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E2" w:rsidRDefault="00AF6E94">
      <w:bookmarkStart w:id="0" w:name="_GoBack"/>
      <w:r w:rsidRPr="00AF6E94">
        <w:drawing>
          <wp:inline distT="0" distB="0" distL="0" distR="0" wp14:anchorId="7CCA1C04" wp14:editId="70A1C248">
            <wp:extent cx="8258175" cy="3190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19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71E2" w:rsidSect="00AF6E9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4A" w:rsidRDefault="000A214A" w:rsidP="00AF6E94">
      <w:pPr>
        <w:spacing w:after="0" w:line="240" w:lineRule="auto"/>
      </w:pPr>
      <w:r>
        <w:separator/>
      </w:r>
    </w:p>
  </w:endnote>
  <w:endnote w:type="continuationSeparator" w:id="0">
    <w:p w:rsidR="000A214A" w:rsidRDefault="000A214A" w:rsidP="00AF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4A" w:rsidRDefault="000A214A" w:rsidP="00AF6E94">
      <w:pPr>
        <w:spacing w:after="0" w:line="240" w:lineRule="auto"/>
      </w:pPr>
      <w:r>
        <w:separator/>
      </w:r>
    </w:p>
  </w:footnote>
  <w:footnote w:type="continuationSeparator" w:id="0">
    <w:p w:rsidR="000A214A" w:rsidRDefault="000A214A" w:rsidP="00AF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94" w:rsidRDefault="00AF6E94">
    <w:pPr>
      <w:pStyle w:val="Encabezado"/>
    </w:pPr>
    <w:r>
      <w:t>CRONOGRAMA ENJAMBRE PROYECTO IMAGINACION VERDE IE NUESTRA SEÑORA DE LAS ANGUSTIAS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4"/>
    <w:rsid w:val="000A214A"/>
    <w:rsid w:val="006971E2"/>
    <w:rsid w:val="00A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E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E94"/>
  </w:style>
  <w:style w:type="paragraph" w:styleId="Piedepgina">
    <w:name w:val="footer"/>
    <w:basedOn w:val="Normal"/>
    <w:link w:val="PiedepginaCar"/>
    <w:uiPriority w:val="99"/>
    <w:unhideWhenUsed/>
    <w:rsid w:val="00AF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E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E94"/>
  </w:style>
  <w:style w:type="paragraph" w:styleId="Piedepgina">
    <w:name w:val="footer"/>
    <w:basedOn w:val="Normal"/>
    <w:link w:val="PiedepginaCar"/>
    <w:uiPriority w:val="99"/>
    <w:unhideWhenUsed/>
    <w:rsid w:val="00AF6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2015-10-05T21:35:00Z</dcterms:created>
  <dcterms:modified xsi:type="dcterms:W3CDTF">2015-10-05T21:38:00Z</dcterms:modified>
</cp:coreProperties>
</file>