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5"/>
        <w:tblW w:w="0" w:type="auto"/>
        <w:tblLayout w:type="fixed"/>
        <w:tblLook w:val="04A0" w:firstRow="1" w:lastRow="0" w:firstColumn="1" w:lastColumn="0" w:noHBand="0" w:noVBand="1"/>
      </w:tblPr>
      <w:tblGrid>
        <w:gridCol w:w="2415"/>
        <w:gridCol w:w="4214"/>
        <w:gridCol w:w="2403"/>
      </w:tblGrid>
      <w:tr w:rsidR="00D90BE9" w:rsidTr="00DA2A38">
        <w:trPr>
          <w:trHeight w:val="1268"/>
        </w:trPr>
        <w:tc>
          <w:tcPr>
            <w:tcW w:w="2415" w:type="dxa"/>
          </w:tcPr>
          <w:p w:rsidR="00D90BE9" w:rsidRDefault="00D90BE9" w:rsidP="00DA2A38">
            <w:r>
              <w:rPr>
                <w:noProof/>
                <w:lang w:eastAsia="es-CO"/>
              </w:rPr>
              <w:drawing>
                <wp:inline distT="0" distB="0" distL="0" distR="0" wp14:anchorId="57528202" wp14:editId="13526F54">
                  <wp:extent cx="1447800" cy="920907"/>
                  <wp:effectExtent l="0" t="0" r="0" b="0"/>
                  <wp:docPr id="3" name="Imagen 3" descr="http://files.contabilidaddeseguroscun.webnode.com.co/200000052-08a12099d3/c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contabilidaddeseguroscun.webnode.com.co/200000052-08a12099d3/c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240" cy="92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</w:tcPr>
          <w:p w:rsidR="00D90BE9" w:rsidRPr="001E36AF" w:rsidRDefault="00D90BE9" w:rsidP="00DA2A38">
            <w:pPr>
              <w:jc w:val="center"/>
              <w:rPr>
                <w:b/>
              </w:rPr>
            </w:pPr>
            <w:r w:rsidRPr="001E36AF">
              <w:rPr>
                <w:b/>
              </w:rPr>
              <w:t>PROYECTO ENJAMBRE</w:t>
            </w:r>
          </w:p>
        </w:tc>
        <w:tc>
          <w:tcPr>
            <w:tcW w:w="2403" w:type="dxa"/>
          </w:tcPr>
          <w:p w:rsidR="00D90BE9" w:rsidRDefault="00D90BE9" w:rsidP="00DA2A38">
            <w:r>
              <w:rPr>
                <w:noProof/>
                <w:lang w:eastAsia="es-CO"/>
              </w:rPr>
              <w:drawing>
                <wp:inline distT="0" distB="0" distL="0" distR="0" wp14:anchorId="7F771E60" wp14:editId="17D537C6">
                  <wp:extent cx="1457325" cy="923925"/>
                  <wp:effectExtent l="0" t="0" r="9525" b="9525"/>
                  <wp:docPr id="5" name="Imagen 5" descr="http://cdgrdnortedesantander.gov.co/wp-content/uploads/2014/02/CDGRD_logo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grdnortedesantander.gov.co/wp-content/uploads/2014/02/CDGRD_logo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210" cy="93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BE9" w:rsidRDefault="00D90BE9" w:rsidP="00D90BE9"/>
    <w:p w:rsidR="00D90BE9" w:rsidRDefault="00D90BE9" w:rsidP="00D90BE9"/>
    <w:p w:rsidR="00D90BE9" w:rsidRDefault="00D90BE9" w:rsidP="00D90BE9">
      <w:bookmarkStart w:id="0" w:name="_GoBack"/>
      <w:bookmarkEnd w:id="0"/>
    </w:p>
    <w:p w:rsidR="00D90BE9" w:rsidRDefault="00D90BE9" w:rsidP="00D90BE9">
      <w:pPr>
        <w:jc w:val="center"/>
        <w:rPr>
          <w:b/>
        </w:rPr>
      </w:pPr>
      <w:r w:rsidRPr="001E36AF">
        <w:rPr>
          <w:b/>
        </w:rPr>
        <w:t>BITACORA N° 2. LAPREGUNTA</w:t>
      </w:r>
    </w:p>
    <w:p w:rsidR="00D90BE9" w:rsidRDefault="00D90BE9" w:rsidP="00D90BE9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Ecriba 5 de las preguntas que formularon inicialmente los integrantes del grupo de investigación </w:t>
      </w: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  <w:r>
        <w:rPr>
          <w:b/>
        </w:rPr>
        <w:t>1: Como se podría implementar nuevas y mejores técnicas agroecológicas en el sector agro industrial</w:t>
      </w: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  <w:r>
        <w:rPr>
          <w:b/>
        </w:rPr>
        <w:t>2: De q forma se podría contribuir a una producción limpia en el sector agroindustrial de Labateca norte de Santander</w:t>
      </w: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  <w:r>
        <w:rPr>
          <w:b/>
        </w:rPr>
        <w:t>3: Que estrategias  ecológicas se deberían implementar en el municipio de Labateca</w:t>
      </w: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  <w:r>
        <w:rPr>
          <w:b/>
        </w:rPr>
        <w:t xml:space="preserve">4: Porque la pérdida de conciencia ambiental en el municipio de Labateca norte de Santander </w:t>
      </w: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  <w:r>
        <w:rPr>
          <w:b/>
        </w:rPr>
        <w:t xml:space="preserve">5: Como implementar  técnicas de agricultura orgánica en hortalizas y verduras para el mejoramiento de los cultivos y la inocuidad de estos en la granja Colonesa en Labateca norte de Santander </w:t>
      </w: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rPr>
          <w:b/>
        </w:rPr>
      </w:pPr>
    </w:p>
    <w:p w:rsidR="00D90BE9" w:rsidRDefault="00D90BE9" w:rsidP="00D90BE9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ESCRIVA LA PREGUNTA SELECCIONADA PARA EL DESARROLLO DE LA INVESTIGACION</w:t>
      </w:r>
    </w:p>
    <w:p w:rsidR="00D90BE9" w:rsidRDefault="00D90BE9" w:rsidP="00D90BE9">
      <w:pPr>
        <w:rPr>
          <w:b/>
        </w:rPr>
      </w:pPr>
    </w:p>
    <w:p w:rsidR="00D90BE9" w:rsidRDefault="00D90BE9" w:rsidP="00D90BE9">
      <w:pPr>
        <w:rPr>
          <w:b/>
        </w:rPr>
      </w:pPr>
      <w:r>
        <w:rPr>
          <w:b/>
        </w:rPr>
        <w:t>¿Cómo implementar  técnicas de agricultura orgánica en hortalizas y verduras para el mejoramiento de los cultivos y la inocuidad de estos en la granja Colonesa en Labateca norte de Santander?</w:t>
      </w:r>
    </w:p>
    <w:p w:rsidR="00045A89" w:rsidRDefault="00045A89"/>
    <w:sectPr w:rsidR="00045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9F5"/>
    <w:multiLevelType w:val="hybridMultilevel"/>
    <w:tmpl w:val="7FCC3CB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9"/>
    <w:rsid w:val="00045A89"/>
    <w:rsid w:val="00D9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B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B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0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B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</cp:revision>
  <dcterms:created xsi:type="dcterms:W3CDTF">2015-08-25T15:59:00Z</dcterms:created>
  <dcterms:modified xsi:type="dcterms:W3CDTF">2015-08-25T16:00:00Z</dcterms:modified>
</cp:coreProperties>
</file>