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93" w:rsidRPr="003C5693" w:rsidRDefault="003C5693" w:rsidP="003C5693">
      <w:pPr>
        <w:jc w:val="center"/>
        <w:rPr>
          <w:rFonts w:ascii="Arial" w:hAnsi="Arial" w:cs="Arial"/>
          <w:b/>
          <w:color w:val="555555"/>
          <w:shd w:val="clear" w:color="auto" w:fill="FFFFFF"/>
        </w:rPr>
      </w:pPr>
      <w:r w:rsidRPr="003C5693">
        <w:rPr>
          <w:rFonts w:ascii="Arial" w:hAnsi="Arial" w:cs="Arial"/>
          <w:b/>
          <w:color w:val="555555"/>
          <w:shd w:val="clear" w:color="auto" w:fill="FFFFFF"/>
        </w:rPr>
        <w:t>LA IMPORTANC</w:t>
      </w:r>
      <w:r>
        <w:rPr>
          <w:rFonts w:ascii="Arial" w:hAnsi="Arial" w:cs="Arial"/>
          <w:b/>
          <w:color w:val="555555"/>
          <w:shd w:val="clear" w:color="auto" w:fill="FFFFFF"/>
        </w:rPr>
        <w:t>IA DE LA ESCRITURA EN LOS NIÑOS</w:t>
      </w:r>
    </w:p>
    <w:p w:rsidR="00E80396" w:rsidRPr="003C5693" w:rsidRDefault="003C5693">
      <w:pPr>
        <w:rPr>
          <w:rFonts w:ascii="Arial" w:hAnsi="Arial" w:cs="Arial"/>
          <w:color w:val="555555"/>
          <w:shd w:val="clear" w:color="auto" w:fill="FFFFFF"/>
        </w:rPr>
      </w:pPr>
      <w:r w:rsidRPr="003C5693">
        <w:rPr>
          <w:rFonts w:ascii="Arial" w:hAnsi="Arial" w:cs="Arial"/>
          <w:color w:val="555555"/>
          <w:shd w:val="clear" w:color="auto" w:fill="FFFFFF"/>
        </w:rPr>
        <w:t>La ortografía es el conjunto de normas que regulan la escritura y una de las tareas más complejas para los niños es</w:t>
      </w:r>
      <w:r w:rsidRPr="003C5693">
        <w:rPr>
          <w:rFonts w:ascii="Arial" w:hAnsi="Arial" w:cs="Arial"/>
          <w:color w:val="555555"/>
          <w:shd w:val="clear" w:color="auto" w:fill="FFFFFF"/>
        </w:rPr>
        <w:t xml:space="preserve"> aprender a escribir, sin embarg</w:t>
      </w:r>
      <w:r w:rsidRPr="003C5693">
        <w:rPr>
          <w:rFonts w:ascii="Arial" w:hAnsi="Arial" w:cs="Arial"/>
          <w:color w:val="555555"/>
          <w:shd w:val="clear" w:color="auto" w:fill="FFFFFF"/>
        </w:rPr>
        <w:t>o, la importancia de la escritura en los niños es fundamental. Hoy en día, la</w:t>
      </w:r>
      <w:r w:rsidRPr="003C5693">
        <w:rPr>
          <w:rFonts w:ascii="Arial" w:hAnsi="Arial" w:cs="Arial"/>
          <w:color w:val="555555"/>
          <w:shd w:val="clear" w:color="auto" w:fill="FFFFFF"/>
        </w:rPr>
        <w:t xml:space="preserve"> </w:t>
      </w:r>
      <w:hyperlink r:id="rId5" w:tooltip="Niños que lo saben todo de las nuevas tecnologías" w:history="1">
        <w:r w:rsidRPr="003C5693">
          <w:rPr>
            <w:rStyle w:val="Hipervnculo"/>
            <w:rFonts w:ascii="Arial" w:hAnsi="Arial" w:cs="Arial"/>
            <w:color w:val="F23900"/>
            <w:u w:val="none"/>
            <w:bdr w:val="none" w:sz="0" w:space="0" w:color="auto" w:frame="1"/>
            <w:shd w:val="clear" w:color="auto" w:fill="FFFFFF"/>
          </w:rPr>
          <w:t>tecnología</w:t>
        </w:r>
      </w:hyperlink>
      <w:r w:rsidRPr="003C5693">
        <w:rPr>
          <w:rStyle w:val="apple-converted-space"/>
          <w:rFonts w:ascii="Arial" w:hAnsi="Arial" w:cs="Arial"/>
          <w:color w:val="555555"/>
          <w:shd w:val="clear" w:color="auto" w:fill="FFFFFF"/>
        </w:rPr>
        <w:t> </w:t>
      </w:r>
      <w:r w:rsidRPr="003C5693">
        <w:rPr>
          <w:rFonts w:ascii="Arial" w:hAnsi="Arial" w:cs="Arial"/>
          <w:color w:val="555555"/>
          <w:shd w:val="clear" w:color="auto" w:fill="FFFFFF"/>
        </w:rPr>
        <w:t>aplicada a la comunicación atrapa a los jóvenes. Pero los nuevos códigos de comunicación, por su rapidez y pragmatismo, llevan la economía lingüística a extremos que pueden eclipsar el valor del</w:t>
      </w:r>
      <w:r w:rsidRPr="003C5693">
        <w:rPr>
          <w:rStyle w:val="apple-converted-space"/>
          <w:rFonts w:ascii="Arial" w:hAnsi="Arial" w:cs="Arial"/>
          <w:color w:val="555555"/>
          <w:shd w:val="clear" w:color="auto" w:fill="FFFFFF"/>
        </w:rPr>
        <w:t> </w:t>
      </w:r>
      <w:hyperlink r:id="rId6" w:tooltip="El desarrollo del lenguaje en bebés" w:history="1">
        <w:r w:rsidRPr="003C5693">
          <w:rPr>
            <w:rStyle w:val="Hipervnculo"/>
            <w:rFonts w:ascii="Arial" w:hAnsi="Arial" w:cs="Arial"/>
            <w:color w:val="F23900"/>
            <w:u w:val="none"/>
            <w:bdr w:val="none" w:sz="0" w:space="0" w:color="auto" w:frame="1"/>
            <w:shd w:val="clear" w:color="auto" w:fill="FFFFFF"/>
          </w:rPr>
          <w:t>lenguaje hablado</w:t>
        </w:r>
      </w:hyperlink>
      <w:r w:rsidRPr="003C5693">
        <w:rPr>
          <w:rStyle w:val="apple-converted-space"/>
          <w:rFonts w:ascii="Arial" w:hAnsi="Arial" w:cs="Arial"/>
          <w:color w:val="555555"/>
          <w:shd w:val="clear" w:color="auto" w:fill="FFFFFF"/>
        </w:rPr>
        <w:t> </w:t>
      </w:r>
      <w:r w:rsidRPr="003C5693">
        <w:rPr>
          <w:rFonts w:ascii="Arial" w:hAnsi="Arial" w:cs="Arial"/>
          <w:color w:val="555555"/>
          <w:shd w:val="clear" w:color="auto" w:fill="FFFFFF"/>
        </w:rPr>
        <w:t>y escrito. Es un problema que detectan los profesores. En la actualidad, la era de las comunicaciones, al correcto aprendizaje de la lengua materna no se le da el valor debido ni por parte del estudiante ni de la sociedad en general. </w:t>
      </w:r>
    </w:p>
    <w:p w:rsidR="003C5693" w:rsidRPr="003C5693" w:rsidRDefault="003C5693" w:rsidP="003C5693">
      <w:pPr>
        <w:shd w:val="clear" w:color="auto" w:fill="FFFFFF"/>
        <w:spacing w:after="150" w:line="293" w:lineRule="atLeast"/>
        <w:textAlignment w:val="baseline"/>
        <w:outlineLvl w:val="2"/>
        <w:rPr>
          <w:rFonts w:ascii="Arial" w:eastAsia="Times New Roman" w:hAnsi="Arial" w:cs="Arial"/>
          <w:color w:val="F23900"/>
          <w:lang w:eastAsia="es-CO"/>
        </w:rPr>
      </w:pPr>
      <w:r>
        <w:rPr>
          <w:rFonts w:ascii="Arial" w:eastAsia="Times New Roman" w:hAnsi="Arial" w:cs="Arial"/>
          <w:color w:val="F23900"/>
          <w:lang w:eastAsia="es-CO"/>
        </w:rPr>
        <w:t xml:space="preserve"> </w:t>
      </w:r>
      <w:bookmarkStart w:id="0" w:name="_GoBack"/>
      <w:bookmarkEnd w:id="0"/>
      <w:r w:rsidRPr="003C5693">
        <w:rPr>
          <w:rFonts w:ascii="Arial" w:eastAsia="Times New Roman" w:hAnsi="Arial" w:cs="Arial"/>
          <w:color w:val="F23900"/>
          <w:lang w:eastAsia="es-CO"/>
        </w:rPr>
        <w:t>Faltas de ortografía en los niños</w:t>
      </w: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r w:rsidRPr="003C5693">
        <w:rPr>
          <w:rFonts w:ascii="Arial" w:eastAsia="Times New Roman" w:hAnsi="Arial" w:cs="Arial"/>
          <w:color w:val="555555"/>
          <w:lang w:eastAsia="es-CO"/>
        </w:rPr>
        <w:t>La </w:t>
      </w:r>
      <w:hyperlink r:id="rId7" w:tooltip="Preparar al niño para la escritura" w:history="1">
        <w:r w:rsidRPr="003C5693">
          <w:rPr>
            <w:rFonts w:ascii="Arial" w:eastAsia="Times New Roman" w:hAnsi="Arial" w:cs="Arial"/>
            <w:color w:val="F23900"/>
            <w:bdr w:val="none" w:sz="0" w:space="0" w:color="auto" w:frame="1"/>
            <w:lang w:eastAsia="es-CO"/>
          </w:rPr>
          <w:t>corrección ortográfica</w:t>
        </w:r>
      </w:hyperlink>
      <w:r w:rsidRPr="003C5693">
        <w:rPr>
          <w:rFonts w:ascii="Arial" w:eastAsia="Times New Roman" w:hAnsi="Arial" w:cs="Arial"/>
          <w:color w:val="555555"/>
          <w:lang w:eastAsia="es-CO"/>
        </w:rPr>
        <w:t> es un componente más dentro del dominio del lenguaje escrito. Nuestra ortografía es clara, sencilla, adaptada a la lengua oral. Realmente a quien respeta el sistema de escritura, cualquier falta ortográfica no solo le molesta visualmente sino que, inclusive, puede, momentáneamente, llegar a impedirle el reconocimiento de la palabra.</w:t>
      </w: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r w:rsidRPr="003C5693">
        <w:rPr>
          <w:rFonts w:ascii="Arial" w:eastAsia="Times New Roman" w:hAnsi="Arial" w:cs="Arial"/>
          <w:color w:val="555555"/>
          <w:lang w:eastAsia="es-CO"/>
        </w:rPr>
        <w:t>Y ¿cómo llegar a escribir correctamente, empleando acertadamente las letras y signos auxiliares de la escritura? Adquiridas las destrezas primeras de lectura y escritura, comienza su enseñanza, que </w:t>
      </w:r>
      <w:r w:rsidRPr="003C5693">
        <w:rPr>
          <w:rFonts w:ascii="Arial" w:eastAsia="Times New Roman" w:hAnsi="Arial" w:cs="Arial"/>
          <w:bCs/>
          <w:color w:val="555555"/>
          <w:bdr w:val="none" w:sz="0" w:space="0" w:color="auto" w:frame="1"/>
          <w:lang w:eastAsia="es-CO"/>
        </w:rPr>
        <w:t>debe basarse principalmente en la memoria de la imagen visual de la palabra</w:t>
      </w:r>
      <w:r w:rsidRPr="003C5693">
        <w:rPr>
          <w:rFonts w:ascii="Arial" w:eastAsia="Times New Roman" w:hAnsi="Arial" w:cs="Arial"/>
          <w:color w:val="555555"/>
          <w:lang w:eastAsia="es-CO"/>
        </w:rPr>
        <w:t>, más que en el aprendizaje de las reglas.</w:t>
      </w: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r w:rsidRPr="003C5693">
        <w:rPr>
          <w:rFonts w:ascii="Arial" w:eastAsia="Times New Roman" w:hAnsi="Arial" w:cs="Arial"/>
          <w:color w:val="555555"/>
          <w:lang w:eastAsia="es-CO"/>
        </w:rPr>
        <w:t>Lo fundamental es la adquisición del hábito de escritura correcta, con una metodología de carácter reiterativo para reforzar la </w:t>
      </w:r>
      <w:hyperlink r:id="rId8" w:tooltip="¿Es bueno aprender de memoria?" w:history="1">
        <w:r w:rsidRPr="003C5693">
          <w:rPr>
            <w:rFonts w:ascii="Arial" w:eastAsia="Times New Roman" w:hAnsi="Arial" w:cs="Arial"/>
            <w:color w:val="F23900"/>
            <w:bdr w:val="none" w:sz="0" w:space="0" w:color="auto" w:frame="1"/>
            <w:lang w:eastAsia="es-CO"/>
          </w:rPr>
          <w:t>memoria visual</w:t>
        </w:r>
      </w:hyperlink>
      <w:r w:rsidRPr="003C5693">
        <w:rPr>
          <w:rFonts w:ascii="Arial" w:eastAsia="Times New Roman" w:hAnsi="Arial" w:cs="Arial"/>
          <w:color w:val="555555"/>
          <w:lang w:eastAsia="es-CO"/>
        </w:rPr>
        <w:t>. En este sentido,</w:t>
      </w:r>
      <w:r w:rsidRPr="003C5693">
        <w:rPr>
          <w:rFonts w:ascii="Arial" w:eastAsia="Times New Roman" w:hAnsi="Arial" w:cs="Arial"/>
          <w:bCs/>
          <w:color w:val="555555"/>
          <w:bdr w:val="none" w:sz="0" w:space="0" w:color="auto" w:frame="1"/>
          <w:lang w:eastAsia="es-CO"/>
        </w:rPr>
        <w:t> uno de los ejercicios más utilizados es el dictado</w:t>
      </w:r>
      <w:r w:rsidRPr="003C5693">
        <w:rPr>
          <w:rFonts w:ascii="Arial" w:eastAsia="Times New Roman" w:hAnsi="Arial" w:cs="Arial"/>
          <w:color w:val="555555"/>
          <w:lang w:eastAsia="es-CO"/>
        </w:rPr>
        <w:t xml:space="preserve">, cuyo texto debe ser conocido previamente para que la imagen y la estructura de las palabras dudosas </w:t>
      </w:r>
      <w:proofErr w:type="gramStart"/>
      <w:r w:rsidRPr="003C5693">
        <w:rPr>
          <w:rFonts w:ascii="Arial" w:eastAsia="Times New Roman" w:hAnsi="Arial" w:cs="Arial"/>
          <w:color w:val="555555"/>
          <w:lang w:eastAsia="es-CO"/>
        </w:rPr>
        <w:t>sea</w:t>
      </w:r>
      <w:proofErr w:type="gramEnd"/>
      <w:r w:rsidRPr="003C5693">
        <w:rPr>
          <w:rFonts w:ascii="Arial" w:eastAsia="Times New Roman" w:hAnsi="Arial" w:cs="Arial"/>
          <w:color w:val="555555"/>
          <w:lang w:eastAsia="es-CO"/>
        </w:rPr>
        <w:t xml:space="preserve"> grabada con corrección. El dictado será de verdad un instrumento de aprendizaje si atiende a la triple imagen correcta de la palabra: auditiva, visual y motriz, en el aspecto de que, al final del proceso, debe ser escrita sin errores, además de conocido su significado.</w:t>
      </w: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r w:rsidRPr="003C5693">
        <w:rPr>
          <w:rFonts w:ascii="Arial" w:eastAsia="Times New Roman" w:hAnsi="Arial" w:cs="Arial"/>
          <w:color w:val="555555"/>
          <w:lang w:eastAsia="es-CO"/>
        </w:rPr>
        <w:t>Todo ello exige un esfuerzo de concentración, revisión y autocorrección, que llevará a la automatización deseada. La representación errónea tiende a repetirse, de ahí la importancia de la formación de una primera imagen ortográfica correcta.  Los ejercicios de creación narraciones, cartas, adivinanzas, poemas, </w:t>
      </w:r>
      <w:hyperlink r:id="rId9" w:tooltip="Trabalenguas para niños" w:history="1">
        <w:r w:rsidRPr="003C5693">
          <w:rPr>
            <w:rFonts w:ascii="Arial" w:eastAsia="Times New Roman" w:hAnsi="Arial" w:cs="Arial"/>
            <w:color w:val="F23900"/>
            <w:bdr w:val="none" w:sz="0" w:space="0" w:color="auto" w:frame="1"/>
            <w:lang w:eastAsia="es-CO"/>
          </w:rPr>
          <w:t>trabalenguas</w:t>
        </w:r>
      </w:hyperlink>
      <w:r w:rsidRPr="003C5693">
        <w:rPr>
          <w:rFonts w:ascii="Arial" w:eastAsia="Times New Roman" w:hAnsi="Arial" w:cs="Arial"/>
          <w:color w:val="555555"/>
          <w:lang w:eastAsia="es-CO"/>
        </w:rPr>
        <w:t>, cómics, situaciones varias de escritura, con temas atractivos, motivadores, servirán también para reflexionar sobre la ortografía, analizando aciertos y errores. </w:t>
      </w: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r w:rsidRPr="003C5693">
        <w:rPr>
          <w:rFonts w:ascii="Arial" w:eastAsia="Times New Roman" w:hAnsi="Arial" w:cs="Arial"/>
          <w:color w:val="555555"/>
          <w:lang w:eastAsia="es-CO"/>
        </w:rPr>
        <w:t>El diccionario debe ser una herramienta necesaria para comprobar la forma de la palabra y relacionar la misma con otras de su familia léxica. No olvidemos, por último, lo obvio,</w:t>
      </w:r>
      <w:r w:rsidRPr="003C5693">
        <w:rPr>
          <w:rFonts w:ascii="Arial" w:eastAsia="Times New Roman" w:hAnsi="Arial" w:cs="Arial"/>
          <w:bCs/>
          <w:color w:val="555555"/>
          <w:bdr w:val="none" w:sz="0" w:space="0" w:color="auto" w:frame="1"/>
          <w:lang w:eastAsia="es-CO"/>
        </w:rPr>
        <w:t> la total relación entre lectura, ortografía y escritura</w:t>
      </w:r>
      <w:r w:rsidRPr="003C5693">
        <w:rPr>
          <w:rFonts w:ascii="Arial" w:eastAsia="Times New Roman" w:hAnsi="Arial" w:cs="Arial"/>
          <w:color w:val="555555"/>
          <w:lang w:eastAsia="es-CO"/>
        </w:rPr>
        <w:t>. El </w:t>
      </w:r>
      <w:hyperlink r:id="rId10" w:tooltip="La importancia de la lectura en los niños" w:history="1">
        <w:r w:rsidRPr="003C5693">
          <w:rPr>
            <w:rFonts w:ascii="Arial" w:eastAsia="Times New Roman" w:hAnsi="Arial" w:cs="Arial"/>
            <w:color w:val="F23900"/>
            <w:bdr w:val="none" w:sz="0" w:space="0" w:color="auto" w:frame="1"/>
            <w:lang w:eastAsia="es-CO"/>
          </w:rPr>
          <w:t>buen lector</w:t>
        </w:r>
      </w:hyperlink>
      <w:r w:rsidRPr="003C5693">
        <w:rPr>
          <w:rFonts w:ascii="Arial" w:eastAsia="Times New Roman" w:hAnsi="Arial" w:cs="Arial"/>
          <w:color w:val="555555"/>
          <w:lang w:eastAsia="es-CO"/>
        </w:rPr>
        <w:t> tiene un mayor dominio de las técnicas para expresarse por escrito. En definitiva, desarrollar la capacidad de respetar el funcionamiento de la lengua es tarea no solo de la escuela sino también del medio familiar y social. Y ¡qué poder mágico de veintinueve letras para componer infinitos escritos!</w:t>
      </w: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p>
    <w:p w:rsidR="003C5693" w:rsidRPr="003C5693" w:rsidRDefault="003C5693" w:rsidP="003C5693">
      <w:pPr>
        <w:shd w:val="clear" w:color="auto" w:fill="FFFFFF"/>
        <w:spacing w:after="0" w:line="255" w:lineRule="atLeast"/>
        <w:textAlignment w:val="baseline"/>
        <w:rPr>
          <w:rFonts w:ascii="Arial" w:eastAsia="Times New Roman" w:hAnsi="Arial" w:cs="Arial"/>
          <w:color w:val="555555"/>
          <w:lang w:eastAsia="es-CO"/>
        </w:rPr>
      </w:pPr>
      <w:r w:rsidRPr="003C5693">
        <w:rPr>
          <w:rFonts w:ascii="Arial" w:eastAsia="Times New Roman" w:hAnsi="Arial" w:cs="Arial"/>
          <w:bCs/>
          <w:color w:val="555555"/>
          <w:bdr w:val="none" w:sz="0" w:space="0" w:color="auto" w:frame="1"/>
          <w:lang w:eastAsia="es-CO"/>
        </w:rPr>
        <w:t>Pilar García Rebollo.</w:t>
      </w:r>
      <w:r w:rsidRPr="003C5693">
        <w:rPr>
          <w:rFonts w:ascii="Arial" w:eastAsia="Times New Roman" w:hAnsi="Arial" w:cs="Arial"/>
          <w:color w:val="555555"/>
          <w:lang w:eastAsia="es-CO"/>
        </w:rPr>
        <w:t> Profesora de I.E.S.</w:t>
      </w:r>
    </w:p>
    <w:p w:rsidR="003C5693" w:rsidRPr="003C5693" w:rsidRDefault="003C5693">
      <w:pPr>
        <w:rPr>
          <w:rFonts w:ascii="Arial" w:hAnsi="Arial" w:cs="Arial"/>
        </w:rPr>
      </w:pPr>
    </w:p>
    <w:sectPr w:rsidR="003C5693" w:rsidRPr="003C56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93"/>
    <w:rsid w:val="001522BC"/>
    <w:rsid w:val="002B5B8F"/>
    <w:rsid w:val="003C5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5693"/>
    <w:rPr>
      <w:color w:val="0000FF"/>
      <w:u w:val="single"/>
    </w:rPr>
  </w:style>
  <w:style w:type="character" w:customStyle="1" w:styleId="apple-converted-space">
    <w:name w:val="apple-converted-space"/>
    <w:basedOn w:val="Fuentedeprrafopredeter"/>
    <w:rsid w:val="003C5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5693"/>
    <w:rPr>
      <w:color w:val="0000FF"/>
      <w:u w:val="single"/>
    </w:rPr>
  </w:style>
  <w:style w:type="character" w:customStyle="1" w:styleId="apple-converted-space">
    <w:name w:val="apple-converted-space"/>
    <w:basedOn w:val="Fuentedeprrafopredeter"/>
    <w:rsid w:val="003C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mishijos.com/ninos/ninos-colegio/es-bueno-aprender-de-memoria.html" TargetMode="External"/><Relationship Id="rId3" Type="http://schemas.openxmlformats.org/officeDocument/2006/relationships/settings" Target="settings.xml"/><Relationship Id="rId7" Type="http://schemas.openxmlformats.org/officeDocument/2006/relationships/hyperlink" Target="http://www.conmishijos.com/comunidad/blog/psicologa/prepararles-para-la-escritura.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mishijos.com/bebes/el-bebe-mes-a-mes/Cuando-empieza-a-hablar-un-bebe.html" TargetMode="External"/><Relationship Id="rId11" Type="http://schemas.openxmlformats.org/officeDocument/2006/relationships/fontTable" Target="fontTable.xml"/><Relationship Id="rId5" Type="http://schemas.openxmlformats.org/officeDocument/2006/relationships/hyperlink" Target="http://www.conmishijos.com/adolescentes/adolescentes-familia/nuevas-tecnologias.-tu-hijo-esta-a-la-ultima-y-tu.html" TargetMode="External"/><Relationship Id="rId10" Type="http://schemas.openxmlformats.org/officeDocument/2006/relationships/hyperlink" Target="http://www.conmishijos.com/ninos/ninos-lectura/la-importancia-de-la-lectura-en-los-ninos.html" TargetMode="External"/><Relationship Id="rId4" Type="http://schemas.openxmlformats.org/officeDocument/2006/relationships/webSettings" Target="webSettings.xml"/><Relationship Id="rId9" Type="http://schemas.openxmlformats.org/officeDocument/2006/relationships/hyperlink" Target="http://www.conmishijos.com/ninos/ninos-ocio/trabalenguas-para-nin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2015-05-10T00:32:00Z</dcterms:created>
  <dcterms:modified xsi:type="dcterms:W3CDTF">2015-05-10T00:36:00Z</dcterms:modified>
</cp:coreProperties>
</file>