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Default="00100FED" w:rsidP="00100FED">
      <w:pPr>
        <w:autoSpaceDE w:val="0"/>
        <w:autoSpaceDN w:val="0"/>
        <w:adjustRightInd w:val="0"/>
        <w:spacing w:after="0" w:line="240" w:lineRule="auto"/>
        <w:jc w:val="center"/>
        <w:rPr>
          <w:rFonts w:ascii="Arial" w:hAnsi="Arial" w:cs="Arial"/>
          <w:b/>
          <w:bCs/>
          <w:sz w:val="28"/>
          <w:lang w:eastAsia="es-CO"/>
        </w:rPr>
      </w:pPr>
      <w:r w:rsidRPr="00F07C62">
        <w:rPr>
          <w:rFonts w:ascii="Arial" w:hAnsi="Arial" w:cs="Arial"/>
          <w:b/>
          <w:bCs/>
          <w:sz w:val="28"/>
          <w:lang w:eastAsia="es-CO"/>
        </w:rPr>
        <w:t xml:space="preserve">BITÁCORA Nº </w:t>
      </w:r>
      <w:r>
        <w:rPr>
          <w:rFonts w:ascii="Arial" w:hAnsi="Arial" w:cs="Arial"/>
          <w:b/>
          <w:bCs/>
          <w:sz w:val="28"/>
          <w:lang w:eastAsia="es-CO"/>
        </w:rPr>
        <w:t>2</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Pr>
          <w:rFonts w:ascii="Arial" w:hAnsi="Arial" w:cs="Arial"/>
          <w:b/>
          <w:bCs/>
          <w:sz w:val="28"/>
          <w:lang w:eastAsia="es-CO"/>
        </w:rPr>
        <w:t>LA PREGUNTA</w:t>
      </w:r>
    </w:p>
    <w:p w:rsidR="00100FED" w:rsidRPr="000F2E0C" w:rsidRDefault="00100FED" w:rsidP="00100FED">
      <w:pPr>
        <w:autoSpaceDE w:val="0"/>
        <w:autoSpaceDN w:val="0"/>
        <w:adjustRightInd w:val="0"/>
        <w:spacing w:after="0" w:line="240" w:lineRule="auto"/>
        <w:jc w:val="center"/>
        <w:rPr>
          <w:rFonts w:ascii="Arial" w:hAnsi="Arial" w:cs="Arial"/>
          <w:i/>
          <w:color w:val="000000"/>
          <w:lang w:eastAsia="es-CO"/>
        </w:rPr>
      </w:pPr>
    </w:p>
    <w:p w:rsidR="00254447" w:rsidRPr="000F2E0C" w:rsidRDefault="00254447" w:rsidP="000825E7">
      <w:pPr>
        <w:autoSpaceDE w:val="0"/>
        <w:autoSpaceDN w:val="0"/>
        <w:adjustRightInd w:val="0"/>
        <w:spacing w:after="0" w:line="240" w:lineRule="auto"/>
        <w:ind w:right="735"/>
        <w:jc w:val="right"/>
        <w:rPr>
          <w:rFonts w:ascii="Arial" w:hAnsi="Arial" w:cs="Arial"/>
          <w:i/>
          <w:color w:val="000000"/>
          <w:lang w:eastAsia="es-CO"/>
        </w:rPr>
      </w:pPr>
      <w:r w:rsidRPr="000F2E0C">
        <w:rPr>
          <w:rFonts w:ascii="Arial" w:hAnsi="Arial" w:cs="Arial"/>
          <w:i/>
          <w:color w:val="000000"/>
          <w:lang w:eastAsia="es-CO"/>
        </w:rPr>
        <w:t>“Toda pregunta es un clamor por entender el mundo”</w:t>
      </w:r>
    </w:p>
    <w:p w:rsidR="00254447" w:rsidRPr="000F2E0C" w:rsidRDefault="00254447" w:rsidP="000825E7">
      <w:pPr>
        <w:autoSpaceDE w:val="0"/>
        <w:autoSpaceDN w:val="0"/>
        <w:adjustRightInd w:val="0"/>
        <w:spacing w:after="0" w:line="240" w:lineRule="auto"/>
        <w:ind w:right="735"/>
        <w:jc w:val="right"/>
        <w:rPr>
          <w:rFonts w:ascii="Arial" w:hAnsi="Arial" w:cs="Arial"/>
          <w:i/>
          <w:color w:val="000000"/>
          <w:lang w:eastAsia="es-CO"/>
        </w:rPr>
      </w:pPr>
      <w:r w:rsidRPr="000F2E0C">
        <w:rPr>
          <w:rFonts w:ascii="Arial" w:hAnsi="Arial" w:cs="Arial"/>
          <w:i/>
          <w:color w:val="000000"/>
          <w:lang w:eastAsia="es-CO"/>
        </w:rPr>
        <w:t xml:space="preserve">Carl </w:t>
      </w:r>
      <w:proofErr w:type="spellStart"/>
      <w:r w:rsidRPr="000F2E0C">
        <w:rPr>
          <w:rFonts w:ascii="Arial" w:hAnsi="Arial" w:cs="Arial"/>
          <w:i/>
          <w:color w:val="000000"/>
          <w:lang w:eastAsia="es-CO"/>
        </w:rPr>
        <w:t>Sagan</w:t>
      </w:r>
      <w:proofErr w:type="spellEnd"/>
    </w:p>
    <w:p w:rsidR="00254447" w:rsidRPr="000F2E0C" w:rsidRDefault="00254447" w:rsidP="000F2E0C">
      <w:pPr>
        <w:autoSpaceDE w:val="0"/>
        <w:autoSpaceDN w:val="0"/>
        <w:adjustRightInd w:val="0"/>
        <w:spacing w:after="0" w:line="240" w:lineRule="auto"/>
        <w:jc w:val="both"/>
        <w:rPr>
          <w:rFonts w:ascii="Arial" w:hAnsi="Arial" w:cs="Arial"/>
          <w:b/>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100FED" w:rsidRPr="00F07C62" w:rsidTr="007A6D5F">
        <w:trPr>
          <w:trHeight w:val="454"/>
          <w:jc w:val="center"/>
        </w:trPr>
        <w:tc>
          <w:tcPr>
            <w:tcW w:w="4606" w:type="dxa"/>
            <w:shd w:val="clear" w:color="auto" w:fill="auto"/>
            <w:vAlign w:val="center"/>
          </w:tcPr>
          <w:p w:rsidR="00100FED" w:rsidRPr="00F07C62" w:rsidRDefault="00100FED" w:rsidP="007A6D5F">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100FED" w:rsidRPr="00F07C62" w:rsidRDefault="00F21C16" w:rsidP="007A6D5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Institución Educativa Colegio Integrado Fe y Alegría</w:t>
            </w:r>
          </w:p>
        </w:tc>
      </w:tr>
      <w:tr w:rsidR="00100FED" w:rsidRPr="00F07C62" w:rsidTr="007A6D5F">
        <w:trPr>
          <w:trHeight w:val="454"/>
          <w:jc w:val="center"/>
        </w:trPr>
        <w:tc>
          <w:tcPr>
            <w:tcW w:w="4606" w:type="dxa"/>
            <w:shd w:val="clear" w:color="auto" w:fill="auto"/>
            <w:vAlign w:val="center"/>
          </w:tcPr>
          <w:p w:rsidR="00100FED" w:rsidRPr="00F07C62" w:rsidRDefault="00100FED" w:rsidP="007A6D5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100FED" w:rsidRPr="00F07C62" w:rsidRDefault="00F21C16" w:rsidP="007A6D5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Los Patios</w:t>
            </w:r>
          </w:p>
        </w:tc>
      </w:tr>
      <w:tr w:rsidR="00100FED" w:rsidRPr="00F07C62" w:rsidTr="00100FED">
        <w:trPr>
          <w:trHeight w:val="438"/>
          <w:jc w:val="center"/>
        </w:trPr>
        <w:tc>
          <w:tcPr>
            <w:tcW w:w="4606" w:type="dxa"/>
            <w:shd w:val="clear" w:color="auto" w:fill="auto"/>
            <w:vAlign w:val="center"/>
          </w:tcPr>
          <w:p w:rsidR="00100FED" w:rsidRPr="00F07C62" w:rsidRDefault="00100FED" w:rsidP="007A6D5F">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100FED" w:rsidRPr="00F07C62" w:rsidRDefault="00F21C16" w:rsidP="007A6D5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Investigadores de Costumbres Regionales</w:t>
            </w:r>
          </w:p>
        </w:tc>
      </w:tr>
    </w:tbl>
    <w:p w:rsidR="00100FED" w:rsidRDefault="00100FED" w:rsidP="00E15F13">
      <w:pPr>
        <w:autoSpaceDE w:val="0"/>
        <w:autoSpaceDN w:val="0"/>
        <w:adjustRightInd w:val="0"/>
        <w:spacing w:after="0" w:line="240" w:lineRule="auto"/>
        <w:jc w:val="both"/>
        <w:rPr>
          <w:rFonts w:ascii="Arial" w:hAnsi="Arial" w:cs="Arial"/>
          <w:b/>
          <w:color w:val="000000"/>
          <w:lang w:eastAsia="es-CO"/>
        </w:rPr>
      </w:pPr>
    </w:p>
    <w:p w:rsidR="00254447" w:rsidRPr="00164D0D" w:rsidRDefault="000825E7" w:rsidP="00E15F13">
      <w:pPr>
        <w:autoSpaceDE w:val="0"/>
        <w:autoSpaceDN w:val="0"/>
        <w:adjustRightInd w:val="0"/>
        <w:spacing w:after="0" w:line="240" w:lineRule="auto"/>
        <w:jc w:val="both"/>
        <w:rPr>
          <w:rFonts w:ascii="Arial" w:hAnsi="Arial" w:cs="Arial"/>
          <w:color w:val="000000"/>
          <w:sz w:val="24"/>
          <w:lang w:eastAsia="es-CO"/>
        </w:rPr>
      </w:pPr>
      <w:r>
        <w:rPr>
          <w:rFonts w:ascii="Arial" w:hAnsi="Arial" w:cs="Arial"/>
          <w:b/>
          <w:color w:val="000000"/>
          <w:lang w:eastAsia="es-CO"/>
        </w:rPr>
        <w:t>La pregunta como punto de partida</w:t>
      </w:r>
      <w:r w:rsidR="00254447" w:rsidRPr="000F2E0C">
        <w:rPr>
          <w:rFonts w:ascii="Arial" w:hAnsi="Arial" w:cs="Arial"/>
          <w:b/>
          <w:color w:val="000000"/>
          <w:lang w:eastAsia="es-CO"/>
        </w:rPr>
        <w:t xml:space="preserve">. </w:t>
      </w:r>
      <w:r>
        <w:rPr>
          <w:rFonts w:ascii="Arial" w:hAnsi="Arial" w:cs="Arial"/>
          <w:bCs/>
          <w:color w:val="000000"/>
        </w:rPr>
        <w:t>Como resultado del Taller d</w:t>
      </w:r>
      <w:r w:rsidR="00164D0D" w:rsidRPr="00164D0D">
        <w:rPr>
          <w:rFonts w:ascii="Arial" w:hAnsi="Arial" w:cs="Arial"/>
          <w:bCs/>
          <w:color w:val="000000"/>
        </w:rPr>
        <w:t>e La Pregunta del grupo de investi</w:t>
      </w:r>
      <w:r w:rsidR="00164D0D">
        <w:rPr>
          <w:rFonts w:ascii="Arial" w:hAnsi="Arial" w:cs="Arial"/>
          <w:bCs/>
          <w:color w:val="000000"/>
        </w:rPr>
        <w:t xml:space="preserve">gación </w:t>
      </w:r>
      <w:r w:rsidR="00164D0D" w:rsidRPr="00164D0D">
        <w:rPr>
          <w:rFonts w:ascii="Arial" w:hAnsi="Arial" w:cs="Arial"/>
          <w:bCs/>
          <w:color w:val="000000"/>
        </w:rPr>
        <w:t>realizado él ____________________ se presenta el proceso de selección de la pregunta que orientará el desarrollo del proyecto de investigación.</w:t>
      </w:r>
    </w:p>
    <w:p w:rsidR="00254447" w:rsidRPr="000F2E0C" w:rsidRDefault="00254447" w:rsidP="000F2E0C">
      <w:pPr>
        <w:autoSpaceDE w:val="0"/>
        <w:autoSpaceDN w:val="0"/>
        <w:adjustRightInd w:val="0"/>
        <w:spacing w:after="0" w:line="360" w:lineRule="auto"/>
        <w:jc w:val="both"/>
        <w:rPr>
          <w:rFonts w:ascii="Arial" w:hAnsi="Arial" w:cs="Arial"/>
          <w:b/>
          <w:color w:val="000000"/>
          <w:lang w:eastAsia="es-CO"/>
        </w:rPr>
      </w:pP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1"/>
        <w:gridCol w:w="2548"/>
        <w:gridCol w:w="2481"/>
        <w:gridCol w:w="5134"/>
      </w:tblGrid>
      <w:tr w:rsidR="000F2E0C" w:rsidRPr="00B80E08" w:rsidTr="001031B2">
        <w:trPr>
          <w:trHeight w:val="300"/>
          <w:jc w:val="center"/>
        </w:trPr>
        <w:tc>
          <w:tcPr>
            <w:tcW w:w="5000" w:type="pct"/>
            <w:gridSpan w:val="4"/>
            <w:tcBorders>
              <w:top w:val="single" w:sz="12" w:space="0" w:color="auto"/>
              <w:left w:val="single" w:sz="12" w:space="0" w:color="auto"/>
              <w:right w:val="single" w:sz="12" w:space="0" w:color="auto"/>
            </w:tcBorders>
            <w:shd w:val="clear" w:color="auto" w:fill="auto"/>
            <w:noWrap/>
            <w:vAlign w:val="center"/>
          </w:tcPr>
          <w:p w:rsidR="000F2E0C" w:rsidRPr="00B80E08" w:rsidRDefault="00164D0D" w:rsidP="00F41EB1">
            <w:pPr>
              <w:autoSpaceDE w:val="0"/>
              <w:autoSpaceDN w:val="0"/>
              <w:adjustRightInd w:val="0"/>
              <w:spacing w:after="0" w:line="240" w:lineRule="auto"/>
              <w:jc w:val="both"/>
              <w:rPr>
                <w:rFonts w:ascii="Arial" w:hAnsi="Arial" w:cs="Arial"/>
                <w:b/>
                <w:color w:val="000000"/>
                <w:sz w:val="20"/>
                <w:szCs w:val="20"/>
                <w:lang w:eastAsia="es-CO"/>
              </w:rPr>
            </w:pPr>
            <w:r w:rsidRPr="00B80E08">
              <w:rPr>
                <w:rFonts w:ascii="Arial" w:hAnsi="Arial" w:cs="Arial"/>
                <w:b/>
                <w:color w:val="000000"/>
                <w:sz w:val="20"/>
                <w:szCs w:val="20"/>
                <w:lang w:eastAsia="es-CO"/>
              </w:rPr>
              <w:t xml:space="preserve">A) Haga una síntesis del desarrollo del taller de la pregunta realizado con los integrantes del semillero de investigación, estrategias utilizadas y reflexiones significativas a partir de este encuentro: </w:t>
            </w:r>
          </w:p>
        </w:tc>
      </w:tr>
      <w:tr w:rsidR="000F2E0C" w:rsidRPr="00B80E08" w:rsidTr="005326B5">
        <w:trPr>
          <w:trHeight w:val="939"/>
          <w:jc w:val="center"/>
        </w:trPr>
        <w:tc>
          <w:tcPr>
            <w:tcW w:w="5000" w:type="pct"/>
            <w:gridSpan w:val="4"/>
            <w:tcBorders>
              <w:left w:val="single" w:sz="12" w:space="0" w:color="auto"/>
              <w:right w:val="single" w:sz="12" w:space="0" w:color="auto"/>
            </w:tcBorders>
            <w:shd w:val="clear" w:color="auto" w:fill="auto"/>
            <w:vAlign w:val="center"/>
          </w:tcPr>
          <w:p w:rsidR="00F21C16" w:rsidRDefault="00F21C16" w:rsidP="005C1284">
            <w:pPr>
              <w:spacing w:before="240" w:after="0" w:line="240" w:lineRule="auto"/>
              <w:jc w:val="both"/>
              <w:rPr>
                <w:rFonts w:ascii="Arial" w:hAnsi="Arial" w:cs="Arial"/>
                <w:color w:val="000000"/>
                <w:sz w:val="20"/>
                <w:szCs w:val="20"/>
              </w:rPr>
            </w:pPr>
            <w:r>
              <w:rPr>
                <w:rFonts w:ascii="Arial" w:hAnsi="Arial" w:cs="Arial"/>
                <w:color w:val="000000"/>
                <w:sz w:val="20"/>
                <w:szCs w:val="20"/>
              </w:rPr>
              <w:t>Inicialmente se explicó a los estudiantes a cerca de la importancia de investigar sobre temas que fueran de su interés, frente al tema debían formular una pregunta, se entregó a cada estudiante un octavo de papel reciclable y en él debían consignar la preguntas, una vez realizada la actividad los estudiantes leyeron las mismas y frente a ellas dieron respuestas, lo cual les pareció muy fácil, seguidamente de ellas se eligió una ¿Cómo podemos avanzar hacia la tecnología en las artes de la cultura? Sin embargo como es una pregunta muy amplia, se le solicitó a los estudiantes que la hicieran más concreta, para que el semillero de investigación con el pasar del tiempo desarro</w:t>
            </w:r>
            <w:r w:rsidR="00444732">
              <w:rPr>
                <w:rFonts w:ascii="Arial" w:hAnsi="Arial" w:cs="Arial"/>
                <w:color w:val="000000"/>
                <w:sz w:val="20"/>
                <w:szCs w:val="20"/>
              </w:rPr>
              <w:t>llara</w:t>
            </w:r>
            <w:r>
              <w:rPr>
                <w:rFonts w:ascii="Arial" w:hAnsi="Arial" w:cs="Arial"/>
                <w:color w:val="000000"/>
                <w:sz w:val="20"/>
                <w:szCs w:val="20"/>
              </w:rPr>
              <w:t xml:space="preserve"> su trabajo lo mejor posible, es entonces cuando surgen las siguientes preguntas:</w:t>
            </w:r>
          </w:p>
          <w:p w:rsidR="00F21C16" w:rsidRDefault="002677F1" w:rsidP="005C1284">
            <w:pPr>
              <w:spacing w:before="240" w:after="0" w:line="240" w:lineRule="auto"/>
              <w:jc w:val="both"/>
              <w:rPr>
                <w:rFonts w:ascii="Arial" w:hAnsi="Arial" w:cs="Arial"/>
                <w:color w:val="000000"/>
                <w:sz w:val="20"/>
                <w:szCs w:val="20"/>
              </w:rPr>
            </w:pPr>
            <w:r>
              <w:rPr>
                <w:rFonts w:ascii="Arial" w:hAnsi="Arial" w:cs="Arial"/>
                <w:color w:val="000000"/>
                <w:sz w:val="20"/>
                <w:szCs w:val="20"/>
              </w:rPr>
              <w:t>a. ¿Quién inventó la música?</w:t>
            </w:r>
          </w:p>
          <w:p w:rsidR="00F20AFD" w:rsidRDefault="00F20AFD" w:rsidP="00F20AFD">
            <w:pPr>
              <w:spacing w:before="240" w:after="0" w:line="240" w:lineRule="auto"/>
              <w:jc w:val="both"/>
              <w:rPr>
                <w:rFonts w:ascii="Arial" w:hAnsi="Arial" w:cs="Arial"/>
                <w:color w:val="000000"/>
                <w:sz w:val="20"/>
                <w:szCs w:val="20"/>
              </w:rPr>
            </w:pPr>
            <w:r>
              <w:rPr>
                <w:rFonts w:ascii="Arial" w:hAnsi="Arial" w:cs="Arial"/>
                <w:color w:val="000000"/>
                <w:sz w:val="20"/>
                <w:szCs w:val="20"/>
              </w:rPr>
              <w:t>b. ¿Cuál es el género musical qué más le gusta a los estudiantes del Colegio Integrado Fe y Alegría?</w:t>
            </w:r>
          </w:p>
          <w:p w:rsidR="00F21C16" w:rsidRDefault="00F21C16" w:rsidP="005C1284">
            <w:pPr>
              <w:spacing w:before="240" w:after="0" w:line="240" w:lineRule="auto"/>
              <w:jc w:val="both"/>
              <w:rPr>
                <w:rFonts w:ascii="Arial" w:hAnsi="Arial" w:cs="Arial"/>
                <w:color w:val="000000"/>
                <w:sz w:val="20"/>
                <w:szCs w:val="20"/>
              </w:rPr>
            </w:pPr>
            <w:r>
              <w:rPr>
                <w:rFonts w:ascii="Arial" w:hAnsi="Arial" w:cs="Arial"/>
                <w:color w:val="000000"/>
                <w:sz w:val="20"/>
                <w:szCs w:val="20"/>
              </w:rPr>
              <w:t xml:space="preserve">c. </w:t>
            </w:r>
            <w:r w:rsidR="005C4503">
              <w:rPr>
                <w:rFonts w:ascii="Arial" w:hAnsi="Arial" w:cs="Arial"/>
                <w:color w:val="000000"/>
                <w:sz w:val="20"/>
                <w:szCs w:val="20"/>
              </w:rPr>
              <w:t>¿</w:t>
            </w:r>
            <w:r w:rsidR="00F20AFD">
              <w:rPr>
                <w:rFonts w:ascii="Arial" w:hAnsi="Arial" w:cs="Arial"/>
                <w:color w:val="000000"/>
                <w:sz w:val="20"/>
                <w:szCs w:val="20"/>
              </w:rPr>
              <w:t>Por qué la música nos hace feliz</w:t>
            </w:r>
            <w:r w:rsidR="005C4503">
              <w:rPr>
                <w:rFonts w:ascii="Arial" w:hAnsi="Arial" w:cs="Arial"/>
                <w:color w:val="000000"/>
                <w:sz w:val="20"/>
                <w:szCs w:val="20"/>
              </w:rPr>
              <w:t>?</w:t>
            </w:r>
          </w:p>
          <w:p w:rsidR="00F20AFD" w:rsidRDefault="00F21C16" w:rsidP="00F20AFD">
            <w:pPr>
              <w:spacing w:before="240" w:after="0" w:line="240" w:lineRule="auto"/>
              <w:jc w:val="both"/>
              <w:rPr>
                <w:rFonts w:ascii="Arial" w:hAnsi="Arial" w:cs="Arial"/>
                <w:color w:val="000000"/>
                <w:sz w:val="20"/>
                <w:szCs w:val="20"/>
              </w:rPr>
            </w:pPr>
            <w:r>
              <w:rPr>
                <w:rFonts w:ascii="Arial" w:hAnsi="Arial" w:cs="Arial"/>
                <w:color w:val="000000"/>
                <w:sz w:val="20"/>
                <w:szCs w:val="20"/>
              </w:rPr>
              <w:t>d.</w:t>
            </w:r>
            <w:r w:rsidR="005C4503">
              <w:rPr>
                <w:rFonts w:ascii="Arial" w:hAnsi="Arial" w:cs="Arial"/>
                <w:color w:val="000000"/>
                <w:sz w:val="20"/>
                <w:szCs w:val="20"/>
              </w:rPr>
              <w:t xml:space="preserve"> </w:t>
            </w:r>
            <w:r w:rsidR="00F20AFD">
              <w:rPr>
                <w:rFonts w:ascii="Arial" w:hAnsi="Arial" w:cs="Arial"/>
                <w:color w:val="000000"/>
                <w:sz w:val="20"/>
                <w:szCs w:val="20"/>
              </w:rPr>
              <w:t>¿Qué instrumentos musicales se tocan en el grupo musical más prestigioso del municipio de Los Patios?</w:t>
            </w:r>
          </w:p>
          <w:p w:rsidR="005C4503" w:rsidRDefault="002677F1" w:rsidP="005C1284">
            <w:pPr>
              <w:spacing w:before="240" w:after="0" w:line="240" w:lineRule="auto"/>
              <w:jc w:val="both"/>
              <w:rPr>
                <w:rFonts w:ascii="Arial" w:hAnsi="Arial" w:cs="Arial"/>
                <w:color w:val="000000"/>
                <w:sz w:val="20"/>
                <w:szCs w:val="20"/>
              </w:rPr>
            </w:pPr>
            <w:r>
              <w:rPr>
                <w:rFonts w:ascii="Arial" w:hAnsi="Arial" w:cs="Arial"/>
                <w:color w:val="000000"/>
                <w:sz w:val="20"/>
                <w:szCs w:val="20"/>
              </w:rPr>
              <w:t>f. ¿Cómo se puede apoyar a los futuros músicos del municipio de Los Patios</w:t>
            </w:r>
            <w:r w:rsidR="006300C9">
              <w:rPr>
                <w:rFonts w:ascii="Arial" w:hAnsi="Arial" w:cs="Arial"/>
                <w:color w:val="000000"/>
                <w:sz w:val="20"/>
                <w:szCs w:val="20"/>
              </w:rPr>
              <w:t>?</w:t>
            </w:r>
          </w:p>
          <w:p w:rsidR="005C4503" w:rsidRDefault="005C4503" w:rsidP="005C1284">
            <w:pPr>
              <w:spacing w:before="240" w:after="0" w:line="240" w:lineRule="auto"/>
              <w:jc w:val="both"/>
              <w:rPr>
                <w:rFonts w:ascii="Arial" w:hAnsi="Arial" w:cs="Arial"/>
                <w:color w:val="000000"/>
                <w:sz w:val="20"/>
                <w:szCs w:val="20"/>
              </w:rPr>
            </w:pPr>
            <w:r>
              <w:rPr>
                <w:rFonts w:ascii="Arial" w:hAnsi="Arial" w:cs="Arial"/>
                <w:color w:val="000000"/>
                <w:sz w:val="20"/>
                <w:szCs w:val="20"/>
              </w:rPr>
              <w:t>Algunos estudiantes no estuvieron de acuerdo inicialmente en el trabajo sobre la pregunta y la selección de las mismas porque cada estudiante desea abordar su propia pregunta, les cuesta desprenderse un poco de las ideas que proponen y no salen favorecidos en la elección, sin embargo como la parte de las artes es un tema extenso durante el año se pueden ab</w:t>
            </w:r>
            <w:r w:rsidR="0013687E">
              <w:rPr>
                <w:rFonts w:ascii="Arial" w:hAnsi="Arial" w:cs="Arial"/>
                <w:color w:val="000000"/>
                <w:sz w:val="20"/>
                <w:szCs w:val="20"/>
              </w:rPr>
              <w:t>ordar los otros temas que están pendientes entre ellos:</w:t>
            </w:r>
            <w:r>
              <w:rPr>
                <w:rFonts w:ascii="Arial" w:hAnsi="Arial" w:cs="Arial"/>
                <w:color w:val="000000"/>
                <w:sz w:val="20"/>
                <w:szCs w:val="20"/>
              </w:rPr>
              <w:t xml:space="preserve"> la gastronomía, la danza,</w:t>
            </w:r>
            <w:r w:rsidR="0013687E">
              <w:rPr>
                <w:rFonts w:ascii="Arial" w:hAnsi="Arial" w:cs="Arial"/>
                <w:color w:val="000000"/>
                <w:sz w:val="20"/>
                <w:szCs w:val="20"/>
              </w:rPr>
              <w:t xml:space="preserve"> los mitos, las leyendas,</w:t>
            </w:r>
            <w:r>
              <w:rPr>
                <w:rFonts w:ascii="Arial" w:hAnsi="Arial" w:cs="Arial"/>
                <w:color w:val="000000"/>
                <w:sz w:val="20"/>
                <w:szCs w:val="20"/>
              </w:rPr>
              <w:t xml:space="preserve"> l</w:t>
            </w:r>
            <w:r w:rsidR="0013687E">
              <w:rPr>
                <w:rFonts w:ascii="Arial" w:hAnsi="Arial" w:cs="Arial"/>
                <w:color w:val="000000"/>
                <w:sz w:val="20"/>
                <w:szCs w:val="20"/>
              </w:rPr>
              <w:t>as artes escénicas</w:t>
            </w:r>
            <w:r>
              <w:rPr>
                <w:rFonts w:ascii="Arial" w:hAnsi="Arial" w:cs="Arial"/>
                <w:color w:val="000000"/>
                <w:sz w:val="20"/>
                <w:szCs w:val="20"/>
              </w:rPr>
              <w:t xml:space="preserve"> entre otros.</w:t>
            </w:r>
          </w:p>
          <w:p w:rsidR="005326B5" w:rsidRPr="00B80E08" w:rsidRDefault="005C4503" w:rsidP="0060213D">
            <w:pPr>
              <w:spacing w:before="240" w:after="0" w:line="240" w:lineRule="auto"/>
              <w:jc w:val="both"/>
              <w:rPr>
                <w:rFonts w:ascii="Arial" w:hAnsi="Arial" w:cs="Arial"/>
                <w:color w:val="000000"/>
                <w:sz w:val="20"/>
                <w:szCs w:val="20"/>
              </w:rPr>
            </w:pPr>
            <w:r>
              <w:rPr>
                <w:rFonts w:ascii="Arial" w:hAnsi="Arial" w:cs="Arial"/>
                <w:color w:val="000000"/>
                <w:sz w:val="20"/>
                <w:szCs w:val="20"/>
              </w:rPr>
              <w:t>Es importante reconocer que en el grupo existen estudiantes que les encanta la interpretación musical, tocar un instrumento musical, dibujar, hacer manualidades, preparar deliciosos platos de comida e inclusive dulces; es una gama de habilidades muy interesante que invita a la aplicación de la IEP en el aula del grado 702</w:t>
            </w:r>
            <w:r w:rsidR="00B56F24">
              <w:rPr>
                <w:rFonts w:ascii="Arial" w:hAnsi="Arial" w:cs="Arial"/>
                <w:color w:val="000000"/>
                <w:sz w:val="20"/>
                <w:szCs w:val="20"/>
              </w:rPr>
              <w:t xml:space="preserve">, de manera que se logren </w:t>
            </w:r>
            <w:r w:rsidR="00B56F24">
              <w:rPr>
                <w:rFonts w:ascii="Arial" w:hAnsi="Arial" w:cs="Arial"/>
                <w:color w:val="000000"/>
                <w:sz w:val="20"/>
                <w:szCs w:val="20"/>
              </w:rPr>
              <w:lastRenderedPageBreak/>
              <w:t>incorporar metodologías que permitan a los/as estudiantes construcción del conocimiento indagando en la pregunta</w:t>
            </w:r>
            <w:r w:rsidR="000C1AAE">
              <w:rPr>
                <w:rFonts w:ascii="Arial" w:hAnsi="Arial" w:cs="Arial"/>
                <w:color w:val="000000"/>
                <w:sz w:val="20"/>
                <w:szCs w:val="20"/>
              </w:rPr>
              <w:t xml:space="preserve"> y en temas que son de su propio interés</w:t>
            </w:r>
            <w:r>
              <w:rPr>
                <w:rFonts w:ascii="Arial" w:hAnsi="Arial" w:cs="Arial"/>
                <w:color w:val="000000"/>
                <w:sz w:val="20"/>
                <w:szCs w:val="20"/>
              </w:rPr>
              <w:t xml:space="preserve">. </w:t>
            </w:r>
          </w:p>
        </w:tc>
      </w:tr>
      <w:tr w:rsidR="000F2E0C" w:rsidRPr="00B80E08" w:rsidTr="005326B5">
        <w:trPr>
          <w:trHeight w:val="320"/>
          <w:jc w:val="center"/>
        </w:trPr>
        <w:tc>
          <w:tcPr>
            <w:tcW w:w="5000" w:type="pct"/>
            <w:gridSpan w:val="4"/>
            <w:tcBorders>
              <w:left w:val="single" w:sz="12" w:space="0" w:color="auto"/>
              <w:bottom w:val="single" w:sz="4" w:space="0" w:color="auto"/>
              <w:right w:val="single" w:sz="12" w:space="0" w:color="auto"/>
            </w:tcBorders>
            <w:shd w:val="clear" w:color="auto" w:fill="auto"/>
            <w:vAlign w:val="center"/>
          </w:tcPr>
          <w:p w:rsidR="005326B5" w:rsidRPr="00B80E08" w:rsidRDefault="005326B5" w:rsidP="005326B5">
            <w:pPr>
              <w:spacing w:after="0" w:line="240" w:lineRule="auto"/>
              <w:rPr>
                <w:rFonts w:ascii="Arial" w:hAnsi="Arial" w:cs="Arial"/>
                <w:color w:val="000000"/>
                <w:sz w:val="20"/>
                <w:szCs w:val="20"/>
              </w:rPr>
            </w:pPr>
            <w:r>
              <w:rPr>
                <w:rFonts w:ascii="Arial" w:hAnsi="Arial" w:cs="Arial"/>
                <w:color w:val="000000"/>
                <w:sz w:val="20"/>
                <w:szCs w:val="20"/>
              </w:rPr>
              <w:lastRenderedPageBreak/>
              <w:t xml:space="preserve">Evidencia fotográfica de la realización del taller de la pregunta </w:t>
            </w:r>
          </w:p>
        </w:tc>
      </w:tr>
      <w:tr w:rsidR="005326B5" w:rsidRPr="00B80E08" w:rsidTr="001031B2">
        <w:trPr>
          <w:trHeight w:val="585"/>
          <w:jc w:val="center"/>
        </w:trPr>
        <w:tc>
          <w:tcPr>
            <w:tcW w:w="5000" w:type="pct"/>
            <w:gridSpan w:val="4"/>
            <w:tcBorders>
              <w:left w:val="single" w:sz="12" w:space="0" w:color="auto"/>
              <w:bottom w:val="single" w:sz="12" w:space="0" w:color="auto"/>
              <w:right w:val="single" w:sz="12" w:space="0" w:color="auto"/>
            </w:tcBorders>
            <w:shd w:val="clear" w:color="auto" w:fill="auto"/>
            <w:vAlign w:val="center"/>
          </w:tcPr>
          <w:p w:rsidR="005326B5" w:rsidRDefault="005326B5" w:rsidP="005326B5">
            <w:pPr>
              <w:spacing w:after="0" w:line="240" w:lineRule="auto"/>
              <w:rPr>
                <w:rFonts w:ascii="Arial" w:hAnsi="Arial" w:cs="Arial"/>
                <w:color w:val="000000"/>
                <w:sz w:val="20"/>
                <w:szCs w:val="20"/>
              </w:rPr>
            </w:pPr>
          </w:p>
          <w:p w:rsidR="005326B5" w:rsidRDefault="005326B5" w:rsidP="005326B5">
            <w:pPr>
              <w:spacing w:after="0" w:line="240" w:lineRule="auto"/>
              <w:rPr>
                <w:rFonts w:ascii="Arial" w:hAnsi="Arial" w:cs="Arial"/>
                <w:color w:val="000000"/>
                <w:sz w:val="20"/>
                <w:szCs w:val="20"/>
              </w:rPr>
            </w:pPr>
          </w:p>
          <w:p w:rsidR="0060213D" w:rsidRDefault="0060213D" w:rsidP="0060213D">
            <w:pPr>
              <w:spacing w:after="0" w:line="240" w:lineRule="auto"/>
              <w:jc w:val="center"/>
              <w:rPr>
                <w:rFonts w:ascii="Arial" w:hAnsi="Arial" w:cs="Arial"/>
                <w:color w:val="000000"/>
                <w:sz w:val="20"/>
                <w:szCs w:val="20"/>
              </w:rPr>
            </w:pPr>
            <w:r>
              <w:rPr>
                <w:noProof/>
                <w:lang w:eastAsia="es-CO"/>
              </w:rPr>
              <w:drawing>
                <wp:inline distT="0" distB="0" distL="0" distR="0">
                  <wp:extent cx="4238625" cy="2181225"/>
                  <wp:effectExtent l="0" t="0" r="0" b="0"/>
                  <wp:docPr id="1" name="Imagen 1" descr="F:\Fotos Enjambre\DSC0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Enjambre\DSC06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2181225"/>
                          </a:xfrm>
                          <a:prstGeom prst="rect">
                            <a:avLst/>
                          </a:prstGeom>
                          <a:noFill/>
                          <a:ln>
                            <a:noFill/>
                          </a:ln>
                        </pic:spPr>
                      </pic:pic>
                    </a:graphicData>
                  </a:graphic>
                </wp:inline>
              </w:drawing>
            </w:r>
          </w:p>
          <w:p w:rsidR="0060213D" w:rsidRDefault="0060213D" w:rsidP="005326B5">
            <w:pPr>
              <w:spacing w:after="0" w:line="240" w:lineRule="auto"/>
              <w:rPr>
                <w:rFonts w:ascii="Arial" w:hAnsi="Arial" w:cs="Arial"/>
                <w:color w:val="000000"/>
                <w:sz w:val="20"/>
                <w:szCs w:val="20"/>
              </w:rPr>
            </w:pPr>
          </w:p>
          <w:p w:rsidR="0060213D" w:rsidRDefault="0060213D" w:rsidP="0060213D">
            <w:pPr>
              <w:spacing w:after="0" w:line="240" w:lineRule="auto"/>
              <w:jc w:val="center"/>
              <w:rPr>
                <w:rFonts w:ascii="Arial" w:hAnsi="Arial" w:cs="Arial"/>
                <w:color w:val="000000"/>
                <w:sz w:val="20"/>
                <w:szCs w:val="20"/>
              </w:rPr>
            </w:pPr>
            <w:r>
              <w:rPr>
                <w:rFonts w:ascii="Arial" w:hAnsi="Arial" w:cs="Arial"/>
                <w:color w:val="000000"/>
                <w:sz w:val="20"/>
                <w:szCs w:val="20"/>
              </w:rPr>
              <w:t>Juan José Porras en el taller de la pregunta</w:t>
            </w:r>
          </w:p>
          <w:p w:rsidR="0060213D" w:rsidRDefault="0060213D" w:rsidP="0060213D">
            <w:pPr>
              <w:spacing w:after="0" w:line="240" w:lineRule="auto"/>
              <w:jc w:val="center"/>
              <w:rPr>
                <w:rFonts w:ascii="Arial" w:hAnsi="Arial" w:cs="Arial"/>
                <w:color w:val="000000"/>
                <w:sz w:val="20"/>
                <w:szCs w:val="20"/>
              </w:rPr>
            </w:pPr>
          </w:p>
          <w:p w:rsidR="0060213D" w:rsidRDefault="0060213D" w:rsidP="0060213D">
            <w:pPr>
              <w:spacing w:after="0" w:line="240" w:lineRule="auto"/>
              <w:jc w:val="center"/>
              <w:rPr>
                <w:rFonts w:ascii="Arial" w:hAnsi="Arial" w:cs="Arial"/>
                <w:color w:val="000000"/>
                <w:sz w:val="20"/>
                <w:szCs w:val="20"/>
              </w:rPr>
            </w:pPr>
            <w:r>
              <w:rPr>
                <w:noProof/>
                <w:lang w:eastAsia="es-CO"/>
              </w:rPr>
              <w:drawing>
                <wp:inline distT="0" distB="0" distL="0" distR="0" wp14:anchorId="76551C98" wp14:editId="65CCAE85">
                  <wp:extent cx="4267200" cy="2543175"/>
                  <wp:effectExtent l="0" t="0" r="0" b="0"/>
                  <wp:docPr id="2" name="Imagen 2" descr="F:\Fotos Enjambre\DSC06812.JPG"/>
                  <wp:cNvGraphicFramePr/>
                  <a:graphic xmlns:a="http://schemas.openxmlformats.org/drawingml/2006/main">
                    <a:graphicData uri="http://schemas.openxmlformats.org/drawingml/2006/picture">
                      <pic:pic xmlns:pic="http://schemas.openxmlformats.org/drawingml/2006/picture">
                        <pic:nvPicPr>
                          <pic:cNvPr id="1" name="Imagen 1" descr="F:\Fotos Enjambre\DSC0681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9331" cy="2544445"/>
                          </a:xfrm>
                          <a:prstGeom prst="rect">
                            <a:avLst/>
                          </a:prstGeom>
                          <a:noFill/>
                          <a:ln>
                            <a:noFill/>
                          </a:ln>
                        </pic:spPr>
                      </pic:pic>
                    </a:graphicData>
                  </a:graphic>
                </wp:inline>
              </w:drawing>
            </w:r>
          </w:p>
          <w:p w:rsidR="0060213D" w:rsidRDefault="0060213D" w:rsidP="0060213D">
            <w:pPr>
              <w:spacing w:after="0" w:line="240" w:lineRule="auto"/>
              <w:jc w:val="center"/>
              <w:rPr>
                <w:rFonts w:ascii="Arial" w:hAnsi="Arial" w:cs="Arial"/>
                <w:color w:val="000000"/>
                <w:sz w:val="20"/>
                <w:szCs w:val="20"/>
              </w:rPr>
            </w:pPr>
          </w:p>
          <w:p w:rsidR="0060213D" w:rsidRDefault="0060213D" w:rsidP="0060213D">
            <w:pPr>
              <w:spacing w:after="0" w:line="240" w:lineRule="auto"/>
              <w:jc w:val="center"/>
              <w:rPr>
                <w:rFonts w:ascii="Arial" w:hAnsi="Arial" w:cs="Arial"/>
                <w:color w:val="000000"/>
                <w:sz w:val="20"/>
                <w:szCs w:val="20"/>
              </w:rPr>
            </w:pPr>
            <w:r>
              <w:rPr>
                <w:rFonts w:ascii="Arial" w:hAnsi="Arial" w:cs="Arial"/>
                <w:color w:val="000000"/>
                <w:sz w:val="20"/>
                <w:szCs w:val="20"/>
              </w:rPr>
              <w:t>Astrid Vera y Evany Sandoval registrando las preguntas</w:t>
            </w:r>
          </w:p>
          <w:p w:rsidR="0060213D" w:rsidRDefault="0060213D" w:rsidP="005326B5">
            <w:pPr>
              <w:spacing w:after="0" w:line="240" w:lineRule="auto"/>
              <w:rPr>
                <w:rFonts w:ascii="Arial" w:hAnsi="Arial" w:cs="Arial"/>
                <w:color w:val="000000"/>
                <w:sz w:val="20"/>
                <w:szCs w:val="20"/>
              </w:rPr>
            </w:pPr>
          </w:p>
        </w:tc>
      </w:tr>
      <w:tr w:rsidR="000F2E0C" w:rsidRPr="00B80E08" w:rsidTr="001031B2">
        <w:trPr>
          <w:trHeight w:val="300"/>
          <w:jc w:val="center"/>
        </w:trPr>
        <w:tc>
          <w:tcPr>
            <w:tcW w:w="5000" w:type="pct"/>
            <w:gridSpan w:val="4"/>
            <w:tcBorders>
              <w:top w:val="single" w:sz="12" w:space="0" w:color="auto"/>
              <w:left w:val="single" w:sz="12" w:space="0" w:color="auto"/>
              <w:right w:val="single" w:sz="12" w:space="0" w:color="auto"/>
            </w:tcBorders>
            <w:shd w:val="clear" w:color="auto" w:fill="auto"/>
            <w:noWrap/>
            <w:vAlign w:val="center"/>
          </w:tcPr>
          <w:p w:rsidR="000F2E0C" w:rsidRPr="00B80E08" w:rsidRDefault="00164D0D" w:rsidP="00F41EB1">
            <w:pPr>
              <w:autoSpaceDE w:val="0"/>
              <w:autoSpaceDN w:val="0"/>
              <w:adjustRightInd w:val="0"/>
              <w:spacing w:after="0" w:line="240" w:lineRule="auto"/>
              <w:jc w:val="both"/>
              <w:rPr>
                <w:rFonts w:ascii="Arial" w:hAnsi="Arial" w:cs="Arial"/>
                <w:b/>
                <w:color w:val="000000"/>
                <w:sz w:val="20"/>
                <w:szCs w:val="20"/>
                <w:lang w:eastAsia="es-CO"/>
              </w:rPr>
            </w:pPr>
            <w:r w:rsidRPr="00B80E08">
              <w:rPr>
                <w:rFonts w:ascii="Arial" w:hAnsi="Arial" w:cs="Arial"/>
                <w:b/>
                <w:bCs/>
                <w:color w:val="000000"/>
                <w:sz w:val="20"/>
                <w:szCs w:val="20"/>
              </w:rPr>
              <w:t xml:space="preserve">B) </w:t>
            </w:r>
            <w:r w:rsidRPr="00B80E08">
              <w:rPr>
                <w:rFonts w:ascii="Arial" w:hAnsi="Arial" w:cs="Arial"/>
                <w:b/>
                <w:color w:val="000000"/>
                <w:sz w:val="20"/>
                <w:szCs w:val="20"/>
                <w:lang w:eastAsia="es-CO"/>
              </w:rPr>
              <w:t>Escriban cinco de las preguntas que formularon inicialmente los integr</w:t>
            </w:r>
            <w:r w:rsidR="00086643" w:rsidRPr="00B80E08">
              <w:rPr>
                <w:rFonts w:ascii="Arial" w:hAnsi="Arial" w:cs="Arial"/>
                <w:b/>
                <w:color w:val="000000"/>
                <w:sz w:val="20"/>
                <w:szCs w:val="20"/>
                <w:lang w:eastAsia="es-CO"/>
              </w:rPr>
              <w:t>antes del grupo de investigación</w:t>
            </w:r>
            <w:r w:rsidRPr="00B80E08">
              <w:rPr>
                <w:rFonts w:ascii="Arial" w:hAnsi="Arial" w:cs="Arial"/>
                <w:b/>
                <w:color w:val="000000"/>
                <w:sz w:val="20"/>
                <w:szCs w:val="20"/>
                <w:lang w:eastAsia="es-CO"/>
              </w:rPr>
              <w:t>.</w:t>
            </w:r>
          </w:p>
        </w:tc>
      </w:tr>
      <w:tr w:rsidR="00164D0D" w:rsidRPr="00B80E08" w:rsidTr="001031B2">
        <w:trPr>
          <w:trHeight w:val="531"/>
          <w:jc w:val="center"/>
        </w:trPr>
        <w:tc>
          <w:tcPr>
            <w:tcW w:w="314" w:type="pct"/>
            <w:tcBorders>
              <w:left w:val="single" w:sz="12" w:space="0" w:color="auto"/>
            </w:tcBorders>
            <w:shd w:val="clear" w:color="auto" w:fill="auto"/>
            <w:noWrap/>
            <w:vAlign w:val="center"/>
          </w:tcPr>
          <w:p w:rsidR="00164D0D" w:rsidRPr="00B80E08" w:rsidRDefault="00164D0D" w:rsidP="00F41EB1">
            <w:pPr>
              <w:spacing w:before="240" w:after="0" w:line="240" w:lineRule="auto"/>
              <w:jc w:val="center"/>
              <w:rPr>
                <w:rFonts w:ascii="Arial" w:hAnsi="Arial" w:cs="Arial"/>
                <w:color w:val="000000"/>
                <w:sz w:val="20"/>
                <w:szCs w:val="20"/>
              </w:rPr>
            </w:pPr>
            <w:r w:rsidRPr="00B80E08">
              <w:rPr>
                <w:rFonts w:ascii="Arial" w:hAnsi="Arial" w:cs="Arial"/>
                <w:color w:val="000000"/>
                <w:sz w:val="20"/>
                <w:szCs w:val="20"/>
              </w:rPr>
              <w:t>1.</w:t>
            </w:r>
          </w:p>
        </w:tc>
        <w:tc>
          <w:tcPr>
            <w:tcW w:w="4686" w:type="pct"/>
            <w:gridSpan w:val="3"/>
            <w:tcBorders>
              <w:right w:val="single" w:sz="12" w:space="0" w:color="auto"/>
            </w:tcBorders>
            <w:shd w:val="clear" w:color="auto" w:fill="auto"/>
            <w:vAlign w:val="center"/>
          </w:tcPr>
          <w:p w:rsidR="00164D0D" w:rsidRPr="00B80E08" w:rsidRDefault="000C1AAE" w:rsidP="00F41EB1">
            <w:pPr>
              <w:spacing w:before="240" w:after="0" w:line="240" w:lineRule="auto"/>
              <w:jc w:val="both"/>
              <w:rPr>
                <w:rFonts w:ascii="Arial" w:hAnsi="Arial" w:cs="Arial"/>
                <w:color w:val="000000"/>
                <w:sz w:val="20"/>
                <w:szCs w:val="20"/>
              </w:rPr>
            </w:pPr>
            <w:r>
              <w:rPr>
                <w:rFonts w:ascii="Arial" w:hAnsi="Arial" w:cs="Arial"/>
                <w:color w:val="000000"/>
                <w:sz w:val="20"/>
                <w:szCs w:val="20"/>
              </w:rPr>
              <w:t>¿Quién inventó la música?</w:t>
            </w:r>
          </w:p>
        </w:tc>
      </w:tr>
      <w:tr w:rsidR="00164D0D" w:rsidRPr="00B80E08" w:rsidTr="001031B2">
        <w:trPr>
          <w:trHeight w:val="531"/>
          <w:jc w:val="center"/>
        </w:trPr>
        <w:tc>
          <w:tcPr>
            <w:tcW w:w="314" w:type="pct"/>
            <w:tcBorders>
              <w:left w:val="single" w:sz="12" w:space="0" w:color="auto"/>
            </w:tcBorders>
            <w:shd w:val="clear" w:color="auto" w:fill="auto"/>
            <w:vAlign w:val="center"/>
          </w:tcPr>
          <w:p w:rsidR="00164D0D" w:rsidRPr="00B80E08" w:rsidRDefault="00164D0D" w:rsidP="00F41EB1">
            <w:pPr>
              <w:spacing w:before="240" w:after="0" w:line="240" w:lineRule="auto"/>
              <w:jc w:val="center"/>
              <w:rPr>
                <w:rFonts w:ascii="Arial" w:hAnsi="Arial" w:cs="Arial"/>
                <w:color w:val="000000"/>
                <w:sz w:val="20"/>
                <w:szCs w:val="20"/>
              </w:rPr>
            </w:pPr>
            <w:r w:rsidRPr="00B80E08">
              <w:rPr>
                <w:rFonts w:ascii="Arial" w:hAnsi="Arial" w:cs="Arial"/>
                <w:color w:val="000000"/>
                <w:sz w:val="20"/>
                <w:szCs w:val="20"/>
              </w:rPr>
              <w:t>2.</w:t>
            </w:r>
          </w:p>
        </w:tc>
        <w:tc>
          <w:tcPr>
            <w:tcW w:w="4686" w:type="pct"/>
            <w:gridSpan w:val="3"/>
            <w:tcBorders>
              <w:right w:val="single" w:sz="12" w:space="0" w:color="auto"/>
            </w:tcBorders>
            <w:shd w:val="clear" w:color="auto" w:fill="auto"/>
            <w:vAlign w:val="center"/>
          </w:tcPr>
          <w:p w:rsidR="00164D0D" w:rsidRPr="00B80E08" w:rsidRDefault="000C1AAE" w:rsidP="00F41EB1">
            <w:pPr>
              <w:spacing w:before="240" w:after="0" w:line="240" w:lineRule="auto"/>
              <w:rPr>
                <w:rFonts w:ascii="Arial" w:hAnsi="Arial" w:cs="Arial"/>
                <w:color w:val="000000"/>
                <w:sz w:val="20"/>
                <w:szCs w:val="20"/>
              </w:rPr>
            </w:pPr>
            <w:r>
              <w:rPr>
                <w:rFonts w:ascii="Arial" w:hAnsi="Arial" w:cs="Arial"/>
                <w:color w:val="000000"/>
                <w:sz w:val="20"/>
                <w:szCs w:val="20"/>
              </w:rPr>
              <w:t>¿Cuál es el género musical qué más le gusta a los estudiantes del Colegio Integrado Fe y Alegría?</w:t>
            </w:r>
          </w:p>
        </w:tc>
      </w:tr>
      <w:tr w:rsidR="00164D0D" w:rsidRPr="00B80E08" w:rsidTr="001031B2">
        <w:trPr>
          <w:trHeight w:val="531"/>
          <w:jc w:val="center"/>
        </w:trPr>
        <w:tc>
          <w:tcPr>
            <w:tcW w:w="314" w:type="pct"/>
            <w:tcBorders>
              <w:left w:val="single" w:sz="12" w:space="0" w:color="auto"/>
            </w:tcBorders>
            <w:shd w:val="clear" w:color="auto" w:fill="auto"/>
            <w:vAlign w:val="center"/>
          </w:tcPr>
          <w:p w:rsidR="00164D0D" w:rsidRPr="00B80E08" w:rsidRDefault="00164D0D" w:rsidP="00F41EB1">
            <w:pPr>
              <w:spacing w:before="240" w:after="0" w:line="240" w:lineRule="auto"/>
              <w:jc w:val="center"/>
              <w:rPr>
                <w:rFonts w:ascii="Arial" w:hAnsi="Arial" w:cs="Arial"/>
                <w:color w:val="000000"/>
                <w:sz w:val="20"/>
                <w:szCs w:val="20"/>
              </w:rPr>
            </w:pPr>
            <w:r w:rsidRPr="00B80E08">
              <w:rPr>
                <w:rFonts w:ascii="Arial" w:hAnsi="Arial" w:cs="Arial"/>
                <w:color w:val="000000"/>
                <w:sz w:val="20"/>
                <w:szCs w:val="20"/>
              </w:rPr>
              <w:t>3.</w:t>
            </w:r>
          </w:p>
        </w:tc>
        <w:tc>
          <w:tcPr>
            <w:tcW w:w="4686" w:type="pct"/>
            <w:gridSpan w:val="3"/>
            <w:tcBorders>
              <w:right w:val="single" w:sz="12" w:space="0" w:color="auto"/>
            </w:tcBorders>
            <w:shd w:val="clear" w:color="auto" w:fill="auto"/>
            <w:vAlign w:val="center"/>
          </w:tcPr>
          <w:p w:rsidR="00164D0D" w:rsidRPr="00B80E08" w:rsidRDefault="000C1AAE" w:rsidP="00F41EB1">
            <w:pPr>
              <w:spacing w:before="240" w:after="0" w:line="240" w:lineRule="auto"/>
              <w:rPr>
                <w:rFonts w:ascii="Arial" w:hAnsi="Arial" w:cs="Arial"/>
                <w:color w:val="000000"/>
                <w:sz w:val="20"/>
                <w:szCs w:val="20"/>
              </w:rPr>
            </w:pPr>
            <w:r>
              <w:rPr>
                <w:rFonts w:ascii="Arial" w:hAnsi="Arial" w:cs="Arial"/>
                <w:color w:val="000000"/>
                <w:sz w:val="20"/>
                <w:szCs w:val="20"/>
              </w:rPr>
              <w:t>¿Por qué la música nos hace feliz?</w:t>
            </w:r>
          </w:p>
        </w:tc>
      </w:tr>
      <w:tr w:rsidR="00164D0D" w:rsidRPr="00B80E08" w:rsidTr="001031B2">
        <w:trPr>
          <w:trHeight w:val="531"/>
          <w:jc w:val="center"/>
        </w:trPr>
        <w:tc>
          <w:tcPr>
            <w:tcW w:w="314" w:type="pct"/>
            <w:tcBorders>
              <w:left w:val="single" w:sz="12" w:space="0" w:color="auto"/>
            </w:tcBorders>
            <w:shd w:val="clear" w:color="auto" w:fill="auto"/>
            <w:vAlign w:val="center"/>
          </w:tcPr>
          <w:p w:rsidR="00164D0D" w:rsidRPr="00B80E08" w:rsidRDefault="00164D0D" w:rsidP="00F41EB1">
            <w:pPr>
              <w:spacing w:before="240" w:after="0" w:line="240" w:lineRule="auto"/>
              <w:jc w:val="center"/>
              <w:rPr>
                <w:rFonts w:ascii="Arial" w:hAnsi="Arial" w:cs="Arial"/>
                <w:color w:val="000000"/>
                <w:sz w:val="20"/>
                <w:szCs w:val="20"/>
              </w:rPr>
            </w:pPr>
            <w:r w:rsidRPr="00B80E08">
              <w:rPr>
                <w:rFonts w:ascii="Arial" w:hAnsi="Arial" w:cs="Arial"/>
                <w:color w:val="000000"/>
                <w:sz w:val="20"/>
                <w:szCs w:val="20"/>
              </w:rPr>
              <w:t>4.</w:t>
            </w:r>
          </w:p>
        </w:tc>
        <w:tc>
          <w:tcPr>
            <w:tcW w:w="4686" w:type="pct"/>
            <w:gridSpan w:val="3"/>
            <w:tcBorders>
              <w:right w:val="single" w:sz="12" w:space="0" w:color="auto"/>
            </w:tcBorders>
            <w:shd w:val="clear" w:color="auto" w:fill="auto"/>
            <w:vAlign w:val="center"/>
          </w:tcPr>
          <w:p w:rsidR="00164D0D" w:rsidRPr="00B80E08" w:rsidRDefault="000C1AAE" w:rsidP="000C1AAE">
            <w:pPr>
              <w:spacing w:before="240" w:after="0" w:line="240" w:lineRule="auto"/>
              <w:jc w:val="both"/>
              <w:rPr>
                <w:rFonts w:ascii="Arial" w:hAnsi="Arial" w:cs="Arial"/>
                <w:color w:val="000000"/>
                <w:sz w:val="20"/>
                <w:szCs w:val="20"/>
              </w:rPr>
            </w:pPr>
            <w:r>
              <w:rPr>
                <w:rFonts w:ascii="Arial" w:hAnsi="Arial" w:cs="Arial"/>
                <w:color w:val="000000"/>
                <w:sz w:val="20"/>
                <w:szCs w:val="20"/>
              </w:rPr>
              <w:t xml:space="preserve">¿Qué instrumentos musicales se tocan en el grupo musical más prestigioso del municipio de Los Patios? </w:t>
            </w:r>
          </w:p>
        </w:tc>
      </w:tr>
      <w:tr w:rsidR="00164D0D" w:rsidRPr="00B80E08" w:rsidTr="001031B2">
        <w:trPr>
          <w:trHeight w:val="531"/>
          <w:jc w:val="center"/>
        </w:trPr>
        <w:tc>
          <w:tcPr>
            <w:tcW w:w="314" w:type="pct"/>
            <w:tcBorders>
              <w:left w:val="single" w:sz="12" w:space="0" w:color="auto"/>
              <w:bottom w:val="single" w:sz="12" w:space="0" w:color="auto"/>
            </w:tcBorders>
            <w:shd w:val="clear" w:color="auto" w:fill="auto"/>
            <w:vAlign w:val="center"/>
          </w:tcPr>
          <w:p w:rsidR="00164D0D" w:rsidRPr="00B80E08" w:rsidRDefault="00164D0D" w:rsidP="00F41EB1">
            <w:pPr>
              <w:spacing w:before="240" w:after="0" w:line="240" w:lineRule="auto"/>
              <w:jc w:val="center"/>
              <w:rPr>
                <w:rFonts w:ascii="Arial" w:hAnsi="Arial" w:cs="Arial"/>
                <w:color w:val="000000"/>
                <w:sz w:val="20"/>
                <w:szCs w:val="20"/>
              </w:rPr>
            </w:pPr>
            <w:r w:rsidRPr="00B80E08">
              <w:rPr>
                <w:rFonts w:ascii="Arial" w:hAnsi="Arial" w:cs="Arial"/>
                <w:color w:val="000000"/>
                <w:sz w:val="20"/>
                <w:szCs w:val="20"/>
              </w:rPr>
              <w:lastRenderedPageBreak/>
              <w:t>5.</w:t>
            </w:r>
          </w:p>
        </w:tc>
        <w:tc>
          <w:tcPr>
            <w:tcW w:w="4686" w:type="pct"/>
            <w:gridSpan w:val="3"/>
            <w:tcBorders>
              <w:bottom w:val="single" w:sz="12" w:space="0" w:color="auto"/>
              <w:right w:val="single" w:sz="12" w:space="0" w:color="auto"/>
            </w:tcBorders>
            <w:shd w:val="clear" w:color="auto" w:fill="auto"/>
            <w:vAlign w:val="center"/>
          </w:tcPr>
          <w:p w:rsidR="00164D0D" w:rsidRPr="00B80E08" w:rsidRDefault="000C1AAE" w:rsidP="00F41EB1">
            <w:pPr>
              <w:spacing w:before="240" w:after="0" w:line="240" w:lineRule="auto"/>
              <w:rPr>
                <w:rFonts w:ascii="Arial" w:hAnsi="Arial" w:cs="Arial"/>
                <w:color w:val="000000"/>
                <w:sz w:val="20"/>
                <w:szCs w:val="20"/>
              </w:rPr>
            </w:pPr>
            <w:r>
              <w:rPr>
                <w:rFonts w:ascii="Arial" w:hAnsi="Arial" w:cs="Arial"/>
                <w:color w:val="000000"/>
                <w:sz w:val="20"/>
                <w:szCs w:val="20"/>
              </w:rPr>
              <w:t>¿Cómo se puede apoyar a los futuros músicos del municipio de Los Patios?</w:t>
            </w:r>
          </w:p>
        </w:tc>
      </w:tr>
      <w:tr w:rsidR="00367F11" w:rsidRPr="00B80E08" w:rsidTr="001031B2">
        <w:trPr>
          <w:trHeight w:val="531"/>
          <w:jc w:val="center"/>
        </w:trPr>
        <w:tc>
          <w:tcPr>
            <w:tcW w:w="5000" w:type="pct"/>
            <w:gridSpan w:val="4"/>
            <w:tcBorders>
              <w:left w:val="single" w:sz="12" w:space="0" w:color="auto"/>
              <w:bottom w:val="single" w:sz="12" w:space="0" w:color="auto"/>
              <w:right w:val="single" w:sz="12" w:space="0" w:color="auto"/>
            </w:tcBorders>
            <w:shd w:val="clear" w:color="auto" w:fill="auto"/>
            <w:vAlign w:val="center"/>
          </w:tcPr>
          <w:p w:rsidR="00367F11" w:rsidRPr="00B80E08" w:rsidRDefault="00367F11" w:rsidP="005326B5">
            <w:pPr>
              <w:spacing w:after="0" w:line="240" w:lineRule="auto"/>
              <w:jc w:val="both"/>
              <w:rPr>
                <w:rFonts w:ascii="Arial" w:hAnsi="Arial" w:cs="Arial"/>
                <w:color w:val="000000"/>
                <w:sz w:val="20"/>
                <w:szCs w:val="20"/>
              </w:rPr>
            </w:pPr>
            <w:r>
              <w:rPr>
                <w:rFonts w:ascii="Arial" w:hAnsi="Arial" w:cs="Arial"/>
                <w:color w:val="000000"/>
                <w:sz w:val="20"/>
                <w:szCs w:val="20"/>
              </w:rPr>
              <w:t>Los integrantes del semillero de investigación h</w:t>
            </w:r>
            <w:r w:rsidRPr="00367F11">
              <w:rPr>
                <w:rFonts w:ascii="Arial" w:hAnsi="Arial" w:cs="Arial"/>
                <w:color w:val="000000"/>
                <w:sz w:val="20"/>
                <w:szCs w:val="20"/>
              </w:rPr>
              <w:t>icieron una consulta (Internet, libros y miembros de la comunidad) a partir de las preguntas de investigación planteadas inicialmente por su grupo. Con ello se buscaba reconocer cuáles se habían respondido previamente.</w:t>
            </w:r>
            <w:r w:rsidR="005326B5">
              <w:rPr>
                <w:rFonts w:ascii="Arial" w:hAnsi="Arial" w:cs="Arial"/>
                <w:color w:val="000000"/>
                <w:sz w:val="20"/>
                <w:szCs w:val="20"/>
              </w:rPr>
              <w:t xml:space="preserve"> </w:t>
            </w:r>
            <w:r w:rsidRPr="009A7C23">
              <w:rPr>
                <w:rFonts w:ascii="Arial" w:hAnsi="Arial" w:cs="Arial"/>
                <w:b/>
                <w:color w:val="000000"/>
                <w:sz w:val="20"/>
                <w:szCs w:val="20"/>
              </w:rPr>
              <w:t>¿Qué información consultada les permitió cambiar, ampliar o reformular las preguntas iniciales?</w:t>
            </w:r>
            <w:r w:rsidRPr="00367F11">
              <w:rPr>
                <w:rFonts w:ascii="Arial" w:hAnsi="Arial" w:cs="Arial"/>
                <w:color w:val="000000"/>
                <w:sz w:val="20"/>
                <w:szCs w:val="20"/>
              </w:rPr>
              <w:t xml:space="preserve"> </w:t>
            </w:r>
            <w:r w:rsidR="00020943">
              <w:rPr>
                <w:rFonts w:ascii="Arial" w:hAnsi="Arial" w:cs="Arial"/>
                <w:color w:val="000000"/>
                <w:sz w:val="20"/>
                <w:szCs w:val="20"/>
              </w:rPr>
              <w:t xml:space="preserve"> </w:t>
            </w:r>
          </w:p>
        </w:tc>
      </w:tr>
      <w:tr w:rsidR="00EA55E5" w:rsidRPr="00B80E08" w:rsidTr="001031B2">
        <w:trPr>
          <w:trHeight w:val="531"/>
          <w:jc w:val="center"/>
        </w:trPr>
        <w:tc>
          <w:tcPr>
            <w:tcW w:w="5000" w:type="pct"/>
            <w:gridSpan w:val="4"/>
            <w:tcBorders>
              <w:left w:val="single" w:sz="12" w:space="0" w:color="auto"/>
              <w:bottom w:val="single" w:sz="12" w:space="0" w:color="auto"/>
              <w:right w:val="single" w:sz="12" w:space="0" w:color="auto"/>
            </w:tcBorders>
            <w:shd w:val="clear" w:color="auto" w:fill="auto"/>
            <w:vAlign w:val="center"/>
          </w:tcPr>
          <w:p w:rsidR="00EA55E5" w:rsidRPr="00B80E08" w:rsidRDefault="00EA55E5" w:rsidP="00F41EB1">
            <w:pPr>
              <w:spacing w:after="0" w:line="240" w:lineRule="auto"/>
              <w:rPr>
                <w:rFonts w:ascii="Arial" w:hAnsi="Arial" w:cs="Arial"/>
                <w:color w:val="000000"/>
                <w:sz w:val="20"/>
                <w:szCs w:val="20"/>
              </w:rPr>
            </w:pPr>
            <w:r w:rsidRPr="00B80E08">
              <w:rPr>
                <w:rFonts w:ascii="Arial" w:hAnsi="Arial" w:cs="Arial"/>
                <w:b/>
                <w:color w:val="000000"/>
                <w:sz w:val="20"/>
                <w:szCs w:val="20"/>
              </w:rPr>
              <w:t>C)</w:t>
            </w:r>
            <w:r w:rsidR="00086643" w:rsidRPr="00B80E08">
              <w:rPr>
                <w:rFonts w:ascii="Arial" w:hAnsi="Arial" w:cs="Arial"/>
                <w:b/>
                <w:color w:val="000000"/>
                <w:sz w:val="20"/>
                <w:szCs w:val="20"/>
              </w:rPr>
              <w:t xml:space="preserve"> Indique cuáles fueron los resultados de la búsqueda</w:t>
            </w:r>
            <w:r w:rsidR="00E15F13">
              <w:rPr>
                <w:rFonts w:ascii="Arial" w:hAnsi="Arial" w:cs="Arial"/>
                <w:b/>
                <w:color w:val="000000"/>
                <w:sz w:val="20"/>
                <w:szCs w:val="20"/>
              </w:rPr>
              <w:t xml:space="preserve"> / consulta</w:t>
            </w:r>
            <w:r w:rsidR="00086643" w:rsidRPr="00B80E08">
              <w:rPr>
                <w:rFonts w:ascii="Arial" w:hAnsi="Arial" w:cs="Arial"/>
                <w:b/>
                <w:color w:val="000000"/>
                <w:sz w:val="20"/>
                <w:szCs w:val="20"/>
              </w:rPr>
              <w:t xml:space="preserve"> de cada pregunta: </w:t>
            </w:r>
          </w:p>
        </w:tc>
      </w:tr>
      <w:tr w:rsidR="00EA55E5" w:rsidRPr="00B80E08" w:rsidTr="001031B2">
        <w:trPr>
          <w:trHeight w:val="531"/>
          <w:jc w:val="center"/>
        </w:trPr>
        <w:tc>
          <w:tcPr>
            <w:tcW w:w="1489" w:type="pct"/>
            <w:gridSpan w:val="2"/>
            <w:tcBorders>
              <w:left w:val="single" w:sz="12" w:space="0" w:color="auto"/>
              <w:bottom w:val="single" w:sz="12" w:space="0" w:color="auto"/>
            </w:tcBorders>
            <w:shd w:val="clear" w:color="auto" w:fill="auto"/>
            <w:vAlign w:val="center"/>
          </w:tcPr>
          <w:p w:rsidR="00EA55E5" w:rsidRPr="00B80E08" w:rsidRDefault="00086643" w:rsidP="00F41EB1">
            <w:pPr>
              <w:spacing w:after="0" w:line="240" w:lineRule="auto"/>
              <w:jc w:val="center"/>
              <w:rPr>
                <w:rFonts w:ascii="Arial" w:hAnsi="Arial" w:cs="Arial"/>
                <w:b/>
                <w:color w:val="000000"/>
                <w:sz w:val="20"/>
                <w:szCs w:val="20"/>
              </w:rPr>
            </w:pPr>
            <w:r w:rsidRPr="00B80E08">
              <w:rPr>
                <w:rFonts w:ascii="Arial" w:hAnsi="Arial" w:cs="Arial"/>
                <w:b/>
                <w:color w:val="000000"/>
                <w:sz w:val="20"/>
                <w:szCs w:val="20"/>
              </w:rPr>
              <w:t>1. Pregunta Formulada</w:t>
            </w:r>
          </w:p>
        </w:tc>
        <w:tc>
          <w:tcPr>
            <w:tcW w:w="3511" w:type="pct"/>
            <w:gridSpan w:val="2"/>
            <w:tcBorders>
              <w:bottom w:val="single" w:sz="12" w:space="0" w:color="auto"/>
              <w:right w:val="single" w:sz="12" w:space="0" w:color="auto"/>
            </w:tcBorders>
            <w:shd w:val="clear" w:color="auto" w:fill="auto"/>
            <w:vAlign w:val="center"/>
          </w:tcPr>
          <w:p w:rsidR="00EA55E5" w:rsidRPr="00B80E08" w:rsidRDefault="00444732" w:rsidP="00F41EB1">
            <w:pPr>
              <w:spacing w:after="0" w:line="240" w:lineRule="auto"/>
              <w:jc w:val="center"/>
              <w:rPr>
                <w:rFonts w:ascii="Arial" w:hAnsi="Arial" w:cs="Arial"/>
                <w:b/>
                <w:color w:val="000000"/>
                <w:sz w:val="20"/>
                <w:szCs w:val="20"/>
              </w:rPr>
            </w:pPr>
            <w:r>
              <w:rPr>
                <w:rFonts w:ascii="Arial" w:hAnsi="Arial" w:cs="Arial"/>
                <w:color w:val="000000"/>
                <w:sz w:val="20"/>
                <w:szCs w:val="20"/>
              </w:rPr>
              <w:t>¿Quién inventó la música?</w:t>
            </w:r>
          </w:p>
        </w:tc>
      </w:tr>
      <w:tr w:rsidR="00086643" w:rsidRPr="00B80E08" w:rsidTr="001031B2">
        <w:trPr>
          <w:trHeight w:val="308"/>
          <w:jc w:val="center"/>
        </w:trPr>
        <w:tc>
          <w:tcPr>
            <w:tcW w:w="2633" w:type="pct"/>
            <w:gridSpan w:val="3"/>
            <w:tcBorders>
              <w:left w:val="single" w:sz="12" w:space="0" w:color="auto"/>
              <w:bottom w:val="single" w:sz="12" w:space="0" w:color="auto"/>
            </w:tcBorders>
            <w:shd w:val="clear" w:color="auto" w:fill="auto"/>
            <w:vAlign w:val="center"/>
          </w:tcPr>
          <w:p w:rsidR="00086643" w:rsidRPr="00B80E08" w:rsidRDefault="00FD4439" w:rsidP="00FD4439">
            <w:pPr>
              <w:spacing w:after="0" w:line="240" w:lineRule="auto"/>
              <w:jc w:val="center"/>
              <w:rPr>
                <w:rFonts w:ascii="Arial" w:hAnsi="Arial" w:cs="Arial"/>
                <w:b/>
                <w:color w:val="000000"/>
                <w:sz w:val="20"/>
                <w:szCs w:val="20"/>
              </w:rPr>
            </w:pPr>
            <w:r>
              <w:rPr>
                <w:rFonts w:ascii="Arial" w:hAnsi="Arial" w:cs="Arial"/>
                <w:b/>
                <w:color w:val="000000"/>
                <w:sz w:val="20"/>
                <w:szCs w:val="20"/>
              </w:rPr>
              <w:t>Síntesis de las r</w:t>
            </w:r>
            <w:r w:rsidR="00086643" w:rsidRPr="00B80E08">
              <w:rPr>
                <w:rFonts w:ascii="Arial" w:hAnsi="Arial" w:cs="Arial"/>
                <w:b/>
                <w:color w:val="000000"/>
                <w:sz w:val="20"/>
                <w:szCs w:val="20"/>
              </w:rPr>
              <w:t>espuestas que se encontraron</w:t>
            </w:r>
          </w:p>
        </w:tc>
        <w:tc>
          <w:tcPr>
            <w:tcW w:w="2367" w:type="pct"/>
            <w:tcBorders>
              <w:bottom w:val="single" w:sz="12" w:space="0" w:color="auto"/>
              <w:right w:val="single" w:sz="12" w:space="0" w:color="auto"/>
            </w:tcBorders>
            <w:shd w:val="clear" w:color="auto" w:fill="auto"/>
            <w:vAlign w:val="center"/>
          </w:tcPr>
          <w:p w:rsidR="00086643" w:rsidRPr="00B80E08" w:rsidRDefault="00086643" w:rsidP="00F41EB1">
            <w:pPr>
              <w:spacing w:after="0" w:line="240" w:lineRule="auto"/>
              <w:jc w:val="center"/>
              <w:rPr>
                <w:rFonts w:ascii="Arial" w:hAnsi="Arial" w:cs="Arial"/>
                <w:b/>
                <w:color w:val="000000"/>
                <w:sz w:val="20"/>
                <w:szCs w:val="20"/>
              </w:rPr>
            </w:pPr>
            <w:r w:rsidRPr="00B80E08">
              <w:rPr>
                <w:rFonts w:ascii="Arial" w:hAnsi="Arial" w:cs="Arial"/>
                <w:b/>
                <w:color w:val="000000"/>
                <w:sz w:val="20"/>
                <w:szCs w:val="20"/>
              </w:rPr>
              <w:t>Fuente</w:t>
            </w:r>
          </w:p>
        </w:tc>
      </w:tr>
      <w:tr w:rsidR="00086643" w:rsidRPr="00B80E08" w:rsidTr="001031B2">
        <w:trPr>
          <w:trHeight w:val="531"/>
          <w:jc w:val="center"/>
        </w:trPr>
        <w:tc>
          <w:tcPr>
            <w:tcW w:w="2633" w:type="pct"/>
            <w:gridSpan w:val="3"/>
            <w:tcBorders>
              <w:left w:val="single" w:sz="12" w:space="0" w:color="auto"/>
              <w:bottom w:val="single" w:sz="12" w:space="0" w:color="auto"/>
            </w:tcBorders>
            <w:shd w:val="clear" w:color="auto" w:fill="auto"/>
            <w:vAlign w:val="center"/>
          </w:tcPr>
          <w:p w:rsidR="00B34EF4" w:rsidRPr="00B34EF4" w:rsidRDefault="00B34EF4" w:rsidP="00B34EF4">
            <w:pPr>
              <w:shd w:val="clear" w:color="auto" w:fill="FFFFFF"/>
              <w:spacing w:after="0" w:line="240" w:lineRule="atLeast"/>
              <w:contextualSpacing/>
              <w:jc w:val="both"/>
              <w:rPr>
                <w:rFonts w:ascii="Arial" w:eastAsia="Times New Roman" w:hAnsi="Arial" w:cs="Arial"/>
                <w:sz w:val="18"/>
                <w:szCs w:val="18"/>
                <w:lang w:eastAsia="es-CO"/>
              </w:rPr>
            </w:pPr>
            <w:r w:rsidRPr="00B34EF4">
              <w:rPr>
                <w:rFonts w:ascii="Arial" w:eastAsia="Times New Roman" w:hAnsi="Arial" w:cs="Arial"/>
                <w:sz w:val="18"/>
                <w:szCs w:val="18"/>
                <w:lang w:eastAsia="es-CO"/>
              </w:rPr>
              <w:t>La </w:t>
            </w:r>
            <w:r w:rsidRPr="00B34EF4">
              <w:rPr>
                <w:rFonts w:ascii="Arial" w:eastAsia="Times New Roman" w:hAnsi="Arial" w:cs="Arial"/>
                <w:b/>
                <w:bCs/>
                <w:sz w:val="18"/>
                <w:szCs w:val="18"/>
                <w:lang w:eastAsia="es-CO"/>
              </w:rPr>
              <w:t>historia de la música</w:t>
            </w:r>
            <w:r w:rsidRPr="00B34EF4">
              <w:rPr>
                <w:rFonts w:ascii="Arial" w:eastAsia="Times New Roman" w:hAnsi="Arial" w:cs="Arial"/>
                <w:sz w:val="18"/>
                <w:szCs w:val="18"/>
                <w:lang w:eastAsia="es-CO"/>
              </w:rPr>
              <w:t> es el estudio de las diferentes tradiciones en la </w:t>
            </w:r>
            <w:hyperlink r:id="rId11" w:tooltip="Música" w:history="1">
              <w:r w:rsidRPr="00B34EF4">
                <w:rPr>
                  <w:rFonts w:ascii="Arial" w:eastAsia="Times New Roman" w:hAnsi="Arial" w:cs="Arial"/>
                  <w:sz w:val="18"/>
                  <w:szCs w:val="18"/>
                  <w:lang w:eastAsia="es-CO"/>
                </w:rPr>
                <w:t>música</w:t>
              </w:r>
            </w:hyperlink>
            <w:r w:rsidRPr="00B34EF4">
              <w:rPr>
                <w:rFonts w:ascii="Arial" w:eastAsia="Times New Roman" w:hAnsi="Arial" w:cs="Arial"/>
                <w:sz w:val="18"/>
                <w:szCs w:val="18"/>
                <w:lang w:eastAsia="es-CO"/>
              </w:rPr>
              <w:t> y su ordenación en el tiempo.</w:t>
            </w:r>
          </w:p>
          <w:p w:rsidR="00B34EF4" w:rsidRPr="00B34EF4" w:rsidRDefault="00B34EF4" w:rsidP="00B34EF4">
            <w:pPr>
              <w:shd w:val="clear" w:color="auto" w:fill="FFFFFF"/>
              <w:spacing w:after="0" w:line="240" w:lineRule="atLeast"/>
              <w:contextualSpacing/>
              <w:jc w:val="both"/>
              <w:rPr>
                <w:rFonts w:ascii="Arial" w:eastAsia="Times New Roman" w:hAnsi="Arial" w:cs="Arial"/>
                <w:sz w:val="18"/>
                <w:szCs w:val="18"/>
                <w:lang w:eastAsia="es-CO"/>
              </w:rPr>
            </w:pPr>
            <w:r w:rsidRPr="00B34EF4">
              <w:rPr>
                <w:rFonts w:ascii="Arial" w:eastAsia="Times New Roman" w:hAnsi="Arial" w:cs="Arial"/>
                <w:sz w:val="18"/>
                <w:szCs w:val="18"/>
                <w:lang w:eastAsia="es-CO"/>
              </w:rPr>
              <w:t>Dado que toda </w:t>
            </w:r>
            <w:hyperlink r:id="rId12" w:tooltip="Cultura" w:history="1">
              <w:r w:rsidRPr="00B34EF4">
                <w:rPr>
                  <w:rFonts w:ascii="Arial" w:eastAsia="Times New Roman" w:hAnsi="Arial" w:cs="Arial"/>
                  <w:sz w:val="18"/>
                  <w:szCs w:val="18"/>
                  <w:lang w:eastAsia="es-CO"/>
                </w:rPr>
                <w:t>cultura</w:t>
              </w:r>
            </w:hyperlink>
            <w:r w:rsidRPr="00B34EF4">
              <w:rPr>
                <w:rFonts w:ascii="Arial" w:eastAsia="Times New Roman" w:hAnsi="Arial" w:cs="Arial"/>
                <w:sz w:val="18"/>
                <w:szCs w:val="18"/>
                <w:lang w:eastAsia="es-CO"/>
              </w:rPr>
              <w:t> conocida ha tenido alguna forma de manifestación musical, la historia de la música abarca a todas las sociedades y épocas, y no se limita, como ha venido siendo habitual a Occidente, donde se ha utilizado la expresión "historia de la música" para referirse a la historia de la música europea y su evolución en el mundo occidental.</w:t>
            </w:r>
          </w:p>
          <w:p w:rsidR="00B34EF4" w:rsidRPr="00B34EF4" w:rsidRDefault="00B34EF4" w:rsidP="00B34EF4">
            <w:pPr>
              <w:shd w:val="clear" w:color="auto" w:fill="FFFFFF"/>
              <w:spacing w:after="0" w:line="240" w:lineRule="atLeast"/>
              <w:contextualSpacing/>
              <w:jc w:val="both"/>
              <w:rPr>
                <w:rFonts w:ascii="Arial" w:eastAsia="Times New Roman" w:hAnsi="Arial" w:cs="Arial"/>
                <w:sz w:val="18"/>
                <w:szCs w:val="18"/>
                <w:lang w:eastAsia="es-CO"/>
              </w:rPr>
            </w:pPr>
            <w:r w:rsidRPr="00B34EF4">
              <w:rPr>
                <w:rFonts w:ascii="Arial" w:eastAsia="Times New Roman" w:hAnsi="Arial" w:cs="Arial"/>
                <w:sz w:val="18"/>
                <w:szCs w:val="18"/>
                <w:lang w:eastAsia="es-CO"/>
              </w:rPr>
              <w:t>La música de una cultura está estrechamente relacionada con otros aspectos de la cultura, como la organización </w:t>
            </w:r>
            <w:hyperlink r:id="rId13" w:tooltip="Economía" w:history="1">
              <w:r w:rsidRPr="00B34EF4">
                <w:rPr>
                  <w:rFonts w:ascii="Arial" w:eastAsia="Times New Roman" w:hAnsi="Arial" w:cs="Arial"/>
                  <w:sz w:val="18"/>
                  <w:szCs w:val="18"/>
                  <w:lang w:eastAsia="es-CO"/>
                </w:rPr>
                <w:t>económica</w:t>
              </w:r>
            </w:hyperlink>
            <w:r w:rsidRPr="00B34EF4">
              <w:rPr>
                <w:rFonts w:ascii="Arial" w:eastAsia="Times New Roman" w:hAnsi="Arial" w:cs="Arial"/>
                <w:sz w:val="18"/>
                <w:szCs w:val="18"/>
                <w:lang w:eastAsia="es-CO"/>
              </w:rPr>
              <w:t>, el desarrollo técnico, la actitud de los </w:t>
            </w:r>
            <w:hyperlink r:id="rId14" w:tooltip="Compositor" w:history="1">
              <w:r w:rsidRPr="00B34EF4">
                <w:rPr>
                  <w:rFonts w:ascii="Arial" w:eastAsia="Times New Roman" w:hAnsi="Arial" w:cs="Arial"/>
                  <w:sz w:val="18"/>
                  <w:szCs w:val="18"/>
                  <w:lang w:eastAsia="es-CO"/>
                </w:rPr>
                <w:t>compositores</w:t>
              </w:r>
            </w:hyperlink>
            <w:r w:rsidRPr="00B34EF4">
              <w:rPr>
                <w:rFonts w:ascii="Arial" w:eastAsia="Times New Roman" w:hAnsi="Arial" w:cs="Arial"/>
                <w:sz w:val="18"/>
                <w:szCs w:val="18"/>
                <w:lang w:eastAsia="es-CO"/>
              </w:rPr>
              <w:t> y su relación con los oyentes, las ideas </w:t>
            </w:r>
            <w:hyperlink r:id="rId15" w:tooltip="Estética" w:history="1">
              <w:r w:rsidRPr="00B34EF4">
                <w:rPr>
                  <w:rFonts w:ascii="Arial" w:eastAsia="Times New Roman" w:hAnsi="Arial" w:cs="Arial"/>
                  <w:sz w:val="18"/>
                  <w:szCs w:val="18"/>
                  <w:lang w:eastAsia="es-CO"/>
                </w:rPr>
                <w:t>estéticas</w:t>
              </w:r>
            </w:hyperlink>
            <w:r w:rsidRPr="00B34EF4">
              <w:rPr>
                <w:rFonts w:ascii="Arial" w:eastAsia="Times New Roman" w:hAnsi="Arial" w:cs="Arial"/>
                <w:sz w:val="18"/>
                <w:szCs w:val="18"/>
                <w:lang w:eastAsia="es-CO"/>
              </w:rPr>
              <w:t> más generalizadas de cada comunidad y la visión acerca de la función del </w:t>
            </w:r>
            <w:hyperlink r:id="rId16" w:tooltip="Arte" w:history="1">
              <w:r w:rsidRPr="00B34EF4">
                <w:rPr>
                  <w:rFonts w:ascii="Arial" w:eastAsia="Times New Roman" w:hAnsi="Arial" w:cs="Arial"/>
                  <w:sz w:val="18"/>
                  <w:szCs w:val="18"/>
                  <w:lang w:eastAsia="es-CO"/>
                </w:rPr>
                <w:t>arte</w:t>
              </w:r>
            </w:hyperlink>
            <w:r w:rsidRPr="00B34EF4">
              <w:rPr>
                <w:rFonts w:ascii="Arial" w:eastAsia="Times New Roman" w:hAnsi="Arial" w:cs="Arial"/>
                <w:sz w:val="18"/>
                <w:szCs w:val="18"/>
                <w:lang w:eastAsia="es-CO"/>
              </w:rPr>
              <w:t> en la </w:t>
            </w:r>
            <w:hyperlink r:id="rId17" w:tooltip="Sociedad" w:history="1">
              <w:r w:rsidRPr="00B34EF4">
                <w:rPr>
                  <w:rFonts w:ascii="Arial" w:eastAsia="Times New Roman" w:hAnsi="Arial" w:cs="Arial"/>
                  <w:sz w:val="18"/>
                  <w:szCs w:val="18"/>
                  <w:lang w:eastAsia="es-CO"/>
                </w:rPr>
                <w:t>sociedad</w:t>
              </w:r>
            </w:hyperlink>
            <w:r w:rsidRPr="00B34EF4">
              <w:rPr>
                <w:rFonts w:ascii="Arial" w:eastAsia="Times New Roman" w:hAnsi="Arial" w:cs="Arial"/>
                <w:sz w:val="18"/>
                <w:szCs w:val="18"/>
                <w:lang w:eastAsia="es-CO"/>
              </w:rPr>
              <w:t>, así como las variantes biográficas de cada </w:t>
            </w:r>
            <w:hyperlink r:id="rId18" w:tooltip="Autor" w:history="1">
              <w:r w:rsidRPr="00B34EF4">
                <w:rPr>
                  <w:rFonts w:ascii="Arial" w:eastAsia="Times New Roman" w:hAnsi="Arial" w:cs="Arial"/>
                  <w:sz w:val="18"/>
                  <w:szCs w:val="18"/>
                  <w:lang w:eastAsia="es-CO"/>
                </w:rPr>
                <w:t>autor</w:t>
              </w:r>
            </w:hyperlink>
            <w:r w:rsidRPr="00B34EF4">
              <w:rPr>
                <w:rFonts w:ascii="Arial" w:eastAsia="Times New Roman" w:hAnsi="Arial" w:cs="Arial"/>
                <w:sz w:val="18"/>
                <w:szCs w:val="18"/>
                <w:lang w:eastAsia="es-CO"/>
              </w:rPr>
              <w:t>.</w:t>
            </w:r>
          </w:p>
          <w:p w:rsidR="00B34EF4" w:rsidRDefault="00B34EF4" w:rsidP="00B34EF4">
            <w:pPr>
              <w:shd w:val="clear" w:color="auto" w:fill="FFFFFF"/>
              <w:spacing w:after="0" w:line="240" w:lineRule="atLeast"/>
              <w:contextualSpacing/>
              <w:jc w:val="both"/>
              <w:rPr>
                <w:rFonts w:ascii="Arial" w:eastAsia="Times New Roman" w:hAnsi="Arial" w:cs="Arial"/>
                <w:sz w:val="18"/>
                <w:szCs w:val="18"/>
                <w:lang w:eastAsia="es-CO"/>
              </w:rPr>
            </w:pPr>
            <w:r w:rsidRPr="00B34EF4">
              <w:rPr>
                <w:rFonts w:ascii="Arial" w:eastAsia="Times New Roman" w:hAnsi="Arial" w:cs="Arial"/>
                <w:sz w:val="18"/>
                <w:szCs w:val="18"/>
                <w:lang w:eastAsia="es-CO"/>
              </w:rPr>
              <w:t>En su sentido más amplio, la música nace con el ser humano, y ya estaba presente, según algunos estudios, mucho antes de la extensión del </w:t>
            </w:r>
            <w:hyperlink r:id="rId19" w:tooltip="Ser humano" w:history="1">
              <w:r w:rsidRPr="00B34EF4">
                <w:rPr>
                  <w:rFonts w:ascii="Arial" w:eastAsia="Times New Roman" w:hAnsi="Arial" w:cs="Arial"/>
                  <w:sz w:val="18"/>
                  <w:szCs w:val="18"/>
                  <w:lang w:eastAsia="es-CO"/>
                </w:rPr>
                <w:t>ser humano</w:t>
              </w:r>
            </w:hyperlink>
            <w:r w:rsidRPr="00B34EF4">
              <w:rPr>
                <w:rFonts w:ascii="Arial" w:eastAsia="Times New Roman" w:hAnsi="Arial" w:cs="Arial"/>
                <w:sz w:val="18"/>
                <w:szCs w:val="18"/>
                <w:lang w:eastAsia="es-CO"/>
              </w:rPr>
              <w:t> por el planeta, hace más de 50 000 años.</w:t>
            </w:r>
            <w:hyperlink r:id="rId20" w:anchor="cite_note-1" w:history="1">
              <w:r w:rsidRPr="00B34EF4">
                <w:rPr>
                  <w:rFonts w:ascii="Arial" w:eastAsia="Times New Roman" w:hAnsi="Arial" w:cs="Arial"/>
                  <w:sz w:val="18"/>
                  <w:szCs w:val="18"/>
                  <w:vertAlign w:val="superscript"/>
                  <w:lang w:eastAsia="es-CO"/>
                </w:rPr>
                <w:t>1</w:t>
              </w:r>
            </w:hyperlink>
            <w:r w:rsidRPr="00B34EF4">
              <w:rPr>
                <w:rFonts w:ascii="Arial" w:eastAsia="Times New Roman" w:hAnsi="Arial" w:cs="Arial"/>
                <w:sz w:val="18"/>
                <w:szCs w:val="18"/>
                <w:lang w:eastAsia="es-CO"/>
              </w:rPr>
              <w:t> Es por tanto una manifestación cultural universal.</w:t>
            </w:r>
            <w:r>
              <w:rPr>
                <w:rFonts w:ascii="Arial" w:eastAsia="Times New Roman" w:hAnsi="Arial" w:cs="Arial"/>
                <w:sz w:val="18"/>
                <w:szCs w:val="18"/>
                <w:lang w:eastAsia="es-CO"/>
              </w:rPr>
              <w:t xml:space="preserve"> Ver más en </w:t>
            </w:r>
            <w:hyperlink r:id="rId21" w:history="1">
              <w:r w:rsidRPr="006907DF">
                <w:rPr>
                  <w:rStyle w:val="Hipervnculo"/>
                  <w:rFonts w:ascii="Arial" w:eastAsia="Times New Roman" w:hAnsi="Arial" w:cs="Arial"/>
                  <w:sz w:val="18"/>
                  <w:szCs w:val="18"/>
                  <w:lang w:eastAsia="es-CO"/>
                </w:rPr>
                <w:t>http://es.wikipedia.org/wiki/Historia_de_la_m%C3%BAsica</w:t>
              </w:r>
            </w:hyperlink>
          </w:p>
          <w:p w:rsidR="00F41EB1" w:rsidRPr="00B80E08" w:rsidRDefault="00F41EB1" w:rsidP="00F41EB1">
            <w:pPr>
              <w:spacing w:after="0" w:line="240" w:lineRule="auto"/>
              <w:rPr>
                <w:rFonts w:ascii="Arial" w:hAnsi="Arial" w:cs="Arial"/>
                <w:color w:val="000000"/>
                <w:sz w:val="20"/>
                <w:szCs w:val="20"/>
              </w:rPr>
            </w:pPr>
          </w:p>
        </w:tc>
        <w:tc>
          <w:tcPr>
            <w:tcW w:w="2367" w:type="pct"/>
            <w:tcBorders>
              <w:bottom w:val="single" w:sz="12" w:space="0" w:color="auto"/>
              <w:right w:val="single" w:sz="12" w:space="0" w:color="auto"/>
            </w:tcBorders>
            <w:shd w:val="clear" w:color="auto" w:fill="auto"/>
            <w:vAlign w:val="center"/>
          </w:tcPr>
          <w:p w:rsidR="00086643" w:rsidRDefault="00B34EF4" w:rsidP="00F41EB1">
            <w:pPr>
              <w:spacing w:after="0" w:line="240" w:lineRule="auto"/>
              <w:rPr>
                <w:rFonts w:ascii="Arial" w:hAnsi="Arial" w:cs="Arial"/>
                <w:color w:val="000000"/>
                <w:sz w:val="20"/>
                <w:szCs w:val="20"/>
              </w:rPr>
            </w:pPr>
            <w:r>
              <w:rPr>
                <w:rFonts w:ascii="Arial" w:hAnsi="Arial" w:cs="Arial"/>
                <w:color w:val="000000"/>
                <w:sz w:val="20"/>
                <w:szCs w:val="20"/>
              </w:rPr>
              <w:t>Documento de página</w:t>
            </w:r>
            <w:r w:rsidR="00444732">
              <w:rPr>
                <w:rFonts w:ascii="Arial" w:hAnsi="Arial" w:cs="Arial"/>
                <w:color w:val="000000"/>
                <w:sz w:val="20"/>
                <w:szCs w:val="20"/>
              </w:rPr>
              <w:t xml:space="preserve"> web</w:t>
            </w:r>
            <w:r>
              <w:rPr>
                <w:rFonts w:ascii="Arial" w:hAnsi="Arial" w:cs="Arial"/>
                <w:color w:val="000000"/>
                <w:sz w:val="20"/>
                <w:szCs w:val="20"/>
              </w:rPr>
              <w:t xml:space="preserve"> </w:t>
            </w:r>
            <w:hyperlink r:id="rId22" w:history="1">
              <w:r w:rsidRPr="006907DF">
                <w:rPr>
                  <w:rStyle w:val="Hipervnculo"/>
                  <w:rFonts w:ascii="Arial" w:hAnsi="Arial" w:cs="Arial"/>
                  <w:sz w:val="20"/>
                  <w:szCs w:val="20"/>
                </w:rPr>
                <w:t>http://es.wikipedia.org/wiki/Historia_de_la_m%C3%BAsica</w:t>
              </w:r>
            </w:hyperlink>
          </w:p>
          <w:p w:rsidR="00B34EF4" w:rsidRDefault="00B34EF4" w:rsidP="00F41EB1">
            <w:pPr>
              <w:spacing w:after="0" w:line="240" w:lineRule="auto"/>
              <w:rPr>
                <w:rFonts w:ascii="Arial" w:hAnsi="Arial" w:cs="Arial"/>
                <w:color w:val="000000"/>
                <w:sz w:val="20"/>
                <w:szCs w:val="20"/>
              </w:rPr>
            </w:pPr>
          </w:p>
          <w:p w:rsidR="00444732" w:rsidRDefault="00444732" w:rsidP="00F41EB1">
            <w:pPr>
              <w:spacing w:after="0" w:line="240" w:lineRule="auto"/>
              <w:rPr>
                <w:rFonts w:ascii="Arial" w:hAnsi="Arial" w:cs="Arial"/>
                <w:color w:val="000000"/>
                <w:sz w:val="20"/>
                <w:szCs w:val="20"/>
              </w:rPr>
            </w:pPr>
            <w:r>
              <w:rPr>
                <w:rFonts w:ascii="Arial" w:hAnsi="Arial" w:cs="Arial"/>
                <w:color w:val="000000"/>
                <w:sz w:val="20"/>
                <w:szCs w:val="20"/>
              </w:rPr>
              <w:t>Textos de música</w:t>
            </w:r>
          </w:p>
          <w:p w:rsidR="00444732" w:rsidRPr="00B80E08" w:rsidRDefault="00444732" w:rsidP="00F41EB1">
            <w:pPr>
              <w:spacing w:after="0" w:line="240" w:lineRule="auto"/>
              <w:rPr>
                <w:rFonts w:ascii="Arial" w:hAnsi="Arial" w:cs="Arial"/>
                <w:color w:val="000000"/>
                <w:sz w:val="20"/>
                <w:szCs w:val="20"/>
              </w:rPr>
            </w:pPr>
          </w:p>
        </w:tc>
      </w:tr>
      <w:tr w:rsidR="00086643" w:rsidRPr="00B80E08" w:rsidTr="001031B2">
        <w:trPr>
          <w:trHeight w:val="531"/>
          <w:jc w:val="center"/>
        </w:trPr>
        <w:tc>
          <w:tcPr>
            <w:tcW w:w="1489" w:type="pct"/>
            <w:gridSpan w:val="2"/>
            <w:tcBorders>
              <w:left w:val="single" w:sz="12" w:space="0" w:color="auto"/>
              <w:bottom w:val="single" w:sz="4" w:space="0" w:color="auto"/>
            </w:tcBorders>
            <w:shd w:val="clear" w:color="auto" w:fill="auto"/>
            <w:vAlign w:val="center"/>
          </w:tcPr>
          <w:p w:rsidR="00086643" w:rsidRPr="00B80E08" w:rsidRDefault="00086643" w:rsidP="00F41EB1">
            <w:pPr>
              <w:spacing w:after="0" w:line="240" w:lineRule="auto"/>
              <w:jc w:val="center"/>
              <w:rPr>
                <w:rFonts w:ascii="Arial" w:hAnsi="Arial" w:cs="Arial"/>
                <w:b/>
                <w:color w:val="000000"/>
                <w:sz w:val="20"/>
                <w:szCs w:val="20"/>
              </w:rPr>
            </w:pPr>
            <w:r w:rsidRPr="00B80E08">
              <w:rPr>
                <w:rFonts w:ascii="Arial" w:hAnsi="Arial" w:cs="Arial"/>
                <w:b/>
                <w:color w:val="000000"/>
                <w:sz w:val="20"/>
                <w:szCs w:val="20"/>
              </w:rPr>
              <w:t>2. Pregunta Formulada</w:t>
            </w:r>
          </w:p>
        </w:tc>
        <w:tc>
          <w:tcPr>
            <w:tcW w:w="3511" w:type="pct"/>
            <w:gridSpan w:val="2"/>
            <w:tcBorders>
              <w:bottom w:val="single" w:sz="4" w:space="0" w:color="auto"/>
              <w:right w:val="single" w:sz="12" w:space="0" w:color="auto"/>
            </w:tcBorders>
            <w:shd w:val="clear" w:color="auto" w:fill="auto"/>
            <w:vAlign w:val="center"/>
          </w:tcPr>
          <w:p w:rsidR="00086643" w:rsidRPr="00B80E08" w:rsidRDefault="00444732" w:rsidP="00F41EB1">
            <w:pPr>
              <w:spacing w:after="0" w:line="240" w:lineRule="auto"/>
              <w:jc w:val="center"/>
              <w:rPr>
                <w:rFonts w:ascii="Arial" w:hAnsi="Arial" w:cs="Arial"/>
                <w:b/>
                <w:color w:val="000000"/>
                <w:sz w:val="20"/>
                <w:szCs w:val="20"/>
              </w:rPr>
            </w:pPr>
            <w:r>
              <w:rPr>
                <w:rFonts w:ascii="Arial" w:hAnsi="Arial" w:cs="Arial"/>
                <w:color w:val="000000"/>
                <w:sz w:val="20"/>
                <w:szCs w:val="20"/>
              </w:rPr>
              <w:t>¿Cuál es el género musical qué más le gusta a los estudiantes del Colegio Integrado Fe y Alegría?</w:t>
            </w:r>
          </w:p>
        </w:tc>
      </w:tr>
      <w:tr w:rsidR="00086643" w:rsidRPr="00B80E08" w:rsidTr="001031B2">
        <w:trPr>
          <w:trHeight w:val="531"/>
          <w:jc w:val="center"/>
        </w:trPr>
        <w:tc>
          <w:tcPr>
            <w:tcW w:w="2633" w:type="pct"/>
            <w:gridSpan w:val="3"/>
            <w:tcBorders>
              <w:left w:val="single" w:sz="12" w:space="0" w:color="auto"/>
              <w:bottom w:val="single" w:sz="4" w:space="0" w:color="auto"/>
            </w:tcBorders>
            <w:shd w:val="clear" w:color="auto" w:fill="auto"/>
            <w:vAlign w:val="center"/>
          </w:tcPr>
          <w:p w:rsidR="00086643" w:rsidRPr="00B80E08" w:rsidRDefault="00FD4439" w:rsidP="00F41EB1">
            <w:pPr>
              <w:spacing w:after="0" w:line="240" w:lineRule="auto"/>
              <w:jc w:val="center"/>
              <w:rPr>
                <w:rFonts w:ascii="Arial" w:hAnsi="Arial" w:cs="Arial"/>
                <w:b/>
                <w:color w:val="000000"/>
                <w:sz w:val="20"/>
                <w:szCs w:val="20"/>
              </w:rPr>
            </w:pPr>
            <w:r>
              <w:rPr>
                <w:rFonts w:ascii="Arial" w:hAnsi="Arial" w:cs="Arial"/>
                <w:b/>
                <w:color w:val="000000"/>
                <w:sz w:val="20"/>
                <w:szCs w:val="20"/>
              </w:rPr>
              <w:t>Síntesis de las r</w:t>
            </w:r>
            <w:r w:rsidRPr="00B80E08">
              <w:rPr>
                <w:rFonts w:ascii="Arial" w:hAnsi="Arial" w:cs="Arial"/>
                <w:b/>
                <w:color w:val="000000"/>
                <w:sz w:val="20"/>
                <w:szCs w:val="20"/>
              </w:rPr>
              <w:t>espuestas que se encontraron</w:t>
            </w:r>
          </w:p>
        </w:tc>
        <w:tc>
          <w:tcPr>
            <w:tcW w:w="2367" w:type="pct"/>
            <w:tcBorders>
              <w:bottom w:val="single" w:sz="4" w:space="0" w:color="auto"/>
              <w:right w:val="single" w:sz="12" w:space="0" w:color="auto"/>
            </w:tcBorders>
            <w:shd w:val="clear" w:color="auto" w:fill="auto"/>
            <w:vAlign w:val="center"/>
          </w:tcPr>
          <w:p w:rsidR="00086643" w:rsidRPr="00B80E08" w:rsidRDefault="00086643" w:rsidP="00F41EB1">
            <w:pPr>
              <w:spacing w:after="0" w:line="240" w:lineRule="auto"/>
              <w:jc w:val="center"/>
              <w:rPr>
                <w:rFonts w:ascii="Arial" w:hAnsi="Arial" w:cs="Arial"/>
                <w:b/>
                <w:color w:val="000000"/>
                <w:sz w:val="20"/>
                <w:szCs w:val="20"/>
              </w:rPr>
            </w:pPr>
            <w:r w:rsidRPr="00B80E08">
              <w:rPr>
                <w:rFonts w:ascii="Arial" w:hAnsi="Arial" w:cs="Arial"/>
                <w:b/>
                <w:color w:val="000000"/>
                <w:sz w:val="20"/>
                <w:szCs w:val="20"/>
              </w:rPr>
              <w:t>Fuente</w:t>
            </w:r>
          </w:p>
        </w:tc>
      </w:tr>
      <w:tr w:rsidR="00086643" w:rsidRPr="00B80E08" w:rsidTr="001031B2">
        <w:trPr>
          <w:trHeight w:val="531"/>
          <w:jc w:val="center"/>
        </w:trPr>
        <w:tc>
          <w:tcPr>
            <w:tcW w:w="2633" w:type="pct"/>
            <w:gridSpan w:val="3"/>
            <w:tcBorders>
              <w:left w:val="single" w:sz="12" w:space="0" w:color="auto"/>
              <w:bottom w:val="single" w:sz="12" w:space="0" w:color="auto"/>
            </w:tcBorders>
            <w:shd w:val="clear" w:color="auto" w:fill="auto"/>
            <w:vAlign w:val="center"/>
          </w:tcPr>
          <w:p w:rsidR="00086643" w:rsidRPr="00B80E08" w:rsidRDefault="00086643" w:rsidP="00F41EB1">
            <w:pPr>
              <w:spacing w:after="0" w:line="240" w:lineRule="auto"/>
              <w:jc w:val="center"/>
              <w:rPr>
                <w:rFonts w:ascii="Arial" w:hAnsi="Arial" w:cs="Arial"/>
                <w:b/>
                <w:color w:val="000000"/>
                <w:sz w:val="20"/>
                <w:szCs w:val="20"/>
              </w:rPr>
            </w:pPr>
          </w:p>
          <w:p w:rsidR="00B80E08" w:rsidRPr="00B34EF4" w:rsidRDefault="00444732" w:rsidP="00B34EF4">
            <w:pPr>
              <w:spacing w:after="0" w:line="240" w:lineRule="auto"/>
              <w:jc w:val="both"/>
              <w:rPr>
                <w:rFonts w:ascii="Arial" w:hAnsi="Arial" w:cs="Arial"/>
                <w:color w:val="000000"/>
                <w:sz w:val="20"/>
                <w:szCs w:val="20"/>
              </w:rPr>
            </w:pPr>
            <w:r w:rsidRPr="00B34EF4">
              <w:rPr>
                <w:rFonts w:ascii="Arial" w:hAnsi="Arial" w:cs="Arial"/>
                <w:color w:val="000000"/>
                <w:sz w:val="20"/>
                <w:szCs w:val="20"/>
              </w:rPr>
              <w:t xml:space="preserve">Estamos influenciados por la música del género vallenato, champeta, </w:t>
            </w:r>
            <w:r w:rsidR="00B34EF4" w:rsidRPr="00B34EF4">
              <w:rPr>
                <w:rFonts w:ascii="Arial" w:hAnsi="Arial" w:cs="Arial"/>
                <w:color w:val="000000"/>
                <w:sz w:val="20"/>
                <w:szCs w:val="20"/>
              </w:rPr>
              <w:t>reggaetón</w:t>
            </w:r>
            <w:r w:rsidRPr="00B34EF4">
              <w:rPr>
                <w:rFonts w:ascii="Arial" w:hAnsi="Arial" w:cs="Arial"/>
                <w:color w:val="000000"/>
                <w:sz w:val="20"/>
                <w:szCs w:val="20"/>
              </w:rPr>
              <w:t xml:space="preserve">, romántica </w:t>
            </w:r>
          </w:p>
          <w:p w:rsidR="006769AB" w:rsidRPr="00B80E08" w:rsidRDefault="006769AB" w:rsidP="00F41EB1">
            <w:pPr>
              <w:spacing w:after="0" w:line="240" w:lineRule="auto"/>
              <w:jc w:val="center"/>
              <w:rPr>
                <w:rFonts w:ascii="Arial" w:hAnsi="Arial" w:cs="Arial"/>
                <w:b/>
                <w:color w:val="000000"/>
                <w:sz w:val="20"/>
                <w:szCs w:val="20"/>
              </w:rPr>
            </w:pPr>
          </w:p>
          <w:p w:rsidR="00F41EB1" w:rsidRPr="00B80E08" w:rsidRDefault="00F41EB1" w:rsidP="00F41EB1">
            <w:pPr>
              <w:spacing w:after="0" w:line="240" w:lineRule="auto"/>
              <w:jc w:val="center"/>
              <w:rPr>
                <w:rFonts w:ascii="Arial" w:hAnsi="Arial" w:cs="Arial"/>
                <w:b/>
                <w:color w:val="000000"/>
                <w:sz w:val="20"/>
                <w:szCs w:val="20"/>
              </w:rPr>
            </w:pPr>
          </w:p>
          <w:p w:rsidR="00086643" w:rsidRPr="00B80E08" w:rsidRDefault="00086643" w:rsidP="00F41EB1">
            <w:pPr>
              <w:spacing w:after="0" w:line="240" w:lineRule="auto"/>
              <w:jc w:val="center"/>
              <w:rPr>
                <w:rFonts w:ascii="Arial" w:hAnsi="Arial" w:cs="Arial"/>
                <w:b/>
                <w:color w:val="000000"/>
                <w:sz w:val="20"/>
                <w:szCs w:val="20"/>
              </w:rPr>
            </w:pPr>
          </w:p>
        </w:tc>
        <w:tc>
          <w:tcPr>
            <w:tcW w:w="2367" w:type="pct"/>
            <w:tcBorders>
              <w:bottom w:val="single" w:sz="12" w:space="0" w:color="auto"/>
              <w:right w:val="single" w:sz="12" w:space="0" w:color="auto"/>
            </w:tcBorders>
            <w:shd w:val="clear" w:color="auto" w:fill="auto"/>
            <w:vAlign w:val="center"/>
          </w:tcPr>
          <w:p w:rsidR="00086643" w:rsidRPr="00B34EF4" w:rsidRDefault="00444732" w:rsidP="00B34EF4">
            <w:pPr>
              <w:spacing w:after="0" w:line="240" w:lineRule="auto"/>
              <w:jc w:val="both"/>
              <w:rPr>
                <w:rFonts w:ascii="Arial" w:hAnsi="Arial" w:cs="Arial"/>
                <w:color w:val="000000"/>
                <w:sz w:val="20"/>
                <w:szCs w:val="20"/>
              </w:rPr>
            </w:pPr>
            <w:r w:rsidRPr="00B34EF4">
              <w:rPr>
                <w:rFonts w:ascii="Arial" w:hAnsi="Arial" w:cs="Arial"/>
                <w:color w:val="000000"/>
                <w:sz w:val="20"/>
                <w:szCs w:val="20"/>
              </w:rPr>
              <w:t xml:space="preserve">Es necesario hacer una encuesta </w:t>
            </w:r>
            <w:r w:rsidR="00B34EF4" w:rsidRPr="00B34EF4">
              <w:rPr>
                <w:rFonts w:ascii="Arial" w:hAnsi="Arial" w:cs="Arial"/>
                <w:color w:val="000000"/>
                <w:sz w:val="20"/>
                <w:szCs w:val="20"/>
              </w:rPr>
              <w:t>para descubrir el género que le gusta a los estudiantes del colegio</w:t>
            </w:r>
          </w:p>
        </w:tc>
      </w:tr>
      <w:tr w:rsidR="000204CC" w:rsidRPr="00B80E08" w:rsidTr="001031B2">
        <w:trPr>
          <w:trHeight w:val="531"/>
          <w:jc w:val="center"/>
        </w:trPr>
        <w:tc>
          <w:tcPr>
            <w:tcW w:w="1489" w:type="pct"/>
            <w:gridSpan w:val="2"/>
            <w:tcBorders>
              <w:left w:val="single" w:sz="12" w:space="0" w:color="auto"/>
              <w:bottom w:val="single" w:sz="4" w:space="0" w:color="auto"/>
            </w:tcBorders>
            <w:shd w:val="clear" w:color="auto" w:fill="auto"/>
            <w:vAlign w:val="center"/>
          </w:tcPr>
          <w:p w:rsidR="000204CC" w:rsidRPr="00B80E08" w:rsidRDefault="000204CC" w:rsidP="00F41EB1">
            <w:pPr>
              <w:spacing w:after="0" w:line="240" w:lineRule="auto"/>
              <w:jc w:val="center"/>
              <w:rPr>
                <w:rFonts w:ascii="Arial" w:hAnsi="Arial" w:cs="Arial"/>
                <w:b/>
                <w:color w:val="000000"/>
                <w:sz w:val="20"/>
                <w:szCs w:val="20"/>
              </w:rPr>
            </w:pPr>
            <w:r w:rsidRPr="00B80E08">
              <w:rPr>
                <w:rFonts w:ascii="Arial" w:hAnsi="Arial" w:cs="Arial"/>
                <w:b/>
                <w:color w:val="000000"/>
                <w:sz w:val="20"/>
                <w:szCs w:val="20"/>
              </w:rPr>
              <w:t>3. Pregunta Formulada</w:t>
            </w:r>
          </w:p>
        </w:tc>
        <w:tc>
          <w:tcPr>
            <w:tcW w:w="3511" w:type="pct"/>
            <w:gridSpan w:val="2"/>
            <w:tcBorders>
              <w:bottom w:val="single" w:sz="4" w:space="0" w:color="auto"/>
              <w:right w:val="single" w:sz="12" w:space="0" w:color="auto"/>
            </w:tcBorders>
            <w:shd w:val="clear" w:color="auto" w:fill="auto"/>
            <w:vAlign w:val="center"/>
          </w:tcPr>
          <w:p w:rsidR="000204CC" w:rsidRPr="00B80E08" w:rsidRDefault="00444732" w:rsidP="00F41EB1">
            <w:pPr>
              <w:spacing w:after="0" w:line="240" w:lineRule="auto"/>
              <w:jc w:val="center"/>
              <w:rPr>
                <w:rFonts w:ascii="Arial" w:hAnsi="Arial" w:cs="Arial"/>
                <w:b/>
                <w:color w:val="000000"/>
                <w:sz w:val="20"/>
                <w:szCs w:val="20"/>
              </w:rPr>
            </w:pPr>
            <w:r>
              <w:rPr>
                <w:rFonts w:ascii="Arial" w:hAnsi="Arial" w:cs="Arial"/>
                <w:color w:val="000000"/>
                <w:sz w:val="20"/>
                <w:szCs w:val="20"/>
              </w:rPr>
              <w:t>¿Por qué la música nos hace feliz?</w:t>
            </w:r>
          </w:p>
        </w:tc>
      </w:tr>
      <w:tr w:rsidR="000204CC" w:rsidRPr="00B80E08" w:rsidTr="001031B2">
        <w:trPr>
          <w:trHeight w:val="531"/>
          <w:jc w:val="center"/>
        </w:trPr>
        <w:tc>
          <w:tcPr>
            <w:tcW w:w="2633" w:type="pct"/>
            <w:gridSpan w:val="3"/>
            <w:tcBorders>
              <w:left w:val="single" w:sz="12" w:space="0" w:color="auto"/>
              <w:bottom w:val="single" w:sz="4" w:space="0" w:color="auto"/>
            </w:tcBorders>
            <w:shd w:val="clear" w:color="auto" w:fill="auto"/>
            <w:vAlign w:val="center"/>
          </w:tcPr>
          <w:p w:rsidR="000204CC" w:rsidRPr="00B80E08" w:rsidRDefault="00FD4439" w:rsidP="00F41EB1">
            <w:pPr>
              <w:spacing w:after="0" w:line="240" w:lineRule="auto"/>
              <w:jc w:val="center"/>
              <w:rPr>
                <w:rFonts w:ascii="Arial" w:hAnsi="Arial" w:cs="Arial"/>
                <w:b/>
                <w:color w:val="000000"/>
                <w:sz w:val="20"/>
                <w:szCs w:val="20"/>
              </w:rPr>
            </w:pPr>
            <w:r>
              <w:rPr>
                <w:rFonts w:ascii="Arial" w:hAnsi="Arial" w:cs="Arial"/>
                <w:b/>
                <w:color w:val="000000"/>
                <w:sz w:val="20"/>
                <w:szCs w:val="20"/>
              </w:rPr>
              <w:t>Síntesis de las r</w:t>
            </w:r>
            <w:r w:rsidRPr="00B80E08">
              <w:rPr>
                <w:rFonts w:ascii="Arial" w:hAnsi="Arial" w:cs="Arial"/>
                <w:b/>
                <w:color w:val="000000"/>
                <w:sz w:val="20"/>
                <w:szCs w:val="20"/>
              </w:rPr>
              <w:t>espuestas que se encontraron</w:t>
            </w:r>
          </w:p>
        </w:tc>
        <w:tc>
          <w:tcPr>
            <w:tcW w:w="2367" w:type="pct"/>
            <w:tcBorders>
              <w:bottom w:val="single" w:sz="4" w:space="0" w:color="auto"/>
              <w:right w:val="single" w:sz="12" w:space="0" w:color="auto"/>
            </w:tcBorders>
            <w:shd w:val="clear" w:color="auto" w:fill="auto"/>
            <w:vAlign w:val="center"/>
          </w:tcPr>
          <w:p w:rsidR="000204CC" w:rsidRPr="00B80E08" w:rsidRDefault="000204CC" w:rsidP="00F41EB1">
            <w:pPr>
              <w:spacing w:after="0" w:line="240" w:lineRule="auto"/>
              <w:jc w:val="center"/>
              <w:rPr>
                <w:rFonts w:ascii="Arial" w:hAnsi="Arial" w:cs="Arial"/>
                <w:b/>
                <w:color w:val="000000"/>
                <w:sz w:val="20"/>
                <w:szCs w:val="20"/>
              </w:rPr>
            </w:pPr>
            <w:r w:rsidRPr="00B80E08">
              <w:rPr>
                <w:rFonts w:ascii="Arial" w:hAnsi="Arial" w:cs="Arial"/>
                <w:b/>
                <w:color w:val="000000"/>
                <w:sz w:val="20"/>
                <w:szCs w:val="20"/>
              </w:rPr>
              <w:t>Fuente</w:t>
            </w:r>
          </w:p>
        </w:tc>
      </w:tr>
      <w:tr w:rsidR="000204CC" w:rsidRPr="00B80E08" w:rsidTr="001031B2">
        <w:trPr>
          <w:trHeight w:val="531"/>
          <w:jc w:val="center"/>
        </w:trPr>
        <w:tc>
          <w:tcPr>
            <w:tcW w:w="2633" w:type="pct"/>
            <w:gridSpan w:val="3"/>
            <w:tcBorders>
              <w:left w:val="single" w:sz="12" w:space="0" w:color="auto"/>
              <w:bottom w:val="single" w:sz="12" w:space="0" w:color="auto"/>
            </w:tcBorders>
            <w:shd w:val="clear" w:color="auto" w:fill="auto"/>
            <w:vAlign w:val="center"/>
          </w:tcPr>
          <w:p w:rsidR="000204CC" w:rsidRPr="00B80E08" w:rsidRDefault="000204CC" w:rsidP="00F41EB1">
            <w:pPr>
              <w:spacing w:after="0" w:line="240" w:lineRule="auto"/>
              <w:jc w:val="center"/>
              <w:rPr>
                <w:rFonts w:ascii="Arial" w:hAnsi="Arial" w:cs="Arial"/>
                <w:b/>
                <w:color w:val="000000"/>
                <w:sz w:val="20"/>
                <w:szCs w:val="20"/>
              </w:rPr>
            </w:pPr>
          </w:p>
          <w:p w:rsidR="00F41EB1" w:rsidRPr="00B34EF4" w:rsidRDefault="00444732" w:rsidP="00B34EF4">
            <w:pPr>
              <w:spacing w:after="0" w:line="240" w:lineRule="auto"/>
              <w:jc w:val="both"/>
              <w:rPr>
                <w:rFonts w:ascii="Arial" w:hAnsi="Arial" w:cs="Arial"/>
                <w:color w:val="000000"/>
                <w:sz w:val="20"/>
                <w:szCs w:val="20"/>
              </w:rPr>
            </w:pPr>
            <w:r w:rsidRPr="00B34EF4">
              <w:rPr>
                <w:rFonts w:ascii="Arial" w:hAnsi="Arial" w:cs="Arial"/>
                <w:color w:val="000000"/>
                <w:sz w:val="20"/>
                <w:szCs w:val="20"/>
              </w:rPr>
              <w:t>Diálogo con los estudiantes del grado 702, les gusta oír e interpretar canciones</w:t>
            </w:r>
            <w:r w:rsidR="00B34EF4" w:rsidRPr="00B34EF4">
              <w:rPr>
                <w:rFonts w:ascii="Arial" w:hAnsi="Arial" w:cs="Arial"/>
                <w:color w:val="000000"/>
                <w:sz w:val="20"/>
                <w:szCs w:val="20"/>
              </w:rPr>
              <w:t>, existen estudiantes que gustan del género vallenato e interpretan canciones</w:t>
            </w:r>
          </w:p>
          <w:p w:rsidR="000204CC" w:rsidRPr="00B80E08" w:rsidRDefault="000204CC" w:rsidP="00F41EB1">
            <w:pPr>
              <w:spacing w:after="0" w:line="240" w:lineRule="auto"/>
              <w:jc w:val="center"/>
              <w:rPr>
                <w:rFonts w:ascii="Arial" w:hAnsi="Arial" w:cs="Arial"/>
                <w:b/>
                <w:color w:val="000000"/>
                <w:sz w:val="20"/>
                <w:szCs w:val="20"/>
              </w:rPr>
            </w:pPr>
          </w:p>
        </w:tc>
        <w:tc>
          <w:tcPr>
            <w:tcW w:w="2367" w:type="pct"/>
            <w:tcBorders>
              <w:bottom w:val="single" w:sz="12" w:space="0" w:color="auto"/>
              <w:right w:val="single" w:sz="12" w:space="0" w:color="auto"/>
            </w:tcBorders>
            <w:shd w:val="clear" w:color="auto" w:fill="auto"/>
            <w:vAlign w:val="center"/>
          </w:tcPr>
          <w:p w:rsidR="000204CC" w:rsidRPr="00B34EF4" w:rsidRDefault="00444732" w:rsidP="00B34EF4">
            <w:pPr>
              <w:spacing w:after="0" w:line="240" w:lineRule="auto"/>
              <w:jc w:val="both"/>
              <w:rPr>
                <w:rFonts w:ascii="Arial" w:hAnsi="Arial" w:cs="Arial"/>
                <w:color w:val="000000"/>
                <w:sz w:val="20"/>
                <w:szCs w:val="20"/>
              </w:rPr>
            </w:pPr>
            <w:r w:rsidRPr="00B34EF4">
              <w:rPr>
                <w:rFonts w:ascii="Arial" w:hAnsi="Arial" w:cs="Arial"/>
                <w:color w:val="000000"/>
                <w:sz w:val="20"/>
                <w:szCs w:val="20"/>
              </w:rPr>
              <w:t>Diálogo dirigido con los/as estudiantes del grado 702</w:t>
            </w:r>
          </w:p>
        </w:tc>
      </w:tr>
      <w:tr w:rsidR="000204CC" w:rsidRPr="00B80E08" w:rsidTr="001031B2">
        <w:trPr>
          <w:trHeight w:val="531"/>
          <w:jc w:val="center"/>
        </w:trPr>
        <w:tc>
          <w:tcPr>
            <w:tcW w:w="1489" w:type="pct"/>
            <w:gridSpan w:val="2"/>
            <w:tcBorders>
              <w:left w:val="single" w:sz="12" w:space="0" w:color="auto"/>
              <w:bottom w:val="single" w:sz="4" w:space="0" w:color="auto"/>
            </w:tcBorders>
            <w:shd w:val="clear" w:color="auto" w:fill="auto"/>
            <w:vAlign w:val="center"/>
          </w:tcPr>
          <w:p w:rsidR="000204CC" w:rsidRPr="00B80E08" w:rsidRDefault="000204CC" w:rsidP="00F41EB1">
            <w:pPr>
              <w:spacing w:after="0" w:line="240" w:lineRule="auto"/>
              <w:jc w:val="center"/>
              <w:rPr>
                <w:rFonts w:ascii="Arial" w:hAnsi="Arial" w:cs="Arial"/>
                <w:b/>
                <w:color w:val="000000"/>
                <w:sz w:val="20"/>
                <w:szCs w:val="20"/>
              </w:rPr>
            </w:pPr>
            <w:r w:rsidRPr="00B80E08">
              <w:rPr>
                <w:rFonts w:ascii="Arial" w:hAnsi="Arial" w:cs="Arial"/>
                <w:b/>
                <w:color w:val="000000"/>
                <w:sz w:val="20"/>
                <w:szCs w:val="20"/>
              </w:rPr>
              <w:t>4. Pregunta Formulada</w:t>
            </w:r>
          </w:p>
        </w:tc>
        <w:tc>
          <w:tcPr>
            <w:tcW w:w="3511" w:type="pct"/>
            <w:gridSpan w:val="2"/>
            <w:tcBorders>
              <w:bottom w:val="single" w:sz="4" w:space="0" w:color="auto"/>
              <w:right w:val="single" w:sz="12" w:space="0" w:color="auto"/>
            </w:tcBorders>
            <w:shd w:val="clear" w:color="auto" w:fill="auto"/>
            <w:vAlign w:val="center"/>
          </w:tcPr>
          <w:p w:rsidR="000204CC" w:rsidRPr="00B80E08" w:rsidRDefault="00444732" w:rsidP="00F41EB1">
            <w:pPr>
              <w:spacing w:after="0" w:line="240" w:lineRule="auto"/>
              <w:jc w:val="center"/>
              <w:rPr>
                <w:rFonts w:ascii="Arial" w:hAnsi="Arial" w:cs="Arial"/>
                <w:b/>
                <w:color w:val="000000"/>
                <w:sz w:val="20"/>
                <w:szCs w:val="20"/>
              </w:rPr>
            </w:pPr>
            <w:r>
              <w:rPr>
                <w:rFonts w:ascii="Arial" w:hAnsi="Arial" w:cs="Arial"/>
                <w:color w:val="000000"/>
                <w:sz w:val="20"/>
                <w:szCs w:val="20"/>
              </w:rPr>
              <w:t>¿Qué instrumentos musicales se tocan en el grupo musical más prestigioso del municipio de Los Patios?</w:t>
            </w:r>
          </w:p>
        </w:tc>
      </w:tr>
      <w:tr w:rsidR="005C0D2A" w:rsidRPr="00B80E08" w:rsidTr="001031B2">
        <w:trPr>
          <w:trHeight w:val="531"/>
          <w:jc w:val="center"/>
        </w:trPr>
        <w:tc>
          <w:tcPr>
            <w:tcW w:w="2633" w:type="pct"/>
            <w:gridSpan w:val="3"/>
            <w:tcBorders>
              <w:left w:val="single" w:sz="12" w:space="0" w:color="auto"/>
              <w:bottom w:val="single" w:sz="4" w:space="0" w:color="auto"/>
            </w:tcBorders>
            <w:shd w:val="clear" w:color="auto" w:fill="auto"/>
            <w:vAlign w:val="center"/>
          </w:tcPr>
          <w:p w:rsidR="005C0D2A" w:rsidRPr="00B80E08" w:rsidRDefault="00FD4439" w:rsidP="00F41EB1">
            <w:pPr>
              <w:spacing w:after="0" w:line="240" w:lineRule="auto"/>
              <w:jc w:val="center"/>
              <w:rPr>
                <w:rFonts w:ascii="Arial" w:hAnsi="Arial" w:cs="Arial"/>
                <w:b/>
                <w:color w:val="000000"/>
                <w:sz w:val="20"/>
                <w:szCs w:val="20"/>
              </w:rPr>
            </w:pPr>
            <w:r>
              <w:rPr>
                <w:rFonts w:ascii="Arial" w:hAnsi="Arial" w:cs="Arial"/>
                <w:b/>
                <w:color w:val="000000"/>
                <w:sz w:val="20"/>
                <w:szCs w:val="20"/>
              </w:rPr>
              <w:lastRenderedPageBreak/>
              <w:t>Síntesis de las r</w:t>
            </w:r>
            <w:r w:rsidRPr="00B80E08">
              <w:rPr>
                <w:rFonts w:ascii="Arial" w:hAnsi="Arial" w:cs="Arial"/>
                <w:b/>
                <w:color w:val="000000"/>
                <w:sz w:val="20"/>
                <w:szCs w:val="20"/>
              </w:rPr>
              <w:t>espuestas que se encontraron</w:t>
            </w:r>
          </w:p>
        </w:tc>
        <w:tc>
          <w:tcPr>
            <w:tcW w:w="2367" w:type="pct"/>
            <w:tcBorders>
              <w:bottom w:val="single" w:sz="4" w:space="0" w:color="auto"/>
              <w:right w:val="single" w:sz="12" w:space="0" w:color="auto"/>
            </w:tcBorders>
            <w:shd w:val="clear" w:color="auto" w:fill="auto"/>
            <w:vAlign w:val="center"/>
          </w:tcPr>
          <w:p w:rsidR="005C0D2A" w:rsidRPr="00B80E08" w:rsidRDefault="005C0D2A" w:rsidP="00F41EB1">
            <w:pPr>
              <w:spacing w:after="0" w:line="240" w:lineRule="auto"/>
              <w:jc w:val="center"/>
              <w:rPr>
                <w:rFonts w:ascii="Arial" w:hAnsi="Arial" w:cs="Arial"/>
                <w:b/>
                <w:color w:val="000000"/>
                <w:sz w:val="20"/>
                <w:szCs w:val="20"/>
              </w:rPr>
            </w:pPr>
            <w:r w:rsidRPr="00B80E08">
              <w:rPr>
                <w:rFonts w:ascii="Arial" w:hAnsi="Arial" w:cs="Arial"/>
                <w:b/>
                <w:color w:val="000000"/>
                <w:sz w:val="20"/>
                <w:szCs w:val="20"/>
              </w:rPr>
              <w:t>Fuente</w:t>
            </w:r>
          </w:p>
        </w:tc>
      </w:tr>
      <w:tr w:rsidR="005C0D2A" w:rsidRPr="00B80E08" w:rsidTr="001031B2">
        <w:trPr>
          <w:trHeight w:val="531"/>
          <w:jc w:val="center"/>
        </w:trPr>
        <w:tc>
          <w:tcPr>
            <w:tcW w:w="2633" w:type="pct"/>
            <w:gridSpan w:val="3"/>
            <w:tcBorders>
              <w:left w:val="single" w:sz="12" w:space="0" w:color="auto"/>
              <w:bottom w:val="single" w:sz="12" w:space="0" w:color="auto"/>
            </w:tcBorders>
            <w:shd w:val="clear" w:color="auto" w:fill="auto"/>
            <w:vAlign w:val="center"/>
          </w:tcPr>
          <w:p w:rsidR="005C0D2A" w:rsidRPr="00B80E08" w:rsidRDefault="005C0D2A" w:rsidP="00F41EB1">
            <w:pPr>
              <w:spacing w:after="0" w:line="240" w:lineRule="auto"/>
              <w:jc w:val="center"/>
              <w:rPr>
                <w:rFonts w:ascii="Arial" w:hAnsi="Arial" w:cs="Arial"/>
                <w:b/>
                <w:color w:val="000000"/>
                <w:sz w:val="20"/>
                <w:szCs w:val="20"/>
              </w:rPr>
            </w:pPr>
          </w:p>
          <w:p w:rsidR="00F41EB1" w:rsidRPr="00B34EF4" w:rsidRDefault="00152761" w:rsidP="00B34EF4">
            <w:pPr>
              <w:spacing w:after="0" w:line="240" w:lineRule="auto"/>
              <w:jc w:val="both"/>
              <w:rPr>
                <w:rFonts w:ascii="Arial" w:hAnsi="Arial" w:cs="Arial"/>
                <w:color w:val="000000"/>
                <w:sz w:val="20"/>
                <w:szCs w:val="20"/>
              </w:rPr>
            </w:pPr>
            <w:r w:rsidRPr="00B34EF4">
              <w:rPr>
                <w:rFonts w:ascii="Arial" w:hAnsi="Arial" w:cs="Arial"/>
                <w:color w:val="000000"/>
                <w:sz w:val="20"/>
                <w:szCs w:val="20"/>
              </w:rPr>
              <w:t>Se debe realizar visitas para entrevistar a las personas y averiguar cuál es el grupo más prestigioso en el aspecto musical</w:t>
            </w:r>
          </w:p>
          <w:p w:rsidR="005C0D2A" w:rsidRPr="00B80E08" w:rsidRDefault="005C0D2A" w:rsidP="00F41EB1">
            <w:pPr>
              <w:spacing w:after="0" w:line="240" w:lineRule="auto"/>
              <w:jc w:val="center"/>
              <w:rPr>
                <w:rFonts w:ascii="Arial" w:hAnsi="Arial" w:cs="Arial"/>
                <w:b/>
                <w:color w:val="000000"/>
                <w:sz w:val="20"/>
                <w:szCs w:val="20"/>
              </w:rPr>
            </w:pPr>
          </w:p>
        </w:tc>
        <w:tc>
          <w:tcPr>
            <w:tcW w:w="2367" w:type="pct"/>
            <w:tcBorders>
              <w:bottom w:val="single" w:sz="12" w:space="0" w:color="auto"/>
              <w:right w:val="single" w:sz="12" w:space="0" w:color="auto"/>
            </w:tcBorders>
            <w:shd w:val="clear" w:color="auto" w:fill="auto"/>
            <w:vAlign w:val="center"/>
          </w:tcPr>
          <w:p w:rsidR="005C0D2A" w:rsidRPr="00B34EF4" w:rsidRDefault="00444732" w:rsidP="00B34EF4">
            <w:pPr>
              <w:spacing w:after="0" w:line="240" w:lineRule="auto"/>
              <w:jc w:val="both"/>
              <w:rPr>
                <w:rFonts w:ascii="Arial" w:hAnsi="Arial" w:cs="Arial"/>
                <w:color w:val="000000"/>
                <w:sz w:val="20"/>
                <w:szCs w:val="20"/>
              </w:rPr>
            </w:pPr>
            <w:r w:rsidRPr="00B34EF4">
              <w:rPr>
                <w:rFonts w:ascii="Arial" w:hAnsi="Arial" w:cs="Arial"/>
                <w:color w:val="000000"/>
                <w:sz w:val="20"/>
                <w:szCs w:val="20"/>
              </w:rPr>
              <w:t xml:space="preserve">Es importante realizar </w:t>
            </w:r>
            <w:r w:rsidR="00152761" w:rsidRPr="00B34EF4">
              <w:rPr>
                <w:rFonts w:ascii="Arial" w:hAnsi="Arial" w:cs="Arial"/>
                <w:color w:val="000000"/>
                <w:sz w:val="20"/>
                <w:szCs w:val="20"/>
              </w:rPr>
              <w:t xml:space="preserve">una visita para aplicar </w:t>
            </w:r>
            <w:r w:rsidRPr="00B34EF4">
              <w:rPr>
                <w:rFonts w:ascii="Arial" w:hAnsi="Arial" w:cs="Arial"/>
                <w:color w:val="000000"/>
                <w:sz w:val="20"/>
                <w:szCs w:val="20"/>
              </w:rPr>
              <w:t>una entrevista a los integrantes del grupo musical</w:t>
            </w:r>
          </w:p>
        </w:tc>
      </w:tr>
      <w:tr w:rsidR="005C0D2A" w:rsidRPr="00B80E08" w:rsidTr="001031B2">
        <w:trPr>
          <w:trHeight w:val="531"/>
          <w:jc w:val="center"/>
        </w:trPr>
        <w:tc>
          <w:tcPr>
            <w:tcW w:w="1489" w:type="pct"/>
            <w:gridSpan w:val="2"/>
            <w:tcBorders>
              <w:left w:val="single" w:sz="12" w:space="0" w:color="auto"/>
              <w:bottom w:val="single" w:sz="4" w:space="0" w:color="auto"/>
            </w:tcBorders>
            <w:shd w:val="clear" w:color="auto" w:fill="auto"/>
            <w:vAlign w:val="center"/>
          </w:tcPr>
          <w:p w:rsidR="005C0D2A" w:rsidRPr="00B80E08" w:rsidRDefault="005C0D2A" w:rsidP="00F41EB1">
            <w:pPr>
              <w:spacing w:after="0" w:line="240" w:lineRule="auto"/>
              <w:jc w:val="center"/>
              <w:rPr>
                <w:rFonts w:ascii="Arial" w:hAnsi="Arial" w:cs="Arial"/>
                <w:b/>
                <w:color w:val="000000"/>
                <w:sz w:val="20"/>
                <w:szCs w:val="20"/>
              </w:rPr>
            </w:pPr>
            <w:r w:rsidRPr="00B80E08">
              <w:rPr>
                <w:rFonts w:ascii="Arial" w:hAnsi="Arial" w:cs="Arial"/>
                <w:b/>
                <w:color w:val="000000"/>
                <w:sz w:val="20"/>
                <w:szCs w:val="20"/>
              </w:rPr>
              <w:t>5. Pregunta Formulada</w:t>
            </w:r>
          </w:p>
        </w:tc>
        <w:tc>
          <w:tcPr>
            <w:tcW w:w="3511" w:type="pct"/>
            <w:gridSpan w:val="2"/>
            <w:tcBorders>
              <w:bottom w:val="single" w:sz="4" w:space="0" w:color="auto"/>
              <w:right w:val="single" w:sz="12" w:space="0" w:color="auto"/>
            </w:tcBorders>
            <w:shd w:val="clear" w:color="auto" w:fill="auto"/>
            <w:vAlign w:val="center"/>
          </w:tcPr>
          <w:p w:rsidR="005C0D2A" w:rsidRPr="00B80E08" w:rsidRDefault="00444732" w:rsidP="00F41EB1">
            <w:pPr>
              <w:spacing w:after="0" w:line="240" w:lineRule="auto"/>
              <w:jc w:val="center"/>
              <w:rPr>
                <w:rFonts w:ascii="Arial" w:hAnsi="Arial" w:cs="Arial"/>
                <w:b/>
                <w:color w:val="000000"/>
                <w:sz w:val="20"/>
                <w:szCs w:val="20"/>
              </w:rPr>
            </w:pPr>
            <w:r>
              <w:rPr>
                <w:rFonts w:ascii="Arial" w:hAnsi="Arial" w:cs="Arial"/>
                <w:color w:val="000000"/>
                <w:sz w:val="20"/>
                <w:szCs w:val="20"/>
              </w:rPr>
              <w:t>¿Cómo se puede apoyar a los futuros músicos del municipio de Los Patios?</w:t>
            </w:r>
          </w:p>
        </w:tc>
      </w:tr>
      <w:tr w:rsidR="005C0D2A" w:rsidRPr="00B80E08" w:rsidTr="001031B2">
        <w:trPr>
          <w:trHeight w:val="531"/>
          <w:jc w:val="center"/>
        </w:trPr>
        <w:tc>
          <w:tcPr>
            <w:tcW w:w="2633" w:type="pct"/>
            <w:gridSpan w:val="3"/>
            <w:tcBorders>
              <w:left w:val="single" w:sz="12" w:space="0" w:color="auto"/>
              <w:bottom w:val="single" w:sz="4" w:space="0" w:color="auto"/>
            </w:tcBorders>
            <w:shd w:val="clear" w:color="auto" w:fill="auto"/>
            <w:vAlign w:val="center"/>
          </w:tcPr>
          <w:p w:rsidR="005C0D2A" w:rsidRPr="00B80E08" w:rsidRDefault="00FD4439" w:rsidP="00F41EB1">
            <w:pPr>
              <w:spacing w:after="0" w:line="240" w:lineRule="auto"/>
              <w:jc w:val="center"/>
              <w:rPr>
                <w:rFonts w:ascii="Arial" w:hAnsi="Arial" w:cs="Arial"/>
                <w:b/>
                <w:color w:val="000000"/>
                <w:sz w:val="20"/>
                <w:szCs w:val="20"/>
              </w:rPr>
            </w:pPr>
            <w:r>
              <w:rPr>
                <w:rFonts w:ascii="Arial" w:hAnsi="Arial" w:cs="Arial"/>
                <w:b/>
                <w:color w:val="000000"/>
                <w:sz w:val="20"/>
                <w:szCs w:val="20"/>
              </w:rPr>
              <w:t>Síntesis de las r</w:t>
            </w:r>
            <w:r w:rsidRPr="00B80E08">
              <w:rPr>
                <w:rFonts w:ascii="Arial" w:hAnsi="Arial" w:cs="Arial"/>
                <w:b/>
                <w:color w:val="000000"/>
                <w:sz w:val="20"/>
                <w:szCs w:val="20"/>
              </w:rPr>
              <w:t>espuestas que se encontraron</w:t>
            </w:r>
          </w:p>
        </w:tc>
        <w:tc>
          <w:tcPr>
            <w:tcW w:w="2367" w:type="pct"/>
            <w:tcBorders>
              <w:bottom w:val="single" w:sz="4" w:space="0" w:color="auto"/>
              <w:right w:val="single" w:sz="12" w:space="0" w:color="auto"/>
            </w:tcBorders>
            <w:shd w:val="clear" w:color="auto" w:fill="auto"/>
            <w:vAlign w:val="center"/>
          </w:tcPr>
          <w:p w:rsidR="005C0D2A" w:rsidRPr="00B80E08" w:rsidRDefault="005C0D2A" w:rsidP="00F41EB1">
            <w:pPr>
              <w:spacing w:after="0" w:line="240" w:lineRule="auto"/>
              <w:jc w:val="center"/>
              <w:rPr>
                <w:rFonts w:ascii="Arial" w:hAnsi="Arial" w:cs="Arial"/>
                <w:b/>
                <w:color w:val="000000"/>
                <w:sz w:val="20"/>
                <w:szCs w:val="20"/>
              </w:rPr>
            </w:pPr>
            <w:r w:rsidRPr="00B80E08">
              <w:rPr>
                <w:rFonts w:ascii="Arial" w:hAnsi="Arial" w:cs="Arial"/>
                <w:b/>
                <w:color w:val="000000"/>
                <w:sz w:val="20"/>
                <w:szCs w:val="20"/>
              </w:rPr>
              <w:t>Fuente</w:t>
            </w:r>
          </w:p>
        </w:tc>
      </w:tr>
      <w:tr w:rsidR="005C0D2A" w:rsidRPr="00B80E08" w:rsidTr="001031B2">
        <w:trPr>
          <w:trHeight w:val="531"/>
          <w:jc w:val="center"/>
        </w:trPr>
        <w:tc>
          <w:tcPr>
            <w:tcW w:w="2633" w:type="pct"/>
            <w:gridSpan w:val="3"/>
            <w:tcBorders>
              <w:left w:val="single" w:sz="12" w:space="0" w:color="auto"/>
              <w:bottom w:val="single" w:sz="12" w:space="0" w:color="auto"/>
            </w:tcBorders>
            <w:shd w:val="clear" w:color="auto" w:fill="auto"/>
            <w:vAlign w:val="center"/>
          </w:tcPr>
          <w:p w:rsidR="005C0D2A" w:rsidRPr="00B80E08" w:rsidRDefault="005C0D2A" w:rsidP="00B80E08">
            <w:pPr>
              <w:spacing w:after="0" w:line="240" w:lineRule="auto"/>
              <w:jc w:val="both"/>
              <w:rPr>
                <w:rFonts w:ascii="Arial" w:hAnsi="Arial" w:cs="Arial"/>
                <w:b/>
                <w:color w:val="000000"/>
                <w:sz w:val="20"/>
                <w:szCs w:val="20"/>
              </w:rPr>
            </w:pPr>
          </w:p>
          <w:p w:rsidR="00F41EB1" w:rsidRPr="00B34EF4" w:rsidRDefault="00152761" w:rsidP="00B34EF4">
            <w:pPr>
              <w:spacing w:after="0" w:line="240" w:lineRule="auto"/>
              <w:jc w:val="both"/>
              <w:rPr>
                <w:rFonts w:ascii="Arial" w:hAnsi="Arial" w:cs="Arial"/>
                <w:sz w:val="20"/>
                <w:szCs w:val="20"/>
              </w:rPr>
            </w:pPr>
            <w:r w:rsidRPr="00B34EF4">
              <w:rPr>
                <w:rFonts w:ascii="Arial" w:hAnsi="Arial" w:cs="Arial"/>
                <w:sz w:val="20"/>
                <w:szCs w:val="20"/>
              </w:rPr>
              <w:t xml:space="preserve">Se apoya a la banda sinfónica del municipio pero hacen falta otros géneros musicales para que sean grupos variados e impulsemos la cultura del municipio de Los Patios </w:t>
            </w:r>
          </w:p>
          <w:p w:rsidR="00F41EB1" w:rsidRPr="00B80E08" w:rsidRDefault="00F41EB1" w:rsidP="00F41EB1">
            <w:pPr>
              <w:spacing w:after="0" w:line="240" w:lineRule="auto"/>
              <w:jc w:val="center"/>
              <w:rPr>
                <w:rFonts w:ascii="Arial" w:hAnsi="Arial" w:cs="Arial"/>
                <w:b/>
                <w:color w:val="000000"/>
                <w:sz w:val="20"/>
                <w:szCs w:val="20"/>
              </w:rPr>
            </w:pPr>
          </w:p>
        </w:tc>
        <w:tc>
          <w:tcPr>
            <w:tcW w:w="2367" w:type="pct"/>
            <w:tcBorders>
              <w:bottom w:val="single" w:sz="12" w:space="0" w:color="auto"/>
              <w:right w:val="single" w:sz="12" w:space="0" w:color="auto"/>
            </w:tcBorders>
            <w:shd w:val="clear" w:color="auto" w:fill="auto"/>
            <w:vAlign w:val="center"/>
          </w:tcPr>
          <w:p w:rsidR="005C0D2A" w:rsidRPr="00B34EF4" w:rsidRDefault="00152761" w:rsidP="00B34EF4">
            <w:pPr>
              <w:spacing w:after="0" w:line="240" w:lineRule="auto"/>
              <w:jc w:val="both"/>
              <w:rPr>
                <w:rFonts w:ascii="Arial" w:hAnsi="Arial" w:cs="Arial"/>
                <w:color w:val="000000"/>
                <w:sz w:val="20"/>
                <w:szCs w:val="20"/>
              </w:rPr>
            </w:pPr>
            <w:r w:rsidRPr="00B34EF4">
              <w:rPr>
                <w:rFonts w:ascii="Arial" w:hAnsi="Arial" w:cs="Arial"/>
                <w:color w:val="000000"/>
                <w:sz w:val="20"/>
                <w:szCs w:val="20"/>
              </w:rPr>
              <w:t>Alcaldía Municipal de Los Patios</w:t>
            </w:r>
          </w:p>
          <w:p w:rsidR="00152761" w:rsidRDefault="00152761" w:rsidP="00B34EF4">
            <w:pPr>
              <w:spacing w:after="0" w:line="240" w:lineRule="auto"/>
              <w:jc w:val="both"/>
              <w:rPr>
                <w:rFonts w:ascii="Arial" w:hAnsi="Arial" w:cs="Arial"/>
                <w:color w:val="000000"/>
                <w:sz w:val="20"/>
                <w:szCs w:val="20"/>
              </w:rPr>
            </w:pPr>
            <w:r w:rsidRPr="00B34EF4">
              <w:rPr>
                <w:rFonts w:ascii="Arial" w:hAnsi="Arial" w:cs="Arial"/>
                <w:color w:val="000000"/>
                <w:sz w:val="20"/>
                <w:szCs w:val="20"/>
              </w:rPr>
              <w:t>Secretaría de Educación y Cultura de Los Patios</w:t>
            </w:r>
          </w:p>
          <w:p w:rsidR="00B34EF4" w:rsidRPr="00B80E08" w:rsidRDefault="00B34EF4" w:rsidP="00B34EF4">
            <w:pPr>
              <w:spacing w:after="0" w:line="240" w:lineRule="auto"/>
              <w:jc w:val="both"/>
              <w:rPr>
                <w:rFonts w:ascii="Arial" w:hAnsi="Arial" w:cs="Arial"/>
                <w:b/>
                <w:color w:val="000000"/>
                <w:sz w:val="20"/>
                <w:szCs w:val="20"/>
              </w:rPr>
            </w:pPr>
            <w:r>
              <w:rPr>
                <w:rFonts w:ascii="Arial" w:hAnsi="Arial" w:cs="Arial"/>
                <w:color w:val="000000"/>
                <w:sz w:val="20"/>
                <w:szCs w:val="20"/>
              </w:rPr>
              <w:t>Testimonio de estudiantes del grado 702 que han participado de la escuela de música en la Biblioteca Pública José Ignacio Rangel</w:t>
            </w:r>
          </w:p>
        </w:tc>
      </w:tr>
      <w:tr w:rsidR="005C0D2A" w:rsidRPr="00B80E08" w:rsidTr="001031B2">
        <w:trPr>
          <w:trHeight w:val="300"/>
          <w:jc w:val="center"/>
        </w:trPr>
        <w:tc>
          <w:tcPr>
            <w:tcW w:w="5000" w:type="pct"/>
            <w:gridSpan w:val="4"/>
            <w:tcBorders>
              <w:top w:val="single" w:sz="12" w:space="0" w:color="auto"/>
              <w:left w:val="single" w:sz="12" w:space="0" w:color="auto"/>
              <w:right w:val="single" w:sz="12" w:space="0" w:color="auto"/>
            </w:tcBorders>
            <w:shd w:val="clear" w:color="auto" w:fill="auto"/>
            <w:noWrap/>
            <w:vAlign w:val="center"/>
          </w:tcPr>
          <w:p w:rsidR="005C0D2A" w:rsidRPr="00B80E08" w:rsidRDefault="00FD4439" w:rsidP="00F41EB1">
            <w:pPr>
              <w:spacing w:after="0" w:line="240" w:lineRule="auto"/>
              <w:jc w:val="both"/>
              <w:rPr>
                <w:rFonts w:ascii="Arial" w:hAnsi="Arial" w:cs="Arial"/>
                <w:b/>
                <w:bCs/>
                <w:color w:val="000000"/>
                <w:sz w:val="20"/>
                <w:szCs w:val="20"/>
              </w:rPr>
            </w:pPr>
            <w:r>
              <w:rPr>
                <w:rFonts w:ascii="Arial" w:hAnsi="Arial" w:cs="Arial"/>
                <w:b/>
                <w:bCs/>
                <w:color w:val="000000"/>
                <w:sz w:val="20"/>
                <w:szCs w:val="20"/>
              </w:rPr>
              <w:t>D</w:t>
            </w:r>
            <w:r w:rsidR="005C0D2A" w:rsidRPr="00B80E08">
              <w:rPr>
                <w:rFonts w:ascii="Arial" w:hAnsi="Arial" w:cs="Arial"/>
                <w:b/>
                <w:bCs/>
                <w:color w:val="000000"/>
                <w:sz w:val="20"/>
                <w:szCs w:val="20"/>
              </w:rPr>
              <w:t xml:space="preserve">) </w:t>
            </w:r>
            <w:r w:rsidR="005C0D2A" w:rsidRPr="00B80E08">
              <w:rPr>
                <w:rFonts w:ascii="Arial" w:hAnsi="Arial" w:cs="Arial"/>
                <w:b/>
                <w:color w:val="000000"/>
                <w:sz w:val="20"/>
                <w:szCs w:val="20"/>
                <w:lang w:eastAsia="es-CO"/>
              </w:rPr>
              <w:t>Escriban la pregunta seleccionada para el desarrollo de su investigación</w:t>
            </w:r>
          </w:p>
        </w:tc>
      </w:tr>
      <w:tr w:rsidR="005C0D2A" w:rsidRPr="00B80E08" w:rsidTr="001031B2">
        <w:trPr>
          <w:trHeight w:val="491"/>
          <w:jc w:val="center"/>
        </w:trPr>
        <w:tc>
          <w:tcPr>
            <w:tcW w:w="5000" w:type="pct"/>
            <w:gridSpan w:val="4"/>
            <w:tcBorders>
              <w:left w:val="single" w:sz="12" w:space="0" w:color="auto"/>
              <w:bottom w:val="single" w:sz="12" w:space="0" w:color="auto"/>
              <w:right w:val="single" w:sz="12" w:space="0" w:color="auto"/>
            </w:tcBorders>
            <w:shd w:val="clear" w:color="auto" w:fill="auto"/>
            <w:vAlign w:val="center"/>
          </w:tcPr>
          <w:p w:rsidR="005C0D2A" w:rsidRDefault="000C1AAE" w:rsidP="00F41EB1">
            <w:pPr>
              <w:spacing w:before="240" w:after="0" w:line="240" w:lineRule="auto"/>
              <w:jc w:val="both"/>
              <w:rPr>
                <w:rFonts w:ascii="Arial" w:hAnsi="Arial" w:cs="Arial"/>
                <w:color w:val="000000"/>
                <w:sz w:val="20"/>
                <w:szCs w:val="20"/>
              </w:rPr>
            </w:pPr>
            <w:r>
              <w:rPr>
                <w:rFonts w:ascii="Arial" w:hAnsi="Arial" w:cs="Arial"/>
                <w:color w:val="000000"/>
                <w:sz w:val="20"/>
                <w:szCs w:val="20"/>
              </w:rPr>
              <w:t>¿</w:t>
            </w:r>
            <w:r w:rsidR="00444732">
              <w:rPr>
                <w:rFonts w:ascii="Arial" w:hAnsi="Arial" w:cs="Arial"/>
                <w:color w:val="000000"/>
                <w:sz w:val="20"/>
                <w:szCs w:val="20"/>
              </w:rPr>
              <w:t xml:space="preserve">De qué manera </w:t>
            </w:r>
            <w:r w:rsidR="00B34EF4">
              <w:rPr>
                <w:rFonts w:ascii="Arial" w:hAnsi="Arial" w:cs="Arial"/>
                <w:color w:val="000000"/>
                <w:sz w:val="20"/>
                <w:szCs w:val="20"/>
              </w:rPr>
              <w:t>un género musical potencia</w:t>
            </w:r>
            <w:r w:rsidR="00444732">
              <w:rPr>
                <w:rFonts w:ascii="Arial" w:hAnsi="Arial" w:cs="Arial"/>
                <w:color w:val="000000"/>
                <w:sz w:val="20"/>
                <w:szCs w:val="20"/>
              </w:rPr>
              <w:t xml:space="preserve"> las habilidades musicales de los/as estudiantes en la I. E. Colegio Integrad</w:t>
            </w:r>
            <w:r w:rsidR="00B34EF4">
              <w:rPr>
                <w:rFonts w:ascii="Arial" w:hAnsi="Arial" w:cs="Arial"/>
                <w:color w:val="000000"/>
                <w:sz w:val="20"/>
                <w:szCs w:val="20"/>
              </w:rPr>
              <w:t>o Fe y Alegría</w:t>
            </w:r>
            <w:r w:rsidR="00444732">
              <w:rPr>
                <w:rFonts w:ascii="Arial" w:hAnsi="Arial" w:cs="Arial"/>
                <w:color w:val="000000"/>
                <w:sz w:val="20"/>
                <w:szCs w:val="20"/>
              </w:rPr>
              <w:t>?</w:t>
            </w:r>
          </w:p>
          <w:p w:rsidR="006769AB" w:rsidRDefault="006769AB" w:rsidP="00F41EB1">
            <w:pPr>
              <w:spacing w:before="240" w:after="0" w:line="240" w:lineRule="auto"/>
              <w:jc w:val="both"/>
              <w:rPr>
                <w:rFonts w:ascii="Arial" w:hAnsi="Arial" w:cs="Arial"/>
                <w:color w:val="000000"/>
                <w:sz w:val="20"/>
                <w:szCs w:val="20"/>
              </w:rPr>
            </w:pPr>
          </w:p>
          <w:p w:rsidR="006769AB" w:rsidRPr="00B80E08" w:rsidRDefault="006769AB" w:rsidP="00F41EB1">
            <w:pPr>
              <w:spacing w:before="240" w:after="0" w:line="240" w:lineRule="auto"/>
              <w:jc w:val="both"/>
              <w:rPr>
                <w:rFonts w:ascii="Arial" w:hAnsi="Arial" w:cs="Arial"/>
                <w:color w:val="000000"/>
                <w:sz w:val="20"/>
                <w:szCs w:val="20"/>
              </w:rPr>
            </w:pPr>
          </w:p>
        </w:tc>
      </w:tr>
    </w:tbl>
    <w:p w:rsidR="000F2E0C" w:rsidRDefault="000F2E0C" w:rsidP="000F2E0C">
      <w:pPr>
        <w:pBdr>
          <w:bottom w:val="single" w:sz="12" w:space="1" w:color="auto"/>
        </w:pBdr>
        <w:autoSpaceDE w:val="0"/>
        <w:autoSpaceDN w:val="0"/>
        <w:adjustRightInd w:val="0"/>
        <w:spacing w:after="0" w:line="360" w:lineRule="auto"/>
        <w:jc w:val="both"/>
        <w:rPr>
          <w:rFonts w:ascii="Arial" w:hAnsi="Arial" w:cs="Arial"/>
          <w:b/>
          <w:color w:val="000000"/>
          <w:lang w:eastAsia="es-CO"/>
        </w:rPr>
      </w:pPr>
    </w:p>
    <w:p w:rsidR="006B640E" w:rsidRDefault="006B640E" w:rsidP="000F2E0C">
      <w:pPr>
        <w:pStyle w:val="Sinespaciado"/>
        <w:jc w:val="both"/>
        <w:rPr>
          <w:rFonts w:ascii="Arial" w:hAnsi="Arial" w:cs="Arial"/>
          <w:b/>
          <w:i/>
        </w:rPr>
      </w:pPr>
    </w:p>
    <w:p w:rsidR="006D008F" w:rsidRDefault="006D008F" w:rsidP="000F2E0C">
      <w:pPr>
        <w:pStyle w:val="Sinespaciado"/>
        <w:jc w:val="both"/>
        <w:rPr>
          <w:rFonts w:ascii="Arial" w:hAnsi="Arial" w:cs="Arial"/>
          <w:b/>
          <w:i/>
        </w:rPr>
      </w:pPr>
    </w:p>
    <w:p w:rsidR="00254447" w:rsidRDefault="006769AB" w:rsidP="000F2E0C">
      <w:pPr>
        <w:pStyle w:val="Sinespaciado"/>
        <w:jc w:val="both"/>
        <w:rPr>
          <w:rFonts w:ascii="Arial" w:hAnsi="Arial" w:cs="Arial"/>
          <w:i/>
        </w:rPr>
      </w:pPr>
      <w:r w:rsidRPr="006769AB">
        <w:rPr>
          <w:rFonts w:ascii="Arial" w:hAnsi="Arial" w:cs="Arial"/>
          <w:b/>
          <w:i/>
        </w:rPr>
        <w:t xml:space="preserve">REGISTRO DE SISTEMATIZACIÓN </w:t>
      </w:r>
      <w:r w:rsidR="00254447" w:rsidRPr="00CA2213">
        <w:rPr>
          <w:rFonts w:ascii="Arial" w:hAnsi="Arial" w:cs="Arial"/>
          <w:b/>
          <w:i/>
        </w:rPr>
        <w:t xml:space="preserve">Para </w:t>
      </w:r>
      <w:r w:rsidR="00CA2213" w:rsidRPr="00CA2213">
        <w:rPr>
          <w:rFonts w:ascii="Arial" w:hAnsi="Arial" w:cs="Arial"/>
          <w:b/>
          <w:i/>
        </w:rPr>
        <w:t>el maestro (a) acompañante/</w:t>
      </w:r>
      <w:proofErr w:type="spellStart"/>
      <w:r w:rsidR="00CA2213" w:rsidRPr="00CA2213">
        <w:rPr>
          <w:rFonts w:ascii="Arial" w:hAnsi="Arial" w:cs="Arial"/>
          <w:b/>
          <w:i/>
        </w:rPr>
        <w:t>coinvestigador</w:t>
      </w:r>
      <w:proofErr w:type="spellEnd"/>
      <w:r w:rsidR="00CA2213">
        <w:rPr>
          <w:rFonts w:ascii="Arial" w:hAnsi="Arial" w:cs="Arial"/>
          <w:b/>
          <w:i/>
        </w:rPr>
        <w:t xml:space="preserve">: </w:t>
      </w:r>
      <w:r w:rsidR="00CA2213">
        <w:rPr>
          <w:rFonts w:ascii="Arial" w:hAnsi="Arial" w:cs="Arial"/>
          <w:i/>
        </w:rPr>
        <w:t xml:space="preserve">Complementar la bitácora </w:t>
      </w:r>
      <w:r w:rsidR="00135587">
        <w:rPr>
          <w:rFonts w:ascii="Arial" w:hAnsi="Arial" w:cs="Arial"/>
          <w:i/>
        </w:rPr>
        <w:t xml:space="preserve">2 del semillero de investigación de usted acompaña: </w:t>
      </w:r>
    </w:p>
    <w:p w:rsidR="006D008F" w:rsidRDefault="006D008F" w:rsidP="000F2E0C">
      <w:pPr>
        <w:pStyle w:val="Sinespaciado"/>
        <w:jc w:val="both"/>
        <w:rPr>
          <w:rFonts w:ascii="Arial" w:hAnsi="Arial" w:cs="Arial"/>
          <w:i/>
        </w:rPr>
      </w:pPr>
    </w:p>
    <w:p w:rsidR="00254447" w:rsidRPr="000F2E0C" w:rsidRDefault="00254447" w:rsidP="000F2E0C">
      <w:pPr>
        <w:pStyle w:val="Sinespaciado"/>
        <w:jc w:val="both"/>
        <w:rPr>
          <w:rFonts w:ascii="Arial" w:hAnsi="Arial" w:cs="Arial"/>
          <w:color w:val="000000"/>
          <w:lang w:val="es-ES"/>
        </w:rPr>
      </w:pPr>
    </w:p>
    <w:tbl>
      <w:tblPr>
        <w:tblW w:w="5000" w:type="pct"/>
        <w:tblCellMar>
          <w:left w:w="70" w:type="dxa"/>
          <w:right w:w="70" w:type="dxa"/>
        </w:tblCellMar>
        <w:tblLook w:val="04A0" w:firstRow="1" w:lastRow="0" w:firstColumn="1" w:lastColumn="0" w:noHBand="0" w:noVBand="1"/>
      </w:tblPr>
      <w:tblGrid>
        <w:gridCol w:w="10940"/>
      </w:tblGrid>
      <w:tr w:rsidR="00254447" w:rsidRPr="00ED3DF0" w:rsidTr="00ED3DF0">
        <w:trPr>
          <w:trHeight w:val="315"/>
        </w:trPr>
        <w:tc>
          <w:tcPr>
            <w:tcW w:w="5000"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ED3DF0" w:rsidRPr="00ED3DF0" w:rsidRDefault="00254447" w:rsidP="00ED3DF0">
            <w:pPr>
              <w:spacing w:after="0" w:line="240" w:lineRule="auto"/>
              <w:jc w:val="center"/>
              <w:rPr>
                <w:rFonts w:ascii="Arial" w:hAnsi="Arial" w:cs="Arial"/>
                <w:b/>
                <w:bCs/>
                <w:color w:val="000000"/>
                <w:sz w:val="20"/>
                <w:szCs w:val="20"/>
              </w:rPr>
            </w:pPr>
            <w:r w:rsidRPr="00ED3DF0">
              <w:rPr>
                <w:rFonts w:ascii="Arial" w:hAnsi="Arial" w:cs="Arial"/>
                <w:b/>
                <w:bCs/>
                <w:color w:val="000000"/>
                <w:sz w:val="20"/>
                <w:szCs w:val="20"/>
              </w:rPr>
              <w:t xml:space="preserve">Breve reflexión sobre el desarrollo de la bitácora # 2 por parte del maestro / </w:t>
            </w:r>
            <w:proofErr w:type="spellStart"/>
            <w:r w:rsidRPr="00ED3DF0">
              <w:rPr>
                <w:rFonts w:ascii="Arial" w:hAnsi="Arial" w:cs="Arial"/>
                <w:b/>
                <w:bCs/>
                <w:color w:val="000000"/>
                <w:sz w:val="20"/>
                <w:szCs w:val="20"/>
              </w:rPr>
              <w:t>coinvestigador</w:t>
            </w:r>
            <w:proofErr w:type="spellEnd"/>
            <w:r w:rsidR="00ED3DF0" w:rsidRPr="00ED3DF0">
              <w:rPr>
                <w:rFonts w:ascii="Arial" w:hAnsi="Arial" w:cs="Arial"/>
                <w:b/>
                <w:bCs/>
                <w:color w:val="000000"/>
                <w:sz w:val="20"/>
                <w:szCs w:val="20"/>
              </w:rPr>
              <w:t>.</w:t>
            </w:r>
          </w:p>
        </w:tc>
      </w:tr>
      <w:tr w:rsidR="00ED3DF0" w:rsidRPr="00ED3DF0" w:rsidTr="00ED3DF0">
        <w:trPr>
          <w:trHeight w:val="682"/>
        </w:trPr>
        <w:tc>
          <w:tcPr>
            <w:tcW w:w="5000"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ED3DF0" w:rsidRPr="00ED3DF0" w:rsidRDefault="00ED3DF0" w:rsidP="00ED3DF0">
            <w:pPr>
              <w:spacing w:after="0" w:line="240" w:lineRule="auto"/>
              <w:jc w:val="both"/>
              <w:rPr>
                <w:rFonts w:ascii="Arial" w:hAnsi="Arial" w:cs="Arial"/>
                <w:b/>
                <w:bCs/>
                <w:color w:val="000000"/>
                <w:sz w:val="20"/>
                <w:szCs w:val="20"/>
              </w:rPr>
            </w:pPr>
            <w:r w:rsidRPr="00ED3DF0">
              <w:rPr>
                <w:rFonts w:ascii="Arial" w:hAnsi="Arial" w:cs="Arial"/>
                <w:b/>
                <w:bCs/>
                <w:color w:val="000000"/>
                <w:sz w:val="20"/>
                <w:szCs w:val="20"/>
              </w:rPr>
              <w:t xml:space="preserve">B). Cómo se desarrolló la discusión al interior del semillero de investigación para solucionar la o las preguntas de investigación y enuncien los argumentos que se expusieron para ello. </w:t>
            </w:r>
          </w:p>
        </w:tc>
      </w:tr>
      <w:tr w:rsidR="00ED3DF0" w:rsidRPr="00ED3DF0" w:rsidTr="00ED3DF0">
        <w:trPr>
          <w:trHeight w:val="598"/>
        </w:trPr>
        <w:tc>
          <w:tcPr>
            <w:tcW w:w="5000"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ED3DF0" w:rsidRPr="00ED3DF0" w:rsidRDefault="00683E78" w:rsidP="00ED3DF0">
            <w:pPr>
              <w:spacing w:after="0" w:line="240" w:lineRule="auto"/>
              <w:jc w:val="both"/>
              <w:rPr>
                <w:rFonts w:ascii="Arial" w:hAnsi="Arial" w:cs="Arial"/>
                <w:b/>
                <w:bCs/>
                <w:color w:val="000000"/>
                <w:sz w:val="20"/>
                <w:szCs w:val="20"/>
              </w:rPr>
            </w:pPr>
            <w:r>
              <w:rPr>
                <w:rFonts w:ascii="Arial" w:hAnsi="Arial" w:cs="Arial"/>
                <w:b/>
                <w:bCs/>
                <w:color w:val="000000"/>
                <w:sz w:val="20"/>
                <w:szCs w:val="20"/>
              </w:rPr>
              <w:t>I</w:t>
            </w:r>
            <w:r w:rsidRPr="00FC487C">
              <w:rPr>
                <w:rFonts w:ascii="Arial" w:hAnsi="Arial" w:cs="Arial"/>
                <w:bCs/>
                <w:color w:val="000000"/>
                <w:sz w:val="20"/>
                <w:szCs w:val="20"/>
              </w:rPr>
              <w:t>nicialmente se planteó la pregunta de la estudiante Evany Sandoval que propuso ¿Cómo podemos avanzar hacia la tecnología en las artes de la cultura? A partir de este interrogante comenzamos a analizar los aspectos que comprenden la cultura en un municipio, particularmente, Los Patios, identificando los temas posibles de invest</w:t>
            </w:r>
            <w:r w:rsidR="00416FA9" w:rsidRPr="00FC487C">
              <w:rPr>
                <w:rFonts w:ascii="Arial" w:hAnsi="Arial" w:cs="Arial"/>
                <w:bCs/>
                <w:color w:val="000000"/>
                <w:sz w:val="20"/>
                <w:szCs w:val="20"/>
              </w:rPr>
              <w:t>igación, es así como se inclinaron en el aspecto musical</w:t>
            </w:r>
            <w:r w:rsidRPr="00FC487C">
              <w:rPr>
                <w:rFonts w:ascii="Arial" w:hAnsi="Arial" w:cs="Arial"/>
                <w:bCs/>
                <w:color w:val="000000"/>
                <w:sz w:val="20"/>
                <w:szCs w:val="20"/>
              </w:rPr>
              <w:t>, debido a que existen estudiantes que tocan un instrumento musical como el piano, la flauta, la guitarra entre otros, además algunos de ellos interpretan canciones en el género vallenato, lo cual les abre caminos para interrogarse acerca de quién inventó la música</w:t>
            </w:r>
            <w:r w:rsidR="00416FA9" w:rsidRPr="00FC487C">
              <w:rPr>
                <w:rFonts w:ascii="Arial" w:hAnsi="Arial" w:cs="Arial"/>
                <w:bCs/>
                <w:color w:val="000000"/>
                <w:sz w:val="20"/>
                <w:szCs w:val="20"/>
              </w:rPr>
              <w:t>, también hacen combinaciones de frases acompañadas de ritmo musical y los demás siguen la sonoridad de las mismas. También los estudiantes que apoyan al equipo de fútbol de la frontera “Cúcuta Deportivo”, dicen cánticos de las que escuchan en las barras que animan al equipo durante los encuentros que se han dado. Manifiestan que en el colegio no se les enseña música y desean que en el currículo se incorpore este tema de su interés, a</w:t>
            </w:r>
            <w:bookmarkStart w:id="0" w:name="_GoBack"/>
            <w:bookmarkEnd w:id="0"/>
            <w:r w:rsidR="00416FA9" w:rsidRPr="00FC487C">
              <w:rPr>
                <w:rFonts w:ascii="Arial" w:hAnsi="Arial" w:cs="Arial"/>
                <w:bCs/>
                <w:color w:val="000000"/>
                <w:sz w:val="20"/>
                <w:szCs w:val="20"/>
              </w:rPr>
              <w:t>nhelan que la institución educativa tenga su propio grupo musical, que pueda llevar la cultura del municipio a otros territorios.</w:t>
            </w:r>
          </w:p>
        </w:tc>
      </w:tr>
      <w:tr w:rsidR="00254447" w:rsidRPr="00ED3DF0" w:rsidTr="00ED3DF0">
        <w:trPr>
          <w:trHeight w:val="525"/>
        </w:trPr>
        <w:tc>
          <w:tcPr>
            <w:tcW w:w="5000" w:type="pct"/>
            <w:tcBorders>
              <w:top w:val="single" w:sz="4" w:space="0" w:color="auto"/>
              <w:left w:val="single" w:sz="8" w:space="0" w:color="auto"/>
              <w:bottom w:val="single" w:sz="4" w:space="0" w:color="auto"/>
              <w:right w:val="single" w:sz="8" w:space="0" w:color="000000"/>
            </w:tcBorders>
            <w:shd w:val="clear" w:color="auto" w:fill="auto"/>
          </w:tcPr>
          <w:p w:rsidR="00254447" w:rsidRPr="00ED3DF0" w:rsidRDefault="00ED3DF0" w:rsidP="00ED3DF0">
            <w:pPr>
              <w:spacing w:after="0" w:line="240" w:lineRule="auto"/>
              <w:jc w:val="both"/>
              <w:rPr>
                <w:rFonts w:ascii="Arial" w:hAnsi="Arial" w:cs="Arial"/>
                <w:color w:val="000000"/>
                <w:sz w:val="20"/>
                <w:szCs w:val="20"/>
              </w:rPr>
            </w:pPr>
            <w:r w:rsidRPr="00ED3DF0">
              <w:rPr>
                <w:rFonts w:ascii="Arial" w:hAnsi="Arial" w:cs="Arial"/>
                <w:b/>
                <w:bCs/>
                <w:color w:val="000000"/>
                <w:sz w:val="20"/>
                <w:szCs w:val="20"/>
              </w:rPr>
              <w:t>Desde su rol como maestro acompañante: ¿cuál es su reflexión sobre el proceso que ha desarrollado con los estudiantes?</w:t>
            </w:r>
          </w:p>
        </w:tc>
      </w:tr>
      <w:tr w:rsidR="00ED3DF0" w:rsidRPr="00ED3DF0" w:rsidTr="00CE6A66">
        <w:trPr>
          <w:trHeight w:val="491"/>
        </w:trPr>
        <w:tc>
          <w:tcPr>
            <w:tcW w:w="5000" w:type="pct"/>
            <w:tcBorders>
              <w:top w:val="single" w:sz="4" w:space="0" w:color="auto"/>
              <w:left w:val="single" w:sz="8" w:space="0" w:color="auto"/>
              <w:bottom w:val="single" w:sz="4" w:space="0" w:color="000000"/>
              <w:right w:val="single" w:sz="8" w:space="0" w:color="000000"/>
            </w:tcBorders>
            <w:shd w:val="clear" w:color="auto" w:fill="auto"/>
          </w:tcPr>
          <w:p w:rsidR="00ED3DF0" w:rsidRDefault="00ED3DF0" w:rsidP="00ED3DF0">
            <w:pPr>
              <w:spacing w:after="0" w:line="240" w:lineRule="auto"/>
              <w:jc w:val="both"/>
              <w:rPr>
                <w:rFonts w:ascii="Arial" w:hAnsi="Arial" w:cs="Arial"/>
                <w:color w:val="000000"/>
                <w:sz w:val="20"/>
                <w:szCs w:val="20"/>
              </w:rPr>
            </w:pPr>
          </w:p>
          <w:p w:rsidR="00ED3DF0" w:rsidRDefault="00416FA9" w:rsidP="00ED3DF0">
            <w:pPr>
              <w:spacing w:after="0" w:line="240" w:lineRule="auto"/>
              <w:jc w:val="both"/>
              <w:rPr>
                <w:rFonts w:ascii="Arial" w:hAnsi="Arial" w:cs="Arial"/>
                <w:color w:val="000000"/>
                <w:sz w:val="20"/>
                <w:szCs w:val="20"/>
              </w:rPr>
            </w:pPr>
            <w:r>
              <w:rPr>
                <w:rFonts w:ascii="Arial" w:hAnsi="Arial" w:cs="Arial"/>
                <w:color w:val="000000"/>
                <w:sz w:val="20"/>
                <w:szCs w:val="20"/>
              </w:rPr>
              <w:t xml:space="preserve">Es interesante como fluyen las ideas de los estudiantes, dejan sorprendido a cualquier adulto ante las intervenciones que realizan porque al interpretar lo que dicen sobre un tema de interés son espontáneos en lo que manifiestan, son creativos, van más allá de la propia realidad, se les ocurre cosas que un adulto no lo haría…ejemplo de ello fue la </w:t>
            </w:r>
            <w:r>
              <w:rPr>
                <w:rFonts w:ascii="Arial" w:hAnsi="Arial" w:cs="Arial"/>
                <w:color w:val="000000"/>
                <w:sz w:val="20"/>
                <w:szCs w:val="20"/>
              </w:rPr>
              <w:lastRenderedPageBreak/>
              <w:t>pregunta ¿Por qué la música nos hace feliz? Es importante distinguir que una persona tiene inclinación por un género musical, que le evoca recuerdos del pasado, de alegría o de tristeza pero indagar el por qué nos hace feliz, sería interesante consultarlo e indagar a cerca de las posibles respuestas.</w:t>
            </w:r>
          </w:p>
          <w:p w:rsidR="00416FA9" w:rsidRDefault="00416FA9" w:rsidP="00ED3DF0">
            <w:pPr>
              <w:spacing w:after="0" w:line="240" w:lineRule="auto"/>
              <w:jc w:val="both"/>
              <w:rPr>
                <w:rFonts w:ascii="Arial" w:hAnsi="Arial" w:cs="Arial"/>
                <w:color w:val="000000"/>
                <w:sz w:val="20"/>
                <w:szCs w:val="20"/>
              </w:rPr>
            </w:pPr>
            <w:r>
              <w:rPr>
                <w:rFonts w:ascii="Arial" w:hAnsi="Arial" w:cs="Arial"/>
                <w:color w:val="000000"/>
                <w:sz w:val="20"/>
                <w:szCs w:val="20"/>
              </w:rPr>
              <w:t>El taller de la pregunta permite un bagaje de ideas acerca de las inquietudes y dudas que tiene el estudiante en el mundo real y cómo a partir de las indagaciones que se r</w:t>
            </w:r>
            <w:r w:rsidR="00412752">
              <w:rPr>
                <w:rFonts w:ascii="Arial" w:hAnsi="Arial" w:cs="Arial"/>
                <w:color w:val="000000"/>
                <w:sz w:val="20"/>
                <w:szCs w:val="20"/>
              </w:rPr>
              <w:t>ealicen se puede llegar a conclusiones que permitirán con el tiempo</w:t>
            </w:r>
            <w:r>
              <w:rPr>
                <w:rFonts w:ascii="Arial" w:hAnsi="Arial" w:cs="Arial"/>
                <w:color w:val="000000"/>
                <w:sz w:val="20"/>
                <w:szCs w:val="20"/>
              </w:rPr>
              <w:t xml:space="preserve"> la construcción del conocimiento y en este proyecto a cerca de la cultura del municipio de Los Patios en par</w:t>
            </w:r>
            <w:r w:rsidR="00412752">
              <w:rPr>
                <w:rFonts w:ascii="Arial" w:hAnsi="Arial" w:cs="Arial"/>
                <w:color w:val="000000"/>
                <w:sz w:val="20"/>
                <w:szCs w:val="20"/>
              </w:rPr>
              <w:t>ticular con el género musical, a</w:t>
            </w:r>
            <w:r>
              <w:rPr>
                <w:rFonts w:ascii="Arial" w:hAnsi="Arial" w:cs="Arial"/>
                <w:color w:val="000000"/>
                <w:sz w:val="20"/>
                <w:szCs w:val="20"/>
              </w:rPr>
              <w:t xml:space="preserve">l cual pertenece al arte de la palabra. </w:t>
            </w:r>
          </w:p>
          <w:p w:rsidR="00412752" w:rsidRDefault="008C1ADC" w:rsidP="00ED3DF0">
            <w:pPr>
              <w:spacing w:after="0" w:line="240" w:lineRule="auto"/>
              <w:jc w:val="both"/>
              <w:rPr>
                <w:rFonts w:ascii="Arial" w:hAnsi="Arial" w:cs="Arial"/>
                <w:color w:val="000000"/>
                <w:sz w:val="20"/>
                <w:szCs w:val="20"/>
              </w:rPr>
            </w:pPr>
            <w:r>
              <w:rPr>
                <w:rFonts w:ascii="Arial" w:hAnsi="Arial" w:cs="Arial"/>
                <w:color w:val="000000"/>
                <w:sz w:val="20"/>
                <w:szCs w:val="20"/>
              </w:rPr>
              <w:t>Es así como surge una indagación a partir del interés del estudiante y ello los anima a valorar las habilidades que tienen y los encamina a proyectarse como grupo, de manera que puedan hacer aportes importantes a la cultura, que otras generaciones aprendan y conozcan los aspectos que son propios de la tierra pero que nos dan imagen de pertenencia con el municipio de Los Patios.</w:t>
            </w:r>
          </w:p>
          <w:p w:rsidR="00FC35D4" w:rsidRDefault="00FC35D4" w:rsidP="00ED3DF0">
            <w:pPr>
              <w:spacing w:after="0" w:line="240" w:lineRule="auto"/>
              <w:jc w:val="both"/>
              <w:rPr>
                <w:rFonts w:ascii="Arial" w:hAnsi="Arial" w:cs="Arial"/>
                <w:color w:val="000000"/>
                <w:sz w:val="20"/>
                <w:szCs w:val="20"/>
              </w:rPr>
            </w:pPr>
            <w:r>
              <w:rPr>
                <w:rFonts w:ascii="Arial" w:hAnsi="Arial" w:cs="Arial"/>
                <w:color w:val="000000"/>
                <w:sz w:val="20"/>
                <w:szCs w:val="20"/>
              </w:rPr>
              <w:t>No ha sido fácil porque a los estudiantes les cuesta trabajo indagar… algunos tienen bien desarrollada esta habilidad pero existen otros que solo se limitan a escuchar a los otros y son pocas las ideas que manifiestan, pero en el proceso del proyecto Enjambre se espera lograr despertar estas habilidades y talentos escondidos de nuestros educandos para que sean personas competentes en la sociedad que los ha visto crecer.</w:t>
            </w:r>
          </w:p>
          <w:p w:rsidR="00ED3DF0" w:rsidRPr="00ED3DF0" w:rsidRDefault="00ED3DF0" w:rsidP="00ED3DF0">
            <w:pPr>
              <w:spacing w:after="0" w:line="240" w:lineRule="auto"/>
              <w:jc w:val="both"/>
              <w:rPr>
                <w:rFonts w:ascii="Arial" w:hAnsi="Arial" w:cs="Arial"/>
                <w:color w:val="000000"/>
                <w:sz w:val="20"/>
                <w:szCs w:val="20"/>
              </w:rPr>
            </w:pPr>
          </w:p>
        </w:tc>
      </w:tr>
    </w:tbl>
    <w:p w:rsidR="003256CC" w:rsidRPr="000F2E0C" w:rsidRDefault="003256CC" w:rsidP="000F2E0C">
      <w:pPr>
        <w:jc w:val="both"/>
        <w:rPr>
          <w:rFonts w:ascii="Arial" w:hAnsi="Arial" w:cs="Arial"/>
        </w:rPr>
      </w:pPr>
    </w:p>
    <w:sectPr w:rsidR="003256CC" w:rsidRPr="000F2E0C" w:rsidSect="00A529D6">
      <w:headerReference w:type="default" r:id="rId23"/>
      <w:footerReference w:type="default" r:id="rId24"/>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BD9" w:rsidRDefault="00336BD9">
      <w:r>
        <w:separator/>
      </w:r>
    </w:p>
  </w:endnote>
  <w:endnote w:type="continuationSeparator" w:id="0">
    <w:p w:rsidR="00336BD9" w:rsidRDefault="0033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391DF3">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srcRect/>
                  <a:stretch>
                    <a:fillRect/>
                  </a:stretch>
                </pic:blipFill>
                <pic:spPr bwMode="auto">
                  <a:xfrm>
                    <a:off x="0" y="0"/>
                    <a:ext cx="6934200" cy="10001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BD9" w:rsidRDefault="00336BD9">
      <w:r>
        <w:separator/>
      </w:r>
    </w:p>
  </w:footnote>
  <w:footnote w:type="continuationSeparator" w:id="0">
    <w:p w:rsidR="00336BD9" w:rsidRDefault="00336BD9">
      <w:r>
        <w:continuationSeparator/>
      </w:r>
    </w:p>
  </w:footnote>
  <w:footnote w:id="1">
    <w:p w:rsidR="00100FED" w:rsidRDefault="00100FED">
      <w:pPr>
        <w:pStyle w:val="Textonotapie"/>
        <w:rPr>
          <w:rFonts w:ascii="Arial" w:hAnsi="Arial" w:cs="Arial"/>
        </w:rPr>
      </w:pPr>
      <w:r>
        <w:rPr>
          <w:rStyle w:val="Refdenotaalpie"/>
        </w:rPr>
        <w:footnoteRef/>
      </w:r>
      <w:r>
        <w:t xml:space="preserve"> </w:t>
      </w:r>
      <w:r w:rsidRPr="00E26FD5">
        <w:rPr>
          <w:rFonts w:ascii="Arial" w:hAnsi="Arial" w:cs="Arial"/>
        </w:rPr>
        <w:t>Este formato fue retomado de la Cartilla “</w:t>
      </w:r>
      <w:proofErr w:type="spellStart"/>
      <w:r w:rsidRPr="00E26FD5">
        <w:rPr>
          <w:rFonts w:ascii="Arial" w:hAnsi="Arial" w:cs="Arial"/>
        </w:rPr>
        <w:t>Xua</w:t>
      </w:r>
      <w:proofErr w:type="spellEnd"/>
      <w:r w:rsidRPr="00E26FD5">
        <w:rPr>
          <w:rFonts w:ascii="Arial" w:hAnsi="Arial" w:cs="Arial"/>
        </w:rPr>
        <w:t>, Teo y sus amigos en la onda de la investigación” del programa Ondas de Colciencias y adaptado para el Proyecto Enjambre, Norte de Santander.</w:t>
      </w:r>
    </w:p>
    <w:p w:rsidR="00100FED" w:rsidRDefault="00100FE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391DF3" w:rsidP="000E0358">
    <w:pPr>
      <w:autoSpaceDE w:val="0"/>
      <w:autoSpaceDN w:val="0"/>
      <w:adjustRightInd w:val="0"/>
      <w:spacing w:after="0" w:line="240" w:lineRule="auto"/>
      <w:jc w:val="center"/>
      <w:rPr>
        <w:rFonts w:ascii="Arial" w:hAnsi="Arial" w:cs="Arial"/>
        <w:b/>
        <w:bCs/>
        <w:sz w:val="28"/>
        <w:lang w:eastAsia="es-CO"/>
      </w:rPr>
    </w:pPr>
    <w:r>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srcRect/>
                  <a:stretch>
                    <a:fillRect/>
                  </a:stretch>
                </pic:blipFill>
                <pic:spPr bwMode="auto">
                  <a:xfrm>
                    <a:off x="0" y="0"/>
                    <a:ext cx="1148715" cy="1332865"/>
                  </a:xfrm>
                  <a:prstGeom prst="rect">
                    <a:avLst/>
                  </a:prstGeom>
                  <a:noFill/>
                  <a:ln w="9525">
                    <a:noFill/>
                    <a:miter lim="800000"/>
                    <a:headEnd/>
                    <a:tailEnd/>
                  </a:ln>
                </pic:spPr>
              </pic:pic>
            </a:graphicData>
          </a:graphic>
        </wp:anchor>
      </w:drawing>
    </w:r>
    <w:r w:rsidR="00254447">
      <w:rPr>
        <w:rFonts w:ascii="Arial" w:hAnsi="Arial" w:cs="Arial"/>
        <w:b/>
        <w:bCs/>
        <w:sz w:val="28"/>
        <w:lang w:eastAsia="es-CO"/>
      </w:rPr>
      <w:t>PUNTO DE PARTIDA</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0"/>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4466"/>
    <w:rsid w:val="000A46BE"/>
    <w:rsid w:val="000A4B81"/>
    <w:rsid w:val="000B467B"/>
    <w:rsid w:val="000B4FA7"/>
    <w:rsid w:val="000B72D4"/>
    <w:rsid w:val="000C168B"/>
    <w:rsid w:val="000C1AAE"/>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3687E"/>
    <w:rsid w:val="00143F34"/>
    <w:rsid w:val="00144FEF"/>
    <w:rsid w:val="00151F89"/>
    <w:rsid w:val="00152761"/>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764D"/>
    <w:rsid w:val="001F3A00"/>
    <w:rsid w:val="001F3BCE"/>
    <w:rsid w:val="001F40D5"/>
    <w:rsid w:val="001F73FA"/>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50F7"/>
    <w:rsid w:val="0022549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7F1"/>
    <w:rsid w:val="00267E09"/>
    <w:rsid w:val="002701CE"/>
    <w:rsid w:val="00271AB6"/>
    <w:rsid w:val="00273BAF"/>
    <w:rsid w:val="00274EBA"/>
    <w:rsid w:val="00275312"/>
    <w:rsid w:val="002762F5"/>
    <w:rsid w:val="00276D0A"/>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4D06"/>
    <w:rsid w:val="002E6DF0"/>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2291"/>
    <w:rsid w:val="00336BD9"/>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1DF3"/>
    <w:rsid w:val="0039311C"/>
    <w:rsid w:val="00397EFA"/>
    <w:rsid w:val="003A0E94"/>
    <w:rsid w:val="003A2472"/>
    <w:rsid w:val="003A2E5B"/>
    <w:rsid w:val="003A38A8"/>
    <w:rsid w:val="003B0660"/>
    <w:rsid w:val="003B6659"/>
    <w:rsid w:val="003C1BFB"/>
    <w:rsid w:val="003C3279"/>
    <w:rsid w:val="003C5D8E"/>
    <w:rsid w:val="003D2CC8"/>
    <w:rsid w:val="003D3685"/>
    <w:rsid w:val="003D62D2"/>
    <w:rsid w:val="003E4DEC"/>
    <w:rsid w:val="003F2495"/>
    <w:rsid w:val="003F3987"/>
    <w:rsid w:val="003F3F4C"/>
    <w:rsid w:val="004017D1"/>
    <w:rsid w:val="00402270"/>
    <w:rsid w:val="00404A42"/>
    <w:rsid w:val="004059D3"/>
    <w:rsid w:val="00407241"/>
    <w:rsid w:val="00412752"/>
    <w:rsid w:val="0041502E"/>
    <w:rsid w:val="00416FA9"/>
    <w:rsid w:val="00417279"/>
    <w:rsid w:val="00421BE6"/>
    <w:rsid w:val="0042447B"/>
    <w:rsid w:val="00426487"/>
    <w:rsid w:val="00426721"/>
    <w:rsid w:val="0043182B"/>
    <w:rsid w:val="00434DAA"/>
    <w:rsid w:val="00435383"/>
    <w:rsid w:val="00436138"/>
    <w:rsid w:val="00437008"/>
    <w:rsid w:val="0043706F"/>
    <w:rsid w:val="00441547"/>
    <w:rsid w:val="00444732"/>
    <w:rsid w:val="004460D1"/>
    <w:rsid w:val="004512A8"/>
    <w:rsid w:val="00456EA7"/>
    <w:rsid w:val="00456EE6"/>
    <w:rsid w:val="00461FA8"/>
    <w:rsid w:val="0046363D"/>
    <w:rsid w:val="004636F4"/>
    <w:rsid w:val="00464161"/>
    <w:rsid w:val="00464EAF"/>
    <w:rsid w:val="0046649E"/>
    <w:rsid w:val="004720F8"/>
    <w:rsid w:val="004751A5"/>
    <w:rsid w:val="00480392"/>
    <w:rsid w:val="00484869"/>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44A9"/>
    <w:rsid w:val="005014DD"/>
    <w:rsid w:val="00506A3B"/>
    <w:rsid w:val="00507858"/>
    <w:rsid w:val="00513C53"/>
    <w:rsid w:val="005156D0"/>
    <w:rsid w:val="00515DBF"/>
    <w:rsid w:val="00517855"/>
    <w:rsid w:val="00523068"/>
    <w:rsid w:val="00525413"/>
    <w:rsid w:val="005321DD"/>
    <w:rsid w:val="005326B5"/>
    <w:rsid w:val="00533209"/>
    <w:rsid w:val="00537F18"/>
    <w:rsid w:val="00543109"/>
    <w:rsid w:val="00547E47"/>
    <w:rsid w:val="00555CFA"/>
    <w:rsid w:val="00556DBF"/>
    <w:rsid w:val="0055782B"/>
    <w:rsid w:val="00557C82"/>
    <w:rsid w:val="0056100C"/>
    <w:rsid w:val="00561E21"/>
    <w:rsid w:val="005626F7"/>
    <w:rsid w:val="0057601C"/>
    <w:rsid w:val="00576DC4"/>
    <w:rsid w:val="00577452"/>
    <w:rsid w:val="00581400"/>
    <w:rsid w:val="0058536B"/>
    <w:rsid w:val="00591DEA"/>
    <w:rsid w:val="00592D10"/>
    <w:rsid w:val="005938E3"/>
    <w:rsid w:val="00593945"/>
    <w:rsid w:val="00594369"/>
    <w:rsid w:val="005950C3"/>
    <w:rsid w:val="00596B67"/>
    <w:rsid w:val="005A0119"/>
    <w:rsid w:val="005A417F"/>
    <w:rsid w:val="005A500A"/>
    <w:rsid w:val="005A7DAC"/>
    <w:rsid w:val="005B01BC"/>
    <w:rsid w:val="005B1EC4"/>
    <w:rsid w:val="005B2D69"/>
    <w:rsid w:val="005B39BB"/>
    <w:rsid w:val="005B6ABB"/>
    <w:rsid w:val="005B7B6F"/>
    <w:rsid w:val="005C04C0"/>
    <w:rsid w:val="005C0D2A"/>
    <w:rsid w:val="005C1284"/>
    <w:rsid w:val="005C157B"/>
    <w:rsid w:val="005C39F7"/>
    <w:rsid w:val="005C4503"/>
    <w:rsid w:val="005C542D"/>
    <w:rsid w:val="005D03EC"/>
    <w:rsid w:val="005D0F31"/>
    <w:rsid w:val="005D10DE"/>
    <w:rsid w:val="005D4610"/>
    <w:rsid w:val="005D519D"/>
    <w:rsid w:val="005D52E3"/>
    <w:rsid w:val="005D6DE1"/>
    <w:rsid w:val="005E0EDF"/>
    <w:rsid w:val="005E0FFD"/>
    <w:rsid w:val="005E40F5"/>
    <w:rsid w:val="005F1C80"/>
    <w:rsid w:val="005F3D2E"/>
    <w:rsid w:val="005F42CA"/>
    <w:rsid w:val="005F5A29"/>
    <w:rsid w:val="00600251"/>
    <w:rsid w:val="0060034E"/>
    <w:rsid w:val="00600E1B"/>
    <w:rsid w:val="0060213D"/>
    <w:rsid w:val="00610CD6"/>
    <w:rsid w:val="00611F39"/>
    <w:rsid w:val="00613E83"/>
    <w:rsid w:val="00614A4E"/>
    <w:rsid w:val="006168E0"/>
    <w:rsid w:val="00621A43"/>
    <w:rsid w:val="00621F4E"/>
    <w:rsid w:val="00622400"/>
    <w:rsid w:val="00624C4E"/>
    <w:rsid w:val="00625E26"/>
    <w:rsid w:val="006300C9"/>
    <w:rsid w:val="006305DC"/>
    <w:rsid w:val="006343FD"/>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69AB"/>
    <w:rsid w:val="006771F7"/>
    <w:rsid w:val="006801F5"/>
    <w:rsid w:val="00681591"/>
    <w:rsid w:val="00683E78"/>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2139"/>
    <w:rsid w:val="006C68B9"/>
    <w:rsid w:val="006D008F"/>
    <w:rsid w:val="006D73F5"/>
    <w:rsid w:val="006D764C"/>
    <w:rsid w:val="006D7DF0"/>
    <w:rsid w:val="006E3936"/>
    <w:rsid w:val="006E6CC8"/>
    <w:rsid w:val="006F0F68"/>
    <w:rsid w:val="006F2CC7"/>
    <w:rsid w:val="006F4E87"/>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150D"/>
    <w:rsid w:val="007D31D7"/>
    <w:rsid w:val="007D3B85"/>
    <w:rsid w:val="007D5F12"/>
    <w:rsid w:val="007D7A13"/>
    <w:rsid w:val="007E14E1"/>
    <w:rsid w:val="007E299E"/>
    <w:rsid w:val="007E4295"/>
    <w:rsid w:val="007F52D0"/>
    <w:rsid w:val="007F6F9A"/>
    <w:rsid w:val="007F7F09"/>
    <w:rsid w:val="007F7F1E"/>
    <w:rsid w:val="00800707"/>
    <w:rsid w:val="008025B9"/>
    <w:rsid w:val="00805E46"/>
    <w:rsid w:val="00806BAF"/>
    <w:rsid w:val="00810B1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514B"/>
    <w:rsid w:val="00865AC5"/>
    <w:rsid w:val="008834FF"/>
    <w:rsid w:val="00890A8D"/>
    <w:rsid w:val="00894CBA"/>
    <w:rsid w:val="008A0ED2"/>
    <w:rsid w:val="008A20E8"/>
    <w:rsid w:val="008A4038"/>
    <w:rsid w:val="008B0CA6"/>
    <w:rsid w:val="008B2BB7"/>
    <w:rsid w:val="008B31A6"/>
    <w:rsid w:val="008B560F"/>
    <w:rsid w:val="008B5F63"/>
    <w:rsid w:val="008B76EB"/>
    <w:rsid w:val="008C03B7"/>
    <w:rsid w:val="008C1ADC"/>
    <w:rsid w:val="008C373A"/>
    <w:rsid w:val="008C3C11"/>
    <w:rsid w:val="008D04A7"/>
    <w:rsid w:val="008D329C"/>
    <w:rsid w:val="008D407E"/>
    <w:rsid w:val="008D5681"/>
    <w:rsid w:val="008F1103"/>
    <w:rsid w:val="008F14BB"/>
    <w:rsid w:val="008F208C"/>
    <w:rsid w:val="008F39AA"/>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5034E"/>
    <w:rsid w:val="00953A2C"/>
    <w:rsid w:val="00953E4D"/>
    <w:rsid w:val="00965387"/>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7337"/>
    <w:rsid w:val="009D78A0"/>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35D4C"/>
    <w:rsid w:val="00A443A5"/>
    <w:rsid w:val="00A44980"/>
    <w:rsid w:val="00A45723"/>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61F"/>
    <w:rsid w:val="00B258A7"/>
    <w:rsid w:val="00B268F8"/>
    <w:rsid w:val="00B2794F"/>
    <w:rsid w:val="00B27A28"/>
    <w:rsid w:val="00B30F20"/>
    <w:rsid w:val="00B34EF4"/>
    <w:rsid w:val="00B40398"/>
    <w:rsid w:val="00B413AF"/>
    <w:rsid w:val="00B502FE"/>
    <w:rsid w:val="00B5357A"/>
    <w:rsid w:val="00B54BCC"/>
    <w:rsid w:val="00B56F24"/>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63F4"/>
    <w:rsid w:val="00C47A6A"/>
    <w:rsid w:val="00C5493D"/>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B2E"/>
    <w:rsid w:val="00CB0FC1"/>
    <w:rsid w:val="00CB1258"/>
    <w:rsid w:val="00CB1650"/>
    <w:rsid w:val="00CB3337"/>
    <w:rsid w:val="00CB5692"/>
    <w:rsid w:val="00CC172E"/>
    <w:rsid w:val="00CC20CD"/>
    <w:rsid w:val="00CC74B2"/>
    <w:rsid w:val="00CD465F"/>
    <w:rsid w:val="00CD74CC"/>
    <w:rsid w:val="00CE1072"/>
    <w:rsid w:val="00CE2151"/>
    <w:rsid w:val="00CE5F75"/>
    <w:rsid w:val="00CE6A6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EF77C5"/>
    <w:rsid w:val="00F0262D"/>
    <w:rsid w:val="00F02B7B"/>
    <w:rsid w:val="00F02DF7"/>
    <w:rsid w:val="00F03918"/>
    <w:rsid w:val="00F03D97"/>
    <w:rsid w:val="00F07C62"/>
    <w:rsid w:val="00F12575"/>
    <w:rsid w:val="00F16CD4"/>
    <w:rsid w:val="00F20581"/>
    <w:rsid w:val="00F20630"/>
    <w:rsid w:val="00F20AFD"/>
    <w:rsid w:val="00F21C16"/>
    <w:rsid w:val="00F234D9"/>
    <w:rsid w:val="00F23DA6"/>
    <w:rsid w:val="00F32C98"/>
    <w:rsid w:val="00F4111B"/>
    <w:rsid w:val="00F41EB1"/>
    <w:rsid w:val="00F53B26"/>
    <w:rsid w:val="00F60EFE"/>
    <w:rsid w:val="00F61102"/>
    <w:rsid w:val="00F637C1"/>
    <w:rsid w:val="00F64662"/>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35D4"/>
    <w:rsid w:val="00FC487C"/>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Textodeglobo">
    <w:name w:val="Balloon Text"/>
    <w:basedOn w:val="Normal"/>
    <w:link w:val="TextodegloboCar"/>
    <w:rsid w:val="006021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0213D"/>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213073755">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Econom%C3%ADa" TargetMode="External"/><Relationship Id="rId18" Type="http://schemas.openxmlformats.org/officeDocument/2006/relationships/hyperlink" Target="http://es.wikipedia.org/wiki/Auto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s.wikipedia.org/wiki/Historia_de_la_m%C3%BAsica" TargetMode="External"/><Relationship Id="rId7" Type="http://schemas.openxmlformats.org/officeDocument/2006/relationships/footnotes" Target="footnotes.xml"/><Relationship Id="rId12" Type="http://schemas.openxmlformats.org/officeDocument/2006/relationships/hyperlink" Target="http://es.wikipedia.org/wiki/Cultura" TargetMode="External"/><Relationship Id="rId17" Type="http://schemas.openxmlformats.org/officeDocument/2006/relationships/hyperlink" Target="http://es.wikipedia.org/wiki/Socieda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Arte" TargetMode="External"/><Relationship Id="rId20" Type="http://schemas.openxmlformats.org/officeDocument/2006/relationships/hyperlink" Target="http://es.wikipedia.org/wiki/Historia_de_la_m%C3%BAsi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M%C3%BAsica"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s.wikipedia.org/wiki/Est%C3%A9tica"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es.wikipedia.org/wiki/Ser_human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s.wikipedia.org/wiki/Compositor" TargetMode="External"/><Relationship Id="rId22" Type="http://schemas.openxmlformats.org/officeDocument/2006/relationships/hyperlink" Target="http://es.wikipedia.org/wiki/Historia_de_la_m%C3%BAsi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ABE62-A747-4AD9-9A64-DA1BFFEE1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Pages>
  <Words>1732</Words>
  <Characters>9944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FAMILIA</cp:lastModifiedBy>
  <cp:revision>23</cp:revision>
  <cp:lastPrinted>2012-07-24T22:30:00Z</cp:lastPrinted>
  <dcterms:created xsi:type="dcterms:W3CDTF">2015-02-09T19:00:00Z</dcterms:created>
  <dcterms:modified xsi:type="dcterms:W3CDTF">2015-03-11T05:06:00Z</dcterms:modified>
</cp:coreProperties>
</file>