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1A0" w:rsidRDefault="002C55B6" w:rsidP="00B431B5">
      <w:pPr>
        <w:jc w:val="both"/>
        <w:rPr>
          <w:rFonts w:ascii="Arial" w:hAnsi="Arial" w:cs="Arial"/>
        </w:rPr>
      </w:pPr>
      <w:r>
        <w:rPr>
          <w:rFonts w:ascii="Arial" w:hAnsi="Arial" w:cs="Arial"/>
          <w:noProof/>
          <w:lang w:val="es-CO" w:eastAsia="es-CO"/>
        </w:rPr>
        <mc:AlternateContent>
          <mc:Choice Requires="wps">
            <w:drawing>
              <wp:anchor distT="0" distB="0" distL="114300" distR="114300" simplePos="0" relativeHeight="251873280" behindDoc="0" locked="0" layoutInCell="1" allowOverlap="1">
                <wp:simplePos x="0" y="0"/>
                <wp:positionH relativeFrom="column">
                  <wp:posOffset>1213485</wp:posOffset>
                </wp:positionH>
                <wp:positionV relativeFrom="paragraph">
                  <wp:posOffset>-960120</wp:posOffset>
                </wp:positionV>
                <wp:extent cx="3057525" cy="895350"/>
                <wp:effectExtent l="0" t="0" r="0" b="0"/>
                <wp:wrapNone/>
                <wp:docPr id="15" name="1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95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7BE3" w:rsidRPr="00B33A70" w:rsidRDefault="00697BE3" w:rsidP="00B33A70">
                            <w:pPr>
                              <w:jc w:val="center"/>
                              <w:rPr>
                                <w:rFonts w:ascii="Cataneo BT" w:hAnsi="Cataneo BT"/>
                                <w:sz w:val="44"/>
                                <w:szCs w:val="44"/>
                                <w:lang w:val="es-CO"/>
                              </w:rPr>
                            </w:pPr>
                            <w:r w:rsidRPr="00B33A70">
                              <w:rPr>
                                <w:rFonts w:ascii="Cataneo BT" w:hAnsi="Cataneo BT"/>
                                <w:sz w:val="44"/>
                                <w:szCs w:val="44"/>
                                <w:lang w:val="es-CO"/>
                              </w:rPr>
                              <w:t>La convivencia es responsabilidad de todos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15 Cuadro de texto" o:spid="_x0000_s1026" type="#_x0000_t202" style="position:absolute;left:0;text-align:left;margin-left:95.55pt;margin-top:-75.6pt;width:240.75pt;height:70.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" filled="f" stroked="f" strokeweight=".5pt">
                <v:path arrowok="t"/>
                <v:textbox>
                  <w:txbxContent>
                    <w:p w:rsidR="00697BE3" w:rsidRPr="00B33A70" w:rsidRDefault="00697BE3" w:rsidP="00B33A70">
                      <w:pPr>
                        <w:jc w:val="center"/>
                        <w:rPr>
                          <w:rFonts w:ascii="Cataneo BT" w:hAnsi="Cataneo BT"/>
                          <w:sz w:val="44"/>
                          <w:szCs w:val="44"/>
                          <w:lang w:val="es-CO"/>
                        </w:rPr>
                      </w:pPr>
                      <w:r w:rsidRPr="00B33A70">
                        <w:rPr>
                          <w:rFonts w:ascii="Cataneo BT" w:hAnsi="Cataneo BT"/>
                          <w:sz w:val="44"/>
                          <w:szCs w:val="44"/>
                          <w:lang w:val="es-CO"/>
                        </w:rPr>
                        <w:t>La convivencia es responsabilidad de todos</w:t>
                      </w:r>
                    </w:p>
                  </w:txbxContent>
                </v:textbox>
              </v:shape>
            </w:pict>
          </mc:Fallback>
        </mc:AlternateContent>
      </w:r>
      <w:r w:rsidR="00B33A70">
        <w:rPr>
          <w:rFonts w:ascii="Arial" w:hAnsi="Arial" w:cs="Arial"/>
          <w:noProof/>
          <w:lang w:val="es-CO" w:eastAsia="es-CO"/>
        </w:rPr>
        <w:drawing>
          <wp:anchor distT="0" distB="0" distL="114300" distR="114300" simplePos="0" relativeHeight="251872256" behindDoc="1" locked="0" layoutInCell="1" allowOverlap="1">
            <wp:simplePos x="0" y="0"/>
            <wp:positionH relativeFrom="column">
              <wp:posOffset>-225425</wp:posOffset>
            </wp:positionH>
            <wp:positionV relativeFrom="paragraph">
              <wp:posOffset>4520565</wp:posOffset>
            </wp:positionV>
            <wp:extent cx="4733925" cy="1914525"/>
            <wp:effectExtent l="0" t="0" r="9525" b="9525"/>
            <wp:wrapSquare wrapText="bothSides"/>
            <wp:docPr id="14" name="Imagen 14" descr="C:\Users\Victor Carrillo\Pictures\CLIPART\BORDERS\BACKLAND\BCKLC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Victor Carrillo\Pictures\CLIPART\BORDERS\BACKLAND\BCKLC24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3925" cy="1914525"/>
                    </a:xfrm>
                    <a:prstGeom prst="rect">
                      <a:avLst/>
                    </a:prstGeom>
                    <a:noFill/>
                    <a:ln>
                      <a:noFill/>
                    </a:ln>
                  </pic:spPr>
                </pic:pic>
              </a:graphicData>
            </a:graphic>
          </wp:anchor>
        </w:drawing>
      </w:r>
      <w:r>
        <w:rPr>
          <w:noProof/>
          <w:lang w:val="es-CO" w:eastAsia="es-CO"/>
        </w:rPr>
        <mc:AlternateContent>
          <mc:Choice Requires="wps">
            <w:drawing>
              <wp:anchor distT="0" distB="0" distL="114300" distR="114300" simplePos="0" relativeHeight="251871232" behindDoc="0" locked="0" layoutInCell="1" allowOverlap="1">
                <wp:simplePos x="0" y="0"/>
                <wp:positionH relativeFrom="column">
                  <wp:posOffset>270510</wp:posOffset>
                </wp:positionH>
                <wp:positionV relativeFrom="paragraph">
                  <wp:posOffset>758190</wp:posOffset>
                </wp:positionV>
                <wp:extent cx="3333750" cy="1581150"/>
                <wp:effectExtent l="0" t="0" r="0" b="0"/>
                <wp:wrapSquare wrapText="bothSides"/>
                <wp:docPr id="13" name="1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0" cy="1581150"/>
                        </a:xfrm>
                        <a:prstGeom prst="rect">
                          <a:avLst/>
                        </a:prstGeom>
                        <a:noFill/>
                        <a:ln>
                          <a:noFill/>
                        </a:ln>
                        <a:effectLst/>
                      </wps:spPr>
                      <wps:txbx>
                        <w:txbxContent>
                          <w:p w:rsidR="00697BE3" w:rsidRPr="00947D6B" w:rsidRDefault="00697BE3" w:rsidP="00947D6B">
                            <w:pPr>
                              <w:jc w:val="center"/>
                              <w:rPr>
                                <w:rFonts w:ascii="Arial" w:hAnsi="Arial" w:cs="Arial"/>
                                <w:b/>
                                <w:color w:val="9BBB59" w:themeColor="accent3"/>
                                <w:spacing w:val="10"/>
                                <w:sz w:val="68"/>
                                <w:szCs w:val="68"/>
                                <w:lang w:val="es-CO"/>
                              </w:rPr>
                            </w:pPr>
                            <w:r w:rsidRPr="00947D6B">
                              <w:rPr>
                                <w:rFonts w:ascii="Arial" w:hAnsi="Arial" w:cs="Arial"/>
                                <w:b/>
                                <w:color w:val="9BBB59" w:themeColor="accent3"/>
                                <w:spacing w:val="10"/>
                                <w:sz w:val="68"/>
                                <w:szCs w:val="68"/>
                                <w:lang w:val="es-CO"/>
                              </w:rPr>
                              <w:t xml:space="preserve">MANUAL </w:t>
                            </w:r>
                          </w:p>
                          <w:p w:rsidR="00697BE3" w:rsidRPr="00947D6B" w:rsidRDefault="00697BE3" w:rsidP="00947D6B">
                            <w:pPr>
                              <w:jc w:val="center"/>
                              <w:rPr>
                                <w:rFonts w:ascii="Arial" w:hAnsi="Arial" w:cs="Arial"/>
                                <w:b/>
                                <w:color w:val="9BBB59" w:themeColor="accent3"/>
                                <w:spacing w:val="10"/>
                                <w:sz w:val="68"/>
                                <w:szCs w:val="68"/>
                                <w:lang w:val="es-CO"/>
                              </w:rPr>
                            </w:pPr>
                            <w:r w:rsidRPr="00947D6B">
                              <w:rPr>
                                <w:rFonts w:ascii="Arial" w:hAnsi="Arial" w:cs="Arial"/>
                                <w:b/>
                                <w:color w:val="9BBB59" w:themeColor="accent3"/>
                                <w:spacing w:val="10"/>
                                <w:sz w:val="68"/>
                                <w:szCs w:val="68"/>
                                <w:lang w:val="es-CO"/>
                              </w:rPr>
                              <w:t>DE</w:t>
                            </w:r>
                          </w:p>
                          <w:p w:rsidR="00697BE3" w:rsidRPr="00947D6B" w:rsidRDefault="00697BE3" w:rsidP="00947D6B">
                            <w:pPr>
                              <w:jc w:val="center"/>
                              <w:rPr>
                                <w:rFonts w:ascii="Arial" w:hAnsi="Arial" w:cs="Arial"/>
                                <w:b/>
                                <w:color w:val="9BBB59" w:themeColor="accent3"/>
                                <w:spacing w:val="10"/>
                                <w:sz w:val="68"/>
                                <w:szCs w:val="68"/>
                                <w:lang w:val="es-CO"/>
                              </w:rPr>
                            </w:pPr>
                            <w:r w:rsidRPr="00947D6B">
                              <w:rPr>
                                <w:rFonts w:ascii="Arial" w:hAnsi="Arial" w:cs="Arial"/>
                                <w:b/>
                                <w:color w:val="9BBB59" w:themeColor="accent3"/>
                                <w:spacing w:val="10"/>
                                <w:sz w:val="68"/>
                                <w:szCs w:val="68"/>
                                <w:lang w:val="es-CO"/>
                              </w:rPr>
                              <w:t>CONVIVENCIA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page">
                  <wp14:pctHeight>0</wp14:pctHeight>
                </wp14:sizeRelV>
              </wp:anchor>
            </w:drawing>
          </mc:Choice>
          <mc:Fallback>
            <w:pict>
              <v:shape id="13 Cuadro de texto" o:spid="_x0000_s1027" type="#_x0000_t202" style="position:absolute;left:0;text-align:left;margin-left:21.3pt;margin-top:59.7pt;width:262.5pt;height:124.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" filled="f" stroked="f">
                <v:path arrowok="t"/>
                <v:textbox style="mso-fit-shape-to-text:t">
                  <w:txbxContent>
                    <w:p w:rsidR="00697BE3" w:rsidRPr="00947D6B" w:rsidRDefault="00697BE3" w:rsidP="00947D6B">
                      <w:pPr>
                        <w:jc w:val="center"/>
                        <w:rPr>
                          <w:rFonts w:ascii="Arial" w:hAnsi="Arial" w:cs="Arial"/>
                          <w:b/>
                          <w:color w:val="9BBB59" w:themeColor="accent3"/>
                          <w:spacing w:val="10"/>
                          <w:sz w:val="68"/>
                          <w:szCs w:val="68"/>
                          <w:lang w:val="es-CO"/>
                        </w:rPr>
                      </w:pPr>
                      <w:r w:rsidRPr="00947D6B">
                        <w:rPr>
                          <w:rFonts w:ascii="Arial" w:hAnsi="Arial" w:cs="Arial"/>
                          <w:b/>
                          <w:color w:val="9BBB59" w:themeColor="accent3"/>
                          <w:spacing w:val="10"/>
                          <w:sz w:val="68"/>
                          <w:szCs w:val="68"/>
                          <w:lang w:val="es-CO"/>
                        </w:rPr>
                        <w:t xml:space="preserve">MANUAL </w:t>
                      </w:r>
                    </w:p>
                    <w:p w:rsidR="00697BE3" w:rsidRPr="00947D6B" w:rsidRDefault="00697BE3" w:rsidP="00947D6B">
                      <w:pPr>
                        <w:jc w:val="center"/>
                        <w:rPr>
                          <w:rFonts w:ascii="Arial" w:hAnsi="Arial" w:cs="Arial"/>
                          <w:b/>
                          <w:color w:val="9BBB59" w:themeColor="accent3"/>
                          <w:spacing w:val="10"/>
                          <w:sz w:val="68"/>
                          <w:szCs w:val="68"/>
                          <w:lang w:val="es-CO"/>
                        </w:rPr>
                      </w:pPr>
                      <w:r w:rsidRPr="00947D6B">
                        <w:rPr>
                          <w:rFonts w:ascii="Arial" w:hAnsi="Arial" w:cs="Arial"/>
                          <w:b/>
                          <w:color w:val="9BBB59" w:themeColor="accent3"/>
                          <w:spacing w:val="10"/>
                          <w:sz w:val="68"/>
                          <w:szCs w:val="68"/>
                          <w:lang w:val="es-CO"/>
                        </w:rPr>
                        <w:t>DE</w:t>
                      </w:r>
                    </w:p>
                    <w:p w:rsidR="00697BE3" w:rsidRPr="00947D6B" w:rsidRDefault="00697BE3" w:rsidP="00947D6B">
                      <w:pPr>
                        <w:jc w:val="center"/>
                        <w:rPr>
                          <w:rFonts w:ascii="Arial" w:hAnsi="Arial" w:cs="Arial"/>
                          <w:b/>
                          <w:color w:val="9BBB59" w:themeColor="accent3"/>
                          <w:spacing w:val="10"/>
                          <w:sz w:val="68"/>
                          <w:szCs w:val="68"/>
                          <w:lang w:val="es-CO"/>
                        </w:rPr>
                      </w:pPr>
                      <w:r w:rsidRPr="00947D6B">
                        <w:rPr>
                          <w:rFonts w:ascii="Arial" w:hAnsi="Arial" w:cs="Arial"/>
                          <w:b/>
                          <w:color w:val="9BBB59" w:themeColor="accent3"/>
                          <w:spacing w:val="10"/>
                          <w:sz w:val="68"/>
                          <w:szCs w:val="68"/>
                          <w:lang w:val="es-CO"/>
                        </w:rPr>
                        <w:t>CONVIVENCIA</w:t>
                      </w:r>
                    </w:p>
                  </w:txbxContent>
                </v:textbox>
                <w10:wrap type="square"/>
              </v:shape>
            </w:pict>
          </mc:Fallback>
        </mc:AlternateContent>
      </w:r>
      <w:r w:rsidR="00947D6B">
        <w:rPr>
          <w:rFonts w:ascii="Arial" w:hAnsi="Arial" w:cs="Arial"/>
          <w:noProof/>
          <w:lang w:val="es-CO" w:eastAsia="es-CO"/>
        </w:rPr>
        <w:drawing>
          <wp:anchor distT="0" distB="0" distL="114300" distR="114300" simplePos="0" relativeHeight="251867647" behindDoc="1" locked="0" layoutInCell="1" allowOverlap="1">
            <wp:simplePos x="0" y="0"/>
            <wp:positionH relativeFrom="column">
              <wp:posOffset>17145</wp:posOffset>
            </wp:positionH>
            <wp:positionV relativeFrom="paragraph">
              <wp:posOffset>100965</wp:posOffset>
            </wp:positionV>
            <wp:extent cx="4410075" cy="4375785"/>
            <wp:effectExtent l="0" t="0" r="9525" b="5715"/>
            <wp:wrapSquare wrapText="bothSides"/>
            <wp:docPr id="4" name="Imagen 4" descr="C:\Users\Victor Carrillo\Pictures\CLIPART\BORDERS\BACKMISC\BCKMC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ctor Carrillo\Pictures\CLIPART\BORDERS\BACKMISC\BCKMC00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0075" cy="4375785"/>
                    </a:xfrm>
                    <a:prstGeom prst="rect">
                      <a:avLst/>
                    </a:prstGeom>
                    <a:noFill/>
                    <a:ln>
                      <a:noFill/>
                    </a:ln>
                  </pic:spPr>
                </pic:pic>
              </a:graphicData>
            </a:graphic>
          </wp:anchor>
        </w:drawing>
      </w:r>
    </w:p>
    <w:p w:rsidR="00FB53CB" w:rsidRPr="00170248" w:rsidRDefault="00A632DC" w:rsidP="002F121A">
      <w:pPr>
        <w:pStyle w:val="Puesto"/>
        <w:jc w:val="center"/>
        <w:rPr>
          <w:sz w:val="32"/>
          <w:szCs w:val="32"/>
        </w:rPr>
      </w:pPr>
      <w:r w:rsidRPr="00170248">
        <w:rPr>
          <w:sz w:val="32"/>
          <w:szCs w:val="32"/>
        </w:rPr>
        <w:lastRenderedPageBreak/>
        <w:t>TITULO PRIMERO</w:t>
      </w:r>
    </w:p>
    <w:p w:rsidR="00FB53CB" w:rsidRPr="00170248" w:rsidRDefault="00170248" w:rsidP="002F121A">
      <w:pPr>
        <w:pStyle w:val="Puesto"/>
        <w:jc w:val="center"/>
        <w:rPr>
          <w:sz w:val="32"/>
          <w:szCs w:val="32"/>
        </w:rPr>
      </w:pPr>
      <w:r>
        <w:rPr>
          <w:noProof/>
          <w:sz w:val="32"/>
          <w:szCs w:val="32"/>
          <w:lang w:val="es-CO" w:eastAsia="es-CO"/>
        </w:rPr>
        <w:drawing>
          <wp:anchor distT="0" distB="0" distL="114300" distR="114300" simplePos="0" relativeHeight="251874304" behindDoc="1" locked="0" layoutInCell="1" allowOverlap="1">
            <wp:simplePos x="0" y="0"/>
            <wp:positionH relativeFrom="column">
              <wp:posOffset>384810</wp:posOffset>
            </wp:positionH>
            <wp:positionV relativeFrom="paragraph">
              <wp:posOffset>492760</wp:posOffset>
            </wp:positionV>
            <wp:extent cx="3695700" cy="646430"/>
            <wp:effectExtent l="0" t="0" r="0" b="1270"/>
            <wp:wrapSquare wrapText="bothSides"/>
            <wp:docPr id="16" name="Imagen 16" descr="C:\Users\Victor Carrillo\Pictures\CLIPART\BORDERS\BACKLAND\BCKLC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Victor Carrillo\Pictures\CLIPART\BORDERS\BACKLAND\BCKLC03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95700" cy="646430"/>
                    </a:xfrm>
                    <a:prstGeom prst="rect">
                      <a:avLst/>
                    </a:prstGeom>
                    <a:noFill/>
                    <a:ln>
                      <a:noFill/>
                    </a:ln>
                  </pic:spPr>
                </pic:pic>
              </a:graphicData>
            </a:graphic>
          </wp:anchor>
        </w:drawing>
      </w:r>
      <w:r w:rsidR="00FB53CB" w:rsidRPr="00170248">
        <w:rPr>
          <w:sz w:val="32"/>
          <w:szCs w:val="32"/>
        </w:rPr>
        <w:t>PRINCIPIOS GENERALES</w:t>
      </w:r>
    </w:p>
    <w:p w:rsidR="00C25084" w:rsidRPr="00A0387E" w:rsidRDefault="002C55B6" w:rsidP="00B431B5">
      <w:pPr>
        <w:jc w:val="both"/>
        <w:rPr>
          <w:rFonts w:ascii="Arial" w:hAnsi="Arial" w:cs="Arial"/>
        </w:rPr>
      </w:pPr>
      <w:r>
        <w:rPr>
          <w:noProof/>
          <w:sz w:val="32"/>
          <w:szCs w:val="32"/>
          <w:lang w:val="es-CO" w:eastAsia="es-CO"/>
        </w:rPr>
        <mc:AlternateContent>
          <mc:Choice Requires="wps">
            <w:drawing>
              <wp:anchor distT="0" distB="0" distL="114300" distR="114300" simplePos="0" relativeHeight="251875328" behindDoc="0" locked="0" layoutInCell="1" allowOverlap="1">
                <wp:simplePos x="0" y="0"/>
                <wp:positionH relativeFrom="column">
                  <wp:posOffset>803910</wp:posOffset>
                </wp:positionH>
                <wp:positionV relativeFrom="paragraph">
                  <wp:posOffset>132715</wp:posOffset>
                </wp:positionV>
                <wp:extent cx="2905125" cy="438150"/>
                <wp:effectExtent l="0" t="0" r="0" b="0"/>
                <wp:wrapNone/>
                <wp:docPr id="17" name="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5125"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7BE3" w:rsidRPr="00170248" w:rsidRDefault="00697BE3" w:rsidP="00170248">
                            <w:pPr>
                              <w:pStyle w:val="Ttulo6"/>
                              <w:rPr>
                                <w:i/>
                                <w:sz w:val="24"/>
                                <w:szCs w:val="24"/>
                              </w:rPr>
                            </w:pPr>
                            <w:r w:rsidRPr="00170248">
                              <w:rPr>
                                <w:i/>
                                <w:sz w:val="24"/>
                                <w:szCs w:val="24"/>
                              </w:rPr>
                              <w:t>CAPITULO II.</w:t>
                            </w:r>
                          </w:p>
                          <w:p w:rsidR="00697BE3" w:rsidRPr="00170248" w:rsidRDefault="00697BE3" w:rsidP="00170248">
                            <w:pPr>
                              <w:pStyle w:val="Ttulo6"/>
                              <w:rPr>
                                <w:i/>
                                <w:sz w:val="24"/>
                                <w:szCs w:val="24"/>
                              </w:rPr>
                            </w:pPr>
                            <w:r w:rsidRPr="00170248">
                              <w:rPr>
                                <w:i/>
                                <w:sz w:val="24"/>
                                <w:szCs w:val="24"/>
                              </w:rPr>
                              <w:t>HORIZONTE INSTITUCIONAL</w:t>
                            </w:r>
                          </w:p>
                          <w:p w:rsidR="00697BE3" w:rsidRDefault="00697B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17 Cuadro de texto" o:spid="_x0000_s1028" type="#_x0000_t202" style="position:absolute;left:0;text-align:left;margin-left:63.3pt;margin-top:10.45pt;width:228.75pt;height:34.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" filled="f" stroked="f" strokeweight=".5pt">
                <v:path arrowok="t"/>
                <v:textbox>
                  <w:txbxContent>
                    <w:p w:rsidR="00697BE3" w:rsidRPr="00170248" w:rsidRDefault="00697BE3" w:rsidP="00170248">
                      <w:pPr>
                        <w:pStyle w:val="Ttulo6"/>
                        <w:rPr>
                          <w:i/>
                          <w:sz w:val="24"/>
                          <w:szCs w:val="24"/>
                        </w:rPr>
                      </w:pPr>
                      <w:r w:rsidRPr="00170248">
                        <w:rPr>
                          <w:i/>
                          <w:sz w:val="24"/>
                          <w:szCs w:val="24"/>
                        </w:rPr>
                        <w:t>CAPITULO II.</w:t>
                      </w:r>
                    </w:p>
                    <w:p w:rsidR="00697BE3" w:rsidRPr="00170248" w:rsidRDefault="00697BE3" w:rsidP="00170248">
                      <w:pPr>
                        <w:pStyle w:val="Ttulo6"/>
                        <w:rPr>
                          <w:i/>
                          <w:sz w:val="24"/>
                          <w:szCs w:val="24"/>
                        </w:rPr>
                      </w:pPr>
                      <w:r w:rsidRPr="00170248">
                        <w:rPr>
                          <w:i/>
                          <w:sz w:val="24"/>
                          <w:szCs w:val="24"/>
                        </w:rPr>
                        <w:t>HORIZONTE INSTITUCIONAL</w:t>
                      </w:r>
                    </w:p>
                    <w:p w:rsidR="00697BE3" w:rsidRDefault="00697BE3"/>
                  </w:txbxContent>
                </v:textbox>
              </v:shape>
            </w:pict>
          </mc:Fallback>
        </mc:AlternateContent>
      </w:r>
    </w:p>
    <w:p w:rsidR="00FC0A26" w:rsidRPr="00A0387E" w:rsidRDefault="00FC0A26" w:rsidP="00B431B5">
      <w:pPr>
        <w:jc w:val="both"/>
        <w:rPr>
          <w:rFonts w:ascii="Arial" w:hAnsi="Arial" w:cs="Arial"/>
        </w:rPr>
      </w:pPr>
    </w:p>
    <w:p w:rsidR="00114F4B" w:rsidRDefault="00114F4B" w:rsidP="00B431B5">
      <w:pPr>
        <w:jc w:val="both"/>
        <w:rPr>
          <w:rFonts w:ascii="Arial" w:hAnsi="Arial" w:cs="Arial"/>
          <w:b/>
        </w:rPr>
      </w:pPr>
    </w:p>
    <w:p w:rsidR="00170248" w:rsidRDefault="00170248" w:rsidP="00B431B5">
      <w:pPr>
        <w:jc w:val="both"/>
        <w:rPr>
          <w:rFonts w:ascii="Arial" w:hAnsi="Arial" w:cs="Arial"/>
          <w:b/>
        </w:rPr>
      </w:pPr>
    </w:p>
    <w:p w:rsidR="00170248" w:rsidRDefault="00170248" w:rsidP="00B431B5">
      <w:pPr>
        <w:jc w:val="both"/>
        <w:rPr>
          <w:rFonts w:ascii="Arial" w:hAnsi="Arial" w:cs="Arial"/>
          <w:b/>
        </w:rPr>
      </w:pPr>
    </w:p>
    <w:p w:rsidR="00170248" w:rsidRDefault="00170248" w:rsidP="00B431B5">
      <w:pPr>
        <w:jc w:val="both"/>
        <w:rPr>
          <w:rFonts w:ascii="Arial" w:hAnsi="Arial" w:cs="Arial"/>
          <w:b/>
        </w:rPr>
      </w:pPr>
    </w:p>
    <w:p w:rsidR="001A4BE7" w:rsidRPr="00F30E42" w:rsidRDefault="009E2A93" w:rsidP="00B431B5">
      <w:pPr>
        <w:jc w:val="both"/>
        <w:rPr>
          <w:rFonts w:ascii="Arial" w:hAnsi="Arial" w:cs="Arial"/>
        </w:rPr>
      </w:pPr>
      <w:r w:rsidRPr="00A0387E">
        <w:rPr>
          <w:rFonts w:ascii="Arial" w:hAnsi="Arial" w:cs="Arial"/>
          <w:b/>
        </w:rPr>
        <w:t>ARTICULO</w:t>
      </w:r>
      <w:r w:rsidR="00F30E42">
        <w:rPr>
          <w:rFonts w:ascii="Arial" w:hAnsi="Arial" w:cs="Arial"/>
          <w:b/>
        </w:rPr>
        <w:t xml:space="preserve"> </w:t>
      </w:r>
      <w:r w:rsidR="00FC0A26" w:rsidRPr="00A0387E">
        <w:rPr>
          <w:rFonts w:ascii="Arial" w:hAnsi="Arial" w:cs="Arial"/>
          <w:b/>
        </w:rPr>
        <w:t>4</w:t>
      </w:r>
      <w:r w:rsidR="00916F77" w:rsidRPr="00A0387E">
        <w:rPr>
          <w:rFonts w:ascii="Arial" w:hAnsi="Arial" w:cs="Arial"/>
          <w:b/>
        </w:rPr>
        <w:t>. MISIÓN</w:t>
      </w:r>
      <w:r w:rsidR="00916F77" w:rsidRPr="00A0387E">
        <w:rPr>
          <w:rFonts w:ascii="Arial" w:hAnsi="Arial" w:cs="Arial"/>
        </w:rPr>
        <w:t xml:space="preserve">. </w:t>
      </w:r>
      <w:r w:rsidR="00F30E42" w:rsidRPr="00F30E42">
        <w:rPr>
          <w:rFonts w:ascii="Verdana" w:hAnsi="Verdana" w:cs="Arial"/>
          <w:bCs/>
        </w:rPr>
        <w:t xml:space="preserve">“El Instituto Técnico Municipal Los Patios ofrece educación de calidad a los niños, niñas y jóvenes </w:t>
      </w:r>
      <w:proofErr w:type="spellStart"/>
      <w:r w:rsidR="00F30E42" w:rsidRPr="00F30E42">
        <w:rPr>
          <w:rFonts w:ascii="Verdana" w:hAnsi="Verdana" w:cs="Arial"/>
          <w:bCs/>
        </w:rPr>
        <w:t>Patienses</w:t>
      </w:r>
      <w:proofErr w:type="spellEnd"/>
      <w:r w:rsidR="00F30E42" w:rsidRPr="00F30E42">
        <w:rPr>
          <w:rFonts w:ascii="Verdana" w:hAnsi="Verdana" w:cs="Arial"/>
          <w:bCs/>
        </w:rPr>
        <w:t>, en los niveles de preescolar, básica y media técnica en articulación con el SENA, priorizando la formación en valores humanos y la apropiación de conocimientos, que le permitan un desempeño exitoso en el campo laboral y académico, contribuyendo al mejoramiento de la convivencia social y del medio en el que interactúa”.</w:t>
      </w:r>
    </w:p>
    <w:p w:rsidR="00F30E42" w:rsidRDefault="00F30E42" w:rsidP="00B431B5">
      <w:pPr>
        <w:jc w:val="both"/>
        <w:rPr>
          <w:rFonts w:ascii="Arial" w:hAnsi="Arial" w:cs="Arial"/>
          <w:b/>
        </w:rPr>
      </w:pPr>
    </w:p>
    <w:p w:rsidR="00F30E42" w:rsidRPr="00F30E42" w:rsidRDefault="009E2A93" w:rsidP="00F30E42">
      <w:pPr>
        <w:jc w:val="both"/>
        <w:rPr>
          <w:rFonts w:ascii="Verdana" w:hAnsi="Verdana" w:cs="Arial"/>
        </w:rPr>
      </w:pPr>
      <w:r w:rsidRPr="00A0387E">
        <w:rPr>
          <w:rFonts w:ascii="Arial" w:hAnsi="Arial" w:cs="Arial"/>
          <w:b/>
        </w:rPr>
        <w:t>ARTICULO</w:t>
      </w:r>
      <w:r w:rsidR="00F30E42">
        <w:rPr>
          <w:rFonts w:ascii="Arial" w:hAnsi="Arial" w:cs="Arial"/>
          <w:b/>
        </w:rPr>
        <w:t xml:space="preserve"> </w:t>
      </w:r>
      <w:r w:rsidR="00FC0A26" w:rsidRPr="00A0387E">
        <w:rPr>
          <w:rFonts w:ascii="Arial" w:hAnsi="Arial" w:cs="Arial"/>
          <w:b/>
        </w:rPr>
        <w:t>5</w:t>
      </w:r>
      <w:r w:rsidR="00916F77" w:rsidRPr="00A0387E">
        <w:rPr>
          <w:rFonts w:ascii="Arial" w:hAnsi="Arial" w:cs="Arial"/>
          <w:b/>
        </w:rPr>
        <w:t xml:space="preserve">. </w:t>
      </w:r>
      <w:proofErr w:type="spellStart"/>
      <w:r w:rsidR="00916F77" w:rsidRPr="00A0387E">
        <w:rPr>
          <w:rFonts w:ascii="Arial" w:hAnsi="Arial" w:cs="Arial"/>
          <w:b/>
        </w:rPr>
        <w:t>VISION</w:t>
      </w:r>
      <w:proofErr w:type="spellEnd"/>
      <w:r w:rsidR="00916F77" w:rsidRPr="00A0387E">
        <w:rPr>
          <w:rFonts w:ascii="Arial" w:hAnsi="Arial" w:cs="Arial"/>
          <w:b/>
        </w:rPr>
        <w:t>.</w:t>
      </w:r>
      <w:r w:rsidR="00916F77" w:rsidRPr="00A0387E">
        <w:rPr>
          <w:rFonts w:ascii="Arial" w:hAnsi="Arial" w:cs="Arial"/>
        </w:rPr>
        <w:t xml:space="preserve">  </w:t>
      </w:r>
      <w:r w:rsidR="00F30E42" w:rsidRPr="00F30E42">
        <w:rPr>
          <w:rFonts w:ascii="Verdana" w:hAnsi="Verdana" w:cs="Arial"/>
          <w:bCs/>
        </w:rPr>
        <w:t xml:space="preserve">“El Instituto Técnico Municipal Los Patios en el 2020, será reconocido a nivel Departamental </w:t>
      </w:r>
      <w:proofErr w:type="gramStart"/>
      <w:r w:rsidR="00F30E42" w:rsidRPr="00F30E42">
        <w:rPr>
          <w:rFonts w:ascii="Verdana" w:hAnsi="Verdana" w:cs="Arial"/>
          <w:bCs/>
        </w:rPr>
        <w:t>como</w:t>
      </w:r>
      <w:proofErr w:type="gramEnd"/>
      <w:r w:rsidR="00F30E42" w:rsidRPr="00F30E42">
        <w:rPr>
          <w:rFonts w:ascii="Verdana" w:hAnsi="Verdana" w:cs="Arial"/>
          <w:bCs/>
        </w:rPr>
        <w:t xml:space="preserve"> una institución de calidad con principios de educación inclusiva, en articulación con el Servicio Nacional de Aprendizaje SENA, formando personas en valores, con capacidad de innovación para ser promotores de desarrollo”.</w:t>
      </w:r>
    </w:p>
    <w:p w:rsidR="00916F77" w:rsidRPr="00A0387E" w:rsidRDefault="00916F77" w:rsidP="00B431B5">
      <w:pPr>
        <w:jc w:val="both"/>
        <w:rPr>
          <w:rFonts w:ascii="Arial" w:hAnsi="Arial" w:cs="Arial"/>
        </w:rPr>
      </w:pPr>
    </w:p>
    <w:p w:rsidR="00916F77" w:rsidRPr="00A0387E" w:rsidRDefault="00916F77" w:rsidP="00B431B5">
      <w:pPr>
        <w:jc w:val="both"/>
        <w:rPr>
          <w:rFonts w:ascii="Arial" w:hAnsi="Arial" w:cs="Arial"/>
        </w:rPr>
      </w:pPr>
    </w:p>
    <w:p w:rsidR="00916F77" w:rsidRPr="00A0387E" w:rsidRDefault="009E2A93" w:rsidP="00B431B5">
      <w:pPr>
        <w:jc w:val="both"/>
        <w:rPr>
          <w:rFonts w:ascii="Arial" w:hAnsi="Arial" w:cs="Arial"/>
        </w:rPr>
      </w:pPr>
      <w:r w:rsidRPr="00A0387E">
        <w:rPr>
          <w:rFonts w:ascii="Arial" w:hAnsi="Arial" w:cs="Arial"/>
          <w:b/>
        </w:rPr>
        <w:t>ARTICULO</w:t>
      </w:r>
      <w:r w:rsidR="00F30E42">
        <w:rPr>
          <w:rFonts w:ascii="Arial" w:hAnsi="Arial" w:cs="Arial"/>
          <w:b/>
        </w:rPr>
        <w:t xml:space="preserve"> </w:t>
      </w:r>
      <w:r w:rsidR="00E35AC4" w:rsidRPr="00A0387E">
        <w:rPr>
          <w:rFonts w:ascii="Arial" w:hAnsi="Arial" w:cs="Arial"/>
          <w:b/>
        </w:rPr>
        <w:t>6</w:t>
      </w:r>
      <w:r w:rsidR="00916F77" w:rsidRPr="00A0387E">
        <w:rPr>
          <w:rFonts w:ascii="Arial" w:hAnsi="Arial" w:cs="Arial"/>
          <w:b/>
        </w:rPr>
        <w:t>. FILOSOFÍA</w:t>
      </w:r>
      <w:r w:rsidR="00916F77" w:rsidRPr="00A0387E">
        <w:rPr>
          <w:rFonts w:ascii="Arial" w:hAnsi="Arial" w:cs="Arial"/>
        </w:rPr>
        <w:t xml:space="preserve">.  El Instituto Técnico Municipal de  Los Patios, se identifica como una comunidad educativa plural, inclusiva y respetuosa de la diversidad, que tiene como propósito fundamental formar niños, niñas y adolescentes integrales aptos, a través de convenios de articulación de la educación Media </w:t>
      </w:r>
      <w:r w:rsidR="00916F77" w:rsidRPr="00A0387E">
        <w:rPr>
          <w:rFonts w:ascii="Arial" w:hAnsi="Arial" w:cs="Arial"/>
        </w:rPr>
        <w:lastRenderedPageBreak/>
        <w:t>Técnica con el SENA, para competir con éxito en el campo laboral y universitario, con miras al mejoramiento de la calidad de vida y en procura de integrarse en forma constructiva con su entorno natural, social y cultural</w:t>
      </w:r>
      <w:r w:rsidR="00432E3A" w:rsidRPr="00A0387E">
        <w:rPr>
          <w:rFonts w:ascii="Arial" w:hAnsi="Arial" w:cs="Arial"/>
        </w:rPr>
        <w:t>,</w:t>
      </w:r>
      <w:r w:rsidR="00916F77" w:rsidRPr="00A0387E">
        <w:rPr>
          <w:rFonts w:ascii="Arial" w:hAnsi="Arial" w:cs="Arial"/>
        </w:rPr>
        <w:t xml:space="preserve"> con sentimientos democráticos y transformadores.</w:t>
      </w:r>
    </w:p>
    <w:p w:rsidR="00916F77" w:rsidRDefault="00916F77" w:rsidP="00B431B5">
      <w:pPr>
        <w:jc w:val="both"/>
        <w:rPr>
          <w:rFonts w:ascii="Arial" w:hAnsi="Arial" w:cs="Arial"/>
        </w:rPr>
      </w:pPr>
    </w:p>
    <w:p w:rsidR="00916F77" w:rsidRPr="00A0387E" w:rsidRDefault="009E2A93" w:rsidP="00B431B5">
      <w:pPr>
        <w:jc w:val="both"/>
        <w:rPr>
          <w:rFonts w:ascii="Arial" w:hAnsi="Arial" w:cs="Arial"/>
        </w:rPr>
      </w:pPr>
      <w:r w:rsidRPr="00A0387E">
        <w:rPr>
          <w:rFonts w:ascii="Arial" w:hAnsi="Arial" w:cs="Arial"/>
          <w:b/>
        </w:rPr>
        <w:t>ARTICULO</w:t>
      </w:r>
      <w:r w:rsidR="00F30E42">
        <w:rPr>
          <w:rFonts w:ascii="Arial" w:hAnsi="Arial" w:cs="Arial"/>
          <w:b/>
        </w:rPr>
        <w:t xml:space="preserve"> </w:t>
      </w:r>
      <w:r w:rsidR="00E35AC4" w:rsidRPr="00A0387E">
        <w:rPr>
          <w:rFonts w:ascii="Arial" w:hAnsi="Arial" w:cs="Arial"/>
          <w:b/>
        </w:rPr>
        <w:t>7</w:t>
      </w:r>
      <w:r w:rsidR="00916F77" w:rsidRPr="00A0387E">
        <w:rPr>
          <w:rFonts w:ascii="Arial" w:hAnsi="Arial" w:cs="Arial"/>
          <w:b/>
        </w:rPr>
        <w:t xml:space="preserve">. </w:t>
      </w:r>
      <w:proofErr w:type="spellStart"/>
      <w:r w:rsidR="00916F77" w:rsidRPr="00A0387E">
        <w:rPr>
          <w:rFonts w:ascii="Arial" w:hAnsi="Arial" w:cs="Arial"/>
          <w:b/>
        </w:rPr>
        <w:t>POLITICA</w:t>
      </w:r>
      <w:proofErr w:type="spellEnd"/>
      <w:r w:rsidR="00916F77" w:rsidRPr="00A0387E">
        <w:rPr>
          <w:rFonts w:ascii="Arial" w:hAnsi="Arial" w:cs="Arial"/>
          <w:b/>
        </w:rPr>
        <w:t xml:space="preserve"> DE CALIDAD</w:t>
      </w:r>
      <w:r w:rsidR="00916F77" w:rsidRPr="00A0387E">
        <w:rPr>
          <w:rFonts w:ascii="Arial" w:hAnsi="Arial" w:cs="Arial"/>
        </w:rPr>
        <w:t>:</w:t>
      </w:r>
    </w:p>
    <w:p w:rsidR="00D449E4" w:rsidRPr="00A0387E" w:rsidRDefault="00D449E4" w:rsidP="00B431B5">
      <w:pPr>
        <w:jc w:val="both"/>
        <w:rPr>
          <w:rFonts w:ascii="Arial" w:hAnsi="Arial" w:cs="Arial"/>
        </w:rPr>
      </w:pPr>
    </w:p>
    <w:p w:rsidR="0092017F" w:rsidRPr="0092017F" w:rsidRDefault="0092017F" w:rsidP="00B431B5">
      <w:pPr>
        <w:jc w:val="both"/>
        <w:rPr>
          <w:rFonts w:ascii="Arial" w:hAnsi="Arial" w:cs="Arial"/>
          <w:color w:val="FF0000"/>
        </w:rPr>
      </w:pPr>
      <w:r>
        <w:rPr>
          <w:rFonts w:ascii="Arial" w:hAnsi="Arial" w:cs="Arial"/>
          <w:color w:val="FF0000"/>
        </w:rPr>
        <w:t>El Instituto Técnico Municipal Los Patios logra el cumplimiento de su misión mediante el desarrollo de una cultura de calidad coherente con el modelo pedagógico garantizando un proceso de formación integral de alto nivel y la adquisición de competencias laborales que satisfacen  las necesidades de lo</w:t>
      </w:r>
      <w:r w:rsidR="003020C5">
        <w:rPr>
          <w:rFonts w:ascii="Arial" w:hAnsi="Arial" w:cs="Arial"/>
          <w:color w:val="FF0000"/>
        </w:rPr>
        <w:t>s</w:t>
      </w:r>
      <w:r>
        <w:rPr>
          <w:rFonts w:ascii="Arial" w:hAnsi="Arial" w:cs="Arial"/>
          <w:color w:val="FF0000"/>
        </w:rPr>
        <w:t xml:space="preserve"> estudiantes y padres de familia, para lo cual cuenta con un equipo de trabajo comprometido para alcanzar la mejora continua de los procesos</w:t>
      </w:r>
    </w:p>
    <w:p w:rsidR="00B12959" w:rsidRPr="00A0387E" w:rsidRDefault="00B12959" w:rsidP="00B431B5">
      <w:pPr>
        <w:jc w:val="both"/>
        <w:rPr>
          <w:rFonts w:ascii="Arial" w:hAnsi="Arial" w:cs="Arial"/>
          <w:b/>
        </w:rPr>
      </w:pPr>
    </w:p>
    <w:p w:rsidR="00B12959" w:rsidRPr="00A0387E" w:rsidRDefault="00B12959" w:rsidP="00B431B5">
      <w:pPr>
        <w:jc w:val="both"/>
        <w:rPr>
          <w:rFonts w:ascii="Arial" w:hAnsi="Arial" w:cs="Arial"/>
          <w:b/>
        </w:rPr>
      </w:pPr>
      <w:r w:rsidRPr="00A0387E">
        <w:rPr>
          <w:rFonts w:ascii="Arial" w:hAnsi="Arial" w:cs="Arial"/>
          <w:b/>
        </w:rPr>
        <w:t>OBJETIVOS DE CALIDAD</w:t>
      </w:r>
    </w:p>
    <w:p w:rsidR="00B12959" w:rsidRPr="00A0387E" w:rsidRDefault="00B12959" w:rsidP="00B431B5">
      <w:pPr>
        <w:jc w:val="both"/>
        <w:rPr>
          <w:rFonts w:ascii="Arial" w:hAnsi="Arial" w:cs="Arial"/>
        </w:rPr>
      </w:pPr>
    </w:p>
    <w:p w:rsidR="0092017F" w:rsidRPr="00B33A70" w:rsidRDefault="0092017F" w:rsidP="00E75AF0">
      <w:pPr>
        <w:pStyle w:val="Prrafodelista"/>
        <w:numPr>
          <w:ilvl w:val="0"/>
          <w:numId w:val="72"/>
        </w:numPr>
        <w:ind w:left="284" w:hanging="284"/>
        <w:rPr>
          <w:rFonts w:ascii="Arial" w:hAnsi="Arial" w:cs="Arial"/>
          <w:color w:val="FF0000"/>
          <w:sz w:val="24"/>
          <w:szCs w:val="24"/>
        </w:rPr>
      </w:pPr>
      <w:r w:rsidRPr="00B33A70">
        <w:rPr>
          <w:rFonts w:ascii="Arial" w:hAnsi="Arial" w:cs="Arial"/>
          <w:color w:val="FF0000"/>
          <w:sz w:val="24"/>
          <w:szCs w:val="24"/>
        </w:rPr>
        <w:t>Responder a las necesidades y expectativas de los estudiantes con un servicio educativo fundamentado</w:t>
      </w:r>
      <w:r w:rsidR="00C17479" w:rsidRPr="00B33A70">
        <w:rPr>
          <w:rFonts w:ascii="Arial" w:hAnsi="Arial" w:cs="Arial"/>
          <w:color w:val="FF0000"/>
          <w:sz w:val="24"/>
          <w:szCs w:val="24"/>
        </w:rPr>
        <w:t xml:space="preserve"> en el horizonte  institucional, mediante el acompañamiento en el proceso de formación integral.</w:t>
      </w:r>
    </w:p>
    <w:p w:rsidR="0092017F" w:rsidRPr="00B33A70" w:rsidRDefault="00E2102B" w:rsidP="00E75AF0">
      <w:pPr>
        <w:pStyle w:val="Prrafodelista"/>
        <w:numPr>
          <w:ilvl w:val="0"/>
          <w:numId w:val="72"/>
        </w:numPr>
        <w:ind w:left="284" w:hanging="284"/>
        <w:rPr>
          <w:rFonts w:ascii="Arial" w:hAnsi="Arial" w:cs="Arial"/>
          <w:color w:val="FF0000"/>
          <w:sz w:val="24"/>
          <w:szCs w:val="24"/>
        </w:rPr>
      </w:pPr>
      <w:r w:rsidRPr="00B33A70">
        <w:rPr>
          <w:rFonts w:ascii="Arial" w:hAnsi="Arial" w:cs="Arial"/>
          <w:color w:val="FF0000"/>
          <w:sz w:val="24"/>
          <w:szCs w:val="24"/>
        </w:rPr>
        <w:t xml:space="preserve">Mejorar las competencias, habilidades, conocimiento y condiciones del talento humano </w:t>
      </w:r>
      <w:r w:rsidR="00C17479" w:rsidRPr="00B33A70">
        <w:rPr>
          <w:rFonts w:ascii="Arial" w:hAnsi="Arial" w:cs="Arial"/>
          <w:color w:val="FF0000"/>
          <w:sz w:val="24"/>
          <w:szCs w:val="24"/>
        </w:rPr>
        <w:t>con el fin de satisfacer las necesidades y expectativas de calidad en la prestación del servicio educativo</w:t>
      </w:r>
      <w:r w:rsidR="0092017F" w:rsidRPr="00B33A70">
        <w:rPr>
          <w:rFonts w:ascii="Arial" w:hAnsi="Arial" w:cs="Arial"/>
          <w:color w:val="FF0000"/>
          <w:sz w:val="24"/>
          <w:szCs w:val="24"/>
        </w:rPr>
        <w:t>.</w:t>
      </w:r>
    </w:p>
    <w:p w:rsidR="00C17479" w:rsidRPr="00B33A70" w:rsidRDefault="00C17479" w:rsidP="00E75AF0">
      <w:pPr>
        <w:pStyle w:val="Prrafodelista"/>
        <w:numPr>
          <w:ilvl w:val="0"/>
          <w:numId w:val="72"/>
        </w:numPr>
        <w:ind w:left="284" w:hanging="284"/>
        <w:rPr>
          <w:rFonts w:ascii="Arial" w:hAnsi="Arial" w:cs="Arial"/>
          <w:color w:val="FF0000"/>
          <w:sz w:val="24"/>
          <w:szCs w:val="24"/>
        </w:rPr>
      </w:pPr>
      <w:r w:rsidRPr="00B33A70">
        <w:rPr>
          <w:rFonts w:ascii="Arial" w:hAnsi="Arial" w:cs="Arial"/>
          <w:color w:val="FF0000"/>
          <w:sz w:val="24"/>
          <w:szCs w:val="24"/>
        </w:rPr>
        <w:t>Impulsar la Gestión del Conocimiento a partir de las buenas prácticas pedagógicas y el fomento del uso de las TIC en el aula.</w:t>
      </w:r>
    </w:p>
    <w:p w:rsidR="00D003FD" w:rsidRPr="00B33A70" w:rsidRDefault="00C17479" w:rsidP="00E75AF0">
      <w:pPr>
        <w:pStyle w:val="Prrafodelista"/>
        <w:numPr>
          <w:ilvl w:val="0"/>
          <w:numId w:val="72"/>
        </w:numPr>
        <w:ind w:left="284" w:hanging="284"/>
        <w:rPr>
          <w:rFonts w:ascii="Arial" w:hAnsi="Arial" w:cs="Arial"/>
          <w:color w:val="FF0000"/>
          <w:sz w:val="24"/>
          <w:szCs w:val="24"/>
        </w:rPr>
      </w:pPr>
      <w:r w:rsidRPr="00B33A70">
        <w:rPr>
          <w:rFonts w:ascii="Arial" w:hAnsi="Arial" w:cs="Arial"/>
          <w:color w:val="FF0000"/>
          <w:sz w:val="24"/>
          <w:szCs w:val="24"/>
        </w:rPr>
        <w:t>Optimizar la gestión escolar mediante el seguim</w:t>
      </w:r>
      <w:r w:rsidR="00D003FD" w:rsidRPr="00B33A70">
        <w:rPr>
          <w:rFonts w:ascii="Arial" w:hAnsi="Arial" w:cs="Arial"/>
          <w:color w:val="FF0000"/>
          <w:sz w:val="24"/>
          <w:szCs w:val="24"/>
        </w:rPr>
        <w:t>iento y control de los procesos para garantizar la conformidad del Sistema de Gestión de Calidad mediante el cumplimiento de los requisitos legales y de la norma ISO 9001:2008.</w:t>
      </w:r>
    </w:p>
    <w:p w:rsidR="00C17479" w:rsidRPr="0092017F" w:rsidRDefault="00C17479" w:rsidP="00D003FD">
      <w:pPr>
        <w:pStyle w:val="Prrafodelista"/>
        <w:ind w:left="720"/>
        <w:rPr>
          <w:rFonts w:ascii="Corbel" w:hAnsi="Corbel"/>
          <w:color w:val="FF0000"/>
          <w:sz w:val="28"/>
          <w:szCs w:val="28"/>
        </w:rPr>
      </w:pPr>
    </w:p>
    <w:p w:rsidR="00916F77" w:rsidRPr="00A0387E" w:rsidRDefault="00916F77" w:rsidP="00E75AF0">
      <w:pPr>
        <w:rPr>
          <w:rFonts w:ascii="Arial" w:hAnsi="Arial" w:cs="Arial"/>
        </w:rPr>
      </w:pPr>
    </w:p>
    <w:p w:rsidR="00916F77" w:rsidRPr="00A0387E" w:rsidRDefault="009E2A93" w:rsidP="00697BE3">
      <w:pPr>
        <w:shd w:val="clear" w:color="auto" w:fill="C2D69B" w:themeFill="accent3" w:themeFillTint="99"/>
        <w:jc w:val="both"/>
        <w:rPr>
          <w:rFonts w:ascii="Arial" w:hAnsi="Arial" w:cs="Arial"/>
          <w:b/>
        </w:rPr>
      </w:pPr>
      <w:r w:rsidRPr="00A0387E">
        <w:rPr>
          <w:rFonts w:ascii="Arial" w:hAnsi="Arial" w:cs="Arial"/>
          <w:b/>
        </w:rPr>
        <w:t>ARTICULO</w:t>
      </w:r>
      <w:r w:rsidR="00F30E42">
        <w:rPr>
          <w:rFonts w:ascii="Arial" w:hAnsi="Arial" w:cs="Arial"/>
          <w:b/>
        </w:rPr>
        <w:t xml:space="preserve"> </w:t>
      </w:r>
      <w:r w:rsidR="00E35AC4" w:rsidRPr="00A0387E">
        <w:rPr>
          <w:rFonts w:ascii="Arial" w:hAnsi="Arial" w:cs="Arial"/>
          <w:b/>
        </w:rPr>
        <w:t>8</w:t>
      </w:r>
      <w:r w:rsidR="00916F77" w:rsidRPr="00A0387E">
        <w:rPr>
          <w:rFonts w:ascii="Arial" w:hAnsi="Arial" w:cs="Arial"/>
          <w:b/>
        </w:rPr>
        <w:t>. PRINCIPIOS INSTITUCIONALES.</w:t>
      </w:r>
    </w:p>
    <w:p w:rsidR="00916F77" w:rsidRPr="00A0387E" w:rsidRDefault="00916F77" w:rsidP="00697BE3">
      <w:pPr>
        <w:shd w:val="clear" w:color="auto" w:fill="C2D69B" w:themeFill="accent3" w:themeFillTint="99"/>
        <w:jc w:val="both"/>
        <w:rPr>
          <w:rFonts w:ascii="Arial" w:hAnsi="Arial" w:cs="Arial"/>
        </w:rPr>
      </w:pPr>
    </w:p>
    <w:p w:rsidR="00916F77" w:rsidRPr="00A0387E" w:rsidRDefault="00916F77" w:rsidP="00697BE3">
      <w:pPr>
        <w:shd w:val="clear" w:color="auto" w:fill="C2D69B" w:themeFill="accent3" w:themeFillTint="99"/>
        <w:jc w:val="both"/>
        <w:rPr>
          <w:rFonts w:ascii="Arial" w:hAnsi="Arial" w:cs="Arial"/>
        </w:rPr>
      </w:pPr>
      <w:r w:rsidRPr="00A0387E">
        <w:rPr>
          <w:rFonts w:ascii="Arial" w:hAnsi="Arial" w:cs="Arial"/>
        </w:rPr>
        <w:t>El Instituto Técnico Municipal Los Patios en su quehacer educativo opta por los siguientes principios:</w:t>
      </w:r>
    </w:p>
    <w:p w:rsidR="00916F77" w:rsidRPr="00A0387E" w:rsidRDefault="00916F77" w:rsidP="00697BE3">
      <w:pPr>
        <w:shd w:val="clear" w:color="auto" w:fill="C2D69B" w:themeFill="accent3" w:themeFillTint="99"/>
        <w:jc w:val="both"/>
        <w:rPr>
          <w:rFonts w:ascii="Arial" w:hAnsi="Arial" w:cs="Arial"/>
        </w:rPr>
      </w:pPr>
    </w:p>
    <w:p w:rsidR="00916F77" w:rsidRPr="00A0387E" w:rsidRDefault="00916F77" w:rsidP="00697BE3">
      <w:pPr>
        <w:shd w:val="clear" w:color="auto" w:fill="C2D69B" w:themeFill="accent3" w:themeFillTint="99"/>
        <w:jc w:val="both"/>
        <w:rPr>
          <w:rFonts w:ascii="Arial" w:hAnsi="Arial" w:cs="Arial"/>
        </w:rPr>
      </w:pPr>
      <w:r w:rsidRPr="00A0387E">
        <w:rPr>
          <w:rFonts w:ascii="Arial" w:hAnsi="Arial" w:cs="Arial"/>
          <w:b/>
        </w:rPr>
        <w:t>Democrático</w:t>
      </w:r>
      <w:r w:rsidRPr="00A0387E">
        <w:rPr>
          <w:rFonts w:ascii="Arial" w:hAnsi="Arial" w:cs="Arial"/>
        </w:rPr>
        <w:t>. Por cuanto se fomenta el pluralismo ideológico, la participación activa y el respeto por la diferencia.</w:t>
      </w:r>
    </w:p>
    <w:p w:rsidR="00916F77" w:rsidRPr="00A0387E" w:rsidRDefault="00916F77" w:rsidP="00697BE3">
      <w:pPr>
        <w:shd w:val="clear" w:color="auto" w:fill="C2D69B" w:themeFill="accent3" w:themeFillTint="99"/>
        <w:jc w:val="both"/>
        <w:rPr>
          <w:rFonts w:ascii="Arial" w:hAnsi="Arial" w:cs="Arial"/>
        </w:rPr>
      </w:pPr>
    </w:p>
    <w:p w:rsidR="00916F77" w:rsidRPr="00A0387E" w:rsidRDefault="00916F77" w:rsidP="00697BE3">
      <w:pPr>
        <w:shd w:val="clear" w:color="auto" w:fill="C2D69B" w:themeFill="accent3" w:themeFillTint="99"/>
        <w:jc w:val="both"/>
        <w:rPr>
          <w:rFonts w:ascii="Arial" w:hAnsi="Arial" w:cs="Arial"/>
        </w:rPr>
      </w:pPr>
      <w:r w:rsidRPr="00A0387E">
        <w:rPr>
          <w:rFonts w:ascii="Arial" w:hAnsi="Arial" w:cs="Arial"/>
          <w:b/>
        </w:rPr>
        <w:t>Autonomía</w:t>
      </w:r>
      <w:r w:rsidRPr="00A0387E">
        <w:rPr>
          <w:rFonts w:ascii="Arial" w:hAnsi="Arial" w:cs="Arial"/>
        </w:rPr>
        <w:t>. Formamos jóvenes capaces de tomar sus propias decisiones con responsabilidad y asertividad.</w:t>
      </w:r>
    </w:p>
    <w:p w:rsidR="00916F77" w:rsidRPr="00A0387E" w:rsidRDefault="00916F77" w:rsidP="00697BE3">
      <w:pPr>
        <w:shd w:val="clear" w:color="auto" w:fill="C2D69B" w:themeFill="accent3" w:themeFillTint="99"/>
        <w:jc w:val="both"/>
        <w:rPr>
          <w:rFonts w:ascii="Arial" w:hAnsi="Arial" w:cs="Arial"/>
        </w:rPr>
      </w:pPr>
    </w:p>
    <w:p w:rsidR="00916F77" w:rsidRPr="00A0387E" w:rsidRDefault="00916F77" w:rsidP="00697BE3">
      <w:pPr>
        <w:shd w:val="clear" w:color="auto" w:fill="C2D69B" w:themeFill="accent3" w:themeFillTint="99"/>
        <w:jc w:val="both"/>
        <w:rPr>
          <w:rFonts w:ascii="Arial" w:hAnsi="Arial" w:cs="Arial"/>
        </w:rPr>
      </w:pPr>
      <w:r w:rsidRPr="00A0387E">
        <w:rPr>
          <w:rFonts w:ascii="Arial" w:hAnsi="Arial" w:cs="Arial"/>
          <w:b/>
        </w:rPr>
        <w:t>Investigativo</w:t>
      </w:r>
      <w:r w:rsidRPr="00A0387E">
        <w:rPr>
          <w:rFonts w:ascii="Arial" w:hAnsi="Arial" w:cs="Arial"/>
        </w:rPr>
        <w:t>. Propicia un ambiente para la consulta y la investigación.</w:t>
      </w:r>
    </w:p>
    <w:p w:rsidR="00916F77" w:rsidRPr="00A0387E" w:rsidRDefault="00916F77" w:rsidP="00697BE3">
      <w:pPr>
        <w:shd w:val="clear" w:color="auto" w:fill="C2D69B" w:themeFill="accent3" w:themeFillTint="99"/>
        <w:jc w:val="both"/>
        <w:rPr>
          <w:rFonts w:ascii="Arial" w:hAnsi="Arial" w:cs="Arial"/>
        </w:rPr>
      </w:pPr>
    </w:p>
    <w:p w:rsidR="00916F77" w:rsidRPr="00A0387E" w:rsidRDefault="00916F77" w:rsidP="00697BE3">
      <w:pPr>
        <w:shd w:val="clear" w:color="auto" w:fill="C2D69B" w:themeFill="accent3" w:themeFillTint="99"/>
        <w:jc w:val="both"/>
        <w:rPr>
          <w:rFonts w:ascii="Arial" w:hAnsi="Arial" w:cs="Arial"/>
        </w:rPr>
      </w:pPr>
      <w:r w:rsidRPr="00A0387E">
        <w:rPr>
          <w:rFonts w:ascii="Arial" w:hAnsi="Arial" w:cs="Arial"/>
          <w:b/>
        </w:rPr>
        <w:t>Equidad.</w:t>
      </w:r>
      <w:r w:rsidRPr="00A0387E">
        <w:rPr>
          <w:rFonts w:ascii="Arial" w:hAnsi="Arial" w:cs="Arial"/>
        </w:rPr>
        <w:t xml:space="preserve"> Se crea un ambiente propicio para la justicia.</w:t>
      </w:r>
    </w:p>
    <w:p w:rsidR="00916F77" w:rsidRPr="00A0387E" w:rsidRDefault="00916F77" w:rsidP="00697BE3">
      <w:pPr>
        <w:shd w:val="clear" w:color="auto" w:fill="C2D69B" w:themeFill="accent3" w:themeFillTint="99"/>
        <w:spacing w:before="100" w:beforeAutospacing="1" w:after="240" w:line="225" w:lineRule="atLeast"/>
        <w:jc w:val="both"/>
        <w:rPr>
          <w:rFonts w:ascii="Arial" w:hAnsi="Arial" w:cs="Arial"/>
        </w:rPr>
      </w:pPr>
      <w:r w:rsidRPr="00A0387E">
        <w:rPr>
          <w:rFonts w:ascii="Arial" w:hAnsi="Arial" w:cs="Arial"/>
          <w:b/>
        </w:rPr>
        <w:t>Libre expresión y participación</w:t>
      </w:r>
      <w:r w:rsidRPr="00A0387E">
        <w:rPr>
          <w:rFonts w:ascii="Arial" w:hAnsi="Arial" w:cs="Arial"/>
        </w:rPr>
        <w:t>. Propicia espacios para la expresión del pensamiento, desarrolla el sentido crítico y participación en las diferentes manifestaciones artísticas, culturales y deportivas.</w:t>
      </w:r>
    </w:p>
    <w:p w:rsidR="00916F77" w:rsidRPr="00A0387E" w:rsidRDefault="00916F77" w:rsidP="00697BE3">
      <w:pPr>
        <w:shd w:val="clear" w:color="auto" w:fill="C2D69B" w:themeFill="accent3" w:themeFillTint="99"/>
        <w:spacing w:before="100" w:beforeAutospacing="1" w:after="240" w:line="225" w:lineRule="atLeast"/>
        <w:jc w:val="both"/>
        <w:rPr>
          <w:rFonts w:ascii="Arial" w:hAnsi="Arial" w:cs="Arial"/>
        </w:rPr>
      </w:pPr>
      <w:r w:rsidRPr="00A0387E">
        <w:rPr>
          <w:rFonts w:ascii="Arial" w:hAnsi="Arial" w:cs="Arial"/>
          <w:b/>
        </w:rPr>
        <w:t>Sana Convivencia</w:t>
      </w:r>
      <w:r w:rsidRPr="00A0387E">
        <w:rPr>
          <w:rFonts w:ascii="Arial" w:hAnsi="Arial" w:cs="Arial"/>
        </w:rPr>
        <w:t>. Orienta a las relaciones armoniosas a nivel individual, grupal, institucional y comunitario.</w:t>
      </w:r>
    </w:p>
    <w:p w:rsidR="00916F77" w:rsidRPr="00A0387E" w:rsidRDefault="00916F77" w:rsidP="00697BE3">
      <w:pPr>
        <w:shd w:val="clear" w:color="auto" w:fill="C2D69B" w:themeFill="accent3" w:themeFillTint="99"/>
        <w:spacing w:before="100" w:beforeAutospacing="1" w:after="240" w:line="225" w:lineRule="atLeast"/>
        <w:jc w:val="both"/>
        <w:rPr>
          <w:rFonts w:ascii="Arial" w:hAnsi="Arial" w:cs="Arial"/>
        </w:rPr>
      </w:pPr>
      <w:r w:rsidRPr="00A0387E">
        <w:rPr>
          <w:rFonts w:ascii="Arial" w:hAnsi="Arial" w:cs="Arial"/>
          <w:b/>
        </w:rPr>
        <w:t>Compromiso</w:t>
      </w:r>
      <w:r w:rsidRPr="00A0387E">
        <w:rPr>
          <w:rFonts w:ascii="Arial" w:hAnsi="Arial" w:cs="Arial"/>
        </w:rPr>
        <w:t>. Permite afianzar el sentido de pertenencia por la institución y la responsabilidad compartida en el proceso de aprendizaje.</w:t>
      </w:r>
    </w:p>
    <w:p w:rsidR="00916F77" w:rsidRPr="00A0387E" w:rsidRDefault="00916F77" w:rsidP="00697BE3">
      <w:pPr>
        <w:shd w:val="clear" w:color="auto" w:fill="C2D69B" w:themeFill="accent3" w:themeFillTint="99"/>
        <w:jc w:val="both"/>
        <w:rPr>
          <w:rFonts w:ascii="Arial" w:hAnsi="Arial" w:cs="Arial"/>
        </w:rPr>
      </w:pPr>
      <w:r w:rsidRPr="00A0387E">
        <w:rPr>
          <w:rFonts w:ascii="Arial" w:hAnsi="Arial" w:cs="Arial"/>
          <w:b/>
        </w:rPr>
        <w:t>Interdisciplinariedad</w:t>
      </w:r>
      <w:r w:rsidRPr="00A0387E">
        <w:rPr>
          <w:rFonts w:ascii="Arial" w:hAnsi="Arial" w:cs="Arial"/>
        </w:rPr>
        <w:t>. Destreza pare el manejo de las diferentes áreas del conocimiento.</w:t>
      </w:r>
    </w:p>
    <w:p w:rsidR="00916F77" w:rsidRPr="00A0387E" w:rsidRDefault="00916F77" w:rsidP="00697BE3">
      <w:pPr>
        <w:shd w:val="clear" w:color="auto" w:fill="C2D69B" w:themeFill="accent3" w:themeFillTint="99"/>
        <w:jc w:val="both"/>
        <w:rPr>
          <w:rFonts w:ascii="Arial" w:hAnsi="Arial" w:cs="Arial"/>
        </w:rPr>
      </w:pPr>
    </w:p>
    <w:p w:rsidR="00916F77" w:rsidRPr="00A0387E" w:rsidRDefault="00916F77" w:rsidP="00697BE3">
      <w:pPr>
        <w:shd w:val="clear" w:color="auto" w:fill="C2D69B" w:themeFill="accent3" w:themeFillTint="99"/>
        <w:jc w:val="both"/>
        <w:rPr>
          <w:rFonts w:ascii="Arial" w:hAnsi="Arial" w:cs="Arial"/>
        </w:rPr>
      </w:pPr>
      <w:r w:rsidRPr="00A0387E">
        <w:rPr>
          <w:rFonts w:ascii="Arial" w:hAnsi="Arial" w:cs="Arial"/>
          <w:b/>
        </w:rPr>
        <w:t>Eficacia.</w:t>
      </w:r>
      <w:r w:rsidRPr="00A0387E">
        <w:rPr>
          <w:rFonts w:ascii="Arial" w:hAnsi="Arial" w:cs="Arial"/>
        </w:rPr>
        <w:t xml:space="preserve"> Conlleva a capacitar a los jóvenes para que su desempeño  en las diferentes áreas del saber y en el mundo laboral </w:t>
      </w:r>
      <w:r w:rsidR="00805938" w:rsidRPr="00A0387E">
        <w:rPr>
          <w:rFonts w:ascii="Arial" w:hAnsi="Arial" w:cs="Arial"/>
        </w:rPr>
        <w:t>sea</w:t>
      </w:r>
      <w:r w:rsidR="009236E5">
        <w:rPr>
          <w:rFonts w:ascii="Arial" w:hAnsi="Arial" w:cs="Arial"/>
        </w:rPr>
        <w:t xml:space="preserve"> </w:t>
      </w:r>
      <w:r w:rsidR="00805938" w:rsidRPr="00A0387E">
        <w:rPr>
          <w:rFonts w:ascii="Arial" w:hAnsi="Arial" w:cs="Arial"/>
        </w:rPr>
        <w:t>exitoso</w:t>
      </w:r>
      <w:r w:rsidRPr="00A0387E">
        <w:rPr>
          <w:rFonts w:ascii="Arial" w:hAnsi="Arial" w:cs="Arial"/>
        </w:rPr>
        <w:t>.</w:t>
      </w:r>
    </w:p>
    <w:p w:rsidR="00916F77" w:rsidRPr="00A0387E" w:rsidRDefault="00916F77" w:rsidP="00697BE3">
      <w:pPr>
        <w:shd w:val="clear" w:color="auto" w:fill="C2D69B" w:themeFill="accent3" w:themeFillTint="99"/>
        <w:jc w:val="both"/>
        <w:rPr>
          <w:rFonts w:ascii="Arial" w:hAnsi="Arial" w:cs="Arial"/>
        </w:rPr>
      </w:pPr>
    </w:p>
    <w:p w:rsidR="00916F77" w:rsidRDefault="00916F77" w:rsidP="00697BE3">
      <w:pPr>
        <w:shd w:val="clear" w:color="auto" w:fill="C2D69B" w:themeFill="accent3" w:themeFillTint="99"/>
        <w:jc w:val="both"/>
        <w:rPr>
          <w:rFonts w:ascii="Arial" w:hAnsi="Arial" w:cs="Arial"/>
        </w:rPr>
      </w:pPr>
      <w:r w:rsidRPr="00A0387E">
        <w:rPr>
          <w:rFonts w:ascii="Arial" w:hAnsi="Arial" w:cs="Arial"/>
          <w:b/>
        </w:rPr>
        <w:t>Eficiencia</w:t>
      </w:r>
      <w:r w:rsidRPr="00A0387E">
        <w:rPr>
          <w:rFonts w:ascii="Arial" w:hAnsi="Arial" w:cs="Arial"/>
        </w:rPr>
        <w:t>. Formar y capacitar a los educandos con una mentalidad capaz de entender el mundo de hoy, participar activamente en su transformación y lograr desarrollar su propio  proyecto de vida.</w:t>
      </w:r>
    </w:p>
    <w:p w:rsidR="006C0E3D" w:rsidRDefault="006C0E3D" w:rsidP="00697BE3">
      <w:pPr>
        <w:shd w:val="clear" w:color="auto" w:fill="C2D69B" w:themeFill="accent3" w:themeFillTint="99"/>
        <w:jc w:val="both"/>
        <w:rPr>
          <w:rFonts w:ascii="Arial" w:hAnsi="Arial" w:cs="Arial"/>
        </w:rPr>
      </w:pPr>
    </w:p>
    <w:p w:rsidR="006C0E3D" w:rsidRPr="006C0E3D" w:rsidRDefault="006C0E3D" w:rsidP="00697BE3">
      <w:pPr>
        <w:shd w:val="clear" w:color="auto" w:fill="C2D69B" w:themeFill="accent3" w:themeFillTint="99"/>
        <w:jc w:val="both"/>
        <w:rPr>
          <w:rFonts w:ascii="Arial" w:eastAsia="Calibri" w:hAnsi="Arial" w:cs="Arial"/>
          <w:b/>
        </w:rPr>
      </w:pPr>
      <w:r w:rsidRPr="006C0E3D">
        <w:rPr>
          <w:rFonts w:ascii="Arial" w:eastAsia="Calibri" w:hAnsi="Arial" w:cs="Arial"/>
          <w:b/>
        </w:rPr>
        <w:t xml:space="preserve">Entereza.  </w:t>
      </w:r>
      <w:r w:rsidRPr="006C0E3D">
        <w:rPr>
          <w:rFonts w:ascii="Arial" w:eastAsia="Calibri" w:hAnsi="Arial" w:cs="Arial"/>
        </w:rPr>
        <w:t>La capacidad para alcanzar metas.</w:t>
      </w:r>
    </w:p>
    <w:p w:rsidR="006C0E3D" w:rsidRPr="006C0E3D" w:rsidRDefault="006C0E3D" w:rsidP="00697BE3">
      <w:pPr>
        <w:shd w:val="clear" w:color="auto" w:fill="C2D69B" w:themeFill="accent3" w:themeFillTint="99"/>
        <w:jc w:val="both"/>
        <w:rPr>
          <w:rFonts w:ascii="Arial" w:eastAsia="Calibri" w:hAnsi="Arial" w:cs="Arial"/>
          <w:b/>
        </w:rPr>
      </w:pPr>
    </w:p>
    <w:p w:rsidR="006C0E3D" w:rsidRPr="006C0E3D" w:rsidRDefault="006C0E3D" w:rsidP="00697BE3">
      <w:pPr>
        <w:shd w:val="clear" w:color="auto" w:fill="C2D69B" w:themeFill="accent3" w:themeFillTint="99"/>
        <w:jc w:val="both"/>
        <w:rPr>
          <w:rFonts w:ascii="Arial" w:eastAsia="Calibri" w:hAnsi="Arial" w:cs="Arial"/>
          <w:b/>
        </w:rPr>
      </w:pPr>
      <w:r w:rsidRPr="006C0E3D">
        <w:rPr>
          <w:rFonts w:ascii="Arial" w:eastAsia="Calibri" w:hAnsi="Arial" w:cs="Arial"/>
          <w:b/>
        </w:rPr>
        <w:t xml:space="preserve">Perseverancia. </w:t>
      </w:r>
      <w:r w:rsidRPr="006C0E3D">
        <w:rPr>
          <w:rFonts w:ascii="Arial" w:eastAsia="Calibri" w:hAnsi="Arial" w:cs="Arial"/>
        </w:rPr>
        <w:t>Voluntad ganas de hacer la cosa bien.</w:t>
      </w:r>
    </w:p>
    <w:p w:rsidR="006C0E3D" w:rsidRPr="006C0E3D" w:rsidRDefault="006C0E3D" w:rsidP="00697BE3">
      <w:pPr>
        <w:shd w:val="clear" w:color="auto" w:fill="C2D69B" w:themeFill="accent3" w:themeFillTint="99"/>
        <w:jc w:val="both"/>
        <w:rPr>
          <w:rFonts w:ascii="Arial" w:eastAsia="Calibri" w:hAnsi="Arial" w:cs="Arial"/>
          <w:b/>
        </w:rPr>
      </w:pPr>
    </w:p>
    <w:p w:rsidR="006C0E3D" w:rsidRPr="006C0E3D" w:rsidRDefault="006C0E3D" w:rsidP="00697BE3">
      <w:pPr>
        <w:shd w:val="clear" w:color="auto" w:fill="C2D69B" w:themeFill="accent3" w:themeFillTint="99"/>
        <w:jc w:val="both"/>
        <w:rPr>
          <w:rFonts w:ascii="Arial" w:eastAsia="Calibri" w:hAnsi="Arial" w:cs="Arial"/>
        </w:rPr>
      </w:pPr>
      <w:r w:rsidRPr="006C0E3D">
        <w:rPr>
          <w:rFonts w:ascii="Arial" w:eastAsia="Calibri" w:hAnsi="Arial" w:cs="Arial"/>
          <w:b/>
        </w:rPr>
        <w:t xml:space="preserve">Servicio. </w:t>
      </w:r>
      <w:r w:rsidRPr="006C0E3D">
        <w:rPr>
          <w:rFonts w:ascii="Arial" w:eastAsia="Calibri" w:hAnsi="Arial" w:cs="Arial"/>
        </w:rPr>
        <w:t>Demuestra capacidad para servir y colaborar a los demás.</w:t>
      </w:r>
    </w:p>
    <w:p w:rsidR="006C0E3D" w:rsidRPr="006C0E3D" w:rsidRDefault="006C0E3D" w:rsidP="00697BE3">
      <w:pPr>
        <w:shd w:val="clear" w:color="auto" w:fill="C2D69B" w:themeFill="accent3" w:themeFillTint="99"/>
        <w:jc w:val="both"/>
        <w:rPr>
          <w:rFonts w:ascii="Arial" w:hAnsi="Arial" w:cs="Arial"/>
          <w:b/>
        </w:rPr>
      </w:pPr>
    </w:p>
    <w:p w:rsidR="006C0E3D" w:rsidRPr="006C0E3D" w:rsidRDefault="006C0E3D" w:rsidP="00697BE3">
      <w:pPr>
        <w:shd w:val="clear" w:color="auto" w:fill="C2D69B" w:themeFill="accent3" w:themeFillTint="99"/>
        <w:jc w:val="both"/>
        <w:rPr>
          <w:rFonts w:ascii="Arial" w:hAnsi="Arial" w:cs="Arial"/>
        </w:rPr>
      </w:pPr>
      <w:r w:rsidRPr="006C0E3D">
        <w:rPr>
          <w:rFonts w:ascii="Arial" w:hAnsi="Arial" w:cs="Arial"/>
          <w:b/>
        </w:rPr>
        <w:t xml:space="preserve">Liderazgo. </w:t>
      </w:r>
      <w:r w:rsidRPr="006C0E3D">
        <w:rPr>
          <w:rFonts w:ascii="Arial" w:hAnsi="Arial" w:cs="Arial"/>
        </w:rPr>
        <w:t>Evidencia la capacidad de convocatoria alrededor de propósitos para el bienestar colectivo.</w:t>
      </w:r>
    </w:p>
    <w:p w:rsidR="006C0E3D" w:rsidRPr="006C0E3D" w:rsidRDefault="006C0E3D" w:rsidP="00697BE3">
      <w:pPr>
        <w:shd w:val="clear" w:color="auto" w:fill="C2D69B" w:themeFill="accent3" w:themeFillTint="99"/>
        <w:jc w:val="both"/>
        <w:rPr>
          <w:rFonts w:ascii="Arial" w:hAnsi="Arial" w:cs="Arial"/>
          <w:b/>
        </w:rPr>
      </w:pPr>
    </w:p>
    <w:p w:rsidR="006C0E3D" w:rsidRPr="006C0E3D" w:rsidRDefault="006C0E3D" w:rsidP="00697BE3">
      <w:pPr>
        <w:shd w:val="clear" w:color="auto" w:fill="C2D69B" w:themeFill="accent3" w:themeFillTint="99"/>
        <w:jc w:val="both"/>
        <w:rPr>
          <w:rFonts w:ascii="Arial" w:hAnsi="Arial" w:cs="Arial"/>
        </w:rPr>
      </w:pPr>
      <w:r w:rsidRPr="006C0E3D">
        <w:rPr>
          <w:rFonts w:ascii="Arial" w:hAnsi="Arial" w:cs="Arial"/>
          <w:b/>
        </w:rPr>
        <w:t xml:space="preserve">Sentido de pertenencia. </w:t>
      </w:r>
      <w:r w:rsidRPr="006C0E3D">
        <w:rPr>
          <w:rFonts w:ascii="Arial" w:hAnsi="Arial" w:cs="Arial"/>
        </w:rPr>
        <w:t>Evidencia actitudes que demuestran que empieza a alinearse con la filosofía institucional.</w:t>
      </w:r>
    </w:p>
    <w:p w:rsidR="006C0E3D" w:rsidRPr="006C0E3D" w:rsidRDefault="006C0E3D" w:rsidP="00697BE3">
      <w:pPr>
        <w:shd w:val="clear" w:color="auto" w:fill="C2D69B" w:themeFill="accent3" w:themeFillTint="99"/>
        <w:jc w:val="both"/>
        <w:rPr>
          <w:rFonts w:ascii="Arial" w:hAnsi="Arial" w:cs="Arial"/>
          <w:b/>
        </w:rPr>
      </w:pPr>
    </w:p>
    <w:p w:rsidR="006C0E3D" w:rsidRPr="006C0E3D" w:rsidRDefault="006C0E3D" w:rsidP="00697BE3">
      <w:pPr>
        <w:shd w:val="clear" w:color="auto" w:fill="C2D69B" w:themeFill="accent3" w:themeFillTint="99"/>
        <w:jc w:val="both"/>
        <w:rPr>
          <w:rFonts w:ascii="Arial" w:hAnsi="Arial" w:cs="Arial"/>
        </w:rPr>
      </w:pPr>
      <w:r w:rsidRPr="006C0E3D">
        <w:rPr>
          <w:rFonts w:ascii="Arial" w:hAnsi="Arial" w:cs="Arial"/>
          <w:b/>
        </w:rPr>
        <w:t xml:space="preserve">Disciplina deportiva.  </w:t>
      </w:r>
      <w:r w:rsidRPr="006C0E3D">
        <w:rPr>
          <w:rFonts w:ascii="Arial" w:hAnsi="Arial" w:cs="Arial"/>
        </w:rPr>
        <w:t>Practica con disciplina el deporte de su preferencia</w:t>
      </w:r>
    </w:p>
    <w:p w:rsidR="006C0E3D" w:rsidRPr="006C0E3D" w:rsidRDefault="006C0E3D" w:rsidP="00697BE3">
      <w:pPr>
        <w:shd w:val="clear" w:color="auto" w:fill="C2D69B" w:themeFill="accent3" w:themeFillTint="99"/>
        <w:jc w:val="both"/>
        <w:rPr>
          <w:rFonts w:ascii="Arial" w:hAnsi="Arial" w:cs="Arial"/>
          <w:b/>
        </w:rPr>
      </w:pPr>
    </w:p>
    <w:p w:rsidR="006C0E3D" w:rsidRPr="006C0E3D" w:rsidRDefault="006C0E3D" w:rsidP="00697BE3">
      <w:pPr>
        <w:shd w:val="clear" w:color="auto" w:fill="C2D69B" w:themeFill="accent3" w:themeFillTint="99"/>
        <w:jc w:val="both"/>
        <w:rPr>
          <w:rFonts w:ascii="Arial" w:hAnsi="Arial" w:cs="Arial"/>
        </w:rPr>
      </w:pPr>
      <w:r w:rsidRPr="006C0E3D">
        <w:rPr>
          <w:rFonts w:ascii="Arial" w:hAnsi="Arial" w:cs="Arial"/>
          <w:b/>
        </w:rPr>
        <w:t xml:space="preserve">Proyecto de vida. </w:t>
      </w:r>
      <w:r w:rsidRPr="006C0E3D">
        <w:rPr>
          <w:rFonts w:ascii="Arial" w:hAnsi="Arial" w:cs="Arial"/>
        </w:rPr>
        <w:t>Muestra seguridad en el planteamiento y realización de sus metas a corto, mediano y largo plazo.</w:t>
      </w:r>
    </w:p>
    <w:p w:rsidR="006C0E3D" w:rsidRPr="006C0E3D" w:rsidRDefault="006C0E3D" w:rsidP="00B431B5">
      <w:pPr>
        <w:jc w:val="both"/>
        <w:rPr>
          <w:rFonts w:ascii="Arial" w:hAnsi="Arial" w:cs="Arial"/>
        </w:rPr>
      </w:pPr>
    </w:p>
    <w:p w:rsidR="00916F77" w:rsidRDefault="00916F77" w:rsidP="00B431B5">
      <w:pPr>
        <w:jc w:val="both"/>
        <w:rPr>
          <w:rFonts w:ascii="Arial" w:hAnsi="Arial" w:cs="Arial"/>
        </w:rPr>
      </w:pPr>
    </w:p>
    <w:p w:rsidR="00B77E7F" w:rsidRPr="00B77E7F" w:rsidRDefault="006C0E3D" w:rsidP="00B77E7F">
      <w:pPr>
        <w:jc w:val="both"/>
        <w:rPr>
          <w:rFonts w:ascii="Arial" w:hAnsi="Arial" w:cs="Arial"/>
          <w:b/>
          <w:sz w:val="28"/>
          <w:szCs w:val="28"/>
        </w:rPr>
      </w:pPr>
      <w:r w:rsidRPr="00A0387E">
        <w:rPr>
          <w:rFonts w:ascii="Arial" w:hAnsi="Arial" w:cs="Arial"/>
          <w:b/>
        </w:rPr>
        <w:t>ARTICULO</w:t>
      </w:r>
      <w:r>
        <w:rPr>
          <w:rFonts w:ascii="Arial" w:hAnsi="Arial" w:cs="Arial"/>
          <w:b/>
        </w:rPr>
        <w:t xml:space="preserve"> 9</w:t>
      </w:r>
      <w:r w:rsidRPr="00A0387E">
        <w:rPr>
          <w:rFonts w:ascii="Arial" w:hAnsi="Arial" w:cs="Arial"/>
          <w:b/>
        </w:rPr>
        <w:t xml:space="preserve">. </w:t>
      </w:r>
      <w:r w:rsidR="00B77E7F" w:rsidRPr="006C0E3D">
        <w:rPr>
          <w:rFonts w:ascii="Arial" w:hAnsi="Arial" w:cs="Arial"/>
          <w:b/>
        </w:rPr>
        <w:t>CREENCIAS</w:t>
      </w:r>
    </w:p>
    <w:p w:rsidR="00B77E7F" w:rsidRPr="00B77E7F" w:rsidRDefault="00B77E7F" w:rsidP="00B77E7F">
      <w:pPr>
        <w:jc w:val="both"/>
        <w:rPr>
          <w:rFonts w:ascii="Arial" w:hAnsi="Arial" w:cs="Arial"/>
          <w:b/>
        </w:rPr>
      </w:pPr>
    </w:p>
    <w:p w:rsidR="00B77E7F" w:rsidRPr="00B77E7F" w:rsidRDefault="00B77E7F" w:rsidP="00B77E7F">
      <w:pPr>
        <w:jc w:val="both"/>
        <w:rPr>
          <w:rFonts w:ascii="Arial" w:hAnsi="Arial" w:cs="Arial"/>
        </w:rPr>
      </w:pPr>
      <w:r w:rsidRPr="00B77E7F">
        <w:rPr>
          <w:rFonts w:ascii="Arial" w:hAnsi="Arial" w:cs="Arial"/>
          <w:b/>
        </w:rPr>
        <w:t xml:space="preserve">LA EDUCACIÓN: </w:t>
      </w:r>
      <w:r w:rsidRPr="00B77E7F">
        <w:rPr>
          <w:rFonts w:ascii="Arial" w:hAnsi="Arial" w:cs="Arial"/>
        </w:rPr>
        <w:t xml:space="preserve">Es el  principal motor de cambio, transformación e innovación de la sociedad, en donde se forman individuos autónomos, críticos con capacidad de tomar decisiones  en busca de una superación. </w:t>
      </w:r>
    </w:p>
    <w:p w:rsidR="00B77E7F" w:rsidRPr="00B77E7F" w:rsidRDefault="00B77E7F" w:rsidP="00B77E7F">
      <w:pPr>
        <w:jc w:val="both"/>
        <w:rPr>
          <w:rFonts w:ascii="Arial" w:hAnsi="Arial" w:cs="Arial"/>
          <w:b/>
        </w:rPr>
      </w:pPr>
    </w:p>
    <w:p w:rsidR="00B77E7F" w:rsidRPr="00B77E7F" w:rsidRDefault="00B77E7F" w:rsidP="00B77E7F">
      <w:pPr>
        <w:jc w:val="both"/>
        <w:rPr>
          <w:rFonts w:ascii="Arial" w:hAnsi="Arial" w:cs="Arial"/>
        </w:rPr>
      </w:pPr>
      <w:r w:rsidRPr="00B77E7F">
        <w:rPr>
          <w:rFonts w:ascii="Arial" w:hAnsi="Arial" w:cs="Arial"/>
          <w:b/>
        </w:rPr>
        <w:t xml:space="preserve">LA ESCUELA: </w:t>
      </w:r>
      <w:r w:rsidRPr="00B77E7F">
        <w:rPr>
          <w:rFonts w:ascii="Arial" w:hAnsi="Arial" w:cs="Arial"/>
        </w:rPr>
        <w:t>Es una comunidad democrática de conocimiento, aprendizaje y formación, que permanece en constante cambio.</w:t>
      </w:r>
    </w:p>
    <w:p w:rsidR="00B77E7F" w:rsidRPr="00B77E7F" w:rsidRDefault="00B77E7F" w:rsidP="00B77E7F">
      <w:pPr>
        <w:jc w:val="both"/>
        <w:rPr>
          <w:rFonts w:ascii="Arial" w:hAnsi="Arial" w:cs="Arial"/>
          <w:b/>
        </w:rPr>
      </w:pPr>
    </w:p>
    <w:p w:rsidR="00B77E7F" w:rsidRPr="00B77E7F" w:rsidRDefault="00B77E7F" w:rsidP="00B77E7F">
      <w:pPr>
        <w:jc w:val="both"/>
        <w:rPr>
          <w:rFonts w:ascii="Arial" w:hAnsi="Arial" w:cs="Arial"/>
        </w:rPr>
      </w:pPr>
      <w:r w:rsidRPr="00B77E7F">
        <w:rPr>
          <w:rFonts w:ascii="Arial" w:hAnsi="Arial" w:cs="Arial"/>
          <w:b/>
        </w:rPr>
        <w:t xml:space="preserve">EL APRENDIZAJE: </w:t>
      </w:r>
      <w:r w:rsidRPr="00B77E7F">
        <w:rPr>
          <w:rFonts w:ascii="Arial" w:hAnsi="Arial" w:cs="Arial"/>
        </w:rPr>
        <w:t>El aprendizaje es el proceso mediante el cual se integran conocimientos, habilidades y actitudes para conseguir el desarrollo de competencias.</w:t>
      </w:r>
    </w:p>
    <w:p w:rsidR="00B77E7F" w:rsidRPr="00B77E7F" w:rsidRDefault="00B77E7F" w:rsidP="00B77E7F">
      <w:pPr>
        <w:jc w:val="both"/>
        <w:rPr>
          <w:rFonts w:ascii="Arial" w:hAnsi="Arial" w:cs="Arial"/>
          <w:b/>
        </w:rPr>
      </w:pPr>
    </w:p>
    <w:p w:rsidR="00B77E7F" w:rsidRPr="00B77E7F" w:rsidRDefault="00B77E7F" w:rsidP="00B77E7F">
      <w:pPr>
        <w:jc w:val="both"/>
        <w:rPr>
          <w:rFonts w:ascii="Arial" w:hAnsi="Arial" w:cs="Arial"/>
        </w:rPr>
      </w:pPr>
      <w:r w:rsidRPr="00B77E7F">
        <w:rPr>
          <w:rFonts w:ascii="Arial" w:hAnsi="Arial" w:cs="Arial"/>
          <w:b/>
        </w:rPr>
        <w:t xml:space="preserve">LA ENSEÑANZA: </w:t>
      </w:r>
      <w:r w:rsidRPr="00B77E7F">
        <w:rPr>
          <w:rFonts w:ascii="Arial" w:hAnsi="Arial" w:cs="Arial"/>
        </w:rPr>
        <w:t>Es el conjunto de conocimientos, medios, personas y actividades que hacen posible la educación.</w:t>
      </w:r>
    </w:p>
    <w:p w:rsidR="00B77E7F" w:rsidRPr="00B77E7F" w:rsidRDefault="00B77E7F" w:rsidP="00B77E7F">
      <w:pPr>
        <w:jc w:val="both"/>
        <w:rPr>
          <w:rFonts w:ascii="Arial" w:hAnsi="Arial" w:cs="Arial"/>
          <w:b/>
        </w:rPr>
      </w:pPr>
    </w:p>
    <w:p w:rsidR="00B77E7F" w:rsidRPr="00B77E7F" w:rsidRDefault="00B77E7F" w:rsidP="00B77E7F">
      <w:pPr>
        <w:jc w:val="both"/>
        <w:rPr>
          <w:rFonts w:ascii="Arial" w:hAnsi="Arial" w:cs="Arial"/>
        </w:rPr>
      </w:pPr>
      <w:r w:rsidRPr="00B77E7F">
        <w:rPr>
          <w:rFonts w:ascii="Arial" w:hAnsi="Arial" w:cs="Arial"/>
          <w:b/>
        </w:rPr>
        <w:t xml:space="preserve">EL ESTUDIANTE: </w:t>
      </w:r>
      <w:r w:rsidRPr="00B77E7F">
        <w:rPr>
          <w:rFonts w:ascii="Arial" w:hAnsi="Arial" w:cs="Arial"/>
        </w:rPr>
        <w:t>Es el principal actor y cliente del proceso educativo, con potencialidades, que se deben desarrollar en las relaciones de la escuela y su entorno, que le permita una sana convivencia.</w:t>
      </w:r>
    </w:p>
    <w:p w:rsidR="00B77E7F" w:rsidRPr="00B77E7F" w:rsidRDefault="00B77E7F" w:rsidP="00B77E7F">
      <w:pPr>
        <w:jc w:val="both"/>
        <w:rPr>
          <w:rFonts w:ascii="Arial" w:hAnsi="Arial" w:cs="Arial"/>
          <w:b/>
        </w:rPr>
      </w:pPr>
    </w:p>
    <w:p w:rsidR="00B77E7F" w:rsidRPr="00B77E7F" w:rsidRDefault="00B77E7F" w:rsidP="00B77E7F">
      <w:pPr>
        <w:jc w:val="both"/>
        <w:rPr>
          <w:rFonts w:ascii="Arial" w:hAnsi="Arial" w:cs="Arial"/>
        </w:rPr>
      </w:pPr>
      <w:r w:rsidRPr="00B77E7F">
        <w:rPr>
          <w:rFonts w:ascii="Arial" w:hAnsi="Arial" w:cs="Arial"/>
          <w:b/>
        </w:rPr>
        <w:t xml:space="preserve">EL DOCENTE: </w:t>
      </w:r>
      <w:r w:rsidRPr="00B77E7F">
        <w:rPr>
          <w:rFonts w:ascii="Arial" w:hAnsi="Arial" w:cs="Arial"/>
        </w:rPr>
        <w:t>Es el principal ejecutor del proceso educativo, el mediador, el que orienta, el que conduce, el que acompaña, el que comprende al otro, el que ayuda a encontrar el camino del conocimiento, y fundamento en la formación del nuevo ciudadano.</w:t>
      </w:r>
    </w:p>
    <w:p w:rsidR="00B77E7F" w:rsidRPr="00B77E7F" w:rsidRDefault="00B77E7F" w:rsidP="00B77E7F">
      <w:pPr>
        <w:jc w:val="both"/>
        <w:rPr>
          <w:rFonts w:ascii="Arial" w:hAnsi="Arial" w:cs="Arial"/>
          <w:b/>
        </w:rPr>
      </w:pPr>
    </w:p>
    <w:p w:rsidR="00B77E7F" w:rsidRPr="00B77E7F" w:rsidRDefault="00B77E7F" w:rsidP="00B77E7F">
      <w:pPr>
        <w:jc w:val="both"/>
        <w:rPr>
          <w:rFonts w:ascii="Arial" w:hAnsi="Arial" w:cs="Arial"/>
        </w:rPr>
      </w:pPr>
      <w:r w:rsidRPr="00B77E7F">
        <w:rPr>
          <w:rFonts w:ascii="Arial" w:hAnsi="Arial" w:cs="Arial"/>
          <w:b/>
        </w:rPr>
        <w:t xml:space="preserve">EL PADRE DE FAMILIA: </w:t>
      </w:r>
      <w:r w:rsidRPr="00B77E7F">
        <w:rPr>
          <w:rFonts w:ascii="Arial" w:hAnsi="Arial" w:cs="Arial"/>
        </w:rPr>
        <w:t>Es el primer educador de los hijos, en la institución  acompaña, guía, y escucha con responsabilidad, es participe de la formación de su hijos, que apoya la labor  de los directivos y docentes en los diferentes procesos.</w:t>
      </w:r>
    </w:p>
    <w:p w:rsidR="00B77E7F" w:rsidRPr="00B77E7F" w:rsidRDefault="00B77E7F" w:rsidP="00B77E7F">
      <w:pPr>
        <w:jc w:val="both"/>
        <w:rPr>
          <w:rFonts w:ascii="Arial" w:hAnsi="Arial" w:cs="Arial"/>
          <w:b/>
        </w:rPr>
      </w:pPr>
    </w:p>
    <w:p w:rsidR="00B77E7F" w:rsidRPr="00C34472" w:rsidRDefault="00B77E7F" w:rsidP="00B77E7F">
      <w:pPr>
        <w:jc w:val="both"/>
        <w:rPr>
          <w:rFonts w:ascii="Verdana" w:hAnsi="Verdana" w:cs="Tahoma"/>
        </w:rPr>
      </w:pPr>
      <w:r w:rsidRPr="00B77E7F">
        <w:rPr>
          <w:rFonts w:ascii="Arial" w:hAnsi="Arial" w:cs="Arial"/>
          <w:b/>
        </w:rPr>
        <w:t xml:space="preserve">EL SER HUMANO: </w:t>
      </w:r>
      <w:r w:rsidRPr="00B77E7F">
        <w:rPr>
          <w:rFonts w:ascii="Arial" w:hAnsi="Arial" w:cs="Arial"/>
        </w:rPr>
        <w:t>se encuentra en permanente desarrollo y es susceptible de aprender a través del contacto permanente con los demás y el entorno.</w:t>
      </w:r>
    </w:p>
    <w:p w:rsidR="00B77E7F" w:rsidRDefault="00B77E7F" w:rsidP="00B431B5">
      <w:pPr>
        <w:jc w:val="both"/>
        <w:rPr>
          <w:rFonts w:ascii="Arial" w:hAnsi="Arial" w:cs="Arial"/>
        </w:rPr>
      </w:pPr>
    </w:p>
    <w:p w:rsidR="00AE1BD2" w:rsidRPr="00986161" w:rsidRDefault="006C0E3D" w:rsidP="00697BE3">
      <w:pPr>
        <w:shd w:val="clear" w:color="auto" w:fill="C2D69B" w:themeFill="accent3" w:themeFillTint="99"/>
        <w:jc w:val="both"/>
        <w:rPr>
          <w:rFonts w:ascii="Arial" w:eastAsia="Calibri" w:hAnsi="Arial" w:cs="Arial"/>
          <w:b/>
        </w:rPr>
      </w:pPr>
      <w:r w:rsidRPr="00A0387E">
        <w:rPr>
          <w:rFonts w:ascii="Arial" w:hAnsi="Arial" w:cs="Arial"/>
          <w:b/>
        </w:rPr>
        <w:t>ARTICULO</w:t>
      </w:r>
      <w:r>
        <w:rPr>
          <w:rFonts w:ascii="Arial" w:hAnsi="Arial" w:cs="Arial"/>
          <w:b/>
        </w:rPr>
        <w:t xml:space="preserve"> 10</w:t>
      </w:r>
      <w:r w:rsidR="00986161">
        <w:rPr>
          <w:rFonts w:ascii="Arial" w:hAnsi="Arial" w:cs="Arial"/>
          <w:b/>
        </w:rPr>
        <w:t>.</w:t>
      </w:r>
      <w:r w:rsidR="00AE1BD2">
        <w:rPr>
          <w:rFonts w:ascii="Arial" w:hAnsi="Arial" w:cs="Arial"/>
          <w:b/>
        </w:rPr>
        <w:t xml:space="preserve"> </w:t>
      </w:r>
      <w:r w:rsidR="00AE1BD2" w:rsidRPr="00986161">
        <w:rPr>
          <w:rFonts w:ascii="Arial" w:eastAsia="Calibri" w:hAnsi="Arial" w:cs="Arial"/>
          <w:b/>
        </w:rPr>
        <w:t>VALORES</w:t>
      </w:r>
      <w:r w:rsidR="00986161" w:rsidRPr="00986161">
        <w:rPr>
          <w:rFonts w:ascii="Arial" w:eastAsia="Calibri" w:hAnsi="Arial" w:cs="Arial"/>
          <w:b/>
        </w:rPr>
        <w:t>:</w:t>
      </w:r>
    </w:p>
    <w:p w:rsidR="00AE1BD2" w:rsidRPr="00AE1BD2" w:rsidRDefault="00AE1BD2" w:rsidP="00697BE3">
      <w:pPr>
        <w:shd w:val="clear" w:color="auto" w:fill="C2D69B" w:themeFill="accent3" w:themeFillTint="99"/>
        <w:jc w:val="both"/>
        <w:rPr>
          <w:rFonts w:ascii="Arial" w:eastAsia="Calibri" w:hAnsi="Arial" w:cs="Arial"/>
          <w:b/>
          <w:color w:val="FF0000"/>
        </w:rPr>
      </w:pPr>
    </w:p>
    <w:p w:rsidR="00AE1BD2" w:rsidRPr="00AE1BD2" w:rsidRDefault="00AE1BD2" w:rsidP="00697BE3">
      <w:pPr>
        <w:shd w:val="clear" w:color="auto" w:fill="C2D69B" w:themeFill="accent3" w:themeFillTint="99"/>
        <w:jc w:val="both"/>
        <w:rPr>
          <w:rFonts w:ascii="Arial" w:eastAsia="Calibri" w:hAnsi="Arial" w:cs="Arial"/>
          <w:color w:val="FF0000"/>
        </w:rPr>
      </w:pPr>
      <w:r w:rsidRPr="00AE1BD2">
        <w:rPr>
          <w:rFonts w:ascii="Arial" w:eastAsia="Calibri" w:hAnsi="Arial" w:cs="Arial"/>
          <w:b/>
          <w:color w:val="FF0000"/>
        </w:rPr>
        <w:t>RESPETO</w:t>
      </w:r>
      <w:r w:rsidRPr="00AE1BD2">
        <w:rPr>
          <w:rFonts w:ascii="Arial" w:eastAsia="Calibri" w:hAnsi="Arial" w:cs="Arial"/>
          <w:color w:val="FF0000"/>
        </w:rPr>
        <w:t>. Se valora la dignidad del ser humano y se fomenta la autoestima en los estudiantes.</w:t>
      </w:r>
    </w:p>
    <w:p w:rsidR="00AE1BD2" w:rsidRPr="00AE1BD2" w:rsidRDefault="00AE1BD2" w:rsidP="00697BE3">
      <w:pPr>
        <w:shd w:val="clear" w:color="auto" w:fill="C2D69B" w:themeFill="accent3" w:themeFillTint="99"/>
        <w:jc w:val="both"/>
        <w:rPr>
          <w:rFonts w:ascii="Arial" w:hAnsi="Arial" w:cs="Arial"/>
          <w:b/>
          <w:color w:val="FF0000"/>
        </w:rPr>
      </w:pPr>
    </w:p>
    <w:p w:rsidR="00AE1BD2" w:rsidRPr="00AE1BD2" w:rsidRDefault="00AE1BD2" w:rsidP="00697BE3">
      <w:pPr>
        <w:shd w:val="clear" w:color="auto" w:fill="C2D69B" w:themeFill="accent3" w:themeFillTint="99"/>
        <w:jc w:val="both"/>
        <w:rPr>
          <w:rFonts w:ascii="Arial" w:eastAsia="Calibri" w:hAnsi="Arial" w:cs="Arial"/>
          <w:color w:val="FF0000"/>
        </w:rPr>
      </w:pPr>
      <w:r w:rsidRPr="00AE1BD2">
        <w:rPr>
          <w:rFonts w:ascii="Arial" w:hAnsi="Arial" w:cs="Arial"/>
          <w:b/>
          <w:color w:val="FF0000"/>
        </w:rPr>
        <w:t xml:space="preserve">RESPONSABILIDAD. </w:t>
      </w:r>
      <w:r w:rsidRPr="00AE1BD2">
        <w:rPr>
          <w:rFonts w:ascii="Arial" w:hAnsi="Arial" w:cs="Arial"/>
          <w:color w:val="FF0000"/>
        </w:rPr>
        <w:t>Asume las exigencias del horizonte institucional como elementos esenciales en su proyecto de vida.</w:t>
      </w:r>
    </w:p>
    <w:p w:rsidR="00AE1BD2" w:rsidRPr="00AE1BD2" w:rsidRDefault="00AE1BD2" w:rsidP="00697BE3">
      <w:pPr>
        <w:shd w:val="clear" w:color="auto" w:fill="C2D69B" w:themeFill="accent3" w:themeFillTint="99"/>
        <w:jc w:val="both"/>
        <w:rPr>
          <w:rFonts w:ascii="Arial" w:eastAsia="Calibri" w:hAnsi="Arial" w:cs="Arial"/>
          <w:b/>
          <w:color w:val="FF0000"/>
        </w:rPr>
      </w:pPr>
    </w:p>
    <w:p w:rsidR="00AE1BD2" w:rsidRPr="00AE1BD2" w:rsidRDefault="00AE1BD2" w:rsidP="00697BE3">
      <w:pPr>
        <w:shd w:val="clear" w:color="auto" w:fill="C2D69B" w:themeFill="accent3" w:themeFillTint="99"/>
        <w:jc w:val="both"/>
        <w:rPr>
          <w:rFonts w:ascii="Arial" w:eastAsia="Calibri" w:hAnsi="Arial" w:cs="Arial"/>
          <w:color w:val="FF0000"/>
        </w:rPr>
      </w:pPr>
      <w:r w:rsidRPr="00AE1BD2">
        <w:rPr>
          <w:rFonts w:ascii="Arial" w:eastAsia="Calibri" w:hAnsi="Arial" w:cs="Arial"/>
          <w:b/>
          <w:color w:val="FF0000"/>
        </w:rPr>
        <w:lastRenderedPageBreak/>
        <w:t>SOLIDARIDAD</w:t>
      </w:r>
      <w:r w:rsidRPr="00AE1BD2">
        <w:rPr>
          <w:rFonts w:ascii="Arial" w:eastAsia="Calibri" w:hAnsi="Arial" w:cs="Arial"/>
          <w:color w:val="FF0000"/>
        </w:rPr>
        <w:t xml:space="preserve">. </w:t>
      </w:r>
      <w:r w:rsidRPr="00AE1BD2">
        <w:rPr>
          <w:rFonts w:ascii="Arial" w:hAnsi="Arial" w:cs="Arial"/>
          <w:color w:val="FF0000"/>
        </w:rPr>
        <w:t>Demuestra actitud de servicio en los diferentes contextos de la comunidad educativa</w:t>
      </w:r>
      <w:r w:rsidRPr="00AE1BD2">
        <w:rPr>
          <w:rFonts w:ascii="Arial" w:eastAsia="Calibri" w:hAnsi="Arial" w:cs="Arial"/>
          <w:color w:val="FF0000"/>
        </w:rPr>
        <w:t xml:space="preserve"> Se fomenta el espíritu de compañerismo y de ayuda mutua.</w:t>
      </w:r>
    </w:p>
    <w:p w:rsidR="00AE1BD2" w:rsidRPr="00AE1BD2" w:rsidRDefault="00AE1BD2" w:rsidP="00697BE3">
      <w:pPr>
        <w:shd w:val="clear" w:color="auto" w:fill="C2D69B" w:themeFill="accent3" w:themeFillTint="99"/>
        <w:jc w:val="both"/>
        <w:rPr>
          <w:rFonts w:ascii="Arial" w:hAnsi="Arial" w:cs="Arial"/>
          <w:b/>
          <w:color w:val="FF0000"/>
        </w:rPr>
      </w:pPr>
    </w:p>
    <w:p w:rsidR="00AE1BD2" w:rsidRPr="00AE1BD2" w:rsidRDefault="00AE1BD2" w:rsidP="00697BE3">
      <w:pPr>
        <w:shd w:val="clear" w:color="auto" w:fill="C2D69B" w:themeFill="accent3" w:themeFillTint="99"/>
        <w:jc w:val="both"/>
        <w:rPr>
          <w:rFonts w:ascii="Arial" w:eastAsia="Calibri" w:hAnsi="Arial" w:cs="Arial"/>
          <w:color w:val="FF0000"/>
        </w:rPr>
      </w:pPr>
      <w:r w:rsidRPr="00AE1BD2">
        <w:rPr>
          <w:rFonts w:ascii="Arial" w:hAnsi="Arial" w:cs="Arial"/>
          <w:b/>
          <w:color w:val="FF0000"/>
        </w:rPr>
        <w:t xml:space="preserve">JUSTICIA. </w:t>
      </w:r>
      <w:r w:rsidRPr="00AE1BD2">
        <w:rPr>
          <w:rFonts w:ascii="Arial" w:hAnsi="Arial" w:cs="Arial"/>
          <w:color w:val="FF0000"/>
        </w:rPr>
        <w:t>Argumenta y debate aspectos relacionados con la pluralidad aceptando las diferencias aunque no las comparta.</w:t>
      </w:r>
    </w:p>
    <w:p w:rsidR="00AE1BD2" w:rsidRPr="00AE1BD2" w:rsidRDefault="00AE1BD2" w:rsidP="00697BE3">
      <w:pPr>
        <w:shd w:val="clear" w:color="auto" w:fill="C2D69B" w:themeFill="accent3" w:themeFillTint="99"/>
        <w:jc w:val="both"/>
        <w:rPr>
          <w:rFonts w:ascii="Arial" w:hAnsi="Arial" w:cs="Arial"/>
          <w:b/>
          <w:color w:val="FF0000"/>
        </w:rPr>
      </w:pPr>
    </w:p>
    <w:p w:rsidR="00AE1BD2" w:rsidRPr="00AE1BD2" w:rsidRDefault="00AE1BD2" w:rsidP="00697BE3">
      <w:pPr>
        <w:shd w:val="clear" w:color="auto" w:fill="C2D69B" w:themeFill="accent3" w:themeFillTint="99"/>
        <w:jc w:val="both"/>
        <w:rPr>
          <w:rFonts w:ascii="Arial" w:hAnsi="Arial" w:cs="Arial"/>
          <w:color w:val="FF0000"/>
        </w:rPr>
      </w:pPr>
      <w:r w:rsidRPr="00AE1BD2">
        <w:rPr>
          <w:rFonts w:ascii="Arial" w:hAnsi="Arial" w:cs="Arial"/>
          <w:b/>
          <w:color w:val="FF0000"/>
        </w:rPr>
        <w:t xml:space="preserve">SENCILLEZ. </w:t>
      </w:r>
      <w:r w:rsidRPr="00AE1BD2">
        <w:rPr>
          <w:rFonts w:ascii="Arial" w:hAnsi="Arial" w:cs="Arial"/>
          <w:color w:val="FF0000"/>
        </w:rPr>
        <w:t>Trata con igualdad y respeto a todos los miembros de la comunidad educativa</w:t>
      </w:r>
    </w:p>
    <w:p w:rsidR="00AE1BD2" w:rsidRPr="00AE1BD2" w:rsidRDefault="00AE1BD2" w:rsidP="00697BE3">
      <w:pPr>
        <w:shd w:val="clear" w:color="auto" w:fill="C2D69B" w:themeFill="accent3" w:themeFillTint="99"/>
        <w:jc w:val="both"/>
        <w:rPr>
          <w:rFonts w:ascii="Arial" w:eastAsia="Calibri" w:hAnsi="Arial" w:cs="Arial"/>
          <w:b/>
          <w:color w:val="FF0000"/>
        </w:rPr>
      </w:pPr>
    </w:p>
    <w:p w:rsidR="00AE1BD2" w:rsidRPr="00AE1BD2" w:rsidRDefault="00AE1BD2" w:rsidP="00697BE3">
      <w:pPr>
        <w:shd w:val="clear" w:color="auto" w:fill="C2D69B" w:themeFill="accent3" w:themeFillTint="99"/>
        <w:jc w:val="both"/>
        <w:rPr>
          <w:rFonts w:ascii="Arial" w:eastAsia="Calibri" w:hAnsi="Arial" w:cs="Arial"/>
          <w:color w:val="FF0000"/>
        </w:rPr>
      </w:pPr>
      <w:r w:rsidRPr="00AE1BD2">
        <w:rPr>
          <w:rFonts w:ascii="Arial" w:eastAsia="Calibri" w:hAnsi="Arial" w:cs="Arial"/>
          <w:b/>
          <w:color w:val="FF0000"/>
        </w:rPr>
        <w:t>TOLERANCIA</w:t>
      </w:r>
      <w:r w:rsidRPr="00AE1BD2">
        <w:rPr>
          <w:rFonts w:ascii="Arial" w:eastAsia="Calibri" w:hAnsi="Arial" w:cs="Arial"/>
          <w:color w:val="FF0000"/>
        </w:rPr>
        <w:t>. Se desarrolla la capacidad para convivir en el respeto por la diferencia y muy especialmente por los estudiantes que presentan necesidades educativas especiales.</w:t>
      </w:r>
    </w:p>
    <w:p w:rsidR="00AE1BD2" w:rsidRPr="00AE1BD2" w:rsidRDefault="00AE1BD2" w:rsidP="00697BE3">
      <w:pPr>
        <w:shd w:val="clear" w:color="auto" w:fill="C2D69B" w:themeFill="accent3" w:themeFillTint="99"/>
        <w:jc w:val="both"/>
        <w:rPr>
          <w:rFonts w:ascii="Arial" w:eastAsia="Calibri" w:hAnsi="Arial" w:cs="Arial"/>
          <w:b/>
          <w:color w:val="FF0000"/>
        </w:rPr>
      </w:pPr>
    </w:p>
    <w:p w:rsidR="00AE1BD2" w:rsidRPr="00AE1BD2" w:rsidRDefault="00AE1BD2" w:rsidP="00697BE3">
      <w:pPr>
        <w:shd w:val="clear" w:color="auto" w:fill="C2D69B" w:themeFill="accent3" w:themeFillTint="99"/>
        <w:jc w:val="both"/>
        <w:rPr>
          <w:rFonts w:ascii="Arial" w:eastAsia="Calibri" w:hAnsi="Arial" w:cs="Arial"/>
          <w:color w:val="FF0000"/>
        </w:rPr>
      </w:pPr>
      <w:r w:rsidRPr="00AE1BD2">
        <w:rPr>
          <w:rFonts w:ascii="Arial" w:eastAsia="Calibri" w:hAnsi="Arial" w:cs="Arial"/>
          <w:b/>
          <w:color w:val="FF0000"/>
        </w:rPr>
        <w:t xml:space="preserve">COMPAÑERISMO.  </w:t>
      </w:r>
      <w:r w:rsidRPr="00AE1BD2">
        <w:rPr>
          <w:rFonts w:ascii="Arial" w:eastAsia="Calibri" w:hAnsi="Arial" w:cs="Arial"/>
          <w:color w:val="FF0000"/>
        </w:rPr>
        <w:t xml:space="preserve">Desarrolla correspondencia y armonía </w:t>
      </w:r>
      <w:proofErr w:type="spellStart"/>
      <w:r w:rsidRPr="00AE1BD2">
        <w:rPr>
          <w:rFonts w:ascii="Arial" w:eastAsia="Calibri" w:hAnsi="Arial" w:cs="Arial"/>
          <w:color w:val="FF0000"/>
        </w:rPr>
        <w:t>cpn</w:t>
      </w:r>
      <w:proofErr w:type="spellEnd"/>
      <w:r w:rsidRPr="00AE1BD2">
        <w:rPr>
          <w:rFonts w:ascii="Arial" w:eastAsia="Calibri" w:hAnsi="Arial" w:cs="Arial"/>
          <w:color w:val="FF0000"/>
        </w:rPr>
        <w:t xml:space="preserve"> sus semejantes.</w:t>
      </w:r>
    </w:p>
    <w:p w:rsidR="00AE1BD2" w:rsidRPr="00AE1BD2" w:rsidRDefault="00AE1BD2" w:rsidP="00697BE3">
      <w:pPr>
        <w:shd w:val="clear" w:color="auto" w:fill="C2D69B" w:themeFill="accent3" w:themeFillTint="99"/>
        <w:jc w:val="both"/>
        <w:rPr>
          <w:rFonts w:ascii="Arial" w:eastAsia="Calibri" w:hAnsi="Arial" w:cs="Arial"/>
          <w:b/>
          <w:color w:val="FF0000"/>
        </w:rPr>
      </w:pPr>
    </w:p>
    <w:p w:rsidR="00AE1BD2" w:rsidRPr="00AE1BD2" w:rsidRDefault="00AE1BD2" w:rsidP="00697BE3">
      <w:pPr>
        <w:shd w:val="clear" w:color="auto" w:fill="C2D69B" w:themeFill="accent3" w:themeFillTint="99"/>
        <w:jc w:val="both"/>
        <w:rPr>
          <w:rFonts w:ascii="Arial" w:eastAsia="Calibri" w:hAnsi="Arial" w:cs="Arial"/>
          <w:color w:val="FF0000"/>
        </w:rPr>
      </w:pPr>
      <w:r w:rsidRPr="00AE1BD2">
        <w:rPr>
          <w:rFonts w:ascii="Arial" w:eastAsia="Calibri" w:hAnsi="Arial" w:cs="Arial"/>
          <w:b/>
          <w:color w:val="FF0000"/>
        </w:rPr>
        <w:t xml:space="preserve">HUMILDAD. </w:t>
      </w:r>
      <w:r w:rsidRPr="00AE1BD2">
        <w:rPr>
          <w:rFonts w:ascii="Arial" w:eastAsia="Calibri" w:hAnsi="Arial" w:cs="Arial"/>
          <w:color w:val="FF0000"/>
        </w:rPr>
        <w:t>Demuestra ser modesto y no presume.</w:t>
      </w:r>
    </w:p>
    <w:p w:rsidR="00AE1BD2" w:rsidRPr="00AE1BD2" w:rsidRDefault="00AE1BD2" w:rsidP="00697BE3">
      <w:pPr>
        <w:shd w:val="clear" w:color="auto" w:fill="C2D69B" w:themeFill="accent3" w:themeFillTint="99"/>
        <w:jc w:val="both"/>
        <w:rPr>
          <w:rFonts w:ascii="Arial" w:eastAsia="Calibri" w:hAnsi="Arial" w:cs="Arial"/>
          <w:b/>
          <w:color w:val="FF0000"/>
        </w:rPr>
      </w:pPr>
    </w:p>
    <w:p w:rsidR="00AE1BD2" w:rsidRPr="00AE1BD2" w:rsidRDefault="00AE1BD2" w:rsidP="00697BE3">
      <w:pPr>
        <w:shd w:val="clear" w:color="auto" w:fill="C2D69B" w:themeFill="accent3" w:themeFillTint="99"/>
        <w:jc w:val="both"/>
        <w:rPr>
          <w:rFonts w:ascii="Arial" w:eastAsia="Calibri" w:hAnsi="Arial" w:cs="Arial"/>
          <w:color w:val="FF0000"/>
        </w:rPr>
      </w:pPr>
      <w:r w:rsidRPr="00AE1BD2">
        <w:rPr>
          <w:rFonts w:ascii="Arial" w:eastAsia="Calibri" w:hAnsi="Arial" w:cs="Arial"/>
          <w:b/>
          <w:color w:val="FF0000"/>
        </w:rPr>
        <w:t xml:space="preserve">HONESTIDAD. </w:t>
      </w:r>
      <w:r w:rsidRPr="00AE1BD2">
        <w:rPr>
          <w:rFonts w:ascii="Arial" w:eastAsia="Calibri" w:hAnsi="Arial" w:cs="Arial"/>
          <w:color w:val="FF0000"/>
        </w:rPr>
        <w:t>Actúa siempre con objetividad, decencia y decoro.</w:t>
      </w:r>
    </w:p>
    <w:p w:rsidR="00AE1BD2" w:rsidRPr="00AE1BD2" w:rsidRDefault="00AE1BD2" w:rsidP="00697BE3">
      <w:pPr>
        <w:shd w:val="clear" w:color="auto" w:fill="C2D69B" w:themeFill="accent3" w:themeFillTint="99"/>
        <w:jc w:val="both"/>
        <w:rPr>
          <w:rFonts w:ascii="Arial" w:eastAsia="Calibri" w:hAnsi="Arial" w:cs="Arial"/>
          <w:b/>
          <w:color w:val="FF0000"/>
        </w:rPr>
      </w:pPr>
    </w:p>
    <w:p w:rsidR="00AE1BD2" w:rsidRPr="00AE1BD2" w:rsidRDefault="00AE1BD2" w:rsidP="00697BE3">
      <w:pPr>
        <w:shd w:val="clear" w:color="auto" w:fill="C2D69B" w:themeFill="accent3" w:themeFillTint="99"/>
        <w:jc w:val="both"/>
        <w:rPr>
          <w:rFonts w:ascii="Arial" w:eastAsia="Calibri" w:hAnsi="Arial" w:cs="Arial"/>
          <w:color w:val="FF0000"/>
        </w:rPr>
      </w:pPr>
      <w:r w:rsidRPr="00AE1BD2">
        <w:rPr>
          <w:rFonts w:ascii="Arial" w:eastAsia="Calibri" w:hAnsi="Arial" w:cs="Arial"/>
          <w:b/>
          <w:color w:val="FF0000"/>
        </w:rPr>
        <w:t xml:space="preserve">VERACIDAD. </w:t>
      </w:r>
      <w:r w:rsidRPr="00AE1BD2">
        <w:rPr>
          <w:rFonts w:ascii="Arial" w:eastAsia="Calibri" w:hAnsi="Arial" w:cs="Arial"/>
          <w:color w:val="FF0000"/>
        </w:rPr>
        <w:t>Se manifiesta siempre con la verdad.</w:t>
      </w:r>
    </w:p>
    <w:p w:rsidR="00AE1BD2" w:rsidRPr="00AE1BD2" w:rsidRDefault="00AE1BD2" w:rsidP="00697BE3">
      <w:pPr>
        <w:shd w:val="clear" w:color="auto" w:fill="C2D69B" w:themeFill="accent3" w:themeFillTint="99"/>
        <w:jc w:val="both"/>
        <w:rPr>
          <w:rFonts w:ascii="Arial" w:eastAsia="Calibri" w:hAnsi="Arial" w:cs="Arial"/>
          <w:b/>
          <w:color w:val="FF0000"/>
        </w:rPr>
      </w:pPr>
    </w:p>
    <w:p w:rsidR="00AE1BD2" w:rsidRPr="00AE1BD2" w:rsidRDefault="00AE1BD2" w:rsidP="00697BE3">
      <w:pPr>
        <w:shd w:val="clear" w:color="auto" w:fill="C2D69B" w:themeFill="accent3" w:themeFillTint="99"/>
        <w:jc w:val="both"/>
        <w:rPr>
          <w:rFonts w:ascii="Arial" w:eastAsia="Calibri" w:hAnsi="Arial" w:cs="Arial"/>
          <w:color w:val="FF0000"/>
        </w:rPr>
      </w:pPr>
      <w:r w:rsidRPr="00AE1BD2">
        <w:rPr>
          <w:rFonts w:ascii="Arial" w:eastAsia="Calibri" w:hAnsi="Arial" w:cs="Arial"/>
          <w:b/>
          <w:color w:val="FF0000"/>
        </w:rPr>
        <w:t xml:space="preserve">AMOR. </w:t>
      </w:r>
      <w:r w:rsidRPr="00AE1BD2">
        <w:rPr>
          <w:rFonts w:ascii="Arial" w:eastAsia="Calibri" w:hAnsi="Arial" w:cs="Arial"/>
          <w:color w:val="FF0000"/>
        </w:rPr>
        <w:t>Demuestra</w:t>
      </w:r>
      <w:r w:rsidRPr="00AE1BD2">
        <w:rPr>
          <w:rFonts w:ascii="Arial" w:eastAsia="Calibri" w:hAnsi="Arial" w:cs="Arial"/>
          <w:b/>
          <w:color w:val="FF0000"/>
        </w:rPr>
        <w:t xml:space="preserve"> </w:t>
      </w:r>
      <w:r w:rsidRPr="00AE1BD2">
        <w:rPr>
          <w:rFonts w:ascii="Arial" w:eastAsia="Calibri" w:hAnsi="Arial" w:cs="Arial"/>
          <w:color w:val="FF0000"/>
        </w:rPr>
        <w:t>afecto, bondad y comprensión por el ser humano.</w:t>
      </w:r>
    </w:p>
    <w:p w:rsidR="00B77E7F" w:rsidRPr="00AE1BD2" w:rsidRDefault="00B77E7F" w:rsidP="00B431B5">
      <w:pPr>
        <w:jc w:val="both"/>
        <w:rPr>
          <w:rFonts w:ascii="Arial" w:hAnsi="Arial" w:cs="Arial"/>
        </w:rPr>
      </w:pPr>
    </w:p>
    <w:p w:rsidR="00916F77" w:rsidRPr="00A0387E" w:rsidRDefault="004133DC" w:rsidP="00B431B5">
      <w:pPr>
        <w:jc w:val="both"/>
        <w:rPr>
          <w:rFonts w:ascii="Arial" w:hAnsi="Arial" w:cs="Arial"/>
        </w:rPr>
      </w:pPr>
      <w:r w:rsidRPr="00A0387E">
        <w:rPr>
          <w:rFonts w:ascii="Arial" w:hAnsi="Arial" w:cs="Arial"/>
          <w:b/>
        </w:rPr>
        <w:t>ARTICULO</w:t>
      </w:r>
      <w:r w:rsidR="00A65BE3" w:rsidRPr="00A0387E">
        <w:rPr>
          <w:rFonts w:ascii="Arial" w:hAnsi="Arial" w:cs="Arial"/>
          <w:b/>
        </w:rPr>
        <w:t xml:space="preserve"> </w:t>
      </w:r>
      <w:r w:rsidR="00986161">
        <w:rPr>
          <w:rFonts w:ascii="Arial" w:hAnsi="Arial" w:cs="Arial"/>
          <w:b/>
        </w:rPr>
        <w:t>11</w:t>
      </w:r>
      <w:r w:rsidR="00916F77" w:rsidRPr="00A0387E">
        <w:rPr>
          <w:rFonts w:ascii="Arial" w:hAnsi="Arial" w:cs="Arial"/>
          <w:b/>
        </w:rPr>
        <w:t>. FINES INSTITUCIONALES</w:t>
      </w:r>
      <w:r w:rsidR="00916F77" w:rsidRPr="00A0387E">
        <w:rPr>
          <w:rFonts w:ascii="Arial" w:hAnsi="Arial" w:cs="Arial"/>
        </w:rPr>
        <w:t xml:space="preserve">.  Los fines de la institución son: </w:t>
      </w:r>
    </w:p>
    <w:p w:rsidR="00916F77" w:rsidRPr="00A0387E" w:rsidRDefault="00916F77" w:rsidP="00B431B5">
      <w:pPr>
        <w:jc w:val="both"/>
        <w:rPr>
          <w:rFonts w:ascii="Arial" w:hAnsi="Arial" w:cs="Arial"/>
        </w:rPr>
      </w:pPr>
    </w:p>
    <w:p w:rsidR="00916F77" w:rsidRPr="00A0387E" w:rsidRDefault="00916F77" w:rsidP="00513E1D">
      <w:pPr>
        <w:pStyle w:val="Prrafodelista"/>
        <w:numPr>
          <w:ilvl w:val="0"/>
          <w:numId w:val="3"/>
        </w:numPr>
        <w:ind w:left="426" w:hanging="426"/>
        <w:jc w:val="both"/>
        <w:rPr>
          <w:rFonts w:ascii="Arial" w:hAnsi="Arial" w:cs="Arial"/>
          <w:sz w:val="24"/>
          <w:szCs w:val="24"/>
        </w:rPr>
      </w:pPr>
      <w:r w:rsidRPr="00A0387E">
        <w:rPr>
          <w:rFonts w:ascii="Arial" w:hAnsi="Arial" w:cs="Arial"/>
          <w:sz w:val="24"/>
          <w:szCs w:val="24"/>
        </w:rPr>
        <w:t>Propiciar el pleno desarrollo de la personalidad de nuestros educandos.</w:t>
      </w:r>
    </w:p>
    <w:p w:rsidR="00916F77" w:rsidRPr="00A0387E" w:rsidRDefault="00916F77" w:rsidP="00513E1D">
      <w:pPr>
        <w:pStyle w:val="Prrafodelista"/>
        <w:numPr>
          <w:ilvl w:val="0"/>
          <w:numId w:val="3"/>
        </w:numPr>
        <w:ind w:left="426" w:hanging="426"/>
        <w:jc w:val="both"/>
        <w:rPr>
          <w:rFonts w:ascii="Arial" w:hAnsi="Arial" w:cs="Arial"/>
          <w:sz w:val="24"/>
          <w:szCs w:val="24"/>
        </w:rPr>
      </w:pPr>
      <w:r w:rsidRPr="00A0387E">
        <w:rPr>
          <w:rFonts w:ascii="Arial" w:hAnsi="Arial" w:cs="Arial"/>
          <w:sz w:val="24"/>
          <w:szCs w:val="24"/>
        </w:rPr>
        <w:t xml:space="preserve">La formación en el respeto a: La vida, los derechos humanos, las diferencias individuales, la paz, la democracia, la participación, la convivencia, el pluralismo, la justicia, la </w:t>
      </w:r>
      <w:r w:rsidRPr="00A0387E">
        <w:rPr>
          <w:rFonts w:ascii="Arial" w:hAnsi="Arial" w:cs="Arial"/>
          <w:sz w:val="24"/>
          <w:szCs w:val="24"/>
        </w:rPr>
        <w:lastRenderedPageBreak/>
        <w:t>solidaridad, la equidad, la tolerancia, la libertad, la autoridad legítima y a la Ley.</w:t>
      </w:r>
    </w:p>
    <w:p w:rsidR="00916F77" w:rsidRPr="00A0387E" w:rsidRDefault="00916F77" w:rsidP="00513E1D">
      <w:pPr>
        <w:pStyle w:val="Prrafodelista"/>
        <w:numPr>
          <w:ilvl w:val="0"/>
          <w:numId w:val="3"/>
        </w:numPr>
        <w:ind w:left="426" w:hanging="426"/>
        <w:jc w:val="both"/>
        <w:rPr>
          <w:rFonts w:ascii="Arial" w:hAnsi="Arial" w:cs="Arial"/>
          <w:sz w:val="24"/>
          <w:szCs w:val="24"/>
        </w:rPr>
      </w:pPr>
      <w:r w:rsidRPr="00A0387E">
        <w:rPr>
          <w:rFonts w:ascii="Arial" w:hAnsi="Arial" w:cs="Arial"/>
          <w:sz w:val="24"/>
          <w:szCs w:val="24"/>
        </w:rPr>
        <w:t>La adquisición del conocimiento y la construcción de competencias ciudadanas, básicas y laborales a través de la ciencia y la tecnología, como fundamento del desarrollo individual que le permita al educando vincularse al sector productivo.</w:t>
      </w:r>
    </w:p>
    <w:p w:rsidR="00916F77" w:rsidRPr="00A0387E" w:rsidRDefault="00916F77" w:rsidP="00513E1D">
      <w:pPr>
        <w:pStyle w:val="Prrafodelista"/>
        <w:numPr>
          <w:ilvl w:val="0"/>
          <w:numId w:val="3"/>
        </w:numPr>
        <w:ind w:left="426" w:hanging="426"/>
        <w:jc w:val="both"/>
        <w:rPr>
          <w:rFonts w:ascii="Arial" w:hAnsi="Arial" w:cs="Arial"/>
          <w:sz w:val="24"/>
          <w:szCs w:val="24"/>
        </w:rPr>
      </w:pPr>
      <w:r w:rsidRPr="00A0387E">
        <w:rPr>
          <w:rFonts w:ascii="Arial" w:hAnsi="Arial" w:cs="Arial"/>
          <w:sz w:val="24"/>
          <w:szCs w:val="24"/>
        </w:rPr>
        <w:t>El estudio y la compre</w:t>
      </w:r>
      <w:r w:rsidR="00FB53CB" w:rsidRPr="00A0387E">
        <w:rPr>
          <w:rFonts w:ascii="Arial" w:hAnsi="Arial" w:cs="Arial"/>
          <w:sz w:val="24"/>
          <w:szCs w:val="24"/>
        </w:rPr>
        <w:t>nsión crí</w:t>
      </w:r>
      <w:r w:rsidRPr="00A0387E">
        <w:rPr>
          <w:rFonts w:ascii="Arial" w:hAnsi="Arial" w:cs="Arial"/>
          <w:sz w:val="24"/>
          <w:szCs w:val="24"/>
        </w:rPr>
        <w:t>tica de la historia, la cultura y la soberanía nacional y de la diversidad étnica y social, como fundamento de unidad e identidad.</w:t>
      </w:r>
    </w:p>
    <w:p w:rsidR="00916F77" w:rsidRPr="00A0387E" w:rsidRDefault="002C55B6" w:rsidP="00513E1D">
      <w:pPr>
        <w:pStyle w:val="Prrafodelista"/>
        <w:numPr>
          <w:ilvl w:val="0"/>
          <w:numId w:val="3"/>
        </w:numPr>
        <w:ind w:left="426" w:hanging="426"/>
        <w:jc w:val="both"/>
        <w:rPr>
          <w:rFonts w:ascii="Arial" w:hAnsi="Arial" w:cs="Arial"/>
          <w:sz w:val="24"/>
          <w:szCs w:val="24"/>
        </w:rPr>
      </w:pPr>
      <w:r>
        <w:rPr>
          <w:rFonts w:ascii="Arial" w:hAnsi="Arial" w:cs="Arial"/>
          <w:noProof/>
          <w:sz w:val="24"/>
          <w:szCs w:val="24"/>
          <w:lang w:val="es-CO" w:eastAsia="es-CO"/>
        </w:rPr>
        <mc:AlternateContent>
          <mc:Choice Requires="wps">
            <w:drawing>
              <wp:anchor distT="0" distB="0" distL="114300" distR="114300" simplePos="0" relativeHeight="251878400" behindDoc="0" locked="0" layoutInCell="1" allowOverlap="1">
                <wp:simplePos x="0" y="0"/>
                <wp:positionH relativeFrom="column">
                  <wp:posOffset>794385</wp:posOffset>
                </wp:positionH>
                <wp:positionV relativeFrom="paragraph">
                  <wp:posOffset>958215</wp:posOffset>
                </wp:positionV>
                <wp:extent cx="2943225" cy="438150"/>
                <wp:effectExtent l="0" t="0" r="0" b="0"/>
                <wp:wrapNone/>
                <wp:docPr id="20" name="20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3225"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7BE3" w:rsidRPr="00170248" w:rsidRDefault="00697BE3" w:rsidP="00170248">
                            <w:pPr>
                              <w:pStyle w:val="Ttulo6"/>
                              <w:rPr>
                                <w:sz w:val="24"/>
                                <w:szCs w:val="24"/>
                              </w:rPr>
                            </w:pPr>
                            <w:r w:rsidRPr="00170248">
                              <w:rPr>
                                <w:sz w:val="24"/>
                                <w:szCs w:val="24"/>
                              </w:rPr>
                              <w:t>CAPITULO III</w:t>
                            </w:r>
                          </w:p>
                          <w:p w:rsidR="00697BE3" w:rsidRPr="00170248" w:rsidRDefault="00697BE3" w:rsidP="00170248">
                            <w:pPr>
                              <w:pStyle w:val="Ttulo6"/>
                              <w:rPr>
                                <w:sz w:val="24"/>
                                <w:szCs w:val="24"/>
                              </w:rPr>
                            </w:pPr>
                            <w:proofErr w:type="spellStart"/>
                            <w:r w:rsidRPr="00170248">
                              <w:rPr>
                                <w:sz w:val="24"/>
                                <w:szCs w:val="24"/>
                              </w:rPr>
                              <w:t>SIMBOLOS</w:t>
                            </w:r>
                            <w:proofErr w:type="spellEnd"/>
                            <w:r w:rsidRPr="00170248">
                              <w:rPr>
                                <w:sz w:val="24"/>
                                <w:szCs w:val="24"/>
                              </w:rPr>
                              <w:t xml:space="preserve"> INSTITUCIONALES</w:t>
                            </w:r>
                          </w:p>
                          <w:p w:rsidR="00697BE3" w:rsidRDefault="00697B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20 Cuadro de texto" o:spid="_x0000_s1029" type="#_x0000_t202" style="position:absolute;left:0;text-align:left;margin-left:62.55pt;margin-top:75.45pt;width:231.75pt;height:34.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" filled="f" stroked="f" strokeweight=".5pt">
                <v:path arrowok="t"/>
                <v:textbox>
                  <w:txbxContent>
                    <w:p w:rsidR="00697BE3" w:rsidRPr="00170248" w:rsidRDefault="00697BE3" w:rsidP="00170248">
                      <w:pPr>
                        <w:pStyle w:val="Ttulo6"/>
                        <w:rPr>
                          <w:sz w:val="24"/>
                          <w:szCs w:val="24"/>
                        </w:rPr>
                      </w:pPr>
                      <w:r w:rsidRPr="00170248">
                        <w:rPr>
                          <w:sz w:val="24"/>
                          <w:szCs w:val="24"/>
                        </w:rPr>
                        <w:t>CAPITULO III</w:t>
                      </w:r>
                    </w:p>
                    <w:p w:rsidR="00697BE3" w:rsidRPr="00170248" w:rsidRDefault="00697BE3" w:rsidP="00170248">
                      <w:pPr>
                        <w:pStyle w:val="Ttulo6"/>
                        <w:rPr>
                          <w:sz w:val="24"/>
                          <w:szCs w:val="24"/>
                        </w:rPr>
                      </w:pPr>
                      <w:proofErr w:type="spellStart"/>
                      <w:r w:rsidRPr="00170248">
                        <w:rPr>
                          <w:sz w:val="24"/>
                          <w:szCs w:val="24"/>
                        </w:rPr>
                        <w:t>SIMBOLOS</w:t>
                      </w:r>
                      <w:proofErr w:type="spellEnd"/>
                      <w:r w:rsidRPr="00170248">
                        <w:rPr>
                          <w:sz w:val="24"/>
                          <w:szCs w:val="24"/>
                        </w:rPr>
                        <w:t xml:space="preserve"> INSTITUCIONALES</w:t>
                      </w:r>
                    </w:p>
                    <w:p w:rsidR="00697BE3" w:rsidRDefault="00697BE3"/>
                  </w:txbxContent>
                </v:textbox>
              </v:shape>
            </w:pict>
          </mc:Fallback>
        </mc:AlternateContent>
      </w:r>
      <w:r w:rsidR="00916F77" w:rsidRPr="00A0387E">
        <w:rPr>
          <w:rFonts w:ascii="Arial" w:hAnsi="Arial" w:cs="Arial"/>
          <w:sz w:val="24"/>
          <w:szCs w:val="24"/>
        </w:rPr>
        <w:t>La promoción de la capacidad para adoptar en el educando, como propio el desarrollo del municipio de Los Patios y su contribución al mejoramiento de la calidad de vida de la familia como eje fundamental de la sociedad.</w:t>
      </w:r>
    </w:p>
    <w:p w:rsidR="00916F77" w:rsidRPr="00A0387E" w:rsidRDefault="00170248" w:rsidP="00B431B5">
      <w:pPr>
        <w:jc w:val="both"/>
        <w:rPr>
          <w:rFonts w:ascii="Arial" w:hAnsi="Arial" w:cs="Arial"/>
        </w:rPr>
      </w:pPr>
      <w:r>
        <w:rPr>
          <w:noProof/>
          <w:sz w:val="32"/>
          <w:szCs w:val="32"/>
          <w:lang w:val="es-CO" w:eastAsia="es-CO"/>
        </w:rPr>
        <w:drawing>
          <wp:anchor distT="0" distB="0" distL="114300" distR="114300" simplePos="0" relativeHeight="251877376" behindDoc="1" locked="0" layoutInCell="1" allowOverlap="1">
            <wp:simplePos x="0" y="0"/>
            <wp:positionH relativeFrom="column">
              <wp:posOffset>60960</wp:posOffset>
            </wp:positionH>
            <wp:positionV relativeFrom="paragraph">
              <wp:posOffset>142875</wp:posOffset>
            </wp:positionV>
            <wp:extent cx="4171950" cy="646430"/>
            <wp:effectExtent l="0" t="0" r="0" b="1270"/>
            <wp:wrapSquare wrapText="bothSides"/>
            <wp:docPr id="19" name="Imagen 19" descr="C:\Users\Victor Carrillo\Pictures\CLIPART\BORDERS\BACKLAND\BCKLC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Victor Carrillo\Pictures\CLIPART\BORDERS\BACKLAND\BCKLC03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1950" cy="646430"/>
                    </a:xfrm>
                    <a:prstGeom prst="rect">
                      <a:avLst/>
                    </a:prstGeom>
                    <a:noFill/>
                    <a:ln>
                      <a:noFill/>
                    </a:ln>
                  </pic:spPr>
                </pic:pic>
              </a:graphicData>
            </a:graphic>
          </wp:anchor>
        </w:drawing>
      </w:r>
    </w:p>
    <w:p w:rsidR="00AF043E" w:rsidRPr="00A0387E" w:rsidRDefault="009E2A93" w:rsidP="00CF128C">
      <w:pPr>
        <w:jc w:val="both"/>
        <w:rPr>
          <w:rFonts w:ascii="Arial" w:hAnsi="Arial" w:cs="Arial"/>
          <w:b/>
        </w:rPr>
      </w:pPr>
      <w:r w:rsidRPr="00A0387E">
        <w:rPr>
          <w:rFonts w:ascii="Arial" w:hAnsi="Arial" w:cs="Arial"/>
          <w:b/>
        </w:rPr>
        <w:t>ARTICULO</w:t>
      </w:r>
      <w:r w:rsidR="00986161">
        <w:rPr>
          <w:rFonts w:ascii="Arial" w:hAnsi="Arial" w:cs="Arial"/>
          <w:b/>
        </w:rPr>
        <w:t xml:space="preserve"> 12</w:t>
      </w:r>
      <w:r w:rsidR="001E5C55" w:rsidRPr="00A0387E">
        <w:rPr>
          <w:rFonts w:ascii="Arial" w:hAnsi="Arial" w:cs="Arial"/>
          <w:b/>
        </w:rPr>
        <w:t xml:space="preserve">. </w:t>
      </w:r>
      <w:r w:rsidR="00AF043E" w:rsidRPr="00A0387E">
        <w:rPr>
          <w:rFonts w:ascii="Arial" w:hAnsi="Arial" w:cs="Arial"/>
          <w:b/>
        </w:rPr>
        <w:t>LA BANDERA</w:t>
      </w:r>
    </w:p>
    <w:p w:rsidR="00973FE3" w:rsidRPr="00A0387E" w:rsidRDefault="00973FE3" w:rsidP="00B431B5">
      <w:pPr>
        <w:pStyle w:val="Prrafodelista"/>
        <w:ind w:left="720"/>
        <w:jc w:val="both"/>
        <w:rPr>
          <w:rFonts w:ascii="Arial" w:hAnsi="Arial" w:cs="Arial"/>
          <w:sz w:val="24"/>
          <w:szCs w:val="24"/>
        </w:rPr>
      </w:pPr>
    </w:p>
    <w:p w:rsidR="00490F7D" w:rsidRPr="00A0387E" w:rsidRDefault="00697BE3" w:rsidP="001E5C55">
      <w:pPr>
        <w:pStyle w:val="Prrafodelista"/>
        <w:ind w:left="0"/>
        <w:jc w:val="both"/>
        <w:rPr>
          <w:rFonts w:ascii="Arial" w:hAnsi="Arial" w:cs="Arial"/>
          <w:sz w:val="24"/>
          <w:szCs w:val="24"/>
        </w:rPr>
      </w:pPr>
      <w:r>
        <w:rPr>
          <w:noProof/>
        </w:rPr>
        <w:object w:dxaOrig="7422" w:dyaOrig="6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1" type="#_x0000_t75" style="position:absolute;left:0;text-align:left;margin-left:3.55pt;margin-top:8.05pt;width:159.55pt;height:127.1pt;z-index:251776000">
            <v:imagedata r:id="rId11" o:title=""/>
            <w10:wrap type="square"/>
          </v:shape>
          <o:OLEObject Type="Embed" ProgID="CorelDRAW.Graphic.13" ShapeID="_x0000_s1111" DrawAspect="Content" ObjectID="_1483190065" r:id="rId12"/>
        </w:object>
      </w:r>
      <w:r w:rsidR="00490F7D" w:rsidRPr="00A0387E">
        <w:rPr>
          <w:rFonts w:ascii="Arial" w:hAnsi="Arial" w:cs="Arial"/>
          <w:sz w:val="24"/>
          <w:szCs w:val="24"/>
        </w:rPr>
        <w:t xml:space="preserve">En su conjunto forma un rectángulo. En su interior sobresale un </w:t>
      </w:r>
      <w:r w:rsidR="004133DC" w:rsidRPr="00A0387E">
        <w:rPr>
          <w:rFonts w:ascii="Arial" w:hAnsi="Arial" w:cs="Arial"/>
          <w:sz w:val="24"/>
          <w:szCs w:val="24"/>
        </w:rPr>
        <w:t>triángulo</w:t>
      </w:r>
      <w:r w:rsidR="00490F7D" w:rsidRPr="00A0387E">
        <w:rPr>
          <w:rFonts w:ascii="Arial" w:hAnsi="Arial" w:cs="Arial"/>
          <w:sz w:val="24"/>
          <w:szCs w:val="24"/>
        </w:rPr>
        <w:t xml:space="preserve"> equilátero de color verde que contiene 6 estrella de color amarillo. El </w:t>
      </w:r>
      <w:r w:rsidR="004133DC" w:rsidRPr="00A0387E">
        <w:rPr>
          <w:rFonts w:ascii="Arial" w:hAnsi="Arial" w:cs="Arial"/>
          <w:sz w:val="24"/>
          <w:szCs w:val="24"/>
        </w:rPr>
        <w:t>triángulo</w:t>
      </w:r>
      <w:r w:rsidR="00490F7D" w:rsidRPr="00A0387E">
        <w:rPr>
          <w:rFonts w:ascii="Arial" w:hAnsi="Arial" w:cs="Arial"/>
          <w:sz w:val="24"/>
          <w:szCs w:val="24"/>
        </w:rPr>
        <w:t xml:space="preserve"> ayuda a la formación de dos trapecios en franjas horizontales, uno de color amarillo y otro de color blanco.</w:t>
      </w:r>
    </w:p>
    <w:p w:rsidR="00490F7D" w:rsidRPr="00A0387E" w:rsidRDefault="00490F7D" w:rsidP="001E5C55">
      <w:pPr>
        <w:pStyle w:val="Prrafodelista"/>
        <w:ind w:left="0"/>
        <w:jc w:val="both"/>
        <w:rPr>
          <w:rFonts w:ascii="Arial" w:hAnsi="Arial" w:cs="Arial"/>
          <w:sz w:val="24"/>
          <w:szCs w:val="24"/>
        </w:rPr>
      </w:pPr>
    </w:p>
    <w:p w:rsidR="00490F7D" w:rsidRPr="00A0387E" w:rsidRDefault="00490F7D" w:rsidP="001E5C55">
      <w:pPr>
        <w:pStyle w:val="Prrafodelista"/>
        <w:ind w:left="0"/>
        <w:jc w:val="both"/>
        <w:rPr>
          <w:rFonts w:ascii="Arial" w:hAnsi="Arial" w:cs="Arial"/>
          <w:sz w:val="24"/>
          <w:szCs w:val="24"/>
        </w:rPr>
      </w:pPr>
      <w:r w:rsidRPr="00A0387E">
        <w:rPr>
          <w:rFonts w:ascii="Arial" w:hAnsi="Arial" w:cs="Arial"/>
          <w:sz w:val="24"/>
          <w:szCs w:val="24"/>
        </w:rPr>
        <w:t xml:space="preserve">El </w:t>
      </w:r>
      <w:r w:rsidR="004133DC" w:rsidRPr="00A0387E">
        <w:rPr>
          <w:rFonts w:ascii="Arial" w:hAnsi="Arial" w:cs="Arial"/>
          <w:sz w:val="24"/>
          <w:szCs w:val="24"/>
        </w:rPr>
        <w:t>triángulo</w:t>
      </w:r>
      <w:r w:rsidRPr="00A0387E">
        <w:rPr>
          <w:rFonts w:ascii="Arial" w:hAnsi="Arial" w:cs="Arial"/>
          <w:sz w:val="24"/>
          <w:szCs w:val="24"/>
        </w:rPr>
        <w:t xml:space="preserve"> equilátero representa los tres pilares que sustentan la filosofía del Instituto Técnico Municipal los Patios: tecnología, </w:t>
      </w:r>
      <w:r w:rsidRPr="00A0387E">
        <w:rPr>
          <w:rFonts w:ascii="Arial" w:hAnsi="Arial" w:cs="Arial"/>
          <w:sz w:val="24"/>
          <w:szCs w:val="24"/>
        </w:rPr>
        <w:lastRenderedPageBreak/>
        <w:t>ciencia y valores</w:t>
      </w:r>
      <w:r w:rsidR="00973FE3" w:rsidRPr="00A0387E">
        <w:rPr>
          <w:rFonts w:ascii="Arial" w:hAnsi="Arial" w:cs="Arial"/>
          <w:sz w:val="24"/>
          <w:szCs w:val="24"/>
        </w:rPr>
        <w:t xml:space="preserve"> en igualdad de importancia cada uno de ellos, para el logro de los objetivos Institucionales.</w:t>
      </w:r>
    </w:p>
    <w:p w:rsidR="00973FE3" w:rsidRPr="00A0387E" w:rsidRDefault="00973FE3" w:rsidP="001E5C55">
      <w:pPr>
        <w:pStyle w:val="Prrafodelista"/>
        <w:ind w:left="0"/>
        <w:jc w:val="both"/>
        <w:rPr>
          <w:rFonts w:ascii="Arial" w:hAnsi="Arial" w:cs="Arial"/>
          <w:sz w:val="24"/>
          <w:szCs w:val="24"/>
        </w:rPr>
      </w:pPr>
    </w:p>
    <w:p w:rsidR="00973FE3" w:rsidRPr="00A0387E" w:rsidRDefault="00973FE3" w:rsidP="001E5C55">
      <w:pPr>
        <w:pStyle w:val="Prrafodelista"/>
        <w:ind w:left="0"/>
        <w:jc w:val="both"/>
        <w:rPr>
          <w:rFonts w:ascii="Arial" w:hAnsi="Arial" w:cs="Arial"/>
          <w:sz w:val="24"/>
          <w:szCs w:val="24"/>
        </w:rPr>
      </w:pPr>
      <w:r w:rsidRPr="00A0387E">
        <w:rPr>
          <w:rFonts w:ascii="Arial" w:hAnsi="Arial" w:cs="Arial"/>
          <w:sz w:val="24"/>
          <w:szCs w:val="24"/>
        </w:rPr>
        <w:t>El color verde representa la esperanza de transformación, progreso y liderazgo que debemos cumplir en nuestra comunidad.</w:t>
      </w:r>
    </w:p>
    <w:p w:rsidR="00973FE3" w:rsidRPr="00A0387E" w:rsidRDefault="00973FE3" w:rsidP="001E5C55">
      <w:pPr>
        <w:pStyle w:val="Prrafodelista"/>
        <w:ind w:left="0"/>
        <w:jc w:val="both"/>
        <w:rPr>
          <w:rFonts w:ascii="Arial" w:hAnsi="Arial" w:cs="Arial"/>
          <w:sz w:val="24"/>
          <w:szCs w:val="24"/>
        </w:rPr>
      </w:pPr>
    </w:p>
    <w:p w:rsidR="00973FE3" w:rsidRPr="00A0387E" w:rsidRDefault="00973FE3" w:rsidP="001E5C55">
      <w:pPr>
        <w:pStyle w:val="Prrafodelista"/>
        <w:ind w:left="0"/>
        <w:jc w:val="both"/>
        <w:rPr>
          <w:rFonts w:ascii="Arial" w:hAnsi="Arial" w:cs="Arial"/>
          <w:sz w:val="24"/>
          <w:szCs w:val="24"/>
        </w:rPr>
      </w:pPr>
      <w:r w:rsidRPr="00A0387E">
        <w:rPr>
          <w:rFonts w:ascii="Arial" w:hAnsi="Arial" w:cs="Arial"/>
          <w:sz w:val="24"/>
          <w:szCs w:val="24"/>
        </w:rPr>
        <w:t xml:space="preserve">Las seis estrellas amarillas dentro del </w:t>
      </w:r>
      <w:r w:rsidR="004133DC" w:rsidRPr="00A0387E">
        <w:rPr>
          <w:rFonts w:ascii="Arial" w:hAnsi="Arial" w:cs="Arial"/>
          <w:sz w:val="24"/>
          <w:szCs w:val="24"/>
        </w:rPr>
        <w:t>triángulo</w:t>
      </w:r>
      <w:r w:rsidRPr="00A0387E">
        <w:rPr>
          <w:rFonts w:ascii="Arial" w:hAnsi="Arial" w:cs="Arial"/>
          <w:sz w:val="24"/>
          <w:szCs w:val="24"/>
        </w:rPr>
        <w:t xml:space="preserve"> equilátero representan las sedes del instituto que brillan con luz propia y que son soporte de la unidad institucional.</w:t>
      </w:r>
    </w:p>
    <w:p w:rsidR="00973FE3" w:rsidRPr="00A0387E" w:rsidRDefault="00973FE3" w:rsidP="001E5C55">
      <w:pPr>
        <w:pStyle w:val="Prrafodelista"/>
        <w:ind w:left="0"/>
        <w:jc w:val="both"/>
        <w:rPr>
          <w:rFonts w:ascii="Arial" w:hAnsi="Arial" w:cs="Arial"/>
          <w:sz w:val="24"/>
          <w:szCs w:val="24"/>
        </w:rPr>
      </w:pPr>
    </w:p>
    <w:p w:rsidR="00973FE3" w:rsidRPr="00A0387E" w:rsidRDefault="00973FE3" w:rsidP="001E5C55">
      <w:pPr>
        <w:pStyle w:val="Prrafodelista"/>
        <w:ind w:left="0"/>
        <w:jc w:val="both"/>
        <w:rPr>
          <w:rFonts w:ascii="Arial" w:hAnsi="Arial" w:cs="Arial"/>
          <w:sz w:val="24"/>
          <w:szCs w:val="24"/>
        </w:rPr>
      </w:pPr>
      <w:r w:rsidRPr="00A0387E">
        <w:rPr>
          <w:rFonts w:ascii="Arial" w:hAnsi="Arial" w:cs="Arial"/>
          <w:sz w:val="24"/>
          <w:szCs w:val="24"/>
        </w:rPr>
        <w:t>En la franja trapezoidal blanca refleja la ética y moral de nuestros estudiantes y del espíritu de compromiso institucional de cimentar una formación en la práctica y respeto de los valores y derechos humanos, hasta alcanzar la paz y la convivencia solidaria de nuestra comunidad y de la patria colombiana.</w:t>
      </w:r>
    </w:p>
    <w:p w:rsidR="00973FE3" w:rsidRPr="00A0387E" w:rsidRDefault="00973FE3" w:rsidP="001E5C55">
      <w:pPr>
        <w:pStyle w:val="Prrafodelista"/>
        <w:ind w:left="0"/>
        <w:jc w:val="both"/>
        <w:rPr>
          <w:rFonts w:ascii="Arial" w:hAnsi="Arial" w:cs="Arial"/>
          <w:sz w:val="24"/>
          <w:szCs w:val="24"/>
        </w:rPr>
      </w:pPr>
    </w:p>
    <w:p w:rsidR="00973FE3" w:rsidRPr="00A0387E" w:rsidRDefault="00973FE3" w:rsidP="001E5C55">
      <w:pPr>
        <w:pStyle w:val="Prrafodelista"/>
        <w:ind w:left="0"/>
        <w:jc w:val="both"/>
        <w:rPr>
          <w:rFonts w:ascii="Arial" w:hAnsi="Arial" w:cs="Arial"/>
          <w:sz w:val="24"/>
          <w:szCs w:val="24"/>
        </w:rPr>
      </w:pPr>
      <w:r w:rsidRPr="00A0387E">
        <w:rPr>
          <w:rFonts w:ascii="Arial" w:hAnsi="Arial" w:cs="Arial"/>
          <w:sz w:val="24"/>
          <w:szCs w:val="24"/>
        </w:rPr>
        <w:t>La franja trapezoidal amarilla simboliza la luminosidad emanada de la ciencia, de la tecnología y del conocimiento para transformar con capacidad y liderazgo nuestra sociedad en pos de la construcción de un futuro digno y promisorio.</w:t>
      </w:r>
    </w:p>
    <w:p w:rsidR="00E0440C" w:rsidRPr="00A0387E" w:rsidRDefault="00E0440C" w:rsidP="00B431B5">
      <w:pPr>
        <w:pStyle w:val="Prrafodelista"/>
        <w:ind w:left="720"/>
        <w:jc w:val="both"/>
        <w:rPr>
          <w:rFonts w:ascii="Arial" w:hAnsi="Arial" w:cs="Arial"/>
          <w:sz w:val="24"/>
          <w:szCs w:val="24"/>
        </w:rPr>
      </w:pPr>
    </w:p>
    <w:p w:rsidR="00AF043E" w:rsidRPr="00A0387E" w:rsidRDefault="009E2A93" w:rsidP="001E5C55">
      <w:pPr>
        <w:jc w:val="both"/>
        <w:rPr>
          <w:rFonts w:ascii="Arial" w:hAnsi="Arial" w:cs="Arial"/>
          <w:b/>
        </w:rPr>
      </w:pPr>
      <w:r w:rsidRPr="00A0387E">
        <w:rPr>
          <w:rFonts w:ascii="Arial" w:hAnsi="Arial" w:cs="Arial"/>
          <w:b/>
        </w:rPr>
        <w:t>ARTICULO</w:t>
      </w:r>
      <w:r w:rsidR="001E5C55" w:rsidRPr="00A0387E">
        <w:rPr>
          <w:rFonts w:ascii="Arial" w:hAnsi="Arial" w:cs="Arial"/>
          <w:b/>
        </w:rPr>
        <w:t xml:space="preserve"> 1</w:t>
      </w:r>
      <w:r w:rsidR="00986161">
        <w:rPr>
          <w:rFonts w:ascii="Arial" w:hAnsi="Arial" w:cs="Arial"/>
          <w:b/>
        </w:rPr>
        <w:t>3</w:t>
      </w:r>
      <w:r w:rsidR="001E5C55" w:rsidRPr="00A0387E">
        <w:rPr>
          <w:rFonts w:ascii="Arial" w:hAnsi="Arial" w:cs="Arial"/>
          <w:b/>
        </w:rPr>
        <w:t xml:space="preserve">. </w:t>
      </w:r>
      <w:r w:rsidR="00AF043E" w:rsidRPr="00A0387E">
        <w:rPr>
          <w:rFonts w:ascii="Arial" w:hAnsi="Arial" w:cs="Arial"/>
          <w:b/>
        </w:rPr>
        <w:t xml:space="preserve">EL ESCUDO </w:t>
      </w:r>
    </w:p>
    <w:p w:rsidR="00E0440C" w:rsidRPr="00A0387E" w:rsidRDefault="00E0440C" w:rsidP="00B431B5">
      <w:pPr>
        <w:pStyle w:val="Prrafodelista"/>
        <w:ind w:left="720"/>
        <w:jc w:val="both"/>
        <w:rPr>
          <w:rFonts w:ascii="Arial" w:hAnsi="Arial" w:cs="Arial"/>
          <w:sz w:val="24"/>
          <w:szCs w:val="24"/>
        </w:rPr>
      </w:pPr>
    </w:p>
    <w:p w:rsidR="00E0440C" w:rsidRPr="00A0387E" w:rsidRDefault="000F576A" w:rsidP="006528E4">
      <w:pPr>
        <w:pStyle w:val="Prrafodelista"/>
        <w:ind w:left="0"/>
        <w:jc w:val="both"/>
        <w:rPr>
          <w:rFonts w:ascii="Arial" w:hAnsi="Arial" w:cs="Arial"/>
          <w:sz w:val="24"/>
          <w:szCs w:val="24"/>
        </w:rPr>
      </w:pPr>
      <w:r w:rsidRPr="00A0387E">
        <w:rPr>
          <w:rFonts w:ascii="Arial" w:hAnsi="Arial" w:cs="Arial"/>
          <w:b/>
          <w:noProof/>
          <w:sz w:val="24"/>
          <w:szCs w:val="24"/>
          <w:lang w:val="es-CO" w:eastAsia="es-CO"/>
        </w:rPr>
        <w:drawing>
          <wp:anchor distT="0" distB="0" distL="114300" distR="114300" simplePos="0" relativeHeight="251675648" behindDoc="0" locked="0" layoutInCell="1" allowOverlap="1">
            <wp:simplePos x="0" y="0"/>
            <wp:positionH relativeFrom="column">
              <wp:posOffset>5715</wp:posOffset>
            </wp:positionH>
            <wp:positionV relativeFrom="paragraph">
              <wp:posOffset>100965</wp:posOffset>
            </wp:positionV>
            <wp:extent cx="1335405" cy="139065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5405" cy="1390650"/>
                    </a:xfrm>
                    <a:prstGeom prst="rect">
                      <a:avLst/>
                    </a:prstGeom>
                    <a:noFill/>
                    <a:ln w="9525">
                      <a:noFill/>
                      <a:miter lim="800000"/>
                      <a:headEnd/>
                      <a:tailEnd/>
                    </a:ln>
                  </pic:spPr>
                </pic:pic>
              </a:graphicData>
            </a:graphic>
          </wp:anchor>
        </w:drawing>
      </w:r>
      <w:r w:rsidR="001247CC" w:rsidRPr="00A0387E">
        <w:rPr>
          <w:rFonts w:ascii="Arial" w:hAnsi="Arial" w:cs="Arial"/>
          <w:sz w:val="24"/>
          <w:szCs w:val="24"/>
        </w:rPr>
        <w:t>La</w:t>
      </w:r>
      <w:r w:rsidR="00E0440C" w:rsidRPr="00A0387E">
        <w:rPr>
          <w:rFonts w:ascii="Arial" w:hAnsi="Arial" w:cs="Arial"/>
          <w:sz w:val="24"/>
          <w:szCs w:val="24"/>
        </w:rPr>
        <w:t xml:space="preserve"> forma general del escudo simboliza la grandeza y la imponencia de nuestra institución.</w:t>
      </w:r>
    </w:p>
    <w:p w:rsidR="001247CC" w:rsidRPr="00A0387E" w:rsidRDefault="001247CC" w:rsidP="00B431B5">
      <w:pPr>
        <w:pStyle w:val="Prrafodelista"/>
        <w:ind w:left="720"/>
        <w:jc w:val="both"/>
        <w:rPr>
          <w:rFonts w:ascii="Arial" w:hAnsi="Arial" w:cs="Arial"/>
          <w:sz w:val="24"/>
          <w:szCs w:val="24"/>
        </w:rPr>
      </w:pPr>
    </w:p>
    <w:p w:rsidR="00E0440C" w:rsidRPr="00A0387E" w:rsidRDefault="001247CC" w:rsidP="00D03699">
      <w:pPr>
        <w:pStyle w:val="Prrafodelista"/>
        <w:ind w:left="0"/>
        <w:jc w:val="both"/>
        <w:rPr>
          <w:rFonts w:ascii="Arial" w:hAnsi="Arial" w:cs="Arial"/>
          <w:sz w:val="24"/>
          <w:szCs w:val="24"/>
        </w:rPr>
      </w:pPr>
      <w:r w:rsidRPr="00A0387E">
        <w:rPr>
          <w:rFonts w:ascii="Arial" w:hAnsi="Arial" w:cs="Arial"/>
          <w:sz w:val="24"/>
          <w:szCs w:val="24"/>
        </w:rPr>
        <w:t>Sobre</w:t>
      </w:r>
      <w:r w:rsidR="00E0440C" w:rsidRPr="00A0387E">
        <w:rPr>
          <w:rFonts w:ascii="Arial" w:hAnsi="Arial" w:cs="Arial"/>
          <w:sz w:val="24"/>
          <w:szCs w:val="24"/>
        </w:rPr>
        <w:t xml:space="preserve"> la parte externa en </w:t>
      </w:r>
      <w:r w:rsidRPr="00A0387E">
        <w:rPr>
          <w:rFonts w:ascii="Arial" w:hAnsi="Arial" w:cs="Arial"/>
          <w:sz w:val="24"/>
          <w:szCs w:val="24"/>
        </w:rPr>
        <w:t>una</w:t>
      </w:r>
      <w:r w:rsidR="00E0440C" w:rsidRPr="00A0387E">
        <w:rPr>
          <w:rFonts w:ascii="Arial" w:hAnsi="Arial" w:cs="Arial"/>
          <w:sz w:val="24"/>
          <w:szCs w:val="24"/>
        </w:rPr>
        <w:t xml:space="preserve"> franja de color verde en letras amarillas se inscribe el nombre de Instituto </w:t>
      </w:r>
      <w:r w:rsidRPr="00A0387E">
        <w:rPr>
          <w:rFonts w:ascii="Arial" w:hAnsi="Arial" w:cs="Arial"/>
          <w:sz w:val="24"/>
          <w:szCs w:val="24"/>
        </w:rPr>
        <w:t>Técnico</w:t>
      </w:r>
      <w:r w:rsidR="00E0440C" w:rsidRPr="00A0387E">
        <w:rPr>
          <w:rFonts w:ascii="Arial" w:hAnsi="Arial" w:cs="Arial"/>
          <w:sz w:val="24"/>
          <w:szCs w:val="24"/>
        </w:rPr>
        <w:t xml:space="preserve"> Municipal Los Patios</w:t>
      </w:r>
      <w:r w:rsidRPr="00A0387E">
        <w:rPr>
          <w:rFonts w:ascii="Arial" w:hAnsi="Arial" w:cs="Arial"/>
          <w:sz w:val="24"/>
          <w:szCs w:val="24"/>
        </w:rPr>
        <w:t>, dejando constancia de toda la luz que ilumina a nuestra juventud, para construir un horizonte de progreso, de esperanza  y de transformación.</w:t>
      </w:r>
    </w:p>
    <w:p w:rsidR="001247CC" w:rsidRPr="00A0387E" w:rsidRDefault="001247CC" w:rsidP="00B431B5">
      <w:pPr>
        <w:pStyle w:val="Prrafodelista"/>
        <w:ind w:left="720"/>
        <w:jc w:val="both"/>
        <w:rPr>
          <w:rFonts w:ascii="Arial" w:hAnsi="Arial" w:cs="Arial"/>
          <w:sz w:val="24"/>
          <w:szCs w:val="24"/>
        </w:rPr>
      </w:pPr>
    </w:p>
    <w:p w:rsidR="001247CC" w:rsidRPr="00A0387E" w:rsidRDefault="001247CC" w:rsidP="00FF6D3B">
      <w:pPr>
        <w:pStyle w:val="Prrafodelista"/>
        <w:ind w:left="0"/>
        <w:jc w:val="both"/>
        <w:rPr>
          <w:rFonts w:ascii="Arial" w:hAnsi="Arial" w:cs="Arial"/>
          <w:sz w:val="24"/>
          <w:szCs w:val="24"/>
        </w:rPr>
      </w:pPr>
      <w:r w:rsidRPr="00A0387E">
        <w:rPr>
          <w:rFonts w:ascii="Arial" w:hAnsi="Arial" w:cs="Arial"/>
          <w:sz w:val="24"/>
          <w:szCs w:val="24"/>
        </w:rPr>
        <w:lastRenderedPageBreak/>
        <w:t xml:space="preserve">En la parte superior se ubica las seis estrellas que representan las sedes que conforman una </w:t>
      </w:r>
      <w:r w:rsidR="00801CF8" w:rsidRPr="00A0387E">
        <w:rPr>
          <w:rFonts w:ascii="Arial" w:hAnsi="Arial" w:cs="Arial"/>
          <w:sz w:val="24"/>
          <w:szCs w:val="24"/>
        </w:rPr>
        <w:t>sólida</w:t>
      </w:r>
      <w:r w:rsidRPr="00A0387E">
        <w:rPr>
          <w:rFonts w:ascii="Arial" w:hAnsi="Arial" w:cs="Arial"/>
          <w:sz w:val="24"/>
          <w:szCs w:val="24"/>
        </w:rPr>
        <w:t xml:space="preserve"> unidad institucional, haciendo énfasis en nuestra única razón de ser, la formación técnica.</w:t>
      </w:r>
    </w:p>
    <w:p w:rsidR="001247CC" w:rsidRPr="00A0387E" w:rsidRDefault="001247CC" w:rsidP="00FF6D3B">
      <w:pPr>
        <w:pStyle w:val="Prrafodelista"/>
        <w:ind w:left="0"/>
        <w:jc w:val="both"/>
        <w:rPr>
          <w:rFonts w:ascii="Arial" w:hAnsi="Arial" w:cs="Arial"/>
          <w:sz w:val="24"/>
          <w:szCs w:val="24"/>
        </w:rPr>
      </w:pPr>
    </w:p>
    <w:p w:rsidR="001247CC" w:rsidRPr="00A0387E" w:rsidRDefault="001247CC" w:rsidP="00FF6D3B">
      <w:pPr>
        <w:pStyle w:val="Prrafodelista"/>
        <w:ind w:left="0"/>
        <w:jc w:val="both"/>
        <w:rPr>
          <w:rFonts w:ascii="Arial" w:hAnsi="Arial" w:cs="Arial"/>
          <w:sz w:val="24"/>
          <w:szCs w:val="24"/>
        </w:rPr>
      </w:pPr>
      <w:r w:rsidRPr="00A0387E">
        <w:rPr>
          <w:rFonts w:ascii="Arial" w:hAnsi="Arial" w:cs="Arial"/>
          <w:sz w:val="24"/>
          <w:szCs w:val="24"/>
        </w:rPr>
        <w:t xml:space="preserve">En el interior se destaca un </w:t>
      </w:r>
      <w:r w:rsidR="00455711" w:rsidRPr="00A0387E">
        <w:rPr>
          <w:rFonts w:ascii="Arial" w:hAnsi="Arial" w:cs="Arial"/>
          <w:sz w:val="24"/>
          <w:szCs w:val="24"/>
        </w:rPr>
        <w:t>triángulo</w:t>
      </w:r>
      <w:r w:rsidRPr="00A0387E">
        <w:rPr>
          <w:rFonts w:ascii="Arial" w:hAnsi="Arial" w:cs="Arial"/>
          <w:sz w:val="24"/>
          <w:szCs w:val="24"/>
        </w:rPr>
        <w:t xml:space="preserve"> amarillo dentro del cual se muestra un mecanismo, engranaje de color negro y sobre ellas la palabra tecnología que nos recuerda la razón social de nuestra institución.</w:t>
      </w:r>
    </w:p>
    <w:p w:rsidR="001247CC" w:rsidRPr="00A0387E" w:rsidRDefault="001247CC" w:rsidP="00FF6D3B">
      <w:pPr>
        <w:pStyle w:val="Prrafodelista"/>
        <w:ind w:left="0"/>
        <w:jc w:val="both"/>
        <w:rPr>
          <w:rFonts w:ascii="Arial" w:hAnsi="Arial" w:cs="Arial"/>
          <w:sz w:val="24"/>
          <w:szCs w:val="24"/>
        </w:rPr>
      </w:pPr>
    </w:p>
    <w:p w:rsidR="001247CC" w:rsidRPr="00A0387E" w:rsidRDefault="001247CC" w:rsidP="00FF6D3B">
      <w:pPr>
        <w:pStyle w:val="Prrafodelista"/>
        <w:ind w:left="0"/>
        <w:jc w:val="both"/>
        <w:rPr>
          <w:rFonts w:ascii="Arial" w:hAnsi="Arial" w:cs="Arial"/>
          <w:sz w:val="24"/>
          <w:szCs w:val="24"/>
        </w:rPr>
      </w:pPr>
      <w:r w:rsidRPr="00A0387E">
        <w:rPr>
          <w:rFonts w:ascii="Arial" w:hAnsi="Arial" w:cs="Arial"/>
          <w:sz w:val="24"/>
          <w:szCs w:val="24"/>
        </w:rPr>
        <w:t xml:space="preserve">Al lado derecho del </w:t>
      </w:r>
      <w:r w:rsidR="00455711" w:rsidRPr="00A0387E">
        <w:rPr>
          <w:rFonts w:ascii="Arial" w:hAnsi="Arial" w:cs="Arial"/>
          <w:sz w:val="24"/>
          <w:szCs w:val="24"/>
        </w:rPr>
        <w:t>triángulo</w:t>
      </w:r>
      <w:r w:rsidRPr="00A0387E">
        <w:rPr>
          <w:rFonts w:ascii="Arial" w:hAnsi="Arial" w:cs="Arial"/>
          <w:sz w:val="24"/>
          <w:szCs w:val="24"/>
        </w:rPr>
        <w:t xml:space="preserve"> y en color blanco se representa la familia y sobre ella la palabra, valores, que se constituye en otro de los pilares de la filosofía del instituto, para la </w:t>
      </w:r>
      <w:r w:rsidR="00962C47" w:rsidRPr="00A0387E">
        <w:rPr>
          <w:rFonts w:ascii="Arial" w:hAnsi="Arial" w:cs="Arial"/>
          <w:sz w:val="24"/>
          <w:szCs w:val="24"/>
        </w:rPr>
        <w:t>práctica</w:t>
      </w:r>
      <w:r w:rsidRPr="00A0387E">
        <w:rPr>
          <w:rFonts w:ascii="Arial" w:hAnsi="Arial" w:cs="Arial"/>
          <w:sz w:val="24"/>
          <w:szCs w:val="24"/>
        </w:rPr>
        <w:t xml:space="preserve"> de os valores humanos como la honestidad, solidaridad,</w:t>
      </w:r>
      <w:r w:rsidR="00986161">
        <w:rPr>
          <w:rFonts w:ascii="Arial" w:hAnsi="Arial" w:cs="Arial"/>
          <w:sz w:val="24"/>
          <w:szCs w:val="24"/>
        </w:rPr>
        <w:t xml:space="preserve"> </w:t>
      </w:r>
      <w:r w:rsidRPr="00A0387E">
        <w:rPr>
          <w:rFonts w:ascii="Arial" w:hAnsi="Arial" w:cs="Arial"/>
          <w:sz w:val="24"/>
          <w:szCs w:val="24"/>
        </w:rPr>
        <w:t>dignidad,</w:t>
      </w:r>
      <w:r w:rsidR="00986161">
        <w:rPr>
          <w:rFonts w:ascii="Arial" w:hAnsi="Arial" w:cs="Arial"/>
          <w:sz w:val="24"/>
          <w:szCs w:val="24"/>
        </w:rPr>
        <w:t xml:space="preserve"> </w:t>
      </w:r>
      <w:r w:rsidRPr="00A0387E">
        <w:rPr>
          <w:rFonts w:ascii="Arial" w:hAnsi="Arial" w:cs="Arial"/>
          <w:sz w:val="24"/>
          <w:szCs w:val="24"/>
        </w:rPr>
        <w:t>trabajo y respeto por los derechos humanos, para establecer</w:t>
      </w:r>
      <w:r w:rsidR="00962C47" w:rsidRPr="00A0387E">
        <w:rPr>
          <w:rFonts w:ascii="Arial" w:hAnsi="Arial" w:cs="Arial"/>
          <w:sz w:val="24"/>
          <w:szCs w:val="24"/>
        </w:rPr>
        <w:t xml:space="preserve"> una cultura de paz y desarrollo.</w:t>
      </w:r>
    </w:p>
    <w:p w:rsidR="00962C47" w:rsidRPr="00A0387E" w:rsidRDefault="00962C47" w:rsidP="00FF6D3B">
      <w:pPr>
        <w:pStyle w:val="Prrafodelista"/>
        <w:ind w:left="0"/>
        <w:jc w:val="both"/>
        <w:rPr>
          <w:rFonts w:ascii="Arial" w:hAnsi="Arial" w:cs="Arial"/>
          <w:sz w:val="24"/>
          <w:szCs w:val="24"/>
        </w:rPr>
      </w:pPr>
    </w:p>
    <w:p w:rsidR="00962C47" w:rsidRPr="00A0387E" w:rsidRDefault="00962C47" w:rsidP="00FF6D3B">
      <w:pPr>
        <w:pStyle w:val="Prrafodelista"/>
        <w:ind w:left="0"/>
        <w:jc w:val="both"/>
        <w:rPr>
          <w:rFonts w:ascii="Arial" w:hAnsi="Arial" w:cs="Arial"/>
          <w:sz w:val="24"/>
          <w:szCs w:val="24"/>
        </w:rPr>
      </w:pPr>
      <w:r w:rsidRPr="00A0387E">
        <w:rPr>
          <w:rFonts w:ascii="Arial" w:hAnsi="Arial" w:cs="Arial"/>
          <w:sz w:val="24"/>
          <w:szCs w:val="24"/>
        </w:rPr>
        <w:t xml:space="preserve">Al lado izquierdo del </w:t>
      </w:r>
      <w:r w:rsidR="00801CF8" w:rsidRPr="00A0387E">
        <w:rPr>
          <w:rFonts w:ascii="Arial" w:hAnsi="Arial" w:cs="Arial"/>
          <w:sz w:val="24"/>
          <w:szCs w:val="24"/>
        </w:rPr>
        <w:t>triángulo</w:t>
      </w:r>
      <w:r w:rsidRPr="00A0387E">
        <w:rPr>
          <w:rFonts w:ascii="Arial" w:hAnsi="Arial" w:cs="Arial"/>
          <w:sz w:val="24"/>
          <w:szCs w:val="24"/>
        </w:rPr>
        <w:t xml:space="preserve"> hay un microscopio y la palabra ciencia que es el tercer pilar de nuestra filosofía institucional, en la apropiación, del conocimiento y la práctica y la investigación.</w:t>
      </w:r>
    </w:p>
    <w:p w:rsidR="00962C47" w:rsidRPr="00A0387E" w:rsidRDefault="00962C47" w:rsidP="00B431B5">
      <w:pPr>
        <w:pStyle w:val="Prrafodelista"/>
        <w:ind w:left="720"/>
        <w:jc w:val="both"/>
        <w:rPr>
          <w:rFonts w:ascii="Arial" w:hAnsi="Arial" w:cs="Arial"/>
          <w:sz w:val="24"/>
          <w:szCs w:val="24"/>
        </w:rPr>
      </w:pPr>
    </w:p>
    <w:p w:rsidR="00962C47" w:rsidRPr="00A0387E" w:rsidRDefault="00962C47" w:rsidP="00FF6D3B">
      <w:pPr>
        <w:pStyle w:val="Prrafodelista"/>
        <w:ind w:left="0"/>
        <w:jc w:val="both"/>
        <w:rPr>
          <w:rFonts w:ascii="Arial" w:hAnsi="Arial" w:cs="Arial"/>
          <w:sz w:val="24"/>
          <w:szCs w:val="24"/>
        </w:rPr>
      </w:pPr>
      <w:r w:rsidRPr="00A0387E">
        <w:rPr>
          <w:rFonts w:ascii="Arial" w:hAnsi="Arial" w:cs="Arial"/>
          <w:sz w:val="24"/>
          <w:szCs w:val="24"/>
        </w:rPr>
        <w:t>En general es la ciencia y el conocimiento la tecnología y los valores humanos al servicio de la comunidad para guiarla por los caminos del progreso, de la transformación y de la paz.</w:t>
      </w:r>
    </w:p>
    <w:p w:rsidR="006528E4" w:rsidRPr="00A0387E" w:rsidRDefault="006528E4" w:rsidP="00FF6D3B">
      <w:pPr>
        <w:pStyle w:val="Prrafodelista"/>
        <w:ind w:left="0"/>
        <w:jc w:val="both"/>
        <w:rPr>
          <w:rFonts w:ascii="Arial" w:hAnsi="Arial" w:cs="Arial"/>
          <w:sz w:val="24"/>
          <w:szCs w:val="24"/>
        </w:rPr>
      </w:pPr>
    </w:p>
    <w:p w:rsidR="004659B5" w:rsidRDefault="009E2A93" w:rsidP="00B431B5">
      <w:pPr>
        <w:jc w:val="both"/>
        <w:rPr>
          <w:rFonts w:ascii="Arial" w:hAnsi="Arial" w:cs="Arial"/>
          <w:b/>
        </w:rPr>
      </w:pPr>
      <w:r w:rsidRPr="00A0387E">
        <w:rPr>
          <w:rFonts w:ascii="Arial" w:hAnsi="Arial" w:cs="Arial"/>
          <w:b/>
        </w:rPr>
        <w:t>ARTICULO</w:t>
      </w:r>
      <w:r w:rsidR="001E5C55" w:rsidRPr="00A0387E">
        <w:rPr>
          <w:rFonts w:ascii="Arial" w:hAnsi="Arial" w:cs="Arial"/>
          <w:b/>
        </w:rPr>
        <w:t xml:space="preserve"> 1</w:t>
      </w:r>
      <w:r w:rsidR="00986161">
        <w:rPr>
          <w:rFonts w:ascii="Arial" w:hAnsi="Arial" w:cs="Arial"/>
          <w:b/>
        </w:rPr>
        <w:t>4</w:t>
      </w:r>
      <w:r w:rsidR="001E5C55" w:rsidRPr="00A0387E">
        <w:rPr>
          <w:rFonts w:ascii="Arial" w:hAnsi="Arial" w:cs="Arial"/>
          <w:b/>
        </w:rPr>
        <w:t xml:space="preserve">. </w:t>
      </w:r>
      <w:r w:rsidR="00AF043E" w:rsidRPr="00A0387E">
        <w:rPr>
          <w:rFonts w:ascii="Arial" w:hAnsi="Arial" w:cs="Arial"/>
          <w:b/>
        </w:rPr>
        <w:t>EL HIMNO</w:t>
      </w:r>
    </w:p>
    <w:p w:rsidR="00170248" w:rsidRDefault="00170248" w:rsidP="00170248">
      <w:pPr>
        <w:ind w:left="851"/>
        <w:jc w:val="center"/>
        <w:rPr>
          <w:rFonts w:ascii="Arial" w:hAnsi="Arial" w:cs="Arial"/>
          <w:b/>
        </w:rPr>
      </w:pPr>
    </w:p>
    <w:p w:rsidR="00732AF1" w:rsidRDefault="00732AF1" w:rsidP="00170248">
      <w:pPr>
        <w:ind w:left="851"/>
        <w:rPr>
          <w:rFonts w:ascii="Arial" w:hAnsi="Arial" w:cs="Arial"/>
          <w:b/>
        </w:rPr>
      </w:pPr>
    </w:p>
    <w:p w:rsidR="00732AF1" w:rsidRDefault="00732AF1" w:rsidP="00170248">
      <w:pPr>
        <w:ind w:left="851"/>
        <w:rPr>
          <w:rFonts w:ascii="Arial" w:hAnsi="Arial" w:cs="Arial"/>
          <w:b/>
        </w:rPr>
      </w:pPr>
    </w:p>
    <w:p w:rsidR="00732AF1" w:rsidRDefault="00732AF1" w:rsidP="00170248">
      <w:pPr>
        <w:ind w:left="851"/>
        <w:rPr>
          <w:rFonts w:ascii="Arial" w:hAnsi="Arial" w:cs="Arial"/>
          <w:b/>
        </w:rPr>
      </w:pPr>
    </w:p>
    <w:p w:rsidR="00732AF1" w:rsidRDefault="00732AF1" w:rsidP="00170248">
      <w:pPr>
        <w:ind w:left="851"/>
        <w:rPr>
          <w:rFonts w:ascii="Arial" w:hAnsi="Arial" w:cs="Arial"/>
          <w:b/>
        </w:rPr>
      </w:pPr>
    </w:p>
    <w:p w:rsidR="00732AF1" w:rsidRDefault="00732AF1" w:rsidP="00170248">
      <w:pPr>
        <w:ind w:left="851"/>
        <w:rPr>
          <w:rFonts w:ascii="Arial" w:hAnsi="Arial" w:cs="Arial"/>
          <w:b/>
        </w:rPr>
      </w:pPr>
    </w:p>
    <w:p w:rsidR="00732AF1" w:rsidRDefault="00732AF1" w:rsidP="00170248">
      <w:pPr>
        <w:ind w:left="851"/>
        <w:rPr>
          <w:rFonts w:ascii="Arial" w:hAnsi="Arial" w:cs="Arial"/>
          <w:b/>
        </w:rPr>
      </w:pPr>
    </w:p>
    <w:p w:rsidR="00732AF1" w:rsidRDefault="00732AF1" w:rsidP="00170248">
      <w:pPr>
        <w:ind w:left="851"/>
        <w:rPr>
          <w:rFonts w:ascii="Arial" w:hAnsi="Arial" w:cs="Arial"/>
          <w:b/>
        </w:rPr>
      </w:pPr>
    </w:p>
    <w:p w:rsidR="00732AF1" w:rsidRDefault="00732AF1" w:rsidP="00170248">
      <w:pPr>
        <w:ind w:left="851"/>
        <w:rPr>
          <w:rFonts w:ascii="Arial" w:hAnsi="Arial" w:cs="Arial"/>
          <w:b/>
        </w:rPr>
      </w:pPr>
    </w:p>
    <w:p w:rsidR="00732AF1" w:rsidRDefault="00732AF1" w:rsidP="00170248">
      <w:pPr>
        <w:ind w:left="851"/>
        <w:rPr>
          <w:rFonts w:ascii="Arial" w:hAnsi="Arial" w:cs="Arial"/>
          <w:b/>
        </w:rPr>
      </w:pPr>
    </w:p>
    <w:p w:rsidR="00732AF1" w:rsidRDefault="00732AF1" w:rsidP="00170248">
      <w:pPr>
        <w:ind w:left="851"/>
        <w:rPr>
          <w:rFonts w:ascii="Arial" w:hAnsi="Arial" w:cs="Arial"/>
          <w:b/>
        </w:rPr>
      </w:pPr>
    </w:p>
    <w:p w:rsidR="00732AF1" w:rsidRDefault="00732AF1" w:rsidP="00170248">
      <w:pPr>
        <w:ind w:left="851"/>
        <w:rPr>
          <w:rFonts w:ascii="Arial" w:hAnsi="Arial" w:cs="Arial"/>
          <w:b/>
        </w:rPr>
      </w:pPr>
    </w:p>
    <w:p w:rsidR="00732AF1" w:rsidRDefault="00732AF1" w:rsidP="00170248">
      <w:pPr>
        <w:ind w:left="851"/>
        <w:rPr>
          <w:rFonts w:ascii="Arial" w:hAnsi="Arial" w:cs="Arial"/>
          <w:b/>
        </w:rPr>
      </w:pPr>
    </w:p>
    <w:p w:rsidR="00732AF1" w:rsidRDefault="00732AF1" w:rsidP="00170248">
      <w:pPr>
        <w:ind w:left="851"/>
        <w:rPr>
          <w:rFonts w:ascii="Arial" w:hAnsi="Arial" w:cs="Arial"/>
          <w:b/>
        </w:rPr>
      </w:pPr>
    </w:p>
    <w:p w:rsidR="00732AF1" w:rsidRDefault="00732AF1" w:rsidP="00170248">
      <w:pPr>
        <w:ind w:left="851"/>
        <w:rPr>
          <w:rFonts w:ascii="Arial" w:hAnsi="Arial" w:cs="Arial"/>
          <w:b/>
        </w:rPr>
      </w:pPr>
    </w:p>
    <w:p w:rsidR="00732AF1" w:rsidRDefault="00732AF1" w:rsidP="00170248">
      <w:pPr>
        <w:ind w:left="851"/>
        <w:rPr>
          <w:rFonts w:ascii="Arial" w:hAnsi="Arial" w:cs="Arial"/>
          <w:b/>
        </w:rPr>
      </w:pPr>
    </w:p>
    <w:p w:rsidR="00732AF1" w:rsidRDefault="00732AF1" w:rsidP="00170248">
      <w:pPr>
        <w:ind w:left="851"/>
        <w:rPr>
          <w:rFonts w:ascii="Arial" w:hAnsi="Arial" w:cs="Arial"/>
          <w:b/>
        </w:rPr>
      </w:pPr>
    </w:p>
    <w:p w:rsidR="00732AF1" w:rsidRDefault="00732AF1" w:rsidP="00170248">
      <w:pPr>
        <w:ind w:left="851"/>
        <w:rPr>
          <w:rFonts w:ascii="Arial" w:hAnsi="Arial" w:cs="Arial"/>
          <w:b/>
        </w:rPr>
      </w:pPr>
    </w:p>
    <w:p w:rsidR="00732AF1" w:rsidRDefault="00732AF1" w:rsidP="00170248">
      <w:pPr>
        <w:ind w:left="851"/>
        <w:rPr>
          <w:rFonts w:ascii="Arial" w:hAnsi="Arial" w:cs="Arial"/>
          <w:b/>
        </w:rPr>
      </w:pPr>
    </w:p>
    <w:p w:rsidR="00732AF1" w:rsidRDefault="00732AF1" w:rsidP="00170248">
      <w:pPr>
        <w:ind w:left="851"/>
        <w:rPr>
          <w:rFonts w:ascii="Arial" w:hAnsi="Arial" w:cs="Arial"/>
          <w:b/>
        </w:rPr>
      </w:pPr>
    </w:p>
    <w:p w:rsidR="00732AF1" w:rsidRDefault="00732AF1" w:rsidP="00170248">
      <w:pPr>
        <w:ind w:left="851"/>
        <w:rPr>
          <w:rFonts w:ascii="Arial" w:hAnsi="Arial" w:cs="Arial"/>
          <w:b/>
        </w:rPr>
      </w:pPr>
    </w:p>
    <w:p w:rsidR="00962C47" w:rsidRPr="00A0387E" w:rsidRDefault="00732AF1" w:rsidP="00732AF1">
      <w:pPr>
        <w:ind w:left="851"/>
        <w:rPr>
          <w:rFonts w:ascii="Arial" w:hAnsi="Arial" w:cs="Arial"/>
        </w:rPr>
      </w:pPr>
      <w:r>
        <w:rPr>
          <w:rFonts w:ascii="Arial" w:hAnsi="Arial" w:cs="Arial"/>
          <w:noProof/>
          <w:lang w:val="es-CO" w:eastAsia="es-CO"/>
        </w:rPr>
        <w:lastRenderedPageBreak/>
        <w:drawing>
          <wp:anchor distT="0" distB="0" distL="114300" distR="114300" simplePos="0" relativeHeight="251884544" behindDoc="1" locked="0" layoutInCell="1" allowOverlap="1">
            <wp:simplePos x="0" y="0"/>
            <wp:positionH relativeFrom="column">
              <wp:posOffset>-3810</wp:posOffset>
            </wp:positionH>
            <wp:positionV relativeFrom="paragraph">
              <wp:posOffset>177165</wp:posOffset>
            </wp:positionV>
            <wp:extent cx="4405630" cy="4476750"/>
            <wp:effectExtent l="0" t="0" r="0" b="0"/>
            <wp:wrapSquare wrapText="bothSides"/>
            <wp:docPr id="26" name="Imagen 26" descr="C:\Users\Victor Carrillo\Pictures\CLIPART\BORDERS\BACKPORT\BCKPC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Victor Carrillo\Pictures\CLIPART\BORDERS\BACKPORT\BCKPC14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05630" cy="4476750"/>
                    </a:xfrm>
                    <a:prstGeom prst="rect">
                      <a:avLst/>
                    </a:prstGeom>
                    <a:noFill/>
                    <a:ln>
                      <a:noFill/>
                    </a:ln>
                  </pic:spPr>
                </pic:pic>
              </a:graphicData>
            </a:graphic>
          </wp:anchor>
        </w:drawing>
      </w:r>
      <w:r w:rsidR="002C55B6">
        <w:rPr>
          <w:rFonts w:ascii="Arial" w:hAnsi="Arial" w:cs="Arial"/>
          <w:b/>
          <w:noProof/>
          <w:lang w:val="es-CO" w:eastAsia="es-CO"/>
        </w:rPr>
        <mc:AlternateContent>
          <mc:Choice Requires="wps">
            <w:drawing>
              <wp:anchor distT="0" distB="0" distL="114300" distR="114300" simplePos="0" relativeHeight="251883520" behindDoc="0" locked="0" layoutInCell="1" allowOverlap="1">
                <wp:simplePos x="0" y="0"/>
                <wp:positionH relativeFrom="column">
                  <wp:posOffset>977265</wp:posOffset>
                </wp:positionH>
                <wp:positionV relativeFrom="paragraph">
                  <wp:posOffset>579120</wp:posOffset>
                </wp:positionV>
                <wp:extent cx="2695575" cy="3686175"/>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5575" cy="3686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7BE3" w:rsidRPr="00A0387E" w:rsidRDefault="00697BE3" w:rsidP="00732AF1">
                            <w:pPr>
                              <w:rPr>
                                <w:rFonts w:ascii="Arial" w:hAnsi="Arial" w:cs="Arial"/>
                                <w:b/>
                              </w:rPr>
                            </w:pPr>
                            <w:r w:rsidRPr="00A0387E">
                              <w:rPr>
                                <w:rFonts w:ascii="Arial" w:hAnsi="Arial" w:cs="Arial"/>
                                <w:b/>
                              </w:rPr>
                              <w:t>CORO</w:t>
                            </w:r>
                          </w:p>
                          <w:p w:rsidR="00697BE3" w:rsidRPr="00A0387E" w:rsidRDefault="00697BE3" w:rsidP="00732AF1">
                            <w:pPr>
                              <w:jc w:val="both"/>
                              <w:rPr>
                                <w:rFonts w:ascii="Arial" w:hAnsi="Arial" w:cs="Arial"/>
                              </w:rPr>
                            </w:pPr>
                            <w:r w:rsidRPr="00A0387E">
                              <w:rPr>
                                <w:rFonts w:ascii="Arial" w:hAnsi="Arial" w:cs="Arial"/>
                              </w:rPr>
                              <w:t xml:space="preserve">El </w:t>
                            </w:r>
                            <w:proofErr w:type="spellStart"/>
                            <w:r w:rsidRPr="00A0387E">
                              <w:rPr>
                                <w:rFonts w:ascii="Arial" w:hAnsi="Arial" w:cs="Arial"/>
                              </w:rPr>
                              <w:t>INSTEC</w:t>
                            </w:r>
                            <w:proofErr w:type="spellEnd"/>
                            <w:r w:rsidRPr="00A0387E">
                              <w:rPr>
                                <w:rFonts w:ascii="Arial" w:hAnsi="Arial" w:cs="Arial"/>
                              </w:rPr>
                              <w:t xml:space="preserve"> es mi claustro querido</w:t>
                            </w:r>
                          </w:p>
                          <w:p w:rsidR="00697BE3" w:rsidRPr="00A0387E" w:rsidRDefault="00697BE3" w:rsidP="00732AF1">
                            <w:pPr>
                              <w:jc w:val="both"/>
                              <w:rPr>
                                <w:rFonts w:ascii="Arial" w:hAnsi="Arial" w:cs="Arial"/>
                              </w:rPr>
                            </w:pPr>
                            <w:proofErr w:type="gramStart"/>
                            <w:r w:rsidRPr="00A0387E">
                              <w:rPr>
                                <w:rFonts w:ascii="Arial" w:hAnsi="Arial" w:cs="Arial"/>
                              </w:rPr>
                              <w:t>es</w:t>
                            </w:r>
                            <w:proofErr w:type="gramEnd"/>
                            <w:r w:rsidRPr="00A0387E">
                              <w:rPr>
                                <w:rFonts w:ascii="Arial" w:hAnsi="Arial" w:cs="Arial"/>
                              </w:rPr>
                              <w:t xml:space="preserve"> la fuente de amor y de luz,</w:t>
                            </w:r>
                          </w:p>
                          <w:p w:rsidR="00697BE3" w:rsidRPr="00A0387E" w:rsidRDefault="00697BE3" w:rsidP="00732AF1">
                            <w:pPr>
                              <w:jc w:val="both"/>
                              <w:rPr>
                                <w:rFonts w:ascii="Arial" w:hAnsi="Arial" w:cs="Arial"/>
                              </w:rPr>
                            </w:pPr>
                            <w:proofErr w:type="gramStart"/>
                            <w:r w:rsidRPr="00A0387E">
                              <w:rPr>
                                <w:rFonts w:ascii="Arial" w:hAnsi="Arial" w:cs="Arial"/>
                              </w:rPr>
                              <w:t>donde</w:t>
                            </w:r>
                            <w:proofErr w:type="gramEnd"/>
                            <w:r w:rsidRPr="00A0387E">
                              <w:rPr>
                                <w:rFonts w:ascii="Arial" w:hAnsi="Arial" w:cs="Arial"/>
                              </w:rPr>
                              <w:t xml:space="preserve"> alegres y unidos buscamos</w:t>
                            </w:r>
                          </w:p>
                          <w:p w:rsidR="00697BE3" w:rsidRPr="00A0387E" w:rsidRDefault="00697BE3" w:rsidP="00732AF1">
                            <w:pPr>
                              <w:jc w:val="both"/>
                              <w:rPr>
                                <w:rFonts w:ascii="Arial" w:hAnsi="Arial" w:cs="Arial"/>
                              </w:rPr>
                            </w:pPr>
                            <w:proofErr w:type="gramStart"/>
                            <w:r w:rsidRPr="00A0387E">
                              <w:rPr>
                                <w:rFonts w:ascii="Arial" w:hAnsi="Arial" w:cs="Arial"/>
                              </w:rPr>
                              <w:t>el</w:t>
                            </w:r>
                            <w:proofErr w:type="gramEnd"/>
                            <w:r w:rsidRPr="00A0387E">
                              <w:rPr>
                                <w:rFonts w:ascii="Arial" w:hAnsi="Arial" w:cs="Arial"/>
                              </w:rPr>
                              <w:t xml:space="preserve"> saber, la ciencia y la virtud.</w:t>
                            </w:r>
                          </w:p>
                          <w:p w:rsidR="00697BE3" w:rsidRPr="00A0387E" w:rsidRDefault="00697BE3" w:rsidP="00732AF1">
                            <w:pPr>
                              <w:jc w:val="both"/>
                              <w:rPr>
                                <w:rFonts w:ascii="Arial" w:hAnsi="Arial" w:cs="Arial"/>
                              </w:rPr>
                            </w:pPr>
                            <w:r w:rsidRPr="00A0387E">
                              <w:rPr>
                                <w:rFonts w:ascii="Arial" w:hAnsi="Arial" w:cs="Arial"/>
                              </w:rPr>
                              <w:t xml:space="preserve">                   I</w:t>
                            </w:r>
                          </w:p>
                          <w:p w:rsidR="00697BE3" w:rsidRPr="00A0387E" w:rsidRDefault="00697BE3" w:rsidP="00732AF1">
                            <w:pPr>
                              <w:jc w:val="both"/>
                              <w:rPr>
                                <w:rFonts w:ascii="Arial" w:hAnsi="Arial" w:cs="Arial"/>
                              </w:rPr>
                            </w:pPr>
                            <w:r w:rsidRPr="00A0387E">
                              <w:rPr>
                                <w:rFonts w:ascii="Arial" w:hAnsi="Arial" w:cs="Arial"/>
                              </w:rPr>
                              <w:t>En tus aulas bebemos la savia</w:t>
                            </w:r>
                          </w:p>
                          <w:p w:rsidR="00697BE3" w:rsidRPr="00A0387E" w:rsidRDefault="00697BE3" w:rsidP="00732AF1">
                            <w:pPr>
                              <w:jc w:val="both"/>
                              <w:rPr>
                                <w:rFonts w:ascii="Arial" w:hAnsi="Arial" w:cs="Arial"/>
                              </w:rPr>
                            </w:pPr>
                            <w:proofErr w:type="gramStart"/>
                            <w:r w:rsidRPr="00A0387E">
                              <w:rPr>
                                <w:rFonts w:ascii="Arial" w:hAnsi="Arial" w:cs="Arial"/>
                              </w:rPr>
                              <w:t>que</w:t>
                            </w:r>
                            <w:proofErr w:type="gramEnd"/>
                            <w:r w:rsidRPr="00A0387E">
                              <w:rPr>
                                <w:rFonts w:ascii="Arial" w:hAnsi="Arial" w:cs="Arial"/>
                              </w:rPr>
                              <w:t xml:space="preserve"> nos forma y nos labra el futuro</w:t>
                            </w:r>
                          </w:p>
                          <w:p w:rsidR="00697BE3" w:rsidRPr="00A0387E" w:rsidRDefault="00697BE3" w:rsidP="00732AF1">
                            <w:pPr>
                              <w:jc w:val="both"/>
                              <w:rPr>
                                <w:rFonts w:ascii="Arial" w:hAnsi="Arial" w:cs="Arial"/>
                              </w:rPr>
                            </w:pPr>
                            <w:proofErr w:type="gramStart"/>
                            <w:r w:rsidRPr="00A0387E">
                              <w:rPr>
                                <w:rFonts w:ascii="Arial" w:hAnsi="Arial" w:cs="Arial"/>
                              </w:rPr>
                              <w:t>y</w:t>
                            </w:r>
                            <w:proofErr w:type="gramEnd"/>
                            <w:r w:rsidRPr="00A0387E">
                              <w:rPr>
                                <w:rFonts w:ascii="Arial" w:hAnsi="Arial" w:cs="Arial"/>
                              </w:rPr>
                              <w:t xml:space="preserve"> en talleres forjamos el sueño</w:t>
                            </w:r>
                          </w:p>
                          <w:p w:rsidR="00697BE3" w:rsidRPr="00A0387E" w:rsidRDefault="00697BE3" w:rsidP="00732AF1">
                            <w:pPr>
                              <w:jc w:val="both"/>
                              <w:rPr>
                                <w:rFonts w:ascii="Arial" w:hAnsi="Arial" w:cs="Arial"/>
                              </w:rPr>
                            </w:pPr>
                            <w:proofErr w:type="gramStart"/>
                            <w:r w:rsidRPr="00A0387E">
                              <w:rPr>
                                <w:rFonts w:ascii="Arial" w:hAnsi="Arial" w:cs="Arial"/>
                              </w:rPr>
                              <w:t>que</w:t>
                            </w:r>
                            <w:proofErr w:type="gramEnd"/>
                            <w:r w:rsidRPr="00A0387E">
                              <w:rPr>
                                <w:rFonts w:ascii="Arial" w:hAnsi="Arial" w:cs="Arial"/>
                              </w:rPr>
                              <w:t xml:space="preserve"> nos brinda un camino seguro.</w:t>
                            </w:r>
                          </w:p>
                          <w:p w:rsidR="00697BE3" w:rsidRPr="00A0387E" w:rsidRDefault="00697BE3" w:rsidP="00732AF1">
                            <w:pPr>
                              <w:jc w:val="both"/>
                              <w:rPr>
                                <w:rFonts w:ascii="Arial" w:hAnsi="Arial" w:cs="Arial"/>
                              </w:rPr>
                            </w:pPr>
                            <w:r w:rsidRPr="00A0387E">
                              <w:rPr>
                                <w:rFonts w:ascii="Arial" w:hAnsi="Arial" w:cs="Arial"/>
                              </w:rPr>
                              <w:t xml:space="preserve">                 II</w:t>
                            </w:r>
                          </w:p>
                          <w:p w:rsidR="00697BE3" w:rsidRPr="00A0387E" w:rsidRDefault="00697BE3" w:rsidP="00732AF1">
                            <w:pPr>
                              <w:jc w:val="both"/>
                              <w:rPr>
                                <w:rFonts w:ascii="Arial" w:hAnsi="Arial" w:cs="Arial"/>
                              </w:rPr>
                            </w:pPr>
                            <w:r w:rsidRPr="00A0387E">
                              <w:rPr>
                                <w:rFonts w:ascii="Arial" w:hAnsi="Arial" w:cs="Arial"/>
                              </w:rPr>
                              <w:t>Es aquí donde todos crecemos</w:t>
                            </w:r>
                          </w:p>
                          <w:p w:rsidR="00697BE3" w:rsidRPr="00A0387E" w:rsidRDefault="00697BE3" w:rsidP="00732AF1">
                            <w:pPr>
                              <w:jc w:val="both"/>
                              <w:rPr>
                                <w:rFonts w:ascii="Arial" w:hAnsi="Arial" w:cs="Arial"/>
                              </w:rPr>
                            </w:pPr>
                            <w:proofErr w:type="gramStart"/>
                            <w:r w:rsidRPr="00A0387E">
                              <w:rPr>
                                <w:rFonts w:ascii="Arial" w:hAnsi="Arial" w:cs="Arial"/>
                              </w:rPr>
                              <w:t>en</w:t>
                            </w:r>
                            <w:proofErr w:type="gramEnd"/>
                            <w:r w:rsidRPr="00A0387E">
                              <w:rPr>
                                <w:rFonts w:ascii="Arial" w:hAnsi="Arial" w:cs="Arial"/>
                              </w:rPr>
                              <w:t xml:space="preserve"> valores, honor y talentos</w:t>
                            </w:r>
                          </w:p>
                          <w:p w:rsidR="00697BE3" w:rsidRPr="00A0387E" w:rsidRDefault="00697BE3" w:rsidP="00732AF1">
                            <w:pPr>
                              <w:jc w:val="both"/>
                              <w:rPr>
                                <w:rFonts w:ascii="Arial" w:hAnsi="Arial" w:cs="Arial"/>
                              </w:rPr>
                            </w:pPr>
                            <w:proofErr w:type="gramStart"/>
                            <w:r w:rsidRPr="00A0387E">
                              <w:rPr>
                                <w:rFonts w:ascii="Arial" w:hAnsi="Arial" w:cs="Arial"/>
                              </w:rPr>
                              <w:t>con</w:t>
                            </w:r>
                            <w:proofErr w:type="gramEnd"/>
                            <w:r w:rsidRPr="00A0387E">
                              <w:rPr>
                                <w:rFonts w:ascii="Arial" w:hAnsi="Arial" w:cs="Arial"/>
                              </w:rPr>
                              <w:t xml:space="preserve"> amor, lealtad y entusiasmo</w:t>
                            </w:r>
                          </w:p>
                          <w:p w:rsidR="00697BE3" w:rsidRPr="00A0387E" w:rsidRDefault="00697BE3" w:rsidP="00732AF1">
                            <w:pPr>
                              <w:jc w:val="both"/>
                              <w:rPr>
                                <w:rFonts w:ascii="Arial" w:hAnsi="Arial" w:cs="Arial"/>
                              </w:rPr>
                            </w:pPr>
                            <w:proofErr w:type="gramStart"/>
                            <w:r w:rsidRPr="00A0387E">
                              <w:rPr>
                                <w:rFonts w:ascii="Arial" w:hAnsi="Arial" w:cs="Arial"/>
                              </w:rPr>
                              <w:t>vamos</w:t>
                            </w:r>
                            <w:proofErr w:type="gramEnd"/>
                            <w:r w:rsidRPr="00A0387E">
                              <w:rPr>
                                <w:rFonts w:ascii="Arial" w:hAnsi="Arial" w:cs="Arial"/>
                              </w:rPr>
                              <w:t xml:space="preserve"> listos al conocimiento.</w:t>
                            </w:r>
                          </w:p>
                          <w:p w:rsidR="00697BE3" w:rsidRPr="00A0387E" w:rsidRDefault="00697BE3" w:rsidP="00732AF1">
                            <w:pPr>
                              <w:jc w:val="both"/>
                              <w:rPr>
                                <w:rFonts w:ascii="Arial" w:hAnsi="Arial" w:cs="Arial"/>
                              </w:rPr>
                            </w:pPr>
                            <w:r w:rsidRPr="00A0387E">
                              <w:rPr>
                                <w:rFonts w:ascii="Arial" w:hAnsi="Arial" w:cs="Arial"/>
                              </w:rPr>
                              <w:t xml:space="preserve">                  III</w:t>
                            </w:r>
                          </w:p>
                          <w:p w:rsidR="00697BE3" w:rsidRPr="00A0387E" w:rsidRDefault="00697BE3" w:rsidP="00732AF1">
                            <w:pPr>
                              <w:jc w:val="both"/>
                              <w:rPr>
                                <w:rFonts w:ascii="Arial" w:hAnsi="Arial" w:cs="Arial"/>
                              </w:rPr>
                            </w:pPr>
                            <w:r w:rsidRPr="00A0387E">
                              <w:rPr>
                                <w:rFonts w:ascii="Arial" w:hAnsi="Arial" w:cs="Arial"/>
                              </w:rPr>
                              <w:t>Somos gente que lucha incansable</w:t>
                            </w:r>
                          </w:p>
                          <w:p w:rsidR="00697BE3" w:rsidRPr="00A0387E" w:rsidRDefault="00697BE3" w:rsidP="00732AF1">
                            <w:pPr>
                              <w:jc w:val="both"/>
                              <w:rPr>
                                <w:rFonts w:ascii="Arial" w:hAnsi="Arial" w:cs="Arial"/>
                              </w:rPr>
                            </w:pPr>
                            <w:proofErr w:type="gramStart"/>
                            <w:r w:rsidRPr="00A0387E">
                              <w:rPr>
                                <w:rFonts w:ascii="Arial" w:hAnsi="Arial" w:cs="Arial"/>
                              </w:rPr>
                              <w:t>por</w:t>
                            </w:r>
                            <w:proofErr w:type="gramEnd"/>
                            <w:r w:rsidRPr="00A0387E">
                              <w:rPr>
                                <w:rFonts w:ascii="Arial" w:hAnsi="Arial" w:cs="Arial"/>
                              </w:rPr>
                              <w:t xml:space="preserve"> lograr el mejor ideal</w:t>
                            </w:r>
                          </w:p>
                          <w:p w:rsidR="00697BE3" w:rsidRPr="00A0387E" w:rsidRDefault="00697BE3" w:rsidP="00732AF1">
                            <w:pPr>
                              <w:jc w:val="both"/>
                              <w:rPr>
                                <w:rFonts w:ascii="Arial" w:hAnsi="Arial" w:cs="Arial"/>
                              </w:rPr>
                            </w:pPr>
                            <w:proofErr w:type="gramStart"/>
                            <w:r w:rsidRPr="00A0387E">
                              <w:rPr>
                                <w:rFonts w:ascii="Arial" w:hAnsi="Arial" w:cs="Arial"/>
                              </w:rPr>
                              <w:t>con</w:t>
                            </w:r>
                            <w:proofErr w:type="gramEnd"/>
                            <w:r w:rsidRPr="00A0387E">
                              <w:rPr>
                                <w:rFonts w:ascii="Arial" w:hAnsi="Arial" w:cs="Arial"/>
                              </w:rPr>
                              <w:t xml:space="preserve"> la técnica, arte y cultura</w:t>
                            </w:r>
                          </w:p>
                          <w:p w:rsidR="00697BE3" w:rsidRPr="00A0387E" w:rsidRDefault="00697BE3" w:rsidP="00732AF1">
                            <w:pPr>
                              <w:jc w:val="both"/>
                              <w:rPr>
                                <w:rFonts w:ascii="Arial" w:hAnsi="Arial" w:cs="Arial"/>
                              </w:rPr>
                            </w:pPr>
                            <w:proofErr w:type="gramStart"/>
                            <w:r w:rsidRPr="00A0387E">
                              <w:rPr>
                                <w:rFonts w:ascii="Arial" w:hAnsi="Arial" w:cs="Arial"/>
                              </w:rPr>
                              <w:t>nuestras</w:t>
                            </w:r>
                            <w:proofErr w:type="gramEnd"/>
                            <w:r w:rsidRPr="00A0387E">
                              <w:rPr>
                                <w:rFonts w:ascii="Arial" w:hAnsi="Arial" w:cs="Arial"/>
                              </w:rPr>
                              <w:t xml:space="preserve"> metas se harán realidad.</w:t>
                            </w:r>
                          </w:p>
                          <w:p w:rsidR="00697BE3" w:rsidRDefault="00697BE3" w:rsidP="00732A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5 Cuadro de texto" o:spid="_x0000_s1030" type="#_x0000_t202" style="position:absolute;left:0;text-align:left;margin-left:76.95pt;margin-top:45.6pt;width:212.25pt;height:290.2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" filled="f" stroked="f" strokeweight=".5pt">
                <v:path arrowok="t"/>
                <v:textbox>
                  <w:txbxContent>
                    <w:p w:rsidR="00697BE3" w:rsidRPr="00A0387E" w:rsidRDefault="00697BE3" w:rsidP="00732AF1">
                      <w:pPr>
                        <w:rPr>
                          <w:rFonts w:ascii="Arial" w:hAnsi="Arial" w:cs="Arial"/>
                          <w:b/>
                        </w:rPr>
                      </w:pPr>
                      <w:r w:rsidRPr="00A0387E">
                        <w:rPr>
                          <w:rFonts w:ascii="Arial" w:hAnsi="Arial" w:cs="Arial"/>
                          <w:b/>
                        </w:rPr>
                        <w:t>CORO</w:t>
                      </w:r>
                    </w:p>
                    <w:p w:rsidR="00697BE3" w:rsidRPr="00A0387E" w:rsidRDefault="00697BE3" w:rsidP="00732AF1">
                      <w:pPr>
                        <w:jc w:val="both"/>
                        <w:rPr>
                          <w:rFonts w:ascii="Arial" w:hAnsi="Arial" w:cs="Arial"/>
                        </w:rPr>
                      </w:pPr>
                      <w:r w:rsidRPr="00A0387E">
                        <w:rPr>
                          <w:rFonts w:ascii="Arial" w:hAnsi="Arial" w:cs="Arial"/>
                        </w:rPr>
                        <w:t xml:space="preserve">El </w:t>
                      </w:r>
                      <w:proofErr w:type="spellStart"/>
                      <w:r w:rsidRPr="00A0387E">
                        <w:rPr>
                          <w:rFonts w:ascii="Arial" w:hAnsi="Arial" w:cs="Arial"/>
                        </w:rPr>
                        <w:t>INSTEC</w:t>
                      </w:r>
                      <w:proofErr w:type="spellEnd"/>
                      <w:r w:rsidRPr="00A0387E">
                        <w:rPr>
                          <w:rFonts w:ascii="Arial" w:hAnsi="Arial" w:cs="Arial"/>
                        </w:rPr>
                        <w:t xml:space="preserve"> es mi claustro querido</w:t>
                      </w:r>
                    </w:p>
                    <w:p w:rsidR="00697BE3" w:rsidRPr="00A0387E" w:rsidRDefault="00697BE3" w:rsidP="00732AF1">
                      <w:pPr>
                        <w:jc w:val="both"/>
                        <w:rPr>
                          <w:rFonts w:ascii="Arial" w:hAnsi="Arial" w:cs="Arial"/>
                        </w:rPr>
                      </w:pPr>
                      <w:proofErr w:type="gramStart"/>
                      <w:r w:rsidRPr="00A0387E">
                        <w:rPr>
                          <w:rFonts w:ascii="Arial" w:hAnsi="Arial" w:cs="Arial"/>
                        </w:rPr>
                        <w:t>es</w:t>
                      </w:r>
                      <w:proofErr w:type="gramEnd"/>
                      <w:r w:rsidRPr="00A0387E">
                        <w:rPr>
                          <w:rFonts w:ascii="Arial" w:hAnsi="Arial" w:cs="Arial"/>
                        </w:rPr>
                        <w:t xml:space="preserve"> la fuente de amor y de luz,</w:t>
                      </w:r>
                    </w:p>
                    <w:p w:rsidR="00697BE3" w:rsidRPr="00A0387E" w:rsidRDefault="00697BE3" w:rsidP="00732AF1">
                      <w:pPr>
                        <w:jc w:val="both"/>
                        <w:rPr>
                          <w:rFonts w:ascii="Arial" w:hAnsi="Arial" w:cs="Arial"/>
                        </w:rPr>
                      </w:pPr>
                      <w:proofErr w:type="gramStart"/>
                      <w:r w:rsidRPr="00A0387E">
                        <w:rPr>
                          <w:rFonts w:ascii="Arial" w:hAnsi="Arial" w:cs="Arial"/>
                        </w:rPr>
                        <w:t>donde</w:t>
                      </w:r>
                      <w:proofErr w:type="gramEnd"/>
                      <w:r w:rsidRPr="00A0387E">
                        <w:rPr>
                          <w:rFonts w:ascii="Arial" w:hAnsi="Arial" w:cs="Arial"/>
                        </w:rPr>
                        <w:t xml:space="preserve"> alegres y unidos buscamos</w:t>
                      </w:r>
                    </w:p>
                    <w:p w:rsidR="00697BE3" w:rsidRPr="00A0387E" w:rsidRDefault="00697BE3" w:rsidP="00732AF1">
                      <w:pPr>
                        <w:jc w:val="both"/>
                        <w:rPr>
                          <w:rFonts w:ascii="Arial" w:hAnsi="Arial" w:cs="Arial"/>
                        </w:rPr>
                      </w:pPr>
                      <w:proofErr w:type="gramStart"/>
                      <w:r w:rsidRPr="00A0387E">
                        <w:rPr>
                          <w:rFonts w:ascii="Arial" w:hAnsi="Arial" w:cs="Arial"/>
                        </w:rPr>
                        <w:t>el</w:t>
                      </w:r>
                      <w:proofErr w:type="gramEnd"/>
                      <w:r w:rsidRPr="00A0387E">
                        <w:rPr>
                          <w:rFonts w:ascii="Arial" w:hAnsi="Arial" w:cs="Arial"/>
                        </w:rPr>
                        <w:t xml:space="preserve"> saber, la ciencia y la virtud.</w:t>
                      </w:r>
                    </w:p>
                    <w:p w:rsidR="00697BE3" w:rsidRPr="00A0387E" w:rsidRDefault="00697BE3" w:rsidP="00732AF1">
                      <w:pPr>
                        <w:jc w:val="both"/>
                        <w:rPr>
                          <w:rFonts w:ascii="Arial" w:hAnsi="Arial" w:cs="Arial"/>
                        </w:rPr>
                      </w:pPr>
                      <w:r w:rsidRPr="00A0387E">
                        <w:rPr>
                          <w:rFonts w:ascii="Arial" w:hAnsi="Arial" w:cs="Arial"/>
                        </w:rPr>
                        <w:t xml:space="preserve">                   I</w:t>
                      </w:r>
                    </w:p>
                    <w:p w:rsidR="00697BE3" w:rsidRPr="00A0387E" w:rsidRDefault="00697BE3" w:rsidP="00732AF1">
                      <w:pPr>
                        <w:jc w:val="both"/>
                        <w:rPr>
                          <w:rFonts w:ascii="Arial" w:hAnsi="Arial" w:cs="Arial"/>
                        </w:rPr>
                      </w:pPr>
                      <w:r w:rsidRPr="00A0387E">
                        <w:rPr>
                          <w:rFonts w:ascii="Arial" w:hAnsi="Arial" w:cs="Arial"/>
                        </w:rPr>
                        <w:t>En tus aulas bebemos la savia</w:t>
                      </w:r>
                    </w:p>
                    <w:p w:rsidR="00697BE3" w:rsidRPr="00A0387E" w:rsidRDefault="00697BE3" w:rsidP="00732AF1">
                      <w:pPr>
                        <w:jc w:val="both"/>
                        <w:rPr>
                          <w:rFonts w:ascii="Arial" w:hAnsi="Arial" w:cs="Arial"/>
                        </w:rPr>
                      </w:pPr>
                      <w:proofErr w:type="gramStart"/>
                      <w:r w:rsidRPr="00A0387E">
                        <w:rPr>
                          <w:rFonts w:ascii="Arial" w:hAnsi="Arial" w:cs="Arial"/>
                        </w:rPr>
                        <w:t>que</w:t>
                      </w:r>
                      <w:proofErr w:type="gramEnd"/>
                      <w:r w:rsidRPr="00A0387E">
                        <w:rPr>
                          <w:rFonts w:ascii="Arial" w:hAnsi="Arial" w:cs="Arial"/>
                        </w:rPr>
                        <w:t xml:space="preserve"> nos forma y nos labra el futuro</w:t>
                      </w:r>
                    </w:p>
                    <w:p w:rsidR="00697BE3" w:rsidRPr="00A0387E" w:rsidRDefault="00697BE3" w:rsidP="00732AF1">
                      <w:pPr>
                        <w:jc w:val="both"/>
                        <w:rPr>
                          <w:rFonts w:ascii="Arial" w:hAnsi="Arial" w:cs="Arial"/>
                        </w:rPr>
                      </w:pPr>
                      <w:proofErr w:type="gramStart"/>
                      <w:r w:rsidRPr="00A0387E">
                        <w:rPr>
                          <w:rFonts w:ascii="Arial" w:hAnsi="Arial" w:cs="Arial"/>
                        </w:rPr>
                        <w:t>y</w:t>
                      </w:r>
                      <w:proofErr w:type="gramEnd"/>
                      <w:r w:rsidRPr="00A0387E">
                        <w:rPr>
                          <w:rFonts w:ascii="Arial" w:hAnsi="Arial" w:cs="Arial"/>
                        </w:rPr>
                        <w:t xml:space="preserve"> en talleres forjamos el sueño</w:t>
                      </w:r>
                    </w:p>
                    <w:p w:rsidR="00697BE3" w:rsidRPr="00A0387E" w:rsidRDefault="00697BE3" w:rsidP="00732AF1">
                      <w:pPr>
                        <w:jc w:val="both"/>
                        <w:rPr>
                          <w:rFonts w:ascii="Arial" w:hAnsi="Arial" w:cs="Arial"/>
                        </w:rPr>
                      </w:pPr>
                      <w:proofErr w:type="gramStart"/>
                      <w:r w:rsidRPr="00A0387E">
                        <w:rPr>
                          <w:rFonts w:ascii="Arial" w:hAnsi="Arial" w:cs="Arial"/>
                        </w:rPr>
                        <w:t>que</w:t>
                      </w:r>
                      <w:proofErr w:type="gramEnd"/>
                      <w:r w:rsidRPr="00A0387E">
                        <w:rPr>
                          <w:rFonts w:ascii="Arial" w:hAnsi="Arial" w:cs="Arial"/>
                        </w:rPr>
                        <w:t xml:space="preserve"> nos brinda un camino seguro.</w:t>
                      </w:r>
                    </w:p>
                    <w:p w:rsidR="00697BE3" w:rsidRPr="00A0387E" w:rsidRDefault="00697BE3" w:rsidP="00732AF1">
                      <w:pPr>
                        <w:jc w:val="both"/>
                        <w:rPr>
                          <w:rFonts w:ascii="Arial" w:hAnsi="Arial" w:cs="Arial"/>
                        </w:rPr>
                      </w:pPr>
                      <w:r w:rsidRPr="00A0387E">
                        <w:rPr>
                          <w:rFonts w:ascii="Arial" w:hAnsi="Arial" w:cs="Arial"/>
                        </w:rPr>
                        <w:t xml:space="preserve">                 II</w:t>
                      </w:r>
                    </w:p>
                    <w:p w:rsidR="00697BE3" w:rsidRPr="00A0387E" w:rsidRDefault="00697BE3" w:rsidP="00732AF1">
                      <w:pPr>
                        <w:jc w:val="both"/>
                        <w:rPr>
                          <w:rFonts w:ascii="Arial" w:hAnsi="Arial" w:cs="Arial"/>
                        </w:rPr>
                      </w:pPr>
                      <w:r w:rsidRPr="00A0387E">
                        <w:rPr>
                          <w:rFonts w:ascii="Arial" w:hAnsi="Arial" w:cs="Arial"/>
                        </w:rPr>
                        <w:t>Es aquí donde todos crecemos</w:t>
                      </w:r>
                    </w:p>
                    <w:p w:rsidR="00697BE3" w:rsidRPr="00A0387E" w:rsidRDefault="00697BE3" w:rsidP="00732AF1">
                      <w:pPr>
                        <w:jc w:val="both"/>
                        <w:rPr>
                          <w:rFonts w:ascii="Arial" w:hAnsi="Arial" w:cs="Arial"/>
                        </w:rPr>
                      </w:pPr>
                      <w:proofErr w:type="gramStart"/>
                      <w:r w:rsidRPr="00A0387E">
                        <w:rPr>
                          <w:rFonts w:ascii="Arial" w:hAnsi="Arial" w:cs="Arial"/>
                        </w:rPr>
                        <w:t>en</w:t>
                      </w:r>
                      <w:proofErr w:type="gramEnd"/>
                      <w:r w:rsidRPr="00A0387E">
                        <w:rPr>
                          <w:rFonts w:ascii="Arial" w:hAnsi="Arial" w:cs="Arial"/>
                        </w:rPr>
                        <w:t xml:space="preserve"> valores, honor y talentos</w:t>
                      </w:r>
                    </w:p>
                    <w:p w:rsidR="00697BE3" w:rsidRPr="00A0387E" w:rsidRDefault="00697BE3" w:rsidP="00732AF1">
                      <w:pPr>
                        <w:jc w:val="both"/>
                        <w:rPr>
                          <w:rFonts w:ascii="Arial" w:hAnsi="Arial" w:cs="Arial"/>
                        </w:rPr>
                      </w:pPr>
                      <w:proofErr w:type="gramStart"/>
                      <w:r w:rsidRPr="00A0387E">
                        <w:rPr>
                          <w:rFonts w:ascii="Arial" w:hAnsi="Arial" w:cs="Arial"/>
                        </w:rPr>
                        <w:t>con</w:t>
                      </w:r>
                      <w:proofErr w:type="gramEnd"/>
                      <w:r w:rsidRPr="00A0387E">
                        <w:rPr>
                          <w:rFonts w:ascii="Arial" w:hAnsi="Arial" w:cs="Arial"/>
                        </w:rPr>
                        <w:t xml:space="preserve"> amor, lealtad y entusiasmo</w:t>
                      </w:r>
                    </w:p>
                    <w:p w:rsidR="00697BE3" w:rsidRPr="00A0387E" w:rsidRDefault="00697BE3" w:rsidP="00732AF1">
                      <w:pPr>
                        <w:jc w:val="both"/>
                        <w:rPr>
                          <w:rFonts w:ascii="Arial" w:hAnsi="Arial" w:cs="Arial"/>
                        </w:rPr>
                      </w:pPr>
                      <w:proofErr w:type="gramStart"/>
                      <w:r w:rsidRPr="00A0387E">
                        <w:rPr>
                          <w:rFonts w:ascii="Arial" w:hAnsi="Arial" w:cs="Arial"/>
                        </w:rPr>
                        <w:t>vamos</w:t>
                      </w:r>
                      <w:proofErr w:type="gramEnd"/>
                      <w:r w:rsidRPr="00A0387E">
                        <w:rPr>
                          <w:rFonts w:ascii="Arial" w:hAnsi="Arial" w:cs="Arial"/>
                        </w:rPr>
                        <w:t xml:space="preserve"> listos al conocimiento.</w:t>
                      </w:r>
                    </w:p>
                    <w:p w:rsidR="00697BE3" w:rsidRPr="00A0387E" w:rsidRDefault="00697BE3" w:rsidP="00732AF1">
                      <w:pPr>
                        <w:jc w:val="both"/>
                        <w:rPr>
                          <w:rFonts w:ascii="Arial" w:hAnsi="Arial" w:cs="Arial"/>
                        </w:rPr>
                      </w:pPr>
                      <w:r w:rsidRPr="00A0387E">
                        <w:rPr>
                          <w:rFonts w:ascii="Arial" w:hAnsi="Arial" w:cs="Arial"/>
                        </w:rPr>
                        <w:t xml:space="preserve">                  III</w:t>
                      </w:r>
                    </w:p>
                    <w:p w:rsidR="00697BE3" w:rsidRPr="00A0387E" w:rsidRDefault="00697BE3" w:rsidP="00732AF1">
                      <w:pPr>
                        <w:jc w:val="both"/>
                        <w:rPr>
                          <w:rFonts w:ascii="Arial" w:hAnsi="Arial" w:cs="Arial"/>
                        </w:rPr>
                      </w:pPr>
                      <w:r w:rsidRPr="00A0387E">
                        <w:rPr>
                          <w:rFonts w:ascii="Arial" w:hAnsi="Arial" w:cs="Arial"/>
                        </w:rPr>
                        <w:t>Somos gente que lucha incansable</w:t>
                      </w:r>
                    </w:p>
                    <w:p w:rsidR="00697BE3" w:rsidRPr="00A0387E" w:rsidRDefault="00697BE3" w:rsidP="00732AF1">
                      <w:pPr>
                        <w:jc w:val="both"/>
                        <w:rPr>
                          <w:rFonts w:ascii="Arial" w:hAnsi="Arial" w:cs="Arial"/>
                        </w:rPr>
                      </w:pPr>
                      <w:proofErr w:type="gramStart"/>
                      <w:r w:rsidRPr="00A0387E">
                        <w:rPr>
                          <w:rFonts w:ascii="Arial" w:hAnsi="Arial" w:cs="Arial"/>
                        </w:rPr>
                        <w:t>por</w:t>
                      </w:r>
                      <w:proofErr w:type="gramEnd"/>
                      <w:r w:rsidRPr="00A0387E">
                        <w:rPr>
                          <w:rFonts w:ascii="Arial" w:hAnsi="Arial" w:cs="Arial"/>
                        </w:rPr>
                        <w:t xml:space="preserve"> lograr el mejor ideal</w:t>
                      </w:r>
                    </w:p>
                    <w:p w:rsidR="00697BE3" w:rsidRPr="00A0387E" w:rsidRDefault="00697BE3" w:rsidP="00732AF1">
                      <w:pPr>
                        <w:jc w:val="both"/>
                        <w:rPr>
                          <w:rFonts w:ascii="Arial" w:hAnsi="Arial" w:cs="Arial"/>
                        </w:rPr>
                      </w:pPr>
                      <w:proofErr w:type="gramStart"/>
                      <w:r w:rsidRPr="00A0387E">
                        <w:rPr>
                          <w:rFonts w:ascii="Arial" w:hAnsi="Arial" w:cs="Arial"/>
                        </w:rPr>
                        <w:t>con</w:t>
                      </w:r>
                      <w:proofErr w:type="gramEnd"/>
                      <w:r w:rsidRPr="00A0387E">
                        <w:rPr>
                          <w:rFonts w:ascii="Arial" w:hAnsi="Arial" w:cs="Arial"/>
                        </w:rPr>
                        <w:t xml:space="preserve"> la técnica, arte y cultura</w:t>
                      </w:r>
                    </w:p>
                    <w:p w:rsidR="00697BE3" w:rsidRPr="00A0387E" w:rsidRDefault="00697BE3" w:rsidP="00732AF1">
                      <w:pPr>
                        <w:jc w:val="both"/>
                        <w:rPr>
                          <w:rFonts w:ascii="Arial" w:hAnsi="Arial" w:cs="Arial"/>
                        </w:rPr>
                      </w:pPr>
                      <w:proofErr w:type="gramStart"/>
                      <w:r w:rsidRPr="00A0387E">
                        <w:rPr>
                          <w:rFonts w:ascii="Arial" w:hAnsi="Arial" w:cs="Arial"/>
                        </w:rPr>
                        <w:t>nuestras</w:t>
                      </w:r>
                      <w:proofErr w:type="gramEnd"/>
                      <w:r w:rsidRPr="00A0387E">
                        <w:rPr>
                          <w:rFonts w:ascii="Arial" w:hAnsi="Arial" w:cs="Arial"/>
                        </w:rPr>
                        <w:t xml:space="preserve"> metas se harán realidad.</w:t>
                      </w:r>
                    </w:p>
                    <w:p w:rsidR="00697BE3" w:rsidRDefault="00697BE3" w:rsidP="00732AF1"/>
                  </w:txbxContent>
                </v:textbox>
              </v:shape>
            </w:pict>
          </mc:Fallback>
        </mc:AlternateContent>
      </w:r>
    </w:p>
    <w:p w:rsidR="00962C47" w:rsidRPr="00A0387E" w:rsidRDefault="00962C47" w:rsidP="00B431B5">
      <w:pPr>
        <w:jc w:val="both"/>
        <w:rPr>
          <w:rFonts w:ascii="Arial" w:hAnsi="Arial" w:cs="Arial"/>
        </w:rPr>
      </w:pPr>
    </w:p>
    <w:p w:rsidR="00962C47" w:rsidRPr="00A0387E" w:rsidRDefault="00962C47" w:rsidP="00B431B5">
      <w:pPr>
        <w:jc w:val="both"/>
        <w:rPr>
          <w:rFonts w:ascii="Arial" w:hAnsi="Arial" w:cs="Arial"/>
        </w:rPr>
      </w:pPr>
      <w:r w:rsidRPr="00A0387E">
        <w:rPr>
          <w:rFonts w:ascii="Arial" w:hAnsi="Arial" w:cs="Arial"/>
        </w:rPr>
        <w:t xml:space="preserve">Letra: Marilú </w:t>
      </w:r>
      <w:proofErr w:type="spellStart"/>
      <w:r w:rsidRPr="00A0387E">
        <w:rPr>
          <w:rFonts w:ascii="Arial" w:hAnsi="Arial" w:cs="Arial"/>
        </w:rPr>
        <w:t>Antolinez</w:t>
      </w:r>
      <w:proofErr w:type="spellEnd"/>
      <w:r w:rsidRPr="00A0387E">
        <w:rPr>
          <w:rFonts w:ascii="Arial" w:hAnsi="Arial" w:cs="Arial"/>
        </w:rPr>
        <w:t xml:space="preserve"> Conde</w:t>
      </w:r>
    </w:p>
    <w:p w:rsidR="00962C47" w:rsidRPr="00A0387E" w:rsidRDefault="00962C47" w:rsidP="00B431B5">
      <w:pPr>
        <w:jc w:val="both"/>
        <w:rPr>
          <w:rFonts w:ascii="Arial" w:hAnsi="Arial" w:cs="Arial"/>
        </w:rPr>
      </w:pPr>
      <w:r w:rsidRPr="00A0387E">
        <w:rPr>
          <w:rFonts w:ascii="Arial" w:hAnsi="Arial" w:cs="Arial"/>
        </w:rPr>
        <w:t xml:space="preserve">Música: </w:t>
      </w:r>
      <w:proofErr w:type="spellStart"/>
      <w:r w:rsidRPr="00A0387E">
        <w:rPr>
          <w:rFonts w:ascii="Arial" w:hAnsi="Arial" w:cs="Arial"/>
        </w:rPr>
        <w:t>Jhonathan</w:t>
      </w:r>
      <w:proofErr w:type="spellEnd"/>
      <w:r w:rsidRPr="00A0387E">
        <w:rPr>
          <w:rFonts w:ascii="Arial" w:hAnsi="Arial" w:cs="Arial"/>
        </w:rPr>
        <w:t xml:space="preserve"> </w:t>
      </w:r>
      <w:proofErr w:type="spellStart"/>
      <w:r w:rsidRPr="00A0387E">
        <w:rPr>
          <w:rFonts w:ascii="Arial" w:hAnsi="Arial" w:cs="Arial"/>
        </w:rPr>
        <w:t>Antolinez</w:t>
      </w:r>
      <w:proofErr w:type="spellEnd"/>
      <w:r w:rsidRPr="00A0387E">
        <w:rPr>
          <w:rFonts w:ascii="Arial" w:hAnsi="Arial" w:cs="Arial"/>
        </w:rPr>
        <w:t xml:space="preserve"> Conde</w:t>
      </w:r>
    </w:p>
    <w:p w:rsidR="00732AF1" w:rsidRDefault="00732AF1" w:rsidP="00B431B5">
      <w:pPr>
        <w:pStyle w:val="Prrafodelista"/>
        <w:ind w:left="720"/>
        <w:jc w:val="both"/>
        <w:rPr>
          <w:rFonts w:ascii="Arial" w:hAnsi="Arial" w:cs="Arial"/>
          <w:sz w:val="24"/>
          <w:szCs w:val="24"/>
          <w:lang w:val="es-ES_tradnl"/>
        </w:rPr>
      </w:pPr>
    </w:p>
    <w:p w:rsidR="00E0659D" w:rsidRDefault="00E0659D" w:rsidP="00B431B5">
      <w:pPr>
        <w:pStyle w:val="Prrafodelista"/>
        <w:ind w:left="720"/>
        <w:jc w:val="both"/>
        <w:rPr>
          <w:rFonts w:ascii="Arial" w:hAnsi="Arial" w:cs="Arial"/>
          <w:sz w:val="24"/>
          <w:szCs w:val="24"/>
          <w:lang w:val="es-ES_tradnl"/>
        </w:rPr>
      </w:pPr>
    </w:p>
    <w:p w:rsidR="00E0659D" w:rsidRDefault="00E0659D" w:rsidP="00B431B5">
      <w:pPr>
        <w:pStyle w:val="Prrafodelista"/>
        <w:ind w:left="720"/>
        <w:jc w:val="both"/>
        <w:rPr>
          <w:rFonts w:ascii="Arial" w:hAnsi="Arial" w:cs="Arial"/>
          <w:sz w:val="24"/>
          <w:szCs w:val="24"/>
          <w:lang w:val="es-ES_tradnl"/>
        </w:rPr>
      </w:pPr>
    </w:p>
    <w:p w:rsidR="00E0659D" w:rsidRDefault="00E0659D" w:rsidP="00B431B5">
      <w:pPr>
        <w:pStyle w:val="Prrafodelista"/>
        <w:ind w:left="720"/>
        <w:jc w:val="both"/>
        <w:rPr>
          <w:rFonts w:ascii="Arial" w:hAnsi="Arial" w:cs="Arial"/>
          <w:sz w:val="24"/>
          <w:szCs w:val="24"/>
          <w:lang w:val="es-ES_tradnl"/>
        </w:rPr>
      </w:pPr>
    </w:p>
    <w:p w:rsidR="002E1B20" w:rsidRPr="002E1B20" w:rsidRDefault="002E1B20" w:rsidP="00B431B5">
      <w:pPr>
        <w:jc w:val="both"/>
        <w:rPr>
          <w:rFonts w:ascii="Arial" w:hAnsi="Arial" w:cs="Arial"/>
          <w:b/>
          <w:lang w:val="es-CO"/>
        </w:rPr>
      </w:pPr>
    </w:p>
    <w:p w:rsidR="002265CD" w:rsidRPr="00A0387E" w:rsidRDefault="004133DC" w:rsidP="00B431B5">
      <w:pPr>
        <w:jc w:val="both"/>
        <w:rPr>
          <w:rFonts w:ascii="Arial" w:hAnsi="Arial" w:cs="Arial"/>
          <w:b/>
        </w:rPr>
      </w:pPr>
      <w:proofErr w:type="spellStart"/>
      <w:r w:rsidRPr="00A0387E">
        <w:rPr>
          <w:rFonts w:ascii="Arial" w:hAnsi="Arial" w:cs="Arial"/>
          <w:b/>
        </w:rPr>
        <w:lastRenderedPageBreak/>
        <w:t>ARTICULO</w:t>
      </w:r>
      <w:r w:rsidR="001E5C55" w:rsidRPr="00A0387E">
        <w:rPr>
          <w:rFonts w:ascii="Arial" w:hAnsi="Arial" w:cs="Arial"/>
          <w:b/>
        </w:rPr>
        <w:t>1</w:t>
      </w:r>
      <w:r w:rsidR="00986161">
        <w:rPr>
          <w:rFonts w:ascii="Arial" w:hAnsi="Arial" w:cs="Arial"/>
          <w:b/>
        </w:rPr>
        <w:t>5</w:t>
      </w:r>
      <w:proofErr w:type="spellEnd"/>
      <w:r w:rsidR="002265CD" w:rsidRPr="00A0387E">
        <w:rPr>
          <w:rFonts w:ascii="Arial" w:hAnsi="Arial" w:cs="Arial"/>
          <w:b/>
        </w:rPr>
        <w:t xml:space="preserve">.  PERFIL DEL EDUCANDO.  </w:t>
      </w:r>
    </w:p>
    <w:p w:rsidR="002265CD" w:rsidRPr="00A0387E" w:rsidRDefault="002265CD" w:rsidP="00B431B5">
      <w:pPr>
        <w:jc w:val="both"/>
        <w:rPr>
          <w:rFonts w:ascii="Arial" w:hAnsi="Arial" w:cs="Arial"/>
        </w:rPr>
      </w:pPr>
    </w:p>
    <w:p w:rsidR="002265CD" w:rsidRPr="00A0387E" w:rsidRDefault="002265CD" w:rsidP="00513E1D">
      <w:pPr>
        <w:pStyle w:val="Prrafodelista"/>
        <w:numPr>
          <w:ilvl w:val="0"/>
          <w:numId w:val="2"/>
        </w:numPr>
        <w:ind w:left="426" w:hanging="426"/>
        <w:jc w:val="both"/>
        <w:rPr>
          <w:rFonts w:ascii="Arial" w:hAnsi="Arial" w:cs="Arial"/>
          <w:sz w:val="24"/>
          <w:szCs w:val="24"/>
        </w:rPr>
      </w:pPr>
      <w:r w:rsidRPr="00A0387E">
        <w:rPr>
          <w:rFonts w:ascii="Arial" w:hAnsi="Arial" w:cs="Arial"/>
          <w:sz w:val="24"/>
          <w:szCs w:val="24"/>
        </w:rPr>
        <w:t>Un ser con pensamiento crítico y analítico: que le permita tomar decisiones en forma acertada e independiente respetuoso de las demás personas y tolerante de la diferencia individuales.</w:t>
      </w:r>
    </w:p>
    <w:p w:rsidR="002265CD" w:rsidRPr="00A0387E" w:rsidRDefault="002265CD" w:rsidP="00513E1D">
      <w:pPr>
        <w:pStyle w:val="Prrafodelista"/>
        <w:numPr>
          <w:ilvl w:val="0"/>
          <w:numId w:val="2"/>
        </w:numPr>
        <w:ind w:left="426" w:hanging="426"/>
        <w:jc w:val="both"/>
        <w:rPr>
          <w:rFonts w:ascii="Arial" w:hAnsi="Arial" w:cs="Arial"/>
          <w:sz w:val="24"/>
          <w:szCs w:val="24"/>
        </w:rPr>
      </w:pPr>
      <w:r w:rsidRPr="00A0387E">
        <w:rPr>
          <w:rFonts w:ascii="Arial" w:hAnsi="Arial" w:cs="Arial"/>
          <w:sz w:val="24"/>
          <w:szCs w:val="24"/>
        </w:rPr>
        <w:t>Creativo: que presente iniciativas, desarrolle sus habilidades y destrezas y participe en el campo científico, cultural artístico y deportivo.</w:t>
      </w:r>
    </w:p>
    <w:p w:rsidR="002265CD" w:rsidRPr="00A0387E" w:rsidRDefault="002265CD" w:rsidP="00513E1D">
      <w:pPr>
        <w:pStyle w:val="Prrafodelista"/>
        <w:numPr>
          <w:ilvl w:val="0"/>
          <w:numId w:val="2"/>
        </w:numPr>
        <w:ind w:left="426" w:hanging="426"/>
        <w:jc w:val="both"/>
        <w:rPr>
          <w:rFonts w:ascii="Arial" w:hAnsi="Arial" w:cs="Arial"/>
          <w:sz w:val="24"/>
          <w:szCs w:val="24"/>
        </w:rPr>
      </w:pPr>
      <w:r w:rsidRPr="00A0387E">
        <w:rPr>
          <w:rFonts w:ascii="Arial" w:hAnsi="Arial" w:cs="Arial"/>
          <w:sz w:val="24"/>
          <w:szCs w:val="24"/>
        </w:rPr>
        <w:t>Responsable: que le permita cumplir cabalmente sus deberes y exigir sus derechos.</w:t>
      </w:r>
    </w:p>
    <w:p w:rsidR="002265CD" w:rsidRPr="00A0387E" w:rsidRDefault="002265CD" w:rsidP="00513E1D">
      <w:pPr>
        <w:pStyle w:val="Prrafodelista"/>
        <w:numPr>
          <w:ilvl w:val="0"/>
          <w:numId w:val="2"/>
        </w:numPr>
        <w:ind w:left="426" w:hanging="426"/>
        <w:jc w:val="both"/>
        <w:rPr>
          <w:rFonts w:ascii="Arial" w:hAnsi="Arial" w:cs="Arial"/>
          <w:sz w:val="24"/>
          <w:szCs w:val="24"/>
        </w:rPr>
      </w:pPr>
      <w:r w:rsidRPr="00A0387E">
        <w:rPr>
          <w:rFonts w:ascii="Arial" w:hAnsi="Arial" w:cs="Arial"/>
          <w:sz w:val="24"/>
          <w:szCs w:val="24"/>
        </w:rPr>
        <w:t>Actúa con prudencia, respeto, sinceridad, honradez, espontaneidad v generosidad.</w:t>
      </w:r>
    </w:p>
    <w:p w:rsidR="002265CD" w:rsidRPr="00A0387E" w:rsidRDefault="002265CD" w:rsidP="00513E1D">
      <w:pPr>
        <w:pStyle w:val="Prrafodelista"/>
        <w:numPr>
          <w:ilvl w:val="0"/>
          <w:numId w:val="2"/>
        </w:numPr>
        <w:ind w:left="426" w:hanging="426"/>
        <w:jc w:val="both"/>
        <w:rPr>
          <w:rFonts w:ascii="Arial" w:hAnsi="Arial" w:cs="Arial"/>
          <w:sz w:val="24"/>
          <w:szCs w:val="24"/>
        </w:rPr>
      </w:pPr>
      <w:r w:rsidRPr="00A0387E">
        <w:rPr>
          <w:rFonts w:ascii="Arial" w:hAnsi="Arial" w:cs="Arial"/>
          <w:sz w:val="24"/>
          <w:szCs w:val="24"/>
        </w:rPr>
        <w:t>Desarrolla hábitos de estudio, lectura interpretativa e investigación.</w:t>
      </w:r>
    </w:p>
    <w:p w:rsidR="002265CD" w:rsidRPr="00A0387E" w:rsidRDefault="002265CD" w:rsidP="00513E1D">
      <w:pPr>
        <w:pStyle w:val="Prrafodelista"/>
        <w:numPr>
          <w:ilvl w:val="0"/>
          <w:numId w:val="2"/>
        </w:numPr>
        <w:ind w:left="426" w:hanging="426"/>
        <w:jc w:val="both"/>
        <w:rPr>
          <w:rFonts w:ascii="Arial" w:hAnsi="Arial" w:cs="Arial"/>
          <w:sz w:val="24"/>
          <w:szCs w:val="24"/>
        </w:rPr>
      </w:pPr>
      <w:r w:rsidRPr="00A0387E">
        <w:rPr>
          <w:rFonts w:ascii="Arial" w:hAnsi="Arial" w:cs="Arial"/>
          <w:sz w:val="24"/>
          <w:szCs w:val="24"/>
        </w:rPr>
        <w:t>Con capacidad para liderar procesos de desarrollo comunitario, que le permita generar su propia fuente de trabajo, contribuyendo a su superación personal al mejoramiento de las condiciones de vida familiar y al progreso de la región.</w:t>
      </w:r>
    </w:p>
    <w:p w:rsidR="002265CD" w:rsidRPr="00A0387E" w:rsidRDefault="002265CD" w:rsidP="00513E1D">
      <w:pPr>
        <w:pStyle w:val="Prrafodelista"/>
        <w:numPr>
          <w:ilvl w:val="0"/>
          <w:numId w:val="2"/>
        </w:numPr>
        <w:ind w:left="426" w:hanging="426"/>
        <w:jc w:val="both"/>
        <w:rPr>
          <w:rFonts w:ascii="Arial" w:hAnsi="Arial" w:cs="Arial"/>
          <w:sz w:val="24"/>
          <w:szCs w:val="24"/>
        </w:rPr>
      </w:pPr>
      <w:r w:rsidRPr="00A0387E">
        <w:rPr>
          <w:rFonts w:ascii="Arial" w:hAnsi="Arial" w:cs="Arial"/>
          <w:sz w:val="24"/>
          <w:szCs w:val="24"/>
        </w:rPr>
        <w:t>Valora, cuida, respeta y proteja la naturaleza.</w:t>
      </w:r>
    </w:p>
    <w:p w:rsidR="002265CD" w:rsidRPr="00A0387E" w:rsidRDefault="002265CD" w:rsidP="00513E1D">
      <w:pPr>
        <w:pStyle w:val="Prrafodelista"/>
        <w:numPr>
          <w:ilvl w:val="0"/>
          <w:numId w:val="2"/>
        </w:numPr>
        <w:ind w:left="426" w:hanging="426"/>
        <w:jc w:val="both"/>
        <w:rPr>
          <w:rFonts w:ascii="Arial" w:hAnsi="Arial" w:cs="Arial"/>
          <w:sz w:val="24"/>
          <w:szCs w:val="24"/>
        </w:rPr>
      </w:pPr>
      <w:r w:rsidRPr="00A0387E">
        <w:rPr>
          <w:rFonts w:ascii="Arial" w:hAnsi="Arial" w:cs="Arial"/>
          <w:sz w:val="24"/>
          <w:szCs w:val="24"/>
        </w:rPr>
        <w:t>Capaz de convivir en sociedad construyendo principios de convivencia.</w:t>
      </w:r>
    </w:p>
    <w:p w:rsidR="002265CD" w:rsidRPr="00A0387E" w:rsidRDefault="002265CD" w:rsidP="00B431B5">
      <w:pPr>
        <w:jc w:val="both"/>
        <w:rPr>
          <w:rFonts w:ascii="Arial" w:hAnsi="Arial" w:cs="Arial"/>
        </w:rPr>
      </w:pPr>
    </w:p>
    <w:p w:rsidR="00952C13" w:rsidRPr="00817F86" w:rsidRDefault="004133DC" w:rsidP="00B431B5">
      <w:pPr>
        <w:jc w:val="both"/>
        <w:rPr>
          <w:rFonts w:ascii="Arial" w:hAnsi="Arial" w:cs="Arial"/>
          <w:color w:val="FF0000"/>
        </w:rPr>
      </w:pPr>
      <w:proofErr w:type="spellStart"/>
      <w:r w:rsidRPr="00817F86">
        <w:rPr>
          <w:rFonts w:ascii="Arial" w:hAnsi="Arial" w:cs="Arial"/>
          <w:b/>
          <w:color w:val="FF0000"/>
        </w:rPr>
        <w:t>ARTICULO</w:t>
      </w:r>
      <w:r w:rsidR="001E5C55" w:rsidRPr="00817F86">
        <w:rPr>
          <w:rFonts w:ascii="Arial" w:hAnsi="Arial" w:cs="Arial"/>
          <w:b/>
          <w:color w:val="FF0000"/>
        </w:rPr>
        <w:t>16</w:t>
      </w:r>
      <w:proofErr w:type="spellEnd"/>
      <w:r w:rsidR="002265CD" w:rsidRPr="00817F86">
        <w:rPr>
          <w:rFonts w:ascii="Arial" w:hAnsi="Arial" w:cs="Arial"/>
          <w:b/>
          <w:color w:val="FF0000"/>
        </w:rPr>
        <w:t>. PERFIL DEL PADRE DE FAMILIA.</w:t>
      </w:r>
      <w:r w:rsidR="00986161">
        <w:rPr>
          <w:rFonts w:ascii="Arial" w:hAnsi="Arial" w:cs="Arial"/>
          <w:b/>
          <w:color w:val="FF0000"/>
        </w:rPr>
        <w:t xml:space="preserve"> </w:t>
      </w:r>
      <w:r w:rsidR="00952C13" w:rsidRPr="00817F86">
        <w:rPr>
          <w:rFonts w:ascii="Arial" w:hAnsi="Arial" w:cs="Arial"/>
          <w:color w:val="FF0000"/>
        </w:rPr>
        <w:t>Los padres de</w:t>
      </w:r>
      <w:r w:rsidR="00986161">
        <w:rPr>
          <w:rFonts w:ascii="Arial" w:hAnsi="Arial" w:cs="Arial"/>
          <w:color w:val="FF0000"/>
        </w:rPr>
        <w:t xml:space="preserve"> </w:t>
      </w:r>
      <w:r w:rsidR="00952C13" w:rsidRPr="00817F86">
        <w:rPr>
          <w:rFonts w:ascii="Arial" w:hAnsi="Arial" w:cs="Arial"/>
          <w:color w:val="FF0000"/>
        </w:rPr>
        <w:t xml:space="preserve">familia como primeros educadores de sus hijos(as) al seleccionar el Instituto </w:t>
      </w:r>
      <w:r w:rsidR="00817F86" w:rsidRPr="00817F86">
        <w:rPr>
          <w:rFonts w:ascii="Arial" w:hAnsi="Arial" w:cs="Arial"/>
          <w:color w:val="FF0000"/>
        </w:rPr>
        <w:t>Técnico</w:t>
      </w:r>
      <w:r w:rsidR="00952C13" w:rsidRPr="00817F86">
        <w:rPr>
          <w:rFonts w:ascii="Arial" w:hAnsi="Arial" w:cs="Arial"/>
          <w:color w:val="FF0000"/>
        </w:rPr>
        <w:t xml:space="preserve"> Municipal Los Patios para compartir dicha responsabilidad se identifican con la filosofía y objetivos institucionales y se comprometen con el desarrollo y ejecución del proyecto educativo.</w:t>
      </w:r>
    </w:p>
    <w:p w:rsidR="00952C13" w:rsidRPr="00817F86" w:rsidRDefault="00952C13" w:rsidP="00B431B5">
      <w:pPr>
        <w:jc w:val="both"/>
        <w:rPr>
          <w:rFonts w:ascii="Arial" w:hAnsi="Arial" w:cs="Arial"/>
          <w:color w:val="FF0000"/>
        </w:rPr>
      </w:pPr>
    </w:p>
    <w:p w:rsidR="002265CD" w:rsidRPr="00817F86" w:rsidRDefault="00952C13" w:rsidP="00B431B5">
      <w:pPr>
        <w:jc w:val="both"/>
        <w:rPr>
          <w:rFonts w:ascii="Arial" w:hAnsi="Arial" w:cs="Arial"/>
          <w:b/>
          <w:color w:val="FF0000"/>
        </w:rPr>
      </w:pPr>
      <w:r w:rsidRPr="00817F86">
        <w:rPr>
          <w:rFonts w:ascii="Arial" w:hAnsi="Arial" w:cs="Arial"/>
          <w:color w:val="FF0000"/>
        </w:rPr>
        <w:t>En este contexto el padre de familia debe ser:</w:t>
      </w:r>
    </w:p>
    <w:p w:rsidR="002265CD" w:rsidRPr="00817F86" w:rsidRDefault="002265CD" w:rsidP="00B431B5">
      <w:pPr>
        <w:jc w:val="both"/>
        <w:rPr>
          <w:rFonts w:ascii="Arial" w:hAnsi="Arial" w:cs="Arial"/>
          <w:color w:val="FF0000"/>
        </w:rPr>
      </w:pPr>
    </w:p>
    <w:p w:rsidR="002265CD" w:rsidRPr="00817F86" w:rsidRDefault="002265CD" w:rsidP="00513E1D">
      <w:pPr>
        <w:pStyle w:val="Prrafodelista"/>
        <w:numPr>
          <w:ilvl w:val="0"/>
          <w:numId w:val="5"/>
        </w:numPr>
        <w:ind w:left="426" w:hanging="426"/>
        <w:jc w:val="both"/>
        <w:rPr>
          <w:rFonts w:ascii="Arial" w:hAnsi="Arial" w:cs="Arial"/>
          <w:color w:val="FF0000"/>
          <w:sz w:val="24"/>
          <w:szCs w:val="24"/>
        </w:rPr>
      </w:pPr>
      <w:r w:rsidRPr="00817F86">
        <w:rPr>
          <w:rFonts w:ascii="Arial" w:hAnsi="Arial" w:cs="Arial"/>
          <w:color w:val="FF0000"/>
          <w:sz w:val="24"/>
          <w:szCs w:val="24"/>
        </w:rPr>
        <w:t>Responsable. En los compromisos adquiridos con la institución.</w:t>
      </w:r>
    </w:p>
    <w:p w:rsidR="002265CD" w:rsidRPr="00817F86" w:rsidRDefault="002265CD" w:rsidP="00513E1D">
      <w:pPr>
        <w:pStyle w:val="Prrafodelista"/>
        <w:numPr>
          <w:ilvl w:val="0"/>
          <w:numId w:val="5"/>
        </w:numPr>
        <w:ind w:left="426" w:hanging="426"/>
        <w:jc w:val="both"/>
        <w:rPr>
          <w:rFonts w:ascii="Arial" w:hAnsi="Arial" w:cs="Arial"/>
          <w:color w:val="FF0000"/>
          <w:sz w:val="24"/>
          <w:szCs w:val="24"/>
        </w:rPr>
      </w:pPr>
      <w:r w:rsidRPr="00817F86">
        <w:rPr>
          <w:rFonts w:ascii="Arial" w:hAnsi="Arial" w:cs="Arial"/>
          <w:color w:val="FF0000"/>
          <w:sz w:val="24"/>
          <w:szCs w:val="24"/>
        </w:rPr>
        <w:lastRenderedPageBreak/>
        <w:t xml:space="preserve">Interesado. Por </w:t>
      </w:r>
      <w:r w:rsidR="00817F86">
        <w:rPr>
          <w:rFonts w:ascii="Arial" w:hAnsi="Arial" w:cs="Arial"/>
          <w:color w:val="FF0000"/>
          <w:sz w:val="24"/>
          <w:szCs w:val="24"/>
        </w:rPr>
        <w:t xml:space="preserve">la </w:t>
      </w:r>
      <w:r w:rsidRPr="00817F86">
        <w:rPr>
          <w:rFonts w:ascii="Arial" w:hAnsi="Arial" w:cs="Arial"/>
          <w:color w:val="FF0000"/>
          <w:sz w:val="24"/>
          <w:szCs w:val="24"/>
        </w:rPr>
        <w:t xml:space="preserve">educación de sus hijos, acompañando el proceso de formación </w:t>
      </w:r>
      <w:r w:rsidR="00817F86" w:rsidRPr="00817F86">
        <w:rPr>
          <w:rFonts w:ascii="Arial" w:hAnsi="Arial" w:cs="Arial"/>
          <w:color w:val="FF0000"/>
          <w:sz w:val="24"/>
          <w:szCs w:val="24"/>
        </w:rPr>
        <w:t>académica</w:t>
      </w:r>
      <w:r w:rsidR="00C502D5" w:rsidRPr="00817F86">
        <w:rPr>
          <w:rFonts w:ascii="Arial" w:hAnsi="Arial" w:cs="Arial"/>
          <w:color w:val="FF0000"/>
          <w:sz w:val="24"/>
          <w:szCs w:val="24"/>
        </w:rPr>
        <w:t xml:space="preserve"> y espiritual de sus hijos(as)</w:t>
      </w:r>
      <w:r w:rsidRPr="00817F86">
        <w:rPr>
          <w:rFonts w:ascii="Arial" w:hAnsi="Arial" w:cs="Arial"/>
          <w:color w:val="FF0000"/>
          <w:sz w:val="24"/>
          <w:szCs w:val="24"/>
        </w:rPr>
        <w:t>.</w:t>
      </w:r>
    </w:p>
    <w:p w:rsidR="002265CD" w:rsidRPr="00817F86" w:rsidRDefault="00C502D5" w:rsidP="00513E1D">
      <w:pPr>
        <w:pStyle w:val="Prrafodelista"/>
        <w:numPr>
          <w:ilvl w:val="0"/>
          <w:numId w:val="5"/>
        </w:numPr>
        <w:ind w:left="426" w:hanging="426"/>
        <w:jc w:val="both"/>
        <w:rPr>
          <w:rFonts w:ascii="Arial" w:hAnsi="Arial" w:cs="Arial"/>
          <w:color w:val="FF0000"/>
          <w:sz w:val="24"/>
          <w:szCs w:val="24"/>
        </w:rPr>
      </w:pPr>
      <w:r w:rsidRPr="00817F86">
        <w:rPr>
          <w:rFonts w:ascii="Arial" w:hAnsi="Arial" w:cs="Arial"/>
          <w:color w:val="FF0000"/>
          <w:sz w:val="24"/>
          <w:szCs w:val="24"/>
        </w:rPr>
        <w:t xml:space="preserve">Promotor del espíritu de colaboración y servicio en las buenas relaciones con los diferentes estamentos que conforman la comunidad </w:t>
      </w:r>
      <w:proofErr w:type="spellStart"/>
      <w:r w:rsidRPr="00817F86">
        <w:rPr>
          <w:rFonts w:ascii="Arial" w:hAnsi="Arial" w:cs="Arial"/>
          <w:color w:val="FF0000"/>
          <w:sz w:val="24"/>
          <w:szCs w:val="24"/>
        </w:rPr>
        <w:t>INSTECNISTA</w:t>
      </w:r>
      <w:proofErr w:type="spellEnd"/>
      <w:r w:rsidRPr="00817F86">
        <w:rPr>
          <w:rFonts w:ascii="Arial" w:hAnsi="Arial" w:cs="Arial"/>
          <w:color w:val="FF0000"/>
          <w:sz w:val="24"/>
          <w:szCs w:val="24"/>
        </w:rPr>
        <w:t>.</w:t>
      </w:r>
    </w:p>
    <w:p w:rsidR="002265CD" w:rsidRPr="00817F86" w:rsidRDefault="00C502D5" w:rsidP="00513E1D">
      <w:pPr>
        <w:pStyle w:val="Prrafodelista"/>
        <w:numPr>
          <w:ilvl w:val="0"/>
          <w:numId w:val="5"/>
        </w:numPr>
        <w:ind w:left="426" w:hanging="426"/>
        <w:jc w:val="both"/>
        <w:rPr>
          <w:rFonts w:ascii="Arial" w:hAnsi="Arial" w:cs="Arial"/>
          <w:color w:val="FF0000"/>
          <w:sz w:val="24"/>
          <w:szCs w:val="24"/>
        </w:rPr>
      </w:pPr>
      <w:r w:rsidRPr="00817F86">
        <w:rPr>
          <w:rFonts w:ascii="Arial" w:hAnsi="Arial" w:cs="Arial"/>
          <w:color w:val="FF0000"/>
          <w:sz w:val="24"/>
          <w:szCs w:val="24"/>
        </w:rPr>
        <w:t>Cumplidor de las citaciones a las reuniones, talleres y llamados que el instituto le programe</w:t>
      </w:r>
    </w:p>
    <w:p w:rsidR="00C502D5" w:rsidRPr="00817F86" w:rsidRDefault="00C502D5" w:rsidP="00513E1D">
      <w:pPr>
        <w:pStyle w:val="Prrafodelista"/>
        <w:numPr>
          <w:ilvl w:val="0"/>
          <w:numId w:val="5"/>
        </w:numPr>
        <w:ind w:left="426" w:hanging="426"/>
        <w:jc w:val="both"/>
        <w:rPr>
          <w:rFonts w:ascii="Arial" w:hAnsi="Arial" w:cs="Arial"/>
          <w:color w:val="FF0000"/>
          <w:sz w:val="24"/>
          <w:szCs w:val="24"/>
        </w:rPr>
      </w:pPr>
      <w:r w:rsidRPr="00817F86">
        <w:rPr>
          <w:rFonts w:ascii="Arial" w:hAnsi="Arial" w:cs="Arial"/>
          <w:color w:val="FF0000"/>
          <w:sz w:val="24"/>
          <w:szCs w:val="24"/>
        </w:rPr>
        <w:t xml:space="preserve">Consecuente en las </w:t>
      </w:r>
      <w:r w:rsidR="00817F86" w:rsidRPr="00817F86">
        <w:rPr>
          <w:rFonts w:ascii="Arial" w:hAnsi="Arial" w:cs="Arial"/>
          <w:color w:val="FF0000"/>
          <w:sz w:val="24"/>
          <w:szCs w:val="24"/>
        </w:rPr>
        <w:t>prácticas</w:t>
      </w:r>
      <w:r w:rsidRPr="00817F86">
        <w:rPr>
          <w:rFonts w:ascii="Arial" w:hAnsi="Arial" w:cs="Arial"/>
          <w:color w:val="FF0000"/>
          <w:sz w:val="24"/>
          <w:szCs w:val="24"/>
        </w:rPr>
        <w:t xml:space="preserve"> de su </w:t>
      </w:r>
      <w:r w:rsidR="00817F86" w:rsidRPr="00817F86">
        <w:rPr>
          <w:rFonts w:ascii="Arial" w:hAnsi="Arial" w:cs="Arial"/>
          <w:color w:val="FF0000"/>
          <w:sz w:val="24"/>
          <w:szCs w:val="24"/>
        </w:rPr>
        <w:t>núcleo</w:t>
      </w:r>
      <w:r w:rsidRPr="00817F86">
        <w:rPr>
          <w:rFonts w:ascii="Arial" w:hAnsi="Arial" w:cs="Arial"/>
          <w:color w:val="FF0000"/>
          <w:sz w:val="24"/>
          <w:szCs w:val="24"/>
        </w:rPr>
        <w:t xml:space="preserve"> familiar con los valores que desarrolla el instituto.</w:t>
      </w:r>
    </w:p>
    <w:p w:rsidR="00FF72A2" w:rsidRPr="00817F86" w:rsidRDefault="00FF72A2" w:rsidP="00513E1D">
      <w:pPr>
        <w:pStyle w:val="Prrafodelista"/>
        <w:numPr>
          <w:ilvl w:val="0"/>
          <w:numId w:val="5"/>
        </w:numPr>
        <w:ind w:left="426" w:hanging="426"/>
        <w:jc w:val="both"/>
        <w:rPr>
          <w:rFonts w:ascii="Arial" w:hAnsi="Arial" w:cs="Arial"/>
          <w:color w:val="FF0000"/>
          <w:sz w:val="24"/>
          <w:szCs w:val="24"/>
        </w:rPr>
      </w:pPr>
      <w:r w:rsidRPr="00817F86">
        <w:rPr>
          <w:rFonts w:ascii="Arial" w:hAnsi="Arial" w:cs="Arial"/>
          <w:color w:val="FF0000"/>
          <w:sz w:val="24"/>
          <w:szCs w:val="24"/>
        </w:rPr>
        <w:t xml:space="preserve">Promotor del dialogo principio en el que se debe fundamentar la autoridad. </w:t>
      </w:r>
    </w:p>
    <w:p w:rsidR="00455711" w:rsidRPr="00A0387E" w:rsidRDefault="00455711" w:rsidP="00B431B5">
      <w:pPr>
        <w:jc w:val="both"/>
        <w:rPr>
          <w:rFonts w:ascii="Arial" w:hAnsi="Arial" w:cs="Arial"/>
        </w:rPr>
      </w:pPr>
    </w:p>
    <w:p w:rsidR="00FD314E" w:rsidRDefault="002C55B6" w:rsidP="00E0659D">
      <w:pPr>
        <w:pStyle w:val="estilo2"/>
        <w:shd w:val="clear" w:color="auto" w:fill="FFFFFF"/>
        <w:spacing w:before="0" w:beforeAutospacing="0" w:after="0" w:afterAutospacing="0" w:line="315" w:lineRule="atLeast"/>
        <w:ind w:right="75"/>
        <w:jc w:val="both"/>
        <w:rPr>
          <w:rFonts w:ascii="Arial" w:hAnsi="Arial" w:cs="Arial"/>
        </w:rPr>
      </w:pPr>
      <w:r>
        <w:rPr>
          <w:noProof/>
        </w:rPr>
        <mc:AlternateContent>
          <mc:Choice Requires="wps">
            <w:drawing>
              <wp:anchor distT="0" distB="0" distL="114300" distR="114300" simplePos="0" relativeHeight="251887616" behindDoc="0" locked="0" layoutInCell="1" allowOverlap="1">
                <wp:simplePos x="0" y="0"/>
                <wp:positionH relativeFrom="column">
                  <wp:posOffset>520065</wp:posOffset>
                </wp:positionH>
                <wp:positionV relativeFrom="paragraph">
                  <wp:posOffset>120015</wp:posOffset>
                </wp:positionV>
                <wp:extent cx="3390900" cy="428625"/>
                <wp:effectExtent l="0" t="0" r="0" b="0"/>
                <wp:wrapNone/>
                <wp:docPr id="28" name="2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09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7BE3" w:rsidRPr="00732AF1" w:rsidRDefault="00697BE3" w:rsidP="00732AF1">
                            <w:pPr>
                              <w:pStyle w:val="Ttulo6"/>
                              <w:rPr>
                                <w:i/>
                                <w:sz w:val="24"/>
                                <w:szCs w:val="24"/>
                              </w:rPr>
                            </w:pPr>
                            <w:r w:rsidRPr="00732AF1">
                              <w:rPr>
                                <w:i/>
                                <w:sz w:val="24"/>
                                <w:szCs w:val="24"/>
                              </w:rPr>
                              <w:t>CAPITULO V</w:t>
                            </w:r>
                          </w:p>
                          <w:p w:rsidR="00697BE3" w:rsidRPr="00732AF1" w:rsidRDefault="00697BE3" w:rsidP="00732AF1">
                            <w:pPr>
                              <w:rPr>
                                <w:rFonts w:ascii="Copperplate Gothic Light" w:hAnsi="Copperplate Gothic Light"/>
                              </w:rPr>
                            </w:pPr>
                            <w:proofErr w:type="spellStart"/>
                            <w:r w:rsidRPr="00732AF1">
                              <w:rPr>
                                <w:rFonts w:ascii="Copperplate Gothic Light" w:hAnsi="Copperplate Gothic Light"/>
                                <w:i/>
                                <w:iCs/>
                              </w:rPr>
                              <w:t>ADMISION</w:t>
                            </w:r>
                            <w:proofErr w:type="spellEnd"/>
                            <w:r w:rsidRPr="00732AF1">
                              <w:rPr>
                                <w:rFonts w:ascii="Copperplate Gothic Light" w:hAnsi="Copperplate Gothic Light"/>
                                <w:i/>
                                <w:iCs/>
                              </w:rPr>
                              <w:t xml:space="preserve"> Y PROCESO DE MATRICULA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8 Cuadro de texto" o:spid="_x0000_s1031" type="#_x0000_t202" style="position:absolute;left:0;text-align:left;margin-left:40.95pt;margin-top:9.45pt;width:267pt;height:33.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" filled="f" stroked="f" strokeweight=".5pt">
                <v:path arrowok="t"/>
                <v:textbox>
                  <w:txbxContent>
                    <w:p w:rsidR="00697BE3" w:rsidRPr="00732AF1" w:rsidRDefault="00697BE3" w:rsidP="00732AF1">
                      <w:pPr>
                        <w:pStyle w:val="Ttulo6"/>
                        <w:rPr>
                          <w:i/>
                          <w:sz w:val="24"/>
                          <w:szCs w:val="24"/>
                        </w:rPr>
                      </w:pPr>
                      <w:r w:rsidRPr="00732AF1">
                        <w:rPr>
                          <w:i/>
                          <w:sz w:val="24"/>
                          <w:szCs w:val="24"/>
                        </w:rPr>
                        <w:t>CAPITULO V</w:t>
                      </w:r>
                    </w:p>
                    <w:p w:rsidR="00697BE3" w:rsidRPr="00732AF1" w:rsidRDefault="00697BE3" w:rsidP="00732AF1">
                      <w:pPr>
                        <w:rPr>
                          <w:rFonts w:ascii="Copperplate Gothic Light" w:hAnsi="Copperplate Gothic Light"/>
                        </w:rPr>
                      </w:pPr>
                      <w:proofErr w:type="spellStart"/>
                      <w:r w:rsidRPr="00732AF1">
                        <w:rPr>
                          <w:rFonts w:ascii="Copperplate Gothic Light" w:hAnsi="Copperplate Gothic Light"/>
                          <w:i/>
                          <w:iCs/>
                        </w:rPr>
                        <w:t>ADMISION</w:t>
                      </w:r>
                      <w:proofErr w:type="spellEnd"/>
                      <w:r w:rsidRPr="00732AF1">
                        <w:rPr>
                          <w:rFonts w:ascii="Copperplate Gothic Light" w:hAnsi="Copperplate Gothic Light"/>
                          <w:i/>
                          <w:iCs/>
                        </w:rPr>
                        <w:t xml:space="preserve"> Y PROCESO DE MATRICULA</w:t>
                      </w:r>
                    </w:p>
                  </w:txbxContent>
                </v:textbox>
              </v:shape>
            </w:pict>
          </mc:Fallback>
        </mc:AlternateContent>
      </w:r>
      <w:r w:rsidR="00732AF1" w:rsidRPr="00170248">
        <w:rPr>
          <w:noProof/>
        </w:rPr>
        <w:drawing>
          <wp:anchor distT="0" distB="0" distL="114300" distR="114300" simplePos="0" relativeHeight="251886592" behindDoc="1" locked="0" layoutInCell="1" allowOverlap="1">
            <wp:simplePos x="0" y="0"/>
            <wp:positionH relativeFrom="column">
              <wp:posOffset>120015</wp:posOffset>
            </wp:positionH>
            <wp:positionV relativeFrom="paragraph">
              <wp:posOffset>2540</wp:posOffset>
            </wp:positionV>
            <wp:extent cx="4171950" cy="646430"/>
            <wp:effectExtent l="0" t="0" r="0" b="1270"/>
            <wp:wrapSquare wrapText="bothSides"/>
            <wp:docPr id="27" name="Imagen 27" descr="C:\Users\Victor Carrillo\Pictures\CLIPART\BORDERS\BACKLAND\BCKLC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Victor Carrillo\Pictures\CLIPART\BORDERS\BACKLAND\BCKLC03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1950" cy="646430"/>
                    </a:xfrm>
                    <a:prstGeom prst="rect">
                      <a:avLst/>
                    </a:prstGeom>
                    <a:noFill/>
                    <a:ln>
                      <a:noFill/>
                    </a:ln>
                  </pic:spPr>
                </pic:pic>
              </a:graphicData>
            </a:graphic>
          </wp:anchor>
        </w:drawing>
      </w:r>
    </w:p>
    <w:p w:rsidR="00FD314E" w:rsidRDefault="00FD314E" w:rsidP="00B431B5">
      <w:pPr>
        <w:jc w:val="both"/>
        <w:rPr>
          <w:rFonts w:ascii="Arial" w:hAnsi="Arial" w:cs="Arial"/>
          <w:color w:val="FF0000"/>
        </w:rPr>
      </w:pPr>
      <w:r>
        <w:rPr>
          <w:rFonts w:ascii="Arial" w:hAnsi="Arial" w:cs="Arial"/>
          <w:color w:val="FF0000"/>
        </w:rPr>
        <w:t>ARTICULO</w:t>
      </w:r>
      <w:r w:rsidR="007371BD">
        <w:rPr>
          <w:rFonts w:ascii="Arial" w:hAnsi="Arial" w:cs="Arial"/>
          <w:color w:val="FF0000"/>
        </w:rPr>
        <w:t xml:space="preserve"> 29</w:t>
      </w:r>
      <w:r>
        <w:rPr>
          <w:rFonts w:ascii="Arial" w:hAnsi="Arial" w:cs="Arial"/>
          <w:color w:val="FF0000"/>
        </w:rPr>
        <w:t xml:space="preserve">.       </w:t>
      </w:r>
      <w:r w:rsidRPr="00FD314E">
        <w:rPr>
          <w:rFonts w:ascii="Arial" w:hAnsi="Arial" w:cs="Arial"/>
          <w:color w:val="FF0000"/>
        </w:rPr>
        <w:t>RETIRO</w:t>
      </w:r>
      <w:r>
        <w:rPr>
          <w:rFonts w:ascii="Arial" w:hAnsi="Arial" w:cs="Arial"/>
          <w:color w:val="FF0000"/>
        </w:rPr>
        <w:t xml:space="preserve"> DE ESTUDIANTES</w:t>
      </w:r>
    </w:p>
    <w:p w:rsidR="00FD314E" w:rsidRDefault="00FD314E" w:rsidP="00B431B5">
      <w:pPr>
        <w:jc w:val="both"/>
        <w:rPr>
          <w:rFonts w:ascii="Arial" w:hAnsi="Arial" w:cs="Arial"/>
          <w:color w:val="FF0000"/>
        </w:rPr>
      </w:pPr>
    </w:p>
    <w:p w:rsidR="00FD314E" w:rsidRDefault="00FD314E" w:rsidP="00B431B5">
      <w:pPr>
        <w:jc w:val="both"/>
        <w:rPr>
          <w:rFonts w:ascii="Arial" w:hAnsi="Arial" w:cs="Arial"/>
          <w:color w:val="FF0000"/>
        </w:rPr>
      </w:pPr>
      <w:r>
        <w:rPr>
          <w:rFonts w:ascii="Arial" w:hAnsi="Arial" w:cs="Arial"/>
          <w:color w:val="FF0000"/>
        </w:rPr>
        <w:t>En el caso de retiro de estudiantes por cualquier motivo, el padre de familia o acudiente que firmó la matrícula, deberá realizar el trámite para el retiro de la institución así:</w:t>
      </w:r>
    </w:p>
    <w:p w:rsidR="00FD314E" w:rsidRDefault="00FD314E" w:rsidP="00B431B5">
      <w:pPr>
        <w:jc w:val="both"/>
        <w:rPr>
          <w:rFonts w:ascii="Arial" w:hAnsi="Arial" w:cs="Arial"/>
          <w:color w:val="FF0000"/>
        </w:rPr>
      </w:pPr>
    </w:p>
    <w:p w:rsidR="00FD314E" w:rsidRPr="007371BD" w:rsidRDefault="00FD314E" w:rsidP="007371BD">
      <w:pPr>
        <w:pStyle w:val="Prrafodelista"/>
        <w:numPr>
          <w:ilvl w:val="0"/>
          <w:numId w:val="75"/>
        </w:numPr>
        <w:ind w:left="284" w:hanging="284"/>
        <w:jc w:val="both"/>
        <w:rPr>
          <w:rFonts w:ascii="Arial" w:hAnsi="Arial" w:cs="Arial"/>
          <w:color w:val="FF0000"/>
          <w:sz w:val="24"/>
          <w:szCs w:val="24"/>
        </w:rPr>
      </w:pPr>
      <w:r w:rsidRPr="007371BD">
        <w:rPr>
          <w:rFonts w:ascii="Arial" w:hAnsi="Arial" w:cs="Arial"/>
          <w:color w:val="FF0000"/>
          <w:sz w:val="24"/>
          <w:szCs w:val="24"/>
        </w:rPr>
        <w:t>Solicitar la autorización de retiro en la sede coordinación de la sede respectiva</w:t>
      </w:r>
    </w:p>
    <w:p w:rsidR="00FD314E" w:rsidRPr="007371BD" w:rsidRDefault="00FD314E" w:rsidP="007371BD">
      <w:pPr>
        <w:pStyle w:val="Prrafodelista"/>
        <w:numPr>
          <w:ilvl w:val="0"/>
          <w:numId w:val="75"/>
        </w:numPr>
        <w:ind w:left="284" w:hanging="284"/>
        <w:jc w:val="both"/>
        <w:rPr>
          <w:rFonts w:ascii="Arial" w:hAnsi="Arial" w:cs="Arial"/>
          <w:color w:val="FF0000"/>
          <w:sz w:val="24"/>
          <w:szCs w:val="24"/>
        </w:rPr>
      </w:pPr>
      <w:r w:rsidRPr="007371BD">
        <w:rPr>
          <w:rFonts w:ascii="Arial" w:hAnsi="Arial" w:cs="Arial"/>
          <w:color w:val="FF0000"/>
          <w:sz w:val="24"/>
          <w:szCs w:val="24"/>
        </w:rPr>
        <w:t>Presentar la autorización de retiro en secretaría y firmar la novedad en el folio de matrícula del estudiante.</w:t>
      </w:r>
    </w:p>
    <w:p w:rsidR="00FD314E" w:rsidRPr="007371BD" w:rsidRDefault="00FD314E" w:rsidP="007371BD">
      <w:pPr>
        <w:pStyle w:val="Prrafodelista"/>
        <w:numPr>
          <w:ilvl w:val="0"/>
          <w:numId w:val="75"/>
        </w:numPr>
        <w:ind w:left="284" w:hanging="284"/>
        <w:jc w:val="both"/>
        <w:rPr>
          <w:rFonts w:ascii="Arial" w:hAnsi="Arial" w:cs="Arial"/>
          <w:color w:val="FF0000"/>
          <w:sz w:val="24"/>
          <w:szCs w:val="24"/>
        </w:rPr>
      </w:pPr>
      <w:r w:rsidRPr="007371BD">
        <w:rPr>
          <w:rFonts w:ascii="Arial" w:hAnsi="Arial" w:cs="Arial"/>
          <w:color w:val="FF0000"/>
          <w:sz w:val="24"/>
          <w:szCs w:val="24"/>
        </w:rPr>
        <w:t>Presentar la autorizació</w:t>
      </w:r>
      <w:r w:rsidR="005D3068" w:rsidRPr="007371BD">
        <w:rPr>
          <w:rFonts w:ascii="Arial" w:hAnsi="Arial" w:cs="Arial"/>
          <w:color w:val="FF0000"/>
          <w:sz w:val="24"/>
          <w:szCs w:val="24"/>
        </w:rPr>
        <w:t>n</w:t>
      </w:r>
      <w:r w:rsidRPr="007371BD">
        <w:rPr>
          <w:rFonts w:ascii="Arial" w:hAnsi="Arial" w:cs="Arial"/>
          <w:color w:val="FF0000"/>
          <w:sz w:val="24"/>
          <w:szCs w:val="24"/>
        </w:rPr>
        <w:t xml:space="preserve"> de retiro en sistemas para el retiro del </w:t>
      </w:r>
      <w:proofErr w:type="spellStart"/>
      <w:r w:rsidRPr="007371BD">
        <w:rPr>
          <w:rFonts w:ascii="Arial" w:hAnsi="Arial" w:cs="Arial"/>
          <w:color w:val="FF0000"/>
          <w:sz w:val="24"/>
          <w:szCs w:val="24"/>
        </w:rPr>
        <w:t>simat</w:t>
      </w:r>
      <w:proofErr w:type="spellEnd"/>
      <w:r w:rsidRPr="007371BD">
        <w:rPr>
          <w:rFonts w:ascii="Arial" w:hAnsi="Arial" w:cs="Arial"/>
          <w:color w:val="FF0000"/>
          <w:sz w:val="24"/>
          <w:szCs w:val="24"/>
        </w:rPr>
        <w:t xml:space="preserve"> y firmar los registros pertin</w:t>
      </w:r>
      <w:r w:rsidR="005D3068" w:rsidRPr="007371BD">
        <w:rPr>
          <w:rFonts w:ascii="Arial" w:hAnsi="Arial" w:cs="Arial"/>
          <w:color w:val="FF0000"/>
          <w:sz w:val="24"/>
          <w:szCs w:val="24"/>
        </w:rPr>
        <w:t>en</w:t>
      </w:r>
      <w:r w:rsidRPr="007371BD">
        <w:rPr>
          <w:rFonts w:ascii="Arial" w:hAnsi="Arial" w:cs="Arial"/>
          <w:color w:val="FF0000"/>
          <w:sz w:val="24"/>
          <w:szCs w:val="24"/>
        </w:rPr>
        <w:t>tes</w:t>
      </w:r>
    </w:p>
    <w:p w:rsidR="00A934FB" w:rsidRDefault="00A934FB" w:rsidP="00B431B5">
      <w:pPr>
        <w:jc w:val="both"/>
        <w:rPr>
          <w:rFonts w:ascii="Arial" w:hAnsi="Arial" w:cs="Arial"/>
          <w:color w:val="FF0000"/>
        </w:rPr>
      </w:pPr>
    </w:p>
    <w:p w:rsidR="00A934FB" w:rsidRDefault="00A934FB" w:rsidP="00B431B5">
      <w:pPr>
        <w:jc w:val="both"/>
        <w:rPr>
          <w:rFonts w:ascii="Arial" w:hAnsi="Arial" w:cs="Arial"/>
          <w:color w:val="FF0000"/>
        </w:rPr>
      </w:pPr>
      <w:proofErr w:type="spellStart"/>
      <w:r>
        <w:rPr>
          <w:rFonts w:ascii="Arial" w:hAnsi="Arial" w:cs="Arial"/>
          <w:color w:val="FF0000"/>
        </w:rPr>
        <w:t>PARAGRAFO</w:t>
      </w:r>
      <w:proofErr w:type="spellEnd"/>
      <w:r w:rsidR="00674DAE">
        <w:rPr>
          <w:rFonts w:ascii="Arial" w:hAnsi="Arial" w:cs="Arial"/>
          <w:color w:val="FF0000"/>
        </w:rPr>
        <w:t xml:space="preserve"> PRIMERO</w:t>
      </w:r>
      <w:r w:rsidR="00170248">
        <w:rPr>
          <w:rFonts w:ascii="Arial" w:hAnsi="Arial" w:cs="Arial"/>
          <w:color w:val="FF0000"/>
        </w:rPr>
        <w:t>: El</w:t>
      </w:r>
      <w:r>
        <w:rPr>
          <w:rFonts w:ascii="Arial" w:hAnsi="Arial" w:cs="Arial"/>
          <w:color w:val="FF0000"/>
        </w:rPr>
        <w:t xml:space="preserve"> padre de familia o acudiente </w:t>
      </w:r>
      <w:r w:rsidR="00674DAE">
        <w:rPr>
          <w:rFonts w:ascii="Arial" w:hAnsi="Arial" w:cs="Arial"/>
          <w:color w:val="FF0000"/>
        </w:rPr>
        <w:t xml:space="preserve">que por cualquier motivo no pueda hacerse presente deberá enviar autorización escrita y firmada para el retiro </w:t>
      </w:r>
      <w:r w:rsidR="00170248">
        <w:rPr>
          <w:rFonts w:ascii="Arial" w:hAnsi="Arial" w:cs="Arial"/>
          <w:color w:val="FF0000"/>
        </w:rPr>
        <w:t>acompañado</w:t>
      </w:r>
      <w:r w:rsidR="00674DAE">
        <w:rPr>
          <w:rFonts w:ascii="Arial" w:hAnsi="Arial" w:cs="Arial"/>
          <w:color w:val="FF0000"/>
        </w:rPr>
        <w:t xml:space="preserve"> de copia de la cédula de ciudadanía de quien autoriza y e</w:t>
      </w:r>
      <w:r w:rsidR="007371BD">
        <w:rPr>
          <w:rFonts w:ascii="Arial" w:hAnsi="Arial" w:cs="Arial"/>
          <w:color w:val="FF0000"/>
        </w:rPr>
        <w:t>l</w:t>
      </w:r>
      <w:r w:rsidR="00674DAE">
        <w:rPr>
          <w:rFonts w:ascii="Arial" w:hAnsi="Arial" w:cs="Arial"/>
          <w:color w:val="FF0000"/>
        </w:rPr>
        <w:t xml:space="preserve"> autorizado.</w:t>
      </w:r>
    </w:p>
    <w:p w:rsidR="00674DAE" w:rsidRDefault="00674DAE" w:rsidP="00B431B5">
      <w:pPr>
        <w:jc w:val="both"/>
        <w:rPr>
          <w:rFonts w:ascii="Arial" w:hAnsi="Arial" w:cs="Arial"/>
          <w:color w:val="FF0000"/>
        </w:rPr>
      </w:pPr>
    </w:p>
    <w:p w:rsidR="00674DAE" w:rsidRDefault="00674DAE" w:rsidP="00B431B5">
      <w:pPr>
        <w:jc w:val="both"/>
        <w:rPr>
          <w:rFonts w:ascii="Arial" w:hAnsi="Arial" w:cs="Arial"/>
          <w:color w:val="FF0000"/>
        </w:rPr>
      </w:pPr>
      <w:proofErr w:type="spellStart"/>
      <w:r>
        <w:rPr>
          <w:rFonts w:ascii="Arial" w:hAnsi="Arial" w:cs="Arial"/>
          <w:color w:val="FF0000"/>
        </w:rPr>
        <w:lastRenderedPageBreak/>
        <w:t>PARAGRAFO</w:t>
      </w:r>
      <w:proofErr w:type="spellEnd"/>
      <w:r>
        <w:rPr>
          <w:rFonts w:ascii="Arial" w:hAnsi="Arial" w:cs="Arial"/>
          <w:color w:val="FF0000"/>
        </w:rPr>
        <w:t xml:space="preserve"> SEGUNDO.  En caso de cambio de custodia, el nuevo representante legal deberá presentar y entregar copia del documento que lo acredita como tal acompañado de copia de la cédula de ciudadanía.</w:t>
      </w:r>
    </w:p>
    <w:p w:rsidR="00674DAE" w:rsidRDefault="00674DAE" w:rsidP="00B431B5">
      <w:pPr>
        <w:jc w:val="both"/>
        <w:rPr>
          <w:rFonts w:ascii="Arial" w:hAnsi="Arial" w:cs="Arial"/>
          <w:color w:val="FF0000"/>
        </w:rPr>
      </w:pPr>
    </w:p>
    <w:p w:rsidR="00674DAE" w:rsidRDefault="00674DAE" w:rsidP="00B431B5">
      <w:pPr>
        <w:jc w:val="both"/>
        <w:rPr>
          <w:rFonts w:ascii="Arial" w:hAnsi="Arial" w:cs="Arial"/>
          <w:color w:val="FF0000"/>
        </w:rPr>
      </w:pPr>
      <w:r>
        <w:rPr>
          <w:rFonts w:ascii="Arial" w:hAnsi="Arial" w:cs="Arial"/>
          <w:color w:val="FF0000"/>
        </w:rPr>
        <w:t>ARTICULO.</w:t>
      </w:r>
      <w:r w:rsidR="007371BD">
        <w:rPr>
          <w:rFonts w:ascii="Arial" w:hAnsi="Arial" w:cs="Arial"/>
          <w:color w:val="FF0000"/>
        </w:rPr>
        <w:t xml:space="preserve"> 30</w:t>
      </w:r>
      <w:r>
        <w:rPr>
          <w:rFonts w:ascii="Arial" w:hAnsi="Arial" w:cs="Arial"/>
          <w:color w:val="FF0000"/>
        </w:rPr>
        <w:t xml:space="preserve">  TRASLADO DE SEDE</w:t>
      </w:r>
    </w:p>
    <w:p w:rsidR="00674DAE" w:rsidRDefault="00674DAE" w:rsidP="00B431B5">
      <w:pPr>
        <w:jc w:val="both"/>
        <w:rPr>
          <w:rFonts w:ascii="Arial" w:hAnsi="Arial" w:cs="Arial"/>
          <w:color w:val="FF0000"/>
        </w:rPr>
      </w:pPr>
    </w:p>
    <w:p w:rsidR="00674DAE" w:rsidRDefault="00674DAE" w:rsidP="00B431B5">
      <w:pPr>
        <w:jc w:val="both"/>
        <w:rPr>
          <w:rFonts w:ascii="Arial" w:hAnsi="Arial" w:cs="Arial"/>
          <w:color w:val="FF0000"/>
        </w:rPr>
      </w:pPr>
      <w:r>
        <w:rPr>
          <w:rFonts w:ascii="Arial" w:hAnsi="Arial" w:cs="Arial"/>
          <w:color w:val="FF0000"/>
        </w:rPr>
        <w:t>Los padres de familia que por cualquier motivo soliciten cambio de sede para sus hijos deberá:</w:t>
      </w:r>
    </w:p>
    <w:p w:rsidR="00674DAE" w:rsidRDefault="00674DAE" w:rsidP="00B431B5">
      <w:pPr>
        <w:jc w:val="both"/>
        <w:rPr>
          <w:rFonts w:ascii="Arial" w:hAnsi="Arial" w:cs="Arial"/>
          <w:color w:val="FF0000"/>
        </w:rPr>
      </w:pPr>
    </w:p>
    <w:p w:rsidR="00674DAE" w:rsidRPr="007371BD" w:rsidRDefault="00674DAE" w:rsidP="007371BD">
      <w:pPr>
        <w:pStyle w:val="Prrafodelista"/>
        <w:numPr>
          <w:ilvl w:val="0"/>
          <w:numId w:val="76"/>
        </w:numPr>
        <w:ind w:left="284" w:hanging="284"/>
        <w:jc w:val="both"/>
        <w:rPr>
          <w:rFonts w:ascii="Arial" w:hAnsi="Arial" w:cs="Arial"/>
          <w:color w:val="FF0000"/>
          <w:sz w:val="24"/>
          <w:szCs w:val="24"/>
        </w:rPr>
      </w:pPr>
      <w:r w:rsidRPr="007371BD">
        <w:rPr>
          <w:rFonts w:ascii="Arial" w:hAnsi="Arial" w:cs="Arial"/>
          <w:color w:val="FF0000"/>
          <w:sz w:val="24"/>
          <w:szCs w:val="24"/>
        </w:rPr>
        <w:t>Solicitar cupo ante la coordinación en la sede para la cual desea el traslado.</w:t>
      </w:r>
    </w:p>
    <w:p w:rsidR="00674DAE" w:rsidRPr="007371BD" w:rsidRDefault="00674DAE" w:rsidP="007371BD">
      <w:pPr>
        <w:pStyle w:val="Prrafodelista"/>
        <w:numPr>
          <w:ilvl w:val="0"/>
          <w:numId w:val="76"/>
        </w:numPr>
        <w:ind w:left="284" w:hanging="284"/>
        <w:jc w:val="both"/>
        <w:rPr>
          <w:rFonts w:ascii="Arial" w:hAnsi="Arial" w:cs="Arial"/>
          <w:color w:val="FF0000"/>
          <w:sz w:val="24"/>
          <w:szCs w:val="24"/>
        </w:rPr>
      </w:pPr>
      <w:r w:rsidRPr="007371BD">
        <w:rPr>
          <w:rFonts w:ascii="Arial" w:hAnsi="Arial" w:cs="Arial"/>
          <w:color w:val="FF0000"/>
          <w:sz w:val="24"/>
          <w:szCs w:val="24"/>
        </w:rPr>
        <w:t>Informar a la coordinación donde se encuentra matriculado el traslado del estudiante a otra sede.</w:t>
      </w:r>
    </w:p>
    <w:p w:rsidR="00674DAE" w:rsidRPr="007371BD" w:rsidRDefault="00674DAE" w:rsidP="007371BD">
      <w:pPr>
        <w:pStyle w:val="Prrafodelista"/>
        <w:numPr>
          <w:ilvl w:val="0"/>
          <w:numId w:val="76"/>
        </w:numPr>
        <w:ind w:left="284" w:hanging="284"/>
        <w:jc w:val="both"/>
        <w:rPr>
          <w:rFonts w:ascii="Arial" w:hAnsi="Arial" w:cs="Arial"/>
          <w:color w:val="FF0000"/>
          <w:sz w:val="24"/>
          <w:szCs w:val="24"/>
        </w:rPr>
      </w:pPr>
      <w:r w:rsidRPr="007371BD">
        <w:rPr>
          <w:rFonts w:ascii="Arial" w:hAnsi="Arial" w:cs="Arial"/>
          <w:color w:val="FF0000"/>
          <w:sz w:val="24"/>
          <w:szCs w:val="24"/>
        </w:rPr>
        <w:t>Firmar en el folio de matrícula la novedad de traslado.</w:t>
      </w:r>
    </w:p>
    <w:p w:rsidR="00732AF1" w:rsidRDefault="00732AF1" w:rsidP="006A7C24">
      <w:pPr>
        <w:pStyle w:val="Puesto"/>
        <w:jc w:val="center"/>
        <w:rPr>
          <w:sz w:val="32"/>
          <w:szCs w:val="32"/>
        </w:rPr>
      </w:pPr>
    </w:p>
    <w:p w:rsidR="00732AF1" w:rsidRDefault="00732AF1" w:rsidP="006A7C24">
      <w:pPr>
        <w:pStyle w:val="Puesto"/>
        <w:jc w:val="center"/>
        <w:rPr>
          <w:sz w:val="32"/>
          <w:szCs w:val="32"/>
        </w:rPr>
      </w:pPr>
    </w:p>
    <w:p w:rsidR="00F40C21" w:rsidRPr="00732AF1" w:rsidRDefault="009523A5" w:rsidP="006A7C24">
      <w:pPr>
        <w:pStyle w:val="Puesto"/>
        <w:jc w:val="center"/>
        <w:rPr>
          <w:sz w:val="32"/>
          <w:szCs w:val="32"/>
        </w:rPr>
      </w:pPr>
      <w:r w:rsidRPr="00732AF1">
        <w:rPr>
          <w:sz w:val="32"/>
          <w:szCs w:val="32"/>
        </w:rPr>
        <w:t>TITULO II</w:t>
      </w:r>
    </w:p>
    <w:p w:rsidR="00F40C21" w:rsidRPr="00732AF1" w:rsidRDefault="002C55B6" w:rsidP="006A7C24">
      <w:pPr>
        <w:pStyle w:val="Puesto"/>
        <w:jc w:val="center"/>
        <w:rPr>
          <w:sz w:val="32"/>
          <w:szCs w:val="32"/>
        </w:rPr>
      </w:pPr>
      <w:r>
        <w:rPr>
          <w:noProof/>
          <w:lang w:val="es-CO" w:eastAsia="es-CO"/>
        </w:rPr>
        <mc:AlternateContent>
          <mc:Choice Requires="wps">
            <w:drawing>
              <wp:anchor distT="0" distB="0" distL="114300" distR="114300" simplePos="0" relativeHeight="251890688" behindDoc="0" locked="0" layoutInCell="1" allowOverlap="1">
                <wp:simplePos x="0" y="0"/>
                <wp:positionH relativeFrom="column">
                  <wp:posOffset>472440</wp:posOffset>
                </wp:positionH>
                <wp:positionV relativeFrom="paragraph">
                  <wp:posOffset>843915</wp:posOffset>
                </wp:positionV>
                <wp:extent cx="3609975" cy="609600"/>
                <wp:effectExtent l="0" t="0" r="0" b="0"/>
                <wp:wrapNone/>
                <wp:docPr id="30" name="30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9975"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7BE3" w:rsidRPr="00732AF1" w:rsidRDefault="00697BE3" w:rsidP="00732AF1">
                            <w:pPr>
                              <w:pStyle w:val="Ttulo6"/>
                              <w:rPr>
                                <w:i/>
                                <w:sz w:val="24"/>
                                <w:szCs w:val="24"/>
                              </w:rPr>
                            </w:pPr>
                            <w:r w:rsidRPr="00732AF1">
                              <w:rPr>
                                <w:i/>
                                <w:sz w:val="24"/>
                                <w:szCs w:val="24"/>
                              </w:rPr>
                              <w:t>CAPITULO VI</w:t>
                            </w:r>
                          </w:p>
                          <w:p w:rsidR="00697BE3" w:rsidRPr="00732AF1" w:rsidRDefault="00697BE3" w:rsidP="00732AF1">
                            <w:pPr>
                              <w:pStyle w:val="Ttulo6"/>
                              <w:rPr>
                                <w:i/>
                                <w:sz w:val="24"/>
                                <w:szCs w:val="24"/>
                              </w:rPr>
                            </w:pPr>
                            <w:r w:rsidRPr="00732AF1">
                              <w:rPr>
                                <w:i/>
                                <w:sz w:val="24"/>
                                <w:szCs w:val="24"/>
                              </w:rPr>
                              <w:t>NIVELES, JORNADAS, HORARIOS Y UNIFORMES</w:t>
                            </w:r>
                          </w:p>
                          <w:p w:rsidR="00697BE3" w:rsidRPr="00732AF1" w:rsidRDefault="00697BE3">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0 Cuadro de texto" o:spid="_x0000_s1032" type="#_x0000_t202" style="position:absolute;left:0;text-align:left;margin-left:37.2pt;margin-top:66.45pt;width:284.25pt;height:48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" filled="f" stroked="f" strokeweight=".5pt">
                <v:path arrowok="t"/>
                <v:textbox>
                  <w:txbxContent>
                    <w:p w:rsidR="00697BE3" w:rsidRPr="00732AF1" w:rsidRDefault="00697BE3" w:rsidP="00732AF1">
                      <w:pPr>
                        <w:pStyle w:val="Ttulo6"/>
                        <w:rPr>
                          <w:i/>
                          <w:sz w:val="24"/>
                          <w:szCs w:val="24"/>
                        </w:rPr>
                      </w:pPr>
                      <w:r w:rsidRPr="00732AF1">
                        <w:rPr>
                          <w:i/>
                          <w:sz w:val="24"/>
                          <w:szCs w:val="24"/>
                        </w:rPr>
                        <w:t>CAPITULO VI</w:t>
                      </w:r>
                    </w:p>
                    <w:p w:rsidR="00697BE3" w:rsidRPr="00732AF1" w:rsidRDefault="00697BE3" w:rsidP="00732AF1">
                      <w:pPr>
                        <w:pStyle w:val="Ttulo6"/>
                        <w:rPr>
                          <w:i/>
                          <w:sz w:val="24"/>
                          <w:szCs w:val="24"/>
                        </w:rPr>
                      </w:pPr>
                      <w:r w:rsidRPr="00732AF1">
                        <w:rPr>
                          <w:i/>
                          <w:sz w:val="24"/>
                          <w:szCs w:val="24"/>
                        </w:rPr>
                        <w:t>NIVELES, JORNADAS, HORARIOS Y UNIFORMES</w:t>
                      </w:r>
                    </w:p>
                    <w:p w:rsidR="00697BE3" w:rsidRPr="00732AF1" w:rsidRDefault="00697BE3">
                      <w:pPr>
                        <w:rPr>
                          <w:lang w:val="es-ES"/>
                        </w:rPr>
                      </w:pPr>
                    </w:p>
                  </w:txbxContent>
                </v:textbox>
              </v:shape>
            </w:pict>
          </mc:Fallback>
        </mc:AlternateContent>
      </w:r>
      <w:r w:rsidR="00F40C21" w:rsidRPr="00732AF1">
        <w:rPr>
          <w:sz w:val="32"/>
          <w:szCs w:val="32"/>
        </w:rPr>
        <w:t xml:space="preserve">LA </w:t>
      </w:r>
      <w:proofErr w:type="spellStart"/>
      <w:r w:rsidR="00F40C21" w:rsidRPr="00732AF1">
        <w:rPr>
          <w:sz w:val="32"/>
          <w:szCs w:val="32"/>
        </w:rPr>
        <w:t>INSTITUCION</w:t>
      </w:r>
      <w:proofErr w:type="spellEnd"/>
      <w:r w:rsidR="00F40C21" w:rsidRPr="00732AF1">
        <w:rPr>
          <w:sz w:val="32"/>
          <w:szCs w:val="32"/>
        </w:rPr>
        <w:t xml:space="preserve"> Y LA </w:t>
      </w:r>
      <w:proofErr w:type="spellStart"/>
      <w:r w:rsidR="00F40C21" w:rsidRPr="00732AF1">
        <w:rPr>
          <w:sz w:val="32"/>
          <w:szCs w:val="32"/>
        </w:rPr>
        <w:t>ATENCION</w:t>
      </w:r>
      <w:proofErr w:type="spellEnd"/>
      <w:r w:rsidR="00F40C21" w:rsidRPr="00732AF1">
        <w:rPr>
          <w:sz w:val="32"/>
          <w:szCs w:val="32"/>
        </w:rPr>
        <w:t xml:space="preserve"> DEL SERVICIO EDUCATIVO</w:t>
      </w:r>
    </w:p>
    <w:p w:rsidR="00F40C21" w:rsidRPr="00A0387E" w:rsidRDefault="00732AF1" w:rsidP="00B431B5">
      <w:pPr>
        <w:jc w:val="both"/>
        <w:rPr>
          <w:rFonts w:ascii="Arial" w:hAnsi="Arial" w:cs="Arial"/>
          <w:b/>
          <w:bCs/>
        </w:rPr>
      </w:pPr>
      <w:r w:rsidRPr="00170248">
        <w:rPr>
          <w:noProof/>
          <w:lang w:val="es-CO" w:eastAsia="es-CO"/>
        </w:rPr>
        <w:drawing>
          <wp:anchor distT="0" distB="0" distL="114300" distR="114300" simplePos="0" relativeHeight="251889664" behindDoc="1" locked="0" layoutInCell="1" allowOverlap="1">
            <wp:simplePos x="0" y="0"/>
            <wp:positionH relativeFrom="column">
              <wp:posOffset>120015</wp:posOffset>
            </wp:positionH>
            <wp:positionV relativeFrom="paragraph">
              <wp:posOffset>24765</wp:posOffset>
            </wp:positionV>
            <wp:extent cx="4171950" cy="742950"/>
            <wp:effectExtent l="0" t="0" r="0" b="0"/>
            <wp:wrapSquare wrapText="bothSides"/>
            <wp:docPr id="29" name="Imagen 29" descr="C:\Users\Victor Carrillo\Pictures\CLIPART\BORDERS\BACKLAND\BCKLC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Victor Carrillo\Pictures\CLIPART\BORDERS\BACKLAND\BCKLC03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1950" cy="742950"/>
                    </a:xfrm>
                    <a:prstGeom prst="rect">
                      <a:avLst/>
                    </a:prstGeom>
                    <a:noFill/>
                    <a:ln>
                      <a:noFill/>
                    </a:ln>
                  </pic:spPr>
                </pic:pic>
              </a:graphicData>
            </a:graphic>
          </wp:anchor>
        </w:drawing>
      </w:r>
    </w:p>
    <w:p w:rsidR="00F40C21" w:rsidRPr="00A0387E" w:rsidRDefault="009E2A93" w:rsidP="00B431B5">
      <w:pPr>
        <w:jc w:val="both"/>
        <w:rPr>
          <w:rFonts w:ascii="Arial" w:hAnsi="Arial" w:cs="Arial"/>
          <w:bCs/>
        </w:rPr>
      </w:pPr>
      <w:proofErr w:type="spellStart"/>
      <w:r w:rsidRPr="00A0387E">
        <w:rPr>
          <w:rFonts w:ascii="Arial" w:hAnsi="Arial" w:cs="Arial"/>
          <w:b/>
          <w:bCs/>
        </w:rPr>
        <w:t>ARTICULO</w:t>
      </w:r>
      <w:r w:rsidR="005B74B0">
        <w:rPr>
          <w:rFonts w:ascii="Arial" w:hAnsi="Arial" w:cs="Arial"/>
          <w:b/>
          <w:bCs/>
        </w:rPr>
        <w:t>31</w:t>
      </w:r>
      <w:proofErr w:type="spellEnd"/>
      <w:r w:rsidR="00F40C21" w:rsidRPr="00A0387E">
        <w:rPr>
          <w:rFonts w:ascii="Arial" w:hAnsi="Arial" w:cs="Arial"/>
          <w:b/>
          <w:bCs/>
        </w:rPr>
        <w:t xml:space="preserve">. NIVELES. </w:t>
      </w:r>
      <w:r w:rsidR="00F40C21" w:rsidRPr="00A0387E">
        <w:rPr>
          <w:rFonts w:ascii="Arial" w:hAnsi="Arial" w:cs="Arial"/>
          <w:bCs/>
        </w:rPr>
        <w:t xml:space="preserve">La institución Educativa </w:t>
      </w:r>
      <w:r w:rsidR="009C0E62" w:rsidRPr="00A0387E">
        <w:rPr>
          <w:rFonts w:ascii="Arial" w:hAnsi="Arial" w:cs="Arial"/>
          <w:b/>
          <w:bCs/>
        </w:rPr>
        <w:t xml:space="preserve">INSTITUTO </w:t>
      </w:r>
      <w:proofErr w:type="spellStart"/>
      <w:r w:rsidR="009C0E62" w:rsidRPr="00A0387E">
        <w:rPr>
          <w:rFonts w:ascii="Arial" w:hAnsi="Arial" w:cs="Arial"/>
          <w:b/>
          <w:bCs/>
        </w:rPr>
        <w:t>TECNICO</w:t>
      </w:r>
      <w:proofErr w:type="spellEnd"/>
      <w:r w:rsidR="009C0E62" w:rsidRPr="00A0387E">
        <w:rPr>
          <w:rFonts w:ascii="Arial" w:hAnsi="Arial" w:cs="Arial"/>
          <w:b/>
          <w:bCs/>
        </w:rPr>
        <w:t xml:space="preserve"> MUNICIPAL LOS PATIOS</w:t>
      </w:r>
      <w:r w:rsidR="00697BE3">
        <w:rPr>
          <w:rFonts w:ascii="Arial" w:hAnsi="Arial" w:cs="Arial"/>
          <w:b/>
          <w:bCs/>
        </w:rPr>
        <w:t xml:space="preserve"> </w:t>
      </w:r>
      <w:r w:rsidR="00F40C21" w:rsidRPr="00A0387E">
        <w:rPr>
          <w:rFonts w:ascii="Arial" w:hAnsi="Arial" w:cs="Arial"/>
          <w:bCs/>
        </w:rPr>
        <w:t xml:space="preserve">ofrece una educación integral </w:t>
      </w:r>
      <w:r w:rsidR="009523A5" w:rsidRPr="00A0387E">
        <w:rPr>
          <w:rFonts w:ascii="Arial" w:hAnsi="Arial" w:cs="Arial"/>
          <w:bCs/>
        </w:rPr>
        <w:t xml:space="preserve">e inclusiva </w:t>
      </w:r>
      <w:r w:rsidR="00F40C21" w:rsidRPr="00A0387E">
        <w:rPr>
          <w:rFonts w:ascii="Arial" w:hAnsi="Arial" w:cs="Arial"/>
          <w:bCs/>
        </w:rPr>
        <w:t xml:space="preserve">para niños, niñas y adolescentes de género masculino y femenino, en los niveles de Preescolar,  Educación Básica </w:t>
      </w:r>
      <w:r w:rsidR="009523A5" w:rsidRPr="00A0387E">
        <w:rPr>
          <w:rFonts w:ascii="Arial" w:hAnsi="Arial" w:cs="Arial"/>
          <w:bCs/>
        </w:rPr>
        <w:t>(</w:t>
      </w:r>
      <w:r w:rsidR="00F40C21" w:rsidRPr="00A0387E">
        <w:rPr>
          <w:rFonts w:ascii="Arial" w:hAnsi="Arial" w:cs="Arial"/>
          <w:bCs/>
        </w:rPr>
        <w:t>Primaria</w:t>
      </w:r>
      <w:r w:rsidR="009523A5" w:rsidRPr="00A0387E">
        <w:rPr>
          <w:rFonts w:ascii="Arial" w:hAnsi="Arial" w:cs="Arial"/>
          <w:bCs/>
        </w:rPr>
        <w:t xml:space="preserve"> y</w:t>
      </w:r>
      <w:r w:rsidR="00F40C21" w:rsidRPr="00A0387E">
        <w:rPr>
          <w:rFonts w:ascii="Arial" w:hAnsi="Arial" w:cs="Arial"/>
          <w:bCs/>
        </w:rPr>
        <w:t xml:space="preserve"> Secundaria</w:t>
      </w:r>
      <w:r w:rsidR="009523A5" w:rsidRPr="00A0387E">
        <w:rPr>
          <w:rFonts w:ascii="Arial" w:hAnsi="Arial" w:cs="Arial"/>
          <w:bCs/>
        </w:rPr>
        <w:t>)</w:t>
      </w:r>
      <w:r w:rsidR="00F40C21" w:rsidRPr="00A0387E">
        <w:rPr>
          <w:rFonts w:ascii="Arial" w:hAnsi="Arial" w:cs="Arial"/>
          <w:bCs/>
        </w:rPr>
        <w:t xml:space="preserve"> y Educación Media </w:t>
      </w:r>
      <w:r w:rsidR="00FF6D3B" w:rsidRPr="00A0387E">
        <w:rPr>
          <w:rFonts w:ascii="Arial" w:hAnsi="Arial" w:cs="Arial"/>
          <w:bCs/>
        </w:rPr>
        <w:t>Técnica</w:t>
      </w:r>
      <w:r w:rsidR="009C0E62" w:rsidRPr="00A0387E">
        <w:rPr>
          <w:rFonts w:ascii="Arial" w:hAnsi="Arial" w:cs="Arial"/>
          <w:bCs/>
        </w:rPr>
        <w:t xml:space="preserve">, </w:t>
      </w:r>
      <w:r w:rsidR="009523A5" w:rsidRPr="00A0387E">
        <w:rPr>
          <w:rFonts w:ascii="Arial" w:hAnsi="Arial" w:cs="Arial"/>
          <w:bCs/>
        </w:rPr>
        <w:t xml:space="preserve">y </w:t>
      </w:r>
      <w:r w:rsidR="009C0E62" w:rsidRPr="00A0387E">
        <w:rPr>
          <w:rFonts w:ascii="Arial" w:hAnsi="Arial" w:cs="Arial"/>
          <w:bCs/>
        </w:rPr>
        <w:t>en los ciclos correspondientes a los modelos educativos flexibles.</w:t>
      </w:r>
    </w:p>
    <w:p w:rsidR="00F40C21" w:rsidRPr="00A0387E" w:rsidRDefault="00F40C21" w:rsidP="00B431B5">
      <w:pPr>
        <w:jc w:val="both"/>
        <w:rPr>
          <w:rFonts w:ascii="Arial" w:hAnsi="Arial" w:cs="Arial"/>
          <w:bCs/>
        </w:rPr>
      </w:pPr>
    </w:p>
    <w:p w:rsidR="00F40C21" w:rsidRPr="00A0387E" w:rsidRDefault="009E2A93" w:rsidP="00B431B5">
      <w:pPr>
        <w:jc w:val="both"/>
        <w:rPr>
          <w:rFonts w:ascii="Arial" w:hAnsi="Arial" w:cs="Arial"/>
          <w:b/>
        </w:rPr>
      </w:pPr>
      <w:r w:rsidRPr="00A0387E">
        <w:rPr>
          <w:rFonts w:ascii="Arial" w:hAnsi="Arial" w:cs="Arial"/>
          <w:b/>
          <w:bCs/>
        </w:rPr>
        <w:t>ARTICULO</w:t>
      </w:r>
      <w:r w:rsidR="00697BE3">
        <w:rPr>
          <w:rFonts w:ascii="Arial" w:hAnsi="Arial" w:cs="Arial"/>
          <w:b/>
          <w:bCs/>
        </w:rPr>
        <w:t xml:space="preserve"> </w:t>
      </w:r>
      <w:r w:rsidR="00F40C21" w:rsidRPr="00A0387E">
        <w:rPr>
          <w:rFonts w:ascii="Arial" w:hAnsi="Arial" w:cs="Arial"/>
          <w:b/>
          <w:bCs/>
        </w:rPr>
        <w:t>3</w:t>
      </w:r>
      <w:r w:rsidR="005B74B0">
        <w:rPr>
          <w:rFonts w:ascii="Arial" w:hAnsi="Arial" w:cs="Arial"/>
          <w:b/>
          <w:bCs/>
        </w:rPr>
        <w:t>2</w:t>
      </w:r>
      <w:r w:rsidR="00F40C21" w:rsidRPr="00A0387E">
        <w:rPr>
          <w:rFonts w:ascii="Arial" w:hAnsi="Arial" w:cs="Arial"/>
          <w:b/>
          <w:bCs/>
        </w:rPr>
        <w:t xml:space="preserve">. JORNADAS Y HORARIOS. </w:t>
      </w:r>
      <w:r w:rsidR="00F40C21" w:rsidRPr="00A0387E">
        <w:rPr>
          <w:rFonts w:ascii="Arial" w:hAnsi="Arial" w:cs="Arial"/>
          <w:bCs/>
        </w:rPr>
        <w:t xml:space="preserve">La Institución Educativa está conformada por </w:t>
      </w:r>
      <w:r w:rsidR="009523A5" w:rsidRPr="00A0387E">
        <w:rPr>
          <w:rFonts w:ascii="Arial" w:hAnsi="Arial" w:cs="Arial"/>
          <w:bCs/>
        </w:rPr>
        <w:t>seis</w:t>
      </w:r>
      <w:r w:rsidR="00F40C21" w:rsidRPr="00A0387E">
        <w:rPr>
          <w:rFonts w:ascii="Arial" w:hAnsi="Arial" w:cs="Arial"/>
          <w:bCs/>
        </w:rPr>
        <w:t xml:space="preserve"> (</w:t>
      </w:r>
      <w:r w:rsidR="009523A5" w:rsidRPr="00A0387E">
        <w:rPr>
          <w:rFonts w:ascii="Arial" w:hAnsi="Arial" w:cs="Arial"/>
          <w:bCs/>
        </w:rPr>
        <w:t>6</w:t>
      </w:r>
      <w:r w:rsidR="00F40C21" w:rsidRPr="00A0387E">
        <w:rPr>
          <w:rFonts w:ascii="Arial" w:hAnsi="Arial" w:cs="Arial"/>
          <w:bCs/>
        </w:rPr>
        <w:t>) sedes o plantas físicas, en las cuales se ofrece el servicio educativo en la jornada de la mañana</w:t>
      </w:r>
      <w:r w:rsidR="009C0E62" w:rsidRPr="00A0387E">
        <w:rPr>
          <w:rFonts w:ascii="Arial" w:hAnsi="Arial" w:cs="Arial"/>
          <w:bCs/>
        </w:rPr>
        <w:t xml:space="preserve"> y jornada de la tarde </w:t>
      </w:r>
      <w:r w:rsidR="00F40C21" w:rsidRPr="00A0387E">
        <w:rPr>
          <w:rFonts w:ascii="Arial" w:hAnsi="Arial" w:cs="Arial"/>
        </w:rPr>
        <w:t>según los Decretos No 080 y No 1002 de 1984,  se trabaja cinco días a la semana  con el siguiente horario:</w:t>
      </w:r>
    </w:p>
    <w:p w:rsidR="00F40C21" w:rsidRPr="00A0387E" w:rsidRDefault="00F40C21" w:rsidP="00B431B5">
      <w:pPr>
        <w:jc w:val="both"/>
        <w:rPr>
          <w:rFonts w:ascii="Arial" w:hAnsi="Arial" w:cs="Arial"/>
        </w:rPr>
      </w:pPr>
    </w:p>
    <w:p w:rsidR="009C0E62" w:rsidRPr="00A0387E" w:rsidRDefault="00F40C21" w:rsidP="00B431B5">
      <w:pPr>
        <w:jc w:val="both"/>
        <w:rPr>
          <w:rFonts w:ascii="Arial" w:hAnsi="Arial" w:cs="Arial"/>
          <w:u w:val="single"/>
        </w:rPr>
      </w:pPr>
      <w:r w:rsidRPr="00A0387E">
        <w:rPr>
          <w:rFonts w:ascii="Arial" w:hAnsi="Arial" w:cs="Arial"/>
          <w:u w:val="single"/>
        </w:rPr>
        <w:t xml:space="preserve">Sección </w:t>
      </w:r>
      <w:r w:rsidR="009523A5" w:rsidRPr="00A0387E">
        <w:rPr>
          <w:rFonts w:ascii="Arial" w:hAnsi="Arial" w:cs="Arial"/>
          <w:u w:val="single"/>
        </w:rPr>
        <w:t xml:space="preserve">Básica </w:t>
      </w:r>
      <w:r w:rsidRPr="00A0387E">
        <w:rPr>
          <w:rFonts w:ascii="Arial" w:hAnsi="Arial" w:cs="Arial"/>
          <w:u w:val="single"/>
        </w:rPr>
        <w:t>Secundaria y Media</w:t>
      </w:r>
    </w:p>
    <w:p w:rsidR="00F40C21" w:rsidRPr="00A0387E" w:rsidRDefault="00F40C21" w:rsidP="00B431B5">
      <w:pPr>
        <w:jc w:val="both"/>
        <w:rPr>
          <w:rFonts w:ascii="Arial" w:hAnsi="Arial" w:cs="Arial"/>
        </w:rPr>
      </w:pPr>
      <w:r w:rsidRPr="00A0387E">
        <w:rPr>
          <w:rFonts w:ascii="Arial" w:hAnsi="Arial" w:cs="Arial"/>
        </w:rPr>
        <w:tab/>
      </w:r>
      <w:r w:rsidRPr="00A0387E">
        <w:rPr>
          <w:rFonts w:ascii="Arial" w:hAnsi="Arial" w:cs="Arial"/>
        </w:rPr>
        <w:tab/>
      </w:r>
    </w:p>
    <w:p w:rsidR="00F40C21" w:rsidRPr="00A0387E" w:rsidRDefault="00F40C21" w:rsidP="00B431B5">
      <w:pPr>
        <w:jc w:val="both"/>
        <w:rPr>
          <w:rFonts w:ascii="Arial" w:hAnsi="Arial" w:cs="Arial"/>
        </w:rPr>
      </w:pPr>
      <w:r w:rsidRPr="00A0387E">
        <w:rPr>
          <w:rFonts w:ascii="Arial" w:hAnsi="Arial" w:cs="Arial"/>
        </w:rPr>
        <w:t>Iniciación de clases</w:t>
      </w:r>
      <w:r w:rsidRPr="00A0387E">
        <w:rPr>
          <w:rFonts w:ascii="Arial" w:hAnsi="Arial" w:cs="Arial"/>
        </w:rPr>
        <w:tab/>
        <w:t>: 6:</w:t>
      </w:r>
      <w:r w:rsidR="009C0E62" w:rsidRPr="00A0387E">
        <w:rPr>
          <w:rFonts w:ascii="Arial" w:hAnsi="Arial" w:cs="Arial"/>
        </w:rPr>
        <w:t>0</w:t>
      </w:r>
      <w:r w:rsidRPr="00A0387E">
        <w:rPr>
          <w:rFonts w:ascii="Arial" w:hAnsi="Arial" w:cs="Arial"/>
        </w:rPr>
        <w:t>0 am</w:t>
      </w:r>
      <w:r w:rsidR="009C0E62" w:rsidRPr="00A0387E">
        <w:rPr>
          <w:rFonts w:ascii="Arial" w:hAnsi="Arial" w:cs="Arial"/>
        </w:rPr>
        <w:tab/>
      </w:r>
      <w:r w:rsidR="009C0E62" w:rsidRPr="00A0387E">
        <w:rPr>
          <w:rFonts w:ascii="Arial" w:hAnsi="Arial" w:cs="Arial"/>
        </w:rPr>
        <w:tab/>
      </w:r>
      <w:r w:rsidR="009C0E62" w:rsidRPr="00A0387E">
        <w:rPr>
          <w:rFonts w:ascii="Arial" w:hAnsi="Arial" w:cs="Arial"/>
        </w:rPr>
        <w:tab/>
        <w:t>12:00 m</w:t>
      </w:r>
    </w:p>
    <w:p w:rsidR="00F40C21" w:rsidRPr="00A0387E" w:rsidRDefault="009C0E62" w:rsidP="00B431B5">
      <w:pPr>
        <w:jc w:val="both"/>
        <w:rPr>
          <w:rFonts w:ascii="Arial" w:hAnsi="Arial" w:cs="Arial"/>
        </w:rPr>
      </w:pPr>
      <w:r w:rsidRPr="00A0387E">
        <w:rPr>
          <w:rFonts w:ascii="Arial" w:hAnsi="Arial" w:cs="Arial"/>
        </w:rPr>
        <w:t>Salida</w:t>
      </w:r>
      <w:r w:rsidRPr="00A0387E">
        <w:rPr>
          <w:rFonts w:ascii="Arial" w:hAnsi="Arial" w:cs="Arial"/>
        </w:rPr>
        <w:tab/>
      </w:r>
      <w:r w:rsidRPr="00A0387E">
        <w:rPr>
          <w:rFonts w:ascii="Arial" w:hAnsi="Arial" w:cs="Arial"/>
        </w:rPr>
        <w:tab/>
      </w:r>
      <w:r w:rsidRPr="00A0387E">
        <w:rPr>
          <w:rFonts w:ascii="Arial" w:hAnsi="Arial" w:cs="Arial"/>
        </w:rPr>
        <w:tab/>
        <w:t>: 12:0</w:t>
      </w:r>
      <w:r w:rsidR="00F40C21" w:rsidRPr="00A0387E">
        <w:rPr>
          <w:rFonts w:ascii="Arial" w:hAnsi="Arial" w:cs="Arial"/>
        </w:rPr>
        <w:t xml:space="preserve">0 </w:t>
      </w:r>
      <w:r w:rsidR="009523A5" w:rsidRPr="00A0387E">
        <w:rPr>
          <w:rFonts w:ascii="Arial" w:hAnsi="Arial" w:cs="Arial"/>
        </w:rPr>
        <w:t>m</w:t>
      </w:r>
      <w:r w:rsidRPr="00A0387E">
        <w:rPr>
          <w:rFonts w:ascii="Arial" w:hAnsi="Arial" w:cs="Arial"/>
        </w:rPr>
        <w:tab/>
      </w:r>
      <w:r w:rsidRPr="00A0387E">
        <w:rPr>
          <w:rFonts w:ascii="Arial" w:hAnsi="Arial" w:cs="Arial"/>
        </w:rPr>
        <w:tab/>
      </w:r>
      <w:r w:rsidRPr="00A0387E">
        <w:rPr>
          <w:rFonts w:ascii="Arial" w:hAnsi="Arial" w:cs="Arial"/>
        </w:rPr>
        <w:tab/>
        <w:t>6:00 pm</w:t>
      </w:r>
      <w:r w:rsidR="00F40C21" w:rsidRPr="00A0387E">
        <w:rPr>
          <w:rFonts w:ascii="Arial" w:hAnsi="Arial" w:cs="Arial"/>
        </w:rPr>
        <w:tab/>
      </w:r>
      <w:r w:rsidR="00F40C21" w:rsidRPr="00A0387E">
        <w:rPr>
          <w:rFonts w:ascii="Arial" w:hAnsi="Arial" w:cs="Arial"/>
        </w:rPr>
        <w:tab/>
      </w:r>
    </w:p>
    <w:p w:rsidR="009C0E62" w:rsidRPr="00A0387E" w:rsidRDefault="009C0E62" w:rsidP="00B431B5">
      <w:pPr>
        <w:jc w:val="both"/>
        <w:rPr>
          <w:rFonts w:ascii="Arial" w:hAnsi="Arial" w:cs="Arial"/>
        </w:rPr>
      </w:pPr>
    </w:p>
    <w:p w:rsidR="009C0E62" w:rsidRPr="00A0387E" w:rsidRDefault="009C0E62" w:rsidP="00B431B5">
      <w:pPr>
        <w:jc w:val="both"/>
        <w:rPr>
          <w:rFonts w:ascii="Arial" w:hAnsi="Arial" w:cs="Arial"/>
          <w:u w:val="single"/>
        </w:rPr>
      </w:pPr>
      <w:r w:rsidRPr="00A0387E">
        <w:rPr>
          <w:rFonts w:ascii="Arial" w:hAnsi="Arial" w:cs="Arial"/>
          <w:u w:val="single"/>
        </w:rPr>
        <w:t xml:space="preserve">Sección </w:t>
      </w:r>
      <w:r w:rsidR="00805938" w:rsidRPr="00A0387E">
        <w:rPr>
          <w:rFonts w:ascii="Arial" w:hAnsi="Arial" w:cs="Arial"/>
          <w:u w:val="single"/>
        </w:rPr>
        <w:t>Básica</w:t>
      </w:r>
      <w:r w:rsidRPr="00A0387E">
        <w:rPr>
          <w:rFonts w:ascii="Arial" w:hAnsi="Arial" w:cs="Arial"/>
          <w:u w:val="single"/>
        </w:rPr>
        <w:t xml:space="preserve"> Primaria</w:t>
      </w:r>
    </w:p>
    <w:p w:rsidR="009C0E62" w:rsidRPr="00A0387E" w:rsidRDefault="009C0E62" w:rsidP="00B431B5">
      <w:pPr>
        <w:jc w:val="both"/>
        <w:rPr>
          <w:rFonts w:ascii="Arial" w:hAnsi="Arial" w:cs="Arial"/>
          <w:u w:val="single"/>
        </w:rPr>
      </w:pPr>
    </w:p>
    <w:p w:rsidR="009C0E62" w:rsidRPr="00A0387E" w:rsidRDefault="009523A5" w:rsidP="00B431B5">
      <w:pPr>
        <w:jc w:val="both"/>
        <w:rPr>
          <w:rFonts w:ascii="Arial" w:hAnsi="Arial" w:cs="Arial"/>
        </w:rPr>
      </w:pPr>
      <w:r w:rsidRPr="00A0387E">
        <w:rPr>
          <w:rFonts w:ascii="Arial" w:hAnsi="Arial" w:cs="Arial"/>
        </w:rPr>
        <w:t>Iniciación de clases</w:t>
      </w:r>
      <w:r w:rsidRPr="00A0387E">
        <w:rPr>
          <w:rFonts w:ascii="Arial" w:hAnsi="Arial" w:cs="Arial"/>
        </w:rPr>
        <w:tab/>
        <w:t>: 6:30 am</w:t>
      </w:r>
      <w:r w:rsidR="00A25452" w:rsidRPr="00A0387E">
        <w:rPr>
          <w:rFonts w:ascii="Arial" w:hAnsi="Arial" w:cs="Arial"/>
        </w:rPr>
        <w:tab/>
      </w:r>
      <w:r w:rsidR="00A25452" w:rsidRPr="00A0387E">
        <w:rPr>
          <w:rFonts w:ascii="Arial" w:hAnsi="Arial" w:cs="Arial"/>
        </w:rPr>
        <w:tab/>
      </w:r>
      <w:r w:rsidR="00A25452" w:rsidRPr="00A0387E">
        <w:rPr>
          <w:rFonts w:ascii="Arial" w:hAnsi="Arial" w:cs="Arial"/>
        </w:rPr>
        <w:tab/>
        <w:t>12:15 pm</w:t>
      </w:r>
    </w:p>
    <w:p w:rsidR="009C0E62" w:rsidRPr="00A0387E" w:rsidRDefault="009C0E62" w:rsidP="00B431B5">
      <w:pPr>
        <w:jc w:val="both"/>
        <w:rPr>
          <w:rFonts w:ascii="Arial" w:hAnsi="Arial" w:cs="Arial"/>
        </w:rPr>
      </w:pPr>
      <w:r w:rsidRPr="00A0387E">
        <w:rPr>
          <w:rFonts w:ascii="Arial" w:hAnsi="Arial" w:cs="Arial"/>
        </w:rPr>
        <w:t>Salida</w:t>
      </w:r>
      <w:r w:rsidRPr="00A0387E">
        <w:rPr>
          <w:rFonts w:ascii="Arial" w:hAnsi="Arial" w:cs="Arial"/>
        </w:rPr>
        <w:tab/>
      </w:r>
      <w:r w:rsidRPr="00A0387E">
        <w:rPr>
          <w:rFonts w:ascii="Arial" w:hAnsi="Arial" w:cs="Arial"/>
        </w:rPr>
        <w:tab/>
      </w:r>
      <w:r w:rsidRPr="00A0387E">
        <w:rPr>
          <w:rFonts w:ascii="Arial" w:hAnsi="Arial" w:cs="Arial"/>
        </w:rPr>
        <w:tab/>
        <w:t xml:space="preserve">: </w:t>
      </w:r>
      <w:proofErr w:type="spellStart"/>
      <w:r w:rsidRPr="00A0387E">
        <w:rPr>
          <w:rFonts w:ascii="Arial" w:hAnsi="Arial" w:cs="Arial"/>
        </w:rPr>
        <w:t>1</w:t>
      </w:r>
      <w:r w:rsidR="00A25452" w:rsidRPr="00A0387E">
        <w:rPr>
          <w:rFonts w:ascii="Arial" w:hAnsi="Arial" w:cs="Arial"/>
        </w:rPr>
        <w:t>1</w:t>
      </w:r>
      <w:r w:rsidRPr="00A0387E">
        <w:rPr>
          <w:rFonts w:ascii="Arial" w:hAnsi="Arial" w:cs="Arial"/>
        </w:rPr>
        <w:t>:</w:t>
      </w:r>
      <w:r w:rsidR="00A25452" w:rsidRPr="00A0387E">
        <w:rPr>
          <w:rFonts w:ascii="Arial" w:hAnsi="Arial" w:cs="Arial"/>
        </w:rPr>
        <w:t>45</w:t>
      </w:r>
      <w:r w:rsidR="009523A5" w:rsidRPr="00A0387E">
        <w:rPr>
          <w:rFonts w:ascii="Arial" w:hAnsi="Arial" w:cs="Arial"/>
        </w:rPr>
        <w:t>a</w:t>
      </w:r>
      <w:r w:rsidRPr="00A0387E">
        <w:rPr>
          <w:rFonts w:ascii="Arial" w:hAnsi="Arial" w:cs="Arial"/>
        </w:rPr>
        <w:t>m</w:t>
      </w:r>
      <w:proofErr w:type="spellEnd"/>
      <w:r w:rsidRPr="00A0387E">
        <w:rPr>
          <w:rFonts w:ascii="Arial" w:hAnsi="Arial" w:cs="Arial"/>
        </w:rPr>
        <w:t xml:space="preserve">          </w:t>
      </w:r>
      <w:r w:rsidR="00A25452" w:rsidRPr="00A0387E">
        <w:rPr>
          <w:rFonts w:ascii="Arial" w:hAnsi="Arial" w:cs="Arial"/>
        </w:rPr>
        <w:tab/>
      </w:r>
      <w:r w:rsidR="00A25452" w:rsidRPr="00A0387E">
        <w:rPr>
          <w:rFonts w:ascii="Arial" w:hAnsi="Arial" w:cs="Arial"/>
        </w:rPr>
        <w:tab/>
        <w:t>5:30 pm</w:t>
      </w:r>
    </w:p>
    <w:p w:rsidR="00A25452" w:rsidRPr="00A0387E" w:rsidRDefault="00A25452" w:rsidP="00B431B5">
      <w:pPr>
        <w:jc w:val="both"/>
        <w:rPr>
          <w:rFonts w:ascii="Arial" w:hAnsi="Arial" w:cs="Arial"/>
        </w:rPr>
      </w:pPr>
    </w:p>
    <w:p w:rsidR="00F40C21" w:rsidRPr="00A0387E" w:rsidRDefault="00F40C21" w:rsidP="00B431B5">
      <w:pPr>
        <w:jc w:val="both"/>
        <w:rPr>
          <w:rFonts w:ascii="Arial" w:hAnsi="Arial" w:cs="Arial"/>
        </w:rPr>
      </w:pPr>
      <w:r w:rsidRPr="00A0387E">
        <w:rPr>
          <w:rFonts w:ascii="Arial" w:hAnsi="Arial" w:cs="Arial"/>
          <w:u w:val="single"/>
        </w:rPr>
        <w:t>Sección Preescolar</w:t>
      </w:r>
      <w:r w:rsidRPr="00A0387E">
        <w:rPr>
          <w:rFonts w:ascii="Arial" w:hAnsi="Arial" w:cs="Arial"/>
        </w:rPr>
        <w:t>:</w:t>
      </w:r>
    </w:p>
    <w:p w:rsidR="00A25452" w:rsidRPr="00A0387E" w:rsidRDefault="00A25452" w:rsidP="00B431B5">
      <w:pPr>
        <w:jc w:val="both"/>
        <w:rPr>
          <w:rFonts w:ascii="Arial" w:hAnsi="Arial" w:cs="Arial"/>
        </w:rPr>
      </w:pPr>
    </w:p>
    <w:p w:rsidR="00F40C21" w:rsidRPr="00A0387E" w:rsidRDefault="00F40C21" w:rsidP="00B431B5">
      <w:pPr>
        <w:jc w:val="both"/>
        <w:rPr>
          <w:rFonts w:ascii="Arial" w:hAnsi="Arial" w:cs="Arial"/>
        </w:rPr>
      </w:pPr>
      <w:r w:rsidRPr="00A0387E">
        <w:rPr>
          <w:rFonts w:ascii="Arial" w:hAnsi="Arial" w:cs="Arial"/>
        </w:rPr>
        <w:t xml:space="preserve">Iniciación de clases: </w:t>
      </w:r>
      <w:proofErr w:type="spellStart"/>
      <w:r w:rsidRPr="00A0387E">
        <w:rPr>
          <w:rFonts w:ascii="Arial" w:hAnsi="Arial" w:cs="Arial"/>
        </w:rPr>
        <w:t>7:00am</w:t>
      </w:r>
      <w:proofErr w:type="spellEnd"/>
      <w:r w:rsidR="00A25452" w:rsidRPr="00A0387E">
        <w:rPr>
          <w:rFonts w:ascii="Arial" w:hAnsi="Arial" w:cs="Arial"/>
        </w:rPr>
        <w:tab/>
      </w:r>
      <w:r w:rsidR="00A25452" w:rsidRPr="00A0387E">
        <w:rPr>
          <w:rFonts w:ascii="Arial" w:hAnsi="Arial" w:cs="Arial"/>
        </w:rPr>
        <w:tab/>
      </w:r>
      <w:r w:rsidR="00A25452" w:rsidRPr="00A0387E">
        <w:rPr>
          <w:rFonts w:ascii="Arial" w:hAnsi="Arial" w:cs="Arial"/>
        </w:rPr>
        <w:tab/>
        <w:t>1:00 pm</w:t>
      </w:r>
    </w:p>
    <w:p w:rsidR="00F40C21" w:rsidRPr="00A0387E" w:rsidRDefault="00F40C21" w:rsidP="00B431B5">
      <w:pPr>
        <w:jc w:val="both"/>
        <w:rPr>
          <w:rFonts w:ascii="Arial" w:hAnsi="Arial" w:cs="Arial"/>
        </w:rPr>
      </w:pPr>
      <w:r w:rsidRPr="00A0387E">
        <w:rPr>
          <w:rFonts w:ascii="Arial" w:hAnsi="Arial" w:cs="Arial"/>
        </w:rPr>
        <w:t xml:space="preserve">Salida                      : </w:t>
      </w:r>
      <w:proofErr w:type="spellStart"/>
      <w:r w:rsidRPr="00A0387E">
        <w:rPr>
          <w:rFonts w:ascii="Arial" w:hAnsi="Arial" w:cs="Arial"/>
        </w:rPr>
        <w:t>11:00a</w:t>
      </w:r>
      <w:r w:rsidR="009523A5" w:rsidRPr="00A0387E">
        <w:rPr>
          <w:rFonts w:ascii="Arial" w:hAnsi="Arial" w:cs="Arial"/>
        </w:rPr>
        <w:t>m</w:t>
      </w:r>
      <w:proofErr w:type="spellEnd"/>
      <w:r w:rsidR="00A25452" w:rsidRPr="00A0387E">
        <w:rPr>
          <w:rFonts w:ascii="Arial" w:hAnsi="Arial" w:cs="Arial"/>
        </w:rPr>
        <w:tab/>
      </w:r>
      <w:r w:rsidR="00A25452" w:rsidRPr="00A0387E">
        <w:rPr>
          <w:rFonts w:ascii="Arial" w:hAnsi="Arial" w:cs="Arial"/>
        </w:rPr>
        <w:tab/>
      </w:r>
      <w:r w:rsidR="00A25452" w:rsidRPr="00A0387E">
        <w:rPr>
          <w:rFonts w:ascii="Arial" w:hAnsi="Arial" w:cs="Arial"/>
        </w:rPr>
        <w:tab/>
        <w:t>5:00 pm</w:t>
      </w:r>
    </w:p>
    <w:p w:rsidR="00F40C21" w:rsidRPr="00A0387E" w:rsidRDefault="00F40C21" w:rsidP="00B431B5">
      <w:pPr>
        <w:jc w:val="both"/>
        <w:rPr>
          <w:rFonts w:ascii="Arial" w:hAnsi="Arial" w:cs="Arial"/>
        </w:rPr>
      </w:pPr>
    </w:p>
    <w:p w:rsidR="00F40C21" w:rsidRPr="00A0387E" w:rsidRDefault="00A25452" w:rsidP="00B431B5">
      <w:pPr>
        <w:jc w:val="both"/>
        <w:rPr>
          <w:rFonts w:ascii="Arial" w:hAnsi="Arial" w:cs="Arial"/>
        </w:rPr>
      </w:pPr>
      <w:r w:rsidRPr="00A0387E">
        <w:rPr>
          <w:rFonts w:ascii="Arial" w:hAnsi="Arial" w:cs="Arial"/>
        </w:rPr>
        <w:t>Parágrafo</w:t>
      </w:r>
      <w:r w:rsidR="00F40C21" w:rsidRPr="00A0387E">
        <w:rPr>
          <w:rFonts w:ascii="Arial" w:hAnsi="Arial" w:cs="Arial"/>
        </w:rPr>
        <w:t>: Para los estudiantes con necesidades educativas especiales se les adoptara un horario en común acuerdo padres de familia y docentes</w:t>
      </w:r>
      <w:r w:rsidR="009523A5" w:rsidRPr="00A0387E">
        <w:rPr>
          <w:rFonts w:ascii="Arial" w:hAnsi="Arial" w:cs="Arial"/>
        </w:rPr>
        <w:t>, de acuerdo a su discapacidad.</w:t>
      </w:r>
    </w:p>
    <w:p w:rsidR="00A25452" w:rsidRPr="00A0387E" w:rsidRDefault="00A25452" w:rsidP="00B431B5">
      <w:pPr>
        <w:jc w:val="both"/>
        <w:rPr>
          <w:rFonts w:ascii="Arial" w:hAnsi="Arial" w:cs="Arial"/>
        </w:rPr>
      </w:pPr>
    </w:p>
    <w:p w:rsidR="00A25452" w:rsidRPr="00A0387E" w:rsidRDefault="00A25452" w:rsidP="00B431B5">
      <w:pPr>
        <w:jc w:val="both"/>
        <w:rPr>
          <w:rFonts w:ascii="Arial" w:hAnsi="Arial" w:cs="Arial"/>
        </w:rPr>
      </w:pPr>
      <w:r w:rsidRPr="00A0387E">
        <w:rPr>
          <w:rFonts w:ascii="Arial" w:hAnsi="Arial" w:cs="Arial"/>
        </w:rPr>
        <w:t>Parágrafo: Los estudiantes de los modelos educativos flexibles laboraran en los horarios de acuerdo a las metodologías propuestas</w:t>
      </w:r>
    </w:p>
    <w:p w:rsidR="00F40C21" w:rsidRPr="00A0387E" w:rsidRDefault="00F40C21" w:rsidP="00B431B5">
      <w:pPr>
        <w:jc w:val="both"/>
        <w:rPr>
          <w:rFonts w:ascii="Arial" w:hAnsi="Arial" w:cs="Arial"/>
          <w:b/>
          <w:bCs/>
        </w:rPr>
      </w:pPr>
    </w:p>
    <w:p w:rsidR="00BB2887" w:rsidRPr="00A0387E" w:rsidRDefault="00BB2887" w:rsidP="00697BE3">
      <w:pPr>
        <w:shd w:val="clear" w:color="auto" w:fill="C2D69B" w:themeFill="accent3" w:themeFillTint="99"/>
        <w:jc w:val="both"/>
        <w:rPr>
          <w:rFonts w:ascii="Arial" w:hAnsi="Arial" w:cs="Arial"/>
          <w:b/>
          <w:bCs/>
        </w:rPr>
      </w:pPr>
      <w:r w:rsidRPr="00A0387E">
        <w:rPr>
          <w:rFonts w:ascii="Arial" w:hAnsi="Arial" w:cs="Arial"/>
          <w:b/>
          <w:bCs/>
        </w:rPr>
        <w:t>ARTICULO 3</w:t>
      </w:r>
      <w:r w:rsidR="005B74B0">
        <w:rPr>
          <w:rFonts w:ascii="Arial" w:hAnsi="Arial" w:cs="Arial"/>
          <w:b/>
          <w:bCs/>
        </w:rPr>
        <w:t>3</w:t>
      </w:r>
      <w:r w:rsidRPr="00A0387E">
        <w:rPr>
          <w:rFonts w:ascii="Arial" w:hAnsi="Arial" w:cs="Arial"/>
          <w:b/>
          <w:bCs/>
        </w:rPr>
        <w:t>. ASISTENCIA.</w:t>
      </w:r>
    </w:p>
    <w:p w:rsidR="001F6E34" w:rsidRPr="00A0387E" w:rsidRDefault="001F6E34" w:rsidP="00697BE3">
      <w:pPr>
        <w:shd w:val="clear" w:color="auto" w:fill="C2D69B" w:themeFill="accent3" w:themeFillTint="99"/>
        <w:jc w:val="both"/>
        <w:rPr>
          <w:rFonts w:ascii="Arial" w:hAnsi="Arial" w:cs="Arial"/>
          <w:b/>
          <w:bCs/>
        </w:rPr>
      </w:pPr>
    </w:p>
    <w:p w:rsidR="00BB2887" w:rsidRPr="00A0387E" w:rsidRDefault="00BB2887" w:rsidP="00697BE3">
      <w:pPr>
        <w:shd w:val="clear" w:color="auto" w:fill="C2D69B" w:themeFill="accent3" w:themeFillTint="99"/>
        <w:jc w:val="both"/>
        <w:rPr>
          <w:rFonts w:ascii="Arial" w:hAnsi="Arial" w:cs="Arial"/>
          <w:bCs/>
        </w:rPr>
      </w:pPr>
      <w:r w:rsidRPr="00A0387E">
        <w:rPr>
          <w:rFonts w:ascii="Arial" w:hAnsi="Arial" w:cs="Arial"/>
          <w:bCs/>
        </w:rPr>
        <w:lastRenderedPageBreak/>
        <w:t xml:space="preserve">El Instituto considera que la asistencia puntual a clases y a las distintas actividades escolares, es una muestra de la responsabilidad y del compromiso de los </w:t>
      </w:r>
      <w:r w:rsidR="002437F6" w:rsidRPr="00A0387E">
        <w:rPr>
          <w:rFonts w:ascii="Arial" w:hAnsi="Arial" w:cs="Arial"/>
          <w:bCs/>
        </w:rPr>
        <w:t xml:space="preserve">estudiantes y padres de familia y/o acudientes </w:t>
      </w:r>
      <w:r w:rsidRPr="00A0387E">
        <w:rPr>
          <w:rFonts w:ascii="Arial" w:hAnsi="Arial" w:cs="Arial"/>
          <w:bCs/>
        </w:rPr>
        <w:t xml:space="preserve">con su proceso de formación. Por lo tanto, se espera que los estudiantes cumplan estrictamente con el calendario y el horario escolar establecidos. A continuación se explican los procedimientos a seguir en casos de ausencias o retardos. </w:t>
      </w:r>
    </w:p>
    <w:p w:rsidR="00BB2887" w:rsidRPr="00A0387E" w:rsidRDefault="00BB2887" w:rsidP="00697BE3">
      <w:pPr>
        <w:shd w:val="clear" w:color="auto" w:fill="C2D69B" w:themeFill="accent3" w:themeFillTint="99"/>
        <w:jc w:val="both"/>
        <w:rPr>
          <w:rFonts w:ascii="Arial" w:hAnsi="Arial" w:cs="Arial"/>
          <w:bCs/>
        </w:rPr>
      </w:pPr>
    </w:p>
    <w:p w:rsidR="00BB2887" w:rsidRPr="00A0387E" w:rsidRDefault="00BB2887" w:rsidP="00697BE3">
      <w:pPr>
        <w:shd w:val="clear" w:color="auto" w:fill="C2D69B" w:themeFill="accent3" w:themeFillTint="99"/>
        <w:jc w:val="both"/>
        <w:rPr>
          <w:rFonts w:ascii="Arial" w:hAnsi="Arial" w:cs="Arial"/>
          <w:bCs/>
        </w:rPr>
      </w:pPr>
      <w:r w:rsidRPr="00A0387E">
        <w:rPr>
          <w:rFonts w:ascii="Arial" w:hAnsi="Arial" w:cs="Arial"/>
          <w:bCs/>
        </w:rPr>
        <w:t xml:space="preserve">NOTA: En caso de enfermedad dentro del Instituto, el estudiante sólo podrá salir con autorización de la </w:t>
      </w:r>
      <w:r w:rsidR="00EF2597" w:rsidRPr="00A0387E">
        <w:rPr>
          <w:rFonts w:ascii="Arial" w:hAnsi="Arial" w:cs="Arial"/>
          <w:bCs/>
        </w:rPr>
        <w:t>coordinación</w:t>
      </w:r>
      <w:r w:rsidRPr="00A0387E">
        <w:rPr>
          <w:rFonts w:ascii="Arial" w:hAnsi="Arial" w:cs="Arial"/>
          <w:bCs/>
        </w:rPr>
        <w:t xml:space="preserve"> quien, habiendo consultado previamente con el </w:t>
      </w:r>
      <w:r w:rsidR="00EF2597" w:rsidRPr="00A0387E">
        <w:rPr>
          <w:rFonts w:ascii="Arial" w:hAnsi="Arial" w:cs="Arial"/>
          <w:bCs/>
        </w:rPr>
        <w:t>Docente o titular de grupo</w:t>
      </w:r>
      <w:r w:rsidRPr="00A0387E">
        <w:rPr>
          <w:rFonts w:ascii="Arial" w:hAnsi="Arial" w:cs="Arial"/>
          <w:bCs/>
        </w:rPr>
        <w:t xml:space="preserve">, hará las llamadas y diligencias correspondientes. </w:t>
      </w:r>
    </w:p>
    <w:p w:rsidR="00BB2887" w:rsidRPr="00A0387E" w:rsidRDefault="00BB2887" w:rsidP="00697BE3">
      <w:pPr>
        <w:shd w:val="clear" w:color="auto" w:fill="C2D69B" w:themeFill="accent3" w:themeFillTint="99"/>
        <w:jc w:val="both"/>
        <w:rPr>
          <w:rFonts w:ascii="Arial" w:hAnsi="Arial" w:cs="Arial"/>
          <w:bCs/>
        </w:rPr>
      </w:pPr>
    </w:p>
    <w:p w:rsidR="00BB2887" w:rsidRPr="00A0387E" w:rsidRDefault="00BB2887" w:rsidP="00697BE3">
      <w:pPr>
        <w:shd w:val="clear" w:color="auto" w:fill="C2D69B" w:themeFill="accent3" w:themeFillTint="99"/>
        <w:jc w:val="both"/>
        <w:rPr>
          <w:rFonts w:ascii="Arial" w:hAnsi="Arial" w:cs="Arial"/>
          <w:bCs/>
        </w:rPr>
      </w:pPr>
      <w:r w:rsidRPr="00A0387E">
        <w:rPr>
          <w:rFonts w:ascii="Arial" w:hAnsi="Arial" w:cs="Arial"/>
          <w:bCs/>
        </w:rPr>
        <w:t xml:space="preserve">Para aprobar una asignatura, un estudiante no puede haber acumulado un número de fallas superior al </w:t>
      </w:r>
      <w:r w:rsidR="00450E08" w:rsidRPr="00A0387E">
        <w:rPr>
          <w:rFonts w:ascii="Arial" w:hAnsi="Arial" w:cs="Arial"/>
          <w:bCs/>
        </w:rPr>
        <w:t>20</w:t>
      </w:r>
      <w:r w:rsidRPr="00A0387E">
        <w:rPr>
          <w:rFonts w:ascii="Arial" w:hAnsi="Arial" w:cs="Arial"/>
          <w:bCs/>
        </w:rPr>
        <w:t xml:space="preserve">% del número de clases del </w:t>
      </w:r>
      <w:r w:rsidR="00EF2597" w:rsidRPr="00A0387E">
        <w:rPr>
          <w:rFonts w:ascii="Arial" w:hAnsi="Arial" w:cs="Arial"/>
          <w:bCs/>
        </w:rPr>
        <w:t>periodo</w:t>
      </w:r>
      <w:r w:rsidRPr="00A0387E">
        <w:rPr>
          <w:rFonts w:ascii="Arial" w:hAnsi="Arial" w:cs="Arial"/>
          <w:bCs/>
        </w:rPr>
        <w:t xml:space="preserve">. En dicho porcentaje están incluidas las ausencias justificadas y las no justificadas. </w:t>
      </w:r>
      <w:r w:rsidR="00EF2597" w:rsidRPr="00A0387E">
        <w:rPr>
          <w:rFonts w:ascii="Arial" w:hAnsi="Arial" w:cs="Arial"/>
          <w:bCs/>
        </w:rPr>
        <w:t>L</w:t>
      </w:r>
      <w:r w:rsidRPr="00A0387E">
        <w:rPr>
          <w:rFonts w:ascii="Arial" w:hAnsi="Arial" w:cs="Arial"/>
          <w:bCs/>
        </w:rPr>
        <w:t>os retardos a clase son contados como ausencias. Es facultad de</w:t>
      </w:r>
      <w:r w:rsidR="00697BE3">
        <w:rPr>
          <w:rFonts w:ascii="Arial" w:hAnsi="Arial" w:cs="Arial"/>
          <w:bCs/>
        </w:rPr>
        <w:t xml:space="preserve"> </w:t>
      </w:r>
      <w:r w:rsidRPr="00A0387E">
        <w:rPr>
          <w:rFonts w:ascii="Arial" w:hAnsi="Arial" w:cs="Arial"/>
          <w:bCs/>
        </w:rPr>
        <w:t>l</w:t>
      </w:r>
      <w:r w:rsidR="00EF2597" w:rsidRPr="00A0387E">
        <w:rPr>
          <w:rFonts w:ascii="Arial" w:hAnsi="Arial" w:cs="Arial"/>
          <w:bCs/>
        </w:rPr>
        <w:t>a</w:t>
      </w:r>
      <w:r w:rsidR="00697BE3">
        <w:rPr>
          <w:rFonts w:ascii="Arial" w:hAnsi="Arial" w:cs="Arial"/>
          <w:bCs/>
        </w:rPr>
        <w:t xml:space="preserve"> </w:t>
      </w:r>
      <w:r w:rsidR="002E41E0" w:rsidRPr="00A0387E">
        <w:rPr>
          <w:rFonts w:ascii="Arial" w:hAnsi="Arial" w:cs="Arial"/>
          <w:bCs/>
        </w:rPr>
        <w:t>Comisión</w:t>
      </w:r>
      <w:r w:rsidR="00EF2597" w:rsidRPr="00A0387E">
        <w:rPr>
          <w:rFonts w:ascii="Arial" w:hAnsi="Arial" w:cs="Arial"/>
          <w:bCs/>
        </w:rPr>
        <w:t xml:space="preserve"> de evaluación y promoción </w:t>
      </w:r>
      <w:r w:rsidRPr="00A0387E">
        <w:rPr>
          <w:rFonts w:ascii="Arial" w:hAnsi="Arial" w:cs="Arial"/>
          <w:bCs/>
        </w:rPr>
        <w:t xml:space="preserve">resolver las situaciones de duda o de conflicto causadas por la aplicación de esta norma, o establecer los casos puntuales de excepción. </w:t>
      </w:r>
      <w:r w:rsidRPr="00A0387E">
        <w:rPr>
          <w:rFonts w:ascii="Arial" w:hAnsi="Arial" w:cs="Arial"/>
          <w:bCs/>
        </w:rPr>
        <w:cr/>
      </w:r>
    </w:p>
    <w:p w:rsidR="00EF2597" w:rsidRPr="00A0387E" w:rsidRDefault="00EF2597" w:rsidP="00697BE3">
      <w:pPr>
        <w:shd w:val="clear" w:color="auto" w:fill="C2D69B" w:themeFill="accent3" w:themeFillTint="99"/>
        <w:jc w:val="both"/>
        <w:rPr>
          <w:rFonts w:ascii="Arial" w:hAnsi="Arial" w:cs="Arial"/>
          <w:bCs/>
        </w:rPr>
      </w:pPr>
      <w:r w:rsidRPr="00A0387E">
        <w:rPr>
          <w:rFonts w:ascii="Arial" w:hAnsi="Arial" w:cs="Arial"/>
          <w:bCs/>
        </w:rPr>
        <w:t xml:space="preserve">Se tendrá en cuenta lo siguiente: </w:t>
      </w:r>
    </w:p>
    <w:p w:rsidR="00EF2597" w:rsidRPr="00A0387E" w:rsidRDefault="00EF2597" w:rsidP="00697BE3">
      <w:pPr>
        <w:pStyle w:val="Prrafodelista"/>
        <w:numPr>
          <w:ilvl w:val="3"/>
          <w:numId w:val="67"/>
        </w:numPr>
        <w:shd w:val="clear" w:color="auto" w:fill="C2D69B" w:themeFill="accent3" w:themeFillTint="99"/>
        <w:ind w:left="284" w:hanging="284"/>
        <w:jc w:val="both"/>
        <w:rPr>
          <w:rFonts w:ascii="Arial" w:hAnsi="Arial" w:cs="Arial"/>
          <w:bCs/>
          <w:sz w:val="24"/>
          <w:szCs w:val="24"/>
        </w:rPr>
      </w:pPr>
      <w:r w:rsidRPr="00A0387E">
        <w:rPr>
          <w:rFonts w:ascii="Arial" w:hAnsi="Arial" w:cs="Arial"/>
          <w:bCs/>
          <w:sz w:val="24"/>
          <w:szCs w:val="24"/>
        </w:rPr>
        <w:t>El estudiante que falte injustificadamente asume las consecuencias de su ausencia entre las cuales está la de no poder presentar las evaluaciones</w:t>
      </w:r>
      <w:r w:rsidR="00450E08" w:rsidRPr="00A0387E">
        <w:rPr>
          <w:rFonts w:ascii="Arial" w:hAnsi="Arial" w:cs="Arial"/>
          <w:bCs/>
          <w:sz w:val="24"/>
          <w:szCs w:val="24"/>
        </w:rPr>
        <w:t>, trabajos y talleres</w:t>
      </w:r>
      <w:r w:rsidR="00697BE3">
        <w:rPr>
          <w:rFonts w:ascii="Arial" w:hAnsi="Arial" w:cs="Arial"/>
          <w:bCs/>
          <w:sz w:val="24"/>
          <w:szCs w:val="24"/>
        </w:rPr>
        <w:t xml:space="preserve"> </w:t>
      </w:r>
      <w:r w:rsidR="002E41E0" w:rsidRPr="00A0387E">
        <w:rPr>
          <w:rFonts w:ascii="Arial" w:hAnsi="Arial" w:cs="Arial"/>
          <w:bCs/>
          <w:sz w:val="24"/>
          <w:szCs w:val="24"/>
        </w:rPr>
        <w:t>realizados</w:t>
      </w:r>
      <w:r w:rsidRPr="00A0387E">
        <w:rPr>
          <w:rFonts w:ascii="Arial" w:hAnsi="Arial" w:cs="Arial"/>
          <w:bCs/>
          <w:sz w:val="24"/>
          <w:szCs w:val="24"/>
        </w:rPr>
        <w:t xml:space="preserve"> ese día. </w:t>
      </w:r>
    </w:p>
    <w:p w:rsidR="001A5E0F" w:rsidRPr="00A0387E" w:rsidRDefault="00EF2597" w:rsidP="00697BE3">
      <w:pPr>
        <w:pStyle w:val="Prrafodelista"/>
        <w:numPr>
          <w:ilvl w:val="3"/>
          <w:numId w:val="67"/>
        </w:numPr>
        <w:shd w:val="clear" w:color="auto" w:fill="C2D69B" w:themeFill="accent3" w:themeFillTint="99"/>
        <w:ind w:left="284" w:hanging="284"/>
        <w:jc w:val="both"/>
        <w:rPr>
          <w:rFonts w:ascii="Arial" w:hAnsi="Arial" w:cs="Arial"/>
          <w:bCs/>
          <w:sz w:val="24"/>
          <w:szCs w:val="24"/>
        </w:rPr>
      </w:pPr>
      <w:r w:rsidRPr="00A0387E">
        <w:rPr>
          <w:rFonts w:ascii="Arial" w:hAnsi="Arial" w:cs="Arial"/>
          <w:bCs/>
          <w:sz w:val="24"/>
          <w:szCs w:val="24"/>
        </w:rPr>
        <w:t xml:space="preserve">El estudiante debe justificar </w:t>
      </w:r>
      <w:r w:rsidR="002437F6" w:rsidRPr="00A0387E">
        <w:rPr>
          <w:rFonts w:ascii="Arial" w:hAnsi="Arial" w:cs="Arial"/>
          <w:bCs/>
          <w:sz w:val="24"/>
          <w:szCs w:val="24"/>
        </w:rPr>
        <w:t xml:space="preserve">por escrito </w:t>
      </w:r>
      <w:r w:rsidRPr="00A0387E">
        <w:rPr>
          <w:rFonts w:ascii="Arial" w:hAnsi="Arial" w:cs="Arial"/>
          <w:bCs/>
          <w:sz w:val="24"/>
          <w:szCs w:val="24"/>
        </w:rPr>
        <w:t>su ausenc</w:t>
      </w:r>
      <w:r w:rsidR="002437F6" w:rsidRPr="00A0387E">
        <w:rPr>
          <w:rFonts w:ascii="Arial" w:hAnsi="Arial" w:cs="Arial"/>
          <w:bCs/>
          <w:sz w:val="24"/>
          <w:szCs w:val="24"/>
        </w:rPr>
        <w:t xml:space="preserve">ia, firmada por el acudiente ante el Coordinador, anexando </w:t>
      </w:r>
      <w:r w:rsidRPr="00A0387E">
        <w:rPr>
          <w:rFonts w:ascii="Arial" w:hAnsi="Arial" w:cs="Arial"/>
          <w:bCs/>
          <w:sz w:val="24"/>
          <w:szCs w:val="24"/>
        </w:rPr>
        <w:t xml:space="preserve">excusa médica </w:t>
      </w:r>
      <w:r w:rsidR="002437F6" w:rsidRPr="00A0387E">
        <w:rPr>
          <w:rFonts w:ascii="Arial" w:hAnsi="Arial" w:cs="Arial"/>
          <w:bCs/>
          <w:sz w:val="24"/>
          <w:szCs w:val="24"/>
        </w:rPr>
        <w:t>cuando se requiera</w:t>
      </w:r>
      <w:r w:rsidRPr="00A0387E">
        <w:rPr>
          <w:rFonts w:ascii="Arial" w:hAnsi="Arial" w:cs="Arial"/>
          <w:bCs/>
          <w:sz w:val="24"/>
          <w:szCs w:val="24"/>
        </w:rPr>
        <w:t xml:space="preserve">. Ésta se debe presentar </w:t>
      </w:r>
      <w:r w:rsidR="002437F6" w:rsidRPr="00A0387E">
        <w:rPr>
          <w:rFonts w:ascii="Arial" w:hAnsi="Arial" w:cs="Arial"/>
          <w:bCs/>
          <w:sz w:val="24"/>
          <w:szCs w:val="24"/>
        </w:rPr>
        <w:t>al día siguiente</w:t>
      </w:r>
      <w:r w:rsidRPr="00A0387E">
        <w:rPr>
          <w:rFonts w:ascii="Arial" w:hAnsi="Arial" w:cs="Arial"/>
          <w:bCs/>
          <w:sz w:val="24"/>
          <w:szCs w:val="24"/>
        </w:rPr>
        <w:t xml:space="preserve"> de regresar al instituto. </w:t>
      </w:r>
    </w:p>
    <w:p w:rsidR="001A5E0F" w:rsidRPr="00A0387E" w:rsidRDefault="001A5E0F" w:rsidP="00697BE3">
      <w:pPr>
        <w:pStyle w:val="Prrafodelista"/>
        <w:numPr>
          <w:ilvl w:val="3"/>
          <w:numId w:val="67"/>
        </w:numPr>
        <w:shd w:val="clear" w:color="auto" w:fill="C2D69B" w:themeFill="accent3" w:themeFillTint="99"/>
        <w:ind w:left="284" w:hanging="284"/>
        <w:jc w:val="both"/>
        <w:rPr>
          <w:rFonts w:ascii="Arial" w:hAnsi="Arial" w:cs="Arial"/>
          <w:bCs/>
          <w:sz w:val="24"/>
          <w:szCs w:val="24"/>
        </w:rPr>
      </w:pPr>
      <w:r w:rsidRPr="00A0387E">
        <w:rPr>
          <w:rFonts w:ascii="Arial" w:hAnsi="Arial" w:cs="Arial"/>
          <w:bCs/>
          <w:sz w:val="24"/>
          <w:szCs w:val="24"/>
        </w:rPr>
        <w:t>En caso de ausencia justificada, el estudiante debe hacer llegar al instituto oportunamente los trabajos y las tareas que fueron asignados con anticipación.</w:t>
      </w:r>
    </w:p>
    <w:p w:rsidR="001A5E0F" w:rsidRPr="00A0387E" w:rsidRDefault="001A5E0F" w:rsidP="00697BE3">
      <w:pPr>
        <w:pStyle w:val="Prrafodelista"/>
        <w:numPr>
          <w:ilvl w:val="3"/>
          <w:numId w:val="67"/>
        </w:numPr>
        <w:shd w:val="clear" w:color="auto" w:fill="C2D69B" w:themeFill="accent3" w:themeFillTint="99"/>
        <w:ind w:left="284" w:hanging="284"/>
        <w:jc w:val="both"/>
        <w:rPr>
          <w:rFonts w:ascii="Arial" w:hAnsi="Arial" w:cs="Arial"/>
          <w:bCs/>
          <w:sz w:val="24"/>
          <w:szCs w:val="24"/>
        </w:rPr>
      </w:pPr>
      <w:r w:rsidRPr="00A0387E">
        <w:rPr>
          <w:rFonts w:ascii="Arial" w:hAnsi="Arial" w:cs="Arial"/>
          <w:bCs/>
          <w:sz w:val="24"/>
          <w:szCs w:val="24"/>
        </w:rPr>
        <w:lastRenderedPageBreak/>
        <w:t xml:space="preserve">El instituto acogerá los lineamientos médicos que se hagan al respecto de cualquier tipo de incapacidad. </w:t>
      </w:r>
    </w:p>
    <w:p w:rsidR="00EF2597" w:rsidRPr="00A0387E" w:rsidRDefault="00EF2597" w:rsidP="00697BE3">
      <w:pPr>
        <w:pStyle w:val="Prrafodelista"/>
        <w:numPr>
          <w:ilvl w:val="3"/>
          <w:numId w:val="67"/>
        </w:numPr>
        <w:shd w:val="clear" w:color="auto" w:fill="C2D69B" w:themeFill="accent3" w:themeFillTint="99"/>
        <w:ind w:left="284" w:hanging="284"/>
        <w:jc w:val="both"/>
        <w:rPr>
          <w:rFonts w:ascii="Arial" w:hAnsi="Arial" w:cs="Arial"/>
          <w:bCs/>
          <w:sz w:val="24"/>
          <w:szCs w:val="24"/>
        </w:rPr>
      </w:pPr>
      <w:r w:rsidRPr="00A0387E">
        <w:rPr>
          <w:rFonts w:ascii="Arial" w:hAnsi="Arial" w:cs="Arial"/>
          <w:bCs/>
          <w:sz w:val="24"/>
          <w:szCs w:val="24"/>
        </w:rPr>
        <w:t xml:space="preserve">El estudiante es el responsable de acordar con el profesor respectivo la fecha para la presentación de evaluaciones y tareas a las que haya faltado durante una ausencia justificada, no más de una semana después de la ausencia. </w:t>
      </w:r>
    </w:p>
    <w:p w:rsidR="00EF2597" w:rsidRPr="00A0387E" w:rsidRDefault="001A5E0F" w:rsidP="00697BE3">
      <w:pPr>
        <w:pStyle w:val="Prrafodelista"/>
        <w:numPr>
          <w:ilvl w:val="3"/>
          <w:numId w:val="67"/>
        </w:numPr>
        <w:shd w:val="clear" w:color="auto" w:fill="C2D69B" w:themeFill="accent3" w:themeFillTint="99"/>
        <w:ind w:left="284" w:hanging="284"/>
        <w:jc w:val="both"/>
        <w:rPr>
          <w:rFonts w:ascii="Arial" w:hAnsi="Arial" w:cs="Arial"/>
          <w:bCs/>
          <w:sz w:val="24"/>
          <w:szCs w:val="24"/>
        </w:rPr>
      </w:pPr>
      <w:r w:rsidRPr="00A0387E">
        <w:rPr>
          <w:rFonts w:ascii="Arial" w:hAnsi="Arial" w:cs="Arial"/>
          <w:bCs/>
          <w:sz w:val="24"/>
          <w:szCs w:val="24"/>
        </w:rPr>
        <w:t xml:space="preserve">El estudiante que se presente al instituto después de haber faltado y no justifique su ausencia, </w:t>
      </w:r>
      <w:r w:rsidR="00EF2597" w:rsidRPr="00A0387E">
        <w:rPr>
          <w:rFonts w:ascii="Arial" w:hAnsi="Arial" w:cs="Arial"/>
          <w:bCs/>
          <w:sz w:val="24"/>
          <w:szCs w:val="24"/>
        </w:rPr>
        <w:t xml:space="preserve">El titular de Grupo  informará </w:t>
      </w:r>
      <w:proofErr w:type="gramStart"/>
      <w:r w:rsidR="00EF2597" w:rsidRPr="00A0387E">
        <w:rPr>
          <w:rFonts w:ascii="Arial" w:hAnsi="Arial" w:cs="Arial"/>
          <w:bCs/>
          <w:sz w:val="24"/>
          <w:szCs w:val="24"/>
        </w:rPr>
        <w:t>al</w:t>
      </w:r>
      <w:proofErr w:type="gramEnd"/>
      <w:r w:rsidR="00EF2597" w:rsidRPr="00A0387E">
        <w:rPr>
          <w:rFonts w:ascii="Arial" w:hAnsi="Arial" w:cs="Arial"/>
          <w:bCs/>
          <w:sz w:val="24"/>
          <w:szCs w:val="24"/>
        </w:rPr>
        <w:t xml:space="preserve"> padres de familia sobre </w:t>
      </w:r>
      <w:r w:rsidRPr="00A0387E">
        <w:rPr>
          <w:rFonts w:ascii="Arial" w:hAnsi="Arial" w:cs="Arial"/>
          <w:bCs/>
          <w:sz w:val="24"/>
          <w:szCs w:val="24"/>
        </w:rPr>
        <w:t xml:space="preserve">dicha </w:t>
      </w:r>
      <w:r w:rsidR="00EF2597" w:rsidRPr="00A0387E">
        <w:rPr>
          <w:rFonts w:ascii="Arial" w:hAnsi="Arial" w:cs="Arial"/>
          <w:bCs/>
          <w:sz w:val="24"/>
          <w:szCs w:val="24"/>
        </w:rPr>
        <w:t xml:space="preserve"> ausencia</w:t>
      </w:r>
      <w:r w:rsidRPr="00A0387E">
        <w:rPr>
          <w:rFonts w:ascii="Arial" w:hAnsi="Arial" w:cs="Arial"/>
          <w:bCs/>
          <w:sz w:val="24"/>
          <w:szCs w:val="24"/>
        </w:rPr>
        <w:t>, se citara al padre de familia para que firme un compromiso.</w:t>
      </w:r>
    </w:p>
    <w:p w:rsidR="00EF2597" w:rsidRPr="00A0387E" w:rsidRDefault="00EF2597" w:rsidP="00697BE3">
      <w:pPr>
        <w:pStyle w:val="Prrafodelista"/>
        <w:numPr>
          <w:ilvl w:val="3"/>
          <w:numId w:val="67"/>
        </w:numPr>
        <w:shd w:val="clear" w:color="auto" w:fill="C2D69B" w:themeFill="accent3" w:themeFillTint="99"/>
        <w:ind w:left="284" w:hanging="284"/>
        <w:jc w:val="both"/>
        <w:rPr>
          <w:rFonts w:ascii="Arial" w:hAnsi="Arial" w:cs="Arial"/>
          <w:bCs/>
          <w:sz w:val="24"/>
          <w:szCs w:val="24"/>
        </w:rPr>
      </w:pPr>
      <w:r w:rsidRPr="00A0387E">
        <w:rPr>
          <w:rFonts w:ascii="Arial" w:hAnsi="Arial" w:cs="Arial"/>
          <w:bCs/>
          <w:sz w:val="24"/>
          <w:szCs w:val="24"/>
        </w:rPr>
        <w:t xml:space="preserve">Los estudiantes que lleguen después de la hora de ingreso regular estipulada en el horario deberán reportarse inmediatamente a coordinación en la cual recibirán una autorización para entrar a clase. Después del tercer retardo injustificado </w:t>
      </w:r>
      <w:r w:rsidR="001A5E0F" w:rsidRPr="00A0387E">
        <w:rPr>
          <w:rFonts w:ascii="Arial" w:hAnsi="Arial" w:cs="Arial"/>
          <w:bCs/>
          <w:sz w:val="24"/>
          <w:szCs w:val="24"/>
        </w:rPr>
        <w:t>d</w:t>
      </w:r>
      <w:r w:rsidRPr="00A0387E">
        <w:rPr>
          <w:rFonts w:ascii="Arial" w:hAnsi="Arial" w:cs="Arial"/>
          <w:bCs/>
          <w:sz w:val="24"/>
          <w:szCs w:val="24"/>
        </w:rPr>
        <w:t xml:space="preserve">el </w:t>
      </w:r>
      <w:r w:rsidR="001A5E0F" w:rsidRPr="00A0387E">
        <w:rPr>
          <w:rFonts w:ascii="Arial" w:hAnsi="Arial" w:cs="Arial"/>
          <w:bCs/>
          <w:sz w:val="24"/>
          <w:szCs w:val="24"/>
        </w:rPr>
        <w:t>estudiante, se citara al padre de familia para establecer compromisos</w:t>
      </w:r>
      <w:r w:rsidRPr="00A0387E">
        <w:rPr>
          <w:rFonts w:ascii="Arial" w:hAnsi="Arial" w:cs="Arial"/>
          <w:bCs/>
          <w:sz w:val="24"/>
          <w:szCs w:val="24"/>
        </w:rPr>
        <w:t xml:space="preserve">. </w:t>
      </w:r>
    </w:p>
    <w:p w:rsidR="00EF2597" w:rsidRPr="00A0387E" w:rsidRDefault="00EF2597" w:rsidP="00697BE3">
      <w:pPr>
        <w:pStyle w:val="Prrafodelista"/>
        <w:numPr>
          <w:ilvl w:val="3"/>
          <w:numId w:val="67"/>
        </w:numPr>
        <w:shd w:val="clear" w:color="auto" w:fill="C2D69B" w:themeFill="accent3" w:themeFillTint="99"/>
        <w:ind w:left="284" w:hanging="284"/>
        <w:jc w:val="both"/>
        <w:rPr>
          <w:rFonts w:ascii="Arial" w:hAnsi="Arial" w:cs="Arial"/>
          <w:b/>
          <w:bCs/>
          <w:sz w:val="24"/>
          <w:szCs w:val="24"/>
        </w:rPr>
      </w:pPr>
      <w:r w:rsidRPr="00A0387E">
        <w:rPr>
          <w:rFonts w:ascii="Arial" w:hAnsi="Arial" w:cs="Arial"/>
          <w:bCs/>
          <w:sz w:val="24"/>
          <w:szCs w:val="24"/>
        </w:rPr>
        <w:t xml:space="preserve">Las ausencias a la primera hora de clase serán reportadas inmediatamente por el </w:t>
      </w:r>
      <w:r w:rsidR="001A5E0F" w:rsidRPr="00A0387E">
        <w:rPr>
          <w:rFonts w:ascii="Arial" w:hAnsi="Arial" w:cs="Arial"/>
          <w:bCs/>
          <w:sz w:val="24"/>
          <w:szCs w:val="24"/>
        </w:rPr>
        <w:t>docente</w:t>
      </w:r>
      <w:r w:rsidRPr="00A0387E">
        <w:rPr>
          <w:rFonts w:ascii="Arial" w:hAnsi="Arial" w:cs="Arial"/>
          <w:bCs/>
          <w:sz w:val="24"/>
          <w:szCs w:val="24"/>
        </w:rPr>
        <w:t xml:space="preserve"> a coordinación</w:t>
      </w:r>
    </w:p>
    <w:p w:rsidR="00EF2597" w:rsidRDefault="00EF2597" w:rsidP="00697BE3">
      <w:pPr>
        <w:pStyle w:val="Prrafodelista"/>
        <w:numPr>
          <w:ilvl w:val="3"/>
          <w:numId w:val="67"/>
        </w:numPr>
        <w:shd w:val="clear" w:color="auto" w:fill="C2D69B" w:themeFill="accent3" w:themeFillTint="99"/>
        <w:ind w:left="284" w:hanging="284"/>
        <w:jc w:val="both"/>
        <w:rPr>
          <w:rFonts w:ascii="Arial" w:hAnsi="Arial" w:cs="Arial"/>
          <w:bCs/>
          <w:sz w:val="24"/>
          <w:szCs w:val="24"/>
        </w:rPr>
      </w:pPr>
      <w:r w:rsidRPr="00A0387E">
        <w:rPr>
          <w:rFonts w:ascii="Arial" w:hAnsi="Arial" w:cs="Arial"/>
          <w:bCs/>
          <w:sz w:val="24"/>
          <w:szCs w:val="24"/>
        </w:rPr>
        <w:t xml:space="preserve">El estudiante que llegue tarde a </w:t>
      </w:r>
      <w:r w:rsidR="007030B2" w:rsidRPr="00A0387E">
        <w:rPr>
          <w:rFonts w:ascii="Arial" w:hAnsi="Arial" w:cs="Arial"/>
          <w:bCs/>
          <w:sz w:val="24"/>
          <w:szCs w:val="24"/>
        </w:rPr>
        <w:t xml:space="preserve">la hora de </w:t>
      </w:r>
      <w:r w:rsidRPr="00A0387E">
        <w:rPr>
          <w:rFonts w:ascii="Arial" w:hAnsi="Arial" w:cs="Arial"/>
          <w:bCs/>
          <w:sz w:val="24"/>
          <w:szCs w:val="24"/>
        </w:rPr>
        <w:t>clase y/o actividades de manera</w:t>
      </w:r>
      <w:r w:rsidR="001F6E34" w:rsidRPr="00A0387E">
        <w:rPr>
          <w:rFonts w:ascii="Arial" w:hAnsi="Arial" w:cs="Arial"/>
          <w:bCs/>
          <w:sz w:val="24"/>
          <w:szCs w:val="24"/>
        </w:rPr>
        <w:t xml:space="preserve"> in</w:t>
      </w:r>
      <w:r w:rsidRPr="00A0387E">
        <w:rPr>
          <w:rFonts w:ascii="Arial" w:hAnsi="Arial" w:cs="Arial"/>
          <w:bCs/>
          <w:sz w:val="24"/>
          <w:szCs w:val="24"/>
        </w:rPr>
        <w:t xml:space="preserve">justificada, se considera como un retardo. Si es </w:t>
      </w:r>
      <w:r w:rsidR="001F6E34" w:rsidRPr="00A0387E">
        <w:rPr>
          <w:rFonts w:ascii="Arial" w:hAnsi="Arial" w:cs="Arial"/>
          <w:bCs/>
          <w:sz w:val="24"/>
          <w:szCs w:val="24"/>
        </w:rPr>
        <w:t xml:space="preserve">de manera </w:t>
      </w:r>
      <w:r w:rsidRPr="00A0387E">
        <w:rPr>
          <w:rFonts w:ascii="Arial" w:hAnsi="Arial" w:cs="Arial"/>
          <w:bCs/>
          <w:sz w:val="24"/>
          <w:szCs w:val="24"/>
        </w:rPr>
        <w:t>justificada podrá entrar</w:t>
      </w:r>
      <w:r w:rsidR="007030B2" w:rsidRPr="00A0387E">
        <w:rPr>
          <w:rFonts w:ascii="Arial" w:hAnsi="Arial" w:cs="Arial"/>
          <w:bCs/>
          <w:sz w:val="24"/>
          <w:szCs w:val="24"/>
        </w:rPr>
        <w:t>a clase</w:t>
      </w:r>
      <w:r w:rsidRPr="00A0387E">
        <w:rPr>
          <w:rFonts w:ascii="Arial" w:hAnsi="Arial" w:cs="Arial"/>
          <w:bCs/>
          <w:sz w:val="24"/>
          <w:szCs w:val="24"/>
        </w:rPr>
        <w:t xml:space="preserve">, a discreción del </w:t>
      </w:r>
      <w:r w:rsidR="001A5E0F" w:rsidRPr="00A0387E">
        <w:rPr>
          <w:rFonts w:ascii="Arial" w:hAnsi="Arial" w:cs="Arial"/>
          <w:bCs/>
          <w:sz w:val="24"/>
          <w:szCs w:val="24"/>
        </w:rPr>
        <w:t>docente</w:t>
      </w:r>
      <w:r w:rsidRPr="00A0387E">
        <w:rPr>
          <w:rFonts w:ascii="Arial" w:hAnsi="Arial" w:cs="Arial"/>
          <w:bCs/>
          <w:sz w:val="24"/>
          <w:szCs w:val="24"/>
        </w:rPr>
        <w:t xml:space="preserve">, pero su retardo se considera como ausencia. Retardos frecuentes e injustificados se manejarán de acuerdo con las instancias </w:t>
      </w:r>
      <w:r w:rsidR="001F6E34" w:rsidRPr="00A0387E">
        <w:rPr>
          <w:rFonts w:ascii="Arial" w:hAnsi="Arial" w:cs="Arial"/>
          <w:bCs/>
          <w:sz w:val="24"/>
          <w:szCs w:val="24"/>
        </w:rPr>
        <w:t>y el coordinador</w:t>
      </w:r>
      <w:r w:rsidRPr="00A0387E">
        <w:rPr>
          <w:rFonts w:ascii="Arial" w:hAnsi="Arial" w:cs="Arial"/>
          <w:bCs/>
          <w:sz w:val="24"/>
          <w:szCs w:val="24"/>
        </w:rPr>
        <w:t xml:space="preserve"> podrán remitir a los estudiantes a sus casas cuando lo consideren conveniente. Siempre se avisará a la casa del estudiante</w:t>
      </w:r>
      <w:r w:rsidR="00920EDC">
        <w:rPr>
          <w:rFonts w:ascii="Arial" w:hAnsi="Arial" w:cs="Arial"/>
          <w:bCs/>
          <w:sz w:val="24"/>
          <w:szCs w:val="24"/>
        </w:rPr>
        <w:t xml:space="preserve"> cuando se tome esta decisión. </w:t>
      </w:r>
    </w:p>
    <w:p w:rsidR="00920EDC" w:rsidRDefault="00920EDC" w:rsidP="00920EDC">
      <w:pPr>
        <w:jc w:val="both"/>
        <w:rPr>
          <w:rFonts w:ascii="Arial" w:hAnsi="Arial" w:cs="Arial"/>
          <w:bCs/>
        </w:rPr>
      </w:pPr>
    </w:p>
    <w:p w:rsidR="00920EDC" w:rsidRPr="00732AF1" w:rsidRDefault="00920EDC" w:rsidP="00920EDC">
      <w:pPr>
        <w:autoSpaceDE w:val="0"/>
        <w:autoSpaceDN w:val="0"/>
        <w:adjustRightInd w:val="0"/>
        <w:rPr>
          <w:rFonts w:ascii="Arial" w:hAnsi="Arial" w:cs="Arial"/>
          <w:color w:val="FF0000"/>
          <w:lang w:val="es-CO" w:eastAsia="es-CO"/>
        </w:rPr>
      </w:pPr>
      <w:r w:rsidRPr="00732AF1">
        <w:rPr>
          <w:rFonts w:ascii="Arial" w:hAnsi="Arial" w:cs="Arial"/>
          <w:b/>
          <w:bCs/>
          <w:color w:val="FF0000"/>
          <w:lang w:val="es-CO" w:eastAsia="es-CO"/>
        </w:rPr>
        <w:t xml:space="preserve">PERMISOS PARA SALIR DEL </w:t>
      </w:r>
      <w:proofErr w:type="spellStart"/>
      <w:r w:rsidRPr="00732AF1">
        <w:rPr>
          <w:rFonts w:ascii="Arial" w:hAnsi="Arial" w:cs="Arial"/>
          <w:b/>
          <w:bCs/>
          <w:color w:val="FF0000"/>
          <w:lang w:val="es-CO" w:eastAsia="es-CO"/>
        </w:rPr>
        <w:t>SALON</w:t>
      </w:r>
      <w:proofErr w:type="spellEnd"/>
      <w:r w:rsidRPr="00732AF1">
        <w:rPr>
          <w:rFonts w:ascii="Arial" w:hAnsi="Arial" w:cs="Arial"/>
          <w:b/>
          <w:bCs/>
          <w:color w:val="FF0000"/>
          <w:lang w:val="es-CO" w:eastAsia="es-CO"/>
        </w:rPr>
        <w:t xml:space="preserve">  </w:t>
      </w:r>
    </w:p>
    <w:p w:rsidR="00920EDC" w:rsidRDefault="00920EDC" w:rsidP="00920EDC">
      <w:pPr>
        <w:autoSpaceDE w:val="0"/>
        <w:autoSpaceDN w:val="0"/>
        <w:adjustRightInd w:val="0"/>
        <w:rPr>
          <w:rFonts w:ascii="Arial" w:hAnsi="Arial" w:cs="Arial"/>
          <w:color w:val="000000"/>
          <w:lang w:val="es-CO" w:eastAsia="es-CO"/>
        </w:rPr>
      </w:pPr>
    </w:p>
    <w:p w:rsidR="00920EDC" w:rsidRDefault="00920EDC" w:rsidP="00E043E3">
      <w:pPr>
        <w:autoSpaceDE w:val="0"/>
        <w:autoSpaceDN w:val="0"/>
        <w:adjustRightInd w:val="0"/>
        <w:jc w:val="both"/>
        <w:rPr>
          <w:rFonts w:ascii="Arial" w:hAnsi="Arial" w:cs="Arial"/>
          <w:color w:val="FF0000"/>
          <w:lang w:val="es-CO" w:eastAsia="es-CO"/>
        </w:rPr>
      </w:pPr>
      <w:r w:rsidRPr="00E043E3">
        <w:rPr>
          <w:rFonts w:ascii="Arial" w:hAnsi="Arial" w:cs="Arial"/>
          <w:color w:val="FF0000"/>
          <w:lang w:val="es-CO" w:eastAsia="es-CO"/>
        </w:rPr>
        <w:t xml:space="preserve">Si </w:t>
      </w:r>
      <w:r w:rsidR="00E043E3">
        <w:rPr>
          <w:rFonts w:ascii="Arial" w:hAnsi="Arial" w:cs="Arial"/>
          <w:color w:val="FF0000"/>
          <w:lang w:val="es-CO" w:eastAsia="es-CO"/>
        </w:rPr>
        <w:t>un estudiante</w:t>
      </w:r>
      <w:r w:rsidRPr="00E043E3">
        <w:rPr>
          <w:rFonts w:ascii="Arial" w:hAnsi="Arial" w:cs="Arial"/>
          <w:color w:val="FF0000"/>
          <w:lang w:val="es-CO" w:eastAsia="es-CO"/>
        </w:rPr>
        <w:t xml:space="preserve"> solicita el permiso para salir del salón, Se pregunta para donde va. Si es al baño, tenga en cuenta el tiempo que gasta (se hace una observación</w:t>
      </w:r>
      <w:r w:rsidR="00697BE3">
        <w:rPr>
          <w:rFonts w:ascii="Arial" w:hAnsi="Arial" w:cs="Arial"/>
          <w:color w:val="FF0000"/>
          <w:lang w:val="es-CO" w:eastAsia="es-CO"/>
        </w:rPr>
        <w:t xml:space="preserve"> </w:t>
      </w:r>
      <w:r w:rsidRPr="00E043E3">
        <w:rPr>
          <w:rFonts w:ascii="Arial" w:hAnsi="Arial" w:cs="Arial"/>
          <w:color w:val="FF0000"/>
          <w:lang w:val="es-CO" w:eastAsia="es-CO"/>
        </w:rPr>
        <w:t>verbal o escrita, según lo disponga, si tarda mucho). Si es para alguna oficina,</w:t>
      </w:r>
      <w:r w:rsidR="00697BE3">
        <w:rPr>
          <w:rFonts w:ascii="Arial" w:hAnsi="Arial" w:cs="Arial"/>
          <w:color w:val="FF0000"/>
          <w:lang w:val="es-CO" w:eastAsia="es-CO"/>
        </w:rPr>
        <w:t xml:space="preserve"> </w:t>
      </w:r>
      <w:r w:rsidRPr="00E043E3">
        <w:rPr>
          <w:rFonts w:ascii="Arial" w:hAnsi="Arial" w:cs="Arial"/>
          <w:color w:val="FF0000"/>
          <w:lang w:val="es-CO" w:eastAsia="es-CO"/>
        </w:rPr>
        <w:t xml:space="preserve">debe ser llamada por la funcionaria personalmente o por una mensajera </w:t>
      </w:r>
      <w:r w:rsidRPr="00E043E3">
        <w:rPr>
          <w:rFonts w:ascii="Arial" w:hAnsi="Arial" w:cs="Arial"/>
          <w:color w:val="FF0000"/>
          <w:lang w:val="es-CO" w:eastAsia="es-CO"/>
        </w:rPr>
        <w:lastRenderedPageBreak/>
        <w:t>que le</w:t>
      </w:r>
      <w:r w:rsidR="00697BE3">
        <w:rPr>
          <w:rFonts w:ascii="Arial" w:hAnsi="Arial" w:cs="Arial"/>
          <w:color w:val="FF0000"/>
          <w:lang w:val="es-CO" w:eastAsia="es-CO"/>
        </w:rPr>
        <w:t xml:space="preserve"> </w:t>
      </w:r>
      <w:r w:rsidRPr="00E043E3">
        <w:rPr>
          <w:rFonts w:ascii="Arial" w:hAnsi="Arial" w:cs="Arial"/>
          <w:color w:val="FF0000"/>
          <w:lang w:val="es-CO" w:eastAsia="es-CO"/>
        </w:rPr>
        <w:t>presentará un escrito firmado. Al salir, le recuerda que debe traer un papel</w:t>
      </w:r>
      <w:r w:rsidR="00697BE3">
        <w:rPr>
          <w:rFonts w:ascii="Arial" w:hAnsi="Arial" w:cs="Arial"/>
          <w:color w:val="FF0000"/>
          <w:lang w:val="es-CO" w:eastAsia="es-CO"/>
        </w:rPr>
        <w:t xml:space="preserve"> </w:t>
      </w:r>
      <w:r w:rsidRPr="00E043E3">
        <w:rPr>
          <w:rFonts w:ascii="Arial" w:hAnsi="Arial" w:cs="Arial"/>
          <w:color w:val="FF0000"/>
          <w:lang w:val="es-CO" w:eastAsia="es-CO"/>
        </w:rPr>
        <w:t xml:space="preserve">firmado indicando la hora que terminó. </w:t>
      </w:r>
      <w:proofErr w:type="gramStart"/>
      <w:r w:rsidRPr="00E043E3">
        <w:rPr>
          <w:rFonts w:ascii="Arial" w:hAnsi="Arial" w:cs="Arial"/>
          <w:color w:val="FF0000"/>
          <w:lang w:val="es-CO" w:eastAsia="es-CO"/>
        </w:rPr>
        <w:t>de</w:t>
      </w:r>
      <w:proofErr w:type="gramEnd"/>
      <w:r w:rsidRPr="00E043E3">
        <w:rPr>
          <w:rFonts w:ascii="Arial" w:hAnsi="Arial" w:cs="Arial"/>
          <w:color w:val="FF0000"/>
          <w:lang w:val="es-CO" w:eastAsia="es-CO"/>
        </w:rPr>
        <w:t xml:space="preserve"> no ser así no se debe ingresar al</w:t>
      </w:r>
      <w:r w:rsidR="00697BE3">
        <w:rPr>
          <w:rFonts w:ascii="Arial" w:hAnsi="Arial" w:cs="Arial"/>
          <w:color w:val="FF0000"/>
          <w:lang w:val="es-CO" w:eastAsia="es-CO"/>
        </w:rPr>
        <w:t xml:space="preserve"> </w:t>
      </w:r>
      <w:r w:rsidRPr="00E043E3">
        <w:rPr>
          <w:rFonts w:ascii="Arial" w:hAnsi="Arial" w:cs="Arial"/>
          <w:color w:val="FF0000"/>
          <w:lang w:val="es-CO" w:eastAsia="es-CO"/>
        </w:rPr>
        <w:t>salón hasta que no lo autorice la coordinación. (Los permisos deben ser</w:t>
      </w:r>
      <w:r w:rsidR="00697BE3">
        <w:rPr>
          <w:rFonts w:ascii="Arial" w:hAnsi="Arial" w:cs="Arial"/>
          <w:color w:val="FF0000"/>
          <w:lang w:val="es-CO" w:eastAsia="es-CO"/>
        </w:rPr>
        <w:t xml:space="preserve"> </w:t>
      </w:r>
      <w:r w:rsidRPr="00E043E3">
        <w:rPr>
          <w:rFonts w:ascii="Arial" w:hAnsi="Arial" w:cs="Arial"/>
          <w:color w:val="FF0000"/>
          <w:lang w:val="es-CO" w:eastAsia="es-CO"/>
        </w:rPr>
        <w:t xml:space="preserve">restringidos y muy controlados)  </w:t>
      </w:r>
    </w:p>
    <w:p w:rsidR="00E043E3" w:rsidRPr="00E043E3" w:rsidRDefault="00E043E3" w:rsidP="00E043E3">
      <w:pPr>
        <w:autoSpaceDE w:val="0"/>
        <w:autoSpaceDN w:val="0"/>
        <w:adjustRightInd w:val="0"/>
        <w:jc w:val="both"/>
        <w:rPr>
          <w:color w:val="FF0000"/>
          <w:lang w:val="es-CO" w:eastAsia="es-CO"/>
        </w:rPr>
      </w:pPr>
    </w:p>
    <w:p w:rsidR="00920EDC" w:rsidRDefault="00920EDC" w:rsidP="00E043E3">
      <w:pPr>
        <w:autoSpaceDE w:val="0"/>
        <w:autoSpaceDN w:val="0"/>
        <w:adjustRightInd w:val="0"/>
        <w:jc w:val="both"/>
        <w:rPr>
          <w:rFonts w:ascii="Arial" w:hAnsi="Arial" w:cs="Arial"/>
          <w:color w:val="FF0000"/>
          <w:lang w:val="es-CO" w:eastAsia="es-CO"/>
        </w:rPr>
      </w:pPr>
      <w:r w:rsidRPr="00E043E3">
        <w:rPr>
          <w:rFonts w:ascii="Arial" w:hAnsi="Arial" w:cs="Arial"/>
          <w:color w:val="FF0000"/>
          <w:lang w:val="es-CO" w:eastAsia="es-CO"/>
        </w:rPr>
        <w:t xml:space="preserve">Por lo anterior es recomendable ceder un solo permiso y no ceder otro </w:t>
      </w:r>
      <w:proofErr w:type="spellStart"/>
      <w:r w:rsidRPr="00E043E3">
        <w:rPr>
          <w:rFonts w:ascii="Arial" w:hAnsi="Arial" w:cs="Arial"/>
          <w:color w:val="FF0000"/>
          <w:lang w:val="es-CO" w:eastAsia="es-CO"/>
        </w:rPr>
        <w:t>hastaque</w:t>
      </w:r>
      <w:proofErr w:type="spellEnd"/>
      <w:r w:rsidRPr="00E043E3">
        <w:rPr>
          <w:rFonts w:ascii="Arial" w:hAnsi="Arial" w:cs="Arial"/>
          <w:color w:val="FF0000"/>
          <w:lang w:val="es-CO" w:eastAsia="es-CO"/>
        </w:rPr>
        <w:t xml:space="preserve"> el anterior no llegue.  </w:t>
      </w:r>
    </w:p>
    <w:p w:rsidR="00E043E3" w:rsidRPr="00E043E3" w:rsidRDefault="00E043E3" w:rsidP="00E043E3">
      <w:pPr>
        <w:autoSpaceDE w:val="0"/>
        <w:autoSpaceDN w:val="0"/>
        <w:adjustRightInd w:val="0"/>
        <w:jc w:val="both"/>
        <w:rPr>
          <w:color w:val="FF0000"/>
          <w:lang w:val="es-CO" w:eastAsia="es-CO"/>
        </w:rPr>
      </w:pPr>
    </w:p>
    <w:p w:rsidR="00920EDC" w:rsidRDefault="00920EDC" w:rsidP="00E043E3">
      <w:pPr>
        <w:autoSpaceDE w:val="0"/>
        <w:autoSpaceDN w:val="0"/>
        <w:adjustRightInd w:val="0"/>
        <w:jc w:val="both"/>
        <w:rPr>
          <w:rFonts w:ascii="Arial" w:hAnsi="Arial" w:cs="Arial"/>
          <w:color w:val="FF0000"/>
          <w:lang w:val="es-CO" w:eastAsia="es-CO"/>
        </w:rPr>
      </w:pPr>
      <w:r w:rsidRPr="00E043E3">
        <w:rPr>
          <w:rFonts w:ascii="Arial" w:hAnsi="Arial" w:cs="Arial"/>
          <w:color w:val="FF0000"/>
          <w:lang w:val="es-CO" w:eastAsia="es-CO"/>
        </w:rPr>
        <w:t xml:space="preserve">Al finalizar la clase el docente debe cerciorarse de dejar en el salón el </w:t>
      </w:r>
      <w:proofErr w:type="spellStart"/>
      <w:r w:rsidRPr="00E043E3">
        <w:rPr>
          <w:rFonts w:ascii="Arial" w:hAnsi="Arial" w:cs="Arial"/>
          <w:color w:val="FF0000"/>
          <w:lang w:val="es-CO" w:eastAsia="es-CO"/>
        </w:rPr>
        <w:t>mismonúmero</w:t>
      </w:r>
      <w:proofErr w:type="spellEnd"/>
      <w:r w:rsidRPr="00E043E3">
        <w:rPr>
          <w:rFonts w:ascii="Arial" w:hAnsi="Arial" w:cs="Arial"/>
          <w:color w:val="FF0000"/>
          <w:lang w:val="es-CO" w:eastAsia="es-CO"/>
        </w:rPr>
        <w:t xml:space="preserve"> de </w:t>
      </w:r>
      <w:r w:rsidR="00E043E3">
        <w:rPr>
          <w:rFonts w:ascii="Arial" w:hAnsi="Arial" w:cs="Arial"/>
          <w:color w:val="FF0000"/>
          <w:lang w:val="es-CO" w:eastAsia="es-CO"/>
        </w:rPr>
        <w:t>estudiantes</w:t>
      </w:r>
      <w:r w:rsidRPr="00E043E3">
        <w:rPr>
          <w:rFonts w:ascii="Arial" w:hAnsi="Arial" w:cs="Arial"/>
          <w:color w:val="FF0000"/>
          <w:lang w:val="es-CO" w:eastAsia="es-CO"/>
        </w:rPr>
        <w:t xml:space="preserve"> con que inició excepto si otro docente lo requiere.  </w:t>
      </w:r>
    </w:p>
    <w:p w:rsidR="00E043E3" w:rsidRPr="00E043E3" w:rsidRDefault="00E043E3" w:rsidP="00E043E3">
      <w:pPr>
        <w:autoSpaceDE w:val="0"/>
        <w:autoSpaceDN w:val="0"/>
        <w:adjustRightInd w:val="0"/>
        <w:jc w:val="both"/>
        <w:rPr>
          <w:color w:val="FF0000"/>
          <w:lang w:val="es-CO" w:eastAsia="es-CO"/>
        </w:rPr>
      </w:pPr>
    </w:p>
    <w:p w:rsidR="00E043E3" w:rsidRPr="00E043E3" w:rsidRDefault="00920EDC" w:rsidP="00E043E3">
      <w:pPr>
        <w:autoSpaceDE w:val="0"/>
        <w:autoSpaceDN w:val="0"/>
        <w:adjustRightInd w:val="0"/>
        <w:jc w:val="both"/>
        <w:rPr>
          <w:rFonts w:ascii="Arial" w:hAnsi="Arial" w:cs="Arial"/>
          <w:color w:val="FF0000"/>
          <w:lang w:val="es-CO" w:eastAsia="es-CO"/>
        </w:rPr>
      </w:pPr>
      <w:r w:rsidRPr="00E043E3">
        <w:rPr>
          <w:rFonts w:ascii="Arial" w:hAnsi="Arial" w:cs="Arial"/>
          <w:color w:val="FF0000"/>
          <w:lang w:val="es-CO" w:eastAsia="es-CO"/>
        </w:rPr>
        <w:t xml:space="preserve">Si al iniciar la clase, al docente le llega una alumna sin un registro firmado </w:t>
      </w:r>
      <w:proofErr w:type="spellStart"/>
      <w:r w:rsidRPr="00E043E3">
        <w:rPr>
          <w:rFonts w:ascii="Arial" w:hAnsi="Arial" w:cs="Arial"/>
          <w:color w:val="FF0000"/>
          <w:lang w:val="es-CO" w:eastAsia="es-CO"/>
        </w:rPr>
        <w:t>poralgún</w:t>
      </w:r>
      <w:proofErr w:type="spellEnd"/>
      <w:r w:rsidRPr="00E043E3">
        <w:rPr>
          <w:rFonts w:ascii="Arial" w:hAnsi="Arial" w:cs="Arial"/>
          <w:color w:val="FF0000"/>
          <w:lang w:val="es-CO" w:eastAsia="es-CO"/>
        </w:rPr>
        <w:t xml:space="preserve"> funcionario, debe solicitarle que traiga una autorización de ingreso por </w:t>
      </w:r>
      <w:proofErr w:type="spellStart"/>
      <w:r w:rsidRPr="00E043E3">
        <w:rPr>
          <w:rFonts w:ascii="Arial" w:hAnsi="Arial" w:cs="Arial"/>
          <w:color w:val="FF0000"/>
          <w:lang w:val="es-CO" w:eastAsia="es-CO"/>
        </w:rPr>
        <w:t>lacoordinadora</w:t>
      </w:r>
      <w:proofErr w:type="spellEnd"/>
      <w:r w:rsidRPr="00E043E3">
        <w:rPr>
          <w:rFonts w:ascii="Arial" w:hAnsi="Arial" w:cs="Arial"/>
          <w:color w:val="FF0000"/>
          <w:lang w:val="es-CO" w:eastAsia="es-CO"/>
        </w:rPr>
        <w:t xml:space="preserve"> de convivencia.</w:t>
      </w:r>
    </w:p>
    <w:p w:rsidR="00920EDC" w:rsidRPr="00920EDC" w:rsidRDefault="00920EDC" w:rsidP="00E043E3">
      <w:pPr>
        <w:autoSpaceDE w:val="0"/>
        <w:autoSpaceDN w:val="0"/>
        <w:adjustRightInd w:val="0"/>
        <w:jc w:val="both"/>
        <w:rPr>
          <w:rFonts w:ascii="Arial" w:hAnsi="Arial" w:cs="Arial"/>
          <w:bCs/>
        </w:rPr>
      </w:pPr>
    </w:p>
    <w:p w:rsidR="00F40C21" w:rsidRPr="00A0387E" w:rsidRDefault="009E2A93" w:rsidP="00F8764E">
      <w:pPr>
        <w:shd w:val="clear" w:color="auto" w:fill="C2D69B" w:themeFill="accent3" w:themeFillTint="99"/>
        <w:jc w:val="both"/>
        <w:rPr>
          <w:rFonts w:ascii="Arial" w:hAnsi="Arial" w:cs="Arial"/>
        </w:rPr>
      </w:pPr>
      <w:r w:rsidRPr="00A0387E">
        <w:rPr>
          <w:rFonts w:ascii="Arial" w:hAnsi="Arial" w:cs="Arial"/>
          <w:b/>
          <w:bCs/>
        </w:rPr>
        <w:t>ARTICULO</w:t>
      </w:r>
      <w:r w:rsidR="00E16189">
        <w:rPr>
          <w:rFonts w:ascii="Arial" w:hAnsi="Arial" w:cs="Arial"/>
          <w:b/>
          <w:bCs/>
        </w:rPr>
        <w:t xml:space="preserve"> </w:t>
      </w:r>
      <w:r w:rsidR="009523A5" w:rsidRPr="00A0387E">
        <w:rPr>
          <w:rFonts w:ascii="Arial" w:hAnsi="Arial" w:cs="Arial"/>
          <w:b/>
          <w:bCs/>
        </w:rPr>
        <w:t>3</w:t>
      </w:r>
      <w:r w:rsidR="005B74B0">
        <w:rPr>
          <w:rFonts w:ascii="Arial" w:hAnsi="Arial" w:cs="Arial"/>
          <w:b/>
          <w:bCs/>
        </w:rPr>
        <w:t>4</w:t>
      </w:r>
      <w:r w:rsidR="00F40C21" w:rsidRPr="00A0387E">
        <w:rPr>
          <w:rFonts w:ascii="Arial" w:hAnsi="Arial" w:cs="Arial"/>
          <w:b/>
          <w:bCs/>
        </w:rPr>
        <w:t xml:space="preserve">. UNIFORME ESCOLAR. </w:t>
      </w:r>
      <w:r w:rsidR="00F40C21" w:rsidRPr="00A0387E">
        <w:rPr>
          <w:rFonts w:ascii="Arial" w:hAnsi="Arial" w:cs="Arial"/>
        </w:rPr>
        <w:t xml:space="preserve"> Los niños, niñas y los adolescentes de la institución solo utilizaran el uniforme unificado, para el Norte de Santander:</w:t>
      </w:r>
    </w:p>
    <w:p w:rsidR="00F40C21" w:rsidRPr="00A0387E" w:rsidRDefault="00F40C21" w:rsidP="00F8764E">
      <w:pPr>
        <w:shd w:val="clear" w:color="auto" w:fill="C2D69B" w:themeFill="accent3" w:themeFillTint="99"/>
        <w:jc w:val="both"/>
        <w:rPr>
          <w:rFonts w:ascii="Arial" w:hAnsi="Arial" w:cs="Arial"/>
        </w:rPr>
      </w:pPr>
    </w:p>
    <w:p w:rsidR="00F40C21" w:rsidRPr="00A0387E" w:rsidRDefault="00F40C21" w:rsidP="00F8764E">
      <w:pPr>
        <w:numPr>
          <w:ilvl w:val="0"/>
          <w:numId w:val="1"/>
        </w:numPr>
        <w:shd w:val="clear" w:color="auto" w:fill="C2D69B" w:themeFill="accent3" w:themeFillTint="99"/>
        <w:jc w:val="both"/>
        <w:rPr>
          <w:rFonts w:ascii="Arial" w:hAnsi="Arial" w:cs="Arial"/>
        </w:rPr>
      </w:pPr>
      <w:r w:rsidRPr="00A0387E">
        <w:rPr>
          <w:rFonts w:ascii="Arial" w:hAnsi="Arial" w:cs="Arial"/>
          <w:b/>
        </w:rPr>
        <w:t>Para uso diario</w:t>
      </w:r>
      <w:r w:rsidRPr="00A0387E">
        <w:rPr>
          <w:rFonts w:ascii="Arial" w:hAnsi="Arial" w:cs="Arial"/>
        </w:rPr>
        <w:t xml:space="preserve">. </w:t>
      </w:r>
    </w:p>
    <w:p w:rsidR="00F40C21" w:rsidRPr="00A0387E" w:rsidRDefault="00F40C21" w:rsidP="00F8764E">
      <w:pPr>
        <w:shd w:val="clear" w:color="auto" w:fill="C2D69B" w:themeFill="accent3" w:themeFillTint="99"/>
        <w:jc w:val="both"/>
        <w:rPr>
          <w:rFonts w:ascii="Arial" w:hAnsi="Arial" w:cs="Arial"/>
        </w:rPr>
      </w:pPr>
      <w:r w:rsidRPr="00A0387E">
        <w:rPr>
          <w:rFonts w:ascii="Arial" w:hAnsi="Arial" w:cs="Arial"/>
          <w:b/>
        </w:rPr>
        <w:t xml:space="preserve">Hombres: </w:t>
      </w:r>
      <w:proofErr w:type="spellStart"/>
      <w:r w:rsidRPr="00A0387E">
        <w:rPr>
          <w:rFonts w:ascii="Arial" w:hAnsi="Arial" w:cs="Arial"/>
        </w:rPr>
        <w:t>Camibuso</w:t>
      </w:r>
      <w:proofErr w:type="spellEnd"/>
      <w:r w:rsidRPr="00A0387E">
        <w:rPr>
          <w:rFonts w:ascii="Arial" w:hAnsi="Arial" w:cs="Arial"/>
        </w:rPr>
        <w:t xml:space="preserve"> blanco de cuello Sport, con vivos rojo y azul, pantalón lino azul de bota recta (No ceñido a la pierna), correa negra, zapatos negros y medias azules. El </w:t>
      </w:r>
      <w:proofErr w:type="spellStart"/>
      <w:r w:rsidRPr="00A0387E">
        <w:rPr>
          <w:rFonts w:ascii="Arial" w:hAnsi="Arial" w:cs="Arial"/>
        </w:rPr>
        <w:t>Camibuso</w:t>
      </w:r>
      <w:proofErr w:type="spellEnd"/>
      <w:r w:rsidRPr="00A0387E">
        <w:rPr>
          <w:rFonts w:ascii="Arial" w:hAnsi="Arial" w:cs="Arial"/>
        </w:rPr>
        <w:t xml:space="preserve"> se debe portar por dentro del pantalón.</w:t>
      </w:r>
    </w:p>
    <w:p w:rsidR="00F40C21" w:rsidRPr="00A0387E" w:rsidRDefault="00F40C21" w:rsidP="00F8764E">
      <w:pPr>
        <w:shd w:val="clear" w:color="auto" w:fill="C2D69B" w:themeFill="accent3" w:themeFillTint="99"/>
        <w:ind w:left="360"/>
        <w:jc w:val="both"/>
        <w:rPr>
          <w:rFonts w:ascii="Arial" w:hAnsi="Arial" w:cs="Arial"/>
        </w:rPr>
      </w:pPr>
    </w:p>
    <w:p w:rsidR="00F40C21" w:rsidRPr="00A0387E" w:rsidRDefault="00F40C21" w:rsidP="00F8764E">
      <w:pPr>
        <w:shd w:val="clear" w:color="auto" w:fill="C2D69B" w:themeFill="accent3" w:themeFillTint="99"/>
        <w:jc w:val="both"/>
        <w:rPr>
          <w:rFonts w:ascii="Arial" w:hAnsi="Arial" w:cs="Arial"/>
        </w:rPr>
      </w:pPr>
      <w:r w:rsidRPr="00A0387E">
        <w:rPr>
          <w:rFonts w:ascii="Arial" w:hAnsi="Arial" w:cs="Arial"/>
          <w:b/>
        </w:rPr>
        <w:t xml:space="preserve">Mujeres: </w:t>
      </w:r>
      <w:proofErr w:type="spellStart"/>
      <w:r w:rsidRPr="00A0387E">
        <w:rPr>
          <w:rFonts w:ascii="Arial" w:hAnsi="Arial" w:cs="Arial"/>
        </w:rPr>
        <w:t>Camibuso</w:t>
      </w:r>
      <w:proofErr w:type="spellEnd"/>
      <w:r w:rsidRPr="00A0387E">
        <w:rPr>
          <w:rFonts w:ascii="Arial" w:hAnsi="Arial" w:cs="Arial"/>
        </w:rPr>
        <w:t xml:space="preserve"> blanco de cuello Sport, con vivos rojo y azul,  Falda lino azul de largo sobre la rodilla,  zapatos negros  y medias azules. El </w:t>
      </w:r>
      <w:proofErr w:type="spellStart"/>
      <w:r w:rsidRPr="00A0387E">
        <w:rPr>
          <w:rFonts w:ascii="Arial" w:hAnsi="Arial" w:cs="Arial"/>
        </w:rPr>
        <w:t>Camibuso</w:t>
      </w:r>
      <w:proofErr w:type="spellEnd"/>
      <w:r w:rsidRPr="00A0387E">
        <w:rPr>
          <w:rFonts w:ascii="Arial" w:hAnsi="Arial" w:cs="Arial"/>
        </w:rPr>
        <w:t xml:space="preserve"> se debe portar por dentro de la falda.</w:t>
      </w:r>
    </w:p>
    <w:p w:rsidR="00F40C21" w:rsidRPr="00A0387E" w:rsidRDefault="004659B5" w:rsidP="00F8764E">
      <w:pPr>
        <w:shd w:val="clear" w:color="auto" w:fill="C2D69B" w:themeFill="accent3" w:themeFillTint="99"/>
        <w:jc w:val="both"/>
        <w:rPr>
          <w:rFonts w:ascii="Arial" w:hAnsi="Arial" w:cs="Arial"/>
        </w:rPr>
      </w:pPr>
      <w:r>
        <w:rPr>
          <w:rFonts w:ascii="Arial" w:hAnsi="Arial" w:cs="Arial"/>
          <w:noProof/>
          <w:lang w:val="es-CO" w:eastAsia="es-CO"/>
        </w:rPr>
        <w:lastRenderedPageBreak/>
        <w:drawing>
          <wp:anchor distT="0" distB="0" distL="114300" distR="114300" simplePos="0" relativeHeight="251864064" behindDoc="0" locked="0" layoutInCell="1" allowOverlap="1">
            <wp:simplePos x="0" y="0"/>
            <wp:positionH relativeFrom="column">
              <wp:posOffset>-3810</wp:posOffset>
            </wp:positionH>
            <wp:positionV relativeFrom="paragraph">
              <wp:posOffset>152400</wp:posOffset>
            </wp:positionV>
            <wp:extent cx="1337945" cy="344805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7945" cy="3448050"/>
                    </a:xfrm>
                    <a:prstGeom prst="rect">
                      <a:avLst/>
                    </a:prstGeom>
                    <a:noFill/>
                    <a:ln>
                      <a:noFill/>
                    </a:ln>
                  </pic:spPr>
                </pic:pic>
              </a:graphicData>
            </a:graphic>
          </wp:anchor>
        </w:drawing>
      </w:r>
      <w:r w:rsidR="00F40C21" w:rsidRPr="00A0387E">
        <w:rPr>
          <w:rFonts w:ascii="Arial" w:hAnsi="Arial" w:cs="Arial"/>
        </w:rPr>
        <w:t xml:space="preserve">B. </w:t>
      </w:r>
      <w:r w:rsidR="00F40C21" w:rsidRPr="00A0387E">
        <w:rPr>
          <w:rFonts w:ascii="Arial" w:hAnsi="Arial" w:cs="Arial"/>
          <w:b/>
        </w:rPr>
        <w:t>Para Educación Física</w:t>
      </w:r>
      <w:r w:rsidR="00F40C21" w:rsidRPr="00A0387E">
        <w:rPr>
          <w:rFonts w:ascii="Arial" w:hAnsi="Arial" w:cs="Arial"/>
        </w:rPr>
        <w:t xml:space="preserve">. Juego de sudadera, con Camiseta blanca tipo esqueleto, pantaloneta negra unicolor, medias y tenis blancos. La sudadera pantalón negro de bota recta (No ceñido a la pierna), con resorte en la pretina, y </w:t>
      </w:r>
      <w:proofErr w:type="spellStart"/>
      <w:r w:rsidR="00F40C21" w:rsidRPr="00A0387E">
        <w:rPr>
          <w:rFonts w:ascii="Arial" w:hAnsi="Arial" w:cs="Arial"/>
        </w:rPr>
        <w:t>Camibuso</w:t>
      </w:r>
      <w:proofErr w:type="spellEnd"/>
      <w:r w:rsidR="00F40C21" w:rsidRPr="00A0387E">
        <w:rPr>
          <w:rFonts w:ascii="Arial" w:hAnsi="Arial" w:cs="Arial"/>
        </w:rPr>
        <w:t xml:space="preserve"> rojo, con vivos negro, blanco y rojo.</w:t>
      </w:r>
    </w:p>
    <w:p w:rsidR="00F40C21" w:rsidRPr="00A0387E" w:rsidRDefault="00F40C21" w:rsidP="00F8764E">
      <w:pPr>
        <w:shd w:val="clear" w:color="auto" w:fill="C2D69B" w:themeFill="accent3" w:themeFillTint="99"/>
        <w:jc w:val="both"/>
        <w:rPr>
          <w:rFonts w:ascii="Arial" w:hAnsi="Arial" w:cs="Arial"/>
        </w:rPr>
      </w:pPr>
    </w:p>
    <w:p w:rsidR="00F40C21" w:rsidRPr="00A0387E" w:rsidRDefault="00F40C21" w:rsidP="00F8764E">
      <w:pPr>
        <w:shd w:val="clear" w:color="auto" w:fill="C2D69B" w:themeFill="accent3" w:themeFillTint="99"/>
        <w:jc w:val="both"/>
        <w:rPr>
          <w:rFonts w:ascii="Arial" w:hAnsi="Arial" w:cs="Arial"/>
        </w:rPr>
      </w:pPr>
      <w:r w:rsidRPr="00A0387E">
        <w:rPr>
          <w:rFonts w:ascii="Arial" w:hAnsi="Arial" w:cs="Arial"/>
          <w:b/>
        </w:rPr>
        <w:t xml:space="preserve">Parágrafo 1. </w:t>
      </w:r>
      <w:r w:rsidRPr="00A0387E">
        <w:rPr>
          <w:rFonts w:ascii="Arial" w:hAnsi="Arial" w:cs="Arial"/>
        </w:rPr>
        <w:t>El uniforme es un vestido que en cualquier sitio constituye el distintivo de la Institución, por tanto debe usarse con dignidad y buena presentación y deberán ser usados exclusivamente en la jornada escolar o en actividades extracurriculares que la Institución programe.</w:t>
      </w:r>
    </w:p>
    <w:p w:rsidR="00F40C21" w:rsidRPr="00A0387E" w:rsidRDefault="00F40C21" w:rsidP="00F8764E">
      <w:pPr>
        <w:shd w:val="clear" w:color="auto" w:fill="C2D69B" w:themeFill="accent3" w:themeFillTint="99"/>
        <w:jc w:val="both"/>
        <w:rPr>
          <w:rFonts w:ascii="Arial" w:hAnsi="Arial" w:cs="Arial"/>
        </w:rPr>
      </w:pPr>
    </w:p>
    <w:p w:rsidR="00F40C21" w:rsidRPr="00A0387E" w:rsidRDefault="00F40C21" w:rsidP="00F8764E">
      <w:pPr>
        <w:shd w:val="clear" w:color="auto" w:fill="C2D69B" w:themeFill="accent3" w:themeFillTint="99"/>
        <w:jc w:val="both"/>
        <w:rPr>
          <w:rFonts w:ascii="Arial" w:hAnsi="Arial" w:cs="Arial"/>
        </w:rPr>
      </w:pPr>
      <w:r w:rsidRPr="00A0387E">
        <w:rPr>
          <w:rFonts w:ascii="Arial" w:hAnsi="Arial" w:cs="Arial"/>
          <w:b/>
        </w:rPr>
        <w:t>Parágrafo</w:t>
      </w:r>
      <w:r w:rsidRPr="00A0387E">
        <w:rPr>
          <w:rFonts w:ascii="Arial" w:hAnsi="Arial" w:cs="Arial"/>
        </w:rPr>
        <w:t xml:space="preserve"> 2. El uniforme no deberá sufrir ninguna alteración como entubar el  pantalón de diario o el pantalón de la sudadera, ni combinarse entre </w:t>
      </w:r>
      <w:r w:rsidR="00805938" w:rsidRPr="00A0387E">
        <w:rPr>
          <w:rFonts w:ascii="Arial" w:hAnsi="Arial" w:cs="Arial"/>
        </w:rPr>
        <w:t>sí</w:t>
      </w:r>
      <w:r w:rsidR="009523A5" w:rsidRPr="00A0387E">
        <w:rPr>
          <w:rFonts w:ascii="Arial" w:hAnsi="Arial" w:cs="Arial"/>
        </w:rPr>
        <w:t>.</w:t>
      </w:r>
    </w:p>
    <w:p w:rsidR="00A25452" w:rsidRPr="00A0387E" w:rsidRDefault="00A25452" w:rsidP="00F8764E">
      <w:pPr>
        <w:shd w:val="clear" w:color="auto" w:fill="C2D69B" w:themeFill="accent3" w:themeFillTint="99"/>
        <w:jc w:val="both"/>
        <w:rPr>
          <w:rFonts w:ascii="Arial" w:hAnsi="Arial" w:cs="Arial"/>
        </w:rPr>
      </w:pPr>
    </w:p>
    <w:p w:rsidR="00A25452" w:rsidRPr="00A0387E" w:rsidRDefault="002C55B6" w:rsidP="00F8764E">
      <w:pPr>
        <w:shd w:val="clear" w:color="auto" w:fill="C2D69B" w:themeFill="accent3" w:themeFillTint="99"/>
        <w:jc w:val="both"/>
        <w:rPr>
          <w:rFonts w:ascii="Arial" w:hAnsi="Arial" w:cs="Arial"/>
        </w:rPr>
      </w:pPr>
      <w:r>
        <w:rPr>
          <w:rFonts w:ascii="Arial" w:hAnsi="Arial" w:cs="Arial"/>
          <w:noProof/>
          <w:lang w:val="es-CO" w:eastAsia="es-CO"/>
        </w:rPr>
        <mc:AlternateContent>
          <mc:Choice Requires="wps">
            <w:drawing>
              <wp:anchor distT="0" distB="0" distL="114300" distR="114300" simplePos="0" relativeHeight="251893760" behindDoc="0" locked="0" layoutInCell="1" allowOverlap="1">
                <wp:simplePos x="0" y="0"/>
                <wp:positionH relativeFrom="column">
                  <wp:posOffset>651510</wp:posOffset>
                </wp:positionH>
                <wp:positionV relativeFrom="paragraph">
                  <wp:posOffset>982980</wp:posOffset>
                </wp:positionV>
                <wp:extent cx="3200400" cy="438150"/>
                <wp:effectExtent l="0" t="0" r="0" b="0"/>
                <wp:wrapNone/>
                <wp:docPr id="32" name="3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7BE3" w:rsidRPr="00732AF1" w:rsidRDefault="00697BE3" w:rsidP="00E4235E">
                            <w:pPr>
                              <w:pStyle w:val="Ttulo6"/>
                              <w:rPr>
                                <w:i/>
                                <w:sz w:val="24"/>
                                <w:szCs w:val="24"/>
                              </w:rPr>
                            </w:pPr>
                            <w:r w:rsidRPr="00732AF1">
                              <w:rPr>
                                <w:i/>
                                <w:sz w:val="24"/>
                                <w:szCs w:val="24"/>
                              </w:rPr>
                              <w:t>CAPITULO VII</w:t>
                            </w:r>
                          </w:p>
                          <w:p w:rsidR="00697BE3" w:rsidRPr="00A0387E" w:rsidRDefault="00697BE3" w:rsidP="00E4235E">
                            <w:pPr>
                              <w:pStyle w:val="Ttulo6"/>
                              <w:rPr>
                                <w:i/>
                              </w:rPr>
                            </w:pPr>
                            <w:r w:rsidRPr="00732AF1">
                              <w:rPr>
                                <w:i/>
                                <w:sz w:val="24"/>
                                <w:szCs w:val="24"/>
                              </w:rPr>
                              <w:t>DE LOS COMPROMISOS</w:t>
                            </w:r>
                          </w:p>
                          <w:p w:rsidR="00697BE3" w:rsidRDefault="00697B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2 Cuadro de texto" o:spid="_x0000_s1033" type="#_x0000_t202" style="position:absolute;left:0;text-align:left;margin-left:51.3pt;margin-top:77.4pt;width:252pt;height:34.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" filled="f" stroked="f" strokeweight=".5pt">
                <v:path arrowok="t"/>
                <v:textbox>
                  <w:txbxContent>
                    <w:p w:rsidR="00697BE3" w:rsidRPr="00732AF1" w:rsidRDefault="00697BE3" w:rsidP="00E4235E">
                      <w:pPr>
                        <w:pStyle w:val="Ttulo6"/>
                        <w:rPr>
                          <w:i/>
                          <w:sz w:val="24"/>
                          <w:szCs w:val="24"/>
                        </w:rPr>
                      </w:pPr>
                      <w:r w:rsidRPr="00732AF1">
                        <w:rPr>
                          <w:i/>
                          <w:sz w:val="24"/>
                          <w:szCs w:val="24"/>
                        </w:rPr>
                        <w:t>CAPITULO VII</w:t>
                      </w:r>
                    </w:p>
                    <w:p w:rsidR="00697BE3" w:rsidRPr="00A0387E" w:rsidRDefault="00697BE3" w:rsidP="00E4235E">
                      <w:pPr>
                        <w:pStyle w:val="Ttulo6"/>
                        <w:rPr>
                          <w:i/>
                        </w:rPr>
                      </w:pPr>
                      <w:r w:rsidRPr="00732AF1">
                        <w:rPr>
                          <w:i/>
                          <w:sz w:val="24"/>
                          <w:szCs w:val="24"/>
                        </w:rPr>
                        <w:t>DE LOS COMPROMISOS</w:t>
                      </w:r>
                    </w:p>
                    <w:p w:rsidR="00697BE3" w:rsidRDefault="00697BE3"/>
                  </w:txbxContent>
                </v:textbox>
              </v:shape>
            </w:pict>
          </mc:Fallback>
        </mc:AlternateContent>
      </w:r>
      <w:r w:rsidR="00E4235E" w:rsidRPr="00170248">
        <w:rPr>
          <w:noProof/>
          <w:lang w:val="es-CO" w:eastAsia="es-CO"/>
        </w:rPr>
        <w:drawing>
          <wp:anchor distT="0" distB="0" distL="114300" distR="114300" simplePos="0" relativeHeight="251892736" behindDoc="1" locked="0" layoutInCell="1" allowOverlap="1">
            <wp:simplePos x="0" y="0"/>
            <wp:positionH relativeFrom="column">
              <wp:posOffset>127635</wp:posOffset>
            </wp:positionH>
            <wp:positionV relativeFrom="paragraph">
              <wp:posOffset>868680</wp:posOffset>
            </wp:positionV>
            <wp:extent cx="4171950" cy="657225"/>
            <wp:effectExtent l="0" t="0" r="0" b="9525"/>
            <wp:wrapSquare wrapText="bothSides"/>
            <wp:docPr id="31" name="Imagen 31" descr="C:\Users\Victor Carrillo\Pictures\CLIPART\BORDERS\BACKLAND\BCKLC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Victor Carrillo\Pictures\CLIPART\BORDERS\BACKLAND\BCKLC03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1950" cy="657225"/>
                    </a:xfrm>
                    <a:prstGeom prst="rect">
                      <a:avLst/>
                    </a:prstGeom>
                    <a:noFill/>
                    <a:ln>
                      <a:noFill/>
                    </a:ln>
                  </pic:spPr>
                </pic:pic>
              </a:graphicData>
            </a:graphic>
          </wp:anchor>
        </w:drawing>
      </w:r>
      <w:r w:rsidR="009523A5" w:rsidRPr="00A0387E">
        <w:rPr>
          <w:rFonts w:ascii="Arial" w:hAnsi="Arial" w:cs="Arial"/>
        </w:rPr>
        <w:t>Parágrafo</w:t>
      </w:r>
      <w:r w:rsidR="00A25452" w:rsidRPr="00A0387E">
        <w:rPr>
          <w:rFonts w:ascii="Arial" w:hAnsi="Arial" w:cs="Arial"/>
        </w:rPr>
        <w:t xml:space="preserve"> 3. Los estudiantes de las especialidades portaran el uniforme establecido para cada una de ellas de acuerdo a lo estipulado por el consejo directivo</w:t>
      </w:r>
      <w:r w:rsidR="009523A5" w:rsidRPr="00A0387E">
        <w:rPr>
          <w:rFonts w:ascii="Arial" w:hAnsi="Arial" w:cs="Arial"/>
        </w:rPr>
        <w:t xml:space="preserve">, para garantizar las normas de seguridad en las </w:t>
      </w:r>
      <w:r w:rsidR="007020C1" w:rsidRPr="00A0387E">
        <w:rPr>
          <w:rFonts w:ascii="Arial" w:hAnsi="Arial" w:cs="Arial"/>
        </w:rPr>
        <w:t>prácticas</w:t>
      </w:r>
      <w:r w:rsidR="009523A5" w:rsidRPr="00A0387E">
        <w:rPr>
          <w:rFonts w:ascii="Arial" w:hAnsi="Arial" w:cs="Arial"/>
        </w:rPr>
        <w:t xml:space="preserve"> de taller.</w:t>
      </w:r>
    </w:p>
    <w:p w:rsidR="00F40C21" w:rsidRPr="00732AF1" w:rsidRDefault="00F40C21" w:rsidP="00B431B5">
      <w:pPr>
        <w:jc w:val="both"/>
        <w:rPr>
          <w:rFonts w:ascii="Arial" w:hAnsi="Arial" w:cs="Arial"/>
        </w:rPr>
      </w:pPr>
    </w:p>
    <w:p w:rsidR="002265CD" w:rsidRPr="00A0387E" w:rsidRDefault="009E2A93" w:rsidP="00F8764E">
      <w:pPr>
        <w:shd w:val="clear" w:color="auto" w:fill="C2D69B" w:themeFill="accent3" w:themeFillTint="99"/>
        <w:jc w:val="both"/>
        <w:rPr>
          <w:rFonts w:ascii="Arial" w:hAnsi="Arial" w:cs="Arial"/>
        </w:rPr>
      </w:pPr>
      <w:r w:rsidRPr="00A0387E">
        <w:rPr>
          <w:rFonts w:ascii="Arial" w:hAnsi="Arial" w:cs="Arial"/>
          <w:b/>
        </w:rPr>
        <w:t>ARTICULO</w:t>
      </w:r>
      <w:r w:rsidR="00F8764E">
        <w:rPr>
          <w:rFonts w:ascii="Arial" w:hAnsi="Arial" w:cs="Arial"/>
          <w:b/>
        </w:rPr>
        <w:t xml:space="preserve"> </w:t>
      </w:r>
      <w:r w:rsidR="00F04BD8" w:rsidRPr="00A0387E">
        <w:rPr>
          <w:rFonts w:ascii="Arial" w:hAnsi="Arial" w:cs="Arial"/>
          <w:b/>
        </w:rPr>
        <w:t>3</w:t>
      </w:r>
      <w:r w:rsidR="005B74B0">
        <w:rPr>
          <w:rFonts w:ascii="Arial" w:hAnsi="Arial" w:cs="Arial"/>
          <w:b/>
        </w:rPr>
        <w:t>5</w:t>
      </w:r>
      <w:r w:rsidR="002265CD" w:rsidRPr="00A0387E">
        <w:rPr>
          <w:rFonts w:ascii="Arial" w:hAnsi="Arial" w:cs="Arial"/>
        </w:rPr>
        <w:t xml:space="preserve">. Todo estudiante en el momento de firmar su </w:t>
      </w:r>
      <w:r w:rsidR="00FF6D3B" w:rsidRPr="00A0387E">
        <w:rPr>
          <w:rFonts w:ascii="Arial" w:hAnsi="Arial" w:cs="Arial"/>
        </w:rPr>
        <w:t>matrícula</w:t>
      </w:r>
      <w:r w:rsidR="002265CD" w:rsidRPr="00A0387E">
        <w:rPr>
          <w:rFonts w:ascii="Arial" w:hAnsi="Arial" w:cs="Arial"/>
        </w:rPr>
        <w:t xml:space="preserve"> se compromete a:</w:t>
      </w:r>
    </w:p>
    <w:p w:rsidR="002265CD" w:rsidRPr="00A0387E" w:rsidRDefault="002265CD" w:rsidP="00F8764E">
      <w:pPr>
        <w:shd w:val="clear" w:color="auto" w:fill="C2D69B" w:themeFill="accent3" w:themeFillTint="99"/>
        <w:jc w:val="both"/>
        <w:rPr>
          <w:rFonts w:ascii="Arial" w:hAnsi="Arial" w:cs="Arial"/>
        </w:rPr>
      </w:pP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lastRenderedPageBreak/>
        <w:t>1.  Asistir puntualmente a la Institución y dar cumplimiento al horario y jornada escolar.</w:t>
      </w:r>
    </w:p>
    <w:p w:rsidR="002265CD" w:rsidRPr="00A0387E" w:rsidRDefault="00F40C21" w:rsidP="00F8764E">
      <w:pPr>
        <w:shd w:val="clear" w:color="auto" w:fill="C2D69B" w:themeFill="accent3" w:themeFillTint="99"/>
        <w:ind w:left="426" w:hanging="426"/>
        <w:jc w:val="both"/>
        <w:rPr>
          <w:rFonts w:ascii="Arial" w:hAnsi="Arial" w:cs="Arial"/>
        </w:rPr>
      </w:pPr>
      <w:r w:rsidRPr="00A0387E">
        <w:rPr>
          <w:rFonts w:ascii="Arial" w:hAnsi="Arial" w:cs="Arial"/>
        </w:rPr>
        <w:t xml:space="preserve">2.  </w:t>
      </w:r>
      <w:r w:rsidR="002265CD" w:rsidRPr="00A0387E">
        <w:rPr>
          <w:rFonts w:ascii="Arial" w:hAnsi="Arial" w:cs="Arial"/>
        </w:rPr>
        <w:t>Disponer del tiempo necesario para cumplir debidamente con todos los compromisos curriculares y extra curriculares adquiridos y programados por la Institución (art. 23 ley 115).</w:t>
      </w: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t>3.</w:t>
      </w:r>
      <w:r w:rsidRPr="00A0387E">
        <w:rPr>
          <w:rFonts w:ascii="Arial" w:hAnsi="Arial" w:cs="Arial"/>
        </w:rPr>
        <w:tab/>
        <w:t>Estar representado por el padre de familia o acudiente.</w:t>
      </w: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t>4.</w:t>
      </w:r>
      <w:r w:rsidRPr="00A0387E">
        <w:rPr>
          <w:rFonts w:ascii="Arial" w:hAnsi="Arial" w:cs="Arial"/>
        </w:rPr>
        <w:tab/>
        <w:t>Aceptar y cumplir con todas las disposiciones o normas que se estipulen en el manual de convivencia social.</w:t>
      </w: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t>5.</w:t>
      </w:r>
      <w:r w:rsidRPr="00A0387E">
        <w:rPr>
          <w:rFonts w:ascii="Arial" w:hAnsi="Arial" w:cs="Arial"/>
        </w:rPr>
        <w:tab/>
        <w:t>Colaborar al máximo en las exigencias y acuerdos a que se llegue por parte de la Institución y la Comunidad Educativa.</w:t>
      </w: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t>6.</w:t>
      </w:r>
      <w:r w:rsidRPr="00A0387E">
        <w:rPr>
          <w:rFonts w:ascii="Arial" w:hAnsi="Arial" w:cs="Arial"/>
        </w:rPr>
        <w:tab/>
        <w:t>Portar adecuada y pulcramente el uniforme de diario y de Educación Física.</w:t>
      </w: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t>7.</w:t>
      </w:r>
      <w:r w:rsidRPr="00A0387E">
        <w:rPr>
          <w:rFonts w:ascii="Arial" w:hAnsi="Arial" w:cs="Arial"/>
        </w:rPr>
        <w:tab/>
        <w:t xml:space="preserve">Velar por la buena presentación </w:t>
      </w:r>
      <w:r w:rsidR="00C23E34" w:rsidRPr="00A0387E">
        <w:rPr>
          <w:rFonts w:ascii="Arial" w:hAnsi="Arial" w:cs="Arial"/>
        </w:rPr>
        <w:t xml:space="preserve">personal </w:t>
      </w:r>
      <w:r w:rsidRPr="00A0387E">
        <w:rPr>
          <w:rFonts w:ascii="Arial" w:hAnsi="Arial" w:cs="Arial"/>
        </w:rPr>
        <w:t>y conservación de los útiles de estudio, material didáctico y bienes de la institución.</w:t>
      </w: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t>8.</w:t>
      </w:r>
      <w:r w:rsidRPr="00A0387E">
        <w:rPr>
          <w:rFonts w:ascii="Arial" w:hAnsi="Arial" w:cs="Arial"/>
        </w:rPr>
        <w:tab/>
        <w:t>Colaborar en el aseo, orden, limpieza y ornato del aula de clase, biblioteca, laboratorios, patios y escenarios deportivos de la institución</w:t>
      </w: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t>9.</w:t>
      </w:r>
      <w:r w:rsidRPr="00A0387E">
        <w:rPr>
          <w:rFonts w:ascii="Arial" w:hAnsi="Arial" w:cs="Arial"/>
        </w:rPr>
        <w:tab/>
        <w:t>Informar oportunamente cuando padezca de alguna enfermedad o sufra al algún accidente dentro o fuera de la institución.</w:t>
      </w: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t>10. Portar diariamente el carne medico estudiantil y el de la institución.</w:t>
      </w: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t xml:space="preserve">11. Participar en campañas de conservación del medio ambiente, aseo del aula de clase </w:t>
      </w:r>
      <w:r w:rsidR="00F04BD8" w:rsidRPr="00A0387E">
        <w:rPr>
          <w:rFonts w:ascii="Arial" w:hAnsi="Arial" w:cs="Arial"/>
        </w:rPr>
        <w:t>y de la institución en general.</w:t>
      </w: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t>12.</w:t>
      </w:r>
      <w:r w:rsidRPr="00A0387E">
        <w:rPr>
          <w:rFonts w:ascii="Arial" w:hAnsi="Arial" w:cs="Arial"/>
        </w:rPr>
        <w:tab/>
        <w:t>Responder por los daños que ocasione en las instalaciones de la institución.</w:t>
      </w: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t>13.</w:t>
      </w:r>
      <w:r w:rsidRPr="00A0387E">
        <w:rPr>
          <w:rFonts w:ascii="Arial" w:hAnsi="Arial" w:cs="Arial"/>
        </w:rPr>
        <w:tab/>
        <w:t>Adquirir los elementos necesarios e indispensables para el proceso de aprendizaje.</w:t>
      </w: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t>14.</w:t>
      </w:r>
      <w:r w:rsidRPr="00A0387E">
        <w:rPr>
          <w:rFonts w:ascii="Arial" w:hAnsi="Arial" w:cs="Arial"/>
        </w:rPr>
        <w:tab/>
        <w:t>Permanecer a paz y salvo con la Institución por cualquier concepto.</w:t>
      </w: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t xml:space="preserve">15. Cumplir con los compromisos académicos de acuerdo al </w:t>
      </w:r>
      <w:proofErr w:type="spellStart"/>
      <w:r w:rsidRPr="00A0387E">
        <w:rPr>
          <w:rFonts w:ascii="Arial" w:hAnsi="Arial" w:cs="Arial"/>
        </w:rPr>
        <w:t>P.E.I</w:t>
      </w:r>
      <w:proofErr w:type="spellEnd"/>
      <w:r w:rsidRPr="00A0387E">
        <w:rPr>
          <w:rFonts w:ascii="Arial" w:hAnsi="Arial" w:cs="Arial"/>
        </w:rPr>
        <w:t>.</w:t>
      </w: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t>16. No traer objetos de valor, la Institución no responde por ellos.</w:t>
      </w:r>
    </w:p>
    <w:p w:rsidR="00CA67A1" w:rsidRPr="00A0387E" w:rsidRDefault="00CA67A1" w:rsidP="00F8764E">
      <w:pPr>
        <w:shd w:val="clear" w:color="auto" w:fill="C2D69B" w:themeFill="accent3" w:themeFillTint="99"/>
        <w:autoSpaceDE w:val="0"/>
        <w:autoSpaceDN w:val="0"/>
        <w:adjustRightInd w:val="0"/>
        <w:ind w:left="360"/>
        <w:jc w:val="both"/>
        <w:rPr>
          <w:rFonts w:ascii="Arial" w:hAnsi="Arial" w:cs="Arial"/>
        </w:rPr>
      </w:pPr>
    </w:p>
    <w:p w:rsidR="00CA67A1" w:rsidRPr="00A0387E" w:rsidRDefault="00F8764E" w:rsidP="00F8764E">
      <w:pPr>
        <w:shd w:val="clear" w:color="auto" w:fill="C2D69B" w:themeFill="accent3" w:themeFillTint="99"/>
        <w:autoSpaceDE w:val="0"/>
        <w:autoSpaceDN w:val="0"/>
        <w:adjustRightInd w:val="0"/>
        <w:jc w:val="both"/>
        <w:rPr>
          <w:rFonts w:ascii="Arial" w:hAnsi="Arial" w:cs="Arial"/>
        </w:rPr>
      </w:pPr>
      <w:r w:rsidRPr="00A0387E">
        <w:rPr>
          <w:rFonts w:ascii="Arial" w:hAnsi="Arial" w:cs="Arial"/>
          <w:b/>
          <w:bCs/>
        </w:rPr>
        <w:lastRenderedPageBreak/>
        <w:t>PARÁGRAFO</w:t>
      </w:r>
      <w:r w:rsidR="00CA67A1" w:rsidRPr="00A0387E">
        <w:rPr>
          <w:rFonts w:ascii="Arial" w:hAnsi="Arial" w:cs="Arial"/>
          <w:b/>
          <w:bCs/>
        </w:rPr>
        <w:t xml:space="preserve"> Único: </w:t>
      </w:r>
      <w:r w:rsidR="00CA67A1" w:rsidRPr="00A0387E">
        <w:rPr>
          <w:rFonts w:ascii="Arial" w:hAnsi="Arial" w:cs="Arial"/>
        </w:rPr>
        <w:t xml:space="preserve">La Institución no responde por bienes </w:t>
      </w:r>
      <w:r w:rsidR="00F04BD8" w:rsidRPr="00A0387E">
        <w:rPr>
          <w:rFonts w:ascii="Arial" w:hAnsi="Arial" w:cs="Arial"/>
        </w:rPr>
        <w:t xml:space="preserve">u objetos de valor </w:t>
      </w:r>
      <w:r w:rsidR="00CA67A1" w:rsidRPr="00A0387E">
        <w:rPr>
          <w:rFonts w:ascii="Arial" w:hAnsi="Arial" w:cs="Arial"/>
        </w:rPr>
        <w:t xml:space="preserve">que el niño, la niña  o el  adolescente </w:t>
      </w:r>
      <w:r w:rsidR="00A25452" w:rsidRPr="00A0387E">
        <w:rPr>
          <w:rFonts w:ascii="Arial" w:hAnsi="Arial" w:cs="Arial"/>
        </w:rPr>
        <w:t>traigan</w:t>
      </w:r>
      <w:r w:rsidR="00CA67A1" w:rsidRPr="00A0387E">
        <w:rPr>
          <w:rFonts w:ascii="Arial" w:hAnsi="Arial" w:cs="Arial"/>
        </w:rPr>
        <w:t xml:space="preserve"> al plantel.</w:t>
      </w:r>
    </w:p>
    <w:p w:rsidR="00CA67A1" w:rsidRPr="00A0387E" w:rsidRDefault="00CA67A1" w:rsidP="00B431B5">
      <w:pPr>
        <w:jc w:val="both"/>
        <w:rPr>
          <w:rFonts w:ascii="Arial" w:hAnsi="Arial" w:cs="Arial"/>
        </w:rPr>
      </w:pPr>
    </w:p>
    <w:p w:rsidR="00D36C10" w:rsidRPr="00A0387E" w:rsidRDefault="009E2A93" w:rsidP="00D36C10">
      <w:pPr>
        <w:jc w:val="both"/>
        <w:rPr>
          <w:rFonts w:ascii="Arial" w:hAnsi="Arial" w:cs="Arial"/>
        </w:rPr>
      </w:pPr>
      <w:r w:rsidRPr="00A0387E">
        <w:rPr>
          <w:rFonts w:ascii="Arial" w:hAnsi="Arial" w:cs="Arial"/>
          <w:b/>
          <w:bCs/>
        </w:rPr>
        <w:t>ARTICULO</w:t>
      </w:r>
      <w:r w:rsidR="00F8764E">
        <w:rPr>
          <w:rFonts w:ascii="Arial" w:hAnsi="Arial" w:cs="Arial"/>
          <w:b/>
          <w:bCs/>
        </w:rPr>
        <w:t xml:space="preserve"> </w:t>
      </w:r>
      <w:r w:rsidR="00F04BD8" w:rsidRPr="00A0387E">
        <w:rPr>
          <w:rFonts w:ascii="Arial" w:hAnsi="Arial" w:cs="Arial"/>
          <w:b/>
          <w:bCs/>
        </w:rPr>
        <w:t>3</w:t>
      </w:r>
      <w:r w:rsidR="005B74B0">
        <w:rPr>
          <w:rFonts w:ascii="Arial" w:hAnsi="Arial" w:cs="Arial"/>
          <w:b/>
          <w:bCs/>
        </w:rPr>
        <w:t>6</w:t>
      </w:r>
      <w:r w:rsidR="00CA67A1" w:rsidRPr="00A0387E">
        <w:rPr>
          <w:rFonts w:ascii="Arial" w:hAnsi="Arial" w:cs="Arial"/>
        </w:rPr>
        <w:t>. Causales para la pérdida de carácter de estudiante.</w:t>
      </w:r>
      <w:r w:rsidR="00D36C10" w:rsidRPr="00A0387E">
        <w:rPr>
          <w:rFonts w:ascii="Arial" w:hAnsi="Arial" w:cs="Arial"/>
        </w:rPr>
        <w:t xml:space="preserve"> Se pierde la calidad de Estudiante del Instituto </w:t>
      </w:r>
      <w:r w:rsidR="0084656C" w:rsidRPr="00A0387E">
        <w:rPr>
          <w:rFonts w:ascii="Arial" w:hAnsi="Arial" w:cs="Arial"/>
        </w:rPr>
        <w:t>Técnico Municipal Los Patios</w:t>
      </w:r>
      <w:r w:rsidR="00D36C10" w:rsidRPr="00A0387E">
        <w:rPr>
          <w:rFonts w:ascii="Arial" w:hAnsi="Arial" w:cs="Arial"/>
        </w:rPr>
        <w:t xml:space="preserve"> cuando: </w:t>
      </w:r>
    </w:p>
    <w:p w:rsidR="00D36C10" w:rsidRPr="00A0387E" w:rsidRDefault="00D36C10" w:rsidP="00D36C10">
      <w:pPr>
        <w:jc w:val="both"/>
        <w:rPr>
          <w:rFonts w:ascii="Arial" w:hAnsi="Arial" w:cs="Arial"/>
        </w:rPr>
      </w:pPr>
    </w:p>
    <w:p w:rsidR="00D36C10" w:rsidRPr="00A0387E" w:rsidRDefault="00D36C10" w:rsidP="00513E1D">
      <w:pPr>
        <w:pStyle w:val="Prrafodelista"/>
        <w:numPr>
          <w:ilvl w:val="0"/>
          <w:numId w:val="68"/>
        </w:numPr>
        <w:ind w:left="426" w:hanging="426"/>
        <w:jc w:val="both"/>
        <w:rPr>
          <w:rFonts w:ascii="Arial" w:hAnsi="Arial" w:cs="Arial"/>
          <w:sz w:val="24"/>
          <w:szCs w:val="24"/>
        </w:rPr>
      </w:pPr>
      <w:r w:rsidRPr="00A0387E">
        <w:rPr>
          <w:rFonts w:ascii="Arial" w:hAnsi="Arial" w:cs="Arial"/>
          <w:sz w:val="24"/>
          <w:szCs w:val="24"/>
        </w:rPr>
        <w:t xml:space="preserve">Se ha culminado el undécimo grado de educación media y se ha proclamado bachiller. </w:t>
      </w:r>
    </w:p>
    <w:p w:rsidR="00D36C10" w:rsidRPr="00A0387E" w:rsidRDefault="00D36C10" w:rsidP="00513E1D">
      <w:pPr>
        <w:pStyle w:val="Prrafodelista"/>
        <w:numPr>
          <w:ilvl w:val="0"/>
          <w:numId w:val="68"/>
        </w:numPr>
        <w:ind w:left="426" w:hanging="426"/>
        <w:jc w:val="both"/>
        <w:rPr>
          <w:rFonts w:ascii="Arial" w:hAnsi="Arial" w:cs="Arial"/>
          <w:sz w:val="24"/>
          <w:szCs w:val="24"/>
        </w:rPr>
      </w:pPr>
      <w:r w:rsidRPr="00A0387E">
        <w:rPr>
          <w:rFonts w:ascii="Arial" w:hAnsi="Arial" w:cs="Arial"/>
          <w:sz w:val="24"/>
          <w:szCs w:val="24"/>
        </w:rPr>
        <w:t xml:space="preserve">No se ha hecho uso sin causa justificada ni previo aviso del derecho de matrícula o de renovación de ésta, dentro de los plazos fijados por el Instituto. </w:t>
      </w:r>
    </w:p>
    <w:p w:rsidR="00D36C10" w:rsidRPr="00A0387E" w:rsidRDefault="00D36C10" w:rsidP="00513E1D">
      <w:pPr>
        <w:pStyle w:val="Prrafodelista"/>
        <w:numPr>
          <w:ilvl w:val="0"/>
          <w:numId w:val="68"/>
        </w:numPr>
        <w:ind w:left="426" w:hanging="426"/>
        <w:jc w:val="both"/>
        <w:rPr>
          <w:rFonts w:ascii="Arial" w:hAnsi="Arial" w:cs="Arial"/>
          <w:sz w:val="24"/>
          <w:szCs w:val="24"/>
        </w:rPr>
      </w:pPr>
      <w:r w:rsidRPr="00A0387E">
        <w:rPr>
          <w:rFonts w:ascii="Arial" w:hAnsi="Arial" w:cs="Arial"/>
          <w:sz w:val="24"/>
          <w:szCs w:val="24"/>
        </w:rPr>
        <w:t xml:space="preserve">Cuando el padre de familia haya presentado Carta de Retiro Voluntario y la </w:t>
      </w:r>
    </w:p>
    <w:p w:rsidR="00D36C10" w:rsidRPr="00A0387E" w:rsidRDefault="00D36C10" w:rsidP="00D36C10">
      <w:pPr>
        <w:pStyle w:val="Prrafodelista"/>
        <w:ind w:left="426"/>
        <w:jc w:val="both"/>
        <w:rPr>
          <w:rFonts w:ascii="Arial" w:hAnsi="Arial" w:cs="Arial"/>
          <w:sz w:val="24"/>
          <w:szCs w:val="24"/>
        </w:rPr>
      </w:pPr>
      <w:r w:rsidRPr="00A0387E">
        <w:rPr>
          <w:rFonts w:ascii="Arial" w:hAnsi="Arial" w:cs="Arial"/>
          <w:sz w:val="24"/>
          <w:szCs w:val="24"/>
        </w:rPr>
        <w:t xml:space="preserve">Institución haya aceptado la misma. </w:t>
      </w:r>
    </w:p>
    <w:p w:rsidR="00D36C10" w:rsidRPr="00A0387E" w:rsidRDefault="00D36C10" w:rsidP="00513E1D">
      <w:pPr>
        <w:pStyle w:val="Prrafodelista"/>
        <w:numPr>
          <w:ilvl w:val="0"/>
          <w:numId w:val="68"/>
        </w:numPr>
        <w:ind w:left="426" w:hanging="426"/>
        <w:jc w:val="both"/>
        <w:rPr>
          <w:rFonts w:ascii="Arial" w:hAnsi="Arial" w:cs="Arial"/>
          <w:sz w:val="24"/>
          <w:szCs w:val="24"/>
        </w:rPr>
      </w:pPr>
      <w:r w:rsidRPr="00A0387E">
        <w:rPr>
          <w:rFonts w:ascii="Arial" w:hAnsi="Arial" w:cs="Arial"/>
          <w:sz w:val="24"/>
          <w:szCs w:val="24"/>
        </w:rPr>
        <w:t xml:space="preserve">Se compruebe falsedad en la información y/o documentación presentadas para ingresar al Instituto. </w:t>
      </w:r>
    </w:p>
    <w:p w:rsidR="00D36C10" w:rsidRPr="00A0387E" w:rsidRDefault="00D36C10" w:rsidP="00513E1D">
      <w:pPr>
        <w:pStyle w:val="Prrafodelista"/>
        <w:numPr>
          <w:ilvl w:val="0"/>
          <w:numId w:val="68"/>
        </w:numPr>
        <w:ind w:left="426" w:hanging="426"/>
        <w:jc w:val="both"/>
        <w:rPr>
          <w:rFonts w:ascii="Arial" w:hAnsi="Arial" w:cs="Arial"/>
          <w:sz w:val="24"/>
          <w:szCs w:val="24"/>
        </w:rPr>
      </w:pPr>
      <w:r w:rsidRPr="00A0387E">
        <w:rPr>
          <w:rFonts w:ascii="Arial" w:hAnsi="Arial" w:cs="Arial"/>
          <w:sz w:val="24"/>
          <w:szCs w:val="24"/>
        </w:rPr>
        <w:t xml:space="preserve">Cuando el Consejo Directivo no encuentre justificado permitir la </w:t>
      </w:r>
      <w:proofErr w:type="spellStart"/>
      <w:r w:rsidRPr="00A0387E">
        <w:rPr>
          <w:rFonts w:ascii="Arial" w:hAnsi="Arial" w:cs="Arial"/>
          <w:sz w:val="24"/>
          <w:szCs w:val="24"/>
        </w:rPr>
        <w:t>repitencia</w:t>
      </w:r>
      <w:proofErr w:type="spellEnd"/>
      <w:r w:rsidRPr="00A0387E">
        <w:rPr>
          <w:rFonts w:ascii="Arial" w:hAnsi="Arial" w:cs="Arial"/>
          <w:sz w:val="24"/>
          <w:szCs w:val="24"/>
        </w:rPr>
        <w:t xml:space="preserve"> de un grado escolar,</w:t>
      </w:r>
      <w:r w:rsidR="00956571" w:rsidRPr="00A0387E">
        <w:rPr>
          <w:rFonts w:ascii="Arial" w:hAnsi="Arial" w:cs="Arial"/>
          <w:sz w:val="24"/>
          <w:szCs w:val="24"/>
        </w:rPr>
        <w:t xml:space="preserve"> por más de 2 años,</w:t>
      </w:r>
      <w:r w:rsidRPr="00A0387E">
        <w:rPr>
          <w:rFonts w:ascii="Arial" w:hAnsi="Arial" w:cs="Arial"/>
          <w:sz w:val="24"/>
          <w:szCs w:val="24"/>
        </w:rPr>
        <w:t xml:space="preserve"> o cuando no encuentre justificado permitir la renovación de matrícula ante la existencia de graves antecedentes comportamentales </w:t>
      </w:r>
      <w:r w:rsidR="00956571" w:rsidRPr="00A0387E">
        <w:rPr>
          <w:rFonts w:ascii="Arial" w:hAnsi="Arial" w:cs="Arial"/>
          <w:sz w:val="24"/>
          <w:szCs w:val="24"/>
        </w:rPr>
        <w:t xml:space="preserve">registrados </w:t>
      </w:r>
      <w:r w:rsidRPr="00A0387E">
        <w:rPr>
          <w:rFonts w:ascii="Arial" w:hAnsi="Arial" w:cs="Arial"/>
          <w:sz w:val="24"/>
          <w:szCs w:val="24"/>
        </w:rPr>
        <w:t xml:space="preserve">en el expediente del estudiante. </w:t>
      </w:r>
    </w:p>
    <w:p w:rsidR="00D36C10" w:rsidRPr="00A0387E" w:rsidRDefault="00D36C10" w:rsidP="00513E1D">
      <w:pPr>
        <w:pStyle w:val="Prrafodelista"/>
        <w:numPr>
          <w:ilvl w:val="0"/>
          <w:numId w:val="68"/>
        </w:numPr>
        <w:ind w:left="426" w:hanging="426"/>
        <w:jc w:val="both"/>
        <w:rPr>
          <w:rFonts w:ascii="Arial" w:hAnsi="Arial" w:cs="Arial"/>
          <w:sz w:val="24"/>
          <w:szCs w:val="24"/>
        </w:rPr>
      </w:pPr>
      <w:r w:rsidRPr="00A0387E">
        <w:rPr>
          <w:rFonts w:ascii="Arial" w:hAnsi="Arial" w:cs="Arial"/>
          <w:sz w:val="24"/>
          <w:szCs w:val="24"/>
        </w:rPr>
        <w:t xml:space="preserve">Cuando previo Procedimiento Disciplinario al estudiante, se compruebe la </w:t>
      </w:r>
      <w:r w:rsidR="0084656C" w:rsidRPr="00A0387E">
        <w:rPr>
          <w:rFonts w:ascii="Arial" w:hAnsi="Arial" w:cs="Arial"/>
          <w:sz w:val="24"/>
          <w:szCs w:val="24"/>
        </w:rPr>
        <w:t>Comisión</w:t>
      </w:r>
      <w:r w:rsidRPr="00A0387E">
        <w:rPr>
          <w:rFonts w:ascii="Arial" w:hAnsi="Arial" w:cs="Arial"/>
          <w:sz w:val="24"/>
          <w:szCs w:val="24"/>
        </w:rPr>
        <w:t xml:space="preserve"> de una Falta Comportamental </w:t>
      </w:r>
      <w:r w:rsidR="00956571" w:rsidRPr="00A0387E">
        <w:rPr>
          <w:rFonts w:ascii="Arial" w:hAnsi="Arial" w:cs="Arial"/>
          <w:sz w:val="24"/>
          <w:szCs w:val="24"/>
        </w:rPr>
        <w:t xml:space="preserve">tipo II </w:t>
      </w:r>
      <w:r w:rsidRPr="00A0387E">
        <w:rPr>
          <w:rFonts w:ascii="Arial" w:hAnsi="Arial" w:cs="Arial"/>
          <w:sz w:val="24"/>
          <w:szCs w:val="24"/>
        </w:rPr>
        <w:t xml:space="preserve"> y/o </w:t>
      </w:r>
      <w:r w:rsidR="00956571" w:rsidRPr="00A0387E">
        <w:rPr>
          <w:rFonts w:ascii="Arial" w:hAnsi="Arial" w:cs="Arial"/>
          <w:sz w:val="24"/>
          <w:szCs w:val="24"/>
        </w:rPr>
        <w:t>tipo III</w:t>
      </w:r>
      <w:r w:rsidRPr="00A0387E">
        <w:rPr>
          <w:rFonts w:ascii="Arial" w:hAnsi="Arial" w:cs="Arial"/>
          <w:sz w:val="24"/>
          <w:szCs w:val="24"/>
        </w:rPr>
        <w:t xml:space="preserve">. </w:t>
      </w:r>
    </w:p>
    <w:p w:rsidR="00CA67A1" w:rsidRPr="00A0387E" w:rsidRDefault="00D36C10" w:rsidP="00513E1D">
      <w:pPr>
        <w:pStyle w:val="Prrafodelista"/>
        <w:numPr>
          <w:ilvl w:val="0"/>
          <w:numId w:val="68"/>
        </w:numPr>
        <w:ind w:left="426" w:hanging="426"/>
        <w:jc w:val="both"/>
        <w:rPr>
          <w:rFonts w:ascii="Arial" w:hAnsi="Arial" w:cs="Arial"/>
        </w:rPr>
      </w:pPr>
      <w:r w:rsidRPr="00A0387E">
        <w:rPr>
          <w:rFonts w:ascii="Arial" w:hAnsi="Arial" w:cs="Arial"/>
          <w:sz w:val="24"/>
          <w:szCs w:val="24"/>
        </w:rPr>
        <w:t xml:space="preserve">Cuando tras presentar antecedentes comportamentales a lo largo del año lectivo, </w:t>
      </w:r>
      <w:r w:rsidR="00956571" w:rsidRPr="00A0387E">
        <w:rPr>
          <w:rFonts w:ascii="Arial" w:hAnsi="Arial" w:cs="Arial"/>
          <w:sz w:val="24"/>
          <w:szCs w:val="24"/>
        </w:rPr>
        <w:t xml:space="preserve">y habiendo firmado compromiso y/o matricula condicional </w:t>
      </w:r>
      <w:r w:rsidRPr="00A0387E">
        <w:rPr>
          <w:rFonts w:ascii="Arial" w:hAnsi="Arial" w:cs="Arial"/>
          <w:sz w:val="24"/>
          <w:szCs w:val="24"/>
        </w:rPr>
        <w:t xml:space="preserve">con el Instituto, asumiendo el estudiante y el padre de familia o acudiente compromisos para la mejora del estudiante, y estos incumplen. </w:t>
      </w:r>
      <w:r w:rsidRPr="00A0387E">
        <w:rPr>
          <w:rFonts w:ascii="Arial" w:hAnsi="Arial" w:cs="Arial"/>
          <w:sz w:val="24"/>
          <w:szCs w:val="24"/>
        </w:rPr>
        <w:cr/>
      </w:r>
    </w:p>
    <w:p w:rsidR="00CA67A1" w:rsidRPr="00A0387E" w:rsidRDefault="009E2A93" w:rsidP="00B431B5">
      <w:pPr>
        <w:jc w:val="both"/>
        <w:rPr>
          <w:rFonts w:ascii="Arial" w:hAnsi="Arial" w:cs="Arial"/>
          <w:b/>
        </w:rPr>
      </w:pPr>
      <w:proofErr w:type="spellStart"/>
      <w:r w:rsidRPr="00A0387E">
        <w:rPr>
          <w:rFonts w:ascii="Arial" w:hAnsi="Arial" w:cs="Arial"/>
          <w:b/>
          <w:bCs/>
        </w:rPr>
        <w:t>ARTICULO</w:t>
      </w:r>
      <w:r w:rsidR="00F04BD8" w:rsidRPr="00A0387E">
        <w:rPr>
          <w:rFonts w:ascii="Arial" w:hAnsi="Arial" w:cs="Arial"/>
          <w:b/>
          <w:bCs/>
        </w:rPr>
        <w:t>3</w:t>
      </w:r>
      <w:r w:rsidR="005B74B0">
        <w:rPr>
          <w:rFonts w:ascii="Arial" w:hAnsi="Arial" w:cs="Arial"/>
          <w:b/>
          <w:bCs/>
        </w:rPr>
        <w:t>7</w:t>
      </w:r>
      <w:proofErr w:type="spellEnd"/>
      <w:r w:rsidR="00CA67A1" w:rsidRPr="00A0387E">
        <w:rPr>
          <w:rFonts w:ascii="Arial" w:hAnsi="Arial" w:cs="Arial"/>
          <w:b/>
        </w:rPr>
        <w:t>. Impedimentos para ser acudiente o tutor:</w:t>
      </w:r>
    </w:p>
    <w:p w:rsidR="00C23E34" w:rsidRPr="00A0387E" w:rsidRDefault="00C23E34" w:rsidP="00B431B5">
      <w:pPr>
        <w:jc w:val="both"/>
        <w:rPr>
          <w:rFonts w:ascii="Arial" w:hAnsi="Arial" w:cs="Arial"/>
        </w:rPr>
      </w:pPr>
    </w:p>
    <w:p w:rsidR="00555398" w:rsidRPr="00A0387E" w:rsidRDefault="00555398" w:rsidP="00513E1D">
      <w:pPr>
        <w:pStyle w:val="Prrafodelista"/>
        <w:numPr>
          <w:ilvl w:val="0"/>
          <w:numId w:val="9"/>
        </w:numPr>
        <w:autoSpaceDE w:val="0"/>
        <w:autoSpaceDN w:val="0"/>
        <w:adjustRightInd w:val="0"/>
        <w:ind w:left="426" w:hanging="426"/>
        <w:jc w:val="both"/>
        <w:rPr>
          <w:rFonts w:ascii="Arial" w:hAnsi="Arial" w:cs="Arial"/>
          <w:sz w:val="24"/>
          <w:szCs w:val="24"/>
          <w:lang w:val="es-CO" w:eastAsia="es-CO"/>
        </w:rPr>
      </w:pPr>
      <w:r w:rsidRPr="00A0387E">
        <w:rPr>
          <w:rFonts w:ascii="Arial" w:hAnsi="Arial" w:cs="Arial"/>
          <w:sz w:val="24"/>
          <w:szCs w:val="24"/>
          <w:lang w:val="es-CO" w:eastAsia="es-CO"/>
        </w:rPr>
        <w:lastRenderedPageBreak/>
        <w:t>Ser menor de edad.</w:t>
      </w:r>
    </w:p>
    <w:p w:rsidR="00555398" w:rsidRPr="00A0387E" w:rsidRDefault="00555398" w:rsidP="00513E1D">
      <w:pPr>
        <w:pStyle w:val="Prrafodelista"/>
        <w:numPr>
          <w:ilvl w:val="0"/>
          <w:numId w:val="9"/>
        </w:numPr>
        <w:autoSpaceDE w:val="0"/>
        <w:autoSpaceDN w:val="0"/>
        <w:adjustRightInd w:val="0"/>
        <w:ind w:left="426" w:hanging="426"/>
        <w:jc w:val="both"/>
        <w:rPr>
          <w:rFonts w:ascii="Arial" w:hAnsi="Arial" w:cs="Arial"/>
          <w:sz w:val="24"/>
          <w:szCs w:val="24"/>
          <w:lang w:val="es-CO" w:eastAsia="es-CO"/>
        </w:rPr>
      </w:pPr>
      <w:r w:rsidRPr="00A0387E">
        <w:rPr>
          <w:rFonts w:ascii="Arial" w:hAnsi="Arial" w:cs="Arial"/>
          <w:sz w:val="24"/>
          <w:szCs w:val="24"/>
          <w:lang w:val="es-CO" w:eastAsia="es-CO"/>
        </w:rPr>
        <w:t>Tener dificultades de orden moral o penal previa comprobación de la entidad competente.</w:t>
      </w:r>
    </w:p>
    <w:p w:rsidR="00555398" w:rsidRPr="00A0387E" w:rsidRDefault="00555398" w:rsidP="00513E1D">
      <w:pPr>
        <w:pStyle w:val="Prrafodelista"/>
        <w:numPr>
          <w:ilvl w:val="0"/>
          <w:numId w:val="9"/>
        </w:numPr>
        <w:autoSpaceDE w:val="0"/>
        <w:autoSpaceDN w:val="0"/>
        <w:adjustRightInd w:val="0"/>
        <w:ind w:left="426" w:hanging="426"/>
        <w:jc w:val="both"/>
        <w:rPr>
          <w:rFonts w:ascii="Arial" w:hAnsi="Arial" w:cs="Arial"/>
          <w:sz w:val="24"/>
          <w:szCs w:val="24"/>
          <w:lang w:val="es-CO" w:eastAsia="es-CO"/>
        </w:rPr>
      </w:pPr>
      <w:r w:rsidRPr="00A0387E">
        <w:rPr>
          <w:rFonts w:ascii="Arial" w:hAnsi="Arial" w:cs="Arial"/>
          <w:sz w:val="24"/>
          <w:szCs w:val="24"/>
          <w:lang w:val="es-CO" w:eastAsia="es-CO"/>
        </w:rPr>
        <w:t>Estar vinculado a la institución como funcionario o estudiante.</w:t>
      </w:r>
    </w:p>
    <w:p w:rsidR="00555398" w:rsidRPr="00A0387E" w:rsidRDefault="00555398" w:rsidP="00513E1D">
      <w:pPr>
        <w:pStyle w:val="Prrafodelista"/>
        <w:numPr>
          <w:ilvl w:val="0"/>
          <w:numId w:val="9"/>
        </w:numPr>
        <w:autoSpaceDE w:val="0"/>
        <w:autoSpaceDN w:val="0"/>
        <w:adjustRightInd w:val="0"/>
        <w:ind w:left="426" w:hanging="426"/>
        <w:jc w:val="both"/>
        <w:rPr>
          <w:rFonts w:ascii="Arial" w:hAnsi="Arial" w:cs="Arial"/>
          <w:b/>
          <w:bCs/>
          <w:sz w:val="24"/>
          <w:szCs w:val="24"/>
          <w:lang w:val="es-CO" w:eastAsia="es-CO"/>
        </w:rPr>
      </w:pPr>
      <w:r w:rsidRPr="00A0387E">
        <w:rPr>
          <w:rFonts w:ascii="Arial" w:hAnsi="Arial" w:cs="Arial"/>
          <w:sz w:val="24"/>
          <w:szCs w:val="24"/>
          <w:lang w:val="es-CO" w:eastAsia="es-CO"/>
        </w:rPr>
        <w:t xml:space="preserve">Para los fines previstos en la presente norma, la expresión “padres de familia” comprende a </w:t>
      </w:r>
      <w:proofErr w:type="spellStart"/>
      <w:r w:rsidRPr="00A0387E">
        <w:rPr>
          <w:rFonts w:ascii="Arial" w:hAnsi="Arial" w:cs="Arial"/>
          <w:sz w:val="24"/>
          <w:szCs w:val="24"/>
          <w:lang w:val="es-CO" w:eastAsia="es-CO"/>
        </w:rPr>
        <w:t>lospadres</w:t>
      </w:r>
      <w:proofErr w:type="spellEnd"/>
      <w:r w:rsidRPr="00A0387E">
        <w:rPr>
          <w:rFonts w:ascii="Arial" w:hAnsi="Arial" w:cs="Arial"/>
          <w:sz w:val="24"/>
          <w:szCs w:val="24"/>
          <w:lang w:val="es-CO" w:eastAsia="es-CO"/>
        </w:rPr>
        <w:t xml:space="preserve"> y madres de familia, así como a los tutores o quienes ejerzan la patria potestad o </w:t>
      </w:r>
      <w:proofErr w:type="spellStart"/>
      <w:r w:rsidRPr="00A0387E">
        <w:rPr>
          <w:rFonts w:ascii="Arial" w:hAnsi="Arial" w:cs="Arial"/>
          <w:sz w:val="24"/>
          <w:szCs w:val="24"/>
          <w:lang w:val="es-CO" w:eastAsia="es-CO"/>
        </w:rPr>
        <w:t>acudientesdebidamente</w:t>
      </w:r>
      <w:proofErr w:type="spellEnd"/>
      <w:r w:rsidRPr="00A0387E">
        <w:rPr>
          <w:rFonts w:ascii="Arial" w:hAnsi="Arial" w:cs="Arial"/>
          <w:sz w:val="24"/>
          <w:szCs w:val="24"/>
          <w:lang w:val="es-CO" w:eastAsia="es-CO"/>
        </w:rPr>
        <w:t xml:space="preserve"> autorizados, Según parágrafo. </w:t>
      </w:r>
      <w:r w:rsidRPr="00A0387E">
        <w:rPr>
          <w:rFonts w:ascii="Arial" w:hAnsi="Arial" w:cs="Arial"/>
          <w:b/>
          <w:bCs/>
          <w:sz w:val="24"/>
          <w:szCs w:val="24"/>
          <w:lang w:val="es-CO" w:eastAsia="es-CO"/>
        </w:rPr>
        <w:t>Decreto 1286 de 2005.</w:t>
      </w:r>
    </w:p>
    <w:p w:rsidR="00555398" w:rsidRPr="00A0387E" w:rsidRDefault="00555398" w:rsidP="00B431B5">
      <w:pPr>
        <w:jc w:val="both"/>
        <w:rPr>
          <w:rFonts w:ascii="Arial" w:hAnsi="Arial" w:cs="Arial"/>
          <w:lang w:val="es-CO" w:eastAsia="es-CO"/>
        </w:rPr>
      </w:pPr>
    </w:p>
    <w:p w:rsidR="00BF0AB1" w:rsidRPr="00A0387E" w:rsidRDefault="00BF0AB1" w:rsidP="00B431B5">
      <w:pPr>
        <w:autoSpaceDE w:val="0"/>
        <w:autoSpaceDN w:val="0"/>
        <w:adjustRightInd w:val="0"/>
        <w:jc w:val="both"/>
        <w:rPr>
          <w:rFonts w:ascii="Arial" w:hAnsi="Arial" w:cs="Arial"/>
          <w:b/>
          <w:bCs/>
        </w:rPr>
      </w:pPr>
    </w:p>
    <w:p w:rsidR="00BF0AB1" w:rsidRPr="0070035A" w:rsidRDefault="00BF0AB1" w:rsidP="006A7C24">
      <w:pPr>
        <w:pStyle w:val="Puesto"/>
        <w:jc w:val="center"/>
        <w:rPr>
          <w:sz w:val="32"/>
          <w:szCs w:val="32"/>
        </w:rPr>
      </w:pPr>
      <w:r w:rsidRPr="0070035A">
        <w:rPr>
          <w:sz w:val="32"/>
          <w:szCs w:val="32"/>
        </w:rPr>
        <w:t xml:space="preserve">TITULO </w:t>
      </w:r>
      <w:r w:rsidR="00D03699" w:rsidRPr="0070035A">
        <w:rPr>
          <w:sz w:val="32"/>
          <w:szCs w:val="32"/>
        </w:rPr>
        <w:t>III</w:t>
      </w:r>
    </w:p>
    <w:p w:rsidR="00555398" w:rsidRPr="0070035A" w:rsidRDefault="002C55B6" w:rsidP="006A7C24">
      <w:pPr>
        <w:pStyle w:val="Puesto"/>
        <w:jc w:val="center"/>
        <w:rPr>
          <w:sz w:val="32"/>
          <w:szCs w:val="32"/>
        </w:rPr>
      </w:pPr>
      <w:r>
        <w:rPr>
          <w:noProof/>
          <w:sz w:val="24"/>
          <w:szCs w:val="24"/>
          <w:lang w:val="es-CO" w:eastAsia="es-CO"/>
        </w:rPr>
        <mc:AlternateContent>
          <mc:Choice Requires="wps">
            <w:drawing>
              <wp:anchor distT="0" distB="0" distL="114300" distR="114300" simplePos="0" relativeHeight="251896832" behindDoc="0" locked="0" layoutInCell="1" allowOverlap="1">
                <wp:simplePos x="0" y="0"/>
                <wp:positionH relativeFrom="column">
                  <wp:posOffset>594360</wp:posOffset>
                </wp:positionH>
                <wp:positionV relativeFrom="paragraph">
                  <wp:posOffset>770255</wp:posOffset>
                </wp:positionV>
                <wp:extent cx="3381375" cy="476250"/>
                <wp:effectExtent l="0" t="0" r="0" b="0"/>
                <wp:wrapNone/>
                <wp:docPr id="34" name="34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1375"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7BE3" w:rsidRPr="0070035A" w:rsidRDefault="00697BE3" w:rsidP="0070035A">
                            <w:pPr>
                              <w:pStyle w:val="Ttulo6"/>
                              <w:rPr>
                                <w:sz w:val="24"/>
                                <w:szCs w:val="24"/>
                              </w:rPr>
                            </w:pPr>
                            <w:r w:rsidRPr="0070035A">
                              <w:rPr>
                                <w:sz w:val="24"/>
                                <w:szCs w:val="24"/>
                              </w:rPr>
                              <w:t>CAPITULO VIII</w:t>
                            </w:r>
                          </w:p>
                          <w:p w:rsidR="00697BE3" w:rsidRPr="0070035A" w:rsidRDefault="00697BE3" w:rsidP="0070035A">
                            <w:pPr>
                              <w:pStyle w:val="Ttulo6"/>
                              <w:rPr>
                                <w:sz w:val="24"/>
                                <w:szCs w:val="24"/>
                              </w:rPr>
                            </w:pPr>
                            <w:r w:rsidRPr="0070035A">
                              <w:rPr>
                                <w:sz w:val="24"/>
                                <w:szCs w:val="24"/>
                              </w:rPr>
                              <w:t>DE LOS DERECHOS Y LOS DEBERES</w:t>
                            </w:r>
                          </w:p>
                          <w:p w:rsidR="00697BE3" w:rsidRPr="0070035A" w:rsidRDefault="00697BE3">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34 Cuadro de texto" o:spid="_x0000_s1034" type="#_x0000_t202" style="position:absolute;left:0;text-align:left;margin-left:46.8pt;margin-top:60.65pt;width:266.25pt;height:37.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" filled="f" stroked="f" strokeweight=".5pt">
                <v:path arrowok="t"/>
                <v:textbox>
                  <w:txbxContent>
                    <w:p w:rsidR="00697BE3" w:rsidRPr="0070035A" w:rsidRDefault="00697BE3" w:rsidP="0070035A">
                      <w:pPr>
                        <w:pStyle w:val="Ttulo6"/>
                        <w:rPr>
                          <w:sz w:val="24"/>
                          <w:szCs w:val="24"/>
                        </w:rPr>
                      </w:pPr>
                      <w:r w:rsidRPr="0070035A">
                        <w:rPr>
                          <w:sz w:val="24"/>
                          <w:szCs w:val="24"/>
                        </w:rPr>
                        <w:t>CAPITULO VIII</w:t>
                      </w:r>
                    </w:p>
                    <w:p w:rsidR="00697BE3" w:rsidRPr="0070035A" w:rsidRDefault="00697BE3" w:rsidP="0070035A">
                      <w:pPr>
                        <w:pStyle w:val="Ttulo6"/>
                        <w:rPr>
                          <w:sz w:val="24"/>
                          <w:szCs w:val="24"/>
                        </w:rPr>
                      </w:pPr>
                      <w:r w:rsidRPr="0070035A">
                        <w:rPr>
                          <w:sz w:val="24"/>
                          <w:szCs w:val="24"/>
                        </w:rPr>
                        <w:t>DE LOS DERECHOS Y LOS DEBERES</w:t>
                      </w:r>
                    </w:p>
                    <w:p w:rsidR="00697BE3" w:rsidRPr="0070035A" w:rsidRDefault="00697BE3">
                      <w:pPr>
                        <w:rPr>
                          <w:lang w:val="es-ES"/>
                        </w:rPr>
                      </w:pPr>
                    </w:p>
                  </w:txbxContent>
                </v:textbox>
              </v:shape>
            </w:pict>
          </mc:Fallback>
        </mc:AlternateContent>
      </w:r>
      <w:r w:rsidR="0070035A" w:rsidRPr="00170248">
        <w:rPr>
          <w:noProof/>
          <w:sz w:val="24"/>
          <w:szCs w:val="24"/>
          <w:lang w:val="es-CO" w:eastAsia="es-CO"/>
        </w:rPr>
        <w:drawing>
          <wp:anchor distT="0" distB="0" distL="114300" distR="114300" simplePos="0" relativeHeight="251895808" behindDoc="1" locked="0" layoutInCell="1" allowOverlap="1">
            <wp:simplePos x="0" y="0"/>
            <wp:positionH relativeFrom="column">
              <wp:posOffset>108585</wp:posOffset>
            </wp:positionH>
            <wp:positionV relativeFrom="paragraph">
              <wp:posOffset>665480</wp:posOffset>
            </wp:positionV>
            <wp:extent cx="4171950" cy="657225"/>
            <wp:effectExtent l="0" t="0" r="0" b="9525"/>
            <wp:wrapSquare wrapText="bothSides"/>
            <wp:docPr id="33" name="Imagen 33" descr="C:\Users\Victor Carrillo\Pictures\CLIPART\BORDERS\BACKLAND\BCKLC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Victor Carrillo\Pictures\CLIPART\BORDERS\BACKLAND\BCKLC03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1950" cy="657225"/>
                    </a:xfrm>
                    <a:prstGeom prst="rect">
                      <a:avLst/>
                    </a:prstGeom>
                    <a:noFill/>
                    <a:ln>
                      <a:noFill/>
                    </a:ln>
                  </pic:spPr>
                </pic:pic>
              </a:graphicData>
            </a:graphic>
          </wp:anchor>
        </w:drawing>
      </w:r>
      <w:r w:rsidR="00F04BD8" w:rsidRPr="0070035A">
        <w:rPr>
          <w:sz w:val="32"/>
          <w:szCs w:val="32"/>
        </w:rPr>
        <w:t>DE LOS ESTUDIANTES</w:t>
      </w:r>
    </w:p>
    <w:p w:rsidR="002265CD" w:rsidRPr="00A0387E" w:rsidRDefault="009E2A93" w:rsidP="00F8764E">
      <w:pPr>
        <w:shd w:val="clear" w:color="auto" w:fill="C2D69B" w:themeFill="accent3" w:themeFillTint="99"/>
        <w:jc w:val="both"/>
        <w:rPr>
          <w:rFonts w:ascii="Arial" w:hAnsi="Arial" w:cs="Arial"/>
        </w:rPr>
      </w:pPr>
      <w:r w:rsidRPr="00A0387E">
        <w:rPr>
          <w:rFonts w:ascii="Arial" w:hAnsi="Arial" w:cs="Arial"/>
          <w:b/>
        </w:rPr>
        <w:t>ARTICULO</w:t>
      </w:r>
      <w:r w:rsidR="00F8764E">
        <w:rPr>
          <w:rFonts w:ascii="Arial" w:hAnsi="Arial" w:cs="Arial"/>
          <w:b/>
        </w:rPr>
        <w:t xml:space="preserve"> </w:t>
      </w:r>
      <w:r w:rsidR="00F04BD8" w:rsidRPr="00A0387E">
        <w:rPr>
          <w:rFonts w:ascii="Arial" w:hAnsi="Arial" w:cs="Arial"/>
          <w:b/>
        </w:rPr>
        <w:t>3</w:t>
      </w:r>
      <w:r w:rsidR="005B74B0">
        <w:rPr>
          <w:rFonts w:ascii="Arial" w:hAnsi="Arial" w:cs="Arial"/>
          <w:b/>
        </w:rPr>
        <w:t>8</w:t>
      </w:r>
      <w:r w:rsidR="002265CD" w:rsidRPr="00A0387E">
        <w:rPr>
          <w:rFonts w:ascii="Arial" w:hAnsi="Arial" w:cs="Arial"/>
          <w:b/>
        </w:rPr>
        <w:t xml:space="preserve">. DERECHOS DE LOS </w:t>
      </w:r>
      <w:r w:rsidR="00C23E34" w:rsidRPr="00A0387E">
        <w:rPr>
          <w:rFonts w:ascii="Arial" w:hAnsi="Arial" w:cs="Arial"/>
          <w:b/>
        </w:rPr>
        <w:t>ESTUDIANTES</w:t>
      </w:r>
      <w:r w:rsidR="00F04BD8" w:rsidRPr="00A0387E">
        <w:rPr>
          <w:rFonts w:ascii="Arial" w:hAnsi="Arial" w:cs="Arial"/>
        </w:rPr>
        <w:t>. El estudiante</w:t>
      </w:r>
      <w:r w:rsidR="002265CD" w:rsidRPr="00A0387E">
        <w:rPr>
          <w:rFonts w:ascii="Arial" w:hAnsi="Arial" w:cs="Arial"/>
        </w:rPr>
        <w:t xml:space="preserve"> debidamente matriculado en la institución además de los derechos constitucionales, jurisprudenciales, tendrá los siguientes derechos, conforme se establecen en la ley 115 de 1994, en sus decretos reglamentarios y en la ley 1098 del 8 de Noviembre de 2006, y las demás normas concordantes.</w:t>
      </w:r>
    </w:p>
    <w:p w:rsidR="002265CD" w:rsidRPr="00A0387E" w:rsidRDefault="002265CD" w:rsidP="00F8764E">
      <w:pPr>
        <w:shd w:val="clear" w:color="auto" w:fill="C2D69B" w:themeFill="accent3" w:themeFillTint="99"/>
        <w:jc w:val="both"/>
        <w:rPr>
          <w:rFonts w:ascii="Arial" w:hAnsi="Arial" w:cs="Arial"/>
        </w:rPr>
      </w:pP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t xml:space="preserve">1.   </w:t>
      </w:r>
      <w:r w:rsidRPr="00A0387E">
        <w:rPr>
          <w:rFonts w:ascii="Arial" w:hAnsi="Arial" w:cs="Arial"/>
        </w:rPr>
        <w:tab/>
        <w:t>Recibir y conocer el manual de convivencia en todas sus partes.</w:t>
      </w: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t>2.</w:t>
      </w:r>
      <w:r w:rsidRPr="00A0387E">
        <w:rPr>
          <w:rFonts w:ascii="Arial" w:hAnsi="Arial" w:cs="Arial"/>
        </w:rPr>
        <w:tab/>
        <w:t>Ser tratado por parte del personal directivo, docente, administrativo y de servicios generales con la consideración, respeto, aprecio y justicia.</w:t>
      </w: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t xml:space="preserve">3. </w:t>
      </w:r>
      <w:r w:rsidRPr="00A0387E">
        <w:rPr>
          <w:rFonts w:ascii="Arial" w:hAnsi="Arial" w:cs="Arial"/>
        </w:rPr>
        <w:tab/>
        <w:t xml:space="preserve">Recibir una educación de calidad y una formación integral, orientada a desarrollar su personalidad con el fin de capacitarlo para una vida adulta activa, en la práctica de </w:t>
      </w:r>
      <w:r w:rsidRPr="00A0387E">
        <w:rPr>
          <w:rFonts w:ascii="Arial" w:hAnsi="Arial" w:cs="Arial"/>
        </w:rPr>
        <w:lastRenderedPageBreak/>
        <w:t>valores culturales autóctonos y el cuidado del medio ambiente, con espíritu de paz, tolerancia y solidaridad, sin distingo de credo, raza o posición social.</w:t>
      </w: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t>4.</w:t>
      </w:r>
      <w:r w:rsidRPr="00A0387E">
        <w:rPr>
          <w:rFonts w:ascii="Arial" w:hAnsi="Arial" w:cs="Arial"/>
        </w:rPr>
        <w:tab/>
        <w:t>Se garantiza el ejercicio y el respeto a las libertades fundamentales: el libre desarrollo de la personalidad y la autonomía personal, la libertad de conciencia y de creencias, la libertad de cultos, la libertad de pensamientos, la libertad de locomoción y la libertad de escoger libremente profesión u oficio Art. 37, ley 1098 de 2006.</w:t>
      </w: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t>5.</w:t>
      </w:r>
      <w:r w:rsidRPr="00A0387E">
        <w:rPr>
          <w:rFonts w:ascii="Arial" w:hAnsi="Arial" w:cs="Arial"/>
        </w:rPr>
        <w:tab/>
        <w:t>Expresar su opinión libremente y a conocer sus derechos, a ser oído directamente o por su representante legal de acuerdo al conducto regular establecido por la institución en el presente manual: titular de grupo o profesor de área, personero de los estudiantes, consejo directivo y consejo académico.</w:t>
      </w: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t>6.</w:t>
      </w:r>
      <w:r w:rsidRPr="00A0387E">
        <w:rPr>
          <w:rFonts w:ascii="Arial" w:hAnsi="Arial" w:cs="Arial"/>
        </w:rPr>
        <w:tab/>
        <w:t>Participar en las diferentes actividades de formación social, deportiva, recreativa, cultural científica y lúdica fomentada y organizada por la institución sin ningún tipo de discriminación de grado escolar, sexo, clase social y credo religioso.</w:t>
      </w: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t>7.</w:t>
      </w:r>
      <w:r w:rsidRPr="00A0387E">
        <w:rPr>
          <w:rFonts w:ascii="Arial" w:hAnsi="Arial" w:cs="Arial"/>
        </w:rPr>
        <w:tab/>
        <w:t>Se garantiza el derecho a la libre asociación y reunión con fines sociales, culturales, deportivos, recreativos, religiosos, políticos o de cualquiera otra índole, sin más limitaciones que las que impone la ley, las buenas costumbres y el propio bienestar del menor. Art. 32 de la ley 1098 de 2006.</w:t>
      </w: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t>8.</w:t>
      </w:r>
      <w:r w:rsidRPr="00A0387E">
        <w:rPr>
          <w:rFonts w:ascii="Arial" w:hAnsi="Arial" w:cs="Arial"/>
        </w:rPr>
        <w:tab/>
        <w:t>Derecho a la integridad personal, a ser protegidos contra todas las acciones o conductas, que causen muerte, o daño o sufrimiento físico, sexual o psicológico. En especial tienen derecho a la protección contra el maltrato y los abusos de toda índole. Se entiende por maltrato toda forma de perjuicio, castigo, humillación, abuso físico y psicológico, trato negligente, actos sexuales abusivos y toda forma de agresión Art. 18 ley 1098 de 2006.</w:t>
      </w: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t>9.</w:t>
      </w:r>
      <w:r w:rsidRPr="00A0387E">
        <w:rPr>
          <w:rFonts w:ascii="Arial" w:hAnsi="Arial" w:cs="Arial"/>
        </w:rPr>
        <w:tab/>
        <w:t xml:space="preserve">Derecho a que se les apliquen las garantías del debido proceso, tendrán derecho a ser escuchados y sus opiniones deberán ser tenidas en cuenta. </w:t>
      </w:r>
      <w:proofErr w:type="spellStart"/>
      <w:r w:rsidRPr="00A0387E">
        <w:rPr>
          <w:rFonts w:ascii="Arial" w:hAnsi="Arial" w:cs="Arial"/>
        </w:rPr>
        <w:t>Art.26</w:t>
      </w:r>
      <w:proofErr w:type="spellEnd"/>
      <w:r w:rsidRPr="00A0387E">
        <w:rPr>
          <w:rFonts w:ascii="Arial" w:hAnsi="Arial" w:cs="Arial"/>
        </w:rPr>
        <w:t xml:space="preserve"> ley 1098 de 2006.</w:t>
      </w: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lastRenderedPageBreak/>
        <w:t>10.</w:t>
      </w:r>
      <w:r w:rsidRPr="00A0387E">
        <w:rPr>
          <w:rFonts w:ascii="Arial" w:hAnsi="Arial" w:cs="Arial"/>
        </w:rPr>
        <w:tab/>
        <w:t>Derechos de los niños y niñas, y los adolescentes con discapacidad. Para los efectos de este manual la discapacidad se entiende como u</w:t>
      </w:r>
      <w:r w:rsidR="00067F9F" w:rsidRPr="00A0387E">
        <w:rPr>
          <w:rFonts w:ascii="Arial" w:hAnsi="Arial" w:cs="Arial"/>
        </w:rPr>
        <w:t>na limitación física, cognitiva-</w:t>
      </w:r>
      <w:r w:rsidRPr="00A0387E">
        <w:rPr>
          <w:rFonts w:ascii="Arial" w:hAnsi="Arial" w:cs="Arial"/>
        </w:rPr>
        <w:t xml:space="preserve">mental, sensorial o cualquier otra, temporal o permanente de la persona para ejercer una o más actividades esenciales de la vida cotidiana. Además de los derechos consagrados en la Constitución y la ley, los convenios internacionales, los niños, las niñas y los adolescentes con discapacidad tienen derecho a gozar de una calidad de vida plena, a que se les proporcionen las condiciones necesarias para que puedan valerse por </w:t>
      </w:r>
      <w:r w:rsidR="00805938" w:rsidRPr="00A0387E">
        <w:rPr>
          <w:rFonts w:ascii="Arial" w:hAnsi="Arial" w:cs="Arial"/>
        </w:rPr>
        <w:t>sí</w:t>
      </w:r>
      <w:r w:rsidRPr="00A0387E">
        <w:rPr>
          <w:rFonts w:ascii="Arial" w:hAnsi="Arial" w:cs="Arial"/>
        </w:rPr>
        <w:t xml:space="preserve"> mismos, e integrarse a la sociedad. Así mismo: Al respeto por la diferencia y a disfrutar una vida digna en condiciones de igualdad con las demás personas, que le permitan desarrollar al máximo sus potencialidades y su participación activa en la comunidad.</w:t>
      </w: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tab/>
        <w:t xml:space="preserve">A recibir los apoyos pedagógicos, terapéuticos y tecnológicos necesarios para el acceso y la integración educativa, en coordinación con otras entidades públicas y privadas. Art. 42. 43. </w:t>
      </w:r>
      <w:proofErr w:type="spellStart"/>
      <w:r w:rsidRPr="00A0387E">
        <w:rPr>
          <w:rFonts w:ascii="Arial" w:hAnsi="Arial" w:cs="Arial"/>
        </w:rPr>
        <w:t>44y</w:t>
      </w:r>
      <w:proofErr w:type="spellEnd"/>
      <w:r w:rsidRPr="00A0387E">
        <w:rPr>
          <w:rFonts w:ascii="Arial" w:hAnsi="Arial" w:cs="Arial"/>
        </w:rPr>
        <w:t xml:space="preserve"> 45 de la ley 1098 de 2006.</w:t>
      </w: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t>11. Conocer las calificaciones obtenidas antes de ser registradas en la planilla respectiva de cada asignatura.</w:t>
      </w: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t>12. Ser atendido en sus justos reclamos y solicitudes particulares que haga a través de conductos regulares y obtener una pronta solución.</w:t>
      </w: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t>13. Ser atendido oportuna y debidamente por parte del personal administrativo, en lo que respecta a la solicitud de certificados de estudio, constancias u otros, siempre que las haga dentro del horario establecido.</w:t>
      </w: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t>14. Elegir y ser elegido para el consejo estudiantil, personero, miembro del Consejo Directivo u otro cargo que se establezca.</w:t>
      </w: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t>15. Participar activamente en la elaboración y revisión del manual de convivencia, evaluación institucional y desarrollo de actividades curriculares.</w:t>
      </w: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lastRenderedPageBreak/>
        <w:t>16. Utilizar los servicios que la Institución brinde a la comunidad educativa.</w:t>
      </w: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t>17. Ser protegido en el plantel contra toda forma de violencia, abandono, peligro, acoso o abuso sexual, uso de drogas alucinógenas, descuido o trato negligente y maltrato físico o verbal.</w:t>
      </w: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t>18. Expresar libremente sus opiniones y/o sugerencias en forma respetuosa.</w:t>
      </w: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t>19. Recibir estímulos y distinciones cuando se haga acreedor.</w:t>
      </w: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t>20. Disfrutar del descanso y sano esparcimiento durante la jornada escolar.</w:t>
      </w: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t>21. Recibir informe periódico sobre su rendimiento académico y comportamiento social.</w:t>
      </w:r>
    </w:p>
    <w:p w:rsidR="002265CD" w:rsidRPr="00A0387E" w:rsidRDefault="002265CD" w:rsidP="00F8764E">
      <w:pPr>
        <w:shd w:val="clear" w:color="auto" w:fill="C2D69B" w:themeFill="accent3" w:themeFillTint="99"/>
        <w:ind w:left="426" w:hanging="426"/>
        <w:jc w:val="both"/>
        <w:rPr>
          <w:rFonts w:ascii="Arial" w:hAnsi="Arial" w:cs="Arial"/>
        </w:rPr>
      </w:pPr>
      <w:r w:rsidRPr="00A0387E">
        <w:rPr>
          <w:rFonts w:ascii="Arial" w:hAnsi="Arial" w:cs="Arial"/>
        </w:rPr>
        <w:t xml:space="preserve">22. El </w:t>
      </w:r>
      <w:r w:rsidR="00805938" w:rsidRPr="00A0387E">
        <w:rPr>
          <w:rFonts w:ascii="Arial" w:hAnsi="Arial" w:cs="Arial"/>
        </w:rPr>
        <w:t>estudiante</w:t>
      </w:r>
      <w:r w:rsidRPr="00A0387E">
        <w:rPr>
          <w:rFonts w:ascii="Arial" w:hAnsi="Arial" w:cs="Arial"/>
        </w:rPr>
        <w:t xml:space="preserve"> gozará de todos </w:t>
      </w:r>
      <w:r w:rsidR="00805938" w:rsidRPr="00A0387E">
        <w:rPr>
          <w:rFonts w:ascii="Arial" w:hAnsi="Arial" w:cs="Arial"/>
        </w:rPr>
        <w:t>los</w:t>
      </w:r>
      <w:r w:rsidRPr="00A0387E">
        <w:rPr>
          <w:rFonts w:ascii="Arial" w:hAnsi="Arial" w:cs="Arial"/>
        </w:rPr>
        <w:t xml:space="preserve"> derechos consagrados en la Constitución Política, la ley 1098 del 8 de Noviembre de 2006 y en todas las disposiciones legales vigentes.</w:t>
      </w:r>
    </w:p>
    <w:p w:rsidR="002265CD" w:rsidRPr="00A0387E" w:rsidRDefault="002265CD" w:rsidP="00F8764E">
      <w:pPr>
        <w:shd w:val="clear" w:color="auto" w:fill="C2D69B" w:themeFill="accent3" w:themeFillTint="99"/>
        <w:jc w:val="both"/>
        <w:rPr>
          <w:rFonts w:ascii="Arial" w:hAnsi="Arial" w:cs="Arial"/>
        </w:rPr>
      </w:pPr>
    </w:p>
    <w:p w:rsidR="00D04931" w:rsidRPr="00A0387E" w:rsidRDefault="009E2A93" w:rsidP="00F8764E">
      <w:pPr>
        <w:shd w:val="clear" w:color="auto" w:fill="C2D69B" w:themeFill="accent3" w:themeFillTint="99"/>
        <w:jc w:val="both"/>
        <w:rPr>
          <w:rFonts w:ascii="Arial" w:hAnsi="Arial" w:cs="Arial"/>
        </w:rPr>
      </w:pPr>
      <w:proofErr w:type="spellStart"/>
      <w:r w:rsidRPr="00A0387E">
        <w:rPr>
          <w:rFonts w:ascii="Arial" w:hAnsi="Arial" w:cs="Arial"/>
          <w:b/>
        </w:rPr>
        <w:t>ARTICULO</w:t>
      </w:r>
      <w:r w:rsidR="00F04BD8" w:rsidRPr="00A0387E">
        <w:rPr>
          <w:rFonts w:ascii="Arial" w:hAnsi="Arial" w:cs="Arial"/>
          <w:b/>
        </w:rPr>
        <w:t>3</w:t>
      </w:r>
      <w:r w:rsidR="005B74B0">
        <w:rPr>
          <w:rFonts w:ascii="Arial" w:hAnsi="Arial" w:cs="Arial"/>
          <w:b/>
        </w:rPr>
        <w:t>9</w:t>
      </w:r>
      <w:proofErr w:type="spellEnd"/>
      <w:r w:rsidR="00AC4DFB" w:rsidRPr="00A0387E">
        <w:rPr>
          <w:rFonts w:ascii="Arial" w:hAnsi="Arial" w:cs="Arial"/>
          <w:b/>
        </w:rPr>
        <w:t xml:space="preserve">. DEBERES DE LOS </w:t>
      </w:r>
      <w:proofErr w:type="spellStart"/>
      <w:r w:rsidR="00AC4DFB" w:rsidRPr="00A0387E">
        <w:rPr>
          <w:rFonts w:ascii="Arial" w:hAnsi="Arial" w:cs="Arial"/>
          <w:b/>
        </w:rPr>
        <w:t>ESTUDIANTES.</w:t>
      </w:r>
      <w:r w:rsidR="00D04931" w:rsidRPr="00A0387E">
        <w:rPr>
          <w:rFonts w:ascii="Arial" w:hAnsi="Arial" w:cs="Arial"/>
        </w:rPr>
        <w:t>Son</w:t>
      </w:r>
      <w:proofErr w:type="spellEnd"/>
      <w:r w:rsidR="00D04931" w:rsidRPr="00A0387E">
        <w:rPr>
          <w:rFonts w:ascii="Arial" w:hAnsi="Arial" w:cs="Arial"/>
        </w:rPr>
        <w:t xml:space="preserve"> deberes de los niños, niñas y </w:t>
      </w:r>
      <w:proofErr w:type="spellStart"/>
      <w:r w:rsidR="00D04931" w:rsidRPr="00A0387E">
        <w:rPr>
          <w:rFonts w:ascii="Arial" w:hAnsi="Arial" w:cs="Arial"/>
        </w:rPr>
        <w:t>adolescentes</w:t>
      </w:r>
      <w:proofErr w:type="gramStart"/>
      <w:r w:rsidR="00D04931" w:rsidRPr="00A0387E">
        <w:rPr>
          <w:rFonts w:ascii="Arial" w:hAnsi="Arial" w:cs="Arial"/>
        </w:rPr>
        <w:t>:Además</w:t>
      </w:r>
      <w:proofErr w:type="spellEnd"/>
      <w:proofErr w:type="gramEnd"/>
      <w:r w:rsidR="00D04931" w:rsidRPr="00A0387E">
        <w:rPr>
          <w:rFonts w:ascii="Arial" w:hAnsi="Arial" w:cs="Arial"/>
        </w:rPr>
        <w:t xml:space="preserve"> de los deberes y responsabilidades consagradas en la Constitución Nacional, el código civil, el código de  infancia y la adolescencia, las resoluciones emanadas del Ministerio de Educación Nacional, la Secretaria de Educación departamental, la comunidad educativa de la Institución Educativa INSTITUTO </w:t>
      </w:r>
      <w:proofErr w:type="spellStart"/>
      <w:r w:rsidR="00D04931" w:rsidRPr="00A0387E">
        <w:rPr>
          <w:rFonts w:ascii="Arial" w:hAnsi="Arial" w:cs="Arial"/>
        </w:rPr>
        <w:t>TECNICO</w:t>
      </w:r>
      <w:proofErr w:type="spellEnd"/>
      <w:r w:rsidR="00D04931" w:rsidRPr="00A0387E">
        <w:rPr>
          <w:rFonts w:ascii="Arial" w:hAnsi="Arial" w:cs="Arial"/>
        </w:rPr>
        <w:t xml:space="preserve"> MUNICIPAL LOS PATIOS buscan que sus estudiantes aprendan a:</w:t>
      </w:r>
    </w:p>
    <w:p w:rsidR="00D04931" w:rsidRPr="00A0387E" w:rsidRDefault="00D04931" w:rsidP="00F8764E">
      <w:pPr>
        <w:shd w:val="clear" w:color="auto" w:fill="C2D69B" w:themeFill="accent3" w:themeFillTint="99"/>
        <w:jc w:val="both"/>
        <w:rPr>
          <w:rFonts w:ascii="Arial" w:hAnsi="Arial" w:cs="Arial"/>
        </w:rPr>
      </w:pPr>
    </w:p>
    <w:p w:rsidR="001343AB" w:rsidRPr="00A0387E" w:rsidRDefault="001343AB" w:rsidP="00F8764E">
      <w:pPr>
        <w:shd w:val="clear" w:color="auto" w:fill="C2D69B" w:themeFill="accent3" w:themeFillTint="99"/>
        <w:jc w:val="both"/>
        <w:rPr>
          <w:rFonts w:ascii="Arial" w:hAnsi="Arial" w:cs="Arial"/>
          <w:b/>
          <w:u w:val="single"/>
        </w:rPr>
      </w:pPr>
      <w:r w:rsidRPr="00A0387E">
        <w:rPr>
          <w:rFonts w:ascii="Arial" w:hAnsi="Arial" w:cs="Arial"/>
          <w:b/>
          <w:u w:val="single"/>
        </w:rPr>
        <w:t>Cumplimiento de normas.</w:t>
      </w:r>
    </w:p>
    <w:p w:rsidR="001343AB" w:rsidRPr="00A0387E" w:rsidRDefault="001343AB" w:rsidP="00F8764E">
      <w:pPr>
        <w:shd w:val="clear" w:color="auto" w:fill="C2D69B" w:themeFill="accent3" w:themeFillTint="99"/>
        <w:jc w:val="both"/>
        <w:rPr>
          <w:rFonts w:ascii="Arial" w:hAnsi="Arial" w:cs="Arial"/>
        </w:rPr>
      </w:pPr>
    </w:p>
    <w:p w:rsidR="00DE754D" w:rsidRPr="00A0387E" w:rsidRDefault="001343AB" w:rsidP="00F8764E">
      <w:pPr>
        <w:shd w:val="clear" w:color="auto" w:fill="C2D69B" w:themeFill="accent3" w:themeFillTint="99"/>
        <w:jc w:val="both"/>
        <w:rPr>
          <w:rFonts w:ascii="Arial" w:hAnsi="Arial" w:cs="Arial"/>
        </w:rPr>
      </w:pPr>
      <w:r w:rsidRPr="00A0387E">
        <w:rPr>
          <w:rFonts w:ascii="Arial" w:hAnsi="Arial" w:cs="Arial"/>
        </w:rPr>
        <w:t>El c</w:t>
      </w:r>
      <w:r w:rsidR="00DE754D" w:rsidRPr="00A0387E">
        <w:rPr>
          <w:rFonts w:ascii="Arial" w:hAnsi="Arial" w:cs="Arial"/>
        </w:rPr>
        <w:t xml:space="preserve">umplimiento de la normatividad vigente </w:t>
      </w:r>
      <w:r w:rsidRPr="00A0387E">
        <w:rPr>
          <w:rFonts w:ascii="Arial" w:hAnsi="Arial" w:cs="Arial"/>
        </w:rPr>
        <w:t>entre otras:</w:t>
      </w:r>
    </w:p>
    <w:p w:rsidR="001343AB" w:rsidRPr="00A0387E" w:rsidRDefault="001343AB" w:rsidP="00F8764E">
      <w:pPr>
        <w:pStyle w:val="Prrafodelista"/>
        <w:numPr>
          <w:ilvl w:val="0"/>
          <w:numId w:val="69"/>
        </w:numPr>
        <w:shd w:val="clear" w:color="auto" w:fill="C2D69B" w:themeFill="accent3" w:themeFillTint="99"/>
        <w:ind w:left="284" w:hanging="284"/>
        <w:jc w:val="both"/>
        <w:rPr>
          <w:rFonts w:ascii="Arial" w:hAnsi="Arial" w:cs="Arial"/>
          <w:sz w:val="24"/>
          <w:szCs w:val="24"/>
        </w:rPr>
      </w:pPr>
      <w:r w:rsidRPr="00A0387E">
        <w:rPr>
          <w:rFonts w:ascii="Arial" w:hAnsi="Arial" w:cs="Arial"/>
          <w:sz w:val="24"/>
          <w:szCs w:val="24"/>
        </w:rPr>
        <w:t xml:space="preserve">Parámetros de articulación. Convenio </w:t>
      </w:r>
      <w:proofErr w:type="spellStart"/>
      <w:r w:rsidRPr="00A0387E">
        <w:rPr>
          <w:rFonts w:ascii="Arial" w:hAnsi="Arial" w:cs="Arial"/>
          <w:sz w:val="24"/>
          <w:szCs w:val="24"/>
        </w:rPr>
        <w:t>INSTEC</w:t>
      </w:r>
      <w:proofErr w:type="spellEnd"/>
      <w:r w:rsidRPr="00A0387E">
        <w:rPr>
          <w:rFonts w:ascii="Arial" w:hAnsi="Arial" w:cs="Arial"/>
          <w:sz w:val="24"/>
          <w:szCs w:val="24"/>
        </w:rPr>
        <w:t xml:space="preserve"> – SENA</w:t>
      </w:r>
    </w:p>
    <w:p w:rsidR="001343AB" w:rsidRPr="00A0387E" w:rsidRDefault="001343AB" w:rsidP="00F8764E">
      <w:pPr>
        <w:shd w:val="clear" w:color="auto" w:fill="C2D69B" w:themeFill="accent3" w:themeFillTint="99"/>
        <w:ind w:left="284" w:hanging="284"/>
        <w:jc w:val="both"/>
        <w:rPr>
          <w:rFonts w:ascii="Arial" w:hAnsi="Arial" w:cs="Arial"/>
        </w:rPr>
      </w:pPr>
      <w:r w:rsidRPr="00A0387E">
        <w:rPr>
          <w:rFonts w:ascii="Arial" w:hAnsi="Arial" w:cs="Arial"/>
        </w:rPr>
        <w:t xml:space="preserve">    Servicio social obligatorio. (El servicio social estudiantil obligatorio es requisito indispensable para obtener el título de bachiller académico otorgado por el Instituto).</w:t>
      </w:r>
    </w:p>
    <w:p w:rsidR="001343AB" w:rsidRPr="00A0387E" w:rsidRDefault="001343AB" w:rsidP="00F8764E">
      <w:pPr>
        <w:pStyle w:val="Prrafodelista"/>
        <w:numPr>
          <w:ilvl w:val="0"/>
          <w:numId w:val="70"/>
        </w:numPr>
        <w:shd w:val="clear" w:color="auto" w:fill="C2D69B" w:themeFill="accent3" w:themeFillTint="99"/>
        <w:ind w:left="284" w:hanging="284"/>
        <w:jc w:val="both"/>
        <w:rPr>
          <w:rFonts w:ascii="Arial" w:hAnsi="Arial" w:cs="Arial"/>
          <w:sz w:val="24"/>
          <w:szCs w:val="24"/>
        </w:rPr>
      </w:pPr>
      <w:proofErr w:type="spellStart"/>
      <w:r w:rsidRPr="00A0387E">
        <w:rPr>
          <w:rFonts w:ascii="Arial" w:hAnsi="Arial" w:cs="Arial"/>
          <w:sz w:val="24"/>
          <w:szCs w:val="24"/>
        </w:rPr>
        <w:t>SIEE</w:t>
      </w:r>
      <w:proofErr w:type="spellEnd"/>
      <w:r w:rsidRPr="00A0387E">
        <w:rPr>
          <w:rFonts w:ascii="Arial" w:hAnsi="Arial" w:cs="Arial"/>
          <w:sz w:val="24"/>
          <w:szCs w:val="24"/>
        </w:rPr>
        <w:t xml:space="preserve"> (Sistema Institucional de Evaluación Escolar.)</w:t>
      </w:r>
    </w:p>
    <w:p w:rsidR="001343AB" w:rsidRPr="00A0387E" w:rsidRDefault="001343AB" w:rsidP="00F8764E">
      <w:pPr>
        <w:pStyle w:val="Prrafodelista"/>
        <w:numPr>
          <w:ilvl w:val="0"/>
          <w:numId w:val="70"/>
        </w:numPr>
        <w:shd w:val="clear" w:color="auto" w:fill="C2D69B" w:themeFill="accent3" w:themeFillTint="99"/>
        <w:ind w:left="284" w:hanging="284"/>
        <w:jc w:val="both"/>
        <w:rPr>
          <w:rFonts w:ascii="Arial" w:hAnsi="Arial" w:cs="Arial"/>
          <w:sz w:val="24"/>
          <w:szCs w:val="24"/>
        </w:rPr>
      </w:pPr>
      <w:r w:rsidRPr="00A0387E">
        <w:rPr>
          <w:rFonts w:ascii="Arial" w:hAnsi="Arial" w:cs="Arial"/>
          <w:sz w:val="24"/>
          <w:szCs w:val="24"/>
        </w:rPr>
        <w:t>Manual de convivencia</w:t>
      </w:r>
    </w:p>
    <w:p w:rsidR="001343AB" w:rsidRPr="00A0387E" w:rsidRDefault="001343AB" w:rsidP="00F8764E">
      <w:pPr>
        <w:pStyle w:val="Prrafodelista"/>
        <w:shd w:val="clear" w:color="auto" w:fill="C2D69B" w:themeFill="accent3" w:themeFillTint="99"/>
        <w:ind w:left="927"/>
        <w:jc w:val="both"/>
        <w:rPr>
          <w:rFonts w:ascii="Arial" w:hAnsi="Arial" w:cs="Arial"/>
          <w:sz w:val="24"/>
          <w:szCs w:val="24"/>
        </w:rPr>
      </w:pPr>
    </w:p>
    <w:p w:rsidR="00DE754D" w:rsidRPr="00A0387E" w:rsidRDefault="00DE754D" w:rsidP="00F8764E">
      <w:pPr>
        <w:shd w:val="clear" w:color="auto" w:fill="C2D69B" w:themeFill="accent3" w:themeFillTint="99"/>
        <w:jc w:val="both"/>
        <w:rPr>
          <w:rFonts w:ascii="Arial" w:hAnsi="Arial" w:cs="Arial"/>
        </w:rPr>
      </w:pPr>
    </w:p>
    <w:p w:rsidR="00D04931" w:rsidRPr="00A0387E" w:rsidRDefault="00D04931" w:rsidP="00F8764E">
      <w:pPr>
        <w:shd w:val="clear" w:color="auto" w:fill="C2D69B" w:themeFill="accent3" w:themeFillTint="99"/>
        <w:jc w:val="both"/>
        <w:rPr>
          <w:rFonts w:ascii="Arial" w:hAnsi="Arial" w:cs="Arial"/>
          <w:b/>
          <w:u w:val="single"/>
        </w:rPr>
      </w:pPr>
      <w:r w:rsidRPr="00A0387E">
        <w:rPr>
          <w:rFonts w:ascii="Arial" w:hAnsi="Arial" w:cs="Arial"/>
          <w:b/>
          <w:u w:val="single"/>
        </w:rPr>
        <w:t xml:space="preserve">No agredir al </w:t>
      </w:r>
      <w:r w:rsidR="009100CD" w:rsidRPr="00A0387E">
        <w:rPr>
          <w:rFonts w:ascii="Arial" w:hAnsi="Arial" w:cs="Arial"/>
          <w:b/>
          <w:u w:val="single"/>
        </w:rPr>
        <w:t>Congénere</w:t>
      </w:r>
      <w:r w:rsidRPr="00A0387E">
        <w:rPr>
          <w:rFonts w:ascii="Arial" w:hAnsi="Arial" w:cs="Arial"/>
          <w:b/>
          <w:u w:val="single"/>
        </w:rPr>
        <w:t>:</w:t>
      </w:r>
    </w:p>
    <w:p w:rsidR="00D04931" w:rsidRPr="00A0387E" w:rsidRDefault="00D04931" w:rsidP="00F8764E">
      <w:pPr>
        <w:shd w:val="clear" w:color="auto" w:fill="C2D69B" w:themeFill="accent3" w:themeFillTint="99"/>
        <w:jc w:val="both"/>
        <w:rPr>
          <w:rFonts w:ascii="Arial" w:hAnsi="Arial" w:cs="Arial"/>
        </w:rPr>
      </w:pPr>
    </w:p>
    <w:p w:rsidR="00D04931" w:rsidRPr="00A0387E" w:rsidRDefault="00D04931" w:rsidP="00F8764E">
      <w:pPr>
        <w:pStyle w:val="Prrafodelista"/>
        <w:numPr>
          <w:ilvl w:val="0"/>
          <w:numId w:val="22"/>
        </w:numPr>
        <w:shd w:val="clear" w:color="auto" w:fill="C2D69B" w:themeFill="accent3" w:themeFillTint="99"/>
        <w:spacing w:after="200" w:line="276" w:lineRule="auto"/>
        <w:ind w:left="284" w:hanging="284"/>
        <w:contextualSpacing/>
        <w:jc w:val="both"/>
        <w:rPr>
          <w:rFonts w:ascii="Arial" w:hAnsi="Arial" w:cs="Arial"/>
          <w:sz w:val="24"/>
          <w:szCs w:val="24"/>
        </w:rPr>
      </w:pPr>
      <w:r w:rsidRPr="00A0387E">
        <w:rPr>
          <w:rFonts w:ascii="Arial" w:hAnsi="Arial" w:cs="Arial"/>
          <w:sz w:val="24"/>
          <w:szCs w:val="24"/>
        </w:rPr>
        <w:t xml:space="preserve">Dar un trato respetuoso a todas las personas que lo </w:t>
      </w:r>
      <w:r w:rsidRPr="00A0387E">
        <w:rPr>
          <w:rFonts w:ascii="Arial" w:hAnsi="Arial" w:cs="Arial"/>
          <w:sz w:val="24"/>
          <w:szCs w:val="24"/>
        </w:rPr>
        <w:tab/>
        <w:t>rodean.</w:t>
      </w:r>
    </w:p>
    <w:p w:rsidR="00D04931" w:rsidRPr="00A0387E" w:rsidRDefault="00D04931" w:rsidP="00F8764E">
      <w:pPr>
        <w:pStyle w:val="Prrafodelista"/>
        <w:numPr>
          <w:ilvl w:val="0"/>
          <w:numId w:val="22"/>
        </w:numPr>
        <w:shd w:val="clear" w:color="auto" w:fill="C2D69B" w:themeFill="accent3" w:themeFillTint="99"/>
        <w:spacing w:after="200" w:line="276" w:lineRule="auto"/>
        <w:ind w:left="284" w:hanging="284"/>
        <w:contextualSpacing/>
        <w:jc w:val="both"/>
        <w:rPr>
          <w:rFonts w:ascii="Arial" w:hAnsi="Arial" w:cs="Arial"/>
          <w:sz w:val="24"/>
          <w:szCs w:val="24"/>
        </w:rPr>
      </w:pPr>
      <w:r w:rsidRPr="00A0387E">
        <w:rPr>
          <w:rFonts w:ascii="Arial" w:hAnsi="Arial" w:cs="Arial"/>
          <w:sz w:val="24"/>
          <w:szCs w:val="24"/>
        </w:rPr>
        <w:t>Mejorar en los aspectos que sobre su comportamiento se determine.</w:t>
      </w:r>
    </w:p>
    <w:p w:rsidR="00D04931" w:rsidRPr="00A0387E" w:rsidRDefault="00D04931" w:rsidP="00F8764E">
      <w:pPr>
        <w:pStyle w:val="Prrafodelista"/>
        <w:numPr>
          <w:ilvl w:val="0"/>
          <w:numId w:val="22"/>
        </w:numPr>
        <w:shd w:val="clear" w:color="auto" w:fill="C2D69B" w:themeFill="accent3" w:themeFillTint="99"/>
        <w:spacing w:after="200" w:line="276" w:lineRule="auto"/>
        <w:ind w:left="284" w:hanging="284"/>
        <w:contextualSpacing/>
        <w:jc w:val="both"/>
        <w:rPr>
          <w:rFonts w:ascii="Arial" w:hAnsi="Arial" w:cs="Arial"/>
          <w:sz w:val="24"/>
          <w:szCs w:val="24"/>
        </w:rPr>
      </w:pPr>
      <w:r w:rsidRPr="00A0387E">
        <w:rPr>
          <w:rFonts w:ascii="Arial" w:hAnsi="Arial" w:cs="Arial"/>
          <w:sz w:val="24"/>
          <w:szCs w:val="24"/>
        </w:rPr>
        <w:t xml:space="preserve">Cumplir con los requisitos legales básicos para la normalización de la matricula </w:t>
      </w:r>
    </w:p>
    <w:p w:rsidR="00D04931" w:rsidRPr="00A0387E" w:rsidRDefault="00D04931" w:rsidP="00F8764E">
      <w:pPr>
        <w:pStyle w:val="Prrafodelista"/>
        <w:numPr>
          <w:ilvl w:val="0"/>
          <w:numId w:val="22"/>
        </w:numPr>
        <w:shd w:val="clear" w:color="auto" w:fill="C2D69B" w:themeFill="accent3" w:themeFillTint="99"/>
        <w:spacing w:after="200" w:line="276" w:lineRule="auto"/>
        <w:ind w:left="284" w:hanging="284"/>
        <w:contextualSpacing/>
        <w:jc w:val="both"/>
        <w:rPr>
          <w:rFonts w:ascii="Arial" w:hAnsi="Arial" w:cs="Arial"/>
          <w:sz w:val="24"/>
          <w:szCs w:val="24"/>
        </w:rPr>
      </w:pPr>
      <w:r w:rsidRPr="00A0387E">
        <w:rPr>
          <w:rFonts w:ascii="Arial" w:hAnsi="Arial" w:cs="Arial"/>
          <w:sz w:val="24"/>
          <w:szCs w:val="24"/>
        </w:rPr>
        <w:t>Valorar la diferencia y enriquecer con otros modos de pensar, sentir y actuar.</w:t>
      </w:r>
    </w:p>
    <w:p w:rsidR="00D04931" w:rsidRPr="00A0387E" w:rsidRDefault="00D04931" w:rsidP="00F8764E">
      <w:pPr>
        <w:pStyle w:val="Prrafodelista"/>
        <w:numPr>
          <w:ilvl w:val="0"/>
          <w:numId w:val="22"/>
        </w:numPr>
        <w:shd w:val="clear" w:color="auto" w:fill="C2D69B" w:themeFill="accent3" w:themeFillTint="99"/>
        <w:spacing w:after="200" w:line="276" w:lineRule="auto"/>
        <w:ind w:left="284" w:hanging="284"/>
        <w:contextualSpacing/>
        <w:jc w:val="both"/>
        <w:rPr>
          <w:rFonts w:ascii="Arial" w:hAnsi="Arial" w:cs="Arial"/>
          <w:sz w:val="24"/>
          <w:szCs w:val="24"/>
        </w:rPr>
      </w:pPr>
      <w:r w:rsidRPr="00A0387E">
        <w:rPr>
          <w:rFonts w:ascii="Arial" w:hAnsi="Arial" w:cs="Arial"/>
          <w:sz w:val="24"/>
          <w:szCs w:val="24"/>
        </w:rPr>
        <w:t xml:space="preserve"> Fomentar la tolerancia y consideración hacia sus compañeros, profesores y demás personas.</w:t>
      </w:r>
    </w:p>
    <w:p w:rsidR="00D04931" w:rsidRPr="00A0387E" w:rsidRDefault="00D04931" w:rsidP="00F8764E">
      <w:pPr>
        <w:pStyle w:val="Prrafodelista"/>
        <w:numPr>
          <w:ilvl w:val="0"/>
          <w:numId w:val="22"/>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t xml:space="preserve">Evitar las manifestaciones agresivas en forma oral y </w:t>
      </w:r>
      <w:r w:rsidRPr="00A0387E">
        <w:rPr>
          <w:rFonts w:ascii="Arial" w:hAnsi="Arial" w:cs="Arial"/>
          <w:sz w:val="24"/>
          <w:szCs w:val="24"/>
        </w:rPr>
        <w:tab/>
        <w:t>escrita en paredes, pupitres, tableros y baños.</w:t>
      </w:r>
    </w:p>
    <w:p w:rsidR="00D04931" w:rsidRPr="00A0387E" w:rsidRDefault="00D04931" w:rsidP="00F8764E">
      <w:pPr>
        <w:pStyle w:val="Prrafodelista"/>
        <w:numPr>
          <w:ilvl w:val="0"/>
          <w:numId w:val="22"/>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t>Presentar disculpas cuando mi comportamiento agreda e irrespete al otro.</w:t>
      </w:r>
    </w:p>
    <w:p w:rsidR="00D04931" w:rsidRPr="00A0387E" w:rsidRDefault="00D04931" w:rsidP="00F8764E">
      <w:pPr>
        <w:pStyle w:val="Prrafodelista"/>
        <w:numPr>
          <w:ilvl w:val="0"/>
          <w:numId w:val="22"/>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t xml:space="preserve">Cuidar las posturas, el vocabulario, los gritos y las </w:t>
      </w:r>
      <w:r w:rsidRPr="00A0387E">
        <w:rPr>
          <w:rFonts w:ascii="Arial" w:hAnsi="Arial" w:cs="Arial"/>
          <w:sz w:val="24"/>
          <w:szCs w:val="24"/>
        </w:rPr>
        <w:tab/>
      </w:r>
      <w:proofErr w:type="spellStart"/>
      <w:r w:rsidRPr="00A0387E">
        <w:rPr>
          <w:rFonts w:ascii="Arial" w:hAnsi="Arial" w:cs="Arial"/>
          <w:sz w:val="24"/>
          <w:szCs w:val="24"/>
        </w:rPr>
        <w:t>actitudesque</w:t>
      </w:r>
      <w:proofErr w:type="spellEnd"/>
      <w:r w:rsidRPr="00A0387E">
        <w:rPr>
          <w:rFonts w:ascii="Arial" w:hAnsi="Arial" w:cs="Arial"/>
          <w:sz w:val="24"/>
          <w:szCs w:val="24"/>
        </w:rPr>
        <w:t xml:space="preserve"> incomoden a los demás.</w:t>
      </w:r>
    </w:p>
    <w:p w:rsidR="00D04931" w:rsidRPr="00A0387E" w:rsidRDefault="00D04931" w:rsidP="00F8764E">
      <w:pPr>
        <w:pStyle w:val="Prrafodelista"/>
        <w:numPr>
          <w:ilvl w:val="0"/>
          <w:numId w:val="22"/>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t>Respetar y evitar las burlas hacia los compañeros.</w:t>
      </w:r>
    </w:p>
    <w:p w:rsidR="00D04931" w:rsidRPr="00A0387E" w:rsidRDefault="00D04931" w:rsidP="00F8764E">
      <w:pPr>
        <w:pStyle w:val="Prrafodelista"/>
        <w:numPr>
          <w:ilvl w:val="0"/>
          <w:numId w:val="22"/>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t xml:space="preserve">Evitar comentarios, chismes o expresiones que hieran o perjudiquen a compañeros, docentes, directivos o </w:t>
      </w:r>
      <w:r w:rsidRPr="00A0387E">
        <w:rPr>
          <w:rFonts w:ascii="Arial" w:hAnsi="Arial" w:cs="Arial"/>
          <w:sz w:val="24"/>
          <w:szCs w:val="24"/>
        </w:rPr>
        <w:tab/>
        <w:t xml:space="preserve">cualquier otra persona perteneciente a la institución y </w:t>
      </w:r>
      <w:r w:rsidRPr="00A0387E">
        <w:rPr>
          <w:rFonts w:ascii="Arial" w:hAnsi="Arial" w:cs="Arial"/>
          <w:sz w:val="24"/>
          <w:szCs w:val="24"/>
        </w:rPr>
        <w:tab/>
        <w:t xml:space="preserve">evitar expresiones vulgares en el vocabulario, gestos o </w:t>
      </w:r>
      <w:r w:rsidRPr="00A0387E">
        <w:rPr>
          <w:rFonts w:ascii="Arial" w:hAnsi="Arial" w:cs="Arial"/>
          <w:sz w:val="24"/>
          <w:szCs w:val="24"/>
        </w:rPr>
        <w:tab/>
        <w:t>tratos bruscos que denoten mala educación e irrespeto.</w:t>
      </w:r>
    </w:p>
    <w:p w:rsidR="00D04931" w:rsidRPr="00A0387E" w:rsidRDefault="00D04931" w:rsidP="00F8764E">
      <w:pPr>
        <w:pStyle w:val="Prrafodelista"/>
        <w:numPr>
          <w:ilvl w:val="0"/>
          <w:numId w:val="22"/>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t>Aceptar de buen agrado y con sentido de colaboración las disposiciones de los compañeros que desempeñen funciones disciplinarias, monitorias, representantes estudiantiles o cualquier otra de las formas de representación definidos en el Gobierno escolar.</w:t>
      </w:r>
    </w:p>
    <w:p w:rsidR="00D04931" w:rsidRPr="00A0387E" w:rsidRDefault="00D04931" w:rsidP="00F8764E">
      <w:pPr>
        <w:shd w:val="clear" w:color="auto" w:fill="C2D69B" w:themeFill="accent3" w:themeFillTint="99"/>
        <w:jc w:val="both"/>
        <w:rPr>
          <w:rFonts w:ascii="Arial" w:hAnsi="Arial" w:cs="Arial"/>
          <w:b/>
          <w:u w:val="single"/>
        </w:rPr>
      </w:pPr>
      <w:r w:rsidRPr="00A0387E">
        <w:rPr>
          <w:rFonts w:ascii="Arial" w:hAnsi="Arial" w:cs="Arial"/>
          <w:b/>
          <w:u w:val="single"/>
        </w:rPr>
        <w:lastRenderedPageBreak/>
        <w:t>Aprender a comunicarse:</w:t>
      </w:r>
    </w:p>
    <w:p w:rsidR="00D04931" w:rsidRPr="00A0387E" w:rsidRDefault="00D04931" w:rsidP="00F8764E">
      <w:pPr>
        <w:shd w:val="clear" w:color="auto" w:fill="C2D69B" w:themeFill="accent3" w:themeFillTint="99"/>
        <w:jc w:val="both"/>
        <w:rPr>
          <w:rFonts w:ascii="Arial" w:hAnsi="Arial" w:cs="Arial"/>
        </w:rPr>
      </w:pPr>
    </w:p>
    <w:p w:rsidR="00D04931" w:rsidRPr="00A0387E" w:rsidRDefault="00D04931" w:rsidP="00F8764E">
      <w:pPr>
        <w:pStyle w:val="Prrafodelista"/>
        <w:numPr>
          <w:ilvl w:val="0"/>
          <w:numId w:val="23"/>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t>Comunicar a sus padres y exigir su presencia, ante posibles problemas disciplinarios y académicos.</w:t>
      </w:r>
    </w:p>
    <w:p w:rsidR="00D04931" w:rsidRPr="00A0387E" w:rsidRDefault="00D04931" w:rsidP="00F8764E">
      <w:pPr>
        <w:pStyle w:val="Prrafodelista"/>
        <w:numPr>
          <w:ilvl w:val="0"/>
          <w:numId w:val="23"/>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t xml:space="preserve">Fomentar la comunicación como método de evitar la </w:t>
      </w:r>
      <w:r w:rsidRPr="00A0387E">
        <w:rPr>
          <w:rFonts w:ascii="Arial" w:hAnsi="Arial" w:cs="Arial"/>
          <w:sz w:val="24"/>
          <w:szCs w:val="24"/>
        </w:rPr>
        <w:tab/>
        <w:t>agresividad.</w:t>
      </w:r>
    </w:p>
    <w:p w:rsidR="00D04931" w:rsidRPr="00A0387E" w:rsidRDefault="00D04931" w:rsidP="00F8764E">
      <w:pPr>
        <w:pStyle w:val="Prrafodelista"/>
        <w:numPr>
          <w:ilvl w:val="0"/>
          <w:numId w:val="23"/>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t xml:space="preserve">Evitar las malas palabras y el trato brusco al dirigirse a </w:t>
      </w:r>
      <w:r w:rsidRPr="00A0387E">
        <w:rPr>
          <w:rFonts w:ascii="Arial" w:hAnsi="Arial" w:cs="Arial"/>
          <w:sz w:val="24"/>
          <w:szCs w:val="24"/>
        </w:rPr>
        <w:tab/>
        <w:t>los compañeros y demás personas.</w:t>
      </w:r>
    </w:p>
    <w:p w:rsidR="00D04931" w:rsidRPr="00A0387E" w:rsidRDefault="00D04931" w:rsidP="00F8764E">
      <w:pPr>
        <w:pStyle w:val="Prrafodelista"/>
        <w:numPr>
          <w:ilvl w:val="0"/>
          <w:numId w:val="23"/>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t xml:space="preserve">Respetar los mensajes escritos en carteleras, tableros </w:t>
      </w:r>
      <w:r w:rsidRPr="00A0387E">
        <w:rPr>
          <w:rFonts w:ascii="Arial" w:hAnsi="Arial" w:cs="Arial"/>
          <w:sz w:val="24"/>
          <w:szCs w:val="24"/>
        </w:rPr>
        <w:tab/>
      </w:r>
      <w:r w:rsidR="00805938" w:rsidRPr="00A0387E">
        <w:rPr>
          <w:rFonts w:ascii="Arial" w:hAnsi="Arial" w:cs="Arial"/>
          <w:sz w:val="24"/>
          <w:szCs w:val="24"/>
        </w:rPr>
        <w:t>porque</w:t>
      </w:r>
      <w:r w:rsidRPr="00A0387E">
        <w:rPr>
          <w:rFonts w:ascii="Arial" w:hAnsi="Arial" w:cs="Arial"/>
          <w:sz w:val="24"/>
          <w:szCs w:val="24"/>
        </w:rPr>
        <w:t xml:space="preserve"> son para el aprendizaje de todos.</w:t>
      </w:r>
    </w:p>
    <w:p w:rsidR="00D04931" w:rsidRPr="00A0387E" w:rsidRDefault="00D04931" w:rsidP="00F8764E">
      <w:pPr>
        <w:pStyle w:val="Prrafodelista"/>
        <w:numPr>
          <w:ilvl w:val="0"/>
          <w:numId w:val="23"/>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t xml:space="preserve">El estudiante debe dirigirse a sus profesores con todo el respeto y en caso de que sea este quien le falte al respeto debe seguir ocupando su lugar y por ningún motivo </w:t>
      </w:r>
      <w:r w:rsidRPr="00A0387E">
        <w:rPr>
          <w:rFonts w:ascii="Arial" w:hAnsi="Arial" w:cs="Arial"/>
          <w:sz w:val="24"/>
          <w:szCs w:val="24"/>
        </w:rPr>
        <w:tab/>
        <w:t>responderá agres</w:t>
      </w:r>
      <w:r w:rsidR="009100CD" w:rsidRPr="00A0387E">
        <w:rPr>
          <w:rFonts w:ascii="Arial" w:hAnsi="Arial" w:cs="Arial"/>
          <w:sz w:val="24"/>
          <w:szCs w:val="24"/>
        </w:rPr>
        <w:t xml:space="preserve">ivamente sino que informara al </w:t>
      </w:r>
      <w:r w:rsidRPr="00A0387E">
        <w:rPr>
          <w:rFonts w:ascii="Arial" w:hAnsi="Arial" w:cs="Arial"/>
          <w:sz w:val="24"/>
          <w:szCs w:val="24"/>
        </w:rPr>
        <w:t>directivo correspondiente.</w:t>
      </w:r>
    </w:p>
    <w:p w:rsidR="00D04931" w:rsidRPr="00A0387E" w:rsidRDefault="00D04931" w:rsidP="00F8764E">
      <w:pPr>
        <w:pStyle w:val="Prrafodelista"/>
        <w:numPr>
          <w:ilvl w:val="0"/>
          <w:numId w:val="23"/>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t xml:space="preserve">Restringir el uso de celulares en horas de clase </w:t>
      </w:r>
      <w:r w:rsidR="009100CD" w:rsidRPr="00A0387E">
        <w:rPr>
          <w:rFonts w:ascii="Arial" w:hAnsi="Arial" w:cs="Arial"/>
          <w:sz w:val="24"/>
          <w:szCs w:val="24"/>
        </w:rPr>
        <w:t>manteniéndolo</w:t>
      </w:r>
      <w:r w:rsidRPr="00A0387E">
        <w:rPr>
          <w:rFonts w:ascii="Arial" w:hAnsi="Arial" w:cs="Arial"/>
          <w:sz w:val="24"/>
          <w:szCs w:val="24"/>
        </w:rPr>
        <w:t xml:space="preserve"> en vibrador o apagado.</w:t>
      </w:r>
    </w:p>
    <w:p w:rsidR="00D04931" w:rsidRPr="00A0387E" w:rsidRDefault="00D04931" w:rsidP="00F8764E">
      <w:pPr>
        <w:shd w:val="clear" w:color="auto" w:fill="C2D69B" w:themeFill="accent3" w:themeFillTint="99"/>
        <w:jc w:val="both"/>
        <w:rPr>
          <w:rFonts w:ascii="Arial" w:hAnsi="Arial" w:cs="Arial"/>
          <w:b/>
          <w:u w:val="single"/>
        </w:rPr>
      </w:pPr>
      <w:r w:rsidRPr="00A0387E">
        <w:rPr>
          <w:rFonts w:ascii="Arial" w:hAnsi="Arial" w:cs="Arial"/>
          <w:b/>
          <w:u w:val="single"/>
        </w:rPr>
        <w:t>Aprender a interactuar:</w:t>
      </w:r>
    </w:p>
    <w:p w:rsidR="00D04931" w:rsidRPr="00A0387E" w:rsidRDefault="00D04931" w:rsidP="00F8764E">
      <w:pPr>
        <w:shd w:val="clear" w:color="auto" w:fill="C2D69B" w:themeFill="accent3" w:themeFillTint="99"/>
        <w:jc w:val="both"/>
        <w:rPr>
          <w:rFonts w:ascii="Arial" w:hAnsi="Arial" w:cs="Arial"/>
        </w:rPr>
      </w:pPr>
    </w:p>
    <w:p w:rsidR="00D04931" w:rsidRPr="00A0387E" w:rsidRDefault="00D04931" w:rsidP="00F8764E">
      <w:pPr>
        <w:pStyle w:val="Prrafodelista"/>
        <w:numPr>
          <w:ilvl w:val="0"/>
          <w:numId w:val="24"/>
        </w:numPr>
        <w:shd w:val="clear" w:color="auto" w:fill="C2D69B" w:themeFill="accent3" w:themeFillTint="99"/>
        <w:spacing w:after="200" w:line="276" w:lineRule="auto"/>
        <w:ind w:left="284" w:hanging="284"/>
        <w:contextualSpacing/>
        <w:jc w:val="both"/>
        <w:rPr>
          <w:rFonts w:ascii="Arial" w:hAnsi="Arial" w:cs="Arial"/>
          <w:sz w:val="24"/>
          <w:szCs w:val="24"/>
        </w:rPr>
      </w:pPr>
      <w:r w:rsidRPr="00A0387E">
        <w:rPr>
          <w:rFonts w:ascii="Arial" w:hAnsi="Arial" w:cs="Arial"/>
          <w:sz w:val="24"/>
          <w:szCs w:val="24"/>
        </w:rPr>
        <w:t>Presentar reclamos en forma respetuosa y oportuna.</w:t>
      </w:r>
    </w:p>
    <w:p w:rsidR="00D04931" w:rsidRPr="00A0387E" w:rsidRDefault="00D04931" w:rsidP="00F8764E">
      <w:pPr>
        <w:pStyle w:val="Prrafodelista"/>
        <w:numPr>
          <w:ilvl w:val="0"/>
          <w:numId w:val="24"/>
        </w:numPr>
        <w:shd w:val="clear" w:color="auto" w:fill="C2D69B" w:themeFill="accent3" w:themeFillTint="99"/>
        <w:spacing w:after="200" w:line="276" w:lineRule="auto"/>
        <w:ind w:left="284" w:hanging="284"/>
        <w:contextualSpacing/>
        <w:jc w:val="both"/>
        <w:rPr>
          <w:rFonts w:ascii="Arial" w:hAnsi="Arial" w:cs="Arial"/>
          <w:sz w:val="24"/>
          <w:szCs w:val="24"/>
        </w:rPr>
      </w:pPr>
      <w:r w:rsidRPr="00A0387E">
        <w:rPr>
          <w:rFonts w:ascii="Arial" w:hAnsi="Arial" w:cs="Arial"/>
          <w:sz w:val="24"/>
          <w:szCs w:val="24"/>
        </w:rPr>
        <w:t>Respetar la privacidad de sus compañeros</w:t>
      </w:r>
    </w:p>
    <w:p w:rsidR="00D04931" w:rsidRPr="00A0387E" w:rsidRDefault="00D04931" w:rsidP="00F8764E">
      <w:pPr>
        <w:pStyle w:val="Prrafodelista"/>
        <w:numPr>
          <w:ilvl w:val="0"/>
          <w:numId w:val="24"/>
        </w:numPr>
        <w:shd w:val="clear" w:color="auto" w:fill="C2D69B" w:themeFill="accent3" w:themeFillTint="99"/>
        <w:spacing w:after="200" w:line="276" w:lineRule="auto"/>
        <w:ind w:left="284" w:hanging="284"/>
        <w:contextualSpacing/>
        <w:jc w:val="both"/>
        <w:rPr>
          <w:rFonts w:ascii="Arial" w:hAnsi="Arial" w:cs="Arial"/>
          <w:sz w:val="24"/>
          <w:szCs w:val="24"/>
        </w:rPr>
      </w:pPr>
      <w:r w:rsidRPr="00A0387E">
        <w:rPr>
          <w:rFonts w:ascii="Arial" w:hAnsi="Arial" w:cs="Arial"/>
          <w:sz w:val="24"/>
          <w:szCs w:val="24"/>
        </w:rPr>
        <w:t xml:space="preserve">Evitar chismes, juicios de valor, malas interpretaciones </w:t>
      </w:r>
      <w:r w:rsidRPr="00A0387E">
        <w:rPr>
          <w:rFonts w:ascii="Arial" w:hAnsi="Arial" w:cs="Arial"/>
          <w:sz w:val="24"/>
          <w:szCs w:val="24"/>
        </w:rPr>
        <w:tab/>
        <w:t>que puedan lesionar la integridad moral de sus compañeros, profesores y demás miembros de la comunidad</w:t>
      </w:r>
    </w:p>
    <w:p w:rsidR="00D04931" w:rsidRPr="00A0387E" w:rsidRDefault="00D04931" w:rsidP="00F8764E">
      <w:pPr>
        <w:pStyle w:val="Prrafodelista"/>
        <w:numPr>
          <w:ilvl w:val="0"/>
          <w:numId w:val="24"/>
        </w:numPr>
        <w:shd w:val="clear" w:color="auto" w:fill="C2D69B" w:themeFill="accent3" w:themeFillTint="99"/>
        <w:spacing w:after="200" w:line="276" w:lineRule="auto"/>
        <w:ind w:left="284" w:hanging="284"/>
        <w:contextualSpacing/>
        <w:jc w:val="both"/>
        <w:rPr>
          <w:rFonts w:ascii="Arial" w:hAnsi="Arial" w:cs="Arial"/>
          <w:sz w:val="24"/>
          <w:szCs w:val="24"/>
        </w:rPr>
      </w:pPr>
      <w:r w:rsidRPr="00A0387E">
        <w:rPr>
          <w:rFonts w:ascii="Arial" w:hAnsi="Arial" w:cs="Arial"/>
          <w:sz w:val="24"/>
          <w:szCs w:val="24"/>
        </w:rPr>
        <w:t xml:space="preserve">Respetar las cosas ajenas y entregarlas a coordinación </w:t>
      </w:r>
      <w:r w:rsidRPr="00A0387E">
        <w:rPr>
          <w:rFonts w:ascii="Arial" w:hAnsi="Arial" w:cs="Arial"/>
          <w:sz w:val="24"/>
          <w:szCs w:val="24"/>
        </w:rPr>
        <w:tab/>
      </w:r>
      <w:proofErr w:type="spellStart"/>
      <w:r w:rsidRPr="00A0387E">
        <w:rPr>
          <w:rFonts w:ascii="Arial" w:hAnsi="Arial" w:cs="Arial"/>
          <w:sz w:val="24"/>
          <w:szCs w:val="24"/>
        </w:rPr>
        <w:t>encaso</w:t>
      </w:r>
      <w:proofErr w:type="spellEnd"/>
      <w:r w:rsidRPr="00A0387E">
        <w:rPr>
          <w:rFonts w:ascii="Arial" w:hAnsi="Arial" w:cs="Arial"/>
          <w:sz w:val="24"/>
          <w:szCs w:val="24"/>
        </w:rPr>
        <w:t xml:space="preserve"> de encontrarlas cuando se hayan extraviado.</w:t>
      </w:r>
    </w:p>
    <w:p w:rsidR="00D04931" w:rsidRPr="00A0387E" w:rsidRDefault="00D04931" w:rsidP="00F8764E">
      <w:pPr>
        <w:pStyle w:val="Prrafodelista"/>
        <w:numPr>
          <w:ilvl w:val="0"/>
          <w:numId w:val="24"/>
        </w:numPr>
        <w:shd w:val="clear" w:color="auto" w:fill="C2D69B" w:themeFill="accent3" w:themeFillTint="99"/>
        <w:spacing w:after="200" w:line="276" w:lineRule="auto"/>
        <w:ind w:left="284" w:hanging="284"/>
        <w:contextualSpacing/>
        <w:jc w:val="both"/>
        <w:rPr>
          <w:rFonts w:ascii="Arial" w:hAnsi="Arial" w:cs="Arial"/>
          <w:sz w:val="24"/>
          <w:szCs w:val="24"/>
        </w:rPr>
      </w:pPr>
      <w:r w:rsidRPr="00A0387E">
        <w:rPr>
          <w:rFonts w:ascii="Arial" w:hAnsi="Arial" w:cs="Arial"/>
          <w:sz w:val="24"/>
          <w:szCs w:val="24"/>
        </w:rPr>
        <w:t xml:space="preserve">Solicitar permiso en coordinación para ausentarse de la </w:t>
      </w:r>
      <w:r w:rsidRPr="00A0387E">
        <w:rPr>
          <w:rFonts w:ascii="Arial" w:hAnsi="Arial" w:cs="Arial"/>
          <w:sz w:val="24"/>
          <w:szCs w:val="24"/>
        </w:rPr>
        <w:tab/>
        <w:t xml:space="preserve">institución por situaciones justificadas y autorizadas por </w:t>
      </w:r>
      <w:r w:rsidRPr="00A0387E">
        <w:rPr>
          <w:rFonts w:ascii="Arial" w:hAnsi="Arial" w:cs="Arial"/>
          <w:sz w:val="24"/>
          <w:szCs w:val="24"/>
        </w:rPr>
        <w:tab/>
        <w:t>el representante legal.</w:t>
      </w:r>
    </w:p>
    <w:p w:rsidR="00D04931" w:rsidRPr="00A0387E" w:rsidRDefault="00D04931" w:rsidP="00F8764E">
      <w:pPr>
        <w:pStyle w:val="Prrafodelista"/>
        <w:numPr>
          <w:ilvl w:val="0"/>
          <w:numId w:val="24"/>
        </w:numPr>
        <w:shd w:val="clear" w:color="auto" w:fill="C2D69B" w:themeFill="accent3" w:themeFillTint="99"/>
        <w:spacing w:after="200" w:line="276" w:lineRule="auto"/>
        <w:ind w:left="284" w:hanging="284"/>
        <w:contextualSpacing/>
        <w:jc w:val="both"/>
        <w:rPr>
          <w:rFonts w:ascii="Arial" w:hAnsi="Arial" w:cs="Arial"/>
          <w:sz w:val="24"/>
          <w:szCs w:val="24"/>
        </w:rPr>
      </w:pPr>
      <w:r w:rsidRPr="00A0387E">
        <w:rPr>
          <w:rFonts w:ascii="Arial" w:hAnsi="Arial" w:cs="Arial"/>
          <w:sz w:val="24"/>
          <w:szCs w:val="24"/>
        </w:rPr>
        <w:lastRenderedPageBreak/>
        <w:t xml:space="preserve">Respetar el toque de timbre de entrada y salida, y cambio </w:t>
      </w:r>
      <w:r w:rsidRPr="00A0387E">
        <w:rPr>
          <w:rFonts w:ascii="Arial" w:hAnsi="Arial" w:cs="Arial"/>
          <w:sz w:val="24"/>
          <w:szCs w:val="24"/>
        </w:rPr>
        <w:tab/>
        <w:t>de hora.</w:t>
      </w:r>
    </w:p>
    <w:p w:rsidR="00D04931" w:rsidRPr="00A0387E" w:rsidRDefault="00D04931" w:rsidP="00F8764E">
      <w:pPr>
        <w:pStyle w:val="Prrafodelista"/>
        <w:numPr>
          <w:ilvl w:val="0"/>
          <w:numId w:val="24"/>
        </w:numPr>
        <w:shd w:val="clear" w:color="auto" w:fill="C2D69B" w:themeFill="accent3" w:themeFillTint="99"/>
        <w:spacing w:after="200" w:line="276" w:lineRule="auto"/>
        <w:ind w:left="284" w:hanging="284"/>
        <w:contextualSpacing/>
        <w:jc w:val="both"/>
        <w:rPr>
          <w:rFonts w:ascii="Arial" w:hAnsi="Arial" w:cs="Arial"/>
          <w:sz w:val="24"/>
          <w:szCs w:val="24"/>
        </w:rPr>
      </w:pPr>
      <w:r w:rsidRPr="00A0387E">
        <w:rPr>
          <w:rFonts w:ascii="Arial" w:hAnsi="Arial" w:cs="Arial"/>
          <w:sz w:val="24"/>
          <w:szCs w:val="24"/>
        </w:rPr>
        <w:t xml:space="preserve">Presentar excusa justificada dentro de los 2 (dos) primeros días  </w:t>
      </w:r>
      <w:r w:rsidR="00A52502" w:rsidRPr="00A0387E">
        <w:rPr>
          <w:rFonts w:ascii="Arial" w:hAnsi="Arial" w:cs="Arial"/>
          <w:sz w:val="24"/>
          <w:szCs w:val="24"/>
        </w:rPr>
        <w:t>después</w:t>
      </w:r>
      <w:r w:rsidRPr="00A0387E">
        <w:rPr>
          <w:rFonts w:ascii="Arial" w:hAnsi="Arial" w:cs="Arial"/>
          <w:sz w:val="24"/>
          <w:szCs w:val="24"/>
        </w:rPr>
        <w:t xml:space="preserve"> de su ausencia.</w:t>
      </w:r>
    </w:p>
    <w:p w:rsidR="00D04931" w:rsidRPr="00A0387E" w:rsidRDefault="00D04931" w:rsidP="00F8764E">
      <w:pPr>
        <w:pStyle w:val="Prrafodelista"/>
        <w:numPr>
          <w:ilvl w:val="0"/>
          <w:numId w:val="24"/>
        </w:numPr>
        <w:shd w:val="clear" w:color="auto" w:fill="C2D69B" w:themeFill="accent3" w:themeFillTint="99"/>
        <w:spacing w:after="200" w:line="276" w:lineRule="auto"/>
        <w:ind w:left="284" w:hanging="284"/>
        <w:contextualSpacing/>
        <w:jc w:val="both"/>
        <w:rPr>
          <w:rFonts w:ascii="Arial" w:hAnsi="Arial" w:cs="Arial"/>
          <w:sz w:val="24"/>
          <w:szCs w:val="24"/>
        </w:rPr>
      </w:pPr>
      <w:r w:rsidRPr="00A0387E">
        <w:rPr>
          <w:rFonts w:ascii="Arial" w:hAnsi="Arial" w:cs="Arial"/>
          <w:sz w:val="24"/>
          <w:szCs w:val="24"/>
        </w:rPr>
        <w:t xml:space="preserve">Participar con sentido de pertenencia en las actividades </w:t>
      </w:r>
      <w:r w:rsidRPr="00A0387E">
        <w:rPr>
          <w:rFonts w:ascii="Arial" w:hAnsi="Arial" w:cs="Arial"/>
          <w:sz w:val="24"/>
          <w:szCs w:val="24"/>
        </w:rPr>
        <w:tab/>
        <w:t>extra clase.</w:t>
      </w:r>
    </w:p>
    <w:p w:rsidR="00D04931" w:rsidRPr="00A0387E" w:rsidRDefault="00D04931" w:rsidP="00F8764E">
      <w:pPr>
        <w:pStyle w:val="Prrafodelista"/>
        <w:numPr>
          <w:ilvl w:val="0"/>
          <w:numId w:val="24"/>
        </w:numPr>
        <w:shd w:val="clear" w:color="auto" w:fill="C2D69B" w:themeFill="accent3" w:themeFillTint="99"/>
        <w:spacing w:after="200" w:line="276" w:lineRule="auto"/>
        <w:ind w:left="284" w:hanging="284"/>
        <w:contextualSpacing/>
        <w:jc w:val="both"/>
        <w:rPr>
          <w:rFonts w:ascii="Arial" w:hAnsi="Arial" w:cs="Arial"/>
          <w:sz w:val="24"/>
          <w:szCs w:val="24"/>
        </w:rPr>
      </w:pPr>
      <w:r w:rsidRPr="00A0387E">
        <w:rPr>
          <w:rFonts w:ascii="Arial" w:hAnsi="Arial" w:cs="Arial"/>
          <w:sz w:val="24"/>
          <w:szCs w:val="24"/>
        </w:rPr>
        <w:t xml:space="preserve">Asistir puntualmente a las clases y </w:t>
      </w:r>
      <w:r w:rsidR="00A52502" w:rsidRPr="00A0387E">
        <w:rPr>
          <w:rFonts w:ascii="Arial" w:hAnsi="Arial" w:cs="Arial"/>
          <w:sz w:val="24"/>
          <w:szCs w:val="24"/>
        </w:rPr>
        <w:t>demás</w:t>
      </w:r>
      <w:r w:rsidRPr="00A0387E">
        <w:rPr>
          <w:rFonts w:ascii="Arial" w:hAnsi="Arial" w:cs="Arial"/>
          <w:sz w:val="24"/>
          <w:szCs w:val="24"/>
        </w:rPr>
        <w:t xml:space="preserve"> actividades programadas por la </w:t>
      </w:r>
      <w:r w:rsidR="00A52502" w:rsidRPr="00A0387E">
        <w:rPr>
          <w:rFonts w:ascii="Arial" w:hAnsi="Arial" w:cs="Arial"/>
          <w:sz w:val="24"/>
          <w:szCs w:val="24"/>
        </w:rPr>
        <w:t>Institución</w:t>
      </w:r>
    </w:p>
    <w:p w:rsidR="00D04931" w:rsidRPr="00A0387E" w:rsidRDefault="00D04931" w:rsidP="00F8764E">
      <w:pPr>
        <w:shd w:val="clear" w:color="auto" w:fill="C2D69B" w:themeFill="accent3" w:themeFillTint="99"/>
        <w:jc w:val="both"/>
        <w:rPr>
          <w:rFonts w:ascii="Arial" w:hAnsi="Arial" w:cs="Arial"/>
          <w:b/>
          <w:u w:val="single"/>
        </w:rPr>
      </w:pPr>
      <w:r w:rsidRPr="00A0387E">
        <w:rPr>
          <w:rFonts w:ascii="Arial" w:hAnsi="Arial" w:cs="Arial"/>
          <w:b/>
          <w:u w:val="single"/>
        </w:rPr>
        <w:t>Aprender a decidir en grupo:</w:t>
      </w:r>
    </w:p>
    <w:p w:rsidR="00FF6D3B" w:rsidRPr="00A0387E" w:rsidRDefault="00FF6D3B" w:rsidP="00F8764E">
      <w:pPr>
        <w:shd w:val="clear" w:color="auto" w:fill="C2D69B" w:themeFill="accent3" w:themeFillTint="99"/>
        <w:jc w:val="both"/>
        <w:rPr>
          <w:rFonts w:ascii="Arial" w:hAnsi="Arial" w:cs="Arial"/>
        </w:rPr>
      </w:pPr>
    </w:p>
    <w:p w:rsidR="00D04931" w:rsidRPr="00A0387E" w:rsidRDefault="00D04931" w:rsidP="00F8764E">
      <w:pPr>
        <w:pStyle w:val="Prrafodelista"/>
        <w:numPr>
          <w:ilvl w:val="0"/>
          <w:numId w:val="25"/>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t xml:space="preserve">Todo niño, niña  y adolescente debe participar activa y </w:t>
      </w:r>
      <w:r w:rsidRPr="00A0387E">
        <w:rPr>
          <w:rFonts w:ascii="Arial" w:hAnsi="Arial" w:cs="Arial"/>
          <w:sz w:val="24"/>
          <w:szCs w:val="24"/>
        </w:rPr>
        <w:tab/>
        <w:t xml:space="preserve">responsablemente en la elección del gobierno escolar, </w:t>
      </w:r>
      <w:r w:rsidRPr="00A0387E">
        <w:rPr>
          <w:rFonts w:ascii="Arial" w:hAnsi="Arial" w:cs="Arial"/>
          <w:sz w:val="24"/>
          <w:szCs w:val="24"/>
        </w:rPr>
        <w:tab/>
        <w:t xml:space="preserve">según Art. 142 de la ley general de Educación 115/94, y </w:t>
      </w:r>
      <w:r w:rsidRPr="00A0387E">
        <w:rPr>
          <w:rFonts w:ascii="Arial" w:hAnsi="Arial" w:cs="Arial"/>
          <w:sz w:val="24"/>
          <w:szCs w:val="24"/>
        </w:rPr>
        <w:tab/>
        <w:t>el Decreto 1860, Art. 21,28,29.</w:t>
      </w:r>
    </w:p>
    <w:p w:rsidR="00D04931" w:rsidRPr="00A0387E" w:rsidRDefault="00D04931" w:rsidP="00F8764E">
      <w:pPr>
        <w:pStyle w:val="Prrafodelista"/>
        <w:numPr>
          <w:ilvl w:val="0"/>
          <w:numId w:val="25"/>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t xml:space="preserve">Todo niño, niña  y adolescente debe pertenecer a un </w:t>
      </w:r>
      <w:r w:rsidRPr="00A0387E">
        <w:rPr>
          <w:rFonts w:ascii="Arial" w:hAnsi="Arial" w:cs="Arial"/>
          <w:sz w:val="24"/>
          <w:szCs w:val="24"/>
        </w:rPr>
        <w:tab/>
        <w:t xml:space="preserve">grupo lúdico o de formación integral, para así participar </w:t>
      </w:r>
      <w:r w:rsidRPr="00A0387E">
        <w:rPr>
          <w:rFonts w:ascii="Arial" w:hAnsi="Arial" w:cs="Arial"/>
          <w:sz w:val="24"/>
          <w:szCs w:val="24"/>
        </w:rPr>
        <w:tab/>
        <w:t>en  las  distintas   actividades  y representaciones culturales, religiosas, cívica</w:t>
      </w:r>
      <w:r w:rsidR="009100CD" w:rsidRPr="00A0387E">
        <w:rPr>
          <w:rFonts w:ascii="Arial" w:hAnsi="Arial" w:cs="Arial"/>
          <w:sz w:val="24"/>
          <w:szCs w:val="24"/>
        </w:rPr>
        <w:t xml:space="preserve">s y deportivas, dentro y fuera </w:t>
      </w:r>
      <w:r w:rsidRPr="00A0387E">
        <w:rPr>
          <w:rFonts w:ascii="Arial" w:hAnsi="Arial" w:cs="Arial"/>
          <w:sz w:val="24"/>
          <w:szCs w:val="24"/>
        </w:rPr>
        <w:t>de la institución.</w:t>
      </w:r>
    </w:p>
    <w:p w:rsidR="00D04931" w:rsidRPr="00A0387E" w:rsidRDefault="00D04931" w:rsidP="00F8764E">
      <w:pPr>
        <w:pStyle w:val="Prrafodelista"/>
        <w:numPr>
          <w:ilvl w:val="0"/>
          <w:numId w:val="25"/>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t xml:space="preserve">Colaborar con las actividades propuestas por el </w:t>
      </w:r>
      <w:r w:rsidRPr="00A0387E">
        <w:rPr>
          <w:rFonts w:ascii="Arial" w:hAnsi="Arial" w:cs="Arial"/>
          <w:sz w:val="24"/>
          <w:szCs w:val="24"/>
        </w:rPr>
        <w:tab/>
        <w:t>Gobierno Escolar.</w:t>
      </w:r>
    </w:p>
    <w:p w:rsidR="00D04931" w:rsidRPr="00A0387E" w:rsidRDefault="00D04931" w:rsidP="00F8764E">
      <w:pPr>
        <w:pStyle w:val="Prrafodelista"/>
        <w:numPr>
          <w:ilvl w:val="0"/>
          <w:numId w:val="25"/>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t xml:space="preserve">Estudiar y analizar el manual de convivencia  </w:t>
      </w:r>
      <w:r w:rsidRPr="00A0387E">
        <w:rPr>
          <w:rFonts w:ascii="Arial" w:hAnsi="Arial" w:cs="Arial"/>
          <w:sz w:val="24"/>
          <w:szCs w:val="24"/>
        </w:rPr>
        <w:tab/>
        <w:t>establecido  por  la  comunidad educativa.</w:t>
      </w:r>
    </w:p>
    <w:p w:rsidR="00D04931" w:rsidRPr="00A0387E" w:rsidRDefault="00D04931" w:rsidP="00F8764E">
      <w:pPr>
        <w:pStyle w:val="Prrafodelista"/>
        <w:numPr>
          <w:ilvl w:val="0"/>
          <w:numId w:val="25"/>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t>Cumplir con la constitución, las leyes y reglamentos.</w:t>
      </w:r>
    </w:p>
    <w:p w:rsidR="00D04931" w:rsidRPr="00A0387E" w:rsidRDefault="00D04931" w:rsidP="00F8764E">
      <w:pPr>
        <w:shd w:val="clear" w:color="auto" w:fill="C2D69B" w:themeFill="accent3" w:themeFillTint="99"/>
        <w:jc w:val="both"/>
        <w:rPr>
          <w:rFonts w:ascii="Arial" w:hAnsi="Arial" w:cs="Arial"/>
          <w:b/>
          <w:u w:val="single"/>
        </w:rPr>
      </w:pPr>
      <w:r w:rsidRPr="00A0387E">
        <w:rPr>
          <w:rFonts w:ascii="Arial" w:hAnsi="Arial" w:cs="Arial"/>
          <w:b/>
          <w:u w:val="single"/>
        </w:rPr>
        <w:t>Aprender a cuidarse:</w:t>
      </w:r>
    </w:p>
    <w:p w:rsidR="00D04931" w:rsidRPr="00A0387E" w:rsidRDefault="00D04931" w:rsidP="00F8764E">
      <w:pPr>
        <w:shd w:val="clear" w:color="auto" w:fill="C2D69B" w:themeFill="accent3" w:themeFillTint="99"/>
        <w:jc w:val="both"/>
        <w:rPr>
          <w:rFonts w:ascii="Arial" w:hAnsi="Arial" w:cs="Arial"/>
        </w:rPr>
      </w:pPr>
    </w:p>
    <w:p w:rsidR="00D04931" w:rsidRPr="00A0387E" w:rsidRDefault="00D04931" w:rsidP="00F8764E">
      <w:pPr>
        <w:pStyle w:val="Prrafodelista"/>
        <w:numPr>
          <w:ilvl w:val="0"/>
          <w:numId w:val="26"/>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t xml:space="preserve">Presentarse a la institución con el uniforme acordado </w:t>
      </w:r>
      <w:r w:rsidRPr="00A0387E">
        <w:rPr>
          <w:rFonts w:ascii="Arial" w:hAnsi="Arial" w:cs="Arial"/>
          <w:sz w:val="24"/>
          <w:szCs w:val="24"/>
        </w:rPr>
        <w:tab/>
        <w:t>para el estudiante, conservando su presentación adecuada,</w:t>
      </w:r>
      <w:r w:rsidR="005600C8" w:rsidRPr="00A0387E">
        <w:rPr>
          <w:rFonts w:ascii="Arial" w:hAnsi="Arial" w:cs="Arial"/>
          <w:sz w:val="24"/>
          <w:szCs w:val="24"/>
        </w:rPr>
        <w:t xml:space="preserve"> corte de cabello y</w:t>
      </w:r>
      <w:r w:rsidRPr="00A0387E">
        <w:rPr>
          <w:rFonts w:ascii="Arial" w:hAnsi="Arial" w:cs="Arial"/>
          <w:sz w:val="24"/>
          <w:szCs w:val="24"/>
        </w:rPr>
        <w:t xml:space="preserve"> omitiendo</w:t>
      </w:r>
      <w:r w:rsidR="005600C8" w:rsidRPr="00A0387E">
        <w:rPr>
          <w:rFonts w:ascii="Arial" w:hAnsi="Arial" w:cs="Arial"/>
          <w:sz w:val="24"/>
          <w:szCs w:val="24"/>
        </w:rPr>
        <w:t>: el</w:t>
      </w:r>
      <w:r w:rsidRPr="00A0387E">
        <w:rPr>
          <w:rFonts w:ascii="Arial" w:hAnsi="Arial" w:cs="Arial"/>
          <w:sz w:val="24"/>
          <w:szCs w:val="24"/>
        </w:rPr>
        <w:t xml:space="preserve"> uso de </w:t>
      </w:r>
      <w:proofErr w:type="spellStart"/>
      <w:r w:rsidRPr="00A0387E">
        <w:rPr>
          <w:rFonts w:ascii="Arial" w:hAnsi="Arial" w:cs="Arial"/>
          <w:sz w:val="24"/>
          <w:szCs w:val="24"/>
        </w:rPr>
        <w:t>collares,</w:t>
      </w:r>
      <w:r w:rsidR="00D03699" w:rsidRPr="00A0387E">
        <w:rPr>
          <w:rFonts w:ascii="Arial" w:hAnsi="Arial" w:cs="Arial"/>
          <w:sz w:val="24"/>
          <w:szCs w:val="24"/>
        </w:rPr>
        <w:t>pirsin</w:t>
      </w:r>
      <w:proofErr w:type="spellEnd"/>
      <w:r w:rsidR="005600C8" w:rsidRPr="00A0387E">
        <w:rPr>
          <w:rFonts w:ascii="Arial" w:hAnsi="Arial" w:cs="Arial"/>
          <w:sz w:val="24"/>
          <w:szCs w:val="24"/>
        </w:rPr>
        <w:t xml:space="preserve">, </w:t>
      </w:r>
      <w:r w:rsidRPr="00A0387E">
        <w:rPr>
          <w:rFonts w:ascii="Arial" w:hAnsi="Arial" w:cs="Arial"/>
          <w:sz w:val="24"/>
          <w:szCs w:val="24"/>
        </w:rPr>
        <w:t xml:space="preserve"> maquillaje  y </w:t>
      </w:r>
      <w:r w:rsidR="003012BC" w:rsidRPr="00A0387E">
        <w:rPr>
          <w:rFonts w:ascii="Arial" w:hAnsi="Arial" w:cs="Arial"/>
          <w:sz w:val="24"/>
          <w:szCs w:val="24"/>
        </w:rPr>
        <w:t>demás</w:t>
      </w:r>
      <w:r w:rsidR="005600C8" w:rsidRPr="00A0387E">
        <w:rPr>
          <w:rFonts w:ascii="Arial" w:hAnsi="Arial" w:cs="Arial"/>
          <w:sz w:val="24"/>
          <w:szCs w:val="24"/>
        </w:rPr>
        <w:t xml:space="preserve"> accesorios de moda</w:t>
      </w:r>
    </w:p>
    <w:p w:rsidR="00D04931" w:rsidRPr="00A0387E" w:rsidRDefault="00D04931" w:rsidP="00F8764E">
      <w:pPr>
        <w:pStyle w:val="Prrafodelista"/>
        <w:numPr>
          <w:ilvl w:val="0"/>
          <w:numId w:val="26"/>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lastRenderedPageBreak/>
        <w:t>Poner esmera atención al aseo personal.</w:t>
      </w:r>
    </w:p>
    <w:p w:rsidR="00D04931" w:rsidRPr="00A0387E" w:rsidRDefault="00D04931" w:rsidP="00F8764E">
      <w:pPr>
        <w:pStyle w:val="Prrafodelista"/>
        <w:numPr>
          <w:ilvl w:val="0"/>
          <w:numId w:val="26"/>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t>Prescindir del consumo y distribución de sustancias que produzcan dependencia.</w:t>
      </w:r>
    </w:p>
    <w:p w:rsidR="00D04931" w:rsidRPr="00A0387E" w:rsidRDefault="00D04931" w:rsidP="00F8764E">
      <w:pPr>
        <w:pStyle w:val="Prrafodelista"/>
        <w:numPr>
          <w:ilvl w:val="0"/>
          <w:numId w:val="26"/>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t>Evitar el juego brusco en los encuentros deportivos.</w:t>
      </w:r>
    </w:p>
    <w:p w:rsidR="00D04931" w:rsidRPr="00A0387E" w:rsidRDefault="00D04931" w:rsidP="00F8764E">
      <w:pPr>
        <w:pStyle w:val="Prrafodelista"/>
        <w:numPr>
          <w:ilvl w:val="0"/>
          <w:numId w:val="26"/>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Comer en las horas de descanso en los sitios adecuados para ello.</w:t>
      </w:r>
    </w:p>
    <w:p w:rsidR="00D04931" w:rsidRPr="00A0387E" w:rsidRDefault="005600C8" w:rsidP="00F8764E">
      <w:pPr>
        <w:pStyle w:val="Prrafodelista"/>
        <w:numPr>
          <w:ilvl w:val="0"/>
          <w:numId w:val="26"/>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t xml:space="preserve">No masticar chicle dentro de la </w:t>
      </w:r>
      <w:r w:rsidR="00D03699" w:rsidRPr="00A0387E">
        <w:rPr>
          <w:rFonts w:ascii="Arial" w:hAnsi="Arial" w:cs="Arial"/>
          <w:sz w:val="24"/>
          <w:szCs w:val="24"/>
        </w:rPr>
        <w:t>institución</w:t>
      </w:r>
      <w:r w:rsidR="00D04931" w:rsidRPr="00A0387E">
        <w:rPr>
          <w:rFonts w:ascii="Arial" w:hAnsi="Arial" w:cs="Arial"/>
          <w:sz w:val="24"/>
          <w:szCs w:val="24"/>
        </w:rPr>
        <w:t>.</w:t>
      </w:r>
    </w:p>
    <w:p w:rsidR="00D04931" w:rsidRPr="00A0387E" w:rsidRDefault="00D04931" w:rsidP="00F8764E">
      <w:pPr>
        <w:pStyle w:val="Prrafodelista"/>
        <w:numPr>
          <w:ilvl w:val="0"/>
          <w:numId w:val="26"/>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t>Prescindir de la venta de alimentos, mercancías y otros utensilios dentro de la institución.</w:t>
      </w:r>
    </w:p>
    <w:p w:rsidR="00D04931" w:rsidRPr="00A0387E" w:rsidRDefault="00D04931" w:rsidP="00F8764E">
      <w:pPr>
        <w:shd w:val="clear" w:color="auto" w:fill="C2D69B" w:themeFill="accent3" w:themeFillTint="99"/>
        <w:jc w:val="both"/>
        <w:rPr>
          <w:rFonts w:ascii="Arial" w:hAnsi="Arial" w:cs="Arial"/>
          <w:b/>
          <w:u w:val="single"/>
        </w:rPr>
      </w:pPr>
      <w:r w:rsidRPr="00A0387E">
        <w:rPr>
          <w:rFonts w:ascii="Arial" w:hAnsi="Arial" w:cs="Arial"/>
          <w:b/>
          <w:u w:val="single"/>
        </w:rPr>
        <w:t>Aprender a cuidar el entorno:</w:t>
      </w:r>
    </w:p>
    <w:p w:rsidR="00D04931" w:rsidRPr="00A0387E" w:rsidRDefault="00D04931" w:rsidP="00F8764E">
      <w:pPr>
        <w:shd w:val="clear" w:color="auto" w:fill="C2D69B" w:themeFill="accent3" w:themeFillTint="99"/>
        <w:jc w:val="both"/>
        <w:rPr>
          <w:rFonts w:ascii="Arial" w:hAnsi="Arial" w:cs="Arial"/>
        </w:rPr>
      </w:pPr>
    </w:p>
    <w:p w:rsidR="00D04931" w:rsidRPr="00A0387E" w:rsidRDefault="00D04931" w:rsidP="00F8764E">
      <w:pPr>
        <w:pStyle w:val="Prrafodelista"/>
        <w:numPr>
          <w:ilvl w:val="0"/>
          <w:numId w:val="27"/>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t>Conservar el medio ambiente, en el cual habita.</w:t>
      </w:r>
    </w:p>
    <w:p w:rsidR="00D04931" w:rsidRPr="00A0387E" w:rsidRDefault="00D04931" w:rsidP="00F8764E">
      <w:pPr>
        <w:pStyle w:val="Prrafodelista"/>
        <w:numPr>
          <w:ilvl w:val="0"/>
          <w:numId w:val="27"/>
        </w:numPr>
        <w:shd w:val="clear" w:color="auto" w:fill="C2D69B" w:themeFill="accent3" w:themeFillTint="99"/>
        <w:spacing w:after="200" w:line="276" w:lineRule="auto"/>
        <w:ind w:left="284" w:hanging="284"/>
        <w:contextualSpacing/>
        <w:jc w:val="both"/>
        <w:rPr>
          <w:rFonts w:ascii="Arial" w:hAnsi="Arial" w:cs="Arial"/>
        </w:rPr>
      </w:pPr>
      <w:r w:rsidRPr="00A0387E">
        <w:rPr>
          <w:rFonts w:ascii="Arial" w:hAnsi="Arial" w:cs="Arial"/>
          <w:sz w:val="24"/>
          <w:szCs w:val="24"/>
        </w:rPr>
        <w:t xml:space="preserve">Mantener decorados, limpios y ordenados los salones </w:t>
      </w:r>
      <w:r w:rsidRPr="00A0387E">
        <w:rPr>
          <w:rFonts w:ascii="Arial" w:hAnsi="Arial" w:cs="Arial"/>
          <w:sz w:val="24"/>
          <w:szCs w:val="24"/>
        </w:rPr>
        <w:tab/>
        <w:t>creando ambientes agradables para el buen desarrollo de las actividades escolares</w:t>
      </w:r>
      <w:r w:rsidRPr="00A0387E">
        <w:rPr>
          <w:rFonts w:ascii="Arial" w:hAnsi="Arial" w:cs="Arial"/>
        </w:rPr>
        <w:t>.</w:t>
      </w:r>
    </w:p>
    <w:p w:rsidR="00D04931" w:rsidRPr="00A0387E" w:rsidRDefault="00D04931" w:rsidP="00F8764E">
      <w:pPr>
        <w:pStyle w:val="Prrafodelista"/>
        <w:numPr>
          <w:ilvl w:val="0"/>
          <w:numId w:val="27"/>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t>Cuidar y respetar los libros, útiles escolares</w:t>
      </w:r>
      <w:r w:rsidR="005600C8" w:rsidRPr="00A0387E">
        <w:rPr>
          <w:rFonts w:ascii="Arial" w:hAnsi="Arial" w:cs="Arial"/>
          <w:sz w:val="24"/>
          <w:szCs w:val="24"/>
        </w:rPr>
        <w:t>, equipos</w:t>
      </w:r>
      <w:r w:rsidRPr="00A0387E">
        <w:rPr>
          <w:rFonts w:ascii="Arial" w:hAnsi="Arial" w:cs="Arial"/>
          <w:sz w:val="24"/>
          <w:szCs w:val="24"/>
        </w:rPr>
        <w:t xml:space="preserve"> y material deportivo ya sean  propios o ajenos</w:t>
      </w:r>
    </w:p>
    <w:p w:rsidR="00D04931" w:rsidRPr="00A0387E" w:rsidRDefault="00D04931" w:rsidP="00F8764E">
      <w:pPr>
        <w:pStyle w:val="Prrafodelista"/>
        <w:numPr>
          <w:ilvl w:val="0"/>
          <w:numId w:val="27"/>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t>Responder por daños causados al plantel, ya sean: Muebles, inmuebles, útiles o material didáctico.</w:t>
      </w:r>
    </w:p>
    <w:p w:rsidR="00D04931" w:rsidRPr="00A0387E" w:rsidRDefault="00D04931" w:rsidP="00F8764E">
      <w:pPr>
        <w:pStyle w:val="Prrafodelista"/>
        <w:numPr>
          <w:ilvl w:val="0"/>
          <w:numId w:val="27"/>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t xml:space="preserve">Recibir,  utilizar y cuidar  las herramientas empleadas </w:t>
      </w:r>
    </w:p>
    <w:p w:rsidR="00D04931" w:rsidRPr="00A0387E" w:rsidRDefault="00D04931" w:rsidP="00F8764E">
      <w:pPr>
        <w:shd w:val="clear" w:color="auto" w:fill="C2D69B" w:themeFill="accent3" w:themeFillTint="99"/>
        <w:jc w:val="both"/>
        <w:rPr>
          <w:rFonts w:ascii="Arial" w:hAnsi="Arial" w:cs="Arial"/>
          <w:b/>
          <w:u w:val="single"/>
        </w:rPr>
      </w:pPr>
      <w:r w:rsidRPr="00A0387E">
        <w:rPr>
          <w:rFonts w:ascii="Arial" w:hAnsi="Arial" w:cs="Arial"/>
          <w:b/>
          <w:u w:val="single"/>
        </w:rPr>
        <w:t>Aprender a valorar el saber:</w:t>
      </w:r>
    </w:p>
    <w:p w:rsidR="00D04931" w:rsidRPr="00A0387E" w:rsidRDefault="00D04931" w:rsidP="00F8764E">
      <w:pPr>
        <w:shd w:val="clear" w:color="auto" w:fill="C2D69B" w:themeFill="accent3" w:themeFillTint="99"/>
        <w:jc w:val="both"/>
        <w:rPr>
          <w:rFonts w:ascii="Arial" w:hAnsi="Arial" w:cs="Arial"/>
        </w:rPr>
      </w:pPr>
    </w:p>
    <w:p w:rsidR="00D04931" w:rsidRPr="00A0387E" w:rsidRDefault="00B27729" w:rsidP="00F8764E">
      <w:pPr>
        <w:pStyle w:val="Prrafodelista"/>
        <w:numPr>
          <w:ilvl w:val="0"/>
          <w:numId w:val="28"/>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t xml:space="preserve">Cumplir oportuna y honestamente </w:t>
      </w:r>
      <w:r w:rsidR="00D04931" w:rsidRPr="00A0387E">
        <w:rPr>
          <w:rFonts w:ascii="Arial" w:hAnsi="Arial" w:cs="Arial"/>
          <w:sz w:val="24"/>
          <w:szCs w:val="24"/>
        </w:rPr>
        <w:t>con las evaluaciones, trabajos y actividades académicas, tendientes a alcanzar sus logros.</w:t>
      </w:r>
    </w:p>
    <w:p w:rsidR="00D04931" w:rsidRPr="00A0387E" w:rsidRDefault="00D04931" w:rsidP="00F8764E">
      <w:pPr>
        <w:pStyle w:val="Prrafodelista"/>
        <w:numPr>
          <w:ilvl w:val="0"/>
          <w:numId w:val="28"/>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t xml:space="preserve">Conservar un rendimiento académico satisfactorio y </w:t>
      </w:r>
      <w:r w:rsidRPr="00A0387E">
        <w:rPr>
          <w:rFonts w:ascii="Arial" w:hAnsi="Arial" w:cs="Arial"/>
          <w:sz w:val="24"/>
          <w:szCs w:val="24"/>
        </w:rPr>
        <w:tab/>
        <w:t>cumplir con los deberes escolares.</w:t>
      </w:r>
    </w:p>
    <w:p w:rsidR="00D04931" w:rsidRPr="00A0387E" w:rsidRDefault="00D04931" w:rsidP="00F8764E">
      <w:pPr>
        <w:pStyle w:val="Prrafodelista"/>
        <w:numPr>
          <w:ilvl w:val="0"/>
          <w:numId w:val="28"/>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t>Atender y participar re</w:t>
      </w:r>
      <w:r w:rsidR="005600C8" w:rsidRPr="00A0387E">
        <w:rPr>
          <w:rFonts w:ascii="Arial" w:hAnsi="Arial" w:cs="Arial"/>
          <w:sz w:val="24"/>
          <w:szCs w:val="24"/>
        </w:rPr>
        <w:t xml:space="preserve">sponsablemente y activamente en </w:t>
      </w:r>
      <w:r w:rsidRPr="00A0387E">
        <w:rPr>
          <w:rFonts w:ascii="Arial" w:hAnsi="Arial" w:cs="Arial"/>
          <w:sz w:val="24"/>
          <w:szCs w:val="24"/>
        </w:rPr>
        <w:t xml:space="preserve">clase, demostrando interés por la investigación y al </w:t>
      </w:r>
      <w:r w:rsidRPr="00A0387E">
        <w:rPr>
          <w:rFonts w:ascii="Arial" w:hAnsi="Arial" w:cs="Arial"/>
          <w:sz w:val="24"/>
          <w:szCs w:val="24"/>
        </w:rPr>
        <w:tab/>
        <w:t>aprendizaje.</w:t>
      </w:r>
    </w:p>
    <w:p w:rsidR="00D04931" w:rsidRPr="00A0387E" w:rsidRDefault="00D04931" w:rsidP="00F8764E">
      <w:pPr>
        <w:pStyle w:val="Prrafodelista"/>
        <w:numPr>
          <w:ilvl w:val="0"/>
          <w:numId w:val="28"/>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lastRenderedPageBreak/>
        <w:t xml:space="preserve">Respetar los valores patrios, homenajear los símbolos, </w:t>
      </w:r>
      <w:r w:rsidRPr="00A0387E">
        <w:rPr>
          <w:rFonts w:ascii="Arial" w:hAnsi="Arial" w:cs="Arial"/>
          <w:sz w:val="24"/>
          <w:szCs w:val="24"/>
        </w:rPr>
        <w:tab/>
        <w:t xml:space="preserve">las fiestas patrias, y las autoridades democráticamente </w:t>
      </w:r>
      <w:r w:rsidRPr="00A0387E">
        <w:rPr>
          <w:rFonts w:ascii="Arial" w:hAnsi="Arial" w:cs="Arial"/>
          <w:sz w:val="24"/>
          <w:szCs w:val="24"/>
        </w:rPr>
        <w:tab/>
        <w:t>constituidas.</w:t>
      </w:r>
    </w:p>
    <w:p w:rsidR="00D04931" w:rsidRPr="00A0387E" w:rsidRDefault="00D04931" w:rsidP="00F8764E">
      <w:pPr>
        <w:pStyle w:val="Prrafodelista"/>
        <w:numPr>
          <w:ilvl w:val="0"/>
          <w:numId w:val="28"/>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t>Participar activamente en las actividades de su formación integral.</w:t>
      </w:r>
    </w:p>
    <w:p w:rsidR="00D04931" w:rsidRPr="00A0387E" w:rsidRDefault="00D04931" w:rsidP="00F8764E">
      <w:pPr>
        <w:pStyle w:val="Prrafodelista"/>
        <w:numPr>
          <w:ilvl w:val="0"/>
          <w:numId w:val="28"/>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t>Solicitar orientaciones a sus profesores.</w:t>
      </w:r>
    </w:p>
    <w:p w:rsidR="00D04931" w:rsidRPr="00A0387E" w:rsidRDefault="00D04931" w:rsidP="00F8764E">
      <w:pPr>
        <w:pStyle w:val="Prrafodelista"/>
        <w:numPr>
          <w:ilvl w:val="0"/>
          <w:numId w:val="28"/>
        </w:numPr>
        <w:shd w:val="clear" w:color="auto" w:fill="C2D69B" w:themeFill="accent3" w:themeFillTint="99"/>
        <w:spacing w:after="200" w:line="276" w:lineRule="auto"/>
        <w:ind w:left="426" w:hanging="426"/>
        <w:contextualSpacing/>
        <w:jc w:val="both"/>
        <w:rPr>
          <w:rFonts w:ascii="Arial" w:hAnsi="Arial" w:cs="Arial"/>
          <w:b/>
          <w:sz w:val="24"/>
          <w:szCs w:val="24"/>
        </w:rPr>
      </w:pPr>
      <w:r w:rsidRPr="00A0387E">
        <w:rPr>
          <w:rFonts w:ascii="Arial" w:hAnsi="Arial" w:cs="Arial"/>
          <w:b/>
          <w:sz w:val="24"/>
          <w:szCs w:val="24"/>
        </w:rPr>
        <w:t xml:space="preserve">Cultivar el </w:t>
      </w:r>
      <w:r w:rsidR="00B27729" w:rsidRPr="00A0387E">
        <w:rPr>
          <w:rFonts w:ascii="Arial" w:hAnsi="Arial" w:cs="Arial"/>
          <w:b/>
          <w:sz w:val="24"/>
          <w:szCs w:val="24"/>
        </w:rPr>
        <w:t>hábito</w:t>
      </w:r>
      <w:r w:rsidRPr="00A0387E">
        <w:rPr>
          <w:rFonts w:ascii="Arial" w:hAnsi="Arial" w:cs="Arial"/>
          <w:b/>
          <w:sz w:val="24"/>
          <w:szCs w:val="24"/>
        </w:rPr>
        <w:t xml:space="preserve"> de la lectura.</w:t>
      </w:r>
    </w:p>
    <w:p w:rsidR="00D04931" w:rsidRPr="00A0387E" w:rsidRDefault="00D04931" w:rsidP="00F8764E">
      <w:pPr>
        <w:pStyle w:val="Prrafodelista"/>
        <w:numPr>
          <w:ilvl w:val="0"/>
          <w:numId w:val="28"/>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t>Tener los implementos necesarios para el buen desarrollo escolar.</w:t>
      </w:r>
    </w:p>
    <w:p w:rsidR="00D04931" w:rsidRPr="00A0387E" w:rsidRDefault="00D04931" w:rsidP="00F8764E">
      <w:pPr>
        <w:pStyle w:val="Prrafodelista"/>
        <w:numPr>
          <w:ilvl w:val="0"/>
          <w:numId w:val="28"/>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t>Prestar atención a las clases sin entorpecer el proceso de aprendizaje del grupo.</w:t>
      </w:r>
    </w:p>
    <w:p w:rsidR="00D04931" w:rsidRPr="00A0387E" w:rsidRDefault="00D04931" w:rsidP="00F8764E">
      <w:pPr>
        <w:pStyle w:val="Prrafodelista"/>
        <w:numPr>
          <w:ilvl w:val="0"/>
          <w:numId w:val="28"/>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t>Colaborar con las actividades culturales del Municipio permitiendo la buena participación y proyección de la institución con otras instituciones.</w:t>
      </w:r>
    </w:p>
    <w:p w:rsidR="00D04931" w:rsidRPr="00A0387E" w:rsidRDefault="00D04931" w:rsidP="00F8764E">
      <w:pPr>
        <w:pStyle w:val="Prrafodelista"/>
        <w:numPr>
          <w:ilvl w:val="0"/>
          <w:numId w:val="28"/>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t>Respetar los horarios establecidos por la institución en las horas de llegada, salida y cambios de clase.</w:t>
      </w:r>
    </w:p>
    <w:p w:rsidR="00D04931" w:rsidRPr="00A0387E" w:rsidRDefault="00D04931" w:rsidP="00F8764E">
      <w:pPr>
        <w:pStyle w:val="Prrafodelista"/>
        <w:numPr>
          <w:ilvl w:val="0"/>
          <w:numId w:val="28"/>
        </w:numPr>
        <w:shd w:val="clear" w:color="auto" w:fill="C2D69B" w:themeFill="accent3" w:themeFillTint="99"/>
        <w:spacing w:after="200" w:line="276" w:lineRule="auto"/>
        <w:ind w:left="426" w:hanging="426"/>
        <w:contextualSpacing/>
        <w:jc w:val="both"/>
        <w:rPr>
          <w:rFonts w:ascii="Arial" w:hAnsi="Arial" w:cs="Arial"/>
          <w:sz w:val="24"/>
          <w:szCs w:val="24"/>
        </w:rPr>
      </w:pPr>
      <w:r w:rsidRPr="00A0387E">
        <w:rPr>
          <w:rFonts w:ascii="Arial" w:hAnsi="Arial" w:cs="Arial"/>
          <w:sz w:val="24"/>
          <w:szCs w:val="24"/>
        </w:rPr>
        <w:t xml:space="preserve">Presentarse puntualmente   las actividades de refuerzo y </w:t>
      </w:r>
      <w:r w:rsidR="009D11F0" w:rsidRPr="00A0387E">
        <w:rPr>
          <w:rFonts w:ascii="Arial" w:hAnsi="Arial" w:cs="Arial"/>
          <w:sz w:val="24"/>
          <w:szCs w:val="24"/>
        </w:rPr>
        <w:t>superación</w:t>
      </w:r>
      <w:r w:rsidRPr="00A0387E">
        <w:rPr>
          <w:rFonts w:ascii="Arial" w:hAnsi="Arial" w:cs="Arial"/>
          <w:sz w:val="24"/>
          <w:szCs w:val="24"/>
        </w:rPr>
        <w:t>, en las áreas en que haya presentado dificultad en las fechas señaladas y bajo criterios acordados</w:t>
      </w:r>
    </w:p>
    <w:p w:rsidR="00D04931" w:rsidRPr="00A0387E" w:rsidRDefault="002C55B6" w:rsidP="00B431B5">
      <w:pPr>
        <w:jc w:val="both"/>
        <w:rPr>
          <w:rFonts w:ascii="Arial" w:hAnsi="Arial" w:cs="Arial"/>
          <w:lang w:val="es-ES"/>
        </w:rPr>
      </w:pPr>
      <w:r>
        <w:rPr>
          <w:rFonts w:ascii="Arial" w:hAnsi="Arial" w:cs="Arial"/>
          <w:noProof/>
          <w:lang w:val="es-CO" w:eastAsia="es-CO"/>
        </w:rPr>
        <mc:AlternateContent>
          <mc:Choice Requires="wps">
            <w:drawing>
              <wp:anchor distT="0" distB="0" distL="114300" distR="114300" simplePos="0" relativeHeight="251899904" behindDoc="0" locked="0" layoutInCell="1" allowOverlap="1">
                <wp:simplePos x="0" y="0"/>
                <wp:positionH relativeFrom="column">
                  <wp:posOffset>591185</wp:posOffset>
                </wp:positionH>
                <wp:positionV relativeFrom="paragraph">
                  <wp:posOffset>196215</wp:posOffset>
                </wp:positionV>
                <wp:extent cx="3352800" cy="590550"/>
                <wp:effectExtent l="0" t="0" r="0" b="0"/>
                <wp:wrapNone/>
                <wp:docPr id="50" name="50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800"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7BE3" w:rsidRPr="0070035A" w:rsidRDefault="00697BE3" w:rsidP="0070035A">
                            <w:pPr>
                              <w:pStyle w:val="Ttulo6"/>
                              <w:rPr>
                                <w:i/>
                                <w:sz w:val="24"/>
                                <w:szCs w:val="24"/>
                              </w:rPr>
                            </w:pPr>
                            <w:r w:rsidRPr="0070035A">
                              <w:rPr>
                                <w:i/>
                                <w:sz w:val="24"/>
                                <w:szCs w:val="24"/>
                              </w:rPr>
                              <w:t>CAPITULO IX.</w:t>
                            </w:r>
                          </w:p>
                          <w:p w:rsidR="00697BE3" w:rsidRPr="0070035A" w:rsidRDefault="00697BE3" w:rsidP="0070035A">
                            <w:pPr>
                              <w:pStyle w:val="Ttulo6"/>
                              <w:rPr>
                                <w:i/>
                                <w:sz w:val="24"/>
                                <w:szCs w:val="24"/>
                              </w:rPr>
                            </w:pPr>
                            <w:r w:rsidRPr="0070035A">
                              <w:rPr>
                                <w:i/>
                                <w:sz w:val="24"/>
                                <w:szCs w:val="24"/>
                              </w:rPr>
                              <w:t xml:space="preserve">LOS DEBERES DE LOS DOCENTES Y </w:t>
                            </w:r>
                          </w:p>
                          <w:p w:rsidR="00697BE3" w:rsidRPr="00A0387E" w:rsidRDefault="00697BE3" w:rsidP="0070035A">
                            <w:pPr>
                              <w:pStyle w:val="Ttulo6"/>
                            </w:pPr>
                            <w:r w:rsidRPr="0070035A">
                              <w:rPr>
                                <w:i/>
                                <w:sz w:val="24"/>
                                <w:szCs w:val="24"/>
                              </w:rPr>
                              <w:t>DIRECTIVOS DOCENTES</w:t>
                            </w:r>
                          </w:p>
                          <w:p w:rsidR="00697BE3" w:rsidRDefault="00697B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50 Cuadro de texto" o:spid="_x0000_s1035" type="#_x0000_t202" style="position:absolute;left:0;text-align:left;margin-left:46.55pt;margin-top:15.45pt;width:264pt;height:46.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" filled="f" stroked="f" strokeweight=".5pt">
                <v:path arrowok="t"/>
                <v:textbox>
                  <w:txbxContent>
                    <w:p w:rsidR="00697BE3" w:rsidRPr="0070035A" w:rsidRDefault="00697BE3" w:rsidP="0070035A">
                      <w:pPr>
                        <w:pStyle w:val="Ttulo6"/>
                        <w:rPr>
                          <w:i/>
                          <w:sz w:val="24"/>
                          <w:szCs w:val="24"/>
                        </w:rPr>
                      </w:pPr>
                      <w:r w:rsidRPr="0070035A">
                        <w:rPr>
                          <w:i/>
                          <w:sz w:val="24"/>
                          <w:szCs w:val="24"/>
                        </w:rPr>
                        <w:t>CAPITULO IX.</w:t>
                      </w:r>
                    </w:p>
                    <w:p w:rsidR="00697BE3" w:rsidRPr="0070035A" w:rsidRDefault="00697BE3" w:rsidP="0070035A">
                      <w:pPr>
                        <w:pStyle w:val="Ttulo6"/>
                        <w:rPr>
                          <w:i/>
                          <w:sz w:val="24"/>
                          <w:szCs w:val="24"/>
                        </w:rPr>
                      </w:pPr>
                      <w:r w:rsidRPr="0070035A">
                        <w:rPr>
                          <w:i/>
                          <w:sz w:val="24"/>
                          <w:szCs w:val="24"/>
                        </w:rPr>
                        <w:t xml:space="preserve">LOS DEBERES DE LOS DOCENTES Y </w:t>
                      </w:r>
                    </w:p>
                    <w:p w:rsidR="00697BE3" w:rsidRPr="00A0387E" w:rsidRDefault="00697BE3" w:rsidP="0070035A">
                      <w:pPr>
                        <w:pStyle w:val="Ttulo6"/>
                      </w:pPr>
                      <w:r w:rsidRPr="0070035A">
                        <w:rPr>
                          <w:i/>
                          <w:sz w:val="24"/>
                          <w:szCs w:val="24"/>
                        </w:rPr>
                        <w:t>DIRECTIVOS DOCENTES</w:t>
                      </w:r>
                    </w:p>
                    <w:p w:rsidR="00697BE3" w:rsidRDefault="00697BE3"/>
                  </w:txbxContent>
                </v:textbox>
              </v:shape>
            </w:pict>
          </mc:Fallback>
        </mc:AlternateContent>
      </w:r>
      <w:r w:rsidR="0070035A" w:rsidRPr="00170248">
        <w:rPr>
          <w:noProof/>
          <w:lang w:val="es-CO" w:eastAsia="es-CO"/>
        </w:rPr>
        <w:drawing>
          <wp:anchor distT="0" distB="0" distL="114300" distR="114300" simplePos="0" relativeHeight="251898880" behindDoc="1" locked="0" layoutInCell="1" allowOverlap="1">
            <wp:simplePos x="0" y="0"/>
            <wp:positionH relativeFrom="column">
              <wp:posOffset>120015</wp:posOffset>
            </wp:positionH>
            <wp:positionV relativeFrom="paragraph">
              <wp:posOffset>142875</wp:posOffset>
            </wp:positionV>
            <wp:extent cx="4171950" cy="657225"/>
            <wp:effectExtent l="0" t="0" r="0" b="9525"/>
            <wp:wrapSquare wrapText="bothSides"/>
            <wp:docPr id="46" name="Imagen 46" descr="C:\Users\Victor Carrillo\Pictures\CLIPART\BORDERS\BACKLAND\BCKLC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Victor Carrillo\Pictures\CLIPART\BORDERS\BACKLAND\BCKLC03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1950" cy="657225"/>
                    </a:xfrm>
                    <a:prstGeom prst="rect">
                      <a:avLst/>
                    </a:prstGeom>
                    <a:noFill/>
                    <a:ln>
                      <a:noFill/>
                    </a:ln>
                  </pic:spPr>
                </pic:pic>
              </a:graphicData>
            </a:graphic>
          </wp:anchor>
        </w:drawing>
      </w:r>
    </w:p>
    <w:p w:rsidR="00E91E34" w:rsidRPr="00A0387E" w:rsidRDefault="004133DC" w:rsidP="009A1432">
      <w:pPr>
        <w:shd w:val="clear" w:color="auto" w:fill="C2D69B" w:themeFill="accent3" w:themeFillTint="99"/>
        <w:jc w:val="both"/>
        <w:rPr>
          <w:rFonts w:ascii="Arial" w:hAnsi="Arial" w:cs="Arial"/>
          <w:b/>
        </w:rPr>
      </w:pPr>
      <w:r w:rsidRPr="00A0387E">
        <w:rPr>
          <w:rFonts w:ascii="Arial" w:hAnsi="Arial" w:cs="Arial"/>
          <w:b/>
        </w:rPr>
        <w:t>ARTICULO</w:t>
      </w:r>
      <w:r w:rsidR="00083FD1">
        <w:rPr>
          <w:rFonts w:ascii="Arial" w:hAnsi="Arial" w:cs="Arial"/>
          <w:b/>
        </w:rPr>
        <w:t xml:space="preserve"> </w:t>
      </w:r>
      <w:r w:rsidR="005B74B0">
        <w:rPr>
          <w:rFonts w:ascii="Arial" w:hAnsi="Arial" w:cs="Arial"/>
          <w:b/>
        </w:rPr>
        <w:t>40</w:t>
      </w:r>
      <w:r w:rsidR="00E91E34" w:rsidRPr="00A0387E">
        <w:rPr>
          <w:rFonts w:ascii="Arial" w:hAnsi="Arial" w:cs="Arial"/>
          <w:b/>
        </w:rPr>
        <w:t>. Son deberes de los docentes de la institución.</w:t>
      </w:r>
    </w:p>
    <w:p w:rsidR="00E91E34" w:rsidRPr="00A0387E" w:rsidRDefault="00E91E34" w:rsidP="009A1432">
      <w:pPr>
        <w:shd w:val="clear" w:color="auto" w:fill="C2D69B" w:themeFill="accent3" w:themeFillTint="99"/>
        <w:jc w:val="both"/>
        <w:rPr>
          <w:rFonts w:ascii="Arial" w:hAnsi="Arial" w:cs="Arial"/>
        </w:rPr>
      </w:pPr>
    </w:p>
    <w:p w:rsidR="00E91E34" w:rsidRPr="00A0387E" w:rsidRDefault="00E91E34" w:rsidP="009A1432">
      <w:pPr>
        <w:pStyle w:val="Prrafodelista"/>
        <w:numPr>
          <w:ilvl w:val="0"/>
          <w:numId w:val="10"/>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Respetar los derechos de los Estudiantes, los procedimientos establecidos En el Manual de convivencia y propiciar su cumplimiento.</w:t>
      </w:r>
    </w:p>
    <w:p w:rsidR="00E91E34" w:rsidRPr="00A0387E" w:rsidRDefault="00E91E34" w:rsidP="009A1432">
      <w:pPr>
        <w:pStyle w:val="Prrafodelista"/>
        <w:numPr>
          <w:ilvl w:val="0"/>
          <w:numId w:val="10"/>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 xml:space="preserve">Impartir  una   formación   integral   basada   en  el   respeto   por   los   valores  fundamentales de la dignidad humana,  </w:t>
      </w:r>
      <w:r w:rsidRPr="00A0387E">
        <w:rPr>
          <w:rFonts w:ascii="Arial" w:hAnsi="Arial" w:cs="Arial"/>
          <w:sz w:val="24"/>
          <w:szCs w:val="24"/>
        </w:rPr>
        <w:lastRenderedPageBreak/>
        <w:t>inculcando un trato respetuoso y considerado hacia los demás especialmente a quienes presentan discapacidades y especial vulnerabilidad. ley 1098 de 2006.</w:t>
      </w:r>
    </w:p>
    <w:p w:rsidR="00E91E34" w:rsidRPr="00A0387E" w:rsidRDefault="00E91E34" w:rsidP="009A1432">
      <w:pPr>
        <w:pStyle w:val="Prrafodelista"/>
        <w:numPr>
          <w:ilvl w:val="0"/>
          <w:numId w:val="10"/>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 xml:space="preserve">Organizar programas de nivelación de las niñas y niños que presenten dificultades de aprendizaje o estén </w:t>
      </w:r>
      <w:r w:rsidR="00801CF8" w:rsidRPr="00A0387E">
        <w:rPr>
          <w:rFonts w:ascii="Arial" w:hAnsi="Arial" w:cs="Arial"/>
          <w:sz w:val="24"/>
          <w:szCs w:val="24"/>
        </w:rPr>
        <w:t>retrasados</w:t>
      </w:r>
      <w:r w:rsidRPr="00A0387E">
        <w:rPr>
          <w:rFonts w:ascii="Arial" w:hAnsi="Arial" w:cs="Arial"/>
          <w:sz w:val="24"/>
          <w:szCs w:val="24"/>
        </w:rPr>
        <w:t xml:space="preserve"> en el ciclo escolar y establecer programas de orientación psicopedagógica y psicológica. Ley 1098 de 2006. Efectuando las correspondientes adaptaciones curriculares a los estudiantes con discapacidades</w:t>
      </w:r>
    </w:p>
    <w:p w:rsidR="00E91E34" w:rsidRPr="00A0387E" w:rsidRDefault="00E91E34" w:rsidP="009A1432">
      <w:pPr>
        <w:pStyle w:val="Prrafodelista"/>
        <w:numPr>
          <w:ilvl w:val="0"/>
          <w:numId w:val="10"/>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Participar y Trabajar en equipo en todas las actividades institucionales.</w:t>
      </w:r>
    </w:p>
    <w:p w:rsidR="00E91E34" w:rsidRPr="00A0387E" w:rsidRDefault="00E91E34" w:rsidP="009A1432">
      <w:pPr>
        <w:pStyle w:val="Prrafodelista"/>
        <w:numPr>
          <w:ilvl w:val="0"/>
          <w:numId w:val="10"/>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Participar Democráticamente en los estamentos del gobierno escolar.</w:t>
      </w:r>
    </w:p>
    <w:p w:rsidR="00E91E34" w:rsidRPr="00A0387E" w:rsidRDefault="00E91E34" w:rsidP="009A1432">
      <w:pPr>
        <w:pStyle w:val="Prrafodelista"/>
        <w:numPr>
          <w:ilvl w:val="0"/>
          <w:numId w:val="10"/>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Contribuir en la construcción, desarrollo, y evaluación del Proyecto Educativo Institucional, los Planes de Mejoramiento, el plan de estudios, la evaluación institucional</w:t>
      </w:r>
    </w:p>
    <w:p w:rsidR="00E91E34" w:rsidRPr="00A0387E" w:rsidRDefault="00E91E34" w:rsidP="009A1432">
      <w:pPr>
        <w:pStyle w:val="Prrafodelista"/>
        <w:numPr>
          <w:ilvl w:val="0"/>
          <w:numId w:val="10"/>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Propiciar la comunicación entre los diferentes estamentos de la comunidad educativa.</w:t>
      </w:r>
    </w:p>
    <w:p w:rsidR="00E91E34" w:rsidRPr="00A0387E" w:rsidRDefault="00E91E34" w:rsidP="009A1432">
      <w:pPr>
        <w:pStyle w:val="Prrafodelista"/>
        <w:numPr>
          <w:ilvl w:val="0"/>
          <w:numId w:val="10"/>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Aplicar las disposiciones legales relacionadas con la prestación del servicio educativo.</w:t>
      </w:r>
    </w:p>
    <w:p w:rsidR="00E91E34" w:rsidRPr="00A0387E" w:rsidRDefault="00E91E34" w:rsidP="009A1432">
      <w:pPr>
        <w:pStyle w:val="Prrafodelista"/>
        <w:numPr>
          <w:ilvl w:val="0"/>
          <w:numId w:val="10"/>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Respetar jerarquía de la autoridad, enmarcada en el organigrama institucional.</w:t>
      </w:r>
    </w:p>
    <w:p w:rsidR="00E91E34" w:rsidRPr="00A0387E" w:rsidRDefault="00E91E34" w:rsidP="009A1432">
      <w:pPr>
        <w:pStyle w:val="Prrafodelista"/>
        <w:numPr>
          <w:ilvl w:val="0"/>
          <w:numId w:val="10"/>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Ejercer las funciones disciplinarias que le faculta la ley y el manual de Convivencia Social.</w:t>
      </w:r>
    </w:p>
    <w:p w:rsidR="00E91E34" w:rsidRPr="00A0387E" w:rsidRDefault="00E91E34" w:rsidP="009A1432">
      <w:pPr>
        <w:pStyle w:val="Prrafodelista"/>
        <w:numPr>
          <w:ilvl w:val="0"/>
          <w:numId w:val="10"/>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 xml:space="preserve">Mantener una comunicación constante con el padre de familia, sobre los apoyos y terapias que requieran los estudiantes con </w:t>
      </w:r>
      <w:r w:rsidR="009D11F0" w:rsidRPr="00A0387E">
        <w:rPr>
          <w:rFonts w:ascii="Arial" w:hAnsi="Arial" w:cs="Arial"/>
          <w:sz w:val="24"/>
          <w:szCs w:val="24"/>
        </w:rPr>
        <w:t>necesidades educativas especiales</w:t>
      </w:r>
      <w:r w:rsidRPr="00A0387E">
        <w:rPr>
          <w:rFonts w:ascii="Arial" w:hAnsi="Arial" w:cs="Arial"/>
          <w:sz w:val="24"/>
          <w:szCs w:val="24"/>
        </w:rPr>
        <w:t>.</w:t>
      </w:r>
    </w:p>
    <w:p w:rsidR="00E91E34" w:rsidRPr="00A0387E" w:rsidRDefault="00E91E34" w:rsidP="009A1432">
      <w:pPr>
        <w:pStyle w:val="Prrafodelista"/>
        <w:numPr>
          <w:ilvl w:val="0"/>
          <w:numId w:val="10"/>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 xml:space="preserve">Planear y programar las actividades del área </w:t>
      </w:r>
      <w:r w:rsidR="00801CF8" w:rsidRPr="00A0387E">
        <w:rPr>
          <w:rFonts w:ascii="Arial" w:hAnsi="Arial" w:cs="Arial"/>
          <w:sz w:val="24"/>
          <w:szCs w:val="24"/>
        </w:rPr>
        <w:t>específica</w:t>
      </w:r>
      <w:r w:rsidRPr="00A0387E">
        <w:rPr>
          <w:rFonts w:ascii="Arial" w:hAnsi="Arial" w:cs="Arial"/>
          <w:sz w:val="24"/>
          <w:szCs w:val="24"/>
        </w:rPr>
        <w:t>.</w:t>
      </w:r>
    </w:p>
    <w:p w:rsidR="00E91E34" w:rsidRPr="00A0387E" w:rsidRDefault="00E91E34" w:rsidP="009A1432">
      <w:pPr>
        <w:pStyle w:val="Prrafodelista"/>
        <w:numPr>
          <w:ilvl w:val="0"/>
          <w:numId w:val="10"/>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Demostrar su participación intencional en el control</w:t>
      </w:r>
      <w:r w:rsidR="009D11F0" w:rsidRPr="00A0387E">
        <w:rPr>
          <w:rFonts w:ascii="Arial" w:hAnsi="Arial" w:cs="Arial"/>
          <w:sz w:val="24"/>
          <w:szCs w:val="24"/>
        </w:rPr>
        <w:t xml:space="preserve"> y turnos </w:t>
      </w:r>
      <w:r w:rsidRPr="00A0387E">
        <w:rPr>
          <w:rFonts w:ascii="Arial" w:hAnsi="Arial" w:cs="Arial"/>
          <w:sz w:val="24"/>
          <w:szCs w:val="24"/>
        </w:rPr>
        <w:t xml:space="preserve"> de </w:t>
      </w:r>
      <w:r w:rsidR="009D11F0" w:rsidRPr="00A0387E">
        <w:rPr>
          <w:rFonts w:ascii="Arial" w:hAnsi="Arial" w:cs="Arial"/>
          <w:sz w:val="24"/>
          <w:szCs w:val="24"/>
        </w:rPr>
        <w:t xml:space="preserve">la </w:t>
      </w:r>
      <w:r w:rsidRPr="00A0387E">
        <w:rPr>
          <w:rFonts w:ascii="Arial" w:hAnsi="Arial" w:cs="Arial"/>
          <w:sz w:val="24"/>
          <w:szCs w:val="24"/>
        </w:rPr>
        <w:t xml:space="preserve"> disciplina de </w:t>
      </w:r>
      <w:r w:rsidR="009D11F0" w:rsidRPr="00A0387E">
        <w:rPr>
          <w:rFonts w:ascii="Arial" w:hAnsi="Arial" w:cs="Arial"/>
          <w:sz w:val="24"/>
          <w:szCs w:val="24"/>
        </w:rPr>
        <w:t>los e</w:t>
      </w:r>
      <w:r w:rsidRPr="00A0387E">
        <w:rPr>
          <w:rFonts w:ascii="Arial" w:hAnsi="Arial" w:cs="Arial"/>
          <w:sz w:val="24"/>
          <w:szCs w:val="24"/>
        </w:rPr>
        <w:t>studiantes.</w:t>
      </w:r>
    </w:p>
    <w:p w:rsidR="00E91E34" w:rsidRPr="00A0387E" w:rsidRDefault="00E91E34" w:rsidP="009A1432">
      <w:pPr>
        <w:pStyle w:val="Prrafodelista"/>
        <w:numPr>
          <w:ilvl w:val="0"/>
          <w:numId w:val="10"/>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Realizar y participar en el proceso de evaluación y promoción de estudiantes.</w:t>
      </w:r>
    </w:p>
    <w:p w:rsidR="00E91E34" w:rsidRPr="00A0387E" w:rsidRDefault="00E91E34" w:rsidP="009A1432">
      <w:pPr>
        <w:pStyle w:val="Prrafodelista"/>
        <w:numPr>
          <w:ilvl w:val="0"/>
          <w:numId w:val="10"/>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Responder y darle el uso adecuado a los inventarios de la institución y en especial los confiados a su manejo.</w:t>
      </w:r>
    </w:p>
    <w:p w:rsidR="00E91E34" w:rsidRPr="00A0387E" w:rsidRDefault="00E91E34" w:rsidP="009A1432">
      <w:pPr>
        <w:pStyle w:val="Prrafodelista"/>
        <w:numPr>
          <w:ilvl w:val="0"/>
          <w:numId w:val="10"/>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lastRenderedPageBreak/>
        <w:t xml:space="preserve">Cumplir con las funciones y deberes establecidos en la Constitución Nacional, el estatuto Docente, ley general de educación. Código Disciplinario Único (Ley 734 de 2.002  </w:t>
      </w:r>
      <w:r w:rsidR="009D11F0" w:rsidRPr="00A0387E">
        <w:rPr>
          <w:rFonts w:ascii="Arial" w:hAnsi="Arial" w:cs="Arial"/>
          <w:sz w:val="24"/>
          <w:szCs w:val="24"/>
        </w:rPr>
        <w:t>y</w:t>
      </w:r>
      <w:r w:rsidRPr="00A0387E">
        <w:rPr>
          <w:rFonts w:ascii="Arial" w:hAnsi="Arial" w:cs="Arial"/>
          <w:sz w:val="24"/>
          <w:szCs w:val="24"/>
        </w:rPr>
        <w:t xml:space="preserve"> la ley 1098 del 8 de Noviembre de 2006 por medio de la cual se adopta el código d</w:t>
      </w:r>
      <w:r w:rsidR="009D11F0" w:rsidRPr="00A0387E">
        <w:rPr>
          <w:rFonts w:ascii="Arial" w:hAnsi="Arial" w:cs="Arial"/>
          <w:sz w:val="24"/>
          <w:szCs w:val="24"/>
        </w:rPr>
        <w:t>e la infancia y la adolescencia, Ley de convivencia escolar).</w:t>
      </w:r>
    </w:p>
    <w:p w:rsidR="00E91E34" w:rsidRPr="00A0387E" w:rsidRDefault="00E91E34" w:rsidP="009A1432">
      <w:pPr>
        <w:pStyle w:val="Prrafodelista"/>
        <w:numPr>
          <w:ilvl w:val="0"/>
          <w:numId w:val="10"/>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Cumplir con las funciones que sean asignadas por sus superiores de acuerdo a la naturaleza del cargo.</w:t>
      </w:r>
    </w:p>
    <w:p w:rsidR="00E91E34" w:rsidRPr="00A0387E" w:rsidRDefault="00E91E34" w:rsidP="009A1432">
      <w:pPr>
        <w:shd w:val="clear" w:color="auto" w:fill="C2D69B" w:themeFill="accent3" w:themeFillTint="99"/>
        <w:jc w:val="both"/>
        <w:rPr>
          <w:rFonts w:ascii="Arial" w:hAnsi="Arial" w:cs="Arial"/>
        </w:rPr>
      </w:pPr>
    </w:p>
    <w:p w:rsidR="00E91E34" w:rsidRPr="00A0387E" w:rsidRDefault="004133DC" w:rsidP="009A1432">
      <w:pPr>
        <w:shd w:val="clear" w:color="auto" w:fill="C2D69B" w:themeFill="accent3" w:themeFillTint="99"/>
        <w:jc w:val="both"/>
        <w:rPr>
          <w:rFonts w:ascii="Arial" w:hAnsi="Arial" w:cs="Arial"/>
          <w:b/>
        </w:rPr>
      </w:pPr>
      <w:proofErr w:type="spellStart"/>
      <w:r w:rsidRPr="00A0387E">
        <w:rPr>
          <w:rFonts w:ascii="Arial" w:hAnsi="Arial" w:cs="Arial"/>
          <w:b/>
        </w:rPr>
        <w:t>ARTICULO</w:t>
      </w:r>
      <w:r w:rsidR="00E91E34" w:rsidRPr="00A0387E">
        <w:rPr>
          <w:rFonts w:ascii="Arial" w:hAnsi="Arial" w:cs="Arial"/>
          <w:b/>
        </w:rPr>
        <w:t>4</w:t>
      </w:r>
      <w:r w:rsidR="005B74B0">
        <w:rPr>
          <w:rFonts w:ascii="Arial" w:hAnsi="Arial" w:cs="Arial"/>
          <w:b/>
        </w:rPr>
        <w:t>4</w:t>
      </w:r>
      <w:proofErr w:type="spellEnd"/>
      <w:r w:rsidR="00E91E34" w:rsidRPr="00A0387E">
        <w:rPr>
          <w:rFonts w:ascii="Arial" w:hAnsi="Arial" w:cs="Arial"/>
          <w:b/>
        </w:rPr>
        <w:t xml:space="preserve">. Son Deberes de los padres de familia y/o acudientes. </w:t>
      </w:r>
    </w:p>
    <w:p w:rsidR="00E91E34" w:rsidRPr="00A0387E" w:rsidRDefault="00E91E34" w:rsidP="009A1432">
      <w:pPr>
        <w:shd w:val="clear" w:color="auto" w:fill="C2D69B" w:themeFill="accent3" w:themeFillTint="99"/>
        <w:jc w:val="both"/>
        <w:rPr>
          <w:rFonts w:ascii="Arial" w:hAnsi="Arial" w:cs="Arial"/>
        </w:rPr>
      </w:pPr>
    </w:p>
    <w:p w:rsidR="00E91E34" w:rsidRPr="00A0387E" w:rsidRDefault="00E91E34" w:rsidP="009A1432">
      <w:pPr>
        <w:pStyle w:val="Prrafodelista"/>
        <w:numPr>
          <w:ilvl w:val="0"/>
          <w:numId w:val="11"/>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Promover la igualdad de derechos, el afecto, la solidaridad y el afecto reciproco entre todos los integrantes de la familia, por lo tanto los padres de familia tienen el deber de proteger a sus hijos contra cualquier forma de violencia que atente contra la integridad o vulnere su dignidad e integridad personal. Art. 3</w:t>
      </w:r>
      <w:r w:rsidR="009D11F0" w:rsidRPr="00A0387E">
        <w:rPr>
          <w:rFonts w:ascii="Arial" w:hAnsi="Arial" w:cs="Arial"/>
          <w:sz w:val="24"/>
          <w:szCs w:val="24"/>
        </w:rPr>
        <w:t xml:space="preserve"> y </w:t>
      </w:r>
      <w:r w:rsidRPr="00A0387E">
        <w:rPr>
          <w:rFonts w:ascii="Arial" w:hAnsi="Arial" w:cs="Arial"/>
          <w:sz w:val="24"/>
          <w:szCs w:val="24"/>
        </w:rPr>
        <w:t>9 de la ley 1098 de 2006.</w:t>
      </w:r>
    </w:p>
    <w:p w:rsidR="00E91E34" w:rsidRPr="00A0387E" w:rsidRDefault="00E91E34" w:rsidP="009A1432">
      <w:pPr>
        <w:pStyle w:val="Prrafodelista"/>
        <w:numPr>
          <w:ilvl w:val="0"/>
          <w:numId w:val="11"/>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 xml:space="preserve">Diligenciar personalmente la </w:t>
      </w:r>
      <w:r w:rsidR="00801CF8" w:rsidRPr="00A0387E">
        <w:rPr>
          <w:rFonts w:ascii="Arial" w:hAnsi="Arial" w:cs="Arial"/>
          <w:sz w:val="24"/>
          <w:szCs w:val="24"/>
        </w:rPr>
        <w:t>matrícula</w:t>
      </w:r>
      <w:r w:rsidRPr="00A0387E">
        <w:rPr>
          <w:rFonts w:ascii="Arial" w:hAnsi="Arial" w:cs="Arial"/>
          <w:sz w:val="24"/>
          <w:szCs w:val="24"/>
        </w:rPr>
        <w:t xml:space="preserve"> de su hijo o acudido en la fecha establecida por la Institución.</w:t>
      </w:r>
    </w:p>
    <w:p w:rsidR="00E91E34" w:rsidRPr="00A0387E" w:rsidRDefault="00E91E34" w:rsidP="009A1432">
      <w:pPr>
        <w:pStyle w:val="Prrafodelista"/>
        <w:numPr>
          <w:ilvl w:val="0"/>
          <w:numId w:val="11"/>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Proveer a su hijo o acudido de los útiles, textos escolares y demás ayudas educativas necesarios para el desarrollo de las actividades escolares.</w:t>
      </w:r>
    </w:p>
    <w:p w:rsidR="00E91E34" w:rsidRPr="00A0387E" w:rsidRDefault="00E91E34" w:rsidP="009A1432">
      <w:pPr>
        <w:pStyle w:val="Prrafodelista"/>
        <w:numPr>
          <w:ilvl w:val="0"/>
          <w:numId w:val="11"/>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Inculcar al interior de la familia los valores éticos y morales para la formación integral de sus hijos o acudidos.</w:t>
      </w:r>
    </w:p>
    <w:p w:rsidR="00E91E34" w:rsidRPr="00A0387E" w:rsidRDefault="00E91E34" w:rsidP="009A1432">
      <w:pPr>
        <w:pStyle w:val="Prrafodelista"/>
        <w:numPr>
          <w:ilvl w:val="0"/>
          <w:numId w:val="11"/>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Participar activamente en la elaboración, ejecución y evaluación del Proyecto Educativo Institucional.</w:t>
      </w:r>
    </w:p>
    <w:p w:rsidR="00E91E34" w:rsidRPr="00A0387E" w:rsidRDefault="00E91E34" w:rsidP="009A1432">
      <w:pPr>
        <w:pStyle w:val="Prrafodelista"/>
        <w:numPr>
          <w:ilvl w:val="0"/>
          <w:numId w:val="11"/>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Asistir a las reuniones que programe la institución, especialmente a la entrega de los informes académicos.</w:t>
      </w:r>
    </w:p>
    <w:p w:rsidR="00E91E34" w:rsidRPr="00A0387E" w:rsidRDefault="00E91E34" w:rsidP="009A1432">
      <w:pPr>
        <w:pStyle w:val="Prrafodelista"/>
        <w:numPr>
          <w:ilvl w:val="0"/>
          <w:numId w:val="11"/>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Cumplir y hacer cumplir a sus hijos o acudidos las normas establecidas en el presente manual de convivencia y los acuerdos y compromisos pactados.</w:t>
      </w:r>
    </w:p>
    <w:p w:rsidR="00E91E34" w:rsidRPr="00A0387E" w:rsidRDefault="00E91E34" w:rsidP="009A1432">
      <w:pPr>
        <w:pStyle w:val="Prrafodelista"/>
        <w:numPr>
          <w:ilvl w:val="0"/>
          <w:numId w:val="11"/>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Tratar con respeto a los docentes, directivos, administrativos y demás miembros de la comunidad educativa.</w:t>
      </w:r>
    </w:p>
    <w:p w:rsidR="00E91E34" w:rsidRPr="00A0387E" w:rsidRDefault="00E91E34" w:rsidP="009A1432">
      <w:pPr>
        <w:pStyle w:val="Prrafodelista"/>
        <w:numPr>
          <w:ilvl w:val="0"/>
          <w:numId w:val="11"/>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lastRenderedPageBreak/>
        <w:t>Responder por los daños ocasionados por sus hijos o acudidos en el Plantel.</w:t>
      </w:r>
    </w:p>
    <w:p w:rsidR="00E91E34" w:rsidRPr="00A0387E" w:rsidRDefault="00E91E34" w:rsidP="009A1432">
      <w:pPr>
        <w:pStyle w:val="Prrafodelista"/>
        <w:numPr>
          <w:ilvl w:val="0"/>
          <w:numId w:val="11"/>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Prestar la asesoría y acompañamiento necesario en el proceso académico a sus hijos.</w:t>
      </w:r>
    </w:p>
    <w:p w:rsidR="00015128" w:rsidRPr="00A0387E" w:rsidRDefault="00015128" w:rsidP="009A1432">
      <w:pPr>
        <w:pStyle w:val="Prrafodelista"/>
        <w:numPr>
          <w:ilvl w:val="0"/>
          <w:numId w:val="11"/>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 xml:space="preserve">Propiciar la asistencia puntual de su hijo </w:t>
      </w:r>
      <w:proofErr w:type="spellStart"/>
      <w:r w:rsidRPr="00A0387E">
        <w:rPr>
          <w:rFonts w:ascii="Arial" w:hAnsi="Arial" w:cs="Arial"/>
          <w:sz w:val="24"/>
          <w:szCs w:val="24"/>
        </w:rPr>
        <w:t>al</w:t>
      </w:r>
      <w:r w:rsidR="00E65F2A" w:rsidRPr="00A0387E">
        <w:rPr>
          <w:rFonts w:ascii="Arial" w:hAnsi="Arial" w:cs="Arial"/>
          <w:sz w:val="24"/>
          <w:szCs w:val="24"/>
        </w:rPr>
        <w:t>a</w:t>
      </w:r>
      <w:proofErr w:type="spellEnd"/>
      <w:r w:rsidR="00E65F2A" w:rsidRPr="00A0387E">
        <w:rPr>
          <w:rFonts w:ascii="Arial" w:hAnsi="Arial" w:cs="Arial"/>
          <w:sz w:val="24"/>
          <w:szCs w:val="24"/>
        </w:rPr>
        <w:t xml:space="preserve"> institución educativa </w:t>
      </w:r>
      <w:r w:rsidRPr="00A0387E">
        <w:rPr>
          <w:rFonts w:ascii="Arial" w:hAnsi="Arial" w:cs="Arial"/>
          <w:sz w:val="24"/>
          <w:szCs w:val="24"/>
        </w:rPr>
        <w:t>y en caso de inasistencia rendir excusa justificada ante el coordinador(a) por la inasistencia de su hijo</w:t>
      </w:r>
    </w:p>
    <w:p w:rsidR="00E91E34" w:rsidRPr="00A0387E" w:rsidRDefault="00E91E34" w:rsidP="009A1432">
      <w:pPr>
        <w:pStyle w:val="Prrafodelista"/>
        <w:numPr>
          <w:ilvl w:val="0"/>
          <w:numId w:val="11"/>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Estar a paz y salvo por todo concepto para poder reclamar certificados e informes periódicos o finales sobre el rendimiento escolar del estudiante.</w:t>
      </w:r>
    </w:p>
    <w:p w:rsidR="00E91E34" w:rsidRPr="00A0387E" w:rsidRDefault="00E91E34" w:rsidP="009A1432">
      <w:pPr>
        <w:pStyle w:val="Prrafodelista"/>
        <w:numPr>
          <w:ilvl w:val="0"/>
          <w:numId w:val="11"/>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Informar personalmente a la institución del retiro parcial o definitivo de sus hijos.</w:t>
      </w:r>
    </w:p>
    <w:p w:rsidR="00E91E34" w:rsidRPr="00A0387E" w:rsidRDefault="00E91E34" w:rsidP="009A1432">
      <w:pPr>
        <w:pStyle w:val="Prrafodelista"/>
        <w:numPr>
          <w:ilvl w:val="0"/>
          <w:numId w:val="11"/>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Atender en forma oportuna el llamado o citación de profesores o directivos de la institución.</w:t>
      </w:r>
    </w:p>
    <w:p w:rsidR="00E91E34" w:rsidRPr="00A0387E" w:rsidRDefault="00E91E34" w:rsidP="009A1432">
      <w:pPr>
        <w:pStyle w:val="Prrafodelista"/>
        <w:numPr>
          <w:ilvl w:val="0"/>
          <w:numId w:val="11"/>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Apoyar siempre en forma efectiva y permanente la labor educativa de la institución.</w:t>
      </w:r>
    </w:p>
    <w:p w:rsidR="00E91E34" w:rsidRPr="00A0387E" w:rsidRDefault="00E91E34" w:rsidP="009A1432">
      <w:pPr>
        <w:pStyle w:val="Prrafodelista"/>
        <w:numPr>
          <w:ilvl w:val="0"/>
          <w:numId w:val="11"/>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Aceptar a sus hijos, especialmente cuando presente algún tipo de discapacidad, respetándolo, valorándolos y apoyándolos decididamente en su proceso terapéutico y pedagógico</w:t>
      </w:r>
    </w:p>
    <w:p w:rsidR="00015128" w:rsidRPr="00A0387E" w:rsidRDefault="00015128" w:rsidP="009A1432">
      <w:pPr>
        <w:pStyle w:val="Prrafodelista"/>
        <w:numPr>
          <w:ilvl w:val="0"/>
          <w:numId w:val="11"/>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Seguir el conducto regular para buscar las soluciones a los problemas que se presenten, ya sea  de orden disciplinario o académico</w:t>
      </w:r>
    </w:p>
    <w:p w:rsidR="00015128" w:rsidRPr="00A0387E" w:rsidRDefault="00015128" w:rsidP="009A1432">
      <w:pPr>
        <w:pStyle w:val="Prrafodelista"/>
        <w:numPr>
          <w:ilvl w:val="0"/>
          <w:numId w:val="11"/>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Velar por la presentación personal de su hijo por la sencillez y respeto con los que debe portar el uniforme</w:t>
      </w:r>
    </w:p>
    <w:p w:rsidR="00015128" w:rsidRPr="00A0387E" w:rsidRDefault="00015128" w:rsidP="009A1432">
      <w:pPr>
        <w:pStyle w:val="Prrafodelista"/>
        <w:numPr>
          <w:ilvl w:val="0"/>
          <w:numId w:val="11"/>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Responder por el comportamiento de su hijo fuera de la institución</w:t>
      </w:r>
    </w:p>
    <w:p w:rsidR="00015128" w:rsidRPr="00A0387E" w:rsidRDefault="00015128" w:rsidP="009A1432">
      <w:pPr>
        <w:pStyle w:val="Prrafodelista"/>
        <w:numPr>
          <w:ilvl w:val="0"/>
          <w:numId w:val="11"/>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Colaborar con los hijos en el cumplimiento de los compromisos disciplinarios o académicos que estos hallan contraídos con el colegio</w:t>
      </w:r>
    </w:p>
    <w:p w:rsidR="00015128" w:rsidRPr="00A0387E" w:rsidRDefault="00015128" w:rsidP="009A1432">
      <w:pPr>
        <w:pStyle w:val="Prrafodelista"/>
        <w:numPr>
          <w:ilvl w:val="0"/>
          <w:numId w:val="11"/>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Tener en cuenta los horarios de atención establecidos por los docentes y directivos</w:t>
      </w:r>
    </w:p>
    <w:p w:rsidR="00801CF8" w:rsidRPr="00A0387E" w:rsidRDefault="00801CF8" w:rsidP="009A1432">
      <w:pPr>
        <w:pStyle w:val="Prrafodelista"/>
        <w:shd w:val="clear" w:color="auto" w:fill="C2D69B" w:themeFill="accent3" w:themeFillTint="99"/>
        <w:ind w:left="426"/>
        <w:jc w:val="both"/>
        <w:rPr>
          <w:rFonts w:ascii="Arial" w:hAnsi="Arial" w:cs="Arial"/>
          <w:sz w:val="24"/>
          <w:szCs w:val="24"/>
        </w:rPr>
      </w:pPr>
    </w:p>
    <w:p w:rsidR="00015128" w:rsidRPr="00A0387E" w:rsidRDefault="00015128" w:rsidP="009A1432">
      <w:pPr>
        <w:shd w:val="clear" w:color="auto" w:fill="C2D69B" w:themeFill="accent3" w:themeFillTint="99"/>
        <w:jc w:val="both"/>
        <w:rPr>
          <w:rFonts w:ascii="Arial" w:hAnsi="Arial" w:cs="Arial"/>
        </w:rPr>
      </w:pPr>
      <w:proofErr w:type="spellStart"/>
      <w:r w:rsidRPr="00A0387E">
        <w:rPr>
          <w:rFonts w:ascii="Arial" w:hAnsi="Arial" w:cs="Arial"/>
          <w:b/>
        </w:rPr>
        <w:lastRenderedPageBreak/>
        <w:t>PARÁGRAFO.I</w:t>
      </w:r>
      <w:r w:rsidRPr="00A0387E">
        <w:rPr>
          <w:rFonts w:ascii="Arial" w:hAnsi="Arial" w:cs="Arial"/>
        </w:rPr>
        <w:t>Con</w:t>
      </w:r>
      <w:proofErr w:type="spellEnd"/>
      <w:r w:rsidRPr="00A0387E">
        <w:rPr>
          <w:rFonts w:ascii="Arial" w:hAnsi="Arial" w:cs="Arial"/>
        </w:rPr>
        <w:t xml:space="preserve"> respecto a los estudiantes en condición de necesidades educativas especiales es deber de los padres de familia y/o acudiente:</w:t>
      </w:r>
    </w:p>
    <w:p w:rsidR="00015128" w:rsidRPr="00A0387E" w:rsidRDefault="00015128" w:rsidP="009A1432">
      <w:pPr>
        <w:pStyle w:val="Prrafodelista"/>
        <w:numPr>
          <w:ilvl w:val="0"/>
          <w:numId w:val="31"/>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Cumplir con las remisiones y tratamientos sugeridos por el apoyo pedagógico especializado</w:t>
      </w:r>
    </w:p>
    <w:p w:rsidR="00015128" w:rsidRPr="00A0387E" w:rsidRDefault="00015128" w:rsidP="009A1432">
      <w:pPr>
        <w:pStyle w:val="Prrafodelista"/>
        <w:numPr>
          <w:ilvl w:val="0"/>
          <w:numId w:val="31"/>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Acompañar a sus hijos en los procesos académicos y terapéuticos</w:t>
      </w:r>
    </w:p>
    <w:p w:rsidR="00015128" w:rsidRPr="00A0387E" w:rsidRDefault="00015128" w:rsidP="009A1432">
      <w:pPr>
        <w:pStyle w:val="Prrafodelista"/>
        <w:numPr>
          <w:ilvl w:val="0"/>
          <w:numId w:val="31"/>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Asistir a entrevistas , orientaciones y capacitaciones que promueve el apoyo pedagógico</w:t>
      </w:r>
    </w:p>
    <w:p w:rsidR="00015128" w:rsidRPr="00A0387E" w:rsidRDefault="00015128" w:rsidP="009A1432">
      <w:pPr>
        <w:pStyle w:val="Prrafodelista"/>
        <w:numPr>
          <w:ilvl w:val="0"/>
          <w:numId w:val="31"/>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Mantener informado al docente de las consultas y terapias especializadas que recibe su hijo, al igual que de medicamentos especiales</w:t>
      </w:r>
    </w:p>
    <w:p w:rsidR="00015128" w:rsidRPr="00A0387E" w:rsidRDefault="00015128" w:rsidP="009A1432">
      <w:pPr>
        <w:pStyle w:val="Prrafodelista"/>
        <w:numPr>
          <w:ilvl w:val="0"/>
          <w:numId w:val="31"/>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Colaborar con el docente de aula en el acompañamiento, atención a sugerencias y solicitud de ayuda para lograr avances en el educando</w:t>
      </w:r>
    </w:p>
    <w:p w:rsidR="00E91E34" w:rsidRPr="00A0387E" w:rsidRDefault="00E91E34" w:rsidP="009A1432">
      <w:pPr>
        <w:shd w:val="clear" w:color="auto" w:fill="C2D69B" w:themeFill="accent3" w:themeFillTint="99"/>
        <w:jc w:val="both"/>
        <w:rPr>
          <w:rFonts w:ascii="Arial" w:hAnsi="Arial" w:cs="Arial"/>
        </w:rPr>
      </w:pPr>
    </w:p>
    <w:p w:rsidR="00015128" w:rsidRPr="00A0387E" w:rsidRDefault="00E91E34" w:rsidP="009A1432">
      <w:pPr>
        <w:shd w:val="clear" w:color="auto" w:fill="C2D69B" w:themeFill="accent3" w:themeFillTint="99"/>
        <w:jc w:val="both"/>
        <w:rPr>
          <w:rFonts w:ascii="Arial" w:hAnsi="Arial" w:cs="Arial"/>
          <w:b/>
        </w:rPr>
      </w:pPr>
      <w:proofErr w:type="spellStart"/>
      <w:r w:rsidRPr="00A0387E">
        <w:rPr>
          <w:rFonts w:ascii="Arial" w:hAnsi="Arial" w:cs="Arial"/>
          <w:b/>
        </w:rPr>
        <w:t>PARÁGRAFO</w:t>
      </w:r>
      <w:r w:rsidR="00015128" w:rsidRPr="00A0387E">
        <w:rPr>
          <w:rFonts w:ascii="Arial" w:hAnsi="Arial" w:cs="Arial"/>
          <w:b/>
        </w:rPr>
        <w:t>II</w:t>
      </w:r>
      <w:proofErr w:type="spellEnd"/>
      <w:r w:rsidRPr="00A0387E">
        <w:rPr>
          <w:rFonts w:ascii="Arial" w:hAnsi="Arial" w:cs="Arial"/>
          <w:b/>
        </w:rPr>
        <w:t>.</w:t>
      </w:r>
    </w:p>
    <w:p w:rsidR="002E6BF8" w:rsidRPr="00A0387E" w:rsidRDefault="002E6BF8" w:rsidP="009A1432">
      <w:pPr>
        <w:shd w:val="clear" w:color="auto" w:fill="C2D69B" w:themeFill="accent3" w:themeFillTint="99"/>
        <w:jc w:val="both"/>
        <w:rPr>
          <w:rFonts w:ascii="Arial" w:hAnsi="Arial" w:cs="Arial"/>
        </w:rPr>
      </w:pPr>
    </w:p>
    <w:p w:rsidR="00E91E34" w:rsidRPr="00A0387E" w:rsidRDefault="00E91E34" w:rsidP="009A1432">
      <w:pPr>
        <w:shd w:val="clear" w:color="auto" w:fill="C2D69B" w:themeFill="accent3" w:themeFillTint="99"/>
        <w:jc w:val="both"/>
        <w:rPr>
          <w:rFonts w:ascii="Arial" w:hAnsi="Arial" w:cs="Arial"/>
        </w:rPr>
      </w:pPr>
      <w:r w:rsidRPr="00A0387E">
        <w:rPr>
          <w:rFonts w:ascii="Arial" w:hAnsi="Arial" w:cs="Arial"/>
        </w:rPr>
        <w:t xml:space="preserve"> El incumplimiento de los deberes de los padres de familia, ocasionara;</w:t>
      </w:r>
    </w:p>
    <w:p w:rsidR="00E91E34" w:rsidRPr="00A0387E" w:rsidRDefault="00E91E34" w:rsidP="009A1432">
      <w:pPr>
        <w:shd w:val="clear" w:color="auto" w:fill="C2D69B" w:themeFill="accent3" w:themeFillTint="99"/>
        <w:jc w:val="both"/>
        <w:rPr>
          <w:rFonts w:ascii="Arial" w:hAnsi="Arial" w:cs="Arial"/>
        </w:rPr>
      </w:pPr>
    </w:p>
    <w:p w:rsidR="00E91E34" w:rsidRPr="00A0387E" w:rsidRDefault="00E91E34" w:rsidP="009A1432">
      <w:pPr>
        <w:pStyle w:val="Prrafodelista"/>
        <w:numPr>
          <w:ilvl w:val="0"/>
          <w:numId w:val="12"/>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Llamado de atención por escrito.</w:t>
      </w:r>
    </w:p>
    <w:p w:rsidR="00E91E34" w:rsidRPr="00A0387E" w:rsidRDefault="00E91E34" w:rsidP="009A1432">
      <w:pPr>
        <w:pStyle w:val="Prrafodelista"/>
        <w:numPr>
          <w:ilvl w:val="0"/>
          <w:numId w:val="12"/>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 xml:space="preserve">Citación ante el coordinador o </w:t>
      </w:r>
      <w:r w:rsidR="008A42D2" w:rsidRPr="00A0387E">
        <w:rPr>
          <w:rFonts w:ascii="Arial" w:hAnsi="Arial" w:cs="Arial"/>
          <w:sz w:val="24"/>
          <w:szCs w:val="24"/>
        </w:rPr>
        <w:t>R</w:t>
      </w:r>
      <w:r w:rsidRPr="00A0387E">
        <w:rPr>
          <w:rFonts w:ascii="Arial" w:hAnsi="Arial" w:cs="Arial"/>
          <w:sz w:val="24"/>
          <w:szCs w:val="24"/>
        </w:rPr>
        <w:t>ector.</w:t>
      </w:r>
    </w:p>
    <w:p w:rsidR="00E91E34" w:rsidRPr="00A0387E" w:rsidRDefault="00E65F2A" w:rsidP="009A1432">
      <w:pPr>
        <w:pStyle w:val="Prrafodelista"/>
        <w:numPr>
          <w:ilvl w:val="0"/>
          <w:numId w:val="12"/>
        </w:numPr>
        <w:shd w:val="clear" w:color="auto" w:fill="C2D69B" w:themeFill="accent3" w:themeFillTint="99"/>
        <w:ind w:left="426" w:hanging="426"/>
        <w:jc w:val="both"/>
        <w:rPr>
          <w:rFonts w:ascii="Arial" w:hAnsi="Arial" w:cs="Arial"/>
          <w:sz w:val="24"/>
          <w:szCs w:val="24"/>
        </w:rPr>
      </w:pPr>
      <w:r w:rsidRPr="00A0387E">
        <w:rPr>
          <w:rFonts w:ascii="Arial" w:hAnsi="Arial" w:cs="Arial"/>
          <w:sz w:val="24"/>
          <w:szCs w:val="24"/>
        </w:rPr>
        <w:t>Informe ante las instituciones y/o</w:t>
      </w:r>
      <w:r w:rsidR="00E91E34" w:rsidRPr="00A0387E">
        <w:rPr>
          <w:rFonts w:ascii="Arial" w:hAnsi="Arial" w:cs="Arial"/>
          <w:sz w:val="24"/>
          <w:szCs w:val="24"/>
        </w:rPr>
        <w:t xml:space="preserve"> autoridades respectivas, en el caso de incumplimiento de los deberes en el mantenimiento y protección de sus hijos, o abuso por parte de los padres en el trato con sus hijos.</w:t>
      </w:r>
    </w:p>
    <w:p w:rsidR="00555398" w:rsidRPr="00A0387E" w:rsidRDefault="00555398" w:rsidP="009A1432">
      <w:pPr>
        <w:shd w:val="clear" w:color="auto" w:fill="C2D69B" w:themeFill="accent3" w:themeFillTint="99"/>
        <w:jc w:val="both"/>
        <w:rPr>
          <w:rFonts w:ascii="Arial" w:hAnsi="Arial" w:cs="Arial"/>
        </w:rPr>
      </w:pPr>
    </w:p>
    <w:p w:rsidR="00542BD6" w:rsidRPr="00A0387E" w:rsidRDefault="00542BD6" w:rsidP="009A1432">
      <w:pPr>
        <w:shd w:val="clear" w:color="auto" w:fill="C2D69B" w:themeFill="accent3" w:themeFillTint="99"/>
        <w:jc w:val="both"/>
        <w:rPr>
          <w:rFonts w:ascii="Arial" w:hAnsi="Arial" w:cs="Arial"/>
        </w:rPr>
      </w:pPr>
      <w:r w:rsidRPr="00A0387E">
        <w:rPr>
          <w:rFonts w:ascii="Arial" w:hAnsi="Arial" w:cs="Arial"/>
          <w:b/>
        </w:rPr>
        <w:t>Parágrafo</w:t>
      </w:r>
      <w:r w:rsidR="008A42D2" w:rsidRPr="00A0387E">
        <w:rPr>
          <w:rFonts w:ascii="Arial" w:hAnsi="Arial" w:cs="Arial"/>
          <w:b/>
        </w:rPr>
        <w:t xml:space="preserve"> III. </w:t>
      </w:r>
      <w:r w:rsidR="008A42D2" w:rsidRPr="00A0387E">
        <w:rPr>
          <w:rFonts w:ascii="Arial" w:hAnsi="Arial" w:cs="Arial"/>
        </w:rPr>
        <w:t>En caso de ausencia del padre de familia y/o acudiente para atender</w:t>
      </w:r>
      <w:r w:rsidRPr="00A0387E">
        <w:rPr>
          <w:rFonts w:ascii="Arial" w:hAnsi="Arial" w:cs="Arial"/>
        </w:rPr>
        <w:t xml:space="preserve"> llamados por parte de la institución educativa y  no presentarse a reuniones para recibir informes académicos y/o comportamentales, serán citados por intermedio de las autoridades competentes (</w:t>
      </w:r>
      <w:proofErr w:type="spellStart"/>
      <w:r w:rsidRPr="00A0387E">
        <w:rPr>
          <w:rFonts w:ascii="Arial" w:hAnsi="Arial" w:cs="Arial"/>
        </w:rPr>
        <w:t>ICBF</w:t>
      </w:r>
      <w:proofErr w:type="spellEnd"/>
      <w:r w:rsidRPr="00A0387E">
        <w:rPr>
          <w:rFonts w:ascii="Arial" w:hAnsi="Arial" w:cs="Arial"/>
        </w:rPr>
        <w:t>, Comisaria de familia)</w:t>
      </w:r>
    </w:p>
    <w:p w:rsidR="00542BD6" w:rsidRPr="00A0387E" w:rsidRDefault="00542BD6" w:rsidP="009A1432">
      <w:pPr>
        <w:shd w:val="clear" w:color="auto" w:fill="C2D69B" w:themeFill="accent3" w:themeFillTint="99"/>
        <w:jc w:val="both"/>
        <w:rPr>
          <w:rFonts w:ascii="Arial" w:hAnsi="Arial" w:cs="Arial"/>
        </w:rPr>
      </w:pPr>
    </w:p>
    <w:p w:rsidR="00542BD6" w:rsidRPr="00A0387E" w:rsidRDefault="00542BD6" w:rsidP="009A1432">
      <w:pPr>
        <w:shd w:val="clear" w:color="auto" w:fill="C2D69B" w:themeFill="accent3" w:themeFillTint="99"/>
        <w:jc w:val="both"/>
        <w:rPr>
          <w:rFonts w:ascii="Arial" w:hAnsi="Arial" w:cs="Arial"/>
        </w:rPr>
      </w:pPr>
      <w:r w:rsidRPr="00A0387E">
        <w:rPr>
          <w:rFonts w:ascii="Arial" w:hAnsi="Arial" w:cs="Arial"/>
        </w:rPr>
        <w:lastRenderedPageBreak/>
        <w:t>Para aquellos casos donde el estudiante requiera del acompañamiento del padre de familia y/o acudiente debe cumplir con los horarios establecidos por la institución.</w:t>
      </w:r>
    </w:p>
    <w:p w:rsidR="00542BD6" w:rsidRPr="00A0387E" w:rsidRDefault="00542BD6" w:rsidP="009A1432">
      <w:pPr>
        <w:shd w:val="clear" w:color="auto" w:fill="C2D69B" w:themeFill="accent3" w:themeFillTint="99"/>
        <w:jc w:val="both"/>
        <w:rPr>
          <w:rFonts w:ascii="Arial" w:hAnsi="Arial" w:cs="Arial"/>
        </w:rPr>
      </w:pPr>
    </w:p>
    <w:p w:rsidR="00542BD6" w:rsidRPr="00A0387E" w:rsidRDefault="00542BD6" w:rsidP="009A1432">
      <w:pPr>
        <w:shd w:val="clear" w:color="auto" w:fill="C2D69B" w:themeFill="accent3" w:themeFillTint="99"/>
        <w:jc w:val="both"/>
        <w:rPr>
          <w:rFonts w:ascii="Arial" w:hAnsi="Arial" w:cs="Arial"/>
        </w:rPr>
      </w:pPr>
      <w:r w:rsidRPr="00A0387E">
        <w:rPr>
          <w:rFonts w:ascii="Arial" w:hAnsi="Arial" w:cs="Arial"/>
          <w:b/>
        </w:rPr>
        <w:t>Parágrafo IV.</w:t>
      </w:r>
      <w:r w:rsidRPr="00A0387E">
        <w:rPr>
          <w:rFonts w:ascii="Arial" w:hAnsi="Arial" w:cs="Arial"/>
        </w:rPr>
        <w:t xml:space="preserve"> El incumplimiento a lo anterior causara la notificación ante las autoridades competentes (</w:t>
      </w:r>
      <w:proofErr w:type="spellStart"/>
      <w:r w:rsidRPr="00A0387E">
        <w:rPr>
          <w:rFonts w:ascii="Arial" w:hAnsi="Arial" w:cs="Arial"/>
        </w:rPr>
        <w:t>ICBF</w:t>
      </w:r>
      <w:proofErr w:type="spellEnd"/>
      <w:r w:rsidRPr="00A0387E">
        <w:rPr>
          <w:rFonts w:ascii="Arial" w:hAnsi="Arial" w:cs="Arial"/>
        </w:rPr>
        <w:t>, Comisaria de familia).</w:t>
      </w:r>
    </w:p>
    <w:p w:rsidR="00542BD6" w:rsidRPr="00A0387E" w:rsidRDefault="00542BD6" w:rsidP="009A1432">
      <w:pPr>
        <w:shd w:val="clear" w:color="auto" w:fill="C2D69B" w:themeFill="accent3" w:themeFillTint="99"/>
        <w:jc w:val="both"/>
        <w:rPr>
          <w:rFonts w:ascii="Arial" w:hAnsi="Arial" w:cs="Arial"/>
        </w:rPr>
      </w:pPr>
    </w:p>
    <w:p w:rsidR="00115C51" w:rsidRPr="00A0387E" w:rsidRDefault="009E2A93" w:rsidP="009A1432">
      <w:pPr>
        <w:shd w:val="clear" w:color="auto" w:fill="C2D69B" w:themeFill="accent3" w:themeFillTint="99"/>
        <w:jc w:val="both"/>
        <w:rPr>
          <w:rFonts w:ascii="Arial" w:hAnsi="Arial" w:cs="Arial"/>
        </w:rPr>
      </w:pPr>
      <w:proofErr w:type="spellStart"/>
      <w:r w:rsidRPr="00A0387E">
        <w:rPr>
          <w:rFonts w:ascii="Arial" w:hAnsi="Arial" w:cs="Arial"/>
          <w:b/>
          <w:bCs/>
        </w:rPr>
        <w:t>ARTICULO</w:t>
      </w:r>
      <w:r w:rsidR="00E65F2A" w:rsidRPr="00A0387E">
        <w:rPr>
          <w:rFonts w:ascii="Arial" w:hAnsi="Arial" w:cs="Arial"/>
          <w:b/>
          <w:bCs/>
        </w:rPr>
        <w:t>4</w:t>
      </w:r>
      <w:r w:rsidR="005B74B0">
        <w:rPr>
          <w:rFonts w:ascii="Arial" w:hAnsi="Arial" w:cs="Arial"/>
          <w:b/>
          <w:bCs/>
        </w:rPr>
        <w:t>5</w:t>
      </w:r>
      <w:proofErr w:type="spellEnd"/>
      <w:r w:rsidR="00115C51" w:rsidRPr="00A0387E">
        <w:rPr>
          <w:rFonts w:ascii="Arial" w:hAnsi="Arial" w:cs="Arial"/>
        </w:rPr>
        <w:t xml:space="preserve">. Procedimiento que los niños, niñas y adolescente, padres de familia o acudientes deben seguir en sus reclamos.  Cuando un superior haga una observación o llame la atención, </w:t>
      </w:r>
      <w:r w:rsidR="00E65F2A" w:rsidRPr="00A0387E">
        <w:rPr>
          <w:rFonts w:ascii="Arial" w:hAnsi="Arial" w:cs="Arial"/>
        </w:rPr>
        <w:t>se deben tener en cuenta  lo</w:t>
      </w:r>
      <w:r w:rsidR="00115C51" w:rsidRPr="00A0387E">
        <w:rPr>
          <w:rFonts w:ascii="Arial" w:hAnsi="Arial" w:cs="Arial"/>
        </w:rPr>
        <w:t xml:space="preserve">s siguientes </w:t>
      </w:r>
      <w:r w:rsidR="00E65F2A" w:rsidRPr="00A0387E">
        <w:rPr>
          <w:rFonts w:ascii="Arial" w:hAnsi="Arial" w:cs="Arial"/>
        </w:rPr>
        <w:t>aspectos</w:t>
      </w:r>
      <w:r w:rsidR="00115C51" w:rsidRPr="00A0387E">
        <w:rPr>
          <w:rFonts w:ascii="Arial" w:hAnsi="Arial" w:cs="Arial"/>
        </w:rPr>
        <w:t xml:space="preserve"> para evitar malos entendidos:</w:t>
      </w:r>
    </w:p>
    <w:p w:rsidR="00801CF8" w:rsidRPr="00A0387E" w:rsidRDefault="00801CF8" w:rsidP="009A1432">
      <w:pPr>
        <w:shd w:val="clear" w:color="auto" w:fill="C2D69B" w:themeFill="accent3" w:themeFillTint="99"/>
        <w:jc w:val="both"/>
        <w:rPr>
          <w:rFonts w:ascii="Arial" w:hAnsi="Arial" w:cs="Arial"/>
        </w:rPr>
      </w:pPr>
    </w:p>
    <w:p w:rsidR="00115C51" w:rsidRPr="00A0387E" w:rsidRDefault="00115C51" w:rsidP="009A1432">
      <w:pPr>
        <w:numPr>
          <w:ilvl w:val="0"/>
          <w:numId w:val="13"/>
        </w:numPr>
        <w:shd w:val="clear" w:color="auto" w:fill="C2D69B" w:themeFill="accent3" w:themeFillTint="99"/>
        <w:tabs>
          <w:tab w:val="clear" w:pos="1800"/>
        </w:tabs>
        <w:ind w:left="426" w:hanging="426"/>
        <w:jc w:val="both"/>
        <w:rPr>
          <w:rFonts w:ascii="Arial" w:hAnsi="Arial" w:cs="Arial"/>
        </w:rPr>
      </w:pPr>
      <w:r w:rsidRPr="00A0387E">
        <w:rPr>
          <w:rFonts w:ascii="Arial" w:hAnsi="Arial" w:cs="Arial"/>
        </w:rPr>
        <w:t>Escuchar las observaciones que le hacen los profesores o superiores.</w:t>
      </w:r>
    </w:p>
    <w:p w:rsidR="00115C51" w:rsidRPr="00A0387E" w:rsidRDefault="00115C51" w:rsidP="009A1432">
      <w:pPr>
        <w:numPr>
          <w:ilvl w:val="0"/>
          <w:numId w:val="13"/>
        </w:numPr>
        <w:shd w:val="clear" w:color="auto" w:fill="C2D69B" w:themeFill="accent3" w:themeFillTint="99"/>
        <w:tabs>
          <w:tab w:val="clear" w:pos="1800"/>
        </w:tabs>
        <w:ind w:left="426" w:hanging="426"/>
        <w:jc w:val="both"/>
        <w:rPr>
          <w:rFonts w:ascii="Arial" w:hAnsi="Arial" w:cs="Arial"/>
        </w:rPr>
      </w:pPr>
      <w:r w:rsidRPr="00A0387E">
        <w:rPr>
          <w:rFonts w:ascii="Arial" w:hAnsi="Arial" w:cs="Arial"/>
        </w:rPr>
        <w:t>Explicar, aclarar, preguntar o presentar excusas sobre las amonestaciones u observaciones que le hicieron.</w:t>
      </w:r>
    </w:p>
    <w:p w:rsidR="00115C51" w:rsidRPr="00A0387E" w:rsidRDefault="00115C51" w:rsidP="009A1432">
      <w:pPr>
        <w:numPr>
          <w:ilvl w:val="0"/>
          <w:numId w:val="13"/>
        </w:numPr>
        <w:shd w:val="clear" w:color="auto" w:fill="C2D69B" w:themeFill="accent3" w:themeFillTint="99"/>
        <w:tabs>
          <w:tab w:val="clear" w:pos="1800"/>
        </w:tabs>
        <w:ind w:left="426" w:hanging="426"/>
        <w:jc w:val="both"/>
        <w:rPr>
          <w:rFonts w:ascii="Arial" w:hAnsi="Arial" w:cs="Arial"/>
        </w:rPr>
      </w:pPr>
      <w:r w:rsidRPr="00A0387E">
        <w:rPr>
          <w:rFonts w:ascii="Arial" w:hAnsi="Arial" w:cs="Arial"/>
        </w:rPr>
        <w:t xml:space="preserve">Si el niño, niña  o adolescente considera que las sanciones, observaciones que le impusieron son injustas, deben comentarlas a su acudiente y solo </w:t>
      </w:r>
      <w:proofErr w:type="spellStart"/>
      <w:r w:rsidRPr="00A0387E">
        <w:rPr>
          <w:rFonts w:ascii="Arial" w:hAnsi="Arial" w:cs="Arial"/>
        </w:rPr>
        <w:t>ó</w:t>
      </w:r>
      <w:proofErr w:type="spellEnd"/>
      <w:r w:rsidRPr="00A0387E">
        <w:rPr>
          <w:rFonts w:ascii="Arial" w:hAnsi="Arial" w:cs="Arial"/>
        </w:rPr>
        <w:t xml:space="preserve"> en conjunto con su acudiente en primer lugar, deben aclarar el hecho con el profesor con el cual se presentó la dificultad.</w:t>
      </w:r>
    </w:p>
    <w:p w:rsidR="00115C51" w:rsidRPr="00A0387E" w:rsidRDefault="00115C51" w:rsidP="009A1432">
      <w:pPr>
        <w:numPr>
          <w:ilvl w:val="0"/>
          <w:numId w:val="13"/>
        </w:numPr>
        <w:shd w:val="clear" w:color="auto" w:fill="C2D69B" w:themeFill="accent3" w:themeFillTint="99"/>
        <w:tabs>
          <w:tab w:val="clear" w:pos="1800"/>
        </w:tabs>
        <w:ind w:left="426" w:hanging="426"/>
        <w:jc w:val="both"/>
        <w:rPr>
          <w:rFonts w:ascii="Arial" w:hAnsi="Arial" w:cs="Arial"/>
        </w:rPr>
      </w:pPr>
      <w:r w:rsidRPr="00A0387E">
        <w:rPr>
          <w:rFonts w:ascii="Arial" w:hAnsi="Arial" w:cs="Arial"/>
        </w:rPr>
        <w:t>Si luego de dialogar con el profesor, el niño, la niña  o el  adolescente y el acudiente consideran que aún no se le ha hecho justicia, debe comunicarse con el titular o director de grupo y presentarle las inconformidades, para que las pongan a consideración del consejo competente.</w:t>
      </w:r>
    </w:p>
    <w:p w:rsidR="00115C51" w:rsidRPr="00A0387E" w:rsidRDefault="00115C51" w:rsidP="009A1432">
      <w:pPr>
        <w:numPr>
          <w:ilvl w:val="0"/>
          <w:numId w:val="13"/>
        </w:numPr>
        <w:shd w:val="clear" w:color="auto" w:fill="C2D69B" w:themeFill="accent3" w:themeFillTint="99"/>
        <w:tabs>
          <w:tab w:val="clear" w:pos="1800"/>
        </w:tabs>
        <w:ind w:left="426" w:hanging="426"/>
        <w:jc w:val="both"/>
        <w:rPr>
          <w:rFonts w:ascii="Arial" w:hAnsi="Arial" w:cs="Arial"/>
        </w:rPr>
      </w:pPr>
      <w:r w:rsidRPr="00A0387E">
        <w:rPr>
          <w:rFonts w:ascii="Arial" w:hAnsi="Arial" w:cs="Arial"/>
        </w:rPr>
        <w:t xml:space="preserve">Si aún después de haber intervenido el director de grupo o titular, persiste el problema, el niño, la niña  o el  adolescente y acudiente en forma escrita solicitará la intervención del </w:t>
      </w:r>
      <w:r w:rsidR="00E65F2A" w:rsidRPr="00A0387E">
        <w:rPr>
          <w:rFonts w:ascii="Arial" w:hAnsi="Arial" w:cs="Arial"/>
        </w:rPr>
        <w:t>comité de convivencia escolar</w:t>
      </w:r>
      <w:r w:rsidRPr="00A0387E">
        <w:rPr>
          <w:rFonts w:ascii="Arial" w:hAnsi="Arial" w:cs="Arial"/>
        </w:rPr>
        <w:t xml:space="preserve"> quién dará la última palabra sobre el problema a nivel institucional.</w:t>
      </w:r>
    </w:p>
    <w:p w:rsidR="00115C51" w:rsidRPr="00A0387E" w:rsidRDefault="00115C51" w:rsidP="00B431B5">
      <w:pPr>
        <w:jc w:val="both"/>
        <w:rPr>
          <w:rFonts w:ascii="Arial" w:hAnsi="Arial" w:cs="Arial"/>
        </w:rPr>
      </w:pPr>
    </w:p>
    <w:p w:rsidR="00115C51" w:rsidRPr="00A0387E" w:rsidRDefault="00115C51" w:rsidP="00B431B5">
      <w:pPr>
        <w:jc w:val="both"/>
        <w:rPr>
          <w:rFonts w:ascii="Arial" w:hAnsi="Arial" w:cs="Arial"/>
        </w:rPr>
      </w:pPr>
    </w:p>
    <w:p w:rsidR="00115C51" w:rsidRPr="0070035A" w:rsidRDefault="00115C51" w:rsidP="006A7C24">
      <w:pPr>
        <w:pStyle w:val="Puesto"/>
        <w:jc w:val="center"/>
        <w:rPr>
          <w:sz w:val="32"/>
          <w:szCs w:val="32"/>
        </w:rPr>
      </w:pPr>
      <w:r w:rsidRPr="0070035A">
        <w:rPr>
          <w:sz w:val="32"/>
          <w:szCs w:val="32"/>
        </w:rPr>
        <w:lastRenderedPageBreak/>
        <w:t xml:space="preserve">TITULO </w:t>
      </w:r>
      <w:r w:rsidR="00DA4302" w:rsidRPr="0070035A">
        <w:rPr>
          <w:sz w:val="32"/>
          <w:szCs w:val="32"/>
        </w:rPr>
        <w:t>IV</w:t>
      </w:r>
    </w:p>
    <w:p w:rsidR="00115C51" w:rsidRPr="0070035A" w:rsidRDefault="002C55B6" w:rsidP="006A7C24">
      <w:pPr>
        <w:pStyle w:val="Puesto"/>
        <w:jc w:val="center"/>
        <w:rPr>
          <w:sz w:val="32"/>
          <w:szCs w:val="32"/>
        </w:rPr>
      </w:pPr>
      <w:r>
        <w:rPr>
          <w:noProof/>
          <w:sz w:val="24"/>
          <w:szCs w:val="24"/>
          <w:lang w:val="es-CO" w:eastAsia="es-CO"/>
        </w:rPr>
        <mc:AlternateContent>
          <mc:Choice Requires="wps">
            <w:drawing>
              <wp:anchor distT="0" distB="0" distL="114300" distR="114300" simplePos="0" relativeHeight="251902976" behindDoc="0" locked="0" layoutInCell="1" allowOverlap="1">
                <wp:simplePos x="0" y="0"/>
                <wp:positionH relativeFrom="column">
                  <wp:posOffset>661035</wp:posOffset>
                </wp:positionH>
                <wp:positionV relativeFrom="paragraph">
                  <wp:posOffset>891540</wp:posOffset>
                </wp:positionV>
                <wp:extent cx="3143250" cy="400050"/>
                <wp:effectExtent l="0" t="0" r="0" b="0"/>
                <wp:wrapNone/>
                <wp:docPr id="52" name="5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325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7BE3" w:rsidRPr="0070035A" w:rsidRDefault="00697BE3" w:rsidP="0070035A">
                            <w:pPr>
                              <w:pStyle w:val="Ttulo6"/>
                              <w:rPr>
                                <w:sz w:val="24"/>
                                <w:szCs w:val="24"/>
                              </w:rPr>
                            </w:pPr>
                            <w:r w:rsidRPr="0070035A">
                              <w:rPr>
                                <w:sz w:val="24"/>
                                <w:szCs w:val="24"/>
                              </w:rPr>
                              <w:t>CAPITULO X</w:t>
                            </w:r>
                          </w:p>
                          <w:p w:rsidR="00697BE3" w:rsidRDefault="00697BE3" w:rsidP="0070035A">
                            <w:r w:rsidRPr="0070035A">
                              <w:t>ESTIMULO PARA LOS ESTUDIANTES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52 Cuadro de texto" o:spid="_x0000_s1036" type="#_x0000_t202" style="position:absolute;left:0;text-align:left;margin-left:52.05pt;margin-top:70.2pt;width:247.5pt;height:31.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" filled="f" stroked="f" strokeweight=".5pt">
                <v:path arrowok="t"/>
                <v:textbox>
                  <w:txbxContent>
                    <w:p w:rsidR="00697BE3" w:rsidRPr="0070035A" w:rsidRDefault="00697BE3" w:rsidP="0070035A">
                      <w:pPr>
                        <w:pStyle w:val="Ttulo6"/>
                        <w:rPr>
                          <w:sz w:val="24"/>
                          <w:szCs w:val="24"/>
                        </w:rPr>
                      </w:pPr>
                      <w:r w:rsidRPr="0070035A">
                        <w:rPr>
                          <w:sz w:val="24"/>
                          <w:szCs w:val="24"/>
                        </w:rPr>
                        <w:t>CAPITULO X</w:t>
                      </w:r>
                    </w:p>
                    <w:p w:rsidR="00697BE3" w:rsidRDefault="00697BE3" w:rsidP="0070035A">
                      <w:r w:rsidRPr="0070035A">
                        <w:t>ESTIMULO PARA LOS ESTUDIANTES</w:t>
                      </w:r>
                    </w:p>
                  </w:txbxContent>
                </v:textbox>
              </v:shape>
            </w:pict>
          </mc:Fallback>
        </mc:AlternateContent>
      </w:r>
      <w:r w:rsidR="0070035A" w:rsidRPr="00170248">
        <w:rPr>
          <w:noProof/>
          <w:sz w:val="24"/>
          <w:szCs w:val="24"/>
          <w:lang w:val="es-CO" w:eastAsia="es-CO"/>
        </w:rPr>
        <w:drawing>
          <wp:anchor distT="0" distB="0" distL="114300" distR="114300" simplePos="0" relativeHeight="251901952" behindDoc="1" locked="0" layoutInCell="1" allowOverlap="1">
            <wp:simplePos x="0" y="0"/>
            <wp:positionH relativeFrom="column">
              <wp:posOffset>13335</wp:posOffset>
            </wp:positionH>
            <wp:positionV relativeFrom="paragraph">
              <wp:posOffset>758190</wp:posOffset>
            </wp:positionV>
            <wp:extent cx="4171950" cy="657225"/>
            <wp:effectExtent l="0" t="0" r="0" b="9525"/>
            <wp:wrapSquare wrapText="bothSides"/>
            <wp:docPr id="51" name="Imagen 51" descr="C:\Users\Victor Carrillo\Pictures\CLIPART\BORDERS\BACKLAND\BCKLC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Victor Carrillo\Pictures\CLIPART\BORDERS\BACKLAND\BCKLC03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1950" cy="657225"/>
                    </a:xfrm>
                    <a:prstGeom prst="rect">
                      <a:avLst/>
                    </a:prstGeom>
                    <a:noFill/>
                    <a:ln>
                      <a:noFill/>
                    </a:ln>
                  </pic:spPr>
                </pic:pic>
              </a:graphicData>
            </a:graphic>
          </wp:anchor>
        </w:drawing>
      </w:r>
      <w:r w:rsidR="009A1432" w:rsidRPr="0070035A">
        <w:rPr>
          <w:sz w:val="32"/>
          <w:szCs w:val="32"/>
        </w:rPr>
        <w:t>ESTÍMULOS</w:t>
      </w:r>
      <w:bookmarkStart w:id="0" w:name="_GoBack"/>
      <w:bookmarkEnd w:id="0"/>
      <w:r w:rsidR="00115C51" w:rsidRPr="0070035A">
        <w:rPr>
          <w:sz w:val="32"/>
          <w:szCs w:val="32"/>
        </w:rPr>
        <w:t xml:space="preserve"> PARA LOS</w:t>
      </w:r>
      <w:r w:rsidR="00634E5B" w:rsidRPr="0070035A">
        <w:rPr>
          <w:sz w:val="32"/>
          <w:szCs w:val="32"/>
        </w:rPr>
        <w:t xml:space="preserve"> I</w:t>
      </w:r>
      <w:r w:rsidR="00115C51" w:rsidRPr="0070035A">
        <w:rPr>
          <w:sz w:val="32"/>
          <w:szCs w:val="32"/>
        </w:rPr>
        <w:t>NTEGRANTES DE LA COMUNIDAD EDUCATIVA</w:t>
      </w:r>
    </w:p>
    <w:p w:rsidR="006A7C24" w:rsidRPr="00A0387E" w:rsidRDefault="006A7C24" w:rsidP="00B431B5">
      <w:pPr>
        <w:jc w:val="both"/>
        <w:rPr>
          <w:rFonts w:ascii="Arial" w:hAnsi="Arial" w:cs="Arial"/>
          <w:b/>
        </w:rPr>
      </w:pPr>
    </w:p>
    <w:p w:rsidR="00115C51" w:rsidRPr="00A0387E" w:rsidRDefault="009E2A93" w:rsidP="00B431B5">
      <w:pPr>
        <w:autoSpaceDE w:val="0"/>
        <w:autoSpaceDN w:val="0"/>
        <w:adjustRightInd w:val="0"/>
        <w:jc w:val="both"/>
        <w:rPr>
          <w:rFonts w:ascii="Arial" w:hAnsi="Arial" w:cs="Arial"/>
        </w:rPr>
      </w:pPr>
      <w:proofErr w:type="spellStart"/>
      <w:r w:rsidRPr="00A0387E">
        <w:rPr>
          <w:rFonts w:ascii="Arial" w:hAnsi="Arial" w:cs="Arial"/>
          <w:b/>
        </w:rPr>
        <w:t>ARTICULO</w:t>
      </w:r>
      <w:r w:rsidR="00E65F2A" w:rsidRPr="00A0387E">
        <w:rPr>
          <w:rFonts w:ascii="Arial" w:hAnsi="Arial" w:cs="Arial"/>
          <w:b/>
        </w:rPr>
        <w:t>4</w:t>
      </w:r>
      <w:r w:rsidR="005B74B0">
        <w:rPr>
          <w:rFonts w:ascii="Arial" w:hAnsi="Arial" w:cs="Arial"/>
          <w:b/>
        </w:rPr>
        <w:t>6</w:t>
      </w:r>
      <w:proofErr w:type="spellEnd"/>
      <w:r w:rsidR="00115C51" w:rsidRPr="00A0387E">
        <w:rPr>
          <w:rFonts w:ascii="Arial" w:hAnsi="Arial" w:cs="Arial"/>
          <w:b/>
        </w:rPr>
        <w:t>.</w:t>
      </w:r>
      <w:r w:rsidR="00115C51" w:rsidRPr="00A0387E">
        <w:rPr>
          <w:rFonts w:ascii="Arial" w:hAnsi="Arial" w:cs="Arial"/>
        </w:rPr>
        <w:t xml:space="preserve"> Para potenciar su desarrollo integral mediante actos pedagógicos, los estudiantes serán acreedores a los siguientes estímulos, a quienes demuestren eficaz cumplimiento de sus deberes y en el respeto de los derechos propios y ajenos. Se institucionalizaran como estímulos los siguientes:</w:t>
      </w:r>
    </w:p>
    <w:p w:rsidR="00115C51" w:rsidRPr="00A0387E" w:rsidRDefault="00115C51" w:rsidP="00B431B5">
      <w:pPr>
        <w:ind w:firstLine="708"/>
        <w:jc w:val="both"/>
        <w:rPr>
          <w:rFonts w:ascii="Arial" w:hAnsi="Arial" w:cs="Arial"/>
        </w:rPr>
      </w:pPr>
    </w:p>
    <w:p w:rsidR="00115C51" w:rsidRPr="00A0387E" w:rsidRDefault="00115C51" w:rsidP="00513E1D">
      <w:pPr>
        <w:pStyle w:val="Prrafodelista"/>
        <w:numPr>
          <w:ilvl w:val="0"/>
          <w:numId w:val="18"/>
        </w:numPr>
        <w:contextualSpacing/>
        <w:jc w:val="both"/>
        <w:rPr>
          <w:rFonts w:ascii="Arial" w:hAnsi="Arial" w:cs="Arial"/>
          <w:sz w:val="24"/>
          <w:szCs w:val="24"/>
        </w:rPr>
      </w:pPr>
      <w:r w:rsidRPr="00A0387E">
        <w:rPr>
          <w:rFonts w:ascii="Arial" w:hAnsi="Arial" w:cs="Arial"/>
          <w:sz w:val="24"/>
          <w:szCs w:val="24"/>
        </w:rPr>
        <w:t>Figurar en el cuadro de Honor</w:t>
      </w:r>
    </w:p>
    <w:p w:rsidR="00115C51" w:rsidRPr="00A0387E" w:rsidRDefault="00115C51" w:rsidP="00513E1D">
      <w:pPr>
        <w:pStyle w:val="Prrafodelista"/>
        <w:numPr>
          <w:ilvl w:val="0"/>
          <w:numId w:val="18"/>
        </w:numPr>
        <w:contextualSpacing/>
        <w:jc w:val="both"/>
        <w:rPr>
          <w:rFonts w:ascii="Arial" w:hAnsi="Arial" w:cs="Arial"/>
          <w:sz w:val="24"/>
          <w:szCs w:val="24"/>
        </w:rPr>
      </w:pPr>
      <w:r w:rsidRPr="00A0387E">
        <w:rPr>
          <w:rFonts w:ascii="Arial" w:hAnsi="Arial" w:cs="Arial"/>
          <w:sz w:val="24"/>
          <w:szCs w:val="24"/>
        </w:rPr>
        <w:t>Ser seleccionado para izar el Pabellón Nacional y figurar en el historial del colegio.</w:t>
      </w:r>
    </w:p>
    <w:p w:rsidR="00115C51" w:rsidRPr="00A0387E" w:rsidRDefault="00115C51" w:rsidP="00513E1D">
      <w:pPr>
        <w:pStyle w:val="Prrafodelista"/>
        <w:numPr>
          <w:ilvl w:val="0"/>
          <w:numId w:val="18"/>
        </w:numPr>
        <w:contextualSpacing/>
        <w:jc w:val="both"/>
        <w:rPr>
          <w:rFonts w:ascii="Arial" w:hAnsi="Arial" w:cs="Arial"/>
          <w:sz w:val="24"/>
          <w:szCs w:val="24"/>
        </w:rPr>
      </w:pPr>
      <w:r w:rsidRPr="00A0387E">
        <w:rPr>
          <w:rFonts w:ascii="Arial" w:hAnsi="Arial" w:cs="Arial"/>
          <w:sz w:val="24"/>
          <w:szCs w:val="24"/>
        </w:rPr>
        <w:t>Designación de manera individual para integrar delegaciones de representación de la institución en actividades científicas, culturales, deportivas, religiosas, artísticas y académicas.</w:t>
      </w:r>
    </w:p>
    <w:p w:rsidR="00115C51" w:rsidRPr="00A0387E" w:rsidRDefault="00115C51" w:rsidP="00513E1D">
      <w:pPr>
        <w:pStyle w:val="Prrafodelista"/>
        <w:numPr>
          <w:ilvl w:val="0"/>
          <w:numId w:val="18"/>
        </w:numPr>
        <w:contextualSpacing/>
        <w:jc w:val="both"/>
        <w:rPr>
          <w:rFonts w:ascii="Arial" w:hAnsi="Arial" w:cs="Arial"/>
          <w:sz w:val="24"/>
          <w:szCs w:val="24"/>
        </w:rPr>
      </w:pPr>
      <w:r w:rsidRPr="00A0387E">
        <w:rPr>
          <w:rFonts w:ascii="Arial" w:hAnsi="Arial" w:cs="Arial"/>
          <w:sz w:val="24"/>
          <w:szCs w:val="24"/>
        </w:rPr>
        <w:t xml:space="preserve">Ser elegido como representante del grupo, auxiliar de comportamiento o monitor de área </w:t>
      </w:r>
    </w:p>
    <w:p w:rsidR="00115C51" w:rsidRPr="00A0387E" w:rsidRDefault="00115C51" w:rsidP="00513E1D">
      <w:pPr>
        <w:pStyle w:val="Prrafodelista"/>
        <w:numPr>
          <w:ilvl w:val="0"/>
          <w:numId w:val="18"/>
        </w:numPr>
        <w:contextualSpacing/>
        <w:jc w:val="both"/>
        <w:rPr>
          <w:rFonts w:ascii="Arial" w:hAnsi="Arial" w:cs="Arial"/>
          <w:sz w:val="24"/>
          <w:szCs w:val="24"/>
        </w:rPr>
      </w:pPr>
      <w:r w:rsidRPr="00A0387E">
        <w:rPr>
          <w:rFonts w:ascii="Arial" w:hAnsi="Arial" w:cs="Arial"/>
          <w:sz w:val="24"/>
          <w:szCs w:val="24"/>
        </w:rPr>
        <w:t>Ser reconocido públicamente por su participación y distinción en actividades deportivas, culturales y académicas.</w:t>
      </w:r>
    </w:p>
    <w:p w:rsidR="00115C51" w:rsidRPr="00A0387E" w:rsidRDefault="00115C51" w:rsidP="00B431B5">
      <w:pPr>
        <w:jc w:val="both"/>
        <w:rPr>
          <w:rFonts w:ascii="Arial" w:hAnsi="Arial" w:cs="Arial"/>
        </w:rPr>
      </w:pPr>
    </w:p>
    <w:p w:rsidR="00115C51" w:rsidRPr="00A0387E" w:rsidRDefault="00115C51" w:rsidP="00B431B5">
      <w:pPr>
        <w:pStyle w:val="Prrafodelista"/>
        <w:ind w:left="0"/>
        <w:jc w:val="both"/>
        <w:rPr>
          <w:rFonts w:ascii="Arial" w:hAnsi="Arial" w:cs="Arial"/>
          <w:sz w:val="24"/>
          <w:szCs w:val="24"/>
        </w:rPr>
      </w:pPr>
      <w:proofErr w:type="spellStart"/>
      <w:r w:rsidRPr="00A0387E">
        <w:rPr>
          <w:rFonts w:ascii="Arial" w:hAnsi="Arial" w:cs="Arial"/>
          <w:b/>
          <w:sz w:val="24"/>
          <w:szCs w:val="24"/>
        </w:rPr>
        <w:t>MENCION</w:t>
      </w:r>
      <w:proofErr w:type="spellEnd"/>
      <w:r w:rsidRPr="00A0387E">
        <w:rPr>
          <w:rFonts w:ascii="Arial" w:hAnsi="Arial" w:cs="Arial"/>
          <w:b/>
          <w:sz w:val="24"/>
          <w:szCs w:val="24"/>
        </w:rPr>
        <w:t xml:space="preserve"> DE HONOR</w:t>
      </w:r>
      <w:r w:rsidRPr="00A0387E">
        <w:rPr>
          <w:rFonts w:ascii="Arial" w:hAnsi="Arial" w:cs="Arial"/>
          <w:sz w:val="24"/>
          <w:szCs w:val="24"/>
        </w:rPr>
        <w:t>. La institución entregara mención  de honor en actos de izada de bandera en cada periodo</w:t>
      </w:r>
      <w:r w:rsidR="00E65F2A" w:rsidRPr="00A0387E">
        <w:rPr>
          <w:rFonts w:ascii="Arial" w:hAnsi="Arial" w:cs="Arial"/>
          <w:sz w:val="24"/>
          <w:szCs w:val="24"/>
        </w:rPr>
        <w:t xml:space="preserve"> y la clausura </w:t>
      </w:r>
      <w:r w:rsidRPr="00A0387E">
        <w:rPr>
          <w:rFonts w:ascii="Arial" w:hAnsi="Arial" w:cs="Arial"/>
          <w:sz w:val="24"/>
          <w:szCs w:val="24"/>
        </w:rPr>
        <w:t>a los estudiantes en los siguientes casos:</w:t>
      </w:r>
    </w:p>
    <w:p w:rsidR="00115C51" w:rsidRPr="00A0387E" w:rsidRDefault="00115C51" w:rsidP="00B431B5">
      <w:pPr>
        <w:pStyle w:val="Prrafodelista"/>
        <w:ind w:left="1428"/>
        <w:jc w:val="both"/>
        <w:rPr>
          <w:rFonts w:ascii="Arial" w:hAnsi="Arial" w:cs="Arial"/>
          <w:sz w:val="24"/>
          <w:szCs w:val="24"/>
        </w:rPr>
      </w:pPr>
    </w:p>
    <w:p w:rsidR="00115C51" w:rsidRPr="00A0387E" w:rsidRDefault="00115C51" w:rsidP="00513E1D">
      <w:pPr>
        <w:pStyle w:val="Prrafodelista"/>
        <w:numPr>
          <w:ilvl w:val="0"/>
          <w:numId w:val="19"/>
        </w:numPr>
        <w:contextualSpacing/>
        <w:jc w:val="both"/>
        <w:rPr>
          <w:rFonts w:ascii="Arial" w:hAnsi="Arial" w:cs="Arial"/>
          <w:sz w:val="24"/>
          <w:szCs w:val="24"/>
        </w:rPr>
      </w:pPr>
      <w:r w:rsidRPr="00A0387E">
        <w:rPr>
          <w:rFonts w:ascii="Arial" w:hAnsi="Arial" w:cs="Arial"/>
          <w:sz w:val="24"/>
          <w:szCs w:val="24"/>
        </w:rPr>
        <w:t>Por rendimiento académico</w:t>
      </w:r>
    </w:p>
    <w:p w:rsidR="00115C51" w:rsidRPr="00A0387E" w:rsidRDefault="00115C51" w:rsidP="00513E1D">
      <w:pPr>
        <w:pStyle w:val="Prrafodelista"/>
        <w:numPr>
          <w:ilvl w:val="0"/>
          <w:numId w:val="19"/>
        </w:numPr>
        <w:contextualSpacing/>
        <w:jc w:val="both"/>
        <w:rPr>
          <w:rFonts w:ascii="Arial" w:hAnsi="Arial" w:cs="Arial"/>
          <w:sz w:val="24"/>
          <w:szCs w:val="24"/>
        </w:rPr>
      </w:pPr>
      <w:r w:rsidRPr="00A0387E">
        <w:rPr>
          <w:rFonts w:ascii="Arial" w:hAnsi="Arial" w:cs="Arial"/>
          <w:sz w:val="24"/>
          <w:szCs w:val="24"/>
        </w:rPr>
        <w:t>Por su espíritu de colaboración y sentido de pertenencia al institución.</w:t>
      </w:r>
    </w:p>
    <w:p w:rsidR="00115C51" w:rsidRPr="00A0387E" w:rsidRDefault="00115C51" w:rsidP="00513E1D">
      <w:pPr>
        <w:pStyle w:val="Prrafodelista"/>
        <w:numPr>
          <w:ilvl w:val="0"/>
          <w:numId w:val="19"/>
        </w:numPr>
        <w:contextualSpacing/>
        <w:jc w:val="both"/>
        <w:rPr>
          <w:rFonts w:ascii="Arial" w:hAnsi="Arial" w:cs="Arial"/>
          <w:sz w:val="24"/>
          <w:szCs w:val="24"/>
        </w:rPr>
      </w:pPr>
      <w:r w:rsidRPr="00A0387E">
        <w:rPr>
          <w:rFonts w:ascii="Arial" w:hAnsi="Arial" w:cs="Arial"/>
          <w:sz w:val="24"/>
          <w:szCs w:val="24"/>
        </w:rPr>
        <w:lastRenderedPageBreak/>
        <w:t>Por su  participación en actividades administrativas, culturales, deportivas, científicas, artísticas y de proyección a la comunidad.</w:t>
      </w:r>
    </w:p>
    <w:p w:rsidR="005543AE" w:rsidRPr="00A0387E" w:rsidRDefault="00E65F2A" w:rsidP="00513E1D">
      <w:pPr>
        <w:pStyle w:val="Prrafodelista"/>
        <w:numPr>
          <w:ilvl w:val="0"/>
          <w:numId w:val="19"/>
        </w:numPr>
        <w:contextualSpacing/>
        <w:jc w:val="both"/>
        <w:rPr>
          <w:rFonts w:ascii="Arial" w:hAnsi="Arial" w:cs="Arial"/>
          <w:sz w:val="24"/>
          <w:szCs w:val="24"/>
        </w:rPr>
      </w:pPr>
      <w:r w:rsidRPr="00A0387E">
        <w:rPr>
          <w:rFonts w:ascii="Arial" w:hAnsi="Arial" w:cs="Arial"/>
          <w:sz w:val="24"/>
          <w:szCs w:val="24"/>
        </w:rPr>
        <w:t>Por compañerismo y vivencia de los valores institucionales</w:t>
      </w:r>
    </w:p>
    <w:p w:rsidR="005543AE" w:rsidRPr="00A0387E" w:rsidRDefault="005543AE" w:rsidP="00513E1D">
      <w:pPr>
        <w:pStyle w:val="Prrafodelista"/>
        <w:numPr>
          <w:ilvl w:val="0"/>
          <w:numId w:val="19"/>
        </w:numPr>
        <w:contextualSpacing/>
        <w:jc w:val="both"/>
        <w:rPr>
          <w:rFonts w:ascii="Arial" w:hAnsi="Arial" w:cs="Arial"/>
          <w:sz w:val="24"/>
          <w:szCs w:val="24"/>
        </w:rPr>
      </w:pPr>
      <w:r w:rsidRPr="00A0387E">
        <w:rPr>
          <w:rFonts w:ascii="Arial" w:hAnsi="Arial" w:cs="Arial"/>
          <w:sz w:val="24"/>
          <w:szCs w:val="24"/>
        </w:rPr>
        <w:t xml:space="preserve">Por </w:t>
      </w:r>
      <w:r w:rsidR="00E65F2A" w:rsidRPr="00A0387E">
        <w:rPr>
          <w:rFonts w:ascii="Arial" w:hAnsi="Arial" w:cs="Arial"/>
          <w:sz w:val="24"/>
          <w:szCs w:val="24"/>
        </w:rPr>
        <w:t>esfuerzo y superación</w:t>
      </w:r>
    </w:p>
    <w:p w:rsidR="002E6BF8" w:rsidRPr="00A0387E" w:rsidRDefault="002E6BF8" w:rsidP="00B431B5">
      <w:pPr>
        <w:pStyle w:val="Prrafodelista"/>
        <w:ind w:left="360"/>
        <w:contextualSpacing/>
        <w:jc w:val="both"/>
        <w:rPr>
          <w:rFonts w:ascii="Arial" w:hAnsi="Arial" w:cs="Arial"/>
          <w:sz w:val="24"/>
          <w:szCs w:val="24"/>
        </w:rPr>
      </w:pPr>
    </w:p>
    <w:p w:rsidR="00115C51" w:rsidRPr="00A0387E" w:rsidRDefault="00115C51" w:rsidP="00B431B5">
      <w:pPr>
        <w:autoSpaceDE w:val="0"/>
        <w:autoSpaceDN w:val="0"/>
        <w:adjustRightInd w:val="0"/>
        <w:jc w:val="both"/>
        <w:rPr>
          <w:rFonts w:ascii="Arial" w:hAnsi="Arial" w:cs="Arial"/>
        </w:rPr>
      </w:pPr>
      <w:r w:rsidRPr="00A0387E">
        <w:rPr>
          <w:rFonts w:ascii="Arial" w:hAnsi="Arial" w:cs="Arial"/>
          <w:b/>
        </w:rPr>
        <w:t>REPRESENTACIONES ESPECIALES:</w:t>
      </w:r>
      <w:r w:rsidRPr="00A0387E">
        <w:rPr>
          <w:rFonts w:ascii="Arial" w:hAnsi="Arial" w:cs="Arial"/>
        </w:rPr>
        <w:t xml:space="preserve"> Pertenecerán a la banda marcial</w:t>
      </w:r>
      <w:r w:rsidR="00333DBB" w:rsidRPr="00A0387E">
        <w:rPr>
          <w:rFonts w:ascii="Arial" w:hAnsi="Arial" w:cs="Arial"/>
        </w:rPr>
        <w:t>,</w:t>
      </w:r>
      <w:r w:rsidRPr="00A0387E">
        <w:rPr>
          <w:rFonts w:ascii="Arial" w:hAnsi="Arial" w:cs="Arial"/>
        </w:rPr>
        <w:t xml:space="preserve">  grupo ecológico</w:t>
      </w:r>
      <w:r w:rsidR="00333DBB" w:rsidRPr="00A0387E">
        <w:rPr>
          <w:rFonts w:ascii="Arial" w:hAnsi="Arial" w:cs="Arial"/>
        </w:rPr>
        <w:t>,  delegaciones deportivas, culturales y académicas</w:t>
      </w:r>
      <w:r w:rsidRPr="00A0387E">
        <w:rPr>
          <w:rFonts w:ascii="Arial" w:hAnsi="Arial" w:cs="Arial"/>
        </w:rPr>
        <w:t xml:space="preserve"> l</w:t>
      </w:r>
      <w:r w:rsidR="00333DBB" w:rsidRPr="00A0387E">
        <w:rPr>
          <w:rFonts w:ascii="Arial" w:hAnsi="Arial" w:cs="Arial"/>
        </w:rPr>
        <w:t>o</w:t>
      </w:r>
      <w:r w:rsidRPr="00A0387E">
        <w:rPr>
          <w:rFonts w:ascii="Arial" w:hAnsi="Arial" w:cs="Arial"/>
        </w:rPr>
        <w:t>s o l</w:t>
      </w:r>
      <w:r w:rsidR="00333DBB" w:rsidRPr="00A0387E">
        <w:rPr>
          <w:rFonts w:ascii="Arial" w:hAnsi="Arial" w:cs="Arial"/>
        </w:rPr>
        <w:t>a</w:t>
      </w:r>
      <w:r w:rsidRPr="00A0387E">
        <w:rPr>
          <w:rFonts w:ascii="Arial" w:hAnsi="Arial" w:cs="Arial"/>
        </w:rPr>
        <w:t>s estudiantes que con esfuerzo y dedicación demuestren interés por su rendimiento académico, disciplinario y sentido de pertenencia a la institución.</w:t>
      </w:r>
    </w:p>
    <w:p w:rsidR="00115C51" w:rsidRPr="00A0387E" w:rsidRDefault="00115C51" w:rsidP="00B431B5">
      <w:pPr>
        <w:autoSpaceDE w:val="0"/>
        <w:autoSpaceDN w:val="0"/>
        <w:adjustRightInd w:val="0"/>
        <w:jc w:val="both"/>
        <w:rPr>
          <w:rFonts w:ascii="Arial" w:hAnsi="Arial" w:cs="Arial"/>
        </w:rPr>
      </w:pPr>
    </w:p>
    <w:p w:rsidR="00115C51" w:rsidRPr="00A0387E" w:rsidRDefault="00115C51" w:rsidP="00B431B5">
      <w:pPr>
        <w:autoSpaceDE w:val="0"/>
        <w:autoSpaceDN w:val="0"/>
        <w:adjustRightInd w:val="0"/>
        <w:jc w:val="both"/>
        <w:rPr>
          <w:rFonts w:ascii="Arial" w:hAnsi="Arial" w:cs="Arial"/>
        </w:rPr>
      </w:pPr>
      <w:r w:rsidRPr="00A0387E">
        <w:rPr>
          <w:rFonts w:ascii="Arial" w:hAnsi="Arial" w:cs="Arial"/>
          <w:b/>
        </w:rPr>
        <w:t>RECONOCIMIENTOS ESPECIALES:</w:t>
      </w:r>
      <w:r w:rsidRPr="00A0387E">
        <w:rPr>
          <w:rFonts w:ascii="Arial" w:hAnsi="Arial" w:cs="Arial"/>
        </w:rPr>
        <w:t xml:space="preserve"> En acto de clausura del año escolar se reconocerá los méritos de las o los estudiantes destacados en:</w:t>
      </w:r>
    </w:p>
    <w:p w:rsidR="00115C51" w:rsidRPr="00A0387E" w:rsidRDefault="00115C51" w:rsidP="00B431B5">
      <w:pPr>
        <w:autoSpaceDE w:val="0"/>
        <w:autoSpaceDN w:val="0"/>
        <w:adjustRightInd w:val="0"/>
        <w:jc w:val="both"/>
        <w:rPr>
          <w:rFonts w:ascii="Arial" w:hAnsi="Arial" w:cs="Arial"/>
        </w:rPr>
      </w:pPr>
      <w:r w:rsidRPr="00A0387E">
        <w:rPr>
          <w:rFonts w:ascii="Arial" w:hAnsi="Arial" w:cs="Arial"/>
        </w:rPr>
        <w:t>Espíritu deportivo, Valores artísticos, Colaboración, Valores ambientales y Valores académicos.</w:t>
      </w:r>
    </w:p>
    <w:p w:rsidR="00115C51" w:rsidRPr="00A0387E" w:rsidRDefault="00115C51" w:rsidP="00B431B5">
      <w:pPr>
        <w:autoSpaceDE w:val="0"/>
        <w:autoSpaceDN w:val="0"/>
        <w:adjustRightInd w:val="0"/>
        <w:jc w:val="both"/>
        <w:rPr>
          <w:rFonts w:ascii="Arial" w:hAnsi="Arial" w:cs="Arial"/>
        </w:rPr>
      </w:pPr>
      <w:r w:rsidRPr="00A0387E">
        <w:rPr>
          <w:rFonts w:ascii="Arial" w:hAnsi="Arial" w:cs="Arial"/>
        </w:rPr>
        <w:t>En acto de graduación se exaltara:</w:t>
      </w:r>
    </w:p>
    <w:p w:rsidR="00115C51" w:rsidRPr="00A0387E" w:rsidRDefault="00115C51" w:rsidP="00513E1D">
      <w:pPr>
        <w:numPr>
          <w:ilvl w:val="0"/>
          <w:numId w:val="15"/>
        </w:numPr>
        <w:autoSpaceDE w:val="0"/>
        <w:autoSpaceDN w:val="0"/>
        <w:adjustRightInd w:val="0"/>
        <w:ind w:left="426" w:hanging="426"/>
        <w:jc w:val="both"/>
        <w:rPr>
          <w:rFonts w:ascii="Arial" w:hAnsi="Arial" w:cs="Arial"/>
        </w:rPr>
      </w:pPr>
      <w:r w:rsidRPr="00A0387E">
        <w:rPr>
          <w:rFonts w:ascii="Arial" w:hAnsi="Arial" w:cs="Arial"/>
        </w:rPr>
        <w:t>Mejor Bachiller</w:t>
      </w:r>
    </w:p>
    <w:p w:rsidR="00115C51" w:rsidRPr="00A0387E" w:rsidRDefault="00115C51" w:rsidP="00513E1D">
      <w:pPr>
        <w:numPr>
          <w:ilvl w:val="0"/>
          <w:numId w:val="15"/>
        </w:numPr>
        <w:autoSpaceDE w:val="0"/>
        <w:autoSpaceDN w:val="0"/>
        <w:adjustRightInd w:val="0"/>
        <w:ind w:left="426" w:hanging="426"/>
        <w:jc w:val="both"/>
        <w:rPr>
          <w:rFonts w:ascii="Arial" w:hAnsi="Arial" w:cs="Arial"/>
        </w:rPr>
      </w:pPr>
      <w:r w:rsidRPr="00A0387E">
        <w:rPr>
          <w:rFonts w:ascii="Arial" w:hAnsi="Arial" w:cs="Arial"/>
        </w:rPr>
        <w:t xml:space="preserve">Mejor pruebas </w:t>
      </w:r>
      <w:r w:rsidR="00735985" w:rsidRPr="00A0387E">
        <w:rPr>
          <w:rFonts w:ascii="Arial" w:hAnsi="Arial" w:cs="Arial"/>
        </w:rPr>
        <w:t>SABER</w:t>
      </w:r>
    </w:p>
    <w:p w:rsidR="00115C51" w:rsidRPr="00A0387E" w:rsidRDefault="00115C51" w:rsidP="00513E1D">
      <w:pPr>
        <w:numPr>
          <w:ilvl w:val="0"/>
          <w:numId w:val="15"/>
        </w:numPr>
        <w:autoSpaceDE w:val="0"/>
        <w:autoSpaceDN w:val="0"/>
        <w:adjustRightInd w:val="0"/>
        <w:ind w:left="426" w:hanging="426"/>
        <w:jc w:val="both"/>
        <w:rPr>
          <w:rFonts w:ascii="Arial" w:hAnsi="Arial" w:cs="Arial"/>
        </w:rPr>
      </w:pPr>
      <w:r w:rsidRPr="00A0387E">
        <w:rPr>
          <w:rFonts w:ascii="Arial" w:hAnsi="Arial" w:cs="Arial"/>
        </w:rPr>
        <w:t>Perseverancia Institucional</w:t>
      </w:r>
    </w:p>
    <w:p w:rsidR="00E3278E" w:rsidRPr="00A0387E" w:rsidRDefault="00E3278E" w:rsidP="00513E1D">
      <w:pPr>
        <w:numPr>
          <w:ilvl w:val="0"/>
          <w:numId w:val="15"/>
        </w:numPr>
        <w:autoSpaceDE w:val="0"/>
        <w:autoSpaceDN w:val="0"/>
        <w:adjustRightInd w:val="0"/>
        <w:ind w:left="426" w:hanging="426"/>
        <w:jc w:val="both"/>
        <w:rPr>
          <w:rFonts w:ascii="Arial" w:hAnsi="Arial" w:cs="Arial"/>
        </w:rPr>
      </w:pPr>
      <w:r w:rsidRPr="00A0387E">
        <w:rPr>
          <w:rFonts w:ascii="Arial" w:hAnsi="Arial" w:cs="Arial"/>
        </w:rPr>
        <w:t>Mejor estudiante por especialidad</w:t>
      </w:r>
    </w:p>
    <w:p w:rsidR="00E3278E" w:rsidRPr="00A0387E" w:rsidRDefault="00E3278E" w:rsidP="00B431B5">
      <w:pPr>
        <w:autoSpaceDE w:val="0"/>
        <w:autoSpaceDN w:val="0"/>
        <w:adjustRightInd w:val="0"/>
        <w:ind w:left="1440"/>
        <w:jc w:val="both"/>
        <w:rPr>
          <w:rFonts w:ascii="Arial" w:hAnsi="Arial" w:cs="Arial"/>
        </w:rPr>
      </w:pPr>
    </w:p>
    <w:p w:rsidR="00115C51" w:rsidRPr="00A0387E" w:rsidRDefault="00115C51" w:rsidP="00B431B5">
      <w:pPr>
        <w:autoSpaceDE w:val="0"/>
        <w:autoSpaceDN w:val="0"/>
        <w:adjustRightInd w:val="0"/>
        <w:jc w:val="both"/>
        <w:rPr>
          <w:rFonts w:ascii="Arial" w:hAnsi="Arial" w:cs="Arial"/>
        </w:rPr>
      </w:pPr>
      <w:proofErr w:type="spellStart"/>
      <w:r w:rsidRPr="00A0387E">
        <w:rPr>
          <w:rFonts w:ascii="Arial" w:hAnsi="Arial" w:cs="Arial"/>
          <w:b/>
        </w:rPr>
        <w:t>PARAGRAFO</w:t>
      </w:r>
      <w:proofErr w:type="spellEnd"/>
      <w:r w:rsidRPr="00A0387E">
        <w:rPr>
          <w:rFonts w:ascii="Arial" w:hAnsi="Arial" w:cs="Arial"/>
          <w:b/>
        </w:rPr>
        <w:t xml:space="preserve">: </w:t>
      </w:r>
      <w:r w:rsidRPr="00A0387E">
        <w:rPr>
          <w:rFonts w:ascii="Arial" w:hAnsi="Arial" w:cs="Arial"/>
        </w:rPr>
        <w:t xml:space="preserve">se define como criterios de selección en el proceso de estímulos los siguientes indicadores:  </w:t>
      </w:r>
    </w:p>
    <w:p w:rsidR="00115C51" w:rsidRPr="00A0387E" w:rsidRDefault="00115C51" w:rsidP="00513E1D">
      <w:pPr>
        <w:numPr>
          <w:ilvl w:val="1"/>
          <w:numId w:val="14"/>
        </w:numPr>
        <w:tabs>
          <w:tab w:val="clear" w:pos="644"/>
        </w:tabs>
        <w:autoSpaceDE w:val="0"/>
        <w:autoSpaceDN w:val="0"/>
        <w:adjustRightInd w:val="0"/>
        <w:ind w:left="426" w:hanging="426"/>
        <w:jc w:val="both"/>
        <w:rPr>
          <w:rFonts w:ascii="Arial" w:hAnsi="Arial" w:cs="Arial"/>
        </w:rPr>
      </w:pPr>
      <w:r w:rsidRPr="00A0387E">
        <w:rPr>
          <w:rFonts w:ascii="Arial" w:hAnsi="Arial" w:cs="Arial"/>
        </w:rPr>
        <w:t xml:space="preserve">Para izadas de bandera: </w:t>
      </w:r>
    </w:p>
    <w:p w:rsidR="00115C51" w:rsidRPr="00A0387E" w:rsidRDefault="00115C51" w:rsidP="00513E1D">
      <w:pPr>
        <w:numPr>
          <w:ilvl w:val="0"/>
          <w:numId w:val="16"/>
        </w:numPr>
        <w:autoSpaceDE w:val="0"/>
        <w:autoSpaceDN w:val="0"/>
        <w:adjustRightInd w:val="0"/>
        <w:jc w:val="both"/>
        <w:rPr>
          <w:rFonts w:ascii="Arial" w:hAnsi="Arial" w:cs="Arial"/>
        </w:rPr>
      </w:pPr>
      <w:r w:rsidRPr="00A0387E">
        <w:rPr>
          <w:rFonts w:ascii="Arial" w:hAnsi="Arial" w:cs="Arial"/>
        </w:rPr>
        <w:t xml:space="preserve"> Puntualidad </w:t>
      </w:r>
    </w:p>
    <w:p w:rsidR="00115C51" w:rsidRPr="00A0387E" w:rsidRDefault="00115C51" w:rsidP="00513E1D">
      <w:pPr>
        <w:numPr>
          <w:ilvl w:val="0"/>
          <w:numId w:val="16"/>
        </w:numPr>
        <w:autoSpaceDE w:val="0"/>
        <w:autoSpaceDN w:val="0"/>
        <w:adjustRightInd w:val="0"/>
        <w:jc w:val="both"/>
        <w:rPr>
          <w:rFonts w:ascii="Arial" w:hAnsi="Arial" w:cs="Arial"/>
        </w:rPr>
      </w:pPr>
      <w:r w:rsidRPr="00A0387E">
        <w:rPr>
          <w:rFonts w:ascii="Arial" w:hAnsi="Arial" w:cs="Arial"/>
        </w:rPr>
        <w:t>Presentación personal</w:t>
      </w:r>
    </w:p>
    <w:p w:rsidR="00115C51" w:rsidRPr="00A0387E" w:rsidRDefault="00115C51" w:rsidP="00513E1D">
      <w:pPr>
        <w:numPr>
          <w:ilvl w:val="0"/>
          <w:numId w:val="16"/>
        </w:numPr>
        <w:autoSpaceDE w:val="0"/>
        <w:autoSpaceDN w:val="0"/>
        <w:adjustRightInd w:val="0"/>
        <w:jc w:val="both"/>
        <w:rPr>
          <w:rFonts w:ascii="Arial" w:hAnsi="Arial" w:cs="Arial"/>
        </w:rPr>
      </w:pPr>
      <w:r w:rsidRPr="00A0387E">
        <w:rPr>
          <w:rFonts w:ascii="Arial" w:hAnsi="Arial" w:cs="Arial"/>
        </w:rPr>
        <w:t xml:space="preserve">Las habilidades artísticas </w:t>
      </w:r>
    </w:p>
    <w:p w:rsidR="00115C51" w:rsidRPr="00A0387E" w:rsidRDefault="00115C51" w:rsidP="00513E1D">
      <w:pPr>
        <w:numPr>
          <w:ilvl w:val="0"/>
          <w:numId w:val="16"/>
        </w:numPr>
        <w:autoSpaceDE w:val="0"/>
        <w:autoSpaceDN w:val="0"/>
        <w:adjustRightInd w:val="0"/>
        <w:jc w:val="both"/>
        <w:rPr>
          <w:rFonts w:ascii="Arial" w:hAnsi="Arial" w:cs="Arial"/>
        </w:rPr>
      </w:pPr>
      <w:r w:rsidRPr="00A0387E">
        <w:rPr>
          <w:rFonts w:ascii="Arial" w:hAnsi="Arial" w:cs="Arial"/>
        </w:rPr>
        <w:t xml:space="preserve">El espíritu de colaboración </w:t>
      </w:r>
    </w:p>
    <w:p w:rsidR="00115C51" w:rsidRPr="00A0387E" w:rsidRDefault="00115C51" w:rsidP="00513E1D">
      <w:pPr>
        <w:numPr>
          <w:ilvl w:val="0"/>
          <w:numId w:val="16"/>
        </w:numPr>
        <w:autoSpaceDE w:val="0"/>
        <w:autoSpaceDN w:val="0"/>
        <w:adjustRightInd w:val="0"/>
        <w:jc w:val="both"/>
        <w:rPr>
          <w:rFonts w:ascii="Arial" w:hAnsi="Arial" w:cs="Arial"/>
        </w:rPr>
      </w:pPr>
      <w:r w:rsidRPr="00A0387E">
        <w:rPr>
          <w:rFonts w:ascii="Arial" w:hAnsi="Arial" w:cs="Arial"/>
        </w:rPr>
        <w:t>El desempeño y espíritu deportivo</w:t>
      </w:r>
    </w:p>
    <w:p w:rsidR="00115C51" w:rsidRPr="00A0387E" w:rsidRDefault="00115C51" w:rsidP="00513E1D">
      <w:pPr>
        <w:numPr>
          <w:ilvl w:val="0"/>
          <w:numId w:val="16"/>
        </w:numPr>
        <w:autoSpaceDE w:val="0"/>
        <w:autoSpaceDN w:val="0"/>
        <w:adjustRightInd w:val="0"/>
        <w:jc w:val="both"/>
        <w:rPr>
          <w:rFonts w:ascii="Arial" w:hAnsi="Arial" w:cs="Arial"/>
        </w:rPr>
      </w:pPr>
      <w:r w:rsidRPr="00A0387E">
        <w:rPr>
          <w:rFonts w:ascii="Arial" w:hAnsi="Arial" w:cs="Arial"/>
        </w:rPr>
        <w:t>El rendimiento académico</w:t>
      </w:r>
    </w:p>
    <w:p w:rsidR="00115C51" w:rsidRPr="00A0387E" w:rsidRDefault="00115C51" w:rsidP="00513E1D">
      <w:pPr>
        <w:numPr>
          <w:ilvl w:val="0"/>
          <w:numId w:val="16"/>
        </w:numPr>
        <w:autoSpaceDE w:val="0"/>
        <w:autoSpaceDN w:val="0"/>
        <w:adjustRightInd w:val="0"/>
        <w:jc w:val="both"/>
        <w:rPr>
          <w:rFonts w:ascii="Arial" w:hAnsi="Arial" w:cs="Arial"/>
        </w:rPr>
      </w:pPr>
      <w:r w:rsidRPr="00A0387E">
        <w:rPr>
          <w:rFonts w:ascii="Arial" w:hAnsi="Arial" w:cs="Arial"/>
        </w:rPr>
        <w:t>Liderazgo</w:t>
      </w:r>
    </w:p>
    <w:p w:rsidR="00115C51" w:rsidRPr="00A0387E" w:rsidRDefault="00115C51" w:rsidP="00513E1D">
      <w:pPr>
        <w:numPr>
          <w:ilvl w:val="0"/>
          <w:numId w:val="16"/>
        </w:numPr>
        <w:autoSpaceDE w:val="0"/>
        <w:autoSpaceDN w:val="0"/>
        <w:adjustRightInd w:val="0"/>
        <w:jc w:val="both"/>
        <w:rPr>
          <w:rFonts w:ascii="Arial" w:hAnsi="Arial" w:cs="Arial"/>
        </w:rPr>
      </w:pPr>
      <w:r w:rsidRPr="00A0387E">
        <w:rPr>
          <w:rFonts w:ascii="Arial" w:hAnsi="Arial" w:cs="Arial"/>
        </w:rPr>
        <w:t>Comportamiento ejemplar</w:t>
      </w:r>
    </w:p>
    <w:p w:rsidR="00115C51" w:rsidRPr="00A0387E" w:rsidRDefault="00115C51" w:rsidP="00513E1D">
      <w:pPr>
        <w:numPr>
          <w:ilvl w:val="0"/>
          <w:numId w:val="16"/>
        </w:numPr>
        <w:autoSpaceDE w:val="0"/>
        <w:autoSpaceDN w:val="0"/>
        <w:adjustRightInd w:val="0"/>
        <w:jc w:val="both"/>
        <w:rPr>
          <w:rFonts w:ascii="Arial" w:hAnsi="Arial" w:cs="Arial"/>
        </w:rPr>
      </w:pPr>
      <w:r w:rsidRPr="00A0387E">
        <w:rPr>
          <w:rFonts w:ascii="Arial" w:hAnsi="Arial" w:cs="Arial"/>
        </w:rPr>
        <w:t>Participación comunitaria</w:t>
      </w:r>
    </w:p>
    <w:p w:rsidR="00115C51" w:rsidRPr="00A0387E" w:rsidRDefault="00115C51" w:rsidP="00513E1D">
      <w:pPr>
        <w:numPr>
          <w:ilvl w:val="0"/>
          <w:numId w:val="16"/>
        </w:numPr>
        <w:autoSpaceDE w:val="0"/>
        <w:autoSpaceDN w:val="0"/>
        <w:adjustRightInd w:val="0"/>
        <w:jc w:val="both"/>
        <w:rPr>
          <w:rFonts w:ascii="Arial" w:hAnsi="Arial" w:cs="Arial"/>
        </w:rPr>
      </w:pPr>
      <w:r w:rsidRPr="00A0387E">
        <w:rPr>
          <w:rFonts w:ascii="Arial" w:hAnsi="Arial" w:cs="Arial"/>
        </w:rPr>
        <w:lastRenderedPageBreak/>
        <w:t>Compañerismo</w:t>
      </w:r>
    </w:p>
    <w:p w:rsidR="00115C51" w:rsidRPr="00A0387E" w:rsidRDefault="00115C51" w:rsidP="00B431B5">
      <w:pPr>
        <w:autoSpaceDE w:val="0"/>
        <w:autoSpaceDN w:val="0"/>
        <w:adjustRightInd w:val="0"/>
        <w:ind w:left="720"/>
        <w:jc w:val="both"/>
        <w:rPr>
          <w:rFonts w:ascii="Arial" w:hAnsi="Arial" w:cs="Arial"/>
        </w:rPr>
      </w:pPr>
    </w:p>
    <w:p w:rsidR="00115C51" w:rsidRPr="00A0387E" w:rsidRDefault="00115C51" w:rsidP="00513E1D">
      <w:pPr>
        <w:numPr>
          <w:ilvl w:val="1"/>
          <w:numId w:val="14"/>
        </w:numPr>
        <w:autoSpaceDE w:val="0"/>
        <w:autoSpaceDN w:val="0"/>
        <w:adjustRightInd w:val="0"/>
        <w:jc w:val="both"/>
        <w:rPr>
          <w:rFonts w:ascii="Arial" w:hAnsi="Arial" w:cs="Arial"/>
        </w:rPr>
      </w:pPr>
      <w:r w:rsidRPr="00A0387E">
        <w:rPr>
          <w:rFonts w:ascii="Arial" w:hAnsi="Arial" w:cs="Arial"/>
        </w:rPr>
        <w:t xml:space="preserve">Para integrar delegaciones y premiación: </w:t>
      </w:r>
    </w:p>
    <w:p w:rsidR="00115C51" w:rsidRPr="00A0387E" w:rsidRDefault="00115C51" w:rsidP="00513E1D">
      <w:pPr>
        <w:numPr>
          <w:ilvl w:val="0"/>
          <w:numId w:val="17"/>
        </w:numPr>
        <w:autoSpaceDE w:val="0"/>
        <w:autoSpaceDN w:val="0"/>
        <w:adjustRightInd w:val="0"/>
        <w:jc w:val="both"/>
        <w:rPr>
          <w:rFonts w:ascii="Arial" w:hAnsi="Arial" w:cs="Arial"/>
        </w:rPr>
      </w:pPr>
      <w:r w:rsidRPr="00A0387E">
        <w:rPr>
          <w:rFonts w:ascii="Arial" w:hAnsi="Arial" w:cs="Arial"/>
        </w:rPr>
        <w:t>Desempeño y espíritu deportivo</w:t>
      </w:r>
    </w:p>
    <w:p w:rsidR="00115C51" w:rsidRPr="00A0387E" w:rsidRDefault="00115C51" w:rsidP="00513E1D">
      <w:pPr>
        <w:numPr>
          <w:ilvl w:val="0"/>
          <w:numId w:val="17"/>
        </w:numPr>
        <w:autoSpaceDE w:val="0"/>
        <w:autoSpaceDN w:val="0"/>
        <w:adjustRightInd w:val="0"/>
        <w:jc w:val="both"/>
        <w:rPr>
          <w:rFonts w:ascii="Arial" w:hAnsi="Arial" w:cs="Arial"/>
        </w:rPr>
      </w:pPr>
      <w:r w:rsidRPr="00A0387E">
        <w:rPr>
          <w:rFonts w:ascii="Arial" w:hAnsi="Arial" w:cs="Arial"/>
        </w:rPr>
        <w:t xml:space="preserve">Habilidades artísticas </w:t>
      </w:r>
    </w:p>
    <w:p w:rsidR="00115C51" w:rsidRPr="00A0387E" w:rsidRDefault="00115C51" w:rsidP="00513E1D">
      <w:pPr>
        <w:numPr>
          <w:ilvl w:val="0"/>
          <w:numId w:val="17"/>
        </w:numPr>
        <w:autoSpaceDE w:val="0"/>
        <w:autoSpaceDN w:val="0"/>
        <w:adjustRightInd w:val="0"/>
        <w:jc w:val="both"/>
        <w:rPr>
          <w:rFonts w:ascii="Arial" w:hAnsi="Arial" w:cs="Arial"/>
        </w:rPr>
      </w:pPr>
      <w:r w:rsidRPr="00A0387E">
        <w:rPr>
          <w:rFonts w:ascii="Arial" w:hAnsi="Arial" w:cs="Arial"/>
        </w:rPr>
        <w:t>El rendimiento académico</w:t>
      </w:r>
    </w:p>
    <w:p w:rsidR="00115C51" w:rsidRPr="00A0387E" w:rsidRDefault="002C55B6" w:rsidP="00513E1D">
      <w:pPr>
        <w:numPr>
          <w:ilvl w:val="0"/>
          <w:numId w:val="17"/>
        </w:numPr>
        <w:autoSpaceDE w:val="0"/>
        <w:autoSpaceDN w:val="0"/>
        <w:adjustRightInd w:val="0"/>
        <w:jc w:val="both"/>
        <w:rPr>
          <w:rFonts w:ascii="Arial" w:hAnsi="Arial" w:cs="Arial"/>
        </w:rPr>
      </w:pPr>
      <w:r>
        <w:rPr>
          <w:noProof/>
          <w:lang w:val="es-CO" w:eastAsia="es-CO"/>
        </w:rPr>
        <mc:AlternateContent>
          <mc:Choice Requires="wps">
            <w:drawing>
              <wp:anchor distT="0" distB="0" distL="114300" distR="114300" simplePos="0" relativeHeight="251906048" behindDoc="0" locked="0" layoutInCell="1" allowOverlap="1">
                <wp:simplePos x="0" y="0"/>
                <wp:positionH relativeFrom="column">
                  <wp:posOffset>727710</wp:posOffset>
                </wp:positionH>
                <wp:positionV relativeFrom="paragraph">
                  <wp:posOffset>363220</wp:posOffset>
                </wp:positionV>
                <wp:extent cx="3305175" cy="638175"/>
                <wp:effectExtent l="0" t="0" r="0" b="0"/>
                <wp:wrapNone/>
                <wp:docPr id="54" name="54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5175"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7BE3" w:rsidRPr="0070035A" w:rsidRDefault="00697BE3" w:rsidP="0070035A">
                            <w:pPr>
                              <w:pStyle w:val="Ttulo6"/>
                              <w:tabs>
                                <w:tab w:val="left" w:pos="1590"/>
                                <w:tab w:val="center" w:pos="3472"/>
                              </w:tabs>
                              <w:rPr>
                                <w:i/>
                                <w:sz w:val="24"/>
                                <w:szCs w:val="24"/>
                              </w:rPr>
                            </w:pPr>
                            <w:r w:rsidRPr="0070035A">
                              <w:rPr>
                                <w:i/>
                                <w:sz w:val="24"/>
                                <w:szCs w:val="24"/>
                              </w:rPr>
                              <w:t>CAPITULO XI</w:t>
                            </w:r>
                          </w:p>
                          <w:p w:rsidR="00697BE3" w:rsidRPr="0070035A" w:rsidRDefault="00697BE3" w:rsidP="0070035A">
                            <w:pPr>
                              <w:pStyle w:val="Ttulo6"/>
                              <w:rPr>
                                <w:i/>
                                <w:sz w:val="24"/>
                                <w:szCs w:val="24"/>
                              </w:rPr>
                            </w:pPr>
                            <w:proofErr w:type="spellStart"/>
                            <w:r w:rsidRPr="0070035A">
                              <w:rPr>
                                <w:i/>
                                <w:sz w:val="24"/>
                                <w:szCs w:val="24"/>
                              </w:rPr>
                              <w:t>ESTIMULOS</w:t>
                            </w:r>
                            <w:proofErr w:type="spellEnd"/>
                            <w:r w:rsidRPr="0070035A">
                              <w:rPr>
                                <w:i/>
                                <w:sz w:val="24"/>
                                <w:szCs w:val="24"/>
                              </w:rPr>
                              <w:t xml:space="preserve"> PARA LOS PADRES DE</w:t>
                            </w:r>
                          </w:p>
                          <w:p w:rsidR="00697BE3" w:rsidRPr="0070035A" w:rsidRDefault="00697BE3" w:rsidP="0070035A">
                            <w:pPr>
                              <w:pStyle w:val="Ttulo6"/>
                              <w:rPr>
                                <w:sz w:val="24"/>
                                <w:szCs w:val="24"/>
                              </w:rPr>
                            </w:pPr>
                            <w:r w:rsidRPr="0070035A">
                              <w:rPr>
                                <w:i/>
                                <w:sz w:val="24"/>
                                <w:szCs w:val="24"/>
                              </w:rPr>
                              <w:t>FAMILIA O ACUDIENTES</w:t>
                            </w:r>
                            <w:r w:rsidRPr="0070035A">
                              <w:rPr>
                                <w:sz w:val="24"/>
                                <w:szCs w:val="24"/>
                              </w:rPr>
                              <w:t>.</w:t>
                            </w:r>
                          </w:p>
                          <w:p w:rsidR="00697BE3" w:rsidRDefault="00697BE3" w:rsidP="0070035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54 Cuadro de texto" o:spid="_x0000_s1037" type="#_x0000_t202" style="position:absolute;left:0;text-align:left;margin-left:57.3pt;margin-top:28.6pt;width:260.25pt;height:50.2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" filled="f" stroked="f" strokeweight=".5pt">
                <v:path arrowok="t"/>
                <v:textbox>
                  <w:txbxContent>
                    <w:p w:rsidR="00697BE3" w:rsidRPr="0070035A" w:rsidRDefault="00697BE3" w:rsidP="0070035A">
                      <w:pPr>
                        <w:pStyle w:val="Ttulo6"/>
                        <w:tabs>
                          <w:tab w:val="left" w:pos="1590"/>
                          <w:tab w:val="center" w:pos="3472"/>
                        </w:tabs>
                        <w:rPr>
                          <w:i/>
                          <w:sz w:val="24"/>
                          <w:szCs w:val="24"/>
                        </w:rPr>
                      </w:pPr>
                      <w:r w:rsidRPr="0070035A">
                        <w:rPr>
                          <w:i/>
                          <w:sz w:val="24"/>
                          <w:szCs w:val="24"/>
                        </w:rPr>
                        <w:t>CAPITULO XI</w:t>
                      </w:r>
                    </w:p>
                    <w:p w:rsidR="00697BE3" w:rsidRPr="0070035A" w:rsidRDefault="00697BE3" w:rsidP="0070035A">
                      <w:pPr>
                        <w:pStyle w:val="Ttulo6"/>
                        <w:rPr>
                          <w:i/>
                          <w:sz w:val="24"/>
                          <w:szCs w:val="24"/>
                        </w:rPr>
                      </w:pPr>
                      <w:proofErr w:type="spellStart"/>
                      <w:r w:rsidRPr="0070035A">
                        <w:rPr>
                          <w:i/>
                          <w:sz w:val="24"/>
                          <w:szCs w:val="24"/>
                        </w:rPr>
                        <w:t>ESTIMULOS</w:t>
                      </w:r>
                      <w:proofErr w:type="spellEnd"/>
                      <w:r w:rsidRPr="0070035A">
                        <w:rPr>
                          <w:i/>
                          <w:sz w:val="24"/>
                          <w:szCs w:val="24"/>
                        </w:rPr>
                        <w:t xml:space="preserve"> PARA LOS PADRES DE</w:t>
                      </w:r>
                    </w:p>
                    <w:p w:rsidR="00697BE3" w:rsidRPr="0070035A" w:rsidRDefault="00697BE3" w:rsidP="0070035A">
                      <w:pPr>
                        <w:pStyle w:val="Ttulo6"/>
                        <w:rPr>
                          <w:sz w:val="24"/>
                          <w:szCs w:val="24"/>
                        </w:rPr>
                      </w:pPr>
                      <w:r w:rsidRPr="0070035A">
                        <w:rPr>
                          <w:i/>
                          <w:sz w:val="24"/>
                          <w:szCs w:val="24"/>
                        </w:rPr>
                        <w:t>FAMILIA O ACUDIENTES</w:t>
                      </w:r>
                      <w:r w:rsidRPr="0070035A">
                        <w:rPr>
                          <w:sz w:val="24"/>
                          <w:szCs w:val="24"/>
                        </w:rPr>
                        <w:t>.</w:t>
                      </w:r>
                    </w:p>
                    <w:p w:rsidR="00697BE3" w:rsidRDefault="00697BE3" w:rsidP="0070035A">
                      <w:pPr>
                        <w:jc w:val="center"/>
                      </w:pPr>
                    </w:p>
                  </w:txbxContent>
                </v:textbox>
              </v:shape>
            </w:pict>
          </mc:Fallback>
        </mc:AlternateContent>
      </w:r>
      <w:r w:rsidR="0070035A" w:rsidRPr="00170248">
        <w:rPr>
          <w:noProof/>
          <w:lang w:val="es-CO" w:eastAsia="es-CO"/>
        </w:rPr>
        <w:drawing>
          <wp:anchor distT="0" distB="0" distL="114300" distR="114300" simplePos="0" relativeHeight="251905024" behindDoc="1" locked="0" layoutInCell="1" allowOverlap="1">
            <wp:simplePos x="0" y="0"/>
            <wp:positionH relativeFrom="column">
              <wp:posOffset>165735</wp:posOffset>
            </wp:positionH>
            <wp:positionV relativeFrom="paragraph">
              <wp:posOffset>335280</wp:posOffset>
            </wp:positionV>
            <wp:extent cx="4171950" cy="657225"/>
            <wp:effectExtent l="0" t="0" r="0" b="9525"/>
            <wp:wrapSquare wrapText="bothSides"/>
            <wp:docPr id="53" name="Imagen 53" descr="C:\Users\Victor Carrillo\Pictures\CLIPART\BORDERS\BACKLAND\BCKLC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Victor Carrillo\Pictures\CLIPART\BORDERS\BACKLAND\BCKLC03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1950" cy="657225"/>
                    </a:xfrm>
                    <a:prstGeom prst="rect">
                      <a:avLst/>
                    </a:prstGeom>
                    <a:noFill/>
                    <a:ln>
                      <a:noFill/>
                    </a:ln>
                  </pic:spPr>
                </pic:pic>
              </a:graphicData>
            </a:graphic>
          </wp:anchor>
        </w:drawing>
      </w:r>
      <w:r w:rsidR="00115C51" w:rsidRPr="00A0387E">
        <w:rPr>
          <w:rFonts w:ascii="Arial" w:hAnsi="Arial" w:cs="Arial"/>
        </w:rPr>
        <w:t>Comportamiento ejemplar</w:t>
      </w:r>
    </w:p>
    <w:p w:rsidR="00115C51" w:rsidRPr="00A0387E" w:rsidRDefault="00115C51" w:rsidP="00B431B5">
      <w:pPr>
        <w:jc w:val="both"/>
        <w:rPr>
          <w:rFonts w:ascii="Arial" w:hAnsi="Arial" w:cs="Arial"/>
          <w:b/>
        </w:rPr>
      </w:pPr>
    </w:p>
    <w:p w:rsidR="00115C51" w:rsidRPr="00A0387E" w:rsidRDefault="009E2A93" w:rsidP="00B431B5">
      <w:pPr>
        <w:jc w:val="both"/>
        <w:rPr>
          <w:rFonts w:ascii="Arial" w:hAnsi="Arial" w:cs="Arial"/>
        </w:rPr>
      </w:pPr>
      <w:proofErr w:type="spellStart"/>
      <w:r w:rsidRPr="00A0387E">
        <w:rPr>
          <w:rFonts w:ascii="Arial" w:hAnsi="Arial" w:cs="Arial"/>
          <w:b/>
        </w:rPr>
        <w:t>ARTICULO</w:t>
      </w:r>
      <w:r w:rsidR="00735985" w:rsidRPr="00A0387E">
        <w:rPr>
          <w:rFonts w:ascii="Arial" w:hAnsi="Arial" w:cs="Arial"/>
          <w:b/>
        </w:rPr>
        <w:t>4</w:t>
      </w:r>
      <w:r w:rsidR="005B74B0">
        <w:rPr>
          <w:rFonts w:ascii="Arial" w:hAnsi="Arial" w:cs="Arial"/>
          <w:b/>
        </w:rPr>
        <w:t>7</w:t>
      </w:r>
      <w:proofErr w:type="spellEnd"/>
      <w:r w:rsidR="00115C51" w:rsidRPr="00A0387E">
        <w:rPr>
          <w:rFonts w:ascii="Arial" w:hAnsi="Arial" w:cs="Arial"/>
          <w:b/>
        </w:rPr>
        <w:t xml:space="preserve">. </w:t>
      </w:r>
      <w:r w:rsidR="00115C51" w:rsidRPr="00A0387E">
        <w:rPr>
          <w:rFonts w:ascii="Arial" w:hAnsi="Arial" w:cs="Arial"/>
        </w:rPr>
        <w:t>Para motivar a los padres de familia en cuanto a la participación en el proceso de educación y formación de sus hijos, se reconocerán los siguientes estímulos:</w:t>
      </w:r>
    </w:p>
    <w:p w:rsidR="00115C51" w:rsidRPr="00A0387E" w:rsidRDefault="00115C51" w:rsidP="00B431B5">
      <w:pPr>
        <w:jc w:val="both"/>
        <w:rPr>
          <w:rFonts w:ascii="Arial" w:hAnsi="Arial" w:cs="Arial"/>
          <w:b/>
        </w:rPr>
      </w:pPr>
    </w:p>
    <w:p w:rsidR="00115C51" w:rsidRPr="00A0387E" w:rsidRDefault="00115C51" w:rsidP="00513E1D">
      <w:pPr>
        <w:pStyle w:val="Prrafodelista"/>
        <w:numPr>
          <w:ilvl w:val="0"/>
          <w:numId w:val="20"/>
        </w:numPr>
        <w:contextualSpacing/>
        <w:jc w:val="both"/>
        <w:rPr>
          <w:rFonts w:ascii="Arial" w:hAnsi="Arial" w:cs="Arial"/>
          <w:sz w:val="24"/>
          <w:szCs w:val="24"/>
        </w:rPr>
      </w:pPr>
      <w:r w:rsidRPr="00A0387E">
        <w:rPr>
          <w:rFonts w:ascii="Arial" w:hAnsi="Arial" w:cs="Arial"/>
          <w:sz w:val="24"/>
          <w:szCs w:val="24"/>
        </w:rPr>
        <w:t>Exaltación pública a través de otorgamiento de un pergamino, una  medalla o una placa para los padres que participen y sobresalgan por su espíritu de colaboración con la Institución.</w:t>
      </w:r>
    </w:p>
    <w:p w:rsidR="00115C51" w:rsidRPr="00A0387E" w:rsidRDefault="00115C51" w:rsidP="00513E1D">
      <w:pPr>
        <w:pStyle w:val="Prrafodelista"/>
        <w:numPr>
          <w:ilvl w:val="0"/>
          <w:numId w:val="20"/>
        </w:numPr>
        <w:contextualSpacing/>
        <w:jc w:val="both"/>
        <w:rPr>
          <w:rFonts w:ascii="Arial" w:hAnsi="Arial" w:cs="Arial"/>
          <w:sz w:val="24"/>
          <w:szCs w:val="24"/>
        </w:rPr>
      </w:pPr>
      <w:r w:rsidRPr="00A0387E">
        <w:rPr>
          <w:rFonts w:ascii="Arial" w:hAnsi="Arial" w:cs="Arial"/>
          <w:sz w:val="24"/>
          <w:szCs w:val="24"/>
        </w:rPr>
        <w:t>Integrar delegaciones de representación de la institución en actividades científicas, culturales, académicas  y deportivas.</w:t>
      </w:r>
    </w:p>
    <w:p w:rsidR="00115C51" w:rsidRPr="00A0387E" w:rsidRDefault="00735985" w:rsidP="00513E1D">
      <w:pPr>
        <w:pStyle w:val="Prrafodelista"/>
        <w:numPr>
          <w:ilvl w:val="0"/>
          <w:numId w:val="20"/>
        </w:numPr>
        <w:contextualSpacing/>
        <w:jc w:val="both"/>
        <w:rPr>
          <w:rFonts w:ascii="Arial" w:hAnsi="Arial" w:cs="Arial"/>
          <w:sz w:val="24"/>
          <w:szCs w:val="24"/>
        </w:rPr>
      </w:pPr>
      <w:r w:rsidRPr="00A0387E">
        <w:rPr>
          <w:rFonts w:ascii="Arial" w:hAnsi="Arial" w:cs="Arial"/>
          <w:sz w:val="24"/>
          <w:szCs w:val="24"/>
        </w:rPr>
        <w:t>Mención de honor</w:t>
      </w:r>
      <w:r w:rsidR="00115C51" w:rsidRPr="00A0387E">
        <w:rPr>
          <w:rFonts w:ascii="Arial" w:hAnsi="Arial" w:cs="Arial"/>
          <w:sz w:val="24"/>
          <w:szCs w:val="24"/>
        </w:rPr>
        <w:t>. Para los padres que sobresalgan en actividades encaminadas al progreso institucional.</w:t>
      </w:r>
    </w:p>
    <w:p w:rsidR="00634E5B" w:rsidRPr="00A0387E" w:rsidRDefault="00634E5B" w:rsidP="00634E5B">
      <w:pPr>
        <w:pStyle w:val="Prrafodelista"/>
        <w:ind w:left="502"/>
        <w:contextualSpacing/>
        <w:jc w:val="both"/>
        <w:rPr>
          <w:rFonts w:ascii="Arial" w:hAnsi="Arial" w:cs="Arial"/>
          <w:sz w:val="24"/>
          <w:szCs w:val="24"/>
        </w:rPr>
      </w:pPr>
    </w:p>
    <w:p w:rsidR="00115C51" w:rsidRPr="00A0387E" w:rsidRDefault="00115C51" w:rsidP="00B431B5">
      <w:pPr>
        <w:pStyle w:val="Prrafodelista"/>
        <w:ind w:left="502"/>
        <w:contextualSpacing/>
        <w:jc w:val="both"/>
        <w:rPr>
          <w:rFonts w:ascii="Arial" w:hAnsi="Arial" w:cs="Arial"/>
          <w:sz w:val="24"/>
          <w:szCs w:val="24"/>
        </w:rPr>
      </w:pPr>
    </w:p>
    <w:p w:rsidR="009E2A93" w:rsidRPr="00A0387E" w:rsidRDefault="002C55B6" w:rsidP="00B431B5">
      <w:pPr>
        <w:jc w:val="both"/>
        <w:rPr>
          <w:rFonts w:ascii="Arial" w:hAnsi="Arial" w:cs="Arial"/>
          <w:lang w:val="es-ES"/>
        </w:rPr>
      </w:pPr>
      <w:r>
        <w:rPr>
          <w:bCs/>
          <w:i/>
          <w:noProof/>
          <w:lang w:val="es-CO" w:eastAsia="es-CO"/>
        </w:rPr>
        <mc:AlternateContent>
          <mc:Choice Requires="wps">
            <w:drawing>
              <wp:anchor distT="0" distB="0" distL="114300" distR="114300" simplePos="0" relativeHeight="251912192" behindDoc="0" locked="0" layoutInCell="1" allowOverlap="1">
                <wp:simplePos x="0" y="0"/>
                <wp:positionH relativeFrom="column">
                  <wp:posOffset>461010</wp:posOffset>
                </wp:positionH>
                <wp:positionV relativeFrom="paragraph">
                  <wp:posOffset>99060</wp:posOffset>
                </wp:positionV>
                <wp:extent cx="3562350" cy="590550"/>
                <wp:effectExtent l="0" t="0" r="0" b="0"/>
                <wp:wrapNone/>
                <wp:docPr id="60" name="60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2350"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7BE3" w:rsidRPr="0070035A" w:rsidRDefault="00697BE3" w:rsidP="0070035A">
                            <w:pPr>
                              <w:pStyle w:val="Ttulo6"/>
                              <w:rPr>
                                <w:bCs/>
                                <w:i/>
                                <w:sz w:val="24"/>
                                <w:szCs w:val="24"/>
                              </w:rPr>
                            </w:pPr>
                            <w:r w:rsidRPr="0070035A">
                              <w:rPr>
                                <w:bCs/>
                                <w:i/>
                                <w:sz w:val="24"/>
                                <w:szCs w:val="24"/>
                              </w:rPr>
                              <w:t>CAPITULO XIII</w:t>
                            </w:r>
                          </w:p>
                          <w:p w:rsidR="00697BE3" w:rsidRPr="0070035A" w:rsidRDefault="00697BE3" w:rsidP="0070035A">
                            <w:pPr>
                              <w:pStyle w:val="Ttulo6"/>
                              <w:rPr>
                                <w:bCs/>
                                <w:i/>
                                <w:sz w:val="24"/>
                                <w:szCs w:val="24"/>
                              </w:rPr>
                            </w:pPr>
                            <w:r w:rsidRPr="0070035A">
                              <w:rPr>
                                <w:bCs/>
                                <w:i/>
                                <w:sz w:val="24"/>
                                <w:szCs w:val="24"/>
                              </w:rPr>
                              <w:t xml:space="preserve">CONDUCTO REGULAR Y ACTORES QUE PARTICIPAN  </w:t>
                            </w:r>
                          </w:p>
                          <w:p w:rsidR="00697BE3" w:rsidRDefault="00697BE3" w:rsidP="0070035A">
                            <w:r w:rsidRPr="0070035A">
                              <w:rPr>
                                <w:bCs/>
                                <w:i/>
                              </w:rPr>
                              <w:t xml:space="preserve">EN LA </w:t>
                            </w:r>
                            <w:proofErr w:type="spellStart"/>
                            <w:r w:rsidRPr="0070035A">
                              <w:rPr>
                                <w:bCs/>
                                <w:i/>
                              </w:rPr>
                              <w:t>RESOLUCION</w:t>
                            </w:r>
                            <w:proofErr w:type="spellEnd"/>
                            <w:r w:rsidRPr="0070035A">
                              <w:rPr>
                                <w:bCs/>
                                <w:i/>
                              </w:rPr>
                              <w:t xml:space="preserve"> DE CONFLICTOS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60 Cuadro de texto" o:spid="_x0000_s1038" type="#_x0000_t202" style="position:absolute;left:0;text-align:left;margin-left:36.3pt;margin-top:7.8pt;width:280.5pt;height:46.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" filled="f" stroked="f" strokeweight=".5pt">
                <v:path arrowok="t"/>
                <v:textbox>
                  <w:txbxContent>
                    <w:p w:rsidR="00697BE3" w:rsidRPr="0070035A" w:rsidRDefault="00697BE3" w:rsidP="0070035A">
                      <w:pPr>
                        <w:pStyle w:val="Ttulo6"/>
                        <w:rPr>
                          <w:bCs/>
                          <w:i/>
                          <w:sz w:val="24"/>
                          <w:szCs w:val="24"/>
                        </w:rPr>
                      </w:pPr>
                      <w:r w:rsidRPr="0070035A">
                        <w:rPr>
                          <w:bCs/>
                          <w:i/>
                          <w:sz w:val="24"/>
                          <w:szCs w:val="24"/>
                        </w:rPr>
                        <w:t>CAPITULO XIII</w:t>
                      </w:r>
                    </w:p>
                    <w:p w:rsidR="00697BE3" w:rsidRPr="0070035A" w:rsidRDefault="00697BE3" w:rsidP="0070035A">
                      <w:pPr>
                        <w:pStyle w:val="Ttulo6"/>
                        <w:rPr>
                          <w:bCs/>
                          <w:i/>
                          <w:sz w:val="24"/>
                          <w:szCs w:val="24"/>
                        </w:rPr>
                      </w:pPr>
                      <w:r w:rsidRPr="0070035A">
                        <w:rPr>
                          <w:bCs/>
                          <w:i/>
                          <w:sz w:val="24"/>
                          <w:szCs w:val="24"/>
                        </w:rPr>
                        <w:t xml:space="preserve">CONDUCTO REGULAR Y ACTORES QUE PARTICIPAN  </w:t>
                      </w:r>
                    </w:p>
                    <w:p w:rsidR="00697BE3" w:rsidRDefault="00697BE3" w:rsidP="0070035A">
                      <w:r w:rsidRPr="0070035A">
                        <w:rPr>
                          <w:bCs/>
                          <w:i/>
                        </w:rPr>
                        <w:t xml:space="preserve">EN LA </w:t>
                      </w:r>
                      <w:proofErr w:type="spellStart"/>
                      <w:r w:rsidRPr="0070035A">
                        <w:rPr>
                          <w:bCs/>
                          <w:i/>
                        </w:rPr>
                        <w:t>RESOLUCION</w:t>
                      </w:r>
                      <w:proofErr w:type="spellEnd"/>
                      <w:r w:rsidRPr="0070035A">
                        <w:rPr>
                          <w:bCs/>
                          <w:i/>
                        </w:rPr>
                        <w:t xml:space="preserve"> DE CONFLICTOS</w:t>
                      </w:r>
                    </w:p>
                  </w:txbxContent>
                </v:textbox>
              </v:shape>
            </w:pict>
          </mc:Fallback>
        </mc:AlternateContent>
      </w:r>
      <w:r w:rsidR="0070035A" w:rsidRPr="00170248">
        <w:rPr>
          <w:noProof/>
          <w:lang w:val="es-CO" w:eastAsia="es-CO"/>
        </w:rPr>
        <w:drawing>
          <wp:anchor distT="0" distB="0" distL="114300" distR="114300" simplePos="0" relativeHeight="251911168" behindDoc="1" locked="0" layoutInCell="1" allowOverlap="1">
            <wp:simplePos x="0" y="0"/>
            <wp:positionH relativeFrom="column">
              <wp:posOffset>126365</wp:posOffset>
            </wp:positionH>
            <wp:positionV relativeFrom="paragraph">
              <wp:posOffset>-24765</wp:posOffset>
            </wp:positionV>
            <wp:extent cx="4171950" cy="819150"/>
            <wp:effectExtent l="0" t="0" r="0" b="0"/>
            <wp:wrapSquare wrapText="bothSides"/>
            <wp:docPr id="57" name="Imagen 57" descr="C:\Users\Victor Carrillo\Pictures\CLIPART\BORDERS\BACKLAND\BCKLC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Victor Carrillo\Pictures\CLIPART\BORDERS\BACKLAND\BCKLC03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1950" cy="819150"/>
                    </a:xfrm>
                    <a:prstGeom prst="rect">
                      <a:avLst/>
                    </a:prstGeom>
                    <a:noFill/>
                    <a:ln>
                      <a:noFill/>
                    </a:ln>
                  </pic:spPr>
                </pic:pic>
              </a:graphicData>
            </a:graphic>
          </wp:anchor>
        </w:drawing>
      </w:r>
    </w:p>
    <w:p w:rsidR="002E5055" w:rsidRPr="0070035A" w:rsidRDefault="002E5055" w:rsidP="002E5055">
      <w:pPr>
        <w:pStyle w:val="Ttulo6"/>
        <w:rPr>
          <w:bCs/>
          <w:i/>
          <w:sz w:val="24"/>
          <w:szCs w:val="24"/>
        </w:rPr>
      </w:pPr>
    </w:p>
    <w:p w:rsidR="002E5055" w:rsidRPr="00A0387E" w:rsidRDefault="002E5055" w:rsidP="002E5055">
      <w:pPr>
        <w:rPr>
          <w:rFonts w:ascii="Arial" w:hAnsi="Arial" w:cs="Arial"/>
          <w:b/>
        </w:rPr>
      </w:pPr>
      <w:r w:rsidRPr="00A0387E">
        <w:rPr>
          <w:rFonts w:ascii="Arial" w:hAnsi="Arial" w:cs="Arial"/>
          <w:b/>
        </w:rPr>
        <w:t>ARTICULO 4</w:t>
      </w:r>
      <w:r w:rsidR="005B74B0">
        <w:rPr>
          <w:rFonts w:ascii="Arial" w:hAnsi="Arial" w:cs="Arial"/>
          <w:b/>
        </w:rPr>
        <w:t>9</w:t>
      </w:r>
      <w:r w:rsidRPr="00A0387E">
        <w:rPr>
          <w:rFonts w:ascii="Arial" w:hAnsi="Arial" w:cs="Arial"/>
          <w:b/>
        </w:rPr>
        <w:t>. PRINCIPIOS DEL PROCESO.</w:t>
      </w:r>
    </w:p>
    <w:p w:rsidR="002E5055" w:rsidRPr="00A0387E" w:rsidRDefault="002E5055" w:rsidP="002E5055"/>
    <w:p w:rsidR="002E5055" w:rsidRPr="00A0387E" w:rsidRDefault="002E5055" w:rsidP="002E5055">
      <w:pPr>
        <w:rPr>
          <w:rFonts w:ascii="Arial" w:hAnsi="Arial" w:cs="Arial"/>
        </w:rPr>
      </w:pPr>
      <w:r w:rsidRPr="00A0387E">
        <w:rPr>
          <w:rFonts w:ascii="Arial" w:hAnsi="Arial" w:cs="Arial"/>
        </w:rPr>
        <w:t>Dentro de la interpretación, aplicación de las sanciones se consagran principios como:</w:t>
      </w:r>
    </w:p>
    <w:p w:rsidR="002E5055" w:rsidRPr="00A0387E" w:rsidRDefault="002E5055" w:rsidP="002E5055">
      <w:pPr>
        <w:rPr>
          <w:rFonts w:ascii="Arial" w:hAnsi="Arial" w:cs="Arial"/>
        </w:rPr>
      </w:pPr>
    </w:p>
    <w:p w:rsidR="002E5055" w:rsidRPr="00A26477" w:rsidRDefault="00F40555" w:rsidP="00A26477">
      <w:pPr>
        <w:pStyle w:val="Prrafodelista"/>
        <w:numPr>
          <w:ilvl w:val="0"/>
          <w:numId w:val="77"/>
        </w:numPr>
        <w:ind w:left="426" w:hanging="426"/>
        <w:jc w:val="both"/>
        <w:rPr>
          <w:rFonts w:ascii="Arial" w:hAnsi="Arial" w:cs="Arial"/>
          <w:b/>
          <w:sz w:val="24"/>
          <w:szCs w:val="24"/>
        </w:rPr>
      </w:pPr>
      <w:r w:rsidRPr="00A26477">
        <w:rPr>
          <w:rFonts w:ascii="Arial" w:hAnsi="Arial" w:cs="Arial"/>
          <w:b/>
          <w:sz w:val="24"/>
          <w:szCs w:val="24"/>
        </w:rPr>
        <w:t>Reconocimiento de la dignidad humana:</w:t>
      </w:r>
      <w:r w:rsidR="0056014B" w:rsidRPr="00A26477">
        <w:rPr>
          <w:rFonts w:ascii="Arial" w:hAnsi="Arial" w:cs="Arial"/>
          <w:sz w:val="24"/>
          <w:szCs w:val="24"/>
        </w:rPr>
        <w:t xml:space="preserve"> El respeto a la dignidad humana del educando es el </w:t>
      </w:r>
      <w:r w:rsidR="008A3D58" w:rsidRPr="00A26477">
        <w:rPr>
          <w:rFonts w:ascii="Arial" w:hAnsi="Arial" w:cs="Arial"/>
          <w:sz w:val="24"/>
          <w:szCs w:val="24"/>
        </w:rPr>
        <w:t>límite</w:t>
      </w:r>
      <w:r w:rsidR="0056014B" w:rsidRPr="00A26477">
        <w:rPr>
          <w:rFonts w:ascii="Arial" w:hAnsi="Arial" w:cs="Arial"/>
          <w:sz w:val="24"/>
          <w:szCs w:val="24"/>
        </w:rPr>
        <w:t xml:space="preserve"> insuperable en el ejercicio </w:t>
      </w:r>
      <w:r w:rsidR="008A3D58" w:rsidRPr="00A26477">
        <w:rPr>
          <w:rFonts w:ascii="Arial" w:hAnsi="Arial" w:cs="Arial"/>
          <w:sz w:val="24"/>
          <w:szCs w:val="24"/>
        </w:rPr>
        <w:t>de la potestad disciplinaria</w:t>
      </w:r>
      <w:r w:rsidR="00F51CAA" w:rsidRPr="00A26477">
        <w:rPr>
          <w:rFonts w:ascii="Arial" w:hAnsi="Arial" w:cs="Arial"/>
          <w:color w:val="3D3D3E"/>
          <w:sz w:val="24"/>
          <w:szCs w:val="24"/>
          <w:shd w:val="clear" w:color="auto" w:fill="FFFFFF"/>
        </w:rPr>
        <w:t>.</w:t>
      </w:r>
    </w:p>
    <w:p w:rsidR="008D6CBF" w:rsidRPr="00A26477" w:rsidRDefault="00F51CAA" w:rsidP="00A26477">
      <w:pPr>
        <w:pStyle w:val="Prrafodelista"/>
        <w:numPr>
          <w:ilvl w:val="0"/>
          <w:numId w:val="77"/>
        </w:numPr>
        <w:ind w:left="426" w:hanging="426"/>
        <w:jc w:val="both"/>
        <w:rPr>
          <w:rFonts w:ascii="Arial" w:hAnsi="Arial" w:cs="Arial"/>
          <w:b/>
          <w:sz w:val="24"/>
          <w:szCs w:val="24"/>
        </w:rPr>
      </w:pPr>
      <w:r w:rsidRPr="00A26477">
        <w:rPr>
          <w:rFonts w:ascii="Arial" w:hAnsi="Arial" w:cs="Arial"/>
          <w:b/>
          <w:sz w:val="24"/>
          <w:szCs w:val="24"/>
        </w:rPr>
        <w:t xml:space="preserve">Garantizar el debido </w:t>
      </w:r>
      <w:proofErr w:type="spellStart"/>
      <w:r w:rsidRPr="00A26477">
        <w:rPr>
          <w:rFonts w:ascii="Arial" w:hAnsi="Arial" w:cs="Arial"/>
          <w:b/>
          <w:sz w:val="24"/>
          <w:szCs w:val="24"/>
        </w:rPr>
        <w:t>proceso.</w:t>
      </w:r>
      <w:r w:rsidR="008D6CBF" w:rsidRPr="00A26477">
        <w:rPr>
          <w:rFonts w:ascii="Arial" w:hAnsi="Arial" w:cs="Arial"/>
          <w:sz w:val="24"/>
          <w:szCs w:val="24"/>
        </w:rPr>
        <w:t>Esto</w:t>
      </w:r>
      <w:proofErr w:type="spellEnd"/>
      <w:r w:rsidR="008D6CBF" w:rsidRPr="00A26477">
        <w:rPr>
          <w:rFonts w:ascii="Arial" w:hAnsi="Arial" w:cs="Arial"/>
          <w:sz w:val="24"/>
          <w:szCs w:val="24"/>
        </w:rPr>
        <w:t xml:space="preserve"> es, escuchar al alumno en los descargos que presente, evidenciar los hechos; aplicar una sanción en concordancia con la falta cometida, y atender el recurso de apelación que el estudiante o su familia presenten.</w:t>
      </w:r>
    </w:p>
    <w:p w:rsidR="008D6CBF" w:rsidRPr="00A26477" w:rsidRDefault="008D6CBF" w:rsidP="00A26477">
      <w:pPr>
        <w:pStyle w:val="Prrafodelista"/>
        <w:numPr>
          <w:ilvl w:val="0"/>
          <w:numId w:val="77"/>
        </w:numPr>
        <w:ind w:left="426" w:hanging="426"/>
        <w:jc w:val="both"/>
        <w:rPr>
          <w:rFonts w:ascii="Arial" w:hAnsi="Arial" w:cs="Arial"/>
          <w:b/>
          <w:sz w:val="24"/>
          <w:szCs w:val="24"/>
        </w:rPr>
      </w:pPr>
      <w:r w:rsidRPr="00A26477">
        <w:rPr>
          <w:rFonts w:ascii="Arial" w:hAnsi="Arial" w:cs="Arial"/>
          <w:b/>
          <w:sz w:val="24"/>
          <w:szCs w:val="24"/>
        </w:rPr>
        <w:t xml:space="preserve">Necesidad de la </w:t>
      </w:r>
      <w:r w:rsidR="008A3D58" w:rsidRPr="00A26477">
        <w:rPr>
          <w:rFonts w:ascii="Arial" w:hAnsi="Arial" w:cs="Arial"/>
          <w:b/>
          <w:sz w:val="24"/>
          <w:szCs w:val="24"/>
        </w:rPr>
        <w:t>prueba.</w:t>
      </w:r>
      <w:r w:rsidR="008A3D58" w:rsidRPr="00A26477">
        <w:rPr>
          <w:rFonts w:ascii="Arial" w:hAnsi="Arial" w:cs="Arial"/>
          <w:sz w:val="24"/>
          <w:szCs w:val="24"/>
        </w:rPr>
        <w:t xml:space="preserve"> El proceso disciplinario tiene la vocación irrenunciable de la búsqueda de la verdad de los hechos relevantes en el proceso mismo.  Para adoptarse un juicio de responsabilidad por una conducta, la responsabilidad tiene que sustentarse sobre la prueba de los hechos constitutivos de la falta disciplinaria</w:t>
      </w:r>
      <w:r w:rsidRPr="00A26477">
        <w:rPr>
          <w:rFonts w:ascii="Arial" w:hAnsi="Arial" w:cs="Arial"/>
          <w:sz w:val="24"/>
          <w:szCs w:val="24"/>
        </w:rPr>
        <w:t>.</w:t>
      </w:r>
    </w:p>
    <w:p w:rsidR="00F51CAA" w:rsidRPr="00A26477" w:rsidRDefault="008D6CBF" w:rsidP="00A26477">
      <w:pPr>
        <w:pStyle w:val="Prrafodelista"/>
        <w:numPr>
          <w:ilvl w:val="0"/>
          <w:numId w:val="77"/>
        </w:numPr>
        <w:ind w:left="426" w:hanging="426"/>
        <w:jc w:val="both"/>
        <w:rPr>
          <w:rFonts w:ascii="Arial" w:hAnsi="Arial" w:cs="Arial"/>
          <w:b/>
          <w:sz w:val="24"/>
          <w:szCs w:val="24"/>
        </w:rPr>
      </w:pPr>
      <w:r w:rsidRPr="00A26477">
        <w:rPr>
          <w:rFonts w:ascii="Arial" w:hAnsi="Arial" w:cs="Arial"/>
          <w:b/>
          <w:sz w:val="24"/>
          <w:szCs w:val="24"/>
        </w:rPr>
        <w:t xml:space="preserve">Preexistencia de la falta. </w:t>
      </w:r>
      <w:r w:rsidR="008A3D58" w:rsidRPr="00A26477">
        <w:rPr>
          <w:rFonts w:ascii="Arial" w:hAnsi="Arial" w:cs="Arial"/>
          <w:sz w:val="24"/>
          <w:szCs w:val="24"/>
        </w:rPr>
        <w:t>El educando no podrá ser corregido disciplinariamente sino por la comisión de una conducta previamente descrita y calificada como falta en el manual de convivencia respectivo</w:t>
      </w:r>
      <w:r w:rsidRPr="00A26477">
        <w:rPr>
          <w:rFonts w:ascii="Arial" w:hAnsi="Arial" w:cs="Arial"/>
          <w:sz w:val="24"/>
          <w:szCs w:val="24"/>
        </w:rPr>
        <w:t>.</w:t>
      </w:r>
    </w:p>
    <w:p w:rsidR="008D6CBF" w:rsidRPr="00A26477" w:rsidRDefault="008D6CBF" w:rsidP="00A26477">
      <w:pPr>
        <w:pStyle w:val="Prrafodelista"/>
        <w:numPr>
          <w:ilvl w:val="0"/>
          <w:numId w:val="77"/>
        </w:numPr>
        <w:ind w:left="426" w:hanging="426"/>
        <w:jc w:val="both"/>
        <w:rPr>
          <w:rFonts w:ascii="Arial" w:hAnsi="Arial" w:cs="Arial"/>
          <w:b/>
          <w:sz w:val="24"/>
          <w:szCs w:val="24"/>
        </w:rPr>
      </w:pPr>
      <w:r w:rsidRPr="00A26477">
        <w:rPr>
          <w:rFonts w:ascii="Arial" w:hAnsi="Arial" w:cs="Arial"/>
          <w:b/>
          <w:sz w:val="24"/>
          <w:szCs w:val="24"/>
        </w:rPr>
        <w:t>La existencia de la falta.</w:t>
      </w:r>
      <w:r w:rsidRPr="00A26477">
        <w:rPr>
          <w:rFonts w:ascii="Arial" w:hAnsi="Arial" w:cs="Arial"/>
          <w:sz w:val="24"/>
          <w:szCs w:val="24"/>
        </w:rPr>
        <w:t xml:space="preserve"> Se aplica la sanción cuando la falta se presente y/o sea reiterada.</w:t>
      </w:r>
    </w:p>
    <w:p w:rsidR="008D6CBF" w:rsidRPr="00A26477" w:rsidRDefault="008D6CBF" w:rsidP="00A26477">
      <w:pPr>
        <w:pStyle w:val="Prrafodelista"/>
        <w:numPr>
          <w:ilvl w:val="0"/>
          <w:numId w:val="77"/>
        </w:numPr>
        <w:ind w:left="426" w:hanging="426"/>
        <w:jc w:val="both"/>
        <w:rPr>
          <w:rFonts w:ascii="Arial" w:hAnsi="Arial" w:cs="Arial"/>
          <w:b/>
          <w:sz w:val="24"/>
          <w:szCs w:val="24"/>
        </w:rPr>
      </w:pPr>
      <w:r w:rsidRPr="00A26477">
        <w:rPr>
          <w:rFonts w:ascii="Arial" w:hAnsi="Arial" w:cs="Arial"/>
          <w:b/>
          <w:sz w:val="24"/>
          <w:szCs w:val="24"/>
        </w:rPr>
        <w:t xml:space="preserve">Presunción de inocencia. </w:t>
      </w:r>
      <w:r w:rsidR="008A3D58" w:rsidRPr="00A26477">
        <w:rPr>
          <w:rFonts w:ascii="Arial" w:hAnsi="Arial" w:cs="Arial"/>
          <w:sz w:val="24"/>
          <w:szCs w:val="24"/>
        </w:rPr>
        <w:t xml:space="preserve">Al educando que se le atribuya una falta disciplinaria se le presumirá su inocencia, mientras no se declare responsable disciplinariamente, mediante proceso adelantado para tal fin (Art. 29 </w:t>
      </w:r>
      <w:proofErr w:type="spellStart"/>
      <w:r w:rsidR="008A3D58" w:rsidRPr="00A26477">
        <w:rPr>
          <w:rFonts w:ascii="Arial" w:hAnsi="Arial" w:cs="Arial"/>
          <w:sz w:val="24"/>
          <w:szCs w:val="24"/>
        </w:rPr>
        <w:t>C.N</w:t>
      </w:r>
      <w:proofErr w:type="spellEnd"/>
      <w:r w:rsidR="008A3D58" w:rsidRPr="00A26477">
        <w:rPr>
          <w:rFonts w:ascii="Arial" w:hAnsi="Arial" w:cs="Arial"/>
          <w:sz w:val="24"/>
          <w:szCs w:val="24"/>
        </w:rPr>
        <w:t>)</w:t>
      </w:r>
    </w:p>
    <w:p w:rsidR="008D6CBF" w:rsidRPr="00A26477" w:rsidRDefault="008A3D58" w:rsidP="00A26477">
      <w:pPr>
        <w:pStyle w:val="Prrafodelista"/>
        <w:numPr>
          <w:ilvl w:val="0"/>
          <w:numId w:val="77"/>
        </w:numPr>
        <w:ind w:left="426" w:hanging="426"/>
        <w:jc w:val="both"/>
        <w:rPr>
          <w:rFonts w:ascii="Arial" w:hAnsi="Arial" w:cs="Arial"/>
          <w:b/>
          <w:sz w:val="24"/>
          <w:szCs w:val="24"/>
        </w:rPr>
      </w:pPr>
      <w:r w:rsidRPr="00A26477">
        <w:rPr>
          <w:rFonts w:ascii="Arial" w:hAnsi="Arial" w:cs="Arial"/>
          <w:b/>
          <w:sz w:val="24"/>
          <w:szCs w:val="24"/>
        </w:rPr>
        <w:t>Participación.</w:t>
      </w:r>
      <w:r w:rsidRPr="00A26477">
        <w:rPr>
          <w:rFonts w:ascii="Arial" w:hAnsi="Arial" w:cs="Arial"/>
          <w:sz w:val="24"/>
          <w:szCs w:val="24"/>
        </w:rPr>
        <w:t xml:space="preserve"> El educando vinculado a un proceso disciplinario tiene derecho a ser oído con justicia y a aportar y/o solicitar la práctica de pruebas. Art. 26. Ley 1098 de 2006</w:t>
      </w:r>
      <w:r w:rsidR="008D6CBF" w:rsidRPr="00A26477">
        <w:rPr>
          <w:rFonts w:ascii="Arial" w:hAnsi="Arial" w:cs="Arial"/>
          <w:sz w:val="24"/>
          <w:szCs w:val="24"/>
        </w:rPr>
        <w:t>.</w:t>
      </w:r>
    </w:p>
    <w:p w:rsidR="008D6CBF" w:rsidRPr="00A26477" w:rsidRDefault="008D6CBF" w:rsidP="00A26477">
      <w:pPr>
        <w:pStyle w:val="Prrafodelista"/>
        <w:numPr>
          <w:ilvl w:val="0"/>
          <w:numId w:val="77"/>
        </w:numPr>
        <w:ind w:left="426" w:hanging="426"/>
        <w:jc w:val="both"/>
        <w:rPr>
          <w:rFonts w:ascii="Arial" w:hAnsi="Arial" w:cs="Arial"/>
          <w:b/>
          <w:sz w:val="24"/>
          <w:szCs w:val="24"/>
        </w:rPr>
      </w:pPr>
      <w:r w:rsidRPr="00A26477">
        <w:rPr>
          <w:rFonts w:ascii="Arial" w:hAnsi="Arial" w:cs="Arial"/>
          <w:b/>
          <w:sz w:val="24"/>
          <w:szCs w:val="24"/>
        </w:rPr>
        <w:t xml:space="preserve">Igualdad. </w:t>
      </w:r>
      <w:r w:rsidR="008A3D58" w:rsidRPr="00A26477">
        <w:rPr>
          <w:rFonts w:ascii="Arial" w:hAnsi="Arial" w:cs="Arial"/>
          <w:sz w:val="24"/>
          <w:szCs w:val="24"/>
        </w:rPr>
        <w:t xml:space="preserve">Todos los educandos tendrán derecho al mismo tratamiento durante el proceso disciplinario sin que exista ninguna discriminación por razones de edad, sexo, condición social, origen racial, etc. (Art. 13 </w:t>
      </w:r>
      <w:proofErr w:type="spellStart"/>
      <w:r w:rsidR="008A3D58" w:rsidRPr="00A26477">
        <w:rPr>
          <w:rFonts w:ascii="Arial" w:hAnsi="Arial" w:cs="Arial"/>
          <w:sz w:val="24"/>
          <w:szCs w:val="24"/>
        </w:rPr>
        <w:t>C.N</w:t>
      </w:r>
      <w:proofErr w:type="spellEnd"/>
      <w:r w:rsidR="008A3D58" w:rsidRPr="00A26477">
        <w:rPr>
          <w:rFonts w:ascii="Arial" w:hAnsi="Arial" w:cs="Arial"/>
          <w:sz w:val="24"/>
          <w:szCs w:val="24"/>
        </w:rPr>
        <w:t>)</w:t>
      </w:r>
    </w:p>
    <w:p w:rsidR="008D6CBF" w:rsidRPr="00A26477" w:rsidRDefault="008D6CBF" w:rsidP="00A26477">
      <w:pPr>
        <w:pStyle w:val="Prrafodelista"/>
        <w:numPr>
          <w:ilvl w:val="0"/>
          <w:numId w:val="77"/>
        </w:numPr>
        <w:ind w:left="426" w:hanging="426"/>
        <w:jc w:val="both"/>
        <w:rPr>
          <w:rFonts w:ascii="Arial" w:hAnsi="Arial" w:cs="Arial"/>
          <w:b/>
          <w:sz w:val="24"/>
          <w:szCs w:val="24"/>
        </w:rPr>
      </w:pPr>
      <w:r w:rsidRPr="00A26477">
        <w:rPr>
          <w:rFonts w:ascii="Arial" w:hAnsi="Arial" w:cs="Arial"/>
          <w:b/>
          <w:sz w:val="24"/>
          <w:szCs w:val="24"/>
        </w:rPr>
        <w:lastRenderedPageBreak/>
        <w:t>Motivación</w:t>
      </w:r>
      <w:r w:rsidR="008A3D58" w:rsidRPr="00A26477">
        <w:rPr>
          <w:rFonts w:ascii="Arial" w:hAnsi="Arial" w:cs="Arial"/>
          <w:b/>
          <w:sz w:val="24"/>
          <w:szCs w:val="24"/>
        </w:rPr>
        <w:t xml:space="preserve"> de la decisión</w:t>
      </w:r>
      <w:r w:rsidRPr="00A26477">
        <w:rPr>
          <w:rFonts w:ascii="Arial" w:hAnsi="Arial" w:cs="Arial"/>
          <w:b/>
          <w:sz w:val="24"/>
          <w:szCs w:val="24"/>
        </w:rPr>
        <w:t>.</w:t>
      </w:r>
      <w:r w:rsidR="008A3D58" w:rsidRPr="00A26477">
        <w:rPr>
          <w:rFonts w:ascii="Arial" w:hAnsi="Arial" w:cs="Arial"/>
          <w:sz w:val="24"/>
          <w:szCs w:val="24"/>
        </w:rPr>
        <w:t xml:space="preserve"> Toda decisión correspondiente a un proceso disciplinario (condenatorio o </w:t>
      </w:r>
      <w:proofErr w:type="spellStart"/>
      <w:r w:rsidR="008A3D58" w:rsidRPr="00A26477">
        <w:rPr>
          <w:rFonts w:ascii="Arial" w:hAnsi="Arial" w:cs="Arial"/>
          <w:sz w:val="24"/>
          <w:szCs w:val="24"/>
        </w:rPr>
        <w:t>exoneratorio</w:t>
      </w:r>
      <w:proofErr w:type="spellEnd"/>
      <w:r w:rsidR="008A3D58" w:rsidRPr="00A26477">
        <w:rPr>
          <w:rFonts w:ascii="Arial" w:hAnsi="Arial" w:cs="Arial"/>
          <w:sz w:val="24"/>
          <w:szCs w:val="24"/>
        </w:rPr>
        <w:t>) debe ser razonable y suficientemente motivada</w:t>
      </w:r>
      <w:r w:rsidRPr="00A26477">
        <w:rPr>
          <w:rFonts w:ascii="Arial" w:hAnsi="Arial" w:cs="Arial"/>
          <w:sz w:val="24"/>
          <w:szCs w:val="24"/>
        </w:rPr>
        <w:t>.</w:t>
      </w:r>
    </w:p>
    <w:p w:rsidR="008D6CBF" w:rsidRPr="00A26477" w:rsidRDefault="00737219" w:rsidP="00A26477">
      <w:pPr>
        <w:pStyle w:val="Prrafodelista"/>
        <w:numPr>
          <w:ilvl w:val="0"/>
          <w:numId w:val="77"/>
        </w:numPr>
        <w:ind w:left="426" w:hanging="426"/>
        <w:jc w:val="both"/>
        <w:rPr>
          <w:rFonts w:ascii="Arial" w:hAnsi="Arial" w:cs="Arial"/>
          <w:b/>
          <w:sz w:val="24"/>
          <w:szCs w:val="24"/>
        </w:rPr>
      </w:pPr>
      <w:proofErr w:type="spellStart"/>
      <w:r w:rsidRPr="00A26477">
        <w:rPr>
          <w:rFonts w:ascii="Arial" w:hAnsi="Arial" w:cs="Arial"/>
          <w:b/>
          <w:sz w:val="24"/>
          <w:szCs w:val="24"/>
        </w:rPr>
        <w:t>Favorabilidad.</w:t>
      </w:r>
      <w:r w:rsidR="008A3D58" w:rsidRPr="00A26477">
        <w:rPr>
          <w:rFonts w:ascii="Arial" w:hAnsi="Arial" w:cs="Arial"/>
          <w:sz w:val="24"/>
          <w:szCs w:val="24"/>
        </w:rPr>
        <w:t>La</w:t>
      </w:r>
      <w:proofErr w:type="spellEnd"/>
      <w:r w:rsidR="008A3D58" w:rsidRPr="00A26477">
        <w:rPr>
          <w:rFonts w:ascii="Arial" w:hAnsi="Arial" w:cs="Arial"/>
          <w:sz w:val="24"/>
          <w:szCs w:val="24"/>
        </w:rPr>
        <w:t xml:space="preserve"> norma favorable o permisiva, aunque sea posterior, se aplicara de preferencias a la restrictiva o desfavorable.</w:t>
      </w:r>
    </w:p>
    <w:p w:rsidR="00737219" w:rsidRPr="00A26477" w:rsidRDefault="00737219" w:rsidP="00A26477">
      <w:pPr>
        <w:pStyle w:val="Prrafodelista"/>
        <w:numPr>
          <w:ilvl w:val="0"/>
          <w:numId w:val="77"/>
        </w:numPr>
        <w:ind w:left="426" w:hanging="426"/>
        <w:jc w:val="both"/>
        <w:rPr>
          <w:rFonts w:ascii="Arial" w:hAnsi="Arial" w:cs="Arial"/>
          <w:b/>
          <w:sz w:val="24"/>
          <w:szCs w:val="24"/>
        </w:rPr>
      </w:pPr>
      <w:r w:rsidRPr="00A26477">
        <w:rPr>
          <w:rFonts w:ascii="Arial" w:hAnsi="Arial" w:cs="Arial"/>
          <w:b/>
          <w:sz w:val="24"/>
          <w:szCs w:val="24"/>
        </w:rPr>
        <w:t xml:space="preserve">Notificar la sanción que se le aplicara al estudiante. </w:t>
      </w:r>
      <w:r w:rsidR="00512642" w:rsidRPr="00A26477">
        <w:rPr>
          <w:rFonts w:ascii="Arial" w:hAnsi="Arial" w:cs="Arial"/>
          <w:b/>
          <w:sz w:val="24"/>
          <w:szCs w:val="24"/>
        </w:rPr>
        <w:t>M</w:t>
      </w:r>
      <w:r w:rsidR="00512642" w:rsidRPr="00A26477">
        <w:rPr>
          <w:rFonts w:ascii="Arial" w:hAnsi="Arial" w:cs="Arial"/>
          <w:sz w:val="24"/>
          <w:szCs w:val="24"/>
        </w:rPr>
        <w:t>ediante acto escrito firmado</w:t>
      </w:r>
      <w:r w:rsidRPr="00A26477">
        <w:rPr>
          <w:rFonts w:ascii="Arial" w:hAnsi="Arial" w:cs="Arial"/>
          <w:sz w:val="24"/>
          <w:szCs w:val="24"/>
        </w:rPr>
        <w:t xml:space="preserve"> en coordinación</w:t>
      </w:r>
      <w:r w:rsidR="00512642" w:rsidRPr="00A26477">
        <w:rPr>
          <w:rFonts w:ascii="Arial" w:hAnsi="Arial" w:cs="Arial"/>
          <w:sz w:val="24"/>
          <w:szCs w:val="24"/>
        </w:rPr>
        <w:t>, con la presencia del padre de familia y/o acudiente</w:t>
      </w:r>
      <w:r w:rsidRPr="00A26477">
        <w:rPr>
          <w:rFonts w:ascii="Arial" w:hAnsi="Arial" w:cs="Arial"/>
          <w:sz w:val="24"/>
          <w:szCs w:val="24"/>
        </w:rPr>
        <w:t>.</w:t>
      </w:r>
    </w:p>
    <w:p w:rsidR="000A76DC" w:rsidRPr="00A26477" w:rsidRDefault="000A76DC" w:rsidP="00A26477">
      <w:pPr>
        <w:pStyle w:val="Prrafodelista"/>
        <w:numPr>
          <w:ilvl w:val="0"/>
          <w:numId w:val="77"/>
        </w:numPr>
        <w:ind w:left="426" w:hanging="426"/>
        <w:jc w:val="both"/>
        <w:rPr>
          <w:rFonts w:ascii="Arial" w:hAnsi="Arial" w:cs="Arial"/>
          <w:b/>
          <w:sz w:val="24"/>
          <w:szCs w:val="24"/>
        </w:rPr>
      </w:pPr>
      <w:r w:rsidRPr="00A26477">
        <w:rPr>
          <w:rFonts w:ascii="Arial" w:hAnsi="Arial" w:cs="Arial"/>
          <w:b/>
          <w:sz w:val="24"/>
          <w:szCs w:val="24"/>
        </w:rPr>
        <w:t>Proporcionalidad.</w:t>
      </w:r>
      <w:r w:rsidRPr="00A26477">
        <w:rPr>
          <w:rFonts w:ascii="Arial" w:hAnsi="Arial" w:cs="Arial"/>
          <w:sz w:val="24"/>
          <w:szCs w:val="24"/>
        </w:rPr>
        <w:t xml:space="preserve">  La falta, el daño comunitario causado y el correctivo disciplinario a imponer, deben ser proporcionales, unos con otros (equitativos).</w:t>
      </w:r>
    </w:p>
    <w:p w:rsidR="000A76DC" w:rsidRPr="00A26477" w:rsidRDefault="000A76DC" w:rsidP="00A26477">
      <w:pPr>
        <w:pStyle w:val="Prrafodelista"/>
        <w:numPr>
          <w:ilvl w:val="0"/>
          <w:numId w:val="77"/>
        </w:numPr>
        <w:ind w:left="426" w:hanging="426"/>
        <w:jc w:val="both"/>
        <w:rPr>
          <w:rFonts w:ascii="Arial" w:hAnsi="Arial" w:cs="Arial"/>
          <w:b/>
          <w:sz w:val="24"/>
          <w:szCs w:val="24"/>
        </w:rPr>
      </w:pPr>
      <w:r w:rsidRPr="00A26477">
        <w:rPr>
          <w:rFonts w:ascii="Arial" w:hAnsi="Arial" w:cs="Arial"/>
          <w:b/>
          <w:sz w:val="24"/>
          <w:szCs w:val="24"/>
        </w:rPr>
        <w:t xml:space="preserve">Cosa Juzgada. </w:t>
      </w:r>
      <w:r w:rsidRPr="00A26477">
        <w:rPr>
          <w:rFonts w:ascii="Arial" w:hAnsi="Arial" w:cs="Arial"/>
          <w:sz w:val="24"/>
          <w:szCs w:val="24"/>
        </w:rPr>
        <w:t xml:space="preserve"> Ningún educando podrá ser sancionado </w:t>
      </w:r>
      <w:proofErr w:type="spellStart"/>
      <w:proofErr w:type="gramStart"/>
      <w:r w:rsidRPr="00A26477">
        <w:rPr>
          <w:rFonts w:ascii="Arial" w:hAnsi="Arial" w:cs="Arial"/>
          <w:sz w:val="24"/>
          <w:szCs w:val="24"/>
        </w:rPr>
        <w:t>mas</w:t>
      </w:r>
      <w:proofErr w:type="spellEnd"/>
      <w:proofErr w:type="gramEnd"/>
      <w:r w:rsidRPr="00A26477">
        <w:rPr>
          <w:rFonts w:ascii="Arial" w:hAnsi="Arial" w:cs="Arial"/>
          <w:sz w:val="24"/>
          <w:szCs w:val="24"/>
        </w:rPr>
        <w:t xml:space="preserve"> de una vez por la misma conducta. (No confundir con reincidencia).</w:t>
      </w:r>
    </w:p>
    <w:p w:rsidR="000A76DC" w:rsidRPr="00A26477" w:rsidRDefault="000A76DC" w:rsidP="00A26477">
      <w:pPr>
        <w:pStyle w:val="Prrafodelista"/>
        <w:numPr>
          <w:ilvl w:val="0"/>
          <w:numId w:val="77"/>
        </w:numPr>
        <w:ind w:left="426" w:hanging="426"/>
        <w:jc w:val="both"/>
        <w:rPr>
          <w:rFonts w:ascii="Arial" w:hAnsi="Arial" w:cs="Arial"/>
          <w:b/>
          <w:sz w:val="24"/>
          <w:szCs w:val="24"/>
        </w:rPr>
      </w:pPr>
      <w:r w:rsidRPr="00A26477">
        <w:rPr>
          <w:rFonts w:ascii="Arial" w:hAnsi="Arial" w:cs="Arial"/>
          <w:b/>
          <w:sz w:val="24"/>
          <w:szCs w:val="24"/>
        </w:rPr>
        <w:t xml:space="preserve">Derecho- Deber. </w:t>
      </w:r>
      <w:r w:rsidRPr="00A26477">
        <w:rPr>
          <w:rFonts w:ascii="Arial" w:hAnsi="Arial" w:cs="Arial"/>
          <w:sz w:val="24"/>
          <w:szCs w:val="24"/>
        </w:rPr>
        <w:t xml:space="preserve"> La educación es un derecho y un deber que implica obligaciones reciprocas.</w:t>
      </w:r>
    </w:p>
    <w:p w:rsidR="00BE71A2" w:rsidRPr="00A26477" w:rsidRDefault="00BE71A2" w:rsidP="00A26477">
      <w:pPr>
        <w:pStyle w:val="Prrafodelista"/>
        <w:numPr>
          <w:ilvl w:val="0"/>
          <w:numId w:val="77"/>
        </w:numPr>
        <w:ind w:left="426" w:hanging="426"/>
        <w:jc w:val="both"/>
        <w:rPr>
          <w:rFonts w:ascii="Arial" w:hAnsi="Arial" w:cs="Arial"/>
          <w:b/>
          <w:sz w:val="24"/>
          <w:szCs w:val="24"/>
        </w:rPr>
      </w:pPr>
      <w:r w:rsidRPr="00A26477">
        <w:rPr>
          <w:rFonts w:ascii="Arial" w:hAnsi="Arial" w:cs="Arial"/>
          <w:b/>
          <w:sz w:val="24"/>
          <w:szCs w:val="24"/>
        </w:rPr>
        <w:t xml:space="preserve">Integralidad.  </w:t>
      </w:r>
      <w:r w:rsidRPr="00A26477">
        <w:rPr>
          <w:rFonts w:ascii="Arial" w:hAnsi="Arial" w:cs="Arial"/>
          <w:sz w:val="24"/>
          <w:szCs w:val="24"/>
        </w:rPr>
        <w:t>Cuando se adelante una investigación disciplinaria, quien dirige la instrucción, deberá investigar los factores atenuantes y los agravantes imputables al educando.</w:t>
      </w:r>
    </w:p>
    <w:p w:rsidR="00737219" w:rsidRPr="00A0387E" w:rsidRDefault="00737219" w:rsidP="00737219">
      <w:pPr>
        <w:jc w:val="both"/>
        <w:rPr>
          <w:rFonts w:ascii="Arial" w:hAnsi="Arial" w:cs="Arial"/>
          <w:b/>
        </w:rPr>
      </w:pPr>
    </w:p>
    <w:p w:rsidR="00FA7D73" w:rsidRPr="00A0387E" w:rsidRDefault="00FA7D73" w:rsidP="00FA7D73">
      <w:pPr>
        <w:jc w:val="both"/>
        <w:rPr>
          <w:rFonts w:ascii="Arial" w:hAnsi="Arial" w:cs="Arial"/>
        </w:rPr>
      </w:pPr>
      <w:r w:rsidRPr="00A26477">
        <w:rPr>
          <w:rFonts w:ascii="Arial" w:hAnsi="Arial" w:cs="Arial"/>
          <w:b/>
        </w:rPr>
        <w:t xml:space="preserve">ARTICULO </w:t>
      </w:r>
      <w:r w:rsidR="005B74B0">
        <w:rPr>
          <w:rFonts w:ascii="Arial" w:hAnsi="Arial" w:cs="Arial"/>
          <w:b/>
        </w:rPr>
        <w:t>50</w:t>
      </w:r>
      <w:r w:rsidRPr="00A26477">
        <w:rPr>
          <w:rFonts w:ascii="Arial" w:hAnsi="Arial" w:cs="Arial"/>
          <w:b/>
        </w:rPr>
        <w:t>. COMPETENCIA</w:t>
      </w:r>
      <w:r w:rsidRPr="00A0387E">
        <w:rPr>
          <w:rFonts w:ascii="Arial" w:hAnsi="Arial" w:cs="Arial"/>
        </w:rPr>
        <w:t xml:space="preserve">. El procedimiento disciplinario podrá ser iniciado de oficio o por solicitud o queja de cualquier miembro de la comunidad educativa, y será competente para iniciarlo y tramitarlo el Coordinador (a) quien podrá adelantar el proceso conciliatorio y/o aplicar las sanciones consistentes en amonestación verbal o escrita de acuerdo a la falta y suspensión de actividades escolares con correctivos pedagógicos en la institución. Cuando la falta amerite la aplicación de las siguientes sanciones: matricula en observación, cancelación de matrícula y pérdida de cupo, será competencia del rector, y en todos los casos garantizando el debido proceso. Cuando se trate de una falta académica será necesario el concepto de la comisión de evaluación y promoción, según el caso, pero la decisión definitiva sobre la existencia de mérito para sancionar o no a un educando, </w:t>
      </w:r>
      <w:r w:rsidRPr="00A0387E">
        <w:rPr>
          <w:rFonts w:ascii="Arial" w:hAnsi="Arial" w:cs="Arial"/>
        </w:rPr>
        <w:lastRenderedPageBreak/>
        <w:t>corresponde al Rector que es quien de acuerdo con las disposiciones legales posee la facultad sancionatoria</w:t>
      </w:r>
    </w:p>
    <w:p w:rsidR="00FA7D73" w:rsidRPr="00A0387E" w:rsidRDefault="00FA7D73" w:rsidP="00FA7D73">
      <w:pPr>
        <w:jc w:val="both"/>
        <w:rPr>
          <w:rFonts w:ascii="Arial" w:hAnsi="Arial" w:cs="Arial"/>
          <w:b/>
        </w:rPr>
      </w:pPr>
    </w:p>
    <w:p w:rsidR="00737219" w:rsidRPr="00A0387E" w:rsidRDefault="00737219" w:rsidP="00737219">
      <w:pPr>
        <w:rPr>
          <w:rFonts w:ascii="Arial" w:hAnsi="Arial" w:cs="Arial"/>
          <w:b/>
        </w:rPr>
      </w:pPr>
      <w:r w:rsidRPr="00A0387E">
        <w:rPr>
          <w:rFonts w:ascii="Arial" w:hAnsi="Arial" w:cs="Arial"/>
          <w:b/>
        </w:rPr>
        <w:t xml:space="preserve">ARTICULO </w:t>
      </w:r>
      <w:r w:rsidR="005B74B0">
        <w:rPr>
          <w:rFonts w:ascii="Arial" w:hAnsi="Arial" w:cs="Arial"/>
          <w:b/>
        </w:rPr>
        <w:t>51</w:t>
      </w:r>
      <w:r w:rsidRPr="00A0387E">
        <w:rPr>
          <w:rFonts w:ascii="Arial" w:hAnsi="Arial" w:cs="Arial"/>
          <w:b/>
        </w:rPr>
        <w:t>. CONDUCTO REGULAR.</w:t>
      </w:r>
    </w:p>
    <w:p w:rsidR="00737219" w:rsidRPr="00A0387E" w:rsidRDefault="00737219" w:rsidP="00737219">
      <w:pPr>
        <w:rPr>
          <w:rFonts w:ascii="Arial" w:hAnsi="Arial" w:cs="Arial"/>
        </w:rPr>
      </w:pPr>
    </w:p>
    <w:p w:rsidR="00737219" w:rsidRPr="00A0387E" w:rsidRDefault="00737219" w:rsidP="0099410D">
      <w:pPr>
        <w:jc w:val="both"/>
        <w:rPr>
          <w:rFonts w:ascii="Arial" w:hAnsi="Arial" w:cs="Arial"/>
        </w:rPr>
      </w:pPr>
      <w:r w:rsidRPr="00A0387E">
        <w:rPr>
          <w:rFonts w:ascii="Arial" w:hAnsi="Arial" w:cs="Arial"/>
        </w:rPr>
        <w:t>Una vez conocido el hecho y/o falta cometida por el estudiante, según sea el caso, se seguirá el conducto regular establecido en el presente manual:</w:t>
      </w:r>
    </w:p>
    <w:p w:rsidR="00737219" w:rsidRPr="00A0387E" w:rsidRDefault="00737219" w:rsidP="0099410D">
      <w:pPr>
        <w:jc w:val="both"/>
        <w:rPr>
          <w:rFonts w:ascii="Arial" w:hAnsi="Arial" w:cs="Arial"/>
        </w:rPr>
      </w:pPr>
    </w:p>
    <w:p w:rsidR="00737219" w:rsidRPr="00A0387E" w:rsidRDefault="00737219" w:rsidP="00513E1D">
      <w:pPr>
        <w:pStyle w:val="Prrafodelista"/>
        <w:numPr>
          <w:ilvl w:val="0"/>
          <w:numId w:val="61"/>
        </w:numPr>
        <w:ind w:left="284" w:hanging="284"/>
        <w:jc w:val="both"/>
        <w:rPr>
          <w:rFonts w:ascii="Arial" w:hAnsi="Arial" w:cs="Arial"/>
          <w:sz w:val="24"/>
          <w:szCs w:val="24"/>
        </w:rPr>
      </w:pPr>
      <w:r w:rsidRPr="00A0387E">
        <w:rPr>
          <w:rFonts w:ascii="Arial" w:hAnsi="Arial" w:cs="Arial"/>
          <w:sz w:val="24"/>
          <w:szCs w:val="24"/>
        </w:rPr>
        <w:t>Profesor de la asignatura</w:t>
      </w:r>
    </w:p>
    <w:p w:rsidR="00737219" w:rsidRPr="00A0387E" w:rsidRDefault="00737219" w:rsidP="00513E1D">
      <w:pPr>
        <w:pStyle w:val="Prrafodelista"/>
        <w:numPr>
          <w:ilvl w:val="0"/>
          <w:numId w:val="61"/>
        </w:numPr>
        <w:ind w:left="284" w:hanging="284"/>
        <w:jc w:val="both"/>
        <w:rPr>
          <w:rFonts w:ascii="Arial" w:hAnsi="Arial" w:cs="Arial"/>
          <w:sz w:val="24"/>
          <w:szCs w:val="24"/>
        </w:rPr>
      </w:pPr>
      <w:r w:rsidRPr="00A0387E">
        <w:rPr>
          <w:rFonts w:ascii="Arial" w:hAnsi="Arial" w:cs="Arial"/>
          <w:sz w:val="24"/>
          <w:szCs w:val="24"/>
        </w:rPr>
        <w:t>Titular de grupo</w:t>
      </w:r>
    </w:p>
    <w:p w:rsidR="00737219" w:rsidRPr="00A0387E" w:rsidRDefault="00737219" w:rsidP="00513E1D">
      <w:pPr>
        <w:pStyle w:val="Prrafodelista"/>
        <w:numPr>
          <w:ilvl w:val="0"/>
          <w:numId w:val="61"/>
        </w:numPr>
        <w:ind w:left="284" w:hanging="284"/>
        <w:jc w:val="both"/>
        <w:rPr>
          <w:rFonts w:ascii="Arial" w:hAnsi="Arial" w:cs="Arial"/>
          <w:sz w:val="24"/>
          <w:szCs w:val="24"/>
        </w:rPr>
      </w:pPr>
      <w:proofErr w:type="spellStart"/>
      <w:r w:rsidRPr="00A0387E">
        <w:rPr>
          <w:rFonts w:ascii="Arial" w:hAnsi="Arial" w:cs="Arial"/>
          <w:sz w:val="24"/>
          <w:szCs w:val="24"/>
        </w:rPr>
        <w:t>Psicorientacion</w:t>
      </w:r>
      <w:proofErr w:type="spellEnd"/>
    </w:p>
    <w:p w:rsidR="00737219" w:rsidRPr="00A0387E" w:rsidRDefault="00737219" w:rsidP="00513E1D">
      <w:pPr>
        <w:pStyle w:val="Prrafodelista"/>
        <w:numPr>
          <w:ilvl w:val="0"/>
          <w:numId w:val="61"/>
        </w:numPr>
        <w:ind w:left="284" w:hanging="284"/>
        <w:jc w:val="both"/>
        <w:rPr>
          <w:rFonts w:ascii="Arial" w:hAnsi="Arial" w:cs="Arial"/>
          <w:sz w:val="24"/>
          <w:szCs w:val="24"/>
        </w:rPr>
      </w:pPr>
      <w:r w:rsidRPr="00A0387E">
        <w:rPr>
          <w:rFonts w:ascii="Arial" w:hAnsi="Arial" w:cs="Arial"/>
          <w:sz w:val="24"/>
          <w:szCs w:val="24"/>
        </w:rPr>
        <w:t>Coordinación</w:t>
      </w:r>
    </w:p>
    <w:p w:rsidR="00737219" w:rsidRPr="00A0387E" w:rsidRDefault="00737219" w:rsidP="00513E1D">
      <w:pPr>
        <w:pStyle w:val="Prrafodelista"/>
        <w:numPr>
          <w:ilvl w:val="0"/>
          <w:numId w:val="61"/>
        </w:numPr>
        <w:ind w:left="284" w:hanging="284"/>
        <w:jc w:val="both"/>
        <w:rPr>
          <w:rFonts w:ascii="Arial" w:hAnsi="Arial" w:cs="Arial"/>
          <w:sz w:val="24"/>
          <w:szCs w:val="24"/>
        </w:rPr>
      </w:pPr>
      <w:r w:rsidRPr="00A0387E">
        <w:rPr>
          <w:rFonts w:ascii="Arial" w:hAnsi="Arial" w:cs="Arial"/>
          <w:sz w:val="24"/>
          <w:szCs w:val="24"/>
        </w:rPr>
        <w:t>Comité de convivencia</w:t>
      </w:r>
    </w:p>
    <w:p w:rsidR="00737219" w:rsidRPr="00A0387E" w:rsidRDefault="00737219" w:rsidP="00513E1D">
      <w:pPr>
        <w:pStyle w:val="Prrafodelista"/>
        <w:numPr>
          <w:ilvl w:val="0"/>
          <w:numId w:val="61"/>
        </w:numPr>
        <w:ind w:left="284" w:hanging="284"/>
        <w:jc w:val="both"/>
        <w:rPr>
          <w:rFonts w:ascii="Arial" w:hAnsi="Arial" w:cs="Arial"/>
          <w:sz w:val="24"/>
          <w:szCs w:val="24"/>
        </w:rPr>
      </w:pPr>
      <w:r w:rsidRPr="00A0387E">
        <w:rPr>
          <w:rFonts w:ascii="Arial" w:hAnsi="Arial" w:cs="Arial"/>
          <w:sz w:val="24"/>
          <w:szCs w:val="24"/>
        </w:rPr>
        <w:t>Rectoría</w:t>
      </w:r>
    </w:p>
    <w:p w:rsidR="00737219" w:rsidRPr="00A0387E" w:rsidRDefault="00737219" w:rsidP="00513E1D">
      <w:pPr>
        <w:pStyle w:val="Prrafodelista"/>
        <w:numPr>
          <w:ilvl w:val="0"/>
          <w:numId w:val="61"/>
        </w:numPr>
        <w:ind w:left="284" w:hanging="284"/>
        <w:jc w:val="both"/>
        <w:rPr>
          <w:rFonts w:ascii="Arial" w:hAnsi="Arial" w:cs="Arial"/>
          <w:sz w:val="24"/>
          <w:szCs w:val="24"/>
        </w:rPr>
      </w:pPr>
      <w:r w:rsidRPr="00A0387E">
        <w:rPr>
          <w:rFonts w:ascii="Arial" w:hAnsi="Arial" w:cs="Arial"/>
          <w:sz w:val="24"/>
          <w:szCs w:val="24"/>
        </w:rPr>
        <w:t>Consejo Directivo</w:t>
      </w:r>
    </w:p>
    <w:p w:rsidR="00737219" w:rsidRPr="00A0387E" w:rsidRDefault="00737219" w:rsidP="00513E1D">
      <w:pPr>
        <w:pStyle w:val="Prrafodelista"/>
        <w:numPr>
          <w:ilvl w:val="0"/>
          <w:numId w:val="61"/>
        </w:numPr>
        <w:ind w:left="284" w:hanging="284"/>
        <w:jc w:val="both"/>
        <w:rPr>
          <w:rFonts w:ascii="Arial" w:hAnsi="Arial" w:cs="Arial"/>
          <w:sz w:val="24"/>
          <w:szCs w:val="24"/>
        </w:rPr>
      </w:pPr>
      <w:r w:rsidRPr="00A0387E">
        <w:rPr>
          <w:rFonts w:ascii="Arial" w:hAnsi="Arial" w:cs="Arial"/>
          <w:sz w:val="24"/>
          <w:szCs w:val="24"/>
        </w:rPr>
        <w:t>Otras instancias (Ley 1620 y Decreto 1965)</w:t>
      </w:r>
    </w:p>
    <w:p w:rsidR="00737219" w:rsidRPr="00A0387E" w:rsidRDefault="00737219" w:rsidP="0099410D">
      <w:pPr>
        <w:jc w:val="both"/>
        <w:rPr>
          <w:rFonts w:ascii="Arial" w:hAnsi="Arial" w:cs="Arial"/>
          <w:b/>
        </w:rPr>
      </w:pPr>
    </w:p>
    <w:p w:rsidR="00737219" w:rsidRPr="00A0387E" w:rsidRDefault="00737219" w:rsidP="0099410D">
      <w:pPr>
        <w:jc w:val="both"/>
        <w:rPr>
          <w:rFonts w:ascii="Arial" w:hAnsi="Arial" w:cs="Arial"/>
        </w:rPr>
      </w:pPr>
      <w:r w:rsidRPr="00A0387E">
        <w:rPr>
          <w:rFonts w:ascii="Arial" w:hAnsi="Arial" w:cs="Arial"/>
          <w:b/>
        </w:rPr>
        <w:t xml:space="preserve">Parágrafo. </w:t>
      </w:r>
      <w:r w:rsidRPr="00A0387E">
        <w:rPr>
          <w:rFonts w:ascii="Arial" w:hAnsi="Arial" w:cs="Arial"/>
        </w:rPr>
        <w:t>Se entiende que las instancias para la resolución de los asuntos no son secuenciales, es decir que no deben agotase las instancias previas, sino que la instancia a la que deben acudir, dependerá de la característica de la falta.</w:t>
      </w:r>
    </w:p>
    <w:p w:rsidR="00737219" w:rsidRPr="00A0387E" w:rsidRDefault="00737219" w:rsidP="0099410D">
      <w:pPr>
        <w:jc w:val="both"/>
        <w:rPr>
          <w:rFonts w:ascii="Arial" w:hAnsi="Arial" w:cs="Arial"/>
        </w:rPr>
      </w:pPr>
    </w:p>
    <w:p w:rsidR="00737219" w:rsidRPr="00A0387E" w:rsidRDefault="00737219" w:rsidP="00737219">
      <w:pPr>
        <w:rPr>
          <w:rFonts w:ascii="Arial" w:hAnsi="Arial" w:cs="Arial"/>
          <w:b/>
        </w:rPr>
      </w:pPr>
      <w:r w:rsidRPr="00A0387E">
        <w:rPr>
          <w:rFonts w:ascii="Arial" w:hAnsi="Arial" w:cs="Arial"/>
          <w:b/>
        </w:rPr>
        <w:t xml:space="preserve">ARTICULO </w:t>
      </w:r>
      <w:r w:rsidR="008A2157">
        <w:rPr>
          <w:rFonts w:ascii="Arial" w:hAnsi="Arial" w:cs="Arial"/>
          <w:b/>
        </w:rPr>
        <w:t>52</w:t>
      </w:r>
      <w:r w:rsidRPr="00A0387E">
        <w:rPr>
          <w:rFonts w:ascii="Arial" w:hAnsi="Arial" w:cs="Arial"/>
          <w:b/>
        </w:rPr>
        <w:t>. DEBIDO PROCESOS.</w:t>
      </w:r>
    </w:p>
    <w:p w:rsidR="00737219" w:rsidRPr="00A0387E" w:rsidRDefault="00737219" w:rsidP="00737219">
      <w:pPr>
        <w:rPr>
          <w:rFonts w:ascii="Arial" w:hAnsi="Arial" w:cs="Arial"/>
        </w:rPr>
      </w:pPr>
    </w:p>
    <w:p w:rsidR="00737219" w:rsidRPr="00A0387E" w:rsidRDefault="00737219" w:rsidP="00737219">
      <w:pPr>
        <w:rPr>
          <w:rFonts w:ascii="Arial" w:hAnsi="Arial" w:cs="Arial"/>
          <w:b/>
          <w:u w:val="single"/>
        </w:rPr>
      </w:pPr>
      <w:r w:rsidRPr="00A0387E">
        <w:rPr>
          <w:rFonts w:ascii="Arial" w:hAnsi="Arial" w:cs="Arial"/>
          <w:b/>
          <w:u w:val="single"/>
        </w:rPr>
        <w:t>Inicio del proceso.</w:t>
      </w:r>
    </w:p>
    <w:p w:rsidR="00737219" w:rsidRPr="00A0387E" w:rsidRDefault="00737219" w:rsidP="00737219">
      <w:pPr>
        <w:rPr>
          <w:rFonts w:ascii="Arial" w:hAnsi="Arial" w:cs="Arial"/>
        </w:rPr>
      </w:pPr>
    </w:p>
    <w:p w:rsidR="00737219" w:rsidRPr="00A0387E" w:rsidRDefault="00737219" w:rsidP="00737219">
      <w:pPr>
        <w:jc w:val="both"/>
        <w:rPr>
          <w:rFonts w:ascii="Arial" w:hAnsi="Arial" w:cs="Arial"/>
        </w:rPr>
      </w:pPr>
      <w:r w:rsidRPr="00A0387E">
        <w:rPr>
          <w:rFonts w:ascii="Arial" w:hAnsi="Arial" w:cs="Arial"/>
          <w:b/>
        </w:rPr>
        <w:t>Casos leves</w:t>
      </w:r>
      <w:r w:rsidR="00C3032C" w:rsidRPr="00A0387E">
        <w:rPr>
          <w:rFonts w:ascii="Arial" w:hAnsi="Arial" w:cs="Arial"/>
        </w:rPr>
        <w:t>. (</w:t>
      </w:r>
      <w:r w:rsidR="00512642" w:rsidRPr="00A0387E">
        <w:rPr>
          <w:rFonts w:ascii="Arial" w:hAnsi="Arial" w:cs="Arial"/>
        </w:rPr>
        <w:t>Tipo I).</w:t>
      </w:r>
      <w:r w:rsidRPr="00A0387E">
        <w:rPr>
          <w:rFonts w:ascii="Arial" w:hAnsi="Arial" w:cs="Arial"/>
        </w:rPr>
        <w:t xml:space="preserve"> Análisis y posibles acciones pedagógicas tendientes a plantear soluciones a los casos leves, estará a cargo del docente que se encuentre al momento de presentarse el conflicto. Si lo amerita se</w:t>
      </w:r>
      <w:r w:rsidR="00512642" w:rsidRPr="00A0387E">
        <w:rPr>
          <w:rFonts w:ascii="Arial" w:hAnsi="Arial" w:cs="Arial"/>
        </w:rPr>
        <w:t xml:space="preserve"> informara al titular del grupo, y deberá ser registrada en el libro y/o cuaderno de seguimiento del aula.</w:t>
      </w:r>
    </w:p>
    <w:p w:rsidR="0099410D" w:rsidRPr="00A0387E" w:rsidRDefault="0099410D" w:rsidP="00737219">
      <w:pPr>
        <w:jc w:val="both"/>
        <w:rPr>
          <w:rFonts w:ascii="Arial" w:hAnsi="Arial" w:cs="Arial"/>
        </w:rPr>
      </w:pPr>
    </w:p>
    <w:p w:rsidR="0099410D" w:rsidRPr="00A0387E" w:rsidRDefault="0099410D" w:rsidP="00737219">
      <w:pPr>
        <w:jc w:val="both"/>
        <w:rPr>
          <w:rFonts w:ascii="Arial" w:hAnsi="Arial" w:cs="Arial"/>
        </w:rPr>
      </w:pPr>
      <w:r w:rsidRPr="00A0387E">
        <w:rPr>
          <w:rFonts w:ascii="Arial" w:hAnsi="Arial" w:cs="Arial"/>
          <w:u w:val="single"/>
        </w:rPr>
        <w:lastRenderedPageBreak/>
        <w:t>Amonestación verbal.</w:t>
      </w:r>
      <w:r w:rsidRPr="00A0387E">
        <w:rPr>
          <w:rFonts w:ascii="Arial" w:hAnsi="Arial" w:cs="Arial"/>
        </w:rPr>
        <w:t xml:space="preserve"> Realizada por el docente en cada caso, aplicable en la falta de tipo leve y no contempla rebaja en el comportamiento.</w:t>
      </w:r>
    </w:p>
    <w:p w:rsidR="00E30E3A" w:rsidRPr="00A0387E" w:rsidRDefault="00E30E3A" w:rsidP="00E30E3A">
      <w:pPr>
        <w:jc w:val="both"/>
        <w:rPr>
          <w:rFonts w:ascii="Arial" w:hAnsi="Arial" w:cs="Arial"/>
          <w:u w:val="single"/>
        </w:rPr>
      </w:pPr>
      <w:r w:rsidRPr="00A0387E">
        <w:rPr>
          <w:rFonts w:ascii="Arial" w:hAnsi="Arial" w:cs="Arial"/>
          <w:u w:val="single"/>
        </w:rPr>
        <w:t xml:space="preserve">Anotación en el observador. </w:t>
      </w:r>
      <w:r w:rsidRPr="00A0387E">
        <w:rPr>
          <w:rFonts w:ascii="Arial" w:hAnsi="Arial" w:cs="Arial"/>
        </w:rPr>
        <w:t>Si se hace necesario</w:t>
      </w:r>
    </w:p>
    <w:p w:rsidR="00E30E3A" w:rsidRPr="00A0387E" w:rsidRDefault="00E30E3A" w:rsidP="00737219">
      <w:pPr>
        <w:jc w:val="both"/>
        <w:rPr>
          <w:rFonts w:ascii="Arial" w:hAnsi="Arial" w:cs="Arial"/>
        </w:rPr>
      </w:pPr>
    </w:p>
    <w:p w:rsidR="0099410D" w:rsidRPr="00A0387E" w:rsidRDefault="0099410D" w:rsidP="00737219">
      <w:pPr>
        <w:jc w:val="both"/>
        <w:rPr>
          <w:rFonts w:ascii="Arial" w:hAnsi="Arial" w:cs="Arial"/>
        </w:rPr>
      </w:pPr>
    </w:p>
    <w:p w:rsidR="00F921AD" w:rsidRPr="00A0387E" w:rsidRDefault="00F921AD" w:rsidP="00737219">
      <w:pPr>
        <w:jc w:val="both"/>
        <w:rPr>
          <w:rFonts w:ascii="Arial" w:hAnsi="Arial" w:cs="Arial"/>
        </w:rPr>
      </w:pPr>
      <w:r w:rsidRPr="00A0387E">
        <w:rPr>
          <w:rFonts w:ascii="Arial" w:hAnsi="Arial" w:cs="Arial"/>
        </w:rPr>
        <w:t>En esta etapa de investigación y comprobación de los hechos, se debe aplicar el siguiente procedimiento:</w:t>
      </w:r>
    </w:p>
    <w:p w:rsidR="00F921AD" w:rsidRPr="00A0387E" w:rsidRDefault="00F921AD" w:rsidP="00737219">
      <w:pPr>
        <w:jc w:val="both"/>
        <w:rPr>
          <w:rFonts w:ascii="Arial" w:hAnsi="Arial" w:cs="Arial"/>
        </w:rPr>
      </w:pPr>
    </w:p>
    <w:p w:rsidR="00F921AD" w:rsidRPr="00A0387E" w:rsidRDefault="00F921AD" w:rsidP="00513E1D">
      <w:pPr>
        <w:pStyle w:val="Prrafodelista"/>
        <w:numPr>
          <w:ilvl w:val="0"/>
          <w:numId w:val="62"/>
        </w:numPr>
        <w:ind w:left="284" w:hanging="284"/>
        <w:jc w:val="both"/>
        <w:rPr>
          <w:rFonts w:ascii="Arial" w:hAnsi="Arial" w:cs="Arial"/>
          <w:sz w:val="24"/>
          <w:szCs w:val="24"/>
        </w:rPr>
      </w:pPr>
      <w:r w:rsidRPr="00A0387E">
        <w:rPr>
          <w:rFonts w:ascii="Arial" w:hAnsi="Arial" w:cs="Arial"/>
          <w:sz w:val="24"/>
          <w:szCs w:val="24"/>
        </w:rPr>
        <w:t>Oír en versión libre al estudiante o estudiantes involucrados</w:t>
      </w:r>
    </w:p>
    <w:p w:rsidR="00F921AD" w:rsidRPr="00A0387E" w:rsidRDefault="00F921AD" w:rsidP="00513E1D">
      <w:pPr>
        <w:pStyle w:val="Prrafodelista"/>
        <w:numPr>
          <w:ilvl w:val="0"/>
          <w:numId w:val="62"/>
        </w:numPr>
        <w:ind w:left="284" w:hanging="284"/>
        <w:jc w:val="both"/>
        <w:rPr>
          <w:rFonts w:ascii="Arial" w:hAnsi="Arial" w:cs="Arial"/>
          <w:sz w:val="24"/>
          <w:szCs w:val="24"/>
        </w:rPr>
      </w:pPr>
      <w:r w:rsidRPr="00A0387E">
        <w:rPr>
          <w:rFonts w:ascii="Arial" w:hAnsi="Arial" w:cs="Arial"/>
          <w:sz w:val="24"/>
          <w:szCs w:val="24"/>
        </w:rPr>
        <w:t>Investigar a analizar los hechos</w:t>
      </w:r>
    </w:p>
    <w:p w:rsidR="00F921AD" w:rsidRPr="00A0387E" w:rsidRDefault="00F921AD" w:rsidP="00513E1D">
      <w:pPr>
        <w:pStyle w:val="Prrafodelista"/>
        <w:numPr>
          <w:ilvl w:val="0"/>
          <w:numId w:val="62"/>
        </w:numPr>
        <w:ind w:left="284" w:hanging="284"/>
        <w:jc w:val="both"/>
        <w:rPr>
          <w:rFonts w:ascii="Arial" w:hAnsi="Arial" w:cs="Arial"/>
          <w:sz w:val="24"/>
          <w:szCs w:val="24"/>
        </w:rPr>
      </w:pPr>
      <w:r w:rsidRPr="00A0387E">
        <w:rPr>
          <w:rFonts w:ascii="Arial" w:hAnsi="Arial" w:cs="Arial"/>
          <w:sz w:val="24"/>
          <w:szCs w:val="24"/>
        </w:rPr>
        <w:t>Conciliar con el estudiante para que no se vuelva a realizar la falta.</w:t>
      </w:r>
    </w:p>
    <w:p w:rsidR="00F921AD" w:rsidRPr="00A0387E" w:rsidRDefault="00F921AD" w:rsidP="00F921AD">
      <w:pPr>
        <w:jc w:val="both"/>
        <w:rPr>
          <w:rFonts w:ascii="Arial" w:hAnsi="Arial" w:cs="Arial"/>
        </w:rPr>
      </w:pPr>
    </w:p>
    <w:p w:rsidR="00F921AD" w:rsidRPr="00A0387E" w:rsidRDefault="00E30E3A" w:rsidP="00F921AD">
      <w:pPr>
        <w:jc w:val="both"/>
        <w:rPr>
          <w:rFonts w:ascii="Arial" w:hAnsi="Arial" w:cs="Arial"/>
        </w:rPr>
      </w:pPr>
      <w:r w:rsidRPr="00A0387E">
        <w:rPr>
          <w:rFonts w:ascii="Arial" w:hAnsi="Arial" w:cs="Arial"/>
          <w:b/>
          <w:u w:val="single"/>
        </w:rPr>
        <w:t>Amonestación</w:t>
      </w:r>
      <w:r w:rsidR="00F921AD" w:rsidRPr="00A0387E">
        <w:rPr>
          <w:rFonts w:ascii="Arial" w:hAnsi="Arial" w:cs="Arial"/>
          <w:b/>
          <w:u w:val="single"/>
        </w:rPr>
        <w:t xml:space="preserve"> escrita. </w:t>
      </w:r>
      <w:r w:rsidR="00F921AD" w:rsidRPr="00A0387E">
        <w:rPr>
          <w:rFonts w:ascii="Arial" w:hAnsi="Arial" w:cs="Arial"/>
        </w:rPr>
        <w:t>Si el estudiante reincide en comportamientos inapropiados (faltas leves</w:t>
      </w:r>
      <w:r w:rsidRPr="00A0387E">
        <w:rPr>
          <w:rFonts w:ascii="Arial" w:hAnsi="Arial" w:cs="Arial"/>
        </w:rPr>
        <w:t>. Tipo I</w:t>
      </w:r>
      <w:r w:rsidR="00F921AD" w:rsidRPr="00A0387E">
        <w:rPr>
          <w:rFonts w:ascii="Arial" w:hAnsi="Arial" w:cs="Arial"/>
        </w:rPr>
        <w:t>) el docente aplicara el siguiente procedimiento:</w:t>
      </w:r>
    </w:p>
    <w:p w:rsidR="00F921AD" w:rsidRPr="00A0387E" w:rsidRDefault="00F921AD" w:rsidP="00F921AD">
      <w:pPr>
        <w:jc w:val="both"/>
        <w:rPr>
          <w:rFonts w:ascii="Arial" w:hAnsi="Arial" w:cs="Arial"/>
        </w:rPr>
      </w:pPr>
    </w:p>
    <w:p w:rsidR="00F921AD" w:rsidRPr="00A0387E" w:rsidRDefault="00F921AD" w:rsidP="00513E1D">
      <w:pPr>
        <w:pStyle w:val="Prrafodelista"/>
        <w:numPr>
          <w:ilvl w:val="0"/>
          <w:numId w:val="63"/>
        </w:numPr>
        <w:ind w:left="284" w:hanging="284"/>
        <w:jc w:val="both"/>
        <w:rPr>
          <w:rFonts w:ascii="Arial" w:hAnsi="Arial" w:cs="Arial"/>
        </w:rPr>
      </w:pPr>
      <w:r w:rsidRPr="00A0387E">
        <w:rPr>
          <w:rFonts w:ascii="Arial" w:hAnsi="Arial" w:cs="Arial"/>
          <w:sz w:val="24"/>
          <w:szCs w:val="24"/>
        </w:rPr>
        <w:t xml:space="preserve">Escucha con objetividad las razones que exponga el estudiante (versión libre). Si la falta lo amerita hace la anotación en el </w:t>
      </w:r>
      <w:r w:rsidRPr="00A0387E">
        <w:rPr>
          <w:rFonts w:ascii="Arial" w:hAnsi="Arial" w:cs="Arial"/>
          <w:b/>
          <w:sz w:val="24"/>
          <w:szCs w:val="24"/>
          <w:u w:val="single"/>
        </w:rPr>
        <w:t>Observador</w:t>
      </w:r>
      <w:r w:rsidRPr="00A0387E">
        <w:rPr>
          <w:rFonts w:ascii="Arial" w:hAnsi="Arial" w:cs="Arial"/>
          <w:sz w:val="24"/>
          <w:szCs w:val="24"/>
        </w:rPr>
        <w:t xml:space="preserve"> con un compromiso de cambio de actitud por parte del estudiante</w:t>
      </w:r>
      <w:r w:rsidRPr="00A0387E">
        <w:rPr>
          <w:rFonts w:ascii="Arial" w:hAnsi="Arial" w:cs="Arial"/>
        </w:rPr>
        <w:t>.</w:t>
      </w:r>
    </w:p>
    <w:p w:rsidR="00F921AD" w:rsidRPr="00A0387E" w:rsidRDefault="00F921AD" w:rsidP="00F921AD">
      <w:pPr>
        <w:pStyle w:val="Prrafodelista"/>
        <w:ind w:left="284"/>
        <w:jc w:val="both"/>
        <w:rPr>
          <w:rFonts w:ascii="Arial" w:hAnsi="Arial" w:cs="Arial"/>
        </w:rPr>
      </w:pPr>
    </w:p>
    <w:p w:rsidR="00F921AD" w:rsidRPr="00A0387E" w:rsidRDefault="00F921AD" w:rsidP="00F921AD">
      <w:pPr>
        <w:jc w:val="both"/>
        <w:rPr>
          <w:rFonts w:ascii="Arial" w:hAnsi="Arial" w:cs="Arial"/>
        </w:rPr>
      </w:pPr>
      <w:r w:rsidRPr="00A0387E">
        <w:rPr>
          <w:rFonts w:ascii="Arial" w:hAnsi="Arial" w:cs="Arial"/>
          <w:b/>
          <w:u w:val="single"/>
        </w:rPr>
        <w:t>Coordinación.</w:t>
      </w:r>
      <w:r w:rsidRPr="00A0387E">
        <w:rPr>
          <w:rFonts w:ascii="Arial" w:hAnsi="Arial" w:cs="Arial"/>
        </w:rPr>
        <w:t xml:space="preserve">  Ante la coordinación se tramitan las faltas leves presentadas en forma reiterativas (tipo I), </w:t>
      </w:r>
      <w:r w:rsidR="000F7699" w:rsidRPr="00A0387E">
        <w:rPr>
          <w:rFonts w:ascii="Arial" w:hAnsi="Arial" w:cs="Arial"/>
        </w:rPr>
        <w:t xml:space="preserve">aquellas que ameritan su atención por la violación de normas, </w:t>
      </w:r>
    </w:p>
    <w:p w:rsidR="000F7699" w:rsidRPr="00A0387E" w:rsidRDefault="000F7699" w:rsidP="00F921AD">
      <w:pPr>
        <w:jc w:val="both"/>
        <w:rPr>
          <w:rFonts w:ascii="Arial" w:hAnsi="Arial" w:cs="Arial"/>
        </w:rPr>
      </w:pPr>
    </w:p>
    <w:p w:rsidR="000F7699" w:rsidRPr="00A0387E" w:rsidRDefault="000F7699" w:rsidP="00F921AD">
      <w:pPr>
        <w:jc w:val="both"/>
        <w:rPr>
          <w:rFonts w:ascii="Arial" w:hAnsi="Arial" w:cs="Arial"/>
        </w:rPr>
      </w:pPr>
      <w:r w:rsidRPr="00A0387E">
        <w:rPr>
          <w:rFonts w:ascii="Arial" w:hAnsi="Arial" w:cs="Arial"/>
          <w:b/>
          <w:u w:val="single"/>
        </w:rPr>
        <w:t>Procedimiento ante la coordinación.</w:t>
      </w:r>
    </w:p>
    <w:p w:rsidR="000F7699" w:rsidRPr="00A0387E" w:rsidRDefault="000F7699" w:rsidP="00F921AD">
      <w:pPr>
        <w:jc w:val="both"/>
        <w:rPr>
          <w:rFonts w:ascii="Arial" w:hAnsi="Arial" w:cs="Arial"/>
        </w:rPr>
      </w:pPr>
    </w:p>
    <w:p w:rsidR="000F7699" w:rsidRPr="00A0387E" w:rsidRDefault="000F7699" w:rsidP="00513E1D">
      <w:pPr>
        <w:pStyle w:val="Prrafodelista"/>
        <w:numPr>
          <w:ilvl w:val="0"/>
          <w:numId w:val="64"/>
        </w:numPr>
        <w:ind w:left="284" w:hanging="284"/>
        <w:jc w:val="both"/>
        <w:rPr>
          <w:rFonts w:ascii="Arial" w:hAnsi="Arial" w:cs="Arial"/>
          <w:sz w:val="24"/>
          <w:szCs w:val="24"/>
        </w:rPr>
      </w:pPr>
      <w:r w:rsidRPr="00A0387E">
        <w:rPr>
          <w:rFonts w:ascii="Arial" w:hAnsi="Arial" w:cs="Arial"/>
          <w:b/>
          <w:sz w:val="24"/>
          <w:szCs w:val="24"/>
        </w:rPr>
        <w:t xml:space="preserve">Recepción de la queja. </w:t>
      </w:r>
      <w:r w:rsidRPr="00A0387E">
        <w:rPr>
          <w:rFonts w:ascii="Arial" w:hAnsi="Arial" w:cs="Arial"/>
          <w:sz w:val="24"/>
          <w:szCs w:val="24"/>
        </w:rPr>
        <w:t>Puede ser verbal, escrita o de oficio, según el caso</w:t>
      </w:r>
    </w:p>
    <w:p w:rsidR="000F7699" w:rsidRPr="00A0387E" w:rsidRDefault="000F7699" w:rsidP="00513E1D">
      <w:pPr>
        <w:pStyle w:val="Prrafodelista"/>
        <w:numPr>
          <w:ilvl w:val="0"/>
          <w:numId w:val="64"/>
        </w:numPr>
        <w:ind w:left="284" w:hanging="284"/>
        <w:jc w:val="both"/>
        <w:rPr>
          <w:rFonts w:ascii="Arial" w:hAnsi="Arial" w:cs="Arial"/>
          <w:sz w:val="24"/>
          <w:szCs w:val="24"/>
        </w:rPr>
      </w:pPr>
      <w:r w:rsidRPr="00A0387E">
        <w:rPr>
          <w:rFonts w:ascii="Arial" w:hAnsi="Arial" w:cs="Arial"/>
          <w:b/>
          <w:sz w:val="24"/>
          <w:szCs w:val="24"/>
        </w:rPr>
        <w:t xml:space="preserve">Investigación de los hechos. </w:t>
      </w:r>
      <w:r w:rsidRPr="00A0387E">
        <w:rPr>
          <w:rFonts w:ascii="Arial" w:hAnsi="Arial" w:cs="Arial"/>
          <w:sz w:val="24"/>
          <w:szCs w:val="24"/>
        </w:rPr>
        <w:t xml:space="preserve">Acopia información sobre los hechos y circunstancias en que ocurrió el conflicto o la falta, el estudiante o estudiantes involucrados, dejando un registro </w:t>
      </w:r>
      <w:r w:rsidRPr="00A0387E">
        <w:rPr>
          <w:rFonts w:ascii="Arial" w:hAnsi="Arial" w:cs="Arial"/>
          <w:sz w:val="24"/>
          <w:szCs w:val="24"/>
        </w:rPr>
        <w:lastRenderedPageBreak/>
        <w:t>completo. Se cita al estudiante involucrado, padre de familia o acudiente.</w:t>
      </w:r>
    </w:p>
    <w:p w:rsidR="000F7699" w:rsidRPr="00A0387E" w:rsidRDefault="000F7699" w:rsidP="000F7699">
      <w:pPr>
        <w:pStyle w:val="Prrafodelista"/>
        <w:ind w:left="284"/>
        <w:jc w:val="both"/>
        <w:rPr>
          <w:rFonts w:ascii="Arial" w:hAnsi="Arial" w:cs="Arial"/>
          <w:b/>
          <w:sz w:val="24"/>
          <w:szCs w:val="24"/>
        </w:rPr>
      </w:pPr>
      <w:r w:rsidRPr="00A0387E">
        <w:rPr>
          <w:rFonts w:ascii="Arial" w:hAnsi="Arial" w:cs="Arial"/>
          <w:sz w:val="24"/>
          <w:szCs w:val="24"/>
        </w:rPr>
        <w:t>Cuando la gravedad de los hechos así lo exija, se realizara un procedimiento escrito, con relación de los actos reportados como violatorios de las normas y las pruebas que se hayan acogido</w:t>
      </w:r>
      <w:r w:rsidRPr="00A0387E">
        <w:rPr>
          <w:rFonts w:ascii="Arial" w:hAnsi="Arial" w:cs="Arial"/>
          <w:b/>
          <w:sz w:val="24"/>
          <w:szCs w:val="24"/>
        </w:rPr>
        <w:t>.</w:t>
      </w:r>
    </w:p>
    <w:p w:rsidR="000F7699" w:rsidRPr="00A0387E" w:rsidRDefault="000F7699" w:rsidP="00513E1D">
      <w:pPr>
        <w:pStyle w:val="Prrafodelista"/>
        <w:numPr>
          <w:ilvl w:val="0"/>
          <w:numId w:val="64"/>
        </w:numPr>
        <w:ind w:left="284" w:hanging="284"/>
        <w:jc w:val="both"/>
        <w:rPr>
          <w:rFonts w:ascii="Arial" w:hAnsi="Arial" w:cs="Arial"/>
          <w:sz w:val="24"/>
          <w:szCs w:val="24"/>
        </w:rPr>
      </w:pPr>
      <w:r w:rsidRPr="00A0387E">
        <w:rPr>
          <w:rFonts w:ascii="Arial" w:hAnsi="Arial" w:cs="Arial"/>
          <w:b/>
          <w:sz w:val="24"/>
          <w:szCs w:val="24"/>
        </w:rPr>
        <w:t>Formulación de cargos.</w:t>
      </w:r>
      <w:r w:rsidRPr="00A0387E">
        <w:rPr>
          <w:rFonts w:ascii="Arial" w:hAnsi="Arial" w:cs="Arial"/>
          <w:sz w:val="24"/>
          <w:szCs w:val="24"/>
        </w:rPr>
        <w:t xml:space="preserve"> Coordinación </w:t>
      </w:r>
      <w:proofErr w:type="gramStart"/>
      <w:r w:rsidRPr="00A0387E">
        <w:rPr>
          <w:rFonts w:ascii="Arial" w:hAnsi="Arial" w:cs="Arial"/>
          <w:sz w:val="24"/>
          <w:szCs w:val="24"/>
        </w:rPr>
        <w:t>previo</w:t>
      </w:r>
      <w:proofErr w:type="gramEnd"/>
      <w:r w:rsidRPr="00A0387E">
        <w:rPr>
          <w:rFonts w:ascii="Arial" w:hAnsi="Arial" w:cs="Arial"/>
          <w:sz w:val="24"/>
          <w:szCs w:val="24"/>
        </w:rPr>
        <w:t xml:space="preserve"> del acopio probatorio, determinara la aplicación de las acciones a seguir, concluyendo con la exoneración de los inculpados o la determinación de la medida corre</w:t>
      </w:r>
      <w:r w:rsidR="00E30E3A" w:rsidRPr="00A0387E">
        <w:rPr>
          <w:rFonts w:ascii="Arial" w:hAnsi="Arial" w:cs="Arial"/>
          <w:sz w:val="24"/>
          <w:szCs w:val="24"/>
        </w:rPr>
        <w:t>ctiva o sanción que corresponda.</w:t>
      </w:r>
    </w:p>
    <w:p w:rsidR="000F7699" w:rsidRPr="00A0387E" w:rsidRDefault="000F7699" w:rsidP="00513E1D">
      <w:pPr>
        <w:pStyle w:val="Prrafodelista"/>
        <w:numPr>
          <w:ilvl w:val="0"/>
          <w:numId w:val="64"/>
        </w:numPr>
        <w:ind w:left="284" w:hanging="284"/>
        <w:jc w:val="both"/>
        <w:rPr>
          <w:rFonts w:ascii="Arial" w:hAnsi="Arial" w:cs="Arial"/>
          <w:sz w:val="24"/>
          <w:szCs w:val="24"/>
        </w:rPr>
      </w:pPr>
      <w:r w:rsidRPr="00A0387E">
        <w:rPr>
          <w:rFonts w:ascii="Arial" w:hAnsi="Arial" w:cs="Arial"/>
          <w:b/>
          <w:sz w:val="24"/>
          <w:szCs w:val="24"/>
        </w:rPr>
        <w:t xml:space="preserve">Notificación de la decisión. </w:t>
      </w:r>
      <w:r w:rsidRPr="00A0387E">
        <w:rPr>
          <w:rFonts w:ascii="Arial" w:hAnsi="Arial" w:cs="Arial"/>
          <w:sz w:val="24"/>
          <w:szCs w:val="24"/>
        </w:rPr>
        <w:t xml:space="preserve">Se debe notificar personalmente al estudiante y a los padres de familia </w:t>
      </w:r>
      <w:r w:rsidR="00E30E3A" w:rsidRPr="00A0387E">
        <w:rPr>
          <w:rFonts w:ascii="Arial" w:hAnsi="Arial" w:cs="Arial"/>
          <w:sz w:val="24"/>
          <w:szCs w:val="24"/>
        </w:rPr>
        <w:t>los correctivos</w:t>
      </w:r>
      <w:r w:rsidRPr="00A0387E">
        <w:rPr>
          <w:rFonts w:ascii="Arial" w:hAnsi="Arial" w:cs="Arial"/>
          <w:sz w:val="24"/>
          <w:szCs w:val="24"/>
        </w:rPr>
        <w:t xml:space="preserve"> que se aplicara y los recursos que proceden si fuere el caso.</w:t>
      </w:r>
    </w:p>
    <w:p w:rsidR="00737219" w:rsidRPr="00A0387E" w:rsidRDefault="00737219" w:rsidP="00737219">
      <w:pPr>
        <w:jc w:val="both"/>
        <w:rPr>
          <w:rFonts w:ascii="Arial" w:hAnsi="Arial" w:cs="Arial"/>
        </w:rPr>
      </w:pPr>
    </w:p>
    <w:p w:rsidR="00FA7D73" w:rsidRPr="00A0387E" w:rsidRDefault="00FA7D73" w:rsidP="00FA7D73">
      <w:pPr>
        <w:jc w:val="both"/>
        <w:rPr>
          <w:rFonts w:ascii="Arial" w:hAnsi="Arial" w:cs="Arial"/>
        </w:rPr>
      </w:pPr>
      <w:r w:rsidRPr="00A26477">
        <w:rPr>
          <w:rFonts w:ascii="Arial" w:hAnsi="Arial" w:cs="Arial"/>
          <w:b/>
        </w:rPr>
        <w:t xml:space="preserve">ARTICULO </w:t>
      </w:r>
      <w:r w:rsidR="008A2157">
        <w:rPr>
          <w:rFonts w:ascii="Arial" w:hAnsi="Arial" w:cs="Arial"/>
          <w:b/>
        </w:rPr>
        <w:t>53</w:t>
      </w:r>
      <w:r w:rsidRPr="00A26477">
        <w:rPr>
          <w:rFonts w:ascii="Arial" w:hAnsi="Arial" w:cs="Arial"/>
          <w:b/>
        </w:rPr>
        <w:t xml:space="preserve"> TIPOS DE SANCIONES</w:t>
      </w:r>
      <w:r w:rsidRPr="00A0387E">
        <w:rPr>
          <w:rFonts w:ascii="Arial" w:hAnsi="Arial" w:cs="Arial"/>
        </w:rPr>
        <w:t xml:space="preserve">.  Los tipos de sanciones de acuerdo a la falta cometida pueden ser: </w:t>
      </w:r>
    </w:p>
    <w:p w:rsidR="00FA7D73" w:rsidRPr="00A0387E" w:rsidRDefault="00FA7D73" w:rsidP="00FA7D73">
      <w:pPr>
        <w:jc w:val="both"/>
        <w:rPr>
          <w:rFonts w:ascii="Arial" w:hAnsi="Arial" w:cs="Arial"/>
        </w:rPr>
      </w:pPr>
    </w:p>
    <w:p w:rsidR="00FA7D73" w:rsidRPr="00A0387E" w:rsidRDefault="00FA7D73" w:rsidP="00FA7D73">
      <w:pPr>
        <w:tabs>
          <w:tab w:val="left" w:pos="426"/>
        </w:tabs>
        <w:jc w:val="both"/>
        <w:rPr>
          <w:rFonts w:ascii="Arial" w:hAnsi="Arial" w:cs="Arial"/>
        </w:rPr>
      </w:pPr>
      <w:r w:rsidRPr="00A0387E">
        <w:rPr>
          <w:rFonts w:ascii="Arial" w:hAnsi="Arial" w:cs="Arial"/>
        </w:rPr>
        <w:t xml:space="preserve">1. </w:t>
      </w:r>
      <w:r w:rsidRPr="00A0387E">
        <w:rPr>
          <w:rFonts w:ascii="Arial" w:hAnsi="Arial" w:cs="Arial"/>
        </w:rPr>
        <w:tab/>
        <w:t>Amonestación Verbal</w:t>
      </w:r>
    </w:p>
    <w:p w:rsidR="00FA7D73" w:rsidRPr="00A0387E" w:rsidRDefault="00FA7D73" w:rsidP="00FA7D73">
      <w:pPr>
        <w:tabs>
          <w:tab w:val="left" w:pos="426"/>
        </w:tabs>
        <w:jc w:val="both"/>
        <w:rPr>
          <w:rFonts w:ascii="Arial" w:hAnsi="Arial" w:cs="Arial"/>
        </w:rPr>
      </w:pPr>
      <w:r w:rsidRPr="00A0387E">
        <w:rPr>
          <w:rFonts w:ascii="Arial" w:hAnsi="Arial" w:cs="Arial"/>
        </w:rPr>
        <w:t xml:space="preserve">2. </w:t>
      </w:r>
      <w:r w:rsidRPr="00A0387E">
        <w:rPr>
          <w:rFonts w:ascii="Arial" w:hAnsi="Arial" w:cs="Arial"/>
        </w:rPr>
        <w:tab/>
        <w:t>Amonestación Escrita</w:t>
      </w:r>
    </w:p>
    <w:p w:rsidR="00FA7D73" w:rsidRPr="00A0387E" w:rsidRDefault="00FA7D73" w:rsidP="00FA7D73">
      <w:pPr>
        <w:tabs>
          <w:tab w:val="left" w:pos="426"/>
        </w:tabs>
        <w:jc w:val="both"/>
        <w:rPr>
          <w:rFonts w:ascii="Arial" w:hAnsi="Arial" w:cs="Arial"/>
        </w:rPr>
      </w:pPr>
      <w:r w:rsidRPr="00A0387E">
        <w:rPr>
          <w:rFonts w:ascii="Arial" w:hAnsi="Arial" w:cs="Arial"/>
        </w:rPr>
        <w:t>3.  Compromiso disciplinario</w:t>
      </w:r>
    </w:p>
    <w:p w:rsidR="00FA7D73" w:rsidRPr="00A0387E" w:rsidRDefault="00FA7D73" w:rsidP="00FA7D73">
      <w:pPr>
        <w:tabs>
          <w:tab w:val="left" w:pos="426"/>
        </w:tabs>
        <w:jc w:val="both"/>
        <w:rPr>
          <w:rFonts w:ascii="Arial" w:hAnsi="Arial" w:cs="Arial"/>
        </w:rPr>
      </w:pPr>
      <w:r w:rsidRPr="00A0387E">
        <w:rPr>
          <w:rFonts w:ascii="Arial" w:hAnsi="Arial" w:cs="Arial"/>
        </w:rPr>
        <w:t xml:space="preserve">3. </w:t>
      </w:r>
      <w:r w:rsidRPr="00A0387E">
        <w:rPr>
          <w:rFonts w:ascii="Arial" w:hAnsi="Arial" w:cs="Arial"/>
        </w:rPr>
        <w:tab/>
        <w:t xml:space="preserve">Suspensión de actividades escolares con correctivos pedagógicos. </w:t>
      </w:r>
    </w:p>
    <w:p w:rsidR="00FA7D73" w:rsidRPr="00A0387E" w:rsidRDefault="00FA7D73" w:rsidP="00FA7D73">
      <w:pPr>
        <w:tabs>
          <w:tab w:val="left" w:pos="426"/>
        </w:tabs>
        <w:jc w:val="both"/>
        <w:rPr>
          <w:rFonts w:ascii="Arial" w:hAnsi="Arial" w:cs="Arial"/>
        </w:rPr>
      </w:pPr>
      <w:r w:rsidRPr="00A0387E">
        <w:rPr>
          <w:rFonts w:ascii="Arial" w:hAnsi="Arial" w:cs="Arial"/>
        </w:rPr>
        <w:t xml:space="preserve">4. </w:t>
      </w:r>
      <w:r w:rsidRPr="00A0387E">
        <w:rPr>
          <w:rFonts w:ascii="Arial" w:hAnsi="Arial" w:cs="Arial"/>
        </w:rPr>
        <w:tab/>
        <w:t>Desescolarización con actividades para desarrollar en casa.</w:t>
      </w:r>
    </w:p>
    <w:p w:rsidR="00FA7D73" w:rsidRPr="00A0387E" w:rsidRDefault="00FA7D73" w:rsidP="00FA7D73">
      <w:pPr>
        <w:tabs>
          <w:tab w:val="left" w:pos="426"/>
        </w:tabs>
        <w:jc w:val="both"/>
        <w:rPr>
          <w:rFonts w:ascii="Arial" w:hAnsi="Arial" w:cs="Arial"/>
        </w:rPr>
      </w:pPr>
      <w:r w:rsidRPr="00A0387E">
        <w:rPr>
          <w:rFonts w:ascii="Arial" w:hAnsi="Arial" w:cs="Arial"/>
        </w:rPr>
        <w:t xml:space="preserve">5. </w:t>
      </w:r>
      <w:r w:rsidRPr="00A0387E">
        <w:rPr>
          <w:rFonts w:ascii="Arial" w:hAnsi="Arial" w:cs="Arial"/>
        </w:rPr>
        <w:tab/>
        <w:t xml:space="preserve">Matricula condicional </w:t>
      </w:r>
    </w:p>
    <w:p w:rsidR="00FA7D73" w:rsidRPr="00A0387E" w:rsidRDefault="00FA7D73" w:rsidP="00FA7D73">
      <w:pPr>
        <w:tabs>
          <w:tab w:val="left" w:pos="426"/>
        </w:tabs>
        <w:jc w:val="both"/>
        <w:rPr>
          <w:rFonts w:ascii="Arial" w:hAnsi="Arial" w:cs="Arial"/>
        </w:rPr>
      </w:pPr>
      <w:r w:rsidRPr="00A0387E">
        <w:rPr>
          <w:rFonts w:ascii="Arial" w:hAnsi="Arial" w:cs="Arial"/>
        </w:rPr>
        <w:t xml:space="preserve">6. </w:t>
      </w:r>
      <w:r w:rsidRPr="00A0387E">
        <w:rPr>
          <w:rFonts w:ascii="Arial" w:hAnsi="Arial" w:cs="Arial"/>
        </w:rPr>
        <w:tab/>
        <w:t xml:space="preserve">Cancelación de Matricula. </w:t>
      </w:r>
    </w:p>
    <w:p w:rsidR="00FA7D73" w:rsidRPr="00A0387E" w:rsidRDefault="00FA7D73" w:rsidP="00FA7D73">
      <w:pPr>
        <w:tabs>
          <w:tab w:val="left" w:pos="426"/>
        </w:tabs>
        <w:jc w:val="both"/>
        <w:rPr>
          <w:rFonts w:ascii="Arial" w:hAnsi="Arial" w:cs="Arial"/>
        </w:rPr>
      </w:pPr>
      <w:r w:rsidRPr="00A0387E">
        <w:rPr>
          <w:rFonts w:ascii="Arial" w:hAnsi="Arial" w:cs="Arial"/>
        </w:rPr>
        <w:t>7.</w:t>
      </w:r>
      <w:r w:rsidRPr="00A0387E">
        <w:rPr>
          <w:rFonts w:ascii="Arial" w:hAnsi="Arial" w:cs="Arial"/>
        </w:rPr>
        <w:tab/>
        <w:t>Perdida de cupo</w:t>
      </w:r>
    </w:p>
    <w:p w:rsidR="00FA7D73" w:rsidRPr="00A0387E" w:rsidRDefault="00FA7D73" w:rsidP="00FA7D73">
      <w:pPr>
        <w:tabs>
          <w:tab w:val="left" w:pos="426"/>
        </w:tabs>
        <w:jc w:val="both"/>
        <w:rPr>
          <w:rFonts w:ascii="Arial" w:hAnsi="Arial" w:cs="Arial"/>
        </w:rPr>
      </w:pPr>
      <w:r w:rsidRPr="00A0387E">
        <w:rPr>
          <w:rFonts w:ascii="Arial" w:hAnsi="Arial" w:cs="Arial"/>
        </w:rPr>
        <w:t xml:space="preserve">8. </w:t>
      </w:r>
      <w:r w:rsidRPr="00A0387E">
        <w:rPr>
          <w:rFonts w:ascii="Arial" w:hAnsi="Arial" w:cs="Arial"/>
        </w:rPr>
        <w:tab/>
        <w:t xml:space="preserve">Remisión de casos a autoridades competentes. </w:t>
      </w:r>
    </w:p>
    <w:p w:rsidR="00FA7D73" w:rsidRPr="00A0387E" w:rsidRDefault="00FA7D73" w:rsidP="00FA7D73">
      <w:pPr>
        <w:jc w:val="both"/>
        <w:rPr>
          <w:rFonts w:ascii="Arial" w:hAnsi="Arial" w:cs="Arial"/>
        </w:rPr>
      </w:pPr>
    </w:p>
    <w:p w:rsidR="00FA7D73" w:rsidRPr="00A0387E" w:rsidRDefault="00FA7D73" w:rsidP="00FA7D73">
      <w:pPr>
        <w:jc w:val="both"/>
        <w:rPr>
          <w:rFonts w:ascii="Arial" w:hAnsi="Arial" w:cs="Arial"/>
        </w:rPr>
      </w:pPr>
      <w:proofErr w:type="spellStart"/>
      <w:r w:rsidRPr="00A26477">
        <w:rPr>
          <w:rFonts w:ascii="Arial" w:hAnsi="Arial" w:cs="Arial"/>
          <w:b/>
        </w:rPr>
        <w:t>PARAGRAFO</w:t>
      </w:r>
      <w:proofErr w:type="spellEnd"/>
      <w:r w:rsidRPr="00A0387E">
        <w:rPr>
          <w:rFonts w:ascii="Arial" w:hAnsi="Arial" w:cs="Arial"/>
        </w:rPr>
        <w:t xml:space="preserve">.  Las sanciones establecidas en los numerales 6, 7 y 8 se podrán aplicar únicamente para las faltas graves del art. 18; especialmente cuando la conducta y/o comportamiento de un estudiante afecte los derechos y el bienestar de los demás (DERECHO -DEBER) </w:t>
      </w:r>
    </w:p>
    <w:p w:rsidR="00FA7D73" w:rsidRPr="00A0387E" w:rsidRDefault="00FA7D73" w:rsidP="00737219">
      <w:pPr>
        <w:jc w:val="both"/>
        <w:rPr>
          <w:rFonts w:ascii="Arial" w:hAnsi="Arial" w:cs="Arial"/>
        </w:rPr>
      </w:pPr>
    </w:p>
    <w:p w:rsidR="00115C51" w:rsidRPr="0070035A" w:rsidRDefault="00735985" w:rsidP="00634E5B">
      <w:pPr>
        <w:pStyle w:val="Puesto"/>
        <w:jc w:val="center"/>
        <w:rPr>
          <w:sz w:val="32"/>
          <w:szCs w:val="32"/>
        </w:rPr>
      </w:pPr>
      <w:r w:rsidRPr="0070035A">
        <w:rPr>
          <w:sz w:val="32"/>
          <w:szCs w:val="32"/>
        </w:rPr>
        <w:lastRenderedPageBreak/>
        <w:t xml:space="preserve">TITULO </w:t>
      </w:r>
      <w:r w:rsidR="009E2A93" w:rsidRPr="0070035A">
        <w:rPr>
          <w:sz w:val="32"/>
          <w:szCs w:val="32"/>
        </w:rPr>
        <w:t>VI</w:t>
      </w:r>
    </w:p>
    <w:p w:rsidR="00634E5B" w:rsidRPr="0070035A" w:rsidRDefault="00801CF8" w:rsidP="00634E5B">
      <w:pPr>
        <w:pStyle w:val="Puesto"/>
        <w:jc w:val="center"/>
        <w:rPr>
          <w:sz w:val="32"/>
          <w:szCs w:val="32"/>
        </w:rPr>
      </w:pPr>
      <w:r w:rsidRPr="0070035A">
        <w:rPr>
          <w:sz w:val="32"/>
          <w:szCs w:val="32"/>
        </w:rPr>
        <w:t xml:space="preserve">CONFLICTOS Y </w:t>
      </w:r>
      <w:proofErr w:type="spellStart"/>
      <w:r w:rsidRPr="0070035A">
        <w:rPr>
          <w:sz w:val="32"/>
          <w:szCs w:val="32"/>
        </w:rPr>
        <w:t>CLASIFICACION</w:t>
      </w:r>
      <w:proofErr w:type="spellEnd"/>
      <w:r w:rsidRPr="0070035A">
        <w:rPr>
          <w:sz w:val="32"/>
          <w:szCs w:val="32"/>
        </w:rPr>
        <w:t xml:space="preserve"> DE </w:t>
      </w:r>
    </w:p>
    <w:p w:rsidR="00115C51" w:rsidRPr="0070035A" w:rsidRDefault="002C55B6" w:rsidP="00634E5B">
      <w:pPr>
        <w:pStyle w:val="Puesto"/>
        <w:jc w:val="center"/>
        <w:rPr>
          <w:sz w:val="32"/>
          <w:szCs w:val="32"/>
        </w:rPr>
      </w:pPr>
      <w:r>
        <w:rPr>
          <w:noProof/>
          <w:sz w:val="24"/>
          <w:szCs w:val="24"/>
          <w:lang w:val="es-CO" w:eastAsia="es-CO"/>
        </w:rPr>
        <mc:AlternateContent>
          <mc:Choice Requires="wps">
            <w:drawing>
              <wp:anchor distT="0" distB="0" distL="114300" distR="114300" simplePos="0" relativeHeight="251915264" behindDoc="0" locked="0" layoutInCell="1" allowOverlap="1">
                <wp:simplePos x="0" y="0"/>
                <wp:positionH relativeFrom="column">
                  <wp:posOffset>1003935</wp:posOffset>
                </wp:positionH>
                <wp:positionV relativeFrom="paragraph">
                  <wp:posOffset>641985</wp:posOffset>
                </wp:positionV>
                <wp:extent cx="2514600" cy="428625"/>
                <wp:effectExtent l="0" t="0" r="0" b="0"/>
                <wp:wrapNone/>
                <wp:docPr id="63" name="6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7BE3" w:rsidRPr="0070035A" w:rsidRDefault="00697BE3" w:rsidP="00387980">
                            <w:pPr>
                              <w:pStyle w:val="Ttulo6"/>
                              <w:rPr>
                                <w:bCs/>
                                <w:i/>
                                <w:sz w:val="24"/>
                                <w:szCs w:val="24"/>
                              </w:rPr>
                            </w:pPr>
                            <w:r w:rsidRPr="0070035A">
                              <w:rPr>
                                <w:bCs/>
                                <w:i/>
                                <w:sz w:val="24"/>
                                <w:szCs w:val="24"/>
                              </w:rPr>
                              <w:t>CAPITULO XIV</w:t>
                            </w:r>
                          </w:p>
                          <w:p w:rsidR="00697BE3" w:rsidRPr="0070035A" w:rsidRDefault="00697BE3" w:rsidP="00387980">
                            <w:pPr>
                              <w:pStyle w:val="Ttulo6"/>
                              <w:rPr>
                                <w:bCs/>
                                <w:i/>
                                <w:sz w:val="24"/>
                                <w:szCs w:val="24"/>
                              </w:rPr>
                            </w:pPr>
                            <w:r w:rsidRPr="0070035A">
                              <w:rPr>
                                <w:bCs/>
                                <w:i/>
                                <w:sz w:val="24"/>
                                <w:szCs w:val="24"/>
                              </w:rPr>
                              <w:t>DEFINICIONES.</w:t>
                            </w:r>
                          </w:p>
                          <w:p w:rsidR="00697BE3" w:rsidRDefault="00697B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63 Cuadro de texto" o:spid="_x0000_s1039" type="#_x0000_t202" style="position:absolute;left:0;text-align:left;margin-left:79.05pt;margin-top:50.55pt;width:198pt;height:33.7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" filled="f" stroked="f" strokeweight=".5pt">
                <v:path arrowok="t"/>
                <v:textbox>
                  <w:txbxContent>
                    <w:p w:rsidR="00697BE3" w:rsidRPr="0070035A" w:rsidRDefault="00697BE3" w:rsidP="00387980">
                      <w:pPr>
                        <w:pStyle w:val="Ttulo6"/>
                        <w:rPr>
                          <w:bCs/>
                          <w:i/>
                          <w:sz w:val="24"/>
                          <w:szCs w:val="24"/>
                        </w:rPr>
                      </w:pPr>
                      <w:r w:rsidRPr="0070035A">
                        <w:rPr>
                          <w:bCs/>
                          <w:i/>
                          <w:sz w:val="24"/>
                          <w:szCs w:val="24"/>
                        </w:rPr>
                        <w:t>CAPITULO XIV</w:t>
                      </w:r>
                    </w:p>
                    <w:p w:rsidR="00697BE3" w:rsidRPr="0070035A" w:rsidRDefault="00697BE3" w:rsidP="00387980">
                      <w:pPr>
                        <w:pStyle w:val="Ttulo6"/>
                        <w:rPr>
                          <w:bCs/>
                          <w:i/>
                          <w:sz w:val="24"/>
                          <w:szCs w:val="24"/>
                        </w:rPr>
                      </w:pPr>
                      <w:r w:rsidRPr="0070035A">
                        <w:rPr>
                          <w:bCs/>
                          <w:i/>
                          <w:sz w:val="24"/>
                          <w:szCs w:val="24"/>
                        </w:rPr>
                        <w:t>DEFINICIONES.</w:t>
                      </w:r>
                    </w:p>
                    <w:p w:rsidR="00697BE3" w:rsidRDefault="00697BE3"/>
                  </w:txbxContent>
                </v:textbox>
              </v:shape>
            </w:pict>
          </mc:Fallback>
        </mc:AlternateContent>
      </w:r>
      <w:r w:rsidR="00387980" w:rsidRPr="00170248">
        <w:rPr>
          <w:noProof/>
          <w:sz w:val="24"/>
          <w:szCs w:val="24"/>
          <w:lang w:val="es-CO" w:eastAsia="es-CO"/>
        </w:rPr>
        <w:drawing>
          <wp:anchor distT="0" distB="0" distL="114300" distR="114300" simplePos="0" relativeHeight="251914240" behindDoc="1" locked="0" layoutInCell="1" allowOverlap="1">
            <wp:simplePos x="0" y="0"/>
            <wp:positionH relativeFrom="column">
              <wp:posOffset>127635</wp:posOffset>
            </wp:positionH>
            <wp:positionV relativeFrom="paragraph">
              <wp:posOffset>518160</wp:posOffset>
            </wp:positionV>
            <wp:extent cx="4171950" cy="666750"/>
            <wp:effectExtent l="0" t="0" r="0" b="0"/>
            <wp:wrapSquare wrapText="bothSides"/>
            <wp:docPr id="62" name="Imagen 62" descr="C:\Users\Victor Carrillo\Pictures\CLIPART\BORDERS\BACKLAND\BCKLC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Victor Carrillo\Pictures\CLIPART\BORDERS\BACKLAND\BCKLC03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1950" cy="666750"/>
                    </a:xfrm>
                    <a:prstGeom prst="rect">
                      <a:avLst/>
                    </a:prstGeom>
                    <a:noFill/>
                    <a:ln>
                      <a:noFill/>
                    </a:ln>
                  </pic:spPr>
                </pic:pic>
              </a:graphicData>
            </a:graphic>
          </wp:anchor>
        </w:drawing>
      </w:r>
      <w:r w:rsidR="00801CF8" w:rsidRPr="0070035A">
        <w:rPr>
          <w:sz w:val="32"/>
          <w:szCs w:val="32"/>
        </w:rPr>
        <w:t>LAS SITUACIONES</w:t>
      </w:r>
    </w:p>
    <w:p w:rsidR="00B431B5" w:rsidRPr="00A0387E" w:rsidRDefault="00B431B5" w:rsidP="00B431B5">
      <w:pPr>
        <w:widowControl w:val="0"/>
        <w:autoSpaceDE w:val="0"/>
        <w:autoSpaceDN w:val="0"/>
        <w:adjustRightInd w:val="0"/>
        <w:ind w:left="233" w:right="77"/>
        <w:jc w:val="both"/>
        <w:rPr>
          <w:rFonts w:ascii="Arial" w:hAnsi="Arial" w:cs="Arial"/>
          <w:b/>
          <w:bCs/>
        </w:rPr>
      </w:pPr>
    </w:p>
    <w:p w:rsidR="00B431B5" w:rsidRPr="00A0387E" w:rsidRDefault="00B431B5" w:rsidP="00513E1D">
      <w:pPr>
        <w:widowControl w:val="0"/>
        <w:numPr>
          <w:ilvl w:val="0"/>
          <w:numId w:val="32"/>
        </w:numPr>
        <w:tabs>
          <w:tab w:val="clear" w:pos="720"/>
        </w:tabs>
        <w:autoSpaceDE w:val="0"/>
        <w:autoSpaceDN w:val="0"/>
        <w:adjustRightInd w:val="0"/>
        <w:ind w:left="426" w:right="77" w:hanging="426"/>
        <w:jc w:val="both"/>
        <w:rPr>
          <w:rFonts w:ascii="Arial" w:hAnsi="Arial" w:cs="Arial"/>
        </w:rPr>
      </w:pPr>
      <w:r w:rsidRPr="00A0387E">
        <w:rPr>
          <w:rFonts w:ascii="Arial" w:hAnsi="Arial" w:cs="Arial"/>
          <w:b/>
          <w:bCs/>
        </w:rPr>
        <w:t>Educación para el ejercicio de los derechos humanos, sexuales y reproductivos</w:t>
      </w:r>
      <w:r w:rsidRPr="00A0387E">
        <w:rPr>
          <w:rFonts w:ascii="Arial" w:hAnsi="Arial" w:cs="Arial"/>
        </w:rPr>
        <w:t>: es aquella orientada a formar personas capaces de reconocerse como sujetos activos titulares de derechos humanos sexuales y reproductivos con la cual desarrollarán competencias para relacionarse consigo mismo y con los demás,</w:t>
      </w:r>
    </w:p>
    <w:p w:rsidR="00B431B5" w:rsidRPr="00A0387E" w:rsidRDefault="00B431B5" w:rsidP="00513E1D">
      <w:pPr>
        <w:widowControl w:val="0"/>
        <w:numPr>
          <w:ilvl w:val="0"/>
          <w:numId w:val="32"/>
        </w:numPr>
        <w:tabs>
          <w:tab w:val="clear" w:pos="720"/>
        </w:tabs>
        <w:autoSpaceDE w:val="0"/>
        <w:autoSpaceDN w:val="0"/>
        <w:adjustRightInd w:val="0"/>
        <w:ind w:left="426" w:right="77" w:hanging="426"/>
        <w:jc w:val="both"/>
        <w:rPr>
          <w:rFonts w:ascii="Arial" w:hAnsi="Arial" w:cs="Arial"/>
        </w:rPr>
      </w:pPr>
      <w:r w:rsidRPr="00A0387E">
        <w:rPr>
          <w:rFonts w:ascii="Arial" w:hAnsi="Arial" w:cs="Arial"/>
          <w:b/>
          <w:bCs/>
        </w:rPr>
        <w:t>Conflictos</w:t>
      </w:r>
      <w:r w:rsidRPr="00A0387E">
        <w:rPr>
          <w:rFonts w:ascii="Arial" w:hAnsi="Arial" w:cs="Arial"/>
        </w:rPr>
        <w:t>.    Son    situaciones    que    se    caracterizan    porque    hay    una incompatibilidad  real  o  percibida  entre  una o  varias  personas  frente  a  sus intereses</w:t>
      </w:r>
    </w:p>
    <w:p w:rsidR="00B431B5" w:rsidRPr="00A0387E" w:rsidRDefault="00B431B5" w:rsidP="00513E1D">
      <w:pPr>
        <w:widowControl w:val="0"/>
        <w:numPr>
          <w:ilvl w:val="0"/>
          <w:numId w:val="32"/>
        </w:numPr>
        <w:tabs>
          <w:tab w:val="clear" w:pos="720"/>
        </w:tabs>
        <w:autoSpaceDE w:val="0"/>
        <w:autoSpaceDN w:val="0"/>
        <w:adjustRightInd w:val="0"/>
        <w:ind w:left="426" w:right="77" w:hanging="426"/>
        <w:jc w:val="both"/>
        <w:rPr>
          <w:rFonts w:ascii="Arial" w:hAnsi="Arial" w:cs="Arial"/>
        </w:rPr>
      </w:pPr>
      <w:r w:rsidRPr="00A0387E">
        <w:rPr>
          <w:rFonts w:ascii="Arial" w:hAnsi="Arial" w:cs="Arial"/>
          <w:b/>
          <w:bCs/>
        </w:rPr>
        <w:t>Conflictos  manejados inadecuadamente</w:t>
      </w:r>
      <w:r w:rsidRPr="00A0387E">
        <w:rPr>
          <w:rFonts w:ascii="Arial" w:hAnsi="Arial" w:cs="Arial"/>
        </w:rPr>
        <w:t>. Son  situaciones  en  las  que  los conflictos no son resueltos de manera constructiva y dan lugar a hechos que afectan la convivencia escolar, como altercados, enfrentamientos o riñas entre dos o más miembros de la comunidad educativa de los cuales por lo menos uno es estudiante y siempre y cuando no exista una afectación al cuerpo o a la salud de cualquiera de los involucrados.</w:t>
      </w:r>
    </w:p>
    <w:p w:rsidR="00B431B5" w:rsidRPr="00A0387E" w:rsidRDefault="00B431B5" w:rsidP="00513E1D">
      <w:pPr>
        <w:widowControl w:val="0"/>
        <w:numPr>
          <w:ilvl w:val="0"/>
          <w:numId w:val="32"/>
        </w:numPr>
        <w:tabs>
          <w:tab w:val="clear" w:pos="720"/>
        </w:tabs>
        <w:autoSpaceDE w:val="0"/>
        <w:autoSpaceDN w:val="0"/>
        <w:adjustRightInd w:val="0"/>
        <w:ind w:left="426" w:right="77" w:hanging="426"/>
        <w:jc w:val="both"/>
        <w:rPr>
          <w:rFonts w:ascii="Arial" w:hAnsi="Arial" w:cs="Arial"/>
        </w:rPr>
      </w:pPr>
      <w:r w:rsidRPr="00A0387E">
        <w:rPr>
          <w:rFonts w:ascii="Arial" w:hAnsi="Arial" w:cs="Arial"/>
          <w:b/>
          <w:bCs/>
        </w:rPr>
        <w:t>Competencias ciudadanas</w:t>
      </w:r>
      <w:r w:rsidRPr="00A0387E">
        <w:rPr>
          <w:rFonts w:ascii="Arial" w:hAnsi="Arial" w:cs="Arial"/>
        </w:rPr>
        <w:t xml:space="preserve">. Es una de las competencias básicas que se define como el conjunto de conocimientos y de habilidades cognitivas, emocionales y comunicativas que, articulados entre sí, hacen posible que el ciudadano actúe de manera constructiva en una sociedad democrática </w:t>
      </w:r>
    </w:p>
    <w:p w:rsidR="00B431B5" w:rsidRPr="00A0387E" w:rsidRDefault="00B431B5" w:rsidP="00513E1D">
      <w:pPr>
        <w:widowControl w:val="0"/>
        <w:numPr>
          <w:ilvl w:val="0"/>
          <w:numId w:val="32"/>
        </w:numPr>
        <w:tabs>
          <w:tab w:val="clear" w:pos="720"/>
        </w:tabs>
        <w:autoSpaceDE w:val="0"/>
        <w:autoSpaceDN w:val="0"/>
        <w:adjustRightInd w:val="0"/>
        <w:ind w:left="426" w:right="77" w:hanging="426"/>
        <w:jc w:val="both"/>
        <w:rPr>
          <w:rFonts w:ascii="Arial" w:hAnsi="Arial" w:cs="Arial"/>
        </w:rPr>
      </w:pPr>
      <w:r w:rsidRPr="00A0387E">
        <w:rPr>
          <w:rFonts w:ascii="Arial" w:hAnsi="Arial" w:cs="Arial"/>
          <w:b/>
          <w:bCs/>
        </w:rPr>
        <w:t xml:space="preserve">Acoso escolar o </w:t>
      </w:r>
      <w:proofErr w:type="spellStart"/>
      <w:r w:rsidRPr="00A0387E">
        <w:rPr>
          <w:rFonts w:ascii="Arial" w:hAnsi="Arial" w:cs="Arial"/>
          <w:b/>
          <w:bCs/>
        </w:rPr>
        <w:t>bullying</w:t>
      </w:r>
      <w:proofErr w:type="spellEnd"/>
      <w:r w:rsidRPr="00A0387E">
        <w:rPr>
          <w:rFonts w:ascii="Arial" w:hAnsi="Arial" w:cs="Arial"/>
        </w:rPr>
        <w:t xml:space="preserve">: Conducta negativa, intencional metódica y sistemática de agresión, intimidación, </w:t>
      </w:r>
      <w:r w:rsidRPr="00A0387E">
        <w:rPr>
          <w:rFonts w:ascii="Arial" w:hAnsi="Arial" w:cs="Arial"/>
        </w:rPr>
        <w:lastRenderedPageBreak/>
        <w:t xml:space="preserve">humillación, ridiculización, difamación, coacción, aislamiento deliberado, amenaza o incitación a la violencia o cualquier forma de maltrato psicológico, verbal, físico o por medios electrónicos contra un niño, niña o adolescente, por parte de un estudiante o varios de sus pares con quienes mantiene una relación de poder asimétrica, que se presenta de forma reiterada o a lo largo de un tiempo determinado. También puede ocurrir por parte de docentes contra estudiantes, o por parte de estudiantes contra docentes. ante la indiferencia o complicidad de su entorno. El acoso escolar tiene consecuencias sobre la salud, el bienestar emocional y el rendimiento escolar de los estudiantes y sobre el ambiente de aprendizaje y el clima escolar del establecimiento educativo. </w:t>
      </w:r>
    </w:p>
    <w:p w:rsidR="00B431B5" w:rsidRPr="00A0387E" w:rsidRDefault="00B431B5" w:rsidP="00513E1D">
      <w:pPr>
        <w:widowControl w:val="0"/>
        <w:numPr>
          <w:ilvl w:val="0"/>
          <w:numId w:val="32"/>
        </w:numPr>
        <w:tabs>
          <w:tab w:val="clear" w:pos="720"/>
        </w:tabs>
        <w:autoSpaceDE w:val="0"/>
        <w:autoSpaceDN w:val="0"/>
        <w:adjustRightInd w:val="0"/>
        <w:ind w:left="426" w:right="77" w:hanging="426"/>
        <w:jc w:val="both"/>
        <w:rPr>
          <w:rFonts w:ascii="Arial" w:hAnsi="Arial" w:cs="Arial"/>
        </w:rPr>
      </w:pPr>
      <w:proofErr w:type="spellStart"/>
      <w:r w:rsidRPr="00A0387E">
        <w:rPr>
          <w:rFonts w:ascii="Arial" w:hAnsi="Arial" w:cs="Arial"/>
          <w:b/>
          <w:bCs/>
        </w:rPr>
        <w:t>Ciberbullying</w:t>
      </w:r>
      <w:proofErr w:type="spellEnd"/>
      <w:r w:rsidRPr="00A0387E">
        <w:rPr>
          <w:rFonts w:ascii="Arial" w:hAnsi="Arial" w:cs="Arial"/>
          <w:b/>
          <w:bCs/>
        </w:rPr>
        <w:t xml:space="preserve"> o </w:t>
      </w:r>
      <w:proofErr w:type="spellStart"/>
      <w:r w:rsidRPr="00A0387E">
        <w:rPr>
          <w:rFonts w:ascii="Arial" w:hAnsi="Arial" w:cs="Arial"/>
          <w:b/>
          <w:bCs/>
        </w:rPr>
        <w:t>ciberacoso</w:t>
      </w:r>
      <w:proofErr w:type="spellEnd"/>
      <w:r w:rsidRPr="00A0387E">
        <w:rPr>
          <w:rFonts w:ascii="Arial" w:hAnsi="Arial" w:cs="Arial"/>
          <w:b/>
          <w:bCs/>
        </w:rPr>
        <w:t xml:space="preserve"> escolar</w:t>
      </w:r>
      <w:r w:rsidRPr="00A0387E">
        <w:rPr>
          <w:rFonts w:ascii="Arial" w:hAnsi="Arial" w:cs="Arial"/>
        </w:rPr>
        <w:t xml:space="preserve">: forma de intimidación con uso deliberado de tecnologías de información (Internet, redes sociales virtuales, telefonía móvil y video juegos online) para ejercer maltrato psicológico y continuado. </w:t>
      </w:r>
    </w:p>
    <w:p w:rsidR="00B431B5" w:rsidRPr="00A0387E" w:rsidRDefault="00B431B5" w:rsidP="00513E1D">
      <w:pPr>
        <w:widowControl w:val="0"/>
        <w:numPr>
          <w:ilvl w:val="0"/>
          <w:numId w:val="32"/>
        </w:numPr>
        <w:tabs>
          <w:tab w:val="clear" w:pos="720"/>
        </w:tabs>
        <w:autoSpaceDE w:val="0"/>
        <w:autoSpaceDN w:val="0"/>
        <w:adjustRightInd w:val="0"/>
        <w:ind w:left="426" w:right="77" w:hanging="426"/>
        <w:jc w:val="both"/>
        <w:rPr>
          <w:rFonts w:ascii="Arial" w:hAnsi="Arial" w:cs="Arial"/>
        </w:rPr>
      </w:pPr>
      <w:r w:rsidRPr="00A0387E">
        <w:rPr>
          <w:rFonts w:ascii="Arial" w:hAnsi="Arial" w:cs="Arial"/>
          <w:b/>
          <w:bCs/>
        </w:rPr>
        <w:t>Violencia  sexual</w:t>
      </w:r>
      <w:r w:rsidRPr="00A0387E">
        <w:rPr>
          <w:rFonts w:ascii="Arial" w:hAnsi="Arial" w:cs="Arial"/>
        </w:rPr>
        <w:t xml:space="preserve">.  De acuerdo con lo establecido en el </w:t>
      </w:r>
      <w:r w:rsidR="009E2A93" w:rsidRPr="00A0387E">
        <w:rPr>
          <w:rFonts w:ascii="Arial" w:hAnsi="Arial" w:cs="Arial"/>
        </w:rPr>
        <w:t>ARTICULO</w:t>
      </w:r>
      <w:r w:rsidRPr="00A0387E">
        <w:rPr>
          <w:rFonts w:ascii="Arial" w:hAnsi="Arial" w:cs="Arial"/>
        </w:rPr>
        <w:t xml:space="preserve"> 2 de la Ley 1146 de 2007, "se entiende por violencia sexual contra niños, niñas y adolescentes todo  acto  o  comportamiento de tipo  sexual ejercido  sobre  un  niño,  niña  o adolescente, utilizando la fuerza o cualquier forma de coerción física, psicológica o emocional, aprovechando las condiciones de indefensión, de desigualdad y las relaciones de poder existentes entre víctima y agresor".. </w:t>
      </w:r>
    </w:p>
    <w:p w:rsidR="00B431B5" w:rsidRPr="00A0387E" w:rsidRDefault="00B431B5" w:rsidP="00513E1D">
      <w:pPr>
        <w:widowControl w:val="0"/>
        <w:numPr>
          <w:ilvl w:val="0"/>
          <w:numId w:val="32"/>
        </w:numPr>
        <w:tabs>
          <w:tab w:val="clear" w:pos="720"/>
        </w:tabs>
        <w:autoSpaceDE w:val="0"/>
        <w:autoSpaceDN w:val="0"/>
        <w:adjustRightInd w:val="0"/>
        <w:ind w:left="426" w:right="77" w:hanging="426"/>
        <w:jc w:val="both"/>
        <w:rPr>
          <w:rFonts w:ascii="Arial" w:hAnsi="Arial" w:cs="Arial"/>
        </w:rPr>
      </w:pPr>
      <w:r w:rsidRPr="00A0387E">
        <w:rPr>
          <w:rFonts w:ascii="Arial" w:hAnsi="Arial" w:cs="Arial"/>
          <w:b/>
          <w:bCs/>
        </w:rPr>
        <w:t>Restablecimiento   de los derechos  de los niños,  niñas y adolescentes</w:t>
      </w:r>
      <w:r w:rsidRPr="00A0387E">
        <w:rPr>
          <w:rFonts w:ascii="Arial" w:hAnsi="Arial" w:cs="Arial"/>
          <w:bCs/>
        </w:rPr>
        <w:t>:</w:t>
      </w:r>
      <w:r w:rsidRPr="00A0387E">
        <w:rPr>
          <w:rFonts w:ascii="Arial" w:hAnsi="Arial" w:cs="Arial"/>
        </w:rPr>
        <w:t xml:space="preserve">   Es el conjunto de actuaciones administrativas y de otra naturaleza, que se desarrollan para la restauración de su dignidad e integridad como sujetos de derechos, y de su  capacidad  para disfrutar efectivamente de  los derechos  que  le  han  sido  vulnerados.</w:t>
      </w:r>
    </w:p>
    <w:p w:rsidR="00B431B5" w:rsidRPr="00A0387E" w:rsidRDefault="00B431B5" w:rsidP="003170CD">
      <w:pPr>
        <w:widowControl w:val="0"/>
        <w:numPr>
          <w:ilvl w:val="0"/>
          <w:numId w:val="32"/>
        </w:numPr>
        <w:tabs>
          <w:tab w:val="clear" w:pos="720"/>
        </w:tabs>
        <w:autoSpaceDE w:val="0"/>
        <w:autoSpaceDN w:val="0"/>
        <w:adjustRightInd w:val="0"/>
        <w:ind w:left="426" w:right="77" w:hanging="426"/>
        <w:jc w:val="both"/>
        <w:rPr>
          <w:rFonts w:ascii="Arial" w:hAnsi="Arial" w:cs="Arial"/>
        </w:rPr>
      </w:pPr>
      <w:r w:rsidRPr="00A0387E">
        <w:rPr>
          <w:rFonts w:ascii="Arial" w:hAnsi="Arial" w:cs="Arial"/>
          <w:b/>
          <w:bCs/>
        </w:rPr>
        <w:t>Agresión escolar</w:t>
      </w:r>
      <w:r w:rsidRPr="00A0387E">
        <w:rPr>
          <w:rFonts w:ascii="Arial" w:hAnsi="Arial" w:cs="Arial"/>
        </w:rPr>
        <w:t xml:space="preserve">. Es toda acción realizada por uno o varios integrantes de la comunidad educativa que busca afectar negativamente a otros miembros de la comunidad educativa, </w:t>
      </w:r>
      <w:r w:rsidRPr="00A0387E">
        <w:rPr>
          <w:rFonts w:ascii="Arial" w:hAnsi="Arial" w:cs="Arial"/>
        </w:rPr>
        <w:lastRenderedPageBreak/>
        <w:t>de los cuales por lo menos uno es estudiante. La agresión escolar puede ser física, verbal, gestual, relacional y electrónica.</w:t>
      </w:r>
    </w:p>
    <w:p w:rsidR="00B431B5" w:rsidRPr="00A0387E" w:rsidRDefault="00B431B5" w:rsidP="00513E1D">
      <w:pPr>
        <w:widowControl w:val="0"/>
        <w:numPr>
          <w:ilvl w:val="0"/>
          <w:numId w:val="33"/>
        </w:numPr>
        <w:tabs>
          <w:tab w:val="clear" w:pos="720"/>
        </w:tabs>
        <w:autoSpaceDE w:val="0"/>
        <w:autoSpaceDN w:val="0"/>
        <w:adjustRightInd w:val="0"/>
        <w:ind w:left="851" w:right="77" w:hanging="425"/>
        <w:jc w:val="both"/>
        <w:rPr>
          <w:rFonts w:ascii="Arial" w:hAnsi="Arial" w:cs="Arial"/>
        </w:rPr>
      </w:pPr>
      <w:r w:rsidRPr="00A0387E">
        <w:rPr>
          <w:rFonts w:ascii="Arial" w:hAnsi="Arial" w:cs="Arial"/>
          <w:b/>
        </w:rPr>
        <w:t>Agresión   física</w:t>
      </w:r>
      <w:r w:rsidRPr="00A0387E">
        <w:rPr>
          <w:rFonts w:ascii="Arial" w:hAnsi="Arial" w:cs="Arial"/>
        </w:rPr>
        <w:t>.  Es toda acción que tenga como finalidad causar daño al cuerpo o a la salud de otra persona. Incluye puñetazos, patadas, empujones, cachetadas, mordiscos, rasguños, pellizcos, jalón de pelo, entre otras.</w:t>
      </w:r>
    </w:p>
    <w:p w:rsidR="00B431B5" w:rsidRPr="00A0387E" w:rsidRDefault="00B431B5" w:rsidP="00513E1D">
      <w:pPr>
        <w:widowControl w:val="0"/>
        <w:numPr>
          <w:ilvl w:val="0"/>
          <w:numId w:val="33"/>
        </w:numPr>
        <w:tabs>
          <w:tab w:val="clear" w:pos="720"/>
        </w:tabs>
        <w:autoSpaceDE w:val="0"/>
        <w:autoSpaceDN w:val="0"/>
        <w:adjustRightInd w:val="0"/>
        <w:ind w:left="851" w:right="77" w:hanging="425"/>
        <w:jc w:val="both"/>
        <w:rPr>
          <w:rFonts w:ascii="Arial" w:hAnsi="Arial" w:cs="Arial"/>
        </w:rPr>
      </w:pPr>
      <w:r w:rsidRPr="00A0387E">
        <w:rPr>
          <w:rFonts w:ascii="Arial" w:hAnsi="Arial" w:cs="Arial"/>
          <w:b/>
        </w:rPr>
        <w:t>Agresión   verbal</w:t>
      </w:r>
      <w:r w:rsidRPr="00A0387E">
        <w:rPr>
          <w:rFonts w:ascii="Arial" w:hAnsi="Arial" w:cs="Arial"/>
        </w:rPr>
        <w:t>.  Es toda acción que busque con las palabras degradar, humillar, atemorizar, descalificar a otros. Incluye insultos, apodos ofensivos, burlas y amenazas.</w:t>
      </w:r>
    </w:p>
    <w:p w:rsidR="00B431B5" w:rsidRPr="00A0387E" w:rsidRDefault="00B431B5" w:rsidP="00513E1D">
      <w:pPr>
        <w:widowControl w:val="0"/>
        <w:numPr>
          <w:ilvl w:val="0"/>
          <w:numId w:val="33"/>
        </w:numPr>
        <w:tabs>
          <w:tab w:val="clear" w:pos="720"/>
        </w:tabs>
        <w:autoSpaceDE w:val="0"/>
        <w:autoSpaceDN w:val="0"/>
        <w:adjustRightInd w:val="0"/>
        <w:ind w:left="851" w:right="77" w:hanging="425"/>
        <w:jc w:val="both"/>
        <w:rPr>
          <w:rFonts w:ascii="Arial" w:hAnsi="Arial" w:cs="Arial"/>
        </w:rPr>
      </w:pPr>
      <w:r w:rsidRPr="00A0387E">
        <w:rPr>
          <w:rFonts w:ascii="Arial" w:hAnsi="Arial" w:cs="Arial"/>
          <w:b/>
        </w:rPr>
        <w:t>Agresión   gestual</w:t>
      </w:r>
      <w:r w:rsidRPr="00A0387E">
        <w:rPr>
          <w:rFonts w:ascii="Arial" w:hAnsi="Arial" w:cs="Arial"/>
        </w:rPr>
        <w:t>.   Es toda acción que busque con  los gestos degradar, humillar, atemorizar o descalificar a otros.</w:t>
      </w:r>
    </w:p>
    <w:p w:rsidR="00B431B5" w:rsidRPr="00A0387E" w:rsidRDefault="00B431B5" w:rsidP="00513E1D">
      <w:pPr>
        <w:widowControl w:val="0"/>
        <w:numPr>
          <w:ilvl w:val="0"/>
          <w:numId w:val="33"/>
        </w:numPr>
        <w:tabs>
          <w:tab w:val="clear" w:pos="720"/>
        </w:tabs>
        <w:autoSpaceDE w:val="0"/>
        <w:autoSpaceDN w:val="0"/>
        <w:adjustRightInd w:val="0"/>
        <w:ind w:left="851" w:right="77" w:hanging="425"/>
        <w:jc w:val="both"/>
        <w:rPr>
          <w:rFonts w:ascii="Arial" w:hAnsi="Arial" w:cs="Arial"/>
        </w:rPr>
      </w:pPr>
      <w:r w:rsidRPr="00A0387E">
        <w:rPr>
          <w:rFonts w:ascii="Arial" w:hAnsi="Arial" w:cs="Arial"/>
          <w:b/>
        </w:rPr>
        <w:t>Agresión   relacional</w:t>
      </w:r>
      <w:r w:rsidRPr="00A0387E">
        <w:rPr>
          <w:rFonts w:ascii="Arial" w:hAnsi="Arial" w:cs="Arial"/>
        </w:rPr>
        <w:t>.  Es toda acción que busque afectar negativamente las relaciones que otros tienen. Incluye excluir de grupos, aislar deliberadamente y difundir rumores o secretos buscando afectar negativamente el estatus o imagen que tiene la persona frente a otros.</w:t>
      </w:r>
    </w:p>
    <w:p w:rsidR="00B431B5" w:rsidRPr="00A0387E" w:rsidRDefault="00B431B5" w:rsidP="00513E1D">
      <w:pPr>
        <w:widowControl w:val="0"/>
        <w:numPr>
          <w:ilvl w:val="0"/>
          <w:numId w:val="33"/>
        </w:numPr>
        <w:tabs>
          <w:tab w:val="clear" w:pos="720"/>
        </w:tabs>
        <w:autoSpaceDE w:val="0"/>
        <w:autoSpaceDN w:val="0"/>
        <w:adjustRightInd w:val="0"/>
        <w:ind w:left="851" w:right="77" w:hanging="425"/>
        <w:jc w:val="both"/>
        <w:rPr>
          <w:rFonts w:ascii="Arial" w:hAnsi="Arial" w:cs="Arial"/>
        </w:rPr>
      </w:pPr>
      <w:r w:rsidRPr="00A0387E">
        <w:rPr>
          <w:rFonts w:ascii="Arial" w:hAnsi="Arial" w:cs="Arial"/>
          <w:b/>
        </w:rPr>
        <w:t>Agresión  electrónica</w:t>
      </w:r>
      <w:r w:rsidRPr="00A0387E">
        <w:rPr>
          <w:rFonts w:ascii="Arial" w:hAnsi="Arial" w:cs="Arial"/>
        </w:rPr>
        <w:t>.   Es toda .acción que busque afectar negativamente a otros a través de medios electrónicos. Incluye la divulgación de fotos o videos íntimos o humillantes en Internet, realizar comentarios insultantes u ofensivos sobre  otros  a  través  de  redes sociales  y  enviar  correos  electrónicos  o mensajes de texto insultantes u ofensivos, tanto de manera anónima como cuando se revela la identidad de quien los envía.</w:t>
      </w:r>
    </w:p>
    <w:p w:rsidR="00C2323A" w:rsidRPr="00A0387E" w:rsidRDefault="00C2323A" w:rsidP="00B431B5">
      <w:pPr>
        <w:widowControl w:val="0"/>
        <w:autoSpaceDE w:val="0"/>
        <w:autoSpaceDN w:val="0"/>
        <w:adjustRightInd w:val="0"/>
        <w:spacing w:before="22"/>
        <w:ind w:right="5577"/>
        <w:jc w:val="both"/>
        <w:rPr>
          <w:rFonts w:ascii="Arial" w:hAnsi="Arial" w:cs="Arial"/>
          <w:b/>
          <w:bCs/>
          <w:color w:val="000000"/>
        </w:rPr>
      </w:pPr>
    </w:p>
    <w:p w:rsidR="00573CA7" w:rsidRPr="00A0387E" w:rsidRDefault="00573CA7" w:rsidP="00B431B5">
      <w:pPr>
        <w:widowControl w:val="0"/>
        <w:autoSpaceDE w:val="0"/>
        <w:autoSpaceDN w:val="0"/>
        <w:adjustRightInd w:val="0"/>
        <w:spacing w:before="22"/>
        <w:ind w:right="5577"/>
        <w:jc w:val="both"/>
        <w:rPr>
          <w:rFonts w:ascii="Arial" w:hAnsi="Arial" w:cs="Arial"/>
          <w:b/>
          <w:bCs/>
          <w:color w:val="000000"/>
        </w:rPr>
      </w:pPr>
    </w:p>
    <w:p w:rsidR="004659B5" w:rsidRDefault="004659B5" w:rsidP="00B431B5">
      <w:pPr>
        <w:widowControl w:val="0"/>
        <w:autoSpaceDE w:val="0"/>
        <w:autoSpaceDN w:val="0"/>
        <w:adjustRightInd w:val="0"/>
        <w:spacing w:before="22"/>
        <w:ind w:right="5577"/>
        <w:jc w:val="both"/>
        <w:rPr>
          <w:rFonts w:ascii="Arial" w:hAnsi="Arial" w:cs="Arial"/>
          <w:b/>
          <w:bCs/>
          <w:color w:val="000000"/>
        </w:rPr>
        <w:sectPr w:rsidR="004659B5" w:rsidSect="003E21A0">
          <w:headerReference w:type="even" r:id="rId16"/>
          <w:headerReference w:type="default" r:id="rId17"/>
          <w:footerReference w:type="default" r:id="rId18"/>
          <w:headerReference w:type="first" r:id="rId19"/>
          <w:pgSz w:w="7920" w:h="12240" w:orient="landscape" w:code="1"/>
          <w:pgMar w:top="1416" w:right="549" w:bottom="993" w:left="426" w:header="567" w:footer="0" w:gutter="0"/>
          <w:cols w:space="708"/>
          <w:docGrid w:linePitch="360"/>
        </w:sectPr>
      </w:pPr>
    </w:p>
    <w:p w:rsidR="004659B5" w:rsidRDefault="004659B5" w:rsidP="00B431B5">
      <w:pPr>
        <w:widowControl w:val="0"/>
        <w:autoSpaceDE w:val="0"/>
        <w:autoSpaceDN w:val="0"/>
        <w:adjustRightInd w:val="0"/>
        <w:spacing w:before="22"/>
        <w:ind w:right="5577"/>
        <w:jc w:val="both"/>
        <w:rPr>
          <w:rFonts w:ascii="Arial" w:hAnsi="Arial" w:cs="Arial"/>
          <w:b/>
          <w:bCs/>
          <w:color w:val="000000"/>
        </w:rPr>
        <w:sectPr w:rsidR="004659B5" w:rsidSect="00F76329">
          <w:pgSz w:w="7920" w:h="12240" w:orient="landscape" w:code="1"/>
          <w:pgMar w:top="1416" w:right="549" w:bottom="993" w:left="426" w:header="708" w:footer="0" w:gutter="0"/>
          <w:cols w:space="708"/>
          <w:docGrid w:linePitch="360"/>
        </w:sectPr>
      </w:pPr>
      <w:r w:rsidRPr="00A0387E">
        <w:rPr>
          <w:rFonts w:ascii="Arial" w:hAnsi="Arial" w:cs="Arial"/>
          <w:b/>
          <w:bCs/>
          <w:noProof/>
          <w:color w:val="000000"/>
          <w:sz w:val="44"/>
          <w:szCs w:val="44"/>
          <w:lang w:val="es-CO" w:eastAsia="es-CO"/>
        </w:rPr>
        <w:lastRenderedPageBreak/>
        <w:drawing>
          <wp:anchor distT="0" distB="0" distL="114300" distR="114300" simplePos="0" relativeHeight="251809792" behindDoc="0" locked="0" layoutInCell="1" allowOverlap="1">
            <wp:simplePos x="0" y="0"/>
            <wp:positionH relativeFrom="column">
              <wp:posOffset>-5715</wp:posOffset>
            </wp:positionH>
            <wp:positionV relativeFrom="paragraph">
              <wp:posOffset>130175</wp:posOffset>
            </wp:positionV>
            <wp:extent cx="4422140" cy="5943600"/>
            <wp:effectExtent l="0" t="0" r="0" b="0"/>
            <wp:wrapSquare wrapText="bothSides"/>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22140" cy="5943600"/>
                    </a:xfrm>
                    <a:prstGeom prst="rect">
                      <a:avLst/>
                    </a:prstGeom>
                    <a:noFill/>
                    <a:ln>
                      <a:noFill/>
                    </a:ln>
                  </pic:spPr>
                </pic:pic>
              </a:graphicData>
            </a:graphic>
          </wp:anchor>
        </w:drawing>
      </w:r>
    </w:p>
    <w:p w:rsidR="004659B5" w:rsidRDefault="004659B5" w:rsidP="00B431B5">
      <w:pPr>
        <w:widowControl w:val="0"/>
        <w:autoSpaceDE w:val="0"/>
        <w:autoSpaceDN w:val="0"/>
        <w:adjustRightInd w:val="0"/>
        <w:spacing w:before="22"/>
        <w:ind w:right="5577"/>
        <w:jc w:val="both"/>
        <w:rPr>
          <w:rFonts w:ascii="Arial" w:hAnsi="Arial" w:cs="Arial"/>
          <w:b/>
          <w:bCs/>
          <w:color w:val="000000"/>
        </w:rPr>
        <w:sectPr w:rsidR="004659B5" w:rsidSect="00F76329">
          <w:pgSz w:w="7920" w:h="12240" w:orient="landscape" w:code="1"/>
          <w:pgMar w:top="1416" w:right="549" w:bottom="993" w:left="426" w:header="708" w:footer="0" w:gutter="0"/>
          <w:cols w:space="708"/>
          <w:docGrid w:linePitch="360"/>
        </w:sectPr>
      </w:pPr>
      <w:r w:rsidRPr="00A0387E">
        <w:rPr>
          <w:rFonts w:ascii="Arial" w:hAnsi="Arial" w:cs="Arial"/>
          <w:b/>
          <w:bCs/>
          <w:noProof/>
          <w:color w:val="000000"/>
          <w:lang w:val="es-CO" w:eastAsia="es-CO"/>
        </w:rPr>
        <w:lastRenderedPageBreak/>
        <w:drawing>
          <wp:anchor distT="0" distB="0" distL="114300" distR="114300" simplePos="0" relativeHeight="251810816" behindDoc="0" locked="0" layoutInCell="1" allowOverlap="1">
            <wp:simplePos x="0" y="0"/>
            <wp:positionH relativeFrom="column">
              <wp:posOffset>19685</wp:posOffset>
            </wp:positionH>
            <wp:positionV relativeFrom="paragraph">
              <wp:posOffset>182880</wp:posOffset>
            </wp:positionV>
            <wp:extent cx="4465320" cy="6038850"/>
            <wp:effectExtent l="0" t="0" r="0" b="0"/>
            <wp:wrapSquare wrapText="bothSides"/>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65320" cy="6038850"/>
                    </a:xfrm>
                    <a:prstGeom prst="rect">
                      <a:avLst/>
                    </a:prstGeom>
                    <a:noFill/>
                    <a:ln>
                      <a:noFill/>
                    </a:ln>
                  </pic:spPr>
                </pic:pic>
              </a:graphicData>
            </a:graphic>
          </wp:anchor>
        </w:drawing>
      </w:r>
    </w:p>
    <w:p w:rsidR="00EA67CA" w:rsidRDefault="00EA67CA" w:rsidP="00B431B5">
      <w:pPr>
        <w:widowControl w:val="0"/>
        <w:autoSpaceDE w:val="0"/>
        <w:autoSpaceDN w:val="0"/>
        <w:adjustRightInd w:val="0"/>
        <w:spacing w:before="22"/>
        <w:ind w:right="5577"/>
        <w:jc w:val="both"/>
        <w:rPr>
          <w:rFonts w:ascii="Arial" w:hAnsi="Arial" w:cs="Arial"/>
          <w:b/>
          <w:bCs/>
          <w:color w:val="000000"/>
        </w:rPr>
        <w:sectPr w:rsidR="00EA67CA" w:rsidSect="00F76329">
          <w:pgSz w:w="7920" w:h="12240" w:orient="landscape" w:code="1"/>
          <w:pgMar w:top="1416" w:right="549" w:bottom="993" w:left="426" w:header="708" w:footer="0" w:gutter="0"/>
          <w:cols w:space="708"/>
          <w:docGrid w:linePitch="360"/>
        </w:sectPr>
      </w:pPr>
      <w:r w:rsidRPr="00A0387E">
        <w:rPr>
          <w:rFonts w:ascii="Arial" w:hAnsi="Arial" w:cs="Arial"/>
          <w:b/>
          <w:bCs/>
          <w:noProof/>
          <w:color w:val="000000"/>
          <w:lang w:val="es-CO" w:eastAsia="es-CO"/>
        </w:rPr>
        <w:lastRenderedPageBreak/>
        <w:drawing>
          <wp:anchor distT="0" distB="0" distL="114300" distR="114300" simplePos="0" relativeHeight="251811840" behindDoc="0" locked="0" layoutInCell="1" allowOverlap="1">
            <wp:simplePos x="0" y="0"/>
            <wp:positionH relativeFrom="column">
              <wp:posOffset>114935</wp:posOffset>
            </wp:positionH>
            <wp:positionV relativeFrom="paragraph">
              <wp:posOffset>236220</wp:posOffset>
            </wp:positionV>
            <wp:extent cx="4171950" cy="5953760"/>
            <wp:effectExtent l="0" t="0" r="0" b="8890"/>
            <wp:wrapSquare wrapText="bothSides"/>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71950" cy="5953760"/>
                    </a:xfrm>
                    <a:prstGeom prst="rect">
                      <a:avLst/>
                    </a:prstGeom>
                    <a:noFill/>
                    <a:ln>
                      <a:noFill/>
                    </a:ln>
                  </pic:spPr>
                </pic:pic>
              </a:graphicData>
            </a:graphic>
          </wp:anchor>
        </w:drawing>
      </w:r>
    </w:p>
    <w:p w:rsidR="00EA67CA" w:rsidRDefault="002C55B6" w:rsidP="00EA67CA">
      <w:pPr>
        <w:widowControl w:val="0"/>
        <w:autoSpaceDE w:val="0"/>
        <w:autoSpaceDN w:val="0"/>
        <w:adjustRightInd w:val="0"/>
        <w:spacing w:before="22"/>
        <w:ind w:right="5577"/>
        <w:jc w:val="both"/>
        <w:rPr>
          <w:rFonts w:ascii="Arial" w:hAnsi="Arial" w:cs="Arial"/>
          <w:b/>
          <w:bCs/>
          <w:color w:val="000000"/>
        </w:rPr>
      </w:pPr>
      <w:r>
        <w:rPr>
          <w:rFonts w:ascii="Arial" w:hAnsi="Arial" w:cs="Arial"/>
          <w:b/>
          <w:bCs/>
          <w:noProof/>
          <w:color w:val="000000"/>
          <w:lang w:val="es-CO" w:eastAsia="es-CO"/>
        </w:rPr>
        <w:lastRenderedPageBreak/>
        <mc:AlternateContent>
          <mc:Choice Requires="wps">
            <w:drawing>
              <wp:anchor distT="0" distB="0" distL="114300" distR="114300" simplePos="0" relativeHeight="251918336" behindDoc="0" locked="0" layoutInCell="1" allowOverlap="1">
                <wp:simplePos x="0" y="0"/>
                <wp:positionH relativeFrom="column">
                  <wp:posOffset>927735</wp:posOffset>
                </wp:positionH>
                <wp:positionV relativeFrom="paragraph">
                  <wp:posOffset>234315</wp:posOffset>
                </wp:positionV>
                <wp:extent cx="2905125" cy="447675"/>
                <wp:effectExtent l="0" t="0" r="0" b="0"/>
                <wp:wrapNone/>
                <wp:docPr id="641" name="64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5125"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7BE3" w:rsidRPr="00387980" w:rsidRDefault="00697BE3" w:rsidP="00387980">
                            <w:pPr>
                              <w:pStyle w:val="Ttulo6"/>
                              <w:rPr>
                                <w:i/>
                                <w:sz w:val="24"/>
                                <w:szCs w:val="24"/>
                              </w:rPr>
                            </w:pPr>
                            <w:r w:rsidRPr="00387980">
                              <w:rPr>
                                <w:i/>
                                <w:sz w:val="24"/>
                                <w:szCs w:val="24"/>
                              </w:rPr>
                              <w:t>CAPITULO XVI</w:t>
                            </w:r>
                          </w:p>
                          <w:p w:rsidR="00697BE3" w:rsidRDefault="00697BE3" w:rsidP="00387980">
                            <w:pPr>
                              <w:jc w:val="center"/>
                            </w:pPr>
                            <w:r w:rsidRPr="00387980">
                              <w:rPr>
                                <w:i/>
                              </w:rPr>
                              <w:t>P</w:t>
                            </w:r>
                            <w:r w:rsidRPr="00387980">
                              <w:rPr>
                                <w:i/>
                                <w:spacing w:val="-1"/>
                              </w:rPr>
                              <w:t>RO</w:t>
                            </w:r>
                            <w:r w:rsidRPr="00387980">
                              <w:rPr>
                                <w:i/>
                                <w:spacing w:val="1"/>
                              </w:rPr>
                              <w:t>T</w:t>
                            </w:r>
                            <w:r w:rsidRPr="00387980">
                              <w:rPr>
                                <w:i/>
                                <w:spacing w:val="-1"/>
                              </w:rPr>
                              <w:t>O</w:t>
                            </w:r>
                            <w:r w:rsidRPr="00387980">
                              <w:rPr>
                                <w:i/>
                              </w:rPr>
                              <w:t>C</w:t>
                            </w:r>
                            <w:r w:rsidRPr="00387980">
                              <w:rPr>
                                <w:i/>
                                <w:spacing w:val="-1"/>
                              </w:rPr>
                              <w:t>OL</w:t>
                            </w:r>
                            <w:r w:rsidRPr="00387980">
                              <w:rPr>
                                <w:i/>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641 Cuadro de texto" o:spid="_x0000_s1040" type="#_x0000_t202" style="position:absolute;left:0;text-align:left;margin-left:73.05pt;margin-top:18.45pt;width:228.75pt;height:35.2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" filled="f" stroked="f" strokeweight=".5pt">
                <v:path arrowok="t"/>
                <v:textbox>
                  <w:txbxContent>
                    <w:p w:rsidR="00697BE3" w:rsidRPr="00387980" w:rsidRDefault="00697BE3" w:rsidP="00387980">
                      <w:pPr>
                        <w:pStyle w:val="Ttulo6"/>
                        <w:rPr>
                          <w:i/>
                          <w:sz w:val="24"/>
                          <w:szCs w:val="24"/>
                        </w:rPr>
                      </w:pPr>
                      <w:r w:rsidRPr="00387980">
                        <w:rPr>
                          <w:i/>
                          <w:sz w:val="24"/>
                          <w:szCs w:val="24"/>
                        </w:rPr>
                        <w:t>CAPITULO XVI</w:t>
                      </w:r>
                    </w:p>
                    <w:p w:rsidR="00697BE3" w:rsidRDefault="00697BE3" w:rsidP="00387980">
                      <w:pPr>
                        <w:jc w:val="center"/>
                      </w:pPr>
                      <w:r w:rsidRPr="00387980">
                        <w:rPr>
                          <w:i/>
                        </w:rPr>
                        <w:t>P</w:t>
                      </w:r>
                      <w:r w:rsidRPr="00387980">
                        <w:rPr>
                          <w:i/>
                          <w:spacing w:val="-1"/>
                        </w:rPr>
                        <w:t>RO</w:t>
                      </w:r>
                      <w:r w:rsidRPr="00387980">
                        <w:rPr>
                          <w:i/>
                          <w:spacing w:val="1"/>
                        </w:rPr>
                        <w:t>T</w:t>
                      </w:r>
                      <w:r w:rsidRPr="00387980">
                        <w:rPr>
                          <w:i/>
                          <w:spacing w:val="-1"/>
                        </w:rPr>
                        <w:t>O</w:t>
                      </w:r>
                      <w:r w:rsidRPr="00387980">
                        <w:rPr>
                          <w:i/>
                        </w:rPr>
                        <w:t>C</w:t>
                      </w:r>
                      <w:r w:rsidRPr="00387980">
                        <w:rPr>
                          <w:i/>
                          <w:spacing w:val="-1"/>
                        </w:rPr>
                        <w:t>OL</w:t>
                      </w:r>
                      <w:r w:rsidRPr="00387980">
                        <w:rPr>
                          <w:i/>
                        </w:rPr>
                        <w:t>O</w:t>
                      </w:r>
                    </w:p>
                  </w:txbxContent>
                </v:textbox>
              </v:shape>
            </w:pict>
          </mc:Fallback>
        </mc:AlternateContent>
      </w:r>
      <w:r w:rsidR="00387980" w:rsidRPr="00170248">
        <w:rPr>
          <w:noProof/>
          <w:lang w:val="es-CO" w:eastAsia="es-CO"/>
        </w:rPr>
        <w:drawing>
          <wp:anchor distT="0" distB="0" distL="114300" distR="114300" simplePos="0" relativeHeight="251917312" behindDoc="1" locked="0" layoutInCell="1" allowOverlap="1">
            <wp:simplePos x="0" y="0"/>
            <wp:positionH relativeFrom="column">
              <wp:posOffset>127635</wp:posOffset>
            </wp:positionH>
            <wp:positionV relativeFrom="paragraph">
              <wp:posOffset>139065</wp:posOffset>
            </wp:positionV>
            <wp:extent cx="4171950" cy="666750"/>
            <wp:effectExtent l="0" t="0" r="0" b="0"/>
            <wp:wrapSquare wrapText="bothSides"/>
            <wp:docPr id="640" name="Imagen 640" descr="C:\Users\Victor Carrillo\Pictures\CLIPART\BORDERS\BACKLAND\BCKLC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Victor Carrillo\Pictures\CLIPART\BORDERS\BACKLAND\BCKLC03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1950" cy="666750"/>
                    </a:xfrm>
                    <a:prstGeom prst="rect">
                      <a:avLst/>
                    </a:prstGeom>
                    <a:noFill/>
                    <a:ln>
                      <a:noFill/>
                    </a:ln>
                  </pic:spPr>
                </pic:pic>
              </a:graphicData>
            </a:graphic>
          </wp:anchor>
        </w:drawing>
      </w:r>
    </w:p>
    <w:p w:rsidR="00EA67CA" w:rsidRPr="00A0387E" w:rsidRDefault="00EA67CA" w:rsidP="00EA67CA">
      <w:pPr>
        <w:widowControl w:val="0"/>
        <w:autoSpaceDE w:val="0"/>
        <w:autoSpaceDN w:val="0"/>
        <w:adjustRightInd w:val="0"/>
        <w:spacing w:before="22"/>
        <w:ind w:right="77"/>
        <w:jc w:val="both"/>
        <w:rPr>
          <w:rFonts w:ascii="Arial" w:hAnsi="Arial" w:cs="Arial"/>
          <w:bCs/>
        </w:rPr>
      </w:pPr>
      <w:r w:rsidRPr="00A0387E">
        <w:rPr>
          <w:rFonts w:ascii="Arial" w:hAnsi="Arial" w:cs="Arial"/>
          <w:bCs/>
          <w:iCs/>
        </w:rPr>
        <w:t xml:space="preserve">De los protocolos de los establecimientos educativos, finalidad, contenido y  aplicación. Los protocolos de los establecimientos educativos estarán orientados a fijar los </w:t>
      </w:r>
      <w:r w:rsidRPr="00A0387E">
        <w:rPr>
          <w:rFonts w:ascii="Arial" w:hAnsi="Arial" w:cs="Arial"/>
          <w:bCs/>
        </w:rPr>
        <w:t xml:space="preserve">procedimientos necesarios para asistir oportunamente a la comunidad educativa frente a las situaciones que afectan la convivencia escolar y el ejercicio de los derechos  humanos, sexuales y reproductivos. </w:t>
      </w:r>
    </w:p>
    <w:p w:rsidR="00EA67CA" w:rsidRPr="00A0387E" w:rsidRDefault="00EA67CA" w:rsidP="00EA67CA">
      <w:pPr>
        <w:widowControl w:val="0"/>
        <w:autoSpaceDE w:val="0"/>
        <w:autoSpaceDN w:val="0"/>
        <w:adjustRightInd w:val="0"/>
        <w:spacing w:before="22"/>
        <w:ind w:right="5577"/>
        <w:jc w:val="both"/>
        <w:rPr>
          <w:rFonts w:ascii="Arial" w:hAnsi="Arial" w:cs="Arial"/>
          <w:b/>
          <w:bCs/>
        </w:rPr>
      </w:pPr>
    </w:p>
    <w:p w:rsidR="00EA67CA" w:rsidRPr="00A0387E" w:rsidRDefault="00EA67CA" w:rsidP="00EA67CA">
      <w:pPr>
        <w:widowControl w:val="0"/>
        <w:autoSpaceDE w:val="0"/>
        <w:autoSpaceDN w:val="0"/>
        <w:adjustRightInd w:val="0"/>
        <w:spacing w:before="22"/>
        <w:ind w:right="77"/>
        <w:jc w:val="both"/>
        <w:rPr>
          <w:rFonts w:ascii="Arial" w:hAnsi="Arial" w:cs="Arial"/>
          <w:bCs/>
          <w:u w:val="single"/>
        </w:rPr>
      </w:pPr>
      <w:r w:rsidRPr="00A0387E">
        <w:rPr>
          <w:rFonts w:ascii="Arial" w:hAnsi="Arial" w:cs="Arial"/>
          <w:bCs/>
          <w:u w:val="single"/>
        </w:rPr>
        <w:t>Estos protocolos deberán definir, como mínimo los siguientes aspectos:</w:t>
      </w:r>
    </w:p>
    <w:p w:rsidR="00EA67CA" w:rsidRPr="00A0387E" w:rsidRDefault="00EA67CA" w:rsidP="00EA67CA">
      <w:pPr>
        <w:widowControl w:val="0"/>
        <w:autoSpaceDE w:val="0"/>
        <w:autoSpaceDN w:val="0"/>
        <w:adjustRightInd w:val="0"/>
        <w:spacing w:before="22"/>
        <w:ind w:right="77"/>
        <w:jc w:val="both"/>
        <w:rPr>
          <w:rFonts w:ascii="Arial" w:hAnsi="Arial" w:cs="Arial"/>
          <w:bCs/>
        </w:rPr>
      </w:pPr>
    </w:p>
    <w:p w:rsidR="00EA67CA" w:rsidRPr="00A0387E" w:rsidRDefault="00EA67CA" w:rsidP="00EA67CA">
      <w:pPr>
        <w:widowControl w:val="0"/>
        <w:numPr>
          <w:ilvl w:val="0"/>
          <w:numId w:val="37"/>
        </w:numPr>
        <w:tabs>
          <w:tab w:val="clear" w:pos="720"/>
        </w:tabs>
        <w:autoSpaceDE w:val="0"/>
        <w:autoSpaceDN w:val="0"/>
        <w:adjustRightInd w:val="0"/>
        <w:spacing w:before="22"/>
        <w:ind w:left="426" w:right="77" w:hanging="426"/>
        <w:jc w:val="both"/>
        <w:rPr>
          <w:rFonts w:ascii="Arial" w:hAnsi="Arial" w:cs="Arial"/>
          <w:bCs/>
        </w:rPr>
      </w:pPr>
      <w:r w:rsidRPr="00A0387E">
        <w:rPr>
          <w:rFonts w:ascii="Arial" w:hAnsi="Arial" w:cs="Arial"/>
          <w:bCs/>
        </w:rPr>
        <w:t>La forma de iniciación, recepción y radicación de las quejas o informaciones sobre situaciones que afectan la convivencia escolar y el ejercicio de los derechos humanos, sexuales y reproductivos.</w:t>
      </w:r>
    </w:p>
    <w:p w:rsidR="00EA67CA" w:rsidRPr="00A0387E" w:rsidRDefault="00EA67CA" w:rsidP="00EA67CA">
      <w:pPr>
        <w:widowControl w:val="0"/>
        <w:numPr>
          <w:ilvl w:val="0"/>
          <w:numId w:val="37"/>
        </w:numPr>
        <w:tabs>
          <w:tab w:val="clear" w:pos="720"/>
        </w:tabs>
        <w:autoSpaceDE w:val="0"/>
        <w:autoSpaceDN w:val="0"/>
        <w:adjustRightInd w:val="0"/>
        <w:spacing w:before="22"/>
        <w:ind w:left="426" w:right="77" w:hanging="426"/>
        <w:jc w:val="both"/>
        <w:rPr>
          <w:rFonts w:ascii="Arial" w:hAnsi="Arial" w:cs="Arial"/>
          <w:bCs/>
        </w:rPr>
      </w:pPr>
      <w:r w:rsidRPr="00A0387E">
        <w:rPr>
          <w:rFonts w:ascii="Arial" w:hAnsi="Arial" w:cs="Arial"/>
          <w:bCs/>
        </w:rPr>
        <w:t>Los mecanismos para garantizar el derecho a la intimidad y a la confidencialidad de los  documentos  en  medio  físico  o  electrónico,  así  como  de  las  informaciones suministradas  por  las personas que intervengan en  las actuaciones y  de  toda  la</w:t>
      </w:r>
    </w:p>
    <w:p w:rsidR="00EA67CA" w:rsidRPr="00A0387E" w:rsidRDefault="00EA67CA" w:rsidP="00EA67CA">
      <w:pPr>
        <w:widowControl w:val="0"/>
        <w:numPr>
          <w:ilvl w:val="0"/>
          <w:numId w:val="37"/>
        </w:numPr>
        <w:tabs>
          <w:tab w:val="clear" w:pos="720"/>
        </w:tabs>
        <w:autoSpaceDE w:val="0"/>
        <w:autoSpaceDN w:val="0"/>
        <w:adjustRightInd w:val="0"/>
        <w:spacing w:before="22"/>
        <w:ind w:left="426" w:right="77" w:hanging="426"/>
        <w:jc w:val="both"/>
        <w:rPr>
          <w:rFonts w:ascii="Arial" w:hAnsi="Arial" w:cs="Arial"/>
          <w:bCs/>
        </w:rPr>
      </w:pPr>
      <w:r w:rsidRPr="00A0387E">
        <w:rPr>
          <w:rFonts w:ascii="Arial" w:hAnsi="Arial" w:cs="Arial"/>
          <w:bCs/>
        </w:rPr>
        <w:t>información que se genere dentro de las mismas, en los términos establecidos en la Constitución Política, los tratados internacionales, en la Ley 1098 de 2006, en  la Ley estatutaria 1581 de 2012, en el Decreto 1377 de 2013 y demás normas aplicables a la materia.</w:t>
      </w:r>
    </w:p>
    <w:p w:rsidR="00EA67CA" w:rsidRPr="00A0387E" w:rsidRDefault="00EA67CA" w:rsidP="00EA67CA">
      <w:pPr>
        <w:widowControl w:val="0"/>
        <w:numPr>
          <w:ilvl w:val="0"/>
          <w:numId w:val="37"/>
        </w:numPr>
        <w:tabs>
          <w:tab w:val="clear" w:pos="720"/>
        </w:tabs>
        <w:autoSpaceDE w:val="0"/>
        <w:autoSpaceDN w:val="0"/>
        <w:adjustRightInd w:val="0"/>
        <w:spacing w:before="22"/>
        <w:ind w:left="426" w:right="77" w:hanging="426"/>
        <w:jc w:val="both"/>
        <w:rPr>
          <w:rFonts w:ascii="Arial" w:hAnsi="Arial" w:cs="Arial"/>
          <w:bCs/>
        </w:rPr>
      </w:pPr>
      <w:r w:rsidRPr="00A0387E">
        <w:rPr>
          <w:rFonts w:ascii="Arial" w:hAnsi="Arial" w:cs="Arial"/>
          <w:bCs/>
        </w:rPr>
        <w:t xml:space="preserve">Los  mecanismos mediante los cuales se proteja a quien </w:t>
      </w:r>
      <w:r w:rsidRPr="00A0387E">
        <w:rPr>
          <w:rFonts w:ascii="Arial" w:hAnsi="Arial" w:cs="Arial"/>
          <w:bCs/>
        </w:rPr>
        <w:lastRenderedPageBreak/>
        <w:t>informe sobre la ocurrencia de  situaciones  que  afecten la convivencia escolar y el  ejercicio  de  los  derechos humanos, sexuales y reproductivos, de posibles acciones en su contra.</w:t>
      </w:r>
    </w:p>
    <w:p w:rsidR="00EA67CA" w:rsidRPr="00A0387E" w:rsidRDefault="00EA67CA" w:rsidP="00EA67CA">
      <w:pPr>
        <w:widowControl w:val="0"/>
        <w:numPr>
          <w:ilvl w:val="0"/>
          <w:numId w:val="37"/>
        </w:numPr>
        <w:tabs>
          <w:tab w:val="clear" w:pos="720"/>
        </w:tabs>
        <w:autoSpaceDE w:val="0"/>
        <w:autoSpaceDN w:val="0"/>
        <w:adjustRightInd w:val="0"/>
        <w:spacing w:before="22"/>
        <w:ind w:left="426" w:right="77" w:hanging="426"/>
        <w:jc w:val="both"/>
        <w:rPr>
          <w:rFonts w:ascii="Arial" w:hAnsi="Arial" w:cs="Arial"/>
          <w:bCs/>
        </w:rPr>
      </w:pPr>
      <w:r w:rsidRPr="00A0387E">
        <w:rPr>
          <w:rFonts w:ascii="Arial" w:hAnsi="Arial" w:cs="Arial"/>
          <w:bCs/>
        </w:rPr>
        <w:t>Las estrategias y  alternativas de  solución, incluyendo entre ellas  los  mecanismos pedagógicos para tomar estas situaciones como oportunidades para el aprendizaje y la práctica de competencias ciudadanas de la comunidad educativa... Las   consecuencias   aplicables,   las   cuales   deben   obedecer   al   principio   de proporcionalidad entre la situación y las medidas adoptadas, y deben estar en concordancia con la Constitución, los tratados internacionales, la ley y los manuales de convivencia.</w:t>
      </w:r>
    </w:p>
    <w:p w:rsidR="00EA67CA" w:rsidRPr="00A0387E" w:rsidRDefault="00EA67CA" w:rsidP="00EA67CA">
      <w:pPr>
        <w:widowControl w:val="0"/>
        <w:numPr>
          <w:ilvl w:val="0"/>
          <w:numId w:val="37"/>
        </w:numPr>
        <w:tabs>
          <w:tab w:val="clear" w:pos="720"/>
        </w:tabs>
        <w:autoSpaceDE w:val="0"/>
        <w:autoSpaceDN w:val="0"/>
        <w:adjustRightInd w:val="0"/>
        <w:spacing w:before="22"/>
        <w:ind w:left="426" w:right="77" w:hanging="426"/>
        <w:jc w:val="both"/>
        <w:rPr>
          <w:rFonts w:ascii="Arial" w:hAnsi="Arial" w:cs="Arial"/>
          <w:bCs/>
        </w:rPr>
      </w:pPr>
      <w:r w:rsidRPr="00A0387E">
        <w:rPr>
          <w:rFonts w:ascii="Arial" w:hAnsi="Arial" w:cs="Arial"/>
          <w:bCs/>
        </w:rPr>
        <w:t>Las formas de seguimiento de los casos y de las medidas adoptadas, a fin de verificar si la solución fue efectiva.</w:t>
      </w:r>
    </w:p>
    <w:p w:rsidR="00EA67CA" w:rsidRPr="00A0387E" w:rsidRDefault="00EA67CA" w:rsidP="00EA67CA">
      <w:pPr>
        <w:widowControl w:val="0"/>
        <w:numPr>
          <w:ilvl w:val="0"/>
          <w:numId w:val="37"/>
        </w:numPr>
        <w:tabs>
          <w:tab w:val="clear" w:pos="720"/>
        </w:tabs>
        <w:autoSpaceDE w:val="0"/>
        <w:autoSpaceDN w:val="0"/>
        <w:adjustRightInd w:val="0"/>
        <w:spacing w:before="22"/>
        <w:ind w:left="426" w:right="77" w:hanging="426"/>
        <w:jc w:val="both"/>
        <w:rPr>
          <w:rFonts w:ascii="Arial" w:hAnsi="Arial" w:cs="Arial"/>
          <w:b/>
          <w:bCs/>
        </w:rPr>
      </w:pPr>
      <w:r w:rsidRPr="00A0387E">
        <w:rPr>
          <w:rFonts w:ascii="Arial" w:hAnsi="Arial" w:cs="Arial"/>
          <w:bCs/>
        </w:rPr>
        <w:t xml:space="preserve">Un directorio que contenga los números telefónicos actualizados de  las siguientes entidades y personas: Policía Nacional, del responsable de seguridad de la Secretaría de Gobierno municipal, distrital o departamental, Fiscalía General de la Nación Unidad de Infancia y Adolescencia, Policía de Infancia y Adolescencia, Defensoría de Familia, Comisaría de Familia, Inspector de Policía, </w:t>
      </w:r>
      <w:proofErr w:type="spellStart"/>
      <w:r w:rsidRPr="00A0387E">
        <w:rPr>
          <w:rFonts w:ascii="Arial" w:hAnsi="Arial" w:cs="Arial"/>
          <w:bCs/>
        </w:rPr>
        <w:t>ICBF</w:t>
      </w:r>
      <w:proofErr w:type="spellEnd"/>
      <w:r w:rsidRPr="00A0387E">
        <w:rPr>
          <w:rFonts w:ascii="Arial" w:hAnsi="Arial" w:cs="Arial"/>
          <w:bCs/>
        </w:rPr>
        <w:t xml:space="preserve"> -  Instituto Colombiano de Bienestar Familiar, del puesto de salud u Hospital más cercano, Bomberos, Cruz Roja, Defensa Civil,  Medicina  Legal,  de  las  entidades  que  integran  el  Sistema  Nacional  de Convivencia  Escolar, de los padres de familia o acudientes de los niños,  niñas y adolescentes matriculados en el establecimiento educativo.</w:t>
      </w:r>
    </w:p>
    <w:p w:rsidR="00EA67CA" w:rsidRPr="00A0387E" w:rsidRDefault="00EA67CA" w:rsidP="00EA67CA">
      <w:pPr>
        <w:widowControl w:val="0"/>
        <w:tabs>
          <w:tab w:val="left" w:pos="9923"/>
        </w:tabs>
        <w:autoSpaceDE w:val="0"/>
        <w:autoSpaceDN w:val="0"/>
        <w:adjustRightInd w:val="0"/>
        <w:spacing w:before="22"/>
        <w:ind w:right="77"/>
        <w:jc w:val="both"/>
        <w:rPr>
          <w:rFonts w:ascii="Arial" w:hAnsi="Arial" w:cs="Arial"/>
          <w:b/>
          <w:bCs/>
        </w:rPr>
      </w:pPr>
    </w:p>
    <w:p w:rsidR="00EA67CA" w:rsidRPr="00A0387E" w:rsidRDefault="00EA67CA" w:rsidP="00EA67CA">
      <w:pPr>
        <w:widowControl w:val="0"/>
        <w:autoSpaceDE w:val="0"/>
        <w:autoSpaceDN w:val="0"/>
        <w:adjustRightInd w:val="0"/>
        <w:spacing w:before="22"/>
        <w:ind w:right="77"/>
        <w:jc w:val="center"/>
        <w:rPr>
          <w:rFonts w:ascii="Arial" w:hAnsi="Arial" w:cs="Arial"/>
        </w:rPr>
      </w:pPr>
      <w:r w:rsidRPr="00A0387E">
        <w:rPr>
          <w:rFonts w:ascii="Arial" w:hAnsi="Arial" w:cs="Arial"/>
          <w:b/>
          <w:bCs/>
        </w:rPr>
        <w:t>DE LOS P</w:t>
      </w:r>
      <w:r w:rsidRPr="00A0387E">
        <w:rPr>
          <w:rFonts w:ascii="Arial" w:hAnsi="Arial" w:cs="Arial"/>
          <w:b/>
          <w:bCs/>
          <w:spacing w:val="-1"/>
        </w:rPr>
        <w:t>RO</w:t>
      </w:r>
      <w:r w:rsidRPr="00A0387E">
        <w:rPr>
          <w:rFonts w:ascii="Arial" w:hAnsi="Arial" w:cs="Arial"/>
          <w:b/>
          <w:bCs/>
          <w:spacing w:val="1"/>
        </w:rPr>
        <w:t>T</w:t>
      </w:r>
      <w:r w:rsidRPr="00A0387E">
        <w:rPr>
          <w:rFonts w:ascii="Arial" w:hAnsi="Arial" w:cs="Arial"/>
          <w:b/>
          <w:bCs/>
          <w:spacing w:val="-1"/>
        </w:rPr>
        <w:t>O</w:t>
      </w:r>
      <w:r w:rsidRPr="00A0387E">
        <w:rPr>
          <w:rFonts w:ascii="Arial" w:hAnsi="Arial" w:cs="Arial"/>
          <w:b/>
          <w:bCs/>
        </w:rPr>
        <w:t>C</w:t>
      </w:r>
      <w:r w:rsidRPr="00A0387E">
        <w:rPr>
          <w:rFonts w:ascii="Arial" w:hAnsi="Arial" w:cs="Arial"/>
          <w:b/>
          <w:bCs/>
          <w:spacing w:val="-1"/>
        </w:rPr>
        <w:t>OL</w:t>
      </w:r>
      <w:r w:rsidRPr="00A0387E">
        <w:rPr>
          <w:rFonts w:ascii="Arial" w:hAnsi="Arial" w:cs="Arial"/>
          <w:b/>
          <w:bCs/>
        </w:rPr>
        <w:t xml:space="preserve">O </w:t>
      </w:r>
      <w:r w:rsidRPr="00A0387E">
        <w:rPr>
          <w:rFonts w:ascii="Arial" w:hAnsi="Arial" w:cs="Arial"/>
          <w:b/>
          <w:bCs/>
          <w:spacing w:val="-4"/>
        </w:rPr>
        <w:t xml:space="preserve">PARA LA </w:t>
      </w:r>
      <w:proofErr w:type="spellStart"/>
      <w:r w:rsidRPr="00A0387E">
        <w:rPr>
          <w:rFonts w:ascii="Arial" w:hAnsi="Arial" w:cs="Arial"/>
          <w:b/>
          <w:bCs/>
          <w:spacing w:val="-4"/>
        </w:rPr>
        <w:t>ATENCION</w:t>
      </w:r>
      <w:proofErr w:type="spellEnd"/>
      <w:r w:rsidRPr="00A0387E">
        <w:rPr>
          <w:rFonts w:ascii="Arial" w:hAnsi="Arial" w:cs="Arial"/>
          <w:b/>
          <w:bCs/>
          <w:spacing w:val="-4"/>
        </w:rPr>
        <w:t xml:space="preserve"> DE SITUACIONES</w:t>
      </w:r>
      <w:r w:rsidRPr="00A0387E">
        <w:rPr>
          <w:rFonts w:ascii="Arial" w:hAnsi="Arial" w:cs="Arial"/>
          <w:b/>
          <w:bCs/>
        </w:rPr>
        <w:t>.</w:t>
      </w:r>
    </w:p>
    <w:p w:rsidR="00EA67CA" w:rsidRPr="00A0387E" w:rsidRDefault="00EA67CA" w:rsidP="00EA67CA">
      <w:pPr>
        <w:widowControl w:val="0"/>
        <w:autoSpaceDE w:val="0"/>
        <w:autoSpaceDN w:val="0"/>
        <w:adjustRightInd w:val="0"/>
        <w:spacing w:before="7" w:line="260" w:lineRule="exact"/>
        <w:jc w:val="both"/>
        <w:rPr>
          <w:rFonts w:ascii="Arial" w:hAnsi="Arial" w:cs="Arial"/>
        </w:rPr>
      </w:pPr>
    </w:p>
    <w:p w:rsidR="00EA67CA" w:rsidRPr="00A0387E" w:rsidRDefault="00EA67CA" w:rsidP="00EA67CA">
      <w:pPr>
        <w:widowControl w:val="0"/>
        <w:autoSpaceDE w:val="0"/>
        <w:autoSpaceDN w:val="0"/>
        <w:adjustRightInd w:val="0"/>
        <w:ind w:right="73"/>
        <w:jc w:val="both"/>
        <w:rPr>
          <w:rFonts w:ascii="Arial" w:hAnsi="Arial" w:cs="Arial"/>
          <w:spacing w:val="-2"/>
        </w:rPr>
      </w:pPr>
      <w:r w:rsidRPr="00A0387E">
        <w:rPr>
          <w:rFonts w:ascii="Arial" w:hAnsi="Arial" w:cs="Arial"/>
        </w:rPr>
        <w:lastRenderedPageBreak/>
        <w:t>U</w:t>
      </w:r>
      <w:r w:rsidRPr="00A0387E">
        <w:rPr>
          <w:rFonts w:ascii="Arial" w:hAnsi="Arial" w:cs="Arial"/>
          <w:spacing w:val="-1"/>
        </w:rPr>
        <w:t>n</w:t>
      </w:r>
      <w:r w:rsidRPr="00A0387E">
        <w:rPr>
          <w:rFonts w:ascii="Arial" w:hAnsi="Arial" w:cs="Arial"/>
        </w:rPr>
        <w:t>a</w:t>
      </w:r>
      <w:r w:rsidRPr="00A0387E">
        <w:rPr>
          <w:rFonts w:ascii="Arial" w:hAnsi="Arial" w:cs="Arial"/>
          <w:spacing w:val="-1"/>
        </w:rPr>
        <w:t>v</w:t>
      </w:r>
      <w:r w:rsidRPr="00A0387E">
        <w:rPr>
          <w:rFonts w:ascii="Arial" w:hAnsi="Arial" w:cs="Arial"/>
          <w:spacing w:val="1"/>
        </w:rPr>
        <w:t>e</w:t>
      </w:r>
      <w:r w:rsidRPr="00A0387E">
        <w:rPr>
          <w:rFonts w:ascii="Arial" w:hAnsi="Arial" w:cs="Arial"/>
        </w:rPr>
        <w:t>z</w:t>
      </w:r>
      <w:r w:rsidRPr="00A0387E">
        <w:rPr>
          <w:rFonts w:ascii="Arial" w:hAnsi="Arial" w:cs="Arial"/>
          <w:spacing w:val="-1"/>
        </w:rPr>
        <w:t>qu</w:t>
      </w:r>
      <w:r w:rsidRPr="00A0387E">
        <w:rPr>
          <w:rFonts w:ascii="Arial" w:hAnsi="Arial" w:cs="Arial"/>
        </w:rPr>
        <w:t>e</w:t>
      </w:r>
      <w:r w:rsidRPr="00A0387E">
        <w:rPr>
          <w:rFonts w:ascii="Arial" w:hAnsi="Arial" w:cs="Arial"/>
          <w:spacing w:val="1"/>
        </w:rPr>
        <w:t>la</w:t>
      </w:r>
      <w:r w:rsidRPr="00A0387E">
        <w:rPr>
          <w:rFonts w:ascii="Arial" w:hAnsi="Arial" w:cs="Arial"/>
          <w:spacing w:val="-2"/>
        </w:rPr>
        <w:t>institución</w:t>
      </w:r>
      <w:r w:rsidRPr="00A0387E">
        <w:rPr>
          <w:rFonts w:ascii="Arial" w:hAnsi="Arial" w:cs="Arial"/>
        </w:rPr>
        <w:t>t</w:t>
      </w:r>
      <w:r w:rsidRPr="00A0387E">
        <w:rPr>
          <w:rFonts w:ascii="Arial" w:hAnsi="Arial" w:cs="Arial"/>
          <w:spacing w:val="-3"/>
        </w:rPr>
        <w:t>i</w:t>
      </w:r>
      <w:r w:rsidRPr="00A0387E">
        <w:rPr>
          <w:rFonts w:ascii="Arial" w:hAnsi="Arial" w:cs="Arial"/>
          <w:spacing w:val="-2"/>
        </w:rPr>
        <w:t>e</w:t>
      </w:r>
      <w:r w:rsidRPr="00A0387E">
        <w:rPr>
          <w:rFonts w:ascii="Arial" w:hAnsi="Arial" w:cs="Arial"/>
          <w:spacing w:val="-1"/>
        </w:rPr>
        <w:t>n</w:t>
      </w:r>
      <w:r w:rsidRPr="00A0387E">
        <w:rPr>
          <w:rFonts w:ascii="Arial" w:hAnsi="Arial" w:cs="Arial"/>
        </w:rPr>
        <w:t>e</w:t>
      </w:r>
      <w:r w:rsidRPr="00A0387E">
        <w:rPr>
          <w:rFonts w:ascii="Arial" w:hAnsi="Arial" w:cs="Arial"/>
          <w:spacing w:val="-2"/>
        </w:rPr>
        <w:t>c</w:t>
      </w:r>
      <w:r w:rsidRPr="00A0387E">
        <w:rPr>
          <w:rFonts w:ascii="Arial" w:hAnsi="Arial" w:cs="Arial"/>
          <w:spacing w:val="1"/>
        </w:rPr>
        <w:t>o</w:t>
      </w:r>
      <w:r w:rsidRPr="00A0387E">
        <w:rPr>
          <w:rFonts w:ascii="Arial" w:hAnsi="Arial" w:cs="Arial"/>
          <w:spacing w:val="-1"/>
        </w:rPr>
        <w:t>n</w:t>
      </w:r>
      <w:r w:rsidRPr="00A0387E">
        <w:rPr>
          <w:rFonts w:ascii="Arial" w:hAnsi="Arial" w:cs="Arial"/>
          <w:spacing w:val="1"/>
        </w:rPr>
        <w:t>o</w:t>
      </w:r>
      <w:r w:rsidRPr="00A0387E">
        <w:rPr>
          <w:rFonts w:ascii="Arial" w:hAnsi="Arial" w:cs="Arial"/>
        </w:rPr>
        <w:t>c</w:t>
      </w:r>
      <w:r w:rsidRPr="00A0387E">
        <w:rPr>
          <w:rFonts w:ascii="Arial" w:hAnsi="Arial" w:cs="Arial"/>
          <w:spacing w:val="-3"/>
        </w:rPr>
        <w:t>i</w:t>
      </w:r>
      <w:r w:rsidRPr="00A0387E">
        <w:rPr>
          <w:rFonts w:ascii="Arial" w:hAnsi="Arial" w:cs="Arial"/>
          <w:spacing w:val="1"/>
        </w:rPr>
        <w:t>m</w:t>
      </w:r>
      <w:r w:rsidRPr="00A0387E">
        <w:rPr>
          <w:rFonts w:ascii="Arial" w:hAnsi="Arial" w:cs="Arial"/>
        </w:rPr>
        <w:t>i</w:t>
      </w:r>
      <w:r w:rsidRPr="00A0387E">
        <w:rPr>
          <w:rFonts w:ascii="Arial" w:hAnsi="Arial" w:cs="Arial"/>
          <w:spacing w:val="1"/>
        </w:rPr>
        <w:t>e</w:t>
      </w:r>
      <w:r w:rsidRPr="00A0387E">
        <w:rPr>
          <w:rFonts w:ascii="Arial" w:hAnsi="Arial" w:cs="Arial"/>
          <w:spacing w:val="-3"/>
        </w:rPr>
        <w:t>n</w:t>
      </w:r>
      <w:r w:rsidRPr="00A0387E">
        <w:rPr>
          <w:rFonts w:ascii="Arial" w:hAnsi="Arial" w:cs="Arial"/>
        </w:rPr>
        <w:t>to</w:t>
      </w:r>
      <w:r w:rsidRPr="00A0387E">
        <w:rPr>
          <w:rFonts w:ascii="Arial" w:hAnsi="Arial" w:cs="Arial"/>
          <w:spacing w:val="-1"/>
        </w:rPr>
        <w:t>d</w:t>
      </w:r>
      <w:r w:rsidRPr="00A0387E">
        <w:rPr>
          <w:rFonts w:ascii="Arial" w:hAnsi="Arial" w:cs="Arial"/>
        </w:rPr>
        <w:t>e</w:t>
      </w:r>
      <w:r w:rsidRPr="00A0387E">
        <w:rPr>
          <w:rFonts w:ascii="Arial" w:hAnsi="Arial" w:cs="Arial"/>
          <w:spacing w:val="-1"/>
        </w:rPr>
        <w:t>un</w:t>
      </w:r>
      <w:r w:rsidRPr="00A0387E">
        <w:rPr>
          <w:rFonts w:ascii="Arial" w:hAnsi="Arial" w:cs="Arial"/>
        </w:rPr>
        <w:t>a</w:t>
      </w:r>
      <w:r w:rsidRPr="00A0387E">
        <w:rPr>
          <w:rFonts w:ascii="Arial" w:hAnsi="Arial" w:cs="Arial"/>
          <w:spacing w:val="-1"/>
        </w:rPr>
        <w:t>p</w:t>
      </w:r>
      <w:r w:rsidRPr="00A0387E">
        <w:rPr>
          <w:rFonts w:ascii="Arial" w:hAnsi="Arial" w:cs="Arial"/>
          <w:spacing w:val="1"/>
        </w:rPr>
        <w:t>o</w:t>
      </w:r>
      <w:r w:rsidRPr="00A0387E">
        <w:rPr>
          <w:rFonts w:ascii="Arial" w:hAnsi="Arial" w:cs="Arial"/>
        </w:rPr>
        <w:t>si</w:t>
      </w:r>
      <w:r w:rsidRPr="00A0387E">
        <w:rPr>
          <w:rFonts w:ascii="Arial" w:hAnsi="Arial" w:cs="Arial"/>
          <w:spacing w:val="-1"/>
        </w:rPr>
        <w:t>b</w:t>
      </w:r>
      <w:r w:rsidRPr="00A0387E">
        <w:rPr>
          <w:rFonts w:ascii="Arial" w:hAnsi="Arial" w:cs="Arial"/>
        </w:rPr>
        <w:t>les</w:t>
      </w:r>
      <w:r w:rsidRPr="00A0387E">
        <w:rPr>
          <w:rFonts w:ascii="Arial" w:hAnsi="Arial" w:cs="Arial"/>
          <w:spacing w:val="-3"/>
        </w:rPr>
        <w:t>i</w:t>
      </w:r>
      <w:r w:rsidRPr="00A0387E">
        <w:rPr>
          <w:rFonts w:ascii="Arial" w:hAnsi="Arial" w:cs="Arial"/>
        </w:rPr>
        <w:t>t</w:t>
      </w:r>
      <w:r w:rsidRPr="00A0387E">
        <w:rPr>
          <w:rFonts w:ascii="Arial" w:hAnsi="Arial" w:cs="Arial"/>
          <w:spacing w:val="-1"/>
        </w:rPr>
        <w:t>u</w:t>
      </w:r>
      <w:r w:rsidRPr="00A0387E">
        <w:rPr>
          <w:rFonts w:ascii="Arial" w:hAnsi="Arial" w:cs="Arial"/>
        </w:rPr>
        <w:t>aci</w:t>
      </w:r>
      <w:r w:rsidRPr="00A0387E">
        <w:rPr>
          <w:rFonts w:ascii="Arial" w:hAnsi="Arial" w:cs="Arial"/>
          <w:spacing w:val="1"/>
        </w:rPr>
        <w:t>ó</w:t>
      </w:r>
      <w:r w:rsidRPr="00A0387E">
        <w:rPr>
          <w:rFonts w:ascii="Arial" w:hAnsi="Arial" w:cs="Arial"/>
        </w:rPr>
        <w:t>n</w:t>
      </w:r>
      <w:r w:rsidRPr="00A0387E">
        <w:rPr>
          <w:rFonts w:ascii="Arial" w:hAnsi="Arial" w:cs="Arial"/>
          <w:spacing w:val="-1"/>
        </w:rPr>
        <w:t>d</w:t>
      </w:r>
      <w:r w:rsidRPr="00A0387E">
        <w:rPr>
          <w:rFonts w:ascii="Arial" w:hAnsi="Arial" w:cs="Arial"/>
        </w:rPr>
        <w:t>eac</w:t>
      </w:r>
      <w:r w:rsidRPr="00A0387E">
        <w:rPr>
          <w:rFonts w:ascii="Arial" w:hAnsi="Arial" w:cs="Arial"/>
          <w:spacing w:val="-1"/>
        </w:rPr>
        <w:t>o</w:t>
      </w:r>
      <w:r w:rsidRPr="00A0387E">
        <w:rPr>
          <w:rFonts w:ascii="Arial" w:hAnsi="Arial" w:cs="Arial"/>
        </w:rPr>
        <w:t>s</w:t>
      </w:r>
      <w:r w:rsidRPr="00A0387E">
        <w:rPr>
          <w:rFonts w:ascii="Arial" w:hAnsi="Arial" w:cs="Arial"/>
          <w:spacing w:val="-1"/>
        </w:rPr>
        <w:t>o</w:t>
      </w:r>
      <w:proofErr w:type="gramStart"/>
      <w:r w:rsidRPr="00A0387E">
        <w:rPr>
          <w:rFonts w:ascii="Arial" w:hAnsi="Arial" w:cs="Arial"/>
        </w:rPr>
        <w:t>,</w:t>
      </w:r>
      <w:r w:rsidRPr="00A0387E">
        <w:rPr>
          <w:rFonts w:ascii="Arial" w:hAnsi="Arial" w:cs="Arial"/>
          <w:spacing w:val="-1"/>
        </w:rPr>
        <w:t>b</w:t>
      </w:r>
      <w:r w:rsidRPr="00A0387E">
        <w:rPr>
          <w:rFonts w:ascii="Arial" w:hAnsi="Arial" w:cs="Arial"/>
        </w:rPr>
        <w:t>i</w:t>
      </w:r>
      <w:r w:rsidRPr="00A0387E">
        <w:rPr>
          <w:rFonts w:ascii="Arial" w:hAnsi="Arial" w:cs="Arial"/>
          <w:spacing w:val="1"/>
        </w:rPr>
        <w:t>e</w:t>
      </w:r>
      <w:r w:rsidRPr="00A0387E">
        <w:rPr>
          <w:rFonts w:ascii="Arial" w:hAnsi="Arial" w:cs="Arial"/>
        </w:rPr>
        <w:t>natr</w:t>
      </w:r>
      <w:r w:rsidRPr="00A0387E">
        <w:rPr>
          <w:rFonts w:ascii="Arial" w:hAnsi="Arial" w:cs="Arial"/>
          <w:spacing w:val="-3"/>
        </w:rPr>
        <w:t>a</w:t>
      </w:r>
      <w:r w:rsidRPr="00A0387E">
        <w:rPr>
          <w:rFonts w:ascii="Arial" w:hAnsi="Arial" w:cs="Arial"/>
          <w:spacing w:val="1"/>
        </w:rPr>
        <w:t>vé</w:t>
      </w:r>
      <w:r w:rsidRPr="00A0387E">
        <w:rPr>
          <w:rFonts w:ascii="Arial" w:hAnsi="Arial" w:cs="Arial"/>
        </w:rPr>
        <w:t>s</w:t>
      </w:r>
      <w:r w:rsidRPr="00A0387E">
        <w:rPr>
          <w:rFonts w:ascii="Arial" w:hAnsi="Arial" w:cs="Arial"/>
          <w:spacing w:val="-1"/>
        </w:rPr>
        <w:t>d</w:t>
      </w:r>
      <w:r w:rsidRPr="00A0387E">
        <w:rPr>
          <w:rFonts w:ascii="Arial" w:hAnsi="Arial" w:cs="Arial"/>
          <w:spacing w:val="1"/>
        </w:rPr>
        <w:t>e</w:t>
      </w:r>
      <w:r w:rsidRPr="00A0387E">
        <w:rPr>
          <w:rFonts w:ascii="Arial" w:hAnsi="Arial" w:cs="Arial"/>
        </w:rPr>
        <w:t>l</w:t>
      </w:r>
      <w:r w:rsidRPr="00A0387E">
        <w:rPr>
          <w:rFonts w:ascii="Arial" w:hAnsi="Arial" w:cs="Arial"/>
          <w:spacing w:val="-1"/>
        </w:rPr>
        <w:t>p</w:t>
      </w:r>
      <w:r w:rsidRPr="00A0387E">
        <w:rPr>
          <w:rFonts w:ascii="Arial" w:hAnsi="Arial" w:cs="Arial"/>
          <w:spacing w:val="-3"/>
        </w:rPr>
        <w:t>r</w:t>
      </w:r>
      <w:r w:rsidRPr="00A0387E">
        <w:rPr>
          <w:rFonts w:ascii="Arial" w:hAnsi="Arial" w:cs="Arial"/>
          <w:spacing w:val="1"/>
        </w:rPr>
        <w:t>o</w:t>
      </w:r>
      <w:r w:rsidRPr="00A0387E">
        <w:rPr>
          <w:rFonts w:ascii="Arial" w:hAnsi="Arial" w:cs="Arial"/>
          <w:spacing w:val="-1"/>
        </w:rPr>
        <w:t>p</w:t>
      </w:r>
      <w:r w:rsidRPr="00A0387E">
        <w:rPr>
          <w:rFonts w:ascii="Arial" w:hAnsi="Arial" w:cs="Arial"/>
        </w:rPr>
        <w:t>io</w:t>
      </w:r>
      <w:proofErr w:type="gramEnd"/>
      <w:r w:rsidRPr="00A0387E">
        <w:rPr>
          <w:rFonts w:ascii="Arial" w:hAnsi="Arial" w:cs="Arial"/>
        </w:rPr>
        <w:t xml:space="preserve"> </w:t>
      </w:r>
      <w:proofErr w:type="spellStart"/>
      <w:r w:rsidRPr="00A0387E">
        <w:rPr>
          <w:rFonts w:ascii="Arial" w:hAnsi="Arial" w:cs="Arial"/>
        </w:rPr>
        <w:t>al</w:t>
      </w:r>
      <w:r w:rsidRPr="00A0387E">
        <w:rPr>
          <w:rFonts w:ascii="Arial" w:hAnsi="Arial" w:cs="Arial"/>
          <w:spacing w:val="-1"/>
        </w:rPr>
        <w:t>u</w:t>
      </w:r>
      <w:r w:rsidRPr="00A0387E">
        <w:rPr>
          <w:rFonts w:ascii="Arial" w:hAnsi="Arial" w:cs="Arial"/>
          <w:spacing w:val="1"/>
        </w:rPr>
        <w:t>m</w:t>
      </w:r>
      <w:r w:rsidRPr="00A0387E">
        <w:rPr>
          <w:rFonts w:ascii="Arial" w:hAnsi="Arial" w:cs="Arial"/>
          <w:spacing w:val="-1"/>
        </w:rPr>
        <w:t>n</w:t>
      </w:r>
      <w:r w:rsidRPr="00A0387E">
        <w:rPr>
          <w:rFonts w:ascii="Arial" w:hAnsi="Arial" w:cs="Arial"/>
        </w:rPr>
        <w:t>o</w:t>
      </w:r>
      <w:r w:rsidRPr="00A0387E">
        <w:rPr>
          <w:rFonts w:ascii="Arial" w:hAnsi="Arial" w:cs="Arial"/>
          <w:spacing w:val="-1"/>
        </w:rPr>
        <w:t>b</w:t>
      </w:r>
      <w:r w:rsidRPr="00A0387E">
        <w:rPr>
          <w:rFonts w:ascii="Arial" w:hAnsi="Arial" w:cs="Arial"/>
        </w:rPr>
        <w:t>i</w:t>
      </w:r>
      <w:r w:rsidRPr="00A0387E">
        <w:rPr>
          <w:rFonts w:ascii="Arial" w:hAnsi="Arial" w:cs="Arial"/>
          <w:spacing w:val="1"/>
        </w:rPr>
        <w:t>e</w:t>
      </w:r>
      <w:r w:rsidRPr="00A0387E">
        <w:rPr>
          <w:rFonts w:ascii="Arial" w:hAnsi="Arial" w:cs="Arial"/>
        </w:rPr>
        <w:t>na</w:t>
      </w:r>
      <w:proofErr w:type="spellEnd"/>
      <w:r w:rsidRPr="00A0387E">
        <w:rPr>
          <w:rFonts w:ascii="Arial" w:hAnsi="Arial" w:cs="Arial"/>
        </w:rPr>
        <w:t xml:space="preserve"> </w:t>
      </w:r>
      <w:proofErr w:type="spellStart"/>
      <w:r w:rsidRPr="00A0387E">
        <w:rPr>
          <w:rFonts w:ascii="Arial" w:hAnsi="Arial" w:cs="Arial"/>
        </w:rPr>
        <w:t>tr</w:t>
      </w:r>
      <w:r w:rsidRPr="00A0387E">
        <w:rPr>
          <w:rFonts w:ascii="Arial" w:hAnsi="Arial" w:cs="Arial"/>
          <w:spacing w:val="-3"/>
        </w:rPr>
        <w:t>a</w:t>
      </w:r>
      <w:r w:rsidRPr="00A0387E">
        <w:rPr>
          <w:rFonts w:ascii="Arial" w:hAnsi="Arial" w:cs="Arial"/>
          <w:spacing w:val="1"/>
        </w:rPr>
        <w:t>vé</w:t>
      </w:r>
      <w:r w:rsidRPr="00A0387E">
        <w:rPr>
          <w:rFonts w:ascii="Arial" w:hAnsi="Arial" w:cs="Arial"/>
        </w:rPr>
        <w:t>s</w:t>
      </w:r>
      <w:r w:rsidRPr="00A0387E">
        <w:rPr>
          <w:rFonts w:ascii="Arial" w:hAnsi="Arial" w:cs="Arial"/>
          <w:spacing w:val="-1"/>
        </w:rPr>
        <w:t>d</w:t>
      </w:r>
      <w:r w:rsidRPr="00A0387E">
        <w:rPr>
          <w:rFonts w:ascii="Arial" w:hAnsi="Arial" w:cs="Arial"/>
        </w:rPr>
        <w:t>e</w:t>
      </w:r>
      <w:r w:rsidRPr="00A0387E">
        <w:rPr>
          <w:rFonts w:ascii="Arial" w:hAnsi="Arial" w:cs="Arial"/>
          <w:spacing w:val="-1"/>
        </w:rPr>
        <w:t>un</w:t>
      </w:r>
      <w:r w:rsidRPr="00A0387E">
        <w:rPr>
          <w:rFonts w:ascii="Arial" w:hAnsi="Arial" w:cs="Arial"/>
        </w:rPr>
        <w:t>a</w:t>
      </w:r>
      <w:r w:rsidRPr="00A0387E">
        <w:rPr>
          <w:rFonts w:ascii="Arial" w:hAnsi="Arial" w:cs="Arial"/>
          <w:spacing w:val="1"/>
        </w:rPr>
        <w:t>o</w:t>
      </w:r>
      <w:r w:rsidRPr="00A0387E">
        <w:rPr>
          <w:rFonts w:ascii="Arial" w:hAnsi="Arial" w:cs="Arial"/>
          <w:spacing w:val="-1"/>
        </w:rPr>
        <w:t>b</w:t>
      </w:r>
      <w:r w:rsidRPr="00A0387E">
        <w:rPr>
          <w:rFonts w:ascii="Arial" w:hAnsi="Arial" w:cs="Arial"/>
        </w:rPr>
        <w:t>s</w:t>
      </w:r>
      <w:r w:rsidRPr="00A0387E">
        <w:rPr>
          <w:rFonts w:ascii="Arial" w:hAnsi="Arial" w:cs="Arial"/>
          <w:spacing w:val="1"/>
        </w:rPr>
        <w:t>e</w:t>
      </w:r>
      <w:r w:rsidRPr="00A0387E">
        <w:rPr>
          <w:rFonts w:ascii="Arial" w:hAnsi="Arial" w:cs="Arial"/>
          <w:spacing w:val="-3"/>
        </w:rPr>
        <w:t>r</w:t>
      </w:r>
      <w:r w:rsidRPr="00A0387E">
        <w:rPr>
          <w:rFonts w:ascii="Arial" w:hAnsi="Arial" w:cs="Arial"/>
          <w:spacing w:val="1"/>
        </w:rPr>
        <w:t>v</w:t>
      </w:r>
      <w:r w:rsidRPr="00A0387E">
        <w:rPr>
          <w:rFonts w:ascii="Arial" w:hAnsi="Arial" w:cs="Arial"/>
        </w:rPr>
        <w:t>ac</w:t>
      </w:r>
      <w:r w:rsidRPr="00A0387E">
        <w:rPr>
          <w:rFonts w:ascii="Arial" w:hAnsi="Arial" w:cs="Arial"/>
          <w:spacing w:val="-3"/>
        </w:rPr>
        <w:t>i</w:t>
      </w:r>
      <w:r w:rsidRPr="00A0387E">
        <w:rPr>
          <w:rFonts w:ascii="Arial" w:hAnsi="Arial" w:cs="Arial"/>
          <w:spacing w:val="1"/>
        </w:rPr>
        <w:t>ó</w:t>
      </w:r>
      <w:r w:rsidRPr="00A0387E">
        <w:rPr>
          <w:rFonts w:ascii="Arial" w:hAnsi="Arial" w:cs="Arial"/>
        </w:rPr>
        <w:t>n</w:t>
      </w:r>
      <w:r w:rsidRPr="00A0387E">
        <w:rPr>
          <w:rFonts w:ascii="Arial" w:hAnsi="Arial" w:cs="Arial"/>
          <w:spacing w:val="-1"/>
        </w:rPr>
        <w:t>d</w:t>
      </w:r>
      <w:r w:rsidRPr="00A0387E">
        <w:rPr>
          <w:rFonts w:ascii="Arial" w:hAnsi="Arial" w:cs="Arial"/>
        </w:rPr>
        <w:t>ir</w:t>
      </w:r>
      <w:r w:rsidRPr="00A0387E">
        <w:rPr>
          <w:rFonts w:ascii="Arial" w:hAnsi="Arial" w:cs="Arial"/>
          <w:spacing w:val="1"/>
        </w:rPr>
        <w:t>e</w:t>
      </w:r>
      <w:r w:rsidRPr="00A0387E">
        <w:rPr>
          <w:rFonts w:ascii="Arial" w:hAnsi="Arial" w:cs="Arial"/>
        </w:rPr>
        <w:t>ct</w:t>
      </w:r>
      <w:r w:rsidRPr="00A0387E">
        <w:rPr>
          <w:rFonts w:ascii="Arial" w:hAnsi="Arial" w:cs="Arial"/>
          <w:spacing w:val="-3"/>
        </w:rPr>
        <w:t>a</w:t>
      </w:r>
      <w:r w:rsidRPr="00A0387E">
        <w:rPr>
          <w:rFonts w:ascii="Arial" w:hAnsi="Arial" w:cs="Arial"/>
        </w:rPr>
        <w:t>,</w:t>
      </w:r>
      <w:r w:rsidRPr="00A0387E">
        <w:rPr>
          <w:rFonts w:ascii="Arial" w:hAnsi="Arial" w:cs="Arial"/>
          <w:spacing w:val="1"/>
        </w:rPr>
        <w:t>e</w:t>
      </w:r>
      <w:r w:rsidRPr="00A0387E">
        <w:rPr>
          <w:rFonts w:ascii="Arial" w:hAnsi="Arial" w:cs="Arial"/>
        </w:rPr>
        <w:t>s</w:t>
      </w:r>
      <w:proofErr w:type="spellEnd"/>
      <w:r w:rsidRPr="00A0387E">
        <w:rPr>
          <w:rFonts w:ascii="Arial" w:hAnsi="Arial" w:cs="Arial"/>
        </w:rPr>
        <w:t xml:space="preserve"> </w:t>
      </w:r>
      <w:proofErr w:type="spellStart"/>
      <w:r w:rsidRPr="00A0387E">
        <w:rPr>
          <w:rFonts w:ascii="Arial" w:hAnsi="Arial" w:cs="Arial"/>
          <w:spacing w:val="-1"/>
        </w:rPr>
        <w:t>p</w:t>
      </w:r>
      <w:r w:rsidRPr="00A0387E">
        <w:rPr>
          <w:rFonts w:ascii="Arial" w:hAnsi="Arial" w:cs="Arial"/>
        </w:rPr>
        <w:t>r</w:t>
      </w:r>
      <w:r w:rsidRPr="00A0387E">
        <w:rPr>
          <w:rFonts w:ascii="Arial" w:hAnsi="Arial" w:cs="Arial"/>
          <w:spacing w:val="1"/>
        </w:rPr>
        <w:t>e</w:t>
      </w:r>
      <w:r w:rsidRPr="00A0387E">
        <w:rPr>
          <w:rFonts w:ascii="Arial" w:hAnsi="Arial" w:cs="Arial"/>
        </w:rPr>
        <w:t>cisoa</w:t>
      </w:r>
      <w:r w:rsidRPr="00A0387E">
        <w:rPr>
          <w:rFonts w:ascii="Arial" w:hAnsi="Arial" w:cs="Arial"/>
          <w:spacing w:val="-1"/>
        </w:rPr>
        <w:t>d</w:t>
      </w:r>
      <w:r w:rsidRPr="00A0387E">
        <w:rPr>
          <w:rFonts w:ascii="Arial" w:hAnsi="Arial" w:cs="Arial"/>
          <w:spacing w:val="1"/>
        </w:rPr>
        <w:t>o</w:t>
      </w:r>
      <w:r w:rsidRPr="00A0387E">
        <w:rPr>
          <w:rFonts w:ascii="Arial" w:hAnsi="Arial" w:cs="Arial"/>
          <w:spacing w:val="-1"/>
        </w:rPr>
        <w:t>p</w:t>
      </w:r>
      <w:r w:rsidRPr="00A0387E">
        <w:rPr>
          <w:rFonts w:ascii="Arial" w:hAnsi="Arial" w:cs="Arial"/>
        </w:rPr>
        <w:t>tar</w:t>
      </w:r>
      <w:r w:rsidRPr="00A0387E">
        <w:rPr>
          <w:rFonts w:ascii="Arial" w:hAnsi="Arial" w:cs="Arial"/>
          <w:spacing w:val="-1"/>
        </w:rPr>
        <w:t>un</w:t>
      </w:r>
      <w:r w:rsidRPr="00A0387E">
        <w:rPr>
          <w:rFonts w:ascii="Arial" w:hAnsi="Arial" w:cs="Arial"/>
        </w:rPr>
        <w:t>a</w:t>
      </w:r>
      <w:r w:rsidRPr="00A0387E">
        <w:rPr>
          <w:rFonts w:ascii="Arial" w:hAnsi="Arial" w:cs="Arial"/>
          <w:spacing w:val="-2"/>
        </w:rPr>
        <w:t>s</w:t>
      </w:r>
      <w:r w:rsidRPr="00A0387E">
        <w:rPr>
          <w:rFonts w:ascii="Arial" w:hAnsi="Arial" w:cs="Arial"/>
          <w:spacing w:val="1"/>
        </w:rPr>
        <w:t>e</w:t>
      </w:r>
      <w:r w:rsidRPr="00A0387E">
        <w:rPr>
          <w:rFonts w:ascii="Arial" w:hAnsi="Arial" w:cs="Arial"/>
        </w:rPr>
        <w:t>rie</w:t>
      </w:r>
      <w:r w:rsidRPr="00A0387E">
        <w:rPr>
          <w:rFonts w:ascii="Arial" w:hAnsi="Arial" w:cs="Arial"/>
          <w:spacing w:val="-1"/>
        </w:rPr>
        <w:t>d</w:t>
      </w:r>
      <w:r w:rsidRPr="00A0387E">
        <w:rPr>
          <w:rFonts w:ascii="Arial" w:hAnsi="Arial" w:cs="Arial"/>
        </w:rPr>
        <w:t>e</w:t>
      </w:r>
      <w:r w:rsidRPr="00A0387E">
        <w:rPr>
          <w:rFonts w:ascii="Arial" w:hAnsi="Arial" w:cs="Arial"/>
          <w:spacing w:val="-1"/>
        </w:rPr>
        <w:t>m</w:t>
      </w:r>
      <w:r w:rsidRPr="00A0387E">
        <w:rPr>
          <w:rFonts w:ascii="Arial" w:hAnsi="Arial" w:cs="Arial"/>
          <w:spacing w:val="1"/>
        </w:rPr>
        <w:t>e</w:t>
      </w:r>
      <w:r w:rsidRPr="00A0387E">
        <w:rPr>
          <w:rFonts w:ascii="Arial" w:hAnsi="Arial" w:cs="Arial"/>
          <w:spacing w:val="-1"/>
        </w:rPr>
        <w:t>d</w:t>
      </w:r>
      <w:r w:rsidRPr="00A0387E">
        <w:rPr>
          <w:rFonts w:ascii="Arial" w:hAnsi="Arial" w:cs="Arial"/>
        </w:rPr>
        <w:t>i</w:t>
      </w:r>
      <w:r w:rsidRPr="00A0387E">
        <w:rPr>
          <w:rFonts w:ascii="Arial" w:hAnsi="Arial" w:cs="Arial"/>
          <w:spacing w:val="-1"/>
        </w:rPr>
        <w:t>d</w:t>
      </w:r>
      <w:r w:rsidRPr="00A0387E">
        <w:rPr>
          <w:rFonts w:ascii="Arial" w:hAnsi="Arial" w:cs="Arial"/>
        </w:rPr>
        <w:t>as</w:t>
      </w:r>
      <w:r w:rsidRPr="00A0387E">
        <w:rPr>
          <w:rFonts w:ascii="Arial" w:hAnsi="Arial" w:cs="Arial"/>
          <w:spacing w:val="-1"/>
        </w:rPr>
        <w:t>qu</w:t>
      </w:r>
      <w:r w:rsidRPr="00A0387E">
        <w:rPr>
          <w:rFonts w:ascii="Arial" w:hAnsi="Arial" w:cs="Arial"/>
        </w:rPr>
        <w:t>e</w:t>
      </w:r>
      <w:r w:rsidRPr="00A0387E">
        <w:rPr>
          <w:rFonts w:ascii="Arial" w:hAnsi="Arial" w:cs="Arial"/>
          <w:spacing w:val="-1"/>
        </w:rPr>
        <w:t>p</w:t>
      </w:r>
      <w:r w:rsidRPr="00A0387E">
        <w:rPr>
          <w:rFonts w:ascii="Arial" w:hAnsi="Arial" w:cs="Arial"/>
          <w:spacing w:val="1"/>
        </w:rPr>
        <w:t>o</w:t>
      </w:r>
      <w:r w:rsidRPr="00A0387E">
        <w:rPr>
          <w:rFonts w:ascii="Arial" w:hAnsi="Arial" w:cs="Arial"/>
          <w:spacing w:val="-1"/>
        </w:rPr>
        <w:t>d</w:t>
      </w:r>
      <w:r w:rsidRPr="00A0387E">
        <w:rPr>
          <w:rFonts w:ascii="Arial" w:hAnsi="Arial" w:cs="Arial"/>
          <w:spacing w:val="-2"/>
        </w:rPr>
        <w:t>e</w:t>
      </w:r>
      <w:r w:rsidRPr="00A0387E">
        <w:rPr>
          <w:rFonts w:ascii="Arial" w:hAnsi="Arial" w:cs="Arial"/>
          <w:spacing w:val="-1"/>
        </w:rPr>
        <w:t>mo</w:t>
      </w:r>
      <w:r w:rsidRPr="00A0387E">
        <w:rPr>
          <w:rFonts w:ascii="Arial" w:hAnsi="Arial" w:cs="Arial"/>
        </w:rPr>
        <w:t>s</w:t>
      </w:r>
      <w:proofErr w:type="spellEnd"/>
      <w:r w:rsidRPr="00A0387E">
        <w:rPr>
          <w:rFonts w:ascii="Arial" w:hAnsi="Arial" w:cs="Arial"/>
        </w:rPr>
        <w:t xml:space="preserve"> a</w:t>
      </w:r>
      <w:r w:rsidRPr="00A0387E">
        <w:rPr>
          <w:rFonts w:ascii="Arial" w:hAnsi="Arial" w:cs="Arial"/>
          <w:spacing w:val="-1"/>
        </w:rPr>
        <w:t>g</w:t>
      </w:r>
      <w:r w:rsidRPr="00A0387E">
        <w:rPr>
          <w:rFonts w:ascii="Arial" w:hAnsi="Arial" w:cs="Arial"/>
        </w:rPr>
        <w:t>r</w:t>
      </w:r>
      <w:r w:rsidRPr="00A0387E">
        <w:rPr>
          <w:rFonts w:ascii="Arial" w:hAnsi="Arial" w:cs="Arial"/>
          <w:spacing w:val="-1"/>
        </w:rPr>
        <w:t>up</w:t>
      </w:r>
      <w:r w:rsidRPr="00A0387E">
        <w:rPr>
          <w:rFonts w:ascii="Arial" w:hAnsi="Arial" w:cs="Arial"/>
        </w:rPr>
        <w:t xml:space="preserve">ar </w:t>
      </w:r>
      <w:r w:rsidRPr="00A0387E">
        <w:rPr>
          <w:rFonts w:ascii="Arial" w:hAnsi="Arial" w:cs="Arial"/>
          <w:spacing w:val="1"/>
        </w:rPr>
        <w:t>e</w:t>
      </w:r>
      <w:r w:rsidRPr="00A0387E">
        <w:rPr>
          <w:rFonts w:ascii="Arial" w:hAnsi="Arial" w:cs="Arial"/>
        </w:rPr>
        <w:t>n tr</w:t>
      </w:r>
      <w:r w:rsidRPr="00A0387E">
        <w:rPr>
          <w:rFonts w:ascii="Arial" w:hAnsi="Arial" w:cs="Arial"/>
          <w:spacing w:val="1"/>
        </w:rPr>
        <w:t>e</w:t>
      </w:r>
      <w:r w:rsidRPr="00A0387E">
        <w:rPr>
          <w:rFonts w:ascii="Arial" w:hAnsi="Arial" w:cs="Arial"/>
        </w:rPr>
        <w:t>s</w:t>
      </w:r>
      <w:r w:rsidRPr="00A0387E">
        <w:rPr>
          <w:rFonts w:ascii="Arial" w:hAnsi="Arial" w:cs="Arial"/>
          <w:spacing w:val="-2"/>
        </w:rPr>
        <w:t xml:space="preserve"> situaciones</w:t>
      </w:r>
    </w:p>
    <w:p w:rsidR="00EA67CA" w:rsidRPr="00A0387E" w:rsidRDefault="00EA67CA" w:rsidP="00EA67CA">
      <w:pPr>
        <w:widowControl w:val="0"/>
        <w:autoSpaceDE w:val="0"/>
        <w:autoSpaceDN w:val="0"/>
        <w:adjustRightInd w:val="0"/>
        <w:ind w:right="73"/>
        <w:jc w:val="both"/>
        <w:rPr>
          <w:rFonts w:ascii="Arial" w:hAnsi="Arial" w:cs="Arial"/>
          <w:spacing w:val="-2"/>
        </w:rPr>
      </w:pPr>
    </w:p>
    <w:p w:rsidR="00EA67CA" w:rsidRPr="00A0387E" w:rsidRDefault="00EA67CA" w:rsidP="00EA67CA">
      <w:pPr>
        <w:widowControl w:val="0"/>
        <w:numPr>
          <w:ilvl w:val="0"/>
          <w:numId w:val="48"/>
        </w:numPr>
        <w:autoSpaceDE w:val="0"/>
        <w:autoSpaceDN w:val="0"/>
        <w:adjustRightInd w:val="0"/>
        <w:ind w:right="73"/>
        <w:jc w:val="both"/>
        <w:rPr>
          <w:rFonts w:ascii="Arial" w:hAnsi="Arial" w:cs="Arial"/>
          <w:b/>
          <w:spacing w:val="-2"/>
        </w:rPr>
      </w:pPr>
      <w:r w:rsidRPr="00A0387E">
        <w:rPr>
          <w:rFonts w:ascii="Arial" w:hAnsi="Arial" w:cs="Arial"/>
          <w:b/>
          <w:spacing w:val="-2"/>
        </w:rPr>
        <w:t>SITUACIONES DE TIPO I</w:t>
      </w:r>
    </w:p>
    <w:p w:rsidR="00EA67CA" w:rsidRPr="00A0387E" w:rsidRDefault="00EA67CA" w:rsidP="00EA67CA">
      <w:pPr>
        <w:widowControl w:val="0"/>
        <w:tabs>
          <w:tab w:val="left" w:pos="9781"/>
        </w:tabs>
        <w:autoSpaceDE w:val="0"/>
        <w:autoSpaceDN w:val="0"/>
        <w:adjustRightInd w:val="0"/>
        <w:spacing w:before="22"/>
        <w:ind w:right="219"/>
        <w:jc w:val="both"/>
        <w:rPr>
          <w:rFonts w:ascii="Arial" w:hAnsi="Arial" w:cs="Arial"/>
        </w:rPr>
      </w:pPr>
      <w:r w:rsidRPr="00A0387E">
        <w:rPr>
          <w:rFonts w:ascii="Arial" w:hAnsi="Arial" w:cs="Arial"/>
        </w:rPr>
        <w:t>Corresponden a este tipo los conflictos manejados inadecuadamente y aquellas situaciones esporádicas que inciden negativamente en el clima escolar, y que en ningún caso generan daños al cuerpo o a la salud.</w:t>
      </w:r>
    </w:p>
    <w:p w:rsidR="00EA67CA" w:rsidRPr="00A0387E" w:rsidRDefault="00EA67CA" w:rsidP="00EA67CA">
      <w:pPr>
        <w:widowControl w:val="0"/>
        <w:autoSpaceDE w:val="0"/>
        <w:autoSpaceDN w:val="0"/>
        <w:adjustRightInd w:val="0"/>
        <w:ind w:right="73"/>
        <w:jc w:val="both"/>
        <w:rPr>
          <w:rFonts w:ascii="Arial" w:hAnsi="Arial" w:cs="Arial"/>
          <w:b/>
          <w:spacing w:val="-2"/>
        </w:rPr>
      </w:pPr>
    </w:p>
    <w:p w:rsidR="00EA67CA" w:rsidRPr="00A0387E" w:rsidRDefault="00EA67CA" w:rsidP="00EA67CA">
      <w:pPr>
        <w:widowControl w:val="0"/>
        <w:autoSpaceDE w:val="0"/>
        <w:autoSpaceDN w:val="0"/>
        <w:adjustRightInd w:val="0"/>
        <w:ind w:right="73"/>
        <w:jc w:val="both"/>
        <w:rPr>
          <w:rFonts w:ascii="Arial" w:hAnsi="Arial" w:cs="Arial"/>
          <w:spacing w:val="-2"/>
        </w:rPr>
      </w:pPr>
      <w:r w:rsidRPr="00A0387E">
        <w:rPr>
          <w:rFonts w:ascii="Arial" w:hAnsi="Arial" w:cs="Arial"/>
          <w:spacing w:val="-2"/>
        </w:rPr>
        <w:t>Los protocolos de los establecimientos educativos para la atención de las situaciones tipo I, deberán desarrollar como mínimo el siguiente procedimiento:</w:t>
      </w:r>
    </w:p>
    <w:p w:rsidR="00EA67CA" w:rsidRPr="00A0387E" w:rsidRDefault="00EA67CA" w:rsidP="00EA67CA">
      <w:pPr>
        <w:widowControl w:val="0"/>
        <w:autoSpaceDE w:val="0"/>
        <w:autoSpaceDN w:val="0"/>
        <w:adjustRightInd w:val="0"/>
        <w:ind w:right="73"/>
        <w:jc w:val="both"/>
        <w:rPr>
          <w:rFonts w:ascii="Arial" w:hAnsi="Arial" w:cs="Arial"/>
          <w:spacing w:val="-2"/>
        </w:rPr>
      </w:pPr>
      <w:r w:rsidRPr="00A0387E">
        <w:rPr>
          <w:rFonts w:ascii="Arial" w:hAnsi="Arial" w:cs="Arial"/>
          <w:spacing w:val="-2"/>
        </w:rPr>
        <w:t> </w:t>
      </w:r>
    </w:p>
    <w:p w:rsidR="00EA67CA" w:rsidRPr="00A0387E" w:rsidRDefault="00EA67CA" w:rsidP="00EA67CA">
      <w:pPr>
        <w:widowControl w:val="0"/>
        <w:numPr>
          <w:ilvl w:val="0"/>
          <w:numId w:val="38"/>
        </w:numPr>
        <w:tabs>
          <w:tab w:val="clear" w:pos="720"/>
        </w:tabs>
        <w:autoSpaceDE w:val="0"/>
        <w:autoSpaceDN w:val="0"/>
        <w:adjustRightInd w:val="0"/>
        <w:ind w:left="426" w:right="73" w:hanging="426"/>
        <w:jc w:val="both"/>
        <w:rPr>
          <w:rFonts w:ascii="Arial" w:hAnsi="Arial" w:cs="Arial"/>
          <w:spacing w:val="-2"/>
        </w:rPr>
      </w:pPr>
      <w:r w:rsidRPr="00A0387E">
        <w:rPr>
          <w:rFonts w:ascii="Arial" w:hAnsi="Arial" w:cs="Arial"/>
          <w:spacing w:val="-2"/>
        </w:rPr>
        <w:t>Reunir inmediatamente a las partes involucradas en el conflicto y mediar de manera pedagógica para que éstas expongan sus puntos de vista y busquen la reparación de los daños causados, el restablecimiento de los derechos y la reconciliación dentro de un clima de relaciones constructivas en el establecimiento educativo.</w:t>
      </w:r>
    </w:p>
    <w:p w:rsidR="00EA67CA" w:rsidRPr="00A0387E" w:rsidRDefault="00EA67CA" w:rsidP="00EA67CA">
      <w:pPr>
        <w:widowControl w:val="0"/>
        <w:numPr>
          <w:ilvl w:val="0"/>
          <w:numId w:val="38"/>
        </w:numPr>
        <w:tabs>
          <w:tab w:val="clear" w:pos="720"/>
        </w:tabs>
        <w:autoSpaceDE w:val="0"/>
        <w:autoSpaceDN w:val="0"/>
        <w:adjustRightInd w:val="0"/>
        <w:ind w:left="426" w:right="73" w:hanging="426"/>
        <w:jc w:val="both"/>
        <w:rPr>
          <w:rFonts w:ascii="Arial" w:hAnsi="Arial" w:cs="Arial"/>
          <w:spacing w:val="-2"/>
        </w:rPr>
      </w:pPr>
      <w:r w:rsidRPr="00A0387E">
        <w:rPr>
          <w:rFonts w:ascii="Arial" w:hAnsi="Arial" w:cs="Arial"/>
          <w:spacing w:val="-2"/>
        </w:rPr>
        <w:t>Fijar  la forma  de solución de manera imparcial, equitativa y justa,  encaminada  a buscar la reparación de los daños causados, el restablecimiento de los derechos y la reconciliación dentro de un clima de relaciones constructivas en el grupo involucrado o en el establecimiento educativo. De esta actuación se dejará constancia.</w:t>
      </w:r>
    </w:p>
    <w:p w:rsidR="00EA67CA" w:rsidRPr="00A0387E" w:rsidRDefault="00EA67CA" w:rsidP="00EA67CA">
      <w:pPr>
        <w:widowControl w:val="0"/>
        <w:numPr>
          <w:ilvl w:val="0"/>
          <w:numId w:val="38"/>
        </w:numPr>
        <w:tabs>
          <w:tab w:val="clear" w:pos="720"/>
        </w:tabs>
        <w:autoSpaceDE w:val="0"/>
        <w:autoSpaceDN w:val="0"/>
        <w:adjustRightInd w:val="0"/>
        <w:ind w:left="426" w:right="73" w:hanging="426"/>
        <w:jc w:val="both"/>
        <w:rPr>
          <w:rFonts w:ascii="Arial" w:hAnsi="Arial" w:cs="Arial"/>
          <w:spacing w:val="-2"/>
        </w:rPr>
      </w:pPr>
      <w:r w:rsidRPr="00A0387E">
        <w:rPr>
          <w:rFonts w:ascii="Arial" w:hAnsi="Arial" w:cs="Arial"/>
          <w:spacing w:val="-2"/>
        </w:rPr>
        <w:t xml:space="preserve">Realizar seguimiento del caso y de los compromisos a fin de verificar si la solución fue efectiva o si se requiere acudir a los protocolos consagrados en los Artículos 43 y 44 del presente </w:t>
      </w:r>
      <w:r w:rsidRPr="00A0387E">
        <w:rPr>
          <w:rFonts w:ascii="Arial" w:hAnsi="Arial" w:cs="Arial"/>
          <w:spacing w:val="-2"/>
        </w:rPr>
        <w:lastRenderedPageBreak/>
        <w:t>Decreto.</w:t>
      </w:r>
    </w:p>
    <w:p w:rsidR="00EA67CA" w:rsidRPr="00A0387E" w:rsidRDefault="00EA67CA" w:rsidP="00EA67CA">
      <w:pPr>
        <w:widowControl w:val="0"/>
        <w:autoSpaceDE w:val="0"/>
        <w:autoSpaceDN w:val="0"/>
        <w:adjustRightInd w:val="0"/>
        <w:ind w:right="73"/>
        <w:jc w:val="both"/>
        <w:rPr>
          <w:rFonts w:ascii="Arial" w:hAnsi="Arial" w:cs="Arial"/>
          <w:spacing w:val="-2"/>
        </w:rPr>
      </w:pPr>
      <w:r w:rsidRPr="00A0387E">
        <w:rPr>
          <w:rFonts w:ascii="Arial" w:hAnsi="Arial" w:cs="Arial"/>
          <w:spacing w:val="-2"/>
        </w:rPr>
        <w:t> </w:t>
      </w:r>
    </w:p>
    <w:p w:rsidR="00EA67CA" w:rsidRPr="00A0387E" w:rsidRDefault="00EA67CA" w:rsidP="00EA67CA">
      <w:pPr>
        <w:widowControl w:val="0"/>
        <w:autoSpaceDE w:val="0"/>
        <w:autoSpaceDN w:val="0"/>
        <w:adjustRightInd w:val="0"/>
        <w:ind w:right="73"/>
        <w:jc w:val="both"/>
        <w:rPr>
          <w:rFonts w:ascii="Arial" w:hAnsi="Arial" w:cs="Arial"/>
          <w:b/>
          <w:spacing w:val="-2"/>
        </w:rPr>
      </w:pPr>
      <w:r w:rsidRPr="00A0387E">
        <w:rPr>
          <w:rFonts w:ascii="Arial" w:hAnsi="Arial" w:cs="Arial"/>
          <w:spacing w:val="-2"/>
        </w:rPr>
        <w:t>Parágrafo.  Los estudiantes que hayan sido capacitados como mediadores o conciliadores escolares podrán participar en el manejo de estos casos en los términos fijados en el manual de convivencia</w:t>
      </w:r>
      <w:r w:rsidRPr="00A0387E">
        <w:rPr>
          <w:rFonts w:ascii="Arial" w:hAnsi="Arial" w:cs="Arial"/>
          <w:b/>
          <w:spacing w:val="-2"/>
        </w:rPr>
        <w:t>.</w:t>
      </w:r>
    </w:p>
    <w:p w:rsidR="00EA67CA" w:rsidRPr="00A0387E" w:rsidRDefault="00EA67CA" w:rsidP="00EA67CA">
      <w:pPr>
        <w:jc w:val="both"/>
        <w:rPr>
          <w:rFonts w:ascii="Arial" w:hAnsi="Arial" w:cs="Arial"/>
          <w:b/>
        </w:rPr>
      </w:pPr>
    </w:p>
    <w:p w:rsidR="00EA67CA" w:rsidRPr="00A0387E" w:rsidRDefault="00EA67CA" w:rsidP="00EA67CA">
      <w:pPr>
        <w:jc w:val="both"/>
        <w:rPr>
          <w:rFonts w:ascii="Arial" w:hAnsi="Arial" w:cs="Arial"/>
          <w:b/>
        </w:rPr>
      </w:pPr>
      <w:r w:rsidRPr="00A0387E">
        <w:rPr>
          <w:rFonts w:ascii="Arial" w:hAnsi="Arial" w:cs="Arial"/>
          <w:b/>
        </w:rPr>
        <w:t>ARTICULO 5</w:t>
      </w:r>
      <w:r w:rsidR="008A2157">
        <w:rPr>
          <w:rFonts w:ascii="Arial" w:hAnsi="Arial" w:cs="Arial"/>
          <w:b/>
        </w:rPr>
        <w:t>4</w:t>
      </w:r>
      <w:r w:rsidRPr="00A0387E">
        <w:rPr>
          <w:rFonts w:ascii="Arial" w:hAnsi="Arial" w:cs="Arial"/>
          <w:b/>
        </w:rPr>
        <w:t>.  NORMAS QUE LOS O LAS ESTUDIANTES DEBEN CUMPLIR PARA EVITAR SITUACIONES TIPO I:</w:t>
      </w:r>
    </w:p>
    <w:p w:rsidR="00EA67CA" w:rsidRPr="00A0387E" w:rsidRDefault="00EA67CA" w:rsidP="00EA67CA">
      <w:pPr>
        <w:jc w:val="both"/>
        <w:rPr>
          <w:rFonts w:ascii="Arial" w:hAnsi="Arial" w:cs="Arial"/>
          <w:b/>
        </w:rPr>
      </w:pP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Utilizar responsablemente los elementos individuales y colectivos de la institución.</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Propiciar un ambiente tranquilo y de escucha que favorezca el aprendizaje individual y colectivo.</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Utilizar un tono de voz moderado en los corredores y/o en el aula cuando se están en clase o en ausencia del docente.</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Realizar evaluaciones y trabajos con honestidad, evitando hacer fraudes individuales o colectivos a través de copias escritas o elementos tecnológicos.</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Mantener limpio y ordenado  los espacios de la institución.</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Atender respetuosamente los actos comunitarios sin distraerse y distraer a las demás compañeras con objetos (celulares, revistas, equipos de música o videos) y conversaciones innecesarias.</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Conservar siempre respeto en  patio-salón, biblioteca, patios de recreación, patio de actividades, aula de clase, sala virtual, laboratorios, sala de informática y otros) donde se realicen experiencia de aprendizaje y otros</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lastRenderedPageBreak/>
        <w:t>Cumplir con el reglamento establecido para el uso adecuado de la biblioteca, sala de informática y otros) donde se realicen experiencias de aprendizaje.</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Respetar el turno en la tienda escolar.</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Hacer uso adecuado y decoroso de las unidades sanitarias.</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Por ningún motivo el estudiante debe ingresar a la sala de maestros. El ingreso es restringido.</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Respetar y portar el uniforme dentro y fuera del Instituto con dignidad, orden y sencillez según modelo y altura exigida cubriendo la rodilla)</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Portar el uniforme dentro y fuera del Instituto sin tatuajes, pirsin, joyas, moñas de colores, aretes lagos y exagerados, pulseras anillos, maquillaje y tinturas extravagantes.</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 xml:space="preserve">Los adornos en la cabeza serán blancos, negros </w:t>
      </w:r>
      <w:r>
        <w:rPr>
          <w:rFonts w:ascii="Arial" w:hAnsi="Arial" w:cs="Arial"/>
          <w:sz w:val="24"/>
          <w:szCs w:val="24"/>
        </w:rPr>
        <w:t xml:space="preserve">rojo </w:t>
      </w:r>
      <w:r w:rsidRPr="00A0387E">
        <w:rPr>
          <w:rFonts w:ascii="Arial" w:hAnsi="Arial" w:cs="Arial"/>
          <w:sz w:val="24"/>
          <w:szCs w:val="24"/>
        </w:rPr>
        <w:t>o azules.</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Las uñas pintadas únicamente de color transparente.</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 xml:space="preserve">En toda actividad extra clase programada por la institución, </w:t>
      </w:r>
      <w:proofErr w:type="gramStart"/>
      <w:r>
        <w:rPr>
          <w:rFonts w:ascii="Arial" w:hAnsi="Arial" w:cs="Arial"/>
          <w:sz w:val="24"/>
          <w:szCs w:val="24"/>
        </w:rPr>
        <w:t>los</w:t>
      </w:r>
      <w:proofErr w:type="gramEnd"/>
      <w:r w:rsidRPr="00A0387E">
        <w:rPr>
          <w:rFonts w:ascii="Arial" w:hAnsi="Arial" w:cs="Arial"/>
          <w:sz w:val="24"/>
          <w:szCs w:val="24"/>
        </w:rPr>
        <w:t xml:space="preserve"> estudiante deberá asistir con uniforme, evitando faldas cortas, </w:t>
      </w:r>
      <w:r>
        <w:rPr>
          <w:rFonts w:ascii="Arial" w:hAnsi="Arial" w:cs="Arial"/>
          <w:sz w:val="24"/>
          <w:szCs w:val="24"/>
        </w:rPr>
        <w:t>pantalones cortos o pantalonetas</w:t>
      </w:r>
      <w:r w:rsidRPr="00A0387E">
        <w:rPr>
          <w:rFonts w:ascii="Arial" w:hAnsi="Arial" w:cs="Arial"/>
          <w:sz w:val="24"/>
          <w:szCs w:val="24"/>
        </w:rPr>
        <w:t xml:space="preserve"> y escotes.</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Asistir puntualmente al Instituto de acuerdo con el horario establecido.</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Justificar la llegada tarde, con una excusa escrita y firmada por el acudiente.</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Justificar la ausencia a clase y llegadas tarde, estando en el Instituto, diligenciando la ficha de circulación interna firmada por la persona con quien estuvo.</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Justificar la ausencia con certificación médica y/o justificación  personal del padre de familia y/o acudiente.</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lastRenderedPageBreak/>
        <w:t>Presentar el carne, seguro estudiantil, tarjeta de identidad y permiso de autorización de los padres debidamente firmadas para las salidas pedagógicas.</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Entregar y hacer firmar oportunamente a los padres de familia y/o acudiente la información que se envíe a través de circulares o boletines y devolver al Instituto el comprobante de dicha información el día siguiente.</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 xml:space="preserve"> Presentar excusa justificada, al día siguiente en caso de ausencia de los padres a las reuniones.</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Portar el carnet del año en curso al ingresar y dentro de la institución o donde ella amerite.</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Respetar y no alterar documentos, boletines informativos, registros de asistencia, planilla de calificaciones, certificados de estudios, firma y otros.</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Consumir alimentos solo en momentos de descanso, evitando hacerlo en horas de clase y en actos especiales.</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Abstenerse del uso de equipos electrónicos dentro de la institución (celulares, cámaras, equipos de música o de videos) entre otros, igualmente el porte de peluches y mascotas. (no se responde por la pérdida de objetos y equipos).</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Abstenerse de la recarga eléctrica de equipos electrónicos (portátiles, celulares, planchas y secadores para cabello y otros).</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Abstenerse de programar y realizar actividades en nombre de la institución, que no hayan sido autorizadas por la misma.</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lastRenderedPageBreak/>
        <w:t>Mantener excelente comportamiento dentro y fuera del Instituto, en sus alrededores y en su respectivo medio de transporte, dando muestras de buenos modales,  y cultura.</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Botar los desechos en sus respectivos contenedores.</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Abstenerse de consumir chicle dentro de la institución.</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El incumplimiento reiterado con los compromisos a nivel académico y/o de convivencia.</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La complicidad par incumplir y/o aprobar actos violatorios del manual de convivencia.</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Se prohíbe la comercialización y venta de productos dentro de la institución.</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La indisciplina constante del estudiante en el aula de clases, infiriendo en el desarrollo académico.</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No se permite en la celebración de cumpleaños dentro del Instituto y sus alrededores el uso de maicena, huevos y otros.</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El incumplimiento de las acciones correctivas y compromisos.</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No hacer uso del celular en el descanso, en horas de clase o durante el desarrollo de cualquier actividad académica, actos cívicos y en formaciones.</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Se prohíben las manifestaciones afectivas inadecuadas dentro y fuera de la institución.</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No se permiten conductas inadecuadas fuera o dentro del Instituto que perjudique su buen nombre.</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Abstenerse de la adulteración y/o falsificación de cualquier documento.</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Respetar y cuidar las imágenes, símbolos, elementos y/o lugares sagrados de la Institución Educativa.</w:t>
      </w:r>
    </w:p>
    <w:p w:rsidR="00EA67CA" w:rsidRPr="00A0387E" w:rsidRDefault="00EA67CA" w:rsidP="00EA67CA">
      <w:pPr>
        <w:pStyle w:val="Prrafodelista"/>
        <w:numPr>
          <w:ilvl w:val="0"/>
          <w:numId w:val="41"/>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lastRenderedPageBreak/>
        <w:t xml:space="preserve">  Emplear vocabulario, modales y posturas  de acuerdo a la dignidad femenina dentro y fuera de la institución.</w:t>
      </w:r>
    </w:p>
    <w:p w:rsidR="00EA67CA" w:rsidRPr="00A0387E" w:rsidRDefault="00EA67CA" w:rsidP="00EA67CA">
      <w:pPr>
        <w:jc w:val="both"/>
        <w:rPr>
          <w:rFonts w:ascii="Arial" w:hAnsi="Arial" w:cs="Arial"/>
        </w:rPr>
      </w:pPr>
      <w:r w:rsidRPr="00A0387E">
        <w:rPr>
          <w:rFonts w:ascii="Arial" w:hAnsi="Arial" w:cs="Arial"/>
          <w:b/>
        </w:rPr>
        <w:t>ARTICULO 5</w:t>
      </w:r>
      <w:r w:rsidR="008A2157">
        <w:rPr>
          <w:rFonts w:ascii="Arial" w:hAnsi="Arial" w:cs="Arial"/>
          <w:b/>
        </w:rPr>
        <w:t>5</w:t>
      </w:r>
      <w:r w:rsidRPr="00A0387E">
        <w:rPr>
          <w:rFonts w:ascii="Arial" w:hAnsi="Arial" w:cs="Arial"/>
          <w:b/>
        </w:rPr>
        <w:t>. PROCEDIMIENTO</w:t>
      </w:r>
      <w:r w:rsidRPr="00A0387E">
        <w:rPr>
          <w:rFonts w:ascii="Arial" w:hAnsi="Arial" w:cs="Arial"/>
        </w:rPr>
        <w:t>. Instituto para la atención de situaciones Tipo I, desarrollara como mínimo el siguiente procedimiento:</w:t>
      </w:r>
    </w:p>
    <w:p w:rsidR="00EA67CA" w:rsidRPr="00A0387E" w:rsidRDefault="00EA67CA" w:rsidP="00EA67CA">
      <w:pPr>
        <w:pStyle w:val="Prrafodelista"/>
        <w:numPr>
          <w:ilvl w:val="0"/>
          <w:numId w:val="42"/>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Mediar de manera pedagógica con las personas involucradas.</w:t>
      </w:r>
    </w:p>
    <w:p w:rsidR="00EA67CA" w:rsidRPr="00A0387E" w:rsidRDefault="00EA67CA" w:rsidP="00EA67CA">
      <w:pPr>
        <w:pStyle w:val="Prrafodelista"/>
        <w:numPr>
          <w:ilvl w:val="0"/>
          <w:numId w:val="42"/>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Fijar formas de solución de manera imparcial, equitativa y justa y acciones para la reparación de los daños causados.</w:t>
      </w:r>
    </w:p>
    <w:p w:rsidR="00EA67CA" w:rsidRPr="00A0387E" w:rsidRDefault="00EA67CA" w:rsidP="00EA67CA">
      <w:pPr>
        <w:pStyle w:val="Prrafodelista"/>
        <w:numPr>
          <w:ilvl w:val="0"/>
          <w:numId w:val="42"/>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Establecer compromiso y hacer seguimiento.</w:t>
      </w:r>
    </w:p>
    <w:p w:rsidR="00EA67CA" w:rsidRPr="00A0387E" w:rsidRDefault="00EA67CA" w:rsidP="00EA67CA">
      <w:pPr>
        <w:pStyle w:val="Prrafodelista"/>
        <w:numPr>
          <w:ilvl w:val="0"/>
          <w:numId w:val="42"/>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Informar al director de grado sobre el comportamiento de la estudiante en toda actuación de la cual se dejara constancia.</w:t>
      </w:r>
    </w:p>
    <w:p w:rsidR="00EA67CA" w:rsidRPr="00A0387E" w:rsidRDefault="00EA67CA" w:rsidP="00EA67CA">
      <w:pPr>
        <w:ind w:left="426" w:hanging="426"/>
        <w:jc w:val="both"/>
        <w:rPr>
          <w:rFonts w:ascii="Arial" w:hAnsi="Arial" w:cs="Arial"/>
          <w:b/>
        </w:rPr>
      </w:pPr>
      <w:r w:rsidRPr="00A0387E">
        <w:rPr>
          <w:rFonts w:ascii="Arial" w:hAnsi="Arial" w:cs="Arial"/>
          <w:b/>
        </w:rPr>
        <w:t>ARTICULO 5</w:t>
      </w:r>
      <w:r w:rsidR="008A2157">
        <w:rPr>
          <w:rFonts w:ascii="Arial" w:hAnsi="Arial" w:cs="Arial"/>
          <w:b/>
        </w:rPr>
        <w:t>6</w:t>
      </w:r>
      <w:r w:rsidRPr="00A0387E">
        <w:rPr>
          <w:rFonts w:ascii="Arial" w:hAnsi="Arial" w:cs="Arial"/>
          <w:b/>
        </w:rPr>
        <w:t>. CORRECTIVOS</w:t>
      </w:r>
    </w:p>
    <w:p w:rsidR="00EA67CA" w:rsidRPr="00A0387E" w:rsidRDefault="00EA67CA" w:rsidP="00EA67CA">
      <w:pPr>
        <w:ind w:left="426" w:hanging="426"/>
        <w:jc w:val="both"/>
        <w:rPr>
          <w:rFonts w:ascii="Arial" w:hAnsi="Arial" w:cs="Arial"/>
          <w:b/>
        </w:rPr>
      </w:pPr>
    </w:p>
    <w:p w:rsidR="00EA67CA" w:rsidRPr="00A0387E" w:rsidRDefault="00EA67CA" w:rsidP="00EA67CA">
      <w:pPr>
        <w:jc w:val="both"/>
        <w:rPr>
          <w:rFonts w:ascii="Arial" w:hAnsi="Arial" w:cs="Arial"/>
        </w:rPr>
      </w:pPr>
      <w:r w:rsidRPr="00A0387E">
        <w:rPr>
          <w:rFonts w:ascii="Arial" w:hAnsi="Arial" w:cs="Arial"/>
        </w:rPr>
        <w:t>Si el estudiante reincide en comportamientos inadecuados faltas Tipo I, el docente conocedor de la falta o titular de grupo, continúa con el siguiente procedimiento:</w:t>
      </w:r>
    </w:p>
    <w:p w:rsidR="00EA67CA" w:rsidRPr="00A0387E" w:rsidRDefault="00EA67CA" w:rsidP="00EA67CA">
      <w:pPr>
        <w:pStyle w:val="Prrafodelista"/>
        <w:numPr>
          <w:ilvl w:val="0"/>
          <w:numId w:val="43"/>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Escuchar con objetividad las razones que exponga el estudiante (versión libre)</w:t>
      </w:r>
    </w:p>
    <w:p w:rsidR="00EA67CA" w:rsidRPr="00A0387E" w:rsidRDefault="00EA67CA" w:rsidP="00EA67CA">
      <w:pPr>
        <w:pStyle w:val="Prrafodelista"/>
        <w:numPr>
          <w:ilvl w:val="0"/>
          <w:numId w:val="43"/>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Registro por escrito en libro de seguimiento del aula de clase.</w:t>
      </w:r>
    </w:p>
    <w:p w:rsidR="00EA67CA" w:rsidRPr="00A0387E" w:rsidRDefault="00EA67CA" w:rsidP="00EA67CA">
      <w:pPr>
        <w:pStyle w:val="Prrafodelista"/>
        <w:numPr>
          <w:ilvl w:val="0"/>
          <w:numId w:val="43"/>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Registro  por escrito en el observador, Referenciando el numeral de la falta de acuerdo al manual de convivencia</w:t>
      </w:r>
    </w:p>
    <w:p w:rsidR="00EA67CA" w:rsidRPr="00A0387E" w:rsidRDefault="00EA67CA" w:rsidP="00EA67CA">
      <w:pPr>
        <w:pStyle w:val="Prrafodelista"/>
        <w:numPr>
          <w:ilvl w:val="0"/>
          <w:numId w:val="43"/>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Remisión de acuerdo a la ruta de atención integral según el caso</w:t>
      </w:r>
    </w:p>
    <w:p w:rsidR="00EA67CA" w:rsidRPr="00A0387E" w:rsidRDefault="00EA67CA" w:rsidP="00EA67CA">
      <w:pPr>
        <w:pStyle w:val="Prrafodelista"/>
        <w:numPr>
          <w:ilvl w:val="0"/>
          <w:numId w:val="43"/>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Seguimiento y ac</w:t>
      </w:r>
      <w:r>
        <w:rPr>
          <w:rFonts w:ascii="Arial" w:hAnsi="Arial" w:cs="Arial"/>
          <w:sz w:val="24"/>
          <w:szCs w:val="24"/>
        </w:rPr>
        <w:t>ciones formativas y correctivas: Realizar carteleras y/o charlas de reflexión y hacer acompañamiento en horas de descanso.</w:t>
      </w:r>
    </w:p>
    <w:p w:rsidR="00EA67CA" w:rsidRPr="00A0387E" w:rsidRDefault="00EA67CA" w:rsidP="00EA67CA">
      <w:pPr>
        <w:pStyle w:val="Prrafodelista"/>
        <w:jc w:val="both"/>
        <w:rPr>
          <w:rFonts w:ascii="Arial" w:hAnsi="Arial" w:cs="Arial"/>
          <w:sz w:val="24"/>
          <w:szCs w:val="24"/>
        </w:rPr>
      </w:pPr>
    </w:p>
    <w:p w:rsidR="00EA67CA" w:rsidRPr="00A0387E" w:rsidRDefault="00EA67CA" w:rsidP="00EA67CA">
      <w:pPr>
        <w:widowControl w:val="0"/>
        <w:numPr>
          <w:ilvl w:val="0"/>
          <w:numId w:val="48"/>
        </w:numPr>
        <w:autoSpaceDE w:val="0"/>
        <w:autoSpaceDN w:val="0"/>
        <w:adjustRightInd w:val="0"/>
        <w:ind w:left="426" w:right="73" w:hanging="426"/>
        <w:jc w:val="both"/>
        <w:rPr>
          <w:rFonts w:ascii="Arial" w:hAnsi="Arial" w:cs="Arial"/>
          <w:b/>
          <w:spacing w:val="-2"/>
        </w:rPr>
      </w:pPr>
      <w:r w:rsidRPr="00A0387E">
        <w:rPr>
          <w:rFonts w:ascii="Arial" w:hAnsi="Arial" w:cs="Arial"/>
          <w:b/>
          <w:spacing w:val="-2"/>
        </w:rPr>
        <w:lastRenderedPageBreak/>
        <w:t>SITUACIONES DE TIPO II</w:t>
      </w:r>
    </w:p>
    <w:p w:rsidR="00EA67CA" w:rsidRPr="00A0387E" w:rsidRDefault="00EA67CA" w:rsidP="00EA67CA">
      <w:pPr>
        <w:widowControl w:val="0"/>
        <w:autoSpaceDE w:val="0"/>
        <w:autoSpaceDN w:val="0"/>
        <w:adjustRightInd w:val="0"/>
        <w:ind w:left="426" w:right="73" w:hanging="426"/>
        <w:jc w:val="both"/>
        <w:rPr>
          <w:rFonts w:ascii="Arial" w:hAnsi="Arial" w:cs="Arial"/>
          <w:b/>
          <w:spacing w:val="-2"/>
        </w:rPr>
      </w:pPr>
    </w:p>
    <w:p w:rsidR="00EA67CA" w:rsidRPr="00A0387E" w:rsidRDefault="00EA67CA" w:rsidP="00EA67CA">
      <w:pPr>
        <w:widowControl w:val="0"/>
        <w:autoSpaceDE w:val="0"/>
        <w:autoSpaceDN w:val="0"/>
        <w:adjustRightInd w:val="0"/>
        <w:ind w:right="73"/>
        <w:jc w:val="both"/>
        <w:rPr>
          <w:rFonts w:ascii="Arial" w:hAnsi="Arial" w:cs="Arial"/>
          <w:spacing w:val="-2"/>
        </w:rPr>
      </w:pPr>
      <w:r w:rsidRPr="00A0387E">
        <w:rPr>
          <w:rFonts w:ascii="Arial" w:hAnsi="Arial" w:cs="Arial"/>
          <w:spacing w:val="-2"/>
        </w:rPr>
        <w:t>Corresponden a este  tipo  las situaciones  de  agresión escolar, acoso escolar (</w:t>
      </w:r>
      <w:proofErr w:type="spellStart"/>
      <w:r w:rsidRPr="00A0387E">
        <w:rPr>
          <w:rFonts w:ascii="Arial" w:hAnsi="Arial" w:cs="Arial"/>
          <w:spacing w:val="-2"/>
        </w:rPr>
        <w:t>bullying</w:t>
      </w:r>
      <w:proofErr w:type="spellEnd"/>
      <w:r w:rsidRPr="00A0387E">
        <w:rPr>
          <w:rFonts w:ascii="Arial" w:hAnsi="Arial" w:cs="Arial"/>
          <w:spacing w:val="-2"/>
        </w:rPr>
        <w:t xml:space="preserve">) y </w:t>
      </w:r>
      <w:proofErr w:type="spellStart"/>
      <w:r w:rsidRPr="00A0387E">
        <w:rPr>
          <w:rFonts w:ascii="Arial" w:hAnsi="Arial" w:cs="Arial"/>
          <w:spacing w:val="-2"/>
        </w:rPr>
        <w:t>ciberacoso</w:t>
      </w:r>
      <w:proofErr w:type="spellEnd"/>
      <w:r w:rsidRPr="00A0387E">
        <w:rPr>
          <w:rFonts w:ascii="Arial" w:hAnsi="Arial" w:cs="Arial"/>
          <w:spacing w:val="-2"/>
        </w:rPr>
        <w:t xml:space="preserve"> (</w:t>
      </w:r>
      <w:proofErr w:type="spellStart"/>
      <w:r w:rsidRPr="00A0387E">
        <w:rPr>
          <w:rFonts w:ascii="Arial" w:hAnsi="Arial" w:cs="Arial"/>
          <w:spacing w:val="-2"/>
        </w:rPr>
        <w:t>Ciberbullying</w:t>
      </w:r>
      <w:proofErr w:type="spellEnd"/>
      <w:r w:rsidRPr="00A0387E">
        <w:rPr>
          <w:rFonts w:ascii="Arial" w:hAnsi="Arial" w:cs="Arial"/>
          <w:spacing w:val="-2"/>
        </w:rPr>
        <w:t>), que no revistan las características de la comisión de un delito y que cumplan con cualquiera de las siguientes características:</w:t>
      </w:r>
    </w:p>
    <w:p w:rsidR="00EA67CA" w:rsidRPr="00A0387E" w:rsidRDefault="00EA67CA" w:rsidP="00EA67CA">
      <w:pPr>
        <w:widowControl w:val="0"/>
        <w:autoSpaceDE w:val="0"/>
        <w:autoSpaceDN w:val="0"/>
        <w:adjustRightInd w:val="0"/>
        <w:ind w:right="73"/>
        <w:jc w:val="both"/>
        <w:rPr>
          <w:rFonts w:ascii="Arial" w:hAnsi="Arial" w:cs="Arial"/>
          <w:spacing w:val="-2"/>
        </w:rPr>
      </w:pPr>
      <w:r w:rsidRPr="00A0387E">
        <w:rPr>
          <w:rFonts w:ascii="Arial" w:hAnsi="Arial" w:cs="Arial"/>
          <w:spacing w:val="-2"/>
        </w:rPr>
        <w:t> </w:t>
      </w:r>
    </w:p>
    <w:p w:rsidR="00EA67CA" w:rsidRPr="00A0387E" w:rsidRDefault="00EA67CA" w:rsidP="00EA67CA">
      <w:pPr>
        <w:widowControl w:val="0"/>
        <w:autoSpaceDE w:val="0"/>
        <w:autoSpaceDN w:val="0"/>
        <w:adjustRightInd w:val="0"/>
        <w:ind w:right="73"/>
        <w:jc w:val="both"/>
        <w:rPr>
          <w:rFonts w:ascii="Arial" w:hAnsi="Arial" w:cs="Arial"/>
          <w:spacing w:val="-2"/>
        </w:rPr>
      </w:pPr>
      <w:r w:rsidRPr="00A0387E">
        <w:rPr>
          <w:rFonts w:ascii="Arial" w:hAnsi="Arial" w:cs="Arial"/>
          <w:spacing w:val="-2"/>
        </w:rPr>
        <w:t>a. Que se presenten de manera repetida o sistemática.</w:t>
      </w:r>
    </w:p>
    <w:p w:rsidR="00EA67CA" w:rsidRPr="00A0387E" w:rsidRDefault="00EA67CA" w:rsidP="00EA67CA">
      <w:pPr>
        <w:widowControl w:val="0"/>
        <w:autoSpaceDE w:val="0"/>
        <w:autoSpaceDN w:val="0"/>
        <w:adjustRightInd w:val="0"/>
        <w:ind w:right="73"/>
        <w:jc w:val="both"/>
        <w:rPr>
          <w:rFonts w:ascii="Arial" w:hAnsi="Arial" w:cs="Arial"/>
          <w:spacing w:val="-2"/>
        </w:rPr>
      </w:pPr>
      <w:r w:rsidRPr="00A0387E">
        <w:rPr>
          <w:rFonts w:ascii="Arial" w:hAnsi="Arial" w:cs="Arial"/>
          <w:spacing w:val="-2"/>
        </w:rPr>
        <w:t>b. Que causen daños al cuerpo o a la salud sin generar  incapacidad alguna para cualquiera de los involucrados.</w:t>
      </w:r>
    </w:p>
    <w:p w:rsidR="00EA67CA" w:rsidRPr="00A0387E" w:rsidRDefault="00EA67CA" w:rsidP="00EA67CA">
      <w:pPr>
        <w:widowControl w:val="0"/>
        <w:autoSpaceDE w:val="0"/>
        <w:autoSpaceDN w:val="0"/>
        <w:adjustRightInd w:val="0"/>
        <w:ind w:right="73"/>
        <w:jc w:val="both"/>
        <w:rPr>
          <w:rFonts w:ascii="Arial" w:hAnsi="Arial" w:cs="Arial"/>
          <w:spacing w:val="-2"/>
        </w:rPr>
      </w:pPr>
    </w:p>
    <w:p w:rsidR="00EA67CA" w:rsidRPr="00A0387E" w:rsidRDefault="00EA67CA" w:rsidP="00EA67CA">
      <w:pPr>
        <w:widowControl w:val="0"/>
        <w:autoSpaceDE w:val="0"/>
        <w:autoSpaceDN w:val="0"/>
        <w:adjustRightInd w:val="0"/>
        <w:ind w:right="73"/>
        <w:jc w:val="both"/>
        <w:rPr>
          <w:rFonts w:ascii="Arial" w:hAnsi="Arial" w:cs="Arial"/>
          <w:spacing w:val="-2"/>
        </w:rPr>
      </w:pPr>
      <w:r w:rsidRPr="00A0387E">
        <w:rPr>
          <w:rFonts w:ascii="Arial" w:hAnsi="Arial" w:cs="Arial"/>
          <w:spacing w:val="-2"/>
        </w:rPr>
        <w:t>Los protocolos de los establecimientos educativos para la atención de las situaciones tipo  II, deberán desarrollar como mínimo el siguiente procedimiento:</w:t>
      </w:r>
    </w:p>
    <w:p w:rsidR="00EA67CA" w:rsidRPr="00A0387E" w:rsidRDefault="00EA67CA" w:rsidP="00EA67CA">
      <w:pPr>
        <w:widowControl w:val="0"/>
        <w:autoSpaceDE w:val="0"/>
        <w:autoSpaceDN w:val="0"/>
        <w:adjustRightInd w:val="0"/>
        <w:ind w:left="426" w:right="73" w:hanging="426"/>
        <w:jc w:val="both"/>
        <w:rPr>
          <w:rFonts w:ascii="Arial" w:hAnsi="Arial" w:cs="Arial"/>
          <w:spacing w:val="-2"/>
        </w:rPr>
      </w:pPr>
      <w:r w:rsidRPr="00A0387E">
        <w:rPr>
          <w:rFonts w:ascii="Arial" w:hAnsi="Arial" w:cs="Arial"/>
          <w:spacing w:val="-2"/>
        </w:rPr>
        <w:t> </w:t>
      </w:r>
    </w:p>
    <w:p w:rsidR="00EA67CA" w:rsidRPr="00A0387E" w:rsidRDefault="00EA67CA" w:rsidP="00EA67CA">
      <w:pPr>
        <w:widowControl w:val="0"/>
        <w:numPr>
          <w:ilvl w:val="0"/>
          <w:numId w:val="39"/>
        </w:numPr>
        <w:tabs>
          <w:tab w:val="clear" w:pos="720"/>
        </w:tabs>
        <w:autoSpaceDE w:val="0"/>
        <w:autoSpaceDN w:val="0"/>
        <w:adjustRightInd w:val="0"/>
        <w:ind w:left="426" w:right="73" w:hanging="426"/>
        <w:jc w:val="both"/>
        <w:rPr>
          <w:rFonts w:ascii="Arial" w:hAnsi="Arial" w:cs="Arial"/>
          <w:spacing w:val="-2"/>
        </w:rPr>
      </w:pPr>
      <w:r w:rsidRPr="00A0387E">
        <w:rPr>
          <w:rFonts w:ascii="Arial" w:hAnsi="Arial" w:cs="Arial"/>
          <w:spacing w:val="-2"/>
        </w:rPr>
        <w:t>En casos de daño al cuerpo o a la salud, garantizar la atención inmediata en salud física y mental de los involucrados, mediante la remisión a las entidades competentes, actuación de la cual se dejará constancia.</w:t>
      </w:r>
    </w:p>
    <w:p w:rsidR="00EA67CA" w:rsidRPr="00A0387E" w:rsidRDefault="00EA67CA" w:rsidP="00EA67CA">
      <w:pPr>
        <w:widowControl w:val="0"/>
        <w:numPr>
          <w:ilvl w:val="0"/>
          <w:numId w:val="39"/>
        </w:numPr>
        <w:tabs>
          <w:tab w:val="clear" w:pos="720"/>
        </w:tabs>
        <w:autoSpaceDE w:val="0"/>
        <w:autoSpaceDN w:val="0"/>
        <w:adjustRightInd w:val="0"/>
        <w:ind w:left="426" w:right="73" w:hanging="426"/>
        <w:jc w:val="both"/>
        <w:rPr>
          <w:rFonts w:ascii="Arial" w:hAnsi="Arial" w:cs="Arial"/>
          <w:spacing w:val="-2"/>
        </w:rPr>
      </w:pPr>
      <w:r w:rsidRPr="00A0387E">
        <w:rPr>
          <w:rFonts w:ascii="Arial" w:hAnsi="Arial" w:cs="Arial"/>
          <w:spacing w:val="-2"/>
        </w:rPr>
        <w:t>Cuando se requieran medidas de restablecimiento de derechos, remitir la situación a las autoridades administrativas, en el marco de la Ley 1098 de 2006, actuación de la cual se dejará constancia.</w:t>
      </w:r>
    </w:p>
    <w:p w:rsidR="00EA67CA" w:rsidRPr="00A0387E" w:rsidRDefault="00EA67CA" w:rsidP="00EA67CA">
      <w:pPr>
        <w:widowControl w:val="0"/>
        <w:numPr>
          <w:ilvl w:val="0"/>
          <w:numId w:val="39"/>
        </w:numPr>
        <w:tabs>
          <w:tab w:val="clear" w:pos="720"/>
        </w:tabs>
        <w:autoSpaceDE w:val="0"/>
        <w:autoSpaceDN w:val="0"/>
        <w:adjustRightInd w:val="0"/>
        <w:ind w:left="426" w:right="73" w:hanging="426"/>
        <w:jc w:val="both"/>
        <w:rPr>
          <w:rFonts w:ascii="Arial" w:hAnsi="Arial" w:cs="Arial"/>
          <w:spacing w:val="-2"/>
        </w:rPr>
      </w:pPr>
      <w:r w:rsidRPr="00A0387E">
        <w:rPr>
          <w:rFonts w:ascii="Arial" w:hAnsi="Arial" w:cs="Arial"/>
          <w:spacing w:val="-2"/>
        </w:rPr>
        <w:t>Adoptar  las medidas para proteger a los involucrados en  la situación de  posibles acciones en su contra, actuación de la cual se dejará constancia.</w:t>
      </w:r>
    </w:p>
    <w:p w:rsidR="00EA67CA" w:rsidRPr="00A0387E" w:rsidRDefault="00EA67CA" w:rsidP="00EA67CA">
      <w:pPr>
        <w:widowControl w:val="0"/>
        <w:numPr>
          <w:ilvl w:val="0"/>
          <w:numId w:val="39"/>
        </w:numPr>
        <w:tabs>
          <w:tab w:val="clear" w:pos="720"/>
        </w:tabs>
        <w:autoSpaceDE w:val="0"/>
        <w:autoSpaceDN w:val="0"/>
        <w:adjustRightInd w:val="0"/>
        <w:ind w:left="426" w:right="73" w:hanging="426"/>
        <w:jc w:val="both"/>
        <w:rPr>
          <w:rFonts w:ascii="Arial" w:hAnsi="Arial" w:cs="Arial"/>
          <w:spacing w:val="-2"/>
        </w:rPr>
      </w:pPr>
      <w:r w:rsidRPr="00A0387E">
        <w:rPr>
          <w:rFonts w:ascii="Arial" w:hAnsi="Arial" w:cs="Arial"/>
          <w:spacing w:val="-2"/>
        </w:rPr>
        <w:t>Informar  de  manera  inmediata  a  los  padres,  madres o  acudientes  de  todos  los estudiantes involucrados, actuación de la cual se dejará constancia.</w:t>
      </w:r>
    </w:p>
    <w:p w:rsidR="00EA67CA" w:rsidRPr="00A0387E" w:rsidRDefault="00EA67CA" w:rsidP="00EA67CA">
      <w:pPr>
        <w:widowControl w:val="0"/>
        <w:numPr>
          <w:ilvl w:val="0"/>
          <w:numId w:val="39"/>
        </w:numPr>
        <w:tabs>
          <w:tab w:val="clear" w:pos="720"/>
        </w:tabs>
        <w:autoSpaceDE w:val="0"/>
        <w:autoSpaceDN w:val="0"/>
        <w:adjustRightInd w:val="0"/>
        <w:ind w:left="426" w:right="73" w:hanging="426"/>
        <w:jc w:val="both"/>
        <w:rPr>
          <w:rFonts w:ascii="Arial" w:hAnsi="Arial" w:cs="Arial"/>
          <w:spacing w:val="-2"/>
        </w:rPr>
      </w:pPr>
      <w:r w:rsidRPr="00A0387E">
        <w:rPr>
          <w:rFonts w:ascii="Arial" w:hAnsi="Arial" w:cs="Arial"/>
          <w:spacing w:val="-2"/>
        </w:rPr>
        <w:t xml:space="preserve">Generar  espacios  en  los  que  las  partes  involucradas  y  los  padres,  madres  o acudientes de los estudiantes, puedan exponer y precisar lo acontecido, preservando, en cualquier </w:t>
      </w:r>
      <w:r w:rsidRPr="00A0387E">
        <w:rPr>
          <w:rFonts w:ascii="Arial" w:hAnsi="Arial" w:cs="Arial"/>
          <w:spacing w:val="-2"/>
        </w:rPr>
        <w:lastRenderedPageBreak/>
        <w:t>caso, el derecho a la intimidad, confidencialidad y demás derechos.</w:t>
      </w:r>
    </w:p>
    <w:p w:rsidR="00EA67CA" w:rsidRPr="00A0387E" w:rsidRDefault="00EA67CA" w:rsidP="00EA67CA">
      <w:pPr>
        <w:widowControl w:val="0"/>
        <w:numPr>
          <w:ilvl w:val="0"/>
          <w:numId w:val="39"/>
        </w:numPr>
        <w:tabs>
          <w:tab w:val="clear" w:pos="720"/>
        </w:tabs>
        <w:autoSpaceDE w:val="0"/>
        <w:autoSpaceDN w:val="0"/>
        <w:adjustRightInd w:val="0"/>
        <w:ind w:left="426" w:right="73" w:hanging="426"/>
        <w:jc w:val="both"/>
        <w:rPr>
          <w:rFonts w:ascii="Arial" w:hAnsi="Arial" w:cs="Arial"/>
          <w:spacing w:val="-2"/>
        </w:rPr>
      </w:pPr>
      <w:r w:rsidRPr="00A0387E">
        <w:rPr>
          <w:rFonts w:ascii="Arial" w:hAnsi="Arial" w:cs="Arial"/>
          <w:spacing w:val="-2"/>
        </w:rPr>
        <w:t>Determinar  las  acciones  restaurativas que  busquen  la  reparación  de  los  daños causados, el· restablecimiento de los derechos y la reconciliación dentro de un clima de</w:t>
      </w:r>
      <w:r w:rsidRPr="00A0387E">
        <w:rPr>
          <w:rFonts w:ascii="Arial" w:hAnsi="Arial" w:cs="Arial"/>
          <w:spacing w:val="-2"/>
        </w:rPr>
        <w:tab/>
        <w:t>relaciones   constructivas   en   el   establecimiento   educativo;   así   como   las consecuencias aplicables a quienes han promovido, contribuido o participado en  la situación reportada.</w:t>
      </w:r>
    </w:p>
    <w:p w:rsidR="00EA67CA" w:rsidRPr="00A0387E" w:rsidRDefault="00EA67CA" w:rsidP="00EA67CA">
      <w:pPr>
        <w:widowControl w:val="0"/>
        <w:numPr>
          <w:ilvl w:val="0"/>
          <w:numId w:val="39"/>
        </w:numPr>
        <w:tabs>
          <w:tab w:val="clear" w:pos="720"/>
        </w:tabs>
        <w:autoSpaceDE w:val="0"/>
        <w:autoSpaceDN w:val="0"/>
        <w:adjustRightInd w:val="0"/>
        <w:ind w:left="426" w:right="73" w:hanging="426"/>
        <w:jc w:val="both"/>
        <w:rPr>
          <w:rFonts w:ascii="Arial" w:hAnsi="Arial" w:cs="Arial"/>
          <w:spacing w:val="-2"/>
        </w:rPr>
      </w:pPr>
      <w:r w:rsidRPr="00A0387E">
        <w:rPr>
          <w:rFonts w:ascii="Arial" w:hAnsi="Arial" w:cs="Arial"/>
          <w:spacing w:val="-2"/>
        </w:rPr>
        <w:t>El presidente del comité escolar de convivencia informará a los demás integrantes de este comité, sobre la situación ocurrida y las medidas adoptadas. El comité realizará el análisis y seguimiento, a fin de verificar si la solución fue efectiva o si se requiere acudir al protocolo consagrado en el ARTÍCULO 44 del presente Decreto.</w:t>
      </w:r>
    </w:p>
    <w:p w:rsidR="00EA67CA" w:rsidRPr="00A0387E" w:rsidRDefault="00EA67CA" w:rsidP="00EA67CA">
      <w:pPr>
        <w:widowControl w:val="0"/>
        <w:numPr>
          <w:ilvl w:val="0"/>
          <w:numId w:val="39"/>
        </w:numPr>
        <w:tabs>
          <w:tab w:val="clear" w:pos="720"/>
        </w:tabs>
        <w:autoSpaceDE w:val="0"/>
        <w:autoSpaceDN w:val="0"/>
        <w:adjustRightInd w:val="0"/>
        <w:ind w:left="426" w:right="73" w:hanging="426"/>
        <w:jc w:val="both"/>
        <w:rPr>
          <w:rFonts w:ascii="Arial" w:hAnsi="Arial" w:cs="Arial"/>
          <w:spacing w:val="-2"/>
        </w:rPr>
      </w:pPr>
      <w:r w:rsidRPr="00A0387E">
        <w:rPr>
          <w:rFonts w:ascii="Arial" w:hAnsi="Arial" w:cs="Arial"/>
          <w:spacing w:val="-2"/>
        </w:rPr>
        <w:t>El comité escolar de convivencia dejará constancia en acta de todo lo ocurrido y de las decisiones adoptadas, la cual será suscrita por todos los integrantes e intervinientes.</w:t>
      </w:r>
    </w:p>
    <w:p w:rsidR="00EA67CA" w:rsidRPr="00A0387E" w:rsidRDefault="00EA67CA" w:rsidP="00EA67CA">
      <w:pPr>
        <w:widowControl w:val="0"/>
        <w:numPr>
          <w:ilvl w:val="0"/>
          <w:numId w:val="39"/>
        </w:numPr>
        <w:tabs>
          <w:tab w:val="clear" w:pos="720"/>
        </w:tabs>
        <w:autoSpaceDE w:val="0"/>
        <w:autoSpaceDN w:val="0"/>
        <w:adjustRightInd w:val="0"/>
        <w:ind w:left="426" w:right="73" w:hanging="426"/>
        <w:jc w:val="both"/>
        <w:rPr>
          <w:rFonts w:ascii="Arial" w:hAnsi="Arial" w:cs="Arial"/>
          <w:spacing w:val="-2"/>
        </w:rPr>
      </w:pPr>
      <w:r w:rsidRPr="00A0387E">
        <w:rPr>
          <w:rFonts w:ascii="Arial" w:hAnsi="Arial" w:cs="Arial"/>
          <w:spacing w:val="-2"/>
        </w:rPr>
        <w:t>El presidente del comité escolar de convivencia reportará la información del caso al aplicativo que para el efecto se haya implementado en el Sistema de  Información Unificado de Convivencia Escolar.</w:t>
      </w:r>
    </w:p>
    <w:p w:rsidR="00EA67CA" w:rsidRPr="00A0387E" w:rsidRDefault="00EA67CA" w:rsidP="00EA67CA">
      <w:pPr>
        <w:widowControl w:val="0"/>
        <w:autoSpaceDE w:val="0"/>
        <w:autoSpaceDN w:val="0"/>
        <w:adjustRightInd w:val="0"/>
        <w:ind w:left="426" w:right="73" w:hanging="426"/>
        <w:jc w:val="both"/>
        <w:rPr>
          <w:rFonts w:ascii="Arial" w:hAnsi="Arial" w:cs="Arial"/>
          <w:spacing w:val="-2"/>
        </w:rPr>
      </w:pPr>
      <w:r w:rsidRPr="00A0387E">
        <w:rPr>
          <w:rFonts w:ascii="Arial" w:hAnsi="Arial" w:cs="Arial"/>
          <w:spacing w:val="-2"/>
        </w:rPr>
        <w:t> </w:t>
      </w:r>
    </w:p>
    <w:p w:rsidR="00EA67CA" w:rsidRPr="00A0387E" w:rsidRDefault="00EA67CA" w:rsidP="00EA67CA">
      <w:pPr>
        <w:widowControl w:val="0"/>
        <w:autoSpaceDE w:val="0"/>
        <w:autoSpaceDN w:val="0"/>
        <w:adjustRightInd w:val="0"/>
        <w:ind w:right="73"/>
        <w:jc w:val="both"/>
        <w:rPr>
          <w:rFonts w:ascii="Arial" w:hAnsi="Arial" w:cs="Arial"/>
          <w:spacing w:val="-2"/>
        </w:rPr>
      </w:pPr>
      <w:r w:rsidRPr="00A0387E">
        <w:rPr>
          <w:rFonts w:ascii="Arial" w:hAnsi="Arial" w:cs="Arial"/>
          <w:spacing w:val="-2"/>
        </w:rPr>
        <w:t xml:space="preserve">Parágrafo.  Cuando el comité escolar de convivencia adopte como acciones o medidas la remisión de la situación al Instituto Colombiano de Bienestar Familiar para el restablecimiento de derechos,  o al Sistema de Seguridad Social para la atención en salud integral, estas entidades cumplirán con lo dispuesto en el ARTICULO </w:t>
      </w:r>
      <w:proofErr w:type="spellStart"/>
      <w:r w:rsidRPr="00A0387E">
        <w:rPr>
          <w:rFonts w:ascii="Arial" w:hAnsi="Arial" w:cs="Arial"/>
          <w:spacing w:val="-2"/>
        </w:rPr>
        <w:t>4S</w:t>
      </w:r>
      <w:proofErr w:type="spellEnd"/>
      <w:r w:rsidRPr="00A0387E">
        <w:rPr>
          <w:rFonts w:ascii="Arial" w:hAnsi="Arial" w:cs="Arial"/>
          <w:spacing w:val="-2"/>
        </w:rPr>
        <w:t xml:space="preserve"> del presente Decreto.</w:t>
      </w:r>
    </w:p>
    <w:p w:rsidR="00EA67CA" w:rsidRPr="00A0387E" w:rsidRDefault="00EA67CA" w:rsidP="00EA67CA">
      <w:pPr>
        <w:widowControl w:val="0"/>
        <w:autoSpaceDE w:val="0"/>
        <w:autoSpaceDN w:val="0"/>
        <w:adjustRightInd w:val="0"/>
        <w:ind w:left="426" w:right="73" w:hanging="426"/>
        <w:jc w:val="both"/>
        <w:rPr>
          <w:rFonts w:ascii="Arial" w:hAnsi="Arial" w:cs="Arial"/>
          <w:spacing w:val="-2"/>
        </w:rPr>
      </w:pPr>
    </w:p>
    <w:p w:rsidR="00EA67CA" w:rsidRPr="00A0387E" w:rsidRDefault="00EA67CA" w:rsidP="00EA67CA">
      <w:pPr>
        <w:ind w:left="426" w:hanging="426"/>
        <w:jc w:val="both"/>
        <w:rPr>
          <w:rFonts w:ascii="Arial" w:hAnsi="Arial" w:cs="Arial"/>
          <w:b/>
        </w:rPr>
      </w:pPr>
      <w:r w:rsidRPr="00A0387E">
        <w:rPr>
          <w:rFonts w:ascii="Arial" w:hAnsi="Arial" w:cs="Arial"/>
          <w:b/>
          <w:lang w:val="es-ES"/>
        </w:rPr>
        <w:t>ARTICULO 5</w:t>
      </w:r>
      <w:r w:rsidR="008A2157">
        <w:rPr>
          <w:rFonts w:ascii="Arial" w:hAnsi="Arial" w:cs="Arial"/>
          <w:b/>
          <w:lang w:val="es-ES"/>
        </w:rPr>
        <w:t>7</w:t>
      </w:r>
      <w:r w:rsidRPr="00A0387E">
        <w:rPr>
          <w:rFonts w:ascii="Arial" w:hAnsi="Arial" w:cs="Arial"/>
          <w:b/>
          <w:lang w:val="es-ES"/>
        </w:rPr>
        <w:t xml:space="preserve">. </w:t>
      </w:r>
      <w:r w:rsidRPr="00A0387E">
        <w:rPr>
          <w:rFonts w:ascii="Arial" w:hAnsi="Arial" w:cs="Arial"/>
          <w:b/>
        </w:rPr>
        <w:t>NORMAS QUE LAS ESTUDIANTES DEBEN CUMPLIR PARA EVITAR SITUACIONES TIPO II:</w:t>
      </w:r>
    </w:p>
    <w:p w:rsidR="00EA67CA" w:rsidRPr="00A0387E" w:rsidRDefault="00EA67CA" w:rsidP="00EA67CA">
      <w:pPr>
        <w:ind w:left="426" w:hanging="426"/>
        <w:jc w:val="both"/>
        <w:rPr>
          <w:rFonts w:ascii="Arial" w:hAnsi="Arial" w:cs="Arial"/>
          <w:b/>
        </w:rPr>
      </w:pPr>
    </w:p>
    <w:p w:rsidR="00EA67CA" w:rsidRPr="00A0387E" w:rsidRDefault="00EA67CA" w:rsidP="00EA67CA">
      <w:pPr>
        <w:pStyle w:val="Prrafodelista"/>
        <w:numPr>
          <w:ilvl w:val="0"/>
          <w:numId w:val="45"/>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Respetar la integridad física y psicológica de todos los miembros de la comunidad educativa evitando agredirlos de hecho palabras o actitudes desafiantes.</w:t>
      </w:r>
    </w:p>
    <w:p w:rsidR="00EA67CA" w:rsidRPr="00A0387E" w:rsidRDefault="00EA67CA" w:rsidP="00EA67CA">
      <w:pPr>
        <w:pStyle w:val="Prrafodelista"/>
        <w:numPr>
          <w:ilvl w:val="0"/>
          <w:numId w:val="45"/>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Practicar la honradez, respetando siempre los bienes ajenos y entregando en coordinación de convivencia lo que se encuentre.</w:t>
      </w:r>
    </w:p>
    <w:p w:rsidR="00EA67CA" w:rsidRPr="00A0387E" w:rsidRDefault="00EA67CA" w:rsidP="00EA67CA">
      <w:pPr>
        <w:pStyle w:val="Prrafodelista"/>
        <w:numPr>
          <w:ilvl w:val="0"/>
          <w:numId w:val="45"/>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Respetar a sus compañeros(as) evitando agredirlas de hecho o de palabra.</w:t>
      </w:r>
    </w:p>
    <w:p w:rsidR="00EA67CA" w:rsidRPr="00A0387E" w:rsidRDefault="00EA67CA" w:rsidP="00EA67CA">
      <w:pPr>
        <w:pStyle w:val="Prrafodelista"/>
        <w:numPr>
          <w:ilvl w:val="0"/>
          <w:numId w:val="45"/>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Abstenerse de fumar, portando el uniforme del Instituto dentro y fuera de la institución.</w:t>
      </w:r>
    </w:p>
    <w:p w:rsidR="00EA67CA" w:rsidRPr="00A0387E" w:rsidRDefault="00EA67CA" w:rsidP="00EA67CA">
      <w:pPr>
        <w:pStyle w:val="Prrafodelista"/>
        <w:numPr>
          <w:ilvl w:val="0"/>
          <w:numId w:val="45"/>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No traer ni consumir y/o drogas psicoactivas</w:t>
      </w:r>
    </w:p>
    <w:p w:rsidR="00EA67CA" w:rsidRPr="00A0387E" w:rsidRDefault="00EA67CA" w:rsidP="00EA67CA">
      <w:pPr>
        <w:pStyle w:val="Prrafodelista"/>
        <w:numPr>
          <w:ilvl w:val="0"/>
          <w:numId w:val="45"/>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No ingresar a sitios de diversión donde se presenten espectáculos que atenten contra la integridad moral y la salud física o mental.</w:t>
      </w:r>
    </w:p>
    <w:p w:rsidR="00EA67CA" w:rsidRPr="00A0387E" w:rsidRDefault="00EA67CA" w:rsidP="00EA67CA">
      <w:pPr>
        <w:pStyle w:val="Prrafodelista"/>
        <w:numPr>
          <w:ilvl w:val="0"/>
          <w:numId w:val="45"/>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Abstenerse de traer libros, revistas, estampas, dibujos que el Instituto considere pornográficas y/o satánicas.</w:t>
      </w:r>
    </w:p>
    <w:p w:rsidR="00EA67CA" w:rsidRPr="00A0387E" w:rsidRDefault="00EA67CA" w:rsidP="00EA67CA">
      <w:pPr>
        <w:pStyle w:val="Prrafodelista"/>
        <w:numPr>
          <w:ilvl w:val="0"/>
          <w:numId w:val="45"/>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 xml:space="preserve">Utilizar adecuadamente la internet, teniendo en cuenta de no navegar, por redes sociales. </w:t>
      </w:r>
    </w:p>
    <w:p w:rsidR="00EA67CA" w:rsidRPr="00A0387E" w:rsidRDefault="00EA67CA" w:rsidP="00EA67CA">
      <w:pPr>
        <w:pStyle w:val="Prrafodelista"/>
        <w:numPr>
          <w:ilvl w:val="0"/>
          <w:numId w:val="45"/>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Evitar navegar en páginas pornográficas ya que el internet es una ayuda didáctica pedagógica.</w:t>
      </w:r>
    </w:p>
    <w:p w:rsidR="00EA67CA" w:rsidRPr="00A0387E" w:rsidRDefault="00EA67CA" w:rsidP="00EA67CA">
      <w:pPr>
        <w:pStyle w:val="Prrafodelista"/>
        <w:numPr>
          <w:ilvl w:val="0"/>
          <w:numId w:val="45"/>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Abstenerse de utilizare chismes, calumnias, sobrenombres, burlas o ridiculizaciones a sus compañeros o maestros.</w:t>
      </w:r>
    </w:p>
    <w:p w:rsidR="00EA67CA" w:rsidRPr="00A0387E" w:rsidRDefault="00EA67CA" w:rsidP="00EA67CA">
      <w:pPr>
        <w:pStyle w:val="Prrafodelista"/>
        <w:numPr>
          <w:ilvl w:val="0"/>
          <w:numId w:val="45"/>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Atender con respeto las recomendaciones y reclamos hechos por los docentes, directivos, compañeros administrativos, personal de servicios generales, evitando la manera descortés, altanera y grosera y la utilización de vocabulario soez, vulgar, despectivo, discriminatorio o agresivo.</w:t>
      </w:r>
    </w:p>
    <w:p w:rsidR="00EA67CA" w:rsidRPr="00A0387E" w:rsidRDefault="00EA67CA" w:rsidP="00EA67CA">
      <w:pPr>
        <w:pStyle w:val="Prrafodelista"/>
        <w:numPr>
          <w:ilvl w:val="0"/>
          <w:numId w:val="45"/>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lastRenderedPageBreak/>
        <w:t>Abstenerse de retener, esconder y/o desaparecer útiles escolares, objetos personales y/o material académico de cualquier miembro de la comunidad educativa.</w:t>
      </w:r>
    </w:p>
    <w:p w:rsidR="00EA67CA" w:rsidRPr="00A0387E" w:rsidRDefault="00EA67CA" w:rsidP="00EA67CA">
      <w:pPr>
        <w:pStyle w:val="Prrafodelista"/>
        <w:numPr>
          <w:ilvl w:val="0"/>
          <w:numId w:val="45"/>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Abstenerse de participar o iniciar a la violencia, al desorden, al saboteo, ya sea de hecho o de palabra, dentro y fuera del Instituto.</w:t>
      </w:r>
    </w:p>
    <w:p w:rsidR="00EA67CA" w:rsidRPr="00A0387E" w:rsidRDefault="00EA67CA" w:rsidP="00EA67CA">
      <w:pPr>
        <w:pStyle w:val="Prrafodelista"/>
        <w:numPr>
          <w:ilvl w:val="0"/>
          <w:numId w:val="45"/>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Cuidar los elementos de la planta física, en la sala de informática, documentos y bienes de la institución.</w:t>
      </w:r>
    </w:p>
    <w:p w:rsidR="00EA67CA" w:rsidRPr="00A0387E" w:rsidRDefault="00EA67CA" w:rsidP="00EA67CA">
      <w:pPr>
        <w:pStyle w:val="Prrafodelista"/>
        <w:numPr>
          <w:ilvl w:val="0"/>
          <w:numId w:val="45"/>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Evitar salir del Instituto en horas distintas a las establecidas, sin autorización.</w:t>
      </w:r>
    </w:p>
    <w:p w:rsidR="00EA67CA" w:rsidRPr="00A0387E" w:rsidRDefault="00EA67CA" w:rsidP="00EA67CA">
      <w:pPr>
        <w:pStyle w:val="Prrafodelista"/>
        <w:numPr>
          <w:ilvl w:val="0"/>
          <w:numId w:val="45"/>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Hacer, intentar o propiciar cualquier tipo de fraude utilizando cualquier medio tecnológico, engaño o suplantación, en la presentación de pruebas evaluativas; así mismo usar documentos de identificación ajenos, o incurrir en falsificaciones. Demostrar la honestidad evitando hacer fraude (colectivo o individual) en tareas, trabajos o evaluaciones y/o a través de equipos electrónicos.</w:t>
      </w:r>
    </w:p>
    <w:p w:rsidR="00EA67CA" w:rsidRPr="00A0387E" w:rsidRDefault="00EA67CA" w:rsidP="00EA67CA">
      <w:pPr>
        <w:pStyle w:val="Prrafodelista"/>
        <w:numPr>
          <w:ilvl w:val="0"/>
          <w:numId w:val="45"/>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Asistir al Instituto evitando la inasistencia en forma voluntaria para quedarse en otros sitios no autorizados por el padre de familia o acudiente</w:t>
      </w:r>
    </w:p>
    <w:p w:rsidR="00EA67CA" w:rsidRPr="00A0387E" w:rsidRDefault="00EA67CA" w:rsidP="00EA67CA">
      <w:pPr>
        <w:pStyle w:val="Prrafodelista"/>
        <w:numPr>
          <w:ilvl w:val="0"/>
          <w:numId w:val="45"/>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Demostrar cultura evitando escribir, plasmar y/o hacer circular mensajes dibujos, grafitis o expresiones vulgares ofensivos y/o de doble sentido e irrespetuosas en cualquier lugar de la institución o difundirlas a través de los medios de comunicación (correos electrónicos, cartas entre otros) que vayan en contra de la dignidad de las personas.</w:t>
      </w:r>
    </w:p>
    <w:p w:rsidR="00EA67CA" w:rsidRPr="00A0387E" w:rsidRDefault="00EA67CA" w:rsidP="00EA67CA">
      <w:pPr>
        <w:pStyle w:val="Prrafodelista"/>
        <w:numPr>
          <w:ilvl w:val="0"/>
          <w:numId w:val="45"/>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lastRenderedPageBreak/>
        <w:t>Evitar la práctica de juegos que atenten contra la integridad personal.</w:t>
      </w:r>
    </w:p>
    <w:p w:rsidR="00EA67CA" w:rsidRPr="00A0387E" w:rsidRDefault="00EA67CA" w:rsidP="00EA67CA">
      <w:pPr>
        <w:pStyle w:val="Prrafodelista"/>
        <w:numPr>
          <w:ilvl w:val="0"/>
          <w:numId w:val="45"/>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Evitar la injuria, difamación  u ofensa, la agresión física y moral, contra los miembros de la comunidad educativa.</w:t>
      </w:r>
    </w:p>
    <w:p w:rsidR="00EA67CA" w:rsidRPr="00A0387E" w:rsidRDefault="00EA67CA" w:rsidP="00EA67CA">
      <w:pPr>
        <w:pStyle w:val="Prrafodelista"/>
        <w:numPr>
          <w:ilvl w:val="0"/>
          <w:numId w:val="45"/>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 xml:space="preserve">Fomentar el respeto evitando críticas destructivas a la comunidad educativa. </w:t>
      </w:r>
    </w:p>
    <w:p w:rsidR="00EA67CA" w:rsidRPr="00A0387E" w:rsidRDefault="00EA67CA" w:rsidP="00EA67CA">
      <w:pPr>
        <w:pStyle w:val="Prrafodelista"/>
        <w:numPr>
          <w:ilvl w:val="0"/>
          <w:numId w:val="45"/>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Abstenerse de crear falsas alarmas tendientes a crear el pánico colectivo tal como: estallar fulminantes, enrarecer el ambiente con sustancias de olor desagradable, entre otros.</w:t>
      </w:r>
    </w:p>
    <w:p w:rsidR="00EA67CA" w:rsidRPr="00A0387E" w:rsidRDefault="00EA67CA" w:rsidP="00EA67CA">
      <w:pPr>
        <w:pStyle w:val="Prrafodelista"/>
        <w:numPr>
          <w:ilvl w:val="0"/>
          <w:numId w:val="45"/>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Inhibirse de la práctica del matoneo, agresión física, psicológica o virtual (</w:t>
      </w:r>
      <w:proofErr w:type="spellStart"/>
      <w:r w:rsidRPr="00A0387E">
        <w:rPr>
          <w:rFonts w:ascii="Arial" w:hAnsi="Arial" w:cs="Arial"/>
          <w:sz w:val="24"/>
          <w:szCs w:val="24"/>
        </w:rPr>
        <w:t>cyberbullyng</w:t>
      </w:r>
      <w:proofErr w:type="spellEnd"/>
      <w:r w:rsidRPr="00A0387E">
        <w:rPr>
          <w:rFonts w:ascii="Arial" w:hAnsi="Arial" w:cs="Arial"/>
          <w:sz w:val="24"/>
          <w:szCs w:val="24"/>
        </w:rPr>
        <w:t>).</w:t>
      </w:r>
    </w:p>
    <w:p w:rsidR="00EA67CA" w:rsidRPr="00A0387E" w:rsidRDefault="00EA67CA" w:rsidP="00EA67CA">
      <w:pPr>
        <w:jc w:val="both"/>
        <w:rPr>
          <w:rFonts w:ascii="Arial" w:hAnsi="Arial" w:cs="Arial"/>
        </w:rPr>
      </w:pPr>
      <w:r w:rsidRPr="00A0387E">
        <w:rPr>
          <w:rFonts w:ascii="Arial" w:hAnsi="Arial" w:cs="Arial"/>
          <w:b/>
        </w:rPr>
        <w:t>ARTICULO 5</w:t>
      </w:r>
      <w:r w:rsidR="008A2157">
        <w:rPr>
          <w:rFonts w:ascii="Arial" w:hAnsi="Arial" w:cs="Arial"/>
          <w:b/>
        </w:rPr>
        <w:t>8</w:t>
      </w:r>
      <w:r w:rsidRPr="00A0387E">
        <w:rPr>
          <w:rFonts w:ascii="Arial" w:hAnsi="Arial" w:cs="Arial"/>
          <w:b/>
        </w:rPr>
        <w:t>. PROCEDIMIENTO</w:t>
      </w:r>
      <w:r w:rsidRPr="00A0387E">
        <w:rPr>
          <w:rFonts w:ascii="Arial" w:hAnsi="Arial" w:cs="Arial"/>
        </w:rPr>
        <w:t>. Para la atención de las situaciones tipo II, a que se refiere el numeral 2 del ARTÍCULO 40 del Decreto 1965/13, el Instituto desarrollara como mínimo el siguiente procedimiento:</w:t>
      </w:r>
    </w:p>
    <w:p w:rsidR="00EA67CA" w:rsidRPr="00A0387E" w:rsidRDefault="00EA67CA" w:rsidP="00EA67CA">
      <w:pPr>
        <w:jc w:val="both"/>
        <w:rPr>
          <w:rFonts w:ascii="Arial" w:hAnsi="Arial" w:cs="Arial"/>
        </w:rPr>
      </w:pPr>
    </w:p>
    <w:p w:rsidR="00EA67CA" w:rsidRPr="00A0387E" w:rsidRDefault="00EA67CA" w:rsidP="00EA67CA">
      <w:pPr>
        <w:pStyle w:val="Prrafodelista"/>
        <w:numPr>
          <w:ilvl w:val="0"/>
          <w:numId w:val="44"/>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El coordinador(a) de convivencia hará el análisis del caso.</w:t>
      </w:r>
    </w:p>
    <w:p w:rsidR="00EA67CA" w:rsidRPr="00A0387E" w:rsidRDefault="00EA67CA" w:rsidP="00EA67CA">
      <w:pPr>
        <w:pStyle w:val="Prrafodelista"/>
        <w:numPr>
          <w:ilvl w:val="0"/>
          <w:numId w:val="44"/>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Genera espacios para exponer y precisar lo acontecido</w:t>
      </w:r>
    </w:p>
    <w:p w:rsidR="00EA67CA" w:rsidRPr="00A0387E" w:rsidRDefault="00EA67CA" w:rsidP="00EA67CA">
      <w:pPr>
        <w:pStyle w:val="Prrafodelista"/>
        <w:numPr>
          <w:ilvl w:val="0"/>
          <w:numId w:val="44"/>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Registro por escrito circunstancias de tiempo, modo y lugar</w:t>
      </w:r>
    </w:p>
    <w:p w:rsidR="00EA67CA" w:rsidRPr="00A0387E" w:rsidRDefault="00EA67CA" w:rsidP="00EA67CA">
      <w:pPr>
        <w:pStyle w:val="Prrafodelista"/>
        <w:numPr>
          <w:ilvl w:val="0"/>
          <w:numId w:val="44"/>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Referencia al numeral de la falta de acuerdo al manual de convivencia</w:t>
      </w:r>
    </w:p>
    <w:p w:rsidR="00EA67CA" w:rsidRPr="00A0387E" w:rsidRDefault="00EA67CA" w:rsidP="00EA67CA">
      <w:pPr>
        <w:pStyle w:val="Prrafodelista"/>
        <w:numPr>
          <w:ilvl w:val="0"/>
          <w:numId w:val="44"/>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Brindar atención inmediata en salud física y mental de los afectados</w:t>
      </w:r>
    </w:p>
    <w:p w:rsidR="00EA67CA" w:rsidRPr="00A0387E" w:rsidRDefault="00EA67CA" w:rsidP="00EA67CA">
      <w:pPr>
        <w:pStyle w:val="Prrafodelista"/>
        <w:numPr>
          <w:ilvl w:val="0"/>
          <w:numId w:val="44"/>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Remitir la situación a las autoridades administrativas cuando se requieran medida de establecimiento de derechos en el marco de la Ley 1098 de 2006, actuación de la cual se dejara constancia.</w:t>
      </w:r>
    </w:p>
    <w:p w:rsidR="00EA67CA" w:rsidRPr="00A0387E" w:rsidRDefault="00EA67CA" w:rsidP="00EA67CA">
      <w:pPr>
        <w:pStyle w:val="Prrafodelista"/>
        <w:numPr>
          <w:ilvl w:val="0"/>
          <w:numId w:val="44"/>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lastRenderedPageBreak/>
        <w:t>Adoptar medidas de protección para los involucrados para evitar posibles acciones en su contra</w:t>
      </w:r>
    </w:p>
    <w:p w:rsidR="00EA67CA" w:rsidRPr="00A0387E" w:rsidRDefault="00EA67CA" w:rsidP="00EA67CA">
      <w:pPr>
        <w:pStyle w:val="Prrafodelista"/>
        <w:numPr>
          <w:ilvl w:val="0"/>
          <w:numId w:val="44"/>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Informar de manera inmediata a los padres o acudientes.</w:t>
      </w:r>
    </w:p>
    <w:p w:rsidR="00EA67CA" w:rsidRPr="00A0387E" w:rsidRDefault="00EA67CA" w:rsidP="00EA67CA">
      <w:pPr>
        <w:pStyle w:val="Prrafodelista"/>
        <w:numPr>
          <w:ilvl w:val="0"/>
          <w:numId w:val="44"/>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Determinar las acciones restaurativas que busquen la reparación de los daños causados en el restablecimiento de los derechos y la reconciliación dentro de un clima de relaciones constructivas en el establecimiento educativo; así como las consecuencias aplicables a quienes han promovido, contribuido o participado en la situación reportada.</w:t>
      </w:r>
    </w:p>
    <w:p w:rsidR="00EA67CA" w:rsidRPr="00A0387E" w:rsidRDefault="00EA67CA" w:rsidP="00EA67CA">
      <w:pPr>
        <w:pStyle w:val="Prrafodelista"/>
        <w:numPr>
          <w:ilvl w:val="0"/>
          <w:numId w:val="44"/>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El comité de convivencia escolar realizara el análisis del caso y el seguimiento de las soluciones.</w:t>
      </w:r>
    </w:p>
    <w:p w:rsidR="00EA67CA" w:rsidRPr="00A0387E" w:rsidRDefault="00EA67CA" w:rsidP="00EA67CA">
      <w:pPr>
        <w:pStyle w:val="Prrafodelista"/>
        <w:numPr>
          <w:ilvl w:val="0"/>
          <w:numId w:val="44"/>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El comité escolar de convivencia dejara constancia en acta de todo lo ocurrido y de las decisiones adoptadas, la cual será suscrita por todos los integrantes en intervinientes.</w:t>
      </w:r>
    </w:p>
    <w:p w:rsidR="00EA67CA" w:rsidRPr="00A0387E" w:rsidRDefault="00EA67CA" w:rsidP="00EA67CA">
      <w:pPr>
        <w:pStyle w:val="Prrafodelista"/>
        <w:numPr>
          <w:ilvl w:val="0"/>
          <w:numId w:val="44"/>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El presidente del comité escolar de convivencia reportara la información del caso al aplicativo que para el efecto se haya implementado en el Sistema de Información Unificado de Convivencia escolar.</w:t>
      </w:r>
    </w:p>
    <w:p w:rsidR="00EA67CA" w:rsidRPr="00A0387E" w:rsidRDefault="00EA67CA" w:rsidP="00EA67CA">
      <w:pPr>
        <w:ind w:left="426" w:hanging="426"/>
        <w:jc w:val="both"/>
        <w:rPr>
          <w:rFonts w:ascii="Arial" w:hAnsi="Arial" w:cs="Arial"/>
          <w:b/>
        </w:rPr>
      </w:pPr>
      <w:r w:rsidRPr="00A0387E">
        <w:rPr>
          <w:rFonts w:ascii="Arial" w:hAnsi="Arial" w:cs="Arial"/>
          <w:b/>
        </w:rPr>
        <w:t>ARTICULO 5</w:t>
      </w:r>
      <w:r w:rsidR="008A2157">
        <w:rPr>
          <w:rFonts w:ascii="Arial" w:hAnsi="Arial" w:cs="Arial"/>
          <w:b/>
        </w:rPr>
        <w:t>9</w:t>
      </w:r>
      <w:r w:rsidRPr="00A0387E">
        <w:rPr>
          <w:rFonts w:ascii="Arial" w:hAnsi="Arial" w:cs="Arial"/>
          <w:b/>
        </w:rPr>
        <w:t>. CORRECTIVOS.</w:t>
      </w:r>
    </w:p>
    <w:p w:rsidR="00EA67CA" w:rsidRPr="00A0387E" w:rsidRDefault="00EA67CA" w:rsidP="00EA67CA">
      <w:pPr>
        <w:ind w:left="426" w:hanging="426"/>
        <w:jc w:val="both"/>
        <w:rPr>
          <w:rFonts w:ascii="Arial" w:hAnsi="Arial" w:cs="Arial"/>
          <w:b/>
        </w:rPr>
      </w:pPr>
    </w:p>
    <w:p w:rsidR="00EA67CA" w:rsidRPr="00A0387E" w:rsidRDefault="00EA67CA" w:rsidP="00EA67CA">
      <w:pPr>
        <w:jc w:val="both"/>
        <w:rPr>
          <w:rFonts w:ascii="Arial" w:hAnsi="Arial" w:cs="Arial"/>
        </w:rPr>
      </w:pPr>
      <w:r w:rsidRPr="00A0387E">
        <w:rPr>
          <w:rFonts w:ascii="Arial" w:hAnsi="Arial" w:cs="Arial"/>
          <w:b/>
        </w:rPr>
        <w:t xml:space="preserve">Trabajo escrito. </w:t>
      </w:r>
      <w:r w:rsidRPr="00A0387E">
        <w:rPr>
          <w:rFonts w:ascii="Arial" w:hAnsi="Arial" w:cs="Arial"/>
        </w:rPr>
        <w:t>Algunas faltas (tipo I o tipo II) ameritan realizar un trabajo escrito que le permita conocer las consecuencias de dicha falta en su proceso de formación y será socializado en el espacio de los Buenos Días o en algún curso y se deja constancia en el observador.</w:t>
      </w:r>
    </w:p>
    <w:p w:rsidR="00EA67CA" w:rsidRPr="00A0387E" w:rsidRDefault="00EA67CA" w:rsidP="00EA67CA">
      <w:pPr>
        <w:jc w:val="both"/>
        <w:rPr>
          <w:rFonts w:ascii="Arial" w:hAnsi="Arial" w:cs="Arial"/>
        </w:rPr>
      </w:pPr>
    </w:p>
    <w:p w:rsidR="00EA67CA" w:rsidRPr="00A0387E" w:rsidRDefault="00EA67CA" w:rsidP="00EA67CA">
      <w:pPr>
        <w:jc w:val="both"/>
        <w:rPr>
          <w:rFonts w:ascii="Arial" w:hAnsi="Arial" w:cs="Arial"/>
        </w:rPr>
      </w:pPr>
      <w:r w:rsidRPr="00A0387E">
        <w:rPr>
          <w:rFonts w:ascii="Arial" w:hAnsi="Arial" w:cs="Arial"/>
          <w:b/>
        </w:rPr>
        <w:t xml:space="preserve">Compromiso Comportamental. </w:t>
      </w:r>
      <w:r w:rsidRPr="00A0387E">
        <w:rPr>
          <w:rFonts w:ascii="Arial" w:hAnsi="Arial" w:cs="Arial"/>
        </w:rPr>
        <w:t xml:space="preserve">Este correctivo es un proceso de seguimiento que se le hace al estudiante analizando su </w:t>
      </w:r>
      <w:proofErr w:type="spellStart"/>
      <w:r w:rsidRPr="00A0387E">
        <w:rPr>
          <w:rFonts w:ascii="Arial" w:hAnsi="Arial" w:cs="Arial"/>
        </w:rPr>
        <w:lastRenderedPageBreak/>
        <w:t>comportamiento.se</w:t>
      </w:r>
      <w:proofErr w:type="spellEnd"/>
      <w:r w:rsidRPr="00A0387E">
        <w:rPr>
          <w:rFonts w:ascii="Arial" w:hAnsi="Arial" w:cs="Arial"/>
        </w:rPr>
        <w:t xml:space="preserve"> realizara un acta en el libro de acciones formativas por la coordinación donde el estudiante como sus padres realizaran un compromiso escrito.</w:t>
      </w:r>
    </w:p>
    <w:p w:rsidR="00EA67CA" w:rsidRPr="00A0387E" w:rsidRDefault="00EA67CA" w:rsidP="00EA67CA">
      <w:pPr>
        <w:ind w:left="426" w:hanging="426"/>
        <w:jc w:val="both"/>
        <w:rPr>
          <w:rFonts w:ascii="Arial" w:hAnsi="Arial" w:cs="Arial"/>
        </w:rPr>
      </w:pPr>
    </w:p>
    <w:p w:rsidR="00EA67CA" w:rsidRPr="00A0387E" w:rsidRDefault="00EA67CA" w:rsidP="00EA67CA">
      <w:pPr>
        <w:jc w:val="both"/>
        <w:rPr>
          <w:rFonts w:ascii="Arial" w:hAnsi="Arial" w:cs="Arial"/>
        </w:rPr>
      </w:pPr>
      <w:r w:rsidRPr="00A0387E">
        <w:rPr>
          <w:rFonts w:ascii="Arial" w:hAnsi="Arial" w:cs="Arial"/>
          <w:b/>
        </w:rPr>
        <w:t xml:space="preserve">Suspensión. </w:t>
      </w:r>
      <w:r w:rsidRPr="00A0387E">
        <w:rPr>
          <w:rFonts w:ascii="Arial" w:hAnsi="Arial" w:cs="Arial"/>
        </w:rPr>
        <w:t>Dependiendo de la falta se toma la decisión de suspender la estudiante de uno a tres días de clase</w:t>
      </w:r>
      <w:r>
        <w:rPr>
          <w:rFonts w:ascii="Arial" w:hAnsi="Arial" w:cs="Arial"/>
        </w:rPr>
        <w:t xml:space="preserve"> y de toda actividad cultural, deportiva o recreativa</w:t>
      </w:r>
      <w:r w:rsidRPr="00A0387E">
        <w:rPr>
          <w:rFonts w:ascii="Arial" w:hAnsi="Arial" w:cs="Arial"/>
        </w:rPr>
        <w:t xml:space="preserve">; quedándose en la biblioteca del Instituto </w:t>
      </w:r>
      <w:r>
        <w:rPr>
          <w:rFonts w:ascii="Arial" w:hAnsi="Arial" w:cs="Arial"/>
        </w:rPr>
        <w:t xml:space="preserve">y/0 casa, </w:t>
      </w:r>
      <w:r w:rsidRPr="00A0387E">
        <w:rPr>
          <w:rFonts w:ascii="Arial" w:hAnsi="Arial" w:cs="Arial"/>
        </w:rPr>
        <w:t>desarrollándose un trabajo asignado por la coordinación según el caso. No tiene derecho a presentación de los trabajos y/o evaluaciones que se realicen en estas fechas. Se realizara un acta en libro de acciones formativas por la coordinación, con las respectivas firmas del estudiante y del padre de familia o acudiente, el término de la suspensión será de 3 a 5 días hábiles.</w:t>
      </w:r>
    </w:p>
    <w:p w:rsidR="00EA67CA" w:rsidRPr="00A0387E" w:rsidRDefault="00EA67CA" w:rsidP="00EA67CA">
      <w:pPr>
        <w:ind w:left="426" w:hanging="426"/>
        <w:jc w:val="both"/>
        <w:rPr>
          <w:rFonts w:ascii="Arial" w:hAnsi="Arial" w:cs="Arial"/>
        </w:rPr>
      </w:pPr>
    </w:p>
    <w:p w:rsidR="00EA67CA" w:rsidRPr="00A0387E" w:rsidRDefault="00EA67CA" w:rsidP="00EA67CA">
      <w:pPr>
        <w:jc w:val="both"/>
        <w:rPr>
          <w:rFonts w:ascii="Arial" w:hAnsi="Arial" w:cs="Arial"/>
        </w:rPr>
      </w:pPr>
      <w:r w:rsidRPr="00A0387E">
        <w:rPr>
          <w:rFonts w:ascii="Arial" w:hAnsi="Arial" w:cs="Arial"/>
          <w:b/>
        </w:rPr>
        <w:t xml:space="preserve">Matricula Condicional. </w:t>
      </w:r>
      <w:r w:rsidRPr="00A0387E">
        <w:rPr>
          <w:rFonts w:ascii="Arial" w:hAnsi="Arial" w:cs="Arial"/>
        </w:rPr>
        <w:t>Es un estado de alerta sobre la relación del estudiante, sus responsabilidades y deberes con la comunidad educativa, el cual debe resolverse favorablemente  en el plazo establecido.  Se entiende que la resolución favorable es consecuencia de un cambio positivo del comportamiento o de la situación académica y/o comportamental que dio lugar a la Matricula Condicional.</w:t>
      </w:r>
    </w:p>
    <w:p w:rsidR="00EA67CA" w:rsidRDefault="00EA67CA" w:rsidP="00EA67CA">
      <w:pPr>
        <w:jc w:val="both"/>
        <w:rPr>
          <w:rFonts w:ascii="Arial" w:hAnsi="Arial" w:cs="Arial"/>
        </w:rPr>
      </w:pPr>
      <w:proofErr w:type="spellStart"/>
      <w:r w:rsidRPr="00EC482D">
        <w:rPr>
          <w:rFonts w:ascii="Arial" w:hAnsi="Arial" w:cs="Arial"/>
          <w:b/>
        </w:rPr>
        <w:t>Paragrafo</w:t>
      </w:r>
      <w:proofErr w:type="spellEnd"/>
      <w:r w:rsidRPr="00EC482D">
        <w:rPr>
          <w:rFonts w:ascii="Arial" w:hAnsi="Arial" w:cs="Arial"/>
          <w:b/>
        </w:rPr>
        <w:t xml:space="preserve"> uno. </w:t>
      </w:r>
      <w:r>
        <w:rPr>
          <w:rFonts w:ascii="Arial" w:hAnsi="Arial" w:cs="Arial"/>
        </w:rPr>
        <w:t>Si el estudiante al finalizar el año escolar se encuentra en matricula condicional no podrá asistir a los actos de clausura y/o proclamación de bachilleres.</w:t>
      </w:r>
    </w:p>
    <w:p w:rsidR="00EA67CA" w:rsidRPr="00EC482D" w:rsidRDefault="00EA67CA" w:rsidP="00EA67CA">
      <w:pPr>
        <w:jc w:val="both"/>
        <w:rPr>
          <w:rFonts w:ascii="Arial" w:hAnsi="Arial" w:cs="Arial"/>
        </w:rPr>
      </w:pPr>
    </w:p>
    <w:p w:rsidR="00EA67CA" w:rsidRPr="00A0387E" w:rsidRDefault="00EA67CA" w:rsidP="00EA67CA">
      <w:pPr>
        <w:jc w:val="both"/>
        <w:rPr>
          <w:rFonts w:ascii="Arial" w:hAnsi="Arial" w:cs="Arial"/>
        </w:rPr>
      </w:pPr>
      <w:r w:rsidRPr="00A0387E">
        <w:rPr>
          <w:rFonts w:ascii="Arial" w:hAnsi="Arial" w:cs="Arial"/>
        </w:rPr>
        <w:t>Los casos que ameriten esta instancia serán presentados al comité de convivencia u a otras instancias si fuese necesario, para su estudio correspondiente y toma de decisiones.  Los padres de familia serán informados de la decisión en cita con coordinación y rectoría.</w:t>
      </w:r>
    </w:p>
    <w:p w:rsidR="00EA67CA" w:rsidRPr="00A0387E" w:rsidRDefault="00EA67CA" w:rsidP="00EA67CA">
      <w:pPr>
        <w:widowControl w:val="0"/>
        <w:autoSpaceDE w:val="0"/>
        <w:autoSpaceDN w:val="0"/>
        <w:adjustRightInd w:val="0"/>
        <w:ind w:left="426" w:right="73" w:hanging="426"/>
        <w:jc w:val="both"/>
        <w:rPr>
          <w:rFonts w:ascii="Arial" w:hAnsi="Arial" w:cs="Arial"/>
          <w:b/>
          <w:spacing w:val="-2"/>
        </w:rPr>
      </w:pPr>
    </w:p>
    <w:p w:rsidR="00EA67CA" w:rsidRPr="00A0387E" w:rsidRDefault="00EA67CA" w:rsidP="00EA67CA">
      <w:pPr>
        <w:widowControl w:val="0"/>
        <w:numPr>
          <w:ilvl w:val="0"/>
          <w:numId w:val="48"/>
        </w:numPr>
        <w:autoSpaceDE w:val="0"/>
        <w:autoSpaceDN w:val="0"/>
        <w:adjustRightInd w:val="0"/>
        <w:ind w:left="284" w:right="73" w:hanging="284"/>
        <w:jc w:val="both"/>
        <w:rPr>
          <w:rFonts w:ascii="Arial" w:hAnsi="Arial" w:cs="Arial"/>
          <w:b/>
          <w:spacing w:val="-2"/>
        </w:rPr>
      </w:pPr>
      <w:r w:rsidRPr="00A0387E">
        <w:rPr>
          <w:rFonts w:ascii="Arial" w:hAnsi="Arial" w:cs="Arial"/>
          <w:b/>
          <w:spacing w:val="-2"/>
        </w:rPr>
        <w:lastRenderedPageBreak/>
        <w:t>SITUACIONES DE TIPO III</w:t>
      </w:r>
    </w:p>
    <w:p w:rsidR="00EA67CA" w:rsidRPr="00A0387E" w:rsidRDefault="00EA67CA" w:rsidP="00EA67CA">
      <w:pPr>
        <w:widowControl w:val="0"/>
        <w:autoSpaceDE w:val="0"/>
        <w:autoSpaceDN w:val="0"/>
        <w:adjustRightInd w:val="0"/>
        <w:ind w:left="426" w:right="73" w:hanging="426"/>
        <w:jc w:val="both"/>
        <w:rPr>
          <w:rFonts w:ascii="Arial" w:hAnsi="Arial" w:cs="Arial"/>
          <w:b/>
          <w:spacing w:val="-2"/>
        </w:rPr>
      </w:pPr>
    </w:p>
    <w:p w:rsidR="00EA67CA" w:rsidRPr="00A0387E" w:rsidRDefault="00EA67CA" w:rsidP="00EA67CA">
      <w:pPr>
        <w:widowControl w:val="0"/>
        <w:autoSpaceDE w:val="0"/>
        <w:autoSpaceDN w:val="0"/>
        <w:adjustRightInd w:val="0"/>
        <w:ind w:right="73"/>
        <w:jc w:val="both"/>
        <w:rPr>
          <w:rFonts w:ascii="Arial" w:hAnsi="Arial" w:cs="Arial"/>
          <w:spacing w:val="-2"/>
        </w:rPr>
      </w:pPr>
      <w:r w:rsidRPr="00A0387E">
        <w:rPr>
          <w:rFonts w:ascii="Arial" w:hAnsi="Arial" w:cs="Arial"/>
          <w:spacing w:val="-2"/>
        </w:rPr>
        <w:t xml:space="preserve">Corresponden a esta tipo  las situaciones  de  agresión escolar que sean constitutivas de presuntos delitos contra la libertad, integridad y formación sexual, referidos en el Título IV del Libro </w:t>
      </w:r>
      <w:proofErr w:type="spellStart"/>
      <w:r w:rsidRPr="00A0387E">
        <w:rPr>
          <w:rFonts w:ascii="Arial" w:hAnsi="Arial" w:cs="Arial"/>
          <w:spacing w:val="-2"/>
        </w:rPr>
        <w:t>11de</w:t>
      </w:r>
      <w:proofErr w:type="spellEnd"/>
      <w:r w:rsidRPr="00A0387E">
        <w:rPr>
          <w:rFonts w:ascii="Arial" w:hAnsi="Arial" w:cs="Arial"/>
          <w:spacing w:val="-2"/>
        </w:rPr>
        <w:t xml:space="preserve"> la Ley 599 de 2000, o cuando constituyen cualquier otro delito establecido en la ley penal colombiana vigente.</w:t>
      </w:r>
    </w:p>
    <w:p w:rsidR="00EA67CA" w:rsidRPr="00A0387E" w:rsidRDefault="00EA67CA" w:rsidP="00EA67CA">
      <w:pPr>
        <w:widowControl w:val="0"/>
        <w:autoSpaceDE w:val="0"/>
        <w:autoSpaceDN w:val="0"/>
        <w:adjustRightInd w:val="0"/>
        <w:ind w:right="73"/>
        <w:jc w:val="both"/>
        <w:rPr>
          <w:rFonts w:ascii="Arial" w:hAnsi="Arial" w:cs="Arial"/>
          <w:spacing w:val="-2"/>
        </w:rPr>
      </w:pPr>
    </w:p>
    <w:p w:rsidR="00EA67CA" w:rsidRPr="00A0387E" w:rsidRDefault="00EA67CA" w:rsidP="00EA67CA">
      <w:pPr>
        <w:widowControl w:val="0"/>
        <w:autoSpaceDE w:val="0"/>
        <w:autoSpaceDN w:val="0"/>
        <w:adjustRightInd w:val="0"/>
        <w:ind w:right="73"/>
        <w:jc w:val="both"/>
        <w:rPr>
          <w:rFonts w:ascii="Arial" w:hAnsi="Arial" w:cs="Arial"/>
          <w:spacing w:val="-2"/>
        </w:rPr>
      </w:pPr>
      <w:r w:rsidRPr="00A0387E">
        <w:rPr>
          <w:rFonts w:ascii="Arial" w:hAnsi="Arial" w:cs="Arial"/>
          <w:spacing w:val="-2"/>
        </w:rPr>
        <w:t>Los protocolos de los establecimientos educativos para la atención de las situaciones tipo III  deberán desarrollar como mínimo el siguiente procedimiento:</w:t>
      </w:r>
    </w:p>
    <w:p w:rsidR="00EA67CA" w:rsidRPr="00A0387E" w:rsidRDefault="00EA67CA" w:rsidP="00EA67CA">
      <w:pPr>
        <w:widowControl w:val="0"/>
        <w:autoSpaceDE w:val="0"/>
        <w:autoSpaceDN w:val="0"/>
        <w:adjustRightInd w:val="0"/>
        <w:ind w:left="426" w:right="73" w:hanging="426"/>
        <w:jc w:val="both"/>
        <w:rPr>
          <w:rFonts w:ascii="Arial" w:hAnsi="Arial" w:cs="Arial"/>
          <w:spacing w:val="-2"/>
        </w:rPr>
      </w:pPr>
      <w:r w:rsidRPr="00A0387E">
        <w:rPr>
          <w:rFonts w:ascii="Arial" w:hAnsi="Arial" w:cs="Arial"/>
          <w:spacing w:val="-2"/>
        </w:rPr>
        <w:t> </w:t>
      </w:r>
    </w:p>
    <w:p w:rsidR="00EA67CA" w:rsidRPr="00A0387E" w:rsidRDefault="00EA67CA" w:rsidP="00EA67CA">
      <w:pPr>
        <w:widowControl w:val="0"/>
        <w:numPr>
          <w:ilvl w:val="0"/>
          <w:numId w:val="40"/>
        </w:numPr>
        <w:tabs>
          <w:tab w:val="clear" w:pos="720"/>
          <w:tab w:val="num" w:pos="426"/>
        </w:tabs>
        <w:autoSpaceDE w:val="0"/>
        <w:autoSpaceDN w:val="0"/>
        <w:adjustRightInd w:val="0"/>
        <w:ind w:left="426" w:right="73" w:hanging="426"/>
        <w:jc w:val="both"/>
        <w:rPr>
          <w:rFonts w:ascii="Arial" w:hAnsi="Arial" w:cs="Arial"/>
          <w:spacing w:val="-2"/>
        </w:rPr>
      </w:pPr>
      <w:r w:rsidRPr="00A0387E">
        <w:rPr>
          <w:rFonts w:ascii="Arial" w:hAnsi="Arial" w:cs="Arial"/>
          <w:spacing w:val="-2"/>
        </w:rPr>
        <w:t>En casos de daño al cuerpo o a la salud, garantizar la atención inmediata en salud física y mental de los involucrados, mediante la remisión a las entidades competentes, actuación de la cual se dejará constancia.</w:t>
      </w:r>
    </w:p>
    <w:p w:rsidR="00EA67CA" w:rsidRPr="00A0387E" w:rsidRDefault="00EA67CA" w:rsidP="00EA67CA">
      <w:pPr>
        <w:widowControl w:val="0"/>
        <w:numPr>
          <w:ilvl w:val="0"/>
          <w:numId w:val="40"/>
        </w:numPr>
        <w:tabs>
          <w:tab w:val="clear" w:pos="720"/>
          <w:tab w:val="num" w:pos="426"/>
        </w:tabs>
        <w:autoSpaceDE w:val="0"/>
        <w:autoSpaceDN w:val="0"/>
        <w:adjustRightInd w:val="0"/>
        <w:ind w:left="426" w:right="73" w:hanging="426"/>
        <w:jc w:val="both"/>
        <w:rPr>
          <w:rFonts w:ascii="Arial" w:hAnsi="Arial" w:cs="Arial"/>
          <w:spacing w:val="-2"/>
        </w:rPr>
      </w:pPr>
      <w:r w:rsidRPr="00A0387E">
        <w:rPr>
          <w:rFonts w:ascii="Arial" w:hAnsi="Arial" w:cs="Arial"/>
          <w:spacing w:val="-2"/>
        </w:rPr>
        <w:t>Informar  de  manera  inmediata a  los padres,  madres  o  acudientes  de  todos  los estudiantes involucrados, actuación de la cual se dejará constancia.</w:t>
      </w:r>
    </w:p>
    <w:p w:rsidR="00EA67CA" w:rsidRPr="00A0387E" w:rsidRDefault="00EA67CA" w:rsidP="00EA67CA">
      <w:pPr>
        <w:widowControl w:val="0"/>
        <w:numPr>
          <w:ilvl w:val="0"/>
          <w:numId w:val="40"/>
        </w:numPr>
        <w:tabs>
          <w:tab w:val="clear" w:pos="720"/>
          <w:tab w:val="num" w:pos="426"/>
        </w:tabs>
        <w:autoSpaceDE w:val="0"/>
        <w:autoSpaceDN w:val="0"/>
        <w:adjustRightInd w:val="0"/>
        <w:ind w:left="426" w:right="73" w:hanging="426"/>
        <w:jc w:val="both"/>
        <w:rPr>
          <w:rFonts w:ascii="Arial" w:hAnsi="Arial" w:cs="Arial"/>
          <w:spacing w:val="-2"/>
        </w:rPr>
      </w:pPr>
      <w:r w:rsidRPr="00A0387E">
        <w:rPr>
          <w:rFonts w:ascii="Arial" w:hAnsi="Arial" w:cs="Arial"/>
          <w:spacing w:val="-2"/>
        </w:rPr>
        <w:t>El presidente del Comité Escolar de Convivencia de manera inmediata y por el medio más expedito, pondrá la situación en conocimiento de la Policía Nacional, actuación de la cual se dejará constancia.</w:t>
      </w:r>
    </w:p>
    <w:p w:rsidR="00EA67CA" w:rsidRPr="00A0387E" w:rsidRDefault="00EA67CA" w:rsidP="00EA67CA">
      <w:pPr>
        <w:widowControl w:val="0"/>
        <w:numPr>
          <w:ilvl w:val="0"/>
          <w:numId w:val="40"/>
        </w:numPr>
        <w:tabs>
          <w:tab w:val="clear" w:pos="720"/>
          <w:tab w:val="num" w:pos="426"/>
        </w:tabs>
        <w:autoSpaceDE w:val="0"/>
        <w:autoSpaceDN w:val="0"/>
        <w:adjustRightInd w:val="0"/>
        <w:ind w:left="426" w:right="73" w:hanging="426"/>
        <w:jc w:val="both"/>
        <w:rPr>
          <w:rFonts w:ascii="Arial" w:hAnsi="Arial" w:cs="Arial"/>
          <w:spacing w:val="-2"/>
        </w:rPr>
      </w:pPr>
      <w:r w:rsidRPr="00A0387E">
        <w:rPr>
          <w:rFonts w:ascii="Arial" w:hAnsi="Arial" w:cs="Arial"/>
          <w:spacing w:val="-2"/>
        </w:rPr>
        <w:t>No obstante, lo dispuesto en el numeral anterior, se citará a los integrantes del comité escolar de convivencia en los términos fijados en el manual de convivencia. De la citación se dejará constancia.</w:t>
      </w:r>
    </w:p>
    <w:p w:rsidR="00EA67CA" w:rsidRPr="00A0387E" w:rsidRDefault="00EA67CA" w:rsidP="00EA67CA">
      <w:pPr>
        <w:widowControl w:val="0"/>
        <w:numPr>
          <w:ilvl w:val="0"/>
          <w:numId w:val="40"/>
        </w:numPr>
        <w:tabs>
          <w:tab w:val="clear" w:pos="720"/>
          <w:tab w:val="num" w:pos="426"/>
        </w:tabs>
        <w:autoSpaceDE w:val="0"/>
        <w:autoSpaceDN w:val="0"/>
        <w:adjustRightInd w:val="0"/>
        <w:ind w:left="426" w:right="73" w:hanging="426"/>
        <w:jc w:val="both"/>
        <w:rPr>
          <w:rFonts w:ascii="Arial" w:hAnsi="Arial" w:cs="Arial"/>
          <w:spacing w:val="-2"/>
        </w:rPr>
      </w:pPr>
      <w:r w:rsidRPr="00A0387E">
        <w:rPr>
          <w:rFonts w:ascii="Arial" w:hAnsi="Arial" w:cs="Arial"/>
          <w:spacing w:val="-2"/>
        </w:rPr>
        <w:t>El presidente del comité escolar de convivencia informará a los participantes en el comité,  de  los hechos que dieron  lugar a  la convocatoria, guardando  reserva de aquella</w:t>
      </w:r>
      <w:r w:rsidRPr="00A0387E">
        <w:rPr>
          <w:rFonts w:ascii="Arial" w:hAnsi="Arial" w:cs="Arial"/>
          <w:spacing w:val="-2"/>
        </w:rPr>
        <w:tab/>
        <w:t xml:space="preserve">información   que   pueda   atentar  contra   el   derecho   a   la   intimidad   y confidencialidad de las partes involucradas, </w:t>
      </w:r>
      <w:r w:rsidRPr="00A0387E">
        <w:rPr>
          <w:rFonts w:ascii="Arial" w:hAnsi="Arial" w:cs="Arial"/>
          <w:spacing w:val="-2"/>
        </w:rPr>
        <w:lastRenderedPageBreak/>
        <w:t>así como del reporte realizado ante la autoridad competente.</w:t>
      </w:r>
    </w:p>
    <w:p w:rsidR="00EA67CA" w:rsidRPr="00A0387E" w:rsidRDefault="00EA67CA" w:rsidP="00EA67CA">
      <w:pPr>
        <w:widowControl w:val="0"/>
        <w:numPr>
          <w:ilvl w:val="0"/>
          <w:numId w:val="40"/>
        </w:numPr>
        <w:tabs>
          <w:tab w:val="clear" w:pos="720"/>
          <w:tab w:val="num" w:pos="426"/>
        </w:tabs>
        <w:autoSpaceDE w:val="0"/>
        <w:autoSpaceDN w:val="0"/>
        <w:adjustRightInd w:val="0"/>
        <w:ind w:left="426" w:right="73" w:hanging="426"/>
        <w:jc w:val="both"/>
        <w:rPr>
          <w:rFonts w:ascii="Arial" w:hAnsi="Arial" w:cs="Arial"/>
          <w:spacing w:val="-2"/>
        </w:rPr>
      </w:pPr>
      <w:r w:rsidRPr="00A0387E">
        <w:rPr>
          <w:rFonts w:ascii="Arial" w:hAnsi="Arial" w:cs="Arial"/>
          <w:spacing w:val="-2"/>
        </w:rPr>
        <w:t>Pese  a  que  una  situación  se  haya  puesto  en  conocimiento  de  las  autoridades competentes, el comité escolar de convivencia adoptará, de manera inmediata, las medidas  propias  del  establecimiento  educativo, tendientes  a  proteger  dentro  del ámbito de sus competencias a la víctima, a quien se le atribuye la agresión y a las personas que hayan  informado o hagan parte de la situación presentada, actuación de la cual se dejará constancia.</w:t>
      </w:r>
    </w:p>
    <w:p w:rsidR="00EA67CA" w:rsidRPr="00A0387E" w:rsidRDefault="00EA67CA" w:rsidP="00EA67CA">
      <w:pPr>
        <w:widowControl w:val="0"/>
        <w:numPr>
          <w:ilvl w:val="0"/>
          <w:numId w:val="40"/>
        </w:numPr>
        <w:tabs>
          <w:tab w:val="clear" w:pos="720"/>
          <w:tab w:val="num" w:pos="426"/>
        </w:tabs>
        <w:autoSpaceDE w:val="0"/>
        <w:autoSpaceDN w:val="0"/>
        <w:adjustRightInd w:val="0"/>
        <w:ind w:left="426" w:right="73" w:hanging="426"/>
        <w:jc w:val="both"/>
        <w:rPr>
          <w:rFonts w:ascii="Arial" w:hAnsi="Arial" w:cs="Arial"/>
          <w:spacing w:val="-2"/>
        </w:rPr>
      </w:pPr>
      <w:r w:rsidRPr="00A0387E">
        <w:rPr>
          <w:rFonts w:ascii="Arial" w:hAnsi="Arial" w:cs="Arial"/>
          <w:spacing w:val="-2"/>
        </w:rPr>
        <w:t>El presidente del comité escolar de convivencia reportará la información del caso al aplicativo que para el efecto se haya implementado en el Sistema de  Información Unificado de Convivencia Escolar.</w:t>
      </w:r>
    </w:p>
    <w:p w:rsidR="00EA67CA" w:rsidRPr="00A0387E" w:rsidRDefault="00EA67CA" w:rsidP="00EA67CA">
      <w:pPr>
        <w:widowControl w:val="0"/>
        <w:numPr>
          <w:ilvl w:val="0"/>
          <w:numId w:val="40"/>
        </w:numPr>
        <w:tabs>
          <w:tab w:val="clear" w:pos="720"/>
          <w:tab w:val="num" w:pos="426"/>
        </w:tabs>
        <w:autoSpaceDE w:val="0"/>
        <w:autoSpaceDN w:val="0"/>
        <w:adjustRightInd w:val="0"/>
        <w:ind w:left="426" w:right="73" w:hanging="426"/>
        <w:jc w:val="both"/>
        <w:rPr>
          <w:rFonts w:ascii="Arial" w:hAnsi="Arial" w:cs="Arial"/>
          <w:spacing w:val="-2"/>
        </w:rPr>
      </w:pPr>
      <w:r w:rsidRPr="00A0387E">
        <w:rPr>
          <w:rFonts w:ascii="Arial" w:hAnsi="Arial" w:cs="Arial"/>
          <w:spacing w:val="-2"/>
        </w:rPr>
        <w:t>Los casos  sometidos a este protocolo serán objeto de  seguimiento  por parte del comité  escolar de  convivencia, de  la autoridad que asuma el  conocimiento  y  del comité</w:t>
      </w:r>
      <w:r w:rsidRPr="00A0387E">
        <w:rPr>
          <w:rFonts w:ascii="Arial" w:hAnsi="Arial" w:cs="Arial"/>
          <w:spacing w:val="-2"/>
        </w:rPr>
        <w:tab/>
        <w:t>municipal,  distrital  o  departamental  de  convivencia  escolar  que  ejerza jurisdicción sobre el establecimiento educativo en el cual se presentó el hecho.</w:t>
      </w:r>
    </w:p>
    <w:p w:rsidR="00EA67CA" w:rsidRPr="00A0387E" w:rsidRDefault="00EA67CA" w:rsidP="00EA67CA">
      <w:pPr>
        <w:ind w:left="426" w:hanging="426"/>
        <w:jc w:val="both"/>
        <w:rPr>
          <w:rFonts w:ascii="Arial" w:hAnsi="Arial" w:cs="Arial"/>
        </w:rPr>
      </w:pPr>
    </w:p>
    <w:p w:rsidR="00EA67CA" w:rsidRPr="00A0387E" w:rsidRDefault="00EA67CA" w:rsidP="00EA67CA">
      <w:pPr>
        <w:ind w:left="426" w:hanging="426"/>
        <w:jc w:val="both"/>
        <w:rPr>
          <w:rFonts w:ascii="Arial" w:hAnsi="Arial" w:cs="Arial"/>
          <w:b/>
        </w:rPr>
      </w:pPr>
      <w:r w:rsidRPr="00A0387E">
        <w:rPr>
          <w:rFonts w:ascii="Arial" w:hAnsi="Arial" w:cs="Arial"/>
          <w:b/>
        </w:rPr>
        <w:t>ARTICULO 6</w:t>
      </w:r>
      <w:r w:rsidR="008A2157">
        <w:rPr>
          <w:rFonts w:ascii="Arial" w:hAnsi="Arial" w:cs="Arial"/>
          <w:b/>
        </w:rPr>
        <w:t>0</w:t>
      </w:r>
      <w:r w:rsidRPr="00A0387E">
        <w:rPr>
          <w:rFonts w:ascii="Arial" w:hAnsi="Arial" w:cs="Arial"/>
          <w:b/>
        </w:rPr>
        <w:t>. Se consideran situaciones de tipo III</w:t>
      </w:r>
    </w:p>
    <w:p w:rsidR="00EA67CA" w:rsidRPr="00A0387E" w:rsidRDefault="00EA67CA" w:rsidP="00EA67CA">
      <w:pPr>
        <w:ind w:left="426" w:hanging="426"/>
        <w:jc w:val="both"/>
        <w:rPr>
          <w:rFonts w:ascii="Arial" w:hAnsi="Arial" w:cs="Arial"/>
          <w:b/>
        </w:rPr>
      </w:pPr>
    </w:p>
    <w:p w:rsidR="00EA67CA" w:rsidRPr="00A0387E" w:rsidRDefault="00EA67CA" w:rsidP="00EA67CA">
      <w:pPr>
        <w:pStyle w:val="Prrafodelista"/>
        <w:numPr>
          <w:ilvl w:val="0"/>
          <w:numId w:val="47"/>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Presentarse al Instituto en estado de embriaguez o bajo los efectos alucinógenos y drogas psicotrópicas.</w:t>
      </w:r>
    </w:p>
    <w:p w:rsidR="00EA67CA" w:rsidRPr="00A0387E" w:rsidRDefault="00EA67CA" w:rsidP="00EA67CA">
      <w:pPr>
        <w:pStyle w:val="Prrafodelista"/>
        <w:numPr>
          <w:ilvl w:val="0"/>
          <w:numId w:val="47"/>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Consumir o traficar dentro y/o fuera de la institución sustancias psicoactivas.</w:t>
      </w:r>
    </w:p>
    <w:p w:rsidR="00EA67CA" w:rsidRPr="00A0387E" w:rsidRDefault="00EA67CA" w:rsidP="00EA67CA">
      <w:pPr>
        <w:pStyle w:val="Prrafodelista"/>
        <w:numPr>
          <w:ilvl w:val="0"/>
          <w:numId w:val="47"/>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Cualquier acto que en una u otra forma afecte el derecho a la vida o a la integridad de la persona humana.</w:t>
      </w:r>
    </w:p>
    <w:p w:rsidR="00EA67CA" w:rsidRPr="00A0387E" w:rsidRDefault="00EA67CA" w:rsidP="00EA67CA">
      <w:pPr>
        <w:pStyle w:val="Prrafodelista"/>
        <w:numPr>
          <w:ilvl w:val="0"/>
          <w:numId w:val="47"/>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Estar comprometido en delitos según el código penal.</w:t>
      </w:r>
    </w:p>
    <w:p w:rsidR="00EA67CA" w:rsidRPr="00A0387E" w:rsidRDefault="00EA67CA" w:rsidP="00EA67CA">
      <w:pPr>
        <w:pStyle w:val="Prrafodelista"/>
        <w:numPr>
          <w:ilvl w:val="0"/>
          <w:numId w:val="47"/>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Actitudes y acciones de acoso y abuso sexual.</w:t>
      </w:r>
    </w:p>
    <w:p w:rsidR="00EA67CA" w:rsidRPr="00A0387E" w:rsidRDefault="00EA67CA" w:rsidP="00EA67CA">
      <w:pPr>
        <w:pStyle w:val="Prrafodelista"/>
        <w:numPr>
          <w:ilvl w:val="0"/>
          <w:numId w:val="47"/>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lastRenderedPageBreak/>
        <w:t>Porte ilegal de armas o Artículos que impliquen peligros para la sociedad.</w:t>
      </w:r>
    </w:p>
    <w:p w:rsidR="00EA67CA" w:rsidRPr="00A0387E" w:rsidRDefault="00EA67CA" w:rsidP="00EA67CA">
      <w:pPr>
        <w:pStyle w:val="Prrafodelista"/>
        <w:numPr>
          <w:ilvl w:val="0"/>
          <w:numId w:val="47"/>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Participar en hechos punibles contemplados como delitos dentro del código de infancia y adolescencia dentro y/o fuera de la institución.</w:t>
      </w:r>
    </w:p>
    <w:p w:rsidR="00EA67CA" w:rsidRDefault="00EA67CA" w:rsidP="00EA67CA">
      <w:pPr>
        <w:pStyle w:val="Prrafodelista"/>
        <w:numPr>
          <w:ilvl w:val="0"/>
          <w:numId w:val="47"/>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Promover o participar en disturbios y/o desordenes y/o actos de sabotaje dentro y/o fuera de la Institución Educativa.</w:t>
      </w:r>
    </w:p>
    <w:p w:rsidR="00EA67CA" w:rsidRPr="00EC482D" w:rsidRDefault="00EA67CA" w:rsidP="00EA67CA">
      <w:pPr>
        <w:pStyle w:val="Prrafodelista"/>
        <w:numPr>
          <w:ilvl w:val="0"/>
          <w:numId w:val="47"/>
        </w:numPr>
        <w:spacing w:after="200" w:line="276" w:lineRule="auto"/>
        <w:ind w:left="426" w:hanging="426"/>
        <w:contextualSpacing/>
        <w:jc w:val="both"/>
        <w:rPr>
          <w:rFonts w:ascii="Arial" w:hAnsi="Arial" w:cs="Arial"/>
          <w:color w:val="FF0000"/>
          <w:sz w:val="24"/>
          <w:szCs w:val="24"/>
        </w:rPr>
      </w:pPr>
      <w:r w:rsidRPr="00EC482D">
        <w:rPr>
          <w:rFonts w:ascii="Arial" w:hAnsi="Arial" w:cs="Arial"/>
          <w:color w:val="FF0000"/>
          <w:sz w:val="24"/>
          <w:szCs w:val="24"/>
        </w:rPr>
        <w:t xml:space="preserve">Atentar contra el derecho a la vida y/o la paz mediante actos tales como amenazas, </w:t>
      </w:r>
      <w:proofErr w:type="spellStart"/>
      <w:r w:rsidRPr="00EC482D">
        <w:rPr>
          <w:rFonts w:ascii="Arial" w:hAnsi="Arial" w:cs="Arial"/>
          <w:color w:val="FF0000"/>
          <w:sz w:val="24"/>
          <w:szCs w:val="24"/>
        </w:rPr>
        <w:t>boleteo</w:t>
      </w:r>
      <w:proofErr w:type="spellEnd"/>
      <w:r w:rsidRPr="00EC482D">
        <w:rPr>
          <w:rFonts w:ascii="Arial" w:hAnsi="Arial" w:cs="Arial"/>
          <w:color w:val="FF0000"/>
          <w:sz w:val="24"/>
          <w:szCs w:val="24"/>
        </w:rPr>
        <w:t>, estafa, chantaje, lesiones personales, abuso de confianza por cualquier medio (electrónico, físico u otros).</w:t>
      </w:r>
    </w:p>
    <w:p w:rsidR="00EA67CA" w:rsidRPr="00EC482D" w:rsidRDefault="00EA67CA" w:rsidP="00EA67CA">
      <w:pPr>
        <w:pStyle w:val="Prrafodelista"/>
        <w:numPr>
          <w:ilvl w:val="0"/>
          <w:numId w:val="47"/>
        </w:numPr>
        <w:spacing w:after="200" w:line="276" w:lineRule="auto"/>
        <w:ind w:left="426" w:hanging="426"/>
        <w:contextualSpacing/>
        <w:jc w:val="both"/>
        <w:rPr>
          <w:rFonts w:ascii="Arial" w:hAnsi="Arial" w:cs="Arial"/>
          <w:color w:val="FF0000"/>
          <w:sz w:val="24"/>
          <w:szCs w:val="24"/>
        </w:rPr>
      </w:pPr>
      <w:r w:rsidRPr="00EC482D">
        <w:rPr>
          <w:rFonts w:ascii="Arial" w:hAnsi="Arial" w:cs="Arial"/>
          <w:color w:val="FF0000"/>
          <w:sz w:val="24"/>
          <w:szCs w:val="24"/>
        </w:rPr>
        <w:t>Pertenecer o fomentar grupos vandálicos o pandillas dentro o fuera de la institución.</w:t>
      </w:r>
    </w:p>
    <w:p w:rsidR="00EA67CA" w:rsidRPr="00A0387E" w:rsidRDefault="00EA67CA" w:rsidP="00EA67CA">
      <w:pPr>
        <w:jc w:val="both"/>
        <w:rPr>
          <w:rFonts w:ascii="Arial" w:hAnsi="Arial" w:cs="Arial"/>
        </w:rPr>
      </w:pPr>
      <w:r w:rsidRPr="00A0387E">
        <w:rPr>
          <w:rFonts w:ascii="Arial" w:hAnsi="Arial" w:cs="Arial"/>
          <w:b/>
        </w:rPr>
        <w:t xml:space="preserve">ARTICULO </w:t>
      </w:r>
      <w:r w:rsidR="008A2157">
        <w:rPr>
          <w:rFonts w:ascii="Arial" w:hAnsi="Arial" w:cs="Arial"/>
          <w:b/>
        </w:rPr>
        <w:t>61</w:t>
      </w:r>
      <w:r w:rsidRPr="00A0387E">
        <w:rPr>
          <w:rFonts w:ascii="Arial" w:hAnsi="Arial" w:cs="Arial"/>
        </w:rPr>
        <w:t xml:space="preserve">. </w:t>
      </w:r>
      <w:r w:rsidRPr="00EC482D">
        <w:rPr>
          <w:rFonts w:ascii="Arial" w:hAnsi="Arial" w:cs="Arial"/>
          <w:b/>
        </w:rPr>
        <w:t>PROCEDIMIENTO</w:t>
      </w:r>
      <w:r>
        <w:rPr>
          <w:rFonts w:ascii="Arial" w:hAnsi="Arial" w:cs="Arial"/>
        </w:rPr>
        <w:t xml:space="preserve">. </w:t>
      </w:r>
      <w:r w:rsidRPr="00A0387E">
        <w:rPr>
          <w:rFonts w:ascii="Arial" w:hAnsi="Arial" w:cs="Arial"/>
        </w:rPr>
        <w:t>El Instituto para la atención de las situaciones tipo III a que se refiere el numeral 3 del ARTÍCULO 40 del Decreto 1965/13, desarrollara como mínimo el siguiente procedimiento:</w:t>
      </w:r>
    </w:p>
    <w:p w:rsidR="00EA67CA" w:rsidRPr="00A0387E" w:rsidRDefault="00EA67CA" w:rsidP="00EA67CA">
      <w:pPr>
        <w:jc w:val="both"/>
        <w:rPr>
          <w:rFonts w:ascii="Arial" w:hAnsi="Arial" w:cs="Arial"/>
        </w:rPr>
      </w:pPr>
    </w:p>
    <w:p w:rsidR="00EA67CA" w:rsidRPr="00A0387E" w:rsidRDefault="00EA67CA" w:rsidP="00EA67CA">
      <w:pPr>
        <w:pStyle w:val="Prrafodelista"/>
        <w:numPr>
          <w:ilvl w:val="0"/>
          <w:numId w:val="46"/>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Brindar atención inmediata a los afectados</w:t>
      </w:r>
    </w:p>
    <w:p w:rsidR="00EA67CA" w:rsidRPr="00A0387E" w:rsidRDefault="00EA67CA" w:rsidP="00EA67CA">
      <w:pPr>
        <w:pStyle w:val="Prrafodelista"/>
        <w:numPr>
          <w:ilvl w:val="0"/>
          <w:numId w:val="46"/>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Informar de manera inmediata a los padres o acudientes</w:t>
      </w:r>
    </w:p>
    <w:p w:rsidR="00EA67CA" w:rsidRPr="00A0387E" w:rsidRDefault="00EA67CA" w:rsidP="00EA67CA">
      <w:pPr>
        <w:pStyle w:val="Prrafodelista"/>
        <w:numPr>
          <w:ilvl w:val="0"/>
          <w:numId w:val="46"/>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Informar la situación a la Policía Nacional (policía de infancia y Adolescencia)</w:t>
      </w:r>
    </w:p>
    <w:p w:rsidR="00EA67CA" w:rsidRPr="00A0387E" w:rsidRDefault="00EA67CA" w:rsidP="00EA67CA">
      <w:pPr>
        <w:pStyle w:val="Prrafodelista"/>
        <w:numPr>
          <w:ilvl w:val="0"/>
          <w:numId w:val="46"/>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Citar a los integrantes del comité escolar de convivencia y ponerlos en conocimiento del caso.</w:t>
      </w:r>
    </w:p>
    <w:p w:rsidR="00EA67CA" w:rsidRPr="00A0387E" w:rsidRDefault="00EA67CA" w:rsidP="00EA67CA">
      <w:pPr>
        <w:pStyle w:val="Prrafodelista"/>
        <w:numPr>
          <w:ilvl w:val="0"/>
          <w:numId w:val="46"/>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t>Adoptar medidas propias para proteger la víctima o a quien se le atribuye la agresión y a las personas que hayan informado o hagan parte de la situación presentada.</w:t>
      </w:r>
    </w:p>
    <w:p w:rsidR="00EA67CA" w:rsidRPr="00A0387E" w:rsidRDefault="00EA67CA" w:rsidP="00EA67CA">
      <w:pPr>
        <w:pStyle w:val="Prrafodelista"/>
        <w:numPr>
          <w:ilvl w:val="0"/>
          <w:numId w:val="46"/>
        </w:numPr>
        <w:spacing w:after="200" w:line="276" w:lineRule="auto"/>
        <w:ind w:left="426" w:hanging="426"/>
        <w:contextualSpacing/>
        <w:jc w:val="both"/>
        <w:rPr>
          <w:rFonts w:ascii="Arial" w:hAnsi="Arial" w:cs="Arial"/>
          <w:sz w:val="24"/>
          <w:szCs w:val="24"/>
        </w:rPr>
      </w:pPr>
      <w:r w:rsidRPr="00A0387E">
        <w:rPr>
          <w:rFonts w:ascii="Arial" w:hAnsi="Arial" w:cs="Arial"/>
          <w:sz w:val="24"/>
          <w:szCs w:val="24"/>
        </w:rPr>
        <w:lastRenderedPageBreak/>
        <w:t>Realizar el seguimiento por parte del comité escolar de convivencia de la autoridad que asuma el conocimiento y del comité municipal, distrital o departamental de convivencia escolar que ejerza jurisdicción sobre el establecimiento educativo.</w:t>
      </w:r>
    </w:p>
    <w:p w:rsidR="00EA67CA" w:rsidRPr="00A0387E" w:rsidRDefault="00EA67CA" w:rsidP="00EA67CA">
      <w:pPr>
        <w:jc w:val="both"/>
        <w:rPr>
          <w:rFonts w:ascii="Arial" w:hAnsi="Arial" w:cs="Arial"/>
        </w:rPr>
      </w:pPr>
      <w:r w:rsidRPr="00A0387E">
        <w:rPr>
          <w:rFonts w:ascii="Arial" w:hAnsi="Arial" w:cs="Arial"/>
        </w:rPr>
        <w:t>De toda actuación y procedimiento adelantado en cada caso, se seguirá el procedimiento respectivo y se dejara constancia</w:t>
      </w:r>
      <w:r>
        <w:rPr>
          <w:rFonts w:ascii="Arial" w:hAnsi="Arial" w:cs="Arial"/>
        </w:rPr>
        <w:t xml:space="preserve"> escrita en los formatos que para tal fin establece el instituto</w:t>
      </w:r>
      <w:r w:rsidRPr="00A0387E">
        <w:rPr>
          <w:rFonts w:ascii="Arial" w:hAnsi="Arial" w:cs="Arial"/>
        </w:rPr>
        <w:t>.</w:t>
      </w:r>
    </w:p>
    <w:p w:rsidR="00EA67CA" w:rsidRPr="00A0387E" w:rsidRDefault="00EA67CA" w:rsidP="00EA67CA">
      <w:pPr>
        <w:jc w:val="both"/>
        <w:rPr>
          <w:rStyle w:val="nfasis"/>
          <w:rFonts w:ascii="Arial" w:hAnsi="Arial" w:cs="Arial"/>
          <w:i w:val="0"/>
        </w:rPr>
      </w:pPr>
    </w:p>
    <w:p w:rsidR="00EA67CA" w:rsidRPr="00A0387E" w:rsidRDefault="00EA67CA" w:rsidP="00EA67CA">
      <w:pPr>
        <w:ind w:left="426" w:hanging="426"/>
        <w:jc w:val="both"/>
        <w:rPr>
          <w:rFonts w:ascii="Arial" w:hAnsi="Arial" w:cs="Arial"/>
          <w:b/>
        </w:rPr>
      </w:pPr>
      <w:r w:rsidRPr="00A0387E">
        <w:rPr>
          <w:rFonts w:ascii="Arial" w:hAnsi="Arial" w:cs="Arial"/>
          <w:b/>
        </w:rPr>
        <w:t xml:space="preserve">ARTICULO </w:t>
      </w:r>
      <w:r w:rsidR="008A2157">
        <w:rPr>
          <w:rFonts w:ascii="Arial" w:hAnsi="Arial" w:cs="Arial"/>
          <w:b/>
        </w:rPr>
        <w:t>62</w:t>
      </w:r>
      <w:r w:rsidRPr="00A0387E">
        <w:rPr>
          <w:rFonts w:ascii="Arial" w:hAnsi="Arial" w:cs="Arial"/>
          <w:b/>
        </w:rPr>
        <w:t>. CORRECTIVOS</w:t>
      </w:r>
    </w:p>
    <w:p w:rsidR="00EA67CA" w:rsidRDefault="00EA67CA" w:rsidP="00EA67CA">
      <w:pPr>
        <w:jc w:val="both"/>
        <w:rPr>
          <w:rStyle w:val="nfasis"/>
          <w:rFonts w:ascii="Arial" w:hAnsi="Arial" w:cs="Arial"/>
          <w:i w:val="0"/>
          <w:lang w:val="es-ES"/>
        </w:rPr>
      </w:pPr>
    </w:p>
    <w:p w:rsidR="00EA67CA" w:rsidRPr="00A0387E" w:rsidRDefault="00EA67CA" w:rsidP="00EA67CA">
      <w:pPr>
        <w:jc w:val="both"/>
        <w:rPr>
          <w:rStyle w:val="nfasis"/>
          <w:rFonts w:ascii="Arial" w:hAnsi="Arial" w:cs="Arial"/>
          <w:i w:val="0"/>
          <w:lang w:val="es-ES"/>
        </w:rPr>
      </w:pPr>
      <w:proofErr w:type="spellStart"/>
      <w:r w:rsidRPr="008C26D4">
        <w:rPr>
          <w:rStyle w:val="nfasis"/>
          <w:rFonts w:ascii="Arial" w:hAnsi="Arial" w:cs="Arial"/>
          <w:b/>
          <w:i w:val="0"/>
          <w:u w:val="single"/>
          <w:lang w:val="es-ES"/>
        </w:rPr>
        <w:t>DESCESCOLARIZACION</w:t>
      </w:r>
      <w:proofErr w:type="spellEnd"/>
      <w:r>
        <w:rPr>
          <w:rStyle w:val="nfasis"/>
          <w:rFonts w:ascii="Arial" w:hAnsi="Arial" w:cs="Arial"/>
          <w:i w:val="0"/>
          <w:lang w:val="es-ES"/>
        </w:rPr>
        <w:t>. Suspensión de clases por el término que dure la aclaración de su situación ante las autoridades competentes.</w:t>
      </w:r>
    </w:p>
    <w:p w:rsidR="00EA67CA" w:rsidRDefault="00EA67CA" w:rsidP="00EA67CA">
      <w:pPr>
        <w:jc w:val="both"/>
        <w:rPr>
          <w:rStyle w:val="nfasis"/>
          <w:rFonts w:ascii="Arial" w:hAnsi="Arial" w:cs="Arial"/>
          <w:b/>
          <w:i w:val="0"/>
          <w:u w:val="single"/>
        </w:rPr>
      </w:pPr>
    </w:p>
    <w:p w:rsidR="00EA67CA" w:rsidRPr="00A0387E" w:rsidRDefault="00EA67CA" w:rsidP="00EA67CA">
      <w:pPr>
        <w:jc w:val="both"/>
        <w:rPr>
          <w:rStyle w:val="nfasis"/>
          <w:rFonts w:ascii="Arial" w:hAnsi="Arial" w:cs="Arial"/>
          <w:b/>
          <w:i w:val="0"/>
          <w:u w:val="single"/>
        </w:rPr>
      </w:pPr>
      <w:r w:rsidRPr="00A0387E">
        <w:rPr>
          <w:rStyle w:val="nfasis"/>
          <w:rFonts w:ascii="Arial" w:hAnsi="Arial" w:cs="Arial"/>
          <w:b/>
          <w:i w:val="0"/>
          <w:u w:val="single"/>
        </w:rPr>
        <w:t>PERDIDA DE CUPO:</w:t>
      </w:r>
    </w:p>
    <w:p w:rsidR="00EA67CA" w:rsidRPr="00A0387E" w:rsidRDefault="00EA67CA" w:rsidP="00EA67CA">
      <w:pPr>
        <w:ind w:left="142"/>
        <w:jc w:val="both"/>
        <w:rPr>
          <w:rStyle w:val="nfasis"/>
          <w:rFonts w:ascii="Arial" w:hAnsi="Arial" w:cs="Arial"/>
          <w:b/>
          <w:i w:val="0"/>
          <w:u w:val="single"/>
          <w:lang w:val="es-ES"/>
        </w:rPr>
      </w:pPr>
    </w:p>
    <w:p w:rsidR="00EA67CA" w:rsidRPr="00A0387E" w:rsidRDefault="00EA67CA" w:rsidP="00EA67CA">
      <w:pPr>
        <w:widowControl w:val="0"/>
        <w:autoSpaceDE w:val="0"/>
        <w:autoSpaceDN w:val="0"/>
        <w:adjustRightInd w:val="0"/>
        <w:spacing w:line="243" w:lineRule="auto"/>
        <w:ind w:right="-1"/>
        <w:jc w:val="both"/>
        <w:rPr>
          <w:rFonts w:ascii="Arial" w:hAnsi="Arial" w:cs="Arial"/>
        </w:rPr>
      </w:pPr>
      <w:r w:rsidRPr="00A0387E">
        <w:rPr>
          <w:rFonts w:ascii="Arial" w:hAnsi="Arial" w:cs="Arial"/>
        </w:rPr>
        <w:t>Cuando la  o el estudiante ha llevado el debido proceso y a pesar de las acciones formativas, sigue incurriendo en faltas, se citara al padre de familia y/o acudiente con quien se levantara un acta informando sobre la pérdida del cupo para los años siguientes.</w:t>
      </w:r>
    </w:p>
    <w:p w:rsidR="00EA67CA" w:rsidRPr="00A0387E" w:rsidRDefault="00EA67CA" w:rsidP="00EA67CA">
      <w:pPr>
        <w:widowControl w:val="0"/>
        <w:autoSpaceDE w:val="0"/>
        <w:autoSpaceDN w:val="0"/>
        <w:adjustRightInd w:val="0"/>
        <w:spacing w:line="243" w:lineRule="auto"/>
        <w:ind w:left="284" w:right="-1" w:hanging="284"/>
        <w:jc w:val="both"/>
        <w:rPr>
          <w:rFonts w:ascii="Arial" w:hAnsi="Arial" w:cs="Arial"/>
        </w:rPr>
      </w:pPr>
    </w:p>
    <w:p w:rsidR="00EA67CA" w:rsidRPr="00A0387E" w:rsidRDefault="00EA67CA" w:rsidP="00EA67CA">
      <w:pPr>
        <w:jc w:val="both"/>
        <w:rPr>
          <w:rStyle w:val="nfasis"/>
          <w:rFonts w:ascii="Arial" w:hAnsi="Arial" w:cs="Arial"/>
          <w:b/>
          <w:i w:val="0"/>
          <w:u w:val="single"/>
        </w:rPr>
      </w:pPr>
      <w:proofErr w:type="spellStart"/>
      <w:r w:rsidRPr="00A0387E">
        <w:rPr>
          <w:rStyle w:val="nfasis"/>
          <w:rFonts w:ascii="Arial" w:hAnsi="Arial" w:cs="Arial"/>
          <w:b/>
          <w:i w:val="0"/>
          <w:u w:val="single"/>
        </w:rPr>
        <w:t>CANCELACION</w:t>
      </w:r>
      <w:proofErr w:type="spellEnd"/>
      <w:r w:rsidRPr="00A0387E">
        <w:rPr>
          <w:rStyle w:val="nfasis"/>
          <w:rFonts w:ascii="Arial" w:hAnsi="Arial" w:cs="Arial"/>
          <w:b/>
          <w:i w:val="0"/>
          <w:u w:val="single"/>
        </w:rPr>
        <w:t xml:space="preserve"> DE LA MATRICULA:</w:t>
      </w:r>
    </w:p>
    <w:p w:rsidR="00EA67CA" w:rsidRPr="00A0387E" w:rsidRDefault="00EA67CA" w:rsidP="00EA67CA">
      <w:pPr>
        <w:jc w:val="both"/>
        <w:rPr>
          <w:rStyle w:val="nfasis"/>
          <w:rFonts w:ascii="Arial" w:hAnsi="Arial" w:cs="Arial"/>
          <w:b/>
          <w:i w:val="0"/>
          <w:u w:val="single"/>
        </w:rPr>
      </w:pPr>
    </w:p>
    <w:p w:rsidR="00EA67CA" w:rsidRPr="00A0387E" w:rsidRDefault="00EA67CA" w:rsidP="00EA67CA">
      <w:pPr>
        <w:jc w:val="both"/>
        <w:rPr>
          <w:rStyle w:val="nfasis"/>
          <w:rFonts w:ascii="Arial" w:hAnsi="Arial" w:cs="Arial"/>
          <w:i w:val="0"/>
        </w:rPr>
      </w:pPr>
      <w:r w:rsidRPr="00A0387E">
        <w:rPr>
          <w:rStyle w:val="nfasis"/>
          <w:rFonts w:ascii="Arial" w:hAnsi="Arial" w:cs="Arial"/>
          <w:i w:val="0"/>
        </w:rPr>
        <w:t>Después de haber realizado el debido proceso según la gravedad de la falta, se aplicara a aquellos estudiantes que cometan una falta tipo II o Tipo III.</w:t>
      </w:r>
    </w:p>
    <w:p w:rsidR="00EA67CA" w:rsidRPr="00A0387E" w:rsidRDefault="00EA67CA" w:rsidP="00EA67CA">
      <w:pPr>
        <w:jc w:val="both"/>
        <w:rPr>
          <w:rStyle w:val="nfasis"/>
          <w:rFonts w:ascii="Arial" w:hAnsi="Arial" w:cs="Arial"/>
          <w:b/>
          <w:i w:val="0"/>
          <w:u w:val="single"/>
        </w:rPr>
      </w:pPr>
    </w:p>
    <w:p w:rsidR="00EA67CA" w:rsidRPr="00A0387E" w:rsidRDefault="00EA67CA" w:rsidP="00EA67CA">
      <w:pPr>
        <w:jc w:val="both"/>
        <w:rPr>
          <w:rStyle w:val="nfasis"/>
          <w:rFonts w:ascii="Arial" w:hAnsi="Arial" w:cs="Arial"/>
          <w:b/>
          <w:i w:val="0"/>
          <w:u w:val="single"/>
        </w:rPr>
      </w:pPr>
      <w:r w:rsidRPr="00A0387E">
        <w:rPr>
          <w:rStyle w:val="nfasis"/>
          <w:rFonts w:ascii="Arial" w:hAnsi="Arial" w:cs="Arial"/>
          <w:b/>
          <w:i w:val="0"/>
          <w:u w:val="single"/>
        </w:rPr>
        <w:t>Parágrafo 1. CIRCUNSTANCIAS ATENUANTES:</w:t>
      </w:r>
    </w:p>
    <w:p w:rsidR="00EA67CA" w:rsidRPr="00A0387E" w:rsidRDefault="00EA67CA" w:rsidP="00EA67CA">
      <w:pPr>
        <w:jc w:val="both"/>
        <w:rPr>
          <w:rStyle w:val="nfasis"/>
          <w:rFonts w:ascii="Arial" w:hAnsi="Arial" w:cs="Arial"/>
          <w:b/>
          <w:i w:val="0"/>
          <w:u w:val="single"/>
        </w:rPr>
      </w:pPr>
    </w:p>
    <w:p w:rsidR="00EA67CA" w:rsidRPr="00A0387E" w:rsidRDefault="00EA67CA" w:rsidP="00EA67CA">
      <w:pPr>
        <w:jc w:val="both"/>
        <w:rPr>
          <w:rStyle w:val="nfasis"/>
          <w:rFonts w:ascii="Arial" w:hAnsi="Arial" w:cs="Arial"/>
          <w:i w:val="0"/>
        </w:rPr>
      </w:pPr>
      <w:r w:rsidRPr="00A0387E">
        <w:rPr>
          <w:rStyle w:val="nfasis"/>
          <w:rFonts w:ascii="Arial" w:hAnsi="Arial" w:cs="Arial"/>
          <w:i w:val="0"/>
        </w:rPr>
        <w:lastRenderedPageBreak/>
        <w:t>Los siguientes hechos permitirán tratar con benevolencia la sanción a un(a) estudiante:</w:t>
      </w:r>
    </w:p>
    <w:p w:rsidR="00EA67CA" w:rsidRPr="00A0387E" w:rsidRDefault="00EA67CA" w:rsidP="00EA67CA">
      <w:pPr>
        <w:pStyle w:val="Prrafodelista"/>
        <w:numPr>
          <w:ilvl w:val="0"/>
          <w:numId w:val="51"/>
        </w:numPr>
        <w:ind w:left="284" w:hanging="284"/>
        <w:jc w:val="both"/>
        <w:rPr>
          <w:rStyle w:val="nfasis"/>
          <w:rFonts w:ascii="Arial" w:hAnsi="Arial" w:cs="Arial"/>
          <w:i w:val="0"/>
          <w:sz w:val="24"/>
          <w:szCs w:val="24"/>
        </w:rPr>
      </w:pPr>
      <w:r w:rsidRPr="00A0387E">
        <w:rPr>
          <w:rStyle w:val="nfasis"/>
          <w:rFonts w:ascii="Arial" w:hAnsi="Arial" w:cs="Arial"/>
          <w:i w:val="0"/>
          <w:sz w:val="24"/>
          <w:szCs w:val="24"/>
        </w:rPr>
        <w:t>El buen comportamiento, cumplimiento de sus deberes y responsabilidades con la institución.</w:t>
      </w:r>
    </w:p>
    <w:p w:rsidR="00EA67CA" w:rsidRPr="00A0387E" w:rsidRDefault="00EA67CA" w:rsidP="00EA67CA">
      <w:pPr>
        <w:pStyle w:val="Prrafodelista"/>
        <w:numPr>
          <w:ilvl w:val="0"/>
          <w:numId w:val="51"/>
        </w:numPr>
        <w:ind w:left="284" w:hanging="284"/>
        <w:jc w:val="both"/>
        <w:rPr>
          <w:rStyle w:val="nfasis"/>
          <w:rFonts w:ascii="Arial" w:hAnsi="Arial" w:cs="Arial"/>
          <w:i w:val="0"/>
          <w:sz w:val="24"/>
          <w:szCs w:val="24"/>
        </w:rPr>
      </w:pPr>
      <w:r w:rsidRPr="00A0387E">
        <w:rPr>
          <w:rStyle w:val="nfasis"/>
          <w:rFonts w:ascii="Arial" w:hAnsi="Arial" w:cs="Arial"/>
          <w:i w:val="0"/>
          <w:sz w:val="24"/>
          <w:szCs w:val="24"/>
        </w:rPr>
        <w:t>La confesión voluntaria, cuando el Instituto aún no se tenga conocimiento de la falta y además no existe acumulación de faltas.</w:t>
      </w:r>
    </w:p>
    <w:p w:rsidR="00EA67CA" w:rsidRPr="00A0387E" w:rsidRDefault="00EA67CA" w:rsidP="00EA67CA">
      <w:pPr>
        <w:pStyle w:val="Prrafodelista"/>
        <w:numPr>
          <w:ilvl w:val="0"/>
          <w:numId w:val="51"/>
        </w:numPr>
        <w:ind w:left="284" w:hanging="284"/>
        <w:jc w:val="both"/>
        <w:rPr>
          <w:rStyle w:val="nfasis"/>
          <w:rFonts w:ascii="Arial" w:hAnsi="Arial" w:cs="Arial"/>
          <w:i w:val="0"/>
          <w:sz w:val="24"/>
          <w:szCs w:val="24"/>
        </w:rPr>
      </w:pPr>
      <w:r w:rsidRPr="00A0387E">
        <w:rPr>
          <w:rStyle w:val="nfasis"/>
          <w:rFonts w:ascii="Arial" w:hAnsi="Arial" w:cs="Arial"/>
          <w:i w:val="0"/>
          <w:sz w:val="24"/>
          <w:szCs w:val="24"/>
        </w:rPr>
        <w:t>El haber actuado por defender sus derechos con carácter altruista</w:t>
      </w:r>
    </w:p>
    <w:p w:rsidR="00EA67CA" w:rsidRPr="00A0387E" w:rsidRDefault="00EA67CA" w:rsidP="00EA67CA">
      <w:pPr>
        <w:pStyle w:val="Prrafodelista"/>
        <w:numPr>
          <w:ilvl w:val="0"/>
          <w:numId w:val="51"/>
        </w:numPr>
        <w:ind w:left="284" w:hanging="284"/>
        <w:jc w:val="both"/>
        <w:rPr>
          <w:rStyle w:val="nfasis"/>
          <w:rFonts w:ascii="Arial" w:hAnsi="Arial" w:cs="Arial"/>
          <w:i w:val="0"/>
          <w:sz w:val="24"/>
          <w:szCs w:val="24"/>
        </w:rPr>
      </w:pPr>
      <w:r w:rsidRPr="00A0387E">
        <w:rPr>
          <w:rStyle w:val="nfasis"/>
          <w:rFonts w:ascii="Arial" w:hAnsi="Arial" w:cs="Arial"/>
          <w:i w:val="0"/>
          <w:sz w:val="24"/>
          <w:szCs w:val="24"/>
        </w:rPr>
        <w:t xml:space="preserve">Su edad, desarrollo </w:t>
      </w:r>
      <w:proofErr w:type="spellStart"/>
      <w:r w:rsidRPr="00A0387E">
        <w:rPr>
          <w:rStyle w:val="nfasis"/>
          <w:rFonts w:ascii="Arial" w:hAnsi="Arial" w:cs="Arial"/>
          <w:i w:val="0"/>
          <w:sz w:val="24"/>
          <w:szCs w:val="24"/>
        </w:rPr>
        <w:t>psicoafectivo</w:t>
      </w:r>
      <w:proofErr w:type="spellEnd"/>
      <w:r w:rsidRPr="00A0387E">
        <w:rPr>
          <w:rStyle w:val="nfasis"/>
          <w:rFonts w:ascii="Arial" w:hAnsi="Arial" w:cs="Arial"/>
          <w:i w:val="0"/>
          <w:sz w:val="24"/>
          <w:szCs w:val="24"/>
        </w:rPr>
        <w:t>, mental, volitivo y sus circunstancias personales, familiares y sociales.</w:t>
      </w:r>
    </w:p>
    <w:p w:rsidR="00EA67CA" w:rsidRPr="00A0387E" w:rsidRDefault="00EA67CA" w:rsidP="00EA67CA">
      <w:pPr>
        <w:pStyle w:val="Prrafodelista"/>
        <w:numPr>
          <w:ilvl w:val="0"/>
          <w:numId w:val="51"/>
        </w:numPr>
        <w:ind w:left="284" w:hanging="284"/>
        <w:jc w:val="both"/>
        <w:rPr>
          <w:rStyle w:val="nfasis"/>
          <w:rFonts w:ascii="Arial" w:hAnsi="Arial" w:cs="Arial"/>
          <w:i w:val="0"/>
          <w:sz w:val="24"/>
          <w:szCs w:val="24"/>
        </w:rPr>
      </w:pPr>
      <w:r w:rsidRPr="00A0387E">
        <w:rPr>
          <w:rStyle w:val="nfasis"/>
          <w:rFonts w:ascii="Arial" w:hAnsi="Arial" w:cs="Arial"/>
          <w:i w:val="0"/>
          <w:sz w:val="24"/>
          <w:szCs w:val="24"/>
        </w:rPr>
        <w:t xml:space="preserve">El haber sido inducido a cometer la falta por algún mayor de edad y/o madurez </w:t>
      </w:r>
      <w:proofErr w:type="spellStart"/>
      <w:r w:rsidRPr="00A0387E">
        <w:rPr>
          <w:rStyle w:val="nfasis"/>
          <w:rFonts w:ascii="Arial" w:hAnsi="Arial" w:cs="Arial"/>
          <w:i w:val="0"/>
          <w:sz w:val="24"/>
          <w:szCs w:val="24"/>
        </w:rPr>
        <w:t>psicoafectiva</w:t>
      </w:r>
      <w:proofErr w:type="spellEnd"/>
      <w:r w:rsidRPr="00A0387E">
        <w:rPr>
          <w:rStyle w:val="nfasis"/>
          <w:rFonts w:ascii="Arial" w:hAnsi="Arial" w:cs="Arial"/>
          <w:i w:val="0"/>
          <w:sz w:val="24"/>
          <w:szCs w:val="24"/>
        </w:rPr>
        <w:t>.</w:t>
      </w:r>
    </w:p>
    <w:p w:rsidR="00EA67CA" w:rsidRPr="00A0387E" w:rsidRDefault="00EA67CA" w:rsidP="00EA67CA">
      <w:pPr>
        <w:jc w:val="both"/>
        <w:rPr>
          <w:rStyle w:val="nfasis"/>
          <w:rFonts w:ascii="Arial" w:hAnsi="Arial" w:cs="Arial"/>
          <w:i w:val="0"/>
        </w:rPr>
      </w:pPr>
    </w:p>
    <w:p w:rsidR="00EA67CA" w:rsidRPr="00A0387E" w:rsidRDefault="00EA67CA" w:rsidP="00EA67CA">
      <w:pPr>
        <w:jc w:val="both"/>
        <w:rPr>
          <w:rStyle w:val="nfasis"/>
          <w:rFonts w:ascii="Arial" w:hAnsi="Arial" w:cs="Arial"/>
          <w:b/>
          <w:i w:val="0"/>
          <w:u w:val="single"/>
        </w:rPr>
      </w:pPr>
      <w:r w:rsidRPr="00A0387E">
        <w:rPr>
          <w:rStyle w:val="nfasis"/>
          <w:rFonts w:ascii="Arial" w:hAnsi="Arial" w:cs="Arial"/>
          <w:b/>
          <w:i w:val="0"/>
          <w:u w:val="single"/>
        </w:rPr>
        <w:t>Parágrafo 2. CIRCUNSTANCIAS AGRAVANTES:</w:t>
      </w:r>
    </w:p>
    <w:p w:rsidR="00EA67CA" w:rsidRPr="00A0387E" w:rsidRDefault="00EA67CA" w:rsidP="00EA67CA">
      <w:pPr>
        <w:jc w:val="both"/>
        <w:rPr>
          <w:rStyle w:val="nfasis"/>
          <w:rFonts w:ascii="Arial" w:hAnsi="Arial" w:cs="Arial"/>
          <w:b/>
          <w:i w:val="0"/>
          <w:u w:val="single"/>
        </w:rPr>
      </w:pPr>
    </w:p>
    <w:p w:rsidR="00EA67CA" w:rsidRPr="00A0387E" w:rsidRDefault="00EA67CA" w:rsidP="00EA67CA">
      <w:pPr>
        <w:pStyle w:val="Prrafodelista"/>
        <w:numPr>
          <w:ilvl w:val="0"/>
          <w:numId w:val="52"/>
        </w:numPr>
        <w:ind w:left="426" w:hanging="426"/>
        <w:jc w:val="both"/>
        <w:rPr>
          <w:rStyle w:val="nfasis"/>
          <w:rFonts w:ascii="Arial" w:hAnsi="Arial" w:cs="Arial"/>
          <w:i w:val="0"/>
          <w:sz w:val="24"/>
          <w:szCs w:val="24"/>
        </w:rPr>
      </w:pPr>
      <w:r w:rsidRPr="00A0387E">
        <w:rPr>
          <w:rStyle w:val="nfasis"/>
          <w:rFonts w:ascii="Arial" w:hAnsi="Arial" w:cs="Arial"/>
          <w:i w:val="0"/>
          <w:sz w:val="24"/>
          <w:szCs w:val="24"/>
        </w:rPr>
        <w:t>El haber mentido para justificar la falta</w:t>
      </w:r>
    </w:p>
    <w:p w:rsidR="00EA67CA" w:rsidRPr="00A0387E" w:rsidRDefault="00EA67CA" w:rsidP="00EA67CA">
      <w:pPr>
        <w:pStyle w:val="Prrafodelista"/>
        <w:numPr>
          <w:ilvl w:val="0"/>
          <w:numId w:val="52"/>
        </w:numPr>
        <w:ind w:left="426" w:hanging="426"/>
        <w:jc w:val="both"/>
        <w:rPr>
          <w:rStyle w:val="nfasis"/>
          <w:rFonts w:ascii="Arial" w:hAnsi="Arial" w:cs="Arial"/>
          <w:i w:val="0"/>
          <w:sz w:val="24"/>
          <w:szCs w:val="24"/>
        </w:rPr>
      </w:pPr>
      <w:r w:rsidRPr="00A0387E">
        <w:rPr>
          <w:rStyle w:val="nfasis"/>
          <w:rFonts w:ascii="Arial" w:hAnsi="Arial" w:cs="Arial"/>
          <w:i w:val="0"/>
          <w:sz w:val="24"/>
          <w:szCs w:val="24"/>
        </w:rPr>
        <w:t>El haber cometido la falta aprovechando la confianza depositada en ella.</w:t>
      </w:r>
    </w:p>
    <w:p w:rsidR="00EA67CA" w:rsidRPr="00A0387E" w:rsidRDefault="00EA67CA" w:rsidP="00EA67CA">
      <w:pPr>
        <w:pStyle w:val="Prrafodelista"/>
        <w:numPr>
          <w:ilvl w:val="0"/>
          <w:numId w:val="52"/>
        </w:numPr>
        <w:ind w:left="426" w:hanging="426"/>
        <w:jc w:val="both"/>
        <w:rPr>
          <w:rStyle w:val="nfasis"/>
          <w:rFonts w:ascii="Arial" w:hAnsi="Arial" w:cs="Arial"/>
          <w:i w:val="0"/>
          <w:sz w:val="24"/>
          <w:szCs w:val="24"/>
        </w:rPr>
      </w:pPr>
      <w:r w:rsidRPr="00A0387E">
        <w:rPr>
          <w:rStyle w:val="nfasis"/>
          <w:rFonts w:ascii="Arial" w:hAnsi="Arial" w:cs="Arial"/>
          <w:i w:val="0"/>
          <w:sz w:val="24"/>
          <w:szCs w:val="24"/>
        </w:rPr>
        <w:t>El haber sido sancionado con anterioridad por falta a los compromisos y deberes estipulados en el manual de convivencia.</w:t>
      </w:r>
    </w:p>
    <w:p w:rsidR="00EA67CA" w:rsidRPr="00A0387E" w:rsidRDefault="00EA67CA" w:rsidP="00EA67CA">
      <w:pPr>
        <w:pStyle w:val="Prrafodelista"/>
        <w:numPr>
          <w:ilvl w:val="0"/>
          <w:numId w:val="52"/>
        </w:numPr>
        <w:ind w:left="426" w:hanging="426"/>
        <w:jc w:val="both"/>
        <w:rPr>
          <w:rStyle w:val="nfasis"/>
          <w:rFonts w:ascii="Arial" w:hAnsi="Arial" w:cs="Arial"/>
          <w:i w:val="0"/>
          <w:sz w:val="24"/>
          <w:szCs w:val="24"/>
        </w:rPr>
      </w:pPr>
      <w:r w:rsidRPr="00A0387E">
        <w:rPr>
          <w:rStyle w:val="nfasis"/>
          <w:rFonts w:ascii="Arial" w:hAnsi="Arial" w:cs="Arial"/>
          <w:i w:val="0"/>
          <w:sz w:val="24"/>
          <w:szCs w:val="24"/>
        </w:rPr>
        <w:t>La premeditación de la falta.</w:t>
      </w:r>
    </w:p>
    <w:p w:rsidR="00EA67CA" w:rsidRPr="00A0387E" w:rsidRDefault="00EA67CA" w:rsidP="00EA67CA">
      <w:pPr>
        <w:pStyle w:val="Prrafodelista"/>
        <w:numPr>
          <w:ilvl w:val="0"/>
          <w:numId w:val="52"/>
        </w:numPr>
        <w:ind w:left="426" w:hanging="426"/>
        <w:jc w:val="both"/>
        <w:rPr>
          <w:rStyle w:val="nfasis"/>
          <w:rFonts w:ascii="Arial" w:hAnsi="Arial" w:cs="Arial"/>
          <w:i w:val="0"/>
          <w:sz w:val="24"/>
          <w:szCs w:val="24"/>
        </w:rPr>
      </w:pPr>
      <w:r w:rsidRPr="00A0387E">
        <w:rPr>
          <w:rStyle w:val="nfasis"/>
          <w:rFonts w:ascii="Arial" w:hAnsi="Arial" w:cs="Arial"/>
          <w:i w:val="0"/>
          <w:sz w:val="24"/>
          <w:szCs w:val="24"/>
        </w:rPr>
        <w:t>El haber actuado en complicidad con otros o haber sido coautora</w:t>
      </w:r>
    </w:p>
    <w:p w:rsidR="00EA67CA" w:rsidRPr="00A0387E" w:rsidRDefault="00EA67CA" w:rsidP="00EA67CA">
      <w:pPr>
        <w:pStyle w:val="Prrafodelista"/>
        <w:numPr>
          <w:ilvl w:val="0"/>
          <w:numId w:val="52"/>
        </w:numPr>
        <w:ind w:left="426" w:hanging="426"/>
        <w:jc w:val="both"/>
        <w:rPr>
          <w:rStyle w:val="nfasis"/>
          <w:rFonts w:ascii="Arial" w:hAnsi="Arial" w:cs="Arial"/>
          <w:i w:val="0"/>
          <w:sz w:val="24"/>
          <w:szCs w:val="24"/>
        </w:rPr>
      </w:pPr>
      <w:r w:rsidRPr="00A0387E">
        <w:rPr>
          <w:rStyle w:val="nfasis"/>
          <w:rFonts w:ascii="Arial" w:hAnsi="Arial" w:cs="Arial"/>
          <w:i w:val="0"/>
          <w:sz w:val="24"/>
          <w:szCs w:val="24"/>
        </w:rPr>
        <w:t>El efecto perturbador que su conducta produzca en los demás miembros de la comunidad educativa.</w:t>
      </w:r>
    </w:p>
    <w:p w:rsidR="00EA67CA" w:rsidRPr="00A0387E" w:rsidRDefault="00EA67CA" w:rsidP="00EA67CA">
      <w:pPr>
        <w:pStyle w:val="Prrafodelista"/>
        <w:numPr>
          <w:ilvl w:val="0"/>
          <w:numId w:val="52"/>
        </w:numPr>
        <w:ind w:left="426" w:hanging="426"/>
        <w:jc w:val="both"/>
        <w:rPr>
          <w:rStyle w:val="nfasis"/>
          <w:rFonts w:ascii="Arial" w:hAnsi="Arial" w:cs="Arial"/>
          <w:i w:val="0"/>
          <w:sz w:val="24"/>
          <w:szCs w:val="24"/>
        </w:rPr>
      </w:pPr>
      <w:r w:rsidRPr="00A0387E">
        <w:rPr>
          <w:rStyle w:val="nfasis"/>
          <w:rFonts w:ascii="Arial" w:hAnsi="Arial" w:cs="Arial"/>
          <w:i w:val="0"/>
          <w:sz w:val="24"/>
          <w:szCs w:val="24"/>
        </w:rPr>
        <w:t>El haber ocultado la falta.</w:t>
      </w:r>
    </w:p>
    <w:p w:rsidR="00EA67CA" w:rsidRPr="00A0387E" w:rsidRDefault="00EA67CA" w:rsidP="00EA67CA">
      <w:pPr>
        <w:pStyle w:val="Prrafodelista"/>
        <w:numPr>
          <w:ilvl w:val="0"/>
          <w:numId w:val="52"/>
        </w:numPr>
        <w:ind w:left="426" w:hanging="426"/>
        <w:jc w:val="both"/>
        <w:rPr>
          <w:rStyle w:val="nfasis"/>
          <w:rFonts w:ascii="Arial" w:hAnsi="Arial" w:cs="Arial"/>
          <w:i w:val="0"/>
          <w:sz w:val="24"/>
          <w:szCs w:val="24"/>
        </w:rPr>
      </w:pPr>
      <w:r w:rsidRPr="00A0387E">
        <w:rPr>
          <w:rStyle w:val="nfasis"/>
          <w:rFonts w:ascii="Arial" w:hAnsi="Arial" w:cs="Arial"/>
          <w:i w:val="0"/>
          <w:sz w:val="24"/>
          <w:szCs w:val="24"/>
        </w:rPr>
        <w:t>El cometer la falta para obtener provecho ilícito personal o de un tercero</w:t>
      </w:r>
    </w:p>
    <w:p w:rsidR="00EA67CA" w:rsidRPr="00A0387E" w:rsidRDefault="00EA67CA" w:rsidP="00EA67CA">
      <w:pPr>
        <w:pStyle w:val="Prrafodelista"/>
        <w:numPr>
          <w:ilvl w:val="0"/>
          <w:numId w:val="52"/>
        </w:numPr>
        <w:ind w:left="426" w:hanging="426"/>
        <w:jc w:val="both"/>
        <w:rPr>
          <w:rStyle w:val="nfasis"/>
          <w:rFonts w:ascii="Arial" w:hAnsi="Arial" w:cs="Arial"/>
          <w:i w:val="0"/>
          <w:sz w:val="24"/>
          <w:szCs w:val="24"/>
        </w:rPr>
      </w:pPr>
      <w:r w:rsidRPr="00A0387E">
        <w:rPr>
          <w:rStyle w:val="nfasis"/>
          <w:rFonts w:ascii="Arial" w:hAnsi="Arial" w:cs="Arial"/>
          <w:i w:val="0"/>
          <w:sz w:val="24"/>
          <w:szCs w:val="24"/>
        </w:rPr>
        <w:t>Cuando compromete el buen nombre de la institución.</w:t>
      </w:r>
    </w:p>
    <w:p w:rsidR="00EA67CA" w:rsidRPr="00A0387E" w:rsidRDefault="00EA67CA" w:rsidP="00EA67CA">
      <w:pPr>
        <w:pStyle w:val="Prrafodelista"/>
        <w:numPr>
          <w:ilvl w:val="0"/>
          <w:numId w:val="52"/>
        </w:numPr>
        <w:ind w:left="426" w:hanging="426"/>
        <w:jc w:val="both"/>
        <w:rPr>
          <w:rStyle w:val="nfasis"/>
          <w:rFonts w:ascii="Arial" w:hAnsi="Arial" w:cs="Arial"/>
          <w:i w:val="0"/>
          <w:sz w:val="24"/>
          <w:szCs w:val="24"/>
        </w:rPr>
      </w:pPr>
      <w:r w:rsidRPr="00A0387E">
        <w:rPr>
          <w:rStyle w:val="nfasis"/>
          <w:rFonts w:ascii="Arial" w:hAnsi="Arial" w:cs="Arial"/>
          <w:i w:val="0"/>
          <w:sz w:val="24"/>
          <w:szCs w:val="24"/>
        </w:rPr>
        <w:t>Las reincidencias en las faltas tipo I o Tipo II.</w:t>
      </w:r>
    </w:p>
    <w:p w:rsidR="00EA67CA" w:rsidRPr="00A0387E" w:rsidRDefault="00EA67CA" w:rsidP="00EA67CA">
      <w:pPr>
        <w:jc w:val="both"/>
        <w:rPr>
          <w:rStyle w:val="nfasis"/>
          <w:rFonts w:ascii="Arial" w:hAnsi="Arial" w:cs="Arial"/>
          <w:i w:val="0"/>
        </w:rPr>
      </w:pPr>
    </w:p>
    <w:p w:rsidR="00EA67CA" w:rsidRPr="00A0387E" w:rsidRDefault="00EA67CA" w:rsidP="00EA67CA">
      <w:pPr>
        <w:jc w:val="both"/>
        <w:rPr>
          <w:rFonts w:ascii="Arial" w:hAnsi="Arial" w:cs="Arial"/>
          <w:b/>
        </w:rPr>
      </w:pPr>
      <w:r w:rsidRPr="00A0387E">
        <w:rPr>
          <w:rFonts w:ascii="Arial" w:hAnsi="Arial" w:cs="Arial"/>
          <w:b/>
        </w:rPr>
        <w:t xml:space="preserve">ARTICULO </w:t>
      </w:r>
      <w:r w:rsidR="008A2157">
        <w:rPr>
          <w:rFonts w:ascii="Arial" w:hAnsi="Arial" w:cs="Arial"/>
          <w:b/>
        </w:rPr>
        <w:t>63</w:t>
      </w:r>
      <w:r w:rsidRPr="00A0387E">
        <w:rPr>
          <w:rFonts w:ascii="Arial" w:hAnsi="Arial" w:cs="Arial"/>
          <w:b/>
        </w:rPr>
        <w:t xml:space="preserve">. CAUSAS QUE MOTIVAN LA NO </w:t>
      </w:r>
      <w:proofErr w:type="spellStart"/>
      <w:r w:rsidRPr="00A0387E">
        <w:rPr>
          <w:rFonts w:ascii="Arial" w:hAnsi="Arial" w:cs="Arial"/>
          <w:b/>
        </w:rPr>
        <w:t>RENOVACION</w:t>
      </w:r>
      <w:proofErr w:type="spellEnd"/>
      <w:r w:rsidRPr="00A0387E">
        <w:rPr>
          <w:rFonts w:ascii="Arial" w:hAnsi="Arial" w:cs="Arial"/>
          <w:b/>
        </w:rPr>
        <w:t xml:space="preserve"> DE LA MATRICULA DE UN ESTUDIANTE.</w:t>
      </w:r>
    </w:p>
    <w:p w:rsidR="00EA67CA" w:rsidRPr="00A0387E" w:rsidRDefault="00EA67CA" w:rsidP="00EA67CA">
      <w:pPr>
        <w:jc w:val="both"/>
        <w:rPr>
          <w:rStyle w:val="nfasis"/>
          <w:rFonts w:ascii="Arial" w:hAnsi="Arial" w:cs="Arial"/>
          <w:i w:val="0"/>
        </w:rPr>
      </w:pPr>
    </w:p>
    <w:p w:rsidR="00EA67CA" w:rsidRPr="00A0387E" w:rsidRDefault="00EA67CA" w:rsidP="00EA67CA">
      <w:pPr>
        <w:pStyle w:val="Prrafodelista"/>
        <w:numPr>
          <w:ilvl w:val="0"/>
          <w:numId w:val="66"/>
        </w:numPr>
        <w:jc w:val="both"/>
        <w:rPr>
          <w:rStyle w:val="nfasis"/>
          <w:rFonts w:ascii="Arial" w:hAnsi="Arial" w:cs="Arial"/>
          <w:i w:val="0"/>
          <w:sz w:val="24"/>
          <w:szCs w:val="24"/>
        </w:rPr>
      </w:pPr>
      <w:r w:rsidRPr="00A0387E">
        <w:rPr>
          <w:rStyle w:val="nfasis"/>
          <w:rFonts w:ascii="Arial" w:hAnsi="Arial" w:cs="Arial"/>
          <w:i w:val="0"/>
          <w:sz w:val="24"/>
          <w:szCs w:val="24"/>
        </w:rPr>
        <w:t>Cuando no presenta solicitud de la reserva de cupo para el año siguiente en el plazo estipulado.</w:t>
      </w:r>
    </w:p>
    <w:p w:rsidR="00EA67CA" w:rsidRPr="00A0387E" w:rsidRDefault="00EA67CA" w:rsidP="00EA67CA">
      <w:pPr>
        <w:pStyle w:val="Prrafodelista"/>
        <w:numPr>
          <w:ilvl w:val="0"/>
          <w:numId w:val="66"/>
        </w:numPr>
        <w:jc w:val="both"/>
        <w:rPr>
          <w:rStyle w:val="nfasis"/>
          <w:rFonts w:ascii="Arial" w:hAnsi="Arial" w:cs="Arial"/>
          <w:i w:val="0"/>
          <w:sz w:val="24"/>
          <w:szCs w:val="24"/>
        </w:rPr>
      </w:pPr>
      <w:r w:rsidRPr="00A0387E">
        <w:rPr>
          <w:rStyle w:val="nfasis"/>
          <w:rFonts w:ascii="Arial" w:hAnsi="Arial" w:cs="Arial"/>
          <w:i w:val="0"/>
          <w:sz w:val="24"/>
          <w:szCs w:val="24"/>
        </w:rPr>
        <w:t>Cuando no se formalice la renovación de la matricula dentro de los plazos y con el cumplimiento total de los requisitos previstos por el instituto.</w:t>
      </w:r>
    </w:p>
    <w:p w:rsidR="00EA67CA" w:rsidRPr="00A0387E" w:rsidRDefault="00EA67CA" w:rsidP="00EA67CA">
      <w:pPr>
        <w:pStyle w:val="Prrafodelista"/>
        <w:numPr>
          <w:ilvl w:val="0"/>
          <w:numId w:val="66"/>
        </w:numPr>
        <w:jc w:val="both"/>
        <w:rPr>
          <w:rStyle w:val="nfasis"/>
          <w:rFonts w:ascii="Arial" w:hAnsi="Arial" w:cs="Arial"/>
          <w:i w:val="0"/>
          <w:sz w:val="24"/>
          <w:szCs w:val="24"/>
        </w:rPr>
      </w:pPr>
      <w:r w:rsidRPr="00A0387E">
        <w:rPr>
          <w:rStyle w:val="nfasis"/>
          <w:rFonts w:ascii="Arial" w:hAnsi="Arial" w:cs="Arial"/>
          <w:i w:val="0"/>
          <w:sz w:val="24"/>
          <w:szCs w:val="24"/>
        </w:rPr>
        <w:t>Cuando así lo determine el comité de convivencia por un proceso de falta grave (tipo II o III).</w:t>
      </w:r>
    </w:p>
    <w:p w:rsidR="00EA67CA" w:rsidRPr="00A0387E" w:rsidRDefault="00EA67CA" w:rsidP="00EA67CA">
      <w:pPr>
        <w:pStyle w:val="Prrafodelista"/>
        <w:numPr>
          <w:ilvl w:val="0"/>
          <w:numId w:val="66"/>
        </w:numPr>
        <w:jc w:val="both"/>
        <w:rPr>
          <w:rStyle w:val="nfasis"/>
          <w:rFonts w:ascii="Arial" w:hAnsi="Arial" w:cs="Arial"/>
          <w:i w:val="0"/>
          <w:sz w:val="24"/>
          <w:szCs w:val="24"/>
        </w:rPr>
      </w:pPr>
      <w:r w:rsidRPr="00A0387E">
        <w:rPr>
          <w:rStyle w:val="nfasis"/>
          <w:rFonts w:ascii="Arial" w:hAnsi="Arial" w:cs="Arial"/>
          <w:i w:val="0"/>
          <w:sz w:val="24"/>
          <w:szCs w:val="24"/>
        </w:rPr>
        <w:t>Cuando así lo determine la comisión de evaluación y promoción.</w:t>
      </w:r>
    </w:p>
    <w:p w:rsidR="00EA67CA" w:rsidRPr="00A0387E" w:rsidRDefault="00EA67CA" w:rsidP="00EA67CA">
      <w:pPr>
        <w:pStyle w:val="Prrafodelista"/>
        <w:numPr>
          <w:ilvl w:val="0"/>
          <w:numId w:val="66"/>
        </w:numPr>
        <w:jc w:val="both"/>
        <w:rPr>
          <w:rStyle w:val="nfasis"/>
          <w:rFonts w:ascii="Arial" w:hAnsi="Arial" w:cs="Arial"/>
          <w:i w:val="0"/>
          <w:sz w:val="24"/>
          <w:szCs w:val="24"/>
        </w:rPr>
      </w:pPr>
      <w:r w:rsidRPr="00A0387E">
        <w:rPr>
          <w:rStyle w:val="nfasis"/>
          <w:rFonts w:ascii="Arial" w:hAnsi="Arial" w:cs="Arial"/>
          <w:i w:val="0"/>
          <w:sz w:val="24"/>
          <w:szCs w:val="24"/>
        </w:rPr>
        <w:t>Por la reprobación escolar con antecedentes de mal comportamiento.</w:t>
      </w:r>
    </w:p>
    <w:p w:rsidR="00EA67CA" w:rsidRPr="00A0387E" w:rsidRDefault="00EA67CA" w:rsidP="00EA67CA">
      <w:pPr>
        <w:pStyle w:val="Prrafodelista"/>
        <w:numPr>
          <w:ilvl w:val="0"/>
          <w:numId w:val="66"/>
        </w:numPr>
        <w:jc w:val="both"/>
        <w:rPr>
          <w:rStyle w:val="nfasis"/>
          <w:rFonts w:ascii="Arial" w:hAnsi="Arial" w:cs="Arial"/>
          <w:i w:val="0"/>
          <w:sz w:val="24"/>
          <w:szCs w:val="24"/>
        </w:rPr>
      </w:pPr>
      <w:r w:rsidRPr="00A0387E">
        <w:rPr>
          <w:rStyle w:val="nfasis"/>
          <w:rFonts w:ascii="Arial" w:hAnsi="Arial" w:cs="Arial"/>
          <w:i w:val="0"/>
          <w:sz w:val="24"/>
          <w:szCs w:val="24"/>
        </w:rPr>
        <w:t>Por la reprobación de dos años consecutivos en el instituto.</w:t>
      </w:r>
    </w:p>
    <w:p w:rsidR="00EA67CA" w:rsidRPr="00A0387E" w:rsidRDefault="00EA67CA" w:rsidP="00EA67CA">
      <w:pPr>
        <w:pStyle w:val="Prrafodelista"/>
        <w:numPr>
          <w:ilvl w:val="0"/>
          <w:numId w:val="66"/>
        </w:numPr>
        <w:jc w:val="both"/>
        <w:rPr>
          <w:rStyle w:val="nfasis"/>
          <w:rFonts w:ascii="Arial" w:hAnsi="Arial" w:cs="Arial"/>
          <w:i w:val="0"/>
          <w:sz w:val="24"/>
          <w:szCs w:val="24"/>
        </w:rPr>
      </w:pPr>
      <w:r w:rsidRPr="00A0387E">
        <w:rPr>
          <w:rStyle w:val="nfasis"/>
          <w:rFonts w:ascii="Arial" w:hAnsi="Arial" w:cs="Arial"/>
          <w:i w:val="0"/>
          <w:sz w:val="24"/>
          <w:szCs w:val="24"/>
        </w:rPr>
        <w:t>Cuando el estudiante y/o padre de familia manifiesten abiertamente no querer estar en la institución.</w:t>
      </w:r>
    </w:p>
    <w:p w:rsidR="00EA67CA" w:rsidRPr="00A0387E" w:rsidRDefault="00EA67CA" w:rsidP="00EA67CA">
      <w:pPr>
        <w:pStyle w:val="Prrafodelista"/>
        <w:numPr>
          <w:ilvl w:val="0"/>
          <w:numId w:val="66"/>
        </w:numPr>
        <w:jc w:val="both"/>
        <w:rPr>
          <w:rStyle w:val="nfasis"/>
          <w:rFonts w:ascii="Arial" w:hAnsi="Arial" w:cs="Arial"/>
          <w:i w:val="0"/>
          <w:sz w:val="24"/>
          <w:szCs w:val="24"/>
        </w:rPr>
      </w:pPr>
      <w:r w:rsidRPr="00A0387E">
        <w:rPr>
          <w:rStyle w:val="nfasis"/>
          <w:rFonts w:ascii="Arial" w:hAnsi="Arial" w:cs="Arial"/>
          <w:i w:val="0"/>
          <w:sz w:val="24"/>
          <w:szCs w:val="24"/>
        </w:rPr>
        <w:t xml:space="preserve">Cuando el padre de familia agrede física o verbalmente a un miembro del instituto ya sea en </w:t>
      </w:r>
      <w:r w:rsidR="00E0659D" w:rsidRPr="00A0387E">
        <w:rPr>
          <w:rStyle w:val="nfasis"/>
          <w:rFonts w:ascii="Arial" w:hAnsi="Arial" w:cs="Arial"/>
          <w:i w:val="0"/>
          <w:sz w:val="24"/>
          <w:szCs w:val="24"/>
        </w:rPr>
        <w:t>público</w:t>
      </w:r>
      <w:r w:rsidRPr="00A0387E">
        <w:rPr>
          <w:rStyle w:val="nfasis"/>
          <w:rFonts w:ascii="Arial" w:hAnsi="Arial" w:cs="Arial"/>
          <w:i w:val="0"/>
          <w:sz w:val="24"/>
          <w:szCs w:val="24"/>
        </w:rPr>
        <w:t xml:space="preserve"> o privado, dentro o fuera de la institución.</w:t>
      </w:r>
    </w:p>
    <w:sectPr w:rsidR="00EA67CA" w:rsidRPr="00A0387E" w:rsidSect="00E0659D">
      <w:pgSz w:w="7920" w:h="12240" w:orient="landscape" w:code="1"/>
      <w:pgMar w:top="1701" w:right="407" w:bottom="1701" w:left="567" w:header="45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79F" w:rsidRDefault="0049279F">
      <w:r>
        <w:separator/>
      </w:r>
    </w:p>
  </w:endnote>
  <w:endnote w:type="continuationSeparator" w:id="0">
    <w:p w:rsidR="0049279F" w:rsidRDefault="0049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Copperplate Gothic Light">
    <w:panose1 w:val="020E0507020206020404"/>
    <w:charset w:val="00"/>
    <w:family w:val="swiss"/>
    <w:pitch w:val="variable"/>
    <w:sig w:usb0="00000003" w:usb1="00000000" w:usb2="00000000" w:usb3="00000000" w:csb0="00000001" w:csb1="00000000"/>
  </w:font>
  <w:font w:name="Serifa BT">
    <w:panose1 w:val="0206050303050502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taneo BT">
    <w:panose1 w:val="03020802040502060804"/>
    <w:charset w:val="00"/>
    <w:family w:val="script"/>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204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FrankRuehl">
    <w:panose1 w:val="020E0503060101010101"/>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2175930"/>
      <w:docPartObj>
        <w:docPartGallery w:val="Page Numbers (Bottom of Page)"/>
        <w:docPartUnique/>
      </w:docPartObj>
    </w:sdtPr>
    <w:sdtContent>
      <w:p w:rsidR="00697BE3" w:rsidRDefault="00697BE3">
        <w:pPr>
          <w:pStyle w:val="Piedepgina"/>
          <w:jc w:val="center"/>
        </w:pPr>
        <w:r>
          <w:rPr>
            <w:noProof/>
            <w:lang w:val="es-CO" w:eastAsia="es-CO"/>
          </w:rPr>
          <mc:AlternateContent>
            <mc:Choice Requires="wps">
              <w:drawing>
                <wp:inline distT="0" distB="0" distL="0" distR="0">
                  <wp:extent cx="5467350" cy="54610"/>
                  <wp:effectExtent l="7620" t="14605" r="11430" b="16510"/>
                  <wp:docPr id="1" name="Auto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46BA684" id="_x0000_t110" coordsize="21600,21600" o:spt="110" path="m10800,l,10800,10800,21600,21600,10800xe">
                  <v:stroke joinstyle="miter"/>
                  <v:path gradientshapeok="t" o:connecttype="rect" textboxrect="5400,5400,16200,16200"/>
                </v:shapetype>
                <v:shape id="Autoforma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" fillcolor="black">
                  <w10:anchorlock/>
                </v:shape>
              </w:pict>
            </mc:Fallback>
          </mc:AlternateContent>
        </w:r>
      </w:p>
      <w:p w:rsidR="00697BE3" w:rsidRDefault="00697BE3" w:rsidP="007D0281">
        <w:pPr>
          <w:pStyle w:val="Piedepgina"/>
        </w:pPr>
        <w:r w:rsidRPr="007D0281">
          <w:rPr>
            <w:rFonts w:ascii="Cataneo BT" w:hAnsi="Cataneo BT"/>
          </w:rPr>
          <w:t>Manual de convivencia</w:t>
        </w:r>
        <w:r>
          <w:tab/>
        </w:r>
        <w:r w:rsidRPr="008303C9">
          <w:rPr>
            <w:rFonts w:ascii="Cataneo BT" w:hAnsi="Cataneo BT"/>
          </w:rPr>
          <w:fldChar w:fldCharType="begin"/>
        </w:r>
        <w:r w:rsidRPr="008303C9">
          <w:rPr>
            <w:rFonts w:ascii="Cataneo BT" w:hAnsi="Cataneo BT"/>
          </w:rPr>
          <w:instrText>PAGE    \* MERGEFORMAT</w:instrText>
        </w:r>
        <w:r w:rsidRPr="008303C9">
          <w:rPr>
            <w:rFonts w:ascii="Cataneo BT" w:hAnsi="Cataneo BT"/>
          </w:rPr>
          <w:fldChar w:fldCharType="separate"/>
        </w:r>
        <w:r w:rsidR="009A1432" w:rsidRPr="009A1432">
          <w:rPr>
            <w:rFonts w:ascii="Cataneo BT" w:hAnsi="Cataneo BT"/>
            <w:noProof/>
            <w:lang w:val="es-ES"/>
          </w:rPr>
          <w:t>46</w:t>
        </w:r>
        <w:r w:rsidRPr="008303C9">
          <w:rPr>
            <w:rFonts w:ascii="Cataneo BT" w:hAnsi="Cataneo BT"/>
          </w:rPr>
          <w:fldChar w:fldCharType="end"/>
        </w:r>
        <w:r w:rsidRPr="008303C9">
          <w:rPr>
            <w:rFonts w:ascii="Cataneo BT" w:hAnsi="Cataneo BT"/>
          </w:rPr>
          <w:t xml:space="preserve">                             </w:t>
        </w:r>
        <w:proofErr w:type="spellStart"/>
        <w:r w:rsidRPr="008303C9">
          <w:rPr>
            <w:rFonts w:ascii="Cataneo BT" w:hAnsi="Cataneo BT"/>
          </w:rPr>
          <w:t>INSTEC</w:t>
        </w:r>
        <w:proofErr w:type="spellEnd"/>
      </w:p>
    </w:sdtContent>
  </w:sdt>
  <w:p w:rsidR="00697BE3" w:rsidRDefault="00697BE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79F" w:rsidRDefault="0049279F">
      <w:r>
        <w:separator/>
      </w:r>
    </w:p>
  </w:footnote>
  <w:footnote w:type="continuationSeparator" w:id="0">
    <w:p w:rsidR="0049279F" w:rsidRDefault="00492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BE3" w:rsidRDefault="00697BE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9220" o:spid="_x0000_s2065" type="#_x0000_t136" style="position:absolute;margin-left:0;margin-top:0;width:356pt;height:133.5pt;rotation:315;z-index:-251648000;mso-position-horizontal:center;mso-position-horizontal-relative:margin;mso-position-vertical:center;mso-position-vertical-relative:margin" o:allowincell="f" fillcolor="#a5a5a5 [2092]" stroked="f">
          <v:fill opacity=".5"/>
          <v:textpath style="font-family:&quot;Kristen ITC&quot;;font-size:1pt" string="INS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BE3" w:rsidRDefault="00697BE3" w:rsidP="003E21A0">
    <w:pPr>
      <w:pStyle w:val="Encabezado"/>
    </w:pPr>
    <w:r>
      <w:rPr>
        <w:noProof/>
        <w:lang w:val="es-CO" w:eastAsia="es-CO"/>
      </w:rPr>
      <w:drawing>
        <wp:anchor distT="0" distB="0" distL="114300" distR="114300" simplePos="0" relativeHeight="251664384" behindDoc="0" locked="0" layoutInCell="1" allowOverlap="1">
          <wp:simplePos x="0" y="0"/>
          <wp:positionH relativeFrom="column">
            <wp:posOffset>123825</wp:posOffset>
          </wp:positionH>
          <wp:positionV relativeFrom="paragraph">
            <wp:posOffset>-160020</wp:posOffset>
          </wp:positionV>
          <wp:extent cx="399415" cy="485775"/>
          <wp:effectExtent l="0" t="0" r="635" b="9525"/>
          <wp:wrapSquare wrapText="bothSides"/>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instec.JPG"/>
                  <pic:cNvPicPr/>
                </pic:nvPicPr>
                <pic:blipFill>
                  <a:blip r:embed="rId1">
                    <a:extLst>
                      <a:ext uri="{28A0092B-C50C-407E-A947-70E740481C1C}">
                        <a14:useLocalDpi xmlns:a14="http://schemas.microsoft.com/office/drawing/2010/main" val="0"/>
                      </a:ext>
                    </a:extLst>
                  </a:blip>
                  <a:stretch>
                    <a:fillRect/>
                  </a:stretch>
                </pic:blipFill>
                <pic:spPr>
                  <a:xfrm>
                    <a:off x="0" y="0"/>
                    <a:ext cx="399415" cy="485775"/>
                  </a:xfrm>
                  <a:prstGeom prst="rect">
                    <a:avLst/>
                  </a:prstGeom>
                </pic:spPr>
              </pic:pic>
            </a:graphicData>
          </a:graphic>
        </wp:anchor>
      </w:drawing>
    </w:r>
    <w:r>
      <w:rPr>
        <w:noProof/>
        <w:lang w:val="es-CO" w:eastAsia="es-CO"/>
      </w:rPr>
      <mc:AlternateContent>
        <mc:Choice Requires="wps">
          <w:drawing>
            <wp:anchor distT="0" distB="0" distL="114300" distR="114300" simplePos="0" relativeHeight="251672576" behindDoc="0" locked="0" layoutInCell="1" allowOverlap="1">
              <wp:simplePos x="0" y="0"/>
              <wp:positionH relativeFrom="column">
                <wp:posOffset>594360</wp:posOffset>
              </wp:positionH>
              <wp:positionV relativeFrom="paragraph">
                <wp:posOffset>-160020</wp:posOffset>
              </wp:positionV>
              <wp:extent cx="3486150" cy="561975"/>
              <wp:effectExtent l="0" t="0" r="0" b="0"/>
              <wp:wrapNone/>
              <wp:docPr id="6" name="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6150"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97BE3" w:rsidRPr="00947D6B" w:rsidRDefault="00697BE3" w:rsidP="003E21A0">
                          <w:pPr>
                            <w:jc w:val="center"/>
                            <w:rPr>
                              <w:rFonts w:ascii="Bookman Old Style" w:hAnsi="Bookman Old Style" w:cs="FrankRuehl"/>
                              <w:sz w:val="32"/>
                              <w:szCs w:val="32"/>
                              <w:lang w:val="es-CO"/>
                            </w:rPr>
                          </w:pPr>
                          <w:r w:rsidRPr="00947D6B">
                            <w:rPr>
                              <w:rFonts w:ascii="Bookman Old Style" w:hAnsi="Bookman Old Style" w:cs="FrankRuehl"/>
                              <w:sz w:val="32"/>
                              <w:szCs w:val="32"/>
                              <w:lang w:val="es-CO"/>
                            </w:rPr>
                            <w:t xml:space="preserve">INSTITUTO </w:t>
                          </w:r>
                          <w:proofErr w:type="spellStart"/>
                          <w:r w:rsidRPr="00947D6B">
                            <w:rPr>
                              <w:rFonts w:ascii="Bookman Old Style" w:hAnsi="Bookman Old Style" w:cs="FrankRuehl"/>
                              <w:sz w:val="32"/>
                              <w:szCs w:val="32"/>
                              <w:lang w:val="es-CO"/>
                            </w:rPr>
                            <w:t>TECNICO</w:t>
                          </w:r>
                          <w:proofErr w:type="spellEnd"/>
                          <w:r w:rsidRPr="00947D6B">
                            <w:rPr>
                              <w:rFonts w:ascii="Bookman Old Style" w:hAnsi="Bookman Old Style" w:cs="FrankRuehl"/>
                              <w:sz w:val="32"/>
                              <w:szCs w:val="32"/>
                              <w:lang w:val="es-CO"/>
                            </w:rPr>
                            <w:t xml:space="preserve"> MUNICIPAL LOS PATIOS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6 Cuadro de texto" o:spid="_x0000_s1041" type="#_x0000_t202" style="position:absolute;margin-left:46.8pt;margin-top:-12.6pt;width:274.5pt;height:4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" filled="f" stroked="f" strokeweight=".5pt">
              <v:path arrowok="t"/>
              <v:textbox>
                <w:txbxContent>
                  <w:p w:rsidR="00697BE3" w:rsidRPr="00947D6B" w:rsidRDefault="00697BE3" w:rsidP="003E21A0">
                    <w:pPr>
                      <w:jc w:val="center"/>
                      <w:rPr>
                        <w:rFonts w:ascii="Bookman Old Style" w:hAnsi="Bookman Old Style" w:cs="FrankRuehl"/>
                        <w:sz w:val="32"/>
                        <w:szCs w:val="32"/>
                        <w:lang w:val="es-CO"/>
                      </w:rPr>
                    </w:pPr>
                    <w:r w:rsidRPr="00947D6B">
                      <w:rPr>
                        <w:rFonts w:ascii="Bookman Old Style" w:hAnsi="Bookman Old Style" w:cs="FrankRuehl"/>
                        <w:sz w:val="32"/>
                        <w:szCs w:val="32"/>
                        <w:lang w:val="es-CO"/>
                      </w:rPr>
                      <w:t xml:space="preserve">INSTITUTO </w:t>
                    </w:r>
                    <w:proofErr w:type="spellStart"/>
                    <w:r w:rsidRPr="00947D6B">
                      <w:rPr>
                        <w:rFonts w:ascii="Bookman Old Style" w:hAnsi="Bookman Old Style" w:cs="FrankRuehl"/>
                        <w:sz w:val="32"/>
                        <w:szCs w:val="32"/>
                        <w:lang w:val="es-CO"/>
                      </w:rPr>
                      <w:t>TECNICO</w:t>
                    </w:r>
                    <w:proofErr w:type="spellEnd"/>
                    <w:r w:rsidRPr="00947D6B">
                      <w:rPr>
                        <w:rFonts w:ascii="Bookman Old Style" w:hAnsi="Bookman Old Style" w:cs="FrankRuehl"/>
                        <w:sz w:val="32"/>
                        <w:szCs w:val="32"/>
                        <w:lang w:val="es-CO"/>
                      </w:rPr>
                      <w:t xml:space="preserve"> MUNICIPAL LOS PATIOS</w:t>
                    </w:r>
                  </w:p>
                </w:txbxContent>
              </v:textbox>
            </v:shape>
          </w:pict>
        </mc:Fallback>
      </mc:AlternateContent>
    </w:r>
    <w:r>
      <w:rPr>
        <w:noProof/>
        <w:lang w:val="es-CO" w:eastAsia="es-CO"/>
      </w:rPr>
      <w:drawing>
        <wp:anchor distT="0" distB="0" distL="114300" distR="114300" simplePos="0" relativeHeight="251673600" behindDoc="1" locked="0" layoutInCell="1" allowOverlap="1">
          <wp:simplePos x="0" y="0"/>
          <wp:positionH relativeFrom="column">
            <wp:posOffset>-158115</wp:posOffset>
          </wp:positionH>
          <wp:positionV relativeFrom="paragraph">
            <wp:posOffset>-245745</wp:posOffset>
          </wp:positionV>
          <wp:extent cx="4664710" cy="647700"/>
          <wp:effectExtent l="0" t="0" r="2540" b="0"/>
          <wp:wrapSquare wrapText="bothSides"/>
          <wp:docPr id="12" name="Imagen 12" descr="C:\Users\Victor Carrillo\Pictures\CLIPART\BORDERS\BACKLAND\BCKLC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ictor Carrillo\Pictures\CLIPART\BORDERS\BACKLAND\BCKLC164.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4710" cy="647700"/>
                  </a:xfrm>
                  <a:prstGeom prst="rect">
                    <a:avLst/>
                  </a:prstGeom>
                  <a:noFill/>
                  <a:ln>
                    <a:noFill/>
                  </a:ln>
                </pic:spPr>
              </pic:pic>
            </a:graphicData>
          </a:graphic>
        </wp:anchor>
      </w:drawing>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9221" o:spid="_x0000_s2066" type="#_x0000_t136" style="position:absolute;margin-left:0;margin-top:0;width:356pt;height:133.5pt;rotation:315;z-index:-251645952;mso-position-horizontal:center;mso-position-horizontal-relative:margin;mso-position-vertical:center;mso-position-vertical-relative:margin" o:allowincell="f" fillcolor="#a5a5a5 [2092]" stroked="f">
          <v:fill opacity=".5"/>
          <v:textpath style="font-family:&quot;Kristen ITC&quot;;font-size:1pt" string="INSTEC"/>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BE3" w:rsidRDefault="00697BE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9219" o:spid="_x0000_s2064" type="#_x0000_t136" style="position:absolute;margin-left:0;margin-top:0;width:356pt;height:133.5pt;rotation:315;z-index:-251650048;mso-position-horizontal:center;mso-position-horizontal-relative:margin;mso-position-vertical:center;mso-position-vertical-relative:margin" o:allowincell="f" fillcolor="#a5a5a5 [2092]" stroked="f">
          <v:fill opacity=".5"/>
          <v:textpath style="font-family:&quot;Kristen ITC&quot;;font-size:1pt" string="INS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107CB"/>
    <w:multiLevelType w:val="hybridMultilevel"/>
    <w:tmpl w:val="CB843ECE"/>
    <w:lvl w:ilvl="0" w:tplc="7728C14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F013C2"/>
    <w:multiLevelType w:val="hybridMultilevel"/>
    <w:tmpl w:val="AF26D0A2"/>
    <w:lvl w:ilvl="0" w:tplc="54EE9C88">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16C37B0"/>
    <w:multiLevelType w:val="hybridMultilevel"/>
    <w:tmpl w:val="3310742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1787840"/>
    <w:multiLevelType w:val="hybridMultilevel"/>
    <w:tmpl w:val="238E60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26E5EA2"/>
    <w:multiLevelType w:val="hybridMultilevel"/>
    <w:tmpl w:val="5704A16C"/>
    <w:lvl w:ilvl="0" w:tplc="0C0A0001">
      <w:start w:val="1"/>
      <w:numFmt w:val="bullet"/>
      <w:lvlText w:val=""/>
      <w:lvlJc w:val="left"/>
      <w:pPr>
        <w:ind w:left="1095" w:hanging="360"/>
      </w:pPr>
      <w:rPr>
        <w:rFonts w:ascii="Symbol" w:hAnsi="Symbol" w:hint="default"/>
      </w:rPr>
    </w:lvl>
    <w:lvl w:ilvl="1" w:tplc="0C0A0003" w:tentative="1">
      <w:start w:val="1"/>
      <w:numFmt w:val="bullet"/>
      <w:lvlText w:val="o"/>
      <w:lvlJc w:val="left"/>
      <w:pPr>
        <w:ind w:left="1815" w:hanging="360"/>
      </w:pPr>
      <w:rPr>
        <w:rFonts w:ascii="Courier New" w:hAnsi="Courier New" w:cs="Courier New" w:hint="default"/>
      </w:rPr>
    </w:lvl>
    <w:lvl w:ilvl="2" w:tplc="0C0A0005" w:tentative="1">
      <w:start w:val="1"/>
      <w:numFmt w:val="bullet"/>
      <w:lvlText w:val=""/>
      <w:lvlJc w:val="left"/>
      <w:pPr>
        <w:ind w:left="2535" w:hanging="360"/>
      </w:pPr>
      <w:rPr>
        <w:rFonts w:ascii="Wingdings" w:hAnsi="Wingdings" w:hint="default"/>
      </w:rPr>
    </w:lvl>
    <w:lvl w:ilvl="3" w:tplc="0C0A0001" w:tentative="1">
      <w:start w:val="1"/>
      <w:numFmt w:val="bullet"/>
      <w:lvlText w:val=""/>
      <w:lvlJc w:val="left"/>
      <w:pPr>
        <w:ind w:left="3255" w:hanging="360"/>
      </w:pPr>
      <w:rPr>
        <w:rFonts w:ascii="Symbol" w:hAnsi="Symbol" w:hint="default"/>
      </w:rPr>
    </w:lvl>
    <w:lvl w:ilvl="4" w:tplc="0C0A0003" w:tentative="1">
      <w:start w:val="1"/>
      <w:numFmt w:val="bullet"/>
      <w:lvlText w:val="o"/>
      <w:lvlJc w:val="left"/>
      <w:pPr>
        <w:ind w:left="3975" w:hanging="360"/>
      </w:pPr>
      <w:rPr>
        <w:rFonts w:ascii="Courier New" w:hAnsi="Courier New" w:cs="Courier New" w:hint="default"/>
      </w:rPr>
    </w:lvl>
    <w:lvl w:ilvl="5" w:tplc="0C0A0005" w:tentative="1">
      <w:start w:val="1"/>
      <w:numFmt w:val="bullet"/>
      <w:lvlText w:val=""/>
      <w:lvlJc w:val="left"/>
      <w:pPr>
        <w:ind w:left="4695" w:hanging="360"/>
      </w:pPr>
      <w:rPr>
        <w:rFonts w:ascii="Wingdings" w:hAnsi="Wingdings" w:hint="default"/>
      </w:rPr>
    </w:lvl>
    <w:lvl w:ilvl="6" w:tplc="0C0A0001" w:tentative="1">
      <w:start w:val="1"/>
      <w:numFmt w:val="bullet"/>
      <w:lvlText w:val=""/>
      <w:lvlJc w:val="left"/>
      <w:pPr>
        <w:ind w:left="5415" w:hanging="360"/>
      </w:pPr>
      <w:rPr>
        <w:rFonts w:ascii="Symbol" w:hAnsi="Symbol" w:hint="default"/>
      </w:rPr>
    </w:lvl>
    <w:lvl w:ilvl="7" w:tplc="0C0A0003" w:tentative="1">
      <w:start w:val="1"/>
      <w:numFmt w:val="bullet"/>
      <w:lvlText w:val="o"/>
      <w:lvlJc w:val="left"/>
      <w:pPr>
        <w:ind w:left="6135" w:hanging="360"/>
      </w:pPr>
      <w:rPr>
        <w:rFonts w:ascii="Courier New" w:hAnsi="Courier New" w:cs="Courier New" w:hint="default"/>
      </w:rPr>
    </w:lvl>
    <w:lvl w:ilvl="8" w:tplc="0C0A0005" w:tentative="1">
      <w:start w:val="1"/>
      <w:numFmt w:val="bullet"/>
      <w:lvlText w:val=""/>
      <w:lvlJc w:val="left"/>
      <w:pPr>
        <w:ind w:left="6855" w:hanging="360"/>
      </w:pPr>
      <w:rPr>
        <w:rFonts w:ascii="Wingdings" w:hAnsi="Wingdings" w:hint="default"/>
      </w:rPr>
    </w:lvl>
  </w:abstractNum>
  <w:abstractNum w:abstractNumId="5">
    <w:nsid w:val="04490CD9"/>
    <w:multiLevelType w:val="hybridMultilevel"/>
    <w:tmpl w:val="19DA2B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059721BE"/>
    <w:multiLevelType w:val="hybridMultilevel"/>
    <w:tmpl w:val="DA1639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06872506"/>
    <w:multiLevelType w:val="hybridMultilevel"/>
    <w:tmpl w:val="83000AD8"/>
    <w:lvl w:ilvl="0" w:tplc="0E1A4084">
      <w:start w:val="1"/>
      <w:numFmt w:val="decimal"/>
      <w:lvlText w:val="%1."/>
      <w:lvlJc w:val="left"/>
      <w:pPr>
        <w:ind w:left="1425" w:hanging="360"/>
      </w:pPr>
      <w:rPr>
        <w:rFonts w:hint="default"/>
      </w:rPr>
    </w:lvl>
    <w:lvl w:ilvl="1" w:tplc="0C0A0019" w:tentative="1">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8">
    <w:nsid w:val="06C147F6"/>
    <w:multiLevelType w:val="hybridMultilevel"/>
    <w:tmpl w:val="ED7EA8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07806441"/>
    <w:multiLevelType w:val="hybridMultilevel"/>
    <w:tmpl w:val="0232B8C4"/>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5614AD8A">
      <w:start w:val="1"/>
      <w:numFmt w:val="decimal"/>
      <w:lvlText w:val="%3."/>
      <w:lvlJc w:val="left"/>
      <w:pPr>
        <w:ind w:left="2685" w:hanging="705"/>
      </w:pPr>
      <w:rPr>
        <w:rFonts w:hint="default"/>
      </w:rPr>
    </w:lvl>
    <w:lvl w:ilvl="3" w:tplc="A9408C56">
      <w:numFmt w:val="bullet"/>
      <w:lvlText w:val="•"/>
      <w:lvlJc w:val="left"/>
      <w:pPr>
        <w:ind w:left="2880" w:hanging="360"/>
      </w:pPr>
      <w:rPr>
        <w:rFonts w:ascii="Arial" w:eastAsia="Times New Roman" w:hAnsi="Arial" w:cs="Arial"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08A43D25"/>
    <w:multiLevelType w:val="hybridMultilevel"/>
    <w:tmpl w:val="D6E0E890"/>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nsid w:val="09384D39"/>
    <w:multiLevelType w:val="hybridMultilevel"/>
    <w:tmpl w:val="CF72FC46"/>
    <w:lvl w:ilvl="0" w:tplc="240A0019">
      <w:start w:val="1"/>
      <w:numFmt w:val="lowerLetter"/>
      <w:lvlText w:val="%1."/>
      <w:lvlJc w:val="left"/>
      <w:pPr>
        <w:ind w:left="720" w:hanging="360"/>
      </w:pPr>
    </w:lvl>
    <w:lvl w:ilvl="1" w:tplc="0F9ADD0C">
      <w:start w:val="1"/>
      <w:numFmt w:val="lowerLetter"/>
      <w:lvlText w:val="%2)"/>
      <w:lvlJc w:val="left"/>
      <w:pPr>
        <w:ind w:left="1785" w:hanging="705"/>
      </w:pPr>
      <w:rPr>
        <w:rFonts w:hint="default"/>
      </w:rPr>
    </w:lvl>
    <w:lvl w:ilvl="2" w:tplc="A7469C7A">
      <w:start w:val="1"/>
      <w:numFmt w:val="decimal"/>
      <w:lvlText w:val="%3."/>
      <w:lvlJc w:val="left"/>
      <w:pPr>
        <w:ind w:left="2685" w:hanging="705"/>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09442EF6"/>
    <w:multiLevelType w:val="hybridMultilevel"/>
    <w:tmpl w:val="96B646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0B2D7CA5"/>
    <w:multiLevelType w:val="hybridMultilevel"/>
    <w:tmpl w:val="12EA0D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12E22383"/>
    <w:multiLevelType w:val="hybridMultilevel"/>
    <w:tmpl w:val="1AD0FA8E"/>
    <w:lvl w:ilvl="0" w:tplc="9BC2014C">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5">
    <w:nsid w:val="131F3B29"/>
    <w:multiLevelType w:val="hybridMultilevel"/>
    <w:tmpl w:val="A908124E"/>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6">
    <w:nsid w:val="13456EA7"/>
    <w:multiLevelType w:val="hybridMultilevel"/>
    <w:tmpl w:val="BE462BA4"/>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139F6817"/>
    <w:multiLevelType w:val="hybridMultilevel"/>
    <w:tmpl w:val="3298742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15C01DA1"/>
    <w:multiLevelType w:val="hybridMultilevel"/>
    <w:tmpl w:val="8884D24E"/>
    <w:lvl w:ilvl="0" w:tplc="C3CCEA42">
      <w:start w:val="1"/>
      <w:numFmt w:val="decimal"/>
      <w:lvlText w:val="%1."/>
      <w:lvlJc w:val="left"/>
      <w:pPr>
        <w:ind w:left="720" w:hanging="360"/>
      </w:pPr>
      <w:rPr>
        <w:rFonts w:hint="default"/>
        <w:u w:val="none"/>
      </w:rPr>
    </w:lvl>
    <w:lvl w:ilvl="1" w:tplc="8AFC502E">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16CE1B63"/>
    <w:multiLevelType w:val="hybridMultilevel"/>
    <w:tmpl w:val="7224622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17327EF0"/>
    <w:multiLevelType w:val="hybridMultilevel"/>
    <w:tmpl w:val="1D34AB5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186931FA"/>
    <w:multiLevelType w:val="hybridMultilevel"/>
    <w:tmpl w:val="F66AF9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19CD0287"/>
    <w:multiLevelType w:val="hybridMultilevel"/>
    <w:tmpl w:val="26340A9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19CD77A6"/>
    <w:multiLevelType w:val="hybridMultilevel"/>
    <w:tmpl w:val="320AEE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1A380EDA"/>
    <w:multiLevelType w:val="hybridMultilevel"/>
    <w:tmpl w:val="0902E0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1CD71751"/>
    <w:multiLevelType w:val="hybridMultilevel"/>
    <w:tmpl w:val="4F2496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1F512088"/>
    <w:multiLevelType w:val="hybridMultilevel"/>
    <w:tmpl w:val="835A7BB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22A26489"/>
    <w:multiLevelType w:val="hybridMultilevel"/>
    <w:tmpl w:val="5B506F9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24C97841"/>
    <w:multiLevelType w:val="hybridMultilevel"/>
    <w:tmpl w:val="439C4B82"/>
    <w:lvl w:ilvl="0" w:tplc="0C0A0017">
      <w:start w:val="1"/>
      <w:numFmt w:val="lowerLetter"/>
      <w:lvlText w:val="%1)"/>
      <w:lvlJc w:val="left"/>
      <w:pPr>
        <w:tabs>
          <w:tab w:val="num" w:pos="720"/>
        </w:tabs>
        <w:ind w:left="720" w:hanging="360"/>
      </w:pPr>
    </w:lvl>
    <w:lvl w:ilvl="1" w:tplc="7C7AD57A">
      <w:start w:val="1"/>
      <w:numFmt w:val="upperLetter"/>
      <w:lvlText w:val="%2."/>
      <w:lvlJc w:val="left"/>
      <w:pPr>
        <w:tabs>
          <w:tab w:val="num" w:pos="644"/>
        </w:tabs>
        <w:ind w:left="644" w:hanging="360"/>
      </w:pPr>
      <w:rPr>
        <w:rFonts w:hint="default"/>
      </w:rPr>
    </w:lvl>
    <w:lvl w:ilvl="2" w:tplc="47C85BDA">
      <w:start w:val="1"/>
      <w:numFmt w:val="decimal"/>
      <w:lvlText w:val="%3."/>
      <w:lvlJc w:val="left"/>
      <w:pPr>
        <w:tabs>
          <w:tab w:val="num" w:pos="9150"/>
        </w:tabs>
        <w:ind w:left="915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29D166C2"/>
    <w:multiLevelType w:val="hybridMultilevel"/>
    <w:tmpl w:val="8C947484"/>
    <w:lvl w:ilvl="0" w:tplc="C934650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2A3278F5"/>
    <w:multiLevelType w:val="hybridMultilevel"/>
    <w:tmpl w:val="49CA55CE"/>
    <w:lvl w:ilvl="0" w:tplc="44ACE9DE">
      <w:start w:val="1"/>
      <w:numFmt w:val="decimal"/>
      <w:lvlText w:val="%1."/>
      <w:lvlJc w:val="left"/>
      <w:pPr>
        <w:tabs>
          <w:tab w:val="num" w:pos="720"/>
        </w:tabs>
        <w:ind w:left="720" w:hanging="360"/>
      </w:pPr>
    </w:lvl>
    <w:lvl w:ilvl="1" w:tplc="AF144640" w:tentative="1">
      <w:start w:val="1"/>
      <w:numFmt w:val="decimal"/>
      <w:lvlText w:val="%2."/>
      <w:lvlJc w:val="left"/>
      <w:pPr>
        <w:tabs>
          <w:tab w:val="num" w:pos="1440"/>
        </w:tabs>
        <w:ind w:left="1440" w:hanging="360"/>
      </w:pPr>
    </w:lvl>
    <w:lvl w:ilvl="2" w:tplc="653C1B38" w:tentative="1">
      <w:start w:val="1"/>
      <w:numFmt w:val="decimal"/>
      <w:lvlText w:val="%3."/>
      <w:lvlJc w:val="left"/>
      <w:pPr>
        <w:tabs>
          <w:tab w:val="num" w:pos="2160"/>
        </w:tabs>
        <w:ind w:left="2160" w:hanging="360"/>
      </w:pPr>
    </w:lvl>
    <w:lvl w:ilvl="3" w:tplc="B2B41C30" w:tentative="1">
      <w:start w:val="1"/>
      <w:numFmt w:val="decimal"/>
      <w:lvlText w:val="%4."/>
      <w:lvlJc w:val="left"/>
      <w:pPr>
        <w:tabs>
          <w:tab w:val="num" w:pos="2880"/>
        </w:tabs>
        <w:ind w:left="2880" w:hanging="360"/>
      </w:pPr>
    </w:lvl>
    <w:lvl w:ilvl="4" w:tplc="D32A6A4C" w:tentative="1">
      <w:start w:val="1"/>
      <w:numFmt w:val="decimal"/>
      <w:lvlText w:val="%5."/>
      <w:lvlJc w:val="left"/>
      <w:pPr>
        <w:tabs>
          <w:tab w:val="num" w:pos="3600"/>
        </w:tabs>
        <w:ind w:left="3600" w:hanging="360"/>
      </w:pPr>
    </w:lvl>
    <w:lvl w:ilvl="5" w:tplc="5524D5F6" w:tentative="1">
      <w:start w:val="1"/>
      <w:numFmt w:val="decimal"/>
      <w:lvlText w:val="%6."/>
      <w:lvlJc w:val="left"/>
      <w:pPr>
        <w:tabs>
          <w:tab w:val="num" w:pos="4320"/>
        </w:tabs>
        <w:ind w:left="4320" w:hanging="360"/>
      </w:pPr>
    </w:lvl>
    <w:lvl w:ilvl="6" w:tplc="F514AFB0" w:tentative="1">
      <w:start w:val="1"/>
      <w:numFmt w:val="decimal"/>
      <w:lvlText w:val="%7."/>
      <w:lvlJc w:val="left"/>
      <w:pPr>
        <w:tabs>
          <w:tab w:val="num" w:pos="5040"/>
        </w:tabs>
        <w:ind w:left="5040" w:hanging="360"/>
      </w:pPr>
    </w:lvl>
    <w:lvl w:ilvl="7" w:tplc="8314346C" w:tentative="1">
      <w:start w:val="1"/>
      <w:numFmt w:val="decimal"/>
      <w:lvlText w:val="%8."/>
      <w:lvlJc w:val="left"/>
      <w:pPr>
        <w:tabs>
          <w:tab w:val="num" w:pos="5760"/>
        </w:tabs>
        <w:ind w:left="5760" w:hanging="360"/>
      </w:pPr>
    </w:lvl>
    <w:lvl w:ilvl="8" w:tplc="6A04AF38" w:tentative="1">
      <w:start w:val="1"/>
      <w:numFmt w:val="decimal"/>
      <w:lvlText w:val="%9."/>
      <w:lvlJc w:val="left"/>
      <w:pPr>
        <w:tabs>
          <w:tab w:val="num" w:pos="6480"/>
        </w:tabs>
        <w:ind w:left="6480" w:hanging="360"/>
      </w:pPr>
    </w:lvl>
  </w:abstractNum>
  <w:abstractNum w:abstractNumId="31">
    <w:nsid w:val="2B004BCC"/>
    <w:multiLevelType w:val="hybridMultilevel"/>
    <w:tmpl w:val="221273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2E744C05"/>
    <w:multiLevelType w:val="singleLevel"/>
    <w:tmpl w:val="0C0A000F"/>
    <w:lvl w:ilvl="0">
      <w:start w:val="1"/>
      <w:numFmt w:val="decimal"/>
      <w:lvlText w:val="%1."/>
      <w:lvlJc w:val="left"/>
      <w:pPr>
        <w:tabs>
          <w:tab w:val="num" w:pos="360"/>
        </w:tabs>
        <w:ind w:left="360" w:hanging="360"/>
      </w:pPr>
      <w:rPr>
        <w:rFonts w:hint="default"/>
      </w:rPr>
    </w:lvl>
  </w:abstractNum>
  <w:abstractNum w:abstractNumId="33">
    <w:nsid w:val="2ECC015F"/>
    <w:multiLevelType w:val="hybridMultilevel"/>
    <w:tmpl w:val="6928B5B6"/>
    <w:lvl w:ilvl="0" w:tplc="C2FE168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nsid w:val="317A5706"/>
    <w:multiLevelType w:val="hybridMultilevel"/>
    <w:tmpl w:val="6EAC25F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5">
    <w:nsid w:val="358D0EE5"/>
    <w:multiLevelType w:val="hybridMultilevel"/>
    <w:tmpl w:val="492A3B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359310BF"/>
    <w:multiLevelType w:val="hybridMultilevel"/>
    <w:tmpl w:val="50205E58"/>
    <w:lvl w:ilvl="0" w:tplc="D56E697A">
      <w:start w:val="1"/>
      <w:numFmt w:val="decimal"/>
      <w:lvlText w:val="%1."/>
      <w:lvlJc w:val="left"/>
      <w:pPr>
        <w:tabs>
          <w:tab w:val="num" w:pos="720"/>
        </w:tabs>
        <w:ind w:left="720" w:hanging="360"/>
      </w:pPr>
      <w:rPr>
        <w:rFonts w:ascii="Calibri" w:hAnsi="Calibri" w:hint="default"/>
        <w:b w:val="0"/>
        <w:sz w:val="22"/>
        <w:szCs w:val="22"/>
      </w:rPr>
    </w:lvl>
    <w:lvl w:ilvl="1" w:tplc="11BCBC04" w:tentative="1">
      <w:start w:val="1"/>
      <w:numFmt w:val="decimal"/>
      <w:lvlText w:val="%2."/>
      <w:lvlJc w:val="left"/>
      <w:pPr>
        <w:tabs>
          <w:tab w:val="num" w:pos="1440"/>
        </w:tabs>
        <w:ind w:left="1440" w:hanging="360"/>
      </w:pPr>
    </w:lvl>
    <w:lvl w:ilvl="2" w:tplc="84841F80" w:tentative="1">
      <w:start w:val="1"/>
      <w:numFmt w:val="decimal"/>
      <w:lvlText w:val="%3."/>
      <w:lvlJc w:val="left"/>
      <w:pPr>
        <w:tabs>
          <w:tab w:val="num" w:pos="2160"/>
        </w:tabs>
        <w:ind w:left="2160" w:hanging="360"/>
      </w:pPr>
    </w:lvl>
    <w:lvl w:ilvl="3" w:tplc="F1E4408A" w:tentative="1">
      <w:start w:val="1"/>
      <w:numFmt w:val="decimal"/>
      <w:lvlText w:val="%4."/>
      <w:lvlJc w:val="left"/>
      <w:pPr>
        <w:tabs>
          <w:tab w:val="num" w:pos="2880"/>
        </w:tabs>
        <w:ind w:left="2880" w:hanging="360"/>
      </w:pPr>
    </w:lvl>
    <w:lvl w:ilvl="4" w:tplc="7BB08F8E" w:tentative="1">
      <w:start w:val="1"/>
      <w:numFmt w:val="decimal"/>
      <w:lvlText w:val="%5."/>
      <w:lvlJc w:val="left"/>
      <w:pPr>
        <w:tabs>
          <w:tab w:val="num" w:pos="3600"/>
        </w:tabs>
        <w:ind w:left="3600" w:hanging="360"/>
      </w:pPr>
    </w:lvl>
    <w:lvl w:ilvl="5" w:tplc="A22AAE52" w:tentative="1">
      <w:start w:val="1"/>
      <w:numFmt w:val="decimal"/>
      <w:lvlText w:val="%6."/>
      <w:lvlJc w:val="left"/>
      <w:pPr>
        <w:tabs>
          <w:tab w:val="num" w:pos="4320"/>
        </w:tabs>
        <w:ind w:left="4320" w:hanging="360"/>
      </w:pPr>
    </w:lvl>
    <w:lvl w:ilvl="6" w:tplc="172EBF12" w:tentative="1">
      <w:start w:val="1"/>
      <w:numFmt w:val="decimal"/>
      <w:lvlText w:val="%7."/>
      <w:lvlJc w:val="left"/>
      <w:pPr>
        <w:tabs>
          <w:tab w:val="num" w:pos="5040"/>
        </w:tabs>
        <w:ind w:left="5040" w:hanging="360"/>
      </w:pPr>
    </w:lvl>
    <w:lvl w:ilvl="7" w:tplc="A37C7D2C" w:tentative="1">
      <w:start w:val="1"/>
      <w:numFmt w:val="decimal"/>
      <w:lvlText w:val="%8."/>
      <w:lvlJc w:val="left"/>
      <w:pPr>
        <w:tabs>
          <w:tab w:val="num" w:pos="5760"/>
        </w:tabs>
        <w:ind w:left="5760" w:hanging="360"/>
      </w:pPr>
    </w:lvl>
    <w:lvl w:ilvl="8" w:tplc="5DC00794" w:tentative="1">
      <w:start w:val="1"/>
      <w:numFmt w:val="decimal"/>
      <w:lvlText w:val="%9."/>
      <w:lvlJc w:val="left"/>
      <w:pPr>
        <w:tabs>
          <w:tab w:val="num" w:pos="6480"/>
        </w:tabs>
        <w:ind w:left="6480" w:hanging="360"/>
      </w:pPr>
    </w:lvl>
  </w:abstractNum>
  <w:abstractNum w:abstractNumId="37">
    <w:nsid w:val="37531A31"/>
    <w:multiLevelType w:val="hybridMultilevel"/>
    <w:tmpl w:val="2562873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38BF2AA6"/>
    <w:multiLevelType w:val="hybridMultilevel"/>
    <w:tmpl w:val="C7C44C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3A5B01C9"/>
    <w:multiLevelType w:val="hybridMultilevel"/>
    <w:tmpl w:val="36388138"/>
    <w:lvl w:ilvl="0" w:tplc="240A0017">
      <w:start w:val="1"/>
      <w:numFmt w:val="lowerLetter"/>
      <w:lvlText w:val="%1)"/>
      <w:lvlJc w:val="left"/>
      <w:pPr>
        <w:tabs>
          <w:tab w:val="num" w:pos="720"/>
        </w:tabs>
        <w:ind w:left="720" w:hanging="360"/>
      </w:pPr>
    </w:lvl>
    <w:lvl w:ilvl="1" w:tplc="432C74D8" w:tentative="1">
      <w:start w:val="1"/>
      <w:numFmt w:val="decimal"/>
      <w:lvlText w:val="%2."/>
      <w:lvlJc w:val="left"/>
      <w:pPr>
        <w:tabs>
          <w:tab w:val="num" w:pos="1440"/>
        </w:tabs>
        <w:ind w:left="1440" w:hanging="360"/>
      </w:pPr>
    </w:lvl>
    <w:lvl w:ilvl="2" w:tplc="E78EDB58" w:tentative="1">
      <w:start w:val="1"/>
      <w:numFmt w:val="decimal"/>
      <w:lvlText w:val="%3."/>
      <w:lvlJc w:val="left"/>
      <w:pPr>
        <w:tabs>
          <w:tab w:val="num" w:pos="2160"/>
        </w:tabs>
        <w:ind w:left="2160" w:hanging="360"/>
      </w:pPr>
    </w:lvl>
    <w:lvl w:ilvl="3" w:tplc="737866F2" w:tentative="1">
      <w:start w:val="1"/>
      <w:numFmt w:val="decimal"/>
      <w:lvlText w:val="%4."/>
      <w:lvlJc w:val="left"/>
      <w:pPr>
        <w:tabs>
          <w:tab w:val="num" w:pos="2880"/>
        </w:tabs>
        <w:ind w:left="2880" w:hanging="360"/>
      </w:pPr>
    </w:lvl>
    <w:lvl w:ilvl="4" w:tplc="C1EAB5C4" w:tentative="1">
      <w:start w:val="1"/>
      <w:numFmt w:val="decimal"/>
      <w:lvlText w:val="%5."/>
      <w:lvlJc w:val="left"/>
      <w:pPr>
        <w:tabs>
          <w:tab w:val="num" w:pos="3600"/>
        </w:tabs>
        <w:ind w:left="3600" w:hanging="360"/>
      </w:pPr>
    </w:lvl>
    <w:lvl w:ilvl="5" w:tplc="A6D26B82" w:tentative="1">
      <w:start w:val="1"/>
      <w:numFmt w:val="decimal"/>
      <w:lvlText w:val="%6."/>
      <w:lvlJc w:val="left"/>
      <w:pPr>
        <w:tabs>
          <w:tab w:val="num" w:pos="4320"/>
        </w:tabs>
        <w:ind w:left="4320" w:hanging="360"/>
      </w:pPr>
    </w:lvl>
    <w:lvl w:ilvl="6" w:tplc="FA38FE26" w:tentative="1">
      <w:start w:val="1"/>
      <w:numFmt w:val="decimal"/>
      <w:lvlText w:val="%7."/>
      <w:lvlJc w:val="left"/>
      <w:pPr>
        <w:tabs>
          <w:tab w:val="num" w:pos="5040"/>
        </w:tabs>
        <w:ind w:left="5040" w:hanging="360"/>
      </w:pPr>
    </w:lvl>
    <w:lvl w:ilvl="7" w:tplc="93243D7E" w:tentative="1">
      <w:start w:val="1"/>
      <w:numFmt w:val="decimal"/>
      <w:lvlText w:val="%8."/>
      <w:lvlJc w:val="left"/>
      <w:pPr>
        <w:tabs>
          <w:tab w:val="num" w:pos="5760"/>
        </w:tabs>
        <w:ind w:left="5760" w:hanging="360"/>
      </w:pPr>
    </w:lvl>
    <w:lvl w:ilvl="8" w:tplc="6D7CB8C0" w:tentative="1">
      <w:start w:val="1"/>
      <w:numFmt w:val="decimal"/>
      <w:lvlText w:val="%9."/>
      <w:lvlJc w:val="left"/>
      <w:pPr>
        <w:tabs>
          <w:tab w:val="num" w:pos="6480"/>
        </w:tabs>
        <w:ind w:left="6480" w:hanging="360"/>
      </w:pPr>
    </w:lvl>
  </w:abstractNum>
  <w:abstractNum w:abstractNumId="40">
    <w:nsid w:val="3C2A5650"/>
    <w:multiLevelType w:val="hybridMultilevel"/>
    <w:tmpl w:val="014C0F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nsid w:val="3DA659BA"/>
    <w:multiLevelType w:val="hybridMultilevel"/>
    <w:tmpl w:val="FF7A7F14"/>
    <w:lvl w:ilvl="0" w:tplc="5FA000C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nsid w:val="3DB928A1"/>
    <w:multiLevelType w:val="hybridMultilevel"/>
    <w:tmpl w:val="7FD8FE40"/>
    <w:lvl w:ilvl="0" w:tplc="A7DC14C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3EDB1001"/>
    <w:multiLevelType w:val="hybridMultilevel"/>
    <w:tmpl w:val="342E53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nsid w:val="3EFE5991"/>
    <w:multiLevelType w:val="hybridMultilevel"/>
    <w:tmpl w:val="9D08E8D2"/>
    <w:lvl w:ilvl="0" w:tplc="0C0A0019">
      <w:start w:val="1"/>
      <w:numFmt w:val="lowerLetter"/>
      <w:lvlText w:val="%1."/>
      <w:lvlJc w:val="left"/>
      <w:pPr>
        <w:ind w:left="1004" w:hanging="360"/>
      </w:pPr>
    </w:lvl>
    <w:lvl w:ilvl="1" w:tplc="0C0A0019">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5">
    <w:nsid w:val="41522C03"/>
    <w:multiLevelType w:val="hybridMultilevel"/>
    <w:tmpl w:val="819824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43C22846"/>
    <w:multiLevelType w:val="hybridMultilevel"/>
    <w:tmpl w:val="9616426E"/>
    <w:lvl w:ilvl="0" w:tplc="240A0001">
      <w:start w:val="1"/>
      <w:numFmt w:val="bullet"/>
      <w:lvlText w:val=""/>
      <w:lvlJc w:val="left"/>
      <w:pPr>
        <w:ind w:left="1275" w:hanging="360"/>
      </w:pPr>
      <w:rPr>
        <w:rFonts w:ascii="Symbol" w:hAnsi="Symbol" w:hint="default"/>
      </w:rPr>
    </w:lvl>
    <w:lvl w:ilvl="1" w:tplc="240A0003" w:tentative="1">
      <w:start w:val="1"/>
      <w:numFmt w:val="bullet"/>
      <w:lvlText w:val="o"/>
      <w:lvlJc w:val="left"/>
      <w:pPr>
        <w:ind w:left="1995" w:hanging="360"/>
      </w:pPr>
      <w:rPr>
        <w:rFonts w:ascii="Courier New" w:hAnsi="Courier New" w:cs="Courier New" w:hint="default"/>
      </w:rPr>
    </w:lvl>
    <w:lvl w:ilvl="2" w:tplc="240A0005" w:tentative="1">
      <w:start w:val="1"/>
      <w:numFmt w:val="bullet"/>
      <w:lvlText w:val=""/>
      <w:lvlJc w:val="left"/>
      <w:pPr>
        <w:ind w:left="2715" w:hanging="360"/>
      </w:pPr>
      <w:rPr>
        <w:rFonts w:ascii="Wingdings" w:hAnsi="Wingdings" w:hint="default"/>
      </w:rPr>
    </w:lvl>
    <w:lvl w:ilvl="3" w:tplc="240A0001" w:tentative="1">
      <w:start w:val="1"/>
      <w:numFmt w:val="bullet"/>
      <w:lvlText w:val=""/>
      <w:lvlJc w:val="left"/>
      <w:pPr>
        <w:ind w:left="3435" w:hanging="360"/>
      </w:pPr>
      <w:rPr>
        <w:rFonts w:ascii="Symbol" w:hAnsi="Symbol" w:hint="default"/>
      </w:rPr>
    </w:lvl>
    <w:lvl w:ilvl="4" w:tplc="240A0003" w:tentative="1">
      <w:start w:val="1"/>
      <w:numFmt w:val="bullet"/>
      <w:lvlText w:val="o"/>
      <w:lvlJc w:val="left"/>
      <w:pPr>
        <w:ind w:left="4155" w:hanging="360"/>
      </w:pPr>
      <w:rPr>
        <w:rFonts w:ascii="Courier New" w:hAnsi="Courier New" w:cs="Courier New" w:hint="default"/>
      </w:rPr>
    </w:lvl>
    <w:lvl w:ilvl="5" w:tplc="240A0005" w:tentative="1">
      <w:start w:val="1"/>
      <w:numFmt w:val="bullet"/>
      <w:lvlText w:val=""/>
      <w:lvlJc w:val="left"/>
      <w:pPr>
        <w:ind w:left="4875" w:hanging="360"/>
      </w:pPr>
      <w:rPr>
        <w:rFonts w:ascii="Wingdings" w:hAnsi="Wingdings" w:hint="default"/>
      </w:rPr>
    </w:lvl>
    <w:lvl w:ilvl="6" w:tplc="240A0001" w:tentative="1">
      <w:start w:val="1"/>
      <w:numFmt w:val="bullet"/>
      <w:lvlText w:val=""/>
      <w:lvlJc w:val="left"/>
      <w:pPr>
        <w:ind w:left="5595" w:hanging="360"/>
      </w:pPr>
      <w:rPr>
        <w:rFonts w:ascii="Symbol" w:hAnsi="Symbol" w:hint="default"/>
      </w:rPr>
    </w:lvl>
    <w:lvl w:ilvl="7" w:tplc="240A0003" w:tentative="1">
      <w:start w:val="1"/>
      <w:numFmt w:val="bullet"/>
      <w:lvlText w:val="o"/>
      <w:lvlJc w:val="left"/>
      <w:pPr>
        <w:ind w:left="6315" w:hanging="360"/>
      </w:pPr>
      <w:rPr>
        <w:rFonts w:ascii="Courier New" w:hAnsi="Courier New" w:cs="Courier New" w:hint="default"/>
      </w:rPr>
    </w:lvl>
    <w:lvl w:ilvl="8" w:tplc="240A0005" w:tentative="1">
      <w:start w:val="1"/>
      <w:numFmt w:val="bullet"/>
      <w:lvlText w:val=""/>
      <w:lvlJc w:val="left"/>
      <w:pPr>
        <w:ind w:left="7035" w:hanging="360"/>
      </w:pPr>
      <w:rPr>
        <w:rFonts w:ascii="Wingdings" w:hAnsi="Wingdings" w:hint="default"/>
      </w:rPr>
    </w:lvl>
  </w:abstractNum>
  <w:abstractNum w:abstractNumId="47">
    <w:nsid w:val="43E55847"/>
    <w:multiLevelType w:val="hybridMultilevel"/>
    <w:tmpl w:val="AB4E7E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nsid w:val="49877B57"/>
    <w:multiLevelType w:val="hybridMultilevel"/>
    <w:tmpl w:val="2A6266D6"/>
    <w:lvl w:ilvl="0" w:tplc="0C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nsid w:val="4BC1617F"/>
    <w:multiLevelType w:val="hybridMultilevel"/>
    <w:tmpl w:val="46360D42"/>
    <w:lvl w:ilvl="0" w:tplc="0C0A0017">
      <w:start w:val="1"/>
      <w:numFmt w:val="lowerLetter"/>
      <w:lvlText w:val="%1)"/>
      <w:lvlJc w:val="left"/>
      <w:pPr>
        <w:ind w:left="502"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50">
    <w:nsid w:val="4E8F1BB4"/>
    <w:multiLevelType w:val="hybridMultilevel"/>
    <w:tmpl w:val="0C36C37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nsid w:val="4EAB3405"/>
    <w:multiLevelType w:val="hybridMultilevel"/>
    <w:tmpl w:val="B5DE91B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2">
    <w:nsid w:val="53727681"/>
    <w:multiLevelType w:val="hybridMultilevel"/>
    <w:tmpl w:val="F9389F8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3">
    <w:nsid w:val="537A23A7"/>
    <w:multiLevelType w:val="hybridMultilevel"/>
    <w:tmpl w:val="C4DCB2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nsid w:val="5405130F"/>
    <w:multiLevelType w:val="hybridMultilevel"/>
    <w:tmpl w:val="A0A46066"/>
    <w:lvl w:ilvl="0" w:tplc="240A000D">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nsid w:val="561F2306"/>
    <w:multiLevelType w:val="hybridMultilevel"/>
    <w:tmpl w:val="4FBAF9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nsid w:val="5BB31BE7"/>
    <w:multiLevelType w:val="hybridMultilevel"/>
    <w:tmpl w:val="2CCCF4E2"/>
    <w:lvl w:ilvl="0" w:tplc="43882A2C">
      <w:start w:val="1"/>
      <w:numFmt w:val="decimal"/>
      <w:lvlText w:val="%1."/>
      <w:lvlJc w:val="left"/>
      <w:pPr>
        <w:tabs>
          <w:tab w:val="num" w:pos="720"/>
        </w:tabs>
        <w:ind w:left="720" w:hanging="360"/>
      </w:pPr>
    </w:lvl>
    <w:lvl w:ilvl="1" w:tplc="49409770" w:tentative="1">
      <w:start w:val="1"/>
      <w:numFmt w:val="decimal"/>
      <w:lvlText w:val="%2."/>
      <w:lvlJc w:val="left"/>
      <w:pPr>
        <w:tabs>
          <w:tab w:val="num" w:pos="1440"/>
        </w:tabs>
        <w:ind w:left="1440" w:hanging="360"/>
      </w:pPr>
    </w:lvl>
    <w:lvl w:ilvl="2" w:tplc="52B0932C" w:tentative="1">
      <w:start w:val="1"/>
      <w:numFmt w:val="decimal"/>
      <w:lvlText w:val="%3."/>
      <w:lvlJc w:val="left"/>
      <w:pPr>
        <w:tabs>
          <w:tab w:val="num" w:pos="2160"/>
        </w:tabs>
        <w:ind w:left="2160" w:hanging="360"/>
      </w:pPr>
    </w:lvl>
    <w:lvl w:ilvl="3" w:tplc="8668AB4C" w:tentative="1">
      <w:start w:val="1"/>
      <w:numFmt w:val="decimal"/>
      <w:lvlText w:val="%4."/>
      <w:lvlJc w:val="left"/>
      <w:pPr>
        <w:tabs>
          <w:tab w:val="num" w:pos="2880"/>
        </w:tabs>
        <w:ind w:left="2880" w:hanging="360"/>
      </w:pPr>
    </w:lvl>
    <w:lvl w:ilvl="4" w:tplc="F18C3D9A" w:tentative="1">
      <w:start w:val="1"/>
      <w:numFmt w:val="decimal"/>
      <w:lvlText w:val="%5."/>
      <w:lvlJc w:val="left"/>
      <w:pPr>
        <w:tabs>
          <w:tab w:val="num" w:pos="3600"/>
        </w:tabs>
        <w:ind w:left="3600" w:hanging="360"/>
      </w:pPr>
    </w:lvl>
    <w:lvl w:ilvl="5" w:tplc="BFCCA40A" w:tentative="1">
      <w:start w:val="1"/>
      <w:numFmt w:val="decimal"/>
      <w:lvlText w:val="%6."/>
      <w:lvlJc w:val="left"/>
      <w:pPr>
        <w:tabs>
          <w:tab w:val="num" w:pos="4320"/>
        </w:tabs>
        <w:ind w:left="4320" w:hanging="360"/>
      </w:pPr>
    </w:lvl>
    <w:lvl w:ilvl="6" w:tplc="A712FE9E" w:tentative="1">
      <w:start w:val="1"/>
      <w:numFmt w:val="decimal"/>
      <w:lvlText w:val="%7."/>
      <w:lvlJc w:val="left"/>
      <w:pPr>
        <w:tabs>
          <w:tab w:val="num" w:pos="5040"/>
        </w:tabs>
        <w:ind w:left="5040" w:hanging="360"/>
      </w:pPr>
    </w:lvl>
    <w:lvl w:ilvl="7" w:tplc="C22EE178" w:tentative="1">
      <w:start w:val="1"/>
      <w:numFmt w:val="decimal"/>
      <w:lvlText w:val="%8."/>
      <w:lvlJc w:val="left"/>
      <w:pPr>
        <w:tabs>
          <w:tab w:val="num" w:pos="5760"/>
        </w:tabs>
        <w:ind w:left="5760" w:hanging="360"/>
      </w:pPr>
    </w:lvl>
    <w:lvl w:ilvl="8" w:tplc="75E2C3AA" w:tentative="1">
      <w:start w:val="1"/>
      <w:numFmt w:val="decimal"/>
      <w:lvlText w:val="%9."/>
      <w:lvlJc w:val="left"/>
      <w:pPr>
        <w:tabs>
          <w:tab w:val="num" w:pos="6480"/>
        </w:tabs>
        <w:ind w:left="6480" w:hanging="360"/>
      </w:pPr>
    </w:lvl>
  </w:abstractNum>
  <w:abstractNum w:abstractNumId="57">
    <w:nsid w:val="5C6B4228"/>
    <w:multiLevelType w:val="hybridMultilevel"/>
    <w:tmpl w:val="98BE36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nsid w:val="5C795ADE"/>
    <w:multiLevelType w:val="hybridMultilevel"/>
    <w:tmpl w:val="8F0C35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nsid w:val="623F47C7"/>
    <w:multiLevelType w:val="hybridMultilevel"/>
    <w:tmpl w:val="B016D60E"/>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0">
    <w:nsid w:val="6309283E"/>
    <w:multiLevelType w:val="hybridMultilevel"/>
    <w:tmpl w:val="082CF998"/>
    <w:lvl w:ilvl="0" w:tplc="240A0001">
      <w:start w:val="1"/>
      <w:numFmt w:val="bullet"/>
      <w:lvlText w:val=""/>
      <w:lvlJc w:val="left"/>
      <w:pPr>
        <w:ind w:left="644" w:hanging="360"/>
      </w:pPr>
      <w:rPr>
        <w:rFonts w:ascii="Symbol" w:hAnsi="Symbol"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1">
    <w:nsid w:val="63AC19B4"/>
    <w:multiLevelType w:val="hybridMultilevel"/>
    <w:tmpl w:val="B5CC0BBA"/>
    <w:lvl w:ilvl="0" w:tplc="A5A08174">
      <w:start w:val="1"/>
      <w:numFmt w:val="decimal"/>
      <w:lvlText w:val="%1."/>
      <w:lvlJc w:val="left"/>
      <w:pPr>
        <w:ind w:left="1095" w:hanging="360"/>
      </w:pPr>
      <w:rPr>
        <w:rFonts w:hint="default"/>
      </w:rPr>
    </w:lvl>
    <w:lvl w:ilvl="1" w:tplc="0C0A0019" w:tentative="1">
      <w:start w:val="1"/>
      <w:numFmt w:val="lowerLetter"/>
      <w:lvlText w:val="%2."/>
      <w:lvlJc w:val="left"/>
      <w:pPr>
        <w:ind w:left="1815" w:hanging="360"/>
      </w:pPr>
    </w:lvl>
    <w:lvl w:ilvl="2" w:tplc="0C0A001B" w:tentative="1">
      <w:start w:val="1"/>
      <w:numFmt w:val="lowerRoman"/>
      <w:lvlText w:val="%3."/>
      <w:lvlJc w:val="right"/>
      <w:pPr>
        <w:ind w:left="2535" w:hanging="180"/>
      </w:pPr>
    </w:lvl>
    <w:lvl w:ilvl="3" w:tplc="0C0A000F" w:tentative="1">
      <w:start w:val="1"/>
      <w:numFmt w:val="decimal"/>
      <w:lvlText w:val="%4."/>
      <w:lvlJc w:val="left"/>
      <w:pPr>
        <w:ind w:left="3255" w:hanging="360"/>
      </w:pPr>
    </w:lvl>
    <w:lvl w:ilvl="4" w:tplc="0C0A0019" w:tentative="1">
      <w:start w:val="1"/>
      <w:numFmt w:val="lowerLetter"/>
      <w:lvlText w:val="%5."/>
      <w:lvlJc w:val="left"/>
      <w:pPr>
        <w:ind w:left="3975" w:hanging="360"/>
      </w:pPr>
    </w:lvl>
    <w:lvl w:ilvl="5" w:tplc="0C0A001B" w:tentative="1">
      <w:start w:val="1"/>
      <w:numFmt w:val="lowerRoman"/>
      <w:lvlText w:val="%6."/>
      <w:lvlJc w:val="right"/>
      <w:pPr>
        <w:ind w:left="4695" w:hanging="180"/>
      </w:pPr>
    </w:lvl>
    <w:lvl w:ilvl="6" w:tplc="0C0A000F" w:tentative="1">
      <w:start w:val="1"/>
      <w:numFmt w:val="decimal"/>
      <w:lvlText w:val="%7."/>
      <w:lvlJc w:val="left"/>
      <w:pPr>
        <w:ind w:left="5415" w:hanging="360"/>
      </w:pPr>
    </w:lvl>
    <w:lvl w:ilvl="7" w:tplc="0C0A0019" w:tentative="1">
      <w:start w:val="1"/>
      <w:numFmt w:val="lowerLetter"/>
      <w:lvlText w:val="%8."/>
      <w:lvlJc w:val="left"/>
      <w:pPr>
        <w:ind w:left="6135" w:hanging="360"/>
      </w:pPr>
    </w:lvl>
    <w:lvl w:ilvl="8" w:tplc="0C0A001B" w:tentative="1">
      <w:start w:val="1"/>
      <w:numFmt w:val="lowerRoman"/>
      <w:lvlText w:val="%9."/>
      <w:lvlJc w:val="right"/>
      <w:pPr>
        <w:ind w:left="6855" w:hanging="180"/>
      </w:pPr>
    </w:lvl>
  </w:abstractNum>
  <w:abstractNum w:abstractNumId="62">
    <w:nsid w:val="64DE6711"/>
    <w:multiLevelType w:val="hybridMultilevel"/>
    <w:tmpl w:val="A4F8418E"/>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63">
    <w:nsid w:val="67503B9C"/>
    <w:multiLevelType w:val="hybridMultilevel"/>
    <w:tmpl w:val="222C5D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nsid w:val="679C1C90"/>
    <w:multiLevelType w:val="hybridMultilevel"/>
    <w:tmpl w:val="EC7AC174"/>
    <w:lvl w:ilvl="0" w:tplc="54EE9C88">
      <w:start w:val="1"/>
      <w:numFmt w:val="bullet"/>
      <w:lvlText w:val=""/>
      <w:lvlJc w:val="left"/>
      <w:pPr>
        <w:tabs>
          <w:tab w:val="num" w:pos="852"/>
        </w:tabs>
        <w:ind w:left="852" w:hanging="284"/>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65">
    <w:nsid w:val="6C152424"/>
    <w:multiLevelType w:val="hybridMultilevel"/>
    <w:tmpl w:val="45F08674"/>
    <w:lvl w:ilvl="0" w:tplc="B4302B1C">
      <w:start w:val="1"/>
      <w:numFmt w:val="decimal"/>
      <w:lvlText w:val="%1."/>
      <w:lvlJc w:val="left"/>
      <w:pPr>
        <w:tabs>
          <w:tab w:val="num" w:pos="720"/>
        </w:tabs>
        <w:ind w:left="720" w:hanging="360"/>
      </w:pPr>
    </w:lvl>
    <w:lvl w:ilvl="1" w:tplc="432C74D8" w:tentative="1">
      <w:start w:val="1"/>
      <w:numFmt w:val="decimal"/>
      <w:lvlText w:val="%2."/>
      <w:lvlJc w:val="left"/>
      <w:pPr>
        <w:tabs>
          <w:tab w:val="num" w:pos="1440"/>
        </w:tabs>
        <w:ind w:left="1440" w:hanging="360"/>
      </w:pPr>
    </w:lvl>
    <w:lvl w:ilvl="2" w:tplc="E78EDB58" w:tentative="1">
      <w:start w:val="1"/>
      <w:numFmt w:val="decimal"/>
      <w:lvlText w:val="%3."/>
      <w:lvlJc w:val="left"/>
      <w:pPr>
        <w:tabs>
          <w:tab w:val="num" w:pos="2160"/>
        </w:tabs>
        <w:ind w:left="2160" w:hanging="360"/>
      </w:pPr>
    </w:lvl>
    <w:lvl w:ilvl="3" w:tplc="737866F2" w:tentative="1">
      <w:start w:val="1"/>
      <w:numFmt w:val="decimal"/>
      <w:lvlText w:val="%4."/>
      <w:lvlJc w:val="left"/>
      <w:pPr>
        <w:tabs>
          <w:tab w:val="num" w:pos="2880"/>
        </w:tabs>
        <w:ind w:left="2880" w:hanging="360"/>
      </w:pPr>
    </w:lvl>
    <w:lvl w:ilvl="4" w:tplc="C1EAB5C4" w:tentative="1">
      <w:start w:val="1"/>
      <w:numFmt w:val="decimal"/>
      <w:lvlText w:val="%5."/>
      <w:lvlJc w:val="left"/>
      <w:pPr>
        <w:tabs>
          <w:tab w:val="num" w:pos="3600"/>
        </w:tabs>
        <w:ind w:left="3600" w:hanging="360"/>
      </w:pPr>
    </w:lvl>
    <w:lvl w:ilvl="5" w:tplc="A6D26B82" w:tentative="1">
      <w:start w:val="1"/>
      <w:numFmt w:val="decimal"/>
      <w:lvlText w:val="%6."/>
      <w:lvlJc w:val="left"/>
      <w:pPr>
        <w:tabs>
          <w:tab w:val="num" w:pos="4320"/>
        </w:tabs>
        <w:ind w:left="4320" w:hanging="360"/>
      </w:pPr>
    </w:lvl>
    <w:lvl w:ilvl="6" w:tplc="FA38FE26" w:tentative="1">
      <w:start w:val="1"/>
      <w:numFmt w:val="decimal"/>
      <w:lvlText w:val="%7."/>
      <w:lvlJc w:val="left"/>
      <w:pPr>
        <w:tabs>
          <w:tab w:val="num" w:pos="5040"/>
        </w:tabs>
        <w:ind w:left="5040" w:hanging="360"/>
      </w:pPr>
    </w:lvl>
    <w:lvl w:ilvl="7" w:tplc="93243D7E" w:tentative="1">
      <w:start w:val="1"/>
      <w:numFmt w:val="decimal"/>
      <w:lvlText w:val="%8."/>
      <w:lvlJc w:val="left"/>
      <w:pPr>
        <w:tabs>
          <w:tab w:val="num" w:pos="5760"/>
        </w:tabs>
        <w:ind w:left="5760" w:hanging="360"/>
      </w:pPr>
    </w:lvl>
    <w:lvl w:ilvl="8" w:tplc="6D7CB8C0" w:tentative="1">
      <w:start w:val="1"/>
      <w:numFmt w:val="decimal"/>
      <w:lvlText w:val="%9."/>
      <w:lvlJc w:val="left"/>
      <w:pPr>
        <w:tabs>
          <w:tab w:val="num" w:pos="6480"/>
        </w:tabs>
        <w:ind w:left="6480" w:hanging="360"/>
      </w:pPr>
    </w:lvl>
  </w:abstractNum>
  <w:abstractNum w:abstractNumId="66">
    <w:nsid w:val="6D7B67B3"/>
    <w:multiLevelType w:val="hybridMultilevel"/>
    <w:tmpl w:val="F61C4D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7">
    <w:nsid w:val="6EBA2F08"/>
    <w:multiLevelType w:val="hybridMultilevel"/>
    <w:tmpl w:val="F976BA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8">
    <w:nsid w:val="711162A7"/>
    <w:multiLevelType w:val="hybridMultilevel"/>
    <w:tmpl w:val="1AD0FA8E"/>
    <w:lvl w:ilvl="0" w:tplc="9BC2014C">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69">
    <w:nsid w:val="73A83626"/>
    <w:multiLevelType w:val="hybridMultilevel"/>
    <w:tmpl w:val="252C70AC"/>
    <w:lvl w:ilvl="0" w:tplc="17E89CD4">
      <w:start w:val="1"/>
      <w:numFmt w:val="decimal"/>
      <w:lvlText w:val="%1."/>
      <w:lvlJc w:val="left"/>
      <w:pPr>
        <w:tabs>
          <w:tab w:val="num" w:pos="720"/>
        </w:tabs>
        <w:ind w:left="720" w:hanging="360"/>
      </w:pPr>
    </w:lvl>
    <w:lvl w:ilvl="1" w:tplc="E1424686" w:tentative="1">
      <w:start w:val="1"/>
      <w:numFmt w:val="decimal"/>
      <w:lvlText w:val="%2."/>
      <w:lvlJc w:val="left"/>
      <w:pPr>
        <w:tabs>
          <w:tab w:val="num" w:pos="1440"/>
        </w:tabs>
        <w:ind w:left="1440" w:hanging="360"/>
      </w:pPr>
    </w:lvl>
    <w:lvl w:ilvl="2" w:tplc="F2368DD8" w:tentative="1">
      <w:start w:val="1"/>
      <w:numFmt w:val="decimal"/>
      <w:lvlText w:val="%3."/>
      <w:lvlJc w:val="left"/>
      <w:pPr>
        <w:tabs>
          <w:tab w:val="num" w:pos="2160"/>
        </w:tabs>
        <w:ind w:left="2160" w:hanging="360"/>
      </w:pPr>
    </w:lvl>
    <w:lvl w:ilvl="3" w:tplc="248E9DDC" w:tentative="1">
      <w:start w:val="1"/>
      <w:numFmt w:val="decimal"/>
      <w:lvlText w:val="%4."/>
      <w:lvlJc w:val="left"/>
      <w:pPr>
        <w:tabs>
          <w:tab w:val="num" w:pos="2880"/>
        </w:tabs>
        <w:ind w:left="2880" w:hanging="360"/>
      </w:pPr>
    </w:lvl>
    <w:lvl w:ilvl="4" w:tplc="8BF4A3D6" w:tentative="1">
      <w:start w:val="1"/>
      <w:numFmt w:val="decimal"/>
      <w:lvlText w:val="%5."/>
      <w:lvlJc w:val="left"/>
      <w:pPr>
        <w:tabs>
          <w:tab w:val="num" w:pos="3600"/>
        </w:tabs>
        <w:ind w:left="3600" w:hanging="360"/>
      </w:pPr>
    </w:lvl>
    <w:lvl w:ilvl="5" w:tplc="C7CC8324" w:tentative="1">
      <w:start w:val="1"/>
      <w:numFmt w:val="decimal"/>
      <w:lvlText w:val="%6."/>
      <w:lvlJc w:val="left"/>
      <w:pPr>
        <w:tabs>
          <w:tab w:val="num" w:pos="4320"/>
        </w:tabs>
        <w:ind w:left="4320" w:hanging="360"/>
      </w:pPr>
    </w:lvl>
    <w:lvl w:ilvl="6" w:tplc="921E1E7E" w:tentative="1">
      <w:start w:val="1"/>
      <w:numFmt w:val="decimal"/>
      <w:lvlText w:val="%7."/>
      <w:lvlJc w:val="left"/>
      <w:pPr>
        <w:tabs>
          <w:tab w:val="num" w:pos="5040"/>
        </w:tabs>
        <w:ind w:left="5040" w:hanging="360"/>
      </w:pPr>
    </w:lvl>
    <w:lvl w:ilvl="7" w:tplc="23A27126" w:tentative="1">
      <w:start w:val="1"/>
      <w:numFmt w:val="decimal"/>
      <w:lvlText w:val="%8."/>
      <w:lvlJc w:val="left"/>
      <w:pPr>
        <w:tabs>
          <w:tab w:val="num" w:pos="5760"/>
        </w:tabs>
        <w:ind w:left="5760" w:hanging="360"/>
      </w:pPr>
    </w:lvl>
    <w:lvl w:ilvl="8" w:tplc="1B54CDA4" w:tentative="1">
      <w:start w:val="1"/>
      <w:numFmt w:val="decimal"/>
      <w:lvlText w:val="%9."/>
      <w:lvlJc w:val="left"/>
      <w:pPr>
        <w:tabs>
          <w:tab w:val="num" w:pos="6480"/>
        </w:tabs>
        <w:ind w:left="6480" w:hanging="360"/>
      </w:pPr>
    </w:lvl>
  </w:abstractNum>
  <w:abstractNum w:abstractNumId="70">
    <w:nsid w:val="73CF2CE2"/>
    <w:multiLevelType w:val="hybridMultilevel"/>
    <w:tmpl w:val="2D88344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nsid w:val="75AD349C"/>
    <w:multiLevelType w:val="hybridMultilevel"/>
    <w:tmpl w:val="2A72A5F2"/>
    <w:lvl w:ilvl="0" w:tplc="D1263506">
      <w:start w:val="1"/>
      <w:numFmt w:val="lowerLetter"/>
      <w:lvlText w:val="%1."/>
      <w:lvlJc w:val="left"/>
      <w:pPr>
        <w:tabs>
          <w:tab w:val="num" w:pos="720"/>
        </w:tabs>
        <w:ind w:left="720" w:hanging="360"/>
      </w:pPr>
    </w:lvl>
    <w:lvl w:ilvl="1" w:tplc="97E00252" w:tentative="1">
      <w:start w:val="1"/>
      <w:numFmt w:val="lowerLetter"/>
      <w:lvlText w:val="%2."/>
      <w:lvlJc w:val="left"/>
      <w:pPr>
        <w:tabs>
          <w:tab w:val="num" w:pos="1440"/>
        </w:tabs>
        <w:ind w:left="1440" w:hanging="360"/>
      </w:pPr>
    </w:lvl>
    <w:lvl w:ilvl="2" w:tplc="5FA0F69C" w:tentative="1">
      <w:start w:val="1"/>
      <w:numFmt w:val="lowerLetter"/>
      <w:lvlText w:val="%3."/>
      <w:lvlJc w:val="left"/>
      <w:pPr>
        <w:tabs>
          <w:tab w:val="num" w:pos="2160"/>
        </w:tabs>
        <w:ind w:left="2160" w:hanging="360"/>
      </w:pPr>
    </w:lvl>
    <w:lvl w:ilvl="3" w:tplc="57B41EB4" w:tentative="1">
      <w:start w:val="1"/>
      <w:numFmt w:val="lowerLetter"/>
      <w:lvlText w:val="%4."/>
      <w:lvlJc w:val="left"/>
      <w:pPr>
        <w:tabs>
          <w:tab w:val="num" w:pos="2880"/>
        </w:tabs>
        <w:ind w:left="2880" w:hanging="360"/>
      </w:pPr>
    </w:lvl>
    <w:lvl w:ilvl="4" w:tplc="28D6F060" w:tentative="1">
      <w:start w:val="1"/>
      <w:numFmt w:val="lowerLetter"/>
      <w:lvlText w:val="%5."/>
      <w:lvlJc w:val="left"/>
      <w:pPr>
        <w:tabs>
          <w:tab w:val="num" w:pos="3600"/>
        </w:tabs>
        <w:ind w:left="3600" w:hanging="360"/>
      </w:pPr>
    </w:lvl>
    <w:lvl w:ilvl="5" w:tplc="4ABEE948" w:tentative="1">
      <w:start w:val="1"/>
      <w:numFmt w:val="lowerLetter"/>
      <w:lvlText w:val="%6."/>
      <w:lvlJc w:val="left"/>
      <w:pPr>
        <w:tabs>
          <w:tab w:val="num" w:pos="4320"/>
        </w:tabs>
        <w:ind w:left="4320" w:hanging="360"/>
      </w:pPr>
    </w:lvl>
    <w:lvl w:ilvl="6" w:tplc="EFDC51D6" w:tentative="1">
      <w:start w:val="1"/>
      <w:numFmt w:val="lowerLetter"/>
      <w:lvlText w:val="%7."/>
      <w:lvlJc w:val="left"/>
      <w:pPr>
        <w:tabs>
          <w:tab w:val="num" w:pos="5040"/>
        </w:tabs>
        <w:ind w:left="5040" w:hanging="360"/>
      </w:pPr>
    </w:lvl>
    <w:lvl w:ilvl="7" w:tplc="0C580AE4" w:tentative="1">
      <w:start w:val="1"/>
      <w:numFmt w:val="lowerLetter"/>
      <w:lvlText w:val="%8."/>
      <w:lvlJc w:val="left"/>
      <w:pPr>
        <w:tabs>
          <w:tab w:val="num" w:pos="5760"/>
        </w:tabs>
        <w:ind w:left="5760" w:hanging="360"/>
      </w:pPr>
    </w:lvl>
    <w:lvl w:ilvl="8" w:tplc="1C08A21C" w:tentative="1">
      <w:start w:val="1"/>
      <w:numFmt w:val="lowerLetter"/>
      <w:lvlText w:val="%9."/>
      <w:lvlJc w:val="left"/>
      <w:pPr>
        <w:tabs>
          <w:tab w:val="num" w:pos="6480"/>
        </w:tabs>
        <w:ind w:left="6480" w:hanging="360"/>
      </w:pPr>
    </w:lvl>
  </w:abstractNum>
  <w:abstractNum w:abstractNumId="72">
    <w:nsid w:val="75DA7CA2"/>
    <w:multiLevelType w:val="hybridMultilevel"/>
    <w:tmpl w:val="3A16EF4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nsid w:val="76586C6B"/>
    <w:multiLevelType w:val="hybridMultilevel"/>
    <w:tmpl w:val="159ED6D2"/>
    <w:lvl w:ilvl="0" w:tplc="7728C14A">
      <w:start w:val="1"/>
      <w:numFmt w:val="decimal"/>
      <w:lvlText w:val="%1."/>
      <w:lvlJc w:val="left"/>
      <w:pPr>
        <w:ind w:left="1065" w:hanging="705"/>
      </w:pPr>
      <w:rPr>
        <w:rFonts w:hint="default"/>
      </w:rPr>
    </w:lvl>
    <w:lvl w:ilvl="1" w:tplc="F796D870">
      <w:start w:val="1"/>
      <w:numFmt w:val="lowerLetter"/>
      <w:lvlText w:val="%2."/>
      <w:lvlJc w:val="left"/>
      <w:pPr>
        <w:ind w:left="1785" w:hanging="705"/>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4">
    <w:nsid w:val="778A387C"/>
    <w:multiLevelType w:val="hybridMultilevel"/>
    <w:tmpl w:val="7DC46B6A"/>
    <w:lvl w:ilvl="0" w:tplc="0C0A000F">
      <w:start w:val="1"/>
      <w:numFmt w:val="decimal"/>
      <w:lvlText w:val="%1."/>
      <w:lvlJc w:val="left"/>
      <w:pPr>
        <w:tabs>
          <w:tab w:val="num" w:pos="1800"/>
        </w:tabs>
        <w:ind w:left="1800" w:hanging="360"/>
      </w:p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75">
    <w:nsid w:val="78CD12EB"/>
    <w:multiLevelType w:val="hybridMultilevel"/>
    <w:tmpl w:val="992EEF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6">
    <w:nsid w:val="7D213011"/>
    <w:multiLevelType w:val="hybridMultilevel"/>
    <w:tmpl w:val="8AAA286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7">
    <w:nsid w:val="7DB96DC8"/>
    <w:multiLevelType w:val="hybridMultilevel"/>
    <w:tmpl w:val="0DC6C3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9"/>
  </w:num>
  <w:num w:numId="2">
    <w:abstractNumId w:val="11"/>
  </w:num>
  <w:num w:numId="3">
    <w:abstractNumId w:val="27"/>
  </w:num>
  <w:num w:numId="4">
    <w:abstractNumId w:val="9"/>
  </w:num>
  <w:num w:numId="5">
    <w:abstractNumId w:val="50"/>
  </w:num>
  <w:num w:numId="6">
    <w:abstractNumId w:val="20"/>
  </w:num>
  <w:num w:numId="7">
    <w:abstractNumId w:val="32"/>
  </w:num>
  <w:num w:numId="8">
    <w:abstractNumId w:val="42"/>
  </w:num>
  <w:num w:numId="9">
    <w:abstractNumId w:val="24"/>
  </w:num>
  <w:num w:numId="10">
    <w:abstractNumId w:val="35"/>
  </w:num>
  <w:num w:numId="11">
    <w:abstractNumId w:val="73"/>
  </w:num>
  <w:num w:numId="12">
    <w:abstractNumId w:val="0"/>
  </w:num>
  <w:num w:numId="13">
    <w:abstractNumId w:val="74"/>
  </w:num>
  <w:num w:numId="14">
    <w:abstractNumId w:val="28"/>
  </w:num>
  <w:num w:numId="15">
    <w:abstractNumId w:val="10"/>
  </w:num>
  <w:num w:numId="16">
    <w:abstractNumId w:val="72"/>
  </w:num>
  <w:num w:numId="17">
    <w:abstractNumId w:val="22"/>
  </w:num>
  <w:num w:numId="18">
    <w:abstractNumId w:val="16"/>
  </w:num>
  <w:num w:numId="19">
    <w:abstractNumId w:val="33"/>
  </w:num>
  <w:num w:numId="20">
    <w:abstractNumId w:val="49"/>
  </w:num>
  <w:num w:numId="21">
    <w:abstractNumId w:val="60"/>
  </w:num>
  <w:num w:numId="22">
    <w:abstractNumId w:val="38"/>
  </w:num>
  <w:num w:numId="23">
    <w:abstractNumId w:val="63"/>
  </w:num>
  <w:num w:numId="24">
    <w:abstractNumId w:val="67"/>
  </w:num>
  <w:num w:numId="25">
    <w:abstractNumId w:val="13"/>
  </w:num>
  <w:num w:numId="26">
    <w:abstractNumId w:val="31"/>
  </w:num>
  <w:num w:numId="27">
    <w:abstractNumId w:val="57"/>
  </w:num>
  <w:num w:numId="28">
    <w:abstractNumId w:val="40"/>
  </w:num>
  <w:num w:numId="29">
    <w:abstractNumId w:val="64"/>
  </w:num>
  <w:num w:numId="30">
    <w:abstractNumId w:val="1"/>
  </w:num>
  <w:num w:numId="31">
    <w:abstractNumId w:val="51"/>
  </w:num>
  <w:num w:numId="32">
    <w:abstractNumId w:val="65"/>
  </w:num>
  <w:num w:numId="33">
    <w:abstractNumId w:val="39"/>
  </w:num>
  <w:num w:numId="34">
    <w:abstractNumId w:val="41"/>
  </w:num>
  <w:num w:numId="35">
    <w:abstractNumId w:val="71"/>
  </w:num>
  <w:num w:numId="36">
    <w:abstractNumId w:val="70"/>
  </w:num>
  <w:num w:numId="37">
    <w:abstractNumId w:val="36"/>
  </w:num>
  <w:num w:numId="38">
    <w:abstractNumId w:val="69"/>
  </w:num>
  <w:num w:numId="39">
    <w:abstractNumId w:val="56"/>
  </w:num>
  <w:num w:numId="40">
    <w:abstractNumId w:val="30"/>
  </w:num>
  <w:num w:numId="41">
    <w:abstractNumId w:val="45"/>
  </w:num>
  <w:num w:numId="42">
    <w:abstractNumId w:val="52"/>
  </w:num>
  <w:num w:numId="43">
    <w:abstractNumId w:val="34"/>
  </w:num>
  <w:num w:numId="44">
    <w:abstractNumId w:val="4"/>
  </w:num>
  <w:num w:numId="45">
    <w:abstractNumId w:val="61"/>
  </w:num>
  <w:num w:numId="46">
    <w:abstractNumId w:val="62"/>
  </w:num>
  <w:num w:numId="47">
    <w:abstractNumId w:val="7"/>
  </w:num>
  <w:num w:numId="48">
    <w:abstractNumId w:val="53"/>
  </w:num>
  <w:num w:numId="49">
    <w:abstractNumId w:val="54"/>
  </w:num>
  <w:num w:numId="50">
    <w:abstractNumId w:val="29"/>
  </w:num>
  <w:num w:numId="51">
    <w:abstractNumId w:val="47"/>
  </w:num>
  <w:num w:numId="52">
    <w:abstractNumId w:val="55"/>
  </w:num>
  <w:num w:numId="53">
    <w:abstractNumId w:val="15"/>
  </w:num>
  <w:num w:numId="54">
    <w:abstractNumId w:val="17"/>
  </w:num>
  <w:num w:numId="55">
    <w:abstractNumId w:val="58"/>
  </w:num>
  <w:num w:numId="56">
    <w:abstractNumId w:val="18"/>
  </w:num>
  <w:num w:numId="57">
    <w:abstractNumId w:val="2"/>
  </w:num>
  <w:num w:numId="58">
    <w:abstractNumId w:val="44"/>
  </w:num>
  <w:num w:numId="59">
    <w:abstractNumId w:val="76"/>
  </w:num>
  <w:num w:numId="60">
    <w:abstractNumId w:val="37"/>
  </w:num>
  <w:num w:numId="61">
    <w:abstractNumId w:val="12"/>
  </w:num>
  <w:num w:numId="62">
    <w:abstractNumId w:val="75"/>
  </w:num>
  <w:num w:numId="63">
    <w:abstractNumId w:val="23"/>
  </w:num>
  <w:num w:numId="64">
    <w:abstractNumId w:val="77"/>
  </w:num>
  <w:num w:numId="65">
    <w:abstractNumId w:val="21"/>
  </w:num>
  <w:num w:numId="66">
    <w:abstractNumId w:val="6"/>
  </w:num>
  <w:num w:numId="67">
    <w:abstractNumId w:val="26"/>
  </w:num>
  <w:num w:numId="68">
    <w:abstractNumId w:val="5"/>
  </w:num>
  <w:num w:numId="69">
    <w:abstractNumId w:val="68"/>
  </w:num>
  <w:num w:numId="70">
    <w:abstractNumId w:val="14"/>
  </w:num>
  <w:num w:numId="71">
    <w:abstractNumId w:val="19"/>
  </w:num>
  <w:num w:numId="72">
    <w:abstractNumId w:val="43"/>
  </w:num>
  <w:num w:numId="73">
    <w:abstractNumId w:val="46"/>
  </w:num>
  <w:num w:numId="74">
    <w:abstractNumId w:val="3"/>
  </w:num>
  <w:num w:numId="75">
    <w:abstractNumId w:val="25"/>
  </w:num>
  <w:num w:numId="76">
    <w:abstractNumId w:val="66"/>
  </w:num>
  <w:num w:numId="77">
    <w:abstractNumId w:val="8"/>
  </w:num>
  <w:num w:numId="78">
    <w:abstractNumId w:val="4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84"/>
    <w:rsid w:val="000078D3"/>
    <w:rsid w:val="00015128"/>
    <w:rsid w:val="0001655A"/>
    <w:rsid w:val="00021938"/>
    <w:rsid w:val="000258A3"/>
    <w:rsid w:val="00043627"/>
    <w:rsid w:val="00046603"/>
    <w:rsid w:val="00056B99"/>
    <w:rsid w:val="00063DF4"/>
    <w:rsid w:val="00064B1B"/>
    <w:rsid w:val="00067F9F"/>
    <w:rsid w:val="00070A05"/>
    <w:rsid w:val="00070B42"/>
    <w:rsid w:val="00082DB1"/>
    <w:rsid w:val="00083FD1"/>
    <w:rsid w:val="00090388"/>
    <w:rsid w:val="000970E9"/>
    <w:rsid w:val="000A76DC"/>
    <w:rsid w:val="000A7AB4"/>
    <w:rsid w:val="000D7535"/>
    <w:rsid w:val="000E0C18"/>
    <w:rsid w:val="000E6124"/>
    <w:rsid w:val="000F1123"/>
    <w:rsid w:val="000F29A2"/>
    <w:rsid w:val="000F576A"/>
    <w:rsid w:val="000F7699"/>
    <w:rsid w:val="00105903"/>
    <w:rsid w:val="0011029E"/>
    <w:rsid w:val="00110E2C"/>
    <w:rsid w:val="001122CE"/>
    <w:rsid w:val="001128FF"/>
    <w:rsid w:val="00114F4B"/>
    <w:rsid w:val="00115C51"/>
    <w:rsid w:val="00120F3C"/>
    <w:rsid w:val="001218E7"/>
    <w:rsid w:val="00122C2F"/>
    <w:rsid w:val="001247CC"/>
    <w:rsid w:val="001343AB"/>
    <w:rsid w:val="001419D6"/>
    <w:rsid w:val="001422E9"/>
    <w:rsid w:val="00157E8B"/>
    <w:rsid w:val="00160394"/>
    <w:rsid w:val="0016634A"/>
    <w:rsid w:val="00170248"/>
    <w:rsid w:val="00176320"/>
    <w:rsid w:val="00181B38"/>
    <w:rsid w:val="00187989"/>
    <w:rsid w:val="00191B10"/>
    <w:rsid w:val="001A29FB"/>
    <w:rsid w:val="001A4BE7"/>
    <w:rsid w:val="001A5E0F"/>
    <w:rsid w:val="001B3884"/>
    <w:rsid w:val="001B72C7"/>
    <w:rsid w:val="001C03F6"/>
    <w:rsid w:val="001C1684"/>
    <w:rsid w:val="001C1908"/>
    <w:rsid w:val="001E3595"/>
    <w:rsid w:val="001E5C55"/>
    <w:rsid w:val="001F2BD3"/>
    <w:rsid w:val="001F649F"/>
    <w:rsid w:val="001F6E34"/>
    <w:rsid w:val="00201172"/>
    <w:rsid w:val="00204C06"/>
    <w:rsid w:val="00220685"/>
    <w:rsid w:val="002265CD"/>
    <w:rsid w:val="00227A5D"/>
    <w:rsid w:val="002437F6"/>
    <w:rsid w:val="0025137E"/>
    <w:rsid w:val="00267376"/>
    <w:rsid w:val="002756EA"/>
    <w:rsid w:val="0029656D"/>
    <w:rsid w:val="002A37C7"/>
    <w:rsid w:val="002A477F"/>
    <w:rsid w:val="002B048C"/>
    <w:rsid w:val="002B244C"/>
    <w:rsid w:val="002C1BB3"/>
    <w:rsid w:val="002C22C6"/>
    <w:rsid w:val="002C55B6"/>
    <w:rsid w:val="002D2094"/>
    <w:rsid w:val="002E1B20"/>
    <w:rsid w:val="002E1D53"/>
    <w:rsid w:val="002E41E0"/>
    <w:rsid w:val="002E5055"/>
    <w:rsid w:val="002E6BF8"/>
    <w:rsid w:val="002F121A"/>
    <w:rsid w:val="002F4A87"/>
    <w:rsid w:val="003012BC"/>
    <w:rsid w:val="003020C5"/>
    <w:rsid w:val="00305693"/>
    <w:rsid w:val="003170CD"/>
    <w:rsid w:val="0032351D"/>
    <w:rsid w:val="00325C3D"/>
    <w:rsid w:val="00333DBB"/>
    <w:rsid w:val="00340FB3"/>
    <w:rsid w:val="0034640A"/>
    <w:rsid w:val="00347816"/>
    <w:rsid w:val="00352F4B"/>
    <w:rsid w:val="00366517"/>
    <w:rsid w:val="00373BA6"/>
    <w:rsid w:val="003745F5"/>
    <w:rsid w:val="00374AC2"/>
    <w:rsid w:val="00380D1D"/>
    <w:rsid w:val="00385892"/>
    <w:rsid w:val="00386886"/>
    <w:rsid w:val="00387980"/>
    <w:rsid w:val="003904CA"/>
    <w:rsid w:val="00390730"/>
    <w:rsid w:val="00396649"/>
    <w:rsid w:val="003977B2"/>
    <w:rsid w:val="003A38CD"/>
    <w:rsid w:val="003A5A3C"/>
    <w:rsid w:val="003A7DD2"/>
    <w:rsid w:val="003B06E0"/>
    <w:rsid w:val="003C34DD"/>
    <w:rsid w:val="003C7F79"/>
    <w:rsid w:val="003E21A0"/>
    <w:rsid w:val="003E2E4A"/>
    <w:rsid w:val="003E6CE6"/>
    <w:rsid w:val="003F11C8"/>
    <w:rsid w:val="003F6B75"/>
    <w:rsid w:val="003F7533"/>
    <w:rsid w:val="00412EA8"/>
    <w:rsid w:val="004133DC"/>
    <w:rsid w:val="004138D5"/>
    <w:rsid w:val="004220A2"/>
    <w:rsid w:val="00432E3A"/>
    <w:rsid w:val="004357EC"/>
    <w:rsid w:val="00450E08"/>
    <w:rsid w:val="0045482A"/>
    <w:rsid w:val="00455711"/>
    <w:rsid w:val="00461429"/>
    <w:rsid w:val="00461FF6"/>
    <w:rsid w:val="004659B5"/>
    <w:rsid w:val="00466C16"/>
    <w:rsid w:val="0047198C"/>
    <w:rsid w:val="004722E8"/>
    <w:rsid w:val="004747DD"/>
    <w:rsid w:val="00485868"/>
    <w:rsid w:val="00490F7D"/>
    <w:rsid w:val="0049279F"/>
    <w:rsid w:val="0049629E"/>
    <w:rsid w:val="004A7EC3"/>
    <w:rsid w:val="004B5193"/>
    <w:rsid w:val="004C1CF1"/>
    <w:rsid w:val="004C1DB4"/>
    <w:rsid w:val="004C36BE"/>
    <w:rsid w:val="00502614"/>
    <w:rsid w:val="005033CE"/>
    <w:rsid w:val="0050735B"/>
    <w:rsid w:val="0051095F"/>
    <w:rsid w:val="00512642"/>
    <w:rsid w:val="00513E1D"/>
    <w:rsid w:val="0052215B"/>
    <w:rsid w:val="00527824"/>
    <w:rsid w:val="00531BB6"/>
    <w:rsid w:val="0054153D"/>
    <w:rsid w:val="00542BD6"/>
    <w:rsid w:val="005432B0"/>
    <w:rsid w:val="00543687"/>
    <w:rsid w:val="00554188"/>
    <w:rsid w:val="005543AE"/>
    <w:rsid w:val="00555398"/>
    <w:rsid w:val="005600C8"/>
    <w:rsid w:val="0056014B"/>
    <w:rsid w:val="00563384"/>
    <w:rsid w:val="00572D97"/>
    <w:rsid w:val="00573CA7"/>
    <w:rsid w:val="005821CA"/>
    <w:rsid w:val="0058377D"/>
    <w:rsid w:val="00583C94"/>
    <w:rsid w:val="0058537F"/>
    <w:rsid w:val="005853E6"/>
    <w:rsid w:val="00597154"/>
    <w:rsid w:val="005A65F1"/>
    <w:rsid w:val="005B74B0"/>
    <w:rsid w:val="005C18FD"/>
    <w:rsid w:val="005C4E69"/>
    <w:rsid w:val="005C7596"/>
    <w:rsid w:val="005D3068"/>
    <w:rsid w:val="005D65F1"/>
    <w:rsid w:val="005D7999"/>
    <w:rsid w:val="005E37E1"/>
    <w:rsid w:val="005E6990"/>
    <w:rsid w:val="006003A6"/>
    <w:rsid w:val="006025C0"/>
    <w:rsid w:val="00602867"/>
    <w:rsid w:val="00602B00"/>
    <w:rsid w:val="006060DB"/>
    <w:rsid w:val="006069E5"/>
    <w:rsid w:val="00612ADA"/>
    <w:rsid w:val="00615ADF"/>
    <w:rsid w:val="00615AE0"/>
    <w:rsid w:val="00617F05"/>
    <w:rsid w:val="00622365"/>
    <w:rsid w:val="00624FE2"/>
    <w:rsid w:val="006262E9"/>
    <w:rsid w:val="00632B5A"/>
    <w:rsid w:val="00634594"/>
    <w:rsid w:val="00634E5B"/>
    <w:rsid w:val="00637D0D"/>
    <w:rsid w:val="006528E4"/>
    <w:rsid w:val="00662644"/>
    <w:rsid w:val="00674DAE"/>
    <w:rsid w:val="00681C43"/>
    <w:rsid w:val="006904DA"/>
    <w:rsid w:val="00697BE3"/>
    <w:rsid w:val="006A247D"/>
    <w:rsid w:val="006A3E5D"/>
    <w:rsid w:val="006A7C24"/>
    <w:rsid w:val="006A7FA4"/>
    <w:rsid w:val="006B3611"/>
    <w:rsid w:val="006C0E3D"/>
    <w:rsid w:val="006C6182"/>
    <w:rsid w:val="006D155F"/>
    <w:rsid w:val="006E40F2"/>
    <w:rsid w:val="006E4300"/>
    <w:rsid w:val="006F00D3"/>
    <w:rsid w:val="006F2240"/>
    <w:rsid w:val="006F72CC"/>
    <w:rsid w:val="0070035A"/>
    <w:rsid w:val="007020C1"/>
    <w:rsid w:val="007030B2"/>
    <w:rsid w:val="007112FA"/>
    <w:rsid w:val="00713EF2"/>
    <w:rsid w:val="00732AF1"/>
    <w:rsid w:val="00735985"/>
    <w:rsid w:val="007365AE"/>
    <w:rsid w:val="007371BD"/>
    <w:rsid w:val="00737219"/>
    <w:rsid w:val="00737CCE"/>
    <w:rsid w:val="00744B0D"/>
    <w:rsid w:val="00744DFB"/>
    <w:rsid w:val="00746D1C"/>
    <w:rsid w:val="007640BF"/>
    <w:rsid w:val="007670B1"/>
    <w:rsid w:val="007836EC"/>
    <w:rsid w:val="00797100"/>
    <w:rsid w:val="007B496A"/>
    <w:rsid w:val="007B7A4F"/>
    <w:rsid w:val="007C1E7E"/>
    <w:rsid w:val="007C3D7B"/>
    <w:rsid w:val="007C4F4D"/>
    <w:rsid w:val="007D0281"/>
    <w:rsid w:val="007D5DE6"/>
    <w:rsid w:val="007E27D2"/>
    <w:rsid w:val="007E283E"/>
    <w:rsid w:val="007E36F4"/>
    <w:rsid w:val="007E6EF9"/>
    <w:rsid w:val="007F7D39"/>
    <w:rsid w:val="00801CF8"/>
    <w:rsid w:val="0080212A"/>
    <w:rsid w:val="00803E1A"/>
    <w:rsid w:val="00805938"/>
    <w:rsid w:val="008064EF"/>
    <w:rsid w:val="00817F86"/>
    <w:rsid w:val="00820515"/>
    <w:rsid w:val="00821578"/>
    <w:rsid w:val="00822763"/>
    <w:rsid w:val="008227EE"/>
    <w:rsid w:val="008246C9"/>
    <w:rsid w:val="00824A00"/>
    <w:rsid w:val="008303C9"/>
    <w:rsid w:val="008462F8"/>
    <w:rsid w:val="0084656C"/>
    <w:rsid w:val="00847C11"/>
    <w:rsid w:val="008503CE"/>
    <w:rsid w:val="008508C8"/>
    <w:rsid w:val="00857454"/>
    <w:rsid w:val="008610D4"/>
    <w:rsid w:val="008716E7"/>
    <w:rsid w:val="00872364"/>
    <w:rsid w:val="0087613A"/>
    <w:rsid w:val="00886FC3"/>
    <w:rsid w:val="008A0683"/>
    <w:rsid w:val="008A2157"/>
    <w:rsid w:val="008A3D58"/>
    <w:rsid w:val="008A42D2"/>
    <w:rsid w:val="008A5CC2"/>
    <w:rsid w:val="008C11B3"/>
    <w:rsid w:val="008C26D4"/>
    <w:rsid w:val="008C70EC"/>
    <w:rsid w:val="008D1776"/>
    <w:rsid w:val="008D36B5"/>
    <w:rsid w:val="008D6CBF"/>
    <w:rsid w:val="00901C65"/>
    <w:rsid w:val="009100CD"/>
    <w:rsid w:val="00916F77"/>
    <w:rsid w:val="0092017F"/>
    <w:rsid w:val="00920EDC"/>
    <w:rsid w:val="00921983"/>
    <w:rsid w:val="009236E5"/>
    <w:rsid w:val="009312CF"/>
    <w:rsid w:val="00934015"/>
    <w:rsid w:val="00934880"/>
    <w:rsid w:val="00947D6B"/>
    <w:rsid w:val="009501D8"/>
    <w:rsid w:val="009523A5"/>
    <w:rsid w:val="00952C13"/>
    <w:rsid w:val="00956571"/>
    <w:rsid w:val="00962C47"/>
    <w:rsid w:val="00971CC3"/>
    <w:rsid w:val="00972F6D"/>
    <w:rsid w:val="00973FE3"/>
    <w:rsid w:val="00986161"/>
    <w:rsid w:val="009940A4"/>
    <w:rsid w:val="0099410D"/>
    <w:rsid w:val="0099565F"/>
    <w:rsid w:val="009A1432"/>
    <w:rsid w:val="009A4E60"/>
    <w:rsid w:val="009B1030"/>
    <w:rsid w:val="009B48EC"/>
    <w:rsid w:val="009B76F9"/>
    <w:rsid w:val="009C0E62"/>
    <w:rsid w:val="009C4D99"/>
    <w:rsid w:val="009C66EA"/>
    <w:rsid w:val="009D11F0"/>
    <w:rsid w:val="009E0167"/>
    <w:rsid w:val="009E0175"/>
    <w:rsid w:val="009E0BFE"/>
    <w:rsid w:val="009E2A93"/>
    <w:rsid w:val="009E7C2A"/>
    <w:rsid w:val="009F45FF"/>
    <w:rsid w:val="009F73CC"/>
    <w:rsid w:val="00A01451"/>
    <w:rsid w:val="00A0387E"/>
    <w:rsid w:val="00A1065B"/>
    <w:rsid w:val="00A10B63"/>
    <w:rsid w:val="00A25194"/>
    <w:rsid w:val="00A25452"/>
    <w:rsid w:val="00A26477"/>
    <w:rsid w:val="00A26A89"/>
    <w:rsid w:val="00A318B1"/>
    <w:rsid w:val="00A365F8"/>
    <w:rsid w:val="00A3768C"/>
    <w:rsid w:val="00A41E62"/>
    <w:rsid w:val="00A46C8D"/>
    <w:rsid w:val="00A508A4"/>
    <w:rsid w:val="00A50AC8"/>
    <w:rsid w:val="00A52502"/>
    <w:rsid w:val="00A55044"/>
    <w:rsid w:val="00A55705"/>
    <w:rsid w:val="00A563D9"/>
    <w:rsid w:val="00A60ABC"/>
    <w:rsid w:val="00A618BB"/>
    <w:rsid w:val="00A632DC"/>
    <w:rsid w:val="00A65BE3"/>
    <w:rsid w:val="00A769A8"/>
    <w:rsid w:val="00A812A4"/>
    <w:rsid w:val="00A934FB"/>
    <w:rsid w:val="00A96AE5"/>
    <w:rsid w:val="00A96BBE"/>
    <w:rsid w:val="00AA4F0C"/>
    <w:rsid w:val="00AB19B2"/>
    <w:rsid w:val="00AB2038"/>
    <w:rsid w:val="00AB36C6"/>
    <w:rsid w:val="00AC4DFB"/>
    <w:rsid w:val="00AC736C"/>
    <w:rsid w:val="00AD2DF2"/>
    <w:rsid w:val="00AE1BD2"/>
    <w:rsid w:val="00AE22C3"/>
    <w:rsid w:val="00AE3321"/>
    <w:rsid w:val="00AE7515"/>
    <w:rsid w:val="00AF043E"/>
    <w:rsid w:val="00AF521B"/>
    <w:rsid w:val="00AF7B08"/>
    <w:rsid w:val="00B001DD"/>
    <w:rsid w:val="00B1005E"/>
    <w:rsid w:val="00B12959"/>
    <w:rsid w:val="00B25155"/>
    <w:rsid w:val="00B27295"/>
    <w:rsid w:val="00B27729"/>
    <w:rsid w:val="00B33A70"/>
    <w:rsid w:val="00B36BD2"/>
    <w:rsid w:val="00B431B5"/>
    <w:rsid w:val="00B4458D"/>
    <w:rsid w:val="00B44907"/>
    <w:rsid w:val="00B6721D"/>
    <w:rsid w:val="00B7624E"/>
    <w:rsid w:val="00B77E7F"/>
    <w:rsid w:val="00B80E3E"/>
    <w:rsid w:val="00B84952"/>
    <w:rsid w:val="00B852F0"/>
    <w:rsid w:val="00B87BDA"/>
    <w:rsid w:val="00BB0DD7"/>
    <w:rsid w:val="00BB2887"/>
    <w:rsid w:val="00BC3DEA"/>
    <w:rsid w:val="00BC422F"/>
    <w:rsid w:val="00BC4ED4"/>
    <w:rsid w:val="00BD30DB"/>
    <w:rsid w:val="00BD36D7"/>
    <w:rsid w:val="00BD66D6"/>
    <w:rsid w:val="00BD7771"/>
    <w:rsid w:val="00BE2FE9"/>
    <w:rsid w:val="00BE43B8"/>
    <w:rsid w:val="00BE71A2"/>
    <w:rsid w:val="00BF0AB1"/>
    <w:rsid w:val="00C0109A"/>
    <w:rsid w:val="00C17479"/>
    <w:rsid w:val="00C21913"/>
    <w:rsid w:val="00C2323A"/>
    <w:rsid w:val="00C23E34"/>
    <w:rsid w:val="00C24E55"/>
    <w:rsid w:val="00C25084"/>
    <w:rsid w:val="00C3032C"/>
    <w:rsid w:val="00C3076C"/>
    <w:rsid w:val="00C347E2"/>
    <w:rsid w:val="00C502D5"/>
    <w:rsid w:val="00C516DF"/>
    <w:rsid w:val="00C57F44"/>
    <w:rsid w:val="00C61977"/>
    <w:rsid w:val="00C631A9"/>
    <w:rsid w:val="00C63226"/>
    <w:rsid w:val="00C80CBF"/>
    <w:rsid w:val="00C83CEE"/>
    <w:rsid w:val="00C84CDB"/>
    <w:rsid w:val="00CA67A1"/>
    <w:rsid w:val="00CC467F"/>
    <w:rsid w:val="00CC79FA"/>
    <w:rsid w:val="00CE32CE"/>
    <w:rsid w:val="00CE7413"/>
    <w:rsid w:val="00CF0525"/>
    <w:rsid w:val="00CF128C"/>
    <w:rsid w:val="00CF65AF"/>
    <w:rsid w:val="00D003FD"/>
    <w:rsid w:val="00D03699"/>
    <w:rsid w:val="00D04931"/>
    <w:rsid w:val="00D057F5"/>
    <w:rsid w:val="00D16A80"/>
    <w:rsid w:val="00D22683"/>
    <w:rsid w:val="00D24DDF"/>
    <w:rsid w:val="00D363CF"/>
    <w:rsid w:val="00D36C10"/>
    <w:rsid w:val="00D449E4"/>
    <w:rsid w:val="00D46DD3"/>
    <w:rsid w:val="00D523A6"/>
    <w:rsid w:val="00D551F0"/>
    <w:rsid w:val="00D71BAE"/>
    <w:rsid w:val="00D825C6"/>
    <w:rsid w:val="00D864B8"/>
    <w:rsid w:val="00DA4302"/>
    <w:rsid w:val="00DB7C4C"/>
    <w:rsid w:val="00DC58F9"/>
    <w:rsid w:val="00DD0447"/>
    <w:rsid w:val="00DD1CA4"/>
    <w:rsid w:val="00DD6DE1"/>
    <w:rsid w:val="00DE754D"/>
    <w:rsid w:val="00E043E3"/>
    <w:rsid w:val="00E0440C"/>
    <w:rsid w:val="00E05CC9"/>
    <w:rsid w:val="00E0659D"/>
    <w:rsid w:val="00E11FCA"/>
    <w:rsid w:val="00E13C0C"/>
    <w:rsid w:val="00E15018"/>
    <w:rsid w:val="00E16189"/>
    <w:rsid w:val="00E2102B"/>
    <w:rsid w:val="00E27B92"/>
    <w:rsid w:val="00E27BC5"/>
    <w:rsid w:val="00E30936"/>
    <w:rsid w:val="00E30E3A"/>
    <w:rsid w:val="00E3278E"/>
    <w:rsid w:val="00E3324F"/>
    <w:rsid w:val="00E35AC4"/>
    <w:rsid w:val="00E4235E"/>
    <w:rsid w:val="00E43E43"/>
    <w:rsid w:val="00E45A2C"/>
    <w:rsid w:val="00E65F2A"/>
    <w:rsid w:val="00E725CB"/>
    <w:rsid w:val="00E74043"/>
    <w:rsid w:val="00E75AF0"/>
    <w:rsid w:val="00E75E6B"/>
    <w:rsid w:val="00E76FB1"/>
    <w:rsid w:val="00E91E34"/>
    <w:rsid w:val="00E92D0B"/>
    <w:rsid w:val="00EA2DB4"/>
    <w:rsid w:val="00EA67CA"/>
    <w:rsid w:val="00EB0F0D"/>
    <w:rsid w:val="00EB3276"/>
    <w:rsid w:val="00EC482D"/>
    <w:rsid w:val="00EC64E5"/>
    <w:rsid w:val="00ED22DD"/>
    <w:rsid w:val="00EE3806"/>
    <w:rsid w:val="00EF2597"/>
    <w:rsid w:val="00F04BD8"/>
    <w:rsid w:val="00F05AA2"/>
    <w:rsid w:val="00F13EC8"/>
    <w:rsid w:val="00F30E42"/>
    <w:rsid w:val="00F352B4"/>
    <w:rsid w:val="00F35401"/>
    <w:rsid w:val="00F40555"/>
    <w:rsid w:val="00F40C21"/>
    <w:rsid w:val="00F4407F"/>
    <w:rsid w:val="00F44BB7"/>
    <w:rsid w:val="00F51CAA"/>
    <w:rsid w:val="00F53071"/>
    <w:rsid w:val="00F57D69"/>
    <w:rsid w:val="00F62F3D"/>
    <w:rsid w:val="00F64F68"/>
    <w:rsid w:val="00F73366"/>
    <w:rsid w:val="00F76329"/>
    <w:rsid w:val="00F8764E"/>
    <w:rsid w:val="00F921AD"/>
    <w:rsid w:val="00F92B94"/>
    <w:rsid w:val="00FA7D73"/>
    <w:rsid w:val="00FB53CB"/>
    <w:rsid w:val="00FC0A26"/>
    <w:rsid w:val="00FC2DA8"/>
    <w:rsid w:val="00FD03BB"/>
    <w:rsid w:val="00FD314E"/>
    <w:rsid w:val="00FE3846"/>
    <w:rsid w:val="00FE3F7B"/>
    <w:rsid w:val="00FE5A12"/>
    <w:rsid w:val="00FF6D3B"/>
    <w:rsid w:val="00FF72A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15:docId w15:val="{8CB6543D-D111-4D36-ADC6-DC3C75646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1E3595"/>
    <w:pPr>
      <w:keepNext/>
      <w:spacing w:before="240" w:after="60" w:line="276" w:lineRule="auto"/>
      <w:outlineLvl w:val="0"/>
    </w:pPr>
    <w:rPr>
      <w:rFonts w:ascii="Cambria" w:hAnsi="Cambria"/>
      <w:b/>
      <w:bCs/>
      <w:kern w:val="32"/>
      <w:sz w:val="32"/>
      <w:szCs w:val="32"/>
      <w:lang w:val="es-CO" w:eastAsia="es-CO"/>
    </w:rPr>
  </w:style>
  <w:style w:type="paragraph" w:styleId="Ttulo6">
    <w:name w:val="heading 6"/>
    <w:basedOn w:val="Normal"/>
    <w:next w:val="Normal"/>
    <w:link w:val="Ttulo6Car"/>
    <w:qFormat/>
    <w:rsid w:val="00916F77"/>
    <w:pPr>
      <w:keepNext/>
      <w:jc w:val="center"/>
      <w:outlineLvl w:val="5"/>
    </w:pPr>
    <w:rPr>
      <w:rFonts w:ascii="Copperplate Gothic Light" w:hAnsi="Copperplate Gothic Light"/>
      <w:b/>
      <w:sz w:val="2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3595"/>
    <w:rPr>
      <w:rFonts w:ascii="Cambria" w:hAnsi="Cambria"/>
      <w:b/>
      <w:bCs/>
      <w:kern w:val="32"/>
      <w:sz w:val="32"/>
      <w:szCs w:val="32"/>
    </w:rPr>
  </w:style>
  <w:style w:type="character" w:customStyle="1" w:styleId="Ttulo6Car">
    <w:name w:val="Título 6 Car"/>
    <w:basedOn w:val="Fuentedeprrafopredeter"/>
    <w:link w:val="Ttulo6"/>
    <w:rsid w:val="00916F77"/>
    <w:rPr>
      <w:rFonts w:ascii="Copperplate Gothic Light" w:hAnsi="Copperplate Gothic Light"/>
      <w:b/>
      <w:sz w:val="28"/>
      <w:lang w:val="es-ES" w:eastAsia="es-ES"/>
    </w:rPr>
  </w:style>
  <w:style w:type="paragraph" w:styleId="Encabezado">
    <w:name w:val="header"/>
    <w:basedOn w:val="Normal"/>
    <w:link w:val="EncabezadoCar"/>
    <w:uiPriority w:val="99"/>
    <w:rsid w:val="00C25084"/>
    <w:pPr>
      <w:tabs>
        <w:tab w:val="center" w:pos="4252"/>
        <w:tab w:val="right" w:pos="8504"/>
      </w:tabs>
    </w:pPr>
  </w:style>
  <w:style w:type="character" w:customStyle="1" w:styleId="EncabezadoCar">
    <w:name w:val="Encabezado Car"/>
    <w:basedOn w:val="Fuentedeprrafopredeter"/>
    <w:link w:val="Encabezado"/>
    <w:uiPriority w:val="99"/>
    <w:rsid w:val="00746D1C"/>
    <w:rPr>
      <w:sz w:val="24"/>
      <w:szCs w:val="24"/>
      <w:lang w:val="es-ES_tradnl" w:eastAsia="es-ES_tradnl"/>
    </w:rPr>
  </w:style>
  <w:style w:type="paragraph" w:styleId="Piedepgina">
    <w:name w:val="footer"/>
    <w:basedOn w:val="Normal"/>
    <w:link w:val="PiedepginaCar"/>
    <w:uiPriority w:val="99"/>
    <w:rsid w:val="00C25084"/>
    <w:pPr>
      <w:tabs>
        <w:tab w:val="center" w:pos="4252"/>
        <w:tab w:val="right" w:pos="8504"/>
      </w:tabs>
    </w:pPr>
  </w:style>
  <w:style w:type="character" w:customStyle="1" w:styleId="PiedepginaCar">
    <w:name w:val="Pie de página Car"/>
    <w:basedOn w:val="Fuentedeprrafopredeter"/>
    <w:link w:val="Piedepgina"/>
    <w:uiPriority w:val="99"/>
    <w:rsid w:val="00746D1C"/>
    <w:rPr>
      <w:sz w:val="24"/>
      <w:szCs w:val="24"/>
      <w:lang w:val="es-ES_tradnl" w:eastAsia="es-ES_tradnl"/>
    </w:rPr>
  </w:style>
  <w:style w:type="character" w:styleId="nfasis">
    <w:name w:val="Emphasis"/>
    <w:basedOn w:val="Fuentedeprrafopredeter"/>
    <w:qFormat/>
    <w:rsid w:val="004747DD"/>
    <w:rPr>
      <w:i/>
      <w:iCs/>
    </w:rPr>
  </w:style>
  <w:style w:type="table" w:styleId="Tablaconcuadrcula">
    <w:name w:val="Table Grid"/>
    <w:basedOn w:val="Tablanormal"/>
    <w:uiPriority w:val="59"/>
    <w:rsid w:val="0060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C23E34"/>
    <w:rPr>
      <w:rFonts w:ascii="Serifa BT" w:hAnsi="Serifa BT"/>
      <w:iCs/>
      <w:w w:val="130"/>
      <w:lang w:val="es-ES" w:eastAsia="es-ES"/>
    </w:rPr>
  </w:style>
  <w:style w:type="character" w:customStyle="1" w:styleId="TextoindependienteCar">
    <w:name w:val="Texto independiente Car"/>
    <w:basedOn w:val="Fuentedeprrafopredeter"/>
    <w:link w:val="Textoindependiente"/>
    <w:rsid w:val="00C23E34"/>
    <w:rPr>
      <w:rFonts w:ascii="Serifa BT" w:hAnsi="Serifa BT"/>
      <w:iCs/>
      <w:w w:val="130"/>
      <w:sz w:val="24"/>
      <w:szCs w:val="24"/>
      <w:lang w:val="es-ES" w:eastAsia="es-ES"/>
    </w:rPr>
  </w:style>
  <w:style w:type="paragraph" w:styleId="Prrafodelista">
    <w:name w:val="List Paragraph"/>
    <w:basedOn w:val="Normal"/>
    <w:uiPriority w:val="34"/>
    <w:qFormat/>
    <w:rsid w:val="00B84952"/>
    <w:pPr>
      <w:ind w:left="708"/>
    </w:pPr>
    <w:rPr>
      <w:sz w:val="20"/>
      <w:szCs w:val="20"/>
      <w:lang w:val="es-ES" w:eastAsia="es-ES"/>
    </w:rPr>
  </w:style>
  <w:style w:type="paragraph" w:styleId="Subttulo">
    <w:name w:val="Subtitle"/>
    <w:basedOn w:val="Normal"/>
    <w:link w:val="SubttuloCar"/>
    <w:qFormat/>
    <w:rsid w:val="00916F77"/>
    <w:pPr>
      <w:jc w:val="center"/>
    </w:pPr>
    <w:rPr>
      <w:b/>
      <w:szCs w:val="20"/>
      <w:lang w:val="es-ES" w:eastAsia="es-ES"/>
    </w:rPr>
  </w:style>
  <w:style w:type="character" w:customStyle="1" w:styleId="SubttuloCar">
    <w:name w:val="Subtítulo Car"/>
    <w:basedOn w:val="Fuentedeprrafopredeter"/>
    <w:link w:val="Subttulo"/>
    <w:rsid w:val="00916F77"/>
    <w:rPr>
      <w:b/>
      <w:sz w:val="24"/>
      <w:lang w:val="es-ES" w:eastAsia="es-ES"/>
    </w:rPr>
  </w:style>
  <w:style w:type="paragraph" w:customStyle="1" w:styleId="p44">
    <w:name w:val="p44"/>
    <w:basedOn w:val="Normal"/>
    <w:rsid w:val="00AF043E"/>
    <w:pPr>
      <w:widowControl w:val="0"/>
      <w:tabs>
        <w:tab w:val="left" w:pos="2220"/>
        <w:tab w:val="left" w:pos="2580"/>
      </w:tabs>
      <w:spacing w:line="240" w:lineRule="atLeast"/>
      <w:ind w:left="1152" w:hanging="432"/>
      <w:jc w:val="both"/>
    </w:pPr>
    <w:rPr>
      <w:snapToGrid w:val="0"/>
      <w:szCs w:val="20"/>
      <w:lang w:eastAsia="es-ES"/>
    </w:rPr>
  </w:style>
  <w:style w:type="paragraph" w:customStyle="1" w:styleId="p46">
    <w:name w:val="p46"/>
    <w:basedOn w:val="Normal"/>
    <w:rsid w:val="00AF043E"/>
    <w:pPr>
      <w:widowControl w:val="0"/>
      <w:tabs>
        <w:tab w:val="left" w:pos="720"/>
      </w:tabs>
      <w:spacing w:line="400" w:lineRule="atLeast"/>
      <w:jc w:val="both"/>
    </w:pPr>
    <w:rPr>
      <w:snapToGrid w:val="0"/>
      <w:szCs w:val="20"/>
      <w:lang w:eastAsia="es-ES"/>
    </w:rPr>
  </w:style>
  <w:style w:type="paragraph" w:customStyle="1" w:styleId="p49">
    <w:name w:val="p49"/>
    <w:basedOn w:val="Normal"/>
    <w:rsid w:val="00AF043E"/>
    <w:pPr>
      <w:widowControl w:val="0"/>
      <w:tabs>
        <w:tab w:val="left" w:pos="620"/>
      </w:tabs>
      <w:spacing w:line="240" w:lineRule="atLeast"/>
      <w:ind w:left="864" w:hanging="576"/>
      <w:jc w:val="both"/>
    </w:pPr>
    <w:rPr>
      <w:snapToGrid w:val="0"/>
      <w:szCs w:val="20"/>
      <w:lang w:eastAsia="es-ES"/>
    </w:rPr>
  </w:style>
  <w:style w:type="paragraph" w:styleId="Textodeglobo">
    <w:name w:val="Balloon Text"/>
    <w:basedOn w:val="Normal"/>
    <w:link w:val="TextodegloboCar"/>
    <w:uiPriority w:val="99"/>
    <w:rsid w:val="00962C47"/>
    <w:rPr>
      <w:rFonts w:ascii="Tahoma" w:hAnsi="Tahoma" w:cs="Tahoma"/>
      <w:sz w:val="16"/>
      <w:szCs w:val="16"/>
    </w:rPr>
  </w:style>
  <w:style w:type="character" w:customStyle="1" w:styleId="TextodegloboCar">
    <w:name w:val="Texto de globo Car"/>
    <w:basedOn w:val="Fuentedeprrafopredeter"/>
    <w:link w:val="Textodeglobo"/>
    <w:uiPriority w:val="99"/>
    <w:rsid w:val="00962C47"/>
    <w:rPr>
      <w:rFonts w:ascii="Tahoma" w:hAnsi="Tahoma" w:cs="Tahoma"/>
      <w:sz w:val="16"/>
      <w:szCs w:val="16"/>
      <w:lang w:val="es-ES_tradnl" w:eastAsia="es-ES_tradnl"/>
    </w:rPr>
  </w:style>
  <w:style w:type="paragraph" w:customStyle="1" w:styleId="Estilo">
    <w:name w:val="Estilo"/>
    <w:rsid w:val="002D2094"/>
    <w:pPr>
      <w:widowControl w:val="0"/>
      <w:autoSpaceDE w:val="0"/>
      <w:autoSpaceDN w:val="0"/>
      <w:adjustRightInd w:val="0"/>
    </w:pPr>
    <w:rPr>
      <w:rFonts w:ascii="Arial" w:eastAsiaTheme="minorEastAsia" w:hAnsi="Arial" w:cs="Arial"/>
      <w:sz w:val="24"/>
      <w:szCs w:val="24"/>
      <w:lang w:val="es-MX" w:eastAsia="es-MX"/>
    </w:rPr>
  </w:style>
  <w:style w:type="paragraph" w:styleId="NormalWeb">
    <w:name w:val="Normal (Web)"/>
    <w:basedOn w:val="Normal"/>
    <w:uiPriority w:val="99"/>
    <w:unhideWhenUsed/>
    <w:rsid w:val="001E3595"/>
    <w:pPr>
      <w:spacing w:before="100" w:beforeAutospacing="1" w:after="100" w:afterAutospacing="1"/>
    </w:pPr>
    <w:rPr>
      <w:lang w:val="es-CO" w:eastAsia="es-CO"/>
    </w:rPr>
  </w:style>
  <w:style w:type="paragraph" w:styleId="TDC2">
    <w:name w:val="toc 2"/>
    <w:basedOn w:val="Normal"/>
    <w:next w:val="Normal"/>
    <w:autoRedefine/>
    <w:uiPriority w:val="39"/>
    <w:unhideWhenUsed/>
    <w:qFormat/>
    <w:rsid w:val="001E3595"/>
    <w:pPr>
      <w:spacing w:after="100" w:line="276" w:lineRule="auto"/>
      <w:ind w:left="220"/>
    </w:pPr>
    <w:rPr>
      <w:rFonts w:ascii="Calibri" w:hAnsi="Calibri"/>
      <w:sz w:val="22"/>
      <w:szCs w:val="22"/>
      <w:lang w:val="es-CO" w:eastAsia="es-CO"/>
    </w:rPr>
  </w:style>
  <w:style w:type="paragraph" w:styleId="TDC1">
    <w:name w:val="toc 1"/>
    <w:basedOn w:val="Normal"/>
    <w:next w:val="Normal"/>
    <w:autoRedefine/>
    <w:uiPriority w:val="39"/>
    <w:unhideWhenUsed/>
    <w:qFormat/>
    <w:rsid w:val="001E3595"/>
    <w:pPr>
      <w:spacing w:after="100" w:line="276" w:lineRule="auto"/>
    </w:pPr>
    <w:rPr>
      <w:rFonts w:ascii="Calibri" w:hAnsi="Calibri"/>
      <w:sz w:val="22"/>
      <w:szCs w:val="22"/>
      <w:lang w:val="es-CO" w:eastAsia="es-CO"/>
    </w:rPr>
  </w:style>
  <w:style w:type="paragraph" w:styleId="TDC3">
    <w:name w:val="toc 3"/>
    <w:basedOn w:val="Normal"/>
    <w:next w:val="Normal"/>
    <w:autoRedefine/>
    <w:uiPriority w:val="39"/>
    <w:unhideWhenUsed/>
    <w:qFormat/>
    <w:rsid w:val="001E3595"/>
    <w:pPr>
      <w:spacing w:after="100" w:line="276" w:lineRule="auto"/>
      <w:ind w:left="440"/>
    </w:pPr>
    <w:rPr>
      <w:rFonts w:ascii="Calibri" w:hAnsi="Calibri"/>
      <w:sz w:val="22"/>
      <w:szCs w:val="22"/>
      <w:lang w:val="es-CO" w:eastAsia="es-CO"/>
    </w:rPr>
  </w:style>
  <w:style w:type="paragraph" w:styleId="TtulodeTDC">
    <w:name w:val="TOC Heading"/>
    <w:basedOn w:val="Ttulo1"/>
    <w:next w:val="Normal"/>
    <w:uiPriority w:val="39"/>
    <w:semiHidden/>
    <w:unhideWhenUsed/>
    <w:qFormat/>
    <w:rsid w:val="00543687"/>
    <w:pPr>
      <w:keepLines/>
      <w:spacing w:before="480" w:after="0"/>
      <w:outlineLvl w:val="9"/>
    </w:pPr>
    <w:rPr>
      <w:color w:val="365F91"/>
      <w:kern w:val="0"/>
      <w:sz w:val="28"/>
      <w:szCs w:val="28"/>
    </w:rPr>
  </w:style>
  <w:style w:type="paragraph" w:styleId="Puesto">
    <w:name w:val="Title"/>
    <w:basedOn w:val="Normal"/>
    <w:next w:val="Normal"/>
    <w:link w:val="PuestoCar"/>
    <w:qFormat/>
    <w:rsid w:val="0018798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rsid w:val="00187989"/>
    <w:rPr>
      <w:rFonts w:asciiTheme="majorHAnsi" w:eastAsiaTheme="majorEastAsia" w:hAnsiTheme="majorHAnsi" w:cstheme="majorBidi"/>
      <w:color w:val="17365D" w:themeColor="text2" w:themeShade="BF"/>
      <w:spacing w:val="5"/>
      <w:kern w:val="28"/>
      <w:sz w:val="52"/>
      <w:szCs w:val="52"/>
      <w:lang w:val="es-ES_tradnl" w:eastAsia="es-ES_tradnl"/>
    </w:rPr>
  </w:style>
  <w:style w:type="character" w:customStyle="1" w:styleId="apple-converted-space">
    <w:name w:val="apple-converted-space"/>
    <w:basedOn w:val="Fuentedeprrafopredeter"/>
    <w:rsid w:val="00F51CAA"/>
  </w:style>
  <w:style w:type="paragraph" w:customStyle="1" w:styleId="estilo2">
    <w:name w:val="estilo2"/>
    <w:basedOn w:val="Normal"/>
    <w:rsid w:val="003A5A3C"/>
    <w:pPr>
      <w:spacing w:before="100" w:beforeAutospacing="1" w:after="100" w:afterAutospacing="1"/>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2.png"/></Relationships>
</file>

<file path=word/_rels/head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B2E5F-795B-496F-9BBE-C09EC9D63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71</Pages>
  <Words>13640</Words>
  <Characters>75023</Characters>
  <Application>Microsoft Office Word</Application>
  <DocSecurity>0</DocSecurity>
  <Lines>625</Lines>
  <Paragraphs>176</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88487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WinuE</dc:creator>
  <cp:lastModifiedBy>Henry Jaimes Ortega</cp:lastModifiedBy>
  <cp:revision>3</cp:revision>
  <dcterms:created xsi:type="dcterms:W3CDTF">2015-01-19T21:24:00Z</dcterms:created>
  <dcterms:modified xsi:type="dcterms:W3CDTF">2015-01-19T21:28:00Z</dcterms:modified>
</cp:coreProperties>
</file>