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508" w:rsidRDefault="00E46508" w:rsidP="00383834">
      <w:pPr>
        <w:rPr>
          <w:rFonts w:ascii="Arial Black" w:hAnsi="Arial Black" w:cs="Arial"/>
          <w:color w:val="7030A0"/>
          <w:sz w:val="36"/>
          <w:szCs w:val="36"/>
        </w:rPr>
      </w:pPr>
      <w:bookmarkStart w:id="0" w:name="_GoBack"/>
      <w:bookmarkEnd w:id="0"/>
    </w:p>
    <w:p w:rsidR="00F35F59" w:rsidRDefault="00FD29EF" w:rsidP="00156545">
      <w:pPr>
        <w:jc w:val="center"/>
        <w:rPr>
          <w:rFonts w:ascii="Arial Black" w:hAnsi="Arial Black" w:cs="Arial"/>
          <w:color w:val="7030A0"/>
          <w:sz w:val="36"/>
          <w:szCs w:val="36"/>
        </w:rPr>
      </w:pPr>
      <w:r>
        <w:rPr>
          <w:rFonts w:ascii="Arial Black" w:hAnsi="Arial Black" w:cs="Arial"/>
          <w:color w:val="7030A0"/>
          <w:sz w:val="36"/>
          <w:szCs w:val="36"/>
        </w:rPr>
        <w:t xml:space="preserve">ENSAYO </w:t>
      </w:r>
      <w:r w:rsidR="00156545">
        <w:rPr>
          <w:rFonts w:ascii="Arial Black" w:hAnsi="Arial Black" w:cs="Arial"/>
          <w:color w:val="7030A0"/>
          <w:sz w:val="36"/>
          <w:szCs w:val="36"/>
        </w:rPr>
        <w:t>PROYECTO ENJAMBRE</w:t>
      </w:r>
    </w:p>
    <w:p w:rsidR="00156545" w:rsidRPr="00E64E29" w:rsidRDefault="00156545" w:rsidP="00156545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36"/>
          <w:szCs w:val="36"/>
        </w:rPr>
        <w:t xml:space="preserve">Enjambre: </w:t>
      </w:r>
      <w:r w:rsidRPr="00E64E29">
        <w:rPr>
          <w:rFonts w:ascii="Arial" w:hAnsi="Arial" w:cs="Arial"/>
          <w:color w:val="000000" w:themeColor="text1"/>
          <w:sz w:val="24"/>
          <w:szCs w:val="24"/>
        </w:rPr>
        <w:t>fomentar una cultura virtual digital ciudadana y democrática de ciencia tecnología e innovación para el desarrollo de habilidades capacidades y competencias científicas y tecnológicas en los estudiantes y maestros.</w:t>
      </w:r>
    </w:p>
    <w:p w:rsidR="00156545" w:rsidRPr="00E64E29" w:rsidRDefault="00156545" w:rsidP="00156545">
      <w:pPr>
        <w:rPr>
          <w:rFonts w:ascii="Arial" w:hAnsi="Arial" w:cs="Arial"/>
          <w:color w:val="000000" w:themeColor="text1"/>
          <w:sz w:val="24"/>
          <w:szCs w:val="24"/>
        </w:rPr>
      </w:pPr>
      <w:r w:rsidRPr="00E64E29">
        <w:rPr>
          <w:rFonts w:ascii="Arial" w:hAnsi="Arial" w:cs="Arial"/>
          <w:color w:val="000000" w:themeColor="text1"/>
          <w:sz w:val="24"/>
          <w:szCs w:val="24"/>
        </w:rPr>
        <w:t xml:space="preserve">Es el proyecto de investigación en el cual la mayoría del grado noveno hemos participado con dedicación en grupos realizando una cantidad de preguntas </w:t>
      </w:r>
      <w:r w:rsidR="00B77FC1" w:rsidRPr="00E64E29">
        <w:rPr>
          <w:rFonts w:ascii="Arial" w:hAnsi="Arial" w:cs="Arial"/>
          <w:color w:val="000000" w:themeColor="text1"/>
          <w:sz w:val="24"/>
          <w:szCs w:val="24"/>
        </w:rPr>
        <w:t>que por medio de la democracia (voto) escogimos una para investigar. Hemos hecho un recorrido de trayectorias de indagación pasando por bitácoras alcanzando ya la octava, las hemos realizado paso a paso.</w:t>
      </w:r>
    </w:p>
    <w:p w:rsidR="00B77FC1" w:rsidRPr="00E64E29" w:rsidRDefault="00B77FC1" w:rsidP="00156545">
      <w:pPr>
        <w:rPr>
          <w:rFonts w:ascii="Arial" w:hAnsi="Arial" w:cs="Arial"/>
          <w:color w:val="000000" w:themeColor="text1"/>
          <w:sz w:val="24"/>
          <w:szCs w:val="24"/>
        </w:rPr>
      </w:pPr>
      <w:r w:rsidRPr="00E64E29">
        <w:rPr>
          <w:rFonts w:ascii="Arial" w:hAnsi="Arial" w:cs="Arial"/>
          <w:color w:val="000000" w:themeColor="text1"/>
          <w:sz w:val="24"/>
          <w:szCs w:val="24"/>
        </w:rPr>
        <w:t>También hemos hecho trabajos en grupos, investigaciones, exposiciones de personas destacadas como Jean Piaget, dice que el niño desde que da sus primeros pasos se adapta a la vivencia de su familia.</w:t>
      </w:r>
    </w:p>
    <w:p w:rsidR="00B77FC1" w:rsidRPr="00E64E29" w:rsidRDefault="00B77FC1" w:rsidP="00156545">
      <w:pPr>
        <w:rPr>
          <w:rFonts w:ascii="Arial" w:hAnsi="Arial" w:cs="Arial"/>
          <w:color w:val="000000" w:themeColor="text1"/>
          <w:sz w:val="24"/>
          <w:szCs w:val="24"/>
        </w:rPr>
      </w:pPr>
      <w:r w:rsidRPr="00E64E29">
        <w:rPr>
          <w:rFonts w:ascii="Arial" w:hAnsi="Arial" w:cs="Arial"/>
          <w:color w:val="000000" w:themeColor="text1"/>
          <w:sz w:val="24"/>
          <w:szCs w:val="24"/>
        </w:rPr>
        <w:t>Bertrand Russell nos dice que el conocimiento científico se establece como una relación incuestionable.</w:t>
      </w:r>
    </w:p>
    <w:p w:rsidR="00B77FC1" w:rsidRPr="00E64E29" w:rsidRDefault="00B77FC1" w:rsidP="00156545">
      <w:pPr>
        <w:rPr>
          <w:rFonts w:ascii="Arial" w:hAnsi="Arial" w:cs="Arial"/>
          <w:color w:val="000000" w:themeColor="text1"/>
          <w:sz w:val="24"/>
          <w:szCs w:val="24"/>
        </w:rPr>
      </w:pPr>
      <w:r w:rsidRPr="00E64E29">
        <w:rPr>
          <w:rFonts w:ascii="Arial" w:hAnsi="Arial" w:cs="Arial"/>
          <w:color w:val="000000" w:themeColor="text1"/>
          <w:sz w:val="24"/>
          <w:szCs w:val="24"/>
        </w:rPr>
        <w:t xml:space="preserve">Hemos hecho foros, marcadores, buscamos juegos para el desarrollo de la mente como </w:t>
      </w:r>
      <w:r w:rsidR="00817289" w:rsidRPr="00E64E29">
        <w:rPr>
          <w:rFonts w:ascii="Arial" w:hAnsi="Arial" w:cs="Arial"/>
          <w:color w:val="000000" w:themeColor="text1"/>
          <w:sz w:val="24"/>
          <w:szCs w:val="24"/>
        </w:rPr>
        <w:t xml:space="preserve">Jenga es un juego de mente el cual con la fichas o tablitas se arma una torre, con el dado sacamos un número y depende  sacamos la ficha de la torre así sucesivamente y no dejar que se caiga la torre. Luego fuimos a exponerlo ante algunos compañeros del </w:t>
      </w:r>
      <w:r w:rsidR="00C46DB2" w:rsidRPr="00E64E29">
        <w:rPr>
          <w:rFonts w:ascii="Arial" w:hAnsi="Arial" w:cs="Arial"/>
          <w:color w:val="000000" w:themeColor="text1"/>
          <w:sz w:val="24"/>
          <w:szCs w:val="24"/>
        </w:rPr>
        <w:t>colegio.</w:t>
      </w:r>
    </w:p>
    <w:p w:rsidR="00C46DB2" w:rsidRPr="00E64E29" w:rsidRDefault="00C46DB2" w:rsidP="00156545">
      <w:pPr>
        <w:rPr>
          <w:rFonts w:ascii="Arial" w:hAnsi="Arial" w:cs="Arial"/>
          <w:color w:val="000000" w:themeColor="text1"/>
          <w:sz w:val="24"/>
          <w:szCs w:val="24"/>
        </w:rPr>
      </w:pPr>
      <w:r w:rsidRPr="00E64E29">
        <w:rPr>
          <w:rFonts w:ascii="Arial" w:hAnsi="Arial" w:cs="Arial"/>
          <w:color w:val="000000" w:themeColor="text1"/>
          <w:sz w:val="24"/>
          <w:szCs w:val="24"/>
        </w:rPr>
        <w:t>En una de nuestras clases hicimos grupos de a cinco personas en nuestro grado para así analizar preguntas como ¿Por qué los estudiantes o personas optamos por el facilismo? Entre otras, y esto es porque hoy en día todo es más fácil ya que existen herramientas una de ellas la internet, y también porque buscamos el camino más fácil para cumplir nuestras metas.</w:t>
      </w:r>
    </w:p>
    <w:p w:rsidR="00C46DB2" w:rsidRPr="00E64E29" w:rsidRDefault="00C46DB2" w:rsidP="00156545">
      <w:pPr>
        <w:rPr>
          <w:rFonts w:ascii="Arial" w:hAnsi="Arial" w:cs="Arial"/>
          <w:color w:val="000000" w:themeColor="text1"/>
          <w:sz w:val="24"/>
          <w:szCs w:val="24"/>
        </w:rPr>
      </w:pPr>
      <w:r w:rsidRPr="00E64E29">
        <w:rPr>
          <w:rFonts w:ascii="Arial" w:hAnsi="Arial" w:cs="Arial"/>
          <w:color w:val="000000" w:themeColor="text1"/>
          <w:sz w:val="24"/>
          <w:szCs w:val="24"/>
        </w:rPr>
        <w:t>Por medio de la investigación hemos visto con preocupación el nivel académico y resultados de las pruebas saber en los años anteriores en nuestro colegio Sagrado Corazón de Jesús.</w:t>
      </w:r>
    </w:p>
    <w:p w:rsidR="00C46DB2" w:rsidRPr="00E64E29" w:rsidRDefault="00C46DB2" w:rsidP="00156545">
      <w:pPr>
        <w:rPr>
          <w:rFonts w:ascii="Arial" w:hAnsi="Arial" w:cs="Arial"/>
          <w:color w:val="000000" w:themeColor="text1"/>
          <w:sz w:val="24"/>
          <w:szCs w:val="24"/>
        </w:rPr>
      </w:pPr>
      <w:r w:rsidRPr="00E64E29">
        <w:rPr>
          <w:rFonts w:ascii="Arial" w:hAnsi="Arial" w:cs="Arial"/>
          <w:color w:val="000000" w:themeColor="text1"/>
          <w:sz w:val="24"/>
          <w:szCs w:val="24"/>
        </w:rPr>
        <w:t xml:space="preserve">Por esto existe este grupo de investigadores para así estimular nuestro cerebro y mejorar las habilidades. </w:t>
      </w:r>
    </w:p>
    <w:p w:rsidR="00C46DB2" w:rsidRPr="00E64E29" w:rsidRDefault="00C46DB2" w:rsidP="00156545">
      <w:pPr>
        <w:rPr>
          <w:rFonts w:ascii="Arial" w:hAnsi="Arial" w:cs="Arial"/>
          <w:color w:val="000000" w:themeColor="text1"/>
          <w:sz w:val="24"/>
          <w:szCs w:val="24"/>
        </w:rPr>
      </w:pPr>
      <w:r w:rsidRPr="00E64E29">
        <w:rPr>
          <w:rFonts w:ascii="Arial" w:hAnsi="Arial" w:cs="Arial"/>
          <w:color w:val="000000" w:themeColor="text1"/>
          <w:sz w:val="24"/>
          <w:szCs w:val="24"/>
        </w:rPr>
        <w:t>Nuestro maestro busca estrategias para hacer las clases divertidas y nosotr</w:t>
      </w:r>
      <w:r w:rsidR="00E46508" w:rsidRPr="00E64E29">
        <w:rPr>
          <w:rFonts w:ascii="Arial" w:hAnsi="Arial" w:cs="Arial"/>
          <w:color w:val="000000" w:themeColor="text1"/>
          <w:sz w:val="24"/>
          <w:szCs w:val="24"/>
        </w:rPr>
        <w:t>os como estudiantes divertirnos, desarrollar conocimientos y habilidades a través de la investigación y juegos mentales</w:t>
      </w:r>
    </w:p>
    <w:sectPr w:rsidR="00C46DB2" w:rsidRPr="00E64E29" w:rsidSect="00C46DB2">
      <w:footerReference w:type="default" r:id="rId7"/>
      <w:pgSz w:w="12240" w:h="15840"/>
      <w:pgMar w:top="1417" w:right="474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169" w:rsidRDefault="00185169" w:rsidP="00E64E29">
      <w:pPr>
        <w:spacing w:after="0" w:line="240" w:lineRule="auto"/>
      </w:pPr>
      <w:r>
        <w:separator/>
      </w:r>
    </w:p>
  </w:endnote>
  <w:endnote w:type="continuationSeparator" w:id="0">
    <w:p w:rsidR="00185169" w:rsidRDefault="00185169" w:rsidP="00E64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E29" w:rsidRDefault="00E64E29">
    <w:pPr>
      <w:pStyle w:val="Piedepgina"/>
    </w:pPr>
    <w:proofErr w:type="spellStart"/>
    <w:proofErr w:type="gramStart"/>
    <w:r>
      <w:t>zz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169" w:rsidRDefault="00185169" w:rsidP="00E64E29">
      <w:pPr>
        <w:spacing w:after="0" w:line="240" w:lineRule="auto"/>
      </w:pPr>
      <w:r>
        <w:separator/>
      </w:r>
    </w:p>
  </w:footnote>
  <w:footnote w:type="continuationSeparator" w:id="0">
    <w:p w:rsidR="00185169" w:rsidRDefault="00185169" w:rsidP="00E64E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45"/>
    <w:rsid w:val="00156545"/>
    <w:rsid w:val="00185169"/>
    <w:rsid w:val="00286A70"/>
    <w:rsid w:val="00383834"/>
    <w:rsid w:val="00817289"/>
    <w:rsid w:val="00B77FC1"/>
    <w:rsid w:val="00C46DB2"/>
    <w:rsid w:val="00E46508"/>
    <w:rsid w:val="00E64E29"/>
    <w:rsid w:val="00F35F59"/>
    <w:rsid w:val="00FD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4E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4E29"/>
  </w:style>
  <w:style w:type="paragraph" w:styleId="Piedepgina">
    <w:name w:val="footer"/>
    <w:basedOn w:val="Normal"/>
    <w:link w:val="PiedepginaCar"/>
    <w:uiPriority w:val="99"/>
    <w:unhideWhenUsed/>
    <w:rsid w:val="00E64E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4E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4E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4E29"/>
  </w:style>
  <w:style w:type="paragraph" w:styleId="Piedepgina">
    <w:name w:val="footer"/>
    <w:basedOn w:val="Normal"/>
    <w:link w:val="PiedepginaCar"/>
    <w:uiPriority w:val="99"/>
    <w:unhideWhenUsed/>
    <w:rsid w:val="00E64E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4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dcterms:created xsi:type="dcterms:W3CDTF">2016-08-08T22:44:00Z</dcterms:created>
  <dcterms:modified xsi:type="dcterms:W3CDTF">2016-08-08T23:44:00Z</dcterms:modified>
</cp:coreProperties>
</file>