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1974" w:rsidRPr="00246B0E" w:rsidRDefault="00E86B2A" w:rsidP="00721974">
      <w:pPr>
        <w:spacing w:after="0"/>
        <w:jc w:val="center"/>
        <w:rPr>
          <w:rFonts w:ascii="Tempus Sans ITC" w:hAnsi="Tempus Sans ITC"/>
          <w:b/>
          <w:color w:val="538135" w:themeColor="accent6" w:themeShade="BF"/>
          <w:sz w:val="36"/>
          <w:szCs w:val="36"/>
        </w:rPr>
      </w:pPr>
      <w:r w:rsidRPr="00246B0E">
        <w:rPr>
          <w:rFonts w:ascii="Tempus Sans ITC" w:hAnsi="Tempus Sans ITC"/>
          <w:b/>
          <w:noProof/>
          <w:color w:val="538135" w:themeColor="accent6" w:themeShade="BF"/>
          <w:sz w:val="36"/>
          <w:szCs w:val="36"/>
          <w:lang w:eastAsia="es-CO"/>
        </w:rPr>
        <w:drawing>
          <wp:anchor distT="0" distB="0" distL="114300" distR="114300" simplePos="0" relativeHeight="251661312" behindDoc="1" locked="0" layoutInCell="1" allowOverlap="1" wp14:anchorId="6F917624" wp14:editId="3A6E4109">
            <wp:simplePos x="0" y="0"/>
            <wp:positionH relativeFrom="column">
              <wp:posOffset>5418455</wp:posOffset>
            </wp:positionH>
            <wp:positionV relativeFrom="paragraph">
              <wp:posOffset>-198772</wp:posOffset>
            </wp:positionV>
            <wp:extent cx="1104900" cy="1433830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ecera enjambre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6B0E">
        <w:rPr>
          <w:rFonts w:ascii="Tempus Sans ITC" w:hAnsi="Tempus Sans ITC"/>
          <w:b/>
          <w:noProof/>
          <w:color w:val="538135" w:themeColor="accent6" w:themeShade="BF"/>
          <w:sz w:val="36"/>
          <w:szCs w:val="36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546D67" wp14:editId="19F5CE1B">
                <wp:simplePos x="0" y="0"/>
                <wp:positionH relativeFrom="column">
                  <wp:posOffset>-383557</wp:posOffset>
                </wp:positionH>
                <wp:positionV relativeFrom="paragraph">
                  <wp:posOffset>-17780</wp:posOffset>
                </wp:positionV>
                <wp:extent cx="1139588" cy="1089423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588" cy="10894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974" w:rsidRDefault="00721974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0B8E1DD" wp14:editId="4FBD9654">
                                  <wp:extent cx="939678" cy="996286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ESCUDO COLSABA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4692" cy="103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546D6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0.2pt;margin-top:-1.4pt;width:89.75pt;height:8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" filled="f" stroked="f" strokeweight=".5pt">
                <v:textbox>
                  <w:txbxContent>
                    <w:p w:rsidR="00721974" w:rsidRDefault="00721974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0B8E1DD" wp14:editId="4FBD9654">
                            <wp:extent cx="939678" cy="996286"/>
                            <wp:effectExtent l="0" t="0" r="0" b="0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ESCUDO COLSABA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4692" cy="103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21974" w:rsidRPr="00246B0E">
        <w:rPr>
          <w:rFonts w:ascii="Tempus Sans ITC" w:hAnsi="Tempus Sans ITC"/>
          <w:b/>
          <w:color w:val="538135" w:themeColor="accent6" w:themeShade="BF"/>
          <w:sz w:val="36"/>
          <w:szCs w:val="36"/>
        </w:rPr>
        <w:t xml:space="preserve">INSTITUCIÓN EDUCATIVA </w:t>
      </w:r>
    </w:p>
    <w:p w:rsidR="001A0904" w:rsidRPr="00246B0E" w:rsidRDefault="00721974" w:rsidP="00721974">
      <w:pPr>
        <w:spacing w:after="0"/>
        <w:jc w:val="center"/>
        <w:rPr>
          <w:rFonts w:ascii="Tempus Sans ITC" w:hAnsi="Tempus Sans ITC"/>
          <w:b/>
          <w:color w:val="538135" w:themeColor="accent6" w:themeShade="BF"/>
          <w:sz w:val="56"/>
          <w:szCs w:val="56"/>
        </w:rPr>
      </w:pPr>
      <w:r w:rsidRPr="00246B0E">
        <w:rPr>
          <w:rFonts w:ascii="Tempus Sans ITC" w:hAnsi="Tempus Sans ITC"/>
          <w:b/>
          <w:color w:val="538135" w:themeColor="accent6" w:themeShade="BF"/>
          <w:sz w:val="56"/>
          <w:szCs w:val="56"/>
        </w:rPr>
        <w:t>COLEGIO SANTA BÁRBARA</w:t>
      </w:r>
    </w:p>
    <w:p w:rsidR="001525B0" w:rsidRPr="00246B0E" w:rsidRDefault="00E86B2A" w:rsidP="00721974">
      <w:pPr>
        <w:spacing w:after="0"/>
        <w:jc w:val="center"/>
        <w:rPr>
          <w:rFonts w:ascii="Tempus Sans ITC" w:hAnsi="Tempus Sans ITC"/>
          <w:b/>
          <w:color w:val="538135" w:themeColor="accent6" w:themeShade="BF"/>
          <w:sz w:val="32"/>
          <w:szCs w:val="32"/>
        </w:rPr>
      </w:pPr>
      <w:r w:rsidRPr="00246B0E">
        <w:rPr>
          <w:rFonts w:ascii="Tempus Sans ITC" w:hAnsi="Tempus Sans ITC"/>
          <w:b/>
          <w:noProof/>
          <w:color w:val="538135" w:themeColor="accent6" w:themeShade="BF"/>
          <w:sz w:val="48"/>
          <w:szCs w:val="48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919A85" wp14:editId="01E1AEC5">
                <wp:simplePos x="0" y="0"/>
                <wp:positionH relativeFrom="column">
                  <wp:posOffset>-170815</wp:posOffset>
                </wp:positionH>
                <wp:positionV relativeFrom="paragraph">
                  <wp:posOffset>5220517</wp:posOffset>
                </wp:positionV>
                <wp:extent cx="6351905" cy="739302"/>
                <wp:effectExtent l="0" t="0" r="0" b="381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1905" cy="739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737" w:rsidRDefault="00E86B2A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2A8AC48" wp14:editId="3BE6101C">
                                  <wp:extent cx="6162675" cy="957971"/>
                                  <wp:effectExtent l="0" t="0" r="0" b="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lantas medicinales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62675" cy="9579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19A85" id="Cuadro de texto 6" o:spid="_x0000_s1027" type="#_x0000_t202" style="position:absolute;left:0;text-align:left;margin-left:-13.45pt;margin-top:411.05pt;width:500.15pt;height:58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" fillcolor="white [3201]" stroked="f" strokeweight=".5pt">
                <v:textbox>
                  <w:txbxContent>
                    <w:p w:rsidR="004E1737" w:rsidRDefault="00E86B2A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2A8AC48" wp14:editId="3BE6101C">
                            <wp:extent cx="6162675" cy="957971"/>
                            <wp:effectExtent l="0" t="0" r="0" b="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lantas medicinale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62675" cy="95797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46B0E">
        <w:rPr>
          <w:rFonts w:ascii="Tempus Sans ITC" w:hAnsi="Tempus Sans ITC"/>
          <w:b/>
          <w:noProof/>
          <w:color w:val="538135" w:themeColor="accent6" w:themeShade="BF"/>
          <w:sz w:val="48"/>
          <w:szCs w:val="48"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42C979" wp14:editId="4C38140D">
                <wp:simplePos x="0" y="0"/>
                <wp:positionH relativeFrom="column">
                  <wp:posOffset>-131173</wp:posOffset>
                </wp:positionH>
                <wp:positionV relativeFrom="paragraph">
                  <wp:posOffset>6251756</wp:posOffset>
                </wp:positionV>
                <wp:extent cx="6254115" cy="326145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4115" cy="3261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1737" w:rsidRDefault="004E1737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4AB077B" wp14:editId="304AA1FF">
                                  <wp:extent cx="1207705" cy="816489"/>
                                  <wp:effectExtent l="0" t="0" r="0" b="3175"/>
                                  <wp:docPr id="10" name="Imagen 10" descr="http://mcdn.i24mujer.com/wp-content/uploads/2014/09/Ocimum-basilicum-albahaca-dibuj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mcdn.i24mujer.com/wp-content/uploads/2014/09/Ocimum-basilicum-albahaca-dibuj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2302" cy="8331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671">
                              <w:t xml:space="preserve">  </w:t>
                            </w:r>
                            <w:r w:rsidR="00FA767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3A3582D6" wp14:editId="31E9255C">
                                  <wp:extent cx="1205452" cy="896065"/>
                                  <wp:effectExtent l="0" t="0" r="0" b="0"/>
                                  <wp:docPr id="12" name="Imagen 12" descr="http://labarraca1912.com/wp-content/uploads/ManzanillaMen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labarraca1912.com/wp-content/uploads/ManzanillaMen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3767" cy="90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671">
                              <w:t xml:space="preserve">  </w:t>
                            </w:r>
                            <w:r w:rsidR="00FA767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84AF730" wp14:editId="4EF9D231">
                                  <wp:extent cx="962917" cy="962917"/>
                                  <wp:effectExtent l="0" t="0" r="8890" b="8890"/>
                                  <wp:docPr id="14" name="Imagen 14" descr="http://4.bp.blogspot.com/-7BsesadGAbY/TsWbbN5QVZI/AAAAAAAAEGw/Z0tk0iygAvw/s1600/aloe+vera+%2528+sabila+%252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4.bp.blogspot.com/-7BsesadGAbY/TsWbbN5QVZI/AAAAAAAAEGw/Z0tk0iygAvw/s1600/aloe+vera+%2528+sabila+%252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975455" cy="97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671">
                              <w:t xml:space="preserve">        </w:t>
                            </w:r>
                            <w:r w:rsidR="00FA767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61016EE6" wp14:editId="0F086A3D">
                                  <wp:extent cx="992221" cy="814209"/>
                                  <wp:effectExtent l="0" t="0" r="0" b="5080"/>
                                  <wp:docPr id="15" name="Imagen 15" descr="http://te.aceitedearganweb.com/wp-content/uploads/2015/07/hierbabue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e.aceitedearganweb.com/wp-content/uploads/2015/07/hierbabue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7309" cy="826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A7671">
                              <w:t xml:space="preserve">    </w:t>
                            </w:r>
                            <w:r w:rsidR="00FA767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0E0633A" wp14:editId="4B4B8355">
                                  <wp:extent cx="1120684" cy="748679"/>
                                  <wp:effectExtent l="0" t="0" r="3810" b="0"/>
                                  <wp:docPr id="16" name="Imagen 16" descr="como usar el ajenj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omo usar el ajenj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1601" cy="7760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A7671" w:rsidRDefault="00FA7671" w:rsidP="00FA7671">
                            <w:pPr>
                              <w:ind w:firstLine="708"/>
                              <w:rPr>
                                <w:rFonts w:ascii="Tempus Sans ITC" w:hAnsi="Tempus Sans ITC"/>
                              </w:rPr>
                            </w:pPr>
                            <w:r w:rsidRPr="00FA7671">
                              <w:rPr>
                                <w:rFonts w:ascii="Tempus Sans ITC" w:hAnsi="Tempus Sans ITC"/>
                              </w:rPr>
                              <w:t>Albahaca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  Manzanilla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 Sábila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     Hierbabuena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      Ajenjo</w:t>
                            </w:r>
                          </w:p>
                          <w:p w:rsidR="00FA7671" w:rsidRDefault="005943A1" w:rsidP="005943A1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AFA36DC" wp14:editId="5C176DBD">
                                  <wp:extent cx="934761" cy="1068152"/>
                                  <wp:effectExtent l="0" t="0" r="0" b="0"/>
                                  <wp:docPr id="18" name="Imagen 18" descr="https://planetaflora.files.wordpress.com/2014/07/calendula_officinalis1.jpg?w=6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planetaflora.files.wordpress.com/2014/07/calendula_officinalis1.jpg?w=6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1516" cy="10872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empus Sans ITC" w:hAnsi="Tempus Sans ITC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09D9C102" wp14:editId="01CE18EF">
                                  <wp:extent cx="1390055" cy="893524"/>
                                  <wp:effectExtent l="0" t="0" r="635" b="1905"/>
                                  <wp:docPr id="19" name="Imagen 19" descr="https://thumbs.dreamstime.com/x/hoja-verde-fresca-del-toronjil-2041336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thumbs.dreamstime.com/x/hoja-verde-fresca-del-toronjil-2041336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6898" cy="904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5A9F4CEF" wp14:editId="2C574AF0">
                                  <wp:extent cx="1260328" cy="1070597"/>
                                  <wp:effectExtent l="0" t="0" r="0" b="0"/>
                                  <wp:docPr id="20" name="Imagen 20" descr="http://www.aquilea.com/wp-content/uploads/2015/09/romer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://www.aquilea.com/wp-content/uploads/2015/09/romer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77326" cy="1085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46B0E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2BE2A910" wp14:editId="317C966B">
                                  <wp:extent cx="1253924" cy="895122"/>
                                  <wp:effectExtent l="0" t="0" r="3810" b="635"/>
                                  <wp:docPr id="21" name="Imagen 21" descr="http://www.lineaysalud.com/wp-content/uploads/2012/06/salvia-e144369049283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://www.lineaysalud.com/wp-content/uploads/2012/06/salvia-e144369049283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1004" cy="9073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C6711">
                              <w:rPr>
                                <w:rFonts w:ascii="Tempus Sans ITC" w:hAnsi="Tempus Sans ITC"/>
                              </w:rPr>
                              <w:t xml:space="preserve">  </w:t>
                            </w:r>
                            <w:r w:rsidR="002C6711"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13A344EA" wp14:editId="799787C4">
                                  <wp:extent cx="934364" cy="894040"/>
                                  <wp:effectExtent l="0" t="0" r="0" b="1905"/>
                                  <wp:docPr id="22" name="Imagen 22" descr="http://gastronomiaycia.republica.com/wp-content/uploads/2008/08/hinoj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://gastronomiaycia.republica.com/wp-content/uploads/2008/08/hinoj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6494" cy="92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43A1" w:rsidRPr="00FA7671" w:rsidRDefault="005943A1" w:rsidP="005943A1">
                            <w:pPr>
                              <w:rPr>
                                <w:rFonts w:ascii="Tempus Sans ITC" w:hAnsi="Tempus Sans ITC"/>
                              </w:rPr>
                            </w:pPr>
                            <w:r>
                              <w:rPr>
                                <w:rFonts w:ascii="Tempus Sans ITC" w:hAnsi="Tempus Sans ITC"/>
                              </w:rPr>
                              <w:t xml:space="preserve">      Caléndula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             Toronjil</w:t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</w:r>
                            <w:r>
                              <w:rPr>
                                <w:rFonts w:ascii="Tempus Sans ITC" w:hAnsi="Tempus Sans ITC"/>
                              </w:rPr>
                              <w:tab/>
                              <w:t xml:space="preserve">    Romero</w:t>
                            </w:r>
                            <w:r w:rsidR="002C6711">
                              <w:rPr>
                                <w:rFonts w:ascii="Tempus Sans ITC" w:hAnsi="Tempus Sans ITC"/>
                              </w:rPr>
                              <w:tab/>
                            </w:r>
                            <w:r w:rsidR="002C6711">
                              <w:rPr>
                                <w:rFonts w:ascii="Tempus Sans ITC" w:hAnsi="Tempus Sans ITC"/>
                              </w:rPr>
                              <w:tab/>
                              <w:t xml:space="preserve">  Salvia</w:t>
                            </w:r>
                            <w:r w:rsidR="002C6711">
                              <w:rPr>
                                <w:rFonts w:ascii="Tempus Sans ITC" w:hAnsi="Tempus Sans ITC"/>
                              </w:rPr>
                              <w:tab/>
                            </w:r>
                            <w:r w:rsidR="002C6711">
                              <w:rPr>
                                <w:rFonts w:ascii="Tempus Sans ITC" w:hAnsi="Tempus Sans ITC"/>
                              </w:rPr>
                              <w:tab/>
                              <w:t xml:space="preserve">        Hinojo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2C979" id="Cuadro de texto 9" o:spid="_x0000_s1028" type="#_x0000_t202" style="position:absolute;left:0;text-align:left;margin-left:-10.35pt;margin-top:492.25pt;width:492.45pt;height:256.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" fillcolor="white [3201]" stroked="f" strokeweight=".5pt">
                <v:textbox>
                  <w:txbxContent>
                    <w:p w:rsidR="004E1737" w:rsidRDefault="004E1737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4AB077B" wp14:editId="304AA1FF">
                            <wp:extent cx="1207705" cy="816489"/>
                            <wp:effectExtent l="0" t="0" r="0" b="3175"/>
                            <wp:docPr id="10" name="Imagen 10" descr="http://mcdn.i24mujer.com/wp-content/uploads/2014/09/Ocimum-basilicum-albahaca-dibuj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mcdn.i24mujer.com/wp-content/uploads/2014/09/Ocimum-basilicum-albahaca-dibuj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2302" cy="8331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671">
                        <w:t xml:space="preserve">  </w:t>
                      </w:r>
                      <w:r w:rsidR="00FA7671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3A3582D6" wp14:editId="31E9255C">
                            <wp:extent cx="1205452" cy="896065"/>
                            <wp:effectExtent l="0" t="0" r="0" b="0"/>
                            <wp:docPr id="12" name="Imagen 12" descr="http://labarraca1912.com/wp-content/uploads/ManzanillaMen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labarraca1912.com/wp-content/uploads/ManzanillaMen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3767" cy="90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671">
                        <w:t xml:space="preserve">  </w:t>
                      </w:r>
                      <w:r w:rsidR="00FA7671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84AF730" wp14:editId="4EF9D231">
                            <wp:extent cx="962917" cy="962917"/>
                            <wp:effectExtent l="0" t="0" r="8890" b="8890"/>
                            <wp:docPr id="14" name="Imagen 14" descr="http://4.bp.blogspot.com/-7BsesadGAbY/TsWbbN5QVZI/AAAAAAAAEGw/Z0tk0iygAvw/s1600/aloe+vera+%2528+sabila+%252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4.bp.blogspot.com/-7BsesadGAbY/TsWbbN5QVZI/AAAAAAAAEGw/Z0tk0iygAvw/s1600/aloe+vera+%2528+sabila+%252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975455" cy="97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671">
                        <w:t xml:space="preserve">        </w:t>
                      </w:r>
                      <w:r w:rsidR="00FA7671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61016EE6" wp14:editId="0F086A3D">
                            <wp:extent cx="992221" cy="814209"/>
                            <wp:effectExtent l="0" t="0" r="0" b="5080"/>
                            <wp:docPr id="15" name="Imagen 15" descr="http://te.aceitedearganweb.com/wp-content/uploads/2015/07/hierbabue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e.aceitedearganweb.com/wp-content/uploads/2015/07/hierbabue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7309" cy="826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A7671">
                        <w:t xml:space="preserve">    </w:t>
                      </w:r>
                      <w:r w:rsidR="00FA7671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0E0633A" wp14:editId="4B4B8355">
                            <wp:extent cx="1120684" cy="748679"/>
                            <wp:effectExtent l="0" t="0" r="3810" b="0"/>
                            <wp:docPr id="16" name="Imagen 16" descr="como usar el ajenj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omo usar el ajenj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1601" cy="7760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A7671" w:rsidRDefault="00FA7671" w:rsidP="00FA7671">
                      <w:pPr>
                        <w:ind w:firstLine="708"/>
                        <w:rPr>
                          <w:rFonts w:ascii="Tempus Sans ITC" w:hAnsi="Tempus Sans ITC"/>
                        </w:rPr>
                      </w:pPr>
                      <w:r w:rsidRPr="00FA7671">
                        <w:rPr>
                          <w:rFonts w:ascii="Tempus Sans ITC" w:hAnsi="Tempus Sans ITC"/>
                        </w:rPr>
                        <w:t>Albahaca</w:t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  Manzanilla</w:t>
                      </w:r>
                      <w:r>
                        <w:rPr>
                          <w:rFonts w:ascii="Tempus Sans ITC" w:hAnsi="Tempus Sans ITC"/>
                        </w:rPr>
                        <w:tab/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 Sábila</w:t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     Hierbabuena</w:t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      Ajenjo</w:t>
                      </w:r>
                    </w:p>
                    <w:p w:rsidR="00FA7671" w:rsidRDefault="005943A1" w:rsidP="005943A1">
                      <w:pPr>
                        <w:rPr>
                          <w:rFonts w:ascii="Tempus Sans ITC" w:hAnsi="Tempus Sans ITC"/>
                        </w:rPr>
                      </w:pP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AFA36DC" wp14:editId="5C176DBD">
                            <wp:extent cx="934761" cy="1068152"/>
                            <wp:effectExtent l="0" t="0" r="0" b="0"/>
                            <wp:docPr id="18" name="Imagen 18" descr="https://planetaflora.files.wordpress.com/2014/07/calendula_officinalis1.jpg?w=6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planetaflora.files.wordpress.com/2014/07/calendula_officinalis1.jpg?w=6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1516" cy="10872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empus Sans ITC" w:hAnsi="Tempus Sans ITC"/>
                        </w:rPr>
                        <w:t xml:space="preserve">    </w:t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09D9C102" wp14:editId="01CE18EF">
                            <wp:extent cx="1390055" cy="893524"/>
                            <wp:effectExtent l="0" t="0" r="635" b="1905"/>
                            <wp:docPr id="19" name="Imagen 19" descr="https://thumbs.dreamstime.com/x/hoja-verde-fresca-del-toronjil-2041336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thumbs.dreamstime.com/x/hoja-verde-fresca-del-toronjil-2041336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6898" cy="904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5A9F4CEF" wp14:editId="2C574AF0">
                            <wp:extent cx="1260328" cy="1070597"/>
                            <wp:effectExtent l="0" t="0" r="0" b="0"/>
                            <wp:docPr id="20" name="Imagen 20" descr="http://www.aquilea.com/wp-content/uploads/2015/09/romer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://www.aquilea.com/wp-content/uploads/2015/09/romer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77326" cy="1085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46B0E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2BE2A910" wp14:editId="317C966B">
                            <wp:extent cx="1253924" cy="895122"/>
                            <wp:effectExtent l="0" t="0" r="3810" b="635"/>
                            <wp:docPr id="21" name="Imagen 21" descr="http://www.lineaysalud.com/wp-content/uploads/2012/06/salvia-e144369049283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://www.lineaysalud.com/wp-content/uploads/2012/06/salvia-e144369049283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1004" cy="9073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C6711">
                        <w:rPr>
                          <w:rFonts w:ascii="Tempus Sans ITC" w:hAnsi="Tempus Sans ITC"/>
                        </w:rPr>
                        <w:t xml:space="preserve">  </w:t>
                      </w:r>
                      <w:r w:rsidR="002C6711"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13A344EA" wp14:editId="799787C4">
                            <wp:extent cx="934364" cy="894040"/>
                            <wp:effectExtent l="0" t="0" r="0" b="1905"/>
                            <wp:docPr id="22" name="Imagen 22" descr="http://gastronomiaycia.republica.com/wp-content/uploads/2008/08/hinoj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://gastronomiaycia.republica.com/wp-content/uploads/2008/08/hinoj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6494" cy="92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43A1" w:rsidRPr="00FA7671" w:rsidRDefault="005943A1" w:rsidP="005943A1">
                      <w:pPr>
                        <w:rPr>
                          <w:rFonts w:ascii="Tempus Sans ITC" w:hAnsi="Tempus Sans ITC"/>
                        </w:rPr>
                      </w:pPr>
                      <w:r>
                        <w:rPr>
                          <w:rFonts w:ascii="Tempus Sans ITC" w:hAnsi="Tempus Sans ITC"/>
                        </w:rPr>
                        <w:t xml:space="preserve">      Caléndula</w:t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             Toronjil</w:t>
                      </w:r>
                      <w:r>
                        <w:rPr>
                          <w:rFonts w:ascii="Tempus Sans ITC" w:hAnsi="Tempus Sans ITC"/>
                        </w:rPr>
                        <w:tab/>
                      </w:r>
                      <w:r>
                        <w:rPr>
                          <w:rFonts w:ascii="Tempus Sans ITC" w:hAnsi="Tempus Sans ITC"/>
                        </w:rPr>
                        <w:tab/>
                        <w:t xml:space="preserve">    Romero</w:t>
                      </w:r>
                      <w:r w:rsidR="002C6711">
                        <w:rPr>
                          <w:rFonts w:ascii="Tempus Sans ITC" w:hAnsi="Tempus Sans ITC"/>
                        </w:rPr>
                        <w:tab/>
                      </w:r>
                      <w:r w:rsidR="002C6711">
                        <w:rPr>
                          <w:rFonts w:ascii="Tempus Sans ITC" w:hAnsi="Tempus Sans ITC"/>
                        </w:rPr>
                        <w:tab/>
                        <w:t xml:space="preserve">  Salvia</w:t>
                      </w:r>
                      <w:r w:rsidR="002C6711">
                        <w:rPr>
                          <w:rFonts w:ascii="Tempus Sans ITC" w:hAnsi="Tempus Sans ITC"/>
                        </w:rPr>
                        <w:tab/>
                      </w:r>
                      <w:r w:rsidR="002C6711">
                        <w:rPr>
                          <w:rFonts w:ascii="Tempus Sans ITC" w:hAnsi="Tempus Sans ITC"/>
                        </w:rPr>
                        <w:tab/>
                        <w:t xml:space="preserve">        Hinojo</w:t>
                      </w:r>
                    </w:p>
                  </w:txbxContent>
                </v:textbox>
              </v:shape>
            </w:pict>
          </mc:Fallback>
        </mc:AlternateContent>
      </w:r>
      <w:r w:rsidRPr="00246B0E">
        <w:rPr>
          <w:rFonts w:ascii="Tempus Sans ITC" w:hAnsi="Tempus Sans ITC"/>
          <w:b/>
          <w:noProof/>
          <w:color w:val="538135" w:themeColor="accent6" w:themeShade="BF"/>
          <w:sz w:val="48"/>
          <w:szCs w:val="48"/>
          <w:lang w:eastAsia="es-CO"/>
        </w:rPr>
        <w:drawing>
          <wp:anchor distT="0" distB="0" distL="114300" distR="114300" simplePos="0" relativeHeight="251659264" behindDoc="1" locked="0" layoutInCell="1" allowOverlap="1" wp14:anchorId="1BA523B3" wp14:editId="29573F14">
            <wp:simplePos x="0" y="0"/>
            <wp:positionH relativeFrom="column">
              <wp:posOffset>-420370</wp:posOffset>
            </wp:positionH>
            <wp:positionV relativeFrom="paragraph">
              <wp:posOffset>9717800</wp:posOffset>
            </wp:positionV>
            <wp:extent cx="6831762" cy="1065530"/>
            <wp:effectExtent l="0" t="0" r="0" b="127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 de pagina enjambre cu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1762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152D" w:rsidRPr="00246B0E">
        <w:rPr>
          <w:rFonts w:ascii="Tempus Sans ITC" w:hAnsi="Tempus Sans ITC"/>
          <w:b/>
          <w:noProof/>
          <w:color w:val="538135" w:themeColor="accent6" w:themeShade="BF"/>
          <w:sz w:val="48"/>
          <w:szCs w:val="48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1BACD3" wp14:editId="27C1C3DD">
                <wp:simplePos x="0" y="0"/>
                <wp:positionH relativeFrom="column">
                  <wp:posOffset>-347980</wp:posOffset>
                </wp:positionH>
                <wp:positionV relativeFrom="paragraph">
                  <wp:posOffset>527805</wp:posOffset>
                </wp:positionV>
                <wp:extent cx="6636588" cy="4520241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6588" cy="4520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1974" w:rsidRDefault="00C1152D">
                            <w:r>
                              <w:rPr>
                                <w:noProof/>
                                <w:lang w:eastAsia="es-CO"/>
                              </w:rPr>
                              <w:drawing>
                                <wp:inline distT="0" distB="0" distL="0" distR="0" wp14:anchorId="4B4D1F21" wp14:editId="68B002FD">
                                  <wp:extent cx="6534785" cy="4261192"/>
                                  <wp:effectExtent l="0" t="0" r="0" b="635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1660" cy="4265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BACD3" id="Cuadro de texto 5" o:spid="_x0000_s1029" type="#_x0000_t202" style="position:absolute;left:0;text-align:left;margin-left:-27.4pt;margin-top:41.55pt;width:522.55pt;height:355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" fillcolor="white [3201]" stroked="f" strokeweight=".5pt">
                <v:textbox style="mso-fit-shape-to-text:t">
                  <w:txbxContent>
                    <w:p w:rsidR="00721974" w:rsidRDefault="00C1152D">
                      <w:r>
                        <w:rPr>
                          <w:noProof/>
                          <w:lang w:eastAsia="es-CO"/>
                        </w:rPr>
                        <w:drawing>
                          <wp:inline distT="0" distB="0" distL="0" distR="0" wp14:anchorId="4B4D1F21" wp14:editId="68B002FD">
                            <wp:extent cx="6534785" cy="4261192"/>
                            <wp:effectExtent l="0" t="0" r="0" b="635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1660" cy="4265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empus Sans ITC" w:hAnsi="Tempus Sans ITC"/>
          <w:b/>
          <w:color w:val="538135" w:themeColor="accent6" w:themeShade="BF"/>
          <w:sz w:val="32"/>
          <w:szCs w:val="32"/>
        </w:rPr>
        <w:t>Á</w:t>
      </w:r>
      <w:r w:rsidR="001525B0" w:rsidRPr="00246B0E">
        <w:rPr>
          <w:rFonts w:ascii="Tempus Sans ITC" w:hAnsi="Tempus Sans ITC"/>
          <w:b/>
          <w:color w:val="538135" w:themeColor="accent6" w:themeShade="BF"/>
          <w:sz w:val="32"/>
          <w:szCs w:val="32"/>
        </w:rPr>
        <w:t>BREGO (N. DE S.)</w:t>
      </w:r>
      <w:bookmarkStart w:id="0" w:name="_GoBack"/>
      <w:bookmarkEnd w:id="0"/>
    </w:p>
    <w:sectPr w:rsidR="001525B0" w:rsidRPr="00246B0E" w:rsidSect="00E86B2A">
      <w:pgSz w:w="12240" w:h="20160" w:code="5"/>
      <w:pgMar w:top="1134" w:right="1418" w:bottom="1418" w:left="1418" w:header="709" w:footer="709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6AE"/>
    <w:rsid w:val="001525B0"/>
    <w:rsid w:val="001A0904"/>
    <w:rsid w:val="00246B0E"/>
    <w:rsid w:val="002C6711"/>
    <w:rsid w:val="00422713"/>
    <w:rsid w:val="00496C0C"/>
    <w:rsid w:val="004E1737"/>
    <w:rsid w:val="005943A1"/>
    <w:rsid w:val="00721974"/>
    <w:rsid w:val="00A06071"/>
    <w:rsid w:val="00C106AE"/>
    <w:rsid w:val="00C1152D"/>
    <w:rsid w:val="00E86B2A"/>
    <w:rsid w:val="00FA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1E71087-1B52-4DF2-A91B-06C1CD47D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universal</dc:creator>
  <cp:keywords/>
  <dc:description/>
  <cp:lastModifiedBy>universal</cp:lastModifiedBy>
  <cp:revision>8</cp:revision>
  <dcterms:created xsi:type="dcterms:W3CDTF">2016-07-20T18:31:00Z</dcterms:created>
  <dcterms:modified xsi:type="dcterms:W3CDTF">2016-07-22T13:40:00Z</dcterms:modified>
</cp:coreProperties>
</file>