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EFFAF" w14:textId="3103A674" w:rsidR="00DC05B0" w:rsidRPr="00CE59EC" w:rsidRDefault="00820158" w:rsidP="00DC05B0">
      <w:pPr>
        <w:pStyle w:val="NormalWeb"/>
        <w:spacing w:after="0" w:afterAutospacing="0"/>
        <w:jc w:val="center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</w:t>
      </w:r>
      <w:r w:rsidR="00CE59EC" w:rsidRP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PLAN DE ACCIÓN INSTITUCIÒN EDUCATIVA RURAL </w:t>
      </w:r>
      <w:r w:rsidR="00013649" w:rsidRP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PRESIDENTE </w:t>
      </w:r>
      <w:r w:rsidR="00013649">
        <w:rPr>
          <w:rFonts w:ascii="Arial" w:hAnsi="Arial" w:cs="Arial"/>
          <w:b/>
          <w:bCs/>
          <w:color w:val="000000"/>
          <w:sz w:val="27"/>
          <w:szCs w:val="27"/>
        </w:rPr>
        <w:t>PRIMERA</w:t>
      </w:r>
      <w:r w:rsidR="00CE59EC">
        <w:rPr>
          <w:rFonts w:ascii="Arial" w:hAnsi="Arial" w:cs="Arial"/>
          <w:b/>
          <w:bCs/>
          <w:color w:val="000000"/>
          <w:sz w:val="27"/>
          <w:szCs w:val="27"/>
        </w:rPr>
        <w:t xml:space="preserve"> SEMANA INSTITUCIONAL </w:t>
      </w:r>
      <w:r w:rsidR="00CE59EC" w:rsidRPr="00CE59EC">
        <w:rPr>
          <w:rFonts w:ascii="Arial" w:hAnsi="Arial" w:cs="Arial"/>
          <w:b/>
          <w:bCs/>
          <w:color w:val="000000"/>
          <w:sz w:val="27"/>
          <w:szCs w:val="27"/>
        </w:rPr>
        <w:t>202</w:t>
      </w:r>
      <w:r w:rsidR="00013649">
        <w:rPr>
          <w:rFonts w:ascii="Arial" w:hAnsi="Arial" w:cs="Arial"/>
          <w:b/>
          <w:bCs/>
          <w:color w:val="000000"/>
          <w:sz w:val="27"/>
          <w:szCs w:val="27"/>
        </w:rPr>
        <w:t>6</w:t>
      </w:r>
    </w:p>
    <w:p w14:paraId="03FAF4DA" w14:textId="0788FE39" w:rsidR="007F70F5" w:rsidRPr="00CE59EC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7"/>
          <w:szCs w:val="27"/>
        </w:rPr>
      </w:pPr>
      <w:r w:rsidRPr="00CE59EC">
        <w:rPr>
          <w:rFonts w:ascii="Arial" w:hAnsi="Arial" w:cs="Arial"/>
          <w:b/>
          <w:bCs/>
          <w:i/>
          <w:color w:val="000000"/>
          <w:sz w:val="27"/>
          <w:szCs w:val="27"/>
        </w:rPr>
        <w:t xml:space="preserve">RECTORA: </w:t>
      </w:r>
      <w:r w:rsidRPr="00CE59EC">
        <w:rPr>
          <w:rFonts w:ascii="Arial" w:hAnsi="Arial" w:cs="Arial"/>
          <w:i/>
          <w:color w:val="000000"/>
          <w:sz w:val="27"/>
          <w:szCs w:val="27"/>
        </w:rPr>
        <w:t>Carmen Aurora Martínez Mogollón</w:t>
      </w:r>
      <w:r w:rsidR="00013649">
        <w:rPr>
          <w:rFonts w:ascii="Arial" w:hAnsi="Arial" w:cs="Arial"/>
          <w:i/>
          <w:color w:val="000000"/>
          <w:sz w:val="27"/>
          <w:szCs w:val="27"/>
        </w:rPr>
        <w:t xml:space="preserve"> </w:t>
      </w:r>
    </w:p>
    <w:p w14:paraId="67013B76" w14:textId="28E1049A" w:rsidR="007F70F5" w:rsidRPr="00CE59EC" w:rsidRDefault="007F70F5" w:rsidP="00013649">
      <w:pPr>
        <w:rPr>
          <w:rFonts w:ascii="Arial" w:hAnsi="Arial" w:cs="Arial"/>
          <w:b/>
          <w:bCs/>
        </w:rPr>
      </w:pPr>
      <w:r w:rsidRPr="00CE59EC">
        <w:rPr>
          <w:rFonts w:ascii="Arial" w:hAnsi="Arial" w:cs="Arial"/>
          <w:b/>
          <w:bCs/>
          <w:i/>
          <w:color w:val="000000"/>
        </w:rPr>
        <w:t>DOCENTES</w:t>
      </w:r>
      <w:r w:rsidR="00CE59EC" w:rsidRPr="00CE59EC">
        <w:rPr>
          <w:rFonts w:ascii="Arial" w:hAnsi="Arial" w:cs="Arial"/>
          <w:b/>
          <w:bCs/>
        </w:rPr>
        <w:t xml:space="preserve"> </w:t>
      </w:r>
    </w:p>
    <w:p w14:paraId="355306D8" w14:textId="610BDF32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  <w:r w:rsidRPr="00956168">
        <w:rPr>
          <w:rFonts w:ascii="Arial" w:hAnsi="Arial" w:cs="Arial"/>
          <w:b/>
          <w:bCs/>
          <w:i/>
          <w:color w:val="000000"/>
        </w:rPr>
        <w:t xml:space="preserve">ACTIVIDAD; DESARROLLO INSTITUCIONAL </w:t>
      </w:r>
      <w:r w:rsidR="00A17D2C">
        <w:rPr>
          <w:rFonts w:ascii="Arial" w:hAnsi="Arial" w:cs="Arial"/>
          <w:b/>
          <w:bCs/>
          <w:i/>
          <w:color w:val="000000"/>
        </w:rPr>
        <w:t>MARZO 30</w:t>
      </w:r>
      <w:r w:rsidR="00013649">
        <w:rPr>
          <w:rFonts w:ascii="Arial" w:hAnsi="Arial" w:cs="Arial"/>
          <w:b/>
          <w:bCs/>
          <w:i/>
          <w:color w:val="000000"/>
        </w:rPr>
        <w:t xml:space="preserve"> </w:t>
      </w:r>
      <w:r w:rsidR="00815A5F" w:rsidRPr="00956168">
        <w:rPr>
          <w:rFonts w:ascii="Arial" w:hAnsi="Arial" w:cs="Arial"/>
          <w:b/>
          <w:bCs/>
          <w:i/>
          <w:color w:val="000000"/>
        </w:rPr>
        <w:t>A</w:t>
      </w:r>
      <w:r w:rsidR="00815A5F">
        <w:rPr>
          <w:rFonts w:ascii="Arial" w:hAnsi="Arial" w:cs="Arial"/>
          <w:b/>
          <w:bCs/>
          <w:i/>
          <w:color w:val="000000"/>
        </w:rPr>
        <w:t>l</w:t>
      </w:r>
      <w:r w:rsidR="00815A5F" w:rsidRPr="00956168">
        <w:rPr>
          <w:rFonts w:ascii="Arial" w:hAnsi="Arial" w:cs="Arial"/>
          <w:b/>
          <w:bCs/>
          <w:i/>
          <w:color w:val="000000"/>
        </w:rPr>
        <w:t xml:space="preserve"> </w:t>
      </w:r>
      <w:r w:rsidR="00A17D2C">
        <w:rPr>
          <w:rFonts w:ascii="Arial" w:hAnsi="Arial" w:cs="Arial"/>
          <w:b/>
          <w:bCs/>
          <w:i/>
          <w:color w:val="000000"/>
        </w:rPr>
        <w:t>5 DE ABRIL (1 S</w:t>
      </w:r>
      <w:r w:rsidRPr="00956168">
        <w:rPr>
          <w:rFonts w:ascii="Arial" w:hAnsi="Arial" w:cs="Arial"/>
          <w:b/>
          <w:bCs/>
          <w:i/>
          <w:color w:val="000000"/>
        </w:rPr>
        <w:t>EMANA)</w:t>
      </w:r>
    </w:p>
    <w:p w14:paraId="4D3A524D" w14:textId="77777777" w:rsidR="00CE59EC" w:rsidRPr="00956168" w:rsidRDefault="00CE59EC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</w:rPr>
      </w:pPr>
    </w:p>
    <w:p w14:paraId="517438E6" w14:textId="14EDB8F2" w:rsidR="007F70F5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 xml:space="preserve">OBJETIVO: 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Realizar actividades según la </w:t>
      </w:r>
      <w:r w:rsidR="00A669A1">
        <w:rPr>
          <w:rFonts w:ascii="Arial" w:hAnsi="Arial" w:cs="Arial"/>
          <w:i/>
          <w:color w:val="000000"/>
          <w:sz w:val="20"/>
          <w:szCs w:val="20"/>
        </w:rPr>
        <w:t xml:space="preserve">circular No </w:t>
      </w:r>
      <w:r w:rsidR="00A17D2C">
        <w:rPr>
          <w:rFonts w:ascii="Arial" w:hAnsi="Arial" w:cs="Arial"/>
          <w:i/>
          <w:color w:val="000000"/>
          <w:sz w:val="20"/>
          <w:szCs w:val="20"/>
        </w:rPr>
        <w:t xml:space="preserve">0031 </w:t>
      </w:r>
      <w:r w:rsidR="00A669A1">
        <w:rPr>
          <w:rFonts w:ascii="Arial" w:hAnsi="Arial" w:cs="Arial"/>
          <w:i/>
          <w:color w:val="000000"/>
          <w:sz w:val="20"/>
          <w:szCs w:val="20"/>
        </w:rPr>
        <w:t>del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A17D2C">
        <w:rPr>
          <w:rFonts w:ascii="Arial" w:hAnsi="Arial" w:cs="Arial"/>
          <w:i/>
          <w:color w:val="000000"/>
          <w:sz w:val="20"/>
          <w:szCs w:val="20"/>
        </w:rPr>
        <w:t xml:space="preserve">13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de </w:t>
      </w:r>
      <w:r w:rsidR="00A17D2C">
        <w:rPr>
          <w:rFonts w:ascii="Arial" w:hAnsi="Arial" w:cs="Arial"/>
          <w:i/>
          <w:color w:val="000000"/>
          <w:sz w:val="20"/>
          <w:szCs w:val="20"/>
        </w:rPr>
        <w:t xml:space="preserve">febrero </w:t>
      </w:r>
      <w:r w:rsidR="00013649">
        <w:rPr>
          <w:rFonts w:ascii="Arial" w:hAnsi="Arial" w:cs="Arial"/>
          <w:i/>
          <w:color w:val="000000"/>
          <w:sz w:val="20"/>
          <w:szCs w:val="20"/>
        </w:rPr>
        <w:t>del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013649">
        <w:rPr>
          <w:rFonts w:ascii="Arial" w:hAnsi="Arial" w:cs="Arial"/>
          <w:i/>
          <w:color w:val="000000"/>
          <w:sz w:val="20"/>
          <w:szCs w:val="20"/>
        </w:rPr>
        <w:t>202</w:t>
      </w:r>
      <w:r w:rsidR="00A17D2C">
        <w:rPr>
          <w:rFonts w:ascii="Arial" w:hAnsi="Arial" w:cs="Arial"/>
          <w:i/>
          <w:color w:val="000000"/>
          <w:sz w:val="20"/>
          <w:szCs w:val="20"/>
        </w:rPr>
        <w:t>6</w:t>
      </w:r>
      <w:r w:rsidR="00013649">
        <w:rPr>
          <w:rFonts w:ascii="Arial" w:hAnsi="Arial" w:cs="Arial"/>
          <w:i/>
          <w:color w:val="000000"/>
          <w:sz w:val="20"/>
          <w:szCs w:val="20"/>
        </w:rPr>
        <w:t>, emanada</w:t>
      </w:r>
      <w:r w:rsidRPr="00956168">
        <w:rPr>
          <w:rFonts w:ascii="Arial" w:hAnsi="Arial" w:cs="Arial"/>
          <w:i/>
          <w:color w:val="000000"/>
          <w:sz w:val="20"/>
          <w:szCs w:val="20"/>
        </w:rPr>
        <w:t xml:space="preserve"> por la secretaria de educación </w:t>
      </w:r>
      <w:r>
        <w:rPr>
          <w:rFonts w:ascii="Arial" w:hAnsi="Arial" w:cs="Arial"/>
          <w:i/>
          <w:color w:val="000000"/>
          <w:sz w:val="20"/>
          <w:szCs w:val="20"/>
        </w:rPr>
        <w:t>de Norte de Santander</w:t>
      </w:r>
      <w:r w:rsidR="00013649">
        <w:rPr>
          <w:rFonts w:ascii="Arial" w:hAnsi="Arial" w:cs="Arial"/>
          <w:i/>
          <w:color w:val="000000"/>
          <w:sz w:val="20"/>
          <w:szCs w:val="20"/>
        </w:rPr>
        <w:t>.</w:t>
      </w:r>
    </w:p>
    <w:p w14:paraId="7FF574C0" w14:textId="77777777" w:rsidR="00013649" w:rsidRPr="00956168" w:rsidRDefault="00013649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72B7C317" w14:textId="77777777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i/>
          <w:color w:val="000000"/>
          <w:sz w:val="20"/>
          <w:szCs w:val="20"/>
        </w:rPr>
      </w:pPr>
      <w:r w:rsidRPr="00956168">
        <w:rPr>
          <w:rFonts w:ascii="Arial" w:hAnsi="Arial" w:cs="Arial"/>
          <w:b/>
          <w:bCs/>
          <w:i/>
          <w:color w:val="000000"/>
          <w:sz w:val="20"/>
          <w:szCs w:val="20"/>
        </w:rPr>
        <w:t>DESCRIPCIÓN DEL TRABAJO</w:t>
      </w:r>
    </w:p>
    <w:p w14:paraId="0EC44D02" w14:textId="28100B4F" w:rsidR="007F70F5" w:rsidRPr="00956168" w:rsidRDefault="00DC05B0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Para dar cumplimiento a la circular N° 0031 del 13 de febrero del 2026 se estableció una mesa de dialogo con los docentes, en el cual se acordó trabajar los días 21, 28 de febrero y 14 de marzo </w:t>
      </w:r>
      <w:proofErr w:type="gramStart"/>
      <w:r>
        <w:rPr>
          <w:rFonts w:ascii="Arial" w:hAnsi="Arial" w:cs="Arial"/>
          <w:i/>
          <w:color w:val="000000"/>
          <w:sz w:val="20"/>
          <w:szCs w:val="20"/>
        </w:rPr>
        <w:t>de acuerdo a</w:t>
      </w:r>
      <w:proofErr w:type="gramEnd"/>
      <w:r>
        <w:rPr>
          <w:rFonts w:ascii="Arial" w:hAnsi="Arial" w:cs="Arial"/>
          <w:i/>
          <w:color w:val="000000"/>
          <w:sz w:val="20"/>
          <w:szCs w:val="20"/>
        </w:rPr>
        <w:t xml:space="preserve"> los requerimientos dados por la secretaria de educación departamental; </w:t>
      </w:r>
      <w:r w:rsidR="007F70F5" w:rsidRPr="00956168">
        <w:rPr>
          <w:rFonts w:ascii="Arial" w:hAnsi="Arial" w:cs="Arial"/>
          <w:i/>
          <w:color w:val="000000"/>
          <w:sz w:val="20"/>
          <w:szCs w:val="20"/>
        </w:rPr>
        <w:t xml:space="preserve">Se desarrolla una </w:t>
      </w:r>
      <w:r w:rsidR="00815A5F">
        <w:rPr>
          <w:rFonts w:ascii="Arial" w:hAnsi="Arial" w:cs="Arial"/>
          <w:i/>
          <w:color w:val="000000"/>
          <w:sz w:val="20"/>
          <w:szCs w:val="20"/>
        </w:rPr>
        <w:t>agenda de trabajo para cada día</w:t>
      </w:r>
      <w:r w:rsidR="00013649">
        <w:rPr>
          <w:rFonts w:ascii="Arial" w:hAnsi="Arial" w:cs="Arial"/>
          <w:i/>
          <w:color w:val="000000"/>
          <w:sz w:val="20"/>
          <w:szCs w:val="20"/>
        </w:rPr>
        <w:t xml:space="preserve">, dando cumplimiento a lo planificado y ordenado en las actividades institucionales, para garantizar la prestación continua y de calidad del servicio educativo.  </w:t>
      </w:r>
      <w:r w:rsidR="00815A5F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tbl>
      <w:tblPr>
        <w:tblStyle w:val="Tablaconcuadrcula"/>
        <w:tblpPr w:leftFromText="141" w:rightFromText="141" w:vertAnchor="text" w:horzAnchor="margin" w:tblpXSpec="center" w:tblpY="737"/>
        <w:tblW w:w="11052" w:type="dxa"/>
        <w:tblLook w:val="04A0" w:firstRow="1" w:lastRow="0" w:firstColumn="1" w:lastColumn="0" w:noHBand="0" w:noVBand="1"/>
      </w:tblPr>
      <w:tblGrid>
        <w:gridCol w:w="1096"/>
        <w:gridCol w:w="3152"/>
        <w:gridCol w:w="2977"/>
        <w:gridCol w:w="3827"/>
      </w:tblGrid>
      <w:tr w:rsidR="007F70F5" w:rsidRPr="00E92F93" w14:paraId="5454369C" w14:textId="77777777" w:rsidTr="00A17D2C">
        <w:trPr>
          <w:trHeight w:val="157"/>
        </w:trPr>
        <w:tc>
          <w:tcPr>
            <w:tcW w:w="1096" w:type="dxa"/>
          </w:tcPr>
          <w:p w14:paraId="1BCAFEC0" w14:textId="77777777" w:rsidR="007F70F5" w:rsidRPr="00E92F93" w:rsidRDefault="00CE4D2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FECHA </w:t>
            </w:r>
          </w:p>
        </w:tc>
        <w:tc>
          <w:tcPr>
            <w:tcW w:w="9956" w:type="dxa"/>
            <w:gridSpan w:val="3"/>
          </w:tcPr>
          <w:p w14:paraId="559BC7FE" w14:textId="77777777" w:rsidR="007F70F5" w:rsidRPr="004C3B7A" w:rsidRDefault="007F70F5" w:rsidP="002C1DAE">
            <w:pPr>
              <w:tabs>
                <w:tab w:val="left" w:pos="5610"/>
              </w:tabs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  <w:lang w:eastAsia="es-ES"/>
              </w:rPr>
            </w:pPr>
            <w:r w:rsidRPr="004C3B7A">
              <w:rPr>
                <w:rFonts w:ascii="Arial" w:hAnsi="Arial" w:cs="Arial"/>
                <w:b/>
                <w:i/>
                <w:szCs w:val="20"/>
                <w:lang w:eastAsia="es-ES"/>
              </w:rPr>
              <w:t>ORDEN DE TRABAJO</w:t>
            </w:r>
          </w:p>
        </w:tc>
      </w:tr>
      <w:tr w:rsidR="00A17D2C" w:rsidRPr="00E92F93" w14:paraId="73DD174C" w14:textId="77777777" w:rsidTr="00DC05B0">
        <w:trPr>
          <w:trHeight w:val="293"/>
        </w:trPr>
        <w:tc>
          <w:tcPr>
            <w:tcW w:w="1096" w:type="dxa"/>
          </w:tcPr>
          <w:p w14:paraId="3DECD8FF" w14:textId="01FDD134" w:rsidR="00A17D2C" w:rsidRPr="00CE4D25" w:rsidRDefault="00A17D2C" w:rsidP="002C1DAE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FECHA  </w:t>
            </w:r>
          </w:p>
        </w:tc>
        <w:tc>
          <w:tcPr>
            <w:tcW w:w="3152" w:type="dxa"/>
          </w:tcPr>
          <w:p w14:paraId="424D8B66" w14:textId="6FAEDAA3" w:rsidR="00A17D2C" w:rsidRPr="00CE4D25" w:rsidRDefault="00DC05B0" w:rsidP="00DC05B0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21/02/26</w:t>
            </w:r>
          </w:p>
        </w:tc>
        <w:tc>
          <w:tcPr>
            <w:tcW w:w="2977" w:type="dxa"/>
          </w:tcPr>
          <w:p w14:paraId="33E99CF3" w14:textId="4F3C82ED" w:rsidR="00A17D2C" w:rsidRPr="00CE4D25" w:rsidRDefault="00DC05B0" w:rsidP="00DC05B0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28/02/2026</w:t>
            </w:r>
          </w:p>
        </w:tc>
        <w:tc>
          <w:tcPr>
            <w:tcW w:w="3827" w:type="dxa"/>
          </w:tcPr>
          <w:p w14:paraId="324A9FB1" w14:textId="0EC55682" w:rsidR="00A17D2C" w:rsidRPr="00CE4D25" w:rsidRDefault="00A17D2C" w:rsidP="00DC05B0">
            <w:pPr>
              <w:tabs>
                <w:tab w:val="left" w:pos="5610"/>
              </w:tabs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14</w:t>
            </w:r>
            <w:r w:rsidR="00DC05B0">
              <w:rPr>
                <w:rFonts w:ascii="Arial" w:hAnsi="Arial" w:cs="Arial"/>
                <w:sz w:val="20"/>
                <w:szCs w:val="20"/>
                <w:lang w:eastAsia="es-ES"/>
              </w:rPr>
              <w:t>/02/2026</w:t>
            </w:r>
          </w:p>
        </w:tc>
      </w:tr>
      <w:tr w:rsidR="00A17D2C" w:rsidRPr="00E92F93" w14:paraId="20E20674" w14:textId="77777777" w:rsidTr="00DC05B0">
        <w:trPr>
          <w:trHeight w:val="1342"/>
        </w:trPr>
        <w:tc>
          <w:tcPr>
            <w:tcW w:w="1096" w:type="dxa"/>
          </w:tcPr>
          <w:p w14:paraId="08E061EF" w14:textId="77777777" w:rsidR="00A17D2C" w:rsidRPr="00CE4D25" w:rsidRDefault="00A17D2C" w:rsidP="00DC05B0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319D382" w14:textId="743F0B0C" w:rsidR="00A17D2C" w:rsidRPr="00CE4D25" w:rsidRDefault="00B61521" w:rsidP="00DC05B0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30  marzo </w:t>
            </w:r>
            <w:r w:rsidR="00A17D2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al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5 </w:t>
            </w:r>
            <w:r w:rsidR="00A17D2C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 w:rsidR="00A17D2C" w:rsidRPr="00CE4D25">
              <w:rPr>
                <w:rFonts w:ascii="Arial" w:hAnsi="Arial" w:cs="Arial"/>
                <w:sz w:val="20"/>
                <w:szCs w:val="20"/>
                <w:lang w:eastAsia="es-ES"/>
              </w:rPr>
              <w:t xml:space="preserve">de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Abril</w:t>
            </w:r>
            <w:proofErr w:type="gramEnd"/>
          </w:p>
        </w:tc>
        <w:tc>
          <w:tcPr>
            <w:tcW w:w="3152" w:type="dxa"/>
          </w:tcPr>
          <w:p w14:paraId="3F9AD658" w14:textId="141CAFDC" w:rsidR="00A17D2C" w:rsidRDefault="00C37D32" w:rsidP="00C37D3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46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C37D32">
              <w:rPr>
                <w:rFonts w:ascii="Arial" w:hAnsi="Arial" w:cs="Arial"/>
                <w:sz w:val="20"/>
                <w:szCs w:val="20"/>
                <w:lang w:eastAsia="es-ES"/>
              </w:rPr>
              <w:t>Orientaciones dadas por la Rectora en cuanto al trabajo institucional a desarrollar.</w:t>
            </w:r>
          </w:p>
          <w:p w14:paraId="2B934BE3" w14:textId="77777777" w:rsidR="00C37D32" w:rsidRDefault="00C37D32" w:rsidP="00C37D32">
            <w:pPr>
              <w:pStyle w:val="Prrafodelista"/>
              <w:tabs>
                <w:tab w:val="left" w:pos="5610"/>
              </w:tabs>
              <w:ind w:left="346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3ADAA9A2" w14:textId="571E4D47" w:rsidR="00C37D32" w:rsidRPr="00C37D32" w:rsidRDefault="00C37D32" w:rsidP="00C37D3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46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D86E5D">
              <w:rPr>
                <w:rFonts w:ascii="Arial" w:hAnsi="Arial" w:cs="Arial"/>
                <w:sz w:val="20"/>
                <w:szCs w:val="20"/>
                <w:lang w:eastAsia="es-ES"/>
              </w:rPr>
              <w:t>Socialización de la</w:t>
            </w:r>
            <w:r w:rsidRPr="00D86E5D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D86E5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circular No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0031 </w:t>
            </w:r>
            <w:r w:rsidRPr="00D86E5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del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13 d</w:t>
            </w:r>
            <w:r w:rsidRPr="00D86E5D">
              <w:rPr>
                <w:rFonts w:ascii="Arial" w:hAnsi="Arial" w:cs="Arial"/>
                <w:iCs/>
                <w:color w:val="000000"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iCs/>
                <w:color w:val="000000"/>
                <w:sz w:val="20"/>
                <w:szCs w:val="20"/>
              </w:rPr>
              <w:t>febrero de 2026.</w:t>
            </w:r>
          </w:p>
          <w:p w14:paraId="2A7CB864" w14:textId="77777777" w:rsidR="00C37D32" w:rsidRPr="00C37D32" w:rsidRDefault="00C37D32" w:rsidP="00C37D32">
            <w:pPr>
              <w:pStyle w:val="Prrafodelista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40878817" w14:textId="50F8DC1C" w:rsidR="00C37D32" w:rsidRDefault="00C37D32" w:rsidP="00C37D3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4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Ajustes y resignificación al plan de mejoramiento institucional, desde la gestión administrativa.</w:t>
            </w:r>
          </w:p>
          <w:p w14:paraId="6D63B3E4" w14:textId="77777777" w:rsidR="00C37D32" w:rsidRPr="00C37D32" w:rsidRDefault="00C37D32" w:rsidP="00C37D32">
            <w:pPr>
              <w:pStyle w:val="Prrafodelista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76210FAF" w14:textId="591F6770" w:rsidR="00C37D32" w:rsidRPr="00D86E5D" w:rsidRDefault="00C37D32" w:rsidP="00C37D3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46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Análisis al plan de prevención de todo tipo de violencia contra los NNAJ, desde la gestión administrativa. </w:t>
            </w:r>
          </w:p>
          <w:p w14:paraId="4F0CAEC3" w14:textId="0A462234" w:rsidR="00C37D32" w:rsidRPr="00C37D32" w:rsidRDefault="00C37D32" w:rsidP="00C37D32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977" w:type="dxa"/>
          </w:tcPr>
          <w:p w14:paraId="5BE01954" w14:textId="1497759F" w:rsidR="00A17D2C" w:rsidRDefault="00C37D32" w:rsidP="00C37D3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14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Se realiza plan de acción por la gestión administrativa según las directrices emanadas por la señora rectora. </w:t>
            </w:r>
          </w:p>
          <w:p w14:paraId="11882204" w14:textId="77777777" w:rsidR="00584192" w:rsidRDefault="00584192" w:rsidP="00584192">
            <w:pPr>
              <w:pStyle w:val="Prrafodelista"/>
              <w:tabs>
                <w:tab w:val="left" w:pos="5610"/>
              </w:tabs>
              <w:ind w:left="314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2418DE60" w14:textId="7F164664" w:rsidR="00C37D32" w:rsidRPr="00C37D32" w:rsidRDefault="00584192" w:rsidP="00C37D3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14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Análisis detallado a las situaciones de riesgo identificadas en el formato y según el contexto de la institución educativa rural presidente. </w:t>
            </w:r>
          </w:p>
        </w:tc>
        <w:tc>
          <w:tcPr>
            <w:tcW w:w="3827" w:type="dxa"/>
          </w:tcPr>
          <w:p w14:paraId="24F8B55A" w14:textId="4889FB7D" w:rsidR="00584192" w:rsidRDefault="00584192" w:rsidP="0058419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21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Ajustes realizados a los planes de estudio de las diferentes áreas. </w:t>
            </w:r>
          </w:p>
          <w:p w14:paraId="7081C7B1" w14:textId="77777777" w:rsidR="00584192" w:rsidRDefault="00584192" w:rsidP="00584192">
            <w:pPr>
              <w:pStyle w:val="Prrafodelista"/>
              <w:tabs>
                <w:tab w:val="left" w:pos="5610"/>
              </w:tabs>
              <w:ind w:left="321"/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  <w:p w14:paraId="1F42E7CD" w14:textId="3E186290" w:rsidR="00A17D2C" w:rsidRPr="00584192" w:rsidRDefault="00584192" w:rsidP="00584192">
            <w:pPr>
              <w:pStyle w:val="Prrafodelista"/>
              <w:numPr>
                <w:ilvl w:val="0"/>
                <w:numId w:val="3"/>
              </w:numPr>
              <w:tabs>
                <w:tab w:val="left" w:pos="5610"/>
              </w:tabs>
              <w:ind w:left="321"/>
              <w:rPr>
                <w:rFonts w:ascii="Arial" w:hAnsi="Arial" w:cs="Arial"/>
                <w:sz w:val="20"/>
                <w:szCs w:val="20"/>
                <w:lang w:eastAsia="es-ES"/>
              </w:rPr>
            </w:pPr>
            <w:r w:rsidRPr="00584192">
              <w:rPr>
                <w:rFonts w:ascii="Arial" w:hAnsi="Arial" w:cs="Arial"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Planificación de las diferentes estrategias, para la labor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es-ES"/>
              </w:rPr>
              <w:t>didáctico pedagógica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eastAsia="es-ES"/>
              </w:rPr>
              <w:t xml:space="preserve"> de los estudiantes, e implementando las metodologías mixtas. </w:t>
            </w:r>
          </w:p>
          <w:p w14:paraId="5474D37B" w14:textId="467328F3" w:rsidR="00A17D2C" w:rsidRPr="00CE4D25" w:rsidRDefault="00A17D2C" w:rsidP="00BB7CD9">
            <w:pPr>
              <w:tabs>
                <w:tab w:val="left" w:pos="5610"/>
              </w:tabs>
              <w:rPr>
                <w:rFonts w:ascii="Arial" w:hAnsi="Arial" w:cs="Arial"/>
                <w:sz w:val="20"/>
                <w:szCs w:val="20"/>
                <w:lang w:eastAsia="es-ES"/>
              </w:rPr>
            </w:pPr>
          </w:p>
        </w:tc>
      </w:tr>
    </w:tbl>
    <w:p w14:paraId="1A1E51C8" w14:textId="6E2532A2" w:rsidR="007F70F5" w:rsidRPr="00956168" w:rsidRDefault="007F70F5" w:rsidP="007F70F5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0"/>
          <w:szCs w:val="20"/>
        </w:rPr>
      </w:pPr>
    </w:p>
    <w:p w14:paraId="18341DA1" w14:textId="77777777" w:rsidR="007F70F5" w:rsidRDefault="007F70F5" w:rsidP="007F70F5">
      <w:r>
        <w:t xml:space="preserve"> </w:t>
      </w:r>
    </w:p>
    <w:p w14:paraId="7B956012" w14:textId="77777777" w:rsidR="00290184" w:rsidRDefault="00290184" w:rsidP="00290184">
      <w:pPr>
        <w:pStyle w:val="Prrafodelista"/>
      </w:pPr>
    </w:p>
    <w:p w14:paraId="22617744" w14:textId="2C9393A4" w:rsidR="008A5AA2" w:rsidRDefault="00290184" w:rsidP="00290184">
      <w:pPr>
        <w:pStyle w:val="Prrafodelista"/>
      </w:pPr>
      <w:r>
        <w:t xml:space="preserve">INTEGRANTES </w:t>
      </w:r>
    </w:p>
    <w:p w14:paraId="3493D338" w14:textId="0F587A2A" w:rsidR="00290184" w:rsidRDefault="00290184" w:rsidP="00290184">
      <w:pPr>
        <w:pStyle w:val="Prrafodelista"/>
        <w:numPr>
          <w:ilvl w:val="0"/>
          <w:numId w:val="6"/>
        </w:numPr>
      </w:pPr>
      <w:r>
        <w:t>ANA LUCIA RANGEL CARDENAS</w:t>
      </w:r>
    </w:p>
    <w:p w14:paraId="46644631" w14:textId="0BF75A0A" w:rsidR="00290184" w:rsidRDefault="00290184" w:rsidP="00290184">
      <w:pPr>
        <w:pStyle w:val="Prrafodelista"/>
        <w:numPr>
          <w:ilvl w:val="0"/>
          <w:numId w:val="6"/>
        </w:numPr>
      </w:pPr>
      <w:r w:rsidRPr="00290184">
        <w:t>LUZ ESTER PEÑA CARILLO</w:t>
      </w:r>
    </w:p>
    <w:p w14:paraId="25BACC85" w14:textId="33F48F06" w:rsidR="00290184" w:rsidRDefault="00290184" w:rsidP="00290184">
      <w:pPr>
        <w:pStyle w:val="Prrafodelista"/>
        <w:numPr>
          <w:ilvl w:val="0"/>
          <w:numId w:val="6"/>
        </w:numPr>
      </w:pPr>
      <w:r w:rsidRPr="00290184">
        <w:t>MERCEDES MERCHÀN BASTO</w:t>
      </w:r>
    </w:p>
    <w:p w14:paraId="232DEBE0" w14:textId="0406AE47" w:rsidR="00290184" w:rsidRDefault="00290184" w:rsidP="00290184">
      <w:pPr>
        <w:pStyle w:val="Prrafodelista"/>
        <w:numPr>
          <w:ilvl w:val="0"/>
          <w:numId w:val="6"/>
        </w:numPr>
      </w:pPr>
      <w:r w:rsidRPr="00290184">
        <w:t>VICENTE TARAZONA SILVA</w:t>
      </w:r>
    </w:p>
    <w:sectPr w:rsidR="00290184" w:rsidSect="00B33DD6">
      <w:headerReference w:type="default" r:id="rId7"/>
      <w:footerReference w:type="default" r:id="rId8"/>
      <w:pgSz w:w="12240" w:h="15840" w:code="1"/>
      <w:pgMar w:top="720" w:right="720" w:bottom="720" w:left="720" w:header="567" w:footer="113" w:gutter="0"/>
      <w:paperSrc w:first="15" w:other="15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1FD674" w14:textId="77777777" w:rsidR="00C871D1" w:rsidRDefault="00C871D1" w:rsidP="007F70F5">
      <w:pPr>
        <w:spacing w:after="0" w:line="240" w:lineRule="auto"/>
      </w:pPr>
      <w:r>
        <w:separator/>
      </w:r>
    </w:p>
  </w:endnote>
  <w:endnote w:type="continuationSeparator" w:id="0">
    <w:p w14:paraId="065D55D6" w14:textId="77777777" w:rsidR="00C871D1" w:rsidRDefault="00C871D1" w:rsidP="007F7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D5FE3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bookmarkStart w:id="20" w:name="_Hlk100247252"/>
    <w:bookmarkStart w:id="21" w:name="_Hlk120353658"/>
    <w:r w:rsidRPr="00770617">
      <w:rPr>
        <w:rFonts w:ascii="Arial" w:hAnsi="Arial" w:cs="Arial"/>
        <w:sz w:val="14"/>
      </w:rPr>
      <w:t>“Cada niño del planeta es un reflejo de su hogar, su familia y su sociedad. Dale confianza y será confiado, respétalo y será respetuoso, ámalo y será un gran ser humano”</w:t>
    </w:r>
  </w:p>
  <w:p w14:paraId="69C4892A" w14:textId="77777777" w:rsidR="000031B8" w:rsidRPr="00770617" w:rsidRDefault="0052791D" w:rsidP="004A742D">
    <w:pPr>
      <w:pStyle w:val="Piedepgina"/>
      <w:jc w:val="center"/>
      <w:rPr>
        <w:rFonts w:ascii="Arial" w:hAnsi="Arial" w:cs="Arial"/>
        <w:sz w:val="14"/>
      </w:rPr>
    </w:pPr>
    <w:r w:rsidRPr="00770617">
      <w:rPr>
        <w:rFonts w:ascii="Arial" w:hAnsi="Arial" w:cs="Arial"/>
        <w:sz w:val="14"/>
      </w:rPr>
      <w:t>Cer.presidente@sednortedesantander.gov.co</w:t>
    </w:r>
  </w:p>
  <w:bookmarkEnd w:id="20"/>
  <w:p w14:paraId="33CEFA35" w14:textId="77777777" w:rsidR="000031B8" w:rsidRPr="00770617" w:rsidRDefault="000031B8" w:rsidP="004A742D">
    <w:pPr>
      <w:pStyle w:val="Piedepgina"/>
      <w:jc w:val="center"/>
      <w:rPr>
        <w:rFonts w:ascii="Arial" w:hAnsi="Arial" w:cs="Arial"/>
        <w:sz w:val="14"/>
      </w:rPr>
    </w:pPr>
  </w:p>
  <w:bookmarkEnd w:id="21"/>
  <w:p w14:paraId="266196F3" w14:textId="77777777" w:rsidR="000031B8" w:rsidRDefault="000031B8">
    <w:pPr>
      <w:pStyle w:val="Piedepgina"/>
    </w:pPr>
  </w:p>
  <w:p w14:paraId="08E8BE00" w14:textId="77777777" w:rsidR="000031B8" w:rsidRDefault="000031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5385A" w14:textId="77777777" w:rsidR="00C871D1" w:rsidRDefault="00C871D1" w:rsidP="007F70F5">
      <w:pPr>
        <w:spacing w:after="0" w:line="240" w:lineRule="auto"/>
      </w:pPr>
      <w:r>
        <w:separator/>
      </w:r>
    </w:p>
  </w:footnote>
  <w:footnote w:type="continuationSeparator" w:id="0">
    <w:p w14:paraId="7F811D68" w14:textId="77777777" w:rsidR="00C871D1" w:rsidRDefault="00C871D1" w:rsidP="007F70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FEA4D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bookmarkStart w:id="0" w:name="_Hlk100247182"/>
    <w:bookmarkStart w:id="1" w:name="_Hlk100247183"/>
    <w:bookmarkStart w:id="2" w:name="_Hlk100247184"/>
    <w:bookmarkStart w:id="3" w:name="_Hlk100247185"/>
    <w:bookmarkStart w:id="4" w:name="_Hlk102830357"/>
    <w:bookmarkStart w:id="5" w:name="_Hlk102830358"/>
    <w:bookmarkStart w:id="6" w:name="_Hlk102830359"/>
    <w:bookmarkStart w:id="7" w:name="_Hlk102830360"/>
    <w:bookmarkStart w:id="8" w:name="_Hlk102830361"/>
    <w:bookmarkStart w:id="9" w:name="_Hlk102830362"/>
    <w:bookmarkStart w:id="10" w:name="_Hlk102830363"/>
    <w:bookmarkStart w:id="11" w:name="_Hlk102830364"/>
    <w:bookmarkStart w:id="12" w:name="_Hlk102830371"/>
    <w:bookmarkStart w:id="13" w:name="_Hlk102830372"/>
    <w:bookmarkStart w:id="14" w:name="_Hlk102830373"/>
    <w:bookmarkStart w:id="15" w:name="_Hlk102830374"/>
    <w:bookmarkStart w:id="16" w:name="_Hlk102830375"/>
    <w:bookmarkStart w:id="17" w:name="_Hlk102830376"/>
    <w:bookmarkStart w:id="18" w:name="_Hlk102830377"/>
    <w:bookmarkStart w:id="19" w:name="_Hlk102830378"/>
    <w:r w:rsidRPr="0038564C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0BB53B0A" wp14:editId="42A695E5">
          <wp:simplePos x="0" y="0"/>
          <wp:positionH relativeFrom="margin">
            <wp:align>right</wp:align>
          </wp:positionH>
          <wp:positionV relativeFrom="paragraph">
            <wp:posOffset>-30480</wp:posOffset>
          </wp:positionV>
          <wp:extent cx="533400" cy="609600"/>
          <wp:effectExtent l="0" t="0" r="0" b="0"/>
          <wp:wrapSquare wrapText="bothSides"/>
          <wp:docPr id="8" name="Imagen 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564C">
      <w:rPr>
        <w:rFonts w:ascii="Arial" w:hAnsi="Arial" w:cs="Arial"/>
        <w:b/>
        <w:noProof/>
        <w:color w:val="FFC000" w:themeColor="accent4"/>
        <w:sz w:val="144"/>
        <w:szCs w:val="144"/>
      </w:rPr>
      <w:drawing>
        <wp:anchor distT="0" distB="0" distL="114300" distR="114300" simplePos="0" relativeHeight="251659264" behindDoc="1" locked="0" layoutInCell="1" allowOverlap="1" wp14:anchorId="0BD152ED" wp14:editId="786714A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485775" cy="542925"/>
          <wp:effectExtent l="0" t="0" r="9525" b="9525"/>
          <wp:wrapSquare wrapText="bothSides"/>
          <wp:docPr id="9" name="Imagen 9" descr="Un dibujo de un per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Un dibujo de un perr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8564C">
      <w:rPr>
        <w:rFonts w:ascii="Arial" w:eastAsia="Calibri" w:hAnsi="Arial" w:cs="Arial"/>
        <w:sz w:val="12"/>
        <w:szCs w:val="20"/>
        <w:lang w:val="es-ES" w:eastAsia="es-ES"/>
      </w:rPr>
      <w:t>República De Colombia</w:t>
    </w:r>
  </w:p>
  <w:p w14:paraId="7D2C6668" w14:textId="77777777" w:rsidR="000031B8" w:rsidRPr="0038564C" w:rsidRDefault="0052791D" w:rsidP="004A742D">
    <w:pPr>
      <w:tabs>
        <w:tab w:val="left" w:pos="949"/>
        <w:tab w:val="center" w:pos="7200"/>
      </w:tabs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Departamento Norte De Santander</w:t>
    </w:r>
  </w:p>
  <w:p w14:paraId="2B61AD34" w14:textId="77777777" w:rsidR="000031B8" w:rsidRPr="0038564C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  <w:r w:rsidRPr="0038564C">
      <w:rPr>
        <w:rFonts w:ascii="Arial" w:eastAsia="Calibri" w:hAnsi="Arial" w:cs="Arial"/>
        <w:sz w:val="12"/>
        <w:szCs w:val="20"/>
        <w:lang w:val="es-ES" w:eastAsia="es-ES"/>
      </w:rPr>
      <w:t>Secretaria De Educación</w:t>
    </w:r>
  </w:p>
  <w:p w14:paraId="5D3E5C76" w14:textId="77777777" w:rsidR="000031B8" w:rsidRPr="007F70F5" w:rsidRDefault="0052791D" w:rsidP="004A742D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 xml:space="preserve">Municipio De </w:t>
    </w:r>
    <w:r w:rsidR="007F70F5" w:rsidRPr="007F70F5">
      <w:rPr>
        <w:rFonts w:ascii="Arial" w:eastAsia="Calibri" w:hAnsi="Arial" w:cs="Arial"/>
        <w:sz w:val="12"/>
        <w:szCs w:val="12"/>
        <w:lang w:val="es-ES" w:eastAsia="es-ES"/>
      </w:rPr>
      <w:t>Chitagá</w:t>
    </w:r>
  </w:p>
  <w:p w14:paraId="3C6DFA07" w14:textId="77777777" w:rsidR="007F70F5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Institución Educativa Rural presidente</w:t>
    </w:r>
  </w:p>
  <w:p w14:paraId="621DAC3E" w14:textId="77777777" w:rsidR="000031B8" w:rsidRPr="007F70F5" w:rsidRDefault="0052791D" w:rsidP="007F70F5">
    <w:pPr>
      <w:spacing w:after="0" w:line="240" w:lineRule="auto"/>
      <w:jc w:val="center"/>
      <w:rPr>
        <w:rFonts w:ascii="Arial" w:eastAsia="Calibri" w:hAnsi="Arial" w:cs="Arial"/>
        <w:sz w:val="12"/>
        <w:szCs w:val="12"/>
        <w:lang w:val="es-ES" w:eastAsia="es-ES"/>
      </w:rPr>
    </w:pPr>
    <w:r w:rsidRPr="007F70F5">
      <w:rPr>
        <w:rFonts w:ascii="Arial" w:eastAsia="Calibri" w:hAnsi="Arial" w:cs="Arial"/>
        <w:sz w:val="12"/>
        <w:szCs w:val="12"/>
        <w:lang w:val="es-ES" w:eastAsia="es-ES"/>
      </w:rPr>
      <w:t>Aprobada por Decreto N.º 001367 del 05 de octubre de 2021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</w:p>
  <w:p w14:paraId="2765AE3A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Resolución N° 006840 de 01 de noviembre de 2023</w:t>
    </w:r>
  </w:p>
  <w:p w14:paraId="02D9A989" w14:textId="77777777" w:rsidR="007F70F5" w:rsidRPr="007F70F5" w:rsidRDefault="007F70F5" w:rsidP="007F70F5">
    <w:pPr>
      <w:pStyle w:val="Sinespaciado"/>
      <w:jc w:val="center"/>
      <w:rPr>
        <w:rFonts w:ascii="Arial" w:hAnsi="Arial" w:cs="Arial"/>
        <w:i/>
        <w:sz w:val="12"/>
        <w:szCs w:val="12"/>
      </w:rPr>
    </w:pPr>
    <w:r w:rsidRPr="007F70F5">
      <w:rPr>
        <w:rFonts w:ascii="Arial" w:hAnsi="Arial" w:cs="Arial"/>
        <w:i/>
        <w:sz w:val="12"/>
        <w:szCs w:val="12"/>
      </w:rPr>
      <w:t>Dne:254174000095   NIT: 9000446966-2</w:t>
    </w:r>
  </w:p>
  <w:p w14:paraId="7349A4AA" w14:textId="77777777" w:rsidR="007F70F5" w:rsidRPr="0038564C" w:rsidRDefault="007F70F5" w:rsidP="007F70F5">
    <w:pPr>
      <w:spacing w:after="0" w:line="240" w:lineRule="auto"/>
      <w:jc w:val="center"/>
      <w:rPr>
        <w:rFonts w:ascii="Arial" w:eastAsia="Calibri" w:hAnsi="Arial" w:cs="Arial"/>
        <w:sz w:val="12"/>
        <w:szCs w:val="20"/>
        <w:lang w:val="es-ES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E10A9"/>
    <w:multiLevelType w:val="hybridMultilevel"/>
    <w:tmpl w:val="B73274F8"/>
    <w:lvl w:ilvl="0" w:tplc="7A1CEA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F6650"/>
    <w:multiLevelType w:val="hybridMultilevel"/>
    <w:tmpl w:val="B164F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A7026"/>
    <w:multiLevelType w:val="hybridMultilevel"/>
    <w:tmpl w:val="7CDED09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5B4C36"/>
    <w:multiLevelType w:val="hybridMultilevel"/>
    <w:tmpl w:val="7C22A7E8"/>
    <w:lvl w:ilvl="0" w:tplc="A51A7A26">
      <w:start w:val="8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3037978"/>
    <w:multiLevelType w:val="hybridMultilevel"/>
    <w:tmpl w:val="952AE1C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CE402F"/>
    <w:multiLevelType w:val="hybridMultilevel"/>
    <w:tmpl w:val="8FA66BC0"/>
    <w:lvl w:ilvl="0" w:tplc="DB866762">
      <w:start w:val="3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460684">
    <w:abstractNumId w:val="3"/>
  </w:num>
  <w:num w:numId="2" w16cid:durableId="880478698">
    <w:abstractNumId w:val="0"/>
  </w:num>
  <w:num w:numId="3" w16cid:durableId="99108642">
    <w:abstractNumId w:val="5"/>
  </w:num>
  <w:num w:numId="4" w16cid:durableId="1765033793">
    <w:abstractNumId w:val="1"/>
  </w:num>
  <w:num w:numId="5" w16cid:durableId="153497631">
    <w:abstractNumId w:val="2"/>
  </w:num>
  <w:num w:numId="6" w16cid:durableId="10661464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0F5"/>
    <w:rsid w:val="000031B8"/>
    <w:rsid w:val="00013649"/>
    <w:rsid w:val="00072A0A"/>
    <w:rsid w:val="000E6092"/>
    <w:rsid w:val="001204B1"/>
    <w:rsid w:val="00125966"/>
    <w:rsid w:val="001E656D"/>
    <w:rsid w:val="001F0191"/>
    <w:rsid w:val="00244A81"/>
    <w:rsid w:val="00290184"/>
    <w:rsid w:val="00430FDC"/>
    <w:rsid w:val="00431B5B"/>
    <w:rsid w:val="00450EDD"/>
    <w:rsid w:val="004564B0"/>
    <w:rsid w:val="0052791D"/>
    <w:rsid w:val="00584192"/>
    <w:rsid w:val="006025D9"/>
    <w:rsid w:val="006B5270"/>
    <w:rsid w:val="006F0EEB"/>
    <w:rsid w:val="00766654"/>
    <w:rsid w:val="007A74AD"/>
    <w:rsid w:val="007F70F5"/>
    <w:rsid w:val="008071D7"/>
    <w:rsid w:val="00815A5F"/>
    <w:rsid w:val="00820158"/>
    <w:rsid w:val="0082077A"/>
    <w:rsid w:val="00855996"/>
    <w:rsid w:val="008A5AA2"/>
    <w:rsid w:val="009758AD"/>
    <w:rsid w:val="00A033E1"/>
    <w:rsid w:val="00A17D2C"/>
    <w:rsid w:val="00A358D3"/>
    <w:rsid w:val="00A669A1"/>
    <w:rsid w:val="00B6058F"/>
    <w:rsid w:val="00B61521"/>
    <w:rsid w:val="00BB7CD9"/>
    <w:rsid w:val="00C033DD"/>
    <w:rsid w:val="00C37D32"/>
    <w:rsid w:val="00C871D1"/>
    <w:rsid w:val="00CA1DB3"/>
    <w:rsid w:val="00CC35E9"/>
    <w:rsid w:val="00CE4D25"/>
    <w:rsid w:val="00CE59EC"/>
    <w:rsid w:val="00D20704"/>
    <w:rsid w:val="00D86E5D"/>
    <w:rsid w:val="00DC05B0"/>
    <w:rsid w:val="00E0045B"/>
    <w:rsid w:val="00E57453"/>
    <w:rsid w:val="00F7141B"/>
    <w:rsid w:val="00FC28A9"/>
    <w:rsid w:val="00FF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ECA7C"/>
  <w15:chartTrackingRefBased/>
  <w15:docId w15:val="{3C643F0C-5719-48A8-80BF-E4806A6DC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70F5"/>
    <w:rPr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F7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7F70F5"/>
    <w:pPr>
      <w:spacing w:after="0" w:line="240" w:lineRule="auto"/>
    </w:pPr>
    <w:rPr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70F5"/>
    <w:rPr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7F70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70F5"/>
    <w:rPr>
      <w:lang w:eastAsia="es-CO"/>
    </w:rPr>
  </w:style>
  <w:style w:type="paragraph" w:styleId="Sinespaciado">
    <w:name w:val="No Spacing"/>
    <w:uiPriority w:val="1"/>
    <w:qFormat/>
    <w:rsid w:val="007F70F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4564B0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D86E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AURORA MARTINEZ</cp:lastModifiedBy>
  <cp:revision>2</cp:revision>
  <dcterms:created xsi:type="dcterms:W3CDTF">2026-03-03T21:35:00Z</dcterms:created>
  <dcterms:modified xsi:type="dcterms:W3CDTF">2026-03-03T21:35:00Z</dcterms:modified>
</cp:coreProperties>
</file>