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F8E7E1" w14:textId="11E257CD" w:rsidR="00235373" w:rsidRDefault="00235373" w:rsidP="00235373">
      <w:pPr>
        <w:ind w:left="360" w:hanging="360"/>
        <w:jc w:val="center"/>
      </w:pPr>
    </w:p>
    <w:p w14:paraId="334F0FB7" w14:textId="267FF633" w:rsidR="00235373" w:rsidRPr="00235373" w:rsidRDefault="00235373" w:rsidP="00235373">
      <w:pPr>
        <w:ind w:left="360" w:hanging="360"/>
        <w:jc w:val="center"/>
        <w:rPr>
          <w:b/>
          <w:outline/>
          <w:color w:val="4BACC6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235373">
        <w:rPr>
          <w:b/>
          <w:outline/>
          <w:color w:val="4BACC6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ESTRATEGIA DE RENDICION DE CUENTAS </w:t>
      </w:r>
      <w:r>
        <w:rPr>
          <w:b/>
          <w:outline/>
          <w:color w:val="4BACC6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 </w:t>
      </w:r>
      <w:r w:rsidR="009956AD">
        <w:rPr>
          <w:b/>
          <w:outline/>
          <w:color w:val="4BACC6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202</w:t>
      </w:r>
      <w:r w:rsidR="006B2BE9">
        <w:rPr>
          <w:b/>
          <w:outline/>
          <w:color w:val="4BACC6" w:themeColor="accent5"/>
          <w:sz w:val="32"/>
          <w:szCs w:val="3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4</w:t>
      </w:r>
    </w:p>
    <w:p w14:paraId="0B748C66" w14:textId="0A0B71AC" w:rsidR="006A4B97" w:rsidRDefault="006A4B97" w:rsidP="00D1028E">
      <w:pPr>
        <w:ind w:left="360" w:hanging="360"/>
      </w:pPr>
      <w:r>
        <w:t>Introducción:</w:t>
      </w:r>
    </w:p>
    <w:p w14:paraId="58155051" w14:textId="7AB7D8CA" w:rsidR="006A4B97" w:rsidRDefault="006A4B97" w:rsidP="00D1028E">
      <w:pPr>
        <w:ind w:left="360" w:hanging="360"/>
      </w:pPr>
      <w:r>
        <w:t>Justificación de la estrategia de rendición de cuentas.</w:t>
      </w:r>
    </w:p>
    <w:p w14:paraId="7A04B5B7" w14:textId="2DD2B0DC" w:rsidR="007C0239" w:rsidRDefault="001945F5" w:rsidP="00D1028E">
      <w:pPr>
        <w:ind w:left="360" w:hanging="360"/>
      </w:pPr>
      <w:r>
        <w:t xml:space="preserve">      </w:t>
      </w:r>
      <w:r w:rsidR="007C0239">
        <w:t xml:space="preserve">La rendición de cuentas debe ser un proceso permanente e integral e involucrar diversas actividades que permitan lograr los objetivos </w:t>
      </w:r>
      <w:proofErr w:type="gramStart"/>
      <w:r w:rsidR="007C0239">
        <w:t>planteados .</w:t>
      </w:r>
      <w:proofErr w:type="gramEnd"/>
      <w:r w:rsidR="007C0239">
        <w:t xml:space="preserve"> Estas actividades pueden apoyarse en el uso de uno o varios mecanismos de publicación periódica en medios masivos, programas </w:t>
      </w:r>
      <w:r>
        <w:t xml:space="preserve">de </w:t>
      </w:r>
      <w:proofErr w:type="gramStart"/>
      <w:r>
        <w:t xml:space="preserve">radio </w:t>
      </w:r>
      <w:r w:rsidR="007C0239">
        <w:t xml:space="preserve"> o</w:t>
      </w:r>
      <w:proofErr w:type="gramEnd"/>
      <w:r w:rsidR="007C0239">
        <w:t xml:space="preserve"> </w:t>
      </w:r>
      <w:r>
        <w:t xml:space="preserve"> carteleras escolares, uso del celular </w:t>
      </w:r>
      <w:r w:rsidR="007C0239">
        <w:t>,  , páginas de internet</w:t>
      </w:r>
    </w:p>
    <w:p w14:paraId="08CD37D7" w14:textId="77777777" w:rsidR="005F42B4" w:rsidRPr="002625A4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2625A4">
        <w:rPr>
          <w:b/>
          <w:bCs/>
        </w:rPr>
        <w:t>Objetivos</w:t>
      </w:r>
    </w:p>
    <w:p w14:paraId="43E3F771" w14:textId="77777777" w:rsidR="00B179A7" w:rsidRDefault="00B179A7" w:rsidP="00B179A7">
      <w:pPr>
        <w:pStyle w:val="Prrafodelista"/>
        <w:numPr>
          <w:ilvl w:val="0"/>
          <w:numId w:val="3"/>
        </w:numPr>
        <w:jc w:val="both"/>
      </w:pPr>
      <w:r>
        <w:t xml:space="preserve">Fortalecer el sentido de lo público. </w:t>
      </w:r>
    </w:p>
    <w:p w14:paraId="1B9876B4" w14:textId="77777777" w:rsidR="00B179A7" w:rsidRDefault="00B179A7" w:rsidP="00B179A7">
      <w:pPr>
        <w:pStyle w:val="Prrafodelista"/>
        <w:numPr>
          <w:ilvl w:val="0"/>
          <w:numId w:val="3"/>
        </w:numPr>
        <w:jc w:val="both"/>
      </w:pPr>
      <w:r>
        <w:t xml:space="preserve">Recuperar la legitimidad para las Instituciones del Estado. Facilitar el ejercicio del control social a la gestión pública. </w:t>
      </w:r>
    </w:p>
    <w:p w14:paraId="430EAA43" w14:textId="77777777" w:rsidR="00B179A7" w:rsidRDefault="00B179A7" w:rsidP="00B179A7">
      <w:pPr>
        <w:pStyle w:val="Prrafodelista"/>
        <w:numPr>
          <w:ilvl w:val="0"/>
          <w:numId w:val="3"/>
        </w:numPr>
        <w:jc w:val="both"/>
      </w:pPr>
      <w:r>
        <w:t xml:space="preserve">Contribuir al desarrollo de los principios constitucionales de </w:t>
      </w:r>
      <w:r w:rsidRPr="00344BB8">
        <w:rPr>
          <w:b/>
          <w:bCs/>
        </w:rPr>
        <w:t>transparencia, responsabilidad, eficacia, eficiencia, imparcialidad y participación ciudadana</w:t>
      </w:r>
      <w:r>
        <w:t xml:space="preserve"> en el manejo de los recursos públicos.</w:t>
      </w:r>
    </w:p>
    <w:p w14:paraId="24A6A222" w14:textId="77777777" w:rsidR="00B179A7" w:rsidRDefault="00B179A7" w:rsidP="00B179A7">
      <w:pPr>
        <w:pStyle w:val="Prrafodelista"/>
        <w:numPr>
          <w:ilvl w:val="0"/>
          <w:numId w:val="3"/>
        </w:numPr>
        <w:jc w:val="both"/>
      </w:pPr>
      <w:r>
        <w:t xml:space="preserve"> Constituir un espacio de interlocución directa entre los servidores públicos y la ciudadanía, trascendiendo el esquema de que ésta es sólo una receptora pasiva de informes de gestión. Servir como insumo para ajustar proyectos y planes de acción de manera que responda a las necesidades y demandas de la comunidad. (DAFP, 2005</w:t>
      </w:r>
    </w:p>
    <w:p w14:paraId="27A6CB5E" w14:textId="77777777" w:rsidR="00B179A7" w:rsidRDefault="00B179A7" w:rsidP="00B179A7">
      <w:pPr>
        <w:pStyle w:val="Prrafodelista"/>
      </w:pPr>
    </w:p>
    <w:p w14:paraId="44D4A6E5" w14:textId="77777777" w:rsidR="00D1028E" w:rsidRPr="002625A4" w:rsidRDefault="00D1028E" w:rsidP="001B6286">
      <w:pPr>
        <w:pStyle w:val="Prrafodelista"/>
        <w:numPr>
          <w:ilvl w:val="0"/>
          <w:numId w:val="1"/>
        </w:numPr>
        <w:rPr>
          <w:b/>
          <w:bCs/>
        </w:rPr>
      </w:pPr>
      <w:r w:rsidRPr="002625A4">
        <w:rPr>
          <w:b/>
          <w:bCs/>
        </w:rPr>
        <w:t xml:space="preserve">Alcance </w:t>
      </w:r>
    </w:p>
    <w:p w14:paraId="2D137F8D" w14:textId="22F3249F" w:rsidR="00B179A7" w:rsidRDefault="0059713F" w:rsidP="00B179A7">
      <w:pPr>
        <w:pStyle w:val="Prrafodelista"/>
        <w:numPr>
          <w:ilvl w:val="0"/>
          <w:numId w:val="3"/>
        </w:numPr>
      </w:pPr>
      <w:r>
        <w:t>Comunidad educativa C.E.R. la Fenicia, autoridades municipales</w:t>
      </w:r>
      <w:r w:rsidR="00AA64EB">
        <w:t>, secretaria de educación</w:t>
      </w:r>
      <w:r w:rsidR="006A4B97">
        <w:t xml:space="preserve"> año 202</w:t>
      </w:r>
      <w:r w:rsidR="006B2BE9">
        <w:t>4</w:t>
      </w:r>
    </w:p>
    <w:p w14:paraId="60110E53" w14:textId="77777777" w:rsidR="00D1028E" w:rsidRPr="002625A4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2625A4">
        <w:rPr>
          <w:b/>
          <w:bCs/>
        </w:rPr>
        <w:t>Equipos y formas de trabajo</w:t>
      </w:r>
    </w:p>
    <w:p w14:paraId="095F78A5" w14:textId="44E1FEFC" w:rsidR="0059713F" w:rsidRDefault="002625A4" w:rsidP="0059713F">
      <w:pPr>
        <w:pStyle w:val="Prrafodelista"/>
        <w:numPr>
          <w:ilvl w:val="0"/>
          <w:numId w:val="3"/>
        </w:numPr>
      </w:pPr>
      <w:r>
        <w:t xml:space="preserve">Se conformo mediante acta </w:t>
      </w:r>
      <w:r>
        <w:rPr>
          <w:b/>
          <w:bCs/>
        </w:rPr>
        <w:t xml:space="preserve">número </w:t>
      </w:r>
      <w:r>
        <w:t>del consejo académico el equipo coordinador de rendición de cuenta: (Nombres y apellidos).</w:t>
      </w:r>
    </w:p>
    <w:p w14:paraId="206103F8" w14:textId="34D8A95D" w:rsidR="002625A4" w:rsidRDefault="00E82425" w:rsidP="002625A4">
      <w:pPr>
        <w:pStyle w:val="Prrafodelista"/>
        <w:numPr>
          <w:ilvl w:val="0"/>
          <w:numId w:val="3"/>
        </w:numPr>
      </w:pPr>
      <w:r>
        <w:t>Encuentros</w:t>
      </w:r>
      <w:r w:rsidR="002625A4">
        <w:t xml:space="preserve"> extracurriculares para coordinar la logística de alistamiento, planeación ejecución y evaluación.</w:t>
      </w:r>
    </w:p>
    <w:p w14:paraId="76E62315" w14:textId="50E45D02" w:rsidR="006A4B97" w:rsidRDefault="006A4B97" w:rsidP="002625A4">
      <w:pPr>
        <w:pStyle w:val="Prrafodelista"/>
        <w:numPr>
          <w:ilvl w:val="0"/>
          <w:numId w:val="3"/>
        </w:numPr>
      </w:pPr>
      <w:r>
        <w:t>Organizar la estrategia, realizar el autodiagnóstico y plan de acción, recopilar y sistematizar información. Dar respuesta a la comunidad.</w:t>
      </w:r>
    </w:p>
    <w:p w14:paraId="61A2FDEC" w14:textId="77777777" w:rsidR="00F412CB" w:rsidRDefault="00F412CB" w:rsidP="00F412CB">
      <w:pPr>
        <w:pStyle w:val="Prrafodelista"/>
        <w:numPr>
          <w:ilvl w:val="0"/>
          <w:numId w:val="3"/>
        </w:numPr>
      </w:pPr>
      <w:r>
        <w:t>La organización del equipo interdisciplinario queda de la siguiente manera:</w:t>
      </w:r>
    </w:p>
    <w:p w14:paraId="44F43F85" w14:textId="23F4A814" w:rsidR="00F412CB" w:rsidRDefault="00F412CB" w:rsidP="00F412CB">
      <w:pPr>
        <w:pStyle w:val="Prrafodelista"/>
        <w:numPr>
          <w:ilvl w:val="0"/>
          <w:numId w:val="3"/>
        </w:numPr>
      </w:pPr>
      <w:r w:rsidRPr="00B53F9B">
        <w:rPr>
          <w:b/>
          <w:bCs/>
        </w:rPr>
        <w:t>Secretario</w:t>
      </w:r>
      <w:r>
        <w:t xml:space="preserve">; </w:t>
      </w:r>
      <w:r w:rsidR="009956AD">
        <w:t xml:space="preserve">Beatriz Fuentes </w:t>
      </w:r>
      <w:proofErr w:type="gramStart"/>
      <w:r w:rsidR="009956AD">
        <w:t xml:space="preserve">Contreras </w:t>
      </w:r>
      <w:r>
        <w:t>.</w:t>
      </w:r>
      <w:proofErr w:type="gramEnd"/>
    </w:p>
    <w:p w14:paraId="6935A3A9" w14:textId="77777777" w:rsidR="00F412CB" w:rsidRPr="00B53F9B" w:rsidRDefault="00F412CB" w:rsidP="00F412CB">
      <w:pPr>
        <w:pStyle w:val="Prrafodelista"/>
        <w:numPr>
          <w:ilvl w:val="0"/>
          <w:numId w:val="3"/>
        </w:numPr>
      </w:pPr>
      <w:r w:rsidRPr="00B53F9B">
        <w:rPr>
          <w:b/>
          <w:bCs/>
        </w:rPr>
        <w:t>Informe</w:t>
      </w:r>
      <w:r w:rsidRPr="00B53F9B">
        <w:t xml:space="preserve"> </w:t>
      </w:r>
      <w:r w:rsidRPr="00B53F9B">
        <w:rPr>
          <w:b/>
          <w:bCs/>
        </w:rPr>
        <w:t>ejecutivo</w:t>
      </w:r>
      <w:r w:rsidRPr="00B53F9B">
        <w:t xml:space="preserve">; </w:t>
      </w:r>
      <w:proofErr w:type="spellStart"/>
      <w:r w:rsidRPr="00B53F9B">
        <w:t>Eybar</w:t>
      </w:r>
      <w:proofErr w:type="spellEnd"/>
      <w:r w:rsidRPr="00B53F9B">
        <w:t xml:space="preserve"> Andrey </w:t>
      </w:r>
      <w:proofErr w:type="spellStart"/>
      <w:r w:rsidRPr="00B53F9B">
        <w:t>Gelvez</w:t>
      </w:r>
      <w:proofErr w:type="spellEnd"/>
      <w:r w:rsidRPr="00B53F9B">
        <w:t xml:space="preserve"> Vargas.</w:t>
      </w:r>
    </w:p>
    <w:p w14:paraId="49D47C23" w14:textId="7514683C" w:rsidR="00F412CB" w:rsidRDefault="00F412CB" w:rsidP="00F412CB">
      <w:pPr>
        <w:pStyle w:val="Prrafodelista"/>
        <w:numPr>
          <w:ilvl w:val="0"/>
          <w:numId w:val="3"/>
        </w:numPr>
      </w:pPr>
      <w:r w:rsidRPr="00B53F9B">
        <w:rPr>
          <w:b/>
          <w:bCs/>
        </w:rPr>
        <w:t>Sistematización</w:t>
      </w:r>
      <w:r>
        <w:t xml:space="preserve">, </w:t>
      </w:r>
      <w:r w:rsidRPr="00B53F9B">
        <w:rPr>
          <w:b/>
          <w:bCs/>
        </w:rPr>
        <w:t>recopilación</w:t>
      </w:r>
      <w:r>
        <w:t xml:space="preserve"> de la información y </w:t>
      </w:r>
      <w:r w:rsidRPr="00B53F9B">
        <w:rPr>
          <w:b/>
          <w:bCs/>
        </w:rPr>
        <w:t>evaluación</w:t>
      </w:r>
      <w:r>
        <w:t xml:space="preserve">: </w:t>
      </w:r>
      <w:r w:rsidR="009956AD">
        <w:t xml:space="preserve">Claudia </w:t>
      </w:r>
      <w:proofErr w:type="spellStart"/>
      <w:r w:rsidR="009956AD">
        <w:t>Rocio</w:t>
      </w:r>
      <w:proofErr w:type="spellEnd"/>
      <w:r w:rsidR="009956AD">
        <w:t xml:space="preserve"> Maldonado Mateus</w:t>
      </w:r>
    </w:p>
    <w:p w14:paraId="63D0F063" w14:textId="05D1761C" w:rsidR="00F412CB" w:rsidRPr="00B53F9B" w:rsidRDefault="00F412CB" w:rsidP="00B53F9B">
      <w:pPr>
        <w:pStyle w:val="Prrafodelista"/>
        <w:numPr>
          <w:ilvl w:val="0"/>
          <w:numId w:val="3"/>
        </w:numPr>
      </w:pPr>
      <w:r w:rsidRPr="00B53F9B">
        <w:rPr>
          <w:b/>
          <w:bCs/>
        </w:rPr>
        <w:t>Invitación</w:t>
      </w:r>
      <w:r w:rsidRPr="00B53F9B">
        <w:t xml:space="preserve"> y demás </w:t>
      </w:r>
      <w:r w:rsidRPr="00B53F9B">
        <w:rPr>
          <w:b/>
          <w:bCs/>
        </w:rPr>
        <w:t>informes</w:t>
      </w:r>
      <w:r w:rsidRPr="00B53F9B">
        <w:t xml:space="preserve"> pertinentes al evento directora Leonilde Peláez </w:t>
      </w:r>
      <w:proofErr w:type="spellStart"/>
      <w:r w:rsidRPr="00B53F9B">
        <w:t>Peláez</w:t>
      </w:r>
      <w:proofErr w:type="spellEnd"/>
      <w:r w:rsidRPr="00B53F9B">
        <w:t>.</w:t>
      </w:r>
    </w:p>
    <w:p w14:paraId="2EA41A66" w14:textId="4E37EDDD" w:rsidR="00D1028E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2625A4">
        <w:rPr>
          <w:b/>
          <w:bCs/>
        </w:rPr>
        <w:t xml:space="preserve">Sensibilización </w:t>
      </w:r>
    </w:p>
    <w:p w14:paraId="52AD1578" w14:textId="644B2642" w:rsidR="00E82425" w:rsidRDefault="00E82425" w:rsidP="00E82425">
      <w:pPr>
        <w:pStyle w:val="Prrafodelista"/>
        <w:numPr>
          <w:ilvl w:val="0"/>
          <w:numId w:val="3"/>
        </w:numPr>
      </w:pPr>
      <w:r>
        <w:lastRenderedPageBreak/>
        <w:t xml:space="preserve">Se sensibiliza a la comunidad a través de las reuniones, los grupos de </w:t>
      </w:r>
      <w:r w:rsidR="00AA64EB">
        <w:t>WhatsApp</w:t>
      </w:r>
      <w:r>
        <w:t>, voz a voz</w:t>
      </w:r>
    </w:p>
    <w:p w14:paraId="1F0267EB" w14:textId="354FDD42" w:rsidR="00E82425" w:rsidRDefault="00E82425" w:rsidP="00E82425">
      <w:pPr>
        <w:pStyle w:val="Prrafodelista"/>
        <w:ind w:left="1080"/>
      </w:pPr>
      <w:r>
        <w:t xml:space="preserve">Para dar a conocer el manejo de </w:t>
      </w:r>
      <w:r w:rsidRPr="00AA64EB">
        <w:t xml:space="preserve">recursos y </w:t>
      </w:r>
      <w:r w:rsidRPr="00235373">
        <w:rPr>
          <w:b/>
          <w:bCs/>
        </w:rPr>
        <w:t>actividades desarrolladas</w:t>
      </w:r>
      <w:r>
        <w:t xml:space="preserve"> durante el año escolar 202</w:t>
      </w:r>
      <w:r w:rsidR="006B2BE9">
        <w:t>4</w:t>
      </w:r>
      <w:r>
        <w:t>.</w:t>
      </w:r>
      <w:r w:rsidR="009D734B">
        <w:t xml:space="preserve"> Que permita motivar a la comunidad educativa.</w:t>
      </w:r>
    </w:p>
    <w:p w14:paraId="68958754" w14:textId="5E49DBE7" w:rsidR="00D1028E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E82425">
        <w:rPr>
          <w:b/>
          <w:bCs/>
        </w:rPr>
        <w:t xml:space="preserve">Autodiagnóstico </w:t>
      </w:r>
    </w:p>
    <w:p w14:paraId="5286154B" w14:textId="1CC987F6" w:rsidR="00E82425" w:rsidRDefault="00E82425" w:rsidP="00E82425">
      <w:pPr>
        <w:pStyle w:val="Prrafodelista"/>
        <w:numPr>
          <w:ilvl w:val="0"/>
          <w:numId w:val="3"/>
        </w:numPr>
      </w:pPr>
      <w:r>
        <w:t>Se desarrolla como oportunidad de mejora</w:t>
      </w:r>
      <w:r w:rsidR="009D734B">
        <w:t xml:space="preserve"> realizado por el equipo coordinador de rendición de cuentas</w:t>
      </w:r>
      <w:r>
        <w:t xml:space="preserve"> y se convierte en el punto de partida para el 2023.</w:t>
      </w:r>
    </w:p>
    <w:p w14:paraId="7DC67669" w14:textId="7A71988B" w:rsidR="006A4B97" w:rsidRDefault="006A4B97" w:rsidP="00E82425">
      <w:pPr>
        <w:pStyle w:val="Prrafodelista"/>
        <w:numPr>
          <w:ilvl w:val="0"/>
          <w:numId w:val="3"/>
        </w:numPr>
      </w:pPr>
      <w:r>
        <w:t>Identificar las debilidades institucionales para intervenirlas y solucionarlas.</w:t>
      </w:r>
    </w:p>
    <w:p w14:paraId="72F604D4" w14:textId="6BF27C5E" w:rsidR="009D734B" w:rsidRPr="00E82425" w:rsidRDefault="009D734B" w:rsidP="00E82425">
      <w:pPr>
        <w:pStyle w:val="Prrafodelista"/>
        <w:numPr>
          <w:ilvl w:val="0"/>
          <w:numId w:val="3"/>
        </w:numPr>
      </w:pPr>
      <w:r>
        <w:t>Se socializará en la 1ra reunión del consejo directivo.</w:t>
      </w:r>
    </w:p>
    <w:p w14:paraId="4B759E45" w14:textId="77777777" w:rsidR="00D1028E" w:rsidRPr="006A4B97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6A4B97">
        <w:rPr>
          <w:b/>
          <w:bCs/>
        </w:rPr>
        <w:t>Definición de espacios rendición de cuentas</w:t>
      </w:r>
    </w:p>
    <w:p w14:paraId="7A45A776" w14:textId="32953C4C" w:rsidR="00D1028E" w:rsidRDefault="00D1028E" w:rsidP="00D1028E">
      <w:pPr>
        <w:pStyle w:val="Prrafodelista"/>
        <w:numPr>
          <w:ilvl w:val="0"/>
          <w:numId w:val="2"/>
        </w:numPr>
      </w:pPr>
      <w:r>
        <w:t xml:space="preserve">Audiencia </w:t>
      </w:r>
      <w:r w:rsidR="00F745A8">
        <w:t>pública</w:t>
      </w:r>
      <w:r w:rsidR="0017299F">
        <w:t xml:space="preserve"> a</w:t>
      </w:r>
      <w:r w:rsidR="0017299F" w:rsidRPr="0017299F">
        <w:rPr>
          <w:b/>
          <w:bCs/>
        </w:rPr>
        <w:t xml:space="preserve"> </w:t>
      </w:r>
      <w:r w:rsidR="0017299F" w:rsidRPr="00235373">
        <w:rPr>
          <w:b/>
          <w:bCs/>
        </w:rPr>
        <w:t>más tardar el 2</w:t>
      </w:r>
      <w:r w:rsidR="009956AD">
        <w:rPr>
          <w:b/>
          <w:bCs/>
        </w:rPr>
        <w:t>7</w:t>
      </w:r>
      <w:r w:rsidR="0017299F" w:rsidRPr="00235373">
        <w:rPr>
          <w:b/>
          <w:bCs/>
        </w:rPr>
        <w:t xml:space="preserve"> de febrero</w:t>
      </w:r>
      <w:r w:rsidR="009956AD">
        <w:rPr>
          <w:b/>
          <w:bCs/>
        </w:rPr>
        <w:t xml:space="preserve"> del 2025</w:t>
      </w:r>
    </w:p>
    <w:p w14:paraId="5D36575F" w14:textId="25D62771" w:rsidR="00D1028E" w:rsidRDefault="00D1028E" w:rsidP="00D1028E">
      <w:pPr>
        <w:pStyle w:val="Prrafodelista"/>
        <w:numPr>
          <w:ilvl w:val="0"/>
          <w:numId w:val="2"/>
        </w:numPr>
      </w:pPr>
      <w:r>
        <w:t>Otros (listar y publicar)</w:t>
      </w:r>
      <w:r w:rsidR="00F745A8">
        <w:t>; consejo directivo, reuniones generales en cada sede educativa, consejo académico.</w:t>
      </w:r>
    </w:p>
    <w:p w14:paraId="5D518BE2" w14:textId="233575E2" w:rsidR="00F745A8" w:rsidRDefault="00F745A8" w:rsidP="00F745A8">
      <w:pPr>
        <w:pStyle w:val="Prrafodelista"/>
        <w:numPr>
          <w:ilvl w:val="0"/>
          <w:numId w:val="2"/>
        </w:numPr>
      </w:pPr>
      <w:r>
        <w:t>Generar espacios para atender inquietudes; publicación en carteleras sobre la rendición de cuentas, folleto, emisora comunitaria</w:t>
      </w:r>
    </w:p>
    <w:p w14:paraId="2DAE17F3" w14:textId="4A2E5A55" w:rsidR="00F745A8" w:rsidRPr="00F745A8" w:rsidRDefault="00D1028E" w:rsidP="00D1028E">
      <w:pPr>
        <w:pStyle w:val="Prrafodelista"/>
        <w:numPr>
          <w:ilvl w:val="0"/>
          <w:numId w:val="1"/>
        </w:numPr>
      </w:pPr>
      <w:r w:rsidRPr="00F745A8">
        <w:rPr>
          <w:b/>
          <w:bCs/>
        </w:rPr>
        <w:t>Definición de ejes temáticos</w:t>
      </w:r>
      <w:r w:rsidR="00F745A8">
        <w:rPr>
          <w:b/>
          <w:bCs/>
        </w:rPr>
        <w:t>.</w:t>
      </w:r>
    </w:p>
    <w:p w14:paraId="6F4C43D8" w14:textId="7289314B" w:rsidR="00F745A8" w:rsidRDefault="00F745A8" w:rsidP="00C772F4">
      <w:pPr>
        <w:pStyle w:val="Prrafodelista"/>
        <w:numPr>
          <w:ilvl w:val="0"/>
          <w:numId w:val="2"/>
        </w:numPr>
        <w:jc w:val="both"/>
      </w:pPr>
      <w:r>
        <w:t>¿Qué temas se van a tratar?</w:t>
      </w:r>
      <w:r w:rsidR="00C772F4">
        <w:t xml:space="preserve"> Calidad, acceso y permanencia, eficiencia, infraestructura educativa, uso de TIC, formación de alumnos y docentes, matrícula, transporte escolar, alimentación y gratuidad.</w:t>
      </w:r>
    </w:p>
    <w:p w14:paraId="318A8AD1" w14:textId="1B5A110C" w:rsidR="00D1028E" w:rsidRPr="00A21A15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A21A15">
        <w:rPr>
          <w:b/>
          <w:bCs/>
        </w:rPr>
        <w:t xml:space="preserve">Recolección, análisis, sistematización de la información </w:t>
      </w:r>
    </w:p>
    <w:p w14:paraId="694CB9F2" w14:textId="3D055C97" w:rsidR="00CF5746" w:rsidRDefault="00CF5746" w:rsidP="00CF5746">
      <w:pPr>
        <w:pStyle w:val="Prrafodelista"/>
        <w:numPr>
          <w:ilvl w:val="0"/>
          <w:numId w:val="2"/>
        </w:numPr>
        <w:jc w:val="both"/>
      </w:pPr>
      <w:r w:rsidRPr="00CF5746">
        <w:t xml:space="preserve"> </w:t>
      </w:r>
      <w:r>
        <w:t>Metas del PMI, Matricula, contrataciones.</w:t>
      </w:r>
    </w:p>
    <w:p w14:paraId="2AFC308B" w14:textId="774B6C57" w:rsidR="00D1028E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A21A15">
        <w:rPr>
          <w:b/>
          <w:bCs/>
        </w:rPr>
        <w:t xml:space="preserve">Interlocutores </w:t>
      </w:r>
    </w:p>
    <w:p w14:paraId="19BDCA71" w14:textId="63D27077" w:rsidR="00DA7342" w:rsidRPr="00DA7342" w:rsidRDefault="008C1DF2" w:rsidP="00DA7342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¿Quienes participan en las audiencias? </w:t>
      </w:r>
      <w:r w:rsidR="00995AB9">
        <w:t>Gobierno</w:t>
      </w:r>
      <w:r>
        <w:t xml:space="preserve"> escolar (</w:t>
      </w:r>
      <w:proofErr w:type="gramStart"/>
      <w:r>
        <w:t>Director</w:t>
      </w:r>
      <w:r w:rsidR="006B2BE9">
        <w:t>a</w:t>
      </w:r>
      <w:proofErr w:type="gramEnd"/>
      <w:r>
        <w:t xml:space="preserve">, Consejo </w:t>
      </w:r>
      <w:r w:rsidR="006B2BE9">
        <w:t>a</w:t>
      </w:r>
      <w:r>
        <w:t xml:space="preserve">cadémico, Consejo </w:t>
      </w:r>
      <w:r w:rsidR="006B2BE9">
        <w:t>D</w:t>
      </w:r>
      <w:r>
        <w:t>irectivo</w:t>
      </w:r>
      <w:r w:rsidR="00DA7342">
        <w:t>, alcaldía municipal</w:t>
      </w:r>
      <w:r>
        <w:t>)</w:t>
      </w:r>
      <w:r w:rsidR="00DA7342">
        <w:t>.</w:t>
      </w:r>
    </w:p>
    <w:p w14:paraId="27DF1C50" w14:textId="7912C410" w:rsidR="00D1028E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8C1DF2">
        <w:rPr>
          <w:b/>
          <w:bCs/>
        </w:rPr>
        <w:t xml:space="preserve">Logística </w:t>
      </w:r>
    </w:p>
    <w:p w14:paraId="69312239" w14:textId="6606534D" w:rsidR="00DA7342" w:rsidRPr="00DA7342" w:rsidRDefault="00DA7342" w:rsidP="00DA7342">
      <w:pPr>
        <w:pStyle w:val="Prrafodelista"/>
        <w:numPr>
          <w:ilvl w:val="0"/>
          <w:numId w:val="2"/>
        </w:numPr>
        <w:rPr>
          <w:b/>
          <w:bCs/>
        </w:rPr>
      </w:pPr>
      <w:r>
        <w:t>Recursos: ESPACIO; Sede principal la Fenicia, CANALES DE COMUNICACIÓN; de forma presencial</w:t>
      </w:r>
      <w:r w:rsidR="004D075E">
        <w:t>.</w:t>
      </w:r>
    </w:p>
    <w:p w14:paraId="354DFE68" w14:textId="1BB6A7BD" w:rsidR="00D1028E" w:rsidRDefault="00D1028E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4D075E">
        <w:rPr>
          <w:b/>
          <w:bCs/>
        </w:rPr>
        <w:t xml:space="preserve">Comunicación </w:t>
      </w:r>
    </w:p>
    <w:p w14:paraId="494DAD50" w14:textId="5DDD3A9B" w:rsidR="004D075E" w:rsidRPr="004D075E" w:rsidRDefault="004D075E" w:rsidP="004D075E">
      <w:pPr>
        <w:pStyle w:val="Prrafodelista"/>
        <w:numPr>
          <w:ilvl w:val="0"/>
          <w:numId w:val="2"/>
        </w:numPr>
        <w:rPr>
          <w:b/>
          <w:bCs/>
        </w:rPr>
      </w:pPr>
      <w:r>
        <w:t>Divulgación: Publicación en cartelera, tarjetas de invitación y cuña radial en emisora municipal andes estéreo</w:t>
      </w:r>
    </w:p>
    <w:p w14:paraId="0C25B15A" w14:textId="7EA4DAB7" w:rsidR="00D1028E" w:rsidRDefault="00D1028E" w:rsidP="00D1028E">
      <w:pPr>
        <w:pStyle w:val="Prrafodelista"/>
        <w:numPr>
          <w:ilvl w:val="0"/>
          <w:numId w:val="2"/>
        </w:numPr>
      </w:pPr>
      <w:r>
        <w:t>Logística</w:t>
      </w:r>
      <w:r w:rsidR="004D075E">
        <w:t xml:space="preserve">: Mediante el uso del video </w:t>
      </w:r>
      <w:proofErr w:type="spellStart"/>
      <w:r w:rsidR="004D075E">
        <w:t>beam</w:t>
      </w:r>
      <w:proofErr w:type="spellEnd"/>
      <w:r w:rsidR="004D075E">
        <w:t xml:space="preserve"> y presentación en diapositivas con información con información clara y pertinente.</w:t>
      </w:r>
    </w:p>
    <w:p w14:paraId="3392FE1B" w14:textId="6C41DEA7" w:rsidR="004D075E" w:rsidRDefault="00D1028E" w:rsidP="004D075E">
      <w:pPr>
        <w:pStyle w:val="Prrafodelista"/>
        <w:numPr>
          <w:ilvl w:val="0"/>
          <w:numId w:val="2"/>
        </w:numPr>
      </w:pPr>
      <w:r>
        <w:t>Convocatoria</w:t>
      </w:r>
      <w:r w:rsidR="004D075E">
        <w:t>: tarjetas de invitación y cuña radial en emisora municipal andes estéreo.</w:t>
      </w:r>
    </w:p>
    <w:p w14:paraId="4579F5F2" w14:textId="77777777" w:rsidR="00D1028E" w:rsidRPr="004D075E" w:rsidRDefault="00B179A7" w:rsidP="00D1028E">
      <w:pPr>
        <w:pStyle w:val="Prrafodelista"/>
        <w:numPr>
          <w:ilvl w:val="0"/>
          <w:numId w:val="1"/>
        </w:numPr>
        <w:rPr>
          <w:b/>
          <w:bCs/>
        </w:rPr>
      </w:pPr>
      <w:r w:rsidRPr="004D075E">
        <w:rPr>
          <w:b/>
          <w:bCs/>
        </w:rPr>
        <w:t>Participación de comunidad: propuestas y preguntas</w:t>
      </w:r>
    </w:p>
    <w:p w14:paraId="72DD2425" w14:textId="47B18A5F" w:rsidR="00B179A7" w:rsidRDefault="00B179A7" w:rsidP="00B179A7">
      <w:pPr>
        <w:pStyle w:val="Prrafodelista"/>
        <w:numPr>
          <w:ilvl w:val="0"/>
          <w:numId w:val="2"/>
        </w:numPr>
      </w:pPr>
      <w:r>
        <w:t xml:space="preserve">Inscripción y radicación </w:t>
      </w:r>
      <w:r w:rsidR="004D075E">
        <w:t>de preguntas.</w:t>
      </w:r>
      <w:r w:rsidR="00D40FF1">
        <w:t xml:space="preserve"> </w:t>
      </w:r>
      <w:r w:rsidR="00D40FF1" w:rsidRPr="00235373">
        <w:rPr>
          <w:b/>
          <w:bCs/>
        </w:rPr>
        <w:t xml:space="preserve">Del </w:t>
      </w:r>
      <w:r w:rsidR="009956AD">
        <w:rPr>
          <w:b/>
          <w:bCs/>
        </w:rPr>
        <w:t>17</w:t>
      </w:r>
      <w:r w:rsidR="00D40FF1" w:rsidRPr="00235373">
        <w:rPr>
          <w:b/>
          <w:bCs/>
        </w:rPr>
        <w:t xml:space="preserve"> </w:t>
      </w:r>
      <w:proofErr w:type="gramStart"/>
      <w:r w:rsidR="00D40FF1" w:rsidRPr="00235373">
        <w:rPr>
          <w:b/>
          <w:bCs/>
        </w:rPr>
        <w:t xml:space="preserve">al </w:t>
      </w:r>
      <w:r w:rsidR="009956AD">
        <w:rPr>
          <w:b/>
          <w:bCs/>
        </w:rPr>
        <w:t xml:space="preserve"> 21</w:t>
      </w:r>
      <w:proofErr w:type="gramEnd"/>
      <w:r w:rsidR="00D40FF1" w:rsidRPr="00235373">
        <w:rPr>
          <w:b/>
          <w:bCs/>
        </w:rPr>
        <w:t xml:space="preserve"> de febrero</w:t>
      </w:r>
      <w:r w:rsidR="009956AD">
        <w:rPr>
          <w:b/>
          <w:bCs/>
        </w:rPr>
        <w:t xml:space="preserve"> del 2025</w:t>
      </w:r>
    </w:p>
    <w:p w14:paraId="28C09A7A" w14:textId="2A5BEFC8" w:rsidR="00B179A7" w:rsidRDefault="00B179A7" w:rsidP="00B179A7">
      <w:pPr>
        <w:pStyle w:val="Prrafodelista"/>
        <w:numPr>
          <w:ilvl w:val="0"/>
          <w:numId w:val="2"/>
        </w:numPr>
      </w:pPr>
      <w:r>
        <w:t xml:space="preserve">Análisis </w:t>
      </w:r>
      <w:r w:rsidR="004D075E">
        <w:t>y priorización de las preguntas.</w:t>
      </w:r>
      <w:r w:rsidR="00D40FF1">
        <w:t xml:space="preserve"> 2</w:t>
      </w:r>
      <w:r w:rsidR="009956AD">
        <w:t>4</w:t>
      </w:r>
      <w:r w:rsidR="00D40FF1">
        <w:t xml:space="preserve"> al 2</w:t>
      </w:r>
      <w:r w:rsidR="009956AD">
        <w:t>6</w:t>
      </w:r>
      <w:r w:rsidR="00D40FF1">
        <w:t xml:space="preserve"> de febrero.</w:t>
      </w:r>
      <w:r w:rsidR="009956AD">
        <w:t xml:space="preserve"> De 2025</w:t>
      </w:r>
    </w:p>
    <w:p w14:paraId="7FF2F7AF" w14:textId="3B0904B1" w:rsidR="00B179A7" w:rsidRDefault="00B179A7" w:rsidP="00B179A7">
      <w:pPr>
        <w:pStyle w:val="Prrafodelista"/>
        <w:numPr>
          <w:ilvl w:val="0"/>
          <w:numId w:val="2"/>
        </w:numPr>
      </w:pPr>
      <w:r>
        <w:t xml:space="preserve">Respuesta </w:t>
      </w:r>
      <w:r w:rsidR="00D40FF1">
        <w:t>de preguntas. 2</w:t>
      </w:r>
      <w:r w:rsidR="009956AD">
        <w:t>7</w:t>
      </w:r>
      <w:r w:rsidR="00D40FF1">
        <w:t xml:space="preserve"> de febrero.</w:t>
      </w:r>
      <w:r w:rsidR="009956AD">
        <w:t xml:space="preserve"> De 2025</w:t>
      </w:r>
    </w:p>
    <w:p w14:paraId="2B4BF95E" w14:textId="77777777" w:rsidR="00235373" w:rsidRDefault="00235373" w:rsidP="00235373"/>
    <w:p w14:paraId="2714EBB6" w14:textId="77777777" w:rsidR="00B179A7" w:rsidRPr="00B223D4" w:rsidRDefault="00B179A7" w:rsidP="00B179A7">
      <w:pPr>
        <w:pStyle w:val="Prrafodelista"/>
        <w:numPr>
          <w:ilvl w:val="0"/>
          <w:numId w:val="1"/>
        </w:numPr>
        <w:rPr>
          <w:b/>
          <w:bCs/>
        </w:rPr>
      </w:pPr>
      <w:r w:rsidRPr="00B223D4">
        <w:rPr>
          <w:b/>
          <w:bCs/>
        </w:rPr>
        <w:t>Informes</w:t>
      </w:r>
    </w:p>
    <w:p w14:paraId="68A377C3" w14:textId="10F1A8A2" w:rsidR="00B179A7" w:rsidRDefault="00B179A7" w:rsidP="00B179A7">
      <w:pPr>
        <w:pStyle w:val="Prrafodelista"/>
        <w:numPr>
          <w:ilvl w:val="0"/>
          <w:numId w:val="2"/>
        </w:numPr>
      </w:pPr>
      <w:proofErr w:type="gramStart"/>
      <w:r>
        <w:t>Informe  de</w:t>
      </w:r>
      <w:proofErr w:type="gramEnd"/>
      <w:r>
        <w:t xml:space="preserve"> gestión</w:t>
      </w:r>
      <w:r w:rsidR="00B223D4">
        <w:t>; cada líder de cada gestión da la información correspondiente.</w:t>
      </w:r>
    </w:p>
    <w:p w14:paraId="62365B17" w14:textId="77777777" w:rsidR="00B179A7" w:rsidRDefault="00B179A7" w:rsidP="00B179A7">
      <w:pPr>
        <w:pStyle w:val="Prrafodelista"/>
        <w:numPr>
          <w:ilvl w:val="0"/>
          <w:numId w:val="2"/>
        </w:numPr>
      </w:pPr>
      <w:r>
        <w:lastRenderedPageBreak/>
        <w:t xml:space="preserve">Informe de ejecución audiencia pública </w:t>
      </w:r>
    </w:p>
    <w:p w14:paraId="5A5166BB" w14:textId="483C96FA" w:rsidR="00B179A7" w:rsidRDefault="00B179A7" w:rsidP="00B179A7">
      <w:pPr>
        <w:pStyle w:val="Prrafodelista"/>
        <w:numPr>
          <w:ilvl w:val="0"/>
          <w:numId w:val="2"/>
        </w:numPr>
      </w:pPr>
      <w:r>
        <w:t xml:space="preserve">Informe de evaluación estratégica </w:t>
      </w:r>
    </w:p>
    <w:p w14:paraId="5778D4E1" w14:textId="4787F9B6" w:rsidR="00B223D4" w:rsidRDefault="00B223D4" w:rsidP="00B223D4">
      <w:pPr>
        <w:ind w:left="720"/>
      </w:pPr>
      <w:r>
        <w:t xml:space="preserve">Modelo y platilla, Ítems, Formatos, </w:t>
      </w:r>
      <w:r w:rsidRPr="00235373">
        <w:rPr>
          <w:b/>
          <w:bCs/>
        </w:rPr>
        <w:t>antes durante después.</w:t>
      </w:r>
    </w:p>
    <w:p w14:paraId="7FDF0AEB" w14:textId="77777777" w:rsidR="00B179A7" w:rsidRPr="00CF5005" w:rsidRDefault="00B179A7" w:rsidP="00B179A7">
      <w:pPr>
        <w:pStyle w:val="Prrafodelista"/>
        <w:numPr>
          <w:ilvl w:val="0"/>
          <w:numId w:val="1"/>
        </w:numPr>
        <w:rPr>
          <w:b/>
          <w:bCs/>
        </w:rPr>
      </w:pPr>
      <w:r w:rsidRPr="00CF5005">
        <w:rPr>
          <w:b/>
          <w:bCs/>
        </w:rPr>
        <w:t xml:space="preserve"> Evaluación</w:t>
      </w:r>
    </w:p>
    <w:p w14:paraId="2AB2C44C" w14:textId="6CD4EA55" w:rsidR="00B179A7" w:rsidRDefault="00B179A7" w:rsidP="00B179A7">
      <w:pPr>
        <w:pStyle w:val="Prrafodelista"/>
        <w:numPr>
          <w:ilvl w:val="0"/>
          <w:numId w:val="2"/>
        </w:numPr>
      </w:pPr>
      <w:r>
        <w:t>Por participantes</w:t>
      </w:r>
      <w:r w:rsidR="00CF5005">
        <w:t>: Al finalizar la rendición se diligencia formato de evaluación.</w:t>
      </w:r>
    </w:p>
    <w:p w14:paraId="272152E1" w14:textId="179D4F20" w:rsidR="00B179A7" w:rsidRDefault="00B179A7" w:rsidP="00B179A7">
      <w:pPr>
        <w:pStyle w:val="Prrafodelista"/>
        <w:numPr>
          <w:ilvl w:val="0"/>
          <w:numId w:val="2"/>
        </w:numPr>
      </w:pPr>
      <w:r>
        <w:t>Por Comité coordinador rendición de cuentas</w:t>
      </w:r>
      <w:r w:rsidR="00CF5005">
        <w:t>.</w:t>
      </w:r>
    </w:p>
    <w:p w14:paraId="08F139AC" w14:textId="5A49FC5F" w:rsidR="00E8302E" w:rsidRDefault="00E8302E" w:rsidP="00B179A7">
      <w:pPr>
        <w:pStyle w:val="Prrafodelista"/>
        <w:numPr>
          <w:ilvl w:val="0"/>
          <w:numId w:val="2"/>
        </w:numPr>
      </w:pPr>
      <w:r>
        <w:t xml:space="preserve">Consejo Académico </w:t>
      </w:r>
    </w:p>
    <w:p w14:paraId="44754F37" w14:textId="60E94DF1" w:rsidR="00B179A7" w:rsidRDefault="00B179A7" w:rsidP="00B179A7">
      <w:pPr>
        <w:pStyle w:val="Prrafodelista"/>
        <w:numPr>
          <w:ilvl w:val="0"/>
          <w:numId w:val="1"/>
        </w:numPr>
        <w:rPr>
          <w:b/>
          <w:bCs/>
        </w:rPr>
      </w:pPr>
      <w:r w:rsidRPr="005808FE">
        <w:rPr>
          <w:b/>
          <w:bCs/>
        </w:rPr>
        <w:t xml:space="preserve">Plan de acción y cronograma. </w:t>
      </w:r>
    </w:p>
    <w:p w14:paraId="636CC3C6" w14:textId="2BAE3E24" w:rsidR="00D1028E" w:rsidRDefault="00F412CB" w:rsidP="00F412C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Plan de acción y cronograma está en el formato de autodiagnóstico (6 de feb)</w:t>
      </w:r>
    </w:p>
    <w:p w14:paraId="25A5423B" w14:textId="5C8BFD01" w:rsidR="00F412CB" w:rsidRDefault="00F412CB" w:rsidP="00F412CB">
      <w:pPr>
        <w:pStyle w:val="Prrafodelista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Propuesta de Agenda día de la audiencia </w:t>
      </w:r>
      <w:proofErr w:type="spellStart"/>
      <w:r>
        <w:rPr>
          <w:b/>
          <w:bCs/>
        </w:rPr>
        <w:t>publica</w:t>
      </w:r>
      <w:proofErr w:type="spellEnd"/>
      <w:r>
        <w:rPr>
          <w:b/>
          <w:bCs/>
        </w:rPr>
        <w:t>:</w:t>
      </w:r>
    </w:p>
    <w:p w14:paraId="0175F592" w14:textId="1CA7A100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Oración</w:t>
      </w:r>
    </w:p>
    <w:p w14:paraId="4DAFA99C" w14:textId="05770D7E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Apertura del evento</w:t>
      </w:r>
    </w:p>
    <w:p w14:paraId="434D4781" w14:textId="3D0739D0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Saludo por parte de funcionario de alcaldía</w:t>
      </w:r>
    </w:p>
    <w:p w14:paraId="0079CDFD" w14:textId="3A37C970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Saludo por parte de funcionario de la secretaria de educación.</w:t>
      </w:r>
    </w:p>
    <w:p w14:paraId="6B351C0E" w14:textId="5A8A3273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Rendición de cuentas </w:t>
      </w:r>
      <w:proofErr w:type="gramStart"/>
      <w:r>
        <w:rPr>
          <w:b/>
          <w:bCs/>
        </w:rPr>
        <w:t xml:space="preserve">e  </w:t>
      </w:r>
      <w:r w:rsidRPr="00F412CB">
        <w:rPr>
          <w:b/>
          <w:bCs/>
        </w:rPr>
        <w:t>informe</w:t>
      </w:r>
      <w:proofErr w:type="gramEnd"/>
      <w:r w:rsidRPr="00F412CB">
        <w:rPr>
          <w:b/>
          <w:bCs/>
        </w:rPr>
        <w:t xml:space="preserve"> financiero</w:t>
      </w:r>
      <w:r>
        <w:rPr>
          <w:b/>
          <w:bCs/>
        </w:rPr>
        <w:t xml:space="preserve"> . Directora.</w:t>
      </w:r>
    </w:p>
    <w:p w14:paraId="02BE4B02" w14:textId="38515851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Rendición de cuentas </w:t>
      </w:r>
      <w:r w:rsidR="009956AD">
        <w:rPr>
          <w:b/>
          <w:bCs/>
        </w:rPr>
        <w:t>G</w:t>
      </w:r>
      <w:r>
        <w:rPr>
          <w:b/>
          <w:bCs/>
        </w:rPr>
        <w:t xml:space="preserve">estión </w:t>
      </w:r>
      <w:r w:rsidR="009956AD">
        <w:rPr>
          <w:b/>
          <w:bCs/>
        </w:rPr>
        <w:t>D</w:t>
      </w:r>
      <w:r>
        <w:rPr>
          <w:b/>
          <w:bCs/>
        </w:rPr>
        <w:t>irectiva.</w:t>
      </w:r>
    </w:p>
    <w:p w14:paraId="38595297" w14:textId="5A0333A9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Rendición de cuentas </w:t>
      </w:r>
      <w:r w:rsidR="009956AD">
        <w:rPr>
          <w:b/>
          <w:bCs/>
        </w:rPr>
        <w:t>G</w:t>
      </w:r>
      <w:r>
        <w:rPr>
          <w:b/>
          <w:bCs/>
        </w:rPr>
        <w:t xml:space="preserve">estión </w:t>
      </w:r>
      <w:r w:rsidR="009956AD">
        <w:rPr>
          <w:b/>
          <w:bCs/>
        </w:rPr>
        <w:t>A</w:t>
      </w:r>
      <w:r>
        <w:rPr>
          <w:b/>
          <w:bCs/>
        </w:rPr>
        <w:t>cadémica.</w:t>
      </w:r>
    </w:p>
    <w:p w14:paraId="0AE0A07F" w14:textId="67341FFA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Rendición de cuentas </w:t>
      </w:r>
      <w:r w:rsidR="009956AD">
        <w:rPr>
          <w:b/>
          <w:bCs/>
        </w:rPr>
        <w:t>G</w:t>
      </w:r>
      <w:r>
        <w:rPr>
          <w:b/>
          <w:bCs/>
        </w:rPr>
        <w:t xml:space="preserve">estión </w:t>
      </w:r>
      <w:r w:rsidR="009956AD">
        <w:rPr>
          <w:b/>
          <w:bCs/>
        </w:rPr>
        <w:t>C</w:t>
      </w:r>
      <w:r>
        <w:rPr>
          <w:b/>
          <w:bCs/>
        </w:rPr>
        <w:t>omunitaria.</w:t>
      </w:r>
    </w:p>
    <w:p w14:paraId="41F98D6C" w14:textId="1DAA2390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 xml:space="preserve">Rendición de cuentas </w:t>
      </w:r>
      <w:r w:rsidR="009956AD">
        <w:rPr>
          <w:b/>
          <w:bCs/>
        </w:rPr>
        <w:t>G</w:t>
      </w:r>
      <w:r>
        <w:rPr>
          <w:b/>
          <w:bCs/>
        </w:rPr>
        <w:t xml:space="preserve">estión </w:t>
      </w:r>
      <w:r w:rsidR="009956AD">
        <w:rPr>
          <w:b/>
          <w:bCs/>
        </w:rPr>
        <w:t>A</w:t>
      </w:r>
      <w:r>
        <w:rPr>
          <w:b/>
          <w:bCs/>
        </w:rPr>
        <w:t>dministrativa.</w:t>
      </w:r>
    </w:p>
    <w:p w14:paraId="3CA20071" w14:textId="5ABFE804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Intervención de entidades o personas inscritas.</w:t>
      </w:r>
    </w:p>
    <w:p w14:paraId="0F34D9DE" w14:textId="6D2060D2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Respuestas a inquietudes.</w:t>
      </w:r>
    </w:p>
    <w:p w14:paraId="178832DA" w14:textId="48C4928F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Evaluación del evento.</w:t>
      </w:r>
    </w:p>
    <w:p w14:paraId="6BAAA34E" w14:textId="06D7BB19" w:rsidR="00F412CB" w:rsidRDefault="00F412CB" w:rsidP="00F412CB">
      <w:pPr>
        <w:pStyle w:val="Prrafodelista"/>
        <w:numPr>
          <w:ilvl w:val="1"/>
          <w:numId w:val="2"/>
        </w:numPr>
        <w:rPr>
          <w:b/>
          <w:bCs/>
        </w:rPr>
      </w:pPr>
      <w:r>
        <w:rPr>
          <w:b/>
          <w:bCs/>
        </w:rPr>
        <w:t>Cierre de la rendición de cuentas.</w:t>
      </w:r>
    </w:p>
    <w:p w14:paraId="1D315306" w14:textId="1F5E2692" w:rsidR="001945F5" w:rsidRDefault="001945F5" w:rsidP="001945F5">
      <w:pPr>
        <w:rPr>
          <w:b/>
          <w:bCs/>
        </w:rPr>
      </w:pPr>
      <w:r>
        <w:rPr>
          <w:b/>
          <w:bCs/>
        </w:rPr>
        <w:t xml:space="preserve"> Elaborado por el </w:t>
      </w:r>
      <w:proofErr w:type="gramStart"/>
      <w:r>
        <w:rPr>
          <w:b/>
          <w:bCs/>
        </w:rPr>
        <w:t>Equipo  coordinador</w:t>
      </w:r>
      <w:proofErr w:type="gramEnd"/>
      <w:r>
        <w:rPr>
          <w:b/>
          <w:bCs/>
        </w:rPr>
        <w:t xml:space="preserve"> rendición de cuentas</w:t>
      </w:r>
    </w:p>
    <w:p w14:paraId="79FA625D" w14:textId="43571E5A" w:rsidR="001945F5" w:rsidRDefault="001945F5" w:rsidP="001945F5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Docente </w:t>
      </w:r>
      <w:r w:rsidR="009956AD">
        <w:rPr>
          <w:b/>
          <w:bCs/>
        </w:rPr>
        <w:t xml:space="preserve">Beatriz Fuentes Contreras </w:t>
      </w:r>
    </w:p>
    <w:p w14:paraId="12817D12" w14:textId="71F97A7F" w:rsidR="001945F5" w:rsidRDefault="001945F5" w:rsidP="001945F5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Docente Claudia Roció Maldonado Mateus</w:t>
      </w:r>
    </w:p>
    <w:p w14:paraId="7A8CF100" w14:textId="1CCE6B7F" w:rsidR="001945F5" w:rsidRDefault="001945F5" w:rsidP="001945F5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Docente </w:t>
      </w:r>
      <w:proofErr w:type="spellStart"/>
      <w:r>
        <w:rPr>
          <w:b/>
          <w:bCs/>
        </w:rPr>
        <w:t>Eybar</w:t>
      </w:r>
      <w:proofErr w:type="spellEnd"/>
      <w:r>
        <w:rPr>
          <w:b/>
          <w:bCs/>
        </w:rPr>
        <w:t xml:space="preserve"> Andrey </w:t>
      </w:r>
      <w:proofErr w:type="spellStart"/>
      <w:r>
        <w:rPr>
          <w:b/>
          <w:bCs/>
        </w:rPr>
        <w:t>Gelvez</w:t>
      </w:r>
      <w:proofErr w:type="spellEnd"/>
      <w:r>
        <w:rPr>
          <w:b/>
          <w:bCs/>
        </w:rPr>
        <w:t xml:space="preserve"> Vargas</w:t>
      </w:r>
    </w:p>
    <w:p w14:paraId="35FEB36A" w14:textId="01C320BE" w:rsidR="001945F5" w:rsidRDefault="001945F5" w:rsidP="001945F5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 xml:space="preserve">Directora Leonilde Peláez </w:t>
      </w:r>
      <w:proofErr w:type="spellStart"/>
      <w:r>
        <w:rPr>
          <w:b/>
          <w:bCs/>
        </w:rPr>
        <w:t>Peláez</w:t>
      </w:r>
      <w:proofErr w:type="spellEnd"/>
      <w:r>
        <w:rPr>
          <w:b/>
          <w:bCs/>
        </w:rPr>
        <w:t xml:space="preserve"> </w:t>
      </w:r>
    </w:p>
    <w:p w14:paraId="35CBBF9D" w14:textId="0258EC35" w:rsidR="00235373" w:rsidRDefault="00235373" w:rsidP="00235373">
      <w:pPr>
        <w:rPr>
          <w:b/>
          <w:bCs/>
        </w:rPr>
      </w:pPr>
    </w:p>
    <w:p w14:paraId="286A5531" w14:textId="12530B87" w:rsidR="00235373" w:rsidRDefault="00235373" w:rsidP="00235373">
      <w:pPr>
        <w:rPr>
          <w:b/>
          <w:bCs/>
        </w:rPr>
      </w:pPr>
    </w:p>
    <w:p w14:paraId="16EDF28B" w14:textId="00343F76" w:rsidR="00235373" w:rsidRDefault="00235373" w:rsidP="00235373">
      <w:pPr>
        <w:rPr>
          <w:b/>
          <w:bCs/>
        </w:rPr>
      </w:pPr>
    </w:p>
    <w:p w14:paraId="6F734065" w14:textId="337A5B2E" w:rsidR="009956AD" w:rsidRDefault="009956AD" w:rsidP="00235373">
      <w:pPr>
        <w:rPr>
          <w:b/>
          <w:bCs/>
        </w:rPr>
      </w:pPr>
    </w:p>
    <w:p w14:paraId="7808B891" w14:textId="019D901C" w:rsidR="009956AD" w:rsidRDefault="009956AD" w:rsidP="00235373">
      <w:pPr>
        <w:rPr>
          <w:b/>
          <w:bCs/>
        </w:rPr>
      </w:pPr>
    </w:p>
    <w:p w14:paraId="14AE3859" w14:textId="77777777" w:rsidR="009956AD" w:rsidRDefault="009956AD" w:rsidP="00235373">
      <w:pPr>
        <w:rPr>
          <w:b/>
          <w:bCs/>
        </w:rPr>
      </w:pPr>
    </w:p>
    <w:p w14:paraId="2AA7F1FA" w14:textId="57021771" w:rsidR="00235373" w:rsidRDefault="00235373" w:rsidP="00235373">
      <w:pPr>
        <w:rPr>
          <w:b/>
          <w:bCs/>
        </w:rPr>
      </w:pPr>
    </w:p>
    <w:p w14:paraId="4D99B2D1" w14:textId="6922B743" w:rsidR="009D2840" w:rsidRDefault="009D2840" w:rsidP="009B145C">
      <w:pPr>
        <w:jc w:val="center"/>
        <w:rPr>
          <w:b/>
          <w:bCs/>
        </w:rPr>
      </w:pPr>
      <w:r>
        <w:rPr>
          <w:b/>
          <w:bCs/>
        </w:rPr>
        <w:t xml:space="preserve">FORMATOS DE </w:t>
      </w:r>
      <w:proofErr w:type="gramStart"/>
      <w:r>
        <w:rPr>
          <w:b/>
          <w:bCs/>
        </w:rPr>
        <w:t>INVITACION</w:t>
      </w:r>
      <w:r w:rsidR="009B145C">
        <w:rPr>
          <w:b/>
          <w:bCs/>
        </w:rPr>
        <w:t>,EVALUACION</w:t>
      </w:r>
      <w:proofErr w:type="gramEnd"/>
      <w:r w:rsidR="009B145C">
        <w:rPr>
          <w:b/>
          <w:bCs/>
        </w:rPr>
        <w:t>, LISTA DE ASISTENCIA, PUBLICACION EN CARTELERA</w:t>
      </w:r>
      <w:r w:rsidR="00033847">
        <w:rPr>
          <w:b/>
          <w:bCs/>
        </w:rPr>
        <w:t xml:space="preserve"> EVIDENCIAS FOTOGRAFICAS </w:t>
      </w:r>
      <w:r w:rsidR="00DA5CF0">
        <w:rPr>
          <w:b/>
          <w:bCs/>
        </w:rPr>
        <w:t>DE LA INVITACION   A  ENTIDADES,COMUNIDAD EDUCATIVA…</w:t>
      </w:r>
      <w:r>
        <w:rPr>
          <w:b/>
          <w:bCs/>
        </w:rPr>
        <w:t>A LA RENDICION DE CUENTAS ,</w:t>
      </w:r>
    </w:p>
    <w:p w14:paraId="4C202CFF" w14:textId="3282C493" w:rsidR="000F1E23" w:rsidRDefault="000F1E23" w:rsidP="009B145C">
      <w:pPr>
        <w:jc w:val="center"/>
        <w:rPr>
          <w:rFonts w:eastAsia="Calibri"/>
          <w:b/>
          <w:bCs/>
          <w:lang w:val="es-CO"/>
        </w:rPr>
      </w:pPr>
    </w:p>
    <w:p w14:paraId="539EB36F" w14:textId="0CE11016" w:rsidR="009D2840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  <w:r>
        <w:rPr>
          <w:noProof/>
        </w:rPr>
        <w:drawing>
          <wp:inline distT="0" distB="0" distL="0" distR="0" wp14:anchorId="70CD98D5" wp14:editId="4629E58D">
            <wp:extent cx="2648197" cy="370483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478" cy="371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CD93C" w14:textId="505838A6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2CBBC31C" w14:textId="5463DB02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2FF183BA" w14:textId="7ACB22D8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2F003401" w14:textId="1EBE24D8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65790B1" w14:textId="3C1142BD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13D006B" w14:textId="21A6E8A9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48C2263D" w14:textId="62857376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705249F" w14:textId="6CEBF25E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0B425CC" w14:textId="059739FB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F11DC33" w14:textId="7A6B5954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12BD26E" w14:textId="20468D31" w:rsidR="009D2840" w:rsidRDefault="00BD1246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B355079" wp14:editId="5D8FFF78">
            <wp:simplePos x="0" y="0"/>
            <wp:positionH relativeFrom="column">
              <wp:posOffset>3936002</wp:posOffset>
            </wp:positionH>
            <wp:positionV relativeFrom="paragraph">
              <wp:posOffset>58016</wp:posOffset>
            </wp:positionV>
            <wp:extent cx="1947553" cy="1999511"/>
            <wp:effectExtent l="0" t="0" r="0" b="1270"/>
            <wp:wrapSquare wrapText="bothSides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553" cy="1999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BF">
        <w:rPr>
          <w:noProof/>
        </w:rPr>
        <w:drawing>
          <wp:anchor distT="0" distB="0" distL="114300" distR="114300" simplePos="0" relativeHeight="251666432" behindDoc="0" locked="0" layoutInCell="1" allowOverlap="1" wp14:anchorId="6906DB20" wp14:editId="32A9D015">
            <wp:simplePos x="0" y="0"/>
            <wp:positionH relativeFrom="column">
              <wp:posOffset>1976838</wp:posOffset>
            </wp:positionH>
            <wp:positionV relativeFrom="paragraph">
              <wp:posOffset>3554</wp:posOffset>
            </wp:positionV>
            <wp:extent cx="1466215" cy="1948815"/>
            <wp:effectExtent l="0" t="0" r="635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6BF">
        <w:rPr>
          <w:noProof/>
        </w:rPr>
        <w:drawing>
          <wp:anchor distT="0" distB="0" distL="114300" distR="114300" simplePos="0" relativeHeight="251661312" behindDoc="0" locked="0" layoutInCell="1" allowOverlap="1" wp14:anchorId="41BB8661" wp14:editId="15D623AE">
            <wp:simplePos x="0" y="0"/>
            <wp:positionH relativeFrom="column">
              <wp:posOffset>166140</wp:posOffset>
            </wp:positionH>
            <wp:positionV relativeFrom="paragraph">
              <wp:posOffset>2911</wp:posOffset>
            </wp:positionV>
            <wp:extent cx="1329690" cy="1767840"/>
            <wp:effectExtent l="0" t="0" r="3810" b="381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690" cy="176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455FC4" w14:textId="70DDFC37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481C2539" w14:textId="10326C2B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E1DD990" w14:textId="02498EB5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22B0845A" w14:textId="264204EB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611E7984" w14:textId="08D3DCB3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585856F2" w14:textId="65431F73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9281EC0" w14:textId="6360D99A" w:rsidR="009D2840" w:rsidRDefault="009D2840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504C568E" w14:textId="080832C0" w:rsidR="009D2840" w:rsidRDefault="008061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0D0FB5B8" wp14:editId="48996DC9">
            <wp:simplePos x="0" y="0"/>
            <wp:positionH relativeFrom="column">
              <wp:posOffset>2499360</wp:posOffset>
            </wp:positionH>
            <wp:positionV relativeFrom="paragraph">
              <wp:posOffset>6350</wp:posOffset>
            </wp:positionV>
            <wp:extent cx="1678940" cy="2986405"/>
            <wp:effectExtent l="0" t="0" r="0" b="4445"/>
            <wp:wrapSquare wrapText="bothSides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8940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allowOverlap="1" wp14:anchorId="55FE80DD" wp14:editId="05A9AA06">
            <wp:simplePos x="0" y="0"/>
            <wp:positionH relativeFrom="column">
              <wp:posOffset>195943</wp:posOffset>
            </wp:positionH>
            <wp:positionV relativeFrom="paragraph">
              <wp:posOffset>6383</wp:posOffset>
            </wp:positionV>
            <wp:extent cx="1622056" cy="2885572"/>
            <wp:effectExtent l="0" t="0" r="0" b="0"/>
            <wp:wrapSquare wrapText="bothSides"/>
            <wp:docPr id="16" name="Imagen 16" descr="E:\Downloads\WhatsApp Image 2025-02-27 at 7.47.31 A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wnloads\WhatsApp Image 2025-02-27 at 7.47.31 AM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56" cy="2885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54681A" w14:textId="6BE2C86C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FA282B1" w14:textId="2C9C6CD7" w:rsidR="0080615C" w:rsidRDefault="0080615C" w:rsidP="0080615C">
      <w:pPr>
        <w:pStyle w:val="NormalWeb"/>
      </w:pPr>
    </w:p>
    <w:p w14:paraId="55D301EE" w14:textId="7B700A1F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C98CC08" w14:textId="4E7FC96A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7575E00E" w14:textId="6879931E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D004004" w14:textId="792A0EC7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CEA7632" w14:textId="19C51E1B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A209F4A" w14:textId="108BBD8A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5BF320F0" w14:textId="19436DCF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4AD850C7" w14:textId="679FAD12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73BF7004" w14:textId="1239398D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8617F82" w14:textId="0F657B4A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43379049" w14:textId="45A72885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8CA54A7" w14:textId="77777777" w:rsidR="006B2BE9" w:rsidRDefault="006B2BE9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ED7F74A" w14:textId="77777777" w:rsidR="009B145C" w:rsidRDefault="009B14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5DEE9D59" w14:textId="77777777" w:rsidR="009B145C" w:rsidRDefault="009B14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1891AD60" w14:textId="3D60CC80" w:rsidR="009D2840" w:rsidRDefault="009B14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  <w:proofErr w:type="gramStart"/>
      <w:r>
        <w:rPr>
          <w:rFonts w:eastAsia="Calibri"/>
          <w:b/>
          <w:bCs/>
          <w:lang w:val="es-CO"/>
        </w:rPr>
        <w:t>OFICIOS  DE</w:t>
      </w:r>
      <w:proofErr w:type="gramEnd"/>
      <w:r>
        <w:rPr>
          <w:rFonts w:eastAsia="Calibri"/>
          <w:b/>
          <w:bCs/>
          <w:lang w:val="es-CO"/>
        </w:rPr>
        <w:t xml:space="preserve"> INVITACION A DIFERENTES  ENTIDADES </w:t>
      </w:r>
    </w:p>
    <w:p w14:paraId="45921C8C" w14:textId="0F205437" w:rsidR="009820C7" w:rsidRDefault="009820C7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tbl>
      <w:tblPr>
        <w:tblW w:w="1091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8"/>
      </w:tblGrid>
      <w:tr w:rsidR="009B145C" w14:paraId="621031C1" w14:textId="77777777" w:rsidTr="004F7BE0">
        <w:trPr>
          <w:trHeight w:val="47"/>
        </w:trPr>
        <w:tc>
          <w:tcPr>
            <w:tcW w:w="10918" w:type="dxa"/>
          </w:tcPr>
          <w:p w14:paraId="40BBD8D5" w14:textId="77777777" w:rsidR="00123089" w:rsidRDefault="00123089" w:rsidP="009820C7">
            <w:pPr>
              <w:rPr>
                <w:rFonts w:ascii="Arial" w:hAnsi="Arial" w:cs="Arial"/>
                <w:bCs/>
              </w:rPr>
            </w:pPr>
          </w:p>
          <w:p w14:paraId="1A797988" w14:textId="67DBD456" w:rsidR="00123089" w:rsidRDefault="00123089" w:rsidP="00123089">
            <w:pPr>
              <w:rPr>
                <w:rFonts w:ascii="Edwardian Script ITC" w:hAnsi="Edwardian Script ITC" w:cs="David"/>
                <w:b/>
                <w:i/>
                <w:iCs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3F9D72FF" wp14:editId="1651874B">
                  <wp:simplePos x="0" y="0"/>
                  <wp:positionH relativeFrom="column">
                    <wp:posOffset>142422</wp:posOffset>
                  </wp:positionH>
                  <wp:positionV relativeFrom="paragraph">
                    <wp:posOffset>5080</wp:posOffset>
                  </wp:positionV>
                  <wp:extent cx="586740" cy="720725"/>
                  <wp:effectExtent l="0" t="0" r="3810" b="3175"/>
                  <wp:wrapSquare wrapText="bothSides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944969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720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50BFF5E0" wp14:editId="6F4883F7">
                  <wp:simplePos x="0" y="0"/>
                  <wp:positionH relativeFrom="column">
                    <wp:posOffset>6239749</wp:posOffset>
                  </wp:positionH>
                  <wp:positionV relativeFrom="paragraph">
                    <wp:posOffset>-9335</wp:posOffset>
                  </wp:positionV>
                  <wp:extent cx="607060" cy="490855"/>
                  <wp:effectExtent l="0" t="0" r="2540" b="4445"/>
                  <wp:wrapSquare wrapText="bothSides"/>
                  <wp:docPr id="20" name="Imagen 20" descr="Descripción: escudo cac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92964155" descr="Descripción: escudo cac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706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Edwardian Script ITC" w:hAnsi="Edwardian Script ITC" w:cs="David"/>
                <w:b/>
                <w:sz w:val="40"/>
                <w:szCs w:val="40"/>
              </w:rPr>
              <w:t xml:space="preserve">                       Centro Educativo Rural la fenicia, Cacota de Velasco</w:t>
            </w:r>
          </w:p>
          <w:p w14:paraId="41380B3B" w14:textId="77777777" w:rsidR="00123089" w:rsidRPr="00053446" w:rsidRDefault="00123089" w:rsidP="00123089">
            <w:pPr>
              <w:spacing w:after="0"/>
              <w:jc w:val="center"/>
              <w:rPr>
                <w:rFonts w:ascii="Cambria" w:hAnsi="Cambria"/>
                <w:i/>
                <w:sz w:val="18"/>
              </w:rPr>
            </w:pPr>
            <w:r w:rsidRPr="009556EF">
              <w:rPr>
                <w:rFonts w:ascii="Cambria" w:hAnsi="Cambria"/>
                <w:b/>
                <w:sz w:val="18"/>
              </w:rPr>
              <w:t xml:space="preserve">Creación: </w:t>
            </w:r>
            <w:r w:rsidRPr="009556EF">
              <w:rPr>
                <w:rFonts w:ascii="Cambria" w:hAnsi="Cambria"/>
                <w:b/>
                <w:i/>
                <w:sz w:val="18"/>
              </w:rPr>
              <w:t>Decreto No</w:t>
            </w:r>
            <w:r w:rsidRPr="00053446">
              <w:rPr>
                <w:rFonts w:ascii="Cambria" w:hAnsi="Cambria"/>
                <w:i/>
                <w:sz w:val="18"/>
              </w:rPr>
              <w:t xml:space="preserve"> 00252 del 12 de abril de 2005</w:t>
            </w:r>
          </w:p>
          <w:p w14:paraId="1E13B273" w14:textId="77777777" w:rsidR="00123089" w:rsidRPr="00053446" w:rsidRDefault="00123089" w:rsidP="00123089">
            <w:pPr>
              <w:spacing w:after="0"/>
              <w:jc w:val="center"/>
              <w:rPr>
                <w:rFonts w:ascii="Cambria" w:hAnsi="Cambria"/>
                <w:i/>
                <w:sz w:val="20"/>
                <w:szCs w:val="20"/>
              </w:rPr>
            </w:pPr>
            <w:r w:rsidRPr="009556EF">
              <w:rPr>
                <w:rFonts w:ascii="Cambria" w:hAnsi="Cambria"/>
                <w:b/>
                <w:i/>
                <w:sz w:val="20"/>
                <w:szCs w:val="20"/>
              </w:rPr>
              <w:t>Fusión Centro Educativos Rural Curpaga, Fenicia: Decreto</w:t>
            </w:r>
            <w:r w:rsidRPr="00053446">
              <w:rPr>
                <w:rFonts w:ascii="Cambria" w:hAnsi="Cambria"/>
                <w:i/>
                <w:sz w:val="20"/>
                <w:szCs w:val="20"/>
              </w:rPr>
              <w:t xml:space="preserve"> 001388 del 26 de octubre del 2016</w:t>
            </w:r>
          </w:p>
          <w:p w14:paraId="74B19B59" w14:textId="77777777" w:rsidR="00123089" w:rsidRPr="00053446" w:rsidRDefault="00123089" w:rsidP="00123089">
            <w:pPr>
              <w:spacing w:after="0"/>
              <w:jc w:val="center"/>
              <w:rPr>
                <w:rFonts w:ascii="Cambria" w:hAnsi="Cambria"/>
                <w:sz w:val="18"/>
              </w:rPr>
            </w:pPr>
            <w:r w:rsidRPr="009556EF">
              <w:rPr>
                <w:rFonts w:ascii="Cambria" w:hAnsi="Cambria"/>
                <w:b/>
                <w:sz w:val="18"/>
              </w:rPr>
              <w:t>Reconocimiento de carácter oficial, Resolución No</w:t>
            </w:r>
            <w:r w:rsidRPr="00053446">
              <w:rPr>
                <w:rFonts w:ascii="Cambria" w:hAnsi="Cambria"/>
                <w:sz w:val="18"/>
              </w:rPr>
              <w:t xml:space="preserve"> 008709 del 24 de octubre del 2024  </w:t>
            </w:r>
          </w:p>
          <w:p w14:paraId="5CA1A0AA" w14:textId="77777777" w:rsidR="00123089" w:rsidRDefault="00123089" w:rsidP="00123089">
            <w:pPr>
              <w:spacing w:after="0"/>
              <w:jc w:val="center"/>
            </w:pPr>
            <w:r w:rsidRPr="009556EF">
              <w:rPr>
                <w:rFonts w:ascii="Cambria" w:hAnsi="Cambria"/>
                <w:b/>
                <w:sz w:val="18"/>
              </w:rPr>
              <w:t>Registro D.A.N.E.</w:t>
            </w:r>
            <w:r w:rsidRPr="00053446">
              <w:rPr>
                <w:rFonts w:ascii="Cambria" w:hAnsi="Cambria"/>
                <w:sz w:val="18"/>
              </w:rPr>
              <w:t xml:space="preserve">  254125000101      </w:t>
            </w:r>
            <w:r w:rsidRPr="009556EF">
              <w:rPr>
                <w:rFonts w:ascii="Cambria" w:hAnsi="Cambria"/>
                <w:b/>
                <w:sz w:val="18"/>
              </w:rPr>
              <w:t>NIT</w:t>
            </w:r>
            <w:r w:rsidRPr="009556EF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053446">
              <w:rPr>
                <w:rFonts w:ascii="Arial" w:hAnsi="Arial" w:cs="Arial"/>
                <w:sz w:val="18"/>
                <w:szCs w:val="18"/>
              </w:rPr>
              <w:t xml:space="preserve"> 900048559 – 7</w:t>
            </w:r>
          </w:p>
          <w:p w14:paraId="01A282F3" w14:textId="38F6DA60" w:rsidR="009820C7" w:rsidRDefault="009820C7" w:rsidP="009820C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N de </w:t>
            </w:r>
            <w:proofErr w:type="gramStart"/>
            <w:r>
              <w:rPr>
                <w:rFonts w:ascii="Arial" w:hAnsi="Arial" w:cs="Arial"/>
                <w:bCs/>
              </w:rPr>
              <w:t>S,  Cacota</w:t>
            </w:r>
            <w:proofErr w:type="gramEnd"/>
            <w:r>
              <w:rPr>
                <w:rFonts w:ascii="Arial" w:hAnsi="Arial" w:cs="Arial"/>
                <w:bCs/>
              </w:rPr>
              <w:t>,  Febrero  10 del  2025</w:t>
            </w:r>
          </w:p>
          <w:p w14:paraId="56E53860" w14:textId="77777777" w:rsidR="009820C7" w:rsidRPr="00D27284" w:rsidRDefault="009820C7" w:rsidP="009820C7">
            <w:pPr>
              <w:pStyle w:val="Sinespaciado"/>
              <w:jc w:val="center"/>
              <w:rPr>
                <w:rFonts w:ascii="Arial" w:hAnsi="Arial" w:cs="Arial"/>
                <w:bCs/>
                <w:lang w:val="es-ES"/>
              </w:rPr>
            </w:pPr>
          </w:p>
          <w:p w14:paraId="32B08D13" w14:textId="77777777" w:rsidR="009820C7" w:rsidRDefault="009820C7" w:rsidP="009820C7">
            <w:pPr>
              <w:rPr>
                <w:rFonts w:ascii="Arial" w:hAnsi="Arial" w:cs="Arial"/>
                <w:bCs/>
                <w:i/>
              </w:rPr>
            </w:pPr>
            <w:r>
              <w:rPr>
                <w:rFonts w:ascii="Arial" w:hAnsi="Arial" w:cs="Arial"/>
                <w:bCs/>
                <w:i/>
              </w:rPr>
              <w:t>Señores:</w:t>
            </w:r>
          </w:p>
          <w:p w14:paraId="17BF3AB6" w14:textId="77777777" w:rsidR="009820C7" w:rsidRPr="00525055" w:rsidRDefault="009820C7" w:rsidP="009820C7">
            <w:pPr>
              <w:rPr>
                <w:rFonts w:ascii="Arial" w:hAnsi="Arial" w:cs="Arial"/>
                <w:b/>
                <w:bCs/>
                <w:i/>
              </w:rPr>
            </w:pPr>
            <w:r w:rsidRPr="00525055">
              <w:rPr>
                <w:rFonts w:ascii="Arial" w:hAnsi="Arial" w:cs="Arial"/>
                <w:b/>
                <w:bCs/>
                <w:i/>
              </w:rPr>
              <w:t>Planeación   Municipal</w:t>
            </w:r>
          </w:p>
          <w:p w14:paraId="1E3C267F" w14:textId="77777777" w:rsidR="009820C7" w:rsidRDefault="009820C7" w:rsidP="009820C7">
            <w:pPr>
              <w:rPr>
                <w:rFonts w:ascii="Arial" w:hAnsi="Arial" w:cs="Arial"/>
                <w:b/>
                <w:bCs/>
                <w:i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i/>
              </w:rPr>
              <w:t>Cácota</w:t>
            </w:r>
            <w:proofErr w:type="spellEnd"/>
            <w:r>
              <w:rPr>
                <w:rFonts w:ascii="Arial" w:hAnsi="Arial" w:cs="Arial"/>
                <w:b/>
                <w:bCs/>
                <w:i/>
              </w:rPr>
              <w:t xml:space="preserve">  de</w:t>
            </w:r>
            <w:proofErr w:type="gramEnd"/>
            <w:r>
              <w:rPr>
                <w:rFonts w:ascii="Arial" w:hAnsi="Arial" w:cs="Arial"/>
                <w:b/>
                <w:bCs/>
                <w:i/>
              </w:rPr>
              <w:t xml:space="preserve"> Velazco.</w:t>
            </w:r>
          </w:p>
          <w:p w14:paraId="2AAF5DF8" w14:textId="77777777" w:rsidR="009820C7" w:rsidRDefault="009820C7" w:rsidP="009820C7">
            <w:pPr>
              <w:rPr>
                <w:rFonts w:ascii="Arial" w:hAnsi="Arial" w:cs="Arial"/>
                <w:b/>
                <w:bCs/>
                <w:i/>
              </w:rPr>
            </w:pPr>
          </w:p>
          <w:p w14:paraId="4291F343" w14:textId="776DD948" w:rsidR="009820C7" w:rsidRDefault="009820C7" w:rsidP="009820C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Cordial Saludo.</w:t>
            </w:r>
          </w:p>
          <w:p w14:paraId="742E2422" w14:textId="77777777" w:rsidR="009820C7" w:rsidRDefault="009820C7" w:rsidP="009820C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 presente tiene como finalidad invitarlos, el   jueves 27 de   febrero de 2025 a las 8:00 a.m.  al evento de rendición de cuentas del Fondo de Servicios Educativos, </w:t>
            </w:r>
            <w:proofErr w:type="gramStart"/>
            <w:r>
              <w:rPr>
                <w:rFonts w:ascii="Arial" w:hAnsi="Arial" w:cs="Arial"/>
                <w:bCs/>
              </w:rPr>
              <w:t>( FOSE</w:t>
            </w:r>
            <w:proofErr w:type="gramEnd"/>
            <w:r>
              <w:rPr>
                <w:rFonts w:ascii="Arial" w:hAnsi="Arial" w:cs="Arial"/>
                <w:bCs/>
              </w:rPr>
              <w:t xml:space="preserve"> )  del Centro Educativo Rural La Fenicia, periodo comprendido entre el primero (1) de enero al treinta y uno (31)de  diciembre del año lectivo 2024,</w:t>
            </w:r>
            <w:r w:rsidRPr="008E4FD9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 xml:space="preserve">la actividad se desarrollara en     la sede principal  la Fenicia , del C.E.R la  Fenicia , municipio de Cacota  </w:t>
            </w:r>
          </w:p>
          <w:p w14:paraId="35B49071" w14:textId="77777777" w:rsidR="009820C7" w:rsidRDefault="009820C7" w:rsidP="009820C7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Agradezco su presencia a tal evento.</w:t>
            </w:r>
          </w:p>
          <w:p w14:paraId="5391CFE8" w14:textId="0FA27287" w:rsidR="009820C7" w:rsidRPr="0086061C" w:rsidRDefault="009820C7" w:rsidP="004F7BE0">
            <w:pPr>
              <w:rPr>
                <w:sz w:val="28"/>
                <w:szCs w:val="28"/>
              </w:rPr>
            </w:pPr>
            <w:r>
              <w:rPr>
                <w:rFonts w:ascii="Arial" w:hAnsi="Arial" w:cs="Arial"/>
              </w:rPr>
              <w:t>Atentamente:</w:t>
            </w:r>
            <w:r>
              <w:rPr>
                <w:sz w:val="28"/>
                <w:szCs w:val="28"/>
              </w:rPr>
              <w:t xml:space="preserve">                                   </w:t>
            </w:r>
            <w:bookmarkStart w:id="0" w:name="_GoBack"/>
            <w:r w:rsidR="00C846F4" w:rsidRPr="008E4FD9">
              <w:rPr>
                <w:rFonts w:ascii="Arial" w:hAnsi="Arial" w:cs="Arial"/>
                <w:noProof/>
                <w:u w:val="single"/>
                <w:lang w:val="en-US"/>
              </w:rPr>
              <w:drawing>
                <wp:inline distT="0" distB="0" distL="0" distR="0" wp14:anchorId="6610701E" wp14:editId="1FAA2F41">
                  <wp:extent cx="1185063" cy="379332"/>
                  <wp:effectExtent l="0" t="0" r="0" b="1905"/>
                  <wp:docPr id="18" name="Imagen 18" descr="C:\Users\usuario\Desktop\FI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4" descr="C:\Users\usuario\Desktop\FIRM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114" cy="382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  <w:r>
              <w:rPr>
                <w:sz w:val="28"/>
                <w:szCs w:val="28"/>
              </w:rPr>
              <w:t xml:space="preserve">  </w:t>
            </w:r>
          </w:p>
          <w:p w14:paraId="1BE1DF95" w14:textId="77777777" w:rsidR="009820C7" w:rsidRPr="0086061C" w:rsidRDefault="009820C7" w:rsidP="00123089">
            <w:pPr>
              <w:spacing w:after="0"/>
              <w:jc w:val="center"/>
              <w:rPr>
                <w:rFonts w:ascii="Vivaldi" w:hAnsi="Vivaldi"/>
                <w:b/>
                <w:bCs/>
                <w:i/>
                <w:sz w:val="28"/>
                <w:szCs w:val="28"/>
              </w:rPr>
            </w:pPr>
            <w:proofErr w:type="gramStart"/>
            <w:r w:rsidRPr="0086061C">
              <w:rPr>
                <w:rFonts w:ascii="Vivaldi" w:hAnsi="Vivaldi"/>
                <w:b/>
                <w:bCs/>
                <w:i/>
                <w:sz w:val="28"/>
                <w:szCs w:val="28"/>
              </w:rPr>
              <w:t>Esp..</w:t>
            </w:r>
            <w:proofErr w:type="gramEnd"/>
            <w:r w:rsidRPr="0086061C">
              <w:rPr>
                <w:rFonts w:ascii="Vivaldi" w:hAnsi="Vivaldi"/>
                <w:b/>
                <w:bCs/>
                <w:i/>
                <w:sz w:val="28"/>
                <w:szCs w:val="28"/>
              </w:rPr>
              <w:t xml:space="preserve"> </w:t>
            </w:r>
            <w:r>
              <w:rPr>
                <w:rFonts w:ascii="Vivaldi" w:hAnsi="Vivaldi"/>
                <w:b/>
                <w:bCs/>
                <w:i/>
                <w:sz w:val="28"/>
                <w:szCs w:val="28"/>
              </w:rPr>
              <w:t>L</w:t>
            </w:r>
            <w:r w:rsidRPr="0086061C">
              <w:rPr>
                <w:rFonts w:ascii="Vivaldi" w:hAnsi="Vivaldi"/>
                <w:b/>
                <w:bCs/>
                <w:i/>
                <w:sz w:val="28"/>
                <w:szCs w:val="28"/>
              </w:rPr>
              <w:t xml:space="preserve">eonilde Peláez </w:t>
            </w:r>
            <w:proofErr w:type="spellStart"/>
            <w:r w:rsidRPr="0086061C">
              <w:rPr>
                <w:rFonts w:ascii="Vivaldi" w:hAnsi="Vivaldi"/>
                <w:b/>
                <w:bCs/>
                <w:i/>
                <w:sz w:val="28"/>
                <w:szCs w:val="28"/>
              </w:rPr>
              <w:t>Peláez</w:t>
            </w:r>
            <w:proofErr w:type="spellEnd"/>
          </w:p>
          <w:p w14:paraId="434B2AF9" w14:textId="77777777" w:rsidR="009820C7" w:rsidRDefault="009820C7" w:rsidP="00123089">
            <w:pPr>
              <w:spacing w:after="0"/>
              <w:jc w:val="center"/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</w:pPr>
            <w:proofErr w:type="gramStart"/>
            <w:r w:rsidRPr="0086061C">
              <w:rPr>
                <w:rFonts w:ascii="Monotype Corsiva" w:hAnsi="Monotype Corsiva" w:cs="Arial"/>
                <w:b/>
                <w:i/>
                <w:iCs/>
                <w:sz w:val="28"/>
                <w:szCs w:val="28"/>
              </w:rPr>
              <w:t xml:space="preserve">Directora  </w:t>
            </w:r>
            <w:r w:rsidRPr="007773AD"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  <w:t>CER</w:t>
            </w:r>
            <w:proofErr w:type="gramEnd"/>
            <w:r w:rsidRPr="007773AD"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  <w:t xml:space="preserve">  LA FENICIA</w:t>
            </w:r>
          </w:p>
          <w:p w14:paraId="35BC761D" w14:textId="77777777" w:rsidR="009820C7" w:rsidRDefault="009820C7" w:rsidP="00123089">
            <w:pPr>
              <w:spacing w:after="0"/>
              <w:jc w:val="center"/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</w:pPr>
            <w:r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  <w:t>Municipio de Cacota</w:t>
            </w:r>
          </w:p>
          <w:p w14:paraId="1A0C0058" w14:textId="77777777" w:rsidR="009820C7" w:rsidRDefault="009820C7" w:rsidP="009820C7">
            <w:pPr>
              <w:jc w:val="center"/>
              <w:rPr>
                <w:rFonts w:ascii="Colonna MT" w:hAnsi="Colonna MT" w:cs="Arial"/>
                <w:b/>
                <w:i/>
                <w:iCs/>
                <w:sz w:val="28"/>
                <w:szCs w:val="28"/>
              </w:rPr>
            </w:pPr>
          </w:p>
          <w:p w14:paraId="01457E70" w14:textId="77777777" w:rsidR="009B145C" w:rsidRDefault="009B145C" w:rsidP="00235373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lang w:val="es-CO"/>
              </w:rPr>
            </w:pPr>
          </w:p>
        </w:tc>
      </w:tr>
    </w:tbl>
    <w:p w14:paraId="4B35EC70" w14:textId="77777777" w:rsidR="009B145C" w:rsidRDefault="009B14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30346FFF" w14:textId="77777777" w:rsidR="009B145C" w:rsidRDefault="009B145C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0C1DBED5" w14:textId="2F782BC8" w:rsidR="00235373" w:rsidRDefault="00235373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  <w:r w:rsidRPr="00527072">
        <w:rPr>
          <w:rFonts w:eastAsia="Calibri"/>
          <w:b/>
          <w:bCs/>
          <w:lang w:val="es-CO"/>
        </w:rPr>
        <w:lastRenderedPageBreak/>
        <w:t>FORMATO P</w:t>
      </w:r>
      <w:r>
        <w:rPr>
          <w:rFonts w:eastAsia="Calibri"/>
          <w:b/>
          <w:bCs/>
          <w:lang w:val="es-CO"/>
        </w:rPr>
        <w:t xml:space="preserve">ARA LA INSCRIPCIÓN DE PREGUNTAS O RECOMENDACIONES </w:t>
      </w:r>
    </w:p>
    <w:p w14:paraId="6C2EBA6E" w14:textId="77777777" w:rsidR="00235373" w:rsidRPr="00527072" w:rsidRDefault="00235373" w:rsidP="00235373">
      <w:pPr>
        <w:autoSpaceDE w:val="0"/>
        <w:autoSpaceDN w:val="0"/>
        <w:adjustRightInd w:val="0"/>
        <w:jc w:val="center"/>
        <w:rPr>
          <w:rFonts w:eastAsia="Calibri"/>
          <w:b/>
          <w:bCs/>
          <w:lang w:val="es-CO"/>
        </w:rPr>
      </w:pPr>
    </w:p>
    <w:p w14:paraId="57B311FC" w14:textId="613DD45E" w:rsidR="00235373" w:rsidRDefault="00235373" w:rsidP="00235373">
      <w:pPr>
        <w:autoSpaceDE w:val="0"/>
        <w:autoSpaceDN w:val="0"/>
        <w:adjustRightInd w:val="0"/>
        <w:rPr>
          <w:rFonts w:eastAsia="Calibri"/>
          <w:b/>
          <w:bCs/>
          <w:sz w:val="20"/>
          <w:szCs w:val="20"/>
          <w:lang w:val="es-CO"/>
        </w:rPr>
      </w:pPr>
      <w:r w:rsidRPr="00527072">
        <w:rPr>
          <w:rFonts w:eastAsia="Calibri"/>
          <w:b/>
          <w:bCs/>
          <w:sz w:val="20"/>
          <w:szCs w:val="20"/>
          <w:lang w:val="es-CO"/>
        </w:rPr>
        <w:t>(DURANTE EL DESARROLLO DEL EVENTO PÚBLICO DE RENDICIÓN DE CUENTAS</w:t>
      </w:r>
      <w:r>
        <w:rPr>
          <w:rFonts w:eastAsia="Calibri"/>
          <w:b/>
          <w:bCs/>
          <w:sz w:val="20"/>
          <w:szCs w:val="20"/>
          <w:lang w:val="es-CO"/>
        </w:rPr>
        <w:t xml:space="preserve"> DEL AÑO </w:t>
      </w:r>
      <w:proofErr w:type="gramStart"/>
      <w:r>
        <w:rPr>
          <w:rFonts w:eastAsia="Calibri"/>
          <w:b/>
          <w:bCs/>
          <w:sz w:val="20"/>
          <w:szCs w:val="20"/>
          <w:lang w:val="es-CO"/>
        </w:rPr>
        <w:t>LECTIVO  COMPRENDIDO</w:t>
      </w:r>
      <w:proofErr w:type="gramEnd"/>
      <w:r>
        <w:rPr>
          <w:rFonts w:eastAsia="Calibri"/>
          <w:b/>
          <w:bCs/>
          <w:sz w:val="20"/>
          <w:szCs w:val="20"/>
          <w:lang w:val="es-CO"/>
        </w:rPr>
        <w:t xml:space="preserve"> 1 DE EN</w:t>
      </w:r>
      <w:r w:rsidR="00DA3261">
        <w:rPr>
          <w:rFonts w:eastAsia="Calibri"/>
          <w:b/>
          <w:bCs/>
          <w:sz w:val="20"/>
          <w:szCs w:val="20"/>
          <w:lang w:val="es-CO"/>
        </w:rPr>
        <w:t>E</w:t>
      </w:r>
      <w:r>
        <w:rPr>
          <w:rFonts w:eastAsia="Calibri"/>
          <w:b/>
          <w:bCs/>
          <w:sz w:val="20"/>
          <w:szCs w:val="20"/>
          <w:lang w:val="es-CO"/>
        </w:rPr>
        <w:t>RO AL 31 DE DICIEMBRE 202</w:t>
      </w:r>
      <w:r w:rsidR="004F7BE0">
        <w:rPr>
          <w:rFonts w:eastAsia="Calibri"/>
          <w:b/>
          <w:bCs/>
          <w:sz w:val="20"/>
          <w:szCs w:val="20"/>
          <w:lang w:val="es-CO"/>
        </w:rPr>
        <w:t>4</w:t>
      </w:r>
      <w:r w:rsidRPr="00527072">
        <w:rPr>
          <w:rFonts w:eastAsia="Calibri"/>
          <w:b/>
          <w:bCs/>
          <w:sz w:val="20"/>
          <w:szCs w:val="20"/>
          <w:lang w:val="es-CO"/>
        </w:rPr>
        <w:t>)</w:t>
      </w:r>
    </w:p>
    <w:p w14:paraId="0BC5CC7D" w14:textId="77777777" w:rsidR="00235373" w:rsidRPr="00527072" w:rsidRDefault="00235373" w:rsidP="00235373">
      <w:pPr>
        <w:autoSpaceDE w:val="0"/>
        <w:autoSpaceDN w:val="0"/>
        <w:adjustRightInd w:val="0"/>
        <w:rPr>
          <w:rFonts w:eastAsia="Calibri"/>
          <w:b/>
          <w:bCs/>
          <w:sz w:val="20"/>
          <w:szCs w:val="20"/>
          <w:lang w:val="es-CO"/>
        </w:rPr>
      </w:pPr>
    </w:p>
    <w:p w14:paraId="3E428604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b/>
          <w:bCs/>
          <w:sz w:val="18"/>
          <w:szCs w:val="18"/>
          <w:lang w:val="es-CO"/>
        </w:rPr>
        <w:t xml:space="preserve">Recomendación: </w:t>
      </w:r>
      <w:r w:rsidRPr="004F7BE0">
        <w:rPr>
          <w:rFonts w:eastAsia="Calibri"/>
          <w:sz w:val="18"/>
          <w:szCs w:val="18"/>
          <w:lang w:val="es-CO"/>
        </w:rPr>
        <w:t>los hechos sobre los cuales se va a pronunciar deben estar relacionados con los temas</w:t>
      </w:r>
    </w:p>
    <w:p w14:paraId="191C208C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definidos en la agenda del evento de rendición de cuentas.</w:t>
      </w:r>
    </w:p>
    <w:p w14:paraId="67194D36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Lugar del Evento: Centro Educativo Rural la Fenicia sede la Fenicia</w:t>
      </w:r>
    </w:p>
    <w:p w14:paraId="50B3ECDA" w14:textId="0897927F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Fecha del Evento (</w:t>
      </w:r>
      <w:proofErr w:type="spellStart"/>
      <w:r w:rsidRPr="004F7BE0">
        <w:rPr>
          <w:rFonts w:eastAsia="Calibri"/>
          <w:sz w:val="18"/>
          <w:szCs w:val="18"/>
          <w:lang w:val="es-CO"/>
        </w:rPr>
        <w:t>dd</w:t>
      </w:r>
      <w:proofErr w:type="spellEnd"/>
      <w:r w:rsidRPr="004F7BE0">
        <w:rPr>
          <w:rFonts w:eastAsia="Calibri"/>
          <w:sz w:val="18"/>
          <w:szCs w:val="18"/>
          <w:lang w:val="es-CO"/>
        </w:rPr>
        <w:t>/mm/</w:t>
      </w:r>
      <w:proofErr w:type="spellStart"/>
      <w:r w:rsidRPr="004F7BE0">
        <w:rPr>
          <w:rFonts w:eastAsia="Calibri"/>
          <w:sz w:val="18"/>
          <w:szCs w:val="18"/>
          <w:lang w:val="es-CO"/>
        </w:rPr>
        <w:t>aa</w:t>
      </w:r>
      <w:proofErr w:type="spellEnd"/>
      <w:r w:rsidRPr="004F7BE0">
        <w:rPr>
          <w:rFonts w:eastAsia="Calibri"/>
          <w:sz w:val="18"/>
          <w:szCs w:val="18"/>
          <w:lang w:val="es-CO"/>
        </w:rPr>
        <w:t>):  2</w:t>
      </w:r>
      <w:r w:rsidR="004F7BE0" w:rsidRPr="004F7BE0">
        <w:rPr>
          <w:rFonts w:eastAsia="Calibri"/>
          <w:sz w:val="18"/>
          <w:szCs w:val="18"/>
          <w:lang w:val="es-CO"/>
        </w:rPr>
        <w:t>7</w:t>
      </w:r>
      <w:r w:rsidRPr="004F7BE0">
        <w:rPr>
          <w:rFonts w:eastAsia="Calibri"/>
          <w:sz w:val="18"/>
          <w:szCs w:val="18"/>
          <w:lang w:val="es-CO"/>
        </w:rPr>
        <w:t xml:space="preserve"> de    </w:t>
      </w:r>
      <w:proofErr w:type="gramStart"/>
      <w:r w:rsidRPr="004F7BE0">
        <w:rPr>
          <w:rFonts w:eastAsia="Calibri"/>
          <w:sz w:val="18"/>
          <w:szCs w:val="18"/>
          <w:lang w:val="es-CO"/>
        </w:rPr>
        <w:t>Febrero  del</w:t>
      </w:r>
      <w:proofErr w:type="gramEnd"/>
      <w:r w:rsidRPr="004F7BE0">
        <w:rPr>
          <w:rFonts w:eastAsia="Calibri"/>
          <w:sz w:val="18"/>
          <w:szCs w:val="18"/>
          <w:lang w:val="es-CO"/>
        </w:rPr>
        <w:t xml:space="preserve"> 202</w:t>
      </w:r>
      <w:r w:rsidR="004F7BE0" w:rsidRPr="004F7BE0">
        <w:rPr>
          <w:rFonts w:eastAsia="Calibri"/>
          <w:sz w:val="18"/>
          <w:szCs w:val="18"/>
          <w:lang w:val="es-CO"/>
        </w:rPr>
        <w:t>5</w:t>
      </w:r>
    </w:p>
    <w:p w14:paraId="0648403E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PREGUNTAS</w:t>
      </w:r>
    </w:p>
    <w:p w14:paraId="1CD53E60" w14:textId="13C4E68E" w:rsidR="00235373" w:rsidRPr="004F7BE0" w:rsidRDefault="00235373" w:rsidP="0023537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______________________________________________________________________________________________________________________________________________________________________________________</w:t>
      </w:r>
    </w:p>
    <w:p w14:paraId="2945029E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RECOMENDACIÓN</w:t>
      </w:r>
    </w:p>
    <w:p w14:paraId="5782218B" w14:textId="77777777" w:rsidR="00235373" w:rsidRPr="004F7BE0" w:rsidRDefault="00235373" w:rsidP="0023537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7CDEA405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</w:p>
    <w:p w14:paraId="04473F6B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 xml:space="preserve">COMPROMISOS </w:t>
      </w:r>
    </w:p>
    <w:p w14:paraId="3C58990E" w14:textId="77777777" w:rsidR="00235373" w:rsidRPr="004F7BE0" w:rsidRDefault="00235373" w:rsidP="0023537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___________________________________________________________________________________________________________________________________________________________________________________________________________________________</w:t>
      </w:r>
    </w:p>
    <w:p w14:paraId="2DB68F4F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</w:p>
    <w:p w14:paraId="4FA48A5D" w14:textId="77777777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_____________________________________</w:t>
      </w:r>
    </w:p>
    <w:p w14:paraId="765CE241" w14:textId="2487C4D0" w:rsidR="00235373" w:rsidRPr="004F7BE0" w:rsidRDefault="00235373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  <w:r w:rsidRPr="004F7BE0">
        <w:rPr>
          <w:rFonts w:eastAsia="Calibri"/>
          <w:sz w:val="18"/>
          <w:szCs w:val="18"/>
          <w:lang w:val="es-CO"/>
        </w:rPr>
        <w:t>Firma</w:t>
      </w:r>
    </w:p>
    <w:p w14:paraId="07961F55" w14:textId="253CA319" w:rsidR="00702257" w:rsidRPr="004F7BE0" w:rsidRDefault="00702257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</w:p>
    <w:p w14:paraId="2249B7CC" w14:textId="011CCC0E" w:rsidR="00702257" w:rsidRPr="004F7BE0" w:rsidRDefault="00702257" w:rsidP="00235373">
      <w:pPr>
        <w:autoSpaceDE w:val="0"/>
        <w:autoSpaceDN w:val="0"/>
        <w:adjustRightInd w:val="0"/>
        <w:rPr>
          <w:rFonts w:eastAsia="Calibri"/>
          <w:sz w:val="18"/>
          <w:szCs w:val="18"/>
          <w:lang w:val="es-CO"/>
        </w:rPr>
      </w:pPr>
    </w:p>
    <w:p w14:paraId="48CCD861" w14:textId="7B2CD2A3" w:rsidR="00702257" w:rsidRDefault="00702257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0199B433" w14:textId="00A2BB1C" w:rsidR="004F7BE0" w:rsidRDefault="004F7BE0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7DF0C596" w14:textId="18D8FB79" w:rsidR="004F7BE0" w:rsidRDefault="004F7BE0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5734125E" w14:textId="77777777" w:rsidR="004F7BE0" w:rsidRDefault="004F7BE0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0E702905" w14:textId="7FE266F9" w:rsidR="00702257" w:rsidRDefault="00702257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7B43C45D" w14:textId="63AE0B05" w:rsidR="00DA3261" w:rsidRDefault="007E1B0D" w:rsidP="004F7BE0">
      <w:pPr>
        <w:autoSpaceDE w:val="0"/>
        <w:autoSpaceDN w:val="0"/>
        <w:adjustRightInd w:val="0"/>
        <w:jc w:val="center"/>
        <w:rPr>
          <w:rFonts w:ascii="Times New Roman" w:hAnsi="Times New Roman"/>
          <w:sz w:val="9"/>
          <w:szCs w:val="9"/>
        </w:rPr>
      </w:pPr>
      <w:r w:rsidRPr="007E1B0D">
        <w:rPr>
          <w:rFonts w:eastAsia="Calibri"/>
          <w:b/>
          <w:bCs/>
          <w:lang w:val="es-CO"/>
        </w:rPr>
        <w:t>FORMATO DE ASISTENCIA</w:t>
      </w:r>
      <w:r>
        <w:rPr>
          <w:rFonts w:eastAsia="Calibri"/>
          <w:b/>
          <w:bCs/>
          <w:lang w:val="es-CO"/>
        </w:rPr>
        <w:t xml:space="preserve"> A LA </w:t>
      </w:r>
      <w:proofErr w:type="gramStart"/>
      <w:r>
        <w:rPr>
          <w:rFonts w:eastAsia="Calibri"/>
          <w:b/>
          <w:bCs/>
          <w:lang w:val="es-CO"/>
        </w:rPr>
        <w:t>AUDIENCIA  DE</w:t>
      </w:r>
      <w:proofErr w:type="gramEnd"/>
      <w:r>
        <w:rPr>
          <w:rFonts w:eastAsia="Calibri"/>
          <w:b/>
          <w:bCs/>
          <w:lang w:val="es-CO"/>
        </w:rPr>
        <w:t xml:space="preserve"> RENDICION DE CUENTAS </w:t>
      </w:r>
    </w:p>
    <w:p w14:paraId="5A1BBD85" w14:textId="77777777" w:rsidR="00DA3261" w:rsidRDefault="00DA3261" w:rsidP="00DA3261">
      <w:pPr>
        <w:widowControl w:val="0"/>
        <w:autoSpaceDE w:val="0"/>
        <w:autoSpaceDN w:val="0"/>
        <w:adjustRightInd w:val="0"/>
        <w:spacing w:before="7" w:after="0" w:line="11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7AAE3A" w14:textId="723871B9" w:rsidR="00DA3261" w:rsidRPr="00DA3261" w:rsidRDefault="00DA3261" w:rsidP="00DA3261">
      <w:pPr>
        <w:widowControl w:val="0"/>
        <w:autoSpaceDE w:val="0"/>
        <w:autoSpaceDN w:val="0"/>
        <w:adjustRightInd w:val="0"/>
        <w:spacing w:before="7" w:after="0" w:line="110" w:lineRule="exact"/>
        <w:jc w:val="center"/>
        <w:rPr>
          <w:rFonts w:ascii="Arial" w:hAnsi="Arial" w:cs="Arial"/>
          <w:b/>
          <w:bCs/>
          <w:sz w:val="20"/>
          <w:szCs w:val="20"/>
        </w:rPr>
      </w:pPr>
    </w:p>
    <w:p w14:paraId="317AB3A6" w14:textId="77777777" w:rsidR="00DA3261" w:rsidRPr="00DA3261" w:rsidRDefault="00DA3261" w:rsidP="00DA326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ascii="Arial" w:hAnsi="Arial" w:cs="Arial"/>
          <w:sz w:val="20"/>
          <w:szCs w:val="20"/>
        </w:rPr>
      </w:pPr>
    </w:p>
    <w:p w14:paraId="13601782" w14:textId="77777777" w:rsidR="00DA3261" w:rsidRDefault="00DA3261" w:rsidP="00DA3261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  <w:bookmarkStart w:id="1" w:name="_Hlk136332294"/>
    </w:p>
    <w:tbl>
      <w:tblPr>
        <w:tblW w:w="10721" w:type="dxa"/>
        <w:tblInd w:w="1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5"/>
        <w:gridCol w:w="1893"/>
        <w:gridCol w:w="2801"/>
        <w:gridCol w:w="2315"/>
        <w:gridCol w:w="1887"/>
      </w:tblGrid>
      <w:tr w:rsidR="00DA3261" w:rsidRPr="00303C70" w14:paraId="6E2456C1" w14:textId="77777777" w:rsidTr="004F7BE0">
        <w:trPr>
          <w:trHeight w:hRule="exact" w:val="1360"/>
        </w:trPr>
        <w:tc>
          <w:tcPr>
            <w:tcW w:w="18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82E2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C13FBD6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5B0EB26" w14:textId="6DC6D19C" w:rsidR="00DA3261" w:rsidRPr="00303C70" w:rsidRDefault="004F7BE0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68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noProof/>
                <w:sz w:val="16"/>
                <w:szCs w:val="16"/>
              </w:rPr>
              <w:drawing>
                <wp:anchor distT="0" distB="0" distL="114300" distR="114300" simplePos="0" relativeHeight="251635712" behindDoc="0" locked="0" layoutInCell="1" allowOverlap="1" wp14:anchorId="6BD45EB8" wp14:editId="1703072A">
                  <wp:simplePos x="0" y="0"/>
                  <wp:positionH relativeFrom="column">
                    <wp:posOffset>397543</wp:posOffset>
                  </wp:positionH>
                  <wp:positionV relativeFrom="paragraph">
                    <wp:posOffset>25342</wp:posOffset>
                  </wp:positionV>
                  <wp:extent cx="441679" cy="542554"/>
                  <wp:effectExtent l="0" t="0" r="0" b="0"/>
                  <wp:wrapSquare wrapText="bothSides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679" cy="5425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F3A09AB" w14:textId="5CA2D4B3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29" w:after="0" w:line="240" w:lineRule="auto"/>
              <w:ind w:left="875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19827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10" w:after="0" w:line="12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C86B808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2F1ADB7F" w14:textId="6C16453E" w:rsidR="00DA3261" w:rsidRPr="00303C70" w:rsidRDefault="00DA3261" w:rsidP="004F7BE0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Edwardian Script ITC" w:hAnsi="Edwardian Script ITC" w:cs="David"/>
                <w:b/>
                <w:sz w:val="40"/>
                <w:szCs w:val="40"/>
              </w:rPr>
              <w:t xml:space="preserve">     Centro Educativo Rural la fenicia, Cacota de Velasco</w:t>
            </w:r>
          </w:p>
        </w:tc>
        <w:tc>
          <w:tcPr>
            <w:tcW w:w="1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351BB" w14:textId="198BCE3F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1434E6B" w14:textId="23740CCC" w:rsidR="00DA3261" w:rsidRPr="00303C70" w:rsidRDefault="004F7BE0" w:rsidP="00F32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49024" behindDoc="1" locked="0" layoutInCell="1" allowOverlap="1" wp14:anchorId="4D42B67F" wp14:editId="40FB1E48">
                  <wp:simplePos x="0" y="0"/>
                  <wp:positionH relativeFrom="column">
                    <wp:posOffset>297815</wp:posOffset>
                  </wp:positionH>
                  <wp:positionV relativeFrom="paragraph">
                    <wp:posOffset>345440</wp:posOffset>
                  </wp:positionV>
                  <wp:extent cx="611505" cy="494030"/>
                  <wp:effectExtent l="0" t="0" r="0" b="1270"/>
                  <wp:wrapSquare wrapText="bothSides"/>
                  <wp:docPr id="10" name="Imagen 10" descr="Descripción: escudo cacot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escudo cacot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1505" cy="494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A3261" w:rsidRPr="00303C70" w14:paraId="1F2BB37B" w14:textId="77777777" w:rsidTr="004F7BE0">
        <w:trPr>
          <w:trHeight w:hRule="exact" w:val="429"/>
        </w:trPr>
        <w:tc>
          <w:tcPr>
            <w:tcW w:w="18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11BEF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0856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2"/>
              <w:rPr>
                <w:rFonts w:ascii="Times New Roman" w:hAnsi="Times New Roman"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NTR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OL 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D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03C70">
              <w:rPr>
                <w:rFonts w:ascii="Arial" w:hAnsi="Arial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303C70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>A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S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E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NC</w:t>
            </w:r>
            <w:r w:rsidRPr="00303C70">
              <w:rPr>
                <w:rFonts w:ascii="Arial" w:hAnsi="Arial" w:cs="Arial"/>
                <w:b/>
                <w:bCs/>
                <w:spacing w:val="3"/>
                <w:sz w:val="16"/>
                <w:szCs w:val="16"/>
              </w:rPr>
              <w:t>I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B124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32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261" w:rsidRPr="00303C70" w14:paraId="51F46723" w14:textId="77777777" w:rsidTr="00DA3261">
        <w:trPr>
          <w:trHeight w:hRule="exact" w:val="1282"/>
        </w:trPr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43D5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1E42D86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F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c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h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a: </w:t>
            </w:r>
          </w:p>
          <w:p w14:paraId="09B36425" w14:textId="7279BBCE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/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</w:pPr>
            <w:r w:rsidRPr="00303C7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2</w:t>
            </w:r>
            <w:r w:rsidR="004F7BE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 xml:space="preserve">7 </w:t>
            </w:r>
            <w:r w:rsidRPr="00303C7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de febrero 202</w:t>
            </w:r>
            <w:r w:rsidR="004F7BE0">
              <w:rPr>
                <w:rFonts w:ascii="Times New Roman" w:hAnsi="Times New Roman"/>
                <w:b/>
                <w:bCs/>
                <w:sz w:val="16"/>
                <w:szCs w:val="16"/>
                <w:u w:val="single"/>
              </w:rPr>
              <w:t>5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9996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51B1E788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P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á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g</w:t>
            </w: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i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 </w:t>
            </w:r>
            <w:proofErr w:type="gramStart"/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1 </w:t>
            </w: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proofErr w:type="gramEnd"/>
          </w:p>
          <w:p w14:paraId="310C36A8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0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9943D" w14:textId="77777777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before="4" w:after="0" w:line="180" w:lineRule="exact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</w:p>
          <w:p w14:paraId="6AD8AD64" w14:textId="77777777" w:rsidR="00DA3261" w:rsidRPr="00303C70" w:rsidRDefault="00DA3261" w:rsidP="00F32A07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Responsable</w:t>
            </w:r>
          </w:p>
          <w:p w14:paraId="1580CF3D" w14:textId="77777777" w:rsidR="00DA3261" w:rsidRPr="00303C70" w:rsidRDefault="00DA3261" w:rsidP="00F32A07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Leonilde </w:t>
            </w:r>
            <w:proofErr w:type="spellStart"/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Pelaez</w:t>
            </w:r>
            <w:proofErr w:type="spellEnd"/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Pelaez</w:t>
            </w:r>
            <w:proofErr w:type="spellEnd"/>
          </w:p>
          <w:p w14:paraId="099B1F05" w14:textId="77777777" w:rsidR="00DA3261" w:rsidRPr="00303C70" w:rsidRDefault="00DA3261" w:rsidP="00F32A07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Directora, </w:t>
            </w:r>
          </w:p>
          <w:p w14:paraId="1F01BDB6" w14:textId="77777777" w:rsidR="00DA3261" w:rsidRPr="00303C70" w:rsidRDefault="00DA3261" w:rsidP="00F32A07">
            <w:pPr>
              <w:widowControl w:val="0"/>
              <w:tabs>
                <w:tab w:val="left" w:pos="2480"/>
              </w:tabs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</w:pPr>
          </w:p>
        </w:tc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C01E" w14:textId="77777777" w:rsidR="00DA3261" w:rsidRPr="00303C70" w:rsidRDefault="00DA3261" w:rsidP="00F32A07">
            <w:pPr>
              <w:widowControl w:val="0"/>
              <w:pBdr>
                <w:bottom w:val="single" w:sz="12" w:space="1" w:color="auto"/>
              </w:pBdr>
              <w:autoSpaceDE w:val="0"/>
              <w:autoSpaceDN w:val="0"/>
              <w:adjustRightInd w:val="0"/>
              <w:spacing w:after="0" w:line="247" w:lineRule="exact"/>
              <w:ind w:left="103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  <w:u w:val="single"/>
              </w:rPr>
              <w:t>N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ombre d</w:t>
            </w:r>
            <w:r w:rsidRPr="00303C70">
              <w:rPr>
                <w:rFonts w:ascii="Arial" w:hAnsi="Arial" w:cs="Arial"/>
                <w:b/>
                <w:bCs/>
                <w:spacing w:val="-3"/>
                <w:sz w:val="16"/>
                <w:szCs w:val="16"/>
                <w:u w:val="single"/>
              </w:rPr>
              <w:t>e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l</w:t>
            </w:r>
            <w:r w:rsidRPr="00303C70">
              <w:rPr>
                <w:rFonts w:ascii="Arial" w:hAnsi="Arial" w:cs="Arial"/>
                <w:b/>
                <w:bCs/>
                <w:spacing w:val="2"/>
                <w:sz w:val="16"/>
                <w:szCs w:val="16"/>
                <w:u w:val="single"/>
              </w:rPr>
              <w:t xml:space="preserve"> 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</w:t>
            </w:r>
            <w:r w:rsidRPr="00303C70">
              <w:rPr>
                <w:rFonts w:ascii="Arial" w:hAnsi="Arial" w:cs="Arial"/>
                <w:b/>
                <w:bCs/>
                <w:spacing w:val="-3"/>
                <w:sz w:val="16"/>
                <w:szCs w:val="16"/>
                <w:u w:val="single"/>
              </w:rPr>
              <w:t>u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rso </w:t>
            </w:r>
            <w:proofErr w:type="spellStart"/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ó</w:t>
            </w:r>
            <w:proofErr w:type="spellEnd"/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  <w:u w:val="single"/>
              </w:rPr>
              <w:t xml:space="preserve"> 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  <w:u w:val="single"/>
              </w:rPr>
              <w:t>c</w:t>
            </w:r>
            <w:r w:rsidRPr="00303C70">
              <w:rPr>
                <w:rFonts w:ascii="Arial" w:hAnsi="Arial" w:cs="Arial"/>
                <w:b/>
                <w:bCs/>
                <w:spacing w:val="-2"/>
                <w:sz w:val="16"/>
                <w:szCs w:val="16"/>
                <w:u w:val="single"/>
              </w:rPr>
              <w:t>t</w:t>
            </w: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  <w:u w:val="single"/>
              </w:rPr>
              <w:t>i</w:t>
            </w:r>
            <w:r w:rsidRPr="00303C70">
              <w:rPr>
                <w:rFonts w:ascii="Arial" w:hAnsi="Arial" w:cs="Arial"/>
                <w:b/>
                <w:bCs/>
                <w:spacing w:val="-3"/>
                <w:sz w:val="16"/>
                <w:szCs w:val="16"/>
                <w:u w:val="single"/>
              </w:rPr>
              <w:t>v</w:t>
            </w:r>
            <w:r w:rsidRPr="00303C70">
              <w:rPr>
                <w:rFonts w:ascii="Arial" w:hAnsi="Arial" w:cs="Arial"/>
                <w:b/>
                <w:bCs/>
                <w:spacing w:val="1"/>
                <w:sz w:val="16"/>
                <w:szCs w:val="16"/>
                <w:u w:val="single"/>
              </w:rPr>
              <w:t>i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d</w:t>
            </w:r>
            <w:r w:rsidRPr="00303C70">
              <w:rPr>
                <w:rFonts w:ascii="Arial" w:hAnsi="Arial" w:cs="Arial"/>
                <w:b/>
                <w:bCs/>
                <w:spacing w:val="-1"/>
                <w:sz w:val="16"/>
                <w:szCs w:val="16"/>
                <w:u w:val="single"/>
              </w:rPr>
              <w:t>a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 xml:space="preserve">d </w:t>
            </w:r>
            <w:r w:rsidRPr="00303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Lugar_:   Sede Principal la Fenicia</w:t>
            </w:r>
          </w:p>
          <w:p w14:paraId="0FF1FFF1" w14:textId="463C513F" w:rsidR="00DA3261" w:rsidRPr="00303C7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3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303C7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Rendición de </w:t>
            </w:r>
            <w:proofErr w:type="gramStart"/>
            <w:r w:rsidRPr="00303C70">
              <w:rPr>
                <w:rFonts w:ascii="Times New Roman" w:hAnsi="Times New Roman"/>
                <w:b/>
                <w:bCs/>
                <w:sz w:val="16"/>
                <w:szCs w:val="16"/>
              </w:rPr>
              <w:t>cuentas  del</w:t>
            </w:r>
            <w:proofErr w:type="gramEnd"/>
            <w:r w:rsidRPr="00303C7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periodo  el 1 de enero 202</w:t>
            </w:r>
            <w:r w:rsidR="004F7BE0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  <w:r w:rsidRPr="00303C7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hasta el 31de </w:t>
            </w: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diciembre </w:t>
            </w:r>
            <w:r w:rsidRPr="00303C70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202</w:t>
            </w:r>
            <w:r w:rsidR="004F7BE0">
              <w:rPr>
                <w:rFonts w:ascii="Times New Roman" w:hAnsi="Times New Roman"/>
                <w:b/>
                <w:bCs/>
                <w:sz w:val="16"/>
                <w:szCs w:val="16"/>
              </w:rPr>
              <w:t>4</w:t>
            </w:r>
          </w:p>
        </w:tc>
      </w:tr>
    </w:tbl>
    <w:p w14:paraId="28259876" w14:textId="77777777" w:rsidR="00DA3261" w:rsidRPr="00303C70" w:rsidRDefault="00DA3261" w:rsidP="00DA3261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11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3"/>
        <w:gridCol w:w="1190"/>
        <w:gridCol w:w="2135"/>
        <w:gridCol w:w="1757"/>
        <w:gridCol w:w="2009"/>
        <w:gridCol w:w="1758"/>
        <w:gridCol w:w="1884"/>
      </w:tblGrid>
      <w:tr w:rsidR="00DA3261" w:rsidRPr="00A23480" w14:paraId="2CC0CA85" w14:textId="77777777" w:rsidTr="00DA3261">
        <w:trPr>
          <w:trHeight w:hRule="exact" w:val="813"/>
          <w:tblHeader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91814DD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BE525F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Nº</w:t>
            </w:r>
            <w:proofErr w:type="spellEnd"/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0ED8F94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74A9F25C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Id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ifi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ca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c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ión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6C3AC35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0BB23F9B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58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Nom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b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re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proofErr w:type="gramStart"/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Funcion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rio</w:t>
            </w:r>
            <w:proofErr w:type="gramEnd"/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03EC25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12B1B9A8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669" w:right="674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Cargo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FDFDF"/>
          </w:tcPr>
          <w:p w14:paraId="472C0ACB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2" w:after="0" w:line="240" w:lineRule="auto"/>
              <w:ind w:left="146" w:right="14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pacing w:val="-5"/>
                <w:sz w:val="16"/>
                <w:szCs w:val="16"/>
              </w:rPr>
              <w:t>Á</w:t>
            </w:r>
            <w:r w:rsidRPr="00A23480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de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l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 xml:space="preserve"> 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S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ED o E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s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tabl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im</w:t>
            </w:r>
            <w:r w:rsidRPr="00A23480">
              <w:rPr>
                <w:rFonts w:ascii="Arial" w:hAnsi="Arial" w:cs="Arial"/>
                <w:b/>
                <w:bCs/>
                <w:spacing w:val="-2"/>
                <w:sz w:val="16"/>
                <w:szCs w:val="16"/>
              </w:rPr>
              <w:t>i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n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t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o Educ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a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ti</w:t>
            </w:r>
            <w:r w:rsidRPr="00A23480">
              <w:rPr>
                <w:rFonts w:ascii="Arial" w:hAnsi="Arial" w:cs="Arial"/>
                <w:b/>
                <w:bCs/>
                <w:spacing w:val="-4"/>
                <w:sz w:val="16"/>
                <w:szCs w:val="16"/>
              </w:rPr>
              <w:t>v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7FA6E06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3FFB4394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Correo</w:t>
            </w:r>
            <w:r w:rsidRPr="00A23480">
              <w:rPr>
                <w:rFonts w:ascii="Arial" w:hAnsi="Arial" w:cs="Arial"/>
                <w:b/>
                <w:bCs/>
                <w:spacing w:val="-11"/>
                <w:sz w:val="16"/>
                <w:szCs w:val="16"/>
              </w:rPr>
              <w:t xml:space="preserve"> 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l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e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tró</w:t>
            </w:r>
            <w:r w:rsidRPr="00A23480">
              <w:rPr>
                <w:rFonts w:ascii="Arial" w:hAnsi="Arial" w:cs="Arial"/>
                <w:b/>
                <w:bCs/>
                <w:spacing w:val="-1"/>
                <w:sz w:val="16"/>
                <w:szCs w:val="16"/>
              </w:rPr>
              <w:t>n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i</w:t>
            </w:r>
            <w:r w:rsidRPr="00A23480">
              <w:rPr>
                <w:rFonts w:ascii="Arial" w:hAnsi="Arial" w:cs="Arial"/>
                <w:b/>
                <w:bCs/>
                <w:spacing w:val="1"/>
                <w:sz w:val="16"/>
                <w:szCs w:val="16"/>
              </w:rPr>
              <w:t>c</w:t>
            </w: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o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255C6A4C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before="17" w:after="0" w:line="280" w:lineRule="exact"/>
              <w:rPr>
                <w:rFonts w:ascii="Times New Roman" w:hAnsi="Times New Roman"/>
                <w:sz w:val="16"/>
                <w:szCs w:val="16"/>
              </w:rPr>
            </w:pPr>
          </w:p>
          <w:p w14:paraId="65669DCE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31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Arial" w:hAnsi="Arial" w:cs="Arial"/>
                <w:b/>
                <w:bCs/>
                <w:sz w:val="16"/>
                <w:szCs w:val="16"/>
              </w:rPr>
              <w:t>Firma</w:t>
            </w:r>
          </w:p>
        </w:tc>
      </w:tr>
      <w:tr w:rsidR="00DA3261" w:rsidRPr="00A23480" w14:paraId="08AC90A6" w14:textId="77777777" w:rsidTr="00DA3261">
        <w:trPr>
          <w:trHeight w:hRule="exact" w:val="53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0C41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25CD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423FC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2D6D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C6EE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CE75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B5019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261" w:rsidRPr="00A23480" w14:paraId="662E1E21" w14:textId="77777777" w:rsidTr="00DA3261">
        <w:trPr>
          <w:trHeight w:hRule="exact" w:val="51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5E14E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6599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6684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097D0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CF9CD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1566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9C16C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261" w:rsidRPr="00A23480" w14:paraId="145497CF" w14:textId="77777777" w:rsidTr="00DA3261">
        <w:trPr>
          <w:trHeight w:hRule="exact" w:val="51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6C649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1A062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9C7A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9DC18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D7484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B9FBB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B901D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A3261" w:rsidRPr="00A23480" w14:paraId="7B6A29E6" w14:textId="77777777" w:rsidTr="00DA3261">
        <w:trPr>
          <w:trHeight w:hRule="exact" w:val="513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089A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23480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CF6DA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CB5B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4AD0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BE7E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B2B3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26F70" w14:textId="77777777" w:rsidR="00DA3261" w:rsidRPr="00A23480" w:rsidRDefault="00DA3261" w:rsidP="00F32A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bookmarkEnd w:id="1"/>
    </w:tbl>
    <w:p w14:paraId="32D65378" w14:textId="77777777" w:rsidR="00DA3261" w:rsidRDefault="00DA3261" w:rsidP="00DA3261"/>
    <w:p w14:paraId="249638DE" w14:textId="3210573E" w:rsidR="00702257" w:rsidRDefault="00702257" w:rsidP="00235373">
      <w:pPr>
        <w:autoSpaceDE w:val="0"/>
        <w:autoSpaceDN w:val="0"/>
        <w:adjustRightInd w:val="0"/>
        <w:rPr>
          <w:rFonts w:eastAsia="Calibri"/>
          <w:lang w:val="es-CO"/>
        </w:rPr>
      </w:pPr>
    </w:p>
    <w:p w14:paraId="52C98F7D" w14:textId="77777777" w:rsidR="00702257" w:rsidRDefault="00702257" w:rsidP="00702257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Times New Roman" w:hAnsi="Times New Roman"/>
          <w:sz w:val="9"/>
          <w:szCs w:val="9"/>
        </w:rPr>
      </w:pPr>
    </w:p>
    <w:p w14:paraId="0E28A2DC" w14:textId="77777777" w:rsidR="00702257" w:rsidRDefault="00702257" w:rsidP="00702257">
      <w:pPr>
        <w:widowControl w:val="0"/>
        <w:autoSpaceDE w:val="0"/>
        <w:autoSpaceDN w:val="0"/>
        <w:adjustRightInd w:val="0"/>
        <w:spacing w:before="7" w:after="0" w:line="110" w:lineRule="exact"/>
        <w:rPr>
          <w:rFonts w:ascii="Times New Roman" w:hAnsi="Times New Roman"/>
          <w:sz w:val="11"/>
          <w:szCs w:val="11"/>
        </w:rPr>
      </w:pPr>
    </w:p>
    <w:p w14:paraId="47FC8B64" w14:textId="77777777" w:rsidR="00702257" w:rsidRDefault="00702257" w:rsidP="0070225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7EFC103" w14:textId="77777777" w:rsidR="00702257" w:rsidRPr="00723B1D" w:rsidRDefault="00702257" w:rsidP="00235373">
      <w:pPr>
        <w:autoSpaceDE w:val="0"/>
        <w:autoSpaceDN w:val="0"/>
        <w:adjustRightInd w:val="0"/>
        <w:rPr>
          <w:rFonts w:ascii="Arial" w:hAnsi="Arial" w:cs="Arial"/>
          <w:sz w:val="16"/>
          <w:szCs w:val="16"/>
          <w:lang w:val="es-CO"/>
        </w:rPr>
      </w:pPr>
    </w:p>
    <w:p w14:paraId="791740CC" w14:textId="77777777" w:rsidR="00235373" w:rsidRPr="00235373" w:rsidRDefault="00235373" w:rsidP="00235373">
      <w:pPr>
        <w:rPr>
          <w:b/>
          <w:bCs/>
        </w:rPr>
      </w:pPr>
    </w:p>
    <w:p w14:paraId="7658D21F" w14:textId="4881EB1E" w:rsidR="004D075E" w:rsidRDefault="004D075E"/>
    <w:sectPr w:rsidR="004D075E" w:rsidSect="00DA3261">
      <w:headerReference w:type="default" r:id="rId17"/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4D2E5" w14:textId="77777777" w:rsidR="00F83064" w:rsidRDefault="00F83064" w:rsidP="00235373">
      <w:pPr>
        <w:spacing w:after="0" w:line="240" w:lineRule="auto"/>
      </w:pPr>
      <w:r>
        <w:separator/>
      </w:r>
    </w:p>
  </w:endnote>
  <w:endnote w:type="continuationSeparator" w:id="0">
    <w:p w14:paraId="173DF388" w14:textId="77777777" w:rsidR="00F83064" w:rsidRDefault="00F83064" w:rsidP="00235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4D447" w14:textId="77777777" w:rsidR="00F83064" w:rsidRDefault="00F83064" w:rsidP="00235373">
      <w:pPr>
        <w:spacing w:after="0" w:line="240" w:lineRule="auto"/>
      </w:pPr>
      <w:r>
        <w:separator/>
      </w:r>
    </w:p>
  </w:footnote>
  <w:footnote w:type="continuationSeparator" w:id="0">
    <w:p w14:paraId="222534B1" w14:textId="77777777" w:rsidR="00F83064" w:rsidRDefault="00F83064" w:rsidP="002353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51391A" w14:textId="10474586" w:rsidR="009956AD" w:rsidRDefault="007076BF" w:rsidP="009956AD">
    <w:pPr>
      <w:rPr>
        <w:rFonts w:ascii="Edwardian Script ITC" w:hAnsi="Edwardian Script ITC" w:cs="David"/>
        <w:b/>
        <w:i/>
        <w:iCs/>
        <w:sz w:val="40"/>
        <w:szCs w:val="40"/>
      </w:rPr>
    </w:pPr>
    <w:r>
      <w:rPr>
        <w:noProof/>
      </w:rPr>
      <w:drawing>
        <wp:anchor distT="0" distB="0" distL="114300" distR="114300" simplePos="0" relativeHeight="251641856" behindDoc="0" locked="0" layoutInCell="1" allowOverlap="1" wp14:anchorId="5DDD068D" wp14:editId="5B5C629C">
          <wp:simplePos x="0" y="0"/>
          <wp:positionH relativeFrom="column">
            <wp:posOffset>142422</wp:posOffset>
          </wp:positionH>
          <wp:positionV relativeFrom="paragraph">
            <wp:posOffset>5080</wp:posOffset>
          </wp:positionV>
          <wp:extent cx="586740" cy="720725"/>
          <wp:effectExtent l="0" t="0" r="3810" b="3175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0944969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720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32640" behindDoc="1" locked="0" layoutInCell="1" allowOverlap="1" wp14:anchorId="53B4E5B4" wp14:editId="66C0395C">
          <wp:simplePos x="0" y="0"/>
          <wp:positionH relativeFrom="column">
            <wp:posOffset>6239749</wp:posOffset>
          </wp:positionH>
          <wp:positionV relativeFrom="paragraph">
            <wp:posOffset>-9335</wp:posOffset>
          </wp:positionV>
          <wp:extent cx="607060" cy="490855"/>
          <wp:effectExtent l="0" t="0" r="2540" b="4445"/>
          <wp:wrapSquare wrapText="bothSides"/>
          <wp:docPr id="7" name="Imagen 7" descr="Descripción: escudo caco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92964155" descr="Descripción: escudo caco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490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56AD">
      <w:rPr>
        <w:rFonts w:ascii="Edwardian Script ITC" w:hAnsi="Edwardian Script ITC" w:cs="David"/>
        <w:b/>
        <w:sz w:val="40"/>
        <w:szCs w:val="40"/>
      </w:rPr>
      <w:t xml:space="preserve">                 </w:t>
    </w:r>
    <w:r>
      <w:rPr>
        <w:rFonts w:ascii="Edwardian Script ITC" w:hAnsi="Edwardian Script ITC" w:cs="David"/>
        <w:b/>
        <w:sz w:val="40"/>
        <w:szCs w:val="40"/>
      </w:rPr>
      <w:t xml:space="preserve">             </w:t>
    </w:r>
    <w:r w:rsidR="009956AD">
      <w:rPr>
        <w:rFonts w:ascii="Edwardian Script ITC" w:hAnsi="Edwardian Script ITC" w:cs="David"/>
        <w:b/>
        <w:sz w:val="40"/>
        <w:szCs w:val="40"/>
      </w:rPr>
      <w:t>Centro Educativo Rural la fenicia, Cacota de Velasco</w:t>
    </w:r>
  </w:p>
  <w:p w14:paraId="5E0840CF" w14:textId="77777777" w:rsidR="009956AD" w:rsidRPr="00053446" w:rsidRDefault="009956AD" w:rsidP="009956AD">
    <w:pPr>
      <w:spacing w:after="0"/>
      <w:jc w:val="center"/>
      <w:rPr>
        <w:rFonts w:ascii="Cambria" w:hAnsi="Cambria"/>
        <w:i/>
        <w:sz w:val="18"/>
      </w:rPr>
    </w:pPr>
    <w:r w:rsidRPr="009556EF">
      <w:rPr>
        <w:rFonts w:ascii="Cambria" w:hAnsi="Cambria"/>
        <w:b/>
        <w:sz w:val="18"/>
      </w:rPr>
      <w:t xml:space="preserve">Creación: </w:t>
    </w:r>
    <w:r w:rsidRPr="009556EF">
      <w:rPr>
        <w:rFonts w:ascii="Cambria" w:hAnsi="Cambria"/>
        <w:b/>
        <w:i/>
        <w:sz w:val="18"/>
      </w:rPr>
      <w:t>Decreto No</w:t>
    </w:r>
    <w:r w:rsidRPr="00053446">
      <w:rPr>
        <w:rFonts w:ascii="Cambria" w:hAnsi="Cambria"/>
        <w:i/>
        <w:sz w:val="18"/>
      </w:rPr>
      <w:t xml:space="preserve"> 00252 del 12 de abril de 2005</w:t>
    </w:r>
  </w:p>
  <w:p w14:paraId="7DAB1F0A" w14:textId="77777777" w:rsidR="009956AD" w:rsidRPr="00053446" w:rsidRDefault="009956AD" w:rsidP="009956AD">
    <w:pPr>
      <w:spacing w:after="0"/>
      <w:jc w:val="center"/>
      <w:rPr>
        <w:rFonts w:ascii="Cambria" w:hAnsi="Cambria"/>
        <w:i/>
        <w:sz w:val="20"/>
        <w:szCs w:val="20"/>
      </w:rPr>
    </w:pPr>
    <w:r w:rsidRPr="009556EF">
      <w:rPr>
        <w:rFonts w:ascii="Cambria" w:hAnsi="Cambria"/>
        <w:b/>
        <w:i/>
        <w:sz w:val="20"/>
        <w:szCs w:val="20"/>
      </w:rPr>
      <w:t>Fusión Centro Educativos Rural Curpaga, Fenicia: Decreto</w:t>
    </w:r>
    <w:r w:rsidRPr="00053446">
      <w:rPr>
        <w:rFonts w:ascii="Cambria" w:hAnsi="Cambria"/>
        <w:i/>
        <w:sz w:val="20"/>
        <w:szCs w:val="20"/>
      </w:rPr>
      <w:t xml:space="preserve"> 001388 del 26 de octubre del 2016</w:t>
    </w:r>
  </w:p>
  <w:p w14:paraId="28D2AB4F" w14:textId="77777777" w:rsidR="009956AD" w:rsidRPr="00053446" w:rsidRDefault="009956AD" w:rsidP="009956AD">
    <w:pPr>
      <w:spacing w:after="0"/>
      <w:jc w:val="center"/>
      <w:rPr>
        <w:rFonts w:ascii="Cambria" w:hAnsi="Cambria"/>
        <w:sz w:val="18"/>
      </w:rPr>
    </w:pPr>
    <w:r w:rsidRPr="009556EF">
      <w:rPr>
        <w:rFonts w:ascii="Cambria" w:hAnsi="Cambria"/>
        <w:b/>
        <w:sz w:val="18"/>
      </w:rPr>
      <w:t>Reconocimiento de carácter oficial, Resolución No</w:t>
    </w:r>
    <w:r w:rsidRPr="00053446">
      <w:rPr>
        <w:rFonts w:ascii="Cambria" w:hAnsi="Cambria"/>
        <w:sz w:val="18"/>
      </w:rPr>
      <w:t xml:space="preserve"> 008709 del 24 de octubre del 2024  </w:t>
    </w:r>
  </w:p>
  <w:p w14:paraId="34080596" w14:textId="1886A182" w:rsidR="00235373" w:rsidRDefault="009956AD" w:rsidP="009956AD">
    <w:pPr>
      <w:spacing w:after="0"/>
      <w:jc w:val="center"/>
    </w:pPr>
    <w:r w:rsidRPr="009556EF">
      <w:rPr>
        <w:rFonts w:ascii="Cambria" w:hAnsi="Cambria"/>
        <w:b/>
        <w:sz w:val="18"/>
      </w:rPr>
      <w:t>Registro D.A.N.E.</w:t>
    </w:r>
    <w:r w:rsidRPr="00053446">
      <w:rPr>
        <w:rFonts w:ascii="Cambria" w:hAnsi="Cambria"/>
        <w:sz w:val="18"/>
      </w:rPr>
      <w:t xml:space="preserve">  254125000101      </w:t>
    </w:r>
    <w:r w:rsidRPr="009556EF">
      <w:rPr>
        <w:rFonts w:ascii="Cambria" w:hAnsi="Cambria"/>
        <w:b/>
        <w:sz w:val="18"/>
      </w:rPr>
      <w:t>NIT</w:t>
    </w:r>
    <w:r w:rsidRPr="009556EF">
      <w:rPr>
        <w:rFonts w:ascii="Arial" w:hAnsi="Arial" w:cs="Arial"/>
        <w:b/>
        <w:sz w:val="18"/>
        <w:szCs w:val="18"/>
      </w:rPr>
      <w:t>:</w:t>
    </w:r>
    <w:r w:rsidRPr="00053446">
      <w:rPr>
        <w:rFonts w:ascii="Arial" w:hAnsi="Arial" w:cs="Arial"/>
        <w:sz w:val="18"/>
        <w:szCs w:val="18"/>
      </w:rPr>
      <w:t xml:space="preserve"> 900048559 –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12D9E"/>
    <w:multiLevelType w:val="hybridMultilevel"/>
    <w:tmpl w:val="DD3AB946"/>
    <w:lvl w:ilvl="0" w:tplc="5CC4298A">
      <w:start w:val="15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6D6DBB"/>
    <w:multiLevelType w:val="hybridMultilevel"/>
    <w:tmpl w:val="DF80E5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8E395A"/>
    <w:multiLevelType w:val="hybridMultilevel"/>
    <w:tmpl w:val="1818A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E4DC6"/>
    <w:multiLevelType w:val="hybridMultilevel"/>
    <w:tmpl w:val="513AB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E4BC0"/>
    <w:multiLevelType w:val="hybridMultilevel"/>
    <w:tmpl w:val="17B61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644972"/>
    <w:multiLevelType w:val="hybridMultilevel"/>
    <w:tmpl w:val="15360DAC"/>
    <w:lvl w:ilvl="0" w:tplc="F34E8CEE">
      <w:start w:val="1"/>
      <w:numFmt w:val="bullet"/>
      <w:lvlText w:val="-"/>
      <w:lvlJc w:val="left"/>
      <w:pPr>
        <w:ind w:left="1080" w:hanging="360"/>
      </w:pPr>
      <w:rPr>
        <w:rFonts w:ascii="Century Gothic" w:eastAsiaTheme="minorHAnsi" w:hAnsi="Century Gothic" w:cstheme="minorBidi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40B15"/>
    <w:multiLevelType w:val="hybridMultilevel"/>
    <w:tmpl w:val="C070076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42B4"/>
    <w:rsid w:val="00033847"/>
    <w:rsid w:val="000A6400"/>
    <w:rsid w:val="000F1E23"/>
    <w:rsid w:val="00123089"/>
    <w:rsid w:val="0012519B"/>
    <w:rsid w:val="0017299F"/>
    <w:rsid w:val="001945F5"/>
    <w:rsid w:val="001A67C9"/>
    <w:rsid w:val="001B6286"/>
    <w:rsid w:val="00235373"/>
    <w:rsid w:val="002625A4"/>
    <w:rsid w:val="002A0727"/>
    <w:rsid w:val="00344BB8"/>
    <w:rsid w:val="00366812"/>
    <w:rsid w:val="004A45DD"/>
    <w:rsid w:val="004D075E"/>
    <w:rsid w:val="004F7BE0"/>
    <w:rsid w:val="005113A3"/>
    <w:rsid w:val="005808FE"/>
    <w:rsid w:val="0059713F"/>
    <w:rsid w:val="00597229"/>
    <w:rsid w:val="005F42B4"/>
    <w:rsid w:val="006A4B97"/>
    <w:rsid w:val="006B2BE9"/>
    <w:rsid w:val="00702257"/>
    <w:rsid w:val="007076BF"/>
    <w:rsid w:val="007C0239"/>
    <w:rsid w:val="007E1B0D"/>
    <w:rsid w:val="0080615C"/>
    <w:rsid w:val="008C1DF2"/>
    <w:rsid w:val="009820C7"/>
    <w:rsid w:val="009956AD"/>
    <w:rsid w:val="00995AB9"/>
    <w:rsid w:val="009B145C"/>
    <w:rsid w:val="009D2840"/>
    <w:rsid w:val="009D734B"/>
    <w:rsid w:val="00A02B8A"/>
    <w:rsid w:val="00A21A15"/>
    <w:rsid w:val="00A773A8"/>
    <w:rsid w:val="00AA64EB"/>
    <w:rsid w:val="00B179A7"/>
    <w:rsid w:val="00B223D4"/>
    <w:rsid w:val="00B375F0"/>
    <w:rsid w:val="00B53F9B"/>
    <w:rsid w:val="00B72833"/>
    <w:rsid w:val="00BD1246"/>
    <w:rsid w:val="00BF46CB"/>
    <w:rsid w:val="00C772F4"/>
    <w:rsid w:val="00C846F4"/>
    <w:rsid w:val="00CC3239"/>
    <w:rsid w:val="00CF5005"/>
    <w:rsid w:val="00CF5746"/>
    <w:rsid w:val="00D1028E"/>
    <w:rsid w:val="00D40FF1"/>
    <w:rsid w:val="00DA3261"/>
    <w:rsid w:val="00DA5CF0"/>
    <w:rsid w:val="00DA7342"/>
    <w:rsid w:val="00E6176B"/>
    <w:rsid w:val="00E82425"/>
    <w:rsid w:val="00E8302E"/>
    <w:rsid w:val="00ED5F3F"/>
    <w:rsid w:val="00F412CB"/>
    <w:rsid w:val="00F745A8"/>
    <w:rsid w:val="00F83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F14D76"/>
  <w15:docId w15:val="{ACA6D0EC-24EC-49AA-BB3D-309F93D3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028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23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35373"/>
  </w:style>
  <w:style w:type="paragraph" w:styleId="Piedepgina">
    <w:name w:val="footer"/>
    <w:basedOn w:val="Normal"/>
    <w:link w:val="PiedepginaCar"/>
    <w:uiPriority w:val="99"/>
    <w:unhideWhenUsed/>
    <w:rsid w:val="0023537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35373"/>
  </w:style>
  <w:style w:type="paragraph" w:styleId="Sinespaciado">
    <w:name w:val="No Spacing"/>
    <w:uiPriority w:val="1"/>
    <w:qFormat/>
    <w:rsid w:val="009B145C"/>
    <w:pPr>
      <w:spacing w:after="0" w:line="240" w:lineRule="auto"/>
    </w:pPr>
    <w:rPr>
      <w:rFonts w:ascii="Calibri" w:eastAsia="Calibri" w:hAnsi="Calibri" w:cs="Times New Roman"/>
      <w:lang w:val="es-CO"/>
    </w:rPr>
  </w:style>
  <w:style w:type="paragraph" w:styleId="NormalWeb">
    <w:name w:val="Normal (Web)"/>
    <w:basedOn w:val="Normal"/>
    <w:uiPriority w:val="99"/>
    <w:semiHidden/>
    <w:unhideWhenUsed/>
    <w:rsid w:val="008061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4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8</Pages>
  <Words>1296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UserWindows</dc:creator>
  <cp:lastModifiedBy>CER LA FENICIA</cp:lastModifiedBy>
  <cp:revision>41</cp:revision>
  <dcterms:created xsi:type="dcterms:W3CDTF">2023-02-07T01:26:00Z</dcterms:created>
  <dcterms:modified xsi:type="dcterms:W3CDTF">2025-03-10T23:56:00Z</dcterms:modified>
</cp:coreProperties>
</file>