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676" w:rsidRDefault="00526676" w:rsidP="00526676">
      <w:pPr>
        <w:jc w:val="center"/>
        <w:rPr>
          <w:b/>
          <w:bCs/>
        </w:rPr>
      </w:pPr>
    </w:p>
    <w:p w:rsidR="00526676" w:rsidRDefault="00526676" w:rsidP="00526676">
      <w:pPr>
        <w:jc w:val="center"/>
        <w:rPr>
          <w:b/>
          <w:bCs/>
        </w:rPr>
      </w:pPr>
      <w:r w:rsidRPr="00526676">
        <w:rPr>
          <w:b/>
          <w:bCs/>
        </w:rPr>
        <w:t>CENTRO EDUCATIVO RURAL LA MESA</w:t>
      </w:r>
    </w:p>
    <w:p w:rsidR="00526676" w:rsidRDefault="001B17F1" w:rsidP="001B17F1">
      <w:pPr>
        <w:tabs>
          <w:tab w:val="left" w:pos="11283"/>
        </w:tabs>
        <w:rPr>
          <w:b/>
          <w:bCs/>
        </w:rPr>
      </w:pPr>
      <w:r>
        <w:rPr>
          <w:b/>
          <w:bCs/>
        </w:rPr>
        <w:tab/>
      </w:r>
    </w:p>
    <w:p w:rsidR="00526676" w:rsidRDefault="00526676" w:rsidP="00526676">
      <w:pPr>
        <w:jc w:val="center"/>
        <w:rPr>
          <w:b/>
          <w:bCs/>
        </w:rPr>
      </w:pPr>
    </w:p>
    <w:p w:rsidR="00526676" w:rsidRPr="00526676" w:rsidRDefault="00526676" w:rsidP="00526676">
      <w:pPr>
        <w:jc w:val="center"/>
        <w:rPr>
          <w:b/>
          <w:bCs/>
        </w:rPr>
      </w:pPr>
      <w:r w:rsidRPr="00526676">
        <w:rPr>
          <w:b/>
          <w:bCs/>
        </w:rPr>
        <w:t>INFORME DE IMPLEMENTACIÓN DE LOS PROYECTOS PEDAGÓGICOS TRANSVERSALES</w:t>
      </w:r>
    </w:p>
    <w:p w:rsidR="00526676" w:rsidRPr="00526676" w:rsidRDefault="00526676" w:rsidP="00526676">
      <w:pPr>
        <w:jc w:val="center"/>
        <w:rPr>
          <w:b/>
          <w:bCs/>
        </w:rPr>
      </w:pPr>
    </w:p>
    <w:p w:rsidR="00526676" w:rsidRDefault="00526676" w:rsidP="00526676">
      <w:pPr>
        <w:jc w:val="center"/>
        <w:rPr>
          <w:b/>
          <w:bCs/>
        </w:rPr>
      </w:pPr>
      <w:r w:rsidRPr="00526676">
        <w:rPr>
          <w:b/>
          <w:bCs/>
        </w:rPr>
        <w:br/>
      </w:r>
    </w:p>
    <w:p w:rsidR="00526676" w:rsidRDefault="00526676" w:rsidP="00526676">
      <w:pPr>
        <w:jc w:val="center"/>
        <w:rPr>
          <w:b/>
          <w:bCs/>
        </w:rPr>
      </w:pPr>
      <w:r w:rsidRPr="00526676">
        <w:rPr>
          <w:b/>
          <w:bCs/>
        </w:rPr>
        <w:t>PLAN DE TRABAJO PROYECTOS PEDAGÓGICOS TRANSVERSALES</w:t>
      </w:r>
    </w:p>
    <w:p w:rsidR="00526676" w:rsidRPr="00526676" w:rsidRDefault="00526676" w:rsidP="00526676">
      <w:pPr>
        <w:jc w:val="center"/>
        <w:rPr>
          <w:b/>
          <w:bCs/>
        </w:rPr>
      </w:pPr>
    </w:p>
    <w:p w:rsidR="00526676" w:rsidRDefault="00526676" w:rsidP="005D6FAD">
      <w:pPr>
        <w:rPr>
          <w:b/>
          <w:bCs/>
        </w:rPr>
      </w:pPr>
    </w:p>
    <w:p w:rsidR="005D6FAD" w:rsidRDefault="005D6FAD" w:rsidP="005D6FAD">
      <w:pPr>
        <w:rPr>
          <w:b/>
          <w:bCs/>
        </w:rPr>
      </w:pPr>
    </w:p>
    <w:p w:rsidR="00526676" w:rsidRDefault="00526676" w:rsidP="00526676">
      <w:pPr>
        <w:jc w:val="center"/>
        <w:rPr>
          <w:b/>
          <w:bCs/>
        </w:rPr>
      </w:pPr>
    </w:p>
    <w:p w:rsidR="00526676" w:rsidRDefault="00526676" w:rsidP="00526676">
      <w:pPr>
        <w:jc w:val="center"/>
        <w:rPr>
          <w:b/>
          <w:bCs/>
        </w:rPr>
      </w:pPr>
      <w:r>
        <w:rPr>
          <w:b/>
          <w:bCs/>
        </w:rPr>
        <w:t>TUTOR(A) PTA FI 3.0</w:t>
      </w:r>
    </w:p>
    <w:p w:rsidR="00526676" w:rsidRDefault="00526676" w:rsidP="00526676">
      <w:pPr>
        <w:jc w:val="center"/>
        <w:rPr>
          <w:b/>
          <w:bCs/>
        </w:rPr>
      </w:pPr>
      <w:r>
        <w:rPr>
          <w:b/>
          <w:bCs/>
        </w:rPr>
        <w:t>MG. KARINA YOVANA DÍAZ PACHECO</w:t>
      </w:r>
      <w:r w:rsidRPr="00526676">
        <w:rPr>
          <w:b/>
          <w:bCs/>
        </w:rPr>
        <w:br/>
      </w:r>
    </w:p>
    <w:p w:rsidR="00526676" w:rsidRDefault="00526676" w:rsidP="00526676">
      <w:pPr>
        <w:jc w:val="center"/>
        <w:rPr>
          <w:b/>
          <w:bCs/>
        </w:rPr>
      </w:pPr>
    </w:p>
    <w:p w:rsidR="00526676" w:rsidRDefault="00526676" w:rsidP="00526676">
      <w:pPr>
        <w:jc w:val="center"/>
        <w:rPr>
          <w:b/>
          <w:bCs/>
        </w:rPr>
      </w:pPr>
    </w:p>
    <w:p w:rsidR="00526676" w:rsidRDefault="00526676" w:rsidP="00526676">
      <w:pPr>
        <w:jc w:val="center"/>
        <w:rPr>
          <w:b/>
          <w:bCs/>
        </w:rPr>
      </w:pPr>
      <w:r>
        <w:rPr>
          <w:b/>
          <w:bCs/>
        </w:rPr>
        <w:t>NORTE DE SANTANDER, MUNICIPIO DE TOLEDO</w:t>
      </w:r>
    </w:p>
    <w:p w:rsidR="00526676" w:rsidRPr="00526676" w:rsidRDefault="00526676" w:rsidP="00526676">
      <w:pPr>
        <w:jc w:val="center"/>
        <w:rPr>
          <w:b/>
          <w:bCs/>
        </w:rPr>
      </w:pPr>
      <w:r w:rsidRPr="00526676">
        <w:rPr>
          <w:b/>
          <w:bCs/>
        </w:rPr>
        <w:t>Año lectivo: 2026</w:t>
      </w:r>
      <w:r w:rsidRPr="00526676">
        <w:rPr>
          <w:b/>
          <w:bCs/>
        </w:rPr>
        <w:br/>
      </w:r>
    </w:p>
    <w:p w:rsidR="00526676" w:rsidRPr="00526676" w:rsidRDefault="00526676" w:rsidP="00526676">
      <w:pPr>
        <w:jc w:val="center"/>
        <w:rPr>
          <w:b/>
          <w:bCs/>
        </w:rPr>
      </w:pPr>
    </w:p>
    <w:p w:rsidR="00526676" w:rsidRPr="00526676" w:rsidRDefault="00526676" w:rsidP="00526676">
      <w:pPr>
        <w:jc w:val="center"/>
        <w:rPr>
          <w:b/>
          <w:bCs/>
        </w:rPr>
      </w:pPr>
    </w:p>
    <w:p w:rsidR="00526676" w:rsidRPr="001B17F1" w:rsidRDefault="00526676" w:rsidP="001B17F1">
      <w:pPr>
        <w:pStyle w:val="Prrafodelista"/>
        <w:numPr>
          <w:ilvl w:val="0"/>
          <w:numId w:val="4"/>
        </w:numPr>
        <w:jc w:val="center"/>
        <w:rPr>
          <w:b/>
          <w:bCs/>
        </w:rPr>
      </w:pPr>
      <w:r w:rsidRPr="001B17F1">
        <w:rPr>
          <w:b/>
          <w:bCs/>
        </w:rPr>
        <w:lastRenderedPageBreak/>
        <w:t>JUSTIFICACIÓN</w:t>
      </w:r>
    </w:p>
    <w:p w:rsidR="001B17F1" w:rsidRPr="001B17F1" w:rsidRDefault="001B17F1" w:rsidP="00B9213C">
      <w:pPr>
        <w:pStyle w:val="Prrafodelista"/>
        <w:jc w:val="both"/>
        <w:rPr>
          <w:b/>
          <w:bCs/>
        </w:rPr>
      </w:pPr>
    </w:p>
    <w:p w:rsidR="00526676" w:rsidRPr="00526676" w:rsidRDefault="00526676" w:rsidP="00B9213C">
      <w:pPr>
        <w:jc w:val="both"/>
      </w:pPr>
      <w:r w:rsidRPr="00526676">
        <w:t>Los Proyectos Pedagógicos Transversales permiten fortalecer la formación integral de los estudiantes, promoviendo valores, competencias ciudadanas, hábitos saludables y el reconocimiento de la diversidad.</w:t>
      </w:r>
    </w:p>
    <w:p w:rsidR="00526676" w:rsidRDefault="00526676" w:rsidP="00B9213C">
      <w:pPr>
        <w:jc w:val="both"/>
      </w:pPr>
      <w:r w:rsidRPr="00526676">
        <w:t>En el contexto rural del CER La Mesa, estos proyectos se desarrollan de manera articulada, teniendo en cuenta el modelo multigrado, las características del entorno y la participación de la comunidad educativa.</w:t>
      </w:r>
    </w:p>
    <w:p w:rsidR="00B9213C" w:rsidRPr="00B9213C" w:rsidRDefault="00B9213C" w:rsidP="00B9213C">
      <w:pPr>
        <w:jc w:val="both"/>
      </w:pPr>
      <w:r w:rsidRPr="00B9213C">
        <w:t>El desarrollo de los Proyectos Pedagógicos Transversales en el CER La Mesa se fundamenta en la necesidad de fortalecer la formación integral de los estudiantes, articulando el proceso educativo con situaciones reales del contexto rural y las exigencias del entorno social actual. Estos proyectos permiten que el aprendizaje trascienda las áreas disciplinares tradicionales, promoviendo la construcción de conocimientos, valores, actitudes y habilidades para la vida.</w:t>
      </w:r>
    </w:p>
    <w:p w:rsidR="00B9213C" w:rsidRPr="00B9213C" w:rsidRDefault="00B9213C" w:rsidP="00B9213C">
      <w:pPr>
        <w:jc w:val="both"/>
      </w:pPr>
      <w:r w:rsidRPr="00B9213C">
        <w:t>En concordancia con los lineamientos del Ministerio de Educación Nacional, los Proyectos Pedagógicos Transversales contribuyen al desarrollo de competencias ciudadanas, científicas, socioemocionales y éticas, orientadas a la formación de ciudadanos críticos, responsables y comprometidos con su comunidad. En este sentido, temas como la educación sexual, los derechos humanos, la cátedra de la paz, los hábitos de vida saludable, la movilidad, la educación financiera, la afrocolombianidad y la formación en urbanidad y civismo se integran de manera intencional al currículo escolar.</w:t>
      </w:r>
    </w:p>
    <w:p w:rsidR="00B9213C" w:rsidRPr="00B9213C" w:rsidRDefault="00B9213C" w:rsidP="00B9213C">
      <w:pPr>
        <w:jc w:val="both"/>
      </w:pPr>
      <w:r w:rsidRPr="00B9213C">
        <w:t>Dado el contexto rural multigrado del CER La Mesa, estos proyectos adquieren una relevancia especial, ya que permiten la integración de estudiantes de diferentes edades en actividades comunes, favoreciendo el aprendizaje colaborativo, el respeto por la diversidad y el fortalecimiento de la convivencia escolar. Asimismo, facilitan el aprovechamiento de los recursos del entorno, la participación de la comunidad educativa y la contextualización de los aprendizajes a la realidad local.</w:t>
      </w:r>
    </w:p>
    <w:p w:rsidR="00526676" w:rsidRPr="00526676" w:rsidRDefault="00B9213C" w:rsidP="00B9213C">
      <w:pPr>
        <w:jc w:val="both"/>
      </w:pPr>
      <w:r w:rsidRPr="00B9213C">
        <w:t>De esta manera, los Proyectos Pedagógicos Transversales no solo complementan el currículo, sino que se convierten en una estrategia fundamental para la formación integral del estudiante, promoviendo estilos de vida saludables, la cultura de paz, el respeto por los derechos humanos, la identidad cultural y el desarrollo de competencias para la vida personal, social y productiva.</w:t>
      </w:r>
    </w:p>
    <w:p w:rsidR="00526676" w:rsidRPr="00526676" w:rsidRDefault="00526676" w:rsidP="001B17F1">
      <w:pPr>
        <w:rPr>
          <w:b/>
          <w:bCs/>
        </w:rPr>
      </w:pPr>
      <w:r w:rsidRPr="00526676">
        <w:rPr>
          <w:b/>
          <w:bCs/>
        </w:rPr>
        <w:t>2. OBJETIVO GENERAL</w:t>
      </w:r>
    </w:p>
    <w:p w:rsidR="00526676" w:rsidRPr="00526676" w:rsidRDefault="00526676" w:rsidP="001B17F1">
      <w:r w:rsidRPr="00526676">
        <w:t>Implementar estrategias pedagógicas que contribuyan al desarrollo integral de los estudiantes mediante la transversalización de valores, conocimientos y prácticas en su vida cotidiana.</w:t>
      </w:r>
    </w:p>
    <w:p w:rsidR="00526676" w:rsidRPr="00526676" w:rsidRDefault="00526676" w:rsidP="001B17F1"/>
    <w:p w:rsidR="006D4C51" w:rsidRDefault="006D4C51" w:rsidP="00526676">
      <w:pPr>
        <w:jc w:val="both"/>
        <w:rPr>
          <w:b/>
          <w:bCs/>
        </w:rPr>
      </w:pPr>
    </w:p>
    <w:p w:rsidR="00B9213C" w:rsidRDefault="00B9213C" w:rsidP="00A362A0">
      <w:pPr>
        <w:jc w:val="center"/>
        <w:rPr>
          <w:b/>
          <w:bCs/>
        </w:rPr>
      </w:pPr>
    </w:p>
    <w:p w:rsidR="00A362A0" w:rsidRPr="0053257F" w:rsidRDefault="0053257F" w:rsidP="0053257F">
      <w:pPr>
        <w:pStyle w:val="Prrafodelista"/>
        <w:numPr>
          <w:ilvl w:val="0"/>
          <w:numId w:val="4"/>
        </w:numPr>
        <w:jc w:val="center"/>
        <w:rPr>
          <w:b/>
          <w:bCs/>
        </w:rPr>
      </w:pPr>
      <w:r>
        <w:rPr>
          <w:b/>
          <w:bCs/>
        </w:rPr>
        <w:lastRenderedPageBreak/>
        <w:t>P</w:t>
      </w:r>
      <w:r w:rsidR="006D4C51" w:rsidRPr="0053257F">
        <w:rPr>
          <w:b/>
          <w:bCs/>
        </w:rPr>
        <w:t>L</w:t>
      </w:r>
      <w:r w:rsidR="00A362A0" w:rsidRPr="0053257F">
        <w:rPr>
          <w:b/>
          <w:bCs/>
        </w:rPr>
        <w:t xml:space="preserve">AN DE TRABAJO TRANSVERSAL </w:t>
      </w:r>
    </w:p>
    <w:p w:rsidR="004B20E4" w:rsidRPr="004B20E4" w:rsidRDefault="00A362A0" w:rsidP="00F16000">
      <w:pPr>
        <w:jc w:val="center"/>
      </w:pPr>
      <w:r w:rsidRPr="00A362A0">
        <w:rPr>
          <w:b/>
          <w:bCs/>
        </w:rPr>
        <w:t xml:space="preserve">CER La Mesa – Año lectivo: </w:t>
      </w:r>
      <w:r w:rsidR="008026D2">
        <w:rPr>
          <w:b/>
          <w:bCs/>
        </w:rPr>
        <w:t>2026</w:t>
      </w:r>
      <w:r>
        <w:t xml:space="preserve">         </w:t>
      </w:r>
      <w:r w:rsidRPr="00A362A0">
        <w:rPr>
          <w:b/>
          <w:bCs/>
        </w:rPr>
        <w:t>Modalidad:</w:t>
      </w:r>
      <w:r w:rsidRPr="00A362A0">
        <w:t xml:space="preserve"> Escuela rural / multigrado</w:t>
      </w:r>
      <w:r w:rsidRPr="00A362A0">
        <w:br/>
      </w:r>
      <w:r w:rsidR="00F16000">
        <w:rPr>
          <w:b/>
          <w:bCs/>
        </w:rPr>
        <w:t>Elaborado po</w:t>
      </w:r>
      <w:r w:rsidR="008026D2">
        <w:rPr>
          <w:b/>
          <w:bCs/>
        </w:rPr>
        <w:t xml:space="preserve">r: </w:t>
      </w:r>
      <w:r w:rsidR="00F16000">
        <w:t>MG. KARINA YOVANA DÍAZ PACHECO</w:t>
      </w:r>
    </w:p>
    <w:p w:rsidR="004B20E4" w:rsidRPr="004B20E4" w:rsidRDefault="004B20E4" w:rsidP="00E91423">
      <w:pPr>
        <w:jc w:val="center"/>
        <w:rPr>
          <w:b/>
          <w:bCs/>
        </w:rPr>
      </w:pPr>
      <w:r w:rsidRPr="004B20E4">
        <w:rPr>
          <w:b/>
          <w:bCs/>
        </w:rPr>
        <w:t>1.</w:t>
      </w:r>
      <w:r w:rsidR="000930A5">
        <w:rPr>
          <w:b/>
          <w:bCs/>
        </w:rPr>
        <w:t xml:space="preserve">PROYECTO PEDAGÓGICO TRANSVERSAL: </w:t>
      </w:r>
      <w:r w:rsidRPr="004B20E4">
        <w:rPr>
          <w:b/>
          <w:bCs/>
        </w:rPr>
        <w:t xml:space="preserve"> EDUCACIÓN SEXUAL (FEBRERO – NOVIEMBRE 2026)</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173"/>
        <w:gridCol w:w="916"/>
        <w:gridCol w:w="1797"/>
        <w:gridCol w:w="1491"/>
        <w:gridCol w:w="1471"/>
        <w:gridCol w:w="1345"/>
        <w:gridCol w:w="1142"/>
        <w:gridCol w:w="1817"/>
        <w:gridCol w:w="2776"/>
      </w:tblGrid>
      <w:tr w:rsidR="00F930E2" w:rsidRPr="004B20E4" w:rsidTr="004B20E4">
        <w:trPr>
          <w:tblHeader/>
          <w:tblCellSpacing w:w="15" w:type="dxa"/>
        </w:trPr>
        <w:tc>
          <w:tcPr>
            <w:tcW w:w="0" w:type="auto"/>
            <w:vAlign w:val="center"/>
            <w:hideMark/>
          </w:tcPr>
          <w:p w:rsidR="004B20E4" w:rsidRPr="004B20E4" w:rsidRDefault="004B20E4" w:rsidP="004B20E4">
            <w:pPr>
              <w:rPr>
                <w:b/>
                <w:bCs/>
              </w:rPr>
            </w:pPr>
            <w:r w:rsidRPr="004B20E4">
              <w:rPr>
                <w:b/>
                <w:bCs/>
              </w:rPr>
              <w:t>Mes</w:t>
            </w:r>
          </w:p>
        </w:tc>
        <w:tc>
          <w:tcPr>
            <w:tcW w:w="0" w:type="auto"/>
            <w:vAlign w:val="center"/>
            <w:hideMark/>
          </w:tcPr>
          <w:p w:rsidR="004B20E4" w:rsidRPr="004B20E4" w:rsidRDefault="004B20E4" w:rsidP="004B20E4">
            <w:pPr>
              <w:rPr>
                <w:b/>
                <w:bCs/>
              </w:rPr>
            </w:pPr>
            <w:r w:rsidRPr="004B20E4">
              <w:rPr>
                <w:b/>
                <w:bCs/>
              </w:rPr>
              <w:t>Grados</w:t>
            </w:r>
          </w:p>
        </w:tc>
        <w:tc>
          <w:tcPr>
            <w:tcW w:w="0" w:type="auto"/>
            <w:vAlign w:val="center"/>
            <w:hideMark/>
          </w:tcPr>
          <w:p w:rsidR="004B20E4" w:rsidRPr="004B20E4" w:rsidRDefault="004B20E4" w:rsidP="004B20E4">
            <w:pPr>
              <w:rPr>
                <w:b/>
                <w:bCs/>
              </w:rPr>
            </w:pPr>
            <w:r w:rsidRPr="004B20E4">
              <w:rPr>
                <w:b/>
                <w:bCs/>
              </w:rPr>
              <w:t>Temas</w:t>
            </w:r>
          </w:p>
        </w:tc>
        <w:tc>
          <w:tcPr>
            <w:tcW w:w="0" w:type="auto"/>
            <w:vAlign w:val="center"/>
            <w:hideMark/>
          </w:tcPr>
          <w:p w:rsidR="004B20E4" w:rsidRPr="004B20E4" w:rsidRDefault="004B20E4" w:rsidP="004B20E4">
            <w:pPr>
              <w:rPr>
                <w:b/>
                <w:bCs/>
              </w:rPr>
            </w:pPr>
            <w:r w:rsidRPr="004B20E4">
              <w:rPr>
                <w:b/>
                <w:bCs/>
              </w:rPr>
              <w:t>Objetivo</w:t>
            </w:r>
          </w:p>
        </w:tc>
        <w:tc>
          <w:tcPr>
            <w:tcW w:w="0" w:type="auto"/>
            <w:vAlign w:val="center"/>
            <w:hideMark/>
          </w:tcPr>
          <w:p w:rsidR="004B20E4" w:rsidRPr="004B20E4" w:rsidRDefault="004B20E4" w:rsidP="004B20E4">
            <w:pPr>
              <w:rPr>
                <w:b/>
                <w:bCs/>
              </w:rPr>
            </w:pPr>
            <w:r w:rsidRPr="004B20E4">
              <w:rPr>
                <w:b/>
                <w:bCs/>
              </w:rPr>
              <w:t>Actividades</w:t>
            </w:r>
          </w:p>
        </w:tc>
        <w:tc>
          <w:tcPr>
            <w:tcW w:w="0" w:type="auto"/>
            <w:vAlign w:val="center"/>
            <w:hideMark/>
          </w:tcPr>
          <w:p w:rsidR="004B20E4" w:rsidRPr="004B20E4" w:rsidRDefault="004B20E4" w:rsidP="004B20E4">
            <w:pPr>
              <w:rPr>
                <w:b/>
                <w:bCs/>
              </w:rPr>
            </w:pPr>
            <w:r w:rsidRPr="004B20E4">
              <w:rPr>
                <w:b/>
                <w:bCs/>
              </w:rPr>
              <w:t>Metodología</w:t>
            </w:r>
          </w:p>
        </w:tc>
        <w:tc>
          <w:tcPr>
            <w:tcW w:w="0" w:type="auto"/>
            <w:vAlign w:val="center"/>
            <w:hideMark/>
          </w:tcPr>
          <w:p w:rsidR="004B20E4" w:rsidRPr="004B20E4" w:rsidRDefault="004B20E4" w:rsidP="004B20E4">
            <w:pPr>
              <w:rPr>
                <w:b/>
                <w:bCs/>
              </w:rPr>
            </w:pPr>
            <w:r w:rsidRPr="004B20E4">
              <w:rPr>
                <w:b/>
                <w:bCs/>
              </w:rPr>
              <w:t>Recursos</w:t>
            </w:r>
          </w:p>
        </w:tc>
        <w:tc>
          <w:tcPr>
            <w:tcW w:w="0" w:type="auto"/>
            <w:vAlign w:val="center"/>
            <w:hideMark/>
          </w:tcPr>
          <w:p w:rsidR="004B20E4" w:rsidRPr="004B20E4" w:rsidRDefault="004B20E4" w:rsidP="004B20E4">
            <w:pPr>
              <w:rPr>
                <w:b/>
                <w:bCs/>
              </w:rPr>
            </w:pPr>
            <w:r w:rsidRPr="004B20E4">
              <w:rPr>
                <w:b/>
                <w:bCs/>
              </w:rPr>
              <w:t>Indicadores</w:t>
            </w:r>
          </w:p>
        </w:tc>
        <w:tc>
          <w:tcPr>
            <w:tcW w:w="0" w:type="auto"/>
            <w:vAlign w:val="center"/>
            <w:hideMark/>
          </w:tcPr>
          <w:p w:rsidR="004B20E4" w:rsidRPr="004B20E4" w:rsidRDefault="004B20E4" w:rsidP="004B20E4">
            <w:pPr>
              <w:rPr>
                <w:b/>
                <w:bCs/>
              </w:rPr>
            </w:pPr>
            <w:r w:rsidRPr="004B20E4">
              <w:rPr>
                <w:b/>
                <w:bCs/>
              </w:rPr>
              <w:t>DBA</w:t>
            </w:r>
            <w:r w:rsidR="0010115D">
              <w:rPr>
                <w:b/>
                <w:bCs/>
              </w:rPr>
              <w:t xml:space="preserve"> (NATURALES)</w:t>
            </w:r>
          </w:p>
        </w:tc>
      </w:tr>
      <w:tr w:rsidR="00F873BF" w:rsidRPr="004B20E4" w:rsidTr="004B20E4">
        <w:trPr>
          <w:tblCellSpacing w:w="15" w:type="dxa"/>
        </w:trPr>
        <w:tc>
          <w:tcPr>
            <w:tcW w:w="0" w:type="auto"/>
            <w:vAlign w:val="center"/>
            <w:hideMark/>
          </w:tcPr>
          <w:p w:rsidR="00F873BF" w:rsidRPr="004B20E4" w:rsidRDefault="00F873BF" w:rsidP="004B20E4">
            <w:r w:rsidRPr="004B20E4">
              <w:t>Febrero</w:t>
            </w:r>
          </w:p>
        </w:tc>
        <w:tc>
          <w:tcPr>
            <w:tcW w:w="0" w:type="auto"/>
            <w:vAlign w:val="center"/>
            <w:hideMark/>
          </w:tcPr>
          <w:p w:rsidR="00F873BF" w:rsidRPr="004B20E4" w:rsidRDefault="00F873BF" w:rsidP="004B20E4">
            <w:r w:rsidRPr="004B20E4">
              <w:t>1°-3° / 4°-5° / 6°-9°</w:t>
            </w:r>
          </w:p>
        </w:tc>
        <w:tc>
          <w:tcPr>
            <w:tcW w:w="0" w:type="auto"/>
            <w:vAlign w:val="center"/>
            <w:hideMark/>
          </w:tcPr>
          <w:p w:rsidR="00F873BF" w:rsidRPr="004B20E4" w:rsidRDefault="00F873BF" w:rsidP="004B20E4">
            <w:r w:rsidRPr="004B20E4">
              <w:t>Mi cuerpo, autocuidado, pubertad</w:t>
            </w:r>
          </w:p>
        </w:tc>
        <w:tc>
          <w:tcPr>
            <w:tcW w:w="0" w:type="auto"/>
            <w:vAlign w:val="center"/>
            <w:hideMark/>
          </w:tcPr>
          <w:p w:rsidR="00F873BF" w:rsidRPr="004B20E4" w:rsidRDefault="00F873BF" w:rsidP="004B20E4">
            <w:r w:rsidRPr="004B20E4">
              <w:t>Reconocer cuerpo y cambios</w:t>
            </w:r>
          </w:p>
        </w:tc>
        <w:tc>
          <w:tcPr>
            <w:tcW w:w="0" w:type="auto"/>
            <w:vAlign w:val="center"/>
            <w:hideMark/>
          </w:tcPr>
          <w:p w:rsidR="00F873BF" w:rsidRPr="004B20E4" w:rsidRDefault="00F873BF" w:rsidP="004B20E4">
            <w:r w:rsidRPr="004B20E4">
              <w:t>Dibujos, charla, video</w:t>
            </w:r>
          </w:p>
        </w:tc>
        <w:tc>
          <w:tcPr>
            <w:tcW w:w="0" w:type="auto"/>
            <w:vAlign w:val="center"/>
            <w:hideMark/>
          </w:tcPr>
          <w:p w:rsidR="00F873BF" w:rsidRPr="004B20E4" w:rsidRDefault="00F873BF" w:rsidP="004B20E4">
            <w:r w:rsidRPr="004B20E4">
              <w:t>Lúdica y reflexiva</w:t>
            </w:r>
          </w:p>
        </w:tc>
        <w:tc>
          <w:tcPr>
            <w:tcW w:w="0" w:type="auto"/>
            <w:vAlign w:val="center"/>
            <w:hideMark/>
          </w:tcPr>
          <w:p w:rsidR="00F873BF" w:rsidRPr="004B20E4" w:rsidRDefault="00F873BF" w:rsidP="004B20E4">
            <w:r w:rsidRPr="004B20E4">
              <w:t>Láminas, videos</w:t>
            </w:r>
          </w:p>
        </w:tc>
        <w:tc>
          <w:tcPr>
            <w:tcW w:w="0" w:type="auto"/>
            <w:vAlign w:val="center"/>
            <w:hideMark/>
          </w:tcPr>
          <w:p w:rsidR="00F873BF" w:rsidRPr="004B20E4" w:rsidRDefault="00F873BF" w:rsidP="004B20E4">
            <w:r w:rsidRPr="004B20E4">
              <w:t>Identifica y respeta su cuerpo</w:t>
            </w:r>
          </w:p>
        </w:tc>
        <w:tc>
          <w:tcPr>
            <w:tcW w:w="0" w:type="auto"/>
            <w:vMerge w:val="restart"/>
            <w:vAlign w:val="center"/>
            <w:hideMark/>
          </w:tcPr>
          <w:p w:rsidR="00F873BF" w:rsidRPr="004B20E4" w:rsidRDefault="00F873BF" w:rsidP="003D5CA4">
            <w:pPr>
              <w:jc w:val="both"/>
            </w:pPr>
            <w:r w:rsidRPr="00F930E2">
              <w:t>Reconoce las partes externas del cuerpo humano y comprende que debe cuidarlo y respetarlo en su entorno escolar y familiar</w:t>
            </w:r>
            <w:r>
              <w:t>.</w:t>
            </w:r>
          </w:p>
          <w:p w:rsidR="00F873BF" w:rsidRPr="004B20E4" w:rsidRDefault="00F873BF" w:rsidP="003D5CA4">
            <w:pPr>
              <w:jc w:val="both"/>
            </w:pPr>
            <w:r w:rsidRPr="009E0973">
              <w:t>Comprende la importancia del autocuidado físico y emocional para el bienestar integral</w:t>
            </w:r>
            <w:r>
              <w:t>.</w:t>
            </w:r>
          </w:p>
          <w:p w:rsidR="00F873BF" w:rsidRPr="004B20E4" w:rsidRDefault="00F873BF" w:rsidP="003D5CA4">
            <w:pPr>
              <w:jc w:val="both"/>
            </w:pPr>
            <w:r w:rsidRPr="0010115D">
              <w:t>Describe los cambios físicos, emocionales y sociales propios de la pubertad</w:t>
            </w:r>
            <w:r>
              <w:t>.</w:t>
            </w:r>
          </w:p>
          <w:p w:rsidR="00F873BF" w:rsidRPr="004B20E4" w:rsidRDefault="00F873BF" w:rsidP="003D5CA4">
            <w:pPr>
              <w:jc w:val="both"/>
            </w:pPr>
            <w:r w:rsidRPr="0010115D">
              <w:t>Identifica y expresa emociones básicas en situaciones cotidianas</w:t>
            </w:r>
            <w:r>
              <w:t>.</w:t>
            </w:r>
          </w:p>
          <w:p w:rsidR="00F873BF" w:rsidRPr="004B20E4" w:rsidRDefault="00F873BF" w:rsidP="003D5CA4">
            <w:pPr>
              <w:jc w:val="both"/>
            </w:pPr>
            <w:r w:rsidRPr="0010115D">
              <w:t>Reconoce el respeto por su cuerpo y el de los demás como base de la convivencia</w:t>
            </w:r>
            <w:r>
              <w:t>.</w:t>
            </w:r>
          </w:p>
          <w:p w:rsidR="00F873BF" w:rsidRPr="004B20E4" w:rsidRDefault="00F873BF" w:rsidP="003D5CA4">
            <w:pPr>
              <w:jc w:val="both"/>
            </w:pPr>
            <w:r w:rsidRPr="009E4378">
              <w:t xml:space="preserve">Analiza situaciones de riesgo y toma decisiones </w:t>
            </w:r>
            <w:r w:rsidRPr="009E4378">
              <w:lastRenderedPageBreak/>
              <w:t>responsables frente a su sexualidad</w:t>
            </w:r>
            <w:r>
              <w:t>.</w:t>
            </w:r>
          </w:p>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Marzo</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Emociones, respeto corporal, sexualidad responsable</w:t>
            </w:r>
          </w:p>
        </w:tc>
        <w:tc>
          <w:tcPr>
            <w:tcW w:w="0" w:type="auto"/>
            <w:vAlign w:val="center"/>
            <w:hideMark/>
          </w:tcPr>
          <w:p w:rsidR="00F873BF" w:rsidRPr="004B20E4" w:rsidRDefault="00F873BF" w:rsidP="004B20E4">
            <w:r w:rsidRPr="004B20E4">
              <w:t>Reconocer emociones y respeto</w:t>
            </w:r>
          </w:p>
        </w:tc>
        <w:tc>
          <w:tcPr>
            <w:tcW w:w="0" w:type="auto"/>
            <w:vAlign w:val="center"/>
            <w:hideMark/>
          </w:tcPr>
          <w:p w:rsidR="00F873BF" w:rsidRPr="004B20E4" w:rsidRDefault="00F873BF" w:rsidP="004B20E4">
            <w:r w:rsidRPr="004B20E4">
              <w:t>Juegos, debate</w:t>
            </w:r>
          </w:p>
        </w:tc>
        <w:tc>
          <w:tcPr>
            <w:tcW w:w="0" w:type="auto"/>
            <w:vAlign w:val="center"/>
            <w:hideMark/>
          </w:tcPr>
          <w:p w:rsidR="00F873BF" w:rsidRPr="004B20E4" w:rsidRDefault="00F873BF" w:rsidP="004B20E4">
            <w:r w:rsidRPr="004B20E4">
              <w:t>Participativa</w:t>
            </w:r>
          </w:p>
        </w:tc>
        <w:tc>
          <w:tcPr>
            <w:tcW w:w="0" w:type="auto"/>
            <w:vAlign w:val="center"/>
            <w:hideMark/>
          </w:tcPr>
          <w:p w:rsidR="00F873BF" w:rsidRPr="004B20E4" w:rsidRDefault="00F873BF" w:rsidP="004B20E4">
            <w:r w:rsidRPr="004B20E4">
              <w:t>Guías</w:t>
            </w:r>
          </w:p>
        </w:tc>
        <w:tc>
          <w:tcPr>
            <w:tcW w:w="0" w:type="auto"/>
            <w:vAlign w:val="center"/>
            <w:hideMark/>
          </w:tcPr>
          <w:p w:rsidR="00F873BF" w:rsidRPr="004B20E4" w:rsidRDefault="00F873BF" w:rsidP="004B20E4">
            <w:r w:rsidRPr="004B20E4">
              <w:t>Expresa emociones adecuadamente</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Abril</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Prevención de riesgos</w:t>
            </w:r>
          </w:p>
        </w:tc>
        <w:tc>
          <w:tcPr>
            <w:tcW w:w="0" w:type="auto"/>
            <w:vAlign w:val="center"/>
            <w:hideMark/>
          </w:tcPr>
          <w:p w:rsidR="00F873BF" w:rsidRPr="004B20E4" w:rsidRDefault="00F873BF" w:rsidP="004B20E4">
            <w:r w:rsidRPr="004B20E4">
              <w:t>Prevenir abuso y riesgos</w:t>
            </w:r>
          </w:p>
        </w:tc>
        <w:tc>
          <w:tcPr>
            <w:tcW w:w="0" w:type="auto"/>
            <w:vAlign w:val="center"/>
            <w:hideMark/>
          </w:tcPr>
          <w:p w:rsidR="00F873BF" w:rsidRPr="004B20E4" w:rsidRDefault="00F873BF" w:rsidP="004B20E4">
            <w:r w:rsidRPr="004B20E4">
              <w:t>Talleres</w:t>
            </w:r>
          </w:p>
        </w:tc>
        <w:tc>
          <w:tcPr>
            <w:tcW w:w="0" w:type="auto"/>
            <w:vAlign w:val="center"/>
            <w:hideMark/>
          </w:tcPr>
          <w:p w:rsidR="00F873BF" w:rsidRPr="004B20E4" w:rsidRDefault="00F873BF" w:rsidP="004B20E4">
            <w:r w:rsidRPr="004B20E4">
              <w:t>Reflexiva</w:t>
            </w:r>
          </w:p>
        </w:tc>
        <w:tc>
          <w:tcPr>
            <w:tcW w:w="0" w:type="auto"/>
            <w:vAlign w:val="center"/>
            <w:hideMark/>
          </w:tcPr>
          <w:p w:rsidR="00F873BF" w:rsidRPr="004B20E4" w:rsidRDefault="00F873BF" w:rsidP="004B20E4">
            <w:r w:rsidRPr="004B20E4">
              <w:t>Folletos</w:t>
            </w:r>
          </w:p>
        </w:tc>
        <w:tc>
          <w:tcPr>
            <w:tcW w:w="0" w:type="auto"/>
            <w:vAlign w:val="center"/>
            <w:hideMark/>
          </w:tcPr>
          <w:p w:rsidR="00F873BF" w:rsidRPr="004B20E4" w:rsidRDefault="00F873BF" w:rsidP="004B20E4">
            <w:r w:rsidRPr="004B20E4">
              <w:t>Reconoce riesgos</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Mayo</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Relaciones sanas</w:t>
            </w:r>
          </w:p>
        </w:tc>
        <w:tc>
          <w:tcPr>
            <w:tcW w:w="0" w:type="auto"/>
            <w:vAlign w:val="center"/>
            <w:hideMark/>
          </w:tcPr>
          <w:p w:rsidR="00F873BF" w:rsidRPr="004B20E4" w:rsidRDefault="00F873BF" w:rsidP="004B20E4">
            <w:r w:rsidRPr="004B20E4">
              <w:t>Promover respeto</w:t>
            </w:r>
          </w:p>
        </w:tc>
        <w:tc>
          <w:tcPr>
            <w:tcW w:w="0" w:type="auto"/>
            <w:vAlign w:val="center"/>
            <w:hideMark/>
          </w:tcPr>
          <w:p w:rsidR="00F873BF" w:rsidRPr="004B20E4" w:rsidRDefault="00F873BF" w:rsidP="004B20E4">
            <w:r w:rsidRPr="004B20E4">
              <w:t>Conversatorio</w:t>
            </w:r>
          </w:p>
        </w:tc>
        <w:tc>
          <w:tcPr>
            <w:tcW w:w="0" w:type="auto"/>
            <w:vAlign w:val="center"/>
            <w:hideMark/>
          </w:tcPr>
          <w:p w:rsidR="00F873BF" w:rsidRPr="004B20E4" w:rsidRDefault="00F873BF" w:rsidP="004B20E4">
            <w:r w:rsidRPr="004B20E4">
              <w:t>Crítica</w:t>
            </w:r>
          </w:p>
        </w:tc>
        <w:tc>
          <w:tcPr>
            <w:tcW w:w="0" w:type="auto"/>
            <w:vAlign w:val="center"/>
            <w:hideMark/>
          </w:tcPr>
          <w:p w:rsidR="00F873BF" w:rsidRPr="004B20E4" w:rsidRDefault="00F873BF" w:rsidP="004B20E4">
            <w:r w:rsidRPr="004B20E4">
              <w:t>Carteles</w:t>
            </w:r>
          </w:p>
        </w:tc>
        <w:tc>
          <w:tcPr>
            <w:tcW w:w="0" w:type="auto"/>
            <w:vAlign w:val="center"/>
            <w:hideMark/>
          </w:tcPr>
          <w:p w:rsidR="00F873BF" w:rsidRPr="004B20E4" w:rsidRDefault="00F873BF" w:rsidP="004B20E4">
            <w:r w:rsidRPr="004B20E4">
              <w:t>Identifica relaciones sanas</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Junio</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Autocuidado integral</w:t>
            </w:r>
          </w:p>
        </w:tc>
        <w:tc>
          <w:tcPr>
            <w:tcW w:w="0" w:type="auto"/>
            <w:vAlign w:val="center"/>
            <w:hideMark/>
          </w:tcPr>
          <w:p w:rsidR="00F873BF" w:rsidRPr="004B20E4" w:rsidRDefault="00F873BF" w:rsidP="004B20E4">
            <w:r w:rsidRPr="004B20E4">
              <w:t>Fortalecer hábitos</w:t>
            </w:r>
          </w:p>
        </w:tc>
        <w:tc>
          <w:tcPr>
            <w:tcW w:w="0" w:type="auto"/>
            <w:vAlign w:val="center"/>
            <w:hideMark/>
          </w:tcPr>
          <w:p w:rsidR="00F873BF" w:rsidRPr="004B20E4" w:rsidRDefault="00F873BF" w:rsidP="004B20E4">
            <w:r w:rsidRPr="004B20E4">
              <w:t>Rutinas</w:t>
            </w:r>
          </w:p>
        </w:tc>
        <w:tc>
          <w:tcPr>
            <w:tcW w:w="0" w:type="auto"/>
            <w:vAlign w:val="center"/>
            <w:hideMark/>
          </w:tcPr>
          <w:p w:rsidR="00F873BF" w:rsidRPr="004B20E4" w:rsidRDefault="00F873BF" w:rsidP="004B20E4">
            <w:r w:rsidRPr="004B20E4">
              <w:t>Práctica</w:t>
            </w:r>
          </w:p>
        </w:tc>
        <w:tc>
          <w:tcPr>
            <w:tcW w:w="0" w:type="auto"/>
            <w:vAlign w:val="center"/>
            <w:hideMark/>
          </w:tcPr>
          <w:p w:rsidR="00F873BF" w:rsidRPr="004B20E4" w:rsidRDefault="00F873BF" w:rsidP="004B20E4">
            <w:r w:rsidRPr="004B20E4">
              <w:t>Material</w:t>
            </w:r>
          </w:p>
        </w:tc>
        <w:tc>
          <w:tcPr>
            <w:tcW w:w="0" w:type="auto"/>
            <w:vAlign w:val="center"/>
            <w:hideMark/>
          </w:tcPr>
          <w:p w:rsidR="00F873BF" w:rsidRPr="004B20E4" w:rsidRDefault="00F873BF" w:rsidP="004B20E4">
            <w:r w:rsidRPr="004B20E4">
              <w:t>Aplica autocuidado</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Julio</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Prevención ETS (secundaria)</w:t>
            </w:r>
          </w:p>
        </w:tc>
        <w:tc>
          <w:tcPr>
            <w:tcW w:w="0" w:type="auto"/>
            <w:vAlign w:val="center"/>
            <w:hideMark/>
          </w:tcPr>
          <w:p w:rsidR="00F873BF" w:rsidRPr="004B20E4" w:rsidRDefault="00F873BF" w:rsidP="004B20E4">
            <w:r w:rsidRPr="004B20E4">
              <w:t>Informar riesgos</w:t>
            </w:r>
          </w:p>
        </w:tc>
        <w:tc>
          <w:tcPr>
            <w:tcW w:w="0" w:type="auto"/>
            <w:vAlign w:val="center"/>
            <w:hideMark/>
          </w:tcPr>
          <w:p w:rsidR="00F873BF" w:rsidRPr="004B20E4" w:rsidRDefault="00F873BF" w:rsidP="004B20E4">
            <w:r w:rsidRPr="004B20E4">
              <w:t>Charlas</w:t>
            </w:r>
          </w:p>
        </w:tc>
        <w:tc>
          <w:tcPr>
            <w:tcW w:w="0" w:type="auto"/>
            <w:vAlign w:val="center"/>
            <w:hideMark/>
          </w:tcPr>
          <w:p w:rsidR="00F873BF" w:rsidRPr="004B20E4" w:rsidRDefault="00F873BF" w:rsidP="004B20E4">
            <w:r w:rsidRPr="004B20E4">
              <w:t>Reflexiva</w:t>
            </w:r>
          </w:p>
        </w:tc>
        <w:tc>
          <w:tcPr>
            <w:tcW w:w="0" w:type="auto"/>
            <w:vAlign w:val="center"/>
            <w:hideMark/>
          </w:tcPr>
          <w:p w:rsidR="00F873BF" w:rsidRPr="004B20E4" w:rsidRDefault="00F873BF" w:rsidP="004B20E4">
            <w:r w:rsidRPr="004B20E4">
              <w:t>Videos</w:t>
            </w:r>
          </w:p>
        </w:tc>
        <w:tc>
          <w:tcPr>
            <w:tcW w:w="0" w:type="auto"/>
            <w:vAlign w:val="center"/>
            <w:hideMark/>
          </w:tcPr>
          <w:p w:rsidR="00F873BF" w:rsidRPr="004B20E4" w:rsidRDefault="00F873BF" w:rsidP="004B20E4">
            <w:r w:rsidRPr="004B20E4">
              <w:t>Comprende prevención</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Agosto</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Sexualidad responsable</w:t>
            </w:r>
          </w:p>
        </w:tc>
        <w:tc>
          <w:tcPr>
            <w:tcW w:w="0" w:type="auto"/>
            <w:vAlign w:val="center"/>
            <w:hideMark/>
          </w:tcPr>
          <w:p w:rsidR="00F873BF" w:rsidRPr="004B20E4" w:rsidRDefault="00F873BF" w:rsidP="004B20E4">
            <w:r w:rsidRPr="004B20E4">
              <w:t>Tomar decisiones</w:t>
            </w:r>
          </w:p>
        </w:tc>
        <w:tc>
          <w:tcPr>
            <w:tcW w:w="0" w:type="auto"/>
            <w:vAlign w:val="center"/>
            <w:hideMark/>
          </w:tcPr>
          <w:p w:rsidR="00F873BF" w:rsidRPr="004B20E4" w:rsidRDefault="00F873BF" w:rsidP="004B20E4">
            <w:r w:rsidRPr="004B20E4">
              <w:t>Debate</w:t>
            </w:r>
          </w:p>
        </w:tc>
        <w:tc>
          <w:tcPr>
            <w:tcW w:w="0" w:type="auto"/>
            <w:vAlign w:val="center"/>
            <w:hideMark/>
          </w:tcPr>
          <w:p w:rsidR="00F873BF" w:rsidRPr="004B20E4" w:rsidRDefault="00F873BF" w:rsidP="004B20E4">
            <w:r w:rsidRPr="004B20E4">
              <w:t>Crítica</w:t>
            </w:r>
          </w:p>
        </w:tc>
        <w:tc>
          <w:tcPr>
            <w:tcW w:w="0" w:type="auto"/>
            <w:vAlign w:val="center"/>
            <w:hideMark/>
          </w:tcPr>
          <w:p w:rsidR="00F873BF" w:rsidRPr="004B20E4" w:rsidRDefault="00F873BF" w:rsidP="004B20E4">
            <w:r w:rsidRPr="004B20E4">
              <w:t>Guías</w:t>
            </w:r>
          </w:p>
        </w:tc>
        <w:tc>
          <w:tcPr>
            <w:tcW w:w="0" w:type="auto"/>
            <w:vAlign w:val="center"/>
            <w:hideMark/>
          </w:tcPr>
          <w:p w:rsidR="00F873BF" w:rsidRPr="004B20E4" w:rsidRDefault="00F873BF" w:rsidP="004B20E4">
            <w:r w:rsidRPr="004B20E4">
              <w:t>Argumenta decisiones</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lastRenderedPageBreak/>
              <w:t>Septiembre</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Autoestima</w:t>
            </w:r>
          </w:p>
        </w:tc>
        <w:tc>
          <w:tcPr>
            <w:tcW w:w="0" w:type="auto"/>
            <w:vAlign w:val="center"/>
            <w:hideMark/>
          </w:tcPr>
          <w:p w:rsidR="00F873BF" w:rsidRPr="004B20E4" w:rsidRDefault="00F873BF" w:rsidP="004B20E4">
            <w:r w:rsidRPr="004B20E4">
              <w:t>Fortalecer identidad</w:t>
            </w:r>
          </w:p>
        </w:tc>
        <w:tc>
          <w:tcPr>
            <w:tcW w:w="0" w:type="auto"/>
            <w:vAlign w:val="center"/>
            <w:hideMark/>
          </w:tcPr>
          <w:p w:rsidR="00F873BF" w:rsidRPr="004B20E4" w:rsidRDefault="00F873BF" w:rsidP="004B20E4">
            <w:r w:rsidRPr="004B20E4">
              <w:t>Taller</w:t>
            </w:r>
          </w:p>
        </w:tc>
        <w:tc>
          <w:tcPr>
            <w:tcW w:w="0" w:type="auto"/>
            <w:vAlign w:val="center"/>
            <w:hideMark/>
          </w:tcPr>
          <w:p w:rsidR="00F873BF" w:rsidRPr="004B20E4" w:rsidRDefault="00F873BF" w:rsidP="004B20E4">
            <w:r w:rsidRPr="004B20E4">
              <w:t>Participativa</w:t>
            </w:r>
          </w:p>
        </w:tc>
        <w:tc>
          <w:tcPr>
            <w:tcW w:w="0" w:type="auto"/>
            <w:vAlign w:val="center"/>
            <w:hideMark/>
          </w:tcPr>
          <w:p w:rsidR="00F873BF" w:rsidRPr="004B20E4" w:rsidRDefault="00F873BF" w:rsidP="004B20E4">
            <w:r w:rsidRPr="004B20E4">
              <w:t>Cuadernos</w:t>
            </w:r>
          </w:p>
        </w:tc>
        <w:tc>
          <w:tcPr>
            <w:tcW w:w="0" w:type="auto"/>
            <w:vAlign w:val="center"/>
            <w:hideMark/>
          </w:tcPr>
          <w:p w:rsidR="00F873BF" w:rsidRPr="004B20E4" w:rsidRDefault="00F873BF" w:rsidP="004B20E4">
            <w:r w:rsidRPr="004B20E4">
              <w:t>Reconoce su valor</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Octubre</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Prevención embarazo</w:t>
            </w:r>
          </w:p>
        </w:tc>
        <w:tc>
          <w:tcPr>
            <w:tcW w:w="0" w:type="auto"/>
            <w:vAlign w:val="center"/>
            <w:hideMark/>
          </w:tcPr>
          <w:p w:rsidR="00F873BF" w:rsidRPr="004B20E4" w:rsidRDefault="00F873BF" w:rsidP="004B20E4">
            <w:r w:rsidRPr="004B20E4">
              <w:t>Concientizar</w:t>
            </w:r>
          </w:p>
        </w:tc>
        <w:tc>
          <w:tcPr>
            <w:tcW w:w="0" w:type="auto"/>
            <w:vAlign w:val="center"/>
            <w:hideMark/>
          </w:tcPr>
          <w:p w:rsidR="00F873BF" w:rsidRPr="004B20E4" w:rsidRDefault="00F873BF" w:rsidP="004B20E4">
            <w:r w:rsidRPr="004B20E4">
              <w:t>Charlas</w:t>
            </w:r>
          </w:p>
        </w:tc>
        <w:tc>
          <w:tcPr>
            <w:tcW w:w="0" w:type="auto"/>
            <w:vAlign w:val="center"/>
            <w:hideMark/>
          </w:tcPr>
          <w:p w:rsidR="00F873BF" w:rsidRPr="004B20E4" w:rsidRDefault="00F873BF" w:rsidP="004B20E4">
            <w:r w:rsidRPr="004B20E4">
              <w:t>Reflexiva</w:t>
            </w:r>
          </w:p>
        </w:tc>
        <w:tc>
          <w:tcPr>
            <w:tcW w:w="0" w:type="auto"/>
            <w:vAlign w:val="center"/>
            <w:hideMark/>
          </w:tcPr>
          <w:p w:rsidR="00F873BF" w:rsidRPr="004B20E4" w:rsidRDefault="00F873BF" w:rsidP="004B20E4">
            <w:r w:rsidRPr="004B20E4">
              <w:t>Videos</w:t>
            </w:r>
          </w:p>
        </w:tc>
        <w:tc>
          <w:tcPr>
            <w:tcW w:w="0" w:type="auto"/>
            <w:vAlign w:val="center"/>
            <w:hideMark/>
          </w:tcPr>
          <w:p w:rsidR="00F873BF" w:rsidRPr="004B20E4" w:rsidRDefault="00F873BF" w:rsidP="004B20E4">
            <w:r w:rsidRPr="004B20E4">
              <w:t>Comprende riesgos</w:t>
            </w:r>
          </w:p>
        </w:tc>
        <w:tc>
          <w:tcPr>
            <w:tcW w:w="0" w:type="auto"/>
            <w:vMerge/>
            <w:vAlign w:val="center"/>
            <w:hideMark/>
          </w:tcPr>
          <w:p w:rsidR="00F873BF" w:rsidRPr="004B20E4" w:rsidRDefault="00F873BF" w:rsidP="004B20E4"/>
        </w:tc>
      </w:tr>
      <w:tr w:rsidR="00F873BF" w:rsidRPr="004B20E4" w:rsidTr="004B20E4">
        <w:trPr>
          <w:tblCellSpacing w:w="15" w:type="dxa"/>
        </w:trPr>
        <w:tc>
          <w:tcPr>
            <w:tcW w:w="0" w:type="auto"/>
            <w:vAlign w:val="center"/>
            <w:hideMark/>
          </w:tcPr>
          <w:p w:rsidR="00F873BF" w:rsidRPr="004B20E4" w:rsidRDefault="00F873BF" w:rsidP="004B20E4">
            <w:r w:rsidRPr="004B20E4">
              <w:t>Noviembre</w:t>
            </w:r>
          </w:p>
        </w:tc>
        <w:tc>
          <w:tcPr>
            <w:tcW w:w="0" w:type="auto"/>
            <w:vAlign w:val="center"/>
            <w:hideMark/>
          </w:tcPr>
          <w:p w:rsidR="00F873BF" w:rsidRPr="004B20E4" w:rsidRDefault="00F873BF" w:rsidP="004B20E4">
            <w:r w:rsidRPr="004B20E4">
              <w:t>Todos</w:t>
            </w:r>
          </w:p>
        </w:tc>
        <w:tc>
          <w:tcPr>
            <w:tcW w:w="0" w:type="auto"/>
            <w:vAlign w:val="center"/>
            <w:hideMark/>
          </w:tcPr>
          <w:p w:rsidR="00F873BF" w:rsidRPr="004B20E4" w:rsidRDefault="00F873BF" w:rsidP="004B20E4">
            <w:r w:rsidRPr="004B20E4">
              <w:t>Cierre y reflexión</w:t>
            </w:r>
          </w:p>
        </w:tc>
        <w:tc>
          <w:tcPr>
            <w:tcW w:w="0" w:type="auto"/>
            <w:vAlign w:val="center"/>
            <w:hideMark/>
          </w:tcPr>
          <w:p w:rsidR="00F873BF" w:rsidRPr="004B20E4" w:rsidRDefault="00F873BF" w:rsidP="004B20E4">
            <w:r w:rsidRPr="004B20E4">
              <w:t>Evaluar aprendizajes</w:t>
            </w:r>
          </w:p>
        </w:tc>
        <w:tc>
          <w:tcPr>
            <w:tcW w:w="0" w:type="auto"/>
            <w:vAlign w:val="center"/>
            <w:hideMark/>
          </w:tcPr>
          <w:p w:rsidR="00F873BF" w:rsidRPr="004B20E4" w:rsidRDefault="00F873BF" w:rsidP="004B20E4">
            <w:r w:rsidRPr="004B20E4">
              <w:t>Socialización</w:t>
            </w:r>
          </w:p>
        </w:tc>
        <w:tc>
          <w:tcPr>
            <w:tcW w:w="0" w:type="auto"/>
            <w:vAlign w:val="center"/>
            <w:hideMark/>
          </w:tcPr>
          <w:p w:rsidR="00F873BF" w:rsidRPr="004B20E4" w:rsidRDefault="00F873BF" w:rsidP="004B20E4">
            <w:r w:rsidRPr="004B20E4">
              <w:t>Participativa</w:t>
            </w:r>
          </w:p>
        </w:tc>
        <w:tc>
          <w:tcPr>
            <w:tcW w:w="0" w:type="auto"/>
            <w:vAlign w:val="center"/>
            <w:hideMark/>
          </w:tcPr>
          <w:p w:rsidR="00F873BF" w:rsidRPr="004B20E4" w:rsidRDefault="00F873BF" w:rsidP="004B20E4">
            <w:r w:rsidRPr="004B20E4">
              <w:t>Carteleras</w:t>
            </w:r>
          </w:p>
        </w:tc>
        <w:tc>
          <w:tcPr>
            <w:tcW w:w="0" w:type="auto"/>
            <w:vAlign w:val="center"/>
            <w:hideMark/>
          </w:tcPr>
          <w:p w:rsidR="00F873BF" w:rsidRPr="004B20E4" w:rsidRDefault="00F873BF" w:rsidP="004B20E4">
            <w:r w:rsidRPr="004B20E4">
              <w:t>Evidencia aprendizajes</w:t>
            </w:r>
          </w:p>
        </w:tc>
        <w:tc>
          <w:tcPr>
            <w:tcW w:w="0" w:type="auto"/>
            <w:vMerge/>
            <w:vAlign w:val="center"/>
            <w:hideMark/>
          </w:tcPr>
          <w:p w:rsidR="00F873BF" w:rsidRPr="004B20E4" w:rsidRDefault="00F873BF" w:rsidP="004B20E4"/>
        </w:tc>
      </w:tr>
    </w:tbl>
    <w:p w:rsidR="004B20E4" w:rsidRDefault="004B20E4"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E91423" w:rsidRDefault="00E91423" w:rsidP="004B20E4"/>
    <w:p w:rsidR="00E91423" w:rsidRDefault="00E91423" w:rsidP="004B20E4"/>
    <w:p w:rsidR="00E91423" w:rsidRDefault="00E91423" w:rsidP="004B20E4"/>
    <w:p w:rsidR="00E91423" w:rsidRDefault="00E91423" w:rsidP="004B20E4"/>
    <w:p w:rsidR="005D6FAD" w:rsidRDefault="005D6FAD" w:rsidP="004B20E4"/>
    <w:p w:rsidR="004B20E4" w:rsidRPr="004B20E4" w:rsidRDefault="004B20E4" w:rsidP="00E91423">
      <w:pPr>
        <w:jc w:val="center"/>
        <w:rPr>
          <w:b/>
          <w:bCs/>
        </w:rPr>
      </w:pPr>
      <w:r w:rsidRPr="004B20E4">
        <w:rPr>
          <w:b/>
          <w:bCs/>
        </w:rPr>
        <w:lastRenderedPageBreak/>
        <w:t xml:space="preserve">2. </w:t>
      </w:r>
      <w:r w:rsidR="000930A5">
        <w:rPr>
          <w:b/>
          <w:bCs/>
        </w:rPr>
        <w:t xml:space="preserve">PROYECTO PEDAGÓGICO TRANVERSAL: </w:t>
      </w:r>
      <w:r w:rsidRPr="004B20E4">
        <w:rPr>
          <w:b/>
          <w:bCs/>
        </w:rPr>
        <w:t>DERECHOS HUMANOS</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173"/>
        <w:gridCol w:w="772"/>
        <w:gridCol w:w="1490"/>
        <w:gridCol w:w="1536"/>
        <w:gridCol w:w="1464"/>
        <w:gridCol w:w="1294"/>
        <w:gridCol w:w="1257"/>
        <w:gridCol w:w="1729"/>
        <w:gridCol w:w="3213"/>
      </w:tblGrid>
      <w:tr w:rsidR="008715CF" w:rsidRPr="004B20E4" w:rsidTr="004B20E4">
        <w:trPr>
          <w:tblHeader/>
          <w:tblCellSpacing w:w="15" w:type="dxa"/>
        </w:trPr>
        <w:tc>
          <w:tcPr>
            <w:tcW w:w="0" w:type="auto"/>
            <w:vAlign w:val="center"/>
            <w:hideMark/>
          </w:tcPr>
          <w:p w:rsidR="004B20E4" w:rsidRPr="004B20E4" w:rsidRDefault="004B20E4" w:rsidP="004B20E4">
            <w:pPr>
              <w:rPr>
                <w:b/>
                <w:bCs/>
              </w:rPr>
            </w:pPr>
            <w:r w:rsidRPr="004B20E4">
              <w:rPr>
                <w:b/>
                <w:bCs/>
              </w:rPr>
              <w:t>Mes</w:t>
            </w:r>
          </w:p>
        </w:tc>
        <w:tc>
          <w:tcPr>
            <w:tcW w:w="0" w:type="auto"/>
            <w:vAlign w:val="center"/>
            <w:hideMark/>
          </w:tcPr>
          <w:p w:rsidR="004B20E4" w:rsidRPr="004B20E4" w:rsidRDefault="004B20E4" w:rsidP="004B20E4">
            <w:pPr>
              <w:rPr>
                <w:b/>
                <w:bCs/>
              </w:rPr>
            </w:pPr>
            <w:r w:rsidRPr="004B20E4">
              <w:rPr>
                <w:b/>
                <w:bCs/>
              </w:rPr>
              <w:t>Grados</w:t>
            </w:r>
          </w:p>
        </w:tc>
        <w:tc>
          <w:tcPr>
            <w:tcW w:w="0" w:type="auto"/>
            <w:vAlign w:val="center"/>
            <w:hideMark/>
          </w:tcPr>
          <w:p w:rsidR="004B20E4" w:rsidRPr="004B20E4" w:rsidRDefault="004B20E4" w:rsidP="004B20E4">
            <w:pPr>
              <w:rPr>
                <w:b/>
                <w:bCs/>
              </w:rPr>
            </w:pPr>
            <w:r w:rsidRPr="004B20E4">
              <w:rPr>
                <w:b/>
                <w:bCs/>
              </w:rPr>
              <w:t>Temas</w:t>
            </w:r>
          </w:p>
        </w:tc>
        <w:tc>
          <w:tcPr>
            <w:tcW w:w="0" w:type="auto"/>
            <w:vAlign w:val="center"/>
            <w:hideMark/>
          </w:tcPr>
          <w:p w:rsidR="004B20E4" w:rsidRPr="004B20E4" w:rsidRDefault="004B20E4" w:rsidP="004B20E4">
            <w:pPr>
              <w:rPr>
                <w:b/>
                <w:bCs/>
              </w:rPr>
            </w:pPr>
            <w:r w:rsidRPr="004B20E4">
              <w:rPr>
                <w:b/>
                <w:bCs/>
              </w:rPr>
              <w:t>Objetivo</w:t>
            </w:r>
          </w:p>
        </w:tc>
        <w:tc>
          <w:tcPr>
            <w:tcW w:w="0" w:type="auto"/>
            <w:vAlign w:val="center"/>
            <w:hideMark/>
          </w:tcPr>
          <w:p w:rsidR="004B20E4" w:rsidRPr="004B20E4" w:rsidRDefault="004B20E4" w:rsidP="004B20E4">
            <w:pPr>
              <w:rPr>
                <w:b/>
                <w:bCs/>
              </w:rPr>
            </w:pPr>
            <w:r w:rsidRPr="004B20E4">
              <w:rPr>
                <w:b/>
                <w:bCs/>
              </w:rPr>
              <w:t>Actividades</w:t>
            </w:r>
          </w:p>
        </w:tc>
        <w:tc>
          <w:tcPr>
            <w:tcW w:w="0" w:type="auto"/>
            <w:vAlign w:val="center"/>
            <w:hideMark/>
          </w:tcPr>
          <w:p w:rsidR="004B20E4" w:rsidRPr="004B20E4" w:rsidRDefault="004B20E4" w:rsidP="004B20E4">
            <w:pPr>
              <w:rPr>
                <w:b/>
                <w:bCs/>
              </w:rPr>
            </w:pPr>
            <w:r w:rsidRPr="004B20E4">
              <w:rPr>
                <w:b/>
                <w:bCs/>
              </w:rPr>
              <w:t>Metodología</w:t>
            </w:r>
          </w:p>
        </w:tc>
        <w:tc>
          <w:tcPr>
            <w:tcW w:w="0" w:type="auto"/>
            <w:vAlign w:val="center"/>
            <w:hideMark/>
          </w:tcPr>
          <w:p w:rsidR="004B20E4" w:rsidRPr="004B20E4" w:rsidRDefault="004B20E4" w:rsidP="004B20E4">
            <w:pPr>
              <w:rPr>
                <w:b/>
                <w:bCs/>
              </w:rPr>
            </w:pPr>
            <w:r w:rsidRPr="004B20E4">
              <w:rPr>
                <w:b/>
                <w:bCs/>
              </w:rPr>
              <w:t>Recursos</w:t>
            </w:r>
          </w:p>
        </w:tc>
        <w:tc>
          <w:tcPr>
            <w:tcW w:w="0" w:type="auto"/>
            <w:vAlign w:val="center"/>
            <w:hideMark/>
          </w:tcPr>
          <w:p w:rsidR="004B20E4" w:rsidRPr="004B20E4" w:rsidRDefault="004B20E4" w:rsidP="004B20E4">
            <w:pPr>
              <w:rPr>
                <w:b/>
                <w:bCs/>
              </w:rPr>
            </w:pPr>
            <w:r w:rsidRPr="004B20E4">
              <w:rPr>
                <w:b/>
                <w:bCs/>
              </w:rPr>
              <w:t>Indicadores</w:t>
            </w:r>
          </w:p>
        </w:tc>
        <w:tc>
          <w:tcPr>
            <w:tcW w:w="0" w:type="auto"/>
            <w:vAlign w:val="center"/>
            <w:hideMark/>
          </w:tcPr>
          <w:p w:rsidR="004B20E4" w:rsidRPr="004B20E4" w:rsidRDefault="004B20E4" w:rsidP="004B20E4">
            <w:pPr>
              <w:rPr>
                <w:b/>
                <w:bCs/>
              </w:rPr>
            </w:pPr>
            <w:r w:rsidRPr="004B20E4">
              <w:rPr>
                <w:b/>
                <w:bCs/>
              </w:rPr>
              <w:t>DBA</w:t>
            </w:r>
          </w:p>
        </w:tc>
      </w:tr>
      <w:tr w:rsidR="00EA244A" w:rsidRPr="004B20E4" w:rsidTr="004B20E4">
        <w:trPr>
          <w:tblCellSpacing w:w="15" w:type="dxa"/>
        </w:trPr>
        <w:tc>
          <w:tcPr>
            <w:tcW w:w="0" w:type="auto"/>
            <w:vAlign w:val="center"/>
            <w:hideMark/>
          </w:tcPr>
          <w:p w:rsidR="00EA244A" w:rsidRPr="004B20E4" w:rsidRDefault="00EA244A" w:rsidP="004B20E4">
            <w:r w:rsidRPr="004B20E4">
              <w:t>Febrero</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Derechos y deberes</w:t>
            </w:r>
          </w:p>
        </w:tc>
        <w:tc>
          <w:tcPr>
            <w:tcW w:w="0" w:type="auto"/>
            <w:vAlign w:val="center"/>
            <w:hideMark/>
          </w:tcPr>
          <w:p w:rsidR="00EA244A" w:rsidRPr="004B20E4" w:rsidRDefault="00EA244A" w:rsidP="004B20E4">
            <w:r w:rsidRPr="004B20E4">
              <w:t>Reconocer normas básicas</w:t>
            </w:r>
          </w:p>
        </w:tc>
        <w:tc>
          <w:tcPr>
            <w:tcW w:w="0" w:type="auto"/>
            <w:vAlign w:val="center"/>
            <w:hideMark/>
          </w:tcPr>
          <w:p w:rsidR="00EA244A" w:rsidRPr="004B20E4" w:rsidRDefault="00EA244A" w:rsidP="004B20E4">
            <w:r w:rsidRPr="004B20E4">
              <w:t>Cuentos, carteles</w:t>
            </w:r>
          </w:p>
        </w:tc>
        <w:tc>
          <w:tcPr>
            <w:tcW w:w="0" w:type="auto"/>
            <w:vAlign w:val="center"/>
            <w:hideMark/>
          </w:tcPr>
          <w:p w:rsidR="00EA244A" w:rsidRPr="004B20E4" w:rsidRDefault="00EA244A" w:rsidP="004B20E4">
            <w:r w:rsidRPr="004B20E4">
              <w:t>Lúdica</w:t>
            </w:r>
          </w:p>
        </w:tc>
        <w:tc>
          <w:tcPr>
            <w:tcW w:w="0" w:type="auto"/>
            <w:vAlign w:val="center"/>
            <w:hideMark/>
          </w:tcPr>
          <w:p w:rsidR="00EA244A" w:rsidRPr="004B20E4" w:rsidRDefault="00EA244A" w:rsidP="004B20E4">
            <w:r w:rsidRPr="004B20E4">
              <w:t>Libros</w:t>
            </w:r>
          </w:p>
        </w:tc>
        <w:tc>
          <w:tcPr>
            <w:tcW w:w="0" w:type="auto"/>
            <w:vAlign w:val="center"/>
            <w:hideMark/>
          </w:tcPr>
          <w:p w:rsidR="00EA244A" w:rsidRPr="004B20E4" w:rsidRDefault="00EA244A" w:rsidP="004B20E4">
            <w:r w:rsidRPr="004B20E4">
              <w:t>Identifica derechos</w:t>
            </w:r>
          </w:p>
        </w:tc>
        <w:tc>
          <w:tcPr>
            <w:tcW w:w="0" w:type="auto"/>
            <w:vMerge w:val="restar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8"/>
            </w:tblGrid>
            <w:tr w:rsidR="00EA244A" w:rsidRPr="008715CF" w:rsidTr="008715CF">
              <w:trPr>
                <w:tblCellSpacing w:w="15" w:type="dxa"/>
              </w:trPr>
              <w:tc>
                <w:tcPr>
                  <w:tcW w:w="0" w:type="auto"/>
                  <w:vAlign w:val="center"/>
                  <w:hideMark/>
                </w:tcPr>
                <w:p w:rsidR="00EA244A" w:rsidRPr="008715CF" w:rsidRDefault="00EA244A" w:rsidP="003D5CA4">
                  <w:pPr>
                    <w:jc w:val="both"/>
                  </w:pPr>
                  <w:r w:rsidRPr="008715CF">
                    <w:t>Reconoce que todos los niños y niñas tienen derechos fundamentales dentro de la familia y la escuela</w:t>
                  </w:r>
                  <w:r>
                    <w:t>.</w:t>
                  </w:r>
                </w:p>
              </w:tc>
            </w:tr>
          </w:tbl>
          <w:p w:rsidR="00EA244A" w:rsidRPr="008715CF" w:rsidRDefault="00EA244A" w:rsidP="003D5CA4">
            <w:pPr>
              <w:jc w:val="both"/>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244A" w:rsidRPr="008715CF" w:rsidTr="008715CF">
              <w:trPr>
                <w:tblCellSpacing w:w="15" w:type="dxa"/>
              </w:trPr>
              <w:tc>
                <w:tcPr>
                  <w:tcW w:w="0" w:type="auto"/>
                  <w:vAlign w:val="center"/>
                  <w:hideMark/>
                </w:tcPr>
                <w:p w:rsidR="00EA244A" w:rsidRPr="008715CF" w:rsidRDefault="00EA244A" w:rsidP="003D5CA4">
                  <w:pPr>
                    <w:jc w:val="both"/>
                  </w:pPr>
                </w:p>
              </w:tc>
            </w:tr>
          </w:tbl>
          <w:p w:rsidR="00EA244A" w:rsidRPr="008715CF" w:rsidRDefault="00EA244A" w:rsidP="003D5CA4">
            <w:pPr>
              <w:jc w:val="both"/>
              <w:rPr>
                <w:vanish/>
              </w:rPr>
            </w:pPr>
          </w:p>
          <w:p w:rsidR="00EA244A" w:rsidRPr="008715CF" w:rsidRDefault="00EA244A" w:rsidP="003D5CA4">
            <w:pPr>
              <w:jc w:val="both"/>
              <w:rPr>
                <w:vanish/>
              </w:rPr>
            </w:pPr>
          </w:p>
          <w:p w:rsidR="00EA244A" w:rsidRPr="004B20E4" w:rsidRDefault="00EA244A" w:rsidP="003D5CA4">
            <w:pPr>
              <w:jc w:val="both"/>
            </w:pPr>
            <w:r w:rsidRPr="008715CF">
              <w:t>Establece la relación entre derechos y deberes en la convivencia escolar</w:t>
            </w:r>
            <w:r>
              <w:t>.</w:t>
            </w:r>
          </w:p>
          <w:p w:rsidR="00EA244A" w:rsidRPr="004B20E4" w:rsidRDefault="00EA244A" w:rsidP="003D5CA4">
            <w:pPr>
              <w:jc w:val="both"/>
            </w:pPr>
            <w:r w:rsidRPr="008715CF">
              <w:t>Comprende la igualdad de derechos sin discriminación por género, cultura o condición</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244A" w:rsidRPr="008715CF" w:rsidTr="00CE1FC9">
              <w:trPr>
                <w:tblCellSpacing w:w="15" w:type="dxa"/>
              </w:trPr>
              <w:tc>
                <w:tcPr>
                  <w:tcW w:w="0" w:type="auto"/>
                  <w:vAlign w:val="center"/>
                  <w:hideMark/>
                </w:tcPr>
                <w:p w:rsidR="00EA244A" w:rsidRPr="008715CF" w:rsidRDefault="00EA244A" w:rsidP="003D5CA4">
                  <w:pPr>
                    <w:jc w:val="both"/>
                  </w:pPr>
                </w:p>
              </w:tc>
            </w:tr>
          </w:tbl>
          <w:p w:rsidR="00EA244A" w:rsidRPr="008715CF" w:rsidRDefault="00EA244A" w:rsidP="003D5CA4">
            <w:pPr>
              <w:jc w:val="both"/>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8"/>
            </w:tblGrid>
            <w:tr w:rsidR="00EA244A" w:rsidRPr="008715CF" w:rsidTr="00CE1FC9">
              <w:trPr>
                <w:tblCellSpacing w:w="15" w:type="dxa"/>
              </w:trPr>
              <w:tc>
                <w:tcPr>
                  <w:tcW w:w="0" w:type="auto"/>
                  <w:vAlign w:val="center"/>
                  <w:hideMark/>
                </w:tcPr>
                <w:p w:rsidR="00EA244A" w:rsidRPr="008715CF" w:rsidRDefault="00EA244A" w:rsidP="003D5CA4">
                  <w:pPr>
                    <w:jc w:val="both"/>
                  </w:pPr>
                  <w:r w:rsidRPr="008715CF">
                    <w:t>Participa en interacciones respetuosas con sus compañeros</w:t>
                  </w:r>
                </w:p>
              </w:tc>
            </w:tr>
          </w:tbl>
          <w:p w:rsidR="00EA244A" w:rsidRPr="004B20E4" w:rsidRDefault="00EA244A" w:rsidP="003D5CA4">
            <w:pPr>
              <w:jc w:val="both"/>
            </w:pPr>
          </w:p>
          <w:p w:rsidR="00EA244A" w:rsidRPr="004B20E4" w:rsidRDefault="00EA244A" w:rsidP="003D5CA4">
            <w:pPr>
              <w:jc w:val="both"/>
            </w:pPr>
            <w:r w:rsidRPr="008715CF">
              <w:t>Comprende la importancia de las normas para la convivencia social</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244A" w:rsidRPr="0031087E" w:rsidTr="00CE1FC9">
              <w:trPr>
                <w:tblCellSpacing w:w="15" w:type="dxa"/>
              </w:trPr>
              <w:tc>
                <w:tcPr>
                  <w:tcW w:w="0" w:type="auto"/>
                  <w:vAlign w:val="center"/>
                  <w:hideMark/>
                </w:tcPr>
                <w:p w:rsidR="00EA244A" w:rsidRPr="0031087E" w:rsidRDefault="00EA244A" w:rsidP="003D5CA4">
                  <w:pPr>
                    <w:jc w:val="both"/>
                  </w:pPr>
                </w:p>
              </w:tc>
            </w:tr>
          </w:tbl>
          <w:p w:rsidR="00EA244A" w:rsidRPr="0031087E" w:rsidRDefault="00EA244A" w:rsidP="003D5CA4">
            <w:pPr>
              <w:jc w:val="both"/>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8"/>
            </w:tblGrid>
            <w:tr w:rsidR="00EA244A" w:rsidRPr="0031087E" w:rsidTr="00CE1FC9">
              <w:trPr>
                <w:tblCellSpacing w:w="15" w:type="dxa"/>
              </w:trPr>
              <w:tc>
                <w:tcPr>
                  <w:tcW w:w="0" w:type="auto"/>
                  <w:vAlign w:val="center"/>
                  <w:hideMark/>
                </w:tcPr>
                <w:p w:rsidR="00EA244A" w:rsidRPr="0031087E" w:rsidRDefault="00EA244A" w:rsidP="003D5CA4">
                  <w:pPr>
                    <w:jc w:val="both"/>
                  </w:pPr>
                  <w:r w:rsidRPr="0031087E">
                    <w:t>Analiza situaciones donde se respetan o vulneran los derechos humanos</w:t>
                  </w:r>
                  <w:r w:rsidR="00DD587F">
                    <w:t>.</w:t>
                  </w:r>
                </w:p>
              </w:tc>
            </w:tr>
          </w:tbl>
          <w:p w:rsidR="00EA244A" w:rsidRPr="004B20E4" w:rsidRDefault="00EA244A" w:rsidP="003D5CA4">
            <w:pPr>
              <w:jc w:val="both"/>
            </w:pPr>
            <w:r w:rsidRPr="008715CF">
              <w:t>Establece la relación entre derechos y deberes en la convivencia escolar</w:t>
            </w:r>
            <w:r w:rsidRPr="008048CD">
              <w:t>.</w:t>
            </w:r>
          </w:p>
          <w:p w:rsidR="00EA244A" w:rsidRPr="004B20E4" w:rsidRDefault="00EA244A" w:rsidP="003D5CA4">
            <w:pPr>
              <w:jc w:val="both"/>
            </w:pPr>
            <w:r w:rsidRPr="008715CF">
              <w:lastRenderedPageBreak/>
              <w:t>Comprende la igualdad de derechos sin discriminación por género, cultura o condición</w:t>
            </w:r>
            <w:r>
              <w:t>.</w:t>
            </w:r>
          </w:p>
        </w:tc>
      </w:tr>
      <w:tr w:rsidR="00EA244A" w:rsidRPr="004B20E4" w:rsidTr="004B20E4">
        <w:trPr>
          <w:tblCellSpacing w:w="15" w:type="dxa"/>
        </w:trPr>
        <w:tc>
          <w:tcPr>
            <w:tcW w:w="0" w:type="auto"/>
            <w:vAlign w:val="center"/>
            <w:hideMark/>
          </w:tcPr>
          <w:p w:rsidR="00EA244A" w:rsidRPr="004B20E4" w:rsidRDefault="00EA244A" w:rsidP="004B20E4">
            <w:r w:rsidRPr="004B20E4">
              <w:t>Marzo</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Buen trato</w:t>
            </w:r>
          </w:p>
        </w:tc>
        <w:tc>
          <w:tcPr>
            <w:tcW w:w="0" w:type="auto"/>
            <w:vAlign w:val="center"/>
            <w:hideMark/>
          </w:tcPr>
          <w:p w:rsidR="00EA244A" w:rsidRPr="004B20E4" w:rsidRDefault="00EA244A" w:rsidP="004B20E4">
            <w:r w:rsidRPr="004B20E4">
              <w:t>Fomentar respeto</w:t>
            </w:r>
          </w:p>
        </w:tc>
        <w:tc>
          <w:tcPr>
            <w:tcW w:w="0" w:type="auto"/>
            <w:vAlign w:val="center"/>
            <w:hideMark/>
          </w:tcPr>
          <w:p w:rsidR="00EA244A" w:rsidRPr="004B20E4" w:rsidRDefault="00EA244A" w:rsidP="004B20E4">
            <w:r w:rsidRPr="004B20E4">
              <w:t>Juegos</w:t>
            </w:r>
          </w:p>
        </w:tc>
        <w:tc>
          <w:tcPr>
            <w:tcW w:w="0" w:type="auto"/>
            <w:vAlign w:val="center"/>
            <w:hideMark/>
          </w:tcPr>
          <w:p w:rsidR="00EA244A" w:rsidRPr="004B20E4" w:rsidRDefault="00EA244A" w:rsidP="004B20E4">
            <w:r w:rsidRPr="004B20E4">
              <w:t>Participativa</w:t>
            </w:r>
          </w:p>
        </w:tc>
        <w:tc>
          <w:tcPr>
            <w:tcW w:w="0" w:type="auto"/>
            <w:vAlign w:val="center"/>
            <w:hideMark/>
          </w:tcPr>
          <w:p w:rsidR="00EA244A" w:rsidRPr="004B20E4" w:rsidRDefault="00EA244A" w:rsidP="004B20E4">
            <w:r w:rsidRPr="004B20E4">
              <w:t>Dinámicas</w:t>
            </w:r>
          </w:p>
        </w:tc>
        <w:tc>
          <w:tcPr>
            <w:tcW w:w="0" w:type="auto"/>
            <w:vAlign w:val="center"/>
            <w:hideMark/>
          </w:tcPr>
          <w:p w:rsidR="00EA244A" w:rsidRPr="004B20E4" w:rsidRDefault="00EA244A" w:rsidP="004B20E4">
            <w:r w:rsidRPr="004B20E4">
              <w:t>Practica respeto</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Abril</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Igualdad</w:t>
            </w:r>
          </w:p>
        </w:tc>
        <w:tc>
          <w:tcPr>
            <w:tcW w:w="0" w:type="auto"/>
            <w:vAlign w:val="center"/>
            <w:hideMark/>
          </w:tcPr>
          <w:p w:rsidR="00EA244A" w:rsidRPr="004B20E4" w:rsidRDefault="00EA244A" w:rsidP="004B20E4">
            <w:r w:rsidRPr="004B20E4">
              <w:t>Promover inclusión</w:t>
            </w:r>
          </w:p>
        </w:tc>
        <w:tc>
          <w:tcPr>
            <w:tcW w:w="0" w:type="auto"/>
            <w:vAlign w:val="center"/>
            <w:hideMark/>
          </w:tcPr>
          <w:p w:rsidR="00EA244A" w:rsidRPr="004B20E4" w:rsidRDefault="00EA244A" w:rsidP="004B20E4">
            <w:r w:rsidRPr="004B20E4">
              <w:t>Debate</w:t>
            </w:r>
          </w:p>
        </w:tc>
        <w:tc>
          <w:tcPr>
            <w:tcW w:w="0" w:type="auto"/>
            <w:vAlign w:val="center"/>
            <w:hideMark/>
          </w:tcPr>
          <w:p w:rsidR="00EA244A" w:rsidRPr="004B20E4" w:rsidRDefault="00EA244A" w:rsidP="004B20E4">
            <w:r w:rsidRPr="004B20E4">
              <w:t>Reflexiva</w:t>
            </w:r>
          </w:p>
        </w:tc>
        <w:tc>
          <w:tcPr>
            <w:tcW w:w="0" w:type="auto"/>
            <w:vAlign w:val="center"/>
            <w:hideMark/>
          </w:tcPr>
          <w:p w:rsidR="00EA244A" w:rsidRPr="004B20E4" w:rsidRDefault="00EA244A" w:rsidP="004B20E4">
            <w:r w:rsidRPr="004B20E4">
              <w:t>Lecturas</w:t>
            </w:r>
          </w:p>
        </w:tc>
        <w:tc>
          <w:tcPr>
            <w:tcW w:w="0" w:type="auto"/>
            <w:vAlign w:val="center"/>
            <w:hideMark/>
          </w:tcPr>
          <w:p w:rsidR="00EA244A" w:rsidRPr="004B20E4" w:rsidRDefault="00EA244A" w:rsidP="004B20E4">
            <w:r w:rsidRPr="004B20E4">
              <w:t>Respeta diferencias</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Mayo</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Convivencia escolar</w:t>
            </w:r>
          </w:p>
        </w:tc>
        <w:tc>
          <w:tcPr>
            <w:tcW w:w="0" w:type="auto"/>
            <w:vAlign w:val="center"/>
            <w:hideMark/>
          </w:tcPr>
          <w:p w:rsidR="00EA244A" w:rsidRPr="004B20E4" w:rsidRDefault="00EA244A" w:rsidP="004B20E4">
            <w:r w:rsidRPr="004B20E4">
              <w:t>Mejorar relaciones</w:t>
            </w:r>
          </w:p>
        </w:tc>
        <w:tc>
          <w:tcPr>
            <w:tcW w:w="0" w:type="auto"/>
            <w:vAlign w:val="center"/>
            <w:hideMark/>
          </w:tcPr>
          <w:p w:rsidR="00EA244A" w:rsidRPr="004B20E4" w:rsidRDefault="00EA244A" w:rsidP="004B20E4">
            <w:r w:rsidRPr="004B20E4">
              <w:t>Taller</w:t>
            </w:r>
          </w:p>
        </w:tc>
        <w:tc>
          <w:tcPr>
            <w:tcW w:w="0" w:type="auto"/>
            <w:vAlign w:val="center"/>
            <w:hideMark/>
          </w:tcPr>
          <w:p w:rsidR="00EA244A" w:rsidRPr="004B20E4" w:rsidRDefault="00EA244A" w:rsidP="004B20E4">
            <w:r w:rsidRPr="004B20E4">
              <w:t>Participativa</w:t>
            </w:r>
          </w:p>
        </w:tc>
        <w:tc>
          <w:tcPr>
            <w:tcW w:w="0" w:type="auto"/>
            <w:vAlign w:val="center"/>
            <w:hideMark/>
          </w:tcPr>
          <w:p w:rsidR="00EA244A" w:rsidRPr="004B20E4" w:rsidRDefault="00EA244A" w:rsidP="004B20E4">
            <w:r w:rsidRPr="004B20E4">
              <w:t>Guías</w:t>
            </w:r>
          </w:p>
        </w:tc>
        <w:tc>
          <w:tcPr>
            <w:tcW w:w="0" w:type="auto"/>
            <w:vAlign w:val="center"/>
            <w:hideMark/>
          </w:tcPr>
          <w:p w:rsidR="00EA244A" w:rsidRPr="004B20E4" w:rsidRDefault="00EA244A" w:rsidP="004B20E4">
            <w:r w:rsidRPr="004B20E4">
              <w:t>Convive adecuadamente</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Junio</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Resolución de conflictos</w:t>
            </w:r>
          </w:p>
        </w:tc>
        <w:tc>
          <w:tcPr>
            <w:tcW w:w="0" w:type="auto"/>
            <w:vAlign w:val="center"/>
            <w:hideMark/>
          </w:tcPr>
          <w:p w:rsidR="00EA244A" w:rsidRPr="004B20E4" w:rsidRDefault="00EA244A" w:rsidP="004B20E4">
            <w:r w:rsidRPr="004B20E4">
              <w:t>Manejar conflictos</w:t>
            </w:r>
          </w:p>
        </w:tc>
        <w:tc>
          <w:tcPr>
            <w:tcW w:w="0" w:type="auto"/>
            <w:vAlign w:val="center"/>
            <w:hideMark/>
          </w:tcPr>
          <w:p w:rsidR="00EA244A" w:rsidRPr="004B20E4" w:rsidRDefault="00EA244A" w:rsidP="004B20E4">
            <w:r w:rsidRPr="004B20E4">
              <w:t>Dramatización</w:t>
            </w:r>
          </w:p>
        </w:tc>
        <w:tc>
          <w:tcPr>
            <w:tcW w:w="0" w:type="auto"/>
            <w:vAlign w:val="center"/>
            <w:hideMark/>
          </w:tcPr>
          <w:p w:rsidR="00EA244A" w:rsidRPr="004B20E4" w:rsidRDefault="00EA244A" w:rsidP="004B20E4">
            <w:r w:rsidRPr="004B20E4">
              <w:t>Lúdica</w:t>
            </w:r>
          </w:p>
        </w:tc>
        <w:tc>
          <w:tcPr>
            <w:tcW w:w="0" w:type="auto"/>
            <w:vAlign w:val="center"/>
            <w:hideMark/>
          </w:tcPr>
          <w:p w:rsidR="00EA244A" w:rsidRPr="004B20E4" w:rsidRDefault="00EA244A" w:rsidP="004B20E4">
            <w:r w:rsidRPr="004B20E4">
              <w:t>Historias</w:t>
            </w:r>
          </w:p>
        </w:tc>
        <w:tc>
          <w:tcPr>
            <w:tcW w:w="0" w:type="auto"/>
            <w:vAlign w:val="center"/>
            <w:hideMark/>
          </w:tcPr>
          <w:p w:rsidR="00EA244A" w:rsidRPr="004B20E4" w:rsidRDefault="00EA244A" w:rsidP="004B20E4">
            <w:r w:rsidRPr="004B20E4">
              <w:t>Resuelve conflictos</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Julio</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Derechos en Colombia</w:t>
            </w:r>
          </w:p>
        </w:tc>
        <w:tc>
          <w:tcPr>
            <w:tcW w:w="0" w:type="auto"/>
            <w:vAlign w:val="center"/>
            <w:hideMark/>
          </w:tcPr>
          <w:p w:rsidR="00EA244A" w:rsidRPr="004B20E4" w:rsidRDefault="00EA244A" w:rsidP="004B20E4">
            <w:r w:rsidRPr="004B20E4">
              <w:t>Analizar contexto</w:t>
            </w:r>
          </w:p>
        </w:tc>
        <w:tc>
          <w:tcPr>
            <w:tcW w:w="0" w:type="auto"/>
            <w:vAlign w:val="center"/>
            <w:hideMark/>
          </w:tcPr>
          <w:p w:rsidR="00EA244A" w:rsidRPr="004B20E4" w:rsidRDefault="00EA244A" w:rsidP="004B20E4">
            <w:r w:rsidRPr="004B20E4">
              <w:t>Caso</w:t>
            </w:r>
          </w:p>
        </w:tc>
        <w:tc>
          <w:tcPr>
            <w:tcW w:w="0" w:type="auto"/>
            <w:vAlign w:val="center"/>
            <w:hideMark/>
          </w:tcPr>
          <w:p w:rsidR="00EA244A" w:rsidRPr="004B20E4" w:rsidRDefault="00EA244A" w:rsidP="004B20E4">
            <w:r w:rsidRPr="004B20E4">
              <w:t>Crítica</w:t>
            </w:r>
          </w:p>
        </w:tc>
        <w:tc>
          <w:tcPr>
            <w:tcW w:w="0" w:type="auto"/>
            <w:vAlign w:val="center"/>
            <w:hideMark/>
          </w:tcPr>
          <w:p w:rsidR="00EA244A" w:rsidRPr="004B20E4" w:rsidRDefault="00EA244A" w:rsidP="004B20E4">
            <w:r w:rsidRPr="004B20E4">
              <w:t>Documentos</w:t>
            </w:r>
          </w:p>
        </w:tc>
        <w:tc>
          <w:tcPr>
            <w:tcW w:w="0" w:type="auto"/>
            <w:vAlign w:val="center"/>
            <w:hideMark/>
          </w:tcPr>
          <w:p w:rsidR="00EA244A" w:rsidRPr="004B20E4" w:rsidRDefault="00EA244A" w:rsidP="004B20E4">
            <w:r w:rsidRPr="004B20E4">
              <w:t>Argumenta</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Agosto</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Participación ciudadana</w:t>
            </w:r>
          </w:p>
        </w:tc>
        <w:tc>
          <w:tcPr>
            <w:tcW w:w="0" w:type="auto"/>
            <w:vAlign w:val="center"/>
            <w:hideMark/>
          </w:tcPr>
          <w:p w:rsidR="00EA244A" w:rsidRPr="004B20E4" w:rsidRDefault="00EA244A" w:rsidP="004B20E4">
            <w:r w:rsidRPr="004B20E4">
              <w:t>Fomentar participación</w:t>
            </w:r>
          </w:p>
        </w:tc>
        <w:tc>
          <w:tcPr>
            <w:tcW w:w="0" w:type="auto"/>
            <w:vAlign w:val="center"/>
            <w:hideMark/>
          </w:tcPr>
          <w:p w:rsidR="00EA244A" w:rsidRPr="004B20E4" w:rsidRDefault="00EA244A" w:rsidP="004B20E4">
            <w:r w:rsidRPr="004B20E4">
              <w:t>Proyecto</w:t>
            </w:r>
          </w:p>
        </w:tc>
        <w:tc>
          <w:tcPr>
            <w:tcW w:w="0" w:type="auto"/>
            <w:vAlign w:val="center"/>
            <w:hideMark/>
          </w:tcPr>
          <w:p w:rsidR="00EA244A" w:rsidRPr="004B20E4" w:rsidRDefault="00EA244A" w:rsidP="004B20E4">
            <w:r w:rsidRPr="004B20E4">
              <w:t>Participativa</w:t>
            </w:r>
          </w:p>
        </w:tc>
        <w:tc>
          <w:tcPr>
            <w:tcW w:w="0" w:type="auto"/>
            <w:vAlign w:val="center"/>
            <w:hideMark/>
          </w:tcPr>
          <w:p w:rsidR="00EA244A" w:rsidRPr="004B20E4" w:rsidRDefault="00EA244A" w:rsidP="004B20E4">
            <w:r w:rsidRPr="004B20E4">
              <w:t>Carteles</w:t>
            </w:r>
          </w:p>
        </w:tc>
        <w:tc>
          <w:tcPr>
            <w:tcW w:w="0" w:type="auto"/>
            <w:vAlign w:val="center"/>
            <w:hideMark/>
          </w:tcPr>
          <w:p w:rsidR="00EA244A" w:rsidRPr="004B20E4" w:rsidRDefault="00EA244A" w:rsidP="004B20E4">
            <w:r w:rsidRPr="004B20E4">
              <w:t>Participa activamente</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Septiembre</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Normas sociales</w:t>
            </w:r>
          </w:p>
        </w:tc>
        <w:tc>
          <w:tcPr>
            <w:tcW w:w="0" w:type="auto"/>
            <w:vAlign w:val="center"/>
            <w:hideMark/>
          </w:tcPr>
          <w:p w:rsidR="00EA244A" w:rsidRPr="004B20E4" w:rsidRDefault="00EA244A" w:rsidP="004B20E4">
            <w:r w:rsidRPr="004B20E4">
              <w:t>Cumplir normas</w:t>
            </w:r>
          </w:p>
        </w:tc>
        <w:tc>
          <w:tcPr>
            <w:tcW w:w="0" w:type="auto"/>
            <w:vAlign w:val="center"/>
            <w:hideMark/>
          </w:tcPr>
          <w:p w:rsidR="00EA244A" w:rsidRPr="004B20E4" w:rsidRDefault="00EA244A" w:rsidP="004B20E4">
            <w:r w:rsidRPr="004B20E4">
              <w:t>Taller</w:t>
            </w:r>
          </w:p>
        </w:tc>
        <w:tc>
          <w:tcPr>
            <w:tcW w:w="0" w:type="auto"/>
            <w:vAlign w:val="center"/>
            <w:hideMark/>
          </w:tcPr>
          <w:p w:rsidR="00EA244A" w:rsidRPr="004B20E4" w:rsidRDefault="00EA244A" w:rsidP="004B20E4">
            <w:r w:rsidRPr="004B20E4">
              <w:t>Reflexiva</w:t>
            </w:r>
          </w:p>
        </w:tc>
        <w:tc>
          <w:tcPr>
            <w:tcW w:w="0" w:type="auto"/>
            <w:vAlign w:val="center"/>
            <w:hideMark/>
          </w:tcPr>
          <w:p w:rsidR="00EA244A" w:rsidRPr="004B20E4" w:rsidRDefault="00EA244A" w:rsidP="004B20E4">
            <w:r w:rsidRPr="004B20E4">
              <w:t>Guías</w:t>
            </w:r>
          </w:p>
        </w:tc>
        <w:tc>
          <w:tcPr>
            <w:tcW w:w="0" w:type="auto"/>
            <w:vAlign w:val="center"/>
            <w:hideMark/>
          </w:tcPr>
          <w:p w:rsidR="00EA244A" w:rsidRPr="004B20E4" w:rsidRDefault="00EA244A" w:rsidP="004B20E4">
            <w:r w:rsidRPr="004B20E4">
              <w:t>Aplica normas</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Octubre</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Justicia</w:t>
            </w:r>
          </w:p>
        </w:tc>
        <w:tc>
          <w:tcPr>
            <w:tcW w:w="0" w:type="auto"/>
            <w:vAlign w:val="center"/>
            <w:hideMark/>
          </w:tcPr>
          <w:p w:rsidR="00EA244A" w:rsidRPr="004B20E4" w:rsidRDefault="00EA244A" w:rsidP="004B20E4">
            <w:r w:rsidRPr="004B20E4">
              <w:t>Comprender equidad</w:t>
            </w:r>
          </w:p>
        </w:tc>
        <w:tc>
          <w:tcPr>
            <w:tcW w:w="0" w:type="auto"/>
            <w:vAlign w:val="center"/>
            <w:hideMark/>
          </w:tcPr>
          <w:p w:rsidR="00EA244A" w:rsidRPr="004B20E4" w:rsidRDefault="00EA244A" w:rsidP="004B20E4">
            <w:r w:rsidRPr="004B20E4">
              <w:t>Debate</w:t>
            </w:r>
          </w:p>
        </w:tc>
        <w:tc>
          <w:tcPr>
            <w:tcW w:w="0" w:type="auto"/>
            <w:vAlign w:val="center"/>
            <w:hideMark/>
          </w:tcPr>
          <w:p w:rsidR="00EA244A" w:rsidRPr="004B20E4" w:rsidRDefault="00EA244A" w:rsidP="004B20E4">
            <w:r w:rsidRPr="004B20E4">
              <w:t>Crítica</w:t>
            </w:r>
          </w:p>
        </w:tc>
        <w:tc>
          <w:tcPr>
            <w:tcW w:w="0" w:type="auto"/>
            <w:vAlign w:val="center"/>
            <w:hideMark/>
          </w:tcPr>
          <w:p w:rsidR="00EA244A" w:rsidRPr="004B20E4" w:rsidRDefault="00EA244A" w:rsidP="004B20E4">
            <w:r w:rsidRPr="004B20E4">
              <w:t>Casos</w:t>
            </w:r>
          </w:p>
        </w:tc>
        <w:tc>
          <w:tcPr>
            <w:tcW w:w="0" w:type="auto"/>
            <w:vAlign w:val="center"/>
            <w:hideMark/>
          </w:tcPr>
          <w:p w:rsidR="00EA244A" w:rsidRPr="004B20E4" w:rsidRDefault="00EA244A" w:rsidP="004B20E4">
            <w:r w:rsidRPr="004B20E4">
              <w:t>Analiza justicia</w:t>
            </w:r>
          </w:p>
        </w:tc>
        <w:tc>
          <w:tcPr>
            <w:tcW w:w="0" w:type="auto"/>
            <w:vMerge/>
            <w:vAlign w:val="center"/>
            <w:hideMark/>
          </w:tcPr>
          <w:p w:rsidR="00EA244A" w:rsidRPr="004B20E4" w:rsidRDefault="00EA244A" w:rsidP="004B20E4"/>
        </w:tc>
      </w:tr>
      <w:tr w:rsidR="00EA244A" w:rsidRPr="004B20E4" w:rsidTr="004B20E4">
        <w:trPr>
          <w:tblCellSpacing w:w="15" w:type="dxa"/>
        </w:trPr>
        <w:tc>
          <w:tcPr>
            <w:tcW w:w="0" w:type="auto"/>
            <w:vAlign w:val="center"/>
            <w:hideMark/>
          </w:tcPr>
          <w:p w:rsidR="00EA244A" w:rsidRPr="004B20E4" w:rsidRDefault="00EA244A" w:rsidP="004B20E4">
            <w:r w:rsidRPr="004B20E4">
              <w:t>Noviembre</w:t>
            </w:r>
          </w:p>
        </w:tc>
        <w:tc>
          <w:tcPr>
            <w:tcW w:w="0" w:type="auto"/>
            <w:vAlign w:val="center"/>
            <w:hideMark/>
          </w:tcPr>
          <w:p w:rsidR="00EA244A" w:rsidRPr="004B20E4" w:rsidRDefault="00EA244A" w:rsidP="004B20E4">
            <w:r w:rsidRPr="004B20E4">
              <w:t>Todos</w:t>
            </w:r>
          </w:p>
        </w:tc>
        <w:tc>
          <w:tcPr>
            <w:tcW w:w="0" w:type="auto"/>
            <w:vAlign w:val="center"/>
            <w:hideMark/>
          </w:tcPr>
          <w:p w:rsidR="00EA244A" w:rsidRPr="004B20E4" w:rsidRDefault="00EA244A" w:rsidP="004B20E4">
            <w:r w:rsidRPr="004B20E4">
              <w:t>Cierre</w:t>
            </w:r>
          </w:p>
        </w:tc>
        <w:tc>
          <w:tcPr>
            <w:tcW w:w="0" w:type="auto"/>
            <w:vAlign w:val="center"/>
            <w:hideMark/>
          </w:tcPr>
          <w:p w:rsidR="00EA244A" w:rsidRPr="004B20E4" w:rsidRDefault="00EA244A" w:rsidP="004B20E4">
            <w:r w:rsidRPr="004B20E4">
              <w:t>Evaluar proceso</w:t>
            </w:r>
          </w:p>
        </w:tc>
        <w:tc>
          <w:tcPr>
            <w:tcW w:w="0" w:type="auto"/>
            <w:vAlign w:val="center"/>
            <w:hideMark/>
          </w:tcPr>
          <w:p w:rsidR="00EA244A" w:rsidRPr="004B20E4" w:rsidRDefault="00EA244A" w:rsidP="004B20E4">
            <w:r w:rsidRPr="004B20E4">
              <w:t>Socialización</w:t>
            </w:r>
          </w:p>
        </w:tc>
        <w:tc>
          <w:tcPr>
            <w:tcW w:w="0" w:type="auto"/>
            <w:vAlign w:val="center"/>
            <w:hideMark/>
          </w:tcPr>
          <w:p w:rsidR="00EA244A" w:rsidRPr="004B20E4" w:rsidRDefault="00EA244A" w:rsidP="004B20E4">
            <w:r w:rsidRPr="004B20E4">
              <w:t>Participativa</w:t>
            </w:r>
          </w:p>
        </w:tc>
        <w:tc>
          <w:tcPr>
            <w:tcW w:w="0" w:type="auto"/>
            <w:vAlign w:val="center"/>
            <w:hideMark/>
          </w:tcPr>
          <w:p w:rsidR="00EA244A" w:rsidRPr="004B20E4" w:rsidRDefault="00EA244A" w:rsidP="004B20E4">
            <w:r w:rsidRPr="004B20E4">
              <w:t>Evidencias</w:t>
            </w:r>
          </w:p>
        </w:tc>
        <w:tc>
          <w:tcPr>
            <w:tcW w:w="0" w:type="auto"/>
            <w:vAlign w:val="center"/>
            <w:hideMark/>
          </w:tcPr>
          <w:p w:rsidR="00EA244A" w:rsidRPr="004B20E4" w:rsidRDefault="00EA244A" w:rsidP="004B20E4">
            <w:r w:rsidRPr="004B20E4">
              <w:t>Evidencia aprendizaje</w:t>
            </w:r>
          </w:p>
        </w:tc>
        <w:tc>
          <w:tcPr>
            <w:tcW w:w="0" w:type="auto"/>
            <w:vMerge/>
            <w:vAlign w:val="center"/>
            <w:hideMark/>
          </w:tcPr>
          <w:p w:rsidR="00EA244A" w:rsidRPr="004B20E4" w:rsidRDefault="00EA244A" w:rsidP="004B20E4"/>
        </w:tc>
      </w:tr>
    </w:tbl>
    <w:p w:rsidR="004B20E4" w:rsidRDefault="004B20E4"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Default="000930A5" w:rsidP="004B20E4"/>
    <w:p w:rsidR="000930A5" w:rsidRPr="004B20E4" w:rsidRDefault="000930A5" w:rsidP="004B20E4"/>
    <w:p w:rsidR="004B20E4" w:rsidRPr="004B20E4" w:rsidRDefault="004B20E4" w:rsidP="00E91423">
      <w:pPr>
        <w:jc w:val="center"/>
        <w:rPr>
          <w:b/>
          <w:bCs/>
        </w:rPr>
      </w:pPr>
      <w:r w:rsidRPr="004B20E4">
        <w:rPr>
          <w:b/>
          <w:bCs/>
        </w:rPr>
        <w:lastRenderedPageBreak/>
        <w:t xml:space="preserve">3. </w:t>
      </w:r>
      <w:r w:rsidR="000930A5">
        <w:rPr>
          <w:b/>
          <w:bCs/>
        </w:rPr>
        <w:t xml:space="preserve">PROYECTO PEDAGÓGICO TRANSVERSAL: HÁBITOS Y ESTILOS DE </w:t>
      </w:r>
      <w:r w:rsidRPr="004B20E4">
        <w:rPr>
          <w:b/>
          <w:bCs/>
        </w:rPr>
        <w:t>VIDA SALUDABLE</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173"/>
        <w:gridCol w:w="772"/>
        <w:gridCol w:w="1500"/>
        <w:gridCol w:w="1460"/>
        <w:gridCol w:w="1383"/>
        <w:gridCol w:w="1294"/>
        <w:gridCol w:w="1053"/>
        <w:gridCol w:w="2265"/>
        <w:gridCol w:w="3028"/>
      </w:tblGrid>
      <w:tr w:rsidR="00FD481A" w:rsidRPr="004B20E4" w:rsidTr="00E91423">
        <w:trPr>
          <w:tblHeader/>
          <w:tblCellSpacing w:w="15" w:type="dxa"/>
        </w:trPr>
        <w:tc>
          <w:tcPr>
            <w:tcW w:w="0" w:type="auto"/>
            <w:vAlign w:val="center"/>
            <w:hideMark/>
          </w:tcPr>
          <w:p w:rsidR="004B20E4" w:rsidRPr="004B20E4" w:rsidRDefault="004B20E4" w:rsidP="004B20E4">
            <w:pPr>
              <w:rPr>
                <w:b/>
                <w:bCs/>
              </w:rPr>
            </w:pPr>
            <w:r w:rsidRPr="004B20E4">
              <w:rPr>
                <w:b/>
                <w:bCs/>
              </w:rPr>
              <w:t>Mes</w:t>
            </w:r>
          </w:p>
        </w:tc>
        <w:tc>
          <w:tcPr>
            <w:tcW w:w="0" w:type="auto"/>
            <w:vAlign w:val="center"/>
            <w:hideMark/>
          </w:tcPr>
          <w:p w:rsidR="004B20E4" w:rsidRPr="004B20E4" w:rsidRDefault="004B20E4" w:rsidP="004B20E4">
            <w:pPr>
              <w:rPr>
                <w:b/>
                <w:bCs/>
              </w:rPr>
            </w:pPr>
            <w:r w:rsidRPr="004B20E4">
              <w:rPr>
                <w:b/>
                <w:bCs/>
              </w:rPr>
              <w:t>Grados</w:t>
            </w:r>
          </w:p>
        </w:tc>
        <w:tc>
          <w:tcPr>
            <w:tcW w:w="0" w:type="auto"/>
            <w:vAlign w:val="center"/>
            <w:hideMark/>
          </w:tcPr>
          <w:p w:rsidR="004B20E4" w:rsidRPr="004B20E4" w:rsidRDefault="004B20E4" w:rsidP="004B20E4">
            <w:pPr>
              <w:rPr>
                <w:b/>
                <w:bCs/>
              </w:rPr>
            </w:pPr>
            <w:r w:rsidRPr="004B20E4">
              <w:rPr>
                <w:b/>
                <w:bCs/>
              </w:rPr>
              <w:t>Temas</w:t>
            </w:r>
          </w:p>
        </w:tc>
        <w:tc>
          <w:tcPr>
            <w:tcW w:w="0" w:type="auto"/>
            <w:vAlign w:val="center"/>
            <w:hideMark/>
          </w:tcPr>
          <w:p w:rsidR="004B20E4" w:rsidRPr="004B20E4" w:rsidRDefault="004B20E4" w:rsidP="004B20E4">
            <w:pPr>
              <w:rPr>
                <w:b/>
                <w:bCs/>
              </w:rPr>
            </w:pPr>
            <w:r w:rsidRPr="004B20E4">
              <w:rPr>
                <w:b/>
                <w:bCs/>
              </w:rPr>
              <w:t>Objetivo</w:t>
            </w:r>
          </w:p>
        </w:tc>
        <w:tc>
          <w:tcPr>
            <w:tcW w:w="0" w:type="auto"/>
            <w:vAlign w:val="center"/>
            <w:hideMark/>
          </w:tcPr>
          <w:p w:rsidR="004B20E4" w:rsidRPr="004B20E4" w:rsidRDefault="004B20E4" w:rsidP="004B20E4">
            <w:pPr>
              <w:rPr>
                <w:b/>
                <w:bCs/>
              </w:rPr>
            </w:pPr>
            <w:r w:rsidRPr="004B20E4">
              <w:rPr>
                <w:b/>
                <w:bCs/>
              </w:rPr>
              <w:t>Actividades</w:t>
            </w:r>
          </w:p>
        </w:tc>
        <w:tc>
          <w:tcPr>
            <w:tcW w:w="0" w:type="auto"/>
            <w:vAlign w:val="center"/>
            <w:hideMark/>
          </w:tcPr>
          <w:p w:rsidR="004B20E4" w:rsidRPr="004B20E4" w:rsidRDefault="004B20E4" w:rsidP="004B20E4">
            <w:pPr>
              <w:rPr>
                <w:b/>
                <w:bCs/>
              </w:rPr>
            </w:pPr>
            <w:r w:rsidRPr="004B20E4">
              <w:rPr>
                <w:b/>
                <w:bCs/>
              </w:rPr>
              <w:t>Metodología</w:t>
            </w:r>
          </w:p>
        </w:tc>
        <w:tc>
          <w:tcPr>
            <w:tcW w:w="0" w:type="auto"/>
            <w:vAlign w:val="center"/>
            <w:hideMark/>
          </w:tcPr>
          <w:p w:rsidR="004B20E4" w:rsidRPr="004B20E4" w:rsidRDefault="004B20E4" w:rsidP="004B20E4">
            <w:pPr>
              <w:rPr>
                <w:b/>
                <w:bCs/>
              </w:rPr>
            </w:pPr>
            <w:r w:rsidRPr="004B20E4">
              <w:rPr>
                <w:b/>
                <w:bCs/>
              </w:rPr>
              <w:t>Recursos</w:t>
            </w:r>
          </w:p>
        </w:tc>
        <w:tc>
          <w:tcPr>
            <w:tcW w:w="2235" w:type="dxa"/>
            <w:vAlign w:val="center"/>
            <w:hideMark/>
          </w:tcPr>
          <w:p w:rsidR="004B20E4" w:rsidRPr="004B20E4" w:rsidRDefault="004B20E4" w:rsidP="004B20E4">
            <w:pPr>
              <w:rPr>
                <w:b/>
                <w:bCs/>
              </w:rPr>
            </w:pPr>
            <w:r w:rsidRPr="004B20E4">
              <w:rPr>
                <w:b/>
                <w:bCs/>
              </w:rPr>
              <w:t>Indicadores</w:t>
            </w:r>
          </w:p>
        </w:tc>
        <w:tc>
          <w:tcPr>
            <w:tcW w:w="2983" w:type="dxa"/>
            <w:vAlign w:val="center"/>
            <w:hideMark/>
          </w:tcPr>
          <w:p w:rsidR="004B20E4" w:rsidRPr="004B20E4" w:rsidRDefault="004B20E4" w:rsidP="004B20E4">
            <w:pPr>
              <w:rPr>
                <w:b/>
                <w:bCs/>
              </w:rPr>
            </w:pPr>
            <w:r w:rsidRPr="004B20E4">
              <w:rPr>
                <w:b/>
                <w:bCs/>
              </w:rPr>
              <w:t>DBA</w:t>
            </w:r>
          </w:p>
        </w:tc>
      </w:tr>
      <w:tr w:rsidR="00B25496" w:rsidRPr="004B20E4" w:rsidTr="00E91423">
        <w:trPr>
          <w:tblCellSpacing w:w="15" w:type="dxa"/>
        </w:trPr>
        <w:tc>
          <w:tcPr>
            <w:tcW w:w="0" w:type="auto"/>
            <w:vAlign w:val="center"/>
            <w:hideMark/>
          </w:tcPr>
          <w:p w:rsidR="00B25496" w:rsidRPr="004B20E4" w:rsidRDefault="00B25496" w:rsidP="003D5CA4">
            <w:pPr>
              <w:jc w:val="both"/>
            </w:pPr>
            <w:r w:rsidRPr="004B20E4">
              <w:t>Febrero</w:t>
            </w:r>
          </w:p>
        </w:tc>
        <w:tc>
          <w:tcPr>
            <w:tcW w:w="0" w:type="auto"/>
            <w:vAlign w:val="center"/>
            <w:hideMark/>
          </w:tcPr>
          <w:p w:rsidR="00B25496" w:rsidRPr="004B20E4" w:rsidRDefault="00B25496" w:rsidP="003D5CA4">
            <w:pPr>
              <w:jc w:val="both"/>
            </w:pPr>
            <w:r w:rsidRPr="004B20E4">
              <w:t>Todos</w:t>
            </w:r>
          </w:p>
        </w:tc>
        <w:tc>
          <w:tcPr>
            <w:tcW w:w="0" w:type="auto"/>
            <w:vAlign w:val="center"/>
            <w:hideMark/>
          </w:tcPr>
          <w:p w:rsidR="00B25496" w:rsidRPr="004B20E4" w:rsidRDefault="00B25496" w:rsidP="003D5CA4">
            <w:pPr>
              <w:jc w:val="both"/>
            </w:pPr>
            <w:r w:rsidRPr="004B20E4">
              <w:t>Higiene</w:t>
            </w:r>
          </w:p>
        </w:tc>
        <w:tc>
          <w:tcPr>
            <w:tcW w:w="0" w:type="auto"/>
            <w:vAlign w:val="center"/>
            <w:hideMark/>
          </w:tcPr>
          <w:p w:rsidR="00B25496" w:rsidRPr="004B20E4" w:rsidRDefault="00B25496" w:rsidP="003D5CA4">
            <w:pPr>
              <w:jc w:val="both"/>
            </w:pPr>
            <w:r w:rsidRPr="004B20E4">
              <w:t>Fomentar aseo</w:t>
            </w:r>
          </w:p>
        </w:tc>
        <w:tc>
          <w:tcPr>
            <w:tcW w:w="0" w:type="auto"/>
            <w:vAlign w:val="center"/>
            <w:hideMark/>
          </w:tcPr>
          <w:p w:rsidR="00B25496" w:rsidRPr="004B20E4" w:rsidRDefault="00B25496" w:rsidP="003D5CA4">
            <w:pPr>
              <w:jc w:val="both"/>
            </w:pPr>
            <w:r w:rsidRPr="004B20E4">
              <w:t>Lavado manos</w:t>
            </w:r>
          </w:p>
        </w:tc>
        <w:tc>
          <w:tcPr>
            <w:tcW w:w="0" w:type="auto"/>
            <w:vAlign w:val="center"/>
            <w:hideMark/>
          </w:tcPr>
          <w:p w:rsidR="00B25496" w:rsidRPr="004B20E4" w:rsidRDefault="00B25496" w:rsidP="003D5CA4">
            <w:pPr>
              <w:jc w:val="both"/>
            </w:pPr>
            <w:r w:rsidRPr="004B20E4">
              <w:t>Práctica</w:t>
            </w:r>
          </w:p>
        </w:tc>
        <w:tc>
          <w:tcPr>
            <w:tcW w:w="0" w:type="auto"/>
            <w:vAlign w:val="center"/>
            <w:hideMark/>
          </w:tcPr>
          <w:p w:rsidR="00B25496" w:rsidRPr="004B20E4" w:rsidRDefault="00B25496" w:rsidP="003D5CA4">
            <w:pPr>
              <w:jc w:val="both"/>
            </w:pPr>
            <w:r w:rsidRPr="004B20E4">
              <w:t>Jabón</w:t>
            </w:r>
          </w:p>
        </w:tc>
        <w:tc>
          <w:tcPr>
            <w:tcW w:w="2235" w:type="dxa"/>
            <w:vAlign w:val="center"/>
            <w:hideMark/>
          </w:tcPr>
          <w:p w:rsidR="00B25496" w:rsidRPr="004B20E4" w:rsidRDefault="00B25496" w:rsidP="003D5CA4">
            <w:pPr>
              <w:jc w:val="both"/>
            </w:pPr>
            <w:r w:rsidRPr="004B20E4">
              <w:t>Aplica higien</w:t>
            </w:r>
            <w:r>
              <w:t>e</w:t>
            </w:r>
          </w:p>
        </w:tc>
        <w:tc>
          <w:tcPr>
            <w:tcW w:w="2983" w:type="dxa"/>
            <w:vMerge w:val="restart"/>
            <w:vAlign w:val="center"/>
            <w:hideMark/>
          </w:tcPr>
          <w:tbl>
            <w:tblPr>
              <w:tblpPr w:leftFromText="141" w:rightFromText="141" w:horzAnchor="margin" w:tblpY="-1757"/>
              <w:tblOverlap w:val="never"/>
              <w:tblW w:w="2711" w:type="dxa"/>
              <w:tblCellSpacing w:w="15" w:type="dxa"/>
              <w:tblCellMar>
                <w:top w:w="15" w:type="dxa"/>
                <w:left w:w="15" w:type="dxa"/>
                <w:bottom w:w="15" w:type="dxa"/>
                <w:right w:w="15" w:type="dxa"/>
              </w:tblCellMar>
              <w:tblLook w:val="04A0" w:firstRow="1" w:lastRow="0" w:firstColumn="1" w:lastColumn="0" w:noHBand="0" w:noVBand="1"/>
            </w:tblPr>
            <w:tblGrid>
              <w:gridCol w:w="2711"/>
            </w:tblGrid>
            <w:tr w:rsidR="00B25496" w:rsidRPr="004A556B" w:rsidTr="00E91423">
              <w:trPr>
                <w:trHeight w:val="1134"/>
                <w:tblCellSpacing w:w="15" w:type="dxa"/>
              </w:trPr>
              <w:tc>
                <w:tcPr>
                  <w:tcW w:w="0" w:type="auto"/>
                  <w:vAlign w:val="center"/>
                  <w:hideMark/>
                </w:tcPr>
                <w:p w:rsidR="00B25496" w:rsidRPr="004A556B" w:rsidRDefault="00B25496" w:rsidP="003D5CA4">
                  <w:pPr>
                    <w:jc w:val="both"/>
                  </w:pPr>
                  <w:r w:rsidRPr="004A556B">
                    <w:t>Reconoce hábitos de higiene que previenen enfermedades</w:t>
                  </w:r>
                  <w:r w:rsidR="00786E72">
                    <w:t>.</w:t>
                  </w:r>
                </w:p>
              </w:tc>
            </w:tr>
          </w:tbl>
          <w:p w:rsidR="00B25496" w:rsidRPr="004A556B" w:rsidRDefault="00B25496" w:rsidP="003D5CA4">
            <w:pPr>
              <w:jc w:val="both"/>
              <w:rPr>
                <w:vanish/>
              </w:rPr>
            </w:pPr>
          </w:p>
          <w:p w:rsidR="00B25496" w:rsidRPr="004A556B" w:rsidRDefault="00B25496" w:rsidP="003D5CA4">
            <w:pPr>
              <w:jc w:val="both"/>
              <w:rPr>
                <w:vanish/>
              </w:rPr>
            </w:pPr>
          </w:p>
          <w:p w:rsidR="00B25496" w:rsidRPr="004A556B" w:rsidRDefault="00B25496" w:rsidP="003D5CA4">
            <w:pPr>
              <w:jc w:val="both"/>
              <w:rPr>
                <w:vanish/>
              </w:rPr>
            </w:pPr>
          </w:p>
          <w:p w:rsidR="00B25496" w:rsidRPr="004B20E4" w:rsidRDefault="00B25496" w:rsidP="003D5CA4">
            <w:pPr>
              <w:jc w:val="both"/>
            </w:pPr>
            <w:r w:rsidRPr="004A556B">
              <w:t>Clasifica alimentos según su valor nutricional</w:t>
            </w:r>
          </w:p>
          <w:p w:rsidR="00B25496" w:rsidRDefault="00B25496" w:rsidP="003D5CA4">
            <w:pPr>
              <w:jc w:val="both"/>
            </w:pPr>
            <w:r w:rsidRPr="004A556B">
              <w:t>Reconoce la actividad física como hábito esencial para la salud</w:t>
            </w:r>
            <w:r>
              <w:t>.</w:t>
            </w:r>
          </w:p>
          <w:p w:rsidR="00B25496" w:rsidRPr="004B20E4" w:rsidRDefault="00B25496" w:rsidP="003D5CA4">
            <w:pPr>
              <w:jc w:val="both"/>
            </w:pPr>
            <w:r w:rsidRPr="004A556B">
              <w:t>Comprende la relación entre emociones y bienestar físico y emocional</w:t>
            </w:r>
            <w:r>
              <w:t>.</w:t>
            </w:r>
          </w:p>
          <w:p w:rsidR="00B25496" w:rsidRPr="004B20E4" w:rsidRDefault="00B25496" w:rsidP="003D5CA4">
            <w:pPr>
              <w:jc w:val="both"/>
            </w:pPr>
            <w:r w:rsidRPr="00FD481A">
              <w:t>Comprende la importancia del autocuidado físico y emocional para el bienestar integral.</w:t>
            </w:r>
          </w:p>
        </w:tc>
      </w:tr>
      <w:tr w:rsidR="00B25496" w:rsidRPr="004B20E4" w:rsidTr="00E91423">
        <w:trPr>
          <w:tblCellSpacing w:w="15" w:type="dxa"/>
        </w:trPr>
        <w:tc>
          <w:tcPr>
            <w:tcW w:w="0" w:type="auto"/>
            <w:vAlign w:val="center"/>
            <w:hideMark/>
          </w:tcPr>
          <w:p w:rsidR="00B25496" w:rsidRPr="004B20E4" w:rsidRDefault="00B25496" w:rsidP="004B20E4">
            <w:r w:rsidRPr="004B20E4">
              <w:t>Marzo</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Alimentación</w:t>
            </w:r>
          </w:p>
        </w:tc>
        <w:tc>
          <w:tcPr>
            <w:tcW w:w="0" w:type="auto"/>
            <w:vAlign w:val="center"/>
            <w:hideMark/>
          </w:tcPr>
          <w:p w:rsidR="00B25496" w:rsidRPr="004B20E4" w:rsidRDefault="00B25496" w:rsidP="004B20E4">
            <w:r w:rsidRPr="004B20E4">
              <w:t>Hábitos saludables</w:t>
            </w:r>
          </w:p>
        </w:tc>
        <w:tc>
          <w:tcPr>
            <w:tcW w:w="0" w:type="auto"/>
            <w:vAlign w:val="center"/>
            <w:hideMark/>
          </w:tcPr>
          <w:p w:rsidR="00B25496" w:rsidRPr="004B20E4" w:rsidRDefault="00B25496" w:rsidP="004B20E4">
            <w:r w:rsidRPr="004B20E4">
              <w:t>Clasificación</w:t>
            </w:r>
          </w:p>
        </w:tc>
        <w:tc>
          <w:tcPr>
            <w:tcW w:w="0" w:type="auto"/>
            <w:vAlign w:val="center"/>
            <w:hideMark/>
          </w:tcPr>
          <w:p w:rsidR="00B25496" w:rsidRPr="004B20E4" w:rsidRDefault="00B25496" w:rsidP="004B20E4">
            <w:r w:rsidRPr="004B20E4">
              <w:t>Lúdica</w:t>
            </w:r>
          </w:p>
        </w:tc>
        <w:tc>
          <w:tcPr>
            <w:tcW w:w="0" w:type="auto"/>
            <w:vAlign w:val="center"/>
            <w:hideMark/>
          </w:tcPr>
          <w:p w:rsidR="00B25496" w:rsidRPr="004B20E4" w:rsidRDefault="00B25496" w:rsidP="004B20E4">
            <w:r w:rsidRPr="004B20E4">
              <w:t>Imágenes</w:t>
            </w:r>
          </w:p>
        </w:tc>
        <w:tc>
          <w:tcPr>
            <w:tcW w:w="2235" w:type="dxa"/>
            <w:vAlign w:val="center"/>
            <w:hideMark/>
          </w:tcPr>
          <w:p w:rsidR="00B25496" w:rsidRPr="004B20E4" w:rsidRDefault="00B25496" w:rsidP="004B20E4">
            <w:r w:rsidRPr="004B20E4">
              <w:t>Selecciona alimentos</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Abril</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Actividad física</w:t>
            </w:r>
          </w:p>
        </w:tc>
        <w:tc>
          <w:tcPr>
            <w:tcW w:w="0" w:type="auto"/>
            <w:vAlign w:val="center"/>
            <w:hideMark/>
          </w:tcPr>
          <w:p w:rsidR="00B25496" w:rsidRPr="004B20E4" w:rsidRDefault="00B25496" w:rsidP="004B20E4">
            <w:r w:rsidRPr="004B20E4">
              <w:t>Promover ejercicio</w:t>
            </w:r>
          </w:p>
        </w:tc>
        <w:tc>
          <w:tcPr>
            <w:tcW w:w="0" w:type="auto"/>
            <w:vAlign w:val="center"/>
            <w:hideMark/>
          </w:tcPr>
          <w:p w:rsidR="00B25496" w:rsidRPr="004B20E4" w:rsidRDefault="00B25496" w:rsidP="004B20E4">
            <w:r w:rsidRPr="004B20E4">
              <w:t>Juegos</w:t>
            </w:r>
          </w:p>
        </w:tc>
        <w:tc>
          <w:tcPr>
            <w:tcW w:w="0" w:type="auto"/>
            <w:vAlign w:val="center"/>
            <w:hideMark/>
          </w:tcPr>
          <w:p w:rsidR="00B25496" w:rsidRPr="004B20E4" w:rsidRDefault="00B25496" w:rsidP="004B20E4">
            <w:r w:rsidRPr="004B20E4">
              <w:t>Práctica</w:t>
            </w:r>
          </w:p>
        </w:tc>
        <w:tc>
          <w:tcPr>
            <w:tcW w:w="0" w:type="auto"/>
            <w:vAlign w:val="center"/>
            <w:hideMark/>
          </w:tcPr>
          <w:p w:rsidR="00B25496" w:rsidRPr="004B20E4" w:rsidRDefault="00B25496" w:rsidP="004B20E4">
            <w:r w:rsidRPr="004B20E4">
              <w:t>Patio</w:t>
            </w:r>
          </w:p>
        </w:tc>
        <w:tc>
          <w:tcPr>
            <w:tcW w:w="2235" w:type="dxa"/>
            <w:vAlign w:val="center"/>
            <w:hideMark/>
          </w:tcPr>
          <w:p w:rsidR="00B25496" w:rsidRPr="004B20E4" w:rsidRDefault="00B25496" w:rsidP="004B20E4">
            <w:r w:rsidRPr="004B20E4">
              <w:t>Participa</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Mayo</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Salud mental</w:t>
            </w:r>
          </w:p>
        </w:tc>
        <w:tc>
          <w:tcPr>
            <w:tcW w:w="0" w:type="auto"/>
            <w:vAlign w:val="center"/>
            <w:hideMark/>
          </w:tcPr>
          <w:p w:rsidR="00B25496" w:rsidRPr="004B20E4" w:rsidRDefault="00B25496" w:rsidP="004B20E4">
            <w:r w:rsidRPr="004B20E4">
              <w:t>Reconocer emociones</w:t>
            </w:r>
          </w:p>
        </w:tc>
        <w:tc>
          <w:tcPr>
            <w:tcW w:w="0" w:type="auto"/>
            <w:vAlign w:val="center"/>
            <w:hideMark/>
          </w:tcPr>
          <w:p w:rsidR="00B25496" w:rsidRPr="004B20E4" w:rsidRDefault="00B25496" w:rsidP="004B20E4">
            <w:r w:rsidRPr="004B20E4">
              <w:t>Conversatorio</w:t>
            </w:r>
          </w:p>
        </w:tc>
        <w:tc>
          <w:tcPr>
            <w:tcW w:w="0" w:type="auto"/>
            <w:vAlign w:val="center"/>
            <w:hideMark/>
          </w:tcPr>
          <w:p w:rsidR="00B25496" w:rsidRPr="004B20E4" w:rsidRDefault="00B25496" w:rsidP="004B20E4">
            <w:r w:rsidRPr="004B20E4">
              <w:t>Reflexiva</w:t>
            </w:r>
          </w:p>
        </w:tc>
        <w:tc>
          <w:tcPr>
            <w:tcW w:w="0" w:type="auto"/>
            <w:vAlign w:val="center"/>
            <w:hideMark/>
          </w:tcPr>
          <w:p w:rsidR="00B25496" w:rsidRPr="004B20E4" w:rsidRDefault="00B25496" w:rsidP="004B20E4">
            <w:r w:rsidRPr="004B20E4">
              <w:t>Guías</w:t>
            </w:r>
          </w:p>
        </w:tc>
        <w:tc>
          <w:tcPr>
            <w:tcW w:w="2235" w:type="dxa"/>
            <w:vAlign w:val="center"/>
            <w:hideMark/>
          </w:tcPr>
          <w:p w:rsidR="00B25496" w:rsidRPr="004B20E4" w:rsidRDefault="00B25496" w:rsidP="004B20E4">
            <w:r w:rsidRPr="004B20E4">
              <w:t>Expresa emociones</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Junio</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Nutrición</w:t>
            </w:r>
          </w:p>
        </w:tc>
        <w:tc>
          <w:tcPr>
            <w:tcW w:w="0" w:type="auto"/>
            <w:vAlign w:val="center"/>
            <w:hideMark/>
          </w:tcPr>
          <w:p w:rsidR="00B25496" w:rsidRPr="004B20E4" w:rsidRDefault="00B25496" w:rsidP="004B20E4">
            <w:r w:rsidRPr="004B20E4">
              <w:t>Comprender alimentación</w:t>
            </w:r>
          </w:p>
        </w:tc>
        <w:tc>
          <w:tcPr>
            <w:tcW w:w="0" w:type="auto"/>
            <w:vAlign w:val="center"/>
            <w:hideMark/>
          </w:tcPr>
          <w:p w:rsidR="00B25496" w:rsidRPr="004B20E4" w:rsidRDefault="00B25496" w:rsidP="004B20E4">
            <w:r w:rsidRPr="004B20E4">
              <w:t>Taller</w:t>
            </w:r>
          </w:p>
        </w:tc>
        <w:tc>
          <w:tcPr>
            <w:tcW w:w="0" w:type="auto"/>
            <w:vAlign w:val="center"/>
            <w:hideMark/>
          </w:tcPr>
          <w:p w:rsidR="00B25496" w:rsidRPr="004B20E4" w:rsidRDefault="00B25496" w:rsidP="004B20E4">
            <w:r w:rsidRPr="004B20E4">
              <w:t>Participativa</w:t>
            </w:r>
          </w:p>
        </w:tc>
        <w:tc>
          <w:tcPr>
            <w:tcW w:w="0" w:type="auto"/>
            <w:vAlign w:val="center"/>
            <w:hideMark/>
          </w:tcPr>
          <w:p w:rsidR="00B25496" w:rsidRPr="004B20E4" w:rsidRDefault="00B25496" w:rsidP="004B20E4">
            <w:r w:rsidRPr="004B20E4">
              <w:t>Material</w:t>
            </w:r>
          </w:p>
        </w:tc>
        <w:tc>
          <w:tcPr>
            <w:tcW w:w="2235" w:type="dxa"/>
            <w:vAlign w:val="center"/>
            <w:hideMark/>
          </w:tcPr>
          <w:p w:rsidR="00B25496" w:rsidRPr="004B20E4" w:rsidRDefault="00B25496" w:rsidP="004B20E4">
            <w:r w:rsidRPr="004B20E4">
              <w:t>Identifica nutrición</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Julio</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Prevención consumo</w:t>
            </w:r>
          </w:p>
        </w:tc>
        <w:tc>
          <w:tcPr>
            <w:tcW w:w="0" w:type="auto"/>
            <w:vAlign w:val="center"/>
            <w:hideMark/>
          </w:tcPr>
          <w:p w:rsidR="00B25496" w:rsidRPr="004B20E4" w:rsidRDefault="00B25496" w:rsidP="004B20E4">
            <w:r w:rsidRPr="004B20E4">
              <w:t>Evitar sustancias</w:t>
            </w:r>
          </w:p>
        </w:tc>
        <w:tc>
          <w:tcPr>
            <w:tcW w:w="0" w:type="auto"/>
            <w:vAlign w:val="center"/>
            <w:hideMark/>
          </w:tcPr>
          <w:p w:rsidR="00B25496" w:rsidRPr="004B20E4" w:rsidRDefault="00B25496" w:rsidP="004B20E4">
            <w:r w:rsidRPr="004B20E4">
              <w:t>Charla</w:t>
            </w:r>
          </w:p>
        </w:tc>
        <w:tc>
          <w:tcPr>
            <w:tcW w:w="0" w:type="auto"/>
            <w:vAlign w:val="center"/>
            <w:hideMark/>
          </w:tcPr>
          <w:p w:rsidR="00B25496" w:rsidRPr="004B20E4" w:rsidRDefault="00B25496" w:rsidP="004B20E4">
            <w:r w:rsidRPr="004B20E4">
              <w:t>Reflexiva</w:t>
            </w:r>
          </w:p>
        </w:tc>
        <w:tc>
          <w:tcPr>
            <w:tcW w:w="0" w:type="auto"/>
            <w:vAlign w:val="center"/>
            <w:hideMark/>
          </w:tcPr>
          <w:p w:rsidR="00B25496" w:rsidRPr="004B20E4" w:rsidRDefault="00B25496" w:rsidP="004B20E4">
            <w:r w:rsidRPr="004B20E4">
              <w:t>Videos</w:t>
            </w:r>
          </w:p>
        </w:tc>
        <w:tc>
          <w:tcPr>
            <w:tcW w:w="2235" w:type="dxa"/>
            <w:vAlign w:val="center"/>
            <w:hideMark/>
          </w:tcPr>
          <w:p w:rsidR="00B25496" w:rsidRPr="004B20E4" w:rsidRDefault="00B25496" w:rsidP="004B20E4">
            <w:r w:rsidRPr="004B20E4">
              <w:t>Reconoce riesgos</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Agosto</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Higiene comunitaria</w:t>
            </w:r>
          </w:p>
        </w:tc>
        <w:tc>
          <w:tcPr>
            <w:tcW w:w="0" w:type="auto"/>
            <w:vAlign w:val="center"/>
            <w:hideMark/>
          </w:tcPr>
          <w:p w:rsidR="00B25496" w:rsidRPr="004B20E4" w:rsidRDefault="00B25496" w:rsidP="004B20E4">
            <w:r w:rsidRPr="004B20E4">
              <w:t>Cuidado entorno</w:t>
            </w:r>
          </w:p>
        </w:tc>
        <w:tc>
          <w:tcPr>
            <w:tcW w:w="0" w:type="auto"/>
            <w:vAlign w:val="center"/>
            <w:hideMark/>
          </w:tcPr>
          <w:p w:rsidR="00B25496" w:rsidRPr="004B20E4" w:rsidRDefault="00B25496" w:rsidP="004B20E4">
            <w:r w:rsidRPr="004B20E4">
              <w:t>Campaña</w:t>
            </w:r>
          </w:p>
        </w:tc>
        <w:tc>
          <w:tcPr>
            <w:tcW w:w="0" w:type="auto"/>
            <w:vAlign w:val="center"/>
            <w:hideMark/>
          </w:tcPr>
          <w:p w:rsidR="00B25496" w:rsidRPr="004B20E4" w:rsidRDefault="00B25496" w:rsidP="004B20E4">
            <w:r w:rsidRPr="004B20E4">
              <w:t>Participativa</w:t>
            </w:r>
          </w:p>
        </w:tc>
        <w:tc>
          <w:tcPr>
            <w:tcW w:w="0" w:type="auto"/>
            <w:vAlign w:val="center"/>
            <w:hideMark/>
          </w:tcPr>
          <w:p w:rsidR="00B25496" w:rsidRPr="004B20E4" w:rsidRDefault="00B25496" w:rsidP="004B20E4">
            <w:r w:rsidRPr="004B20E4">
              <w:t>Carteles</w:t>
            </w:r>
          </w:p>
        </w:tc>
        <w:tc>
          <w:tcPr>
            <w:tcW w:w="2235" w:type="dxa"/>
            <w:vAlign w:val="center"/>
            <w:hideMark/>
          </w:tcPr>
          <w:p w:rsidR="00B25496" w:rsidRPr="004B20E4" w:rsidRDefault="00B25496" w:rsidP="004B20E4">
            <w:r w:rsidRPr="004B20E4">
              <w:t>Mantiene limpieza</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Septiembre</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Bienestar</w:t>
            </w:r>
          </w:p>
        </w:tc>
        <w:tc>
          <w:tcPr>
            <w:tcW w:w="0" w:type="auto"/>
            <w:vAlign w:val="center"/>
            <w:hideMark/>
          </w:tcPr>
          <w:p w:rsidR="00B25496" w:rsidRPr="004B20E4" w:rsidRDefault="00B25496" w:rsidP="004B20E4">
            <w:r w:rsidRPr="004B20E4">
              <w:t>Hábitos saludables</w:t>
            </w:r>
          </w:p>
        </w:tc>
        <w:tc>
          <w:tcPr>
            <w:tcW w:w="0" w:type="auto"/>
            <w:vAlign w:val="center"/>
            <w:hideMark/>
          </w:tcPr>
          <w:p w:rsidR="00B25496" w:rsidRPr="004B20E4" w:rsidRDefault="00B25496" w:rsidP="004B20E4">
            <w:r w:rsidRPr="004B20E4">
              <w:t>Rutinas</w:t>
            </w:r>
          </w:p>
        </w:tc>
        <w:tc>
          <w:tcPr>
            <w:tcW w:w="0" w:type="auto"/>
            <w:vAlign w:val="center"/>
            <w:hideMark/>
          </w:tcPr>
          <w:p w:rsidR="00B25496" w:rsidRPr="004B20E4" w:rsidRDefault="00B25496" w:rsidP="004B20E4">
            <w:r w:rsidRPr="004B20E4">
              <w:t>Práctica</w:t>
            </w:r>
          </w:p>
        </w:tc>
        <w:tc>
          <w:tcPr>
            <w:tcW w:w="0" w:type="auto"/>
            <w:vAlign w:val="center"/>
            <w:hideMark/>
          </w:tcPr>
          <w:p w:rsidR="00B25496" w:rsidRPr="004B20E4" w:rsidRDefault="00B25496" w:rsidP="004B20E4">
            <w:r w:rsidRPr="004B20E4">
              <w:t>Espacio</w:t>
            </w:r>
          </w:p>
        </w:tc>
        <w:tc>
          <w:tcPr>
            <w:tcW w:w="2235" w:type="dxa"/>
            <w:vAlign w:val="center"/>
            <w:hideMark/>
          </w:tcPr>
          <w:p w:rsidR="00B25496" w:rsidRPr="004B20E4" w:rsidRDefault="00B25496" w:rsidP="004B20E4">
            <w:r w:rsidRPr="004B20E4">
              <w:t>Mejora hábitos</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Octubre</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Enfermedades</w:t>
            </w:r>
          </w:p>
        </w:tc>
        <w:tc>
          <w:tcPr>
            <w:tcW w:w="0" w:type="auto"/>
            <w:vAlign w:val="center"/>
            <w:hideMark/>
          </w:tcPr>
          <w:p w:rsidR="00B25496" w:rsidRPr="004B20E4" w:rsidRDefault="00B25496" w:rsidP="004B20E4">
            <w:r w:rsidRPr="004B20E4">
              <w:t>Prevención</w:t>
            </w:r>
          </w:p>
        </w:tc>
        <w:tc>
          <w:tcPr>
            <w:tcW w:w="0" w:type="auto"/>
            <w:vAlign w:val="center"/>
            <w:hideMark/>
          </w:tcPr>
          <w:p w:rsidR="00B25496" w:rsidRPr="004B20E4" w:rsidRDefault="00B25496" w:rsidP="004B20E4">
            <w:r w:rsidRPr="004B20E4">
              <w:t>Taller</w:t>
            </w:r>
          </w:p>
        </w:tc>
        <w:tc>
          <w:tcPr>
            <w:tcW w:w="0" w:type="auto"/>
            <w:vAlign w:val="center"/>
            <w:hideMark/>
          </w:tcPr>
          <w:p w:rsidR="00B25496" w:rsidRPr="004B20E4" w:rsidRDefault="00B25496" w:rsidP="004B20E4">
            <w:r w:rsidRPr="004B20E4">
              <w:t>Reflexiva</w:t>
            </w:r>
          </w:p>
        </w:tc>
        <w:tc>
          <w:tcPr>
            <w:tcW w:w="0" w:type="auto"/>
            <w:vAlign w:val="center"/>
            <w:hideMark/>
          </w:tcPr>
          <w:p w:rsidR="00B25496" w:rsidRPr="004B20E4" w:rsidRDefault="00B25496" w:rsidP="004B20E4">
            <w:r w:rsidRPr="004B20E4">
              <w:t>Guías</w:t>
            </w:r>
          </w:p>
        </w:tc>
        <w:tc>
          <w:tcPr>
            <w:tcW w:w="2235" w:type="dxa"/>
            <w:vAlign w:val="center"/>
            <w:hideMark/>
          </w:tcPr>
          <w:p w:rsidR="00B25496" w:rsidRPr="004B20E4" w:rsidRDefault="00B25496" w:rsidP="004B20E4">
            <w:r w:rsidRPr="004B20E4">
              <w:t>Previene enfermedades</w:t>
            </w:r>
          </w:p>
        </w:tc>
        <w:tc>
          <w:tcPr>
            <w:tcW w:w="2983" w:type="dxa"/>
            <w:vMerge/>
            <w:vAlign w:val="center"/>
            <w:hideMark/>
          </w:tcPr>
          <w:p w:rsidR="00B25496" w:rsidRPr="004B20E4" w:rsidRDefault="00B25496" w:rsidP="004B20E4"/>
        </w:tc>
      </w:tr>
      <w:tr w:rsidR="00B25496" w:rsidRPr="004B20E4" w:rsidTr="00E91423">
        <w:trPr>
          <w:tblCellSpacing w:w="15" w:type="dxa"/>
        </w:trPr>
        <w:tc>
          <w:tcPr>
            <w:tcW w:w="0" w:type="auto"/>
            <w:vAlign w:val="center"/>
            <w:hideMark/>
          </w:tcPr>
          <w:p w:rsidR="00B25496" w:rsidRPr="004B20E4" w:rsidRDefault="00B25496" w:rsidP="004B20E4">
            <w:r w:rsidRPr="004B20E4">
              <w:t>Noviembre</w:t>
            </w:r>
          </w:p>
        </w:tc>
        <w:tc>
          <w:tcPr>
            <w:tcW w:w="0" w:type="auto"/>
            <w:vAlign w:val="center"/>
            <w:hideMark/>
          </w:tcPr>
          <w:p w:rsidR="00B25496" w:rsidRPr="004B20E4" w:rsidRDefault="00B25496" w:rsidP="004B20E4">
            <w:r w:rsidRPr="004B20E4">
              <w:t>Todos</w:t>
            </w:r>
          </w:p>
        </w:tc>
        <w:tc>
          <w:tcPr>
            <w:tcW w:w="0" w:type="auto"/>
            <w:vAlign w:val="center"/>
            <w:hideMark/>
          </w:tcPr>
          <w:p w:rsidR="00B25496" w:rsidRPr="004B20E4" w:rsidRDefault="00B25496" w:rsidP="004B20E4">
            <w:r w:rsidRPr="004B20E4">
              <w:t>Evaluación</w:t>
            </w:r>
          </w:p>
        </w:tc>
        <w:tc>
          <w:tcPr>
            <w:tcW w:w="0" w:type="auto"/>
            <w:vAlign w:val="center"/>
            <w:hideMark/>
          </w:tcPr>
          <w:p w:rsidR="00B25496" w:rsidRPr="004B20E4" w:rsidRDefault="00B25496" w:rsidP="004B20E4">
            <w:r w:rsidRPr="004B20E4">
              <w:t>Reflexión final</w:t>
            </w:r>
          </w:p>
        </w:tc>
        <w:tc>
          <w:tcPr>
            <w:tcW w:w="0" w:type="auto"/>
            <w:vAlign w:val="center"/>
            <w:hideMark/>
          </w:tcPr>
          <w:p w:rsidR="00B25496" w:rsidRPr="004B20E4" w:rsidRDefault="00B25496" w:rsidP="004B20E4">
            <w:r w:rsidRPr="004B20E4">
              <w:t>Socialización</w:t>
            </w:r>
          </w:p>
        </w:tc>
        <w:tc>
          <w:tcPr>
            <w:tcW w:w="0" w:type="auto"/>
            <w:vAlign w:val="center"/>
            <w:hideMark/>
          </w:tcPr>
          <w:p w:rsidR="00B25496" w:rsidRPr="004B20E4" w:rsidRDefault="00B25496" w:rsidP="004B20E4">
            <w:r w:rsidRPr="004B20E4">
              <w:t>Participativa</w:t>
            </w:r>
          </w:p>
        </w:tc>
        <w:tc>
          <w:tcPr>
            <w:tcW w:w="0" w:type="auto"/>
            <w:vAlign w:val="center"/>
            <w:hideMark/>
          </w:tcPr>
          <w:p w:rsidR="00B25496" w:rsidRPr="004B20E4" w:rsidRDefault="00B25496" w:rsidP="004B20E4">
            <w:r w:rsidRPr="004B20E4">
              <w:t>Evidencias</w:t>
            </w:r>
          </w:p>
        </w:tc>
        <w:tc>
          <w:tcPr>
            <w:tcW w:w="2235" w:type="dxa"/>
            <w:vAlign w:val="center"/>
            <w:hideMark/>
          </w:tcPr>
          <w:p w:rsidR="00B25496" w:rsidRPr="004B20E4" w:rsidRDefault="00B25496" w:rsidP="004B20E4">
            <w:r w:rsidRPr="004B20E4">
              <w:t>Aplica hábitos</w:t>
            </w:r>
          </w:p>
        </w:tc>
        <w:tc>
          <w:tcPr>
            <w:tcW w:w="2983" w:type="dxa"/>
            <w:vMerge/>
            <w:vAlign w:val="center"/>
            <w:hideMark/>
          </w:tcPr>
          <w:p w:rsidR="00B25496" w:rsidRPr="004B20E4" w:rsidRDefault="00B25496" w:rsidP="004B20E4"/>
        </w:tc>
      </w:tr>
    </w:tbl>
    <w:p w:rsidR="004B20E4" w:rsidRDefault="004B20E4" w:rsidP="004B20E4"/>
    <w:p w:rsidR="004B20E4" w:rsidRPr="004B20E4" w:rsidRDefault="004B20E4" w:rsidP="00E91423">
      <w:pPr>
        <w:jc w:val="center"/>
        <w:rPr>
          <w:rFonts w:ascii="Segoe UI Emoji" w:hAnsi="Segoe UI Emoji" w:cs="Segoe UI Emoji"/>
          <w:b/>
          <w:bCs/>
        </w:rPr>
      </w:pPr>
      <w:r w:rsidRPr="004B20E4">
        <w:rPr>
          <w:b/>
          <w:bCs/>
        </w:rPr>
        <w:lastRenderedPageBreak/>
        <w:t>4.</w:t>
      </w:r>
      <w:r w:rsidR="00786E72">
        <w:rPr>
          <w:b/>
          <w:bCs/>
        </w:rPr>
        <w:t xml:space="preserve">PROYECTO PEDAGÓGICO TRANSVERSAL: </w:t>
      </w:r>
      <w:r w:rsidRPr="004B20E4">
        <w:rPr>
          <w:b/>
          <w:bCs/>
        </w:rPr>
        <w:t xml:space="preserve"> EDUCACIÓN FINANCIERA</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173"/>
        <w:gridCol w:w="772"/>
        <w:gridCol w:w="1807"/>
        <w:gridCol w:w="1602"/>
        <w:gridCol w:w="1379"/>
        <w:gridCol w:w="1294"/>
        <w:gridCol w:w="1053"/>
        <w:gridCol w:w="1962"/>
        <w:gridCol w:w="2886"/>
      </w:tblGrid>
      <w:tr w:rsidR="00E421A6" w:rsidRPr="004B20E4" w:rsidTr="00E91423">
        <w:trPr>
          <w:tblHeader/>
          <w:tblCellSpacing w:w="15" w:type="dxa"/>
        </w:trPr>
        <w:tc>
          <w:tcPr>
            <w:tcW w:w="0" w:type="auto"/>
            <w:vAlign w:val="center"/>
            <w:hideMark/>
          </w:tcPr>
          <w:p w:rsidR="004B20E4" w:rsidRPr="004B20E4" w:rsidRDefault="004B20E4" w:rsidP="004B20E4">
            <w:pPr>
              <w:rPr>
                <w:b/>
                <w:bCs/>
              </w:rPr>
            </w:pPr>
            <w:r w:rsidRPr="004B20E4">
              <w:rPr>
                <w:b/>
                <w:bCs/>
              </w:rPr>
              <w:t>Mes</w:t>
            </w:r>
          </w:p>
        </w:tc>
        <w:tc>
          <w:tcPr>
            <w:tcW w:w="0" w:type="auto"/>
            <w:vAlign w:val="center"/>
            <w:hideMark/>
          </w:tcPr>
          <w:p w:rsidR="004B20E4" w:rsidRPr="004B20E4" w:rsidRDefault="004B20E4" w:rsidP="004B20E4">
            <w:pPr>
              <w:rPr>
                <w:b/>
                <w:bCs/>
              </w:rPr>
            </w:pPr>
            <w:r w:rsidRPr="004B20E4">
              <w:rPr>
                <w:b/>
                <w:bCs/>
              </w:rPr>
              <w:t>Grados</w:t>
            </w:r>
          </w:p>
        </w:tc>
        <w:tc>
          <w:tcPr>
            <w:tcW w:w="0" w:type="auto"/>
            <w:vAlign w:val="center"/>
            <w:hideMark/>
          </w:tcPr>
          <w:p w:rsidR="004B20E4" w:rsidRPr="004B20E4" w:rsidRDefault="004B20E4" w:rsidP="004B20E4">
            <w:pPr>
              <w:rPr>
                <w:b/>
                <w:bCs/>
              </w:rPr>
            </w:pPr>
            <w:r w:rsidRPr="004B20E4">
              <w:rPr>
                <w:b/>
                <w:bCs/>
              </w:rPr>
              <w:t>Temas</w:t>
            </w:r>
          </w:p>
        </w:tc>
        <w:tc>
          <w:tcPr>
            <w:tcW w:w="0" w:type="auto"/>
            <w:vAlign w:val="center"/>
            <w:hideMark/>
          </w:tcPr>
          <w:p w:rsidR="004B20E4" w:rsidRPr="004B20E4" w:rsidRDefault="004B20E4" w:rsidP="004B20E4">
            <w:pPr>
              <w:rPr>
                <w:b/>
                <w:bCs/>
              </w:rPr>
            </w:pPr>
            <w:r w:rsidRPr="004B20E4">
              <w:rPr>
                <w:b/>
                <w:bCs/>
              </w:rPr>
              <w:t>Objetivo</w:t>
            </w:r>
          </w:p>
        </w:tc>
        <w:tc>
          <w:tcPr>
            <w:tcW w:w="0" w:type="auto"/>
            <w:vAlign w:val="center"/>
            <w:hideMark/>
          </w:tcPr>
          <w:p w:rsidR="004B20E4" w:rsidRPr="004B20E4" w:rsidRDefault="004B20E4" w:rsidP="004B20E4">
            <w:pPr>
              <w:rPr>
                <w:b/>
                <w:bCs/>
              </w:rPr>
            </w:pPr>
            <w:r w:rsidRPr="004B20E4">
              <w:rPr>
                <w:b/>
                <w:bCs/>
              </w:rPr>
              <w:t>Actividades</w:t>
            </w:r>
          </w:p>
        </w:tc>
        <w:tc>
          <w:tcPr>
            <w:tcW w:w="0" w:type="auto"/>
            <w:vAlign w:val="center"/>
            <w:hideMark/>
          </w:tcPr>
          <w:p w:rsidR="004B20E4" w:rsidRPr="004B20E4" w:rsidRDefault="004B20E4" w:rsidP="004B20E4">
            <w:pPr>
              <w:rPr>
                <w:b/>
                <w:bCs/>
              </w:rPr>
            </w:pPr>
            <w:r w:rsidRPr="004B20E4">
              <w:rPr>
                <w:b/>
                <w:bCs/>
              </w:rPr>
              <w:t>Metodología</w:t>
            </w:r>
          </w:p>
        </w:tc>
        <w:tc>
          <w:tcPr>
            <w:tcW w:w="0" w:type="auto"/>
            <w:vAlign w:val="center"/>
            <w:hideMark/>
          </w:tcPr>
          <w:p w:rsidR="004B20E4" w:rsidRPr="004B20E4" w:rsidRDefault="004B20E4" w:rsidP="004B20E4">
            <w:pPr>
              <w:rPr>
                <w:b/>
                <w:bCs/>
              </w:rPr>
            </w:pPr>
            <w:r w:rsidRPr="004B20E4">
              <w:rPr>
                <w:b/>
                <w:bCs/>
              </w:rPr>
              <w:t>Recursos</w:t>
            </w:r>
          </w:p>
        </w:tc>
        <w:tc>
          <w:tcPr>
            <w:tcW w:w="1932" w:type="dxa"/>
            <w:vAlign w:val="center"/>
            <w:hideMark/>
          </w:tcPr>
          <w:p w:rsidR="004B20E4" w:rsidRPr="004B20E4" w:rsidRDefault="004B20E4" w:rsidP="004B20E4">
            <w:pPr>
              <w:rPr>
                <w:b/>
                <w:bCs/>
              </w:rPr>
            </w:pPr>
            <w:r w:rsidRPr="004B20E4">
              <w:rPr>
                <w:b/>
                <w:bCs/>
              </w:rPr>
              <w:t>Indicadores</w:t>
            </w:r>
          </w:p>
        </w:tc>
        <w:tc>
          <w:tcPr>
            <w:tcW w:w="2841" w:type="dxa"/>
            <w:vAlign w:val="center"/>
            <w:hideMark/>
          </w:tcPr>
          <w:p w:rsidR="004B20E4" w:rsidRPr="004B20E4" w:rsidRDefault="004B20E4" w:rsidP="004B20E4">
            <w:pPr>
              <w:rPr>
                <w:b/>
                <w:bCs/>
              </w:rPr>
            </w:pPr>
            <w:r w:rsidRPr="004B20E4">
              <w:rPr>
                <w:b/>
                <w:bCs/>
              </w:rPr>
              <w:t>DBA</w:t>
            </w:r>
          </w:p>
        </w:tc>
      </w:tr>
      <w:tr w:rsidR="00231A2B" w:rsidRPr="004B20E4" w:rsidTr="00E91423">
        <w:trPr>
          <w:tblCellSpacing w:w="15" w:type="dxa"/>
        </w:trPr>
        <w:tc>
          <w:tcPr>
            <w:tcW w:w="0" w:type="auto"/>
            <w:vAlign w:val="center"/>
            <w:hideMark/>
          </w:tcPr>
          <w:p w:rsidR="00231A2B" w:rsidRPr="004B20E4" w:rsidRDefault="00231A2B" w:rsidP="004B20E4">
            <w:r w:rsidRPr="004B20E4">
              <w:t>Febrero</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Dinero</w:t>
            </w:r>
          </w:p>
        </w:tc>
        <w:tc>
          <w:tcPr>
            <w:tcW w:w="0" w:type="auto"/>
            <w:vAlign w:val="center"/>
            <w:hideMark/>
          </w:tcPr>
          <w:p w:rsidR="00231A2B" w:rsidRPr="004B20E4" w:rsidRDefault="00231A2B" w:rsidP="004B20E4">
            <w:r w:rsidRPr="004B20E4">
              <w:t>Reconocer uso</w:t>
            </w:r>
          </w:p>
        </w:tc>
        <w:tc>
          <w:tcPr>
            <w:tcW w:w="0" w:type="auto"/>
            <w:vAlign w:val="center"/>
            <w:hideMark/>
          </w:tcPr>
          <w:p w:rsidR="00231A2B" w:rsidRPr="004B20E4" w:rsidRDefault="00231A2B" w:rsidP="004B20E4">
            <w:r w:rsidRPr="004B20E4">
              <w:t>Juego tienda</w:t>
            </w:r>
          </w:p>
        </w:tc>
        <w:tc>
          <w:tcPr>
            <w:tcW w:w="0" w:type="auto"/>
            <w:vAlign w:val="center"/>
            <w:hideMark/>
          </w:tcPr>
          <w:p w:rsidR="00231A2B" w:rsidRPr="004B20E4" w:rsidRDefault="00231A2B" w:rsidP="004B20E4">
            <w:r w:rsidRPr="004B20E4">
              <w:t>Lúdica</w:t>
            </w:r>
          </w:p>
        </w:tc>
        <w:tc>
          <w:tcPr>
            <w:tcW w:w="0" w:type="auto"/>
            <w:vAlign w:val="center"/>
            <w:hideMark/>
          </w:tcPr>
          <w:p w:rsidR="00231A2B" w:rsidRPr="004B20E4" w:rsidRDefault="00231A2B" w:rsidP="004B20E4">
            <w:r w:rsidRPr="004B20E4">
              <w:t>Monedas</w:t>
            </w:r>
          </w:p>
        </w:tc>
        <w:tc>
          <w:tcPr>
            <w:tcW w:w="1932" w:type="dxa"/>
            <w:vAlign w:val="center"/>
            <w:hideMark/>
          </w:tcPr>
          <w:p w:rsidR="00231A2B" w:rsidRPr="004B20E4" w:rsidRDefault="00231A2B" w:rsidP="004B20E4">
            <w:r w:rsidRPr="004B20E4">
              <w:t>Identifica dinero</w:t>
            </w:r>
          </w:p>
        </w:tc>
        <w:tc>
          <w:tcPr>
            <w:tcW w:w="2841" w:type="dxa"/>
            <w:vMerge w:val="restar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tblGrid>
            <w:tr w:rsidR="00231A2B" w:rsidRPr="00E421A6" w:rsidTr="00E421A6">
              <w:trPr>
                <w:tblCellSpacing w:w="15" w:type="dxa"/>
              </w:trPr>
              <w:tc>
                <w:tcPr>
                  <w:tcW w:w="0" w:type="auto"/>
                  <w:vAlign w:val="center"/>
                  <w:hideMark/>
                </w:tcPr>
                <w:p w:rsidR="00231A2B" w:rsidRPr="00E421A6" w:rsidRDefault="00231A2B" w:rsidP="00E421A6">
                  <w:r>
                    <w:t>R</w:t>
                  </w:r>
                  <w:r w:rsidRPr="00E421A6">
                    <w:t>econoce el dinero como medio de intercambio en la vida cotidiana</w:t>
                  </w:r>
                  <w:r>
                    <w:t>.</w:t>
                  </w:r>
                </w:p>
              </w:tc>
            </w:tr>
          </w:tbl>
          <w:p w:rsidR="00231A2B" w:rsidRPr="00E421A6" w:rsidRDefault="00231A2B" w:rsidP="00E421A6">
            <w:pPr>
              <w:rPr>
                <w:vanish/>
              </w:rPr>
            </w:pPr>
          </w:p>
          <w:p w:rsidR="00231A2B" w:rsidRPr="00E421A6" w:rsidRDefault="00231A2B" w:rsidP="00E421A6">
            <w:pPr>
              <w:rPr>
                <w:vanish/>
              </w:rPr>
            </w:pPr>
          </w:p>
          <w:p w:rsidR="00231A2B" w:rsidRPr="004B20E4" w:rsidRDefault="00231A2B" w:rsidP="004B20E4">
            <w:r w:rsidRPr="00E421A6">
              <w:t>Comprende la importancia del ahorro para el cumplimiento de metas</w:t>
            </w:r>
            <w:r>
              <w:t>.</w:t>
            </w:r>
          </w:p>
          <w:p w:rsidR="00231A2B" w:rsidRPr="004B20E4" w:rsidRDefault="00231A2B" w:rsidP="004B20E4">
            <w:r w:rsidRPr="00E421A6">
              <w:t>Aplica nociones básicas de organización de recursos económicos</w:t>
            </w:r>
            <w:r>
              <w:t>.</w:t>
            </w:r>
          </w:p>
          <w:p w:rsidR="00231A2B" w:rsidRPr="004B20E4" w:rsidRDefault="00231A2B" w:rsidP="00231A2B"/>
        </w:tc>
      </w:tr>
      <w:tr w:rsidR="00231A2B" w:rsidRPr="004B20E4" w:rsidTr="00E91423">
        <w:trPr>
          <w:tblCellSpacing w:w="15" w:type="dxa"/>
        </w:trPr>
        <w:tc>
          <w:tcPr>
            <w:tcW w:w="0" w:type="auto"/>
            <w:vAlign w:val="center"/>
            <w:hideMark/>
          </w:tcPr>
          <w:p w:rsidR="00231A2B" w:rsidRPr="004B20E4" w:rsidRDefault="00231A2B" w:rsidP="004B20E4">
            <w:r w:rsidRPr="004B20E4">
              <w:t>Marzo</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Ahorro</w:t>
            </w:r>
          </w:p>
        </w:tc>
        <w:tc>
          <w:tcPr>
            <w:tcW w:w="0" w:type="auto"/>
            <w:vAlign w:val="center"/>
            <w:hideMark/>
          </w:tcPr>
          <w:p w:rsidR="00231A2B" w:rsidRPr="004B20E4" w:rsidRDefault="00231A2B" w:rsidP="004B20E4">
            <w:r w:rsidRPr="004B20E4">
              <w:t>Fomentar ahorro</w:t>
            </w:r>
          </w:p>
        </w:tc>
        <w:tc>
          <w:tcPr>
            <w:tcW w:w="0" w:type="auto"/>
            <w:vAlign w:val="center"/>
            <w:hideMark/>
          </w:tcPr>
          <w:p w:rsidR="00231A2B" w:rsidRPr="004B20E4" w:rsidRDefault="00231A2B" w:rsidP="004B20E4">
            <w:r w:rsidRPr="004B20E4">
              <w:t>Alcancía</w:t>
            </w:r>
          </w:p>
        </w:tc>
        <w:tc>
          <w:tcPr>
            <w:tcW w:w="0" w:type="auto"/>
            <w:vAlign w:val="center"/>
            <w:hideMark/>
          </w:tcPr>
          <w:p w:rsidR="00231A2B" w:rsidRPr="004B20E4" w:rsidRDefault="00231A2B" w:rsidP="004B20E4">
            <w:r w:rsidRPr="004B20E4">
              <w:t>Práctica</w:t>
            </w:r>
          </w:p>
        </w:tc>
        <w:tc>
          <w:tcPr>
            <w:tcW w:w="0" w:type="auto"/>
            <w:vAlign w:val="center"/>
            <w:hideMark/>
          </w:tcPr>
          <w:p w:rsidR="00231A2B" w:rsidRPr="004B20E4" w:rsidRDefault="00231A2B" w:rsidP="004B20E4">
            <w:r w:rsidRPr="004B20E4">
              <w:t>Botellas</w:t>
            </w:r>
          </w:p>
        </w:tc>
        <w:tc>
          <w:tcPr>
            <w:tcW w:w="1932" w:type="dxa"/>
            <w:vAlign w:val="center"/>
            <w:hideMark/>
          </w:tcPr>
          <w:p w:rsidR="00231A2B" w:rsidRPr="004B20E4" w:rsidRDefault="00231A2B" w:rsidP="004B20E4">
            <w:r w:rsidRPr="004B20E4">
              <w:t>Ahorra</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Abril</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Gastos</w:t>
            </w:r>
          </w:p>
        </w:tc>
        <w:tc>
          <w:tcPr>
            <w:tcW w:w="0" w:type="auto"/>
            <w:vAlign w:val="center"/>
            <w:hideMark/>
          </w:tcPr>
          <w:p w:rsidR="00231A2B" w:rsidRPr="004B20E4" w:rsidRDefault="00231A2B" w:rsidP="004B20E4">
            <w:r w:rsidRPr="004B20E4">
              <w:t>Diferenciar gastos</w:t>
            </w:r>
          </w:p>
        </w:tc>
        <w:tc>
          <w:tcPr>
            <w:tcW w:w="0" w:type="auto"/>
            <w:vAlign w:val="center"/>
            <w:hideMark/>
          </w:tcPr>
          <w:p w:rsidR="00231A2B" w:rsidRPr="004B20E4" w:rsidRDefault="00231A2B" w:rsidP="004B20E4">
            <w:r w:rsidRPr="004B20E4">
              <w:t>Lista</w:t>
            </w:r>
          </w:p>
        </w:tc>
        <w:tc>
          <w:tcPr>
            <w:tcW w:w="0" w:type="auto"/>
            <w:vAlign w:val="center"/>
            <w:hideMark/>
          </w:tcPr>
          <w:p w:rsidR="00231A2B" w:rsidRPr="004B20E4" w:rsidRDefault="00231A2B" w:rsidP="004B20E4">
            <w:r w:rsidRPr="004B20E4">
              <w:t>Reflexiva</w:t>
            </w:r>
          </w:p>
        </w:tc>
        <w:tc>
          <w:tcPr>
            <w:tcW w:w="0" w:type="auto"/>
            <w:vAlign w:val="center"/>
            <w:hideMark/>
          </w:tcPr>
          <w:p w:rsidR="00231A2B" w:rsidRPr="004B20E4" w:rsidRDefault="00231A2B" w:rsidP="004B20E4">
            <w:r w:rsidRPr="004B20E4">
              <w:t>Cuaderno</w:t>
            </w:r>
          </w:p>
        </w:tc>
        <w:tc>
          <w:tcPr>
            <w:tcW w:w="1932" w:type="dxa"/>
            <w:vAlign w:val="center"/>
            <w:hideMark/>
          </w:tcPr>
          <w:p w:rsidR="00231A2B" w:rsidRPr="004B20E4" w:rsidRDefault="00231A2B" w:rsidP="004B20E4">
            <w:r w:rsidRPr="004B20E4">
              <w:t>Identifica gastos</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Mayo</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Presupuesto</w:t>
            </w:r>
          </w:p>
        </w:tc>
        <w:tc>
          <w:tcPr>
            <w:tcW w:w="0" w:type="auto"/>
            <w:vAlign w:val="center"/>
            <w:hideMark/>
          </w:tcPr>
          <w:p w:rsidR="00231A2B" w:rsidRPr="004B20E4" w:rsidRDefault="00231A2B" w:rsidP="004B20E4">
            <w:r w:rsidRPr="004B20E4">
              <w:t>Organizar recursos</w:t>
            </w:r>
          </w:p>
        </w:tc>
        <w:tc>
          <w:tcPr>
            <w:tcW w:w="0" w:type="auto"/>
            <w:vAlign w:val="center"/>
            <w:hideMark/>
          </w:tcPr>
          <w:p w:rsidR="00231A2B" w:rsidRPr="004B20E4" w:rsidRDefault="00231A2B" w:rsidP="004B20E4">
            <w:r w:rsidRPr="004B20E4">
              <w:t>Taller</w:t>
            </w:r>
          </w:p>
        </w:tc>
        <w:tc>
          <w:tcPr>
            <w:tcW w:w="0" w:type="auto"/>
            <w:vAlign w:val="center"/>
            <w:hideMark/>
          </w:tcPr>
          <w:p w:rsidR="00231A2B" w:rsidRPr="004B20E4" w:rsidRDefault="00231A2B" w:rsidP="004B20E4">
            <w:r w:rsidRPr="004B20E4">
              <w:t>Práctica</w:t>
            </w:r>
          </w:p>
        </w:tc>
        <w:tc>
          <w:tcPr>
            <w:tcW w:w="0" w:type="auto"/>
            <w:vAlign w:val="center"/>
            <w:hideMark/>
          </w:tcPr>
          <w:p w:rsidR="00231A2B" w:rsidRPr="004B20E4" w:rsidRDefault="00231A2B" w:rsidP="004B20E4">
            <w:r w:rsidRPr="004B20E4">
              <w:t>Guías</w:t>
            </w:r>
          </w:p>
        </w:tc>
        <w:tc>
          <w:tcPr>
            <w:tcW w:w="1932" w:type="dxa"/>
            <w:vAlign w:val="center"/>
            <w:hideMark/>
          </w:tcPr>
          <w:p w:rsidR="00231A2B" w:rsidRPr="004B20E4" w:rsidRDefault="00231A2B" w:rsidP="004B20E4">
            <w:r w:rsidRPr="004B20E4">
              <w:t>Elabora presupuesto</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Junio</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Emprendimiento</w:t>
            </w:r>
          </w:p>
        </w:tc>
        <w:tc>
          <w:tcPr>
            <w:tcW w:w="0" w:type="auto"/>
            <w:vAlign w:val="center"/>
            <w:hideMark/>
          </w:tcPr>
          <w:p w:rsidR="00231A2B" w:rsidRPr="004B20E4" w:rsidRDefault="00231A2B" w:rsidP="004B20E4">
            <w:r w:rsidRPr="004B20E4">
              <w:t>Crear ideas</w:t>
            </w:r>
          </w:p>
        </w:tc>
        <w:tc>
          <w:tcPr>
            <w:tcW w:w="0" w:type="auto"/>
            <w:vAlign w:val="center"/>
            <w:hideMark/>
          </w:tcPr>
          <w:p w:rsidR="00231A2B" w:rsidRPr="004B20E4" w:rsidRDefault="00231A2B" w:rsidP="004B20E4">
            <w:r w:rsidRPr="004B20E4">
              <w:t>Proyecto</w:t>
            </w:r>
          </w:p>
        </w:tc>
        <w:tc>
          <w:tcPr>
            <w:tcW w:w="0" w:type="auto"/>
            <w:vAlign w:val="center"/>
            <w:hideMark/>
          </w:tcPr>
          <w:p w:rsidR="00231A2B" w:rsidRPr="004B20E4" w:rsidRDefault="00231A2B" w:rsidP="004B20E4">
            <w:r w:rsidRPr="004B20E4">
              <w:t>Participativa</w:t>
            </w:r>
          </w:p>
        </w:tc>
        <w:tc>
          <w:tcPr>
            <w:tcW w:w="0" w:type="auto"/>
            <w:vAlign w:val="center"/>
            <w:hideMark/>
          </w:tcPr>
          <w:p w:rsidR="00231A2B" w:rsidRPr="004B20E4" w:rsidRDefault="00231A2B" w:rsidP="004B20E4">
            <w:r w:rsidRPr="004B20E4">
              <w:t>Material</w:t>
            </w:r>
          </w:p>
        </w:tc>
        <w:tc>
          <w:tcPr>
            <w:tcW w:w="1932" w:type="dxa"/>
            <w:vAlign w:val="center"/>
            <w:hideMark/>
          </w:tcPr>
          <w:p w:rsidR="00231A2B" w:rsidRPr="004B20E4" w:rsidRDefault="00231A2B" w:rsidP="004B20E4">
            <w:r w:rsidRPr="004B20E4">
              <w:t>Propone ideas</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Julio</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Economía familiar</w:t>
            </w:r>
          </w:p>
        </w:tc>
        <w:tc>
          <w:tcPr>
            <w:tcW w:w="0" w:type="auto"/>
            <w:vAlign w:val="center"/>
            <w:hideMark/>
          </w:tcPr>
          <w:p w:rsidR="00231A2B" w:rsidRPr="004B20E4" w:rsidRDefault="00231A2B" w:rsidP="004B20E4">
            <w:r w:rsidRPr="004B20E4">
              <w:t>Comprender economía</w:t>
            </w:r>
          </w:p>
        </w:tc>
        <w:tc>
          <w:tcPr>
            <w:tcW w:w="0" w:type="auto"/>
            <w:vAlign w:val="center"/>
            <w:hideMark/>
          </w:tcPr>
          <w:p w:rsidR="00231A2B" w:rsidRPr="004B20E4" w:rsidRDefault="00231A2B" w:rsidP="004B20E4">
            <w:r w:rsidRPr="004B20E4">
              <w:t>Conversatorio</w:t>
            </w:r>
          </w:p>
        </w:tc>
        <w:tc>
          <w:tcPr>
            <w:tcW w:w="0" w:type="auto"/>
            <w:vAlign w:val="center"/>
            <w:hideMark/>
          </w:tcPr>
          <w:p w:rsidR="00231A2B" w:rsidRPr="004B20E4" w:rsidRDefault="00231A2B" w:rsidP="004B20E4">
            <w:r w:rsidRPr="004B20E4">
              <w:t>Reflexiva</w:t>
            </w:r>
          </w:p>
        </w:tc>
        <w:tc>
          <w:tcPr>
            <w:tcW w:w="0" w:type="auto"/>
            <w:vAlign w:val="center"/>
            <w:hideMark/>
          </w:tcPr>
          <w:p w:rsidR="00231A2B" w:rsidRPr="004B20E4" w:rsidRDefault="00231A2B" w:rsidP="004B20E4">
            <w:r w:rsidRPr="004B20E4">
              <w:t>Guías</w:t>
            </w:r>
          </w:p>
        </w:tc>
        <w:tc>
          <w:tcPr>
            <w:tcW w:w="1932" w:type="dxa"/>
            <w:vAlign w:val="center"/>
            <w:hideMark/>
          </w:tcPr>
          <w:p w:rsidR="00231A2B" w:rsidRPr="004B20E4" w:rsidRDefault="00231A2B" w:rsidP="004B20E4">
            <w:r w:rsidRPr="004B20E4">
              <w:t>Comprende economía</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Agosto</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Inversión</w:t>
            </w:r>
          </w:p>
        </w:tc>
        <w:tc>
          <w:tcPr>
            <w:tcW w:w="0" w:type="auto"/>
            <w:vAlign w:val="center"/>
            <w:hideMark/>
          </w:tcPr>
          <w:p w:rsidR="00231A2B" w:rsidRPr="004B20E4" w:rsidRDefault="00231A2B" w:rsidP="004B20E4">
            <w:r w:rsidRPr="004B20E4">
              <w:t>Uso del dinero</w:t>
            </w:r>
          </w:p>
        </w:tc>
        <w:tc>
          <w:tcPr>
            <w:tcW w:w="0" w:type="auto"/>
            <w:vAlign w:val="center"/>
            <w:hideMark/>
          </w:tcPr>
          <w:p w:rsidR="00231A2B" w:rsidRPr="004B20E4" w:rsidRDefault="00231A2B" w:rsidP="004B20E4">
            <w:r w:rsidRPr="004B20E4">
              <w:t>Ejercicio</w:t>
            </w:r>
          </w:p>
        </w:tc>
        <w:tc>
          <w:tcPr>
            <w:tcW w:w="0" w:type="auto"/>
            <w:vAlign w:val="center"/>
            <w:hideMark/>
          </w:tcPr>
          <w:p w:rsidR="00231A2B" w:rsidRPr="004B20E4" w:rsidRDefault="00231A2B" w:rsidP="004B20E4">
            <w:r w:rsidRPr="004B20E4">
              <w:t>Práctica</w:t>
            </w:r>
          </w:p>
        </w:tc>
        <w:tc>
          <w:tcPr>
            <w:tcW w:w="0" w:type="auto"/>
            <w:vAlign w:val="center"/>
            <w:hideMark/>
          </w:tcPr>
          <w:p w:rsidR="00231A2B" w:rsidRPr="004B20E4" w:rsidRDefault="00231A2B" w:rsidP="004B20E4">
            <w:r w:rsidRPr="004B20E4">
              <w:t>Material</w:t>
            </w:r>
          </w:p>
        </w:tc>
        <w:tc>
          <w:tcPr>
            <w:tcW w:w="1932" w:type="dxa"/>
            <w:vAlign w:val="center"/>
            <w:hideMark/>
          </w:tcPr>
          <w:p w:rsidR="00231A2B" w:rsidRPr="004B20E4" w:rsidRDefault="00231A2B" w:rsidP="004B20E4">
            <w:r w:rsidRPr="004B20E4">
              <w:t>Aplica conceptos</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Septiembre</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Consumo responsable</w:t>
            </w:r>
          </w:p>
        </w:tc>
        <w:tc>
          <w:tcPr>
            <w:tcW w:w="0" w:type="auto"/>
            <w:vAlign w:val="center"/>
            <w:hideMark/>
          </w:tcPr>
          <w:p w:rsidR="00231A2B" w:rsidRPr="004B20E4" w:rsidRDefault="00231A2B" w:rsidP="004B20E4">
            <w:r w:rsidRPr="004B20E4">
              <w:t>Decisiones</w:t>
            </w:r>
          </w:p>
        </w:tc>
        <w:tc>
          <w:tcPr>
            <w:tcW w:w="0" w:type="auto"/>
            <w:vAlign w:val="center"/>
            <w:hideMark/>
          </w:tcPr>
          <w:p w:rsidR="00231A2B" w:rsidRPr="004B20E4" w:rsidRDefault="00231A2B" w:rsidP="004B20E4">
            <w:r w:rsidRPr="004B20E4">
              <w:t>Debate</w:t>
            </w:r>
          </w:p>
        </w:tc>
        <w:tc>
          <w:tcPr>
            <w:tcW w:w="0" w:type="auto"/>
            <w:vAlign w:val="center"/>
            <w:hideMark/>
          </w:tcPr>
          <w:p w:rsidR="00231A2B" w:rsidRPr="004B20E4" w:rsidRDefault="00231A2B" w:rsidP="004B20E4">
            <w:r w:rsidRPr="004B20E4">
              <w:t>Crítica</w:t>
            </w:r>
          </w:p>
        </w:tc>
        <w:tc>
          <w:tcPr>
            <w:tcW w:w="0" w:type="auto"/>
            <w:vAlign w:val="center"/>
            <w:hideMark/>
          </w:tcPr>
          <w:p w:rsidR="00231A2B" w:rsidRPr="004B20E4" w:rsidRDefault="00231A2B" w:rsidP="004B20E4">
            <w:r w:rsidRPr="004B20E4">
              <w:t>Casos</w:t>
            </w:r>
          </w:p>
        </w:tc>
        <w:tc>
          <w:tcPr>
            <w:tcW w:w="1932" w:type="dxa"/>
            <w:vAlign w:val="center"/>
            <w:hideMark/>
          </w:tcPr>
          <w:p w:rsidR="00231A2B" w:rsidRPr="004B20E4" w:rsidRDefault="00231A2B" w:rsidP="004B20E4">
            <w:r w:rsidRPr="004B20E4">
              <w:t>Analiza consumo</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Octubre</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Proyecto productivo</w:t>
            </w:r>
          </w:p>
        </w:tc>
        <w:tc>
          <w:tcPr>
            <w:tcW w:w="0" w:type="auto"/>
            <w:vAlign w:val="center"/>
            <w:hideMark/>
          </w:tcPr>
          <w:p w:rsidR="00231A2B" w:rsidRPr="004B20E4" w:rsidRDefault="00231A2B" w:rsidP="004B20E4">
            <w:r w:rsidRPr="004B20E4">
              <w:t>Generar proyecto</w:t>
            </w:r>
          </w:p>
        </w:tc>
        <w:tc>
          <w:tcPr>
            <w:tcW w:w="0" w:type="auto"/>
            <w:vAlign w:val="center"/>
            <w:hideMark/>
          </w:tcPr>
          <w:p w:rsidR="00231A2B" w:rsidRPr="004B20E4" w:rsidRDefault="00231A2B" w:rsidP="004B20E4">
            <w:r w:rsidRPr="004B20E4">
              <w:t>Taller</w:t>
            </w:r>
          </w:p>
        </w:tc>
        <w:tc>
          <w:tcPr>
            <w:tcW w:w="0" w:type="auto"/>
            <w:vAlign w:val="center"/>
            <w:hideMark/>
          </w:tcPr>
          <w:p w:rsidR="00231A2B" w:rsidRPr="004B20E4" w:rsidRDefault="00231A2B" w:rsidP="004B20E4">
            <w:r w:rsidRPr="004B20E4">
              <w:t>Participativa</w:t>
            </w:r>
          </w:p>
        </w:tc>
        <w:tc>
          <w:tcPr>
            <w:tcW w:w="0" w:type="auto"/>
            <w:vAlign w:val="center"/>
            <w:hideMark/>
          </w:tcPr>
          <w:p w:rsidR="00231A2B" w:rsidRPr="004B20E4" w:rsidRDefault="00231A2B" w:rsidP="004B20E4">
            <w:r w:rsidRPr="004B20E4">
              <w:t>Recursos</w:t>
            </w:r>
          </w:p>
        </w:tc>
        <w:tc>
          <w:tcPr>
            <w:tcW w:w="1932" w:type="dxa"/>
            <w:vAlign w:val="center"/>
            <w:hideMark/>
          </w:tcPr>
          <w:p w:rsidR="00231A2B" w:rsidRPr="004B20E4" w:rsidRDefault="00231A2B" w:rsidP="004B20E4">
            <w:r w:rsidRPr="004B20E4">
              <w:t>Desarrolla proyecto</w:t>
            </w:r>
          </w:p>
        </w:tc>
        <w:tc>
          <w:tcPr>
            <w:tcW w:w="2841" w:type="dxa"/>
            <w:vMerge/>
            <w:vAlign w:val="center"/>
            <w:hideMark/>
          </w:tcPr>
          <w:p w:rsidR="00231A2B" w:rsidRPr="004B20E4" w:rsidRDefault="00231A2B" w:rsidP="004B20E4"/>
        </w:tc>
      </w:tr>
      <w:tr w:rsidR="00231A2B" w:rsidRPr="004B20E4" w:rsidTr="00E91423">
        <w:trPr>
          <w:tblCellSpacing w:w="15" w:type="dxa"/>
        </w:trPr>
        <w:tc>
          <w:tcPr>
            <w:tcW w:w="0" w:type="auto"/>
            <w:vAlign w:val="center"/>
            <w:hideMark/>
          </w:tcPr>
          <w:p w:rsidR="00231A2B" w:rsidRPr="004B20E4" w:rsidRDefault="00231A2B" w:rsidP="004B20E4">
            <w:r w:rsidRPr="004B20E4">
              <w:t>Noviembre</w:t>
            </w:r>
          </w:p>
        </w:tc>
        <w:tc>
          <w:tcPr>
            <w:tcW w:w="0" w:type="auto"/>
            <w:vAlign w:val="center"/>
            <w:hideMark/>
          </w:tcPr>
          <w:p w:rsidR="00231A2B" w:rsidRPr="004B20E4" w:rsidRDefault="00231A2B" w:rsidP="004B20E4">
            <w:r w:rsidRPr="004B20E4">
              <w:t>Todos</w:t>
            </w:r>
          </w:p>
        </w:tc>
        <w:tc>
          <w:tcPr>
            <w:tcW w:w="0" w:type="auto"/>
            <w:vAlign w:val="center"/>
            <w:hideMark/>
          </w:tcPr>
          <w:p w:rsidR="00231A2B" w:rsidRPr="004B20E4" w:rsidRDefault="00231A2B" w:rsidP="004B20E4">
            <w:r w:rsidRPr="004B20E4">
              <w:t>Evaluación</w:t>
            </w:r>
          </w:p>
        </w:tc>
        <w:tc>
          <w:tcPr>
            <w:tcW w:w="0" w:type="auto"/>
            <w:vAlign w:val="center"/>
            <w:hideMark/>
          </w:tcPr>
          <w:p w:rsidR="00231A2B" w:rsidRPr="004B20E4" w:rsidRDefault="00231A2B" w:rsidP="004B20E4">
            <w:r w:rsidRPr="004B20E4">
              <w:t>Cierre</w:t>
            </w:r>
          </w:p>
        </w:tc>
        <w:tc>
          <w:tcPr>
            <w:tcW w:w="0" w:type="auto"/>
            <w:vAlign w:val="center"/>
            <w:hideMark/>
          </w:tcPr>
          <w:p w:rsidR="00231A2B" w:rsidRPr="004B20E4" w:rsidRDefault="00231A2B" w:rsidP="004B20E4">
            <w:r w:rsidRPr="004B20E4">
              <w:t>Socialización</w:t>
            </w:r>
          </w:p>
        </w:tc>
        <w:tc>
          <w:tcPr>
            <w:tcW w:w="0" w:type="auto"/>
            <w:vAlign w:val="center"/>
            <w:hideMark/>
          </w:tcPr>
          <w:p w:rsidR="00231A2B" w:rsidRPr="004B20E4" w:rsidRDefault="00231A2B" w:rsidP="004B20E4">
            <w:r w:rsidRPr="004B20E4">
              <w:t>Participativa</w:t>
            </w:r>
          </w:p>
        </w:tc>
        <w:tc>
          <w:tcPr>
            <w:tcW w:w="0" w:type="auto"/>
            <w:vAlign w:val="center"/>
            <w:hideMark/>
          </w:tcPr>
          <w:p w:rsidR="00231A2B" w:rsidRPr="004B20E4" w:rsidRDefault="00231A2B" w:rsidP="004B20E4">
            <w:r w:rsidRPr="004B20E4">
              <w:t>Evidencias</w:t>
            </w:r>
          </w:p>
        </w:tc>
        <w:tc>
          <w:tcPr>
            <w:tcW w:w="1932" w:type="dxa"/>
            <w:vAlign w:val="center"/>
            <w:hideMark/>
          </w:tcPr>
          <w:p w:rsidR="00231A2B" w:rsidRPr="004B20E4" w:rsidRDefault="00231A2B" w:rsidP="004B20E4">
            <w:r w:rsidRPr="004B20E4">
              <w:t>Evidencia aprendizaje</w:t>
            </w:r>
          </w:p>
        </w:tc>
        <w:tc>
          <w:tcPr>
            <w:tcW w:w="2841" w:type="dxa"/>
            <w:vMerge/>
            <w:vAlign w:val="center"/>
            <w:hideMark/>
          </w:tcPr>
          <w:p w:rsidR="00231A2B" w:rsidRPr="004B20E4" w:rsidRDefault="00231A2B" w:rsidP="004B20E4"/>
        </w:tc>
      </w:tr>
    </w:tbl>
    <w:p w:rsidR="004B20E4" w:rsidRDefault="004B20E4" w:rsidP="004B20E4"/>
    <w:p w:rsidR="00F16000" w:rsidRDefault="00F16000" w:rsidP="004B20E4"/>
    <w:p w:rsidR="004B20E4" w:rsidRPr="004B20E4" w:rsidRDefault="004B20E4" w:rsidP="00E91423">
      <w:pPr>
        <w:jc w:val="center"/>
        <w:rPr>
          <w:b/>
          <w:bCs/>
        </w:rPr>
      </w:pPr>
      <w:r w:rsidRPr="004B20E4">
        <w:rPr>
          <w:b/>
          <w:bCs/>
        </w:rPr>
        <w:lastRenderedPageBreak/>
        <w:t xml:space="preserve">5. </w:t>
      </w:r>
      <w:r w:rsidR="00B82EB3">
        <w:rPr>
          <w:b/>
          <w:bCs/>
        </w:rPr>
        <w:t xml:space="preserve">PROYECTO PEDAGÓGICO TRANSVERSAL: </w:t>
      </w:r>
      <w:r w:rsidRPr="004B20E4">
        <w:rPr>
          <w:b/>
          <w:bCs/>
        </w:rPr>
        <w:t>MOVILIDAD</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174"/>
        <w:gridCol w:w="772"/>
        <w:gridCol w:w="1578"/>
        <w:gridCol w:w="1437"/>
        <w:gridCol w:w="1379"/>
        <w:gridCol w:w="1294"/>
        <w:gridCol w:w="1235"/>
        <w:gridCol w:w="1625"/>
        <w:gridCol w:w="3434"/>
      </w:tblGrid>
      <w:tr w:rsidR="004B20E4" w:rsidRPr="004B20E4" w:rsidTr="004B20E4">
        <w:trPr>
          <w:tblHeader/>
          <w:tblCellSpacing w:w="15" w:type="dxa"/>
        </w:trPr>
        <w:tc>
          <w:tcPr>
            <w:tcW w:w="0" w:type="auto"/>
            <w:vAlign w:val="center"/>
            <w:hideMark/>
          </w:tcPr>
          <w:p w:rsidR="004B20E4" w:rsidRPr="004B20E4" w:rsidRDefault="004B20E4" w:rsidP="004B20E4">
            <w:pPr>
              <w:rPr>
                <w:b/>
                <w:bCs/>
              </w:rPr>
            </w:pPr>
            <w:r w:rsidRPr="004B20E4">
              <w:rPr>
                <w:b/>
                <w:bCs/>
              </w:rPr>
              <w:t>Mes</w:t>
            </w:r>
          </w:p>
        </w:tc>
        <w:tc>
          <w:tcPr>
            <w:tcW w:w="0" w:type="auto"/>
            <w:vAlign w:val="center"/>
            <w:hideMark/>
          </w:tcPr>
          <w:p w:rsidR="004B20E4" w:rsidRPr="004B20E4" w:rsidRDefault="004B20E4" w:rsidP="004B20E4">
            <w:pPr>
              <w:rPr>
                <w:b/>
                <w:bCs/>
              </w:rPr>
            </w:pPr>
            <w:r w:rsidRPr="004B20E4">
              <w:rPr>
                <w:b/>
                <w:bCs/>
              </w:rPr>
              <w:t>Grados</w:t>
            </w:r>
          </w:p>
        </w:tc>
        <w:tc>
          <w:tcPr>
            <w:tcW w:w="0" w:type="auto"/>
            <w:vAlign w:val="center"/>
            <w:hideMark/>
          </w:tcPr>
          <w:p w:rsidR="004B20E4" w:rsidRPr="004B20E4" w:rsidRDefault="004B20E4" w:rsidP="004B20E4">
            <w:pPr>
              <w:rPr>
                <w:b/>
                <w:bCs/>
              </w:rPr>
            </w:pPr>
            <w:r w:rsidRPr="004B20E4">
              <w:rPr>
                <w:b/>
                <w:bCs/>
              </w:rPr>
              <w:t>Temas</w:t>
            </w:r>
          </w:p>
        </w:tc>
        <w:tc>
          <w:tcPr>
            <w:tcW w:w="0" w:type="auto"/>
            <w:vAlign w:val="center"/>
            <w:hideMark/>
          </w:tcPr>
          <w:p w:rsidR="004B20E4" w:rsidRPr="004B20E4" w:rsidRDefault="004B20E4" w:rsidP="004B20E4">
            <w:pPr>
              <w:rPr>
                <w:b/>
                <w:bCs/>
              </w:rPr>
            </w:pPr>
            <w:r w:rsidRPr="004B20E4">
              <w:rPr>
                <w:b/>
                <w:bCs/>
              </w:rPr>
              <w:t>Objetivo</w:t>
            </w:r>
          </w:p>
        </w:tc>
        <w:tc>
          <w:tcPr>
            <w:tcW w:w="0" w:type="auto"/>
            <w:vAlign w:val="center"/>
            <w:hideMark/>
          </w:tcPr>
          <w:p w:rsidR="004B20E4" w:rsidRPr="004B20E4" w:rsidRDefault="004B20E4" w:rsidP="004B20E4">
            <w:pPr>
              <w:rPr>
                <w:b/>
                <w:bCs/>
              </w:rPr>
            </w:pPr>
            <w:r w:rsidRPr="004B20E4">
              <w:rPr>
                <w:b/>
                <w:bCs/>
              </w:rPr>
              <w:t>Actividades</w:t>
            </w:r>
          </w:p>
        </w:tc>
        <w:tc>
          <w:tcPr>
            <w:tcW w:w="0" w:type="auto"/>
            <w:vAlign w:val="center"/>
            <w:hideMark/>
          </w:tcPr>
          <w:p w:rsidR="004B20E4" w:rsidRPr="004B20E4" w:rsidRDefault="004B20E4" w:rsidP="004B20E4">
            <w:pPr>
              <w:rPr>
                <w:b/>
                <w:bCs/>
              </w:rPr>
            </w:pPr>
            <w:r w:rsidRPr="004B20E4">
              <w:rPr>
                <w:b/>
                <w:bCs/>
              </w:rPr>
              <w:t>Metodología</w:t>
            </w:r>
          </w:p>
        </w:tc>
        <w:tc>
          <w:tcPr>
            <w:tcW w:w="0" w:type="auto"/>
            <w:vAlign w:val="center"/>
            <w:hideMark/>
          </w:tcPr>
          <w:p w:rsidR="004B20E4" w:rsidRPr="004B20E4" w:rsidRDefault="004B20E4" w:rsidP="004B20E4">
            <w:pPr>
              <w:rPr>
                <w:b/>
                <w:bCs/>
              </w:rPr>
            </w:pPr>
            <w:r w:rsidRPr="004B20E4">
              <w:rPr>
                <w:b/>
                <w:bCs/>
              </w:rPr>
              <w:t>Recursos</w:t>
            </w:r>
          </w:p>
        </w:tc>
        <w:tc>
          <w:tcPr>
            <w:tcW w:w="0" w:type="auto"/>
            <w:vAlign w:val="center"/>
            <w:hideMark/>
          </w:tcPr>
          <w:p w:rsidR="004B20E4" w:rsidRPr="004B20E4" w:rsidRDefault="004B20E4" w:rsidP="004B20E4">
            <w:pPr>
              <w:rPr>
                <w:b/>
                <w:bCs/>
              </w:rPr>
            </w:pPr>
            <w:r w:rsidRPr="004B20E4">
              <w:rPr>
                <w:b/>
                <w:bCs/>
              </w:rPr>
              <w:t>Indicadores</w:t>
            </w:r>
          </w:p>
        </w:tc>
        <w:tc>
          <w:tcPr>
            <w:tcW w:w="0" w:type="auto"/>
            <w:vAlign w:val="center"/>
            <w:hideMark/>
          </w:tcPr>
          <w:p w:rsidR="004B20E4" w:rsidRPr="004B20E4" w:rsidRDefault="004B20E4" w:rsidP="004B20E4">
            <w:pPr>
              <w:rPr>
                <w:b/>
                <w:bCs/>
              </w:rPr>
            </w:pPr>
            <w:r w:rsidRPr="004B20E4">
              <w:rPr>
                <w:b/>
                <w:bCs/>
              </w:rPr>
              <w:t>DBA</w:t>
            </w:r>
          </w:p>
        </w:tc>
      </w:tr>
      <w:tr w:rsidR="00656250" w:rsidRPr="004B20E4" w:rsidTr="004B20E4">
        <w:trPr>
          <w:tblCellSpacing w:w="15" w:type="dxa"/>
        </w:trPr>
        <w:tc>
          <w:tcPr>
            <w:tcW w:w="0" w:type="auto"/>
            <w:vAlign w:val="center"/>
            <w:hideMark/>
          </w:tcPr>
          <w:p w:rsidR="00656250" w:rsidRPr="004B20E4" w:rsidRDefault="00656250" w:rsidP="004B20E4">
            <w:r w:rsidRPr="004B20E4">
              <w:t>Marzo</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Señales</w:t>
            </w:r>
          </w:p>
        </w:tc>
        <w:tc>
          <w:tcPr>
            <w:tcW w:w="0" w:type="auto"/>
            <w:vAlign w:val="center"/>
            <w:hideMark/>
          </w:tcPr>
          <w:p w:rsidR="00656250" w:rsidRPr="004B20E4" w:rsidRDefault="00656250" w:rsidP="004B20E4">
            <w:r w:rsidRPr="004B20E4">
              <w:t>Reconocer señales</w:t>
            </w:r>
          </w:p>
        </w:tc>
        <w:tc>
          <w:tcPr>
            <w:tcW w:w="0" w:type="auto"/>
            <w:vAlign w:val="center"/>
            <w:hideMark/>
          </w:tcPr>
          <w:p w:rsidR="00656250" w:rsidRPr="004B20E4" w:rsidRDefault="00656250" w:rsidP="004B20E4">
            <w:r w:rsidRPr="004B20E4">
              <w:t>Juego</w:t>
            </w:r>
          </w:p>
        </w:tc>
        <w:tc>
          <w:tcPr>
            <w:tcW w:w="0" w:type="auto"/>
            <w:vAlign w:val="center"/>
            <w:hideMark/>
          </w:tcPr>
          <w:p w:rsidR="00656250" w:rsidRPr="004B20E4" w:rsidRDefault="00656250" w:rsidP="004B20E4">
            <w:r w:rsidRPr="004B20E4">
              <w:t>Lúdica</w:t>
            </w:r>
          </w:p>
        </w:tc>
        <w:tc>
          <w:tcPr>
            <w:tcW w:w="0" w:type="auto"/>
            <w:vAlign w:val="center"/>
            <w:hideMark/>
          </w:tcPr>
          <w:p w:rsidR="00656250" w:rsidRPr="004B20E4" w:rsidRDefault="00656250" w:rsidP="004B20E4">
            <w:r w:rsidRPr="004B20E4">
              <w:t>Señales</w:t>
            </w:r>
          </w:p>
        </w:tc>
        <w:tc>
          <w:tcPr>
            <w:tcW w:w="0" w:type="auto"/>
            <w:vAlign w:val="center"/>
            <w:hideMark/>
          </w:tcPr>
          <w:p w:rsidR="00656250" w:rsidRPr="004B20E4" w:rsidRDefault="00656250" w:rsidP="004B20E4">
            <w:r w:rsidRPr="004B20E4">
              <w:t>Identifica señales</w:t>
            </w:r>
          </w:p>
        </w:tc>
        <w:tc>
          <w:tcPr>
            <w:tcW w:w="0" w:type="auto"/>
            <w:vMerge w:val="restar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9"/>
            </w:tblGrid>
            <w:tr w:rsidR="00656250" w:rsidRPr="002D5E93" w:rsidTr="002D5E93">
              <w:trPr>
                <w:tblCellSpacing w:w="15" w:type="dxa"/>
              </w:trPr>
              <w:tc>
                <w:tcPr>
                  <w:tcW w:w="0" w:type="auto"/>
                  <w:vAlign w:val="center"/>
                  <w:hideMark/>
                </w:tcPr>
                <w:p w:rsidR="00656250" w:rsidRPr="002D5E93" w:rsidRDefault="00656250" w:rsidP="002D5E93">
                  <w:r w:rsidRPr="002D5E93">
                    <w:t>Reconoce señales básicas de tránsito y normas de movilidad</w:t>
                  </w:r>
                </w:p>
              </w:tc>
            </w:tr>
          </w:tbl>
          <w:p w:rsidR="00656250" w:rsidRPr="002D5E93" w:rsidRDefault="00656250" w:rsidP="002D5E9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56250" w:rsidRPr="002D5E93" w:rsidTr="002D5E93">
              <w:trPr>
                <w:tblCellSpacing w:w="15" w:type="dxa"/>
              </w:trPr>
              <w:tc>
                <w:tcPr>
                  <w:tcW w:w="0" w:type="auto"/>
                  <w:vAlign w:val="center"/>
                  <w:hideMark/>
                </w:tcPr>
                <w:p w:rsidR="00656250" w:rsidRPr="002D5E93" w:rsidRDefault="00656250" w:rsidP="002D5E93"/>
              </w:tc>
            </w:tr>
          </w:tbl>
          <w:p w:rsidR="00656250" w:rsidRPr="002D5E93" w:rsidRDefault="00656250" w:rsidP="002D5E9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9"/>
            </w:tblGrid>
            <w:tr w:rsidR="00656250" w:rsidRPr="002D5E93" w:rsidTr="002D5E93">
              <w:trPr>
                <w:tblCellSpacing w:w="15" w:type="dxa"/>
              </w:trPr>
              <w:tc>
                <w:tcPr>
                  <w:tcW w:w="0" w:type="auto"/>
                  <w:vAlign w:val="center"/>
                  <w:hideMark/>
                </w:tcPr>
                <w:p w:rsidR="00656250" w:rsidRPr="002D5E93" w:rsidRDefault="00656250" w:rsidP="002D5E93">
                  <w:r w:rsidRPr="002D5E93">
                    <w:t>Analiza situaciones de riesgo en la vía y propone soluciones</w:t>
                  </w:r>
                </w:p>
              </w:tc>
            </w:tr>
          </w:tbl>
          <w:p w:rsidR="00656250" w:rsidRPr="004B20E4" w:rsidRDefault="00656250" w:rsidP="004B20E4"/>
          <w:p w:rsidR="00656250" w:rsidRPr="004B20E4" w:rsidRDefault="00656250" w:rsidP="004B20E4">
            <w:r w:rsidRPr="002D5E93">
              <w:t>Comprende normas básicas de seguridad vial como peatón</w:t>
            </w:r>
            <w:r>
              <w:t>.</w:t>
            </w:r>
          </w:p>
          <w:p w:rsidR="00656250" w:rsidRPr="004B20E4" w:rsidRDefault="00656250" w:rsidP="004B20E4">
            <w:r w:rsidRPr="002D5E93">
              <w:t>Analiza situaciones de riesgo en la vía y propone soluciones</w:t>
            </w:r>
            <w:r>
              <w:t>.</w:t>
            </w:r>
          </w:p>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Abril</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Normas peatón</w:t>
            </w:r>
          </w:p>
        </w:tc>
        <w:tc>
          <w:tcPr>
            <w:tcW w:w="0" w:type="auto"/>
            <w:vAlign w:val="center"/>
            <w:hideMark/>
          </w:tcPr>
          <w:p w:rsidR="00656250" w:rsidRPr="004B20E4" w:rsidRDefault="00656250" w:rsidP="004B20E4">
            <w:r w:rsidRPr="004B20E4">
              <w:t>Aplicar normas</w:t>
            </w:r>
          </w:p>
        </w:tc>
        <w:tc>
          <w:tcPr>
            <w:tcW w:w="0" w:type="auto"/>
            <w:vAlign w:val="center"/>
            <w:hideMark/>
          </w:tcPr>
          <w:p w:rsidR="00656250" w:rsidRPr="004B20E4" w:rsidRDefault="00656250" w:rsidP="004B20E4">
            <w:r w:rsidRPr="004B20E4">
              <w:t>Caminata</w:t>
            </w:r>
          </w:p>
        </w:tc>
        <w:tc>
          <w:tcPr>
            <w:tcW w:w="0" w:type="auto"/>
            <w:vAlign w:val="center"/>
            <w:hideMark/>
          </w:tcPr>
          <w:p w:rsidR="00656250" w:rsidRPr="004B20E4" w:rsidRDefault="00656250" w:rsidP="004B20E4">
            <w:r w:rsidRPr="004B20E4">
              <w:t>Práctica</w:t>
            </w:r>
          </w:p>
        </w:tc>
        <w:tc>
          <w:tcPr>
            <w:tcW w:w="0" w:type="auto"/>
            <w:vAlign w:val="center"/>
            <w:hideMark/>
          </w:tcPr>
          <w:p w:rsidR="00656250" w:rsidRPr="004B20E4" w:rsidRDefault="00656250" w:rsidP="004B20E4">
            <w:r w:rsidRPr="004B20E4">
              <w:t>Entorno</w:t>
            </w:r>
          </w:p>
        </w:tc>
        <w:tc>
          <w:tcPr>
            <w:tcW w:w="0" w:type="auto"/>
            <w:vAlign w:val="center"/>
            <w:hideMark/>
          </w:tcPr>
          <w:p w:rsidR="00656250" w:rsidRPr="004B20E4" w:rsidRDefault="00656250" w:rsidP="004B20E4">
            <w:r w:rsidRPr="004B20E4">
              <w:t>Cumple normas</w:t>
            </w:r>
          </w:p>
        </w:tc>
        <w:tc>
          <w:tcPr>
            <w:tcW w:w="0" w:type="auto"/>
            <w:vMerge/>
            <w:vAlign w:val="center"/>
            <w:hideMark/>
          </w:tcPr>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Mayo</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Seguridad vial</w:t>
            </w:r>
          </w:p>
        </w:tc>
        <w:tc>
          <w:tcPr>
            <w:tcW w:w="0" w:type="auto"/>
            <w:vAlign w:val="center"/>
            <w:hideMark/>
          </w:tcPr>
          <w:p w:rsidR="00656250" w:rsidRPr="004B20E4" w:rsidRDefault="00656250" w:rsidP="004B20E4">
            <w:r w:rsidRPr="004B20E4">
              <w:t>Prevenir riesgos</w:t>
            </w:r>
          </w:p>
        </w:tc>
        <w:tc>
          <w:tcPr>
            <w:tcW w:w="0" w:type="auto"/>
            <w:vAlign w:val="center"/>
            <w:hideMark/>
          </w:tcPr>
          <w:p w:rsidR="00656250" w:rsidRPr="004B20E4" w:rsidRDefault="00656250" w:rsidP="004B20E4">
            <w:r w:rsidRPr="004B20E4">
              <w:t>Video</w:t>
            </w:r>
          </w:p>
        </w:tc>
        <w:tc>
          <w:tcPr>
            <w:tcW w:w="0" w:type="auto"/>
            <w:vAlign w:val="center"/>
            <w:hideMark/>
          </w:tcPr>
          <w:p w:rsidR="00656250" w:rsidRPr="004B20E4" w:rsidRDefault="00656250" w:rsidP="004B20E4">
            <w:r w:rsidRPr="004B20E4">
              <w:t>Reflexiva</w:t>
            </w:r>
          </w:p>
        </w:tc>
        <w:tc>
          <w:tcPr>
            <w:tcW w:w="0" w:type="auto"/>
            <w:vAlign w:val="center"/>
            <w:hideMark/>
          </w:tcPr>
          <w:p w:rsidR="00656250" w:rsidRPr="004B20E4" w:rsidRDefault="00656250" w:rsidP="004B20E4">
            <w:r w:rsidRPr="004B20E4">
              <w:t>Videos</w:t>
            </w:r>
          </w:p>
        </w:tc>
        <w:tc>
          <w:tcPr>
            <w:tcW w:w="0" w:type="auto"/>
            <w:vAlign w:val="center"/>
            <w:hideMark/>
          </w:tcPr>
          <w:p w:rsidR="00656250" w:rsidRPr="004B20E4" w:rsidRDefault="00656250" w:rsidP="004B20E4">
            <w:r w:rsidRPr="004B20E4">
              <w:t>Identifica riesgos</w:t>
            </w:r>
          </w:p>
        </w:tc>
        <w:tc>
          <w:tcPr>
            <w:tcW w:w="0" w:type="auto"/>
            <w:vMerge/>
            <w:vAlign w:val="center"/>
            <w:hideMark/>
          </w:tcPr>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Junio</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Accidentes</w:t>
            </w:r>
          </w:p>
        </w:tc>
        <w:tc>
          <w:tcPr>
            <w:tcW w:w="0" w:type="auto"/>
            <w:vAlign w:val="center"/>
            <w:hideMark/>
          </w:tcPr>
          <w:p w:rsidR="00656250" w:rsidRPr="004B20E4" w:rsidRDefault="00656250" w:rsidP="004B20E4">
            <w:r w:rsidRPr="004B20E4">
              <w:t>Analizar causas</w:t>
            </w:r>
          </w:p>
        </w:tc>
        <w:tc>
          <w:tcPr>
            <w:tcW w:w="0" w:type="auto"/>
            <w:vAlign w:val="center"/>
            <w:hideMark/>
          </w:tcPr>
          <w:p w:rsidR="00656250" w:rsidRPr="004B20E4" w:rsidRDefault="00656250" w:rsidP="004B20E4">
            <w:r w:rsidRPr="004B20E4">
              <w:t>Caso</w:t>
            </w:r>
          </w:p>
        </w:tc>
        <w:tc>
          <w:tcPr>
            <w:tcW w:w="0" w:type="auto"/>
            <w:vAlign w:val="center"/>
            <w:hideMark/>
          </w:tcPr>
          <w:p w:rsidR="00656250" w:rsidRPr="004B20E4" w:rsidRDefault="00656250" w:rsidP="004B20E4">
            <w:r w:rsidRPr="004B20E4">
              <w:t>Crítica</w:t>
            </w:r>
          </w:p>
        </w:tc>
        <w:tc>
          <w:tcPr>
            <w:tcW w:w="0" w:type="auto"/>
            <w:vAlign w:val="center"/>
            <w:hideMark/>
          </w:tcPr>
          <w:p w:rsidR="00656250" w:rsidRPr="004B20E4" w:rsidRDefault="00656250" w:rsidP="004B20E4">
            <w:r w:rsidRPr="004B20E4">
              <w:t>Guías</w:t>
            </w:r>
          </w:p>
        </w:tc>
        <w:tc>
          <w:tcPr>
            <w:tcW w:w="0" w:type="auto"/>
            <w:vAlign w:val="center"/>
            <w:hideMark/>
          </w:tcPr>
          <w:p w:rsidR="00656250" w:rsidRPr="004B20E4" w:rsidRDefault="00656250" w:rsidP="004B20E4">
            <w:r w:rsidRPr="004B20E4">
              <w:t>Comprende causas</w:t>
            </w:r>
          </w:p>
        </w:tc>
        <w:tc>
          <w:tcPr>
            <w:tcW w:w="0" w:type="auto"/>
            <w:vMerge/>
            <w:vAlign w:val="center"/>
            <w:hideMark/>
          </w:tcPr>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Julio</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Movilidad rural</w:t>
            </w:r>
          </w:p>
        </w:tc>
        <w:tc>
          <w:tcPr>
            <w:tcW w:w="0" w:type="auto"/>
            <w:vAlign w:val="center"/>
            <w:hideMark/>
          </w:tcPr>
          <w:p w:rsidR="00656250" w:rsidRPr="004B20E4" w:rsidRDefault="00656250" w:rsidP="004B20E4">
            <w:r w:rsidRPr="004B20E4">
              <w:t>Contexto local</w:t>
            </w:r>
          </w:p>
        </w:tc>
        <w:tc>
          <w:tcPr>
            <w:tcW w:w="0" w:type="auto"/>
            <w:vAlign w:val="center"/>
            <w:hideMark/>
          </w:tcPr>
          <w:p w:rsidR="00656250" w:rsidRPr="004B20E4" w:rsidRDefault="00656250" w:rsidP="004B20E4">
            <w:r w:rsidRPr="004B20E4">
              <w:t>Conversatorio</w:t>
            </w:r>
          </w:p>
        </w:tc>
        <w:tc>
          <w:tcPr>
            <w:tcW w:w="0" w:type="auto"/>
            <w:vAlign w:val="center"/>
            <w:hideMark/>
          </w:tcPr>
          <w:p w:rsidR="00656250" w:rsidRPr="004B20E4" w:rsidRDefault="00656250" w:rsidP="004B20E4">
            <w:r w:rsidRPr="004B20E4">
              <w:t>Participativa</w:t>
            </w:r>
          </w:p>
        </w:tc>
        <w:tc>
          <w:tcPr>
            <w:tcW w:w="0" w:type="auto"/>
            <w:vAlign w:val="center"/>
            <w:hideMark/>
          </w:tcPr>
          <w:p w:rsidR="00656250" w:rsidRPr="004B20E4" w:rsidRDefault="00656250" w:rsidP="004B20E4">
            <w:r w:rsidRPr="004B20E4">
              <w:t>Experiencias</w:t>
            </w:r>
          </w:p>
        </w:tc>
        <w:tc>
          <w:tcPr>
            <w:tcW w:w="0" w:type="auto"/>
            <w:vAlign w:val="center"/>
            <w:hideMark/>
          </w:tcPr>
          <w:p w:rsidR="00656250" w:rsidRPr="004B20E4" w:rsidRDefault="00656250" w:rsidP="004B20E4">
            <w:r w:rsidRPr="004B20E4">
              <w:t>Participa</w:t>
            </w:r>
          </w:p>
        </w:tc>
        <w:tc>
          <w:tcPr>
            <w:tcW w:w="0" w:type="auto"/>
            <w:vMerge/>
            <w:vAlign w:val="center"/>
            <w:hideMark/>
          </w:tcPr>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Agosto</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Prevención</w:t>
            </w:r>
          </w:p>
        </w:tc>
        <w:tc>
          <w:tcPr>
            <w:tcW w:w="0" w:type="auto"/>
            <w:vAlign w:val="center"/>
            <w:hideMark/>
          </w:tcPr>
          <w:p w:rsidR="00656250" w:rsidRPr="004B20E4" w:rsidRDefault="00656250" w:rsidP="004B20E4">
            <w:r w:rsidRPr="004B20E4">
              <w:t>Seguridad</w:t>
            </w:r>
          </w:p>
        </w:tc>
        <w:tc>
          <w:tcPr>
            <w:tcW w:w="0" w:type="auto"/>
            <w:vAlign w:val="center"/>
            <w:hideMark/>
          </w:tcPr>
          <w:p w:rsidR="00656250" w:rsidRPr="004B20E4" w:rsidRDefault="00656250" w:rsidP="004B20E4">
            <w:r w:rsidRPr="004B20E4">
              <w:t>Taller</w:t>
            </w:r>
          </w:p>
        </w:tc>
        <w:tc>
          <w:tcPr>
            <w:tcW w:w="0" w:type="auto"/>
            <w:vAlign w:val="center"/>
            <w:hideMark/>
          </w:tcPr>
          <w:p w:rsidR="00656250" w:rsidRPr="004B20E4" w:rsidRDefault="00656250" w:rsidP="004B20E4">
            <w:r w:rsidRPr="004B20E4">
              <w:t>Reflexiva</w:t>
            </w:r>
          </w:p>
        </w:tc>
        <w:tc>
          <w:tcPr>
            <w:tcW w:w="0" w:type="auto"/>
            <w:vAlign w:val="center"/>
            <w:hideMark/>
          </w:tcPr>
          <w:p w:rsidR="00656250" w:rsidRPr="004B20E4" w:rsidRDefault="00656250" w:rsidP="004B20E4">
            <w:r w:rsidRPr="004B20E4">
              <w:t>Material</w:t>
            </w:r>
          </w:p>
        </w:tc>
        <w:tc>
          <w:tcPr>
            <w:tcW w:w="0" w:type="auto"/>
            <w:vAlign w:val="center"/>
            <w:hideMark/>
          </w:tcPr>
          <w:p w:rsidR="00656250" w:rsidRPr="004B20E4" w:rsidRDefault="00656250" w:rsidP="004B20E4">
            <w:r w:rsidRPr="004B20E4">
              <w:t>Aplica normas</w:t>
            </w:r>
          </w:p>
        </w:tc>
        <w:tc>
          <w:tcPr>
            <w:tcW w:w="0" w:type="auto"/>
            <w:vMerge/>
            <w:vAlign w:val="center"/>
            <w:hideMark/>
          </w:tcPr>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Septiembre</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Cultura vial</w:t>
            </w:r>
          </w:p>
        </w:tc>
        <w:tc>
          <w:tcPr>
            <w:tcW w:w="0" w:type="auto"/>
            <w:vAlign w:val="center"/>
            <w:hideMark/>
          </w:tcPr>
          <w:p w:rsidR="00656250" w:rsidRPr="004B20E4" w:rsidRDefault="00656250" w:rsidP="004B20E4">
            <w:r w:rsidRPr="004B20E4">
              <w:t>Conciencia</w:t>
            </w:r>
          </w:p>
        </w:tc>
        <w:tc>
          <w:tcPr>
            <w:tcW w:w="0" w:type="auto"/>
            <w:vAlign w:val="center"/>
            <w:hideMark/>
          </w:tcPr>
          <w:p w:rsidR="00656250" w:rsidRPr="004B20E4" w:rsidRDefault="00656250" w:rsidP="004B20E4">
            <w:r w:rsidRPr="004B20E4">
              <w:t>Campaña</w:t>
            </w:r>
          </w:p>
        </w:tc>
        <w:tc>
          <w:tcPr>
            <w:tcW w:w="0" w:type="auto"/>
            <w:vAlign w:val="center"/>
            <w:hideMark/>
          </w:tcPr>
          <w:p w:rsidR="00656250" w:rsidRPr="004B20E4" w:rsidRDefault="00656250" w:rsidP="004B20E4">
            <w:r w:rsidRPr="004B20E4">
              <w:t>Participativa</w:t>
            </w:r>
          </w:p>
        </w:tc>
        <w:tc>
          <w:tcPr>
            <w:tcW w:w="0" w:type="auto"/>
            <w:vAlign w:val="center"/>
            <w:hideMark/>
          </w:tcPr>
          <w:p w:rsidR="00656250" w:rsidRPr="004B20E4" w:rsidRDefault="00656250" w:rsidP="004B20E4">
            <w:r w:rsidRPr="004B20E4">
              <w:t>Carteles</w:t>
            </w:r>
          </w:p>
        </w:tc>
        <w:tc>
          <w:tcPr>
            <w:tcW w:w="0" w:type="auto"/>
            <w:vAlign w:val="center"/>
            <w:hideMark/>
          </w:tcPr>
          <w:p w:rsidR="00656250" w:rsidRPr="004B20E4" w:rsidRDefault="00656250" w:rsidP="004B20E4">
            <w:r w:rsidRPr="004B20E4">
              <w:t>Promueve seguridad</w:t>
            </w:r>
          </w:p>
        </w:tc>
        <w:tc>
          <w:tcPr>
            <w:tcW w:w="0" w:type="auto"/>
            <w:vMerge/>
            <w:vAlign w:val="center"/>
            <w:hideMark/>
          </w:tcPr>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Octubre</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Responsabilidad</w:t>
            </w:r>
          </w:p>
        </w:tc>
        <w:tc>
          <w:tcPr>
            <w:tcW w:w="0" w:type="auto"/>
            <w:vAlign w:val="center"/>
            <w:hideMark/>
          </w:tcPr>
          <w:p w:rsidR="00656250" w:rsidRPr="004B20E4" w:rsidRDefault="00656250" w:rsidP="004B20E4">
            <w:r w:rsidRPr="004B20E4">
              <w:t>Conducta vial</w:t>
            </w:r>
          </w:p>
        </w:tc>
        <w:tc>
          <w:tcPr>
            <w:tcW w:w="0" w:type="auto"/>
            <w:vAlign w:val="center"/>
            <w:hideMark/>
          </w:tcPr>
          <w:p w:rsidR="00656250" w:rsidRPr="004B20E4" w:rsidRDefault="00656250" w:rsidP="004B20E4">
            <w:r w:rsidRPr="004B20E4">
              <w:t>Debate</w:t>
            </w:r>
          </w:p>
        </w:tc>
        <w:tc>
          <w:tcPr>
            <w:tcW w:w="0" w:type="auto"/>
            <w:vAlign w:val="center"/>
            <w:hideMark/>
          </w:tcPr>
          <w:p w:rsidR="00656250" w:rsidRPr="004B20E4" w:rsidRDefault="00656250" w:rsidP="004B20E4">
            <w:r w:rsidRPr="004B20E4">
              <w:t>Crítica</w:t>
            </w:r>
          </w:p>
        </w:tc>
        <w:tc>
          <w:tcPr>
            <w:tcW w:w="0" w:type="auto"/>
            <w:vAlign w:val="center"/>
            <w:hideMark/>
          </w:tcPr>
          <w:p w:rsidR="00656250" w:rsidRPr="004B20E4" w:rsidRDefault="00656250" w:rsidP="004B20E4">
            <w:r w:rsidRPr="004B20E4">
              <w:t>Guías</w:t>
            </w:r>
          </w:p>
        </w:tc>
        <w:tc>
          <w:tcPr>
            <w:tcW w:w="0" w:type="auto"/>
            <w:vAlign w:val="center"/>
            <w:hideMark/>
          </w:tcPr>
          <w:p w:rsidR="00656250" w:rsidRPr="004B20E4" w:rsidRDefault="00656250" w:rsidP="004B20E4">
            <w:r w:rsidRPr="004B20E4">
              <w:t>Argumenta</w:t>
            </w:r>
          </w:p>
        </w:tc>
        <w:tc>
          <w:tcPr>
            <w:tcW w:w="0" w:type="auto"/>
            <w:vMerge/>
            <w:vAlign w:val="center"/>
            <w:hideMark/>
          </w:tcPr>
          <w:p w:rsidR="00656250" w:rsidRPr="004B20E4" w:rsidRDefault="00656250" w:rsidP="004B20E4"/>
        </w:tc>
      </w:tr>
      <w:tr w:rsidR="00656250" w:rsidRPr="004B20E4" w:rsidTr="004B20E4">
        <w:trPr>
          <w:tblCellSpacing w:w="15" w:type="dxa"/>
        </w:trPr>
        <w:tc>
          <w:tcPr>
            <w:tcW w:w="0" w:type="auto"/>
            <w:vAlign w:val="center"/>
            <w:hideMark/>
          </w:tcPr>
          <w:p w:rsidR="00656250" w:rsidRPr="004B20E4" w:rsidRDefault="00656250" w:rsidP="004B20E4">
            <w:r w:rsidRPr="004B20E4">
              <w:t>Noviembre</w:t>
            </w:r>
          </w:p>
        </w:tc>
        <w:tc>
          <w:tcPr>
            <w:tcW w:w="0" w:type="auto"/>
            <w:vAlign w:val="center"/>
            <w:hideMark/>
          </w:tcPr>
          <w:p w:rsidR="00656250" w:rsidRPr="004B20E4" w:rsidRDefault="00656250" w:rsidP="004B20E4">
            <w:r w:rsidRPr="004B20E4">
              <w:t>Todos</w:t>
            </w:r>
          </w:p>
        </w:tc>
        <w:tc>
          <w:tcPr>
            <w:tcW w:w="0" w:type="auto"/>
            <w:vAlign w:val="center"/>
            <w:hideMark/>
          </w:tcPr>
          <w:p w:rsidR="00656250" w:rsidRPr="004B20E4" w:rsidRDefault="00656250" w:rsidP="004B20E4">
            <w:r w:rsidRPr="004B20E4">
              <w:t>Evaluación</w:t>
            </w:r>
          </w:p>
        </w:tc>
        <w:tc>
          <w:tcPr>
            <w:tcW w:w="0" w:type="auto"/>
            <w:vAlign w:val="center"/>
            <w:hideMark/>
          </w:tcPr>
          <w:p w:rsidR="00656250" w:rsidRPr="004B20E4" w:rsidRDefault="00656250" w:rsidP="004B20E4">
            <w:r w:rsidRPr="004B20E4">
              <w:t>Cierre</w:t>
            </w:r>
          </w:p>
        </w:tc>
        <w:tc>
          <w:tcPr>
            <w:tcW w:w="0" w:type="auto"/>
            <w:vAlign w:val="center"/>
            <w:hideMark/>
          </w:tcPr>
          <w:p w:rsidR="00656250" w:rsidRPr="004B20E4" w:rsidRDefault="00656250" w:rsidP="004B20E4">
            <w:r w:rsidRPr="004B20E4">
              <w:t>Socialización</w:t>
            </w:r>
          </w:p>
        </w:tc>
        <w:tc>
          <w:tcPr>
            <w:tcW w:w="0" w:type="auto"/>
            <w:vAlign w:val="center"/>
            <w:hideMark/>
          </w:tcPr>
          <w:p w:rsidR="00656250" w:rsidRPr="004B20E4" w:rsidRDefault="00656250" w:rsidP="004B20E4">
            <w:r w:rsidRPr="004B20E4">
              <w:t>Participativa</w:t>
            </w:r>
          </w:p>
        </w:tc>
        <w:tc>
          <w:tcPr>
            <w:tcW w:w="0" w:type="auto"/>
            <w:vAlign w:val="center"/>
            <w:hideMark/>
          </w:tcPr>
          <w:p w:rsidR="00656250" w:rsidRPr="004B20E4" w:rsidRDefault="00656250" w:rsidP="004B20E4">
            <w:r w:rsidRPr="004B20E4">
              <w:t>Evidencias</w:t>
            </w:r>
          </w:p>
        </w:tc>
        <w:tc>
          <w:tcPr>
            <w:tcW w:w="0" w:type="auto"/>
            <w:vAlign w:val="center"/>
            <w:hideMark/>
          </w:tcPr>
          <w:p w:rsidR="00656250" w:rsidRPr="004B20E4" w:rsidRDefault="00656250" w:rsidP="004B20E4">
            <w:r w:rsidRPr="004B20E4">
              <w:t>Evidencia aprendizaje</w:t>
            </w:r>
          </w:p>
        </w:tc>
        <w:tc>
          <w:tcPr>
            <w:tcW w:w="0" w:type="auto"/>
            <w:vMerge/>
            <w:vAlign w:val="center"/>
            <w:hideMark/>
          </w:tcPr>
          <w:p w:rsidR="00656250" w:rsidRPr="004B20E4" w:rsidRDefault="00656250" w:rsidP="004B20E4"/>
        </w:tc>
      </w:tr>
    </w:tbl>
    <w:p w:rsidR="004B20E4" w:rsidRDefault="004B20E4" w:rsidP="004B20E4"/>
    <w:p w:rsidR="00B82EB3" w:rsidRDefault="00B82EB3" w:rsidP="004B20E4"/>
    <w:p w:rsidR="00B82EB3" w:rsidRDefault="00B82EB3" w:rsidP="004B20E4"/>
    <w:p w:rsidR="00E91423" w:rsidRPr="004B20E4" w:rsidRDefault="00E91423" w:rsidP="004B20E4"/>
    <w:p w:rsidR="004B20E4" w:rsidRPr="004B20E4" w:rsidRDefault="004B20E4" w:rsidP="00E91423">
      <w:pPr>
        <w:jc w:val="center"/>
        <w:rPr>
          <w:b/>
          <w:bCs/>
        </w:rPr>
      </w:pPr>
      <w:r w:rsidRPr="004B20E4">
        <w:rPr>
          <w:b/>
          <w:bCs/>
        </w:rPr>
        <w:lastRenderedPageBreak/>
        <w:t>6.</w:t>
      </w:r>
      <w:r w:rsidR="00B82EB3">
        <w:rPr>
          <w:b/>
          <w:bCs/>
        </w:rPr>
        <w:t xml:space="preserve"> PROYECTO PEDAGÓGICO TRANSVERSAL: </w:t>
      </w:r>
      <w:r w:rsidRPr="004B20E4">
        <w:rPr>
          <w:b/>
          <w:bCs/>
        </w:rPr>
        <w:t xml:space="preserve"> CÁTEDRA DE LA PAZ / AFRO / CIVISMO (ROTATIVO VIERNES)</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173"/>
        <w:gridCol w:w="772"/>
        <w:gridCol w:w="1833"/>
        <w:gridCol w:w="1737"/>
        <w:gridCol w:w="1411"/>
        <w:gridCol w:w="1294"/>
        <w:gridCol w:w="1053"/>
        <w:gridCol w:w="1911"/>
        <w:gridCol w:w="2744"/>
      </w:tblGrid>
      <w:tr w:rsidR="00E91423" w:rsidRPr="004B20E4" w:rsidTr="00E91423">
        <w:trPr>
          <w:tblHeader/>
          <w:tblCellSpacing w:w="15" w:type="dxa"/>
        </w:trPr>
        <w:tc>
          <w:tcPr>
            <w:tcW w:w="0" w:type="auto"/>
            <w:vAlign w:val="center"/>
            <w:hideMark/>
          </w:tcPr>
          <w:p w:rsidR="004B20E4" w:rsidRPr="004B20E4" w:rsidRDefault="004B20E4" w:rsidP="004B20E4">
            <w:pPr>
              <w:rPr>
                <w:b/>
                <w:bCs/>
              </w:rPr>
            </w:pPr>
            <w:r w:rsidRPr="004B20E4">
              <w:rPr>
                <w:b/>
                <w:bCs/>
              </w:rPr>
              <w:t>Mes</w:t>
            </w:r>
          </w:p>
        </w:tc>
        <w:tc>
          <w:tcPr>
            <w:tcW w:w="0" w:type="auto"/>
            <w:vAlign w:val="center"/>
            <w:hideMark/>
          </w:tcPr>
          <w:p w:rsidR="004B20E4" w:rsidRPr="004B20E4" w:rsidRDefault="004B20E4" w:rsidP="004B20E4">
            <w:pPr>
              <w:rPr>
                <w:b/>
                <w:bCs/>
              </w:rPr>
            </w:pPr>
            <w:r w:rsidRPr="004B20E4">
              <w:rPr>
                <w:b/>
                <w:bCs/>
              </w:rPr>
              <w:t>Grados</w:t>
            </w:r>
          </w:p>
        </w:tc>
        <w:tc>
          <w:tcPr>
            <w:tcW w:w="0" w:type="auto"/>
            <w:vAlign w:val="center"/>
            <w:hideMark/>
          </w:tcPr>
          <w:p w:rsidR="004B20E4" w:rsidRPr="004B20E4" w:rsidRDefault="004B20E4" w:rsidP="004B20E4">
            <w:pPr>
              <w:rPr>
                <w:b/>
                <w:bCs/>
              </w:rPr>
            </w:pPr>
            <w:r w:rsidRPr="004B20E4">
              <w:rPr>
                <w:b/>
                <w:bCs/>
              </w:rPr>
              <w:t>Temas</w:t>
            </w:r>
          </w:p>
        </w:tc>
        <w:tc>
          <w:tcPr>
            <w:tcW w:w="0" w:type="auto"/>
            <w:vAlign w:val="center"/>
            <w:hideMark/>
          </w:tcPr>
          <w:p w:rsidR="004B20E4" w:rsidRPr="004B20E4" w:rsidRDefault="004B20E4" w:rsidP="004B20E4">
            <w:pPr>
              <w:rPr>
                <w:b/>
                <w:bCs/>
              </w:rPr>
            </w:pPr>
            <w:r w:rsidRPr="004B20E4">
              <w:rPr>
                <w:b/>
                <w:bCs/>
              </w:rPr>
              <w:t>Objetivo</w:t>
            </w:r>
          </w:p>
        </w:tc>
        <w:tc>
          <w:tcPr>
            <w:tcW w:w="0" w:type="auto"/>
            <w:vAlign w:val="center"/>
            <w:hideMark/>
          </w:tcPr>
          <w:p w:rsidR="004B20E4" w:rsidRPr="004B20E4" w:rsidRDefault="004B20E4" w:rsidP="004B20E4">
            <w:pPr>
              <w:rPr>
                <w:b/>
                <w:bCs/>
              </w:rPr>
            </w:pPr>
            <w:r w:rsidRPr="004B20E4">
              <w:rPr>
                <w:b/>
                <w:bCs/>
              </w:rPr>
              <w:t>Actividades</w:t>
            </w:r>
          </w:p>
        </w:tc>
        <w:tc>
          <w:tcPr>
            <w:tcW w:w="0" w:type="auto"/>
            <w:vAlign w:val="center"/>
            <w:hideMark/>
          </w:tcPr>
          <w:p w:rsidR="004B20E4" w:rsidRPr="004B20E4" w:rsidRDefault="004B20E4" w:rsidP="004B20E4">
            <w:pPr>
              <w:rPr>
                <w:b/>
                <w:bCs/>
              </w:rPr>
            </w:pPr>
            <w:r w:rsidRPr="004B20E4">
              <w:rPr>
                <w:b/>
                <w:bCs/>
              </w:rPr>
              <w:t>Metodología</w:t>
            </w:r>
          </w:p>
        </w:tc>
        <w:tc>
          <w:tcPr>
            <w:tcW w:w="0" w:type="auto"/>
            <w:vAlign w:val="center"/>
            <w:hideMark/>
          </w:tcPr>
          <w:p w:rsidR="004B20E4" w:rsidRPr="004B20E4" w:rsidRDefault="004B20E4" w:rsidP="004B20E4">
            <w:pPr>
              <w:rPr>
                <w:b/>
                <w:bCs/>
              </w:rPr>
            </w:pPr>
            <w:r w:rsidRPr="004B20E4">
              <w:rPr>
                <w:b/>
                <w:bCs/>
              </w:rPr>
              <w:t>Recursos</w:t>
            </w:r>
          </w:p>
        </w:tc>
        <w:tc>
          <w:tcPr>
            <w:tcW w:w="1881" w:type="dxa"/>
            <w:vAlign w:val="center"/>
            <w:hideMark/>
          </w:tcPr>
          <w:p w:rsidR="004B20E4" w:rsidRPr="004B20E4" w:rsidRDefault="004B20E4" w:rsidP="004B20E4">
            <w:pPr>
              <w:rPr>
                <w:b/>
                <w:bCs/>
              </w:rPr>
            </w:pPr>
            <w:r w:rsidRPr="004B20E4">
              <w:rPr>
                <w:b/>
                <w:bCs/>
              </w:rPr>
              <w:t>Indicadores</w:t>
            </w:r>
          </w:p>
        </w:tc>
        <w:tc>
          <w:tcPr>
            <w:tcW w:w="2699" w:type="dxa"/>
            <w:vAlign w:val="center"/>
            <w:hideMark/>
          </w:tcPr>
          <w:p w:rsidR="004B20E4" w:rsidRPr="004B20E4" w:rsidRDefault="004B20E4" w:rsidP="004B20E4">
            <w:pPr>
              <w:rPr>
                <w:b/>
                <w:bCs/>
              </w:rPr>
            </w:pPr>
            <w:r w:rsidRPr="004B20E4">
              <w:rPr>
                <w:b/>
                <w:bCs/>
              </w:rPr>
              <w:t>DBA</w:t>
            </w:r>
          </w:p>
        </w:tc>
      </w:tr>
      <w:tr w:rsidR="005C0712" w:rsidRPr="004B20E4" w:rsidTr="00E91423">
        <w:trPr>
          <w:tblCellSpacing w:w="15" w:type="dxa"/>
        </w:trPr>
        <w:tc>
          <w:tcPr>
            <w:tcW w:w="0" w:type="auto"/>
            <w:vAlign w:val="center"/>
            <w:hideMark/>
          </w:tcPr>
          <w:p w:rsidR="005C0712" w:rsidRPr="004B20E4" w:rsidRDefault="005C0712" w:rsidP="004B20E4">
            <w:r w:rsidRPr="004B20E4">
              <w:t>Febrero</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Paz y amistad</w:t>
            </w:r>
          </w:p>
        </w:tc>
        <w:tc>
          <w:tcPr>
            <w:tcW w:w="0" w:type="auto"/>
            <w:vAlign w:val="center"/>
            <w:hideMark/>
          </w:tcPr>
          <w:p w:rsidR="005C0712" w:rsidRPr="004B20E4" w:rsidRDefault="005C0712" w:rsidP="004B20E4">
            <w:r w:rsidRPr="004B20E4">
              <w:t>Convivencia</w:t>
            </w:r>
          </w:p>
        </w:tc>
        <w:tc>
          <w:tcPr>
            <w:tcW w:w="0" w:type="auto"/>
            <w:vAlign w:val="center"/>
            <w:hideMark/>
          </w:tcPr>
          <w:p w:rsidR="005C0712" w:rsidRPr="004B20E4" w:rsidRDefault="005C0712" w:rsidP="004B20E4">
            <w:r w:rsidRPr="004B20E4">
              <w:t>Juegos</w:t>
            </w:r>
          </w:p>
        </w:tc>
        <w:tc>
          <w:tcPr>
            <w:tcW w:w="0" w:type="auto"/>
            <w:vAlign w:val="center"/>
            <w:hideMark/>
          </w:tcPr>
          <w:p w:rsidR="005C0712" w:rsidRPr="004B20E4" w:rsidRDefault="005C0712" w:rsidP="004B20E4">
            <w:r w:rsidRPr="004B20E4">
              <w:t>Lúdica</w:t>
            </w:r>
          </w:p>
        </w:tc>
        <w:tc>
          <w:tcPr>
            <w:tcW w:w="0" w:type="auto"/>
            <w:vAlign w:val="center"/>
            <w:hideMark/>
          </w:tcPr>
          <w:p w:rsidR="005C0712" w:rsidRPr="004B20E4" w:rsidRDefault="005C0712" w:rsidP="004B20E4">
            <w:r w:rsidRPr="004B20E4">
              <w:t>Dinámicas</w:t>
            </w:r>
          </w:p>
        </w:tc>
        <w:tc>
          <w:tcPr>
            <w:tcW w:w="1881" w:type="dxa"/>
            <w:vAlign w:val="center"/>
            <w:hideMark/>
          </w:tcPr>
          <w:p w:rsidR="005C0712" w:rsidRPr="004B20E4" w:rsidRDefault="005C0712" w:rsidP="004B20E4">
            <w:r w:rsidRPr="004B20E4">
              <w:t>Respeta</w:t>
            </w:r>
          </w:p>
        </w:tc>
        <w:tc>
          <w:tcPr>
            <w:tcW w:w="2699" w:type="dxa"/>
            <w:vMerge w:val="restar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tblGrid>
            <w:tr w:rsidR="005C0712" w:rsidRPr="005C0712" w:rsidTr="005C0712">
              <w:trPr>
                <w:tblCellSpacing w:w="15" w:type="dxa"/>
              </w:trPr>
              <w:tc>
                <w:tcPr>
                  <w:tcW w:w="0" w:type="auto"/>
                  <w:vAlign w:val="center"/>
                  <w:hideMark/>
                </w:tcPr>
                <w:p w:rsidR="005C0712" w:rsidRPr="005C0712" w:rsidRDefault="005C0712" w:rsidP="005C0712">
                  <w:r w:rsidRPr="005C0712">
                    <w:t>Reconoce la importancia de la convivencia pacífica en su entorno</w:t>
                  </w:r>
                </w:p>
              </w:tc>
            </w:tr>
          </w:tbl>
          <w:p w:rsidR="005C0712" w:rsidRPr="005C0712" w:rsidRDefault="005C0712" w:rsidP="005C071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tblGrid>
            <w:tr w:rsidR="005C0712" w:rsidRPr="005C0712" w:rsidTr="005C0712">
              <w:trPr>
                <w:tblCellSpacing w:w="15" w:type="dxa"/>
              </w:trPr>
              <w:tc>
                <w:tcPr>
                  <w:tcW w:w="0" w:type="auto"/>
                  <w:vAlign w:val="center"/>
                  <w:hideMark/>
                </w:tcPr>
                <w:p w:rsidR="005C0712" w:rsidRPr="005C0712" w:rsidRDefault="005C0712" w:rsidP="005C0712">
                  <w:r w:rsidRPr="005C0712">
                    <w:t>Propone soluciones pacíficas a conflictos cotidianos</w:t>
                  </w:r>
                </w:p>
              </w:tc>
            </w:tr>
          </w:tbl>
          <w:p w:rsidR="005C0712" w:rsidRPr="005C0712" w:rsidRDefault="005C0712" w:rsidP="005C071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tblGrid>
            <w:tr w:rsidR="005C0712" w:rsidRPr="005C0712" w:rsidTr="005C0712">
              <w:trPr>
                <w:tblCellSpacing w:w="15" w:type="dxa"/>
              </w:trPr>
              <w:tc>
                <w:tcPr>
                  <w:tcW w:w="0" w:type="auto"/>
                  <w:vAlign w:val="center"/>
                  <w:hideMark/>
                </w:tcPr>
                <w:p w:rsidR="005C0712" w:rsidRPr="005C0712" w:rsidRDefault="005C0712" w:rsidP="005C0712">
                  <w:r w:rsidRPr="005C0712">
                    <w:t>Comprende el diálogo como herramienta para la resolución de conflictos</w:t>
                  </w:r>
                </w:p>
              </w:tc>
            </w:tr>
          </w:tbl>
          <w:p w:rsidR="005C0712" w:rsidRPr="004B20E4" w:rsidRDefault="005C0712" w:rsidP="004B20E4"/>
          <w:p w:rsidR="005C0712" w:rsidRPr="004B20E4" w:rsidRDefault="005C0712" w:rsidP="004B20E4">
            <w:bookmarkStart w:id="0" w:name="_GoBack"/>
            <w:bookmarkEnd w:id="0"/>
          </w:p>
        </w:tc>
      </w:tr>
      <w:tr w:rsidR="005C0712" w:rsidRPr="004B20E4" w:rsidTr="00E91423">
        <w:trPr>
          <w:tblCellSpacing w:w="15" w:type="dxa"/>
        </w:trPr>
        <w:tc>
          <w:tcPr>
            <w:tcW w:w="0" w:type="auto"/>
            <w:vAlign w:val="center"/>
            <w:hideMark/>
          </w:tcPr>
          <w:p w:rsidR="005C0712" w:rsidRPr="004B20E4" w:rsidRDefault="005C0712" w:rsidP="004B20E4">
            <w:r w:rsidRPr="004B20E4">
              <w:t>Marzo</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Afrocolombianidad</w:t>
            </w:r>
          </w:p>
        </w:tc>
        <w:tc>
          <w:tcPr>
            <w:tcW w:w="0" w:type="auto"/>
            <w:vAlign w:val="center"/>
            <w:hideMark/>
          </w:tcPr>
          <w:p w:rsidR="005C0712" w:rsidRPr="004B20E4" w:rsidRDefault="005C0712" w:rsidP="004B20E4">
            <w:r w:rsidRPr="004B20E4">
              <w:t>Cultura</w:t>
            </w:r>
          </w:p>
        </w:tc>
        <w:tc>
          <w:tcPr>
            <w:tcW w:w="0" w:type="auto"/>
            <w:vAlign w:val="center"/>
            <w:hideMark/>
          </w:tcPr>
          <w:p w:rsidR="005C0712" w:rsidRPr="004B20E4" w:rsidRDefault="005C0712" w:rsidP="004B20E4">
            <w:r w:rsidRPr="004B20E4">
              <w:t>Danza</w:t>
            </w:r>
          </w:p>
        </w:tc>
        <w:tc>
          <w:tcPr>
            <w:tcW w:w="0" w:type="auto"/>
            <w:vAlign w:val="center"/>
            <w:hideMark/>
          </w:tcPr>
          <w:p w:rsidR="005C0712" w:rsidRPr="004B20E4" w:rsidRDefault="005C0712" w:rsidP="004B20E4">
            <w:r w:rsidRPr="004B20E4">
              <w:t>Participativa</w:t>
            </w:r>
          </w:p>
        </w:tc>
        <w:tc>
          <w:tcPr>
            <w:tcW w:w="0" w:type="auto"/>
            <w:vAlign w:val="center"/>
            <w:hideMark/>
          </w:tcPr>
          <w:p w:rsidR="005C0712" w:rsidRPr="004B20E4" w:rsidRDefault="005C0712" w:rsidP="004B20E4">
            <w:r w:rsidRPr="004B20E4">
              <w:t>Música</w:t>
            </w:r>
          </w:p>
        </w:tc>
        <w:tc>
          <w:tcPr>
            <w:tcW w:w="1881" w:type="dxa"/>
            <w:vAlign w:val="center"/>
            <w:hideMark/>
          </w:tcPr>
          <w:p w:rsidR="005C0712" w:rsidRPr="004B20E4" w:rsidRDefault="005C0712" w:rsidP="004B20E4">
            <w:r w:rsidRPr="004B20E4">
              <w:t>Valora cultura</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Abril</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Civismo</w:t>
            </w:r>
          </w:p>
        </w:tc>
        <w:tc>
          <w:tcPr>
            <w:tcW w:w="0" w:type="auto"/>
            <w:vAlign w:val="center"/>
            <w:hideMark/>
          </w:tcPr>
          <w:p w:rsidR="005C0712" w:rsidRPr="004B20E4" w:rsidRDefault="005C0712" w:rsidP="004B20E4">
            <w:r w:rsidRPr="004B20E4">
              <w:t>Normas</w:t>
            </w:r>
          </w:p>
        </w:tc>
        <w:tc>
          <w:tcPr>
            <w:tcW w:w="0" w:type="auto"/>
            <w:vAlign w:val="center"/>
            <w:hideMark/>
          </w:tcPr>
          <w:p w:rsidR="005C0712" w:rsidRPr="004B20E4" w:rsidRDefault="005C0712" w:rsidP="004B20E4">
            <w:r w:rsidRPr="004B20E4">
              <w:t>Taller</w:t>
            </w:r>
          </w:p>
        </w:tc>
        <w:tc>
          <w:tcPr>
            <w:tcW w:w="0" w:type="auto"/>
            <w:vAlign w:val="center"/>
            <w:hideMark/>
          </w:tcPr>
          <w:p w:rsidR="005C0712" w:rsidRPr="004B20E4" w:rsidRDefault="005C0712" w:rsidP="004B20E4">
            <w:r w:rsidRPr="004B20E4">
              <w:t>Reflexiva</w:t>
            </w:r>
          </w:p>
        </w:tc>
        <w:tc>
          <w:tcPr>
            <w:tcW w:w="0" w:type="auto"/>
            <w:vAlign w:val="center"/>
            <w:hideMark/>
          </w:tcPr>
          <w:p w:rsidR="005C0712" w:rsidRPr="004B20E4" w:rsidRDefault="005C0712" w:rsidP="004B20E4">
            <w:r w:rsidRPr="004B20E4">
              <w:t>Carteles</w:t>
            </w:r>
          </w:p>
        </w:tc>
        <w:tc>
          <w:tcPr>
            <w:tcW w:w="1881" w:type="dxa"/>
            <w:vAlign w:val="center"/>
            <w:hideMark/>
          </w:tcPr>
          <w:p w:rsidR="005C0712" w:rsidRPr="004B20E4" w:rsidRDefault="005C0712" w:rsidP="004B20E4">
            <w:r w:rsidRPr="004B20E4">
              <w:t>Aplica normas</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Mayo</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Conflictos</w:t>
            </w:r>
          </w:p>
        </w:tc>
        <w:tc>
          <w:tcPr>
            <w:tcW w:w="0" w:type="auto"/>
            <w:vAlign w:val="center"/>
            <w:hideMark/>
          </w:tcPr>
          <w:p w:rsidR="005C0712" w:rsidRPr="004B20E4" w:rsidRDefault="005C0712" w:rsidP="004B20E4">
            <w:r w:rsidRPr="004B20E4">
              <w:t>Resolver problemas</w:t>
            </w:r>
          </w:p>
        </w:tc>
        <w:tc>
          <w:tcPr>
            <w:tcW w:w="0" w:type="auto"/>
            <w:vAlign w:val="center"/>
            <w:hideMark/>
          </w:tcPr>
          <w:p w:rsidR="005C0712" w:rsidRPr="004B20E4" w:rsidRDefault="005C0712" w:rsidP="004B20E4">
            <w:r w:rsidRPr="004B20E4">
              <w:t>Dramatización</w:t>
            </w:r>
          </w:p>
        </w:tc>
        <w:tc>
          <w:tcPr>
            <w:tcW w:w="0" w:type="auto"/>
            <w:vAlign w:val="center"/>
            <w:hideMark/>
          </w:tcPr>
          <w:p w:rsidR="005C0712" w:rsidRPr="004B20E4" w:rsidRDefault="005C0712" w:rsidP="004B20E4">
            <w:r w:rsidRPr="004B20E4">
              <w:t>Participativa</w:t>
            </w:r>
          </w:p>
        </w:tc>
        <w:tc>
          <w:tcPr>
            <w:tcW w:w="0" w:type="auto"/>
            <w:vAlign w:val="center"/>
            <w:hideMark/>
          </w:tcPr>
          <w:p w:rsidR="005C0712" w:rsidRPr="004B20E4" w:rsidRDefault="005C0712" w:rsidP="004B20E4">
            <w:r w:rsidRPr="004B20E4">
              <w:t>Historias</w:t>
            </w:r>
          </w:p>
        </w:tc>
        <w:tc>
          <w:tcPr>
            <w:tcW w:w="1881" w:type="dxa"/>
            <w:vAlign w:val="center"/>
            <w:hideMark/>
          </w:tcPr>
          <w:p w:rsidR="005C0712" w:rsidRPr="004B20E4" w:rsidRDefault="005C0712" w:rsidP="004B20E4">
            <w:r w:rsidRPr="004B20E4">
              <w:t>Soluciona</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Junio</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Identidad</w:t>
            </w:r>
          </w:p>
        </w:tc>
        <w:tc>
          <w:tcPr>
            <w:tcW w:w="0" w:type="auto"/>
            <w:vAlign w:val="center"/>
            <w:hideMark/>
          </w:tcPr>
          <w:p w:rsidR="005C0712" w:rsidRPr="004B20E4" w:rsidRDefault="005C0712" w:rsidP="004B20E4">
            <w:r w:rsidRPr="004B20E4">
              <w:t>Cultura</w:t>
            </w:r>
          </w:p>
        </w:tc>
        <w:tc>
          <w:tcPr>
            <w:tcW w:w="0" w:type="auto"/>
            <w:vAlign w:val="center"/>
            <w:hideMark/>
          </w:tcPr>
          <w:p w:rsidR="005C0712" w:rsidRPr="004B20E4" w:rsidRDefault="005C0712" w:rsidP="004B20E4">
            <w:r w:rsidRPr="004B20E4">
              <w:t>Investigación</w:t>
            </w:r>
          </w:p>
        </w:tc>
        <w:tc>
          <w:tcPr>
            <w:tcW w:w="0" w:type="auto"/>
            <w:vAlign w:val="center"/>
            <w:hideMark/>
          </w:tcPr>
          <w:p w:rsidR="005C0712" w:rsidRPr="004B20E4" w:rsidRDefault="005C0712" w:rsidP="004B20E4">
            <w:r w:rsidRPr="004B20E4">
              <w:t>Reflexiva</w:t>
            </w:r>
          </w:p>
        </w:tc>
        <w:tc>
          <w:tcPr>
            <w:tcW w:w="0" w:type="auto"/>
            <w:vAlign w:val="center"/>
            <w:hideMark/>
          </w:tcPr>
          <w:p w:rsidR="005C0712" w:rsidRPr="004B20E4" w:rsidRDefault="005C0712" w:rsidP="004B20E4">
            <w:r w:rsidRPr="004B20E4">
              <w:t>Libros</w:t>
            </w:r>
          </w:p>
        </w:tc>
        <w:tc>
          <w:tcPr>
            <w:tcW w:w="1881" w:type="dxa"/>
            <w:vAlign w:val="center"/>
            <w:hideMark/>
          </w:tcPr>
          <w:p w:rsidR="005C0712" w:rsidRPr="004B20E4" w:rsidRDefault="005C0712" w:rsidP="004B20E4">
            <w:r w:rsidRPr="004B20E4">
              <w:t>Reconoce identidad</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Julio</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Paz</w:t>
            </w:r>
          </w:p>
        </w:tc>
        <w:tc>
          <w:tcPr>
            <w:tcW w:w="0" w:type="auto"/>
            <w:vAlign w:val="center"/>
            <w:hideMark/>
          </w:tcPr>
          <w:p w:rsidR="005C0712" w:rsidRPr="004B20E4" w:rsidRDefault="005C0712" w:rsidP="004B20E4">
            <w:r w:rsidRPr="004B20E4">
              <w:t>Cultura de paz</w:t>
            </w:r>
          </w:p>
        </w:tc>
        <w:tc>
          <w:tcPr>
            <w:tcW w:w="0" w:type="auto"/>
            <w:vAlign w:val="center"/>
            <w:hideMark/>
          </w:tcPr>
          <w:p w:rsidR="005C0712" w:rsidRPr="004B20E4" w:rsidRDefault="005C0712" w:rsidP="004B20E4">
            <w:r w:rsidRPr="004B20E4">
              <w:t>Debate</w:t>
            </w:r>
          </w:p>
        </w:tc>
        <w:tc>
          <w:tcPr>
            <w:tcW w:w="0" w:type="auto"/>
            <w:vAlign w:val="center"/>
            <w:hideMark/>
          </w:tcPr>
          <w:p w:rsidR="005C0712" w:rsidRPr="004B20E4" w:rsidRDefault="005C0712" w:rsidP="004B20E4">
            <w:r w:rsidRPr="004B20E4">
              <w:t>Crítica</w:t>
            </w:r>
          </w:p>
        </w:tc>
        <w:tc>
          <w:tcPr>
            <w:tcW w:w="0" w:type="auto"/>
            <w:vAlign w:val="center"/>
            <w:hideMark/>
          </w:tcPr>
          <w:p w:rsidR="005C0712" w:rsidRPr="004B20E4" w:rsidRDefault="005C0712" w:rsidP="004B20E4">
            <w:r w:rsidRPr="004B20E4">
              <w:t>Casos</w:t>
            </w:r>
          </w:p>
        </w:tc>
        <w:tc>
          <w:tcPr>
            <w:tcW w:w="1881" w:type="dxa"/>
            <w:vAlign w:val="center"/>
            <w:hideMark/>
          </w:tcPr>
          <w:p w:rsidR="005C0712" w:rsidRPr="004B20E4" w:rsidRDefault="005C0712" w:rsidP="004B20E4">
            <w:r w:rsidRPr="004B20E4">
              <w:t>Argumenta</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Agosto</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Valores</w:t>
            </w:r>
          </w:p>
        </w:tc>
        <w:tc>
          <w:tcPr>
            <w:tcW w:w="0" w:type="auto"/>
            <w:vAlign w:val="center"/>
            <w:hideMark/>
          </w:tcPr>
          <w:p w:rsidR="005C0712" w:rsidRPr="004B20E4" w:rsidRDefault="005C0712" w:rsidP="004B20E4">
            <w:r w:rsidRPr="004B20E4">
              <w:t>Respeto</w:t>
            </w:r>
          </w:p>
        </w:tc>
        <w:tc>
          <w:tcPr>
            <w:tcW w:w="0" w:type="auto"/>
            <w:vAlign w:val="center"/>
            <w:hideMark/>
          </w:tcPr>
          <w:p w:rsidR="005C0712" w:rsidRPr="004B20E4" w:rsidRDefault="005C0712" w:rsidP="004B20E4">
            <w:r w:rsidRPr="004B20E4">
              <w:t>Taller</w:t>
            </w:r>
          </w:p>
        </w:tc>
        <w:tc>
          <w:tcPr>
            <w:tcW w:w="0" w:type="auto"/>
            <w:vAlign w:val="center"/>
            <w:hideMark/>
          </w:tcPr>
          <w:p w:rsidR="005C0712" w:rsidRPr="004B20E4" w:rsidRDefault="005C0712" w:rsidP="004B20E4">
            <w:r w:rsidRPr="004B20E4">
              <w:t>Participativa</w:t>
            </w:r>
          </w:p>
        </w:tc>
        <w:tc>
          <w:tcPr>
            <w:tcW w:w="0" w:type="auto"/>
            <w:vAlign w:val="center"/>
            <w:hideMark/>
          </w:tcPr>
          <w:p w:rsidR="005C0712" w:rsidRPr="004B20E4" w:rsidRDefault="005C0712" w:rsidP="004B20E4">
            <w:r w:rsidRPr="004B20E4">
              <w:t>Guías</w:t>
            </w:r>
          </w:p>
        </w:tc>
        <w:tc>
          <w:tcPr>
            <w:tcW w:w="1881" w:type="dxa"/>
            <w:vAlign w:val="center"/>
            <w:hideMark/>
          </w:tcPr>
          <w:p w:rsidR="005C0712" w:rsidRPr="004B20E4" w:rsidRDefault="005C0712" w:rsidP="004B20E4">
            <w:r w:rsidRPr="004B20E4">
              <w:t>Practica valores</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Septiembre</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Ciudadanía</w:t>
            </w:r>
          </w:p>
        </w:tc>
        <w:tc>
          <w:tcPr>
            <w:tcW w:w="0" w:type="auto"/>
            <w:vAlign w:val="center"/>
            <w:hideMark/>
          </w:tcPr>
          <w:p w:rsidR="005C0712" w:rsidRPr="004B20E4" w:rsidRDefault="005C0712" w:rsidP="004B20E4">
            <w:r w:rsidRPr="004B20E4">
              <w:t>Participación</w:t>
            </w:r>
          </w:p>
        </w:tc>
        <w:tc>
          <w:tcPr>
            <w:tcW w:w="0" w:type="auto"/>
            <w:vAlign w:val="center"/>
            <w:hideMark/>
          </w:tcPr>
          <w:p w:rsidR="005C0712" w:rsidRPr="004B20E4" w:rsidRDefault="005C0712" w:rsidP="004B20E4">
            <w:r w:rsidRPr="004B20E4">
              <w:t>Proyecto</w:t>
            </w:r>
          </w:p>
        </w:tc>
        <w:tc>
          <w:tcPr>
            <w:tcW w:w="0" w:type="auto"/>
            <w:vAlign w:val="center"/>
            <w:hideMark/>
          </w:tcPr>
          <w:p w:rsidR="005C0712" w:rsidRPr="004B20E4" w:rsidRDefault="005C0712" w:rsidP="004B20E4">
            <w:r w:rsidRPr="004B20E4">
              <w:t>Participativa</w:t>
            </w:r>
          </w:p>
        </w:tc>
        <w:tc>
          <w:tcPr>
            <w:tcW w:w="0" w:type="auto"/>
            <w:vAlign w:val="center"/>
            <w:hideMark/>
          </w:tcPr>
          <w:p w:rsidR="005C0712" w:rsidRPr="004B20E4" w:rsidRDefault="005C0712" w:rsidP="004B20E4">
            <w:r w:rsidRPr="004B20E4">
              <w:t>Material</w:t>
            </w:r>
          </w:p>
        </w:tc>
        <w:tc>
          <w:tcPr>
            <w:tcW w:w="1881" w:type="dxa"/>
            <w:vAlign w:val="center"/>
            <w:hideMark/>
          </w:tcPr>
          <w:p w:rsidR="005C0712" w:rsidRPr="004B20E4" w:rsidRDefault="005C0712" w:rsidP="004B20E4">
            <w:r w:rsidRPr="004B20E4">
              <w:t>Participa</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Octubre</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Ética</w:t>
            </w:r>
          </w:p>
        </w:tc>
        <w:tc>
          <w:tcPr>
            <w:tcW w:w="0" w:type="auto"/>
            <w:vAlign w:val="center"/>
            <w:hideMark/>
          </w:tcPr>
          <w:p w:rsidR="005C0712" w:rsidRPr="004B20E4" w:rsidRDefault="005C0712" w:rsidP="004B20E4">
            <w:r w:rsidRPr="004B20E4">
              <w:t>Comportamiento</w:t>
            </w:r>
          </w:p>
        </w:tc>
        <w:tc>
          <w:tcPr>
            <w:tcW w:w="0" w:type="auto"/>
            <w:vAlign w:val="center"/>
            <w:hideMark/>
          </w:tcPr>
          <w:p w:rsidR="005C0712" w:rsidRPr="004B20E4" w:rsidRDefault="005C0712" w:rsidP="004B20E4">
            <w:r w:rsidRPr="004B20E4">
              <w:t>Debate</w:t>
            </w:r>
          </w:p>
        </w:tc>
        <w:tc>
          <w:tcPr>
            <w:tcW w:w="0" w:type="auto"/>
            <w:vAlign w:val="center"/>
            <w:hideMark/>
          </w:tcPr>
          <w:p w:rsidR="005C0712" w:rsidRPr="004B20E4" w:rsidRDefault="005C0712" w:rsidP="004B20E4">
            <w:r w:rsidRPr="004B20E4">
              <w:t>Crítica</w:t>
            </w:r>
          </w:p>
        </w:tc>
        <w:tc>
          <w:tcPr>
            <w:tcW w:w="0" w:type="auto"/>
            <w:vAlign w:val="center"/>
            <w:hideMark/>
          </w:tcPr>
          <w:p w:rsidR="005C0712" w:rsidRPr="004B20E4" w:rsidRDefault="005C0712" w:rsidP="004B20E4">
            <w:r w:rsidRPr="004B20E4">
              <w:t>Lecturas</w:t>
            </w:r>
          </w:p>
        </w:tc>
        <w:tc>
          <w:tcPr>
            <w:tcW w:w="1881" w:type="dxa"/>
            <w:vAlign w:val="center"/>
            <w:hideMark/>
          </w:tcPr>
          <w:p w:rsidR="005C0712" w:rsidRPr="004B20E4" w:rsidRDefault="005C0712" w:rsidP="004B20E4">
            <w:r w:rsidRPr="004B20E4">
              <w:t>Analiza conducta</w:t>
            </w:r>
          </w:p>
        </w:tc>
        <w:tc>
          <w:tcPr>
            <w:tcW w:w="2699" w:type="dxa"/>
            <w:vMerge/>
            <w:vAlign w:val="center"/>
            <w:hideMark/>
          </w:tcPr>
          <w:p w:rsidR="005C0712" w:rsidRPr="004B20E4" w:rsidRDefault="005C0712" w:rsidP="004B20E4"/>
        </w:tc>
      </w:tr>
      <w:tr w:rsidR="005C0712" w:rsidRPr="004B20E4" w:rsidTr="00E91423">
        <w:trPr>
          <w:tblCellSpacing w:w="15" w:type="dxa"/>
        </w:trPr>
        <w:tc>
          <w:tcPr>
            <w:tcW w:w="0" w:type="auto"/>
            <w:vAlign w:val="center"/>
            <w:hideMark/>
          </w:tcPr>
          <w:p w:rsidR="005C0712" w:rsidRPr="004B20E4" w:rsidRDefault="005C0712" w:rsidP="004B20E4">
            <w:r w:rsidRPr="004B20E4">
              <w:t>Noviembre</w:t>
            </w:r>
          </w:p>
        </w:tc>
        <w:tc>
          <w:tcPr>
            <w:tcW w:w="0" w:type="auto"/>
            <w:vAlign w:val="center"/>
            <w:hideMark/>
          </w:tcPr>
          <w:p w:rsidR="005C0712" w:rsidRPr="004B20E4" w:rsidRDefault="005C0712" w:rsidP="004B20E4">
            <w:r w:rsidRPr="004B20E4">
              <w:t>Todos</w:t>
            </w:r>
          </w:p>
        </w:tc>
        <w:tc>
          <w:tcPr>
            <w:tcW w:w="0" w:type="auto"/>
            <w:vAlign w:val="center"/>
            <w:hideMark/>
          </w:tcPr>
          <w:p w:rsidR="005C0712" w:rsidRPr="004B20E4" w:rsidRDefault="005C0712" w:rsidP="004B20E4">
            <w:r w:rsidRPr="004B20E4">
              <w:t>Cierre</w:t>
            </w:r>
          </w:p>
        </w:tc>
        <w:tc>
          <w:tcPr>
            <w:tcW w:w="0" w:type="auto"/>
            <w:vAlign w:val="center"/>
            <w:hideMark/>
          </w:tcPr>
          <w:p w:rsidR="005C0712" w:rsidRPr="004B20E4" w:rsidRDefault="005C0712" w:rsidP="004B20E4">
            <w:r w:rsidRPr="004B20E4">
              <w:t>Evaluación</w:t>
            </w:r>
          </w:p>
        </w:tc>
        <w:tc>
          <w:tcPr>
            <w:tcW w:w="0" w:type="auto"/>
            <w:vAlign w:val="center"/>
            <w:hideMark/>
          </w:tcPr>
          <w:p w:rsidR="005C0712" w:rsidRPr="004B20E4" w:rsidRDefault="005C0712" w:rsidP="004B20E4">
            <w:r w:rsidRPr="004B20E4">
              <w:t>Socialización</w:t>
            </w:r>
          </w:p>
        </w:tc>
        <w:tc>
          <w:tcPr>
            <w:tcW w:w="0" w:type="auto"/>
            <w:vAlign w:val="center"/>
            <w:hideMark/>
          </w:tcPr>
          <w:p w:rsidR="005C0712" w:rsidRPr="004B20E4" w:rsidRDefault="005C0712" w:rsidP="004B20E4">
            <w:r w:rsidRPr="004B20E4">
              <w:t>Participativa</w:t>
            </w:r>
          </w:p>
        </w:tc>
        <w:tc>
          <w:tcPr>
            <w:tcW w:w="0" w:type="auto"/>
            <w:vAlign w:val="center"/>
            <w:hideMark/>
          </w:tcPr>
          <w:p w:rsidR="005C0712" w:rsidRPr="004B20E4" w:rsidRDefault="005C0712" w:rsidP="004B20E4">
            <w:r w:rsidRPr="004B20E4">
              <w:t>Evidencias</w:t>
            </w:r>
          </w:p>
        </w:tc>
        <w:tc>
          <w:tcPr>
            <w:tcW w:w="1881" w:type="dxa"/>
            <w:vAlign w:val="center"/>
            <w:hideMark/>
          </w:tcPr>
          <w:p w:rsidR="005C0712" w:rsidRPr="004B20E4" w:rsidRDefault="005C0712" w:rsidP="004B20E4">
            <w:r w:rsidRPr="004B20E4">
              <w:t>Evidencia aprendizaje</w:t>
            </w:r>
          </w:p>
        </w:tc>
        <w:tc>
          <w:tcPr>
            <w:tcW w:w="2699" w:type="dxa"/>
            <w:vMerge/>
            <w:vAlign w:val="center"/>
            <w:hideMark/>
          </w:tcPr>
          <w:p w:rsidR="005C0712" w:rsidRPr="004B20E4" w:rsidRDefault="005C0712" w:rsidP="004B20E4"/>
        </w:tc>
      </w:tr>
    </w:tbl>
    <w:p w:rsidR="004B20E4" w:rsidRDefault="004B20E4"/>
    <w:p w:rsidR="004B20E4" w:rsidRDefault="004B20E4"/>
    <w:p w:rsidR="004B20E4" w:rsidRDefault="004B20E4"/>
    <w:p w:rsidR="004B20E4" w:rsidRDefault="004B20E4"/>
    <w:sectPr w:rsidR="004B20E4" w:rsidSect="005D6FAD">
      <w:headerReference w:type="default" r:id="rId7"/>
      <w:pgSz w:w="16838" w:h="11906" w:orient="landscape" w:code="9"/>
      <w:pgMar w:top="714" w:right="1440" w:bottom="720" w:left="1440" w:header="1077" w:footer="567" w:gutter="0"/>
      <w:cols w:space="65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A23" w:rsidRDefault="00AF6A23" w:rsidP="001B17F1">
      <w:pPr>
        <w:spacing w:after="0" w:line="240" w:lineRule="auto"/>
      </w:pPr>
      <w:r>
        <w:separator/>
      </w:r>
    </w:p>
  </w:endnote>
  <w:endnote w:type="continuationSeparator" w:id="0">
    <w:p w:rsidR="00AF6A23" w:rsidRDefault="00AF6A23" w:rsidP="001B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A23" w:rsidRDefault="00AF6A23" w:rsidP="001B17F1">
      <w:pPr>
        <w:spacing w:after="0" w:line="240" w:lineRule="auto"/>
      </w:pPr>
      <w:r>
        <w:separator/>
      </w:r>
    </w:p>
  </w:footnote>
  <w:footnote w:type="continuationSeparator" w:id="0">
    <w:p w:rsidR="00AF6A23" w:rsidRDefault="00AF6A23" w:rsidP="001B1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F1" w:rsidRPr="001B17F1" w:rsidRDefault="001B17F1" w:rsidP="001B17F1">
    <w:pPr>
      <w:spacing w:after="120" w:line="14" w:lineRule="auto"/>
      <w:rPr>
        <w:rFonts w:eastAsiaTheme="minorEastAsia"/>
        <w:sz w:val="20"/>
      </w:rPr>
    </w:pPr>
    <w:r w:rsidRPr="001B17F1">
      <w:rPr>
        <w:rFonts w:eastAsiaTheme="minorEastAsia"/>
        <w:noProof/>
      </w:rPr>
      <mc:AlternateContent>
        <mc:Choice Requires="wps">
          <w:drawing>
            <wp:anchor distT="0" distB="0" distL="0" distR="0" simplePos="0" relativeHeight="251659264" behindDoc="1" locked="0" layoutInCell="1" allowOverlap="1" wp14:anchorId="2EEC59C1" wp14:editId="3C3C0F0A">
              <wp:simplePos x="0" y="0"/>
              <wp:positionH relativeFrom="page">
                <wp:posOffset>763675</wp:posOffset>
              </wp:positionH>
              <wp:positionV relativeFrom="page">
                <wp:posOffset>271305</wp:posOffset>
              </wp:positionV>
              <wp:extent cx="8229600" cy="633047"/>
              <wp:effectExtent l="0" t="0" r="19050" b="15240"/>
              <wp:wrapTight wrapText="bothSides">
                <wp:wrapPolygon edited="0">
                  <wp:start x="0" y="0"/>
                  <wp:lineTo x="0" y="21470"/>
                  <wp:lineTo x="21600" y="21470"/>
                  <wp:lineTo x="21600" y="0"/>
                  <wp:lineTo x="0" y="0"/>
                </wp:wrapPolygon>
              </wp:wrapTight>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0" cy="633047"/>
                      </a:xfrm>
                      <a:prstGeom prst="rect">
                        <a:avLst/>
                      </a:prstGeom>
                      <a:ln>
                        <a:solidFill>
                          <a:sysClr val="windowText" lastClr="000000"/>
                        </a:solidFill>
                      </a:ln>
                    </wps:spPr>
                    <wps:txbx>
                      <w:txbxContent>
                        <w:tbl>
                          <w:tblPr>
                            <w:tblStyle w:val="TableNormal"/>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9073"/>
                            <w:gridCol w:w="1843"/>
                          </w:tblGrid>
                          <w:tr w:rsidR="001B17F1" w:rsidRPr="00200F44" w:rsidTr="001B17F1">
                            <w:trPr>
                              <w:trHeight w:val="1031"/>
                            </w:trPr>
                            <w:tc>
                              <w:tcPr>
                                <w:tcW w:w="1842" w:type="dxa"/>
                              </w:tcPr>
                              <w:p w:rsidR="001B17F1" w:rsidRPr="00200F44" w:rsidRDefault="001B17F1">
                                <w:pPr>
                                  <w:pStyle w:val="TableParagraph"/>
                                  <w:rPr>
                                    <w:rFonts w:ascii="Times New Roman"/>
                                    <w:sz w:val="18"/>
                                    <w:szCs w:val="18"/>
                                  </w:rPr>
                                </w:pPr>
                              </w:p>
                            </w:tc>
                            <w:tc>
                              <w:tcPr>
                                <w:tcW w:w="9073" w:type="dxa"/>
                              </w:tcPr>
                              <w:p w:rsidR="001B17F1" w:rsidRPr="00200F44" w:rsidRDefault="001B17F1" w:rsidP="00577878">
                                <w:pPr>
                                  <w:pStyle w:val="TableParagraph"/>
                                  <w:ind w:right="895"/>
                                  <w:jc w:val="center"/>
                                  <w:rPr>
                                    <w:rFonts w:ascii="Arial"/>
                                    <w:b/>
                                    <w:sz w:val="18"/>
                                    <w:szCs w:val="18"/>
                                  </w:rPr>
                                </w:pPr>
                                <w:r w:rsidRPr="00200F44">
                                  <w:rPr>
                                    <w:rFonts w:ascii="Arial"/>
                                    <w:b/>
                                    <w:sz w:val="18"/>
                                    <w:szCs w:val="18"/>
                                  </w:rPr>
                                  <w:t>REPUBLICA</w:t>
                                </w:r>
                                <w:r w:rsidRPr="00200F44">
                                  <w:rPr>
                                    <w:rFonts w:ascii="Arial"/>
                                    <w:b/>
                                    <w:spacing w:val="-14"/>
                                    <w:sz w:val="18"/>
                                    <w:szCs w:val="18"/>
                                  </w:rPr>
                                  <w:t xml:space="preserve"> </w:t>
                                </w:r>
                                <w:r w:rsidRPr="00200F44">
                                  <w:rPr>
                                    <w:rFonts w:ascii="Arial"/>
                                    <w:b/>
                                    <w:sz w:val="18"/>
                                    <w:szCs w:val="18"/>
                                  </w:rPr>
                                  <w:t>DE</w:t>
                                </w:r>
                                <w:r w:rsidRPr="00200F44">
                                  <w:rPr>
                                    <w:rFonts w:ascii="Arial"/>
                                    <w:b/>
                                    <w:spacing w:val="-14"/>
                                    <w:sz w:val="18"/>
                                    <w:szCs w:val="18"/>
                                  </w:rPr>
                                  <w:t xml:space="preserve"> </w:t>
                                </w:r>
                                <w:r w:rsidRPr="00200F44">
                                  <w:rPr>
                                    <w:rFonts w:ascii="Arial"/>
                                    <w:b/>
                                    <w:sz w:val="18"/>
                                    <w:szCs w:val="18"/>
                                  </w:rPr>
                                  <w:t>COLOMBIA NORTE DE SANTANDER MUNICIPIO DE TOLEDO</w:t>
                                </w:r>
                              </w:p>
                              <w:p w:rsidR="001B17F1" w:rsidRPr="00200F44" w:rsidRDefault="001B17F1" w:rsidP="00577878">
                                <w:pPr>
                                  <w:pStyle w:val="TableParagraph"/>
                                  <w:jc w:val="center"/>
                                  <w:rPr>
                                    <w:rFonts w:ascii="Arial"/>
                                    <w:b/>
                                    <w:sz w:val="18"/>
                                    <w:szCs w:val="18"/>
                                  </w:rPr>
                                </w:pPr>
                                <w:r w:rsidRPr="00200F44">
                                  <w:rPr>
                                    <w:rFonts w:ascii="Arial"/>
                                    <w:b/>
                                    <w:sz w:val="18"/>
                                    <w:szCs w:val="18"/>
                                  </w:rPr>
                                  <w:t>CENTRO</w:t>
                                </w:r>
                                <w:r w:rsidRPr="00200F44">
                                  <w:rPr>
                                    <w:rFonts w:ascii="Arial"/>
                                    <w:b/>
                                    <w:spacing w:val="-7"/>
                                    <w:sz w:val="18"/>
                                    <w:szCs w:val="18"/>
                                  </w:rPr>
                                  <w:t xml:space="preserve"> </w:t>
                                </w:r>
                                <w:r w:rsidRPr="00200F44">
                                  <w:rPr>
                                    <w:rFonts w:ascii="Arial"/>
                                    <w:b/>
                                    <w:sz w:val="18"/>
                                    <w:szCs w:val="18"/>
                                  </w:rPr>
                                  <w:t>EDUCATIVO</w:t>
                                </w:r>
                                <w:r w:rsidRPr="00200F44">
                                  <w:rPr>
                                    <w:rFonts w:ascii="Arial"/>
                                    <w:b/>
                                    <w:spacing w:val="-9"/>
                                    <w:sz w:val="18"/>
                                    <w:szCs w:val="18"/>
                                  </w:rPr>
                                  <w:t xml:space="preserve"> </w:t>
                                </w:r>
                                <w:r w:rsidRPr="00200F44">
                                  <w:rPr>
                                    <w:rFonts w:ascii="Arial"/>
                                    <w:b/>
                                    <w:sz w:val="18"/>
                                    <w:szCs w:val="18"/>
                                  </w:rPr>
                                  <w:t>RURAL</w:t>
                                </w:r>
                                <w:r w:rsidRPr="00200F44">
                                  <w:rPr>
                                    <w:rFonts w:ascii="Arial"/>
                                    <w:b/>
                                    <w:spacing w:val="-8"/>
                                    <w:sz w:val="18"/>
                                    <w:szCs w:val="18"/>
                                  </w:rPr>
                                  <w:t xml:space="preserve"> </w:t>
                                </w:r>
                                <w:r w:rsidRPr="00200F44">
                                  <w:rPr>
                                    <w:rFonts w:ascii="Arial"/>
                                    <w:b/>
                                    <w:sz w:val="18"/>
                                    <w:szCs w:val="18"/>
                                  </w:rPr>
                                  <w:t>LA</w:t>
                                </w:r>
                                <w:r w:rsidRPr="00200F44">
                                  <w:rPr>
                                    <w:rFonts w:ascii="Arial"/>
                                    <w:b/>
                                    <w:spacing w:val="-8"/>
                                    <w:sz w:val="18"/>
                                    <w:szCs w:val="18"/>
                                  </w:rPr>
                                  <w:t xml:space="preserve"> </w:t>
                                </w:r>
                                <w:r w:rsidRPr="00200F44">
                                  <w:rPr>
                                    <w:rFonts w:ascii="Arial"/>
                                    <w:b/>
                                    <w:spacing w:val="-4"/>
                                    <w:sz w:val="18"/>
                                    <w:szCs w:val="18"/>
                                  </w:rPr>
                                  <w:t>MESA</w:t>
                                </w:r>
                              </w:p>
                              <w:p w:rsidR="001B17F1" w:rsidRPr="00200F44" w:rsidRDefault="001B17F1" w:rsidP="00577878">
                                <w:pPr>
                                  <w:pStyle w:val="TableParagraph"/>
                                  <w:ind w:left="11" w:right="4"/>
                                  <w:jc w:val="center"/>
                                  <w:rPr>
                                    <w:sz w:val="18"/>
                                    <w:szCs w:val="18"/>
                                  </w:rPr>
                                </w:pPr>
                                <w:r w:rsidRPr="00200F44">
                                  <w:rPr>
                                    <w:sz w:val="18"/>
                                    <w:szCs w:val="18"/>
                                  </w:rPr>
                                  <w:t>Aprobación</w:t>
                                </w:r>
                                <w:r w:rsidRPr="00200F44">
                                  <w:rPr>
                                    <w:spacing w:val="-8"/>
                                    <w:sz w:val="18"/>
                                    <w:szCs w:val="18"/>
                                  </w:rPr>
                                  <w:t xml:space="preserve"> </w:t>
                                </w:r>
                                <w:r w:rsidRPr="00200F44">
                                  <w:rPr>
                                    <w:sz w:val="18"/>
                                    <w:szCs w:val="18"/>
                                  </w:rPr>
                                  <w:t>Res</w:t>
                                </w:r>
                                <w:r w:rsidRPr="00200F44">
                                  <w:rPr>
                                    <w:spacing w:val="-7"/>
                                    <w:sz w:val="18"/>
                                    <w:szCs w:val="18"/>
                                  </w:rPr>
                                  <w:t xml:space="preserve"> </w:t>
                                </w:r>
                                <w:r w:rsidRPr="00200F44">
                                  <w:rPr>
                                    <w:sz w:val="18"/>
                                    <w:szCs w:val="18"/>
                                  </w:rPr>
                                  <w:t>008953</w:t>
                                </w:r>
                                <w:r w:rsidRPr="00200F44">
                                  <w:rPr>
                                    <w:spacing w:val="-6"/>
                                    <w:sz w:val="18"/>
                                    <w:szCs w:val="18"/>
                                  </w:rPr>
                                  <w:t xml:space="preserve"> </w:t>
                                </w:r>
                                <w:r w:rsidRPr="00200F44">
                                  <w:rPr>
                                    <w:sz w:val="18"/>
                                    <w:szCs w:val="18"/>
                                  </w:rPr>
                                  <w:t>del</w:t>
                                </w:r>
                                <w:r w:rsidRPr="00200F44">
                                  <w:rPr>
                                    <w:spacing w:val="-8"/>
                                    <w:sz w:val="18"/>
                                    <w:szCs w:val="18"/>
                                  </w:rPr>
                                  <w:t xml:space="preserve"> </w:t>
                                </w:r>
                                <w:r w:rsidRPr="00200F44">
                                  <w:rPr>
                                    <w:sz w:val="18"/>
                                    <w:szCs w:val="18"/>
                                  </w:rPr>
                                  <w:t>31</w:t>
                                </w:r>
                                <w:r w:rsidRPr="00200F44">
                                  <w:rPr>
                                    <w:spacing w:val="-6"/>
                                    <w:sz w:val="18"/>
                                    <w:szCs w:val="18"/>
                                  </w:rPr>
                                  <w:t xml:space="preserve"> </w:t>
                                </w:r>
                                <w:r w:rsidRPr="00200F44">
                                  <w:rPr>
                                    <w:sz w:val="18"/>
                                    <w:szCs w:val="18"/>
                                  </w:rPr>
                                  <w:t>octubre</w:t>
                                </w:r>
                                <w:r w:rsidRPr="00200F44">
                                  <w:rPr>
                                    <w:spacing w:val="-7"/>
                                    <w:sz w:val="18"/>
                                    <w:szCs w:val="18"/>
                                  </w:rPr>
                                  <w:t xml:space="preserve"> </w:t>
                                </w:r>
                                <w:r w:rsidRPr="00200F44">
                                  <w:rPr>
                                    <w:sz w:val="18"/>
                                    <w:szCs w:val="18"/>
                                  </w:rPr>
                                  <w:t>de</w:t>
                                </w:r>
                                <w:r w:rsidRPr="00200F44">
                                  <w:rPr>
                                    <w:spacing w:val="-6"/>
                                    <w:sz w:val="18"/>
                                    <w:szCs w:val="18"/>
                                  </w:rPr>
                                  <w:t xml:space="preserve"> </w:t>
                                </w:r>
                                <w:r w:rsidRPr="00200F44">
                                  <w:rPr>
                                    <w:spacing w:val="-4"/>
                                    <w:sz w:val="18"/>
                                    <w:szCs w:val="18"/>
                                  </w:rPr>
                                  <w:t>2024</w:t>
                                </w:r>
                              </w:p>
                              <w:p w:rsidR="001B17F1" w:rsidRPr="00200F44" w:rsidRDefault="001B17F1" w:rsidP="00577878">
                                <w:pPr>
                                  <w:pStyle w:val="TableParagraph"/>
                                  <w:spacing w:line="229" w:lineRule="exact"/>
                                  <w:ind w:left="11"/>
                                  <w:jc w:val="center"/>
                                  <w:rPr>
                                    <w:sz w:val="18"/>
                                    <w:szCs w:val="18"/>
                                  </w:rPr>
                                </w:pPr>
                                <w:r w:rsidRPr="00200F44">
                                  <w:rPr>
                                    <w:sz w:val="18"/>
                                    <w:szCs w:val="18"/>
                                  </w:rPr>
                                  <w:t>DANE:</w:t>
                                </w:r>
                                <w:r w:rsidRPr="00200F44">
                                  <w:rPr>
                                    <w:spacing w:val="-8"/>
                                    <w:sz w:val="18"/>
                                    <w:szCs w:val="18"/>
                                  </w:rPr>
                                  <w:t xml:space="preserve"> </w:t>
                                </w:r>
                                <w:r w:rsidRPr="00200F44">
                                  <w:rPr>
                                    <w:spacing w:val="-2"/>
                                    <w:sz w:val="18"/>
                                    <w:szCs w:val="18"/>
                                  </w:rPr>
                                  <w:t>254820000279</w:t>
                                </w:r>
                                <w:r>
                                  <w:rPr>
                                    <w:sz w:val="18"/>
                                    <w:szCs w:val="18"/>
                                  </w:rPr>
                                  <w:t xml:space="preserve">- </w:t>
                                </w:r>
                                <w:r w:rsidRPr="00200F44">
                                  <w:rPr>
                                    <w:spacing w:val="-2"/>
                                    <w:sz w:val="18"/>
                                    <w:szCs w:val="18"/>
                                  </w:rPr>
                                  <w:t>NIT</w:t>
                                </w:r>
                                <w:r w:rsidRPr="00200F44">
                                  <w:rPr>
                                    <w:spacing w:val="9"/>
                                    <w:sz w:val="18"/>
                                    <w:szCs w:val="18"/>
                                  </w:rPr>
                                  <w:t xml:space="preserve"> </w:t>
                                </w:r>
                                <w:r w:rsidRPr="00200F44">
                                  <w:rPr>
                                    <w:spacing w:val="-2"/>
                                    <w:sz w:val="18"/>
                                    <w:szCs w:val="18"/>
                                  </w:rPr>
                                  <w:t>900.055.809-</w:t>
                                </w:r>
                                <w:r w:rsidRPr="00200F44">
                                  <w:rPr>
                                    <w:spacing w:val="-10"/>
                                    <w:sz w:val="18"/>
                                    <w:szCs w:val="18"/>
                                  </w:rPr>
                                  <w:t>2</w:t>
                                </w:r>
                              </w:p>
                            </w:tc>
                            <w:tc>
                              <w:tcPr>
                                <w:tcW w:w="1843" w:type="dxa"/>
                              </w:tcPr>
                              <w:p w:rsidR="001B17F1" w:rsidRPr="00200F44" w:rsidRDefault="001B17F1">
                                <w:pPr>
                                  <w:pStyle w:val="TableParagraph"/>
                                  <w:rPr>
                                    <w:rFonts w:ascii="Times New Roman"/>
                                    <w:sz w:val="18"/>
                                    <w:szCs w:val="18"/>
                                  </w:rPr>
                                </w:pPr>
                              </w:p>
                            </w:tc>
                          </w:tr>
                        </w:tbl>
                        <w:p w:rsidR="001B17F1" w:rsidRDefault="001B17F1" w:rsidP="001B17F1">
                          <w:pPr>
                            <w:pStyle w:val="Textoindependien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EC59C1" id="_x0000_t202" coordsize="21600,21600" o:spt="202" path="m,l,21600r21600,l21600,xe">
              <v:stroke joinstyle="miter"/>
              <v:path gradientshapeok="t" o:connecttype="rect"/>
            </v:shapetype>
            <v:shape id="Textbox 1" o:spid="_x0000_s1026" type="#_x0000_t202" style="position:absolute;margin-left:60.15pt;margin-top:21.35pt;width:9in;height:49.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" filled="f" strokecolor="windowText">
              <v:path arrowok="t"/>
              <v:textbox inset="0,0,0,0">
                <w:txbxContent>
                  <w:tbl>
                    <w:tblPr>
                      <w:tblStyle w:val="TableNormal"/>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9073"/>
                      <w:gridCol w:w="1843"/>
                    </w:tblGrid>
                    <w:tr w:rsidR="001B17F1" w:rsidRPr="00200F44" w:rsidTr="001B17F1">
                      <w:trPr>
                        <w:trHeight w:val="1031"/>
                      </w:trPr>
                      <w:tc>
                        <w:tcPr>
                          <w:tcW w:w="1842" w:type="dxa"/>
                        </w:tcPr>
                        <w:p w:rsidR="001B17F1" w:rsidRPr="00200F44" w:rsidRDefault="001B17F1">
                          <w:pPr>
                            <w:pStyle w:val="TableParagraph"/>
                            <w:rPr>
                              <w:rFonts w:ascii="Times New Roman"/>
                              <w:sz w:val="18"/>
                              <w:szCs w:val="18"/>
                            </w:rPr>
                          </w:pPr>
                        </w:p>
                      </w:tc>
                      <w:tc>
                        <w:tcPr>
                          <w:tcW w:w="9073" w:type="dxa"/>
                        </w:tcPr>
                        <w:p w:rsidR="001B17F1" w:rsidRPr="00200F44" w:rsidRDefault="001B17F1" w:rsidP="00577878">
                          <w:pPr>
                            <w:pStyle w:val="TableParagraph"/>
                            <w:ind w:right="895"/>
                            <w:jc w:val="center"/>
                            <w:rPr>
                              <w:rFonts w:ascii="Arial"/>
                              <w:b/>
                              <w:sz w:val="18"/>
                              <w:szCs w:val="18"/>
                            </w:rPr>
                          </w:pPr>
                          <w:r w:rsidRPr="00200F44">
                            <w:rPr>
                              <w:rFonts w:ascii="Arial"/>
                              <w:b/>
                              <w:sz w:val="18"/>
                              <w:szCs w:val="18"/>
                            </w:rPr>
                            <w:t>REPUBLICA</w:t>
                          </w:r>
                          <w:r w:rsidRPr="00200F44">
                            <w:rPr>
                              <w:rFonts w:ascii="Arial"/>
                              <w:b/>
                              <w:spacing w:val="-14"/>
                              <w:sz w:val="18"/>
                              <w:szCs w:val="18"/>
                            </w:rPr>
                            <w:t xml:space="preserve"> </w:t>
                          </w:r>
                          <w:r w:rsidRPr="00200F44">
                            <w:rPr>
                              <w:rFonts w:ascii="Arial"/>
                              <w:b/>
                              <w:sz w:val="18"/>
                              <w:szCs w:val="18"/>
                            </w:rPr>
                            <w:t>DE</w:t>
                          </w:r>
                          <w:r w:rsidRPr="00200F44">
                            <w:rPr>
                              <w:rFonts w:ascii="Arial"/>
                              <w:b/>
                              <w:spacing w:val="-14"/>
                              <w:sz w:val="18"/>
                              <w:szCs w:val="18"/>
                            </w:rPr>
                            <w:t xml:space="preserve"> </w:t>
                          </w:r>
                          <w:r w:rsidRPr="00200F44">
                            <w:rPr>
                              <w:rFonts w:ascii="Arial"/>
                              <w:b/>
                              <w:sz w:val="18"/>
                              <w:szCs w:val="18"/>
                            </w:rPr>
                            <w:t>COLOMBIA NORTE DE SANTANDER MUNICIPIO DE TOLEDO</w:t>
                          </w:r>
                        </w:p>
                        <w:p w:rsidR="001B17F1" w:rsidRPr="00200F44" w:rsidRDefault="001B17F1" w:rsidP="00577878">
                          <w:pPr>
                            <w:pStyle w:val="TableParagraph"/>
                            <w:jc w:val="center"/>
                            <w:rPr>
                              <w:rFonts w:ascii="Arial"/>
                              <w:b/>
                              <w:sz w:val="18"/>
                              <w:szCs w:val="18"/>
                            </w:rPr>
                          </w:pPr>
                          <w:r w:rsidRPr="00200F44">
                            <w:rPr>
                              <w:rFonts w:ascii="Arial"/>
                              <w:b/>
                              <w:sz w:val="18"/>
                              <w:szCs w:val="18"/>
                            </w:rPr>
                            <w:t>CENTRO</w:t>
                          </w:r>
                          <w:r w:rsidRPr="00200F44">
                            <w:rPr>
                              <w:rFonts w:ascii="Arial"/>
                              <w:b/>
                              <w:spacing w:val="-7"/>
                              <w:sz w:val="18"/>
                              <w:szCs w:val="18"/>
                            </w:rPr>
                            <w:t xml:space="preserve"> </w:t>
                          </w:r>
                          <w:r w:rsidRPr="00200F44">
                            <w:rPr>
                              <w:rFonts w:ascii="Arial"/>
                              <w:b/>
                              <w:sz w:val="18"/>
                              <w:szCs w:val="18"/>
                            </w:rPr>
                            <w:t>EDUCATIVO</w:t>
                          </w:r>
                          <w:r w:rsidRPr="00200F44">
                            <w:rPr>
                              <w:rFonts w:ascii="Arial"/>
                              <w:b/>
                              <w:spacing w:val="-9"/>
                              <w:sz w:val="18"/>
                              <w:szCs w:val="18"/>
                            </w:rPr>
                            <w:t xml:space="preserve"> </w:t>
                          </w:r>
                          <w:r w:rsidRPr="00200F44">
                            <w:rPr>
                              <w:rFonts w:ascii="Arial"/>
                              <w:b/>
                              <w:sz w:val="18"/>
                              <w:szCs w:val="18"/>
                            </w:rPr>
                            <w:t>RURAL</w:t>
                          </w:r>
                          <w:r w:rsidRPr="00200F44">
                            <w:rPr>
                              <w:rFonts w:ascii="Arial"/>
                              <w:b/>
                              <w:spacing w:val="-8"/>
                              <w:sz w:val="18"/>
                              <w:szCs w:val="18"/>
                            </w:rPr>
                            <w:t xml:space="preserve"> </w:t>
                          </w:r>
                          <w:r w:rsidRPr="00200F44">
                            <w:rPr>
                              <w:rFonts w:ascii="Arial"/>
                              <w:b/>
                              <w:sz w:val="18"/>
                              <w:szCs w:val="18"/>
                            </w:rPr>
                            <w:t>LA</w:t>
                          </w:r>
                          <w:r w:rsidRPr="00200F44">
                            <w:rPr>
                              <w:rFonts w:ascii="Arial"/>
                              <w:b/>
                              <w:spacing w:val="-8"/>
                              <w:sz w:val="18"/>
                              <w:szCs w:val="18"/>
                            </w:rPr>
                            <w:t xml:space="preserve"> </w:t>
                          </w:r>
                          <w:r w:rsidRPr="00200F44">
                            <w:rPr>
                              <w:rFonts w:ascii="Arial"/>
                              <w:b/>
                              <w:spacing w:val="-4"/>
                              <w:sz w:val="18"/>
                              <w:szCs w:val="18"/>
                            </w:rPr>
                            <w:t>MESA</w:t>
                          </w:r>
                        </w:p>
                        <w:p w:rsidR="001B17F1" w:rsidRPr="00200F44" w:rsidRDefault="001B17F1" w:rsidP="00577878">
                          <w:pPr>
                            <w:pStyle w:val="TableParagraph"/>
                            <w:ind w:left="11" w:right="4"/>
                            <w:jc w:val="center"/>
                            <w:rPr>
                              <w:sz w:val="18"/>
                              <w:szCs w:val="18"/>
                            </w:rPr>
                          </w:pPr>
                          <w:r w:rsidRPr="00200F44">
                            <w:rPr>
                              <w:sz w:val="18"/>
                              <w:szCs w:val="18"/>
                            </w:rPr>
                            <w:t>Aprobación</w:t>
                          </w:r>
                          <w:r w:rsidRPr="00200F44">
                            <w:rPr>
                              <w:spacing w:val="-8"/>
                              <w:sz w:val="18"/>
                              <w:szCs w:val="18"/>
                            </w:rPr>
                            <w:t xml:space="preserve"> </w:t>
                          </w:r>
                          <w:r w:rsidRPr="00200F44">
                            <w:rPr>
                              <w:sz w:val="18"/>
                              <w:szCs w:val="18"/>
                            </w:rPr>
                            <w:t>Res</w:t>
                          </w:r>
                          <w:r w:rsidRPr="00200F44">
                            <w:rPr>
                              <w:spacing w:val="-7"/>
                              <w:sz w:val="18"/>
                              <w:szCs w:val="18"/>
                            </w:rPr>
                            <w:t xml:space="preserve"> </w:t>
                          </w:r>
                          <w:r w:rsidRPr="00200F44">
                            <w:rPr>
                              <w:sz w:val="18"/>
                              <w:szCs w:val="18"/>
                            </w:rPr>
                            <w:t>008953</w:t>
                          </w:r>
                          <w:r w:rsidRPr="00200F44">
                            <w:rPr>
                              <w:spacing w:val="-6"/>
                              <w:sz w:val="18"/>
                              <w:szCs w:val="18"/>
                            </w:rPr>
                            <w:t xml:space="preserve"> </w:t>
                          </w:r>
                          <w:r w:rsidRPr="00200F44">
                            <w:rPr>
                              <w:sz w:val="18"/>
                              <w:szCs w:val="18"/>
                            </w:rPr>
                            <w:t>del</w:t>
                          </w:r>
                          <w:r w:rsidRPr="00200F44">
                            <w:rPr>
                              <w:spacing w:val="-8"/>
                              <w:sz w:val="18"/>
                              <w:szCs w:val="18"/>
                            </w:rPr>
                            <w:t xml:space="preserve"> </w:t>
                          </w:r>
                          <w:r w:rsidRPr="00200F44">
                            <w:rPr>
                              <w:sz w:val="18"/>
                              <w:szCs w:val="18"/>
                            </w:rPr>
                            <w:t>31</w:t>
                          </w:r>
                          <w:r w:rsidRPr="00200F44">
                            <w:rPr>
                              <w:spacing w:val="-6"/>
                              <w:sz w:val="18"/>
                              <w:szCs w:val="18"/>
                            </w:rPr>
                            <w:t xml:space="preserve"> </w:t>
                          </w:r>
                          <w:r w:rsidRPr="00200F44">
                            <w:rPr>
                              <w:sz w:val="18"/>
                              <w:szCs w:val="18"/>
                            </w:rPr>
                            <w:t>octubre</w:t>
                          </w:r>
                          <w:r w:rsidRPr="00200F44">
                            <w:rPr>
                              <w:spacing w:val="-7"/>
                              <w:sz w:val="18"/>
                              <w:szCs w:val="18"/>
                            </w:rPr>
                            <w:t xml:space="preserve"> </w:t>
                          </w:r>
                          <w:r w:rsidRPr="00200F44">
                            <w:rPr>
                              <w:sz w:val="18"/>
                              <w:szCs w:val="18"/>
                            </w:rPr>
                            <w:t>de</w:t>
                          </w:r>
                          <w:r w:rsidRPr="00200F44">
                            <w:rPr>
                              <w:spacing w:val="-6"/>
                              <w:sz w:val="18"/>
                              <w:szCs w:val="18"/>
                            </w:rPr>
                            <w:t xml:space="preserve"> </w:t>
                          </w:r>
                          <w:r w:rsidRPr="00200F44">
                            <w:rPr>
                              <w:spacing w:val="-4"/>
                              <w:sz w:val="18"/>
                              <w:szCs w:val="18"/>
                            </w:rPr>
                            <w:t>2024</w:t>
                          </w:r>
                        </w:p>
                        <w:p w:rsidR="001B17F1" w:rsidRPr="00200F44" w:rsidRDefault="001B17F1" w:rsidP="00577878">
                          <w:pPr>
                            <w:pStyle w:val="TableParagraph"/>
                            <w:spacing w:line="229" w:lineRule="exact"/>
                            <w:ind w:left="11"/>
                            <w:jc w:val="center"/>
                            <w:rPr>
                              <w:sz w:val="18"/>
                              <w:szCs w:val="18"/>
                            </w:rPr>
                          </w:pPr>
                          <w:r w:rsidRPr="00200F44">
                            <w:rPr>
                              <w:sz w:val="18"/>
                              <w:szCs w:val="18"/>
                            </w:rPr>
                            <w:t>DANE:</w:t>
                          </w:r>
                          <w:r w:rsidRPr="00200F44">
                            <w:rPr>
                              <w:spacing w:val="-8"/>
                              <w:sz w:val="18"/>
                              <w:szCs w:val="18"/>
                            </w:rPr>
                            <w:t xml:space="preserve"> </w:t>
                          </w:r>
                          <w:r w:rsidRPr="00200F44">
                            <w:rPr>
                              <w:spacing w:val="-2"/>
                              <w:sz w:val="18"/>
                              <w:szCs w:val="18"/>
                            </w:rPr>
                            <w:t>254820000279</w:t>
                          </w:r>
                          <w:r>
                            <w:rPr>
                              <w:sz w:val="18"/>
                              <w:szCs w:val="18"/>
                            </w:rPr>
                            <w:t xml:space="preserve">- </w:t>
                          </w:r>
                          <w:r w:rsidRPr="00200F44">
                            <w:rPr>
                              <w:spacing w:val="-2"/>
                              <w:sz w:val="18"/>
                              <w:szCs w:val="18"/>
                            </w:rPr>
                            <w:t>NIT</w:t>
                          </w:r>
                          <w:r w:rsidRPr="00200F44">
                            <w:rPr>
                              <w:spacing w:val="9"/>
                              <w:sz w:val="18"/>
                              <w:szCs w:val="18"/>
                            </w:rPr>
                            <w:t xml:space="preserve"> </w:t>
                          </w:r>
                          <w:r w:rsidRPr="00200F44">
                            <w:rPr>
                              <w:spacing w:val="-2"/>
                              <w:sz w:val="18"/>
                              <w:szCs w:val="18"/>
                            </w:rPr>
                            <w:t>900.055.809-</w:t>
                          </w:r>
                          <w:r w:rsidRPr="00200F44">
                            <w:rPr>
                              <w:spacing w:val="-10"/>
                              <w:sz w:val="18"/>
                              <w:szCs w:val="18"/>
                            </w:rPr>
                            <w:t>2</w:t>
                          </w:r>
                        </w:p>
                      </w:tc>
                      <w:tc>
                        <w:tcPr>
                          <w:tcW w:w="1843" w:type="dxa"/>
                        </w:tcPr>
                        <w:p w:rsidR="001B17F1" w:rsidRPr="00200F44" w:rsidRDefault="001B17F1">
                          <w:pPr>
                            <w:pStyle w:val="TableParagraph"/>
                            <w:rPr>
                              <w:rFonts w:ascii="Times New Roman"/>
                              <w:sz w:val="18"/>
                              <w:szCs w:val="18"/>
                            </w:rPr>
                          </w:pPr>
                        </w:p>
                      </w:tc>
                    </w:tr>
                  </w:tbl>
                  <w:p w:rsidR="001B17F1" w:rsidRDefault="001B17F1" w:rsidP="001B17F1">
                    <w:pPr>
                      <w:pStyle w:val="Textoindependiente"/>
                    </w:pPr>
                  </w:p>
                </w:txbxContent>
              </v:textbox>
              <w10:wrap type="tight" anchorx="page" anchory="page"/>
            </v:shape>
          </w:pict>
        </mc:Fallback>
      </mc:AlternateContent>
    </w:r>
    <w:r w:rsidRPr="001B17F1">
      <w:rPr>
        <w:rFonts w:eastAsiaTheme="minorEastAsia"/>
        <w:noProof/>
      </w:rPr>
      <w:drawing>
        <wp:anchor distT="0" distB="0" distL="0" distR="0" simplePos="0" relativeHeight="251661312" behindDoc="1" locked="0" layoutInCell="1" allowOverlap="1" wp14:anchorId="6719C8E0" wp14:editId="633C15D6">
          <wp:simplePos x="0" y="0"/>
          <wp:positionH relativeFrom="page">
            <wp:posOffset>7766287</wp:posOffset>
          </wp:positionH>
          <wp:positionV relativeFrom="page">
            <wp:posOffset>240811</wp:posOffset>
          </wp:positionV>
          <wp:extent cx="1065126" cy="612844"/>
          <wp:effectExtent l="0" t="0" r="1905" b="0"/>
          <wp:wrapNone/>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065126" cy="612844"/>
                  </a:xfrm>
                  <a:prstGeom prst="rect">
                    <a:avLst/>
                  </a:prstGeom>
                </pic:spPr>
              </pic:pic>
            </a:graphicData>
          </a:graphic>
          <wp14:sizeRelH relativeFrom="margin">
            <wp14:pctWidth>0</wp14:pctWidth>
          </wp14:sizeRelH>
          <wp14:sizeRelV relativeFrom="margin">
            <wp14:pctHeight>0</wp14:pctHeight>
          </wp14:sizeRelV>
        </wp:anchor>
      </w:drawing>
    </w:r>
    <w:r w:rsidRPr="001B17F1">
      <w:rPr>
        <w:rFonts w:eastAsiaTheme="minorEastAsia"/>
        <w:noProof/>
      </w:rPr>
      <w:drawing>
        <wp:anchor distT="0" distB="0" distL="0" distR="0" simplePos="0" relativeHeight="251660288" behindDoc="1" locked="0" layoutInCell="1" allowOverlap="1" wp14:anchorId="131E9221" wp14:editId="16D8B83C">
          <wp:simplePos x="0" y="0"/>
          <wp:positionH relativeFrom="page">
            <wp:posOffset>914399</wp:posOffset>
          </wp:positionH>
          <wp:positionV relativeFrom="page">
            <wp:posOffset>311499</wp:posOffset>
          </wp:positionV>
          <wp:extent cx="773723" cy="521970"/>
          <wp:effectExtent l="0" t="0" r="762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77042" cy="524209"/>
                  </a:xfrm>
                  <a:prstGeom prst="rect">
                    <a:avLst/>
                  </a:prstGeom>
                </pic:spPr>
              </pic:pic>
            </a:graphicData>
          </a:graphic>
          <wp14:sizeRelH relativeFrom="margin">
            <wp14:pctWidth>0</wp14:pctWidth>
          </wp14:sizeRelH>
          <wp14:sizeRelV relativeFrom="margin">
            <wp14:pctHeight>0</wp14:pctHeight>
          </wp14:sizeRelV>
        </wp:anchor>
      </w:drawing>
    </w:r>
  </w:p>
  <w:p w:rsidR="001B17F1" w:rsidRPr="001B17F1" w:rsidRDefault="001B17F1" w:rsidP="001B17F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A28DA"/>
    <w:multiLevelType w:val="hybridMultilevel"/>
    <w:tmpl w:val="98242D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687FD9"/>
    <w:multiLevelType w:val="multilevel"/>
    <w:tmpl w:val="06B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7514E"/>
    <w:multiLevelType w:val="multilevel"/>
    <w:tmpl w:val="E57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C2657"/>
    <w:multiLevelType w:val="multilevel"/>
    <w:tmpl w:val="FF26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drawingGridHorizontalSpacing w:val="80"/>
  <w:drawingGridVertic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A0"/>
    <w:rsid w:val="000840CA"/>
    <w:rsid w:val="000930A5"/>
    <w:rsid w:val="000C39ED"/>
    <w:rsid w:val="0010115D"/>
    <w:rsid w:val="0019173B"/>
    <w:rsid w:val="001B17F1"/>
    <w:rsid w:val="001E40A0"/>
    <w:rsid w:val="00230488"/>
    <w:rsid w:val="00231A2B"/>
    <w:rsid w:val="00242E5B"/>
    <w:rsid w:val="002639FC"/>
    <w:rsid w:val="002C17E2"/>
    <w:rsid w:val="002D5E93"/>
    <w:rsid w:val="0031087E"/>
    <w:rsid w:val="00336121"/>
    <w:rsid w:val="003D4531"/>
    <w:rsid w:val="003D5CA4"/>
    <w:rsid w:val="003F444D"/>
    <w:rsid w:val="004A556B"/>
    <w:rsid w:val="004A752E"/>
    <w:rsid w:val="004B20E4"/>
    <w:rsid w:val="00525261"/>
    <w:rsid w:val="00526676"/>
    <w:rsid w:val="0053257F"/>
    <w:rsid w:val="005C0712"/>
    <w:rsid w:val="005D6BD2"/>
    <w:rsid w:val="005D6FAD"/>
    <w:rsid w:val="00656250"/>
    <w:rsid w:val="006A7468"/>
    <w:rsid w:val="006D4C51"/>
    <w:rsid w:val="00786E72"/>
    <w:rsid w:val="008026D2"/>
    <w:rsid w:val="008048CD"/>
    <w:rsid w:val="008715CF"/>
    <w:rsid w:val="009E0973"/>
    <w:rsid w:val="009E4378"/>
    <w:rsid w:val="00A362A0"/>
    <w:rsid w:val="00AF6A23"/>
    <w:rsid w:val="00B25496"/>
    <w:rsid w:val="00B82EB3"/>
    <w:rsid w:val="00B9213C"/>
    <w:rsid w:val="00B96A18"/>
    <w:rsid w:val="00C90B8F"/>
    <w:rsid w:val="00C96122"/>
    <w:rsid w:val="00D96287"/>
    <w:rsid w:val="00DD587F"/>
    <w:rsid w:val="00E23BEC"/>
    <w:rsid w:val="00E421A6"/>
    <w:rsid w:val="00E91423"/>
    <w:rsid w:val="00E97D23"/>
    <w:rsid w:val="00EA244A"/>
    <w:rsid w:val="00EF76BA"/>
    <w:rsid w:val="00F16000"/>
    <w:rsid w:val="00F873BF"/>
    <w:rsid w:val="00F930E2"/>
    <w:rsid w:val="00F9573B"/>
    <w:rsid w:val="00FD48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73A07"/>
  <w15:chartTrackingRefBased/>
  <w15:docId w15:val="{21EDD6BC-EC8D-444E-865F-A0F88865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7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7F1"/>
  </w:style>
  <w:style w:type="paragraph" w:styleId="Piedepgina">
    <w:name w:val="footer"/>
    <w:basedOn w:val="Normal"/>
    <w:link w:val="PiedepginaCar"/>
    <w:uiPriority w:val="99"/>
    <w:unhideWhenUsed/>
    <w:rsid w:val="001B17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7F1"/>
  </w:style>
  <w:style w:type="table" w:customStyle="1" w:styleId="TableNormal">
    <w:name w:val="Table Normal"/>
    <w:uiPriority w:val="2"/>
    <w:semiHidden/>
    <w:unhideWhenUsed/>
    <w:qFormat/>
    <w:rsid w:val="001B17F1"/>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1B17F1"/>
    <w:pPr>
      <w:spacing w:after="120"/>
    </w:pPr>
    <w:rPr>
      <w:rFonts w:eastAsiaTheme="minorEastAsia"/>
    </w:rPr>
  </w:style>
  <w:style w:type="character" w:customStyle="1" w:styleId="TextoindependienteCar">
    <w:name w:val="Texto independiente Car"/>
    <w:basedOn w:val="Fuentedeprrafopredeter"/>
    <w:link w:val="Textoindependiente"/>
    <w:uiPriority w:val="99"/>
    <w:semiHidden/>
    <w:rsid w:val="001B17F1"/>
    <w:rPr>
      <w:rFonts w:eastAsiaTheme="minorEastAsia"/>
    </w:rPr>
  </w:style>
  <w:style w:type="paragraph" w:customStyle="1" w:styleId="TableParagraph">
    <w:name w:val="Table Paragraph"/>
    <w:basedOn w:val="Normal"/>
    <w:uiPriority w:val="1"/>
    <w:rsid w:val="001B17F1"/>
    <w:pPr>
      <w:widowControl w:val="0"/>
      <w:autoSpaceDE w:val="0"/>
      <w:autoSpaceDN w:val="0"/>
      <w:spacing w:after="0" w:line="240" w:lineRule="auto"/>
    </w:pPr>
    <w:rPr>
      <w:rFonts w:ascii="Arial MT" w:eastAsia="Arial MT" w:hAnsi="Arial MT" w:cs="Arial MT"/>
      <w:lang w:val="es-ES"/>
    </w:rPr>
  </w:style>
  <w:style w:type="paragraph" w:styleId="Prrafodelista">
    <w:name w:val="List Paragraph"/>
    <w:basedOn w:val="Normal"/>
    <w:uiPriority w:val="34"/>
    <w:qFormat/>
    <w:rsid w:val="001B1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4136">
      <w:bodyDiv w:val="1"/>
      <w:marLeft w:val="0"/>
      <w:marRight w:val="0"/>
      <w:marTop w:val="0"/>
      <w:marBottom w:val="0"/>
      <w:divBdr>
        <w:top w:val="none" w:sz="0" w:space="0" w:color="auto"/>
        <w:left w:val="none" w:sz="0" w:space="0" w:color="auto"/>
        <w:bottom w:val="none" w:sz="0" w:space="0" w:color="auto"/>
        <w:right w:val="none" w:sz="0" w:space="0" w:color="auto"/>
      </w:divBdr>
    </w:div>
    <w:div w:id="191038993">
      <w:bodyDiv w:val="1"/>
      <w:marLeft w:val="0"/>
      <w:marRight w:val="0"/>
      <w:marTop w:val="0"/>
      <w:marBottom w:val="0"/>
      <w:divBdr>
        <w:top w:val="none" w:sz="0" w:space="0" w:color="auto"/>
        <w:left w:val="none" w:sz="0" w:space="0" w:color="auto"/>
        <w:bottom w:val="none" w:sz="0" w:space="0" w:color="auto"/>
        <w:right w:val="none" w:sz="0" w:space="0" w:color="auto"/>
      </w:divBdr>
      <w:divsChild>
        <w:div w:id="1523351525">
          <w:marLeft w:val="0"/>
          <w:marRight w:val="0"/>
          <w:marTop w:val="0"/>
          <w:marBottom w:val="0"/>
          <w:divBdr>
            <w:top w:val="none" w:sz="0" w:space="0" w:color="auto"/>
            <w:left w:val="none" w:sz="0" w:space="0" w:color="auto"/>
            <w:bottom w:val="none" w:sz="0" w:space="0" w:color="auto"/>
            <w:right w:val="none" w:sz="0" w:space="0" w:color="auto"/>
          </w:divBdr>
          <w:divsChild>
            <w:div w:id="2000226340">
              <w:marLeft w:val="0"/>
              <w:marRight w:val="0"/>
              <w:marTop w:val="0"/>
              <w:marBottom w:val="0"/>
              <w:divBdr>
                <w:top w:val="none" w:sz="0" w:space="0" w:color="auto"/>
                <w:left w:val="none" w:sz="0" w:space="0" w:color="auto"/>
                <w:bottom w:val="none" w:sz="0" w:space="0" w:color="auto"/>
                <w:right w:val="none" w:sz="0" w:space="0" w:color="auto"/>
              </w:divBdr>
            </w:div>
          </w:divsChild>
        </w:div>
        <w:div w:id="267468231">
          <w:marLeft w:val="0"/>
          <w:marRight w:val="0"/>
          <w:marTop w:val="0"/>
          <w:marBottom w:val="0"/>
          <w:divBdr>
            <w:top w:val="none" w:sz="0" w:space="0" w:color="auto"/>
            <w:left w:val="none" w:sz="0" w:space="0" w:color="auto"/>
            <w:bottom w:val="none" w:sz="0" w:space="0" w:color="auto"/>
            <w:right w:val="none" w:sz="0" w:space="0" w:color="auto"/>
          </w:divBdr>
          <w:divsChild>
            <w:div w:id="1681927642">
              <w:marLeft w:val="0"/>
              <w:marRight w:val="0"/>
              <w:marTop w:val="0"/>
              <w:marBottom w:val="0"/>
              <w:divBdr>
                <w:top w:val="none" w:sz="0" w:space="0" w:color="auto"/>
                <w:left w:val="none" w:sz="0" w:space="0" w:color="auto"/>
                <w:bottom w:val="none" w:sz="0" w:space="0" w:color="auto"/>
                <w:right w:val="none" w:sz="0" w:space="0" w:color="auto"/>
              </w:divBdr>
            </w:div>
          </w:divsChild>
        </w:div>
        <w:div w:id="1944072094">
          <w:marLeft w:val="0"/>
          <w:marRight w:val="0"/>
          <w:marTop w:val="0"/>
          <w:marBottom w:val="0"/>
          <w:divBdr>
            <w:top w:val="none" w:sz="0" w:space="0" w:color="auto"/>
            <w:left w:val="none" w:sz="0" w:space="0" w:color="auto"/>
            <w:bottom w:val="none" w:sz="0" w:space="0" w:color="auto"/>
            <w:right w:val="none" w:sz="0" w:space="0" w:color="auto"/>
          </w:divBdr>
          <w:divsChild>
            <w:div w:id="996691363">
              <w:marLeft w:val="0"/>
              <w:marRight w:val="0"/>
              <w:marTop w:val="0"/>
              <w:marBottom w:val="0"/>
              <w:divBdr>
                <w:top w:val="none" w:sz="0" w:space="0" w:color="auto"/>
                <w:left w:val="none" w:sz="0" w:space="0" w:color="auto"/>
                <w:bottom w:val="none" w:sz="0" w:space="0" w:color="auto"/>
                <w:right w:val="none" w:sz="0" w:space="0" w:color="auto"/>
              </w:divBdr>
            </w:div>
          </w:divsChild>
        </w:div>
        <w:div w:id="1102258992">
          <w:marLeft w:val="0"/>
          <w:marRight w:val="0"/>
          <w:marTop w:val="0"/>
          <w:marBottom w:val="0"/>
          <w:divBdr>
            <w:top w:val="none" w:sz="0" w:space="0" w:color="auto"/>
            <w:left w:val="none" w:sz="0" w:space="0" w:color="auto"/>
            <w:bottom w:val="none" w:sz="0" w:space="0" w:color="auto"/>
            <w:right w:val="none" w:sz="0" w:space="0" w:color="auto"/>
          </w:divBdr>
          <w:divsChild>
            <w:div w:id="1823614820">
              <w:marLeft w:val="0"/>
              <w:marRight w:val="0"/>
              <w:marTop w:val="0"/>
              <w:marBottom w:val="0"/>
              <w:divBdr>
                <w:top w:val="none" w:sz="0" w:space="0" w:color="auto"/>
                <w:left w:val="none" w:sz="0" w:space="0" w:color="auto"/>
                <w:bottom w:val="none" w:sz="0" w:space="0" w:color="auto"/>
                <w:right w:val="none" w:sz="0" w:space="0" w:color="auto"/>
              </w:divBdr>
            </w:div>
          </w:divsChild>
        </w:div>
        <w:div w:id="1912231365">
          <w:marLeft w:val="0"/>
          <w:marRight w:val="0"/>
          <w:marTop w:val="0"/>
          <w:marBottom w:val="0"/>
          <w:divBdr>
            <w:top w:val="none" w:sz="0" w:space="0" w:color="auto"/>
            <w:left w:val="none" w:sz="0" w:space="0" w:color="auto"/>
            <w:bottom w:val="none" w:sz="0" w:space="0" w:color="auto"/>
            <w:right w:val="none" w:sz="0" w:space="0" w:color="auto"/>
          </w:divBdr>
          <w:divsChild>
            <w:div w:id="2091270378">
              <w:marLeft w:val="0"/>
              <w:marRight w:val="0"/>
              <w:marTop w:val="0"/>
              <w:marBottom w:val="0"/>
              <w:divBdr>
                <w:top w:val="none" w:sz="0" w:space="0" w:color="auto"/>
                <w:left w:val="none" w:sz="0" w:space="0" w:color="auto"/>
                <w:bottom w:val="none" w:sz="0" w:space="0" w:color="auto"/>
                <w:right w:val="none" w:sz="0" w:space="0" w:color="auto"/>
              </w:divBdr>
            </w:div>
          </w:divsChild>
        </w:div>
        <w:div w:id="767698978">
          <w:marLeft w:val="0"/>
          <w:marRight w:val="0"/>
          <w:marTop w:val="0"/>
          <w:marBottom w:val="0"/>
          <w:divBdr>
            <w:top w:val="none" w:sz="0" w:space="0" w:color="auto"/>
            <w:left w:val="none" w:sz="0" w:space="0" w:color="auto"/>
            <w:bottom w:val="none" w:sz="0" w:space="0" w:color="auto"/>
            <w:right w:val="none" w:sz="0" w:space="0" w:color="auto"/>
          </w:divBdr>
          <w:divsChild>
            <w:div w:id="854424879">
              <w:marLeft w:val="0"/>
              <w:marRight w:val="0"/>
              <w:marTop w:val="0"/>
              <w:marBottom w:val="0"/>
              <w:divBdr>
                <w:top w:val="none" w:sz="0" w:space="0" w:color="auto"/>
                <w:left w:val="none" w:sz="0" w:space="0" w:color="auto"/>
                <w:bottom w:val="none" w:sz="0" w:space="0" w:color="auto"/>
                <w:right w:val="none" w:sz="0" w:space="0" w:color="auto"/>
              </w:divBdr>
            </w:div>
          </w:divsChild>
        </w:div>
        <w:div w:id="980353937">
          <w:marLeft w:val="0"/>
          <w:marRight w:val="0"/>
          <w:marTop w:val="0"/>
          <w:marBottom w:val="0"/>
          <w:divBdr>
            <w:top w:val="none" w:sz="0" w:space="0" w:color="auto"/>
            <w:left w:val="none" w:sz="0" w:space="0" w:color="auto"/>
            <w:bottom w:val="none" w:sz="0" w:space="0" w:color="auto"/>
            <w:right w:val="none" w:sz="0" w:space="0" w:color="auto"/>
          </w:divBdr>
          <w:divsChild>
            <w:div w:id="1093237086">
              <w:marLeft w:val="0"/>
              <w:marRight w:val="0"/>
              <w:marTop w:val="0"/>
              <w:marBottom w:val="0"/>
              <w:divBdr>
                <w:top w:val="none" w:sz="0" w:space="0" w:color="auto"/>
                <w:left w:val="none" w:sz="0" w:space="0" w:color="auto"/>
                <w:bottom w:val="none" w:sz="0" w:space="0" w:color="auto"/>
                <w:right w:val="none" w:sz="0" w:space="0" w:color="auto"/>
              </w:divBdr>
            </w:div>
          </w:divsChild>
        </w:div>
        <w:div w:id="1781533413">
          <w:marLeft w:val="0"/>
          <w:marRight w:val="0"/>
          <w:marTop w:val="0"/>
          <w:marBottom w:val="0"/>
          <w:divBdr>
            <w:top w:val="none" w:sz="0" w:space="0" w:color="auto"/>
            <w:left w:val="none" w:sz="0" w:space="0" w:color="auto"/>
            <w:bottom w:val="none" w:sz="0" w:space="0" w:color="auto"/>
            <w:right w:val="none" w:sz="0" w:space="0" w:color="auto"/>
          </w:divBdr>
          <w:divsChild>
            <w:div w:id="20867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2557">
      <w:bodyDiv w:val="1"/>
      <w:marLeft w:val="0"/>
      <w:marRight w:val="0"/>
      <w:marTop w:val="0"/>
      <w:marBottom w:val="0"/>
      <w:divBdr>
        <w:top w:val="none" w:sz="0" w:space="0" w:color="auto"/>
        <w:left w:val="none" w:sz="0" w:space="0" w:color="auto"/>
        <w:bottom w:val="none" w:sz="0" w:space="0" w:color="auto"/>
        <w:right w:val="none" w:sz="0" w:space="0" w:color="auto"/>
      </w:divBdr>
      <w:divsChild>
        <w:div w:id="1670863747">
          <w:marLeft w:val="0"/>
          <w:marRight w:val="0"/>
          <w:marTop w:val="0"/>
          <w:marBottom w:val="0"/>
          <w:divBdr>
            <w:top w:val="none" w:sz="0" w:space="0" w:color="auto"/>
            <w:left w:val="none" w:sz="0" w:space="0" w:color="auto"/>
            <w:bottom w:val="none" w:sz="0" w:space="0" w:color="auto"/>
            <w:right w:val="none" w:sz="0" w:space="0" w:color="auto"/>
          </w:divBdr>
          <w:divsChild>
            <w:div w:id="2139687869">
              <w:marLeft w:val="0"/>
              <w:marRight w:val="0"/>
              <w:marTop w:val="0"/>
              <w:marBottom w:val="0"/>
              <w:divBdr>
                <w:top w:val="none" w:sz="0" w:space="0" w:color="auto"/>
                <w:left w:val="none" w:sz="0" w:space="0" w:color="auto"/>
                <w:bottom w:val="none" w:sz="0" w:space="0" w:color="auto"/>
                <w:right w:val="none" w:sz="0" w:space="0" w:color="auto"/>
              </w:divBdr>
            </w:div>
          </w:divsChild>
        </w:div>
        <w:div w:id="1562473592">
          <w:marLeft w:val="0"/>
          <w:marRight w:val="0"/>
          <w:marTop w:val="0"/>
          <w:marBottom w:val="0"/>
          <w:divBdr>
            <w:top w:val="none" w:sz="0" w:space="0" w:color="auto"/>
            <w:left w:val="none" w:sz="0" w:space="0" w:color="auto"/>
            <w:bottom w:val="none" w:sz="0" w:space="0" w:color="auto"/>
            <w:right w:val="none" w:sz="0" w:space="0" w:color="auto"/>
          </w:divBdr>
          <w:divsChild>
            <w:div w:id="618295273">
              <w:marLeft w:val="0"/>
              <w:marRight w:val="0"/>
              <w:marTop w:val="0"/>
              <w:marBottom w:val="0"/>
              <w:divBdr>
                <w:top w:val="none" w:sz="0" w:space="0" w:color="auto"/>
                <w:left w:val="none" w:sz="0" w:space="0" w:color="auto"/>
                <w:bottom w:val="none" w:sz="0" w:space="0" w:color="auto"/>
                <w:right w:val="none" w:sz="0" w:space="0" w:color="auto"/>
              </w:divBdr>
            </w:div>
          </w:divsChild>
        </w:div>
        <w:div w:id="1341784124">
          <w:marLeft w:val="0"/>
          <w:marRight w:val="0"/>
          <w:marTop w:val="0"/>
          <w:marBottom w:val="0"/>
          <w:divBdr>
            <w:top w:val="none" w:sz="0" w:space="0" w:color="auto"/>
            <w:left w:val="none" w:sz="0" w:space="0" w:color="auto"/>
            <w:bottom w:val="none" w:sz="0" w:space="0" w:color="auto"/>
            <w:right w:val="none" w:sz="0" w:space="0" w:color="auto"/>
          </w:divBdr>
          <w:divsChild>
            <w:div w:id="1948270545">
              <w:marLeft w:val="0"/>
              <w:marRight w:val="0"/>
              <w:marTop w:val="0"/>
              <w:marBottom w:val="0"/>
              <w:divBdr>
                <w:top w:val="none" w:sz="0" w:space="0" w:color="auto"/>
                <w:left w:val="none" w:sz="0" w:space="0" w:color="auto"/>
                <w:bottom w:val="none" w:sz="0" w:space="0" w:color="auto"/>
                <w:right w:val="none" w:sz="0" w:space="0" w:color="auto"/>
              </w:divBdr>
            </w:div>
          </w:divsChild>
        </w:div>
        <w:div w:id="1038821073">
          <w:marLeft w:val="0"/>
          <w:marRight w:val="0"/>
          <w:marTop w:val="0"/>
          <w:marBottom w:val="0"/>
          <w:divBdr>
            <w:top w:val="none" w:sz="0" w:space="0" w:color="auto"/>
            <w:left w:val="none" w:sz="0" w:space="0" w:color="auto"/>
            <w:bottom w:val="none" w:sz="0" w:space="0" w:color="auto"/>
            <w:right w:val="none" w:sz="0" w:space="0" w:color="auto"/>
          </w:divBdr>
          <w:divsChild>
            <w:div w:id="942685917">
              <w:marLeft w:val="0"/>
              <w:marRight w:val="0"/>
              <w:marTop w:val="0"/>
              <w:marBottom w:val="0"/>
              <w:divBdr>
                <w:top w:val="none" w:sz="0" w:space="0" w:color="auto"/>
                <w:left w:val="none" w:sz="0" w:space="0" w:color="auto"/>
                <w:bottom w:val="none" w:sz="0" w:space="0" w:color="auto"/>
                <w:right w:val="none" w:sz="0" w:space="0" w:color="auto"/>
              </w:divBdr>
            </w:div>
          </w:divsChild>
        </w:div>
        <w:div w:id="1184170969">
          <w:marLeft w:val="0"/>
          <w:marRight w:val="0"/>
          <w:marTop w:val="0"/>
          <w:marBottom w:val="0"/>
          <w:divBdr>
            <w:top w:val="none" w:sz="0" w:space="0" w:color="auto"/>
            <w:left w:val="none" w:sz="0" w:space="0" w:color="auto"/>
            <w:bottom w:val="none" w:sz="0" w:space="0" w:color="auto"/>
            <w:right w:val="none" w:sz="0" w:space="0" w:color="auto"/>
          </w:divBdr>
          <w:divsChild>
            <w:div w:id="1802963557">
              <w:marLeft w:val="0"/>
              <w:marRight w:val="0"/>
              <w:marTop w:val="0"/>
              <w:marBottom w:val="0"/>
              <w:divBdr>
                <w:top w:val="none" w:sz="0" w:space="0" w:color="auto"/>
                <w:left w:val="none" w:sz="0" w:space="0" w:color="auto"/>
                <w:bottom w:val="none" w:sz="0" w:space="0" w:color="auto"/>
                <w:right w:val="none" w:sz="0" w:space="0" w:color="auto"/>
              </w:divBdr>
            </w:div>
          </w:divsChild>
        </w:div>
        <w:div w:id="377122138">
          <w:marLeft w:val="0"/>
          <w:marRight w:val="0"/>
          <w:marTop w:val="0"/>
          <w:marBottom w:val="0"/>
          <w:divBdr>
            <w:top w:val="none" w:sz="0" w:space="0" w:color="auto"/>
            <w:left w:val="none" w:sz="0" w:space="0" w:color="auto"/>
            <w:bottom w:val="none" w:sz="0" w:space="0" w:color="auto"/>
            <w:right w:val="none" w:sz="0" w:space="0" w:color="auto"/>
          </w:divBdr>
          <w:divsChild>
            <w:div w:id="1534491130">
              <w:marLeft w:val="0"/>
              <w:marRight w:val="0"/>
              <w:marTop w:val="0"/>
              <w:marBottom w:val="0"/>
              <w:divBdr>
                <w:top w:val="none" w:sz="0" w:space="0" w:color="auto"/>
                <w:left w:val="none" w:sz="0" w:space="0" w:color="auto"/>
                <w:bottom w:val="none" w:sz="0" w:space="0" w:color="auto"/>
                <w:right w:val="none" w:sz="0" w:space="0" w:color="auto"/>
              </w:divBdr>
            </w:div>
          </w:divsChild>
        </w:div>
        <w:div w:id="1454593037">
          <w:marLeft w:val="0"/>
          <w:marRight w:val="0"/>
          <w:marTop w:val="0"/>
          <w:marBottom w:val="0"/>
          <w:divBdr>
            <w:top w:val="none" w:sz="0" w:space="0" w:color="auto"/>
            <w:left w:val="none" w:sz="0" w:space="0" w:color="auto"/>
            <w:bottom w:val="none" w:sz="0" w:space="0" w:color="auto"/>
            <w:right w:val="none" w:sz="0" w:space="0" w:color="auto"/>
          </w:divBdr>
          <w:divsChild>
            <w:div w:id="1332296417">
              <w:marLeft w:val="0"/>
              <w:marRight w:val="0"/>
              <w:marTop w:val="0"/>
              <w:marBottom w:val="0"/>
              <w:divBdr>
                <w:top w:val="none" w:sz="0" w:space="0" w:color="auto"/>
                <w:left w:val="none" w:sz="0" w:space="0" w:color="auto"/>
                <w:bottom w:val="none" w:sz="0" w:space="0" w:color="auto"/>
                <w:right w:val="none" w:sz="0" w:space="0" w:color="auto"/>
              </w:divBdr>
            </w:div>
          </w:divsChild>
        </w:div>
        <w:div w:id="1689520256">
          <w:marLeft w:val="0"/>
          <w:marRight w:val="0"/>
          <w:marTop w:val="0"/>
          <w:marBottom w:val="0"/>
          <w:divBdr>
            <w:top w:val="none" w:sz="0" w:space="0" w:color="auto"/>
            <w:left w:val="none" w:sz="0" w:space="0" w:color="auto"/>
            <w:bottom w:val="none" w:sz="0" w:space="0" w:color="auto"/>
            <w:right w:val="none" w:sz="0" w:space="0" w:color="auto"/>
          </w:divBdr>
          <w:divsChild>
            <w:div w:id="2085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5516">
      <w:bodyDiv w:val="1"/>
      <w:marLeft w:val="0"/>
      <w:marRight w:val="0"/>
      <w:marTop w:val="0"/>
      <w:marBottom w:val="0"/>
      <w:divBdr>
        <w:top w:val="none" w:sz="0" w:space="0" w:color="auto"/>
        <w:left w:val="none" w:sz="0" w:space="0" w:color="auto"/>
        <w:bottom w:val="none" w:sz="0" w:space="0" w:color="auto"/>
        <w:right w:val="none" w:sz="0" w:space="0" w:color="auto"/>
      </w:divBdr>
    </w:div>
    <w:div w:id="769199819">
      <w:bodyDiv w:val="1"/>
      <w:marLeft w:val="0"/>
      <w:marRight w:val="0"/>
      <w:marTop w:val="0"/>
      <w:marBottom w:val="0"/>
      <w:divBdr>
        <w:top w:val="none" w:sz="0" w:space="0" w:color="auto"/>
        <w:left w:val="none" w:sz="0" w:space="0" w:color="auto"/>
        <w:bottom w:val="none" w:sz="0" w:space="0" w:color="auto"/>
        <w:right w:val="none" w:sz="0" w:space="0" w:color="auto"/>
      </w:divBdr>
    </w:div>
    <w:div w:id="975185808">
      <w:bodyDiv w:val="1"/>
      <w:marLeft w:val="0"/>
      <w:marRight w:val="0"/>
      <w:marTop w:val="0"/>
      <w:marBottom w:val="0"/>
      <w:divBdr>
        <w:top w:val="none" w:sz="0" w:space="0" w:color="auto"/>
        <w:left w:val="none" w:sz="0" w:space="0" w:color="auto"/>
        <w:bottom w:val="none" w:sz="0" w:space="0" w:color="auto"/>
        <w:right w:val="none" w:sz="0" w:space="0" w:color="auto"/>
      </w:divBdr>
    </w:div>
    <w:div w:id="981881670">
      <w:bodyDiv w:val="1"/>
      <w:marLeft w:val="0"/>
      <w:marRight w:val="0"/>
      <w:marTop w:val="0"/>
      <w:marBottom w:val="0"/>
      <w:divBdr>
        <w:top w:val="none" w:sz="0" w:space="0" w:color="auto"/>
        <w:left w:val="none" w:sz="0" w:space="0" w:color="auto"/>
        <w:bottom w:val="none" w:sz="0" w:space="0" w:color="auto"/>
        <w:right w:val="none" w:sz="0" w:space="0" w:color="auto"/>
      </w:divBdr>
    </w:div>
    <w:div w:id="1741756754">
      <w:bodyDiv w:val="1"/>
      <w:marLeft w:val="0"/>
      <w:marRight w:val="0"/>
      <w:marTop w:val="0"/>
      <w:marBottom w:val="0"/>
      <w:divBdr>
        <w:top w:val="none" w:sz="0" w:space="0" w:color="auto"/>
        <w:left w:val="none" w:sz="0" w:space="0" w:color="auto"/>
        <w:bottom w:val="none" w:sz="0" w:space="0" w:color="auto"/>
        <w:right w:val="none" w:sz="0" w:space="0" w:color="auto"/>
      </w:divBdr>
      <w:divsChild>
        <w:div w:id="309788854">
          <w:marLeft w:val="0"/>
          <w:marRight w:val="0"/>
          <w:marTop w:val="0"/>
          <w:marBottom w:val="0"/>
          <w:divBdr>
            <w:top w:val="none" w:sz="0" w:space="0" w:color="auto"/>
            <w:left w:val="none" w:sz="0" w:space="0" w:color="auto"/>
            <w:bottom w:val="none" w:sz="0" w:space="0" w:color="auto"/>
            <w:right w:val="none" w:sz="0" w:space="0" w:color="auto"/>
          </w:divBdr>
          <w:divsChild>
            <w:div w:id="872185318">
              <w:marLeft w:val="0"/>
              <w:marRight w:val="0"/>
              <w:marTop w:val="0"/>
              <w:marBottom w:val="0"/>
              <w:divBdr>
                <w:top w:val="none" w:sz="0" w:space="0" w:color="auto"/>
                <w:left w:val="none" w:sz="0" w:space="0" w:color="auto"/>
                <w:bottom w:val="none" w:sz="0" w:space="0" w:color="auto"/>
                <w:right w:val="none" w:sz="0" w:space="0" w:color="auto"/>
              </w:divBdr>
            </w:div>
          </w:divsChild>
        </w:div>
        <w:div w:id="598563672">
          <w:marLeft w:val="0"/>
          <w:marRight w:val="0"/>
          <w:marTop w:val="0"/>
          <w:marBottom w:val="0"/>
          <w:divBdr>
            <w:top w:val="none" w:sz="0" w:space="0" w:color="auto"/>
            <w:left w:val="none" w:sz="0" w:space="0" w:color="auto"/>
            <w:bottom w:val="none" w:sz="0" w:space="0" w:color="auto"/>
            <w:right w:val="none" w:sz="0" w:space="0" w:color="auto"/>
          </w:divBdr>
          <w:divsChild>
            <w:div w:id="78521688">
              <w:marLeft w:val="0"/>
              <w:marRight w:val="0"/>
              <w:marTop w:val="0"/>
              <w:marBottom w:val="0"/>
              <w:divBdr>
                <w:top w:val="none" w:sz="0" w:space="0" w:color="auto"/>
                <w:left w:val="none" w:sz="0" w:space="0" w:color="auto"/>
                <w:bottom w:val="none" w:sz="0" w:space="0" w:color="auto"/>
                <w:right w:val="none" w:sz="0" w:space="0" w:color="auto"/>
              </w:divBdr>
            </w:div>
          </w:divsChild>
        </w:div>
        <w:div w:id="414135933">
          <w:marLeft w:val="0"/>
          <w:marRight w:val="0"/>
          <w:marTop w:val="0"/>
          <w:marBottom w:val="0"/>
          <w:divBdr>
            <w:top w:val="none" w:sz="0" w:space="0" w:color="auto"/>
            <w:left w:val="none" w:sz="0" w:space="0" w:color="auto"/>
            <w:bottom w:val="none" w:sz="0" w:space="0" w:color="auto"/>
            <w:right w:val="none" w:sz="0" w:space="0" w:color="auto"/>
          </w:divBdr>
          <w:divsChild>
            <w:div w:id="1512799908">
              <w:marLeft w:val="0"/>
              <w:marRight w:val="0"/>
              <w:marTop w:val="0"/>
              <w:marBottom w:val="0"/>
              <w:divBdr>
                <w:top w:val="none" w:sz="0" w:space="0" w:color="auto"/>
                <w:left w:val="none" w:sz="0" w:space="0" w:color="auto"/>
                <w:bottom w:val="none" w:sz="0" w:space="0" w:color="auto"/>
                <w:right w:val="none" w:sz="0" w:space="0" w:color="auto"/>
              </w:divBdr>
            </w:div>
          </w:divsChild>
        </w:div>
        <w:div w:id="1644970571">
          <w:marLeft w:val="0"/>
          <w:marRight w:val="0"/>
          <w:marTop w:val="0"/>
          <w:marBottom w:val="0"/>
          <w:divBdr>
            <w:top w:val="none" w:sz="0" w:space="0" w:color="auto"/>
            <w:left w:val="none" w:sz="0" w:space="0" w:color="auto"/>
            <w:bottom w:val="none" w:sz="0" w:space="0" w:color="auto"/>
            <w:right w:val="none" w:sz="0" w:space="0" w:color="auto"/>
          </w:divBdr>
          <w:divsChild>
            <w:div w:id="653921770">
              <w:marLeft w:val="0"/>
              <w:marRight w:val="0"/>
              <w:marTop w:val="0"/>
              <w:marBottom w:val="0"/>
              <w:divBdr>
                <w:top w:val="none" w:sz="0" w:space="0" w:color="auto"/>
                <w:left w:val="none" w:sz="0" w:space="0" w:color="auto"/>
                <w:bottom w:val="none" w:sz="0" w:space="0" w:color="auto"/>
                <w:right w:val="none" w:sz="0" w:space="0" w:color="auto"/>
              </w:divBdr>
            </w:div>
          </w:divsChild>
        </w:div>
        <w:div w:id="934676691">
          <w:marLeft w:val="0"/>
          <w:marRight w:val="0"/>
          <w:marTop w:val="0"/>
          <w:marBottom w:val="0"/>
          <w:divBdr>
            <w:top w:val="none" w:sz="0" w:space="0" w:color="auto"/>
            <w:left w:val="none" w:sz="0" w:space="0" w:color="auto"/>
            <w:bottom w:val="none" w:sz="0" w:space="0" w:color="auto"/>
            <w:right w:val="none" w:sz="0" w:space="0" w:color="auto"/>
          </w:divBdr>
          <w:divsChild>
            <w:div w:id="1713916631">
              <w:marLeft w:val="0"/>
              <w:marRight w:val="0"/>
              <w:marTop w:val="0"/>
              <w:marBottom w:val="0"/>
              <w:divBdr>
                <w:top w:val="none" w:sz="0" w:space="0" w:color="auto"/>
                <w:left w:val="none" w:sz="0" w:space="0" w:color="auto"/>
                <w:bottom w:val="none" w:sz="0" w:space="0" w:color="auto"/>
                <w:right w:val="none" w:sz="0" w:space="0" w:color="auto"/>
              </w:divBdr>
            </w:div>
          </w:divsChild>
        </w:div>
        <w:div w:id="774640137">
          <w:marLeft w:val="0"/>
          <w:marRight w:val="0"/>
          <w:marTop w:val="0"/>
          <w:marBottom w:val="0"/>
          <w:divBdr>
            <w:top w:val="none" w:sz="0" w:space="0" w:color="auto"/>
            <w:left w:val="none" w:sz="0" w:space="0" w:color="auto"/>
            <w:bottom w:val="none" w:sz="0" w:space="0" w:color="auto"/>
            <w:right w:val="none" w:sz="0" w:space="0" w:color="auto"/>
          </w:divBdr>
          <w:divsChild>
            <w:div w:id="20953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70469">
      <w:bodyDiv w:val="1"/>
      <w:marLeft w:val="0"/>
      <w:marRight w:val="0"/>
      <w:marTop w:val="0"/>
      <w:marBottom w:val="0"/>
      <w:divBdr>
        <w:top w:val="none" w:sz="0" w:space="0" w:color="auto"/>
        <w:left w:val="none" w:sz="0" w:space="0" w:color="auto"/>
        <w:bottom w:val="none" w:sz="0" w:space="0" w:color="auto"/>
        <w:right w:val="none" w:sz="0" w:space="0" w:color="auto"/>
      </w:divBdr>
      <w:divsChild>
        <w:div w:id="908225480">
          <w:marLeft w:val="0"/>
          <w:marRight w:val="0"/>
          <w:marTop w:val="0"/>
          <w:marBottom w:val="0"/>
          <w:divBdr>
            <w:top w:val="none" w:sz="0" w:space="0" w:color="auto"/>
            <w:left w:val="none" w:sz="0" w:space="0" w:color="auto"/>
            <w:bottom w:val="none" w:sz="0" w:space="0" w:color="auto"/>
            <w:right w:val="none" w:sz="0" w:space="0" w:color="auto"/>
          </w:divBdr>
          <w:divsChild>
            <w:div w:id="11410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23574">
      <w:bodyDiv w:val="1"/>
      <w:marLeft w:val="0"/>
      <w:marRight w:val="0"/>
      <w:marTop w:val="0"/>
      <w:marBottom w:val="0"/>
      <w:divBdr>
        <w:top w:val="none" w:sz="0" w:space="0" w:color="auto"/>
        <w:left w:val="none" w:sz="0" w:space="0" w:color="auto"/>
        <w:bottom w:val="none" w:sz="0" w:space="0" w:color="auto"/>
        <w:right w:val="none" w:sz="0" w:space="0" w:color="auto"/>
      </w:divBdr>
    </w:div>
    <w:div w:id="1992252536">
      <w:bodyDiv w:val="1"/>
      <w:marLeft w:val="0"/>
      <w:marRight w:val="0"/>
      <w:marTop w:val="0"/>
      <w:marBottom w:val="0"/>
      <w:divBdr>
        <w:top w:val="none" w:sz="0" w:space="0" w:color="auto"/>
        <w:left w:val="none" w:sz="0" w:space="0" w:color="auto"/>
        <w:bottom w:val="none" w:sz="0" w:space="0" w:color="auto"/>
        <w:right w:val="none" w:sz="0" w:space="0" w:color="auto"/>
      </w:divBdr>
      <w:divsChild>
        <w:div w:id="2078699167">
          <w:marLeft w:val="0"/>
          <w:marRight w:val="0"/>
          <w:marTop w:val="0"/>
          <w:marBottom w:val="0"/>
          <w:divBdr>
            <w:top w:val="none" w:sz="0" w:space="0" w:color="auto"/>
            <w:left w:val="none" w:sz="0" w:space="0" w:color="auto"/>
            <w:bottom w:val="none" w:sz="0" w:space="0" w:color="auto"/>
            <w:right w:val="none" w:sz="0" w:space="0" w:color="auto"/>
          </w:divBdr>
          <w:divsChild>
            <w:div w:id="1286497811">
              <w:marLeft w:val="0"/>
              <w:marRight w:val="0"/>
              <w:marTop w:val="0"/>
              <w:marBottom w:val="0"/>
              <w:divBdr>
                <w:top w:val="none" w:sz="0" w:space="0" w:color="auto"/>
                <w:left w:val="none" w:sz="0" w:space="0" w:color="auto"/>
                <w:bottom w:val="none" w:sz="0" w:space="0" w:color="auto"/>
                <w:right w:val="none" w:sz="0" w:space="0" w:color="auto"/>
              </w:divBdr>
            </w:div>
          </w:divsChild>
        </w:div>
        <w:div w:id="2118475311">
          <w:marLeft w:val="0"/>
          <w:marRight w:val="0"/>
          <w:marTop w:val="0"/>
          <w:marBottom w:val="0"/>
          <w:divBdr>
            <w:top w:val="none" w:sz="0" w:space="0" w:color="auto"/>
            <w:left w:val="none" w:sz="0" w:space="0" w:color="auto"/>
            <w:bottom w:val="none" w:sz="0" w:space="0" w:color="auto"/>
            <w:right w:val="none" w:sz="0" w:space="0" w:color="auto"/>
          </w:divBdr>
          <w:divsChild>
            <w:div w:id="1527676807">
              <w:marLeft w:val="0"/>
              <w:marRight w:val="0"/>
              <w:marTop w:val="0"/>
              <w:marBottom w:val="0"/>
              <w:divBdr>
                <w:top w:val="none" w:sz="0" w:space="0" w:color="auto"/>
                <w:left w:val="none" w:sz="0" w:space="0" w:color="auto"/>
                <w:bottom w:val="none" w:sz="0" w:space="0" w:color="auto"/>
                <w:right w:val="none" w:sz="0" w:space="0" w:color="auto"/>
              </w:divBdr>
            </w:div>
          </w:divsChild>
        </w:div>
        <w:div w:id="1561400755">
          <w:marLeft w:val="0"/>
          <w:marRight w:val="0"/>
          <w:marTop w:val="0"/>
          <w:marBottom w:val="0"/>
          <w:divBdr>
            <w:top w:val="none" w:sz="0" w:space="0" w:color="auto"/>
            <w:left w:val="none" w:sz="0" w:space="0" w:color="auto"/>
            <w:bottom w:val="none" w:sz="0" w:space="0" w:color="auto"/>
            <w:right w:val="none" w:sz="0" w:space="0" w:color="auto"/>
          </w:divBdr>
          <w:divsChild>
            <w:div w:id="545457532">
              <w:marLeft w:val="0"/>
              <w:marRight w:val="0"/>
              <w:marTop w:val="0"/>
              <w:marBottom w:val="0"/>
              <w:divBdr>
                <w:top w:val="none" w:sz="0" w:space="0" w:color="auto"/>
                <w:left w:val="none" w:sz="0" w:space="0" w:color="auto"/>
                <w:bottom w:val="none" w:sz="0" w:space="0" w:color="auto"/>
                <w:right w:val="none" w:sz="0" w:space="0" w:color="auto"/>
              </w:divBdr>
            </w:div>
          </w:divsChild>
        </w:div>
        <w:div w:id="2144542637">
          <w:marLeft w:val="0"/>
          <w:marRight w:val="0"/>
          <w:marTop w:val="0"/>
          <w:marBottom w:val="0"/>
          <w:divBdr>
            <w:top w:val="none" w:sz="0" w:space="0" w:color="auto"/>
            <w:left w:val="none" w:sz="0" w:space="0" w:color="auto"/>
            <w:bottom w:val="none" w:sz="0" w:space="0" w:color="auto"/>
            <w:right w:val="none" w:sz="0" w:space="0" w:color="auto"/>
          </w:divBdr>
          <w:divsChild>
            <w:div w:id="1088191393">
              <w:marLeft w:val="0"/>
              <w:marRight w:val="0"/>
              <w:marTop w:val="0"/>
              <w:marBottom w:val="0"/>
              <w:divBdr>
                <w:top w:val="none" w:sz="0" w:space="0" w:color="auto"/>
                <w:left w:val="none" w:sz="0" w:space="0" w:color="auto"/>
                <w:bottom w:val="none" w:sz="0" w:space="0" w:color="auto"/>
                <w:right w:val="none" w:sz="0" w:space="0" w:color="auto"/>
              </w:divBdr>
            </w:div>
          </w:divsChild>
        </w:div>
        <w:div w:id="1353605693">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596667854">
          <w:marLeft w:val="0"/>
          <w:marRight w:val="0"/>
          <w:marTop w:val="0"/>
          <w:marBottom w:val="0"/>
          <w:divBdr>
            <w:top w:val="none" w:sz="0" w:space="0" w:color="auto"/>
            <w:left w:val="none" w:sz="0" w:space="0" w:color="auto"/>
            <w:bottom w:val="none" w:sz="0" w:space="0" w:color="auto"/>
            <w:right w:val="none" w:sz="0" w:space="0" w:color="auto"/>
          </w:divBdr>
          <w:divsChild>
            <w:div w:id="149562980">
              <w:marLeft w:val="0"/>
              <w:marRight w:val="0"/>
              <w:marTop w:val="0"/>
              <w:marBottom w:val="0"/>
              <w:divBdr>
                <w:top w:val="none" w:sz="0" w:space="0" w:color="auto"/>
                <w:left w:val="none" w:sz="0" w:space="0" w:color="auto"/>
                <w:bottom w:val="none" w:sz="0" w:space="0" w:color="auto"/>
                <w:right w:val="none" w:sz="0" w:space="0" w:color="auto"/>
              </w:divBdr>
            </w:div>
          </w:divsChild>
        </w:div>
        <w:div w:id="1621035319">
          <w:marLeft w:val="0"/>
          <w:marRight w:val="0"/>
          <w:marTop w:val="0"/>
          <w:marBottom w:val="0"/>
          <w:divBdr>
            <w:top w:val="none" w:sz="0" w:space="0" w:color="auto"/>
            <w:left w:val="none" w:sz="0" w:space="0" w:color="auto"/>
            <w:bottom w:val="none" w:sz="0" w:space="0" w:color="auto"/>
            <w:right w:val="none" w:sz="0" w:space="0" w:color="auto"/>
          </w:divBdr>
          <w:divsChild>
            <w:div w:id="179200469">
              <w:marLeft w:val="0"/>
              <w:marRight w:val="0"/>
              <w:marTop w:val="0"/>
              <w:marBottom w:val="0"/>
              <w:divBdr>
                <w:top w:val="none" w:sz="0" w:space="0" w:color="auto"/>
                <w:left w:val="none" w:sz="0" w:space="0" w:color="auto"/>
                <w:bottom w:val="none" w:sz="0" w:space="0" w:color="auto"/>
                <w:right w:val="none" w:sz="0" w:space="0" w:color="auto"/>
              </w:divBdr>
            </w:div>
          </w:divsChild>
        </w:div>
        <w:div w:id="1782334302">
          <w:marLeft w:val="0"/>
          <w:marRight w:val="0"/>
          <w:marTop w:val="0"/>
          <w:marBottom w:val="0"/>
          <w:divBdr>
            <w:top w:val="none" w:sz="0" w:space="0" w:color="auto"/>
            <w:left w:val="none" w:sz="0" w:space="0" w:color="auto"/>
            <w:bottom w:val="none" w:sz="0" w:space="0" w:color="auto"/>
            <w:right w:val="none" w:sz="0" w:space="0" w:color="auto"/>
          </w:divBdr>
          <w:divsChild>
            <w:div w:id="926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1773</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DIAZ PACHECO</dc:creator>
  <cp:keywords/>
  <dc:description/>
  <cp:lastModifiedBy>usuario</cp:lastModifiedBy>
  <cp:revision>2</cp:revision>
  <dcterms:created xsi:type="dcterms:W3CDTF">2026-04-10T18:14:00Z</dcterms:created>
  <dcterms:modified xsi:type="dcterms:W3CDTF">2026-04-10T18:14:00Z</dcterms:modified>
</cp:coreProperties>
</file>