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2A3F4" w14:textId="77777777" w:rsidR="005249D2" w:rsidRDefault="005249D2" w:rsidP="00C14979">
      <w:pPr>
        <w:pStyle w:val="Ttulo2"/>
        <w:jc w:val="center"/>
        <w:rPr>
          <w:rFonts w:ascii="Arial" w:hAnsi="Arial" w:cs="Arial"/>
          <w:b/>
          <w:bCs/>
          <w:color w:val="auto"/>
        </w:rPr>
      </w:pPr>
      <w:bookmarkStart w:id="0" w:name="_Toc106188291"/>
    </w:p>
    <w:p w14:paraId="2D68B663" w14:textId="77777777" w:rsidR="005249D2" w:rsidRDefault="005249D2" w:rsidP="00C14979">
      <w:pPr>
        <w:pStyle w:val="Ttulo2"/>
        <w:jc w:val="center"/>
        <w:rPr>
          <w:rFonts w:ascii="Arial" w:hAnsi="Arial" w:cs="Arial"/>
          <w:b/>
          <w:bCs/>
          <w:color w:val="auto"/>
        </w:rPr>
      </w:pPr>
    </w:p>
    <w:p w14:paraId="2529B96D" w14:textId="77777777" w:rsidR="005249D2" w:rsidRDefault="005249D2" w:rsidP="005249D2">
      <w:pPr>
        <w:pStyle w:val="Sinespaciado"/>
        <w:jc w:val="center"/>
        <w:rPr>
          <w:b/>
          <w:bCs/>
          <w:color w:val="FFFFFF" w:themeColor="background1"/>
          <w:sz w:val="56"/>
          <w:szCs w:val="56"/>
        </w:rPr>
      </w:pPr>
      <w:r>
        <w:rPr>
          <w:noProof/>
          <w:lang w:eastAsia="es-CO"/>
        </w:rPr>
        <mc:AlternateContent>
          <mc:Choice Requires="wps">
            <w:drawing>
              <wp:anchor distT="0" distB="0" distL="114300" distR="114300" simplePos="0" relativeHeight="251661312" behindDoc="0" locked="0" layoutInCell="1" allowOverlap="1" wp14:anchorId="6D6FDD5C" wp14:editId="778BFB2B">
                <wp:simplePos x="0" y="0"/>
                <wp:positionH relativeFrom="column">
                  <wp:posOffset>0</wp:posOffset>
                </wp:positionH>
                <wp:positionV relativeFrom="paragraph">
                  <wp:posOffset>0</wp:posOffset>
                </wp:positionV>
                <wp:extent cx="1828800"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F6714E" w14:textId="77777777" w:rsidR="005249D2" w:rsidRPr="005249D2" w:rsidRDefault="005249D2" w:rsidP="005249D2">
                            <w:pPr>
                              <w:pStyle w:val="Sinespaciado"/>
                              <w:jc w:val="center"/>
                              <w:rPr>
                                <w:b/>
                                <w:b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SISTEMA INSTITUCIONAL DE EVALUACIÓN DE ESTUDIANTES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6FDD5C" id="_x0000_t202" coordsize="21600,21600" o:spt="202" path="m,l,21600r21600,l21600,xe">
                <v:stroke joinstyle="miter"/>
                <v:path gradientshapeok="t" o:connecttype="rect"/>
              </v:shapetype>
              <v:shape id="Cuadro de texto 1" o:spid="_x0000_s1026"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" filled="f" stroked="f">
                <v:textbox style="mso-fit-shape-to-text:t">
                  <w:txbxContent>
                    <w:p w14:paraId="71F6714E" w14:textId="77777777" w:rsidR="005249D2" w:rsidRPr="005249D2" w:rsidRDefault="005249D2" w:rsidP="005249D2">
                      <w:pPr>
                        <w:pStyle w:val="Sinespaciado"/>
                        <w:jc w:val="center"/>
                        <w:rPr>
                          <w:b/>
                          <w:b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SISTEMA INSTITUCIONAL DE EVALUACIÓN DE ESTUDIANTES</w:t>
                      </w:r>
                    </w:p>
                  </w:txbxContent>
                </v:textbox>
              </v:shape>
            </w:pict>
          </mc:Fallback>
        </mc:AlternateContent>
      </w:r>
    </w:p>
    <w:p w14:paraId="4CBB4CAF" w14:textId="77777777" w:rsidR="005249D2" w:rsidRDefault="005249D2" w:rsidP="00C14979">
      <w:pPr>
        <w:pStyle w:val="Ttulo2"/>
        <w:jc w:val="center"/>
        <w:rPr>
          <w:rFonts w:ascii="Arial" w:hAnsi="Arial" w:cs="Arial"/>
          <w:b/>
          <w:bCs/>
          <w:color w:val="auto"/>
        </w:rPr>
      </w:pPr>
    </w:p>
    <w:p w14:paraId="4879B75B" w14:textId="77777777" w:rsidR="005249D2" w:rsidRDefault="005249D2" w:rsidP="00C14979">
      <w:pPr>
        <w:pStyle w:val="Ttulo2"/>
        <w:jc w:val="center"/>
        <w:rPr>
          <w:rFonts w:ascii="Arial" w:hAnsi="Arial" w:cs="Arial"/>
          <w:b/>
          <w:bCs/>
          <w:color w:val="auto"/>
        </w:rPr>
      </w:pPr>
    </w:p>
    <w:p w14:paraId="007BF97A" w14:textId="77777777" w:rsidR="005249D2" w:rsidRDefault="005249D2" w:rsidP="00C14979">
      <w:pPr>
        <w:pStyle w:val="Ttulo2"/>
        <w:jc w:val="center"/>
        <w:rPr>
          <w:rFonts w:ascii="Arial" w:hAnsi="Arial" w:cs="Arial"/>
          <w:b/>
          <w:bCs/>
          <w:color w:val="auto"/>
        </w:rPr>
      </w:pPr>
    </w:p>
    <w:p w14:paraId="2F1E6183" w14:textId="77777777" w:rsidR="005249D2" w:rsidRDefault="005249D2" w:rsidP="00C14979">
      <w:pPr>
        <w:pStyle w:val="Ttulo2"/>
        <w:jc w:val="center"/>
        <w:rPr>
          <w:rFonts w:ascii="Arial" w:hAnsi="Arial" w:cs="Arial"/>
          <w:b/>
          <w:bCs/>
          <w:color w:val="auto"/>
        </w:rPr>
      </w:pPr>
    </w:p>
    <w:p w14:paraId="3B8FAE2A" w14:textId="77777777" w:rsidR="005249D2" w:rsidRDefault="005249D2" w:rsidP="00C14979">
      <w:pPr>
        <w:pStyle w:val="Ttulo2"/>
        <w:jc w:val="center"/>
        <w:rPr>
          <w:rFonts w:ascii="Arial" w:hAnsi="Arial" w:cs="Arial"/>
          <w:b/>
          <w:bCs/>
          <w:color w:val="auto"/>
        </w:rPr>
      </w:pPr>
    </w:p>
    <w:p w14:paraId="121962DB" w14:textId="77777777" w:rsidR="005249D2" w:rsidRDefault="005249D2" w:rsidP="00C14979">
      <w:pPr>
        <w:pStyle w:val="Ttulo2"/>
        <w:jc w:val="center"/>
        <w:rPr>
          <w:rFonts w:ascii="Arial" w:hAnsi="Arial" w:cs="Arial"/>
          <w:b/>
          <w:bCs/>
          <w:color w:val="auto"/>
        </w:rPr>
      </w:pPr>
    </w:p>
    <w:p w14:paraId="72F22267" w14:textId="77777777" w:rsidR="005249D2" w:rsidRDefault="005249D2" w:rsidP="00C14979">
      <w:pPr>
        <w:pStyle w:val="Ttulo2"/>
        <w:jc w:val="center"/>
        <w:rPr>
          <w:rFonts w:ascii="Arial" w:hAnsi="Arial" w:cs="Arial"/>
          <w:b/>
          <w:bCs/>
          <w:color w:val="auto"/>
        </w:rPr>
      </w:pPr>
      <w:r>
        <w:rPr>
          <w:noProof/>
          <w:lang w:val="es-CO" w:eastAsia="es-CO"/>
        </w:rPr>
        <w:drawing>
          <wp:anchor distT="0" distB="0" distL="114300" distR="114300" simplePos="0" relativeHeight="251659264" behindDoc="0" locked="0" layoutInCell="0" allowOverlap="1" wp14:anchorId="502F9E6D" wp14:editId="4DDD9489">
            <wp:simplePos x="0" y="0"/>
            <wp:positionH relativeFrom="margin">
              <wp:posOffset>1172845</wp:posOffset>
            </wp:positionH>
            <wp:positionV relativeFrom="margin">
              <wp:posOffset>2459990</wp:posOffset>
            </wp:positionV>
            <wp:extent cx="3381040" cy="4090087"/>
            <wp:effectExtent l="19050" t="19050" r="10160" b="24765"/>
            <wp:wrapNone/>
            <wp:docPr id="4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n 1"/>
                    <pic:cNvPicPr/>
                  </pic:nvPicPr>
                  <pic:blipFill rotWithShape="1">
                    <a:blip r:embed="rId7"/>
                    <a:srcRect t="7334"/>
                    <a:stretch/>
                  </pic:blipFill>
                  <pic:spPr bwMode="auto">
                    <a:xfrm>
                      <a:off x="0" y="0"/>
                      <a:ext cx="3381040" cy="4090087"/>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1EC81F" w14:textId="77777777" w:rsidR="005249D2" w:rsidRDefault="005249D2" w:rsidP="00C14979">
      <w:pPr>
        <w:pStyle w:val="Ttulo2"/>
        <w:jc w:val="center"/>
        <w:rPr>
          <w:rFonts w:ascii="Arial" w:hAnsi="Arial" w:cs="Arial"/>
          <w:b/>
          <w:bCs/>
          <w:color w:val="auto"/>
        </w:rPr>
      </w:pPr>
    </w:p>
    <w:p w14:paraId="0DF02D19" w14:textId="77777777" w:rsidR="005249D2" w:rsidRDefault="005249D2" w:rsidP="00C14979">
      <w:pPr>
        <w:pStyle w:val="Ttulo2"/>
        <w:jc w:val="center"/>
        <w:rPr>
          <w:rFonts w:ascii="Arial" w:hAnsi="Arial" w:cs="Arial"/>
          <w:b/>
          <w:bCs/>
          <w:color w:val="auto"/>
        </w:rPr>
      </w:pPr>
    </w:p>
    <w:p w14:paraId="51FED7C5" w14:textId="77777777" w:rsidR="005249D2" w:rsidRDefault="005249D2" w:rsidP="00C14979">
      <w:pPr>
        <w:pStyle w:val="Ttulo2"/>
        <w:jc w:val="center"/>
        <w:rPr>
          <w:rFonts w:ascii="Arial" w:hAnsi="Arial" w:cs="Arial"/>
          <w:b/>
          <w:bCs/>
          <w:color w:val="auto"/>
        </w:rPr>
      </w:pPr>
    </w:p>
    <w:p w14:paraId="38A8898B" w14:textId="77777777" w:rsidR="005249D2" w:rsidRDefault="005249D2" w:rsidP="00C14979">
      <w:pPr>
        <w:pStyle w:val="Ttulo2"/>
        <w:jc w:val="center"/>
        <w:rPr>
          <w:rFonts w:ascii="Arial" w:hAnsi="Arial" w:cs="Arial"/>
          <w:b/>
          <w:bCs/>
          <w:color w:val="auto"/>
        </w:rPr>
      </w:pPr>
    </w:p>
    <w:p w14:paraId="34B15F55" w14:textId="77777777" w:rsidR="005249D2" w:rsidRDefault="005249D2" w:rsidP="00C14979">
      <w:pPr>
        <w:pStyle w:val="Ttulo2"/>
        <w:jc w:val="center"/>
        <w:rPr>
          <w:rFonts w:ascii="Arial" w:hAnsi="Arial" w:cs="Arial"/>
          <w:b/>
          <w:bCs/>
          <w:color w:val="auto"/>
        </w:rPr>
      </w:pPr>
    </w:p>
    <w:p w14:paraId="13A2FE72" w14:textId="77777777" w:rsidR="005249D2" w:rsidRDefault="005249D2" w:rsidP="00C14979">
      <w:pPr>
        <w:pStyle w:val="Ttulo2"/>
        <w:jc w:val="center"/>
        <w:rPr>
          <w:rFonts w:ascii="Arial" w:hAnsi="Arial" w:cs="Arial"/>
          <w:b/>
          <w:bCs/>
          <w:color w:val="auto"/>
        </w:rPr>
      </w:pPr>
    </w:p>
    <w:p w14:paraId="6F082896" w14:textId="77777777" w:rsidR="005249D2" w:rsidRDefault="005249D2" w:rsidP="00C14979">
      <w:pPr>
        <w:pStyle w:val="Ttulo2"/>
        <w:jc w:val="center"/>
        <w:rPr>
          <w:rFonts w:ascii="Arial" w:hAnsi="Arial" w:cs="Arial"/>
          <w:b/>
          <w:bCs/>
          <w:color w:val="auto"/>
        </w:rPr>
      </w:pPr>
    </w:p>
    <w:p w14:paraId="270A0625" w14:textId="77777777" w:rsidR="005249D2" w:rsidRDefault="005249D2" w:rsidP="00C14979">
      <w:pPr>
        <w:pStyle w:val="Ttulo2"/>
        <w:jc w:val="center"/>
        <w:rPr>
          <w:rFonts w:ascii="Arial" w:hAnsi="Arial" w:cs="Arial"/>
          <w:b/>
          <w:bCs/>
          <w:color w:val="auto"/>
        </w:rPr>
      </w:pPr>
    </w:p>
    <w:p w14:paraId="469A7276" w14:textId="77777777" w:rsidR="005249D2" w:rsidRDefault="005249D2" w:rsidP="00C14979">
      <w:pPr>
        <w:pStyle w:val="Ttulo2"/>
        <w:jc w:val="center"/>
        <w:rPr>
          <w:rFonts w:ascii="Arial" w:hAnsi="Arial" w:cs="Arial"/>
          <w:b/>
          <w:bCs/>
          <w:color w:val="auto"/>
        </w:rPr>
      </w:pPr>
    </w:p>
    <w:p w14:paraId="2E25FB79" w14:textId="77777777" w:rsidR="005249D2" w:rsidRDefault="005249D2" w:rsidP="00C14979">
      <w:pPr>
        <w:pStyle w:val="Ttulo2"/>
        <w:jc w:val="center"/>
        <w:rPr>
          <w:rFonts w:ascii="Arial" w:hAnsi="Arial" w:cs="Arial"/>
          <w:b/>
          <w:bCs/>
          <w:color w:val="auto"/>
        </w:rPr>
      </w:pPr>
    </w:p>
    <w:p w14:paraId="022D2C4C" w14:textId="77777777" w:rsidR="005249D2" w:rsidRDefault="005249D2" w:rsidP="00C14979">
      <w:pPr>
        <w:pStyle w:val="Ttulo2"/>
        <w:jc w:val="center"/>
        <w:rPr>
          <w:rFonts w:ascii="Arial" w:hAnsi="Arial" w:cs="Arial"/>
          <w:b/>
          <w:bCs/>
          <w:color w:val="auto"/>
        </w:rPr>
      </w:pPr>
    </w:p>
    <w:p w14:paraId="1A092333" w14:textId="77777777" w:rsidR="005249D2" w:rsidRDefault="005249D2" w:rsidP="00C14979">
      <w:pPr>
        <w:pStyle w:val="Ttulo2"/>
        <w:jc w:val="center"/>
        <w:rPr>
          <w:rFonts w:ascii="Arial" w:hAnsi="Arial" w:cs="Arial"/>
          <w:b/>
          <w:bCs/>
          <w:color w:val="auto"/>
        </w:rPr>
      </w:pPr>
    </w:p>
    <w:p w14:paraId="6B9808DC" w14:textId="77777777" w:rsidR="005249D2" w:rsidRDefault="005249D2" w:rsidP="00C14979">
      <w:pPr>
        <w:pStyle w:val="Ttulo2"/>
        <w:jc w:val="center"/>
        <w:rPr>
          <w:rFonts w:ascii="Arial" w:hAnsi="Arial" w:cs="Arial"/>
          <w:b/>
          <w:bCs/>
          <w:color w:val="auto"/>
        </w:rPr>
      </w:pPr>
    </w:p>
    <w:p w14:paraId="4298CCA5" w14:textId="77777777" w:rsidR="005249D2" w:rsidRDefault="005249D2" w:rsidP="00C14979">
      <w:pPr>
        <w:pStyle w:val="Ttulo2"/>
        <w:jc w:val="center"/>
        <w:rPr>
          <w:rFonts w:ascii="Arial" w:hAnsi="Arial" w:cs="Arial"/>
          <w:b/>
          <w:bCs/>
          <w:color w:val="auto"/>
        </w:rPr>
      </w:pPr>
    </w:p>
    <w:p w14:paraId="7AEF9EFE" w14:textId="77777777" w:rsidR="005249D2" w:rsidRDefault="005249D2" w:rsidP="00C14979">
      <w:pPr>
        <w:pStyle w:val="Ttulo2"/>
        <w:jc w:val="center"/>
        <w:rPr>
          <w:rFonts w:ascii="Arial" w:hAnsi="Arial" w:cs="Arial"/>
          <w:b/>
          <w:bCs/>
          <w:color w:val="auto"/>
        </w:rPr>
      </w:pPr>
    </w:p>
    <w:p w14:paraId="55B37A4C" w14:textId="77777777" w:rsidR="005249D2" w:rsidRDefault="005249D2" w:rsidP="00C14979">
      <w:pPr>
        <w:pStyle w:val="Ttulo2"/>
        <w:jc w:val="center"/>
        <w:rPr>
          <w:rFonts w:ascii="Arial" w:hAnsi="Arial" w:cs="Arial"/>
          <w:b/>
          <w:bCs/>
          <w:color w:val="auto"/>
        </w:rPr>
      </w:pPr>
    </w:p>
    <w:p w14:paraId="6167918B" w14:textId="77777777" w:rsidR="005249D2" w:rsidRDefault="005249D2" w:rsidP="00C14979">
      <w:pPr>
        <w:pStyle w:val="Ttulo2"/>
        <w:jc w:val="center"/>
        <w:rPr>
          <w:rFonts w:ascii="Arial" w:hAnsi="Arial" w:cs="Arial"/>
          <w:b/>
          <w:bCs/>
          <w:color w:val="auto"/>
        </w:rPr>
      </w:pPr>
    </w:p>
    <w:p w14:paraId="5D477CD4" w14:textId="77777777" w:rsidR="005249D2" w:rsidRDefault="005249D2" w:rsidP="00C14979">
      <w:pPr>
        <w:pStyle w:val="Ttulo2"/>
        <w:jc w:val="center"/>
        <w:rPr>
          <w:rFonts w:ascii="Arial" w:hAnsi="Arial" w:cs="Arial"/>
          <w:b/>
          <w:bCs/>
          <w:color w:val="auto"/>
        </w:rPr>
      </w:pPr>
      <w:r>
        <w:rPr>
          <w:noProof/>
          <w:lang w:val="es-CO" w:eastAsia="es-CO"/>
        </w:rPr>
        <mc:AlternateContent>
          <mc:Choice Requires="wps">
            <w:drawing>
              <wp:anchor distT="0" distB="0" distL="114300" distR="114300" simplePos="0" relativeHeight="251663360" behindDoc="0" locked="0" layoutInCell="1" allowOverlap="1" wp14:anchorId="48983CE9" wp14:editId="13659B20">
                <wp:simplePos x="0" y="0"/>
                <wp:positionH relativeFrom="margin">
                  <wp:align>center</wp:align>
                </wp:positionH>
                <wp:positionV relativeFrom="paragraph">
                  <wp:posOffset>109855</wp:posOffset>
                </wp:positionV>
                <wp:extent cx="1828800" cy="1828800"/>
                <wp:effectExtent l="0" t="0" r="0" b="6985"/>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312AD1" w14:textId="3A637BD5" w:rsidR="005249D2" w:rsidRPr="005249D2" w:rsidRDefault="00674795" w:rsidP="005249D2">
                            <w:pPr>
                              <w:rPr>
                                <w:b/>
                                <w:color w:val="4472C4" w:themeColor="accent5"/>
                                <w:sz w:val="72"/>
                                <w:szCs w:val="72"/>
                                <w:lang w:val="es-C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lang w:val="es-C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6F4ECF">
                              <w:rPr>
                                <w:b/>
                                <w:color w:val="4472C4" w:themeColor="accent5"/>
                                <w:sz w:val="72"/>
                                <w:szCs w:val="72"/>
                                <w:lang w:val="es-C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8983CE9" id="_x0000_t202" coordsize="21600,21600" o:spt="202" path="m,l,21600r21600,l21600,xe">
                <v:stroke joinstyle="miter"/>
                <v:path gradientshapeok="t" o:connecttype="rect"/>
              </v:shapetype>
              <v:shape id="Cuadro de texto 2" o:spid="_x0000_s1027" type="#_x0000_t202" style="position:absolute;left:0;text-align:left;margin-left:0;margin-top:8.65pt;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" filled="f" stroked="f">
                <v:textbox style="mso-fit-shape-to-text:t">
                  <w:txbxContent>
                    <w:p w14:paraId="55312AD1" w14:textId="3A637BD5" w:rsidR="005249D2" w:rsidRPr="005249D2" w:rsidRDefault="00674795" w:rsidP="005249D2">
                      <w:pPr>
                        <w:rPr>
                          <w:b/>
                          <w:color w:val="4472C4" w:themeColor="accent5"/>
                          <w:sz w:val="72"/>
                          <w:szCs w:val="72"/>
                          <w:lang w:val="es-C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lang w:val="es-C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6F4ECF">
                        <w:rPr>
                          <w:b/>
                          <w:color w:val="4472C4" w:themeColor="accent5"/>
                          <w:sz w:val="72"/>
                          <w:szCs w:val="72"/>
                          <w:lang w:val="es-C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v:textbox>
                <w10:wrap anchorx="margin"/>
              </v:shape>
            </w:pict>
          </mc:Fallback>
        </mc:AlternateContent>
      </w:r>
    </w:p>
    <w:p w14:paraId="1A8CAA1C" w14:textId="77777777" w:rsidR="005249D2" w:rsidRDefault="005249D2" w:rsidP="005249D2"/>
    <w:p w14:paraId="2166A687" w14:textId="77777777" w:rsidR="005249D2" w:rsidRPr="005249D2" w:rsidRDefault="005249D2" w:rsidP="005249D2"/>
    <w:p w14:paraId="7A0F3EEA" w14:textId="77777777" w:rsidR="005249D2" w:rsidRDefault="005249D2" w:rsidP="00C14979">
      <w:pPr>
        <w:pStyle w:val="Ttulo2"/>
        <w:jc w:val="center"/>
        <w:rPr>
          <w:rFonts w:ascii="Arial" w:hAnsi="Arial" w:cs="Arial"/>
          <w:b/>
          <w:bCs/>
          <w:color w:val="auto"/>
        </w:rPr>
      </w:pPr>
    </w:p>
    <w:p w14:paraId="35ED87DA" w14:textId="77777777" w:rsidR="005249D2" w:rsidRDefault="005249D2" w:rsidP="00C14979">
      <w:pPr>
        <w:pStyle w:val="Ttulo2"/>
        <w:jc w:val="center"/>
        <w:rPr>
          <w:rFonts w:ascii="Arial" w:hAnsi="Arial" w:cs="Arial"/>
          <w:b/>
          <w:bCs/>
          <w:color w:val="auto"/>
        </w:rPr>
      </w:pPr>
    </w:p>
    <w:p w14:paraId="74817EF3" w14:textId="77777777" w:rsidR="0002759C" w:rsidRPr="0002759C" w:rsidRDefault="0002759C" w:rsidP="0002759C"/>
    <w:p w14:paraId="26F0186E" w14:textId="77777777" w:rsidR="00C14979" w:rsidRDefault="00C14979" w:rsidP="00C14979">
      <w:pPr>
        <w:pStyle w:val="Ttulo2"/>
        <w:jc w:val="center"/>
        <w:rPr>
          <w:rFonts w:ascii="Arial" w:hAnsi="Arial" w:cs="Arial"/>
          <w:b/>
          <w:bCs/>
          <w:color w:val="auto"/>
        </w:rPr>
      </w:pPr>
      <w:r w:rsidRPr="00597CAD">
        <w:rPr>
          <w:rFonts w:ascii="Arial" w:hAnsi="Arial" w:cs="Arial"/>
          <w:b/>
          <w:bCs/>
          <w:color w:val="auto"/>
        </w:rPr>
        <w:t xml:space="preserve">SISTEMA </w:t>
      </w:r>
      <w:r w:rsidR="00BD2A87">
        <w:rPr>
          <w:rFonts w:ascii="Arial" w:hAnsi="Arial" w:cs="Arial"/>
          <w:b/>
          <w:bCs/>
          <w:color w:val="auto"/>
        </w:rPr>
        <w:t xml:space="preserve">INSTITUCIONAL DE </w:t>
      </w:r>
      <w:r w:rsidRPr="00597CAD">
        <w:rPr>
          <w:rFonts w:ascii="Arial" w:hAnsi="Arial" w:cs="Arial"/>
          <w:b/>
          <w:bCs/>
          <w:color w:val="auto"/>
        </w:rPr>
        <w:t>EVALUACIÓN</w:t>
      </w:r>
      <w:bookmarkEnd w:id="0"/>
      <w:r w:rsidR="00BD2A87">
        <w:rPr>
          <w:rFonts w:ascii="Arial" w:hAnsi="Arial" w:cs="Arial"/>
          <w:b/>
          <w:bCs/>
          <w:color w:val="auto"/>
        </w:rPr>
        <w:t xml:space="preserve"> DE ESTUDIANTES </w:t>
      </w:r>
    </w:p>
    <w:p w14:paraId="63E5FA04" w14:textId="77777777" w:rsidR="0002759C" w:rsidRPr="0002759C" w:rsidRDefault="0002759C" w:rsidP="0002759C"/>
    <w:p w14:paraId="08B5654A" w14:textId="77777777" w:rsidR="00C14979" w:rsidRPr="004143C7" w:rsidRDefault="00C14979" w:rsidP="00C14979">
      <w:pPr>
        <w:pStyle w:val="Prrafodelista"/>
        <w:spacing w:after="0"/>
        <w:jc w:val="both"/>
        <w:rPr>
          <w:rFonts w:ascii="Arial" w:hAnsi="Arial" w:cs="Arial"/>
          <w:b/>
          <w:sz w:val="24"/>
          <w:szCs w:val="24"/>
        </w:rPr>
      </w:pPr>
    </w:p>
    <w:p w14:paraId="31FB88B2" w14:textId="77777777" w:rsidR="00C14979" w:rsidRPr="00597CAD" w:rsidRDefault="00C14979" w:rsidP="00C14979">
      <w:pPr>
        <w:pStyle w:val="Ttulo3"/>
        <w:rPr>
          <w:rFonts w:ascii="Arial" w:hAnsi="Arial" w:cs="Arial"/>
          <w:b/>
          <w:bCs/>
          <w:color w:val="auto"/>
        </w:rPr>
      </w:pPr>
      <w:bookmarkStart w:id="1" w:name="_Toc106188292"/>
      <w:r w:rsidRPr="00597CAD">
        <w:rPr>
          <w:rFonts w:ascii="Arial" w:hAnsi="Arial" w:cs="Arial"/>
          <w:b/>
          <w:bCs/>
          <w:color w:val="auto"/>
        </w:rPr>
        <w:t>1. DEFINICIÓN</w:t>
      </w:r>
      <w:bookmarkEnd w:id="1"/>
    </w:p>
    <w:p w14:paraId="19B7F314" w14:textId="77777777" w:rsidR="00C14979" w:rsidRDefault="00C14979" w:rsidP="00C14979">
      <w:pPr>
        <w:pStyle w:val="Prrafodelista"/>
        <w:spacing w:after="0"/>
        <w:ind w:left="0"/>
        <w:jc w:val="both"/>
        <w:rPr>
          <w:rFonts w:ascii="Arial" w:hAnsi="Arial" w:cs="Arial"/>
          <w:b/>
          <w:sz w:val="24"/>
          <w:szCs w:val="24"/>
        </w:rPr>
      </w:pPr>
    </w:p>
    <w:p w14:paraId="40F4F4A6" w14:textId="77777777" w:rsidR="00C14979" w:rsidRPr="004143C7" w:rsidRDefault="00C14979" w:rsidP="00C14979">
      <w:pPr>
        <w:pStyle w:val="Prrafodelista"/>
        <w:spacing w:after="0"/>
        <w:ind w:left="0"/>
        <w:jc w:val="both"/>
        <w:rPr>
          <w:rFonts w:ascii="Arial" w:hAnsi="Arial" w:cs="Arial"/>
          <w:b/>
          <w:sz w:val="24"/>
          <w:szCs w:val="24"/>
        </w:rPr>
      </w:pPr>
    </w:p>
    <w:p w14:paraId="105A487E" w14:textId="77777777" w:rsidR="00C14979" w:rsidRDefault="00A21FD4" w:rsidP="00C14979">
      <w:pPr>
        <w:pStyle w:val="Prrafodelista"/>
        <w:spacing w:after="0"/>
        <w:ind w:left="0"/>
        <w:jc w:val="both"/>
        <w:rPr>
          <w:rFonts w:ascii="Arial" w:hAnsi="Arial" w:cs="Arial"/>
          <w:sz w:val="24"/>
          <w:szCs w:val="24"/>
        </w:rPr>
      </w:pPr>
      <w:r>
        <w:rPr>
          <w:rFonts w:ascii="Arial" w:hAnsi="Arial" w:cs="Arial"/>
          <w:sz w:val="24"/>
          <w:szCs w:val="24"/>
        </w:rPr>
        <w:t xml:space="preserve">La </w:t>
      </w:r>
      <w:r w:rsidR="00C14979" w:rsidRPr="004143C7">
        <w:rPr>
          <w:rFonts w:ascii="Arial" w:hAnsi="Arial" w:cs="Arial"/>
          <w:sz w:val="24"/>
          <w:szCs w:val="24"/>
        </w:rPr>
        <w:t>evaluación se concibe como parte integral del proceso enseñanza- aprendizaje. Esto permite establecer en conjunto estrategias de mejoramiento del proceso educativo. Por tal razón, la evaluación es continua, secuencial, significativa, contextualizada</w:t>
      </w:r>
      <w:r w:rsidR="00C14979">
        <w:rPr>
          <w:rFonts w:ascii="Arial" w:hAnsi="Arial" w:cs="Arial"/>
          <w:sz w:val="24"/>
          <w:szCs w:val="24"/>
        </w:rPr>
        <w:t>, coherente</w:t>
      </w:r>
      <w:r w:rsidR="00C14979" w:rsidRPr="004143C7">
        <w:rPr>
          <w:rFonts w:ascii="Arial" w:hAnsi="Arial" w:cs="Arial"/>
          <w:sz w:val="24"/>
          <w:szCs w:val="24"/>
        </w:rPr>
        <w:t xml:space="preserve">, constructiva y formativa. </w:t>
      </w:r>
      <w:r w:rsidR="00C14979" w:rsidRPr="008F0646">
        <w:rPr>
          <w:rFonts w:ascii="Arial" w:hAnsi="Arial" w:cs="Arial"/>
          <w:sz w:val="24"/>
          <w:szCs w:val="24"/>
        </w:rPr>
        <w:t>La evaluación del estudiante se hará con referencia a cuatro periodos en los que se dividirá el año escolar.</w:t>
      </w:r>
      <w:r w:rsidR="00C14979" w:rsidRPr="004143C7">
        <w:rPr>
          <w:rFonts w:ascii="Arial" w:hAnsi="Arial" w:cs="Arial"/>
          <w:sz w:val="24"/>
          <w:szCs w:val="24"/>
        </w:rPr>
        <w:t xml:space="preserve"> Para todo el preescolar dicha evaluación se regirá por LA LEY 115 DE 1994 ART, 16, decreto 2247 de 1997, art 12) y para la básica Primaria de acuerdo al decreto 1290 el 16 de Abril del </w:t>
      </w:r>
      <w:r w:rsidR="00C14979">
        <w:rPr>
          <w:rFonts w:ascii="Arial" w:hAnsi="Arial" w:cs="Arial"/>
          <w:sz w:val="24"/>
          <w:szCs w:val="24"/>
        </w:rPr>
        <w:t>2009. La evaluación se realizará</w:t>
      </w:r>
      <w:r w:rsidR="00C14979" w:rsidRPr="004143C7">
        <w:rPr>
          <w:rFonts w:ascii="Arial" w:hAnsi="Arial" w:cs="Arial"/>
          <w:sz w:val="24"/>
          <w:szCs w:val="24"/>
        </w:rPr>
        <w:t xml:space="preserve"> fundamentalmente por comparación de estado de desarrollo formativo y cognitivo de un estudiante con relación a los logros; las competencias, concepto comportamental y el conocimiento propuesto en el currículo. La escala porcentual para la asignación de la valoración tanto académica como comportamental</w:t>
      </w:r>
      <w:r w:rsidR="00C14979">
        <w:rPr>
          <w:rFonts w:ascii="Arial" w:hAnsi="Arial" w:cs="Arial"/>
          <w:sz w:val="24"/>
          <w:szCs w:val="24"/>
        </w:rPr>
        <w:t xml:space="preserve"> en las letras es la siguiente:</w:t>
      </w:r>
    </w:p>
    <w:p w14:paraId="729BC87C" w14:textId="77777777" w:rsidR="00C14979" w:rsidRPr="004143C7" w:rsidRDefault="00C14979" w:rsidP="00C14979">
      <w:pPr>
        <w:pStyle w:val="Prrafodelista"/>
        <w:spacing w:after="0"/>
        <w:ind w:left="0"/>
        <w:jc w:val="both"/>
        <w:rPr>
          <w:rFonts w:ascii="Arial" w:hAnsi="Arial" w:cs="Arial"/>
          <w:sz w:val="24"/>
          <w:szCs w:val="24"/>
        </w:rPr>
      </w:pPr>
    </w:p>
    <w:p w14:paraId="5D673E86" w14:textId="77777777" w:rsidR="00C14979" w:rsidRPr="004143C7" w:rsidRDefault="00C14979" w:rsidP="00E12EC0">
      <w:pPr>
        <w:pStyle w:val="Prrafodelista"/>
        <w:spacing w:after="0"/>
        <w:ind w:left="0"/>
        <w:jc w:val="center"/>
        <w:rPr>
          <w:rFonts w:ascii="Arial" w:hAnsi="Arial" w:cs="Arial"/>
          <w:b/>
          <w:sz w:val="24"/>
          <w:szCs w:val="24"/>
        </w:rPr>
      </w:pPr>
      <w:r w:rsidRPr="004143C7">
        <w:rPr>
          <w:rFonts w:ascii="Arial" w:hAnsi="Arial" w:cs="Arial"/>
          <w:b/>
          <w:sz w:val="24"/>
          <w:szCs w:val="24"/>
        </w:rPr>
        <w:t>91%</w:t>
      </w:r>
      <w:r>
        <w:rPr>
          <w:rFonts w:ascii="Arial" w:hAnsi="Arial" w:cs="Arial"/>
          <w:b/>
          <w:sz w:val="24"/>
          <w:szCs w:val="24"/>
        </w:rPr>
        <w:t xml:space="preserve"> </w:t>
      </w:r>
      <w:r w:rsidRPr="004143C7">
        <w:rPr>
          <w:rFonts w:ascii="Arial" w:hAnsi="Arial" w:cs="Arial"/>
          <w:b/>
          <w:sz w:val="24"/>
          <w:szCs w:val="24"/>
        </w:rPr>
        <w:t xml:space="preserve"> -</w:t>
      </w:r>
      <w:r>
        <w:rPr>
          <w:rFonts w:ascii="Arial" w:hAnsi="Arial" w:cs="Arial"/>
          <w:b/>
          <w:sz w:val="24"/>
          <w:szCs w:val="24"/>
        </w:rPr>
        <w:t xml:space="preserve"> </w:t>
      </w:r>
      <w:r w:rsidRPr="004143C7">
        <w:rPr>
          <w:rFonts w:ascii="Arial" w:hAnsi="Arial" w:cs="Arial"/>
          <w:b/>
          <w:sz w:val="24"/>
          <w:szCs w:val="24"/>
        </w:rPr>
        <w:t xml:space="preserve"> 100%</w:t>
      </w:r>
      <w:r>
        <w:rPr>
          <w:rFonts w:ascii="Arial" w:hAnsi="Arial" w:cs="Arial"/>
          <w:b/>
          <w:sz w:val="24"/>
          <w:szCs w:val="24"/>
        </w:rPr>
        <w:t xml:space="preserve">  Desempeño Superior             4.8  a  5.0</w:t>
      </w:r>
    </w:p>
    <w:p w14:paraId="5CD66FB9" w14:textId="77777777" w:rsidR="00C14979" w:rsidRPr="004143C7" w:rsidRDefault="00C14979" w:rsidP="00E12EC0">
      <w:pPr>
        <w:pStyle w:val="Prrafodelista"/>
        <w:spacing w:after="0"/>
        <w:ind w:left="0"/>
        <w:jc w:val="center"/>
        <w:rPr>
          <w:rFonts w:ascii="Arial" w:hAnsi="Arial" w:cs="Arial"/>
          <w:b/>
          <w:sz w:val="24"/>
          <w:szCs w:val="24"/>
        </w:rPr>
      </w:pPr>
      <w:r w:rsidRPr="004143C7">
        <w:rPr>
          <w:rFonts w:ascii="Arial" w:hAnsi="Arial" w:cs="Arial"/>
          <w:b/>
          <w:sz w:val="24"/>
          <w:szCs w:val="24"/>
        </w:rPr>
        <w:t>81%</w:t>
      </w:r>
      <w:r>
        <w:rPr>
          <w:rFonts w:ascii="Arial" w:hAnsi="Arial" w:cs="Arial"/>
          <w:b/>
          <w:sz w:val="24"/>
          <w:szCs w:val="24"/>
        </w:rPr>
        <w:t xml:space="preserve"> </w:t>
      </w:r>
      <w:r w:rsidRPr="004143C7">
        <w:rPr>
          <w:rFonts w:ascii="Arial" w:hAnsi="Arial" w:cs="Arial"/>
          <w:b/>
          <w:sz w:val="24"/>
          <w:szCs w:val="24"/>
        </w:rPr>
        <w:t xml:space="preserve"> -</w:t>
      </w:r>
      <w:r>
        <w:rPr>
          <w:rFonts w:ascii="Arial" w:hAnsi="Arial" w:cs="Arial"/>
          <w:b/>
          <w:sz w:val="24"/>
          <w:szCs w:val="24"/>
        </w:rPr>
        <w:t xml:space="preserve">    90%  Desempeño Alto                     4.0  a  4.7</w:t>
      </w:r>
    </w:p>
    <w:p w14:paraId="2988EC44" w14:textId="77777777" w:rsidR="00C14979" w:rsidRPr="004143C7" w:rsidRDefault="00C14979" w:rsidP="00E12EC0">
      <w:pPr>
        <w:pStyle w:val="Prrafodelista"/>
        <w:spacing w:after="0"/>
        <w:ind w:left="0"/>
        <w:jc w:val="center"/>
        <w:rPr>
          <w:rFonts w:ascii="Arial" w:hAnsi="Arial" w:cs="Arial"/>
          <w:b/>
          <w:sz w:val="24"/>
          <w:szCs w:val="24"/>
        </w:rPr>
      </w:pPr>
      <w:r w:rsidRPr="004143C7">
        <w:rPr>
          <w:rFonts w:ascii="Arial" w:hAnsi="Arial" w:cs="Arial"/>
          <w:b/>
          <w:sz w:val="24"/>
          <w:szCs w:val="24"/>
        </w:rPr>
        <w:t>76%</w:t>
      </w:r>
      <w:r>
        <w:rPr>
          <w:rFonts w:ascii="Arial" w:hAnsi="Arial" w:cs="Arial"/>
          <w:b/>
          <w:sz w:val="24"/>
          <w:szCs w:val="24"/>
        </w:rPr>
        <w:t xml:space="preserve"> </w:t>
      </w:r>
      <w:r w:rsidRPr="004143C7">
        <w:rPr>
          <w:rFonts w:ascii="Arial" w:hAnsi="Arial" w:cs="Arial"/>
          <w:b/>
          <w:sz w:val="24"/>
          <w:szCs w:val="24"/>
        </w:rPr>
        <w:t xml:space="preserve"> -</w:t>
      </w:r>
      <w:r>
        <w:rPr>
          <w:rFonts w:ascii="Arial" w:hAnsi="Arial" w:cs="Arial"/>
          <w:b/>
          <w:sz w:val="24"/>
          <w:szCs w:val="24"/>
        </w:rPr>
        <w:t xml:space="preserve">   </w:t>
      </w:r>
      <w:r w:rsidRPr="004143C7">
        <w:rPr>
          <w:rFonts w:ascii="Arial" w:hAnsi="Arial" w:cs="Arial"/>
          <w:b/>
          <w:sz w:val="24"/>
          <w:szCs w:val="24"/>
        </w:rPr>
        <w:t xml:space="preserve"> 80% </w:t>
      </w:r>
      <w:r>
        <w:rPr>
          <w:rFonts w:ascii="Arial" w:hAnsi="Arial" w:cs="Arial"/>
          <w:b/>
          <w:sz w:val="24"/>
          <w:szCs w:val="24"/>
        </w:rPr>
        <w:t xml:space="preserve"> Desempeño Básico                3.6  a  3.9</w:t>
      </w:r>
    </w:p>
    <w:p w14:paraId="04DCC14D" w14:textId="77777777" w:rsidR="00C14979" w:rsidRPr="004143C7" w:rsidRDefault="00C14979" w:rsidP="00E12EC0">
      <w:pPr>
        <w:pStyle w:val="Prrafodelista"/>
        <w:spacing w:after="0"/>
        <w:ind w:left="0"/>
        <w:jc w:val="center"/>
        <w:rPr>
          <w:rFonts w:ascii="Arial" w:hAnsi="Arial" w:cs="Arial"/>
          <w:b/>
          <w:sz w:val="24"/>
          <w:szCs w:val="24"/>
        </w:rPr>
      </w:pPr>
      <w:r>
        <w:rPr>
          <w:rFonts w:ascii="Arial" w:hAnsi="Arial" w:cs="Arial"/>
          <w:b/>
          <w:sz w:val="24"/>
          <w:szCs w:val="24"/>
        </w:rPr>
        <w:t xml:space="preserve">75%  - </w:t>
      </w:r>
      <w:r w:rsidRPr="004143C7">
        <w:rPr>
          <w:rFonts w:ascii="Arial" w:hAnsi="Arial" w:cs="Arial"/>
          <w:b/>
          <w:sz w:val="24"/>
          <w:szCs w:val="24"/>
        </w:rPr>
        <w:t xml:space="preserve"> </w:t>
      </w:r>
      <w:r w:rsidR="00892A8E">
        <w:rPr>
          <w:rFonts w:ascii="Arial" w:hAnsi="Arial" w:cs="Arial"/>
          <w:b/>
          <w:sz w:val="24"/>
          <w:szCs w:val="24"/>
        </w:rPr>
        <w:t xml:space="preserve">  </w:t>
      </w:r>
      <w:r w:rsidRPr="004143C7">
        <w:rPr>
          <w:rFonts w:ascii="Arial" w:hAnsi="Arial" w:cs="Arial"/>
          <w:b/>
          <w:sz w:val="24"/>
          <w:szCs w:val="24"/>
        </w:rPr>
        <w:t>0.0 %</w:t>
      </w:r>
      <w:r>
        <w:rPr>
          <w:rFonts w:ascii="Arial" w:hAnsi="Arial" w:cs="Arial"/>
          <w:b/>
          <w:sz w:val="24"/>
          <w:szCs w:val="24"/>
        </w:rPr>
        <w:t xml:space="preserve">  Desempeño B</w:t>
      </w:r>
      <w:r w:rsidRPr="004143C7">
        <w:rPr>
          <w:rFonts w:ascii="Arial" w:hAnsi="Arial" w:cs="Arial"/>
          <w:b/>
          <w:sz w:val="24"/>
          <w:szCs w:val="24"/>
        </w:rPr>
        <w:t>ajo</w:t>
      </w:r>
      <w:r w:rsidR="00944D95">
        <w:rPr>
          <w:rFonts w:ascii="Arial" w:hAnsi="Arial" w:cs="Arial"/>
          <w:b/>
          <w:sz w:val="24"/>
          <w:szCs w:val="24"/>
        </w:rPr>
        <w:t xml:space="preserve">                </w:t>
      </w:r>
      <w:r w:rsidRPr="004143C7">
        <w:rPr>
          <w:rFonts w:ascii="Arial" w:hAnsi="Arial" w:cs="Arial"/>
          <w:b/>
          <w:sz w:val="24"/>
          <w:szCs w:val="24"/>
        </w:rPr>
        <w:t xml:space="preserve"> </w:t>
      </w:r>
      <w:r>
        <w:rPr>
          <w:rFonts w:ascii="Arial" w:hAnsi="Arial" w:cs="Arial"/>
          <w:b/>
          <w:sz w:val="24"/>
          <w:szCs w:val="24"/>
        </w:rPr>
        <w:t xml:space="preserve"> 1.0  a  3.5</w:t>
      </w:r>
    </w:p>
    <w:p w14:paraId="23F05D39" w14:textId="77777777" w:rsidR="00C14979" w:rsidRPr="004143C7" w:rsidRDefault="00C14979" w:rsidP="00C14979">
      <w:pPr>
        <w:pStyle w:val="Prrafodelista"/>
        <w:spacing w:after="0"/>
        <w:ind w:left="0"/>
        <w:jc w:val="both"/>
        <w:rPr>
          <w:rFonts w:ascii="Arial" w:hAnsi="Arial" w:cs="Arial"/>
          <w:sz w:val="24"/>
          <w:szCs w:val="24"/>
        </w:rPr>
      </w:pPr>
    </w:p>
    <w:p w14:paraId="57351AAA" w14:textId="77777777" w:rsidR="00C14979" w:rsidRDefault="00C14979" w:rsidP="00C14979">
      <w:pPr>
        <w:jc w:val="both"/>
        <w:rPr>
          <w:rFonts w:ascii="Arial" w:hAnsi="Arial" w:cs="Arial"/>
          <w:sz w:val="24"/>
          <w:szCs w:val="24"/>
        </w:rPr>
      </w:pPr>
      <w:r w:rsidRPr="00C04C53">
        <w:rPr>
          <w:rFonts w:ascii="Arial" w:hAnsi="Arial" w:cs="Arial"/>
          <w:sz w:val="24"/>
          <w:szCs w:val="24"/>
        </w:rPr>
        <w:t>El INSTITUTO PEDAGÓGICO RUGRATS</w:t>
      </w:r>
      <w:r>
        <w:rPr>
          <w:rFonts w:ascii="Arial" w:hAnsi="Arial" w:cs="Arial"/>
          <w:sz w:val="24"/>
          <w:szCs w:val="24"/>
        </w:rPr>
        <w:t>, en atención al decreto 1290 del 2009, establece una escala de valoración interna concordante con la valoración nacional que mediante el seguimiento (dividido en cuatro periodos durante el año escolar), de los procesos de aprendizaje y desempeño de sus estudiantes, se ubicarán en los siguientes niveles.</w:t>
      </w:r>
    </w:p>
    <w:p w14:paraId="2B4CC61F" w14:textId="77777777" w:rsidR="00C14979" w:rsidRPr="00C04C53" w:rsidRDefault="00C14979" w:rsidP="00C14979">
      <w:pPr>
        <w:pStyle w:val="Prrafodelista"/>
        <w:numPr>
          <w:ilvl w:val="0"/>
          <w:numId w:val="4"/>
        </w:numPr>
        <w:jc w:val="both"/>
        <w:rPr>
          <w:rFonts w:ascii="Arial" w:hAnsi="Arial" w:cs="Arial"/>
          <w:sz w:val="24"/>
          <w:szCs w:val="24"/>
        </w:rPr>
      </w:pPr>
      <w:r>
        <w:rPr>
          <w:rFonts w:ascii="Arial" w:hAnsi="Arial" w:cs="Arial"/>
          <w:b/>
          <w:sz w:val="24"/>
          <w:szCs w:val="24"/>
        </w:rPr>
        <w:t>Desempeño superior. (4.8 – 5.0)</w:t>
      </w:r>
    </w:p>
    <w:p w14:paraId="3B596F59" w14:textId="77777777" w:rsidR="00C14979" w:rsidRPr="00706FCA" w:rsidRDefault="00C14979" w:rsidP="00C14979">
      <w:pPr>
        <w:pStyle w:val="Prrafodelista"/>
        <w:numPr>
          <w:ilvl w:val="0"/>
          <w:numId w:val="16"/>
        </w:numPr>
        <w:jc w:val="both"/>
        <w:rPr>
          <w:rFonts w:ascii="Arial" w:hAnsi="Arial" w:cs="Arial"/>
          <w:sz w:val="24"/>
          <w:szCs w:val="24"/>
        </w:rPr>
      </w:pPr>
      <w:r w:rsidRPr="00706FCA">
        <w:rPr>
          <w:rFonts w:ascii="Arial" w:hAnsi="Arial" w:cs="Arial"/>
          <w:sz w:val="24"/>
          <w:szCs w:val="24"/>
        </w:rPr>
        <w:t xml:space="preserve">Se considera en esta escala al estudiante que demuestra una excepcional habilidad en la comprensión y aplicación, en los diferentes contextos, de los </w:t>
      </w:r>
      <w:r w:rsidRPr="00706FCA">
        <w:rPr>
          <w:rFonts w:ascii="Arial" w:hAnsi="Arial" w:cs="Arial"/>
          <w:sz w:val="24"/>
          <w:szCs w:val="24"/>
        </w:rPr>
        <w:lastRenderedPageBreak/>
        <w:t>contenidos curriculares propuestos en las asignaturas, alcanzando un desempeño superior.</w:t>
      </w:r>
    </w:p>
    <w:p w14:paraId="71118C3C" w14:textId="77777777" w:rsidR="00C14979" w:rsidRPr="00706FCA" w:rsidRDefault="00C14979" w:rsidP="00C14979">
      <w:pPr>
        <w:pStyle w:val="Prrafodelista"/>
        <w:numPr>
          <w:ilvl w:val="0"/>
          <w:numId w:val="16"/>
        </w:numPr>
        <w:jc w:val="both"/>
        <w:rPr>
          <w:rFonts w:ascii="Arial" w:hAnsi="Arial" w:cs="Arial"/>
          <w:sz w:val="24"/>
          <w:szCs w:val="24"/>
        </w:rPr>
      </w:pPr>
      <w:r w:rsidRPr="00706FCA">
        <w:rPr>
          <w:rFonts w:ascii="Arial" w:hAnsi="Arial" w:cs="Arial"/>
          <w:sz w:val="24"/>
          <w:szCs w:val="24"/>
        </w:rPr>
        <w:t>Expresa una actitud de respeto y tolerancia a sus compañeros y profesores, contribuyendo positivamente al normal desarrollo del proceso enseñanza - aprendizaje.</w:t>
      </w:r>
    </w:p>
    <w:p w14:paraId="493DD102" w14:textId="77777777" w:rsidR="00C14979" w:rsidRPr="00706FCA" w:rsidRDefault="00C14979" w:rsidP="00C14979">
      <w:pPr>
        <w:pStyle w:val="Prrafodelista"/>
        <w:numPr>
          <w:ilvl w:val="0"/>
          <w:numId w:val="16"/>
        </w:numPr>
        <w:jc w:val="both"/>
        <w:rPr>
          <w:rFonts w:ascii="Arial" w:hAnsi="Arial" w:cs="Arial"/>
          <w:sz w:val="24"/>
          <w:szCs w:val="24"/>
        </w:rPr>
      </w:pPr>
      <w:r w:rsidRPr="00706FCA">
        <w:rPr>
          <w:rFonts w:ascii="Arial" w:hAnsi="Arial" w:cs="Arial"/>
          <w:sz w:val="24"/>
          <w:szCs w:val="24"/>
        </w:rPr>
        <w:t>Aprecia y promueve con autonomía su propio desarrollo y ayuda al desarrollo de sus compañeros.</w:t>
      </w:r>
    </w:p>
    <w:p w14:paraId="63881344" w14:textId="77777777" w:rsidR="00C14979" w:rsidRPr="00706FCA" w:rsidRDefault="00C14979" w:rsidP="00C14979">
      <w:pPr>
        <w:pStyle w:val="Prrafodelista"/>
        <w:numPr>
          <w:ilvl w:val="0"/>
          <w:numId w:val="16"/>
        </w:numPr>
        <w:jc w:val="both"/>
        <w:rPr>
          <w:rFonts w:ascii="Arial" w:hAnsi="Arial" w:cs="Arial"/>
          <w:sz w:val="24"/>
          <w:szCs w:val="24"/>
        </w:rPr>
      </w:pPr>
      <w:r w:rsidRPr="00706FCA">
        <w:rPr>
          <w:rFonts w:ascii="Arial" w:hAnsi="Arial" w:cs="Arial"/>
          <w:sz w:val="24"/>
          <w:szCs w:val="24"/>
        </w:rPr>
        <w:t>Es capaz de evaluarse de manera objetiva y busca estrategias que permitan el mejoramiento de su proceso.</w:t>
      </w:r>
    </w:p>
    <w:p w14:paraId="7657F3DD" w14:textId="77777777" w:rsidR="00C14979" w:rsidRPr="00706FCA" w:rsidRDefault="00C14979" w:rsidP="00C14979">
      <w:pPr>
        <w:pStyle w:val="Prrafodelista"/>
        <w:numPr>
          <w:ilvl w:val="0"/>
          <w:numId w:val="16"/>
        </w:numPr>
        <w:jc w:val="both"/>
        <w:rPr>
          <w:rFonts w:ascii="Arial" w:hAnsi="Arial" w:cs="Arial"/>
          <w:sz w:val="24"/>
          <w:szCs w:val="24"/>
        </w:rPr>
      </w:pPr>
      <w:r w:rsidRPr="00706FCA">
        <w:rPr>
          <w:rFonts w:ascii="Arial" w:hAnsi="Arial" w:cs="Arial"/>
          <w:sz w:val="24"/>
          <w:szCs w:val="24"/>
        </w:rPr>
        <w:t>Asiste puntualmente a sus clases y justifica sus inasistencias cuando se ausenta.</w:t>
      </w:r>
    </w:p>
    <w:p w14:paraId="27334F29" w14:textId="77777777" w:rsidR="00C14979" w:rsidRDefault="00C14979" w:rsidP="00C14979">
      <w:pPr>
        <w:jc w:val="both"/>
        <w:rPr>
          <w:rFonts w:ascii="Arial" w:hAnsi="Arial" w:cs="Arial"/>
          <w:sz w:val="24"/>
          <w:szCs w:val="24"/>
        </w:rPr>
      </w:pPr>
      <w:r>
        <w:rPr>
          <w:rFonts w:ascii="Arial" w:hAnsi="Arial" w:cs="Arial"/>
          <w:sz w:val="24"/>
          <w:szCs w:val="24"/>
        </w:rPr>
        <w:t>Se consideran ausencias justificadas las siguientes:</w:t>
      </w:r>
    </w:p>
    <w:p w14:paraId="7670A4B1" w14:textId="77777777" w:rsidR="00C14979" w:rsidRPr="00896D20" w:rsidRDefault="00C14979" w:rsidP="00C14979">
      <w:pPr>
        <w:pStyle w:val="Prrafodelista"/>
        <w:numPr>
          <w:ilvl w:val="0"/>
          <w:numId w:val="5"/>
        </w:numPr>
        <w:jc w:val="both"/>
        <w:rPr>
          <w:rFonts w:ascii="Arial" w:hAnsi="Arial" w:cs="Arial"/>
          <w:sz w:val="24"/>
          <w:szCs w:val="24"/>
        </w:rPr>
      </w:pPr>
      <w:r w:rsidRPr="00896D20">
        <w:rPr>
          <w:rFonts w:ascii="Arial" w:hAnsi="Arial" w:cs="Arial"/>
          <w:sz w:val="24"/>
          <w:szCs w:val="24"/>
        </w:rPr>
        <w:t>Incapacidad médica debidamente expedida por un profesional.</w:t>
      </w:r>
    </w:p>
    <w:p w14:paraId="5A6B2178" w14:textId="77777777" w:rsidR="00C14979" w:rsidRDefault="00C14979" w:rsidP="00C14979">
      <w:pPr>
        <w:pStyle w:val="Prrafodelista"/>
        <w:numPr>
          <w:ilvl w:val="0"/>
          <w:numId w:val="5"/>
        </w:numPr>
        <w:jc w:val="both"/>
        <w:rPr>
          <w:rFonts w:ascii="Arial" w:hAnsi="Arial" w:cs="Arial"/>
          <w:sz w:val="24"/>
          <w:szCs w:val="24"/>
        </w:rPr>
      </w:pPr>
      <w:r>
        <w:rPr>
          <w:rFonts w:ascii="Arial" w:hAnsi="Arial" w:cs="Arial"/>
          <w:sz w:val="24"/>
          <w:szCs w:val="24"/>
        </w:rPr>
        <w:t xml:space="preserve">Ausencias </w:t>
      </w:r>
      <w:r w:rsidRPr="005F1F56">
        <w:rPr>
          <w:rFonts w:ascii="Arial" w:hAnsi="Arial" w:cs="Arial"/>
          <w:sz w:val="24"/>
          <w:szCs w:val="24"/>
        </w:rPr>
        <w:t xml:space="preserve">por participación </w:t>
      </w:r>
      <w:r>
        <w:rPr>
          <w:rFonts w:ascii="Arial" w:hAnsi="Arial" w:cs="Arial"/>
          <w:sz w:val="24"/>
          <w:szCs w:val="24"/>
        </w:rPr>
        <w:t>del estudiante en actividades programadas por la institución.</w:t>
      </w:r>
    </w:p>
    <w:p w14:paraId="5AEFEC82" w14:textId="77777777" w:rsidR="00C14979" w:rsidRDefault="00C14979" w:rsidP="00C14979">
      <w:pPr>
        <w:pStyle w:val="Prrafodelista"/>
        <w:numPr>
          <w:ilvl w:val="0"/>
          <w:numId w:val="5"/>
        </w:numPr>
        <w:jc w:val="both"/>
        <w:rPr>
          <w:rFonts w:ascii="Arial" w:hAnsi="Arial" w:cs="Arial"/>
          <w:sz w:val="24"/>
          <w:szCs w:val="24"/>
        </w:rPr>
      </w:pPr>
      <w:r>
        <w:rPr>
          <w:rFonts w:ascii="Arial" w:hAnsi="Arial" w:cs="Arial"/>
          <w:sz w:val="24"/>
          <w:szCs w:val="24"/>
        </w:rPr>
        <w:t>Ausencias por duelo familiar hasta el tercer grado de consanguinidad.</w:t>
      </w:r>
    </w:p>
    <w:p w14:paraId="415110FE" w14:textId="77777777" w:rsidR="00C14979" w:rsidRDefault="00C14979" w:rsidP="00C14979">
      <w:pPr>
        <w:jc w:val="both"/>
        <w:rPr>
          <w:rFonts w:ascii="Arial" w:hAnsi="Arial" w:cs="Arial"/>
          <w:sz w:val="24"/>
          <w:szCs w:val="24"/>
        </w:rPr>
      </w:pPr>
      <w:r>
        <w:rPr>
          <w:rFonts w:ascii="Arial" w:hAnsi="Arial" w:cs="Arial"/>
          <w:sz w:val="24"/>
          <w:szCs w:val="24"/>
        </w:rPr>
        <w:t xml:space="preserve">El padre de familia deberá firmar en dirección el libro de inasistencia con los soportes requeridos. </w:t>
      </w:r>
    </w:p>
    <w:p w14:paraId="5E05AAFA" w14:textId="77777777" w:rsidR="00C14979" w:rsidRPr="005F1F56" w:rsidRDefault="00C14979" w:rsidP="00C14979">
      <w:pPr>
        <w:pStyle w:val="Prrafodelista"/>
        <w:numPr>
          <w:ilvl w:val="0"/>
          <w:numId w:val="4"/>
        </w:numPr>
        <w:jc w:val="both"/>
        <w:rPr>
          <w:rFonts w:ascii="Arial" w:hAnsi="Arial" w:cs="Arial"/>
          <w:sz w:val="24"/>
          <w:szCs w:val="24"/>
        </w:rPr>
      </w:pPr>
      <w:r>
        <w:rPr>
          <w:rFonts w:ascii="Arial" w:hAnsi="Arial" w:cs="Arial"/>
          <w:b/>
          <w:sz w:val="24"/>
          <w:szCs w:val="24"/>
        </w:rPr>
        <w:t>Dese</w:t>
      </w:r>
      <w:r w:rsidR="00E12EC0">
        <w:rPr>
          <w:rFonts w:ascii="Arial" w:hAnsi="Arial" w:cs="Arial"/>
          <w:b/>
          <w:sz w:val="24"/>
          <w:szCs w:val="24"/>
        </w:rPr>
        <w:t>mpeño Alto. (</w:t>
      </w:r>
      <w:r>
        <w:rPr>
          <w:rFonts w:ascii="Arial" w:hAnsi="Arial" w:cs="Arial"/>
          <w:b/>
          <w:sz w:val="24"/>
          <w:szCs w:val="24"/>
        </w:rPr>
        <w:t>4.0 – 4.7)</w:t>
      </w:r>
    </w:p>
    <w:p w14:paraId="1A7D1655" w14:textId="77777777" w:rsidR="00C14979" w:rsidRDefault="00C14979" w:rsidP="00C14979">
      <w:pPr>
        <w:jc w:val="both"/>
        <w:rPr>
          <w:rFonts w:ascii="Arial" w:hAnsi="Arial" w:cs="Arial"/>
          <w:sz w:val="24"/>
          <w:szCs w:val="24"/>
        </w:rPr>
      </w:pPr>
      <w:r>
        <w:rPr>
          <w:rFonts w:ascii="Arial" w:hAnsi="Arial" w:cs="Arial"/>
          <w:sz w:val="24"/>
          <w:szCs w:val="24"/>
        </w:rPr>
        <w:t>Se considera en esta escala al estudiante que demuestra habilidad en la comprensión, manejo y aplicación de los contenidos curriculares de la asignatura logrando un desempeño alto y asumiendo con responsabilidad el conocimiento y la autoevaluación para el mejoramiento de su proceso de aprendizaje.</w:t>
      </w:r>
    </w:p>
    <w:p w14:paraId="4BCE88BB" w14:textId="77777777" w:rsidR="00C14979" w:rsidRDefault="00C14979" w:rsidP="00C14979">
      <w:pPr>
        <w:jc w:val="both"/>
        <w:rPr>
          <w:rFonts w:ascii="Arial" w:hAnsi="Arial" w:cs="Arial"/>
          <w:sz w:val="24"/>
          <w:szCs w:val="24"/>
        </w:rPr>
      </w:pPr>
      <w:r>
        <w:rPr>
          <w:rFonts w:ascii="Arial" w:hAnsi="Arial" w:cs="Arial"/>
          <w:sz w:val="24"/>
          <w:szCs w:val="24"/>
        </w:rPr>
        <w:t xml:space="preserve">Presenta algunas inasistencias </w:t>
      </w:r>
      <w:r w:rsidR="00345722">
        <w:rPr>
          <w:rFonts w:ascii="Arial" w:hAnsi="Arial" w:cs="Arial"/>
          <w:sz w:val="24"/>
          <w:szCs w:val="24"/>
        </w:rPr>
        <w:t xml:space="preserve">no justificadas </w:t>
      </w:r>
      <w:r>
        <w:rPr>
          <w:rFonts w:ascii="Arial" w:hAnsi="Arial" w:cs="Arial"/>
          <w:sz w:val="24"/>
          <w:szCs w:val="24"/>
        </w:rPr>
        <w:t>pero estas no afectan su desempeño.</w:t>
      </w:r>
    </w:p>
    <w:p w14:paraId="4D603D35" w14:textId="77777777" w:rsidR="00C14979" w:rsidRDefault="00C14979" w:rsidP="00C14979">
      <w:pPr>
        <w:jc w:val="both"/>
        <w:rPr>
          <w:rFonts w:ascii="Arial" w:hAnsi="Arial" w:cs="Arial"/>
          <w:sz w:val="24"/>
          <w:szCs w:val="24"/>
        </w:rPr>
      </w:pPr>
      <w:r>
        <w:rPr>
          <w:rFonts w:ascii="Arial" w:hAnsi="Arial" w:cs="Arial"/>
          <w:sz w:val="24"/>
          <w:szCs w:val="24"/>
        </w:rPr>
        <w:t>Algunas veces ha recibido llamados de atención por incumplimiento a las normas deberes del estudiante establecidas en el manual de convivencia.</w:t>
      </w:r>
    </w:p>
    <w:p w14:paraId="0018FAD7" w14:textId="77777777" w:rsidR="00C14979" w:rsidRDefault="00C14979" w:rsidP="00C14979">
      <w:pPr>
        <w:jc w:val="both"/>
        <w:rPr>
          <w:rFonts w:ascii="Arial" w:hAnsi="Arial" w:cs="Arial"/>
          <w:sz w:val="24"/>
          <w:szCs w:val="24"/>
        </w:rPr>
      </w:pPr>
      <w:r>
        <w:rPr>
          <w:rFonts w:ascii="Arial" w:hAnsi="Arial" w:cs="Arial"/>
          <w:sz w:val="24"/>
          <w:szCs w:val="24"/>
        </w:rPr>
        <w:t>Se consideran ausencias justificadas las siguientes:</w:t>
      </w:r>
    </w:p>
    <w:p w14:paraId="595BC2C0" w14:textId="77777777" w:rsidR="00C14979" w:rsidRPr="00896D20" w:rsidRDefault="00C14979" w:rsidP="00C14979">
      <w:pPr>
        <w:pStyle w:val="Prrafodelista"/>
        <w:numPr>
          <w:ilvl w:val="0"/>
          <w:numId w:val="5"/>
        </w:numPr>
        <w:jc w:val="both"/>
        <w:rPr>
          <w:rFonts w:ascii="Arial" w:hAnsi="Arial" w:cs="Arial"/>
          <w:sz w:val="24"/>
          <w:szCs w:val="24"/>
        </w:rPr>
      </w:pPr>
      <w:r w:rsidRPr="00896D20">
        <w:rPr>
          <w:rFonts w:ascii="Arial" w:hAnsi="Arial" w:cs="Arial"/>
          <w:sz w:val="24"/>
          <w:szCs w:val="24"/>
        </w:rPr>
        <w:t>Incapacidad médica debidamente expedida por un profesional.</w:t>
      </w:r>
    </w:p>
    <w:p w14:paraId="304B25E1" w14:textId="77777777" w:rsidR="00C14979" w:rsidRDefault="00C14979" w:rsidP="00C14979">
      <w:pPr>
        <w:pStyle w:val="Prrafodelista"/>
        <w:numPr>
          <w:ilvl w:val="0"/>
          <w:numId w:val="5"/>
        </w:numPr>
        <w:jc w:val="both"/>
        <w:rPr>
          <w:rFonts w:ascii="Arial" w:hAnsi="Arial" w:cs="Arial"/>
          <w:sz w:val="24"/>
          <w:szCs w:val="24"/>
        </w:rPr>
      </w:pPr>
      <w:r>
        <w:rPr>
          <w:rFonts w:ascii="Arial" w:hAnsi="Arial" w:cs="Arial"/>
          <w:sz w:val="24"/>
          <w:szCs w:val="24"/>
        </w:rPr>
        <w:t>Ausencias por duelo familiar hasta el tercer grado de consanguinidad.</w:t>
      </w:r>
    </w:p>
    <w:p w14:paraId="4DF8FFF4" w14:textId="77777777" w:rsidR="00C14979" w:rsidRDefault="00C14979" w:rsidP="00C14979">
      <w:pPr>
        <w:jc w:val="both"/>
        <w:rPr>
          <w:rFonts w:ascii="Arial" w:hAnsi="Arial" w:cs="Arial"/>
          <w:sz w:val="24"/>
          <w:szCs w:val="24"/>
        </w:rPr>
      </w:pPr>
      <w:r>
        <w:rPr>
          <w:rFonts w:ascii="Arial" w:hAnsi="Arial" w:cs="Arial"/>
          <w:sz w:val="24"/>
          <w:szCs w:val="24"/>
        </w:rPr>
        <w:t xml:space="preserve">Estas justificaciones deberán ser enviadas a la docente de nivel o grado a más tardar un día después que el estudiante haya retornado a clases. Asimismo, el docente permite al estudiante presentar los trabajos dentro de los tres (3) días </w:t>
      </w:r>
      <w:r>
        <w:rPr>
          <w:rFonts w:ascii="Arial" w:hAnsi="Arial" w:cs="Arial"/>
          <w:sz w:val="24"/>
          <w:szCs w:val="24"/>
        </w:rPr>
        <w:lastRenderedPageBreak/>
        <w:t>hábiles siguientes después del reingreso, sobre una calificación de 4.0, siendo el caso de inasistencias justificadas por especialista y/o profesional.</w:t>
      </w:r>
    </w:p>
    <w:p w14:paraId="64801DF6" w14:textId="77777777" w:rsidR="00C14979" w:rsidRDefault="00C14979" w:rsidP="00C14979">
      <w:pPr>
        <w:jc w:val="both"/>
        <w:rPr>
          <w:rFonts w:ascii="Arial" w:hAnsi="Arial" w:cs="Arial"/>
          <w:sz w:val="24"/>
          <w:szCs w:val="24"/>
        </w:rPr>
      </w:pPr>
      <w:r>
        <w:rPr>
          <w:rFonts w:ascii="Arial" w:hAnsi="Arial" w:cs="Arial"/>
          <w:sz w:val="24"/>
          <w:szCs w:val="24"/>
        </w:rPr>
        <w:t xml:space="preserve">El padre de familia deberá firmar en dirección el libro de inasistencia con los soportes requeridos. </w:t>
      </w:r>
    </w:p>
    <w:p w14:paraId="220A5CE8" w14:textId="77777777" w:rsidR="00C14979" w:rsidRPr="00A53714" w:rsidRDefault="00C14979" w:rsidP="00C14979">
      <w:pPr>
        <w:pStyle w:val="Prrafodelista"/>
        <w:numPr>
          <w:ilvl w:val="0"/>
          <w:numId w:val="4"/>
        </w:numPr>
        <w:jc w:val="both"/>
        <w:rPr>
          <w:rFonts w:ascii="Arial" w:hAnsi="Arial" w:cs="Arial"/>
          <w:sz w:val="24"/>
          <w:szCs w:val="24"/>
        </w:rPr>
      </w:pPr>
      <w:r>
        <w:rPr>
          <w:rFonts w:ascii="Arial" w:hAnsi="Arial" w:cs="Arial"/>
          <w:b/>
          <w:sz w:val="24"/>
          <w:szCs w:val="24"/>
        </w:rPr>
        <w:t>D</w:t>
      </w:r>
      <w:r w:rsidR="003C78FA">
        <w:rPr>
          <w:rFonts w:ascii="Arial" w:hAnsi="Arial" w:cs="Arial"/>
          <w:b/>
          <w:sz w:val="24"/>
          <w:szCs w:val="24"/>
        </w:rPr>
        <w:t>esempeño Básico. (</w:t>
      </w:r>
      <w:r>
        <w:rPr>
          <w:rFonts w:ascii="Arial" w:hAnsi="Arial" w:cs="Arial"/>
          <w:b/>
          <w:sz w:val="24"/>
          <w:szCs w:val="24"/>
        </w:rPr>
        <w:t>3.6 – 3.9)</w:t>
      </w:r>
    </w:p>
    <w:p w14:paraId="029AF166" w14:textId="77777777" w:rsidR="00C14979" w:rsidRDefault="00C14979" w:rsidP="00C14979">
      <w:pPr>
        <w:jc w:val="both"/>
        <w:rPr>
          <w:rFonts w:ascii="Arial" w:hAnsi="Arial" w:cs="Arial"/>
          <w:sz w:val="24"/>
          <w:szCs w:val="24"/>
        </w:rPr>
      </w:pPr>
      <w:r w:rsidRPr="00A53714">
        <w:rPr>
          <w:rFonts w:ascii="Arial" w:hAnsi="Arial" w:cs="Arial"/>
          <w:sz w:val="24"/>
          <w:szCs w:val="24"/>
        </w:rPr>
        <w:t xml:space="preserve">Se </w:t>
      </w:r>
      <w:r>
        <w:rPr>
          <w:rFonts w:ascii="Arial" w:hAnsi="Arial" w:cs="Arial"/>
          <w:sz w:val="24"/>
          <w:szCs w:val="24"/>
        </w:rPr>
        <w:t xml:space="preserve">considera en esta escala a aquel estudiante que aun ejecutando las estrategias pedagógicas para superar sus dificultades, no </w:t>
      </w:r>
      <w:r w:rsidR="00791324">
        <w:rPr>
          <w:rFonts w:ascii="Arial" w:hAnsi="Arial" w:cs="Arial"/>
          <w:sz w:val="24"/>
          <w:szCs w:val="24"/>
        </w:rPr>
        <w:t xml:space="preserve">alcanza el desempeño requerido </w:t>
      </w:r>
      <w:r>
        <w:rPr>
          <w:rFonts w:ascii="Arial" w:hAnsi="Arial" w:cs="Arial"/>
          <w:sz w:val="24"/>
          <w:szCs w:val="24"/>
        </w:rPr>
        <w:t>en el manejo de la habilidad exigida en los contenidos de la asignatura.</w:t>
      </w:r>
    </w:p>
    <w:p w14:paraId="0D2B839D" w14:textId="77777777" w:rsidR="00C14979" w:rsidRDefault="00C14979" w:rsidP="00C14979">
      <w:pPr>
        <w:jc w:val="both"/>
        <w:rPr>
          <w:rFonts w:ascii="Arial" w:hAnsi="Arial" w:cs="Arial"/>
          <w:sz w:val="24"/>
          <w:szCs w:val="24"/>
        </w:rPr>
      </w:pPr>
      <w:r>
        <w:rPr>
          <w:rFonts w:ascii="Arial" w:hAnsi="Arial" w:cs="Arial"/>
          <w:sz w:val="24"/>
          <w:szCs w:val="24"/>
        </w:rPr>
        <w:t>Presenta inasistencias no justificada que afectan su desempeño. Estas justificaciones deberán ser enviadas a la docente de nivel o grado a más tardar un día después que el estudiante haya retornado a clases. Asimismo, el docente permite al estudiante presentar los trabajos dentro de los tres (3) días hábiles siguientes después del reingreso, sobre una calificación de 3.6, siendo el caso de inasistencias injustificadas por especialista y/o profesional.</w:t>
      </w:r>
    </w:p>
    <w:p w14:paraId="5964E24C" w14:textId="77777777" w:rsidR="00C14979" w:rsidRDefault="00C14979" w:rsidP="00C14979">
      <w:pPr>
        <w:jc w:val="both"/>
        <w:rPr>
          <w:rFonts w:ascii="Arial" w:hAnsi="Arial" w:cs="Arial"/>
          <w:sz w:val="24"/>
          <w:szCs w:val="24"/>
        </w:rPr>
      </w:pPr>
      <w:r>
        <w:rPr>
          <w:rFonts w:ascii="Arial" w:hAnsi="Arial" w:cs="Arial"/>
          <w:sz w:val="24"/>
          <w:szCs w:val="24"/>
        </w:rPr>
        <w:t>Con frecuencia ha recibido llamados de atención por incumplimiento a las normas y deberes de los estudiantes, establecidas en el manual de convivencia.</w:t>
      </w:r>
    </w:p>
    <w:p w14:paraId="0E4A5A4A" w14:textId="77777777" w:rsidR="00FB5AC7" w:rsidRPr="00A47E5E" w:rsidRDefault="00FB5AC7" w:rsidP="00FB5AC7">
      <w:pPr>
        <w:jc w:val="both"/>
        <w:rPr>
          <w:rFonts w:ascii="Arial" w:hAnsi="Arial" w:cs="Arial"/>
          <w:b/>
          <w:sz w:val="24"/>
          <w:szCs w:val="24"/>
        </w:rPr>
      </w:pPr>
      <w:r w:rsidRPr="00A47E5E">
        <w:rPr>
          <w:rFonts w:ascii="Arial" w:hAnsi="Arial" w:cs="Arial"/>
          <w:b/>
          <w:sz w:val="24"/>
          <w:szCs w:val="24"/>
        </w:rPr>
        <w:t xml:space="preserve">Parágrafo: En el caso de ausentarse por programación de vacaciones fuera de las fechas prestablecidas por </w:t>
      </w:r>
      <w:r w:rsidR="00A47E5E" w:rsidRPr="00A47E5E">
        <w:rPr>
          <w:rFonts w:ascii="Arial" w:hAnsi="Arial" w:cs="Arial"/>
          <w:b/>
          <w:sz w:val="24"/>
          <w:szCs w:val="24"/>
        </w:rPr>
        <w:t>la institución para los receso</w:t>
      </w:r>
      <w:r w:rsidR="00A47E5E">
        <w:rPr>
          <w:rFonts w:ascii="Arial" w:hAnsi="Arial" w:cs="Arial"/>
          <w:b/>
          <w:sz w:val="24"/>
          <w:szCs w:val="24"/>
        </w:rPr>
        <w:t>s escolares agendados en el año; el estudiante y el padre de familia se comprometerá a adelantarse y presentar todas las actividades desarrolladas dentro del tiempo de ausencia.  Por tal efecto cada compromiso, actividad y evaluación será calificada sobre la nota mínima 3.6.</w:t>
      </w:r>
    </w:p>
    <w:p w14:paraId="55768786" w14:textId="77777777" w:rsidR="00C14979" w:rsidRPr="00174B04" w:rsidRDefault="003C78FA" w:rsidP="00C14979">
      <w:pPr>
        <w:pStyle w:val="Prrafodelista"/>
        <w:numPr>
          <w:ilvl w:val="0"/>
          <w:numId w:val="4"/>
        </w:numPr>
        <w:jc w:val="both"/>
        <w:rPr>
          <w:rFonts w:ascii="Arial" w:hAnsi="Arial" w:cs="Arial"/>
          <w:sz w:val="24"/>
          <w:szCs w:val="24"/>
        </w:rPr>
      </w:pPr>
      <w:r>
        <w:rPr>
          <w:rFonts w:ascii="Arial" w:hAnsi="Arial" w:cs="Arial"/>
          <w:b/>
          <w:sz w:val="24"/>
          <w:szCs w:val="24"/>
        </w:rPr>
        <w:t>Desempeño Bajo. (</w:t>
      </w:r>
      <w:r w:rsidR="00C14979" w:rsidRPr="00174B04">
        <w:rPr>
          <w:rFonts w:ascii="Arial" w:hAnsi="Arial" w:cs="Arial"/>
          <w:b/>
          <w:sz w:val="24"/>
          <w:szCs w:val="24"/>
        </w:rPr>
        <w:t>1.0 – 3.5)</w:t>
      </w:r>
    </w:p>
    <w:p w14:paraId="3F39F3D3" w14:textId="77777777" w:rsidR="00C14979" w:rsidRPr="00174B04" w:rsidRDefault="00C14979" w:rsidP="00C14979">
      <w:pPr>
        <w:spacing w:after="0"/>
        <w:jc w:val="both"/>
        <w:rPr>
          <w:rFonts w:ascii="Arial" w:hAnsi="Arial" w:cs="Arial"/>
          <w:b/>
          <w:sz w:val="24"/>
          <w:szCs w:val="24"/>
        </w:rPr>
      </w:pPr>
    </w:p>
    <w:p w14:paraId="2D4BBED2" w14:textId="77777777" w:rsidR="00C14979" w:rsidRPr="00174B04" w:rsidRDefault="00C14979" w:rsidP="00C14979">
      <w:pPr>
        <w:jc w:val="both"/>
        <w:rPr>
          <w:rFonts w:ascii="Arial" w:hAnsi="Arial" w:cs="Arial"/>
          <w:sz w:val="24"/>
          <w:szCs w:val="24"/>
        </w:rPr>
      </w:pPr>
      <w:r w:rsidRPr="00174B04">
        <w:rPr>
          <w:rFonts w:ascii="Arial" w:hAnsi="Arial" w:cs="Arial"/>
          <w:sz w:val="24"/>
          <w:szCs w:val="24"/>
        </w:rPr>
        <w:t xml:space="preserve">Se considera en esta escala a aquel estudiante que aun ejecutando las estrategias pedagógicas para superar sus dificultades, no </w:t>
      </w:r>
      <w:r w:rsidR="00E86C5B">
        <w:rPr>
          <w:rFonts w:ascii="Arial" w:hAnsi="Arial" w:cs="Arial"/>
          <w:sz w:val="24"/>
          <w:szCs w:val="24"/>
        </w:rPr>
        <w:t xml:space="preserve">alcanza el desempeño requerido </w:t>
      </w:r>
      <w:r w:rsidRPr="00174B04">
        <w:rPr>
          <w:rFonts w:ascii="Arial" w:hAnsi="Arial" w:cs="Arial"/>
          <w:sz w:val="24"/>
          <w:szCs w:val="24"/>
        </w:rPr>
        <w:t>en el manejo de la habilidad exigida en los contenidos de la asignatura.</w:t>
      </w:r>
    </w:p>
    <w:p w14:paraId="4DE4379C" w14:textId="77777777" w:rsidR="00C14979" w:rsidRPr="00174B04" w:rsidRDefault="00C14979" w:rsidP="00C14979">
      <w:pPr>
        <w:jc w:val="both"/>
        <w:rPr>
          <w:rFonts w:ascii="Arial" w:hAnsi="Arial" w:cs="Arial"/>
          <w:sz w:val="24"/>
          <w:szCs w:val="24"/>
        </w:rPr>
      </w:pPr>
      <w:r w:rsidRPr="00174B04">
        <w:rPr>
          <w:rFonts w:ascii="Arial" w:hAnsi="Arial" w:cs="Arial"/>
          <w:sz w:val="24"/>
          <w:szCs w:val="24"/>
        </w:rPr>
        <w:t xml:space="preserve">Presenta </w:t>
      </w:r>
      <w:r>
        <w:rPr>
          <w:rFonts w:ascii="Arial" w:hAnsi="Arial" w:cs="Arial"/>
          <w:sz w:val="24"/>
          <w:szCs w:val="24"/>
        </w:rPr>
        <w:t xml:space="preserve">inasistencias </w:t>
      </w:r>
      <w:r w:rsidRPr="00174B04">
        <w:rPr>
          <w:rFonts w:ascii="Arial" w:hAnsi="Arial" w:cs="Arial"/>
          <w:sz w:val="24"/>
          <w:szCs w:val="24"/>
        </w:rPr>
        <w:t>no justificada que afectan su desempeño.</w:t>
      </w:r>
    </w:p>
    <w:p w14:paraId="473633CA" w14:textId="77777777" w:rsidR="00C14979" w:rsidRPr="00174B04" w:rsidRDefault="00C14979" w:rsidP="00C14979">
      <w:pPr>
        <w:jc w:val="both"/>
        <w:rPr>
          <w:rFonts w:ascii="Arial" w:hAnsi="Arial" w:cs="Arial"/>
          <w:sz w:val="24"/>
          <w:szCs w:val="24"/>
        </w:rPr>
      </w:pPr>
      <w:r w:rsidRPr="00174B04">
        <w:rPr>
          <w:rFonts w:ascii="Arial" w:hAnsi="Arial" w:cs="Arial"/>
          <w:sz w:val="24"/>
          <w:szCs w:val="24"/>
        </w:rPr>
        <w:t>Con frecuencia ha recibido llamados de atención por incumplimiento a las normas y deberes de los estudiantes establecidos en el manual de convivencia.</w:t>
      </w:r>
    </w:p>
    <w:p w14:paraId="056D973D" w14:textId="77777777" w:rsidR="00C14979" w:rsidRPr="00174B04" w:rsidRDefault="00C14979" w:rsidP="00C14979">
      <w:pPr>
        <w:jc w:val="both"/>
        <w:rPr>
          <w:rFonts w:ascii="Arial" w:hAnsi="Arial" w:cs="Arial"/>
          <w:sz w:val="24"/>
          <w:szCs w:val="24"/>
          <w:lang w:val="uz-Cyrl-UZ"/>
        </w:rPr>
      </w:pPr>
      <w:r w:rsidRPr="00174B04">
        <w:rPr>
          <w:rFonts w:ascii="Arial" w:hAnsi="Arial" w:cs="Arial"/>
          <w:sz w:val="24"/>
          <w:szCs w:val="24"/>
          <w:lang w:val="uz-Cyrl-UZ"/>
        </w:rPr>
        <w:t>Por no  alcanzar  el  cumplimiento  de  los planes  y  programas académicos  establecidos  en  las  áreas  fundamentales.</w:t>
      </w:r>
    </w:p>
    <w:p w14:paraId="584FC43E" w14:textId="77777777" w:rsidR="00C14979" w:rsidRDefault="00C14979" w:rsidP="00C14979">
      <w:pPr>
        <w:spacing w:after="0"/>
        <w:jc w:val="both"/>
        <w:rPr>
          <w:rFonts w:ascii="Arial" w:hAnsi="Arial" w:cs="Arial"/>
          <w:b/>
          <w:sz w:val="24"/>
          <w:szCs w:val="24"/>
        </w:rPr>
      </w:pPr>
    </w:p>
    <w:p w14:paraId="07286A80" w14:textId="77777777" w:rsidR="00C14979" w:rsidRDefault="00C14979" w:rsidP="00C14979">
      <w:pPr>
        <w:spacing w:after="0"/>
        <w:jc w:val="both"/>
        <w:rPr>
          <w:rFonts w:ascii="Arial" w:hAnsi="Arial" w:cs="Arial"/>
          <w:sz w:val="24"/>
          <w:szCs w:val="24"/>
        </w:rPr>
      </w:pPr>
      <w:r>
        <w:rPr>
          <w:rFonts w:ascii="Arial" w:hAnsi="Arial" w:cs="Arial"/>
          <w:sz w:val="24"/>
          <w:szCs w:val="24"/>
        </w:rPr>
        <w:t>Cada docente determinará</w:t>
      </w:r>
      <w:r w:rsidRPr="004143C7">
        <w:rPr>
          <w:rFonts w:ascii="Arial" w:hAnsi="Arial" w:cs="Arial"/>
          <w:sz w:val="24"/>
          <w:szCs w:val="24"/>
        </w:rPr>
        <w:t xml:space="preserve"> el número de logros a desarrollar en cada una de las asignaturas duran</w:t>
      </w:r>
      <w:r>
        <w:rPr>
          <w:rFonts w:ascii="Arial" w:hAnsi="Arial" w:cs="Arial"/>
          <w:sz w:val="24"/>
          <w:szCs w:val="24"/>
        </w:rPr>
        <w:t>te los periodos académicos. Asi</w:t>
      </w:r>
      <w:r w:rsidRPr="004143C7">
        <w:rPr>
          <w:rFonts w:ascii="Arial" w:hAnsi="Arial" w:cs="Arial"/>
          <w:sz w:val="24"/>
          <w:szCs w:val="24"/>
        </w:rPr>
        <w:t xml:space="preserve">mismo, cada uno de los cuatro periodos en que se divide el año escolar, tendrá un valor del 25% este puntaje se obtiene de asignar un valor conceptual a cada logro dentro de respectivo periodo. La suma de los porcentajes de cada periodo será de un 100% del año </w:t>
      </w:r>
      <w:r w:rsidR="005B4A13">
        <w:rPr>
          <w:rFonts w:ascii="Arial" w:hAnsi="Arial" w:cs="Arial"/>
          <w:sz w:val="24"/>
          <w:szCs w:val="24"/>
        </w:rPr>
        <w:t>escolar, distribuidos así: 20% S</w:t>
      </w:r>
      <w:r w:rsidRPr="004143C7">
        <w:rPr>
          <w:rFonts w:ascii="Arial" w:hAnsi="Arial" w:cs="Arial"/>
          <w:sz w:val="24"/>
          <w:szCs w:val="24"/>
        </w:rPr>
        <w:t xml:space="preserve">er, </w:t>
      </w:r>
      <w:r>
        <w:rPr>
          <w:rFonts w:ascii="Arial" w:hAnsi="Arial" w:cs="Arial"/>
          <w:sz w:val="24"/>
          <w:szCs w:val="24"/>
        </w:rPr>
        <w:t>20</w:t>
      </w:r>
      <w:r w:rsidR="005B4A13">
        <w:rPr>
          <w:rFonts w:ascii="Arial" w:hAnsi="Arial" w:cs="Arial"/>
          <w:sz w:val="24"/>
          <w:szCs w:val="24"/>
        </w:rPr>
        <w:t>% H</w:t>
      </w:r>
      <w:r w:rsidRPr="004143C7">
        <w:rPr>
          <w:rFonts w:ascii="Arial" w:hAnsi="Arial" w:cs="Arial"/>
          <w:sz w:val="24"/>
          <w:szCs w:val="24"/>
        </w:rPr>
        <w:t xml:space="preserve">acer y </w:t>
      </w:r>
      <w:r>
        <w:rPr>
          <w:rFonts w:ascii="Arial" w:hAnsi="Arial" w:cs="Arial"/>
          <w:sz w:val="24"/>
          <w:szCs w:val="24"/>
        </w:rPr>
        <w:t>6</w:t>
      </w:r>
      <w:r w:rsidRPr="004143C7">
        <w:rPr>
          <w:rFonts w:ascii="Arial" w:hAnsi="Arial" w:cs="Arial"/>
          <w:sz w:val="24"/>
          <w:szCs w:val="24"/>
        </w:rPr>
        <w:t xml:space="preserve">0% </w:t>
      </w:r>
      <w:r>
        <w:rPr>
          <w:rFonts w:ascii="Arial" w:hAnsi="Arial" w:cs="Arial"/>
          <w:sz w:val="24"/>
          <w:szCs w:val="24"/>
        </w:rPr>
        <w:t>S</w:t>
      </w:r>
      <w:r w:rsidRPr="004143C7">
        <w:rPr>
          <w:rFonts w:ascii="Arial" w:hAnsi="Arial" w:cs="Arial"/>
          <w:sz w:val="24"/>
          <w:szCs w:val="24"/>
        </w:rPr>
        <w:t>aber.</w:t>
      </w:r>
    </w:p>
    <w:p w14:paraId="348A5A29" w14:textId="77777777" w:rsidR="002D40FD" w:rsidRDefault="002D40FD" w:rsidP="00C14979">
      <w:pPr>
        <w:spacing w:after="0"/>
        <w:jc w:val="both"/>
        <w:rPr>
          <w:rFonts w:ascii="Arial" w:hAnsi="Arial" w:cs="Arial"/>
          <w:sz w:val="24"/>
          <w:szCs w:val="24"/>
        </w:rPr>
      </w:pPr>
    </w:p>
    <w:p w14:paraId="3AB1B06F" w14:textId="77777777" w:rsidR="002D40FD" w:rsidRDefault="00E64942" w:rsidP="00E64942">
      <w:pPr>
        <w:spacing w:after="0"/>
        <w:rPr>
          <w:rFonts w:ascii="Arial" w:hAnsi="Arial" w:cs="Arial"/>
          <w:b/>
          <w:bCs/>
          <w:sz w:val="24"/>
          <w:szCs w:val="24"/>
        </w:rPr>
      </w:pPr>
      <w:r>
        <w:rPr>
          <w:rFonts w:ascii="Arial" w:hAnsi="Arial" w:cs="Arial"/>
          <w:b/>
          <w:bCs/>
          <w:sz w:val="24"/>
          <w:szCs w:val="24"/>
        </w:rPr>
        <w:t xml:space="preserve">COMPETENCIAS COGNITIVAS </w:t>
      </w:r>
      <w:r w:rsidR="002D40FD" w:rsidRPr="002D40FD">
        <w:rPr>
          <w:rFonts w:ascii="Arial" w:hAnsi="Arial" w:cs="Arial"/>
          <w:b/>
          <w:bCs/>
          <w:sz w:val="24"/>
          <w:szCs w:val="24"/>
        </w:rPr>
        <w:t>(SABER) 60%</w:t>
      </w:r>
    </w:p>
    <w:p w14:paraId="4DCA6E7C" w14:textId="77777777" w:rsidR="006D5E57" w:rsidRDefault="006D5E57" w:rsidP="00E64942">
      <w:pPr>
        <w:spacing w:after="0"/>
        <w:rPr>
          <w:rFonts w:ascii="Arial" w:hAnsi="Arial" w:cs="Arial"/>
          <w:b/>
          <w:bCs/>
          <w:sz w:val="24"/>
          <w:szCs w:val="24"/>
        </w:rPr>
      </w:pPr>
    </w:p>
    <w:p w14:paraId="69FD74EB" w14:textId="77777777" w:rsidR="006D5E57" w:rsidRPr="00685E91" w:rsidRDefault="006D5E57" w:rsidP="00685E91">
      <w:pPr>
        <w:spacing w:after="0"/>
        <w:jc w:val="both"/>
        <w:rPr>
          <w:rFonts w:ascii="Arial" w:hAnsi="Arial" w:cs="Arial"/>
          <w:bCs/>
          <w:sz w:val="24"/>
          <w:szCs w:val="24"/>
          <w:lang w:val="es-CO"/>
        </w:rPr>
      </w:pPr>
      <w:r w:rsidRPr="00685E91">
        <w:rPr>
          <w:rFonts w:ascii="Arial" w:hAnsi="Arial" w:cs="Arial"/>
          <w:bCs/>
          <w:sz w:val="24"/>
          <w:szCs w:val="24"/>
          <w:lang w:val="es-CO"/>
        </w:rPr>
        <w:t>Capacidad para conocer y realizar procesos mentales que posibiliten pensamiento crítico y creativo, capacidad de análisis y síntesis, razonamiento deductivo e inductivo y lógico.</w:t>
      </w:r>
    </w:p>
    <w:p w14:paraId="3B7B4E76" w14:textId="77777777" w:rsidR="006D5E57" w:rsidRPr="00685E91" w:rsidRDefault="006D5E57" w:rsidP="00E64942">
      <w:pPr>
        <w:spacing w:after="0"/>
        <w:rPr>
          <w:rFonts w:ascii="Arial" w:hAnsi="Arial" w:cs="Arial"/>
          <w:bCs/>
          <w:sz w:val="24"/>
          <w:szCs w:val="24"/>
        </w:rPr>
      </w:pPr>
    </w:p>
    <w:p w14:paraId="047DDEB6" w14:textId="77777777" w:rsidR="006D5E57" w:rsidRPr="00685E91" w:rsidRDefault="006D5E57" w:rsidP="006D5E57">
      <w:pPr>
        <w:spacing w:after="0"/>
        <w:rPr>
          <w:rFonts w:ascii="Arial" w:hAnsi="Arial" w:cs="Arial"/>
          <w:bCs/>
          <w:sz w:val="24"/>
          <w:szCs w:val="24"/>
          <w:lang w:val="es-CO"/>
        </w:rPr>
      </w:pPr>
      <w:r w:rsidRPr="00685E91">
        <w:rPr>
          <w:rFonts w:ascii="Arial" w:hAnsi="Arial" w:cs="Arial"/>
          <w:bCs/>
          <w:sz w:val="24"/>
          <w:szCs w:val="24"/>
          <w:lang w:val="es-CO"/>
        </w:rPr>
        <w:sym w:font="Symbol" w:char="F0B7"/>
      </w:r>
      <w:r w:rsidRPr="00685E91">
        <w:rPr>
          <w:rFonts w:ascii="Arial" w:hAnsi="Arial" w:cs="Arial"/>
          <w:bCs/>
          <w:sz w:val="24"/>
          <w:szCs w:val="24"/>
          <w:lang w:val="es-CO"/>
        </w:rPr>
        <w:t> Alcanza al menos con un desempeño básico las metas propuestas</w:t>
      </w:r>
    </w:p>
    <w:p w14:paraId="6BD5976C" w14:textId="77777777" w:rsidR="006D5E57" w:rsidRPr="00685E91" w:rsidRDefault="006D5E57" w:rsidP="006D5E57">
      <w:pPr>
        <w:spacing w:after="0"/>
        <w:rPr>
          <w:rFonts w:ascii="Arial" w:hAnsi="Arial" w:cs="Arial"/>
          <w:bCs/>
          <w:sz w:val="24"/>
          <w:szCs w:val="24"/>
          <w:lang w:val="es-CO"/>
        </w:rPr>
      </w:pPr>
      <w:r w:rsidRPr="00685E91">
        <w:rPr>
          <w:rFonts w:ascii="Arial" w:hAnsi="Arial" w:cs="Arial"/>
          <w:bCs/>
          <w:sz w:val="24"/>
          <w:szCs w:val="24"/>
          <w:lang w:val="es-CO"/>
        </w:rPr>
        <w:sym w:font="Symbol" w:char="F0B7"/>
      </w:r>
      <w:r w:rsidRPr="00685E91">
        <w:rPr>
          <w:rFonts w:ascii="Arial" w:hAnsi="Arial" w:cs="Arial"/>
          <w:bCs/>
          <w:sz w:val="24"/>
          <w:szCs w:val="24"/>
          <w:lang w:val="es-CO"/>
        </w:rPr>
        <w:t> Argumenta y da cuenta de las temáticas aprendidas.</w:t>
      </w:r>
    </w:p>
    <w:p w14:paraId="7C1F09FC" w14:textId="77777777" w:rsidR="006D5E57" w:rsidRPr="00685E91" w:rsidRDefault="006D5E57" w:rsidP="006D5E57">
      <w:pPr>
        <w:spacing w:after="0"/>
        <w:rPr>
          <w:rFonts w:ascii="Arial" w:hAnsi="Arial" w:cs="Arial"/>
          <w:bCs/>
          <w:sz w:val="24"/>
          <w:szCs w:val="24"/>
          <w:lang w:val="es-CO"/>
        </w:rPr>
      </w:pPr>
      <w:r w:rsidRPr="00685E91">
        <w:rPr>
          <w:rFonts w:ascii="Arial" w:hAnsi="Arial" w:cs="Arial"/>
          <w:bCs/>
          <w:sz w:val="24"/>
          <w:szCs w:val="24"/>
          <w:lang w:val="es-CO"/>
        </w:rPr>
        <w:sym w:font="Symbol" w:char="F0B7"/>
      </w:r>
      <w:r w:rsidRPr="00685E91">
        <w:rPr>
          <w:rFonts w:ascii="Arial" w:hAnsi="Arial" w:cs="Arial"/>
          <w:bCs/>
          <w:sz w:val="24"/>
          <w:szCs w:val="24"/>
          <w:lang w:val="es-CO"/>
        </w:rPr>
        <w:t> Analiza situaciones planteadas.</w:t>
      </w:r>
    </w:p>
    <w:p w14:paraId="4DCEFD36" w14:textId="77777777" w:rsidR="006D5E57" w:rsidRPr="00685E91" w:rsidRDefault="006D5E57" w:rsidP="006D5E57">
      <w:pPr>
        <w:spacing w:after="0"/>
        <w:rPr>
          <w:rFonts w:ascii="Arial" w:hAnsi="Arial" w:cs="Arial"/>
          <w:bCs/>
          <w:sz w:val="24"/>
          <w:szCs w:val="24"/>
          <w:lang w:val="es-CO"/>
        </w:rPr>
      </w:pPr>
      <w:r w:rsidRPr="00685E91">
        <w:rPr>
          <w:rFonts w:ascii="Arial" w:hAnsi="Arial" w:cs="Arial"/>
          <w:bCs/>
          <w:sz w:val="24"/>
          <w:szCs w:val="24"/>
          <w:lang w:val="es-CO"/>
        </w:rPr>
        <w:sym w:font="Symbol" w:char="F0B7"/>
      </w:r>
      <w:r w:rsidRPr="00685E91">
        <w:rPr>
          <w:rFonts w:ascii="Arial" w:hAnsi="Arial" w:cs="Arial"/>
          <w:bCs/>
          <w:sz w:val="24"/>
          <w:szCs w:val="24"/>
          <w:lang w:val="es-CO"/>
        </w:rPr>
        <w:t> Interpreta diferentes tipos de información.</w:t>
      </w:r>
    </w:p>
    <w:p w14:paraId="18D4D36A" w14:textId="77777777" w:rsidR="006D5E57" w:rsidRPr="00685E91" w:rsidRDefault="006D5E57" w:rsidP="006D5E57">
      <w:pPr>
        <w:spacing w:after="0"/>
        <w:rPr>
          <w:rFonts w:ascii="Arial" w:hAnsi="Arial" w:cs="Arial"/>
          <w:bCs/>
          <w:sz w:val="24"/>
          <w:szCs w:val="24"/>
          <w:lang w:val="es-CO"/>
        </w:rPr>
      </w:pPr>
      <w:r w:rsidRPr="00685E91">
        <w:rPr>
          <w:rFonts w:ascii="Arial" w:hAnsi="Arial" w:cs="Arial"/>
          <w:bCs/>
          <w:sz w:val="24"/>
          <w:szCs w:val="24"/>
          <w:lang w:val="es-CO"/>
        </w:rPr>
        <w:sym w:font="Symbol" w:char="F0B7"/>
      </w:r>
      <w:r w:rsidRPr="00685E91">
        <w:rPr>
          <w:rFonts w:ascii="Arial" w:hAnsi="Arial" w:cs="Arial"/>
          <w:bCs/>
          <w:sz w:val="24"/>
          <w:szCs w:val="24"/>
          <w:lang w:val="es-CO"/>
        </w:rPr>
        <w:t> Resuelve situaciones empleando los conocimientos adquiridos</w:t>
      </w:r>
    </w:p>
    <w:p w14:paraId="37BF5855" w14:textId="77777777" w:rsidR="006D5E57" w:rsidRPr="00685E91" w:rsidRDefault="006D5E57" w:rsidP="006D5E57">
      <w:pPr>
        <w:spacing w:after="0"/>
        <w:rPr>
          <w:rFonts w:ascii="Arial" w:hAnsi="Arial" w:cs="Arial"/>
          <w:bCs/>
          <w:sz w:val="24"/>
          <w:szCs w:val="24"/>
          <w:lang w:val="es-CO"/>
        </w:rPr>
      </w:pPr>
      <w:r w:rsidRPr="00685E91">
        <w:rPr>
          <w:rFonts w:ascii="Arial" w:hAnsi="Arial" w:cs="Arial"/>
          <w:bCs/>
          <w:sz w:val="24"/>
          <w:szCs w:val="24"/>
          <w:lang w:val="es-CO"/>
        </w:rPr>
        <w:sym w:font="Symbol" w:char="F0B7"/>
      </w:r>
      <w:r w:rsidRPr="00685E91">
        <w:rPr>
          <w:rFonts w:ascii="Arial" w:hAnsi="Arial" w:cs="Arial"/>
          <w:bCs/>
          <w:sz w:val="24"/>
          <w:szCs w:val="24"/>
          <w:lang w:val="es-CO"/>
        </w:rPr>
        <w:t> Infiere ideas principales de diferentes canales de comunicación.</w:t>
      </w:r>
    </w:p>
    <w:p w14:paraId="42AC9204" w14:textId="77777777" w:rsidR="006D5E57" w:rsidRPr="00685E91" w:rsidRDefault="006D5E57" w:rsidP="006D5E57">
      <w:pPr>
        <w:spacing w:after="0"/>
        <w:rPr>
          <w:rFonts w:ascii="Arial" w:hAnsi="Arial" w:cs="Arial"/>
          <w:bCs/>
          <w:sz w:val="24"/>
          <w:szCs w:val="24"/>
          <w:lang w:val="es-CO"/>
        </w:rPr>
      </w:pPr>
      <w:r w:rsidRPr="00685E91">
        <w:rPr>
          <w:rFonts w:ascii="Arial" w:hAnsi="Arial" w:cs="Arial"/>
          <w:bCs/>
          <w:sz w:val="24"/>
          <w:szCs w:val="24"/>
          <w:lang w:val="es-CO"/>
        </w:rPr>
        <w:sym w:font="Symbol" w:char="F0B7"/>
      </w:r>
      <w:r w:rsidRPr="00685E91">
        <w:rPr>
          <w:rFonts w:ascii="Arial" w:hAnsi="Arial" w:cs="Arial"/>
          <w:bCs/>
          <w:sz w:val="24"/>
          <w:szCs w:val="24"/>
          <w:lang w:val="es-CO"/>
        </w:rPr>
        <w:t> Desarrolla un pensamiento crítico y analítico frente a diversas situaciones.</w:t>
      </w:r>
    </w:p>
    <w:p w14:paraId="716A74D3" w14:textId="77777777" w:rsidR="006D5E57" w:rsidRPr="00685E91" w:rsidRDefault="006D5E57" w:rsidP="006D5E57">
      <w:pPr>
        <w:spacing w:after="0"/>
        <w:rPr>
          <w:rFonts w:ascii="Arial" w:hAnsi="Arial" w:cs="Arial"/>
          <w:bCs/>
          <w:sz w:val="24"/>
          <w:szCs w:val="24"/>
          <w:lang w:val="es-CO"/>
        </w:rPr>
      </w:pPr>
      <w:r w:rsidRPr="00685E91">
        <w:rPr>
          <w:rFonts w:ascii="Arial" w:hAnsi="Arial" w:cs="Arial"/>
          <w:bCs/>
          <w:sz w:val="24"/>
          <w:szCs w:val="24"/>
          <w:lang w:val="es-CO"/>
        </w:rPr>
        <w:sym w:font="Symbol" w:char="F0B7"/>
      </w:r>
      <w:r w:rsidRPr="00685E91">
        <w:rPr>
          <w:rFonts w:ascii="Arial" w:hAnsi="Arial" w:cs="Arial"/>
          <w:bCs/>
          <w:sz w:val="24"/>
          <w:szCs w:val="24"/>
          <w:lang w:val="es-CO"/>
        </w:rPr>
        <w:t> Desarrolla adecuadamente sus habilidades motrices.</w:t>
      </w:r>
    </w:p>
    <w:p w14:paraId="1C10A689" w14:textId="77777777" w:rsidR="006D5E57" w:rsidRDefault="006D5E57" w:rsidP="00E64942">
      <w:pPr>
        <w:spacing w:after="0"/>
        <w:rPr>
          <w:rFonts w:ascii="Arial" w:hAnsi="Arial" w:cs="Arial"/>
          <w:b/>
          <w:bCs/>
          <w:sz w:val="24"/>
          <w:szCs w:val="24"/>
        </w:rPr>
      </w:pPr>
    </w:p>
    <w:p w14:paraId="45D18E31" w14:textId="77777777" w:rsidR="00E64942" w:rsidRPr="00263678" w:rsidRDefault="00E64942" w:rsidP="00E64942">
      <w:pPr>
        <w:spacing w:after="0"/>
        <w:rPr>
          <w:rFonts w:ascii="Arial" w:hAnsi="Arial" w:cs="Arial"/>
          <w:bCs/>
          <w:sz w:val="24"/>
          <w:szCs w:val="24"/>
          <w:lang w:val="es-CO"/>
        </w:rPr>
      </w:pPr>
      <w:r w:rsidRPr="00263678">
        <w:rPr>
          <w:rFonts w:ascii="Arial" w:hAnsi="Arial" w:cs="Arial"/>
          <w:bCs/>
          <w:sz w:val="24"/>
          <w:szCs w:val="24"/>
          <w:lang w:val="es-CO"/>
        </w:rPr>
        <w:t>Se especifica la valoración de la Evaluación Bimestral 20%</w:t>
      </w:r>
      <w:r w:rsidR="00263678" w:rsidRPr="00263678">
        <w:rPr>
          <w:rFonts w:ascii="Arial" w:hAnsi="Arial" w:cs="Arial"/>
          <w:bCs/>
          <w:sz w:val="24"/>
          <w:szCs w:val="24"/>
          <w:lang w:val="es-CO"/>
        </w:rPr>
        <w:t>.</w:t>
      </w:r>
    </w:p>
    <w:p w14:paraId="1348BF07" w14:textId="77777777" w:rsidR="00E64942" w:rsidRPr="00263678" w:rsidRDefault="00E64942" w:rsidP="00E64942">
      <w:pPr>
        <w:spacing w:after="0"/>
        <w:rPr>
          <w:rFonts w:ascii="Arial" w:hAnsi="Arial" w:cs="Arial"/>
          <w:bCs/>
          <w:sz w:val="24"/>
          <w:szCs w:val="24"/>
          <w:lang w:val="es-CO"/>
        </w:rPr>
      </w:pPr>
      <w:r w:rsidRPr="00263678">
        <w:rPr>
          <w:rFonts w:ascii="Arial" w:hAnsi="Arial" w:cs="Arial"/>
          <w:bCs/>
          <w:sz w:val="24"/>
          <w:szCs w:val="24"/>
          <w:lang w:val="es-CO"/>
        </w:rPr>
        <w:t xml:space="preserve">Evaluaciones periódicas orales y escritas, </w:t>
      </w:r>
      <w:r w:rsidR="00263678" w:rsidRPr="00263678">
        <w:rPr>
          <w:rFonts w:ascii="Arial" w:hAnsi="Arial" w:cs="Arial"/>
          <w:bCs/>
          <w:sz w:val="24"/>
          <w:szCs w:val="24"/>
          <w:lang w:val="es-CO"/>
        </w:rPr>
        <w:t xml:space="preserve">talleres evaluativos y quices </w:t>
      </w:r>
      <w:r w:rsidRPr="00263678">
        <w:rPr>
          <w:rFonts w:ascii="Arial" w:hAnsi="Arial" w:cs="Arial"/>
          <w:bCs/>
          <w:sz w:val="24"/>
          <w:szCs w:val="24"/>
          <w:lang w:val="es-CO"/>
        </w:rPr>
        <w:t>40%</w:t>
      </w:r>
      <w:r w:rsidR="00263678" w:rsidRPr="00263678">
        <w:rPr>
          <w:rFonts w:ascii="Arial" w:hAnsi="Arial" w:cs="Arial"/>
          <w:bCs/>
          <w:sz w:val="24"/>
          <w:szCs w:val="24"/>
          <w:lang w:val="es-CO"/>
        </w:rPr>
        <w:t>.</w:t>
      </w:r>
    </w:p>
    <w:p w14:paraId="68D51F1F" w14:textId="77777777" w:rsidR="00E64942" w:rsidRDefault="00E64942" w:rsidP="00E64942">
      <w:pPr>
        <w:spacing w:after="0"/>
        <w:rPr>
          <w:rFonts w:ascii="Arial" w:hAnsi="Arial" w:cs="Arial"/>
          <w:b/>
          <w:bCs/>
          <w:sz w:val="24"/>
          <w:szCs w:val="24"/>
        </w:rPr>
      </w:pPr>
    </w:p>
    <w:p w14:paraId="5317CF36" w14:textId="77777777" w:rsidR="002D40FD" w:rsidRDefault="00E64942" w:rsidP="00E64942">
      <w:pPr>
        <w:spacing w:after="0"/>
        <w:rPr>
          <w:rFonts w:ascii="Arial" w:hAnsi="Arial" w:cs="Arial"/>
          <w:b/>
          <w:bCs/>
          <w:sz w:val="24"/>
          <w:szCs w:val="24"/>
        </w:rPr>
      </w:pPr>
      <w:r>
        <w:rPr>
          <w:rFonts w:ascii="Arial" w:hAnsi="Arial" w:cs="Arial"/>
          <w:b/>
          <w:bCs/>
          <w:sz w:val="24"/>
          <w:szCs w:val="24"/>
        </w:rPr>
        <w:t xml:space="preserve">COMPETENCIAS PROCEDIMENTALES </w:t>
      </w:r>
      <w:r w:rsidR="002D40FD" w:rsidRPr="002D40FD">
        <w:rPr>
          <w:rFonts w:ascii="Arial" w:hAnsi="Arial" w:cs="Arial"/>
          <w:b/>
          <w:bCs/>
          <w:sz w:val="24"/>
          <w:szCs w:val="24"/>
        </w:rPr>
        <w:t>(HACER) 20%</w:t>
      </w:r>
    </w:p>
    <w:p w14:paraId="53753A7C" w14:textId="77777777" w:rsidR="00F9589E" w:rsidRDefault="00F9589E" w:rsidP="00685E91">
      <w:pPr>
        <w:spacing w:after="0"/>
        <w:jc w:val="both"/>
        <w:rPr>
          <w:rFonts w:ascii="Arial" w:hAnsi="Arial" w:cs="Arial"/>
          <w:b/>
          <w:bCs/>
          <w:sz w:val="24"/>
          <w:szCs w:val="24"/>
        </w:rPr>
      </w:pPr>
    </w:p>
    <w:p w14:paraId="53518827" w14:textId="77777777" w:rsidR="006D5E57" w:rsidRDefault="006D5E57" w:rsidP="00685E91">
      <w:pPr>
        <w:spacing w:after="0"/>
        <w:jc w:val="both"/>
        <w:rPr>
          <w:rFonts w:ascii="Arial" w:hAnsi="Arial" w:cs="Arial"/>
          <w:bCs/>
          <w:sz w:val="24"/>
          <w:szCs w:val="24"/>
          <w:lang w:val="es-CO"/>
        </w:rPr>
      </w:pPr>
      <w:r w:rsidRPr="00685E91">
        <w:rPr>
          <w:rFonts w:ascii="Arial" w:hAnsi="Arial" w:cs="Arial"/>
          <w:bCs/>
          <w:sz w:val="24"/>
          <w:szCs w:val="24"/>
          <w:lang w:val="es-CO"/>
        </w:rPr>
        <w:t>Capacidad para aplicar, planificar, realizar, resolver, organizar destrezas y</w:t>
      </w:r>
      <w:r w:rsidR="00685E91">
        <w:rPr>
          <w:rFonts w:ascii="Arial" w:hAnsi="Arial" w:cs="Arial"/>
          <w:bCs/>
          <w:sz w:val="24"/>
          <w:szCs w:val="24"/>
          <w:lang w:val="es-CO"/>
        </w:rPr>
        <w:t xml:space="preserve"> </w:t>
      </w:r>
      <w:r w:rsidRPr="00685E91">
        <w:rPr>
          <w:rFonts w:ascii="Arial" w:hAnsi="Arial" w:cs="Arial"/>
          <w:bCs/>
          <w:sz w:val="24"/>
          <w:szCs w:val="24"/>
          <w:lang w:val="es-CO"/>
        </w:rPr>
        <w:t>operaciones psicomotoras necesarias para el hacer con el saber.</w:t>
      </w:r>
    </w:p>
    <w:p w14:paraId="79E12997" w14:textId="77777777" w:rsidR="00685E91" w:rsidRPr="00685E91" w:rsidRDefault="00685E91" w:rsidP="006D5E57">
      <w:pPr>
        <w:spacing w:after="0"/>
        <w:rPr>
          <w:rFonts w:ascii="Arial" w:hAnsi="Arial" w:cs="Arial"/>
          <w:bCs/>
          <w:sz w:val="24"/>
          <w:szCs w:val="24"/>
          <w:lang w:val="es-CO"/>
        </w:rPr>
      </w:pPr>
    </w:p>
    <w:p w14:paraId="4E057580" w14:textId="77777777" w:rsidR="006D5E57" w:rsidRPr="00685E91" w:rsidRDefault="006D5E57" w:rsidP="006D5E57">
      <w:pPr>
        <w:spacing w:after="0"/>
        <w:rPr>
          <w:rFonts w:ascii="Arial" w:hAnsi="Arial" w:cs="Arial"/>
          <w:bCs/>
          <w:sz w:val="24"/>
          <w:szCs w:val="24"/>
          <w:lang w:val="es-CO"/>
        </w:rPr>
      </w:pPr>
      <w:r w:rsidRPr="00685E91">
        <w:rPr>
          <w:rFonts w:ascii="Arial" w:hAnsi="Arial" w:cs="Arial"/>
          <w:bCs/>
          <w:sz w:val="24"/>
          <w:szCs w:val="24"/>
          <w:lang w:val="es-CO"/>
        </w:rPr>
        <w:sym w:font="Symbol" w:char="F0B7"/>
      </w:r>
      <w:r w:rsidRPr="00685E91">
        <w:rPr>
          <w:rFonts w:ascii="Arial" w:hAnsi="Arial" w:cs="Arial"/>
          <w:bCs/>
          <w:sz w:val="24"/>
          <w:szCs w:val="24"/>
          <w:lang w:val="es-CO"/>
        </w:rPr>
        <w:t> Cumple a cabalidad con sus deberes académicos, presentando sus trabajos y documentos en forma pulcra y ordenada</w:t>
      </w:r>
    </w:p>
    <w:p w14:paraId="42797BDA" w14:textId="77777777" w:rsidR="006D5E57" w:rsidRPr="00685E91" w:rsidRDefault="006D5E57" w:rsidP="006D5E57">
      <w:pPr>
        <w:spacing w:after="0"/>
        <w:rPr>
          <w:rFonts w:ascii="Arial" w:hAnsi="Arial" w:cs="Arial"/>
          <w:bCs/>
          <w:sz w:val="24"/>
          <w:szCs w:val="24"/>
          <w:lang w:val="es-CO"/>
        </w:rPr>
      </w:pPr>
      <w:r w:rsidRPr="00685E91">
        <w:rPr>
          <w:rFonts w:ascii="Arial" w:hAnsi="Arial" w:cs="Arial"/>
          <w:bCs/>
          <w:sz w:val="24"/>
          <w:szCs w:val="24"/>
          <w:lang w:val="es-CO"/>
        </w:rPr>
        <w:sym w:font="Symbol" w:char="F0B7"/>
      </w:r>
      <w:r w:rsidRPr="00685E91">
        <w:rPr>
          <w:rFonts w:ascii="Arial" w:hAnsi="Arial" w:cs="Arial"/>
          <w:bCs/>
          <w:sz w:val="24"/>
          <w:szCs w:val="24"/>
          <w:lang w:val="es-CO"/>
        </w:rPr>
        <w:t> Demuestra responsabilidad y puntualidad.</w:t>
      </w:r>
    </w:p>
    <w:p w14:paraId="4991378E" w14:textId="77777777" w:rsidR="006D5E57" w:rsidRPr="00685E91" w:rsidRDefault="006D5E57" w:rsidP="006D5E57">
      <w:pPr>
        <w:spacing w:after="0"/>
        <w:rPr>
          <w:rFonts w:ascii="Arial" w:hAnsi="Arial" w:cs="Arial"/>
          <w:bCs/>
          <w:sz w:val="24"/>
          <w:szCs w:val="24"/>
          <w:lang w:val="es-CO"/>
        </w:rPr>
      </w:pPr>
      <w:r w:rsidRPr="00685E91">
        <w:rPr>
          <w:rFonts w:ascii="Arial" w:hAnsi="Arial" w:cs="Arial"/>
          <w:bCs/>
          <w:sz w:val="24"/>
          <w:szCs w:val="24"/>
          <w:lang w:val="es-CO"/>
        </w:rPr>
        <w:sym w:font="Symbol" w:char="F0B7"/>
      </w:r>
      <w:r w:rsidRPr="00685E91">
        <w:rPr>
          <w:rFonts w:ascii="Arial" w:hAnsi="Arial" w:cs="Arial"/>
          <w:bCs/>
          <w:sz w:val="24"/>
          <w:szCs w:val="24"/>
          <w:lang w:val="es-CO"/>
        </w:rPr>
        <w:t> Consulta en diferentes medios las temáticas sugeridas.</w:t>
      </w:r>
    </w:p>
    <w:p w14:paraId="630D28DC" w14:textId="77777777" w:rsidR="006D5E57" w:rsidRPr="00685E91" w:rsidRDefault="006D5E57" w:rsidP="006D5E57">
      <w:pPr>
        <w:spacing w:after="0"/>
        <w:rPr>
          <w:rFonts w:ascii="Arial" w:hAnsi="Arial" w:cs="Arial"/>
          <w:bCs/>
          <w:sz w:val="24"/>
          <w:szCs w:val="24"/>
          <w:lang w:val="es-CO"/>
        </w:rPr>
      </w:pPr>
      <w:r w:rsidRPr="00685E91">
        <w:rPr>
          <w:rFonts w:ascii="Arial" w:hAnsi="Arial" w:cs="Arial"/>
          <w:bCs/>
          <w:sz w:val="24"/>
          <w:szCs w:val="24"/>
          <w:lang w:val="es-CO"/>
        </w:rPr>
        <w:sym w:font="Symbol" w:char="F0B7"/>
      </w:r>
      <w:r w:rsidRPr="00685E91">
        <w:rPr>
          <w:rFonts w:ascii="Arial" w:hAnsi="Arial" w:cs="Arial"/>
          <w:bCs/>
          <w:sz w:val="24"/>
          <w:szCs w:val="24"/>
          <w:lang w:val="es-CO"/>
        </w:rPr>
        <w:t> Expresa sus opiniones en forma asertiva.</w:t>
      </w:r>
    </w:p>
    <w:p w14:paraId="0AE57DCE" w14:textId="77777777" w:rsidR="006D5E57" w:rsidRPr="00685E91" w:rsidRDefault="006D5E57" w:rsidP="006D5E57">
      <w:pPr>
        <w:spacing w:after="0"/>
        <w:rPr>
          <w:rFonts w:ascii="Arial" w:hAnsi="Arial" w:cs="Arial"/>
          <w:bCs/>
          <w:sz w:val="24"/>
          <w:szCs w:val="24"/>
          <w:lang w:val="es-CO"/>
        </w:rPr>
      </w:pPr>
      <w:r w:rsidRPr="00685E91">
        <w:rPr>
          <w:rFonts w:ascii="Arial" w:hAnsi="Arial" w:cs="Arial"/>
          <w:bCs/>
          <w:sz w:val="24"/>
          <w:szCs w:val="24"/>
          <w:lang w:val="es-CO"/>
        </w:rPr>
        <w:sym w:font="Symbol" w:char="F0B7"/>
      </w:r>
      <w:r w:rsidRPr="00685E91">
        <w:rPr>
          <w:rFonts w:ascii="Arial" w:hAnsi="Arial" w:cs="Arial"/>
          <w:bCs/>
          <w:sz w:val="24"/>
          <w:szCs w:val="24"/>
          <w:lang w:val="es-CO"/>
        </w:rPr>
        <w:t> Participa activamente en clase.</w:t>
      </w:r>
    </w:p>
    <w:p w14:paraId="2118014F" w14:textId="77777777" w:rsidR="006D5E57" w:rsidRPr="00685E91" w:rsidRDefault="006D5E57" w:rsidP="006D5E57">
      <w:pPr>
        <w:spacing w:after="0"/>
        <w:rPr>
          <w:rFonts w:ascii="Arial" w:hAnsi="Arial" w:cs="Arial"/>
          <w:bCs/>
          <w:sz w:val="24"/>
          <w:szCs w:val="24"/>
          <w:lang w:val="es-CO"/>
        </w:rPr>
      </w:pPr>
      <w:r w:rsidRPr="00685E91">
        <w:rPr>
          <w:rFonts w:ascii="Arial" w:hAnsi="Arial" w:cs="Arial"/>
          <w:bCs/>
          <w:sz w:val="24"/>
          <w:szCs w:val="24"/>
          <w:lang w:val="es-CO"/>
        </w:rPr>
        <w:sym w:font="Symbol" w:char="F0B7"/>
      </w:r>
      <w:r w:rsidRPr="00685E91">
        <w:rPr>
          <w:rFonts w:ascii="Arial" w:hAnsi="Arial" w:cs="Arial"/>
          <w:bCs/>
          <w:sz w:val="24"/>
          <w:szCs w:val="24"/>
          <w:lang w:val="es-CO"/>
        </w:rPr>
        <w:t> Es creativa (o) en lo que hace.</w:t>
      </w:r>
    </w:p>
    <w:p w14:paraId="30F6F364" w14:textId="77777777" w:rsidR="006D5E57" w:rsidRPr="002B4321" w:rsidRDefault="006D5E57" w:rsidP="006D5E57">
      <w:pPr>
        <w:spacing w:after="0"/>
        <w:rPr>
          <w:rFonts w:ascii="Arial" w:hAnsi="Arial" w:cs="Arial"/>
          <w:bCs/>
          <w:sz w:val="24"/>
          <w:szCs w:val="24"/>
          <w:lang w:val="es-CO"/>
        </w:rPr>
      </w:pPr>
      <w:r w:rsidRPr="002B4321">
        <w:rPr>
          <w:rFonts w:ascii="Arial" w:hAnsi="Arial" w:cs="Arial"/>
          <w:bCs/>
          <w:sz w:val="24"/>
          <w:szCs w:val="24"/>
          <w:lang w:val="es-CO"/>
        </w:rPr>
        <w:lastRenderedPageBreak/>
        <w:sym w:font="Symbol" w:char="F0B7"/>
      </w:r>
      <w:r w:rsidRPr="002B4321">
        <w:rPr>
          <w:rFonts w:ascii="Arial" w:hAnsi="Arial" w:cs="Arial"/>
          <w:bCs/>
          <w:sz w:val="24"/>
          <w:szCs w:val="24"/>
          <w:lang w:val="es-CO"/>
        </w:rPr>
        <w:t> Utiliza los recursos en forma adecuada.</w:t>
      </w:r>
    </w:p>
    <w:p w14:paraId="0CE405F1" w14:textId="77777777" w:rsidR="006D5E57" w:rsidRPr="002B4321" w:rsidRDefault="006D5E57" w:rsidP="006D5E57">
      <w:pPr>
        <w:spacing w:after="0"/>
        <w:rPr>
          <w:rFonts w:ascii="Arial" w:hAnsi="Arial" w:cs="Arial"/>
          <w:bCs/>
          <w:sz w:val="24"/>
          <w:szCs w:val="24"/>
          <w:lang w:val="es-CO"/>
        </w:rPr>
      </w:pPr>
      <w:r w:rsidRPr="002B4321">
        <w:rPr>
          <w:rFonts w:ascii="Arial" w:hAnsi="Arial" w:cs="Arial"/>
          <w:bCs/>
          <w:sz w:val="24"/>
          <w:szCs w:val="24"/>
          <w:lang w:val="es-CO"/>
        </w:rPr>
        <w:sym w:font="Symbol" w:char="F0B7"/>
      </w:r>
      <w:r w:rsidRPr="002B4321">
        <w:rPr>
          <w:rFonts w:ascii="Arial" w:hAnsi="Arial" w:cs="Arial"/>
          <w:bCs/>
          <w:sz w:val="24"/>
          <w:szCs w:val="24"/>
          <w:lang w:val="es-CO"/>
        </w:rPr>
        <w:t> Aplica sus aprendizajes en el desarrollo de las actividades diarias.</w:t>
      </w:r>
    </w:p>
    <w:p w14:paraId="22C4B463" w14:textId="77777777" w:rsidR="006D5E57" w:rsidRPr="002B4321" w:rsidRDefault="006D5E57" w:rsidP="006D5E57">
      <w:pPr>
        <w:spacing w:after="0"/>
        <w:rPr>
          <w:rFonts w:ascii="Arial" w:hAnsi="Arial" w:cs="Arial"/>
          <w:bCs/>
          <w:sz w:val="24"/>
          <w:szCs w:val="24"/>
          <w:lang w:val="es-CO"/>
        </w:rPr>
      </w:pPr>
      <w:r w:rsidRPr="002B4321">
        <w:rPr>
          <w:rFonts w:ascii="Arial" w:hAnsi="Arial" w:cs="Arial"/>
          <w:bCs/>
          <w:sz w:val="24"/>
          <w:szCs w:val="24"/>
          <w:lang w:val="es-CO"/>
        </w:rPr>
        <w:sym w:font="Symbol" w:char="F0B7"/>
      </w:r>
      <w:r w:rsidRPr="002B4321">
        <w:rPr>
          <w:rFonts w:ascii="Arial" w:hAnsi="Arial" w:cs="Arial"/>
          <w:bCs/>
          <w:sz w:val="24"/>
          <w:szCs w:val="24"/>
          <w:lang w:val="es-CO"/>
        </w:rPr>
        <w:t> Propone y elabora evidencias de lo aprendido y de sus opiniones.</w:t>
      </w:r>
    </w:p>
    <w:p w14:paraId="6F48F887" w14:textId="77777777" w:rsidR="006D5E57" w:rsidRPr="002B4321" w:rsidRDefault="006D5E57" w:rsidP="006D5E57">
      <w:pPr>
        <w:spacing w:after="0"/>
        <w:rPr>
          <w:rFonts w:ascii="Arial" w:hAnsi="Arial" w:cs="Arial"/>
          <w:bCs/>
          <w:sz w:val="24"/>
          <w:szCs w:val="24"/>
          <w:lang w:val="es-CO"/>
        </w:rPr>
      </w:pPr>
      <w:r w:rsidRPr="002B4321">
        <w:rPr>
          <w:rFonts w:ascii="Arial" w:hAnsi="Arial" w:cs="Arial"/>
          <w:bCs/>
          <w:sz w:val="24"/>
          <w:szCs w:val="24"/>
          <w:lang w:val="es-CO"/>
        </w:rPr>
        <w:sym w:font="Symbol" w:char="F0B7"/>
      </w:r>
      <w:r w:rsidRPr="002B4321">
        <w:rPr>
          <w:rFonts w:ascii="Arial" w:hAnsi="Arial" w:cs="Arial"/>
          <w:bCs/>
          <w:sz w:val="24"/>
          <w:szCs w:val="24"/>
          <w:lang w:val="es-CO"/>
        </w:rPr>
        <w:t> Resuelve situaciones problémicas, empleando los conocimientos</w:t>
      </w:r>
    </w:p>
    <w:p w14:paraId="5D734695" w14:textId="77777777" w:rsidR="006D5E57" w:rsidRPr="002B4321" w:rsidRDefault="006D5E57" w:rsidP="006D5E57">
      <w:pPr>
        <w:spacing w:after="0"/>
        <w:rPr>
          <w:rFonts w:ascii="Arial" w:hAnsi="Arial" w:cs="Arial"/>
          <w:bCs/>
          <w:sz w:val="24"/>
          <w:szCs w:val="24"/>
          <w:lang w:val="es-CO"/>
        </w:rPr>
      </w:pPr>
      <w:r w:rsidRPr="002B4321">
        <w:rPr>
          <w:rFonts w:ascii="Arial" w:hAnsi="Arial" w:cs="Arial"/>
          <w:bCs/>
          <w:sz w:val="24"/>
          <w:szCs w:val="24"/>
          <w:lang w:val="es-CO"/>
        </w:rPr>
        <w:t>adquiridos.</w:t>
      </w:r>
    </w:p>
    <w:p w14:paraId="2A679F91" w14:textId="77777777" w:rsidR="006D5E57" w:rsidRPr="002B4321" w:rsidRDefault="006D5E57" w:rsidP="006D5E57">
      <w:pPr>
        <w:spacing w:after="0"/>
        <w:rPr>
          <w:rFonts w:ascii="Arial" w:hAnsi="Arial" w:cs="Arial"/>
          <w:bCs/>
          <w:sz w:val="24"/>
          <w:szCs w:val="24"/>
          <w:lang w:val="es-CO"/>
        </w:rPr>
      </w:pPr>
      <w:r w:rsidRPr="002B4321">
        <w:rPr>
          <w:rFonts w:ascii="Arial" w:hAnsi="Arial" w:cs="Arial"/>
          <w:bCs/>
          <w:sz w:val="24"/>
          <w:szCs w:val="24"/>
          <w:lang w:val="es-CO"/>
        </w:rPr>
        <w:sym w:font="Symbol" w:char="F0B7"/>
      </w:r>
      <w:r w:rsidRPr="002B4321">
        <w:rPr>
          <w:rFonts w:ascii="Arial" w:hAnsi="Arial" w:cs="Arial"/>
          <w:bCs/>
          <w:sz w:val="24"/>
          <w:szCs w:val="24"/>
          <w:lang w:val="es-CO"/>
        </w:rPr>
        <w:t> Se desempeña progresivamente en el desarrollo de las diferentes</w:t>
      </w:r>
    </w:p>
    <w:p w14:paraId="6461448E" w14:textId="77777777" w:rsidR="006D5E57" w:rsidRPr="002B4321" w:rsidRDefault="006D5E57" w:rsidP="006D5E57">
      <w:pPr>
        <w:spacing w:after="0"/>
        <w:rPr>
          <w:rFonts w:ascii="Arial" w:hAnsi="Arial" w:cs="Arial"/>
          <w:bCs/>
          <w:sz w:val="24"/>
          <w:szCs w:val="24"/>
          <w:lang w:val="es-CO"/>
        </w:rPr>
      </w:pPr>
      <w:r w:rsidRPr="002B4321">
        <w:rPr>
          <w:rFonts w:ascii="Arial" w:hAnsi="Arial" w:cs="Arial"/>
          <w:bCs/>
          <w:sz w:val="24"/>
          <w:szCs w:val="24"/>
          <w:lang w:val="es-CO"/>
        </w:rPr>
        <w:t>competencias.</w:t>
      </w:r>
    </w:p>
    <w:p w14:paraId="028FF559" w14:textId="77777777" w:rsidR="006D5E57" w:rsidRDefault="006D5E57" w:rsidP="00E64942">
      <w:pPr>
        <w:spacing w:after="0"/>
        <w:rPr>
          <w:rFonts w:ascii="Arial" w:hAnsi="Arial" w:cs="Arial"/>
          <w:b/>
          <w:bCs/>
          <w:sz w:val="24"/>
          <w:szCs w:val="24"/>
        </w:rPr>
      </w:pPr>
    </w:p>
    <w:p w14:paraId="67C4112D" w14:textId="77777777" w:rsidR="00757842" w:rsidRPr="002B4321" w:rsidRDefault="006E6D4D" w:rsidP="006D5E57">
      <w:pPr>
        <w:numPr>
          <w:ilvl w:val="0"/>
          <w:numId w:val="18"/>
        </w:numPr>
        <w:spacing w:after="0"/>
        <w:rPr>
          <w:rFonts w:ascii="Arial" w:hAnsi="Arial" w:cs="Arial"/>
          <w:bCs/>
          <w:sz w:val="24"/>
          <w:szCs w:val="24"/>
          <w:lang w:val="es-CO"/>
        </w:rPr>
      </w:pPr>
      <w:r w:rsidRPr="002B4321">
        <w:rPr>
          <w:rFonts w:ascii="Arial" w:hAnsi="Arial" w:cs="Arial"/>
          <w:bCs/>
          <w:sz w:val="24"/>
          <w:szCs w:val="24"/>
          <w:lang w:val="es-CO"/>
        </w:rPr>
        <w:t xml:space="preserve">Tareas, sustentaciones, consultas, talleres, ejercicios de aplicación, resolución de problemas aplicados al contexto; </w:t>
      </w:r>
    </w:p>
    <w:p w14:paraId="67D3CDE1" w14:textId="77777777" w:rsidR="00757842" w:rsidRPr="002B4321" w:rsidRDefault="006E6D4D" w:rsidP="006D5E57">
      <w:pPr>
        <w:numPr>
          <w:ilvl w:val="0"/>
          <w:numId w:val="18"/>
        </w:numPr>
        <w:spacing w:after="0"/>
        <w:rPr>
          <w:rFonts w:ascii="Arial" w:hAnsi="Arial" w:cs="Arial"/>
          <w:bCs/>
          <w:sz w:val="24"/>
          <w:szCs w:val="24"/>
          <w:lang w:val="es-CO"/>
        </w:rPr>
      </w:pPr>
      <w:r w:rsidRPr="002B4321">
        <w:rPr>
          <w:rFonts w:ascii="Arial" w:hAnsi="Arial" w:cs="Arial"/>
          <w:bCs/>
          <w:sz w:val="24"/>
          <w:szCs w:val="24"/>
          <w:lang w:val="es-CO"/>
        </w:rPr>
        <w:t xml:space="preserve">Elaboración y participación en proyectos complementarios de área; </w:t>
      </w:r>
    </w:p>
    <w:p w14:paraId="438E1C1C" w14:textId="77777777" w:rsidR="00757842" w:rsidRPr="002B4321" w:rsidRDefault="006E6D4D" w:rsidP="006D5E57">
      <w:pPr>
        <w:numPr>
          <w:ilvl w:val="0"/>
          <w:numId w:val="18"/>
        </w:numPr>
        <w:spacing w:after="0"/>
        <w:rPr>
          <w:rFonts w:ascii="Arial" w:hAnsi="Arial" w:cs="Arial"/>
          <w:bCs/>
          <w:sz w:val="24"/>
          <w:szCs w:val="24"/>
          <w:lang w:val="es-CO"/>
        </w:rPr>
      </w:pPr>
      <w:r w:rsidRPr="002B4321">
        <w:rPr>
          <w:rFonts w:ascii="Arial" w:hAnsi="Arial" w:cs="Arial"/>
          <w:bCs/>
          <w:sz w:val="24"/>
          <w:szCs w:val="24"/>
          <w:lang w:val="es-CO"/>
        </w:rPr>
        <w:t xml:space="preserve">Elaboración de ensayos, mapas conceptuales, textos; </w:t>
      </w:r>
    </w:p>
    <w:p w14:paraId="3DD9432D" w14:textId="77777777" w:rsidR="00757842" w:rsidRPr="002B4321" w:rsidRDefault="006E6D4D" w:rsidP="006D5E57">
      <w:pPr>
        <w:numPr>
          <w:ilvl w:val="0"/>
          <w:numId w:val="18"/>
        </w:numPr>
        <w:spacing w:after="0"/>
        <w:rPr>
          <w:rFonts w:ascii="Arial" w:hAnsi="Arial" w:cs="Arial"/>
          <w:bCs/>
          <w:sz w:val="24"/>
          <w:szCs w:val="24"/>
          <w:lang w:val="es-CO"/>
        </w:rPr>
      </w:pPr>
      <w:r w:rsidRPr="002B4321">
        <w:rPr>
          <w:rFonts w:ascii="Arial" w:hAnsi="Arial" w:cs="Arial"/>
          <w:bCs/>
          <w:sz w:val="24"/>
          <w:szCs w:val="24"/>
          <w:lang w:val="es-CO"/>
        </w:rPr>
        <w:t xml:space="preserve">La participación en actividades físico – recreativas; </w:t>
      </w:r>
    </w:p>
    <w:p w14:paraId="52F2E97E" w14:textId="77777777" w:rsidR="00757842" w:rsidRPr="002B4321" w:rsidRDefault="006E6D4D" w:rsidP="006D5E57">
      <w:pPr>
        <w:numPr>
          <w:ilvl w:val="0"/>
          <w:numId w:val="18"/>
        </w:numPr>
        <w:spacing w:after="0"/>
        <w:rPr>
          <w:rFonts w:ascii="Arial" w:hAnsi="Arial" w:cs="Arial"/>
          <w:bCs/>
          <w:sz w:val="24"/>
          <w:szCs w:val="24"/>
          <w:lang w:val="es-CO"/>
        </w:rPr>
      </w:pPr>
      <w:r w:rsidRPr="002B4321">
        <w:rPr>
          <w:rFonts w:ascii="Arial" w:hAnsi="Arial" w:cs="Arial"/>
          <w:bCs/>
          <w:sz w:val="24"/>
          <w:szCs w:val="24"/>
          <w:lang w:val="es-CO"/>
        </w:rPr>
        <w:t>Exposiciones;</w:t>
      </w:r>
    </w:p>
    <w:p w14:paraId="4BF45FF0" w14:textId="77777777" w:rsidR="00757842" w:rsidRPr="002B4321" w:rsidRDefault="006E6D4D" w:rsidP="006D5E57">
      <w:pPr>
        <w:numPr>
          <w:ilvl w:val="0"/>
          <w:numId w:val="18"/>
        </w:numPr>
        <w:spacing w:after="0"/>
        <w:rPr>
          <w:rFonts w:ascii="Arial" w:hAnsi="Arial" w:cs="Arial"/>
          <w:bCs/>
          <w:sz w:val="24"/>
          <w:szCs w:val="24"/>
          <w:lang w:val="es-CO"/>
        </w:rPr>
      </w:pPr>
      <w:r w:rsidRPr="002B4321">
        <w:rPr>
          <w:rFonts w:ascii="Arial" w:hAnsi="Arial" w:cs="Arial"/>
          <w:bCs/>
          <w:sz w:val="24"/>
          <w:szCs w:val="24"/>
          <w:lang w:val="es-CO"/>
        </w:rPr>
        <w:t>Prácticas de laboratorio;</w:t>
      </w:r>
    </w:p>
    <w:p w14:paraId="791159DE" w14:textId="77777777" w:rsidR="00757842" w:rsidRPr="002B4321" w:rsidRDefault="006E6D4D" w:rsidP="006D5E57">
      <w:pPr>
        <w:numPr>
          <w:ilvl w:val="0"/>
          <w:numId w:val="18"/>
        </w:numPr>
        <w:spacing w:after="0"/>
        <w:rPr>
          <w:rFonts w:ascii="Arial" w:hAnsi="Arial" w:cs="Arial"/>
          <w:bCs/>
          <w:sz w:val="24"/>
          <w:szCs w:val="24"/>
          <w:lang w:val="es-CO"/>
        </w:rPr>
      </w:pPr>
      <w:r w:rsidRPr="002B4321">
        <w:rPr>
          <w:rFonts w:ascii="Arial" w:hAnsi="Arial" w:cs="Arial"/>
          <w:bCs/>
          <w:sz w:val="24"/>
          <w:szCs w:val="24"/>
          <w:lang w:val="es-CO"/>
        </w:rPr>
        <w:t>Quiz de atención;</w:t>
      </w:r>
    </w:p>
    <w:p w14:paraId="29B19821" w14:textId="77777777" w:rsidR="00757842" w:rsidRPr="002B4321" w:rsidRDefault="006E6D4D" w:rsidP="006D5E57">
      <w:pPr>
        <w:numPr>
          <w:ilvl w:val="0"/>
          <w:numId w:val="18"/>
        </w:numPr>
        <w:spacing w:after="0"/>
        <w:rPr>
          <w:rFonts w:ascii="Arial" w:hAnsi="Arial" w:cs="Arial"/>
          <w:bCs/>
          <w:sz w:val="24"/>
          <w:szCs w:val="24"/>
          <w:lang w:val="es-CO"/>
        </w:rPr>
      </w:pPr>
      <w:r w:rsidRPr="002B4321">
        <w:rPr>
          <w:rFonts w:ascii="Arial" w:hAnsi="Arial" w:cs="Arial"/>
          <w:bCs/>
          <w:sz w:val="24"/>
          <w:szCs w:val="24"/>
          <w:lang w:val="es-CO"/>
        </w:rPr>
        <w:t>Foros, Debates y oratoria.</w:t>
      </w:r>
    </w:p>
    <w:p w14:paraId="1D25F4D8" w14:textId="77777777" w:rsidR="00757842" w:rsidRPr="002B4321" w:rsidRDefault="006E6D4D" w:rsidP="006D5E57">
      <w:pPr>
        <w:numPr>
          <w:ilvl w:val="0"/>
          <w:numId w:val="18"/>
        </w:numPr>
        <w:spacing w:after="0"/>
        <w:rPr>
          <w:rFonts w:ascii="Arial" w:hAnsi="Arial" w:cs="Arial"/>
          <w:bCs/>
          <w:sz w:val="24"/>
          <w:szCs w:val="24"/>
          <w:lang w:val="es-CO"/>
        </w:rPr>
      </w:pPr>
      <w:r w:rsidRPr="002B4321">
        <w:rPr>
          <w:rFonts w:ascii="Arial" w:hAnsi="Arial" w:cs="Arial"/>
          <w:bCs/>
          <w:sz w:val="24"/>
          <w:szCs w:val="24"/>
          <w:lang w:val="es-CO"/>
        </w:rPr>
        <w:t>Expresión oral y escrita.</w:t>
      </w:r>
    </w:p>
    <w:p w14:paraId="542EC78D" w14:textId="77777777" w:rsidR="006D5E57" w:rsidRDefault="006D5E57" w:rsidP="00E64942">
      <w:pPr>
        <w:spacing w:after="0"/>
        <w:rPr>
          <w:rFonts w:ascii="Arial" w:hAnsi="Arial" w:cs="Arial"/>
          <w:b/>
          <w:bCs/>
          <w:sz w:val="24"/>
          <w:szCs w:val="24"/>
        </w:rPr>
      </w:pPr>
    </w:p>
    <w:p w14:paraId="21AA5832" w14:textId="77777777" w:rsidR="002D40FD" w:rsidRDefault="002D40FD" w:rsidP="00E64942">
      <w:pPr>
        <w:spacing w:after="0"/>
        <w:rPr>
          <w:rFonts w:ascii="Arial" w:hAnsi="Arial" w:cs="Arial"/>
          <w:b/>
          <w:bCs/>
          <w:sz w:val="24"/>
          <w:szCs w:val="24"/>
        </w:rPr>
      </w:pPr>
    </w:p>
    <w:p w14:paraId="1F064631" w14:textId="77777777" w:rsidR="00B76F0F" w:rsidRDefault="00E64942" w:rsidP="00E64942">
      <w:pPr>
        <w:spacing w:after="0"/>
        <w:rPr>
          <w:rFonts w:ascii="Arial" w:hAnsi="Arial" w:cs="Arial"/>
          <w:b/>
          <w:bCs/>
          <w:sz w:val="24"/>
          <w:szCs w:val="24"/>
          <w:lang w:val="es-CO"/>
        </w:rPr>
      </w:pPr>
      <w:r>
        <w:rPr>
          <w:rFonts w:ascii="Arial" w:hAnsi="Arial" w:cs="Arial"/>
          <w:b/>
          <w:bCs/>
          <w:sz w:val="24"/>
          <w:szCs w:val="24"/>
          <w:lang w:val="es-CO"/>
        </w:rPr>
        <w:t xml:space="preserve">COMPETENCIAS ACTITUDINALES </w:t>
      </w:r>
      <w:r w:rsidR="00B76F0F">
        <w:rPr>
          <w:rFonts w:ascii="Arial" w:hAnsi="Arial" w:cs="Arial"/>
          <w:b/>
          <w:bCs/>
          <w:sz w:val="24"/>
          <w:szCs w:val="24"/>
          <w:lang w:val="es-CO"/>
        </w:rPr>
        <w:t>(20%)</w:t>
      </w:r>
    </w:p>
    <w:p w14:paraId="4EBF78FA" w14:textId="77777777" w:rsidR="00B76F0F" w:rsidRDefault="00B76F0F" w:rsidP="00E64942">
      <w:pPr>
        <w:spacing w:after="0"/>
        <w:rPr>
          <w:rFonts w:ascii="Arial" w:hAnsi="Arial" w:cs="Arial"/>
          <w:b/>
          <w:bCs/>
          <w:sz w:val="24"/>
          <w:szCs w:val="24"/>
          <w:lang w:val="es-CO"/>
        </w:rPr>
      </w:pPr>
    </w:p>
    <w:p w14:paraId="2290EAFC" w14:textId="77777777" w:rsidR="002D40FD" w:rsidRPr="002D40FD" w:rsidRDefault="00587615" w:rsidP="00E64942">
      <w:pPr>
        <w:spacing w:after="0"/>
        <w:rPr>
          <w:rFonts w:ascii="Arial" w:hAnsi="Arial" w:cs="Arial"/>
          <w:sz w:val="24"/>
          <w:szCs w:val="24"/>
          <w:lang w:val="es-CO"/>
        </w:rPr>
      </w:pPr>
      <w:r>
        <w:rPr>
          <w:rFonts w:ascii="Arial" w:hAnsi="Arial" w:cs="Arial"/>
          <w:b/>
          <w:bCs/>
          <w:sz w:val="24"/>
          <w:szCs w:val="24"/>
          <w:lang w:val="es-CO"/>
        </w:rPr>
        <w:t>(SER Y CONVIVIR) 10</w:t>
      </w:r>
      <w:r w:rsidR="002D40FD" w:rsidRPr="002D40FD">
        <w:rPr>
          <w:rFonts w:ascii="Arial" w:hAnsi="Arial" w:cs="Arial"/>
          <w:b/>
          <w:bCs/>
          <w:sz w:val="24"/>
          <w:szCs w:val="24"/>
          <w:lang w:val="es-CO"/>
        </w:rPr>
        <w:t>%</w:t>
      </w:r>
    </w:p>
    <w:p w14:paraId="2C93890F" w14:textId="77777777" w:rsidR="002D40FD" w:rsidRDefault="002D40FD" w:rsidP="00C14979">
      <w:pPr>
        <w:spacing w:after="0"/>
        <w:jc w:val="both"/>
        <w:rPr>
          <w:rFonts w:ascii="Arial" w:hAnsi="Arial" w:cs="Arial"/>
          <w:sz w:val="24"/>
          <w:szCs w:val="24"/>
        </w:rPr>
      </w:pPr>
    </w:p>
    <w:p w14:paraId="32FDD12D" w14:textId="77777777" w:rsidR="006D5E57" w:rsidRPr="006D5E57" w:rsidRDefault="006D5E57" w:rsidP="002B4321">
      <w:pPr>
        <w:spacing w:after="0"/>
        <w:jc w:val="both"/>
        <w:rPr>
          <w:rFonts w:ascii="Arial" w:hAnsi="Arial" w:cs="Arial"/>
          <w:sz w:val="24"/>
          <w:szCs w:val="24"/>
          <w:lang w:val="es-CO"/>
        </w:rPr>
      </w:pPr>
      <w:r w:rsidRPr="006D5E57">
        <w:rPr>
          <w:rFonts w:ascii="Arial" w:hAnsi="Arial" w:cs="Arial"/>
          <w:sz w:val="24"/>
          <w:szCs w:val="24"/>
          <w:lang w:val="es-CO"/>
        </w:rPr>
        <w:t>Capacidad para tomar conciencia acerca de las conductas, hábitos, principios éticos y valores morales que garantizan la formación integral humana de los estudiantes y la toma de decisiones acertadas coherentes con la integridad, la responsabilidad, la honestidad, el respeto y el sentido de pertenencia con la institución.</w:t>
      </w:r>
    </w:p>
    <w:p w14:paraId="4E4E8530" w14:textId="77777777" w:rsidR="003F7682" w:rsidRDefault="003F7682" w:rsidP="00C14979">
      <w:pPr>
        <w:spacing w:after="0"/>
        <w:jc w:val="both"/>
        <w:rPr>
          <w:rFonts w:ascii="Arial" w:hAnsi="Arial" w:cs="Arial"/>
          <w:sz w:val="24"/>
          <w:szCs w:val="24"/>
        </w:rPr>
      </w:pPr>
    </w:p>
    <w:p w14:paraId="3558541C" w14:textId="77777777" w:rsidR="002B4321" w:rsidRDefault="006D5E57" w:rsidP="002B4321">
      <w:pPr>
        <w:spacing w:after="0"/>
        <w:jc w:val="both"/>
        <w:rPr>
          <w:rFonts w:ascii="Arial" w:hAnsi="Arial" w:cs="Arial"/>
          <w:sz w:val="24"/>
          <w:szCs w:val="24"/>
          <w:lang w:val="es-CO"/>
        </w:rPr>
      </w:pPr>
      <w:r w:rsidRPr="006D5E57">
        <w:rPr>
          <w:rFonts w:ascii="Arial" w:hAnsi="Arial" w:cs="Arial"/>
          <w:sz w:val="24"/>
          <w:szCs w:val="24"/>
          <w:lang w:val="es-CO"/>
        </w:rPr>
        <w:sym w:font="Symbol" w:char="F0B7"/>
      </w:r>
      <w:r w:rsidRPr="006D5E57">
        <w:rPr>
          <w:rFonts w:ascii="Arial" w:hAnsi="Arial" w:cs="Arial"/>
          <w:sz w:val="24"/>
          <w:szCs w:val="24"/>
          <w:lang w:val="es-CO"/>
        </w:rPr>
        <w:t>   Puntualidad en la llegada a tiempo al colegio, a clase y diferentes actividades institucionales.</w:t>
      </w:r>
    </w:p>
    <w:p w14:paraId="189F8F90" w14:textId="77777777" w:rsidR="00757842" w:rsidRPr="002B4321" w:rsidRDefault="006E6D4D" w:rsidP="002B4321">
      <w:pPr>
        <w:pStyle w:val="Prrafodelista"/>
        <w:numPr>
          <w:ilvl w:val="0"/>
          <w:numId w:val="21"/>
        </w:numPr>
        <w:spacing w:after="0"/>
        <w:jc w:val="both"/>
        <w:rPr>
          <w:rFonts w:ascii="Arial" w:hAnsi="Arial" w:cs="Arial"/>
          <w:sz w:val="24"/>
          <w:szCs w:val="24"/>
        </w:rPr>
      </w:pPr>
      <w:r w:rsidRPr="002B4321">
        <w:rPr>
          <w:rFonts w:ascii="Arial" w:hAnsi="Arial" w:cs="Arial"/>
          <w:sz w:val="24"/>
          <w:szCs w:val="24"/>
        </w:rPr>
        <w:t>Usa vocabulario adecuado y asertivo.</w:t>
      </w:r>
    </w:p>
    <w:p w14:paraId="3C53558A" w14:textId="77777777" w:rsidR="006D5E57" w:rsidRPr="006D5E57" w:rsidRDefault="006D5E57" w:rsidP="006D5E57">
      <w:pPr>
        <w:spacing w:after="0"/>
        <w:jc w:val="both"/>
        <w:rPr>
          <w:rFonts w:ascii="Arial" w:hAnsi="Arial" w:cs="Arial"/>
          <w:sz w:val="24"/>
          <w:szCs w:val="24"/>
          <w:lang w:val="es-CO"/>
        </w:rPr>
      </w:pPr>
      <w:r w:rsidRPr="006D5E57">
        <w:rPr>
          <w:rFonts w:ascii="Arial" w:hAnsi="Arial" w:cs="Arial"/>
          <w:sz w:val="24"/>
          <w:szCs w:val="24"/>
          <w:lang w:val="es-CO"/>
        </w:rPr>
        <w:t>Respeta al otro como ser individual y diferente.</w:t>
      </w:r>
    </w:p>
    <w:p w14:paraId="64055AE2" w14:textId="77777777" w:rsidR="006D5E57" w:rsidRPr="006D5E57" w:rsidRDefault="006D5E57" w:rsidP="006D5E57">
      <w:pPr>
        <w:spacing w:after="0"/>
        <w:jc w:val="both"/>
        <w:rPr>
          <w:rFonts w:ascii="Arial" w:hAnsi="Arial" w:cs="Arial"/>
          <w:sz w:val="24"/>
          <w:szCs w:val="24"/>
          <w:lang w:val="es-CO"/>
        </w:rPr>
      </w:pPr>
      <w:r w:rsidRPr="006D5E57">
        <w:rPr>
          <w:rFonts w:ascii="Arial" w:hAnsi="Arial" w:cs="Arial"/>
          <w:sz w:val="24"/>
          <w:szCs w:val="24"/>
          <w:lang w:val="es-CO"/>
        </w:rPr>
        <w:sym w:font="Symbol" w:char="F0B7"/>
      </w:r>
      <w:r w:rsidRPr="006D5E57">
        <w:rPr>
          <w:rFonts w:ascii="Arial" w:hAnsi="Arial" w:cs="Arial"/>
          <w:sz w:val="24"/>
          <w:szCs w:val="24"/>
          <w:lang w:val="es-CO"/>
        </w:rPr>
        <w:t> Aplica en su actuar el respeto, la tolerancia y la honestidad.</w:t>
      </w:r>
    </w:p>
    <w:p w14:paraId="3C7C8271" w14:textId="77777777" w:rsidR="006D5E57" w:rsidRPr="006D5E57" w:rsidRDefault="006D5E57" w:rsidP="006D5E57">
      <w:pPr>
        <w:spacing w:after="0"/>
        <w:jc w:val="both"/>
        <w:rPr>
          <w:rFonts w:ascii="Arial" w:hAnsi="Arial" w:cs="Arial"/>
          <w:sz w:val="24"/>
          <w:szCs w:val="24"/>
          <w:lang w:val="es-CO"/>
        </w:rPr>
      </w:pPr>
      <w:r w:rsidRPr="006D5E57">
        <w:rPr>
          <w:rFonts w:ascii="Arial" w:hAnsi="Arial" w:cs="Arial"/>
          <w:sz w:val="24"/>
          <w:szCs w:val="24"/>
          <w:lang w:val="es-CO"/>
        </w:rPr>
        <w:sym w:font="Symbol" w:char="F0B7"/>
      </w:r>
      <w:r w:rsidRPr="006D5E57">
        <w:rPr>
          <w:rFonts w:ascii="Arial" w:hAnsi="Arial" w:cs="Arial"/>
          <w:sz w:val="24"/>
          <w:szCs w:val="24"/>
          <w:lang w:val="es-CO"/>
        </w:rPr>
        <w:t> Desarrolla capacidad para trabajar en grupo.</w:t>
      </w:r>
    </w:p>
    <w:p w14:paraId="0FA509F0" w14:textId="77777777" w:rsidR="006D5E57" w:rsidRPr="006D5E57" w:rsidRDefault="006D5E57" w:rsidP="006D5E57">
      <w:pPr>
        <w:spacing w:after="0"/>
        <w:jc w:val="both"/>
        <w:rPr>
          <w:rFonts w:ascii="Arial" w:hAnsi="Arial" w:cs="Arial"/>
          <w:sz w:val="24"/>
          <w:szCs w:val="24"/>
          <w:lang w:val="es-CO"/>
        </w:rPr>
      </w:pPr>
      <w:r w:rsidRPr="006D5E57">
        <w:rPr>
          <w:rFonts w:ascii="Arial" w:hAnsi="Arial" w:cs="Arial"/>
          <w:sz w:val="24"/>
          <w:szCs w:val="24"/>
          <w:lang w:val="es-CO"/>
        </w:rPr>
        <w:sym w:font="Symbol" w:char="F0B7"/>
      </w:r>
      <w:r w:rsidRPr="006D5E57">
        <w:rPr>
          <w:rFonts w:ascii="Arial" w:hAnsi="Arial" w:cs="Arial"/>
          <w:sz w:val="24"/>
          <w:szCs w:val="24"/>
          <w:lang w:val="es-CO"/>
        </w:rPr>
        <w:t> Es responsable con sus obligaciones escolares.</w:t>
      </w:r>
    </w:p>
    <w:p w14:paraId="497AEA58" w14:textId="77777777" w:rsidR="006D5E57" w:rsidRPr="006D5E57" w:rsidRDefault="006D5E57" w:rsidP="006D5E57">
      <w:pPr>
        <w:spacing w:after="0"/>
        <w:jc w:val="both"/>
        <w:rPr>
          <w:rFonts w:ascii="Arial" w:hAnsi="Arial" w:cs="Arial"/>
          <w:sz w:val="24"/>
          <w:szCs w:val="24"/>
          <w:lang w:val="es-CO"/>
        </w:rPr>
      </w:pPr>
      <w:r w:rsidRPr="006D5E57">
        <w:rPr>
          <w:rFonts w:ascii="Arial" w:hAnsi="Arial" w:cs="Arial"/>
          <w:sz w:val="24"/>
          <w:szCs w:val="24"/>
          <w:lang w:val="es-CO"/>
        </w:rPr>
        <w:sym w:font="Symbol" w:char="F0B7"/>
      </w:r>
      <w:r w:rsidRPr="006D5E57">
        <w:rPr>
          <w:rFonts w:ascii="Arial" w:hAnsi="Arial" w:cs="Arial"/>
          <w:sz w:val="24"/>
          <w:szCs w:val="24"/>
          <w:lang w:val="es-CO"/>
        </w:rPr>
        <w:t> Evidencia el deseo de superación en su actuar.</w:t>
      </w:r>
    </w:p>
    <w:p w14:paraId="0B7D079E" w14:textId="77777777" w:rsidR="006D5E57" w:rsidRPr="006D5E57" w:rsidRDefault="006D5E57" w:rsidP="006D5E57">
      <w:pPr>
        <w:spacing w:after="0"/>
        <w:jc w:val="both"/>
        <w:rPr>
          <w:rFonts w:ascii="Arial" w:hAnsi="Arial" w:cs="Arial"/>
          <w:sz w:val="24"/>
          <w:szCs w:val="24"/>
          <w:lang w:val="es-CO"/>
        </w:rPr>
      </w:pPr>
      <w:r w:rsidRPr="006D5E57">
        <w:rPr>
          <w:rFonts w:ascii="Arial" w:hAnsi="Arial" w:cs="Arial"/>
          <w:sz w:val="24"/>
          <w:szCs w:val="24"/>
          <w:lang w:val="es-CO"/>
        </w:rPr>
        <w:sym w:font="Symbol" w:char="F0B7"/>
      </w:r>
      <w:r w:rsidRPr="006D5E57">
        <w:rPr>
          <w:rFonts w:ascii="Arial" w:hAnsi="Arial" w:cs="Arial"/>
          <w:sz w:val="24"/>
          <w:szCs w:val="24"/>
          <w:lang w:val="es-CO"/>
        </w:rPr>
        <w:t> Es capaz de aceptar sus errores.</w:t>
      </w:r>
    </w:p>
    <w:p w14:paraId="5699DD1D" w14:textId="77777777" w:rsidR="006D5E57" w:rsidRPr="006D5E57" w:rsidRDefault="006D5E57" w:rsidP="006D5E57">
      <w:pPr>
        <w:spacing w:after="0"/>
        <w:jc w:val="both"/>
        <w:rPr>
          <w:rFonts w:ascii="Arial" w:hAnsi="Arial" w:cs="Arial"/>
          <w:sz w:val="24"/>
          <w:szCs w:val="24"/>
          <w:lang w:val="es-CO"/>
        </w:rPr>
      </w:pPr>
      <w:r w:rsidRPr="006D5E57">
        <w:rPr>
          <w:rFonts w:ascii="Arial" w:hAnsi="Arial" w:cs="Arial"/>
          <w:sz w:val="24"/>
          <w:szCs w:val="24"/>
          <w:lang w:val="es-CO"/>
        </w:rPr>
        <w:lastRenderedPageBreak/>
        <w:sym w:font="Symbol" w:char="F0B7"/>
      </w:r>
      <w:r w:rsidRPr="006D5E57">
        <w:rPr>
          <w:rFonts w:ascii="Arial" w:hAnsi="Arial" w:cs="Arial"/>
          <w:sz w:val="24"/>
          <w:szCs w:val="24"/>
          <w:lang w:val="es-CO"/>
        </w:rPr>
        <w:t> Es puntual en la elaboración y entrega de sus trabajos y/o documentos.</w:t>
      </w:r>
    </w:p>
    <w:p w14:paraId="67C47B86" w14:textId="77777777" w:rsidR="006D5E57" w:rsidRPr="006D5E57" w:rsidRDefault="006D5E57" w:rsidP="006D5E57">
      <w:pPr>
        <w:spacing w:after="0"/>
        <w:jc w:val="both"/>
        <w:rPr>
          <w:rFonts w:ascii="Arial" w:hAnsi="Arial" w:cs="Arial"/>
          <w:sz w:val="24"/>
          <w:szCs w:val="24"/>
          <w:lang w:val="es-CO"/>
        </w:rPr>
      </w:pPr>
      <w:r w:rsidRPr="006D5E57">
        <w:rPr>
          <w:rFonts w:ascii="Arial" w:hAnsi="Arial" w:cs="Arial"/>
          <w:sz w:val="24"/>
          <w:szCs w:val="24"/>
          <w:lang w:val="es-CO"/>
        </w:rPr>
        <w:sym w:font="Symbol" w:char="F0B7"/>
      </w:r>
      <w:r w:rsidRPr="006D5E57">
        <w:rPr>
          <w:rFonts w:ascii="Arial" w:hAnsi="Arial" w:cs="Arial"/>
          <w:sz w:val="24"/>
          <w:szCs w:val="24"/>
          <w:lang w:val="es-CO"/>
        </w:rPr>
        <w:t> Emplea el dialogo como estrategia de solución a sus problemas.</w:t>
      </w:r>
    </w:p>
    <w:p w14:paraId="77C3A349" w14:textId="77777777" w:rsidR="006D5E57" w:rsidRPr="006D5E57" w:rsidRDefault="006D5E57" w:rsidP="006D5E57">
      <w:pPr>
        <w:spacing w:after="0"/>
        <w:jc w:val="both"/>
        <w:rPr>
          <w:rFonts w:ascii="Arial" w:hAnsi="Arial" w:cs="Arial"/>
          <w:sz w:val="24"/>
          <w:szCs w:val="24"/>
          <w:lang w:val="es-CO"/>
        </w:rPr>
      </w:pPr>
      <w:r w:rsidRPr="006D5E57">
        <w:rPr>
          <w:rFonts w:ascii="Arial" w:hAnsi="Arial" w:cs="Arial"/>
          <w:sz w:val="24"/>
          <w:szCs w:val="24"/>
          <w:lang w:val="es-CO"/>
        </w:rPr>
        <w:sym w:font="Symbol" w:char="F0B7"/>
      </w:r>
      <w:r w:rsidRPr="006D5E57">
        <w:rPr>
          <w:rFonts w:ascii="Arial" w:hAnsi="Arial" w:cs="Arial"/>
          <w:sz w:val="24"/>
          <w:szCs w:val="24"/>
          <w:lang w:val="es-CO"/>
        </w:rPr>
        <w:t> Demuestra sentido de pertenencia mediante el cumplimiento de las normas establecidas dentro del Manual de Convivencia.</w:t>
      </w:r>
    </w:p>
    <w:p w14:paraId="275C1F08" w14:textId="77777777" w:rsidR="006D5E57" w:rsidRPr="006D5E57" w:rsidRDefault="006D5E57" w:rsidP="006D5E57">
      <w:pPr>
        <w:spacing w:after="0"/>
        <w:jc w:val="both"/>
        <w:rPr>
          <w:rFonts w:ascii="Arial" w:hAnsi="Arial" w:cs="Arial"/>
          <w:sz w:val="24"/>
          <w:szCs w:val="24"/>
          <w:lang w:val="es-CO"/>
        </w:rPr>
      </w:pPr>
      <w:r w:rsidRPr="006D5E57">
        <w:rPr>
          <w:rFonts w:ascii="Arial" w:hAnsi="Arial" w:cs="Arial"/>
          <w:sz w:val="24"/>
          <w:szCs w:val="24"/>
          <w:lang w:val="es-CO"/>
        </w:rPr>
        <w:sym w:font="Symbol" w:char="F0B7"/>
      </w:r>
      <w:r w:rsidRPr="006D5E57">
        <w:rPr>
          <w:rFonts w:ascii="Arial" w:hAnsi="Arial" w:cs="Arial"/>
          <w:sz w:val="24"/>
          <w:szCs w:val="24"/>
          <w:lang w:val="es-CO"/>
        </w:rPr>
        <w:t> Manifiesta con sus actitudes interés en la conservación del Medio ambiente.</w:t>
      </w:r>
    </w:p>
    <w:p w14:paraId="141F44F5" w14:textId="77777777" w:rsidR="006D5E57" w:rsidRPr="006D5E57" w:rsidRDefault="006D5E57" w:rsidP="006D5E57">
      <w:pPr>
        <w:spacing w:after="0"/>
        <w:jc w:val="both"/>
        <w:rPr>
          <w:rFonts w:ascii="Arial" w:hAnsi="Arial" w:cs="Arial"/>
          <w:sz w:val="24"/>
          <w:szCs w:val="24"/>
          <w:lang w:val="es-CO"/>
        </w:rPr>
      </w:pPr>
      <w:r w:rsidRPr="006D5E57">
        <w:rPr>
          <w:rFonts w:ascii="Arial" w:hAnsi="Arial" w:cs="Arial"/>
          <w:sz w:val="24"/>
          <w:szCs w:val="24"/>
          <w:lang w:val="es-CO"/>
        </w:rPr>
        <w:sym w:font="Symbol" w:char="F0B7"/>
      </w:r>
      <w:r w:rsidRPr="006D5E57">
        <w:rPr>
          <w:rFonts w:ascii="Arial" w:hAnsi="Arial" w:cs="Arial"/>
          <w:sz w:val="24"/>
          <w:szCs w:val="24"/>
          <w:lang w:val="es-CO"/>
        </w:rPr>
        <w:t> Participa con respeto y disciplina en las diferentes celebraciones que realiza la institución.</w:t>
      </w:r>
    </w:p>
    <w:p w14:paraId="0EA536AF" w14:textId="77777777" w:rsidR="003F7682" w:rsidRDefault="003F7682" w:rsidP="00C14979">
      <w:pPr>
        <w:spacing w:after="0"/>
        <w:jc w:val="both"/>
        <w:rPr>
          <w:rFonts w:ascii="Arial" w:hAnsi="Arial" w:cs="Arial"/>
          <w:sz w:val="24"/>
          <w:szCs w:val="24"/>
        </w:rPr>
      </w:pPr>
    </w:p>
    <w:p w14:paraId="732F9C95" w14:textId="77777777" w:rsidR="00502311" w:rsidRDefault="00502311" w:rsidP="00C14979">
      <w:pPr>
        <w:spacing w:after="0"/>
        <w:jc w:val="both"/>
        <w:rPr>
          <w:rFonts w:ascii="Arial" w:hAnsi="Arial" w:cs="Arial"/>
          <w:sz w:val="24"/>
          <w:szCs w:val="24"/>
        </w:rPr>
      </w:pPr>
    </w:p>
    <w:p w14:paraId="0496E523" w14:textId="77777777" w:rsidR="00502311" w:rsidRDefault="005B2ED7" w:rsidP="00C14979">
      <w:pPr>
        <w:spacing w:after="0"/>
        <w:jc w:val="both"/>
        <w:rPr>
          <w:rFonts w:ascii="Arial" w:hAnsi="Arial" w:cs="Arial"/>
          <w:b/>
          <w:sz w:val="24"/>
          <w:szCs w:val="24"/>
        </w:rPr>
      </w:pPr>
      <w:r>
        <w:rPr>
          <w:rFonts w:ascii="Arial" w:hAnsi="Arial" w:cs="Arial"/>
          <w:b/>
          <w:sz w:val="24"/>
          <w:szCs w:val="24"/>
        </w:rPr>
        <w:t>AUTOEVALUACIÓN 10</w:t>
      </w:r>
      <w:r w:rsidR="00502311" w:rsidRPr="00502311">
        <w:rPr>
          <w:rFonts w:ascii="Arial" w:hAnsi="Arial" w:cs="Arial"/>
          <w:b/>
          <w:sz w:val="24"/>
          <w:szCs w:val="24"/>
        </w:rPr>
        <w:t>%</w:t>
      </w:r>
    </w:p>
    <w:p w14:paraId="2BE11D7F" w14:textId="77777777" w:rsidR="00A03965" w:rsidRDefault="00A03965" w:rsidP="00C14979">
      <w:pPr>
        <w:spacing w:after="0"/>
        <w:jc w:val="both"/>
        <w:rPr>
          <w:rFonts w:ascii="Arial" w:hAnsi="Arial" w:cs="Arial"/>
          <w:b/>
          <w:sz w:val="24"/>
          <w:szCs w:val="24"/>
        </w:rPr>
      </w:pPr>
    </w:p>
    <w:p w14:paraId="76356A4C" w14:textId="77777777" w:rsidR="00A03965" w:rsidRDefault="00CF1206" w:rsidP="00C14979">
      <w:pPr>
        <w:spacing w:after="0"/>
        <w:jc w:val="both"/>
        <w:rPr>
          <w:rFonts w:ascii="Arial" w:hAnsi="Arial" w:cs="Arial"/>
          <w:color w:val="202124"/>
          <w:sz w:val="24"/>
          <w:szCs w:val="24"/>
          <w:shd w:val="clear" w:color="auto" w:fill="FFFFFF"/>
        </w:rPr>
      </w:pPr>
      <w:r w:rsidRPr="001644E4">
        <w:rPr>
          <w:rFonts w:ascii="Arial" w:hAnsi="Arial" w:cs="Arial"/>
          <w:color w:val="202124"/>
          <w:sz w:val="24"/>
          <w:szCs w:val="24"/>
          <w:shd w:val="clear" w:color="auto" w:fill="FFFFFF"/>
        </w:rPr>
        <w:t>La autoevaluación es el </w:t>
      </w:r>
      <w:r w:rsidR="00F766A2" w:rsidRPr="001644E4">
        <w:rPr>
          <w:rFonts w:ascii="Arial" w:hAnsi="Arial" w:cs="Arial"/>
          <w:color w:val="040C28"/>
          <w:sz w:val="24"/>
          <w:szCs w:val="24"/>
        </w:rPr>
        <w:t>proceso en el que un estudiante</w:t>
      </w:r>
      <w:r w:rsidRPr="001644E4">
        <w:rPr>
          <w:rFonts w:ascii="Arial" w:hAnsi="Arial" w:cs="Arial"/>
          <w:color w:val="040C28"/>
          <w:sz w:val="24"/>
          <w:szCs w:val="24"/>
        </w:rPr>
        <w:t xml:space="preserve"> evalúa su rendimiento</w:t>
      </w:r>
      <w:r w:rsidR="00416416">
        <w:rPr>
          <w:rFonts w:ascii="Arial" w:hAnsi="Arial" w:cs="Arial"/>
          <w:color w:val="202124"/>
          <w:sz w:val="24"/>
          <w:szCs w:val="24"/>
          <w:shd w:val="clear" w:color="auto" w:fill="FFFFFF"/>
        </w:rPr>
        <w:t>. Aquí los estudiantes</w:t>
      </w:r>
      <w:r w:rsidRPr="001644E4">
        <w:rPr>
          <w:rFonts w:ascii="Arial" w:hAnsi="Arial" w:cs="Arial"/>
          <w:color w:val="202124"/>
          <w:sz w:val="24"/>
          <w:szCs w:val="24"/>
          <w:shd w:val="clear" w:color="auto" w:fill="FFFFFF"/>
        </w:rPr>
        <w:t xml:space="preserve"> tienen la oportunidad de examinar su rendimiento y determinar sus puntos fuertes y sus defectos durante este proceso. Pueden identificar sus áreas de mejora y compilar un regis</w:t>
      </w:r>
      <w:r w:rsidR="00A11C31">
        <w:rPr>
          <w:rFonts w:ascii="Arial" w:hAnsi="Arial" w:cs="Arial"/>
          <w:color w:val="202124"/>
          <w:sz w:val="24"/>
          <w:szCs w:val="24"/>
          <w:shd w:val="clear" w:color="auto" w:fill="FFFFFF"/>
        </w:rPr>
        <w:t>tro de sus logros durante el período.</w:t>
      </w:r>
    </w:p>
    <w:p w14:paraId="7A3BEBA7" w14:textId="77777777" w:rsidR="00890BD6" w:rsidRDefault="00890BD6" w:rsidP="00C14979">
      <w:pPr>
        <w:spacing w:after="0"/>
        <w:jc w:val="both"/>
        <w:rPr>
          <w:rFonts w:ascii="Arial" w:hAnsi="Arial" w:cs="Arial"/>
          <w:color w:val="202124"/>
          <w:sz w:val="24"/>
          <w:szCs w:val="24"/>
          <w:shd w:val="clear" w:color="auto" w:fill="FFFFFF"/>
        </w:rPr>
      </w:pPr>
    </w:p>
    <w:p w14:paraId="67CC6438" w14:textId="77777777" w:rsidR="00890BD6" w:rsidRDefault="00890BD6" w:rsidP="00C14979">
      <w:pPr>
        <w:spacing w:after="0"/>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Los estudiantes se autoevaluarán en los siguientes aspectos:</w:t>
      </w:r>
    </w:p>
    <w:p w14:paraId="272DB09B" w14:textId="77777777" w:rsidR="00890BD6" w:rsidRDefault="00890BD6" w:rsidP="00C14979">
      <w:pPr>
        <w:spacing w:after="0"/>
        <w:jc w:val="both"/>
        <w:rPr>
          <w:rFonts w:ascii="Arial" w:hAnsi="Arial" w:cs="Arial"/>
          <w:color w:val="202124"/>
          <w:sz w:val="24"/>
          <w:szCs w:val="24"/>
          <w:shd w:val="clear" w:color="auto" w:fill="FFFFFF"/>
        </w:rPr>
      </w:pPr>
    </w:p>
    <w:p w14:paraId="1EDCF23E" w14:textId="77777777" w:rsidR="00890BD6" w:rsidRDefault="00890BD6" w:rsidP="00890BD6">
      <w:pPr>
        <w:pStyle w:val="Prrafodelista"/>
        <w:numPr>
          <w:ilvl w:val="0"/>
          <w:numId w:val="23"/>
        </w:numPr>
        <w:spacing w:after="0"/>
        <w:jc w:val="both"/>
        <w:rPr>
          <w:rFonts w:ascii="Arial" w:hAnsi="Arial" w:cs="Arial"/>
          <w:sz w:val="24"/>
          <w:szCs w:val="24"/>
        </w:rPr>
      </w:pPr>
      <w:r>
        <w:rPr>
          <w:rFonts w:ascii="Arial" w:hAnsi="Arial" w:cs="Arial"/>
          <w:sz w:val="24"/>
          <w:szCs w:val="24"/>
        </w:rPr>
        <w:t>Responsabilidad</w:t>
      </w:r>
    </w:p>
    <w:p w14:paraId="1D45F663" w14:textId="77777777" w:rsidR="00392D8D" w:rsidRDefault="00392D8D" w:rsidP="00392D8D">
      <w:pPr>
        <w:pStyle w:val="Prrafodelista"/>
        <w:numPr>
          <w:ilvl w:val="1"/>
          <w:numId w:val="21"/>
        </w:numPr>
        <w:spacing w:after="0"/>
        <w:jc w:val="both"/>
        <w:rPr>
          <w:rFonts w:ascii="Arial" w:hAnsi="Arial" w:cs="Arial"/>
          <w:sz w:val="24"/>
          <w:szCs w:val="24"/>
        </w:rPr>
      </w:pPr>
      <w:r>
        <w:rPr>
          <w:rFonts w:ascii="Arial" w:hAnsi="Arial" w:cs="Arial"/>
          <w:sz w:val="24"/>
          <w:szCs w:val="24"/>
        </w:rPr>
        <w:t>Compromiso e interés en el desarrollo de todas las actividades.</w:t>
      </w:r>
    </w:p>
    <w:p w14:paraId="200A00D8" w14:textId="77777777" w:rsidR="00FD2993" w:rsidRDefault="00FD2993" w:rsidP="00392D8D">
      <w:pPr>
        <w:pStyle w:val="Prrafodelista"/>
        <w:numPr>
          <w:ilvl w:val="1"/>
          <w:numId w:val="21"/>
        </w:numPr>
        <w:spacing w:after="0"/>
        <w:jc w:val="both"/>
        <w:rPr>
          <w:rFonts w:ascii="Arial" w:hAnsi="Arial" w:cs="Arial"/>
          <w:sz w:val="24"/>
          <w:szCs w:val="24"/>
        </w:rPr>
      </w:pPr>
      <w:r>
        <w:rPr>
          <w:rFonts w:ascii="Arial" w:hAnsi="Arial" w:cs="Arial"/>
          <w:sz w:val="24"/>
          <w:szCs w:val="24"/>
        </w:rPr>
        <w:t>C</w:t>
      </w:r>
      <w:r w:rsidR="00CA09D0">
        <w:rPr>
          <w:rFonts w:ascii="Arial" w:hAnsi="Arial" w:cs="Arial"/>
          <w:sz w:val="24"/>
          <w:szCs w:val="24"/>
        </w:rPr>
        <w:t>uidado del medio ambiente.</w:t>
      </w:r>
    </w:p>
    <w:p w14:paraId="3ACF1FE2" w14:textId="77777777" w:rsidR="00EB6D70" w:rsidRDefault="00EB6D70" w:rsidP="00EB6D70">
      <w:pPr>
        <w:pStyle w:val="Prrafodelista"/>
        <w:spacing w:after="0"/>
        <w:ind w:left="1080"/>
        <w:jc w:val="both"/>
        <w:rPr>
          <w:rFonts w:ascii="Arial" w:hAnsi="Arial" w:cs="Arial"/>
          <w:sz w:val="24"/>
          <w:szCs w:val="24"/>
        </w:rPr>
      </w:pPr>
    </w:p>
    <w:p w14:paraId="3706EA88" w14:textId="77777777" w:rsidR="00890BD6" w:rsidRDefault="00890BD6" w:rsidP="00890BD6">
      <w:pPr>
        <w:pStyle w:val="Prrafodelista"/>
        <w:numPr>
          <w:ilvl w:val="0"/>
          <w:numId w:val="23"/>
        </w:numPr>
        <w:spacing w:after="0"/>
        <w:jc w:val="both"/>
        <w:rPr>
          <w:rFonts w:ascii="Arial" w:hAnsi="Arial" w:cs="Arial"/>
          <w:sz w:val="24"/>
          <w:szCs w:val="24"/>
        </w:rPr>
      </w:pPr>
      <w:r>
        <w:rPr>
          <w:rFonts w:ascii="Arial" w:hAnsi="Arial" w:cs="Arial"/>
          <w:sz w:val="24"/>
          <w:szCs w:val="24"/>
        </w:rPr>
        <w:t>Puntualidad</w:t>
      </w:r>
    </w:p>
    <w:p w14:paraId="1F603D8C" w14:textId="77777777" w:rsidR="00506E4E" w:rsidRDefault="00392D8D" w:rsidP="00506E4E">
      <w:pPr>
        <w:pStyle w:val="Prrafodelista"/>
        <w:numPr>
          <w:ilvl w:val="1"/>
          <w:numId w:val="21"/>
        </w:numPr>
        <w:spacing w:after="0"/>
        <w:jc w:val="both"/>
        <w:rPr>
          <w:rFonts w:ascii="Arial" w:hAnsi="Arial" w:cs="Arial"/>
          <w:sz w:val="24"/>
          <w:szCs w:val="24"/>
        </w:rPr>
      </w:pPr>
      <w:r>
        <w:rPr>
          <w:rFonts w:ascii="Arial" w:hAnsi="Arial" w:cs="Arial"/>
          <w:sz w:val="24"/>
          <w:szCs w:val="24"/>
        </w:rPr>
        <w:t>Realización puntual y oportuna de todas las actividades propuestas por la institución.</w:t>
      </w:r>
    </w:p>
    <w:p w14:paraId="4A25EB0A" w14:textId="77777777" w:rsidR="0013034E" w:rsidRDefault="0013034E" w:rsidP="00506E4E">
      <w:pPr>
        <w:pStyle w:val="Prrafodelista"/>
        <w:numPr>
          <w:ilvl w:val="1"/>
          <w:numId w:val="21"/>
        </w:numPr>
        <w:spacing w:after="0"/>
        <w:jc w:val="both"/>
        <w:rPr>
          <w:rFonts w:ascii="Arial" w:hAnsi="Arial" w:cs="Arial"/>
          <w:sz w:val="24"/>
          <w:szCs w:val="24"/>
        </w:rPr>
      </w:pPr>
      <w:r>
        <w:rPr>
          <w:rFonts w:ascii="Arial" w:hAnsi="Arial" w:cs="Arial"/>
          <w:sz w:val="24"/>
          <w:szCs w:val="24"/>
        </w:rPr>
        <w:t>Asistencia constante en todas las actividades escolares.</w:t>
      </w:r>
    </w:p>
    <w:p w14:paraId="2BB6CDE7" w14:textId="77777777" w:rsidR="00EB6D70" w:rsidRDefault="00EB6D70" w:rsidP="00EB6D70">
      <w:pPr>
        <w:pStyle w:val="Prrafodelista"/>
        <w:spacing w:after="0"/>
        <w:ind w:left="1080"/>
        <w:jc w:val="both"/>
        <w:rPr>
          <w:rFonts w:ascii="Arial" w:hAnsi="Arial" w:cs="Arial"/>
          <w:sz w:val="24"/>
          <w:szCs w:val="24"/>
        </w:rPr>
      </w:pPr>
    </w:p>
    <w:p w14:paraId="1F05E6A5" w14:textId="77777777" w:rsidR="00890BD6" w:rsidRDefault="00890BD6" w:rsidP="00890BD6">
      <w:pPr>
        <w:pStyle w:val="Prrafodelista"/>
        <w:numPr>
          <w:ilvl w:val="0"/>
          <w:numId w:val="23"/>
        </w:numPr>
        <w:spacing w:after="0"/>
        <w:jc w:val="both"/>
        <w:rPr>
          <w:rFonts w:ascii="Arial" w:hAnsi="Arial" w:cs="Arial"/>
          <w:sz w:val="24"/>
          <w:szCs w:val="24"/>
        </w:rPr>
      </w:pPr>
      <w:r>
        <w:rPr>
          <w:rFonts w:ascii="Arial" w:hAnsi="Arial" w:cs="Arial"/>
          <w:sz w:val="24"/>
          <w:szCs w:val="24"/>
        </w:rPr>
        <w:t>Participación</w:t>
      </w:r>
    </w:p>
    <w:p w14:paraId="406E059C" w14:textId="77777777" w:rsidR="00A477C1" w:rsidRDefault="00EB6D70" w:rsidP="00A477C1">
      <w:pPr>
        <w:pStyle w:val="Prrafodelista"/>
        <w:numPr>
          <w:ilvl w:val="1"/>
          <w:numId w:val="5"/>
        </w:numPr>
        <w:jc w:val="both"/>
        <w:rPr>
          <w:rFonts w:ascii="Arial" w:hAnsi="Arial" w:cs="Arial"/>
          <w:sz w:val="24"/>
          <w:szCs w:val="24"/>
        </w:rPr>
      </w:pPr>
      <w:r>
        <w:rPr>
          <w:rFonts w:ascii="Arial" w:hAnsi="Arial" w:cs="Arial"/>
          <w:sz w:val="24"/>
          <w:szCs w:val="24"/>
        </w:rPr>
        <w:t>I</w:t>
      </w:r>
      <w:r w:rsidR="001B55AD" w:rsidRPr="001B55AD">
        <w:rPr>
          <w:rFonts w:ascii="Arial" w:hAnsi="Arial" w:cs="Arial"/>
          <w:sz w:val="24"/>
          <w:szCs w:val="24"/>
        </w:rPr>
        <w:t>nterés y atención en clase, interés por el auto-aprendizaje</w:t>
      </w:r>
      <w:r w:rsidR="00280471">
        <w:rPr>
          <w:rFonts w:ascii="Arial" w:hAnsi="Arial" w:cs="Arial"/>
          <w:sz w:val="24"/>
          <w:szCs w:val="24"/>
        </w:rPr>
        <w:t>.</w:t>
      </w:r>
    </w:p>
    <w:p w14:paraId="57D9F7F4" w14:textId="77777777" w:rsidR="00222594" w:rsidRDefault="00EB6D70" w:rsidP="00222594">
      <w:pPr>
        <w:pStyle w:val="Prrafodelista"/>
        <w:numPr>
          <w:ilvl w:val="1"/>
          <w:numId w:val="5"/>
        </w:numPr>
        <w:jc w:val="both"/>
        <w:rPr>
          <w:rFonts w:ascii="Arial" w:hAnsi="Arial" w:cs="Arial"/>
          <w:sz w:val="24"/>
          <w:szCs w:val="24"/>
        </w:rPr>
      </w:pPr>
      <w:r>
        <w:rPr>
          <w:rFonts w:ascii="Arial" w:hAnsi="Arial" w:cs="Arial"/>
          <w:sz w:val="24"/>
          <w:szCs w:val="24"/>
        </w:rPr>
        <w:t>R</w:t>
      </w:r>
      <w:r w:rsidR="00A477C1" w:rsidRPr="00A477C1">
        <w:rPr>
          <w:rFonts w:ascii="Arial" w:hAnsi="Arial" w:cs="Arial"/>
          <w:sz w:val="24"/>
          <w:szCs w:val="24"/>
        </w:rPr>
        <w:t>espeto a la opinión y desarrollo de la escucha en clases y demás actividades pedagógicas.</w:t>
      </w:r>
    </w:p>
    <w:p w14:paraId="600A3404" w14:textId="77777777" w:rsidR="00414D7F" w:rsidRDefault="00EB6D70" w:rsidP="00414D7F">
      <w:pPr>
        <w:pStyle w:val="Prrafodelista"/>
        <w:numPr>
          <w:ilvl w:val="1"/>
          <w:numId w:val="5"/>
        </w:numPr>
        <w:jc w:val="both"/>
        <w:rPr>
          <w:rFonts w:ascii="Arial" w:hAnsi="Arial" w:cs="Arial"/>
          <w:sz w:val="24"/>
          <w:szCs w:val="24"/>
        </w:rPr>
      </w:pPr>
      <w:r>
        <w:rPr>
          <w:rFonts w:ascii="Arial" w:hAnsi="Arial" w:cs="Arial"/>
          <w:sz w:val="24"/>
          <w:szCs w:val="24"/>
        </w:rPr>
        <w:t>P</w:t>
      </w:r>
      <w:r w:rsidR="00222594" w:rsidRPr="00222594">
        <w:rPr>
          <w:rFonts w:ascii="Arial" w:hAnsi="Arial" w:cs="Arial"/>
          <w:sz w:val="24"/>
          <w:szCs w:val="24"/>
        </w:rPr>
        <w:t>articipación activa en clase y demás activid</w:t>
      </w:r>
      <w:r w:rsidR="00414D7F">
        <w:rPr>
          <w:rFonts w:ascii="Arial" w:hAnsi="Arial" w:cs="Arial"/>
          <w:sz w:val="24"/>
          <w:szCs w:val="24"/>
        </w:rPr>
        <w:t>ades programadas por el colegio.</w:t>
      </w:r>
    </w:p>
    <w:p w14:paraId="027A5845" w14:textId="77777777" w:rsidR="00414D7F" w:rsidRPr="00414D7F" w:rsidRDefault="00EB6D70" w:rsidP="00414D7F">
      <w:pPr>
        <w:pStyle w:val="Prrafodelista"/>
        <w:numPr>
          <w:ilvl w:val="1"/>
          <w:numId w:val="5"/>
        </w:numPr>
        <w:jc w:val="both"/>
        <w:rPr>
          <w:rFonts w:ascii="Arial" w:hAnsi="Arial" w:cs="Arial"/>
          <w:sz w:val="24"/>
          <w:szCs w:val="24"/>
        </w:rPr>
      </w:pPr>
      <w:r>
        <w:rPr>
          <w:rFonts w:ascii="Arial" w:hAnsi="Arial" w:cs="Arial"/>
          <w:sz w:val="24"/>
          <w:szCs w:val="24"/>
        </w:rPr>
        <w:t>T</w:t>
      </w:r>
      <w:r w:rsidR="00414D7F" w:rsidRPr="00414D7F">
        <w:rPr>
          <w:rFonts w:ascii="Arial" w:hAnsi="Arial" w:cs="Arial"/>
          <w:sz w:val="24"/>
          <w:szCs w:val="24"/>
        </w:rPr>
        <w:t xml:space="preserve">rabajo colaborativo y cooperativo dentro de la institución, </w:t>
      </w:r>
    </w:p>
    <w:p w14:paraId="2A99083D" w14:textId="77777777" w:rsidR="00A477C1" w:rsidRDefault="00EB6D70" w:rsidP="001B55AD">
      <w:pPr>
        <w:pStyle w:val="Prrafodelista"/>
        <w:numPr>
          <w:ilvl w:val="1"/>
          <w:numId w:val="5"/>
        </w:numPr>
        <w:jc w:val="both"/>
        <w:rPr>
          <w:rFonts w:ascii="Arial" w:hAnsi="Arial" w:cs="Arial"/>
          <w:sz w:val="24"/>
          <w:szCs w:val="24"/>
        </w:rPr>
      </w:pPr>
      <w:r>
        <w:rPr>
          <w:rFonts w:ascii="Arial" w:hAnsi="Arial" w:cs="Arial"/>
          <w:sz w:val="24"/>
          <w:szCs w:val="24"/>
        </w:rPr>
        <w:t>A</w:t>
      </w:r>
      <w:r w:rsidR="00ED07FA" w:rsidRPr="006D5E57">
        <w:rPr>
          <w:rFonts w:ascii="Arial" w:hAnsi="Arial" w:cs="Arial"/>
          <w:sz w:val="24"/>
          <w:szCs w:val="24"/>
        </w:rPr>
        <w:t>ctitud conciliadora frente a resolución de problemas</w:t>
      </w:r>
      <w:r w:rsidR="00280471">
        <w:rPr>
          <w:rFonts w:ascii="Arial" w:hAnsi="Arial" w:cs="Arial"/>
          <w:sz w:val="24"/>
          <w:szCs w:val="24"/>
        </w:rPr>
        <w:t>.</w:t>
      </w:r>
    </w:p>
    <w:p w14:paraId="4BDDD657" w14:textId="77777777" w:rsidR="00506E4E" w:rsidRDefault="00280471" w:rsidP="001B55AD">
      <w:pPr>
        <w:pStyle w:val="Prrafodelista"/>
        <w:numPr>
          <w:ilvl w:val="1"/>
          <w:numId w:val="5"/>
        </w:numPr>
        <w:jc w:val="both"/>
        <w:rPr>
          <w:rFonts w:ascii="Arial" w:hAnsi="Arial" w:cs="Arial"/>
          <w:sz w:val="24"/>
          <w:szCs w:val="24"/>
        </w:rPr>
      </w:pPr>
      <w:r>
        <w:rPr>
          <w:rFonts w:ascii="Arial" w:hAnsi="Arial" w:cs="Arial"/>
          <w:sz w:val="24"/>
          <w:szCs w:val="24"/>
        </w:rPr>
        <w:t>R</w:t>
      </w:r>
      <w:r w:rsidR="00506E4E" w:rsidRPr="006D5E57">
        <w:rPr>
          <w:rFonts w:ascii="Arial" w:hAnsi="Arial" w:cs="Arial"/>
          <w:sz w:val="24"/>
          <w:szCs w:val="24"/>
        </w:rPr>
        <w:t>espeto hacia los demás. (no apodos, ni insult</w:t>
      </w:r>
      <w:r w:rsidR="00506E4E">
        <w:rPr>
          <w:rFonts w:ascii="Arial" w:hAnsi="Arial" w:cs="Arial"/>
          <w:sz w:val="24"/>
          <w:szCs w:val="24"/>
        </w:rPr>
        <w:t>os, ni tomar los bienes ajenos)</w:t>
      </w:r>
    </w:p>
    <w:p w14:paraId="1874B1B5" w14:textId="77777777" w:rsidR="001B55AD" w:rsidRDefault="001B55AD" w:rsidP="001B55AD">
      <w:pPr>
        <w:pStyle w:val="Prrafodelista"/>
        <w:spacing w:after="0"/>
        <w:jc w:val="both"/>
        <w:rPr>
          <w:rFonts w:ascii="Arial" w:hAnsi="Arial" w:cs="Arial"/>
          <w:sz w:val="24"/>
          <w:szCs w:val="24"/>
        </w:rPr>
      </w:pPr>
    </w:p>
    <w:p w14:paraId="4FD22806" w14:textId="77777777" w:rsidR="00890BD6" w:rsidRDefault="00890BD6" w:rsidP="00890BD6">
      <w:pPr>
        <w:pStyle w:val="Prrafodelista"/>
        <w:numPr>
          <w:ilvl w:val="0"/>
          <w:numId w:val="23"/>
        </w:numPr>
        <w:spacing w:after="0"/>
        <w:jc w:val="both"/>
        <w:rPr>
          <w:rFonts w:ascii="Arial" w:hAnsi="Arial" w:cs="Arial"/>
          <w:sz w:val="24"/>
          <w:szCs w:val="24"/>
        </w:rPr>
      </w:pPr>
      <w:r>
        <w:rPr>
          <w:rFonts w:ascii="Arial" w:hAnsi="Arial" w:cs="Arial"/>
          <w:sz w:val="24"/>
          <w:szCs w:val="24"/>
        </w:rPr>
        <w:lastRenderedPageBreak/>
        <w:t>Disciplina</w:t>
      </w:r>
    </w:p>
    <w:p w14:paraId="4C563BA8" w14:textId="77777777" w:rsidR="00ED07FA" w:rsidRDefault="00ED07FA" w:rsidP="00842C18">
      <w:pPr>
        <w:pStyle w:val="Prrafodelista"/>
        <w:numPr>
          <w:ilvl w:val="0"/>
          <w:numId w:val="27"/>
        </w:numPr>
        <w:jc w:val="both"/>
        <w:rPr>
          <w:rFonts w:ascii="Arial" w:hAnsi="Arial" w:cs="Arial"/>
          <w:sz w:val="24"/>
          <w:szCs w:val="24"/>
        </w:rPr>
      </w:pPr>
      <w:r w:rsidRPr="00842C18">
        <w:rPr>
          <w:rFonts w:ascii="Arial" w:hAnsi="Arial" w:cs="Arial"/>
          <w:sz w:val="24"/>
          <w:szCs w:val="24"/>
        </w:rPr>
        <w:t xml:space="preserve">Buena actitud y disciplina, que garantice la armonía dentro y fuera del aula de clase, la vivencia de las competencias ciudadanas y el respeto a los pactos de convivencia. </w:t>
      </w:r>
    </w:p>
    <w:p w14:paraId="233B6ED4" w14:textId="77777777" w:rsidR="00EE1321" w:rsidRDefault="00EE1321" w:rsidP="00EE1321">
      <w:pPr>
        <w:pStyle w:val="Prrafodelista"/>
        <w:numPr>
          <w:ilvl w:val="0"/>
          <w:numId w:val="27"/>
        </w:numPr>
        <w:spacing w:after="0"/>
        <w:jc w:val="both"/>
        <w:rPr>
          <w:rFonts w:ascii="Arial" w:hAnsi="Arial" w:cs="Arial"/>
          <w:sz w:val="24"/>
          <w:szCs w:val="24"/>
        </w:rPr>
      </w:pPr>
      <w:r>
        <w:rPr>
          <w:rFonts w:ascii="Arial" w:hAnsi="Arial" w:cs="Arial"/>
          <w:sz w:val="24"/>
          <w:szCs w:val="24"/>
        </w:rPr>
        <w:t>A</w:t>
      </w:r>
      <w:r w:rsidRPr="006D5E57">
        <w:rPr>
          <w:rFonts w:ascii="Arial" w:hAnsi="Arial" w:cs="Arial"/>
          <w:sz w:val="24"/>
          <w:szCs w:val="24"/>
        </w:rPr>
        <w:t>utoestima y tolerancia manifestada ante situaciones con los demás</w:t>
      </w:r>
      <w:r w:rsidR="00AC51E3">
        <w:rPr>
          <w:rFonts w:ascii="Arial" w:hAnsi="Arial" w:cs="Arial"/>
          <w:sz w:val="24"/>
          <w:szCs w:val="24"/>
        </w:rPr>
        <w:t>.</w:t>
      </w:r>
    </w:p>
    <w:p w14:paraId="3A1789D7" w14:textId="77777777" w:rsidR="00503BD6" w:rsidRDefault="00503BD6" w:rsidP="00503BD6">
      <w:pPr>
        <w:numPr>
          <w:ilvl w:val="0"/>
          <w:numId w:val="27"/>
        </w:numPr>
        <w:jc w:val="both"/>
        <w:rPr>
          <w:rFonts w:ascii="Arial" w:hAnsi="Arial" w:cs="Arial"/>
          <w:sz w:val="24"/>
          <w:szCs w:val="24"/>
          <w:lang w:val="es-CO"/>
        </w:rPr>
      </w:pPr>
      <w:r>
        <w:rPr>
          <w:rFonts w:ascii="Arial" w:hAnsi="Arial" w:cs="Arial"/>
          <w:sz w:val="24"/>
          <w:szCs w:val="24"/>
          <w:lang w:val="es-CO"/>
        </w:rPr>
        <w:t>P</w:t>
      </w:r>
      <w:r w:rsidRPr="006D5E57">
        <w:rPr>
          <w:rFonts w:ascii="Arial" w:hAnsi="Arial" w:cs="Arial"/>
          <w:sz w:val="24"/>
          <w:szCs w:val="24"/>
          <w:lang w:val="es-CO"/>
        </w:rPr>
        <w:t>ráctica de nor</w:t>
      </w:r>
      <w:r w:rsidR="0097593A">
        <w:rPr>
          <w:rFonts w:ascii="Arial" w:hAnsi="Arial" w:cs="Arial"/>
          <w:sz w:val="24"/>
          <w:szCs w:val="24"/>
          <w:lang w:val="es-CO"/>
        </w:rPr>
        <w:t>mas para una buena convivencia.</w:t>
      </w:r>
    </w:p>
    <w:p w14:paraId="340FDA3E" w14:textId="77777777" w:rsidR="00890BD6" w:rsidRDefault="00890BD6" w:rsidP="00890BD6">
      <w:pPr>
        <w:pStyle w:val="Prrafodelista"/>
        <w:numPr>
          <w:ilvl w:val="0"/>
          <w:numId w:val="23"/>
        </w:numPr>
        <w:spacing w:after="0"/>
        <w:jc w:val="both"/>
        <w:rPr>
          <w:rFonts w:ascii="Arial" w:hAnsi="Arial" w:cs="Arial"/>
          <w:sz w:val="24"/>
          <w:szCs w:val="24"/>
        </w:rPr>
      </w:pPr>
      <w:r>
        <w:rPr>
          <w:rFonts w:ascii="Arial" w:hAnsi="Arial" w:cs="Arial"/>
          <w:sz w:val="24"/>
          <w:szCs w:val="24"/>
        </w:rPr>
        <w:t>Presentación personal</w:t>
      </w:r>
    </w:p>
    <w:p w14:paraId="5F344DE5" w14:textId="77777777" w:rsidR="00222594" w:rsidRPr="00222594" w:rsidRDefault="00083463" w:rsidP="00222594">
      <w:pPr>
        <w:pStyle w:val="Prrafodelista"/>
        <w:numPr>
          <w:ilvl w:val="0"/>
          <w:numId w:val="25"/>
        </w:numPr>
        <w:jc w:val="both"/>
        <w:rPr>
          <w:rFonts w:ascii="Arial" w:hAnsi="Arial" w:cs="Arial"/>
          <w:sz w:val="24"/>
          <w:szCs w:val="24"/>
        </w:rPr>
      </w:pPr>
      <w:r>
        <w:rPr>
          <w:rFonts w:ascii="Arial" w:hAnsi="Arial" w:cs="Arial"/>
          <w:sz w:val="24"/>
          <w:szCs w:val="24"/>
        </w:rPr>
        <w:t>O</w:t>
      </w:r>
      <w:r w:rsidR="00222594" w:rsidRPr="00222594">
        <w:rPr>
          <w:rFonts w:ascii="Arial" w:hAnsi="Arial" w:cs="Arial"/>
          <w:sz w:val="24"/>
          <w:szCs w:val="24"/>
        </w:rPr>
        <w:t>rden y limpieza en cuadernos, trabajos, uniformes,</w:t>
      </w:r>
      <w:r w:rsidR="00083C5B">
        <w:rPr>
          <w:rFonts w:ascii="Arial" w:hAnsi="Arial" w:cs="Arial"/>
          <w:sz w:val="24"/>
          <w:szCs w:val="24"/>
        </w:rPr>
        <w:t xml:space="preserve"> salón de clase y colegio.</w:t>
      </w:r>
    </w:p>
    <w:p w14:paraId="749D2E11" w14:textId="77777777" w:rsidR="00757842" w:rsidRDefault="00757842" w:rsidP="00EE1321">
      <w:pPr>
        <w:spacing w:after="0"/>
        <w:jc w:val="both"/>
        <w:rPr>
          <w:rFonts w:ascii="Arial" w:hAnsi="Arial" w:cs="Arial"/>
          <w:sz w:val="24"/>
          <w:szCs w:val="24"/>
        </w:rPr>
      </w:pPr>
    </w:p>
    <w:p w14:paraId="4CFD473F" w14:textId="77777777" w:rsidR="00C14979" w:rsidRDefault="00C14979" w:rsidP="00C14979">
      <w:pPr>
        <w:pStyle w:val="Ttulo3"/>
        <w:rPr>
          <w:rFonts w:ascii="Arial" w:hAnsi="Arial" w:cs="Arial"/>
          <w:b/>
          <w:bCs/>
          <w:color w:val="auto"/>
        </w:rPr>
      </w:pPr>
      <w:bookmarkStart w:id="2" w:name="_Toc106188293"/>
      <w:r w:rsidRPr="00D7581A">
        <w:rPr>
          <w:rFonts w:ascii="Arial" w:hAnsi="Arial" w:cs="Arial"/>
          <w:b/>
          <w:bCs/>
          <w:color w:val="auto"/>
        </w:rPr>
        <w:t xml:space="preserve">2. </w:t>
      </w:r>
      <w:r w:rsidR="0046661F" w:rsidRPr="00D7581A">
        <w:rPr>
          <w:rFonts w:ascii="Arial" w:hAnsi="Arial" w:cs="Arial"/>
          <w:b/>
          <w:bCs/>
          <w:color w:val="auto"/>
        </w:rPr>
        <w:t>ESTRATEGIAS DE VALORACIÓN INTEGRAL DE LOS DESEMPEÑOS DE LOS ESTUDIANTES.</w:t>
      </w:r>
      <w:bookmarkEnd w:id="2"/>
    </w:p>
    <w:p w14:paraId="2BA32C81" w14:textId="77777777" w:rsidR="00C14979" w:rsidRPr="00D7581A" w:rsidRDefault="00C14979" w:rsidP="00C14979"/>
    <w:p w14:paraId="2DEF2AEE" w14:textId="77777777" w:rsidR="00C14979" w:rsidRDefault="00C14979" w:rsidP="00C14979">
      <w:pPr>
        <w:jc w:val="both"/>
        <w:rPr>
          <w:rFonts w:ascii="Arial" w:hAnsi="Arial" w:cs="Arial"/>
          <w:sz w:val="24"/>
          <w:szCs w:val="24"/>
        </w:rPr>
      </w:pPr>
      <w:r>
        <w:rPr>
          <w:rFonts w:ascii="Arial" w:hAnsi="Arial" w:cs="Arial"/>
          <w:sz w:val="24"/>
          <w:szCs w:val="24"/>
        </w:rPr>
        <w:t>La valoración de los desempeños de los estudiantes del Instituto Pedagógico Rugrats, se fundamenta en el Pro</w:t>
      </w:r>
      <w:r w:rsidR="00A21FD4">
        <w:rPr>
          <w:rFonts w:ascii="Arial" w:hAnsi="Arial" w:cs="Arial"/>
          <w:sz w:val="24"/>
          <w:szCs w:val="24"/>
        </w:rPr>
        <w:t xml:space="preserve">yecto Pedagógico Institucional </w:t>
      </w:r>
      <w:r>
        <w:rPr>
          <w:rFonts w:ascii="Arial" w:hAnsi="Arial" w:cs="Arial"/>
          <w:sz w:val="24"/>
          <w:szCs w:val="24"/>
        </w:rPr>
        <w:t>y del plan de estudio. Por consiguiente, se plantean las estrategias para la valoración integral de los desempeños de los estudiantes.</w:t>
      </w:r>
    </w:p>
    <w:p w14:paraId="4B4EACAD" w14:textId="77777777" w:rsidR="00C14979" w:rsidRDefault="00C14979" w:rsidP="00C14979">
      <w:pPr>
        <w:pStyle w:val="Prrafodelista"/>
        <w:numPr>
          <w:ilvl w:val="0"/>
          <w:numId w:val="6"/>
        </w:numPr>
        <w:jc w:val="both"/>
        <w:rPr>
          <w:rFonts w:ascii="Arial" w:hAnsi="Arial" w:cs="Arial"/>
          <w:sz w:val="24"/>
          <w:szCs w:val="24"/>
        </w:rPr>
      </w:pPr>
      <w:r>
        <w:rPr>
          <w:rFonts w:ascii="Arial" w:hAnsi="Arial" w:cs="Arial"/>
          <w:sz w:val="24"/>
          <w:szCs w:val="24"/>
        </w:rPr>
        <w:t>Proyectos educativos. Estos formarán parte de la programación y permitirán la valoración integral de los estudiantes en cuanto a las aptitudes, conocimientos, valores y actitudes se refiere.</w:t>
      </w:r>
    </w:p>
    <w:p w14:paraId="244335E0" w14:textId="77777777" w:rsidR="00C14979" w:rsidRDefault="00C14979" w:rsidP="00C14979">
      <w:pPr>
        <w:pStyle w:val="Prrafodelista"/>
        <w:numPr>
          <w:ilvl w:val="0"/>
          <w:numId w:val="6"/>
        </w:numPr>
        <w:jc w:val="both"/>
        <w:rPr>
          <w:rFonts w:ascii="Arial" w:hAnsi="Arial" w:cs="Arial"/>
          <w:sz w:val="24"/>
          <w:szCs w:val="24"/>
        </w:rPr>
      </w:pPr>
      <w:r>
        <w:rPr>
          <w:rFonts w:ascii="Arial" w:hAnsi="Arial" w:cs="Arial"/>
          <w:sz w:val="24"/>
          <w:szCs w:val="24"/>
        </w:rPr>
        <w:t xml:space="preserve">Diseño de evaluaciones para determinar el desarrollo de las competencias las </w:t>
      </w:r>
      <w:r w:rsidR="00A21FD4">
        <w:rPr>
          <w:rFonts w:ascii="Arial" w:hAnsi="Arial" w:cs="Arial"/>
          <w:sz w:val="24"/>
          <w:szCs w:val="24"/>
        </w:rPr>
        <w:t xml:space="preserve">cuales </w:t>
      </w:r>
      <w:r>
        <w:rPr>
          <w:rFonts w:ascii="Arial" w:hAnsi="Arial" w:cs="Arial"/>
          <w:sz w:val="24"/>
          <w:szCs w:val="24"/>
        </w:rPr>
        <w:t>deben ser coherentes con las evaluaciones bimestrales para medir el nivel de desempeño de los estudiantes según el diagnóstico de las mismas.</w:t>
      </w:r>
    </w:p>
    <w:p w14:paraId="4176A1B9" w14:textId="77777777" w:rsidR="00C14979" w:rsidRDefault="00C14979" w:rsidP="00C14979">
      <w:pPr>
        <w:pStyle w:val="Prrafodelista"/>
        <w:numPr>
          <w:ilvl w:val="0"/>
          <w:numId w:val="6"/>
        </w:numPr>
        <w:jc w:val="both"/>
        <w:rPr>
          <w:rFonts w:ascii="Arial" w:hAnsi="Arial" w:cs="Arial"/>
          <w:sz w:val="24"/>
          <w:szCs w:val="24"/>
        </w:rPr>
      </w:pPr>
      <w:r>
        <w:rPr>
          <w:rFonts w:ascii="Arial" w:hAnsi="Arial" w:cs="Arial"/>
          <w:sz w:val="24"/>
          <w:szCs w:val="24"/>
        </w:rPr>
        <w:t>Constante observación que permite identificar las características personales, intereses, ritmo de desarrollo y estilo de aprendizaje del estudiante para así valorar sus avances.</w:t>
      </w:r>
    </w:p>
    <w:p w14:paraId="7F271DC1" w14:textId="77777777" w:rsidR="00C14979" w:rsidRDefault="00C14979" w:rsidP="00C14979">
      <w:pPr>
        <w:pStyle w:val="Prrafodelista"/>
        <w:numPr>
          <w:ilvl w:val="0"/>
          <w:numId w:val="6"/>
        </w:numPr>
        <w:jc w:val="both"/>
        <w:rPr>
          <w:rFonts w:ascii="Arial" w:hAnsi="Arial" w:cs="Arial"/>
          <w:sz w:val="24"/>
          <w:szCs w:val="24"/>
        </w:rPr>
      </w:pPr>
      <w:r>
        <w:rPr>
          <w:rFonts w:ascii="Arial" w:hAnsi="Arial" w:cs="Arial"/>
          <w:sz w:val="24"/>
          <w:szCs w:val="24"/>
        </w:rPr>
        <w:t>Diseño de actividades diversas que promuevan el desarrollo de potencialidad como también el desempeño y habilidad propia de la asignatura.</w:t>
      </w:r>
    </w:p>
    <w:p w14:paraId="1AAD765E" w14:textId="77777777" w:rsidR="00C14979" w:rsidRDefault="00C14979" w:rsidP="00C14979">
      <w:pPr>
        <w:pStyle w:val="Prrafodelista"/>
        <w:numPr>
          <w:ilvl w:val="0"/>
          <w:numId w:val="6"/>
        </w:numPr>
        <w:jc w:val="both"/>
        <w:rPr>
          <w:rFonts w:ascii="Arial" w:hAnsi="Arial" w:cs="Arial"/>
          <w:sz w:val="24"/>
          <w:szCs w:val="24"/>
        </w:rPr>
      </w:pPr>
      <w:r>
        <w:rPr>
          <w:rFonts w:ascii="Arial" w:hAnsi="Arial" w:cs="Arial"/>
          <w:sz w:val="24"/>
          <w:szCs w:val="24"/>
        </w:rPr>
        <w:t>Organización de actividades extracurriculares que evidencien la adquisición de destrezas y habilidades tales como: expresión, argumentación, análisis, interpretación, aplicación, actitudes, talentos, entre otros.</w:t>
      </w:r>
    </w:p>
    <w:p w14:paraId="0BA2B45E" w14:textId="77777777" w:rsidR="00C14979" w:rsidRDefault="00C14979" w:rsidP="00C14979">
      <w:pPr>
        <w:pStyle w:val="Prrafodelista"/>
        <w:numPr>
          <w:ilvl w:val="0"/>
          <w:numId w:val="6"/>
        </w:numPr>
        <w:jc w:val="both"/>
        <w:rPr>
          <w:rFonts w:ascii="Arial" w:hAnsi="Arial" w:cs="Arial"/>
          <w:sz w:val="24"/>
          <w:szCs w:val="24"/>
        </w:rPr>
      </w:pPr>
      <w:r>
        <w:rPr>
          <w:rFonts w:ascii="Arial" w:hAnsi="Arial" w:cs="Arial"/>
          <w:sz w:val="24"/>
          <w:szCs w:val="24"/>
        </w:rPr>
        <w:t>Portafolio que muestran un archivo de los trabajos que los estudiantes van haciendo a través del año escolar y que la docente ha revisado y retroalimentado oportunamente.</w:t>
      </w:r>
    </w:p>
    <w:p w14:paraId="7BEE20CF" w14:textId="77777777" w:rsidR="00C14979" w:rsidRDefault="00C14979" w:rsidP="00C14979">
      <w:pPr>
        <w:pStyle w:val="Prrafodelista"/>
        <w:jc w:val="both"/>
        <w:rPr>
          <w:rFonts w:ascii="Arial" w:hAnsi="Arial" w:cs="Arial"/>
          <w:sz w:val="24"/>
          <w:szCs w:val="24"/>
        </w:rPr>
      </w:pPr>
    </w:p>
    <w:p w14:paraId="796D9AE9" w14:textId="77777777" w:rsidR="00C14979" w:rsidRDefault="00C14979" w:rsidP="00C14979">
      <w:pPr>
        <w:pStyle w:val="Prrafodelista"/>
        <w:numPr>
          <w:ilvl w:val="0"/>
          <w:numId w:val="3"/>
        </w:numPr>
        <w:jc w:val="both"/>
        <w:rPr>
          <w:rFonts w:ascii="Arial" w:hAnsi="Arial" w:cs="Arial"/>
          <w:sz w:val="24"/>
          <w:szCs w:val="24"/>
        </w:rPr>
      </w:pPr>
      <w:r>
        <w:rPr>
          <w:rFonts w:ascii="Arial" w:hAnsi="Arial" w:cs="Arial"/>
          <w:sz w:val="24"/>
          <w:szCs w:val="24"/>
        </w:rPr>
        <w:lastRenderedPageBreak/>
        <w:t>Las acciones de seguimiento para el mejoramiento de los desempeños de los estudiantes durante el año escolar.</w:t>
      </w:r>
    </w:p>
    <w:p w14:paraId="7CDCC444" w14:textId="77777777" w:rsidR="00C14979" w:rsidRDefault="00C14979" w:rsidP="00C14979">
      <w:pPr>
        <w:jc w:val="both"/>
        <w:rPr>
          <w:rFonts w:ascii="Arial" w:hAnsi="Arial" w:cs="Arial"/>
          <w:sz w:val="24"/>
          <w:szCs w:val="24"/>
        </w:rPr>
      </w:pPr>
      <w:r>
        <w:rPr>
          <w:rFonts w:ascii="Arial" w:hAnsi="Arial" w:cs="Arial"/>
          <w:sz w:val="24"/>
          <w:szCs w:val="24"/>
        </w:rPr>
        <w:t>(Acciones de seguimiento son aquellas que nos permiten valorar tanto al padre como al docente, los avances en el desarrollo de las competencias).</w:t>
      </w:r>
    </w:p>
    <w:p w14:paraId="3C626D00" w14:textId="77777777" w:rsidR="00C14979" w:rsidRDefault="00C14979" w:rsidP="00C14979">
      <w:pPr>
        <w:jc w:val="both"/>
        <w:rPr>
          <w:rFonts w:ascii="Arial" w:hAnsi="Arial" w:cs="Arial"/>
          <w:sz w:val="24"/>
          <w:szCs w:val="24"/>
        </w:rPr>
      </w:pPr>
      <w:r>
        <w:rPr>
          <w:rFonts w:ascii="Arial" w:hAnsi="Arial" w:cs="Arial"/>
          <w:sz w:val="24"/>
          <w:szCs w:val="24"/>
        </w:rPr>
        <w:t>El docente debe:</w:t>
      </w:r>
    </w:p>
    <w:p w14:paraId="26FC5C10" w14:textId="77777777" w:rsidR="00C14979" w:rsidRDefault="00C14979" w:rsidP="00C14979">
      <w:pPr>
        <w:pStyle w:val="Prrafodelista"/>
        <w:numPr>
          <w:ilvl w:val="0"/>
          <w:numId w:val="7"/>
        </w:numPr>
        <w:jc w:val="both"/>
        <w:rPr>
          <w:rFonts w:ascii="Arial" w:hAnsi="Arial" w:cs="Arial"/>
          <w:sz w:val="24"/>
          <w:szCs w:val="24"/>
        </w:rPr>
      </w:pPr>
      <w:r>
        <w:rPr>
          <w:rFonts w:ascii="Arial" w:hAnsi="Arial" w:cs="Arial"/>
          <w:sz w:val="24"/>
          <w:szCs w:val="24"/>
        </w:rPr>
        <w:t>Describir en forma clara y precisa la naturaleza de las dificultades en el desempeño de los estudiantes.</w:t>
      </w:r>
    </w:p>
    <w:p w14:paraId="3A649B18" w14:textId="77777777" w:rsidR="00C14979" w:rsidRDefault="00C14979" w:rsidP="00C14979">
      <w:pPr>
        <w:pStyle w:val="Prrafodelista"/>
        <w:numPr>
          <w:ilvl w:val="0"/>
          <w:numId w:val="7"/>
        </w:numPr>
        <w:jc w:val="both"/>
        <w:rPr>
          <w:rFonts w:ascii="Arial" w:hAnsi="Arial" w:cs="Arial"/>
          <w:sz w:val="24"/>
          <w:szCs w:val="24"/>
        </w:rPr>
      </w:pPr>
      <w:r>
        <w:rPr>
          <w:rFonts w:ascii="Arial" w:hAnsi="Arial" w:cs="Arial"/>
          <w:sz w:val="24"/>
          <w:szCs w:val="24"/>
        </w:rPr>
        <w:t>Desarrollar actividades y estrategias diferentes a aquellas con las cuales el estudiante no mostró un buen desempeño.</w:t>
      </w:r>
    </w:p>
    <w:p w14:paraId="409EB3EC" w14:textId="77777777" w:rsidR="00C14979" w:rsidRDefault="00C14979" w:rsidP="00C14979">
      <w:pPr>
        <w:pStyle w:val="Prrafodelista"/>
        <w:numPr>
          <w:ilvl w:val="0"/>
          <w:numId w:val="7"/>
        </w:numPr>
        <w:jc w:val="both"/>
        <w:rPr>
          <w:rFonts w:ascii="Arial" w:hAnsi="Arial" w:cs="Arial"/>
          <w:sz w:val="24"/>
          <w:szCs w:val="24"/>
        </w:rPr>
      </w:pPr>
      <w:r>
        <w:rPr>
          <w:rFonts w:ascii="Arial" w:hAnsi="Arial" w:cs="Arial"/>
          <w:sz w:val="24"/>
          <w:szCs w:val="24"/>
        </w:rPr>
        <w:t>Elaborar un plan de apoyo que vincule a padres de familia y que sea coherente con la dificultad en el desempeño del estudiante, es decir, que apunte a desarrollar en el estudiante la competencia requerida en la asignatura.</w:t>
      </w:r>
    </w:p>
    <w:p w14:paraId="23693429" w14:textId="77777777" w:rsidR="00C14979" w:rsidRDefault="00C14979" w:rsidP="00C14979">
      <w:pPr>
        <w:pStyle w:val="Prrafodelista"/>
        <w:numPr>
          <w:ilvl w:val="0"/>
          <w:numId w:val="7"/>
        </w:numPr>
        <w:jc w:val="both"/>
        <w:rPr>
          <w:rFonts w:ascii="Arial" w:hAnsi="Arial" w:cs="Arial"/>
          <w:sz w:val="24"/>
          <w:szCs w:val="24"/>
        </w:rPr>
      </w:pPr>
      <w:r>
        <w:rPr>
          <w:rFonts w:ascii="Arial" w:hAnsi="Arial" w:cs="Arial"/>
          <w:sz w:val="24"/>
          <w:szCs w:val="24"/>
        </w:rPr>
        <w:t>Cumplir con la fecha de entrega y ejecución del plan de apoyo establecido por la institución.</w:t>
      </w:r>
    </w:p>
    <w:p w14:paraId="1602D10E" w14:textId="77777777" w:rsidR="00C14979" w:rsidRDefault="00C14979" w:rsidP="00C14979">
      <w:pPr>
        <w:pStyle w:val="Prrafodelista"/>
        <w:numPr>
          <w:ilvl w:val="0"/>
          <w:numId w:val="7"/>
        </w:numPr>
        <w:jc w:val="both"/>
        <w:rPr>
          <w:rFonts w:ascii="Arial" w:hAnsi="Arial" w:cs="Arial"/>
          <w:sz w:val="24"/>
          <w:szCs w:val="24"/>
        </w:rPr>
      </w:pPr>
      <w:r>
        <w:rPr>
          <w:rFonts w:ascii="Arial" w:hAnsi="Arial" w:cs="Arial"/>
          <w:sz w:val="24"/>
          <w:szCs w:val="24"/>
        </w:rPr>
        <w:t>Presentar un acta sobre el resultado de la valoración del plan de apoyo en el cual se exprese el nivel de desempeño y las acciones futuras en el evento que el estudiante no muestre la superación de su dificultad.</w:t>
      </w:r>
    </w:p>
    <w:p w14:paraId="051AB67E" w14:textId="77777777" w:rsidR="00C14979" w:rsidRDefault="00C14979" w:rsidP="00C14979">
      <w:pPr>
        <w:pStyle w:val="Prrafodelista"/>
        <w:jc w:val="both"/>
        <w:rPr>
          <w:rFonts w:ascii="Arial" w:hAnsi="Arial" w:cs="Arial"/>
          <w:sz w:val="24"/>
          <w:szCs w:val="24"/>
        </w:rPr>
      </w:pPr>
    </w:p>
    <w:p w14:paraId="6CD7C049" w14:textId="77777777" w:rsidR="00C14979" w:rsidRDefault="00C14979" w:rsidP="00C14979">
      <w:pPr>
        <w:pStyle w:val="Prrafodelista"/>
        <w:numPr>
          <w:ilvl w:val="0"/>
          <w:numId w:val="3"/>
        </w:numPr>
        <w:jc w:val="both"/>
        <w:rPr>
          <w:rFonts w:ascii="Arial" w:hAnsi="Arial" w:cs="Arial"/>
          <w:sz w:val="24"/>
          <w:szCs w:val="24"/>
        </w:rPr>
      </w:pPr>
      <w:r>
        <w:rPr>
          <w:rFonts w:ascii="Arial" w:hAnsi="Arial" w:cs="Arial"/>
          <w:sz w:val="24"/>
          <w:szCs w:val="24"/>
        </w:rPr>
        <w:t>Los procesos de autoevaluación de los estudiantes.</w:t>
      </w:r>
    </w:p>
    <w:p w14:paraId="2BF8996C" w14:textId="77777777" w:rsidR="00C14979" w:rsidRDefault="00C14979" w:rsidP="00C14979">
      <w:pPr>
        <w:jc w:val="both"/>
        <w:rPr>
          <w:rFonts w:ascii="Arial" w:hAnsi="Arial" w:cs="Arial"/>
          <w:sz w:val="24"/>
          <w:szCs w:val="24"/>
        </w:rPr>
      </w:pPr>
      <w:r>
        <w:rPr>
          <w:rFonts w:ascii="Arial" w:hAnsi="Arial" w:cs="Arial"/>
          <w:sz w:val="24"/>
          <w:szCs w:val="24"/>
        </w:rPr>
        <w:t xml:space="preserve">Como todo proceso de evaluación, la autoevaluación debe ser permanente y de responsabilidad de cada docente. Se realizará finalizando cada periodo escolar. </w:t>
      </w:r>
    </w:p>
    <w:p w14:paraId="7B228319" w14:textId="77777777" w:rsidR="00C14979" w:rsidRDefault="00C14979" w:rsidP="00C14979">
      <w:pPr>
        <w:jc w:val="both"/>
        <w:rPr>
          <w:rFonts w:ascii="Arial" w:hAnsi="Arial" w:cs="Arial"/>
          <w:sz w:val="24"/>
          <w:szCs w:val="24"/>
        </w:rPr>
      </w:pPr>
      <w:r>
        <w:rPr>
          <w:rFonts w:ascii="Arial" w:hAnsi="Arial" w:cs="Arial"/>
          <w:sz w:val="24"/>
          <w:szCs w:val="24"/>
        </w:rPr>
        <w:t>El objetivo de determinar este espacio es generar compromisos del estudiante con su propio proceso de aprendizaje.</w:t>
      </w:r>
    </w:p>
    <w:p w14:paraId="760C3F21" w14:textId="77777777" w:rsidR="00C14979" w:rsidRDefault="00C14979" w:rsidP="00C14979">
      <w:pPr>
        <w:pStyle w:val="Prrafodelista"/>
        <w:numPr>
          <w:ilvl w:val="0"/>
          <w:numId w:val="3"/>
        </w:numPr>
        <w:jc w:val="both"/>
        <w:rPr>
          <w:rFonts w:ascii="Arial" w:hAnsi="Arial" w:cs="Arial"/>
          <w:sz w:val="24"/>
          <w:szCs w:val="24"/>
        </w:rPr>
      </w:pPr>
      <w:r>
        <w:rPr>
          <w:rFonts w:ascii="Arial" w:hAnsi="Arial" w:cs="Arial"/>
          <w:sz w:val="24"/>
          <w:szCs w:val="24"/>
        </w:rPr>
        <w:t xml:space="preserve">Las estrategias de </w:t>
      </w:r>
      <w:r w:rsidR="00257495">
        <w:rPr>
          <w:rFonts w:ascii="Arial" w:hAnsi="Arial" w:cs="Arial"/>
          <w:sz w:val="24"/>
          <w:szCs w:val="24"/>
        </w:rPr>
        <w:t xml:space="preserve">apoyo necesarias para resolver </w:t>
      </w:r>
      <w:r>
        <w:rPr>
          <w:rFonts w:ascii="Arial" w:hAnsi="Arial" w:cs="Arial"/>
          <w:sz w:val="24"/>
          <w:szCs w:val="24"/>
        </w:rPr>
        <w:t>situaciones pedagógicas pendientes de los estudiantes.</w:t>
      </w:r>
    </w:p>
    <w:p w14:paraId="4EDEC84D" w14:textId="77777777" w:rsidR="00C14979" w:rsidRPr="00631530" w:rsidRDefault="00C14979" w:rsidP="00C14979">
      <w:pPr>
        <w:pStyle w:val="Prrafodelista"/>
        <w:ind w:left="360"/>
        <w:jc w:val="both"/>
        <w:rPr>
          <w:rFonts w:ascii="Arial" w:hAnsi="Arial" w:cs="Arial"/>
          <w:sz w:val="24"/>
          <w:szCs w:val="24"/>
        </w:rPr>
      </w:pPr>
    </w:p>
    <w:p w14:paraId="53B720CA" w14:textId="77777777" w:rsidR="00C14979" w:rsidRDefault="00C14979" w:rsidP="00C14979">
      <w:pPr>
        <w:pStyle w:val="Prrafodelista"/>
        <w:numPr>
          <w:ilvl w:val="0"/>
          <w:numId w:val="8"/>
        </w:numPr>
        <w:jc w:val="both"/>
        <w:rPr>
          <w:rFonts w:ascii="Arial" w:hAnsi="Arial" w:cs="Arial"/>
          <w:sz w:val="24"/>
          <w:szCs w:val="24"/>
        </w:rPr>
      </w:pPr>
      <w:r>
        <w:rPr>
          <w:rFonts w:ascii="Arial" w:hAnsi="Arial" w:cs="Arial"/>
          <w:sz w:val="24"/>
          <w:szCs w:val="24"/>
        </w:rPr>
        <w:t>El debido seguimiento en la ejecución del plan de apoyo por parte de la docente y el padre de familia.</w:t>
      </w:r>
    </w:p>
    <w:p w14:paraId="3371D806" w14:textId="77777777" w:rsidR="00C14979" w:rsidRDefault="00A21FD4" w:rsidP="00C14979">
      <w:pPr>
        <w:pStyle w:val="Prrafodelista"/>
        <w:numPr>
          <w:ilvl w:val="0"/>
          <w:numId w:val="8"/>
        </w:numPr>
        <w:jc w:val="both"/>
        <w:rPr>
          <w:rFonts w:ascii="Arial" w:hAnsi="Arial" w:cs="Arial"/>
          <w:sz w:val="24"/>
          <w:szCs w:val="24"/>
        </w:rPr>
      </w:pPr>
      <w:r>
        <w:rPr>
          <w:rFonts w:ascii="Arial" w:hAnsi="Arial" w:cs="Arial"/>
          <w:sz w:val="24"/>
          <w:szCs w:val="24"/>
        </w:rPr>
        <w:t xml:space="preserve">Cita </w:t>
      </w:r>
      <w:r w:rsidR="00C14979">
        <w:rPr>
          <w:rFonts w:ascii="Arial" w:hAnsi="Arial" w:cs="Arial"/>
          <w:sz w:val="24"/>
          <w:szCs w:val="24"/>
        </w:rPr>
        <w:t>a los padres de familia para acompañar a su hijo(a) en el proceso evaluativo.</w:t>
      </w:r>
    </w:p>
    <w:p w14:paraId="31793493" w14:textId="77777777" w:rsidR="00C14979" w:rsidRPr="00346309" w:rsidRDefault="00C14979" w:rsidP="00C14979">
      <w:pPr>
        <w:pStyle w:val="Prrafodelista"/>
        <w:numPr>
          <w:ilvl w:val="0"/>
          <w:numId w:val="8"/>
        </w:numPr>
        <w:jc w:val="both"/>
        <w:rPr>
          <w:rFonts w:ascii="Arial" w:hAnsi="Arial" w:cs="Arial"/>
          <w:sz w:val="24"/>
          <w:szCs w:val="24"/>
        </w:rPr>
      </w:pPr>
      <w:r>
        <w:rPr>
          <w:rFonts w:ascii="Arial" w:hAnsi="Arial" w:cs="Arial"/>
          <w:sz w:val="24"/>
          <w:szCs w:val="24"/>
        </w:rPr>
        <w:t>Periódicamente se informa a los padres de familia y/o acudientes sobre el rendimiento académico y disciplinario del estudiante (talleres grupales)</w:t>
      </w:r>
      <w:r w:rsidRPr="00346309">
        <w:rPr>
          <w:rFonts w:ascii="Arial" w:hAnsi="Arial" w:cs="Arial"/>
          <w:sz w:val="24"/>
          <w:szCs w:val="24"/>
        </w:rPr>
        <w:t>.</w:t>
      </w:r>
    </w:p>
    <w:p w14:paraId="11E2AF71" w14:textId="77777777" w:rsidR="00C14979" w:rsidRDefault="00C14979" w:rsidP="00C14979">
      <w:pPr>
        <w:pStyle w:val="Prrafodelista"/>
        <w:ind w:left="1440"/>
        <w:jc w:val="both"/>
        <w:rPr>
          <w:rFonts w:ascii="Arial" w:hAnsi="Arial" w:cs="Arial"/>
          <w:sz w:val="24"/>
          <w:szCs w:val="24"/>
        </w:rPr>
      </w:pPr>
    </w:p>
    <w:p w14:paraId="407132D4" w14:textId="77777777" w:rsidR="00C14979" w:rsidRDefault="00C14979" w:rsidP="00C14979">
      <w:pPr>
        <w:pStyle w:val="Prrafodelista"/>
        <w:numPr>
          <w:ilvl w:val="0"/>
          <w:numId w:val="3"/>
        </w:numPr>
        <w:jc w:val="both"/>
        <w:rPr>
          <w:rFonts w:ascii="Arial" w:hAnsi="Arial" w:cs="Arial"/>
          <w:sz w:val="24"/>
          <w:szCs w:val="24"/>
        </w:rPr>
      </w:pPr>
      <w:r>
        <w:rPr>
          <w:rFonts w:ascii="Arial" w:hAnsi="Arial" w:cs="Arial"/>
          <w:sz w:val="24"/>
          <w:szCs w:val="24"/>
        </w:rPr>
        <w:lastRenderedPageBreak/>
        <w:t>Acciones para garantizar que los directivos docentes y docentes del establecimiento educativo cumplan con los procesos evaluativos estipulados en el sistema institucional de evaluación.</w:t>
      </w:r>
    </w:p>
    <w:p w14:paraId="51B7D25F" w14:textId="77777777" w:rsidR="00C14979" w:rsidRPr="003D513D" w:rsidRDefault="00C14979" w:rsidP="00C14979">
      <w:pPr>
        <w:pStyle w:val="Prrafodelista"/>
        <w:jc w:val="both"/>
        <w:rPr>
          <w:rFonts w:ascii="Arial" w:hAnsi="Arial" w:cs="Arial"/>
          <w:sz w:val="24"/>
          <w:szCs w:val="24"/>
        </w:rPr>
      </w:pPr>
    </w:p>
    <w:p w14:paraId="140E5ACF" w14:textId="77777777" w:rsidR="00C14979" w:rsidRDefault="00C14979" w:rsidP="00C14979">
      <w:pPr>
        <w:pStyle w:val="Prrafodelista"/>
        <w:numPr>
          <w:ilvl w:val="0"/>
          <w:numId w:val="4"/>
        </w:numPr>
        <w:jc w:val="both"/>
        <w:rPr>
          <w:rFonts w:ascii="Arial" w:hAnsi="Arial" w:cs="Arial"/>
          <w:sz w:val="24"/>
          <w:szCs w:val="24"/>
        </w:rPr>
      </w:pPr>
      <w:r>
        <w:rPr>
          <w:rFonts w:ascii="Arial" w:hAnsi="Arial" w:cs="Arial"/>
          <w:sz w:val="24"/>
          <w:szCs w:val="24"/>
        </w:rPr>
        <w:t>Establecer fechas límites para la elaboración y envío</w:t>
      </w:r>
      <w:r w:rsidR="00257495">
        <w:rPr>
          <w:rFonts w:ascii="Arial" w:hAnsi="Arial" w:cs="Arial"/>
          <w:sz w:val="24"/>
          <w:szCs w:val="24"/>
        </w:rPr>
        <w:t xml:space="preserve"> </w:t>
      </w:r>
      <w:r>
        <w:rPr>
          <w:rFonts w:ascii="Arial" w:hAnsi="Arial" w:cs="Arial"/>
          <w:sz w:val="24"/>
          <w:szCs w:val="24"/>
        </w:rPr>
        <w:t>de los planes de apoyo.</w:t>
      </w:r>
    </w:p>
    <w:p w14:paraId="05BE77F1" w14:textId="77777777" w:rsidR="00C14979" w:rsidRDefault="00C14979" w:rsidP="00C14979">
      <w:pPr>
        <w:pStyle w:val="Prrafodelista"/>
        <w:numPr>
          <w:ilvl w:val="0"/>
          <w:numId w:val="4"/>
        </w:numPr>
        <w:jc w:val="both"/>
        <w:rPr>
          <w:rFonts w:ascii="Arial" w:hAnsi="Arial" w:cs="Arial"/>
          <w:sz w:val="24"/>
          <w:szCs w:val="24"/>
        </w:rPr>
      </w:pPr>
      <w:r>
        <w:rPr>
          <w:rFonts w:ascii="Arial" w:hAnsi="Arial" w:cs="Arial"/>
          <w:sz w:val="24"/>
          <w:szCs w:val="24"/>
        </w:rPr>
        <w:t>Llevar un record por parte de la docente de los estudiantes con dificultades en su desempeño.</w:t>
      </w:r>
    </w:p>
    <w:p w14:paraId="770C09A0" w14:textId="77777777" w:rsidR="00C14979" w:rsidRDefault="00C14979" w:rsidP="00C14979">
      <w:pPr>
        <w:pStyle w:val="Prrafodelista"/>
        <w:numPr>
          <w:ilvl w:val="0"/>
          <w:numId w:val="4"/>
        </w:numPr>
        <w:jc w:val="both"/>
        <w:rPr>
          <w:rFonts w:ascii="Arial" w:hAnsi="Arial" w:cs="Arial"/>
          <w:sz w:val="24"/>
          <w:szCs w:val="24"/>
        </w:rPr>
      </w:pPr>
      <w:r>
        <w:rPr>
          <w:rFonts w:ascii="Arial" w:hAnsi="Arial" w:cs="Arial"/>
          <w:sz w:val="24"/>
          <w:szCs w:val="24"/>
        </w:rPr>
        <w:t>Entregar oportunamente las actas con los resultados de las actividades del plan de apoyo. (fechas de acuerdo al cronograma de actividades)</w:t>
      </w:r>
    </w:p>
    <w:p w14:paraId="23DA3E5B" w14:textId="77777777" w:rsidR="00C14979" w:rsidRDefault="00C14979" w:rsidP="00C14979">
      <w:pPr>
        <w:pStyle w:val="Prrafodelista"/>
        <w:numPr>
          <w:ilvl w:val="0"/>
          <w:numId w:val="4"/>
        </w:numPr>
        <w:jc w:val="both"/>
        <w:rPr>
          <w:rFonts w:ascii="Arial" w:hAnsi="Arial" w:cs="Arial"/>
          <w:sz w:val="24"/>
          <w:szCs w:val="24"/>
        </w:rPr>
      </w:pPr>
      <w:r>
        <w:rPr>
          <w:rFonts w:ascii="Arial" w:hAnsi="Arial" w:cs="Arial"/>
          <w:sz w:val="24"/>
          <w:szCs w:val="24"/>
        </w:rPr>
        <w:t>Poner en conocimiento a los padres de familia sobre las acciones del seguimiento y los resultados de los mismos.</w:t>
      </w:r>
    </w:p>
    <w:p w14:paraId="0696ED06" w14:textId="77777777" w:rsidR="00676D56" w:rsidRDefault="00676D56" w:rsidP="00676D56">
      <w:pPr>
        <w:pStyle w:val="Prrafodelista"/>
        <w:jc w:val="both"/>
        <w:rPr>
          <w:rFonts w:ascii="Arial" w:hAnsi="Arial" w:cs="Arial"/>
          <w:sz w:val="24"/>
          <w:szCs w:val="24"/>
        </w:rPr>
      </w:pPr>
    </w:p>
    <w:p w14:paraId="670FA8FD" w14:textId="77777777" w:rsidR="00C14979" w:rsidRDefault="00C14979" w:rsidP="00C14979">
      <w:pPr>
        <w:pStyle w:val="Prrafodelista"/>
        <w:numPr>
          <w:ilvl w:val="0"/>
          <w:numId w:val="3"/>
        </w:numPr>
        <w:jc w:val="both"/>
        <w:rPr>
          <w:rFonts w:ascii="Arial" w:hAnsi="Arial" w:cs="Arial"/>
          <w:sz w:val="24"/>
          <w:szCs w:val="24"/>
        </w:rPr>
      </w:pPr>
      <w:r>
        <w:rPr>
          <w:rFonts w:ascii="Arial" w:hAnsi="Arial" w:cs="Arial"/>
          <w:sz w:val="24"/>
          <w:szCs w:val="24"/>
        </w:rPr>
        <w:t>La periodicidad de entrega de informes a los padres de familia.</w:t>
      </w:r>
    </w:p>
    <w:p w14:paraId="5ED2D962" w14:textId="77777777" w:rsidR="00C14979" w:rsidRDefault="00C14979" w:rsidP="00C14979">
      <w:pPr>
        <w:jc w:val="both"/>
        <w:rPr>
          <w:rFonts w:ascii="Arial" w:hAnsi="Arial" w:cs="Arial"/>
          <w:sz w:val="24"/>
          <w:szCs w:val="24"/>
        </w:rPr>
      </w:pPr>
      <w:r w:rsidRPr="008F703A">
        <w:rPr>
          <w:rFonts w:ascii="Arial" w:hAnsi="Arial" w:cs="Arial"/>
          <w:sz w:val="24"/>
          <w:szCs w:val="24"/>
        </w:rPr>
        <w:t xml:space="preserve">Los informes de los estudiantes </w:t>
      </w:r>
      <w:r>
        <w:rPr>
          <w:rFonts w:ascii="Arial" w:hAnsi="Arial" w:cs="Arial"/>
          <w:sz w:val="24"/>
          <w:szCs w:val="24"/>
        </w:rPr>
        <w:t>se entregarán a los padres de familia al final de cada periodo académico los cuales son cuatro, aproximadamente de igual duración y uno final.</w:t>
      </w:r>
    </w:p>
    <w:p w14:paraId="59EA7EE2" w14:textId="77777777" w:rsidR="00C14979" w:rsidRDefault="00C14979" w:rsidP="00C14979">
      <w:pPr>
        <w:pStyle w:val="Prrafodelista"/>
        <w:numPr>
          <w:ilvl w:val="0"/>
          <w:numId w:val="3"/>
        </w:numPr>
        <w:jc w:val="both"/>
        <w:rPr>
          <w:rFonts w:ascii="Arial" w:hAnsi="Arial" w:cs="Arial"/>
          <w:sz w:val="24"/>
          <w:szCs w:val="24"/>
        </w:rPr>
      </w:pPr>
      <w:r>
        <w:rPr>
          <w:rFonts w:ascii="Arial" w:hAnsi="Arial" w:cs="Arial"/>
          <w:sz w:val="24"/>
          <w:szCs w:val="24"/>
        </w:rPr>
        <w:t>Estructura de los informes de los estudiantes, para que sean claros, comprensibles y den información integral del avance en la formación.</w:t>
      </w:r>
    </w:p>
    <w:p w14:paraId="14128EBA" w14:textId="77777777" w:rsidR="00C14979" w:rsidRDefault="00C14979" w:rsidP="00C14979">
      <w:pPr>
        <w:jc w:val="both"/>
        <w:rPr>
          <w:rFonts w:ascii="Arial" w:hAnsi="Arial" w:cs="Arial"/>
          <w:sz w:val="24"/>
          <w:szCs w:val="24"/>
        </w:rPr>
      </w:pPr>
      <w:r>
        <w:rPr>
          <w:rFonts w:ascii="Arial" w:hAnsi="Arial" w:cs="Arial"/>
          <w:sz w:val="24"/>
          <w:szCs w:val="24"/>
        </w:rPr>
        <w:t>El documento informativo en el avance de los procesos de los estudiantes contendrá tres columnas. Fortalezas, dificultades y recomendaciones con el porcentaje cuantitativo del nivel de desempeño que mostrará el estudiante en su proceso y su respectivo equivalente en valores cualitativos.</w:t>
      </w:r>
    </w:p>
    <w:p w14:paraId="26FA3B41" w14:textId="77777777" w:rsidR="00C14979" w:rsidRDefault="00C14979" w:rsidP="00C14979">
      <w:pPr>
        <w:pStyle w:val="Prrafodelista"/>
        <w:numPr>
          <w:ilvl w:val="0"/>
          <w:numId w:val="3"/>
        </w:numPr>
        <w:jc w:val="both"/>
        <w:rPr>
          <w:rFonts w:ascii="Arial" w:hAnsi="Arial" w:cs="Arial"/>
          <w:sz w:val="24"/>
          <w:szCs w:val="24"/>
        </w:rPr>
      </w:pPr>
      <w:r>
        <w:rPr>
          <w:rFonts w:ascii="Arial" w:hAnsi="Arial" w:cs="Arial"/>
          <w:sz w:val="24"/>
          <w:szCs w:val="24"/>
        </w:rPr>
        <w:t>Las instancias, procedimientos, mecanismos de atención y resolución de reclamaciones de padres de familia sobre la evaluación y promoción.</w:t>
      </w:r>
    </w:p>
    <w:p w14:paraId="68C0039A" w14:textId="77777777" w:rsidR="00C14979" w:rsidRDefault="00C14979" w:rsidP="00C14979">
      <w:pPr>
        <w:pStyle w:val="Prrafodelista"/>
        <w:ind w:left="360"/>
        <w:jc w:val="both"/>
        <w:rPr>
          <w:rFonts w:ascii="Arial" w:hAnsi="Arial" w:cs="Arial"/>
          <w:sz w:val="24"/>
          <w:szCs w:val="24"/>
        </w:rPr>
      </w:pPr>
    </w:p>
    <w:p w14:paraId="295726BB" w14:textId="77777777" w:rsidR="00C14979" w:rsidRDefault="00C14979" w:rsidP="00C14979">
      <w:pPr>
        <w:pStyle w:val="Prrafodelista"/>
        <w:numPr>
          <w:ilvl w:val="0"/>
          <w:numId w:val="15"/>
        </w:numPr>
        <w:jc w:val="both"/>
        <w:rPr>
          <w:rFonts w:ascii="Arial" w:hAnsi="Arial" w:cs="Arial"/>
          <w:sz w:val="24"/>
          <w:szCs w:val="24"/>
        </w:rPr>
      </w:pPr>
      <w:r>
        <w:rPr>
          <w:rFonts w:ascii="Arial" w:hAnsi="Arial" w:cs="Arial"/>
          <w:sz w:val="24"/>
          <w:szCs w:val="24"/>
        </w:rPr>
        <w:t>Las instancias: Tener en cuenta el conducto regular, siendo este docente, director de grupo, consejo académico y directivo.</w:t>
      </w:r>
    </w:p>
    <w:p w14:paraId="0F758A1C" w14:textId="77777777" w:rsidR="00C14979" w:rsidRDefault="00C14979" w:rsidP="00C14979">
      <w:pPr>
        <w:pStyle w:val="Prrafodelista"/>
        <w:numPr>
          <w:ilvl w:val="0"/>
          <w:numId w:val="15"/>
        </w:numPr>
        <w:jc w:val="both"/>
        <w:rPr>
          <w:rFonts w:ascii="Arial" w:hAnsi="Arial" w:cs="Arial"/>
          <w:sz w:val="24"/>
          <w:szCs w:val="24"/>
        </w:rPr>
      </w:pPr>
      <w:r>
        <w:rPr>
          <w:rFonts w:ascii="Arial" w:hAnsi="Arial" w:cs="Arial"/>
          <w:sz w:val="24"/>
          <w:szCs w:val="24"/>
        </w:rPr>
        <w:t>Corresponsabilidad de los padres y estudiantes.</w:t>
      </w:r>
    </w:p>
    <w:p w14:paraId="2B40142A" w14:textId="77777777" w:rsidR="00C14979" w:rsidRDefault="00C14979" w:rsidP="00C14979">
      <w:pPr>
        <w:pStyle w:val="Prrafodelista"/>
        <w:numPr>
          <w:ilvl w:val="0"/>
          <w:numId w:val="15"/>
        </w:numPr>
        <w:jc w:val="both"/>
        <w:rPr>
          <w:rFonts w:ascii="Arial" w:hAnsi="Arial" w:cs="Arial"/>
          <w:sz w:val="24"/>
          <w:szCs w:val="24"/>
        </w:rPr>
      </w:pPr>
      <w:r>
        <w:rPr>
          <w:rFonts w:ascii="Arial" w:hAnsi="Arial" w:cs="Arial"/>
          <w:sz w:val="24"/>
          <w:szCs w:val="24"/>
        </w:rPr>
        <w:t xml:space="preserve">Divulgación de medios y socialización de procedimientos. </w:t>
      </w:r>
    </w:p>
    <w:p w14:paraId="54524761" w14:textId="77777777" w:rsidR="00C14979" w:rsidRPr="00894EED" w:rsidRDefault="00C14979" w:rsidP="00C14979">
      <w:pPr>
        <w:pStyle w:val="Prrafodelista"/>
        <w:numPr>
          <w:ilvl w:val="0"/>
          <w:numId w:val="15"/>
        </w:numPr>
        <w:jc w:val="both"/>
        <w:rPr>
          <w:rFonts w:ascii="Arial" w:hAnsi="Arial" w:cs="Arial"/>
          <w:sz w:val="24"/>
          <w:szCs w:val="24"/>
        </w:rPr>
      </w:pPr>
      <w:r>
        <w:rPr>
          <w:rFonts w:ascii="Arial" w:hAnsi="Arial" w:cs="Arial"/>
          <w:sz w:val="24"/>
          <w:szCs w:val="24"/>
        </w:rPr>
        <w:t>Seguimiento en el observador del estudiante.</w:t>
      </w:r>
    </w:p>
    <w:p w14:paraId="73892FF3" w14:textId="77777777" w:rsidR="00AF5BDF" w:rsidRDefault="00C14979" w:rsidP="00C14979">
      <w:pPr>
        <w:pStyle w:val="Ttulo3"/>
        <w:rPr>
          <w:rFonts w:ascii="Arial" w:hAnsi="Arial" w:cs="Arial"/>
          <w:b/>
          <w:bCs/>
          <w:color w:val="auto"/>
        </w:rPr>
      </w:pPr>
      <w:bookmarkStart w:id="3" w:name="_Toc106188294"/>
      <w:r w:rsidRPr="00DB5AA4">
        <w:rPr>
          <w:rFonts w:ascii="Arial" w:hAnsi="Arial" w:cs="Arial"/>
          <w:b/>
          <w:bCs/>
          <w:color w:val="auto"/>
        </w:rPr>
        <w:t xml:space="preserve">3. </w:t>
      </w:r>
      <w:r w:rsidR="0046661F">
        <w:rPr>
          <w:rFonts w:ascii="Arial" w:hAnsi="Arial" w:cs="Arial"/>
          <w:b/>
          <w:bCs/>
          <w:color w:val="auto"/>
        </w:rPr>
        <w:t>CRITERIOS DE EVALUACIÓN Y PROMOCIÓN</w:t>
      </w:r>
    </w:p>
    <w:p w14:paraId="710163B4" w14:textId="77777777" w:rsidR="00AF5BDF" w:rsidRDefault="00AF5BDF" w:rsidP="00AF5BDF"/>
    <w:p w14:paraId="5D5AD5EB" w14:textId="77777777" w:rsidR="00AF5BDF" w:rsidRPr="00D05C1D" w:rsidRDefault="00AF5BDF" w:rsidP="00D05C1D">
      <w:pPr>
        <w:jc w:val="both"/>
        <w:rPr>
          <w:rFonts w:ascii="Arial" w:hAnsi="Arial" w:cs="Arial"/>
          <w:sz w:val="24"/>
          <w:szCs w:val="24"/>
          <w:lang w:val="es-CO"/>
        </w:rPr>
      </w:pPr>
      <w:r w:rsidRPr="00D05C1D">
        <w:rPr>
          <w:rFonts w:ascii="Arial" w:hAnsi="Arial" w:cs="Arial"/>
          <w:sz w:val="24"/>
          <w:szCs w:val="24"/>
        </w:rPr>
        <w:t xml:space="preserve">Se considera </w:t>
      </w:r>
      <w:r w:rsidRPr="00D05C1D">
        <w:rPr>
          <w:rFonts w:ascii="Arial" w:hAnsi="Arial" w:cs="Arial"/>
          <w:b/>
          <w:bCs/>
          <w:sz w:val="24"/>
          <w:szCs w:val="24"/>
        </w:rPr>
        <w:t>APROBADO</w:t>
      </w:r>
      <w:r w:rsidRPr="00D05C1D">
        <w:rPr>
          <w:rFonts w:ascii="Arial" w:hAnsi="Arial" w:cs="Arial"/>
          <w:sz w:val="24"/>
          <w:szCs w:val="24"/>
        </w:rPr>
        <w:t xml:space="preserve"> el año escolar, en cualquiera de los grados de la Básica Primaria cuando:</w:t>
      </w:r>
    </w:p>
    <w:p w14:paraId="00CD7702" w14:textId="77777777" w:rsidR="00AF5BDF" w:rsidRPr="00D05C1D" w:rsidRDefault="00AF5BDF" w:rsidP="00D05C1D">
      <w:pPr>
        <w:jc w:val="both"/>
        <w:rPr>
          <w:rFonts w:ascii="Arial" w:hAnsi="Arial" w:cs="Arial"/>
          <w:sz w:val="24"/>
          <w:szCs w:val="24"/>
          <w:lang w:val="es-CO"/>
        </w:rPr>
      </w:pPr>
      <w:r w:rsidRPr="00D05C1D">
        <w:rPr>
          <w:rFonts w:ascii="Arial" w:hAnsi="Arial" w:cs="Arial"/>
          <w:sz w:val="24"/>
          <w:szCs w:val="24"/>
        </w:rPr>
        <w:lastRenderedPageBreak/>
        <w:t>El estudiante obtiene una valoración</w:t>
      </w:r>
      <w:r w:rsidR="00D05C1D" w:rsidRPr="00D05C1D">
        <w:rPr>
          <w:rFonts w:ascii="Arial" w:hAnsi="Arial" w:cs="Arial"/>
          <w:sz w:val="24"/>
          <w:szCs w:val="24"/>
        </w:rPr>
        <w:t xml:space="preserve"> final en TODAS las ASIGNATURAS</w:t>
      </w:r>
      <w:r w:rsidR="00D05C1D">
        <w:rPr>
          <w:rFonts w:ascii="Arial" w:hAnsi="Arial" w:cs="Arial"/>
          <w:sz w:val="24"/>
          <w:szCs w:val="24"/>
        </w:rPr>
        <w:t xml:space="preserve"> con </w:t>
      </w:r>
      <w:r w:rsidR="00B848CC">
        <w:rPr>
          <w:rFonts w:ascii="Arial" w:hAnsi="Arial" w:cs="Arial"/>
          <w:sz w:val="24"/>
          <w:szCs w:val="24"/>
        </w:rPr>
        <w:t xml:space="preserve">DESEMPEÑO: </w:t>
      </w:r>
      <w:r w:rsidR="0046661F">
        <w:rPr>
          <w:rFonts w:ascii="Arial" w:hAnsi="Arial" w:cs="Arial"/>
          <w:sz w:val="24"/>
          <w:szCs w:val="24"/>
        </w:rPr>
        <w:t xml:space="preserve">BASICO, </w:t>
      </w:r>
      <w:r w:rsidRPr="00D05C1D">
        <w:rPr>
          <w:rFonts w:ascii="Arial" w:hAnsi="Arial" w:cs="Arial"/>
          <w:sz w:val="24"/>
          <w:szCs w:val="24"/>
        </w:rPr>
        <w:t>ALTO  o  SUPERIOR.</w:t>
      </w:r>
    </w:p>
    <w:p w14:paraId="655B4B03" w14:textId="77777777" w:rsidR="00AF5BDF" w:rsidRDefault="00AF5BDF" w:rsidP="00D05C1D">
      <w:pPr>
        <w:jc w:val="both"/>
        <w:rPr>
          <w:rFonts w:ascii="Arial" w:hAnsi="Arial" w:cs="Arial"/>
          <w:b/>
          <w:bCs/>
          <w:sz w:val="24"/>
          <w:szCs w:val="24"/>
        </w:rPr>
      </w:pPr>
      <w:r w:rsidRPr="00D05C1D">
        <w:rPr>
          <w:rFonts w:ascii="Arial" w:hAnsi="Arial" w:cs="Arial"/>
          <w:sz w:val="24"/>
          <w:szCs w:val="24"/>
        </w:rPr>
        <w:t xml:space="preserve">Se considera </w:t>
      </w:r>
      <w:r w:rsidRPr="00D05C1D">
        <w:rPr>
          <w:rFonts w:ascii="Arial" w:hAnsi="Arial" w:cs="Arial"/>
          <w:b/>
          <w:bCs/>
          <w:sz w:val="24"/>
          <w:szCs w:val="24"/>
        </w:rPr>
        <w:t>REPROBADO EL AÑO</w:t>
      </w:r>
      <w:r w:rsidRPr="00D05C1D">
        <w:rPr>
          <w:rFonts w:ascii="Arial" w:hAnsi="Arial" w:cs="Arial"/>
          <w:sz w:val="24"/>
          <w:szCs w:val="24"/>
        </w:rPr>
        <w:t xml:space="preserve"> el año escolar, cuando el estudiant</w:t>
      </w:r>
      <w:r w:rsidR="00D05C1D" w:rsidRPr="00D05C1D">
        <w:rPr>
          <w:rFonts w:ascii="Arial" w:hAnsi="Arial" w:cs="Arial"/>
          <w:sz w:val="24"/>
          <w:szCs w:val="24"/>
        </w:rPr>
        <w:t xml:space="preserve">e obtiene una valoración final </w:t>
      </w:r>
      <w:r w:rsidRPr="00D05C1D">
        <w:rPr>
          <w:rFonts w:ascii="Arial" w:hAnsi="Arial" w:cs="Arial"/>
          <w:sz w:val="24"/>
          <w:szCs w:val="24"/>
        </w:rPr>
        <w:t xml:space="preserve">de </w:t>
      </w:r>
      <w:r w:rsidRPr="00D05C1D">
        <w:rPr>
          <w:rFonts w:ascii="Arial" w:hAnsi="Arial" w:cs="Arial"/>
          <w:b/>
          <w:bCs/>
          <w:sz w:val="24"/>
          <w:szCs w:val="24"/>
        </w:rPr>
        <w:t xml:space="preserve">bajo desempeño </w:t>
      </w:r>
      <w:r w:rsidRPr="00D05C1D">
        <w:rPr>
          <w:rFonts w:ascii="Arial" w:hAnsi="Arial" w:cs="Arial"/>
          <w:sz w:val="24"/>
          <w:szCs w:val="24"/>
        </w:rPr>
        <w:t xml:space="preserve">en </w:t>
      </w:r>
      <w:r w:rsidRPr="00D05C1D">
        <w:rPr>
          <w:rFonts w:ascii="Arial" w:hAnsi="Arial" w:cs="Arial"/>
          <w:b/>
          <w:bCs/>
          <w:sz w:val="24"/>
          <w:szCs w:val="24"/>
        </w:rPr>
        <w:t>más de dos (2) asignaturas</w:t>
      </w:r>
      <w:r w:rsidR="00E06ED6">
        <w:rPr>
          <w:rFonts w:ascii="Arial" w:hAnsi="Arial" w:cs="Arial"/>
          <w:b/>
          <w:bCs/>
          <w:sz w:val="24"/>
          <w:szCs w:val="24"/>
        </w:rPr>
        <w:t>.</w:t>
      </w:r>
    </w:p>
    <w:p w14:paraId="7A599046" w14:textId="77777777" w:rsidR="00AC2A48" w:rsidRPr="00AC2A48" w:rsidRDefault="00AC2A48" w:rsidP="00AC2A48">
      <w:pPr>
        <w:jc w:val="both"/>
        <w:rPr>
          <w:rFonts w:ascii="Arial" w:hAnsi="Arial" w:cs="Arial"/>
          <w:sz w:val="24"/>
          <w:szCs w:val="24"/>
          <w:lang w:val="es-CO"/>
        </w:rPr>
      </w:pPr>
      <w:r w:rsidRPr="00AC2A48">
        <w:rPr>
          <w:rFonts w:ascii="Arial" w:hAnsi="Arial" w:cs="Arial"/>
          <w:sz w:val="24"/>
          <w:szCs w:val="24"/>
        </w:rPr>
        <w:t xml:space="preserve">El estudiante que finalizado el año, presente bajo desempeño en una o dos asignaturas, tiene la oportunidad de presentar las actividades </w:t>
      </w:r>
      <w:r w:rsidRPr="00AC2A48">
        <w:rPr>
          <w:rFonts w:ascii="Arial" w:hAnsi="Arial" w:cs="Arial"/>
          <w:b/>
          <w:bCs/>
          <w:sz w:val="24"/>
          <w:szCs w:val="24"/>
        </w:rPr>
        <w:t>Finales de Recuperación</w:t>
      </w:r>
      <w:r w:rsidRPr="00AC2A48">
        <w:rPr>
          <w:rFonts w:ascii="Arial" w:hAnsi="Arial" w:cs="Arial"/>
          <w:sz w:val="24"/>
          <w:szCs w:val="24"/>
        </w:rPr>
        <w:t xml:space="preserve">. </w:t>
      </w:r>
    </w:p>
    <w:p w14:paraId="5900BF18" w14:textId="77777777" w:rsidR="00AC2A48" w:rsidRPr="00AC2A48" w:rsidRDefault="00AC2A48" w:rsidP="00AC2A48">
      <w:pPr>
        <w:jc w:val="both"/>
        <w:rPr>
          <w:rFonts w:ascii="Arial" w:hAnsi="Arial" w:cs="Arial"/>
          <w:sz w:val="24"/>
          <w:szCs w:val="24"/>
          <w:lang w:val="es-CO"/>
        </w:rPr>
      </w:pPr>
      <w:r w:rsidRPr="00AC2A48">
        <w:rPr>
          <w:rFonts w:ascii="Arial" w:hAnsi="Arial" w:cs="Arial"/>
          <w:b/>
          <w:bCs/>
          <w:sz w:val="24"/>
          <w:szCs w:val="24"/>
        </w:rPr>
        <w:t>*</w:t>
      </w:r>
      <w:r w:rsidRPr="00AC2A48">
        <w:rPr>
          <w:rFonts w:ascii="Arial" w:hAnsi="Arial" w:cs="Arial"/>
          <w:sz w:val="24"/>
          <w:szCs w:val="24"/>
        </w:rPr>
        <w:t xml:space="preserve">   Si aprueba la Recuperación de las dos asignatur</w:t>
      </w:r>
      <w:r w:rsidR="00A82BE8">
        <w:rPr>
          <w:rFonts w:ascii="Arial" w:hAnsi="Arial" w:cs="Arial"/>
          <w:sz w:val="24"/>
          <w:szCs w:val="24"/>
        </w:rPr>
        <w:t xml:space="preserve">as,          </w:t>
      </w:r>
      <w:r w:rsidRPr="00AC2A48">
        <w:rPr>
          <w:rFonts w:ascii="Arial" w:hAnsi="Arial" w:cs="Arial"/>
          <w:b/>
          <w:bCs/>
          <w:sz w:val="24"/>
          <w:szCs w:val="24"/>
        </w:rPr>
        <w:t>APRUEBA EL AÑO</w:t>
      </w:r>
      <w:r w:rsidRPr="00AC2A48">
        <w:rPr>
          <w:rFonts w:ascii="Arial" w:hAnsi="Arial" w:cs="Arial"/>
          <w:sz w:val="24"/>
          <w:szCs w:val="24"/>
        </w:rPr>
        <w:t>.</w:t>
      </w:r>
    </w:p>
    <w:p w14:paraId="0CAFEAB1" w14:textId="77777777" w:rsidR="00AC2A48" w:rsidRPr="00AC2A48" w:rsidRDefault="00AC2A48" w:rsidP="00AC2A48">
      <w:pPr>
        <w:jc w:val="both"/>
        <w:rPr>
          <w:rFonts w:ascii="Arial" w:hAnsi="Arial" w:cs="Arial"/>
          <w:sz w:val="24"/>
          <w:szCs w:val="24"/>
          <w:lang w:val="es-CO"/>
        </w:rPr>
      </w:pPr>
      <w:r w:rsidRPr="00AC2A48">
        <w:rPr>
          <w:rFonts w:ascii="Arial" w:hAnsi="Arial" w:cs="Arial"/>
          <w:b/>
          <w:bCs/>
          <w:sz w:val="24"/>
          <w:szCs w:val="24"/>
        </w:rPr>
        <w:t>*</w:t>
      </w:r>
      <w:r w:rsidRPr="00AC2A48">
        <w:rPr>
          <w:rFonts w:ascii="Arial" w:hAnsi="Arial" w:cs="Arial"/>
          <w:sz w:val="24"/>
          <w:szCs w:val="24"/>
        </w:rPr>
        <w:t xml:space="preserve">  Si no aprueba la Recuperación en las d</w:t>
      </w:r>
      <w:r w:rsidR="00A82BE8">
        <w:rPr>
          <w:rFonts w:ascii="Arial" w:hAnsi="Arial" w:cs="Arial"/>
          <w:sz w:val="24"/>
          <w:szCs w:val="24"/>
        </w:rPr>
        <w:t xml:space="preserve">os asignaturas,     </w:t>
      </w:r>
      <w:r w:rsidRPr="00AC2A48">
        <w:rPr>
          <w:rFonts w:ascii="Arial" w:hAnsi="Arial" w:cs="Arial"/>
          <w:b/>
          <w:bCs/>
          <w:sz w:val="24"/>
          <w:szCs w:val="24"/>
        </w:rPr>
        <w:t>REPRUEBA EL AÑO</w:t>
      </w:r>
    </w:p>
    <w:p w14:paraId="53CB3C26" w14:textId="77777777" w:rsidR="00AF5BDF" w:rsidRDefault="00AF5BDF" w:rsidP="00C14979">
      <w:pPr>
        <w:pStyle w:val="Ttulo3"/>
        <w:rPr>
          <w:rFonts w:ascii="Arial" w:hAnsi="Arial" w:cs="Arial"/>
          <w:b/>
          <w:bCs/>
          <w:color w:val="auto"/>
        </w:rPr>
      </w:pPr>
    </w:p>
    <w:p w14:paraId="36CF7252" w14:textId="77777777" w:rsidR="00C14979" w:rsidRDefault="0046661F" w:rsidP="00C14979">
      <w:pPr>
        <w:pStyle w:val="Ttulo3"/>
        <w:rPr>
          <w:rFonts w:ascii="Arial" w:hAnsi="Arial" w:cs="Arial"/>
          <w:b/>
          <w:bCs/>
          <w:color w:val="auto"/>
        </w:rPr>
      </w:pPr>
      <w:r>
        <w:rPr>
          <w:rFonts w:ascii="Arial" w:hAnsi="Arial" w:cs="Arial"/>
          <w:b/>
          <w:bCs/>
          <w:color w:val="auto"/>
        </w:rPr>
        <w:t>4. S</w:t>
      </w:r>
      <w:r w:rsidRPr="00DB5AA4">
        <w:rPr>
          <w:rFonts w:ascii="Arial" w:hAnsi="Arial" w:cs="Arial"/>
          <w:b/>
          <w:bCs/>
          <w:color w:val="auto"/>
        </w:rPr>
        <w:t>EGUIMIENTO DEL PROCESO DE EVALUACIÓN Y PROMOCIÓN DE LOS ESTUDIANTES</w:t>
      </w:r>
      <w:r>
        <w:rPr>
          <w:rFonts w:ascii="Arial" w:hAnsi="Arial" w:cs="Arial"/>
          <w:b/>
          <w:bCs/>
          <w:color w:val="auto"/>
        </w:rPr>
        <w:t>:</w:t>
      </w:r>
      <w:bookmarkEnd w:id="3"/>
    </w:p>
    <w:p w14:paraId="4F617893" w14:textId="77777777" w:rsidR="00C14979" w:rsidRPr="00DB5AA4" w:rsidRDefault="00C14979" w:rsidP="00C14979"/>
    <w:p w14:paraId="695B6F80" w14:textId="77777777" w:rsidR="00C14979" w:rsidRDefault="00C14979" w:rsidP="00C14979">
      <w:pPr>
        <w:jc w:val="both"/>
        <w:rPr>
          <w:rFonts w:ascii="Arial" w:hAnsi="Arial" w:cs="Arial"/>
          <w:sz w:val="24"/>
          <w:szCs w:val="24"/>
        </w:rPr>
      </w:pPr>
      <w:r>
        <w:rPr>
          <w:rFonts w:ascii="Arial" w:hAnsi="Arial" w:cs="Arial"/>
          <w:sz w:val="24"/>
          <w:szCs w:val="24"/>
        </w:rPr>
        <w:t>Para realizar el seguimiento del proceso de evaluación y promoción de los estudiantes se determinan las siguientes instancias:</w:t>
      </w:r>
    </w:p>
    <w:p w14:paraId="73D16201" w14:textId="77777777" w:rsidR="00C14979" w:rsidRPr="00C451B7" w:rsidRDefault="00C14979" w:rsidP="00C14979">
      <w:pPr>
        <w:pStyle w:val="Prrafodelista"/>
        <w:numPr>
          <w:ilvl w:val="0"/>
          <w:numId w:val="13"/>
        </w:numPr>
        <w:jc w:val="both"/>
        <w:rPr>
          <w:rFonts w:ascii="Arial" w:hAnsi="Arial" w:cs="Arial"/>
          <w:sz w:val="24"/>
          <w:szCs w:val="24"/>
        </w:rPr>
      </w:pPr>
      <w:r w:rsidRPr="00D23276">
        <w:rPr>
          <w:rFonts w:ascii="Arial" w:hAnsi="Arial" w:cs="Arial"/>
          <w:b/>
          <w:bCs/>
          <w:sz w:val="24"/>
          <w:szCs w:val="24"/>
        </w:rPr>
        <w:t>Primera instancia:</w:t>
      </w:r>
      <w:r w:rsidRPr="00C451B7">
        <w:rPr>
          <w:rFonts w:ascii="Arial" w:hAnsi="Arial" w:cs="Arial"/>
          <w:sz w:val="24"/>
          <w:szCs w:val="24"/>
        </w:rPr>
        <w:t xml:space="preserve"> Conformada por la docente del grado del estudiante.</w:t>
      </w:r>
    </w:p>
    <w:p w14:paraId="42A9BEC4" w14:textId="77777777" w:rsidR="00C14979" w:rsidRDefault="00C14979" w:rsidP="00C14979">
      <w:pPr>
        <w:jc w:val="both"/>
        <w:rPr>
          <w:rFonts w:ascii="Arial" w:hAnsi="Arial" w:cs="Arial"/>
          <w:sz w:val="24"/>
          <w:szCs w:val="24"/>
        </w:rPr>
      </w:pPr>
      <w:r>
        <w:rPr>
          <w:rFonts w:ascii="Arial" w:hAnsi="Arial" w:cs="Arial"/>
          <w:sz w:val="24"/>
          <w:szCs w:val="24"/>
        </w:rPr>
        <w:t>Competencias:</w:t>
      </w:r>
    </w:p>
    <w:p w14:paraId="05084F88" w14:textId="77777777" w:rsidR="00C14979" w:rsidRDefault="00C14979" w:rsidP="00C14979">
      <w:pPr>
        <w:pStyle w:val="Prrafodelista"/>
        <w:numPr>
          <w:ilvl w:val="0"/>
          <w:numId w:val="9"/>
        </w:numPr>
        <w:jc w:val="both"/>
        <w:rPr>
          <w:rFonts w:ascii="Arial" w:hAnsi="Arial" w:cs="Arial"/>
          <w:sz w:val="24"/>
          <w:szCs w:val="24"/>
        </w:rPr>
      </w:pPr>
      <w:r>
        <w:rPr>
          <w:rFonts w:ascii="Arial" w:hAnsi="Arial" w:cs="Arial"/>
          <w:sz w:val="24"/>
          <w:szCs w:val="24"/>
        </w:rPr>
        <w:t>Conocer el desempeño de los estudiantes de todos los grados resaltando los casos de estudiantes que presentan dificultades, la naturaleza de su dificultad que afecta el desarrollo del proceso de aprendizaje.</w:t>
      </w:r>
    </w:p>
    <w:p w14:paraId="2ADFBE38" w14:textId="77777777" w:rsidR="00C14979" w:rsidRDefault="00C14979" w:rsidP="00C14979">
      <w:pPr>
        <w:pStyle w:val="Prrafodelista"/>
        <w:numPr>
          <w:ilvl w:val="0"/>
          <w:numId w:val="9"/>
        </w:numPr>
        <w:jc w:val="both"/>
        <w:rPr>
          <w:rFonts w:ascii="Arial" w:hAnsi="Arial" w:cs="Arial"/>
          <w:sz w:val="24"/>
          <w:szCs w:val="24"/>
        </w:rPr>
      </w:pPr>
      <w:r>
        <w:rPr>
          <w:rFonts w:ascii="Arial" w:hAnsi="Arial" w:cs="Arial"/>
          <w:sz w:val="24"/>
          <w:szCs w:val="24"/>
        </w:rPr>
        <w:t>Citar por escrito al padre de familia para involucrarlo en el proceso de evaluación de su hijo.</w:t>
      </w:r>
    </w:p>
    <w:p w14:paraId="64912B74" w14:textId="77777777" w:rsidR="00C14979" w:rsidRDefault="00C14979" w:rsidP="00C14979">
      <w:pPr>
        <w:pStyle w:val="Prrafodelista"/>
        <w:numPr>
          <w:ilvl w:val="0"/>
          <w:numId w:val="9"/>
        </w:numPr>
        <w:jc w:val="both"/>
        <w:rPr>
          <w:rFonts w:ascii="Arial" w:hAnsi="Arial" w:cs="Arial"/>
          <w:sz w:val="24"/>
          <w:szCs w:val="24"/>
        </w:rPr>
      </w:pPr>
      <w:r>
        <w:rPr>
          <w:rFonts w:ascii="Arial" w:hAnsi="Arial" w:cs="Arial"/>
          <w:sz w:val="24"/>
          <w:szCs w:val="24"/>
        </w:rPr>
        <w:t>La docente debe establecer compromisos tanto del estudiante como del padre de familia, los cuales deben estar consignados en el registro del estudiante que según el artículo 16 del 1290 es obligación llevar un registro actualizado de todos los estudiantes que además de identificarlos se compruebe el proceso de evaluación y las novedades académicas que surjan.</w:t>
      </w:r>
    </w:p>
    <w:p w14:paraId="303CFB6D" w14:textId="77777777" w:rsidR="00C14979" w:rsidRDefault="00C14979" w:rsidP="00C14979">
      <w:pPr>
        <w:pStyle w:val="Prrafodelista"/>
        <w:numPr>
          <w:ilvl w:val="0"/>
          <w:numId w:val="9"/>
        </w:numPr>
        <w:jc w:val="both"/>
        <w:rPr>
          <w:rFonts w:ascii="Arial" w:hAnsi="Arial" w:cs="Arial"/>
          <w:sz w:val="24"/>
          <w:szCs w:val="24"/>
        </w:rPr>
      </w:pPr>
      <w:r>
        <w:rPr>
          <w:rFonts w:ascii="Arial" w:hAnsi="Arial" w:cs="Arial"/>
          <w:sz w:val="24"/>
          <w:szCs w:val="24"/>
        </w:rPr>
        <w:t xml:space="preserve">Presentar a la segunda instancia (consejo Académico) un informe, </w:t>
      </w:r>
      <w:r w:rsidR="00D07BB8">
        <w:rPr>
          <w:rFonts w:ascii="Arial" w:hAnsi="Arial" w:cs="Arial"/>
          <w:sz w:val="24"/>
          <w:szCs w:val="24"/>
        </w:rPr>
        <w:t xml:space="preserve">debidamente sustentado, de los </w:t>
      </w:r>
      <w:r>
        <w:rPr>
          <w:rFonts w:ascii="Arial" w:hAnsi="Arial" w:cs="Arial"/>
          <w:sz w:val="24"/>
          <w:szCs w:val="24"/>
        </w:rPr>
        <w:t>estudiantes que no ameritan ser promovidos.</w:t>
      </w:r>
    </w:p>
    <w:p w14:paraId="2E8648DC" w14:textId="77777777" w:rsidR="00C14979" w:rsidRDefault="00C14979" w:rsidP="00C14979">
      <w:pPr>
        <w:jc w:val="both"/>
        <w:rPr>
          <w:rFonts w:ascii="Arial" w:hAnsi="Arial" w:cs="Arial"/>
          <w:sz w:val="24"/>
          <w:szCs w:val="24"/>
        </w:rPr>
      </w:pPr>
      <w:r>
        <w:rPr>
          <w:rFonts w:ascii="Arial" w:hAnsi="Arial" w:cs="Arial"/>
          <w:sz w:val="24"/>
          <w:szCs w:val="24"/>
        </w:rPr>
        <w:t>La actua</w:t>
      </w:r>
      <w:r w:rsidR="00D07BB8">
        <w:rPr>
          <w:rFonts w:ascii="Arial" w:hAnsi="Arial" w:cs="Arial"/>
          <w:sz w:val="24"/>
          <w:szCs w:val="24"/>
        </w:rPr>
        <w:t xml:space="preserve">ción de esta primera instancia </w:t>
      </w:r>
      <w:r>
        <w:rPr>
          <w:rFonts w:ascii="Arial" w:hAnsi="Arial" w:cs="Arial"/>
          <w:sz w:val="24"/>
          <w:szCs w:val="24"/>
        </w:rPr>
        <w:t xml:space="preserve">se llevará a cabo quince días antes de </w:t>
      </w:r>
      <w:r w:rsidR="00B86C93">
        <w:rPr>
          <w:rFonts w:ascii="Arial" w:hAnsi="Arial" w:cs="Arial"/>
          <w:sz w:val="24"/>
          <w:szCs w:val="24"/>
        </w:rPr>
        <w:t xml:space="preserve">finalizar </w:t>
      </w:r>
      <w:r>
        <w:rPr>
          <w:rFonts w:ascii="Arial" w:hAnsi="Arial" w:cs="Arial"/>
          <w:sz w:val="24"/>
          <w:szCs w:val="24"/>
        </w:rPr>
        <w:t>cada periodo académico y se levantará un acta debidamente firmada por todos los integrantes.</w:t>
      </w:r>
    </w:p>
    <w:p w14:paraId="70A5E59A" w14:textId="77777777" w:rsidR="00C14979" w:rsidRPr="00D23276" w:rsidRDefault="00C14979" w:rsidP="00C14979">
      <w:pPr>
        <w:pStyle w:val="Prrafodelista"/>
        <w:numPr>
          <w:ilvl w:val="0"/>
          <w:numId w:val="13"/>
        </w:numPr>
        <w:jc w:val="both"/>
        <w:rPr>
          <w:rFonts w:ascii="Arial" w:hAnsi="Arial" w:cs="Arial"/>
          <w:sz w:val="24"/>
          <w:szCs w:val="24"/>
        </w:rPr>
      </w:pPr>
      <w:r w:rsidRPr="00D23276">
        <w:rPr>
          <w:rFonts w:ascii="Arial" w:hAnsi="Arial" w:cs="Arial"/>
          <w:b/>
          <w:bCs/>
          <w:sz w:val="24"/>
          <w:szCs w:val="24"/>
        </w:rPr>
        <w:lastRenderedPageBreak/>
        <w:t>Segunda instancia</w:t>
      </w:r>
      <w:r>
        <w:rPr>
          <w:rFonts w:ascii="Arial" w:hAnsi="Arial" w:cs="Arial"/>
          <w:b/>
          <w:bCs/>
          <w:sz w:val="24"/>
          <w:szCs w:val="24"/>
        </w:rPr>
        <w:t>:</w:t>
      </w:r>
      <w:r w:rsidRPr="00D23276">
        <w:rPr>
          <w:rFonts w:ascii="Arial" w:hAnsi="Arial" w:cs="Arial"/>
          <w:sz w:val="24"/>
          <w:szCs w:val="24"/>
        </w:rPr>
        <w:t xml:space="preserve"> (Consejo Académico)</w:t>
      </w:r>
    </w:p>
    <w:p w14:paraId="2766424D" w14:textId="77777777" w:rsidR="00C14979" w:rsidRDefault="00C14979" w:rsidP="00C14979">
      <w:pPr>
        <w:jc w:val="both"/>
        <w:rPr>
          <w:rFonts w:ascii="Arial" w:hAnsi="Arial" w:cs="Arial"/>
          <w:sz w:val="24"/>
          <w:szCs w:val="24"/>
        </w:rPr>
      </w:pPr>
      <w:r>
        <w:rPr>
          <w:rFonts w:ascii="Arial" w:hAnsi="Arial" w:cs="Arial"/>
          <w:sz w:val="24"/>
          <w:szCs w:val="24"/>
        </w:rPr>
        <w:t>Competencias:</w:t>
      </w:r>
    </w:p>
    <w:p w14:paraId="190A5978" w14:textId="77777777" w:rsidR="00C14979" w:rsidRDefault="00C14979" w:rsidP="00C14979">
      <w:pPr>
        <w:pStyle w:val="Prrafodelista"/>
        <w:numPr>
          <w:ilvl w:val="0"/>
          <w:numId w:val="10"/>
        </w:numPr>
        <w:jc w:val="both"/>
        <w:rPr>
          <w:rFonts w:ascii="Arial" w:hAnsi="Arial" w:cs="Arial"/>
          <w:sz w:val="24"/>
          <w:szCs w:val="24"/>
        </w:rPr>
      </w:pPr>
      <w:r>
        <w:rPr>
          <w:rFonts w:ascii="Arial" w:hAnsi="Arial" w:cs="Arial"/>
          <w:sz w:val="24"/>
          <w:szCs w:val="24"/>
        </w:rPr>
        <w:t>Atender y resolver reclamaciones de padres de familia y estudiantes en el evento que la decisión de la primera instancia no sea coherente con el proceso de aprendizaje del estudiante.</w:t>
      </w:r>
    </w:p>
    <w:p w14:paraId="3D170DBC" w14:textId="77777777" w:rsidR="00C14979" w:rsidRDefault="00C14979" w:rsidP="00C14979">
      <w:pPr>
        <w:pStyle w:val="Prrafodelista"/>
        <w:numPr>
          <w:ilvl w:val="0"/>
          <w:numId w:val="10"/>
        </w:numPr>
        <w:jc w:val="both"/>
        <w:rPr>
          <w:rFonts w:ascii="Arial" w:hAnsi="Arial" w:cs="Arial"/>
          <w:sz w:val="24"/>
          <w:szCs w:val="24"/>
        </w:rPr>
      </w:pPr>
      <w:r>
        <w:rPr>
          <w:rFonts w:ascii="Arial" w:hAnsi="Arial" w:cs="Arial"/>
          <w:sz w:val="24"/>
          <w:szCs w:val="24"/>
        </w:rPr>
        <w:t>Modificar</w:t>
      </w:r>
      <w:r w:rsidR="00F0208B">
        <w:rPr>
          <w:rFonts w:ascii="Arial" w:hAnsi="Arial" w:cs="Arial"/>
          <w:sz w:val="24"/>
          <w:szCs w:val="24"/>
        </w:rPr>
        <w:t xml:space="preserve"> o ampliara la decisión tomada </w:t>
      </w:r>
      <w:r>
        <w:rPr>
          <w:rFonts w:ascii="Arial" w:hAnsi="Arial" w:cs="Arial"/>
          <w:sz w:val="24"/>
          <w:szCs w:val="24"/>
        </w:rPr>
        <w:t>en la primera instancia debidamente sustentada sobre la no promoción de los estudiantes.</w:t>
      </w:r>
    </w:p>
    <w:p w14:paraId="3876C787" w14:textId="77777777" w:rsidR="00C14979" w:rsidRDefault="00C14979" w:rsidP="00C14979">
      <w:pPr>
        <w:pStyle w:val="Prrafodelista"/>
        <w:numPr>
          <w:ilvl w:val="0"/>
          <w:numId w:val="10"/>
        </w:numPr>
        <w:jc w:val="both"/>
        <w:rPr>
          <w:rFonts w:ascii="Arial" w:hAnsi="Arial" w:cs="Arial"/>
          <w:sz w:val="24"/>
          <w:szCs w:val="24"/>
        </w:rPr>
      </w:pPr>
      <w:r>
        <w:rPr>
          <w:rFonts w:ascii="Arial" w:hAnsi="Arial" w:cs="Arial"/>
          <w:sz w:val="24"/>
          <w:szCs w:val="24"/>
        </w:rPr>
        <w:t>Guardar un informe debidamente documentado sobre el desempeño del estudiante por parte del docente.</w:t>
      </w:r>
    </w:p>
    <w:p w14:paraId="3FD164E7" w14:textId="77777777" w:rsidR="00C14979" w:rsidRDefault="00C14979" w:rsidP="00C14979">
      <w:pPr>
        <w:pStyle w:val="Prrafodelista"/>
        <w:numPr>
          <w:ilvl w:val="0"/>
          <w:numId w:val="10"/>
        </w:numPr>
        <w:jc w:val="both"/>
        <w:rPr>
          <w:rFonts w:ascii="Arial" w:hAnsi="Arial" w:cs="Arial"/>
          <w:sz w:val="24"/>
          <w:szCs w:val="24"/>
        </w:rPr>
      </w:pPr>
      <w:r>
        <w:rPr>
          <w:rFonts w:ascii="Arial" w:hAnsi="Arial" w:cs="Arial"/>
          <w:sz w:val="24"/>
          <w:szCs w:val="24"/>
        </w:rPr>
        <w:t>Establecer nuevos compromisos si es posible por parte del padre de familia y la institución con el fin de mejorar el desempeño académico del estudiante.</w:t>
      </w:r>
    </w:p>
    <w:p w14:paraId="5F18CA1B" w14:textId="77777777" w:rsidR="00C14979" w:rsidRDefault="00C14979" w:rsidP="00C14979">
      <w:pPr>
        <w:jc w:val="both"/>
        <w:rPr>
          <w:rFonts w:ascii="Arial" w:hAnsi="Arial" w:cs="Arial"/>
          <w:sz w:val="24"/>
          <w:szCs w:val="24"/>
        </w:rPr>
      </w:pPr>
      <w:r>
        <w:rPr>
          <w:rFonts w:ascii="Arial" w:hAnsi="Arial" w:cs="Arial"/>
          <w:sz w:val="24"/>
          <w:szCs w:val="24"/>
        </w:rPr>
        <w:t>La actuación de instancia se hará en caso de si hay incumplimiento de los compromisos adquiridos o decisiones tomadas en la primera instancia por parte de los interesados.</w:t>
      </w:r>
    </w:p>
    <w:p w14:paraId="550E65FE" w14:textId="77777777" w:rsidR="00C14979" w:rsidRDefault="00C14979" w:rsidP="00C14979">
      <w:pPr>
        <w:jc w:val="both"/>
        <w:rPr>
          <w:rFonts w:ascii="Arial" w:hAnsi="Arial" w:cs="Arial"/>
          <w:sz w:val="24"/>
          <w:szCs w:val="24"/>
        </w:rPr>
      </w:pPr>
      <w:r w:rsidRPr="00D23276">
        <w:rPr>
          <w:rFonts w:ascii="Arial" w:hAnsi="Arial" w:cs="Arial"/>
          <w:b/>
          <w:bCs/>
          <w:sz w:val="24"/>
          <w:szCs w:val="24"/>
        </w:rPr>
        <w:t>c. Tercera instancia</w:t>
      </w:r>
      <w:r>
        <w:rPr>
          <w:rFonts w:ascii="Arial" w:hAnsi="Arial" w:cs="Arial"/>
          <w:b/>
          <w:bCs/>
          <w:sz w:val="24"/>
          <w:szCs w:val="24"/>
        </w:rPr>
        <w:t>:</w:t>
      </w:r>
      <w:r>
        <w:rPr>
          <w:rFonts w:ascii="Arial" w:hAnsi="Arial" w:cs="Arial"/>
          <w:sz w:val="24"/>
          <w:szCs w:val="24"/>
        </w:rPr>
        <w:t xml:space="preserve"> (Consejo Directivo)</w:t>
      </w:r>
    </w:p>
    <w:p w14:paraId="246BA89A" w14:textId="77777777" w:rsidR="00C14979" w:rsidRDefault="00C14979" w:rsidP="00C14979">
      <w:pPr>
        <w:jc w:val="both"/>
        <w:rPr>
          <w:rFonts w:ascii="Arial" w:hAnsi="Arial" w:cs="Arial"/>
          <w:sz w:val="24"/>
          <w:szCs w:val="24"/>
        </w:rPr>
      </w:pPr>
      <w:r>
        <w:rPr>
          <w:rFonts w:ascii="Arial" w:hAnsi="Arial" w:cs="Arial"/>
          <w:sz w:val="24"/>
          <w:szCs w:val="24"/>
        </w:rPr>
        <w:t>Competencias:</w:t>
      </w:r>
    </w:p>
    <w:p w14:paraId="512FE1ED" w14:textId="77777777" w:rsidR="00C14979" w:rsidRDefault="00C14979" w:rsidP="00C14979">
      <w:pPr>
        <w:pStyle w:val="Prrafodelista"/>
        <w:numPr>
          <w:ilvl w:val="0"/>
          <w:numId w:val="11"/>
        </w:numPr>
        <w:jc w:val="both"/>
        <w:rPr>
          <w:rFonts w:ascii="Arial" w:hAnsi="Arial" w:cs="Arial"/>
          <w:sz w:val="24"/>
          <w:szCs w:val="24"/>
        </w:rPr>
      </w:pPr>
      <w:r>
        <w:rPr>
          <w:rFonts w:ascii="Arial" w:hAnsi="Arial" w:cs="Arial"/>
          <w:sz w:val="24"/>
          <w:szCs w:val="24"/>
        </w:rPr>
        <w:t>Conocer la situación académica y/o disciplinaria de los estudiantes por parte de la docente del grado o nivel.</w:t>
      </w:r>
    </w:p>
    <w:p w14:paraId="34FB33F7" w14:textId="77777777" w:rsidR="00C14979" w:rsidRDefault="00C14979" w:rsidP="00C14979">
      <w:pPr>
        <w:pStyle w:val="Prrafodelista"/>
        <w:numPr>
          <w:ilvl w:val="0"/>
          <w:numId w:val="11"/>
        </w:numPr>
        <w:jc w:val="both"/>
        <w:rPr>
          <w:rFonts w:ascii="Arial" w:hAnsi="Arial" w:cs="Arial"/>
          <w:sz w:val="24"/>
          <w:szCs w:val="24"/>
        </w:rPr>
      </w:pPr>
      <w:r>
        <w:rPr>
          <w:rFonts w:ascii="Arial" w:hAnsi="Arial" w:cs="Arial"/>
          <w:sz w:val="24"/>
          <w:szCs w:val="24"/>
        </w:rPr>
        <w:t>Elaborar un acta cuando el recurrente interesado acuda a esta instancia una vez agotada la actuación de las instancias anteriores.</w:t>
      </w:r>
    </w:p>
    <w:p w14:paraId="24054FAB" w14:textId="77777777" w:rsidR="00C14979" w:rsidRDefault="00C14979" w:rsidP="00C14979">
      <w:pPr>
        <w:pStyle w:val="Prrafodelista"/>
        <w:numPr>
          <w:ilvl w:val="0"/>
          <w:numId w:val="11"/>
        </w:numPr>
        <w:jc w:val="both"/>
        <w:rPr>
          <w:rFonts w:ascii="Arial" w:hAnsi="Arial" w:cs="Arial"/>
          <w:sz w:val="24"/>
          <w:szCs w:val="24"/>
        </w:rPr>
      </w:pPr>
      <w:r>
        <w:rPr>
          <w:rFonts w:ascii="Arial" w:hAnsi="Arial" w:cs="Arial"/>
          <w:sz w:val="24"/>
          <w:szCs w:val="24"/>
        </w:rPr>
        <w:t>Citar al padre de familia para comunicar la decisión tomada y si es posible establecer nuevos compromisos.</w:t>
      </w:r>
    </w:p>
    <w:p w14:paraId="7ACE0ACA" w14:textId="77777777" w:rsidR="00C14979" w:rsidRDefault="00C14979" w:rsidP="00C14979">
      <w:pPr>
        <w:pStyle w:val="Prrafodelista"/>
        <w:numPr>
          <w:ilvl w:val="0"/>
          <w:numId w:val="11"/>
        </w:numPr>
        <w:jc w:val="both"/>
        <w:rPr>
          <w:rFonts w:ascii="Arial" w:hAnsi="Arial" w:cs="Arial"/>
          <w:sz w:val="24"/>
          <w:szCs w:val="24"/>
        </w:rPr>
      </w:pPr>
      <w:r>
        <w:rPr>
          <w:rFonts w:ascii="Arial" w:hAnsi="Arial" w:cs="Arial"/>
          <w:sz w:val="24"/>
          <w:szCs w:val="24"/>
        </w:rPr>
        <w:t>Pronunciarse ante la promoción anticipada del estudiante, previo consentimiento del padre de familia y aprobación del consejo académico durante el primer periodo del año escolar. Dicha decisión será consignada en acta y si es posible en el registro escolar del estudiante, (artículo 7° del 1290).</w:t>
      </w:r>
    </w:p>
    <w:p w14:paraId="4D80E603" w14:textId="77777777" w:rsidR="00C14979" w:rsidRDefault="00C14979" w:rsidP="00C14979">
      <w:pPr>
        <w:pStyle w:val="Prrafodelista"/>
        <w:ind w:left="360"/>
        <w:jc w:val="both"/>
        <w:rPr>
          <w:rFonts w:ascii="Arial" w:hAnsi="Arial" w:cs="Arial"/>
          <w:sz w:val="24"/>
          <w:szCs w:val="24"/>
        </w:rPr>
      </w:pPr>
    </w:p>
    <w:p w14:paraId="6504DA07" w14:textId="77777777" w:rsidR="00C14979" w:rsidRPr="00304FA6" w:rsidRDefault="0046661F" w:rsidP="00C14979">
      <w:pPr>
        <w:pStyle w:val="Ttulo3"/>
        <w:jc w:val="both"/>
        <w:rPr>
          <w:rFonts w:ascii="Arial" w:hAnsi="Arial" w:cs="Arial"/>
          <w:b/>
          <w:bCs/>
          <w:color w:val="auto"/>
        </w:rPr>
      </w:pPr>
      <w:bookmarkStart w:id="4" w:name="_Toc106188295"/>
      <w:r>
        <w:rPr>
          <w:rFonts w:ascii="Arial" w:hAnsi="Arial" w:cs="Arial"/>
          <w:b/>
          <w:bCs/>
          <w:color w:val="auto"/>
        </w:rPr>
        <w:t>5</w:t>
      </w:r>
      <w:r w:rsidRPr="00304FA6">
        <w:rPr>
          <w:rFonts w:ascii="Arial" w:hAnsi="Arial" w:cs="Arial"/>
          <w:b/>
          <w:bCs/>
          <w:color w:val="auto"/>
        </w:rPr>
        <w:t>. LOS MECANISMOS DE PARTICIPACIÓN DE LA COMUNIDAD EDUCATIVA EN LA CONSTRUCCIÓN DEL SISTEMA INSTITUCIONAL DE EVALUACIÓN DE LOS ESTUDIANTES:</w:t>
      </w:r>
      <w:bookmarkEnd w:id="4"/>
    </w:p>
    <w:p w14:paraId="062D2FB0" w14:textId="77777777" w:rsidR="00C14979" w:rsidRPr="002C62C2" w:rsidRDefault="00C14979" w:rsidP="00C14979"/>
    <w:p w14:paraId="0E8B310E" w14:textId="77777777" w:rsidR="00C14979" w:rsidRDefault="00C14979" w:rsidP="00C14979">
      <w:pPr>
        <w:jc w:val="both"/>
        <w:rPr>
          <w:rFonts w:ascii="Arial" w:hAnsi="Arial" w:cs="Arial"/>
          <w:sz w:val="24"/>
          <w:szCs w:val="24"/>
        </w:rPr>
      </w:pPr>
      <w:r>
        <w:rPr>
          <w:rFonts w:ascii="Arial" w:hAnsi="Arial" w:cs="Arial"/>
          <w:sz w:val="24"/>
          <w:szCs w:val="24"/>
        </w:rPr>
        <w:t xml:space="preserve">Como el consejo directivo es un órgano plural que representa a los diferentes estamentos de la comunidad educativa, una vez presentado el modelo de evaluación institucional se pronunciará al respecto para la aprobación del mismo. </w:t>
      </w:r>
      <w:r>
        <w:rPr>
          <w:rFonts w:ascii="Arial" w:hAnsi="Arial" w:cs="Arial"/>
          <w:sz w:val="24"/>
          <w:szCs w:val="24"/>
        </w:rPr>
        <w:lastRenderedPageBreak/>
        <w:t>Dicha aprobación se hará mediante acta sustentada a través del Proyecto Educativo Institucional, el Manual de Convivencia y el Decreto 1290 del 2009. Esto se avalará con la firma de todos los participantes.</w:t>
      </w:r>
    </w:p>
    <w:p w14:paraId="0CE5AFD2" w14:textId="77777777" w:rsidR="00C14979" w:rsidRDefault="00C14979" w:rsidP="00C14979">
      <w:pPr>
        <w:spacing w:after="0"/>
        <w:ind w:left="630"/>
        <w:jc w:val="both"/>
        <w:rPr>
          <w:rFonts w:ascii="Arial" w:hAnsi="Arial" w:cs="Arial"/>
          <w:sz w:val="24"/>
          <w:szCs w:val="24"/>
        </w:rPr>
      </w:pPr>
    </w:p>
    <w:p w14:paraId="1BDAC7A3" w14:textId="77777777" w:rsidR="00C14979" w:rsidRPr="00C556E8" w:rsidRDefault="0046661F" w:rsidP="00C14979">
      <w:pPr>
        <w:pStyle w:val="Ttulo3"/>
        <w:rPr>
          <w:rFonts w:ascii="Arial" w:hAnsi="Arial" w:cs="Arial"/>
          <w:b/>
          <w:bCs/>
          <w:color w:val="auto"/>
        </w:rPr>
      </w:pPr>
      <w:bookmarkStart w:id="5" w:name="_Toc106188296"/>
      <w:r>
        <w:rPr>
          <w:rFonts w:ascii="Arial" w:hAnsi="Arial" w:cs="Arial"/>
          <w:b/>
          <w:bCs/>
          <w:color w:val="auto"/>
        </w:rPr>
        <w:t>6</w:t>
      </w:r>
      <w:r w:rsidRPr="00C556E8">
        <w:rPr>
          <w:rFonts w:ascii="Arial" w:hAnsi="Arial" w:cs="Arial"/>
          <w:b/>
          <w:bCs/>
          <w:color w:val="auto"/>
        </w:rPr>
        <w:t>. MEDIOS PARA EVALUAR</w:t>
      </w:r>
      <w:bookmarkEnd w:id="5"/>
    </w:p>
    <w:p w14:paraId="332979DA" w14:textId="77777777" w:rsidR="00C14979" w:rsidRPr="004143C7" w:rsidRDefault="00C14979" w:rsidP="00C14979">
      <w:pPr>
        <w:spacing w:after="0"/>
        <w:ind w:left="630"/>
        <w:jc w:val="both"/>
        <w:rPr>
          <w:rFonts w:ascii="Arial" w:hAnsi="Arial" w:cs="Arial"/>
          <w:b/>
          <w:sz w:val="24"/>
          <w:szCs w:val="24"/>
        </w:rPr>
      </w:pPr>
    </w:p>
    <w:p w14:paraId="59347E87" w14:textId="77777777" w:rsidR="00C14979" w:rsidRPr="004143C7" w:rsidRDefault="00C14979" w:rsidP="00C14979">
      <w:pPr>
        <w:spacing w:after="0"/>
        <w:jc w:val="both"/>
        <w:rPr>
          <w:rFonts w:ascii="Arial" w:hAnsi="Arial" w:cs="Arial"/>
          <w:sz w:val="24"/>
          <w:szCs w:val="24"/>
        </w:rPr>
      </w:pPr>
      <w:r w:rsidRPr="004143C7">
        <w:rPr>
          <w:rFonts w:ascii="Arial" w:hAnsi="Arial" w:cs="Arial"/>
          <w:sz w:val="24"/>
          <w:szCs w:val="24"/>
        </w:rPr>
        <w:t>De acuerdo con el modelo pedagógico el Instituto Pedagógico Rugrats, la evaluación tiene como finalidad formar, educar y propiciar el desarrollo humano, mediante procesos de diagnóstico de retroalimentación y redefinición, para consolidar de manera continu</w:t>
      </w:r>
      <w:r>
        <w:rPr>
          <w:rFonts w:ascii="Arial" w:hAnsi="Arial" w:cs="Arial"/>
          <w:sz w:val="24"/>
          <w:szCs w:val="24"/>
        </w:rPr>
        <w:t>a</w:t>
      </w:r>
      <w:r w:rsidRPr="004143C7">
        <w:rPr>
          <w:rFonts w:ascii="Arial" w:hAnsi="Arial" w:cs="Arial"/>
          <w:sz w:val="24"/>
          <w:szCs w:val="24"/>
        </w:rPr>
        <w:t xml:space="preserve"> los procesos de construcción de conocimiento y de formación integral orientados y promovidos por la institución.</w:t>
      </w:r>
    </w:p>
    <w:p w14:paraId="4DE6F52E" w14:textId="77777777" w:rsidR="00C14979" w:rsidRPr="004143C7" w:rsidRDefault="00C14979" w:rsidP="00C14979">
      <w:pPr>
        <w:spacing w:after="0"/>
        <w:ind w:left="630"/>
        <w:jc w:val="both"/>
        <w:rPr>
          <w:rFonts w:ascii="Arial" w:hAnsi="Arial" w:cs="Arial"/>
          <w:sz w:val="24"/>
          <w:szCs w:val="24"/>
        </w:rPr>
      </w:pPr>
    </w:p>
    <w:p w14:paraId="3058D462" w14:textId="77777777" w:rsidR="00C14979" w:rsidRPr="004B0515" w:rsidRDefault="00C14979" w:rsidP="00C14979">
      <w:pPr>
        <w:pStyle w:val="Ttulo4"/>
        <w:rPr>
          <w:rFonts w:ascii="Arial" w:hAnsi="Arial" w:cs="Arial"/>
          <w:b/>
          <w:bCs/>
          <w:i w:val="0"/>
          <w:iCs w:val="0"/>
          <w:color w:val="auto"/>
        </w:rPr>
      </w:pPr>
      <w:r w:rsidRPr="004B0515">
        <w:rPr>
          <w:rFonts w:ascii="Arial" w:hAnsi="Arial" w:cs="Arial"/>
          <w:b/>
          <w:bCs/>
          <w:i w:val="0"/>
          <w:iCs w:val="0"/>
          <w:color w:val="auto"/>
        </w:rPr>
        <w:t>Evaluación del SER.</w:t>
      </w:r>
    </w:p>
    <w:p w14:paraId="5AD871F1" w14:textId="77777777" w:rsidR="00C14979" w:rsidRPr="004143C7" w:rsidRDefault="00C14979" w:rsidP="00C14979">
      <w:pPr>
        <w:spacing w:after="0"/>
        <w:ind w:left="630"/>
        <w:jc w:val="both"/>
        <w:rPr>
          <w:rFonts w:ascii="Arial" w:hAnsi="Arial" w:cs="Arial"/>
          <w:b/>
          <w:sz w:val="24"/>
          <w:szCs w:val="24"/>
        </w:rPr>
      </w:pPr>
    </w:p>
    <w:p w14:paraId="3C980930" w14:textId="77777777" w:rsidR="00C14979" w:rsidRPr="004143C7" w:rsidRDefault="00C14979" w:rsidP="00C14979">
      <w:pPr>
        <w:spacing w:after="0"/>
        <w:jc w:val="both"/>
        <w:rPr>
          <w:rFonts w:ascii="Arial" w:hAnsi="Arial" w:cs="Arial"/>
          <w:sz w:val="24"/>
          <w:szCs w:val="24"/>
        </w:rPr>
      </w:pPr>
      <w:r w:rsidRPr="004143C7">
        <w:rPr>
          <w:rFonts w:ascii="Arial" w:hAnsi="Arial" w:cs="Arial"/>
          <w:sz w:val="24"/>
          <w:szCs w:val="24"/>
        </w:rPr>
        <w:t>El docente de cada nivel o grado durante el periodo académico hará seguimiento escrito del comportamien</w:t>
      </w:r>
      <w:r w:rsidR="00615C9A">
        <w:rPr>
          <w:rFonts w:ascii="Arial" w:hAnsi="Arial" w:cs="Arial"/>
          <w:sz w:val="24"/>
          <w:szCs w:val="24"/>
        </w:rPr>
        <w:t xml:space="preserve">to y disciplina de cada uno de </w:t>
      </w:r>
      <w:r w:rsidRPr="004143C7">
        <w:rPr>
          <w:rFonts w:ascii="Arial" w:hAnsi="Arial" w:cs="Arial"/>
          <w:sz w:val="24"/>
          <w:szCs w:val="24"/>
        </w:rPr>
        <w:t>sus estudiantes atendiendo a ítems como:</w:t>
      </w:r>
    </w:p>
    <w:p w14:paraId="2FA539B9" w14:textId="77777777" w:rsidR="00C14979" w:rsidRPr="004143C7" w:rsidRDefault="00C14979" w:rsidP="00C14979">
      <w:pPr>
        <w:spacing w:after="0"/>
        <w:jc w:val="both"/>
        <w:rPr>
          <w:rFonts w:ascii="Arial" w:hAnsi="Arial" w:cs="Arial"/>
          <w:sz w:val="24"/>
          <w:szCs w:val="24"/>
        </w:rPr>
      </w:pPr>
    </w:p>
    <w:p w14:paraId="70A44C64" w14:textId="77777777" w:rsidR="00C14979" w:rsidRPr="004143C7" w:rsidRDefault="00C14979" w:rsidP="00C14979">
      <w:pPr>
        <w:spacing w:after="0"/>
        <w:jc w:val="both"/>
        <w:rPr>
          <w:rFonts w:ascii="Arial" w:hAnsi="Arial" w:cs="Arial"/>
          <w:b/>
          <w:sz w:val="24"/>
          <w:szCs w:val="24"/>
        </w:rPr>
      </w:pPr>
      <w:r w:rsidRPr="004143C7">
        <w:rPr>
          <w:rFonts w:ascii="Arial" w:hAnsi="Arial" w:cs="Arial"/>
          <w:b/>
          <w:sz w:val="24"/>
          <w:szCs w:val="24"/>
        </w:rPr>
        <w:t>OBSERVADOR:</w:t>
      </w:r>
    </w:p>
    <w:p w14:paraId="6A137E87" w14:textId="77777777" w:rsidR="00C14979" w:rsidRPr="004143C7" w:rsidRDefault="00C14979" w:rsidP="00C14979">
      <w:pPr>
        <w:spacing w:after="0"/>
        <w:jc w:val="both"/>
        <w:rPr>
          <w:rFonts w:ascii="Arial" w:hAnsi="Arial" w:cs="Arial"/>
          <w:sz w:val="24"/>
          <w:szCs w:val="24"/>
        </w:rPr>
      </w:pPr>
    </w:p>
    <w:p w14:paraId="08E9F7F5" w14:textId="77777777" w:rsidR="00C14979" w:rsidRPr="004143C7" w:rsidRDefault="00C14979" w:rsidP="00C14979">
      <w:pPr>
        <w:pStyle w:val="Prrafodelista"/>
        <w:numPr>
          <w:ilvl w:val="0"/>
          <w:numId w:val="1"/>
        </w:numPr>
        <w:spacing w:after="0"/>
        <w:ind w:left="720"/>
        <w:jc w:val="both"/>
        <w:rPr>
          <w:rFonts w:ascii="Arial" w:hAnsi="Arial" w:cs="Arial"/>
          <w:sz w:val="24"/>
          <w:szCs w:val="24"/>
        </w:rPr>
      </w:pPr>
      <w:r w:rsidRPr="004143C7">
        <w:rPr>
          <w:rFonts w:ascii="Arial" w:hAnsi="Arial" w:cs="Arial"/>
          <w:sz w:val="24"/>
          <w:szCs w:val="24"/>
        </w:rPr>
        <w:t>Porte adecuado de uniforme</w:t>
      </w:r>
    </w:p>
    <w:p w14:paraId="12DA2F99" w14:textId="77777777" w:rsidR="00C14979" w:rsidRPr="004143C7" w:rsidRDefault="00C14979" w:rsidP="00C14979">
      <w:pPr>
        <w:pStyle w:val="Prrafodelista"/>
        <w:numPr>
          <w:ilvl w:val="0"/>
          <w:numId w:val="1"/>
        </w:numPr>
        <w:spacing w:after="0"/>
        <w:ind w:left="720"/>
        <w:jc w:val="both"/>
        <w:rPr>
          <w:rFonts w:ascii="Arial" w:hAnsi="Arial" w:cs="Arial"/>
          <w:sz w:val="24"/>
          <w:szCs w:val="24"/>
        </w:rPr>
      </w:pPr>
      <w:r>
        <w:rPr>
          <w:rFonts w:ascii="Arial" w:hAnsi="Arial" w:cs="Arial"/>
          <w:sz w:val="24"/>
          <w:szCs w:val="24"/>
        </w:rPr>
        <w:t>Puntualidad</w:t>
      </w:r>
      <w:r w:rsidRPr="004143C7">
        <w:rPr>
          <w:rFonts w:ascii="Arial" w:hAnsi="Arial" w:cs="Arial"/>
          <w:sz w:val="24"/>
          <w:szCs w:val="24"/>
        </w:rPr>
        <w:t xml:space="preserve"> en la asistencia a sus clases y actividades programadas.</w:t>
      </w:r>
    </w:p>
    <w:p w14:paraId="5760BFE5" w14:textId="77777777" w:rsidR="00C14979" w:rsidRPr="004143C7" w:rsidRDefault="00C14979" w:rsidP="00C14979">
      <w:pPr>
        <w:pStyle w:val="Prrafodelista"/>
        <w:numPr>
          <w:ilvl w:val="0"/>
          <w:numId w:val="1"/>
        </w:numPr>
        <w:spacing w:after="0"/>
        <w:ind w:left="720"/>
        <w:jc w:val="both"/>
        <w:rPr>
          <w:rFonts w:ascii="Arial" w:hAnsi="Arial" w:cs="Arial"/>
          <w:sz w:val="24"/>
          <w:szCs w:val="24"/>
        </w:rPr>
      </w:pPr>
      <w:r w:rsidRPr="004143C7">
        <w:rPr>
          <w:rFonts w:ascii="Arial" w:hAnsi="Arial" w:cs="Arial"/>
          <w:sz w:val="24"/>
          <w:szCs w:val="24"/>
        </w:rPr>
        <w:t>Uso adecuado de lenguajes expresivos: verbal, no verbal</w:t>
      </w:r>
      <w:r>
        <w:rPr>
          <w:rFonts w:ascii="Arial" w:hAnsi="Arial" w:cs="Arial"/>
          <w:sz w:val="24"/>
          <w:szCs w:val="24"/>
        </w:rPr>
        <w:t>,</w:t>
      </w:r>
      <w:r w:rsidRPr="004143C7">
        <w:rPr>
          <w:rFonts w:ascii="Arial" w:hAnsi="Arial" w:cs="Arial"/>
          <w:sz w:val="24"/>
          <w:szCs w:val="24"/>
        </w:rPr>
        <w:t xml:space="preserve"> escrito y gráfico.</w:t>
      </w:r>
    </w:p>
    <w:p w14:paraId="35AEA0B0" w14:textId="77777777" w:rsidR="00C14979" w:rsidRPr="004143C7" w:rsidRDefault="00C14979" w:rsidP="00C14979">
      <w:pPr>
        <w:pStyle w:val="Prrafodelista"/>
        <w:numPr>
          <w:ilvl w:val="0"/>
          <w:numId w:val="1"/>
        </w:numPr>
        <w:spacing w:after="0"/>
        <w:ind w:left="720"/>
        <w:jc w:val="both"/>
        <w:rPr>
          <w:rFonts w:ascii="Arial" w:hAnsi="Arial" w:cs="Arial"/>
          <w:sz w:val="24"/>
          <w:szCs w:val="24"/>
        </w:rPr>
      </w:pPr>
      <w:r w:rsidRPr="004143C7">
        <w:rPr>
          <w:rFonts w:ascii="Arial" w:hAnsi="Arial" w:cs="Arial"/>
          <w:sz w:val="24"/>
          <w:szCs w:val="24"/>
        </w:rPr>
        <w:t>Relaciones respetuosas, consigo mismo, con los demás y con el medio ambiente.</w:t>
      </w:r>
    </w:p>
    <w:p w14:paraId="07575A61" w14:textId="77777777" w:rsidR="00C14979" w:rsidRPr="004143C7" w:rsidRDefault="00C14979" w:rsidP="00C14979">
      <w:pPr>
        <w:spacing w:after="0"/>
        <w:jc w:val="both"/>
        <w:rPr>
          <w:rFonts w:ascii="Arial" w:hAnsi="Arial" w:cs="Arial"/>
          <w:sz w:val="24"/>
          <w:szCs w:val="24"/>
        </w:rPr>
      </w:pPr>
    </w:p>
    <w:p w14:paraId="3D32F7EE" w14:textId="77777777" w:rsidR="00C14979" w:rsidRPr="004143C7" w:rsidRDefault="00C14979" w:rsidP="00C14979">
      <w:pPr>
        <w:spacing w:after="0"/>
        <w:jc w:val="both"/>
        <w:rPr>
          <w:rFonts w:ascii="Arial" w:hAnsi="Arial" w:cs="Arial"/>
          <w:sz w:val="24"/>
          <w:szCs w:val="24"/>
        </w:rPr>
      </w:pPr>
      <w:r w:rsidRPr="004143C7">
        <w:rPr>
          <w:rFonts w:ascii="Arial" w:hAnsi="Arial" w:cs="Arial"/>
          <w:sz w:val="24"/>
          <w:szCs w:val="24"/>
        </w:rPr>
        <w:t>Igualmente, en este ejercicio de coevaluación se tendrá en cuenta aquellos comportamientos inadecuados señalados dentro del manual de convivencia.</w:t>
      </w:r>
    </w:p>
    <w:p w14:paraId="675E443E" w14:textId="77777777" w:rsidR="00C14979" w:rsidRPr="004143C7" w:rsidRDefault="00C14979" w:rsidP="00C14979">
      <w:pPr>
        <w:spacing w:after="0"/>
        <w:jc w:val="both"/>
        <w:rPr>
          <w:rFonts w:ascii="Arial" w:hAnsi="Arial" w:cs="Arial"/>
          <w:sz w:val="24"/>
          <w:szCs w:val="24"/>
        </w:rPr>
      </w:pPr>
      <w:r w:rsidRPr="004143C7">
        <w:rPr>
          <w:rFonts w:ascii="Arial" w:hAnsi="Arial" w:cs="Arial"/>
          <w:sz w:val="24"/>
          <w:szCs w:val="24"/>
        </w:rPr>
        <w:t>Al finalizar cada</w:t>
      </w:r>
      <w:r>
        <w:rPr>
          <w:rFonts w:ascii="Arial" w:hAnsi="Arial" w:cs="Arial"/>
          <w:sz w:val="24"/>
          <w:szCs w:val="24"/>
        </w:rPr>
        <w:t xml:space="preserve"> periodo, las docentes destinará</w:t>
      </w:r>
      <w:r w:rsidRPr="004143C7">
        <w:rPr>
          <w:rFonts w:ascii="Arial" w:hAnsi="Arial" w:cs="Arial"/>
          <w:sz w:val="24"/>
          <w:szCs w:val="24"/>
        </w:rPr>
        <w:t>n un espacio para llevar a cabo el ejercicio de coevaluación del consejo comportamental de sus estudiantes. Analizando el seguimiento de los estudiantes consignados en el observador del estudiante.</w:t>
      </w:r>
    </w:p>
    <w:p w14:paraId="266CF61C" w14:textId="77777777" w:rsidR="00C14979" w:rsidRPr="004143C7" w:rsidRDefault="00C14979" w:rsidP="00C14979">
      <w:pPr>
        <w:spacing w:after="0"/>
        <w:jc w:val="both"/>
        <w:rPr>
          <w:rFonts w:ascii="Arial" w:hAnsi="Arial" w:cs="Arial"/>
          <w:sz w:val="24"/>
          <w:szCs w:val="24"/>
        </w:rPr>
      </w:pPr>
    </w:p>
    <w:p w14:paraId="3D2A661D" w14:textId="77777777" w:rsidR="00C14979" w:rsidRPr="004143C7" w:rsidRDefault="00C14979" w:rsidP="00C14979">
      <w:pPr>
        <w:spacing w:after="0"/>
        <w:jc w:val="both"/>
        <w:rPr>
          <w:rFonts w:ascii="Arial" w:hAnsi="Arial" w:cs="Arial"/>
          <w:sz w:val="24"/>
          <w:szCs w:val="24"/>
        </w:rPr>
      </w:pPr>
      <w:r w:rsidRPr="004143C7">
        <w:rPr>
          <w:rFonts w:ascii="Arial" w:hAnsi="Arial" w:cs="Arial"/>
          <w:sz w:val="24"/>
          <w:szCs w:val="24"/>
        </w:rPr>
        <w:t>Los estudiantes que durante el periodo hayan incurrido en comportamientos inadecuados graves tendrán desempeño bajo con una nota equivalente a 3.0 en la valoración del concepto comportamental.</w:t>
      </w:r>
    </w:p>
    <w:p w14:paraId="1E9C4D7D" w14:textId="77777777" w:rsidR="00C14979" w:rsidRPr="004143C7" w:rsidRDefault="00C14979" w:rsidP="00C14979">
      <w:pPr>
        <w:spacing w:after="0"/>
        <w:jc w:val="both"/>
        <w:rPr>
          <w:rFonts w:ascii="Arial" w:hAnsi="Arial" w:cs="Arial"/>
          <w:sz w:val="24"/>
          <w:szCs w:val="24"/>
        </w:rPr>
      </w:pPr>
    </w:p>
    <w:p w14:paraId="6D557DEA" w14:textId="77777777" w:rsidR="00C14979" w:rsidRPr="004143C7" w:rsidRDefault="00C14979" w:rsidP="00C14979">
      <w:pPr>
        <w:spacing w:after="0"/>
        <w:jc w:val="both"/>
        <w:rPr>
          <w:rFonts w:ascii="Arial" w:hAnsi="Arial" w:cs="Arial"/>
          <w:sz w:val="24"/>
          <w:szCs w:val="24"/>
        </w:rPr>
      </w:pPr>
      <w:r w:rsidRPr="004143C7">
        <w:rPr>
          <w:rFonts w:ascii="Arial" w:hAnsi="Arial" w:cs="Arial"/>
          <w:sz w:val="24"/>
          <w:szCs w:val="24"/>
        </w:rPr>
        <w:lastRenderedPageBreak/>
        <w:t>Los casos de los estudiantes que al finalizar el año obtengan valoración con desempeño bajo en el concepto comportamental, serán asumidos por el consejo directivo del gobierno escolar para estudia</w:t>
      </w:r>
      <w:r w:rsidR="00615C9A">
        <w:rPr>
          <w:rFonts w:ascii="Arial" w:hAnsi="Arial" w:cs="Arial"/>
          <w:sz w:val="24"/>
          <w:szCs w:val="24"/>
        </w:rPr>
        <w:t xml:space="preserve">r la posible pérdida del cupo, </w:t>
      </w:r>
      <w:r w:rsidR="00F0208B">
        <w:rPr>
          <w:rFonts w:ascii="Arial" w:hAnsi="Arial" w:cs="Arial"/>
          <w:sz w:val="24"/>
          <w:szCs w:val="24"/>
        </w:rPr>
        <w:t xml:space="preserve">teniendo en cuenta que el porcentaje </w:t>
      </w:r>
      <w:r w:rsidR="00B86C93">
        <w:rPr>
          <w:rFonts w:ascii="Arial" w:hAnsi="Arial" w:cs="Arial"/>
          <w:sz w:val="24"/>
          <w:szCs w:val="24"/>
        </w:rPr>
        <w:t xml:space="preserve">empleado </w:t>
      </w:r>
      <w:r w:rsidRPr="004143C7">
        <w:rPr>
          <w:rFonts w:ascii="Arial" w:hAnsi="Arial" w:cs="Arial"/>
          <w:sz w:val="24"/>
          <w:szCs w:val="24"/>
        </w:rPr>
        <w:t>para estos ítem es el 20 %</w:t>
      </w:r>
    </w:p>
    <w:p w14:paraId="03CC5B1E" w14:textId="77777777" w:rsidR="000D1C8B" w:rsidRDefault="000D1C8B" w:rsidP="000D1C8B">
      <w:pPr>
        <w:pStyle w:val="Ttulo4"/>
        <w:rPr>
          <w:rFonts w:ascii="Arial" w:eastAsiaTheme="minorHAnsi" w:hAnsi="Arial" w:cs="Arial"/>
          <w:b/>
          <w:i w:val="0"/>
          <w:iCs w:val="0"/>
          <w:color w:val="auto"/>
          <w:sz w:val="24"/>
          <w:szCs w:val="24"/>
        </w:rPr>
      </w:pPr>
    </w:p>
    <w:p w14:paraId="51D050F5" w14:textId="77777777" w:rsidR="00C14979" w:rsidRDefault="000D1C8B" w:rsidP="000D1C8B">
      <w:pPr>
        <w:pStyle w:val="Ttulo4"/>
        <w:numPr>
          <w:ilvl w:val="0"/>
          <w:numId w:val="22"/>
        </w:numPr>
        <w:rPr>
          <w:rFonts w:ascii="Arial" w:hAnsi="Arial" w:cs="Arial"/>
          <w:b/>
          <w:bCs/>
          <w:i w:val="0"/>
          <w:iCs w:val="0"/>
          <w:color w:val="auto"/>
        </w:rPr>
      </w:pPr>
      <w:r w:rsidRPr="004B0515">
        <w:rPr>
          <w:rFonts w:ascii="Arial" w:hAnsi="Arial" w:cs="Arial"/>
          <w:b/>
          <w:bCs/>
          <w:i w:val="0"/>
          <w:iCs w:val="0"/>
          <w:color w:val="auto"/>
        </w:rPr>
        <w:t>COMISIONES DE EVALUACIÓN Y PROMOCIÓN.</w:t>
      </w:r>
    </w:p>
    <w:p w14:paraId="3FBEB6A6" w14:textId="77777777" w:rsidR="00C14979" w:rsidRPr="004D3E22" w:rsidRDefault="00C14979" w:rsidP="00C14979"/>
    <w:p w14:paraId="1271CA83" w14:textId="77777777" w:rsidR="00C14979" w:rsidRPr="004143C7" w:rsidRDefault="00F0208B" w:rsidP="00C14979">
      <w:pPr>
        <w:spacing w:after="0"/>
        <w:jc w:val="both"/>
        <w:rPr>
          <w:rFonts w:ascii="Arial" w:hAnsi="Arial" w:cs="Arial"/>
          <w:sz w:val="24"/>
          <w:szCs w:val="24"/>
        </w:rPr>
      </w:pPr>
      <w:r>
        <w:rPr>
          <w:rFonts w:ascii="Arial" w:hAnsi="Arial" w:cs="Arial"/>
          <w:sz w:val="24"/>
          <w:szCs w:val="24"/>
        </w:rPr>
        <w:t xml:space="preserve">El </w:t>
      </w:r>
      <w:r w:rsidR="00C14979" w:rsidRPr="004143C7">
        <w:rPr>
          <w:rFonts w:ascii="Arial" w:hAnsi="Arial" w:cs="Arial"/>
          <w:sz w:val="24"/>
          <w:szCs w:val="24"/>
        </w:rPr>
        <w:t>Comité de Evaluación y Promoción para cada grado académico están conformados por la directora</w:t>
      </w:r>
      <w:r w:rsidR="00C14979">
        <w:rPr>
          <w:rFonts w:ascii="Arial" w:hAnsi="Arial" w:cs="Arial"/>
          <w:sz w:val="24"/>
          <w:szCs w:val="24"/>
        </w:rPr>
        <w:t xml:space="preserve"> quien preside y convoca, un docente de cada grado y un representante de los padres.</w:t>
      </w:r>
    </w:p>
    <w:p w14:paraId="3272ACA7" w14:textId="77777777" w:rsidR="00C14979" w:rsidRPr="004143C7" w:rsidRDefault="00885621" w:rsidP="00C14979">
      <w:pPr>
        <w:spacing w:after="0"/>
        <w:jc w:val="both"/>
        <w:rPr>
          <w:rFonts w:ascii="Arial" w:hAnsi="Arial" w:cs="Arial"/>
          <w:sz w:val="24"/>
          <w:szCs w:val="24"/>
        </w:rPr>
      </w:pPr>
      <w:r>
        <w:rPr>
          <w:rFonts w:ascii="Arial" w:hAnsi="Arial" w:cs="Arial"/>
          <w:sz w:val="24"/>
          <w:szCs w:val="24"/>
        </w:rPr>
        <w:t>En d</w:t>
      </w:r>
      <w:r w:rsidR="00B86C93">
        <w:rPr>
          <w:rFonts w:ascii="Arial" w:hAnsi="Arial" w:cs="Arial"/>
          <w:sz w:val="24"/>
          <w:szCs w:val="24"/>
        </w:rPr>
        <w:t xml:space="preserve">icho </w:t>
      </w:r>
      <w:r w:rsidR="00C14979" w:rsidRPr="004143C7">
        <w:rPr>
          <w:rFonts w:ascii="Arial" w:hAnsi="Arial" w:cs="Arial"/>
          <w:sz w:val="24"/>
          <w:szCs w:val="24"/>
        </w:rPr>
        <w:t>comité se establecen con el fin de definir la promoción de los educandos y hacer recomendaciones de</w:t>
      </w:r>
      <w:r w:rsidR="00C14979">
        <w:rPr>
          <w:rFonts w:ascii="Arial" w:hAnsi="Arial" w:cs="Arial"/>
          <w:sz w:val="24"/>
          <w:szCs w:val="24"/>
        </w:rPr>
        <w:t xml:space="preserve"> actividades de refuerzo y recu</w:t>
      </w:r>
      <w:r w:rsidR="00C14979" w:rsidRPr="004143C7">
        <w:rPr>
          <w:rFonts w:ascii="Arial" w:hAnsi="Arial" w:cs="Arial"/>
          <w:sz w:val="24"/>
          <w:szCs w:val="24"/>
        </w:rPr>
        <w:t>peración para estudiantes que presenten dificultades. Igualmente</w:t>
      </w:r>
      <w:r w:rsidR="00C14979">
        <w:rPr>
          <w:rFonts w:ascii="Arial" w:hAnsi="Arial" w:cs="Arial"/>
          <w:sz w:val="24"/>
          <w:szCs w:val="24"/>
        </w:rPr>
        <w:t>, examinan</w:t>
      </w:r>
      <w:r w:rsidR="00C14979" w:rsidRPr="004143C7">
        <w:rPr>
          <w:rFonts w:ascii="Arial" w:hAnsi="Arial" w:cs="Arial"/>
          <w:sz w:val="24"/>
          <w:szCs w:val="24"/>
        </w:rPr>
        <w:t xml:space="preserve"> el proceso académico de cada estudiante y hacen recomendaciones al Consejo Académico sobre su promoción, para que dicho órgano tome la decisión final del caso. Los comités se reúnen previamente a las entregas parciales y finales de Informes Académicos. </w:t>
      </w:r>
    </w:p>
    <w:p w14:paraId="74564AD2" w14:textId="77777777" w:rsidR="00C14979" w:rsidRPr="004143C7" w:rsidRDefault="00C14979" w:rsidP="00C14979">
      <w:pPr>
        <w:spacing w:after="0"/>
        <w:jc w:val="both"/>
        <w:rPr>
          <w:rFonts w:ascii="Arial" w:hAnsi="Arial" w:cs="Arial"/>
          <w:sz w:val="24"/>
          <w:szCs w:val="24"/>
        </w:rPr>
      </w:pPr>
      <w:r w:rsidRPr="004143C7">
        <w:rPr>
          <w:rFonts w:ascii="Arial" w:hAnsi="Arial" w:cs="Arial"/>
          <w:sz w:val="24"/>
          <w:szCs w:val="24"/>
        </w:rPr>
        <w:t>En la reunión que tendrá el Comité de Evaluación y Promoción al finalizar cada período escolar, se analizarán los casos de educandos con evaluación</w:t>
      </w:r>
      <w:r w:rsidR="00F0208B">
        <w:rPr>
          <w:rFonts w:ascii="Arial" w:hAnsi="Arial" w:cs="Arial"/>
          <w:sz w:val="24"/>
          <w:szCs w:val="24"/>
        </w:rPr>
        <w:t xml:space="preserve"> que presente bajo desempeño </w:t>
      </w:r>
      <w:r>
        <w:rPr>
          <w:rFonts w:ascii="Arial" w:hAnsi="Arial" w:cs="Arial"/>
          <w:sz w:val="24"/>
          <w:szCs w:val="24"/>
        </w:rPr>
        <w:t>en</w:t>
      </w:r>
      <w:r w:rsidRPr="004143C7">
        <w:rPr>
          <w:rFonts w:ascii="Arial" w:hAnsi="Arial" w:cs="Arial"/>
          <w:sz w:val="24"/>
          <w:szCs w:val="24"/>
        </w:rPr>
        <w:t xml:space="preserve"> las </w:t>
      </w:r>
      <w:r>
        <w:rPr>
          <w:rFonts w:ascii="Arial" w:hAnsi="Arial" w:cs="Arial"/>
          <w:sz w:val="24"/>
          <w:szCs w:val="24"/>
        </w:rPr>
        <w:t xml:space="preserve">diferentes </w:t>
      </w:r>
      <w:r w:rsidRPr="004143C7">
        <w:rPr>
          <w:rFonts w:ascii="Arial" w:hAnsi="Arial" w:cs="Arial"/>
          <w:sz w:val="24"/>
          <w:szCs w:val="24"/>
        </w:rPr>
        <w:t>áreas y se harán recomendaciones generales o pa</w:t>
      </w:r>
      <w:r>
        <w:rPr>
          <w:rFonts w:ascii="Arial" w:hAnsi="Arial" w:cs="Arial"/>
          <w:sz w:val="24"/>
          <w:szCs w:val="24"/>
        </w:rPr>
        <w:t>rticulares a los profesores u</w:t>
      </w:r>
      <w:r w:rsidRPr="004143C7">
        <w:rPr>
          <w:rFonts w:ascii="Arial" w:hAnsi="Arial" w:cs="Arial"/>
          <w:sz w:val="24"/>
          <w:szCs w:val="24"/>
        </w:rPr>
        <w:t xml:space="preserve"> otras instancias del establecimiento educativo, en términos</w:t>
      </w:r>
      <w:r>
        <w:rPr>
          <w:rFonts w:ascii="Arial" w:hAnsi="Arial" w:cs="Arial"/>
          <w:sz w:val="24"/>
          <w:szCs w:val="24"/>
        </w:rPr>
        <w:t xml:space="preserve"> de actividades de refuerzo y recu</w:t>
      </w:r>
      <w:r w:rsidRPr="004143C7">
        <w:rPr>
          <w:rFonts w:ascii="Arial" w:hAnsi="Arial" w:cs="Arial"/>
          <w:sz w:val="24"/>
          <w:szCs w:val="24"/>
        </w:rPr>
        <w:t xml:space="preserve">peración. </w:t>
      </w:r>
    </w:p>
    <w:p w14:paraId="2D81576C" w14:textId="77777777" w:rsidR="00C14979" w:rsidRPr="004143C7" w:rsidRDefault="00F0208B" w:rsidP="00C14979">
      <w:pPr>
        <w:spacing w:after="0"/>
        <w:jc w:val="both"/>
        <w:rPr>
          <w:rFonts w:ascii="Arial" w:hAnsi="Arial" w:cs="Arial"/>
          <w:sz w:val="24"/>
          <w:szCs w:val="24"/>
        </w:rPr>
      </w:pPr>
      <w:r>
        <w:rPr>
          <w:rFonts w:ascii="Arial" w:hAnsi="Arial" w:cs="Arial"/>
          <w:sz w:val="24"/>
          <w:szCs w:val="24"/>
        </w:rPr>
        <w:t xml:space="preserve">El </w:t>
      </w:r>
      <w:r w:rsidR="00C14979" w:rsidRPr="004143C7">
        <w:rPr>
          <w:rFonts w:ascii="Arial" w:hAnsi="Arial" w:cs="Arial"/>
          <w:sz w:val="24"/>
          <w:szCs w:val="24"/>
        </w:rPr>
        <w:t>Comité de Evaluación y Promoción, además</w:t>
      </w:r>
      <w:r w:rsidR="00C14979">
        <w:rPr>
          <w:rFonts w:ascii="Arial" w:hAnsi="Arial" w:cs="Arial"/>
          <w:sz w:val="24"/>
          <w:szCs w:val="24"/>
        </w:rPr>
        <w:t>, analizará</w:t>
      </w:r>
      <w:r w:rsidR="00C14979" w:rsidRPr="004143C7">
        <w:rPr>
          <w:rFonts w:ascii="Arial" w:hAnsi="Arial" w:cs="Arial"/>
          <w:sz w:val="24"/>
          <w:szCs w:val="24"/>
        </w:rPr>
        <w:t xml:space="preserve"> los casos de los educandos con desempeños excepcionalmente altos con el fin de recomendar actividades especiales de motivación, o promoción anticipada. Igualmente se establecerá si educadores y educandos siguieron las recomendaciones y cumplieron los compromisos del período anterior. </w:t>
      </w:r>
    </w:p>
    <w:p w14:paraId="56038AE5" w14:textId="5DC3BD46" w:rsidR="00C14979" w:rsidRDefault="00C14979" w:rsidP="00C14979">
      <w:pPr>
        <w:jc w:val="both"/>
        <w:rPr>
          <w:rFonts w:ascii="Arial" w:hAnsi="Arial" w:cs="Arial"/>
          <w:b/>
          <w:sz w:val="24"/>
          <w:szCs w:val="24"/>
        </w:rPr>
      </w:pPr>
    </w:p>
    <w:p w14:paraId="3941103B" w14:textId="77777777" w:rsidR="00AC3153" w:rsidRPr="004143C7" w:rsidRDefault="00AC3153" w:rsidP="00C14979">
      <w:pPr>
        <w:jc w:val="both"/>
        <w:rPr>
          <w:rFonts w:ascii="Arial" w:hAnsi="Arial" w:cs="Arial"/>
          <w:b/>
          <w:sz w:val="24"/>
          <w:szCs w:val="24"/>
        </w:rPr>
      </w:pPr>
    </w:p>
    <w:p w14:paraId="60F46A07" w14:textId="77777777" w:rsidR="00C14979" w:rsidRDefault="000D1C8B" w:rsidP="000D1C8B">
      <w:pPr>
        <w:pStyle w:val="Ttulo3"/>
        <w:numPr>
          <w:ilvl w:val="0"/>
          <w:numId w:val="22"/>
        </w:numPr>
        <w:rPr>
          <w:rFonts w:ascii="Arial" w:hAnsi="Arial" w:cs="Arial"/>
          <w:b/>
          <w:bCs/>
          <w:color w:val="auto"/>
        </w:rPr>
      </w:pPr>
      <w:bookmarkStart w:id="6" w:name="_Toc106188297"/>
      <w:r w:rsidRPr="006F6EF2">
        <w:rPr>
          <w:rFonts w:ascii="Arial" w:hAnsi="Arial" w:cs="Arial"/>
          <w:b/>
          <w:bCs/>
          <w:color w:val="auto"/>
        </w:rPr>
        <w:t>CRITERIOS DE PROMOCIÓN Y NO PROMOCIÓN</w:t>
      </w:r>
      <w:bookmarkEnd w:id="6"/>
    </w:p>
    <w:p w14:paraId="1B946B88" w14:textId="77777777" w:rsidR="00C14979" w:rsidRPr="006F6EF2" w:rsidRDefault="00C14979" w:rsidP="00C14979"/>
    <w:p w14:paraId="27EE03D8" w14:textId="77777777" w:rsidR="00C14979" w:rsidRPr="004143C7" w:rsidRDefault="00C14979" w:rsidP="00C14979">
      <w:pPr>
        <w:jc w:val="both"/>
        <w:rPr>
          <w:rFonts w:ascii="Arial" w:hAnsi="Arial" w:cs="Arial"/>
          <w:sz w:val="24"/>
          <w:szCs w:val="24"/>
        </w:rPr>
      </w:pPr>
      <w:r w:rsidRPr="004143C7">
        <w:rPr>
          <w:rFonts w:ascii="Arial" w:hAnsi="Arial" w:cs="Arial"/>
          <w:sz w:val="24"/>
          <w:szCs w:val="24"/>
        </w:rPr>
        <w:t>Todos los estudiantes matriculados en el Instituto Pedagógico Rugrats podrán ser promovidos al siguiente año académico, exceptuando los que se encuentren en alguna de las siguientes situaciones:</w:t>
      </w:r>
    </w:p>
    <w:p w14:paraId="71163B39" w14:textId="77777777" w:rsidR="00C14979" w:rsidRPr="004143C7" w:rsidRDefault="00C14979" w:rsidP="00C14979">
      <w:pPr>
        <w:pStyle w:val="Prrafodelista"/>
        <w:numPr>
          <w:ilvl w:val="0"/>
          <w:numId w:val="2"/>
        </w:numPr>
        <w:spacing w:after="0"/>
        <w:jc w:val="both"/>
        <w:rPr>
          <w:rFonts w:ascii="Arial" w:hAnsi="Arial" w:cs="Arial"/>
          <w:sz w:val="24"/>
          <w:szCs w:val="24"/>
        </w:rPr>
      </w:pPr>
      <w:r w:rsidRPr="004143C7">
        <w:rPr>
          <w:rFonts w:ascii="Arial" w:hAnsi="Arial" w:cs="Arial"/>
          <w:sz w:val="24"/>
          <w:szCs w:val="24"/>
        </w:rPr>
        <w:lastRenderedPageBreak/>
        <w:t>Haber obtenido desempeño bajo en tres o más áreas</w:t>
      </w:r>
      <w:r>
        <w:rPr>
          <w:rFonts w:ascii="Arial" w:hAnsi="Arial" w:cs="Arial"/>
          <w:sz w:val="24"/>
          <w:szCs w:val="24"/>
        </w:rPr>
        <w:t xml:space="preserve"> en el acumulado de los cuatro periódicos académicos </w:t>
      </w:r>
      <w:r w:rsidRPr="004143C7">
        <w:rPr>
          <w:rFonts w:ascii="Arial" w:hAnsi="Arial" w:cs="Arial"/>
          <w:sz w:val="24"/>
          <w:szCs w:val="24"/>
        </w:rPr>
        <w:t>al finalizar el proceso académico del año.</w:t>
      </w:r>
    </w:p>
    <w:p w14:paraId="7CEAFE07" w14:textId="77777777" w:rsidR="00C14979" w:rsidRPr="004143C7" w:rsidRDefault="00C14979" w:rsidP="00C14979">
      <w:pPr>
        <w:pStyle w:val="Prrafodelista"/>
        <w:numPr>
          <w:ilvl w:val="0"/>
          <w:numId w:val="2"/>
        </w:numPr>
        <w:spacing w:after="0"/>
        <w:jc w:val="both"/>
        <w:rPr>
          <w:rFonts w:ascii="Arial" w:hAnsi="Arial" w:cs="Arial"/>
          <w:sz w:val="24"/>
          <w:szCs w:val="24"/>
        </w:rPr>
      </w:pPr>
      <w:r w:rsidRPr="004143C7">
        <w:rPr>
          <w:rFonts w:ascii="Arial" w:hAnsi="Arial" w:cs="Arial"/>
          <w:sz w:val="24"/>
          <w:szCs w:val="24"/>
        </w:rPr>
        <w:t>Los estudiantes que se hayan ausentado, sin justificación, a más del 25% de las actividades académicas del año.</w:t>
      </w:r>
    </w:p>
    <w:p w14:paraId="5E204A5A" w14:textId="77777777" w:rsidR="00C14979" w:rsidRPr="004143C7" w:rsidRDefault="00C14979" w:rsidP="00C14979">
      <w:pPr>
        <w:pStyle w:val="Prrafodelista"/>
        <w:spacing w:after="0"/>
        <w:jc w:val="both"/>
        <w:rPr>
          <w:rFonts w:ascii="Arial" w:hAnsi="Arial" w:cs="Arial"/>
          <w:sz w:val="24"/>
          <w:szCs w:val="24"/>
        </w:rPr>
      </w:pPr>
    </w:p>
    <w:p w14:paraId="17D1499F" w14:textId="77777777" w:rsidR="00C14979" w:rsidRDefault="00C14979" w:rsidP="00C14979">
      <w:pPr>
        <w:jc w:val="both"/>
        <w:rPr>
          <w:rFonts w:ascii="Arial" w:hAnsi="Arial" w:cs="Arial"/>
          <w:sz w:val="24"/>
          <w:szCs w:val="24"/>
        </w:rPr>
      </w:pPr>
      <w:r w:rsidRPr="004143C7">
        <w:rPr>
          <w:rFonts w:ascii="Arial" w:hAnsi="Arial" w:cs="Arial"/>
          <w:sz w:val="24"/>
          <w:szCs w:val="24"/>
        </w:rPr>
        <w:t>Nota: El nivel de preescolar se rige por la promoción automática. No obstante, dentro del proceso de cada uno de los niños, se recomendará en casos especiales la continuidad en el mismo año escolar, si ésta favorece el desarrollo social- afectivo y cognitivo de los niños.</w:t>
      </w:r>
    </w:p>
    <w:p w14:paraId="530213F4" w14:textId="77777777" w:rsidR="00695D72" w:rsidRDefault="00695D72" w:rsidP="00C14979">
      <w:pPr>
        <w:pStyle w:val="Ttulo3"/>
        <w:rPr>
          <w:rFonts w:ascii="Arial" w:hAnsi="Arial" w:cs="Arial"/>
          <w:b/>
          <w:bCs/>
          <w:color w:val="auto"/>
        </w:rPr>
      </w:pPr>
      <w:bookmarkStart w:id="7" w:name="_Toc106188299"/>
    </w:p>
    <w:p w14:paraId="11C46484" w14:textId="77777777" w:rsidR="00695D72" w:rsidRPr="00BE085E" w:rsidRDefault="00695D72" w:rsidP="000D1C8B">
      <w:pPr>
        <w:pStyle w:val="Ttulo3"/>
        <w:numPr>
          <w:ilvl w:val="0"/>
          <w:numId w:val="22"/>
        </w:numPr>
        <w:rPr>
          <w:rFonts w:ascii="Arial" w:hAnsi="Arial" w:cs="Arial"/>
          <w:b/>
          <w:bCs/>
          <w:color w:val="auto"/>
          <w:lang w:val="es-CO"/>
        </w:rPr>
      </w:pPr>
      <w:r w:rsidRPr="00BE085E">
        <w:rPr>
          <w:rFonts w:ascii="Arial" w:hAnsi="Arial" w:cs="Arial"/>
          <w:b/>
          <w:bCs/>
          <w:color w:val="auto"/>
          <w:lang w:val="es-CO"/>
        </w:rPr>
        <w:t xml:space="preserve">NIVELACIÓN EXTRAORDINARIA. </w:t>
      </w:r>
    </w:p>
    <w:p w14:paraId="3650CC82" w14:textId="77777777" w:rsidR="00757842" w:rsidRPr="00BE085E" w:rsidRDefault="006E6D4D" w:rsidP="006570C7">
      <w:pPr>
        <w:pStyle w:val="Ttulo3"/>
        <w:numPr>
          <w:ilvl w:val="0"/>
          <w:numId w:val="17"/>
        </w:numPr>
        <w:jc w:val="both"/>
        <w:rPr>
          <w:rFonts w:ascii="Arial" w:hAnsi="Arial" w:cs="Arial"/>
          <w:bCs/>
          <w:color w:val="auto"/>
          <w:lang w:val="es-CO"/>
        </w:rPr>
      </w:pPr>
      <w:r w:rsidRPr="00BE085E">
        <w:rPr>
          <w:rFonts w:ascii="Arial" w:hAnsi="Arial" w:cs="Arial"/>
          <w:bCs/>
          <w:color w:val="auto"/>
          <w:lang w:val="es-CO"/>
        </w:rPr>
        <w:t>Busca nivelar al estudiante a través de actividades específicas, y superar las dificultades detectadas en la asignatura de bajo desempeño.</w:t>
      </w:r>
    </w:p>
    <w:p w14:paraId="54C265AD" w14:textId="77777777" w:rsidR="00757842" w:rsidRPr="00BE085E" w:rsidRDefault="006E6D4D" w:rsidP="006570C7">
      <w:pPr>
        <w:pStyle w:val="Ttulo3"/>
        <w:numPr>
          <w:ilvl w:val="0"/>
          <w:numId w:val="17"/>
        </w:numPr>
        <w:jc w:val="both"/>
        <w:rPr>
          <w:rFonts w:ascii="Arial" w:hAnsi="Arial" w:cs="Arial"/>
          <w:bCs/>
          <w:color w:val="auto"/>
          <w:lang w:val="es-CO"/>
        </w:rPr>
      </w:pPr>
      <w:r w:rsidRPr="00BE085E">
        <w:rPr>
          <w:rFonts w:ascii="Arial" w:hAnsi="Arial" w:cs="Arial"/>
          <w:bCs/>
          <w:color w:val="auto"/>
          <w:lang w:val="es-CO"/>
        </w:rPr>
        <w:t>Solo presentan nivelación los estudiantes que tengan bajo desempeño en la asignatura.</w:t>
      </w:r>
    </w:p>
    <w:p w14:paraId="40C37E81" w14:textId="77777777" w:rsidR="00757842" w:rsidRDefault="006E6D4D" w:rsidP="006570C7">
      <w:pPr>
        <w:pStyle w:val="Ttulo3"/>
        <w:numPr>
          <w:ilvl w:val="0"/>
          <w:numId w:val="17"/>
        </w:numPr>
        <w:jc w:val="both"/>
        <w:rPr>
          <w:rFonts w:ascii="Arial" w:hAnsi="Arial" w:cs="Arial"/>
          <w:bCs/>
          <w:color w:val="auto"/>
          <w:lang w:val="es-CO"/>
        </w:rPr>
      </w:pPr>
      <w:r w:rsidRPr="00BE085E">
        <w:rPr>
          <w:rFonts w:ascii="Arial" w:hAnsi="Arial" w:cs="Arial"/>
          <w:bCs/>
          <w:color w:val="auto"/>
          <w:lang w:val="es-CO"/>
        </w:rPr>
        <w:t xml:space="preserve">Se aplica a partir de la semana siguiente del cierre del periodo. </w:t>
      </w:r>
    </w:p>
    <w:p w14:paraId="26D900D8" w14:textId="77777777" w:rsidR="000D1C8B" w:rsidRPr="000D1C8B" w:rsidRDefault="000D1C8B" w:rsidP="000D1C8B">
      <w:pPr>
        <w:rPr>
          <w:lang w:val="es-CO"/>
        </w:rPr>
      </w:pPr>
    </w:p>
    <w:p w14:paraId="6E021A1C" w14:textId="77777777" w:rsidR="00695D72" w:rsidRPr="00BE085E" w:rsidRDefault="00695D72" w:rsidP="006570C7">
      <w:pPr>
        <w:pStyle w:val="Ttulo3"/>
        <w:jc w:val="both"/>
        <w:rPr>
          <w:rFonts w:ascii="Arial" w:hAnsi="Arial" w:cs="Arial"/>
          <w:bCs/>
          <w:color w:val="auto"/>
          <w:lang w:val="es-CO"/>
        </w:rPr>
      </w:pPr>
      <w:r w:rsidRPr="00BE085E">
        <w:rPr>
          <w:rFonts w:ascii="Arial" w:hAnsi="Arial" w:cs="Arial"/>
          <w:bCs/>
          <w:color w:val="auto"/>
          <w:lang w:val="es-CO"/>
        </w:rPr>
        <w:t xml:space="preserve">Para la Nivelación extraordinaria se debe tener en cuenta: </w:t>
      </w:r>
    </w:p>
    <w:p w14:paraId="61B0947D" w14:textId="77777777" w:rsidR="00695D72" w:rsidRPr="00BE085E" w:rsidRDefault="00695D72" w:rsidP="006570C7">
      <w:pPr>
        <w:pStyle w:val="Ttulo3"/>
        <w:jc w:val="both"/>
        <w:rPr>
          <w:rFonts w:ascii="Arial" w:hAnsi="Arial" w:cs="Arial"/>
          <w:bCs/>
          <w:color w:val="auto"/>
          <w:lang w:val="es-CO"/>
        </w:rPr>
      </w:pPr>
      <w:r w:rsidRPr="00BE085E">
        <w:rPr>
          <w:rFonts w:ascii="Arial" w:hAnsi="Arial" w:cs="Arial"/>
          <w:bCs/>
          <w:color w:val="auto"/>
          <w:lang w:val="es-CO"/>
        </w:rPr>
        <w:t>1. El diligenciamiento del registro del acuerdo firmado por el docente, el padre de familia y el estudiante.</w:t>
      </w:r>
    </w:p>
    <w:p w14:paraId="4E3D640A" w14:textId="77777777" w:rsidR="00695D72" w:rsidRPr="00BE085E" w:rsidRDefault="00695D72" w:rsidP="006570C7">
      <w:pPr>
        <w:pStyle w:val="Ttulo3"/>
        <w:jc w:val="both"/>
        <w:rPr>
          <w:rFonts w:ascii="Arial" w:hAnsi="Arial" w:cs="Arial"/>
          <w:bCs/>
          <w:color w:val="auto"/>
          <w:lang w:val="es-CO"/>
        </w:rPr>
      </w:pPr>
      <w:r w:rsidRPr="00BE085E">
        <w:rPr>
          <w:rFonts w:ascii="Arial" w:hAnsi="Arial" w:cs="Arial"/>
          <w:bCs/>
          <w:color w:val="auto"/>
          <w:lang w:val="es-CO"/>
        </w:rPr>
        <w:t xml:space="preserve">2. El desarrollo y entrega del Taller de Refuerzo antes de realizar la Nivelación. </w:t>
      </w:r>
    </w:p>
    <w:p w14:paraId="2433AB4D" w14:textId="77777777" w:rsidR="00695D72" w:rsidRPr="00BE085E" w:rsidRDefault="00695D72" w:rsidP="006570C7">
      <w:pPr>
        <w:pStyle w:val="Ttulo3"/>
        <w:jc w:val="both"/>
        <w:rPr>
          <w:rFonts w:ascii="Arial" w:hAnsi="Arial" w:cs="Arial"/>
          <w:bCs/>
          <w:color w:val="auto"/>
          <w:lang w:val="es-CO"/>
        </w:rPr>
      </w:pPr>
      <w:r w:rsidRPr="00BE085E">
        <w:rPr>
          <w:rFonts w:ascii="Arial" w:hAnsi="Arial" w:cs="Arial"/>
          <w:bCs/>
          <w:color w:val="auto"/>
          <w:lang w:val="es-CO"/>
        </w:rPr>
        <w:t xml:space="preserve">La nivelación tendrá la siguiente valoración: </w:t>
      </w:r>
    </w:p>
    <w:p w14:paraId="6D3F7060" w14:textId="77777777" w:rsidR="00695D72" w:rsidRPr="00BE2B89" w:rsidRDefault="00695D72" w:rsidP="006570C7">
      <w:pPr>
        <w:pStyle w:val="Ttulo3"/>
        <w:jc w:val="both"/>
        <w:rPr>
          <w:rFonts w:ascii="Arial" w:hAnsi="Arial" w:cs="Arial"/>
          <w:bCs/>
          <w:color w:val="auto"/>
          <w:lang w:val="es-CO"/>
        </w:rPr>
      </w:pPr>
      <w:r w:rsidRPr="00BE2B89">
        <w:rPr>
          <w:rFonts w:ascii="Arial" w:hAnsi="Arial" w:cs="Arial"/>
          <w:bCs/>
          <w:color w:val="auto"/>
          <w:lang w:val="es-CO"/>
        </w:rPr>
        <w:t xml:space="preserve">30% el desarrollo del Taller de Refuerzo entregado por el docente de la </w:t>
      </w:r>
      <w:r w:rsidR="006570C7" w:rsidRPr="00BE2B89">
        <w:rPr>
          <w:rFonts w:ascii="Arial" w:hAnsi="Arial" w:cs="Arial"/>
          <w:bCs/>
          <w:color w:val="auto"/>
          <w:lang w:val="es-CO"/>
        </w:rPr>
        <w:t>a</w:t>
      </w:r>
      <w:r w:rsidRPr="00BE2B89">
        <w:rPr>
          <w:rFonts w:ascii="Arial" w:hAnsi="Arial" w:cs="Arial"/>
          <w:bCs/>
          <w:color w:val="auto"/>
          <w:lang w:val="es-CO"/>
        </w:rPr>
        <w:t xml:space="preserve">signatura. </w:t>
      </w:r>
    </w:p>
    <w:p w14:paraId="35C7170D" w14:textId="77777777" w:rsidR="00695D72" w:rsidRPr="00BE2B89" w:rsidRDefault="00695D72" w:rsidP="006570C7">
      <w:pPr>
        <w:pStyle w:val="Ttulo3"/>
        <w:jc w:val="both"/>
        <w:rPr>
          <w:rFonts w:ascii="Arial" w:hAnsi="Arial" w:cs="Arial"/>
          <w:bCs/>
          <w:color w:val="auto"/>
          <w:lang w:val="es-CO"/>
        </w:rPr>
      </w:pPr>
      <w:r w:rsidRPr="00BE2B89">
        <w:rPr>
          <w:rFonts w:ascii="Arial" w:hAnsi="Arial" w:cs="Arial"/>
          <w:bCs/>
          <w:color w:val="auto"/>
          <w:lang w:val="es-CO"/>
        </w:rPr>
        <w:t xml:space="preserve">70% Evaluación de Nivelación.  </w:t>
      </w:r>
    </w:p>
    <w:p w14:paraId="31CC1116" w14:textId="77777777" w:rsidR="00695D72" w:rsidRPr="00BE2B89" w:rsidRDefault="00695D72" w:rsidP="006570C7">
      <w:pPr>
        <w:pStyle w:val="Ttulo3"/>
        <w:jc w:val="both"/>
        <w:rPr>
          <w:rFonts w:ascii="Arial" w:hAnsi="Arial" w:cs="Arial"/>
          <w:bCs/>
          <w:color w:val="auto"/>
          <w:lang w:val="es-CO"/>
        </w:rPr>
      </w:pPr>
      <w:r w:rsidRPr="00BE2B89">
        <w:rPr>
          <w:rFonts w:ascii="Arial" w:hAnsi="Arial" w:cs="Arial"/>
          <w:bCs/>
          <w:color w:val="auto"/>
          <w:lang w:val="es-CO"/>
        </w:rPr>
        <w:t xml:space="preserve">La nota máxima en la definitiva del periodo será 3.6. En el boletín informativo aparecerá un indicador que enuncie que el estudiante ha presentado Nivelación extraordinaria. </w:t>
      </w:r>
    </w:p>
    <w:p w14:paraId="7CB837C7" w14:textId="77777777" w:rsidR="00326BA8" w:rsidRPr="00BE2B89" w:rsidRDefault="00326BA8" w:rsidP="00326BA8">
      <w:pPr>
        <w:rPr>
          <w:sz w:val="24"/>
          <w:szCs w:val="24"/>
          <w:lang w:val="es-CO"/>
        </w:rPr>
      </w:pPr>
    </w:p>
    <w:p w14:paraId="4240D5BD" w14:textId="77777777" w:rsidR="00326BA8" w:rsidRPr="00BE2B89" w:rsidRDefault="00326BA8" w:rsidP="00326BA8">
      <w:pPr>
        <w:pStyle w:val="Prrafodelista"/>
        <w:numPr>
          <w:ilvl w:val="0"/>
          <w:numId w:val="22"/>
        </w:numPr>
        <w:jc w:val="both"/>
        <w:rPr>
          <w:rFonts w:ascii="Arial" w:hAnsi="Arial" w:cs="Arial"/>
          <w:b/>
          <w:bCs/>
          <w:sz w:val="24"/>
          <w:szCs w:val="24"/>
        </w:rPr>
      </w:pPr>
      <w:r w:rsidRPr="00BE2B89">
        <w:rPr>
          <w:rFonts w:ascii="Arial" w:hAnsi="Arial" w:cs="Arial"/>
          <w:b/>
          <w:bCs/>
          <w:sz w:val="24"/>
          <w:szCs w:val="24"/>
        </w:rPr>
        <w:t>RECUPERACIÓN FINAL.</w:t>
      </w:r>
    </w:p>
    <w:p w14:paraId="4C5484A8" w14:textId="77777777" w:rsidR="00326BA8" w:rsidRPr="00BE2B89" w:rsidRDefault="00326BA8" w:rsidP="00326BA8">
      <w:pPr>
        <w:jc w:val="both"/>
        <w:rPr>
          <w:rFonts w:ascii="Arial" w:hAnsi="Arial" w:cs="Arial"/>
          <w:bCs/>
          <w:sz w:val="24"/>
          <w:szCs w:val="24"/>
        </w:rPr>
      </w:pPr>
      <w:r w:rsidRPr="00BE2B89">
        <w:rPr>
          <w:rFonts w:ascii="Arial" w:hAnsi="Arial" w:cs="Arial"/>
          <w:bCs/>
          <w:sz w:val="24"/>
          <w:szCs w:val="24"/>
        </w:rPr>
        <w:t xml:space="preserve">El estudiante que reincida en el bajo desempeño en una o dos   asignaturas: al finalizar el año, asumirá junto con el padre de familia o acudiente el programa de refuerzo que buscará la superación de las dificultades presentadas.     Por consecuencia deberá   presentar la </w:t>
      </w:r>
      <w:r w:rsidRPr="00BE2B89">
        <w:rPr>
          <w:rFonts w:ascii="Arial" w:hAnsi="Arial" w:cs="Arial"/>
          <w:b/>
          <w:bCs/>
          <w:sz w:val="24"/>
          <w:szCs w:val="24"/>
        </w:rPr>
        <w:t>Recuperación Final</w:t>
      </w:r>
      <w:r w:rsidRPr="00BE2B89">
        <w:rPr>
          <w:rFonts w:ascii="Arial" w:hAnsi="Arial" w:cs="Arial"/>
          <w:bCs/>
          <w:sz w:val="24"/>
          <w:szCs w:val="24"/>
        </w:rPr>
        <w:t xml:space="preserve"> en la fecha establecida por la Institución.</w:t>
      </w:r>
    </w:p>
    <w:p w14:paraId="6172086E" w14:textId="77777777" w:rsidR="00695D72" w:rsidRDefault="00695D72" w:rsidP="00C14979">
      <w:pPr>
        <w:pStyle w:val="Ttulo3"/>
        <w:rPr>
          <w:rFonts w:ascii="Arial" w:hAnsi="Arial" w:cs="Arial"/>
          <w:b/>
          <w:bCs/>
          <w:color w:val="auto"/>
        </w:rPr>
      </w:pPr>
    </w:p>
    <w:p w14:paraId="6EBA5746" w14:textId="77777777" w:rsidR="00C14979" w:rsidRDefault="00EB6E0E" w:rsidP="00C14979">
      <w:pPr>
        <w:pStyle w:val="Ttulo3"/>
        <w:rPr>
          <w:rFonts w:ascii="Arial" w:hAnsi="Arial" w:cs="Arial"/>
          <w:b/>
          <w:bCs/>
          <w:color w:val="auto"/>
        </w:rPr>
      </w:pPr>
      <w:r>
        <w:rPr>
          <w:rFonts w:ascii="Arial" w:hAnsi="Arial" w:cs="Arial"/>
          <w:b/>
          <w:bCs/>
          <w:color w:val="auto"/>
        </w:rPr>
        <w:t>11</w:t>
      </w:r>
      <w:r w:rsidR="000D1C8B" w:rsidRPr="006F6EF2">
        <w:rPr>
          <w:rFonts w:ascii="Arial" w:hAnsi="Arial" w:cs="Arial"/>
          <w:b/>
          <w:bCs/>
          <w:color w:val="auto"/>
        </w:rPr>
        <w:t>. ESTUDIANTES CON NECESIDADES EDUCATIVAS ESPECIALES</w:t>
      </w:r>
      <w:bookmarkEnd w:id="7"/>
    </w:p>
    <w:p w14:paraId="7DB3072C" w14:textId="77777777" w:rsidR="00C14979" w:rsidRDefault="00C14979" w:rsidP="00C14979">
      <w:pPr>
        <w:jc w:val="both"/>
        <w:rPr>
          <w:rFonts w:ascii="Arial" w:hAnsi="Arial" w:cs="Arial"/>
          <w:sz w:val="24"/>
          <w:szCs w:val="24"/>
        </w:rPr>
      </w:pPr>
      <w:r w:rsidRPr="006B7D70">
        <w:rPr>
          <w:rFonts w:ascii="Arial" w:hAnsi="Arial" w:cs="Arial"/>
          <w:sz w:val="24"/>
          <w:szCs w:val="24"/>
        </w:rPr>
        <w:t>Los estudiantes con necesidades educativas especiales s</w:t>
      </w:r>
      <w:r>
        <w:rPr>
          <w:rFonts w:ascii="Arial" w:hAnsi="Arial" w:cs="Arial"/>
          <w:sz w:val="24"/>
          <w:szCs w:val="24"/>
        </w:rPr>
        <w:t>erán valorados de acuerdo a su Plan Individual de A</w:t>
      </w:r>
      <w:r w:rsidRPr="006B7D70">
        <w:rPr>
          <w:rFonts w:ascii="Arial" w:hAnsi="Arial" w:cs="Arial"/>
          <w:sz w:val="24"/>
          <w:szCs w:val="24"/>
        </w:rPr>
        <w:t>prendizaje (PIAR)</w:t>
      </w:r>
      <w:r>
        <w:rPr>
          <w:rFonts w:ascii="Arial" w:hAnsi="Arial" w:cs="Arial"/>
          <w:sz w:val="24"/>
          <w:szCs w:val="24"/>
        </w:rPr>
        <w:t>, teniendo en cuenta sus habilidades y destrezas.</w:t>
      </w:r>
    </w:p>
    <w:p w14:paraId="58270ECE" w14:textId="77777777" w:rsidR="00000000" w:rsidRDefault="00000000"/>
    <w:sectPr w:rsidR="00142890">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FECA" w14:textId="77777777" w:rsidR="00F36735" w:rsidRDefault="00F36735" w:rsidP="00946960">
      <w:pPr>
        <w:spacing w:after="0" w:line="240" w:lineRule="auto"/>
      </w:pPr>
      <w:r>
        <w:separator/>
      </w:r>
    </w:p>
  </w:endnote>
  <w:endnote w:type="continuationSeparator" w:id="0">
    <w:p w14:paraId="15D0B537" w14:textId="77777777" w:rsidR="00F36735" w:rsidRDefault="00F36735" w:rsidP="0094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haroni">
    <w:charset w:val="B1"/>
    <w:family w:val="auto"/>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DA55" w14:textId="77777777" w:rsidR="0022367C" w:rsidRDefault="002236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C2D4" w14:textId="77777777" w:rsidR="00955D81" w:rsidRPr="00E51638" w:rsidRDefault="00955D81" w:rsidP="00955D81">
    <w:pPr>
      <w:pStyle w:val="Encabezado"/>
      <w:jc w:val="center"/>
      <w:rPr>
        <w:rFonts w:ascii="Baskerville Old Face" w:hAnsi="Baskerville Old Face" w:cs="Arial"/>
        <w:i/>
        <w:sz w:val="18"/>
        <w:szCs w:val="18"/>
      </w:rPr>
    </w:pPr>
    <w:r w:rsidRPr="009B5003">
      <w:rPr>
        <w:rFonts w:ascii="Baskerville Old Face" w:hAnsi="Baskerville Old Face" w:cs="Arial"/>
        <w:i/>
        <w:sz w:val="18"/>
        <w:szCs w:val="18"/>
      </w:rPr>
      <w:t>“EDUCACION EN VALORES P</w:t>
    </w:r>
    <w:r>
      <w:rPr>
        <w:rFonts w:ascii="Baskerville Old Face" w:hAnsi="Baskerville Old Face" w:cs="Arial"/>
        <w:i/>
        <w:sz w:val="18"/>
        <w:szCs w:val="18"/>
      </w:rPr>
      <w:t>ARA FORMAR PERSONAS SUPERIORES”</w:t>
    </w:r>
  </w:p>
  <w:p w14:paraId="06C04345" w14:textId="77777777" w:rsidR="00955D81" w:rsidRPr="009B5003" w:rsidRDefault="00955D81" w:rsidP="00955D81">
    <w:pPr>
      <w:pStyle w:val="Piedepgina"/>
      <w:rPr>
        <w:sz w:val="16"/>
        <w:szCs w:val="16"/>
      </w:rPr>
    </w:pPr>
    <w:r w:rsidRPr="009B5003">
      <w:rPr>
        <w:rFonts w:ascii="Comic Sans MS" w:hAnsi="Comic Sans MS"/>
        <w:color w:val="222A35" w:themeColor="text2" w:themeShade="80"/>
        <w:sz w:val="16"/>
        <w:szCs w:val="16"/>
        <w:lang w:val="es-ES_tradnl"/>
      </w:rPr>
      <w:t>Avenida 3 No 0-95  La Crisana- Chinácota Teléfono 5864567-321 3957421  E-mail:</w:t>
    </w:r>
    <w:hyperlink r:id="rId1" w:history="1">
      <w:r w:rsidR="004C7AFF" w:rsidRPr="00E25AF6">
        <w:rPr>
          <w:rStyle w:val="Hipervnculo"/>
          <w:rFonts w:ascii="Comic Sans MS" w:hAnsi="Comic Sans MS"/>
          <w:sz w:val="16"/>
          <w:szCs w:val="16"/>
          <w:lang w:val="es-ES_tradnl"/>
        </w:rPr>
        <w:t>jrugrats20@gmail.com</w:t>
      </w:r>
    </w:hyperlink>
  </w:p>
  <w:p w14:paraId="18E1521C" w14:textId="77777777" w:rsidR="00955D81" w:rsidRDefault="00955D81">
    <w:pPr>
      <w:pStyle w:val="Piedepgina"/>
    </w:pPr>
  </w:p>
  <w:p w14:paraId="1717BDD0" w14:textId="77777777" w:rsidR="00955D81" w:rsidRDefault="00955D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7FF6" w14:textId="77777777" w:rsidR="0022367C" w:rsidRDefault="002236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AC15" w14:textId="77777777" w:rsidR="00F36735" w:rsidRDefault="00F36735" w:rsidP="00946960">
      <w:pPr>
        <w:spacing w:after="0" w:line="240" w:lineRule="auto"/>
      </w:pPr>
      <w:r>
        <w:separator/>
      </w:r>
    </w:p>
  </w:footnote>
  <w:footnote w:type="continuationSeparator" w:id="0">
    <w:p w14:paraId="62F1E903" w14:textId="77777777" w:rsidR="00F36735" w:rsidRDefault="00F36735" w:rsidP="00946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12F4" w14:textId="77777777" w:rsidR="0022367C" w:rsidRDefault="002236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A3FD" w14:textId="77777777" w:rsidR="00946960" w:rsidRPr="00882AB5" w:rsidRDefault="00946960" w:rsidP="00946960">
    <w:pPr>
      <w:spacing w:after="0" w:line="240" w:lineRule="auto"/>
      <w:jc w:val="center"/>
      <w:rPr>
        <w:rFonts w:ascii="Comic Sans MS" w:eastAsia="Calibri" w:hAnsi="Comic Sans MS" w:cs="Aharoni"/>
        <w:noProof/>
        <w:sz w:val="16"/>
        <w:szCs w:val="16"/>
      </w:rPr>
    </w:pPr>
    <w:r w:rsidRPr="00882AB5">
      <w:rPr>
        <w:rFonts w:ascii="Comic Sans MS" w:hAnsi="Comic Sans MS"/>
        <w:noProof/>
        <w:sz w:val="16"/>
        <w:szCs w:val="16"/>
        <w:lang w:val="es-CO" w:eastAsia="es-CO"/>
      </w:rPr>
      <w:drawing>
        <wp:anchor distT="0" distB="0" distL="114300" distR="114300" simplePos="0" relativeHeight="251659264" behindDoc="0" locked="0" layoutInCell="1" allowOverlap="1" wp14:anchorId="61A87A7D" wp14:editId="176FF39D">
          <wp:simplePos x="0" y="0"/>
          <wp:positionH relativeFrom="margin">
            <wp:posOffset>4567199</wp:posOffset>
          </wp:positionH>
          <wp:positionV relativeFrom="paragraph">
            <wp:posOffset>-34036</wp:posOffset>
          </wp:positionV>
          <wp:extent cx="647700" cy="619125"/>
          <wp:effectExtent l="0" t="0" r="0" b="9525"/>
          <wp:wrapNone/>
          <wp:docPr id="3" name="Imagen 3" descr="Descripción: Escudo_de_Colomb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Escudo_de_Colombi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B5">
      <w:rPr>
        <w:rFonts w:ascii="Comic Sans MS" w:eastAsia="Calibri" w:hAnsi="Comic Sans MS" w:cs="Aharoni"/>
        <w:noProof/>
        <w:sz w:val="16"/>
        <w:szCs w:val="16"/>
      </w:rPr>
      <w:t>GOBERNACION DEL DEPARTAMENTO NORTE DE SANTANDER</w:t>
    </w:r>
  </w:p>
  <w:p w14:paraId="2F73CE3E" w14:textId="77777777" w:rsidR="00946960" w:rsidRPr="00882AB5" w:rsidRDefault="00946960" w:rsidP="00946960">
    <w:pPr>
      <w:spacing w:after="0" w:line="240" w:lineRule="auto"/>
      <w:jc w:val="center"/>
      <w:rPr>
        <w:rFonts w:ascii="Comic Sans MS" w:eastAsia="Calibri" w:hAnsi="Comic Sans MS" w:cs="Aharoni"/>
        <w:noProof/>
        <w:sz w:val="16"/>
        <w:szCs w:val="16"/>
      </w:rPr>
    </w:pPr>
    <w:r w:rsidRPr="00882AB5">
      <w:rPr>
        <w:rFonts w:ascii="Comic Sans MS" w:eastAsia="Calibri" w:hAnsi="Comic Sans MS" w:cs="Aharoni"/>
        <w:noProof/>
        <w:sz w:val="16"/>
        <w:szCs w:val="16"/>
      </w:rPr>
      <w:t>SECRETARIA DE EDUCACION DEPARTAMENTAL</w:t>
    </w:r>
  </w:p>
  <w:p w14:paraId="08BBF63F" w14:textId="77777777" w:rsidR="00946960" w:rsidRPr="0080245F" w:rsidRDefault="00946960" w:rsidP="00946960">
    <w:pPr>
      <w:spacing w:after="0" w:line="240" w:lineRule="auto"/>
      <w:jc w:val="center"/>
      <w:rPr>
        <w:rFonts w:ascii="Century" w:eastAsia="Calibri" w:hAnsi="Century" w:cstheme="minorHAnsi"/>
        <w:b/>
        <w:sz w:val="16"/>
        <w:szCs w:val="16"/>
      </w:rPr>
    </w:pPr>
    <w:r>
      <w:rPr>
        <w:rFonts w:eastAsia="Calibri"/>
        <w:noProof/>
        <w:sz w:val="16"/>
        <w:szCs w:val="16"/>
        <w:lang w:val="es-CO" w:eastAsia="es-CO"/>
      </w:rPr>
      <w:drawing>
        <wp:anchor distT="0" distB="0" distL="114300" distR="114300" simplePos="0" relativeHeight="251661312" behindDoc="1" locked="0" layoutInCell="1" allowOverlap="1" wp14:anchorId="3CE19E95" wp14:editId="368D9E16">
          <wp:simplePos x="0" y="0"/>
          <wp:positionH relativeFrom="margin">
            <wp:posOffset>-403860</wp:posOffset>
          </wp:positionH>
          <wp:positionV relativeFrom="paragraph">
            <wp:posOffset>146050</wp:posOffset>
          </wp:positionV>
          <wp:extent cx="7007264" cy="7867650"/>
          <wp:effectExtent l="0" t="0" r="3175" b="0"/>
          <wp:wrapNone/>
          <wp:docPr id="7" name="Imagen 7" descr="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gro"/>
                  <pic:cNvPicPr>
                    <a:picLocks noChangeAspect="1" noChangeArrowheads="1"/>
                  </pic:cNvPicPr>
                </pic:nvPicPr>
                <pic:blipFill rotWithShape="1">
                  <a:blip r:embed="rId2">
                    <a:extLst>
                      <a:ext uri="{28A0092B-C50C-407E-A947-70E740481C1C}">
                        <a14:useLocalDpi xmlns:a14="http://schemas.microsoft.com/office/drawing/2010/main" val="0"/>
                      </a:ext>
                    </a:extLst>
                  </a:blip>
                  <a:srcRect t="13182"/>
                  <a:stretch/>
                </pic:blipFill>
                <pic:spPr bwMode="auto">
                  <a:xfrm>
                    <a:off x="0" y="0"/>
                    <a:ext cx="7007264" cy="7867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367C">
      <w:rPr>
        <w:rFonts w:ascii="Century" w:eastAsia="Calibri" w:hAnsi="Century" w:cstheme="minorHAnsi"/>
        <w:b/>
        <w:sz w:val="16"/>
        <w:szCs w:val="16"/>
      </w:rPr>
      <w:t>CENTRO EDUCATIVO</w:t>
    </w:r>
    <w:r w:rsidRPr="0080245F">
      <w:rPr>
        <w:rFonts w:ascii="Century" w:eastAsia="Calibri" w:hAnsi="Century" w:cstheme="minorHAnsi"/>
        <w:b/>
        <w:sz w:val="16"/>
        <w:szCs w:val="16"/>
      </w:rPr>
      <w:t xml:space="preserve"> RUGRATS</w:t>
    </w:r>
  </w:p>
  <w:p w14:paraId="2DE27A92" w14:textId="77777777" w:rsidR="00946960" w:rsidRPr="0080245F" w:rsidRDefault="00946960" w:rsidP="00946960">
    <w:pPr>
      <w:spacing w:after="0" w:line="240" w:lineRule="auto"/>
      <w:jc w:val="center"/>
      <w:rPr>
        <w:rFonts w:ascii="Century" w:eastAsia="Calibri" w:hAnsi="Century" w:cstheme="minorHAnsi"/>
        <w:sz w:val="16"/>
        <w:szCs w:val="16"/>
      </w:rPr>
    </w:pPr>
    <w:r w:rsidRPr="0080245F">
      <w:rPr>
        <w:rFonts w:ascii="Century" w:eastAsia="Calibri" w:hAnsi="Century" w:cstheme="minorHAnsi"/>
        <w:sz w:val="16"/>
        <w:szCs w:val="16"/>
      </w:rPr>
      <w:t>RES. DE APROB. No 04441 de Nov 30 de 2010</w:t>
    </w:r>
  </w:p>
  <w:p w14:paraId="648508E8" w14:textId="77777777" w:rsidR="00946960" w:rsidRPr="009B5003" w:rsidRDefault="00946960" w:rsidP="00946960">
    <w:pPr>
      <w:tabs>
        <w:tab w:val="center" w:pos="3756"/>
        <w:tab w:val="right" w:pos="7512"/>
      </w:tabs>
      <w:spacing w:after="0" w:line="240" w:lineRule="auto"/>
      <w:jc w:val="center"/>
      <w:rPr>
        <w:rFonts w:eastAsia="Calibri"/>
        <w:sz w:val="16"/>
        <w:szCs w:val="16"/>
      </w:rPr>
    </w:pPr>
    <w:r w:rsidRPr="00882AB5">
      <w:rPr>
        <w:rFonts w:eastAsia="Calibri" w:cs="Aharoni"/>
        <w:sz w:val="16"/>
        <w:szCs w:val="16"/>
      </w:rPr>
      <w:t>DANE 354172000432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318C" w14:textId="77777777" w:rsidR="0022367C" w:rsidRDefault="002236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A22"/>
    <w:multiLevelType w:val="hybridMultilevel"/>
    <w:tmpl w:val="39C835B8"/>
    <w:lvl w:ilvl="0" w:tplc="240A0001">
      <w:start w:val="1"/>
      <w:numFmt w:val="bullet"/>
      <w:lvlText w:val=""/>
      <w:lvlJc w:val="left"/>
      <w:pPr>
        <w:ind w:left="1710" w:hanging="360"/>
      </w:pPr>
      <w:rPr>
        <w:rFonts w:ascii="Symbol" w:hAnsi="Symbol" w:hint="default"/>
      </w:rPr>
    </w:lvl>
    <w:lvl w:ilvl="1" w:tplc="240A0003" w:tentative="1">
      <w:start w:val="1"/>
      <w:numFmt w:val="bullet"/>
      <w:lvlText w:val="o"/>
      <w:lvlJc w:val="left"/>
      <w:pPr>
        <w:ind w:left="2430" w:hanging="360"/>
      </w:pPr>
      <w:rPr>
        <w:rFonts w:ascii="Courier New" w:hAnsi="Courier New" w:cs="Courier New" w:hint="default"/>
      </w:rPr>
    </w:lvl>
    <w:lvl w:ilvl="2" w:tplc="240A0005" w:tentative="1">
      <w:start w:val="1"/>
      <w:numFmt w:val="bullet"/>
      <w:lvlText w:val=""/>
      <w:lvlJc w:val="left"/>
      <w:pPr>
        <w:ind w:left="3150" w:hanging="360"/>
      </w:pPr>
      <w:rPr>
        <w:rFonts w:ascii="Wingdings" w:hAnsi="Wingdings" w:hint="default"/>
      </w:rPr>
    </w:lvl>
    <w:lvl w:ilvl="3" w:tplc="240A0001" w:tentative="1">
      <w:start w:val="1"/>
      <w:numFmt w:val="bullet"/>
      <w:lvlText w:val=""/>
      <w:lvlJc w:val="left"/>
      <w:pPr>
        <w:ind w:left="3870" w:hanging="360"/>
      </w:pPr>
      <w:rPr>
        <w:rFonts w:ascii="Symbol" w:hAnsi="Symbol" w:hint="default"/>
      </w:rPr>
    </w:lvl>
    <w:lvl w:ilvl="4" w:tplc="240A0003" w:tentative="1">
      <w:start w:val="1"/>
      <w:numFmt w:val="bullet"/>
      <w:lvlText w:val="o"/>
      <w:lvlJc w:val="left"/>
      <w:pPr>
        <w:ind w:left="4590" w:hanging="360"/>
      </w:pPr>
      <w:rPr>
        <w:rFonts w:ascii="Courier New" w:hAnsi="Courier New" w:cs="Courier New" w:hint="default"/>
      </w:rPr>
    </w:lvl>
    <w:lvl w:ilvl="5" w:tplc="240A0005" w:tentative="1">
      <w:start w:val="1"/>
      <w:numFmt w:val="bullet"/>
      <w:lvlText w:val=""/>
      <w:lvlJc w:val="left"/>
      <w:pPr>
        <w:ind w:left="5310" w:hanging="360"/>
      </w:pPr>
      <w:rPr>
        <w:rFonts w:ascii="Wingdings" w:hAnsi="Wingdings" w:hint="default"/>
      </w:rPr>
    </w:lvl>
    <w:lvl w:ilvl="6" w:tplc="240A0001" w:tentative="1">
      <w:start w:val="1"/>
      <w:numFmt w:val="bullet"/>
      <w:lvlText w:val=""/>
      <w:lvlJc w:val="left"/>
      <w:pPr>
        <w:ind w:left="6030" w:hanging="360"/>
      </w:pPr>
      <w:rPr>
        <w:rFonts w:ascii="Symbol" w:hAnsi="Symbol" w:hint="default"/>
      </w:rPr>
    </w:lvl>
    <w:lvl w:ilvl="7" w:tplc="240A0003" w:tentative="1">
      <w:start w:val="1"/>
      <w:numFmt w:val="bullet"/>
      <w:lvlText w:val="o"/>
      <w:lvlJc w:val="left"/>
      <w:pPr>
        <w:ind w:left="6750" w:hanging="360"/>
      </w:pPr>
      <w:rPr>
        <w:rFonts w:ascii="Courier New" w:hAnsi="Courier New" w:cs="Courier New" w:hint="default"/>
      </w:rPr>
    </w:lvl>
    <w:lvl w:ilvl="8" w:tplc="240A0005" w:tentative="1">
      <w:start w:val="1"/>
      <w:numFmt w:val="bullet"/>
      <w:lvlText w:val=""/>
      <w:lvlJc w:val="left"/>
      <w:pPr>
        <w:ind w:left="7470" w:hanging="360"/>
      </w:pPr>
      <w:rPr>
        <w:rFonts w:ascii="Wingdings" w:hAnsi="Wingdings" w:hint="default"/>
      </w:rPr>
    </w:lvl>
  </w:abstractNum>
  <w:abstractNum w:abstractNumId="1" w15:restartNumberingAfterBreak="0">
    <w:nsid w:val="0F3F15E9"/>
    <w:multiLevelType w:val="hybridMultilevel"/>
    <w:tmpl w:val="AAFE4C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735185"/>
    <w:multiLevelType w:val="multilevel"/>
    <w:tmpl w:val="2DB031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4E6683"/>
    <w:multiLevelType w:val="hybridMultilevel"/>
    <w:tmpl w:val="0BDE9ADE"/>
    <w:lvl w:ilvl="0" w:tplc="AEB62FA2">
      <w:start w:val="1"/>
      <w:numFmt w:val="decimal"/>
      <w:lvlText w:val="%1)"/>
      <w:lvlJc w:val="left"/>
      <w:pPr>
        <w:tabs>
          <w:tab w:val="num" w:pos="720"/>
        </w:tabs>
        <w:ind w:left="720" w:hanging="360"/>
      </w:pPr>
    </w:lvl>
    <w:lvl w:ilvl="1" w:tplc="D03E84C0" w:tentative="1">
      <w:start w:val="1"/>
      <w:numFmt w:val="decimal"/>
      <w:lvlText w:val="%2)"/>
      <w:lvlJc w:val="left"/>
      <w:pPr>
        <w:tabs>
          <w:tab w:val="num" w:pos="1440"/>
        </w:tabs>
        <w:ind w:left="1440" w:hanging="360"/>
      </w:pPr>
    </w:lvl>
    <w:lvl w:ilvl="2" w:tplc="48D802E2" w:tentative="1">
      <w:start w:val="1"/>
      <w:numFmt w:val="decimal"/>
      <w:lvlText w:val="%3)"/>
      <w:lvlJc w:val="left"/>
      <w:pPr>
        <w:tabs>
          <w:tab w:val="num" w:pos="2160"/>
        </w:tabs>
        <w:ind w:left="2160" w:hanging="360"/>
      </w:pPr>
    </w:lvl>
    <w:lvl w:ilvl="3" w:tplc="E88CDDA2" w:tentative="1">
      <w:start w:val="1"/>
      <w:numFmt w:val="decimal"/>
      <w:lvlText w:val="%4)"/>
      <w:lvlJc w:val="left"/>
      <w:pPr>
        <w:tabs>
          <w:tab w:val="num" w:pos="2880"/>
        </w:tabs>
        <w:ind w:left="2880" w:hanging="360"/>
      </w:pPr>
    </w:lvl>
    <w:lvl w:ilvl="4" w:tplc="1F7AE55E" w:tentative="1">
      <w:start w:val="1"/>
      <w:numFmt w:val="decimal"/>
      <w:lvlText w:val="%5)"/>
      <w:lvlJc w:val="left"/>
      <w:pPr>
        <w:tabs>
          <w:tab w:val="num" w:pos="3600"/>
        </w:tabs>
        <w:ind w:left="3600" w:hanging="360"/>
      </w:pPr>
    </w:lvl>
    <w:lvl w:ilvl="5" w:tplc="0D061480" w:tentative="1">
      <w:start w:val="1"/>
      <w:numFmt w:val="decimal"/>
      <w:lvlText w:val="%6)"/>
      <w:lvlJc w:val="left"/>
      <w:pPr>
        <w:tabs>
          <w:tab w:val="num" w:pos="4320"/>
        </w:tabs>
        <w:ind w:left="4320" w:hanging="360"/>
      </w:pPr>
    </w:lvl>
    <w:lvl w:ilvl="6" w:tplc="FAFAF26C" w:tentative="1">
      <w:start w:val="1"/>
      <w:numFmt w:val="decimal"/>
      <w:lvlText w:val="%7)"/>
      <w:lvlJc w:val="left"/>
      <w:pPr>
        <w:tabs>
          <w:tab w:val="num" w:pos="5040"/>
        </w:tabs>
        <w:ind w:left="5040" w:hanging="360"/>
      </w:pPr>
    </w:lvl>
    <w:lvl w:ilvl="7" w:tplc="AED6F896" w:tentative="1">
      <w:start w:val="1"/>
      <w:numFmt w:val="decimal"/>
      <w:lvlText w:val="%8)"/>
      <w:lvlJc w:val="left"/>
      <w:pPr>
        <w:tabs>
          <w:tab w:val="num" w:pos="5760"/>
        </w:tabs>
        <w:ind w:left="5760" w:hanging="360"/>
      </w:pPr>
    </w:lvl>
    <w:lvl w:ilvl="8" w:tplc="180284C6" w:tentative="1">
      <w:start w:val="1"/>
      <w:numFmt w:val="decimal"/>
      <w:lvlText w:val="%9)"/>
      <w:lvlJc w:val="left"/>
      <w:pPr>
        <w:tabs>
          <w:tab w:val="num" w:pos="6480"/>
        </w:tabs>
        <w:ind w:left="6480" w:hanging="360"/>
      </w:pPr>
    </w:lvl>
  </w:abstractNum>
  <w:abstractNum w:abstractNumId="4" w15:restartNumberingAfterBreak="0">
    <w:nsid w:val="129A4A66"/>
    <w:multiLevelType w:val="hybridMultilevel"/>
    <w:tmpl w:val="EC3A2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667F33"/>
    <w:multiLevelType w:val="hybridMultilevel"/>
    <w:tmpl w:val="40EAA294"/>
    <w:lvl w:ilvl="0" w:tplc="2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C7D30E7"/>
    <w:multiLevelType w:val="hybridMultilevel"/>
    <w:tmpl w:val="A3DA8E30"/>
    <w:lvl w:ilvl="0" w:tplc="55C03B88">
      <w:start w:val="1"/>
      <w:numFmt w:val="decimal"/>
      <w:lvlText w:val="%1)"/>
      <w:lvlJc w:val="left"/>
      <w:pPr>
        <w:tabs>
          <w:tab w:val="num" w:pos="720"/>
        </w:tabs>
        <w:ind w:left="720" w:hanging="360"/>
      </w:pPr>
    </w:lvl>
    <w:lvl w:ilvl="1" w:tplc="1B363E14" w:tentative="1">
      <w:start w:val="1"/>
      <w:numFmt w:val="decimal"/>
      <w:lvlText w:val="%2)"/>
      <w:lvlJc w:val="left"/>
      <w:pPr>
        <w:tabs>
          <w:tab w:val="num" w:pos="1440"/>
        </w:tabs>
        <w:ind w:left="1440" w:hanging="360"/>
      </w:pPr>
    </w:lvl>
    <w:lvl w:ilvl="2" w:tplc="F2F682BC" w:tentative="1">
      <w:start w:val="1"/>
      <w:numFmt w:val="decimal"/>
      <w:lvlText w:val="%3)"/>
      <w:lvlJc w:val="left"/>
      <w:pPr>
        <w:tabs>
          <w:tab w:val="num" w:pos="2160"/>
        </w:tabs>
        <w:ind w:left="2160" w:hanging="360"/>
      </w:pPr>
    </w:lvl>
    <w:lvl w:ilvl="3" w:tplc="E3EA129C" w:tentative="1">
      <w:start w:val="1"/>
      <w:numFmt w:val="decimal"/>
      <w:lvlText w:val="%4)"/>
      <w:lvlJc w:val="left"/>
      <w:pPr>
        <w:tabs>
          <w:tab w:val="num" w:pos="2880"/>
        </w:tabs>
        <w:ind w:left="2880" w:hanging="360"/>
      </w:pPr>
    </w:lvl>
    <w:lvl w:ilvl="4" w:tplc="69B6FFC0" w:tentative="1">
      <w:start w:val="1"/>
      <w:numFmt w:val="decimal"/>
      <w:lvlText w:val="%5)"/>
      <w:lvlJc w:val="left"/>
      <w:pPr>
        <w:tabs>
          <w:tab w:val="num" w:pos="3600"/>
        </w:tabs>
        <w:ind w:left="3600" w:hanging="360"/>
      </w:pPr>
    </w:lvl>
    <w:lvl w:ilvl="5" w:tplc="F2C63044" w:tentative="1">
      <w:start w:val="1"/>
      <w:numFmt w:val="decimal"/>
      <w:lvlText w:val="%6)"/>
      <w:lvlJc w:val="left"/>
      <w:pPr>
        <w:tabs>
          <w:tab w:val="num" w:pos="4320"/>
        </w:tabs>
        <w:ind w:left="4320" w:hanging="360"/>
      </w:pPr>
    </w:lvl>
    <w:lvl w:ilvl="6" w:tplc="20F6C0E4" w:tentative="1">
      <w:start w:val="1"/>
      <w:numFmt w:val="decimal"/>
      <w:lvlText w:val="%7)"/>
      <w:lvlJc w:val="left"/>
      <w:pPr>
        <w:tabs>
          <w:tab w:val="num" w:pos="5040"/>
        </w:tabs>
        <w:ind w:left="5040" w:hanging="360"/>
      </w:pPr>
    </w:lvl>
    <w:lvl w:ilvl="7" w:tplc="8D5A2850" w:tentative="1">
      <w:start w:val="1"/>
      <w:numFmt w:val="decimal"/>
      <w:lvlText w:val="%8)"/>
      <w:lvlJc w:val="left"/>
      <w:pPr>
        <w:tabs>
          <w:tab w:val="num" w:pos="5760"/>
        </w:tabs>
        <w:ind w:left="5760" w:hanging="360"/>
      </w:pPr>
    </w:lvl>
    <w:lvl w:ilvl="8" w:tplc="FF527AB8" w:tentative="1">
      <w:start w:val="1"/>
      <w:numFmt w:val="decimal"/>
      <w:lvlText w:val="%9)"/>
      <w:lvlJc w:val="left"/>
      <w:pPr>
        <w:tabs>
          <w:tab w:val="num" w:pos="6480"/>
        </w:tabs>
        <w:ind w:left="6480" w:hanging="360"/>
      </w:pPr>
    </w:lvl>
  </w:abstractNum>
  <w:abstractNum w:abstractNumId="7" w15:restartNumberingAfterBreak="0">
    <w:nsid w:val="1CB751D8"/>
    <w:multiLevelType w:val="hybridMultilevel"/>
    <w:tmpl w:val="588077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EB23DB"/>
    <w:multiLevelType w:val="hybridMultilevel"/>
    <w:tmpl w:val="678AA090"/>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DE24BB5"/>
    <w:multiLevelType w:val="hybridMultilevel"/>
    <w:tmpl w:val="62024282"/>
    <w:lvl w:ilvl="0" w:tplc="2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422839CF"/>
    <w:multiLevelType w:val="hybridMultilevel"/>
    <w:tmpl w:val="016CD11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43751569"/>
    <w:multiLevelType w:val="hybridMultilevel"/>
    <w:tmpl w:val="5AF29056"/>
    <w:lvl w:ilvl="0" w:tplc="CA30216A">
      <w:start w:val="7"/>
      <w:numFmt w:val="decimal"/>
      <w:lvlText w:val="%1."/>
      <w:lvlJc w:val="left"/>
      <w:pPr>
        <w:ind w:left="360" w:hanging="360"/>
      </w:pPr>
      <w:rPr>
        <w:rFonts w:eastAsiaTheme="minorHAnsi" w:hint="default"/>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3985B6A"/>
    <w:multiLevelType w:val="hybridMultilevel"/>
    <w:tmpl w:val="50729A4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4A7120C1"/>
    <w:multiLevelType w:val="hybridMultilevel"/>
    <w:tmpl w:val="82928A6C"/>
    <w:lvl w:ilvl="0" w:tplc="2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4B2D3A6D"/>
    <w:multiLevelType w:val="hybridMultilevel"/>
    <w:tmpl w:val="08E80DFE"/>
    <w:lvl w:ilvl="0" w:tplc="6CF685E6">
      <w:start w:val="2"/>
      <w:numFmt w:val="bullet"/>
      <w:lvlText w:val="-"/>
      <w:lvlJc w:val="left"/>
      <w:pPr>
        <w:ind w:left="360" w:hanging="360"/>
      </w:pPr>
      <w:rPr>
        <w:rFonts w:ascii="Arial" w:eastAsiaTheme="minorHAnsi" w:hAnsi="Arial" w:cs="Arial" w:hint="default"/>
      </w:rPr>
    </w:lvl>
    <w:lvl w:ilvl="1" w:tplc="240A0001">
      <w:start w:val="1"/>
      <w:numFmt w:val="bullet"/>
      <w:lvlText w:val=""/>
      <w:lvlJc w:val="left"/>
      <w:pPr>
        <w:ind w:left="1080" w:hanging="360"/>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4E914BB8"/>
    <w:multiLevelType w:val="hybridMultilevel"/>
    <w:tmpl w:val="CB40DC28"/>
    <w:lvl w:ilvl="0" w:tplc="62F82692">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EDA52EF"/>
    <w:multiLevelType w:val="hybridMultilevel"/>
    <w:tmpl w:val="A936FE3C"/>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51B85519"/>
    <w:multiLevelType w:val="hybridMultilevel"/>
    <w:tmpl w:val="AF3E6068"/>
    <w:lvl w:ilvl="0" w:tplc="280A0009">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54713EFA"/>
    <w:multiLevelType w:val="hybridMultilevel"/>
    <w:tmpl w:val="5F3E6C40"/>
    <w:lvl w:ilvl="0" w:tplc="6284EABA">
      <w:start w:val="1"/>
      <w:numFmt w:val="decimal"/>
      <w:lvlText w:val="%1."/>
      <w:lvlJc w:val="left"/>
      <w:pPr>
        <w:ind w:left="360" w:hanging="360"/>
      </w:pPr>
      <w:rPr>
        <w:rFonts w:hint="default"/>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55420B46"/>
    <w:multiLevelType w:val="hybridMultilevel"/>
    <w:tmpl w:val="508ECFE2"/>
    <w:lvl w:ilvl="0" w:tplc="B7E2D996">
      <w:start w:val="1"/>
      <w:numFmt w:val="bullet"/>
      <w:lvlText w:val=""/>
      <w:lvlJc w:val="left"/>
      <w:pPr>
        <w:tabs>
          <w:tab w:val="num" w:pos="720"/>
        </w:tabs>
        <w:ind w:left="720" w:hanging="360"/>
      </w:pPr>
      <w:rPr>
        <w:rFonts w:ascii="Wingdings" w:hAnsi="Wingdings" w:hint="default"/>
      </w:rPr>
    </w:lvl>
    <w:lvl w:ilvl="1" w:tplc="0E76147A" w:tentative="1">
      <w:start w:val="1"/>
      <w:numFmt w:val="bullet"/>
      <w:lvlText w:val=""/>
      <w:lvlJc w:val="left"/>
      <w:pPr>
        <w:tabs>
          <w:tab w:val="num" w:pos="1440"/>
        </w:tabs>
        <w:ind w:left="1440" w:hanging="360"/>
      </w:pPr>
      <w:rPr>
        <w:rFonts w:ascii="Wingdings" w:hAnsi="Wingdings" w:hint="default"/>
      </w:rPr>
    </w:lvl>
    <w:lvl w:ilvl="2" w:tplc="0B82B78A" w:tentative="1">
      <w:start w:val="1"/>
      <w:numFmt w:val="bullet"/>
      <w:lvlText w:val=""/>
      <w:lvlJc w:val="left"/>
      <w:pPr>
        <w:tabs>
          <w:tab w:val="num" w:pos="2160"/>
        </w:tabs>
        <w:ind w:left="2160" w:hanging="360"/>
      </w:pPr>
      <w:rPr>
        <w:rFonts w:ascii="Wingdings" w:hAnsi="Wingdings" w:hint="default"/>
      </w:rPr>
    </w:lvl>
    <w:lvl w:ilvl="3" w:tplc="A3767AA8" w:tentative="1">
      <w:start w:val="1"/>
      <w:numFmt w:val="bullet"/>
      <w:lvlText w:val=""/>
      <w:lvlJc w:val="left"/>
      <w:pPr>
        <w:tabs>
          <w:tab w:val="num" w:pos="2880"/>
        </w:tabs>
        <w:ind w:left="2880" w:hanging="360"/>
      </w:pPr>
      <w:rPr>
        <w:rFonts w:ascii="Wingdings" w:hAnsi="Wingdings" w:hint="default"/>
      </w:rPr>
    </w:lvl>
    <w:lvl w:ilvl="4" w:tplc="14509680" w:tentative="1">
      <w:start w:val="1"/>
      <w:numFmt w:val="bullet"/>
      <w:lvlText w:val=""/>
      <w:lvlJc w:val="left"/>
      <w:pPr>
        <w:tabs>
          <w:tab w:val="num" w:pos="3600"/>
        </w:tabs>
        <w:ind w:left="3600" w:hanging="360"/>
      </w:pPr>
      <w:rPr>
        <w:rFonts w:ascii="Wingdings" w:hAnsi="Wingdings" w:hint="default"/>
      </w:rPr>
    </w:lvl>
    <w:lvl w:ilvl="5" w:tplc="1AC2C4BA" w:tentative="1">
      <w:start w:val="1"/>
      <w:numFmt w:val="bullet"/>
      <w:lvlText w:val=""/>
      <w:lvlJc w:val="left"/>
      <w:pPr>
        <w:tabs>
          <w:tab w:val="num" w:pos="4320"/>
        </w:tabs>
        <w:ind w:left="4320" w:hanging="360"/>
      </w:pPr>
      <w:rPr>
        <w:rFonts w:ascii="Wingdings" w:hAnsi="Wingdings" w:hint="default"/>
      </w:rPr>
    </w:lvl>
    <w:lvl w:ilvl="6" w:tplc="ADCCDE02" w:tentative="1">
      <w:start w:val="1"/>
      <w:numFmt w:val="bullet"/>
      <w:lvlText w:val=""/>
      <w:lvlJc w:val="left"/>
      <w:pPr>
        <w:tabs>
          <w:tab w:val="num" w:pos="5040"/>
        </w:tabs>
        <w:ind w:left="5040" w:hanging="360"/>
      </w:pPr>
      <w:rPr>
        <w:rFonts w:ascii="Wingdings" w:hAnsi="Wingdings" w:hint="default"/>
      </w:rPr>
    </w:lvl>
    <w:lvl w:ilvl="7" w:tplc="76A07AF2" w:tentative="1">
      <w:start w:val="1"/>
      <w:numFmt w:val="bullet"/>
      <w:lvlText w:val=""/>
      <w:lvlJc w:val="left"/>
      <w:pPr>
        <w:tabs>
          <w:tab w:val="num" w:pos="5760"/>
        </w:tabs>
        <w:ind w:left="5760" w:hanging="360"/>
      </w:pPr>
      <w:rPr>
        <w:rFonts w:ascii="Wingdings" w:hAnsi="Wingdings" w:hint="default"/>
      </w:rPr>
    </w:lvl>
    <w:lvl w:ilvl="8" w:tplc="F89061C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076CB2"/>
    <w:multiLevelType w:val="hybridMultilevel"/>
    <w:tmpl w:val="922AD556"/>
    <w:lvl w:ilvl="0" w:tplc="280A0009">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595F6B96"/>
    <w:multiLevelType w:val="hybridMultilevel"/>
    <w:tmpl w:val="2AA0A66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D553E59"/>
    <w:multiLevelType w:val="hybridMultilevel"/>
    <w:tmpl w:val="56BE4780"/>
    <w:lvl w:ilvl="0" w:tplc="6D98E54A">
      <w:start w:val="1"/>
      <w:numFmt w:val="bullet"/>
      <w:lvlText w:val="•"/>
      <w:lvlJc w:val="left"/>
      <w:pPr>
        <w:tabs>
          <w:tab w:val="num" w:pos="720"/>
        </w:tabs>
        <w:ind w:left="720" w:hanging="360"/>
      </w:pPr>
      <w:rPr>
        <w:rFonts w:ascii="Arial" w:hAnsi="Arial" w:hint="default"/>
      </w:rPr>
    </w:lvl>
    <w:lvl w:ilvl="1" w:tplc="E2BE57DA" w:tentative="1">
      <w:start w:val="1"/>
      <w:numFmt w:val="bullet"/>
      <w:lvlText w:val="•"/>
      <w:lvlJc w:val="left"/>
      <w:pPr>
        <w:tabs>
          <w:tab w:val="num" w:pos="1440"/>
        </w:tabs>
        <w:ind w:left="1440" w:hanging="360"/>
      </w:pPr>
      <w:rPr>
        <w:rFonts w:ascii="Arial" w:hAnsi="Arial" w:hint="default"/>
      </w:rPr>
    </w:lvl>
    <w:lvl w:ilvl="2" w:tplc="DB7A94B6" w:tentative="1">
      <w:start w:val="1"/>
      <w:numFmt w:val="bullet"/>
      <w:lvlText w:val="•"/>
      <w:lvlJc w:val="left"/>
      <w:pPr>
        <w:tabs>
          <w:tab w:val="num" w:pos="2160"/>
        </w:tabs>
        <w:ind w:left="2160" w:hanging="360"/>
      </w:pPr>
      <w:rPr>
        <w:rFonts w:ascii="Arial" w:hAnsi="Arial" w:hint="default"/>
      </w:rPr>
    </w:lvl>
    <w:lvl w:ilvl="3" w:tplc="7B2CBE64" w:tentative="1">
      <w:start w:val="1"/>
      <w:numFmt w:val="bullet"/>
      <w:lvlText w:val="•"/>
      <w:lvlJc w:val="left"/>
      <w:pPr>
        <w:tabs>
          <w:tab w:val="num" w:pos="2880"/>
        </w:tabs>
        <w:ind w:left="2880" w:hanging="360"/>
      </w:pPr>
      <w:rPr>
        <w:rFonts w:ascii="Arial" w:hAnsi="Arial" w:hint="default"/>
      </w:rPr>
    </w:lvl>
    <w:lvl w:ilvl="4" w:tplc="9ADC6746" w:tentative="1">
      <w:start w:val="1"/>
      <w:numFmt w:val="bullet"/>
      <w:lvlText w:val="•"/>
      <w:lvlJc w:val="left"/>
      <w:pPr>
        <w:tabs>
          <w:tab w:val="num" w:pos="3600"/>
        </w:tabs>
        <w:ind w:left="3600" w:hanging="360"/>
      </w:pPr>
      <w:rPr>
        <w:rFonts w:ascii="Arial" w:hAnsi="Arial" w:hint="default"/>
      </w:rPr>
    </w:lvl>
    <w:lvl w:ilvl="5" w:tplc="40AC6DE0" w:tentative="1">
      <w:start w:val="1"/>
      <w:numFmt w:val="bullet"/>
      <w:lvlText w:val="•"/>
      <w:lvlJc w:val="left"/>
      <w:pPr>
        <w:tabs>
          <w:tab w:val="num" w:pos="4320"/>
        </w:tabs>
        <w:ind w:left="4320" w:hanging="360"/>
      </w:pPr>
      <w:rPr>
        <w:rFonts w:ascii="Arial" w:hAnsi="Arial" w:hint="default"/>
      </w:rPr>
    </w:lvl>
    <w:lvl w:ilvl="6" w:tplc="A5DC8850" w:tentative="1">
      <w:start w:val="1"/>
      <w:numFmt w:val="bullet"/>
      <w:lvlText w:val="•"/>
      <w:lvlJc w:val="left"/>
      <w:pPr>
        <w:tabs>
          <w:tab w:val="num" w:pos="5040"/>
        </w:tabs>
        <w:ind w:left="5040" w:hanging="360"/>
      </w:pPr>
      <w:rPr>
        <w:rFonts w:ascii="Arial" w:hAnsi="Arial" w:hint="default"/>
      </w:rPr>
    </w:lvl>
    <w:lvl w:ilvl="7" w:tplc="08DC2B9A" w:tentative="1">
      <w:start w:val="1"/>
      <w:numFmt w:val="bullet"/>
      <w:lvlText w:val="•"/>
      <w:lvlJc w:val="left"/>
      <w:pPr>
        <w:tabs>
          <w:tab w:val="num" w:pos="5760"/>
        </w:tabs>
        <w:ind w:left="5760" w:hanging="360"/>
      </w:pPr>
      <w:rPr>
        <w:rFonts w:ascii="Arial" w:hAnsi="Arial" w:hint="default"/>
      </w:rPr>
    </w:lvl>
    <w:lvl w:ilvl="8" w:tplc="302C861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074AFB"/>
    <w:multiLevelType w:val="hybridMultilevel"/>
    <w:tmpl w:val="9BAECD2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690B11E2"/>
    <w:multiLevelType w:val="hybridMultilevel"/>
    <w:tmpl w:val="99224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A506C5"/>
    <w:multiLevelType w:val="hybridMultilevel"/>
    <w:tmpl w:val="B8F653D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7A960E51"/>
    <w:multiLevelType w:val="hybridMultilevel"/>
    <w:tmpl w:val="FC38A6A2"/>
    <w:lvl w:ilvl="0" w:tplc="16482886">
      <w:start w:val="1"/>
      <w:numFmt w:val="decimal"/>
      <w:lvlText w:val="%1."/>
      <w:lvlJc w:val="left"/>
      <w:pPr>
        <w:ind w:left="720" w:hanging="360"/>
      </w:pPr>
      <w:rPr>
        <w:rFonts w:hint="default"/>
        <w:color w:val="2021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31676424">
    <w:abstractNumId w:val="0"/>
  </w:num>
  <w:num w:numId="2" w16cid:durableId="1223104167">
    <w:abstractNumId w:val="7"/>
  </w:num>
  <w:num w:numId="3" w16cid:durableId="1389525926">
    <w:abstractNumId w:val="18"/>
  </w:num>
  <w:num w:numId="4" w16cid:durableId="1205217962">
    <w:abstractNumId w:val="1"/>
  </w:num>
  <w:num w:numId="5" w16cid:durableId="1087768876">
    <w:abstractNumId w:val="14"/>
  </w:num>
  <w:num w:numId="6" w16cid:durableId="2001077562">
    <w:abstractNumId w:val="17"/>
  </w:num>
  <w:num w:numId="7" w16cid:durableId="2019382839">
    <w:abstractNumId w:val="20"/>
  </w:num>
  <w:num w:numId="8" w16cid:durableId="1012612969">
    <w:abstractNumId w:val="8"/>
  </w:num>
  <w:num w:numId="9" w16cid:durableId="63382799">
    <w:abstractNumId w:val="13"/>
  </w:num>
  <w:num w:numId="10" w16cid:durableId="1684817038">
    <w:abstractNumId w:val="5"/>
  </w:num>
  <w:num w:numId="11" w16cid:durableId="1377270550">
    <w:abstractNumId w:val="9"/>
  </w:num>
  <w:num w:numId="12" w16cid:durableId="365840083">
    <w:abstractNumId w:val="2"/>
  </w:num>
  <w:num w:numId="13" w16cid:durableId="1380663135">
    <w:abstractNumId w:val="15"/>
  </w:num>
  <w:num w:numId="14" w16cid:durableId="9767937">
    <w:abstractNumId w:val="4"/>
  </w:num>
  <w:num w:numId="15" w16cid:durableId="638727772">
    <w:abstractNumId w:val="24"/>
  </w:num>
  <w:num w:numId="16" w16cid:durableId="1481072993">
    <w:abstractNumId w:val="21"/>
  </w:num>
  <w:num w:numId="17" w16cid:durableId="541863681">
    <w:abstractNumId w:val="19"/>
  </w:num>
  <w:num w:numId="18" w16cid:durableId="763301474">
    <w:abstractNumId w:val="3"/>
  </w:num>
  <w:num w:numId="19" w16cid:durableId="18439497">
    <w:abstractNumId w:val="22"/>
  </w:num>
  <w:num w:numId="20" w16cid:durableId="568808609">
    <w:abstractNumId w:val="6"/>
  </w:num>
  <w:num w:numId="21" w16cid:durableId="1508639159">
    <w:abstractNumId w:val="16"/>
  </w:num>
  <w:num w:numId="22" w16cid:durableId="1704329653">
    <w:abstractNumId w:val="11"/>
  </w:num>
  <w:num w:numId="23" w16cid:durableId="139230635">
    <w:abstractNumId w:val="26"/>
  </w:num>
  <w:num w:numId="24" w16cid:durableId="324407389">
    <w:abstractNumId w:val="12"/>
  </w:num>
  <w:num w:numId="25" w16cid:durableId="462699504">
    <w:abstractNumId w:val="25"/>
  </w:num>
  <w:num w:numId="26" w16cid:durableId="1474832046">
    <w:abstractNumId w:val="23"/>
  </w:num>
  <w:num w:numId="27" w16cid:durableId="654526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79"/>
    <w:rsid w:val="000172F6"/>
    <w:rsid w:val="0002759C"/>
    <w:rsid w:val="00083463"/>
    <w:rsid w:val="00083C5B"/>
    <w:rsid w:val="000D1C8B"/>
    <w:rsid w:val="000E18DE"/>
    <w:rsid w:val="0013034E"/>
    <w:rsid w:val="001644E4"/>
    <w:rsid w:val="00184B7B"/>
    <w:rsid w:val="001B55AD"/>
    <w:rsid w:val="00222594"/>
    <w:rsid w:val="0022367C"/>
    <w:rsid w:val="00257495"/>
    <w:rsid w:val="00263678"/>
    <w:rsid w:val="00280471"/>
    <w:rsid w:val="0028451D"/>
    <w:rsid w:val="002B4321"/>
    <w:rsid w:val="002D40FD"/>
    <w:rsid w:val="00326BA8"/>
    <w:rsid w:val="00335877"/>
    <w:rsid w:val="00345722"/>
    <w:rsid w:val="00392D8D"/>
    <w:rsid w:val="003C78FA"/>
    <w:rsid w:val="003F7682"/>
    <w:rsid w:val="00414D7F"/>
    <w:rsid w:val="00416416"/>
    <w:rsid w:val="00455C42"/>
    <w:rsid w:val="0046661F"/>
    <w:rsid w:val="004957FE"/>
    <w:rsid w:val="004C7AFF"/>
    <w:rsid w:val="004E2A92"/>
    <w:rsid w:val="00502311"/>
    <w:rsid w:val="00503BD6"/>
    <w:rsid w:val="00506E4E"/>
    <w:rsid w:val="005249D2"/>
    <w:rsid w:val="00587615"/>
    <w:rsid w:val="005B2ED7"/>
    <w:rsid w:val="005B4A13"/>
    <w:rsid w:val="00615C9A"/>
    <w:rsid w:val="00623C1D"/>
    <w:rsid w:val="00631C6C"/>
    <w:rsid w:val="006570C7"/>
    <w:rsid w:val="00674795"/>
    <w:rsid w:val="00676D56"/>
    <w:rsid w:val="00685E91"/>
    <w:rsid w:val="00695D72"/>
    <w:rsid w:val="006D5E57"/>
    <w:rsid w:val="006E6D4D"/>
    <w:rsid w:val="006F4ECF"/>
    <w:rsid w:val="006F5C8C"/>
    <w:rsid w:val="00714E9F"/>
    <w:rsid w:val="00757842"/>
    <w:rsid w:val="00791324"/>
    <w:rsid w:val="00842C18"/>
    <w:rsid w:val="00885621"/>
    <w:rsid w:val="00890BD6"/>
    <w:rsid w:val="00892A8E"/>
    <w:rsid w:val="00944D95"/>
    <w:rsid w:val="00946960"/>
    <w:rsid w:val="00955D81"/>
    <w:rsid w:val="0097593A"/>
    <w:rsid w:val="009F4F66"/>
    <w:rsid w:val="00A03965"/>
    <w:rsid w:val="00A11C31"/>
    <w:rsid w:val="00A17F30"/>
    <w:rsid w:val="00A21FD4"/>
    <w:rsid w:val="00A36EB2"/>
    <w:rsid w:val="00A477C1"/>
    <w:rsid w:val="00A47E5E"/>
    <w:rsid w:val="00A82BE8"/>
    <w:rsid w:val="00A83586"/>
    <w:rsid w:val="00A861D2"/>
    <w:rsid w:val="00AC2A48"/>
    <w:rsid w:val="00AC3153"/>
    <w:rsid w:val="00AC51E3"/>
    <w:rsid w:val="00AE7070"/>
    <w:rsid w:val="00AF5BDF"/>
    <w:rsid w:val="00B02BE6"/>
    <w:rsid w:val="00B1083E"/>
    <w:rsid w:val="00B73CB6"/>
    <w:rsid w:val="00B76F0F"/>
    <w:rsid w:val="00B848CC"/>
    <w:rsid w:val="00B86C93"/>
    <w:rsid w:val="00BC446E"/>
    <w:rsid w:val="00BD2A87"/>
    <w:rsid w:val="00BE085E"/>
    <w:rsid w:val="00BE2B89"/>
    <w:rsid w:val="00C00323"/>
    <w:rsid w:val="00C14979"/>
    <w:rsid w:val="00C230F8"/>
    <w:rsid w:val="00C30388"/>
    <w:rsid w:val="00C8653F"/>
    <w:rsid w:val="00CA09D0"/>
    <w:rsid w:val="00CF1206"/>
    <w:rsid w:val="00D01359"/>
    <w:rsid w:val="00D05C1D"/>
    <w:rsid w:val="00D07BB8"/>
    <w:rsid w:val="00D1661A"/>
    <w:rsid w:val="00D85618"/>
    <w:rsid w:val="00E00672"/>
    <w:rsid w:val="00E06ED6"/>
    <w:rsid w:val="00E12EC0"/>
    <w:rsid w:val="00E4006E"/>
    <w:rsid w:val="00E64942"/>
    <w:rsid w:val="00E71B36"/>
    <w:rsid w:val="00E86C5B"/>
    <w:rsid w:val="00EB6D70"/>
    <w:rsid w:val="00EB6E0E"/>
    <w:rsid w:val="00ED07FA"/>
    <w:rsid w:val="00EE1321"/>
    <w:rsid w:val="00F0208B"/>
    <w:rsid w:val="00F06F57"/>
    <w:rsid w:val="00F147B2"/>
    <w:rsid w:val="00F1737A"/>
    <w:rsid w:val="00F36735"/>
    <w:rsid w:val="00F60C9A"/>
    <w:rsid w:val="00F766A2"/>
    <w:rsid w:val="00F9589E"/>
    <w:rsid w:val="00FB5AC7"/>
    <w:rsid w:val="00FD2993"/>
    <w:rsid w:val="00FF21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B095E"/>
  <w15:docId w15:val="{D61EA064-18DD-475A-90AE-471F5FE3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979"/>
    <w:pPr>
      <w:spacing w:after="200" w:line="276" w:lineRule="auto"/>
    </w:pPr>
    <w:rPr>
      <w:lang w:val="es-ES"/>
    </w:rPr>
  </w:style>
  <w:style w:type="paragraph" w:styleId="Ttulo2">
    <w:name w:val="heading 2"/>
    <w:basedOn w:val="Normal"/>
    <w:next w:val="Normal"/>
    <w:link w:val="Ttulo2Car"/>
    <w:uiPriority w:val="9"/>
    <w:unhideWhenUsed/>
    <w:qFormat/>
    <w:rsid w:val="00C149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149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1497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14979"/>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uiPriority w:val="9"/>
    <w:rsid w:val="00C14979"/>
    <w:rPr>
      <w:rFonts w:asciiTheme="majorHAnsi" w:eastAsiaTheme="majorEastAsia" w:hAnsiTheme="majorHAnsi" w:cstheme="majorBidi"/>
      <w:color w:val="1F4D78" w:themeColor="accent1" w:themeShade="7F"/>
      <w:sz w:val="24"/>
      <w:szCs w:val="24"/>
      <w:lang w:val="es-ES"/>
    </w:rPr>
  </w:style>
  <w:style w:type="character" w:customStyle="1" w:styleId="Ttulo4Car">
    <w:name w:val="Título 4 Car"/>
    <w:basedOn w:val="Fuentedeprrafopredeter"/>
    <w:link w:val="Ttulo4"/>
    <w:uiPriority w:val="9"/>
    <w:rsid w:val="00C14979"/>
    <w:rPr>
      <w:rFonts w:asciiTheme="majorHAnsi" w:eastAsiaTheme="majorEastAsia" w:hAnsiTheme="majorHAnsi" w:cstheme="majorBidi"/>
      <w:i/>
      <w:iCs/>
      <w:color w:val="2E74B5" w:themeColor="accent1" w:themeShade="BF"/>
      <w:lang w:val="es-ES"/>
    </w:rPr>
  </w:style>
  <w:style w:type="paragraph" w:styleId="Prrafodelista">
    <w:name w:val="List Paragraph"/>
    <w:basedOn w:val="Normal"/>
    <w:uiPriority w:val="1"/>
    <w:qFormat/>
    <w:rsid w:val="00C14979"/>
    <w:pPr>
      <w:ind w:left="720"/>
      <w:contextualSpacing/>
    </w:pPr>
    <w:rPr>
      <w:lang w:val="es-CO"/>
    </w:rPr>
  </w:style>
  <w:style w:type="paragraph" w:styleId="Encabezado">
    <w:name w:val="header"/>
    <w:basedOn w:val="Normal"/>
    <w:link w:val="EncabezadoCar"/>
    <w:uiPriority w:val="99"/>
    <w:unhideWhenUsed/>
    <w:rsid w:val="009469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6960"/>
    <w:rPr>
      <w:lang w:val="es-ES"/>
    </w:rPr>
  </w:style>
  <w:style w:type="paragraph" w:styleId="Piedepgina">
    <w:name w:val="footer"/>
    <w:basedOn w:val="Normal"/>
    <w:link w:val="PiedepginaCar"/>
    <w:uiPriority w:val="99"/>
    <w:unhideWhenUsed/>
    <w:rsid w:val="009469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6960"/>
    <w:rPr>
      <w:lang w:val="es-ES"/>
    </w:rPr>
  </w:style>
  <w:style w:type="character" w:styleId="Hipervnculo">
    <w:name w:val="Hyperlink"/>
    <w:basedOn w:val="Fuentedeprrafopredeter"/>
    <w:uiPriority w:val="99"/>
    <w:unhideWhenUsed/>
    <w:rsid w:val="00955D81"/>
    <w:rPr>
      <w:color w:val="0563C1" w:themeColor="hyperlink"/>
      <w:u w:val="single"/>
    </w:rPr>
  </w:style>
  <w:style w:type="paragraph" w:styleId="Sinespaciado">
    <w:name w:val="No Spacing"/>
    <w:link w:val="SinespaciadoCar"/>
    <w:uiPriority w:val="1"/>
    <w:qFormat/>
    <w:rsid w:val="005249D2"/>
    <w:pPr>
      <w:spacing w:after="0" w:line="240" w:lineRule="auto"/>
    </w:pPr>
  </w:style>
  <w:style w:type="character" w:customStyle="1" w:styleId="SinespaciadoCar">
    <w:name w:val="Sin espaciado Car"/>
    <w:basedOn w:val="Fuentedeprrafopredeter"/>
    <w:link w:val="Sinespaciado"/>
    <w:uiPriority w:val="1"/>
    <w:rsid w:val="00524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9819">
      <w:bodyDiv w:val="1"/>
      <w:marLeft w:val="0"/>
      <w:marRight w:val="0"/>
      <w:marTop w:val="0"/>
      <w:marBottom w:val="0"/>
      <w:divBdr>
        <w:top w:val="none" w:sz="0" w:space="0" w:color="auto"/>
        <w:left w:val="none" w:sz="0" w:space="0" w:color="auto"/>
        <w:bottom w:val="none" w:sz="0" w:space="0" w:color="auto"/>
        <w:right w:val="none" w:sz="0" w:space="0" w:color="auto"/>
      </w:divBdr>
      <w:divsChild>
        <w:div w:id="1231303276">
          <w:marLeft w:val="547"/>
          <w:marRight w:val="0"/>
          <w:marTop w:val="0"/>
          <w:marBottom w:val="0"/>
          <w:divBdr>
            <w:top w:val="none" w:sz="0" w:space="0" w:color="auto"/>
            <w:left w:val="none" w:sz="0" w:space="0" w:color="auto"/>
            <w:bottom w:val="none" w:sz="0" w:space="0" w:color="auto"/>
            <w:right w:val="none" w:sz="0" w:space="0" w:color="auto"/>
          </w:divBdr>
        </w:div>
        <w:div w:id="1629506201">
          <w:marLeft w:val="547"/>
          <w:marRight w:val="0"/>
          <w:marTop w:val="0"/>
          <w:marBottom w:val="0"/>
          <w:divBdr>
            <w:top w:val="none" w:sz="0" w:space="0" w:color="auto"/>
            <w:left w:val="none" w:sz="0" w:space="0" w:color="auto"/>
            <w:bottom w:val="none" w:sz="0" w:space="0" w:color="auto"/>
            <w:right w:val="none" w:sz="0" w:space="0" w:color="auto"/>
          </w:divBdr>
        </w:div>
        <w:div w:id="2016103212">
          <w:marLeft w:val="547"/>
          <w:marRight w:val="0"/>
          <w:marTop w:val="0"/>
          <w:marBottom w:val="0"/>
          <w:divBdr>
            <w:top w:val="none" w:sz="0" w:space="0" w:color="auto"/>
            <w:left w:val="none" w:sz="0" w:space="0" w:color="auto"/>
            <w:bottom w:val="none" w:sz="0" w:space="0" w:color="auto"/>
            <w:right w:val="none" w:sz="0" w:space="0" w:color="auto"/>
          </w:divBdr>
        </w:div>
        <w:div w:id="510334250">
          <w:marLeft w:val="547"/>
          <w:marRight w:val="0"/>
          <w:marTop w:val="0"/>
          <w:marBottom w:val="0"/>
          <w:divBdr>
            <w:top w:val="none" w:sz="0" w:space="0" w:color="auto"/>
            <w:left w:val="none" w:sz="0" w:space="0" w:color="auto"/>
            <w:bottom w:val="none" w:sz="0" w:space="0" w:color="auto"/>
            <w:right w:val="none" w:sz="0" w:space="0" w:color="auto"/>
          </w:divBdr>
        </w:div>
        <w:div w:id="425730422">
          <w:marLeft w:val="547"/>
          <w:marRight w:val="0"/>
          <w:marTop w:val="0"/>
          <w:marBottom w:val="0"/>
          <w:divBdr>
            <w:top w:val="none" w:sz="0" w:space="0" w:color="auto"/>
            <w:left w:val="none" w:sz="0" w:space="0" w:color="auto"/>
            <w:bottom w:val="none" w:sz="0" w:space="0" w:color="auto"/>
            <w:right w:val="none" w:sz="0" w:space="0" w:color="auto"/>
          </w:divBdr>
        </w:div>
        <w:div w:id="183712109">
          <w:marLeft w:val="547"/>
          <w:marRight w:val="0"/>
          <w:marTop w:val="0"/>
          <w:marBottom w:val="0"/>
          <w:divBdr>
            <w:top w:val="none" w:sz="0" w:space="0" w:color="auto"/>
            <w:left w:val="none" w:sz="0" w:space="0" w:color="auto"/>
            <w:bottom w:val="none" w:sz="0" w:space="0" w:color="auto"/>
            <w:right w:val="none" w:sz="0" w:space="0" w:color="auto"/>
          </w:divBdr>
        </w:div>
        <w:div w:id="1938782037">
          <w:marLeft w:val="547"/>
          <w:marRight w:val="0"/>
          <w:marTop w:val="0"/>
          <w:marBottom w:val="0"/>
          <w:divBdr>
            <w:top w:val="none" w:sz="0" w:space="0" w:color="auto"/>
            <w:left w:val="none" w:sz="0" w:space="0" w:color="auto"/>
            <w:bottom w:val="none" w:sz="0" w:space="0" w:color="auto"/>
            <w:right w:val="none" w:sz="0" w:space="0" w:color="auto"/>
          </w:divBdr>
        </w:div>
        <w:div w:id="664212966">
          <w:marLeft w:val="547"/>
          <w:marRight w:val="0"/>
          <w:marTop w:val="0"/>
          <w:marBottom w:val="0"/>
          <w:divBdr>
            <w:top w:val="none" w:sz="0" w:space="0" w:color="auto"/>
            <w:left w:val="none" w:sz="0" w:space="0" w:color="auto"/>
            <w:bottom w:val="none" w:sz="0" w:space="0" w:color="auto"/>
            <w:right w:val="none" w:sz="0" w:space="0" w:color="auto"/>
          </w:divBdr>
        </w:div>
        <w:div w:id="1192915963">
          <w:marLeft w:val="547"/>
          <w:marRight w:val="0"/>
          <w:marTop w:val="0"/>
          <w:marBottom w:val="0"/>
          <w:divBdr>
            <w:top w:val="none" w:sz="0" w:space="0" w:color="auto"/>
            <w:left w:val="none" w:sz="0" w:space="0" w:color="auto"/>
            <w:bottom w:val="none" w:sz="0" w:space="0" w:color="auto"/>
            <w:right w:val="none" w:sz="0" w:space="0" w:color="auto"/>
          </w:divBdr>
        </w:div>
      </w:divsChild>
    </w:div>
    <w:div w:id="343554308">
      <w:bodyDiv w:val="1"/>
      <w:marLeft w:val="0"/>
      <w:marRight w:val="0"/>
      <w:marTop w:val="0"/>
      <w:marBottom w:val="0"/>
      <w:divBdr>
        <w:top w:val="none" w:sz="0" w:space="0" w:color="auto"/>
        <w:left w:val="none" w:sz="0" w:space="0" w:color="auto"/>
        <w:bottom w:val="none" w:sz="0" w:space="0" w:color="auto"/>
        <w:right w:val="none" w:sz="0" w:space="0" w:color="auto"/>
      </w:divBdr>
    </w:div>
    <w:div w:id="609632270">
      <w:bodyDiv w:val="1"/>
      <w:marLeft w:val="0"/>
      <w:marRight w:val="0"/>
      <w:marTop w:val="0"/>
      <w:marBottom w:val="0"/>
      <w:divBdr>
        <w:top w:val="none" w:sz="0" w:space="0" w:color="auto"/>
        <w:left w:val="none" w:sz="0" w:space="0" w:color="auto"/>
        <w:bottom w:val="none" w:sz="0" w:space="0" w:color="auto"/>
        <w:right w:val="none" w:sz="0" w:space="0" w:color="auto"/>
      </w:divBdr>
    </w:div>
    <w:div w:id="624891101">
      <w:bodyDiv w:val="1"/>
      <w:marLeft w:val="0"/>
      <w:marRight w:val="0"/>
      <w:marTop w:val="0"/>
      <w:marBottom w:val="0"/>
      <w:divBdr>
        <w:top w:val="none" w:sz="0" w:space="0" w:color="auto"/>
        <w:left w:val="none" w:sz="0" w:space="0" w:color="auto"/>
        <w:bottom w:val="none" w:sz="0" w:space="0" w:color="auto"/>
        <w:right w:val="none" w:sz="0" w:space="0" w:color="auto"/>
      </w:divBdr>
      <w:divsChild>
        <w:div w:id="1120686777">
          <w:marLeft w:val="446"/>
          <w:marRight w:val="0"/>
          <w:marTop w:val="0"/>
          <w:marBottom w:val="225"/>
          <w:divBdr>
            <w:top w:val="none" w:sz="0" w:space="0" w:color="auto"/>
            <w:left w:val="none" w:sz="0" w:space="0" w:color="auto"/>
            <w:bottom w:val="none" w:sz="0" w:space="0" w:color="auto"/>
            <w:right w:val="none" w:sz="0" w:space="0" w:color="auto"/>
          </w:divBdr>
        </w:div>
      </w:divsChild>
    </w:div>
    <w:div w:id="802388250">
      <w:bodyDiv w:val="1"/>
      <w:marLeft w:val="0"/>
      <w:marRight w:val="0"/>
      <w:marTop w:val="0"/>
      <w:marBottom w:val="0"/>
      <w:divBdr>
        <w:top w:val="none" w:sz="0" w:space="0" w:color="auto"/>
        <w:left w:val="none" w:sz="0" w:space="0" w:color="auto"/>
        <w:bottom w:val="none" w:sz="0" w:space="0" w:color="auto"/>
        <w:right w:val="none" w:sz="0" w:space="0" w:color="auto"/>
      </w:divBdr>
    </w:div>
    <w:div w:id="1134441752">
      <w:bodyDiv w:val="1"/>
      <w:marLeft w:val="0"/>
      <w:marRight w:val="0"/>
      <w:marTop w:val="0"/>
      <w:marBottom w:val="0"/>
      <w:divBdr>
        <w:top w:val="none" w:sz="0" w:space="0" w:color="auto"/>
        <w:left w:val="none" w:sz="0" w:space="0" w:color="auto"/>
        <w:bottom w:val="none" w:sz="0" w:space="0" w:color="auto"/>
        <w:right w:val="none" w:sz="0" w:space="0" w:color="auto"/>
      </w:divBdr>
    </w:div>
    <w:div w:id="1283421395">
      <w:bodyDiv w:val="1"/>
      <w:marLeft w:val="0"/>
      <w:marRight w:val="0"/>
      <w:marTop w:val="0"/>
      <w:marBottom w:val="0"/>
      <w:divBdr>
        <w:top w:val="none" w:sz="0" w:space="0" w:color="auto"/>
        <w:left w:val="none" w:sz="0" w:space="0" w:color="auto"/>
        <w:bottom w:val="none" w:sz="0" w:space="0" w:color="auto"/>
        <w:right w:val="none" w:sz="0" w:space="0" w:color="auto"/>
      </w:divBdr>
    </w:div>
    <w:div w:id="1503932474">
      <w:bodyDiv w:val="1"/>
      <w:marLeft w:val="0"/>
      <w:marRight w:val="0"/>
      <w:marTop w:val="0"/>
      <w:marBottom w:val="0"/>
      <w:divBdr>
        <w:top w:val="none" w:sz="0" w:space="0" w:color="auto"/>
        <w:left w:val="none" w:sz="0" w:space="0" w:color="auto"/>
        <w:bottom w:val="none" w:sz="0" w:space="0" w:color="auto"/>
        <w:right w:val="none" w:sz="0" w:space="0" w:color="auto"/>
      </w:divBdr>
    </w:div>
    <w:div w:id="1514880526">
      <w:bodyDiv w:val="1"/>
      <w:marLeft w:val="0"/>
      <w:marRight w:val="0"/>
      <w:marTop w:val="0"/>
      <w:marBottom w:val="0"/>
      <w:divBdr>
        <w:top w:val="none" w:sz="0" w:space="0" w:color="auto"/>
        <w:left w:val="none" w:sz="0" w:space="0" w:color="auto"/>
        <w:bottom w:val="none" w:sz="0" w:space="0" w:color="auto"/>
        <w:right w:val="none" w:sz="0" w:space="0" w:color="auto"/>
      </w:divBdr>
    </w:div>
    <w:div w:id="1547913599">
      <w:bodyDiv w:val="1"/>
      <w:marLeft w:val="0"/>
      <w:marRight w:val="0"/>
      <w:marTop w:val="0"/>
      <w:marBottom w:val="0"/>
      <w:divBdr>
        <w:top w:val="none" w:sz="0" w:space="0" w:color="auto"/>
        <w:left w:val="none" w:sz="0" w:space="0" w:color="auto"/>
        <w:bottom w:val="none" w:sz="0" w:space="0" w:color="auto"/>
        <w:right w:val="none" w:sz="0" w:space="0" w:color="auto"/>
      </w:divBdr>
    </w:div>
    <w:div w:id="1599216189">
      <w:bodyDiv w:val="1"/>
      <w:marLeft w:val="0"/>
      <w:marRight w:val="0"/>
      <w:marTop w:val="0"/>
      <w:marBottom w:val="0"/>
      <w:divBdr>
        <w:top w:val="none" w:sz="0" w:space="0" w:color="auto"/>
        <w:left w:val="none" w:sz="0" w:space="0" w:color="auto"/>
        <w:bottom w:val="none" w:sz="0" w:space="0" w:color="auto"/>
        <w:right w:val="none" w:sz="0" w:space="0" w:color="auto"/>
      </w:divBdr>
      <w:divsChild>
        <w:div w:id="651835852">
          <w:marLeft w:val="547"/>
          <w:marRight w:val="0"/>
          <w:marTop w:val="0"/>
          <w:marBottom w:val="0"/>
          <w:divBdr>
            <w:top w:val="none" w:sz="0" w:space="0" w:color="auto"/>
            <w:left w:val="none" w:sz="0" w:space="0" w:color="auto"/>
            <w:bottom w:val="none" w:sz="0" w:space="0" w:color="auto"/>
            <w:right w:val="none" w:sz="0" w:space="0" w:color="auto"/>
          </w:divBdr>
        </w:div>
        <w:div w:id="1840076932">
          <w:marLeft w:val="547"/>
          <w:marRight w:val="0"/>
          <w:marTop w:val="0"/>
          <w:marBottom w:val="0"/>
          <w:divBdr>
            <w:top w:val="none" w:sz="0" w:space="0" w:color="auto"/>
            <w:left w:val="none" w:sz="0" w:space="0" w:color="auto"/>
            <w:bottom w:val="none" w:sz="0" w:space="0" w:color="auto"/>
            <w:right w:val="none" w:sz="0" w:space="0" w:color="auto"/>
          </w:divBdr>
        </w:div>
        <w:div w:id="1021392167">
          <w:marLeft w:val="547"/>
          <w:marRight w:val="0"/>
          <w:marTop w:val="0"/>
          <w:marBottom w:val="0"/>
          <w:divBdr>
            <w:top w:val="none" w:sz="0" w:space="0" w:color="auto"/>
            <w:left w:val="none" w:sz="0" w:space="0" w:color="auto"/>
            <w:bottom w:val="none" w:sz="0" w:space="0" w:color="auto"/>
            <w:right w:val="none" w:sz="0" w:space="0" w:color="auto"/>
          </w:divBdr>
        </w:div>
        <w:div w:id="602305675">
          <w:marLeft w:val="547"/>
          <w:marRight w:val="0"/>
          <w:marTop w:val="0"/>
          <w:marBottom w:val="0"/>
          <w:divBdr>
            <w:top w:val="none" w:sz="0" w:space="0" w:color="auto"/>
            <w:left w:val="none" w:sz="0" w:space="0" w:color="auto"/>
            <w:bottom w:val="none" w:sz="0" w:space="0" w:color="auto"/>
            <w:right w:val="none" w:sz="0" w:space="0" w:color="auto"/>
          </w:divBdr>
        </w:div>
        <w:div w:id="1215652289">
          <w:marLeft w:val="547"/>
          <w:marRight w:val="0"/>
          <w:marTop w:val="0"/>
          <w:marBottom w:val="0"/>
          <w:divBdr>
            <w:top w:val="none" w:sz="0" w:space="0" w:color="auto"/>
            <w:left w:val="none" w:sz="0" w:space="0" w:color="auto"/>
            <w:bottom w:val="none" w:sz="0" w:space="0" w:color="auto"/>
            <w:right w:val="none" w:sz="0" w:space="0" w:color="auto"/>
          </w:divBdr>
        </w:div>
        <w:div w:id="1696612972">
          <w:marLeft w:val="547"/>
          <w:marRight w:val="0"/>
          <w:marTop w:val="0"/>
          <w:marBottom w:val="0"/>
          <w:divBdr>
            <w:top w:val="none" w:sz="0" w:space="0" w:color="auto"/>
            <w:left w:val="none" w:sz="0" w:space="0" w:color="auto"/>
            <w:bottom w:val="none" w:sz="0" w:space="0" w:color="auto"/>
            <w:right w:val="none" w:sz="0" w:space="0" w:color="auto"/>
          </w:divBdr>
        </w:div>
        <w:div w:id="932204567">
          <w:marLeft w:val="547"/>
          <w:marRight w:val="0"/>
          <w:marTop w:val="0"/>
          <w:marBottom w:val="0"/>
          <w:divBdr>
            <w:top w:val="none" w:sz="0" w:space="0" w:color="auto"/>
            <w:left w:val="none" w:sz="0" w:space="0" w:color="auto"/>
            <w:bottom w:val="none" w:sz="0" w:space="0" w:color="auto"/>
            <w:right w:val="none" w:sz="0" w:space="0" w:color="auto"/>
          </w:divBdr>
        </w:div>
        <w:div w:id="1210413751">
          <w:marLeft w:val="547"/>
          <w:marRight w:val="0"/>
          <w:marTop w:val="0"/>
          <w:marBottom w:val="0"/>
          <w:divBdr>
            <w:top w:val="none" w:sz="0" w:space="0" w:color="auto"/>
            <w:left w:val="none" w:sz="0" w:space="0" w:color="auto"/>
            <w:bottom w:val="none" w:sz="0" w:space="0" w:color="auto"/>
            <w:right w:val="none" w:sz="0" w:space="0" w:color="auto"/>
          </w:divBdr>
        </w:div>
        <w:div w:id="1920289151">
          <w:marLeft w:val="547"/>
          <w:marRight w:val="0"/>
          <w:marTop w:val="0"/>
          <w:marBottom w:val="0"/>
          <w:divBdr>
            <w:top w:val="none" w:sz="0" w:space="0" w:color="auto"/>
            <w:left w:val="none" w:sz="0" w:space="0" w:color="auto"/>
            <w:bottom w:val="none" w:sz="0" w:space="0" w:color="auto"/>
            <w:right w:val="none" w:sz="0" w:space="0" w:color="auto"/>
          </w:divBdr>
        </w:div>
        <w:div w:id="1673993071">
          <w:marLeft w:val="547"/>
          <w:marRight w:val="0"/>
          <w:marTop w:val="0"/>
          <w:marBottom w:val="0"/>
          <w:divBdr>
            <w:top w:val="none" w:sz="0" w:space="0" w:color="auto"/>
            <w:left w:val="none" w:sz="0" w:space="0" w:color="auto"/>
            <w:bottom w:val="none" w:sz="0" w:space="0" w:color="auto"/>
            <w:right w:val="none" w:sz="0" w:space="0" w:color="auto"/>
          </w:divBdr>
        </w:div>
        <w:div w:id="1246645953">
          <w:marLeft w:val="547"/>
          <w:marRight w:val="0"/>
          <w:marTop w:val="0"/>
          <w:marBottom w:val="0"/>
          <w:divBdr>
            <w:top w:val="none" w:sz="0" w:space="0" w:color="auto"/>
            <w:left w:val="none" w:sz="0" w:space="0" w:color="auto"/>
            <w:bottom w:val="none" w:sz="0" w:space="0" w:color="auto"/>
            <w:right w:val="none" w:sz="0" w:space="0" w:color="auto"/>
          </w:divBdr>
        </w:div>
      </w:divsChild>
    </w:div>
    <w:div w:id="1749378448">
      <w:bodyDiv w:val="1"/>
      <w:marLeft w:val="0"/>
      <w:marRight w:val="0"/>
      <w:marTop w:val="0"/>
      <w:marBottom w:val="0"/>
      <w:divBdr>
        <w:top w:val="none" w:sz="0" w:space="0" w:color="auto"/>
        <w:left w:val="none" w:sz="0" w:space="0" w:color="auto"/>
        <w:bottom w:val="none" w:sz="0" w:space="0" w:color="auto"/>
        <w:right w:val="none" w:sz="0" w:space="0" w:color="auto"/>
      </w:divBdr>
    </w:div>
    <w:div w:id="1852376094">
      <w:bodyDiv w:val="1"/>
      <w:marLeft w:val="0"/>
      <w:marRight w:val="0"/>
      <w:marTop w:val="0"/>
      <w:marBottom w:val="0"/>
      <w:divBdr>
        <w:top w:val="none" w:sz="0" w:space="0" w:color="auto"/>
        <w:left w:val="none" w:sz="0" w:space="0" w:color="auto"/>
        <w:bottom w:val="none" w:sz="0" w:space="0" w:color="auto"/>
        <w:right w:val="none" w:sz="0" w:space="0" w:color="auto"/>
      </w:divBdr>
    </w:div>
    <w:div w:id="1904293495">
      <w:bodyDiv w:val="1"/>
      <w:marLeft w:val="0"/>
      <w:marRight w:val="0"/>
      <w:marTop w:val="0"/>
      <w:marBottom w:val="0"/>
      <w:divBdr>
        <w:top w:val="none" w:sz="0" w:space="0" w:color="auto"/>
        <w:left w:val="none" w:sz="0" w:space="0" w:color="auto"/>
        <w:bottom w:val="none" w:sz="0" w:space="0" w:color="auto"/>
        <w:right w:val="none" w:sz="0" w:space="0" w:color="auto"/>
      </w:divBdr>
    </w:div>
    <w:div w:id="2144762736">
      <w:bodyDiv w:val="1"/>
      <w:marLeft w:val="0"/>
      <w:marRight w:val="0"/>
      <w:marTop w:val="0"/>
      <w:marBottom w:val="0"/>
      <w:divBdr>
        <w:top w:val="none" w:sz="0" w:space="0" w:color="auto"/>
        <w:left w:val="none" w:sz="0" w:space="0" w:color="auto"/>
        <w:bottom w:val="none" w:sz="0" w:space="0" w:color="auto"/>
        <w:right w:val="none" w:sz="0" w:space="0" w:color="auto"/>
      </w:divBdr>
      <w:divsChild>
        <w:div w:id="1597056367">
          <w:marLeft w:val="576"/>
          <w:marRight w:val="0"/>
          <w:marTop w:val="0"/>
          <w:marBottom w:val="0"/>
          <w:divBdr>
            <w:top w:val="none" w:sz="0" w:space="0" w:color="auto"/>
            <w:left w:val="none" w:sz="0" w:space="0" w:color="auto"/>
            <w:bottom w:val="none" w:sz="0" w:space="0" w:color="auto"/>
            <w:right w:val="none" w:sz="0" w:space="0" w:color="auto"/>
          </w:divBdr>
        </w:div>
        <w:div w:id="1686712536">
          <w:marLeft w:val="576"/>
          <w:marRight w:val="0"/>
          <w:marTop w:val="0"/>
          <w:marBottom w:val="0"/>
          <w:divBdr>
            <w:top w:val="none" w:sz="0" w:space="0" w:color="auto"/>
            <w:left w:val="none" w:sz="0" w:space="0" w:color="auto"/>
            <w:bottom w:val="none" w:sz="0" w:space="0" w:color="auto"/>
            <w:right w:val="none" w:sz="0" w:space="0" w:color="auto"/>
          </w:divBdr>
        </w:div>
        <w:div w:id="1281692203">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rugrats20@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3928</Words>
  <Characters>21605</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57311</dc:creator>
  <cp:lastModifiedBy>SECRETARIA</cp:lastModifiedBy>
  <cp:revision>3</cp:revision>
  <dcterms:created xsi:type="dcterms:W3CDTF">2024-04-12T15:47:00Z</dcterms:created>
  <dcterms:modified xsi:type="dcterms:W3CDTF">2026-02-19T14:12:00Z</dcterms:modified>
</cp:coreProperties>
</file>