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03AB" w14:textId="77777777" w:rsidR="0079434A" w:rsidRDefault="0079434A" w:rsidP="003A034A">
      <w:pPr>
        <w:jc w:val="center"/>
        <w:rPr>
          <w:b/>
          <w:bCs/>
        </w:rPr>
      </w:pPr>
      <w:r w:rsidRPr="0079434A">
        <w:rPr>
          <w:b/>
          <w:bCs/>
        </w:rPr>
        <w:t>PROYECTO EDUC</w:t>
      </w:r>
      <w:r>
        <w:rPr>
          <w:b/>
          <w:bCs/>
        </w:rPr>
        <w:t>A</w:t>
      </w:r>
      <w:r w:rsidRPr="0079434A">
        <w:rPr>
          <w:b/>
          <w:bCs/>
        </w:rPr>
        <w:t>TIVO INSTITUCION</w:t>
      </w:r>
      <w:r>
        <w:rPr>
          <w:b/>
          <w:bCs/>
        </w:rPr>
        <w:t>A</w:t>
      </w:r>
      <w:r w:rsidRPr="0079434A">
        <w:rPr>
          <w:b/>
          <w:bCs/>
        </w:rPr>
        <w:t>L</w:t>
      </w:r>
    </w:p>
    <w:p w14:paraId="15845EFA" w14:textId="1F512BFB" w:rsidR="0079434A" w:rsidRPr="0079434A" w:rsidRDefault="0079434A" w:rsidP="0079434A">
      <w:pPr>
        <w:jc w:val="center"/>
        <w:rPr>
          <w:b/>
          <w:bCs/>
        </w:rPr>
      </w:pPr>
      <w:r w:rsidRPr="0079434A">
        <w:rPr>
          <w:b/>
          <w:bCs/>
        </w:rPr>
        <w:t xml:space="preserve"> PEI</w:t>
      </w:r>
    </w:p>
    <w:p w14:paraId="31EC423C" w14:textId="77777777" w:rsidR="0079434A" w:rsidRPr="0079434A" w:rsidRDefault="0079434A" w:rsidP="0079434A">
      <w:pPr>
        <w:jc w:val="center"/>
        <w:rPr>
          <w:b/>
          <w:bCs/>
        </w:rPr>
      </w:pPr>
    </w:p>
    <w:p w14:paraId="0C83140A" w14:textId="77777777" w:rsidR="0079434A" w:rsidRPr="0079434A" w:rsidRDefault="0079434A" w:rsidP="0079434A">
      <w:pPr>
        <w:jc w:val="center"/>
        <w:rPr>
          <w:b/>
          <w:bCs/>
        </w:rPr>
      </w:pPr>
    </w:p>
    <w:p w14:paraId="0E12EF03" w14:textId="77777777" w:rsidR="0079434A" w:rsidRPr="0079434A" w:rsidRDefault="0079434A" w:rsidP="0079434A">
      <w:pPr>
        <w:jc w:val="center"/>
        <w:rPr>
          <w:b/>
          <w:bCs/>
        </w:rPr>
      </w:pPr>
    </w:p>
    <w:p w14:paraId="3D4245CD" w14:textId="77777777" w:rsidR="0079434A" w:rsidRPr="0079434A" w:rsidRDefault="0079434A" w:rsidP="0079434A">
      <w:pPr>
        <w:jc w:val="center"/>
        <w:rPr>
          <w:b/>
          <w:bCs/>
        </w:rPr>
      </w:pPr>
    </w:p>
    <w:p w14:paraId="73301E9E" w14:textId="77777777" w:rsidR="0079434A" w:rsidRPr="0079434A" w:rsidRDefault="0079434A" w:rsidP="0079434A">
      <w:pPr>
        <w:jc w:val="center"/>
        <w:rPr>
          <w:b/>
          <w:bCs/>
        </w:rPr>
      </w:pPr>
    </w:p>
    <w:p w14:paraId="42882751" w14:textId="77777777" w:rsidR="0079434A" w:rsidRPr="0079434A" w:rsidRDefault="0079434A" w:rsidP="0079434A">
      <w:pPr>
        <w:jc w:val="center"/>
        <w:rPr>
          <w:b/>
          <w:bCs/>
        </w:rPr>
      </w:pPr>
    </w:p>
    <w:p w14:paraId="010645ED" w14:textId="77777777" w:rsidR="0079434A" w:rsidRPr="0079434A" w:rsidRDefault="0079434A" w:rsidP="0079434A">
      <w:pPr>
        <w:jc w:val="center"/>
        <w:rPr>
          <w:b/>
          <w:bCs/>
        </w:rPr>
      </w:pPr>
    </w:p>
    <w:p w14:paraId="0CF0499D" w14:textId="77777777" w:rsidR="0079434A" w:rsidRPr="0079434A" w:rsidRDefault="0079434A" w:rsidP="0079434A">
      <w:pPr>
        <w:jc w:val="center"/>
        <w:rPr>
          <w:b/>
          <w:bCs/>
        </w:rPr>
      </w:pPr>
    </w:p>
    <w:p w14:paraId="5F9E9D4D" w14:textId="4DE7B718" w:rsidR="0079434A" w:rsidRDefault="0079434A" w:rsidP="0079434A">
      <w:pPr>
        <w:jc w:val="center"/>
        <w:rPr>
          <w:b/>
          <w:bCs/>
        </w:rPr>
      </w:pPr>
    </w:p>
    <w:p w14:paraId="4D67EDA2" w14:textId="2714387E" w:rsidR="003A034A" w:rsidRDefault="003A034A" w:rsidP="0079434A">
      <w:pPr>
        <w:jc w:val="center"/>
        <w:rPr>
          <w:b/>
          <w:bCs/>
        </w:rPr>
      </w:pPr>
    </w:p>
    <w:p w14:paraId="4DC80F0B" w14:textId="77777777" w:rsidR="003A034A" w:rsidRPr="0079434A" w:rsidRDefault="003A034A" w:rsidP="0079434A">
      <w:pPr>
        <w:jc w:val="center"/>
        <w:rPr>
          <w:b/>
          <w:bCs/>
        </w:rPr>
      </w:pPr>
    </w:p>
    <w:p w14:paraId="63A7A829" w14:textId="77777777" w:rsidR="0079434A" w:rsidRPr="0079434A" w:rsidRDefault="0079434A" w:rsidP="0079434A">
      <w:pPr>
        <w:jc w:val="center"/>
        <w:rPr>
          <w:b/>
          <w:bCs/>
        </w:rPr>
      </w:pPr>
    </w:p>
    <w:p w14:paraId="2514366E" w14:textId="77777777" w:rsidR="0079434A" w:rsidRPr="0079434A" w:rsidRDefault="0079434A" w:rsidP="0079434A">
      <w:pPr>
        <w:jc w:val="center"/>
        <w:rPr>
          <w:b/>
          <w:bCs/>
        </w:rPr>
      </w:pPr>
    </w:p>
    <w:p w14:paraId="1F64F138" w14:textId="77777777" w:rsidR="0079434A" w:rsidRPr="0079434A" w:rsidRDefault="0079434A" w:rsidP="0079434A">
      <w:pPr>
        <w:jc w:val="center"/>
        <w:rPr>
          <w:b/>
          <w:bCs/>
        </w:rPr>
      </w:pPr>
    </w:p>
    <w:p w14:paraId="120B7452" w14:textId="4B97EE5F" w:rsidR="0079434A" w:rsidRPr="0079434A" w:rsidRDefault="0079434A" w:rsidP="0079434A">
      <w:pPr>
        <w:jc w:val="center"/>
        <w:rPr>
          <w:b/>
          <w:bCs/>
        </w:rPr>
      </w:pPr>
      <w:r w:rsidRPr="0079434A">
        <w:rPr>
          <w:b/>
          <w:bCs/>
        </w:rPr>
        <w:t>INSTITUCI</w:t>
      </w:r>
      <w:r>
        <w:rPr>
          <w:b/>
          <w:bCs/>
        </w:rPr>
        <w:t>Ó</w:t>
      </w:r>
      <w:r w:rsidRPr="0079434A">
        <w:rPr>
          <w:b/>
          <w:bCs/>
        </w:rPr>
        <w:t>N EDUCATIVA RURAL LA QUINA</w:t>
      </w:r>
    </w:p>
    <w:p w14:paraId="56A564FE" w14:textId="77777777" w:rsidR="0079434A" w:rsidRPr="0079434A" w:rsidRDefault="0079434A" w:rsidP="0079434A">
      <w:pPr>
        <w:jc w:val="center"/>
        <w:rPr>
          <w:b/>
          <w:bCs/>
        </w:rPr>
      </w:pPr>
    </w:p>
    <w:p w14:paraId="4A68EB4B" w14:textId="77777777" w:rsidR="0079434A" w:rsidRPr="0079434A" w:rsidRDefault="0079434A" w:rsidP="0079434A">
      <w:pPr>
        <w:jc w:val="center"/>
        <w:rPr>
          <w:b/>
          <w:bCs/>
        </w:rPr>
      </w:pPr>
    </w:p>
    <w:p w14:paraId="3C9001DF" w14:textId="77777777" w:rsidR="0079434A" w:rsidRPr="0079434A" w:rsidRDefault="0079434A" w:rsidP="0079434A">
      <w:pPr>
        <w:jc w:val="center"/>
        <w:rPr>
          <w:b/>
          <w:bCs/>
        </w:rPr>
      </w:pPr>
    </w:p>
    <w:p w14:paraId="76B6B04B" w14:textId="77777777" w:rsidR="0079434A" w:rsidRPr="0079434A" w:rsidRDefault="0079434A" w:rsidP="0079434A">
      <w:pPr>
        <w:jc w:val="center"/>
        <w:rPr>
          <w:b/>
          <w:bCs/>
        </w:rPr>
      </w:pPr>
    </w:p>
    <w:p w14:paraId="7193E3EF" w14:textId="77777777" w:rsidR="0079434A" w:rsidRPr="0079434A" w:rsidRDefault="0079434A" w:rsidP="0079434A">
      <w:pPr>
        <w:jc w:val="center"/>
        <w:rPr>
          <w:b/>
          <w:bCs/>
        </w:rPr>
      </w:pPr>
    </w:p>
    <w:p w14:paraId="73A3A4F0" w14:textId="77777777" w:rsidR="0079434A" w:rsidRPr="0079434A" w:rsidRDefault="0079434A" w:rsidP="0079434A">
      <w:pPr>
        <w:jc w:val="center"/>
        <w:rPr>
          <w:b/>
          <w:bCs/>
        </w:rPr>
      </w:pPr>
    </w:p>
    <w:p w14:paraId="391961E6" w14:textId="77777777" w:rsidR="0079434A" w:rsidRPr="0079434A" w:rsidRDefault="0079434A" w:rsidP="0079434A">
      <w:pPr>
        <w:jc w:val="center"/>
        <w:rPr>
          <w:b/>
          <w:bCs/>
        </w:rPr>
      </w:pPr>
    </w:p>
    <w:p w14:paraId="71E529F9" w14:textId="77777777" w:rsidR="0079434A" w:rsidRPr="0079434A" w:rsidRDefault="0079434A" w:rsidP="0079434A">
      <w:pPr>
        <w:jc w:val="center"/>
        <w:rPr>
          <w:b/>
          <w:bCs/>
        </w:rPr>
      </w:pPr>
    </w:p>
    <w:p w14:paraId="2593DC2F" w14:textId="77777777" w:rsidR="0079434A" w:rsidRPr="0079434A" w:rsidRDefault="0079434A" w:rsidP="0079434A">
      <w:pPr>
        <w:jc w:val="center"/>
        <w:rPr>
          <w:b/>
          <w:bCs/>
        </w:rPr>
      </w:pPr>
    </w:p>
    <w:p w14:paraId="30169D1A" w14:textId="77777777" w:rsidR="0079434A" w:rsidRPr="0079434A" w:rsidRDefault="0079434A" w:rsidP="0079434A">
      <w:pPr>
        <w:jc w:val="center"/>
        <w:rPr>
          <w:b/>
          <w:bCs/>
        </w:rPr>
      </w:pPr>
    </w:p>
    <w:p w14:paraId="470461B7" w14:textId="77777777" w:rsidR="0079434A" w:rsidRPr="0079434A" w:rsidRDefault="0079434A" w:rsidP="0079434A">
      <w:pPr>
        <w:jc w:val="center"/>
        <w:rPr>
          <w:b/>
          <w:bCs/>
        </w:rPr>
      </w:pPr>
    </w:p>
    <w:p w14:paraId="4ECA225E" w14:textId="77777777" w:rsidR="0079434A" w:rsidRPr="0079434A" w:rsidRDefault="0079434A" w:rsidP="0079434A">
      <w:pPr>
        <w:jc w:val="center"/>
        <w:rPr>
          <w:b/>
          <w:bCs/>
        </w:rPr>
      </w:pPr>
    </w:p>
    <w:p w14:paraId="6A6C5342" w14:textId="77777777" w:rsidR="0079434A" w:rsidRPr="0079434A" w:rsidRDefault="0079434A" w:rsidP="0079434A">
      <w:pPr>
        <w:jc w:val="center"/>
        <w:rPr>
          <w:b/>
          <w:bCs/>
        </w:rPr>
      </w:pPr>
    </w:p>
    <w:p w14:paraId="4D209A6D" w14:textId="77777777" w:rsidR="0079434A" w:rsidRPr="0079434A" w:rsidRDefault="0079434A" w:rsidP="0079434A">
      <w:pPr>
        <w:jc w:val="center"/>
        <w:rPr>
          <w:b/>
          <w:bCs/>
        </w:rPr>
      </w:pPr>
    </w:p>
    <w:p w14:paraId="51022B97" w14:textId="77777777" w:rsidR="0079434A" w:rsidRPr="0079434A" w:rsidRDefault="0079434A" w:rsidP="0079434A">
      <w:pPr>
        <w:jc w:val="center"/>
        <w:rPr>
          <w:b/>
          <w:bCs/>
        </w:rPr>
      </w:pPr>
    </w:p>
    <w:p w14:paraId="05D5C51D" w14:textId="77777777" w:rsidR="0079434A" w:rsidRPr="0079434A" w:rsidRDefault="0079434A" w:rsidP="0079434A">
      <w:pPr>
        <w:jc w:val="center"/>
        <w:rPr>
          <w:b/>
          <w:bCs/>
        </w:rPr>
      </w:pPr>
    </w:p>
    <w:p w14:paraId="5B4C4261" w14:textId="77777777" w:rsidR="0079434A" w:rsidRPr="0079434A" w:rsidRDefault="0079434A" w:rsidP="0079434A">
      <w:pPr>
        <w:jc w:val="center"/>
        <w:rPr>
          <w:b/>
          <w:bCs/>
        </w:rPr>
      </w:pPr>
    </w:p>
    <w:p w14:paraId="4167F63E" w14:textId="77777777" w:rsidR="0079434A" w:rsidRPr="0079434A" w:rsidRDefault="0079434A" w:rsidP="0079434A">
      <w:pPr>
        <w:jc w:val="center"/>
        <w:rPr>
          <w:b/>
          <w:bCs/>
        </w:rPr>
      </w:pPr>
    </w:p>
    <w:p w14:paraId="3663F2B3" w14:textId="77777777" w:rsidR="0079434A" w:rsidRPr="0079434A" w:rsidRDefault="0079434A" w:rsidP="0079434A">
      <w:pPr>
        <w:rPr>
          <w:b/>
          <w:bCs/>
        </w:rPr>
      </w:pPr>
    </w:p>
    <w:p w14:paraId="664E6AD2" w14:textId="77777777" w:rsidR="0079434A" w:rsidRPr="0079434A" w:rsidRDefault="0079434A" w:rsidP="0079434A">
      <w:pPr>
        <w:jc w:val="center"/>
        <w:rPr>
          <w:b/>
          <w:bCs/>
        </w:rPr>
      </w:pPr>
    </w:p>
    <w:p w14:paraId="7EB95DA9" w14:textId="02C11A7B" w:rsidR="0079434A" w:rsidRPr="0079434A" w:rsidRDefault="0079434A" w:rsidP="0079434A">
      <w:pPr>
        <w:jc w:val="center"/>
        <w:rPr>
          <w:b/>
          <w:bCs/>
        </w:rPr>
      </w:pPr>
      <w:r w:rsidRPr="0079434A">
        <w:rPr>
          <w:b/>
          <w:bCs/>
        </w:rPr>
        <w:t>SAN CALIXTO</w:t>
      </w:r>
    </w:p>
    <w:p w14:paraId="63197C66" w14:textId="452180AE" w:rsidR="0079434A" w:rsidRPr="0079434A" w:rsidRDefault="0079434A" w:rsidP="0079434A">
      <w:pPr>
        <w:jc w:val="center"/>
        <w:rPr>
          <w:b/>
          <w:bCs/>
        </w:rPr>
      </w:pPr>
      <w:r w:rsidRPr="0079434A">
        <w:rPr>
          <w:b/>
          <w:bCs/>
        </w:rPr>
        <w:t>NORTE DE SANTANDER</w:t>
      </w:r>
    </w:p>
    <w:p w14:paraId="6B61E07E" w14:textId="481ACDFD" w:rsidR="006B6F94" w:rsidRDefault="0079434A" w:rsidP="0079434A">
      <w:pPr>
        <w:jc w:val="center"/>
        <w:rPr>
          <w:b/>
          <w:bCs/>
        </w:rPr>
      </w:pPr>
      <w:r w:rsidRPr="0079434A">
        <w:rPr>
          <w:b/>
          <w:bCs/>
        </w:rPr>
        <w:t>202</w:t>
      </w:r>
      <w:r>
        <w:rPr>
          <w:b/>
          <w:bCs/>
        </w:rPr>
        <w:t>5</w:t>
      </w:r>
    </w:p>
    <w:p w14:paraId="3494925D" w14:textId="42BFBBDF" w:rsidR="0079434A" w:rsidRDefault="0079434A" w:rsidP="00E21DF3">
      <w:pPr>
        <w:rPr>
          <w:b/>
          <w:bCs/>
        </w:rPr>
      </w:pPr>
    </w:p>
    <w:p w14:paraId="50973BCB" w14:textId="54DDB628" w:rsidR="0079434A" w:rsidRDefault="0079434A" w:rsidP="0079434A">
      <w:pPr>
        <w:jc w:val="center"/>
        <w:rPr>
          <w:b/>
          <w:bCs/>
        </w:rPr>
      </w:pPr>
    </w:p>
    <w:sdt>
      <w:sdtPr>
        <w:rPr>
          <w:rFonts w:ascii="Times New Roman" w:eastAsia="Times New Roman" w:hAnsi="Times New Roman" w:cs="Times New Roman"/>
          <w:color w:val="auto"/>
          <w:sz w:val="24"/>
          <w:szCs w:val="24"/>
          <w:lang w:val="es-ES" w:eastAsia="es-ES"/>
        </w:rPr>
        <w:id w:val="-1560083925"/>
        <w:docPartObj>
          <w:docPartGallery w:val="Table of Contents"/>
          <w:docPartUnique/>
        </w:docPartObj>
      </w:sdtPr>
      <w:sdtEndPr>
        <w:rPr>
          <w:b/>
          <w:bCs/>
        </w:rPr>
      </w:sdtEndPr>
      <w:sdtContent>
        <w:p w14:paraId="073DAC9F" w14:textId="425740DD" w:rsidR="00AD7D8E" w:rsidRPr="00AD7D8E" w:rsidRDefault="00AD7D8E">
          <w:pPr>
            <w:pStyle w:val="TtuloTDC"/>
            <w:rPr>
              <w:rFonts w:ascii="Times New Roman" w:hAnsi="Times New Roman" w:cs="Times New Roman"/>
              <w:b/>
              <w:bCs/>
              <w:color w:val="auto"/>
            </w:rPr>
          </w:pPr>
          <w:r w:rsidRPr="00AD7D8E">
            <w:rPr>
              <w:rFonts w:ascii="Times New Roman" w:hAnsi="Times New Roman" w:cs="Times New Roman"/>
              <w:b/>
              <w:bCs/>
              <w:color w:val="auto"/>
              <w:lang w:val="es-ES"/>
            </w:rPr>
            <w:t>Contenido</w:t>
          </w:r>
        </w:p>
        <w:p w14:paraId="062DE285" w14:textId="52912427" w:rsidR="0091102A" w:rsidRDefault="00AD7D8E">
          <w:pPr>
            <w:pStyle w:val="TDC1"/>
            <w:tabs>
              <w:tab w:val="right" w:leader="dot" w:pos="10076"/>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210823583" w:history="1">
            <w:r w:rsidR="0091102A" w:rsidRPr="004A4516">
              <w:rPr>
                <w:rStyle w:val="Hipervnculo"/>
                <w:noProof/>
                <w:lang w:val="es-CO"/>
              </w:rPr>
              <w:t>INTRODUCCIÓN</w:t>
            </w:r>
            <w:r w:rsidR="0091102A">
              <w:rPr>
                <w:noProof/>
                <w:webHidden/>
              </w:rPr>
              <w:tab/>
            </w:r>
            <w:r w:rsidR="0091102A">
              <w:rPr>
                <w:noProof/>
                <w:webHidden/>
              </w:rPr>
              <w:fldChar w:fldCharType="begin"/>
            </w:r>
            <w:r w:rsidR="0091102A">
              <w:rPr>
                <w:noProof/>
                <w:webHidden/>
              </w:rPr>
              <w:instrText xml:space="preserve"> PAGEREF _Toc210823583 \h </w:instrText>
            </w:r>
            <w:r w:rsidR="0091102A">
              <w:rPr>
                <w:noProof/>
                <w:webHidden/>
              </w:rPr>
            </w:r>
            <w:r w:rsidR="0091102A">
              <w:rPr>
                <w:noProof/>
                <w:webHidden/>
              </w:rPr>
              <w:fldChar w:fldCharType="separate"/>
            </w:r>
            <w:r w:rsidR="0091102A">
              <w:rPr>
                <w:noProof/>
                <w:webHidden/>
              </w:rPr>
              <w:t>5</w:t>
            </w:r>
            <w:r w:rsidR="0091102A">
              <w:rPr>
                <w:noProof/>
                <w:webHidden/>
              </w:rPr>
              <w:fldChar w:fldCharType="end"/>
            </w:r>
          </w:hyperlink>
        </w:p>
        <w:p w14:paraId="2957B93F" w14:textId="40E8D943"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584" w:history="1">
            <w:r w:rsidR="0091102A" w:rsidRPr="004A4516">
              <w:rPr>
                <w:rStyle w:val="Hipervnculo"/>
                <w:noProof/>
                <w:lang w:val="es-CO"/>
              </w:rPr>
              <w:t>JUSTIFICACIÓN</w:t>
            </w:r>
            <w:r w:rsidR="0091102A">
              <w:rPr>
                <w:noProof/>
                <w:webHidden/>
              </w:rPr>
              <w:tab/>
            </w:r>
            <w:r w:rsidR="0091102A">
              <w:rPr>
                <w:noProof/>
                <w:webHidden/>
              </w:rPr>
              <w:fldChar w:fldCharType="begin"/>
            </w:r>
            <w:r w:rsidR="0091102A">
              <w:rPr>
                <w:noProof/>
                <w:webHidden/>
              </w:rPr>
              <w:instrText xml:space="preserve"> PAGEREF _Toc210823584 \h </w:instrText>
            </w:r>
            <w:r w:rsidR="0091102A">
              <w:rPr>
                <w:noProof/>
                <w:webHidden/>
              </w:rPr>
            </w:r>
            <w:r w:rsidR="0091102A">
              <w:rPr>
                <w:noProof/>
                <w:webHidden/>
              </w:rPr>
              <w:fldChar w:fldCharType="separate"/>
            </w:r>
            <w:r w:rsidR="0091102A">
              <w:rPr>
                <w:noProof/>
                <w:webHidden/>
              </w:rPr>
              <w:t>6</w:t>
            </w:r>
            <w:r w:rsidR="0091102A">
              <w:rPr>
                <w:noProof/>
                <w:webHidden/>
              </w:rPr>
              <w:fldChar w:fldCharType="end"/>
            </w:r>
          </w:hyperlink>
        </w:p>
        <w:p w14:paraId="256A70D1" w14:textId="1A069A4B"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585" w:history="1">
            <w:r w:rsidR="0091102A" w:rsidRPr="004A4516">
              <w:rPr>
                <w:rStyle w:val="Hipervnculo"/>
                <w:noProof/>
              </w:rPr>
              <w:t>1.COMPONENTE CONCEPTUAL Y/ O DE FUNDAMENTACION</w:t>
            </w:r>
            <w:r w:rsidR="0091102A">
              <w:rPr>
                <w:noProof/>
                <w:webHidden/>
              </w:rPr>
              <w:tab/>
            </w:r>
            <w:r w:rsidR="0091102A">
              <w:rPr>
                <w:noProof/>
                <w:webHidden/>
              </w:rPr>
              <w:fldChar w:fldCharType="begin"/>
            </w:r>
            <w:r w:rsidR="0091102A">
              <w:rPr>
                <w:noProof/>
                <w:webHidden/>
              </w:rPr>
              <w:instrText xml:space="preserve"> PAGEREF _Toc210823585 \h </w:instrText>
            </w:r>
            <w:r w:rsidR="0091102A">
              <w:rPr>
                <w:noProof/>
                <w:webHidden/>
              </w:rPr>
            </w:r>
            <w:r w:rsidR="0091102A">
              <w:rPr>
                <w:noProof/>
                <w:webHidden/>
              </w:rPr>
              <w:fldChar w:fldCharType="separate"/>
            </w:r>
            <w:r w:rsidR="0091102A">
              <w:rPr>
                <w:noProof/>
                <w:webHidden/>
              </w:rPr>
              <w:t>7</w:t>
            </w:r>
            <w:r w:rsidR="0091102A">
              <w:rPr>
                <w:noProof/>
                <w:webHidden/>
              </w:rPr>
              <w:fldChar w:fldCharType="end"/>
            </w:r>
          </w:hyperlink>
        </w:p>
        <w:p w14:paraId="7F76CDF9" w14:textId="151CDC35"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86" w:history="1">
            <w:r w:rsidR="0091102A" w:rsidRPr="004A4516">
              <w:rPr>
                <w:rStyle w:val="Hipervnculo"/>
                <w:noProof/>
              </w:rPr>
              <w:t>1.1 EL ANALISIS DE LA SITUACION INSTITUCIONAL QUE PERMITA IDENTIFICAR LOS PROBLEMAS Y SUS ORIGENES</w:t>
            </w:r>
            <w:r w:rsidR="0091102A">
              <w:rPr>
                <w:noProof/>
                <w:webHidden/>
              </w:rPr>
              <w:tab/>
            </w:r>
            <w:r w:rsidR="0091102A">
              <w:rPr>
                <w:noProof/>
                <w:webHidden/>
              </w:rPr>
              <w:fldChar w:fldCharType="begin"/>
            </w:r>
            <w:r w:rsidR="0091102A">
              <w:rPr>
                <w:noProof/>
                <w:webHidden/>
              </w:rPr>
              <w:instrText xml:space="preserve"> PAGEREF _Toc210823586 \h </w:instrText>
            </w:r>
            <w:r w:rsidR="0091102A">
              <w:rPr>
                <w:noProof/>
                <w:webHidden/>
              </w:rPr>
            </w:r>
            <w:r w:rsidR="0091102A">
              <w:rPr>
                <w:noProof/>
                <w:webHidden/>
              </w:rPr>
              <w:fldChar w:fldCharType="separate"/>
            </w:r>
            <w:r w:rsidR="0091102A">
              <w:rPr>
                <w:noProof/>
                <w:webHidden/>
              </w:rPr>
              <w:t>7</w:t>
            </w:r>
            <w:r w:rsidR="0091102A">
              <w:rPr>
                <w:noProof/>
                <w:webHidden/>
              </w:rPr>
              <w:fldChar w:fldCharType="end"/>
            </w:r>
          </w:hyperlink>
        </w:p>
        <w:p w14:paraId="0BC8D7AD" w14:textId="6AD04E6A" w:rsidR="0091102A" w:rsidRDefault="00E96B65">
          <w:pPr>
            <w:pStyle w:val="TDC3"/>
            <w:tabs>
              <w:tab w:val="right" w:leader="dot" w:pos="10076"/>
            </w:tabs>
            <w:rPr>
              <w:rFonts w:asciiTheme="minorHAnsi" w:eastAsiaTheme="minorEastAsia" w:hAnsiTheme="minorHAnsi" w:cstheme="minorBidi"/>
              <w:noProof/>
              <w:sz w:val="22"/>
              <w:szCs w:val="22"/>
              <w:lang w:val="es-CO" w:eastAsia="es-CO"/>
            </w:rPr>
          </w:pPr>
          <w:hyperlink w:anchor="_Toc210823587" w:history="1">
            <w:r w:rsidR="0091102A" w:rsidRPr="004A4516">
              <w:rPr>
                <w:rStyle w:val="Hipervnculo"/>
                <w:bCs/>
                <w:noProof/>
              </w:rPr>
              <w:t>1.2 NÚCLEO PROBLEMICO 2:</w:t>
            </w:r>
            <w:r w:rsidR="0091102A">
              <w:rPr>
                <w:noProof/>
                <w:webHidden/>
              </w:rPr>
              <w:tab/>
            </w:r>
            <w:r w:rsidR="0091102A">
              <w:rPr>
                <w:noProof/>
                <w:webHidden/>
              </w:rPr>
              <w:fldChar w:fldCharType="begin"/>
            </w:r>
            <w:r w:rsidR="0091102A">
              <w:rPr>
                <w:noProof/>
                <w:webHidden/>
              </w:rPr>
              <w:instrText xml:space="preserve"> PAGEREF _Toc210823587 \h </w:instrText>
            </w:r>
            <w:r w:rsidR="0091102A">
              <w:rPr>
                <w:noProof/>
                <w:webHidden/>
              </w:rPr>
            </w:r>
            <w:r w:rsidR="0091102A">
              <w:rPr>
                <w:noProof/>
                <w:webHidden/>
              </w:rPr>
              <w:fldChar w:fldCharType="separate"/>
            </w:r>
            <w:r w:rsidR="0091102A">
              <w:rPr>
                <w:noProof/>
                <w:webHidden/>
              </w:rPr>
              <w:t>17</w:t>
            </w:r>
            <w:r w:rsidR="0091102A">
              <w:rPr>
                <w:noProof/>
                <w:webHidden/>
              </w:rPr>
              <w:fldChar w:fldCharType="end"/>
            </w:r>
          </w:hyperlink>
        </w:p>
        <w:p w14:paraId="3306B209" w14:textId="3D902CA7"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88" w:history="1">
            <w:r w:rsidR="0091102A" w:rsidRPr="004A4516">
              <w:rPr>
                <w:rStyle w:val="Hipervnculo"/>
                <w:noProof/>
              </w:rPr>
              <w:t>Aspectos Biofísicos</w:t>
            </w:r>
            <w:r w:rsidR="0091102A">
              <w:rPr>
                <w:noProof/>
                <w:webHidden/>
              </w:rPr>
              <w:tab/>
            </w:r>
            <w:r w:rsidR="0091102A">
              <w:rPr>
                <w:noProof/>
                <w:webHidden/>
              </w:rPr>
              <w:fldChar w:fldCharType="begin"/>
            </w:r>
            <w:r w:rsidR="0091102A">
              <w:rPr>
                <w:noProof/>
                <w:webHidden/>
              </w:rPr>
              <w:instrText xml:space="preserve"> PAGEREF _Toc210823588 \h </w:instrText>
            </w:r>
            <w:r w:rsidR="0091102A">
              <w:rPr>
                <w:noProof/>
                <w:webHidden/>
              </w:rPr>
            </w:r>
            <w:r w:rsidR="0091102A">
              <w:rPr>
                <w:noProof/>
                <w:webHidden/>
              </w:rPr>
              <w:fldChar w:fldCharType="separate"/>
            </w:r>
            <w:r w:rsidR="0091102A">
              <w:rPr>
                <w:noProof/>
                <w:webHidden/>
              </w:rPr>
              <w:t>17</w:t>
            </w:r>
            <w:r w:rsidR="0091102A">
              <w:rPr>
                <w:noProof/>
                <w:webHidden/>
              </w:rPr>
              <w:fldChar w:fldCharType="end"/>
            </w:r>
          </w:hyperlink>
        </w:p>
        <w:p w14:paraId="22E8C0DD" w14:textId="308971FA"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89" w:history="1">
            <w:r w:rsidR="0091102A" w:rsidRPr="004A4516">
              <w:rPr>
                <w:rStyle w:val="Hipervnculo"/>
                <w:noProof/>
              </w:rPr>
              <w:t>1.3 NÚCLEO PROBLEMICO 3:</w:t>
            </w:r>
            <w:r w:rsidR="0091102A">
              <w:rPr>
                <w:noProof/>
                <w:webHidden/>
              </w:rPr>
              <w:tab/>
            </w:r>
            <w:r w:rsidR="0091102A">
              <w:rPr>
                <w:noProof/>
                <w:webHidden/>
              </w:rPr>
              <w:fldChar w:fldCharType="begin"/>
            </w:r>
            <w:r w:rsidR="0091102A">
              <w:rPr>
                <w:noProof/>
                <w:webHidden/>
              </w:rPr>
              <w:instrText xml:space="preserve"> PAGEREF _Toc210823589 \h </w:instrText>
            </w:r>
            <w:r w:rsidR="0091102A">
              <w:rPr>
                <w:noProof/>
                <w:webHidden/>
              </w:rPr>
            </w:r>
            <w:r w:rsidR="0091102A">
              <w:rPr>
                <w:noProof/>
                <w:webHidden/>
              </w:rPr>
              <w:fldChar w:fldCharType="separate"/>
            </w:r>
            <w:r w:rsidR="0091102A">
              <w:rPr>
                <w:noProof/>
                <w:webHidden/>
              </w:rPr>
              <w:t>18</w:t>
            </w:r>
            <w:r w:rsidR="0091102A">
              <w:rPr>
                <w:noProof/>
                <w:webHidden/>
              </w:rPr>
              <w:fldChar w:fldCharType="end"/>
            </w:r>
          </w:hyperlink>
        </w:p>
        <w:p w14:paraId="563B9D99" w14:textId="434B04D1"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0" w:history="1">
            <w:r w:rsidR="0091102A" w:rsidRPr="004A4516">
              <w:rPr>
                <w:rStyle w:val="Hipervnculo"/>
                <w:noProof/>
              </w:rPr>
              <w:t>Aspectos Socioculturales</w:t>
            </w:r>
            <w:r w:rsidR="0091102A">
              <w:rPr>
                <w:noProof/>
                <w:webHidden/>
              </w:rPr>
              <w:tab/>
            </w:r>
            <w:r w:rsidR="0091102A">
              <w:rPr>
                <w:noProof/>
                <w:webHidden/>
              </w:rPr>
              <w:fldChar w:fldCharType="begin"/>
            </w:r>
            <w:r w:rsidR="0091102A">
              <w:rPr>
                <w:noProof/>
                <w:webHidden/>
              </w:rPr>
              <w:instrText xml:space="preserve"> PAGEREF _Toc210823590 \h </w:instrText>
            </w:r>
            <w:r w:rsidR="0091102A">
              <w:rPr>
                <w:noProof/>
                <w:webHidden/>
              </w:rPr>
            </w:r>
            <w:r w:rsidR="0091102A">
              <w:rPr>
                <w:noProof/>
                <w:webHidden/>
              </w:rPr>
              <w:fldChar w:fldCharType="separate"/>
            </w:r>
            <w:r w:rsidR="0091102A">
              <w:rPr>
                <w:noProof/>
                <w:webHidden/>
              </w:rPr>
              <w:t>18</w:t>
            </w:r>
            <w:r w:rsidR="0091102A">
              <w:rPr>
                <w:noProof/>
                <w:webHidden/>
              </w:rPr>
              <w:fldChar w:fldCharType="end"/>
            </w:r>
          </w:hyperlink>
        </w:p>
        <w:p w14:paraId="4819E314" w14:textId="69B42C87"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1" w:history="1">
            <w:r w:rsidR="0091102A" w:rsidRPr="004A4516">
              <w:rPr>
                <w:rStyle w:val="Hipervnculo"/>
                <w:bCs/>
                <w:noProof/>
              </w:rPr>
              <w:t>1. Equipamiento y Relaciones Socioculturales</w:t>
            </w:r>
            <w:r w:rsidR="0091102A">
              <w:rPr>
                <w:noProof/>
                <w:webHidden/>
              </w:rPr>
              <w:tab/>
            </w:r>
            <w:r w:rsidR="0091102A">
              <w:rPr>
                <w:noProof/>
                <w:webHidden/>
              </w:rPr>
              <w:fldChar w:fldCharType="begin"/>
            </w:r>
            <w:r w:rsidR="0091102A">
              <w:rPr>
                <w:noProof/>
                <w:webHidden/>
              </w:rPr>
              <w:instrText xml:space="preserve"> PAGEREF _Toc210823591 \h </w:instrText>
            </w:r>
            <w:r w:rsidR="0091102A">
              <w:rPr>
                <w:noProof/>
                <w:webHidden/>
              </w:rPr>
            </w:r>
            <w:r w:rsidR="0091102A">
              <w:rPr>
                <w:noProof/>
                <w:webHidden/>
              </w:rPr>
              <w:fldChar w:fldCharType="separate"/>
            </w:r>
            <w:r w:rsidR="0091102A">
              <w:rPr>
                <w:noProof/>
                <w:webHidden/>
              </w:rPr>
              <w:t>19</w:t>
            </w:r>
            <w:r w:rsidR="0091102A">
              <w:rPr>
                <w:noProof/>
                <w:webHidden/>
              </w:rPr>
              <w:fldChar w:fldCharType="end"/>
            </w:r>
          </w:hyperlink>
        </w:p>
        <w:p w14:paraId="242950B5" w14:textId="29D33A4D"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2" w:history="1">
            <w:r w:rsidR="0091102A" w:rsidRPr="004A4516">
              <w:rPr>
                <w:rStyle w:val="Hipervnculo"/>
                <w:noProof/>
              </w:rPr>
              <w:t>Aspectos Económicos</w:t>
            </w:r>
            <w:r w:rsidR="0091102A">
              <w:rPr>
                <w:noProof/>
                <w:webHidden/>
              </w:rPr>
              <w:tab/>
            </w:r>
            <w:r w:rsidR="0091102A">
              <w:rPr>
                <w:noProof/>
                <w:webHidden/>
              </w:rPr>
              <w:fldChar w:fldCharType="begin"/>
            </w:r>
            <w:r w:rsidR="0091102A">
              <w:rPr>
                <w:noProof/>
                <w:webHidden/>
              </w:rPr>
              <w:instrText xml:space="preserve"> PAGEREF _Toc210823592 \h </w:instrText>
            </w:r>
            <w:r w:rsidR="0091102A">
              <w:rPr>
                <w:noProof/>
                <w:webHidden/>
              </w:rPr>
            </w:r>
            <w:r w:rsidR="0091102A">
              <w:rPr>
                <w:noProof/>
                <w:webHidden/>
              </w:rPr>
              <w:fldChar w:fldCharType="separate"/>
            </w:r>
            <w:r w:rsidR="0091102A">
              <w:rPr>
                <w:noProof/>
                <w:webHidden/>
              </w:rPr>
              <w:t>20</w:t>
            </w:r>
            <w:r w:rsidR="0091102A">
              <w:rPr>
                <w:noProof/>
                <w:webHidden/>
              </w:rPr>
              <w:fldChar w:fldCharType="end"/>
            </w:r>
          </w:hyperlink>
        </w:p>
        <w:p w14:paraId="6009EC72" w14:textId="79EE135A"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3" w:history="1">
            <w:r w:rsidR="0091102A" w:rsidRPr="004A4516">
              <w:rPr>
                <w:rStyle w:val="Hipervnculo"/>
                <w:noProof/>
              </w:rPr>
              <w:t>La economía de las veredas que integran la IER La Quina se basa principalmente en actividades agrícolas y pecuarias.</w:t>
            </w:r>
            <w:r w:rsidR="0091102A">
              <w:rPr>
                <w:noProof/>
                <w:webHidden/>
              </w:rPr>
              <w:tab/>
            </w:r>
            <w:r w:rsidR="0091102A">
              <w:rPr>
                <w:noProof/>
                <w:webHidden/>
              </w:rPr>
              <w:fldChar w:fldCharType="begin"/>
            </w:r>
            <w:r w:rsidR="0091102A">
              <w:rPr>
                <w:noProof/>
                <w:webHidden/>
              </w:rPr>
              <w:instrText xml:space="preserve"> PAGEREF _Toc210823593 \h </w:instrText>
            </w:r>
            <w:r w:rsidR="0091102A">
              <w:rPr>
                <w:noProof/>
                <w:webHidden/>
              </w:rPr>
            </w:r>
            <w:r w:rsidR="0091102A">
              <w:rPr>
                <w:noProof/>
                <w:webHidden/>
              </w:rPr>
              <w:fldChar w:fldCharType="separate"/>
            </w:r>
            <w:r w:rsidR="0091102A">
              <w:rPr>
                <w:noProof/>
                <w:webHidden/>
              </w:rPr>
              <w:t>20</w:t>
            </w:r>
            <w:r w:rsidR="0091102A">
              <w:rPr>
                <w:noProof/>
                <w:webHidden/>
              </w:rPr>
              <w:fldChar w:fldCharType="end"/>
            </w:r>
          </w:hyperlink>
        </w:p>
        <w:p w14:paraId="77C0B032" w14:textId="0E8886D2"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4" w:history="1">
            <w:r w:rsidR="0091102A" w:rsidRPr="004A4516">
              <w:rPr>
                <w:rStyle w:val="Hipervnculo"/>
                <w:bCs/>
                <w:noProof/>
              </w:rPr>
              <w:t>SEDE EDUCATIVA RURAL LA QUINA</w:t>
            </w:r>
            <w:r w:rsidR="0091102A">
              <w:rPr>
                <w:noProof/>
                <w:webHidden/>
              </w:rPr>
              <w:tab/>
            </w:r>
            <w:r w:rsidR="0091102A">
              <w:rPr>
                <w:noProof/>
                <w:webHidden/>
              </w:rPr>
              <w:fldChar w:fldCharType="begin"/>
            </w:r>
            <w:r w:rsidR="0091102A">
              <w:rPr>
                <w:noProof/>
                <w:webHidden/>
              </w:rPr>
              <w:instrText xml:space="preserve"> PAGEREF _Toc210823594 \h </w:instrText>
            </w:r>
            <w:r w:rsidR="0091102A">
              <w:rPr>
                <w:noProof/>
                <w:webHidden/>
              </w:rPr>
            </w:r>
            <w:r w:rsidR="0091102A">
              <w:rPr>
                <w:noProof/>
                <w:webHidden/>
              </w:rPr>
              <w:fldChar w:fldCharType="separate"/>
            </w:r>
            <w:r w:rsidR="0091102A">
              <w:rPr>
                <w:noProof/>
                <w:webHidden/>
              </w:rPr>
              <w:t>20</w:t>
            </w:r>
            <w:r w:rsidR="0091102A">
              <w:rPr>
                <w:noProof/>
                <w:webHidden/>
              </w:rPr>
              <w:fldChar w:fldCharType="end"/>
            </w:r>
          </w:hyperlink>
        </w:p>
        <w:p w14:paraId="363465C0" w14:textId="6708665E"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5" w:history="1">
            <w:r w:rsidR="0091102A" w:rsidRPr="004A4516">
              <w:rPr>
                <w:rStyle w:val="Hipervnculo"/>
                <w:bCs/>
                <w:noProof/>
              </w:rPr>
              <w:t>SEDE EDUCATIVA RURAL PALMARITO</w:t>
            </w:r>
            <w:r w:rsidR="0091102A">
              <w:rPr>
                <w:noProof/>
                <w:webHidden/>
              </w:rPr>
              <w:tab/>
            </w:r>
            <w:r w:rsidR="0091102A">
              <w:rPr>
                <w:noProof/>
                <w:webHidden/>
              </w:rPr>
              <w:fldChar w:fldCharType="begin"/>
            </w:r>
            <w:r w:rsidR="0091102A">
              <w:rPr>
                <w:noProof/>
                <w:webHidden/>
              </w:rPr>
              <w:instrText xml:space="preserve"> PAGEREF _Toc210823595 \h </w:instrText>
            </w:r>
            <w:r w:rsidR="0091102A">
              <w:rPr>
                <w:noProof/>
                <w:webHidden/>
              </w:rPr>
            </w:r>
            <w:r w:rsidR="0091102A">
              <w:rPr>
                <w:noProof/>
                <w:webHidden/>
              </w:rPr>
              <w:fldChar w:fldCharType="separate"/>
            </w:r>
            <w:r w:rsidR="0091102A">
              <w:rPr>
                <w:noProof/>
                <w:webHidden/>
              </w:rPr>
              <w:t>21</w:t>
            </w:r>
            <w:r w:rsidR="0091102A">
              <w:rPr>
                <w:noProof/>
                <w:webHidden/>
              </w:rPr>
              <w:fldChar w:fldCharType="end"/>
            </w:r>
          </w:hyperlink>
        </w:p>
        <w:p w14:paraId="13304CB2" w14:textId="029BF3E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6" w:history="1">
            <w:r w:rsidR="0091102A" w:rsidRPr="004A4516">
              <w:rPr>
                <w:rStyle w:val="Hipervnculo"/>
                <w:bCs/>
                <w:noProof/>
              </w:rPr>
              <w:t>SEDE EDUCATIVA RURAL MESALLANA ALTA</w:t>
            </w:r>
            <w:r w:rsidR="0091102A">
              <w:rPr>
                <w:noProof/>
                <w:webHidden/>
              </w:rPr>
              <w:tab/>
            </w:r>
            <w:r w:rsidR="0091102A">
              <w:rPr>
                <w:noProof/>
                <w:webHidden/>
              </w:rPr>
              <w:fldChar w:fldCharType="begin"/>
            </w:r>
            <w:r w:rsidR="0091102A">
              <w:rPr>
                <w:noProof/>
                <w:webHidden/>
              </w:rPr>
              <w:instrText xml:space="preserve"> PAGEREF _Toc210823596 \h </w:instrText>
            </w:r>
            <w:r w:rsidR="0091102A">
              <w:rPr>
                <w:noProof/>
                <w:webHidden/>
              </w:rPr>
            </w:r>
            <w:r w:rsidR="0091102A">
              <w:rPr>
                <w:noProof/>
                <w:webHidden/>
              </w:rPr>
              <w:fldChar w:fldCharType="separate"/>
            </w:r>
            <w:r w:rsidR="0091102A">
              <w:rPr>
                <w:noProof/>
                <w:webHidden/>
              </w:rPr>
              <w:t>24</w:t>
            </w:r>
            <w:r w:rsidR="0091102A">
              <w:rPr>
                <w:noProof/>
                <w:webHidden/>
              </w:rPr>
              <w:fldChar w:fldCharType="end"/>
            </w:r>
          </w:hyperlink>
        </w:p>
        <w:p w14:paraId="3EFB0941" w14:textId="06BB9FC8"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7" w:history="1">
            <w:r w:rsidR="0091102A" w:rsidRPr="004A4516">
              <w:rPr>
                <w:rStyle w:val="Hipervnculo"/>
                <w:bCs/>
                <w:noProof/>
              </w:rPr>
              <w:t>SEDE EDUCATIVA RURAL PORTACHUELO</w:t>
            </w:r>
            <w:r w:rsidR="0091102A">
              <w:rPr>
                <w:noProof/>
                <w:webHidden/>
              </w:rPr>
              <w:tab/>
            </w:r>
            <w:r w:rsidR="0091102A">
              <w:rPr>
                <w:noProof/>
                <w:webHidden/>
              </w:rPr>
              <w:fldChar w:fldCharType="begin"/>
            </w:r>
            <w:r w:rsidR="0091102A">
              <w:rPr>
                <w:noProof/>
                <w:webHidden/>
              </w:rPr>
              <w:instrText xml:space="preserve"> PAGEREF _Toc210823597 \h </w:instrText>
            </w:r>
            <w:r w:rsidR="0091102A">
              <w:rPr>
                <w:noProof/>
                <w:webHidden/>
              </w:rPr>
            </w:r>
            <w:r w:rsidR="0091102A">
              <w:rPr>
                <w:noProof/>
                <w:webHidden/>
              </w:rPr>
              <w:fldChar w:fldCharType="separate"/>
            </w:r>
            <w:r w:rsidR="0091102A">
              <w:rPr>
                <w:noProof/>
                <w:webHidden/>
              </w:rPr>
              <w:t>24</w:t>
            </w:r>
            <w:r w:rsidR="0091102A">
              <w:rPr>
                <w:noProof/>
                <w:webHidden/>
              </w:rPr>
              <w:fldChar w:fldCharType="end"/>
            </w:r>
          </w:hyperlink>
        </w:p>
        <w:p w14:paraId="3F9ECC1E" w14:textId="08D71035"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8" w:history="1">
            <w:r w:rsidR="0091102A" w:rsidRPr="004A4516">
              <w:rPr>
                <w:rStyle w:val="Hipervnculo"/>
                <w:bCs/>
                <w:noProof/>
              </w:rPr>
              <w:t>SEDE EDUCACTIVA RURAL EL PARAMO</w:t>
            </w:r>
            <w:r w:rsidR="0091102A">
              <w:rPr>
                <w:noProof/>
                <w:webHidden/>
              </w:rPr>
              <w:tab/>
            </w:r>
            <w:r w:rsidR="0091102A">
              <w:rPr>
                <w:noProof/>
                <w:webHidden/>
              </w:rPr>
              <w:fldChar w:fldCharType="begin"/>
            </w:r>
            <w:r w:rsidR="0091102A">
              <w:rPr>
                <w:noProof/>
                <w:webHidden/>
              </w:rPr>
              <w:instrText xml:space="preserve"> PAGEREF _Toc210823598 \h </w:instrText>
            </w:r>
            <w:r w:rsidR="0091102A">
              <w:rPr>
                <w:noProof/>
                <w:webHidden/>
              </w:rPr>
            </w:r>
            <w:r w:rsidR="0091102A">
              <w:rPr>
                <w:noProof/>
                <w:webHidden/>
              </w:rPr>
              <w:fldChar w:fldCharType="separate"/>
            </w:r>
            <w:r w:rsidR="0091102A">
              <w:rPr>
                <w:noProof/>
                <w:webHidden/>
              </w:rPr>
              <w:t>26</w:t>
            </w:r>
            <w:r w:rsidR="0091102A">
              <w:rPr>
                <w:noProof/>
                <w:webHidden/>
              </w:rPr>
              <w:fldChar w:fldCharType="end"/>
            </w:r>
          </w:hyperlink>
        </w:p>
        <w:p w14:paraId="4A097C01" w14:textId="5B79315C"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599" w:history="1">
            <w:r w:rsidR="0091102A" w:rsidRPr="004A4516">
              <w:rPr>
                <w:rStyle w:val="Hipervnculo"/>
                <w:bCs/>
                <w:noProof/>
              </w:rPr>
              <w:t>SEDE EDUCATIVA RURAL FATIMA</w:t>
            </w:r>
            <w:r w:rsidR="0091102A">
              <w:rPr>
                <w:noProof/>
                <w:webHidden/>
              </w:rPr>
              <w:tab/>
            </w:r>
            <w:r w:rsidR="0091102A">
              <w:rPr>
                <w:noProof/>
                <w:webHidden/>
              </w:rPr>
              <w:fldChar w:fldCharType="begin"/>
            </w:r>
            <w:r w:rsidR="0091102A">
              <w:rPr>
                <w:noProof/>
                <w:webHidden/>
              </w:rPr>
              <w:instrText xml:space="preserve"> PAGEREF _Toc210823599 \h </w:instrText>
            </w:r>
            <w:r w:rsidR="0091102A">
              <w:rPr>
                <w:noProof/>
                <w:webHidden/>
              </w:rPr>
            </w:r>
            <w:r w:rsidR="0091102A">
              <w:rPr>
                <w:noProof/>
                <w:webHidden/>
              </w:rPr>
              <w:fldChar w:fldCharType="separate"/>
            </w:r>
            <w:r w:rsidR="0091102A">
              <w:rPr>
                <w:noProof/>
                <w:webHidden/>
              </w:rPr>
              <w:t>26</w:t>
            </w:r>
            <w:r w:rsidR="0091102A">
              <w:rPr>
                <w:noProof/>
                <w:webHidden/>
              </w:rPr>
              <w:fldChar w:fldCharType="end"/>
            </w:r>
          </w:hyperlink>
        </w:p>
        <w:p w14:paraId="68E71BC9" w14:textId="43411704"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0" w:history="1">
            <w:r w:rsidR="0091102A" w:rsidRPr="004A4516">
              <w:rPr>
                <w:rStyle w:val="Hipervnculo"/>
                <w:bCs/>
                <w:noProof/>
              </w:rPr>
              <w:t>SEDE EDUCATIVA RURAL CASAS VIEJAS</w:t>
            </w:r>
            <w:r w:rsidR="0091102A">
              <w:rPr>
                <w:noProof/>
                <w:webHidden/>
              </w:rPr>
              <w:tab/>
            </w:r>
            <w:r w:rsidR="0091102A">
              <w:rPr>
                <w:noProof/>
                <w:webHidden/>
              </w:rPr>
              <w:fldChar w:fldCharType="begin"/>
            </w:r>
            <w:r w:rsidR="0091102A">
              <w:rPr>
                <w:noProof/>
                <w:webHidden/>
              </w:rPr>
              <w:instrText xml:space="preserve"> PAGEREF _Toc210823600 \h </w:instrText>
            </w:r>
            <w:r w:rsidR="0091102A">
              <w:rPr>
                <w:noProof/>
                <w:webHidden/>
              </w:rPr>
            </w:r>
            <w:r w:rsidR="0091102A">
              <w:rPr>
                <w:noProof/>
                <w:webHidden/>
              </w:rPr>
              <w:fldChar w:fldCharType="separate"/>
            </w:r>
            <w:r w:rsidR="0091102A">
              <w:rPr>
                <w:noProof/>
                <w:webHidden/>
              </w:rPr>
              <w:t>27</w:t>
            </w:r>
            <w:r w:rsidR="0091102A">
              <w:rPr>
                <w:noProof/>
                <w:webHidden/>
              </w:rPr>
              <w:fldChar w:fldCharType="end"/>
            </w:r>
          </w:hyperlink>
        </w:p>
        <w:p w14:paraId="0521DDAB" w14:textId="753CF3E1"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1" w:history="1">
            <w:r w:rsidR="0091102A" w:rsidRPr="004A4516">
              <w:rPr>
                <w:rStyle w:val="Hipervnculo"/>
                <w:noProof/>
              </w:rPr>
              <w:t>SEDE EDUCATIVA RURAL LA MARINA</w:t>
            </w:r>
            <w:r w:rsidR="0091102A">
              <w:rPr>
                <w:noProof/>
                <w:webHidden/>
              </w:rPr>
              <w:tab/>
            </w:r>
            <w:r w:rsidR="0091102A">
              <w:rPr>
                <w:noProof/>
                <w:webHidden/>
              </w:rPr>
              <w:fldChar w:fldCharType="begin"/>
            </w:r>
            <w:r w:rsidR="0091102A">
              <w:rPr>
                <w:noProof/>
                <w:webHidden/>
              </w:rPr>
              <w:instrText xml:space="preserve"> PAGEREF _Toc210823601 \h </w:instrText>
            </w:r>
            <w:r w:rsidR="0091102A">
              <w:rPr>
                <w:noProof/>
                <w:webHidden/>
              </w:rPr>
            </w:r>
            <w:r w:rsidR="0091102A">
              <w:rPr>
                <w:noProof/>
                <w:webHidden/>
              </w:rPr>
              <w:fldChar w:fldCharType="separate"/>
            </w:r>
            <w:r w:rsidR="0091102A">
              <w:rPr>
                <w:noProof/>
                <w:webHidden/>
              </w:rPr>
              <w:t>28</w:t>
            </w:r>
            <w:r w:rsidR="0091102A">
              <w:rPr>
                <w:noProof/>
                <w:webHidden/>
              </w:rPr>
              <w:fldChar w:fldCharType="end"/>
            </w:r>
          </w:hyperlink>
        </w:p>
        <w:p w14:paraId="7F418EF5" w14:textId="59DDA834"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2" w:history="1">
            <w:r w:rsidR="0091102A" w:rsidRPr="004A4516">
              <w:rPr>
                <w:rStyle w:val="Hipervnculo"/>
                <w:noProof/>
              </w:rPr>
              <w:t>SEDE EDUCATIVA RURAL POTRERO GRANDE</w:t>
            </w:r>
            <w:r w:rsidR="0091102A">
              <w:rPr>
                <w:noProof/>
                <w:webHidden/>
              </w:rPr>
              <w:tab/>
            </w:r>
            <w:r w:rsidR="0091102A">
              <w:rPr>
                <w:noProof/>
                <w:webHidden/>
              </w:rPr>
              <w:fldChar w:fldCharType="begin"/>
            </w:r>
            <w:r w:rsidR="0091102A">
              <w:rPr>
                <w:noProof/>
                <w:webHidden/>
              </w:rPr>
              <w:instrText xml:space="preserve"> PAGEREF _Toc210823602 \h </w:instrText>
            </w:r>
            <w:r w:rsidR="0091102A">
              <w:rPr>
                <w:noProof/>
                <w:webHidden/>
              </w:rPr>
            </w:r>
            <w:r w:rsidR="0091102A">
              <w:rPr>
                <w:noProof/>
                <w:webHidden/>
              </w:rPr>
              <w:fldChar w:fldCharType="separate"/>
            </w:r>
            <w:r w:rsidR="0091102A">
              <w:rPr>
                <w:noProof/>
                <w:webHidden/>
              </w:rPr>
              <w:t>29</w:t>
            </w:r>
            <w:r w:rsidR="0091102A">
              <w:rPr>
                <w:noProof/>
                <w:webHidden/>
              </w:rPr>
              <w:fldChar w:fldCharType="end"/>
            </w:r>
          </w:hyperlink>
        </w:p>
        <w:p w14:paraId="111642CB" w14:textId="0657DE62"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3" w:history="1">
            <w:r w:rsidR="0091102A" w:rsidRPr="004A4516">
              <w:rPr>
                <w:rStyle w:val="Hipervnculo"/>
                <w:noProof/>
              </w:rPr>
              <w:t>SEDE EDUCATIVA RURAL LAGUNITAS</w:t>
            </w:r>
            <w:r w:rsidR="0091102A">
              <w:rPr>
                <w:noProof/>
                <w:webHidden/>
              </w:rPr>
              <w:tab/>
            </w:r>
            <w:r w:rsidR="0091102A">
              <w:rPr>
                <w:noProof/>
                <w:webHidden/>
              </w:rPr>
              <w:fldChar w:fldCharType="begin"/>
            </w:r>
            <w:r w:rsidR="0091102A">
              <w:rPr>
                <w:noProof/>
                <w:webHidden/>
              </w:rPr>
              <w:instrText xml:space="preserve"> PAGEREF _Toc210823603 \h </w:instrText>
            </w:r>
            <w:r w:rsidR="0091102A">
              <w:rPr>
                <w:noProof/>
                <w:webHidden/>
              </w:rPr>
            </w:r>
            <w:r w:rsidR="0091102A">
              <w:rPr>
                <w:noProof/>
                <w:webHidden/>
              </w:rPr>
              <w:fldChar w:fldCharType="separate"/>
            </w:r>
            <w:r w:rsidR="0091102A">
              <w:rPr>
                <w:noProof/>
                <w:webHidden/>
              </w:rPr>
              <w:t>29</w:t>
            </w:r>
            <w:r w:rsidR="0091102A">
              <w:rPr>
                <w:noProof/>
                <w:webHidden/>
              </w:rPr>
              <w:fldChar w:fldCharType="end"/>
            </w:r>
          </w:hyperlink>
        </w:p>
        <w:p w14:paraId="1E0D2DE8" w14:textId="37D1B35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4" w:history="1">
            <w:r w:rsidR="0091102A" w:rsidRPr="004A4516">
              <w:rPr>
                <w:rStyle w:val="Hipervnculo"/>
                <w:noProof/>
              </w:rPr>
              <w:t>SEDE EDUCATIVA RURAL ARBOLEDAS</w:t>
            </w:r>
            <w:r w:rsidR="0091102A">
              <w:rPr>
                <w:noProof/>
                <w:webHidden/>
              </w:rPr>
              <w:tab/>
            </w:r>
            <w:r w:rsidR="0091102A">
              <w:rPr>
                <w:noProof/>
                <w:webHidden/>
              </w:rPr>
              <w:fldChar w:fldCharType="begin"/>
            </w:r>
            <w:r w:rsidR="0091102A">
              <w:rPr>
                <w:noProof/>
                <w:webHidden/>
              </w:rPr>
              <w:instrText xml:space="preserve"> PAGEREF _Toc210823604 \h </w:instrText>
            </w:r>
            <w:r w:rsidR="0091102A">
              <w:rPr>
                <w:noProof/>
                <w:webHidden/>
              </w:rPr>
            </w:r>
            <w:r w:rsidR="0091102A">
              <w:rPr>
                <w:noProof/>
                <w:webHidden/>
              </w:rPr>
              <w:fldChar w:fldCharType="separate"/>
            </w:r>
            <w:r w:rsidR="0091102A">
              <w:rPr>
                <w:noProof/>
                <w:webHidden/>
              </w:rPr>
              <w:t>30</w:t>
            </w:r>
            <w:r w:rsidR="0091102A">
              <w:rPr>
                <w:noProof/>
                <w:webHidden/>
              </w:rPr>
              <w:fldChar w:fldCharType="end"/>
            </w:r>
          </w:hyperlink>
        </w:p>
        <w:p w14:paraId="7AA6CDAF" w14:textId="0E8B5947"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5" w:history="1">
            <w:r w:rsidR="0091102A" w:rsidRPr="004A4516">
              <w:rPr>
                <w:rStyle w:val="Hipervnculo"/>
                <w:noProof/>
              </w:rPr>
              <w:t>SEDE EDUCATIVA RURAL LA CABAÑA</w:t>
            </w:r>
            <w:r w:rsidR="0091102A">
              <w:rPr>
                <w:noProof/>
                <w:webHidden/>
              </w:rPr>
              <w:tab/>
            </w:r>
            <w:r w:rsidR="0091102A">
              <w:rPr>
                <w:noProof/>
                <w:webHidden/>
              </w:rPr>
              <w:fldChar w:fldCharType="begin"/>
            </w:r>
            <w:r w:rsidR="0091102A">
              <w:rPr>
                <w:noProof/>
                <w:webHidden/>
              </w:rPr>
              <w:instrText xml:space="preserve"> PAGEREF _Toc210823605 \h </w:instrText>
            </w:r>
            <w:r w:rsidR="0091102A">
              <w:rPr>
                <w:noProof/>
                <w:webHidden/>
              </w:rPr>
            </w:r>
            <w:r w:rsidR="0091102A">
              <w:rPr>
                <w:noProof/>
                <w:webHidden/>
              </w:rPr>
              <w:fldChar w:fldCharType="separate"/>
            </w:r>
            <w:r w:rsidR="0091102A">
              <w:rPr>
                <w:noProof/>
                <w:webHidden/>
              </w:rPr>
              <w:t>30</w:t>
            </w:r>
            <w:r w:rsidR="0091102A">
              <w:rPr>
                <w:noProof/>
                <w:webHidden/>
              </w:rPr>
              <w:fldChar w:fldCharType="end"/>
            </w:r>
          </w:hyperlink>
        </w:p>
        <w:p w14:paraId="6C2D9973" w14:textId="5497C1C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6" w:history="1">
            <w:r w:rsidR="0091102A" w:rsidRPr="004A4516">
              <w:rPr>
                <w:rStyle w:val="Hipervnculo"/>
                <w:noProof/>
              </w:rPr>
              <w:t>1.4 LOS PRINCIPIOS Y FUNDAMENTOS QUE ORIENTAN LA ACCION DE LA COMUNIDAD EDUCATIVA EN LA INSTITUCION</w:t>
            </w:r>
            <w:r w:rsidR="0091102A">
              <w:rPr>
                <w:noProof/>
                <w:webHidden/>
              </w:rPr>
              <w:tab/>
            </w:r>
            <w:r w:rsidR="0091102A">
              <w:rPr>
                <w:noProof/>
                <w:webHidden/>
              </w:rPr>
              <w:fldChar w:fldCharType="begin"/>
            </w:r>
            <w:r w:rsidR="0091102A">
              <w:rPr>
                <w:noProof/>
                <w:webHidden/>
              </w:rPr>
              <w:instrText xml:space="preserve"> PAGEREF _Toc210823606 \h </w:instrText>
            </w:r>
            <w:r w:rsidR="0091102A">
              <w:rPr>
                <w:noProof/>
                <w:webHidden/>
              </w:rPr>
            </w:r>
            <w:r w:rsidR="0091102A">
              <w:rPr>
                <w:noProof/>
                <w:webHidden/>
              </w:rPr>
              <w:fldChar w:fldCharType="separate"/>
            </w:r>
            <w:r w:rsidR="0091102A">
              <w:rPr>
                <w:noProof/>
                <w:webHidden/>
              </w:rPr>
              <w:t>31</w:t>
            </w:r>
            <w:r w:rsidR="0091102A">
              <w:rPr>
                <w:noProof/>
                <w:webHidden/>
              </w:rPr>
              <w:fldChar w:fldCharType="end"/>
            </w:r>
          </w:hyperlink>
        </w:p>
        <w:p w14:paraId="2C64B9C1" w14:textId="1AA69165" w:rsidR="0091102A" w:rsidRDefault="00E96B65">
          <w:pPr>
            <w:pStyle w:val="TDC3"/>
            <w:tabs>
              <w:tab w:val="right" w:leader="dot" w:pos="10076"/>
            </w:tabs>
            <w:rPr>
              <w:rFonts w:asciiTheme="minorHAnsi" w:eastAsiaTheme="minorEastAsia" w:hAnsiTheme="minorHAnsi" w:cstheme="minorBidi"/>
              <w:noProof/>
              <w:sz w:val="22"/>
              <w:szCs w:val="22"/>
              <w:lang w:val="es-CO" w:eastAsia="es-CO"/>
            </w:rPr>
          </w:pPr>
          <w:hyperlink w:anchor="_Toc210823607" w:history="1">
            <w:r w:rsidR="0091102A" w:rsidRPr="004A4516">
              <w:rPr>
                <w:rStyle w:val="Hipervnculo"/>
                <w:bCs/>
                <w:noProof/>
              </w:rPr>
              <w:t>MISIÓN</w:t>
            </w:r>
            <w:r w:rsidR="0091102A">
              <w:rPr>
                <w:noProof/>
                <w:webHidden/>
              </w:rPr>
              <w:tab/>
            </w:r>
            <w:r w:rsidR="0091102A">
              <w:rPr>
                <w:noProof/>
                <w:webHidden/>
              </w:rPr>
              <w:fldChar w:fldCharType="begin"/>
            </w:r>
            <w:r w:rsidR="0091102A">
              <w:rPr>
                <w:noProof/>
                <w:webHidden/>
              </w:rPr>
              <w:instrText xml:space="preserve"> PAGEREF _Toc210823607 \h </w:instrText>
            </w:r>
            <w:r w:rsidR="0091102A">
              <w:rPr>
                <w:noProof/>
                <w:webHidden/>
              </w:rPr>
            </w:r>
            <w:r w:rsidR="0091102A">
              <w:rPr>
                <w:noProof/>
                <w:webHidden/>
              </w:rPr>
              <w:fldChar w:fldCharType="separate"/>
            </w:r>
            <w:r w:rsidR="0091102A">
              <w:rPr>
                <w:noProof/>
                <w:webHidden/>
              </w:rPr>
              <w:t>31</w:t>
            </w:r>
            <w:r w:rsidR="0091102A">
              <w:rPr>
                <w:noProof/>
                <w:webHidden/>
              </w:rPr>
              <w:fldChar w:fldCharType="end"/>
            </w:r>
          </w:hyperlink>
        </w:p>
        <w:p w14:paraId="2F36E706" w14:textId="0B9457F5" w:rsidR="0091102A" w:rsidRDefault="00E96B65">
          <w:pPr>
            <w:pStyle w:val="TDC3"/>
            <w:tabs>
              <w:tab w:val="right" w:leader="dot" w:pos="10076"/>
            </w:tabs>
            <w:rPr>
              <w:rFonts w:asciiTheme="minorHAnsi" w:eastAsiaTheme="minorEastAsia" w:hAnsiTheme="minorHAnsi" w:cstheme="minorBidi"/>
              <w:noProof/>
              <w:sz w:val="22"/>
              <w:szCs w:val="22"/>
              <w:lang w:val="es-CO" w:eastAsia="es-CO"/>
            </w:rPr>
          </w:pPr>
          <w:hyperlink w:anchor="_Toc210823608" w:history="1">
            <w:r w:rsidR="0091102A" w:rsidRPr="004A4516">
              <w:rPr>
                <w:rStyle w:val="Hipervnculo"/>
                <w:bCs/>
                <w:noProof/>
              </w:rPr>
              <w:t>VISIÓN</w:t>
            </w:r>
            <w:r w:rsidR="0091102A">
              <w:rPr>
                <w:noProof/>
                <w:webHidden/>
              </w:rPr>
              <w:tab/>
            </w:r>
            <w:r w:rsidR="0091102A">
              <w:rPr>
                <w:noProof/>
                <w:webHidden/>
              </w:rPr>
              <w:fldChar w:fldCharType="begin"/>
            </w:r>
            <w:r w:rsidR="0091102A">
              <w:rPr>
                <w:noProof/>
                <w:webHidden/>
              </w:rPr>
              <w:instrText xml:space="preserve"> PAGEREF _Toc210823608 \h </w:instrText>
            </w:r>
            <w:r w:rsidR="0091102A">
              <w:rPr>
                <w:noProof/>
                <w:webHidden/>
              </w:rPr>
            </w:r>
            <w:r w:rsidR="0091102A">
              <w:rPr>
                <w:noProof/>
                <w:webHidden/>
              </w:rPr>
              <w:fldChar w:fldCharType="separate"/>
            </w:r>
            <w:r w:rsidR="0091102A">
              <w:rPr>
                <w:noProof/>
                <w:webHidden/>
              </w:rPr>
              <w:t>31</w:t>
            </w:r>
            <w:r w:rsidR="0091102A">
              <w:rPr>
                <w:noProof/>
                <w:webHidden/>
              </w:rPr>
              <w:fldChar w:fldCharType="end"/>
            </w:r>
          </w:hyperlink>
        </w:p>
        <w:p w14:paraId="684996B6" w14:textId="6717F856"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09" w:history="1">
            <w:r w:rsidR="0091102A" w:rsidRPr="004A4516">
              <w:rPr>
                <w:rStyle w:val="Hipervnculo"/>
                <w:bCs/>
                <w:noProof/>
              </w:rPr>
              <w:t>PERFIL DEL ESTUDIANTE</w:t>
            </w:r>
            <w:r w:rsidR="0091102A">
              <w:rPr>
                <w:noProof/>
                <w:webHidden/>
              </w:rPr>
              <w:tab/>
            </w:r>
            <w:r w:rsidR="0091102A">
              <w:rPr>
                <w:noProof/>
                <w:webHidden/>
              </w:rPr>
              <w:fldChar w:fldCharType="begin"/>
            </w:r>
            <w:r w:rsidR="0091102A">
              <w:rPr>
                <w:noProof/>
                <w:webHidden/>
              </w:rPr>
              <w:instrText xml:space="preserve"> PAGEREF _Toc210823609 \h </w:instrText>
            </w:r>
            <w:r w:rsidR="0091102A">
              <w:rPr>
                <w:noProof/>
                <w:webHidden/>
              </w:rPr>
            </w:r>
            <w:r w:rsidR="0091102A">
              <w:rPr>
                <w:noProof/>
                <w:webHidden/>
              </w:rPr>
              <w:fldChar w:fldCharType="separate"/>
            </w:r>
            <w:r w:rsidR="0091102A">
              <w:rPr>
                <w:noProof/>
                <w:webHidden/>
              </w:rPr>
              <w:t>31</w:t>
            </w:r>
            <w:r w:rsidR="0091102A">
              <w:rPr>
                <w:noProof/>
                <w:webHidden/>
              </w:rPr>
              <w:fldChar w:fldCharType="end"/>
            </w:r>
          </w:hyperlink>
        </w:p>
        <w:p w14:paraId="6A27B389" w14:textId="1A06F981"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0" w:history="1">
            <w:r w:rsidR="0091102A" w:rsidRPr="004A4516">
              <w:rPr>
                <w:rStyle w:val="Hipervnculo"/>
                <w:noProof/>
              </w:rPr>
              <w:t>PERFIL DEL DOCENTE</w:t>
            </w:r>
            <w:r w:rsidR="0091102A">
              <w:rPr>
                <w:noProof/>
                <w:webHidden/>
              </w:rPr>
              <w:tab/>
            </w:r>
            <w:r w:rsidR="0091102A">
              <w:rPr>
                <w:noProof/>
                <w:webHidden/>
              </w:rPr>
              <w:fldChar w:fldCharType="begin"/>
            </w:r>
            <w:r w:rsidR="0091102A">
              <w:rPr>
                <w:noProof/>
                <w:webHidden/>
              </w:rPr>
              <w:instrText xml:space="preserve"> PAGEREF _Toc210823610 \h </w:instrText>
            </w:r>
            <w:r w:rsidR="0091102A">
              <w:rPr>
                <w:noProof/>
                <w:webHidden/>
              </w:rPr>
            </w:r>
            <w:r w:rsidR="0091102A">
              <w:rPr>
                <w:noProof/>
                <w:webHidden/>
              </w:rPr>
              <w:fldChar w:fldCharType="separate"/>
            </w:r>
            <w:r w:rsidR="0091102A">
              <w:rPr>
                <w:noProof/>
                <w:webHidden/>
              </w:rPr>
              <w:t>32</w:t>
            </w:r>
            <w:r w:rsidR="0091102A">
              <w:rPr>
                <w:noProof/>
                <w:webHidden/>
              </w:rPr>
              <w:fldChar w:fldCharType="end"/>
            </w:r>
          </w:hyperlink>
        </w:p>
        <w:p w14:paraId="101F6C6F" w14:textId="148931D0" w:rsidR="0091102A" w:rsidRDefault="00E96B65">
          <w:pPr>
            <w:pStyle w:val="TDC3"/>
            <w:tabs>
              <w:tab w:val="left" w:pos="1100"/>
              <w:tab w:val="right" w:leader="dot" w:pos="10076"/>
            </w:tabs>
            <w:rPr>
              <w:rFonts w:asciiTheme="minorHAnsi" w:eastAsiaTheme="minorEastAsia" w:hAnsiTheme="minorHAnsi" w:cstheme="minorBidi"/>
              <w:noProof/>
              <w:sz w:val="22"/>
              <w:szCs w:val="22"/>
              <w:lang w:val="es-CO" w:eastAsia="es-CO"/>
            </w:rPr>
          </w:pPr>
          <w:hyperlink w:anchor="_Toc210823611" w:history="1">
            <w:r w:rsidR="0091102A" w:rsidRPr="004A4516">
              <w:rPr>
                <w:rStyle w:val="Hipervnculo"/>
                <w:rFonts w:ascii="Wingdings" w:hAnsi="Wingdings"/>
                <w:noProof/>
              </w:rPr>
              <w:t></w:t>
            </w:r>
            <w:r w:rsidR="0091102A">
              <w:rPr>
                <w:rFonts w:asciiTheme="minorHAnsi" w:eastAsiaTheme="minorEastAsia" w:hAnsiTheme="minorHAnsi" w:cstheme="minorBidi"/>
                <w:noProof/>
                <w:sz w:val="22"/>
                <w:szCs w:val="22"/>
                <w:lang w:val="es-CO" w:eastAsia="es-CO"/>
              </w:rPr>
              <w:tab/>
            </w:r>
            <w:r w:rsidR="0091102A" w:rsidRPr="004A4516">
              <w:rPr>
                <w:rStyle w:val="Hipervnculo"/>
                <w:bCs/>
                <w:noProof/>
              </w:rPr>
              <w:t>Cualidades humanas</w:t>
            </w:r>
            <w:r w:rsidR="0091102A">
              <w:rPr>
                <w:noProof/>
                <w:webHidden/>
              </w:rPr>
              <w:tab/>
            </w:r>
            <w:r w:rsidR="0091102A">
              <w:rPr>
                <w:noProof/>
                <w:webHidden/>
              </w:rPr>
              <w:fldChar w:fldCharType="begin"/>
            </w:r>
            <w:r w:rsidR="0091102A">
              <w:rPr>
                <w:noProof/>
                <w:webHidden/>
              </w:rPr>
              <w:instrText xml:space="preserve"> PAGEREF _Toc210823611 \h </w:instrText>
            </w:r>
            <w:r w:rsidR="0091102A">
              <w:rPr>
                <w:noProof/>
                <w:webHidden/>
              </w:rPr>
            </w:r>
            <w:r w:rsidR="0091102A">
              <w:rPr>
                <w:noProof/>
                <w:webHidden/>
              </w:rPr>
              <w:fldChar w:fldCharType="separate"/>
            </w:r>
            <w:r w:rsidR="0091102A">
              <w:rPr>
                <w:noProof/>
                <w:webHidden/>
              </w:rPr>
              <w:t>32</w:t>
            </w:r>
            <w:r w:rsidR="0091102A">
              <w:rPr>
                <w:noProof/>
                <w:webHidden/>
              </w:rPr>
              <w:fldChar w:fldCharType="end"/>
            </w:r>
          </w:hyperlink>
        </w:p>
        <w:p w14:paraId="208F93C0" w14:textId="066CEF2C" w:rsidR="0091102A" w:rsidRDefault="00E96B65">
          <w:pPr>
            <w:pStyle w:val="TDC3"/>
            <w:tabs>
              <w:tab w:val="left" w:pos="1100"/>
              <w:tab w:val="right" w:leader="dot" w:pos="10076"/>
            </w:tabs>
            <w:rPr>
              <w:rFonts w:asciiTheme="minorHAnsi" w:eastAsiaTheme="minorEastAsia" w:hAnsiTheme="minorHAnsi" w:cstheme="minorBidi"/>
              <w:noProof/>
              <w:sz w:val="22"/>
              <w:szCs w:val="22"/>
              <w:lang w:val="es-CO" w:eastAsia="es-CO"/>
            </w:rPr>
          </w:pPr>
          <w:hyperlink w:anchor="_Toc210823612" w:history="1">
            <w:r w:rsidR="0091102A" w:rsidRPr="004A4516">
              <w:rPr>
                <w:rStyle w:val="Hipervnculo"/>
                <w:rFonts w:ascii="Wingdings" w:hAnsi="Wingdings"/>
                <w:noProof/>
              </w:rPr>
              <w:t></w:t>
            </w:r>
            <w:r w:rsidR="0091102A">
              <w:rPr>
                <w:rFonts w:asciiTheme="minorHAnsi" w:eastAsiaTheme="minorEastAsia" w:hAnsiTheme="minorHAnsi" w:cstheme="minorBidi"/>
                <w:noProof/>
                <w:sz w:val="22"/>
                <w:szCs w:val="22"/>
                <w:lang w:val="es-CO" w:eastAsia="es-CO"/>
              </w:rPr>
              <w:tab/>
            </w:r>
            <w:r w:rsidR="0091102A" w:rsidRPr="004A4516">
              <w:rPr>
                <w:rStyle w:val="Hipervnculo"/>
                <w:bCs/>
                <w:noProof/>
              </w:rPr>
              <w:t>Cualidades profesionales</w:t>
            </w:r>
            <w:r w:rsidR="0091102A">
              <w:rPr>
                <w:noProof/>
                <w:webHidden/>
              </w:rPr>
              <w:tab/>
            </w:r>
            <w:r w:rsidR="0091102A">
              <w:rPr>
                <w:noProof/>
                <w:webHidden/>
              </w:rPr>
              <w:fldChar w:fldCharType="begin"/>
            </w:r>
            <w:r w:rsidR="0091102A">
              <w:rPr>
                <w:noProof/>
                <w:webHidden/>
              </w:rPr>
              <w:instrText xml:space="preserve"> PAGEREF _Toc210823612 \h </w:instrText>
            </w:r>
            <w:r w:rsidR="0091102A">
              <w:rPr>
                <w:noProof/>
                <w:webHidden/>
              </w:rPr>
            </w:r>
            <w:r w:rsidR="0091102A">
              <w:rPr>
                <w:noProof/>
                <w:webHidden/>
              </w:rPr>
              <w:fldChar w:fldCharType="separate"/>
            </w:r>
            <w:r w:rsidR="0091102A">
              <w:rPr>
                <w:noProof/>
                <w:webHidden/>
              </w:rPr>
              <w:t>33</w:t>
            </w:r>
            <w:r w:rsidR="0091102A">
              <w:rPr>
                <w:noProof/>
                <w:webHidden/>
              </w:rPr>
              <w:fldChar w:fldCharType="end"/>
            </w:r>
          </w:hyperlink>
        </w:p>
        <w:p w14:paraId="3F23F3C8" w14:textId="5276F8CA" w:rsidR="0091102A" w:rsidRDefault="00E96B65">
          <w:pPr>
            <w:pStyle w:val="TDC3"/>
            <w:tabs>
              <w:tab w:val="left" w:pos="1100"/>
              <w:tab w:val="right" w:leader="dot" w:pos="10076"/>
            </w:tabs>
            <w:rPr>
              <w:rFonts w:asciiTheme="minorHAnsi" w:eastAsiaTheme="minorEastAsia" w:hAnsiTheme="minorHAnsi" w:cstheme="minorBidi"/>
              <w:noProof/>
              <w:sz w:val="22"/>
              <w:szCs w:val="22"/>
              <w:lang w:val="es-CO" w:eastAsia="es-CO"/>
            </w:rPr>
          </w:pPr>
          <w:hyperlink w:anchor="_Toc210823613" w:history="1">
            <w:r w:rsidR="0091102A" w:rsidRPr="004A4516">
              <w:rPr>
                <w:rStyle w:val="Hipervnculo"/>
                <w:rFonts w:ascii="Wingdings" w:hAnsi="Wingdings"/>
                <w:noProof/>
              </w:rPr>
              <w:t></w:t>
            </w:r>
            <w:r w:rsidR="0091102A">
              <w:rPr>
                <w:rFonts w:asciiTheme="minorHAnsi" w:eastAsiaTheme="minorEastAsia" w:hAnsiTheme="minorHAnsi" w:cstheme="minorBidi"/>
                <w:noProof/>
                <w:sz w:val="22"/>
                <w:szCs w:val="22"/>
                <w:lang w:val="es-CO" w:eastAsia="es-CO"/>
              </w:rPr>
              <w:tab/>
            </w:r>
            <w:r w:rsidR="0091102A" w:rsidRPr="004A4516">
              <w:rPr>
                <w:rStyle w:val="Hipervnculo"/>
                <w:bCs/>
                <w:noProof/>
              </w:rPr>
              <w:t>Cualidades institucionales y comunitarias</w:t>
            </w:r>
            <w:r w:rsidR="0091102A">
              <w:rPr>
                <w:noProof/>
                <w:webHidden/>
              </w:rPr>
              <w:tab/>
            </w:r>
            <w:r w:rsidR="0091102A">
              <w:rPr>
                <w:noProof/>
                <w:webHidden/>
              </w:rPr>
              <w:fldChar w:fldCharType="begin"/>
            </w:r>
            <w:r w:rsidR="0091102A">
              <w:rPr>
                <w:noProof/>
                <w:webHidden/>
              </w:rPr>
              <w:instrText xml:space="preserve"> PAGEREF _Toc210823613 \h </w:instrText>
            </w:r>
            <w:r w:rsidR="0091102A">
              <w:rPr>
                <w:noProof/>
                <w:webHidden/>
              </w:rPr>
            </w:r>
            <w:r w:rsidR="0091102A">
              <w:rPr>
                <w:noProof/>
                <w:webHidden/>
              </w:rPr>
              <w:fldChar w:fldCharType="separate"/>
            </w:r>
            <w:r w:rsidR="0091102A">
              <w:rPr>
                <w:noProof/>
                <w:webHidden/>
              </w:rPr>
              <w:t>33</w:t>
            </w:r>
            <w:r w:rsidR="0091102A">
              <w:rPr>
                <w:noProof/>
                <w:webHidden/>
              </w:rPr>
              <w:fldChar w:fldCharType="end"/>
            </w:r>
          </w:hyperlink>
        </w:p>
        <w:p w14:paraId="614C20FD" w14:textId="47EC4F3E"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4" w:history="1">
            <w:r w:rsidR="0091102A" w:rsidRPr="004A4516">
              <w:rPr>
                <w:rStyle w:val="Hipervnculo"/>
                <w:noProof/>
              </w:rPr>
              <w:t>PERFIL DE LOS PADRES, MADRES Y ACUDIENTES</w:t>
            </w:r>
            <w:r w:rsidR="0091102A">
              <w:rPr>
                <w:noProof/>
                <w:webHidden/>
              </w:rPr>
              <w:tab/>
            </w:r>
            <w:r w:rsidR="0091102A">
              <w:rPr>
                <w:noProof/>
                <w:webHidden/>
              </w:rPr>
              <w:fldChar w:fldCharType="begin"/>
            </w:r>
            <w:r w:rsidR="0091102A">
              <w:rPr>
                <w:noProof/>
                <w:webHidden/>
              </w:rPr>
              <w:instrText xml:space="preserve"> PAGEREF _Toc210823614 \h </w:instrText>
            </w:r>
            <w:r w:rsidR="0091102A">
              <w:rPr>
                <w:noProof/>
                <w:webHidden/>
              </w:rPr>
            </w:r>
            <w:r w:rsidR="0091102A">
              <w:rPr>
                <w:noProof/>
                <w:webHidden/>
              </w:rPr>
              <w:fldChar w:fldCharType="separate"/>
            </w:r>
            <w:r w:rsidR="0091102A">
              <w:rPr>
                <w:noProof/>
                <w:webHidden/>
              </w:rPr>
              <w:t>33</w:t>
            </w:r>
            <w:r w:rsidR="0091102A">
              <w:rPr>
                <w:noProof/>
                <w:webHidden/>
              </w:rPr>
              <w:fldChar w:fldCharType="end"/>
            </w:r>
          </w:hyperlink>
        </w:p>
        <w:p w14:paraId="409A61E0" w14:textId="296D508B"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5" w:history="1">
            <w:r w:rsidR="0091102A" w:rsidRPr="004A4516">
              <w:rPr>
                <w:rStyle w:val="Hipervnculo"/>
                <w:noProof/>
              </w:rPr>
              <w:t>PERFIL DEL DIRECTIVO DOCENTE</w:t>
            </w:r>
            <w:r w:rsidR="0091102A">
              <w:rPr>
                <w:noProof/>
                <w:webHidden/>
              </w:rPr>
              <w:tab/>
            </w:r>
            <w:r w:rsidR="0091102A">
              <w:rPr>
                <w:noProof/>
                <w:webHidden/>
              </w:rPr>
              <w:fldChar w:fldCharType="begin"/>
            </w:r>
            <w:r w:rsidR="0091102A">
              <w:rPr>
                <w:noProof/>
                <w:webHidden/>
              </w:rPr>
              <w:instrText xml:space="preserve"> PAGEREF _Toc210823615 \h </w:instrText>
            </w:r>
            <w:r w:rsidR="0091102A">
              <w:rPr>
                <w:noProof/>
                <w:webHidden/>
              </w:rPr>
            </w:r>
            <w:r w:rsidR="0091102A">
              <w:rPr>
                <w:noProof/>
                <w:webHidden/>
              </w:rPr>
              <w:fldChar w:fldCharType="separate"/>
            </w:r>
            <w:r w:rsidR="0091102A">
              <w:rPr>
                <w:noProof/>
                <w:webHidden/>
              </w:rPr>
              <w:t>34</w:t>
            </w:r>
            <w:r w:rsidR="0091102A">
              <w:rPr>
                <w:noProof/>
                <w:webHidden/>
              </w:rPr>
              <w:fldChar w:fldCharType="end"/>
            </w:r>
          </w:hyperlink>
        </w:p>
        <w:p w14:paraId="7DA9B1A7" w14:textId="67C906A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6" w:history="1">
            <w:r w:rsidR="0091102A" w:rsidRPr="004A4516">
              <w:rPr>
                <w:rStyle w:val="Hipervnculo"/>
                <w:noProof/>
              </w:rPr>
              <w:t>PERFIL DEL EGRESADO</w:t>
            </w:r>
            <w:r w:rsidR="0091102A">
              <w:rPr>
                <w:noProof/>
                <w:webHidden/>
              </w:rPr>
              <w:tab/>
            </w:r>
            <w:r w:rsidR="0091102A">
              <w:rPr>
                <w:noProof/>
                <w:webHidden/>
              </w:rPr>
              <w:fldChar w:fldCharType="begin"/>
            </w:r>
            <w:r w:rsidR="0091102A">
              <w:rPr>
                <w:noProof/>
                <w:webHidden/>
              </w:rPr>
              <w:instrText xml:space="preserve"> PAGEREF _Toc210823616 \h </w:instrText>
            </w:r>
            <w:r w:rsidR="0091102A">
              <w:rPr>
                <w:noProof/>
                <w:webHidden/>
              </w:rPr>
            </w:r>
            <w:r w:rsidR="0091102A">
              <w:rPr>
                <w:noProof/>
                <w:webHidden/>
              </w:rPr>
              <w:fldChar w:fldCharType="separate"/>
            </w:r>
            <w:r w:rsidR="0091102A">
              <w:rPr>
                <w:noProof/>
                <w:webHidden/>
              </w:rPr>
              <w:t>34</w:t>
            </w:r>
            <w:r w:rsidR="0091102A">
              <w:rPr>
                <w:noProof/>
                <w:webHidden/>
              </w:rPr>
              <w:fldChar w:fldCharType="end"/>
            </w:r>
          </w:hyperlink>
        </w:p>
        <w:p w14:paraId="7211475B" w14:textId="11751EB8"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7" w:history="1">
            <w:r w:rsidR="0091102A" w:rsidRPr="004A4516">
              <w:rPr>
                <w:rStyle w:val="Hipervnculo"/>
                <w:noProof/>
              </w:rPr>
              <w:t>CREENCIAS INSTITUCIONALES</w:t>
            </w:r>
            <w:r w:rsidR="0091102A">
              <w:rPr>
                <w:noProof/>
                <w:webHidden/>
              </w:rPr>
              <w:tab/>
            </w:r>
            <w:r w:rsidR="0091102A">
              <w:rPr>
                <w:noProof/>
                <w:webHidden/>
              </w:rPr>
              <w:fldChar w:fldCharType="begin"/>
            </w:r>
            <w:r w:rsidR="0091102A">
              <w:rPr>
                <w:noProof/>
                <w:webHidden/>
              </w:rPr>
              <w:instrText xml:space="preserve"> PAGEREF _Toc210823617 \h </w:instrText>
            </w:r>
            <w:r w:rsidR="0091102A">
              <w:rPr>
                <w:noProof/>
                <w:webHidden/>
              </w:rPr>
            </w:r>
            <w:r w:rsidR="0091102A">
              <w:rPr>
                <w:noProof/>
                <w:webHidden/>
              </w:rPr>
              <w:fldChar w:fldCharType="separate"/>
            </w:r>
            <w:r w:rsidR="0091102A">
              <w:rPr>
                <w:noProof/>
                <w:webHidden/>
              </w:rPr>
              <w:t>34</w:t>
            </w:r>
            <w:r w:rsidR="0091102A">
              <w:rPr>
                <w:noProof/>
                <w:webHidden/>
              </w:rPr>
              <w:fldChar w:fldCharType="end"/>
            </w:r>
          </w:hyperlink>
        </w:p>
        <w:p w14:paraId="1BEB5949" w14:textId="6C803397"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8" w:history="1">
            <w:r w:rsidR="0091102A" w:rsidRPr="004A4516">
              <w:rPr>
                <w:rStyle w:val="Hipervnculo"/>
                <w:noProof/>
              </w:rPr>
              <w:t>1.5 PRINCIPIOS Y VALORES INSTITUCIONALES</w:t>
            </w:r>
            <w:r w:rsidR="0091102A">
              <w:rPr>
                <w:noProof/>
                <w:webHidden/>
              </w:rPr>
              <w:tab/>
            </w:r>
            <w:r w:rsidR="0091102A">
              <w:rPr>
                <w:noProof/>
                <w:webHidden/>
              </w:rPr>
              <w:fldChar w:fldCharType="begin"/>
            </w:r>
            <w:r w:rsidR="0091102A">
              <w:rPr>
                <w:noProof/>
                <w:webHidden/>
              </w:rPr>
              <w:instrText xml:space="preserve"> PAGEREF _Toc210823618 \h </w:instrText>
            </w:r>
            <w:r w:rsidR="0091102A">
              <w:rPr>
                <w:noProof/>
                <w:webHidden/>
              </w:rPr>
            </w:r>
            <w:r w:rsidR="0091102A">
              <w:rPr>
                <w:noProof/>
                <w:webHidden/>
              </w:rPr>
              <w:fldChar w:fldCharType="separate"/>
            </w:r>
            <w:r w:rsidR="0091102A">
              <w:rPr>
                <w:noProof/>
                <w:webHidden/>
              </w:rPr>
              <w:t>35</w:t>
            </w:r>
            <w:r w:rsidR="0091102A">
              <w:rPr>
                <w:noProof/>
                <w:webHidden/>
              </w:rPr>
              <w:fldChar w:fldCharType="end"/>
            </w:r>
          </w:hyperlink>
        </w:p>
        <w:p w14:paraId="2ECCF64D" w14:textId="1BEAD18F"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19" w:history="1">
            <w:r w:rsidR="0091102A" w:rsidRPr="004A4516">
              <w:rPr>
                <w:rStyle w:val="Hipervnculo"/>
                <w:noProof/>
              </w:rPr>
              <w:t>1.6 FUNDAMENTOS DE LA INSTITUCION:</w:t>
            </w:r>
            <w:r w:rsidR="0091102A">
              <w:rPr>
                <w:noProof/>
                <w:webHidden/>
              </w:rPr>
              <w:tab/>
            </w:r>
            <w:r w:rsidR="0091102A">
              <w:rPr>
                <w:noProof/>
                <w:webHidden/>
              </w:rPr>
              <w:fldChar w:fldCharType="begin"/>
            </w:r>
            <w:r w:rsidR="0091102A">
              <w:rPr>
                <w:noProof/>
                <w:webHidden/>
              </w:rPr>
              <w:instrText xml:space="preserve"> PAGEREF _Toc210823619 \h </w:instrText>
            </w:r>
            <w:r w:rsidR="0091102A">
              <w:rPr>
                <w:noProof/>
                <w:webHidden/>
              </w:rPr>
            </w:r>
            <w:r w:rsidR="0091102A">
              <w:rPr>
                <w:noProof/>
                <w:webHidden/>
              </w:rPr>
              <w:fldChar w:fldCharType="separate"/>
            </w:r>
            <w:r w:rsidR="0091102A">
              <w:rPr>
                <w:noProof/>
                <w:webHidden/>
              </w:rPr>
              <w:t>35</w:t>
            </w:r>
            <w:r w:rsidR="0091102A">
              <w:rPr>
                <w:noProof/>
                <w:webHidden/>
              </w:rPr>
              <w:fldChar w:fldCharType="end"/>
            </w:r>
          </w:hyperlink>
        </w:p>
        <w:p w14:paraId="0811A4F8" w14:textId="4CF2D581"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0" w:history="1">
            <w:r w:rsidR="0091102A" w:rsidRPr="004A4516">
              <w:rPr>
                <w:rStyle w:val="Hipervnculo"/>
                <w:noProof/>
              </w:rPr>
              <w:t>1.7 EJES QUE ARTICULAN EL PEI</w:t>
            </w:r>
            <w:r w:rsidR="0091102A">
              <w:rPr>
                <w:noProof/>
                <w:webHidden/>
              </w:rPr>
              <w:tab/>
            </w:r>
            <w:r w:rsidR="0091102A">
              <w:rPr>
                <w:noProof/>
                <w:webHidden/>
              </w:rPr>
              <w:fldChar w:fldCharType="begin"/>
            </w:r>
            <w:r w:rsidR="0091102A">
              <w:rPr>
                <w:noProof/>
                <w:webHidden/>
              </w:rPr>
              <w:instrText xml:space="preserve"> PAGEREF _Toc210823620 \h </w:instrText>
            </w:r>
            <w:r w:rsidR="0091102A">
              <w:rPr>
                <w:noProof/>
                <w:webHidden/>
              </w:rPr>
            </w:r>
            <w:r w:rsidR="0091102A">
              <w:rPr>
                <w:noProof/>
                <w:webHidden/>
              </w:rPr>
              <w:fldChar w:fldCharType="separate"/>
            </w:r>
            <w:r w:rsidR="0091102A">
              <w:rPr>
                <w:noProof/>
                <w:webHidden/>
              </w:rPr>
              <w:t>36</w:t>
            </w:r>
            <w:r w:rsidR="0091102A">
              <w:rPr>
                <w:noProof/>
                <w:webHidden/>
              </w:rPr>
              <w:fldChar w:fldCharType="end"/>
            </w:r>
          </w:hyperlink>
        </w:p>
        <w:p w14:paraId="27F26C07" w14:textId="023A48FC"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621" w:history="1">
            <w:r w:rsidR="0091102A" w:rsidRPr="004A4516">
              <w:rPr>
                <w:rStyle w:val="Hipervnculo"/>
                <w:noProof/>
              </w:rPr>
              <w:t>OBJETIVOS GENERALES DEL PROYECTO</w:t>
            </w:r>
            <w:r w:rsidR="0091102A">
              <w:rPr>
                <w:noProof/>
                <w:webHidden/>
              </w:rPr>
              <w:tab/>
            </w:r>
            <w:r w:rsidR="0091102A">
              <w:rPr>
                <w:noProof/>
                <w:webHidden/>
              </w:rPr>
              <w:fldChar w:fldCharType="begin"/>
            </w:r>
            <w:r w:rsidR="0091102A">
              <w:rPr>
                <w:noProof/>
                <w:webHidden/>
              </w:rPr>
              <w:instrText xml:space="preserve"> PAGEREF _Toc210823621 \h </w:instrText>
            </w:r>
            <w:r w:rsidR="0091102A">
              <w:rPr>
                <w:noProof/>
                <w:webHidden/>
              </w:rPr>
            </w:r>
            <w:r w:rsidR="0091102A">
              <w:rPr>
                <w:noProof/>
                <w:webHidden/>
              </w:rPr>
              <w:fldChar w:fldCharType="separate"/>
            </w:r>
            <w:r w:rsidR="0091102A">
              <w:rPr>
                <w:noProof/>
                <w:webHidden/>
              </w:rPr>
              <w:t>37</w:t>
            </w:r>
            <w:r w:rsidR="0091102A">
              <w:rPr>
                <w:noProof/>
                <w:webHidden/>
              </w:rPr>
              <w:fldChar w:fldCharType="end"/>
            </w:r>
          </w:hyperlink>
        </w:p>
        <w:p w14:paraId="1A270949" w14:textId="26015C69"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2" w:history="1">
            <w:r w:rsidR="0091102A" w:rsidRPr="004A4516">
              <w:rPr>
                <w:rStyle w:val="Hipervnculo"/>
                <w:noProof/>
              </w:rPr>
              <w:t>1.8 OFERTA EDUCATIVA POLITICAS DE ACCESO Y PERMANENCIA OFERTA EDUCATIVA:</w:t>
            </w:r>
            <w:r w:rsidR="0091102A">
              <w:rPr>
                <w:noProof/>
                <w:webHidden/>
              </w:rPr>
              <w:tab/>
            </w:r>
            <w:r w:rsidR="0091102A">
              <w:rPr>
                <w:noProof/>
                <w:webHidden/>
              </w:rPr>
              <w:fldChar w:fldCharType="begin"/>
            </w:r>
            <w:r w:rsidR="0091102A">
              <w:rPr>
                <w:noProof/>
                <w:webHidden/>
              </w:rPr>
              <w:instrText xml:space="preserve"> PAGEREF _Toc210823622 \h </w:instrText>
            </w:r>
            <w:r w:rsidR="0091102A">
              <w:rPr>
                <w:noProof/>
                <w:webHidden/>
              </w:rPr>
            </w:r>
            <w:r w:rsidR="0091102A">
              <w:rPr>
                <w:noProof/>
                <w:webHidden/>
              </w:rPr>
              <w:fldChar w:fldCharType="separate"/>
            </w:r>
            <w:r w:rsidR="0091102A">
              <w:rPr>
                <w:noProof/>
                <w:webHidden/>
              </w:rPr>
              <w:t>38</w:t>
            </w:r>
            <w:r w:rsidR="0091102A">
              <w:rPr>
                <w:noProof/>
                <w:webHidden/>
              </w:rPr>
              <w:fldChar w:fldCharType="end"/>
            </w:r>
          </w:hyperlink>
        </w:p>
        <w:p w14:paraId="669BE698" w14:textId="7167E3A7"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3" w:history="1">
            <w:r w:rsidR="0091102A" w:rsidRPr="004A4516">
              <w:rPr>
                <w:rStyle w:val="Hipervnculo"/>
                <w:noProof/>
              </w:rPr>
              <w:t>1.9.1 POLITICAS DE INCLUSION, PRIMERA INFANCIA Y EDUCACION INICIAL, POLITICAS DE INCLUSIÓN</w:t>
            </w:r>
            <w:r w:rsidR="0091102A">
              <w:rPr>
                <w:noProof/>
                <w:webHidden/>
              </w:rPr>
              <w:tab/>
            </w:r>
            <w:r w:rsidR="0091102A">
              <w:rPr>
                <w:noProof/>
                <w:webHidden/>
              </w:rPr>
              <w:fldChar w:fldCharType="begin"/>
            </w:r>
            <w:r w:rsidR="0091102A">
              <w:rPr>
                <w:noProof/>
                <w:webHidden/>
              </w:rPr>
              <w:instrText xml:space="preserve"> PAGEREF _Toc210823623 \h </w:instrText>
            </w:r>
            <w:r w:rsidR="0091102A">
              <w:rPr>
                <w:noProof/>
                <w:webHidden/>
              </w:rPr>
            </w:r>
            <w:r w:rsidR="0091102A">
              <w:rPr>
                <w:noProof/>
                <w:webHidden/>
              </w:rPr>
              <w:fldChar w:fldCharType="separate"/>
            </w:r>
            <w:r w:rsidR="0091102A">
              <w:rPr>
                <w:noProof/>
                <w:webHidden/>
              </w:rPr>
              <w:t>40</w:t>
            </w:r>
            <w:r w:rsidR="0091102A">
              <w:rPr>
                <w:noProof/>
                <w:webHidden/>
              </w:rPr>
              <w:fldChar w:fldCharType="end"/>
            </w:r>
          </w:hyperlink>
        </w:p>
        <w:p w14:paraId="05EA5473" w14:textId="6817CF63"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624" w:history="1">
            <w:r w:rsidR="0091102A" w:rsidRPr="004A4516">
              <w:rPr>
                <w:rStyle w:val="Hipervnculo"/>
                <w:noProof/>
              </w:rPr>
              <w:t>2.COMPONENTE ADMINISTRATIVO</w:t>
            </w:r>
            <w:r w:rsidR="0091102A">
              <w:rPr>
                <w:noProof/>
                <w:webHidden/>
              </w:rPr>
              <w:tab/>
            </w:r>
            <w:r w:rsidR="0091102A">
              <w:rPr>
                <w:noProof/>
                <w:webHidden/>
              </w:rPr>
              <w:fldChar w:fldCharType="begin"/>
            </w:r>
            <w:r w:rsidR="0091102A">
              <w:rPr>
                <w:noProof/>
                <w:webHidden/>
              </w:rPr>
              <w:instrText xml:space="preserve"> PAGEREF _Toc210823624 \h </w:instrText>
            </w:r>
            <w:r w:rsidR="0091102A">
              <w:rPr>
                <w:noProof/>
                <w:webHidden/>
              </w:rPr>
            </w:r>
            <w:r w:rsidR="0091102A">
              <w:rPr>
                <w:noProof/>
                <w:webHidden/>
              </w:rPr>
              <w:fldChar w:fldCharType="separate"/>
            </w:r>
            <w:r w:rsidR="0091102A">
              <w:rPr>
                <w:noProof/>
                <w:webHidden/>
              </w:rPr>
              <w:t>46</w:t>
            </w:r>
            <w:r w:rsidR="0091102A">
              <w:rPr>
                <w:noProof/>
                <w:webHidden/>
              </w:rPr>
              <w:fldChar w:fldCharType="end"/>
            </w:r>
          </w:hyperlink>
        </w:p>
        <w:p w14:paraId="09B68397" w14:textId="77B2BE84"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5" w:history="1">
            <w:r w:rsidR="0091102A" w:rsidRPr="004A4516">
              <w:rPr>
                <w:rStyle w:val="Hipervnculo"/>
                <w:noProof/>
              </w:rPr>
              <w:t>2.1 EL SISTEMA DE MATRÍCULA</w:t>
            </w:r>
            <w:r w:rsidR="0091102A">
              <w:rPr>
                <w:noProof/>
                <w:webHidden/>
              </w:rPr>
              <w:tab/>
            </w:r>
            <w:r w:rsidR="0091102A">
              <w:rPr>
                <w:noProof/>
                <w:webHidden/>
              </w:rPr>
              <w:fldChar w:fldCharType="begin"/>
            </w:r>
            <w:r w:rsidR="0091102A">
              <w:rPr>
                <w:noProof/>
                <w:webHidden/>
              </w:rPr>
              <w:instrText xml:space="preserve"> PAGEREF _Toc210823625 \h </w:instrText>
            </w:r>
            <w:r w:rsidR="0091102A">
              <w:rPr>
                <w:noProof/>
                <w:webHidden/>
              </w:rPr>
            </w:r>
            <w:r w:rsidR="0091102A">
              <w:rPr>
                <w:noProof/>
                <w:webHidden/>
              </w:rPr>
              <w:fldChar w:fldCharType="separate"/>
            </w:r>
            <w:r w:rsidR="0091102A">
              <w:rPr>
                <w:noProof/>
                <w:webHidden/>
              </w:rPr>
              <w:t>50</w:t>
            </w:r>
            <w:r w:rsidR="0091102A">
              <w:rPr>
                <w:noProof/>
                <w:webHidden/>
              </w:rPr>
              <w:fldChar w:fldCharType="end"/>
            </w:r>
          </w:hyperlink>
        </w:p>
        <w:p w14:paraId="39E2FA18" w14:textId="3E8C485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6" w:history="1">
            <w:r w:rsidR="0091102A" w:rsidRPr="004A4516">
              <w:rPr>
                <w:rStyle w:val="Hipervnculo"/>
                <w:noProof/>
              </w:rPr>
              <w:t>2.2 LA EVALUACIÓN DE LOS RECURSOS HUMANOS, FISICOS, ECONÓMICOS Y TECNOLÓGICOS DISPONIBLES PREVISTOS PARA EL FUTURO CON EL FIN DE REALIZAR EL PROYECTO</w:t>
            </w:r>
            <w:r w:rsidR="0091102A">
              <w:rPr>
                <w:noProof/>
                <w:webHidden/>
              </w:rPr>
              <w:tab/>
            </w:r>
            <w:r w:rsidR="0091102A">
              <w:rPr>
                <w:noProof/>
                <w:webHidden/>
              </w:rPr>
              <w:fldChar w:fldCharType="begin"/>
            </w:r>
            <w:r w:rsidR="0091102A">
              <w:rPr>
                <w:noProof/>
                <w:webHidden/>
              </w:rPr>
              <w:instrText xml:space="preserve"> PAGEREF _Toc210823626 \h </w:instrText>
            </w:r>
            <w:r w:rsidR="0091102A">
              <w:rPr>
                <w:noProof/>
                <w:webHidden/>
              </w:rPr>
            </w:r>
            <w:r w:rsidR="0091102A">
              <w:rPr>
                <w:noProof/>
                <w:webHidden/>
              </w:rPr>
              <w:fldChar w:fldCharType="separate"/>
            </w:r>
            <w:r w:rsidR="0091102A">
              <w:rPr>
                <w:noProof/>
                <w:webHidden/>
              </w:rPr>
              <w:t>50</w:t>
            </w:r>
            <w:r w:rsidR="0091102A">
              <w:rPr>
                <w:noProof/>
                <w:webHidden/>
              </w:rPr>
              <w:fldChar w:fldCharType="end"/>
            </w:r>
          </w:hyperlink>
        </w:p>
        <w:p w14:paraId="53A13413" w14:textId="50782532"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7" w:history="1">
            <w:r w:rsidR="0091102A" w:rsidRPr="004A4516">
              <w:rPr>
                <w:rStyle w:val="Hipervnculo"/>
                <w:noProof/>
              </w:rPr>
              <w:t>2.3 EL REGLAMENTO O MANUAL DE CONVIVENCIA Y EL REGLAMENTO PARA DOCENTES</w:t>
            </w:r>
            <w:r w:rsidR="0091102A">
              <w:rPr>
                <w:noProof/>
                <w:webHidden/>
              </w:rPr>
              <w:tab/>
            </w:r>
            <w:r w:rsidR="0091102A">
              <w:rPr>
                <w:noProof/>
                <w:webHidden/>
              </w:rPr>
              <w:fldChar w:fldCharType="begin"/>
            </w:r>
            <w:r w:rsidR="0091102A">
              <w:rPr>
                <w:noProof/>
                <w:webHidden/>
              </w:rPr>
              <w:instrText xml:space="preserve"> PAGEREF _Toc210823627 \h </w:instrText>
            </w:r>
            <w:r w:rsidR="0091102A">
              <w:rPr>
                <w:noProof/>
                <w:webHidden/>
              </w:rPr>
            </w:r>
            <w:r w:rsidR="0091102A">
              <w:rPr>
                <w:noProof/>
                <w:webHidden/>
              </w:rPr>
              <w:fldChar w:fldCharType="separate"/>
            </w:r>
            <w:r w:rsidR="0091102A">
              <w:rPr>
                <w:noProof/>
                <w:webHidden/>
              </w:rPr>
              <w:t>52</w:t>
            </w:r>
            <w:r w:rsidR="0091102A">
              <w:rPr>
                <w:noProof/>
                <w:webHidden/>
              </w:rPr>
              <w:fldChar w:fldCharType="end"/>
            </w:r>
          </w:hyperlink>
        </w:p>
        <w:p w14:paraId="6A579012" w14:textId="0A84A338"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8" w:history="1">
            <w:r w:rsidR="0091102A" w:rsidRPr="004A4516">
              <w:rPr>
                <w:rStyle w:val="Hipervnculo"/>
                <w:noProof/>
              </w:rPr>
              <w:t>2.4 LOS CRITERIOS DE ORGANIZACIÓN ADMINISTRATIVA Y DE EVALUACIÓN DE LA GESTION</w:t>
            </w:r>
            <w:r w:rsidR="0091102A">
              <w:rPr>
                <w:noProof/>
                <w:webHidden/>
              </w:rPr>
              <w:tab/>
            </w:r>
            <w:r w:rsidR="0091102A">
              <w:rPr>
                <w:noProof/>
                <w:webHidden/>
              </w:rPr>
              <w:fldChar w:fldCharType="begin"/>
            </w:r>
            <w:r w:rsidR="0091102A">
              <w:rPr>
                <w:noProof/>
                <w:webHidden/>
              </w:rPr>
              <w:instrText xml:space="preserve"> PAGEREF _Toc210823628 \h </w:instrText>
            </w:r>
            <w:r w:rsidR="0091102A">
              <w:rPr>
                <w:noProof/>
                <w:webHidden/>
              </w:rPr>
            </w:r>
            <w:r w:rsidR="0091102A">
              <w:rPr>
                <w:noProof/>
                <w:webHidden/>
              </w:rPr>
              <w:fldChar w:fldCharType="separate"/>
            </w:r>
            <w:r w:rsidR="0091102A">
              <w:rPr>
                <w:noProof/>
                <w:webHidden/>
              </w:rPr>
              <w:t>53</w:t>
            </w:r>
            <w:r w:rsidR="0091102A">
              <w:rPr>
                <w:noProof/>
                <w:webHidden/>
              </w:rPr>
              <w:fldChar w:fldCharType="end"/>
            </w:r>
          </w:hyperlink>
        </w:p>
        <w:p w14:paraId="3C3EF435" w14:textId="6A28A087"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29" w:history="1">
            <w:r w:rsidR="0091102A" w:rsidRPr="004A4516">
              <w:rPr>
                <w:rStyle w:val="Hipervnculo"/>
                <w:noProof/>
              </w:rPr>
              <w:t>2.5 PROCESOS DE CONTROL INTERNO, TRANSPARENCIA Y RENDICIÓN DE CUENTAS.</w:t>
            </w:r>
            <w:r w:rsidR="0091102A">
              <w:rPr>
                <w:noProof/>
                <w:webHidden/>
              </w:rPr>
              <w:tab/>
            </w:r>
            <w:r w:rsidR="0091102A">
              <w:rPr>
                <w:noProof/>
                <w:webHidden/>
              </w:rPr>
              <w:fldChar w:fldCharType="begin"/>
            </w:r>
            <w:r w:rsidR="0091102A">
              <w:rPr>
                <w:noProof/>
                <w:webHidden/>
              </w:rPr>
              <w:instrText xml:space="preserve"> PAGEREF _Toc210823629 \h </w:instrText>
            </w:r>
            <w:r w:rsidR="0091102A">
              <w:rPr>
                <w:noProof/>
                <w:webHidden/>
              </w:rPr>
            </w:r>
            <w:r w:rsidR="0091102A">
              <w:rPr>
                <w:noProof/>
                <w:webHidden/>
              </w:rPr>
              <w:fldChar w:fldCharType="separate"/>
            </w:r>
            <w:r w:rsidR="0091102A">
              <w:rPr>
                <w:noProof/>
                <w:webHidden/>
              </w:rPr>
              <w:t>53</w:t>
            </w:r>
            <w:r w:rsidR="0091102A">
              <w:rPr>
                <w:noProof/>
                <w:webHidden/>
              </w:rPr>
              <w:fldChar w:fldCharType="end"/>
            </w:r>
          </w:hyperlink>
        </w:p>
        <w:p w14:paraId="562B5DC9" w14:textId="4CD0BFB1"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630" w:history="1">
            <w:r w:rsidR="0091102A" w:rsidRPr="004A4516">
              <w:rPr>
                <w:rStyle w:val="Hipervnculo"/>
                <w:noProof/>
              </w:rPr>
              <w:t>3. COMPONENTE PEDAGÓGICO</w:t>
            </w:r>
            <w:r w:rsidR="0091102A">
              <w:rPr>
                <w:noProof/>
                <w:webHidden/>
              </w:rPr>
              <w:tab/>
            </w:r>
            <w:r w:rsidR="0091102A">
              <w:rPr>
                <w:noProof/>
                <w:webHidden/>
              </w:rPr>
              <w:fldChar w:fldCharType="begin"/>
            </w:r>
            <w:r w:rsidR="0091102A">
              <w:rPr>
                <w:noProof/>
                <w:webHidden/>
              </w:rPr>
              <w:instrText xml:space="preserve"> PAGEREF _Toc210823630 \h </w:instrText>
            </w:r>
            <w:r w:rsidR="0091102A">
              <w:rPr>
                <w:noProof/>
                <w:webHidden/>
              </w:rPr>
            </w:r>
            <w:r w:rsidR="0091102A">
              <w:rPr>
                <w:noProof/>
                <w:webHidden/>
              </w:rPr>
              <w:fldChar w:fldCharType="separate"/>
            </w:r>
            <w:r w:rsidR="0091102A">
              <w:rPr>
                <w:noProof/>
                <w:webHidden/>
              </w:rPr>
              <w:t>54</w:t>
            </w:r>
            <w:r w:rsidR="0091102A">
              <w:rPr>
                <w:noProof/>
                <w:webHidden/>
              </w:rPr>
              <w:fldChar w:fldCharType="end"/>
            </w:r>
          </w:hyperlink>
        </w:p>
        <w:p w14:paraId="58B9BB44" w14:textId="2A1E94B1"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31" w:history="1">
            <w:r w:rsidR="0091102A" w:rsidRPr="004A4516">
              <w:rPr>
                <w:rStyle w:val="Hipervnculo"/>
                <w:noProof/>
              </w:rPr>
              <w:t>3.1 LA</w:t>
            </w:r>
            <w:r w:rsidR="0091102A" w:rsidRPr="004A4516">
              <w:rPr>
                <w:rStyle w:val="Hipervnculo"/>
                <w:noProof/>
                <w:spacing w:val="-6"/>
              </w:rPr>
              <w:t xml:space="preserve"> </w:t>
            </w:r>
            <w:r w:rsidR="0091102A" w:rsidRPr="004A4516">
              <w:rPr>
                <w:rStyle w:val="Hipervnculo"/>
                <w:noProof/>
              </w:rPr>
              <w:t>ESTRATEGIA</w:t>
            </w:r>
            <w:r w:rsidR="0091102A" w:rsidRPr="004A4516">
              <w:rPr>
                <w:rStyle w:val="Hipervnculo"/>
                <w:noProof/>
                <w:spacing w:val="-5"/>
              </w:rPr>
              <w:t xml:space="preserve"> </w:t>
            </w:r>
            <w:r w:rsidR="0091102A" w:rsidRPr="004A4516">
              <w:rPr>
                <w:rStyle w:val="Hipervnculo"/>
                <w:noProof/>
              </w:rPr>
              <w:t>PEDAGÓGICA</w:t>
            </w:r>
            <w:r w:rsidR="0091102A" w:rsidRPr="004A4516">
              <w:rPr>
                <w:rStyle w:val="Hipervnculo"/>
                <w:noProof/>
                <w:spacing w:val="-6"/>
              </w:rPr>
              <w:t xml:space="preserve"> </w:t>
            </w:r>
            <w:r w:rsidR="0091102A" w:rsidRPr="004A4516">
              <w:rPr>
                <w:rStyle w:val="Hipervnculo"/>
                <w:noProof/>
              </w:rPr>
              <w:t>QUE</w:t>
            </w:r>
            <w:r w:rsidR="0091102A" w:rsidRPr="004A4516">
              <w:rPr>
                <w:rStyle w:val="Hipervnculo"/>
                <w:noProof/>
                <w:spacing w:val="-6"/>
              </w:rPr>
              <w:t xml:space="preserve"> </w:t>
            </w:r>
            <w:r w:rsidR="0091102A" w:rsidRPr="004A4516">
              <w:rPr>
                <w:rStyle w:val="Hipervnculo"/>
                <w:noProof/>
              </w:rPr>
              <w:t>GUÍA</w:t>
            </w:r>
            <w:r w:rsidR="0091102A" w:rsidRPr="004A4516">
              <w:rPr>
                <w:rStyle w:val="Hipervnculo"/>
                <w:noProof/>
                <w:spacing w:val="-6"/>
              </w:rPr>
              <w:t xml:space="preserve"> </w:t>
            </w:r>
            <w:r w:rsidR="0091102A" w:rsidRPr="004A4516">
              <w:rPr>
                <w:rStyle w:val="Hipervnculo"/>
                <w:noProof/>
              </w:rPr>
              <w:t>LAS</w:t>
            </w:r>
            <w:r w:rsidR="0091102A" w:rsidRPr="004A4516">
              <w:rPr>
                <w:rStyle w:val="Hipervnculo"/>
                <w:noProof/>
                <w:spacing w:val="-8"/>
              </w:rPr>
              <w:t xml:space="preserve"> </w:t>
            </w:r>
            <w:r w:rsidR="0091102A" w:rsidRPr="004A4516">
              <w:rPr>
                <w:rStyle w:val="Hipervnculo"/>
                <w:noProof/>
              </w:rPr>
              <w:t>LABORES</w:t>
            </w:r>
            <w:r w:rsidR="0091102A" w:rsidRPr="004A4516">
              <w:rPr>
                <w:rStyle w:val="Hipervnculo"/>
                <w:noProof/>
                <w:spacing w:val="-6"/>
              </w:rPr>
              <w:t xml:space="preserve"> </w:t>
            </w:r>
            <w:r w:rsidR="0091102A" w:rsidRPr="004A4516">
              <w:rPr>
                <w:rStyle w:val="Hipervnculo"/>
                <w:noProof/>
              </w:rPr>
              <w:t>DE FORMACIÓN DE LOS EDUCANDOS:</w:t>
            </w:r>
            <w:r w:rsidR="0091102A">
              <w:rPr>
                <w:noProof/>
                <w:webHidden/>
              </w:rPr>
              <w:tab/>
            </w:r>
            <w:r w:rsidR="0091102A">
              <w:rPr>
                <w:noProof/>
                <w:webHidden/>
              </w:rPr>
              <w:fldChar w:fldCharType="begin"/>
            </w:r>
            <w:r w:rsidR="0091102A">
              <w:rPr>
                <w:noProof/>
                <w:webHidden/>
              </w:rPr>
              <w:instrText xml:space="preserve"> PAGEREF _Toc210823631 \h </w:instrText>
            </w:r>
            <w:r w:rsidR="0091102A">
              <w:rPr>
                <w:noProof/>
                <w:webHidden/>
              </w:rPr>
            </w:r>
            <w:r w:rsidR="0091102A">
              <w:rPr>
                <w:noProof/>
                <w:webHidden/>
              </w:rPr>
              <w:fldChar w:fldCharType="separate"/>
            </w:r>
            <w:r w:rsidR="0091102A">
              <w:rPr>
                <w:noProof/>
                <w:webHidden/>
              </w:rPr>
              <w:t>54</w:t>
            </w:r>
            <w:r w:rsidR="0091102A">
              <w:rPr>
                <w:noProof/>
                <w:webHidden/>
              </w:rPr>
              <w:fldChar w:fldCharType="end"/>
            </w:r>
          </w:hyperlink>
        </w:p>
        <w:p w14:paraId="6851F1F9" w14:textId="61E30E22" w:rsidR="0091102A" w:rsidRDefault="00E96B65">
          <w:pPr>
            <w:pStyle w:val="TDC3"/>
            <w:tabs>
              <w:tab w:val="right" w:leader="dot" w:pos="10076"/>
            </w:tabs>
            <w:rPr>
              <w:rFonts w:asciiTheme="minorHAnsi" w:eastAsiaTheme="minorEastAsia" w:hAnsiTheme="minorHAnsi" w:cstheme="minorBidi"/>
              <w:noProof/>
              <w:sz w:val="22"/>
              <w:szCs w:val="22"/>
              <w:lang w:val="es-CO" w:eastAsia="es-CO"/>
            </w:rPr>
          </w:pPr>
          <w:hyperlink w:anchor="_Toc210823632" w:history="1">
            <w:r w:rsidR="0091102A" w:rsidRPr="004A4516">
              <w:rPr>
                <w:rStyle w:val="Hipervnculo"/>
                <w:noProof/>
              </w:rPr>
              <w:t>3.2 LA ORGANIZACIÓN DE LOS PLANES DE ESTUDIO Y LA DEFINICIÓN DE LOS CRITERIOS PARA LA EVALUACIÓN DEL RENDIMIENTO DEL EDUCANDO:</w:t>
            </w:r>
            <w:r w:rsidR="0091102A">
              <w:rPr>
                <w:noProof/>
                <w:webHidden/>
              </w:rPr>
              <w:tab/>
            </w:r>
            <w:r w:rsidR="0091102A">
              <w:rPr>
                <w:noProof/>
                <w:webHidden/>
              </w:rPr>
              <w:fldChar w:fldCharType="begin"/>
            </w:r>
            <w:r w:rsidR="0091102A">
              <w:rPr>
                <w:noProof/>
                <w:webHidden/>
              </w:rPr>
              <w:instrText xml:space="preserve"> PAGEREF _Toc210823632 \h </w:instrText>
            </w:r>
            <w:r w:rsidR="0091102A">
              <w:rPr>
                <w:noProof/>
                <w:webHidden/>
              </w:rPr>
            </w:r>
            <w:r w:rsidR="0091102A">
              <w:rPr>
                <w:noProof/>
                <w:webHidden/>
              </w:rPr>
              <w:fldChar w:fldCharType="separate"/>
            </w:r>
            <w:r w:rsidR="0091102A">
              <w:rPr>
                <w:noProof/>
                <w:webHidden/>
              </w:rPr>
              <w:t>55</w:t>
            </w:r>
            <w:r w:rsidR="0091102A">
              <w:rPr>
                <w:noProof/>
                <w:webHidden/>
              </w:rPr>
              <w:fldChar w:fldCharType="end"/>
            </w:r>
          </w:hyperlink>
        </w:p>
        <w:p w14:paraId="2ABCC83B" w14:textId="61100038"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633" w:history="1">
            <w:r w:rsidR="0091102A" w:rsidRPr="004A4516">
              <w:rPr>
                <w:rStyle w:val="Hipervnculo"/>
                <w:b/>
                <w:bCs/>
                <w:noProof/>
              </w:rPr>
              <w:t>ESTRUCTURA</w:t>
            </w:r>
            <w:r w:rsidR="0091102A" w:rsidRPr="004A4516">
              <w:rPr>
                <w:rStyle w:val="Hipervnculo"/>
                <w:b/>
                <w:bCs/>
                <w:noProof/>
                <w:spacing w:val="-4"/>
              </w:rPr>
              <w:t xml:space="preserve"> </w:t>
            </w:r>
            <w:r w:rsidR="0091102A" w:rsidRPr="004A4516">
              <w:rPr>
                <w:rStyle w:val="Hipervnculo"/>
                <w:b/>
                <w:bCs/>
                <w:noProof/>
              </w:rPr>
              <w:t>CURRICULAR</w:t>
            </w:r>
            <w:r w:rsidR="0091102A" w:rsidRPr="004A4516">
              <w:rPr>
                <w:rStyle w:val="Hipervnculo"/>
                <w:b/>
                <w:bCs/>
                <w:noProof/>
                <w:spacing w:val="-1"/>
              </w:rPr>
              <w:t xml:space="preserve"> </w:t>
            </w:r>
            <w:r w:rsidR="0091102A" w:rsidRPr="004A4516">
              <w:rPr>
                <w:rStyle w:val="Hipervnculo"/>
                <w:b/>
                <w:bCs/>
                <w:noProof/>
              </w:rPr>
              <w:t>POR</w:t>
            </w:r>
            <w:r w:rsidR="0091102A" w:rsidRPr="004A4516">
              <w:rPr>
                <w:rStyle w:val="Hipervnculo"/>
                <w:b/>
                <w:bCs/>
                <w:noProof/>
                <w:spacing w:val="-1"/>
              </w:rPr>
              <w:t xml:space="preserve"> </w:t>
            </w:r>
            <w:r w:rsidR="0091102A" w:rsidRPr="004A4516">
              <w:rPr>
                <w:rStyle w:val="Hipervnculo"/>
                <w:b/>
                <w:bCs/>
                <w:noProof/>
                <w:spacing w:val="-2"/>
              </w:rPr>
              <w:t>CICLOS</w:t>
            </w:r>
            <w:r w:rsidR="0091102A">
              <w:rPr>
                <w:noProof/>
                <w:webHidden/>
              </w:rPr>
              <w:tab/>
            </w:r>
            <w:r w:rsidR="0091102A">
              <w:rPr>
                <w:noProof/>
                <w:webHidden/>
              </w:rPr>
              <w:fldChar w:fldCharType="begin"/>
            </w:r>
            <w:r w:rsidR="0091102A">
              <w:rPr>
                <w:noProof/>
                <w:webHidden/>
              </w:rPr>
              <w:instrText xml:space="preserve"> PAGEREF _Toc210823633 \h </w:instrText>
            </w:r>
            <w:r w:rsidR="0091102A">
              <w:rPr>
                <w:noProof/>
                <w:webHidden/>
              </w:rPr>
            </w:r>
            <w:r w:rsidR="0091102A">
              <w:rPr>
                <w:noProof/>
                <w:webHidden/>
              </w:rPr>
              <w:fldChar w:fldCharType="separate"/>
            </w:r>
            <w:r w:rsidR="0091102A">
              <w:rPr>
                <w:noProof/>
                <w:webHidden/>
              </w:rPr>
              <w:t>56</w:t>
            </w:r>
            <w:r w:rsidR="0091102A">
              <w:rPr>
                <w:noProof/>
                <w:webHidden/>
              </w:rPr>
              <w:fldChar w:fldCharType="end"/>
            </w:r>
          </w:hyperlink>
        </w:p>
        <w:p w14:paraId="275A530E" w14:textId="2A51C79F"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34" w:history="1">
            <w:r w:rsidR="0091102A" w:rsidRPr="004A4516">
              <w:rPr>
                <w:rStyle w:val="Hipervnculo"/>
                <w:b/>
                <w:bCs/>
                <w:noProof/>
                <w:spacing w:val="-2"/>
              </w:rPr>
              <w:t>Dimensiones:</w:t>
            </w:r>
            <w:r w:rsidR="0091102A">
              <w:rPr>
                <w:noProof/>
                <w:webHidden/>
              </w:rPr>
              <w:tab/>
            </w:r>
            <w:r w:rsidR="0091102A">
              <w:rPr>
                <w:noProof/>
                <w:webHidden/>
              </w:rPr>
              <w:fldChar w:fldCharType="begin"/>
            </w:r>
            <w:r w:rsidR="0091102A">
              <w:rPr>
                <w:noProof/>
                <w:webHidden/>
              </w:rPr>
              <w:instrText xml:space="preserve"> PAGEREF _Toc210823634 \h </w:instrText>
            </w:r>
            <w:r w:rsidR="0091102A">
              <w:rPr>
                <w:noProof/>
                <w:webHidden/>
              </w:rPr>
            </w:r>
            <w:r w:rsidR="0091102A">
              <w:rPr>
                <w:noProof/>
                <w:webHidden/>
              </w:rPr>
              <w:fldChar w:fldCharType="separate"/>
            </w:r>
            <w:r w:rsidR="0091102A">
              <w:rPr>
                <w:noProof/>
                <w:webHidden/>
              </w:rPr>
              <w:t>56</w:t>
            </w:r>
            <w:r w:rsidR="0091102A">
              <w:rPr>
                <w:noProof/>
                <w:webHidden/>
              </w:rPr>
              <w:fldChar w:fldCharType="end"/>
            </w:r>
          </w:hyperlink>
        </w:p>
        <w:p w14:paraId="4F310ED6" w14:textId="7AD77302" w:rsidR="0091102A" w:rsidRDefault="00E96B65">
          <w:pPr>
            <w:pStyle w:val="TDC2"/>
            <w:tabs>
              <w:tab w:val="left" w:pos="660"/>
              <w:tab w:val="right" w:leader="dot" w:pos="10076"/>
            </w:tabs>
            <w:rPr>
              <w:rFonts w:asciiTheme="minorHAnsi" w:eastAsiaTheme="minorEastAsia" w:hAnsiTheme="minorHAnsi" w:cstheme="minorBidi"/>
              <w:noProof/>
              <w:sz w:val="22"/>
              <w:szCs w:val="22"/>
              <w:lang w:val="es-CO" w:eastAsia="es-CO"/>
            </w:rPr>
          </w:pPr>
          <w:hyperlink w:anchor="_Toc210823635" w:history="1">
            <w:r w:rsidR="0091102A" w:rsidRPr="004A4516">
              <w:rPr>
                <w:rStyle w:val="Hipervnculo"/>
                <w:rFonts w:ascii="Courier New" w:hAnsi="Courier New" w:cs="Courier New"/>
                <w:bCs/>
                <w:noProof/>
              </w:rPr>
              <w:t>o</w:t>
            </w:r>
            <w:r w:rsidR="0091102A">
              <w:rPr>
                <w:rFonts w:asciiTheme="minorHAnsi" w:eastAsiaTheme="minorEastAsia" w:hAnsiTheme="minorHAnsi" w:cstheme="minorBidi"/>
                <w:noProof/>
                <w:sz w:val="22"/>
                <w:szCs w:val="22"/>
                <w:lang w:val="es-CO" w:eastAsia="es-CO"/>
              </w:rPr>
              <w:tab/>
            </w:r>
            <w:r w:rsidR="0091102A" w:rsidRPr="004A4516">
              <w:rPr>
                <w:rStyle w:val="Hipervnculo"/>
                <w:b/>
                <w:bCs/>
                <w:noProof/>
              </w:rPr>
              <w:t>Ciclo</w:t>
            </w:r>
            <w:r w:rsidR="0091102A" w:rsidRPr="004A4516">
              <w:rPr>
                <w:rStyle w:val="Hipervnculo"/>
                <w:b/>
                <w:bCs/>
                <w:noProof/>
                <w:spacing w:val="-2"/>
              </w:rPr>
              <w:t xml:space="preserve"> </w:t>
            </w:r>
            <w:r w:rsidR="0091102A" w:rsidRPr="004A4516">
              <w:rPr>
                <w:rStyle w:val="Hipervnculo"/>
                <w:b/>
                <w:bCs/>
                <w:noProof/>
              </w:rPr>
              <w:t>de</w:t>
            </w:r>
            <w:r w:rsidR="0091102A" w:rsidRPr="004A4516">
              <w:rPr>
                <w:rStyle w:val="Hipervnculo"/>
                <w:b/>
                <w:bCs/>
                <w:noProof/>
                <w:spacing w:val="-1"/>
              </w:rPr>
              <w:t xml:space="preserve"> </w:t>
            </w:r>
            <w:r w:rsidR="0091102A" w:rsidRPr="004A4516">
              <w:rPr>
                <w:rStyle w:val="Hipervnculo"/>
                <w:b/>
                <w:bCs/>
                <w:noProof/>
              </w:rPr>
              <w:t>Educación</w:t>
            </w:r>
            <w:r w:rsidR="0091102A" w:rsidRPr="004A4516">
              <w:rPr>
                <w:rStyle w:val="Hipervnculo"/>
                <w:b/>
                <w:bCs/>
                <w:noProof/>
                <w:spacing w:val="-1"/>
              </w:rPr>
              <w:t xml:space="preserve"> </w:t>
            </w:r>
            <w:r w:rsidR="0091102A" w:rsidRPr="004A4516">
              <w:rPr>
                <w:rStyle w:val="Hipervnculo"/>
                <w:b/>
                <w:bCs/>
                <w:noProof/>
              </w:rPr>
              <w:t>Básica</w:t>
            </w:r>
            <w:r w:rsidR="0091102A" w:rsidRPr="004A4516">
              <w:rPr>
                <w:rStyle w:val="Hipervnculo"/>
                <w:b/>
                <w:bCs/>
                <w:noProof/>
                <w:spacing w:val="-1"/>
              </w:rPr>
              <w:t xml:space="preserve"> </w:t>
            </w:r>
            <w:r w:rsidR="0091102A" w:rsidRPr="004A4516">
              <w:rPr>
                <w:rStyle w:val="Hipervnculo"/>
                <w:b/>
                <w:bCs/>
                <w:noProof/>
              </w:rPr>
              <w:t>Primaria</w:t>
            </w:r>
            <w:r w:rsidR="0091102A" w:rsidRPr="004A4516">
              <w:rPr>
                <w:rStyle w:val="Hipervnculo"/>
                <w:b/>
                <w:bCs/>
                <w:noProof/>
                <w:spacing w:val="-2"/>
              </w:rPr>
              <w:t xml:space="preserve"> </w:t>
            </w:r>
            <w:r w:rsidR="0091102A" w:rsidRPr="004A4516">
              <w:rPr>
                <w:rStyle w:val="Hipervnculo"/>
                <w:b/>
                <w:bCs/>
                <w:noProof/>
              </w:rPr>
              <w:t>(Grados</w:t>
            </w:r>
            <w:r w:rsidR="0091102A" w:rsidRPr="004A4516">
              <w:rPr>
                <w:rStyle w:val="Hipervnculo"/>
                <w:b/>
                <w:bCs/>
                <w:noProof/>
                <w:spacing w:val="-1"/>
              </w:rPr>
              <w:t xml:space="preserve"> </w:t>
            </w:r>
            <w:r w:rsidR="0091102A" w:rsidRPr="004A4516">
              <w:rPr>
                <w:rStyle w:val="Hipervnculo"/>
                <w:b/>
                <w:bCs/>
                <w:noProof/>
              </w:rPr>
              <w:t>1°</w:t>
            </w:r>
            <w:r w:rsidR="0091102A" w:rsidRPr="004A4516">
              <w:rPr>
                <w:rStyle w:val="Hipervnculo"/>
                <w:b/>
                <w:bCs/>
                <w:noProof/>
                <w:spacing w:val="-1"/>
              </w:rPr>
              <w:t xml:space="preserve"> </w:t>
            </w:r>
            <w:r w:rsidR="0091102A" w:rsidRPr="004A4516">
              <w:rPr>
                <w:rStyle w:val="Hipervnculo"/>
                <w:b/>
                <w:bCs/>
                <w:noProof/>
              </w:rPr>
              <w:t>a</w:t>
            </w:r>
            <w:r w:rsidR="0091102A" w:rsidRPr="004A4516">
              <w:rPr>
                <w:rStyle w:val="Hipervnculo"/>
                <w:b/>
                <w:bCs/>
                <w:noProof/>
                <w:spacing w:val="-1"/>
              </w:rPr>
              <w:t xml:space="preserve"> </w:t>
            </w:r>
            <w:r w:rsidR="0091102A" w:rsidRPr="004A4516">
              <w:rPr>
                <w:rStyle w:val="Hipervnculo"/>
                <w:b/>
                <w:bCs/>
                <w:noProof/>
                <w:spacing w:val="-5"/>
              </w:rPr>
              <w:t>5°)</w:t>
            </w:r>
            <w:r w:rsidR="0091102A">
              <w:rPr>
                <w:noProof/>
                <w:webHidden/>
              </w:rPr>
              <w:tab/>
            </w:r>
            <w:r w:rsidR="0091102A">
              <w:rPr>
                <w:noProof/>
                <w:webHidden/>
              </w:rPr>
              <w:fldChar w:fldCharType="begin"/>
            </w:r>
            <w:r w:rsidR="0091102A">
              <w:rPr>
                <w:noProof/>
                <w:webHidden/>
              </w:rPr>
              <w:instrText xml:space="preserve"> PAGEREF _Toc210823635 \h </w:instrText>
            </w:r>
            <w:r w:rsidR="0091102A">
              <w:rPr>
                <w:noProof/>
                <w:webHidden/>
              </w:rPr>
            </w:r>
            <w:r w:rsidR="0091102A">
              <w:rPr>
                <w:noProof/>
                <w:webHidden/>
              </w:rPr>
              <w:fldChar w:fldCharType="separate"/>
            </w:r>
            <w:r w:rsidR="0091102A">
              <w:rPr>
                <w:noProof/>
                <w:webHidden/>
              </w:rPr>
              <w:t>56</w:t>
            </w:r>
            <w:r w:rsidR="0091102A">
              <w:rPr>
                <w:noProof/>
                <w:webHidden/>
              </w:rPr>
              <w:fldChar w:fldCharType="end"/>
            </w:r>
          </w:hyperlink>
        </w:p>
        <w:p w14:paraId="2812FDE9" w14:textId="06D7F779" w:rsidR="0091102A" w:rsidRDefault="00E96B65">
          <w:pPr>
            <w:pStyle w:val="TDC1"/>
            <w:tabs>
              <w:tab w:val="left" w:pos="480"/>
              <w:tab w:val="right" w:leader="dot" w:pos="10076"/>
            </w:tabs>
            <w:rPr>
              <w:rFonts w:asciiTheme="minorHAnsi" w:eastAsiaTheme="minorEastAsia" w:hAnsiTheme="minorHAnsi" w:cstheme="minorBidi"/>
              <w:noProof/>
              <w:sz w:val="22"/>
              <w:szCs w:val="22"/>
              <w:lang w:val="es-CO" w:eastAsia="es-CO"/>
            </w:rPr>
          </w:pPr>
          <w:hyperlink w:anchor="_Toc210823636" w:history="1">
            <w:r w:rsidR="0091102A" w:rsidRPr="004A4516">
              <w:rPr>
                <w:rStyle w:val="Hipervnculo"/>
                <w:rFonts w:ascii="Courier New" w:hAnsi="Courier New" w:cs="Courier New"/>
                <w:noProof/>
                <w:spacing w:val="-2"/>
              </w:rPr>
              <w:t>o</w:t>
            </w:r>
            <w:r w:rsidR="0091102A">
              <w:rPr>
                <w:rFonts w:asciiTheme="minorHAnsi" w:eastAsiaTheme="minorEastAsia" w:hAnsiTheme="minorHAnsi" w:cstheme="minorBidi"/>
                <w:noProof/>
                <w:sz w:val="22"/>
                <w:szCs w:val="22"/>
                <w:lang w:val="es-CO" w:eastAsia="es-CO"/>
              </w:rPr>
              <w:tab/>
            </w:r>
            <w:r w:rsidR="0091102A" w:rsidRPr="004A4516">
              <w:rPr>
                <w:rStyle w:val="Hipervnculo"/>
                <w:noProof/>
              </w:rPr>
              <w:t>METODOLOGÍAS</w:t>
            </w:r>
            <w:r w:rsidR="0091102A" w:rsidRPr="004A4516">
              <w:rPr>
                <w:rStyle w:val="Hipervnculo"/>
                <w:noProof/>
                <w:spacing w:val="-2"/>
              </w:rPr>
              <w:t xml:space="preserve"> </w:t>
            </w:r>
            <w:r w:rsidR="0091102A" w:rsidRPr="004A4516">
              <w:rPr>
                <w:rStyle w:val="Hipervnculo"/>
                <w:noProof/>
              </w:rPr>
              <w:t>DE</w:t>
            </w:r>
            <w:r w:rsidR="0091102A" w:rsidRPr="004A4516">
              <w:rPr>
                <w:rStyle w:val="Hipervnculo"/>
                <w:noProof/>
                <w:spacing w:val="-1"/>
              </w:rPr>
              <w:t xml:space="preserve"> </w:t>
            </w:r>
            <w:r w:rsidR="0091102A" w:rsidRPr="004A4516">
              <w:rPr>
                <w:rStyle w:val="Hipervnculo"/>
                <w:noProof/>
                <w:spacing w:val="-2"/>
              </w:rPr>
              <w:t>ENSEÑANZA:</w:t>
            </w:r>
            <w:r w:rsidR="0091102A">
              <w:rPr>
                <w:noProof/>
                <w:webHidden/>
              </w:rPr>
              <w:tab/>
            </w:r>
            <w:r w:rsidR="0091102A">
              <w:rPr>
                <w:noProof/>
                <w:webHidden/>
              </w:rPr>
              <w:fldChar w:fldCharType="begin"/>
            </w:r>
            <w:r w:rsidR="0091102A">
              <w:rPr>
                <w:noProof/>
                <w:webHidden/>
              </w:rPr>
              <w:instrText xml:space="preserve"> PAGEREF _Toc210823636 \h </w:instrText>
            </w:r>
            <w:r w:rsidR="0091102A">
              <w:rPr>
                <w:noProof/>
                <w:webHidden/>
              </w:rPr>
            </w:r>
            <w:r w:rsidR="0091102A">
              <w:rPr>
                <w:noProof/>
                <w:webHidden/>
              </w:rPr>
              <w:fldChar w:fldCharType="separate"/>
            </w:r>
            <w:r w:rsidR="0091102A">
              <w:rPr>
                <w:noProof/>
                <w:webHidden/>
              </w:rPr>
              <w:t>60</w:t>
            </w:r>
            <w:r w:rsidR="0091102A">
              <w:rPr>
                <w:noProof/>
                <w:webHidden/>
              </w:rPr>
              <w:fldChar w:fldCharType="end"/>
            </w:r>
          </w:hyperlink>
        </w:p>
        <w:p w14:paraId="7BA3A922" w14:textId="4530ACBC" w:rsidR="0091102A" w:rsidRDefault="00E96B65">
          <w:pPr>
            <w:pStyle w:val="TDC1"/>
            <w:tabs>
              <w:tab w:val="left" w:pos="480"/>
              <w:tab w:val="right" w:leader="dot" w:pos="10076"/>
            </w:tabs>
            <w:rPr>
              <w:rFonts w:asciiTheme="minorHAnsi" w:eastAsiaTheme="minorEastAsia" w:hAnsiTheme="minorHAnsi" w:cstheme="minorBidi"/>
              <w:noProof/>
              <w:sz w:val="22"/>
              <w:szCs w:val="22"/>
              <w:lang w:val="es-CO" w:eastAsia="es-CO"/>
            </w:rPr>
          </w:pPr>
          <w:hyperlink w:anchor="_Toc210823637" w:history="1">
            <w:r w:rsidR="0091102A" w:rsidRPr="004A4516">
              <w:rPr>
                <w:rStyle w:val="Hipervnculo"/>
                <w:rFonts w:ascii="Courier New" w:hAnsi="Courier New" w:cs="Courier New"/>
                <w:noProof/>
              </w:rPr>
              <w:t>o</w:t>
            </w:r>
            <w:r w:rsidR="0091102A">
              <w:rPr>
                <w:rFonts w:asciiTheme="minorHAnsi" w:eastAsiaTheme="minorEastAsia" w:hAnsiTheme="minorHAnsi" w:cstheme="minorBidi"/>
                <w:noProof/>
                <w:sz w:val="22"/>
                <w:szCs w:val="22"/>
                <w:lang w:val="es-CO" w:eastAsia="es-CO"/>
              </w:rPr>
              <w:tab/>
            </w:r>
            <w:r w:rsidR="0091102A" w:rsidRPr="004A4516">
              <w:rPr>
                <w:rStyle w:val="Hipervnculo"/>
                <w:noProof/>
              </w:rPr>
              <w:t xml:space="preserve">CRITERIOS DE </w:t>
            </w:r>
            <w:r w:rsidR="0091102A" w:rsidRPr="004A4516">
              <w:rPr>
                <w:rStyle w:val="Hipervnculo"/>
                <w:noProof/>
                <w:spacing w:val="-2"/>
              </w:rPr>
              <w:t>EVALUACIÓN:</w:t>
            </w:r>
            <w:r w:rsidR="0091102A">
              <w:rPr>
                <w:noProof/>
                <w:webHidden/>
              </w:rPr>
              <w:tab/>
            </w:r>
            <w:r w:rsidR="0091102A">
              <w:rPr>
                <w:noProof/>
                <w:webHidden/>
              </w:rPr>
              <w:fldChar w:fldCharType="begin"/>
            </w:r>
            <w:r w:rsidR="0091102A">
              <w:rPr>
                <w:noProof/>
                <w:webHidden/>
              </w:rPr>
              <w:instrText xml:space="preserve"> PAGEREF _Toc210823637 \h </w:instrText>
            </w:r>
            <w:r w:rsidR="0091102A">
              <w:rPr>
                <w:noProof/>
                <w:webHidden/>
              </w:rPr>
            </w:r>
            <w:r w:rsidR="0091102A">
              <w:rPr>
                <w:noProof/>
                <w:webHidden/>
              </w:rPr>
              <w:fldChar w:fldCharType="separate"/>
            </w:r>
            <w:r w:rsidR="0091102A">
              <w:rPr>
                <w:noProof/>
                <w:webHidden/>
              </w:rPr>
              <w:t>61</w:t>
            </w:r>
            <w:r w:rsidR="0091102A">
              <w:rPr>
                <w:noProof/>
                <w:webHidden/>
              </w:rPr>
              <w:fldChar w:fldCharType="end"/>
            </w:r>
          </w:hyperlink>
        </w:p>
        <w:p w14:paraId="509C8738" w14:textId="0104A605"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38" w:history="1">
            <w:r w:rsidR="0091102A" w:rsidRPr="004A4516">
              <w:rPr>
                <w:rStyle w:val="Hipervnculo"/>
                <w:noProof/>
              </w:rPr>
              <w:t>3.3 LAS ACCIONES PEDAGÓGICAS RELACIONADAS CON LA EDUCACIÒN PARA EL EJERCICIO DE LA DEMOCRACIA, PARA LA EDUCACIÒN SEXUAL, PARA EL USO DEL TIEMPO LIBRE, PARA EL APROVECHAMIENTO Y CONSERVACIÒN DEL AMBIENTE Y EN GENERAL PARA LOS VALORES HUMANOS:</w:t>
            </w:r>
            <w:r w:rsidR="0091102A">
              <w:rPr>
                <w:noProof/>
                <w:webHidden/>
              </w:rPr>
              <w:tab/>
            </w:r>
            <w:r w:rsidR="0091102A">
              <w:rPr>
                <w:noProof/>
                <w:webHidden/>
              </w:rPr>
              <w:fldChar w:fldCharType="begin"/>
            </w:r>
            <w:r w:rsidR="0091102A">
              <w:rPr>
                <w:noProof/>
                <w:webHidden/>
              </w:rPr>
              <w:instrText xml:space="preserve"> PAGEREF _Toc210823638 \h </w:instrText>
            </w:r>
            <w:r w:rsidR="0091102A">
              <w:rPr>
                <w:noProof/>
                <w:webHidden/>
              </w:rPr>
            </w:r>
            <w:r w:rsidR="0091102A">
              <w:rPr>
                <w:noProof/>
                <w:webHidden/>
              </w:rPr>
              <w:fldChar w:fldCharType="separate"/>
            </w:r>
            <w:r w:rsidR="0091102A">
              <w:rPr>
                <w:noProof/>
                <w:webHidden/>
              </w:rPr>
              <w:t>61</w:t>
            </w:r>
            <w:r w:rsidR="0091102A">
              <w:rPr>
                <w:noProof/>
                <w:webHidden/>
              </w:rPr>
              <w:fldChar w:fldCharType="end"/>
            </w:r>
          </w:hyperlink>
        </w:p>
        <w:p w14:paraId="1FFC5194" w14:textId="4C97B28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39" w:history="1">
            <w:r w:rsidR="0091102A" w:rsidRPr="004A4516">
              <w:rPr>
                <w:rStyle w:val="Hipervnculo"/>
                <w:rFonts w:eastAsia="Aptos"/>
                <w:noProof/>
              </w:rPr>
              <w:t>3.4 POLÍTICAS INSTITUCIONALES DE INVESTIGACIÓN, TIC, EMPRENDIMIENTO Y EXPERIENCIAS SIGNIFICATIVAS:</w:t>
            </w:r>
            <w:r w:rsidR="0091102A">
              <w:rPr>
                <w:noProof/>
                <w:webHidden/>
              </w:rPr>
              <w:tab/>
            </w:r>
            <w:r w:rsidR="0091102A">
              <w:rPr>
                <w:noProof/>
                <w:webHidden/>
              </w:rPr>
              <w:fldChar w:fldCharType="begin"/>
            </w:r>
            <w:r w:rsidR="0091102A">
              <w:rPr>
                <w:noProof/>
                <w:webHidden/>
              </w:rPr>
              <w:instrText xml:space="preserve"> PAGEREF _Toc210823639 \h </w:instrText>
            </w:r>
            <w:r w:rsidR="0091102A">
              <w:rPr>
                <w:noProof/>
                <w:webHidden/>
              </w:rPr>
            </w:r>
            <w:r w:rsidR="0091102A">
              <w:rPr>
                <w:noProof/>
                <w:webHidden/>
              </w:rPr>
              <w:fldChar w:fldCharType="separate"/>
            </w:r>
            <w:r w:rsidR="0091102A">
              <w:rPr>
                <w:noProof/>
                <w:webHidden/>
              </w:rPr>
              <w:t>62</w:t>
            </w:r>
            <w:r w:rsidR="0091102A">
              <w:rPr>
                <w:noProof/>
                <w:webHidden/>
              </w:rPr>
              <w:fldChar w:fldCharType="end"/>
            </w:r>
          </w:hyperlink>
        </w:p>
        <w:p w14:paraId="2DD25343" w14:textId="28A1C488"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0" w:history="1">
            <w:r w:rsidR="0091102A" w:rsidRPr="004A4516">
              <w:rPr>
                <w:rStyle w:val="Hipervnculo"/>
                <w:noProof/>
              </w:rPr>
              <w:t>3.5 PROCESOS DE ARTICULACIÓN: ACCIONES, PLANES, PROGRAMAS Y ESTRATEGIAS DE ARTICULACIÒN: PARA LA PRIMERA INFANCIA, TODOS LOS NIVELES OFERTADOS, CON LA EDUCACIÒN MEDIA, CON LA EDUCACIÒN SUPERIOR Y LA FORMACIÒN PARA EL TRABAJO Y DESARROLLO HUMANO:</w:t>
            </w:r>
            <w:r w:rsidR="0091102A">
              <w:rPr>
                <w:noProof/>
                <w:webHidden/>
              </w:rPr>
              <w:tab/>
            </w:r>
            <w:r w:rsidR="0091102A">
              <w:rPr>
                <w:noProof/>
                <w:webHidden/>
              </w:rPr>
              <w:fldChar w:fldCharType="begin"/>
            </w:r>
            <w:r w:rsidR="0091102A">
              <w:rPr>
                <w:noProof/>
                <w:webHidden/>
              </w:rPr>
              <w:instrText xml:space="preserve"> PAGEREF _Toc210823640 \h </w:instrText>
            </w:r>
            <w:r w:rsidR="0091102A">
              <w:rPr>
                <w:noProof/>
                <w:webHidden/>
              </w:rPr>
            </w:r>
            <w:r w:rsidR="0091102A">
              <w:rPr>
                <w:noProof/>
                <w:webHidden/>
              </w:rPr>
              <w:fldChar w:fldCharType="separate"/>
            </w:r>
            <w:r w:rsidR="0091102A">
              <w:rPr>
                <w:noProof/>
                <w:webHidden/>
              </w:rPr>
              <w:t>63</w:t>
            </w:r>
            <w:r w:rsidR="0091102A">
              <w:rPr>
                <w:noProof/>
                <w:webHidden/>
              </w:rPr>
              <w:fldChar w:fldCharType="end"/>
            </w:r>
          </w:hyperlink>
        </w:p>
        <w:p w14:paraId="78D10987" w14:textId="37FDB2B8"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1" w:history="1">
            <w:r w:rsidR="0091102A" w:rsidRPr="004A4516">
              <w:rPr>
                <w:rStyle w:val="Hipervnculo"/>
                <w:noProof/>
              </w:rPr>
              <w:t>3.6 CALENDARIO ACADEMICO Y ESTRATEGIAS PARA LA GESTIÓN DEL TIEMPO ESCOLAR Y PARA EL APRENDIZAJE</w:t>
            </w:r>
            <w:r w:rsidR="0091102A">
              <w:rPr>
                <w:noProof/>
                <w:webHidden/>
              </w:rPr>
              <w:tab/>
            </w:r>
            <w:r w:rsidR="0091102A">
              <w:rPr>
                <w:noProof/>
                <w:webHidden/>
              </w:rPr>
              <w:fldChar w:fldCharType="begin"/>
            </w:r>
            <w:r w:rsidR="0091102A">
              <w:rPr>
                <w:noProof/>
                <w:webHidden/>
              </w:rPr>
              <w:instrText xml:space="preserve"> PAGEREF _Toc210823641 \h </w:instrText>
            </w:r>
            <w:r w:rsidR="0091102A">
              <w:rPr>
                <w:noProof/>
                <w:webHidden/>
              </w:rPr>
            </w:r>
            <w:r w:rsidR="0091102A">
              <w:rPr>
                <w:noProof/>
                <w:webHidden/>
              </w:rPr>
              <w:fldChar w:fldCharType="separate"/>
            </w:r>
            <w:r w:rsidR="0091102A">
              <w:rPr>
                <w:noProof/>
                <w:webHidden/>
              </w:rPr>
              <w:t>63</w:t>
            </w:r>
            <w:r w:rsidR="0091102A">
              <w:rPr>
                <w:noProof/>
                <w:webHidden/>
              </w:rPr>
              <w:fldChar w:fldCharType="end"/>
            </w:r>
          </w:hyperlink>
        </w:p>
        <w:p w14:paraId="0667783B" w14:textId="78C38DD4"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642" w:history="1">
            <w:r w:rsidR="0091102A" w:rsidRPr="004A4516">
              <w:rPr>
                <w:rStyle w:val="Hipervnculo"/>
                <w:noProof/>
              </w:rPr>
              <w:t>4. COMPONENTE DE INTERACCIÓN COMUNITARIO</w:t>
            </w:r>
            <w:r w:rsidR="0091102A">
              <w:rPr>
                <w:noProof/>
                <w:webHidden/>
              </w:rPr>
              <w:tab/>
            </w:r>
            <w:r w:rsidR="0091102A">
              <w:rPr>
                <w:noProof/>
                <w:webHidden/>
              </w:rPr>
              <w:fldChar w:fldCharType="begin"/>
            </w:r>
            <w:r w:rsidR="0091102A">
              <w:rPr>
                <w:noProof/>
                <w:webHidden/>
              </w:rPr>
              <w:instrText xml:space="preserve"> PAGEREF _Toc210823642 \h </w:instrText>
            </w:r>
            <w:r w:rsidR="0091102A">
              <w:rPr>
                <w:noProof/>
                <w:webHidden/>
              </w:rPr>
            </w:r>
            <w:r w:rsidR="0091102A">
              <w:rPr>
                <w:noProof/>
                <w:webHidden/>
              </w:rPr>
              <w:fldChar w:fldCharType="separate"/>
            </w:r>
            <w:r w:rsidR="0091102A">
              <w:rPr>
                <w:noProof/>
                <w:webHidden/>
              </w:rPr>
              <w:t>65</w:t>
            </w:r>
            <w:r w:rsidR="0091102A">
              <w:rPr>
                <w:noProof/>
                <w:webHidden/>
              </w:rPr>
              <w:fldChar w:fldCharType="end"/>
            </w:r>
          </w:hyperlink>
        </w:p>
        <w:p w14:paraId="4A7C3065" w14:textId="482DDC5B"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3" w:history="1">
            <w:r w:rsidR="0091102A" w:rsidRPr="004A4516">
              <w:rPr>
                <w:rStyle w:val="Hipervnculo"/>
                <w:noProof/>
              </w:rPr>
              <w:t>4.1. LOS PROCEDIMIENTOS PARA RELACIONARSE CON OTRAS ORGANIZACIONES SOCIALES, TALES COMO MEDIOS DE COMUNICACIÓN MASIVA, LAS AGREMIACIONES LOS SINDICATOS Y LAS INSTITUCIONES COMUNITARIAS:</w:t>
            </w:r>
            <w:r w:rsidR="0091102A">
              <w:rPr>
                <w:noProof/>
                <w:webHidden/>
              </w:rPr>
              <w:tab/>
            </w:r>
            <w:r w:rsidR="0091102A">
              <w:rPr>
                <w:noProof/>
                <w:webHidden/>
              </w:rPr>
              <w:fldChar w:fldCharType="begin"/>
            </w:r>
            <w:r w:rsidR="0091102A">
              <w:rPr>
                <w:noProof/>
                <w:webHidden/>
              </w:rPr>
              <w:instrText xml:space="preserve"> PAGEREF _Toc210823643 \h </w:instrText>
            </w:r>
            <w:r w:rsidR="0091102A">
              <w:rPr>
                <w:noProof/>
                <w:webHidden/>
              </w:rPr>
            </w:r>
            <w:r w:rsidR="0091102A">
              <w:rPr>
                <w:noProof/>
                <w:webHidden/>
              </w:rPr>
              <w:fldChar w:fldCharType="separate"/>
            </w:r>
            <w:r w:rsidR="0091102A">
              <w:rPr>
                <w:noProof/>
                <w:webHidden/>
              </w:rPr>
              <w:t>65</w:t>
            </w:r>
            <w:r w:rsidR="0091102A">
              <w:rPr>
                <w:noProof/>
                <w:webHidden/>
              </w:rPr>
              <w:fldChar w:fldCharType="end"/>
            </w:r>
          </w:hyperlink>
        </w:p>
        <w:p w14:paraId="19597F0A" w14:textId="49D36905" w:rsidR="0091102A" w:rsidRDefault="00E96B65">
          <w:pPr>
            <w:pStyle w:val="TDC3"/>
            <w:tabs>
              <w:tab w:val="right" w:leader="dot" w:pos="10076"/>
            </w:tabs>
            <w:rPr>
              <w:rFonts w:asciiTheme="minorHAnsi" w:eastAsiaTheme="minorEastAsia" w:hAnsiTheme="minorHAnsi" w:cstheme="minorBidi"/>
              <w:noProof/>
              <w:sz w:val="22"/>
              <w:szCs w:val="22"/>
              <w:lang w:val="es-CO" w:eastAsia="es-CO"/>
            </w:rPr>
          </w:pPr>
          <w:hyperlink w:anchor="_Toc210823644" w:history="1">
            <w:r w:rsidR="0091102A" w:rsidRPr="004A4516">
              <w:rPr>
                <w:rStyle w:val="Hipervnculo"/>
                <w:noProof/>
              </w:rPr>
              <w:t>4.2 ESTRATEGIAS PARA ARTICULAR LA INSTITUCIÓN EDUCATIVA CON LAS EXPRESIONES CULTURALES LOCALES Y REGIONALES</w:t>
            </w:r>
            <w:r w:rsidR="0091102A">
              <w:rPr>
                <w:noProof/>
                <w:webHidden/>
              </w:rPr>
              <w:tab/>
            </w:r>
            <w:r w:rsidR="0091102A">
              <w:rPr>
                <w:noProof/>
                <w:webHidden/>
              </w:rPr>
              <w:fldChar w:fldCharType="begin"/>
            </w:r>
            <w:r w:rsidR="0091102A">
              <w:rPr>
                <w:noProof/>
                <w:webHidden/>
              </w:rPr>
              <w:instrText xml:space="preserve"> PAGEREF _Toc210823644 \h </w:instrText>
            </w:r>
            <w:r w:rsidR="0091102A">
              <w:rPr>
                <w:noProof/>
                <w:webHidden/>
              </w:rPr>
            </w:r>
            <w:r w:rsidR="0091102A">
              <w:rPr>
                <w:noProof/>
                <w:webHidden/>
              </w:rPr>
              <w:fldChar w:fldCharType="separate"/>
            </w:r>
            <w:r w:rsidR="0091102A">
              <w:rPr>
                <w:noProof/>
                <w:webHidden/>
              </w:rPr>
              <w:t>66</w:t>
            </w:r>
            <w:r w:rsidR="0091102A">
              <w:rPr>
                <w:noProof/>
                <w:webHidden/>
              </w:rPr>
              <w:fldChar w:fldCharType="end"/>
            </w:r>
          </w:hyperlink>
        </w:p>
        <w:p w14:paraId="196B6F23" w14:textId="107ED060"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5" w:history="1">
            <w:r w:rsidR="0091102A" w:rsidRPr="004A4516">
              <w:rPr>
                <w:rStyle w:val="Hipervnculo"/>
                <w:noProof/>
              </w:rPr>
              <w:t>4.3 PROGRAMAS EDUCATIVOS PARA EL TRABAJO Y DESARROLLO HUMANO Y DE CARÁCTER INFORMAL, QUE OFREZCA EL ESTABLECIMIENTO, EN DESARROLLO DE LOS OBJETIVOS GENERALES DE LA INSTITUCION DE CALIDAD:</w:t>
            </w:r>
            <w:r w:rsidR="0091102A">
              <w:rPr>
                <w:noProof/>
                <w:webHidden/>
              </w:rPr>
              <w:tab/>
            </w:r>
            <w:r w:rsidR="0091102A">
              <w:rPr>
                <w:noProof/>
                <w:webHidden/>
              </w:rPr>
              <w:fldChar w:fldCharType="begin"/>
            </w:r>
            <w:r w:rsidR="0091102A">
              <w:rPr>
                <w:noProof/>
                <w:webHidden/>
              </w:rPr>
              <w:instrText xml:space="preserve"> PAGEREF _Toc210823645 \h </w:instrText>
            </w:r>
            <w:r w:rsidR="0091102A">
              <w:rPr>
                <w:noProof/>
                <w:webHidden/>
              </w:rPr>
            </w:r>
            <w:r w:rsidR="0091102A">
              <w:rPr>
                <w:noProof/>
                <w:webHidden/>
              </w:rPr>
              <w:fldChar w:fldCharType="separate"/>
            </w:r>
            <w:r w:rsidR="0091102A">
              <w:rPr>
                <w:noProof/>
                <w:webHidden/>
              </w:rPr>
              <w:t>66</w:t>
            </w:r>
            <w:r w:rsidR="0091102A">
              <w:rPr>
                <w:noProof/>
                <w:webHidden/>
              </w:rPr>
              <w:fldChar w:fldCharType="end"/>
            </w:r>
          </w:hyperlink>
        </w:p>
        <w:p w14:paraId="499356A6" w14:textId="7631DE39"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6" w:history="1">
            <w:r w:rsidR="0091102A" w:rsidRPr="004A4516">
              <w:rPr>
                <w:rStyle w:val="Hipervnculo"/>
                <w:noProof/>
              </w:rPr>
              <w:t>4.4. ARTICULACIÓN DE LAS ESCUELAS DE PADRES Y MADRES DE FAMILIA Y CUIDADORES</w:t>
            </w:r>
            <w:r w:rsidR="0091102A">
              <w:rPr>
                <w:noProof/>
                <w:webHidden/>
              </w:rPr>
              <w:tab/>
            </w:r>
            <w:r w:rsidR="0091102A">
              <w:rPr>
                <w:noProof/>
                <w:webHidden/>
              </w:rPr>
              <w:fldChar w:fldCharType="begin"/>
            </w:r>
            <w:r w:rsidR="0091102A">
              <w:rPr>
                <w:noProof/>
                <w:webHidden/>
              </w:rPr>
              <w:instrText xml:space="preserve"> PAGEREF _Toc210823646 \h </w:instrText>
            </w:r>
            <w:r w:rsidR="0091102A">
              <w:rPr>
                <w:noProof/>
                <w:webHidden/>
              </w:rPr>
            </w:r>
            <w:r w:rsidR="0091102A">
              <w:rPr>
                <w:noProof/>
                <w:webHidden/>
              </w:rPr>
              <w:fldChar w:fldCharType="separate"/>
            </w:r>
            <w:r w:rsidR="0091102A">
              <w:rPr>
                <w:noProof/>
                <w:webHidden/>
              </w:rPr>
              <w:t>67</w:t>
            </w:r>
            <w:r w:rsidR="0091102A">
              <w:rPr>
                <w:noProof/>
                <w:webHidden/>
              </w:rPr>
              <w:fldChar w:fldCharType="end"/>
            </w:r>
          </w:hyperlink>
        </w:p>
        <w:p w14:paraId="346FFC57" w14:textId="202B7D94"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7" w:history="1">
            <w:r w:rsidR="0091102A" w:rsidRPr="004A4516">
              <w:rPr>
                <w:rStyle w:val="Hipervnculo"/>
                <w:noProof/>
              </w:rPr>
              <w:t>4.5 PLAN DE GESTIÓN INTEGRAL DEL RIESGO ESCOLAR</w:t>
            </w:r>
            <w:r w:rsidR="0091102A">
              <w:rPr>
                <w:noProof/>
                <w:webHidden/>
              </w:rPr>
              <w:tab/>
            </w:r>
            <w:r w:rsidR="0091102A">
              <w:rPr>
                <w:noProof/>
                <w:webHidden/>
              </w:rPr>
              <w:fldChar w:fldCharType="begin"/>
            </w:r>
            <w:r w:rsidR="0091102A">
              <w:rPr>
                <w:noProof/>
                <w:webHidden/>
              </w:rPr>
              <w:instrText xml:space="preserve"> PAGEREF _Toc210823647 \h </w:instrText>
            </w:r>
            <w:r w:rsidR="0091102A">
              <w:rPr>
                <w:noProof/>
                <w:webHidden/>
              </w:rPr>
            </w:r>
            <w:r w:rsidR="0091102A">
              <w:rPr>
                <w:noProof/>
                <w:webHidden/>
              </w:rPr>
              <w:fldChar w:fldCharType="separate"/>
            </w:r>
            <w:r w:rsidR="0091102A">
              <w:rPr>
                <w:noProof/>
                <w:webHidden/>
              </w:rPr>
              <w:t>68</w:t>
            </w:r>
            <w:r w:rsidR="0091102A">
              <w:rPr>
                <w:noProof/>
                <w:webHidden/>
              </w:rPr>
              <w:fldChar w:fldCharType="end"/>
            </w:r>
          </w:hyperlink>
        </w:p>
        <w:p w14:paraId="47306DDF" w14:textId="1F401AE1" w:rsidR="0091102A" w:rsidRDefault="00E96B65">
          <w:pPr>
            <w:pStyle w:val="TDC2"/>
            <w:tabs>
              <w:tab w:val="right" w:leader="dot" w:pos="10076"/>
            </w:tabs>
            <w:rPr>
              <w:rFonts w:asciiTheme="minorHAnsi" w:eastAsiaTheme="minorEastAsia" w:hAnsiTheme="minorHAnsi" w:cstheme="minorBidi"/>
              <w:noProof/>
              <w:sz w:val="22"/>
              <w:szCs w:val="22"/>
              <w:lang w:val="es-CO" w:eastAsia="es-CO"/>
            </w:rPr>
          </w:pPr>
          <w:hyperlink w:anchor="_Toc210823648" w:history="1">
            <w:r w:rsidR="0091102A" w:rsidRPr="004A4516">
              <w:rPr>
                <w:rStyle w:val="Hipervnculo"/>
                <w:noProof/>
              </w:rPr>
              <w:t>4.6 SERVICIO SOCIAL ESTUDIANTIL</w:t>
            </w:r>
            <w:r w:rsidR="0091102A">
              <w:rPr>
                <w:noProof/>
                <w:webHidden/>
              </w:rPr>
              <w:tab/>
            </w:r>
            <w:r w:rsidR="0091102A">
              <w:rPr>
                <w:noProof/>
                <w:webHidden/>
              </w:rPr>
              <w:fldChar w:fldCharType="begin"/>
            </w:r>
            <w:r w:rsidR="0091102A">
              <w:rPr>
                <w:noProof/>
                <w:webHidden/>
              </w:rPr>
              <w:instrText xml:space="preserve"> PAGEREF _Toc210823648 \h </w:instrText>
            </w:r>
            <w:r w:rsidR="0091102A">
              <w:rPr>
                <w:noProof/>
                <w:webHidden/>
              </w:rPr>
            </w:r>
            <w:r w:rsidR="0091102A">
              <w:rPr>
                <w:noProof/>
                <w:webHidden/>
              </w:rPr>
              <w:fldChar w:fldCharType="separate"/>
            </w:r>
            <w:r w:rsidR="0091102A">
              <w:rPr>
                <w:noProof/>
                <w:webHidden/>
              </w:rPr>
              <w:t>69</w:t>
            </w:r>
            <w:r w:rsidR="0091102A">
              <w:rPr>
                <w:noProof/>
                <w:webHidden/>
              </w:rPr>
              <w:fldChar w:fldCharType="end"/>
            </w:r>
          </w:hyperlink>
        </w:p>
        <w:p w14:paraId="27F3DCCE" w14:textId="07C16902" w:rsidR="0091102A" w:rsidRDefault="00E96B65">
          <w:pPr>
            <w:pStyle w:val="TDC1"/>
            <w:tabs>
              <w:tab w:val="right" w:leader="dot" w:pos="10076"/>
            </w:tabs>
            <w:rPr>
              <w:rFonts w:asciiTheme="minorHAnsi" w:eastAsiaTheme="minorEastAsia" w:hAnsiTheme="minorHAnsi" w:cstheme="minorBidi"/>
              <w:noProof/>
              <w:sz w:val="22"/>
              <w:szCs w:val="22"/>
              <w:lang w:val="es-CO" w:eastAsia="es-CO"/>
            </w:rPr>
          </w:pPr>
          <w:hyperlink w:anchor="_Toc210823649" w:history="1">
            <w:r w:rsidR="0091102A" w:rsidRPr="004A4516">
              <w:rPr>
                <w:rStyle w:val="Hipervnculo"/>
                <w:noProof/>
              </w:rPr>
              <w:t>5. EVALUACIÓN Y SEGUIMIENTO DEL PEI</w:t>
            </w:r>
            <w:r w:rsidR="0091102A">
              <w:rPr>
                <w:noProof/>
                <w:webHidden/>
              </w:rPr>
              <w:tab/>
            </w:r>
            <w:r w:rsidR="0091102A">
              <w:rPr>
                <w:noProof/>
                <w:webHidden/>
              </w:rPr>
              <w:fldChar w:fldCharType="begin"/>
            </w:r>
            <w:r w:rsidR="0091102A">
              <w:rPr>
                <w:noProof/>
                <w:webHidden/>
              </w:rPr>
              <w:instrText xml:space="preserve"> PAGEREF _Toc210823649 \h </w:instrText>
            </w:r>
            <w:r w:rsidR="0091102A">
              <w:rPr>
                <w:noProof/>
                <w:webHidden/>
              </w:rPr>
            </w:r>
            <w:r w:rsidR="0091102A">
              <w:rPr>
                <w:noProof/>
                <w:webHidden/>
              </w:rPr>
              <w:fldChar w:fldCharType="separate"/>
            </w:r>
            <w:r w:rsidR="0091102A">
              <w:rPr>
                <w:noProof/>
                <w:webHidden/>
              </w:rPr>
              <w:t>70</w:t>
            </w:r>
            <w:r w:rsidR="0091102A">
              <w:rPr>
                <w:noProof/>
                <w:webHidden/>
              </w:rPr>
              <w:fldChar w:fldCharType="end"/>
            </w:r>
          </w:hyperlink>
        </w:p>
        <w:p w14:paraId="7B872551" w14:textId="306BDEC5" w:rsidR="006D45B1" w:rsidRPr="0091102A" w:rsidRDefault="00AD7D8E" w:rsidP="00AD7D8E">
          <w:r>
            <w:rPr>
              <w:b/>
              <w:bCs/>
            </w:rPr>
            <w:fldChar w:fldCharType="end"/>
          </w:r>
        </w:p>
      </w:sdtContent>
    </w:sdt>
    <w:p w14:paraId="0FFD7BB0" w14:textId="77777777" w:rsidR="0079434A" w:rsidRDefault="0079434A" w:rsidP="006D45B1">
      <w:pPr>
        <w:pStyle w:val="Ttulo1"/>
        <w:rPr>
          <w:lang w:val="es-CO"/>
        </w:rPr>
      </w:pPr>
      <w:bookmarkStart w:id="0" w:name="_Toc210823583"/>
      <w:r w:rsidRPr="0079434A">
        <w:rPr>
          <w:lang w:val="es-CO"/>
        </w:rPr>
        <w:lastRenderedPageBreak/>
        <w:t>INTRODUCCIÓN</w:t>
      </w:r>
      <w:bookmarkEnd w:id="0"/>
      <w:r w:rsidRPr="0079434A">
        <w:rPr>
          <w:lang w:val="es-CO"/>
        </w:rPr>
        <w:br/>
      </w:r>
    </w:p>
    <w:p w14:paraId="0E71EB23" w14:textId="1998A4F8" w:rsidR="0079434A" w:rsidRPr="0079434A" w:rsidRDefault="0079434A" w:rsidP="002A0A61">
      <w:pPr>
        <w:spacing w:before="100" w:beforeAutospacing="1" w:after="100" w:afterAutospacing="1"/>
        <w:jc w:val="both"/>
        <w:rPr>
          <w:lang w:val="es-CO" w:eastAsia="es-CO"/>
        </w:rPr>
      </w:pPr>
      <w:r w:rsidRPr="0079434A">
        <w:rPr>
          <w:lang w:val="es-CO" w:eastAsia="es-CO"/>
        </w:rPr>
        <w:t>Este documento presenta la actualización del Proyecto Educativo Institucional (PEI) de la Institución Educativa Rural La Quina, abordando sus cuatro componentes: conceptual, académico, administrativo y comunitario. En particular, el componente conceptual nos permite examinar el horizonte institucional, los objetivos, las estrategias, así como los principios y valores que guían nuestra labor educativa.</w:t>
      </w:r>
    </w:p>
    <w:p w14:paraId="43566259" w14:textId="23672F3B" w:rsidR="0079434A" w:rsidRPr="0079434A" w:rsidRDefault="0079434A" w:rsidP="002A0A61">
      <w:pPr>
        <w:spacing w:before="100" w:beforeAutospacing="1" w:after="100" w:afterAutospacing="1"/>
        <w:jc w:val="both"/>
        <w:rPr>
          <w:lang w:val="es-CO" w:eastAsia="es-CO"/>
        </w:rPr>
      </w:pPr>
      <w:r w:rsidRPr="0079434A">
        <w:rPr>
          <w:lang w:val="es-CO" w:eastAsia="es-CO"/>
        </w:rPr>
        <w:t xml:space="preserve">El redireccionamiento institucional se centra en el quehacer educativo como primera instancia, orientando hacia dónde debemos proyectar nuestros esfuerzos, políticas y acciones. Asimismo, reconoce e incorpora las innovaciones implementadas por los docentes, quienes han </w:t>
      </w:r>
      <w:r w:rsidR="002A0A61">
        <w:rPr>
          <w:lang w:val="es-CO" w:eastAsia="es-CO"/>
        </w:rPr>
        <w:t>cuestionado</w:t>
      </w:r>
      <w:r w:rsidRPr="0079434A">
        <w:rPr>
          <w:lang w:val="es-CO" w:eastAsia="es-CO"/>
        </w:rPr>
        <w:t xml:space="preserve"> ciertos momentos pedagógicos con el fin de mejorar la calidad educativa.</w:t>
      </w:r>
    </w:p>
    <w:p w14:paraId="6407D8DB" w14:textId="77777777" w:rsidR="0079434A" w:rsidRPr="0079434A" w:rsidRDefault="0079434A" w:rsidP="002A0A61">
      <w:pPr>
        <w:spacing w:before="100" w:beforeAutospacing="1" w:after="100" w:afterAutospacing="1"/>
        <w:jc w:val="both"/>
        <w:rPr>
          <w:lang w:val="es-CO" w:eastAsia="es-CO"/>
        </w:rPr>
      </w:pPr>
      <w:r w:rsidRPr="0079434A">
        <w:rPr>
          <w:lang w:val="es-CO" w:eastAsia="es-CO"/>
        </w:rPr>
        <w:t>Este proceso también busca motivar a toda la comunidad educativa, promoviendo un trabajo consciente y colaborativo que fortalezca la etapa de planificación. Esta disciplina de gestión orienta al Consejo Directivo en el diseño del planeamiento institucional, de manera que los diferentes procesos que intervienen en cada fase faciliten la elaboración integral del PEI.</w:t>
      </w:r>
    </w:p>
    <w:p w14:paraId="1C173250" w14:textId="1D806678" w:rsidR="0079434A" w:rsidRDefault="0079434A" w:rsidP="002A0A61">
      <w:pPr>
        <w:spacing w:before="100" w:beforeAutospacing="1" w:after="100" w:afterAutospacing="1"/>
        <w:jc w:val="both"/>
        <w:rPr>
          <w:lang w:val="es-CO" w:eastAsia="es-CO"/>
        </w:rPr>
      </w:pPr>
      <w:r w:rsidRPr="0079434A">
        <w:rPr>
          <w:lang w:val="es-CO" w:eastAsia="es-CO"/>
        </w:rPr>
        <w:t>La segunda etapa se centra en el marco legal vigente, que regula los procedimientos administrativos, curriculares, pedagógicos, procedimentales y evaluativos de la educación en los niveles de transición, primaria, básica y media académica rural. Este enfoque busca fortalecer la identidad institucional y mejorar la calidad del servicio educativo ofrecido por la I</w:t>
      </w:r>
      <w:r w:rsidR="002A0A61">
        <w:rPr>
          <w:lang w:val="es-CO" w:eastAsia="es-CO"/>
        </w:rPr>
        <w:t xml:space="preserve">nstitución Educativa </w:t>
      </w:r>
      <w:r w:rsidRPr="0079434A">
        <w:rPr>
          <w:lang w:val="es-CO" w:eastAsia="es-CO"/>
        </w:rPr>
        <w:t>Rural La Quina.</w:t>
      </w:r>
    </w:p>
    <w:p w14:paraId="61E7D5DF" w14:textId="1604B969" w:rsidR="002A0A61" w:rsidRDefault="002A0A61" w:rsidP="002A0A61">
      <w:pPr>
        <w:spacing w:before="100" w:beforeAutospacing="1" w:after="100" w:afterAutospacing="1"/>
        <w:jc w:val="both"/>
        <w:rPr>
          <w:lang w:val="es-CO" w:eastAsia="es-CO"/>
        </w:rPr>
      </w:pPr>
    </w:p>
    <w:p w14:paraId="4E49AC1D" w14:textId="7B5CAC7F" w:rsidR="002A0A61" w:rsidRDefault="002A0A61" w:rsidP="002A0A61">
      <w:pPr>
        <w:spacing w:before="100" w:beforeAutospacing="1" w:after="100" w:afterAutospacing="1"/>
        <w:jc w:val="both"/>
        <w:rPr>
          <w:lang w:val="es-CO" w:eastAsia="es-CO"/>
        </w:rPr>
      </w:pPr>
    </w:p>
    <w:p w14:paraId="2D528DC8" w14:textId="5315FF0E" w:rsidR="002A0A61" w:rsidRDefault="002A0A61" w:rsidP="002A0A61">
      <w:pPr>
        <w:spacing w:before="100" w:beforeAutospacing="1" w:after="100" w:afterAutospacing="1"/>
        <w:jc w:val="both"/>
        <w:rPr>
          <w:lang w:val="es-CO" w:eastAsia="es-CO"/>
        </w:rPr>
      </w:pPr>
    </w:p>
    <w:p w14:paraId="0DE6AE48" w14:textId="65B8ACBD" w:rsidR="002A0A61" w:rsidRDefault="002A0A61" w:rsidP="002A0A61">
      <w:pPr>
        <w:spacing w:before="100" w:beforeAutospacing="1" w:after="100" w:afterAutospacing="1"/>
        <w:jc w:val="both"/>
        <w:rPr>
          <w:lang w:val="es-CO" w:eastAsia="es-CO"/>
        </w:rPr>
      </w:pPr>
    </w:p>
    <w:p w14:paraId="78C7AB6B" w14:textId="1F082321" w:rsidR="002A0A61" w:rsidRDefault="002A0A61" w:rsidP="002A0A61">
      <w:pPr>
        <w:spacing w:before="100" w:beforeAutospacing="1" w:after="100" w:afterAutospacing="1"/>
        <w:jc w:val="both"/>
        <w:rPr>
          <w:lang w:val="es-CO" w:eastAsia="es-CO"/>
        </w:rPr>
      </w:pPr>
    </w:p>
    <w:p w14:paraId="16387B30" w14:textId="0FDA9DE2" w:rsidR="002A0A61" w:rsidRDefault="002A0A61" w:rsidP="002A0A61">
      <w:pPr>
        <w:spacing w:before="100" w:beforeAutospacing="1" w:after="100" w:afterAutospacing="1"/>
        <w:jc w:val="both"/>
        <w:rPr>
          <w:lang w:val="es-CO" w:eastAsia="es-CO"/>
        </w:rPr>
      </w:pPr>
    </w:p>
    <w:p w14:paraId="50E7987B" w14:textId="5FD1750F" w:rsidR="002A0A61" w:rsidRDefault="002A0A61" w:rsidP="002A0A61">
      <w:pPr>
        <w:spacing w:before="100" w:beforeAutospacing="1" w:after="100" w:afterAutospacing="1"/>
        <w:jc w:val="both"/>
        <w:rPr>
          <w:lang w:val="es-CO" w:eastAsia="es-CO"/>
        </w:rPr>
      </w:pPr>
    </w:p>
    <w:p w14:paraId="01849A24" w14:textId="571A1AD0" w:rsidR="002A0A61" w:rsidRDefault="002A0A61" w:rsidP="002A0A61">
      <w:pPr>
        <w:spacing w:before="100" w:beforeAutospacing="1" w:after="100" w:afterAutospacing="1"/>
        <w:jc w:val="both"/>
        <w:rPr>
          <w:lang w:val="es-CO" w:eastAsia="es-CO"/>
        </w:rPr>
      </w:pPr>
    </w:p>
    <w:p w14:paraId="1F837F33" w14:textId="12B37A1B" w:rsidR="002A0A61" w:rsidRDefault="002A0A61" w:rsidP="002A0A61">
      <w:pPr>
        <w:spacing w:before="100" w:beforeAutospacing="1" w:after="100" w:afterAutospacing="1"/>
        <w:jc w:val="both"/>
        <w:rPr>
          <w:lang w:val="es-CO" w:eastAsia="es-CO"/>
        </w:rPr>
      </w:pPr>
    </w:p>
    <w:p w14:paraId="3FD140C3" w14:textId="77777777" w:rsidR="002A0A61" w:rsidRDefault="002A0A61" w:rsidP="006D45B1">
      <w:pPr>
        <w:pStyle w:val="Ttulo1"/>
        <w:rPr>
          <w:lang w:val="es-CO"/>
        </w:rPr>
      </w:pPr>
      <w:bookmarkStart w:id="1" w:name="_Toc210823584"/>
      <w:r w:rsidRPr="002A0A61">
        <w:rPr>
          <w:lang w:val="es-CO"/>
        </w:rPr>
        <w:lastRenderedPageBreak/>
        <w:t>JUSTIFICACIÓN</w:t>
      </w:r>
      <w:bookmarkEnd w:id="1"/>
    </w:p>
    <w:p w14:paraId="527ED560" w14:textId="0624760B" w:rsidR="002A0A61" w:rsidRPr="002A0A61" w:rsidRDefault="002A0A61" w:rsidP="002A0A61">
      <w:pPr>
        <w:spacing w:before="100" w:beforeAutospacing="1" w:after="100" w:afterAutospacing="1"/>
        <w:jc w:val="both"/>
        <w:rPr>
          <w:lang w:val="es-CO" w:eastAsia="es-CO"/>
        </w:rPr>
      </w:pPr>
      <w:r w:rsidRPr="002A0A61">
        <w:rPr>
          <w:lang w:val="es-CO" w:eastAsia="es-CO"/>
        </w:rPr>
        <w:br/>
        <w:t>Esta propuesta busca desarrollar un modelo sistemático y democrático, construido con la participación activa de las familias y orientado a proyectar la acción educativa en la comunidad local, conforme a lo establecido en la Constitución Política de Colombia y la Ley General de Educación. La planificación se concibe como una disciplina de gestión que permite prever anticipadamente qué se quiere realizar, cómo hacerlo, cuándo, con qué recursos y con quién llevarlo a cabo.</w:t>
      </w:r>
    </w:p>
    <w:p w14:paraId="66CCA50E" w14:textId="77777777" w:rsidR="002A0A61" w:rsidRPr="002A0A61" w:rsidRDefault="002A0A61" w:rsidP="002A0A61">
      <w:pPr>
        <w:spacing w:before="100" w:beforeAutospacing="1" w:after="100" w:afterAutospacing="1"/>
        <w:jc w:val="both"/>
        <w:rPr>
          <w:lang w:val="es-CO" w:eastAsia="es-CO"/>
        </w:rPr>
      </w:pPr>
      <w:r w:rsidRPr="002A0A61">
        <w:rPr>
          <w:lang w:val="es-CO" w:eastAsia="es-CO"/>
        </w:rPr>
        <w:t>Se trata de una propuesta sistemática, democrática y participativa, que parte del diagnóstico regional y de los lineamientos que determinan las políticas de planeación, promoviendo un trabajo de interacción mutua. De esta manera, los lineamientos escolares se ajustan a las necesidades educativas de la región.</w:t>
      </w:r>
    </w:p>
    <w:p w14:paraId="53E4FA7A" w14:textId="77777777" w:rsidR="002A0A61" w:rsidRPr="002A0A61" w:rsidRDefault="002A0A61" w:rsidP="002A0A61">
      <w:pPr>
        <w:spacing w:before="100" w:beforeAutospacing="1" w:after="100" w:afterAutospacing="1"/>
        <w:jc w:val="both"/>
        <w:rPr>
          <w:lang w:val="es-CO" w:eastAsia="es-CO"/>
        </w:rPr>
      </w:pPr>
      <w:r w:rsidRPr="002A0A61">
        <w:rPr>
          <w:lang w:val="es-CO" w:eastAsia="es-CO"/>
        </w:rPr>
        <w:t>A nivel operativo, la acción de planear se traduce en la elaboración de planes, programas, proyectos y actividades. Por ello, la planificación escolar se entiende como un proceso metodológico y sistemático, elaborado de manera participativa, que integra en un plan estructurado todos los elementos previstos para alcanzar los objetivos institucionales, de acuerdo con el marco filosófico de la Institución Educativa Rural La Quina.</w:t>
      </w:r>
    </w:p>
    <w:p w14:paraId="126A05D8" w14:textId="77777777" w:rsidR="002A0A61" w:rsidRPr="002A0A61" w:rsidRDefault="002A0A61" w:rsidP="002A0A61">
      <w:pPr>
        <w:spacing w:before="100" w:beforeAutospacing="1" w:after="100" w:afterAutospacing="1"/>
        <w:jc w:val="both"/>
        <w:rPr>
          <w:lang w:val="es-CO" w:eastAsia="es-CO"/>
        </w:rPr>
      </w:pPr>
      <w:r w:rsidRPr="002A0A61">
        <w:rPr>
          <w:lang w:val="es-CO" w:eastAsia="es-CO"/>
        </w:rPr>
        <w:t>El planeamiento debe ser participativo, ya que la elaboración de un plan institucional no es tarea de una sola persona. Implica a todos los estamentos de la comunidad escolar, quienes, orientados por objetivos y comprometidos con la filosofía y las políticas institucionales, enriquecen el proceso al aportar ideas, experiencias, conocimientos y creatividad. Además, es fundamental determinar los alcances de los planes, programas, proyectos y actividades a realizar en un periodo determinado, asegurando que se desarrollen conforme a metas previamente establecidas.</w:t>
      </w:r>
    </w:p>
    <w:p w14:paraId="0A602897" w14:textId="77777777" w:rsidR="002A0A61" w:rsidRPr="0079434A" w:rsidRDefault="002A0A61" w:rsidP="002A0A61">
      <w:pPr>
        <w:spacing w:before="100" w:beforeAutospacing="1" w:after="100" w:afterAutospacing="1"/>
        <w:jc w:val="both"/>
        <w:rPr>
          <w:lang w:val="es-CO" w:eastAsia="es-CO"/>
        </w:rPr>
      </w:pPr>
    </w:p>
    <w:p w14:paraId="55C0053C" w14:textId="77777777" w:rsidR="0079434A" w:rsidRDefault="0079434A" w:rsidP="0079434A">
      <w:pPr>
        <w:jc w:val="center"/>
        <w:rPr>
          <w:b/>
          <w:bCs/>
        </w:rPr>
      </w:pPr>
    </w:p>
    <w:p w14:paraId="11B155F2" w14:textId="5B3ADBAF" w:rsidR="0079434A" w:rsidRDefault="0079434A" w:rsidP="0079434A">
      <w:pPr>
        <w:jc w:val="center"/>
        <w:rPr>
          <w:b/>
          <w:bCs/>
        </w:rPr>
      </w:pPr>
    </w:p>
    <w:p w14:paraId="7C0AC04E" w14:textId="43807A94" w:rsidR="0079434A" w:rsidRDefault="0079434A" w:rsidP="0079434A">
      <w:pPr>
        <w:jc w:val="center"/>
        <w:rPr>
          <w:b/>
          <w:bCs/>
        </w:rPr>
      </w:pPr>
    </w:p>
    <w:p w14:paraId="32EB5E8D" w14:textId="0A971873" w:rsidR="0079434A" w:rsidRDefault="0079434A" w:rsidP="0079434A">
      <w:pPr>
        <w:jc w:val="center"/>
        <w:rPr>
          <w:b/>
          <w:bCs/>
        </w:rPr>
      </w:pPr>
    </w:p>
    <w:p w14:paraId="6191A35B" w14:textId="7856EE25" w:rsidR="0079434A" w:rsidRDefault="0079434A" w:rsidP="0079434A">
      <w:pPr>
        <w:jc w:val="center"/>
        <w:rPr>
          <w:b/>
          <w:bCs/>
        </w:rPr>
      </w:pPr>
    </w:p>
    <w:p w14:paraId="39FAE89E" w14:textId="354DF752" w:rsidR="00673E3E" w:rsidRDefault="00673E3E" w:rsidP="0079434A">
      <w:pPr>
        <w:jc w:val="center"/>
        <w:rPr>
          <w:b/>
          <w:bCs/>
        </w:rPr>
      </w:pPr>
    </w:p>
    <w:p w14:paraId="0B15D0C5" w14:textId="4C15673C" w:rsidR="0091102A" w:rsidRDefault="0091102A" w:rsidP="0079434A">
      <w:pPr>
        <w:jc w:val="center"/>
        <w:rPr>
          <w:b/>
          <w:bCs/>
        </w:rPr>
      </w:pPr>
    </w:p>
    <w:p w14:paraId="6C2633DF" w14:textId="77777777" w:rsidR="0091102A" w:rsidRDefault="0091102A" w:rsidP="0079434A">
      <w:pPr>
        <w:jc w:val="center"/>
        <w:rPr>
          <w:b/>
          <w:bCs/>
        </w:rPr>
      </w:pPr>
    </w:p>
    <w:p w14:paraId="3F5F60D0" w14:textId="4911F1FD" w:rsidR="00673E3E" w:rsidRDefault="00673E3E" w:rsidP="0079434A">
      <w:pPr>
        <w:jc w:val="center"/>
        <w:rPr>
          <w:b/>
          <w:bCs/>
        </w:rPr>
      </w:pPr>
    </w:p>
    <w:p w14:paraId="507D5C5D" w14:textId="744D3360" w:rsidR="00673E3E" w:rsidRDefault="00673E3E" w:rsidP="0079434A">
      <w:pPr>
        <w:jc w:val="center"/>
        <w:rPr>
          <w:b/>
          <w:bCs/>
        </w:rPr>
      </w:pPr>
    </w:p>
    <w:p w14:paraId="53ECA04B" w14:textId="37CE3E0E" w:rsidR="0079434A" w:rsidRDefault="0079434A" w:rsidP="004F434A">
      <w:pPr>
        <w:rPr>
          <w:b/>
          <w:bCs/>
        </w:rPr>
      </w:pPr>
    </w:p>
    <w:p w14:paraId="7E2F6CA2" w14:textId="7C6782FA" w:rsidR="0079434A" w:rsidRDefault="0079434A" w:rsidP="0079434A">
      <w:pPr>
        <w:jc w:val="center"/>
        <w:rPr>
          <w:b/>
          <w:bCs/>
        </w:rPr>
      </w:pPr>
    </w:p>
    <w:p w14:paraId="2F6C5B52" w14:textId="77777777" w:rsidR="00F7084D" w:rsidRDefault="00F7084D" w:rsidP="006D45B1">
      <w:pPr>
        <w:pStyle w:val="Ttulo1"/>
      </w:pPr>
      <w:bookmarkStart w:id="2" w:name="_Hlk210808440"/>
      <w:bookmarkStart w:id="3" w:name="_Toc210823585"/>
      <w:bookmarkEnd w:id="2"/>
      <w:r>
        <w:lastRenderedPageBreak/>
        <w:t>1.COMPONENTE CONCEPTUAL Y/ O DE FUNDAMENTACION</w:t>
      </w:r>
      <w:bookmarkEnd w:id="3"/>
      <w:r>
        <w:t xml:space="preserve"> </w:t>
      </w:r>
    </w:p>
    <w:p w14:paraId="6AF82ECE" w14:textId="77777777" w:rsidR="00F7084D" w:rsidRDefault="00F7084D" w:rsidP="00F7084D">
      <w:pPr>
        <w:spacing w:line="259" w:lineRule="auto"/>
        <w:ind w:left="1284"/>
      </w:pPr>
      <w:r>
        <w:rPr>
          <w:b/>
        </w:rPr>
        <w:t xml:space="preserve"> </w:t>
      </w:r>
    </w:p>
    <w:p w14:paraId="4E2882C1" w14:textId="77777777" w:rsidR="00F7084D" w:rsidRPr="00AD7D8E" w:rsidRDefault="00F7084D" w:rsidP="00AD7D8E">
      <w:pPr>
        <w:pStyle w:val="Ttulo2"/>
      </w:pPr>
      <w:bookmarkStart w:id="4" w:name="_Toc210823586"/>
      <w:r w:rsidRPr="00AD7D8E">
        <w:t>1.1 EL ANALISIS DE LA SITUACION INSTITUCIONAL QUE PERMITA IDENTIFICAR LOS PROBLEMAS Y SUS ORIGENES</w:t>
      </w:r>
      <w:bookmarkEnd w:id="4"/>
      <w:r w:rsidRPr="00AD7D8E">
        <w:t xml:space="preserve"> </w:t>
      </w:r>
    </w:p>
    <w:p w14:paraId="032D11F0" w14:textId="77777777" w:rsidR="00F7084D" w:rsidRDefault="00F7084D" w:rsidP="00F7084D">
      <w:pPr>
        <w:spacing w:line="259" w:lineRule="auto"/>
      </w:pPr>
      <w:r>
        <w:rPr>
          <w:b/>
        </w:rPr>
        <w:t xml:space="preserve"> </w:t>
      </w:r>
    </w:p>
    <w:p w14:paraId="7315E645" w14:textId="77777777" w:rsidR="00F7084D" w:rsidRDefault="00F7084D" w:rsidP="00F7084D">
      <w:pPr>
        <w:spacing w:after="13" w:line="248" w:lineRule="auto"/>
        <w:ind w:right="169"/>
        <w:rPr>
          <w:b/>
        </w:rPr>
      </w:pPr>
      <w:r>
        <w:rPr>
          <w:b/>
        </w:rPr>
        <w:t xml:space="preserve">IDENTIFICACIÓN DEL ESTABLECIMIENTO EDUCATIVO </w:t>
      </w:r>
    </w:p>
    <w:p w14:paraId="2A2FED37" w14:textId="77777777" w:rsidR="00F7084D" w:rsidRDefault="00F7084D" w:rsidP="00F7084D">
      <w:pPr>
        <w:spacing w:after="13" w:line="248" w:lineRule="auto"/>
        <w:ind w:right="169"/>
      </w:pPr>
    </w:p>
    <w:p w14:paraId="0BAC2309" w14:textId="77777777" w:rsidR="00F7084D" w:rsidRPr="00351FEF" w:rsidRDefault="00F7084D" w:rsidP="00F7084D">
      <w:pPr>
        <w:spacing w:after="169"/>
        <w:ind w:left="10" w:right="174"/>
      </w:pPr>
      <w:r w:rsidRPr="00351FEF">
        <w:t xml:space="preserve">Establecimiento: Institución Educativa Rural La Quina </w:t>
      </w:r>
    </w:p>
    <w:p w14:paraId="65C8D1C1" w14:textId="77777777" w:rsidR="00F7084D" w:rsidRPr="00351FEF" w:rsidRDefault="00F7084D" w:rsidP="00F7084D">
      <w:pPr>
        <w:spacing w:after="169"/>
        <w:ind w:left="10" w:right="174"/>
      </w:pPr>
      <w:r w:rsidRPr="00351FEF">
        <w:t xml:space="preserve">Sector: Oficial </w:t>
      </w:r>
    </w:p>
    <w:p w14:paraId="6423CFDF" w14:textId="77777777" w:rsidR="00F7084D" w:rsidRPr="00351FEF" w:rsidRDefault="00F7084D" w:rsidP="00F7084D">
      <w:pPr>
        <w:tabs>
          <w:tab w:val="center" w:pos="3658"/>
        </w:tabs>
        <w:spacing w:after="175"/>
      </w:pPr>
      <w:r w:rsidRPr="00351FEF">
        <w:t xml:space="preserve">Dirección Sede Principal: </w:t>
      </w:r>
      <w:r w:rsidRPr="00351FEF">
        <w:tab/>
        <w:t xml:space="preserve">Vereda San José de la sabana </w:t>
      </w:r>
    </w:p>
    <w:p w14:paraId="4CEA9A64" w14:textId="77777777" w:rsidR="00F7084D" w:rsidRPr="00351FEF" w:rsidRDefault="00F7084D" w:rsidP="00F7084D">
      <w:pPr>
        <w:tabs>
          <w:tab w:val="center" w:pos="2833"/>
          <w:tab w:val="center" w:pos="4753"/>
          <w:tab w:val="center" w:pos="7509"/>
        </w:tabs>
        <w:spacing w:after="175"/>
      </w:pPr>
      <w:r w:rsidRPr="00351FEF">
        <w:t xml:space="preserve">Municipio: San Calixto </w:t>
      </w:r>
      <w:r w:rsidRPr="00351FEF">
        <w:tab/>
        <w:t xml:space="preserve"> Corregimiento: Casas viejas / La Quina    </w:t>
      </w:r>
      <w:r w:rsidRPr="00351FEF">
        <w:tab/>
        <w:t xml:space="preserve">Vereda: San José de la Sabana  </w:t>
      </w:r>
    </w:p>
    <w:p w14:paraId="5F31DC3F" w14:textId="77777777" w:rsidR="00F7084D" w:rsidRPr="00351FEF" w:rsidRDefault="00F7084D" w:rsidP="00F7084D">
      <w:pPr>
        <w:spacing w:line="401" w:lineRule="auto"/>
        <w:ind w:left="10" w:right="2325"/>
      </w:pPr>
      <w:r w:rsidRPr="00351FEF">
        <w:t xml:space="preserve">Zona Educativa: Rural </w:t>
      </w:r>
      <w:r w:rsidRPr="00351FEF">
        <w:tab/>
      </w:r>
    </w:p>
    <w:p w14:paraId="16DB48A3" w14:textId="77777777" w:rsidR="00F7084D" w:rsidRPr="00351FEF" w:rsidRDefault="00F7084D" w:rsidP="00F7084D">
      <w:pPr>
        <w:spacing w:line="401" w:lineRule="auto"/>
        <w:ind w:left="10" w:right="2325"/>
      </w:pPr>
      <w:r w:rsidRPr="00351FEF">
        <w:t xml:space="preserve">Correo Electrónico: ierlaquinagmail.com </w:t>
      </w:r>
    </w:p>
    <w:p w14:paraId="757E5055" w14:textId="77777777" w:rsidR="00F7084D" w:rsidRPr="00351FEF" w:rsidRDefault="00F7084D" w:rsidP="00F7084D">
      <w:pPr>
        <w:spacing w:line="401" w:lineRule="auto"/>
        <w:ind w:left="10" w:right="2325"/>
      </w:pPr>
      <w:r w:rsidRPr="00351FEF">
        <w:t xml:space="preserve">Fecha y acto administrativo de creación del PEI: </w:t>
      </w:r>
    </w:p>
    <w:p w14:paraId="09DCB2C9" w14:textId="77777777" w:rsidR="00F7084D" w:rsidRPr="00351FEF" w:rsidRDefault="00F7084D" w:rsidP="00F7084D">
      <w:pPr>
        <w:spacing w:after="166"/>
        <w:ind w:left="10" w:right="174"/>
      </w:pPr>
      <w:r w:rsidRPr="00351FEF">
        <w:t xml:space="preserve">Fecha de aprobación del PEI: </w:t>
      </w:r>
    </w:p>
    <w:p w14:paraId="72C37DB1" w14:textId="77777777" w:rsidR="00F7084D" w:rsidRPr="00351FEF" w:rsidRDefault="00F7084D" w:rsidP="00F7084D">
      <w:pPr>
        <w:spacing w:after="168"/>
        <w:ind w:left="10" w:right="174"/>
      </w:pPr>
      <w:r w:rsidRPr="00351FEF">
        <w:t xml:space="preserve">N° del acta de aprobación del PEI: </w:t>
      </w:r>
    </w:p>
    <w:p w14:paraId="50B9E3BD" w14:textId="77777777" w:rsidR="00F7084D" w:rsidRPr="00351FEF" w:rsidRDefault="00F7084D" w:rsidP="00F7084D">
      <w:pPr>
        <w:spacing w:after="168"/>
        <w:ind w:left="10" w:right="174"/>
      </w:pPr>
      <w:r w:rsidRPr="00351FEF">
        <w:t xml:space="preserve">Ultima fecha de modificación del PEI: </w:t>
      </w:r>
    </w:p>
    <w:p w14:paraId="0662ADFE" w14:textId="77777777" w:rsidR="00F7084D" w:rsidRPr="00351FEF" w:rsidRDefault="00F7084D" w:rsidP="00F7084D">
      <w:pPr>
        <w:spacing w:after="168"/>
        <w:ind w:left="10" w:right="174"/>
      </w:pPr>
      <w:r w:rsidRPr="00351FEF">
        <w:t xml:space="preserve">Código del DANE: 254670000330  </w:t>
      </w:r>
    </w:p>
    <w:p w14:paraId="12B9A512" w14:textId="77777777" w:rsidR="00F7084D" w:rsidRPr="00351FEF" w:rsidRDefault="00F7084D" w:rsidP="00F7084D">
      <w:pPr>
        <w:spacing w:after="169"/>
        <w:ind w:left="10" w:right="174"/>
      </w:pPr>
      <w:r w:rsidRPr="00351FEF">
        <w:t xml:space="preserve">Número de sedes: 18  </w:t>
      </w:r>
    </w:p>
    <w:p w14:paraId="76FE5510" w14:textId="77777777" w:rsidR="00F7084D" w:rsidRPr="00351FEF" w:rsidRDefault="00F7084D" w:rsidP="00F7084D">
      <w:pPr>
        <w:spacing w:after="168"/>
        <w:ind w:left="10" w:right="174"/>
      </w:pPr>
      <w:r w:rsidRPr="00351FEF">
        <w:t xml:space="preserve">Rector y/o director: LUIS ALEJANDRO JIMÉNEZ POLOCHE  </w:t>
      </w:r>
    </w:p>
    <w:p w14:paraId="1612497E" w14:textId="77777777" w:rsidR="00F7084D" w:rsidRPr="00351FEF" w:rsidRDefault="00F7084D" w:rsidP="00F7084D">
      <w:pPr>
        <w:spacing w:after="168"/>
        <w:ind w:left="10" w:right="174"/>
      </w:pPr>
      <w:r w:rsidRPr="00351FEF">
        <w:t xml:space="preserve">Tipo de nombramiento: EN PROPIEDAD </w:t>
      </w:r>
    </w:p>
    <w:p w14:paraId="569A11DB" w14:textId="77777777" w:rsidR="00F7084D" w:rsidRPr="00351FEF" w:rsidRDefault="00F7084D" w:rsidP="00F7084D">
      <w:pPr>
        <w:spacing w:after="168"/>
        <w:ind w:left="10" w:right="174"/>
      </w:pPr>
      <w:r w:rsidRPr="00351FEF">
        <w:t xml:space="preserve">Título: ESPECIALISTA EN TECNOLOGÍA INFORMÁTICA </w:t>
      </w:r>
    </w:p>
    <w:p w14:paraId="6FABE967" w14:textId="77777777" w:rsidR="00F7084D" w:rsidRPr="00351FEF" w:rsidRDefault="00F7084D" w:rsidP="00F7084D">
      <w:pPr>
        <w:tabs>
          <w:tab w:val="center" w:pos="3673"/>
          <w:tab w:val="center" w:pos="5317"/>
          <w:tab w:val="center" w:pos="7322"/>
        </w:tabs>
        <w:spacing w:after="175"/>
      </w:pPr>
      <w:r w:rsidRPr="00351FEF">
        <w:t xml:space="preserve">Grado de escalafón: 2BE </w:t>
      </w:r>
      <w:r w:rsidRPr="00351FEF">
        <w:tab/>
        <w:t xml:space="preserve">N° de resolución: </w:t>
      </w:r>
      <w:r w:rsidRPr="00351FEF">
        <w:tab/>
        <w:t xml:space="preserve">003584 </w:t>
      </w:r>
      <w:r w:rsidRPr="00351FEF">
        <w:tab/>
        <w:t xml:space="preserve">fecha: 14 DIC 2023 </w:t>
      </w:r>
    </w:p>
    <w:p w14:paraId="3126155F" w14:textId="77777777" w:rsidR="00F7084D" w:rsidRPr="00351FEF" w:rsidRDefault="00F7084D" w:rsidP="00F7084D">
      <w:pPr>
        <w:spacing w:after="168"/>
        <w:ind w:left="10" w:right="174"/>
      </w:pPr>
      <w:r w:rsidRPr="00351FEF">
        <w:t xml:space="preserve"> Acto administrativo de nombramiento: SI </w:t>
      </w:r>
    </w:p>
    <w:p w14:paraId="1D0EA838" w14:textId="77777777" w:rsidR="00F7084D" w:rsidRPr="00351FEF" w:rsidRDefault="00F7084D" w:rsidP="00F7084D">
      <w:pPr>
        <w:spacing w:after="168"/>
        <w:ind w:left="10" w:right="174"/>
      </w:pPr>
      <w:r w:rsidRPr="00351FEF">
        <w:t xml:space="preserve">Número:003584 fecha:14 DIC 2023 </w:t>
      </w:r>
    </w:p>
    <w:p w14:paraId="5658237D" w14:textId="77777777" w:rsidR="00F7084D" w:rsidRPr="00351FEF" w:rsidRDefault="00F7084D" w:rsidP="00F7084D">
      <w:pPr>
        <w:spacing w:after="168"/>
        <w:ind w:left="10" w:right="174"/>
      </w:pPr>
      <w:r w:rsidRPr="00351FEF">
        <w:t xml:space="preserve">Jornada: Completa </w:t>
      </w:r>
    </w:p>
    <w:p w14:paraId="0E5666A1" w14:textId="77777777" w:rsidR="00F7084D" w:rsidRPr="00351FEF" w:rsidRDefault="00F7084D" w:rsidP="00F7084D">
      <w:pPr>
        <w:spacing w:after="168"/>
        <w:ind w:left="10" w:right="174"/>
      </w:pPr>
      <w:r w:rsidRPr="00351FEF">
        <w:t xml:space="preserve">Modelo educativo: Escuela Nueva, </w:t>
      </w:r>
      <w:proofErr w:type="spellStart"/>
      <w:r w:rsidRPr="00351FEF">
        <w:t>postprimaria</w:t>
      </w:r>
      <w:proofErr w:type="spellEnd"/>
      <w:r w:rsidRPr="00351FEF">
        <w:t xml:space="preserve">, media rural </w:t>
      </w:r>
    </w:p>
    <w:p w14:paraId="23ABD767" w14:textId="77777777" w:rsidR="00F7084D" w:rsidRPr="00351FEF" w:rsidRDefault="00F7084D" w:rsidP="00F7084D">
      <w:pPr>
        <w:spacing w:after="167"/>
        <w:ind w:left="10" w:right="174"/>
      </w:pPr>
      <w:r w:rsidRPr="00351FEF">
        <w:lastRenderedPageBreak/>
        <w:t xml:space="preserve">Niveles que ofrece: </w:t>
      </w:r>
      <w:r>
        <w:t>primera infancia, p</w:t>
      </w:r>
      <w:r w:rsidRPr="00351FEF">
        <w:t xml:space="preserve">reescolar, básica primaria, post primaria y media académica rural.  </w:t>
      </w:r>
    </w:p>
    <w:p w14:paraId="127344A4" w14:textId="77777777" w:rsidR="00F7084D" w:rsidRPr="00351FEF" w:rsidRDefault="00F7084D" w:rsidP="00F7084D">
      <w:pPr>
        <w:spacing w:after="168"/>
        <w:ind w:left="10" w:right="174"/>
      </w:pPr>
      <w:r w:rsidRPr="00351FEF">
        <w:t xml:space="preserve">Directivo docente: 1 </w:t>
      </w:r>
    </w:p>
    <w:p w14:paraId="6B1D0039" w14:textId="77777777" w:rsidR="00F7084D" w:rsidRDefault="00F7084D" w:rsidP="00F7084D">
      <w:pPr>
        <w:spacing w:after="168"/>
        <w:ind w:left="10" w:right="174"/>
      </w:pPr>
      <w:r w:rsidRPr="00351FEF">
        <w:t>Docentes: 34</w:t>
      </w:r>
    </w:p>
    <w:p w14:paraId="529E70D5" w14:textId="1C9D5C3A" w:rsidR="00F7084D" w:rsidRDefault="00F7084D" w:rsidP="00F7084D">
      <w:pPr>
        <w:spacing w:after="168"/>
        <w:ind w:left="10" w:right="174"/>
      </w:pPr>
      <w:r>
        <w:t>Psicorientadora: 1</w:t>
      </w:r>
    </w:p>
    <w:p w14:paraId="5BE7D351" w14:textId="77777777" w:rsidR="00F7084D" w:rsidRPr="00351FEF" w:rsidRDefault="00F7084D" w:rsidP="00F7084D">
      <w:pPr>
        <w:spacing w:after="168"/>
        <w:ind w:left="10" w:right="174"/>
      </w:pPr>
    </w:p>
    <w:p w14:paraId="235B8B66" w14:textId="77777777" w:rsidR="00F7084D" w:rsidRPr="00351FEF" w:rsidRDefault="00F7084D" w:rsidP="00F7084D">
      <w:pPr>
        <w:spacing w:after="158" w:line="259" w:lineRule="auto"/>
        <w:rPr>
          <w:b/>
          <w:bCs/>
        </w:rPr>
      </w:pPr>
      <w:r w:rsidRPr="00351FEF">
        <w:rPr>
          <w:b/>
          <w:bCs/>
        </w:rPr>
        <w:t>LECTURA DEL CONTEXTO</w:t>
      </w:r>
    </w:p>
    <w:p w14:paraId="09FF90BD" w14:textId="77777777" w:rsidR="00F7084D" w:rsidRPr="00351FEF" w:rsidRDefault="00F7084D" w:rsidP="00F7084D">
      <w:pPr>
        <w:spacing w:after="169"/>
        <w:ind w:left="10" w:right="174"/>
      </w:pPr>
      <w:r w:rsidRPr="00351FEF">
        <w:t xml:space="preserve">La siguiente información de la Institución Educativa Rural La Quina, permitirá reconocer las características generales del contexto donde se desarrolla la dinámica institucional de la comunidad educativa. </w:t>
      </w:r>
    </w:p>
    <w:p w14:paraId="2C605D7B" w14:textId="77777777" w:rsidR="00F7084D" w:rsidRPr="00351FEF" w:rsidRDefault="00F7084D" w:rsidP="00F7084D">
      <w:pPr>
        <w:spacing w:after="13" w:line="248" w:lineRule="auto"/>
        <w:ind w:left="-5" w:right="169"/>
        <w:rPr>
          <w:b/>
        </w:rPr>
      </w:pPr>
      <w:r w:rsidRPr="00351FEF">
        <w:rPr>
          <w:b/>
        </w:rPr>
        <w:t>DELIMITACIÓN</w:t>
      </w:r>
    </w:p>
    <w:p w14:paraId="07EF01B7" w14:textId="77777777" w:rsidR="00F7084D" w:rsidRPr="00351FEF" w:rsidRDefault="00F7084D" w:rsidP="00F7084D">
      <w:pPr>
        <w:spacing w:after="13" w:line="248" w:lineRule="auto"/>
        <w:ind w:left="-5" w:right="169"/>
        <w:jc w:val="center"/>
      </w:pPr>
    </w:p>
    <w:p w14:paraId="5D69F627" w14:textId="17FFBD46" w:rsidR="00F7084D" w:rsidRPr="00351FEF" w:rsidRDefault="00F7084D" w:rsidP="00C74A96">
      <w:pPr>
        <w:spacing w:after="166"/>
        <w:ind w:left="10" w:right="174"/>
      </w:pPr>
      <w:r w:rsidRPr="00351FEF">
        <w:t xml:space="preserve">La Institución Educativa Rural la Quina limita al norte con la </w:t>
      </w:r>
      <w:r>
        <w:t>zona norte del municipio de San Calixto</w:t>
      </w:r>
      <w:r w:rsidRPr="00351FEF">
        <w:t>, al sur con l</w:t>
      </w:r>
      <w:r>
        <w:t>os municipios de la Playa y Ocaña, y al oriente con el municipio de Hacarí</w:t>
      </w:r>
      <w:r w:rsidRPr="00351FEF">
        <w:t xml:space="preserve">, al occidente con </w:t>
      </w:r>
      <w:r>
        <w:t>el municipio de Teorama</w:t>
      </w:r>
    </w:p>
    <w:p w14:paraId="45152895" w14:textId="77777777" w:rsidR="00F7084D" w:rsidRDefault="00F7084D" w:rsidP="00F7084D">
      <w:pPr>
        <w:spacing w:after="13" w:line="248" w:lineRule="auto"/>
        <w:ind w:left="-5" w:right="169"/>
        <w:rPr>
          <w:b/>
        </w:rPr>
      </w:pPr>
      <w:r w:rsidRPr="00351FEF">
        <w:rPr>
          <w:b/>
        </w:rPr>
        <w:t>NÚCLEO PROBLÉMICO</w:t>
      </w:r>
      <w:r>
        <w:rPr>
          <w:b/>
        </w:rPr>
        <w:t xml:space="preserve"> 1:</w:t>
      </w:r>
    </w:p>
    <w:p w14:paraId="57C2C3FA" w14:textId="77777777" w:rsidR="00F7084D" w:rsidRPr="00351FEF" w:rsidRDefault="00F7084D" w:rsidP="00F7084D">
      <w:pPr>
        <w:spacing w:after="13" w:line="248" w:lineRule="auto"/>
        <w:ind w:left="-5" w:right="169"/>
      </w:pPr>
    </w:p>
    <w:p w14:paraId="65E54494" w14:textId="77777777" w:rsidR="00F7084D" w:rsidRPr="00351FEF" w:rsidRDefault="00F7084D" w:rsidP="00F7084D">
      <w:pPr>
        <w:spacing w:after="13" w:line="248" w:lineRule="auto"/>
        <w:ind w:left="-5" w:right="169"/>
      </w:pPr>
      <w:r w:rsidRPr="00351FEF">
        <w:rPr>
          <w:b/>
        </w:rPr>
        <w:t xml:space="preserve">Aspectos Físicos y de Población: </w:t>
      </w:r>
    </w:p>
    <w:p w14:paraId="2784DE26" w14:textId="77777777" w:rsidR="00F7084D" w:rsidRPr="00351FEF" w:rsidRDefault="00F7084D" w:rsidP="00F7084D">
      <w:pPr>
        <w:spacing w:line="259" w:lineRule="auto"/>
      </w:pPr>
      <w:r w:rsidRPr="00351FEF">
        <w:rPr>
          <w:b/>
        </w:rPr>
        <w:t xml:space="preserve"> </w:t>
      </w:r>
    </w:p>
    <w:p w14:paraId="2F4B1F5D" w14:textId="77777777" w:rsidR="00F7084D" w:rsidRPr="00351FEF" w:rsidRDefault="00F7084D" w:rsidP="00F7084D">
      <w:pPr>
        <w:spacing w:after="168"/>
        <w:ind w:left="10" w:right="174"/>
      </w:pPr>
      <w:r w:rsidRPr="00351FEF">
        <w:t>La Institución Educativa Ru</w:t>
      </w:r>
      <w:r>
        <w:t>ral l</w:t>
      </w:r>
      <w:r w:rsidRPr="00351FEF">
        <w:t xml:space="preserve">a Quina </w:t>
      </w:r>
      <w:r>
        <w:t>con</w:t>
      </w:r>
      <w:r w:rsidRPr="00351FEF">
        <w:t xml:space="preserve"> su sede principal en la vereda San José de la Sabana municipio de San Calixto, Norte de Santander. </w:t>
      </w:r>
    </w:p>
    <w:p w14:paraId="6FFEF82B" w14:textId="77777777" w:rsidR="00F7084D" w:rsidRDefault="00F7084D" w:rsidP="00F7084D">
      <w:pPr>
        <w:spacing w:after="207"/>
        <w:ind w:left="10" w:right="174"/>
      </w:pPr>
      <w:r w:rsidRPr="00351FEF">
        <w:t xml:space="preserve">En el siguiente cuadro se describen las 18 sedes que hacen parte de nuestra institución: </w:t>
      </w:r>
    </w:p>
    <w:p w14:paraId="23836B1B" w14:textId="77777777" w:rsidR="00F7084D" w:rsidRDefault="00F7084D" w:rsidP="00F7084D">
      <w:pPr>
        <w:spacing w:after="6" w:line="259" w:lineRule="auto"/>
      </w:pPr>
      <w:r>
        <w:rPr>
          <w:sz w:val="28"/>
        </w:rPr>
        <w:t xml:space="preserve"> </w:t>
      </w:r>
    </w:p>
    <w:tbl>
      <w:tblPr>
        <w:tblStyle w:val="TableGrid"/>
        <w:tblW w:w="10210" w:type="dxa"/>
        <w:tblInd w:w="-150" w:type="dxa"/>
        <w:tblCellMar>
          <w:top w:w="7" w:type="dxa"/>
          <w:left w:w="108" w:type="dxa"/>
          <w:right w:w="89" w:type="dxa"/>
        </w:tblCellMar>
        <w:tblLook w:val="04A0" w:firstRow="1" w:lastRow="0" w:firstColumn="1" w:lastColumn="0" w:noHBand="0" w:noVBand="1"/>
      </w:tblPr>
      <w:tblGrid>
        <w:gridCol w:w="1157"/>
        <w:gridCol w:w="1572"/>
        <w:gridCol w:w="1739"/>
        <w:gridCol w:w="1405"/>
        <w:gridCol w:w="2262"/>
        <w:gridCol w:w="2075"/>
      </w:tblGrid>
      <w:tr w:rsidR="00F7084D" w14:paraId="1C1AE232" w14:textId="77777777" w:rsidTr="007A7CEA">
        <w:trPr>
          <w:trHeight w:val="1342"/>
        </w:trPr>
        <w:tc>
          <w:tcPr>
            <w:tcW w:w="1157" w:type="dxa"/>
            <w:tcBorders>
              <w:top w:val="single" w:sz="4" w:space="0" w:color="000000"/>
              <w:left w:val="single" w:sz="4" w:space="0" w:color="000000"/>
              <w:bottom w:val="single" w:sz="4" w:space="0" w:color="000000"/>
              <w:right w:val="single" w:sz="4" w:space="0" w:color="000000"/>
            </w:tcBorders>
          </w:tcPr>
          <w:p w14:paraId="03B0AA6D" w14:textId="77777777" w:rsidR="00F7084D" w:rsidRDefault="00F7084D" w:rsidP="00F33DDB">
            <w:pPr>
              <w:spacing w:line="259" w:lineRule="auto"/>
              <w:ind w:right="22"/>
              <w:jc w:val="center"/>
            </w:pPr>
            <w:r>
              <w:t xml:space="preserve">DPTO </w:t>
            </w:r>
          </w:p>
        </w:tc>
        <w:tc>
          <w:tcPr>
            <w:tcW w:w="1572" w:type="dxa"/>
            <w:tcBorders>
              <w:top w:val="single" w:sz="4" w:space="0" w:color="000000"/>
              <w:left w:val="single" w:sz="4" w:space="0" w:color="000000"/>
              <w:bottom w:val="single" w:sz="4" w:space="0" w:color="000000"/>
              <w:right w:val="single" w:sz="4" w:space="0" w:color="000000"/>
            </w:tcBorders>
          </w:tcPr>
          <w:p w14:paraId="2B86D33E" w14:textId="77777777" w:rsidR="00F7084D" w:rsidRDefault="00F7084D" w:rsidP="00F33DDB">
            <w:pPr>
              <w:spacing w:line="259" w:lineRule="auto"/>
              <w:ind w:left="108"/>
            </w:pPr>
            <w:r>
              <w:t xml:space="preserve">MUNICIPIO </w:t>
            </w:r>
          </w:p>
        </w:tc>
        <w:tc>
          <w:tcPr>
            <w:tcW w:w="1739" w:type="dxa"/>
            <w:tcBorders>
              <w:top w:val="single" w:sz="4" w:space="0" w:color="000000"/>
              <w:left w:val="single" w:sz="4" w:space="0" w:color="000000"/>
              <w:bottom w:val="single" w:sz="4" w:space="0" w:color="000000"/>
              <w:right w:val="single" w:sz="4" w:space="0" w:color="000000"/>
            </w:tcBorders>
          </w:tcPr>
          <w:p w14:paraId="6E62BB7A" w14:textId="77777777" w:rsidR="00F7084D" w:rsidRDefault="00F7084D" w:rsidP="00F33DDB">
            <w:pPr>
              <w:spacing w:after="16" w:line="259" w:lineRule="auto"/>
              <w:ind w:left="17"/>
            </w:pPr>
            <w:r>
              <w:t>#HABITA</w:t>
            </w:r>
          </w:p>
          <w:p w14:paraId="5CBF1BDF" w14:textId="77777777" w:rsidR="00F7084D" w:rsidRDefault="00F7084D" w:rsidP="00F33DDB">
            <w:pPr>
              <w:spacing w:line="273" w:lineRule="auto"/>
              <w:jc w:val="center"/>
            </w:pPr>
            <w:r>
              <w:t xml:space="preserve">NTES DE LA </w:t>
            </w:r>
          </w:p>
          <w:p w14:paraId="2A9D3139" w14:textId="77777777" w:rsidR="00F7084D" w:rsidRDefault="00F7084D" w:rsidP="00F33DDB">
            <w:pPr>
              <w:spacing w:line="259" w:lineRule="auto"/>
              <w:ind w:left="43"/>
            </w:pPr>
            <w:r>
              <w:t xml:space="preserve">VEREDA </w:t>
            </w:r>
          </w:p>
        </w:tc>
        <w:tc>
          <w:tcPr>
            <w:tcW w:w="1405" w:type="dxa"/>
            <w:tcBorders>
              <w:top w:val="single" w:sz="4" w:space="0" w:color="000000"/>
              <w:left w:val="single" w:sz="4" w:space="0" w:color="000000"/>
              <w:bottom w:val="single" w:sz="4" w:space="0" w:color="000000"/>
              <w:right w:val="single" w:sz="4" w:space="0" w:color="000000"/>
            </w:tcBorders>
          </w:tcPr>
          <w:p w14:paraId="6B76312B" w14:textId="77777777" w:rsidR="00F7084D" w:rsidRDefault="00F7084D" w:rsidP="00F33DDB">
            <w:pPr>
              <w:spacing w:line="259" w:lineRule="auto"/>
              <w:ind w:right="22"/>
              <w:jc w:val="center"/>
            </w:pPr>
            <w:r>
              <w:t xml:space="preserve">VEREDA </w:t>
            </w:r>
          </w:p>
        </w:tc>
        <w:tc>
          <w:tcPr>
            <w:tcW w:w="2262" w:type="dxa"/>
            <w:tcBorders>
              <w:top w:val="single" w:sz="4" w:space="0" w:color="000000"/>
              <w:left w:val="single" w:sz="4" w:space="0" w:color="000000"/>
              <w:bottom w:val="single" w:sz="4" w:space="0" w:color="000000"/>
              <w:right w:val="single" w:sz="4" w:space="0" w:color="000000"/>
            </w:tcBorders>
          </w:tcPr>
          <w:p w14:paraId="30493A2E" w14:textId="77777777" w:rsidR="00F7084D" w:rsidRDefault="00F7084D" w:rsidP="00F33DDB">
            <w:pPr>
              <w:spacing w:line="259" w:lineRule="auto"/>
              <w:ind w:right="25"/>
              <w:jc w:val="center"/>
            </w:pPr>
            <w:r>
              <w:t xml:space="preserve">LIMITES </w:t>
            </w:r>
          </w:p>
        </w:tc>
        <w:tc>
          <w:tcPr>
            <w:tcW w:w="2075" w:type="dxa"/>
            <w:tcBorders>
              <w:top w:val="single" w:sz="4" w:space="0" w:color="000000"/>
              <w:left w:val="single" w:sz="4" w:space="0" w:color="000000"/>
              <w:bottom w:val="single" w:sz="4" w:space="0" w:color="000000"/>
              <w:right w:val="single" w:sz="4" w:space="0" w:color="000000"/>
            </w:tcBorders>
          </w:tcPr>
          <w:p w14:paraId="0449BE6C" w14:textId="77777777" w:rsidR="00F7084D" w:rsidRDefault="00F7084D" w:rsidP="00F33DDB">
            <w:pPr>
              <w:spacing w:line="259" w:lineRule="auto"/>
              <w:jc w:val="center"/>
            </w:pPr>
            <w:r>
              <w:t xml:space="preserve"># ESTUDIANTES </w:t>
            </w:r>
          </w:p>
        </w:tc>
      </w:tr>
      <w:tr w:rsidR="00F7084D" w14:paraId="51986D12" w14:textId="77777777" w:rsidTr="007A7CEA">
        <w:trPr>
          <w:trHeight w:val="1114"/>
        </w:trPr>
        <w:tc>
          <w:tcPr>
            <w:tcW w:w="1157" w:type="dxa"/>
            <w:tcBorders>
              <w:top w:val="single" w:sz="4" w:space="0" w:color="000000"/>
              <w:left w:val="single" w:sz="4" w:space="0" w:color="000000"/>
              <w:bottom w:val="single" w:sz="4" w:space="0" w:color="000000"/>
              <w:right w:val="single" w:sz="4" w:space="0" w:color="000000"/>
            </w:tcBorders>
            <w:vAlign w:val="center"/>
          </w:tcPr>
          <w:p w14:paraId="4E644B0A" w14:textId="77777777" w:rsidR="00F7084D" w:rsidRDefault="00F7084D" w:rsidP="00F33DDB">
            <w:pPr>
              <w:spacing w:line="259" w:lineRule="auto"/>
              <w:jc w:val="center"/>
            </w:pPr>
            <w:r>
              <w:t xml:space="preserve">Norte de Santander </w:t>
            </w:r>
          </w:p>
        </w:tc>
        <w:tc>
          <w:tcPr>
            <w:tcW w:w="1572" w:type="dxa"/>
            <w:tcBorders>
              <w:top w:val="single" w:sz="4" w:space="0" w:color="000000"/>
              <w:left w:val="single" w:sz="4" w:space="0" w:color="000000"/>
              <w:bottom w:val="single" w:sz="4" w:space="0" w:color="000000"/>
              <w:right w:val="single" w:sz="4" w:space="0" w:color="000000"/>
            </w:tcBorders>
            <w:vAlign w:val="center"/>
          </w:tcPr>
          <w:p w14:paraId="789FA548" w14:textId="77777777" w:rsidR="00F7084D" w:rsidRDefault="00F7084D" w:rsidP="00F33DDB">
            <w:pPr>
              <w:spacing w:line="259" w:lineRule="auto"/>
              <w:ind w:right="19"/>
              <w:jc w:val="center"/>
            </w:pPr>
            <w:r>
              <w:t xml:space="preserve">San Calixto </w:t>
            </w:r>
          </w:p>
        </w:tc>
        <w:tc>
          <w:tcPr>
            <w:tcW w:w="1739" w:type="dxa"/>
            <w:tcBorders>
              <w:top w:val="single" w:sz="4" w:space="0" w:color="000000"/>
              <w:left w:val="single" w:sz="4" w:space="0" w:color="000000"/>
              <w:bottom w:val="single" w:sz="4" w:space="0" w:color="000000"/>
              <w:right w:val="single" w:sz="4" w:space="0" w:color="000000"/>
            </w:tcBorders>
            <w:vAlign w:val="center"/>
          </w:tcPr>
          <w:p w14:paraId="1F94B584" w14:textId="77777777" w:rsidR="00F7084D" w:rsidRDefault="00F7084D" w:rsidP="00F33DDB">
            <w:pPr>
              <w:spacing w:after="19" w:line="259" w:lineRule="auto"/>
              <w:ind w:right="19"/>
              <w:jc w:val="center"/>
            </w:pPr>
            <w:r>
              <w:t xml:space="preserve">310 </w:t>
            </w:r>
          </w:p>
          <w:p w14:paraId="27045442" w14:textId="77777777" w:rsidR="00F7084D" w:rsidRDefault="00F7084D" w:rsidP="00F33DDB">
            <w:pPr>
              <w:spacing w:line="259" w:lineRule="auto"/>
              <w:ind w:left="41"/>
              <w:jc w:val="center"/>
            </w:pPr>
            <w:r>
              <w:t xml:space="preserve"> </w:t>
            </w:r>
          </w:p>
        </w:tc>
        <w:tc>
          <w:tcPr>
            <w:tcW w:w="1405" w:type="dxa"/>
            <w:tcBorders>
              <w:top w:val="single" w:sz="4" w:space="0" w:color="000000"/>
              <w:left w:val="single" w:sz="4" w:space="0" w:color="000000"/>
              <w:bottom w:val="single" w:sz="4" w:space="0" w:color="000000"/>
              <w:right w:val="single" w:sz="4" w:space="0" w:color="000000"/>
            </w:tcBorders>
            <w:vAlign w:val="center"/>
          </w:tcPr>
          <w:p w14:paraId="6C213081" w14:textId="77777777" w:rsidR="00F7084D" w:rsidRDefault="00F7084D" w:rsidP="00F33DDB">
            <w:pPr>
              <w:spacing w:line="259" w:lineRule="auto"/>
              <w:ind w:right="19"/>
              <w:jc w:val="center"/>
            </w:pPr>
            <w:r>
              <w:t xml:space="preserve">La Quina </w:t>
            </w:r>
          </w:p>
        </w:tc>
        <w:tc>
          <w:tcPr>
            <w:tcW w:w="2262" w:type="dxa"/>
            <w:tcBorders>
              <w:top w:val="single" w:sz="4" w:space="0" w:color="000000"/>
              <w:left w:val="single" w:sz="4" w:space="0" w:color="000000"/>
              <w:bottom w:val="single" w:sz="4" w:space="0" w:color="000000"/>
              <w:right w:val="single" w:sz="4" w:space="0" w:color="000000"/>
            </w:tcBorders>
          </w:tcPr>
          <w:p w14:paraId="504EBE79" w14:textId="77777777" w:rsidR="00F7084D" w:rsidRDefault="00F7084D" w:rsidP="00F33DDB">
            <w:pPr>
              <w:spacing w:line="259" w:lineRule="auto"/>
            </w:pPr>
            <w:r>
              <w:t xml:space="preserve">Norte: Palmarito. </w:t>
            </w:r>
          </w:p>
          <w:p w14:paraId="77EDFA4D" w14:textId="25D07B0B" w:rsidR="00F7084D" w:rsidRDefault="00F7084D" w:rsidP="00F33DDB">
            <w:pPr>
              <w:spacing w:line="259" w:lineRule="auto"/>
            </w:pPr>
            <w:r>
              <w:t xml:space="preserve">Sur: </w:t>
            </w:r>
            <w:r w:rsidR="009F4772">
              <w:t>Las damas</w:t>
            </w:r>
            <w:r>
              <w:t xml:space="preserve">. </w:t>
            </w:r>
          </w:p>
          <w:p w14:paraId="7FA84DB6" w14:textId="77777777" w:rsidR="00F7084D" w:rsidRDefault="00F7084D" w:rsidP="00F33DDB">
            <w:pPr>
              <w:spacing w:line="259" w:lineRule="auto"/>
            </w:pPr>
            <w:r>
              <w:t xml:space="preserve">Este: La cantina. </w:t>
            </w:r>
          </w:p>
          <w:p w14:paraId="76BA3520" w14:textId="77777777" w:rsidR="00F7084D" w:rsidRDefault="00F7084D" w:rsidP="00F33DDB">
            <w:pPr>
              <w:spacing w:line="259" w:lineRule="auto"/>
            </w:pPr>
            <w:r>
              <w:t xml:space="preserve">Oeste: Burgama </w:t>
            </w:r>
          </w:p>
        </w:tc>
        <w:tc>
          <w:tcPr>
            <w:tcW w:w="2075" w:type="dxa"/>
            <w:tcBorders>
              <w:top w:val="single" w:sz="4" w:space="0" w:color="000000"/>
              <w:left w:val="single" w:sz="4" w:space="0" w:color="000000"/>
              <w:bottom w:val="single" w:sz="4" w:space="0" w:color="000000"/>
              <w:right w:val="single" w:sz="4" w:space="0" w:color="000000"/>
            </w:tcBorders>
            <w:vAlign w:val="center"/>
          </w:tcPr>
          <w:p w14:paraId="6095101F" w14:textId="77777777" w:rsidR="00F7084D" w:rsidRDefault="00F7084D" w:rsidP="00F33DDB">
            <w:pPr>
              <w:spacing w:line="259" w:lineRule="auto"/>
              <w:ind w:right="22"/>
              <w:jc w:val="center"/>
            </w:pPr>
            <w:r>
              <w:t xml:space="preserve">37 </w:t>
            </w:r>
          </w:p>
        </w:tc>
      </w:tr>
      <w:tr w:rsidR="00F7084D" w14:paraId="0622B9E8" w14:textId="77777777" w:rsidTr="007A7CEA">
        <w:trPr>
          <w:trHeight w:val="1114"/>
        </w:trPr>
        <w:tc>
          <w:tcPr>
            <w:tcW w:w="1157" w:type="dxa"/>
            <w:tcBorders>
              <w:top w:val="single" w:sz="4" w:space="0" w:color="000000"/>
              <w:left w:val="single" w:sz="4" w:space="0" w:color="000000"/>
              <w:bottom w:val="single" w:sz="4" w:space="0" w:color="000000"/>
              <w:right w:val="single" w:sz="4" w:space="0" w:color="000000"/>
            </w:tcBorders>
            <w:vAlign w:val="center"/>
          </w:tcPr>
          <w:p w14:paraId="5F9D3663" w14:textId="77777777" w:rsidR="00F7084D" w:rsidRDefault="00F7084D" w:rsidP="00F33DDB">
            <w:pPr>
              <w:spacing w:line="259" w:lineRule="auto"/>
              <w:jc w:val="center"/>
            </w:pPr>
            <w:r>
              <w:lastRenderedPageBreak/>
              <w:t xml:space="preserve">Norte de Santander </w:t>
            </w:r>
          </w:p>
        </w:tc>
        <w:tc>
          <w:tcPr>
            <w:tcW w:w="1572" w:type="dxa"/>
            <w:tcBorders>
              <w:top w:val="single" w:sz="4" w:space="0" w:color="000000"/>
              <w:left w:val="single" w:sz="4" w:space="0" w:color="000000"/>
              <w:bottom w:val="single" w:sz="4" w:space="0" w:color="000000"/>
              <w:right w:val="single" w:sz="4" w:space="0" w:color="000000"/>
            </w:tcBorders>
            <w:vAlign w:val="center"/>
          </w:tcPr>
          <w:p w14:paraId="2D3C4E8E" w14:textId="77777777" w:rsidR="00F7084D" w:rsidRDefault="00F7084D" w:rsidP="00F33DDB">
            <w:pPr>
              <w:spacing w:line="259" w:lineRule="auto"/>
              <w:ind w:right="19"/>
              <w:jc w:val="center"/>
            </w:pPr>
            <w:r>
              <w:t xml:space="preserve">San Calixto </w:t>
            </w:r>
          </w:p>
        </w:tc>
        <w:tc>
          <w:tcPr>
            <w:tcW w:w="1739" w:type="dxa"/>
            <w:tcBorders>
              <w:top w:val="single" w:sz="4" w:space="0" w:color="000000"/>
              <w:left w:val="single" w:sz="4" w:space="0" w:color="000000"/>
              <w:bottom w:val="single" w:sz="4" w:space="0" w:color="000000"/>
              <w:right w:val="single" w:sz="4" w:space="0" w:color="000000"/>
            </w:tcBorders>
            <w:vAlign w:val="center"/>
          </w:tcPr>
          <w:p w14:paraId="7D9E6836" w14:textId="77777777" w:rsidR="00F7084D" w:rsidRDefault="00F7084D" w:rsidP="00F33DDB">
            <w:pPr>
              <w:spacing w:line="259" w:lineRule="auto"/>
              <w:ind w:right="19"/>
              <w:jc w:val="center"/>
            </w:pPr>
            <w:r>
              <w:t xml:space="preserve">85 </w:t>
            </w:r>
          </w:p>
        </w:tc>
        <w:tc>
          <w:tcPr>
            <w:tcW w:w="1405" w:type="dxa"/>
            <w:tcBorders>
              <w:top w:val="single" w:sz="4" w:space="0" w:color="000000"/>
              <w:left w:val="single" w:sz="4" w:space="0" w:color="000000"/>
              <w:bottom w:val="single" w:sz="4" w:space="0" w:color="000000"/>
              <w:right w:val="single" w:sz="4" w:space="0" w:color="000000"/>
            </w:tcBorders>
            <w:vAlign w:val="center"/>
          </w:tcPr>
          <w:p w14:paraId="4110DC86" w14:textId="77777777" w:rsidR="00F7084D" w:rsidRDefault="00F7084D" w:rsidP="00F33DDB">
            <w:pPr>
              <w:spacing w:line="259" w:lineRule="auto"/>
              <w:ind w:right="19"/>
              <w:jc w:val="center"/>
            </w:pPr>
            <w:r>
              <w:t xml:space="preserve">Cucurina </w:t>
            </w:r>
          </w:p>
        </w:tc>
        <w:tc>
          <w:tcPr>
            <w:tcW w:w="2262" w:type="dxa"/>
            <w:tcBorders>
              <w:top w:val="single" w:sz="4" w:space="0" w:color="000000"/>
              <w:left w:val="single" w:sz="4" w:space="0" w:color="000000"/>
              <w:bottom w:val="single" w:sz="4" w:space="0" w:color="000000"/>
              <w:right w:val="single" w:sz="4" w:space="0" w:color="000000"/>
            </w:tcBorders>
          </w:tcPr>
          <w:p w14:paraId="3EE8D2BA" w14:textId="77777777" w:rsidR="00F7084D" w:rsidRDefault="00F7084D" w:rsidP="00F33DDB">
            <w:pPr>
              <w:spacing w:line="238" w:lineRule="auto"/>
              <w:ind w:right="498"/>
            </w:pPr>
            <w:r>
              <w:t xml:space="preserve">Norte: Burgama Sur: Vega del Palacio. </w:t>
            </w:r>
          </w:p>
          <w:p w14:paraId="04E8FF71" w14:textId="77777777" w:rsidR="00F7084D" w:rsidRDefault="00F7084D" w:rsidP="00F33DDB">
            <w:pPr>
              <w:spacing w:line="259" w:lineRule="auto"/>
            </w:pPr>
            <w:r>
              <w:t xml:space="preserve">Este: Casas Viejas. </w:t>
            </w:r>
          </w:p>
          <w:p w14:paraId="799C4BAB" w14:textId="77777777" w:rsidR="00F7084D" w:rsidRDefault="00F7084D" w:rsidP="00F33DDB">
            <w:pPr>
              <w:spacing w:line="259" w:lineRule="auto"/>
            </w:pPr>
            <w:r>
              <w:t xml:space="preserve">Oeste: Algarrobos. </w:t>
            </w:r>
          </w:p>
        </w:tc>
        <w:tc>
          <w:tcPr>
            <w:tcW w:w="2075" w:type="dxa"/>
            <w:tcBorders>
              <w:top w:val="single" w:sz="4" w:space="0" w:color="000000"/>
              <w:left w:val="single" w:sz="4" w:space="0" w:color="000000"/>
              <w:bottom w:val="single" w:sz="4" w:space="0" w:color="000000"/>
              <w:right w:val="single" w:sz="4" w:space="0" w:color="000000"/>
            </w:tcBorders>
            <w:vAlign w:val="center"/>
          </w:tcPr>
          <w:p w14:paraId="7C0FD31B" w14:textId="77777777" w:rsidR="00F7084D" w:rsidRDefault="00F7084D" w:rsidP="00F33DDB">
            <w:pPr>
              <w:spacing w:line="259" w:lineRule="auto"/>
              <w:ind w:right="22"/>
              <w:jc w:val="center"/>
            </w:pPr>
            <w:r>
              <w:t xml:space="preserve">17 </w:t>
            </w:r>
          </w:p>
        </w:tc>
      </w:tr>
      <w:tr w:rsidR="00F7084D" w14:paraId="2C3B1994" w14:textId="77777777" w:rsidTr="007A7CEA">
        <w:trPr>
          <w:trHeight w:val="1114"/>
        </w:trPr>
        <w:tc>
          <w:tcPr>
            <w:tcW w:w="1157" w:type="dxa"/>
            <w:tcBorders>
              <w:top w:val="single" w:sz="4" w:space="0" w:color="000000"/>
              <w:left w:val="single" w:sz="4" w:space="0" w:color="000000"/>
              <w:bottom w:val="single" w:sz="4" w:space="0" w:color="000000"/>
              <w:right w:val="single" w:sz="4" w:space="0" w:color="000000"/>
            </w:tcBorders>
            <w:vAlign w:val="center"/>
          </w:tcPr>
          <w:p w14:paraId="7D42BFEF" w14:textId="77777777" w:rsidR="00F7084D" w:rsidRDefault="00F7084D" w:rsidP="00F33DDB">
            <w:pPr>
              <w:spacing w:line="259" w:lineRule="auto"/>
              <w:jc w:val="center"/>
            </w:pPr>
            <w:r>
              <w:t xml:space="preserve">Norte de Santander </w:t>
            </w:r>
          </w:p>
        </w:tc>
        <w:tc>
          <w:tcPr>
            <w:tcW w:w="1572" w:type="dxa"/>
            <w:tcBorders>
              <w:top w:val="single" w:sz="4" w:space="0" w:color="000000"/>
              <w:left w:val="single" w:sz="4" w:space="0" w:color="000000"/>
              <w:bottom w:val="single" w:sz="4" w:space="0" w:color="000000"/>
              <w:right w:val="single" w:sz="4" w:space="0" w:color="000000"/>
            </w:tcBorders>
            <w:vAlign w:val="center"/>
          </w:tcPr>
          <w:p w14:paraId="04CA3F0C" w14:textId="77777777" w:rsidR="00F7084D" w:rsidRDefault="00F7084D" w:rsidP="00F33DDB">
            <w:pPr>
              <w:spacing w:line="259" w:lineRule="auto"/>
              <w:ind w:right="19"/>
              <w:jc w:val="center"/>
            </w:pPr>
            <w:r>
              <w:t xml:space="preserve">San Calixto </w:t>
            </w:r>
          </w:p>
        </w:tc>
        <w:tc>
          <w:tcPr>
            <w:tcW w:w="1739" w:type="dxa"/>
            <w:tcBorders>
              <w:top w:val="single" w:sz="4" w:space="0" w:color="000000"/>
              <w:left w:val="single" w:sz="4" w:space="0" w:color="000000"/>
              <w:bottom w:val="single" w:sz="4" w:space="0" w:color="000000"/>
              <w:right w:val="single" w:sz="4" w:space="0" w:color="000000"/>
            </w:tcBorders>
            <w:vAlign w:val="center"/>
          </w:tcPr>
          <w:p w14:paraId="5DE14F5A" w14:textId="77777777" w:rsidR="00F7084D" w:rsidRDefault="00F7084D" w:rsidP="00F33DDB">
            <w:pPr>
              <w:spacing w:line="259" w:lineRule="auto"/>
              <w:ind w:right="19"/>
              <w:jc w:val="center"/>
            </w:pPr>
            <w:r>
              <w:t xml:space="preserve">80 </w:t>
            </w:r>
          </w:p>
        </w:tc>
        <w:tc>
          <w:tcPr>
            <w:tcW w:w="1405" w:type="dxa"/>
            <w:tcBorders>
              <w:top w:val="single" w:sz="4" w:space="0" w:color="000000"/>
              <w:left w:val="single" w:sz="4" w:space="0" w:color="000000"/>
              <w:bottom w:val="single" w:sz="4" w:space="0" w:color="000000"/>
              <w:right w:val="single" w:sz="4" w:space="0" w:color="000000"/>
            </w:tcBorders>
            <w:vAlign w:val="center"/>
          </w:tcPr>
          <w:p w14:paraId="27AE1F0A" w14:textId="77777777" w:rsidR="00F7084D" w:rsidRDefault="00F7084D" w:rsidP="00F33DDB">
            <w:pPr>
              <w:spacing w:line="259" w:lineRule="auto"/>
              <w:ind w:right="20"/>
              <w:jc w:val="center"/>
            </w:pPr>
            <w:r>
              <w:t xml:space="preserve">Arboledas </w:t>
            </w:r>
          </w:p>
        </w:tc>
        <w:tc>
          <w:tcPr>
            <w:tcW w:w="2262" w:type="dxa"/>
            <w:tcBorders>
              <w:top w:val="single" w:sz="4" w:space="0" w:color="000000"/>
              <w:left w:val="single" w:sz="4" w:space="0" w:color="000000"/>
              <w:bottom w:val="single" w:sz="4" w:space="0" w:color="000000"/>
              <w:right w:val="single" w:sz="4" w:space="0" w:color="000000"/>
            </w:tcBorders>
          </w:tcPr>
          <w:p w14:paraId="5DE99953" w14:textId="77777777" w:rsidR="00F7084D" w:rsidRDefault="00F7084D" w:rsidP="00F33DDB">
            <w:pPr>
              <w:spacing w:line="259" w:lineRule="auto"/>
            </w:pPr>
            <w:r>
              <w:t xml:space="preserve">Norte: Torcoroma </w:t>
            </w:r>
          </w:p>
          <w:p w14:paraId="65ABE50F" w14:textId="77777777" w:rsidR="00F7084D" w:rsidRDefault="00F7084D" w:rsidP="00F33DDB">
            <w:pPr>
              <w:spacing w:line="259" w:lineRule="auto"/>
            </w:pPr>
            <w:r>
              <w:t xml:space="preserve">Sur: Balsamina </w:t>
            </w:r>
          </w:p>
          <w:p w14:paraId="0E7F5D79" w14:textId="77777777" w:rsidR="00F7084D" w:rsidRDefault="00F7084D" w:rsidP="00F33DDB">
            <w:pPr>
              <w:spacing w:line="259" w:lineRule="auto"/>
            </w:pPr>
            <w:r>
              <w:t xml:space="preserve">Este: Torcoroma </w:t>
            </w:r>
          </w:p>
          <w:p w14:paraId="4731A972" w14:textId="77777777" w:rsidR="00F7084D" w:rsidRDefault="00F7084D" w:rsidP="00F33DDB">
            <w:pPr>
              <w:spacing w:line="259" w:lineRule="auto"/>
            </w:pPr>
            <w:r>
              <w:t xml:space="preserve">Oeste: Loro </w:t>
            </w:r>
          </w:p>
        </w:tc>
        <w:tc>
          <w:tcPr>
            <w:tcW w:w="2075" w:type="dxa"/>
            <w:tcBorders>
              <w:top w:val="single" w:sz="4" w:space="0" w:color="000000"/>
              <w:left w:val="single" w:sz="4" w:space="0" w:color="000000"/>
              <w:bottom w:val="single" w:sz="4" w:space="0" w:color="000000"/>
              <w:right w:val="single" w:sz="4" w:space="0" w:color="000000"/>
            </w:tcBorders>
            <w:vAlign w:val="center"/>
          </w:tcPr>
          <w:p w14:paraId="573E66FC" w14:textId="77777777" w:rsidR="00F7084D" w:rsidRDefault="00F7084D" w:rsidP="00F33DDB">
            <w:pPr>
              <w:spacing w:after="16" w:line="259" w:lineRule="auto"/>
              <w:ind w:left="38"/>
              <w:jc w:val="center"/>
            </w:pPr>
            <w:r>
              <w:t xml:space="preserve"> </w:t>
            </w:r>
          </w:p>
          <w:p w14:paraId="1001B2F5" w14:textId="77777777" w:rsidR="00F7084D" w:rsidRDefault="00F7084D" w:rsidP="00F33DDB">
            <w:pPr>
              <w:spacing w:line="259" w:lineRule="auto"/>
              <w:ind w:right="22"/>
              <w:jc w:val="center"/>
            </w:pPr>
            <w:r>
              <w:t xml:space="preserve">16 </w:t>
            </w:r>
          </w:p>
        </w:tc>
      </w:tr>
      <w:tr w:rsidR="00F7084D" w14:paraId="3B5E9019" w14:textId="77777777" w:rsidTr="007A7CEA">
        <w:trPr>
          <w:trHeight w:val="1114"/>
        </w:trPr>
        <w:tc>
          <w:tcPr>
            <w:tcW w:w="1157" w:type="dxa"/>
            <w:tcBorders>
              <w:top w:val="single" w:sz="4" w:space="0" w:color="000000"/>
              <w:left w:val="single" w:sz="4" w:space="0" w:color="000000"/>
              <w:bottom w:val="single" w:sz="4" w:space="0" w:color="000000"/>
              <w:right w:val="single" w:sz="4" w:space="0" w:color="000000"/>
            </w:tcBorders>
            <w:vAlign w:val="center"/>
          </w:tcPr>
          <w:p w14:paraId="7250FB8F" w14:textId="77777777" w:rsidR="00F7084D" w:rsidRDefault="00F7084D" w:rsidP="00F33DDB">
            <w:pPr>
              <w:spacing w:line="259" w:lineRule="auto"/>
              <w:jc w:val="center"/>
            </w:pPr>
            <w:r>
              <w:t xml:space="preserve">Norte de Santander </w:t>
            </w:r>
          </w:p>
        </w:tc>
        <w:tc>
          <w:tcPr>
            <w:tcW w:w="1572" w:type="dxa"/>
            <w:tcBorders>
              <w:top w:val="single" w:sz="4" w:space="0" w:color="000000"/>
              <w:left w:val="single" w:sz="4" w:space="0" w:color="000000"/>
              <w:bottom w:val="single" w:sz="4" w:space="0" w:color="000000"/>
              <w:right w:val="single" w:sz="4" w:space="0" w:color="000000"/>
            </w:tcBorders>
            <w:vAlign w:val="center"/>
          </w:tcPr>
          <w:p w14:paraId="27CF9104" w14:textId="77777777" w:rsidR="00F7084D" w:rsidRDefault="00F7084D" w:rsidP="00F33DDB">
            <w:pPr>
              <w:spacing w:line="259" w:lineRule="auto"/>
              <w:ind w:right="19"/>
              <w:jc w:val="center"/>
            </w:pPr>
            <w:r>
              <w:t xml:space="preserve">San Calixto </w:t>
            </w:r>
          </w:p>
        </w:tc>
        <w:tc>
          <w:tcPr>
            <w:tcW w:w="1739" w:type="dxa"/>
            <w:tcBorders>
              <w:top w:val="single" w:sz="4" w:space="0" w:color="000000"/>
              <w:left w:val="single" w:sz="4" w:space="0" w:color="000000"/>
              <w:bottom w:val="single" w:sz="4" w:space="0" w:color="000000"/>
              <w:right w:val="single" w:sz="4" w:space="0" w:color="000000"/>
            </w:tcBorders>
            <w:vAlign w:val="center"/>
          </w:tcPr>
          <w:p w14:paraId="60FB07DD" w14:textId="77777777" w:rsidR="00F7084D" w:rsidRDefault="00F7084D" w:rsidP="00F33DDB">
            <w:pPr>
              <w:spacing w:line="259" w:lineRule="auto"/>
              <w:ind w:right="19"/>
              <w:jc w:val="center"/>
            </w:pPr>
            <w:r>
              <w:t xml:space="preserve">272 </w:t>
            </w:r>
          </w:p>
        </w:tc>
        <w:tc>
          <w:tcPr>
            <w:tcW w:w="1405" w:type="dxa"/>
            <w:tcBorders>
              <w:top w:val="single" w:sz="4" w:space="0" w:color="000000"/>
              <w:left w:val="single" w:sz="4" w:space="0" w:color="000000"/>
              <w:bottom w:val="single" w:sz="4" w:space="0" w:color="000000"/>
              <w:right w:val="single" w:sz="4" w:space="0" w:color="000000"/>
            </w:tcBorders>
            <w:vAlign w:val="center"/>
          </w:tcPr>
          <w:p w14:paraId="19699915" w14:textId="5D88D692" w:rsidR="00F7084D" w:rsidRDefault="00F7084D" w:rsidP="00F33DDB">
            <w:pPr>
              <w:spacing w:after="16" w:line="259" w:lineRule="auto"/>
              <w:ind w:right="19"/>
              <w:jc w:val="center"/>
            </w:pPr>
            <w:r>
              <w:t>M</w:t>
            </w:r>
            <w:r w:rsidR="009F4772">
              <w:t>e</w:t>
            </w:r>
            <w:r>
              <w:t>sa</w:t>
            </w:r>
            <w:r w:rsidR="009F4772">
              <w:t xml:space="preserve"> </w:t>
            </w:r>
            <w:r>
              <w:t xml:space="preserve">llana </w:t>
            </w:r>
          </w:p>
          <w:p w14:paraId="03226E69" w14:textId="77777777" w:rsidR="00F7084D" w:rsidRDefault="00F7084D" w:rsidP="00F33DDB">
            <w:pPr>
              <w:spacing w:line="259" w:lineRule="auto"/>
              <w:ind w:left="40"/>
              <w:jc w:val="center"/>
            </w:pPr>
            <w: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5AF252F6" w14:textId="77777777" w:rsidR="00F7084D" w:rsidRDefault="00F7084D" w:rsidP="00F33DDB">
            <w:pPr>
              <w:spacing w:line="259" w:lineRule="auto"/>
            </w:pPr>
            <w:r>
              <w:t xml:space="preserve">Norte: Chiminecas </w:t>
            </w:r>
          </w:p>
          <w:p w14:paraId="1D6596A4" w14:textId="77777777" w:rsidR="00F7084D" w:rsidRDefault="00F7084D" w:rsidP="00F33DDB">
            <w:pPr>
              <w:spacing w:line="259" w:lineRule="auto"/>
            </w:pPr>
            <w:r>
              <w:t xml:space="preserve">Sur: Esperancita </w:t>
            </w:r>
          </w:p>
          <w:p w14:paraId="5D50D1F1" w14:textId="77777777" w:rsidR="00F7084D" w:rsidRDefault="00F7084D" w:rsidP="00F33DDB">
            <w:pPr>
              <w:spacing w:line="259" w:lineRule="auto"/>
            </w:pPr>
            <w:r>
              <w:t xml:space="preserve">Este: Portachuelo </w:t>
            </w:r>
          </w:p>
          <w:p w14:paraId="0092E585" w14:textId="77777777" w:rsidR="00F7084D" w:rsidRDefault="00F7084D" w:rsidP="00F33DDB">
            <w:pPr>
              <w:spacing w:line="259" w:lineRule="auto"/>
            </w:pPr>
            <w:r>
              <w:t xml:space="preserve">Oeste: Lagunetas. </w:t>
            </w:r>
          </w:p>
        </w:tc>
        <w:tc>
          <w:tcPr>
            <w:tcW w:w="2075" w:type="dxa"/>
            <w:tcBorders>
              <w:top w:val="single" w:sz="4" w:space="0" w:color="000000"/>
              <w:left w:val="single" w:sz="4" w:space="0" w:color="000000"/>
              <w:bottom w:val="single" w:sz="4" w:space="0" w:color="000000"/>
              <w:right w:val="single" w:sz="4" w:space="0" w:color="000000"/>
            </w:tcBorders>
            <w:vAlign w:val="center"/>
          </w:tcPr>
          <w:p w14:paraId="1E7BC010" w14:textId="77777777" w:rsidR="00F7084D" w:rsidRDefault="00F7084D" w:rsidP="00F33DDB">
            <w:pPr>
              <w:spacing w:after="16" w:line="259" w:lineRule="auto"/>
              <w:ind w:left="38"/>
              <w:jc w:val="center"/>
            </w:pPr>
            <w:r>
              <w:t xml:space="preserve"> </w:t>
            </w:r>
          </w:p>
          <w:p w14:paraId="0C83E7C1" w14:textId="77777777" w:rsidR="00F7084D" w:rsidRDefault="00F7084D" w:rsidP="00F33DDB">
            <w:pPr>
              <w:spacing w:line="259" w:lineRule="auto"/>
              <w:ind w:right="22"/>
              <w:jc w:val="center"/>
            </w:pPr>
            <w:r>
              <w:t xml:space="preserve">22 </w:t>
            </w:r>
          </w:p>
        </w:tc>
      </w:tr>
      <w:tr w:rsidR="00F7084D" w14:paraId="51BE4309" w14:textId="77777777" w:rsidTr="007A7CEA">
        <w:trPr>
          <w:trHeight w:val="1114"/>
        </w:trPr>
        <w:tc>
          <w:tcPr>
            <w:tcW w:w="1157" w:type="dxa"/>
            <w:tcBorders>
              <w:top w:val="single" w:sz="4" w:space="0" w:color="000000"/>
              <w:left w:val="single" w:sz="4" w:space="0" w:color="000000"/>
              <w:bottom w:val="single" w:sz="4" w:space="0" w:color="000000"/>
              <w:right w:val="single" w:sz="4" w:space="0" w:color="000000"/>
            </w:tcBorders>
            <w:vAlign w:val="center"/>
          </w:tcPr>
          <w:p w14:paraId="35CADB06" w14:textId="77777777" w:rsidR="00F7084D" w:rsidRDefault="00F7084D" w:rsidP="00F33DDB">
            <w:pPr>
              <w:spacing w:line="259" w:lineRule="auto"/>
              <w:jc w:val="center"/>
            </w:pPr>
            <w:r>
              <w:t xml:space="preserve">Norte de Santander </w:t>
            </w:r>
          </w:p>
        </w:tc>
        <w:tc>
          <w:tcPr>
            <w:tcW w:w="1572" w:type="dxa"/>
            <w:tcBorders>
              <w:top w:val="single" w:sz="4" w:space="0" w:color="000000"/>
              <w:left w:val="single" w:sz="4" w:space="0" w:color="000000"/>
              <w:bottom w:val="single" w:sz="4" w:space="0" w:color="000000"/>
              <w:right w:val="single" w:sz="4" w:space="0" w:color="000000"/>
            </w:tcBorders>
            <w:vAlign w:val="center"/>
          </w:tcPr>
          <w:p w14:paraId="42413F5C" w14:textId="77777777" w:rsidR="00F7084D" w:rsidRDefault="00F7084D" w:rsidP="00F33DDB">
            <w:pPr>
              <w:spacing w:line="259" w:lineRule="auto"/>
              <w:ind w:right="19"/>
              <w:jc w:val="center"/>
            </w:pPr>
            <w:r>
              <w:t xml:space="preserve">San Calixto </w:t>
            </w:r>
          </w:p>
        </w:tc>
        <w:tc>
          <w:tcPr>
            <w:tcW w:w="1739" w:type="dxa"/>
            <w:tcBorders>
              <w:top w:val="single" w:sz="4" w:space="0" w:color="000000"/>
              <w:left w:val="single" w:sz="4" w:space="0" w:color="000000"/>
              <w:bottom w:val="single" w:sz="4" w:space="0" w:color="000000"/>
              <w:right w:val="single" w:sz="4" w:space="0" w:color="000000"/>
            </w:tcBorders>
            <w:vAlign w:val="center"/>
          </w:tcPr>
          <w:p w14:paraId="5C287F84" w14:textId="77777777" w:rsidR="00F7084D" w:rsidRDefault="00F7084D" w:rsidP="00F33DDB">
            <w:pPr>
              <w:spacing w:line="259" w:lineRule="auto"/>
              <w:ind w:right="19"/>
              <w:jc w:val="center"/>
            </w:pPr>
            <w:r>
              <w:t xml:space="preserve">203 </w:t>
            </w:r>
          </w:p>
        </w:tc>
        <w:tc>
          <w:tcPr>
            <w:tcW w:w="1405" w:type="dxa"/>
            <w:tcBorders>
              <w:top w:val="single" w:sz="4" w:space="0" w:color="000000"/>
              <w:left w:val="single" w:sz="4" w:space="0" w:color="000000"/>
              <w:bottom w:val="single" w:sz="4" w:space="0" w:color="000000"/>
              <w:right w:val="single" w:sz="4" w:space="0" w:color="000000"/>
            </w:tcBorders>
            <w:vAlign w:val="center"/>
          </w:tcPr>
          <w:p w14:paraId="18B0D5A7" w14:textId="77777777" w:rsidR="00F7084D" w:rsidRDefault="00F7084D" w:rsidP="00F33DDB">
            <w:pPr>
              <w:spacing w:line="259" w:lineRule="auto"/>
              <w:ind w:left="22"/>
              <w:jc w:val="center"/>
            </w:pPr>
            <w:r>
              <w:t xml:space="preserve">Vista Hermosa (El Espejo) </w:t>
            </w:r>
          </w:p>
        </w:tc>
        <w:tc>
          <w:tcPr>
            <w:tcW w:w="2262" w:type="dxa"/>
            <w:tcBorders>
              <w:top w:val="single" w:sz="4" w:space="0" w:color="000000"/>
              <w:left w:val="single" w:sz="4" w:space="0" w:color="000000"/>
              <w:bottom w:val="single" w:sz="4" w:space="0" w:color="000000"/>
              <w:right w:val="single" w:sz="4" w:space="0" w:color="000000"/>
            </w:tcBorders>
          </w:tcPr>
          <w:p w14:paraId="53013452" w14:textId="77777777" w:rsidR="00F7084D" w:rsidRDefault="00F7084D" w:rsidP="00F33DDB">
            <w:pPr>
              <w:spacing w:line="259" w:lineRule="auto"/>
            </w:pPr>
            <w:r>
              <w:t xml:space="preserve">Norte: Casas Viejas. </w:t>
            </w:r>
          </w:p>
          <w:p w14:paraId="704100A8" w14:textId="77777777" w:rsidR="00F7084D" w:rsidRDefault="00F7084D" w:rsidP="00F33DDB">
            <w:pPr>
              <w:spacing w:line="259" w:lineRule="auto"/>
            </w:pPr>
            <w:r>
              <w:t xml:space="preserve">Sur: Pie de Cuesta. </w:t>
            </w:r>
          </w:p>
          <w:p w14:paraId="08C32931" w14:textId="77777777" w:rsidR="00F7084D" w:rsidRDefault="00F7084D" w:rsidP="00F33DDB">
            <w:pPr>
              <w:spacing w:line="259" w:lineRule="auto"/>
            </w:pPr>
            <w:r>
              <w:t xml:space="preserve">Este: Lagunetas. </w:t>
            </w:r>
          </w:p>
          <w:p w14:paraId="420FEF87" w14:textId="77777777" w:rsidR="00F7084D" w:rsidRDefault="00F7084D" w:rsidP="00F33DDB">
            <w:pPr>
              <w:spacing w:line="259" w:lineRule="auto"/>
            </w:pPr>
            <w:r>
              <w:t xml:space="preserve">Oeste: Rio Catatumbo. </w:t>
            </w:r>
          </w:p>
        </w:tc>
        <w:tc>
          <w:tcPr>
            <w:tcW w:w="2075" w:type="dxa"/>
            <w:tcBorders>
              <w:top w:val="single" w:sz="4" w:space="0" w:color="000000"/>
              <w:left w:val="single" w:sz="4" w:space="0" w:color="000000"/>
              <w:bottom w:val="single" w:sz="4" w:space="0" w:color="000000"/>
              <w:right w:val="single" w:sz="4" w:space="0" w:color="000000"/>
            </w:tcBorders>
            <w:vAlign w:val="center"/>
          </w:tcPr>
          <w:p w14:paraId="7864E6C1" w14:textId="77777777" w:rsidR="00F7084D" w:rsidRDefault="00F7084D" w:rsidP="00F33DDB">
            <w:pPr>
              <w:spacing w:after="16" w:line="259" w:lineRule="auto"/>
              <w:ind w:left="38"/>
              <w:jc w:val="center"/>
            </w:pPr>
            <w:r>
              <w:t xml:space="preserve"> </w:t>
            </w:r>
          </w:p>
          <w:p w14:paraId="51F57CB6" w14:textId="77777777" w:rsidR="00F7084D" w:rsidRDefault="00F7084D" w:rsidP="00F33DDB">
            <w:pPr>
              <w:spacing w:line="259" w:lineRule="auto"/>
              <w:ind w:right="22"/>
              <w:jc w:val="center"/>
            </w:pPr>
            <w:r>
              <w:t xml:space="preserve">31 </w:t>
            </w:r>
          </w:p>
        </w:tc>
      </w:tr>
    </w:tbl>
    <w:p w14:paraId="0B1E7FD9" w14:textId="77777777" w:rsidR="00F7084D" w:rsidRDefault="00F7084D" w:rsidP="00F7084D">
      <w:pPr>
        <w:spacing w:line="259" w:lineRule="auto"/>
        <w:ind w:left="-905" w:right="10829"/>
      </w:pPr>
    </w:p>
    <w:tbl>
      <w:tblPr>
        <w:tblStyle w:val="TableGrid"/>
        <w:tblW w:w="10207" w:type="dxa"/>
        <w:tblInd w:w="-147" w:type="dxa"/>
        <w:tblCellMar>
          <w:top w:w="7" w:type="dxa"/>
          <w:left w:w="108" w:type="dxa"/>
          <w:right w:w="60" w:type="dxa"/>
        </w:tblCellMar>
        <w:tblLook w:val="04A0" w:firstRow="1" w:lastRow="0" w:firstColumn="1" w:lastColumn="0" w:noHBand="0" w:noVBand="1"/>
      </w:tblPr>
      <w:tblGrid>
        <w:gridCol w:w="1128"/>
        <w:gridCol w:w="1515"/>
        <w:gridCol w:w="1759"/>
        <w:gridCol w:w="1546"/>
        <w:gridCol w:w="2235"/>
        <w:gridCol w:w="2024"/>
      </w:tblGrid>
      <w:tr w:rsidR="00F7084D" w14:paraId="7367E27A" w14:textId="77777777" w:rsidTr="00D73F9E">
        <w:trPr>
          <w:trHeight w:val="1390"/>
        </w:trPr>
        <w:tc>
          <w:tcPr>
            <w:tcW w:w="986" w:type="dxa"/>
            <w:tcBorders>
              <w:top w:val="single" w:sz="4" w:space="0" w:color="000000"/>
              <w:left w:val="single" w:sz="4" w:space="0" w:color="000000"/>
              <w:bottom w:val="single" w:sz="4" w:space="0" w:color="000000"/>
              <w:right w:val="single" w:sz="4" w:space="0" w:color="000000"/>
            </w:tcBorders>
            <w:vAlign w:val="center"/>
          </w:tcPr>
          <w:p w14:paraId="2C1B5790"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2FFAFDD7"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4AE8E25E" w14:textId="77777777" w:rsidR="00F7084D" w:rsidRDefault="00F7084D" w:rsidP="00F33DDB">
            <w:pPr>
              <w:spacing w:line="259" w:lineRule="auto"/>
              <w:ind w:right="48"/>
              <w:jc w:val="center"/>
            </w:pPr>
            <w:r>
              <w:t xml:space="preserve">122 </w:t>
            </w:r>
          </w:p>
        </w:tc>
        <w:tc>
          <w:tcPr>
            <w:tcW w:w="1553" w:type="dxa"/>
            <w:tcBorders>
              <w:top w:val="single" w:sz="4" w:space="0" w:color="000000"/>
              <w:left w:val="single" w:sz="4" w:space="0" w:color="000000"/>
              <w:bottom w:val="single" w:sz="4" w:space="0" w:color="000000"/>
              <w:right w:val="single" w:sz="4" w:space="0" w:color="000000"/>
            </w:tcBorders>
            <w:vAlign w:val="center"/>
          </w:tcPr>
          <w:p w14:paraId="63411201" w14:textId="77777777" w:rsidR="00F7084D" w:rsidRDefault="00F7084D" w:rsidP="00F33DDB">
            <w:pPr>
              <w:spacing w:line="259" w:lineRule="auto"/>
              <w:jc w:val="center"/>
            </w:pPr>
            <w:r>
              <w:t xml:space="preserve">San José de la Sabana </w:t>
            </w:r>
          </w:p>
        </w:tc>
        <w:tc>
          <w:tcPr>
            <w:tcW w:w="2252" w:type="dxa"/>
            <w:tcBorders>
              <w:top w:val="single" w:sz="4" w:space="0" w:color="000000"/>
              <w:left w:val="single" w:sz="4" w:space="0" w:color="000000"/>
              <w:bottom w:val="single" w:sz="4" w:space="0" w:color="000000"/>
              <w:right w:val="single" w:sz="4" w:space="0" w:color="000000"/>
            </w:tcBorders>
          </w:tcPr>
          <w:p w14:paraId="525C92BE" w14:textId="77777777" w:rsidR="00F7084D" w:rsidRDefault="00F7084D" w:rsidP="00F33DDB">
            <w:pPr>
              <w:spacing w:line="259" w:lineRule="auto"/>
            </w:pPr>
            <w:r>
              <w:t xml:space="preserve">Norte: Casas viejas </w:t>
            </w:r>
          </w:p>
          <w:p w14:paraId="44766FD2" w14:textId="77777777" w:rsidR="00F7084D" w:rsidRDefault="00F7084D" w:rsidP="00F33DDB">
            <w:pPr>
              <w:spacing w:line="259" w:lineRule="auto"/>
            </w:pPr>
            <w:r>
              <w:t xml:space="preserve">Sur: Chiminecas </w:t>
            </w:r>
          </w:p>
          <w:p w14:paraId="0EAC9B3E" w14:textId="77777777" w:rsidR="00F7084D" w:rsidRDefault="00F7084D" w:rsidP="00F33DDB">
            <w:pPr>
              <w:spacing w:line="259" w:lineRule="auto"/>
            </w:pPr>
            <w:r>
              <w:t xml:space="preserve">Este: Fátima y Lagunetas. Oeste: Paramo y Santa Clara. </w:t>
            </w:r>
          </w:p>
        </w:tc>
        <w:tc>
          <w:tcPr>
            <w:tcW w:w="2077" w:type="dxa"/>
            <w:tcBorders>
              <w:top w:val="single" w:sz="4" w:space="0" w:color="000000"/>
              <w:left w:val="single" w:sz="4" w:space="0" w:color="000000"/>
              <w:bottom w:val="single" w:sz="4" w:space="0" w:color="000000"/>
              <w:right w:val="single" w:sz="4" w:space="0" w:color="000000"/>
            </w:tcBorders>
            <w:vAlign w:val="center"/>
          </w:tcPr>
          <w:p w14:paraId="0ECC45BC" w14:textId="77777777" w:rsidR="00F7084D" w:rsidRDefault="00F7084D" w:rsidP="00F33DDB">
            <w:pPr>
              <w:spacing w:after="16" w:line="259" w:lineRule="auto"/>
              <w:ind w:left="10"/>
              <w:jc w:val="center"/>
            </w:pPr>
            <w:r>
              <w:t xml:space="preserve"> </w:t>
            </w:r>
          </w:p>
          <w:p w14:paraId="4D9BF737" w14:textId="77777777" w:rsidR="00F7084D" w:rsidRDefault="00F7084D" w:rsidP="00F33DDB">
            <w:pPr>
              <w:spacing w:line="259" w:lineRule="auto"/>
              <w:ind w:right="50"/>
              <w:jc w:val="center"/>
            </w:pPr>
            <w:r>
              <w:t xml:space="preserve">107 </w:t>
            </w:r>
          </w:p>
        </w:tc>
      </w:tr>
      <w:tr w:rsidR="00F7084D" w14:paraId="5D54191A" w14:textId="77777777" w:rsidTr="00D73F9E">
        <w:trPr>
          <w:trHeight w:val="1945"/>
        </w:trPr>
        <w:tc>
          <w:tcPr>
            <w:tcW w:w="986" w:type="dxa"/>
            <w:tcBorders>
              <w:top w:val="single" w:sz="4" w:space="0" w:color="000000"/>
              <w:left w:val="single" w:sz="4" w:space="0" w:color="000000"/>
              <w:bottom w:val="single" w:sz="4" w:space="0" w:color="000000"/>
              <w:right w:val="single" w:sz="4" w:space="0" w:color="000000"/>
            </w:tcBorders>
            <w:vAlign w:val="center"/>
          </w:tcPr>
          <w:p w14:paraId="736858EE"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052890FC"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004EC408" w14:textId="77777777" w:rsidR="00F7084D" w:rsidRDefault="00F7084D" w:rsidP="00F33DDB">
            <w:pPr>
              <w:spacing w:line="259" w:lineRule="auto"/>
              <w:ind w:right="48"/>
              <w:jc w:val="center"/>
            </w:pPr>
            <w:r>
              <w:t xml:space="preserve">135 </w:t>
            </w:r>
          </w:p>
        </w:tc>
        <w:tc>
          <w:tcPr>
            <w:tcW w:w="1553" w:type="dxa"/>
            <w:tcBorders>
              <w:top w:val="single" w:sz="4" w:space="0" w:color="000000"/>
              <w:left w:val="single" w:sz="4" w:space="0" w:color="000000"/>
              <w:bottom w:val="single" w:sz="4" w:space="0" w:color="000000"/>
              <w:right w:val="single" w:sz="4" w:space="0" w:color="000000"/>
            </w:tcBorders>
            <w:vAlign w:val="center"/>
          </w:tcPr>
          <w:p w14:paraId="68C30806" w14:textId="77777777" w:rsidR="00F7084D" w:rsidRDefault="00F7084D" w:rsidP="00F33DDB">
            <w:pPr>
              <w:spacing w:line="259" w:lineRule="auto"/>
              <w:ind w:right="48"/>
              <w:jc w:val="center"/>
            </w:pPr>
            <w:r>
              <w:t xml:space="preserve">Casas Viejas. </w:t>
            </w:r>
          </w:p>
        </w:tc>
        <w:tc>
          <w:tcPr>
            <w:tcW w:w="2252" w:type="dxa"/>
            <w:tcBorders>
              <w:top w:val="single" w:sz="4" w:space="0" w:color="000000"/>
              <w:left w:val="single" w:sz="4" w:space="0" w:color="000000"/>
              <w:bottom w:val="single" w:sz="4" w:space="0" w:color="000000"/>
              <w:right w:val="single" w:sz="4" w:space="0" w:color="000000"/>
            </w:tcBorders>
          </w:tcPr>
          <w:p w14:paraId="1D17B2F6" w14:textId="77777777" w:rsidR="00F7084D" w:rsidRDefault="00F7084D" w:rsidP="00F33DDB">
            <w:pPr>
              <w:spacing w:line="238" w:lineRule="auto"/>
            </w:pPr>
            <w:r>
              <w:t xml:space="preserve">Norte: Burgama, filo sabanetas </w:t>
            </w:r>
          </w:p>
          <w:p w14:paraId="313954FE" w14:textId="4090CD7F" w:rsidR="00F7084D" w:rsidRDefault="00F7084D" w:rsidP="00F33DDB">
            <w:pPr>
              <w:spacing w:line="238" w:lineRule="auto"/>
            </w:pPr>
            <w:r>
              <w:t xml:space="preserve">Sur: Fátima y Lagunetas. Este: Yerbabuena y San </w:t>
            </w:r>
            <w:r w:rsidR="009F4772">
              <w:t>José</w:t>
            </w:r>
            <w:r>
              <w:t xml:space="preserve">. </w:t>
            </w:r>
          </w:p>
          <w:p w14:paraId="7F7E7501" w14:textId="77777777" w:rsidR="00F7084D" w:rsidRDefault="00F7084D" w:rsidP="00F33DDB">
            <w:pPr>
              <w:spacing w:line="259" w:lineRule="auto"/>
            </w:pPr>
            <w:r>
              <w:t xml:space="preserve">Oeste: Cucurina y </w:t>
            </w:r>
          </w:p>
          <w:p w14:paraId="315B944F" w14:textId="77777777" w:rsidR="00F7084D" w:rsidRDefault="00F7084D" w:rsidP="00F33DDB">
            <w:pPr>
              <w:spacing w:line="259" w:lineRule="auto"/>
            </w:pPr>
            <w:r>
              <w:t xml:space="preserve">Vistahermosa </w:t>
            </w:r>
          </w:p>
        </w:tc>
        <w:tc>
          <w:tcPr>
            <w:tcW w:w="2077" w:type="dxa"/>
            <w:tcBorders>
              <w:top w:val="single" w:sz="4" w:space="0" w:color="000000"/>
              <w:left w:val="single" w:sz="4" w:space="0" w:color="000000"/>
              <w:bottom w:val="single" w:sz="4" w:space="0" w:color="000000"/>
              <w:right w:val="single" w:sz="4" w:space="0" w:color="000000"/>
            </w:tcBorders>
            <w:vAlign w:val="center"/>
          </w:tcPr>
          <w:p w14:paraId="215578BD" w14:textId="77777777" w:rsidR="00F7084D" w:rsidRDefault="00F7084D" w:rsidP="00F33DDB">
            <w:pPr>
              <w:spacing w:after="17" w:line="259" w:lineRule="auto"/>
              <w:ind w:left="10"/>
              <w:jc w:val="center"/>
            </w:pPr>
            <w:r>
              <w:t xml:space="preserve"> </w:t>
            </w:r>
          </w:p>
          <w:p w14:paraId="67059C8F" w14:textId="77777777" w:rsidR="00F7084D" w:rsidRDefault="00F7084D" w:rsidP="00F33DDB">
            <w:pPr>
              <w:spacing w:line="259" w:lineRule="auto"/>
              <w:ind w:right="50"/>
              <w:jc w:val="center"/>
            </w:pPr>
            <w:r>
              <w:t xml:space="preserve">7 </w:t>
            </w:r>
          </w:p>
        </w:tc>
      </w:tr>
      <w:tr w:rsidR="00F7084D" w14:paraId="015DB045" w14:textId="77777777" w:rsidTr="00D73F9E">
        <w:trPr>
          <w:trHeight w:val="1114"/>
        </w:trPr>
        <w:tc>
          <w:tcPr>
            <w:tcW w:w="986" w:type="dxa"/>
            <w:tcBorders>
              <w:top w:val="single" w:sz="4" w:space="0" w:color="000000"/>
              <w:left w:val="single" w:sz="4" w:space="0" w:color="000000"/>
              <w:bottom w:val="single" w:sz="4" w:space="0" w:color="000000"/>
              <w:right w:val="single" w:sz="4" w:space="0" w:color="000000"/>
            </w:tcBorders>
            <w:vAlign w:val="center"/>
          </w:tcPr>
          <w:p w14:paraId="7E53DDA6"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726B1606"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1138D39A" w14:textId="77777777" w:rsidR="00F7084D" w:rsidRDefault="00F7084D" w:rsidP="00F33DDB">
            <w:pPr>
              <w:spacing w:line="259" w:lineRule="auto"/>
              <w:ind w:right="48"/>
              <w:jc w:val="center"/>
            </w:pPr>
            <w:r>
              <w:t xml:space="preserve">133 </w:t>
            </w:r>
          </w:p>
        </w:tc>
        <w:tc>
          <w:tcPr>
            <w:tcW w:w="1553" w:type="dxa"/>
            <w:tcBorders>
              <w:top w:val="single" w:sz="4" w:space="0" w:color="000000"/>
              <w:left w:val="single" w:sz="4" w:space="0" w:color="000000"/>
              <w:bottom w:val="single" w:sz="4" w:space="0" w:color="000000"/>
              <w:right w:val="single" w:sz="4" w:space="0" w:color="000000"/>
            </w:tcBorders>
            <w:vAlign w:val="center"/>
          </w:tcPr>
          <w:p w14:paraId="4C1A7251" w14:textId="77777777" w:rsidR="00F7084D" w:rsidRDefault="00F7084D" w:rsidP="00F33DDB">
            <w:pPr>
              <w:spacing w:line="259" w:lineRule="auto"/>
              <w:ind w:right="51"/>
              <w:jc w:val="center"/>
            </w:pPr>
            <w:r>
              <w:t xml:space="preserve">Lagunetas. </w:t>
            </w:r>
          </w:p>
        </w:tc>
        <w:tc>
          <w:tcPr>
            <w:tcW w:w="2252" w:type="dxa"/>
            <w:tcBorders>
              <w:top w:val="single" w:sz="4" w:space="0" w:color="000000"/>
              <w:left w:val="single" w:sz="4" w:space="0" w:color="000000"/>
              <w:bottom w:val="single" w:sz="4" w:space="0" w:color="000000"/>
              <w:right w:val="single" w:sz="4" w:space="0" w:color="000000"/>
            </w:tcBorders>
          </w:tcPr>
          <w:p w14:paraId="2DA0702F" w14:textId="3A069F39" w:rsidR="00F7084D" w:rsidRDefault="00F7084D" w:rsidP="00F33DDB">
            <w:pPr>
              <w:spacing w:line="259" w:lineRule="auto"/>
            </w:pPr>
            <w:r>
              <w:t xml:space="preserve">Norte: </w:t>
            </w:r>
            <w:r w:rsidR="009F4772">
              <w:t>Fátima</w:t>
            </w:r>
            <w:r>
              <w:t xml:space="preserve"> </w:t>
            </w:r>
          </w:p>
          <w:p w14:paraId="7EFC7DFB" w14:textId="77777777" w:rsidR="00F7084D" w:rsidRDefault="00F7084D" w:rsidP="00F33DDB">
            <w:pPr>
              <w:spacing w:line="259" w:lineRule="auto"/>
            </w:pPr>
            <w:r>
              <w:t xml:space="preserve">Sur: Piedras Blancas. </w:t>
            </w:r>
          </w:p>
          <w:p w14:paraId="377A0E41" w14:textId="77777777" w:rsidR="00F7084D" w:rsidRDefault="00F7084D" w:rsidP="00F33DDB">
            <w:pPr>
              <w:spacing w:line="259" w:lineRule="auto"/>
            </w:pPr>
            <w:r>
              <w:t xml:space="preserve">Este: Mesallana </w:t>
            </w:r>
          </w:p>
          <w:p w14:paraId="6081A80E" w14:textId="77777777" w:rsidR="00F7084D" w:rsidRDefault="00F7084D" w:rsidP="00F33DDB">
            <w:pPr>
              <w:spacing w:line="259" w:lineRule="auto"/>
            </w:pPr>
            <w:r>
              <w:t xml:space="preserve">Oeste: Visto Hermosa. </w:t>
            </w:r>
          </w:p>
        </w:tc>
        <w:tc>
          <w:tcPr>
            <w:tcW w:w="2077" w:type="dxa"/>
            <w:tcBorders>
              <w:top w:val="single" w:sz="4" w:space="0" w:color="000000"/>
              <w:left w:val="single" w:sz="4" w:space="0" w:color="000000"/>
              <w:bottom w:val="single" w:sz="4" w:space="0" w:color="000000"/>
              <w:right w:val="single" w:sz="4" w:space="0" w:color="000000"/>
            </w:tcBorders>
            <w:vAlign w:val="center"/>
          </w:tcPr>
          <w:p w14:paraId="6919161F" w14:textId="77777777" w:rsidR="00F7084D" w:rsidRDefault="00F7084D" w:rsidP="00F33DDB">
            <w:pPr>
              <w:spacing w:after="16" w:line="259" w:lineRule="auto"/>
              <w:ind w:left="10"/>
              <w:jc w:val="center"/>
            </w:pPr>
            <w:r>
              <w:t xml:space="preserve"> </w:t>
            </w:r>
          </w:p>
          <w:p w14:paraId="027298D4" w14:textId="77777777" w:rsidR="00F7084D" w:rsidRDefault="00F7084D" w:rsidP="00F33DDB">
            <w:pPr>
              <w:spacing w:line="259" w:lineRule="auto"/>
              <w:ind w:right="50"/>
              <w:jc w:val="center"/>
            </w:pPr>
            <w:r>
              <w:t xml:space="preserve">24 </w:t>
            </w:r>
          </w:p>
        </w:tc>
      </w:tr>
      <w:tr w:rsidR="00F7084D" w14:paraId="3E4C7710" w14:textId="77777777" w:rsidTr="00D73F9E">
        <w:trPr>
          <w:trHeight w:val="1114"/>
        </w:trPr>
        <w:tc>
          <w:tcPr>
            <w:tcW w:w="986" w:type="dxa"/>
            <w:tcBorders>
              <w:top w:val="single" w:sz="4" w:space="0" w:color="000000"/>
              <w:left w:val="single" w:sz="4" w:space="0" w:color="000000"/>
              <w:bottom w:val="single" w:sz="4" w:space="0" w:color="000000"/>
              <w:right w:val="single" w:sz="4" w:space="0" w:color="000000"/>
            </w:tcBorders>
            <w:vAlign w:val="center"/>
          </w:tcPr>
          <w:p w14:paraId="024003D7" w14:textId="77777777" w:rsidR="00F7084D" w:rsidRDefault="00F7084D" w:rsidP="00F33DDB">
            <w:pPr>
              <w:spacing w:line="259" w:lineRule="auto"/>
              <w:jc w:val="center"/>
            </w:pPr>
            <w:r>
              <w:lastRenderedPageBreak/>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6CDFFF20"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684B6C43" w14:textId="77777777" w:rsidR="00F7084D" w:rsidRDefault="00F7084D" w:rsidP="00F33DDB">
            <w:pPr>
              <w:spacing w:line="259" w:lineRule="auto"/>
              <w:ind w:right="48"/>
              <w:jc w:val="center"/>
            </w:pPr>
            <w:r>
              <w:t xml:space="preserve">177 </w:t>
            </w:r>
          </w:p>
        </w:tc>
        <w:tc>
          <w:tcPr>
            <w:tcW w:w="1553" w:type="dxa"/>
            <w:tcBorders>
              <w:top w:val="single" w:sz="4" w:space="0" w:color="000000"/>
              <w:left w:val="single" w:sz="4" w:space="0" w:color="000000"/>
              <w:bottom w:val="single" w:sz="4" w:space="0" w:color="000000"/>
              <w:right w:val="single" w:sz="4" w:space="0" w:color="000000"/>
            </w:tcBorders>
            <w:vAlign w:val="center"/>
          </w:tcPr>
          <w:p w14:paraId="30853037" w14:textId="77777777" w:rsidR="00F7084D" w:rsidRDefault="00F7084D" w:rsidP="00F33DDB">
            <w:pPr>
              <w:spacing w:line="259" w:lineRule="auto"/>
              <w:ind w:right="51"/>
              <w:jc w:val="center"/>
            </w:pPr>
            <w:r>
              <w:t xml:space="preserve">Lagunitas </w:t>
            </w:r>
          </w:p>
        </w:tc>
        <w:tc>
          <w:tcPr>
            <w:tcW w:w="2252" w:type="dxa"/>
            <w:tcBorders>
              <w:top w:val="single" w:sz="4" w:space="0" w:color="000000"/>
              <w:left w:val="single" w:sz="4" w:space="0" w:color="000000"/>
              <w:bottom w:val="single" w:sz="4" w:space="0" w:color="000000"/>
              <w:right w:val="single" w:sz="4" w:space="0" w:color="000000"/>
            </w:tcBorders>
          </w:tcPr>
          <w:p w14:paraId="00977AB6" w14:textId="77777777" w:rsidR="00F7084D" w:rsidRDefault="00F7084D" w:rsidP="00F33DDB">
            <w:pPr>
              <w:spacing w:line="259" w:lineRule="auto"/>
            </w:pPr>
            <w:r>
              <w:t xml:space="preserve">Norte: Muralla </w:t>
            </w:r>
          </w:p>
          <w:p w14:paraId="4E4B4B98" w14:textId="77777777" w:rsidR="00F7084D" w:rsidRDefault="00F7084D" w:rsidP="00F33DDB">
            <w:pPr>
              <w:spacing w:line="238" w:lineRule="auto"/>
              <w:ind w:right="586"/>
            </w:pPr>
            <w:r>
              <w:t xml:space="preserve">Sur: Balsamina Este: Cerro y el Loro. </w:t>
            </w:r>
          </w:p>
          <w:p w14:paraId="399FD7E4" w14:textId="77777777" w:rsidR="00F7084D" w:rsidRDefault="00F7084D" w:rsidP="00F33DDB">
            <w:pPr>
              <w:spacing w:line="259" w:lineRule="auto"/>
            </w:pPr>
            <w:r>
              <w:t xml:space="preserve">Oeste: Las Damas. </w:t>
            </w:r>
          </w:p>
        </w:tc>
        <w:tc>
          <w:tcPr>
            <w:tcW w:w="2077" w:type="dxa"/>
            <w:tcBorders>
              <w:top w:val="single" w:sz="4" w:space="0" w:color="000000"/>
              <w:left w:val="single" w:sz="4" w:space="0" w:color="000000"/>
              <w:bottom w:val="single" w:sz="4" w:space="0" w:color="000000"/>
              <w:right w:val="single" w:sz="4" w:space="0" w:color="000000"/>
            </w:tcBorders>
            <w:vAlign w:val="center"/>
          </w:tcPr>
          <w:p w14:paraId="442A2AAF" w14:textId="77777777" w:rsidR="00F7084D" w:rsidRDefault="00F7084D" w:rsidP="00F33DDB">
            <w:pPr>
              <w:spacing w:after="16" w:line="259" w:lineRule="auto"/>
              <w:ind w:left="10"/>
              <w:jc w:val="center"/>
            </w:pPr>
            <w:r>
              <w:t xml:space="preserve"> </w:t>
            </w:r>
          </w:p>
          <w:p w14:paraId="20B441C9" w14:textId="77777777" w:rsidR="00F7084D" w:rsidRDefault="00F7084D" w:rsidP="00F33DDB">
            <w:pPr>
              <w:spacing w:line="259" w:lineRule="auto"/>
              <w:ind w:right="50"/>
              <w:jc w:val="center"/>
            </w:pPr>
            <w:r>
              <w:t xml:space="preserve">31 </w:t>
            </w:r>
          </w:p>
        </w:tc>
      </w:tr>
      <w:tr w:rsidR="00F7084D" w14:paraId="71F405A7" w14:textId="77777777" w:rsidTr="00D73F9E">
        <w:trPr>
          <w:trHeight w:val="1114"/>
        </w:trPr>
        <w:tc>
          <w:tcPr>
            <w:tcW w:w="986" w:type="dxa"/>
            <w:tcBorders>
              <w:top w:val="single" w:sz="4" w:space="0" w:color="000000"/>
              <w:left w:val="single" w:sz="4" w:space="0" w:color="000000"/>
              <w:bottom w:val="single" w:sz="4" w:space="0" w:color="000000"/>
              <w:right w:val="single" w:sz="4" w:space="0" w:color="000000"/>
            </w:tcBorders>
            <w:vAlign w:val="center"/>
          </w:tcPr>
          <w:p w14:paraId="16807FC0"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5AB1A18B"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6B8F458F" w14:textId="77777777" w:rsidR="00F7084D" w:rsidRDefault="00F7084D" w:rsidP="00F33DDB">
            <w:pPr>
              <w:spacing w:line="259" w:lineRule="auto"/>
              <w:ind w:right="48"/>
              <w:jc w:val="center"/>
            </w:pPr>
            <w:r>
              <w:t xml:space="preserve">84 </w:t>
            </w:r>
          </w:p>
        </w:tc>
        <w:tc>
          <w:tcPr>
            <w:tcW w:w="1553" w:type="dxa"/>
            <w:tcBorders>
              <w:top w:val="single" w:sz="4" w:space="0" w:color="000000"/>
              <w:left w:val="single" w:sz="4" w:space="0" w:color="000000"/>
              <w:bottom w:val="single" w:sz="4" w:space="0" w:color="000000"/>
              <w:right w:val="single" w:sz="4" w:space="0" w:color="000000"/>
            </w:tcBorders>
            <w:vAlign w:val="center"/>
          </w:tcPr>
          <w:p w14:paraId="726C66A6" w14:textId="77777777" w:rsidR="00F7084D" w:rsidRDefault="00F7084D" w:rsidP="00F33DDB">
            <w:pPr>
              <w:spacing w:line="259" w:lineRule="auto"/>
              <w:jc w:val="center"/>
            </w:pPr>
            <w:r>
              <w:t xml:space="preserve">Milagro (Las damas) </w:t>
            </w:r>
          </w:p>
        </w:tc>
        <w:tc>
          <w:tcPr>
            <w:tcW w:w="2252" w:type="dxa"/>
            <w:tcBorders>
              <w:top w:val="single" w:sz="4" w:space="0" w:color="000000"/>
              <w:left w:val="single" w:sz="4" w:space="0" w:color="000000"/>
              <w:bottom w:val="single" w:sz="4" w:space="0" w:color="000000"/>
              <w:right w:val="single" w:sz="4" w:space="0" w:color="000000"/>
            </w:tcBorders>
          </w:tcPr>
          <w:p w14:paraId="43AAD721" w14:textId="77777777" w:rsidR="00F7084D" w:rsidRDefault="00F7084D" w:rsidP="00F33DDB">
            <w:pPr>
              <w:spacing w:line="259" w:lineRule="auto"/>
            </w:pPr>
            <w:r>
              <w:t xml:space="preserve">Norte: La Quina </w:t>
            </w:r>
          </w:p>
          <w:p w14:paraId="0C0BEB54" w14:textId="77777777" w:rsidR="00F7084D" w:rsidRDefault="00F7084D" w:rsidP="00F33DDB">
            <w:pPr>
              <w:spacing w:line="259" w:lineRule="auto"/>
            </w:pPr>
            <w:r>
              <w:t xml:space="preserve">Sur: Casco Urbano San C. </w:t>
            </w:r>
          </w:p>
          <w:p w14:paraId="404F9CEE" w14:textId="77777777" w:rsidR="00F7084D" w:rsidRDefault="00F7084D" w:rsidP="00F33DDB">
            <w:pPr>
              <w:spacing w:line="259" w:lineRule="auto"/>
            </w:pPr>
            <w:r>
              <w:t xml:space="preserve">Este: Lagunitas. </w:t>
            </w:r>
          </w:p>
          <w:p w14:paraId="49441EC4" w14:textId="77777777" w:rsidR="00F7084D" w:rsidRDefault="00F7084D" w:rsidP="00F33DDB">
            <w:pPr>
              <w:spacing w:line="259" w:lineRule="auto"/>
            </w:pPr>
            <w:r>
              <w:t xml:space="preserve">Oeste: Burgama. </w:t>
            </w:r>
          </w:p>
        </w:tc>
        <w:tc>
          <w:tcPr>
            <w:tcW w:w="2077" w:type="dxa"/>
            <w:tcBorders>
              <w:top w:val="single" w:sz="4" w:space="0" w:color="000000"/>
              <w:left w:val="single" w:sz="4" w:space="0" w:color="000000"/>
              <w:bottom w:val="single" w:sz="4" w:space="0" w:color="000000"/>
              <w:right w:val="single" w:sz="4" w:space="0" w:color="000000"/>
            </w:tcBorders>
            <w:vAlign w:val="center"/>
          </w:tcPr>
          <w:p w14:paraId="555D29E8" w14:textId="77777777" w:rsidR="00F7084D" w:rsidRDefault="00F7084D" w:rsidP="00F33DDB">
            <w:pPr>
              <w:spacing w:after="16" w:line="259" w:lineRule="auto"/>
              <w:ind w:left="10"/>
              <w:jc w:val="center"/>
            </w:pPr>
            <w:r>
              <w:t xml:space="preserve"> </w:t>
            </w:r>
          </w:p>
          <w:p w14:paraId="721D87EA" w14:textId="77777777" w:rsidR="00F7084D" w:rsidRDefault="00F7084D" w:rsidP="00F33DDB">
            <w:pPr>
              <w:spacing w:line="259" w:lineRule="auto"/>
              <w:ind w:right="50"/>
              <w:jc w:val="center"/>
            </w:pPr>
            <w:r>
              <w:t xml:space="preserve">10 </w:t>
            </w:r>
          </w:p>
        </w:tc>
      </w:tr>
      <w:tr w:rsidR="00F7084D" w14:paraId="6CC4C765" w14:textId="77777777" w:rsidTr="00D73F9E">
        <w:trPr>
          <w:trHeight w:val="1114"/>
        </w:trPr>
        <w:tc>
          <w:tcPr>
            <w:tcW w:w="986" w:type="dxa"/>
            <w:tcBorders>
              <w:top w:val="single" w:sz="4" w:space="0" w:color="000000"/>
              <w:left w:val="single" w:sz="4" w:space="0" w:color="000000"/>
              <w:bottom w:val="single" w:sz="4" w:space="0" w:color="000000"/>
              <w:right w:val="single" w:sz="4" w:space="0" w:color="000000"/>
            </w:tcBorders>
            <w:vAlign w:val="center"/>
          </w:tcPr>
          <w:p w14:paraId="3989DC5E"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78D7CFFF"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0A535F47" w14:textId="77777777" w:rsidR="00F7084D" w:rsidRDefault="00F7084D" w:rsidP="00F33DDB">
            <w:pPr>
              <w:spacing w:line="259" w:lineRule="auto"/>
              <w:ind w:right="48"/>
              <w:jc w:val="center"/>
            </w:pPr>
            <w:r>
              <w:t xml:space="preserve">468 </w:t>
            </w:r>
          </w:p>
        </w:tc>
        <w:tc>
          <w:tcPr>
            <w:tcW w:w="1553" w:type="dxa"/>
            <w:tcBorders>
              <w:top w:val="single" w:sz="4" w:space="0" w:color="000000"/>
              <w:left w:val="single" w:sz="4" w:space="0" w:color="000000"/>
              <w:bottom w:val="single" w:sz="4" w:space="0" w:color="000000"/>
              <w:right w:val="single" w:sz="4" w:space="0" w:color="000000"/>
            </w:tcBorders>
            <w:vAlign w:val="center"/>
          </w:tcPr>
          <w:p w14:paraId="3B7AE12A" w14:textId="77777777" w:rsidR="00F7084D" w:rsidRDefault="00F7084D" w:rsidP="00F33DDB">
            <w:pPr>
              <w:spacing w:line="259" w:lineRule="auto"/>
              <w:ind w:right="50"/>
              <w:jc w:val="center"/>
            </w:pPr>
            <w:r>
              <w:t xml:space="preserve">Potrero Grande </w:t>
            </w:r>
          </w:p>
        </w:tc>
        <w:tc>
          <w:tcPr>
            <w:tcW w:w="2252" w:type="dxa"/>
            <w:tcBorders>
              <w:top w:val="single" w:sz="4" w:space="0" w:color="000000"/>
              <w:left w:val="single" w:sz="4" w:space="0" w:color="000000"/>
              <w:bottom w:val="single" w:sz="4" w:space="0" w:color="000000"/>
              <w:right w:val="single" w:sz="4" w:space="0" w:color="000000"/>
            </w:tcBorders>
          </w:tcPr>
          <w:p w14:paraId="741CCED6" w14:textId="77777777" w:rsidR="00F7084D" w:rsidRDefault="00F7084D" w:rsidP="00F33DDB">
            <w:pPr>
              <w:spacing w:line="259" w:lineRule="auto"/>
            </w:pPr>
            <w:r>
              <w:t xml:space="preserve">Norte: Marina, Balsamina. </w:t>
            </w:r>
          </w:p>
          <w:p w14:paraId="1037EBFE" w14:textId="37052BA2" w:rsidR="00F7084D" w:rsidRDefault="00F7084D" w:rsidP="00F33DDB">
            <w:pPr>
              <w:spacing w:line="259" w:lineRule="auto"/>
            </w:pPr>
            <w:r>
              <w:t xml:space="preserve">Sur: </w:t>
            </w:r>
            <w:r w:rsidR="009F4772">
              <w:t>Hacarí la</w:t>
            </w:r>
            <w:r>
              <w:t xml:space="preserve"> Pelota) </w:t>
            </w:r>
          </w:p>
          <w:p w14:paraId="4C6539AD" w14:textId="488BDECB" w:rsidR="00F7084D" w:rsidRDefault="00F7084D" w:rsidP="00F33DDB">
            <w:pPr>
              <w:spacing w:line="259" w:lineRule="auto"/>
            </w:pPr>
            <w:r>
              <w:t xml:space="preserve">Este: </w:t>
            </w:r>
            <w:r w:rsidR="009F4772">
              <w:t>Hacarí</w:t>
            </w:r>
            <w:r>
              <w:t xml:space="preserve"> </w:t>
            </w:r>
          </w:p>
          <w:p w14:paraId="626289D9" w14:textId="77777777" w:rsidR="00F7084D" w:rsidRDefault="00F7084D" w:rsidP="00F33DDB">
            <w:pPr>
              <w:spacing w:line="259" w:lineRule="auto"/>
            </w:pPr>
            <w:r>
              <w:t xml:space="preserve">Oeste: La Maravilla </w:t>
            </w:r>
          </w:p>
        </w:tc>
        <w:tc>
          <w:tcPr>
            <w:tcW w:w="2077" w:type="dxa"/>
            <w:tcBorders>
              <w:top w:val="single" w:sz="4" w:space="0" w:color="000000"/>
              <w:left w:val="single" w:sz="4" w:space="0" w:color="000000"/>
              <w:bottom w:val="single" w:sz="4" w:space="0" w:color="000000"/>
              <w:right w:val="single" w:sz="4" w:space="0" w:color="000000"/>
            </w:tcBorders>
            <w:vAlign w:val="center"/>
          </w:tcPr>
          <w:p w14:paraId="794F282A" w14:textId="77777777" w:rsidR="00F7084D" w:rsidRDefault="00F7084D" w:rsidP="00F33DDB">
            <w:pPr>
              <w:spacing w:line="259" w:lineRule="auto"/>
              <w:ind w:right="50"/>
              <w:jc w:val="center"/>
            </w:pPr>
            <w:r>
              <w:t xml:space="preserve">48 </w:t>
            </w:r>
          </w:p>
        </w:tc>
      </w:tr>
      <w:tr w:rsidR="00F7084D" w14:paraId="1D5DDFD1" w14:textId="77777777" w:rsidTr="00D73F9E">
        <w:trPr>
          <w:trHeight w:val="1114"/>
        </w:trPr>
        <w:tc>
          <w:tcPr>
            <w:tcW w:w="986" w:type="dxa"/>
            <w:tcBorders>
              <w:top w:val="single" w:sz="4" w:space="0" w:color="000000"/>
              <w:left w:val="single" w:sz="4" w:space="0" w:color="000000"/>
              <w:bottom w:val="single" w:sz="4" w:space="0" w:color="000000"/>
              <w:right w:val="single" w:sz="4" w:space="0" w:color="000000"/>
            </w:tcBorders>
            <w:vAlign w:val="center"/>
          </w:tcPr>
          <w:p w14:paraId="54225C82"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4543D9F1"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570CCFE9" w14:textId="77777777" w:rsidR="00F7084D" w:rsidRDefault="00F7084D" w:rsidP="00F33DDB">
            <w:pPr>
              <w:spacing w:line="259" w:lineRule="auto"/>
              <w:ind w:right="48"/>
              <w:jc w:val="center"/>
            </w:pPr>
            <w:r>
              <w:t xml:space="preserve">100 </w:t>
            </w:r>
          </w:p>
        </w:tc>
        <w:tc>
          <w:tcPr>
            <w:tcW w:w="1553" w:type="dxa"/>
            <w:tcBorders>
              <w:top w:val="single" w:sz="4" w:space="0" w:color="000000"/>
              <w:left w:val="single" w:sz="4" w:space="0" w:color="000000"/>
              <w:bottom w:val="single" w:sz="4" w:space="0" w:color="000000"/>
              <w:right w:val="single" w:sz="4" w:space="0" w:color="000000"/>
            </w:tcBorders>
            <w:vAlign w:val="center"/>
          </w:tcPr>
          <w:p w14:paraId="219103ED" w14:textId="77777777" w:rsidR="00F7084D" w:rsidRDefault="00F7084D" w:rsidP="00F33DDB">
            <w:pPr>
              <w:spacing w:line="259" w:lineRule="auto"/>
              <w:ind w:right="52"/>
              <w:jc w:val="center"/>
            </w:pPr>
            <w:r>
              <w:t xml:space="preserve">Portachuelo </w:t>
            </w:r>
          </w:p>
        </w:tc>
        <w:tc>
          <w:tcPr>
            <w:tcW w:w="2252" w:type="dxa"/>
            <w:tcBorders>
              <w:top w:val="single" w:sz="4" w:space="0" w:color="000000"/>
              <w:left w:val="single" w:sz="4" w:space="0" w:color="000000"/>
              <w:bottom w:val="single" w:sz="4" w:space="0" w:color="000000"/>
              <w:right w:val="single" w:sz="4" w:space="0" w:color="000000"/>
            </w:tcBorders>
          </w:tcPr>
          <w:p w14:paraId="53504C40" w14:textId="77777777" w:rsidR="00F7084D" w:rsidRDefault="00F7084D" w:rsidP="00F33DDB">
            <w:pPr>
              <w:spacing w:line="259" w:lineRule="auto"/>
            </w:pPr>
            <w:r>
              <w:t xml:space="preserve">Norte: Santa Clara. </w:t>
            </w:r>
          </w:p>
          <w:p w14:paraId="4A8A1315" w14:textId="43C755B9" w:rsidR="00F7084D" w:rsidRDefault="00F7084D" w:rsidP="00F33DDB">
            <w:pPr>
              <w:spacing w:line="259" w:lineRule="auto"/>
            </w:pPr>
            <w:r>
              <w:t xml:space="preserve">Sur: San Pedro </w:t>
            </w:r>
            <w:r w:rsidR="009F4772">
              <w:t>(Hacarí</w:t>
            </w:r>
            <w:r>
              <w:t xml:space="preserve">) </w:t>
            </w:r>
          </w:p>
          <w:p w14:paraId="2E0AF2AF" w14:textId="77777777" w:rsidR="00F7084D" w:rsidRDefault="00F7084D" w:rsidP="00F33DDB">
            <w:pPr>
              <w:spacing w:line="259" w:lineRule="auto"/>
            </w:pPr>
            <w:r>
              <w:t xml:space="preserve">Este: San Calixto </w:t>
            </w:r>
          </w:p>
          <w:p w14:paraId="750CE62F" w14:textId="77777777" w:rsidR="00F7084D" w:rsidRDefault="00F7084D" w:rsidP="00F33DDB">
            <w:pPr>
              <w:spacing w:line="259" w:lineRule="auto"/>
            </w:pPr>
            <w:r>
              <w:t xml:space="preserve">Oeste: Mesallana </w:t>
            </w:r>
          </w:p>
        </w:tc>
        <w:tc>
          <w:tcPr>
            <w:tcW w:w="2077" w:type="dxa"/>
            <w:tcBorders>
              <w:top w:val="single" w:sz="4" w:space="0" w:color="000000"/>
              <w:left w:val="single" w:sz="4" w:space="0" w:color="000000"/>
              <w:bottom w:val="single" w:sz="4" w:space="0" w:color="000000"/>
              <w:right w:val="single" w:sz="4" w:space="0" w:color="000000"/>
            </w:tcBorders>
            <w:vAlign w:val="center"/>
          </w:tcPr>
          <w:p w14:paraId="0AE78546" w14:textId="77777777" w:rsidR="00F7084D" w:rsidRDefault="00F7084D" w:rsidP="00F33DDB">
            <w:pPr>
              <w:spacing w:after="16" w:line="259" w:lineRule="auto"/>
              <w:ind w:left="10"/>
              <w:jc w:val="center"/>
            </w:pPr>
            <w:r>
              <w:t xml:space="preserve"> </w:t>
            </w:r>
          </w:p>
          <w:p w14:paraId="6EF08CFE" w14:textId="77777777" w:rsidR="00F7084D" w:rsidRDefault="00F7084D" w:rsidP="00F33DDB">
            <w:pPr>
              <w:spacing w:line="259" w:lineRule="auto"/>
              <w:ind w:right="50"/>
              <w:jc w:val="center"/>
            </w:pPr>
            <w:r>
              <w:t xml:space="preserve">20 </w:t>
            </w:r>
          </w:p>
        </w:tc>
      </w:tr>
      <w:tr w:rsidR="00F7084D" w14:paraId="4A97B4E5" w14:textId="77777777" w:rsidTr="00D73F9E">
        <w:trPr>
          <w:trHeight w:val="1390"/>
        </w:trPr>
        <w:tc>
          <w:tcPr>
            <w:tcW w:w="986" w:type="dxa"/>
            <w:tcBorders>
              <w:top w:val="single" w:sz="4" w:space="0" w:color="000000"/>
              <w:left w:val="single" w:sz="4" w:space="0" w:color="000000"/>
              <w:bottom w:val="single" w:sz="4" w:space="0" w:color="000000"/>
              <w:right w:val="single" w:sz="4" w:space="0" w:color="000000"/>
            </w:tcBorders>
            <w:vAlign w:val="center"/>
          </w:tcPr>
          <w:p w14:paraId="35600C00"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40B922E2"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197C0B80" w14:textId="77777777" w:rsidR="00F7084D" w:rsidRDefault="00F7084D" w:rsidP="00F33DDB">
            <w:pPr>
              <w:spacing w:line="259" w:lineRule="auto"/>
              <w:ind w:right="48"/>
              <w:jc w:val="center"/>
            </w:pPr>
            <w:r>
              <w:t xml:space="preserve">200 </w:t>
            </w:r>
          </w:p>
        </w:tc>
        <w:tc>
          <w:tcPr>
            <w:tcW w:w="1553" w:type="dxa"/>
            <w:tcBorders>
              <w:top w:val="single" w:sz="4" w:space="0" w:color="000000"/>
              <w:left w:val="single" w:sz="4" w:space="0" w:color="000000"/>
              <w:bottom w:val="single" w:sz="4" w:space="0" w:color="000000"/>
              <w:right w:val="single" w:sz="4" w:space="0" w:color="000000"/>
            </w:tcBorders>
            <w:vAlign w:val="center"/>
          </w:tcPr>
          <w:p w14:paraId="46D1E758" w14:textId="77777777" w:rsidR="00F7084D" w:rsidRDefault="00F7084D" w:rsidP="00F33DDB">
            <w:pPr>
              <w:spacing w:line="259" w:lineRule="auto"/>
              <w:ind w:left="14"/>
            </w:pPr>
            <w:r>
              <w:t xml:space="preserve">Cantina (Soledad) </w:t>
            </w:r>
          </w:p>
        </w:tc>
        <w:tc>
          <w:tcPr>
            <w:tcW w:w="2252" w:type="dxa"/>
            <w:tcBorders>
              <w:top w:val="single" w:sz="4" w:space="0" w:color="000000"/>
              <w:left w:val="single" w:sz="4" w:space="0" w:color="000000"/>
              <w:bottom w:val="single" w:sz="4" w:space="0" w:color="000000"/>
              <w:right w:val="single" w:sz="4" w:space="0" w:color="000000"/>
            </w:tcBorders>
          </w:tcPr>
          <w:p w14:paraId="7DA4FD7F" w14:textId="77777777" w:rsidR="00F7084D" w:rsidRDefault="00F7084D" w:rsidP="00F33DDB">
            <w:pPr>
              <w:spacing w:line="259" w:lineRule="auto"/>
            </w:pPr>
            <w:r>
              <w:t xml:space="preserve">Norte: El limón (Teorama) </w:t>
            </w:r>
          </w:p>
          <w:p w14:paraId="3D9DEBDF" w14:textId="77777777" w:rsidR="00F7084D" w:rsidRDefault="00F7084D" w:rsidP="00F33DDB">
            <w:pPr>
              <w:spacing w:line="259" w:lineRule="auto"/>
            </w:pPr>
            <w:r>
              <w:t xml:space="preserve">Sur: La Quina </w:t>
            </w:r>
          </w:p>
          <w:p w14:paraId="6E6E91DE" w14:textId="77777777" w:rsidR="00F7084D" w:rsidRDefault="00F7084D" w:rsidP="00F33DDB">
            <w:pPr>
              <w:spacing w:line="238" w:lineRule="auto"/>
            </w:pPr>
            <w:r>
              <w:t xml:space="preserve">Este: San José de Quebradillas. </w:t>
            </w:r>
          </w:p>
          <w:p w14:paraId="22DED2E8" w14:textId="77777777" w:rsidR="00F7084D" w:rsidRDefault="00F7084D" w:rsidP="00F33DDB">
            <w:pPr>
              <w:spacing w:line="259" w:lineRule="auto"/>
            </w:pPr>
            <w:r>
              <w:t xml:space="preserve">Oeste: Palmarito </w:t>
            </w:r>
          </w:p>
        </w:tc>
        <w:tc>
          <w:tcPr>
            <w:tcW w:w="2077" w:type="dxa"/>
            <w:tcBorders>
              <w:top w:val="single" w:sz="4" w:space="0" w:color="000000"/>
              <w:left w:val="single" w:sz="4" w:space="0" w:color="000000"/>
              <w:bottom w:val="single" w:sz="4" w:space="0" w:color="000000"/>
              <w:right w:val="single" w:sz="4" w:space="0" w:color="000000"/>
            </w:tcBorders>
            <w:vAlign w:val="center"/>
          </w:tcPr>
          <w:p w14:paraId="594DDF6D" w14:textId="77777777" w:rsidR="00F7084D" w:rsidRDefault="00F7084D" w:rsidP="00F33DDB">
            <w:pPr>
              <w:spacing w:after="16" w:line="259" w:lineRule="auto"/>
              <w:ind w:left="10"/>
              <w:jc w:val="center"/>
            </w:pPr>
            <w:r>
              <w:t xml:space="preserve"> </w:t>
            </w:r>
          </w:p>
          <w:p w14:paraId="1B814DF0" w14:textId="77777777" w:rsidR="00F7084D" w:rsidRDefault="00F7084D" w:rsidP="00F33DDB">
            <w:pPr>
              <w:spacing w:line="259" w:lineRule="auto"/>
              <w:ind w:right="50"/>
              <w:jc w:val="center"/>
            </w:pPr>
            <w:r>
              <w:t xml:space="preserve">17 </w:t>
            </w:r>
          </w:p>
        </w:tc>
      </w:tr>
      <w:tr w:rsidR="00F7084D" w14:paraId="5041C0FA" w14:textId="77777777" w:rsidTr="00D73F9E">
        <w:trPr>
          <w:trHeight w:val="1392"/>
        </w:trPr>
        <w:tc>
          <w:tcPr>
            <w:tcW w:w="986" w:type="dxa"/>
            <w:tcBorders>
              <w:top w:val="single" w:sz="4" w:space="0" w:color="000000"/>
              <w:left w:val="single" w:sz="4" w:space="0" w:color="000000"/>
              <w:bottom w:val="single" w:sz="4" w:space="0" w:color="000000"/>
              <w:right w:val="single" w:sz="4" w:space="0" w:color="000000"/>
            </w:tcBorders>
            <w:vAlign w:val="center"/>
          </w:tcPr>
          <w:p w14:paraId="3903A4AF"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5BD1B234" w14:textId="77777777" w:rsidR="00F7084D" w:rsidRDefault="00F7084D" w:rsidP="00F33DDB">
            <w:pPr>
              <w:spacing w:line="259" w:lineRule="auto"/>
              <w:ind w:right="47"/>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16AE4C8F" w14:textId="77777777" w:rsidR="00F7084D" w:rsidRDefault="00F7084D" w:rsidP="00F33DDB">
            <w:pPr>
              <w:spacing w:line="259" w:lineRule="auto"/>
              <w:ind w:right="48"/>
              <w:jc w:val="center"/>
            </w:pPr>
            <w:r>
              <w:t xml:space="preserve">205 </w:t>
            </w:r>
          </w:p>
        </w:tc>
        <w:tc>
          <w:tcPr>
            <w:tcW w:w="1553" w:type="dxa"/>
            <w:tcBorders>
              <w:top w:val="single" w:sz="4" w:space="0" w:color="000000"/>
              <w:left w:val="single" w:sz="4" w:space="0" w:color="000000"/>
              <w:bottom w:val="single" w:sz="4" w:space="0" w:color="000000"/>
              <w:right w:val="single" w:sz="4" w:space="0" w:color="000000"/>
            </w:tcBorders>
            <w:vAlign w:val="center"/>
          </w:tcPr>
          <w:p w14:paraId="37BBD15B" w14:textId="77777777" w:rsidR="00F7084D" w:rsidRDefault="00F7084D" w:rsidP="00F33DDB">
            <w:pPr>
              <w:spacing w:line="259" w:lineRule="auto"/>
              <w:ind w:right="47"/>
              <w:jc w:val="center"/>
            </w:pPr>
            <w:r>
              <w:t xml:space="preserve">El Paramo </w:t>
            </w:r>
          </w:p>
        </w:tc>
        <w:tc>
          <w:tcPr>
            <w:tcW w:w="2252" w:type="dxa"/>
            <w:tcBorders>
              <w:top w:val="single" w:sz="4" w:space="0" w:color="000000"/>
              <w:left w:val="single" w:sz="4" w:space="0" w:color="000000"/>
              <w:bottom w:val="single" w:sz="4" w:space="0" w:color="000000"/>
              <w:right w:val="single" w:sz="4" w:space="0" w:color="000000"/>
            </w:tcBorders>
          </w:tcPr>
          <w:p w14:paraId="3B5B6DDF" w14:textId="77777777" w:rsidR="00F7084D" w:rsidRDefault="00F7084D" w:rsidP="00F33DDB">
            <w:pPr>
              <w:spacing w:line="259" w:lineRule="auto"/>
            </w:pPr>
            <w:r>
              <w:t xml:space="preserve">Norte: Santa Clara </w:t>
            </w:r>
          </w:p>
          <w:p w14:paraId="3D92C75F" w14:textId="77777777" w:rsidR="00F7084D" w:rsidRDefault="00F7084D" w:rsidP="00F33DDB">
            <w:pPr>
              <w:spacing w:line="259" w:lineRule="auto"/>
            </w:pPr>
            <w:r>
              <w:t xml:space="preserve">Sur: Casas Viejas </w:t>
            </w:r>
          </w:p>
          <w:p w14:paraId="42F76CAA" w14:textId="77777777" w:rsidR="00F7084D" w:rsidRDefault="00F7084D" w:rsidP="00F33DDB">
            <w:pPr>
              <w:spacing w:line="259" w:lineRule="auto"/>
              <w:ind w:right="500"/>
            </w:pPr>
            <w:r>
              <w:t xml:space="preserve">Este: Sabanetas Oeste: San José de la Sabana. </w:t>
            </w:r>
          </w:p>
        </w:tc>
        <w:tc>
          <w:tcPr>
            <w:tcW w:w="2077" w:type="dxa"/>
            <w:tcBorders>
              <w:top w:val="single" w:sz="4" w:space="0" w:color="000000"/>
              <w:left w:val="single" w:sz="4" w:space="0" w:color="000000"/>
              <w:bottom w:val="single" w:sz="4" w:space="0" w:color="000000"/>
              <w:right w:val="single" w:sz="4" w:space="0" w:color="000000"/>
            </w:tcBorders>
            <w:vAlign w:val="center"/>
          </w:tcPr>
          <w:p w14:paraId="291097D7" w14:textId="77777777" w:rsidR="00F7084D" w:rsidRDefault="00F7084D" w:rsidP="00F33DDB">
            <w:pPr>
              <w:spacing w:after="16" w:line="259" w:lineRule="auto"/>
              <w:ind w:right="50"/>
              <w:jc w:val="center"/>
            </w:pPr>
            <w:r>
              <w:t xml:space="preserve">16 </w:t>
            </w:r>
          </w:p>
          <w:p w14:paraId="7C9DE406" w14:textId="77777777" w:rsidR="00F7084D" w:rsidRDefault="00F7084D" w:rsidP="00F33DDB">
            <w:pPr>
              <w:spacing w:line="259" w:lineRule="auto"/>
              <w:ind w:left="10"/>
              <w:jc w:val="center"/>
            </w:pPr>
            <w:r>
              <w:t xml:space="preserve"> </w:t>
            </w:r>
          </w:p>
        </w:tc>
      </w:tr>
      <w:tr w:rsidR="00F7084D" w14:paraId="18F786B9" w14:textId="77777777" w:rsidTr="00D73F9E">
        <w:trPr>
          <w:trHeight w:val="1116"/>
        </w:trPr>
        <w:tc>
          <w:tcPr>
            <w:tcW w:w="986" w:type="dxa"/>
            <w:tcBorders>
              <w:top w:val="single" w:sz="4" w:space="0" w:color="000000"/>
              <w:left w:val="single" w:sz="4" w:space="0" w:color="000000"/>
              <w:bottom w:val="single" w:sz="4" w:space="0" w:color="000000"/>
              <w:right w:val="single" w:sz="4" w:space="0" w:color="000000"/>
            </w:tcBorders>
            <w:vAlign w:val="center"/>
          </w:tcPr>
          <w:p w14:paraId="059507F9"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415F8412" w14:textId="77777777" w:rsidR="00F7084D" w:rsidRDefault="00F7084D" w:rsidP="00F33DDB">
            <w:pPr>
              <w:spacing w:line="259" w:lineRule="auto"/>
              <w:ind w:left="8"/>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085A6B41" w14:textId="77777777" w:rsidR="00F7084D" w:rsidRDefault="00F7084D" w:rsidP="00F33DDB">
            <w:pPr>
              <w:spacing w:line="259" w:lineRule="auto"/>
              <w:ind w:left="7"/>
              <w:jc w:val="center"/>
            </w:pPr>
            <w:r>
              <w:t xml:space="preserve">165 </w:t>
            </w:r>
          </w:p>
        </w:tc>
        <w:tc>
          <w:tcPr>
            <w:tcW w:w="1553" w:type="dxa"/>
            <w:tcBorders>
              <w:top w:val="single" w:sz="4" w:space="0" w:color="000000"/>
              <w:left w:val="single" w:sz="4" w:space="0" w:color="000000"/>
              <w:bottom w:val="single" w:sz="4" w:space="0" w:color="000000"/>
              <w:right w:val="single" w:sz="4" w:space="0" w:color="000000"/>
            </w:tcBorders>
            <w:vAlign w:val="center"/>
          </w:tcPr>
          <w:p w14:paraId="0FD13F62" w14:textId="77777777" w:rsidR="00F7084D" w:rsidRDefault="00F7084D" w:rsidP="00F33DDB">
            <w:pPr>
              <w:spacing w:line="259" w:lineRule="auto"/>
              <w:ind w:left="8"/>
              <w:jc w:val="center"/>
            </w:pPr>
            <w:r>
              <w:t xml:space="preserve">La Marina </w:t>
            </w:r>
          </w:p>
        </w:tc>
        <w:tc>
          <w:tcPr>
            <w:tcW w:w="2252" w:type="dxa"/>
            <w:tcBorders>
              <w:top w:val="single" w:sz="4" w:space="0" w:color="000000"/>
              <w:left w:val="single" w:sz="4" w:space="0" w:color="000000"/>
              <w:bottom w:val="single" w:sz="4" w:space="0" w:color="000000"/>
              <w:right w:val="single" w:sz="4" w:space="0" w:color="000000"/>
            </w:tcBorders>
          </w:tcPr>
          <w:p w14:paraId="697950DD" w14:textId="77777777" w:rsidR="00F7084D" w:rsidRDefault="00F7084D" w:rsidP="00F33DDB">
            <w:pPr>
              <w:spacing w:line="259" w:lineRule="auto"/>
            </w:pPr>
            <w:r>
              <w:t xml:space="preserve">Norte: Casco urbano S.C </w:t>
            </w:r>
          </w:p>
          <w:p w14:paraId="6E202C50" w14:textId="77777777" w:rsidR="00F7084D" w:rsidRDefault="00F7084D" w:rsidP="00F33DDB">
            <w:pPr>
              <w:spacing w:line="259" w:lineRule="auto"/>
            </w:pPr>
            <w:r>
              <w:t xml:space="preserve">Sur: Potrero Grande </w:t>
            </w:r>
          </w:p>
          <w:p w14:paraId="6350E6D5" w14:textId="77777777" w:rsidR="00F7084D" w:rsidRDefault="00F7084D" w:rsidP="00F33DDB">
            <w:pPr>
              <w:spacing w:line="259" w:lineRule="auto"/>
            </w:pPr>
            <w:r>
              <w:t xml:space="preserve">Este: Balsamina </w:t>
            </w:r>
          </w:p>
          <w:p w14:paraId="31B45744" w14:textId="77777777" w:rsidR="00F7084D" w:rsidRDefault="00F7084D" w:rsidP="00F33DDB">
            <w:pPr>
              <w:spacing w:line="259" w:lineRule="auto"/>
            </w:pPr>
            <w:r>
              <w:t xml:space="preserve">Oeste: Barrio </w:t>
            </w:r>
            <w:r>
              <w:lastRenderedPageBreak/>
              <w:t xml:space="preserve">Manizales. </w:t>
            </w:r>
          </w:p>
        </w:tc>
        <w:tc>
          <w:tcPr>
            <w:tcW w:w="2077" w:type="dxa"/>
            <w:tcBorders>
              <w:top w:val="single" w:sz="4" w:space="0" w:color="000000"/>
              <w:left w:val="single" w:sz="4" w:space="0" w:color="000000"/>
              <w:bottom w:val="single" w:sz="4" w:space="0" w:color="000000"/>
              <w:right w:val="single" w:sz="4" w:space="0" w:color="000000"/>
            </w:tcBorders>
            <w:vAlign w:val="center"/>
          </w:tcPr>
          <w:p w14:paraId="6E849608" w14:textId="77777777" w:rsidR="00F7084D" w:rsidRDefault="00F7084D" w:rsidP="00F33DDB">
            <w:pPr>
              <w:spacing w:after="19" w:line="259" w:lineRule="auto"/>
              <w:ind w:left="5"/>
              <w:jc w:val="center"/>
            </w:pPr>
            <w:r>
              <w:lastRenderedPageBreak/>
              <w:t xml:space="preserve">12 </w:t>
            </w:r>
          </w:p>
          <w:p w14:paraId="6F7C91F0" w14:textId="77777777" w:rsidR="00F7084D" w:rsidRDefault="00F7084D" w:rsidP="00F33DDB">
            <w:pPr>
              <w:spacing w:line="259" w:lineRule="auto"/>
              <w:ind w:left="65"/>
              <w:jc w:val="center"/>
            </w:pPr>
            <w:r>
              <w:t xml:space="preserve"> </w:t>
            </w:r>
          </w:p>
        </w:tc>
      </w:tr>
      <w:tr w:rsidR="00F7084D" w14:paraId="5933DB7B" w14:textId="77777777" w:rsidTr="00D73F9E">
        <w:trPr>
          <w:trHeight w:val="1114"/>
        </w:trPr>
        <w:tc>
          <w:tcPr>
            <w:tcW w:w="986" w:type="dxa"/>
            <w:tcBorders>
              <w:top w:val="single" w:sz="4" w:space="0" w:color="000000"/>
              <w:left w:val="single" w:sz="4" w:space="0" w:color="000000"/>
              <w:bottom w:val="single" w:sz="4" w:space="0" w:color="000000"/>
              <w:right w:val="single" w:sz="4" w:space="0" w:color="000000"/>
            </w:tcBorders>
            <w:vAlign w:val="center"/>
          </w:tcPr>
          <w:p w14:paraId="6AF81549"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4A55868F" w14:textId="77777777" w:rsidR="00F7084D" w:rsidRDefault="00F7084D" w:rsidP="00F33DDB">
            <w:pPr>
              <w:spacing w:line="259" w:lineRule="auto"/>
              <w:ind w:left="8"/>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4E17EB4C" w14:textId="77777777" w:rsidR="00F7084D" w:rsidRDefault="00F7084D" w:rsidP="00F33DDB">
            <w:pPr>
              <w:spacing w:line="259" w:lineRule="auto"/>
              <w:ind w:left="7"/>
              <w:jc w:val="center"/>
            </w:pPr>
            <w:r>
              <w:t xml:space="preserve">175 </w:t>
            </w:r>
          </w:p>
        </w:tc>
        <w:tc>
          <w:tcPr>
            <w:tcW w:w="1553" w:type="dxa"/>
            <w:tcBorders>
              <w:top w:val="single" w:sz="4" w:space="0" w:color="000000"/>
              <w:left w:val="single" w:sz="4" w:space="0" w:color="000000"/>
              <w:bottom w:val="single" w:sz="4" w:space="0" w:color="000000"/>
              <w:right w:val="single" w:sz="4" w:space="0" w:color="000000"/>
            </w:tcBorders>
            <w:vAlign w:val="center"/>
          </w:tcPr>
          <w:p w14:paraId="06AAAA2A" w14:textId="77777777" w:rsidR="00F7084D" w:rsidRDefault="00F7084D" w:rsidP="00F33DDB">
            <w:pPr>
              <w:spacing w:line="259" w:lineRule="auto"/>
              <w:ind w:left="8"/>
              <w:jc w:val="center"/>
            </w:pPr>
            <w:r>
              <w:t xml:space="preserve">Palmarito </w:t>
            </w:r>
          </w:p>
        </w:tc>
        <w:tc>
          <w:tcPr>
            <w:tcW w:w="2252" w:type="dxa"/>
            <w:tcBorders>
              <w:top w:val="single" w:sz="4" w:space="0" w:color="000000"/>
              <w:left w:val="single" w:sz="4" w:space="0" w:color="000000"/>
              <w:bottom w:val="single" w:sz="4" w:space="0" w:color="000000"/>
              <w:right w:val="single" w:sz="4" w:space="0" w:color="000000"/>
            </w:tcBorders>
          </w:tcPr>
          <w:p w14:paraId="5C4EC1C8" w14:textId="77777777" w:rsidR="00F7084D" w:rsidRDefault="00F7084D" w:rsidP="00F33DDB">
            <w:pPr>
              <w:spacing w:line="238" w:lineRule="auto"/>
              <w:ind w:right="569"/>
            </w:pPr>
            <w:r>
              <w:t xml:space="preserve">Norte: Teorama. Sur: LA Quina. </w:t>
            </w:r>
          </w:p>
          <w:p w14:paraId="546CFC28" w14:textId="77777777" w:rsidR="00F7084D" w:rsidRDefault="00F7084D" w:rsidP="00F33DDB">
            <w:pPr>
              <w:spacing w:line="259" w:lineRule="auto"/>
            </w:pPr>
            <w:r>
              <w:t xml:space="preserve">Este: La Soledad </w:t>
            </w:r>
          </w:p>
          <w:p w14:paraId="741276F3" w14:textId="77777777" w:rsidR="00F7084D" w:rsidRDefault="00F7084D" w:rsidP="00F33DDB">
            <w:pPr>
              <w:spacing w:line="259" w:lineRule="auto"/>
            </w:pPr>
            <w:r>
              <w:t xml:space="preserve">Oeste: La Taya </w:t>
            </w:r>
          </w:p>
        </w:tc>
        <w:tc>
          <w:tcPr>
            <w:tcW w:w="2077" w:type="dxa"/>
            <w:tcBorders>
              <w:top w:val="single" w:sz="4" w:space="0" w:color="000000"/>
              <w:left w:val="single" w:sz="4" w:space="0" w:color="000000"/>
              <w:bottom w:val="single" w:sz="4" w:space="0" w:color="000000"/>
              <w:right w:val="single" w:sz="4" w:space="0" w:color="000000"/>
            </w:tcBorders>
            <w:vAlign w:val="center"/>
          </w:tcPr>
          <w:p w14:paraId="036A421D" w14:textId="77777777" w:rsidR="00F7084D" w:rsidRDefault="00F7084D" w:rsidP="00F33DDB">
            <w:pPr>
              <w:spacing w:after="19" w:line="259" w:lineRule="auto"/>
              <w:ind w:left="65"/>
              <w:jc w:val="center"/>
            </w:pPr>
            <w:r>
              <w:t xml:space="preserve"> </w:t>
            </w:r>
          </w:p>
          <w:p w14:paraId="1E771380" w14:textId="77777777" w:rsidR="00F7084D" w:rsidRDefault="00F7084D" w:rsidP="00F33DDB">
            <w:pPr>
              <w:spacing w:line="259" w:lineRule="auto"/>
              <w:ind w:left="5"/>
              <w:jc w:val="center"/>
            </w:pPr>
            <w:r>
              <w:t xml:space="preserve">30 </w:t>
            </w:r>
          </w:p>
        </w:tc>
      </w:tr>
      <w:tr w:rsidR="00F7084D" w14:paraId="099323C4" w14:textId="77777777" w:rsidTr="00D73F9E">
        <w:trPr>
          <w:trHeight w:val="1666"/>
        </w:trPr>
        <w:tc>
          <w:tcPr>
            <w:tcW w:w="986" w:type="dxa"/>
            <w:tcBorders>
              <w:top w:val="single" w:sz="4" w:space="0" w:color="000000"/>
              <w:left w:val="single" w:sz="4" w:space="0" w:color="000000"/>
              <w:bottom w:val="single" w:sz="4" w:space="0" w:color="000000"/>
              <w:right w:val="single" w:sz="4" w:space="0" w:color="000000"/>
            </w:tcBorders>
            <w:vAlign w:val="center"/>
          </w:tcPr>
          <w:p w14:paraId="3577F08D"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55541628" w14:textId="77777777" w:rsidR="00F7084D" w:rsidRDefault="00F7084D" w:rsidP="00F33DDB">
            <w:pPr>
              <w:spacing w:line="259" w:lineRule="auto"/>
              <w:ind w:left="8"/>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15E2DA92" w14:textId="77777777" w:rsidR="00F7084D" w:rsidRDefault="00F7084D" w:rsidP="00F33DDB">
            <w:pPr>
              <w:spacing w:line="259" w:lineRule="auto"/>
              <w:ind w:left="7"/>
              <w:jc w:val="center"/>
            </w:pPr>
            <w:r>
              <w:t xml:space="preserve">105 </w:t>
            </w:r>
          </w:p>
        </w:tc>
        <w:tc>
          <w:tcPr>
            <w:tcW w:w="1553" w:type="dxa"/>
            <w:tcBorders>
              <w:top w:val="single" w:sz="4" w:space="0" w:color="000000"/>
              <w:left w:val="single" w:sz="4" w:space="0" w:color="000000"/>
              <w:bottom w:val="single" w:sz="4" w:space="0" w:color="000000"/>
              <w:right w:val="single" w:sz="4" w:space="0" w:color="000000"/>
            </w:tcBorders>
            <w:vAlign w:val="center"/>
          </w:tcPr>
          <w:p w14:paraId="3AE7C4F1" w14:textId="77777777" w:rsidR="00F7084D" w:rsidRDefault="00F7084D" w:rsidP="00F33DDB">
            <w:pPr>
              <w:spacing w:line="259" w:lineRule="auto"/>
              <w:ind w:left="5"/>
              <w:jc w:val="center"/>
            </w:pPr>
            <w:r>
              <w:t xml:space="preserve">Fátima </w:t>
            </w:r>
          </w:p>
        </w:tc>
        <w:tc>
          <w:tcPr>
            <w:tcW w:w="2252" w:type="dxa"/>
            <w:tcBorders>
              <w:top w:val="single" w:sz="4" w:space="0" w:color="000000"/>
              <w:left w:val="single" w:sz="4" w:space="0" w:color="000000"/>
              <w:bottom w:val="single" w:sz="4" w:space="0" w:color="000000"/>
              <w:right w:val="single" w:sz="4" w:space="0" w:color="000000"/>
            </w:tcBorders>
          </w:tcPr>
          <w:p w14:paraId="687B2A57" w14:textId="77777777" w:rsidR="00F7084D" w:rsidRDefault="00F7084D" w:rsidP="00F33DDB">
            <w:pPr>
              <w:spacing w:line="259" w:lineRule="auto"/>
            </w:pPr>
            <w:r>
              <w:t xml:space="preserve">Norte: Casas Viejas </w:t>
            </w:r>
          </w:p>
          <w:p w14:paraId="58142ECF" w14:textId="77777777" w:rsidR="00F7084D" w:rsidRDefault="00F7084D" w:rsidP="00F33DDB">
            <w:pPr>
              <w:spacing w:line="259" w:lineRule="auto"/>
            </w:pPr>
            <w:r>
              <w:t xml:space="preserve">Sur: Lagunetas </w:t>
            </w:r>
          </w:p>
          <w:p w14:paraId="1954A7EC" w14:textId="77777777" w:rsidR="00F7084D" w:rsidRDefault="00F7084D" w:rsidP="00F33DDB">
            <w:pPr>
              <w:spacing w:line="238" w:lineRule="auto"/>
            </w:pPr>
            <w:r>
              <w:t xml:space="preserve">Este: Casas viejas parte baja. </w:t>
            </w:r>
          </w:p>
          <w:p w14:paraId="5FBAD1B7" w14:textId="77777777" w:rsidR="00F7084D" w:rsidRDefault="00F7084D" w:rsidP="00F33DDB">
            <w:pPr>
              <w:spacing w:line="259" w:lineRule="auto"/>
            </w:pPr>
            <w:r>
              <w:t xml:space="preserve">Oeste: San José y </w:t>
            </w:r>
          </w:p>
          <w:p w14:paraId="1D0C302D" w14:textId="4C2E3307" w:rsidR="00F7084D" w:rsidRDefault="009F4772" w:rsidP="00F33DDB">
            <w:pPr>
              <w:spacing w:line="259" w:lineRule="auto"/>
            </w:pPr>
            <w:r>
              <w:t>Yerbabuena</w:t>
            </w:r>
            <w:r w:rsidR="00F7084D">
              <w:t xml:space="preserve"> </w:t>
            </w:r>
          </w:p>
        </w:tc>
        <w:tc>
          <w:tcPr>
            <w:tcW w:w="2077" w:type="dxa"/>
            <w:tcBorders>
              <w:top w:val="single" w:sz="4" w:space="0" w:color="000000"/>
              <w:left w:val="single" w:sz="4" w:space="0" w:color="000000"/>
              <w:bottom w:val="single" w:sz="4" w:space="0" w:color="000000"/>
              <w:right w:val="single" w:sz="4" w:space="0" w:color="000000"/>
            </w:tcBorders>
            <w:vAlign w:val="center"/>
          </w:tcPr>
          <w:p w14:paraId="77A0E7E4" w14:textId="77777777" w:rsidR="00F7084D" w:rsidRDefault="00F7084D" w:rsidP="00F33DDB">
            <w:pPr>
              <w:spacing w:after="16" w:line="259" w:lineRule="auto"/>
              <w:ind w:left="65"/>
              <w:jc w:val="center"/>
            </w:pPr>
            <w:r>
              <w:t xml:space="preserve"> </w:t>
            </w:r>
          </w:p>
          <w:p w14:paraId="72ED02D9" w14:textId="77777777" w:rsidR="00F7084D" w:rsidRDefault="00F7084D" w:rsidP="00F33DDB">
            <w:pPr>
              <w:spacing w:line="259" w:lineRule="auto"/>
              <w:ind w:left="5"/>
              <w:jc w:val="center"/>
            </w:pPr>
            <w:r>
              <w:t xml:space="preserve">11 </w:t>
            </w:r>
          </w:p>
        </w:tc>
      </w:tr>
      <w:tr w:rsidR="00F7084D" w14:paraId="668F590B" w14:textId="77777777" w:rsidTr="00D73F9E">
        <w:trPr>
          <w:trHeight w:val="1666"/>
        </w:trPr>
        <w:tc>
          <w:tcPr>
            <w:tcW w:w="986" w:type="dxa"/>
            <w:tcBorders>
              <w:top w:val="single" w:sz="4" w:space="0" w:color="000000"/>
              <w:left w:val="single" w:sz="4" w:space="0" w:color="000000"/>
              <w:bottom w:val="single" w:sz="4" w:space="0" w:color="000000"/>
              <w:right w:val="single" w:sz="4" w:space="0" w:color="000000"/>
            </w:tcBorders>
            <w:vAlign w:val="center"/>
          </w:tcPr>
          <w:p w14:paraId="6CCFBD17" w14:textId="77777777" w:rsidR="00F7084D" w:rsidRDefault="00F7084D" w:rsidP="00F33DDB">
            <w:pPr>
              <w:spacing w:line="259" w:lineRule="auto"/>
              <w:jc w:val="center"/>
            </w:pPr>
            <w:r>
              <w:t xml:space="preserve">Norte de Santander </w:t>
            </w:r>
          </w:p>
        </w:tc>
        <w:tc>
          <w:tcPr>
            <w:tcW w:w="1537" w:type="dxa"/>
            <w:tcBorders>
              <w:top w:val="single" w:sz="4" w:space="0" w:color="000000"/>
              <w:left w:val="single" w:sz="4" w:space="0" w:color="000000"/>
              <w:bottom w:val="single" w:sz="4" w:space="0" w:color="000000"/>
              <w:right w:val="single" w:sz="4" w:space="0" w:color="000000"/>
            </w:tcBorders>
            <w:vAlign w:val="center"/>
          </w:tcPr>
          <w:p w14:paraId="7895FF9B" w14:textId="77777777" w:rsidR="00F7084D" w:rsidRDefault="00F7084D" w:rsidP="00F33DDB">
            <w:pPr>
              <w:spacing w:line="259" w:lineRule="auto"/>
              <w:ind w:left="8"/>
              <w:jc w:val="center"/>
            </w:pPr>
            <w:r>
              <w:t xml:space="preserve">San Calixto </w:t>
            </w:r>
          </w:p>
        </w:tc>
        <w:tc>
          <w:tcPr>
            <w:tcW w:w="1802" w:type="dxa"/>
            <w:tcBorders>
              <w:top w:val="single" w:sz="4" w:space="0" w:color="000000"/>
              <w:left w:val="single" w:sz="4" w:space="0" w:color="000000"/>
              <w:bottom w:val="single" w:sz="4" w:space="0" w:color="000000"/>
              <w:right w:val="single" w:sz="4" w:space="0" w:color="000000"/>
            </w:tcBorders>
            <w:vAlign w:val="center"/>
          </w:tcPr>
          <w:p w14:paraId="2D7BDF03" w14:textId="77777777" w:rsidR="00F7084D" w:rsidRDefault="00F7084D" w:rsidP="00F33DDB">
            <w:pPr>
              <w:spacing w:line="259" w:lineRule="auto"/>
              <w:ind w:left="7"/>
              <w:jc w:val="center"/>
            </w:pPr>
            <w:r>
              <w:t xml:space="preserve">77 </w:t>
            </w:r>
          </w:p>
        </w:tc>
        <w:tc>
          <w:tcPr>
            <w:tcW w:w="1553" w:type="dxa"/>
            <w:tcBorders>
              <w:top w:val="single" w:sz="4" w:space="0" w:color="000000"/>
              <w:left w:val="single" w:sz="4" w:space="0" w:color="000000"/>
              <w:bottom w:val="single" w:sz="4" w:space="0" w:color="000000"/>
              <w:right w:val="single" w:sz="4" w:space="0" w:color="000000"/>
            </w:tcBorders>
            <w:vAlign w:val="center"/>
          </w:tcPr>
          <w:p w14:paraId="042739C1" w14:textId="77777777" w:rsidR="00F7084D" w:rsidRDefault="00F7084D" w:rsidP="00F33DDB">
            <w:pPr>
              <w:spacing w:line="259" w:lineRule="auto"/>
              <w:jc w:val="center"/>
            </w:pPr>
            <w:r>
              <w:t xml:space="preserve">La Taya (La Cabaña) </w:t>
            </w:r>
          </w:p>
        </w:tc>
        <w:tc>
          <w:tcPr>
            <w:tcW w:w="2252" w:type="dxa"/>
            <w:tcBorders>
              <w:top w:val="single" w:sz="4" w:space="0" w:color="000000"/>
              <w:left w:val="single" w:sz="4" w:space="0" w:color="000000"/>
              <w:bottom w:val="single" w:sz="4" w:space="0" w:color="000000"/>
              <w:right w:val="single" w:sz="4" w:space="0" w:color="000000"/>
            </w:tcBorders>
          </w:tcPr>
          <w:p w14:paraId="6FDF5569" w14:textId="77777777" w:rsidR="00F7084D" w:rsidRDefault="00F7084D" w:rsidP="00F33DDB">
            <w:pPr>
              <w:spacing w:line="238" w:lineRule="auto"/>
              <w:ind w:right="168"/>
            </w:pPr>
            <w:r>
              <w:t xml:space="preserve">Norte: Palmarito Sur occidental del municipio de San Calixto </w:t>
            </w:r>
          </w:p>
          <w:p w14:paraId="65DC951A" w14:textId="77777777" w:rsidR="00F7084D" w:rsidRDefault="00F7084D" w:rsidP="00F33DDB">
            <w:pPr>
              <w:spacing w:line="259" w:lineRule="auto"/>
            </w:pPr>
            <w:r>
              <w:t xml:space="preserve">Sur: Burgama </w:t>
            </w:r>
          </w:p>
          <w:p w14:paraId="5A50FF4E" w14:textId="0FF5774D" w:rsidR="00F7084D" w:rsidRDefault="009F4772" w:rsidP="00F33DDB">
            <w:pPr>
              <w:spacing w:line="259" w:lineRule="auto"/>
            </w:pPr>
            <w:r>
              <w:t>Oriente</w:t>
            </w:r>
            <w:r w:rsidR="00F7084D">
              <w:t xml:space="preserve">: La Quina </w:t>
            </w:r>
          </w:p>
          <w:p w14:paraId="705F2CA6" w14:textId="77777777" w:rsidR="00F7084D" w:rsidRDefault="00F7084D" w:rsidP="00F33DDB">
            <w:pPr>
              <w:spacing w:line="259" w:lineRule="auto"/>
            </w:pPr>
            <w:r>
              <w:t xml:space="preserve">Occidente: Algarrobos </w:t>
            </w:r>
          </w:p>
        </w:tc>
        <w:tc>
          <w:tcPr>
            <w:tcW w:w="2077" w:type="dxa"/>
            <w:tcBorders>
              <w:top w:val="single" w:sz="4" w:space="0" w:color="000000"/>
              <w:left w:val="single" w:sz="4" w:space="0" w:color="000000"/>
              <w:bottom w:val="single" w:sz="4" w:space="0" w:color="000000"/>
              <w:right w:val="single" w:sz="4" w:space="0" w:color="000000"/>
            </w:tcBorders>
            <w:vAlign w:val="center"/>
          </w:tcPr>
          <w:p w14:paraId="0E40C9EE" w14:textId="77777777" w:rsidR="00F7084D" w:rsidRDefault="00F7084D" w:rsidP="00F33DDB">
            <w:pPr>
              <w:spacing w:line="259" w:lineRule="auto"/>
              <w:ind w:left="5"/>
              <w:jc w:val="center"/>
            </w:pPr>
            <w:r>
              <w:t xml:space="preserve">8 </w:t>
            </w:r>
          </w:p>
        </w:tc>
      </w:tr>
    </w:tbl>
    <w:p w14:paraId="2457F3EF" w14:textId="77777777" w:rsidR="00F7084D" w:rsidRDefault="00F7084D" w:rsidP="00F7084D">
      <w:pPr>
        <w:spacing w:after="321" w:line="259" w:lineRule="auto"/>
        <w:ind w:left="1080"/>
      </w:pPr>
      <w:r>
        <w:rPr>
          <w:rFonts w:ascii="Calibri" w:eastAsia="Calibri" w:hAnsi="Calibri" w:cs="Calibri"/>
          <w:b/>
          <w:sz w:val="22"/>
        </w:rPr>
        <w:t xml:space="preserve"> </w:t>
      </w:r>
    </w:p>
    <w:p w14:paraId="5D35D1BE" w14:textId="77777777" w:rsidR="00F7084D" w:rsidRDefault="00F7084D" w:rsidP="00F7084D">
      <w:pPr>
        <w:spacing w:after="156" w:line="259" w:lineRule="auto"/>
      </w:pPr>
    </w:p>
    <w:p w14:paraId="7897B4E5" w14:textId="77777777" w:rsidR="00D73F9E" w:rsidRDefault="00D73F9E" w:rsidP="00F7084D">
      <w:pPr>
        <w:spacing w:after="13" w:line="248" w:lineRule="auto"/>
        <w:ind w:right="169"/>
        <w:jc w:val="center"/>
        <w:rPr>
          <w:b/>
        </w:rPr>
      </w:pPr>
    </w:p>
    <w:p w14:paraId="78B7C853" w14:textId="77777777" w:rsidR="00D73F9E" w:rsidRDefault="00D73F9E" w:rsidP="00F7084D">
      <w:pPr>
        <w:spacing w:after="13" w:line="248" w:lineRule="auto"/>
        <w:ind w:right="169"/>
        <w:jc w:val="center"/>
        <w:rPr>
          <w:b/>
        </w:rPr>
      </w:pPr>
    </w:p>
    <w:p w14:paraId="6A4ADD06" w14:textId="77777777" w:rsidR="00D73F9E" w:rsidRDefault="00D73F9E" w:rsidP="00F7084D">
      <w:pPr>
        <w:spacing w:after="13" w:line="248" w:lineRule="auto"/>
        <w:ind w:right="169"/>
        <w:jc w:val="center"/>
        <w:rPr>
          <w:b/>
        </w:rPr>
      </w:pPr>
    </w:p>
    <w:p w14:paraId="1C9B7002" w14:textId="77777777" w:rsidR="00D73F9E" w:rsidRDefault="00D73F9E" w:rsidP="00F7084D">
      <w:pPr>
        <w:spacing w:after="13" w:line="248" w:lineRule="auto"/>
        <w:ind w:right="169"/>
        <w:jc w:val="center"/>
        <w:rPr>
          <w:b/>
        </w:rPr>
      </w:pPr>
    </w:p>
    <w:p w14:paraId="27150F35" w14:textId="77777777" w:rsidR="00D73F9E" w:rsidRDefault="00D73F9E" w:rsidP="00F7084D">
      <w:pPr>
        <w:spacing w:after="13" w:line="248" w:lineRule="auto"/>
        <w:ind w:right="169"/>
        <w:jc w:val="center"/>
        <w:rPr>
          <w:b/>
        </w:rPr>
      </w:pPr>
    </w:p>
    <w:p w14:paraId="72146AA4" w14:textId="77777777" w:rsidR="00D73F9E" w:rsidRDefault="00D73F9E" w:rsidP="00F7084D">
      <w:pPr>
        <w:spacing w:after="13" w:line="248" w:lineRule="auto"/>
        <w:ind w:right="169"/>
        <w:jc w:val="center"/>
        <w:rPr>
          <w:b/>
        </w:rPr>
      </w:pPr>
    </w:p>
    <w:p w14:paraId="44C178DA" w14:textId="77777777" w:rsidR="00D73F9E" w:rsidRDefault="00D73F9E" w:rsidP="00F7084D">
      <w:pPr>
        <w:spacing w:after="13" w:line="248" w:lineRule="auto"/>
        <w:ind w:right="169"/>
        <w:jc w:val="center"/>
        <w:rPr>
          <w:b/>
        </w:rPr>
      </w:pPr>
    </w:p>
    <w:p w14:paraId="17CBBD50" w14:textId="77777777" w:rsidR="00D73F9E" w:rsidRDefault="00D73F9E" w:rsidP="00F7084D">
      <w:pPr>
        <w:spacing w:after="13" w:line="248" w:lineRule="auto"/>
        <w:ind w:right="169"/>
        <w:jc w:val="center"/>
        <w:rPr>
          <w:b/>
        </w:rPr>
      </w:pPr>
    </w:p>
    <w:p w14:paraId="3AD0A843" w14:textId="77777777" w:rsidR="00D73F9E" w:rsidRDefault="00D73F9E" w:rsidP="00F7084D">
      <w:pPr>
        <w:spacing w:after="13" w:line="248" w:lineRule="auto"/>
        <w:ind w:right="169"/>
        <w:jc w:val="center"/>
        <w:rPr>
          <w:b/>
        </w:rPr>
      </w:pPr>
    </w:p>
    <w:p w14:paraId="67A00ED5" w14:textId="77777777" w:rsidR="00D73F9E" w:rsidRDefault="00D73F9E" w:rsidP="00F7084D">
      <w:pPr>
        <w:spacing w:after="13" w:line="248" w:lineRule="auto"/>
        <w:ind w:right="169"/>
        <w:jc w:val="center"/>
        <w:rPr>
          <w:b/>
        </w:rPr>
      </w:pPr>
    </w:p>
    <w:p w14:paraId="1C2F9BA2" w14:textId="77777777" w:rsidR="00D73F9E" w:rsidRDefault="00D73F9E" w:rsidP="00F7084D">
      <w:pPr>
        <w:spacing w:after="13" w:line="248" w:lineRule="auto"/>
        <w:ind w:right="169"/>
        <w:jc w:val="center"/>
        <w:rPr>
          <w:b/>
        </w:rPr>
      </w:pPr>
    </w:p>
    <w:p w14:paraId="38FE50B9" w14:textId="77777777" w:rsidR="009F4772" w:rsidRDefault="009F4772" w:rsidP="009F4772">
      <w:pPr>
        <w:spacing w:after="13" w:line="248" w:lineRule="auto"/>
        <w:ind w:right="169"/>
        <w:rPr>
          <w:b/>
        </w:rPr>
      </w:pPr>
    </w:p>
    <w:p w14:paraId="74BC4F85" w14:textId="5A1A2B5C" w:rsidR="00F7084D" w:rsidRDefault="00F7084D" w:rsidP="009F4772">
      <w:pPr>
        <w:spacing w:after="13" w:line="248" w:lineRule="auto"/>
        <w:ind w:right="169"/>
        <w:jc w:val="center"/>
      </w:pPr>
      <w:r>
        <w:rPr>
          <w:b/>
        </w:rPr>
        <w:lastRenderedPageBreak/>
        <w:t>MAPA DEL DEPARTAMENTO NORTE DE SANTANDER</w:t>
      </w:r>
    </w:p>
    <w:p w14:paraId="774397ED" w14:textId="56EE8556" w:rsidR="00F7084D" w:rsidRDefault="00F7084D" w:rsidP="00F7084D">
      <w:pPr>
        <w:spacing w:line="259" w:lineRule="auto"/>
        <w:rPr>
          <w:rFonts w:ascii="Calibri" w:eastAsia="Calibri" w:hAnsi="Calibri" w:cs="Calibri"/>
          <w:sz w:val="22"/>
        </w:rPr>
      </w:pPr>
      <w:r>
        <w:rPr>
          <w:rFonts w:ascii="Calibri" w:eastAsia="Calibri" w:hAnsi="Calibri" w:cs="Calibri"/>
          <w:sz w:val="22"/>
        </w:rPr>
        <w:t xml:space="preserve"> </w:t>
      </w:r>
    </w:p>
    <w:p w14:paraId="177E0F35" w14:textId="77777777" w:rsidR="009F4772" w:rsidRDefault="009F4772" w:rsidP="00F7084D">
      <w:pPr>
        <w:spacing w:line="259" w:lineRule="auto"/>
      </w:pPr>
    </w:p>
    <w:p w14:paraId="77284D9D" w14:textId="77777777" w:rsidR="00F7084D" w:rsidRDefault="00F7084D" w:rsidP="00F7084D">
      <w:pPr>
        <w:spacing w:after="24" w:line="259" w:lineRule="auto"/>
        <w:ind w:left="2669"/>
      </w:pPr>
      <w:r>
        <w:rPr>
          <w:noProof/>
          <w:lang w:val="es-CO" w:eastAsia="es-CO"/>
        </w:rPr>
        <w:drawing>
          <wp:inline distT="0" distB="0" distL="0" distR="0" wp14:anchorId="20BC4D14" wp14:editId="0168E7E9">
            <wp:extent cx="2876550" cy="5076825"/>
            <wp:effectExtent l="0" t="0" r="0" b="9525"/>
            <wp:docPr id="2437" name="Picture 2437"/>
            <wp:cNvGraphicFramePr/>
            <a:graphic xmlns:a="http://schemas.openxmlformats.org/drawingml/2006/main">
              <a:graphicData uri="http://schemas.openxmlformats.org/drawingml/2006/picture">
                <pic:pic xmlns:pic="http://schemas.openxmlformats.org/drawingml/2006/picture">
                  <pic:nvPicPr>
                    <pic:cNvPr id="2437" name="Picture 2437"/>
                    <pic:cNvPicPr/>
                  </pic:nvPicPr>
                  <pic:blipFill>
                    <a:blip r:embed="rId8"/>
                    <a:stretch>
                      <a:fillRect/>
                    </a:stretch>
                  </pic:blipFill>
                  <pic:spPr>
                    <a:xfrm>
                      <a:off x="0" y="0"/>
                      <a:ext cx="2876550" cy="5076825"/>
                    </a:xfrm>
                    <a:prstGeom prst="rect">
                      <a:avLst/>
                    </a:prstGeom>
                  </pic:spPr>
                </pic:pic>
              </a:graphicData>
            </a:graphic>
          </wp:inline>
        </w:drawing>
      </w:r>
    </w:p>
    <w:p w14:paraId="60367D3D" w14:textId="77777777" w:rsidR="00F7084D" w:rsidRDefault="00F7084D" w:rsidP="00F7084D">
      <w:pPr>
        <w:spacing w:after="24" w:line="259" w:lineRule="auto"/>
        <w:ind w:left="2669"/>
      </w:pPr>
    </w:p>
    <w:p w14:paraId="58F9A658" w14:textId="77777777" w:rsidR="00D73F9E" w:rsidRDefault="00F7084D" w:rsidP="00F7084D">
      <w:pPr>
        <w:spacing w:after="13" w:line="248" w:lineRule="auto"/>
        <w:ind w:left="-5" w:right="169"/>
        <w:rPr>
          <w:b/>
        </w:rPr>
      </w:pPr>
      <w:r>
        <w:rPr>
          <w:b/>
        </w:rPr>
        <w:t xml:space="preserve">                                      </w:t>
      </w:r>
    </w:p>
    <w:p w14:paraId="556BDEAC" w14:textId="77777777" w:rsidR="00D73F9E" w:rsidRDefault="00D73F9E" w:rsidP="00F7084D">
      <w:pPr>
        <w:spacing w:after="13" w:line="248" w:lineRule="auto"/>
        <w:ind w:left="-5" w:right="169"/>
        <w:rPr>
          <w:b/>
        </w:rPr>
      </w:pPr>
    </w:p>
    <w:p w14:paraId="0E108671" w14:textId="77777777" w:rsidR="00D73F9E" w:rsidRDefault="00D73F9E" w:rsidP="00F7084D">
      <w:pPr>
        <w:spacing w:after="13" w:line="248" w:lineRule="auto"/>
        <w:ind w:left="-5" w:right="169"/>
        <w:rPr>
          <w:b/>
        </w:rPr>
      </w:pPr>
    </w:p>
    <w:p w14:paraId="165EB41C" w14:textId="77777777" w:rsidR="00D73F9E" w:rsidRDefault="00D73F9E" w:rsidP="00F7084D">
      <w:pPr>
        <w:spacing w:after="13" w:line="248" w:lineRule="auto"/>
        <w:ind w:left="-5" w:right="169"/>
        <w:rPr>
          <w:b/>
        </w:rPr>
      </w:pPr>
    </w:p>
    <w:p w14:paraId="3B01A5E8" w14:textId="77777777" w:rsidR="00D73F9E" w:rsidRDefault="00D73F9E" w:rsidP="00F7084D">
      <w:pPr>
        <w:spacing w:after="13" w:line="248" w:lineRule="auto"/>
        <w:ind w:left="-5" w:right="169"/>
        <w:rPr>
          <w:b/>
        </w:rPr>
      </w:pPr>
    </w:p>
    <w:p w14:paraId="1776115E" w14:textId="77777777" w:rsidR="00D73F9E" w:rsidRDefault="00D73F9E" w:rsidP="009F4772">
      <w:pPr>
        <w:spacing w:after="13" w:line="248" w:lineRule="auto"/>
        <w:ind w:right="169"/>
        <w:rPr>
          <w:b/>
        </w:rPr>
      </w:pPr>
    </w:p>
    <w:p w14:paraId="256F7B15" w14:textId="4CAB14AD" w:rsidR="00F7084D" w:rsidRDefault="00F7084D" w:rsidP="00D73F9E">
      <w:pPr>
        <w:spacing w:after="13" w:line="248" w:lineRule="auto"/>
        <w:ind w:left="-5" w:right="169"/>
        <w:jc w:val="center"/>
      </w:pPr>
      <w:r>
        <w:rPr>
          <w:b/>
        </w:rPr>
        <w:lastRenderedPageBreak/>
        <w:t>MAPA MUNICIPIO DE SAN CALIXTO</w:t>
      </w:r>
    </w:p>
    <w:p w14:paraId="40D19A03" w14:textId="77777777" w:rsidR="00F7084D" w:rsidRDefault="00F7084D" w:rsidP="00F7084D">
      <w:pPr>
        <w:spacing w:line="259" w:lineRule="auto"/>
        <w:ind w:right="2595"/>
      </w:pPr>
      <w:r>
        <w:rPr>
          <w:rFonts w:ascii="Calibri" w:eastAsia="Calibri" w:hAnsi="Calibri" w:cs="Calibri"/>
          <w:sz w:val="22"/>
        </w:rPr>
        <w:t xml:space="preserve"> </w:t>
      </w:r>
    </w:p>
    <w:p w14:paraId="440E4692" w14:textId="77777777" w:rsidR="00F7084D" w:rsidRDefault="00F7084D" w:rsidP="00F7084D">
      <w:pPr>
        <w:spacing w:line="259" w:lineRule="auto"/>
        <w:ind w:left="1808"/>
      </w:pPr>
      <w:r>
        <w:rPr>
          <w:noProof/>
          <w:lang w:val="es-CO" w:eastAsia="es-CO"/>
        </w:rPr>
        <w:drawing>
          <wp:anchor distT="0" distB="0" distL="114300" distR="114300" simplePos="0" relativeHeight="251663360" behindDoc="0" locked="0" layoutInCell="1" allowOverlap="1" wp14:anchorId="70A9C1CE" wp14:editId="6D441165">
            <wp:simplePos x="0" y="0"/>
            <wp:positionH relativeFrom="margin">
              <wp:posOffset>262890</wp:posOffset>
            </wp:positionH>
            <wp:positionV relativeFrom="paragraph">
              <wp:posOffset>19685</wp:posOffset>
            </wp:positionV>
            <wp:extent cx="5172075" cy="4059555"/>
            <wp:effectExtent l="0" t="0" r="9525" b="0"/>
            <wp:wrapSquare wrapText="bothSides"/>
            <wp:docPr id="2439" name="Picture 2439"/>
            <wp:cNvGraphicFramePr/>
            <a:graphic xmlns:a="http://schemas.openxmlformats.org/drawingml/2006/main">
              <a:graphicData uri="http://schemas.openxmlformats.org/drawingml/2006/picture">
                <pic:pic xmlns:pic="http://schemas.openxmlformats.org/drawingml/2006/picture">
                  <pic:nvPicPr>
                    <pic:cNvPr id="2439" name="Picture 2439"/>
                    <pic:cNvPicPr/>
                  </pic:nvPicPr>
                  <pic:blipFill>
                    <a:blip r:embed="rId9">
                      <a:extLst>
                        <a:ext uri="{28A0092B-C50C-407E-A947-70E740481C1C}">
                          <a14:useLocalDpi xmlns:a14="http://schemas.microsoft.com/office/drawing/2010/main" val="0"/>
                        </a:ext>
                      </a:extLst>
                    </a:blip>
                    <a:stretch>
                      <a:fillRect/>
                    </a:stretch>
                  </pic:blipFill>
                  <pic:spPr>
                    <a:xfrm>
                      <a:off x="0" y="0"/>
                      <a:ext cx="5172075" cy="4059555"/>
                    </a:xfrm>
                    <a:prstGeom prst="rect">
                      <a:avLst/>
                    </a:prstGeom>
                  </pic:spPr>
                </pic:pic>
              </a:graphicData>
            </a:graphic>
            <wp14:sizeRelH relativeFrom="page">
              <wp14:pctWidth>0</wp14:pctWidth>
            </wp14:sizeRelH>
            <wp14:sizeRelV relativeFrom="page">
              <wp14:pctHeight>0</wp14:pctHeight>
            </wp14:sizeRelV>
          </wp:anchor>
        </w:drawing>
      </w:r>
    </w:p>
    <w:p w14:paraId="72B634F0" w14:textId="77777777" w:rsidR="00F7084D" w:rsidRDefault="00F7084D" w:rsidP="00F7084D">
      <w:pPr>
        <w:spacing w:line="259" w:lineRule="auto"/>
        <w:ind w:left="1808"/>
      </w:pPr>
    </w:p>
    <w:p w14:paraId="5319DC96" w14:textId="77777777" w:rsidR="00F7084D" w:rsidRDefault="00F7084D" w:rsidP="00F7084D">
      <w:pPr>
        <w:spacing w:line="259" w:lineRule="auto"/>
        <w:ind w:left="1808"/>
      </w:pPr>
    </w:p>
    <w:p w14:paraId="22305B02" w14:textId="77777777" w:rsidR="00F7084D" w:rsidRDefault="00F7084D" w:rsidP="00F7084D">
      <w:pPr>
        <w:spacing w:line="259" w:lineRule="auto"/>
        <w:ind w:left="1808"/>
      </w:pPr>
    </w:p>
    <w:p w14:paraId="34202083" w14:textId="77777777" w:rsidR="00F7084D" w:rsidRDefault="00F7084D" w:rsidP="00F7084D">
      <w:pPr>
        <w:spacing w:line="259" w:lineRule="auto"/>
        <w:ind w:left="1808"/>
      </w:pPr>
    </w:p>
    <w:p w14:paraId="4F8C11B0" w14:textId="77777777" w:rsidR="00F7084D" w:rsidRDefault="00F7084D" w:rsidP="00F7084D">
      <w:pPr>
        <w:spacing w:line="259" w:lineRule="auto"/>
        <w:ind w:left="1808"/>
      </w:pPr>
    </w:p>
    <w:p w14:paraId="4B8F6D72" w14:textId="77777777" w:rsidR="00F7084D" w:rsidRDefault="00F7084D" w:rsidP="00F7084D">
      <w:pPr>
        <w:spacing w:line="259" w:lineRule="auto"/>
        <w:ind w:left="1808"/>
      </w:pPr>
    </w:p>
    <w:p w14:paraId="58668674" w14:textId="77777777" w:rsidR="00F7084D" w:rsidRDefault="00F7084D" w:rsidP="00F7084D">
      <w:pPr>
        <w:spacing w:line="259" w:lineRule="auto"/>
        <w:ind w:left="1808"/>
      </w:pPr>
    </w:p>
    <w:p w14:paraId="7040FA63" w14:textId="77777777" w:rsidR="00F7084D" w:rsidRDefault="00F7084D" w:rsidP="00F7084D">
      <w:pPr>
        <w:spacing w:line="259" w:lineRule="auto"/>
        <w:ind w:left="1808"/>
      </w:pPr>
    </w:p>
    <w:p w14:paraId="07D29789" w14:textId="77777777" w:rsidR="00F7084D" w:rsidRDefault="00F7084D" w:rsidP="00F7084D">
      <w:pPr>
        <w:spacing w:line="259" w:lineRule="auto"/>
        <w:ind w:left="1808"/>
      </w:pPr>
    </w:p>
    <w:p w14:paraId="350C2814" w14:textId="77777777" w:rsidR="00F7084D" w:rsidRDefault="00F7084D" w:rsidP="00F7084D">
      <w:pPr>
        <w:spacing w:line="259" w:lineRule="auto"/>
        <w:ind w:left="1808"/>
      </w:pPr>
    </w:p>
    <w:p w14:paraId="2E6A61C8" w14:textId="77777777" w:rsidR="00F7084D" w:rsidRDefault="00F7084D" w:rsidP="00F7084D">
      <w:pPr>
        <w:spacing w:line="259" w:lineRule="auto"/>
        <w:ind w:left="1808"/>
      </w:pPr>
    </w:p>
    <w:p w14:paraId="4235F951" w14:textId="77777777" w:rsidR="00F7084D" w:rsidRDefault="00F7084D" w:rsidP="00F7084D">
      <w:pPr>
        <w:spacing w:line="259" w:lineRule="auto"/>
      </w:pPr>
    </w:p>
    <w:p w14:paraId="2BAA7317" w14:textId="77777777" w:rsidR="00F7084D" w:rsidRDefault="00F7084D" w:rsidP="00F7084D">
      <w:pPr>
        <w:spacing w:line="259" w:lineRule="auto"/>
        <w:ind w:left="1808"/>
      </w:pPr>
    </w:p>
    <w:p w14:paraId="46C70510" w14:textId="26D746AE" w:rsidR="00F7084D" w:rsidRDefault="00F7084D" w:rsidP="00F7084D">
      <w:pPr>
        <w:spacing w:after="175" w:line="259" w:lineRule="auto"/>
        <w:ind w:left="3035"/>
      </w:pPr>
    </w:p>
    <w:p w14:paraId="62BF4550"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5EB23C96"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6A05EA27"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6B98EC27"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2F87F255"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7C08110F"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35851B87"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4BF2E56C"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164AFEF6"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3A31F468"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4913862B"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149E7D5C"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575CE0D2"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5A526EC0"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00995EB6"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3AAC9032"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5F2FA5D8"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37BBAE98"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61655266"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1A0E6AE0"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1CC88166" w14:textId="77777777"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p>
    <w:p w14:paraId="0009D248" w14:textId="66B60F9B" w:rsidR="00D73F9E" w:rsidRDefault="00D73F9E" w:rsidP="00F7084D">
      <w:pPr>
        <w:tabs>
          <w:tab w:val="center" w:pos="3035"/>
          <w:tab w:val="center" w:pos="5067"/>
          <w:tab w:val="center" w:pos="6871"/>
        </w:tabs>
        <w:spacing w:line="259" w:lineRule="auto"/>
        <w:ind w:left="-15" w:right="-103"/>
        <w:jc w:val="center"/>
        <w:rPr>
          <w:rFonts w:ascii="Arial" w:eastAsia="Arial" w:hAnsi="Arial" w:cs="Arial"/>
          <w:b/>
          <w:bCs/>
        </w:rPr>
      </w:pPr>
      <w:r w:rsidRPr="00D73F9E">
        <w:rPr>
          <w:rFonts w:ascii="Arial" w:eastAsia="Arial" w:hAnsi="Arial" w:cs="Arial"/>
          <w:b/>
          <w:bCs/>
        </w:rPr>
        <w:t>MAPA INSTITUCION EDUCATIVA RURAL LA QUIINA</w:t>
      </w:r>
    </w:p>
    <w:p w14:paraId="5C1A0928" w14:textId="5318F8B3" w:rsidR="00F7084D" w:rsidRPr="00351FEF" w:rsidRDefault="00F7084D" w:rsidP="00F7084D">
      <w:pPr>
        <w:tabs>
          <w:tab w:val="center" w:pos="3035"/>
          <w:tab w:val="center" w:pos="5067"/>
          <w:tab w:val="center" w:pos="6871"/>
        </w:tabs>
        <w:spacing w:line="259" w:lineRule="auto"/>
        <w:ind w:left="-15" w:right="-103"/>
        <w:jc w:val="center"/>
        <w:rPr>
          <w:rFonts w:ascii="Arial" w:eastAsia="Arial" w:hAnsi="Arial" w:cs="Arial"/>
          <w:b/>
          <w:bCs/>
        </w:rPr>
      </w:pPr>
      <w:r w:rsidRPr="00351FEF">
        <w:rPr>
          <w:rFonts w:ascii="Arial" w:eastAsia="Arial" w:hAnsi="Arial" w:cs="Arial"/>
          <w:b/>
          <w:bCs/>
        </w:rPr>
        <w:t>CONVENCIONES.</w:t>
      </w:r>
    </w:p>
    <w:p w14:paraId="6DDE3545" w14:textId="77777777" w:rsidR="00F7084D" w:rsidRDefault="00F7084D" w:rsidP="00F7084D">
      <w:pPr>
        <w:tabs>
          <w:tab w:val="center" w:pos="3035"/>
          <w:tab w:val="center" w:pos="5067"/>
          <w:tab w:val="center" w:pos="6871"/>
        </w:tabs>
        <w:spacing w:line="259" w:lineRule="auto"/>
        <w:ind w:left="-15" w:right="-103"/>
      </w:pPr>
      <w:r>
        <w:rPr>
          <w:rFonts w:ascii="Arial" w:eastAsia="Arial" w:hAnsi="Arial" w:cs="Arial"/>
          <w:sz w:val="30"/>
        </w:rPr>
        <w:t xml:space="preserve"> </w:t>
      </w:r>
    </w:p>
    <w:p w14:paraId="00AE8DEF" w14:textId="77777777" w:rsidR="00F7084D" w:rsidRPr="00351FEF" w:rsidRDefault="00F7084D" w:rsidP="00F7084D">
      <w:pPr>
        <w:numPr>
          <w:ilvl w:val="0"/>
          <w:numId w:val="45"/>
        </w:numPr>
        <w:spacing w:after="4" w:line="259" w:lineRule="auto"/>
        <w:ind w:hanging="300"/>
      </w:pPr>
      <w:r>
        <w:rPr>
          <w:noProof/>
          <w:lang w:val="es-CO" w:eastAsia="es-CO"/>
        </w:rPr>
        <w:drawing>
          <wp:anchor distT="0" distB="0" distL="114300" distR="114300" simplePos="0" relativeHeight="251659264" behindDoc="0" locked="0" layoutInCell="1" allowOverlap="0" wp14:anchorId="41A202A0" wp14:editId="7F4B9215">
            <wp:simplePos x="0" y="0"/>
            <wp:positionH relativeFrom="margin">
              <wp:align>left</wp:align>
            </wp:positionH>
            <wp:positionV relativeFrom="paragraph">
              <wp:posOffset>164465</wp:posOffset>
            </wp:positionV>
            <wp:extent cx="2136775" cy="3247390"/>
            <wp:effectExtent l="0" t="0" r="0" b="0"/>
            <wp:wrapSquare wrapText="bothSides"/>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10"/>
                    <a:stretch>
                      <a:fillRect/>
                    </a:stretch>
                  </pic:blipFill>
                  <pic:spPr>
                    <a:xfrm>
                      <a:off x="0" y="0"/>
                      <a:ext cx="2136775" cy="3247390"/>
                    </a:xfrm>
                    <a:prstGeom prst="rect">
                      <a:avLst/>
                    </a:prstGeom>
                  </pic:spPr>
                </pic:pic>
              </a:graphicData>
            </a:graphic>
          </wp:anchor>
        </w:drawing>
      </w:r>
      <w:r w:rsidRPr="00351FEF">
        <w:rPr>
          <w:rFonts w:eastAsia="Arial"/>
        </w:rPr>
        <w:t xml:space="preserve">La Quina. </w:t>
      </w:r>
      <w:r w:rsidRPr="00351FEF">
        <w:rPr>
          <w:rFonts w:eastAsia="Arial"/>
        </w:rPr>
        <w:tab/>
        <w:t xml:space="preserve"> </w:t>
      </w:r>
    </w:p>
    <w:p w14:paraId="4387B2A9" w14:textId="77777777" w:rsidR="00F7084D" w:rsidRPr="00351FEF" w:rsidRDefault="00F7084D" w:rsidP="00F7084D">
      <w:pPr>
        <w:numPr>
          <w:ilvl w:val="0"/>
          <w:numId w:val="45"/>
        </w:numPr>
        <w:spacing w:after="4" w:line="259" w:lineRule="auto"/>
        <w:ind w:hanging="300"/>
      </w:pPr>
      <w:r w:rsidRPr="00351FEF">
        <w:rPr>
          <w:rFonts w:eastAsia="Arial"/>
        </w:rPr>
        <w:t xml:space="preserve">Palmarito. </w:t>
      </w:r>
      <w:r w:rsidRPr="00351FEF">
        <w:rPr>
          <w:rFonts w:eastAsia="Arial"/>
        </w:rPr>
        <w:tab/>
      </w:r>
    </w:p>
    <w:p w14:paraId="47DDD703" w14:textId="77777777" w:rsidR="00F7084D" w:rsidRPr="00351FEF" w:rsidRDefault="00F7084D" w:rsidP="00F7084D">
      <w:pPr>
        <w:numPr>
          <w:ilvl w:val="0"/>
          <w:numId w:val="45"/>
        </w:numPr>
        <w:spacing w:after="52" w:line="259" w:lineRule="auto"/>
        <w:ind w:hanging="300"/>
      </w:pPr>
      <w:r w:rsidRPr="00351FEF">
        <w:rPr>
          <w:rFonts w:eastAsia="Arial"/>
        </w:rPr>
        <w:t xml:space="preserve">La Cabaña </w:t>
      </w:r>
      <w:r w:rsidRPr="00351FEF">
        <w:rPr>
          <w:rFonts w:eastAsia="Arial"/>
        </w:rPr>
        <w:tab/>
      </w:r>
    </w:p>
    <w:p w14:paraId="248E5653" w14:textId="77777777" w:rsidR="00F7084D" w:rsidRPr="00351FEF" w:rsidRDefault="00F7084D" w:rsidP="00F7084D">
      <w:pPr>
        <w:numPr>
          <w:ilvl w:val="0"/>
          <w:numId w:val="45"/>
        </w:numPr>
        <w:spacing w:after="4" w:line="259" w:lineRule="auto"/>
        <w:ind w:hanging="300"/>
      </w:pPr>
      <w:r w:rsidRPr="00351FEF">
        <w:rPr>
          <w:rFonts w:eastAsia="Arial"/>
        </w:rPr>
        <w:t xml:space="preserve">La Soledad. </w:t>
      </w:r>
      <w:r w:rsidRPr="00351FEF">
        <w:rPr>
          <w:rFonts w:eastAsia="Arial"/>
        </w:rPr>
        <w:tab/>
      </w:r>
    </w:p>
    <w:p w14:paraId="03926587" w14:textId="77777777" w:rsidR="00F7084D" w:rsidRPr="00351FEF" w:rsidRDefault="00F7084D" w:rsidP="00F7084D">
      <w:pPr>
        <w:numPr>
          <w:ilvl w:val="0"/>
          <w:numId w:val="45"/>
        </w:numPr>
        <w:spacing w:after="4" w:line="259" w:lineRule="auto"/>
        <w:ind w:hanging="300"/>
      </w:pPr>
      <w:r w:rsidRPr="00351FEF">
        <w:rPr>
          <w:rFonts w:eastAsia="Arial"/>
        </w:rPr>
        <w:t xml:space="preserve">El Milagro. </w:t>
      </w:r>
      <w:r w:rsidRPr="00351FEF">
        <w:rPr>
          <w:rFonts w:eastAsia="Arial"/>
        </w:rPr>
        <w:tab/>
      </w:r>
    </w:p>
    <w:p w14:paraId="224DA870" w14:textId="77777777" w:rsidR="00F7084D" w:rsidRPr="00351FEF" w:rsidRDefault="00F7084D" w:rsidP="00F7084D">
      <w:pPr>
        <w:numPr>
          <w:ilvl w:val="0"/>
          <w:numId w:val="45"/>
        </w:numPr>
        <w:spacing w:after="4" w:line="259" w:lineRule="auto"/>
        <w:ind w:hanging="300"/>
      </w:pPr>
      <w:r w:rsidRPr="00351FEF">
        <w:rPr>
          <w:rFonts w:eastAsia="Arial"/>
        </w:rPr>
        <w:t xml:space="preserve">Cucurina. </w:t>
      </w:r>
      <w:r w:rsidRPr="00351FEF">
        <w:rPr>
          <w:rFonts w:eastAsia="Arial"/>
        </w:rPr>
        <w:tab/>
        <w:t xml:space="preserve"> </w:t>
      </w:r>
    </w:p>
    <w:p w14:paraId="1843939A" w14:textId="77777777" w:rsidR="00F7084D" w:rsidRPr="00351FEF" w:rsidRDefault="00F7084D" w:rsidP="00F7084D">
      <w:pPr>
        <w:numPr>
          <w:ilvl w:val="0"/>
          <w:numId w:val="45"/>
        </w:numPr>
        <w:spacing w:line="259" w:lineRule="auto"/>
        <w:ind w:hanging="300"/>
      </w:pPr>
      <w:r w:rsidRPr="00351FEF">
        <w:rPr>
          <w:rFonts w:eastAsia="Arial"/>
        </w:rPr>
        <w:t xml:space="preserve">Fátima. </w:t>
      </w:r>
    </w:p>
    <w:p w14:paraId="73823649" w14:textId="77777777" w:rsidR="00F7084D" w:rsidRPr="00351FEF" w:rsidRDefault="00F7084D" w:rsidP="00F7084D">
      <w:pPr>
        <w:numPr>
          <w:ilvl w:val="0"/>
          <w:numId w:val="45"/>
        </w:numPr>
        <w:spacing w:after="73" w:line="259" w:lineRule="auto"/>
        <w:ind w:hanging="300"/>
      </w:pPr>
      <w:r w:rsidRPr="00351FEF">
        <w:rPr>
          <w:rFonts w:eastAsia="Arial"/>
        </w:rPr>
        <w:t xml:space="preserve">Mesa llana Alta. </w:t>
      </w:r>
      <w:r w:rsidRPr="00351FEF">
        <w:rPr>
          <w:rFonts w:eastAsia="Arial"/>
        </w:rPr>
        <w:tab/>
      </w:r>
      <w:r w:rsidRPr="00351FEF">
        <w:rPr>
          <w:rFonts w:eastAsia="Arial"/>
          <w:sz w:val="20"/>
        </w:rPr>
        <w:t xml:space="preserve"> </w:t>
      </w:r>
    </w:p>
    <w:p w14:paraId="65698953" w14:textId="77777777" w:rsidR="00F7084D" w:rsidRPr="00351FEF" w:rsidRDefault="00F7084D" w:rsidP="00F7084D">
      <w:pPr>
        <w:numPr>
          <w:ilvl w:val="0"/>
          <w:numId w:val="45"/>
        </w:numPr>
        <w:spacing w:after="4" w:line="259" w:lineRule="auto"/>
        <w:ind w:hanging="300"/>
      </w:pPr>
      <w:r w:rsidRPr="00351FEF">
        <w:rPr>
          <w:rFonts w:eastAsia="Arial"/>
        </w:rPr>
        <w:t xml:space="preserve">El espejo. </w:t>
      </w:r>
      <w:r w:rsidRPr="00351FEF">
        <w:rPr>
          <w:rFonts w:eastAsia="Arial"/>
          <w:sz w:val="20"/>
        </w:rPr>
        <w:t xml:space="preserve"> </w:t>
      </w:r>
      <w:r w:rsidRPr="00351FEF">
        <w:rPr>
          <w:sz w:val="37"/>
          <w:vertAlign w:val="subscript"/>
        </w:rPr>
        <w:t xml:space="preserve"> </w:t>
      </w:r>
    </w:p>
    <w:p w14:paraId="1CC62A45" w14:textId="77777777" w:rsidR="00F7084D" w:rsidRPr="00351FEF" w:rsidRDefault="00F7084D" w:rsidP="00F7084D">
      <w:pPr>
        <w:numPr>
          <w:ilvl w:val="0"/>
          <w:numId w:val="45"/>
        </w:numPr>
        <w:spacing w:after="4" w:line="259" w:lineRule="auto"/>
        <w:ind w:hanging="300"/>
      </w:pPr>
      <w:r w:rsidRPr="00351FEF">
        <w:rPr>
          <w:rFonts w:eastAsia="Arial"/>
        </w:rPr>
        <w:t xml:space="preserve"> Portachuelo. </w:t>
      </w:r>
      <w:r w:rsidRPr="00351FEF">
        <w:rPr>
          <w:rFonts w:eastAsia="Arial"/>
          <w:sz w:val="20"/>
        </w:rPr>
        <w:t xml:space="preserve"> </w:t>
      </w:r>
    </w:p>
    <w:p w14:paraId="795048DE" w14:textId="77777777" w:rsidR="00F7084D" w:rsidRPr="00351FEF" w:rsidRDefault="00F7084D" w:rsidP="00F7084D">
      <w:pPr>
        <w:pStyle w:val="Prrafodelista"/>
        <w:numPr>
          <w:ilvl w:val="0"/>
          <w:numId w:val="45"/>
        </w:numPr>
        <w:spacing w:line="259" w:lineRule="auto"/>
        <w:ind w:hanging="10"/>
        <w:jc w:val="both"/>
      </w:pPr>
      <w:r w:rsidRPr="00351FEF">
        <w:rPr>
          <w:rFonts w:eastAsia="Arial"/>
        </w:rPr>
        <w:t xml:space="preserve">San </w:t>
      </w:r>
      <w:r w:rsidRPr="00351FEF">
        <w:rPr>
          <w:rFonts w:eastAsia="Arial"/>
        </w:rPr>
        <w:tab/>
        <w:t xml:space="preserve">José </w:t>
      </w:r>
      <w:r w:rsidRPr="00351FEF">
        <w:rPr>
          <w:rFonts w:eastAsia="Arial"/>
        </w:rPr>
        <w:tab/>
        <w:t xml:space="preserve">de </w:t>
      </w:r>
      <w:r w:rsidRPr="00351FEF">
        <w:rPr>
          <w:rFonts w:eastAsia="Arial"/>
        </w:rPr>
        <w:tab/>
        <w:t xml:space="preserve">la Sabana </w:t>
      </w:r>
    </w:p>
    <w:p w14:paraId="18086882" w14:textId="77777777" w:rsidR="00F7084D" w:rsidRPr="00351FEF" w:rsidRDefault="00F7084D" w:rsidP="00F7084D">
      <w:pPr>
        <w:pStyle w:val="Prrafodelista"/>
        <w:numPr>
          <w:ilvl w:val="0"/>
          <w:numId w:val="45"/>
        </w:numPr>
        <w:spacing w:line="259" w:lineRule="auto"/>
        <w:ind w:hanging="10"/>
        <w:jc w:val="both"/>
      </w:pPr>
      <w:r w:rsidRPr="00351FEF">
        <w:rPr>
          <w:rFonts w:eastAsia="Arial"/>
        </w:rPr>
        <w:t xml:space="preserve">Lagunetas. </w:t>
      </w:r>
    </w:p>
    <w:p w14:paraId="159E0072" w14:textId="77777777" w:rsidR="00F7084D" w:rsidRPr="00351FEF" w:rsidRDefault="00F7084D" w:rsidP="00F7084D">
      <w:pPr>
        <w:pStyle w:val="Prrafodelista"/>
        <w:numPr>
          <w:ilvl w:val="0"/>
          <w:numId w:val="45"/>
        </w:numPr>
        <w:spacing w:line="259" w:lineRule="auto"/>
        <w:ind w:hanging="10"/>
        <w:jc w:val="both"/>
      </w:pPr>
      <w:r w:rsidRPr="00351FEF">
        <w:rPr>
          <w:rFonts w:eastAsia="Arial"/>
        </w:rPr>
        <w:t xml:space="preserve">El paramo </w:t>
      </w:r>
    </w:p>
    <w:p w14:paraId="6983D83F" w14:textId="77777777" w:rsidR="00F7084D" w:rsidRPr="00351FEF" w:rsidRDefault="00F7084D" w:rsidP="00F7084D">
      <w:pPr>
        <w:pStyle w:val="Prrafodelista"/>
        <w:numPr>
          <w:ilvl w:val="0"/>
          <w:numId w:val="45"/>
        </w:numPr>
        <w:spacing w:line="259" w:lineRule="auto"/>
        <w:ind w:hanging="10"/>
        <w:jc w:val="both"/>
      </w:pPr>
      <w:r w:rsidRPr="00351FEF">
        <w:rPr>
          <w:rFonts w:eastAsia="Arial"/>
        </w:rPr>
        <w:t xml:space="preserve">Lagunitas </w:t>
      </w:r>
    </w:p>
    <w:p w14:paraId="020BE9FE" w14:textId="77777777" w:rsidR="00F7084D" w:rsidRPr="00351FEF" w:rsidRDefault="00F7084D" w:rsidP="00F7084D">
      <w:pPr>
        <w:pStyle w:val="Prrafodelista"/>
        <w:numPr>
          <w:ilvl w:val="0"/>
          <w:numId w:val="45"/>
        </w:numPr>
        <w:spacing w:line="259" w:lineRule="auto"/>
        <w:ind w:hanging="10"/>
        <w:jc w:val="both"/>
      </w:pPr>
      <w:r w:rsidRPr="00351FEF">
        <w:rPr>
          <w:rFonts w:eastAsia="Arial"/>
        </w:rPr>
        <w:t xml:space="preserve">La marina </w:t>
      </w:r>
    </w:p>
    <w:p w14:paraId="1E1C677A" w14:textId="77777777" w:rsidR="00F7084D" w:rsidRPr="00351FEF" w:rsidRDefault="00F7084D" w:rsidP="00F7084D">
      <w:pPr>
        <w:pStyle w:val="Prrafodelista"/>
        <w:numPr>
          <w:ilvl w:val="0"/>
          <w:numId w:val="45"/>
        </w:numPr>
        <w:spacing w:line="259" w:lineRule="auto"/>
        <w:ind w:hanging="10"/>
        <w:jc w:val="both"/>
      </w:pPr>
      <w:r w:rsidRPr="00351FEF">
        <w:t xml:space="preserve">Potrero Grande </w:t>
      </w:r>
    </w:p>
    <w:p w14:paraId="42BA819F" w14:textId="77777777" w:rsidR="00F7084D" w:rsidRPr="00351FEF" w:rsidRDefault="00F7084D" w:rsidP="00F7084D">
      <w:pPr>
        <w:pStyle w:val="Prrafodelista"/>
        <w:numPr>
          <w:ilvl w:val="0"/>
          <w:numId w:val="45"/>
        </w:numPr>
        <w:spacing w:line="259" w:lineRule="auto"/>
        <w:ind w:hanging="10"/>
        <w:jc w:val="both"/>
      </w:pPr>
      <w:r w:rsidRPr="00351FEF">
        <w:t xml:space="preserve">Arboledas </w:t>
      </w:r>
    </w:p>
    <w:p w14:paraId="7CC1D207" w14:textId="553215AB" w:rsidR="00F7084D" w:rsidRDefault="00F7084D" w:rsidP="009F4772">
      <w:pPr>
        <w:pStyle w:val="Prrafodelista"/>
        <w:numPr>
          <w:ilvl w:val="0"/>
          <w:numId w:val="45"/>
        </w:numPr>
        <w:spacing w:line="259" w:lineRule="auto"/>
        <w:ind w:hanging="10"/>
        <w:jc w:val="both"/>
      </w:pPr>
      <w:r w:rsidRPr="00351FEF">
        <w:t>Casas vieja</w:t>
      </w:r>
      <w:r w:rsidR="009F4772">
        <w:t>s</w:t>
      </w:r>
    </w:p>
    <w:p w14:paraId="32A345BD" w14:textId="77777777" w:rsidR="00F7084D" w:rsidRDefault="00F7084D" w:rsidP="00F7084D">
      <w:pPr>
        <w:spacing w:after="158" w:line="259" w:lineRule="auto"/>
        <w:ind w:left="3035"/>
      </w:pPr>
    </w:p>
    <w:p w14:paraId="75E5074D" w14:textId="77777777" w:rsidR="00F7084D" w:rsidRDefault="00F7084D" w:rsidP="0051076D">
      <w:pPr>
        <w:spacing w:after="49" w:line="259" w:lineRule="auto"/>
        <w:rPr>
          <w:b/>
          <w:bCs/>
        </w:rPr>
      </w:pPr>
      <w:r w:rsidRPr="0032411C">
        <w:rPr>
          <w:b/>
          <w:bCs/>
        </w:rPr>
        <w:t>CLASIFICACION DE POBLACION POR VEREDAS DE LA IER LA QUINA.</w:t>
      </w:r>
    </w:p>
    <w:p w14:paraId="6E5600DE" w14:textId="77777777" w:rsidR="00F7084D" w:rsidRPr="0032411C" w:rsidRDefault="00F7084D" w:rsidP="00F7084D">
      <w:pPr>
        <w:spacing w:after="49" w:line="259" w:lineRule="auto"/>
        <w:ind w:left="1075"/>
        <w:jc w:val="center"/>
        <w:rPr>
          <w:b/>
          <w:bCs/>
        </w:rPr>
      </w:pPr>
    </w:p>
    <w:tbl>
      <w:tblPr>
        <w:tblStyle w:val="TableGrid"/>
        <w:tblW w:w="9923" w:type="dxa"/>
        <w:tblInd w:w="-289" w:type="dxa"/>
        <w:tblCellMar>
          <w:top w:w="29" w:type="dxa"/>
          <w:left w:w="115" w:type="dxa"/>
          <w:right w:w="115" w:type="dxa"/>
        </w:tblCellMar>
        <w:tblLook w:val="04A0" w:firstRow="1" w:lastRow="0" w:firstColumn="1" w:lastColumn="0" w:noHBand="0" w:noVBand="1"/>
      </w:tblPr>
      <w:tblGrid>
        <w:gridCol w:w="2269"/>
        <w:gridCol w:w="1843"/>
        <w:gridCol w:w="1842"/>
        <w:gridCol w:w="1843"/>
        <w:gridCol w:w="2126"/>
      </w:tblGrid>
      <w:tr w:rsidR="00F7084D" w14:paraId="6D0CD13E"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746C3410" w14:textId="77777777" w:rsidR="00F7084D" w:rsidRPr="00B70B3C" w:rsidRDefault="00F7084D" w:rsidP="00F33DDB">
            <w:pPr>
              <w:spacing w:line="259" w:lineRule="auto"/>
              <w:ind w:right="1"/>
              <w:jc w:val="center"/>
              <w:rPr>
                <w:b/>
                <w:bCs/>
                <w:sz w:val="20"/>
                <w:szCs w:val="28"/>
              </w:rPr>
            </w:pPr>
            <w:r w:rsidRPr="00B70B3C">
              <w:rPr>
                <w:rFonts w:ascii="Cambria" w:eastAsia="Cambria" w:hAnsi="Cambria" w:cs="Cambria"/>
                <w:b/>
                <w:bCs/>
                <w:sz w:val="20"/>
                <w:szCs w:val="28"/>
              </w:rPr>
              <w:t xml:space="preserve">SEDES EDUCATIVAS </w:t>
            </w:r>
          </w:p>
        </w:tc>
        <w:tc>
          <w:tcPr>
            <w:tcW w:w="1843" w:type="dxa"/>
            <w:tcBorders>
              <w:top w:val="single" w:sz="4" w:space="0" w:color="000000"/>
              <w:left w:val="single" w:sz="4" w:space="0" w:color="000000"/>
              <w:bottom w:val="single" w:sz="4" w:space="0" w:color="000000"/>
              <w:right w:val="single" w:sz="4" w:space="0" w:color="000000"/>
            </w:tcBorders>
          </w:tcPr>
          <w:p w14:paraId="76164DE8" w14:textId="77777777" w:rsidR="00F7084D" w:rsidRPr="00B70B3C" w:rsidRDefault="00F7084D" w:rsidP="00F33DDB">
            <w:pPr>
              <w:spacing w:line="259" w:lineRule="auto"/>
              <w:ind w:left="3"/>
              <w:jc w:val="center"/>
              <w:rPr>
                <w:b/>
                <w:bCs/>
                <w:sz w:val="20"/>
                <w:szCs w:val="28"/>
              </w:rPr>
            </w:pPr>
            <w:r w:rsidRPr="00B70B3C">
              <w:rPr>
                <w:rFonts w:ascii="Cambria" w:eastAsia="Cambria" w:hAnsi="Cambria" w:cs="Cambria"/>
                <w:b/>
                <w:bCs/>
                <w:sz w:val="20"/>
                <w:szCs w:val="28"/>
              </w:rPr>
              <w:t xml:space="preserve">HOMBRES </w:t>
            </w:r>
          </w:p>
        </w:tc>
        <w:tc>
          <w:tcPr>
            <w:tcW w:w="1842" w:type="dxa"/>
            <w:tcBorders>
              <w:top w:val="single" w:sz="4" w:space="0" w:color="000000"/>
              <w:left w:val="single" w:sz="4" w:space="0" w:color="000000"/>
              <w:bottom w:val="single" w:sz="4" w:space="0" w:color="000000"/>
              <w:right w:val="single" w:sz="4" w:space="0" w:color="000000"/>
            </w:tcBorders>
          </w:tcPr>
          <w:p w14:paraId="50B7C679" w14:textId="77777777" w:rsidR="00F7084D" w:rsidRPr="00B70B3C" w:rsidRDefault="00F7084D" w:rsidP="00F33DDB">
            <w:pPr>
              <w:spacing w:line="259" w:lineRule="auto"/>
              <w:ind w:left="3"/>
              <w:jc w:val="center"/>
              <w:rPr>
                <w:b/>
                <w:bCs/>
                <w:sz w:val="20"/>
                <w:szCs w:val="28"/>
              </w:rPr>
            </w:pPr>
            <w:r w:rsidRPr="00B70B3C">
              <w:rPr>
                <w:rFonts w:ascii="Cambria" w:eastAsia="Cambria" w:hAnsi="Cambria" w:cs="Cambria"/>
                <w:b/>
                <w:bCs/>
                <w:sz w:val="20"/>
                <w:szCs w:val="28"/>
              </w:rPr>
              <w:t xml:space="preserve">MUJERES </w:t>
            </w:r>
          </w:p>
        </w:tc>
        <w:tc>
          <w:tcPr>
            <w:tcW w:w="1843" w:type="dxa"/>
            <w:tcBorders>
              <w:top w:val="single" w:sz="4" w:space="0" w:color="000000"/>
              <w:left w:val="single" w:sz="4" w:space="0" w:color="000000"/>
              <w:bottom w:val="single" w:sz="4" w:space="0" w:color="000000"/>
              <w:right w:val="single" w:sz="4" w:space="0" w:color="000000"/>
            </w:tcBorders>
          </w:tcPr>
          <w:p w14:paraId="35460047" w14:textId="77777777" w:rsidR="00F7084D" w:rsidRPr="00B70B3C" w:rsidRDefault="00F7084D" w:rsidP="00F33DDB">
            <w:pPr>
              <w:spacing w:line="259" w:lineRule="auto"/>
              <w:jc w:val="center"/>
              <w:rPr>
                <w:b/>
                <w:bCs/>
                <w:sz w:val="20"/>
                <w:szCs w:val="28"/>
              </w:rPr>
            </w:pPr>
            <w:r w:rsidRPr="00B70B3C">
              <w:rPr>
                <w:rFonts w:ascii="Cambria" w:eastAsia="Cambria" w:hAnsi="Cambria" w:cs="Cambria"/>
                <w:b/>
                <w:bCs/>
                <w:sz w:val="20"/>
                <w:szCs w:val="28"/>
              </w:rPr>
              <w:t xml:space="preserve">NIÑOS </w:t>
            </w:r>
          </w:p>
        </w:tc>
        <w:tc>
          <w:tcPr>
            <w:tcW w:w="2126" w:type="dxa"/>
            <w:tcBorders>
              <w:top w:val="single" w:sz="4" w:space="0" w:color="000000"/>
              <w:left w:val="single" w:sz="4" w:space="0" w:color="000000"/>
              <w:bottom w:val="single" w:sz="4" w:space="0" w:color="000000"/>
              <w:right w:val="single" w:sz="4" w:space="0" w:color="000000"/>
            </w:tcBorders>
          </w:tcPr>
          <w:p w14:paraId="598561FB" w14:textId="77777777" w:rsidR="00F7084D" w:rsidRPr="00B70B3C" w:rsidRDefault="00F7084D" w:rsidP="00F33DDB">
            <w:pPr>
              <w:spacing w:line="259" w:lineRule="auto"/>
              <w:jc w:val="center"/>
              <w:rPr>
                <w:b/>
                <w:bCs/>
                <w:sz w:val="20"/>
                <w:szCs w:val="28"/>
              </w:rPr>
            </w:pPr>
            <w:r w:rsidRPr="00B70B3C">
              <w:rPr>
                <w:rFonts w:ascii="Cambria" w:eastAsia="Cambria" w:hAnsi="Cambria" w:cs="Cambria"/>
                <w:b/>
                <w:bCs/>
                <w:sz w:val="20"/>
                <w:szCs w:val="28"/>
              </w:rPr>
              <w:t xml:space="preserve">TOTAL </w:t>
            </w:r>
          </w:p>
        </w:tc>
      </w:tr>
      <w:tr w:rsidR="00F7084D" w14:paraId="75103911"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1FC4296B" w14:textId="77777777" w:rsidR="00F7084D" w:rsidRPr="00B70B3C" w:rsidRDefault="00F7084D" w:rsidP="00F33DDB">
            <w:pPr>
              <w:spacing w:line="259" w:lineRule="auto"/>
              <w:ind w:left="1"/>
              <w:jc w:val="center"/>
              <w:rPr>
                <w:sz w:val="18"/>
                <w:szCs w:val="18"/>
              </w:rPr>
            </w:pPr>
            <w:r w:rsidRPr="00B70B3C">
              <w:rPr>
                <w:rFonts w:eastAsia="Cambria"/>
                <w:sz w:val="18"/>
                <w:szCs w:val="18"/>
              </w:rPr>
              <w:t xml:space="preserve">LA QUINA </w:t>
            </w:r>
          </w:p>
        </w:tc>
        <w:tc>
          <w:tcPr>
            <w:tcW w:w="1843" w:type="dxa"/>
            <w:tcBorders>
              <w:top w:val="single" w:sz="4" w:space="0" w:color="000000"/>
              <w:left w:val="single" w:sz="4" w:space="0" w:color="000000"/>
              <w:bottom w:val="single" w:sz="4" w:space="0" w:color="000000"/>
              <w:right w:val="single" w:sz="4" w:space="0" w:color="000000"/>
            </w:tcBorders>
          </w:tcPr>
          <w:p w14:paraId="4375A4F2" w14:textId="77777777" w:rsidR="00F7084D" w:rsidRPr="00B70B3C" w:rsidRDefault="00F7084D" w:rsidP="00F33DDB">
            <w:pPr>
              <w:spacing w:line="259" w:lineRule="auto"/>
              <w:jc w:val="center"/>
              <w:rPr>
                <w:sz w:val="18"/>
                <w:szCs w:val="18"/>
              </w:rPr>
            </w:pPr>
            <w:r w:rsidRPr="00B70B3C">
              <w:rPr>
                <w:rFonts w:eastAsia="Cambria"/>
                <w:sz w:val="18"/>
                <w:szCs w:val="18"/>
              </w:rPr>
              <w:t xml:space="preserve">140 </w:t>
            </w:r>
          </w:p>
        </w:tc>
        <w:tc>
          <w:tcPr>
            <w:tcW w:w="1842" w:type="dxa"/>
            <w:tcBorders>
              <w:top w:val="single" w:sz="4" w:space="0" w:color="000000"/>
              <w:left w:val="single" w:sz="4" w:space="0" w:color="000000"/>
              <w:bottom w:val="single" w:sz="4" w:space="0" w:color="000000"/>
              <w:right w:val="single" w:sz="4" w:space="0" w:color="000000"/>
            </w:tcBorders>
          </w:tcPr>
          <w:p w14:paraId="13459ECD"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98 </w:t>
            </w:r>
          </w:p>
        </w:tc>
        <w:tc>
          <w:tcPr>
            <w:tcW w:w="1843" w:type="dxa"/>
            <w:tcBorders>
              <w:top w:val="single" w:sz="4" w:space="0" w:color="000000"/>
              <w:left w:val="single" w:sz="4" w:space="0" w:color="000000"/>
              <w:bottom w:val="single" w:sz="4" w:space="0" w:color="000000"/>
              <w:right w:val="single" w:sz="4" w:space="0" w:color="000000"/>
            </w:tcBorders>
          </w:tcPr>
          <w:p w14:paraId="70E9CB80" w14:textId="77777777" w:rsidR="00F7084D" w:rsidRPr="00B70B3C" w:rsidRDefault="00F7084D" w:rsidP="00F33DDB">
            <w:pPr>
              <w:spacing w:line="259" w:lineRule="auto"/>
              <w:jc w:val="center"/>
              <w:rPr>
                <w:sz w:val="18"/>
                <w:szCs w:val="18"/>
              </w:rPr>
            </w:pPr>
            <w:r w:rsidRPr="00B70B3C">
              <w:rPr>
                <w:rFonts w:eastAsia="Cambria"/>
                <w:sz w:val="18"/>
                <w:szCs w:val="18"/>
              </w:rPr>
              <w:t xml:space="preserve">72 </w:t>
            </w:r>
          </w:p>
        </w:tc>
        <w:tc>
          <w:tcPr>
            <w:tcW w:w="2126" w:type="dxa"/>
            <w:tcBorders>
              <w:top w:val="single" w:sz="4" w:space="0" w:color="000000"/>
              <w:left w:val="single" w:sz="4" w:space="0" w:color="000000"/>
              <w:bottom w:val="single" w:sz="4" w:space="0" w:color="000000"/>
              <w:right w:val="single" w:sz="4" w:space="0" w:color="000000"/>
            </w:tcBorders>
          </w:tcPr>
          <w:p w14:paraId="5430F412" w14:textId="77777777" w:rsidR="00F7084D" w:rsidRPr="00B70B3C" w:rsidRDefault="00F7084D" w:rsidP="00F33DDB">
            <w:pPr>
              <w:spacing w:line="259" w:lineRule="auto"/>
              <w:jc w:val="center"/>
              <w:rPr>
                <w:sz w:val="18"/>
                <w:szCs w:val="18"/>
              </w:rPr>
            </w:pPr>
            <w:r w:rsidRPr="00B70B3C">
              <w:rPr>
                <w:rFonts w:eastAsia="Cambria"/>
                <w:sz w:val="18"/>
                <w:szCs w:val="18"/>
              </w:rPr>
              <w:t xml:space="preserve">310 </w:t>
            </w:r>
          </w:p>
        </w:tc>
      </w:tr>
      <w:tr w:rsidR="00F7084D" w14:paraId="02C45261"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0A6A3BE9" w14:textId="77777777" w:rsidR="00F7084D" w:rsidRPr="00B70B3C" w:rsidRDefault="00F7084D" w:rsidP="00F33DDB">
            <w:pPr>
              <w:spacing w:line="259" w:lineRule="auto"/>
              <w:ind w:left="1"/>
              <w:jc w:val="center"/>
              <w:rPr>
                <w:sz w:val="18"/>
                <w:szCs w:val="18"/>
              </w:rPr>
            </w:pPr>
            <w:r w:rsidRPr="00B70B3C">
              <w:rPr>
                <w:rFonts w:eastAsia="Cambria"/>
                <w:sz w:val="18"/>
                <w:szCs w:val="18"/>
              </w:rPr>
              <w:t xml:space="preserve">PALMARITO </w:t>
            </w:r>
          </w:p>
        </w:tc>
        <w:tc>
          <w:tcPr>
            <w:tcW w:w="1843" w:type="dxa"/>
            <w:tcBorders>
              <w:top w:val="single" w:sz="4" w:space="0" w:color="000000"/>
              <w:left w:val="single" w:sz="4" w:space="0" w:color="000000"/>
              <w:bottom w:val="single" w:sz="4" w:space="0" w:color="000000"/>
              <w:right w:val="single" w:sz="4" w:space="0" w:color="000000"/>
            </w:tcBorders>
          </w:tcPr>
          <w:p w14:paraId="28892181"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79 </w:t>
            </w:r>
          </w:p>
        </w:tc>
        <w:tc>
          <w:tcPr>
            <w:tcW w:w="1842" w:type="dxa"/>
            <w:tcBorders>
              <w:top w:val="single" w:sz="4" w:space="0" w:color="000000"/>
              <w:left w:val="single" w:sz="4" w:space="0" w:color="000000"/>
              <w:bottom w:val="single" w:sz="4" w:space="0" w:color="000000"/>
              <w:right w:val="single" w:sz="4" w:space="0" w:color="000000"/>
            </w:tcBorders>
          </w:tcPr>
          <w:p w14:paraId="2FD70CC2"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44 </w:t>
            </w:r>
          </w:p>
        </w:tc>
        <w:tc>
          <w:tcPr>
            <w:tcW w:w="1843" w:type="dxa"/>
            <w:tcBorders>
              <w:top w:val="single" w:sz="4" w:space="0" w:color="000000"/>
              <w:left w:val="single" w:sz="4" w:space="0" w:color="000000"/>
              <w:bottom w:val="single" w:sz="4" w:space="0" w:color="000000"/>
              <w:right w:val="single" w:sz="4" w:space="0" w:color="000000"/>
            </w:tcBorders>
          </w:tcPr>
          <w:p w14:paraId="68113F79" w14:textId="77777777" w:rsidR="00F7084D" w:rsidRPr="00B70B3C" w:rsidRDefault="00F7084D" w:rsidP="00F33DDB">
            <w:pPr>
              <w:spacing w:line="259" w:lineRule="auto"/>
              <w:jc w:val="center"/>
              <w:rPr>
                <w:sz w:val="18"/>
                <w:szCs w:val="18"/>
              </w:rPr>
            </w:pPr>
            <w:r w:rsidRPr="00B70B3C">
              <w:rPr>
                <w:rFonts w:eastAsia="Cambria"/>
                <w:sz w:val="18"/>
                <w:szCs w:val="18"/>
              </w:rPr>
              <w:t xml:space="preserve">52 </w:t>
            </w:r>
          </w:p>
        </w:tc>
        <w:tc>
          <w:tcPr>
            <w:tcW w:w="2126" w:type="dxa"/>
            <w:tcBorders>
              <w:top w:val="single" w:sz="4" w:space="0" w:color="000000"/>
              <w:left w:val="single" w:sz="4" w:space="0" w:color="000000"/>
              <w:bottom w:val="single" w:sz="4" w:space="0" w:color="000000"/>
              <w:right w:val="single" w:sz="4" w:space="0" w:color="000000"/>
            </w:tcBorders>
          </w:tcPr>
          <w:p w14:paraId="78BCEC5B" w14:textId="77777777" w:rsidR="00F7084D" w:rsidRPr="00B70B3C" w:rsidRDefault="00F7084D" w:rsidP="00F33DDB">
            <w:pPr>
              <w:spacing w:line="259" w:lineRule="auto"/>
              <w:jc w:val="center"/>
              <w:rPr>
                <w:sz w:val="18"/>
                <w:szCs w:val="18"/>
              </w:rPr>
            </w:pPr>
            <w:r w:rsidRPr="00B70B3C">
              <w:rPr>
                <w:rFonts w:eastAsia="Cambria"/>
                <w:sz w:val="18"/>
                <w:szCs w:val="18"/>
              </w:rPr>
              <w:t xml:space="preserve">175 </w:t>
            </w:r>
          </w:p>
        </w:tc>
      </w:tr>
      <w:tr w:rsidR="00F7084D" w14:paraId="6B2F1C60"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4098F555" w14:textId="77777777" w:rsidR="00F7084D" w:rsidRPr="00B70B3C" w:rsidRDefault="00F7084D" w:rsidP="00F33DDB">
            <w:pPr>
              <w:spacing w:line="259" w:lineRule="auto"/>
              <w:jc w:val="center"/>
              <w:rPr>
                <w:sz w:val="18"/>
                <w:szCs w:val="18"/>
              </w:rPr>
            </w:pPr>
            <w:r w:rsidRPr="00B70B3C">
              <w:rPr>
                <w:rFonts w:eastAsia="Cambria"/>
                <w:sz w:val="18"/>
                <w:szCs w:val="18"/>
              </w:rPr>
              <w:t xml:space="preserve">LA SOLEDAD </w:t>
            </w:r>
          </w:p>
        </w:tc>
        <w:tc>
          <w:tcPr>
            <w:tcW w:w="1843" w:type="dxa"/>
            <w:tcBorders>
              <w:top w:val="single" w:sz="4" w:space="0" w:color="000000"/>
              <w:left w:val="single" w:sz="4" w:space="0" w:color="000000"/>
              <w:bottom w:val="single" w:sz="4" w:space="0" w:color="000000"/>
              <w:right w:val="single" w:sz="4" w:space="0" w:color="000000"/>
            </w:tcBorders>
          </w:tcPr>
          <w:p w14:paraId="47088A28"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70 </w:t>
            </w:r>
          </w:p>
        </w:tc>
        <w:tc>
          <w:tcPr>
            <w:tcW w:w="1842" w:type="dxa"/>
            <w:tcBorders>
              <w:top w:val="single" w:sz="4" w:space="0" w:color="000000"/>
              <w:left w:val="single" w:sz="4" w:space="0" w:color="000000"/>
              <w:bottom w:val="single" w:sz="4" w:space="0" w:color="000000"/>
              <w:right w:val="single" w:sz="4" w:space="0" w:color="000000"/>
            </w:tcBorders>
          </w:tcPr>
          <w:p w14:paraId="2DA90DEE"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80 </w:t>
            </w:r>
          </w:p>
        </w:tc>
        <w:tc>
          <w:tcPr>
            <w:tcW w:w="1843" w:type="dxa"/>
            <w:tcBorders>
              <w:top w:val="single" w:sz="4" w:space="0" w:color="000000"/>
              <w:left w:val="single" w:sz="4" w:space="0" w:color="000000"/>
              <w:bottom w:val="single" w:sz="4" w:space="0" w:color="000000"/>
              <w:right w:val="single" w:sz="4" w:space="0" w:color="000000"/>
            </w:tcBorders>
          </w:tcPr>
          <w:p w14:paraId="49881E6E" w14:textId="77777777" w:rsidR="00F7084D" w:rsidRPr="00B70B3C" w:rsidRDefault="00F7084D" w:rsidP="00F33DDB">
            <w:pPr>
              <w:spacing w:line="259" w:lineRule="auto"/>
              <w:jc w:val="center"/>
              <w:rPr>
                <w:sz w:val="18"/>
                <w:szCs w:val="18"/>
              </w:rPr>
            </w:pPr>
            <w:r w:rsidRPr="00B70B3C">
              <w:rPr>
                <w:rFonts w:eastAsia="Cambria"/>
                <w:sz w:val="18"/>
                <w:szCs w:val="18"/>
              </w:rPr>
              <w:t xml:space="preserve">50 </w:t>
            </w:r>
          </w:p>
        </w:tc>
        <w:tc>
          <w:tcPr>
            <w:tcW w:w="2126" w:type="dxa"/>
            <w:tcBorders>
              <w:top w:val="single" w:sz="4" w:space="0" w:color="000000"/>
              <w:left w:val="single" w:sz="4" w:space="0" w:color="000000"/>
              <w:bottom w:val="single" w:sz="4" w:space="0" w:color="000000"/>
              <w:right w:val="single" w:sz="4" w:space="0" w:color="000000"/>
            </w:tcBorders>
          </w:tcPr>
          <w:p w14:paraId="060439EE" w14:textId="77777777" w:rsidR="00F7084D" w:rsidRPr="00B70B3C" w:rsidRDefault="00F7084D" w:rsidP="00F33DDB">
            <w:pPr>
              <w:spacing w:line="259" w:lineRule="auto"/>
              <w:jc w:val="center"/>
              <w:rPr>
                <w:sz w:val="18"/>
                <w:szCs w:val="18"/>
              </w:rPr>
            </w:pPr>
            <w:r w:rsidRPr="00B70B3C">
              <w:rPr>
                <w:rFonts w:eastAsia="Cambria"/>
                <w:sz w:val="18"/>
                <w:szCs w:val="18"/>
              </w:rPr>
              <w:t xml:space="preserve">200 </w:t>
            </w:r>
          </w:p>
        </w:tc>
      </w:tr>
      <w:tr w:rsidR="00F7084D" w14:paraId="0DB57526"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09608291"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LA CABAÑA </w:t>
            </w:r>
          </w:p>
        </w:tc>
        <w:tc>
          <w:tcPr>
            <w:tcW w:w="1843" w:type="dxa"/>
            <w:tcBorders>
              <w:top w:val="single" w:sz="4" w:space="0" w:color="000000"/>
              <w:left w:val="single" w:sz="4" w:space="0" w:color="000000"/>
              <w:bottom w:val="single" w:sz="4" w:space="0" w:color="000000"/>
              <w:right w:val="single" w:sz="4" w:space="0" w:color="000000"/>
            </w:tcBorders>
          </w:tcPr>
          <w:p w14:paraId="567DB989"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32 </w:t>
            </w:r>
          </w:p>
        </w:tc>
        <w:tc>
          <w:tcPr>
            <w:tcW w:w="1842" w:type="dxa"/>
            <w:tcBorders>
              <w:top w:val="single" w:sz="4" w:space="0" w:color="000000"/>
              <w:left w:val="single" w:sz="4" w:space="0" w:color="000000"/>
              <w:bottom w:val="single" w:sz="4" w:space="0" w:color="000000"/>
              <w:right w:val="single" w:sz="4" w:space="0" w:color="000000"/>
            </w:tcBorders>
          </w:tcPr>
          <w:p w14:paraId="304393D6"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30 </w:t>
            </w:r>
          </w:p>
        </w:tc>
        <w:tc>
          <w:tcPr>
            <w:tcW w:w="1843" w:type="dxa"/>
            <w:tcBorders>
              <w:top w:val="single" w:sz="4" w:space="0" w:color="000000"/>
              <w:left w:val="single" w:sz="4" w:space="0" w:color="000000"/>
              <w:bottom w:val="single" w:sz="4" w:space="0" w:color="000000"/>
              <w:right w:val="single" w:sz="4" w:space="0" w:color="000000"/>
            </w:tcBorders>
          </w:tcPr>
          <w:p w14:paraId="2B8B5521" w14:textId="77777777" w:rsidR="00F7084D" w:rsidRPr="00B70B3C" w:rsidRDefault="00F7084D" w:rsidP="00F33DDB">
            <w:pPr>
              <w:spacing w:line="259" w:lineRule="auto"/>
              <w:jc w:val="center"/>
              <w:rPr>
                <w:sz w:val="18"/>
                <w:szCs w:val="18"/>
              </w:rPr>
            </w:pPr>
            <w:r w:rsidRPr="00B70B3C">
              <w:rPr>
                <w:rFonts w:eastAsia="Cambria"/>
                <w:sz w:val="18"/>
                <w:szCs w:val="18"/>
              </w:rPr>
              <w:t xml:space="preserve">15 </w:t>
            </w:r>
          </w:p>
        </w:tc>
        <w:tc>
          <w:tcPr>
            <w:tcW w:w="2126" w:type="dxa"/>
            <w:tcBorders>
              <w:top w:val="single" w:sz="4" w:space="0" w:color="000000"/>
              <w:left w:val="single" w:sz="4" w:space="0" w:color="000000"/>
              <w:bottom w:val="single" w:sz="4" w:space="0" w:color="000000"/>
              <w:right w:val="single" w:sz="4" w:space="0" w:color="000000"/>
            </w:tcBorders>
          </w:tcPr>
          <w:p w14:paraId="1B4DAB68"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77 </w:t>
            </w:r>
          </w:p>
        </w:tc>
      </w:tr>
      <w:tr w:rsidR="00F7084D" w14:paraId="5B7AF142" w14:textId="77777777" w:rsidTr="00F33DDB">
        <w:trPr>
          <w:trHeight w:val="288"/>
        </w:trPr>
        <w:tc>
          <w:tcPr>
            <w:tcW w:w="2269" w:type="dxa"/>
            <w:tcBorders>
              <w:top w:val="single" w:sz="4" w:space="0" w:color="000000"/>
              <w:left w:val="single" w:sz="4" w:space="0" w:color="000000"/>
              <w:bottom w:val="single" w:sz="4" w:space="0" w:color="000000"/>
              <w:right w:val="single" w:sz="4" w:space="0" w:color="000000"/>
            </w:tcBorders>
          </w:tcPr>
          <w:p w14:paraId="055BE769"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EL MILAGRO </w:t>
            </w:r>
          </w:p>
        </w:tc>
        <w:tc>
          <w:tcPr>
            <w:tcW w:w="1843" w:type="dxa"/>
            <w:tcBorders>
              <w:top w:val="single" w:sz="4" w:space="0" w:color="000000"/>
              <w:left w:val="single" w:sz="4" w:space="0" w:color="000000"/>
              <w:bottom w:val="single" w:sz="4" w:space="0" w:color="000000"/>
              <w:right w:val="single" w:sz="4" w:space="0" w:color="000000"/>
            </w:tcBorders>
          </w:tcPr>
          <w:p w14:paraId="31C947E4"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30 </w:t>
            </w:r>
          </w:p>
        </w:tc>
        <w:tc>
          <w:tcPr>
            <w:tcW w:w="1842" w:type="dxa"/>
            <w:tcBorders>
              <w:top w:val="single" w:sz="4" w:space="0" w:color="000000"/>
              <w:left w:val="single" w:sz="4" w:space="0" w:color="000000"/>
              <w:bottom w:val="single" w:sz="4" w:space="0" w:color="000000"/>
              <w:right w:val="single" w:sz="4" w:space="0" w:color="000000"/>
            </w:tcBorders>
          </w:tcPr>
          <w:p w14:paraId="11D7B7C5"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30 </w:t>
            </w:r>
          </w:p>
        </w:tc>
        <w:tc>
          <w:tcPr>
            <w:tcW w:w="1843" w:type="dxa"/>
            <w:tcBorders>
              <w:top w:val="single" w:sz="4" w:space="0" w:color="000000"/>
              <w:left w:val="single" w:sz="4" w:space="0" w:color="000000"/>
              <w:bottom w:val="single" w:sz="4" w:space="0" w:color="000000"/>
              <w:right w:val="single" w:sz="4" w:space="0" w:color="000000"/>
            </w:tcBorders>
          </w:tcPr>
          <w:p w14:paraId="1BB1AE0D" w14:textId="77777777" w:rsidR="00F7084D" w:rsidRPr="00B70B3C" w:rsidRDefault="00F7084D" w:rsidP="00F33DDB">
            <w:pPr>
              <w:spacing w:line="259" w:lineRule="auto"/>
              <w:jc w:val="center"/>
              <w:rPr>
                <w:sz w:val="18"/>
                <w:szCs w:val="18"/>
              </w:rPr>
            </w:pPr>
            <w:r w:rsidRPr="00B70B3C">
              <w:rPr>
                <w:rFonts w:eastAsia="Cambria"/>
                <w:sz w:val="18"/>
                <w:szCs w:val="18"/>
              </w:rPr>
              <w:t xml:space="preserve">24 </w:t>
            </w:r>
          </w:p>
        </w:tc>
        <w:tc>
          <w:tcPr>
            <w:tcW w:w="2126" w:type="dxa"/>
            <w:tcBorders>
              <w:top w:val="single" w:sz="4" w:space="0" w:color="000000"/>
              <w:left w:val="single" w:sz="4" w:space="0" w:color="000000"/>
              <w:bottom w:val="single" w:sz="4" w:space="0" w:color="000000"/>
              <w:right w:val="single" w:sz="4" w:space="0" w:color="000000"/>
            </w:tcBorders>
          </w:tcPr>
          <w:p w14:paraId="0A6EE605"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84 </w:t>
            </w:r>
          </w:p>
        </w:tc>
      </w:tr>
      <w:tr w:rsidR="00F7084D" w14:paraId="18817785"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16864799" w14:textId="77777777" w:rsidR="00F7084D" w:rsidRPr="00B70B3C" w:rsidRDefault="00F7084D" w:rsidP="00F33DDB">
            <w:pPr>
              <w:spacing w:line="259" w:lineRule="auto"/>
              <w:ind w:right="1"/>
              <w:jc w:val="center"/>
              <w:rPr>
                <w:sz w:val="18"/>
                <w:szCs w:val="18"/>
              </w:rPr>
            </w:pPr>
            <w:r w:rsidRPr="00B70B3C">
              <w:rPr>
                <w:rFonts w:eastAsia="Cambria"/>
                <w:sz w:val="18"/>
                <w:szCs w:val="18"/>
              </w:rPr>
              <w:t xml:space="preserve">LAGUNITAS </w:t>
            </w:r>
          </w:p>
        </w:tc>
        <w:tc>
          <w:tcPr>
            <w:tcW w:w="1843" w:type="dxa"/>
            <w:tcBorders>
              <w:top w:val="single" w:sz="4" w:space="0" w:color="000000"/>
              <w:left w:val="single" w:sz="4" w:space="0" w:color="000000"/>
              <w:bottom w:val="single" w:sz="4" w:space="0" w:color="000000"/>
              <w:right w:val="single" w:sz="4" w:space="0" w:color="000000"/>
            </w:tcBorders>
          </w:tcPr>
          <w:p w14:paraId="38756B29"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72 </w:t>
            </w:r>
          </w:p>
        </w:tc>
        <w:tc>
          <w:tcPr>
            <w:tcW w:w="1842" w:type="dxa"/>
            <w:tcBorders>
              <w:top w:val="single" w:sz="4" w:space="0" w:color="000000"/>
              <w:left w:val="single" w:sz="4" w:space="0" w:color="000000"/>
              <w:bottom w:val="single" w:sz="4" w:space="0" w:color="000000"/>
              <w:right w:val="single" w:sz="4" w:space="0" w:color="000000"/>
            </w:tcBorders>
          </w:tcPr>
          <w:p w14:paraId="0B9CCEAD"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55 </w:t>
            </w:r>
          </w:p>
        </w:tc>
        <w:tc>
          <w:tcPr>
            <w:tcW w:w="1843" w:type="dxa"/>
            <w:tcBorders>
              <w:top w:val="single" w:sz="4" w:space="0" w:color="000000"/>
              <w:left w:val="single" w:sz="4" w:space="0" w:color="000000"/>
              <w:bottom w:val="single" w:sz="4" w:space="0" w:color="000000"/>
              <w:right w:val="single" w:sz="4" w:space="0" w:color="000000"/>
            </w:tcBorders>
          </w:tcPr>
          <w:p w14:paraId="19B180F7" w14:textId="77777777" w:rsidR="00F7084D" w:rsidRPr="00B70B3C" w:rsidRDefault="00F7084D" w:rsidP="00F33DDB">
            <w:pPr>
              <w:spacing w:line="259" w:lineRule="auto"/>
              <w:jc w:val="center"/>
              <w:rPr>
                <w:sz w:val="18"/>
                <w:szCs w:val="18"/>
              </w:rPr>
            </w:pPr>
            <w:r w:rsidRPr="00B70B3C">
              <w:rPr>
                <w:rFonts w:eastAsia="Cambria"/>
                <w:sz w:val="18"/>
                <w:szCs w:val="18"/>
              </w:rPr>
              <w:t xml:space="preserve">50 </w:t>
            </w:r>
          </w:p>
        </w:tc>
        <w:tc>
          <w:tcPr>
            <w:tcW w:w="2126" w:type="dxa"/>
            <w:tcBorders>
              <w:top w:val="single" w:sz="4" w:space="0" w:color="000000"/>
              <w:left w:val="single" w:sz="4" w:space="0" w:color="000000"/>
              <w:bottom w:val="single" w:sz="4" w:space="0" w:color="000000"/>
              <w:right w:val="single" w:sz="4" w:space="0" w:color="000000"/>
            </w:tcBorders>
          </w:tcPr>
          <w:p w14:paraId="49AD4D76" w14:textId="77777777" w:rsidR="00F7084D" w:rsidRPr="00B70B3C" w:rsidRDefault="00F7084D" w:rsidP="00F33DDB">
            <w:pPr>
              <w:spacing w:line="259" w:lineRule="auto"/>
              <w:jc w:val="center"/>
              <w:rPr>
                <w:sz w:val="18"/>
                <w:szCs w:val="18"/>
              </w:rPr>
            </w:pPr>
            <w:r w:rsidRPr="00B70B3C">
              <w:rPr>
                <w:rFonts w:eastAsia="Cambria"/>
                <w:sz w:val="18"/>
                <w:szCs w:val="18"/>
              </w:rPr>
              <w:t xml:space="preserve">177 </w:t>
            </w:r>
          </w:p>
        </w:tc>
      </w:tr>
      <w:tr w:rsidR="00F7084D" w14:paraId="05DEADEB"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39D2E004" w14:textId="77777777" w:rsidR="00F7084D" w:rsidRPr="00B70B3C" w:rsidRDefault="00F7084D" w:rsidP="00F33DDB">
            <w:pPr>
              <w:spacing w:line="259" w:lineRule="auto"/>
              <w:ind w:left="1"/>
              <w:jc w:val="center"/>
              <w:rPr>
                <w:sz w:val="18"/>
                <w:szCs w:val="18"/>
              </w:rPr>
            </w:pPr>
            <w:r w:rsidRPr="00B70B3C">
              <w:rPr>
                <w:rFonts w:eastAsia="Cambria"/>
                <w:sz w:val="18"/>
                <w:szCs w:val="18"/>
              </w:rPr>
              <w:t xml:space="preserve">CUCURINA </w:t>
            </w:r>
          </w:p>
        </w:tc>
        <w:tc>
          <w:tcPr>
            <w:tcW w:w="1843" w:type="dxa"/>
            <w:tcBorders>
              <w:top w:val="single" w:sz="4" w:space="0" w:color="000000"/>
              <w:left w:val="single" w:sz="4" w:space="0" w:color="000000"/>
              <w:bottom w:val="single" w:sz="4" w:space="0" w:color="000000"/>
              <w:right w:val="single" w:sz="4" w:space="0" w:color="000000"/>
            </w:tcBorders>
          </w:tcPr>
          <w:p w14:paraId="69E8C3DB"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40 </w:t>
            </w:r>
          </w:p>
        </w:tc>
        <w:tc>
          <w:tcPr>
            <w:tcW w:w="1842" w:type="dxa"/>
            <w:tcBorders>
              <w:top w:val="single" w:sz="4" w:space="0" w:color="000000"/>
              <w:left w:val="single" w:sz="4" w:space="0" w:color="000000"/>
              <w:bottom w:val="single" w:sz="4" w:space="0" w:color="000000"/>
              <w:right w:val="single" w:sz="4" w:space="0" w:color="000000"/>
            </w:tcBorders>
          </w:tcPr>
          <w:p w14:paraId="21AE9090"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25 </w:t>
            </w:r>
          </w:p>
        </w:tc>
        <w:tc>
          <w:tcPr>
            <w:tcW w:w="1843" w:type="dxa"/>
            <w:tcBorders>
              <w:top w:val="single" w:sz="4" w:space="0" w:color="000000"/>
              <w:left w:val="single" w:sz="4" w:space="0" w:color="000000"/>
              <w:bottom w:val="single" w:sz="4" w:space="0" w:color="000000"/>
              <w:right w:val="single" w:sz="4" w:space="0" w:color="000000"/>
            </w:tcBorders>
          </w:tcPr>
          <w:p w14:paraId="40EC9C49" w14:textId="77777777" w:rsidR="00F7084D" w:rsidRPr="00B70B3C" w:rsidRDefault="00F7084D" w:rsidP="00F33DDB">
            <w:pPr>
              <w:spacing w:line="259" w:lineRule="auto"/>
              <w:jc w:val="center"/>
              <w:rPr>
                <w:sz w:val="18"/>
                <w:szCs w:val="18"/>
              </w:rPr>
            </w:pPr>
            <w:r w:rsidRPr="00B70B3C">
              <w:rPr>
                <w:rFonts w:eastAsia="Cambria"/>
                <w:sz w:val="18"/>
                <w:szCs w:val="18"/>
              </w:rPr>
              <w:t xml:space="preserve">20 </w:t>
            </w:r>
          </w:p>
        </w:tc>
        <w:tc>
          <w:tcPr>
            <w:tcW w:w="2126" w:type="dxa"/>
            <w:tcBorders>
              <w:top w:val="single" w:sz="4" w:space="0" w:color="000000"/>
              <w:left w:val="single" w:sz="4" w:space="0" w:color="000000"/>
              <w:bottom w:val="single" w:sz="4" w:space="0" w:color="000000"/>
              <w:right w:val="single" w:sz="4" w:space="0" w:color="000000"/>
            </w:tcBorders>
          </w:tcPr>
          <w:p w14:paraId="50346A4B"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85 </w:t>
            </w:r>
          </w:p>
        </w:tc>
      </w:tr>
      <w:tr w:rsidR="00F7084D" w14:paraId="53E88655"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4AC2CEB6"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MESALLANA ALTA </w:t>
            </w:r>
          </w:p>
        </w:tc>
        <w:tc>
          <w:tcPr>
            <w:tcW w:w="1843" w:type="dxa"/>
            <w:tcBorders>
              <w:top w:val="single" w:sz="4" w:space="0" w:color="000000"/>
              <w:left w:val="single" w:sz="4" w:space="0" w:color="000000"/>
              <w:bottom w:val="single" w:sz="4" w:space="0" w:color="000000"/>
              <w:right w:val="single" w:sz="4" w:space="0" w:color="000000"/>
            </w:tcBorders>
          </w:tcPr>
          <w:p w14:paraId="2E80FAC1" w14:textId="77777777" w:rsidR="00F7084D" w:rsidRPr="00B70B3C" w:rsidRDefault="00F7084D" w:rsidP="00F33DDB">
            <w:pPr>
              <w:spacing w:line="259" w:lineRule="auto"/>
              <w:jc w:val="center"/>
              <w:rPr>
                <w:sz w:val="18"/>
                <w:szCs w:val="18"/>
              </w:rPr>
            </w:pPr>
            <w:r w:rsidRPr="00B70B3C">
              <w:rPr>
                <w:rFonts w:eastAsia="Cambria"/>
                <w:sz w:val="18"/>
                <w:szCs w:val="18"/>
              </w:rPr>
              <w:t xml:space="preserve">105 </w:t>
            </w:r>
          </w:p>
        </w:tc>
        <w:tc>
          <w:tcPr>
            <w:tcW w:w="1842" w:type="dxa"/>
            <w:tcBorders>
              <w:top w:val="single" w:sz="4" w:space="0" w:color="000000"/>
              <w:left w:val="single" w:sz="4" w:space="0" w:color="000000"/>
              <w:bottom w:val="single" w:sz="4" w:space="0" w:color="000000"/>
              <w:right w:val="single" w:sz="4" w:space="0" w:color="000000"/>
            </w:tcBorders>
          </w:tcPr>
          <w:p w14:paraId="25208167"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72 </w:t>
            </w:r>
          </w:p>
        </w:tc>
        <w:tc>
          <w:tcPr>
            <w:tcW w:w="1843" w:type="dxa"/>
            <w:tcBorders>
              <w:top w:val="single" w:sz="4" w:space="0" w:color="000000"/>
              <w:left w:val="single" w:sz="4" w:space="0" w:color="000000"/>
              <w:bottom w:val="single" w:sz="4" w:space="0" w:color="000000"/>
              <w:right w:val="single" w:sz="4" w:space="0" w:color="000000"/>
            </w:tcBorders>
          </w:tcPr>
          <w:p w14:paraId="6B11043D" w14:textId="77777777" w:rsidR="00F7084D" w:rsidRPr="00B70B3C" w:rsidRDefault="00F7084D" w:rsidP="00F33DDB">
            <w:pPr>
              <w:spacing w:line="259" w:lineRule="auto"/>
              <w:jc w:val="center"/>
              <w:rPr>
                <w:sz w:val="18"/>
                <w:szCs w:val="18"/>
              </w:rPr>
            </w:pPr>
            <w:r w:rsidRPr="00B70B3C">
              <w:rPr>
                <w:rFonts w:eastAsia="Cambria"/>
                <w:sz w:val="18"/>
                <w:szCs w:val="18"/>
              </w:rPr>
              <w:t xml:space="preserve">95 </w:t>
            </w:r>
          </w:p>
        </w:tc>
        <w:tc>
          <w:tcPr>
            <w:tcW w:w="2126" w:type="dxa"/>
            <w:tcBorders>
              <w:top w:val="single" w:sz="4" w:space="0" w:color="000000"/>
              <w:left w:val="single" w:sz="4" w:space="0" w:color="000000"/>
              <w:bottom w:val="single" w:sz="4" w:space="0" w:color="000000"/>
              <w:right w:val="single" w:sz="4" w:space="0" w:color="000000"/>
            </w:tcBorders>
          </w:tcPr>
          <w:p w14:paraId="06DC7E5E" w14:textId="77777777" w:rsidR="00F7084D" w:rsidRPr="00B70B3C" w:rsidRDefault="00F7084D" w:rsidP="00F33DDB">
            <w:pPr>
              <w:spacing w:line="259" w:lineRule="auto"/>
              <w:jc w:val="center"/>
              <w:rPr>
                <w:sz w:val="18"/>
                <w:szCs w:val="18"/>
              </w:rPr>
            </w:pPr>
            <w:r w:rsidRPr="00B70B3C">
              <w:rPr>
                <w:rFonts w:eastAsia="Cambria"/>
                <w:sz w:val="18"/>
                <w:szCs w:val="18"/>
              </w:rPr>
              <w:t xml:space="preserve">272 </w:t>
            </w:r>
          </w:p>
        </w:tc>
      </w:tr>
      <w:tr w:rsidR="00F7084D" w14:paraId="5250DB96"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1A764ED6" w14:textId="77777777" w:rsidR="00F7084D" w:rsidRPr="00B70B3C" w:rsidRDefault="00F7084D" w:rsidP="00F33DDB">
            <w:pPr>
              <w:spacing w:line="259" w:lineRule="auto"/>
              <w:ind w:right="2"/>
              <w:jc w:val="center"/>
              <w:rPr>
                <w:sz w:val="18"/>
                <w:szCs w:val="18"/>
              </w:rPr>
            </w:pPr>
            <w:r w:rsidRPr="00B70B3C">
              <w:rPr>
                <w:rFonts w:eastAsia="Cambria"/>
                <w:sz w:val="18"/>
                <w:szCs w:val="18"/>
              </w:rPr>
              <w:lastRenderedPageBreak/>
              <w:t xml:space="preserve">PORTACHUELO </w:t>
            </w:r>
          </w:p>
        </w:tc>
        <w:tc>
          <w:tcPr>
            <w:tcW w:w="1843" w:type="dxa"/>
            <w:tcBorders>
              <w:top w:val="single" w:sz="4" w:space="0" w:color="000000"/>
              <w:left w:val="single" w:sz="4" w:space="0" w:color="000000"/>
              <w:bottom w:val="single" w:sz="4" w:space="0" w:color="000000"/>
              <w:right w:val="single" w:sz="4" w:space="0" w:color="000000"/>
            </w:tcBorders>
          </w:tcPr>
          <w:p w14:paraId="47BB270E"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33 </w:t>
            </w:r>
          </w:p>
        </w:tc>
        <w:tc>
          <w:tcPr>
            <w:tcW w:w="1842" w:type="dxa"/>
            <w:tcBorders>
              <w:top w:val="single" w:sz="4" w:space="0" w:color="000000"/>
              <w:left w:val="single" w:sz="4" w:space="0" w:color="000000"/>
              <w:bottom w:val="single" w:sz="4" w:space="0" w:color="000000"/>
              <w:right w:val="single" w:sz="4" w:space="0" w:color="000000"/>
            </w:tcBorders>
          </w:tcPr>
          <w:p w14:paraId="71D63094"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31 </w:t>
            </w:r>
          </w:p>
        </w:tc>
        <w:tc>
          <w:tcPr>
            <w:tcW w:w="1843" w:type="dxa"/>
            <w:tcBorders>
              <w:top w:val="single" w:sz="4" w:space="0" w:color="000000"/>
              <w:left w:val="single" w:sz="4" w:space="0" w:color="000000"/>
              <w:bottom w:val="single" w:sz="4" w:space="0" w:color="000000"/>
              <w:right w:val="single" w:sz="4" w:space="0" w:color="000000"/>
            </w:tcBorders>
          </w:tcPr>
          <w:p w14:paraId="41129E91" w14:textId="77777777" w:rsidR="00F7084D" w:rsidRPr="00B70B3C" w:rsidRDefault="00F7084D" w:rsidP="00F33DDB">
            <w:pPr>
              <w:spacing w:line="259" w:lineRule="auto"/>
              <w:jc w:val="center"/>
              <w:rPr>
                <w:sz w:val="18"/>
                <w:szCs w:val="18"/>
              </w:rPr>
            </w:pPr>
            <w:r w:rsidRPr="00B70B3C">
              <w:rPr>
                <w:rFonts w:eastAsia="Cambria"/>
                <w:sz w:val="18"/>
                <w:szCs w:val="18"/>
              </w:rPr>
              <w:t xml:space="preserve">36 </w:t>
            </w:r>
          </w:p>
        </w:tc>
        <w:tc>
          <w:tcPr>
            <w:tcW w:w="2126" w:type="dxa"/>
            <w:tcBorders>
              <w:top w:val="single" w:sz="4" w:space="0" w:color="000000"/>
              <w:left w:val="single" w:sz="4" w:space="0" w:color="000000"/>
              <w:bottom w:val="single" w:sz="4" w:space="0" w:color="000000"/>
              <w:right w:val="single" w:sz="4" w:space="0" w:color="000000"/>
            </w:tcBorders>
          </w:tcPr>
          <w:p w14:paraId="025A03CF" w14:textId="77777777" w:rsidR="00F7084D" w:rsidRPr="00B70B3C" w:rsidRDefault="00F7084D" w:rsidP="00F33DDB">
            <w:pPr>
              <w:spacing w:line="259" w:lineRule="auto"/>
              <w:jc w:val="center"/>
              <w:rPr>
                <w:sz w:val="18"/>
                <w:szCs w:val="18"/>
              </w:rPr>
            </w:pPr>
            <w:r w:rsidRPr="00B70B3C">
              <w:rPr>
                <w:rFonts w:eastAsia="Cambria"/>
                <w:sz w:val="18"/>
                <w:szCs w:val="18"/>
              </w:rPr>
              <w:t xml:space="preserve">100 </w:t>
            </w:r>
          </w:p>
        </w:tc>
      </w:tr>
      <w:tr w:rsidR="00F7084D" w14:paraId="30D4C52D"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0304FCF7" w14:textId="77777777" w:rsidR="00F7084D" w:rsidRPr="00B70B3C" w:rsidRDefault="00F7084D" w:rsidP="00F33DDB">
            <w:pPr>
              <w:spacing w:line="259" w:lineRule="auto"/>
              <w:jc w:val="center"/>
              <w:rPr>
                <w:sz w:val="18"/>
                <w:szCs w:val="18"/>
              </w:rPr>
            </w:pPr>
            <w:r w:rsidRPr="00B70B3C">
              <w:rPr>
                <w:rFonts w:eastAsia="Cambria"/>
                <w:sz w:val="18"/>
                <w:szCs w:val="18"/>
              </w:rPr>
              <w:t xml:space="preserve">EL PARAMO </w:t>
            </w:r>
          </w:p>
        </w:tc>
        <w:tc>
          <w:tcPr>
            <w:tcW w:w="1843" w:type="dxa"/>
            <w:tcBorders>
              <w:top w:val="single" w:sz="4" w:space="0" w:color="000000"/>
              <w:left w:val="single" w:sz="4" w:space="0" w:color="000000"/>
              <w:bottom w:val="single" w:sz="4" w:space="0" w:color="000000"/>
              <w:right w:val="single" w:sz="4" w:space="0" w:color="000000"/>
            </w:tcBorders>
          </w:tcPr>
          <w:p w14:paraId="71693052" w14:textId="77777777" w:rsidR="00F7084D" w:rsidRPr="00B70B3C" w:rsidRDefault="00F7084D" w:rsidP="00F33DDB">
            <w:pPr>
              <w:spacing w:line="259" w:lineRule="auto"/>
              <w:jc w:val="center"/>
              <w:rPr>
                <w:sz w:val="18"/>
                <w:szCs w:val="18"/>
              </w:rPr>
            </w:pPr>
            <w:r w:rsidRPr="00B70B3C">
              <w:rPr>
                <w:rFonts w:eastAsia="Cambria"/>
                <w:sz w:val="18"/>
                <w:szCs w:val="18"/>
              </w:rPr>
              <w:t xml:space="preserve">109 </w:t>
            </w:r>
          </w:p>
        </w:tc>
        <w:tc>
          <w:tcPr>
            <w:tcW w:w="1842" w:type="dxa"/>
            <w:tcBorders>
              <w:top w:val="single" w:sz="4" w:space="0" w:color="000000"/>
              <w:left w:val="single" w:sz="4" w:space="0" w:color="000000"/>
              <w:bottom w:val="single" w:sz="4" w:space="0" w:color="000000"/>
              <w:right w:val="single" w:sz="4" w:space="0" w:color="000000"/>
            </w:tcBorders>
          </w:tcPr>
          <w:p w14:paraId="6B6FBA84"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47 </w:t>
            </w:r>
          </w:p>
        </w:tc>
        <w:tc>
          <w:tcPr>
            <w:tcW w:w="1843" w:type="dxa"/>
            <w:tcBorders>
              <w:top w:val="single" w:sz="4" w:space="0" w:color="000000"/>
              <w:left w:val="single" w:sz="4" w:space="0" w:color="000000"/>
              <w:bottom w:val="single" w:sz="4" w:space="0" w:color="000000"/>
              <w:right w:val="single" w:sz="4" w:space="0" w:color="000000"/>
            </w:tcBorders>
          </w:tcPr>
          <w:p w14:paraId="38534D1E" w14:textId="77777777" w:rsidR="00F7084D" w:rsidRPr="00B70B3C" w:rsidRDefault="00F7084D" w:rsidP="00F33DDB">
            <w:pPr>
              <w:spacing w:line="259" w:lineRule="auto"/>
              <w:jc w:val="center"/>
              <w:rPr>
                <w:sz w:val="18"/>
                <w:szCs w:val="18"/>
              </w:rPr>
            </w:pPr>
            <w:r w:rsidRPr="00B70B3C">
              <w:rPr>
                <w:rFonts w:eastAsia="Cambria"/>
                <w:sz w:val="18"/>
                <w:szCs w:val="18"/>
              </w:rPr>
              <w:t xml:space="preserve">49 </w:t>
            </w:r>
          </w:p>
        </w:tc>
        <w:tc>
          <w:tcPr>
            <w:tcW w:w="2126" w:type="dxa"/>
            <w:tcBorders>
              <w:top w:val="single" w:sz="4" w:space="0" w:color="000000"/>
              <w:left w:val="single" w:sz="4" w:space="0" w:color="000000"/>
              <w:bottom w:val="single" w:sz="4" w:space="0" w:color="000000"/>
              <w:right w:val="single" w:sz="4" w:space="0" w:color="000000"/>
            </w:tcBorders>
          </w:tcPr>
          <w:p w14:paraId="6EC258C7" w14:textId="77777777" w:rsidR="00F7084D" w:rsidRPr="00B70B3C" w:rsidRDefault="00F7084D" w:rsidP="00F33DDB">
            <w:pPr>
              <w:spacing w:line="259" w:lineRule="auto"/>
              <w:jc w:val="center"/>
              <w:rPr>
                <w:sz w:val="18"/>
                <w:szCs w:val="18"/>
              </w:rPr>
            </w:pPr>
            <w:r w:rsidRPr="00B70B3C">
              <w:rPr>
                <w:rFonts w:eastAsia="Cambria"/>
                <w:sz w:val="18"/>
                <w:szCs w:val="18"/>
              </w:rPr>
              <w:t xml:space="preserve">205 </w:t>
            </w:r>
          </w:p>
        </w:tc>
      </w:tr>
      <w:tr w:rsidR="00F7084D" w14:paraId="20FA13D5"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6D9D24FD" w14:textId="77777777" w:rsidR="00F7084D" w:rsidRPr="00B70B3C" w:rsidRDefault="00F7084D" w:rsidP="00F33DDB">
            <w:pPr>
              <w:spacing w:line="259" w:lineRule="auto"/>
              <w:ind w:right="3"/>
              <w:jc w:val="center"/>
              <w:rPr>
                <w:sz w:val="18"/>
                <w:szCs w:val="18"/>
              </w:rPr>
            </w:pPr>
            <w:r w:rsidRPr="00B70B3C">
              <w:rPr>
                <w:rFonts w:eastAsia="Cambria"/>
                <w:sz w:val="18"/>
                <w:szCs w:val="18"/>
              </w:rPr>
              <w:t xml:space="preserve">SAN JOSE DE LA SABANA </w:t>
            </w:r>
          </w:p>
        </w:tc>
        <w:tc>
          <w:tcPr>
            <w:tcW w:w="1843" w:type="dxa"/>
            <w:tcBorders>
              <w:top w:val="single" w:sz="4" w:space="0" w:color="000000"/>
              <w:left w:val="single" w:sz="4" w:space="0" w:color="000000"/>
              <w:bottom w:val="single" w:sz="4" w:space="0" w:color="000000"/>
              <w:right w:val="single" w:sz="4" w:space="0" w:color="000000"/>
            </w:tcBorders>
          </w:tcPr>
          <w:p w14:paraId="40A0EF5A"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45 </w:t>
            </w:r>
          </w:p>
        </w:tc>
        <w:tc>
          <w:tcPr>
            <w:tcW w:w="1842" w:type="dxa"/>
            <w:tcBorders>
              <w:top w:val="single" w:sz="4" w:space="0" w:color="000000"/>
              <w:left w:val="single" w:sz="4" w:space="0" w:color="000000"/>
              <w:bottom w:val="single" w:sz="4" w:space="0" w:color="000000"/>
              <w:right w:val="single" w:sz="4" w:space="0" w:color="000000"/>
            </w:tcBorders>
          </w:tcPr>
          <w:p w14:paraId="790B29D5"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41 </w:t>
            </w:r>
          </w:p>
        </w:tc>
        <w:tc>
          <w:tcPr>
            <w:tcW w:w="1843" w:type="dxa"/>
            <w:tcBorders>
              <w:top w:val="single" w:sz="4" w:space="0" w:color="000000"/>
              <w:left w:val="single" w:sz="4" w:space="0" w:color="000000"/>
              <w:bottom w:val="single" w:sz="4" w:space="0" w:color="000000"/>
              <w:right w:val="single" w:sz="4" w:space="0" w:color="000000"/>
            </w:tcBorders>
          </w:tcPr>
          <w:p w14:paraId="3C50BDED" w14:textId="77777777" w:rsidR="00F7084D" w:rsidRPr="00B70B3C" w:rsidRDefault="00F7084D" w:rsidP="00F33DDB">
            <w:pPr>
              <w:spacing w:line="259" w:lineRule="auto"/>
              <w:jc w:val="center"/>
              <w:rPr>
                <w:sz w:val="18"/>
                <w:szCs w:val="18"/>
              </w:rPr>
            </w:pPr>
            <w:r w:rsidRPr="00B70B3C">
              <w:rPr>
                <w:rFonts w:eastAsia="Cambria"/>
                <w:sz w:val="18"/>
                <w:szCs w:val="18"/>
              </w:rPr>
              <w:t xml:space="preserve">36 </w:t>
            </w:r>
          </w:p>
        </w:tc>
        <w:tc>
          <w:tcPr>
            <w:tcW w:w="2126" w:type="dxa"/>
            <w:tcBorders>
              <w:top w:val="single" w:sz="4" w:space="0" w:color="000000"/>
              <w:left w:val="single" w:sz="4" w:space="0" w:color="000000"/>
              <w:bottom w:val="single" w:sz="4" w:space="0" w:color="000000"/>
              <w:right w:val="single" w:sz="4" w:space="0" w:color="000000"/>
            </w:tcBorders>
          </w:tcPr>
          <w:p w14:paraId="0092F628" w14:textId="77777777" w:rsidR="00F7084D" w:rsidRPr="00B70B3C" w:rsidRDefault="00F7084D" w:rsidP="00F33DDB">
            <w:pPr>
              <w:spacing w:line="259" w:lineRule="auto"/>
              <w:jc w:val="center"/>
              <w:rPr>
                <w:sz w:val="18"/>
                <w:szCs w:val="18"/>
              </w:rPr>
            </w:pPr>
            <w:r w:rsidRPr="00B70B3C">
              <w:rPr>
                <w:rFonts w:eastAsia="Cambria"/>
                <w:sz w:val="18"/>
                <w:szCs w:val="18"/>
              </w:rPr>
              <w:t xml:space="preserve">122 </w:t>
            </w:r>
          </w:p>
        </w:tc>
      </w:tr>
      <w:tr w:rsidR="00F7084D" w14:paraId="3000D868"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34D787CE" w14:textId="77777777" w:rsidR="00F7084D" w:rsidRPr="00B70B3C" w:rsidRDefault="00F7084D" w:rsidP="00F33DDB">
            <w:pPr>
              <w:spacing w:line="259" w:lineRule="auto"/>
              <w:ind w:left="2"/>
              <w:jc w:val="center"/>
              <w:rPr>
                <w:sz w:val="18"/>
                <w:szCs w:val="18"/>
              </w:rPr>
            </w:pPr>
            <w:r w:rsidRPr="00B70B3C">
              <w:rPr>
                <w:rFonts w:eastAsia="Cambria"/>
                <w:sz w:val="18"/>
                <w:szCs w:val="18"/>
              </w:rPr>
              <w:t xml:space="preserve">LAGUNETAS </w:t>
            </w:r>
          </w:p>
        </w:tc>
        <w:tc>
          <w:tcPr>
            <w:tcW w:w="1843" w:type="dxa"/>
            <w:tcBorders>
              <w:top w:val="single" w:sz="4" w:space="0" w:color="000000"/>
              <w:left w:val="single" w:sz="4" w:space="0" w:color="000000"/>
              <w:bottom w:val="single" w:sz="4" w:space="0" w:color="000000"/>
              <w:right w:val="single" w:sz="4" w:space="0" w:color="000000"/>
            </w:tcBorders>
          </w:tcPr>
          <w:p w14:paraId="4B81BC5E"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53 </w:t>
            </w:r>
          </w:p>
        </w:tc>
        <w:tc>
          <w:tcPr>
            <w:tcW w:w="1842" w:type="dxa"/>
            <w:tcBorders>
              <w:top w:val="single" w:sz="4" w:space="0" w:color="000000"/>
              <w:left w:val="single" w:sz="4" w:space="0" w:color="000000"/>
              <w:bottom w:val="single" w:sz="4" w:space="0" w:color="000000"/>
              <w:right w:val="single" w:sz="4" w:space="0" w:color="000000"/>
            </w:tcBorders>
          </w:tcPr>
          <w:p w14:paraId="4B245221"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47 </w:t>
            </w:r>
          </w:p>
        </w:tc>
        <w:tc>
          <w:tcPr>
            <w:tcW w:w="1843" w:type="dxa"/>
            <w:tcBorders>
              <w:top w:val="single" w:sz="4" w:space="0" w:color="000000"/>
              <w:left w:val="single" w:sz="4" w:space="0" w:color="000000"/>
              <w:bottom w:val="single" w:sz="4" w:space="0" w:color="000000"/>
              <w:right w:val="single" w:sz="4" w:space="0" w:color="000000"/>
            </w:tcBorders>
          </w:tcPr>
          <w:p w14:paraId="4B6F9467" w14:textId="77777777" w:rsidR="00F7084D" w:rsidRPr="00B70B3C" w:rsidRDefault="00F7084D" w:rsidP="00F33DDB">
            <w:pPr>
              <w:spacing w:line="259" w:lineRule="auto"/>
              <w:jc w:val="center"/>
              <w:rPr>
                <w:sz w:val="18"/>
                <w:szCs w:val="18"/>
              </w:rPr>
            </w:pPr>
            <w:r w:rsidRPr="00B70B3C">
              <w:rPr>
                <w:rFonts w:eastAsia="Cambria"/>
                <w:sz w:val="18"/>
                <w:szCs w:val="18"/>
              </w:rPr>
              <w:t xml:space="preserve">33 </w:t>
            </w:r>
          </w:p>
        </w:tc>
        <w:tc>
          <w:tcPr>
            <w:tcW w:w="2126" w:type="dxa"/>
            <w:tcBorders>
              <w:top w:val="single" w:sz="4" w:space="0" w:color="000000"/>
              <w:left w:val="single" w:sz="4" w:space="0" w:color="000000"/>
              <w:bottom w:val="single" w:sz="4" w:space="0" w:color="000000"/>
              <w:right w:val="single" w:sz="4" w:space="0" w:color="000000"/>
            </w:tcBorders>
          </w:tcPr>
          <w:p w14:paraId="129D1A26" w14:textId="77777777" w:rsidR="00F7084D" w:rsidRPr="00B70B3C" w:rsidRDefault="00F7084D" w:rsidP="00F33DDB">
            <w:pPr>
              <w:spacing w:line="259" w:lineRule="auto"/>
              <w:jc w:val="center"/>
              <w:rPr>
                <w:sz w:val="18"/>
                <w:szCs w:val="18"/>
              </w:rPr>
            </w:pPr>
            <w:r w:rsidRPr="00B70B3C">
              <w:rPr>
                <w:rFonts w:eastAsia="Cambria"/>
                <w:sz w:val="18"/>
                <w:szCs w:val="18"/>
              </w:rPr>
              <w:t xml:space="preserve">133 </w:t>
            </w:r>
          </w:p>
        </w:tc>
      </w:tr>
      <w:tr w:rsidR="00F7084D" w14:paraId="79779055"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2B7AD4E4"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FATIMA </w:t>
            </w:r>
          </w:p>
        </w:tc>
        <w:tc>
          <w:tcPr>
            <w:tcW w:w="1843" w:type="dxa"/>
            <w:tcBorders>
              <w:top w:val="single" w:sz="4" w:space="0" w:color="000000"/>
              <w:left w:val="single" w:sz="4" w:space="0" w:color="000000"/>
              <w:bottom w:val="single" w:sz="4" w:space="0" w:color="000000"/>
              <w:right w:val="single" w:sz="4" w:space="0" w:color="000000"/>
            </w:tcBorders>
          </w:tcPr>
          <w:p w14:paraId="2245F0C4"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44 </w:t>
            </w:r>
          </w:p>
        </w:tc>
        <w:tc>
          <w:tcPr>
            <w:tcW w:w="1842" w:type="dxa"/>
            <w:tcBorders>
              <w:top w:val="single" w:sz="4" w:space="0" w:color="000000"/>
              <w:left w:val="single" w:sz="4" w:space="0" w:color="000000"/>
              <w:bottom w:val="single" w:sz="4" w:space="0" w:color="000000"/>
              <w:right w:val="single" w:sz="4" w:space="0" w:color="000000"/>
            </w:tcBorders>
          </w:tcPr>
          <w:p w14:paraId="7032630C"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33 </w:t>
            </w:r>
          </w:p>
        </w:tc>
        <w:tc>
          <w:tcPr>
            <w:tcW w:w="1843" w:type="dxa"/>
            <w:tcBorders>
              <w:top w:val="single" w:sz="4" w:space="0" w:color="000000"/>
              <w:left w:val="single" w:sz="4" w:space="0" w:color="000000"/>
              <w:bottom w:val="single" w:sz="4" w:space="0" w:color="000000"/>
              <w:right w:val="single" w:sz="4" w:space="0" w:color="000000"/>
            </w:tcBorders>
          </w:tcPr>
          <w:p w14:paraId="580EA703" w14:textId="77777777" w:rsidR="00F7084D" w:rsidRPr="00B70B3C" w:rsidRDefault="00F7084D" w:rsidP="00F33DDB">
            <w:pPr>
              <w:spacing w:line="259" w:lineRule="auto"/>
              <w:jc w:val="center"/>
              <w:rPr>
                <w:sz w:val="18"/>
                <w:szCs w:val="18"/>
              </w:rPr>
            </w:pPr>
            <w:r w:rsidRPr="00B70B3C">
              <w:rPr>
                <w:rFonts w:eastAsia="Cambria"/>
                <w:sz w:val="18"/>
                <w:szCs w:val="18"/>
              </w:rPr>
              <w:t xml:space="preserve">28 </w:t>
            </w:r>
          </w:p>
        </w:tc>
        <w:tc>
          <w:tcPr>
            <w:tcW w:w="2126" w:type="dxa"/>
            <w:tcBorders>
              <w:top w:val="single" w:sz="4" w:space="0" w:color="000000"/>
              <w:left w:val="single" w:sz="4" w:space="0" w:color="000000"/>
              <w:bottom w:val="single" w:sz="4" w:space="0" w:color="000000"/>
              <w:right w:val="single" w:sz="4" w:space="0" w:color="000000"/>
            </w:tcBorders>
          </w:tcPr>
          <w:p w14:paraId="452A0E68" w14:textId="77777777" w:rsidR="00F7084D" w:rsidRPr="00B70B3C" w:rsidRDefault="00F7084D" w:rsidP="00F33DDB">
            <w:pPr>
              <w:spacing w:line="259" w:lineRule="auto"/>
              <w:jc w:val="center"/>
              <w:rPr>
                <w:sz w:val="18"/>
                <w:szCs w:val="18"/>
              </w:rPr>
            </w:pPr>
            <w:r w:rsidRPr="00B70B3C">
              <w:rPr>
                <w:rFonts w:eastAsia="Cambria"/>
                <w:sz w:val="18"/>
                <w:szCs w:val="18"/>
              </w:rPr>
              <w:t xml:space="preserve">105 </w:t>
            </w:r>
          </w:p>
        </w:tc>
      </w:tr>
      <w:tr w:rsidR="00F7084D" w14:paraId="0F2FC283"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7AE903F0" w14:textId="77777777" w:rsidR="00F7084D" w:rsidRPr="00B70B3C" w:rsidRDefault="00F7084D" w:rsidP="00F33DDB">
            <w:pPr>
              <w:spacing w:line="259" w:lineRule="auto"/>
              <w:ind w:left="1"/>
              <w:jc w:val="center"/>
              <w:rPr>
                <w:sz w:val="18"/>
                <w:szCs w:val="18"/>
              </w:rPr>
            </w:pPr>
            <w:r w:rsidRPr="00B70B3C">
              <w:rPr>
                <w:rFonts w:eastAsia="Cambria"/>
                <w:sz w:val="18"/>
                <w:szCs w:val="18"/>
              </w:rPr>
              <w:t xml:space="preserve">CASAS VIEJAS </w:t>
            </w:r>
          </w:p>
        </w:tc>
        <w:tc>
          <w:tcPr>
            <w:tcW w:w="1843" w:type="dxa"/>
            <w:tcBorders>
              <w:top w:val="single" w:sz="4" w:space="0" w:color="000000"/>
              <w:left w:val="single" w:sz="4" w:space="0" w:color="000000"/>
              <w:bottom w:val="single" w:sz="4" w:space="0" w:color="000000"/>
              <w:right w:val="single" w:sz="4" w:space="0" w:color="000000"/>
            </w:tcBorders>
          </w:tcPr>
          <w:p w14:paraId="58490027"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57 </w:t>
            </w:r>
          </w:p>
        </w:tc>
        <w:tc>
          <w:tcPr>
            <w:tcW w:w="1842" w:type="dxa"/>
            <w:tcBorders>
              <w:top w:val="single" w:sz="4" w:space="0" w:color="000000"/>
              <w:left w:val="single" w:sz="4" w:space="0" w:color="000000"/>
              <w:bottom w:val="single" w:sz="4" w:space="0" w:color="000000"/>
              <w:right w:val="single" w:sz="4" w:space="0" w:color="000000"/>
            </w:tcBorders>
          </w:tcPr>
          <w:p w14:paraId="0397BCA7"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50 </w:t>
            </w:r>
          </w:p>
        </w:tc>
        <w:tc>
          <w:tcPr>
            <w:tcW w:w="1843" w:type="dxa"/>
            <w:tcBorders>
              <w:top w:val="single" w:sz="4" w:space="0" w:color="000000"/>
              <w:left w:val="single" w:sz="4" w:space="0" w:color="000000"/>
              <w:bottom w:val="single" w:sz="4" w:space="0" w:color="000000"/>
              <w:right w:val="single" w:sz="4" w:space="0" w:color="000000"/>
            </w:tcBorders>
          </w:tcPr>
          <w:p w14:paraId="6F2CF608" w14:textId="77777777" w:rsidR="00F7084D" w:rsidRPr="00B70B3C" w:rsidRDefault="00F7084D" w:rsidP="00F33DDB">
            <w:pPr>
              <w:spacing w:line="259" w:lineRule="auto"/>
              <w:jc w:val="center"/>
              <w:rPr>
                <w:sz w:val="18"/>
                <w:szCs w:val="18"/>
              </w:rPr>
            </w:pPr>
            <w:r w:rsidRPr="00B70B3C">
              <w:rPr>
                <w:rFonts w:eastAsia="Cambria"/>
                <w:sz w:val="18"/>
                <w:szCs w:val="18"/>
              </w:rPr>
              <w:t xml:space="preserve">28 </w:t>
            </w:r>
          </w:p>
        </w:tc>
        <w:tc>
          <w:tcPr>
            <w:tcW w:w="2126" w:type="dxa"/>
            <w:tcBorders>
              <w:top w:val="single" w:sz="4" w:space="0" w:color="000000"/>
              <w:left w:val="single" w:sz="4" w:space="0" w:color="000000"/>
              <w:bottom w:val="single" w:sz="4" w:space="0" w:color="000000"/>
              <w:right w:val="single" w:sz="4" w:space="0" w:color="000000"/>
            </w:tcBorders>
          </w:tcPr>
          <w:p w14:paraId="2AE786EC" w14:textId="77777777" w:rsidR="00F7084D" w:rsidRPr="00B70B3C" w:rsidRDefault="00F7084D" w:rsidP="00F33DDB">
            <w:pPr>
              <w:spacing w:line="259" w:lineRule="auto"/>
              <w:jc w:val="center"/>
              <w:rPr>
                <w:sz w:val="18"/>
                <w:szCs w:val="18"/>
              </w:rPr>
            </w:pPr>
            <w:r w:rsidRPr="00B70B3C">
              <w:rPr>
                <w:rFonts w:eastAsia="Cambria"/>
                <w:sz w:val="18"/>
                <w:szCs w:val="18"/>
              </w:rPr>
              <w:t xml:space="preserve">135 </w:t>
            </w:r>
          </w:p>
        </w:tc>
      </w:tr>
      <w:tr w:rsidR="00F7084D" w14:paraId="79779B76"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3645C699"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EL ESPEJO </w:t>
            </w:r>
          </w:p>
        </w:tc>
        <w:tc>
          <w:tcPr>
            <w:tcW w:w="1843" w:type="dxa"/>
            <w:tcBorders>
              <w:top w:val="single" w:sz="4" w:space="0" w:color="000000"/>
              <w:left w:val="single" w:sz="4" w:space="0" w:color="000000"/>
              <w:bottom w:val="single" w:sz="4" w:space="0" w:color="000000"/>
              <w:right w:val="single" w:sz="4" w:space="0" w:color="000000"/>
            </w:tcBorders>
          </w:tcPr>
          <w:p w14:paraId="2DE0BF76"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73 </w:t>
            </w:r>
          </w:p>
        </w:tc>
        <w:tc>
          <w:tcPr>
            <w:tcW w:w="1842" w:type="dxa"/>
            <w:tcBorders>
              <w:top w:val="single" w:sz="4" w:space="0" w:color="000000"/>
              <w:left w:val="single" w:sz="4" w:space="0" w:color="000000"/>
              <w:bottom w:val="single" w:sz="4" w:space="0" w:color="000000"/>
              <w:right w:val="single" w:sz="4" w:space="0" w:color="000000"/>
            </w:tcBorders>
          </w:tcPr>
          <w:p w14:paraId="221DF094"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64 </w:t>
            </w:r>
          </w:p>
        </w:tc>
        <w:tc>
          <w:tcPr>
            <w:tcW w:w="1843" w:type="dxa"/>
            <w:tcBorders>
              <w:top w:val="single" w:sz="4" w:space="0" w:color="000000"/>
              <w:left w:val="single" w:sz="4" w:space="0" w:color="000000"/>
              <w:bottom w:val="single" w:sz="4" w:space="0" w:color="000000"/>
              <w:right w:val="single" w:sz="4" w:space="0" w:color="000000"/>
            </w:tcBorders>
          </w:tcPr>
          <w:p w14:paraId="71A32804" w14:textId="77777777" w:rsidR="00F7084D" w:rsidRPr="00B70B3C" w:rsidRDefault="00F7084D" w:rsidP="00F33DDB">
            <w:pPr>
              <w:spacing w:line="259" w:lineRule="auto"/>
              <w:jc w:val="center"/>
              <w:rPr>
                <w:sz w:val="18"/>
                <w:szCs w:val="18"/>
              </w:rPr>
            </w:pPr>
            <w:r w:rsidRPr="00B70B3C">
              <w:rPr>
                <w:rFonts w:eastAsia="Cambria"/>
                <w:sz w:val="18"/>
                <w:szCs w:val="18"/>
              </w:rPr>
              <w:t xml:space="preserve">66 </w:t>
            </w:r>
          </w:p>
        </w:tc>
        <w:tc>
          <w:tcPr>
            <w:tcW w:w="2126" w:type="dxa"/>
            <w:tcBorders>
              <w:top w:val="single" w:sz="4" w:space="0" w:color="000000"/>
              <w:left w:val="single" w:sz="4" w:space="0" w:color="000000"/>
              <w:bottom w:val="single" w:sz="4" w:space="0" w:color="000000"/>
              <w:right w:val="single" w:sz="4" w:space="0" w:color="000000"/>
            </w:tcBorders>
          </w:tcPr>
          <w:p w14:paraId="1B4321E2" w14:textId="77777777" w:rsidR="00F7084D" w:rsidRPr="00B70B3C" w:rsidRDefault="00F7084D" w:rsidP="00F33DDB">
            <w:pPr>
              <w:spacing w:line="259" w:lineRule="auto"/>
              <w:jc w:val="center"/>
              <w:rPr>
                <w:sz w:val="18"/>
                <w:szCs w:val="18"/>
              </w:rPr>
            </w:pPr>
            <w:r w:rsidRPr="00B70B3C">
              <w:rPr>
                <w:rFonts w:eastAsia="Cambria"/>
                <w:sz w:val="18"/>
                <w:szCs w:val="18"/>
              </w:rPr>
              <w:t xml:space="preserve">203 </w:t>
            </w:r>
          </w:p>
        </w:tc>
      </w:tr>
      <w:tr w:rsidR="00F7084D" w14:paraId="71BB4E34"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7C93FF31"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POTRERO GRANDE </w:t>
            </w:r>
          </w:p>
        </w:tc>
        <w:tc>
          <w:tcPr>
            <w:tcW w:w="1843" w:type="dxa"/>
            <w:tcBorders>
              <w:top w:val="single" w:sz="4" w:space="0" w:color="000000"/>
              <w:left w:val="single" w:sz="4" w:space="0" w:color="000000"/>
              <w:bottom w:val="single" w:sz="4" w:space="0" w:color="000000"/>
              <w:right w:val="single" w:sz="4" w:space="0" w:color="000000"/>
            </w:tcBorders>
          </w:tcPr>
          <w:p w14:paraId="54B1E86C" w14:textId="77777777" w:rsidR="00F7084D" w:rsidRPr="00B70B3C" w:rsidRDefault="00F7084D" w:rsidP="00F33DDB">
            <w:pPr>
              <w:spacing w:line="259" w:lineRule="auto"/>
              <w:jc w:val="center"/>
              <w:rPr>
                <w:sz w:val="18"/>
                <w:szCs w:val="18"/>
              </w:rPr>
            </w:pPr>
            <w:r w:rsidRPr="00B70B3C">
              <w:rPr>
                <w:rFonts w:eastAsia="Cambria"/>
                <w:sz w:val="18"/>
                <w:szCs w:val="18"/>
              </w:rPr>
              <w:t xml:space="preserve">194 </w:t>
            </w:r>
          </w:p>
        </w:tc>
        <w:tc>
          <w:tcPr>
            <w:tcW w:w="1842" w:type="dxa"/>
            <w:tcBorders>
              <w:top w:val="single" w:sz="4" w:space="0" w:color="000000"/>
              <w:left w:val="single" w:sz="4" w:space="0" w:color="000000"/>
              <w:bottom w:val="single" w:sz="4" w:space="0" w:color="000000"/>
              <w:right w:val="single" w:sz="4" w:space="0" w:color="000000"/>
            </w:tcBorders>
          </w:tcPr>
          <w:p w14:paraId="482E472F" w14:textId="77777777" w:rsidR="00F7084D" w:rsidRPr="00B70B3C" w:rsidRDefault="00F7084D" w:rsidP="00F33DDB">
            <w:pPr>
              <w:spacing w:line="259" w:lineRule="auto"/>
              <w:ind w:left="1"/>
              <w:jc w:val="center"/>
              <w:rPr>
                <w:sz w:val="18"/>
                <w:szCs w:val="18"/>
              </w:rPr>
            </w:pPr>
            <w:r w:rsidRPr="00B70B3C">
              <w:rPr>
                <w:rFonts w:eastAsia="Cambria"/>
                <w:sz w:val="18"/>
                <w:szCs w:val="18"/>
              </w:rPr>
              <w:t xml:space="preserve">164 </w:t>
            </w:r>
          </w:p>
        </w:tc>
        <w:tc>
          <w:tcPr>
            <w:tcW w:w="1843" w:type="dxa"/>
            <w:tcBorders>
              <w:top w:val="single" w:sz="4" w:space="0" w:color="000000"/>
              <w:left w:val="single" w:sz="4" w:space="0" w:color="000000"/>
              <w:bottom w:val="single" w:sz="4" w:space="0" w:color="000000"/>
              <w:right w:val="single" w:sz="4" w:space="0" w:color="000000"/>
            </w:tcBorders>
          </w:tcPr>
          <w:p w14:paraId="326DA8A5" w14:textId="77777777" w:rsidR="00F7084D" w:rsidRPr="00B70B3C" w:rsidRDefault="00F7084D" w:rsidP="00F33DDB">
            <w:pPr>
              <w:spacing w:line="259" w:lineRule="auto"/>
              <w:ind w:right="3"/>
              <w:jc w:val="center"/>
              <w:rPr>
                <w:sz w:val="18"/>
                <w:szCs w:val="18"/>
              </w:rPr>
            </w:pPr>
            <w:r w:rsidRPr="00B70B3C">
              <w:rPr>
                <w:rFonts w:eastAsia="Cambria"/>
                <w:sz w:val="18"/>
                <w:szCs w:val="18"/>
              </w:rPr>
              <w:t xml:space="preserve">110 </w:t>
            </w:r>
          </w:p>
        </w:tc>
        <w:tc>
          <w:tcPr>
            <w:tcW w:w="2126" w:type="dxa"/>
            <w:tcBorders>
              <w:top w:val="single" w:sz="4" w:space="0" w:color="000000"/>
              <w:left w:val="single" w:sz="4" w:space="0" w:color="000000"/>
              <w:bottom w:val="single" w:sz="4" w:space="0" w:color="000000"/>
              <w:right w:val="single" w:sz="4" w:space="0" w:color="000000"/>
            </w:tcBorders>
          </w:tcPr>
          <w:p w14:paraId="33EBA23A" w14:textId="77777777" w:rsidR="00F7084D" w:rsidRPr="00B70B3C" w:rsidRDefault="00F7084D" w:rsidP="00F33DDB">
            <w:pPr>
              <w:spacing w:line="259" w:lineRule="auto"/>
              <w:jc w:val="center"/>
              <w:rPr>
                <w:sz w:val="18"/>
                <w:szCs w:val="18"/>
              </w:rPr>
            </w:pPr>
            <w:r w:rsidRPr="00B70B3C">
              <w:rPr>
                <w:rFonts w:eastAsia="Cambria"/>
                <w:sz w:val="18"/>
                <w:szCs w:val="18"/>
              </w:rPr>
              <w:t xml:space="preserve">468 </w:t>
            </w:r>
          </w:p>
        </w:tc>
      </w:tr>
      <w:tr w:rsidR="00F7084D" w14:paraId="7B3B9B91"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39B41781"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LA MARINA </w:t>
            </w:r>
          </w:p>
        </w:tc>
        <w:tc>
          <w:tcPr>
            <w:tcW w:w="1843" w:type="dxa"/>
            <w:tcBorders>
              <w:top w:val="single" w:sz="4" w:space="0" w:color="000000"/>
              <w:left w:val="single" w:sz="4" w:space="0" w:color="000000"/>
              <w:bottom w:val="single" w:sz="4" w:space="0" w:color="000000"/>
              <w:right w:val="single" w:sz="4" w:space="0" w:color="000000"/>
            </w:tcBorders>
          </w:tcPr>
          <w:p w14:paraId="4CF67805"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74 </w:t>
            </w:r>
          </w:p>
        </w:tc>
        <w:tc>
          <w:tcPr>
            <w:tcW w:w="1842" w:type="dxa"/>
            <w:tcBorders>
              <w:top w:val="single" w:sz="4" w:space="0" w:color="000000"/>
              <w:left w:val="single" w:sz="4" w:space="0" w:color="000000"/>
              <w:bottom w:val="single" w:sz="4" w:space="0" w:color="000000"/>
              <w:right w:val="single" w:sz="4" w:space="0" w:color="000000"/>
            </w:tcBorders>
          </w:tcPr>
          <w:p w14:paraId="26672E96"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59 </w:t>
            </w:r>
          </w:p>
        </w:tc>
        <w:tc>
          <w:tcPr>
            <w:tcW w:w="1843" w:type="dxa"/>
            <w:tcBorders>
              <w:top w:val="single" w:sz="4" w:space="0" w:color="000000"/>
              <w:left w:val="single" w:sz="4" w:space="0" w:color="000000"/>
              <w:bottom w:val="single" w:sz="4" w:space="0" w:color="000000"/>
              <w:right w:val="single" w:sz="4" w:space="0" w:color="000000"/>
            </w:tcBorders>
          </w:tcPr>
          <w:p w14:paraId="5F72F101" w14:textId="77777777" w:rsidR="00F7084D" w:rsidRPr="00B70B3C" w:rsidRDefault="00F7084D" w:rsidP="00F33DDB">
            <w:pPr>
              <w:spacing w:line="259" w:lineRule="auto"/>
              <w:jc w:val="center"/>
              <w:rPr>
                <w:sz w:val="18"/>
                <w:szCs w:val="18"/>
              </w:rPr>
            </w:pPr>
            <w:r w:rsidRPr="00B70B3C">
              <w:rPr>
                <w:rFonts w:eastAsia="Cambria"/>
                <w:sz w:val="18"/>
                <w:szCs w:val="18"/>
              </w:rPr>
              <w:t xml:space="preserve">32 </w:t>
            </w:r>
          </w:p>
        </w:tc>
        <w:tc>
          <w:tcPr>
            <w:tcW w:w="2126" w:type="dxa"/>
            <w:tcBorders>
              <w:top w:val="single" w:sz="4" w:space="0" w:color="000000"/>
              <w:left w:val="single" w:sz="4" w:space="0" w:color="000000"/>
              <w:bottom w:val="single" w:sz="4" w:space="0" w:color="000000"/>
              <w:right w:val="single" w:sz="4" w:space="0" w:color="000000"/>
            </w:tcBorders>
          </w:tcPr>
          <w:p w14:paraId="57949C43" w14:textId="77777777" w:rsidR="00F7084D" w:rsidRPr="00B70B3C" w:rsidRDefault="00F7084D" w:rsidP="00F33DDB">
            <w:pPr>
              <w:spacing w:line="259" w:lineRule="auto"/>
              <w:jc w:val="center"/>
              <w:rPr>
                <w:sz w:val="18"/>
                <w:szCs w:val="18"/>
              </w:rPr>
            </w:pPr>
            <w:r w:rsidRPr="00B70B3C">
              <w:rPr>
                <w:rFonts w:eastAsia="Cambria"/>
                <w:sz w:val="18"/>
                <w:szCs w:val="18"/>
              </w:rPr>
              <w:t xml:space="preserve">165 </w:t>
            </w:r>
          </w:p>
        </w:tc>
      </w:tr>
      <w:tr w:rsidR="00F7084D" w14:paraId="4EB5BB53" w14:textId="77777777" w:rsidTr="00F33DDB">
        <w:trPr>
          <w:trHeight w:val="286"/>
        </w:trPr>
        <w:tc>
          <w:tcPr>
            <w:tcW w:w="2269" w:type="dxa"/>
            <w:tcBorders>
              <w:top w:val="single" w:sz="4" w:space="0" w:color="000000"/>
              <w:left w:val="single" w:sz="4" w:space="0" w:color="000000"/>
              <w:bottom w:val="single" w:sz="4" w:space="0" w:color="000000"/>
              <w:right w:val="single" w:sz="4" w:space="0" w:color="000000"/>
            </w:tcBorders>
          </w:tcPr>
          <w:p w14:paraId="38CBF2BA" w14:textId="77777777" w:rsidR="00F7084D" w:rsidRPr="00B70B3C" w:rsidRDefault="00F7084D" w:rsidP="00F33DDB">
            <w:pPr>
              <w:spacing w:line="259" w:lineRule="auto"/>
              <w:ind w:right="1"/>
              <w:jc w:val="center"/>
              <w:rPr>
                <w:sz w:val="18"/>
                <w:szCs w:val="18"/>
              </w:rPr>
            </w:pPr>
            <w:r w:rsidRPr="00B70B3C">
              <w:rPr>
                <w:rFonts w:eastAsia="Cambria"/>
                <w:sz w:val="18"/>
                <w:szCs w:val="18"/>
              </w:rPr>
              <w:t xml:space="preserve">ARBOLEDAS </w:t>
            </w:r>
          </w:p>
        </w:tc>
        <w:tc>
          <w:tcPr>
            <w:tcW w:w="1843" w:type="dxa"/>
            <w:tcBorders>
              <w:top w:val="single" w:sz="4" w:space="0" w:color="000000"/>
              <w:left w:val="single" w:sz="4" w:space="0" w:color="000000"/>
              <w:bottom w:val="single" w:sz="4" w:space="0" w:color="000000"/>
              <w:right w:val="single" w:sz="4" w:space="0" w:color="000000"/>
            </w:tcBorders>
          </w:tcPr>
          <w:p w14:paraId="032B9687"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24 </w:t>
            </w:r>
          </w:p>
        </w:tc>
        <w:tc>
          <w:tcPr>
            <w:tcW w:w="1842" w:type="dxa"/>
            <w:tcBorders>
              <w:top w:val="single" w:sz="4" w:space="0" w:color="000000"/>
              <w:left w:val="single" w:sz="4" w:space="0" w:color="000000"/>
              <w:bottom w:val="single" w:sz="4" w:space="0" w:color="000000"/>
              <w:right w:val="single" w:sz="4" w:space="0" w:color="000000"/>
            </w:tcBorders>
          </w:tcPr>
          <w:p w14:paraId="3A3A5B10"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26 </w:t>
            </w:r>
          </w:p>
        </w:tc>
        <w:tc>
          <w:tcPr>
            <w:tcW w:w="1843" w:type="dxa"/>
            <w:tcBorders>
              <w:top w:val="single" w:sz="4" w:space="0" w:color="000000"/>
              <w:left w:val="single" w:sz="4" w:space="0" w:color="000000"/>
              <w:bottom w:val="single" w:sz="4" w:space="0" w:color="000000"/>
              <w:right w:val="single" w:sz="4" w:space="0" w:color="000000"/>
            </w:tcBorders>
          </w:tcPr>
          <w:p w14:paraId="6BC43A1F" w14:textId="77777777" w:rsidR="00F7084D" w:rsidRPr="00B70B3C" w:rsidRDefault="00F7084D" w:rsidP="00F33DDB">
            <w:pPr>
              <w:spacing w:line="259" w:lineRule="auto"/>
              <w:jc w:val="center"/>
              <w:rPr>
                <w:sz w:val="18"/>
                <w:szCs w:val="18"/>
              </w:rPr>
            </w:pPr>
            <w:r w:rsidRPr="00B70B3C">
              <w:rPr>
                <w:rFonts w:eastAsia="Cambria"/>
                <w:sz w:val="18"/>
                <w:szCs w:val="18"/>
              </w:rPr>
              <w:t xml:space="preserve">30 </w:t>
            </w:r>
          </w:p>
        </w:tc>
        <w:tc>
          <w:tcPr>
            <w:tcW w:w="2126" w:type="dxa"/>
            <w:tcBorders>
              <w:top w:val="single" w:sz="4" w:space="0" w:color="000000"/>
              <w:left w:val="single" w:sz="4" w:space="0" w:color="000000"/>
              <w:bottom w:val="single" w:sz="4" w:space="0" w:color="000000"/>
              <w:right w:val="single" w:sz="4" w:space="0" w:color="000000"/>
            </w:tcBorders>
          </w:tcPr>
          <w:p w14:paraId="61F6A8C7" w14:textId="77777777" w:rsidR="00F7084D" w:rsidRPr="00B70B3C" w:rsidRDefault="00F7084D" w:rsidP="00F33DDB">
            <w:pPr>
              <w:spacing w:line="259" w:lineRule="auto"/>
              <w:ind w:right="2"/>
              <w:jc w:val="center"/>
              <w:rPr>
                <w:sz w:val="18"/>
                <w:szCs w:val="18"/>
              </w:rPr>
            </w:pPr>
            <w:r w:rsidRPr="00B70B3C">
              <w:rPr>
                <w:rFonts w:eastAsia="Cambria"/>
                <w:sz w:val="18"/>
                <w:szCs w:val="18"/>
              </w:rPr>
              <w:t xml:space="preserve">80 </w:t>
            </w:r>
          </w:p>
        </w:tc>
      </w:tr>
    </w:tbl>
    <w:p w14:paraId="2CE0419C" w14:textId="77777777" w:rsidR="00F7084D" w:rsidRDefault="00F7084D" w:rsidP="00F7084D">
      <w:pPr>
        <w:spacing w:after="141" w:line="259" w:lineRule="auto"/>
        <w:ind w:left="1110"/>
        <w:jc w:val="center"/>
      </w:pPr>
      <w:r>
        <w:rPr>
          <w:rFonts w:ascii="Cambria" w:eastAsia="Cambria" w:hAnsi="Cambria" w:cs="Cambria"/>
          <w:sz w:val="16"/>
        </w:rPr>
        <w:t xml:space="preserve"> </w:t>
      </w:r>
    </w:p>
    <w:p w14:paraId="3241CB13" w14:textId="0D28DC83" w:rsidR="00F7084D" w:rsidRPr="0032411C" w:rsidRDefault="00F7084D" w:rsidP="0051076D">
      <w:pPr>
        <w:spacing w:line="259" w:lineRule="auto"/>
        <w:rPr>
          <w:b/>
          <w:bCs/>
        </w:rPr>
      </w:pPr>
      <w:r w:rsidRPr="0032411C">
        <w:rPr>
          <w:b/>
          <w:bCs/>
        </w:rPr>
        <w:t>DIMENSION POBLACIONAL</w:t>
      </w:r>
    </w:p>
    <w:tbl>
      <w:tblPr>
        <w:tblStyle w:val="TableGrid"/>
        <w:tblpPr w:leftFromText="141" w:rightFromText="141" w:vertAnchor="text" w:horzAnchor="margin" w:tblpX="-289" w:tblpY="223"/>
        <w:tblW w:w="9918" w:type="dxa"/>
        <w:tblInd w:w="0" w:type="dxa"/>
        <w:tblCellMar>
          <w:top w:w="10" w:type="dxa"/>
          <w:left w:w="108" w:type="dxa"/>
          <w:right w:w="58" w:type="dxa"/>
        </w:tblCellMar>
        <w:tblLook w:val="04A0" w:firstRow="1" w:lastRow="0" w:firstColumn="1" w:lastColumn="0" w:noHBand="0" w:noVBand="1"/>
      </w:tblPr>
      <w:tblGrid>
        <w:gridCol w:w="1827"/>
        <w:gridCol w:w="1358"/>
        <w:gridCol w:w="1667"/>
        <w:gridCol w:w="1763"/>
        <w:gridCol w:w="1247"/>
        <w:gridCol w:w="2056"/>
      </w:tblGrid>
      <w:tr w:rsidR="00F7084D" w14:paraId="535F4E65" w14:textId="77777777" w:rsidTr="00F33DDB">
        <w:trPr>
          <w:trHeight w:val="334"/>
        </w:trPr>
        <w:tc>
          <w:tcPr>
            <w:tcW w:w="1827" w:type="dxa"/>
            <w:tcBorders>
              <w:top w:val="single" w:sz="4" w:space="0" w:color="000000"/>
              <w:left w:val="single" w:sz="4" w:space="0" w:color="000000"/>
              <w:bottom w:val="single" w:sz="4" w:space="0" w:color="000000"/>
              <w:right w:val="nil"/>
            </w:tcBorders>
          </w:tcPr>
          <w:p w14:paraId="211863BB" w14:textId="77777777" w:rsidR="00F7084D" w:rsidRDefault="00F7084D" w:rsidP="00F33DDB">
            <w:pPr>
              <w:spacing w:after="160" w:line="259" w:lineRule="auto"/>
            </w:pPr>
          </w:p>
        </w:tc>
        <w:tc>
          <w:tcPr>
            <w:tcW w:w="6035" w:type="dxa"/>
            <w:gridSpan w:val="4"/>
            <w:tcBorders>
              <w:top w:val="single" w:sz="4" w:space="0" w:color="000000"/>
              <w:left w:val="nil"/>
              <w:bottom w:val="single" w:sz="4" w:space="0" w:color="000000"/>
              <w:right w:val="nil"/>
            </w:tcBorders>
          </w:tcPr>
          <w:p w14:paraId="3FB6CFE1" w14:textId="77777777" w:rsidR="00F7084D" w:rsidRDefault="00F7084D" w:rsidP="00F33DDB">
            <w:pPr>
              <w:spacing w:line="259" w:lineRule="auto"/>
              <w:ind w:right="47"/>
              <w:jc w:val="center"/>
            </w:pPr>
            <w:r>
              <w:rPr>
                <w:sz w:val="20"/>
              </w:rPr>
              <w:t xml:space="preserve">INSTITUCION EDUCATIVA RURAL LA QUINA </w:t>
            </w:r>
          </w:p>
        </w:tc>
        <w:tc>
          <w:tcPr>
            <w:tcW w:w="2056" w:type="dxa"/>
            <w:tcBorders>
              <w:top w:val="single" w:sz="4" w:space="0" w:color="000000"/>
              <w:left w:val="nil"/>
              <w:bottom w:val="single" w:sz="4" w:space="0" w:color="000000"/>
              <w:right w:val="single" w:sz="4" w:space="0" w:color="000000"/>
            </w:tcBorders>
          </w:tcPr>
          <w:p w14:paraId="6351C77F" w14:textId="77777777" w:rsidR="00F7084D" w:rsidRDefault="00F7084D" w:rsidP="00F33DDB">
            <w:pPr>
              <w:spacing w:after="160" w:line="259" w:lineRule="auto"/>
            </w:pPr>
          </w:p>
        </w:tc>
      </w:tr>
      <w:tr w:rsidR="00F7084D" w14:paraId="5BEF479E" w14:textId="77777777" w:rsidTr="00F33DDB">
        <w:trPr>
          <w:trHeight w:val="600"/>
        </w:trPr>
        <w:tc>
          <w:tcPr>
            <w:tcW w:w="1827" w:type="dxa"/>
            <w:tcBorders>
              <w:top w:val="single" w:sz="4" w:space="0" w:color="000000"/>
              <w:left w:val="single" w:sz="4" w:space="0" w:color="000000"/>
              <w:bottom w:val="single" w:sz="4" w:space="0" w:color="000000"/>
              <w:right w:val="single" w:sz="4" w:space="0" w:color="000000"/>
            </w:tcBorders>
            <w:vAlign w:val="center"/>
          </w:tcPr>
          <w:p w14:paraId="0A4F4AD1" w14:textId="77777777" w:rsidR="00F7084D" w:rsidRDefault="00F7084D" w:rsidP="00F33DDB">
            <w:pPr>
              <w:spacing w:line="259" w:lineRule="auto"/>
              <w:ind w:right="54"/>
              <w:jc w:val="center"/>
            </w:pPr>
            <w:r>
              <w:rPr>
                <w:sz w:val="20"/>
              </w:rPr>
              <w:t xml:space="preserve">SEDE </w:t>
            </w:r>
          </w:p>
        </w:tc>
        <w:tc>
          <w:tcPr>
            <w:tcW w:w="1358" w:type="dxa"/>
            <w:tcBorders>
              <w:top w:val="single" w:sz="4" w:space="0" w:color="000000"/>
              <w:left w:val="single" w:sz="4" w:space="0" w:color="000000"/>
              <w:bottom w:val="single" w:sz="4" w:space="0" w:color="000000"/>
              <w:right w:val="single" w:sz="4" w:space="0" w:color="000000"/>
            </w:tcBorders>
            <w:vAlign w:val="center"/>
          </w:tcPr>
          <w:p w14:paraId="1EF5EA67" w14:textId="77777777" w:rsidR="00F7084D" w:rsidRDefault="00F7084D" w:rsidP="00F33DDB">
            <w:pPr>
              <w:spacing w:line="259" w:lineRule="auto"/>
            </w:pPr>
            <w:r>
              <w:rPr>
                <w:sz w:val="20"/>
              </w:rPr>
              <w:t xml:space="preserve">#DOCENTES </w:t>
            </w:r>
          </w:p>
        </w:tc>
        <w:tc>
          <w:tcPr>
            <w:tcW w:w="1667" w:type="dxa"/>
            <w:tcBorders>
              <w:top w:val="single" w:sz="4" w:space="0" w:color="000000"/>
              <w:left w:val="single" w:sz="4" w:space="0" w:color="000000"/>
              <w:bottom w:val="single" w:sz="4" w:space="0" w:color="000000"/>
              <w:right w:val="single" w:sz="4" w:space="0" w:color="000000"/>
            </w:tcBorders>
            <w:vAlign w:val="center"/>
          </w:tcPr>
          <w:p w14:paraId="5B2E26EA" w14:textId="77777777" w:rsidR="00F7084D" w:rsidRDefault="00F7084D" w:rsidP="00F33DDB">
            <w:pPr>
              <w:spacing w:line="259" w:lineRule="auto"/>
            </w:pPr>
            <w:r>
              <w:rPr>
                <w:sz w:val="20"/>
              </w:rPr>
              <w:t xml:space="preserve">#ESTUDIANTES </w:t>
            </w:r>
          </w:p>
        </w:tc>
        <w:tc>
          <w:tcPr>
            <w:tcW w:w="1763" w:type="dxa"/>
            <w:tcBorders>
              <w:top w:val="single" w:sz="4" w:space="0" w:color="000000"/>
              <w:left w:val="single" w:sz="4" w:space="0" w:color="000000"/>
              <w:bottom w:val="single" w:sz="4" w:space="0" w:color="000000"/>
              <w:right w:val="single" w:sz="4" w:space="0" w:color="000000"/>
            </w:tcBorders>
            <w:vAlign w:val="center"/>
          </w:tcPr>
          <w:p w14:paraId="1497D360" w14:textId="77777777" w:rsidR="00F7084D" w:rsidRDefault="00F7084D" w:rsidP="00F33DDB">
            <w:pPr>
              <w:spacing w:line="259" w:lineRule="auto"/>
              <w:ind w:right="51"/>
              <w:jc w:val="center"/>
            </w:pPr>
            <w:r>
              <w:rPr>
                <w:sz w:val="20"/>
              </w:rPr>
              <w:t xml:space="preserve">NIVEL </w:t>
            </w:r>
          </w:p>
        </w:tc>
        <w:tc>
          <w:tcPr>
            <w:tcW w:w="1247" w:type="dxa"/>
            <w:tcBorders>
              <w:top w:val="single" w:sz="4" w:space="0" w:color="000000"/>
              <w:left w:val="single" w:sz="4" w:space="0" w:color="000000"/>
              <w:bottom w:val="single" w:sz="4" w:space="0" w:color="000000"/>
              <w:right w:val="single" w:sz="4" w:space="0" w:color="000000"/>
            </w:tcBorders>
            <w:vAlign w:val="center"/>
          </w:tcPr>
          <w:p w14:paraId="1F94C0BA" w14:textId="77777777" w:rsidR="00F7084D" w:rsidRDefault="00F7084D" w:rsidP="00F33DDB">
            <w:pPr>
              <w:spacing w:line="259" w:lineRule="auto"/>
              <w:ind w:left="103"/>
            </w:pPr>
            <w:r>
              <w:rPr>
                <w:sz w:val="20"/>
              </w:rPr>
              <w:t xml:space="preserve">GRADOS </w:t>
            </w:r>
          </w:p>
        </w:tc>
        <w:tc>
          <w:tcPr>
            <w:tcW w:w="2056" w:type="dxa"/>
            <w:tcBorders>
              <w:top w:val="single" w:sz="4" w:space="0" w:color="000000"/>
              <w:left w:val="single" w:sz="4" w:space="0" w:color="000000"/>
              <w:bottom w:val="single" w:sz="4" w:space="0" w:color="000000"/>
              <w:right w:val="single" w:sz="4" w:space="0" w:color="000000"/>
            </w:tcBorders>
          </w:tcPr>
          <w:p w14:paraId="28B2518D" w14:textId="77777777" w:rsidR="00F7084D" w:rsidRDefault="00F7084D" w:rsidP="00F33DDB">
            <w:pPr>
              <w:spacing w:line="259" w:lineRule="auto"/>
              <w:jc w:val="center"/>
            </w:pPr>
            <w:r>
              <w:rPr>
                <w:sz w:val="20"/>
              </w:rPr>
              <w:t xml:space="preserve">#PADRES DE FAMILIA </w:t>
            </w:r>
          </w:p>
        </w:tc>
      </w:tr>
      <w:tr w:rsidR="00F7084D" w14:paraId="682D2B03"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059B577D" w14:textId="77777777" w:rsidR="00F7084D" w:rsidRPr="00B70B3C" w:rsidRDefault="00F7084D" w:rsidP="00F33DDB">
            <w:pPr>
              <w:spacing w:line="259" w:lineRule="auto"/>
              <w:ind w:right="49"/>
              <w:jc w:val="center"/>
              <w:rPr>
                <w:sz w:val="18"/>
                <w:szCs w:val="18"/>
              </w:rPr>
            </w:pPr>
            <w:r w:rsidRPr="00B70B3C">
              <w:rPr>
                <w:rFonts w:eastAsia="Cambria"/>
                <w:sz w:val="18"/>
                <w:szCs w:val="18"/>
              </w:rPr>
              <w:t xml:space="preserve">LA QUINA </w:t>
            </w:r>
          </w:p>
        </w:tc>
        <w:tc>
          <w:tcPr>
            <w:tcW w:w="1358" w:type="dxa"/>
            <w:tcBorders>
              <w:top w:val="single" w:sz="4" w:space="0" w:color="000000"/>
              <w:left w:val="single" w:sz="4" w:space="0" w:color="000000"/>
              <w:bottom w:val="single" w:sz="4" w:space="0" w:color="000000"/>
              <w:right w:val="single" w:sz="4" w:space="0" w:color="000000"/>
            </w:tcBorders>
          </w:tcPr>
          <w:p w14:paraId="3377F6C8" w14:textId="77777777" w:rsidR="00F7084D" w:rsidRPr="00B70B3C" w:rsidRDefault="00F7084D" w:rsidP="00F33DDB">
            <w:pPr>
              <w:spacing w:line="259" w:lineRule="auto"/>
              <w:jc w:val="center"/>
              <w:rPr>
                <w:sz w:val="18"/>
                <w:szCs w:val="18"/>
              </w:rPr>
            </w:pPr>
            <w:r w:rsidRPr="00B70B3C">
              <w:rPr>
                <w:sz w:val="18"/>
                <w:szCs w:val="18"/>
              </w:rPr>
              <w:t>3</w:t>
            </w:r>
          </w:p>
        </w:tc>
        <w:tc>
          <w:tcPr>
            <w:tcW w:w="1667" w:type="dxa"/>
            <w:tcBorders>
              <w:top w:val="single" w:sz="4" w:space="0" w:color="000000"/>
              <w:left w:val="single" w:sz="4" w:space="0" w:color="000000"/>
              <w:bottom w:val="single" w:sz="4" w:space="0" w:color="000000"/>
              <w:right w:val="single" w:sz="4" w:space="0" w:color="000000"/>
            </w:tcBorders>
          </w:tcPr>
          <w:p w14:paraId="1C431C1E" w14:textId="77777777" w:rsidR="00F7084D" w:rsidRPr="00B70B3C" w:rsidRDefault="00F7084D" w:rsidP="00F33DDB">
            <w:pPr>
              <w:spacing w:line="259" w:lineRule="auto"/>
              <w:jc w:val="center"/>
              <w:rPr>
                <w:sz w:val="18"/>
                <w:szCs w:val="18"/>
              </w:rPr>
            </w:pPr>
            <w:r>
              <w:rPr>
                <w:sz w:val="18"/>
                <w:szCs w:val="18"/>
              </w:rPr>
              <w:t>40</w:t>
            </w:r>
          </w:p>
        </w:tc>
        <w:tc>
          <w:tcPr>
            <w:tcW w:w="1763" w:type="dxa"/>
            <w:tcBorders>
              <w:top w:val="single" w:sz="4" w:space="0" w:color="000000"/>
              <w:left w:val="single" w:sz="4" w:space="0" w:color="000000"/>
              <w:bottom w:val="single" w:sz="4" w:space="0" w:color="000000"/>
              <w:right w:val="single" w:sz="4" w:space="0" w:color="000000"/>
            </w:tcBorders>
          </w:tcPr>
          <w:p w14:paraId="559A6CFC" w14:textId="77777777" w:rsidR="00F7084D" w:rsidRPr="00B70B3C" w:rsidRDefault="00F7084D" w:rsidP="00F33DDB">
            <w:pPr>
              <w:spacing w:line="259" w:lineRule="auto"/>
              <w:jc w:val="center"/>
              <w:rPr>
                <w:sz w:val="18"/>
                <w:szCs w:val="18"/>
              </w:rPr>
            </w:pPr>
            <w:r>
              <w:rPr>
                <w:sz w:val="18"/>
                <w:szCs w:val="18"/>
              </w:rPr>
              <w:t>EDUCACION INICIAL -</w:t>
            </w: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2053E155" w14:textId="77777777" w:rsidR="00F7084D" w:rsidRPr="00B70B3C" w:rsidRDefault="00F7084D" w:rsidP="00F33DDB">
            <w:pPr>
              <w:spacing w:line="259" w:lineRule="auto"/>
              <w:jc w:val="center"/>
              <w:rPr>
                <w:sz w:val="18"/>
                <w:szCs w:val="18"/>
              </w:rPr>
            </w:pPr>
            <w:r>
              <w:rPr>
                <w:sz w:val="18"/>
                <w:szCs w:val="18"/>
              </w:rPr>
              <w:t xml:space="preserve">PREJARDIN, JARDIN Y </w:t>
            </w: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4CF82EED" w14:textId="77777777" w:rsidR="00F7084D" w:rsidRPr="00B70B3C" w:rsidRDefault="00F7084D" w:rsidP="00F33DDB">
            <w:pPr>
              <w:spacing w:line="259" w:lineRule="auto"/>
              <w:jc w:val="center"/>
              <w:rPr>
                <w:sz w:val="18"/>
                <w:szCs w:val="18"/>
              </w:rPr>
            </w:pPr>
            <w:r w:rsidRPr="00B70B3C">
              <w:rPr>
                <w:sz w:val="18"/>
                <w:szCs w:val="18"/>
              </w:rPr>
              <w:t>27</w:t>
            </w:r>
          </w:p>
        </w:tc>
      </w:tr>
      <w:tr w:rsidR="00F7084D" w14:paraId="05A5EC6A" w14:textId="77777777" w:rsidTr="00F33DDB">
        <w:trPr>
          <w:trHeight w:val="336"/>
        </w:trPr>
        <w:tc>
          <w:tcPr>
            <w:tcW w:w="1827" w:type="dxa"/>
            <w:tcBorders>
              <w:top w:val="single" w:sz="4" w:space="0" w:color="000000"/>
              <w:left w:val="single" w:sz="4" w:space="0" w:color="000000"/>
              <w:bottom w:val="single" w:sz="4" w:space="0" w:color="000000"/>
              <w:right w:val="single" w:sz="4" w:space="0" w:color="000000"/>
            </w:tcBorders>
          </w:tcPr>
          <w:p w14:paraId="27D80807" w14:textId="77777777" w:rsidR="00F7084D" w:rsidRPr="00B70B3C" w:rsidRDefault="00F7084D" w:rsidP="00F33DDB">
            <w:pPr>
              <w:spacing w:line="259" w:lineRule="auto"/>
              <w:ind w:right="49"/>
              <w:jc w:val="center"/>
              <w:rPr>
                <w:sz w:val="18"/>
                <w:szCs w:val="18"/>
              </w:rPr>
            </w:pPr>
            <w:r w:rsidRPr="00B70B3C">
              <w:rPr>
                <w:rFonts w:eastAsia="Cambria"/>
                <w:sz w:val="18"/>
                <w:szCs w:val="18"/>
              </w:rPr>
              <w:t xml:space="preserve">PALMARITO </w:t>
            </w:r>
          </w:p>
        </w:tc>
        <w:tc>
          <w:tcPr>
            <w:tcW w:w="1358" w:type="dxa"/>
            <w:tcBorders>
              <w:top w:val="single" w:sz="4" w:space="0" w:color="000000"/>
              <w:left w:val="single" w:sz="4" w:space="0" w:color="000000"/>
              <w:bottom w:val="single" w:sz="4" w:space="0" w:color="000000"/>
              <w:right w:val="single" w:sz="4" w:space="0" w:color="000000"/>
            </w:tcBorders>
          </w:tcPr>
          <w:p w14:paraId="25B8CAA3"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3D429DBD" w14:textId="77777777" w:rsidR="00F7084D" w:rsidRPr="00B70B3C" w:rsidRDefault="00F7084D" w:rsidP="00F33DDB">
            <w:pPr>
              <w:spacing w:line="259" w:lineRule="auto"/>
              <w:jc w:val="center"/>
              <w:rPr>
                <w:sz w:val="18"/>
                <w:szCs w:val="18"/>
              </w:rPr>
            </w:pPr>
            <w:r>
              <w:rPr>
                <w:sz w:val="18"/>
                <w:szCs w:val="18"/>
              </w:rPr>
              <w:t>23</w:t>
            </w:r>
          </w:p>
        </w:tc>
        <w:tc>
          <w:tcPr>
            <w:tcW w:w="1763" w:type="dxa"/>
            <w:tcBorders>
              <w:top w:val="single" w:sz="4" w:space="0" w:color="000000"/>
              <w:left w:val="single" w:sz="4" w:space="0" w:color="000000"/>
              <w:bottom w:val="single" w:sz="4" w:space="0" w:color="000000"/>
              <w:right w:val="single" w:sz="4" w:space="0" w:color="000000"/>
            </w:tcBorders>
          </w:tcPr>
          <w:p w14:paraId="3FAA4349"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01E42961"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29142A42" w14:textId="77777777" w:rsidR="00F7084D" w:rsidRPr="00B70B3C" w:rsidRDefault="00F7084D" w:rsidP="00F33DDB">
            <w:pPr>
              <w:spacing w:line="259" w:lineRule="auto"/>
              <w:jc w:val="center"/>
              <w:rPr>
                <w:sz w:val="18"/>
                <w:szCs w:val="18"/>
              </w:rPr>
            </w:pPr>
            <w:r w:rsidRPr="00B70B3C">
              <w:rPr>
                <w:sz w:val="18"/>
                <w:szCs w:val="18"/>
              </w:rPr>
              <w:t>22</w:t>
            </w:r>
          </w:p>
        </w:tc>
      </w:tr>
      <w:tr w:rsidR="00F7084D" w14:paraId="150624E3"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496B5F19" w14:textId="77777777" w:rsidR="00F7084D" w:rsidRPr="00B70B3C" w:rsidRDefault="00F7084D" w:rsidP="00F33DDB">
            <w:pPr>
              <w:spacing w:line="259" w:lineRule="auto"/>
              <w:ind w:right="50"/>
              <w:jc w:val="center"/>
              <w:rPr>
                <w:sz w:val="18"/>
                <w:szCs w:val="18"/>
              </w:rPr>
            </w:pPr>
            <w:r w:rsidRPr="00B70B3C">
              <w:rPr>
                <w:rFonts w:eastAsia="Cambria"/>
                <w:sz w:val="18"/>
                <w:szCs w:val="18"/>
              </w:rPr>
              <w:t xml:space="preserve">LA SOLEDAD </w:t>
            </w:r>
          </w:p>
        </w:tc>
        <w:tc>
          <w:tcPr>
            <w:tcW w:w="1358" w:type="dxa"/>
            <w:tcBorders>
              <w:top w:val="single" w:sz="4" w:space="0" w:color="000000"/>
              <w:left w:val="single" w:sz="4" w:space="0" w:color="000000"/>
              <w:bottom w:val="single" w:sz="4" w:space="0" w:color="000000"/>
              <w:right w:val="single" w:sz="4" w:space="0" w:color="000000"/>
            </w:tcBorders>
          </w:tcPr>
          <w:p w14:paraId="372C0B96"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2FC55A9A" w14:textId="77777777" w:rsidR="00F7084D" w:rsidRPr="00B70B3C" w:rsidRDefault="00F7084D" w:rsidP="00F33DDB">
            <w:pPr>
              <w:spacing w:line="259" w:lineRule="auto"/>
              <w:jc w:val="center"/>
              <w:rPr>
                <w:sz w:val="18"/>
                <w:szCs w:val="18"/>
              </w:rPr>
            </w:pPr>
            <w:r>
              <w:rPr>
                <w:sz w:val="18"/>
                <w:szCs w:val="18"/>
              </w:rPr>
              <w:t>21</w:t>
            </w:r>
          </w:p>
        </w:tc>
        <w:tc>
          <w:tcPr>
            <w:tcW w:w="1763" w:type="dxa"/>
            <w:tcBorders>
              <w:top w:val="single" w:sz="4" w:space="0" w:color="000000"/>
              <w:left w:val="single" w:sz="4" w:space="0" w:color="000000"/>
              <w:bottom w:val="single" w:sz="4" w:space="0" w:color="000000"/>
              <w:right w:val="single" w:sz="4" w:space="0" w:color="000000"/>
            </w:tcBorders>
          </w:tcPr>
          <w:p w14:paraId="41318902"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2461DB02"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591BA7ED" w14:textId="77777777" w:rsidR="00F7084D" w:rsidRPr="00B70B3C" w:rsidRDefault="00F7084D" w:rsidP="00F33DDB">
            <w:pPr>
              <w:spacing w:line="259" w:lineRule="auto"/>
              <w:jc w:val="center"/>
              <w:rPr>
                <w:sz w:val="18"/>
                <w:szCs w:val="18"/>
              </w:rPr>
            </w:pPr>
            <w:r w:rsidRPr="00B70B3C">
              <w:rPr>
                <w:sz w:val="18"/>
                <w:szCs w:val="18"/>
              </w:rPr>
              <w:t>11</w:t>
            </w:r>
          </w:p>
        </w:tc>
      </w:tr>
      <w:tr w:rsidR="00F7084D" w14:paraId="360ACD48"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27C1E09F"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LA CABAÑA </w:t>
            </w:r>
          </w:p>
        </w:tc>
        <w:tc>
          <w:tcPr>
            <w:tcW w:w="1358" w:type="dxa"/>
            <w:tcBorders>
              <w:top w:val="single" w:sz="4" w:space="0" w:color="000000"/>
              <w:left w:val="single" w:sz="4" w:space="0" w:color="000000"/>
              <w:bottom w:val="single" w:sz="4" w:space="0" w:color="000000"/>
              <w:right w:val="single" w:sz="4" w:space="0" w:color="000000"/>
            </w:tcBorders>
          </w:tcPr>
          <w:p w14:paraId="53D30A87"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6247C3EB" w14:textId="77777777" w:rsidR="00F7084D" w:rsidRPr="00B70B3C" w:rsidRDefault="00F7084D" w:rsidP="00F33DDB">
            <w:pPr>
              <w:spacing w:line="259" w:lineRule="auto"/>
              <w:jc w:val="center"/>
              <w:rPr>
                <w:sz w:val="18"/>
                <w:szCs w:val="18"/>
              </w:rPr>
            </w:pPr>
            <w:r>
              <w:rPr>
                <w:sz w:val="18"/>
                <w:szCs w:val="18"/>
              </w:rPr>
              <w:t>12</w:t>
            </w:r>
          </w:p>
        </w:tc>
        <w:tc>
          <w:tcPr>
            <w:tcW w:w="1763" w:type="dxa"/>
            <w:tcBorders>
              <w:top w:val="single" w:sz="4" w:space="0" w:color="000000"/>
              <w:left w:val="single" w:sz="4" w:space="0" w:color="000000"/>
              <w:bottom w:val="single" w:sz="4" w:space="0" w:color="000000"/>
              <w:right w:val="single" w:sz="4" w:space="0" w:color="000000"/>
            </w:tcBorders>
          </w:tcPr>
          <w:p w14:paraId="7633F745"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42A1F74B"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5A98E15F" w14:textId="77777777" w:rsidR="00F7084D" w:rsidRPr="00B70B3C" w:rsidRDefault="00F7084D" w:rsidP="00F33DDB">
            <w:pPr>
              <w:spacing w:line="259" w:lineRule="auto"/>
              <w:jc w:val="center"/>
              <w:rPr>
                <w:sz w:val="18"/>
                <w:szCs w:val="18"/>
              </w:rPr>
            </w:pPr>
            <w:r w:rsidRPr="00B70B3C">
              <w:rPr>
                <w:sz w:val="18"/>
                <w:szCs w:val="18"/>
              </w:rPr>
              <w:t>7</w:t>
            </w:r>
          </w:p>
        </w:tc>
      </w:tr>
      <w:tr w:rsidR="00F7084D" w14:paraId="77169304" w14:textId="77777777" w:rsidTr="00F33DDB">
        <w:trPr>
          <w:trHeight w:val="336"/>
        </w:trPr>
        <w:tc>
          <w:tcPr>
            <w:tcW w:w="1827" w:type="dxa"/>
            <w:tcBorders>
              <w:top w:val="single" w:sz="4" w:space="0" w:color="000000"/>
              <w:left w:val="single" w:sz="4" w:space="0" w:color="000000"/>
              <w:bottom w:val="single" w:sz="4" w:space="0" w:color="000000"/>
              <w:right w:val="single" w:sz="4" w:space="0" w:color="000000"/>
            </w:tcBorders>
          </w:tcPr>
          <w:p w14:paraId="57721FD7"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EL MILAGRO </w:t>
            </w:r>
          </w:p>
        </w:tc>
        <w:tc>
          <w:tcPr>
            <w:tcW w:w="1358" w:type="dxa"/>
            <w:tcBorders>
              <w:top w:val="single" w:sz="4" w:space="0" w:color="000000"/>
              <w:left w:val="single" w:sz="4" w:space="0" w:color="000000"/>
              <w:bottom w:val="single" w:sz="4" w:space="0" w:color="000000"/>
              <w:right w:val="single" w:sz="4" w:space="0" w:color="000000"/>
            </w:tcBorders>
          </w:tcPr>
          <w:p w14:paraId="503C6F65"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398A4BEF" w14:textId="77777777" w:rsidR="00F7084D" w:rsidRPr="00B70B3C" w:rsidRDefault="00F7084D" w:rsidP="00F33DDB">
            <w:pPr>
              <w:spacing w:line="259" w:lineRule="auto"/>
              <w:jc w:val="center"/>
              <w:rPr>
                <w:sz w:val="18"/>
                <w:szCs w:val="18"/>
              </w:rPr>
            </w:pPr>
            <w:r w:rsidRPr="00B70B3C">
              <w:rPr>
                <w:sz w:val="18"/>
                <w:szCs w:val="18"/>
              </w:rPr>
              <w:t>1</w:t>
            </w:r>
            <w:r>
              <w:rPr>
                <w:sz w:val="18"/>
                <w:szCs w:val="18"/>
              </w:rPr>
              <w:t>2</w:t>
            </w:r>
          </w:p>
        </w:tc>
        <w:tc>
          <w:tcPr>
            <w:tcW w:w="1763" w:type="dxa"/>
            <w:tcBorders>
              <w:top w:val="single" w:sz="4" w:space="0" w:color="000000"/>
              <w:left w:val="single" w:sz="4" w:space="0" w:color="000000"/>
              <w:bottom w:val="single" w:sz="4" w:space="0" w:color="000000"/>
              <w:right w:val="single" w:sz="4" w:space="0" w:color="000000"/>
            </w:tcBorders>
          </w:tcPr>
          <w:p w14:paraId="098FEC4A"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71688BE7"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52CBFF86" w14:textId="77777777" w:rsidR="00F7084D" w:rsidRPr="00B70B3C" w:rsidRDefault="00F7084D" w:rsidP="00F33DDB">
            <w:pPr>
              <w:spacing w:line="259" w:lineRule="auto"/>
              <w:jc w:val="center"/>
              <w:rPr>
                <w:sz w:val="18"/>
                <w:szCs w:val="18"/>
              </w:rPr>
            </w:pPr>
            <w:r w:rsidRPr="00B70B3C">
              <w:rPr>
                <w:sz w:val="18"/>
                <w:szCs w:val="18"/>
              </w:rPr>
              <w:t>9</w:t>
            </w:r>
          </w:p>
        </w:tc>
      </w:tr>
      <w:tr w:rsidR="00F7084D" w14:paraId="13383098"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3812EA67" w14:textId="77777777" w:rsidR="00F7084D" w:rsidRPr="00B70B3C" w:rsidRDefault="00F7084D" w:rsidP="00F33DDB">
            <w:pPr>
              <w:spacing w:line="259" w:lineRule="auto"/>
              <w:ind w:right="50"/>
              <w:jc w:val="center"/>
              <w:rPr>
                <w:sz w:val="18"/>
                <w:szCs w:val="18"/>
              </w:rPr>
            </w:pPr>
            <w:r w:rsidRPr="00B70B3C">
              <w:rPr>
                <w:rFonts w:eastAsia="Cambria"/>
                <w:sz w:val="18"/>
                <w:szCs w:val="18"/>
              </w:rPr>
              <w:t xml:space="preserve">LAGUNITAS </w:t>
            </w:r>
          </w:p>
        </w:tc>
        <w:tc>
          <w:tcPr>
            <w:tcW w:w="1358" w:type="dxa"/>
            <w:tcBorders>
              <w:top w:val="single" w:sz="4" w:space="0" w:color="000000"/>
              <w:left w:val="single" w:sz="4" w:space="0" w:color="000000"/>
              <w:bottom w:val="single" w:sz="4" w:space="0" w:color="000000"/>
              <w:right w:val="single" w:sz="4" w:space="0" w:color="000000"/>
            </w:tcBorders>
          </w:tcPr>
          <w:p w14:paraId="48B74543" w14:textId="77777777" w:rsidR="00F7084D" w:rsidRPr="00B70B3C" w:rsidRDefault="00F7084D" w:rsidP="00F33DDB">
            <w:pPr>
              <w:spacing w:line="259" w:lineRule="auto"/>
              <w:jc w:val="center"/>
              <w:rPr>
                <w:sz w:val="18"/>
                <w:szCs w:val="18"/>
              </w:rPr>
            </w:pPr>
            <w:r w:rsidRPr="00B70B3C">
              <w:rPr>
                <w:sz w:val="18"/>
                <w:szCs w:val="18"/>
              </w:rPr>
              <w:t>2</w:t>
            </w:r>
          </w:p>
        </w:tc>
        <w:tc>
          <w:tcPr>
            <w:tcW w:w="1667" w:type="dxa"/>
            <w:tcBorders>
              <w:top w:val="single" w:sz="4" w:space="0" w:color="000000"/>
              <w:left w:val="single" w:sz="4" w:space="0" w:color="000000"/>
              <w:bottom w:val="single" w:sz="4" w:space="0" w:color="000000"/>
              <w:right w:val="single" w:sz="4" w:space="0" w:color="000000"/>
            </w:tcBorders>
          </w:tcPr>
          <w:p w14:paraId="39E8FEFF" w14:textId="77777777" w:rsidR="00F7084D" w:rsidRPr="00B70B3C" w:rsidRDefault="00F7084D" w:rsidP="00F33DDB">
            <w:pPr>
              <w:spacing w:line="259" w:lineRule="auto"/>
              <w:jc w:val="center"/>
              <w:rPr>
                <w:sz w:val="18"/>
                <w:szCs w:val="18"/>
              </w:rPr>
            </w:pPr>
            <w:r w:rsidRPr="00B70B3C">
              <w:rPr>
                <w:sz w:val="18"/>
                <w:szCs w:val="18"/>
              </w:rPr>
              <w:t>31</w:t>
            </w:r>
          </w:p>
        </w:tc>
        <w:tc>
          <w:tcPr>
            <w:tcW w:w="1763" w:type="dxa"/>
            <w:tcBorders>
              <w:top w:val="single" w:sz="4" w:space="0" w:color="000000"/>
              <w:left w:val="single" w:sz="4" w:space="0" w:color="000000"/>
              <w:bottom w:val="single" w:sz="4" w:space="0" w:color="000000"/>
              <w:right w:val="single" w:sz="4" w:space="0" w:color="000000"/>
            </w:tcBorders>
          </w:tcPr>
          <w:p w14:paraId="3A8B4671"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0C1A33AC"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643D000F" w14:textId="77777777" w:rsidR="00F7084D" w:rsidRPr="00B70B3C" w:rsidRDefault="00F7084D" w:rsidP="00F33DDB">
            <w:pPr>
              <w:spacing w:line="259" w:lineRule="auto"/>
              <w:jc w:val="center"/>
              <w:rPr>
                <w:sz w:val="18"/>
                <w:szCs w:val="18"/>
              </w:rPr>
            </w:pPr>
            <w:r w:rsidRPr="00B70B3C">
              <w:rPr>
                <w:sz w:val="18"/>
                <w:szCs w:val="18"/>
              </w:rPr>
              <w:t>23</w:t>
            </w:r>
          </w:p>
        </w:tc>
      </w:tr>
      <w:tr w:rsidR="00F7084D" w14:paraId="6C63298F"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6DACF555" w14:textId="77777777" w:rsidR="00F7084D" w:rsidRPr="00B70B3C" w:rsidRDefault="00F7084D" w:rsidP="00F33DDB">
            <w:pPr>
              <w:spacing w:line="259" w:lineRule="auto"/>
              <w:ind w:right="49"/>
              <w:jc w:val="center"/>
              <w:rPr>
                <w:sz w:val="18"/>
                <w:szCs w:val="18"/>
              </w:rPr>
            </w:pPr>
            <w:r w:rsidRPr="00B70B3C">
              <w:rPr>
                <w:rFonts w:eastAsia="Cambria"/>
                <w:sz w:val="18"/>
                <w:szCs w:val="18"/>
              </w:rPr>
              <w:t xml:space="preserve">CUCURINA </w:t>
            </w:r>
          </w:p>
        </w:tc>
        <w:tc>
          <w:tcPr>
            <w:tcW w:w="1358" w:type="dxa"/>
            <w:tcBorders>
              <w:top w:val="single" w:sz="4" w:space="0" w:color="000000"/>
              <w:left w:val="single" w:sz="4" w:space="0" w:color="000000"/>
              <w:bottom w:val="single" w:sz="4" w:space="0" w:color="000000"/>
              <w:right w:val="single" w:sz="4" w:space="0" w:color="000000"/>
            </w:tcBorders>
          </w:tcPr>
          <w:p w14:paraId="1F4CADF9"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5BBAF91B" w14:textId="77777777" w:rsidR="00F7084D" w:rsidRPr="00B70B3C" w:rsidRDefault="00F7084D" w:rsidP="00F33DDB">
            <w:pPr>
              <w:spacing w:line="259" w:lineRule="auto"/>
              <w:jc w:val="center"/>
              <w:rPr>
                <w:sz w:val="18"/>
                <w:szCs w:val="18"/>
              </w:rPr>
            </w:pPr>
            <w:r>
              <w:rPr>
                <w:sz w:val="18"/>
                <w:szCs w:val="18"/>
              </w:rPr>
              <w:t>22</w:t>
            </w:r>
          </w:p>
        </w:tc>
        <w:tc>
          <w:tcPr>
            <w:tcW w:w="1763" w:type="dxa"/>
            <w:tcBorders>
              <w:top w:val="single" w:sz="4" w:space="0" w:color="000000"/>
              <w:left w:val="single" w:sz="4" w:space="0" w:color="000000"/>
              <w:bottom w:val="single" w:sz="4" w:space="0" w:color="000000"/>
              <w:right w:val="single" w:sz="4" w:space="0" w:color="000000"/>
            </w:tcBorders>
          </w:tcPr>
          <w:p w14:paraId="2EF35DDF"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4964FE6A"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42811082" w14:textId="77777777" w:rsidR="00F7084D" w:rsidRPr="00B70B3C" w:rsidRDefault="00F7084D" w:rsidP="00F33DDB">
            <w:pPr>
              <w:spacing w:line="259" w:lineRule="auto"/>
              <w:jc w:val="center"/>
              <w:rPr>
                <w:sz w:val="18"/>
                <w:szCs w:val="18"/>
              </w:rPr>
            </w:pPr>
            <w:r w:rsidRPr="00B70B3C">
              <w:rPr>
                <w:sz w:val="18"/>
                <w:szCs w:val="18"/>
              </w:rPr>
              <w:t>14</w:t>
            </w:r>
          </w:p>
        </w:tc>
      </w:tr>
      <w:tr w:rsidR="00F7084D" w14:paraId="6AC57708" w14:textId="77777777" w:rsidTr="00F33DDB">
        <w:trPr>
          <w:trHeight w:val="502"/>
        </w:trPr>
        <w:tc>
          <w:tcPr>
            <w:tcW w:w="1827" w:type="dxa"/>
            <w:tcBorders>
              <w:top w:val="single" w:sz="4" w:space="0" w:color="000000"/>
              <w:left w:val="single" w:sz="4" w:space="0" w:color="000000"/>
              <w:bottom w:val="single" w:sz="4" w:space="0" w:color="000000"/>
              <w:right w:val="single" w:sz="4" w:space="0" w:color="000000"/>
            </w:tcBorders>
          </w:tcPr>
          <w:p w14:paraId="333E4717" w14:textId="77777777" w:rsidR="00F7084D" w:rsidRPr="00B70B3C" w:rsidRDefault="00F7084D" w:rsidP="00F33DDB">
            <w:pPr>
              <w:spacing w:after="9" w:line="259" w:lineRule="auto"/>
              <w:ind w:right="53"/>
              <w:jc w:val="center"/>
              <w:rPr>
                <w:sz w:val="18"/>
                <w:szCs w:val="18"/>
              </w:rPr>
            </w:pPr>
            <w:r w:rsidRPr="00B70B3C">
              <w:rPr>
                <w:rFonts w:eastAsia="Cambria"/>
                <w:sz w:val="18"/>
                <w:szCs w:val="18"/>
              </w:rPr>
              <w:t xml:space="preserve">MESALLANA </w:t>
            </w:r>
          </w:p>
          <w:p w14:paraId="773A05CF"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ALTA </w:t>
            </w:r>
          </w:p>
        </w:tc>
        <w:tc>
          <w:tcPr>
            <w:tcW w:w="1358" w:type="dxa"/>
            <w:tcBorders>
              <w:top w:val="single" w:sz="4" w:space="0" w:color="000000"/>
              <w:left w:val="single" w:sz="4" w:space="0" w:color="000000"/>
              <w:bottom w:val="single" w:sz="4" w:space="0" w:color="000000"/>
              <w:right w:val="single" w:sz="4" w:space="0" w:color="000000"/>
            </w:tcBorders>
          </w:tcPr>
          <w:p w14:paraId="07FDC8D8"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2E0EB6A6" w14:textId="77777777" w:rsidR="00F7084D" w:rsidRPr="00B70B3C" w:rsidRDefault="00F7084D" w:rsidP="00F33DDB">
            <w:pPr>
              <w:spacing w:line="259" w:lineRule="auto"/>
              <w:jc w:val="center"/>
              <w:rPr>
                <w:sz w:val="18"/>
                <w:szCs w:val="18"/>
              </w:rPr>
            </w:pPr>
            <w:r w:rsidRPr="00B70B3C">
              <w:rPr>
                <w:sz w:val="18"/>
                <w:szCs w:val="18"/>
              </w:rPr>
              <w:t>2</w:t>
            </w:r>
            <w:r>
              <w:rPr>
                <w:sz w:val="18"/>
                <w:szCs w:val="18"/>
              </w:rPr>
              <w:t>8</w:t>
            </w:r>
          </w:p>
        </w:tc>
        <w:tc>
          <w:tcPr>
            <w:tcW w:w="1763" w:type="dxa"/>
            <w:tcBorders>
              <w:top w:val="single" w:sz="4" w:space="0" w:color="000000"/>
              <w:left w:val="single" w:sz="4" w:space="0" w:color="000000"/>
              <w:bottom w:val="single" w:sz="4" w:space="0" w:color="000000"/>
              <w:right w:val="single" w:sz="4" w:space="0" w:color="000000"/>
            </w:tcBorders>
          </w:tcPr>
          <w:p w14:paraId="0581D048"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602002B1"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47142468" w14:textId="77777777" w:rsidR="00F7084D" w:rsidRPr="00B70B3C" w:rsidRDefault="00F7084D" w:rsidP="00F33DDB">
            <w:pPr>
              <w:spacing w:line="259" w:lineRule="auto"/>
              <w:jc w:val="center"/>
              <w:rPr>
                <w:sz w:val="18"/>
                <w:szCs w:val="18"/>
              </w:rPr>
            </w:pPr>
            <w:r w:rsidRPr="00B70B3C">
              <w:rPr>
                <w:sz w:val="18"/>
                <w:szCs w:val="18"/>
              </w:rPr>
              <w:t>13</w:t>
            </w:r>
          </w:p>
        </w:tc>
      </w:tr>
      <w:tr w:rsidR="00F7084D" w14:paraId="2D1861AC" w14:textId="77777777" w:rsidTr="00F33DDB">
        <w:trPr>
          <w:trHeight w:val="336"/>
        </w:trPr>
        <w:tc>
          <w:tcPr>
            <w:tcW w:w="1827" w:type="dxa"/>
            <w:tcBorders>
              <w:top w:val="single" w:sz="4" w:space="0" w:color="000000"/>
              <w:left w:val="single" w:sz="4" w:space="0" w:color="000000"/>
              <w:bottom w:val="single" w:sz="4" w:space="0" w:color="000000"/>
              <w:right w:val="single" w:sz="4" w:space="0" w:color="000000"/>
            </w:tcBorders>
          </w:tcPr>
          <w:p w14:paraId="34745229"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PORTACHUELO </w:t>
            </w:r>
          </w:p>
        </w:tc>
        <w:tc>
          <w:tcPr>
            <w:tcW w:w="1358" w:type="dxa"/>
            <w:tcBorders>
              <w:top w:val="single" w:sz="4" w:space="0" w:color="000000"/>
              <w:left w:val="single" w:sz="4" w:space="0" w:color="000000"/>
              <w:bottom w:val="single" w:sz="4" w:space="0" w:color="000000"/>
              <w:right w:val="single" w:sz="4" w:space="0" w:color="000000"/>
            </w:tcBorders>
          </w:tcPr>
          <w:p w14:paraId="6D80CA3B"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00DB2363" w14:textId="77777777" w:rsidR="00F7084D" w:rsidRPr="00B70B3C" w:rsidRDefault="00F7084D" w:rsidP="00F33DDB">
            <w:pPr>
              <w:spacing w:line="259" w:lineRule="auto"/>
              <w:jc w:val="center"/>
              <w:rPr>
                <w:sz w:val="18"/>
                <w:szCs w:val="18"/>
              </w:rPr>
            </w:pPr>
            <w:r>
              <w:rPr>
                <w:sz w:val="18"/>
                <w:szCs w:val="18"/>
              </w:rPr>
              <w:t>16</w:t>
            </w:r>
          </w:p>
        </w:tc>
        <w:tc>
          <w:tcPr>
            <w:tcW w:w="1763" w:type="dxa"/>
            <w:tcBorders>
              <w:top w:val="single" w:sz="4" w:space="0" w:color="000000"/>
              <w:left w:val="single" w:sz="4" w:space="0" w:color="000000"/>
              <w:bottom w:val="single" w:sz="4" w:space="0" w:color="000000"/>
              <w:right w:val="single" w:sz="4" w:space="0" w:color="000000"/>
            </w:tcBorders>
          </w:tcPr>
          <w:p w14:paraId="71E93A72"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1B740B13" w14:textId="77777777" w:rsidR="00F7084D" w:rsidRPr="00B70B3C" w:rsidRDefault="00F7084D" w:rsidP="00F33DDB">
            <w:pPr>
              <w:spacing w:line="259" w:lineRule="auto"/>
              <w:jc w:val="center"/>
              <w:rPr>
                <w:sz w:val="18"/>
                <w:szCs w:val="18"/>
              </w:rPr>
            </w:pPr>
            <w:r>
              <w:rPr>
                <w:sz w:val="18"/>
                <w:szCs w:val="18"/>
              </w:rPr>
              <w:t>2</w:t>
            </w:r>
            <w:r w:rsidRPr="00B70B3C">
              <w:rPr>
                <w:sz w:val="18"/>
                <w:szCs w:val="18"/>
              </w:rPr>
              <w:t>° A 5°</w:t>
            </w:r>
          </w:p>
        </w:tc>
        <w:tc>
          <w:tcPr>
            <w:tcW w:w="2056" w:type="dxa"/>
            <w:tcBorders>
              <w:top w:val="single" w:sz="4" w:space="0" w:color="000000"/>
              <w:left w:val="single" w:sz="4" w:space="0" w:color="000000"/>
              <w:bottom w:val="single" w:sz="4" w:space="0" w:color="000000"/>
              <w:right w:val="single" w:sz="4" w:space="0" w:color="000000"/>
            </w:tcBorders>
          </w:tcPr>
          <w:p w14:paraId="4DD986E2" w14:textId="77777777" w:rsidR="00F7084D" w:rsidRPr="00B70B3C" w:rsidRDefault="00F7084D" w:rsidP="00F33DDB">
            <w:pPr>
              <w:spacing w:line="259" w:lineRule="auto"/>
              <w:jc w:val="center"/>
              <w:rPr>
                <w:sz w:val="18"/>
                <w:szCs w:val="18"/>
              </w:rPr>
            </w:pPr>
            <w:r w:rsidRPr="00B70B3C">
              <w:rPr>
                <w:sz w:val="18"/>
                <w:szCs w:val="18"/>
              </w:rPr>
              <w:t>13</w:t>
            </w:r>
          </w:p>
        </w:tc>
      </w:tr>
      <w:tr w:rsidR="00F7084D" w14:paraId="72B4B8C2"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1B67C799" w14:textId="77777777" w:rsidR="00F7084D" w:rsidRPr="00B70B3C" w:rsidRDefault="00F7084D" w:rsidP="00F33DDB">
            <w:pPr>
              <w:spacing w:line="259" w:lineRule="auto"/>
              <w:ind w:right="49"/>
              <w:jc w:val="center"/>
              <w:rPr>
                <w:sz w:val="18"/>
                <w:szCs w:val="18"/>
              </w:rPr>
            </w:pPr>
            <w:r w:rsidRPr="00B70B3C">
              <w:rPr>
                <w:rFonts w:eastAsia="Cambria"/>
                <w:sz w:val="18"/>
                <w:szCs w:val="18"/>
              </w:rPr>
              <w:t xml:space="preserve">EL PARAMO </w:t>
            </w:r>
          </w:p>
        </w:tc>
        <w:tc>
          <w:tcPr>
            <w:tcW w:w="1358" w:type="dxa"/>
            <w:tcBorders>
              <w:top w:val="single" w:sz="4" w:space="0" w:color="000000"/>
              <w:left w:val="single" w:sz="4" w:space="0" w:color="000000"/>
              <w:bottom w:val="single" w:sz="4" w:space="0" w:color="000000"/>
              <w:right w:val="single" w:sz="4" w:space="0" w:color="000000"/>
            </w:tcBorders>
          </w:tcPr>
          <w:p w14:paraId="7760F053"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5CF0A5C0" w14:textId="77777777" w:rsidR="00F7084D" w:rsidRPr="00B70B3C" w:rsidRDefault="00F7084D" w:rsidP="00F33DDB">
            <w:pPr>
              <w:spacing w:line="259" w:lineRule="auto"/>
              <w:jc w:val="center"/>
              <w:rPr>
                <w:sz w:val="18"/>
                <w:szCs w:val="18"/>
              </w:rPr>
            </w:pPr>
            <w:r w:rsidRPr="00B70B3C">
              <w:rPr>
                <w:sz w:val="18"/>
                <w:szCs w:val="18"/>
              </w:rPr>
              <w:t>1</w:t>
            </w:r>
            <w:r>
              <w:rPr>
                <w:sz w:val="18"/>
                <w:szCs w:val="18"/>
              </w:rPr>
              <w:t>3</w:t>
            </w:r>
          </w:p>
        </w:tc>
        <w:tc>
          <w:tcPr>
            <w:tcW w:w="1763" w:type="dxa"/>
            <w:tcBorders>
              <w:top w:val="single" w:sz="4" w:space="0" w:color="000000"/>
              <w:left w:val="single" w:sz="4" w:space="0" w:color="000000"/>
              <w:bottom w:val="single" w:sz="4" w:space="0" w:color="000000"/>
              <w:right w:val="single" w:sz="4" w:space="0" w:color="000000"/>
            </w:tcBorders>
          </w:tcPr>
          <w:p w14:paraId="17138B7F"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63DB4B52"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6EE56DDD" w14:textId="77777777" w:rsidR="00F7084D" w:rsidRPr="00B70B3C" w:rsidRDefault="00F7084D" w:rsidP="00F33DDB">
            <w:pPr>
              <w:spacing w:line="259" w:lineRule="auto"/>
              <w:jc w:val="center"/>
              <w:rPr>
                <w:sz w:val="18"/>
                <w:szCs w:val="18"/>
              </w:rPr>
            </w:pPr>
            <w:r w:rsidRPr="00B70B3C">
              <w:rPr>
                <w:sz w:val="18"/>
                <w:szCs w:val="18"/>
              </w:rPr>
              <w:t>13</w:t>
            </w:r>
          </w:p>
        </w:tc>
      </w:tr>
      <w:tr w:rsidR="00F7084D" w14:paraId="795B9C21" w14:textId="77777777" w:rsidTr="00F33DDB">
        <w:trPr>
          <w:trHeight w:val="864"/>
        </w:trPr>
        <w:tc>
          <w:tcPr>
            <w:tcW w:w="1827" w:type="dxa"/>
            <w:tcBorders>
              <w:top w:val="single" w:sz="4" w:space="0" w:color="000000"/>
              <w:left w:val="single" w:sz="4" w:space="0" w:color="000000"/>
              <w:bottom w:val="single" w:sz="4" w:space="0" w:color="000000"/>
              <w:right w:val="single" w:sz="4" w:space="0" w:color="000000"/>
            </w:tcBorders>
          </w:tcPr>
          <w:p w14:paraId="1A20E5E3" w14:textId="77777777" w:rsidR="00F7084D" w:rsidRPr="00B70B3C" w:rsidRDefault="00F7084D" w:rsidP="00F33DDB">
            <w:pPr>
              <w:spacing w:after="11" w:line="259" w:lineRule="auto"/>
              <w:ind w:right="54"/>
              <w:jc w:val="center"/>
              <w:rPr>
                <w:sz w:val="18"/>
                <w:szCs w:val="18"/>
              </w:rPr>
            </w:pPr>
            <w:r w:rsidRPr="00B70B3C">
              <w:rPr>
                <w:rFonts w:eastAsia="Cambria"/>
                <w:sz w:val="18"/>
                <w:szCs w:val="18"/>
              </w:rPr>
              <w:t xml:space="preserve">SAN JOSE DE LA </w:t>
            </w:r>
          </w:p>
          <w:p w14:paraId="7B1FEF3B"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SABANA </w:t>
            </w:r>
          </w:p>
        </w:tc>
        <w:tc>
          <w:tcPr>
            <w:tcW w:w="1358" w:type="dxa"/>
            <w:tcBorders>
              <w:top w:val="single" w:sz="4" w:space="0" w:color="000000"/>
              <w:left w:val="single" w:sz="4" w:space="0" w:color="000000"/>
              <w:bottom w:val="single" w:sz="4" w:space="0" w:color="000000"/>
              <w:right w:val="single" w:sz="4" w:space="0" w:color="000000"/>
            </w:tcBorders>
          </w:tcPr>
          <w:p w14:paraId="1329AC5D" w14:textId="77777777" w:rsidR="00F7084D" w:rsidRPr="00B70B3C" w:rsidRDefault="00F7084D" w:rsidP="00F33DDB">
            <w:pPr>
              <w:spacing w:line="259" w:lineRule="auto"/>
              <w:jc w:val="center"/>
              <w:rPr>
                <w:sz w:val="18"/>
                <w:szCs w:val="18"/>
              </w:rPr>
            </w:pPr>
            <w:r w:rsidRPr="00B70B3C">
              <w:rPr>
                <w:sz w:val="18"/>
                <w:szCs w:val="18"/>
              </w:rPr>
              <w:t>9</w:t>
            </w:r>
          </w:p>
        </w:tc>
        <w:tc>
          <w:tcPr>
            <w:tcW w:w="1667" w:type="dxa"/>
            <w:tcBorders>
              <w:top w:val="single" w:sz="4" w:space="0" w:color="000000"/>
              <w:left w:val="single" w:sz="4" w:space="0" w:color="000000"/>
              <w:bottom w:val="single" w:sz="4" w:space="0" w:color="000000"/>
              <w:right w:val="single" w:sz="4" w:space="0" w:color="000000"/>
            </w:tcBorders>
          </w:tcPr>
          <w:p w14:paraId="40C61E10" w14:textId="77777777" w:rsidR="00F7084D" w:rsidRPr="00B70B3C" w:rsidRDefault="00F7084D" w:rsidP="00F33DDB">
            <w:pPr>
              <w:spacing w:line="259" w:lineRule="auto"/>
              <w:jc w:val="center"/>
              <w:rPr>
                <w:sz w:val="18"/>
                <w:szCs w:val="18"/>
              </w:rPr>
            </w:pPr>
            <w:r w:rsidRPr="00B70B3C">
              <w:rPr>
                <w:sz w:val="18"/>
                <w:szCs w:val="18"/>
              </w:rPr>
              <w:t>1</w:t>
            </w:r>
            <w:r>
              <w:rPr>
                <w:sz w:val="18"/>
                <w:szCs w:val="18"/>
              </w:rPr>
              <w:t>22</w:t>
            </w:r>
          </w:p>
        </w:tc>
        <w:tc>
          <w:tcPr>
            <w:tcW w:w="1763" w:type="dxa"/>
            <w:tcBorders>
              <w:top w:val="single" w:sz="4" w:space="0" w:color="000000"/>
              <w:left w:val="single" w:sz="4" w:space="0" w:color="000000"/>
              <w:bottom w:val="single" w:sz="4" w:space="0" w:color="000000"/>
              <w:right w:val="single" w:sz="4" w:space="0" w:color="000000"/>
            </w:tcBorders>
          </w:tcPr>
          <w:p w14:paraId="0B7C2116" w14:textId="77777777" w:rsidR="00F7084D" w:rsidRPr="00B70B3C" w:rsidRDefault="00F7084D" w:rsidP="00F33DDB">
            <w:pPr>
              <w:spacing w:after="15" w:line="259" w:lineRule="auto"/>
              <w:jc w:val="center"/>
              <w:rPr>
                <w:sz w:val="18"/>
                <w:szCs w:val="18"/>
              </w:rPr>
            </w:pPr>
            <w:r w:rsidRPr="00B70B3C">
              <w:rPr>
                <w:sz w:val="18"/>
                <w:szCs w:val="18"/>
              </w:rPr>
              <w:t>PRIMARIA,</w:t>
            </w:r>
          </w:p>
          <w:p w14:paraId="340DF13B" w14:textId="77777777" w:rsidR="00F7084D" w:rsidRPr="00B70B3C" w:rsidRDefault="00F7084D" w:rsidP="00F33DDB">
            <w:pPr>
              <w:spacing w:after="17" w:line="259" w:lineRule="auto"/>
              <w:jc w:val="center"/>
              <w:rPr>
                <w:sz w:val="18"/>
                <w:szCs w:val="18"/>
              </w:rPr>
            </w:pPr>
            <w:r w:rsidRPr="00B70B3C">
              <w:rPr>
                <w:sz w:val="18"/>
                <w:szCs w:val="18"/>
              </w:rPr>
              <w:t>POST- PRIMARIA</w:t>
            </w:r>
          </w:p>
          <w:p w14:paraId="15EC2CAB" w14:textId="77777777" w:rsidR="00F7084D" w:rsidRPr="00B70B3C" w:rsidRDefault="00F7084D" w:rsidP="00F33DDB">
            <w:pPr>
              <w:spacing w:line="259" w:lineRule="auto"/>
              <w:jc w:val="center"/>
              <w:rPr>
                <w:sz w:val="18"/>
                <w:szCs w:val="18"/>
              </w:rPr>
            </w:pPr>
            <w:r w:rsidRPr="00B70B3C">
              <w:rPr>
                <w:sz w:val="18"/>
                <w:szCs w:val="18"/>
              </w:rPr>
              <w:t>Y MEDIA RURAL</w:t>
            </w:r>
          </w:p>
        </w:tc>
        <w:tc>
          <w:tcPr>
            <w:tcW w:w="1247" w:type="dxa"/>
            <w:tcBorders>
              <w:top w:val="single" w:sz="4" w:space="0" w:color="000000"/>
              <w:left w:val="single" w:sz="4" w:space="0" w:color="000000"/>
              <w:bottom w:val="single" w:sz="4" w:space="0" w:color="000000"/>
              <w:right w:val="single" w:sz="4" w:space="0" w:color="000000"/>
            </w:tcBorders>
          </w:tcPr>
          <w:p w14:paraId="207A537F" w14:textId="77777777" w:rsidR="00F7084D" w:rsidRPr="00B70B3C" w:rsidRDefault="00F7084D" w:rsidP="00F33DDB">
            <w:pPr>
              <w:spacing w:after="15" w:line="259" w:lineRule="auto"/>
              <w:jc w:val="center"/>
              <w:rPr>
                <w:sz w:val="18"/>
                <w:szCs w:val="18"/>
              </w:rPr>
            </w:pPr>
            <w:r>
              <w:rPr>
                <w:sz w:val="18"/>
                <w:szCs w:val="18"/>
              </w:rPr>
              <w:t xml:space="preserve">PREJARDIN, JARDIN Y </w:t>
            </w:r>
            <w:r w:rsidRPr="00B70B3C">
              <w:rPr>
                <w:sz w:val="18"/>
                <w:szCs w:val="18"/>
              </w:rPr>
              <w:t xml:space="preserve">0° A 5 </w:t>
            </w:r>
            <w:r>
              <w:rPr>
                <w:sz w:val="18"/>
                <w:szCs w:val="18"/>
              </w:rPr>
              <w:t>-</w:t>
            </w:r>
            <w:r w:rsidRPr="00B70B3C">
              <w:rPr>
                <w:sz w:val="18"/>
                <w:szCs w:val="18"/>
              </w:rPr>
              <w:t xml:space="preserve"> 6°</w:t>
            </w:r>
          </w:p>
          <w:p w14:paraId="0FE1EB88" w14:textId="77777777" w:rsidR="00F7084D" w:rsidRPr="00B70B3C" w:rsidRDefault="00F7084D" w:rsidP="00F33DDB">
            <w:pPr>
              <w:spacing w:line="259" w:lineRule="auto"/>
              <w:jc w:val="center"/>
              <w:rPr>
                <w:sz w:val="18"/>
                <w:szCs w:val="18"/>
              </w:rPr>
            </w:pPr>
            <w:r w:rsidRPr="00B70B3C">
              <w:rPr>
                <w:sz w:val="18"/>
                <w:szCs w:val="18"/>
              </w:rPr>
              <w:t>A 11°</w:t>
            </w:r>
          </w:p>
        </w:tc>
        <w:tc>
          <w:tcPr>
            <w:tcW w:w="2056" w:type="dxa"/>
            <w:tcBorders>
              <w:top w:val="single" w:sz="4" w:space="0" w:color="000000"/>
              <w:left w:val="single" w:sz="4" w:space="0" w:color="000000"/>
              <w:bottom w:val="single" w:sz="4" w:space="0" w:color="000000"/>
              <w:right w:val="single" w:sz="4" w:space="0" w:color="000000"/>
            </w:tcBorders>
          </w:tcPr>
          <w:p w14:paraId="69158351" w14:textId="77777777" w:rsidR="00F7084D" w:rsidRPr="00B70B3C" w:rsidRDefault="00F7084D" w:rsidP="00F33DDB">
            <w:pPr>
              <w:spacing w:line="259" w:lineRule="auto"/>
              <w:jc w:val="center"/>
              <w:rPr>
                <w:sz w:val="18"/>
                <w:szCs w:val="18"/>
              </w:rPr>
            </w:pPr>
            <w:r w:rsidRPr="00B70B3C">
              <w:rPr>
                <w:sz w:val="18"/>
                <w:szCs w:val="18"/>
              </w:rPr>
              <w:t>80</w:t>
            </w:r>
          </w:p>
        </w:tc>
      </w:tr>
      <w:tr w:rsidR="00F7084D" w14:paraId="174EECB6"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4A8198CC" w14:textId="77777777" w:rsidR="00F7084D" w:rsidRPr="00B70B3C" w:rsidRDefault="00F7084D" w:rsidP="00F33DDB">
            <w:pPr>
              <w:spacing w:line="259" w:lineRule="auto"/>
              <w:ind w:right="47"/>
              <w:jc w:val="center"/>
              <w:rPr>
                <w:sz w:val="18"/>
                <w:szCs w:val="18"/>
              </w:rPr>
            </w:pPr>
            <w:r w:rsidRPr="00B70B3C">
              <w:rPr>
                <w:rFonts w:eastAsia="Cambria"/>
                <w:sz w:val="18"/>
                <w:szCs w:val="18"/>
              </w:rPr>
              <w:t xml:space="preserve">LAGUNETAS </w:t>
            </w:r>
          </w:p>
        </w:tc>
        <w:tc>
          <w:tcPr>
            <w:tcW w:w="1358" w:type="dxa"/>
            <w:tcBorders>
              <w:top w:val="single" w:sz="4" w:space="0" w:color="000000"/>
              <w:left w:val="single" w:sz="4" w:space="0" w:color="000000"/>
              <w:bottom w:val="single" w:sz="4" w:space="0" w:color="000000"/>
              <w:right w:val="single" w:sz="4" w:space="0" w:color="000000"/>
            </w:tcBorders>
          </w:tcPr>
          <w:p w14:paraId="68CF98DB"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7F280616" w14:textId="77777777" w:rsidR="00F7084D" w:rsidRPr="00B70B3C" w:rsidRDefault="00F7084D" w:rsidP="00F33DDB">
            <w:pPr>
              <w:spacing w:line="259" w:lineRule="auto"/>
              <w:jc w:val="center"/>
              <w:rPr>
                <w:sz w:val="18"/>
                <w:szCs w:val="18"/>
              </w:rPr>
            </w:pPr>
            <w:r w:rsidRPr="00B70B3C">
              <w:rPr>
                <w:sz w:val="18"/>
                <w:szCs w:val="18"/>
              </w:rPr>
              <w:t>24</w:t>
            </w:r>
          </w:p>
        </w:tc>
        <w:tc>
          <w:tcPr>
            <w:tcW w:w="1763" w:type="dxa"/>
            <w:tcBorders>
              <w:top w:val="single" w:sz="4" w:space="0" w:color="000000"/>
              <w:left w:val="single" w:sz="4" w:space="0" w:color="000000"/>
              <w:bottom w:val="single" w:sz="4" w:space="0" w:color="000000"/>
              <w:right w:val="single" w:sz="4" w:space="0" w:color="000000"/>
            </w:tcBorders>
          </w:tcPr>
          <w:p w14:paraId="3D7E75D9"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377BE96A"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27B64A58" w14:textId="77777777" w:rsidR="00F7084D" w:rsidRPr="00B70B3C" w:rsidRDefault="00F7084D" w:rsidP="00F33DDB">
            <w:pPr>
              <w:spacing w:line="259" w:lineRule="auto"/>
              <w:jc w:val="center"/>
              <w:rPr>
                <w:sz w:val="18"/>
                <w:szCs w:val="18"/>
              </w:rPr>
            </w:pPr>
            <w:r w:rsidRPr="00B70B3C">
              <w:rPr>
                <w:sz w:val="18"/>
                <w:szCs w:val="18"/>
              </w:rPr>
              <w:t>33</w:t>
            </w:r>
          </w:p>
        </w:tc>
      </w:tr>
      <w:tr w:rsidR="00F7084D" w14:paraId="316A8CF7" w14:textId="77777777" w:rsidTr="00F33DDB">
        <w:trPr>
          <w:trHeight w:val="336"/>
        </w:trPr>
        <w:tc>
          <w:tcPr>
            <w:tcW w:w="1827" w:type="dxa"/>
            <w:tcBorders>
              <w:top w:val="single" w:sz="4" w:space="0" w:color="000000"/>
              <w:left w:val="single" w:sz="4" w:space="0" w:color="000000"/>
              <w:bottom w:val="single" w:sz="4" w:space="0" w:color="000000"/>
              <w:right w:val="single" w:sz="4" w:space="0" w:color="000000"/>
            </w:tcBorders>
          </w:tcPr>
          <w:p w14:paraId="49DBB452"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FATIMA </w:t>
            </w:r>
          </w:p>
        </w:tc>
        <w:tc>
          <w:tcPr>
            <w:tcW w:w="1358" w:type="dxa"/>
            <w:tcBorders>
              <w:top w:val="single" w:sz="4" w:space="0" w:color="000000"/>
              <w:left w:val="single" w:sz="4" w:space="0" w:color="000000"/>
              <w:bottom w:val="single" w:sz="4" w:space="0" w:color="000000"/>
              <w:right w:val="single" w:sz="4" w:space="0" w:color="000000"/>
            </w:tcBorders>
          </w:tcPr>
          <w:p w14:paraId="0CA17C18" w14:textId="77777777" w:rsidR="00F7084D" w:rsidRPr="00B70B3C" w:rsidRDefault="00F7084D" w:rsidP="00F33DDB">
            <w:pPr>
              <w:spacing w:line="259" w:lineRule="auto"/>
              <w:jc w:val="center"/>
              <w:rPr>
                <w:sz w:val="18"/>
                <w:szCs w:val="18"/>
              </w:rPr>
            </w:pPr>
            <w:r w:rsidRPr="00B70B3C">
              <w:rPr>
                <w:sz w:val="18"/>
                <w:szCs w:val="18"/>
              </w:rPr>
              <w:t>2</w:t>
            </w:r>
          </w:p>
        </w:tc>
        <w:tc>
          <w:tcPr>
            <w:tcW w:w="1667" w:type="dxa"/>
            <w:tcBorders>
              <w:top w:val="single" w:sz="4" w:space="0" w:color="000000"/>
              <w:left w:val="single" w:sz="4" w:space="0" w:color="000000"/>
              <w:bottom w:val="single" w:sz="4" w:space="0" w:color="000000"/>
              <w:right w:val="single" w:sz="4" w:space="0" w:color="000000"/>
            </w:tcBorders>
          </w:tcPr>
          <w:p w14:paraId="2A225114" w14:textId="77777777" w:rsidR="00F7084D" w:rsidRPr="00B70B3C" w:rsidRDefault="00F7084D" w:rsidP="00F33DDB">
            <w:pPr>
              <w:spacing w:line="259" w:lineRule="auto"/>
              <w:jc w:val="center"/>
              <w:rPr>
                <w:sz w:val="18"/>
                <w:szCs w:val="18"/>
              </w:rPr>
            </w:pPr>
            <w:r w:rsidRPr="00B70B3C">
              <w:rPr>
                <w:sz w:val="18"/>
                <w:szCs w:val="18"/>
              </w:rPr>
              <w:t>1</w:t>
            </w:r>
            <w:r>
              <w:rPr>
                <w:sz w:val="18"/>
                <w:szCs w:val="18"/>
              </w:rPr>
              <w:t>4</w:t>
            </w:r>
          </w:p>
        </w:tc>
        <w:tc>
          <w:tcPr>
            <w:tcW w:w="1763" w:type="dxa"/>
            <w:tcBorders>
              <w:top w:val="single" w:sz="4" w:space="0" w:color="000000"/>
              <w:left w:val="single" w:sz="4" w:space="0" w:color="000000"/>
              <w:bottom w:val="single" w:sz="4" w:space="0" w:color="000000"/>
              <w:right w:val="single" w:sz="4" w:space="0" w:color="000000"/>
            </w:tcBorders>
          </w:tcPr>
          <w:p w14:paraId="018D3420"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21156A85" w14:textId="77777777" w:rsidR="00F7084D" w:rsidRPr="00B70B3C" w:rsidRDefault="00F7084D" w:rsidP="00F33DDB">
            <w:pPr>
              <w:spacing w:line="259" w:lineRule="auto"/>
              <w:jc w:val="center"/>
              <w:rPr>
                <w:sz w:val="18"/>
                <w:szCs w:val="18"/>
              </w:rPr>
            </w:pPr>
            <w:r>
              <w:rPr>
                <w:sz w:val="18"/>
                <w:szCs w:val="18"/>
              </w:rPr>
              <w:t xml:space="preserve">PREJARDIN, JARDIN Y </w:t>
            </w:r>
            <w:r w:rsidRPr="00B70B3C">
              <w:rPr>
                <w:sz w:val="18"/>
                <w:szCs w:val="18"/>
              </w:rPr>
              <w:t xml:space="preserve">0° </w:t>
            </w:r>
            <w:r w:rsidRPr="00B70B3C">
              <w:rPr>
                <w:sz w:val="18"/>
                <w:szCs w:val="18"/>
              </w:rPr>
              <w:lastRenderedPageBreak/>
              <w:t>A 5°</w:t>
            </w:r>
          </w:p>
        </w:tc>
        <w:tc>
          <w:tcPr>
            <w:tcW w:w="2056" w:type="dxa"/>
            <w:tcBorders>
              <w:top w:val="single" w:sz="4" w:space="0" w:color="000000"/>
              <w:left w:val="single" w:sz="4" w:space="0" w:color="000000"/>
              <w:bottom w:val="single" w:sz="4" w:space="0" w:color="000000"/>
              <w:right w:val="single" w:sz="4" w:space="0" w:color="000000"/>
            </w:tcBorders>
          </w:tcPr>
          <w:p w14:paraId="4DA44151" w14:textId="77777777" w:rsidR="00F7084D" w:rsidRPr="00B70B3C" w:rsidRDefault="00F7084D" w:rsidP="00F33DDB">
            <w:pPr>
              <w:spacing w:line="259" w:lineRule="auto"/>
              <w:jc w:val="center"/>
              <w:rPr>
                <w:sz w:val="18"/>
                <w:szCs w:val="18"/>
              </w:rPr>
            </w:pPr>
            <w:r w:rsidRPr="00B70B3C">
              <w:rPr>
                <w:sz w:val="18"/>
                <w:szCs w:val="18"/>
              </w:rPr>
              <w:lastRenderedPageBreak/>
              <w:t>14</w:t>
            </w:r>
          </w:p>
        </w:tc>
      </w:tr>
      <w:tr w:rsidR="00F7084D" w14:paraId="4A610B0E"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5FAEBB4B" w14:textId="77777777" w:rsidR="00F7084D" w:rsidRPr="00B70B3C" w:rsidRDefault="00F7084D" w:rsidP="00F33DDB">
            <w:pPr>
              <w:spacing w:line="259" w:lineRule="auto"/>
              <w:ind w:right="48"/>
              <w:jc w:val="center"/>
              <w:rPr>
                <w:sz w:val="18"/>
                <w:szCs w:val="18"/>
              </w:rPr>
            </w:pPr>
            <w:r w:rsidRPr="00B70B3C">
              <w:rPr>
                <w:rFonts w:eastAsia="Cambria"/>
                <w:sz w:val="18"/>
                <w:szCs w:val="18"/>
              </w:rPr>
              <w:t xml:space="preserve">CASAS VIEJAS </w:t>
            </w:r>
          </w:p>
        </w:tc>
        <w:tc>
          <w:tcPr>
            <w:tcW w:w="1358" w:type="dxa"/>
            <w:tcBorders>
              <w:top w:val="single" w:sz="4" w:space="0" w:color="000000"/>
              <w:left w:val="single" w:sz="4" w:space="0" w:color="000000"/>
              <w:bottom w:val="single" w:sz="4" w:space="0" w:color="000000"/>
              <w:right w:val="single" w:sz="4" w:space="0" w:color="000000"/>
            </w:tcBorders>
          </w:tcPr>
          <w:p w14:paraId="4D5404BC" w14:textId="77777777" w:rsidR="00F7084D" w:rsidRPr="00B70B3C" w:rsidRDefault="00F7084D" w:rsidP="00F33DDB">
            <w:pPr>
              <w:spacing w:line="259" w:lineRule="auto"/>
              <w:jc w:val="center"/>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2B468DFE" w14:textId="77777777" w:rsidR="00F7084D" w:rsidRPr="00B70B3C" w:rsidRDefault="00F7084D" w:rsidP="00F33DDB">
            <w:pPr>
              <w:spacing w:line="259" w:lineRule="auto"/>
              <w:jc w:val="center"/>
              <w:rPr>
                <w:sz w:val="18"/>
                <w:szCs w:val="18"/>
              </w:rPr>
            </w:pPr>
            <w:r>
              <w:rPr>
                <w:sz w:val="18"/>
                <w:szCs w:val="18"/>
              </w:rPr>
              <w:t>10</w:t>
            </w:r>
          </w:p>
        </w:tc>
        <w:tc>
          <w:tcPr>
            <w:tcW w:w="1763" w:type="dxa"/>
            <w:tcBorders>
              <w:top w:val="single" w:sz="4" w:space="0" w:color="000000"/>
              <w:left w:val="single" w:sz="4" w:space="0" w:color="000000"/>
              <w:bottom w:val="single" w:sz="4" w:space="0" w:color="000000"/>
              <w:right w:val="single" w:sz="4" w:space="0" w:color="000000"/>
            </w:tcBorders>
          </w:tcPr>
          <w:p w14:paraId="4CC2201D" w14:textId="77777777" w:rsidR="00F7084D" w:rsidRPr="00B70B3C" w:rsidRDefault="00F7084D" w:rsidP="00F33DDB">
            <w:pPr>
              <w:spacing w:line="259" w:lineRule="auto"/>
              <w:jc w:val="center"/>
              <w:rPr>
                <w:sz w:val="18"/>
                <w:szCs w:val="18"/>
              </w:rPr>
            </w:pPr>
            <w:r w:rsidRPr="00B70B3C">
              <w:rPr>
                <w:sz w:val="18"/>
                <w:szCs w:val="18"/>
              </w:rPr>
              <w:t>PRIMARIA</w:t>
            </w:r>
          </w:p>
        </w:tc>
        <w:tc>
          <w:tcPr>
            <w:tcW w:w="1247" w:type="dxa"/>
            <w:tcBorders>
              <w:top w:val="single" w:sz="4" w:space="0" w:color="000000"/>
              <w:left w:val="single" w:sz="4" w:space="0" w:color="000000"/>
              <w:bottom w:val="single" w:sz="4" w:space="0" w:color="000000"/>
              <w:right w:val="single" w:sz="4" w:space="0" w:color="000000"/>
            </w:tcBorders>
          </w:tcPr>
          <w:p w14:paraId="4E56E661" w14:textId="77777777" w:rsidR="00F7084D" w:rsidRPr="00B70B3C" w:rsidRDefault="00F7084D" w:rsidP="00F33DDB">
            <w:pPr>
              <w:spacing w:line="259" w:lineRule="auto"/>
              <w:jc w:val="center"/>
              <w:rPr>
                <w:sz w:val="18"/>
                <w:szCs w:val="18"/>
              </w:rPr>
            </w:pPr>
            <w:r w:rsidRPr="00B70B3C">
              <w:rPr>
                <w:sz w:val="18"/>
                <w:szCs w:val="18"/>
              </w:rPr>
              <w:t>0° A 5°</w:t>
            </w:r>
          </w:p>
        </w:tc>
        <w:tc>
          <w:tcPr>
            <w:tcW w:w="2056" w:type="dxa"/>
            <w:tcBorders>
              <w:top w:val="single" w:sz="4" w:space="0" w:color="000000"/>
              <w:left w:val="single" w:sz="4" w:space="0" w:color="000000"/>
              <w:bottom w:val="single" w:sz="4" w:space="0" w:color="000000"/>
              <w:right w:val="single" w:sz="4" w:space="0" w:color="000000"/>
            </w:tcBorders>
          </w:tcPr>
          <w:p w14:paraId="76D0FC04" w14:textId="77777777" w:rsidR="00F7084D" w:rsidRPr="00B70B3C" w:rsidRDefault="00F7084D" w:rsidP="00F33DDB">
            <w:pPr>
              <w:spacing w:line="259" w:lineRule="auto"/>
              <w:jc w:val="center"/>
              <w:rPr>
                <w:sz w:val="18"/>
                <w:szCs w:val="18"/>
              </w:rPr>
            </w:pPr>
            <w:r w:rsidRPr="00B70B3C">
              <w:rPr>
                <w:sz w:val="18"/>
                <w:szCs w:val="18"/>
              </w:rPr>
              <w:t>10</w:t>
            </w:r>
          </w:p>
        </w:tc>
      </w:tr>
      <w:tr w:rsidR="00F7084D" w14:paraId="13CA50A3"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07F1FD9E"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EL ESPEJO </w:t>
            </w:r>
          </w:p>
        </w:tc>
        <w:tc>
          <w:tcPr>
            <w:tcW w:w="1358" w:type="dxa"/>
            <w:tcBorders>
              <w:top w:val="single" w:sz="4" w:space="0" w:color="000000"/>
              <w:left w:val="single" w:sz="4" w:space="0" w:color="000000"/>
              <w:bottom w:val="single" w:sz="4" w:space="0" w:color="000000"/>
              <w:right w:val="single" w:sz="4" w:space="0" w:color="000000"/>
            </w:tcBorders>
          </w:tcPr>
          <w:p w14:paraId="699B4E98" w14:textId="77777777" w:rsidR="00F7084D" w:rsidRPr="00B70B3C" w:rsidRDefault="00F7084D" w:rsidP="00F33DDB">
            <w:pPr>
              <w:spacing w:line="259" w:lineRule="auto"/>
              <w:rPr>
                <w:sz w:val="18"/>
                <w:szCs w:val="18"/>
              </w:rPr>
            </w:pPr>
            <w:r w:rsidRPr="00B70B3C">
              <w:rPr>
                <w:sz w:val="18"/>
                <w:szCs w:val="18"/>
              </w:rPr>
              <w:t>1</w:t>
            </w:r>
          </w:p>
        </w:tc>
        <w:tc>
          <w:tcPr>
            <w:tcW w:w="1667" w:type="dxa"/>
            <w:tcBorders>
              <w:top w:val="single" w:sz="4" w:space="0" w:color="000000"/>
              <w:left w:val="single" w:sz="4" w:space="0" w:color="000000"/>
              <w:bottom w:val="single" w:sz="4" w:space="0" w:color="000000"/>
              <w:right w:val="single" w:sz="4" w:space="0" w:color="000000"/>
            </w:tcBorders>
          </w:tcPr>
          <w:p w14:paraId="0622FFE7" w14:textId="77777777" w:rsidR="00F7084D" w:rsidRPr="00B70B3C" w:rsidRDefault="00F7084D" w:rsidP="00F33DDB">
            <w:pPr>
              <w:spacing w:line="259" w:lineRule="auto"/>
              <w:rPr>
                <w:sz w:val="18"/>
                <w:szCs w:val="18"/>
              </w:rPr>
            </w:pPr>
            <w:r>
              <w:rPr>
                <w:sz w:val="18"/>
                <w:szCs w:val="18"/>
              </w:rPr>
              <w:t>30</w:t>
            </w:r>
          </w:p>
        </w:tc>
        <w:tc>
          <w:tcPr>
            <w:tcW w:w="1763" w:type="dxa"/>
            <w:tcBorders>
              <w:top w:val="single" w:sz="4" w:space="0" w:color="000000"/>
              <w:left w:val="single" w:sz="4" w:space="0" w:color="000000"/>
              <w:bottom w:val="single" w:sz="4" w:space="0" w:color="000000"/>
              <w:right w:val="single" w:sz="4" w:space="0" w:color="000000"/>
            </w:tcBorders>
          </w:tcPr>
          <w:p w14:paraId="07BFFCDD" w14:textId="77777777" w:rsidR="00F7084D" w:rsidRPr="00B70B3C" w:rsidRDefault="00F7084D" w:rsidP="00F33DDB">
            <w:pPr>
              <w:spacing w:line="259" w:lineRule="auto"/>
              <w:rPr>
                <w:sz w:val="18"/>
                <w:szCs w:val="18"/>
              </w:rPr>
            </w:pPr>
            <w:r w:rsidRPr="00B70B3C">
              <w:rPr>
                <w:sz w:val="18"/>
                <w:szCs w:val="18"/>
              </w:rPr>
              <w:t xml:space="preserve">PRIMARIA </w:t>
            </w:r>
          </w:p>
        </w:tc>
        <w:tc>
          <w:tcPr>
            <w:tcW w:w="1247" w:type="dxa"/>
            <w:tcBorders>
              <w:top w:val="single" w:sz="4" w:space="0" w:color="000000"/>
              <w:left w:val="single" w:sz="4" w:space="0" w:color="000000"/>
              <w:bottom w:val="single" w:sz="4" w:space="0" w:color="000000"/>
              <w:right w:val="single" w:sz="4" w:space="0" w:color="000000"/>
            </w:tcBorders>
          </w:tcPr>
          <w:p w14:paraId="6B5469BF" w14:textId="77777777" w:rsidR="00F7084D" w:rsidRPr="00B70B3C" w:rsidRDefault="00F7084D" w:rsidP="00F33DDB">
            <w:pPr>
              <w:spacing w:line="259" w:lineRule="auto"/>
              <w:rPr>
                <w:sz w:val="18"/>
                <w:szCs w:val="18"/>
              </w:rPr>
            </w:pPr>
            <w:r w:rsidRPr="00B70B3C">
              <w:rPr>
                <w:sz w:val="18"/>
                <w:szCs w:val="18"/>
              </w:rPr>
              <w:t xml:space="preserve">0° A 5° </w:t>
            </w:r>
          </w:p>
        </w:tc>
        <w:tc>
          <w:tcPr>
            <w:tcW w:w="2056" w:type="dxa"/>
            <w:tcBorders>
              <w:top w:val="single" w:sz="4" w:space="0" w:color="000000"/>
              <w:left w:val="single" w:sz="4" w:space="0" w:color="000000"/>
              <w:bottom w:val="single" w:sz="4" w:space="0" w:color="000000"/>
              <w:right w:val="single" w:sz="4" w:space="0" w:color="000000"/>
            </w:tcBorders>
          </w:tcPr>
          <w:p w14:paraId="2069BED2" w14:textId="77777777" w:rsidR="00F7084D" w:rsidRPr="00B70B3C" w:rsidRDefault="00F7084D" w:rsidP="00F33DDB">
            <w:pPr>
              <w:spacing w:line="259" w:lineRule="auto"/>
              <w:rPr>
                <w:sz w:val="18"/>
                <w:szCs w:val="18"/>
              </w:rPr>
            </w:pPr>
            <w:r w:rsidRPr="00B70B3C">
              <w:rPr>
                <w:sz w:val="18"/>
                <w:szCs w:val="18"/>
              </w:rPr>
              <w:t xml:space="preserve">21 </w:t>
            </w:r>
          </w:p>
        </w:tc>
      </w:tr>
      <w:tr w:rsidR="00F7084D" w14:paraId="38D74566" w14:textId="77777777" w:rsidTr="00F33DDB">
        <w:trPr>
          <w:trHeight w:val="502"/>
        </w:trPr>
        <w:tc>
          <w:tcPr>
            <w:tcW w:w="1827" w:type="dxa"/>
            <w:tcBorders>
              <w:top w:val="single" w:sz="4" w:space="0" w:color="000000"/>
              <w:left w:val="single" w:sz="4" w:space="0" w:color="000000"/>
              <w:bottom w:val="single" w:sz="4" w:space="0" w:color="000000"/>
              <w:right w:val="single" w:sz="4" w:space="0" w:color="000000"/>
            </w:tcBorders>
          </w:tcPr>
          <w:p w14:paraId="53844898" w14:textId="77777777" w:rsidR="00F7084D" w:rsidRPr="00B70B3C" w:rsidRDefault="00F7084D" w:rsidP="00F33DDB">
            <w:pPr>
              <w:spacing w:after="11" w:line="259" w:lineRule="auto"/>
              <w:ind w:right="51"/>
              <w:jc w:val="center"/>
              <w:rPr>
                <w:sz w:val="18"/>
                <w:szCs w:val="18"/>
              </w:rPr>
            </w:pPr>
            <w:r w:rsidRPr="00B70B3C">
              <w:rPr>
                <w:rFonts w:eastAsia="Cambria"/>
                <w:sz w:val="18"/>
                <w:szCs w:val="18"/>
              </w:rPr>
              <w:t xml:space="preserve">POTRERO </w:t>
            </w:r>
          </w:p>
          <w:p w14:paraId="14E1BEB8"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GRANDE </w:t>
            </w:r>
          </w:p>
        </w:tc>
        <w:tc>
          <w:tcPr>
            <w:tcW w:w="1358" w:type="dxa"/>
            <w:tcBorders>
              <w:top w:val="single" w:sz="4" w:space="0" w:color="000000"/>
              <w:left w:val="single" w:sz="4" w:space="0" w:color="000000"/>
              <w:bottom w:val="single" w:sz="4" w:space="0" w:color="000000"/>
              <w:right w:val="single" w:sz="4" w:space="0" w:color="000000"/>
            </w:tcBorders>
          </w:tcPr>
          <w:p w14:paraId="335E67F8" w14:textId="77777777" w:rsidR="00F7084D" w:rsidRPr="00B70B3C" w:rsidRDefault="00F7084D" w:rsidP="00F33DDB">
            <w:pPr>
              <w:spacing w:line="259" w:lineRule="auto"/>
              <w:rPr>
                <w:sz w:val="18"/>
                <w:szCs w:val="18"/>
              </w:rPr>
            </w:pPr>
            <w:r w:rsidRPr="00B70B3C">
              <w:rPr>
                <w:sz w:val="18"/>
                <w:szCs w:val="18"/>
              </w:rPr>
              <w:t xml:space="preserve">3 </w:t>
            </w:r>
          </w:p>
        </w:tc>
        <w:tc>
          <w:tcPr>
            <w:tcW w:w="1667" w:type="dxa"/>
            <w:tcBorders>
              <w:top w:val="single" w:sz="4" w:space="0" w:color="000000"/>
              <w:left w:val="single" w:sz="4" w:space="0" w:color="000000"/>
              <w:bottom w:val="single" w:sz="4" w:space="0" w:color="000000"/>
              <w:right w:val="single" w:sz="4" w:space="0" w:color="000000"/>
            </w:tcBorders>
          </w:tcPr>
          <w:p w14:paraId="47C767BD" w14:textId="77777777" w:rsidR="00F7084D" w:rsidRPr="00B70B3C" w:rsidRDefault="00F7084D" w:rsidP="00F33DDB">
            <w:pPr>
              <w:spacing w:line="259" w:lineRule="auto"/>
              <w:rPr>
                <w:sz w:val="18"/>
                <w:szCs w:val="18"/>
              </w:rPr>
            </w:pPr>
            <w:r w:rsidRPr="00B70B3C">
              <w:rPr>
                <w:sz w:val="18"/>
                <w:szCs w:val="18"/>
              </w:rPr>
              <w:t>4</w:t>
            </w:r>
            <w:r>
              <w:rPr>
                <w:sz w:val="18"/>
                <w:szCs w:val="18"/>
              </w:rPr>
              <w:t>9</w:t>
            </w:r>
          </w:p>
        </w:tc>
        <w:tc>
          <w:tcPr>
            <w:tcW w:w="1763" w:type="dxa"/>
            <w:tcBorders>
              <w:top w:val="single" w:sz="4" w:space="0" w:color="000000"/>
              <w:left w:val="single" w:sz="4" w:space="0" w:color="000000"/>
              <w:bottom w:val="single" w:sz="4" w:space="0" w:color="000000"/>
              <w:right w:val="single" w:sz="4" w:space="0" w:color="000000"/>
            </w:tcBorders>
          </w:tcPr>
          <w:p w14:paraId="47E3A4E9" w14:textId="77777777" w:rsidR="00F7084D" w:rsidRPr="00B70B3C" w:rsidRDefault="00F7084D" w:rsidP="00F33DDB">
            <w:pPr>
              <w:spacing w:line="259" w:lineRule="auto"/>
              <w:rPr>
                <w:sz w:val="18"/>
                <w:szCs w:val="18"/>
              </w:rPr>
            </w:pPr>
            <w:r w:rsidRPr="00B70B3C">
              <w:rPr>
                <w:sz w:val="18"/>
                <w:szCs w:val="18"/>
              </w:rPr>
              <w:t xml:space="preserve">PRIMARIA </w:t>
            </w:r>
          </w:p>
        </w:tc>
        <w:tc>
          <w:tcPr>
            <w:tcW w:w="1247" w:type="dxa"/>
            <w:tcBorders>
              <w:top w:val="single" w:sz="4" w:space="0" w:color="000000"/>
              <w:left w:val="single" w:sz="4" w:space="0" w:color="000000"/>
              <w:bottom w:val="single" w:sz="4" w:space="0" w:color="000000"/>
              <w:right w:val="single" w:sz="4" w:space="0" w:color="000000"/>
            </w:tcBorders>
          </w:tcPr>
          <w:p w14:paraId="033A6407" w14:textId="77777777" w:rsidR="00F7084D" w:rsidRPr="00B70B3C" w:rsidRDefault="00F7084D" w:rsidP="00F33DDB">
            <w:pPr>
              <w:spacing w:line="259" w:lineRule="auto"/>
              <w:rPr>
                <w:sz w:val="18"/>
                <w:szCs w:val="18"/>
              </w:rPr>
            </w:pPr>
            <w:r w:rsidRPr="00B70B3C">
              <w:rPr>
                <w:sz w:val="18"/>
                <w:szCs w:val="18"/>
              </w:rPr>
              <w:t xml:space="preserve">0° A 5° </w:t>
            </w:r>
          </w:p>
        </w:tc>
        <w:tc>
          <w:tcPr>
            <w:tcW w:w="2056" w:type="dxa"/>
            <w:tcBorders>
              <w:top w:val="single" w:sz="4" w:space="0" w:color="000000"/>
              <w:left w:val="single" w:sz="4" w:space="0" w:color="000000"/>
              <w:bottom w:val="single" w:sz="4" w:space="0" w:color="000000"/>
              <w:right w:val="single" w:sz="4" w:space="0" w:color="000000"/>
            </w:tcBorders>
          </w:tcPr>
          <w:p w14:paraId="721C0ACD" w14:textId="77777777" w:rsidR="00F7084D" w:rsidRPr="00B70B3C" w:rsidRDefault="00F7084D" w:rsidP="00F33DDB">
            <w:pPr>
              <w:spacing w:line="259" w:lineRule="auto"/>
              <w:rPr>
                <w:sz w:val="18"/>
                <w:szCs w:val="18"/>
              </w:rPr>
            </w:pPr>
            <w:r w:rsidRPr="00B70B3C">
              <w:rPr>
                <w:sz w:val="18"/>
                <w:szCs w:val="18"/>
              </w:rPr>
              <w:t xml:space="preserve">44 </w:t>
            </w:r>
          </w:p>
        </w:tc>
      </w:tr>
      <w:tr w:rsidR="00F7084D" w14:paraId="589499DA" w14:textId="77777777" w:rsidTr="00F33DDB">
        <w:trPr>
          <w:trHeight w:val="336"/>
        </w:trPr>
        <w:tc>
          <w:tcPr>
            <w:tcW w:w="1827" w:type="dxa"/>
            <w:tcBorders>
              <w:top w:val="single" w:sz="4" w:space="0" w:color="000000"/>
              <w:left w:val="single" w:sz="4" w:space="0" w:color="000000"/>
              <w:bottom w:val="single" w:sz="4" w:space="0" w:color="000000"/>
              <w:right w:val="single" w:sz="4" w:space="0" w:color="000000"/>
            </w:tcBorders>
          </w:tcPr>
          <w:p w14:paraId="358E2C41" w14:textId="77777777" w:rsidR="00F7084D" w:rsidRPr="00B70B3C" w:rsidRDefault="00F7084D" w:rsidP="00F33DDB">
            <w:pPr>
              <w:spacing w:line="259" w:lineRule="auto"/>
              <w:ind w:right="51"/>
              <w:jc w:val="center"/>
              <w:rPr>
                <w:sz w:val="18"/>
                <w:szCs w:val="18"/>
              </w:rPr>
            </w:pPr>
            <w:r w:rsidRPr="00B70B3C">
              <w:rPr>
                <w:rFonts w:eastAsia="Cambria"/>
                <w:sz w:val="18"/>
                <w:szCs w:val="18"/>
              </w:rPr>
              <w:t xml:space="preserve">LA MARINA </w:t>
            </w:r>
          </w:p>
        </w:tc>
        <w:tc>
          <w:tcPr>
            <w:tcW w:w="1358" w:type="dxa"/>
            <w:tcBorders>
              <w:top w:val="single" w:sz="4" w:space="0" w:color="000000"/>
              <w:left w:val="single" w:sz="4" w:space="0" w:color="000000"/>
              <w:bottom w:val="single" w:sz="4" w:space="0" w:color="000000"/>
              <w:right w:val="single" w:sz="4" w:space="0" w:color="000000"/>
            </w:tcBorders>
          </w:tcPr>
          <w:p w14:paraId="2A44770E" w14:textId="77777777" w:rsidR="00F7084D" w:rsidRPr="00B70B3C" w:rsidRDefault="00F7084D" w:rsidP="00F33DDB">
            <w:pPr>
              <w:spacing w:line="259" w:lineRule="auto"/>
              <w:rPr>
                <w:sz w:val="18"/>
                <w:szCs w:val="18"/>
              </w:rPr>
            </w:pPr>
            <w:r w:rsidRPr="00B70B3C">
              <w:rPr>
                <w:sz w:val="18"/>
                <w:szCs w:val="18"/>
              </w:rPr>
              <w:t xml:space="preserve">1 </w:t>
            </w:r>
          </w:p>
        </w:tc>
        <w:tc>
          <w:tcPr>
            <w:tcW w:w="1667" w:type="dxa"/>
            <w:tcBorders>
              <w:top w:val="single" w:sz="4" w:space="0" w:color="000000"/>
              <w:left w:val="single" w:sz="4" w:space="0" w:color="000000"/>
              <w:bottom w:val="single" w:sz="4" w:space="0" w:color="000000"/>
              <w:right w:val="single" w:sz="4" w:space="0" w:color="000000"/>
            </w:tcBorders>
          </w:tcPr>
          <w:p w14:paraId="1F982BD4" w14:textId="77777777" w:rsidR="00F7084D" w:rsidRPr="00B70B3C" w:rsidRDefault="00F7084D" w:rsidP="00F33DDB">
            <w:pPr>
              <w:spacing w:line="259" w:lineRule="auto"/>
              <w:rPr>
                <w:sz w:val="18"/>
                <w:szCs w:val="18"/>
              </w:rPr>
            </w:pPr>
            <w:r w:rsidRPr="00B70B3C">
              <w:rPr>
                <w:sz w:val="18"/>
                <w:szCs w:val="18"/>
              </w:rPr>
              <w:t>12</w:t>
            </w:r>
          </w:p>
        </w:tc>
        <w:tc>
          <w:tcPr>
            <w:tcW w:w="1763" w:type="dxa"/>
            <w:tcBorders>
              <w:top w:val="single" w:sz="4" w:space="0" w:color="000000"/>
              <w:left w:val="single" w:sz="4" w:space="0" w:color="000000"/>
              <w:bottom w:val="single" w:sz="4" w:space="0" w:color="000000"/>
              <w:right w:val="single" w:sz="4" w:space="0" w:color="000000"/>
            </w:tcBorders>
          </w:tcPr>
          <w:p w14:paraId="2BD63264" w14:textId="77777777" w:rsidR="00F7084D" w:rsidRPr="00B70B3C" w:rsidRDefault="00F7084D" w:rsidP="00F33DDB">
            <w:pPr>
              <w:spacing w:line="259" w:lineRule="auto"/>
              <w:rPr>
                <w:sz w:val="18"/>
                <w:szCs w:val="18"/>
              </w:rPr>
            </w:pPr>
            <w:r w:rsidRPr="00B70B3C">
              <w:rPr>
                <w:sz w:val="18"/>
                <w:szCs w:val="18"/>
              </w:rPr>
              <w:t xml:space="preserve">PRIMARIA </w:t>
            </w:r>
          </w:p>
        </w:tc>
        <w:tc>
          <w:tcPr>
            <w:tcW w:w="1247" w:type="dxa"/>
            <w:tcBorders>
              <w:top w:val="single" w:sz="4" w:space="0" w:color="000000"/>
              <w:left w:val="single" w:sz="4" w:space="0" w:color="000000"/>
              <w:bottom w:val="single" w:sz="4" w:space="0" w:color="000000"/>
              <w:right w:val="single" w:sz="4" w:space="0" w:color="000000"/>
            </w:tcBorders>
          </w:tcPr>
          <w:p w14:paraId="53580004" w14:textId="77777777" w:rsidR="00F7084D" w:rsidRPr="00B70B3C" w:rsidRDefault="00F7084D" w:rsidP="00F33DDB">
            <w:pPr>
              <w:spacing w:line="259" w:lineRule="auto"/>
              <w:rPr>
                <w:sz w:val="18"/>
                <w:szCs w:val="18"/>
              </w:rPr>
            </w:pPr>
            <w:r w:rsidRPr="00B70B3C">
              <w:rPr>
                <w:sz w:val="18"/>
                <w:szCs w:val="18"/>
              </w:rPr>
              <w:t xml:space="preserve">0° A 5° </w:t>
            </w:r>
          </w:p>
        </w:tc>
        <w:tc>
          <w:tcPr>
            <w:tcW w:w="2056" w:type="dxa"/>
            <w:tcBorders>
              <w:top w:val="single" w:sz="4" w:space="0" w:color="000000"/>
              <w:left w:val="single" w:sz="4" w:space="0" w:color="000000"/>
              <w:bottom w:val="single" w:sz="4" w:space="0" w:color="000000"/>
              <w:right w:val="single" w:sz="4" w:space="0" w:color="000000"/>
            </w:tcBorders>
          </w:tcPr>
          <w:p w14:paraId="7205838D" w14:textId="77777777" w:rsidR="00F7084D" w:rsidRPr="00B70B3C" w:rsidRDefault="00F7084D" w:rsidP="00F33DDB">
            <w:pPr>
              <w:spacing w:line="259" w:lineRule="auto"/>
              <w:rPr>
                <w:sz w:val="18"/>
                <w:szCs w:val="18"/>
              </w:rPr>
            </w:pPr>
            <w:r w:rsidRPr="00B70B3C">
              <w:rPr>
                <w:sz w:val="18"/>
                <w:szCs w:val="18"/>
              </w:rPr>
              <w:t xml:space="preserve">10 </w:t>
            </w:r>
          </w:p>
        </w:tc>
      </w:tr>
      <w:tr w:rsidR="00F7084D" w14:paraId="08A618E1" w14:textId="77777777" w:rsidTr="00F33DDB">
        <w:trPr>
          <w:trHeight w:val="334"/>
        </w:trPr>
        <w:tc>
          <w:tcPr>
            <w:tcW w:w="1827" w:type="dxa"/>
            <w:tcBorders>
              <w:top w:val="single" w:sz="4" w:space="0" w:color="000000"/>
              <w:left w:val="single" w:sz="4" w:space="0" w:color="000000"/>
              <w:bottom w:val="single" w:sz="4" w:space="0" w:color="000000"/>
              <w:right w:val="single" w:sz="4" w:space="0" w:color="000000"/>
            </w:tcBorders>
          </w:tcPr>
          <w:p w14:paraId="57DF341C" w14:textId="77777777" w:rsidR="00F7084D" w:rsidRPr="00B70B3C" w:rsidRDefault="00F7084D" w:rsidP="00F33DDB">
            <w:pPr>
              <w:spacing w:line="259" w:lineRule="auto"/>
              <w:ind w:right="50"/>
              <w:jc w:val="center"/>
              <w:rPr>
                <w:sz w:val="18"/>
                <w:szCs w:val="18"/>
              </w:rPr>
            </w:pPr>
            <w:r w:rsidRPr="00B70B3C">
              <w:rPr>
                <w:rFonts w:eastAsia="Cambria"/>
                <w:sz w:val="18"/>
                <w:szCs w:val="18"/>
              </w:rPr>
              <w:t xml:space="preserve">ARBOLEDAS </w:t>
            </w:r>
          </w:p>
        </w:tc>
        <w:tc>
          <w:tcPr>
            <w:tcW w:w="1358" w:type="dxa"/>
            <w:tcBorders>
              <w:top w:val="single" w:sz="4" w:space="0" w:color="000000"/>
              <w:left w:val="single" w:sz="4" w:space="0" w:color="000000"/>
              <w:bottom w:val="single" w:sz="4" w:space="0" w:color="000000"/>
              <w:right w:val="single" w:sz="4" w:space="0" w:color="000000"/>
            </w:tcBorders>
          </w:tcPr>
          <w:p w14:paraId="28DEEFF0" w14:textId="77777777" w:rsidR="00F7084D" w:rsidRPr="00B70B3C" w:rsidRDefault="00F7084D" w:rsidP="00F33DDB">
            <w:pPr>
              <w:spacing w:line="259" w:lineRule="auto"/>
              <w:rPr>
                <w:sz w:val="18"/>
                <w:szCs w:val="18"/>
              </w:rPr>
            </w:pPr>
            <w:r w:rsidRPr="00B70B3C">
              <w:rPr>
                <w:sz w:val="18"/>
                <w:szCs w:val="18"/>
              </w:rPr>
              <w:t xml:space="preserve">1 </w:t>
            </w:r>
          </w:p>
        </w:tc>
        <w:tc>
          <w:tcPr>
            <w:tcW w:w="1667" w:type="dxa"/>
            <w:tcBorders>
              <w:top w:val="single" w:sz="4" w:space="0" w:color="000000"/>
              <w:left w:val="single" w:sz="4" w:space="0" w:color="000000"/>
              <w:bottom w:val="single" w:sz="4" w:space="0" w:color="000000"/>
              <w:right w:val="single" w:sz="4" w:space="0" w:color="000000"/>
            </w:tcBorders>
          </w:tcPr>
          <w:p w14:paraId="0BA794E5" w14:textId="77777777" w:rsidR="00F7084D" w:rsidRPr="00B70B3C" w:rsidRDefault="00F7084D" w:rsidP="00F33DDB">
            <w:pPr>
              <w:spacing w:line="259" w:lineRule="auto"/>
              <w:rPr>
                <w:sz w:val="18"/>
                <w:szCs w:val="18"/>
              </w:rPr>
            </w:pPr>
            <w:r w:rsidRPr="00B70B3C">
              <w:rPr>
                <w:sz w:val="18"/>
                <w:szCs w:val="18"/>
              </w:rPr>
              <w:t>1</w:t>
            </w:r>
            <w:r>
              <w:rPr>
                <w:sz w:val="18"/>
                <w:szCs w:val="18"/>
              </w:rPr>
              <w:t>3</w:t>
            </w:r>
          </w:p>
        </w:tc>
        <w:tc>
          <w:tcPr>
            <w:tcW w:w="1763" w:type="dxa"/>
            <w:tcBorders>
              <w:top w:val="single" w:sz="4" w:space="0" w:color="000000"/>
              <w:left w:val="single" w:sz="4" w:space="0" w:color="000000"/>
              <w:bottom w:val="single" w:sz="4" w:space="0" w:color="000000"/>
              <w:right w:val="single" w:sz="4" w:space="0" w:color="000000"/>
            </w:tcBorders>
          </w:tcPr>
          <w:p w14:paraId="3707CC57" w14:textId="77777777" w:rsidR="00F7084D" w:rsidRPr="00B70B3C" w:rsidRDefault="00F7084D" w:rsidP="00F33DDB">
            <w:pPr>
              <w:spacing w:line="259" w:lineRule="auto"/>
              <w:rPr>
                <w:sz w:val="18"/>
                <w:szCs w:val="18"/>
              </w:rPr>
            </w:pPr>
            <w:r w:rsidRPr="00B70B3C">
              <w:rPr>
                <w:sz w:val="18"/>
                <w:szCs w:val="18"/>
              </w:rPr>
              <w:t xml:space="preserve">PRIMARIA </w:t>
            </w:r>
          </w:p>
        </w:tc>
        <w:tc>
          <w:tcPr>
            <w:tcW w:w="1247" w:type="dxa"/>
            <w:tcBorders>
              <w:top w:val="single" w:sz="4" w:space="0" w:color="000000"/>
              <w:left w:val="single" w:sz="4" w:space="0" w:color="000000"/>
              <w:bottom w:val="single" w:sz="4" w:space="0" w:color="000000"/>
              <w:right w:val="single" w:sz="4" w:space="0" w:color="000000"/>
            </w:tcBorders>
          </w:tcPr>
          <w:p w14:paraId="4136F375" w14:textId="77777777" w:rsidR="00F7084D" w:rsidRPr="00B70B3C" w:rsidRDefault="00F7084D" w:rsidP="00F33DDB">
            <w:pPr>
              <w:spacing w:line="259" w:lineRule="auto"/>
              <w:rPr>
                <w:sz w:val="18"/>
                <w:szCs w:val="18"/>
              </w:rPr>
            </w:pPr>
            <w:r w:rsidRPr="00B70B3C">
              <w:rPr>
                <w:sz w:val="18"/>
                <w:szCs w:val="18"/>
              </w:rPr>
              <w:t xml:space="preserve">0° A 5° </w:t>
            </w:r>
          </w:p>
        </w:tc>
        <w:tc>
          <w:tcPr>
            <w:tcW w:w="2056" w:type="dxa"/>
            <w:tcBorders>
              <w:top w:val="single" w:sz="4" w:space="0" w:color="000000"/>
              <w:left w:val="single" w:sz="4" w:space="0" w:color="000000"/>
              <w:bottom w:val="single" w:sz="4" w:space="0" w:color="000000"/>
              <w:right w:val="single" w:sz="4" w:space="0" w:color="000000"/>
            </w:tcBorders>
          </w:tcPr>
          <w:p w14:paraId="74269EC6" w14:textId="77777777" w:rsidR="00F7084D" w:rsidRPr="00B70B3C" w:rsidRDefault="00F7084D" w:rsidP="00F33DDB">
            <w:pPr>
              <w:spacing w:line="259" w:lineRule="auto"/>
              <w:rPr>
                <w:sz w:val="18"/>
                <w:szCs w:val="18"/>
              </w:rPr>
            </w:pPr>
            <w:r w:rsidRPr="00B70B3C">
              <w:rPr>
                <w:sz w:val="18"/>
                <w:szCs w:val="18"/>
              </w:rPr>
              <w:t xml:space="preserve">12 </w:t>
            </w:r>
          </w:p>
        </w:tc>
      </w:tr>
    </w:tbl>
    <w:p w14:paraId="67152875" w14:textId="77777777" w:rsidR="00F7084D" w:rsidRDefault="00F7084D" w:rsidP="00F7084D">
      <w:pPr>
        <w:spacing w:after="79" w:line="259" w:lineRule="auto"/>
        <w:ind w:left="1134"/>
        <w:jc w:val="center"/>
      </w:pPr>
      <w:r>
        <w:t xml:space="preserve"> </w:t>
      </w:r>
    </w:p>
    <w:p w14:paraId="31BDFD9A" w14:textId="77777777" w:rsidR="00F7084D" w:rsidRPr="004F434A" w:rsidRDefault="00F7084D" w:rsidP="00006E10">
      <w:pPr>
        <w:pStyle w:val="Ttulo3"/>
        <w:rPr>
          <w:rStyle w:val="Textoennegrita"/>
          <w:b/>
        </w:rPr>
      </w:pPr>
      <w:bookmarkStart w:id="5" w:name="_Toc210823587"/>
      <w:r w:rsidRPr="004F434A">
        <w:rPr>
          <w:rStyle w:val="Textoennegrita"/>
          <w:b/>
        </w:rPr>
        <w:t>1.2 NÚCLEO PROBLEMICO 2:</w:t>
      </w:r>
      <w:bookmarkEnd w:id="5"/>
      <w:r w:rsidRPr="004F434A">
        <w:rPr>
          <w:rStyle w:val="Textoennegrita"/>
          <w:b/>
        </w:rPr>
        <w:t xml:space="preserve"> </w:t>
      </w:r>
    </w:p>
    <w:p w14:paraId="60B6C267" w14:textId="77777777" w:rsidR="00F7084D" w:rsidRPr="00D73F9E" w:rsidRDefault="00F7084D" w:rsidP="00F7084D">
      <w:pPr>
        <w:pStyle w:val="Ttulo2"/>
        <w:spacing w:before="240"/>
        <w:jc w:val="both"/>
        <w:rPr>
          <w:bCs/>
          <w:color w:val="auto"/>
          <w:szCs w:val="24"/>
        </w:rPr>
      </w:pPr>
      <w:bookmarkStart w:id="6" w:name="_Toc210823588"/>
      <w:r w:rsidRPr="00D73F9E">
        <w:rPr>
          <w:rStyle w:val="Textoennegrita"/>
          <w:bCs w:val="0"/>
          <w:color w:val="auto"/>
          <w:szCs w:val="24"/>
        </w:rPr>
        <w:t>Aspectos Biofísicos</w:t>
      </w:r>
      <w:bookmarkEnd w:id="6"/>
    </w:p>
    <w:p w14:paraId="5E4CD1DE" w14:textId="77777777" w:rsidR="00F7084D" w:rsidRDefault="00F7084D" w:rsidP="008F6597">
      <w:pPr>
        <w:pStyle w:val="NormalWeb"/>
        <w:numPr>
          <w:ilvl w:val="0"/>
          <w:numId w:val="46"/>
        </w:numPr>
        <w:spacing w:before="240" w:beforeAutospacing="0" w:after="0" w:afterAutospacing="0"/>
      </w:pPr>
      <w:r w:rsidRPr="00401452">
        <w:rPr>
          <w:rStyle w:val="Textoennegrita"/>
        </w:rPr>
        <w:t>Referente cotidiano con respecto a la ubicación geográfica o espacial</w:t>
      </w:r>
      <w:r w:rsidRPr="00401452">
        <w:br/>
        <w:t>La Institución Educativa Rural La Quina se encuentra ubicada entre los municipios de Teorama</w:t>
      </w:r>
      <w:r>
        <w:t>,</w:t>
      </w:r>
      <w:r w:rsidRPr="00401452">
        <w:t xml:space="preserve"> Hacarí, </w:t>
      </w:r>
      <w:r>
        <w:t xml:space="preserve">la Playa y Ocaña </w:t>
      </w:r>
      <w:r w:rsidRPr="00401452">
        <w:t>en una zona rural que conecta el casco urbano con diversas veredas del corregimiento. Su localización permite reconocer una geografía montañosa, característica del entorno natural de la región.</w:t>
      </w:r>
    </w:p>
    <w:p w14:paraId="441C136E" w14:textId="77777777" w:rsidR="00F7084D" w:rsidRPr="00401452" w:rsidRDefault="00F7084D" w:rsidP="00F7084D">
      <w:pPr>
        <w:pStyle w:val="NormalWeb"/>
        <w:spacing w:before="0" w:beforeAutospacing="0" w:after="0" w:afterAutospacing="0"/>
        <w:ind w:left="720"/>
        <w:jc w:val="both"/>
      </w:pPr>
    </w:p>
    <w:p w14:paraId="04223E61" w14:textId="77777777" w:rsidR="00F7084D" w:rsidRPr="00493178" w:rsidRDefault="00F7084D" w:rsidP="00616FBE">
      <w:pPr>
        <w:pStyle w:val="NormalWeb"/>
        <w:numPr>
          <w:ilvl w:val="0"/>
          <w:numId w:val="46"/>
        </w:numPr>
        <w:spacing w:before="0" w:beforeAutospacing="0" w:after="0" w:afterAutospacing="0"/>
        <w:jc w:val="both"/>
        <w:rPr>
          <w:rStyle w:val="Textoennegrita"/>
          <w:b w:val="0"/>
          <w:bCs w:val="0"/>
        </w:rPr>
      </w:pPr>
      <w:r w:rsidRPr="00401452">
        <w:rPr>
          <w:rStyle w:val="Textoennegrita"/>
        </w:rPr>
        <w:t>Sistema montañoso representativo del contexto local</w:t>
      </w:r>
    </w:p>
    <w:p w14:paraId="30BFB36E" w14:textId="77777777" w:rsidR="00F7084D" w:rsidRPr="00493178" w:rsidRDefault="00F7084D" w:rsidP="00F7084D">
      <w:pPr>
        <w:pStyle w:val="NormalWeb"/>
        <w:spacing w:before="0" w:beforeAutospacing="0" w:after="0" w:afterAutospacing="0"/>
        <w:ind w:left="720"/>
        <w:jc w:val="both"/>
        <w:rPr>
          <w:rStyle w:val="Textoennegrita"/>
          <w:b w:val="0"/>
          <w:bCs w:val="0"/>
        </w:rPr>
      </w:pPr>
      <w:r w:rsidRPr="00401452">
        <w:t>El área donde está situada la IER La Quina se caracteriza por la presencia de</w:t>
      </w:r>
      <w:r>
        <w:t xml:space="preserve"> </w:t>
      </w:r>
      <w:r w:rsidRPr="00401452">
        <w:t>montañas y valles, configurando un relieve predominantemente irregular con abundante vegetación.</w:t>
      </w:r>
    </w:p>
    <w:p w14:paraId="45535289" w14:textId="77777777" w:rsidR="00F7084D" w:rsidRPr="00401452" w:rsidRDefault="00F7084D" w:rsidP="00616FBE">
      <w:pPr>
        <w:pStyle w:val="NormalWeb"/>
        <w:numPr>
          <w:ilvl w:val="0"/>
          <w:numId w:val="46"/>
        </w:numPr>
        <w:spacing w:before="240" w:beforeAutospacing="0" w:after="0" w:afterAutospacing="0"/>
      </w:pPr>
      <w:r w:rsidRPr="00401452">
        <w:rPr>
          <w:rStyle w:val="Textoennegrita"/>
        </w:rPr>
        <w:t>Sistema fluvial y de agua más representativo</w:t>
      </w:r>
      <w:r w:rsidRPr="00401452">
        <w:br/>
        <w:t xml:space="preserve">El suministro de agua para algunas sedes de la institución proviene de la quebrada </w:t>
      </w:r>
      <w:r w:rsidRPr="00401452">
        <w:rPr>
          <w:rStyle w:val="nfasis"/>
        </w:rPr>
        <w:t>La Maravilla</w:t>
      </w:r>
      <w:r w:rsidRPr="00401452">
        <w:t>, mientras que otras sedes se abastecen a través de nacimientos naturales cercanos.</w:t>
      </w:r>
    </w:p>
    <w:p w14:paraId="289227DD" w14:textId="77777777" w:rsidR="00F7084D" w:rsidRPr="00401452" w:rsidRDefault="00F7084D" w:rsidP="00616FBE">
      <w:pPr>
        <w:pStyle w:val="NormalWeb"/>
        <w:numPr>
          <w:ilvl w:val="0"/>
          <w:numId w:val="46"/>
        </w:numPr>
        <w:spacing w:before="240" w:beforeAutospacing="0" w:after="0" w:afterAutospacing="0"/>
      </w:pPr>
      <w:r w:rsidRPr="00401452">
        <w:rPr>
          <w:rStyle w:val="Textoennegrita"/>
        </w:rPr>
        <w:t>Principales recursos naturales</w:t>
      </w:r>
      <w:r w:rsidRPr="00401452">
        <w:br/>
        <w:t>Entre los recursos naturales más importantes del entorno se destacan la diversidad de fauna y flora, que constituyen un patrimonio ambiental valioso para la comunidad.</w:t>
      </w:r>
    </w:p>
    <w:p w14:paraId="0A1017D0" w14:textId="77777777" w:rsidR="00F7084D" w:rsidRDefault="00F7084D" w:rsidP="00616FBE">
      <w:pPr>
        <w:pStyle w:val="NormalWeb"/>
        <w:numPr>
          <w:ilvl w:val="0"/>
          <w:numId w:val="46"/>
        </w:numPr>
        <w:spacing w:before="0" w:beforeAutospacing="0" w:after="0" w:afterAutospacing="0"/>
        <w:jc w:val="both"/>
        <w:rPr>
          <w:rStyle w:val="Textoennegrita"/>
          <w:b w:val="0"/>
          <w:bCs w:val="0"/>
        </w:rPr>
      </w:pPr>
      <w:r w:rsidRPr="00401452">
        <w:rPr>
          <w:rStyle w:val="Textoennegrita"/>
        </w:rPr>
        <w:t>Ecosistemas más representativos del corregimiento y municipio</w:t>
      </w:r>
    </w:p>
    <w:p w14:paraId="266E47D4" w14:textId="77777777" w:rsidR="00F7084D" w:rsidRDefault="00F7084D" w:rsidP="00F7084D">
      <w:pPr>
        <w:pStyle w:val="NormalWeb"/>
        <w:spacing w:before="0" w:beforeAutospacing="0" w:after="0" w:afterAutospacing="0"/>
        <w:ind w:left="360"/>
        <w:jc w:val="both"/>
      </w:pPr>
      <w:r>
        <w:t xml:space="preserve">      </w:t>
      </w:r>
      <w:r w:rsidRPr="00401452">
        <w:t xml:space="preserve">Los ecosistemas predominantes en la región son los terrenos boscosos, zonas de </w:t>
      </w:r>
      <w:r>
        <w:t xml:space="preserve">   </w:t>
      </w:r>
      <w:r w:rsidRPr="00401452">
        <w:t>páramo en pequeñas extensiones, valles y áreas montañosas, los cuales aportan riqueza ecológica y paisajística al territorio.</w:t>
      </w:r>
    </w:p>
    <w:p w14:paraId="254B9C9C" w14:textId="77777777" w:rsidR="00F7084D" w:rsidRPr="00401452" w:rsidRDefault="00F7084D" w:rsidP="00F7084D"/>
    <w:p w14:paraId="60C3D32D" w14:textId="77777777" w:rsidR="00F7084D" w:rsidRPr="007A7CEA" w:rsidRDefault="00F7084D" w:rsidP="00673E3E">
      <w:pPr>
        <w:pStyle w:val="Ttulo2"/>
        <w:rPr>
          <w:rStyle w:val="Textoennegrita"/>
          <w:b/>
          <w:bCs w:val="0"/>
        </w:rPr>
      </w:pPr>
      <w:bookmarkStart w:id="7" w:name="_Toc210823589"/>
      <w:r w:rsidRPr="007A7CEA">
        <w:rPr>
          <w:rStyle w:val="Textoennegrita"/>
          <w:b/>
          <w:bCs w:val="0"/>
        </w:rPr>
        <w:t>1.3 NÚCLEO PROBLEMICO 3:</w:t>
      </w:r>
      <w:bookmarkEnd w:id="7"/>
      <w:r w:rsidRPr="007A7CEA">
        <w:rPr>
          <w:rStyle w:val="Textoennegrita"/>
          <w:b/>
          <w:bCs w:val="0"/>
        </w:rPr>
        <w:t xml:space="preserve"> </w:t>
      </w:r>
    </w:p>
    <w:p w14:paraId="538962A0" w14:textId="77777777" w:rsidR="00F7084D" w:rsidRPr="00D73F9E" w:rsidRDefault="00F7084D" w:rsidP="00F7084D">
      <w:pPr>
        <w:pStyle w:val="Ttulo2"/>
        <w:jc w:val="both"/>
        <w:rPr>
          <w:rFonts w:cs="Times New Roman"/>
          <w:bCs/>
          <w:color w:val="auto"/>
          <w:szCs w:val="24"/>
        </w:rPr>
      </w:pPr>
      <w:bookmarkStart w:id="8" w:name="_Toc210823590"/>
      <w:r w:rsidRPr="00D73F9E">
        <w:rPr>
          <w:rStyle w:val="Textoennegrita"/>
          <w:rFonts w:cs="Times New Roman"/>
          <w:bCs w:val="0"/>
          <w:color w:val="auto"/>
          <w:szCs w:val="24"/>
        </w:rPr>
        <w:t>Aspectos Socioculturales</w:t>
      </w:r>
      <w:bookmarkEnd w:id="8"/>
    </w:p>
    <w:p w14:paraId="589988F0" w14:textId="77777777" w:rsidR="00F7084D" w:rsidRDefault="00F7084D" w:rsidP="00616FBE">
      <w:pPr>
        <w:pStyle w:val="NormalWeb"/>
        <w:numPr>
          <w:ilvl w:val="0"/>
          <w:numId w:val="47"/>
        </w:numPr>
        <w:spacing w:before="0" w:beforeAutospacing="0"/>
        <w:jc w:val="both"/>
        <w:rPr>
          <w:rStyle w:val="Textoennegrita"/>
          <w:b w:val="0"/>
          <w:bCs w:val="0"/>
        </w:rPr>
      </w:pPr>
      <w:r w:rsidRPr="00401452">
        <w:rPr>
          <w:rStyle w:val="Textoennegrita"/>
        </w:rPr>
        <w:t>Vías de acceso en las áreas de influencia de la IER</w:t>
      </w:r>
    </w:p>
    <w:p w14:paraId="15273FD9" w14:textId="1060B463" w:rsidR="00F7084D" w:rsidRPr="00401452" w:rsidRDefault="00F7084D" w:rsidP="003277DC">
      <w:pPr>
        <w:pStyle w:val="NormalWeb"/>
        <w:spacing w:before="0" w:beforeAutospacing="0"/>
        <w:ind w:left="720"/>
      </w:pPr>
      <w:r w:rsidRPr="00401452">
        <w:t xml:space="preserve">La institución se encuentra comunicada mediante vías terciarias en regular estado. La vía principal conecta las veredas La Taya (sede La Cabaña), Palmarito, </w:t>
      </w:r>
      <w:r>
        <w:t>San Roque</w:t>
      </w:r>
      <w:r w:rsidRPr="00401452">
        <w:t xml:space="preserve"> (sede La </w:t>
      </w:r>
      <w:r w:rsidRPr="00401452">
        <w:lastRenderedPageBreak/>
        <w:t>Soledad) y Las Damas (sede El Milagro).</w:t>
      </w:r>
      <w:r w:rsidRPr="00401452">
        <w:br/>
        <w:t>Otras sedes —La Quina, Cucurina, Mesallana Alta, Portachuelo, Lagunetas, Fátima, Casas Viejas, El Espejo, San José de la Sabana, El Páramo, La Marina, Potrero Grande y Arboledas— también se comunican por carreteras terciarias que, durante las épocas de lluvia, tienden a deteriorarse, dificultando el acceso y la movilidad.</w:t>
      </w:r>
    </w:p>
    <w:p w14:paraId="1DC92773" w14:textId="77777777" w:rsidR="00F7084D" w:rsidRDefault="00F7084D" w:rsidP="00616FBE">
      <w:pPr>
        <w:pStyle w:val="NormalWeb"/>
        <w:numPr>
          <w:ilvl w:val="0"/>
          <w:numId w:val="47"/>
        </w:numPr>
        <w:spacing w:before="0" w:beforeAutospacing="0" w:after="0" w:afterAutospacing="0"/>
        <w:jc w:val="both"/>
        <w:rPr>
          <w:rStyle w:val="Textoennegrita"/>
          <w:b w:val="0"/>
          <w:bCs w:val="0"/>
        </w:rPr>
      </w:pPr>
      <w:r w:rsidRPr="00401452">
        <w:rPr>
          <w:rStyle w:val="Textoennegrita"/>
        </w:rPr>
        <w:t>Infraestructura y servicios públicos</w:t>
      </w:r>
    </w:p>
    <w:p w14:paraId="48FB226C" w14:textId="77777777" w:rsidR="00F7084D" w:rsidRPr="00401452" w:rsidRDefault="00F7084D" w:rsidP="00F7084D">
      <w:pPr>
        <w:pStyle w:val="NormalWeb"/>
        <w:spacing w:before="0" w:beforeAutospacing="0" w:after="0" w:afterAutospacing="0"/>
        <w:ind w:left="720"/>
        <w:jc w:val="both"/>
      </w:pPr>
      <w:r w:rsidRPr="00401452">
        <w:br/>
        <w:t>A continuación, se presenta un resumen de los servicios públicos disponibles en las veredas vinculadas a la IER La Quina:</w:t>
      </w:r>
    </w:p>
    <w:p w14:paraId="65645330" w14:textId="77777777" w:rsidR="00F7084D" w:rsidRDefault="00F7084D" w:rsidP="00F7084D">
      <w:pPr>
        <w:spacing w:line="259" w:lineRule="auto"/>
        <w:ind w:left="1788"/>
      </w:pPr>
    </w:p>
    <w:tbl>
      <w:tblPr>
        <w:tblStyle w:val="TableGrid"/>
        <w:tblW w:w="9792" w:type="dxa"/>
        <w:tblInd w:w="-147" w:type="dxa"/>
        <w:tblCellMar>
          <w:top w:w="7" w:type="dxa"/>
          <w:left w:w="108" w:type="dxa"/>
        </w:tblCellMar>
        <w:tblLook w:val="04A0" w:firstRow="1" w:lastRow="0" w:firstColumn="1" w:lastColumn="0" w:noHBand="0" w:noVBand="1"/>
      </w:tblPr>
      <w:tblGrid>
        <w:gridCol w:w="1255"/>
        <w:gridCol w:w="1668"/>
        <w:gridCol w:w="2388"/>
        <w:gridCol w:w="1507"/>
        <w:gridCol w:w="1733"/>
        <w:gridCol w:w="1241"/>
      </w:tblGrid>
      <w:tr w:rsidR="00F7084D" w14:paraId="2948396E" w14:textId="77777777" w:rsidTr="003277DC">
        <w:trPr>
          <w:trHeight w:val="528"/>
        </w:trPr>
        <w:tc>
          <w:tcPr>
            <w:tcW w:w="1255" w:type="dxa"/>
            <w:tcBorders>
              <w:top w:val="single" w:sz="4" w:space="0" w:color="000000"/>
              <w:left w:val="single" w:sz="4" w:space="0" w:color="000000"/>
              <w:bottom w:val="single" w:sz="4" w:space="0" w:color="000000"/>
              <w:right w:val="nil"/>
            </w:tcBorders>
          </w:tcPr>
          <w:p w14:paraId="54D83CFE" w14:textId="77777777" w:rsidR="00F7084D" w:rsidRDefault="00F7084D" w:rsidP="00F33DDB">
            <w:pPr>
              <w:spacing w:after="160" w:line="259" w:lineRule="auto"/>
            </w:pPr>
          </w:p>
        </w:tc>
        <w:tc>
          <w:tcPr>
            <w:tcW w:w="1668" w:type="dxa"/>
            <w:tcBorders>
              <w:top w:val="single" w:sz="4" w:space="0" w:color="000000"/>
              <w:left w:val="nil"/>
              <w:bottom w:val="single" w:sz="4" w:space="0" w:color="000000"/>
              <w:right w:val="nil"/>
            </w:tcBorders>
          </w:tcPr>
          <w:p w14:paraId="06A8ACFA" w14:textId="77777777" w:rsidR="00F7084D" w:rsidRDefault="00F7084D" w:rsidP="00F33DDB">
            <w:pPr>
              <w:spacing w:after="160" w:line="259" w:lineRule="auto"/>
            </w:pPr>
          </w:p>
        </w:tc>
        <w:tc>
          <w:tcPr>
            <w:tcW w:w="3895" w:type="dxa"/>
            <w:gridSpan w:val="2"/>
            <w:tcBorders>
              <w:top w:val="single" w:sz="4" w:space="0" w:color="000000"/>
              <w:left w:val="nil"/>
              <w:bottom w:val="single" w:sz="4" w:space="0" w:color="000000"/>
              <w:right w:val="nil"/>
            </w:tcBorders>
          </w:tcPr>
          <w:p w14:paraId="100097FD" w14:textId="77777777" w:rsidR="00F7084D" w:rsidRPr="0051076D" w:rsidRDefault="00F7084D" w:rsidP="00F33DDB">
            <w:pPr>
              <w:spacing w:line="259" w:lineRule="auto"/>
              <w:ind w:left="468"/>
              <w:rPr>
                <w:b/>
                <w:bCs/>
              </w:rPr>
            </w:pPr>
            <w:r w:rsidRPr="0051076D">
              <w:rPr>
                <w:b/>
                <w:bCs/>
              </w:rPr>
              <w:t xml:space="preserve">SERVICIOS PUBLICOS </w:t>
            </w:r>
          </w:p>
        </w:tc>
        <w:tc>
          <w:tcPr>
            <w:tcW w:w="2974" w:type="dxa"/>
            <w:gridSpan w:val="2"/>
            <w:tcBorders>
              <w:top w:val="single" w:sz="4" w:space="0" w:color="000000"/>
              <w:left w:val="nil"/>
              <w:bottom w:val="single" w:sz="4" w:space="0" w:color="000000"/>
              <w:right w:val="single" w:sz="4" w:space="0" w:color="000000"/>
            </w:tcBorders>
          </w:tcPr>
          <w:p w14:paraId="01D37BFD" w14:textId="77777777" w:rsidR="00F7084D" w:rsidRDefault="00F7084D" w:rsidP="00F33DDB">
            <w:pPr>
              <w:spacing w:after="160" w:line="259" w:lineRule="auto"/>
            </w:pPr>
          </w:p>
        </w:tc>
      </w:tr>
      <w:tr w:rsidR="00F7084D" w14:paraId="2B5BBF27" w14:textId="77777777" w:rsidTr="003277DC">
        <w:trPr>
          <w:trHeight w:val="295"/>
        </w:trPr>
        <w:tc>
          <w:tcPr>
            <w:tcW w:w="1255" w:type="dxa"/>
            <w:tcBorders>
              <w:top w:val="single" w:sz="4" w:space="0" w:color="000000"/>
              <w:left w:val="single" w:sz="4" w:space="0" w:color="000000"/>
              <w:bottom w:val="single" w:sz="4" w:space="0" w:color="000000"/>
              <w:right w:val="single" w:sz="4" w:space="0" w:color="000000"/>
            </w:tcBorders>
          </w:tcPr>
          <w:p w14:paraId="52D0045C" w14:textId="77777777" w:rsidR="00F7084D" w:rsidRDefault="00F7084D" w:rsidP="00F33DDB">
            <w:pPr>
              <w:spacing w:line="259" w:lineRule="auto"/>
            </w:pPr>
            <w:r>
              <w:t xml:space="preserve">SEDES </w:t>
            </w:r>
          </w:p>
        </w:tc>
        <w:tc>
          <w:tcPr>
            <w:tcW w:w="1668" w:type="dxa"/>
            <w:tcBorders>
              <w:top w:val="single" w:sz="4" w:space="0" w:color="000000"/>
              <w:left w:val="single" w:sz="4" w:space="0" w:color="000000"/>
              <w:bottom w:val="single" w:sz="4" w:space="0" w:color="000000"/>
              <w:right w:val="single" w:sz="4" w:space="0" w:color="000000"/>
            </w:tcBorders>
          </w:tcPr>
          <w:p w14:paraId="11440E46" w14:textId="77777777" w:rsidR="00F7084D" w:rsidRDefault="00F7084D" w:rsidP="00F33DDB">
            <w:pPr>
              <w:spacing w:line="259" w:lineRule="auto"/>
            </w:pPr>
            <w:r>
              <w:t xml:space="preserve">ACUEDUCTO </w:t>
            </w:r>
          </w:p>
        </w:tc>
        <w:tc>
          <w:tcPr>
            <w:tcW w:w="2388" w:type="dxa"/>
            <w:tcBorders>
              <w:top w:val="single" w:sz="4" w:space="0" w:color="000000"/>
              <w:left w:val="single" w:sz="4" w:space="0" w:color="000000"/>
              <w:bottom w:val="single" w:sz="4" w:space="0" w:color="000000"/>
              <w:right w:val="single" w:sz="4" w:space="0" w:color="000000"/>
            </w:tcBorders>
          </w:tcPr>
          <w:p w14:paraId="7AE44687" w14:textId="77777777" w:rsidR="00F7084D" w:rsidRDefault="00F7084D" w:rsidP="00F33DDB">
            <w:pPr>
              <w:spacing w:line="259" w:lineRule="auto"/>
            </w:pPr>
            <w:r>
              <w:t xml:space="preserve">ALCANTARILLADO </w:t>
            </w:r>
          </w:p>
        </w:tc>
        <w:tc>
          <w:tcPr>
            <w:tcW w:w="1507" w:type="dxa"/>
            <w:tcBorders>
              <w:top w:val="single" w:sz="4" w:space="0" w:color="000000"/>
              <w:left w:val="single" w:sz="4" w:space="0" w:color="000000"/>
              <w:bottom w:val="single" w:sz="4" w:space="0" w:color="000000"/>
              <w:right w:val="single" w:sz="4" w:space="0" w:color="000000"/>
            </w:tcBorders>
          </w:tcPr>
          <w:p w14:paraId="2272A49A" w14:textId="77777777" w:rsidR="00F7084D" w:rsidRDefault="00F7084D" w:rsidP="00F33DDB">
            <w:pPr>
              <w:spacing w:line="259" w:lineRule="auto"/>
            </w:pPr>
            <w:r>
              <w:t xml:space="preserve">TELEFONIA </w:t>
            </w:r>
          </w:p>
        </w:tc>
        <w:tc>
          <w:tcPr>
            <w:tcW w:w="1733" w:type="dxa"/>
            <w:tcBorders>
              <w:top w:val="single" w:sz="4" w:space="0" w:color="000000"/>
              <w:left w:val="single" w:sz="4" w:space="0" w:color="000000"/>
              <w:bottom w:val="single" w:sz="4" w:space="0" w:color="000000"/>
              <w:right w:val="single" w:sz="4" w:space="0" w:color="000000"/>
            </w:tcBorders>
          </w:tcPr>
          <w:p w14:paraId="23216FA7" w14:textId="77777777" w:rsidR="00F7084D" w:rsidRDefault="00F7084D" w:rsidP="00F33DDB">
            <w:pPr>
              <w:spacing w:line="259" w:lineRule="auto"/>
            </w:pPr>
            <w:r>
              <w:t xml:space="preserve">TRANSPORTE  </w:t>
            </w:r>
          </w:p>
        </w:tc>
        <w:tc>
          <w:tcPr>
            <w:tcW w:w="1241" w:type="dxa"/>
            <w:tcBorders>
              <w:top w:val="single" w:sz="4" w:space="0" w:color="000000"/>
              <w:left w:val="single" w:sz="4" w:space="0" w:color="000000"/>
              <w:bottom w:val="single" w:sz="4" w:space="0" w:color="000000"/>
              <w:right w:val="single" w:sz="4" w:space="0" w:color="000000"/>
            </w:tcBorders>
          </w:tcPr>
          <w:p w14:paraId="54C52CFD" w14:textId="77777777" w:rsidR="00F7084D" w:rsidRDefault="00F7084D" w:rsidP="00F33DDB">
            <w:pPr>
              <w:spacing w:line="259" w:lineRule="auto"/>
            </w:pPr>
            <w:r>
              <w:t xml:space="preserve">ENERGIA </w:t>
            </w:r>
          </w:p>
        </w:tc>
      </w:tr>
      <w:tr w:rsidR="00F7084D" w14:paraId="0A12E859"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79C0FB74" w14:textId="77777777" w:rsidR="00F7084D" w:rsidRDefault="00F7084D" w:rsidP="00F33DDB">
            <w:pPr>
              <w:spacing w:line="259" w:lineRule="auto"/>
            </w:pPr>
            <w:r>
              <w:t xml:space="preserve">La Quina </w:t>
            </w:r>
          </w:p>
        </w:tc>
        <w:tc>
          <w:tcPr>
            <w:tcW w:w="1668" w:type="dxa"/>
            <w:tcBorders>
              <w:top w:val="single" w:sz="4" w:space="0" w:color="000000"/>
              <w:left w:val="single" w:sz="4" w:space="0" w:color="000000"/>
              <w:bottom w:val="single" w:sz="4" w:space="0" w:color="000000"/>
              <w:right w:val="single" w:sz="4" w:space="0" w:color="000000"/>
            </w:tcBorders>
          </w:tcPr>
          <w:p w14:paraId="7B7B8B7F"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4DA378CD" w14:textId="77777777" w:rsidR="00F7084D" w:rsidRDefault="00F7084D" w:rsidP="00F33DDB">
            <w:pPr>
              <w:spacing w:line="259" w:lineRule="auto"/>
              <w:ind w:right="112"/>
              <w:jc w:val="center"/>
            </w:pPr>
            <w:r>
              <w:t xml:space="preserve">S </w:t>
            </w:r>
          </w:p>
        </w:tc>
        <w:tc>
          <w:tcPr>
            <w:tcW w:w="1507" w:type="dxa"/>
            <w:tcBorders>
              <w:top w:val="single" w:sz="4" w:space="0" w:color="000000"/>
              <w:left w:val="single" w:sz="4" w:space="0" w:color="000000"/>
              <w:bottom w:val="single" w:sz="4" w:space="0" w:color="000000"/>
              <w:right w:val="single" w:sz="4" w:space="0" w:color="000000"/>
            </w:tcBorders>
          </w:tcPr>
          <w:p w14:paraId="135E3F72"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21B4AC44"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2B417ADB" w14:textId="77777777" w:rsidR="00F7084D" w:rsidRDefault="00F7084D" w:rsidP="00F33DDB">
            <w:pPr>
              <w:spacing w:line="259" w:lineRule="auto"/>
              <w:ind w:right="111"/>
              <w:jc w:val="center"/>
            </w:pPr>
            <w:r>
              <w:t xml:space="preserve">S </w:t>
            </w:r>
          </w:p>
        </w:tc>
      </w:tr>
      <w:tr w:rsidR="00F7084D" w14:paraId="2E7CA162"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12684812" w14:textId="77777777" w:rsidR="00F7084D" w:rsidRDefault="00F7084D" w:rsidP="00F33DDB">
            <w:pPr>
              <w:spacing w:line="259" w:lineRule="auto"/>
            </w:pPr>
            <w:r>
              <w:t xml:space="preserve">La Cabaña </w:t>
            </w:r>
          </w:p>
        </w:tc>
        <w:tc>
          <w:tcPr>
            <w:tcW w:w="1668" w:type="dxa"/>
            <w:tcBorders>
              <w:top w:val="single" w:sz="4" w:space="0" w:color="000000"/>
              <w:left w:val="single" w:sz="4" w:space="0" w:color="000000"/>
              <w:bottom w:val="single" w:sz="4" w:space="0" w:color="000000"/>
              <w:right w:val="single" w:sz="4" w:space="0" w:color="000000"/>
            </w:tcBorders>
          </w:tcPr>
          <w:p w14:paraId="45A194AF"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62D1D59D"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26FCD249"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4C1C03B9" w14:textId="77777777" w:rsidR="00F7084D" w:rsidRDefault="00F7084D" w:rsidP="00F33DDB">
            <w:pPr>
              <w:spacing w:line="259" w:lineRule="auto"/>
              <w:ind w:right="110"/>
              <w:jc w:val="center"/>
            </w:pPr>
            <w:r>
              <w:t xml:space="preserve">S </w:t>
            </w:r>
          </w:p>
        </w:tc>
        <w:tc>
          <w:tcPr>
            <w:tcW w:w="1241" w:type="dxa"/>
            <w:tcBorders>
              <w:top w:val="single" w:sz="4" w:space="0" w:color="000000"/>
              <w:left w:val="single" w:sz="4" w:space="0" w:color="000000"/>
              <w:bottom w:val="single" w:sz="4" w:space="0" w:color="000000"/>
              <w:right w:val="single" w:sz="4" w:space="0" w:color="000000"/>
            </w:tcBorders>
          </w:tcPr>
          <w:p w14:paraId="69C7BBCD" w14:textId="77777777" w:rsidR="00F7084D" w:rsidRDefault="00F7084D" w:rsidP="00F33DDB">
            <w:pPr>
              <w:spacing w:line="259" w:lineRule="auto"/>
              <w:ind w:right="111"/>
              <w:jc w:val="center"/>
            </w:pPr>
            <w:r>
              <w:t xml:space="preserve">S </w:t>
            </w:r>
          </w:p>
        </w:tc>
      </w:tr>
      <w:tr w:rsidR="00F7084D" w14:paraId="12E46B6E"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7E47F461" w14:textId="77777777" w:rsidR="00F7084D" w:rsidRDefault="00F7084D" w:rsidP="00F33DDB">
            <w:pPr>
              <w:spacing w:line="259" w:lineRule="auto"/>
            </w:pPr>
            <w:r>
              <w:t xml:space="preserve">Palmarito </w:t>
            </w:r>
          </w:p>
        </w:tc>
        <w:tc>
          <w:tcPr>
            <w:tcW w:w="1668" w:type="dxa"/>
            <w:tcBorders>
              <w:top w:val="single" w:sz="4" w:space="0" w:color="000000"/>
              <w:left w:val="single" w:sz="4" w:space="0" w:color="000000"/>
              <w:bottom w:val="single" w:sz="4" w:space="0" w:color="000000"/>
              <w:right w:val="single" w:sz="4" w:space="0" w:color="000000"/>
            </w:tcBorders>
          </w:tcPr>
          <w:p w14:paraId="29772DE4"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5C285905" w14:textId="77777777" w:rsidR="00F7084D" w:rsidRDefault="00F7084D" w:rsidP="00F33DDB">
            <w:pPr>
              <w:spacing w:line="259" w:lineRule="auto"/>
              <w:ind w:right="112"/>
              <w:jc w:val="center"/>
            </w:pPr>
            <w:r>
              <w:t xml:space="preserve">S </w:t>
            </w:r>
          </w:p>
        </w:tc>
        <w:tc>
          <w:tcPr>
            <w:tcW w:w="1507" w:type="dxa"/>
            <w:tcBorders>
              <w:top w:val="single" w:sz="4" w:space="0" w:color="000000"/>
              <w:left w:val="single" w:sz="4" w:space="0" w:color="000000"/>
              <w:bottom w:val="single" w:sz="4" w:space="0" w:color="000000"/>
              <w:right w:val="single" w:sz="4" w:space="0" w:color="000000"/>
            </w:tcBorders>
          </w:tcPr>
          <w:p w14:paraId="12EC02D0" w14:textId="77777777" w:rsidR="00F7084D" w:rsidRDefault="00F7084D" w:rsidP="00F33DDB">
            <w:pPr>
              <w:spacing w:line="259" w:lineRule="auto"/>
              <w:ind w:right="109"/>
              <w:jc w:val="center"/>
            </w:pPr>
            <w:r>
              <w:t xml:space="preserve">S </w:t>
            </w:r>
          </w:p>
        </w:tc>
        <w:tc>
          <w:tcPr>
            <w:tcW w:w="1733" w:type="dxa"/>
            <w:tcBorders>
              <w:top w:val="single" w:sz="4" w:space="0" w:color="000000"/>
              <w:left w:val="single" w:sz="4" w:space="0" w:color="000000"/>
              <w:bottom w:val="single" w:sz="4" w:space="0" w:color="000000"/>
              <w:right w:val="single" w:sz="4" w:space="0" w:color="000000"/>
            </w:tcBorders>
          </w:tcPr>
          <w:p w14:paraId="0334B1EB"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179A3B5F" w14:textId="77777777" w:rsidR="00F7084D" w:rsidRDefault="00F7084D" w:rsidP="00F33DDB">
            <w:pPr>
              <w:spacing w:line="259" w:lineRule="auto"/>
              <w:ind w:right="111"/>
              <w:jc w:val="center"/>
            </w:pPr>
            <w:r>
              <w:t xml:space="preserve">S </w:t>
            </w:r>
          </w:p>
        </w:tc>
      </w:tr>
      <w:tr w:rsidR="00F7084D" w14:paraId="29889BD1" w14:textId="77777777" w:rsidTr="003277DC">
        <w:trPr>
          <w:trHeight w:val="288"/>
        </w:trPr>
        <w:tc>
          <w:tcPr>
            <w:tcW w:w="1255" w:type="dxa"/>
            <w:tcBorders>
              <w:top w:val="single" w:sz="4" w:space="0" w:color="000000"/>
              <w:left w:val="single" w:sz="4" w:space="0" w:color="000000"/>
              <w:bottom w:val="single" w:sz="4" w:space="0" w:color="000000"/>
              <w:right w:val="single" w:sz="4" w:space="0" w:color="000000"/>
            </w:tcBorders>
          </w:tcPr>
          <w:p w14:paraId="5FFA231E" w14:textId="77777777" w:rsidR="00F7084D" w:rsidRDefault="00F7084D" w:rsidP="00F33DDB">
            <w:pPr>
              <w:spacing w:line="259" w:lineRule="auto"/>
            </w:pPr>
            <w:r>
              <w:t xml:space="preserve">La soledad </w:t>
            </w:r>
          </w:p>
        </w:tc>
        <w:tc>
          <w:tcPr>
            <w:tcW w:w="1668" w:type="dxa"/>
            <w:tcBorders>
              <w:top w:val="single" w:sz="4" w:space="0" w:color="000000"/>
              <w:left w:val="single" w:sz="4" w:space="0" w:color="000000"/>
              <w:bottom w:val="single" w:sz="4" w:space="0" w:color="000000"/>
              <w:right w:val="single" w:sz="4" w:space="0" w:color="000000"/>
            </w:tcBorders>
          </w:tcPr>
          <w:p w14:paraId="1A220CAB"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274CBCA3"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45ED7BC0" w14:textId="77777777" w:rsidR="00F7084D" w:rsidRDefault="00F7084D" w:rsidP="00F33DDB">
            <w:pPr>
              <w:spacing w:line="259" w:lineRule="auto"/>
              <w:ind w:right="109"/>
              <w:jc w:val="center"/>
            </w:pPr>
            <w:r>
              <w:t xml:space="preserve">S </w:t>
            </w:r>
          </w:p>
        </w:tc>
        <w:tc>
          <w:tcPr>
            <w:tcW w:w="1733" w:type="dxa"/>
            <w:tcBorders>
              <w:top w:val="single" w:sz="4" w:space="0" w:color="000000"/>
              <w:left w:val="single" w:sz="4" w:space="0" w:color="000000"/>
              <w:bottom w:val="single" w:sz="4" w:space="0" w:color="000000"/>
              <w:right w:val="single" w:sz="4" w:space="0" w:color="000000"/>
            </w:tcBorders>
          </w:tcPr>
          <w:p w14:paraId="42B159FA" w14:textId="77777777" w:rsidR="00F7084D" w:rsidRDefault="00F7084D" w:rsidP="00F33DDB">
            <w:pPr>
              <w:spacing w:line="259" w:lineRule="auto"/>
              <w:ind w:right="110"/>
              <w:jc w:val="center"/>
            </w:pPr>
            <w:r>
              <w:t xml:space="preserve">S </w:t>
            </w:r>
          </w:p>
        </w:tc>
        <w:tc>
          <w:tcPr>
            <w:tcW w:w="1241" w:type="dxa"/>
            <w:tcBorders>
              <w:top w:val="single" w:sz="4" w:space="0" w:color="000000"/>
              <w:left w:val="single" w:sz="4" w:space="0" w:color="000000"/>
              <w:bottom w:val="single" w:sz="4" w:space="0" w:color="000000"/>
              <w:right w:val="single" w:sz="4" w:space="0" w:color="000000"/>
            </w:tcBorders>
          </w:tcPr>
          <w:p w14:paraId="28D5B4DF" w14:textId="77777777" w:rsidR="00F7084D" w:rsidRDefault="00F7084D" w:rsidP="00F33DDB">
            <w:pPr>
              <w:spacing w:line="259" w:lineRule="auto"/>
              <w:ind w:right="111"/>
              <w:jc w:val="center"/>
            </w:pPr>
            <w:r>
              <w:t xml:space="preserve">S </w:t>
            </w:r>
          </w:p>
        </w:tc>
      </w:tr>
      <w:tr w:rsidR="00F7084D" w14:paraId="473D7BE9" w14:textId="77777777" w:rsidTr="003277DC">
        <w:trPr>
          <w:trHeight w:val="293"/>
        </w:trPr>
        <w:tc>
          <w:tcPr>
            <w:tcW w:w="1255" w:type="dxa"/>
            <w:tcBorders>
              <w:top w:val="single" w:sz="4" w:space="0" w:color="000000"/>
              <w:left w:val="single" w:sz="4" w:space="0" w:color="000000"/>
              <w:bottom w:val="single" w:sz="4" w:space="0" w:color="000000"/>
              <w:right w:val="single" w:sz="4" w:space="0" w:color="000000"/>
            </w:tcBorders>
          </w:tcPr>
          <w:p w14:paraId="78CE5B5E" w14:textId="77777777" w:rsidR="00F7084D" w:rsidRDefault="00F7084D" w:rsidP="00F33DDB">
            <w:pPr>
              <w:spacing w:line="259" w:lineRule="auto"/>
            </w:pPr>
            <w:r>
              <w:t xml:space="preserve">El Milagro </w:t>
            </w:r>
          </w:p>
        </w:tc>
        <w:tc>
          <w:tcPr>
            <w:tcW w:w="1668" w:type="dxa"/>
            <w:tcBorders>
              <w:top w:val="single" w:sz="4" w:space="0" w:color="000000"/>
              <w:left w:val="single" w:sz="4" w:space="0" w:color="000000"/>
              <w:bottom w:val="single" w:sz="4" w:space="0" w:color="000000"/>
              <w:right w:val="single" w:sz="4" w:space="0" w:color="000000"/>
            </w:tcBorders>
          </w:tcPr>
          <w:p w14:paraId="1F941911"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0F9254A8"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7BC65C56" w14:textId="77777777" w:rsidR="00F7084D" w:rsidRDefault="00F7084D" w:rsidP="00F33DDB">
            <w:pPr>
              <w:spacing w:line="259" w:lineRule="auto"/>
              <w:ind w:right="109"/>
              <w:jc w:val="center"/>
            </w:pPr>
            <w:r>
              <w:t xml:space="preserve">S </w:t>
            </w:r>
          </w:p>
        </w:tc>
        <w:tc>
          <w:tcPr>
            <w:tcW w:w="1733" w:type="dxa"/>
            <w:tcBorders>
              <w:top w:val="single" w:sz="4" w:space="0" w:color="000000"/>
              <w:left w:val="single" w:sz="4" w:space="0" w:color="000000"/>
              <w:bottom w:val="single" w:sz="4" w:space="0" w:color="000000"/>
              <w:right w:val="single" w:sz="4" w:space="0" w:color="000000"/>
            </w:tcBorders>
          </w:tcPr>
          <w:p w14:paraId="03D14F00" w14:textId="77777777" w:rsidR="00F7084D" w:rsidRDefault="00F7084D" w:rsidP="00F33DDB">
            <w:pPr>
              <w:spacing w:line="259" w:lineRule="auto"/>
            </w:pPr>
            <w:r>
              <w:t xml:space="preserve">           S </w:t>
            </w:r>
          </w:p>
        </w:tc>
        <w:tc>
          <w:tcPr>
            <w:tcW w:w="1241" w:type="dxa"/>
            <w:tcBorders>
              <w:top w:val="single" w:sz="4" w:space="0" w:color="000000"/>
              <w:left w:val="single" w:sz="4" w:space="0" w:color="000000"/>
              <w:bottom w:val="single" w:sz="4" w:space="0" w:color="000000"/>
              <w:right w:val="single" w:sz="4" w:space="0" w:color="000000"/>
            </w:tcBorders>
          </w:tcPr>
          <w:p w14:paraId="0FD05AF1" w14:textId="77777777" w:rsidR="00F7084D" w:rsidRDefault="00F7084D" w:rsidP="00F33DDB">
            <w:pPr>
              <w:spacing w:line="259" w:lineRule="auto"/>
              <w:ind w:right="111"/>
              <w:jc w:val="center"/>
            </w:pPr>
            <w:r>
              <w:t xml:space="preserve">S </w:t>
            </w:r>
          </w:p>
        </w:tc>
      </w:tr>
      <w:tr w:rsidR="00F7084D" w14:paraId="7519EA6F" w14:textId="77777777" w:rsidTr="003277DC">
        <w:trPr>
          <w:trHeight w:val="288"/>
        </w:trPr>
        <w:tc>
          <w:tcPr>
            <w:tcW w:w="1255" w:type="dxa"/>
            <w:tcBorders>
              <w:top w:val="single" w:sz="4" w:space="0" w:color="000000"/>
              <w:left w:val="single" w:sz="4" w:space="0" w:color="000000"/>
              <w:bottom w:val="single" w:sz="4" w:space="0" w:color="000000"/>
              <w:right w:val="single" w:sz="4" w:space="0" w:color="000000"/>
            </w:tcBorders>
          </w:tcPr>
          <w:p w14:paraId="1CC76181" w14:textId="77777777" w:rsidR="00F7084D" w:rsidRDefault="00F7084D" w:rsidP="00F33DDB">
            <w:pPr>
              <w:spacing w:line="259" w:lineRule="auto"/>
            </w:pPr>
            <w:r>
              <w:t xml:space="preserve">Lagunitas </w:t>
            </w:r>
          </w:p>
        </w:tc>
        <w:tc>
          <w:tcPr>
            <w:tcW w:w="1668" w:type="dxa"/>
            <w:tcBorders>
              <w:top w:val="single" w:sz="4" w:space="0" w:color="000000"/>
              <w:left w:val="single" w:sz="4" w:space="0" w:color="000000"/>
              <w:bottom w:val="single" w:sz="4" w:space="0" w:color="000000"/>
              <w:right w:val="single" w:sz="4" w:space="0" w:color="000000"/>
            </w:tcBorders>
          </w:tcPr>
          <w:p w14:paraId="27F44CC2"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62317F79"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1FF42C5C" w14:textId="77777777" w:rsidR="00F7084D" w:rsidRDefault="00F7084D" w:rsidP="00F33DDB">
            <w:pPr>
              <w:spacing w:line="259" w:lineRule="auto"/>
              <w:ind w:right="109"/>
              <w:jc w:val="center"/>
            </w:pPr>
            <w:r>
              <w:t xml:space="preserve">S </w:t>
            </w:r>
          </w:p>
        </w:tc>
        <w:tc>
          <w:tcPr>
            <w:tcW w:w="1733" w:type="dxa"/>
            <w:tcBorders>
              <w:top w:val="single" w:sz="4" w:space="0" w:color="000000"/>
              <w:left w:val="single" w:sz="4" w:space="0" w:color="000000"/>
              <w:bottom w:val="single" w:sz="4" w:space="0" w:color="000000"/>
              <w:right w:val="single" w:sz="4" w:space="0" w:color="000000"/>
            </w:tcBorders>
          </w:tcPr>
          <w:p w14:paraId="7556925F"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153A3542" w14:textId="77777777" w:rsidR="00F7084D" w:rsidRDefault="00F7084D" w:rsidP="00F33DDB">
            <w:pPr>
              <w:spacing w:line="259" w:lineRule="auto"/>
              <w:ind w:right="111"/>
              <w:jc w:val="center"/>
            </w:pPr>
            <w:r>
              <w:t xml:space="preserve">S </w:t>
            </w:r>
          </w:p>
        </w:tc>
      </w:tr>
      <w:tr w:rsidR="00F7084D" w14:paraId="1B0F7EEC"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7E438CC5" w14:textId="77777777" w:rsidR="00F7084D" w:rsidRDefault="00F7084D" w:rsidP="00F33DDB">
            <w:pPr>
              <w:spacing w:line="259" w:lineRule="auto"/>
            </w:pPr>
            <w:r>
              <w:t xml:space="preserve">Cucurina </w:t>
            </w:r>
          </w:p>
        </w:tc>
        <w:tc>
          <w:tcPr>
            <w:tcW w:w="1668" w:type="dxa"/>
            <w:tcBorders>
              <w:top w:val="single" w:sz="4" w:space="0" w:color="000000"/>
              <w:left w:val="single" w:sz="4" w:space="0" w:color="000000"/>
              <w:bottom w:val="single" w:sz="4" w:space="0" w:color="000000"/>
              <w:right w:val="single" w:sz="4" w:space="0" w:color="000000"/>
            </w:tcBorders>
          </w:tcPr>
          <w:p w14:paraId="007C69DD"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3FF60659"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5C5E4D9D" w14:textId="77777777" w:rsidR="00F7084D" w:rsidRDefault="00F7084D" w:rsidP="00F33DDB">
            <w:pPr>
              <w:spacing w:line="259" w:lineRule="auto"/>
              <w:ind w:right="109"/>
              <w:jc w:val="center"/>
            </w:pPr>
            <w:r>
              <w:t xml:space="preserve">S </w:t>
            </w:r>
          </w:p>
        </w:tc>
        <w:tc>
          <w:tcPr>
            <w:tcW w:w="1733" w:type="dxa"/>
            <w:tcBorders>
              <w:top w:val="single" w:sz="4" w:space="0" w:color="000000"/>
              <w:left w:val="single" w:sz="4" w:space="0" w:color="000000"/>
              <w:bottom w:val="single" w:sz="4" w:space="0" w:color="000000"/>
              <w:right w:val="single" w:sz="4" w:space="0" w:color="000000"/>
            </w:tcBorders>
          </w:tcPr>
          <w:p w14:paraId="28D457B4"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75355BCB" w14:textId="77777777" w:rsidR="00F7084D" w:rsidRDefault="00F7084D" w:rsidP="00F33DDB">
            <w:pPr>
              <w:spacing w:line="259" w:lineRule="auto"/>
              <w:ind w:right="111"/>
              <w:jc w:val="center"/>
            </w:pPr>
            <w:r>
              <w:t xml:space="preserve">S </w:t>
            </w:r>
          </w:p>
        </w:tc>
      </w:tr>
      <w:tr w:rsidR="00F7084D" w14:paraId="47E7ED22" w14:textId="77777777" w:rsidTr="003277DC">
        <w:trPr>
          <w:trHeight w:val="295"/>
        </w:trPr>
        <w:tc>
          <w:tcPr>
            <w:tcW w:w="1255" w:type="dxa"/>
            <w:tcBorders>
              <w:top w:val="single" w:sz="4" w:space="0" w:color="000000"/>
              <w:left w:val="single" w:sz="4" w:space="0" w:color="000000"/>
              <w:bottom w:val="single" w:sz="4" w:space="0" w:color="000000"/>
              <w:right w:val="single" w:sz="4" w:space="0" w:color="000000"/>
            </w:tcBorders>
          </w:tcPr>
          <w:p w14:paraId="3C84E718" w14:textId="77777777" w:rsidR="00F7084D" w:rsidRDefault="00F7084D" w:rsidP="00F33DDB">
            <w:pPr>
              <w:spacing w:line="259" w:lineRule="auto"/>
            </w:pPr>
            <w:r>
              <w:t xml:space="preserve">Masallana Alta </w:t>
            </w:r>
          </w:p>
        </w:tc>
        <w:tc>
          <w:tcPr>
            <w:tcW w:w="1668" w:type="dxa"/>
            <w:tcBorders>
              <w:top w:val="single" w:sz="4" w:space="0" w:color="000000"/>
              <w:left w:val="single" w:sz="4" w:space="0" w:color="000000"/>
              <w:bottom w:val="single" w:sz="4" w:space="0" w:color="000000"/>
              <w:right w:val="single" w:sz="4" w:space="0" w:color="000000"/>
            </w:tcBorders>
          </w:tcPr>
          <w:p w14:paraId="51A268DF"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5E9E1517" w14:textId="77777777" w:rsidR="00F7084D" w:rsidRDefault="00F7084D" w:rsidP="00F33DDB">
            <w:pPr>
              <w:spacing w:line="259" w:lineRule="auto"/>
            </w:pPr>
            <w:r>
              <w:t xml:space="preserve">                 N </w:t>
            </w:r>
          </w:p>
        </w:tc>
        <w:tc>
          <w:tcPr>
            <w:tcW w:w="1507" w:type="dxa"/>
            <w:tcBorders>
              <w:top w:val="single" w:sz="4" w:space="0" w:color="000000"/>
              <w:left w:val="single" w:sz="4" w:space="0" w:color="000000"/>
              <w:bottom w:val="single" w:sz="4" w:space="0" w:color="000000"/>
              <w:right w:val="single" w:sz="4" w:space="0" w:color="000000"/>
            </w:tcBorders>
          </w:tcPr>
          <w:p w14:paraId="719C0AA3"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0A511604"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63C6423C" w14:textId="77777777" w:rsidR="00F7084D" w:rsidRDefault="00F7084D" w:rsidP="00F33DDB">
            <w:pPr>
              <w:spacing w:line="259" w:lineRule="auto"/>
              <w:ind w:right="111"/>
              <w:jc w:val="center"/>
            </w:pPr>
            <w:r>
              <w:t xml:space="preserve">S </w:t>
            </w:r>
          </w:p>
        </w:tc>
      </w:tr>
      <w:tr w:rsidR="00F7084D" w14:paraId="53565FC5"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27811C6D" w14:textId="77777777" w:rsidR="00F7084D" w:rsidRDefault="00F7084D" w:rsidP="00F33DDB">
            <w:pPr>
              <w:spacing w:line="259" w:lineRule="auto"/>
            </w:pPr>
            <w:r>
              <w:t xml:space="preserve">Portachuelo </w:t>
            </w:r>
          </w:p>
        </w:tc>
        <w:tc>
          <w:tcPr>
            <w:tcW w:w="1668" w:type="dxa"/>
            <w:tcBorders>
              <w:top w:val="single" w:sz="4" w:space="0" w:color="000000"/>
              <w:left w:val="single" w:sz="4" w:space="0" w:color="000000"/>
              <w:bottom w:val="single" w:sz="4" w:space="0" w:color="000000"/>
              <w:right w:val="single" w:sz="4" w:space="0" w:color="000000"/>
            </w:tcBorders>
          </w:tcPr>
          <w:p w14:paraId="1F2C4ABB"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013BA634"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6863CA31"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5750A792"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4C397550" w14:textId="77777777" w:rsidR="00F7084D" w:rsidRDefault="00F7084D" w:rsidP="00F33DDB">
            <w:pPr>
              <w:spacing w:line="259" w:lineRule="auto"/>
              <w:ind w:right="111"/>
              <w:jc w:val="center"/>
            </w:pPr>
            <w:r>
              <w:t xml:space="preserve">S </w:t>
            </w:r>
          </w:p>
        </w:tc>
      </w:tr>
      <w:tr w:rsidR="00F7084D" w14:paraId="11139949"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33A4DD03" w14:textId="77777777" w:rsidR="00F7084D" w:rsidRDefault="00F7084D" w:rsidP="00F33DDB">
            <w:pPr>
              <w:spacing w:line="259" w:lineRule="auto"/>
            </w:pPr>
            <w:r>
              <w:t xml:space="preserve">El Paramo </w:t>
            </w:r>
          </w:p>
        </w:tc>
        <w:tc>
          <w:tcPr>
            <w:tcW w:w="1668" w:type="dxa"/>
            <w:tcBorders>
              <w:top w:val="single" w:sz="4" w:space="0" w:color="000000"/>
              <w:left w:val="single" w:sz="4" w:space="0" w:color="000000"/>
              <w:bottom w:val="single" w:sz="4" w:space="0" w:color="000000"/>
              <w:right w:val="single" w:sz="4" w:space="0" w:color="000000"/>
            </w:tcBorders>
          </w:tcPr>
          <w:p w14:paraId="56BF8AC3"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0D3B5068"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37885908"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04CC6B0A"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31331E06" w14:textId="77777777" w:rsidR="00F7084D" w:rsidRDefault="00F7084D" w:rsidP="00F33DDB">
            <w:pPr>
              <w:spacing w:line="259" w:lineRule="auto"/>
              <w:ind w:right="111"/>
              <w:jc w:val="center"/>
            </w:pPr>
            <w:r>
              <w:t xml:space="preserve">S </w:t>
            </w:r>
          </w:p>
        </w:tc>
      </w:tr>
      <w:tr w:rsidR="00F7084D" w14:paraId="4E78224B"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37EC3579" w14:textId="77777777" w:rsidR="00F7084D" w:rsidRDefault="00F7084D" w:rsidP="00F33DDB">
            <w:pPr>
              <w:spacing w:line="259" w:lineRule="auto"/>
            </w:pPr>
            <w:r>
              <w:t xml:space="preserve">San José S. </w:t>
            </w:r>
          </w:p>
        </w:tc>
        <w:tc>
          <w:tcPr>
            <w:tcW w:w="1668" w:type="dxa"/>
            <w:tcBorders>
              <w:top w:val="single" w:sz="4" w:space="0" w:color="000000"/>
              <w:left w:val="single" w:sz="4" w:space="0" w:color="000000"/>
              <w:bottom w:val="single" w:sz="4" w:space="0" w:color="000000"/>
              <w:right w:val="single" w:sz="4" w:space="0" w:color="000000"/>
            </w:tcBorders>
          </w:tcPr>
          <w:p w14:paraId="7BCC4662"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66B51F3A"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4D7BD733"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22FBA548"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2B008842" w14:textId="77777777" w:rsidR="00F7084D" w:rsidRDefault="00F7084D" w:rsidP="00F33DDB">
            <w:pPr>
              <w:spacing w:line="259" w:lineRule="auto"/>
              <w:ind w:right="111"/>
              <w:jc w:val="center"/>
            </w:pPr>
            <w:r>
              <w:t xml:space="preserve">S </w:t>
            </w:r>
          </w:p>
        </w:tc>
      </w:tr>
      <w:tr w:rsidR="00F7084D" w14:paraId="0457B5E8"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71C87AAC" w14:textId="77777777" w:rsidR="00F7084D" w:rsidRDefault="00F7084D" w:rsidP="00F33DDB">
            <w:pPr>
              <w:spacing w:line="259" w:lineRule="auto"/>
            </w:pPr>
            <w:r>
              <w:t xml:space="preserve">Lagunetas </w:t>
            </w:r>
          </w:p>
        </w:tc>
        <w:tc>
          <w:tcPr>
            <w:tcW w:w="1668" w:type="dxa"/>
            <w:tcBorders>
              <w:top w:val="single" w:sz="4" w:space="0" w:color="000000"/>
              <w:left w:val="single" w:sz="4" w:space="0" w:color="000000"/>
              <w:bottom w:val="single" w:sz="4" w:space="0" w:color="000000"/>
              <w:right w:val="single" w:sz="4" w:space="0" w:color="000000"/>
            </w:tcBorders>
          </w:tcPr>
          <w:p w14:paraId="33171A1D"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1851874E"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0AC07ABB"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1530FEAD"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13A6E2CE" w14:textId="77777777" w:rsidR="00F7084D" w:rsidRDefault="00F7084D" w:rsidP="00F33DDB">
            <w:pPr>
              <w:spacing w:line="259" w:lineRule="auto"/>
              <w:ind w:right="111"/>
              <w:jc w:val="center"/>
            </w:pPr>
            <w:r>
              <w:t xml:space="preserve">S </w:t>
            </w:r>
          </w:p>
        </w:tc>
      </w:tr>
      <w:tr w:rsidR="00F7084D" w14:paraId="432A35DE"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33EA3A2F" w14:textId="77777777" w:rsidR="00F7084D" w:rsidRDefault="00F7084D" w:rsidP="00F33DDB">
            <w:pPr>
              <w:spacing w:line="259" w:lineRule="auto"/>
            </w:pPr>
            <w:r>
              <w:t xml:space="preserve">Fátima </w:t>
            </w:r>
          </w:p>
        </w:tc>
        <w:tc>
          <w:tcPr>
            <w:tcW w:w="1668" w:type="dxa"/>
            <w:tcBorders>
              <w:top w:val="single" w:sz="4" w:space="0" w:color="000000"/>
              <w:left w:val="single" w:sz="4" w:space="0" w:color="000000"/>
              <w:bottom w:val="single" w:sz="4" w:space="0" w:color="000000"/>
              <w:right w:val="single" w:sz="4" w:space="0" w:color="000000"/>
            </w:tcBorders>
          </w:tcPr>
          <w:p w14:paraId="3BC6D9B1"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569A331E"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74A7DB3D"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6692AF17"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2453EFFB" w14:textId="77777777" w:rsidR="00F7084D" w:rsidRDefault="00F7084D" w:rsidP="00F33DDB">
            <w:pPr>
              <w:spacing w:line="259" w:lineRule="auto"/>
              <w:ind w:right="111"/>
              <w:jc w:val="center"/>
            </w:pPr>
            <w:r>
              <w:t xml:space="preserve">S </w:t>
            </w:r>
          </w:p>
        </w:tc>
      </w:tr>
      <w:tr w:rsidR="00F7084D" w14:paraId="02C76596" w14:textId="77777777" w:rsidTr="003277DC">
        <w:trPr>
          <w:trHeight w:val="288"/>
        </w:trPr>
        <w:tc>
          <w:tcPr>
            <w:tcW w:w="1255" w:type="dxa"/>
            <w:tcBorders>
              <w:top w:val="single" w:sz="4" w:space="0" w:color="000000"/>
              <w:left w:val="single" w:sz="4" w:space="0" w:color="000000"/>
              <w:bottom w:val="single" w:sz="4" w:space="0" w:color="000000"/>
              <w:right w:val="single" w:sz="4" w:space="0" w:color="000000"/>
            </w:tcBorders>
          </w:tcPr>
          <w:p w14:paraId="45615CA4" w14:textId="77777777" w:rsidR="00F7084D" w:rsidRDefault="00F7084D" w:rsidP="00F33DDB">
            <w:pPr>
              <w:spacing w:line="259" w:lineRule="auto"/>
            </w:pPr>
            <w:r>
              <w:t xml:space="preserve">Casas Viejas </w:t>
            </w:r>
          </w:p>
        </w:tc>
        <w:tc>
          <w:tcPr>
            <w:tcW w:w="1668" w:type="dxa"/>
            <w:tcBorders>
              <w:top w:val="single" w:sz="4" w:space="0" w:color="000000"/>
              <w:left w:val="single" w:sz="4" w:space="0" w:color="000000"/>
              <w:bottom w:val="single" w:sz="4" w:space="0" w:color="000000"/>
              <w:right w:val="single" w:sz="4" w:space="0" w:color="000000"/>
            </w:tcBorders>
          </w:tcPr>
          <w:p w14:paraId="432BD4FF"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0397172D"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5660D956"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5C7E96BA"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7F693947" w14:textId="77777777" w:rsidR="00F7084D" w:rsidRDefault="00F7084D" w:rsidP="00F33DDB">
            <w:pPr>
              <w:spacing w:line="259" w:lineRule="auto"/>
              <w:ind w:right="111"/>
              <w:jc w:val="center"/>
            </w:pPr>
            <w:r>
              <w:t xml:space="preserve">S </w:t>
            </w:r>
          </w:p>
        </w:tc>
      </w:tr>
      <w:tr w:rsidR="00F7084D" w14:paraId="1F81B84F"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3690EAA8" w14:textId="77777777" w:rsidR="00F7084D" w:rsidRDefault="00F7084D" w:rsidP="00F33DDB">
            <w:pPr>
              <w:spacing w:line="259" w:lineRule="auto"/>
            </w:pPr>
            <w:r>
              <w:t xml:space="preserve">El Espejo </w:t>
            </w:r>
          </w:p>
        </w:tc>
        <w:tc>
          <w:tcPr>
            <w:tcW w:w="1668" w:type="dxa"/>
            <w:tcBorders>
              <w:top w:val="single" w:sz="4" w:space="0" w:color="000000"/>
              <w:left w:val="single" w:sz="4" w:space="0" w:color="000000"/>
              <w:bottom w:val="single" w:sz="4" w:space="0" w:color="000000"/>
              <w:right w:val="single" w:sz="4" w:space="0" w:color="000000"/>
            </w:tcBorders>
          </w:tcPr>
          <w:p w14:paraId="70870D97"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0821538B"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018EAE60"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59C4592A"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5C9D7441" w14:textId="77777777" w:rsidR="00F7084D" w:rsidRDefault="00F7084D" w:rsidP="00F33DDB">
            <w:pPr>
              <w:spacing w:line="259" w:lineRule="auto"/>
              <w:ind w:right="111"/>
              <w:jc w:val="center"/>
            </w:pPr>
            <w:r>
              <w:t xml:space="preserve">S </w:t>
            </w:r>
          </w:p>
        </w:tc>
      </w:tr>
      <w:tr w:rsidR="00F7084D" w14:paraId="75DAFB26"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4E88683E" w14:textId="77777777" w:rsidR="00F7084D" w:rsidRDefault="00F7084D" w:rsidP="00F33DDB">
            <w:pPr>
              <w:spacing w:line="259" w:lineRule="auto"/>
            </w:pPr>
            <w:r>
              <w:t xml:space="preserve">La Marina </w:t>
            </w:r>
          </w:p>
        </w:tc>
        <w:tc>
          <w:tcPr>
            <w:tcW w:w="1668" w:type="dxa"/>
            <w:tcBorders>
              <w:top w:val="single" w:sz="4" w:space="0" w:color="000000"/>
              <w:left w:val="single" w:sz="4" w:space="0" w:color="000000"/>
              <w:bottom w:val="single" w:sz="4" w:space="0" w:color="000000"/>
              <w:right w:val="single" w:sz="4" w:space="0" w:color="000000"/>
            </w:tcBorders>
          </w:tcPr>
          <w:p w14:paraId="6213FF8B"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343F5C5A"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7DC6AEE6"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4A30B553"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49A91016" w14:textId="77777777" w:rsidR="00F7084D" w:rsidRDefault="00F7084D" w:rsidP="00F33DDB">
            <w:pPr>
              <w:spacing w:line="259" w:lineRule="auto"/>
              <w:ind w:right="111"/>
              <w:jc w:val="center"/>
            </w:pPr>
            <w:r>
              <w:t xml:space="preserve">S </w:t>
            </w:r>
          </w:p>
        </w:tc>
      </w:tr>
      <w:tr w:rsidR="00F7084D" w14:paraId="3EA322D8"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6CE1D4DE" w14:textId="77777777" w:rsidR="00F7084D" w:rsidRDefault="00F7084D" w:rsidP="00F33DDB">
            <w:pPr>
              <w:spacing w:line="259" w:lineRule="auto"/>
            </w:pPr>
            <w:r>
              <w:t xml:space="preserve">Potrero Grande </w:t>
            </w:r>
          </w:p>
        </w:tc>
        <w:tc>
          <w:tcPr>
            <w:tcW w:w="1668" w:type="dxa"/>
            <w:tcBorders>
              <w:top w:val="single" w:sz="4" w:space="0" w:color="000000"/>
              <w:left w:val="single" w:sz="4" w:space="0" w:color="000000"/>
              <w:bottom w:val="single" w:sz="4" w:space="0" w:color="000000"/>
              <w:right w:val="single" w:sz="4" w:space="0" w:color="000000"/>
            </w:tcBorders>
          </w:tcPr>
          <w:p w14:paraId="2EB0306D" w14:textId="77777777" w:rsidR="00F7084D" w:rsidRDefault="00F7084D" w:rsidP="00F33DDB">
            <w:pPr>
              <w:spacing w:line="259" w:lineRule="auto"/>
              <w:ind w:right="112"/>
              <w:jc w:val="center"/>
            </w:pPr>
            <w:r>
              <w:t xml:space="preserve">S </w:t>
            </w:r>
          </w:p>
        </w:tc>
        <w:tc>
          <w:tcPr>
            <w:tcW w:w="2388" w:type="dxa"/>
            <w:tcBorders>
              <w:top w:val="single" w:sz="4" w:space="0" w:color="000000"/>
              <w:left w:val="single" w:sz="4" w:space="0" w:color="000000"/>
              <w:bottom w:val="single" w:sz="4" w:space="0" w:color="000000"/>
              <w:right w:val="single" w:sz="4" w:space="0" w:color="000000"/>
            </w:tcBorders>
          </w:tcPr>
          <w:p w14:paraId="383E8F1A"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5304B98D"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774F3FA5" w14:textId="77777777" w:rsidR="00F7084D" w:rsidRDefault="00F7084D" w:rsidP="00F33DDB">
            <w:pPr>
              <w:spacing w:line="259" w:lineRule="auto"/>
              <w:ind w:right="108"/>
              <w:jc w:val="center"/>
            </w:pPr>
            <w:r>
              <w:t xml:space="preserve">N </w:t>
            </w:r>
          </w:p>
        </w:tc>
        <w:tc>
          <w:tcPr>
            <w:tcW w:w="1241" w:type="dxa"/>
            <w:tcBorders>
              <w:top w:val="single" w:sz="4" w:space="0" w:color="000000"/>
              <w:left w:val="single" w:sz="4" w:space="0" w:color="000000"/>
              <w:bottom w:val="single" w:sz="4" w:space="0" w:color="000000"/>
              <w:right w:val="single" w:sz="4" w:space="0" w:color="000000"/>
            </w:tcBorders>
          </w:tcPr>
          <w:p w14:paraId="36498C96" w14:textId="77777777" w:rsidR="00F7084D" w:rsidRDefault="00F7084D" w:rsidP="00F33DDB">
            <w:pPr>
              <w:spacing w:line="259" w:lineRule="auto"/>
              <w:ind w:right="111"/>
              <w:jc w:val="center"/>
            </w:pPr>
            <w:r>
              <w:t xml:space="preserve">S </w:t>
            </w:r>
          </w:p>
        </w:tc>
      </w:tr>
      <w:tr w:rsidR="00F7084D" w14:paraId="59BD88F6" w14:textId="77777777" w:rsidTr="003277DC">
        <w:trPr>
          <w:trHeight w:val="286"/>
        </w:trPr>
        <w:tc>
          <w:tcPr>
            <w:tcW w:w="1255" w:type="dxa"/>
            <w:tcBorders>
              <w:top w:val="single" w:sz="4" w:space="0" w:color="000000"/>
              <w:left w:val="single" w:sz="4" w:space="0" w:color="000000"/>
              <w:bottom w:val="single" w:sz="4" w:space="0" w:color="000000"/>
              <w:right w:val="single" w:sz="4" w:space="0" w:color="000000"/>
            </w:tcBorders>
          </w:tcPr>
          <w:p w14:paraId="137C95D5" w14:textId="77777777" w:rsidR="00F7084D" w:rsidRDefault="00F7084D" w:rsidP="00F33DDB">
            <w:pPr>
              <w:spacing w:line="259" w:lineRule="auto"/>
            </w:pPr>
            <w:r>
              <w:t xml:space="preserve">Arboledas </w:t>
            </w:r>
          </w:p>
        </w:tc>
        <w:tc>
          <w:tcPr>
            <w:tcW w:w="1668" w:type="dxa"/>
            <w:tcBorders>
              <w:top w:val="single" w:sz="4" w:space="0" w:color="000000"/>
              <w:left w:val="single" w:sz="4" w:space="0" w:color="000000"/>
              <w:bottom w:val="single" w:sz="4" w:space="0" w:color="000000"/>
              <w:right w:val="single" w:sz="4" w:space="0" w:color="000000"/>
            </w:tcBorders>
          </w:tcPr>
          <w:p w14:paraId="2D8CCC4B" w14:textId="77777777" w:rsidR="00F7084D" w:rsidRDefault="00F7084D" w:rsidP="00F33DDB">
            <w:pPr>
              <w:spacing w:line="259" w:lineRule="auto"/>
              <w:ind w:right="110"/>
              <w:jc w:val="center"/>
            </w:pPr>
            <w:r>
              <w:t xml:space="preserve">N </w:t>
            </w:r>
          </w:p>
        </w:tc>
        <w:tc>
          <w:tcPr>
            <w:tcW w:w="2388" w:type="dxa"/>
            <w:tcBorders>
              <w:top w:val="single" w:sz="4" w:space="0" w:color="000000"/>
              <w:left w:val="single" w:sz="4" w:space="0" w:color="000000"/>
              <w:bottom w:val="single" w:sz="4" w:space="0" w:color="000000"/>
              <w:right w:val="single" w:sz="4" w:space="0" w:color="000000"/>
            </w:tcBorders>
          </w:tcPr>
          <w:p w14:paraId="0D8630C4" w14:textId="77777777" w:rsidR="00F7084D" w:rsidRDefault="00F7084D" w:rsidP="00F33DDB">
            <w:pPr>
              <w:spacing w:line="259" w:lineRule="auto"/>
              <w:ind w:right="110"/>
              <w:jc w:val="center"/>
            </w:pPr>
            <w:r>
              <w:t xml:space="preserve">N </w:t>
            </w:r>
          </w:p>
        </w:tc>
        <w:tc>
          <w:tcPr>
            <w:tcW w:w="1507" w:type="dxa"/>
            <w:tcBorders>
              <w:top w:val="single" w:sz="4" w:space="0" w:color="000000"/>
              <w:left w:val="single" w:sz="4" w:space="0" w:color="000000"/>
              <w:bottom w:val="single" w:sz="4" w:space="0" w:color="000000"/>
              <w:right w:val="single" w:sz="4" w:space="0" w:color="000000"/>
            </w:tcBorders>
          </w:tcPr>
          <w:p w14:paraId="700988AC" w14:textId="77777777" w:rsidR="00F7084D" w:rsidRDefault="00F7084D" w:rsidP="00F33DDB">
            <w:pPr>
              <w:spacing w:line="259" w:lineRule="auto"/>
              <w:ind w:right="107"/>
              <w:jc w:val="center"/>
            </w:pPr>
            <w:r>
              <w:t xml:space="preserve">N </w:t>
            </w:r>
          </w:p>
        </w:tc>
        <w:tc>
          <w:tcPr>
            <w:tcW w:w="1733" w:type="dxa"/>
            <w:tcBorders>
              <w:top w:val="single" w:sz="4" w:space="0" w:color="000000"/>
              <w:left w:val="single" w:sz="4" w:space="0" w:color="000000"/>
              <w:bottom w:val="single" w:sz="4" w:space="0" w:color="000000"/>
              <w:right w:val="single" w:sz="4" w:space="0" w:color="000000"/>
            </w:tcBorders>
          </w:tcPr>
          <w:p w14:paraId="38CD148A" w14:textId="77777777" w:rsidR="00F7084D" w:rsidRDefault="00F7084D" w:rsidP="00F33DDB">
            <w:pPr>
              <w:spacing w:line="259" w:lineRule="auto"/>
              <w:ind w:right="110"/>
              <w:jc w:val="center"/>
            </w:pPr>
            <w:r>
              <w:t xml:space="preserve">S </w:t>
            </w:r>
          </w:p>
        </w:tc>
        <w:tc>
          <w:tcPr>
            <w:tcW w:w="1241" w:type="dxa"/>
            <w:tcBorders>
              <w:top w:val="single" w:sz="4" w:space="0" w:color="000000"/>
              <w:left w:val="single" w:sz="4" w:space="0" w:color="000000"/>
              <w:bottom w:val="single" w:sz="4" w:space="0" w:color="000000"/>
              <w:right w:val="single" w:sz="4" w:space="0" w:color="000000"/>
            </w:tcBorders>
          </w:tcPr>
          <w:p w14:paraId="2E99B4E5" w14:textId="77777777" w:rsidR="00F7084D" w:rsidRDefault="00F7084D" w:rsidP="00F33DDB">
            <w:pPr>
              <w:spacing w:line="259" w:lineRule="auto"/>
              <w:ind w:right="111"/>
              <w:jc w:val="center"/>
            </w:pPr>
            <w:r>
              <w:t xml:space="preserve">S </w:t>
            </w:r>
          </w:p>
        </w:tc>
      </w:tr>
    </w:tbl>
    <w:p w14:paraId="573C220D" w14:textId="77777777" w:rsidR="00F7084D" w:rsidRDefault="00F7084D" w:rsidP="00F7084D">
      <w:pPr>
        <w:pStyle w:val="Ttulo2"/>
        <w:jc w:val="both"/>
        <w:rPr>
          <w:rStyle w:val="Textoennegrita"/>
          <w:b/>
          <w:bCs w:val="0"/>
        </w:rPr>
      </w:pPr>
    </w:p>
    <w:p w14:paraId="38F34103" w14:textId="6C1A4CAE" w:rsidR="00F7084D" w:rsidRPr="004F434A" w:rsidRDefault="00F7084D" w:rsidP="00F7084D">
      <w:pPr>
        <w:pStyle w:val="Ttulo2"/>
        <w:jc w:val="both"/>
        <w:rPr>
          <w:b w:val="0"/>
          <w:color w:val="auto"/>
          <w:sz w:val="36"/>
        </w:rPr>
      </w:pPr>
      <w:bookmarkStart w:id="9" w:name="_Toc210823591"/>
      <w:r w:rsidRPr="004F434A">
        <w:rPr>
          <w:rStyle w:val="Textoennegrita"/>
          <w:b/>
          <w:color w:val="auto"/>
        </w:rPr>
        <w:t>1. Equipamiento y Relaciones Socioculturales</w:t>
      </w:r>
      <w:bookmarkEnd w:id="9"/>
    </w:p>
    <w:p w14:paraId="6711E655" w14:textId="77777777" w:rsidR="00F7084D" w:rsidRDefault="00F7084D" w:rsidP="00F7084D">
      <w:pPr>
        <w:pStyle w:val="NormalWeb"/>
        <w:jc w:val="both"/>
      </w:pPr>
      <w:r>
        <w:t>La Institución Educativa Rural La Quina cuenta con una capilla católica donde el sacerdote de la parroquia del municipio de San Calixto celebra actos litúrgicos a solicitud de la comunidad.</w:t>
      </w:r>
      <w:r>
        <w:br/>
        <w:t>En la zona también existen dos lugares de consagración religiosa: la iglesia de la Virgen de Guadalupe, de tradición católica, y la iglesia pentecostal, donde se congregan miembros de la comunidad evangélica.</w:t>
      </w:r>
    </w:p>
    <w:p w14:paraId="34BE2757" w14:textId="77777777" w:rsidR="00F7084D" w:rsidRDefault="00F7084D" w:rsidP="00F7084D">
      <w:pPr>
        <w:pStyle w:val="NormalWeb"/>
        <w:jc w:val="both"/>
      </w:pPr>
      <w:r>
        <w:t>El centro educativo dispone de espacios para la práctica deportiva, como una cancha principal; las demás sedes también cuentan con áreas, dentro o fuera de sus instalaciones, destinadas a la recreación y el deporte, especialmente el fútbol, aunque algunas presentan deterioro por las condiciones climáticas.</w:t>
      </w:r>
    </w:p>
    <w:p w14:paraId="7DF813FC" w14:textId="77777777" w:rsidR="00F7084D" w:rsidRDefault="00F7084D" w:rsidP="00F7084D">
      <w:pPr>
        <w:pStyle w:val="NormalWeb"/>
        <w:rPr>
          <w:rStyle w:val="Textoennegrita"/>
        </w:rPr>
      </w:pPr>
      <w:r>
        <w:rPr>
          <w:rStyle w:val="Textoennegrita"/>
        </w:rPr>
        <w:t>Relaciones socioculturales:</w:t>
      </w:r>
    </w:p>
    <w:p w14:paraId="3123B384" w14:textId="77777777" w:rsidR="00F7084D" w:rsidRPr="00711916" w:rsidRDefault="00F7084D" w:rsidP="00F7084D">
      <w:pPr>
        <w:pStyle w:val="NormalWeb"/>
        <w:jc w:val="both"/>
        <w:rPr>
          <w:b/>
          <w:bCs/>
        </w:rPr>
      </w:pPr>
      <w:r>
        <w:t>La IER La Quina cuenta con un grupo docente comprometido que apoya activamente las actividades comunitarias y formativas. La comunidad educativa celebra fechas significativas como:</w:t>
      </w:r>
    </w:p>
    <w:p w14:paraId="41AAAA4A" w14:textId="77777777" w:rsidR="00F7084D" w:rsidRDefault="00F7084D" w:rsidP="00616FBE">
      <w:pPr>
        <w:pStyle w:val="NormalWeb"/>
        <w:numPr>
          <w:ilvl w:val="0"/>
          <w:numId w:val="48"/>
        </w:numPr>
        <w:jc w:val="both"/>
      </w:pPr>
      <w:r>
        <w:t>Día de la Mujer</w:t>
      </w:r>
    </w:p>
    <w:p w14:paraId="4B53C2D5" w14:textId="77777777" w:rsidR="00F7084D" w:rsidRDefault="00F7084D" w:rsidP="00616FBE">
      <w:pPr>
        <w:pStyle w:val="NormalWeb"/>
        <w:numPr>
          <w:ilvl w:val="0"/>
          <w:numId w:val="48"/>
        </w:numPr>
        <w:jc w:val="both"/>
      </w:pPr>
      <w:r>
        <w:t>Semana Santa</w:t>
      </w:r>
    </w:p>
    <w:p w14:paraId="67663912" w14:textId="77777777" w:rsidR="00F7084D" w:rsidRDefault="00F7084D" w:rsidP="00616FBE">
      <w:pPr>
        <w:pStyle w:val="NormalWeb"/>
        <w:numPr>
          <w:ilvl w:val="0"/>
          <w:numId w:val="48"/>
        </w:numPr>
        <w:jc w:val="both"/>
      </w:pPr>
      <w:r>
        <w:t>Día de la Madre</w:t>
      </w:r>
    </w:p>
    <w:p w14:paraId="57A8639F" w14:textId="77777777" w:rsidR="00F7084D" w:rsidRDefault="00F7084D" w:rsidP="00616FBE">
      <w:pPr>
        <w:pStyle w:val="NormalWeb"/>
        <w:numPr>
          <w:ilvl w:val="0"/>
          <w:numId w:val="48"/>
        </w:numPr>
        <w:jc w:val="both"/>
      </w:pPr>
      <w:r>
        <w:t>Día de la Familia</w:t>
      </w:r>
    </w:p>
    <w:p w14:paraId="72029CCE" w14:textId="77777777" w:rsidR="00F7084D" w:rsidRDefault="00F7084D" w:rsidP="00616FBE">
      <w:pPr>
        <w:pStyle w:val="NormalWeb"/>
        <w:numPr>
          <w:ilvl w:val="0"/>
          <w:numId w:val="48"/>
        </w:numPr>
        <w:jc w:val="both"/>
      </w:pPr>
      <w:r>
        <w:t>Día del Amor y la Amistad</w:t>
      </w:r>
    </w:p>
    <w:p w14:paraId="51B8774F" w14:textId="1AB6ED3F" w:rsidR="00F7084D" w:rsidRDefault="00F7084D" w:rsidP="00F7084D">
      <w:pPr>
        <w:pStyle w:val="NormalWeb"/>
        <w:numPr>
          <w:ilvl w:val="0"/>
          <w:numId w:val="48"/>
        </w:numPr>
        <w:jc w:val="both"/>
      </w:pPr>
      <w:r>
        <w:t>Navidad</w:t>
      </w:r>
    </w:p>
    <w:p w14:paraId="2CC5ED43" w14:textId="77777777" w:rsidR="00F7084D" w:rsidRPr="00D73F9E" w:rsidRDefault="00F7084D" w:rsidP="00F7084D">
      <w:pPr>
        <w:pStyle w:val="Ttulo2"/>
        <w:jc w:val="both"/>
        <w:rPr>
          <w:rStyle w:val="Textoennegrita"/>
          <w:b/>
          <w:bCs w:val="0"/>
          <w:color w:val="auto"/>
        </w:rPr>
      </w:pPr>
      <w:bookmarkStart w:id="10" w:name="_Toc210823592"/>
      <w:r w:rsidRPr="00D73F9E">
        <w:rPr>
          <w:rStyle w:val="Textoennegrita"/>
          <w:b/>
          <w:bCs w:val="0"/>
          <w:color w:val="auto"/>
        </w:rPr>
        <w:t>Aspectos Económicos</w:t>
      </w:r>
      <w:bookmarkEnd w:id="10"/>
    </w:p>
    <w:p w14:paraId="402BFBD5" w14:textId="77777777" w:rsidR="00F7084D" w:rsidRPr="00D73F9E" w:rsidRDefault="00F7084D" w:rsidP="00F7084D">
      <w:pPr>
        <w:pStyle w:val="Ttulo2"/>
        <w:jc w:val="both"/>
        <w:rPr>
          <w:color w:val="auto"/>
        </w:rPr>
      </w:pPr>
      <w:bookmarkStart w:id="11" w:name="_Toc210823593"/>
      <w:r w:rsidRPr="00D73F9E">
        <w:rPr>
          <w:color w:val="auto"/>
        </w:rPr>
        <w:t>La economía de las veredas que integran la IER La Quina se basa principalmente en actividades agrícolas y pecuarias.</w:t>
      </w:r>
      <w:bookmarkEnd w:id="11"/>
    </w:p>
    <w:p w14:paraId="7268E1B5" w14:textId="77777777" w:rsidR="00F7084D" w:rsidRPr="00711916" w:rsidRDefault="00F7084D" w:rsidP="00F7084D">
      <w:pPr>
        <w:pStyle w:val="NormalWeb"/>
        <w:rPr>
          <w:b/>
          <w:bCs/>
        </w:rPr>
      </w:pPr>
      <w:r>
        <w:rPr>
          <w:rStyle w:val="Textoennegrita"/>
        </w:rPr>
        <w:t>Actividades agrícolas:</w:t>
      </w:r>
      <w:r>
        <w:br/>
        <w:t>Los cultivos más representativos son el plátano, la yuca, el maíz, el aguacate, el cacao y el café. Estas actividades constituyen la base del sustento familiar y de la economía local.</w:t>
      </w:r>
    </w:p>
    <w:p w14:paraId="3CA7D9F6" w14:textId="77777777" w:rsidR="00F7084D" w:rsidRDefault="00F7084D" w:rsidP="00F7084D">
      <w:pPr>
        <w:pStyle w:val="NormalWeb"/>
      </w:pPr>
      <w:r>
        <w:rPr>
          <w:rStyle w:val="Textoennegrita"/>
        </w:rPr>
        <w:t>Actividades pecuarias:</w:t>
      </w:r>
    </w:p>
    <w:p w14:paraId="0E6179ED" w14:textId="77777777" w:rsidR="00F7084D" w:rsidRPr="00711916" w:rsidRDefault="00F7084D" w:rsidP="00F7084D">
      <w:pPr>
        <w:pStyle w:val="NormalWeb"/>
        <w:rPr>
          <w:b/>
          <w:bCs/>
        </w:rPr>
      </w:pPr>
      <w:r>
        <w:t>En la zona se desarrollan prácticas de cría y explotación de bovinos, caprinos, aves de corral, piscicultura y porcicultura.</w:t>
      </w:r>
      <w:r>
        <w:br/>
        <w:t>No se registra explotación minera en el corregimiento, lo que contribuye a la conservación ambiental del territorio.</w:t>
      </w:r>
    </w:p>
    <w:p w14:paraId="4C8F3E7B" w14:textId="77777777" w:rsidR="00F7084D" w:rsidRDefault="00F7084D" w:rsidP="00F7084D">
      <w:pPr>
        <w:spacing w:after="158" w:line="259" w:lineRule="auto"/>
        <w:ind w:left="1113" w:right="1283"/>
        <w:jc w:val="center"/>
      </w:pPr>
      <w:r>
        <w:rPr>
          <w:b/>
        </w:rPr>
        <w:t xml:space="preserve">SEDES ADSCRITAS A LA IER LA QUINA: </w:t>
      </w:r>
    </w:p>
    <w:p w14:paraId="2E5CD62B" w14:textId="43C27AA2" w:rsidR="00F7084D" w:rsidRPr="00D73F9E" w:rsidRDefault="0051076D" w:rsidP="00F7084D">
      <w:pPr>
        <w:pStyle w:val="Ttulo2"/>
        <w:ind w:left="1113" w:right="1287"/>
        <w:rPr>
          <w:b w:val="0"/>
          <w:bCs/>
          <w:color w:val="auto"/>
        </w:rPr>
      </w:pPr>
      <w:r>
        <w:rPr>
          <w:b w:val="0"/>
          <w:bCs/>
          <w:color w:val="auto"/>
        </w:rPr>
        <w:lastRenderedPageBreak/>
        <w:t xml:space="preserve">                       </w:t>
      </w:r>
      <w:bookmarkStart w:id="12" w:name="_Toc210823594"/>
      <w:r w:rsidR="00F7084D" w:rsidRPr="00D73F9E">
        <w:rPr>
          <w:b w:val="0"/>
          <w:bCs/>
          <w:color w:val="auto"/>
        </w:rPr>
        <w:t>SEDE EDUCATIVA RURAL LA QUINA</w:t>
      </w:r>
      <w:bookmarkEnd w:id="12"/>
      <w:r w:rsidR="00F7084D" w:rsidRPr="00D73F9E">
        <w:rPr>
          <w:b w:val="0"/>
          <w:bCs/>
          <w:color w:val="auto"/>
        </w:rPr>
        <w:t xml:space="preserve"> </w:t>
      </w:r>
    </w:p>
    <w:p w14:paraId="3A90EF29" w14:textId="77777777" w:rsidR="00F7084D" w:rsidRDefault="00F7084D" w:rsidP="00F7084D">
      <w:pPr>
        <w:spacing w:line="259" w:lineRule="auto"/>
        <w:ind w:left="1680"/>
      </w:pPr>
      <w:r>
        <w:rPr>
          <w:noProof/>
          <w:lang w:val="es-CO" w:eastAsia="es-CO"/>
        </w:rPr>
        <w:drawing>
          <wp:inline distT="0" distB="0" distL="0" distR="0" wp14:anchorId="1130274B" wp14:editId="7F601EDE">
            <wp:extent cx="3778187" cy="2123465"/>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11"/>
                    <a:stretch>
                      <a:fillRect/>
                    </a:stretch>
                  </pic:blipFill>
                  <pic:spPr>
                    <a:xfrm>
                      <a:off x="0" y="0"/>
                      <a:ext cx="3778187" cy="2123465"/>
                    </a:xfrm>
                    <a:prstGeom prst="rect">
                      <a:avLst/>
                    </a:prstGeom>
                  </pic:spPr>
                </pic:pic>
              </a:graphicData>
            </a:graphic>
          </wp:inline>
        </w:drawing>
      </w:r>
    </w:p>
    <w:p w14:paraId="6533D2EE" w14:textId="77777777" w:rsidR="00F7084D" w:rsidRDefault="00F7084D" w:rsidP="00F7084D">
      <w:pPr>
        <w:spacing w:after="158" w:line="259" w:lineRule="auto"/>
        <w:ind w:right="1391"/>
      </w:pPr>
      <w:r>
        <w:rPr>
          <w:b/>
        </w:rPr>
        <w:t xml:space="preserve"> </w:t>
      </w:r>
    </w:p>
    <w:p w14:paraId="102FE8E7" w14:textId="77777777" w:rsidR="00F7084D" w:rsidRDefault="00F7084D" w:rsidP="00F7084D">
      <w:pPr>
        <w:spacing w:after="161" w:line="257" w:lineRule="auto"/>
        <w:ind w:left="-5" w:right="182"/>
      </w:pPr>
      <w:r>
        <w:t xml:space="preserve">La vereda la Quina anteriormente llamada el filo de las águilas, está ubicada en el sector sur del municipio de San Calixto, limita por el oriente con la vereda la cantina, al sur vereda las damas, al norte vereda de Palmarito, y al occidente vereda </w:t>
      </w:r>
      <w:proofErr w:type="spellStart"/>
      <w:r>
        <w:t>Búrgama</w:t>
      </w:r>
      <w:proofErr w:type="spellEnd"/>
      <w:r>
        <w:t xml:space="preserve">. </w:t>
      </w:r>
    </w:p>
    <w:p w14:paraId="1906A3BD" w14:textId="77777777" w:rsidR="00F7084D" w:rsidRDefault="00F7084D" w:rsidP="00F7084D">
      <w:pPr>
        <w:spacing w:after="169"/>
        <w:ind w:left="10" w:right="174"/>
      </w:pPr>
      <w:r>
        <w:t xml:space="preserve">La vereda la Quina fue fundada en el año 1917, toma este nombre ya que en su tiempo abundaban los árboles de quina la cual era una planta muy comercializada. </w:t>
      </w:r>
    </w:p>
    <w:p w14:paraId="2EC43785" w14:textId="77777777" w:rsidR="00F7084D" w:rsidRPr="00711916" w:rsidRDefault="00F7084D" w:rsidP="00F7084D">
      <w:pPr>
        <w:spacing w:after="169"/>
        <w:ind w:left="10" w:right="174"/>
      </w:pPr>
      <w:r>
        <w:t xml:space="preserve">El terreno fue donado para la construcción de la Sede Educativa, la cual no cuenta con título de propiedad. </w:t>
      </w:r>
    </w:p>
    <w:p w14:paraId="3892A316" w14:textId="77777777" w:rsidR="00F7084D" w:rsidRDefault="00F7084D" w:rsidP="00F7084D">
      <w:pPr>
        <w:pStyle w:val="Ttulo2"/>
        <w:ind w:left="1113" w:right="1288"/>
      </w:pPr>
    </w:p>
    <w:p w14:paraId="6C875E8D" w14:textId="5ED2DB16" w:rsidR="00F7084D" w:rsidRPr="00350A49" w:rsidRDefault="0051076D" w:rsidP="00F7084D">
      <w:pPr>
        <w:pStyle w:val="Ttulo2"/>
        <w:ind w:left="1113" w:right="1288"/>
        <w:rPr>
          <w:b w:val="0"/>
          <w:bCs/>
          <w:color w:val="auto"/>
        </w:rPr>
      </w:pPr>
      <w:r>
        <w:rPr>
          <w:b w:val="0"/>
          <w:bCs/>
          <w:color w:val="auto"/>
        </w:rPr>
        <w:t xml:space="preserve">                </w:t>
      </w:r>
      <w:bookmarkStart w:id="13" w:name="_Toc210823595"/>
      <w:r w:rsidR="00F7084D" w:rsidRPr="00350A49">
        <w:rPr>
          <w:b w:val="0"/>
          <w:bCs/>
          <w:color w:val="auto"/>
        </w:rPr>
        <w:t>SEDE EDUCATIVA RURAL PALMARITO</w:t>
      </w:r>
      <w:bookmarkEnd w:id="13"/>
      <w:r w:rsidR="00F7084D" w:rsidRPr="00350A49">
        <w:rPr>
          <w:b w:val="0"/>
          <w:bCs/>
          <w:color w:val="auto"/>
        </w:rPr>
        <w:t xml:space="preserve"> </w:t>
      </w:r>
    </w:p>
    <w:p w14:paraId="20434614" w14:textId="77777777" w:rsidR="00F7084D" w:rsidRDefault="00F7084D" w:rsidP="00F7084D">
      <w:r>
        <w:rPr>
          <w:noProof/>
          <w:lang w:val="es-CO" w:eastAsia="es-CO"/>
        </w:rPr>
        <w:drawing>
          <wp:anchor distT="0" distB="0" distL="114300" distR="114300" simplePos="0" relativeHeight="251660288" behindDoc="0" locked="0" layoutInCell="1" allowOverlap="1" wp14:anchorId="258D1473" wp14:editId="16DBBAAB">
            <wp:simplePos x="0" y="0"/>
            <wp:positionH relativeFrom="column">
              <wp:posOffset>939165</wp:posOffset>
            </wp:positionH>
            <wp:positionV relativeFrom="paragraph">
              <wp:posOffset>59690</wp:posOffset>
            </wp:positionV>
            <wp:extent cx="3650535" cy="2735566"/>
            <wp:effectExtent l="0" t="0" r="7620" b="8255"/>
            <wp:wrapSquare wrapText="bothSides"/>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12">
                      <a:extLst>
                        <a:ext uri="{28A0092B-C50C-407E-A947-70E740481C1C}">
                          <a14:useLocalDpi xmlns:a14="http://schemas.microsoft.com/office/drawing/2010/main" val="0"/>
                        </a:ext>
                      </a:extLst>
                    </a:blip>
                    <a:stretch>
                      <a:fillRect/>
                    </a:stretch>
                  </pic:blipFill>
                  <pic:spPr>
                    <a:xfrm>
                      <a:off x="0" y="0"/>
                      <a:ext cx="3650535" cy="2735566"/>
                    </a:xfrm>
                    <a:prstGeom prst="rect">
                      <a:avLst/>
                    </a:prstGeom>
                  </pic:spPr>
                </pic:pic>
              </a:graphicData>
            </a:graphic>
            <wp14:sizeRelH relativeFrom="page">
              <wp14:pctWidth>0</wp14:pctWidth>
            </wp14:sizeRelH>
            <wp14:sizeRelV relativeFrom="page">
              <wp14:pctHeight>0</wp14:pctHeight>
            </wp14:sizeRelV>
          </wp:anchor>
        </w:drawing>
      </w:r>
    </w:p>
    <w:p w14:paraId="4FE434AC" w14:textId="77777777" w:rsidR="00F7084D" w:rsidRDefault="00F7084D" w:rsidP="00F7084D"/>
    <w:p w14:paraId="00C5884C" w14:textId="77777777" w:rsidR="00F7084D" w:rsidRDefault="00F7084D" w:rsidP="00F7084D"/>
    <w:p w14:paraId="350A8EF9" w14:textId="77777777" w:rsidR="00F7084D" w:rsidRDefault="00F7084D" w:rsidP="00F7084D"/>
    <w:p w14:paraId="711BA53F" w14:textId="77777777" w:rsidR="00F7084D" w:rsidRDefault="00F7084D" w:rsidP="00F7084D"/>
    <w:p w14:paraId="4C9F4F78" w14:textId="77777777" w:rsidR="00F7084D" w:rsidRPr="00711916" w:rsidRDefault="00F7084D" w:rsidP="00F7084D"/>
    <w:p w14:paraId="16B88E48" w14:textId="77777777" w:rsidR="00F7084D" w:rsidRPr="00711916" w:rsidRDefault="00F7084D" w:rsidP="00F7084D"/>
    <w:p w14:paraId="413711E9" w14:textId="77777777" w:rsidR="00F7084D" w:rsidRDefault="00F7084D" w:rsidP="00F7084D">
      <w:pPr>
        <w:spacing w:line="259" w:lineRule="auto"/>
        <w:ind w:left="1891"/>
      </w:pPr>
    </w:p>
    <w:p w14:paraId="78B6E27F" w14:textId="77777777" w:rsidR="00F7084D" w:rsidRDefault="00F7084D" w:rsidP="00F7084D">
      <w:pPr>
        <w:spacing w:line="259" w:lineRule="auto"/>
        <w:ind w:left="1891"/>
      </w:pPr>
    </w:p>
    <w:p w14:paraId="1B1C0D96" w14:textId="77777777" w:rsidR="00F7084D" w:rsidRDefault="00F7084D" w:rsidP="00F7084D">
      <w:pPr>
        <w:spacing w:line="259" w:lineRule="auto"/>
        <w:ind w:left="1891"/>
      </w:pPr>
    </w:p>
    <w:p w14:paraId="1E41F941" w14:textId="77777777" w:rsidR="00F7084D" w:rsidRDefault="00F7084D" w:rsidP="00F7084D">
      <w:pPr>
        <w:spacing w:line="259" w:lineRule="auto"/>
        <w:ind w:left="1891"/>
      </w:pPr>
    </w:p>
    <w:p w14:paraId="6403EA35" w14:textId="77777777" w:rsidR="00F7084D" w:rsidRDefault="00F7084D" w:rsidP="00F7084D">
      <w:pPr>
        <w:spacing w:line="259" w:lineRule="auto"/>
        <w:ind w:left="1891"/>
      </w:pPr>
    </w:p>
    <w:p w14:paraId="053CEAEB" w14:textId="77777777" w:rsidR="00F7084D" w:rsidRDefault="00F7084D" w:rsidP="00F7084D">
      <w:pPr>
        <w:spacing w:line="259" w:lineRule="auto"/>
        <w:ind w:left="1891"/>
      </w:pPr>
    </w:p>
    <w:p w14:paraId="0D0CEFEC" w14:textId="77777777" w:rsidR="00F7084D" w:rsidRDefault="00F7084D" w:rsidP="00F7084D">
      <w:pPr>
        <w:spacing w:line="259" w:lineRule="auto"/>
        <w:ind w:left="1891"/>
      </w:pPr>
    </w:p>
    <w:p w14:paraId="445CED34" w14:textId="77777777" w:rsidR="00F7084D" w:rsidRDefault="00F7084D" w:rsidP="00F7084D">
      <w:pPr>
        <w:spacing w:line="259" w:lineRule="auto"/>
        <w:ind w:left="1891"/>
      </w:pPr>
    </w:p>
    <w:p w14:paraId="3C04ADC5" w14:textId="77777777" w:rsidR="00F7084D" w:rsidRDefault="00F7084D" w:rsidP="00F7084D">
      <w:pPr>
        <w:spacing w:line="259" w:lineRule="auto"/>
        <w:ind w:left="1891"/>
      </w:pPr>
    </w:p>
    <w:p w14:paraId="04FCDAF9" w14:textId="216CB55D" w:rsidR="00AD7D8E" w:rsidRPr="00C74A96" w:rsidRDefault="00F7084D" w:rsidP="00C74A96">
      <w:pPr>
        <w:spacing w:after="168"/>
        <w:ind w:left="10" w:right="174"/>
      </w:pPr>
      <w:r>
        <w:t>La escuela Palmarito fue fundada según ordenanza N.º 4 en mayo 28 de 1943. Como requisitos legales se le concedió licencia de funcionamiento o reconocimiento de carácter legal la misma fecha de fundación, quedando inscrita ante la secretaria de educación del departamento.   Terreno donado por un miembro de la comunidad</w:t>
      </w:r>
      <w:r w:rsidR="00C74A96">
        <w:t>, sin ningún documento público.</w:t>
      </w:r>
    </w:p>
    <w:p w14:paraId="274997DC" w14:textId="77777777" w:rsidR="00AD7D8E" w:rsidRDefault="00AD7D8E" w:rsidP="00F7084D">
      <w:pPr>
        <w:spacing w:after="168"/>
        <w:ind w:left="10" w:right="174"/>
        <w:rPr>
          <w:b/>
          <w:bCs/>
        </w:rPr>
      </w:pPr>
    </w:p>
    <w:p w14:paraId="3FF285C1" w14:textId="4EDA5109" w:rsidR="00350A49" w:rsidRPr="00350A49" w:rsidRDefault="00404DBF" w:rsidP="00404DBF">
      <w:pPr>
        <w:spacing w:after="168"/>
        <w:ind w:left="10" w:right="174"/>
        <w:rPr>
          <w:b/>
          <w:bCs/>
        </w:rPr>
      </w:pPr>
      <w:r>
        <w:rPr>
          <w:b/>
          <w:bCs/>
        </w:rPr>
        <w:t xml:space="preserve">                       </w:t>
      </w:r>
      <w:r w:rsidR="00350A49" w:rsidRPr="00350A49">
        <w:rPr>
          <w:b/>
          <w:bCs/>
        </w:rPr>
        <w:t>SEDE EDUCATIVA RURAL LA SOLEDAD</w:t>
      </w:r>
    </w:p>
    <w:p w14:paraId="1D214D11" w14:textId="77777777" w:rsidR="00F7084D" w:rsidRPr="00711916" w:rsidRDefault="00F7084D" w:rsidP="00F7084D"/>
    <w:p w14:paraId="21963FC6" w14:textId="2863B76A" w:rsidR="00F7084D" w:rsidRDefault="00C74A96" w:rsidP="00F7084D">
      <w:pPr>
        <w:spacing w:line="259" w:lineRule="auto"/>
        <w:ind w:left="1553"/>
      </w:pPr>
      <w:r>
        <w:rPr>
          <w:noProof/>
          <w:lang w:val="es-CO" w:eastAsia="es-CO"/>
        </w:rPr>
        <w:drawing>
          <wp:anchor distT="0" distB="0" distL="114300" distR="114300" simplePos="0" relativeHeight="251664384" behindDoc="0" locked="0" layoutInCell="1" allowOverlap="1" wp14:anchorId="78B676BA" wp14:editId="1465DB18">
            <wp:simplePos x="0" y="0"/>
            <wp:positionH relativeFrom="column">
              <wp:posOffset>992505</wp:posOffset>
            </wp:positionH>
            <wp:positionV relativeFrom="paragraph">
              <wp:posOffset>170815</wp:posOffset>
            </wp:positionV>
            <wp:extent cx="3209925" cy="1952625"/>
            <wp:effectExtent l="0" t="0" r="9525" b="9525"/>
            <wp:wrapSquare wrapText="bothSides"/>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13">
                      <a:extLst>
                        <a:ext uri="{28A0092B-C50C-407E-A947-70E740481C1C}">
                          <a14:useLocalDpi xmlns:a14="http://schemas.microsoft.com/office/drawing/2010/main" val="0"/>
                        </a:ext>
                      </a:extLst>
                    </a:blip>
                    <a:stretch>
                      <a:fillRect/>
                    </a:stretch>
                  </pic:blipFill>
                  <pic:spPr>
                    <a:xfrm>
                      <a:off x="0" y="0"/>
                      <a:ext cx="3209925" cy="1952625"/>
                    </a:xfrm>
                    <a:prstGeom prst="rect">
                      <a:avLst/>
                    </a:prstGeom>
                  </pic:spPr>
                </pic:pic>
              </a:graphicData>
            </a:graphic>
            <wp14:sizeRelH relativeFrom="page">
              <wp14:pctWidth>0</wp14:pctWidth>
            </wp14:sizeRelH>
            <wp14:sizeRelV relativeFrom="page">
              <wp14:pctHeight>0</wp14:pctHeight>
            </wp14:sizeRelV>
          </wp:anchor>
        </w:drawing>
      </w:r>
    </w:p>
    <w:p w14:paraId="1C19440E" w14:textId="61DFF205" w:rsidR="00F7084D" w:rsidRDefault="00F7084D" w:rsidP="00F7084D">
      <w:pPr>
        <w:spacing w:after="158" w:line="259" w:lineRule="auto"/>
        <w:ind w:right="2249"/>
      </w:pPr>
      <w:r>
        <w:t xml:space="preserve"> </w:t>
      </w:r>
    </w:p>
    <w:p w14:paraId="10549E9C" w14:textId="77777777" w:rsidR="00F7084D" w:rsidRDefault="00F7084D" w:rsidP="00F7084D">
      <w:pPr>
        <w:spacing w:after="158" w:line="259" w:lineRule="auto"/>
        <w:ind w:right="2249"/>
      </w:pPr>
    </w:p>
    <w:p w14:paraId="19559221" w14:textId="77777777" w:rsidR="00F7084D" w:rsidRDefault="00F7084D" w:rsidP="00F7084D">
      <w:pPr>
        <w:spacing w:after="158" w:line="259" w:lineRule="auto"/>
        <w:ind w:right="2249"/>
      </w:pPr>
    </w:p>
    <w:p w14:paraId="02D3AC19" w14:textId="77777777" w:rsidR="00F7084D" w:rsidRDefault="00F7084D" w:rsidP="00F7084D">
      <w:pPr>
        <w:spacing w:after="158" w:line="259" w:lineRule="auto"/>
        <w:ind w:right="2249"/>
      </w:pPr>
    </w:p>
    <w:p w14:paraId="0D7DDFBA" w14:textId="77777777" w:rsidR="00F7084D" w:rsidRDefault="00F7084D" w:rsidP="00F7084D">
      <w:pPr>
        <w:spacing w:after="158" w:line="259" w:lineRule="auto"/>
        <w:ind w:right="2249"/>
      </w:pPr>
    </w:p>
    <w:p w14:paraId="30FC8F3B" w14:textId="77777777" w:rsidR="00F7084D" w:rsidRDefault="00F7084D" w:rsidP="00F7084D">
      <w:pPr>
        <w:spacing w:after="158" w:line="259" w:lineRule="auto"/>
        <w:ind w:right="2249"/>
      </w:pPr>
    </w:p>
    <w:p w14:paraId="44C3ECD9" w14:textId="77777777" w:rsidR="00AD7D8E" w:rsidRDefault="00AD7D8E" w:rsidP="00C74A96">
      <w:pPr>
        <w:spacing w:after="160" w:line="357" w:lineRule="auto"/>
        <w:ind w:right="1713"/>
      </w:pPr>
    </w:p>
    <w:p w14:paraId="464C0C8B" w14:textId="1FD83708" w:rsidR="00F7084D" w:rsidRDefault="00F7084D" w:rsidP="00F7084D">
      <w:pPr>
        <w:spacing w:after="160" w:line="357" w:lineRule="auto"/>
        <w:ind w:left="10" w:right="1713"/>
      </w:pPr>
      <w:r>
        <w:t>Fundada en el año 1994 se construyó el local de la escuela por el plan del    fomento Educativo, el terreno fue donado por un miembro de la comunidad sin documento público.</w:t>
      </w:r>
    </w:p>
    <w:p w14:paraId="6E8A03D0" w14:textId="77777777" w:rsidR="00F7084D" w:rsidRDefault="00F7084D" w:rsidP="00F7084D">
      <w:pPr>
        <w:spacing w:after="13" w:line="248" w:lineRule="auto"/>
        <w:ind w:left="1318" w:right="169"/>
      </w:pPr>
      <w:r>
        <w:rPr>
          <w:b/>
        </w:rPr>
        <w:t xml:space="preserve">SEDE EDUCATIVA RURAL EL MILAGRO </w:t>
      </w:r>
    </w:p>
    <w:p w14:paraId="3FC1422A" w14:textId="77777777" w:rsidR="00F7084D" w:rsidRDefault="00F7084D" w:rsidP="00F7084D">
      <w:pPr>
        <w:spacing w:line="259" w:lineRule="auto"/>
        <w:ind w:left="1313"/>
      </w:pPr>
      <w:r>
        <w:rPr>
          <w:noProof/>
          <w:lang w:val="es-CO" w:eastAsia="es-CO"/>
        </w:rPr>
        <w:lastRenderedPageBreak/>
        <w:drawing>
          <wp:inline distT="0" distB="0" distL="0" distR="0" wp14:anchorId="0F36756C" wp14:editId="374373AC">
            <wp:extent cx="3523488" cy="1956816"/>
            <wp:effectExtent l="0" t="0" r="0" b="0"/>
            <wp:docPr id="80528" name="Picture 80528"/>
            <wp:cNvGraphicFramePr/>
            <a:graphic xmlns:a="http://schemas.openxmlformats.org/drawingml/2006/main">
              <a:graphicData uri="http://schemas.openxmlformats.org/drawingml/2006/picture">
                <pic:pic xmlns:pic="http://schemas.openxmlformats.org/drawingml/2006/picture">
                  <pic:nvPicPr>
                    <pic:cNvPr id="80528" name="Picture 80528"/>
                    <pic:cNvPicPr/>
                  </pic:nvPicPr>
                  <pic:blipFill>
                    <a:blip r:embed="rId14"/>
                    <a:stretch>
                      <a:fillRect/>
                    </a:stretch>
                  </pic:blipFill>
                  <pic:spPr>
                    <a:xfrm>
                      <a:off x="0" y="0"/>
                      <a:ext cx="3523488" cy="1956816"/>
                    </a:xfrm>
                    <a:prstGeom prst="rect">
                      <a:avLst/>
                    </a:prstGeom>
                  </pic:spPr>
                </pic:pic>
              </a:graphicData>
            </a:graphic>
          </wp:inline>
        </w:drawing>
      </w:r>
    </w:p>
    <w:p w14:paraId="74142BFB" w14:textId="77777777" w:rsidR="00F7084D" w:rsidRDefault="00F7084D" w:rsidP="00F7084D">
      <w:pPr>
        <w:spacing w:line="259" w:lineRule="auto"/>
        <w:ind w:left="1313"/>
      </w:pPr>
    </w:p>
    <w:p w14:paraId="1D2BED8B" w14:textId="2292E6A9" w:rsidR="00350A49" w:rsidRPr="00C74A96" w:rsidRDefault="00F7084D" w:rsidP="00C74A96">
      <w:pPr>
        <w:spacing w:after="154"/>
        <w:ind w:left="10" w:right="174"/>
      </w:pPr>
      <w:r>
        <w:t xml:space="preserve">El 10 de noviembre de 2.010 con decreto 000495 se recibió la noticia de la creación de esta sede educativa colocándole como nombre El Milagro, adicionada al Centro Educativo Rural La Quina.  Terreno fue donado por parte de la comunidad, no cuenta con escritura pública. </w:t>
      </w:r>
    </w:p>
    <w:p w14:paraId="1C8C91D9" w14:textId="3D631510" w:rsidR="00F7084D" w:rsidRPr="00722B61" w:rsidRDefault="00F7084D" w:rsidP="00F7084D">
      <w:pPr>
        <w:spacing w:after="174" w:line="259" w:lineRule="auto"/>
        <w:jc w:val="center"/>
        <w:rPr>
          <w:b/>
          <w:bCs/>
        </w:rPr>
      </w:pPr>
      <w:r w:rsidRPr="00722B61">
        <w:rPr>
          <w:b/>
          <w:bCs/>
        </w:rPr>
        <w:t>SEDE EDUCATIVA RURAL CUCURINA</w:t>
      </w:r>
    </w:p>
    <w:p w14:paraId="57C401B4" w14:textId="77777777" w:rsidR="00F7084D" w:rsidRDefault="00F7084D" w:rsidP="00F7084D">
      <w:pPr>
        <w:spacing w:line="259" w:lineRule="auto"/>
        <w:ind w:left="1288"/>
      </w:pPr>
      <w:r>
        <w:rPr>
          <w:b/>
          <w:sz w:val="16"/>
        </w:rPr>
        <w:t xml:space="preserve"> </w:t>
      </w:r>
    </w:p>
    <w:p w14:paraId="1582485C" w14:textId="77777777" w:rsidR="00F7084D" w:rsidRDefault="00F7084D" w:rsidP="00F7084D">
      <w:pPr>
        <w:spacing w:after="189" w:line="259" w:lineRule="auto"/>
        <w:ind w:right="647"/>
        <w:jc w:val="center"/>
      </w:pPr>
      <w:r>
        <w:rPr>
          <w:noProof/>
          <w:lang w:val="es-CO" w:eastAsia="es-CO"/>
        </w:rPr>
        <w:drawing>
          <wp:inline distT="0" distB="0" distL="0" distR="0" wp14:anchorId="31B9533E" wp14:editId="2DBB4F7C">
            <wp:extent cx="3660227" cy="2742789"/>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5"/>
                    <a:stretch>
                      <a:fillRect/>
                    </a:stretch>
                  </pic:blipFill>
                  <pic:spPr>
                    <a:xfrm>
                      <a:off x="0" y="0"/>
                      <a:ext cx="3660227" cy="2742789"/>
                    </a:xfrm>
                    <a:prstGeom prst="rect">
                      <a:avLst/>
                    </a:prstGeom>
                  </pic:spPr>
                </pic:pic>
              </a:graphicData>
            </a:graphic>
          </wp:inline>
        </w:drawing>
      </w:r>
      <w:r>
        <w:rPr>
          <w:rFonts w:ascii="Calibri" w:eastAsia="Calibri" w:hAnsi="Calibri" w:cs="Calibri"/>
          <w:sz w:val="16"/>
        </w:rPr>
        <w:t xml:space="preserve"> </w:t>
      </w:r>
    </w:p>
    <w:p w14:paraId="421EAF76" w14:textId="77777777" w:rsidR="00F7084D" w:rsidRDefault="00F7084D" w:rsidP="00F7084D">
      <w:pPr>
        <w:spacing w:after="169"/>
        <w:ind w:left="10" w:right="174"/>
      </w:pPr>
      <w:r>
        <w:t>La comunidad de Cucurina fue fundada en el año 1974. El terreno fue donado, no cuenta con escritura pública.</w:t>
      </w:r>
      <w:r>
        <w:rPr>
          <w:sz w:val="18"/>
        </w:rPr>
        <w:t xml:space="preserve"> </w:t>
      </w:r>
    </w:p>
    <w:p w14:paraId="2E3E2AFE" w14:textId="77777777" w:rsidR="00F7084D" w:rsidRPr="00350A49" w:rsidRDefault="00F7084D" w:rsidP="00F7084D">
      <w:pPr>
        <w:pStyle w:val="Ttulo2"/>
        <w:ind w:left="1113" w:right="1285"/>
        <w:rPr>
          <w:b w:val="0"/>
          <w:bCs/>
          <w:color w:val="auto"/>
          <w:sz w:val="18"/>
        </w:rPr>
      </w:pPr>
      <w:bookmarkStart w:id="14" w:name="_Toc210823596"/>
      <w:r w:rsidRPr="00350A49">
        <w:rPr>
          <w:b w:val="0"/>
          <w:bCs/>
          <w:color w:val="auto"/>
        </w:rPr>
        <w:t>SEDE EDUCATIVA RURAL MESALLANA ALTA</w:t>
      </w:r>
      <w:bookmarkEnd w:id="14"/>
      <w:r w:rsidRPr="00350A49">
        <w:rPr>
          <w:b w:val="0"/>
          <w:bCs/>
          <w:color w:val="auto"/>
          <w:sz w:val="18"/>
        </w:rPr>
        <w:t xml:space="preserve"> </w:t>
      </w:r>
    </w:p>
    <w:p w14:paraId="2204260C" w14:textId="77777777" w:rsidR="00F7084D" w:rsidRDefault="00F7084D" w:rsidP="00F7084D">
      <w:r>
        <w:rPr>
          <w:noProof/>
          <w:lang w:val="es-CO" w:eastAsia="es-CO"/>
        </w:rPr>
        <w:lastRenderedPageBreak/>
        <w:drawing>
          <wp:anchor distT="0" distB="0" distL="114300" distR="114300" simplePos="0" relativeHeight="251661312" behindDoc="0" locked="0" layoutInCell="1" allowOverlap="1" wp14:anchorId="05E51959" wp14:editId="410A21E1">
            <wp:simplePos x="0" y="0"/>
            <wp:positionH relativeFrom="column">
              <wp:posOffset>605790</wp:posOffset>
            </wp:positionH>
            <wp:positionV relativeFrom="paragraph">
              <wp:posOffset>106045</wp:posOffset>
            </wp:positionV>
            <wp:extent cx="3875481" cy="2904086"/>
            <wp:effectExtent l="0" t="0" r="0" b="0"/>
            <wp:wrapSquare wrapText="bothSides"/>
            <wp:docPr id="2956" name="Picture 2956"/>
            <wp:cNvGraphicFramePr/>
            <a:graphic xmlns:a="http://schemas.openxmlformats.org/drawingml/2006/main">
              <a:graphicData uri="http://schemas.openxmlformats.org/drawingml/2006/picture">
                <pic:pic xmlns:pic="http://schemas.openxmlformats.org/drawingml/2006/picture">
                  <pic:nvPicPr>
                    <pic:cNvPr id="2956" name="Picture 2956"/>
                    <pic:cNvPicPr/>
                  </pic:nvPicPr>
                  <pic:blipFill>
                    <a:blip r:embed="rId16">
                      <a:extLst>
                        <a:ext uri="{28A0092B-C50C-407E-A947-70E740481C1C}">
                          <a14:useLocalDpi xmlns:a14="http://schemas.microsoft.com/office/drawing/2010/main" val="0"/>
                        </a:ext>
                      </a:extLst>
                    </a:blip>
                    <a:stretch>
                      <a:fillRect/>
                    </a:stretch>
                  </pic:blipFill>
                  <pic:spPr>
                    <a:xfrm>
                      <a:off x="0" y="0"/>
                      <a:ext cx="3875481" cy="2904086"/>
                    </a:xfrm>
                    <a:prstGeom prst="rect">
                      <a:avLst/>
                    </a:prstGeom>
                  </pic:spPr>
                </pic:pic>
              </a:graphicData>
            </a:graphic>
            <wp14:sizeRelH relativeFrom="page">
              <wp14:pctWidth>0</wp14:pctWidth>
            </wp14:sizeRelH>
            <wp14:sizeRelV relativeFrom="page">
              <wp14:pctHeight>0</wp14:pctHeight>
            </wp14:sizeRelV>
          </wp:anchor>
        </w:drawing>
      </w:r>
    </w:p>
    <w:p w14:paraId="143450AF" w14:textId="77777777" w:rsidR="00F7084D" w:rsidRDefault="00F7084D" w:rsidP="00F7084D"/>
    <w:p w14:paraId="36081780" w14:textId="77777777" w:rsidR="00F7084D" w:rsidRDefault="00F7084D" w:rsidP="00F7084D">
      <w:pPr>
        <w:spacing w:line="259" w:lineRule="auto"/>
        <w:ind w:left="1148"/>
      </w:pPr>
    </w:p>
    <w:p w14:paraId="6F7A5FBD" w14:textId="77777777" w:rsidR="00F7084D" w:rsidRDefault="00F7084D" w:rsidP="00F7084D">
      <w:pPr>
        <w:spacing w:line="259" w:lineRule="auto"/>
        <w:ind w:left="1148"/>
      </w:pPr>
    </w:p>
    <w:p w14:paraId="44B7D87C" w14:textId="77777777" w:rsidR="00F7084D" w:rsidRDefault="00F7084D" w:rsidP="00F7084D">
      <w:pPr>
        <w:spacing w:line="259" w:lineRule="auto"/>
        <w:ind w:left="1148"/>
      </w:pPr>
    </w:p>
    <w:p w14:paraId="5BF8EC94" w14:textId="77777777" w:rsidR="00F7084D" w:rsidRDefault="00F7084D" w:rsidP="00F7084D">
      <w:pPr>
        <w:spacing w:line="259" w:lineRule="auto"/>
        <w:ind w:left="1148"/>
      </w:pPr>
    </w:p>
    <w:p w14:paraId="7798DA4E" w14:textId="77777777" w:rsidR="00F7084D" w:rsidRDefault="00F7084D" w:rsidP="00F7084D">
      <w:pPr>
        <w:spacing w:line="259" w:lineRule="auto"/>
        <w:ind w:left="1148"/>
      </w:pPr>
    </w:p>
    <w:p w14:paraId="3DFBDBCC" w14:textId="77777777" w:rsidR="00F7084D" w:rsidRDefault="00F7084D" w:rsidP="00F7084D">
      <w:pPr>
        <w:spacing w:line="259" w:lineRule="auto"/>
        <w:ind w:left="1148"/>
      </w:pPr>
    </w:p>
    <w:p w14:paraId="022BE586" w14:textId="77777777" w:rsidR="00F7084D" w:rsidRDefault="00F7084D" w:rsidP="00F7084D">
      <w:pPr>
        <w:spacing w:line="259" w:lineRule="auto"/>
        <w:ind w:left="1148"/>
      </w:pPr>
    </w:p>
    <w:p w14:paraId="6910F2EF" w14:textId="77777777" w:rsidR="00F7084D" w:rsidRDefault="00F7084D" w:rsidP="00F7084D">
      <w:pPr>
        <w:spacing w:line="259" w:lineRule="auto"/>
        <w:ind w:left="1148"/>
      </w:pPr>
    </w:p>
    <w:p w14:paraId="4A44AFF0" w14:textId="77777777" w:rsidR="00F7084D" w:rsidRDefault="00F7084D" w:rsidP="00F7084D">
      <w:pPr>
        <w:spacing w:line="259" w:lineRule="auto"/>
        <w:ind w:left="1148"/>
      </w:pPr>
    </w:p>
    <w:p w14:paraId="481E775C" w14:textId="77777777" w:rsidR="00F7084D" w:rsidRDefault="00F7084D" w:rsidP="00F7084D">
      <w:pPr>
        <w:spacing w:line="259" w:lineRule="auto"/>
        <w:ind w:left="1148"/>
      </w:pPr>
    </w:p>
    <w:p w14:paraId="53D5D0D9" w14:textId="77777777" w:rsidR="00F7084D" w:rsidRDefault="00F7084D" w:rsidP="00F7084D">
      <w:pPr>
        <w:spacing w:line="259" w:lineRule="auto"/>
        <w:ind w:left="1148"/>
      </w:pPr>
    </w:p>
    <w:p w14:paraId="4CB9F929" w14:textId="77777777" w:rsidR="00F7084D" w:rsidRDefault="00F7084D" w:rsidP="00F7084D">
      <w:pPr>
        <w:spacing w:line="259" w:lineRule="auto"/>
        <w:ind w:left="1148"/>
      </w:pPr>
    </w:p>
    <w:p w14:paraId="15987C0E" w14:textId="77777777" w:rsidR="00F7084D" w:rsidRDefault="00F7084D" w:rsidP="00F7084D">
      <w:pPr>
        <w:spacing w:line="259" w:lineRule="auto"/>
        <w:ind w:left="1148"/>
      </w:pPr>
    </w:p>
    <w:p w14:paraId="15DBD69E" w14:textId="77777777" w:rsidR="00F7084D" w:rsidRDefault="00F7084D" w:rsidP="00F7084D">
      <w:pPr>
        <w:spacing w:line="259" w:lineRule="auto"/>
        <w:ind w:left="1148"/>
      </w:pPr>
    </w:p>
    <w:p w14:paraId="2DC52159" w14:textId="77777777" w:rsidR="00F7084D" w:rsidRDefault="00F7084D" w:rsidP="00F7084D">
      <w:pPr>
        <w:spacing w:line="259" w:lineRule="auto"/>
        <w:ind w:left="1148"/>
      </w:pPr>
    </w:p>
    <w:p w14:paraId="7E9D24C7" w14:textId="77777777" w:rsidR="00F7084D" w:rsidRDefault="00F7084D" w:rsidP="00F7084D">
      <w:pPr>
        <w:spacing w:after="90" w:line="357" w:lineRule="auto"/>
        <w:ind w:left="10" w:right="1714"/>
      </w:pPr>
      <w:r>
        <w:t xml:space="preserve"> Fue Fundada en el año 1983.  En la actualidad cuenta con título de propiedad, el terreno en el que fue construida fue donado por un miembro de la comunidad, el nombre de la sede fue asignado por la topografía del terreno. </w:t>
      </w:r>
    </w:p>
    <w:p w14:paraId="6D98D123" w14:textId="77777777" w:rsidR="00F7084D" w:rsidRPr="00350A49" w:rsidRDefault="00F7084D" w:rsidP="00F7084D">
      <w:pPr>
        <w:pStyle w:val="Ttulo2"/>
        <w:spacing w:after="66"/>
        <w:ind w:left="1113" w:right="2819"/>
        <w:rPr>
          <w:b w:val="0"/>
          <w:bCs/>
          <w:color w:val="auto"/>
        </w:rPr>
      </w:pPr>
      <w:bookmarkStart w:id="15" w:name="_Toc210823597"/>
      <w:r w:rsidRPr="00350A49">
        <w:rPr>
          <w:b w:val="0"/>
          <w:bCs/>
          <w:color w:val="auto"/>
        </w:rPr>
        <w:t>SEDE EDUCATIVA RURAL PORTACHUELO</w:t>
      </w:r>
      <w:bookmarkEnd w:id="15"/>
    </w:p>
    <w:p w14:paraId="1A9C2CD2" w14:textId="77777777" w:rsidR="00F7084D" w:rsidRDefault="00F7084D" w:rsidP="00F7084D">
      <w:pPr>
        <w:spacing w:line="259" w:lineRule="auto"/>
        <w:ind w:right="2511"/>
      </w:pPr>
      <w:r>
        <w:rPr>
          <w:b/>
        </w:rPr>
        <w:t xml:space="preserve"> </w:t>
      </w:r>
    </w:p>
    <w:p w14:paraId="74702690" w14:textId="77777777" w:rsidR="00F7084D" w:rsidRDefault="00F7084D" w:rsidP="00F7084D">
      <w:pPr>
        <w:spacing w:after="129" w:line="259" w:lineRule="auto"/>
        <w:ind w:left="1433"/>
      </w:pPr>
      <w:r>
        <w:rPr>
          <w:noProof/>
          <w:lang w:val="es-CO" w:eastAsia="es-CO"/>
        </w:rPr>
        <w:drawing>
          <wp:inline distT="0" distB="0" distL="0" distR="0" wp14:anchorId="3CC29792" wp14:editId="103D85EC">
            <wp:extent cx="3224490" cy="2419036"/>
            <wp:effectExtent l="0" t="0" r="0" b="0"/>
            <wp:docPr id="3075" name="Picture 3075"/>
            <wp:cNvGraphicFramePr/>
            <a:graphic xmlns:a="http://schemas.openxmlformats.org/drawingml/2006/main">
              <a:graphicData uri="http://schemas.openxmlformats.org/drawingml/2006/picture">
                <pic:pic xmlns:pic="http://schemas.openxmlformats.org/drawingml/2006/picture">
                  <pic:nvPicPr>
                    <pic:cNvPr id="3075" name="Picture 3075"/>
                    <pic:cNvPicPr/>
                  </pic:nvPicPr>
                  <pic:blipFill>
                    <a:blip r:embed="rId17"/>
                    <a:stretch>
                      <a:fillRect/>
                    </a:stretch>
                  </pic:blipFill>
                  <pic:spPr>
                    <a:xfrm>
                      <a:off x="0" y="0"/>
                      <a:ext cx="3224490" cy="2419036"/>
                    </a:xfrm>
                    <a:prstGeom prst="rect">
                      <a:avLst/>
                    </a:prstGeom>
                  </pic:spPr>
                </pic:pic>
              </a:graphicData>
            </a:graphic>
          </wp:inline>
        </w:drawing>
      </w:r>
    </w:p>
    <w:p w14:paraId="0D845DF3" w14:textId="77777777" w:rsidR="00F7084D" w:rsidRDefault="00F7084D" w:rsidP="00F7084D">
      <w:pPr>
        <w:spacing w:line="357" w:lineRule="auto"/>
        <w:ind w:left="10" w:right="1717"/>
      </w:pPr>
      <w:r>
        <w:lastRenderedPageBreak/>
        <w:t xml:space="preserve">El terreno fue donado por un miembro de la comunidad, la sede no cuenta con el documento público; </w:t>
      </w:r>
      <w:r>
        <w:rPr>
          <w:color w:val="2A2C2E"/>
        </w:rPr>
        <w:t xml:space="preserve">la estructura de la sede fue entregada en el año 2024 por la agencia nacional de tierras. </w:t>
      </w:r>
    </w:p>
    <w:p w14:paraId="190B6031" w14:textId="77777777" w:rsidR="00350A49" w:rsidRDefault="00F7084D" w:rsidP="00F7084D">
      <w:pPr>
        <w:spacing w:after="13" w:line="248" w:lineRule="auto"/>
        <w:ind w:left="730" w:right="169"/>
        <w:rPr>
          <w:b/>
        </w:rPr>
      </w:pPr>
      <w:r>
        <w:rPr>
          <w:b/>
        </w:rPr>
        <w:t xml:space="preserve">                </w:t>
      </w:r>
    </w:p>
    <w:p w14:paraId="7CE3FF96" w14:textId="586F3434" w:rsidR="00F7084D" w:rsidRDefault="00F7084D" w:rsidP="00C74A96">
      <w:pPr>
        <w:spacing w:after="13" w:line="248" w:lineRule="auto"/>
        <w:ind w:left="730" w:right="169"/>
      </w:pPr>
      <w:r>
        <w:rPr>
          <w:b/>
        </w:rPr>
        <w:t xml:space="preserve"> SEDE EDUCATIVA RURAL LAGUNETAS </w:t>
      </w:r>
    </w:p>
    <w:p w14:paraId="51D1276F" w14:textId="07F06AC4" w:rsidR="00F7084D" w:rsidRDefault="00C74A96" w:rsidP="00F7084D">
      <w:pPr>
        <w:spacing w:line="259" w:lineRule="auto"/>
        <w:ind w:left="2183"/>
      </w:pPr>
      <w:r>
        <w:rPr>
          <w:rFonts w:ascii="Calibri" w:eastAsia="Calibri" w:hAnsi="Calibri" w:cs="Calibri"/>
          <w:noProof/>
          <w:sz w:val="22"/>
          <w:lang w:val="es-CO" w:eastAsia="es-CO"/>
        </w:rPr>
        <mc:AlternateContent>
          <mc:Choice Requires="wpg">
            <w:drawing>
              <wp:anchor distT="0" distB="0" distL="114300" distR="114300" simplePos="0" relativeHeight="251662336" behindDoc="0" locked="0" layoutInCell="1" allowOverlap="1" wp14:anchorId="234765F5" wp14:editId="1925C124">
                <wp:simplePos x="0" y="0"/>
                <wp:positionH relativeFrom="margin">
                  <wp:posOffset>802005</wp:posOffset>
                </wp:positionH>
                <wp:positionV relativeFrom="paragraph">
                  <wp:posOffset>213995</wp:posOffset>
                </wp:positionV>
                <wp:extent cx="2543175" cy="2014855"/>
                <wp:effectExtent l="0" t="0" r="9525" b="4445"/>
                <wp:wrapSquare wrapText="bothSides"/>
                <wp:docPr id="70439" name="Group 70439"/>
                <wp:cNvGraphicFramePr/>
                <a:graphic xmlns:a="http://schemas.openxmlformats.org/drawingml/2006/main">
                  <a:graphicData uri="http://schemas.microsoft.com/office/word/2010/wordprocessingGroup">
                    <wpg:wgp>
                      <wpg:cNvGrpSpPr/>
                      <wpg:grpSpPr>
                        <a:xfrm>
                          <a:off x="0" y="0"/>
                          <a:ext cx="2543175" cy="2014855"/>
                          <a:chOff x="0" y="0"/>
                          <a:chExt cx="2838606" cy="2605447"/>
                        </a:xfrm>
                      </wpg:grpSpPr>
                      <wps:wsp>
                        <wps:cNvPr id="3068" name="Rectangle 3068"/>
                        <wps:cNvSpPr/>
                        <wps:spPr>
                          <a:xfrm>
                            <a:off x="557530" y="641892"/>
                            <a:ext cx="46450" cy="205682"/>
                          </a:xfrm>
                          <a:prstGeom prst="rect">
                            <a:avLst/>
                          </a:prstGeom>
                          <a:ln>
                            <a:noFill/>
                          </a:ln>
                        </wps:spPr>
                        <wps:txbx>
                          <w:txbxContent>
                            <w:p w14:paraId="0FB997AF" w14:textId="77777777" w:rsidR="00F7084D" w:rsidRDefault="00F7084D" w:rsidP="00F7084D">
                              <w:pPr>
                                <w:spacing w:after="160" w:line="259" w:lineRule="auto"/>
                              </w:pPr>
                              <w:r>
                                <w:rPr>
                                  <w:sz w:val="22"/>
                                </w:rPr>
                                <w:t xml:space="preserve"> </w:t>
                              </w:r>
                            </w:p>
                          </w:txbxContent>
                        </wps:txbx>
                        <wps:bodyPr horzOverflow="overflow" vert="horz" lIns="0" tIns="0" rIns="0" bIns="0" rtlCol="0">
                          <a:noAutofit/>
                        </wps:bodyPr>
                      </wps:wsp>
                      <pic:pic xmlns:pic="http://schemas.openxmlformats.org/drawingml/2006/picture">
                        <pic:nvPicPr>
                          <pic:cNvPr id="3077" name="Picture 3077"/>
                          <pic:cNvPicPr/>
                        </pic:nvPicPr>
                        <pic:blipFill>
                          <a:blip r:embed="rId18"/>
                          <a:stretch>
                            <a:fillRect/>
                          </a:stretch>
                        </pic:blipFill>
                        <pic:spPr>
                          <a:xfrm>
                            <a:off x="0" y="0"/>
                            <a:ext cx="2838606" cy="260544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4765F5" id="Group 70439" o:spid="_x0000_s1026" style="position:absolute;left:0;text-align:left;margin-left:63.15pt;margin-top:16.85pt;width:200.25pt;height:158.65pt;z-index:251662336;mso-position-horizontal-relative:margin" coordsize="28386,260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">
                <v:rect id="Rectangle 3068" o:spid="_x0000_s1027" style="position:absolute;left:5575;top:6418;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14:paraId="0FB997AF" w14:textId="77777777" w:rsidR="00F7084D" w:rsidRDefault="00F7084D" w:rsidP="00F7084D">
                        <w:pPr>
                          <w:spacing w:after="160" w:line="259" w:lineRule="auto"/>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7" o:spid="_x0000_s1028" type="#_x0000_t75" style="position:absolute;width:28386;height:2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">
                  <v:imagedata r:id="rId19" o:title=""/>
                </v:shape>
                <w10:wrap type="square" anchorx="margin"/>
              </v:group>
            </w:pict>
          </mc:Fallback>
        </mc:AlternateContent>
      </w:r>
    </w:p>
    <w:p w14:paraId="5FE2B699" w14:textId="77777777" w:rsidR="00F7084D" w:rsidRDefault="00F7084D" w:rsidP="00F7084D">
      <w:pPr>
        <w:spacing w:after="168"/>
        <w:ind w:left="10" w:right="174"/>
      </w:pPr>
    </w:p>
    <w:p w14:paraId="1783ED4B" w14:textId="77777777" w:rsidR="00F7084D" w:rsidRDefault="00F7084D" w:rsidP="00F7084D">
      <w:pPr>
        <w:spacing w:after="168"/>
        <w:ind w:left="10" w:right="174"/>
      </w:pPr>
    </w:p>
    <w:p w14:paraId="3B330454" w14:textId="77777777" w:rsidR="00F7084D" w:rsidRDefault="00F7084D" w:rsidP="00F7084D">
      <w:pPr>
        <w:spacing w:after="168"/>
        <w:ind w:left="10" w:right="174"/>
      </w:pPr>
    </w:p>
    <w:p w14:paraId="2F39D931" w14:textId="77777777" w:rsidR="00F7084D" w:rsidRDefault="00F7084D" w:rsidP="00F7084D">
      <w:pPr>
        <w:spacing w:after="168"/>
        <w:ind w:left="10" w:right="174"/>
      </w:pPr>
    </w:p>
    <w:p w14:paraId="594DFC00" w14:textId="77777777" w:rsidR="00F7084D" w:rsidRDefault="00F7084D" w:rsidP="00F7084D">
      <w:pPr>
        <w:spacing w:after="168"/>
        <w:ind w:left="10" w:right="174"/>
      </w:pPr>
    </w:p>
    <w:p w14:paraId="1FC9659E" w14:textId="77777777" w:rsidR="00F7084D" w:rsidRDefault="00F7084D" w:rsidP="00F7084D">
      <w:pPr>
        <w:spacing w:after="168"/>
        <w:ind w:left="10" w:right="174"/>
      </w:pPr>
    </w:p>
    <w:p w14:paraId="0C4C1B2B" w14:textId="77777777" w:rsidR="00F7084D" w:rsidRDefault="00F7084D" w:rsidP="00F7084D">
      <w:pPr>
        <w:spacing w:after="168"/>
        <w:ind w:left="10" w:right="174"/>
      </w:pPr>
    </w:p>
    <w:p w14:paraId="5EBB0002" w14:textId="77777777" w:rsidR="00F7084D" w:rsidRDefault="00F7084D" w:rsidP="00F7084D">
      <w:pPr>
        <w:spacing w:after="168"/>
        <w:ind w:left="10" w:right="174"/>
      </w:pPr>
    </w:p>
    <w:p w14:paraId="5EEB4D4A" w14:textId="02DC93BA" w:rsidR="00AD7D8E" w:rsidRDefault="00F7084D" w:rsidP="00C74A96">
      <w:pPr>
        <w:spacing w:after="168"/>
        <w:ind w:left="10" w:right="174"/>
      </w:pPr>
      <w:r>
        <w:t xml:space="preserve">fue fundada con el decreto Nº 060 del 31 de enero de 1973, como escuela rural unitaria </w:t>
      </w:r>
      <w:proofErr w:type="spellStart"/>
      <w:r>
        <w:t>lagunetas</w:t>
      </w:r>
      <w:proofErr w:type="spellEnd"/>
      <w:r>
        <w:t>. El terreno para construir el local fue donado, actua</w:t>
      </w:r>
      <w:r w:rsidR="00C74A96">
        <w:t>lmente con título de propiedad.</w:t>
      </w:r>
    </w:p>
    <w:p w14:paraId="34497667" w14:textId="77777777" w:rsidR="00AD7D8E" w:rsidRDefault="00AD7D8E" w:rsidP="00F7084D">
      <w:pPr>
        <w:spacing w:after="168"/>
        <w:ind w:left="10" w:right="174"/>
      </w:pPr>
    </w:p>
    <w:p w14:paraId="56376E1E" w14:textId="77777777" w:rsidR="00F7084D" w:rsidRPr="00350A49" w:rsidRDefault="00F7084D" w:rsidP="00F7084D">
      <w:pPr>
        <w:pStyle w:val="Ttulo2"/>
        <w:spacing w:after="158"/>
        <w:ind w:left="1113" w:right="1287"/>
        <w:rPr>
          <w:b w:val="0"/>
          <w:bCs/>
          <w:color w:val="auto"/>
        </w:rPr>
      </w:pPr>
      <w:bookmarkStart w:id="16" w:name="_Toc210823598"/>
      <w:r w:rsidRPr="00350A49">
        <w:rPr>
          <w:b w:val="0"/>
          <w:bCs/>
          <w:color w:val="auto"/>
        </w:rPr>
        <w:t>SEDE EDUCACTIVA RURAL EL PARAMO</w:t>
      </w:r>
      <w:bookmarkEnd w:id="16"/>
      <w:r w:rsidRPr="00350A49">
        <w:rPr>
          <w:b w:val="0"/>
          <w:bCs/>
          <w:color w:val="auto"/>
        </w:rPr>
        <w:t xml:space="preserve"> </w:t>
      </w:r>
    </w:p>
    <w:p w14:paraId="27885855" w14:textId="77777777" w:rsidR="00F7084D" w:rsidRDefault="00F7084D" w:rsidP="00F7084D">
      <w:pPr>
        <w:spacing w:line="259" w:lineRule="auto"/>
        <w:ind w:right="2139"/>
      </w:pPr>
      <w:r>
        <w:t xml:space="preserve"> </w:t>
      </w:r>
    </w:p>
    <w:p w14:paraId="34B169C8" w14:textId="77777777" w:rsidR="00F7084D" w:rsidRDefault="00F7084D" w:rsidP="00F7084D">
      <w:pPr>
        <w:spacing w:after="141" w:line="259" w:lineRule="auto"/>
        <w:ind w:left="1903"/>
      </w:pPr>
      <w:r>
        <w:rPr>
          <w:noProof/>
          <w:lang w:val="es-CO" w:eastAsia="es-CO"/>
        </w:rPr>
        <w:drawing>
          <wp:inline distT="0" distB="0" distL="0" distR="0" wp14:anchorId="1A6D35CF" wp14:editId="6AB600CA">
            <wp:extent cx="3161489" cy="2371759"/>
            <wp:effectExtent l="0" t="0" r="0" b="0"/>
            <wp:docPr id="3170" name="Picture 3170"/>
            <wp:cNvGraphicFramePr/>
            <a:graphic xmlns:a="http://schemas.openxmlformats.org/drawingml/2006/main">
              <a:graphicData uri="http://schemas.openxmlformats.org/drawingml/2006/picture">
                <pic:pic xmlns:pic="http://schemas.openxmlformats.org/drawingml/2006/picture">
                  <pic:nvPicPr>
                    <pic:cNvPr id="3170" name="Picture 3170"/>
                    <pic:cNvPicPr/>
                  </pic:nvPicPr>
                  <pic:blipFill>
                    <a:blip r:embed="rId17"/>
                    <a:stretch>
                      <a:fillRect/>
                    </a:stretch>
                  </pic:blipFill>
                  <pic:spPr>
                    <a:xfrm>
                      <a:off x="0" y="0"/>
                      <a:ext cx="3161489" cy="2371759"/>
                    </a:xfrm>
                    <a:prstGeom prst="rect">
                      <a:avLst/>
                    </a:prstGeom>
                  </pic:spPr>
                </pic:pic>
              </a:graphicData>
            </a:graphic>
          </wp:inline>
        </w:drawing>
      </w:r>
    </w:p>
    <w:p w14:paraId="1533DA47" w14:textId="77777777" w:rsidR="00F7084D" w:rsidRDefault="00F7084D" w:rsidP="00F7084D">
      <w:pPr>
        <w:spacing w:after="169"/>
        <w:ind w:left="10" w:right="174"/>
      </w:pPr>
      <w:r>
        <w:lastRenderedPageBreak/>
        <w:t xml:space="preserve">La sede educativa el páramo fue fundada en el año 1980, cuenta con escritura pública, el terreno en el que fue construida fue donado por un miembro de la comunidad, el nombre de la sede va relacionado con el clima que se presenta en el contexto. </w:t>
      </w:r>
    </w:p>
    <w:p w14:paraId="01498740" w14:textId="77777777" w:rsidR="00F7084D" w:rsidRPr="00350A49" w:rsidRDefault="00F7084D" w:rsidP="00F7084D">
      <w:pPr>
        <w:pStyle w:val="Ttulo2"/>
        <w:ind w:left="1113" w:right="1289"/>
        <w:rPr>
          <w:b w:val="0"/>
          <w:bCs/>
          <w:color w:val="auto"/>
        </w:rPr>
      </w:pPr>
      <w:bookmarkStart w:id="17" w:name="_Toc210823599"/>
      <w:r w:rsidRPr="00350A49">
        <w:rPr>
          <w:b w:val="0"/>
          <w:bCs/>
          <w:color w:val="auto"/>
        </w:rPr>
        <w:t>SEDE EDUCATIVA RURAL FATIMA</w:t>
      </w:r>
      <w:bookmarkEnd w:id="17"/>
      <w:r w:rsidRPr="00350A49">
        <w:rPr>
          <w:b w:val="0"/>
          <w:bCs/>
          <w:color w:val="auto"/>
        </w:rPr>
        <w:t xml:space="preserve"> </w:t>
      </w:r>
    </w:p>
    <w:p w14:paraId="7CD6513A" w14:textId="77777777" w:rsidR="00F7084D" w:rsidRDefault="00F7084D" w:rsidP="00F7084D">
      <w:pPr>
        <w:spacing w:line="259" w:lineRule="auto"/>
        <w:ind w:left="1800"/>
      </w:pPr>
      <w:r>
        <w:rPr>
          <w:noProof/>
          <w:lang w:val="es-CO" w:eastAsia="es-CO"/>
        </w:rPr>
        <w:drawing>
          <wp:inline distT="0" distB="0" distL="0" distR="0" wp14:anchorId="6349473B" wp14:editId="0D3E9A53">
            <wp:extent cx="3324271" cy="2491059"/>
            <wp:effectExtent l="0" t="0" r="0" b="0"/>
            <wp:docPr id="3172" name="Picture 3172"/>
            <wp:cNvGraphicFramePr/>
            <a:graphic xmlns:a="http://schemas.openxmlformats.org/drawingml/2006/main">
              <a:graphicData uri="http://schemas.openxmlformats.org/drawingml/2006/picture">
                <pic:pic xmlns:pic="http://schemas.openxmlformats.org/drawingml/2006/picture">
                  <pic:nvPicPr>
                    <pic:cNvPr id="3172" name="Picture 3172"/>
                    <pic:cNvPicPr/>
                  </pic:nvPicPr>
                  <pic:blipFill>
                    <a:blip r:embed="rId20"/>
                    <a:stretch>
                      <a:fillRect/>
                    </a:stretch>
                  </pic:blipFill>
                  <pic:spPr>
                    <a:xfrm>
                      <a:off x="0" y="0"/>
                      <a:ext cx="3324271" cy="2491059"/>
                    </a:xfrm>
                    <a:prstGeom prst="rect">
                      <a:avLst/>
                    </a:prstGeom>
                  </pic:spPr>
                </pic:pic>
              </a:graphicData>
            </a:graphic>
          </wp:inline>
        </w:drawing>
      </w:r>
    </w:p>
    <w:p w14:paraId="44F71A01" w14:textId="77777777" w:rsidR="00F7084D" w:rsidRDefault="00F7084D" w:rsidP="00F7084D">
      <w:pPr>
        <w:spacing w:after="168"/>
        <w:ind w:left="10" w:right="174"/>
      </w:pPr>
      <w:r>
        <w:t xml:space="preserve">La sede rural Fátima fue fundada en el año 1951, el terreno fue donado por un miembro de la comunidad, actualmente cuenta con título de propiedad.  </w:t>
      </w:r>
    </w:p>
    <w:p w14:paraId="56AD6803" w14:textId="77777777" w:rsidR="00F7084D" w:rsidRDefault="00F7084D" w:rsidP="00F7084D">
      <w:pPr>
        <w:spacing w:after="168"/>
        <w:ind w:left="10" w:right="174"/>
      </w:pPr>
      <w:r>
        <w:t xml:space="preserve">El nombre que actualmente lleva se lo asigno un sacerdote en honor a la virgen de Fátima.  </w:t>
      </w:r>
    </w:p>
    <w:p w14:paraId="14B75A93" w14:textId="624FCC3E" w:rsidR="00F7084D" w:rsidRDefault="00F7084D" w:rsidP="00C74A96">
      <w:pPr>
        <w:spacing w:after="157" w:line="259" w:lineRule="auto"/>
        <w:jc w:val="center"/>
      </w:pPr>
      <w:r>
        <w:rPr>
          <w:b/>
        </w:rPr>
        <w:t>SEDE EDUCATIVA RURAL SAN JOSE</w:t>
      </w:r>
    </w:p>
    <w:p w14:paraId="591A7B0A" w14:textId="77777777" w:rsidR="00F7084D" w:rsidRDefault="00F7084D" w:rsidP="00F7084D">
      <w:pPr>
        <w:spacing w:after="317" w:line="259" w:lineRule="auto"/>
        <w:ind w:left="1333"/>
      </w:pPr>
      <w:r>
        <w:rPr>
          <w:rFonts w:ascii="Calibri" w:eastAsia="Calibri" w:hAnsi="Calibri" w:cs="Calibri"/>
          <w:noProof/>
          <w:sz w:val="22"/>
          <w:lang w:val="es-CO" w:eastAsia="es-CO"/>
        </w:rPr>
        <mc:AlternateContent>
          <mc:Choice Requires="wpg">
            <w:drawing>
              <wp:inline distT="0" distB="0" distL="0" distR="0" wp14:anchorId="35B3073E" wp14:editId="3029ABFE">
                <wp:extent cx="3599114" cy="2700132"/>
                <wp:effectExtent l="0" t="0" r="0" b="0"/>
                <wp:docPr id="69118" name="Group 69118"/>
                <wp:cNvGraphicFramePr/>
                <a:graphic xmlns:a="http://schemas.openxmlformats.org/drawingml/2006/main">
                  <a:graphicData uri="http://schemas.microsoft.com/office/word/2010/wordprocessingGroup">
                    <wpg:wgp>
                      <wpg:cNvGrpSpPr/>
                      <wpg:grpSpPr>
                        <a:xfrm>
                          <a:off x="0" y="0"/>
                          <a:ext cx="3599114" cy="2700132"/>
                          <a:chOff x="0" y="0"/>
                          <a:chExt cx="3599114" cy="2700132"/>
                        </a:xfrm>
                      </wpg:grpSpPr>
                      <wps:wsp>
                        <wps:cNvPr id="3247" name="Rectangle 3247"/>
                        <wps:cNvSpPr/>
                        <wps:spPr>
                          <a:xfrm>
                            <a:off x="1363345" y="866535"/>
                            <a:ext cx="50673" cy="224380"/>
                          </a:xfrm>
                          <a:prstGeom prst="rect">
                            <a:avLst/>
                          </a:prstGeom>
                          <a:ln>
                            <a:noFill/>
                          </a:ln>
                        </wps:spPr>
                        <wps:txbx>
                          <w:txbxContent>
                            <w:p w14:paraId="491723EA" w14:textId="77777777" w:rsidR="00F7084D" w:rsidRDefault="00F7084D" w:rsidP="00F7084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273" name="Picture 3273"/>
                          <pic:cNvPicPr/>
                        </pic:nvPicPr>
                        <pic:blipFill>
                          <a:blip r:embed="rId21"/>
                          <a:stretch>
                            <a:fillRect/>
                          </a:stretch>
                        </pic:blipFill>
                        <pic:spPr>
                          <a:xfrm>
                            <a:off x="0" y="0"/>
                            <a:ext cx="3599114" cy="2700132"/>
                          </a:xfrm>
                          <a:prstGeom prst="rect">
                            <a:avLst/>
                          </a:prstGeom>
                        </pic:spPr>
                      </pic:pic>
                    </wpg:wgp>
                  </a:graphicData>
                </a:graphic>
              </wp:inline>
            </w:drawing>
          </mc:Choice>
          <mc:Fallback>
            <w:pict>
              <v:group w14:anchorId="35B3073E" id="Group 69118" o:spid="_x0000_s1029" style="width:283.4pt;height:212.6pt;mso-position-horizontal-relative:char;mso-position-vertical-relative:line" coordsize="35991,27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">
                <v:rect id="Rectangle 3247" o:spid="_x0000_s1030" style="position:absolute;left:13633;top:86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14:paraId="491723EA" w14:textId="77777777" w:rsidR="00F7084D" w:rsidRDefault="00F7084D" w:rsidP="00F7084D">
                        <w:pPr>
                          <w:spacing w:after="160" w:line="259" w:lineRule="auto"/>
                        </w:pPr>
                        <w:r>
                          <w:t xml:space="preserve"> </w:t>
                        </w:r>
                      </w:p>
                    </w:txbxContent>
                  </v:textbox>
                </v:rect>
                <v:shape id="Picture 3273" o:spid="_x0000_s1031" type="#_x0000_t75" style="position:absolute;width:35991;height:2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">
                  <v:imagedata r:id="rId22" o:title=""/>
                </v:shape>
                <w10:anchorlock/>
              </v:group>
            </w:pict>
          </mc:Fallback>
        </mc:AlternateContent>
      </w:r>
    </w:p>
    <w:p w14:paraId="67EF0CF7" w14:textId="77777777" w:rsidR="00F7084D" w:rsidRDefault="00F7084D" w:rsidP="00F7084D">
      <w:pPr>
        <w:spacing w:after="168"/>
        <w:ind w:left="10" w:right="174"/>
      </w:pPr>
      <w:r>
        <w:lastRenderedPageBreak/>
        <w:t xml:space="preserve">Fue fundada en el año 1974, esta sede ofrece los grados de preescolar hasta el grado 11, el terreno en el que está construida fue donado por un miembro de la comunidad, quien le asigno porque era devota de san José patrono en la iglesia católica, actualmente cuenta con título de propiedad por la agencia nacional de tierras. </w:t>
      </w:r>
    </w:p>
    <w:p w14:paraId="58D153DE" w14:textId="77777777" w:rsidR="00F7084D" w:rsidRPr="00350A49" w:rsidRDefault="00F7084D" w:rsidP="00F7084D">
      <w:pPr>
        <w:pStyle w:val="Ttulo2"/>
        <w:ind w:left="1113" w:right="1288"/>
        <w:rPr>
          <w:b w:val="0"/>
          <w:bCs/>
        </w:rPr>
      </w:pPr>
      <w:bookmarkStart w:id="18" w:name="_Toc210823600"/>
      <w:r w:rsidRPr="00350A49">
        <w:rPr>
          <w:b w:val="0"/>
          <w:bCs/>
          <w:color w:val="auto"/>
        </w:rPr>
        <w:t>SEDE EDUCATIVA RURAL CASAS VIEJAS</w:t>
      </w:r>
      <w:bookmarkEnd w:id="18"/>
      <w:r w:rsidRPr="00350A49">
        <w:rPr>
          <w:b w:val="0"/>
          <w:bCs/>
          <w:color w:val="auto"/>
        </w:rPr>
        <w:t xml:space="preserve"> </w:t>
      </w:r>
    </w:p>
    <w:p w14:paraId="718B5A51" w14:textId="77777777" w:rsidR="00F7084D" w:rsidRDefault="00F7084D" w:rsidP="00F7084D">
      <w:pPr>
        <w:spacing w:line="259" w:lineRule="auto"/>
        <w:ind w:left="2273"/>
      </w:pPr>
      <w:r>
        <w:rPr>
          <w:noProof/>
          <w:lang w:val="es-CO" w:eastAsia="es-CO"/>
        </w:rPr>
        <w:drawing>
          <wp:inline distT="0" distB="0" distL="0" distR="0" wp14:anchorId="49B7FA47" wp14:editId="320948D1">
            <wp:extent cx="2719750" cy="2038073"/>
            <wp:effectExtent l="0" t="0" r="0" b="0"/>
            <wp:docPr id="3275" name="Picture 3275"/>
            <wp:cNvGraphicFramePr/>
            <a:graphic xmlns:a="http://schemas.openxmlformats.org/drawingml/2006/main">
              <a:graphicData uri="http://schemas.openxmlformats.org/drawingml/2006/picture">
                <pic:pic xmlns:pic="http://schemas.openxmlformats.org/drawingml/2006/picture">
                  <pic:nvPicPr>
                    <pic:cNvPr id="3275" name="Picture 3275"/>
                    <pic:cNvPicPr/>
                  </pic:nvPicPr>
                  <pic:blipFill>
                    <a:blip r:embed="rId23"/>
                    <a:stretch>
                      <a:fillRect/>
                    </a:stretch>
                  </pic:blipFill>
                  <pic:spPr>
                    <a:xfrm>
                      <a:off x="0" y="0"/>
                      <a:ext cx="2719750" cy="2038073"/>
                    </a:xfrm>
                    <a:prstGeom prst="rect">
                      <a:avLst/>
                    </a:prstGeom>
                  </pic:spPr>
                </pic:pic>
              </a:graphicData>
            </a:graphic>
          </wp:inline>
        </w:drawing>
      </w:r>
    </w:p>
    <w:p w14:paraId="0A14BA22" w14:textId="2D0A11F9" w:rsidR="00F7084D" w:rsidRDefault="00F7084D" w:rsidP="00F7084D">
      <w:pPr>
        <w:spacing w:after="202" w:line="357" w:lineRule="auto"/>
        <w:ind w:left="10" w:right="1714"/>
      </w:pPr>
      <w:r>
        <w:t>En el año de 1990 fue fundada por comité de cafeteros se construyó en un terreno</w:t>
      </w:r>
      <w:r w:rsidR="00404DBF">
        <w:t xml:space="preserve"> </w:t>
      </w:r>
      <w:r>
        <w:t xml:space="preserve">donado por un miembro de la comunidad, cuenta en la actualidad con título de propiedad. </w:t>
      </w:r>
    </w:p>
    <w:p w14:paraId="5835629F" w14:textId="77777777" w:rsidR="00F7084D" w:rsidRDefault="00F7084D" w:rsidP="00F7084D">
      <w:pPr>
        <w:tabs>
          <w:tab w:val="center" w:pos="4150"/>
        </w:tabs>
        <w:spacing w:after="57" w:line="248" w:lineRule="auto"/>
        <w:ind w:left="-15"/>
      </w:pPr>
      <w:r>
        <w:t xml:space="preserve"> </w:t>
      </w:r>
      <w:r>
        <w:tab/>
      </w:r>
      <w:r>
        <w:rPr>
          <w:b/>
        </w:rPr>
        <w:t xml:space="preserve">SEDE EDUCATIVA RURAL EL ESPEJO </w:t>
      </w:r>
    </w:p>
    <w:p w14:paraId="1315576A" w14:textId="77777777" w:rsidR="00F7084D" w:rsidRDefault="00F7084D" w:rsidP="00F7084D">
      <w:pPr>
        <w:spacing w:after="173" w:line="259" w:lineRule="auto"/>
        <w:ind w:left="1313"/>
      </w:pPr>
      <w:r>
        <w:rPr>
          <w:noProof/>
          <w:lang w:val="es-CO" w:eastAsia="es-CO"/>
        </w:rPr>
        <w:drawing>
          <wp:inline distT="0" distB="0" distL="0" distR="0" wp14:anchorId="293B374B" wp14:editId="5FC50904">
            <wp:extent cx="3295142" cy="2470785"/>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24"/>
                    <a:stretch>
                      <a:fillRect/>
                    </a:stretch>
                  </pic:blipFill>
                  <pic:spPr>
                    <a:xfrm>
                      <a:off x="0" y="0"/>
                      <a:ext cx="3295142" cy="2470785"/>
                    </a:xfrm>
                    <a:prstGeom prst="rect">
                      <a:avLst/>
                    </a:prstGeom>
                  </pic:spPr>
                </pic:pic>
              </a:graphicData>
            </a:graphic>
          </wp:inline>
        </w:drawing>
      </w:r>
    </w:p>
    <w:p w14:paraId="34C73555" w14:textId="77777777" w:rsidR="00F7084D" w:rsidRDefault="00F7084D" w:rsidP="00F7084D">
      <w:pPr>
        <w:spacing w:after="169"/>
        <w:ind w:left="10" w:right="174"/>
      </w:pPr>
      <w:r>
        <w:t xml:space="preserve">La Escuela Nueva El Espejo se encuentra ubicada en la Vereda Vista Hermosa, su nombre va relacionado a que se puede ver hacia otros municipios.  </w:t>
      </w:r>
    </w:p>
    <w:p w14:paraId="5955BDB7" w14:textId="77777777" w:rsidR="00F7084D" w:rsidRDefault="00F7084D" w:rsidP="00F7084D">
      <w:pPr>
        <w:spacing w:after="169"/>
        <w:ind w:left="10" w:right="174"/>
      </w:pPr>
      <w:r>
        <w:lastRenderedPageBreak/>
        <w:t xml:space="preserve">La sede el Espejo fue creada mediante ordenanza Nº18 del 06 de junio de 1939, el terreno donde está construida fue donado por un mimbro de la comunidad, en la actualidad tiene título de propiedad. </w:t>
      </w:r>
    </w:p>
    <w:p w14:paraId="495C0C64" w14:textId="55DCCE34" w:rsidR="00F7084D" w:rsidRPr="00404DBF" w:rsidRDefault="00F7084D" w:rsidP="00F7084D">
      <w:pPr>
        <w:pStyle w:val="Ttulo2"/>
        <w:ind w:left="1113" w:right="1286"/>
        <w:rPr>
          <w:color w:val="auto"/>
        </w:rPr>
      </w:pPr>
      <w:bookmarkStart w:id="19" w:name="_Toc210823601"/>
      <w:r w:rsidRPr="00404DBF">
        <w:rPr>
          <w:color w:val="auto"/>
        </w:rPr>
        <w:t>SEDE EDUCATIVA RURAL LA MARINA</w:t>
      </w:r>
      <w:bookmarkEnd w:id="19"/>
      <w:r w:rsidRPr="00404DBF">
        <w:rPr>
          <w:color w:val="auto"/>
        </w:rPr>
        <w:t xml:space="preserve"> </w:t>
      </w:r>
    </w:p>
    <w:p w14:paraId="12DF88BF" w14:textId="77777777" w:rsidR="00404DBF" w:rsidRPr="00404DBF" w:rsidRDefault="00404DBF" w:rsidP="00404DBF"/>
    <w:p w14:paraId="6B543C48" w14:textId="77777777" w:rsidR="00F7084D" w:rsidRDefault="00F7084D" w:rsidP="00F7084D">
      <w:pPr>
        <w:spacing w:line="259" w:lineRule="auto"/>
        <w:ind w:left="2438"/>
      </w:pPr>
      <w:r>
        <w:rPr>
          <w:noProof/>
          <w:lang w:val="es-CO" w:eastAsia="es-CO"/>
        </w:rPr>
        <w:drawing>
          <wp:inline distT="0" distB="0" distL="0" distR="0" wp14:anchorId="24F7D750" wp14:editId="530BF160">
            <wp:extent cx="2867025" cy="2149475"/>
            <wp:effectExtent l="0" t="0" r="0" b="0"/>
            <wp:docPr id="3375" name="Picture 3375"/>
            <wp:cNvGraphicFramePr/>
            <a:graphic xmlns:a="http://schemas.openxmlformats.org/drawingml/2006/main">
              <a:graphicData uri="http://schemas.openxmlformats.org/drawingml/2006/picture">
                <pic:pic xmlns:pic="http://schemas.openxmlformats.org/drawingml/2006/picture">
                  <pic:nvPicPr>
                    <pic:cNvPr id="3375" name="Picture 3375"/>
                    <pic:cNvPicPr/>
                  </pic:nvPicPr>
                  <pic:blipFill>
                    <a:blip r:embed="rId25"/>
                    <a:stretch>
                      <a:fillRect/>
                    </a:stretch>
                  </pic:blipFill>
                  <pic:spPr>
                    <a:xfrm>
                      <a:off x="0" y="0"/>
                      <a:ext cx="2867025" cy="2149475"/>
                    </a:xfrm>
                    <a:prstGeom prst="rect">
                      <a:avLst/>
                    </a:prstGeom>
                  </pic:spPr>
                </pic:pic>
              </a:graphicData>
            </a:graphic>
          </wp:inline>
        </w:drawing>
      </w:r>
    </w:p>
    <w:p w14:paraId="19997BD6" w14:textId="77777777" w:rsidR="00F7084D" w:rsidRDefault="00F7084D" w:rsidP="00F7084D">
      <w:pPr>
        <w:spacing w:after="160" w:line="259" w:lineRule="auto"/>
      </w:pPr>
      <w:r>
        <w:rPr>
          <w:rFonts w:ascii="Calibri" w:eastAsia="Calibri" w:hAnsi="Calibri" w:cs="Calibri"/>
        </w:rPr>
        <w:t xml:space="preserve">La sede educativa fue Fundada en el año 1974, el terreno fue donado por un miembro de su comunidad, actualmente cuenta con título de propiedad. </w:t>
      </w:r>
    </w:p>
    <w:p w14:paraId="50B5F9AF" w14:textId="32EF89A7" w:rsidR="00F7084D" w:rsidRPr="00C74A96" w:rsidRDefault="00F7084D" w:rsidP="00C74A96">
      <w:pPr>
        <w:spacing w:after="156" w:line="259" w:lineRule="auto"/>
        <w:rPr>
          <w:rFonts w:ascii="Calibri" w:eastAsia="Calibri" w:hAnsi="Calibri" w:cs="Calibri"/>
          <w:b/>
        </w:rPr>
      </w:pPr>
      <w:r>
        <w:rPr>
          <w:rFonts w:ascii="Calibri" w:eastAsia="Calibri" w:hAnsi="Calibri" w:cs="Calibri"/>
          <w:b/>
        </w:rPr>
        <w:t xml:space="preserve">                         </w:t>
      </w:r>
      <w:bookmarkStart w:id="20" w:name="_Toc210823602"/>
      <w:r w:rsidRPr="00404DBF">
        <w:t>SEDE EDUCATIVA RURAL POTRERO GRANDE</w:t>
      </w:r>
      <w:bookmarkEnd w:id="20"/>
      <w:r w:rsidRPr="00404DBF">
        <w:t xml:space="preserve"> </w:t>
      </w:r>
    </w:p>
    <w:p w14:paraId="70388D81" w14:textId="77777777" w:rsidR="00F7084D" w:rsidRDefault="00F7084D" w:rsidP="00F7084D">
      <w:pPr>
        <w:spacing w:line="259" w:lineRule="auto"/>
      </w:pPr>
      <w:r>
        <w:rPr>
          <w:rFonts w:ascii="Calibri" w:eastAsia="Calibri" w:hAnsi="Calibri" w:cs="Calibri"/>
          <w:sz w:val="22"/>
        </w:rPr>
        <w:t xml:space="preserve">  </w:t>
      </w:r>
    </w:p>
    <w:p w14:paraId="52B80AD1" w14:textId="30D0C69F" w:rsidR="00F7084D" w:rsidRDefault="00F7084D" w:rsidP="00C74A96">
      <w:pPr>
        <w:spacing w:line="259" w:lineRule="auto"/>
        <w:ind w:left="2565"/>
      </w:pPr>
      <w:r>
        <w:rPr>
          <w:noProof/>
          <w:lang w:val="es-CO" w:eastAsia="es-CO"/>
        </w:rPr>
        <w:drawing>
          <wp:inline distT="0" distB="0" distL="0" distR="0" wp14:anchorId="0C37DD80" wp14:editId="56392102">
            <wp:extent cx="2352765" cy="3139467"/>
            <wp:effectExtent l="0" t="0" r="0" b="0"/>
            <wp:docPr id="3476" name="Picture 3476"/>
            <wp:cNvGraphicFramePr/>
            <a:graphic xmlns:a="http://schemas.openxmlformats.org/drawingml/2006/main">
              <a:graphicData uri="http://schemas.openxmlformats.org/drawingml/2006/picture">
                <pic:pic xmlns:pic="http://schemas.openxmlformats.org/drawingml/2006/picture">
                  <pic:nvPicPr>
                    <pic:cNvPr id="3476" name="Picture 3476"/>
                    <pic:cNvPicPr/>
                  </pic:nvPicPr>
                  <pic:blipFill>
                    <a:blip r:embed="rId26"/>
                    <a:stretch>
                      <a:fillRect/>
                    </a:stretch>
                  </pic:blipFill>
                  <pic:spPr>
                    <a:xfrm>
                      <a:off x="0" y="0"/>
                      <a:ext cx="2352765" cy="3139467"/>
                    </a:xfrm>
                    <a:prstGeom prst="rect">
                      <a:avLst/>
                    </a:prstGeom>
                  </pic:spPr>
                </pic:pic>
              </a:graphicData>
            </a:graphic>
          </wp:inline>
        </w:drawing>
      </w:r>
    </w:p>
    <w:p w14:paraId="7983C332" w14:textId="77777777" w:rsidR="00F7084D" w:rsidRDefault="00F7084D" w:rsidP="00F7084D">
      <w:pPr>
        <w:ind w:left="10" w:right="1716"/>
      </w:pPr>
      <w:r>
        <w:lastRenderedPageBreak/>
        <w:t xml:space="preserve"> Fundada en el año 1960, lleva ese nombre porque el terreno donde fue construida era un gran potrero, de allí su nombre, la sede educativa cuenta con escritura pública. </w:t>
      </w:r>
    </w:p>
    <w:p w14:paraId="4EE45C1C" w14:textId="77777777" w:rsidR="00F7084D" w:rsidRPr="00350A49" w:rsidRDefault="00F7084D" w:rsidP="00F7084D">
      <w:pPr>
        <w:spacing w:after="157" w:line="259" w:lineRule="auto"/>
        <w:rPr>
          <w:b/>
          <w:bCs/>
        </w:rPr>
      </w:pPr>
      <w:r w:rsidRPr="00350A49">
        <w:rPr>
          <w:b/>
          <w:bCs/>
        </w:rPr>
        <w:t xml:space="preserve">                                                   </w:t>
      </w:r>
    </w:p>
    <w:p w14:paraId="29AE7D42" w14:textId="77777777" w:rsidR="00F7084D" w:rsidRPr="00404DBF" w:rsidRDefault="00F7084D" w:rsidP="00F7084D">
      <w:pPr>
        <w:pStyle w:val="Ttulo2"/>
        <w:ind w:left="1113" w:right="1286"/>
        <w:rPr>
          <w:color w:val="auto"/>
        </w:rPr>
      </w:pPr>
      <w:bookmarkStart w:id="21" w:name="_Toc210823603"/>
      <w:r w:rsidRPr="00404DBF">
        <w:rPr>
          <w:color w:val="auto"/>
        </w:rPr>
        <w:t>SEDE EDUCATIVA RURAL LAGUNITAS</w:t>
      </w:r>
      <w:bookmarkEnd w:id="21"/>
      <w:r w:rsidRPr="00404DBF">
        <w:rPr>
          <w:color w:val="auto"/>
        </w:rPr>
        <w:t xml:space="preserve"> </w:t>
      </w:r>
    </w:p>
    <w:p w14:paraId="260813B6" w14:textId="77777777" w:rsidR="00F7084D" w:rsidRDefault="00F7084D" w:rsidP="00F7084D">
      <w:pPr>
        <w:spacing w:line="259" w:lineRule="auto"/>
        <w:ind w:left="2468"/>
      </w:pPr>
      <w:r>
        <w:rPr>
          <w:noProof/>
          <w:lang w:val="es-CO" w:eastAsia="es-CO"/>
        </w:rPr>
        <w:drawing>
          <wp:inline distT="0" distB="0" distL="0" distR="0" wp14:anchorId="68B43BB1" wp14:editId="6562D9B4">
            <wp:extent cx="2471852" cy="1852270"/>
            <wp:effectExtent l="0" t="0" r="0" b="0"/>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27"/>
                    <a:stretch>
                      <a:fillRect/>
                    </a:stretch>
                  </pic:blipFill>
                  <pic:spPr>
                    <a:xfrm>
                      <a:off x="0" y="0"/>
                      <a:ext cx="2471852" cy="1852270"/>
                    </a:xfrm>
                    <a:prstGeom prst="rect">
                      <a:avLst/>
                    </a:prstGeom>
                  </pic:spPr>
                </pic:pic>
              </a:graphicData>
            </a:graphic>
          </wp:inline>
        </w:drawing>
      </w:r>
    </w:p>
    <w:p w14:paraId="1EE8F294" w14:textId="77777777" w:rsidR="00F7084D" w:rsidRDefault="00F7084D" w:rsidP="00F7084D">
      <w:pPr>
        <w:spacing w:after="158" w:line="259" w:lineRule="auto"/>
      </w:pPr>
      <w:r>
        <w:t xml:space="preserve"> </w:t>
      </w:r>
    </w:p>
    <w:p w14:paraId="69AED9DA" w14:textId="77777777" w:rsidR="00F7084D" w:rsidRDefault="00F7084D" w:rsidP="00F7084D">
      <w:pPr>
        <w:spacing w:after="168"/>
        <w:ind w:left="10" w:right="174"/>
      </w:pPr>
      <w:r>
        <w:t xml:space="preserve">La sede educativa fue fundad en el año 1928, el lote donde fue construida fue donado por un miembro de la comunidad, la sede lleva este nombre porque en los tiempos de invierno se hacían muchas lagunas en el sector, la sede no cuenta con escritura pública.  </w:t>
      </w:r>
    </w:p>
    <w:p w14:paraId="73E861F9" w14:textId="77777777" w:rsidR="00F7084D" w:rsidRPr="00404DBF" w:rsidRDefault="00F7084D" w:rsidP="00F7084D">
      <w:pPr>
        <w:spacing w:after="158" w:line="259" w:lineRule="auto"/>
        <w:rPr>
          <w:b/>
        </w:rPr>
      </w:pPr>
      <w:r>
        <w:t xml:space="preserve"> </w:t>
      </w:r>
    </w:p>
    <w:p w14:paraId="35038F3C" w14:textId="77777777" w:rsidR="00F7084D" w:rsidRPr="00404DBF" w:rsidRDefault="00F7084D" w:rsidP="00F7084D">
      <w:pPr>
        <w:pStyle w:val="Ttulo2"/>
        <w:spacing w:after="158"/>
        <w:ind w:left="1113" w:right="1286"/>
        <w:rPr>
          <w:color w:val="auto"/>
        </w:rPr>
      </w:pPr>
      <w:bookmarkStart w:id="22" w:name="_Toc210823604"/>
      <w:r w:rsidRPr="00404DBF">
        <w:rPr>
          <w:color w:val="auto"/>
        </w:rPr>
        <w:t>SEDE EDUCATIVA RURAL ARBOLEDAS</w:t>
      </w:r>
      <w:bookmarkEnd w:id="22"/>
      <w:r w:rsidRPr="00404DBF">
        <w:rPr>
          <w:color w:val="auto"/>
        </w:rPr>
        <w:t xml:space="preserve"> </w:t>
      </w:r>
    </w:p>
    <w:p w14:paraId="649ABB59" w14:textId="77777777" w:rsidR="00F7084D" w:rsidRDefault="00F7084D" w:rsidP="00F7084D">
      <w:pPr>
        <w:spacing w:line="259" w:lineRule="auto"/>
        <w:ind w:right="2801"/>
      </w:pPr>
      <w:r>
        <w:t xml:space="preserve"> </w:t>
      </w:r>
    </w:p>
    <w:p w14:paraId="1F123B46" w14:textId="77777777" w:rsidR="00F7084D" w:rsidRDefault="00F7084D" w:rsidP="00F7084D">
      <w:pPr>
        <w:spacing w:after="239" w:line="259" w:lineRule="auto"/>
        <w:ind w:left="2603"/>
      </w:pPr>
      <w:r>
        <w:rPr>
          <w:noProof/>
          <w:lang w:val="es-CO" w:eastAsia="es-CO"/>
        </w:rPr>
        <w:drawing>
          <wp:inline distT="0" distB="0" distL="0" distR="0" wp14:anchorId="1C46B784" wp14:editId="5FFB16B9">
            <wp:extent cx="2297479" cy="2297480"/>
            <wp:effectExtent l="0" t="0" r="0" b="0"/>
            <wp:docPr id="3573" name="Picture 3573"/>
            <wp:cNvGraphicFramePr/>
            <a:graphic xmlns:a="http://schemas.openxmlformats.org/drawingml/2006/main">
              <a:graphicData uri="http://schemas.openxmlformats.org/drawingml/2006/picture">
                <pic:pic xmlns:pic="http://schemas.openxmlformats.org/drawingml/2006/picture">
                  <pic:nvPicPr>
                    <pic:cNvPr id="3573" name="Picture 3573"/>
                    <pic:cNvPicPr/>
                  </pic:nvPicPr>
                  <pic:blipFill>
                    <a:blip r:embed="rId28"/>
                    <a:stretch>
                      <a:fillRect/>
                    </a:stretch>
                  </pic:blipFill>
                  <pic:spPr>
                    <a:xfrm>
                      <a:off x="0" y="0"/>
                      <a:ext cx="2297479" cy="2297480"/>
                    </a:xfrm>
                    <a:prstGeom prst="rect">
                      <a:avLst/>
                    </a:prstGeom>
                  </pic:spPr>
                </pic:pic>
              </a:graphicData>
            </a:graphic>
          </wp:inline>
        </w:drawing>
      </w:r>
    </w:p>
    <w:p w14:paraId="19789C29" w14:textId="77777777" w:rsidR="00F7084D" w:rsidRDefault="00F7084D" w:rsidP="00F7084D">
      <w:pPr>
        <w:spacing w:after="168"/>
        <w:ind w:left="10" w:right="174"/>
      </w:pPr>
      <w:r>
        <w:t xml:space="preserve">La sede fue fundada en el año 1990 por la entidad del comité de cafeteros, actualmente la sede educativa cuenta con título de propiedad. </w:t>
      </w:r>
    </w:p>
    <w:p w14:paraId="430B9F6B" w14:textId="77777777" w:rsidR="00F7084D" w:rsidRPr="00404DBF" w:rsidRDefault="00F7084D" w:rsidP="00F7084D">
      <w:pPr>
        <w:pStyle w:val="Ttulo2"/>
        <w:ind w:left="1113" w:right="1285"/>
        <w:rPr>
          <w:color w:val="auto"/>
        </w:rPr>
      </w:pPr>
      <w:bookmarkStart w:id="23" w:name="_Toc210823605"/>
      <w:r w:rsidRPr="00404DBF">
        <w:rPr>
          <w:color w:val="auto"/>
        </w:rPr>
        <w:lastRenderedPageBreak/>
        <w:t>SEDE EDUCATIVA RURAL LA CABAÑA</w:t>
      </w:r>
      <w:bookmarkEnd w:id="23"/>
      <w:r w:rsidRPr="00404DBF">
        <w:rPr>
          <w:color w:val="auto"/>
        </w:rPr>
        <w:t xml:space="preserve"> </w:t>
      </w:r>
    </w:p>
    <w:p w14:paraId="2FEFB380" w14:textId="77777777" w:rsidR="00F7084D" w:rsidRDefault="00F7084D" w:rsidP="00F7084D">
      <w:pPr>
        <w:spacing w:line="259" w:lineRule="auto"/>
        <w:ind w:left="1590"/>
      </w:pPr>
      <w:r>
        <w:rPr>
          <w:noProof/>
          <w:lang w:val="es-CO" w:eastAsia="es-CO"/>
        </w:rPr>
        <w:drawing>
          <wp:inline distT="0" distB="0" distL="0" distR="0" wp14:anchorId="3EA393E5" wp14:editId="246D861E">
            <wp:extent cx="3156585" cy="1776095"/>
            <wp:effectExtent l="0" t="0" r="0" b="0"/>
            <wp:docPr id="3575" name="Picture 3575"/>
            <wp:cNvGraphicFramePr/>
            <a:graphic xmlns:a="http://schemas.openxmlformats.org/drawingml/2006/main">
              <a:graphicData uri="http://schemas.openxmlformats.org/drawingml/2006/picture">
                <pic:pic xmlns:pic="http://schemas.openxmlformats.org/drawingml/2006/picture">
                  <pic:nvPicPr>
                    <pic:cNvPr id="3575" name="Picture 3575"/>
                    <pic:cNvPicPr/>
                  </pic:nvPicPr>
                  <pic:blipFill>
                    <a:blip r:embed="rId29"/>
                    <a:stretch>
                      <a:fillRect/>
                    </a:stretch>
                  </pic:blipFill>
                  <pic:spPr>
                    <a:xfrm>
                      <a:off x="0" y="0"/>
                      <a:ext cx="3156585" cy="1776095"/>
                    </a:xfrm>
                    <a:prstGeom prst="rect">
                      <a:avLst/>
                    </a:prstGeom>
                  </pic:spPr>
                </pic:pic>
              </a:graphicData>
            </a:graphic>
          </wp:inline>
        </w:drawing>
      </w:r>
    </w:p>
    <w:p w14:paraId="19C5F0FF" w14:textId="77777777" w:rsidR="00F7084D" w:rsidRDefault="00F7084D" w:rsidP="00F7084D">
      <w:pPr>
        <w:spacing w:line="259" w:lineRule="auto"/>
        <w:ind w:right="2460"/>
      </w:pPr>
      <w:r>
        <w:t xml:space="preserve"> </w:t>
      </w:r>
    </w:p>
    <w:p w14:paraId="59BB22A7" w14:textId="77777777" w:rsidR="00F7084D" w:rsidRDefault="00F7084D" w:rsidP="00F7084D">
      <w:pPr>
        <w:spacing w:after="168"/>
        <w:ind w:left="10" w:right="174"/>
      </w:pPr>
      <w:r>
        <w:t xml:space="preserve">Fue fundada en el año 1989 por la alcaldía popular de san Calixto, la cual le dieron el nombre de la cabaña ya que el terreno en el que la construyeron quedaba una finca que lleva este mismo nombre, dicho terreno fue donado por un miembro de la comunidad, la sede no cuenta con escritura pública.  </w:t>
      </w:r>
    </w:p>
    <w:p w14:paraId="7B2D4D76" w14:textId="77777777" w:rsidR="00F7084D" w:rsidRDefault="00F7084D" w:rsidP="00006E10">
      <w:pPr>
        <w:pStyle w:val="Ttulo4"/>
      </w:pPr>
    </w:p>
    <w:p w14:paraId="14019E2F" w14:textId="77777777" w:rsidR="00F7084D" w:rsidRPr="007E0BCC" w:rsidRDefault="00F7084D" w:rsidP="007E0BCC">
      <w:pPr>
        <w:pStyle w:val="Ttulo2"/>
      </w:pPr>
      <w:bookmarkStart w:id="24" w:name="_Toc210823606"/>
      <w:r w:rsidRPr="007E0BCC">
        <w:t xml:space="preserve">1.4 </w:t>
      </w:r>
      <w:bookmarkStart w:id="25" w:name="_Hlk219204767"/>
      <w:r w:rsidRPr="007E0BCC">
        <w:t>LOS PRINCIPIOS Y FUNDAMENTOS QUE ORIENTAN LA ACCION DE LA COMUNIDAD EDUCATIVA EN LA INSTITUCION</w:t>
      </w:r>
      <w:bookmarkEnd w:id="24"/>
      <w:r w:rsidRPr="007E0BCC">
        <w:t xml:space="preserve"> </w:t>
      </w:r>
    </w:p>
    <w:p w14:paraId="1D1E1D5C" w14:textId="77777777" w:rsidR="00F7084D" w:rsidRDefault="00F7084D" w:rsidP="00F7084D"/>
    <w:p w14:paraId="27591350" w14:textId="005F437A" w:rsidR="00F7084D" w:rsidRDefault="00F7084D" w:rsidP="00F7084D">
      <w:pPr>
        <w:pStyle w:val="Ttulo3"/>
        <w:rPr>
          <w:rStyle w:val="Textoennegrita"/>
          <w:rFonts w:cs="Times New Roman"/>
        </w:rPr>
      </w:pPr>
      <w:bookmarkStart w:id="26" w:name="_Toc210823607"/>
      <w:r w:rsidRPr="004B5F3C">
        <w:rPr>
          <w:rStyle w:val="Textoennegrita"/>
          <w:rFonts w:cs="Times New Roman"/>
        </w:rPr>
        <w:t>MISIÓN</w:t>
      </w:r>
      <w:bookmarkEnd w:id="26"/>
    </w:p>
    <w:p w14:paraId="6FF6D274" w14:textId="1386A739" w:rsidR="009F735C" w:rsidRPr="00B75B84" w:rsidRDefault="009171F8" w:rsidP="00F7084D">
      <w:pPr>
        <w:pStyle w:val="NormalWeb"/>
        <w:jc w:val="both"/>
      </w:pPr>
      <w:r w:rsidRPr="00116E19">
        <w:t xml:space="preserve">La </w:t>
      </w:r>
      <w:r w:rsidRPr="00116E19">
        <w:rPr>
          <w:rStyle w:val="Textoennegrita"/>
          <w:b w:val="0"/>
          <w:bCs w:val="0"/>
        </w:rPr>
        <w:t>Institución Educativa Rural La Quina</w:t>
      </w:r>
      <w:r w:rsidRPr="00116E19">
        <w:rPr>
          <w:b/>
          <w:bCs/>
        </w:rPr>
        <w:t>,</w:t>
      </w:r>
      <w:r w:rsidRPr="00116E19">
        <w:t xml:space="preserve"> del municipio de San Calixto, ofrece una </w:t>
      </w:r>
      <w:r w:rsidRPr="00116E19">
        <w:rPr>
          <w:rStyle w:val="Textoennegrita"/>
          <w:b w:val="0"/>
          <w:bCs w:val="0"/>
        </w:rPr>
        <w:t>educación integral, inclusiva y de calidad</w:t>
      </w:r>
      <w:r w:rsidRPr="00116E19">
        <w:t xml:space="preserve"> en los niveles de Preescolar, Básica, Secundaria y Media Académica Rural, mediante un </w:t>
      </w:r>
      <w:r w:rsidRPr="00116E19">
        <w:rPr>
          <w:rStyle w:val="Textoennegrita"/>
          <w:b w:val="0"/>
          <w:bCs w:val="0"/>
        </w:rPr>
        <w:t>modelo pedagógico desarrollista y colaborativo</w:t>
      </w:r>
      <w:r w:rsidRPr="00116E19">
        <w:t>, que fortalece las competencias académicas, sociales y humanas de los estudiantes, promoviendo el cuidado del entorno, la convivencia pacífica y el desarrollo comunitario.</w:t>
      </w:r>
    </w:p>
    <w:p w14:paraId="1A741D64" w14:textId="77777777" w:rsidR="00F7084D" w:rsidRPr="00B75B84" w:rsidRDefault="00F7084D" w:rsidP="00F7084D">
      <w:pPr>
        <w:pStyle w:val="Ttulo3"/>
        <w:rPr>
          <w:rFonts w:cs="Times New Roman"/>
        </w:rPr>
      </w:pPr>
      <w:bookmarkStart w:id="27" w:name="_Toc210823608"/>
      <w:r w:rsidRPr="00B75B84">
        <w:rPr>
          <w:rStyle w:val="Textoennegrita"/>
          <w:rFonts w:cs="Times New Roman"/>
        </w:rPr>
        <w:t>VISIÓN</w:t>
      </w:r>
      <w:bookmarkEnd w:id="27"/>
    </w:p>
    <w:bookmarkEnd w:id="25"/>
    <w:p w14:paraId="2E964165" w14:textId="1CBE5981" w:rsidR="00F7084D" w:rsidRDefault="009171F8" w:rsidP="009171F8">
      <w:pPr>
        <w:pStyle w:val="NormalWeb"/>
      </w:pPr>
      <w:r w:rsidRPr="00116E19">
        <w:t xml:space="preserve">Para el año </w:t>
      </w:r>
      <w:r w:rsidRPr="00116E19">
        <w:rPr>
          <w:rStyle w:val="Textoennegrita"/>
          <w:b w:val="0"/>
          <w:bCs w:val="0"/>
        </w:rPr>
        <w:t>2027</w:t>
      </w:r>
      <w:r w:rsidRPr="00116E19">
        <w:t xml:space="preserve">, la </w:t>
      </w:r>
      <w:r w:rsidRPr="00116E19">
        <w:rPr>
          <w:rStyle w:val="Textoennegrita"/>
          <w:b w:val="0"/>
          <w:bCs w:val="0"/>
        </w:rPr>
        <w:t>Institución Educativa Rural La Quina</w:t>
      </w:r>
      <w:r w:rsidRPr="00116E19">
        <w:t xml:space="preserve"> será reconocida en su territorio por brindar una </w:t>
      </w:r>
      <w:r w:rsidRPr="00116E19">
        <w:rPr>
          <w:rStyle w:val="Textoennegrita"/>
          <w:b w:val="0"/>
          <w:bCs w:val="0"/>
        </w:rPr>
        <w:t>educación rural inclusiva y pertinente</w:t>
      </w:r>
      <w:r w:rsidRPr="00116E19">
        <w:t>, formando estudiantes responsables, participativos y emprendedores, comprometidos con su proyecto de vida y el desarrollo sostenible de su comunidad.</w:t>
      </w:r>
    </w:p>
    <w:p w14:paraId="55579C74" w14:textId="3741B6A8" w:rsidR="00F7084D" w:rsidRDefault="00F7084D" w:rsidP="00F7084D">
      <w:pPr>
        <w:pStyle w:val="Ttulo2"/>
        <w:rPr>
          <w:color w:val="auto"/>
          <w:sz w:val="36"/>
        </w:rPr>
      </w:pPr>
      <w:bookmarkStart w:id="28" w:name="_Toc210823609"/>
      <w:r>
        <w:rPr>
          <w:rStyle w:val="Textoennegrita"/>
        </w:rPr>
        <w:t>PERFIL DEL ESTUDIANTE</w:t>
      </w:r>
      <w:bookmarkEnd w:id="28"/>
    </w:p>
    <w:p w14:paraId="1D19E309" w14:textId="77777777" w:rsidR="00F7084D" w:rsidRDefault="00F7084D" w:rsidP="00F7084D">
      <w:pPr>
        <w:pStyle w:val="NormalWeb"/>
        <w:jc w:val="both"/>
      </w:pPr>
      <w:r>
        <w:t xml:space="preserve">La </w:t>
      </w:r>
      <w:r w:rsidRPr="00097F17">
        <w:rPr>
          <w:rStyle w:val="Textoennegrita"/>
        </w:rPr>
        <w:t>Institución Educativa Rural La Quina</w:t>
      </w:r>
      <w:r>
        <w:t xml:space="preserve"> busca que sus estudiantes adquieran progresivamente un perfil integral, reflejo de los valores institucionales y del compromiso con su entorno. Se espera que cada estudiante sea:</w:t>
      </w:r>
    </w:p>
    <w:p w14:paraId="0527A265" w14:textId="77777777" w:rsidR="00F7084D" w:rsidRDefault="00F7084D" w:rsidP="00616FBE">
      <w:pPr>
        <w:pStyle w:val="NormalWeb"/>
        <w:numPr>
          <w:ilvl w:val="0"/>
          <w:numId w:val="49"/>
        </w:numPr>
        <w:jc w:val="both"/>
      </w:pPr>
      <w:r>
        <w:lastRenderedPageBreak/>
        <w:t>Poseedor de grandes capacidades intelectuales, éticas y morales, que promueva y valore su propio desarrollo personal.</w:t>
      </w:r>
    </w:p>
    <w:p w14:paraId="5C8DB32A" w14:textId="77777777" w:rsidR="00F7084D" w:rsidRDefault="00F7084D" w:rsidP="00616FBE">
      <w:pPr>
        <w:pStyle w:val="NormalWeb"/>
        <w:numPr>
          <w:ilvl w:val="0"/>
          <w:numId w:val="49"/>
        </w:numPr>
        <w:jc w:val="both"/>
      </w:pPr>
      <w:r>
        <w:t>Con sentido de pertenencia, orgullo institucional y compromiso con el buen nombre de la IER La Quina.</w:t>
      </w:r>
    </w:p>
    <w:p w14:paraId="431F2E1F" w14:textId="77777777" w:rsidR="00F7084D" w:rsidRDefault="00F7084D" w:rsidP="00616FBE">
      <w:pPr>
        <w:pStyle w:val="NormalWeb"/>
        <w:numPr>
          <w:ilvl w:val="0"/>
          <w:numId w:val="49"/>
        </w:numPr>
        <w:jc w:val="both"/>
      </w:pPr>
      <w:r>
        <w:t>Autónomo en la toma de decisiones, actuando con responsabilidad, respeto y coherencia frente a sí mismo y frente a los demás.</w:t>
      </w:r>
    </w:p>
    <w:p w14:paraId="1E392944" w14:textId="77777777" w:rsidR="00F7084D" w:rsidRDefault="00F7084D" w:rsidP="00616FBE">
      <w:pPr>
        <w:pStyle w:val="NormalWeb"/>
        <w:numPr>
          <w:ilvl w:val="0"/>
          <w:numId w:val="49"/>
        </w:numPr>
        <w:jc w:val="both"/>
      </w:pPr>
      <w:r>
        <w:t>Responsable en el uso de su libertad, participando activamente en procesos de convivencia y cooperación basados en los principios institucionales.</w:t>
      </w:r>
    </w:p>
    <w:p w14:paraId="11F0CC8E" w14:textId="77777777" w:rsidR="00F7084D" w:rsidRDefault="00F7084D" w:rsidP="00616FBE">
      <w:pPr>
        <w:pStyle w:val="NormalWeb"/>
        <w:numPr>
          <w:ilvl w:val="0"/>
          <w:numId w:val="49"/>
        </w:numPr>
        <w:jc w:val="both"/>
      </w:pPr>
      <w:r>
        <w:t>Tolerante, positivo y constructor de comunidad, defensor del diálogo, la comunicación sincera, el perdón y la reconciliación.</w:t>
      </w:r>
    </w:p>
    <w:p w14:paraId="5DE41590" w14:textId="77777777" w:rsidR="00F7084D" w:rsidRDefault="00F7084D" w:rsidP="00616FBE">
      <w:pPr>
        <w:pStyle w:val="NormalWeb"/>
        <w:numPr>
          <w:ilvl w:val="0"/>
          <w:numId w:val="49"/>
        </w:numPr>
        <w:jc w:val="both"/>
      </w:pPr>
      <w:r>
        <w:t>Capaz de desarrollar sus habilidades físicas mediante la práctica del deporte y de cultivar su sensibilidad artística y estética.</w:t>
      </w:r>
    </w:p>
    <w:p w14:paraId="121C1513" w14:textId="77777777" w:rsidR="00F7084D" w:rsidRDefault="00F7084D" w:rsidP="00616FBE">
      <w:pPr>
        <w:pStyle w:val="NormalWeb"/>
        <w:numPr>
          <w:ilvl w:val="0"/>
          <w:numId w:val="49"/>
        </w:numPr>
        <w:jc w:val="both"/>
      </w:pPr>
      <w:r>
        <w:t>Competente en la comunicación oral y escrita, con pensamiento lógico y capacidad de expresar ideas con claridad, coherencia y respeto.</w:t>
      </w:r>
    </w:p>
    <w:p w14:paraId="5A61329F" w14:textId="77777777" w:rsidR="00F7084D" w:rsidRDefault="00F7084D" w:rsidP="00616FBE">
      <w:pPr>
        <w:pStyle w:val="NormalWeb"/>
        <w:numPr>
          <w:ilvl w:val="0"/>
          <w:numId w:val="49"/>
        </w:numPr>
        <w:jc w:val="both"/>
      </w:pPr>
      <w:r>
        <w:t>Participativo en los espacios democráticos del Gobierno Escolar, contribuyendo al fortalecimiento de la vida institucional y ciudadana.</w:t>
      </w:r>
    </w:p>
    <w:p w14:paraId="5DDFEADB" w14:textId="77777777" w:rsidR="00F7084D" w:rsidRDefault="00F7084D" w:rsidP="00616FBE">
      <w:pPr>
        <w:pStyle w:val="NormalWeb"/>
        <w:numPr>
          <w:ilvl w:val="0"/>
          <w:numId w:val="49"/>
        </w:numPr>
        <w:jc w:val="both"/>
      </w:pPr>
      <w:r>
        <w:t>Amable, veraz, puntual, honesto y respetuoso, con adecuada presentación personal, vocabulario apropiado y firmeza de palabra.</w:t>
      </w:r>
    </w:p>
    <w:p w14:paraId="7241BF61" w14:textId="77777777" w:rsidR="00F7084D" w:rsidRDefault="00F7084D" w:rsidP="00616FBE">
      <w:pPr>
        <w:pStyle w:val="NormalWeb"/>
        <w:numPr>
          <w:ilvl w:val="0"/>
          <w:numId w:val="49"/>
        </w:numPr>
        <w:jc w:val="both"/>
      </w:pPr>
      <w:r>
        <w:t>Analítico, crítico y reflexivo, capaz de utilizar la información para emitir juicios objetivos y argumentados.</w:t>
      </w:r>
    </w:p>
    <w:p w14:paraId="5F57D4B0" w14:textId="77777777" w:rsidR="00F7084D" w:rsidRDefault="00F7084D" w:rsidP="00616FBE">
      <w:pPr>
        <w:pStyle w:val="NormalWeb"/>
        <w:numPr>
          <w:ilvl w:val="0"/>
          <w:numId w:val="49"/>
        </w:numPr>
        <w:jc w:val="both"/>
      </w:pPr>
      <w:r>
        <w:t>Líder comprometido con su institución, su municipio, su región y su país.</w:t>
      </w:r>
    </w:p>
    <w:p w14:paraId="478745DE" w14:textId="77777777" w:rsidR="00F7084D" w:rsidRDefault="00F7084D" w:rsidP="00616FBE">
      <w:pPr>
        <w:pStyle w:val="NormalWeb"/>
        <w:numPr>
          <w:ilvl w:val="0"/>
          <w:numId w:val="49"/>
        </w:numPr>
        <w:jc w:val="both"/>
      </w:pPr>
      <w:r>
        <w:t>Promotor de estrategias para la conservación y protección del medio ambiente y de la naturaleza.</w:t>
      </w:r>
    </w:p>
    <w:p w14:paraId="2B903F00" w14:textId="77777777" w:rsidR="00F7084D" w:rsidRDefault="00F7084D" w:rsidP="00F7084D"/>
    <w:p w14:paraId="57CDA54F" w14:textId="77777777" w:rsidR="00F7084D" w:rsidRPr="00350A49" w:rsidRDefault="00F7084D" w:rsidP="00F7084D">
      <w:pPr>
        <w:pStyle w:val="Ttulo2"/>
        <w:rPr>
          <w:bCs/>
          <w:color w:val="auto"/>
        </w:rPr>
      </w:pPr>
      <w:bookmarkStart w:id="29" w:name="_Toc210823610"/>
      <w:r w:rsidRPr="00350A49">
        <w:rPr>
          <w:rStyle w:val="Textoennegrita"/>
          <w:bCs w:val="0"/>
          <w:color w:val="auto"/>
        </w:rPr>
        <w:t>PERFIL DEL DOCENTE</w:t>
      </w:r>
      <w:bookmarkEnd w:id="29"/>
    </w:p>
    <w:p w14:paraId="074BBE64" w14:textId="77777777" w:rsidR="00F7084D" w:rsidRDefault="00F7084D" w:rsidP="00F7084D">
      <w:pPr>
        <w:pStyle w:val="NormalWeb"/>
        <w:jc w:val="both"/>
      </w:pPr>
      <w:r>
        <w:t xml:space="preserve">En la </w:t>
      </w:r>
      <w:r w:rsidRPr="00097F17">
        <w:rPr>
          <w:rStyle w:val="Textoennegrita"/>
        </w:rPr>
        <w:t>IER La Quina</w:t>
      </w:r>
      <w:r w:rsidRPr="00097F17">
        <w:rPr>
          <w:b/>
          <w:bCs/>
        </w:rPr>
        <w:t>,</w:t>
      </w:r>
      <w:r>
        <w:t xml:space="preserve"> el docente es un agente transformador que orienta el aprendizaje con compromiso humano, pedagógico y comunitario, buscando la excelencia educativa. Su perfil se estructura en tres dimensiones:</w:t>
      </w:r>
    </w:p>
    <w:p w14:paraId="7FD3AB03" w14:textId="77777777" w:rsidR="00F7084D" w:rsidRPr="00097F17" w:rsidRDefault="00F7084D" w:rsidP="00616FBE">
      <w:pPr>
        <w:pStyle w:val="Ttulo3"/>
        <w:numPr>
          <w:ilvl w:val="0"/>
          <w:numId w:val="60"/>
        </w:numPr>
        <w:rPr>
          <w:rFonts w:cs="Times New Roman"/>
        </w:rPr>
      </w:pPr>
      <w:bookmarkStart w:id="30" w:name="_Toc210823611"/>
      <w:r w:rsidRPr="00097F17">
        <w:rPr>
          <w:rStyle w:val="Textoennegrita"/>
          <w:rFonts w:cs="Times New Roman"/>
        </w:rPr>
        <w:t>Cualidades humanas</w:t>
      </w:r>
      <w:bookmarkEnd w:id="30"/>
    </w:p>
    <w:p w14:paraId="76548421" w14:textId="77777777" w:rsidR="00F7084D" w:rsidRDefault="00F7084D" w:rsidP="00F7084D">
      <w:pPr>
        <w:pStyle w:val="NormalWeb"/>
        <w:jc w:val="both"/>
      </w:pPr>
      <w:r>
        <w:t>El docente se caracteriza por ser:</w:t>
      </w:r>
    </w:p>
    <w:p w14:paraId="235DD183" w14:textId="77777777" w:rsidR="00F7084D" w:rsidRDefault="00F7084D" w:rsidP="00616FBE">
      <w:pPr>
        <w:pStyle w:val="NormalWeb"/>
        <w:numPr>
          <w:ilvl w:val="0"/>
          <w:numId w:val="50"/>
        </w:numPr>
        <w:jc w:val="both"/>
      </w:pPr>
      <w:r>
        <w:t>Íntegro, veraz, honesto, sincero y afectuoso.</w:t>
      </w:r>
    </w:p>
    <w:p w14:paraId="613B5B3D" w14:textId="77777777" w:rsidR="00F7084D" w:rsidRDefault="00F7084D" w:rsidP="00616FBE">
      <w:pPr>
        <w:pStyle w:val="NormalWeb"/>
        <w:numPr>
          <w:ilvl w:val="0"/>
          <w:numId w:val="50"/>
        </w:numPr>
        <w:jc w:val="both"/>
      </w:pPr>
      <w:r>
        <w:t>Capaz de reconocer errores, proponer soluciones y actuar con madurez psicológica y moral.</w:t>
      </w:r>
    </w:p>
    <w:p w14:paraId="3D282C65" w14:textId="77777777" w:rsidR="00F7084D" w:rsidRDefault="00F7084D" w:rsidP="00616FBE">
      <w:pPr>
        <w:pStyle w:val="NormalWeb"/>
        <w:numPr>
          <w:ilvl w:val="0"/>
          <w:numId w:val="50"/>
        </w:numPr>
        <w:jc w:val="both"/>
      </w:pPr>
      <w:r>
        <w:t>Comprometido con su crecimiento personal y profesional.</w:t>
      </w:r>
    </w:p>
    <w:p w14:paraId="493BF47C" w14:textId="77777777" w:rsidR="00F7084D" w:rsidRDefault="00F7084D" w:rsidP="00616FBE">
      <w:pPr>
        <w:pStyle w:val="NormalWeb"/>
        <w:numPr>
          <w:ilvl w:val="0"/>
          <w:numId w:val="50"/>
        </w:numPr>
        <w:jc w:val="both"/>
      </w:pPr>
      <w:r>
        <w:t>Respetuoso de los derechos humanos, promotor de la paz y la democracia.</w:t>
      </w:r>
    </w:p>
    <w:p w14:paraId="1C1F1210" w14:textId="77777777" w:rsidR="00F7084D" w:rsidRDefault="00F7084D" w:rsidP="00616FBE">
      <w:pPr>
        <w:pStyle w:val="NormalWeb"/>
        <w:numPr>
          <w:ilvl w:val="0"/>
          <w:numId w:val="50"/>
        </w:numPr>
        <w:jc w:val="both"/>
      </w:pPr>
      <w:r>
        <w:t>Comunicativo, entusiasta, optimista, dinámico y con actitud positiva hacia la enseñanza.</w:t>
      </w:r>
    </w:p>
    <w:p w14:paraId="6F04C18F" w14:textId="77777777" w:rsidR="00F7084D" w:rsidRPr="00097F17" w:rsidRDefault="00F7084D" w:rsidP="00616FBE">
      <w:pPr>
        <w:pStyle w:val="Ttulo3"/>
        <w:numPr>
          <w:ilvl w:val="0"/>
          <w:numId w:val="60"/>
        </w:numPr>
        <w:rPr>
          <w:rFonts w:cs="Times New Roman"/>
        </w:rPr>
      </w:pPr>
      <w:bookmarkStart w:id="31" w:name="_Toc210823612"/>
      <w:r w:rsidRPr="00097F17">
        <w:rPr>
          <w:rStyle w:val="Textoennegrita"/>
          <w:rFonts w:cs="Times New Roman"/>
        </w:rPr>
        <w:lastRenderedPageBreak/>
        <w:t>Cualidades profesionales</w:t>
      </w:r>
      <w:bookmarkEnd w:id="31"/>
    </w:p>
    <w:p w14:paraId="24826B4F" w14:textId="77777777" w:rsidR="00F7084D" w:rsidRDefault="00F7084D" w:rsidP="00F7084D">
      <w:pPr>
        <w:pStyle w:val="NormalWeb"/>
      </w:pPr>
      <w:r>
        <w:t>Como formador, el docente:</w:t>
      </w:r>
    </w:p>
    <w:p w14:paraId="3A5B7FF4" w14:textId="77777777" w:rsidR="00F7084D" w:rsidRDefault="00F7084D" w:rsidP="00616FBE">
      <w:pPr>
        <w:pStyle w:val="NormalWeb"/>
        <w:numPr>
          <w:ilvl w:val="0"/>
          <w:numId w:val="51"/>
        </w:numPr>
      </w:pPr>
      <w:r>
        <w:t>Es creativo, investigativo, innovador y con capacidad de transformar la realidad educativa.</w:t>
      </w:r>
    </w:p>
    <w:p w14:paraId="63488DB4" w14:textId="77777777" w:rsidR="00F7084D" w:rsidRDefault="00F7084D" w:rsidP="00616FBE">
      <w:pPr>
        <w:pStyle w:val="NormalWeb"/>
        <w:numPr>
          <w:ilvl w:val="0"/>
          <w:numId w:val="51"/>
        </w:numPr>
      </w:pPr>
      <w:r>
        <w:t>Participa en procesos de formación continua, talleres y comunidades de aprendizaje.</w:t>
      </w:r>
    </w:p>
    <w:p w14:paraId="717118F7" w14:textId="77777777" w:rsidR="00F7084D" w:rsidRDefault="00F7084D" w:rsidP="00616FBE">
      <w:pPr>
        <w:pStyle w:val="NormalWeb"/>
        <w:numPr>
          <w:ilvl w:val="0"/>
          <w:numId w:val="51"/>
        </w:numPr>
      </w:pPr>
      <w:r>
        <w:t>Posee sólida preparación pedagógica, académica y tecnológica.</w:t>
      </w:r>
    </w:p>
    <w:p w14:paraId="1AD7AF1F" w14:textId="77777777" w:rsidR="00F7084D" w:rsidRDefault="00F7084D" w:rsidP="00616FBE">
      <w:pPr>
        <w:pStyle w:val="NormalWeb"/>
        <w:numPr>
          <w:ilvl w:val="0"/>
          <w:numId w:val="51"/>
        </w:numPr>
      </w:pPr>
      <w:r>
        <w:t>Aplica estrategias metodológicas activas que favorecen el aprendizaje significativo.</w:t>
      </w:r>
    </w:p>
    <w:p w14:paraId="5F66079C" w14:textId="77777777" w:rsidR="00F7084D" w:rsidRDefault="00F7084D" w:rsidP="00616FBE">
      <w:pPr>
        <w:pStyle w:val="NormalWeb"/>
        <w:numPr>
          <w:ilvl w:val="0"/>
          <w:numId w:val="51"/>
        </w:numPr>
      </w:pPr>
      <w:r>
        <w:t>Promueve la investigación, la reflexión y el trabajo colaborativo.</w:t>
      </w:r>
    </w:p>
    <w:p w14:paraId="683ED338" w14:textId="77777777" w:rsidR="00F7084D" w:rsidRPr="00097F17" w:rsidRDefault="00F7084D" w:rsidP="00616FBE">
      <w:pPr>
        <w:pStyle w:val="Ttulo3"/>
        <w:numPr>
          <w:ilvl w:val="0"/>
          <w:numId w:val="60"/>
        </w:numPr>
        <w:rPr>
          <w:rFonts w:cs="Times New Roman"/>
        </w:rPr>
      </w:pPr>
      <w:bookmarkStart w:id="32" w:name="_Toc210823613"/>
      <w:r w:rsidRPr="00097F17">
        <w:rPr>
          <w:rStyle w:val="Textoennegrita"/>
          <w:rFonts w:cs="Times New Roman"/>
        </w:rPr>
        <w:t>Cualidades institucionales y comunitarias</w:t>
      </w:r>
      <w:bookmarkEnd w:id="32"/>
    </w:p>
    <w:p w14:paraId="4D3A0C98" w14:textId="77777777" w:rsidR="00F7084D" w:rsidRDefault="00F7084D" w:rsidP="00F7084D">
      <w:pPr>
        <w:pStyle w:val="NormalWeb"/>
        <w:jc w:val="both"/>
      </w:pPr>
      <w:r>
        <w:t>El docente de la IER La Quina:</w:t>
      </w:r>
    </w:p>
    <w:p w14:paraId="470209B8" w14:textId="77777777" w:rsidR="00F7084D" w:rsidRDefault="00F7084D" w:rsidP="00616FBE">
      <w:pPr>
        <w:pStyle w:val="NormalWeb"/>
        <w:numPr>
          <w:ilvl w:val="0"/>
          <w:numId w:val="52"/>
        </w:numPr>
        <w:jc w:val="both"/>
      </w:pPr>
      <w:r>
        <w:t>Demuestra sentido de pertenencia y lealtad institucional.</w:t>
      </w:r>
    </w:p>
    <w:p w14:paraId="343BC444" w14:textId="77777777" w:rsidR="00F7084D" w:rsidRDefault="00F7084D" w:rsidP="00616FBE">
      <w:pPr>
        <w:pStyle w:val="NormalWeb"/>
        <w:numPr>
          <w:ilvl w:val="0"/>
          <w:numId w:val="52"/>
        </w:numPr>
        <w:jc w:val="both"/>
      </w:pPr>
      <w:r>
        <w:t>Trabaja en cooperación con la comunidad educativa para su mejoramiento continuo.</w:t>
      </w:r>
    </w:p>
    <w:p w14:paraId="73E5382C" w14:textId="77777777" w:rsidR="00F7084D" w:rsidRDefault="00F7084D" w:rsidP="00616FBE">
      <w:pPr>
        <w:pStyle w:val="NormalWeb"/>
        <w:numPr>
          <w:ilvl w:val="0"/>
          <w:numId w:val="52"/>
        </w:numPr>
        <w:jc w:val="both"/>
      </w:pPr>
      <w:r>
        <w:t>Participa activamente en el desarrollo del PEI.</w:t>
      </w:r>
    </w:p>
    <w:p w14:paraId="3BA8D729" w14:textId="77777777" w:rsidR="00F7084D" w:rsidRDefault="00F7084D" w:rsidP="00616FBE">
      <w:pPr>
        <w:pStyle w:val="NormalWeb"/>
        <w:numPr>
          <w:ilvl w:val="0"/>
          <w:numId w:val="52"/>
        </w:numPr>
        <w:jc w:val="both"/>
      </w:pPr>
      <w:r>
        <w:t>Fomenta la democracia, la igualdad y la convivencia.</w:t>
      </w:r>
    </w:p>
    <w:p w14:paraId="57531E61" w14:textId="77777777" w:rsidR="00F7084D" w:rsidRDefault="00F7084D" w:rsidP="00616FBE">
      <w:pPr>
        <w:pStyle w:val="NormalWeb"/>
        <w:numPr>
          <w:ilvl w:val="0"/>
          <w:numId w:val="52"/>
        </w:numPr>
        <w:jc w:val="both"/>
      </w:pPr>
      <w:r>
        <w:t>Conoce su contexto regional, promueve la cultura, las tradiciones y los valores patrios.</w:t>
      </w:r>
    </w:p>
    <w:p w14:paraId="529F8A7E" w14:textId="77777777" w:rsidR="00C74A96" w:rsidRDefault="00F7084D" w:rsidP="00F7084D">
      <w:pPr>
        <w:pStyle w:val="NormalWeb"/>
        <w:numPr>
          <w:ilvl w:val="0"/>
          <w:numId w:val="52"/>
        </w:numPr>
        <w:jc w:val="both"/>
      </w:pPr>
      <w:r>
        <w:t>Asume compromiso social y contribuye a la solución de problemáticas locales.</w:t>
      </w:r>
      <w:bookmarkStart w:id="33" w:name="_Toc210823614"/>
    </w:p>
    <w:p w14:paraId="4B6CEC5E" w14:textId="77777777" w:rsidR="00C74A96" w:rsidRDefault="00C74A96" w:rsidP="00F7084D">
      <w:pPr>
        <w:pStyle w:val="NormalWeb"/>
        <w:numPr>
          <w:ilvl w:val="0"/>
          <w:numId w:val="52"/>
        </w:numPr>
        <w:jc w:val="both"/>
      </w:pPr>
    </w:p>
    <w:p w14:paraId="495708D8" w14:textId="4D90E9FA" w:rsidR="00F7084D" w:rsidRPr="00C74A96" w:rsidRDefault="00F7084D" w:rsidP="00C74A96">
      <w:pPr>
        <w:pStyle w:val="NormalWeb"/>
        <w:ind w:left="720"/>
        <w:jc w:val="both"/>
      </w:pPr>
      <w:r w:rsidRPr="00C74A96">
        <w:rPr>
          <w:rStyle w:val="Textoennegrita"/>
          <w:bCs w:val="0"/>
        </w:rPr>
        <w:t>PERFIL DE LOS PADRES, MADRES Y ACUDIENTES</w:t>
      </w:r>
      <w:bookmarkEnd w:id="33"/>
    </w:p>
    <w:p w14:paraId="2AFB1E10" w14:textId="77777777" w:rsidR="00F7084D" w:rsidRDefault="00F7084D" w:rsidP="00F7084D">
      <w:pPr>
        <w:pStyle w:val="NormalWeb"/>
        <w:jc w:val="both"/>
      </w:pPr>
      <w:r>
        <w:t>Los padres, madres y acudientes son aliados fundamentales en el proceso formativo. Su perfil se caracteriza por:</w:t>
      </w:r>
    </w:p>
    <w:p w14:paraId="7EBD0C3F" w14:textId="77777777" w:rsidR="00F7084D" w:rsidRDefault="00F7084D" w:rsidP="00616FBE">
      <w:pPr>
        <w:pStyle w:val="NormalWeb"/>
        <w:numPr>
          <w:ilvl w:val="0"/>
          <w:numId w:val="53"/>
        </w:numPr>
        <w:jc w:val="both"/>
      </w:pPr>
      <w:r>
        <w:t>Ejercer autoridad ética y moral, siendo ejemplo y guía para sus hijos.</w:t>
      </w:r>
    </w:p>
    <w:p w14:paraId="358BD52F" w14:textId="77777777" w:rsidR="00F7084D" w:rsidRDefault="00F7084D" w:rsidP="00616FBE">
      <w:pPr>
        <w:pStyle w:val="NormalWeb"/>
        <w:numPr>
          <w:ilvl w:val="0"/>
          <w:numId w:val="53"/>
        </w:numPr>
        <w:jc w:val="both"/>
      </w:pPr>
      <w:r>
        <w:t>Actuar con prudencia y respeto, utilizando el diálogo y el debido proceso para resolver dificultades.</w:t>
      </w:r>
    </w:p>
    <w:p w14:paraId="507E2F22" w14:textId="77777777" w:rsidR="00F7084D" w:rsidRDefault="00F7084D" w:rsidP="00616FBE">
      <w:pPr>
        <w:pStyle w:val="NormalWeb"/>
        <w:numPr>
          <w:ilvl w:val="0"/>
          <w:numId w:val="53"/>
        </w:numPr>
        <w:jc w:val="both"/>
      </w:pPr>
      <w:r>
        <w:t>Mantener relaciones cordiales y colaborativas con los docentes y demás familias.</w:t>
      </w:r>
    </w:p>
    <w:p w14:paraId="13E31AFF" w14:textId="77777777" w:rsidR="00F7084D" w:rsidRDefault="00F7084D" w:rsidP="00616FBE">
      <w:pPr>
        <w:pStyle w:val="NormalWeb"/>
        <w:numPr>
          <w:ilvl w:val="0"/>
          <w:numId w:val="53"/>
        </w:numPr>
        <w:jc w:val="both"/>
      </w:pPr>
      <w:r>
        <w:t>Participar activamente en las actividades institucionales y en los procesos de formación integral.</w:t>
      </w:r>
    </w:p>
    <w:p w14:paraId="0A8F74D8" w14:textId="77777777" w:rsidR="00F7084D" w:rsidRDefault="00F7084D" w:rsidP="00616FBE">
      <w:pPr>
        <w:pStyle w:val="NormalWeb"/>
        <w:numPr>
          <w:ilvl w:val="0"/>
          <w:numId w:val="53"/>
        </w:numPr>
        <w:jc w:val="both"/>
      </w:pPr>
      <w:r>
        <w:t>Acompañar desde el hogar la presentación personal, puntualidad y cumplimiento académico de sus hijos.</w:t>
      </w:r>
    </w:p>
    <w:p w14:paraId="3C822B88" w14:textId="77777777" w:rsidR="00F7084D" w:rsidRDefault="00F7084D" w:rsidP="00616FBE">
      <w:pPr>
        <w:pStyle w:val="NormalWeb"/>
        <w:numPr>
          <w:ilvl w:val="0"/>
          <w:numId w:val="53"/>
        </w:numPr>
        <w:jc w:val="both"/>
      </w:pPr>
      <w:r>
        <w:t>Fomentar el diálogo afectivo, el respeto, la paz y la convivencia armónica.</w:t>
      </w:r>
    </w:p>
    <w:p w14:paraId="68CCC88F" w14:textId="77777777" w:rsidR="00F7084D" w:rsidRDefault="00F7084D" w:rsidP="00616FBE">
      <w:pPr>
        <w:pStyle w:val="NormalWeb"/>
        <w:numPr>
          <w:ilvl w:val="0"/>
          <w:numId w:val="53"/>
        </w:numPr>
        <w:jc w:val="both"/>
      </w:pPr>
      <w:r>
        <w:t>Inculcar valores humanos, autoestima, dignidad, respeto a la vida y a la naturaleza.</w:t>
      </w:r>
    </w:p>
    <w:p w14:paraId="13371315" w14:textId="77777777" w:rsidR="00F7084D" w:rsidRDefault="00F7084D" w:rsidP="00616FBE">
      <w:pPr>
        <w:pStyle w:val="NormalWeb"/>
        <w:numPr>
          <w:ilvl w:val="0"/>
          <w:numId w:val="53"/>
        </w:numPr>
        <w:jc w:val="both"/>
      </w:pPr>
      <w:r>
        <w:t>Comprometerse con la educación de sus hijos, apoyando los valores y principios institucionales.</w:t>
      </w:r>
    </w:p>
    <w:p w14:paraId="42E3CD24" w14:textId="77777777" w:rsidR="00F7084D" w:rsidRDefault="00F7084D" w:rsidP="00F7084D"/>
    <w:p w14:paraId="3841C6FB" w14:textId="77777777" w:rsidR="00F7084D" w:rsidRPr="00350A49" w:rsidRDefault="00F7084D" w:rsidP="00F7084D">
      <w:pPr>
        <w:pStyle w:val="Ttulo2"/>
        <w:jc w:val="both"/>
        <w:rPr>
          <w:bCs/>
        </w:rPr>
      </w:pPr>
      <w:bookmarkStart w:id="34" w:name="_Toc210823615"/>
      <w:r w:rsidRPr="00350A49">
        <w:rPr>
          <w:rStyle w:val="Textoennegrita"/>
          <w:bCs w:val="0"/>
          <w:color w:val="auto"/>
        </w:rPr>
        <w:lastRenderedPageBreak/>
        <w:t>PERFIL DEL DIRECTIVO DOCENTE</w:t>
      </w:r>
      <w:bookmarkEnd w:id="34"/>
    </w:p>
    <w:p w14:paraId="4E7B4A0C" w14:textId="77777777" w:rsidR="00F7084D" w:rsidRDefault="00F7084D" w:rsidP="00F7084D">
      <w:pPr>
        <w:pStyle w:val="NormalWeb"/>
        <w:jc w:val="both"/>
      </w:pPr>
      <w:r>
        <w:t xml:space="preserve">El directivo docente en la </w:t>
      </w:r>
      <w:r w:rsidRPr="00097F17">
        <w:rPr>
          <w:rStyle w:val="Textoennegrita"/>
        </w:rPr>
        <w:t>IER La Quina</w:t>
      </w:r>
      <w:r>
        <w:t xml:space="preserve"> garantiza un liderazgo democrático, participativo y orientado al mejoramiento continuo. Su labor se caracteriza por:</w:t>
      </w:r>
    </w:p>
    <w:p w14:paraId="6AD49768" w14:textId="77777777" w:rsidR="00F7084D" w:rsidRDefault="00F7084D" w:rsidP="00616FBE">
      <w:pPr>
        <w:pStyle w:val="NormalWeb"/>
        <w:numPr>
          <w:ilvl w:val="0"/>
          <w:numId w:val="54"/>
        </w:numPr>
        <w:jc w:val="both"/>
      </w:pPr>
      <w:r>
        <w:t>Orientar la ejecución del Proyecto Educativo Institucional (PEI) y aplicar las decisiones del Gobierno Escolar.</w:t>
      </w:r>
    </w:p>
    <w:p w14:paraId="78C163F1" w14:textId="77777777" w:rsidR="00F7084D" w:rsidRDefault="00F7084D" w:rsidP="00616FBE">
      <w:pPr>
        <w:pStyle w:val="NormalWeb"/>
        <w:numPr>
          <w:ilvl w:val="0"/>
          <w:numId w:val="54"/>
        </w:numPr>
        <w:jc w:val="both"/>
      </w:pPr>
      <w:r>
        <w:t>Promover procesos de calidad educativa y desarrollo institucional.</w:t>
      </w:r>
    </w:p>
    <w:p w14:paraId="2E241BCC" w14:textId="77777777" w:rsidR="00F7084D" w:rsidRDefault="00F7084D" w:rsidP="00616FBE">
      <w:pPr>
        <w:pStyle w:val="NormalWeb"/>
        <w:numPr>
          <w:ilvl w:val="0"/>
          <w:numId w:val="54"/>
        </w:numPr>
        <w:jc w:val="both"/>
      </w:pPr>
      <w:r>
        <w:t>Mantener comunicación permanente con las autoridades educativas y la comunidad.</w:t>
      </w:r>
    </w:p>
    <w:p w14:paraId="3A4B35B4" w14:textId="77777777" w:rsidR="00F7084D" w:rsidRDefault="00F7084D" w:rsidP="00616FBE">
      <w:pPr>
        <w:pStyle w:val="NormalWeb"/>
        <w:numPr>
          <w:ilvl w:val="0"/>
          <w:numId w:val="54"/>
        </w:numPr>
        <w:jc w:val="both"/>
      </w:pPr>
      <w:r>
        <w:t>Fomentar el trabajo colaborativo entre los diferentes estamentos.</w:t>
      </w:r>
    </w:p>
    <w:p w14:paraId="72581700" w14:textId="77777777" w:rsidR="00F7084D" w:rsidRDefault="00F7084D" w:rsidP="00616FBE">
      <w:pPr>
        <w:pStyle w:val="NormalWeb"/>
        <w:numPr>
          <w:ilvl w:val="0"/>
          <w:numId w:val="54"/>
        </w:numPr>
        <w:jc w:val="both"/>
      </w:pPr>
      <w:r>
        <w:t>Guiar el proceso académico en coordinación con el Consejo Académico.</w:t>
      </w:r>
    </w:p>
    <w:p w14:paraId="38774852" w14:textId="77777777" w:rsidR="00F7084D" w:rsidRDefault="00F7084D" w:rsidP="00616FBE">
      <w:pPr>
        <w:pStyle w:val="NormalWeb"/>
        <w:numPr>
          <w:ilvl w:val="0"/>
          <w:numId w:val="54"/>
        </w:numPr>
        <w:jc w:val="both"/>
      </w:pPr>
      <w:r>
        <w:t>Ejercer con justicia las funciones disciplinarias según la ley y el Manual de Convivencia.</w:t>
      </w:r>
    </w:p>
    <w:p w14:paraId="531E4C3A" w14:textId="77777777" w:rsidR="00F7084D" w:rsidRDefault="00F7084D" w:rsidP="00616FBE">
      <w:pPr>
        <w:pStyle w:val="NormalWeb"/>
        <w:numPr>
          <w:ilvl w:val="0"/>
          <w:numId w:val="54"/>
        </w:numPr>
        <w:jc w:val="both"/>
      </w:pPr>
      <w:r>
        <w:t>Identificar y canalizar nuevas tendencias educativas en beneficio institucional.</w:t>
      </w:r>
    </w:p>
    <w:p w14:paraId="4C5F3020" w14:textId="77777777" w:rsidR="00F7084D" w:rsidRDefault="00F7084D" w:rsidP="00616FBE">
      <w:pPr>
        <w:pStyle w:val="NormalWeb"/>
        <w:numPr>
          <w:ilvl w:val="0"/>
          <w:numId w:val="54"/>
        </w:numPr>
        <w:jc w:val="both"/>
      </w:pPr>
      <w:r>
        <w:t>Impulsar actividades sociales y comunitarias que fortalezcan el vínculo escuela–comunidad.</w:t>
      </w:r>
    </w:p>
    <w:p w14:paraId="7AC61A68" w14:textId="77777777" w:rsidR="00F7084D" w:rsidRDefault="00F7084D" w:rsidP="00F7084D"/>
    <w:p w14:paraId="1CEFFF5F" w14:textId="77777777" w:rsidR="00F7084D" w:rsidRPr="00350A49" w:rsidRDefault="00F7084D" w:rsidP="00F7084D">
      <w:pPr>
        <w:pStyle w:val="Ttulo2"/>
        <w:rPr>
          <w:bCs/>
          <w:color w:val="auto"/>
        </w:rPr>
      </w:pPr>
      <w:bookmarkStart w:id="35" w:name="_Toc210823616"/>
      <w:r w:rsidRPr="00350A49">
        <w:rPr>
          <w:rStyle w:val="Textoennegrita"/>
          <w:bCs w:val="0"/>
          <w:color w:val="auto"/>
        </w:rPr>
        <w:t>PERFIL DEL EGRESADO</w:t>
      </w:r>
      <w:bookmarkEnd w:id="35"/>
    </w:p>
    <w:p w14:paraId="3E248F17" w14:textId="77777777" w:rsidR="00F7084D" w:rsidRDefault="00F7084D" w:rsidP="00F7084D">
      <w:pPr>
        <w:pStyle w:val="NormalWeb"/>
        <w:jc w:val="both"/>
      </w:pPr>
      <w:r>
        <w:t xml:space="preserve">El egresado de la </w:t>
      </w:r>
      <w:r w:rsidRPr="00097F17">
        <w:rPr>
          <w:rStyle w:val="Textoennegrita"/>
        </w:rPr>
        <w:t>IER La Quina</w:t>
      </w:r>
      <w:r>
        <w:t xml:space="preserve"> es un ciudadano integral, agente activo de cambio social, que actúa con autonomía, responsabilidad y compromiso con su entorno. Se espera que el egresado sea:</w:t>
      </w:r>
    </w:p>
    <w:p w14:paraId="1B924C4F" w14:textId="77777777" w:rsidR="00F7084D" w:rsidRDefault="00F7084D" w:rsidP="00616FBE">
      <w:pPr>
        <w:pStyle w:val="NormalWeb"/>
        <w:numPr>
          <w:ilvl w:val="0"/>
          <w:numId w:val="55"/>
        </w:numPr>
        <w:jc w:val="both"/>
      </w:pPr>
      <w:r>
        <w:t>Leal, honesto, sincero y coherente con los valores institucionales.</w:t>
      </w:r>
    </w:p>
    <w:p w14:paraId="56863C34" w14:textId="77777777" w:rsidR="00F7084D" w:rsidRDefault="00F7084D" w:rsidP="00616FBE">
      <w:pPr>
        <w:pStyle w:val="NormalWeb"/>
        <w:numPr>
          <w:ilvl w:val="0"/>
          <w:numId w:val="55"/>
        </w:numPr>
        <w:jc w:val="both"/>
      </w:pPr>
      <w:r>
        <w:t>Solidario y sensible ante las necesidades de los demás.</w:t>
      </w:r>
    </w:p>
    <w:p w14:paraId="76C077FF" w14:textId="77777777" w:rsidR="00F7084D" w:rsidRDefault="00F7084D" w:rsidP="00616FBE">
      <w:pPr>
        <w:pStyle w:val="NormalWeb"/>
        <w:numPr>
          <w:ilvl w:val="0"/>
          <w:numId w:val="55"/>
        </w:numPr>
        <w:jc w:val="both"/>
      </w:pPr>
      <w:r>
        <w:t>Comprometido con los deberes cívicos y con la construcción de una sociedad justa y pacífica.</w:t>
      </w:r>
    </w:p>
    <w:p w14:paraId="50C85B0F" w14:textId="77777777" w:rsidR="00F7084D" w:rsidRDefault="00F7084D" w:rsidP="00616FBE">
      <w:pPr>
        <w:pStyle w:val="NormalWeb"/>
        <w:numPr>
          <w:ilvl w:val="0"/>
          <w:numId w:val="55"/>
        </w:numPr>
        <w:jc w:val="both"/>
      </w:pPr>
      <w:r>
        <w:t>Respetuoso, cortés, puntual y de excelente presentación personal.</w:t>
      </w:r>
    </w:p>
    <w:p w14:paraId="315A3E2B" w14:textId="77777777" w:rsidR="00F7084D" w:rsidRDefault="00F7084D" w:rsidP="00616FBE">
      <w:pPr>
        <w:pStyle w:val="NormalWeb"/>
        <w:numPr>
          <w:ilvl w:val="0"/>
          <w:numId w:val="55"/>
        </w:numPr>
        <w:jc w:val="both"/>
      </w:pPr>
      <w:r>
        <w:t>Responsable y ejemplar en su comportamiento dentro y fuera de la institución.</w:t>
      </w:r>
    </w:p>
    <w:p w14:paraId="6E0FCACA" w14:textId="77777777" w:rsidR="00F7084D" w:rsidRDefault="00F7084D" w:rsidP="00616FBE">
      <w:pPr>
        <w:pStyle w:val="NormalWeb"/>
        <w:numPr>
          <w:ilvl w:val="0"/>
          <w:numId w:val="55"/>
        </w:numPr>
        <w:jc w:val="both"/>
      </w:pPr>
      <w:r>
        <w:t>Participante en actividades culturales, religiosas y deportivas, manteniendo el espíritu de servicio y gratitud hacia su institución.</w:t>
      </w:r>
    </w:p>
    <w:p w14:paraId="6EE3990C" w14:textId="77777777" w:rsidR="00F7084D" w:rsidRDefault="00F7084D" w:rsidP="00F7084D"/>
    <w:p w14:paraId="2C735054" w14:textId="77777777" w:rsidR="00F7084D" w:rsidRPr="00350A49" w:rsidRDefault="00F7084D" w:rsidP="00F7084D">
      <w:pPr>
        <w:pStyle w:val="Ttulo2"/>
        <w:rPr>
          <w:bCs/>
          <w:color w:val="auto"/>
        </w:rPr>
      </w:pPr>
      <w:bookmarkStart w:id="36" w:name="_Toc210823617"/>
      <w:r w:rsidRPr="00350A49">
        <w:rPr>
          <w:rStyle w:val="Textoennegrita"/>
          <w:bCs w:val="0"/>
          <w:color w:val="auto"/>
        </w:rPr>
        <w:t>CREENCIAS INSTITUCIONALES</w:t>
      </w:r>
      <w:bookmarkEnd w:id="36"/>
    </w:p>
    <w:p w14:paraId="5EDD80CD" w14:textId="77777777" w:rsidR="00F7084D" w:rsidRDefault="00F7084D" w:rsidP="00F7084D">
      <w:pPr>
        <w:pStyle w:val="NormalWeb"/>
      </w:pPr>
      <w:r>
        <w:t xml:space="preserve">La </w:t>
      </w:r>
      <w:r w:rsidRPr="00097F17">
        <w:rPr>
          <w:rStyle w:val="Textoennegrita"/>
        </w:rPr>
        <w:t>Institución Educativa Rural La Quina</w:t>
      </w:r>
      <w:r>
        <w:t xml:space="preserve"> cree firmemente que:</w:t>
      </w:r>
    </w:p>
    <w:p w14:paraId="72A333F4" w14:textId="77777777" w:rsidR="00F7084D" w:rsidRDefault="00F7084D" w:rsidP="00616FBE">
      <w:pPr>
        <w:pStyle w:val="NormalWeb"/>
        <w:numPr>
          <w:ilvl w:val="0"/>
          <w:numId w:val="56"/>
        </w:numPr>
        <w:jc w:val="both"/>
      </w:pPr>
      <w:r>
        <w:t xml:space="preserve">Todos los procesos educativos se fundamentan en la </w:t>
      </w:r>
      <w:r w:rsidRPr="00097F17">
        <w:rPr>
          <w:rStyle w:val="Textoennegrita"/>
        </w:rPr>
        <w:t>Ley General de Educación</w:t>
      </w:r>
      <w:r>
        <w:t xml:space="preserve"> y en la normatividad vigente.</w:t>
      </w:r>
    </w:p>
    <w:p w14:paraId="7A0CFEAA" w14:textId="77777777" w:rsidR="00F7084D" w:rsidRDefault="00F7084D" w:rsidP="00616FBE">
      <w:pPr>
        <w:pStyle w:val="NormalWeb"/>
        <w:numPr>
          <w:ilvl w:val="0"/>
          <w:numId w:val="56"/>
        </w:numPr>
        <w:jc w:val="both"/>
      </w:pPr>
      <w:r>
        <w:t xml:space="preserve">El </w:t>
      </w:r>
      <w:r w:rsidRPr="00097F17">
        <w:rPr>
          <w:rStyle w:val="Textoennegrita"/>
        </w:rPr>
        <w:t>Proyecto Educativo Institucional (PEI)</w:t>
      </w:r>
      <w:r>
        <w:t xml:space="preserve"> debe construirse y actualizarse de manera participativa con todos los miembros de la comunidad educativa.</w:t>
      </w:r>
    </w:p>
    <w:p w14:paraId="5F92B6AB" w14:textId="77777777" w:rsidR="00F7084D" w:rsidRDefault="00F7084D" w:rsidP="00616FBE">
      <w:pPr>
        <w:pStyle w:val="NormalWeb"/>
        <w:numPr>
          <w:ilvl w:val="0"/>
          <w:numId w:val="56"/>
        </w:numPr>
        <w:jc w:val="both"/>
      </w:pPr>
      <w:r>
        <w:t xml:space="preserve">La identidad institucional se refleja en sus </w:t>
      </w:r>
      <w:r w:rsidRPr="00097F17">
        <w:rPr>
          <w:rStyle w:val="Textoennegrita"/>
        </w:rPr>
        <w:t>símbolos</w:t>
      </w:r>
      <w:r>
        <w:t>: el escudo, y la bandera que fortalecen el sentido de pertenencia y la unidad.</w:t>
      </w:r>
    </w:p>
    <w:p w14:paraId="1A76A227" w14:textId="77777777" w:rsidR="00F7084D" w:rsidRPr="00FC692D" w:rsidRDefault="00F7084D" w:rsidP="007E0BCC">
      <w:pPr>
        <w:pStyle w:val="Ttulo2"/>
      </w:pPr>
      <w:bookmarkStart w:id="37" w:name="_Toc210823618"/>
      <w:r w:rsidRPr="00FC692D">
        <w:rPr>
          <w:rStyle w:val="Textoennegrita"/>
          <w:b/>
          <w:bCs w:val="0"/>
        </w:rPr>
        <w:lastRenderedPageBreak/>
        <w:t>1.5 PRINCIPIOS Y VALORES INSTITUCIONALES</w:t>
      </w:r>
      <w:bookmarkEnd w:id="37"/>
    </w:p>
    <w:p w14:paraId="54377873" w14:textId="77777777" w:rsidR="00F7084D" w:rsidRPr="007A0C37" w:rsidRDefault="00F7084D" w:rsidP="00F7084D">
      <w:pPr>
        <w:pStyle w:val="NormalWeb"/>
        <w:jc w:val="both"/>
      </w:pPr>
      <w:r>
        <w:t>De acuerdo con el artículo 67 de la Constitución Política de Colombia, la educación en la IER La Quina se orienta hacia los siguientes fines:</w:t>
      </w:r>
    </w:p>
    <w:p w14:paraId="6F14BC26" w14:textId="77777777" w:rsidR="00F7084D" w:rsidRDefault="00F7084D" w:rsidP="00616FBE">
      <w:pPr>
        <w:pStyle w:val="NormalWeb"/>
        <w:numPr>
          <w:ilvl w:val="0"/>
          <w:numId w:val="57"/>
        </w:numPr>
        <w:jc w:val="both"/>
      </w:pPr>
      <w:r>
        <w:rPr>
          <w:rStyle w:val="Textoennegrita"/>
        </w:rPr>
        <w:t>Equidad:</w:t>
      </w:r>
      <w:r>
        <w:t xml:space="preserve"> Garantizar igualdad de oportunidades para todos, sin discriminación.</w:t>
      </w:r>
    </w:p>
    <w:p w14:paraId="0982FEFC" w14:textId="77777777" w:rsidR="00F7084D" w:rsidRDefault="00F7084D" w:rsidP="00616FBE">
      <w:pPr>
        <w:pStyle w:val="NormalWeb"/>
        <w:numPr>
          <w:ilvl w:val="0"/>
          <w:numId w:val="57"/>
        </w:numPr>
        <w:jc w:val="both"/>
      </w:pPr>
      <w:r>
        <w:rPr>
          <w:rStyle w:val="Textoennegrita"/>
        </w:rPr>
        <w:t>Respeto:</w:t>
      </w:r>
      <w:r>
        <w:t xml:space="preserve"> Reconocer la dignidad y los derechos de cada persona.</w:t>
      </w:r>
    </w:p>
    <w:p w14:paraId="017CC2B9" w14:textId="77777777" w:rsidR="00F7084D" w:rsidRDefault="00F7084D" w:rsidP="00616FBE">
      <w:pPr>
        <w:pStyle w:val="NormalWeb"/>
        <w:numPr>
          <w:ilvl w:val="0"/>
          <w:numId w:val="57"/>
        </w:numPr>
        <w:jc w:val="both"/>
      </w:pPr>
      <w:r>
        <w:rPr>
          <w:rStyle w:val="Textoennegrita"/>
        </w:rPr>
        <w:t>Inclusión:</w:t>
      </w:r>
      <w:r>
        <w:t xml:space="preserve"> Valorar la diversidad como una riqueza que fortalece la comunidad.</w:t>
      </w:r>
    </w:p>
    <w:p w14:paraId="2A46D706" w14:textId="77777777" w:rsidR="00F7084D" w:rsidRDefault="00F7084D" w:rsidP="00616FBE">
      <w:pPr>
        <w:pStyle w:val="NormalWeb"/>
        <w:numPr>
          <w:ilvl w:val="0"/>
          <w:numId w:val="57"/>
        </w:numPr>
        <w:jc w:val="both"/>
      </w:pPr>
      <w:r>
        <w:rPr>
          <w:rStyle w:val="Textoennegrita"/>
        </w:rPr>
        <w:t>Corresponsabilidad:</w:t>
      </w:r>
      <w:r>
        <w:t xml:space="preserve"> Compartir deberes y compromisos entre familia, escuela y sociedad.</w:t>
      </w:r>
    </w:p>
    <w:p w14:paraId="7AB3D446" w14:textId="77777777" w:rsidR="00F7084D" w:rsidRDefault="00F7084D" w:rsidP="00616FBE">
      <w:pPr>
        <w:pStyle w:val="NormalWeb"/>
        <w:numPr>
          <w:ilvl w:val="0"/>
          <w:numId w:val="57"/>
        </w:numPr>
        <w:jc w:val="both"/>
      </w:pPr>
      <w:r>
        <w:rPr>
          <w:rStyle w:val="Textoennegrita"/>
        </w:rPr>
        <w:t>Solidaridad:</w:t>
      </w:r>
      <w:r>
        <w:t xml:space="preserve"> Actuar con empatía y apoyo mutuo frente a las necesidades de los demás.</w:t>
      </w:r>
    </w:p>
    <w:p w14:paraId="5FE377A1" w14:textId="77777777" w:rsidR="00F7084D" w:rsidRDefault="00F7084D" w:rsidP="00616FBE">
      <w:pPr>
        <w:pStyle w:val="NormalWeb"/>
        <w:numPr>
          <w:ilvl w:val="0"/>
          <w:numId w:val="57"/>
        </w:numPr>
      </w:pPr>
      <w:r>
        <w:rPr>
          <w:rStyle w:val="Textoennegrita"/>
        </w:rPr>
        <w:t>Sostenibilidad:</w:t>
      </w:r>
      <w:r>
        <w:t xml:space="preserve"> Promover el cuidado del ambiente y el uso responsable de los recursos.</w:t>
      </w:r>
    </w:p>
    <w:p w14:paraId="347136D4" w14:textId="77777777" w:rsidR="00F7084D" w:rsidRDefault="00F7084D" w:rsidP="00616FBE">
      <w:pPr>
        <w:pStyle w:val="NormalWeb"/>
        <w:numPr>
          <w:ilvl w:val="0"/>
          <w:numId w:val="57"/>
        </w:numPr>
      </w:pPr>
      <w:r>
        <w:rPr>
          <w:rStyle w:val="Textoennegrita"/>
        </w:rPr>
        <w:t>Innovación:</w:t>
      </w:r>
      <w:r>
        <w:t xml:space="preserve"> Buscar nuevas formas de aprender, crear y transformar la realidad.</w:t>
      </w:r>
    </w:p>
    <w:p w14:paraId="76512699" w14:textId="77777777" w:rsidR="00F7084D" w:rsidRDefault="00F7084D" w:rsidP="00616FBE">
      <w:pPr>
        <w:pStyle w:val="NormalWeb"/>
        <w:numPr>
          <w:ilvl w:val="0"/>
          <w:numId w:val="57"/>
        </w:numPr>
      </w:pPr>
      <w:r>
        <w:rPr>
          <w:rStyle w:val="Textoennegrita"/>
        </w:rPr>
        <w:t>Integridad:</w:t>
      </w:r>
      <w:r>
        <w:t xml:space="preserve"> Actuar con coherencia, transparencia y honestidad en todo momento.</w:t>
      </w:r>
    </w:p>
    <w:p w14:paraId="2242B5A4" w14:textId="77777777" w:rsidR="00F7084D" w:rsidRDefault="00F7084D" w:rsidP="00616FBE">
      <w:pPr>
        <w:pStyle w:val="NormalWeb"/>
        <w:numPr>
          <w:ilvl w:val="0"/>
          <w:numId w:val="57"/>
        </w:numPr>
      </w:pPr>
      <w:r>
        <w:rPr>
          <w:rStyle w:val="Textoennegrita"/>
        </w:rPr>
        <w:t>Compromiso:</w:t>
      </w:r>
      <w:r>
        <w:t xml:space="preserve"> Cumplir con responsabilidad las tareas y metas comunes.</w:t>
      </w:r>
    </w:p>
    <w:p w14:paraId="743F2A5E" w14:textId="77777777" w:rsidR="00F7084D" w:rsidRDefault="00F7084D" w:rsidP="00616FBE">
      <w:pPr>
        <w:pStyle w:val="NormalWeb"/>
        <w:numPr>
          <w:ilvl w:val="0"/>
          <w:numId w:val="57"/>
        </w:numPr>
      </w:pPr>
      <w:r>
        <w:rPr>
          <w:rStyle w:val="Textoennegrita"/>
        </w:rPr>
        <w:t>Tolerancia:</w:t>
      </w:r>
      <w:r>
        <w:t xml:space="preserve"> Aceptar y respetar las diferencias de pensamiento, cultura y creencias.</w:t>
      </w:r>
    </w:p>
    <w:p w14:paraId="36495787" w14:textId="77777777" w:rsidR="00F7084D" w:rsidRDefault="00F7084D" w:rsidP="00616FBE">
      <w:pPr>
        <w:pStyle w:val="NormalWeb"/>
        <w:numPr>
          <w:ilvl w:val="0"/>
          <w:numId w:val="57"/>
        </w:numPr>
      </w:pPr>
      <w:r>
        <w:rPr>
          <w:rStyle w:val="Textoennegrita"/>
        </w:rPr>
        <w:t>Autonomía:</w:t>
      </w:r>
      <w:r>
        <w:t xml:space="preserve"> Tomar decisiones responsables, con libertad y sentido ético.</w:t>
      </w:r>
    </w:p>
    <w:p w14:paraId="36AFA7CA" w14:textId="77777777" w:rsidR="00F7084D" w:rsidRDefault="00F7084D" w:rsidP="00616FBE">
      <w:pPr>
        <w:pStyle w:val="NormalWeb"/>
        <w:numPr>
          <w:ilvl w:val="0"/>
          <w:numId w:val="57"/>
        </w:numPr>
      </w:pPr>
      <w:r>
        <w:rPr>
          <w:rStyle w:val="Textoennegrita"/>
        </w:rPr>
        <w:t>Trabajo colaborativo:</w:t>
      </w:r>
      <w:r>
        <w:t xml:space="preserve"> Unir esfuerzos y talentos para alcanzar objetivos comunes.</w:t>
      </w:r>
    </w:p>
    <w:p w14:paraId="0BC4D0BE" w14:textId="77777777" w:rsidR="00F7084D" w:rsidRDefault="00F7084D" w:rsidP="00616FBE">
      <w:pPr>
        <w:pStyle w:val="NormalWeb"/>
        <w:numPr>
          <w:ilvl w:val="0"/>
          <w:numId w:val="57"/>
        </w:numPr>
      </w:pPr>
      <w:r>
        <w:rPr>
          <w:rStyle w:val="Textoennegrita"/>
        </w:rPr>
        <w:t>Sentido de pertenencia:</w:t>
      </w:r>
      <w:r>
        <w:t xml:space="preserve"> Amar y cuidar la institución como un espacio propio.</w:t>
      </w:r>
    </w:p>
    <w:p w14:paraId="1888D321" w14:textId="77777777" w:rsidR="00F7084D" w:rsidRDefault="00F7084D" w:rsidP="00616FBE">
      <w:pPr>
        <w:pStyle w:val="NormalWeb"/>
        <w:numPr>
          <w:ilvl w:val="0"/>
          <w:numId w:val="57"/>
        </w:numPr>
      </w:pPr>
      <w:r>
        <w:rPr>
          <w:rStyle w:val="Textoennegrita"/>
        </w:rPr>
        <w:t>Liderazgo:</w:t>
      </w:r>
      <w:r>
        <w:t xml:space="preserve"> Ser ejemplo positivo e inspirar a otros con acciones y valores.</w:t>
      </w:r>
    </w:p>
    <w:p w14:paraId="5418651D" w14:textId="77777777" w:rsidR="00F7084D" w:rsidRDefault="00F7084D" w:rsidP="00616FBE">
      <w:pPr>
        <w:pStyle w:val="NormalWeb"/>
        <w:numPr>
          <w:ilvl w:val="0"/>
          <w:numId w:val="57"/>
        </w:numPr>
      </w:pPr>
      <w:r>
        <w:rPr>
          <w:rStyle w:val="Textoennegrita"/>
        </w:rPr>
        <w:t>Resiliencia:</w:t>
      </w:r>
      <w:r>
        <w:t xml:space="preserve"> Enfrentar las dificultades con fortaleza, aprendiendo de cada experiencia.</w:t>
      </w:r>
    </w:p>
    <w:p w14:paraId="46EBF85B" w14:textId="77777777" w:rsidR="00F7084D" w:rsidRPr="002F28B8" w:rsidRDefault="00F7084D" w:rsidP="00616FBE">
      <w:pPr>
        <w:pStyle w:val="NormalWeb"/>
        <w:numPr>
          <w:ilvl w:val="0"/>
          <w:numId w:val="57"/>
        </w:numPr>
        <w:rPr>
          <w:rStyle w:val="Textoennegrita"/>
          <w:b w:val="0"/>
          <w:bCs w:val="0"/>
        </w:rPr>
      </w:pPr>
      <w:r>
        <w:rPr>
          <w:rStyle w:val="Textoennegrita"/>
        </w:rPr>
        <w:t>Emprendimiento:</w:t>
      </w:r>
      <w:r>
        <w:t xml:space="preserve"> Transformar las ideas en proyectos que generen bienestar y desarrollo.</w:t>
      </w:r>
    </w:p>
    <w:p w14:paraId="65A38755" w14:textId="77777777" w:rsidR="00F7084D" w:rsidRDefault="00F7084D" w:rsidP="007E0BCC">
      <w:pPr>
        <w:pStyle w:val="Ttulo2"/>
      </w:pPr>
      <w:bookmarkStart w:id="38" w:name="_Toc210823619"/>
      <w:r>
        <w:t>1.6 FUNDAMENTOS DE LA INSTITUCION:</w:t>
      </w:r>
      <w:bookmarkEnd w:id="38"/>
      <w:r>
        <w:t xml:space="preserve"> </w:t>
      </w:r>
    </w:p>
    <w:p w14:paraId="4D8BC4A2" w14:textId="77777777" w:rsidR="00F7084D" w:rsidRDefault="00F7084D" w:rsidP="00F7084D">
      <w:pPr>
        <w:spacing w:after="13" w:line="248" w:lineRule="auto"/>
        <w:ind w:left="1294" w:right="169"/>
      </w:pPr>
    </w:p>
    <w:p w14:paraId="06036541" w14:textId="77777777" w:rsidR="00F7084D" w:rsidRDefault="00F7084D" w:rsidP="00F7084D">
      <w:pPr>
        <w:spacing w:after="169" w:line="248" w:lineRule="auto"/>
        <w:ind w:left="-5" w:right="169"/>
      </w:pPr>
      <w:r>
        <w:rPr>
          <w:b/>
        </w:rPr>
        <w:t xml:space="preserve">Filosóficos: </w:t>
      </w:r>
    </w:p>
    <w:p w14:paraId="4B501F64" w14:textId="77777777" w:rsidR="00F7084D" w:rsidRDefault="00F7084D" w:rsidP="00F7084D">
      <w:pPr>
        <w:spacing w:after="168"/>
        <w:ind w:left="10" w:right="174"/>
      </w:pPr>
      <w:r>
        <w:t xml:space="preserve">Nuestros estudiantes se reconocerán por ser históricos, sociales y culturales, es decir seres constructores de su propia historia; capaces de transformar la sociedad a través de su trabajo y educación, siendo personas más humanas, responsables, abiertas, creativas, lúdicas para el mundo. </w:t>
      </w:r>
    </w:p>
    <w:p w14:paraId="5BD122AF" w14:textId="77777777" w:rsidR="00F7084D" w:rsidRDefault="00F7084D" w:rsidP="00F7084D">
      <w:pPr>
        <w:spacing w:after="169" w:line="248" w:lineRule="auto"/>
        <w:ind w:left="-5" w:right="169"/>
      </w:pPr>
      <w:r>
        <w:rPr>
          <w:b/>
        </w:rPr>
        <w:t xml:space="preserve">Epistemológicos: </w:t>
      </w:r>
    </w:p>
    <w:p w14:paraId="012C67DF" w14:textId="77777777" w:rsidR="00F7084D" w:rsidRDefault="00F7084D" w:rsidP="00F7084D">
      <w:pPr>
        <w:spacing w:after="163"/>
        <w:ind w:left="10" w:right="174"/>
      </w:pPr>
      <w:r>
        <w:t xml:space="preserve">El conocimiento y la adquisición de un aprendizaje significativo, que le permita al educando explicar e interpretar la realidad física y social frente a los procesos científicos y tecnológicos que los lleven a desarrollar su pensamiento lógico matemático y su pensamiento crítico; basados en las fortalezas, oportunidades, debilidades y amenazas que le ofrezca el medio en que se desenvuelve. </w:t>
      </w:r>
    </w:p>
    <w:p w14:paraId="1F9996C1" w14:textId="77777777" w:rsidR="00F7084D" w:rsidRDefault="00F7084D" w:rsidP="00F7084D">
      <w:pPr>
        <w:spacing w:after="168" w:line="248" w:lineRule="auto"/>
        <w:ind w:left="-5" w:right="169"/>
      </w:pPr>
      <w:r>
        <w:t xml:space="preserve"> </w:t>
      </w:r>
      <w:r>
        <w:rPr>
          <w:b/>
        </w:rPr>
        <w:t>Sociológico:</w:t>
      </w:r>
      <w:r>
        <w:t xml:space="preserve"> </w:t>
      </w:r>
    </w:p>
    <w:p w14:paraId="62391B31" w14:textId="77777777" w:rsidR="00F7084D" w:rsidRDefault="00F7084D" w:rsidP="00F7084D">
      <w:pPr>
        <w:spacing w:after="168"/>
        <w:ind w:left="10" w:right="174"/>
      </w:pPr>
      <w:r>
        <w:lastRenderedPageBreak/>
        <w:t xml:space="preserve">En la comprensión de la realidad colombiana, nuestros educandos considerarán las relaciones existentes entre la sociedad y el sistema educativo que lo conlleven como persona humana y lo induzca a desarrollar un compromiso autentico con sensibilidad social. </w:t>
      </w:r>
    </w:p>
    <w:p w14:paraId="43D50B2B" w14:textId="77777777" w:rsidR="00F7084D" w:rsidRDefault="00F7084D" w:rsidP="00F7084D">
      <w:pPr>
        <w:spacing w:after="169" w:line="248" w:lineRule="auto"/>
        <w:ind w:left="-5" w:right="169"/>
      </w:pPr>
      <w:r>
        <w:rPr>
          <w:b/>
        </w:rPr>
        <w:t xml:space="preserve">Psicológico: </w:t>
      </w:r>
    </w:p>
    <w:p w14:paraId="5F1A430A" w14:textId="77777777" w:rsidR="00F7084D" w:rsidRDefault="00F7084D" w:rsidP="00F7084D">
      <w:pPr>
        <w:spacing w:after="168"/>
        <w:ind w:left="10" w:right="174"/>
      </w:pPr>
      <w:r>
        <w:t xml:space="preserve">Se acoge al modelo pedagógico desarrollista, por ende, los enfoques basados en la concepción constructivista del aprendizaje representados por las teorías de Piaget, Vygotsky, Ausubel y Skinner. </w:t>
      </w:r>
    </w:p>
    <w:p w14:paraId="0D8ACF58" w14:textId="77777777" w:rsidR="00F7084D" w:rsidRDefault="00F7084D" w:rsidP="00F7084D">
      <w:pPr>
        <w:spacing w:after="168" w:line="248" w:lineRule="auto"/>
        <w:ind w:left="-5" w:right="169"/>
      </w:pPr>
      <w:r>
        <w:rPr>
          <w:b/>
        </w:rPr>
        <w:t xml:space="preserve"> Pedagógico:</w:t>
      </w:r>
      <w:r>
        <w:t xml:space="preserve"> </w:t>
      </w:r>
    </w:p>
    <w:p w14:paraId="21412E59" w14:textId="77777777" w:rsidR="00F7084D" w:rsidRDefault="00F7084D" w:rsidP="00F7084D">
      <w:pPr>
        <w:spacing w:after="169"/>
        <w:ind w:left="10" w:right="174"/>
      </w:pPr>
      <w:r>
        <w:t xml:space="preserve">Basado en una pedagogía activa proporcionando orientaciones para la organización del proceso integral centrados en la recuperación del sentido del ser humano, afectivo y sensible del educando en todas sus dimensiones, factores, procesos, saberes, competencias y valores para que el estudiante viva la democracia, cooperación y el enriquecimiento mutuo. </w:t>
      </w:r>
    </w:p>
    <w:p w14:paraId="5C9BDBD4" w14:textId="77777777" w:rsidR="00F7084D" w:rsidRDefault="00F7084D" w:rsidP="00F7084D">
      <w:pPr>
        <w:spacing w:after="169" w:line="248" w:lineRule="auto"/>
        <w:ind w:left="-5" w:right="169"/>
      </w:pPr>
      <w:r>
        <w:rPr>
          <w:b/>
        </w:rPr>
        <w:t xml:space="preserve">Axiológicos: </w:t>
      </w:r>
    </w:p>
    <w:p w14:paraId="624D4980" w14:textId="77777777" w:rsidR="00F7084D" w:rsidRDefault="00F7084D" w:rsidP="00F7084D">
      <w:pPr>
        <w:spacing w:after="168"/>
        <w:ind w:left="10" w:right="174"/>
      </w:pPr>
      <w:r>
        <w:t xml:space="preserve">La Institución presenta una nueva actitud hacia los estudiantes, donde cultiven los valores de la vida, lógico-sociales, estéticos, culturales, ético-morales, espirituales, religiosos para generar actitudes que les permitan desarrollar la autonomía, la responsabilidad y la trascendencia. </w:t>
      </w:r>
    </w:p>
    <w:p w14:paraId="4A09AC82" w14:textId="77777777" w:rsidR="00F7084D" w:rsidRDefault="00F7084D" w:rsidP="00F7084D">
      <w:pPr>
        <w:spacing w:line="259" w:lineRule="auto"/>
      </w:pPr>
      <w:r>
        <w:t xml:space="preserve">  </w:t>
      </w:r>
    </w:p>
    <w:p w14:paraId="702BDE7A" w14:textId="77777777" w:rsidR="00F7084D" w:rsidRDefault="00F7084D" w:rsidP="00F7084D">
      <w:pPr>
        <w:spacing w:after="169" w:line="248" w:lineRule="auto"/>
        <w:ind w:left="-5" w:right="169"/>
      </w:pPr>
      <w:r>
        <w:rPr>
          <w:b/>
        </w:rPr>
        <w:t xml:space="preserve">Antropológicos: </w:t>
      </w:r>
    </w:p>
    <w:p w14:paraId="2D804ABA" w14:textId="3C8E36C2" w:rsidR="00F7084D" w:rsidRDefault="00F7084D" w:rsidP="00C74A96">
      <w:pPr>
        <w:spacing w:after="168"/>
        <w:ind w:left="10" w:right="174"/>
      </w:pPr>
      <w:r>
        <w:t xml:space="preserve">Se fundamenta en aspectos con personas singulares, autónomas, totalizantes, un ser indigente, un ser para el encuentro, un ser trascendente expresados en la corporeidad, interioridad, conciencia y libertad que deben estar </w:t>
      </w:r>
      <w:r w:rsidR="00C74A96">
        <w:t>presentes en cada uno de ellos.</w:t>
      </w:r>
    </w:p>
    <w:p w14:paraId="2DBF8D19" w14:textId="77777777" w:rsidR="00F7084D" w:rsidRDefault="00F7084D" w:rsidP="007E0BCC">
      <w:pPr>
        <w:pStyle w:val="Ttulo2"/>
      </w:pPr>
      <w:bookmarkStart w:id="39" w:name="_Toc210823620"/>
      <w:r>
        <w:t>1.7 EJES QUE ARTICULAN EL PEI</w:t>
      </w:r>
      <w:bookmarkEnd w:id="39"/>
      <w:r>
        <w:t xml:space="preserve"> </w:t>
      </w:r>
    </w:p>
    <w:p w14:paraId="2894D585" w14:textId="77777777" w:rsidR="00F7084D" w:rsidRDefault="00F7084D" w:rsidP="00F7084D">
      <w:pPr>
        <w:spacing w:line="259" w:lineRule="auto"/>
        <w:ind w:left="1284"/>
      </w:pPr>
      <w:r>
        <w:rPr>
          <w:b/>
        </w:rPr>
        <w:t xml:space="preserve"> </w:t>
      </w:r>
    </w:p>
    <w:p w14:paraId="70D01632" w14:textId="77777777" w:rsidR="00F7084D" w:rsidRDefault="00F7084D" w:rsidP="00F7084D">
      <w:pPr>
        <w:spacing w:after="169"/>
        <w:ind w:left="10" w:right="174"/>
      </w:pPr>
      <w:r>
        <w:t xml:space="preserve">En el ejercicio de la democracia y la autonomía, asumido como el aprendizaje para la participación, el respeto, la convivencia, la interacción de la escuela con la comunidad, la solución de conflictos y el cumplimiento de los compromisos y acuerdos establecidos, apropiándose progresivamente y con responsabilidad de la creación, gestión, ejecución, evaluación y retroalimentación de sus propios procesos administrativos y pedagógicos. </w:t>
      </w:r>
    </w:p>
    <w:p w14:paraId="79F075EB" w14:textId="77777777" w:rsidR="00F7084D" w:rsidRDefault="00F7084D" w:rsidP="00F7084D">
      <w:pPr>
        <w:spacing w:after="168"/>
        <w:ind w:left="10" w:right="174"/>
      </w:pPr>
      <w:r>
        <w:t xml:space="preserve">La flexibilidad y apertura en el diseño y el desarrollo del PEI asumido como un proceso de investigación, comprensión e interpretación de la realidad en crecimiento permanente. </w:t>
      </w:r>
    </w:p>
    <w:p w14:paraId="18E8BF05" w14:textId="77777777" w:rsidR="00F7084D" w:rsidRDefault="00F7084D" w:rsidP="00F7084D">
      <w:pPr>
        <w:spacing w:after="165"/>
        <w:ind w:left="10" w:right="174"/>
      </w:pPr>
      <w:r>
        <w:t xml:space="preserve">La dimensión lúdica dentro del proceso debe propiciar las relaciones alegres, afectivas, humanas, que facilitan la creatividad, el compromiso y el logro de la felicidad dentro del proceso educativo” tomado del documento PEI Lineamientos, Documentos del MEN. </w:t>
      </w:r>
    </w:p>
    <w:p w14:paraId="33F4E607" w14:textId="77777777" w:rsidR="00F7084D" w:rsidRDefault="00F7084D" w:rsidP="00F7084D">
      <w:pPr>
        <w:spacing w:after="169" w:line="248" w:lineRule="auto"/>
        <w:ind w:left="-5" w:right="169"/>
      </w:pPr>
      <w:r>
        <w:rPr>
          <w:b/>
        </w:rPr>
        <w:t xml:space="preserve">CREENCIAS: </w:t>
      </w:r>
    </w:p>
    <w:p w14:paraId="552971C2" w14:textId="77777777" w:rsidR="00F7084D" w:rsidRDefault="00F7084D" w:rsidP="00F7084D">
      <w:pPr>
        <w:pStyle w:val="NormalWeb"/>
        <w:jc w:val="both"/>
      </w:pPr>
      <w:r>
        <w:lastRenderedPageBreak/>
        <w:t>Las creencias como estructura del pensamiento elaborada y arraigada a lo largo del aprendizaje, que nos sirve para explicar la realidad y que preceden a la configuración de valores. Nos corresponde afirmar que se especificaron los principios institucionales para dar fe de las creencias de las personas las cuales van construyendo valores, determinando cual importante es expresar la importancia de tener en cuenta diversos puntos de vista y construir sobre ellos, como el valor del trabajo en equipo, necesidad de comunicarnos en otro idioma, la expresión oral y escrita, el crear un ambiente de confianza y respeto prima en la institución ya que ayuda a construir un clima positivo.</w:t>
      </w:r>
    </w:p>
    <w:p w14:paraId="31FE09CD" w14:textId="77777777" w:rsidR="00F7084D" w:rsidRPr="00116E19" w:rsidRDefault="00F7084D" w:rsidP="000F3C3F">
      <w:pPr>
        <w:pStyle w:val="Ttulo1"/>
      </w:pPr>
      <w:r>
        <w:t xml:space="preserve">  </w:t>
      </w:r>
      <w:bookmarkStart w:id="40" w:name="_Toc210823621"/>
      <w:bookmarkStart w:id="41" w:name="_Hlk219204718"/>
      <w:r w:rsidRPr="00116E19">
        <w:t>OBJETIVOS GENERALES DEL PROYECTO</w:t>
      </w:r>
      <w:bookmarkEnd w:id="40"/>
      <w:r w:rsidRPr="00116E19">
        <w:t xml:space="preserve">  </w:t>
      </w:r>
    </w:p>
    <w:p w14:paraId="79CACDA5" w14:textId="77777777" w:rsidR="00F7084D" w:rsidRPr="00116E19" w:rsidRDefault="00F7084D" w:rsidP="00F7084D">
      <w:pPr>
        <w:spacing w:line="259" w:lineRule="auto"/>
      </w:pPr>
    </w:p>
    <w:p w14:paraId="74401A6A" w14:textId="77777777" w:rsidR="00F7084D" w:rsidRPr="00116E19" w:rsidRDefault="00F7084D" w:rsidP="00F7084D">
      <w:pPr>
        <w:spacing w:after="13" w:line="248" w:lineRule="auto"/>
        <w:ind w:left="-5" w:right="169"/>
      </w:pPr>
      <w:r w:rsidRPr="00116E19">
        <w:rPr>
          <w:b/>
        </w:rPr>
        <w:t xml:space="preserve">OBJETIVO GENERAL </w:t>
      </w:r>
    </w:p>
    <w:p w14:paraId="4B1ED277" w14:textId="1AA666DA" w:rsidR="009171F8" w:rsidRPr="00116E19" w:rsidRDefault="009171F8" w:rsidP="009171F8">
      <w:pPr>
        <w:spacing w:after="169"/>
        <w:ind w:right="174"/>
      </w:pPr>
      <w:r w:rsidRPr="00116E19">
        <w:t>Formar estudiantes integrales, con valores, competencias académicas y sociales, que les permitan convivir pacíficamente, valorar su entorno rural y participar de manera responsable en la vida familiar, comunitaria y social.</w:t>
      </w:r>
    </w:p>
    <w:p w14:paraId="3CD865F4" w14:textId="77777777" w:rsidR="00F7084D" w:rsidRPr="00116E19" w:rsidRDefault="00F7084D" w:rsidP="00F7084D">
      <w:pPr>
        <w:spacing w:after="13" w:line="248" w:lineRule="auto"/>
        <w:ind w:left="-5" w:right="169"/>
      </w:pPr>
      <w:r w:rsidRPr="00116E19">
        <w:rPr>
          <w:b/>
        </w:rPr>
        <w:t xml:space="preserve">  OBJETIVOS ESPECÍFICOS </w:t>
      </w:r>
    </w:p>
    <w:p w14:paraId="115BB669" w14:textId="77777777" w:rsidR="002428F6" w:rsidRPr="00116E19" w:rsidRDefault="002428F6" w:rsidP="002428F6">
      <w:pPr>
        <w:numPr>
          <w:ilvl w:val="0"/>
          <w:numId w:val="64"/>
        </w:numPr>
        <w:spacing w:before="100" w:beforeAutospacing="1" w:after="100" w:afterAutospacing="1"/>
        <w:rPr>
          <w:lang w:val="es-CO" w:eastAsia="es-CO"/>
        </w:rPr>
      </w:pPr>
      <w:r w:rsidRPr="00116E19">
        <w:rPr>
          <w:lang w:val="es-CO" w:eastAsia="es-CO"/>
        </w:rPr>
        <w:t>Fortalecer en los estudiantes el ejercicio responsable de sus deberes y derechos.</w:t>
      </w:r>
    </w:p>
    <w:p w14:paraId="06719F9B" w14:textId="77777777" w:rsidR="002428F6" w:rsidRPr="00116E19" w:rsidRDefault="002428F6" w:rsidP="002428F6">
      <w:pPr>
        <w:numPr>
          <w:ilvl w:val="0"/>
          <w:numId w:val="64"/>
        </w:numPr>
        <w:spacing w:before="100" w:beforeAutospacing="1" w:after="100" w:afterAutospacing="1"/>
        <w:rPr>
          <w:lang w:val="es-CO" w:eastAsia="es-CO"/>
        </w:rPr>
      </w:pPr>
      <w:r w:rsidRPr="00116E19">
        <w:rPr>
          <w:lang w:val="es-CO" w:eastAsia="es-CO"/>
        </w:rPr>
        <w:t>Promover el reconocimiento y cuidado del entorno rural y la identidad cultural de la comunidad.</w:t>
      </w:r>
    </w:p>
    <w:p w14:paraId="5004BF65" w14:textId="77777777" w:rsidR="002428F6" w:rsidRPr="00116E19" w:rsidRDefault="002428F6" w:rsidP="002428F6">
      <w:pPr>
        <w:numPr>
          <w:ilvl w:val="0"/>
          <w:numId w:val="64"/>
        </w:numPr>
        <w:spacing w:before="100" w:beforeAutospacing="1" w:after="100" w:afterAutospacing="1"/>
        <w:rPr>
          <w:lang w:val="es-CO" w:eastAsia="es-CO"/>
        </w:rPr>
      </w:pPr>
      <w:r w:rsidRPr="00116E19">
        <w:rPr>
          <w:lang w:val="es-CO" w:eastAsia="es-CO"/>
        </w:rPr>
        <w:t>Fomentar la convivencia escolar, el respeto y la resolución pacífica de conflictos.</w:t>
      </w:r>
    </w:p>
    <w:p w14:paraId="612F6779" w14:textId="77777777" w:rsidR="002428F6" w:rsidRPr="00116E19" w:rsidRDefault="002428F6" w:rsidP="002428F6">
      <w:pPr>
        <w:numPr>
          <w:ilvl w:val="0"/>
          <w:numId w:val="64"/>
        </w:numPr>
        <w:spacing w:before="100" w:beforeAutospacing="1" w:after="100" w:afterAutospacing="1"/>
        <w:rPr>
          <w:lang w:val="es-CO" w:eastAsia="es-CO"/>
        </w:rPr>
      </w:pPr>
      <w:r w:rsidRPr="00116E19">
        <w:rPr>
          <w:lang w:val="es-CO" w:eastAsia="es-CO"/>
        </w:rPr>
        <w:t>Impulsar el pensamiento crítico, la investigación escolar y el uso pedagógico de las TIC.</w:t>
      </w:r>
    </w:p>
    <w:p w14:paraId="72A1685E" w14:textId="77777777" w:rsidR="002428F6" w:rsidRPr="00116E19" w:rsidRDefault="002428F6" w:rsidP="002428F6">
      <w:pPr>
        <w:numPr>
          <w:ilvl w:val="0"/>
          <w:numId w:val="64"/>
        </w:numPr>
        <w:spacing w:before="100" w:beforeAutospacing="1" w:after="100" w:afterAutospacing="1"/>
        <w:rPr>
          <w:lang w:val="es-CO" w:eastAsia="es-CO"/>
        </w:rPr>
      </w:pPr>
      <w:r w:rsidRPr="00116E19">
        <w:rPr>
          <w:lang w:val="es-CO" w:eastAsia="es-CO"/>
        </w:rPr>
        <w:t>Desarrollar habilidades de liderazgo y participación estudiantil que contribuyan al mejoramiento del contexto local.</w:t>
      </w:r>
    </w:p>
    <w:bookmarkEnd w:id="41"/>
    <w:p w14:paraId="02A42D93" w14:textId="77777777" w:rsidR="00F7084D" w:rsidRDefault="00F7084D" w:rsidP="002428F6">
      <w:pPr>
        <w:spacing w:line="259" w:lineRule="auto"/>
      </w:pPr>
      <w:r>
        <w:rPr>
          <w:b/>
        </w:rPr>
        <w:t xml:space="preserve"> </w:t>
      </w:r>
    </w:p>
    <w:p w14:paraId="3F6C3954" w14:textId="1E3E1D48" w:rsidR="00246F9D" w:rsidRPr="00116E19" w:rsidRDefault="00F7084D" w:rsidP="00116E19">
      <w:pPr>
        <w:spacing w:after="13" w:line="248" w:lineRule="auto"/>
        <w:ind w:right="169"/>
      </w:pPr>
      <w:r>
        <w:rPr>
          <w:b/>
        </w:rPr>
        <w:t xml:space="preserve"> METAS INSTITUCIONALES: </w:t>
      </w:r>
    </w:p>
    <w:p w14:paraId="0C8A174D" w14:textId="04350B9B" w:rsidR="00246F9D" w:rsidRPr="00116E19" w:rsidRDefault="00246F9D" w:rsidP="00246F9D">
      <w:pPr>
        <w:pStyle w:val="NormalWeb"/>
      </w:pPr>
      <w:r w:rsidRPr="00116E19">
        <w:rPr>
          <w:rFonts w:hAnsi="Symbol"/>
        </w:rPr>
        <w:t></w:t>
      </w:r>
      <w:r w:rsidRPr="00116E19">
        <w:t xml:space="preserve"> Reducir la tasa de </w:t>
      </w:r>
      <w:r w:rsidRPr="00116E19">
        <w:rPr>
          <w:rStyle w:val="Textoennegrita"/>
          <w:b w:val="0"/>
          <w:bCs w:val="0"/>
        </w:rPr>
        <w:t>deserción escolar anual</w:t>
      </w:r>
      <w:r w:rsidRPr="00116E19">
        <w:rPr>
          <w:rStyle w:val="Textoennegrita"/>
        </w:rPr>
        <w:t xml:space="preserve"> </w:t>
      </w:r>
      <w:r w:rsidRPr="00116E19">
        <w:t>mediante estrategias de acompañamiento académico, apoyo psicosocial y el fortalecimiento de servicios como transporte escolar y PAE.</w:t>
      </w:r>
    </w:p>
    <w:p w14:paraId="28ACADA8" w14:textId="425F90B9" w:rsidR="00246F9D" w:rsidRPr="00116E19" w:rsidRDefault="00246F9D" w:rsidP="00246F9D">
      <w:pPr>
        <w:pStyle w:val="NormalWeb"/>
      </w:pPr>
      <w:r w:rsidRPr="00116E19">
        <w:rPr>
          <w:rFonts w:hAnsi="Symbol"/>
        </w:rPr>
        <w:t></w:t>
      </w:r>
      <w:r w:rsidRPr="00116E19">
        <w:t xml:space="preserve"> Disminuir </w:t>
      </w:r>
      <w:r w:rsidRPr="00116E19">
        <w:rPr>
          <w:rStyle w:val="Textoennegrita"/>
          <w:b w:val="0"/>
          <w:bCs w:val="0"/>
        </w:rPr>
        <w:t>los reportes de conflictos y situaciones disciplinarias</w:t>
      </w:r>
      <w:r w:rsidRPr="00116E19">
        <w:rPr>
          <w:b/>
          <w:bCs/>
        </w:rPr>
        <w:t xml:space="preserve"> </w:t>
      </w:r>
      <w:r w:rsidRPr="00116E19">
        <w:t>a través de acciones pedagógicas de convivencia, mediación escolar y formación en valores.</w:t>
      </w:r>
    </w:p>
    <w:p w14:paraId="038EC0DB" w14:textId="36F5089B" w:rsidR="00246F9D" w:rsidRPr="00116E19" w:rsidRDefault="00246F9D" w:rsidP="00246F9D">
      <w:pPr>
        <w:pStyle w:val="NormalWeb"/>
      </w:pPr>
      <w:r w:rsidRPr="00116E19">
        <w:rPr>
          <w:rFonts w:hAnsi="Symbol"/>
        </w:rPr>
        <w:t></w:t>
      </w:r>
      <w:r w:rsidRPr="00116E19">
        <w:t xml:space="preserve"> Incrementar </w:t>
      </w:r>
      <w:r w:rsidRPr="00116E19">
        <w:rPr>
          <w:rStyle w:val="Textoennegrita"/>
          <w:b w:val="0"/>
          <w:bCs w:val="0"/>
        </w:rPr>
        <w:t>el número de estudiantes que alcanzan niveles satisfactorios y</w:t>
      </w:r>
      <w:r w:rsidRPr="00116E19">
        <w:rPr>
          <w:rStyle w:val="Textoennegrita"/>
        </w:rPr>
        <w:t xml:space="preserve"> superiores</w:t>
      </w:r>
      <w:r w:rsidRPr="00116E19">
        <w:t xml:space="preserve"> en las áreas básicas, a partir del seguimiento académico y planes de mejoramiento.</w:t>
      </w:r>
    </w:p>
    <w:p w14:paraId="1689353A" w14:textId="4E06F65B" w:rsidR="00246F9D" w:rsidRPr="00116E19" w:rsidRDefault="00246F9D" w:rsidP="00246F9D">
      <w:pPr>
        <w:pStyle w:val="NormalWeb"/>
      </w:pPr>
      <w:r w:rsidRPr="00116E19">
        <w:rPr>
          <w:rFonts w:hAnsi="Symbol"/>
        </w:rPr>
        <w:t></w:t>
      </w:r>
      <w:r w:rsidRPr="00116E19">
        <w:t xml:space="preserve"> Garantizar que </w:t>
      </w:r>
      <w:r w:rsidRPr="00116E19">
        <w:rPr>
          <w:rStyle w:val="Textoennegrita"/>
          <w:b w:val="0"/>
          <w:bCs w:val="0"/>
        </w:rPr>
        <w:t>los estudiantes del grado 11</w:t>
      </w:r>
      <w:r w:rsidRPr="00116E19">
        <w:t xml:space="preserve"> desarrollen </w:t>
      </w:r>
      <w:r w:rsidRPr="00116E19">
        <w:rPr>
          <w:rStyle w:val="Textoennegrita"/>
          <w:b w:val="0"/>
          <w:bCs w:val="0"/>
        </w:rPr>
        <w:t>un proyecto pedagógico o investigativo anual</w:t>
      </w:r>
      <w:r w:rsidRPr="00116E19">
        <w:t xml:space="preserve"> relacionado con el contexto rural y el cuidado del entorno.</w:t>
      </w:r>
    </w:p>
    <w:p w14:paraId="28CBB73B" w14:textId="7A8C5DE0" w:rsidR="00246F9D" w:rsidRPr="00116E19" w:rsidRDefault="00246F9D" w:rsidP="00246F9D">
      <w:pPr>
        <w:pStyle w:val="NormalWeb"/>
      </w:pPr>
      <w:r w:rsidRPr="00116E19">
        <w:rPr>
          <w:rFonts w:hAnsi="Symbol"/>
        </w:rPr>
        <w:lastRenderedPageBreak/>
        <w:t></w:t>
      </w:r>
      <w:r w:rsidRPr="00116E19">
        <w:t xml:space="preserve"> Lograr que </w:t>
      </w:r>
      <w:r w:rsidRPr="00116E19">
        <w:rPr>
          <w:rStyle w:val="Textoennegrita"/>
          <w:b w:val="0"/>
          <w:bCs w:val="0"/>
        </w:rPr>
        <w:t>los docentes</w:t>
      </w:r>
      <w:r w:rsidRPr="00116E19">
        <w:t xml:space="preserve"> integren herramientas TIC en sus planeaciones y prácticas pedagógicas, como apoyo al aprendizaje y la innovación educativa.</w:t>
      </w:r>
    </w:p>
    <w:p w14:paraId="2A411F03" w14:textId="7E46AED9" w:rsidR="00246F9D" w:rsidRPr="00116E19" w:rsidRDefault="00246F9D" w:rsidP="00246F9D">
      <w:pPr>
        <w:pStyle w:val="NormalWeb"/>
      </w:pPr>
      <w:r w:rsidRPr="00116E19">
        <w:rPr>
          <w:rFonts w:hAnsi="Symbol"/>
        </w:rPr>
        <w:t></w:t>
      </w:r>
      <w:r w:rsidRPr="00116E19">
        <w:t xml:space="preserve"> Asegurar la participación </w:t>
      </w:r>
      <w:r w:rsidRPr="00116E19">
        <w:rPr>
          <w:rStyle w:val="Textoennegrita"/>
          <w:b w:val="0"/>
          <w:bCs w:val="0"/>
        </w:rPr>
        <w:t>de los estudiantes</w:t>
      </w:r>
      <w:r w:rsidRPr="00116E19">
        <w:t xml:space="preserve"> en proyectos institucionales, culturales, ambientales o de liderazgo que fortalezcan el sentido de pertenencia y la participación democrática.</w:t>
      </w:r>
    </w:p>
    <w:p w14:paraId="1F4F81FF" w14:textId="1C6A9666" w:rsidR="00246F9D" w:rsidRDefault="00246F9D" w:rsidP="00246F9D">
      <w:pPr>
        <w:pStyle w:val="NormalWeb"/>
      </w:pPr>
      <w:r w:rsidRPr="00116E19">
        <w:rPr>
          <w:rFonts w:hAnsi="Symbol"/>
        </w:rPr>
        <w:t></w:t>
      </w:r>
      <w:r w:rsidRPr="00116E19">
        <w:t xml:space="preserve"> Establecer o fortalecer </w:t>
      </w:r>
      <w:r w:rsidRPr="00116E19">
        <w:rPr>
          <w:rStyle w:val="Textoennegrita"/>
          <w:b w:val="0"/>
          <w:bCs w:val="0"/>
        </w:rPr>
        <w:t>mínimo dos alianzas anuales</w:t>
      </w:r>
      <w:r w:rsidRPr="00116E19">
        <w:t xml:space="preserve"> con entidades, instituciones o actores comunitarios que contribuyan al mejoramiento de la calidad educativa y al desarrollo local.</w:t>
      </w:r>
    </w:p>
    <w:p w14:paraId="16D9DFD2" w14:textId="77777777" w:rsidR="00246F9D" w:rsidRPr="00246F9D" w:rsidRDefault="00246F9D" w:rsidP="00246F9D">
      <w:pPr>
        <w:spacing w:after="12" w:line="249" w:lineRule="auto"/>
        <w:ind w:left="705" w:right="174"/>
        <w:jc w:val="both"/>
        <w:rPr>
          <w:highlight w:val="yellow"/>
        </w:rPr>
      </w:pPr>
    </w:p>
    <w:p w14:paraId="283B7B58" w14:textId="77777777" w:rsidR="00F7084D" w:rsidRDefault="00F7084D" w:rsidP="00F7084D">
      <w:pPr>
        <w:spacing w:after="156" w:line="259" w:lineRule="auto"/>
        <w:ind w:left="720"/>
      </w:pPr>
      <w:r>
        <w:t xml:space="preserve"> </w:t>
      </w:r>
    </w:p>
    <w:p w14:paraId="0CF79C7D" w14:textId="77777777" w:rsidR="00F7084D" w:rsidRDefault="00F7084D" w:rsidP="007E0BCC">
      <w:pPr>
        <w:pStyle w:val="Ttulo2"/>
      </w:pPr>
      <w:bookmarkStart w:id="42" w:name="_Toc210823622"/>
      <w:r>
        <w:t>1.8 OFERTA EDUCATIVA POLITICAS DE ACCESO Y PERMANENCIA OFERTA EDUCATIVA:</w:t>
      </w:r>
      <w:bookmarkEnd w:id="42"/>
      <w:r>
        <w:t xml:space="preserve"> </w:t>
      </w:r>
    </w:p>
    <w:p w14:paraId="123B1FC2" w14:textId="77777777" w:rsidR="00F7084D" w:rsidRDefault="00F7084D" w:rsidP="00F7084D">
      <w:pPr>
        <w:spacing w:line="259" w:lineRule="auto"/>
        <w:ind w:left="720"/>
      </w:pPr>
      <w:r>
        <w:rPr>
          <w:b/>
        </w:rPr>
        <w:t xml:space="preserve"> </w:t>
      </w:r>
    </w:p>
    <w:p w14:paraId="013E1FBC" w14:textId="77777777" w:rsidR="00F7084D" w:rsidRDefault="00F7084D" w:rsidP="00F7084D">
      <w:pPr>
        <w:ind w:left="730" w:right="174"/>
      </w:pPr>
      <w:r>
        <w:t xml:space="preserve">Considerando los lineamientos del Decreto 1075 de 2015, especialmente el artículo 2.3.3.1.3.2, que establece los niveles y grados de la educación formal, a continuación, se presenta la oferta educativa y política de acceso y permanencia para la IER La Quina: </w:t>
      </w:r>
    </w:p>
    <w:p w14:paraId="475422FF" w14:textId="77777777" w:rsidR="00F7084D" w:rsidRDefault="00F7084D" w:rsidP="00F7084D">
      <w:pPr>
        <w:spacing w:line="259" w:lineRule="auto"/>
        <w:ind w:left="720"/>
      </w:pPr>
      <w:r>
        <w:t xml:space="preserve"> </w:t>
      </w:r>
    </w:p>
    <w:p w14:paraId="01CF7738" w14:textId="77777777" w:rsidR="00F7084D" w:rsidRDefault="00F7084D" w:rsidP="00F7084D">
      <w:pPr>
        <w:spacing w:after="13" w:line="248" w:lineRule="auto"/>
        <w:ind w:left="730" w:right="169"/>
      </w:pPr>
      <w:r>
        <w:rPr>
          <w:b/>
        </w:rPr>
        <w:t xml:space="preserve">OFERTA EDUCATIVA: </w:t>
      </w:r>
    </w:p>
    <w:p w14:paraId="0F1D5179" w14:textId="77777777" w:rsidR="00F7084D" w:rsidRDefault="00F7084D" w:rsidP="00F7084D">
      <w:pPr>
        <w:spacing w:line="259" w:lineRule="auto"/>
        <w:ind w:left="720"/>
      </w:pPr>
      <w:r>
        <w:rPr>
          <w:b/>
        </w:rPr>
        <w:t xml:space="preserve"> </w:t>
      </w:r>
    </w:p>
    <w:p w14:paraId="72CB564A" w14:textId="77777777" w:rsidR="00F7084D" w:rsidRDefault="00F7084D" w:rsidP="00F7084D">
      <w:pPr>
        <w:ind w:left="730" w:right="174"/>
      </w:pPr>
      <w:r>
        <w:t xml:space="preserve">La Institución Educativa Rural La Quina ofrece una educación integral y de calidad, que busca formar ciudadanos competentes, críticos y comprometidos con su entorno. Nuestra oferta educativa abarca los siguientes niveles, grados y edades: </w:t>
      </w:r>
    </w:p>
    <w:p w14:paraId="6D9EBE7F" w14:textId="574AEC6F" w:rsidR="00F7084D" w:rsidRDefault="00F7084D" w:rsidP="00C74A96">
      <w:pPr>
        <w:spacing w:line="259" w:lineRule="auto"/>
        <w:ind w:left="720"/>
      </w:pPr>
      <w:r>
        <w:t xml:space="preserve"> </w:t>
      </w:r>
    </w:p>
    <w:p w14:paraId="7DFF01BF" w14:textId="77777777" w:rsidR="00F7084D" w:rsidRDefault="00F7084D" w:rsidP="00616FBE">
      <w:pPr>
        <w:numPr>
          <w:ilvl w:val="0"/>
          <w:numId w:val="58"/>
        </w:numPr>
        <w:spacing w:after="12" w:line="249" w:lineRule="auto"/>
        <w:ind w:right="174" w:hanging="360"/>
        <w:jc w:val="both"/>
      </w:pPr>
      <w:r>
        <w:t xml:space="preserve">Primera infancia: en la edad de 3 a 4 años </w:t>
      </w:r>
    </w:p>
    <w:p w14:paraId="3AF30714" w14:textId="77777777" w:rsidR="00F7084D" w:rsidRDefault="00F7084D" w:rsidP="00616FBE">
      <w:pPr>
        <w:numPr>
          <w:ilvl w:val="0"/>
          <w:numId w:val="58"/>
        </w:numPr>
        <w:spacing w:after="12" w:line="249" w:lineRule="auto"/>
        <w:ind w:right="174" w:hanging="360"/>
        <w:jc w:val="both"/>
      </w:pPr>
      <w:r>
        <w:t xml:space="preserve">Preescolar: o Transición edades a partir de los 5 años  </w:t>
      </w:r>
    </w:p>
    <w:p w14:paraId="18636C80" w14:textId="77777777" w:rsidR="00F7084D" w:rsidRDefault="00F7084D" w:rsidP="00616FBE">
      <w:pPr>
        <w:numPr>
          <w:ilvl w:val="0"/>
          <w:numId w:val="58"/>
        </w:numPr>
        <w:spacing w:after="12" w:line="249" w:lineRule="auto"/>
        <w:ind w:right="174" w:hanging="360"/>
        <w:jc w:val="both"/>
      </w:pPr>
      <w:r>
        <w:t xml:space="preserve">Básica Primaria:  Primer a quinto grado a partir de los 6 hasta los 12 años. </w:t>
      </w:r>
    </w:p>
    <w:p w14:paraId="394622FF" w14:textId="77777777" w:rsidR="00F7084D" w:rsidRDefault="00F7084D" w:rsidP="00616FBE">
      <w:pPr>
        <w:numPr>
          <w:ilvl w:val="0"/>
          <w:numId w:val="58"/>
        </w:numPr>
        <w:spacing w:after="12" w:line="249" w:lineRule="auto"/>
        <w:ind w:right="174" w:hanging="360"/>
        <w:jc w:val="both"/>
      </w:pPr>
      <w:r>
        <w:t xml:space="preserve">Básica Secundaria:  </w:t>
      </w:r>
    </w:p>
    <w:p w14:paraId="52B968D4" w14:textId="77777777" w:rsidR="00F7084D" w:rsidRDefault="00F7084D" w:rsidP="00616FBE">
      <w:pPr>
        <w:numPr>
          <w:ilvl w:val="0"/>
          <w:numId w:val="58"/>
        </w:numPr>
        <w:spacing w:after="12" w:line="249" w:lineRule="auto"/>
        <w:ind w:right="174" w:hanging="360"/>
        <w:jc w:val="both"/>
      </w:pPr>
      <w:r>
        <w:t xml:space="preserve">Sexto a noveno grado a partir de los 13 a 16 años  </w:t>
      </w:r>
    </w:p>
    <w:p w14:paraId="2DF75ED7" w14:textId="77777777" w:rsidR="00F7084D" w:rsidRDefault="00F7084D" w:rsidP="00616FBE">
      <w:pPr>
        <w:numPr>
          <w:ilvl w:val="0"/>
          <w:numId w:val="58"/>
        </w:numPr>
        <w:spacing w:after="12" w:line="249" w:lineRule="auto"/>
        <w:ind w:right="174" w:hanging="360"/>
        <w:jc w:val="both"/>
      </w:pPr>
      <w:r>
        <w:t xml:space="preserve">Media: Décimo a undécimo grado a partir de los 16 a 19 años. </w:t>
      </w:r>
    </w:p>
    <w:p w14:paraId="05FE1F12" w14:textId="77777777" w:rsidR="00F7084D" w:rsidRDefault="00F7084D" w:rsidP="00F7084D">
      <w:pPr>
        <w:spacing w:line="259" w:lineRule="auto"/>
        <w:ind w:left="720"/>
      </w:pPr>
      <w:r>
        <w:t xml:space="preserve"> </w:t>
      </w:r>
    </w:p>
    <w:p w14:paraId="00FABB87" w14:textId="77777777" w:rsidR="00F7084D" w:rsidRDefault="00F7084D" w:rsidP="00F7084D">
      <w:pPr>
        <w:spacing w:after="13" w:line="248" w:lineRule="auto"/>
        <w:ind w:left="730" w:right="169"/>
      </w:pPr>
      <w:r>
        <w:rPr>
          <w:b/>
        </w:rPr>
        <w:t xml:space="preserve">ENFOQUE PEDAGÓGICO: </w:t>
      </w:r>
    </w:p>
    <w:p w14:paraId="2DF8D02F" w14:textId="77777777" w:rsidR="00F7084D" w:rsidRDefault="00F7084D" w:rsidP="00F7084D">
      <w:pPr>
        <w:spacing w:after="20" w:line="259" w:lineRule="auto"/>
        <w:ind w:left="720"/>
        <w:rPr>
          <w:b/>
        </w:rPr>
      </w:pPr>
      <w:r>
        <w:rPr>
          <w:b/>
        </w:rPr>
        <w:t xml:space="preserve"> </w:t>
      </w:r>
    </w:p>
    <w:p w14:paraId="2E78BDA3" w14:textId="77777777" w:rsidR="005476B5" w:rsidRPr="00116E19" w:rsidRDefault="005476B5" w:rsidP="005476B5">
      <w:pPr>
        <w:spacing w:after="12" w:line="249" w:lineRule="auto"/>
        <w:ind w:left="705" w:right="174"/>
        <w:contextualSpacing/>
        <w:jc w:val="both"/>
      </w:pPr>
      <w:r w:rsidRPr="00116E19">
        <w:t xml:space="preserve">La Institución Educativa Rural la Quina fundamenta su quehacer educativo en el aprendizaje basado en competencias, promoviendo el desarrollo de competencias ciudadanas, comunicativas, científicas, matemáticas, digitales y aquellas necesarias para el trabajo y la vida en sociedad; asimismo, adopta una pedagogía activa que fomenta la participación de los estudiantes, el trabajo colaborativo y la resolución de problemas, articulando los procesos de </w:t>
      </w:r>
      <w:r w:rsidRPr="00116E19">
        <w:lastRenderedPageBreak/>
        <w:t>enseñanza-aprendizaje con el contexto social, cultural y productivo de la comunidad, e integrando de manera pertinente las Tecnologías de la Información y la Comunicación como herramientas que facilitan el acceso a la información, fortalecen el aprendizaje significativo y contribuyen al desarrollo de habilidades digitales.</w:t>
      </w:r>
    </w:p>
    <w:p w14:paraId="4EE61E4C" w14:textId="77777777" w:rsidR="005476B5" w:rsidRDefault="005476B5" w:rsidP="00F7084D">
      <w:pPr>
        <w:spacing w:after="20" w:line="259" w:lineRule="auto"/>
        <w:ind w:left="720"/>
      </w:pPr>
    </w:p>
    <w:p w14:paraId="3D576003" w14:textId="77777777" w:rsidR="00F7084D" w:rsidRDefault="00F7084D" w:rsidP="00616FBE">
      <w:pPr>
        <w:numPr>
          <w:ilvl w:val="0"/>
          <w:numId w:val="58"/>
        </w:numPr>
        <w:spacing w:after="12" w:line="249" w:lineRule="auto"/>
        <w:ind w:right="174" w:hanging="360"/>
        <w:jc w:val="both"/>
      </w:pPr>
      <w:r>
        <w:rPr>
          <w:b/>
        </w:rPr>
        <w:t>Aprendizaje basado en competencias:</w:t>
      </w:r>
      <w:r>
        <w:t xml:space="preserve"> Promovemos el desarrollo de competencias ciudadanas, comunicativas, científicas, matemáticas, digitales y para el trabajo y la vida en sociedad.</w:t>
      </w:r>
      <w:r>
        <w:rPr>
          <w:b/>
        </w:rPr>
        <w:t xml:space="preserve"> </w:t>
      </w:r>
    </w:p>
    <w:p w14:paraId="5C0B1643" w14:textId="77777777" w:rsidR="00F7084D" w:rsidRDefault="00F7084D" w:rsidP="00F7084D">
      <w:pPr>
        <w:spacing w:after="20" w:line="259" w:lineRule="auto"/>
        <w:ind w:left="720"/>
      </w:pPr>
      <w:r>
        <w:rPr>
          <w:b/>
        </w:rPr>
        <w:t xml:space="preserve"> </w:t>
      </w:r>
    </w:p>
    <w:p w14:paraId="3825D9C0" w14:textId="3273C4AC" w:rsidR="00F7084D" w:rsidRDefault="00F7084D" w:rsidP="00C74A96">
      <w:pPr>
        <w:numPr>
          <w:ilvl w:val="0"/>
          <w:numId w:val="58"/>
        </w:numPr>
        <w:spacing w:after="12" w:line="249" w:lineRule="auto"/>
        <w:ind w:right="174" w:hanging="360"/>
        <w:jc w:val="both"/>
      </w:pPr>
      <w:r>
        <w:rPr>
          <w:b/>
        </w:rPr>
        <w:t>Pedagogía activa:</w:t>
      </w:r>
      <w:r>
        <w:t xml:space="preserve"> Implementamos estrategias pedagógicas que fomenten la participación activa de los estudiantes, el trabajo colaborativo y la resolución de problemas.</w:t>
      </w:r>
    </w:p>
    <w:p w14:paraId="1F1F7BDC" w14:textId="77777777" w:rsidR="00F7084D" w:rsidRDefault="00F7084D" w:rsidP="00616FBE">
      <w:pPr>
        <w:numPr>
          <w:ilvl w:val="0"/>
          <w:numId w:val="58"/>
        </w:numPr>
        <w:spacing w:after="12" w:line="249" w:lineRule="auto"/>
        <w:ind w:right="174" w:hanging="360"/>
        <w:jc w:val="both"/>
      </w:pPr>
      <w:r>
        <w:rPr>
          <w:b/>
        </w:rPr>
        <w:t>Articulación con el entorno:</w:t>
      </w:r>
      <w:r>
        <w:t xml:space="preserve"> Vinculamos los procesos de enseñanza-aprendizaje con el contexto social, cultural y productivo de la comunidad.</w:t>
      </w:r>
      <w:r>
        <w:rPr>
          <w:b/>
        </w:rPr>
        <w:t xml:space="preserve"> </w:t>
      </w:r>
    </w:p>
    <w:p w14:paraId="15DF69FC" w14:textId="77777777" w:rsidR="00F7084D" w:rsidRDefault="00F7084D" w:rsidP="00F7084D">
      <w:pPr>
        <w:spacing w:after="18" w:line="259" w:lineRule="auto"/>
        <w:ind w:left="720"/>
      </w:pPr>
      <w:r>
        <w:rPr>
          <w:b/>
        </w:rPr>
        <w:t xml:space="preserve"> </w:t>
      </w:r>
    </w:p>
    <w:p w14:paraId="36F1B1D4" w14:textId="77777777" w:rsidR="00F7084D" w:rsidRDefault="00F7084D" w:rsidP="00616FBE">
      <w:pPr>
        <w:numPr>
          <w:ilvl w:val="0"/>
          <w:numId w:val="58"/>
        </w:numPr>
        <w:spacing w:after="12" w:line="249" w:lineRule="auto"/>
        <w:ind w:right="174" w:hanging="360"/>
        <w:jc w:val="both"/>
      </w:pPr>
      <w:r>
        <w:rPr>
          <w:b/>
        </w:rPr>
        <w:t>Uso de las TIC</w:t>
      </w:r>
      <w:r>
        <w:t>: Integramos las tecnologías de la información y la comunicación en los procesos educativos para facilitar el acceso a la información y el desarrollo de habilidades digitales.</w:t>
      </w:r>
      <w:r>
        <w:rPr>
          <w:b/>
        </w:rPr>
        <w:t xml:space="preserve"> </w:t>
      </w:r>
    </w:p>
    <w:p w14:paraId="713FDE37" w14:textId="77777777" w:rsidR="00F7084D" w:rsidRDefault="00F7084D" w:rsidP="00F7084D">
      <w:pPr>
        <w:spacing w:line="259" w:lineRule="auto"/>
        <w:ind w:left="720"/>
      </w:pPr>
      <w:r>
        <w:t xml:space="preserve"> </w:t>
      </w:r>
    </w:p>
    <w:p w14:paraId="3A3CD9C5" w14:textId="1A7A3D54" w:rsidR="00F7084D" w:rsidRPr="00116E19" w:rsidRDefault="00F7084D" w:rsidP="00116E19">
      <w:pPr>
        <w:spacing w:after="13" w:line="248" w:lineRule="auto"/>
        <w:ind w:right="169"/>
        <w:rPr>
          <w:b/>
        </w:rPr>
      </w:pPr>
      <w:r w:rsidRPr="00116E19">
        <w:rPr>
          <w:b/>
        </w:rPr>
        <w:t xml:space="preserve">POLÍTICA DE ACCESO Y PERMANENCIA: </w:t>
      </w:r>
    </w:p>
    <w:p w14:paraId="48BAE163" w14:textId="77777777" w:rsidR="002924D3" w:rsidRPr="00116E19" w:rsidRDefault="002924D3" w:rsidP="002924D3">
      <w:pPr>
        <w:pStyle w:val="NormalWeb"/>
        <w:jc w:val="both"/>
      </w:pPr>
      <w:r w:rsidRPr="00116E19">
        <w:t xml:space="preserve">La </w:t>
      </w:r>
      <w:r w:rsidRPr="00116E19">
        <w:rPr>
          <w:rStyle w:val="Textoennegrita"/>
          <w:b w:val="0"/>
          <w:bCs w:val="0"/>
        </w:rPr>
        <w:t>Institución Educativa Rural La Quina</w:t>
      </w:r>
      <w:r w:rsidRPr="00116E19">
        <w:t xml:space="preserve">, a partir de la </w:t>
      </w:r>
      <w:r w:rsidRPr="00116E19">
        <w:rPr>
          <w:rStyle w:val="Textoennegrita"/>
          <w:b w:val="0"/>
          <w:bCs w:val="0"/>
        </w:rPr>
        <w:t>caracterización de su población estudiantil y el diagnóstico de su contexto social, económico y territorial</w:t>
      </w:r>
      <w:r w:rsidRPr="00116E19">
        <w:rPr>
          <w:b/>
          <w:bCs/>
        </w:rPr>
        <w:t xml:space="preserve">, </w:t>
      </w:r>
      <w:r w:rsidRPr="00116E19">
        <w:t xml:space="preserve">establece la presente </w:t>
      </w:r>
      <w:r w:rsidRPr="00116E19">
        <w:rPr>
          <w:rStyle w:val="Textoennegrita"/>
          <w:b w:val="0"/>
          <w:bCs w:val="0"/>
        </w:rPr>
        <w:t>Política de Acceso y Permanencia</w:t>
      </w:r>
      <w:r w:rsidRPr="00116E19">
        <w:rPr>
          <w:b/>
          <w:bCs/>
        </w:rPr>
        <w:t>,</w:t>
      </w:r>
      <w:r w:rsidRPr="00116E19">
        <w:t xml:space="preserve"> orientada a garantizar el</w:t>
      </w:r>
      <w:r w:rsidRPr="00116E19">
        <w:rPr>
          <w:b/>
          <w:bCs/>
        </w:rPr>
        <w:t xml:space="preserve"> </w:t>
      </w:r>
      <w:r w:rsidRPr="00116E19">
        <w:rPr>
          <w:rStyle w:val="Textoennegrita"/>
          <w:b w:val="0"/>
          <w:bCs w:val="0"/>
        </w:rPr>
        <w:t>derecho a la educación</w:t>
      </w:r>
      <w:r w:rsidRPr="00116E19">
        <w:t xml:space="preserve">, la </w:t>
      </w:r>
      <w:r w:rsidRPr="00116E19">
        <w:rPr>
          <w:rStyle w:val="Textoennegrita"/>
          <w:b w:val="0"/>
          <w:bCs w:val="0"/>
        </w:rPr>
        <w:t>equidad</w:t>
      </w:r>
      <w:r w:rsidRPr="00116E19">
        <w:rPr>
          <w:b/>
          <w:bCs/>
        </w:rPr>
        <w:t>,</w:t>
      </w:r>
      <w:r w:rsidRPr="00116E19">
        <w:t xml:space="preserve"> la </w:t>
      </w:r>
      <w:r w:rsidRPr="00116E19">
        <w:rPr>
          <w:rStyle w:val="Textoennegrita"/>
          <w:b w:val="0"/>
          <w:bCs w:val="0"/>
        </w:rPr>
        <w:t>inclusión</w:t>
      </w:r>
      <w:r w:rsidRPr="00116E19">
        <w:rPr>
          <w:b/>
          <w:bCs/>
        </w:rPr>
        <w:t xml:space="preserve"> </w:t>
      </w:r>
      <w:r w:rsidRPr="00116E19">
        <w:t xml:space="preserve">y la </w:t>
      </w:r>
      <w:r w:rsidRPr="00116E19">
        <w:rPr>
          <w:rStyle w:val="Textoennegrita"/>
          <w:b w:val="0"/>
          <w:bCs w:val="0"/>
        </w:rPr>
        <w:t>continuidad escolar</w:t>
      </w:r>
      <w:r w:rsidRPr="00116E19">
        <w:rPr>
          <w:b/>
          <w:bCs/>
        </w:rPr>
        <w:t>,</w:t>
      </w:r>
      <w:r w:rsidRPr="00116E19">
        <w:t xml:space="preserve"> reconociendo las condiciones propias de una comunidad rural con población vulnerable y flotante.</w:t>
      </w:r>
    </w:p>
    <w:p w14:paraId="7F76CA40" w14:textId="301EEDE5" w:rsidR="002924D3" w:rsidRPr="00116E19" w:rsidRDefault="002924D3" w:rsidP="002924D3">
      <w:pPr>
        <w:pStyle w:val="Ttulo3"/>
        <w:numPr>
          <w:ilvl w:val="0"/>
          <w:numId w:val="63"/>
        </w:numPr>
        <w:jc w:val="both"/>
        <w:rPr>
          <w:b w:val="0"/>
          <w:bCs/>
        </w:rPr>
      </w:pPr>
      <w:r w:rsidRPr="00116E19">
        <w:rPr>
          <w:rStyle w:val="Textoennegrita"/>
          <w:b/>
          <w:bCs w:val="0"/>
        </w:rPr>
        <w:t xml:space="preserve">Política de Acceso: </w:t>
      </w:r>
      <w:r w:rsidRPr="00116E19">
        <w:rPr>
          <w:b w:val="0"/>
          <w:bCs/>
        </w:rPr>
        <w:t>El acceso a la institución se garantiza mediante procesos</w:t>
      </w:r>
      <w:r w:rsidRPr="00116E19">
        <w:t xml:space="preserve"> </w:t>
      </w:r>
      <w:r w:rsidRPr="00116E19">
        <w:rPr>
          <w:rStyle w:val="Textoennegrita"/>
        </w:rPr>
        <w:t>transparentes, inclusivos y oportunos</w:t>
      </w:r>
      <w:r w:rsidRPr="00116E19">
        <w:t xml:space="preserve">, </w:t>
      </w:r>
      <w:r w:rsidRPr="00116E19">
        <w:rPr>
          <w:b w:val="0"/>
          <w:bCs/>
        </w:rPr>
        <w:t xml:space="preserve">que responden a las dinámicas del contexto rural. El proceso inicia con la </w:t>
      </w:r>
      <w:r w:rsidRPr="00116E19">
        <w:rPr>
          <w:rStyle w:val="Textoennegrita"/>
        </w:rPr>
        <w:t>prematricula en el mes de noviembre</w:t>
      </w:r>
      <w:r w:rsidRPr="00116E19">
        <w:t xml:space="preserve"> </w:t>
      </w:r>
      <w:r w:rsidRPr="00116E19">
        <w:rPr>
          <w:b w:val="0"/>
          <w:bCs/>
        </w:rPr>
        <w:t>en cada una de las sedes educativas, mediante la recepción de los documentos requeridos.</w:t>
      </w:r>
    </w:p>
    <w:p w14:paraId="0B39EDC4" w14:textId="7EB486F3" w:rsidR="002924D3" w:rsidRPr="00116E19" w:rsidRDefault="002924D3" w:rsidP="002924D3">
      <w:pPr>
        <w:pStyle w:val="NormalWeb"/>
        <w:jc w:val="both"/>
      </w:pPr>
      <w:r w:rsidRPr="00116E19">
        <w:t xml:space="preserve">La </w:t>
      </w:r>
      <w:r w:rsidRPr="00116E19">
        <w:rPr>
          <w:rStyle w:val="Textoennegrita"/>
          <w:b w:val="0"/>
          <w:bCs w:val="0"/>
        </w:rPr>
        <w:t>matrícula oficial</w:t>
      </w:r>
      <w:r w:rsidRPr="00116E19">
        <w:t xml:space="preserve"> se realiza en el mes de enero, dentro de los plazos establecidos por el calendario escolar, de forma </w:t>
      </w:r>
      <w:r w:rsidRPr="00116E19">
        <w:rPr>
          <w:rStyle w:val="Textoennegrita"/>
          <w:b w:val="0"/>
          <w:bCs w:val="0"/>
        </w:rPr>
        <w:t>presencial y digital</w:t>
      </w:r>
      <w:r w:rsidRPr="00116E19">
        <w:t xml:space="preserve"> a través de la plataforma </w:t>
      </w:r>
      <w:r w:rsidR="00426ED6" w:rsidRPr="00116E19">
        <w:t>OVY</w:t>
      </w:r>
      <w:r w:rsidRPr="00116E19">
        <w:t xml:space="preserve">, y se consolida en el </w:t>
      </w:r>
      <w:r w:rsidRPr="00116E19">
        <w:rPr>
          <w:rStyle w:val="Textoennegrita"/>
          <w:b w:val="0"/>
          <w:bCs w:val="0"/>
        </w:rPr>
        <w:t>SIMAT</w:t>
      </w:r>
      <w:r w:rsidRPr="00116E19">
        <w:rPr>
          <w:b/>
          <w:bCs/>
        </w:rPr>
        <w:t>,</w:t>
      </w:r>
      <w:r w:rsidRPr="00116E19">
        <w:t xml:space="preserve"> cumpliendo la normativa vigente del Ministerio de Educación Nacional.</w:t>
      </w:r>
    </w:p>
    <w:p w14:paraId="48633D10" w14:textId="77777777" w:rsidR="002924D3" w:rsidRPr="00116E19" w:rsidRDefault="002924D3" w:rsidP="002924D3">
      <w:pPr>
        <w:pStyle w:val="NormalWeb"/>
      </w:pPr>
      <w:r w:rsidRPr="00116E19">
        <w:t xml:space="preserve">Como resultado del diagnóstico institucional, se prioriza el </w:t>
      </w:r>
      <w:r w:rsidRPr="00116E19">
        <w:rPr>
          <w:rStyle w:val="Textoennegrita"/>
          <w:b w:val="0"/>
          <w:bCs w:val="0"/>
        </w:rPr>
        <w:t>acceso sin barreras económicas</w:t>
      </w:r>
      <w:r w:rsidRPr="00116E19">
        <w:t xml:space="preserve">, en coherencia con la </w:t>
      </w:r>
      <w:r w:rsidRPr="00116E19">
        <w:rPr>
          <w:rStyle w:val="Textoennegrita"/>
          <w:b w:val="0"/>
          <w:bCs w:val="0"/>
        </w:rPr>
        <w:t>política de gratuidad</w:t>
      </w:r>
      <w:r w:rsidRPr="00116E19">
        <w:t>, la cual hace parte de la</w:t>
      </w:r>
      <w:r w:rsidRPr="00116E19">
        <w:rPr>
          <w:b/>
          <w:bCs/>
        </w:rPr>
        <w:t xml:space="preserve"> </w:t>
      </w:r>
      <w:r w:rsidRPr="00116E19">
        <w:rPr>
          <w:rStyle w:val="Textoennegrita"/>
          <w:b w:val="0"/>
          <w:bCs w:val="0"/>
        </w:rPr>
        <w:t>cultura institucional</w:t>
      </w:r>
      <w:r w:rsidRPr="00116E19">
        <w:rPr>
          <w:b/>
          <w:bCs/>
        </w:rPr>
        <w:t>,</w:t>
      </w:r>
      <w:r w:rsidRPr="00116E19">
        <w:t xml:space="preserve"> garantizando que ningún estudiante sea excluido por razones económicas.</w:t>
      </w:r>
    </w:p>
    <w:p w14:paraId="0D2EBB2A" w14:textId="77777777" w:rsidR="00426ED6" w:rsidRPr="00116E19" w:rsidRDefault="002924D3" w:rsidP="002924D3">
      <w:pPr>
        <w:pStyle w:val="Ttulo3"/>
        <w:numPr>
          <w:ilvl w:val="0"/>
          <w:numId w:val="63"/>
        </w:numPr>
        <w:rPr>
          <w:b w:val="0"/>
          <w:bCs/>
        </w:rPr>
      </w:pPr>
      <w:r w:rsidRPr="00116E19">
        <w:rPr>
          <w:rStyle w:val="Textoennegrita"/>
          <w:b/>
          <w:bCs w:val="0"/>
        </w:rPr>
        <w:lastRenderedPageBreak/>
        <w:t xml:space="preserve">Criterios de Admisión: </w:t>
      </w:r>
      <w:r w:rsidRPr="00116E19">
        <w:rPr>
          <w:b w:val="0"/>
          <w:bCs/>
        </w:rPr>
        <w:t>Los criterios de admisión son</w:t>
      </w:r>
      <w:r w:rsidRPr="00116E19">
        <w:t xml:space="preserve"> </w:t>
      </w:r>
      <w:r w:rsidRPr="00116E19">
        <w:rPr>
          <w:rStyle w:val="Textoennegrita"/>
          <w:bCs w:val="0"/>
        </w:rPr>
        <w:t>flexibles e inclusivos</w:t>
      </w:r>
      <w:r w:rsidRPr="00116E19">
        <w:t xml:space="preserve">, </w:t>
      </w:r>
      <w:r w:rsidRPr="00116E19">
        <w:rPr>
          <w:b w:val="0"/>
          <w:bCs/>
        </w:rPr>
        <w:t xml:space="preserve">acordes con el contexto rural y la movilidad de la población. </w:t>
      </w:r>
    </w:p>
    <w:p w14:paraId="4F934520" w14:textId="19026D7B" w:rsidR="002924D3" w:rsidRPr="00116E19" w:rsidRDefault="002924D3" w:rsidP="00426ED6">
      <w:pPr>
        <w:pStyle w:val="Ttulo3"/>
        <w:ind w:left="360"/>
        <w:rPr>
          <w:b w:val="0"/>
          <w:bCs/>
        </w:rPr>
      </w:pPr>
      <w:r w:rsidRPr="00116E19">
        <w:rPr>
          <w:b w:val="0"/>
          <w:bCs/>
        </w:rPr>
        <w:t>La institución acoge:</w:t>
      </w:r>
    </w:p>
    <w:p w14:paraId="5FCFB50A" w14:textId="77777777" w:rsidR="002924D3" w:rsidRPr="00116E19" w:rsidRDefault="002924D3" w:rsidP="002924D3">
      <w:pPr>
        <w:pStyle w:val="NormalWeb"/>
        <w:numPr>
          <w:ilvl w:val="0"/>
          <w:numId w:val="61"/>
        </w:numPr>
      </w:pPr>
      <w:r w:rsidRPr="00116E19">
        <w:t xml:space="preserve">Estudiantes en </w:t>
      </w:r>
      <w:r w:rsidRPr="00116E19">
        <w:rPr>
          <w:rStyle w:val="Textoennegrita"/>
          <w:b w:val="0"/>
          <w:bCs w:val="0"/>
        </w:rPr>
        <w:t>condición de vulnerabilidad social y económica</w:t>
      </w:r>
      <w:r w:rsidRPr="00116E19">
        <w:t>.</w:t>
      </w:r>
    </w:p>
    <w:p w14:paraId="3E61275C" w14:textId="77777777" w:rsidR="002924D3" w:rsidRPr="00116E19" w:rsidRDefault="002924D3" w:rsidP="002924D3">
      <w:pPr>
        <w:pStyle w:val="NormalWeb"/>
        <w:numPr>
          <w:ilvl w:val="0"/>
          <w:numId w:val="61"/>
        </w:numPr>
      </w:pPr>
      <w:r w:rsidRPr="00116E19">
        <w:t xml:space="preserve">Población </w:t>
      </w:r>
      <w:r w:rsidRPr="00116E19">
        <w:rPr>
          <w:rStyle w:val="Textoennegrita"/>
          <w:b w:val="0"/>
          <w:bCs w:val="0"/>
        </w:rPr>
        <w:t>flotante</w:t>
      </w:r>
      <w:r w:rsidRPr="00116E19">
        <w:t xml:space="preserve"> proveniente de otras instituciones, municipios y departamentos.</w:t>
      </w:r>
    </w:p>
    <w:p w14:paraId="302FCF63" w14:textId="77777777" w:rsidR="002924D3" w:rsidRPr="00116E19" w:rsidRDefault="002924D3" w:rsidP="002924D3">
      <w:pPr>
        <w:pStyle w:val="NormalWeb"/>
        <w:numPr>
          <w:ilvl w:val="0"/>
          <w:numId w:val="61"/>
        </w:numPr>
      </w:pPr>
      <w:r w:rsidRPr="00116E19">
        <w:t xml:space="preserve">Estudiantes </w:t>
      </w:r>
      <w:r w:rsidRPr="00116E19">
        <w:rPr>
          <w:rStyle w:val="Textoennegrita"/>
          <w:b w:val="0"/>
          <w:bCs w:val="0"/>
        </w:rPr>
        <w:t>migrantes</w:t>
      </w:r>
      <w:r w:rsidRPr="00116E19">
        <w:t>, especialmente población venezolana, garantizando igualdad de derechos y trato.</w:t>
      </w:r>
    </w:p>
    <w:p w14:paraId="3533D013" w14:textId="77777777" w:rsidR="002924D3" w:rsidRPr="00116E19" w:rsidRDefault="002924D3" w:rsidP="002924D3">
      <w:pPr>
        <w:pStyle w:val="NormalWeb"/>
      </w:pPr>
      <w:r w:rsidRPr="00116E19">
        <w:t xml:space="preserve">No se establecen criterios discriminatorios, reafirmando el enfoque de </w:t>
      </w:r>
      <w:r w:rsidRPr="00116E19">
        <w:rPr>
          <w:rStyle w:val="Textoennegrita"/>
          <w:b w:val="0"/>
          <w:bCs w:val="0"/>
        </w:rPr>
        <w:t>educación inclusiva</w:t>
      </w:r>
      <w:r w:rsidRPr="00116E19">
        <w:t xml:space="preserve"> y de atención a la diversidad.</w:t>
      </w:r>
    </w:p>
    <w:p w14:paraId="1FC22AD7" w14:textId="77777777" w:rsidR="002924D3" w:rsidRPr="00116E19" w:rsidRDefault="002924D3" w:rsidP="00426ED6">
      <w:pPr>
        <w:pStyle w:val="Ttulo3"/>
        <w:numPr>
          <w:ilvl w:val="0"/>
          <w:numId w:val="63"/>
        </w:numPr>
      </w:pPr>
      <w:r w:rsidRPr="00116E19">
        <w:rPr>
          <w:rStyle w:val="Textoennegrita"/>
          <w:b/>
          <w:bCs w:val="0"/>
        </w:rPr>
        <w:t>Política de Permanencia</w:t>
      </w:r>
    </w:p>
    <w:p w14:paraId="76F24DF2" w14:textId="77777777" w:rsidR="002924D3" w:rsidRPr="00116E19" w:rsidRDefault="002924D3" w:rsidP="00426ED6">
      <w:pPr>
        <w:pStyle w:val="NormalWeb"/>
        <w:jc w:val="both"/>
      </w:pPr>
      <w:r w:rsidRPr="00116E19">
        <w:t xml:space="preserve">La permanencia escolar se concibe como una </w:t>
      </w:r>
      <w:r w:rsidRPr="00116E19">
        <w:rPr>
          <w:rStyle w:val="Textoennegrita"/>
          <w:b w:val="0"/>
          <w:bCs w:val="0"/>
        </w:rPr>
        <w:t>responsabilidad institucional integral</w:t>
      </w:r>
      <w:r w:rsidRPr="00116E19">
        <w:t>, sustentada en el acompañamiento académico, social y emocional de los estudiantes. Para ello, se implementan las siguientes estrategias:</w:t>
      </w:r>
    </w:p>
    <w:p w14:paraId="48A546EF" w14:textId="77777777" w:rsidR="002924D3" w:rsidRPr="00116E19" w:rsidRDefault="002924D3" w:rsidP="00426ED6">
      <w:pPr>
        <w:pStyle w:val="NormalWeb"/>
        <w:numPr>
          <w:ilvl w:val="0"/>
          <w:numId w:val="62"/>
        </w:numPr>
        <w:jc w:val="both"/>
      </w:pPr>
      <w:r w:rsidRPr="00116E19">
        <w:rPr>
          <w:rStyle w:val="Textoennegrita"/>
        </w:rPr>
        <w:t>Asistencia:</w:t>
      </w:r>
      <w:r w:rsidRPr="00116E19">
        <w:t xml:space="preserve"> Se promueve la asistencia regular como condición para el avance escolar, considerando las realidades del contexto rural.</w:t>
      </w:r>
    </w:p>
    <w:p w14:paraId="079F08C8" w14:textId="77777777" w:rsidR="002924D3" w:rsidRPr="00116E19" w:rsidRDefault="002924D3" w:rsidP="00426ED6">
      <w:pPr>
        <w:pStyle w:val="NormalWeb"/>
        <w:numPr>
          <w:ilvl w:val="0"/>
          <w:numId w:val="62"/>
        </w:numPr>
        <w:jc w:val="both"/>
      </w:pPr>
      <w:r w:rsidRPr="00116E19">
        <w:rPr>
          <w:rStyle w:val="Textoennegrita"/>
        </w:rPr>
        <w:t>Seguimiento académico:</w:t>
      </w:r>
      <w:r w:rsidRPr="00116E19">
        <w:t xml:space="preserve"> Se realiza seguimiento permanente al desempeño académico mediante evaluaciones, planes de apoyo y acciones pedagógicas oportunas.</w:t>
      </w:r>
    </w:p>
    <w:p w14:paraId="7B209ED8" w14:textId="77777777" w:rsidR="002924D3" w:rsidRPr="00116E19" w:rsidRDefault="002924D3" w:rsidP="00426ED6">
      <w:pPr>
        <w:pStyle w:val="NormalWeb"/>
        <w:numPr>
          <w:ilvl w:val="0"/>
          <w:numId w:val="62"/>
        </w:numPr>
        <w:jc w:val="both"/>
      </w:pPr>
      <w:r w:rsidRPr="00116E19">
        <w:rPr>
          <w:rStyle w:val="Textoennegrita"/>
        </w:rPr>
        <w:t>Apoyo pedagógico y psicosocial:</w:t>
      </w:r>
      <w:r w:rsidRPr="00116E19">
        <w:t xml:space="preserve"> Se brinda acompañamiento a estudiantes con dificultades académicas, familiares o emocionales, articulando acciones con orientación escolar y docentes.</w:t>
      </w:r>
    </w:p>
    <w:p w14:paraId="2D7ABB88" w14:textId="77777777" w:rsidR="002924D3" w:rsidRPr="00116E19" w:rsidRDefault="002924D3" w:rsidP="00426ED6">
      <w:pPr>
        <w:pStyle w:val="NormalWeb"/>
        <w:numPr>
          <w:ilvl w:val="0"/>
          <w:numId w:val="62"/>
        </w:numPr>
        <w:jc w:val="both"/>
      </w:pPr>
      <w:r w:rsidRPr="00116E19">
        <w:rPr>
          <w:rStyle w:val="Textoennegrita"/>
        </w:rPr>
        <w:t>Servicios de apoyo a la permanencia:</w:t>
      </w:r>
    </w:p>
    <w:p w14:paraId="58791C02" w14:textId="77777777" w:rsidR="002924D3" w:rsidRPr="00116E19" w:rsidRDefault="002924D3" w:rsidP="00426ED6">
      <w:pPr>
        <w:pStyle w:val="NormalWeb"/>
        <w:numPr>
          <w:ilvl w:val="1"/>
          <w:numId w:val="62"/>
        </w:numPr>
        <w:jc w:val="both"/>
      </w:pPr>
      <w:r w:rsidRPr="00116E19">
        <w:rPr>
          <w:rStyle w:val="Textoennegrita"/>
        </w:rPr>
        <w:t>Programa de Alimentación Escolar (PAE)</w:t>
      </w:r>
      <w:r w:rsidRPr="00116E19">
        <w:t>, como estrategia clave para el bienestar y la continuidad educativa.</w:t>
      </w:r>
    </w:p>
    <w:p w14:paraId="39345D22" w14:textId="7F896F01" w:rsidR="002924D3" w:rsidRPr="00116E19" w:rsidRDefault="002924D3" w:rsidP="00426ED6">
      <w:pPr>
        <w:pStyle w:val="NormalWeb"/>
        <w:numPr>
          <w:ilvl w:val="1"/>
          <w:numId w:val="62"/>
        </w:numPr>
        <w:jc w:val="both"/>
      </w:pPr>
      <w:r w:rsidRPr="00116E19">
        <w:rPr>
          <w:rStyle w:val="Textoennegrita"/>
        </w:rPr>
        <w:t>Transporte escolar</w:t>
      </w:r>
      <w:r w:rsidRPr="00116E19">
        <w:t>, gestionado como apoyo fundamental para garantizar el acceso y permanencia de estudiantes que habitan zonas rurales dispersas</w:t>
      </w:r>
      <w:r w:rsidR="00426ED6" w:rsidRPr="00116E19">
        <w:t xml:space="preserve"> y de difícil acceso.</w:t>
      </w:r>
    </w:p>
    <w:p w14:paraId="28E5A41D" w14:textId="77777777" w:rsidR="002924D3" w:rsidRPr="00116E19" w:rsidRDefault="002924D3" w:rsidP="00426ED6">
      <w:pPr>
        <w:pStyle w:val="NormalWeb"/>
        <w:numPr>
          <w:ilvl w:val="0"/>
          <w:numId w:val="62"/>
        </w:numPr>
        <w:jc w:val="both"/>
      </w:pPr>
      <w:r w:rsidRPr="00116E19">
        <w:rPr>
          <w:rStyle w:val="Textoennegrita"/>
        </w:rPr>
        <w:t>Participación:</w:t>
      </w:r>
      <w:r w:rsidRPr="00116E19">
        <w:t xml:space="preserve"> Se fomenta la participación activa en actividades académicas, culturales, deportivas y formativas, fortaleciendo el sentido de pertenencia institucional.</w:t>
      </w:r>
    </w:p>
    <w:p w14:paraId="210FCB90" w14:textId="0FB64110" w:rsidR="00F7084D" w:rsidRPr="00116E19" w:rsidRDefault="002924D3" w:rsidP="00C74A96">
      <w:pPr>
        <w:pStyle w:val="NormalWeb"/>
        <w:numPr>
          <w:ilvl w:val="0"/>
          <w:numId w:val="62"/>
        </w:numPr>
        <w:jc w:val="both"/>
      </w:pPr>
      <w:r w:rsidRPr="00116E19">
        <w:rPr>
          <w:rStyle w:val="Textoennegrita"/>
        </w:rPr>
        <w:t>Causales de retiro:</w:t>
      </w:r>
      <w:r w:rsidRPr="00116E19">
        <w:t xml:space="preserve"> Se establecen criterios claros, justos y pedagógicos para el retiro de estudiantes, garantizando el debido proceso y priorizando siempre acciones preventivas antes de cualquier desvinculación</w:t>
      </w:r>
      <w:r w:rsidR="00426ED6" w:rsidRPr="00116E19">
        <w:t>. Los casos y las acciones son focalizadas en la matriz de prevención de todo tipo de violencia contra NNJA</w:t>
      </w:r>
    </w:p>
    <w:p w14:paraId="760106B6" w14:textId="248DB16C" w:rsidR="00F7084D" w:rsidRPr="001E26AB" w:rsidRDefault="00F7084D" w:rsidP="007E0BCC">
      <w:pPr>
        <w:pStyle w:val="Ttulo2"/>
      </w:pPr>
      <w:bookmarkStart w:id="43" w:name="_Toc210823623"/>
      <w:r w:rsidRPr="00F64573">
        <w:t>1.9</w:t>
      </w:r>
      <w:r w:rsidR="007E0BCC">
        <w:t>.1</w:t>
      </w:r>
      <w:r>
        <w:t xml:space="preserve"> </w:t>
      </w:r>
      <w:r w:rsidRPr="001E26AB">
        <w:t>POLITICAS DE INCLUSION, PRIMERA INFANCIA Y EDUCACION INICIAL, POLITICAS DE INCLUSI</w:t>
      </w:r>
      <w:r w:rsidR="00FA161B">
        <w:t>Ó</w:t>
      </w:r>
      <w:r w:rsidRPr="001E26AB">
        <w:t>N</w:t>
      </w:r>
      <w:bookmarkEnd w:id="43"/>
    </w:p>
    <w:p w14:paraId="206B6530" w14:textId="77777777" w:rsidR="00F7084D" w:rsidRDefault="00F7084D" w:rsidP="00F7084D">
      <w:pPr>
        <w:spacing w:line="259" w:lineRule="auto"/>
        <w:ind w:left="1126"/>
      </w:pPr>
    </w:p>
    <w:p w14:paraId="531599A9" w14:textId="77777777" w:rsidR="00F7084D" w:rsidRDefault="00F7084D" w:rsidP="00F7084D">
      <w:pPr>
        <w:ind w:left="730" w:right="174"/>
      </w:pPr>
      <w:r>
        <w:lastRenderedPageBreak/>
        <w:t xml:space="preserve">La IER Quina es una comunidad educativa inclusiva que valora y respeta la diversidad de todos sus miembros, promoviendo un ambiente de aprendizaje donde cada estudiante se sienta valorado, respetado y tenga las mismas oportunidades de desarrollo integral. </w:t>
      </w:r>
    </w:p>
    <w:p w14:paraId="7EB4BD36" w14:textId="77777777" w:rsidR="00F7084D" w:rsidRDefault="00F7084D" w:rsidP="00F7084D">
      <w:pPr>
        <w:spacing w:line="259" w:lineRule="auto"/>
        <w:ind w:left="720"/>
      </w:pPr>
      <w:r>
        <w:t xml:space="preserve"> </w:t>
      </w:r>
    </w:p>
    <w:p w14:paraId="76CBB221" w14:textId="77777777" w:rsidR="00F7084D" w:rsidRDefault="00F7084D" w:rsidP="00F7084D">
      <w:pPr>
        <w:spacing w:after="13" w:line="248" w:lineRule="auto"/>
        <w:ind w:left="730" w:right="169"/>
      </w:pPr>
      <w:r>
        <w:rPr>
          <w:b/>
        </w:rPr>
        <w:t xml:space="preserve">PRINCIPIOS: </w:t>
      </w:r>
    </w:p>
    <w:p w14:paraId="7F7DA361" w14:textId="77777777" w:rsidR="00F7084D" w:rsidRDefault="00F7084D" w:rsidP="00F7084D">
      <w:pPr>
        <w:spacing w:after="19" w:line="259" w:lineRule="auto"/>
        <w:ind w:left="720"/>
      </w:pPr>
      <w:r>
        <w:rPr>
          <w:b/>
        </w:rPr>
        <w:t xml:space="preserve"> </w:t>
      </w:r>
    </w:p>
    <w:p w14:paraId="11F1C923" w14:textId="77777777" w:rsidR="00F7084D" w:rsidRDefault="00F7084D" w:rsidP="00616FBE">
      <w:pPr>
        <w:numPr>
          <w:ilvl w:val="0"/>
          <w:numId w:val="58"/>
        </w:numPr>
        <w:spacing w:after="12" w:line="249" w:lineRule="auto"/>
        <w:ind w:right="174" w:hanging="360"/>
        <w:jc w:val="both"/>
      </w:pPr>
      <w:r>
        <w:rPr>
          <w:b/>
        </w:rPr>
        <w:t>Equidad:</w:t>
      </w:r>
      <w:r>
        <w:t xml:space="preserve"> Garantizar que todos los estudiantes tengan las mismas oportunidades de acceso, participación y aprendizaje, independientemente de sus características o necesidades. </w:t>
      </w:r>
    </w:p>
    <w:p w14:paraId="03BDF1CD" w14:textId="77777777" w:rsidR="00F7084D" w:rsidRDefault="00F7084D" w:rsidP="00616FBE">
      <w:pPr>
        <w:numPr>
          <w:ilvl w:val="0"/>
          <w:numId w:val="58"/>
        </w:numPr>
        <w:spacing w:after="12" w:line="249" w:lineRule="auto"/>
        <w:ind w:right="174" w:hanging="360"/>
        <w:jc w:val="both"/>
      </w:pPr>
      <w:r>
        <w:rPr>
          <w:b/>
        </w:rPr>
        <w:t>Respeto:</w:t>
      </w:r>
      <w:r>
        <w:t xml:space="preserve"> Fomentar un ambiente escolar basado en el respeto mutuo, la tolerancia y la valoración de las diferencias. </w:t>
      </w:r>
    </w:p>
    <w:p w14:paraId="28F1EDC9" w14:textId="77777777" w:rsidR="00F7084D" w:rsidRDefault="00F7084D" w:rsidP="00F7084D">
      <w:pPr>
        <w:spacing w:after="19" w:line="259" w:lineRule="auto"/>
        <w:ind w:left="720"/>
      </w:pPr>
      <w:r>
        <w:t xml:space="preserve"> </w:t>
      </w:r>
    </w:p>
    <w:p w14:paraId="643C0738" w14:textId="77777777" w:rsidR="00F7084D" w:rsidRDefault="00F7084D" w:rsidP="00616FBE">
      <w:pPr>
        <w:numPr>
          <w:ilvl w:val="0"/>
          <w:numId w:val="58"/>
        </w:numPr>
        <w:spacing w:after="12" w:line="249" w:lineRule="auto"/>
        <w:ind w:right="174" w:hanging="360"/>
        <w:jc w:val="both"/>
      </w:pPr>
      <w:r>
        <w:rPr>
          <w:b/>
        </w:rPr>
        <w:t>Diversidad</w:t>
      </w:r>
      <w:r>
        <w:t xml:space="preserve">: Reconocer y valorar la diversidad como una riqueza y una oportunidad para el aprendizaje. </w:t>
      </w:r>
    </w:p>
    <w:p w14:paraId="6DEDC8F5" w14:textId="77777777" w:rsidR="00F7084D" w:rsidRDefault="00F7084D" w:rsidP="00F7084D">
      <w:pPr>
        <w:spacing w:after="19" w:line="259" w:lineRule="auto"/>
        <w:ind w:left="720"/>
      </w:pPr>
      <w:r>
        <w:t xml:space="preserve"> </w:t>
      </w:r>
    </w:p>
    <w:p w14:paraId="56434222" w14:textId="77777777" w:rsidR="00F7084D" w:rsidRDefault="00F7084D" w:rsidP="00616FBE">
      <w:pPr>
        <w:numPr>
          <w:ilvl w:val="0"/>
          <w:numId w:val="58"/>
        </w:numPr>
        <w:spacing w:after="12" w:line="249" w:lineRule="auto"/>
        <w:ind w:right="174" w:hanging="360"/>
        <w:jc w:val="both"/>
      </w:pPr>
      <w:r>
        <w:rPr>
          <w:b/>
        </w:rPr>
        <w:t>Inclusión:</w:t>
      </w:r>
      <w:r>
        <w:t xml:space="preserve"> Crear un entorno educativo donde todos se sientan parte y sean incluidos en todas las actividades. </w:t>
      </w:r>
    </w:p>
    <w:p w14:paraId="3D31A780" w14:textId="77777777" w:rsidR="00404DBF" w:rsidRDefault="00404DBF" w:rsidP="00C74A96">
      <w:pPr>
        <w:spacing w:after="13" w:line="248" w:lineRule="auto"/>
        <w:ind w:right="169"/>
        <w:rPr>
          <w:b/>
        </w:rPr>
      </w:pPr>
    </w:p>
    <w:p w14:paraId="3CD9D0C8" w14:textId="07861072" w:rsidR="00F7084D" w:rsidRDefault="00F7084D" w:rsidP="00F7084D">
      <w:pPr>
        <w:spacing w:after="13" w:line="248" w:lineRule="auto"/>
        <w:ind w:left="730" w:right="169"/>
      </w:pPr>
      <w:r>
        <w:rPr>
          <w:b/>
        </w:rPr>
        <w:t xml:space="preserve">POLÍTICAS ESPECÍFICAS: </w:t>
      </w:r>
    </w:p>
    <w:p w14:paraId="0B2B5B02" w14:textId="77777777" w:rsidR="00F7084D" w:rsidRDefault="00F7084D" w:rsidP="00F7084D">
      <w:pPr>
        <w:spacing w:line="259" w:lineRule="auto"/>
        <w:ind w:left="720"/>
      </w:pPr>
      <w:r>
        <w:rPr>
          <w:b/>
        </w:rPr>
        <w:t xml:space="preserve"> </w:t>
      </w:r>
    </w:p>
    <w:p w14:paraId="194F00BE" w14:textId="77777777" w:rsidR="00F7084D" w:rsidRDefault="00F7084D" w:rsidP="00F7084D">
      <w:pPr>
        <w:ind w:left="730" w:right="174"/>
      </w:pPr>
      <w:r>
        <w:rPr>
          <w:b/>
        </w:rPr>
        <w:t>Acceso:</w:t>
      </w:r>
      <w:r>
        <w:t xml:space="preserve"> Garantizar el acceso físico a todos los espacios de la institución, adaptando las instalaciones según sea necesario. </w:t>
      </w:r>
    </w:p>
    <w:p w14:paraId="06DC4887" w14:textId="77777777" w:rsidR="00F7084D" w:rsidRDefault="00F7084D" w:rsidP="00F7084D">
      <w:pPr>
        <w:spacing w:after="20" w:line="259" w:lineRule="auto"/>
        <w:ind w:left="720"/>
      </w:pPr>
      <w:r>
        <w:t xml:space="preserve"> </w:t>
      </w:r>
    </w:p>
    <w:p w14:paraId="4BD70BCE" w14:textId="77777777" w:rsidR="00F7084D" w:rsidRDefault="00F7084D" w:rsidP="00616FBE">
      <w:pPr>
        <w:numPr>
          <w:ilvl w:val="0"/>
          <w:numId w:val="58"/>
        </w:numPr>
        <w:spacing w:after="12" w:line="249" w:lineRule="auto"/>
        <w:ind w:right="174" w:hanging="360"/>
        <w:jc w:val="both"/>
      </w:pPr>
      <w:r>
        <w:t xml:space="preserve">Proporcionar materiales educativos en diferentes formatos (texto, audio, visual) para atender las diversas necesidades de los estudiantes. </w:t>
      </w:r>
    </w:p>
    <w:p w14:paraId="13ECB07C" w14:textId="77777777" w:rsidR="00F7084D" w:rsidRDefault="00F7084D" w:rsidP="00F7084D">
      <w:pPr>
        <w:spacing w:after="20" w:line="259" w:lineRule="auto"/>
        <w:ind w:left="720"/>
      </w:pPr>
      <w:r>
        <w:t xml:space="preserve"> </w:t>
      </w:r>
    </w:p>
    <w:p w14:paraId="7A3B45EE" w14:textId="77777777" w:rsidR="00F7084D" w:rsidRDefault="00F7084D" w:rsidP="00616FBE">
      <w:pPr>
        <w:numPr>
          <w:ilvl w:val="0"/>
          <w:numId w:val="58"/>
        </w:numPr>
        <w:spacing w:after="12" w:line="249" w:lineRule="auto"/>
        <w:ind w:right="174" w:hanging="360"/>
        <w:jc w:val="both"/>
      </w:pPr>
      <w:r>
        <w:t xml:space="preserve">Ofrecer recursos tecnológicos accesibles para todos los estudiantes. </w:t>
      </w:r>
    </w:p>
    <w:p w14:paraId="4EF6C734" w14:textId="77777777" w:rsidR="00F7084D" w:rsidRDefault="00F7084D" w:rsidP="00F7084D">
      <w:pPr>
        <w:spacing w:line="259" w:lineRule="auto"/>
        <w:ind w:left="720"/>
      </w:pPr>
      <w:r>
        <w:t xml:space="preserve"> </w:t>
      </w:r>
    </w:p>
    <w:p w14:paraId="6C44E696" w14:textId="77777777" w:rsidR="00F7084D" w:rsidRDefault="00F7084D" w:rsidP="00F7084D">
      <w:pPr>
        <w:spacing w:after="13" w:line="248" w:lineRule="auto"/>
        <w:ind w:left="730" w:right="169"/>
      </w:pPr>
      <w:r>
        <w:rPr>
          <w:b/>
        </w:rPr>
        <w:t xml:space="preserve">Participación:  </w:t>
      </w:r>
    </w:p>
    <w:p w14:paraId="2A4EFA63" w14:textId="77777777" w:rsidR="00F7084D" w:rsidRDefault="00F7084D" w:rsidP="00F7084D">
      <w:pPr>
        <w:spacing w:after="18" w:line="259" w:lineRule="auto"/>
        <w:ind w:left="720"/>
      </w:pPr>
      <w:r>
        <w:rPr>
          <w:b/>
        </w:rPr>
        <w:t xml:space="preserve"> </w:t>
      </w:r>
    </w:p>
    <w:p w14:paraId="32E85F0A" w14:textId="77777777" w:rsidR="00F7084D" w:rsidRDefault="00F7084D" w:rsidP="00616FBE">
      <w:pPr>
        <w:numPr>
          <w:ilvl w:val="0"/>
          <w:numId w:val="58"/>
        </w:numPr>
        <w:spacing w:after="12" w:line="249" w:lineRule="auto"/>
        <w:ind w:right="174" w:hanging="360"/>
        <w:jc w:val="both"/>
      </w:pPr>
      <w:r>
        <w:t xml:space="preserve">Fomentar la participación activa de todos los estudiantes en las actividades académicas, sociales y culturales. </w:t>
      </w:r>
    </w:p>
    <w:p w14:paraId="1792C985" w14:textId="77777777" w:rsidR="00F7084D" w:rsidRDefault="00F7084D" w:rsidP="00F7084D">
      <w:pPr>
        <w:spacing w:after="20" w:line="259" w:lineRule="auto"/>
        <w:ind w:left="720"/>
      </w:pPr>
      <w:r>
        <w:t xml:space="preserve"> </w:t>
      </w:r>
    </w:p>
    <w:p w14:paraId="7549A058" w14:textId="77777777" w:rsidR="00F7084D" w:rsidRDefault="00F7084D" w:rsidP="00616FBE">
      <w:pPr>
        <w:numPr>
          <w:ilvl w:val="0"/>
          <w:numId w:val="58"/>
        </w:numPr>
        <w:spacing w:after="12" w:line="249" w:lineRule="auto"/>
        <w:ind w:right="174" w:hanging="360"/>
        <w:jc w:val="both"/>
      </w:pPr>
      <w:r>
        <w:t xml:space="preserve">Promover la formación de grupos de trabajo heterogéneos que favorezcan la colaboración y el aprendizaje mutuo. </w:t>
      </w:r>
    </w:p>
    <w:p w14:paraId="2499568B" w14:textId="77777777" w:rsidR="00F7084D" w:rsidRDefault="00F7084D" w:rsidP="00F7084D">
      <w:pPr>
        <w:spacing w:after="20" w:line="259" w:lineRule="auto"/>
        <w:ind w:left="720"/>
      </w:pPr>
      <w:r>
        <w:t xml:space="preserve"> </w:t>
      </w:r>
    </w:p>
    <w:p w14:paraId="2999CEAA" w14:textId="77777777" w:rsidR="00F7084D" w:rsidRDefault="00F7084D" w:rsidP="00616FBE">
      <w:pPr>
        <w:numPr>
          <w:ilvl w:val="0"/>
          <w:numId w:val="58"/>
        </w:numPr>
        <w:spacing w:after="12" w:line="249" w:lineRule="auto"/>
        <w:ind w:right="174" w:hanging="360"/>
        <w:jc w:val="both"/>
      </w:pPr>
      <w:r>
        <w:t xml:space="preserve">Crear espacios de diálogo y participación para escuchar las opiniones y sugerencias de todos los miembros de la comunidad educativa. </w:t>
      </w:r>
    </w:p>
    <w:p w14:paraId="0C9A2421" w14:textId="77777777" w:rsidR="00F7084D" w:rsidRDefault="00F7084D" w:rsidP="00F7084D">
      <w:pPr>
        <w:spacing w:line="259" w:lineRule="auto"/>
        <w:ind w:left="720"/>
      </w:pPr>
      <w:r>
        <w:t xml:space="preserve"> </w:t>
      </w:r>
    </w:p>
    <w:p w14:paraId="1068CDB3" w14:textId="77777777" w:rsidR="00F7084D" w:rsidRDefault="00F7084D" w:rsidP="00F7084D">
      <w:pPr>
        <w:spacing w:after="13" w:line="248" w:lineRule="auto"/>
        <w:ind w:left="730" w:right="169"/>
      </w:pPr>
      <w:r>
        <w:rPr>
          <w:b/>
        </w:rPr>
        <w:lastRenderedPageBreak/>
        <w:t xml:space="preserve">Adaptación Curricular:  </w:t>
      </w:r>
    </w:p>
    <w:p w14:paraId="1FA7F8FD" w14:textId="77777777" w:rsidR="00F7084D" w:rsidRDefault="00F7084D" w:rsidP="00F7084D">
      <w:pPr>
        <w:spacing w:after="20" w:line="259" w:lineRule="auto"/>
        <w:ind w:left="720"/>
      </w:pPr>
      <w:r>
        <w:rPr>
          <w:b/>
        </w:rPr>
        <w:t xml:space="preserve"> </w:t>
      </w:r>
    </w:p>
    <w:p w14:paraId="0A07B4CA" w14:textId="77777777" w:rsidR="00F7084D" w:rsidRDefault="00F7084D" w:rsidP="00616FBE">
      <w:pPr>
        <w:numPr>
          <w:ilvl w:val="0"/>
          <w:numId w:val="58"/>
        </w:numPr>
        <w:spacing w:after="12" w:line="249" w:lineRule="auto"/>
        <w:ind w:right="174" w:hanging="360"/>
        <w:jc w:val="both"/>
      </w:pPr>
      <w:r>
        <w:t>Flexibilizar los currículos para atender las necesidades individuales de los estudiantes, ofreciendo diferentes rutas de aprendizaje y tiempos.</w:t>
      </w:r>
      <w:r>
        <w:rPr>
          <w:b/>
        </w:rPr>
        <w:t xml:space="preserve"> </w:t>
      </w:r>
    </w:p>
    <w:p w14:paraId="64AF69AB" w14:textId="77777777" w:rsidR="00F7084D" w:rsidRDefault="00F7084D" w:rsidP="00F7084D">
      <w:pPr>
        <w:spacing w:after="20" w:line="259" w:lineRule="auto"/>
        <w:ind w:left="720"/>
      </w:pPr>
      <w:r>
        <w:rPr>
          <w:b/>
        </w:rPr>
        <w:t xml:space="preserve"> </w:t>
      </w:r>
    </w:p>
    <w:p w14:paraId="3875BF7B" w14:textId="77777777" w:rsidR="00F7084D" w:rsidRDefault="00F7084D" w:rsidP="00616FBE">
      <w:pPr>
        <w:numPr>
          <w:ilvl w:val="0"/>
          <w:numId w:val="58"/>
        </w:numPr>
        <w:spacing w:after="12" w:line="249" w:lineRule="auto"/>
        <w:ind w:right="174" w:hanging="360"/>
        <w:jc w:val="both"/>
      </w:pPr>
      <w:r>
        <w:t>Utilizar estrategias pedagógicas diversificadas que promuevan el aprendizaje activo y significativo.</w:t>
      </w:r>
      <w:r>
        <w:rPr>
          <w:b/>
        </w:rPr>
        <w:t xml:space="preserve"> </w:t>
      </w:r>
    </w:p>
    <w:p w14:paraId="183F9CEA" w14:textId="77777777" w:rsidR="00F7084D" w:rsidRDefault="00F7084D" w:rsidP="00F7084D">
      <w:pPr>
        <w:spacing w:line="259" w:lineRule="auto"/>
        <w:ind w:left="720"/>
      </w:pPr>
      <w:r>
        <w:t xml:space="preserve"> </w:t>
      </w:r>
    </w:p>
    <w:p w14:paraId="5B737E92" w14:textId="77777777" w:rsidR="00F7084D" w:rsidRDefault="00F7084D" w:rsidP="00616FBE">
      <w:pPr>
        <w:numPr>
          <w:ilvl w:val="0"/>
          <w:numId w:val="58"/>
        </w:numPr>
        <w:spacing w:after="169" w:line="249" w:lineRule="auto"/>
        <w:ind w:right="174" w:hanging="360"/>
        <w:jc w:val="both"/>
      </w:pPr>
      <w:r>
        <w:t>Adaptar los materiales educativos y las evaluaciones para garantizar la accesibilidad de todos los estudiantes.</w:t>
      </w:r>
      <w:r>
        <w:rPr>
          <w:b/>
        </w:rPr>
        <w:t xml:space="preserve"> </w:t>
      </w:r>
    </w:p>
    <w:p w14:paraId="78CB7E67" w14:textId="77777777" w:rsidR="00F7084D" w:rsidRDefault="00F7084D" w:rsidP="00F7084D">
      <w:pPr>
        <w:spacing w:after="157" w:line="259" w:lineRule="auto"/>
      </w:pPr>
      <w:r>
        <w:rPr>
          <w:b/>
        </w:rPr>
        <w:t xml:space="preserve"> </w:t>
      </w:r>
    </w:p>
    <w:p w14:paraId="31BD2DAE" w14:textId="77777777" w:rsidR="00F7084D" w:rsidRDefault="00F7084D" w:rsidP="00F7084D">
      <w:pPr>
        <w:spacing w:after="13" w:line="248" w:lineRule="auto"/>
        <w:ind w:left="730" w:right="169"/>
      </w:pPr>
      <w:r>
        <w:rPr>
          <w:b/>
        </w:rPr>
        <w:t xml:space="preserve">Atención a la Diversidad:  </w:t>
      </w:r>
    </w:p>
    <w:p w14:paraId="418E3438" w14:textId="77777777" w:rsidR="00F7084D" w:rsidRDefault="00F7084D" w:rsidP="00616FBE">
      <w:pPr>
        <w:numPr>
          <w:ilvl w:val="0"/>
          <w:numId w:val="58"/>
        </w:numPr>
        <w:spacing w:after="12" w:line="249" w:lineRule="auto"/>
        <w:ind w:right="174" w:hanging="360"/>
        <w:jc w:val="both"/>
      </w:pPr>
      <w:r>
        <w:t xml:space="preserve">Ofrecer apoyo especializado a los estudiantes con necesidades educativas especiales. </w:t>
      </w:r>
    </w:p>
    <w:p w14:paraId="0776112E" w14:textId="77777777" w:rsidR="00F7084D" w:rsidRDefault="00F7084D" w:rsidP="00F7084D">
      <w:pPr>
        <w:spacing w:after="19" w:line="259" w:lineRule="auto"/>
        <w:ind w:left="720"/>
      </w:pPr>
      <w:r>
        <w:t xml:space="preserve"> </w:t>
      </w:r>
    </w:p>
    <w:p w14:paraId="577DB41A" w14:textId="77777777" w:rsidR="00F7084D" w:rsidRDefault="00F7084D" w:rsidP="00616FBE">
      <w:pPr>
        <w:numPr>
          <w:ilvl w:val="0"/>
          <w:numId w:val="58"/>
        </w:numPr>
        <w:spacing w:after="12" w:line="249" w:lineRule="auto"/>
        <w:ind w:right="174" w:hanging="360"/>
        <w:jc w:val="both"/>
      </w:pPr>
      <w:r>
        <w:t xml:space="preserve">Promover la formación continua del personal docente en temas de diversidad e inclusión. </w:t>
      </w:r>
    </w:p>
    <w:p w14:paraId="0C733199" w14:textId="77777777" w:rsidR="00F7084D" w:rsidRDefault="00F7084D" w:rsidP="00F7084D">
      <w:pPr>
        <w:spacing w:after="20" w:line="259" w:lineRule="auto"/>
        <w:ind w:left="720"/>
      </w:pPr>
      <w:r>
        <w:t xml:space="preserve"> </w:t>
      </w:r>
    </w:p>
    <w:p w14:paraId="3A42807E" w14:textId="77777777" w:rsidR="00F7084D" w:rsidRDefault="00F7084D" w:rsidP="00616FBE">
      <w:pPr>
        <w:numPr>
          <w:ilvl w:val="0"/>
          <w:numId w:val="58"/>
        </w:numPr>
        <w:spacing w:after="12" w:line="249" w:lineRule="auto"/>
        <w:ind w:right="174" w:hanging="360"/>
        <w:jc w:val="both"/>
      </w:pPr>
      <w:r>
        <w:t xml:space="preserve">Establecer alianzas con instituciones externas para brindar servicios especializados a los estudiantes. </w:t>
      </w:r>
    </w:p>
    <w:p w14:paraId="7F18CAC0" w14:textId="4978AA83" w:rsidR="00F7084D" w:rsidRDefault="00F7084D" w:rsidP="00C74A96">
      <w:pPr>
        <w:spacing w:line="259" w:lineRule="auto"/>
        <w:ind w:left="720"/>
      </w:pPr>
      <w:r>
        <w:t xml:space="preserve"> </w:t>
      </w:r>
    </w:p>
    <w:p w14:paraId="75272BC5" w14:textId="77777777" w:rsidR="00F7084D" w:rsidRDefault="00F7084D" w:rsidP="00F7084D">
      <w:pPr>
        <w:spacing w:after="13" w:line="248" w:lineRule="auto"/>
        <w:ind w:left="730" w:right="169"/>
      </w:pPr>
      <w:r>
        <w:rPr>
          <w:b/>
        </w:rPr>
        <w:t xml:space="preserve">Comunicación y Vinculación:  </w:t>
      </w:r>
    </w:p>
    <w:p w14:paraId="7AC726DD" w14:textId="77777777" w:rsidR="00F7084D" w:rsidRDefault="00F7084D" w:rsidP="00F7084D">
      <w:pPr>
        <w:spacing w:after="20" w:line="259" w:lineRule="auto"/>
        <w:ind w:left="720"/>
      </w:pPr>
      <w:r>
        <w:rPr>
          <w:b/>
        </w:rPr>
        <w:t xml:space="preserve"> </w:t>
      </w:r>
    </w:p>
    <w:p w14:paraId="452AE7B1" w14:textId="77777777" w:rsidR="00F7084D" w:rsidRDefault="00F7084D" w:rsidP="00616FBE">
      <w:pPr>
        <w:numPr>
          <w:ilvl w:val="0"/>
          <w:numId w:val="58"/>
        </w:numPr>
        <w:spacing w:after="12" w:line="249" w:lineRule="auto"/>
        <w:ind w:right="174" w:hanging="360"/>
        <w:jc w:val="both"/>
      </w:pPr>
      <w:r>
        <w:t xml:space="preserve">Establecer una comunicación fluida y transparente con las familias, informándoles sobre el progreso de sus hijos y las acciones de la institución en materia de inclusión. </w:t>
      </w:r>
    </w:p>
    <w:p w14:paraId="1A075170" w14:textId="77777777" w:rsidR="00F7084D" w:rsidRDefault="00F7084D" w:rsidP="00F7084D">
      <w:pPr>
        <w:spacing w:after="20" w:line="259" w:lineRule="auto"/>
        <w:ind w:left="720"/>
      </w:pPr>
      <w:r>
        <w:t xml:space="preserve"> </w:t>
      </w:r>
    </w:p>
    <w:p w14:paraId="25CBEAE3" w14:textId="77777777" w:rsidR="00F7084D" w:rsidRDefault="00F7084D" w:rsidP="00616FBE">
      <w:pPr>
        <w:numPr>
          <w:ilvl w:val="0"/>
          <w:numId w:val="58"/>
        </w:numPr>
        <w:spacing w:after="12" w:line="249" w:lineRule="auto"/>
        <w:ind w:right="174" w:hanging="360"/>
        <w:jc w:val="both"/>
      </w:pPr>
      <w:r>
        <w:t xml:space="preserve">Crear espacios de participación para las familias en la toma de decisiones relacionadas con la educación de sus hijos. </w:t>
      </w:r>
    </w:p>
    <w:p w14:paraId="1AFEDEF5" w14:textId="77777777" w:rsidR="00F7084D" w:rsidRDefault="00F7084D" w:rsidP="00F7084D">
      <w:pPr>
        <w:spacing w:line="259" w:lineRule="auto"/>
        <w:ind w:left="720"/>
      </w:pPr>
      <w:r>
        <w:t xml:space="preserve"> </w:t>
      </w:r>
    </w:p>
    <w:p w14:paraId="3EBC2456" w14:textId="77777777" w:rsidR="00F7084D" w:rsidRDefault="00F7084D" w:rsidP="00F7084D">
      <w:pPr>
        <w:spacing w:after="13" w:line="248" w:lineRule="auto"/>
        <w:ind w:left="730" w:right="169"/>
      </w:pPr>
      <w:r>
        <w:rPr>
          <w:b/>
        </w:rPr>
        <w:t xml:space="preserve">Evaluación:  </w:t>
      </w:r>
    </w:p>
    <w:p w14:paraId="52CACE15" w14:textId="77777777" w:rsidR="00F7084D" w:rsidRDefault="00F7084D" w:rsidP="00F7084D">
      <w:pPr>
        <w:spacing w:after="20" w:line="259" w:lineRule="auto"/>
        <w:ind w:left="720"/>
      </w:pPr>
      <w:r>
        <w:rPr>
          <w:b/>
        </w:rPr>
        <w:t xml:space="preserve"> </w:t>
      </w:r>
    </w:p>
    <w:p w14:paraId="4950E979" w14:textId="77777777" w:rsidR="00F7084D" w:rsidRDefault="00F7084D" w:rsidP="00616FBE">
      <w:pPr>
        <w:numPr>
          <w:ilvl w:val="0"/>
          <w:numId w:val="58"/>
        </w:numPr>
        <w:spacing w:after="12" w:line="249" w:lineRule="auto"/>
        <w:ind w:right="174" w:hanging="360"/>
        <w:jc w:val="both"/>
      </w:pPr>
      <w:r>
        <w:t xml:space="preserve">Implementar sistemas de evaluación que permitan identificar las necesidades de los estudiantes y el impacto de las medidas de inclusión. </w:t>
      </w:r>
    </w:p>
    <w:p w14:paraId="4019ABBC" w14:textId="77777777" w:rsidR="00F7084D" w:rsidRDefault="00F7084D" w:rsidP="00F7084D">
      <w:pPr>
        <w:spacing w:after="20" w:line="259" w:lineRule="auto"/>
        <w:ind w:left="720"/>
      </w:pPr>
      <w:r>
        <w:t xml:space="preserve"> </w:t>
      </w:r>
    </w:p>
    <w:p w14:paraId="33DE30E7" w14:textId="77777777" w:rsidR="00F7084D" w:rsidRDefault="00F7084D" w:rsidP="00616FBE">
      <w:pPr>
        <w:numPr>
          <w:ilvl w:val="0"/>
          <w:numId w:val="58"/>
        </w:numPr>
        <w:spacing w:after="12" w:line="249" w:lineRule="auto"/>
        <w:ind w:right="174" w:hanging="360"/>
        <w:jc w:val="both"/>
      </w:pPr>
      <w:r>
        <w:t xml:space="preserve">Utilizar diferentes instrumentos de evaluación para valorar los aprendizajes de todos los estudiantes.  </w:t>
      </w:r>
    </w:p>
    <w:p w14:paraId="6E06CD14" w14:textId="77777777" w:rsidR="00F7084D" w:rsidRDefault="00F7084D" w:rsidP="00F7084D">
      <w:pPr>
        <w:spacing w:line="259" w:lineRule="auto"/>
        <w:ind w:left="720"/>
      </w:pPr>
      <w:r>
        <w:t xml:space="preserve"> </w:t>
      </w:r>
    </w:p>
    <w:p w14:paraId="15F67D31" w14:textId="77777777" w:rsidR="00F7084D" w:rsidRDefault="00F7084D" w:rsidP="00F7084D">
      <w:pPr>
        <w:spacing w:after="13" w:line="248" w:lineRule="auto"/>
        <w:ind w:left="-5" w:right="169"/>
        <w:rPr>
          <w:b/>
        </w:rPr>
      </w:pPr>
      <w:r>
        <w:rPr>
          <w:b/>
        </w:rPr>
        <w:t xml:space="preserve">PRIMERA INFANCIA: </w:t>
      </w:r>
    </w:p>
    <w:p w14:paraId="2C2D7D45" w14:textId="77777777" w:rsidR="00F7084D" w:rsidRDefault="00F7084D" w:rsidP="00F7084D">
      <w:pPr>
        <w:spacing w:after="13" w:line="248" w:lineRule="auto"/>
        <w:ind w:left="-5" w:right="169"/>
      </w:pPr>
    </w:p>
    <w:p w14:paraId="682B89F2" w14:textId="77777777" w:rsidR="00F7084D" w:rsidRDefault="00F7084D" w:rsidP="00F7084D">
      <w:pPr>
        <w:spacing w:after="169"/>
        <w:ind w:left="10" w:right="174"/>
      </w:pPr>
      <w:r>
        <w:t xml:space="preserve">La Política Educativa para la educación inicial, tiene 3 retos específicos: ampliar la cobertura con calidad y equidad, brindar a los padres de familia espacios donde sus hijos puedan recibir atención y educación de calidad y, por último, fortalecer la atención en el ámbito educativo con el fin de realizar un apropiado tránsito entre la familia, y el ciclo de básica primaria (a través de proyectos pedagógicos pertinentes y flexibles). </w:t>
      </w:r>
    </w:p>
    <w:p w14:paraId="6957E67F" w14:textId="77777777" w:rsidR="00F7084D" w:rsidRDefault="00F7084D" w:rsidP="00F7084D">
      <w:pPr>
        <w:spacing w:after="169"/>
        <w:ind w:left="10" w:right="174"/>
      </w:pPr>
      <w:r>
        <w:t xml:space="preserve">Con esta política, desarrollada en el marco de una atención integral, el Ministerio también busca apoyar y formar a los adultos, ya sean padre o madre de familia, madre comunitaria, cuidador o agente educativo, para que el adulto pueda adoptar una actitud de reconocimiento y descubrimiento de las capacidades y competencias de los niños (as). </w:t>
      </w:r>
    </w:p>
    <w:p w14:paraId="6C329151" w14:textId="77777777" w:rsidR="00F7084D" w:rsidRDefault="00F7084D" w:rsidP="00F7084D">
      <w:pPr>
        <w:spacing w:after="168"/>
        <w:ind w:left="10" w:right="174"/>
      </w:pPr>
      <w:r>
        <w:t xml:space="preserve">Adicional a esto, se busca que los diversos agentes reconozcan el valor de educar en esta primera etapa de la vida y permitir la articulación entre los diversos actores, instituciones y organizaciones responsables de la atención a la Primera Infancia. </w:t>
      </w:r>
    </w:p>
    <w:p w14:paraId="6AFDC1F1" w14:textId="77777777" w:rsidR="00F7084D" w:rsidRDefault="00F7084D" w:rsidP="00F7084D">
      <w:pPr>
        <w:spacing w:after="168"/>
        <w:ind w:left="10" w:right="174"/>
      </w:pPr>
      <w:r>
        <w:t xml:space="preserve">La Institución Educativa Rural la Quina, a partir de los cinco (5) años los niños (as) ingresan directamente a formar parte de la Institución, para dar cumplimiento con la política educativa para la primera infancia. </w:t>
      </w:r>
    </w:p>
    <w:p w14:paraId="24061B96" w14:textId="77777777" w:rsidR="00F7084D" w:rsidRDefault="00F7084D" w:rsidP="00F7084D">
      <w:pPr>
        <w:spacing w:after="13" w:line="248" w:lineRule="auto"/>
        <w:ind w:left="-5" w:right="169"/>
        <w:rPr>
          <w:b/>
        </w:rPr>
      </w:pPr>
      <w:r>
        <w:rPr>
          <w:b/>
        </w:rPr>
        <w:t xml:space="preserve">EDUCACION INICIAL: </w:t>
      </w:r>
    </w:p>
    <w:p w14:paraId="195D05AA" w14:textId="77777777" w:rsidR="00F7084D" w:rsidRDefault="00F7084D" w:rsidP="00F7084D">
      <w:pPr>
        <w:spacing w:after="13" w:line="248" w:lineRule="auto"/>
        <w:ind w:left="-5" w:right="169"/>
      </w:pPr>
    </w:p>
    <w:p w14:paraId="20AEF8C4" w14:textId="77777777" w:rsidR="00F7084D" w:rsidRDefault="00F7084D" w:rsidP="00F7084D">
      <w:pPr>
        <w:spacing w:after="169" w:line="248" w:lineRule="auto"/>
        <w:ind w:left="-5" w:right="169"/>
      </w:pPr>
      <w:r>
        <w:rPr>
          <w:b/>
        </w:rPr>
        <w:t xml:space="preserve">Políticas de Educación Inicial para la IER Quina </w:t>
      </w:r>
    </w:p>
    <w:p w14:paraId="738A3EE8" w14:textId="77777777" w:rsidR="00F7084D" w:rsidRDefault="00F7084D" w:rsidP="00F7084D">
      <w:pPr>
        <w:spacing w:after="186"/>
        <w:ind w:left="10" w:right="174"/>
      </w:pPr>
      <w:r>
        <w:t xml:space="preserve">La IER Quina es una institución educativa que promueve el desarrollo integral de todos los niños y niñas, brindando un ambiente de aprendizaje seguro, estimulante y equitativo, donde cada niño se sienta valorado y respetado en su diversidad de esta manera ofrecer una educación inicial de calidad que fomente el desarrollo cognitivo, social, emocional y físico de los niños, preparándolos para enfrentar los desafíos del futuro con confianza y autonomía. </w:t>
      </w:r>
      <w:r>
        <w:rPr>
          <w:b/>
        </w:rPr>
        <w:t xml:space="preserve">Principios Rectores: </w:t>
      </w:r>
    </w:p>
    <w:p w14:paraId="199C43F8" w14:textId="77777777" w:rsidR="00F7084D" w:rsidRDefault="00F7084D" w:rsidP="00616FBE">
      <w:pPr>
        <w:numPr>
          <w:ilvl w:val="0"/>
          <w:numId w:val="59"/>
        </w:numPr>
        <w:spacing w:after="12" w:line="249" w:lineRule="auto"/>
        <w:ind w:right="174" w:hanging="360"/>
        <w:jc w:val="both"/>
      </w:pPr>
      <w:r>
        <w:rPr>
          <w:b/>
        </w:rPr>
        <w:t>Inclusión:</w:t>
      </w:r>
      <w:r>
        <w:t xml:space="preserve"> Garantizar el acceso y la participación de todos los niños, sin distinción de origen, condición social, capacidad o necesidad especial.</w:t>
      </w:r>
      <w:r>
        <w:rPr>
          <w:b/>
        </w:rPr>
        <w:t xml:space="preserve"> </w:t>
      </w:r>
    </w:p>
    <w:p w14:paraId="1AE833F9" w14:textId="77777777" w:rsidR="00F7084D" w:rsidRDefault="00F7084D" w:rsidP="00F7084D">
      <w:pPr>
        <w:spacing w:after="18" w:line="259" w:lineRule="auto"/>
        <w:ind w:left="720"/>
      </w:pPr>
      <w:r>
        <w:rPr>
          <w:b/>
        </w:rPr>
        <w:t xml:space="preserve"> </w:t>
      </w:r>
    </w:p>
    <w:p w14:paraId="591E97BF" w14:textId="77777777" w:rsidR="00F7084D" w:rsidRDefault="00F7084D" w:rsidP="00616FBE">
      <w:pPr>
        <w:numPr>
          <w:ilvl w:val="0"/>
          <w:numId w:val="59"/>
        </w:numPr>
        <w:spacing w:after="12" w:line="249" w:lineRule="auto"/>
        <w:ind w:right="174" w:hanging="360"/>
        <w:jc w:val="both"/>
      </w:pPr>
      <w:r>
        <w:rPr>
          <w:b/>
        </w:rPr>
        <w:t>Respeto a la diversidad:</w:t>
      </w:r>
      <w:r>
        <w:t xml:space="preserve"> Valorar las diferencias individuales y culturales como una riqueza que enriquece el aprendizaje.</w:t>
      </w:r>
      <w:r>
        <w:rPr>
          <w:b/>
        </w:rPr>
        <w:t xml:space="preserve"> </w:t>
      </w:r>
    </w:p>
    <w:p w14:paraId="05B04E63" w14:textId="77777777" w:rsidR="00F7084D" w:rsidRDefault="00F7084D" w:rsidP="00F7084D">
      <w:pPr>
        <w:spacing w:after="20" w:line="259" w:lineRule="auto"/>
        <w:ind w:left="720"/>
      </w:pPr>
      <w:r>
        <w:t xml:space="preserve"> </w:t>
      </w:r>
    </w:p>
    <w:p w14:paraId="57BBD0D4" w14:textId="77777777" w:rsidR="00F7084D" w:rsidRDefault="00F7084D" w:rsidP="00616FBE">
      <w:pPr>
        <w:numPr>
          <w:ilvl w:val="0"/>
          <w:numId w:val="59"/>
        </w:numPr>
        <w:spacing w:line="259" w:lineRule="auto"/>
        <w:ind w:right="174" w:hanging="360"/>
        <w:jc w:val="both"/>
      </w:pPr>
      <w:r>
        <w:rPr>
          <w:b/>
        </w:rPr>
        <w:t>Desarrollo integral:</w:t>
      </w:r>
      <w:r>
        <w:t xml:space="preserve"> Promover el desarrollo de todas las dimensiones del niño: </w:t>
      </w:r>
    </w:p>
    <w:p w14:paraId="5B473CF1" w14:textId="77777777" w:rsidR="00F7084D" w:rsidRDefault="00F7084D" w:rsidP="00F7084D">
      <w:pPr>
        <w:ind w:left="730" w:right="174"/>
      </w:pPr>
      <w:r>
        <w:t>cognitiva, social, emocional y física.</w:t>
      </w:r>
      <w:r>
        <w:rPr>
          <w:b/>
        </w:rPr>
        <w:t xml:space="preserve"> </w:t>
      </w:r>
    </w:p>
    <w:p w14:paraId="56F9C0EB" w14:textId="77777777" w:rsidR="00F7084D" w:rsidRDefault="00F7084D" w:rsidP="00F7084D">
      <w:pPr>
        <w:spacing w:line="259" w:lineRule="auto"/>
        <w:ind w:left="720"/>
      </w:pPr>
      <w:r>
        <w:t xml:space="preserve"> </w:t>
      </w:r>
    </w:p>
    <w:p w14:paraId="466AC945" w14:textId="77777777" w:rsidR="00F7084D" w:rsidRDefault="00F7084D" w:rsidP="00616FBE">
      <w:pPr>
        <w:numPr>
          <w:ilvl w:val="0"/>
          <w:numId w:val="59"/>
        </w:numPr>
        <w:spacing w:after="12" w:line="249" w:lineRule="auto"/>
        <w:ind w:right="174" w:hanging="360"/>
        <w:jc w:val="both"/>
      </w:pPr>
      <w:r>
        <w:rPr>
          <w:b/>
        </w:rPr>
        <w:t>Juego:</w:t>
      </w:r>
      <w:r>
        <w:t xml:space="preserve"> Reconocer el juego como la principal actividad de aprendizaje en la primera infancia.</w:t>
      </w:r>
      <w:r>
        <w:rPr>
          <w:b/>
        </w:rPr>
        <w:t xml:space="preserve"> </w:t>
      </w:r>
    </w:p>
    <w:p w14:paraId="09B82400" w14:textId="77777777" w:rsidR="00F7084D" w:rsidRDefault="00F7084D" w:rsidP="00F7084D">
      <w:pPr>
        <w:spacing w:after="19" w:line="259" w:lineRule="auto"/>
        <w:ind w:left="720"/>
      </w:pPr>
      <w:r>
        <w:t xml:space="preserve"> </w:t>
      </w:r>
    </w:p>
    <w:p w14:paraId="7849D5DC" w14:textId="77777777" w:rsidR="00F7084D" w:rsidRDefault="00F7084D" w:rsidP="00616FBE">
      <w:pPr>
        <w:numPr>
          <w:ilvl w:val="0"/>
          <w:numId w:val="59"/>
        </w:numPr>
        <w:spacing w:after="169" w:line="249" w:lineRule="auto"/>
        <w:ind w:right="174" w:hanging="360"/>
        <w:jc w:val="both"/>
      </w:pPr>
      <w:r>
        <w:rPr>
          <w:b/>
        </w:rPr>
        <w:t>Participación familiar:</w:t>
      </w:r>
      <w:r>
        <w:t xml:space="preserve"> Establecer una relación cercana y colaborativa con las familias.</w:t>
      </w:r>
      <w:r>
        <w:rPr>
          <w:b/>
        </w:rPr>
        <w:t xml:space="preserve"> </w:t>
      </w:r>
    </w:p>
    <w:p w14:paraId="439E4C29" w14:textId="77777777" w:rsidR="00F7084D" w:rsidRDefault="00F7084D" w:rsidP="00F7084D">
      <w:pPr>
        <w:spacing w:after="168" w:line="248" w:lineRule="auto"/>
        <w:ind w:left="-5" w:right="169"/>
      </w:pPr>
      <w:r>
        <w:rPr>
          <w:b/>
        </w:rPr>
        <w:lastRenderedPageBreak/>
        <w:t xml:space="preserve">Políticas Específicas: </w:t>
      </w:r>
    </w:p>
    <w:p w14:paraId="2ADCA8D2" w14:textId="77777777" w:rsidR="00F7084D" w:rsidRDefault="00F7084D" w:rsidP="00F7084D">
      <w:pPr>
        <w:spacing w:after="191" w:line="248" w:lineRule="auto"/>
        <w:ind w:left="-5" w:right="169"/>
      </w:pPr>
      <w:r>
        <w:rPr>
          <w:b/>
        </w:rPr>
        <w:t>Acceso</w:t>
      </w:r>
      <w:r>
        <w:t xml:space="preserve">: </w:t>
      </w:r>
    </w:p>
    <w:p w14:paraId="6E4557A7" w14:textId="77777777" w:rsidR="00F7084D" w:rsidRDefault="00F7084D" w:rsidP="00616FBE">
      <w:pPr>
        <w:numPr>
          <w:ilvl w:val="0"/>
          <w:numId w:val="59"/>
        </w:numPr>
        <w:spacing w:after="12" w:line="249" w:lineRule="auto"/>
        <w:ind w:right="174" w:hanging="360"/>
        <w:jc w:val="both"/>
      </w:pPr>
      <w:r>
        <w:t xml:space="preserve">Garantizar el acceso a la educación inicial a todos los niños y niñas de la comunidad, sin discriminación alguna. </w:t>
      </w:r>
    </w:p>
    <w:p w14:paraId="754099ED" w14:textId="77777777" w:rsidR="00F7084D" w:rsidRDefault="00F7084D" w:rsidP="00616FBE">
      <w:pPr>
        <w:numPr>
          <w:ilvl w:val="0"/>
          <w:numId w:val="59"/>
        </w:numPr>
        <w:spacing w:after="12" w:line="249" w:lineRule="auto"/>
        <w:ind w:right="174" w:hanging="360"/>
        <w:jc w:val="both"/>
      </w:pPr>
      <w:r>
        <w:t xml:space="preserve">Ofrecer opciones de horario flexible para facilitar la conciliación familiar. </w:t>
      </w:r>
    </w:p>
    <w:p w14:paraId="4A5E0777" w14:textId="77777777" w:rsidR="00F7084D" w:rsidRDefault="00F7084D" w:rsidP="00616FBE">
      <w:pPr>
        <w:numPr>
          <w:ilvl w:val="0"/>
          <w:numId w:val="59"/>
        </w:numPr>
        <w:spacing w:after="12" w:line="249" w:lineRule="auto"/>
        <w:ind w:right="174" w:hanging="360"/>
        <w:jc w:val="both"/>
      </w:pPr>
      <w:r>
        <w:t xml:space="preserve">Brindar información clara y accesible sobre los servicios educativos ofrecidos. </w:t>
      </w:r>
    </w:p>
    <w:p w14:paraId="14514F81" w14:textId="77777777" w:rsidR="00F7084D" w:rsidRDefault="00F7084D" w:rsidP="00616FBE">
      <w:pPr>
        <w:numPr>
          <w:ilvl w:val="0"/>
          <w:numId w:val="59"/>
        </w:numPr>
        <w:spacing w:after="12" w:line="249" w:lineRule="auto"/>
        <w:ind w:right="174" w:hanging="360"/>
        <w:jc w:val="both"/>
      </w:pPr>
      <w:r>
        <w:t xml:space="preserve">Atención a la diversidad: </w:t>
      </w:r>
    </w:p>
    <w:p w14:paraId="0E63B13A" w14:textId="77777777" w:rsidR="00F7084D" w:rsidRDefault="00F7084D" w:rsidP="00616FBE">
      <w:pPr>
        <w:numPr>
          <w:ilvl w:val="0"/>
          <w:numId w:val="59"/>
        </w:numPr>
        <w:spacing w:after="12" w:line="249" w:lineRule="auto"/>
        <w:ind w:right="174" w:hanging="360"/>
        <w:jc w:val="both"/>
      </w:pPr>
      <w:r>
        <w:t xml:space="preserve">Implementar prácticas pedagógicas que respondan a las diferentes necesidades y estilos de aprendizaje de los niños. </w:t>
      </w:r>
    </w:p>
    <w:p w14:paraId="2192BBBD" w14:textId="77777777" w:rsidR="00F7084D" w:rsidRDefault="00F7084D" w:rsidP="00616FBE">
      <w:pPr>
        <w:numPr>
          <w:ilvl w:val="0"/>
          <w:numId w:val="59"/>
        </w:numPr>
        <w:spacing w:after="12" w:line="249" w:lineRule="auto"/>
        <w:ind w:right="174" w:hanging="360"/>
        <w:jc w:val="both"/>
      </w:pPr>
      <w:r>
        <w:t xml:space="preserve">Adaptar los materiales y recursos educativos para hacerlos accesibles a todos. </w:t>
      </w:r>
    </w:p>
    <w:p w14:paraId="153907F2" w14:textId="77777777" w:rsidR="00F7084D" w:rsidRDefault="00F7084D" w:rsidP="00616FBE">
      <w:pPr>
        <w:numPr>
          <w:ilvl w:val="0"/>
          <w:numId w:val="59"/>
        </w:numPr>
        <w:spacing w:after="12" w:line="249" w:lineRule="auto"/>
        <w:ind w:right="174" w:hanging="360"/>
        <w:jc w:val="both"/>
      </w:pPr>
      <w:r>
        <w:t xml:space="preserve">Fomentar la interacción entre niños con diferentes características. </w:t>
      </w:r>
    </w:p>
    <w:p w14:paraId="47F290ED" w14:textId="77777777" w:rsidR="00F7084D" w:rsidRDefault="00F7084D" w:rsidP="00F7084D">
      <w:pPr>
        <w:spacing w:after="158" w:line="259" w:lineRule="auto"/>
        <w:ind w:left="720"/>
      </w:pPr>
      <w:r>
        <w:t xml:space="preserve"> </w:t>
      </w:r>
    </w:p>
    <w:p w14:paraId="3FAEAEE9" w14:textId="77777777" w:rsidR="00F7084D" w:rsidRDefault="00F7084D" w:rsidP="00F7084D">
      <w:pPr>
        <w:spacing w:after="191" w:line="248" w:lineRule="auto"/>
        <w:ind w:left="-5" w:right="169"/>
      </w:pPr>
      <w:r>
        <w:rPr>
          <w:b/>
        </w:rPr>
        <w:t xml:space="preserve">Desarrollo del lenguaje y la comunicación: </w:t>
      </w:r>
    </w:p>
    <w:p w14:paraId="2B79002E" w14:textId="77777777" w:rsidR="00F7084D" w:rsidRDefault="00F7084D" w:rsidP="00616FBE">
      <w:pPr>
        <w:numPr>
          <w:ilvl w:val="0"/>
          <w:numId w:val="59"/>
        </w:numPr>
        <w:spacing w:after="12" w:line="249" w:lineRule="auto"/>
        <w:ind w:right="174" w:hanging="360"/>
        <w:jc w:val="both"/>
      </w:pPr>
      <w:r>
        <w:t xml:space="preserve">Crear un ambiente rico en estímulos lingüísticos </w:t>
      </w:r>
    </w:p>
    <w:p w14:paraId="5C08AEE3" w14:textId="77777777" w:rsidR="00F7084D" w:rsidRDefault="00F7084D" w:rsidP="00616FBE">
      <w:pPr>
        <w:numPr>
          <w:ilvl w:val="0"/>
          <w:numId w:val="59"/>
        </w:numPr>
        <w:spacing w:after="12" w:line="249" w:lineRule="auto"/>
        <w:ind w:right="174" w:hanging="360"/>
        <w:jc w:val="both"/>
      </w:pPr>
      <w:r>
        <w:t xml:space="preserve">Promover la comunicación oral y escrita a través de diversas actividades. </w:t>
      </w:r>
    </w:p>
    <w:p w14:paraId="542A33EC" w14:textId="77777777" w:rsidR="00F7084D" w:rsidRDefault="00F7084D" w:rsidP="00616FBE">
      <w:pPr>
        <w:numPr>
          <w:ilvl w:val="0"/>
          <w:numId w:val="59"/>
        </w:numPr>
        <w:spacing w:after="12" w:line="249" w:lineRule="auto"/>
        <w:ind w:right="174" w:hanging="360"/>
        <w:jc w:val="both"/>
      </w:pPr>
      <w:r>
        <w:t xml:space="preserve">Fomentar la lectura en voz alta y el contacto con diferentes tipos de textos. </w:t>
      </w:r>
    </w:p>
    <w:p w14:paraId="7216CF6E" w14:textId="77777777" w:rsidR="00F7084D" w:rsidRDefault="00F7084D" w:rsidP="00616FBE">
      <w:pPr>
        <w:numPr>
          <w:ilvl w:val="0"/>
          <w:numId w:val="59"/>
        </w:numPr>
        <w:spacing w:after="12" w:line="249" w:lineRule="auto"/>
        <w:ind w:right="174" w:hanging="360"/>
        <w:jc w:val="both"/>
      </w:pPr>
      <w:r>
        <w:t xml:space="preserve">Desarrollo socioemocional: </w:t>
      </w:r>
    </w:p>
    <w:p w14:paraId="7020A1F9" w14:textId="77777777" w:rsidR="00F7084D" w:rsidRDefault="00F7084D" w:rsidP="00616FBE">
      <w:pPr>
        <w:numPr>
          <w:ilvl w:val="0"/>
          <w:numId w:val="59"/>
        </w:numPr>
        <w:spacing w:after="12" w:line="249" w:lineRule="auto"/>
        <w:ind w:right="174" w:hanging="360"/>
        <w:jc w:val="both"/>
      </w:pPr>
      <w:r>
        <w:t xml:space="preserve">Crear un clima de respeto, confianza y seguridad en el aula. </w:t>
      </w:r>
    </w:p>
    <w:p w14:paraId="2EF2C6C4" w14:textId="77777777" w:rsidR="00F7084D" w:rsidRDefault="00F7084D" w:rsidP="00616FBE">
      <w:pPr>
        <w:numPr>
          <w:ilvl w:val="0"/>
          <w:numId w:val="59"/>
        </w:numPr>
        <w:spacing w:after="12" w:line="249" w:lineRule="auto"/>
        <w:ind w:right="174" w:hanging="360"/>
        <w:jc w:val="both"/>
      </w:pPr>
      <w:r>
        <w:t xml:space="preserve">Fomentar la resolución pacífica de conflictos. </w:t>
      </w:r>
    </w:p>
    <w:p w14:paraId="32C02A0A" w14:textId="77777777" w:rsidR="00F7084D" w:rsidRDefault="00F7084D" w:rsidP="00616FBE">
      <w:pPr>
        <w:numPr>
          <w:ilvl w:val="0"/>
          <w:numId w:val="59"/>
        </w:numPr>
        <w:spacing w:after="12" w:line="249" w:lineRule="auto"/>
        <w:ind w:right="174" w:hanging="360"/>
        <w:jc w:val="both"/>
      </w:pPr>
      <w:r>
        <w:t xml:space="preserve">Promover la autonomía y la autoestima de los niños. </w:t>
      </w:r>
    </w:p>
    <w:p w14:paraId="11199D80" w14:textId="77777777" w:rsidR="00F7084D" w:rsidRDefault="00F7084D" w:rsidP="00F7084D">
      <w:pPr>
        <w:spacing w:after="157" w:line="259" w:lineRule="auto"/>
        <w:ind w:left="720"/>
      </w:pPr>
      <w:r>
        <w:t xml:space="preserve"> </w:t>
      </w:r>
    </w:p>
    <w:p w14:paraId="1EBBDF24" w14:textId="77777777" w:rsidR="00F7084D" w:rsidRDefault="00F7084D" w:rsidP="00F7084D">
      <w:pPr>
        <w:spacing w:after="191" w:line="248" w:lineRule="auto"/>
        <w:ind w:left="-5" w:right="169"/>
      </w:pPr>
      <w:r>
        <w:rPr>
          <w:b/>
        </w:rPr>
        <w:t xml:space="preserve">Desarrollo cognitivo: </w:t>
      </w:r>
    </w:p>
    <w:p w14:paraId="286C1EED" w14:textId="77777777" w:rsidR="00F7084D" w:rsidRDefault="00F7084D" w:rsidP="00616FBE">
      <w:pPr>
        <w:numPr>
          <w:ilvl w:val="0"/>
          <w:numId w:val="59"/>
        </w:numPr>
        <w:spacing w:after="12" w:line="249" w:lineRule="auto"/>
        <w:ind w:right="174" w:hanging="360"/>
        <w:jc w:val="both"/>
      </w:pPr>
      <w:r>
        <w:t xml:space="preserve">Ofrecer experiencias de aprendizaje significativas y contextualizadas. </w:t>
      </w:r>
    </w:p>
    <w:p w14:paraId="56EB4270" w14:textId="77777777" w:rsidR="00F7084D" w:rsidRDefault="00F7084D" w:rsidP="00616FBE">
      <w:pPr>
        <w:numPr>
          <w:ilvl w:val="0"/>
          <w:numId w:val="59"/>
        </w:numPr>
        <w:spacing w:after="12" w:line="249" w:lineRule="auto"/>
        <w:ind w:right="174" w:hanging="360"/>
        <w:jc w:val="both"/>
      </w:pPr>
      <w:r>
        <w:t xml:space="preserve">Estimular la curiosidad y el pensamiento crítico. </w:t>
      </w:r>
    </w:p>
    <w:p w14:paraId="1A60A273" w14:textId="77777777" w:rsidR="00F7084D" w:rsidRDefault="00F7084D" w:rsidP="00616FBE">
      <w:pPr>
        <w:numPr>
          <w:ilvl w:val="0"/>
          <w:numId w:val="59"/>
        </w:numPr>
        <w:spacing w:after="12" w:line="249" w:lineRule="auto"/>
        <w:ind w:right="174" w:hanging="360"/>
        <w:jc w:val="both"/>
      </w:pPr>
      <w:r>
        <w:t xml:space="preserve">Fomentar el uso de diferentes recursos tecnológicos. </w:t>
      </w:r>
    </w:p>
    <w:p w14:paraId="0844CE80" w14:textId="77777777" w:rsidR="00F7084D" w:rsidRDefault="00F7084D" w:rsidP="00F7084D">
      <w:pPr>
        <w:spacing w:after="158" w:line="259" w:lineRule="auto"/>
        <w:ind w:left="720"/>
      </w:pPr>
      <w:r>
        <w:t xml:space="preserve"> </w:t>
      </w:r>
    </w:p>
    <w:p w14:paraId="52B2CB3B" w14:textId="77777777" w:rsidR="00F7084D" w:rsidRDefault="00F7084D" w:rsidP="00F7084D">
      <w:pPr>
        <w:spacing w:after="13" w:line="248" w:lineRule="auto"/>
        <w:ind w:left="-5" w:right="169"/>
      </w:pPr>
      <w:r>
        <w:rPr>
          <w:b/>
        </w:rPr>
        <w:t xml:space="preserve">Desarrollo físico: </w:t>
      </w:r>
    </w:p>
    <w:p w14:paraId="302B8242" w14:textId="77777777" w:rsidR="00F7084D" w:rsidRDefault="00F7084D" w:rsidP="00616FBE">
      <w:pPr>
        <w:numPr>
          <w:ilvl w:val="0"/>
          <w:numId w:val="59"/>
        </w:numPr>
        <w:spacing w:after="12" w:line="249" w:lineRule="auto"/>
        <w:ind w:right="174" w:hanging="360"/>
        <w:jc w:val="both"/>
      </w:pPr>
      <w:r>
        <w:t>Garantizar espacios seguros y adecuados para el juego y el movimiento.</w:t>
      </w:r>
      <w:r>
        <w:rPr>
          <w:b/>
        </w:rPr>
        <w:t xml:space="preserve"> </w:t>
      </w:r>
    </w:p>
    <w:p w14:paraId="1030E011" w14:textId="77777777" w:rsidR="00F7084D" w:rsidRDefault="00F7084D" w:rsidP="00616FBE">
      <w:pPr>
        <w:numPr>
          <w:ilvl w:val="0"/>
          <w:numId w:val="59"/>
        </w:numPr>
        <w:spacing w:after="12" w:line="249" w:lineRule="auto"/>
        <w:ind w:right="174" w:hanging="360"/>
        <w:jc w:val="both"/>
      </w:pPr>
      <w:r>
        <w:t>Promover hábitos de vida saludables.</w:t>
      </w:r>
      <w:r>
        <w:rPr>
          <w:b/>
        </w:rPr>
        <w:t xml:space="preserve"> </w:t>
      </w:r>
    </w:p>
    <w:p w14:paraId="3E10A798" w14:textId="77777777" w:rsidR="00F7084D" w:rsidRDefault="00F7084D" w:rsidP="00F7084D">
      <w:pPr>
        <w:spacing w:after="158" w:line="259" w:lineRule="auto"/>
        <w:ind w:left="720"/>
      </w:pPr>
      <w:r>
        <w:rPr>
          <w:b/>
        </w:rPr>
        <w:t xml:space="preserve"> </w:t>
      </w:r>
    </w:p>
    <w:p w14:paraId="1FFA4DA2" w14:textId="77777777" w:rsidR="00F7084D" w:rsidRDefault="00F7084D" w:rsidP="00F7084D">
      <w:pPr>
        <w:spacing w:after="168" w:line="248" w:lineRule="auto"/>
        <w:ind w:left="-5" w:right="169"/>
      </w:pPr>
      <w:r>
        <w:rPr>
          <w:b/>
        </w:rPr>
        <w:t xml:space="preserve">Participación familiar: </w:t>
      </w:r>
    </w:p>
    <w:p w14:paraId="60810A67" w14:textId="77777777" w:rsidR="00F7084D" w:rsidRDefault="00F7084D" w:rsidP="00F7084D">
      <w:pPr>
        <w:spacing w:after="20" w:line="259" w:lineRule="auto"/>
        <w:ind w:left="720"/>
      </w:pPr>
      <w:r>
        <w:t xml:space="preserve"> </w:t>
      </w:r>
    </w:p>
    <w:p w14:paraId="5179075B" w14:textId="77777777" w:rsidR="00F7084D" w:rsidRDefault="00F7084D" w:rsidP="00616FBE">
      <w:pPr>
        <w:numPr>
          <w:ilvl w:val="0"/>
          <w:numId w:val="59"/>
        </w:numPr>
        <w:spacing w:after="12" w:line="249" w:lineRule="auto"/>
        <w:ind w:right="174" w:hanging="360"/>
        <w:jc w:val="both"/>
      </w:pPr>
      <w:r>
        <w:t>Establecer canales de comunicación efectivos con las familias.</w:t>
      </w:r>
      <w:r>
        <w:rPr>
          <w:b/>
        </w:rPr>
        <w:t xml:space="preserve"> </w:t>
      </w:r>
    </w:p>
    <w:p w14:paraId="2B1C0427" w14:textId="77777777" w:rsidR="00F7084D" w:rsidRDefault="00F7084D" w:rsidP="00616FBE">
      <w:pPr>
        <w:numPr>
          <w:ilvl w:val="0"/>
          <w:numId w:val="59"/>
        </w:numPr>
        <w:spacing w:after="12" w:line="249" w:lineRule="auto"/>
        <w:ind w:right="174" w:hanging="360"/>
        <w:jc w:val="both"/>
      </w:pPr>
      <w:r>
        <w:lastRenderedPageBreak/>
        <w:t>Involucrar a las familias en las actividades escolares.</w:t>
      </w:r>
      <w:r>
        <w:rPr>
          <w:b/>
        </w:rPr>
        <w:t xml:space="preserve"> </w:t>
      </w:r>
    </w:p>
    <w:p w14:paraId="6CD81AB1" w14:textId="77777777" w:rsidR="00F7084D" w:rsidRDefault="00F7084D" w:rsidP="00616FBE">
      <w:pPr>
        <w:numPr>
          <w:ilvl w:val="0"/>
          <w:numId w:val="59"/>
        </w:numPr>
        <w:spacing w:after="125" w:line="249" w:lineRule="auto"/>
        <w:ind w:right="174" w:hanging="360"/>
        <w:jc w:val="both"/>
      </w:pPr>
      <w:r>
        <w:t>Ofrecer talleres de formación para padres.</w:t>
      </w:r>
      <w:r>
        <w:rPr>
          <w:b/>
        </w:rPr>
        <w:t xml:space="preserve"> </w:t>
      </w:r>
    </w:p>
    <w:p w14:paraId="3984DFED" w14:textId="77777777" w:rsidR="00F7084D" w:rsidRDefault="00F7084D" w:rsidP="00F7084D">
      <w:pPr>
        <w:spacing w:after="190" w:line="248" w:lineRule="auto"/>
        <w:ind w:left="-5" w:right="169"/>
      </w:pPr>
      <w:r>
        <w:rPr>
          <w:b/>
        </w:rPr>
        <w:t xml:space="preserve">Evaluación: </w:t>
      </w:r>
    </w:p>
    <w:p w14:paraId="398F6908" w14:textId="77777777" w:rsidR="00F7084D" w:rsidRDefault="00F7084D" w:rsidP="00616FBE">
      <w:pPr>
        <w:numPr>
          <w:ilvl w:val="0"/>
          <w:numId w:val="59"/>
        </w:numPr>
        <w:spacing w:after="12" w:line="249" w:lineRule="auto"/>
        <w:ind w:right="174" w:hanging="360"/>
        <w:jc w:val="both"/>
      </w:pPr>
      <w:r>
        <w:t xml:space="preserve">Implementar un sistema de evaluación formativa que permita identificar las necesidades de cada niño y ajustar las prácticas pedagógicas. </w:t>
      </w:r>
    </w:p>
    <w:p w14:paraId="5F6F3DCD" w14:textId="4460479D" w:rsidR="00404DBF" w:rsidRDefault="00F7084D" w:rsidP="00F7084D">
      <w:pPr>
        <w:numPr>
          <w:ilvl w:val="0"/>
          <w:numId w:val="59"/>
        </w:numPr>
        <w:spacing w:after="12" w:line="249" w:lineRule="auto"/>
        <w:ind w:right="174" w:hanging="360"/>
        <w:jc w:val="both"/>
      </w:pPr>
      <w:r>
        <w:t xml:space="preserve">Utilizar diversas herramientas de evaluación (observación, registros anecdóticos, portafolios). </w:t>
      </w:r>
    </w:p>
    <w:p w14:paraId="03B77631" w14:textId="77777777" w:rsidR="00F7084D" w:rsidRDefault="00F7084D" w:rsidP="00F7084D"/>
    <w:p w14:paraId="303DDE7D" w14:textId="512C545F" w:rsidR="00F7084D" w:rsidRDefault="00404DBF" w:rsidP="00F7084D">
      <w:pPr>
        <w:spacing w:after="158" w:line="259" w:lineRule="auto"/>
      </w:pPr>
      <w:r>
        <w:rPr>
          <w:b/>
        </w:rPr>
        <w:t>1.1.1</w:t>
      </w:r>
      <w:r w:rsidR="00F7084D">
        <w:rPr>
          <w:b/>
        </w:rPr>
        <w:t xml:space="preserve"> CULTURA INSTITUCIONAL Y/O SISTEMA DE TRABAJO </w:t>
      </w:r>
    </w:p>
    <w:p w14:paraId="508D2D16" w14:textId="77777777" w:rsidR="00F7084D" w:rsidRDefault="00F7084D" w:rsidP="00F7084D">
      <w:pPr>
        <w:spacing w:line="259" w:lineRule="auto"/>
        <w:ind w:left="1126"/>
      </w:pPr>
      <w:r>
        <w:rPr>
          <w:b/>
        </w:rPr>
        <w:t xml:space="preserve"> </w:t>
      </w:r>
    </w:p>
    <w:p w14:paraId="5307905D" w14:textId="77777777" w:rsidR="00F7084D" w:rsidRDefault="00F7084D" w:rsidP="00F7084D">
      <w:pPr>
        <w:spacing w:after="13" w:line="248" w:lineRule="auto"/>
        <w:ind w:left="730" w:right="169"/>
      </w:pPr>
      <w:r>
        <w:rPr>
          <w:b/>
        </w:rPr>
        <w:t xml:space="preserve">Cultura Institucional: </w:t>
      </w:r>
    </w:p>
    <w:p w14:paraId="643A24C9" w14:textId="77777777" w:rsidR="00F7084D" w:rsidRDefault="00F7084D" w:rsidP="00F7084D">
      <w:pPr>
        <w:spacing w:line="259" w:lineRule="auto"/>
        <w:ind w:left="720"/>
      </w:pPr>
      <w:r>
        <w:rPr>
          <w:b/>
        </w:rPr>
        <w:t xml:space="preserve"> </w:t>
      </w:r>
    </w:p>
    <w:p w14:paraId="25A22D87" w14:textId="77777777" w:rsidR="00F7084D" w:rsidRDefault="00F7084D" w:rsidP="00F7084D">
      <w:pPr>
        <w:ind w:left="730" w:right="174"/>
      </w:pPr>
      <w:r>
        <w:t xml:space="preserve">La Institución Educativa Rural La Quina se rige bajo los principios de respeto, solidaridad y responsabilidad, promoviendo una cultura de convivencia armónica entre estudiantes, docentes, padres de familia y comunidad en general. Se busca fomentar valores que permitan una formación integral, basada en la equidad, el reconocimiento de la diversidad y el respeto por el medio ambiente, dada su ubicación rural. </w:t>
      </w:r>
    </w:p>
    <w:p w14:paraId="59B96D35" w14:textId="77777777" w:rsidR="00F7084D" w:rsidRDefault="00F7084D" w:rsidP="00F7084D">
      <w:pPr>
        <w:ind w:left="730" w:right="174"/>
      </w:pPr>
      <w:r>
        <w:t xml:space="preserve">La participación activa de todos los miembros de la comunidad educativa es esencial para fortalecer el sentido de pertenencia y generar espacios que promuevan el diálogo, la inclusión y la cooperación mutua, pilares fundamentales de la cultura institucional de la IER La Quina. </w:t>
      </w:r>
    </w:p>
    <w:p w14:paraId="399F69F0" w14:textId="77777777" w:rsidR="00F7084D" w:rsidRDefault="00F7084D" w:rsidP="00F7084D">
      <w:pPr>
        <w:spacing w:after="158" w:line="259" w:lineRule="auto"/>
        <w:ind w:left="720"/>
      </w:pPr>
      <w:r>
        <w:t xml:space="preserve"> </w:t>
      </w:r>
    </w:p>
    <w:p w14:paraId="33AFF44E" w14:textId="77777777" w:rsidR="00F7084D" w:rsidRDefault="00F7084D" w:rsidP="00F7084D">
      <w:pPr>
        <w:spacing w:after="169" w:line="248" w:lineRule="auto"/>
        <w:ind w:left="-5" w:right="169"/>
      </w:pPr>
      <w:r>
        <w:rPr>
          <w:b/>
        </w:rPr>
        <w:t xml:space="preserve">            Sistema de Trabajo: </w:t>
      </w:r>
    </w:p>
    <w:p w14:paraId="003C1F32" w14:textId="77777777" w:rsidR="00F7084D" w:rsidRDefault="00F7084D" w:rsidP="00F7084D">
      <w:pPr>
        <w:ind w:left="730" w:right="174"/>
      </w:pPr>
      <w:r>
        <w:t xml:space="preserve">El sistema de trabajo en la IER La Quina se basa en una organización colaborativa, donde las decisiones pedagógicas y administrativas se toman en conjunto con los distintos estamentos de la comunidad educativa. El equipo docente, siguiendo las directrices del Decreto 1075 de 2015, trabaja bajo un enfoque de enseñanza contextualizada que responde a las necesidades y realidades del contexto rural, promoviendo metodologías activas y participativas que estimulen el aprendizaje significativo de los estudiantes. </w:t>
      </w:r>
    </w:p>
    <w:p w14:paraId="1D855FE3" w14:textId="77777777" w:rsidR="00F7084D" w:rsidRDefault="00F7084D" w:rsidP="00F7084D">
      <w:pPr>
        <w:ind w:left="730" w:right="174"/>
      </w:pPr>
      <w:r>
        <w:t xml:space="preserve">El cronograma de trabajo académico incluye jornadas de planificación conjunta entre docentes para la integración curricular, el fortalecimiento de las competencias básicas y el desarrollo de proyectos pedagógicos productivos que contribuyan al desarrollo local. Además, la IER La Quina fomenta la formación continua de su personal, impulsando el uso de Tecnologías de la Información y la Comunicación (TIC) como herramientas clave para el aprendizaje. </w:t>
      </w:r>
    </w:p>
    <w:p w14:paraId="2A18A20A" w14:textId="0E0D1ECC" w:rsidR="0079434A" w:rsidRDefault="0079434A" w:rsidP="0079434A">
      <w:pPr>
        <w:jc w:val="center"/>
        <w:rPr>
          <w:b/>
          <w:bCs/>
        </w:rPr>
      </w:pPr>
    </w:p>
    <w:p w14:paraId="28631E53" w14:textId="6E9EF61C" w:rsidR="0079434A" w:rsidRDefault="0079434A" w:rsidP="002A0A61">
      <w:pPr>
        <w:rPr>
          <w:b/>
          <w:bCs/>
        </w:rPr>
      </w:pPr>
    </w:p>
    <w:p w14:paraId="6354789F" w14:textId="3AA44DB2" w:rsidR="002A0A61" w:rsidRDefault="002A0A61" w:rsidP="002A0A61">
      <w:pPr>
        <w:rPr>
          <w:b/>
          <w:bCs/>
        </w:rPr>
      </w:pPr>
    </w:p>
    <w:p w14:paraId="4C4568A6" w14:textId="1DCC90FB" w:rsidR="002A0A61" w:rsidRDefault="002A0A61" w:rsidP="002A0A61">
      <w:pPr>
        <w:rPr>
          <w:b/>
          <w:bCs/>
        </w:rPr>
      </w:pPr>
    </w:p>
    <w:p w14:paraId="4BE2BD82" w14:textId="548CF346" w:rsidR="002A0A61" w:rsidRDefault="002A0A61" w:rsidP="002A0A61">
      <w:pPr>
        <w:rPr>
          <w:b/>
          <w:bCs/>
        </w:rPr>
      </w:pPr>
    </w:p>
    <w:p w14:paraId="3E5DB679" w14:textId="2C2E04F8" w:rsidR="002A0A61" w:rsidRDefault="002A0A61" w:rsidP="002A0A61">
      <w:pPr>
        <w:rPr>
          <w:b/>
          <w:bCs/>
        </w:rPr>
      </w:pPr>
    </w:p>
    <w:p w14:paraId="7C815CBB" w14:textId="09CF6C72" w:rsidR="002A0A61" w:rsidRDefault="002A0A61" w:rsidP="002A0A61">
      <w:pPr>
        <w:rPr>
          <w:b/>
          <w:bCs/>
        </w:rPr>
      </w:pPr>
    </w:p>
    <w:p w14:paraId="7580044A" w14:textId="4B317189" w:rsidR="002A0A61" w:rsidRDefault="002A0A61" w:rsidP="002A0A61">
      <w:pPr>
        <w:rPr>
          <w:b/>
          <w:bCs/>
        </w:rPr>
      </w:pPr>
    </w:p>
    <w:p w14:paraId="42DD68EA" w14:textId="430EB22C" w:rsidR="002A0A61" w:rsidRDefault="002A0A61" w:rsidP="002A0A61">
      <w:pPr>
        <w:rPr>
          <w:b/>
          <w:bCs/>
        </w:rPr>
      </w:pPr>
    </w:p>
    <w:p w14:paraId="25D621AB" w14:textId="22D6753D" w:rsidR="002A0A61" w:rsidRDefault="002A0A61" w:rsidP="002A0A61">
      <w:pPr>
        <w:rPr>
          <w:b/>
          <w:bCs/>
        </w:rPr>
      </w:pPr>
    </w:p>
    <w:p w14:paraId="185C7004" w14:textId="2D420E8A" w:rsidR="002A0A61" w:rsidRDefault="002A0A61" w:rsidP="002A0A61">
      <w:pPr>
        <w:rPr>
          <w:b/>
          <w:bCs/>
        </w:rPr>
      </w:pPr>
    </w:p>
    <w:p w14:paraId="65176843" w14:textId="4E07C79A" w:rsidR="002A0A61" w:rsidRDefault="002A0A61" w:rsidP="002A0A61">
      <w:pPr>
        <w:rPr>
          <w:b/>
          <w:bCs/>
        </w:rPr>
      </w:pPr>
    </w:p>
    <w:p w14:paraId="1B81430D" w14:textId="48F616F9" w:rsidR="002A0A61" w:rsidRDefault="002A0A61" w:rsidP="002A0A61">
      <w:pPr>
        <w:rPr>
          <w:b/>
          <w:bCs/>
        </w:rPr>
      </w:pPr>
    </w:p>
    <w:p w14:paraId="393D6FFA" w14:textId="77777777" w:rsidR="002A0A61" w:rsidRPr="002A0A61" w:rsidRDefault="002A0A61" w:rsidP="006D45B1">
      <w:pPr>
        <w:pStyle w:val="Ttulo1"/>
      </w:pPr>
      <w:bookmarkStart w:id="44" w:name="_Toc210823624"/>
      <w:r w:rsidRPr="002A0A61">
        <w:t>2.COMPONENTE ADMINISTRATIVO</w:t>
      </w:r>
      <w:bookmarkEnd w:id="44"/>
    </w:p>
    <w:p w14:paraId="04FDA2B0" w14:textId="77777777" w:rsidR="002A0A61" w:rsidRPr="002A0A61" w:rsidRDefault="002A0A61" w:rsidP="002A0A61"/>
    <w:p w14:paraId="1156FDC0" w14:textId="77777777" w:rsidR="002A0A61" w:rsidRPr="002A0A61" w:rsidRDefault="002A0A61" w:rsidP="002A0A61">
      <w:pPr>
        <w:jc w:val="both"/>
      </w:pPr>
      <w:r w:rsidRPr="002A0A61">
        <w:t>Constituido por los procesos de soporte y apoyo que garantizan el cumplimiento del proceso misional, además de estar asociado a la administración, uso y optimización de la infraestructura, comprende los fondos de servicio educativo, el apoyo financiero y contable, los recursos educativos, el talento humano, la administración del tiempo efectivo del aprendizaje y el sistema de información.</w:t>
      </w:r>
    </w:p>
    <w:p w14:paraId="515170FC" w14:textId="77777777" w:rsidR="002A0A61" w:rsidRPr="002A0A61" w:rsidRDefault="002A0A61" w:rsidP="002A0A61">
      <w:pPr>
        <w:jc w:val="both"/>
      </w:pPr>
    </w:p>
    <w:p w14:paraId="3C686344" w14:textId="77777777" w:rsidR="002A0A61" w:rsidRPr="002A0A61" w:rsidRDefault="002A0A61" w:rsidP="002A0A61">
      <w:pPr>
        <w:jc w:val="both"/>
      </w:pPr>
      <w:r w:rsidRPr="002A0A61">
        <w:t>La comunidad educativa de la Institución estará conformada por las siguientes categorías:</w:t>
      </w:r>
    </w:p>
    <w:p w14:paraId="0BB4FAE1" w14:textId="77777777" w:rsidR="002A0A61" w:rsidRPr="002A0A61" w:rsidRDefault="002A0A61" w:rsidP="002A0A61">
      <w:pPr>
        <w:jc w:val="both"/>
      </w:pPr>
    </w:p>
    <w:p w14:paraId="39092EAE" w14:textId="51EEE3C4" w:rsidR="002A0A61" w:rsidRPr="002A0A61" w:rsidRDefault="002A0A61" w:rsidP="005434FF">
      <w:pPr>
        <w:pStyle w:val="Prrafodelista"/>
        <w:numPr>
          <w:ilvl w:val="0"/>
          <w:numId w:val="1"/>
        </w:numPr>
        <w:jc w:val="both"/>
      </w:pPr>
      <w:r w:rsidRPr="002A0A61">
        <w:t>Estudiantes matriculados en la institución.</w:t>
      </w:r>
    </w:p>
    <w:p w14:paraId="305091BE" w14:textId="2D87E87E" w:rsidR="002A0A61" w:rsidRPr="002A0A61" w:rsidRDefault="002A0A61" w:rsidP="005434FF">
      <w:pPr>
        <w:pStyle w:val="Prrafodelista"/>
        <w:numPr>
          <w:ilvl w:val="0"/>
          <w:numId w:val="1"/>
        </w:numPr>
        <w:jc w:val="both"/>
      </w:pPr>
      <w:r w:rsidRPr="002A0A61">
        <w:t>Docentes y rector.</w:t>
      </w:r>
    </w:p>
    <w:p w14:paraId="1DF3F945" w14:textId="096CC9D7" w:rsidR="002A0A61" w:rsidRPr="002A0A61" w:rsidRDefault="002A0A61" w:rsidP="005434FF">
      <w:pPr>
        <w:pStyle w:val="Prrafodelista"/>
        <w:numPr>
          <w:ilvl w:val="0"/>
          <w:numId w:val="1"/>
        </w:numPr>
        <w:jc w:val="both"/>
      </w:pPr>
      <w:r w:rsidRPr="002A0A61">
        <w:t>Padres de familia y/o acudientes de los estudiantes de la institución.</w:t>
      </w:r>
    </w:p>
    <w:p w14:paraId="33AE9E57" w14:textId="3348C2FA" w:rsidR="002A0A61" w:rsidRPr="002A0A61" w:rsidRDefault="002A0A61" w:rsidP="005434FF">
      <w:pPr>
        <w:pStyle w:val="Prrafodelista"/>
        <w:numPr>
          <w:ilvl w:val="0"/>
          <w:numId w:val="1"/>
        </w:numPr>
        <w:jc w:val="both"/>
      </w:pPr>
      <w:r w:rsidRPr="002A0A61">
        <w:t>Egresados.</w:t>
      </w:r>
    </w:p>
    <w:p w14:paraId="4CFD3404" w14:textId="6398F3B0" w:rsidR="002A0A61" w:rsidRDefault="002A0A61" w:rsidP="005434FF">
      <w:pPr>
        <w:pStyle w:val="Prrafodelista"/>
        <w:numPr>
          <w:ilvl w:val="0"/>
          <w:numId w:val="1"/>
        </w:numPr>
        <w:jc w:val="both"/>
      </w:pPr>
      <w:r w:rsidRPr="002A0A61">
        <w:t>Representantes del sector productivo.</w:t>
      </w:r>
    </w:p>
    <w:p w14:paraId="7DC99A8C" w14:textId="77777777" w:rsidR="00F62C91" w:rsidRPr="002A0A61" w:rsidRDefault="00F62C91" w:rsidP="00F62C91">
      <w:pPr>
        <w:pStyle w:val="Prrafodelista"/>
        <w:jc w:val="both"/>
      </w:pPr>
    </w:p>
    <w:p w14:paraId="28C15113" w14:textId="77777777" w:rsidR="002A0A61" w:rsidRPr="002A0A61" w:rsidRDefault="002A0A61" w:rsidP="002A0A61">
      <w:pPr>
        <w:jc w:val="both"/>
      </w:pPr>
    </w:p>
    <w:p w14:paraId="1B5014A8" w14:textId="1AF3A53C" w:rsidR="002A0A61" w:rsidRPr="00F62C91" w:rsidRDefault="002A0A61" w:rsidP="005434FF">
      <w:pPr>
        <w:pStyle w:val="Prrafodelista"/>
        <w:numPr>
          <w:ilvl w:val="0"/>
          <w:numId w:val="2"/>
        </w:numPr>
        <w:jc w:val="both"/>
        <w:rPr>
          <w:b/>
          <w:bCs/>
        </w:rPr>
      </w:pPr>
      <w:r w:rsidRPr="00F62C91">
        <w:rPr>
          <w:b/>
          <w:bCs/>
        </w:rPr>
        <w:t>GOBIERNO ESCOLAR</w:t>
      </w:r>
    </w:p>
    <w:p w14:paraId="5E3A861D" w14:textId="77777777" w:rsidR="002A0A61" w:rsidRPr="002A0A61" w:rsidRDefault="002A0A61" w:rsidP="002A0A61">
      <w:pPr>
        <w:jc w:val="both"/>
        <w:rPr>
          <w:b/>
          <w:bCs/>
        </w:rPr>
      </w:pPr>
    </w:p>
    <w:p w14:paraId="6A3520D5" w14:textId="3A3AF77A" w:rsidR="002A0A61" w:rsidRDefault="002A0A61" w:rsidP="002A0A61">
      <w:pPr>
        <w:jc w:val="both"/>
      </w:pPr>
      <w:r w:rsidRPr="002A0A61">
        <w:t>Favorece la participación y la toma de decisiones en la institución a través de diversas instancias y dentro de sus competencias y ámbitos de acción. El gobierno escolar es la formade organización, relación y administración que posibilita el ejercicio de la democracia y la participación al interior de la institución educativa. Su formación pluralista rompe con la concepción de la autoridad centrada en personas, para asumirla como ejercicio de colegialidad por parte de un grupo representativo de la comunidad educativa, la concepción del “poder” se transforma en una concepción del ejercicio de la autoridad como servicio y facilitadora de procesos, en donde la comunidad es quien ejerce la veeduría y el control.</w:t>
      </w:r>
    </w:p>
    <w:p w14:paraId="0334DEA9" w14:textId="77777777" w:rsidR="00F62C91" w:rsidRPr="002A0A61" w:rsidRDefault="00F62C91" w:rsidP="002A0A61">
      <w:pPr>
        <w:jc w:val="both"/>
      </w:pPr>
    </w:p>
    <w:p w14:paraId="1339873D" w14:textId="29BEF076" w:rsidR="002A0A61" w:rsidRDefault="002A0A61" w:rsidP="002A0A61">
      <w:pPr>
        <w:jc w:val="both"/>
      </w:pPr>
      <w:r w:rsidRPr="002A0A61">
        <w:t>El gobierno escolar está previsto como autoridad máxima y la última instancia escolar, para articular los procesos administrativos, académicos y de proyección comunitaria, para dirimir conflictos, gestionar y decidir todo lo pertinente al ser y al quehacer de las instituciones educativas.</w:t>
      </w:r>
    </w:p>
    <w:p w14:paraId="1D1BA7DA" w14:textId="77777777" w:rsidR="00F62C91" w:rsidRPr="002A0A61" w:rsidRDefault="00F62C91" w:rsidP="002A0A61">
      <w:pPr>
        <w:jc w:val="both"/>
      </w:pPr>
    </w:p>
    <w:p w14:paraId="2105EC4E" w14:textId="1D4AEC3D" w:rsidR="002A0A61" w:rsidRDefault="002A0A61" w:rsidP="002A0A61">
      <w:pPr>
        <w:jc w:val="both"/>
      </w:pPr>
      <w:r w:rsidRPr="002A0A61">
        <w:lastRenderedPageBreak/>
        <w:t>En el contexto de la carta constitucional y la ley general de educación, el gobierno escolar</w:t>
      </w:r>
      <w:r w:rsidR="00A65F55">
        <w:t xml:space="preserve"> regido</w:t>
      </w:r>
      <w:r w:rsidRPr="002A0A61">
        <w:t xml:space="preserve"> </w:t>
      </w:r>
      <w:r w:rsidR="00A65F55" w:rsidRPr="00116E19">
        <w:t xml:space="preserve">por el </w:t>
      </w:r>
      <w:r w:rsidR="00A65F55" w:rsidRPr="00116E19">
        <w:rPr>
          <w:b/>
          <w:bCs/>
          <w:sz w:val="28"/>
          <w:szCs w:val="28"/>
        </w:rPr>
        <w:t>decreto 1075 de 2015</w:t>
      </w:r>
      <w:r w:rsidR="00A65F55" w:rsidRPr="00116E19">
        <w:rPr>
          <w:sz w:val="28"/>
          <w:szCs w:val="28"/>
        </w:rPr>
        <w:t xml:space="preserve"> </w:t>
      </w:r>
      <w:r w:rsidRPr="002A0A61">
        <w:t>asume la tarea de orientar y potenciar el desarrollo y evaluar el proyecto educativo institucional, promover a todos sus miembros en la formación ciudadana, la convivencia, la solución pacífica de los conflictos y el desarrollo pleno de la personalidad, el gobierno escolar es, entonces, la dirección de la institución. Como autoridad máxima debe estar atento a promover la organización de todos los estamentos que confluyen en la institución, instancias desde la que cada uno debate y plantea sus intereses, necesidades y expectativas de una manera organizada.</w:t>
      </w:r>
    </w:p>
    <w:p w14:paraId="4DB4BCE1" w14:textId="77777777" w:rsidR="00F62C91" w:rsidRPr="002A0A61" w:rsidRDefault="00F62C91" w:rsidP="002A0A61">
      <w:pPr>
        <w:jc w:val="both"/>
      </w:pPr>
    </w:p>
    <w:p w14:paraId="7B472833" w14:textId="77777777" w:rsidR="002A0A61" w:rsidRPr="002A0A61" w:rsidRDefault="002A0A61" w:rsidP="002A0A61">
      <w:pPr>
        <w:jc w:val="both"/>
      </w:pPr>
      <w:r w:rsidRPr="002A0A61">
        <w:t>El gobierno escolar como lo establece la ley 115 está conformado por el consejo directivo y el consejo académico. (Artículos 142 – 145 ley 115) tomado del documento macro proceso gestión de la calidad del servicio educativo.</w:t>
      </w:r>
    </w:p>
    <w:p w14:paraId="73DE31BF" w14:textId="77777777" w:rsidR="002A0A61" w:rsidRPr="002A0A61" w:rsidRDefault="002A0A61" w:rsidP="002A0A61">
      <w:pPr>
        <w:jc w:val="both"/>
      </w:pPr>
    </w:p>
    <w:p w14:paraId="2E276B18" w14:textId="0C8939DA" w:rsidR="002A0A61" w:rsidRDefault="002A0A61" w:rsidP="005434FF">
      <w:pPr>
        <w:pStyle w:val="Prrafodelista"/>
        <w:numPr>
          <w:ilvl w:val="0"/>
          <w:numId w:val="3"/>
        </w:numPr>
        <w:jc w:val="both"/>
        <w:rPr>
          <w:b/>
          <w:bCs/>
        </w:rPr>
      </w:pPr>
      <w:r w:rsidRPr="00F62C91">
        <w:rPr>
          <w:b/>
          <w:bCs/>
        </w:rPr>
        <w:t>CONSEJO DIRECTIVO</w:t>
      </w:r>
    </w:p>
    <w:p w14:paraId="077D176C" w14:textId="77777777" w:rsidR="00F62C91" w:rsidRPr="00F62C91" w:rsidRDefault="00F62C91" w:rsidP="00F62C91">
      <w:pPr>
        <w:pStyle w:val="Prrafodelista"/>
        <w:jc w:val="both"/>
        <w:rPr>
          <w:b/>
          <w:bCs/>
        </w:rPr>
      </w:pPr>
    </w:p>
    <w:p w14:paraId="39443131" w14:textId="77777777" w:rsidR="002A0A61" w:rsidRPr="002A0A61" w:rsidRDefault="002A0A61" w:rsidP="002A0A61">
      <w:pPr>
        <w:jc w:val="both"/>
      </w:pPr>
      <w:r w:rsidRPr="002A0A61">
        <w:t>El consejo directivo de la institución está conformado por los integrantes señalados en el artículo 21 del decreto 1860 de 1994, a saber: el rector, dos representantes del personal docente, dos representantes de los padres de familia, un representante de los estudiantes, un representante de los exalumnos y un representante del sector productivo.</w:t>
      </w:r>
    </w:p>
    <w:p w14:paraId="081FE47E" w14:textId="77777777" w:rsidR="002A0A61" w:rsidRPr="002A0A61" w:rsidRDefault="002A0A61" w:rsidP="002A0A61">
      <w:pPr>
        <w:jc w:val="both"/>
      </w:pPr>
      <w:r w:rsidRPr="002A0A61">
        <w:t>El consejo directivo como los demás órganos del gobierno escolar será elegido en las fechas y términos determinados por las normas legales y reglamentarias vigentes atendiendo los plazos acordados entre la institución y la secretaria de educación.</w:t>
      </w:r>
    </w:p>
    <w:p w14:paraId="4A8D7862" w14:textId="77777777" w:rsidR="002A0A61" w:rsidRPr="002A0A61" w:rsidRDefault="002A0A61" w:rsidP="002A0A61">
      <w:pPr>
        <w:jc w:val="both"/>
      </w:pPr>
    </w:p>
    <w:p w14:paraId="305033CD" w14:textId="77777777" w:rsidR="002A0A61" w:rsidRPr="002A0A61" w:rsidRDefault="002A0A61" w:rsidP="002A0A61">
      <w:pPr>
        <w:jc w:val="both"/>
      </w:pPr>
    </w:p>
    <w:p w14:paraId="0FDFFE0B" w14:textId="23CAA0D1" w:rsidR="002A0A61" w:rsidRDefault="002A0A61" w:rsidP="005434FF">
      <w:pPr>
        <w:pStyle w:val="Prrafodelista"/>
        <w:numPr>
          <w:ilvl w:val="0"/>
          <w:numId w:val="4"/>
        </w:numPr>
        <w:jc w:val="both"/>
        <w:rPr>
          <w:b/>
          <w:bCs/>
        </w:rPr>
      </w:pPr>
      <w:r w:rsidRPr="00F62C91">
        <w:rPr>
          <w:b/>
          <w:bCs/>
        </w:rPr>
        <w:t>CONSEJO ACAD</w:t>
      </w:r>
      <w:r w:rsidR="00F62C91">
        <w:rPr>
          <w:b/>
          <w:bCs/>
        </w:rPr>
        <w:t>É</w:t>
      </w:r>
      <w:r w:rsidRPr="00F62C91">
        <w:rPr>
          <w:b/>
          <w:bCs/>
        </w:rPr>
        <w:t>MICO</w:t>
      </w:r>
    </w:p>
    <w:p w14:paraId="2F883690" w14:textId="77777777" w:rsidR="00F62C91" w:rsidRPr="00F62C91" w:rsidRDefault="00F62C91" w:rsidP="00F62C91">
      <w:pPr>
        <w:pStyle w:val="Prrafodelista"/>
        <w:jc w:val="both"/>
        <w:rPr>
          <w:b/>
          <w:bCs/>
        </w:rPr>
      </w:pPr>
    </w:p>
    <w:p w14:paraId="1F2192D0" w14:textId="77777777" w:rsidR="002A0A61" w:rsidRPr="002A0A61" w:rsidRDefault="002A0A61" w:rsidP="002A0A61">
      <w:pPr>
        <w:jc w:val="both"/>
      </w:pPr>
      <w:r w:rsidRPr="002A0A61">
        <w:t>Asume el liderazgo de la investigación y el diseño del currículo pertinente que responda a los principios, fundamentos, y objetivos propuestos por el PEI.</w:t>
      </w:r>
    </w:p>
    <w:p w14:paraId="6609EC7C" w14:textId="77777777" w:rsidR="002A0A61" w:rsidRPr="002A0A61" w:rsidRDefault="002A0A61" w:rsidP="002A0A61">
      <w:pPr>
        <w:jc w:val="both"/>
      </w:pPr>
      <w:r w:rsidRPr="002A0A61">
        <w:t>Responsable de promover y potenciar las distintas expresiones del conocimiento, la organización, orientación pedagógica, ejecución y mejoramiento continuo el plan de estudios, así como revisar y hacer ajustes al currículo, y participar en la evaluación institucional anual.</w:t>
      </w:r>
    </w:p>
    <w:p w14:paraId="25C2305C" w14:textId="77777777" w:rsidR="002A0A61" w:rsidRPr="002A0A61" w:rsidRDefault="002A0A61" w:rsidP="002A0A61">
      <w:pPr>
        <w:jc w:val="both"/>
      </w:pPr>
      <w:r w:rsidRPr="002A0A61">
        <w:t>Suscitar el debate hacia la construcción de un pensamiento pedagógico, crítico, complejo que recree los distintos contextos a partir de los intereses, deseos, necesidades, expectativas, pensamientos, preguntas, dudas para desarrollar o lograr en sus estudiantes aprendizajes con sentido.</w:t>
      </w:r>
    </w:p>
    <w:p w14:paraId="25C5EEB3" w14:textId="77777777" w:rsidR="002A0A61" w:rsidRPr="002A0A61" w:rsidRDefault="002A0A61" w:rsidP="002A0A61">
      <w:pPr>
        <w:jc w:val="both"/>
      </w:pPr>
      <w:r w:rsidRPr="002A0A61">
        <w:t>Debe contar con un reglamento interno de funcionamiento y un plan de acción que le permita liderar en la institución el desarrollo pedagógico.</w:t>
      </w:r>
    </w:p>
    <w:p w14:paraId="35630220" w14:textId="77777777" w:rsidR="002A0A61" w:rsidRPr="002A0A61" w:rsidRDefault="002A0A61" w:rsidP="002A0A61">
      <w:pPr>
        <w:jc w:val="both"/>
      </w:pPr>
      <w:r w:rsidRPr="002A0A61">
        <w:t>Organizaciones de base, corresponde a la organización de los diferentes estamentos de la comunidad educativa como expresiones de participación en el gobierno escolar, siendo actualizados anualmente en ejercicio democrático por votación en asamblea de padres de familia en conformidad con el decreto 1860 de 1994.</w:t>
      </w:r>
    </w:p>
    <w:p w14:paraId="325548D6" w14:textId="77777777" w:rsidR="002A0A61" w:rsidRPr="002A0A61" w:rsidRDefault="002A0A61" w:rsidP="002A0A61">
      <w:pPr>
        <w:jc w:val="both"/>
      </w:pPr>
      <w:r w:rsidRPr="002A0A61">
        <w:t xml:space="preserve"> </w:t>
      </w:r>
    </w:p>
    <w:p w14:paraId="0CD810F6" w14:textId="17A1F47A" w:rsidR="002A0A61" w:rsidRPr="00F62C91" w:rsidRDefault="002A0A61" w:rsidP="005434FF">
      <w:pPr>
        <w:pStyle w:val="Prrafodelista"/>
        <w:numPr>
          <w:ilvl w:val="0"/>
          <w:numId w:val="4"/>
        </w:numPr>
        <w:jc w:val="both"/>
        <w:rPr>
          <w:b/>
          <w:bCs/>
        </w:rPr>
      </w:pPr>
      <w:r w:rsidRPr="00F62C91">
        <w:rPr>
          <w:b/>
          <w:bCs/>
        </w:rPr>
        <w:lastRenderedPageBreak/>
        <w:t>CONSEJO ESTUDIANTIL</w:t>
      </w:r>
    </w:p>
    <w:p w14:paraId="3B2CAEB5" w14:textId="77777777" w:rsidR="00F62C91" w:rsidRPr="00F62C91" w:rsidRDefault="00F62C91" w:rsidP="002A0A61">
      <w:pPr>
        <w:jc w:val="both"/>
        <w:rPr>
          <w:b/>
          <w:bCs/>
        </w:rPr>
      </w:pPr>
    </w:p>
    <w:p w14:paraId="580F7153" w14:textId="362AABBD" w:rsidR="002A0A61" w:rsidRDefault="002A0A61" w:rsidP="002A0A61">
      <w:pPr>
        <w:jc w:val="both"/>
      </w:pPr>
      <w:r w:rsidRPr="002A0A61">
        <w:t>Instancia de participación de los estudiantes de la vida institucional, está conformado por un estudiante de cada grado entre los que se elige el representante al consejo directivo. Promueve y regula las relaciones democráticas entre los estudiantes y de estos con otros estamentos. Recoge inquietudes, expectativas e intereses para ser planteados ante el consejo directivo y consejo académico.</w:t>
      </w:r>
    </w:p>
    <w:p w14:paraId="1E0B45A9" w14:textId="77777777" w:rsidR="00F62C91" w:rsidRPr="002A0A61" w:rsidRDefault="00F62C91" w:rsidP="002A0A61">
      <w:pPr>
        <w:jc w:val="both"/>
      </w:pPr>
    </w:p>
    <w:p w14:paraId="637B73B0" w14:textId="77777777" w:rsidR="002A0A61" w:rsidRPr="002A0A61" w:rsidRDefault="002A0A61" w:rsidP="002A0A61">
      <w:pPr>
        <w:jc w:val="both"/>
      </w:pPr>
      <w:r w:rsidRPr="002A0A61">
        <w:t>Elaboran su propio reglamento interno de funcionamiento a partir de la organización interna que adopten, elaboran su plan de trabajo que orientado a crear conciencia de la importancia de la participación y organización estudiantil como ejercicio de la formación ciudadana. Es una organización de los jóvenes para los jóvenes, pero que requiere un acompañamiento permanente de docentes y directivo.</w:t>
      </w:r>
    </w:p>
    <w:p w14:paraId="12120E6B" w14:textId="317C14B9" w:rsidR="002A0A61" w:rsidRDefault="002A0A61" w:rsidP="002A0A61">
      <w:pPr>
        <w:jc w:val="both"/>
      </w:pPr>
      <w:r w:rsidRPr="002A0A61">
        <w:t>Para la formación del consejo estudiantil se realizarán varias reuniones de motivación y por medio de votación se eligen los representantes, estará constituido por:</w:t>
      </w:r>
    </w:p>
    <w:p w14:paraId="0033DD1F" w14:textId="77777777" w:rsidR="00F62C91" w:rsidRPr="002A0A61" w:rsidRDefault="00F62C91" w:rsidP="002A0A61">
      <w:pPr>
        <w:jc w:val="both"/>
      </w:pPr>
    </w:p>
    <w:p w14:paraId="59BFCC6D" w14:textId="1EA94997" w:rsidR="002A0A61" w:rsidRPr="002A0A61" w:rsidRDefault="002A0A61" w:rsidP="005434FF">
      <w:pPr>
        <w:pStyle w:val="Prrafodelista"/>
        <w:numPr>
          <w:ilvl w:val="0"/>
          <w:numId w:val="5"/>
        </w:numPr>
        <w:jc w:val="both"/>
      </w:pPr>
      <w:r w:rsidRPr="002A0A61">
        <w:t>Un representante de cada grado, desde el grado tercero hasta el grado once.</w:t>
      </w:r>
    </w:p>
    <w:p w14:paraId="2E125C39" w14:textId="5F78E7CA" w:rsidR="002A0A61" w:rsidRPr="002A0A61" w:rsidRDefault="002A0A61" w:rsidP="005434FF">
      <w:pPr>
        <w:pStyle w:val="Prrafodelista"/>
        <w:numPr>
          <w:ilvl w:val="0"/>
          <w:numId w:val="5"/>
        </w:numPr>
        <w:jc w:val="both"/>
      </w:pPr>
      <w:r w:rsidRPr="002A0A61">
        <w:t>Un representante por los grados transición, primero y segundo.</w:t>
      </w:r>
    </w:p>
    <w:p w14:paraId="1168BC65" w14:textId="77777777" w:rsidR="002A0A61" w:rsidRPr="002A0A61" w:rsidRDefault="002A0A61" w:rsidP="005434FF">
      <w:pPr>
        <w:pStyle w:val="Prrafodelista"/>
        <w:numPr>
          <w:ilvl w:val="0"/>
          <w:numId w:val="5"/>
        </w:numPr>
        <w:jc w:val="both"/>
      </w:pPr>
      <w:r w:rsidRPr="002A0A61">
        <w:t>Su período de duración es de un año lectivo y sus funciones están en el artículo 29 del decreto 1860 de 1994 y contempladas en el manual de funciones.</w:t>
      </w:r>
    </w:p>
    <w:p w14:paraId="7A101F51" w14:textId="77777777" w:rsidR="002A0A61" w:rsidRPr="002A0A61" w:rsidRDefault="002A0A61" w:rsidP="002A0A61">
      <w:pPr>
        <w:jc w:val="both"/>
      </w:pPr>
    </w:p>
    <w:p w14:paraId="578E6235" w14:textId="77777777" w:rsidR="002A0A61" w:rsidRPr="002A0A61" w:rsidRDefault="002A0A61" w:rsidP="002A0A61">
      <w:pPr>
        <w:jc w:val="both"/>
      </w:pPr>
    </w:p>
    <w:p w14:paraId="0C5A67CB" w14:textId="16CD9A9A" w:rsidR="002A0A61" w:rsidRDefault="002A0A61" w:rsidP="005434FF">
      <w:pPr>
        <w:pStyle w:val="Prrafodelista"/>
        <w:numPr>
          <w:ilvl w:val="0"/>
          <w:numId w:val="4"/>
        </w:numPr>
        <w:jc w:val="both"/>
        <w:rPr>
          <w:b/>
          <w:bCs/>
        </w:rPr>
      </w:pPr>
      <w:r w:rsidRPr="00F62C91">
        <w:rPr>
          <w:b/>
          <w:bCs/>
        </w:rPr>
        <w:t>CONSEJO DE PADRES DE FAMILIA</w:t>
      </w:r>
    </w:p>
    <w:p w14:paraId="68B0C6D5" w14:textId="77777777" w:rsidR="00F62C91" w:rsidRPr="00F62C91" w:rsidRDefault="00F62C91" w:rsidP="00F62C91">
      <w:pPr>
        <w:pStyle w:val="Prrafodelista"/>
        <w:jc w:val="both"/>
        <w:rPr>
          <w:b/>
          <w:bCs/>
        </w:rPr>
      </w:pPr>
    </w:p>
    <w:p w14:paraId="034C96BD" w14:textId="77777777" w:rsidR="002A0A61" w:rsidRPr="002A0A61" w:rsidRDefault="002A0A61" w:rsidP="002A0A61">
      <w:pPr>
        <w:jc w:val="both"/>
      </w:pPr>
      <w:r w:rsidRPr="002A0A61">
        <w:t>Es un órgano de la asociación de padres de familia, sirve como medio para asegurar la continua participación de los padres y acudientes en el proceso pedagógico del establecimiento. Podrá estar integrado por voceros de los padres de familia de los estudiantes que cursan cada uno de los diferentes grados que ofrece la institución. (Artículo 31 Decreto 1860 de 1994).</w:t>
      </w:r>
    </w:p>
    <w:p w14:paraId="2C3F88C8" w14:textId="77777777" w:rsidR="002A0A61" w:rsidRPr="002A0A61" w:rsidRDefault="002A0A61" w:rsidP="002A0A61">
      <w:pPr>
        <w:jc w:val="both"/>
      </w:pPr>
    </w:p>
    <w:p w14:paraId="1C6F3C60" w14:textId="60C8BEC1" w:rsidR="002A0A61" w:rsidRPr="00F62C91" w:rsidRDefault="002A0A61" w:rsidP="005434FF">
      <w:pPr>
        <w:pStyle w:val="Prrafodelista"/>
        <w:numPr>
          <w:ilvl w:val="0"/>
          <w:numId w:val="6"/>
        </w:numPr>
        <w:jc w:val="both"/>
        <w:rPr>
          <w:b/>
          <w:bCs/>
        </w:rPr>
      </w:pPr>
      <w:r w:rsidRPr="00F62C91">
        <w:rPr>
          <w:b/>
          <w:bCs/>
        </w:rPr>
        <w:t>CONSEJO DE DOCENTES</w:t>
      </w:r>
    </w:p>
    <w:p w14:paraId="104AE91A" w14:textId="77777777" w:rsidR="00F62C91" w:rsidRPr="002A0A61" w:rsidRDefault="00F62C91" w:rsidP="002A0A61">
      <w:pPr>
        <w:jc w:val="both"/>
      </w:pPr>
    </w:p>
    <w:p w14:paraId="726BDF93" w14:textId="77777777" w:rsidR="002A0A61" w:rsidRPr="002A0A61" w:rsidRDefault="002A0A61" w:rsidP="002A0A61">
      <w:pPr>
        <w:jc w:val="both"/>
      </w:pPr>
      <w:r w:rsidRPr="002A0A61">
        <w:t>Es la organización cuyo propósito es promover y recoger las inquietudes pedagógicas, profesionales y gremiales, tanto del saber, como de su práctica, que aporten a la construcción y / o resignificación del PEI. La organización implica no solo las reuniones generales, sino también la conformación de grupos de trabajo alrededor de interese de orden pedagógico, profesional, etc.</w:t>
      </w:r>
    </w:p>
    <w:p w14:paraId="2F6D0D27" w14:textId="77777777" w:rsidR="002A0A61" w:rsidRPr="002A0A61" w:rsidRDefault="002A0A61" w:rsidP="002A0A61">
      <w:pPr>
        <w:jc w:val="both"/>
      </w:pPr>
      <w:r w:rsidRPr="002A0A61">
        <w:t xml:space="preserve"> </w:t>
      </w:r>
    </w:p>
    <w:p w14:paraId="059E69AA" w14:textId="77777777" w:rsidR="002A0A61" w:rsidRPr="00F62C91" w:rsidRDefault="002A0A61" w:rsidP="005434FF">
      <w:pPr>
        <w:pStyle w:val="Prrafodelista"/>
        <w:numPr>
          <w:ilvl w:val="0"/>
          <w:numId w:val="7"/>
        </w:numPr>
        <w:jc w:val="both"/>
        <w:rPr>
          <w:b/>
          <w:bCs/>
        </w:rPr>
      </w:pPr>
      <w:r w:rsidRPr="00F62C91">
        <w:rPr>
          <w:b/>
          <w:bCs/>
        </w:rPr>
        <w:t>ASOCIACIÓN DE EXALUMNOS</w:t>
      </w:r>
    </w:p>
    <w:p w14:paraId="29483FBA" w14:textId="77777777" w:rsidR="002A0A61" w:rsidRPr="002A0A61" w:rsidRDefault="002A0A61" w:rsidP="002A0A61">
      <w:pPr>
        <w:jc w:val="both"/>
      </w:pPr>
    </w:p>
    <w:p w14:paraId="53C19969" w14:textId="77777777" w:rsidR="002A0A61" w:rsidRPr="002A0A61" w:rsidRDefault="002A0A61" w:rsidP="002A0A61">
      <w:pPr>
        <w:jc w:val="both"/>
      </w:pPr>
      <w:r w:rsidRPr="002A0A61">
        <w:t xml:space="preserve">Es la organización de los egresados de la institución educativa, que se convierte en una instancia de participación en la vida institucional, quienes presentan una terna al consejo directivo para que de ella se seleccione la persona que los representará en el mismo; su papel además de participar en todas las </w:t>
      </w:r>
      <w:r w:rsidRPr="002A0A61">
        <w:lastRenderedPageBreak/>
        <w:t>acciones propias del gobierno escolar es el de dar las apreciaciones frente a las competencias desarrolladas durante su vida escolar y las oportunidades de mejora que tiene la institución educativa.</w:t>
      </w:r>
    </w:p>
    <w:p w14:paraId="45273EFD" w14:textId="77777777" w:rsidR="002A0A61" w:rsidRPr="002A0A61" w:rsidRDefault="002A0A61" w:rsidP="002A0A61">
      <w:pPr>
        <w:jc w:val="both"/>
      </w:pPr>
    </w:p>
    <w:p w14:paraId="0DA854B1" w14:textId="77777777" w:rsidR="002A0A61" w:rsidRPr="00F62C91" w:rsidRDefault="002A0A61" w:rsidP="005434FF">
      <w:pPr>
        <w:pStyle w:val="Prrafodelista"/>
        <w:numPr>
          <w:ilvl w:val="0"/>
          <w:numId w:val="7"/>
        </w:numPr>
        <w:jc w:val="both"/>
        <w:rPr>
          <w:b/>
          <w:bCs/>
        </w:rPr>
      </w:pPr>
      <w:r w:rsidRPr="00F62C91">
        <w:rPr>
          <w:b/>
          <w:bCs/>
        </w:rPr>
        <w:t>SECTOR PRODUCTIVO</w:t>
      </w:r>
    </w:p>
    <w:p w14:paraId="0DC5C98B" w14:textId="77777777" w:rsidR="002A0A61" w:rsidRPr="002A0A61" w:rsidRDefault="002A0A61" w:rsidP="002A0A61">
      <w:pPr>
        <w:jc w:val="both"/>
      </w:pPr>
      <w:r w:rsidRPr="002A0A61">
        <w:t>Es la organización que se conforma para convertirse en una nueva instancia de participación en el gobierno escolar, quienes envían una terna al consejo directivo para seleccionar la persona que los representa, su además de participar en todas las acciones propias del gobierno escolar es el de dar las apreciaciones frente a las competencias desarrolladas laborales que se requiere formar en la institución de tal manera que puedan los estudiantes y egresados participar en el desarrollo local y las oportunidades de mejora que tiene la institución educativa.</w:t>
      </w:r>
    </w:p>
    <w:p w14:paraId="77D198A8" w14:textId="49A2C234" w:rsidR="002A0A61" w:rsidRDefault="002A0A61" w:rsidP="002A0A61">
      <w:pPr>
        <w:jc w:val="both"/>
      </w:pPr>
    </w:p>
    <w:p w14:paraId="040131D7" w14:textId="3CE1BCA1" w:rsidR="00404DBF" w:rsidRDefault="00404DBF" w:rsidP="002A0A61">
      <w:pPr>
        <w:jc w:val="both"/>
      </w:pPr>
    </w:p>
    <w:p w14:paraId="3B0E36D1" w14:textId="77777777" w:rsidR="00404DBF" w:rsidRPr="002A0A61" w:rsidRDefault="00404DBF" w:rsidP="002A0A61">
      <w:pPr>
        <w:jc w:val="both"/>
      </w:pPr>
    </w:p>
    <w:p w14:paraId="3EDA69F4" w14:textId="77777777" w:rsidR="002A0A61" w:rsidRPr="00F62C91" w:rsidRDefault="002A0A61" w:rsidP="005434FF">
      <w:pPr>
        <w:pStyle w:val="Prrafodelista"/>
        <w:numPr>
          <w:ilvl w:val="0"/>
          <w:numId w:val="7"/>
        </w:numPr>
        <w:jc w:val="both"/>
        <w:rPr>
          <w:b/>
          <w:bCs/>
        </w:rPr>
      </w:pPr>
      <w:r w:rsidRPr="00F62C91">
        <w:rPr>
          <w:b/>
          <w:bCs/>
        </w:rPr>
        <w:t>PERSONERO DE ESTUDIANTES</w:t>
      </w:r>
    </w:p>
    <w:p w14:paraId="5C1F9878" w14:textId="615CEE59" w:rsidR="002A0A61" w:rsidRDefault="002A0A61" w:rsidP="002A0A61">
      <w:pPr>
        <w:jc w:val="both"/>
      </w:pPr>
      <w:r w:rsidRPr="002A0A61">
        <w:t>Con lo establecido en el decreto 1860 de 1994 en su artículo 28, a través de forma democrática se elegirá el personero estudiantil a comienzos del mes de abril del presente año por convocatoria realizada con anterioridad y bajo orientación de los docentes.</w:t>
      </w:r>
    </w:p>
    <w:p w14:paraId="4530AA71" w14:textId="77777777" w:rsidR="00F62C91" w:rsidRPr="002A0A61" w:rsidRDefault="00F62C91" w:rsidP="002A0A61">
      <w:pPr>
        <w:jc w:val="both"/>
      </w:pPr>
    </w:p>
    <w:p w14:paraId="432923D6" w14:textId="77777777" w:rsidR="002A0A61" w:rsidRPr="002A0A61" w:rsidRDefault="002A0A61" w:rsidP="002A0A61">
      <w:pPr>
        <w:jc w:val="both"/>
      </w:pPr>
      <w:r w:rsidRPr="002A0A61">
        <w:t>El personero elegido tiene como misión velar y promover los deberes y derechos de los estudiantes consagrados en la Constitución Política De Colombia, los reglamentos y el manual de convivencia.</w:t>
      </w:r>
    </w:p>
    <w:p w14:paraId="1C50A655" w14:textId="77777777" w:rsidR="002A0A61" w:rsidRPr="002A0A61" w:rsidRDefault="002A0A61" w:rsidP="002A0A61">
      <w:pPr>
        <w:jc w:val="both"/>
      </w:pPr>
      <w:r w:rsidRPr="002A0A61">
        <w:t>Las funciones del personero están establecidas en el artículo 28 del Decreto 1860 de 1994 y las estipuladas en el manual de funciones.</w:t>
      </w:r>
    </w:p>
    <w:p w14:paraId="5D09B955" w14:textId="77777777" w:rsidR="002A0A61" w:rsidRPr="002A0A61" w:rsidRDefault="002A0A61" w:rsidP="002A0A61">
      <w:pPr>
        <w:jc w:val="both"/>
      </w:pPr>
      <w:r w:rsidRPr="002A0A61">
        <w:t xml:space="preserve"> </w:t>
      </w:r>
    </w:p>
    <w:p w14:paraId="5917E365" w14:textId="3A8DF7B9" w:rsidR="002A0A61" w:rsidRDefault="002A0A61" w:rsidP="005434FF">
      <w:pPr>
        <w:pStyle w:val="Prrafodelista"/>
        <w:numPr>
          <w:ilvl w:val="0"/>
          <w:numId w:val="7"/>
        </w:numPr>
        <w:jc w:val="both"/>
        <w:rPr>
          <w:b/>
          <w:bCs/>
        </w:rPr>
      </w:pPr>
      <w:r w:rsidRPr="00F62C91">
        <w:rPr>
          <w:b/>
          <w:bCs/>
        </w:rPr>
        <w:t>CONTRALOR ESTUDIANTIL</w:t>
      </w:r>
    </w:p>
    <w:p w14:paraId="006B6324" w14:textId="77777777" w:rsidR="00A65F55" w:rsidRPr="00116E19" w:rsidRDefault="00A65F55" w:rsidP="00A65F55">
      <w:pPr>
        <w:pStyle w:val="NormalWeb"/>
        <w:jc w:val="both"/>
      </w:pPr>
      <w:r w:rsidRPr="00116E19">
        <w:t xml:space="preserve">El presente reglamento, expedido en el marco de las competencias institucionales, tiene como propósito </w:t>
      </w:r>
      <w:r w:rsidRPr="00116E19">
        <w:rPr>
          <w:rStyle w:val="Textoennegrita"/>
          <w:b w:val="0"/>
          <w:bCs w:val="0"/>
        </w:rPr>
        <w:t>regular las funciones de la Contraloría Estudiantil</w:t>
      </w:r>
      <w:r w:rsidRPr="00116E19">
        <w:rPr>
          <w:b/>
          <w:bCs/>
        </w:rPr>
        <w:t>,</w:t>
      </w:r>
      <w:r w:rsidRPr="00116E19">
        <w:t xml:space="preserve"> implementada mediante la </w:t>
      </w:r>
      <w:r w:rsidRPr="00116E19">
        <w:rPr>
          <w:rStyle w:val="Textoennegrita"/>
          <w:b w:val="0"/>
          <w:bCs w:val="0"/>
        </w:rPr>
        <w:t>Ordenanza</w:t>
      </w:r>
      <w:r w:rsidRPr="00116E19">
        <w:rPr>
          <w:rStyle w:val="Textoennegrita"/>
        </w:rPr>
        <w:t xml:space="preserve"> </w:t>
      </w:r>
      <w:r w:rsidRPr="00116E19">
        <w:rPr>
          <w:rStyle w:val="Textoennegrita"/>
          <w:b w:val="0"/>
          <w:bCs w:val="0"/>
        </w:rPr>
        <w:t>Departamental No. 106 del 5 de diciembre de 2012</w:t>
      </w:r>
      <w:r w:rsidRPr="00116E19">
        <w:t>, como un espacio de participación democrática de la población estudiantil.</w:t>
      </w:r>
    </w:p>
    <w:p w14:paraId="32C70C42" w14:textId="77777777" w:rsidR="00A65F55" w:rsidRPr="00116E19" w:rsidRDefault="00A65F55" w:rsidP="00A65F55">
      <w:pPr>
        <w:pStyle w:val="NormalWeb"/>
        <w:numPr>
          <w:ilvl w:val="0"/>
          <w:numId w:val="66"/>
        </w:numPr>
        <w:jc w:val="both"/>
      </w:pPr>
      <w:r w:rsidRPr="00116E19">
        <w:t xml:space="preserve">La Contraloría Estudiantil promueve el ejercicio de los </w:t>
      </w:r>
      <w:r w:rsidRPr="00116E19">
        <w:rPr>
          <w:rStyle w:val="Textoennegrita"/>
          <w:b w:val="0"/>
          <w:bCs w:val="0"/>
        </w:rPr>
        <w:t>derechos, deberes y responsabilidades</w:t>
      </w:r>
      <w:r w:rsidRPr="00116E19">
        <w:t xml:space="preserve"> de los estudiantes, fortaleciendo la formación ciudadana, la transparencia y el control social dentro de la comunidad educativa. Y quien a su favor cuenta con grupo de apoyo tales como </w:t>
      </w:r>
      <w:r w:rsidRPr="00116E19">
        <w:rPr>
          <w:b/>
          <w:bCs/>
        </w:rPr>
        <w:t>Vice-Contralor:</w:t>
      </w:r>
      <w:r w:rsidRPr="00116E19">
        <w:t> Estudiante que obtiene la segunda votación más alta y reemplaza al contralor en sus ausencias.</w:t>
      </w:r>
    </w:p>
    <w:p w14:paraId="192E11F4" w14:textId="77777777" w:rsidR="00A65F55" w:rsidRPr="00116E19" w:rsidRDefault="00A65F55" w:rsidP="00A65F55">
      <w:pPr>
        <w:pStyle w:val="NormalWeb"/>
        <w:numPr>
          <w:ilvl w:val="0"/>
          <w:numId w:val="66"/>
        </w:numPr>
        <w:jc w:val="both"/>
      </w:pPr>
      <w:r w:rsidRPr="00116E19">
        <w:rPr>
          <w:b/>
          <w:bCs/>
        </w:rPr>
        <w:t>Representantes de grupo:</w:t>
      </w:r>
      <w:r w:rsidRPr="00116E19">
        <w:t> Estudiantes elegidos (generalmente uno por cada grado, desde sexto hasta undécimo) que actúan como veedores en sus respectivos niveles.</w:t>
      </w:r>
    </w:p>
    <w:p w14:paraId="177371AE" w14:textId="77777777" w:rsidR="00A65F55" w:rsidRPr="00116E19" w:rsidRDefault="00A65F55" w:rsidP="00A65F55">
      <w:pPr>
        <w:pStyle w:val="NormalWeb"/>
        <w:numPr>
          <w:ilvl w:val="0"/>
          <w:numId w:val="66"/>
        </w:numPr>
        <w:jc w:val="both"/>
      </w:pPr>
      <w:r w:rsidRPr="00116E19">
        <w:rPr>
          <w:b/>
          <w:bCs/>
        </w:rPr>
        <w:t>Secretario(a):</w:t>
      </w:r>
      <w:r w:rsidRPr="00116E19">
        <w:t> Un miembro elegido dentro del grupo de apoyo encargado de llevar el libro de actas y el archivo de la Contraloría Escolar</w:t>
      </w:r>
    </w:p>
    <w:p w14:paraId="73655A1B" w14:textId="79D14AC7" w:rsidR="00F62C91" w:rsidRPr="00701BC4" w:rsidRDefault="00A65F55" w:rsidP="00701BC4">
      <w:pPr>
        <w:pStyle w:val="NormalWeb"/>
        <w:jc w:val="both"/>
      </w:pPr>
      <w:r w:rsidRPr="00116E19">
        <w:lastRenderedPageBreak/>
        <w:t xml:space="preserve">Este organismo tendrá como función principal </w:t>
      </w:r>
      <w:r w:rsidRPr="00116E19">
        <w:rPr>
          <w:rStyle w:val="Textoennegrita"/>
          <w:b w:val="0"/>
          <w:bCs w:val="0"/>
        </w:rPr>
        <w:t>velar por el uso adecuado y la conservación de los bienes</w:t>
      </w:r>
      <w:r w:rsidRPr="00116E19">
        <w:t xml:space="preserve"> de la </w:t>
      </w:r>
      <w:r w:rsidRPr="00116E19">
        <w:rPr>
          <w:rStyle w:val="Textoennegrita"/>
          <w:b w:val="0"/>
          <w:bCs w:val="0"/>
        </w:rPr>
        <w:t>Institución Educativa Rural La Quina</w:t>
      </w:r>
      <w:r w:rsidRPr="00116E19">
        <w:t>, actuando de manera articulada con las instancias del gobierno escolar y en concordancia con el Proyecto Educativo Institucional y la normatividad vigente.</w:t>
      </w:r>
    </w:p>
    <w:p w14:paraId="45A6F645" w14:textId="77777777" w:rsidR="002A0A61" w:rsidRPr="00F62C91" w:rsidRDefault="002A0A61" w:rsidP="002A0A61">
      <w:pPr>
        <w:jc w:val="both"/>
        <w:rPr>
          <w:b/>
          <w:bCs/>
        </w:rPr>
      </w:pPr>
    </w:p>
    <w:p w14:paraId="31428085" w14:textId="123EBF36" w:rsidR="002A0A61" w:rsidRPr="00F62C91" w:rsidRDefault="002A0A61" w:rsidP="005434FF">
      <w:pPr>
        <w:pStyle w:val="Prrafodelista"/>
        <w:numPr>
          <w:ilvl w:val="0"/>
          <w:numId w:val="7"/>
        </w:numPr>
        <w:jc w:val="both"/>
        <w:rPr>
          <w:b/>
          <w:bCs/>
        </w:rPr>
      </w:pPr>
      <w:r w:rsidRPr="00F62C91">
        <w:rPr>
          <w:b/>
          <w:bCs/>
        </w:rPr>
        <w:t>MANUAL DE FUNCIONES Y PROCEDIMIENTOS</w:t>
      </w:r>
    </w:p>
    <w:p w14:paraId="0C3A48C5" w14:textId="77777777" w:rsidR="00F62C91" w:rsidRPr="00F62C91" w:rsidRDefault="00F62C91" w:rsidP="002A0A61">
      <w:pPr>
        <w:jc w:val="both"/>
        <w:rPr>
          <w:b/>
          <w:bCs/>
        </w:rPr>
      </w:pPr>
    </w:p>
    <w:p w14:paraId="5F4944C8" w14:textId="6224300C" w:rsidR="002A0A61" w:rsidRDefault="002A0A61" w:rsidP="002A0A61">
      <w:pPr>
        <w:jc w:val="both"/>
      </w:pPr>
      <w:r w:rsidRPr="002A0A61">
        <w:t>El manual de funciones y procedimientos contiene en forma ordenada y sistemática las instrucciones e información sobre los procedimientos y actividades de las distintas operaciones de la institución escolar, además de las funciones de todos los cargos existentes en las diferentes dependencias y se asume como el reglamento interno o reglamento del gobierno escolar. El reglamento escolar o manual de funciones y procedimientos se presenta en un documento anexo al Proyecto Educativo Institucional PEI., y su conformación es el resultado de la construcción realizada con los diferentes miembros y estamentos de la comunidad educativa.</w:t>
      </w:r>
    </w:p>
    <w:p w14:paraId="21542509" w14:textId="77777777" w:rsidR="00F62C91" w:rsidRPr="002A0A61" w:rsidRDefault="00F62C91" w:rsidP="002A0A61">
      <w:pPr>
        <w:jc w:val="both"/>
      </w:pPr>
    </w:p>
    <w:p w14:paraId="18E09E07" w14:textId="77777777" w:rsidR="002A0A61" w:rsidRPr="002A0A61" w:rsidRDefault="002A0A61" w:rsidP="002A0A61">
      <w:pPr>
        <w:jc w:val="both"/>
      </w:pPr>
      <w:r w:rsidRPr="002A0A61">
        <w:t>El manual de funciones y procedimientos contiene la siguiente estructura básica:</w:t>
      </w:r>
    </w:p>
    <w:p w14:paraId="4BF6BB46" w14:textId="2062F80F" w:rsidR="0079434A" w:rsidRPr="002A0A61" w:rsidRDefault="002A0A61" w:rsidP="002A0A61">
      <w:pPr>
        <w:jc w:val="both"/>
      </w:pPr>
      <w:r w:rsidRPr="002A0A61">
        <w:t>Título, Presentación Funciones de: Consejo Directivo, Consejo Académico, director, Comisión de evaluación y Promoción, Asociación de padres de familia, Consejo de Padres de familia, Personero estudiantil, Consejo Estudiantil, Exalumnos, Representantes del sector productivo, y demás cargos y dependencias que se organicen o incluyan en la estructura orgánica de la Institución educativa</w:t>
      </w:r>
      <w:r w:rsidRPr="00116E19">
        <w:t>.</w:t>
      </w:r>
      <w:r w:rsidR="00701BC4" w:rsidRPr="00116E19">
        <w:rPr>
          <w:b/>
          <w:bCs/>
        </w:rPr>
        <w:t xml:space="preserve"> </w:t>
      </w:r>
      <w:r w:rsidR="00116E19" w:rsidRPr="00116E19">
        <w:rPr>
          <w:b/>
          <w:bCs/>
        </w:rPr>
        <w:t>(</w:t>
      </w:r>
      <w:r w:rsidR="00701BC4" w:rsidRPr="00116E19">
        <w:rPr>
          <w:b/>
          <w:bCs/>
        </w:rPr>
        <w:t>Ver documento adjunto</w:t>
      </w:r>
      <w:r w:rsidR="00116E19" w:rsidRPr="00116E19">
        <w:rPr>
          <w:b/>
          <w:bCs/>
        </w:rPr>
        <w:t>)</w:t>
      </w:r>
    </w:p>
    <w:p w14:paraId="75E53315" w14:textId="74E5B200" w:rsidR="0079434A" w:rsidRDefault="0079434A" w:rsidP="000F3C3F">
      <w:pPr>
        <w:pStyle w:val="Ttulo2"/>
      </w:pPr>
    </w:p>
    <w:p w14:paraId="05DC8F9B" w14:textId="166666E7" w:rsidR="00F62C91" w:rsidRDefault="00F62C91" w:rsidP="000F3C3F">
      <w:pPr>
        <w:pStyle w:val="Ttulo2"/>
      </w:pPr>
      <w:bookmarkStart w:id="45" w:name="_Toc210823625"/>
      <w:r w:rsidRPr="00F62C91">
        <w:t>2.</w:t>
      </w:r>
      <w:r>
        <w:t xml:space="preserve">1 </w:t>
      </w:r>
      <w:r w:rsidRPr="00F62C91">
        <w:t>EL SISTEMA DE MATR</w:t>
      </w:r>
      <w:r>
        <w:t>Í</w:t>
      </w:r>
      <w:r w:rsidRPr="00F62C91">
        <w:t>CULA</w:t>
      </w:r>
      <w:bookmarkEnd w:id="45"/>
    </w:p>
    <w:p w14:paraId="71867592" w14:textId="77777777" w:rsidR="00F62C91" w:rsidRPr="00F62C91" w:rsidRDefault="00F62C91" w:rsidP="00F62C91">
      <w:pPr>
        <w:jc w:val="both"/>
        <w:rPr>
          <w:b/>
          <w:bCs/>
        </w:rPr>
      </w:pPr>
    </w:p>
    <w:p w14:paraId="797DEF18" w14:textId="4E595115" w:rsidR="00F62C91" w:rsidRDefault="00F62C91" w:rsidP="00F62C91">
      <w:pPr>
        <w:jc w:val="both"/>
      </w:pPr>
      <w:r w:rsidRPr="00F62C91">
        <w:t>Dadas las disposiciones actuales y las políticas del gobierno, se cuenta con la gratuidad educativa en nuestra Institución, en este sentido en la actualidad los estudiantes no cancelan ningún valor económico por concepto de matrícula o pensión.</w:t>
      </w:r>
    </w:p>
    <w:p w14:paraId="538873F6" w14:textId="77777777" w:rsidR="00F62C91" w:rsidRPr="00F62C91" w:rsidRDefault="00F62C91" w:rsidP="00F62C91">
      <w:pPr>
        <w:jc w:val="both"/>
      </w:pPr>
    </w:p>
    <w:p w14:paraId="6F4A57FD" w14:textId="7782117A" w:rsidR="00F62C91" w:rsidRDefault="00F62C91" w:rsidP="00F62C91">
      <w:pPr>
        <w:jc w:val="both"/>
      </w:pPr>
      <w:r w:rsidRPr="00F62C91">
        <w:t>El proceso de matrícula empieza con la pre matrícula según la fecha establecida por la secretaria de Educación Departamental, todo el proceso es realizado en la plataforma SIMAT, en el momento de ingreso se diligencia el folio de matrícul</w:t>
      </w:r>
      <w:r w:rsidRPr="00116E19">
        <w:t>a</w:t>
      </w:r>
      <w:r w:rsidR="00701BC4" w:rsidRPr="00116E19">
        <w:t xml:space="preserve"> previamente firmado por padre de familia</w:t>
      </w:r>
      <w:r w:rsidRPr="00F62C91">
        <w:t xml:space="preserve"> el cual debe estar compuesta con los diferentes soportes (Fotocopia de Documento Identidad del estudiante, Fotocopia de documentos de padres o acudientes, Adres, Sisbén y certificados de estudio) La Institución Educativa Rural La Quina cuenta con una plataforma Institucional (OVY) que permite gestionar todo lo relacionado con la información académica, comportamental y administrativa.</w:t>
      </w:r>
    </w:p>
    <w:p w14:paraId="2AD5B334" w14:textId="77777777" w:rsidR="00701BC4" w:rsidRPr="00701BC4" w:rsidRDefault="00701BC4" w:rsidP="00701BC4">
      <w:pPr>
        <w:jc w:val="both"/>
      </w:pPr>
    </w:p>
    <w:p w14:paraId="6348A489" w14:textId="77777777" w:rsidR="00701BC4" w:rsidRPr="00701BC4" w:rsidRDefault="00701BC4" w:rsidP="00701BC4">
      <w:pPr>
        <w:jc w:val="both"/>
        <w:rPr>
          <w:lang w:val="es-CO"/>
        </w:rPr>
      </w:pPr>
      <w:r w:rsidRPr="00116E19">
        <w:rPr>
          <w:lang w:val="es-CO"/>
        </w:rPr>
        <w:t xml:space="preserve">La Institución Educativa implementa el Programa de Alimentación Escolar (PAE) y el servicio de transporte escolar como estrategias fundamentales para garantizar la permanencia, asistencia y bienestar de los estudiantes, este último específicamente en la sede San José de la Sabana. Estos servicios contribuyen a reducir las barreras de acceso y deserción escolar, favorecen la equidad, mejoran las </w:t>
      </w:r>
      <w:r w:rsidRPr="00116E19">
        <w:rPr>
          <w:lang w:val="es-CO"/>
        </w:rPr>
        <w:lastRenderedPageBreak/>
        <w:t>condiciones de aprendizaje y apoyan el desarrollo integral de los niños, niñas y adolescentes, asegurando su continuidad en el sistema educativo y fortaleciendo el derecho a una educación de calidad.</w:t>
      </w:r>
    </w:p>
    <w:p w14:paraId="74DD0305" w14:textId="77777777" w:rsidR="00701BC4" w:rsidRPr="00701BC4" w:rsidRDefault="00701BC4" w:rsidP="00701BC4">
      <w:pPr>
        <w:jc w:val="both"/>
        <w:rPr>
          <w:b/>
          <w:bCs/>
        </w:rPr>
      </w:pPr>
    </w:p>
    <w:p w14:paraId="4F2920AC" w14:textId="7FC1F215" w:rsidR="0026711E" w:rsidRPr="0026711E" w:rsidRDefault="0026711E" w:rsidP="00AD7D8E">
      <w:pPr>
        <w:pStyle w:val="Ttulo2"/>
      </w:pPr>
      <w:bookmarkStart w:id="46" w:name="_Toc210823626"/>
      <w:r w:rsidRPr="0026711E">
        <w:t>2.</w:t>
      </w:r>
      <w:r>
        <w:t>2</w:t>
      </w:r>
      <w:r w:rsidRPr="0026711E">
        <w:t xml:space="preserve"> LA EVALUACIÓN DE LOS RECURSOS HUMANOS, FISICOS, ECON</w:t>
      </w:r>
      <w:r>
        <w:t>Ó</w:t>
      </w:r>
      <w:r w:rsidRPr="0026711E">
        <w:t>MICOS Y TECNOL</w:t>
      </w:r>
      <w:r>
        <w:t>Ó</w:t>
      </w:r>
      <w:r w:rsidRPr="0026711E">
        <w:t>GICOS DISPONIBLES PREVISTOS PARA EL FUTURO CON EL FIN DE REALIZAR EL PROYECTO</w:t>
      </w:r>
      <w:bookmarkEnd w:id="46"/>
    </w:p>
    <w:p w14:paraId="77D74544" w14:textId="77777777" w:rsidR="0026711E" w:rsidRPr="0026711E" w:rsidRDefault="0026711E" w:rsidP="0026711E">
      <w:pPr>
        <w:jc w:val="both"/>
        <w:rPr>
          <w:b/>
          <w:bCs/>
        </w:rPr>
      </w:pPr>
    </w:p>
    <w:p w14:paraId="1889394B" w14:textId="26FFE2BC" w:rsidR="0026711E" w:rsidRDefault="0026711E" w:rsidP="005434FF">
      <w:pPr>
        <w:pStyle w:val="Prrafodelista"/>
        <w:numPr>
          <w:ilvl w:val="0"/>
          <w:numId w:val="7"/>
        </w:numPr>
        <w:jc w:val="both"/>
        <w:rPr>
          <w:b/>
          <w:bCs/>
        </w:rPr>
      </w:pPr>
      <w:r w:rsidRPr="0026711E">
        <w:rPr>
          <w:b/>
          <w:bCs/>
        </w:rPr>
        <w:t>ADMINISTRACIÓN DE RECURSOS:</w:t>
      </w:r>
    </w:p>
    <w:p w14:paraId="41AA1532" w14:textId="77777777" w:rsidR="0026711E" w:rsidRPr="0026711E" w:rsidRDefault="0026711E" w:rsidP="0026711E">
      <w:pPr>
        <w:pStyle w:val="Prrafodelista"/>
        <w:jc w:val="both"/>
        <w:rPr>
          <w:b/>
          <w:bCs/>
        </w:rPr>
      </w:pPr>
    </w:p>
    <w:p w14:paraId="6367A1D3" w14:textId="5F76D2C9" w:rsidR="0026711E" w:rsidRPr="0026711E" w:rsidRDefault="0026711E" w:rsidP="0026711E">
      <w:pPr>
        <w:jc w:val="both"/>
      </w:pPr>
      <w:r w:rsidRPr="0026711E">
        <w:t>En la Institución Educativa Rural La Quina se garantiza que los recursos se utilicen de manera adecuada para mejorar la calidad educativa y promover un ambiente de aprendizaje eficiente.</w:t>
      </w:r>
    </w:p>
    <w:p w14:paraId="19B8029B" w14:textId="77777777" w:rsidR="0026711E" w:rsidRPr="0026711E" w:rsidRDefault="0026711E" w:rsidP="0026711E">
      <w:pPr>
        <w:jc w:val="both"/>
      </w:pPr>
    </w:p>
    <w:p w14:paraId="4348BDD0" w14:textId="48B2ACC7" w:rsidR="0026711E" w:rsidRPr="0026711E" w:rsidRDefault="0026711E" w:rsidP="005434FF">
      <w:pPr>
        <w:pStyle w:val="Prrafodelista"/>
        <w:numPr>
          <w:ilvl w:val="0"/>
          <w:numId w:val="7"/>
        </w:numPr>
        <w:jc w:val="both"/>
        <w:rPr>
          <w:b/>
          <w:bCs/>
        </w:rPr>
      </w:pPr>
      <w:r w:rsidRPr="0026711E">
        <w:rPr>
          <w:b/>
          <w:bCs/>
        </w:rPr>
        <w:t>RECURSOS FIS</w:t>
      </w:r>
      <w:r w:rsidR="00E779E9">
        <w:rPr>
          <w:b/>
          <w:bCs/>
        </w:rPr>
        <w:t>Í</w:t>
      </w:r>
      <w:r w:rsidRPr="0026711E">
        <w:rPr>
          <w:b/>
          <w:bCs/>
        </w:rPr>
        <w:t>COS:</w:t>
      </w:r>
    </w:p>
    <w:p w14:paraId="3C461F7D" w14:textId="77777777" w:rsidR="0026711E" w:rsidRPr="0026711E" w:rsidRDefault="0026711E" w:rsidP="0026711E">
      <w:pPr>
        <w:ind w:left="360"/>
        <w:jc w:val="both"/>
      </w:pPr>
    </w:p>
    <w:p w14:paraId="5F7BD782" w14:textId="77777777" w:rsidR="0026711E" w:rsidRDefault="0026711E" w:rsidP="0026711E">
      <w:pPr>
        <w:jc w:val="both"/>
      </w:pPr>
      <w:r w:rsidRPr="0026711E">
        <w:t xml:space="preserve">Actualmente la Institución Educativa cuenta con 17 sedes Educativas que imparten desde la educación inicial, preescolar   y básica primaria. La sede principal que ofrece   desde la educación inicial,  preescolar, básica  primaria, básica secundaria  y  educación media para un total de 18 sedes.  Cada sede educativa cuenta con un espacio de recreación y deporte, la oficina bajo la dirección del rector se encuentra en la sede principal san José de La Sabana. </w:t>
      </w:r>
    </w:p>
    <w:p w14:paraId="11FE46DE" w14:textId="77777777" w:rsidR="0026711E" w:rsidRDefault="0026711E" w:rsidP="0026711E">
      <w:pPr>
        <w:jc w:val="both"/>
      </w:pPr>
    </w:p>
    <w:p w14:paraId="0E944A8C" w14:textId="2D07741D" w:rsidR="0026711E" w:rsidRPr="0026711E" w:rsidRDefault="0026711E" w:rsidP="005434FF">
      <w:pPr>
        <w:pStyle w:val="Prrafodelista"/>
        <w:numPr>
          <w:ilvl w:val="0"/>
          <w:numId w:val="7"/>
        </w:numPr>
        <w:jc w:val="both"/>
        <w:rPr>
          <w:b/>
          <w:bCs/>
        </w:rPr>
      </w:pPr>
      <w:r w:rsidRPr="0026711E">
        <w:rPr>
          <w:b/>
          <w:bCs/>
        </w:rPr>
        <w:t>RECURSOS ECÓNOMICOS:</w:t>
      </w:r>
    </w:p>
    <w:p w14:paraId="69FCA623" w14:textId="1DD06EFD" w:rsidR="0026711E" w:rsidRDefault="0026711E" w:rsidP="0026711E">
      <w:pPr>
        <w:jc w:val="both"/>
      </w:pPr>
      <w:r w:rsidRPr="0026711E">
        <w:t>Los recursos económicos con los que cuenta la Institución dependen del número de estudiantes que se matricula cada año y los cuales son calculados en el componente financiero estos recursos son los del programa de gratuidad por lo tanto los ingresos son relativos y en términos generales muy pocos de acuerdo con las necesidades de la institución.</w:t>
      </w:r>
    </w:p>
    <w:p w14:paraId="63FDFD24" w14:textId="77777777" w:rsidR="0026711E" w:rsidRPr="0026711E" w:rsidRDefault="0026711E" w:rsidP="0026711E">
      <w:pPr>
        <w:jc w:val="both"/>
      </w:pPr>
    </w:p>
    <w:p w14:paraId="1C7E7F48" w14:textId="21E53329" w:rsidR="0026711E" w:rsidRDefault="0026711E" w:rsidP="005434FF">
      <w:pPr>
        <w:pStyle w:val="Prrafodelista"/>
        <w:numPr>
          <w:ilvl w:val="0"/>
          <w:numId w:val="7"/>
        </w:numPr>
        <w:jc w:val="both"/>
        <w:rPr>
          <w:b/>
          <w:bCs/>
        </w:rPr>
      </w:pPr>
      <w:r w:rsidRPr="0026711E">
        <w:rPr>
          <w:b/>
          <w:bCs/>
        </w:rPr>
        <w:t>RECURSOS HUMANOS:</w:t>
      </w:r>
    </w:p>
    <w:p w14:paraId="0EEAA13E" w14:textId="77777777" w:rsidR="00CE2D2F" w:rsidRDefault="00CE2D2F" w:rsidP="00CE2D2F">
      <w:pPr>
        <w:jc w:val="both"/>
      </w:pPr>
      <w:r w:rsidRPr="00116E19">
        <w:t>La Institución Educativa Rural La Quina cuenta con un equipo de directivo docente y docentes comprometidos, quienes aportan sus conocimientos, experiencia y vocación al desarrollo integral de los estudiantes. Este talento humano desempeña un papel fundamental en la planeación, ejecución y evaluación de los procesos pedagógicos y administrativos, contribuyendo al fortalecimiento de la calidad educativa, la formación en valores y el cumplimiento de los objetivos institucionales.</w:t>
      </w:r>
    </w:p>
    <w:p w14:paraId="558BBAF1" w14:textId="6C8F9B12" w:rsidR="0079434A" w:rsidRDefault="0079434A" w:rsidP="002A0A61">
      <w:pPr>
        <w:jc w:val="both"/>
        <w:rPr>
          <w:b/>
          <w:bCs/>
        </w:rPr>
      </w:pPr>
    </w:p>
    <w:tbl>
      <w:tblPr>
        <w:tblStyle w:val="Tablaconcuadrcula"/>
        <w:tblW w:w="0" w:type="auto"/>
        <w:tblInd w:w="988" w:type="dxa"/>
        <w:tblLook w:val="04A0" w:firstRow="1" w:lastRow="0" w:firstColumn="1" w:lastColumn="0" w:noHBand="0" w:noVBand="1"/>
      </w:tblPr>
      <w:tblGrid>
        <w:gridCol w:w="645"/>
        <w:gridCol w:w="3405"/>
        <w:gridCol w:w="3037"/>
      </w:tblGrid>
      <w:tr w:rsidR="000B0C96" w14:paraId="2139996B" w14:textId="77777777" w:rsidTr="000B0C96">
        <w:tc>
          <w:tcPr>
            <w:tcW w:w="645" w:type="dxa"/>
          </w:tcPr>
          <w:p w14:paraId="1B9C6C03" w14:textId="1BE5BFB1" w:rsidR="000B0C96" w:rsidRDefault="000B0C96" w:rsidP="000B0C96">
            <w:pPr>
              <w:jc w:val="both"/>
              <w:rPr>
                <w:b/>
                <w:bCs/>
              </w:rPr>
            </w:pPr>
            <w:r w:rsidRPr="00A06582">
              <w:rPr>
                <w:b/>
                <w:bCs/>
              </w:rPr>
              <w:t>N.º</w:t>
            </w:r>
          </w:p>
        </w:tc>
        <w:tc>
          <w:tcPr>
            <w:tcW w:w="3405" w:type="dxa"/>
          </w:tcPr>
          <w:p w14:paraId="00A6255E" w14:textId="767C5C16" w:rsidR="000B0C96" w:rsidRDefault="000B0C96" w:rsidP="000B0C96">
            <w:pPr>
              <w:jc w:val="both"/>
              <w:rPr>
                <w:b/>
                <w:bCs/>
              </w:rPr>
            </w:pPr>
            <w:r w:rsidRPr="00A06582">
              <w:rPr>
                <w:b/>
                <w:bCs/>
              </w:rPr>
              <w:t>PERFIL PROFESIONAL</w:t>
            </w:r>
          </w:p>
        </w:tc>
        <w:tc>
          <w:tcPr>
            <w:tcW w:w="3037" w:type="dxa"/>
          </w:tcPr>
          <w:p w14:paraId="5AE86A0F" w14:textId="5B6E0B97" w:rsidR="000B0C96" w:rsidRDefault="000B0C96" w:rsidP="000B0C96">
            <w:pPr>
              <w:jc w:val="both"/>
              <w:rPr>
                <w:b/>
                <w:bCs/>
              </w:rPr>
            </w:pPr>
            <w:r w:rsidRPr="00A06582">
              <w:rPr>
                <w:b/>
                <w:bCs/>
              </w:rPr>
              <w:t>CANTIDAD</w:t>
            </w:r>
          </w:p>
        </w:tc>
      </w:tr>
      <w:tr w:rsidR="000B0C96" w14:paraId="21293EFA" w14:textId="77777777" w:rsidTr="000B0C96">
        <w:tc>
          <w:tcPr>
            <w:tcW w:w="645" w:type="dxa"/>
          </w:tcPr>
          <w:p w14:paraId="39BF5ACA" w14:textId="57F79AFA" w:rsidR="000B0C96" w:rsidRPr="000B0C96" w:rsidRDefault="000B0C96" w:rsidP="000B0C96">
            <w:pPr>
              <w:jc w:val="both"/>
            </w:pPr>
            <w:r w:rsidRPr="000B0C96">
              <w:t>1</w:t>
            </w:r>
          </w:p>
        </w:tc>
        <w:tc>
          <w:tcPr>
            <w:tcW w:w="3405" w:type="dxa"/>
          </w:tcPr>
          <w:p w14:paraId="0FF24BC6" w14:textId="6FD403F8" w:rsidR="000B0C96" w:rsidRPr="000B0C96" w:rsidRDefault="000B0C96" w:rsidP="000B0C96">
            <w:pPr>
              <w:jc w:val="both"/>
            </w:pPr>
            <w:r w:rsidRPr="000B0C96">
              <w:t>Rector</w:t>
            </w:r>
          </w:p>
        </w:tc>
        <w:tc>
          <w:tcPr>
            <w:tcW w:w="3037" w:type="dxa"/>
          </w:tcPr>
          <w:p w14:paraId="7D0AC4B5" w14:textId="7BD9C339" w:rsidR="000B0C96" w:rsidRPr="000B0C96" w:rsidRDefault="000B0C96" w:rsidP="000B0C96">
            <w:pPr>
              <w:jc w:val="both"/>
            </w:pPr>
            <w:r w:rsidRPr="000B0C96">
              <w:t>1</w:t>
            </w:r>
          </w:p>
        </w:tc>
      </w:tr>
      <w:tr w:rsidR="000B0C96" w14:paraId="4750F880" w14:textId="77777777" w:rsidTr="000B0C96">
        <w:tc>
          <w:tcPr>
            <w:tcW w:w="645" w:type="dxa"/>
          </w:tcPr>
          <w:p w14:paraId="4661D3F6" w14:textId="048879E5" w:rsidR="000B0C96" w:rsidRPr="000B0C96" w:rsidRDefault="000B0C96" w:rsidP="000B0C96">
            <w:pPr>
              <w:jc w:val="both"/>
            </w:pPr>
            <w:r w:rsidRPr="000B0C96">
              <w:t>2</w:t>
            </w:r>
          </w:p>
        </w:tc>
        <w:tc>
          <w:tcPr>
            <w:tcW w:w="3405" w:type="dxa"/>
          </w:tcPr>
          <w:p w14:paraId="65590410" w14:textId="7165F77A" w:rsidR="000B0C96" w:rsidRPr="000B0C96" w:rsidRDefault="000B0C96" w:rsidP="000B0C96">
            <w:pPr>
              <w:jc w:val="both"/>
            </w:pPr>
            <w:r w:rsidRPr="000B0C96">
              <w:t>Normalista superior</w:t>
            </w:r>
          </w:p>
        </w:tc>
        <w:tc>
          <w:tcPr>
            <w:tcW w:w="3037" w:type="dxa"/>
          </w:tcPr>
          <w:p w14:paraId="320D67B9" w14:textId="24983795" w:rsidR="000B0C96" w:rsidRPr="000B0C96" w:rsidRDefault="000B0C96" w:rsidP="000B0C96">
            <w:pPr>
              <w:jc w:val="both"/>
            </w:pPr>
            <w:r w:rsidRPr="000B0C96">
              <w:t>8</w:t>
            </w:r>
          </w:p>
        </w:tc>
      </w:tr>
      <w:tr w:rsidR="000B0C96" w14:paraId="011062D5" w14:textId="77777777" w:rsidTr="000B0C96">
        <w:tc>
          <w:tcPr>
            <w:tcW w:w="645" w:type="dxa"/>
          </w:tcPr>
          <w:p w14:paraId="085A2D9B" w14:textId="02B8F1E1" w:rsidR="000B0C96" w:rsidRPr="000B0C96" w:rsidRDefault="000B0C96" w:rsidP="000B0C96">
            <w:pPr>
              <w:jc w:val="both"/>
            </w:pPr>
            <w:r w:rsidRPr="000B0C96">
              <w:t>3</w:t>
            </w:r>
          </w:p>
        </w:tc>
        <w:tc>
          <w:tcPr>
            <w:tcW w:w="3405" w:type="dxa"/>
          </w:tcPr>
          <w:p w14:paraId="2100275B" w14:textId="7E889A5F" w:rsidR="000B0C96" w:rsidRPr="000B0C96" w:rsidRDefault="000B0C96" w:rsidP="000B0C96">
            <w:pPr>
              <w:jc w:val="both"/>
            </w:pPr>
            <w:r w:rsidRPr="000B0C96">
              <w:t>Licenciado en Matemáticas</w:t>
            </w:r>
          </w:p>
        </w:tc>
        <w:tc>
          <w:tcPr>
            <w:tcW w:w="3037" w:type="dxa"/>
          </w:tcPr>
          <w:p w14:paraId="06944464" w14:textId="52DCD9C0" w:rsidR="000B0C96" w:rsidRPr="000B0C96" w:rsidRDefault="000B0C96" w:rsidP="000B0C96">
            <w:pPr>
              <w:jc w:val="both"/>
            </w:pPr>
            <w:r w:rsidRPr="000B0C96">
              <w:t>1</w:t>
            </w:r>
          </w:p>
        </w:tc>
      </w:tr>
      <w:tr w:rsidR="000B0C96" w14:paraId="69621786" w14:textId="77777777" w:rsidTr="000B0C96">
        <w:tc>
          <w:tcPr>
            <w:tcW w:w="645" w:type="dxa"/>
          </w:tcPr>
          <w:p w14:paraId="6CAC4930" w14:textId="0C23F43F" w:rsidR="000B0C96" w:rsidRPr="000B0C96" w:rsidRDefault="000B0C96" w:rsidP="000B0C96">
            <w:pPr>
              <w:jc w:val="both"/>
            </w:pPr>
            <w:r w:rsidRPr="000B0C96">
              <w:t>4</w:t>
            </w:r>
          </w:p>
        </w:tc>
        <w:tc>
          <w:tcPr>
            <w:tcW w:w="3405" w:type="dxa"/>
          </w:tcPr>
          <w:p w14:paraId="5D4CEFD4" w14:textId="16EDDF68" w:rsidR="000B0C96" w:rsidRPr="000B0C96" w:rsidRDefault="000B0C96" w:rsidP="000B0C96">
            <w:pPr>
              <w:jc w:val="both"/>
            </w:pPr>
            <w:r w:rsidRPr="000B0C96">
              <w:t>Licenciado en Ciencias Naturales</w:t>
            </w:r>
          </w:p>
        </w:tc>
        <w:tc>
          <w:tcPr>
            <w:tcW w:w="3037" w:type="dxa"/>
          </w:tcPr>
          <w:p w14:paraId="28809F0A" w14:textId="2AE785FA" w:rsidR="000B0C96" w:rsidRPr="000B0C96" w:rsidRDefault="000B0C96" w:rsidP="000B0C96">
            <w:pPr>
              <w:jc w:val="both"/>
            </w:pPr>
            <w:r w:rsidRPr="000B0C96">
              <w:t>3</w:t>
            </w:r>
          </w:p>
        </w:tc>
      </w:tr>
      <w:tr w:rsidR="000B0C96" w14:paraId="5564A4A8" w14:textId="77777777" w:rsidTr="000B0C96">
        <w:tc>
          <w:tcPr>
            <w:tcW w:w="645" w:type="dxa"/>
          </w:tcPr>
          <w:p w14:paraId="732D6829" w14:textId="5A5DCE82" w:rsidR="000B0C96" w:rsidRPr="000B0C96" w:rsidRDefault="000B0C96" w:rsidP="000B0C96">
            <w:pPr>
              <w:jc w:val="both"/>
            </w:pPr>
            <w:r w:rsidRPr="000B0C96">
              <w:t>5</w:t>
            </w:r>
          </w:p>
        </w:tc>
        <w:tc>
          <w:tcPr>
            <w:tcW w:w="3405" w:type="dxa"/>
          </w:tcPr>
          <w:p w14:paraId="31A84412" w14:textId="3243E200" w:rsidR="000B0C96" w:rsidRPr="000B0C96" w:rsidRDefault="000B0C96" w:rsidP="000B0C96">
            <w:pPr>
              <w:jc w:val="both"/>
            </w:pPr>
            <w:r w:rsidRPr="000B0C96">
              <w:t>Licenciado en Ciencias Sociales</w:t>
            </w:r>
          </w:p>
        </w:tc>
        <w:tc>
          <w:tcPr>
            <w:tcW w:w="3037" w:type="dxa"/>
          </w:tcPr>
          <w:p w14:paraId="3001F018" w14:textId="47EA543F" w:rsidR="000B0C96" w:rsidRPr="000B0C96" w:rsidRDefault="000B0C96" w:rsidP="000B0C96">
            <w:pPr>
              <w:jc w:val="both"/>
            </w:pPr>
            <w:r w:rsidRPr="000B0C96">
              <w:t>8</w:t>
            </w:r>
          </w:p>
        </w:tc>
      </w:tr>
      <w:tr w:rsidR="000B0C96" w14:paraId="2C59E612" w14:textId="77777777" w:rsidTr="000B0C96">
        <w:tc>
          <w:tcPr>
            <w:tcW w:w="645" w:type="dxa"/>
          </w:tcPr>
          <w:p w14:paraId="110D9601" w14:textId="5BC835D8" w:rsidR="000B0C96" w:rsidRPr="000B0C96" w:rsidRDefault="000B0C96" w:rsidP="000B0C96">
            <w:pPr>
              <w:jc w:val="both"/>
            </w:pPr>
            <w:r w:rsidRPr="000B0C96">
              <w:lastRenderedPageBreak/>
              <w:t>6</w:t>
            </w:r>
          </w:p>
        </w:tc>
        <w:tc>
          <w:tcPr>
            <w:tcW w:w="3405" w:type="dxa"/>
          </w:tcPr>
          <w:p w14:paraId="75EE76CF" w14:textId="0690FAAF" w:rsidR="000B0C96" w:rsidRPr="000B0C96" w:rsidRDefault="000B0C96" w:rsidP="000B0C96">
            <w:pPr>
              <w:jc w:val="both"/>
            </w:pPr>
            <w:r w:rsidRPr="000B0C96">
              <w:t>Licenciado en Educación física</w:t>
            </w:r>
          </w:p>
        </w:tc>
        <w:tc>
          <w:tcPr>
            <w:tcW w:w="3037" w:type="dxa"/>
          </w:tcPr>
          <w:p w14:paraId="51405717" w14:textId="6254DD3A" w:rsidR="000B0C96" w:rsidRPr="000B0C96" w:rsidRDefault="000B0C96" w:rsidP="000B0C96">
            <w:pPr>
              <w:jc w:val="both"/>
            </w:pPr>
            <w:r w:rsidRPr="000B0C96">
              <w:t>1</w:t>
            </w:r>
          </w:p>
        </w:tc>
      </w:tr>
      <w:tr w:rsidR="000B0C96" w14:paraId="254B1C8A" w14:textId="77777777" w:rsidTr="000B0C96">
        <w:tc>
          <w:tcPr>
            <w:tcW w:w="645" w:type="dxa"/>
          </w:tcPr>
          <w:p w14:paraId="0FDC1CC7" w14:textId="2AC68E37" w:rsidR="000B0C96" w:rsidRPr="000B0C96" w:rsidRDefault="000B0C96" w:rsidP="000B0C96">
            <w:pPr>
              <w:jc w:val="both"/>
            </w:pPr>
            <w:r w:rsidRPr="000B0C96">
              <w:t>7</w:t>
            </w:r>
          </w:p>
        </w:tc>
        <w:tc>
          <w:tcPr>
            <w:tcW w:w="3405" w:type="dxa"/>
          </w:tcPr>
          <w:p w14:paraId="29D8778C" w14:textId="749C34D7" w:rsidR="000B0C96" w:rsidRPr="000B0C96" w:rsidRDefault="000B0C96" w:rsidP="000B0C96">
            <w:pPr>
              <w:jc w:val="both"/>
            </w:pPr>
            <w:r w:rsidRPr="000B0C96">
              <w:t>Ingeniero ambiental</w:t>
            </w:r>
          </w:p>
        </w:tc>
        <w:tc>
          <w:tcPr>
            <w:tcW w:w="3037" w:type="dxa"/>
          </w:tcPr>
          <w:p w14:paraId="0A48C8C6" w14:textId="64B952C3" w:rsidR="000B0C96" w:rsidRPr="000B0C96" w:rsidRDefault="000B0C96" w:rsidP="000B0C96">
            <w:pPr>
              <w:jc w:val="both"/>
            </w:pPr>
            <w:r w:rsidRPr="000B0C96">
              <w:t>1</w:t>
            </w:r>
          </w:p>
        </w:tc>
      </w:tr>
      <w:tr w:rsidR="000B0C96" w14:paraId="77804128" w14:textId="77777777" w:rsidTr="000B0C96">
        <w:tc>
          <w:tcPr>
            <w:tcW w:w="645" w:type="dxa"/>
          </w:tcPr>
          <w:p w14:paraId="4AD2FF95" w14:textId="1E4A994B" w:rsidR="000B0C96" w:rsidRPr="000B0C96" w:rsidRDefault="000B0C96" w:rsidP="000B0C96">
            <w:pPr>
              <w:jc w:val="both"/>
            </w:pPr>
            <w:r w:rsidRPr="000B0C96">
              <w:t>8</w:t>
            </w:r>
          </w:p>
        </w:tc>
        <w:tc>
          <w:tcPr>
            <w:tcW w:w="3405" w:type="dxa"/>
          </w:tcPr>
          <w:p w14:paraId="3BA7239E" w14:textId="5ECAA0C5" w:rsidR="000B0C96" w:rsidRPr="000B0C96" w:rsidRDefault="000B0C96" w:rsidP="000B0C96">
            <w:pPr>
              <w:jc w:val="both"/>
            </w:pPr>
            <w:r w:rsidRPr="000B0C96">
              <w:t>Especialista en Ciencias Naturales</w:t>
            </w:r>
          </w:p>
        </w:tc>
        <w:tc>
          <w:tcPr>
            <w:tcW w:w="3037" w:type="dxa"/>
          </w:tcPr>
          <w:p w14:paraId="1BA3D71D" w14:textId="4E8B40D9" w:rsidR="000B0C96" w:rsidRPr="000B0C96" w:rsidRDefault="000B0C96" w:rsidP="000B0C96">
            <w:pPr>
              <w:jc w:val="both"/>
            </w:pPr>
            <w:r w:rsidRPr="000B0C96">
              <w:t>1</w:t>
            </w:r>
          </w:p>
        </w:tc>
      </w:tr>
      <w:tr w:rsidR="000B0C96" w14:paraId="1965CD56" w14:textId="77777777" w:rsidTr="000B0C96">
        <w:tc>
          <w:tcPr>
            <w:tcW w:w="645" w:type="dxa"/>
          </w:tcPr>
          <w:p w14:paraId="14AD8D4C" w14:textId="59D6D924" w:rsidR="000B0C96" w:rsidRPr="000B0C96" w:rsidRDefault="000B0C96" w:rsidP="000B0C96">
            <w:pPr>
              <w:jc w:val="both"/>
            </w:pPr>
            <w:r w:rsidRPr="000B0C96">
              <w:t>9</w:t>
            </w:r>
          </w:p>
        </w:tc>
        <w:tc>
          <w:tcPr>
            <w:tcW w:w="3405" w:type="dxa"/>
          </w:tcPr>
          <w:p w14:paraId="63D50DB4" w14:textId="287F2E35" w:rsidR="000B0C96" w:rsidRPr="000B0C96" w:rsidRDefault="000B0C96" w:rsidP="000B0C96">
            <w:pPr>
              <w:jc w:val="both"/>
            </w:pPr>
            <w:r w:rsidRPr="000B0C96">
              <w:t>Especialista en Pedagogía de la Recreación Ecológica</w:t>
            </w:r>
          </w:p>
        </w:tc>
        <w:tc>
          <w:tcPr>
            <w:tcW w:w="3037" w:type="dxa"/>
          </w:tcPr>
          <w:p w14:paraId="611262D1" w14:textId="6E425424" w:rsidR="000B0C96" w:rsidRPr="000B0C96" w:rsidRDefault="000B0C96" w:rsidP="000B0C96">
            <w:pPr>
              <w:jc w:val="both"/>
            </w:pPr>
            <w:r w:rsidRPr="000B0C96">
              <w:t>1</w:t>
            </w:r>
          </w:p>
        </w:tc>
      </w:tr>
      <w:tr w:rsidR="000B0C96" w14:paraId="77DBEBC4" w14:textId="77777777" w:rsidTr="000B0C96">
        <w:tc>
          <w:tcPr>
            <w:tcW w:w="645" w:type="dxa"/>
          </w:tcPr>
          <w:p w14:paraId="7080B415" w14:textId="396D930F" w:rsidR="000B0C96" w:rsidRPr="000B0C96" w:rsidRDefault="000B0C96" w:rsidP="000B0C96">
            <w:pPr>
              <w:jc w:val="both"/>
            </w:pPr>
            <w:r w:rsidRPr="000B0C96">
              <w:t>10</w:t>
            </w:r>
          </w:p>
        </w:tc>
        <w:tc>
          <w:tcPr>
            <w:tcW w:w="3405" w:type="dxa"/>
          </w:tcPr>
          <w:p w14:paraId="1D279C7C" w14:textId="4A2CC4E7" w:rsidR="000B0C96" w:rsidRPr="000B0C96" w:rsidRDefault="000B0C96" w:rsidP="000B0C96">
            <w:pPr>
              <w:jc w:val="both"/>
            </w:pPr>
            <w:r w:rsidRPr="000B0C96">
              <w:t>Especialista en gerencia en informática</w:t>
            </w:r>
          </w:p>
        </w:tc>
        <w:tc>
          <w:tcPr>
            <w:tcW w:w="3037" w:type="dxa"/>
          </w:tcPr>
          <w:p w14:paraId="148971B5" w14:textId="5D8C7290" w:rsidR="000B0C96" w:rsidRPr="000B0C96" w:rsidRDefault="000B0C96" w:rsidP="000B0C96">
            <w:pPr>
              <w:jc w:val="both"/>
            </w:pPr>
            <w:r w:rsidRPr="000B0C96">
              <w:t>4</w:t>
            </w:r>
          </w:p>
        </w:tc>
      </w:tr>
      <w:tr w:rsidR="000B0C96" w14:paraId="2095CEFC" w14:textId="77777777" w:rsidTr="000B0C96">
        <w:tc>
          <w:tcPr>
            <w:tcW w:w="645" w:type="dxa"/>
          </w:tcPr>
          <w:p w14:paraId="15E9CE66" w14:textId="545E2522" w:rsidR="000B0C96" w:rsidRPr="000B0C96" w:rsidRDefault="000B0C96" w:rsidP="000B0C96">
            <w:pPr>
              <w:jc w:val="both"/>
            </w:pPr>
            <w:r w:rsidRPr="000B0C96">
              <w:t>11</w:t>
            </w:r>
          </w:p>
        </w:tc>
        <w:tc>
          <w:tcPr>
            <w:tcW w:w="3405" w:type="dxa"/>
          </w:tcPr>
          <w:p w14:paraId="701B947C" w14:textId="3783222B" w:rsidR="000B0C96" w:rsidRPr="000B0C96" w:rsidRDefault="000B0C96" w:rsidP="000B0C96">
            <w:pPr>
              <w:jc w:val="both"/>
            </w:pPr>
            <w:r w:rsidRPr="000B0C96">
              <w:t>Comunicador Social</w:t>
            </w:r>
          </w:p>
        </w:tc>
        <w:tc>
          <w:tcPr>
            <w:tcW w:w="3037" w:type="dxa"/>
          </w:tcPr>
          <w:p w14:paraId="459FDAB3" w14:textId="46C23180" w:rsidR="000B0C96" w:rsidRPr="000B0C96" w:rsidRDefault="000B0C96" w:rsidP="000B0C96">
            <w:pPr>
              <w:jc w:val="both"/>
            </w:pPr>
            <w:r w:rsidRPr="000B0C96">
              <w:t>1</w:t>
            </w:r>
          </w:p>
        </w:tc>
      </w:tr>
      <w:tr w:rsidR="000B0C96" w14:paraId="5AF19BE6" w14:textId="77777777" w:rsidTr="000B0C96">
        <w:tc>
          <w:tcPr>
            <w:tcW w:w="645" w:type="dxa"/>
          </w:tcPr>
          <w:p w14:paraId="13E900D9" w14:textId="78F1503B" w:rsidR="000B0C96" w:rsidRPr="000B0C96" w:rsidRDefault="000B0C96" w:rsidP="000B0C96">
            <w:pPr>
              <w:jc w:val="both"/>
            </w:pPr>
            <w:r w:rsidRPr="000B0C96">
              <w:t>12</w:t>
            </w:r>
          </w:p>
        </w:tc>
        <w:tc>
          <w:tcPr>
            <w:tcW w:w="3405" w:type="dxa"/>
          </w:tcPr>
          <w:p w14:paraId="2F3A61C8" w14:textId="19AC2F51" w:rsidR="000B0C96" w:rsidRPr="000B0C96" w:rsidRDefault="000B0C96" w:rsidP="000B0C96">
            <w:pPr>
              <w:jc w:val="both"/>
            </w:pPr>
            <w:r w:rsidRPr="000B0C96">
              <w:t>Especialista en Recreación Ecológica</w:t>
            </w:r>
          </w:p>
        </w:tc>
        <w:tc>
          <w:tcPr>
            <w:tcW w:w="3037" w:type="dxa"/>
          </w:tcPr>
          <w:p w14:paraId="6CD24D6F" w14:textId="30C650F8" w:rsidR="000B0C96" w:rsidRPr="000B0C96" w:rsidRDefault="000B0C96" w:rsidP="000B0C96">
            <w:pPr>
              <w:jc w:val="both"/>
            </w:pPr>
            <w:r w:rsidRPr="000B0C96">
              <w:t>2</w:t>
            </w:r>
          </w:p>
        </w:tc>
      </w:tr>
      <w:tr w:rsidR="000B0C96" w14:paraId="7BFAE86F" w14:textId="77777777" w:rsidTr="000B0C96">
        <w:tc>
          <w:tcPr>
            <w:tcW w:w="645" w:type="dxa"/>
          </w:tcPr>
          <w:p w14:paraId="6CFF9AF2" w14:textId="7D104F56" w:rsidR="000B0C96" w:rsidRPr="000B0C96" w:rsidRDefault="000B0C96" w:rsidP="000B0C96">
            <w:pPr>
              <w:jc w:val="both"/>
            </w:pPr>
            <w:r w:rsidRPr="000B0C96">
              <w:t>13</w:t>
            </w:r>
          </w:p>
        </w:tc>
        <w:tc>
          <w:tcPr>
            <w:tcW w:w="3405" w:type="dxa"/>
          </w:tcPr>
          <w:p w14:paraId="1F7F5FC1" w14:textId="64893757" w:rsidR="000B0C96" w:rsidRPr="000B0C96" w:rsidRDefault="000B0C96" w:rsidP="000B0C96">
            <w:pPr>
              <w:jc w:val="both"/>
            </w:pPr>
            <w:r w:rsidRPr="000B0C96">
              <w:t>Licenciado en Educación Inicial</w:t>
            </w:r>
          </w:p>
        </w:tc>
        <w:tc>
          <w:tcPr>
            <w:tcW w:w="3037" w:type="dxa"/>
          </w:tcPr>
          <w:p w14:paraId="24E839B7" w14:textId="4E953DDB" w:rsidR="000B0C96" w:rsidRPr="000B0C96" w:rsidRDefault="000B0C96" w:rsidP="000B0C96">
            <w:pPr>
              <w:jc w:val="both"/>
            </w:pPr>
            <w:r w:rsidRPr="000B0C96">
              <w:t>2</w:t>
            </w:r>
          </w:p>
        </w:tc>
      </w:tr>
      <w:tr w:rsidR="000B0C96" w14:paraId="3D341F38" w14:textId="77777777" w:rsidTr="000B0C96">
        <w:tc>
          <w:tcPr>
            <w:tcW w:w="645" w:type="dxa"/>
          </w:tcPr>
          <w:p w14:paraId="052FF3FC" w14:textId="76F11566" w:rsidR="000B0C96" w:rsidRPr="000B0C96" w:rsidRDefault="000B0C96" w:rsidP="000B0C96">
            <w:pPr>
              <w:jc w:val="both"/>
            </w:pPr>
            <w:r w:rsidRPr="000B0C96">
              <w:t>14</w:t>
            </w:r>
          </w:p>
        </w:tc>
        <w:tc>
          <w:tcPr>
            <w:tcW w:w="3405" w:type="dxa"/>
          </w:tcPr>
          <w:p w14:paraId="27911693" w14:textId="028067BD" w:rsidR="000B0C96" w:rsidRPr="000B0C96" w:rsidRDefault="000B0C96" w:rsidP="000B0C96">
            <w:pPr>
              <w:jc w:val="both"/>
            </w:pPr>
            <w:r w:rsidRPr="000B0C96">
              <w:t xml:space="preserve">Magister en prácticas pedagógicas </w:t>
            </w:r>
          </w:p>
        </w:tc>
        <w:tc>
          <w:tcPr>
            <w:tcW w:w="3037" w:type="dxa"/>
          </w:tcPr>
          <w:p w14:paraId="1BAFAAB2" w14:textId="28228985" w:rsidR="000B0C96" w:rsidRPr="000B0C96" w:rsidRDefault="000B0C96" w:rsidP="000B0C96">
            <w:pPr>
              <w:jc w:val="both"/>
            </w:pPr>
            <w:r w:rsidRPr="000B0C96">
              <w:t>1</w:t>
            </w:r>
          </w:p>
        </w:tc>
      </w:tr>
    </w:tbl>
    <w:p w14:paraId="065C3E47" w14:textId="1BCDE510" w:rsidR="0079434A" w:rsidRDefault="0079434A" w:rsidP="002A0A61">
      <w:pPr>
        <w:jc w:val="both"/>
        <w:rPr>
          <w:b/>
          <w:bCs/>
        </w:rPr>
      </w:pPr>
    </w:p>
    <w:p w14:paraId="43DD6496" w14:textId="77777777" w:rsidR="006D7EE4" w:rsidRPr="006D7EE4" w:rsidRDefault="006D7EE4" w:rsidP="006D7EE4">
      <w:pPr>
        <w:jc w:val="both"/>
        <w:rPr>
          <w:b/>
          <w:bCs/>
        </w:rPr>
      </w:pPr>
    </w:p>
    <w:p w14:paraId="1F68A7BC" w14:textId="117F297D" w:rsidR="006D7EE4" w:rsidRDefault="006D7EE4" w:rsidP="006D7EE4">
      <w:pPr>
        <w:jc w:val="both"/>
        <w:rPr>
          <w:b/>
          <w:bCs/>
        </w:rPr>
      </w:pPr>
      <w:r w:rsidRPr="006D7EE4">
        <w:rPr>
          <w:b/>
          <w:bCs/>
        </w:rPr>
        <w:t>RECURSOS TECNOLÓGICOS:</w:t>
      </w:r>
    </w:p>
    <w:p w14:paraId="56676BA3" w14:textId="77777777" w:rsidR="006D7EE4" w:rsidRPr="006D7EE4" w:rsidRDefault="006D7EE4" w:rsidP="006D7EE4">
      <w:pPr>
        <w:jc w:val="both"/>
        <w:rPr>
          <w:b/>
          <w:bCs/>
        </w:rPr>
      </w:pPr>
    </w:p>
    <w:p w14:paraId="44D9644A" w14:textId="0CF79797" w:rsidR="0079434A" w:rsidRPr="006D7EE4" w:rsidRDefault="006D7EE4" w:rsidP="006D7EE4">
      <w:pPr>
        <w:jc w:val="both"/>
      </w:pPr>
      <w:r w:rsidRPr="006D7EE4">
        <w:t>La Institución no cuenta como tal con salas de informática sin embargo cada sede cuenta con computadores que facilitan el acceso a conocimiento en cuanto a las TIC, sin embargo, estos equipos no se encuentran en buenas condiciones, la mayoría de las sedes educativas cuentan con equipos como televisores, impresoras, Tablet, video Beam.</w:t>
      </w:r>
    </w:p>
    <w:p w14:paraId="71B39A60" w14:textId="12363CA7" w:rsidR="006D7EE4" w:rsidRDefault="006D7EE4" w:rsidP="002A0A61">
      <w:pPr>
        <w:jc w:val="both"/>
        <w:rPr>
          <w:b/>
          <w:bCs/>
        </w:rPr>
      </w:pPr>
    </w:p>
    <w:p w14:paraId="380986B5" w14:textId="1FF63A07" w:rsidR="006D7EE4" w:rsidRDefault="007A7CEA" w:rsidP="00673E3E">
      <w:pPr>
        <w:pStyle w:val="Ttulo2"/>
      </w:pPr>
      <w:bookmarkStart w:id="47" w:name="_Toc210823627"/>
      <w:r w:rsidRPr="007A7CEA">
        <w:t>2.3 EL REGLAMENTO O MANUAL DE CONVIVENCIA Y EL REGLAMENTO PARA DOCENTES</w:t>
      </w:r>
      <w:bookmarkEnd w:id="47"/>
    </w:p>
    <w:p w14:paraId="441CE580" w14:textId="77777777" w:rsidR="007A7CEA" w:rsidRPr="006D7EE4" w:rsidRDefault="007A7CEA" w:rsidP="006D7EE4">
      <w:pPr>
        <w:jc w:val="both"/>
        <w:rPr>
          <w:b/>
          <w:bCs/>
        </w:rPr>
      </w:pPr>
    </w:p>
    <w:p w14:paraId="60819EC0" w14:textId="226D4754" w:rsidR="006D7EE4" w:rsidRDefault="006D7EE4" w:rsidP="005434FF">
      <w:pPr>
        <w:pStyle w:val="Prrafodelista"/>
        <w:numPr>
          <w:ilvl w:val="0"/>
          <w:numId w:val="7"/>
        </w:numPr>
        <w:jc w:val="both"/>
        <w:rPr>
          <w:b/>
          <w:bCs/>
        </w:rPr>
      </w:pPr>
      <w:r w:rsidRPr="006D7EE4">
        <w:rPr>
          <w:b/>
          <w:bCs/>
        </w:rPr>
        <w:t>MANUAL DE CONVIVENCIA</w:t>
      </w:r>
    </w:p>
    <w:p w14:paraId="13315980" w14:textId="77777777" w:rsidR="006D7EE4" w:rsidRPr="006D7EE4" w:rsidRDefault="006D7EE4" w:rsidP="006D7EE4">
      <w:pPr>
        <w:pStyle w:val="Prrafodelista"/>
        <w:jc w:val="both"/>
        <w:rPr>
          <w:b/>
          <w:bCs/>
        </w:rPr>
      </w:pPr>
    </w:p>
    <w:p w14:paraId="67B41326" w14:textId="77777777" w:rsidR="006D7EE4" w:rsidRPr="006D7EE4" w:rsidRDefault="006D7EE4" w:rsidP="006D7EE4">
      <w:pPr>
        <w:jc w:val="both"/>
      </w:pPr>
      <w:r w:rsidRPr="006D7EE4">
        <w:t>El Manual de Convivencia de la Institución Educativa Rural La Quina está constituido por un conjunto de normas y procedimientos bien definidos que tienden a orientar el comportamiento de los estudiantes dentro y fuera de la Institución. Ha sido construido gracias a la participación de todos los miembros y estamentos de la comunidad educativa, mediante un proceso exigente, responsable y democrático, que nos permite disponer de una estructura normativa fiel al espíritu, a la filosofía y a los principios de la Institución, a la Constitución Política y a la filosofía de la educación. Así el Manual de Convivencia será dinamizado con los cambios del contexto, de la sociedad y la historia, conservando siempre su fidelidad con los principios, valores y filosofía institucional, como eje articulador de todo proceso formativo en la Institución.</w:t>
      </w:r>
    </w:p>
    <w:p w14:paraId="024F8C20" w14:textId="77777777" w:rsidR="006D7EE4" w:rsidRPr="006D7EE4" w:rsidRDefault="006D7EE4" w:rsidP="006D7EE4">
      <w:pPr>
        <w:jc w:val="both"/>
      </w:pPr>
      <w:r w:rsidRPr="006D7EE4">
        <w:t>Todo lo establecido en el manual de convivencia una vez siendo socializado y aprobado por las instancias encargadas, debe ser cumplido a cabalidad.</w:t>
      </w:r>
    </w:p>
    <w:p w14:paraId="40BF49A5" w14:textId="77777777" w:rsidR="006D7EE4" w:rsidRPr="006D7EE4" w:rsidRDefault="006D7EE4" w:rsidP="006D7EE4">
      <w:pPr>
        <w:jc w:val="both"/>
        <w:rPr>
          <w:b/>
          <w:bCs/>
        </w:rPr>
      </w:pPr>
    </w:p>
    <w:p w14:paraId="05790442" w14:textId="77777777" w:rsidR="006D7EE4" w:rsidRPr="006D7EE4" w:rsidRDefault="006D7EE4" w:rsidP="005434FF">
      <w:pPr>
        <w:pStyle w:val="Prrafodelista"/>
        <w:numPr>
          <w:ilvl w:val="0"/>
          <w:numId w:val="7"/>
        </w:numPr>
        <w:jc w:val="both"/>
        <w:rPr>
          <w:b/>
          <w:bCs/>
        </w:rPr>
      </w:pPr>
      <w:r w:rsidRPr="006D7EE4">
        <w:rPr>
          <w:b/>
          <w:bCs/>
        </w:rPr>
        <w:lastRenderedPageBreak/>
        <w:t>REGLAMENTO PARA LOS DOCENTES</w:t>
      </w:r>
    </w:p>
    <w:p w14:paraId="0EA4FCC5" w14:textId="77777777" w:rsidR="006D7EE4" w:rsidRPr="006D7EE4" w:rsidRDefault="006D7EE4" w:rsidP="006D7EE4">
      <w:pPr>
        <w:jc w:val="both"/>
        <w:rPr>
          <w:b/>
          <w:bCs/>
        </w:rPr>
      </w:pPr>
    </w:p>
    <w:p w14:paraId="6A81CC28" w14:textId="77777777" w:rsidR="006D7EE4" w:rsidRPr="006D7EE4" w:rsidRDefault="006D7EE4" w:rsidP="006D7EE4">
      <w:pPr>
        <w:jc w:val="both"/>
      </w:pPr>
      <w:r w:rsidRPr="006D7EE4">
        <w:t>El reglamento interno de los docentes tiene como objetivo principal establecer las normas y lineamientos que regirán el desempeño de los docentes de la Institución Educativa Rural Quina. Su elaboración se fundamenta en el Decreto 1075 de 2015, el cual establece los estándares de calidad para la educación superior, y busca garantizar que la práctica docente se desarrolle en un marco de calidad, ética y compromiso con los estudiantes y la comunidad educativa.</w:t>
      </w:r>
    </w:p>
    <w:p w14:paraId="10821C63" w14:textId="77777777" w:rsidR="006D7EE4" w:rsidRPr="006D7EE4" w:rsidRDefault="006D7EE4" w:rsidP="006D7EE4">
      <w:pPr>
        <w:jc w:val="both"/>
        <w:rPr>
          <w:b/>
          <w:bCs/>
        </w:rPr>
      </w:pPr>
    </w:p>
    <w:p w14:paraId="6A87AD1F" w14:textId="77777777" w:rsidR="006D7EE4" w:rsidRPr="006D7EE4" w:rsidRDefault="006D7EE4" w:rsidP="006D7EE4">
      <w:pPr>
        <w:jc w:val="both"/>
        <w:rPr>
          <w:b/>
          <w:bCs/>
        </w:rPr>
      </w:pPr>
      <w:r w:rsidRPr="006D7EE4">
        <w:rPr>
          <w:b/>
          <w:bCs/>
        </w:rPr>
        <w:t>Este reglamento busca promover:</w:t>
      </w:r>
    </w:p>
    <w:p w14:paraId="72097013" w14:textId="77777777" w:rsidR="006D7EE4" w:rsidRPr="006D7EE4" w:rsidRDefault="006D7EE4" w:rsidP="006D7EE4">
      <w:pPr>
        <w:jc w:val="both"/>
        <w:rPr>
          <w:b/>
          <w:bCs/>
        </w:rPr>
      </w:pPr>
    </w:p>
    <w:p w14:paraId="6F1D85BB" w14:textId="770E1F32" w:rsidR="006D7EE4" w:rsidRPr="006D7EE4" w:rsidRDefault="006D7EE4" w:rsidP="005434FF">
      <w:pPr>
        <w:pStyle w:val="Prrafodelista"/>
        <w:numPr>
          <w:ilvl w:val="0"/>
          <w:numId w:val="8"/>
        </w:numPr>
        <w:jc w:val="both"/>
      </w:pPr>
      <w:r w:rsidRPr="006D7EE4">
        <w:t>El cumplimiento de los estándares de calidad establecidos por el Ministerio de Educación Nacional.</w:t>
      </w:r>
    </w:p>
    <w:p w14:paraId="5AA04873" w14:textId="73CFB526" w:rsidR="006D7EE4" w:rsidRPr="006D7EE4" w:rsidRDefault="006D7EE4" w:rsidP="005434FF">
      <w:pPr>
        <w:pStyle w:val="Prrafodelista"/>
        <w:numPr>
          <w:ilvl w:val="0"/>
          <w:numId w:val="8"/>
        </w:numPr>
        <w:jc w:val="both"/>
      </w:pPr>
      <w:r w:rsidRPr="006D7EE4">
        <w:t>El desarrollo profesional continuo de los docentes.</w:t>
      </w:r>
    </w:p>
    <w:p w14:paraId="520844CF" w14:textId="026579E8" w:rsidR="006D7EE4" w:rsidRPr="006D7EE4" w:rsidRDefault="006D7EE4" w:rsidP="005434FF">
      <w:pPr>
        <w:pStyle w:val="Prrafodelista"/>
        <w:numPr>
          <w:ilvl w:val="0"/>
          <w:numId w:val="8"/>
        </w:numPr>
        <w:jc w:val="both"/>
      </w:pPr>
      <w:r w:rsidRPr="006D7EE4">
        <w:t>La mejora de los procesos de enseñanza y aprendizaje.</w:t>
      </w:r>
    </w:p>
    <w:p w14:paraId="62A46D4E" w14:textId="3877BCA0" w:rsidR="00C81EF1" w:rsidRDefault="006D7EE4" w:rsidP="00C81EF1">
      <w:pPr>
        <w:pStyle w:val="Prrafodelista"/>
        <w:numPr>
          <w:ilvl w:val="0"/>
          <w:numId w:val="8"/>
        </w:numPr>
        <w:jc w:val="both"/>
      </w:pPr>
      <w:r w:rsidRPr="006D7EE4">
        <w:t>La creación de un ambiente de trabajo colaborativo y respetuoso.</w:t>
      </w:r>
    </w:p>
    <w:p w14:paraId="648C15FF" w14:textId="77777777" w:rsidR="00584124" w:rsidRPr="00C81EF1" w:rsidRDefault="00584124" w:rsidP="00584124">
      <w:pPr>
        <w:pStyle w:val="Prrafodelista"/>
        <w:jc w:val="both"/>
      </w:pPr>
    </w:p>
    <w:p w14:paraId="60A75630" w14:textId="1ECCF8F6" w:rsidR="006D7EE4" w:rsidRPr="00AD5DED" w:rsidRDefault="00584124" w:rsidP="00584124">
      <w:pPr>
        <w:pStyle w:val="Prrafodelista"/>
        <w:jc w:val="both"/>
        <w:rPr>
          <w:b/>
          <w:bCs/>
        </w:rPr>
      </w:pPr>
      <w:r w:rsidRPr="00584124">
        <w:rPr>
          <w:b/>
          <w:bCs/>
        </w:rPr>
        <w:t>(</w:t>
      </w:r>
      <w:r w:rsidR="00C81EF1" w:rsidRPr="00584124">
        <w:rPr>
          <w:b/>
          <w:bCs/>
        </w:rPr>
        <w:t>Ver documento adjunto</w:t>
      </w:r>
      <w:r w:rsidRPr="00584124">
        <w:rPr>
          <w:b/>
          <w:bCs/>
        </w:rPr>
        <w:t>)</w:t>
      </w:r>
    </w:p>
    <w:p w14:paraId="04DBE3B5" w14:textId="77777777" w:rsidR="006D7EE4" w:rsidRDefault="006D7EE4" w:rsidP="006D7EE4">
      <w:pPr>
        <w:jc w:val="both"/>
        <w:rPr>
          <w:b/>
          <w:bCs/>
        </w:rPr>
      </w:pPr>
    </w:p>
    <w:p w14:paraId="103967D5" w14:textId="669445AC" w:rsidR="006D7EE4" w:rsidRPr="007E0BCC" w:rsidRDefault="006D7EE4" w:rsidP="007E0BCC">
      <w:pPr>
        <w:pStyle w:val="Ttulo2"/>
      </w:pPr>
      <w:bookmarkStart w:id="48" w:name="_Toc210823628"/>
      <w:r w:rsidRPr="007E0BCC">
        <w:t>2.4 LOS CRITERIOS DE ORGANIZACIÓN ADMINISTRATIVA Y DE EVALUACIÓN DE LA GESTION</w:t>
      </w:r>
      <w:bookmarkEnd w:id="48"/>
    </w:p>
    <w:p w14:paraId="055107E9" w14:textId="77777777" w:rsidR="006D7EE4" w:rsidRPr="006D7EE4" w:rsidRDefault="006D7EE4" w:rsidP="006D7EE4">
      <w:pPr>
        <w:jc w:val="both"/>
        <w:rPr>
          <w:b/>
          <w:bCs/>
        </w:rPr>
      </w:pPr>
    </w:p>
    <w:p w14:paraId="10A92B99" w14:textId="6141C39B" w:rsidR="006D7EE4" w:rsidRDefault="006D7EE4" w:rsidP="006D7EE4">
      <w:pPr>
        <w:jc w:val="both"/>
      </w:pPr>
      <w:r w:rsidRPr="006D7EE4">
        <w:t>La Institución Educativa Rural La Quina cuenta con la siguiente organización:</w:t>
      </w:r>
    </w:p>
    <w:p w14:paraId="32FA0646" w14:textId="77777777" w:rsidR="006D7EE4" w:rsidRPr="006D7EE4" w:rsidRDefault="006D7EE4" w:rsidP="006D7EE4">
      <w:pPr>
        <w:jc w:val="both"/>
      </w:pPr>
    </w:p>
    <w:p w14:paraId="44FA37AA" w14:textId="3CCF73A9" w:rsidR="006D7EE4" w:rsidRDefault="006D7EE4" w:rsidP="006D7EE4">
      <w:pPr>
        <w:jc w:val="both"/>
      </w:pPr>
      <w:r w:rsidRPr="006D7EE4">
        <w:t>La institución Educativa Rural La Quina liderada por el rector quien bajo su dirección tiene una estructura organizacional que asegura su participación constante en lo académico, técnico y administrativo, garantizando la autonomía técnica y pedagógica de la Institución.</w:t>
      </w:r>
    </w:p>
    <w:p w14:paraId="7D94F820" w14:textId="77777777" w:rsidR="006D7EE4" w:rsidRPr="006D7EE4" w:rsidRDefault="006D7EE4" w:rsidP="006D7EE4">
      <w:pPr>
        <w:jc w:val="both"/>
      </w:pPr>
    </w:p>
    <w:p w14:paraId="4E365F9B" w14:textId="56FFECBE" w:rsidR="006D7EE4" w:rsidRDefault="006D7EE4" w:rsidP="006D7EE4">
      <w:pPr>
        <w:jc w:val="both"/>
      </w:pPr>
      <w:r w:rsidRPr="006D7EE4">
        <w:t>La gestión escolar está constituida por cuatro áreas de gestión: área de gestión directiva, área de gestión académica, área de gestión de la comunidad y área de gestión administrativa y financiera.</w:t>
      </w:r>
    </w:p>
    <w:p w14:paraId="332A1E73" w14:textId="77777777" w:rsidR="006D7EE4" w:rsidRPr="006D7EE4" w:rsidRDefault="006D7EE4" w:rsidP="006D7EE4">
      <w:pPr>
        <w:jc w:val="both"/>
      </w:pPr>
    </w:p>
    <w:p w14:paraId="16FE97E6" w14:textId="1ADD565E" w:rsidR="006D7EE4" w:rsidRDefault="006D7EE4" w:rsidP="005434FF">
      <w:pPr>
        <w:pStyle w:val="Prrafodelista"/>
        <w:numPr>
          <w:ilvl w:val="0"/>
          <w:numId w:val="9"/>
        </w:numPr>
        <w:jc w:val="both"/>
      </w:pPr>
      <w:r w:rsidRPr="006D7EE4">
        <w:rPr>
          <w:b/>
          <w:bCs/>
        </w:rPr>
        <w:t>GESTI</w:t>
      </w:r>
      <w:r w:rsidR="00662E7A">
        <w:rPr>
          <w:b/>
          <w:bCs/>
        </w:rPr>
        <w:t>Ó</w:t>
      </w:r>
      <w:r w:rsidRPr="006D7EE4">
        <w:rPr>
          <w:b/>
          <w:bCs/>
        </w:rPr>
        <w:t>N ADMINISTRATIVA</w:t>
      </w:r>
      <w:r w:rsidRPr="006D7EE4">
        <w:t xml:space="preserve"> Involucra una planificación y organización de los recursos.</w:t>
      </w:r>
    </w:p>
    <w:p w14:paraId="14BBC059" w14:textId="77777777" w:rsidR="006D7EE4" w:rsidRPr="006D7EE4" w:rsidRDefault="006D7EE4" w:rsidP="006D7EE4">
      <w:pPr>
        <w:pStyle w:val="Prrafodelista"/>
        <w:jc w:val="both"/>
      </w:pPr>
    </w:p>
    <w:p w14:paraId="40161D2F" w14:textId="19FEDFA6" w:rsidR="006D7EE4" w:rsidRDefault="006D7EE4" w:rsidP="005434FF">
      <w:pPr>
        <w:pStyle w:val="Prrafodelista"/>
        <w:numPr>
          <w:ilvl w:val="0"/>
          <w:numId w:val="9"/>
        </w:numPr>
        <w:jc w:val="both"/>
      </w:pPr>
      <w:r w:rsidRPr="006D7EE4">
        <w:rPr>
          <w:b/>
          <w:bCs/>
        </w:rPr>
        <w:t>GESTI</w:t>
      </w:r>
      <w:r w:rsidR="00662E7A">
        <w:rPr>
          <w:b/>
          <w:bCs/>
        </w:rPr>
        <w:t>Ó</w:t>
      </w:r>
      <w:r w:rsidRPr="006D7EE4">
        <w:rPr>
          <w:b/>
          <w:bCs/>
        </w:rPr>
        <w:t>N COMUNITARIA</w:t>
      </w:r>
      <w:r w:rsidRPr="006D7EE4">
        <w:t xml:space="preserve"> Busca fortalecer los lazos entre la Institución educativa, las familias los lideres comunitarios y otros actores involucrados en el proceso educativo.</w:t>
      </w:r>
    </w:p>
    <w:p w14:paraId="7509DCE7" w14:textId="77777777" w:rsidR="006D7EE4" w:rsidRPr="006D7EE4" w:rsidRDefault="006D7EE4" w:rsidP="006D7EE4">
      <w:pPr>
        <w:pStyle w:val="Prrafodelista"/>
        <w:jc w:val="both"/>
      </w:pPr>
    </w:p>
    <w:p w14:paraId="2B6A6A9E" w14:textId="04C17606" w:rsidR="006D7EE4" w:rsidRDefault="006D7EE4" w:rsidP="005434FF">
      <w:pPr>
        <w:pStyle w:val="Prrafodelista"/>
        <w:numPr>
          <w:ilvl w:val="0"/>
          <w:numId w:val="9"/>
        </w:numPr>
        <w:jc w:val="both"/>
      </w:pPr>
      <w:r w:rsidRPr="006D7EE4">
        <w:rPr>
          <w:b/>
          <w:bCs/>
        </w:rPr>
        <w:t>GESTI</w:t>
      </w:r>
      <w:r w:rsidR="00662E7A">
        <w:rPr>
          <w:b/>
          <w:bCs/>
        </w:rPr>
        <w:t>Ó</w:t>
      </w:r>
      <w:r w:rsidRPr="006D7EE4">
        <w:rPr>
          <w:b/>
          <w:bCs/>
        </w:rPr>
        <w:t>N ACADÈMICA</w:t>
      </w:r>
      <w:r w:rsidRPr="006D7EE4">
        <w:t xml:space="preserve"> Garantizar el adecuado desarrollo del currículo, mejorar la calidad del aprendizaje y asegurar el cumplimiento de los objetivos.</w:t>
      </w:r>
    </w:p>
    <w:p w14:paraId="5C1B7A06" w14:textId="77777777" w:rsidR="006D7EE4" w:rsidRPr="006D7EE4" w:rsidRDefault="006D7EE4" w:rsidP="006D7EE4">
      <w:pPr>
        <w:pStyle w:val="Prrafodelista"/>
        <w:jc w:val="both"/>
      </w:pPr>
    </w:p>
    <w:p w14:paraId="2C89015F" w14:textId="0EF84C63" w:rsidR="006D7EE4" w:rsidRPr="006D7EE4" w:rsidRDefault="006D7EE4" w:rsidP="005434FF">
      <w:pPr>
        <w:pStyle w:val="Prrafodelista"/>
        <w:numPr>
          <w:ilvl w:val="0"/>
          <w:numId w:val="9"/>
        </w:numPr>
        <w:jc w:val="both"/>
      </w:pPr>
      <w:r w:rsidRPr="006D7EE4">
        <w:rPr>
          <w:b/>
          <w:bCs/>
        </w:rPr>
        <w:t>GESTI</w:t>
      </w:r>
      <w:r w:rsidR="00662E7A">
        <w:rPr>
          <w:b/>
          <w:bCs/>
        </w:rPr>
        <w:t>Ó</w:t>
      </w:r>
      <w:r w:rsidRPr="006D7EE4">
        <w:rPr>
          <w:b/>
          <w:bCs/>
        </w:rPr>
        <w:t>N DIRECTIVA</w:t>
      </w:r>
      <w:r w:rsidRPr="006D7EE4">
        <w:t xml:space="preserve"> Determina la responsabilidad que tiene los docentes en la organización y ejecución de las actividades educativas dentro de su aula o entorno de enseñanza.</w:t>
      </w:r>
    </w:p>
    <w:p w14:paraId="53E0683F" w14:textId="77777777" w:rsidR="006D7EE4" w:rsidRPr="006D7EE4" w:rsidRDefault="006D7EE4" w:rsidP="006D7EE4">
      <w:pPr>
        <w:jc w:val="both"/>
        <w:rPr>
          <w:b/>
          <w:bCs/>
        </w:rPr>
      </w:pPr>
    </w:p>
    <w:p w14:paraId="630C2C80" w14:textId="1AF1B2D3" w:rsidR="006D7EE4" w:rsidRPr="006D7EE4" w:rsidRDefault="006D7EE4" w:rsidP="00E21DF3">
      <w:pPr>
        <w:pStyle w:val="Ttulo2"/>
      </w:pPr>
      <w:bookmarkStart w:id="49" w:name="_Toc210823629"/>
      <w:r w:rsidRPr="006D7EE4">
        <w:t>2.5 PROCESOS DE CONTROL INTERNO, TRANSPARENCIA Y RENDICIÓN DE CUENTAS.</w:t>
      </w:r>
      <w:bookmarkEnd w:id="49"/>
      <w:r w:rsidRPr="006D7EE4">
        <w:t xml:space="preserve"> </w:t>
      </w:r>
    </w:p>
    <w:p w14:paraId="65140EC1" w14:textId="77777777" w:rsidR="006D7EE4" w:rsidRPr="006D7EE4" w:rsidRDefault="006D7EE4" w:rsidP="006D7EE4">
      <w:pPr>
        <w:jc w:val="both"/>
        <w:rPr>
          <w:b/>
          <w:bCs/>
        </w:rPr>
      </w:pPr>
    </w:p>
    <w:p w14:paraId="4D86DD4D" w14:textId="0739FF5D" w:rsidR="006D7EE4" w:rsidRDefault="006D7EE4" w:rsidP="006D7EE4">
      <w:pPr>
        <w:jc w:val="both"/>
      </w:pPr>
      <w:r w:rsidRPr="006D7EE4">
        <w:t>La Institución Educativa establece mecanismos de control interno como lo es el consejo directivo que es orientado a garantizar la correcta administración de los recursos, el cumplimiento de los objetivos institucionales y la observancia de la normatividad vigente. Estos procesos se fundamentan en los principios de eficiencia, eficacia, economía y transparencia, promoviendo la mejora continua de la gestión institucional.</w:t>
      </w:r>
    </w:p>
    <w:p w14:paraId="57064968" w14:textId="77777777" w:rsidR="006D7EE4" w:rsidRPr="006D7EE4" w:rsidRDefault="006D7EE4" w:rsidP="006D7EE4">
      <w:pPr>
        <w:jc w:val="both"/>
      </w:pPr>
    </w:p>
    <w:p w14:paraId="49E4AEFC" w14:textId="273B0495" w:rsidR="006D7EE4" w:rsidRDefault="006D7EE4" w:rsidP="006D7EE4">
      <w:pPr>
        <w:jc w:val="both"/>
      </w:pPr>
      <w:r w:rsidRPr="006D7EE4">
        <w:t>Estos órganos de control interno permiten la planificación, ejecución, seguimiento y evaluación de las actividades administrativas, financieras y académicas, asegurando la integridad y confiabilidad de la información. Asimismo, la Institución fomenta la cultura de la transparencia mediante la divulgación oportuna de resultados, decisiones y actuaciones relevantes, fortaleciendo la confianza de la comunidad educativa.</w:t>
      </w:r>
    </w:p>
    <w:p w14:paraId="1E2B8DE4" w14:textId="77777777" w:rsidR="006D7EE4" w:rsidRPr="006D7EE4" w:rsidRDefault="006D7EE4" w:rsidP="006D7EE4">
      <w:pPr>
        <w:jc w:val="both"/>
      </w:pPr>
    </w:p>
    <w:p w14:paraId="6C469157" w14:textId="6519D57B" w:rsidR="0079434A" w:rsidRPr="006D7EE4" w:rsidRDefault="006D7EE4" w:rsidP="006D7EE4">
      <w:pPr>
        <w:jc w:val="both"/>
      </w:pPr>
      <w:r w:rsidRPr="006D7EE4">
        <w:t>La rendición de cuentas se concibe como un proceso permanente de información, evaluación y retroalimentación, que involucra a los diferentes estamentos institucionales y sociales, con el propósito de garantizar la participación, la responsabilidad compartida y la consolidación de una gestión educativa pública, ética y de calidad.</w:t>
      </w:r>
    </w:p>
    <w:p w14:paraId="17DFE054" w14:textId="2B59D0F6" w:rsidR="0079434A" w:rsidRDefault="0079434A" w:rsidP="0079434A">
      <w:pPr>
        <w:jc w:val="center"/>
        <w:rPr>
          <w:b/>
          <w:bCs/>
        </w:rPr>
      </w:pPr>
    </w:p>
    <w:p w14:paraId="2FB22976" w14:textId="77777777" w:rsidR="00404DBF" w:rsidRDefault="00404DBF" w:rsidP="0079434A">
      <w:pPr>
        <w:jc w:val="center"/>
        <w:rPr>
          <w:b/>
          <w:bCs/>
        </w:rPr>
      </w:pPr>
    </w:p>
    <w:p w14:paraId="13F3A351" w14:textId="564B8630" w:rsidR="00E779E9" w:rsidRPr="002A2EE0" w:rsidRDefault="00E779E9" w:rsidP="00AD7D8E">
      <w:pPr>
        <w:pStyle w:val="Ttulo1"/>
      </w:pPr>
      <w:bookmarkStart w:id="50" w:name="_Toc210823630"/>
      <w:r w:rsidRPr="002A2EE0">
        <w:t>3. COMPONENTE PEDAGÓGICO</w:t>
      </w:r>
      <w:bookmarkEnd w:id="50"/>
    </w:p>
    <w:p w14:paraId="04CD0AFC" w14:textId="77777777" w:rsidR="00E779E9" w:rsidRPr="00B11A52" w:rsidRDefault="00E779E9" w:rsidP="00E779E9">
      <w:pPr>
        <w:tabs>
          <w:tab w:val="left" w:pos="7305"/>
        </w:tabs>
        <w:jc w:val="both"/>
      </w:pPr>
    </w:p>
    <w:p w14:paraId="492B0DA2" w14:textId="53F1D131" w:rsidR="00E779E9" w:rsidRPr="00B11A52" w:rsidRDefault="00E779E9" w:rsidP="00E779E9">
      <w:pPr>
        <w:tabs>
          <w:tab w:val="left" w:pos="7305"/>
        </w:tabs>
        <w:jc w:val="both"/>
      </w:pPr>
      <w:r w:rsidRPr="00B11A52">
        <w:t xml:space="preserve">La Institución Educativa Rural La Quina, creada mediante </w:t>
      </w:r>
      <w:r w:rsidRPr="00E779E9">
        <w:t xml:space="preserve">Resolución N.º 007015 del 08 de </w:t>
      </w:r>
      <w:r>
        <w:t xml:space="preserve">noviembre </w:t>
      </w:r>
      <w:r w:rsidRPr="00E779E9">
        <w:t>del año 2023,</w:t>
      </w:r>
      <w:r w:rsidRPr="00B11A52">
        <w:t xml:space="preserve"> desarrolla su gestión educativa con base en lo establecido en el artículo 2.3.3.1.4.2 del Decreto 1075 de 2015, garantizando la calidad, pertinencia, inclusión y equidad en los procesos de formación. Este componente se constituye en el eje articulador del Proyecto Educativo Institucional (PEI), centrado en el estudiante como sujeto activo del aprendizaje y en el docente como mediador del conocimiento, la innovación y la transformación social.</w:t>
      </w:r>
    </w:p>
    <w:p w14:paraId="13B6E083" w14:textId="77777777" w:rsidR="00E779E9" w:rsidRPr="00B11A52" w:rsidRDefault="00E779E9" w:rsidP="00E779E9">
      <w:pPr>
        <w:tabs>
          <w:tab w:val="left" w:pos="7305"/>
        </w:tabs>
        <w:jc w:val="both"/>
      </w:pPr>
    </w:p>
    <w:p w14:paraId="69CFC134" w14:textId="77777777" w:rsidR="00E779E9" w:rsidRDefault="00E779E9" w:rsidP="00E779E9">
      <w:pPr>
        <w:tabs>
          <w:tab w:val="left" w:pos="7305"/>
        </w:tabs>
        <w:jc w:val="both"/>
      </w:pPr>
      <w:r w:rsidRPr="00B11A52">
        <w:t>El enfoque pedagógico se fundamenta en el desarrollo integral del ser humano mediante procesos que fortalezcan las dimensiones cognitiva, social, afectiva, espiritual, ética y comunicativa, desde una educación contextualizada, rural y sostenible.</w:t>
      </w:r>
    </w:p>
    <w:p w14:paraId="6233C9E5" w14:textId="77777777" w:rsidR="00E779E9" w:rsidRDefault="00E779E9" w:rsidP="00E779E9">
      <w:pPr>
        <w:tabs>
          <w:tab w:val="left" w:pos="7305"/>
        </w:tabs>
        <w:jc w:val="both"/>
        <w:rPr>
          <w:b/>
          <w:bCs/>
        </w:rPr>
      </w:pPr>
    </w:p>
    <w:p w14:paraId="77D54681" w14:textId="6D34C99A" w:rsidR="00E779E9" w:rsidRDefault="00E779E9" w:rsidP="004F434A">
      <w:pPr>
        <w:pStyle w:val="Ttulo2"/>
      </w:pPr>
      <w:bookmarkStart w:id="51" w:name="_Toc210823631"/>
      <w:r w:rsidRPr="00B11A52">
        <w:t>3.1 LA</w:t>
      </w:r>
      <w:r w:rsidRPr="00B11A52">
        <w:rPr>
          <w:spacing w:val="-6"/>
        </w:rPr>
        <w:t xml:space="preserve"> </w:t>
      </w:r>
      <w:r w:rsidRPr="00B11A52">
        <w:t>ESTRATEGIA</w:t>
      </w:r>
      <w:r w:rsidRPr="00B11A52">
        <w:rPr>
          <w:spacing w:val="-5"/>
        </w:rPr>
        <w:t xml:space="preserve"> </w:t>
      </w:r>
      <w:r w:rsidRPr="00B11A52">
        <w:t>PEDAG</w:t>
      </w:r>
      <w:r>
        <w:t>Ó</w:t>
      </w:r>
      <w:r w:rsidRPr="00B11A52">
        <w:t>GICA</w:t>
      </w:r>
      <w:r w:rsidRPr="00B11A52">
        <w:rPr>
          <w:spacing w:val="-6"/>
        </w:rPr>
        <w:t xml:space="preserve"> </w:t>
      </w:r>
      <w:r w:rsidRPr="00B11A52">
        <w:t>QUE</w:t>
      </w:r>
      <w:r w:rsidRPr="00B11A52">
        <w:rPr>
          <w:spacing w:val="-6"/>
        </w:rPr>
        <w:t xml:space="preserve"> </w:t>
      </w:r>
      <w:r w:rsidRPr="00B11A52">
        <w:t>GU</w:t>
      </w:r>
      <w:r>
        <w:t>Í</w:t>
      </w:r>
      <w:r w:rsidRPr="00B11A52">
        <w:t>A</w:t>
      </w:r>
      <w:r w:rsidRPr="00B11A52">
        <w:rPr>
          <w:spacing w:val="-6"/>
        </w:rPr>
        <w:t xml:space="preserve"> </w:t>
      </w:r>
      <w:r w:rsidRPr="00B11A52">
        <w:t>LAS</w:t>
      </w:r>
      <w:r w:rsidRPr="00B11A52">
        <w:rPr>
          <w:spacing w:val="-8"/>
        </w:rPr>
        <w:t xml:space="preserve"> </w:t>
      </w:r>
      <w:r w:rsidRPr="00B11A52">
        <w:t>LABORES</w:t>
      </w:r>
      <w:r w:rsidRPr="00B11A52">
        <w:rPr>
          <w:spacing w:val="-6"/>
        </w:rPr>
        <w:t xml:space="preserve"> </w:t>
      </w:r>
      <w:r w:rsidRPr="00B11A52">
        <w:t>DE FORMACI</w:t>
      </w:r>
      <w:r>
        <w:t>Ó</w:t>
      </w:r>
      <w:r w:rsidRPr="00B11A52">
        <w:t>N DE LOS EDUCANDOS:</w:t>
      </w:r>
      <w:bookmarkEnd w:id="51"/>
    </w:p>
    <w:p w14:paraId="1D26FD5A" w14:textId="77777777" w:rsidR="00584124" w:rsidRPr="00584124" w:rsidRDefault="00584124" w:rsidP="00584124"/>
    <w:p w14:paraId="6AAD5E81" w14:textId="77777777" w:rsidR="008360FB" w:rsidRPr="00584124" w:rsidRDefault="008360FB" w:rsidP="008360FB">
      <w:pPr>
        <w:jc w:val="both"/>
      </w:pPr>
      <w:r w:rsidRPr="00584124">
        <w:t xml:space="preserve">La </w:t>
      </w:r>
      <w:r w:rsidRPr="00584124">
        <w:rPr>
          <w:b/>
          <w:bCs/>
        </w:rPr>
        <w:t>Institución Educativa Rural La Quina</w:t>
      </w:r>
      <w:r w:rsidRPr="00584124">
        <w:t xml:space="preserve"> orienta su quehacer educativo desde un </w:t>
      </w:r>
      <w:r w:rsidRPr="00584124">
        <w:rPr>
          <w:b/>
          <w:bCs/>
        </w:rPr>
        <w:t>enfoque pedagógico por competencias</w:t>
      </w:r>
      <w:r w:rsidRPr="00584124">
        <w:t xml:space="preserve">, centrado en la formación integral de los estudiantes y en el desarrollo de competencias ciudadanas, comunicativas, científicas, matemáticas, digitales, laborales y </w:t>
      </w:r>
      <w:r w:rsidRPr="00584124">
        <w:lastRenderedPageBreak/>
        <w:t>socioemocionales, pertinentes para la vida en comunidad, el trabajo y la continuidad de estudios; dicho enfoque promueve la articulación de los aprendizajes con el contexto social, cultural, productivo y ambiental del entorno rural, fortaleciendo la autonomía, la responsabilidad y la aplicación práctica de los saberes en situaciones reales; en coherencia con ello, la institución implementa modelos educativos flexibles desde la educación inicial hasta la media rural, que favorecen la participación activa del estudiante en su proceso formativo y el fortalecimiento de competencias académicas y productivas mediante proyectos contextualizados, Centros de Interés y experiencias de aprendizaje significativo; adicionalmente, la articulación con el SENA permite potenciar el desarrollo de competencias técnicas y de emprendedoras orientadas a la producción sostenible, la agroecología y el desarrollo rural, mientras que el uso pedagógico de las Tecnologías de la Información y la Comunicación contribuye al fortalecimiento de las competencias digitales y al acceso equitativo al conocimiento, consolidando una educación pertinente, inclusiva y comprometida con el desarrollo integral de la comunidad educativa de La Quina.</w:t>
      </w:r>
    </w:p>
    <w:p w14:paraId="21BCF3B6" w14:textId="77777777" w:rsidR="00E779E9" w:rsidRPr="00B11A52" w:rsidRDefault="00E779E9" w:rsidP="00E779E9">
      <w:pPr>
        <w:tabs>
          <w:tab w:val="left" w:pos="7305"/>
        </w:tabs>
        <w:jc w:val="both"/>
      </w:pPr>
    </w:p>
    <w:p w14:paraId="68DE54BF" w14:textId="53DF34BB" w:rsidR="00E779E9" w:rsidRPr="00E779E9" w:rsidRDefault="00E779E9" w:rsidP="005434FF">
      <w:pPr>
        <w:pStyle w:val="Prrafodelista"/>
        <w:numPr>
          <w:ilvl w:val="0"/>
          <w:numId w:val="7"/>
        </w:numPr>
        <w:tabs>
          <w:tab w:val="left" w:pos="7305"/>
        </w:tabs>
        <w:jc w:val="both"/>
        <w:rPr>
          <w:b/>
          <w:bCs/>
        </w:rPr>
      </w:pPr>
      <w:r w:rsidRPr="00E779E9">
        <w:rPr>
          <w:b/>
          <w:bCs/>
        </w:rPr>
        <w:t>MODELO DE EDUCACIÓN INICIAL (PREESCOLAR):</w:t>
      </w:r>
    </w:p>
    <w:p w14:paraId="3466161A" w14:textId="77777777" w:rsidR="00E779E9" w:rsidRPr="00B11A52" w:rsidRDefault="00E779E9" w:rsidP="00E779E9">
      <w:pPr>
        <w:tabs>
          <w:tab w:val="left" w:pos="7305"/>
        </w:tabs>
        <w:jc w:val="both"/>
      </w:pPr>
      <w:r w:rsidRPr="00B11A52">
        <w:t xml:space="preserve">Enfoque en el aprendizaje a través del juego, la exploración y la interacción con el entorno natural y social, fortaleciendo las dimensiones del desarrollo humano. </w:t>
      </w:r>
    </w:p>
    <w:p w14:paraId="4B6AC0CE" w14:textId="77777777" w:rsidR="00E779E9" w:rsidRPr="00B11A52" w:rsidRDefault="00E779E9" w:rsidP="00E779E9">
      <w:pPr>
        <w:tabs>
          <w:tab w:val="left" w:pos="7305"/>
        </w:tabs>
        <w:jc w:val="both"/>
      </w:pPr>
    </w:p>
    <w:p w14:paraId="5973851D" w14:textId="796B187A" w:rsidR="00E779E9" w:rsidRPr="00E779E9" w:rsidRDefault="00E779E9" w:rsidP="005434FF">
      <w:pPr>
        <w:pStyle w:val="Prrafodelista"/>
        <w:numPr>
          <w:ilvl w:val="0"/>
          <w:numId w:val="7"/>
        </w:numPr>
        <w:tabs>
          <w:tab w:val="left" w:pos="7305"/>
        </w:tabs>
        <w:jc w:val="both"/>
        <w:rPr>
          <w:b/>
          <w:bCs/>
        </w:rPr>
      </w:pPr>
      <w:r w:rsidRPr="00E779E9">
        <w:rPr>
          <w:b/>
          <w:bCs/>
        </w:rPr>
        <w:t>MODELO ESCUELA NUEVA (PRIMARIA):</w:t>
      </w:r>
    </w:p>
    <w:p w14:paraId="3FC6810D" w14:textId="77777777" w:rsidR="00E779E9" w:rsidRPr="00B11A52" w:rsidRDefault="00E779E9" w:rsidP="00E779E9">
      <w:pPr>
        <w:tabs>
          <w:tab w:val="left" w:pos="7305"/>
        </w:tabs>
        <w:jc w:val="both"/>
      </w:pPr>
      <w:r w:rsidRPr="00B11A52">
        <w:t>Centrado en el estudiante, con guías de autoaprendizaje, trabajo colaborativo, evaluación formativa y aprendizaje por proyectos. Favorece la inclusión y la atención multigrado, garantizando la participación activa del estudiante en su propio proceso de formación.</w:t>
      </w:r>
    </w:p>
    <w:p w14:paraId="3D51AF8E" w14:textId="77777777" w:rsidR="00E779E9" w:rsidRPr="00FA7904" w:rsidRDefault="00E779E9" w:rsidP="00E779E9">
      <w:pPr>
        <w:tabs>
          <w:tab w:val="left" w:pos="7305"/>
        </w:tabs>
        <w:jc w:val="both"/>
        <w:rPr>
          <w:b/>
          <w:bCs/>
        </w:rPr>
      </w:pPr>
    </w:p>
    <w:p w14:paraId="01C8C0A4" w14:textId="7DE74693" w:rsidR="00E779E9" w:rsidRPr="00E779E9" w:rsidRDefault="00E779E9" w:rsidP="005434FF">
      <w:pPr>
        <w:pStyle w:val="Prrafodelista"/>
        <w:numPr>
          <w:ilvl w:val="0"/>
          <w:numId w:val="7"/>
        </w:numPr>
        <w:tabs>
          <w:tab w:val="left" w:pos="7305"/>
        </w:tabs>
        <w:jc w:val="both"/>
        <w:rPr>
          <w:b/>
          <w:bCs/>
        </w:rPr>
      </w:pPr>
      <w:r w:rsidRPr="00E779E9">
        <w:rPr>
          <w:b/>
          <w:bCs/>
        </w:rPr>
        <w:t>MODELO DE POSTPRIMARIA RURAL (SECUNDARIA):</w:t>
      </w:r>
    </w:p>
    <w:p w14:paraId="5EC71BA2" w14:textId="60ED6144" w:rsidR="00E779E9" w:rsidRPr="00404DBF" w:rsidRDefault="00E779E9" w:rsidP="00E779E9">
      <w:pPr>
        <w:tabs>
          <w:tab w:val="left" w:pos="7305"/>
        </w:tabs>
        <w:jc w:val="both"/>
      </w:pPr>
      <w:r w:rsidRPr="00B11A52">
        <w:t>Orientado a consolidar competencias académicas, ciudadanas y productivas mediante proyectos interdisciplinarios contextualizados. Promueve la autogestión del aprendizaje, la investigación escolar y la aplicación práctica de los saberes.</w:t>
      </w:r>
    </w:p>
    <w:p w14:paraId="0DAD71D3" w14:textId="52A72F54" w:rsidR="00E779E9" w:rsidRDefault="00E779E9" w:rsidP="005434FF">
      <w:pPr>
        <w:pStyle w:val="Prrafodelista"/>
        <w:numPr>
          <w:ilvl w:val="0"/>
          <w:numId w:val="7"/>
        </w:numPr>
        <w:tabs>
          <w:tab w:val="left" w:pos="7305"/>
        </w:tabs>
        <w:jc w:val="both"/>
        <w:rPr>
          <w:b/>
          <w:bCs/>
        </w:rPr>
      </w:pPr>
      <w:r w:rsidRPr="00E779E9">
        <w:rPr>
          <w:b/>
          <w:bCs/>
        </w:rPr>
        <w:t>MODELO DE MEDIA RURAL:</w:t>
      </w:r>
    </w:p>
    <w:p w14:paraId="7772BCA0" w14:textId="77777777" w:rsidR="00E779E9" w:rsidRPr="00E779E9" w:rsidRDefault="00E779E9" w:rsidP="00E779E9">
      <w:pPr>
        <w:pStyle w:val="Prrafodelista"/>
        <w:tabs>
          <w:tab w:val="left" w:pos="7305"/>
        </w:tabs>
        <w:jc w:val="both"/>
        <w:rPr>
          <w:b/>
          <w:bCs/>
        </w:rPr>
      </w:pPr>
    </w:p>
    <w:p w14:paraId="51F45576" w14:textId="77777777" w:rsidR="00E779E9" w:rsidRPr="00E779E9" w:rsidRDefault="00E779E9" w:rsidP="00E779E9">
      <w:pPr>
        <w:tabs>
          <w:tab w:val="left" w:pos="7305"/>
        </w:tabs>
        <w:jc w:val="both"/>
      </w:pPr>
      <w:r w:rsidRPr="00E779E9">
        <w:t>La media rural de la institución está diseñada para fortalecer competencias académicas y laborales de los estudiantes, integrando enfoques prácticos y teóricos que promueven la identidad rural, el desarrollo sostenible y la preparación para la educación superior o el ingreso al mundo laboral.</w:t>
      </w:r>
    </w:p>
    <w:p w14:paraId="257F7758" w14:textId="77777777" w:rsidR="00E779E9" w:rsidRPr="00E779E9" w:rsidRDefault="00E779E9" w:rsidP="00E779E9">
      <w:pPr>
        <w:tabs>
          <w:tab w:val="left" w:pos="7305"/>
        </w:tabs>
        <w:jc w:val="both"/>
        <w:rPr>
          <w:b/>
          <w:bCs/>
        </w:rPr>
      </w:pPr>
    </w:p>
    <w:p w14:paraId="26123EE4" w14:textId="7BC2F666" w:rsidR="00E779E9" w:rsidRDefault="00E779E9" w:rsidP="005434FF">
      <w:pPr>
        <w:pStyle w:val="Prrafodelista"/>
        <w:numPr>
          <w:ilvl w:val="0"/>
          <w:numId w:val="7"/>
        </w:numPr>
        <w:tabs>
          <w:tab w:val="left" w:pos="7305"/>
        </w:tabs>
        <w:jc w:val="both"/>
        <w:rPr>
          <w:b/>
          <w:bCs/>
        </w:rPr>
      </w:pPr>
      <w:r w:rsidRPr="00E779E9">
        <w:rPr>
          <w:b/>
          <w:bCs/>
        </w:rPr>
        <w:t>PRUEBA PILOTO CON EL SENA:</w:t>
      </w:r>
    </w:p>
    <w:p w14:paraId="0173AFF4" w14:textId="77777777" w:rsidR="00E779E9" w:rsidRPr="00E779E9" w:rsidRDefault="00E779E9" w:rsidP="00E779E9">
      <w:pPr>
        <w:pStyle w:val="Prrafodelista"/>
        <w:tabs>
          <w:tab w:val="left" w:pos="7305"/>
        </w:tabs>
        <w:jc w:val="both"/>
        <w:rPr>
          <w:b/>
          <w:bCs/>
        </w:rPr>
      </w:pPr>
    </w:p>
    <w:p w14:paraId="0F4EA01A" w14:textId="4E31D1B9" w:rsidR="00E779E9" w:rsidRDefault="00E779E9" w:rsidP="00E779E9">
      <w:pPr>
        <w:tabs>
          <w:tab w:val="left" w:pos="7305"/>
        </w:tabs>
        <w:jc w:val="both"/>
      </w:pPr>
      <w:r w:rsidRPr="00E779E9">
        <w:t>A través del programa piloto Técnico en Sistemas Agropecuarios y Ecológicos del SENA, los estudiantes desarrollan competencias tecnológicas y laborales en producción sostenible, agroecología y emprendimiento rural, favoreciendo su formación práctica y su transición hacia oportunidades educativas o productivas en el sector rural.</w:t>
      </w:r>
    </w:p>
    <w:p w14:paraId="684774E1" w14:textId="77777777" w:rsidR="00E779E9" w:rsidRPr="00E779E9" w:rsidRDefault="00E779E9" w:rsidP="00E779E9">
      <w:pPr>
        <w:tabs>
          <w:tab w:val="left" w:pos="7305"/>
        </w:tabs>
        <w:jc w:val="both"/>
      </w:pPr>
    </w:p>
    <w:p w14:paraId="5660BE51" w14:textId="253AAD77" w:rsidR="00E779E9" w:rsidRDefault="00E779E9" w:rsidP="005434FF">
      <w:pPr>
        <w:pStyle w:val="Prrafodelista"/>
        <w:numPr>
          <w:ilvl w:val="0"/>
          <w:numId w:val="7"/>
        </w:numPr>
        <w:tabs>
          <w:tab w:val="left" w:pos="7305"/>
        </w:tabs>
        <w:jc w:val="both"/>
        <w:rPr>
          <w:b/>
          <w:bCs/>
        </w:rPr>
      </w:pPr>
      <w:r w:rsidRPr="00E779E9">
        <w:rPr>
          <w:b/>
          <w:bCs/>
        </w:rPr>
        <w:t>ESTRATEGIAS PEDAGÓGICAS Y CENTROS DE INTERÉS:</w:t>
      </w:r>
    </w:p>
    <w:p w14:paraId="571D77BC" w14:textId="77777777" w:rsidR="00E779E9" w:rsidRPr="00E779E9" w:rsidRDefault="00E779E9" w:rsidP="00E779E9">
      <w:pPr>
        <w:pStyle w:val="Prrafodelista"/>
        <w:tabs>
          <w:tab w:val="left" w:pos="7305"/>
        </w:tabs>
        <w:jc w:val="both"/>
        <w:rPr>
          <w:b/>
          <w:bCs/>
        </w:rPr>
      </w:pPr>
    </w:p>
    <w:p w14:paraId="5871FE18" w14:textId="77777777" w:rsidR="00E779E9" w:rsidRPr="00B11A52" w:rsidRDefault="00E779E9" w:rsidP="00E779E9">
      <w:pPr>
        <w:tabs>
          <w:tab w:val="left" w:pos="7305"/>
        </w:tabs>
        <w:jc w:val="both"/>
      </w:pPr>
      <w:r w:rsidRPr="00B11A52">
        <w:t>El proceso educativo se dinamiza a través de Centros de Interés, que promueven el aprendizaje activo, participativo y contextualizado, permitiendo que los estudiantes elijan temas y actividades acordes con sus intereses, potencialidades y el entorno rural.</w:t>
      </w:r>
    </w:p>
    <w:p w14:paraId="282DC24D" w14:textId="77777777" w:rsidR="00E779E9" w:rsidRDefault="00E779E9" w:rsidP="00E779E9">
      <w:pPr>
        <w:tabs>
          <w:tab w:val="left" w:pos="7305"/>
        </w:tabs>
        <w:jc w:val="both"/>
      </w:pPr>
    </w:p>
    <w:p w14:paraId="7E83C6CE" w14:textId="77777777" w:rsidR="00E779E9" w:rsidRPr="00B11A52" w:rsidRDefault="00E779E9" w:rsidP="00E779E9">
      <w:pPr>
        <w:tabs>
          <w:tab w:val="left" w:pos="7305"/>
        </w:tabs>
        <w:jc w:val="both"/>
      </w:pPr>
      <w:r w:rsidRPr="00B11A52">
        <w:t>Entre los centros de interés se destacan:</w:t>
      </w:r>
    </w:p>
    <w:p w14:paraId="206ECDF1" w14:textId="77777777" w:rsidR="00E779E9" w:rsidRPr="00B11A52" w:rsidRDefault="00E779E9" w:rsidP="00E779E9">
      <w:pPr>
        <w:tabs>
          <w:tab w:val="left" w:pos="7305"/>
        </w:tabs>
        <w:jc w:val="both"/>
      </w:pPr>
    </w:p>
    <w:p w14:paraId="55DF48D4" w14:textId="77777777" w:rsidR="00E779E9" w:rsidRPr="00FA7904" w:rsidRDefault="00E779E9" w:rsidP="005434FF">
      <w:pPr>
        <w:pStyle w:val="Prrafodelista"/>
        <w:numPr>
          <w:ilvl w:val="0"/>
          <w:numId w:val="12"/>
        </w:numPr>
        <w:tabs>
          <w:tab w:val="left" w:pos="7305"/>
        </w:tabs>
        <w:spacing w:after="160" w:line="259" w:lineRule="auto"/>
        <w:jc w:val="both"/>
      </w:pPr>
      <w:r w:rsidRPr="00FA7904">
        <w:t>Producción agrícola y conservación ambiental.</w:t>
      </w:r>
    </w:p>
    <w:p w14:paraId="71F9C248" w14:textId="77777777" w:rsidR="00E779E9" w:rsidRDefault="00E779E9" w:rsidP="005434FF">
      <w:pPr>
        <w:pStyle w:val="Prrafodelista"/>
        <w:numPr>
          <w:ilvl w:val="0"/>
          <w:numId w:val="12"/>
        </w:numPr>
        <w:tabs>
          <w:tab w:val="left" w:pos="7305"/>
        </w:tabs>
        <w:spacing w:after="160" w:line="259" w:lineRule="auto"/>
        <w:jc w:val="both"/>
      </w:pPr>
      <w:r w:rsidRPr="00FA7904">
        <w:t xml:space="preserve">Emprendimiento rural y economía </w:t>
      </w:r>
    </w:p>
    <w:p w14:paraId="159F391F" w14:textId="77777777" w:rsidR="00E779E9" w:rsidRPr="00FA7904" w:rsidRDefault="00E779E9" w:rsidP="005434FF">
      <w:pPr>
        <w:pStyle w:val="Prrafodelista"/>
        <w:numPr>
          <w:ilvl w:val="0"/>
          <w:numId w:val="12"/>
        </w:numPr>
        <w:tabs>
          <w:tab w:val="left" w:pos="7305"/>
        </w:tabs>
        <w:spacing w:after="160" w:line="259" w:lineRule="auto"/>
        <w:jc w:val="both"/>
      </w:pPr>
      <w:r w:rsidRPr="00FA7904">
        <w:t>Arte, cultura y tradiciones locales.</w:t>
      </w:r>
    </w:p>
    <w:p w14:paraId="185F2292" w14:textId="77777777" w:rsidR="00E779E9" w:rsidRPr="00B11A52" w:rsidRDefault="00E779E9" w:rsidP="00E779E9">
      <w:pPr>
        <w:tabs>
          <w:tab w:val="left" w:pos="7305"/>
        </w:tabs>
        <w:jc w:val="both"/>
      </w:pPr>
      <w:r w:rsidRPr="00B11A52">
        <w:t>Estas estrategias fortalecen la autonomía, la creatividad y la vinculación entre escuela, comunidad y territorio.</w:t>
      </w:r>
    </w:p>
    <w:p w14:paraId="14BDF962" w14:textId="77777777" w:rsidR="00E779E9" w:rsidRPr="00B11A52" w:rsidRDefault="00E779E9" w:rsidP="00E779E9">
      <w:pPr>
        <w:tabs>
          <w:tab w:val="left" w:pos="7305"/>
        </w:tabs>
        <w:jc w:val="both"/>
      </w:pPr>
    </w:p>
    <w:p w14:paraId="5714DCDF" w14:textId="09C3F6B3" w:rsidR="00E779E9" w:rsidRPr="00B11A52" w:rsidRDefault="00E779E9" w:rsidP="00006E10">
      <w:pPr>
        <w:pStyle w:val="Ttulo3"/>
      </w:pPr>
      <w:bookmarkStart w:id="52" w:name="_Toc210823632"/>
      <w:r w:rsidRPr="00B11A52">
        <w:t>3.2 LA ORGANIZACI</w:t>
      </w:r>
      <w:r>
        <w:t>Ó</w:t>
      </w:r>
      <w:r w:rsidRPr="00B11A52">
        <w:t>N DE LOS PLANES DE ESTUDIO Y LA DEFINICI</w:t>
      </w:r>
      <w:r>
        <w:t>Ó</w:t>
      </w:r>
      <w:r w:rsidRPr="00B11A52">
        <w:t>N DE LOS CRITERIOS PARA LA EVALUACI</w:t>
      </w:r>
      <w:r>
        <w:t>Ó</w:t>
      </w:r>
      <w:r w:rsidRPr="00B11A52">
        <w:t>N DEL RENDIMIENTO DEL EDUCANDO:</w:t>
      </w:r>
      <w:bookmarkEnd w:id="52"/>
    </w:p>
    <w:p w14:paraId="566A40A9" w14:textId="77777777" w:rsidR="00E779E9" w:rsidRPr="00B11A52" w:rsidRDefault="00E779E9" w:rsidP="00E779E9">
      <w:pPr>
        <w:tabs>
          <w:tab w:val="left" w:pos="7305"/>
        </w:tabs>
        <w:jc w:val="both"/>
      </w:pPr>
    </w:p>
    <w:p w14:paraId="453F7194" w14:textId="77777777" w:rsidR="00E779E9" w:rsidRPr="00B11A52" w:rsidRDefault="00E779E9" w:rsidP="00E779E9">
      <w:pPr>
        <w:tabs>
          <w:tab w:val="left" w:pos="7305"/>
        </w:tabs>
        <w:jc w:val="both"/>
      </w:pPr>
      <w:r w:rsidRPr="00B11A52">
        <w:t>El currículo se estructura por ciclos educativos —Educación Inicial, Básica Primaria, Básica Secundaria y Media Rural— garantizando la coherencia pedagógica y la continuidad formativa.</w:t>
      </w:r>
    </w:p>
    <w:p w14:paraId="06230B38" w14:textId="679F5FA3" w:rsidR="00404DBF" w:rsidRPr="00E727A0" w:rsidRDefault="00E779E9" w:rsidP="00E727A0">
      <w:pPr>
        <w:tabs>
          <w:tab w:val="left" w:pos="7305"/>
        </w:tabs>
        <w:jc w:val="both"/>
      </w:pPr>
      <w:r w:rsidRPr="00B11A52">
        <w:t>La evaluación se orienta desde un enfoque formativo, continuo y participativo, donde se valora el progreso del estudiante, la autoevaluación y la coevaluación como procesos reflexivos que mejoran el aprendizaje.</w:t>
      </w:r>
    </w:p>
    <w:p w14:paraId="557F6988" w14:textId="77777777" w:rsidR="00E779E9" w:rsidRDefault="00E779E9" w:rsidP="00E779E9">
      <w:pPr>
        <w:widowControl w:val="0"/>
        <w:autoSpaceDE w:val="0"/>
        <w:autoSpaceDN w:val="0"/>
        <w:spacing w:before="160"/>
        <w:outlineLvl w:val="0"/>
        <w:rPr>
          <w:b/>
          <w:bCs/>
          <w:spacing w:val="-2"/>
        </w:rPr>
      </w:pPr>
      <w:bookmarkStart w:id="53" w:name="_Toc210823633"/>
      <w:r w:rsidRPr="00D861A7">
        <w:rPr>
          <w:b/>
          <w:bCs/>
        </w:rPr>
        <w:t>ESTRUCTURA</w:t>
      </w:r>
      <w:r w:rsidRPr="00D861A7">
        <w:rPr>
          <w:b/>
          <w:bCs/>
          <w:spacing w:val="-4"/>
        </w:rPr>
        <w:t xml:space="preserve"> </w:t>
      </w:r>
      <w:r w:rsidRPr="00D861A7">
        <w:rPr>
          <w:b/>
          <w:bCs/>
        </w:rPr>
        <w:t>CURRICULAR</w:t>
      </w:r>
      <w:r w:rsidRPr="00D861A7">
        <w:rPr>
          <w:b/>
          <w:bCs/>
          <w:spacing w:val="-1"/>
        </w:rPr>
        <w:t xml:space="preserve"> </w:t>
      </w:r>
      <w:r w:rsidRPr="00D861A7">
        <w:rPr>
          <w:b/>
          <w:bCs/>
        </w:rPr>
        <w:t>POR</w:t>
      </w:r>
      <w:r w:rsidRPr="00D861A7">
        <w:rPr>
          <w:b/>
          <w:bCs/>
          <w:spacing w:val="-1"/>
        </w:rPr>
        <w:t xml:space="preserve"> </w:t>
      </w:r>
      <w:r w:rsidRPr="00D861A7">
        <w:rPr>
          <w:b/>
          <w:bCs/>
          <w:spacing w:val="-2"/>
        </w:rPr>
        <w:t>CICLOS</w:t>
      </w:r>
      <w:bookmarkEnd w:id="53"/>
    </w:p>
    <w:p w14:paraId="14006C16" w14:textId="77777777" w:rsidR="00E779E9" w:rsidRPr="00D861A7" w:rsidRDefault="00E779E9" w:rsidP="00E779E9">
      <w:pPr>
        <w:widowControl w:val="0"/>
        <w:autoSpaceDE w:val="0"/>
        <w:autoSpaceDN w:val="0"/>
        <w:spacing w:before="160"/>
        <w:outlineLvl w:val="0"/>
        <w:rPr>
          <w:b/>
          <w:bCs/>
        </w:rPr>
      </w:pPr>
    </w:p>
    <w:p w14:paraId="6F3F4E1F" w14:textId="7DE9C917" w:rsidR="00E779E9" w:rsidRPr="002A2EE0" w:rsidRDefault="00E779E9" w:rsidP="005434FF">
      <w:pPr>
        <w:pStyle w:val="Prrafodelista"/>
        <w:widowControl w:val="0"/>
        <w:numPr>
          <w:ilvl w:val="0"/>
          <w:numId w:val="14"/>
        </w:numPr>
        <w:tabs>
          <w:tab w:val="left" w:pos="1582"/>
        </w:tabs>
        <w:autoSpaceDE w:val="0"/>
        <w:autoSpaceDN w:val="0"/>
        <w:spacing w:before="63"/>
        <w:outlineLvl w:val="3"/>
        <w:rPr>
          <w:b/>
          <w:bCs/>
        </w:rPr>
      </w:pPr>
      <w:bookmarkStart w:id="54" w:name="_bookmark71"/>
      <w:bookmarkEnd w:id="54"/>
      <w:r w:rsidRPr="002A2EE0">
        <w:rPr>
          <w:b/>
          <w:bCs/>
        </w:rPr>
        <w:t>Ciclo</w:t>
      </w:r>
      <w:r w:rsidRPr="002A2EE0">
        <w:rPr>
          <w:b/>
          <w:bCs/>
          <w:spacing w:val="-2"/>
        </w:rPr>
        <w:t xml:space="preserve"> </w:t>
      </w:r>
      <w:r w:rsidRPr="002A2EE0">
        <w:rPr>
          <w:b/>
          <w:bCs/>
        </w:rPr>
        <w:t>de</w:t>
      </w:r>
      <w:r w:rsidRPr="002A2EE0">
        <w:rPr>
          <w:b/>
          <w:bCs/>
          <w:spacing w:val="-1"/>
        </w:rPr>
        <w:t xml:space="preserve"> </w:t>
      </w:r>
      <w:r w:rsidRPr="002A2EE0">
        <w:rPr>
          <w:b/>
          <w:bCs/>
        </w:rPr>
        <w:t>Educación</w:t>
      </w:r>
      <w:r w:rsidRPr="002A2EE0">
        <w:rPr>
          <w:b/>
          <w:bCs/>
          <w:spacing w:val="-1"/>
        </w:rPr>
        <w:t xml:space="preserve"> </w:t>
      </w:r>
      <w:r w:rsidRPr="002A2EE0">
        <w:rPr>
          <w:b/>
          <w:bCs/>
        </w:rPr>
        <w:t>Inicial</w:t>
      </w:r>
      <w:r w:rsidRPr="002A2EE0">
        <w:rPr>
          <w:b/>
          <w:bCs/>
          <w:spacing w:val="-2"/>
        </w:rPr>
        <w:t xml:space="preserve"> (</w:t>
      </w:r>
      <w:r w:rsidR="0029575F">
        <w:rPr>
          <w:b/>
          <w:bCs/>
          <w:spacing w:val="-2"/>
        </w:rPr>
        <w:t xml:space="preserve">Prejardín, jardín </w:t>
      </w:r>
      <w:r w:rsidR="00404DBF">
        <w:rPr>
          <w:b/>
          <w:bCs/>
          <w:spacing w:val="-2"/>
        </w:rPr>
        <w:t>y transición</w:t>
      </w:r>
      <w:r w:rsidRPr="002A2EE0">
        <w:rPr>
          <w:b/>
          <w:bCs/>
          <w:spacing w:val="-2"/>
        </w:rPr>
        <w:t>)</w:t>
      </w:r>
    </w:p>
    <w:p w14:paraId="6AA4FC10" w14:textId="77777777" w:rsidR="00E779E9" w:rsidRPr="00D861A7" w:rsidRDefault="00E779E9" w:rsidP="00E779E9">
      <w:pPr>
        <w:widowControl w:val="0"/>
        <w:autoSpaceDE w:val="0"/>
        <w:autoSpaceDN w:val="0"/>
        <w:spacing w:before="20"/>
        <w:ind w:right="1344"/>
      </w:pPr>
      <w:r w:rsidRPr="00D861A7">
        <w:rPr>
          <w:b/>
        </w:rPr>
        <w:t xml:space="preserve">Objetivo: </w:t>
      </w:r>
      <w:r w:rsidRPr="00D861A7">
        <w:t>Desarrollar habilidades básicas cognitivas, emocionales y sociales a través del juego y la interacción con el entorno.</w:t>
      </w:r>
    </w:p>
    <w:p w14:paraId="5666D4F1" w14:textId="77777777" w:rsidR="00E779E9" w:rsidRPr="00D861A7" w:rsidRDefault="00E779E9" w:rsidP="00E779E9">
      <w:pPr>
        <w:widowControl w:val="0"/>
        <w:autoSpaceDE w:val="0"/>
        <w:autoSpaceDN w:val="0"/>
        <w:spacing w:before="159"/>
        <w:outlineLvl w:val="1"/>
        <w:rPr>
          <w:b/>
          <w:bCs/>
        </w:rPr>
      </w:pPr>
      <w:bookmarkStart w:id="55" w:name="_Toc210823634"/>
      <w:r w:rsidRPr="00D861A7">
        <w:rPr>
          <w:b/>
          <w:bCs/>
          <w:spacing w:val="-2"/>
        </w:rPr>
        <w:t>Dimensiones:</w:t>
      </w:r>
      <w:bookmarkEnd w:id="55"/>
    </w:p>
    <w:p w14:paraId="4204074E" w14:textId="77777777" w:rsidR="00E779E9" w:rsidRPr="00D861A7" w:rsidRDefault="00E779E9" w:rsidP="005434FF">
      <w:pPr>
        <w:pStyle w:val="Prrafodelista"/>
        <w:widowControl w:val="0"/>
        <w:numPr>
          <w:ilvl w:val="0"/>
          <w:numId w:val="13"/>
        </w:numPr>
        <w:tabs>
          <w:tab w:val="left" w:pos="2062"/>
        </w:tabs>
        <w:autoSpaceDE w:val="0"/>
        <w:autoSpaceDN w:val="0"/>
        <w:spacing w:before="182"/>
      </w:pPr>
      <w:r w:rsidRPr="00D861A7">
        <w:rPr>
          <w:b/>
        </w:rPr>
        <w:t>Dimensión</w:t>
      </w:r>
      <w:r w:rsidRPr="00D861A7">
        <w:rPr>
          <w:b/>
          <w:spacing w:val="-2"/>
        </w:rPr>
        <w:t xml:space="preserve"> </w:t>
      </w:r>
      <w:r w:rsidRPr="00D861A7">
        <w:rPr>
          <w:b/>
        </w:rPr>
        <w:t xml:space="preserve">Comunicativa: </w:t>
      </w:r>
      <w:r w:rsidRPr="00D861A7">
        <w:t>Desarrollo</w:t>
      </w:r>
      <w:r w:rsidRPr="00D861A7">
        <w:rPr>
          <w:spacing w:val="-3"/>
        </w:rPr>
        <w:t xml:space="preserve"> </w:t>
      </w:r>
      <w:r w:rsidRPr="00D861A7">
        <w:t>del</w:t>
      </w:r>
      <w:r w:rsidRPr="00D861A7">
        <w:rPr>
          <w:spacing w:val="-3"/>
        </w:rPr>
        <w:t xml:space="preserve"> </w:t>
      </w:r>
      <w:r w:rsidRPr="00D861A7">
        <w:t>vocabulario</w:t>
      </w:r>
      <w:r w:rsidRPr="00D861A7">
        <w:rPr>
          <w:spacing w:val="-2"/>
        </w:rPr>
        <w:t xml:space="preserve"> </w:t>
      </w:r>
      <w:r w:rsidRPr="00D861A7">
        <w:t>y</w:t>
      </w:r>
      <w:r w:rsidRPr="00D861A7">
        <w:rPr>
          <w:spacing w:val="-1"/>
        </w:rPr>
        <w:t xml:space="preserve"> </w:t>
      </w:r>
      <w:r w:rsidRPr="00D861A7">
        <w:t>expresión</w:t>
      </w:r>
      <w:r w:rsidRPr="00D861A7">
        <w:rPr>
          <w:spacing w:val="-1"/>
        </w:rPr>
        <w:t xml:space="preserve"> </w:t>
      </w:r>
      <w:r w:rsidRPr="00D861A7">
        <w:rPr>
          <w:spacing w:val="-2"/>
        </w:rPr>
        <w:t>oral.</w:t>
      </w:r>
    </w:p>
    <w:p w14:paraId="2F990870" w14:textId="77777777" w:rsidR="00E779E9" w:rsidRPr="00D861A7" w:rsidRDefault="00E779E9" w:rsidP="005434FF">
      <w:pPr>
        <w:pStyle w:val="Prrafodelista"/>
        <w:widowControl w:val="0"/>
        <w:numPr>
          <w:ilvl w:val="0"/>
          <w:numId w:val="13"/>
        </w:numPr>
        <w:tabs>
          <w:tab w:val="left" w:pos="2062"/>
        </w:tabs>
        <w:autoSpaceDE w:val="0"/>
        <w:autoSpaceDN w:val="0"/>
        <w:spacing w:before="22"/>
      </w:pPr>
      <w:r w:rsidRPr="00D861A7">
        <w:rPr>
          <w:b/>
        </w:rPr>
        <w:t>Dimensión</w:t>
      </w:r>
      <w:r w:rsidRPr="00D861A7">
        <w:rPr>
          <w:b/>
          <w:spacing w:val="-14"/>
        </w:rPr>
        <w:t xml:space="preserve"> </w:t>
      </w:r>
      <w:r w:rsidRPr="00D861A7">
        <w:rPr>
          <w:b/>
        </w:rPr>
        <w:t>Cognitiva:</w:t>
      </w:r>
      <w:r w:rsidRPr="00D861A7">
        <w:rPr>
          <w:b/>
          <w:spacing w:val="-10"/>
        </w:rPr>
        <w:t xml:space="preserve"> </w:t>
      </w:r>
      <w:r w:rsidRPr="00D861A7">
        <w:t>Nociones</w:t>
      </w:r>
      <w:r w:rsidRPr="00D861A7">
        <w:rPr>
          <w:spacing w:val="-11"/>
        </w:rPr>
        <w:t xml:space="preserve"> </w:t>
      </w:r>
      <w:r w:rsidRPr="00D861A7">
        <w:t>básicas</w:t>
      </w:r>
      <w:r w:rsidRPr="00D861A7">
        <w:rPr>
          <w:spacing w:val="-10"/>
        </w:rPr>
        <w:t xml:space="preserve"> </w:t>
      </w:r>
      <w:r w:rsidRPr="00D861A7">
        <w:t>de</w:t>
      </w:r>
      <w:r w:rsidRPr="00D861A7">
        <w:rPr>
          <w:spacing w:val="-12"/>
        </w:rPr>
        <w:t xml:space="preserve"> </w:t>
      </w:r>
      <w:r w:rsidRPr="00D861A7">
        <w:t>cantidad,</w:t>
      </w:r>
      <w:r w:rsidRPr="00D861A7">
        <w:rPr>
          <w:spacing w:val="-12"/>
        </w:rPr>
        <w:t xml:space="preserve"> </w:t>
      </w:r>
      <w:r w:rsidRPr="00D861A7">
        <w:t>formas</w:t>
      </w:r>
      <w:r w:rsidRPr="00D861A7">
        <w:rPr>
          <w:spacing w:val="-12"/>
        </w:rPr>
        <w:t xml:space="preserve"> </w:t>
      </w:r>
      <w:r w:rsidRPr="00D861A7">
        <w:t>y</w:t>
      </w:r>
      <w:r w:rsidRPr="00D861A7">
        <w:rPr>
          <w:spacing w:val="-10"/>
        </w:rPr>
        <w:t xml:space="preserve"> </w:t>
      </w:r>
      <w:r w:rsidRPr="00D861A7">
        <w:t>relaciones</w:t>
      </w:r>
      <w:r w:rsidRPr="00D861A7">
        <w:rPr>
          <w:spacing w:val="-11"/>
        </w:rPr>
        <w:t xml:space="preserve"> </w:t>
      </w:r>
      <w:r w:rsidRPr="00D861A7">
        <w:rPr>
          <w:spacing w:val="-2"/>
        </w:rPr>
        <w:t>espaciales.</w:t>
      </w:r>
    </w:p>
    <w:p w14:paraId="1CE58702" w14:textId="77777777" w:rsidR="00E779E9" w:rsidRPr="00D861A7" w:rsidRDefault="00E779E9" w:rsidP="005434FF">
      <w:pPr>
        <w:pStyle w:val="Prrafodelista"/>
        <w:widowControl w:val="0"/>
        <w:numPr>
          <w:ilvl w:val="0"/>
          <w:numId w:val="13"/>
        </w:numPr>
        <w:tabs>
          <w:tab w:val="left" w:pos="2062"/>
        </w:tabs>
        <w:autoSpaceDE w:val="0"/>
        <w:autoSpaceDN w:val="0"/>
        <w:spacing w:before="23"/>
      </w:pPr>
      <w:r w:rsidRPr="00D861A7">
        <w:rPr>
          <w:b/>
        </w:rPr>
        <w:t>Dimensión</w:t>
      </w:r>
      <w:r w:rsidRPr="00D861A7">
        <w:rPr>
          <w:b/>
          <w:spacing w:val="-4"/>
        </w:rPr>
        <w:t xml:space="preserve"> </w:t>
      </w:r>
      <w:r w:rsidRPr="00D861A7">
        <w:rPr>
          <w:b/>
        </w:rPr>
        <w:t>Socioafectiva:</w:t>
      </w:r>
      <w:r w:rsidRPr="00D861A7">
        <w:rPr>
          <w:b/>
          <w:spacing w:val="-1"/>
        </w:rPr>
        <w:t xml:space="preserve"> </w:t>
      </w:r>
      <w:r w:rsidRPr="00D861A7">
        <w:t>Trabajo</w:t>
      </w:r>
      <w:r w:rsidRPr="00D861A7">
        <w:rPr>
          <w:spacing w:val="-2"/>
        </w:rPr>
        <w:t xml:space="preserve"> </w:t>
      </w:r>
      <w:r w:rsidRPr="00D861A7">
        <w:t>en</w:t>
      </w:r>
      <w:r w:rsidRPr="00D861A7">
        <w:rPr>
          <w:spacing w:val="-2"/>
        </w:rPr>
        <w:t xml:space="preserve"> </w:t>
      </w:r>
      <w:r w:rsidRPr="00D861A7">
        <w:t>equipo,</w:t>
      </w:r>
      <w:r w:rsidRPr="00D861A7">
        <w:rPr>
          <w:spacing w:val="-1"/>
        </w:rPr>
        <w:t xml:space="preserve"> </w:t>
      </w:r>
      <w:r w:rsidRPr="00D861A7">
        <w:t>normas</w:t>
      </w:r>
      <w:r w:rsidRPr="00D861A7">
        <w:rPr>
          <w:spacing w:val="-1"/>
        </w:rPr>
        <w:t xml:space="preserve"> </w:t>
      </w:r>
      <w:r w:rsidRPr="00D861A7">
        <w:t>de</w:t>
      </w:r>
      <w:r w:rsidRPr="00D861A7">
        <w:rPr>
          <w:spacing w:val="-1"/>
        </w:rPr>
        <w:t xml:space="preserve"> </w:t>
      </w:r>
      <w:r w:rsidRPr="00D861A7">
        <w:rPr>
          <w:spacing w:val="-2"/>
        </w:rPr>
        <w:t>convivencia.</w:t>
      </w:r>
    </w:p>
    <w:p w14:paraId="2C7914CB" w14:textId="77777777" w:rsidR="00E779E9" w:rsidRPr="00D861A7" w:rsidRDefault="00E779E9" w:rsidP="005434FF">
      <w:pPr>
        <w:pStyle w:val="Prrafodelista"/>
        <w:widowControl w:val="0"/>
        <w:numPr>
          <w:ilvl w:val="0"/>
          <w:numId w:val="13"/>
        </w:numPr>
        <w:tabs>
          <w:tab w:val="left" w:pos="2062"/>
        </w:tabs>
        <w:autoSpaceDE w:val="0"/>
        <w:autoSpaceDN w:val="0"/>
        <w:spacing w:before="22"/>
      </w:pPr>
      <w:r w:rsidRPr="00D861A7">
        <w:rPr>
          <w:b/>
        </w:rPr>
        <w:t>Dimensión</w:t>
      </w:r>
      <w:r w:rsidRPr="00D861A7">
        <w:rPr>
          <w:b/>
          <w:spacing w:val="-2"/>
        </w:rPr>
        <w:t xml:space="preserve"> </w:t>
      </w:r>
      <w:r w:rsidRPr="00D861A7">
        <w:rPr>
          <w:b/>
        </w:rPr>
        <w:t xml:space="preserve">artística: </w:t>
      </w:r>
      <w:r w:rsidRPr="00D861A7">
        <w:t>Dibujos,</w:t>
      </w:r>
      <w:r w:rsidRPr="00D861A7">
        <w:rPr>
          <w:spacing w:val="-1"/>
        </w:rPr>
        <w:t xml:space="preserve"> </w:t>
      </w:r>
      <w:r w:rsidRPr="00D861A7">
        <w:t>canciones y</w:t>
      </w:r>
      <w:r w:rsidRPr="00D861A7">
        <w:rPr>
          <w:spacing w:val="-1"/>
        </w:rPr>
        <w:t xml:space="preserve"> </w:t>
      </w:r>
      <w:r w:rsidRPr="00D861A7">
        <w:rPr>
          <w:spacing w:val="-2"/>
        </w:rPr>
        <w:t>juegos.</w:t>
      </w:r>
    </w:p>
    <w:p w14:paraId="3C1F8B02" w14:textId="77777777" w:rsidR="00E779E9" w:rsidRPr="00D861A7" w:rsidRDefault="00E779E9" w:rsidP="005434FF">
      <w:pPr>
        <w:pStyle w:val="Prrafodelista"/>
        <w:widowControl w:val="0"/>
        <w:numPr>
          <w:ilvl w:val="0"/>
          <w:numId w:val="13"/>
        </w:numPr>
        <w:tabs>
          <w:tab w:val="left" w:pos="2062"/>
        </w:tabs>
        <w:autoSpaceDE w:val="0"/>
        <w:autoSpaceDN w:val="0"/>
        <w:spacing w:before="22"/>
      </w:pPr>
      <w:r w:rsidRPr="00D861A7">
        <w:rPr>
          <w:b/>
        </w:rPr>
        <w:t>Dimensión</w:t>
      </w:r>
      <w:r w:rsidRPr="00D861A7">
        <w:rPr>
          <w:b/>
          <w:spacing w:val="-4"/>
        </w:rPr>
        <w:t xml:space="preserve"> </w:t>
      </w:r>
      <w:r w:rsidRPr="00D861A7">
        <w:rPr>
          <w:b/>
        </w:rPr>
        <w:t>Corporal:</w:t>
      </w:r>
      <w:r w:rsidRPr="00D861A7">
        <w:rPr>
          <w:b/>
          <w:spacing w:val="-2"/>
        </w:rPr>
        <w:t xml:space="preserve"> </w:t>
      </w:r>
      <w:r w:rsidRPr="00D861A7">
        <w:t>Juegos</w:t>
      </w:r>
      <w:r w:rsidRPr="00D861A7">
        <w:rPr>
          <w:spacing w:val="-1"/>
        </w:rPr>
        <w:t xml:space="preserve"> </w:t>
      </w:r>
      <w:r w:rsidRPr="00D861A7">
        <w:t>motores</w:t>
      </w:r>
      <w:r w:rsidRPr="00D861A7">
        <w:rPr>
          <w:spacing w:val="-2"/>
        </w:rPr>
        <w:t xml:space="preserve"> </w:t>
      </w:r>
      <w:r w:rsidRPr="00D861A7">
        <w:t>que</w:t>
      </w:r>
      <w:r w:rsidRPr="00D861A7">
        <w:rPr>
          <w:spacing w:val="-1"/>
        </w:rPr>
        <w:t xml:space="preserve"> </w:t>
      </w:r>
      <w:r w:rsidRPr="00D861A7">
        <w:t>desarrollen</w:t>
      </w:r>
      <w:r w:rsidRPr="00D861A7">
        <w:rPr>
          <w:spacing w:val="-1"/>
        </w:rPr>
        <w:t xml:space="preserve"> </w:t>
      </w:r>
      <w:r w:rsidRPr="00D861A7">
        <w:t>habilidades</w:t>
      </w:r>
      <w:r w:rsidRPr="00D861A7">
        <w:rPr>
          <w:spacing w:val="-1"/>
        </w:rPr>
        <w:t xml:space="preserve"> </w:t>
      </w:r>
      <w:r w:rsidRPr="00D861A7">
        <w:rPr>
          <w:spacing w:val="-2"/>
        </w:rPr>
        <w:t>psicomotrices.</w:t>
      </w:r>
    </w:p>
    <w:p w14:paraId="2124AEB6" w14:textId="77777777" w:rsidR="00E779E9" w:rsidRPr="00D861A7" w:rsidRDefault="00E779E9" w:rsidP="00E779E9">
      <w:pPr>
        <w:pStyle w:val="Prrafodelista"/>
        <w:widowControl w:val="0"/>
        <w:tabs>
          <w:tab w:val="left" w:pos="2062"/>
        </w:tabs>
        <w:autoSpaceDE w:val="0"/>
        <w:autoSpaceDN w:val="0"/>
        <w:spacing w:before="22"/>
      </w:pPr>
    </w:p>
    <w:p w14:paraId="174F2D93" w14:textId="77777777" w:rsidR="00E779E9" w:rsidRPr="002A2EE0" w:rsidRDefault="00E779E9" w:rsidP="005434FF">
      <w:pPr>
        <w:pStyle w:val="Prrafodelista"/>
        <w:widowControl w:val="0"/>
        <w:numPr>
          <w:ilvl w:val="0"/>
          <w:numId w:val="15"/>
        </w:numPr>
        <w:tabs>
          <w:tab w:val="left" w:pos="1582"/>
        </w:tabs>
        <w:autoSpaceDE w:val="0"/>
        <w:autoSpaceDN w:val="0"/>
        <w:spacing w:before="182"/>
        <w:outlineLvl w:val="1"/>
        <w:rPr>
          <w:b/>
          <w:bCs/>
        </w:rPr>
      </w:pPr>
      <w:bookmarkStart w:id="56" w:name="_Toc210823635"/>
      <w:r w:rsidRPr="002A2EE0">
        <w:rPr>
          <w:b/>
          <w:bCs/>
        </w:rPr>
        <w:t>Ciclo</w:t>
      </w:r>
      <w:r w:rsidRPr="002A2EE0">
        <w:rPr>
          <w:b/>
          <w:bCs/>
          <w:spacing w:val="-2"/>
        </w:rPr>
        <w:t xml:space="preserve"> </w:t>
      </w:r>
      <w:r w:rsidRPr="002A2EE0">
        <w:rPr>
          <w:b/>
          <w:bCs/>
        </w:rPr>
        <w:t>de</w:t>
      </w:r>
      <w:r w:rsidRPr="002A2EE0">
        <w:rPr>
          <w:b/>
          <w:bCs/>
          <w:spacing w:val="-1"/>
        </w:rPr>
        <w:t xml:space="preserve"> </w:t>
      </w:r>
      <w:r w:rsidRPr="002A2EE0">
        <w:rPr>
          <w:b/>
          <w:bCs/>
        </w:rPr>
        <w:t>Educación</w:t>
      </w:r>
      <w:r w:rsidRPr="002A2EE0">
        <w:rPr>
          <w:b/>
          <w:bCs/>
          <w:spacing w:val="-1"/>
        </w:rPr>
        <w:t xml:space="preserve"> </w:t>
      </w:r>
      <w:r w:rsidRPr="002A2EE0">
        <w:rPr>
          <w:b/>
          <w:bCs/>
        </w:rPr>
        <w:t>Básica</w:t>
      </w:r>
      <w:r w:rsidRPr="002A2EE0">
        <w:rPr>
          <w:b/>
          <w:bCs/>
          <w:spacing w:val="-1"/>
        </w:rPr>
        <w:t xml:space="preserve"> </w:t>
      </w:r>
      <w:r w:rsidRPr="002A2EE0">
        <w:rPr>
          <w:b/>
          <w:bCs/>
        </w:rPr>
        <w:t>Primaria</w:t>
      </w:r>
      <w:r w:rsidRPr="002A2EE0">
        <w:rPr>
          <w:b/>
          <w:bCs/>
          <w:spacing w:val="-2"/>
        </w:rPr>
        <w:t xml:space="preserve"> </w:t>
      </w:r>
      <w:r w:rsidRPr="002A2EE0">
        <w:rPr>
          <w:b/>
          <w:bCs/>
        </w:rPr>
        <w:t>(Grados</w:t>
      </w:r>
      <w:r w:rsidRPr="002A2EE0">
        <w:rPr>
          <w:b/>
          <w:bCs/>
          <w:spacing w:val="-1"/>
        </w:rPr>
        <w:t xml:space="preserve"> </w:t>
      </w:r>
      <w:r w:rsidRPr="002A2EE0">
        <w:rPr>
          <w:b/>
          <w:bCs/>
        </w:rPr>
        <w:t>1°</w:t>
      </w:r>
      <w:r w:rsidRPr="002A2EE0">
        <w:rPr>
          <w:b/>
          <w:bCs/>
          <w:spacing w:val="-1"/>
        </w:rPr>
        <w:t xml:space="preserve"> </w:t>
      </w:r>
      <w:r w:rsidRPr="002A2EE0">
        <w:rPr>
          <w:b/>
          <w:bCs/>
        </w:rPr>
        <w:t>a</w:t>
      </w:r>
      <w:r w:rsidRPr="002A2EE0">
        <w:rPr>
          <w:b/>
          <w:bCs/>
          <w:spacing w:val="-1"/>
        </w:rPr>
        <w:t xml:space="preserve"> </w:t>
      </w:r>
      <w:r w:rsidRPr="002A2EE0">
        <w:rPr>
          <w:b/>
          <w:bCs/>
          <w:spacing w:val="-5"/>
        </w:rPr>
        <w:t>5°)</w:t>
      </w:r>
      <w:bookmarkEnd w:id="56"/>
    </w:p>
    <w:p w14:paraId="53940F62" w14:textId="77777777" w:rsidR="00E779E9" w:rsidRDefault="00E779E9" w:rsidP="00E779E9">
      <w:pPr>
        <w:widowControl w:val="0"/>
        <w:autoSpaceDE w:val="0"/>
        <w:autoSpaceDN w:val="0"/>
        <w:spacing w:before="182"/>
        <w:ind w:right="1340"/>
      </w:pPr>
      <w:r w:rsidRPr="00D861A7">
        <w:rPr>
          <w:b/>
          <w:bCs/>
        </w:rPr>
        <w:t>Objetivo:</w:t>
      </w:r>
      <w:r w:rsidRPr="00D861A7">
        <w:rPr>
          <w:spacing w:val="-14"/>
        </w:rPr>
        <w:t xml:space="preserve"> </w:t>
      </w:r>
      <w:r w:rsidRPr="00D861A7">
        <w:t>Proporcionar</w:t>
      </w:r>
      <w:r w:rsidRPr="00D861A7">
        <w:rPr>
          <w:spacing w:val="-14"/>
        </w:rPr>
        <w:t xml:space="preserve"> </w:t>
      </w:r>
      <w:r w:rsidRPr="00D861A7">
        <w:t>a</w:t>
      </w:r>
      <w:r w:rsidRPr="00D861A7">
        <w:rPr>
          <w:spacing w:val="-14"/>
        </w:rPr>
        <w:t xml:space="preserve"> </w:t>
      </w:r>
      <w:r w:rsidRPr="00D861A7">
        <w:t>los</w:t>
      </w:r>
      <w:r w:rsidRPr="00D861A7">
        <w:rPr>
          <w:spacing w:val="-13"/>
        </w:rPr>
        <w:t xml:space="preserve"> </w:t>
      </w:r>
      <w:r w:rsidRPr="00D861A7">
        <w:t>estudiantes</w:t>
      </w:r>
      <w:r w:rsidRPr="00D861A7">
        <w:rPr>
          <w:spacing w:val="-13"/>
        </w:rPr>
        <w:t xml:space="preserve"> </w:t>
      </w:r>
      <w:r w:rsidRPr="00D861A7">
        <w:t>una</w:t>
      </w:r>
      <w:r w:rsidRPr="00D861A7">
        <w:rPr>
          <w:spacing w:val="-14"/>
        </w:rPr>
        <w:t xml:space="preserve"> </w:t>
      </w:r>
      <w:r w:rsidRPr="00D861A7">
        <w:t>base</w:t>
      </w:r>
      <w:r w:rsidRPr="00D861A7">
        <w:rPr>
          <w:spacing w:val="-14"/>
        </w:rPr>
        <w:t xml:space="preserve"> </w:t>
      </w:r>
      <w:r w:rsidRPr="00D861A7">
        <w:t>sólida</w:t>
      </w:r>
      <w:r w:rsidRPr="00D861A7">
        <w:rPr>
          <w:spacing w:val="-14"/>
        </w:rPr>
        <w:t xml:space="preserve"> </w:t>
      </w:r>
      <w:r w:rsidRPr="00D861A7">
        <w:t>en</w:t>
      </w:r>
      <w:r w:rsidRPr="00D861A7">
        <w:rPr>
          <w:spacing w:val="-12"/>
        </w:rPr>
        <w:t xml:space="preserve"> </w:t>
      </w:r>
      <w:r w:rsidRPr="00D861A7">
        <w:t>competencias</w:t>
      </w:r>
      <w:r w:rsidRPr="00D861A7">
        <w:rPr>
          <w:spacing w:val="-13"/>
        </w:rPr>
        <w:t xml:space="preserve"> </w:t>
      </w:r>
      <w:r w:rsidRPr="00D861A7">
        <w:t>básicas</w:t>
      </w:r>
      <w:r w:rsidRPr="00D861A7">
        <w:rPr>
          <w:spacing w:val="-13"/>
        </w:rPr>
        <w:t xml:space="preserve"> </w:t>
      </w:r>
      <w:r w:rsidRPr="00D861A7">
        <w:t>y</w:t>
      </w:r>
      <w:r w:rsidRPr="00D861A7">
        <w:rPr>
          <w:spacing w:val="-14"/>
        </w:rPr>
        <w:t xml:space="preserve"> </w:t>
      </w:r>
      <w:r w:rsidRPr="00D861A7">
        <w:t>promover el desarrollo de la curiosidad y el aprendizaje autónomo.</w:t>
      </w:r>
    </w:p>
    <w:p w14:paraId="0C66E90D" w14:textId="77777777" w:rsidR="008360FB" w:rsidRPr="008360FB" w:rsidRDefault="008360FB" w:rsidP="008360FB">
      <w:pPr>
        <w:widowControl w:val="0"/>
        <w:autoSpaceDE w:val="0"/>
        <w:autoSpaceDN w:val="0"/>
        <w:spacing w:before="182"/>
        <w:ind w:right="1340"/>
      </w:pPr>
    </w:p>
    <w:tbl>
      <w:tblPr>
        <w:tblStyle w:val="TableNormal"/>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701"/>
        <w:gridCol w:w="5812"/>
      </w:tblGrid>
      <w:tr w:rsidR="008360FB" w:rsidRPr="008360FB" w14:paraId="40045A2D" w14:textId="77777777" w:rsidTr="00D6479B">
        <w:trPr>
          <w:trHeight w:val="474"/>
        </w:trPr>
        <w:tc>
          <w:tcPr>
            <w:tcW w:w="2547" w:type="dxa"/>
          </w:tcPr>
          <w:p w14:paraId="63074AAC" w14:textId="77777777" w:rsidR="008360FB" w:rsidRPr="008360FB" w:rsidRDefault="008360FB" w:rsidP="008360FB">
            <w:pPr>
              <w:jc w:val="center"/>
              <w:rPr>
                <w:rFonts w:ascii="Calibri" w:eastAsia="Arial MT" w:hAnsi="Calibri" w:cs="Calibri"/>
                <w:i/>
              </w:rPr>
            </w:pPr>
            <w:r w:rsidRPr="008360FB">
              <w:rPr>
                <w:rFonts w:ascii="Calibri" w:eastAsia="Arial MT" w:hAnsi="Calibri" w:cs="Calibri"/>
                <w:b/>
                <w:i/>
                <w:spacing w:val="-4"/>
              </w:rPr>
              <w:t>ÁREA</w:t>
            </w:r>
          </w:p>
        </w:tc>
        <w:tc>
          <w:tcPr>
            <w:tcW w:w="1701" w:type="dxa"/>
          </w:tcPr>
          <w:p w14:paraId="29C8961B" w14:textId="77777777" w:rsidR="008360FB" w:rsidRPr="008360FB" w:rsidRDefault="008360FB" w:rsidP="008360FB">
            <w:pPr>
              <w:spacing w:line="253" w:lineRule="exact"/>
              <w:ind w:left="107"/>
              <w:jc w:val="center"/>
              <w:rPr>
                <w:rFonts w:ascii="Calibri" w:eastAsia="Arial MT" w:hAnsi="Calibri" w:cs="Calibri"/>
                <w:b/>
                <w:i/>
                <w:color w:val="EE0000"/>
                <w:spacing w:val="-2"/>
              </w:rPr>
            </w:pPr>
            <w:r w:rsidRPr="008360FB">
              <w:rPr>
                <w:rFonts w:ascii="Calibri" w:eastAsia="Arial MT" w:hAnsi="Calibri" w:cs="Calibri"/>
                <w:b/>
                <w:i/>
                <w:color w:val="EE0000"/>
                <w:spacing w:val="-2"/>
              </w:rPr>
              <w:t>I.H</w:t>
            </w:r>
          </w:p>
        </w:tc>
        <w:tc>
          <w:tcPr>
            <w:tcW w:w="5812" w:type="dxa"/>
          </w:tcPr>
          <w:p w14:paraId="0F3359AF" w14:textId="77777777" w:rsidR="008360FB" w:rsidRPr="008360FB" w:rsidRDefault="008360FB" w:rsidP="008360FB">
            <w:pPr>
              <w:spacing w:line="253" w:lineRule="exact"/>
              <w:ind w:left="107"/>
              <w:jc w:val="center"/>
              <w:rPr>
                <w:rFonts w:ascii="Calibri" w:eastAsia="Arial MT" w:hAnsi="Calibri" w:cs="Calibri"/>
                <w:i/>
              </w:rPr>
            </w:pPr>
            <w:r w:rsidRPr="008360FB">
              <w:rPr>
                <w:rFonts w:ascii="Calibri" w:eastAsia="Arial MT" w:hAnsi="Calibri" w:cs="Calibri"/>
                <w:b/>
                <w:i/>
                <w:spacing w:val="-2"/>
              </w:rPr>
              <w:t>APRENDIZAJES BÁSICOS</w:t>
            </w:r>
          </w:p>
        </w:tc>
      </w:tr>
      <w:tr w:rsidR="008360FB" w:rsidRPr="008360FB" w14:paraId="0B7A2394" w14:textId="77777777" w:rsidTr="00D6479B">
        <w:trPr>
          <w:trHeight w:val="1012"/>
        </w:trPr>
        <w:tc>
          <w:tcPr>
            <w:tcW w:w="2547" w:type="dxa"/>
          </w:tcPr>
          <w:p w14:paraId="020454C1" w14:textId="77777777" w:rsidR="008360FB" w:rsidRPr="008360FB" w:rsidRDefault="008360FB" w:rsidP="008360FB">
            <w:pPr>
              <w:rPr>
                <w:rFonts w:ascii="Calibri" w:eastAsia="Arial MT" w:hAnsi="Calibri" w:cs="Calibri"/>
                <w:i/>
              </w:rPr>
            </w:pPr>
            <w:r w:rsidRPr="008360FB">
              <w:rPr>
                <w:rFonts w:ascii="Calibri" w:eastAsia="Arial MT" w:hAnsi="Calibri" w:cs="Calibri"/>
                <w:i/>
              </w:rPr>
              <w:t xml:space="preserve"> Humanidades, lengua castellana e idioma extranjero</w:t>
            </w:r>
          </w:p>
        </w:tc>
        <w:tc>
          <w:tcPr>
            <w:tcW w:w="1701" w:type="dxa"/>
          </w:tcPr>
          <w:p w14:paraId="7B3432DF" w14:textId="7BD22874" w:rsidR="008360FB" w:rsidRPr="008360FB" w:rsidRDefault="008360FB" w:rsidP="00584124">
            <w:pPr>
              <w:ind w:left="107" w:right="1769"/>
              <w:jc w:val="center"/>
              <w:rPr>
                <w:rFonts w:ascii="Calibri" w:eastAsia="Arial MT" w:hAnsi="Calibri" w:cs="Calibri"/>
                <w:i/>
                <w:color w:val="EE0000"/>
              </w:rPr>
            </w:pPr>
          </w:p>
          <w:p w14:paraId="1C908F26" w14:textId="3F3402AD" w:rsidR="008360FB" w:rsidRPr="008360FB" w:rsidRDefault="008360FB" w:rsidP="00584124">
            <w:pPr>
              <w:ind w:left="107" w:right="1769"/>
              <w:jc w:val="center"/>
              <w:rPr>
                <w:rFonts w:ascii="Calibri" w:eastAsia="Arial MT" w:hAnsi="Calibri" w:cs="Calibri"/>
                <w:i/>
                <w:color w:val="EE0000"/>
              </w:rPr>
            </w:pPr>
            <w:r w:rsidRPr="008360FB">
              <w:rPr>
                <w:rFonts w:ascii="Calibri" w:eastAsia="Arial MT" w:hAnsi="Calibri" w:cs="Calibri"/>
                <w:i/>
                <w:color w:val="EE0000"/>
              </w:rPr>
              <w:t>5</w:t>
            </w:r>
          </w:p>
        </w:tc>
        <w:tc>
          <w:tcPr>
            <w:tcW w:w="5812" w:type="dxa"/>
          </w:tcPr>
          <w:p w14:paraId="70D07234"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Lectura</w:t>
            </w:r>
            <w:r w:rsidRPr="008360FB">
              <w:rPr>
                <w:rFonts w:ascii="Calibri" w:eastAsia="Arial MT" w:hAnsi="Calibri" w:cs="Calibri"/>
                <w:i/>
                <w:spacing w:val="-12"/>
              </w:rPr>
              <w:t xml:space="preserve"> </w:t>
            </w:r>
            <w:r w:rsidRPr="008360FB">
              <w:rPr>
                <w:rFonts w:ascii="Calibri" w:eastAsia="Arial MT" w:hAnsi="Calibri" w:cs="Calibri"/>
                <w:i/>
              </w:rPr>
              <w:t>y</w:t>
            </w:r>
            <w:r w:rsidRPr="008360FB">
              <w:rPr>
                <w:rFonts w:ascii="Calibri" w:eastAsia="Arial MT" w:hAnsi="Calibri" w:cs="Calibri"/>
                <w:i/>
                <w:spacing w:val="-12"/>
              </w:rPr>
              <w:t xml:space="preserve"> </w:t>
            </w:r>
            <w:r w:rsidRPr="008360FB">
              <w:rPr>
                <w:rFonts w:ascii="Calibri" w:eastAsia="Arial MT" w:hAnsi="Calibri" w:cs="Calibri"/>
                <w:i/>
              </w:rPr>
              <w:t>escritura</w:t>
            </w:r>
            <w:r w:rsidRPr="008360FB">
              <w:rPr>
                <w:rFonts w:ascii="Calibri" w:eastAsia="Arial MT" w:hAnsi="Calibri" w:cs="Calibri"/>
                <w:i/>
                <w:spacing w:val="-14"/>
              </w:rPr>
              <w:t xml:space="preserve"> </w:t>
            </w:r>
            <w:r w:rsidRPr="008360FB">
              <w:rPr>
                <w:rFonts w:ascii="Calibri" w:eastAsia="Arial MT" w:hAnsi="Calibri" w:cs="Calibri"/>
                <w:i/>
              </w:rPr>
              <w:t>inicial, comprensión de textos sencillos, producción de textos cortos (cuentos,</w:t>
            </w:r>
          </w:p>
          <w:p w14:paraId="07BA2716" w14:textId="03339980"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rPr>
              <w:t>Descripciones),</w:t>
            </w:r>
            <w:r w:rsidRPr="008360FB">
              <w:rPr>
                <w:rFonts w:ascii="Calibri" w:eastAsia="Arial MT" w:hAnsi="Calibri" w:cs="Calibri"/>
                <w:i/>
                <w:spacing w:val="-16"/>
              </w:rPr>
              <w:t xml:space="preserve"> </w:t>
            </w:r>
            <w:r w:rsidRPr="008360FB">
              <w:rPr>
                <w:rFonts w:ascii="Calibri" w:eastAsia="Arial MT" w:hAnsi="Calibri" w:cs="Calibri"/>
                <w:i/>
              </w:rPr>
              <w:t xml:space="preserve">ortografía </w:t>
            </w:r>
            <w:r w:rsidRPr="008360FB">
              <w:rPr>
                <w:rFonts w:ascii="Calibri" w:eastAsia="Arial MT" w:hAnsi="Calibri" w:cs="Calibri"/>
                <w:i/>
                <w:spacing w:val="-2"/>
              </w:rPr>
              <w:t>básica.</w:t>
            </w:r>
          </w:p>
        </w:tc>
      </w:tr>
      <w:tr w:rsidR="008360FB" w:rsidRPr="008360FB" w14:paraId="02287FA1" w14:textId="77777777" w:rsidTr="00D6479B">
        <w:trPr>
          <w:trHeight w:val="1012"/>
        </w:trPr>
        <w:tc>
          <w:tcPr>
            <w:tcW w:w="2547" w:type="dxa"/>
          </w:tcPr>
          <w:p w14:paraId="67B39B29" w14:textId="77777777" w:rsidR="008360FB" w:rsidRPr="008360FB" w:rsidRDefault="008360FB" w:rsidP="008360FB">
            <w:pPr>
              <w:rPr>
                <w:rFonts w:ascii="Calibri" w:eastAsia="Arial MT" w:hAnsi="Calibri" w:cs="Calibri"/>
                <w:i/>
              </w:rPr>
            </w:pPr>
            <w:r w:rsidRPr="008360FB">
              <w:rPr>
                <w:rFonts w:ascii="Calibri" w:eastAsia="Arial MT" w:hAnsi="Calibri" w:cs="Calibri"/>
                <w:i/>
                <w:spacing w:val="-2"/>
              </w:rPr>
              <w:t xml:space="preserve"> Matemáticas</w:t>
            </w:r>
          </w:p>
        </w:tc>
        <w:tc>
          <w:tcPr>
            <w:tcW w:w="1701" w:type="dxa"/>
          </w:tcPr>
          <w:p w14:paraId="70546F26" w14:textId="77777777" w:rsidR="008360FB" w:rsidRPr="008360FB" w:rsidRDefault="008360FB" w:rsidP="00584124">
            <w:pPr>
              <w:ind w:left="107" w:right="1769"/>
              <w:jc w:val="center"/>
              <w:rPr>
                <w:rFonts w:ascii="Calibri" w:eastAsia="Arial MT" w:hAnsi="Calibri" w:cs="Calibri"/>
                <w:i/>
                <w:color w:val="EE0000"/>
              </w:rPr>
            </w:pPr>
          </w:p>
          <w:p w14:paraId="7238FD49" w14:textId="06E6582A" w:rsidR="008360FB" w:rsidRPr="008360FB" w:rsidRDefault="008360FB" w:rsidP="00584124">
            <w:pPr>
              <w:ind w:left="107" w:right="1769"/>
              <w:jc w:val="center"/>
              <w:rPr>
                <w:rFonts w:ascii="Calibri" w:eastAsia="Arial MT" w:hAnsi="Calibri" w:cs="Calibri"/>
                <w:i/>
                <w:color w:val="EE0000"/>
              </w:rPr>
            </w:pPr>
            <w:r w:rsidRPr="008360FB">
              <w:rPr>
                <w:rFonts w:ascii="Calibri" w:eastAsia="Arial MT" w:hAnsi="Calibri" w:cs="Calibri"/>
                <w:i/>
                <w:color w:val="EE0000"/>
              </w:rPr>
              <w:t>4</w:t>
            </w:r>
          </w:p>
        </w:tc>
        <w:tc>
          <w:tcPr>
            <w:tcW w:w="5812" w:type="dxa"/>
          </w:tcPr>
          <w:p w14:paraId="0F59DCB9"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Números y operaciones, resolución de problemas sencillos, medición, geometría básica, iniciación</w:t>
            </w:r>
            <w:r w:rsidRPr="008360FB">
              <w:rPr>
                <w:rFonts w:ascii="Calibri" w:eastAsia="Arial MT" w:hAnsi="Calibri" w:cs="Calibri"/>
                <w:i/>
                <w:spacing w:val="-16"/>
              </w:rPr>
              <w:t xml:space="preserve"> </w:t>
            </w:r>
            <w:r w:rsidRPr="008360FB">
              <w:rPr>
                <w:rFonts w:ascii="Calibri" w:eastAsia="Arial MT" w:hAnsi="Calibri" w:cs="Calibri"/>
                <w:i/>
              </w:rPr>
              <w:t>al</w:t>
            </w:r>
            <w:r w:rsidRPr="008360FB">
              <w:rPr>
                <w:rFonts w:ascii="Calibri" w:eastAsia="Arial MT" w:hAnsi="Calibri" w:cs="Calibri"/>
                <w:i/>
                <w:spacing w:val="-15"/>
              </w:rPr>
              <w:t xml:space="preserve"> </w:t>
            </w:r>
            <w:r w:rsidRPr="008360FB">
              <w:rPr>
                <w:rFonts w:ascii="Calibri" w:eastAsia="Arial MT" w:hAnsi="Calibri" w:cs="Calibri"/>
                <w:i/>
              </w:rPr>
              <w:t>pensamiento</w:t>
            </w:r>
          </w:p>
          <w:p w14:paraId="05755AC9" w14:textId="77777777"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spacing w:val="-2"/>
              </w:rPr>
              <w:t>lógico.</w:t>
            </w:r>
          </w:p>
        </w:tc>
      </w:tr>
      <w:tr w:rsidR="008360FB" w:rsidRPr="008360FB" w14:paraId="0BA98CDC" w14:textId="77777777" w:rsidTr="00D6479B">
        <w:trPr>
          <w:trHeight w:val="1012"/>
        </w:trPr>
        <w:tc>
          <w:tcPr>
            <w:tcW w:w="2547" w:type="dxa"/>
          </w:tcPr>
          <w:p w14:paraId="66B4F636" w14:textId="77777777" w:rsidR="008360FB" w:rsidRPr="008360FB" w:rsidRDefault="008360FB" w:rsidP="008360FB">
            <w:pPr>
              <w:rPr>
                <w:rFonts w:ascii="Calibri" w:eastAsia="Arial MT" w:hAnsi="Calibri" w:cs="Calibri"/>
                <w:i/>
              </w:rPr>
            </w:pPr>
            <w:r w:rsidRPr="008360FB">
              <w:rPr>
                <w:rFonts w:ascii="Calibri" w:eastAsia="Arial MT" w:hAnsi="Calibri" w:cs="Calibri"/>
                <w:i/>
              </w:rPr>
              <w:t xml:space="preserve"> Ciencias</w:t>
            </w:r>
            <w:r w:rsidRPr="008360FB">
              <w:rPr>
                <w:rFonts w:ascii="Calibri" w:eastAsia="Arial MT" w:hAnsi="Calibri" w:cs="Calibri"/>
                <w:i/>
                <w:spacing w:val="-4"/>
              </w:rPr>
              <w:t xml:space="preserve"> </w:t>
            </w:r>
            <w:r w:rsidRPr="008360FB">
              <w:rPr>
                <w:rFonts w:ascii="Calibri" w:eastAsia="Arial MT" w:hAnsi="Calibri" w:cs="Calibri"/>
                <w:i/>
                <w:spacing w:val="-2"/>
              </w:rPr>
              <w:t xml:space="preserve">Naturales </w:t>
            </w:r>
          </w:p>
        </w:tc>
        <w:tc>
          <w:tcPr>
            <w:tcW w:w="1701" w:type="dxa"/>
          </w:tcPr>
          <w:p w14:paraId="475674B3" w14:textId="77777777" w:rsidR="008360FB" w:rsidRPr="008360FB" w:rsidRDefault="008360FB" w:rsidP="00584124">
            <w:pPr>
              <w:spacing w:line="253" w:lineRule="exact"/>
              <w:ind w:left="107"/>
              <w:jc w:val="center"/>
              <w:rPr>
                <w:rFonts w:ascii="Calibri" w:eastAsia="Arial MT" w:hAnsi="Calibri" w:cs="Calibri"/>
                <w:i/>
                <w:color w:val="EE0000"/>
              </w:rPr>
            </w:pPr>
          </w:p>
          <w:p w14:paraId="5AC7C3E7" w14:textId="77777777" w:rsidR="008360FB" w:rsidRPr="008360FB" w:rsidRDefault="008360FB" w:rsidP="00584124">
            <w:pPr>
              <w:spacing w:line="253" w:lineRule="exact"/>
              <w:ind w:left="107"/>
              <w:jc w:val="center"/>
              <w:rPr>
                <w:rFonts w:ascii="Calibri" w:eastAsia="Arial MT" w:hAnsi="Calibri" w:cs="Calibri"/>
                <w:i/>
                <w:color w:val="EE0000"/>
              </w:rPr>
            </w:pPr>
            <w:r w:rsidRPr="008360FB">
              <w:rPr>
                <w:rFonts w:ascii="Calibri" w:eastAsia="Arial MT" w:hAnsi="Calibri" w:cs="Calibri"/>
                <w:i/>
                <w:color w:val="EE0000"/>
              </w:rPr>
              <w:t>4</w:t>
            </w:r>
          </w:p>
        </w:tc>
        <w:tc>
          <w:tcPr>
            <w:tcW w:w="5812" w:type="dxa"/>
          </w:tcPr>
          <w:p w14:paraId="3CB35CB2" w14:textId="77777777"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rPr>
              <w:t>Exploración</w:t>
            </w:r>
            <w:r w:rsidRPr="008360FB">
              <w:rPr>
                <w:rFonts w:ascii="Calibri" w:eastAsia="Arial MT" w:hAnsi="Calibri" w:cs="Calibri"/>
                <w:i/>
                <w:spacing w:val="-6"/>
              </w:rPr>
              <w:t xml:space="preserve"> </w:t>
            </w:r>
            <w:r w:rsidRPr="008360FB">
              <w:rPr>
                <w:rFonts w:ascii="Calibri" w:eastAsia="Arial MT" w:hAnsi="Calibri" w:cs="Calibri"/>
                <w:i/>
              </w:rPr>
              <w:t>del</w:t>
            </w:r>
            <w:r w:rsidRPr="008360FB">
              <w:rPr>
                <w:rFonts w:ascii="Calibri" w:eastAsia="Arial MT" w:hAnsi="Calibri" w:cs="Calibri"/>
                <w:i/>
                <w:spacing w:val="-6"/>
              </w:rPr>
              <w:t xml:space="preserve"> </w:t>
            </w:r>
            <w:r w:rsidRPr="008360FB">
              <w:rPr>
                <w:rFonts w:ascii="Calibri" w:eastAsia="Arial MT" w:hAnsi="Calibri" w:cs="Calibri"/>
                <w:i/>
                <w:spacing w:val="-2"/>
              </w:rPr>
              <w:t>entorno,</w:t>
            </w:r>
          </w:p>
          <w:p w14:paraId="47F7E218"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ciclo</w:t>
            </w:r>
            <w:r w:rsidRPr="008360FB">
              <w:rPr>
                <w:rFonts w:ascii="Calibri" w:eastAsia="Arial MT" w:hAnsi="Calibri" w:cs="Calibri"/>
                <w:i/>
                <w:spacing w:val="-8"/>
              </w:rPr>
              <w:t xml:space="preserve"> </w:t>
            </w:r>
            <w:r w:rsidRPr="008360FB">
              <w:rPr>
                <w:rFonts w:ascii="Calibri" w:eastAsia="Arial MT" w:hAnsi="Calibri" w:cs="Calibri"/>
                <w:i/>
              </w:rPr>
              <w:t>de</w:t>
            </w:r>
            <w:r w:rsidRPr="008360FB">
              <w:rPr>
                <w:rFonts w:ascii="Calibri" w:eastAsia="Arial MT" w:hAnsi="Calibri" w:cs="Calibri"/>
                <w:i/>
                <w:spacing w:val="-8"/>
              </w:rPr>
              <w:t xml:space="preserve"> </w:t>
            </w:r>
            <w:r w:rsidRPr="008360FB">
              <w:rPr>
                <w:rFonts w:ascii="Calibri" w:eastAsia="Arial MT" w:hAnsi="Calibri" w:cs="Calibri"/>
                <w:i/>
              </w:rPr>
              <w:t>vida</w:t>
            </w:r>
            <w:r w:rsidRPr="008360FB">
              <w:rPr>
                <w:rFonts w:ascii="Calibri" w:eastAsia="Arial MT" w:hAnsi="Calibri" w:cs="Calibri"/>
                <w:i/>
                <w:spacing w:val="-8"/>
              </w:rPr>
              <w:t xml:space="preserve"> </w:t>
            </w:r>
            <w:r w:rsidRPr="008360FB">
              <w:rPr>
                <w:rFonts w:ascii="Calibri" w:eastAsia="Arial MT" w:hAnsi="Calibri" w:cs="Calibri"/>
                <w:i/>
              </w:rPr>
              <w:t>de</w:t>
            </w:r>
            <w:r w:rsidRPr="008360FB">
              <w:rPr>
                <w:rFonts w:ascii="Calibri" w:eastAsia="Arial MT" w:hAnsi="Calibri" w:cs="Calibri"/>
                <w:i/>
                <w:spacing w:val="-8"/>
              </w:rPr>
              <w:t xml:space="preserve"> </w:t>
            </w:r>
            <w:r w:rsidRPr="008360FB">
              <w:rPr>
                <w:rFonts w:ascii="Calibri" w:eastAsia="Arial MT" w:hAnsi="Calibri" w:cs="Calibri"/>
                <w:i/>
              </w:rPr>
              <w:t>plantas</w:t>
            </w:r>
            <w:r w:rsidRPr="008360FB">
              <w:rPr>
                <w:rFonts w:ascii="Calibri" w:eastAsia="Arial MT" w:hAnsi="Calibri" w:cs="Calibri"/>
                <w:i/>
                <w:spacing w:val="-8"/>
              </w:rPr>
              <w:t xml:space="preserve"> </w:t>
            </w:r>
            <w:r w:rsidRPr="008360FB">
              <w:rPr>
                <w:rFonts w:ascii="Calibri" w:eastAsia="Arial MT" w:hAnsi="Calibri" w:cs="Calibri"/>
                <w:i/>
              </w:rPr>
              <w:t>y animales, fenómenos naturales</w:t>
            </w:r>
            <w:r w:rsidRPr="008360FB">
              <w:rPr>
                <w:rFonts w:ascii="Calibri" w:eastAsia="Arial MT" w:hAnsi="Calibri" w:cs="Calibri"/>
                <w:i/>
                <w:spacing w:val="-16"/>
              </w:rPr>
              <w:t xml:space="preserve"> </w:t>
            </w:r>
            <w:r w:rsidRPr="008360FB">
              <w:rPr>
                <w:rFonts w:ascii="Calibri" w:eastAsia="Arial MT" w:hAnsi="Calibri" w:cs="Calibri"/>
                <w:i/>
              </w:rPr>
              <w:t>(lluvia,</w:t>
            </w:r>
            <w:r w:rsidRPr="008360FB">
              <w:rPr>
                <w:rFonts w:ascii="Calibri" w:eastAsia="Arial MT" w:hAnsi="Calibri" w:cs="Calibri"/>
                <w:i/>
                <w:spacing w:val="-15"/>
              </w:rPr>
              <w:t xml:space="preserve"> </w:t>
            </w:r>
            <w:r w:rsidRPr="008360FB">
              <w:rPr>
                <w:rFonts w:ascii="Calibri" w:eastAsia="Arial MT" w:hAnsi="Calibri" w:cs="Calibri"/>
                <w:i/>
              </w:rPr>
              <w:t>viento, etc.), conservación del medio ambiente.</w:t>
            </w:r>
          </w:p>
        </w:tc>
      </w:tr>
      <w:tr w:rsidR="008360FB" w:rsidRPr="008360FB" w14:paraId="36A4EF43" w14:textId="77777777" w:rsidTr="00D6479B">
        <w:trPr>
          <w:trHeight w:val="1517"/>
        </w:trPr>
        <w:tc>
          <w:tcPr>
            <w:tcW w:w="2547" w:type="dxa"/>
          </w:tcPr>
          <w:p w14:paraId="028D9B1C" w14:textId="77777777"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rPr>
              <w:t>Ciencias</w:t>
            </w:r>
            <w:r w:rsidRPr="008360FB">
              <w:rPr>
                <w:rFonts w:ascii="Calibri" w:eastAsia="Arial MT" w:hAnsi="Calibri" w:cs="Calibri"/>
                <w:i/>
                <w:spacing w:val="-4"/>
              </w:rPr>
              <w:t xml:space="preserve"> </w:t>
            </w:r>
            <w:r w:rsidRPr="008360FB">
              <w:rPr>
                <w:rFonts w:ascii="Calibri" w:eastAsia="Arial MT" w:hAnsi="Calibri" w:cs="Calibri"/>
                <w:i/>
                <w:spacing w:val="-2"/>
              </w:rPr>
              <w:t>Sociales</w:t>
            </w:r>
          </w:p>
        </w:tc>
        <w:tc>
          <w:tcPr>
            <w:tcW w:w="1701" w:type="dxa"/>
          </w:tcPr>
          <w:p w14:paraId="0D8423B8" w14:textId="77777777" w:rsidR="008360FB" w:rsidRPr="008360FB" w:rsidRDefault="008360FB" w:rsidP="00584124">
            <w:pPr>
              <w:ind w:left="107" w:right="1769"/>
              <w:jc w:val="center"/>
              <w:rPr>
                <w:rFonts w:ascii="Calibri" w:eastAsia="Arial MT" w:hAnsi="Calibri" w:cs="Calibri"/>
                <w:i/>
                <w:color w:val="EE0000"/>
              </w:rPr>
            </w:pPr>
          </w:p>
          <w:p w14:paraId="215AF335" w14:textId="7112E41C" w:rsidR="008360FB" w:rsidRPr="008360FB" w:rsidRDefault="008360FB" w:rsidP="00584124">
            <w:pPr>
              <w:ind w:left="107" w:right="1769"/>
              <w:jc w:val="center"/>
              <w:rPr>
                <w:rFonts w:ascii="Calibri" w:eastAsia="Arial MT" w:hAnsi="Calibri" w:cs="Calibri"/>
                <w:i/>
                <w:color w:val="EE0000"/>
              </w:rPr>
            </w:pPr>
            <w:r>
              <w:rPr>
                <w:rFonts w:ascii="Calibri" w:eastAsia="Arial MT" w:hAnsi="Calibri" w:cs="Calibri"/>
                <w:i/>
                <w:color w:val="EE0000"/>
              </w:rPr>
              <w:t>4</w:t>
            </w:r>
          </w:p>
        </w:tc>
        <w:tc>
          <w:tcPr>
            <w:tcW w:w="5812" w:type="dxa"/>
          </w:tcPr>
          <w:p w14:paraId="39310CEC"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Historia local, organización familiar, normas de convivencia, geografía</w:t>
            </w:r>
            <w:r w:rsidRPr="008360FB">
              <w:rPr>
                <w:rFonts w:ascii="Calibri" w:eastAsia="Arial MT" w:hAnsi="Calibri" w:cs="Calibri"/>
                <w:i/>
                <w:spacing w:val="-16"/>
              </w:rPr>
              <w:t xml:space="preserve"> </w:t>
            </w:r>
            <w:r w:rsidRPr="008360FB">
              <w:rPr>
                <w:rFonts w:ascii="Calibri" w:eastAsia="Arial MT" w:hAnsi="Calibri" w:cs="Calibri"/>
                <w:i/>
              </w:rPr>
              <w:t>básica</w:t>
            </w:r>
            <w:r w:rsidRPr="008360FB">
              <w:rPr>
                <w:rFonts w:ascii="Calibri" w:eastAsia="Arial MT" w:hAnsi="Calibri" w:cs="Calibri"/>
                <w:i/>
                <w:spacing w:val="-15"/>
              </w:rPr>
              <w:t xml:space="preserve"> </w:t>
            </w:r>
            <w:r w:rsidRPr="008360FB">
              <w:rPr>
                <w:rFonts w:ascii="Calibri" w:eastAsia="Arial MT" w:hAnsi="Calibri" w:cs="Calibri"/>
                <w:i/>
              </w:rPr>
              <w:t>(mapas simples, elementos del</w:t>
            </w:r>
          </w:p>
          <w:p w14:paraId="29C99D51" w14:textId="77777777" w:rsidR="008360FB" w:rsidRPr="008360FB" w:rsidRDefault="008360FB" w:rsidP="008360FB">
            <w:pPr>
              <w:spacing w:line="233" w:lineRule="exact"/>
              <w:ind w:left="107"/>
              <w:rPr>
                <w:rFonts w:ascii="Calibri" w:eastAsia="Arial MT" w:hAnsi="Calibri" w:cs="Calibri"/>
                <w:i/>
              </w:rPr>
            </w:pPr>
            <w:r w:rsidRPr="008360FB">
              <w:rPr>
                <w:rFonts w:ascii="Calibri" w:eastAsia="Arial MT" w:hAnsi="Calibri" w:cs="Calibri"/>
                <w:i/>
                <w:spacing w:val="-2"/>
              </w:rPr>
              <w:t>entorno).</w:t>
            </w:r>
          </w:p>
        </w:tc>
      </w:tr>
      <w:tr w:rsidR="008360FB" w:rsidRPr="008360FB" w14:paraId="34DF4976" w14:textId="77777777" w:rsidTr="00D6479B">
        <w:trPr>
          <w:trHeight w:val="1266"/>
        </w:trPr>
        <w:tc>
          <w:tcPr>
            <w:tcW w:w="2547" w:type="dxa"/>
          </w:tcPr>
          <w:p w14:paraId="707BB813" w14:textId="77777777"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rPr>
              <w:t>Educación</w:t>
            </w:r>
            <w:r w:rsidRPr="008360FB">
              <w:rPr>
                <w:rFonts w:ascii="Calibri" w:eastAsia="Arial MT" w:hAnsi="Calibri" w:cs="Calibri"/>
                <w:i/>
                <w:spacing w:val="-7"/>
              </w:rPr>
              <w:t xml:space="preserve"> </w:t>
            </w:r>
            <w:r w:rsidRPr="008360FB">
              <w:rPr>
                <w:rFonts w:ascii="Calibri" w:eastAsia="Arial MT" w:hAnsi="Calibri" w:cs="Calibri"/>
                <w:i/>
                <w:spacing w:val="-2"/>
              </w:rPr>
              <w:t>artística</w:t>
            </w:r>
          </w:p>
        </w:tc>
        <w:tc>
          <w:tcPr>
            <w:tcW w:w="1701" w:type="dxa"/>
          </w:tcPr>
          <w:p w14:paraId="5551AFD4" w14:textId="77777777" w:rsidR="008360FB" w:rsidRPr="008360FB" w:rsidRDefault="008360FB" w:rsidP="00584124">
            <w:pPr>
              <w:ind w:left="107" w:right="1769"/>
              <w:jc w:val="center"/>
              <w:rPr>
                <w:rFonts w:ascii="Calibri" w:eastAsia="Arial MT" w:hAnsi="Calibri" w:cs="Calibri"/>
                <w:i/>
                <w:color w:val="EE0000"/>
              </w:rPr>
            </w:pPr>
          </w:p>
          <w:p w14:paraId="39D34CD4" w14:textId="77777777" w:rsidR="008360FB" w:rsidRPr="008360FB" w:rsidRDefault="008360FB" w:rsidP="00584124">
            <w:pPr>
              <w:ind w:left="107" w:right="1769"/>
              <w:jc w:val="center"/>
              <w:rPr>
                <w:rFonts w:ascii="Calibri" w:eastAsia="Arial MT" w:hAnsi="Calibri" w:cs="Calibri"/>
                <w:i/>
                <w:color w:val="EE0000"/>
              </w:rPr>
            </w:pPr>
            <w:r w:rsidRPr="008360FB">
              <w:rPr>
                <w:rFonts w:ascii="Calibri" w:eastAsia="Arial MT" w:hAnsi="Calibri" w:cs="Calibri"/>
                <w:i/>
                <w:color w:val="EE0000"/>
              </w:rPr>
              <w:t>1</w:t>
            </w:r>
          </w:p>
        </w:tc>
        <w:tc>
          <w:tcPr>
            <w:tcW w:w="5812" w:type="dxa"/>
          </w:tcPr>
          <w:p w14:paraId="7A3741AB"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Dibujos,</w:t>
            </w:r>
            <w:r w:rsidRPr="008360FB">
              <w:rPr>
                <w:rFonts w:ascii="Calibri" w:eastAsia="Arial MT" w:hAnsi="Calibri" w:cs="Calibri"/>
                <w:i/>
                <w:spacing w:val="-2"/>
              </w:rPr>
              <w:t xml:space="preserve"> </w:t>
            </w:r>
            <w:r w:rsidRPr="008360FB">
              <w:rPr>
                <w:rFonts w:ascii="Calibri" w:eastAsia="Arial MT" w:hAnsi="Calibri" w:cs="Calibri"/>
                <w:i/>
              </w:rPr>
              <w:t>manualidades, creación</w:t>
            </w:r>
            <w:r w:rsidRPr="008360FB">
              <w:rPr>
                <w:rFonts w:ascii="Calibri" w:eastAsia="Arial MT" w:hAnsi="Calibri" w:cs="Calibri"/>
                <w:i/>
                <w:spacing w:val="-16"/>
              </w:rPr>
              <w:t xml:space="preserve"> </w:t>
            </w:r>
            <w:r w:rsidRPr="008360FB">
              <w:rPr>
                <w:rFonts w:ascii="Calibri" w:eastAsia="Arial MT" w:hAnsi="Calibri" w:cs="Calibri"/>
                <w:i/>
              </w:rPr>
              <w:t>con</w:t>
            </w:r>
            <w:r w:rsidRPr="008360FB">
              <w:rPr>
                <w:rFonts w:ascii="Calibri" w:eastAsia="Arial MT" w:hAnsi="Calibri" w:cs="Calibri"/>
                <w:i/>
                <w:spacing w:val="-15"/>
              </w:rPr>
              <w:t xml:space="preserve"> </w:t>
            </w:r>
            <w:r w:rsidRPr="008360FB">
              <w:rPr>
                <w:rFonts w:ascii="Calibri" w:eastAsia="Arial MT" w:hAnsi="Calibri" w:cs="Calibri"/>
                <w:i/>
              </w:rPr>
              <w:t>materiales reciclados, expresión a través del arte.</w:t>
            </w:r>
          </w:p>
        </w:tc>
      </w:tr>
      <w:tr w:rsidR="008360FB" w:rsidRPr="008360FB" w14:paraId="631A515A" w14:textId="77777777" w:rsidTr="00D6479B">
        <w:trPr>
          <w:trHeight w:val="1010"/>
        </w:trPr>
        <w:tc>
          <w:tcPr>
            <w:tcW w:w="2547" w:type="dxa"/>
          </w:tcPr>
          <w:p w14:paraId="751215F2" w14:textId="77777777"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rPr>
              <w:t>Tecnología</w:t>
            </w:r>
            <w:r w:rsidRPr="008360FB">
              <w:rPr>
                <w:rFonts w:ascii="Calibri" w:eastAsia="Arial MT" w:hAnsi="Calibri" w:cs="Calibri"/>
                <w:i/>
                <w:spacing w:val="-4"/>
              </w:rPr>
              <w:t xml:space="preserve"> </w:t>
            </w:r>
            <w:r w:rsidRPr="008360FB">
              <w:rPr>
                <w:rFonts w:ascii="Calibri" w:eastAsia="Arial MT" w:hAnsi="Calibri" w:cs="Calibri"/>
                <w:i/>
              </w:rPr>
              <w:t>e</w:t>
            </w:r>
            <w:r w:rsidRPr="008360FB">
              <w:rPr>
                <w:rFonts w:ascii="Calibri" w:eastAsia="Arial MT" w:hAnsi="Calibri" w:cs="Calibri"/>
                <w:i/>
                <w:spacing w:val="-4"/>
              </w:rPr>
              <w:t xml:space="preserve"> </w:t>
            </w:r>
            <w:r w:rsidRPr="008360FB">
              <w:rPr>
                <w:rFonts w:ascii="Calibri" w:eastAsia="Arial MT" w:hAnsi="Calibri" w:cs="Calibri"/>
                <w:i/>
                <w:spacing w:val="-2"/>
              </w:rPr>
              <w:t>Informática</w:t>
            </w:r>
          </w:p>
        </w:tc>
        <w:tc>
          <w:tcPr>
            <w:tcW w:w="1701" w:type="dxa"/>
          </w:tcPr>
          <w:p w14:paraId="51E0DC33" w14:textId="77777777" w:rsidR="008360FB" w:rsidRPr="008360FB" w:rsidRDefault="008360FB" w:rsidP="00584124">
            <w:pPr>
              <w:ind w:left="107" w:right="1769"/>
              <w:jc w:val="center"/>
              <w:rPr>
                <w:rFonts w:ascii="Calibri" w:eastAsia="Arial MT" w:hAnsi="Calibri" w:cs="Calibri"/>
                <w:i/>
                <w:color w:val="EE0000"/>
              </w:rPr>
            </w:pPr>
          </w:p>
          <w:p w14:paraId="3A6C70F6" w14:textId="77777777" w:rsidR="008360FB" w:rsidRPr="008360FB" w:rsidRDefault="008360FB" w:rsidP="00584124">
            <w:pPr>
              <w:ind w:left="107" w:right="1769"/>
              <w:jc w:val="center"/>
              <w:rPr>
                <w:rFonts w:ascii="Calibri" w:eastAsia="Arial MT" w:hAnsi="Calibri" w:cs="Calibri"/>
                <w:i/>
                <w:color w:val="EE0000"/>
              </w:rPr>
            </w:pPr>
            <w:r w:rsidRPr="008360FB">
              <w:rPr>
                <w:rFonts w:ascii="Calibri" w:eastAsia="Arial MT" w:hAnsi="Calibri" w:cs="Calibri"/>
                <w:i/>
                <w:color w:val="EE0000"/>
              </w:rPr>
              <w:t>2</w:t>
            </w:r>
          </w:p>
        </w:tc>
        <w:tc>
          <w:tcPr>
            <w:tcW w:w="5812" w:type="dxa"/>
          </w:tcPr>
          <w:p w14:paraId="6D365E70"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Desarrollar habilidades básicas para el uso de</w:t>
            </w:r>
          </w:p>
          <w:p w14:paraId="59D1DD0E" w14:textId="77777777" w:rsidR="008360FB" w:rsidRPr="008360FB" w:rsidRDefault="008360FB" w:rsidP="008360FB">
            <w:pPr>
              <w:spacing w:line="252" w:lineRule="exact"/>
              <w:ind w:left="107" w:right="1524"/>
              <w:rPr>
                <w:rFonts w:ascii="Calibri" w:eastAsia="Arial MT" w:hAnsi="Calibri" w:cs="Calibri"/>
                <w:i/>
              </w:rPr>
            </w:pPr>
            <w:r w:rsidRPr="008360FB">
              <w:rPr>
                <w:rFonts w:ascii="Calibri" w:eastAsia="Arial MT" w:hAnsi="Calibri" w:cs="Calibri"/>
                <w:i/>
              </w:rPr>
              <w:t>dispositivos</w:t>
            </w:r>
            <w:r w:rsidRPr="008360FB">
              <w:rPr>
                <w:rFonts w:ascii="Calibri" w:eastAsia="Arial MT" w:hAnsi="Calibri" w:cs="Calibri"/>
                <w:i/>
                <w:spacing w:val="-16"/>
              </w:rPr>
              <w:t xml:space="preserve"> </w:t>
            </w:r>
            <w:r w:rsidRPr="008360FB">
              <w:rPr>
                <w:rFonts w:ascii="Calibri" w:eastAsia="Arial MT" w:hAnsi="Calibri" w:cs="Calibri"/>
                <w:i/>
              </w:rPr>
              <w:t>tecnológicos</w:t>
            </w:r>
            <w:r w:rsidRPr="008360FB">
              <w:rPr>
                <w:rFonts w:ascii="Calibri" w:eastAsia="Arial MT" w:hAnsi="Calibri" w:cs="Calibri"/>
                <w:i/>
                <w:spacing w:val="-15"/>
              </w:rPr>
              <w:t xml:space="preserve"> </w:t>
            </w:r>
            <w:r w:rsidRPr="008360FB">
              <w:rPr>
                <w:rFonts w:ascii="Calibri" w:eastAsia="Arial MT" w:hAnsi="Calibri" w:cs="Calibri"/>
                <w:i/>
              </w:rPr>
              <w:t>y herramientas</w:t>
            </w:r>
            <w:r w:rsidRPr="008360FB">
              <w:rPr>
                <w:rFonts w:ascii="Calibri" w:eastAsia="Arial MT" w:hAnsi="Calibri" w:cs="Calibri"/>
                <w:i/>
                <w:spacing w:val="-4"/>
              </w:rPr>
              <w:t xml:space="preserve"> </w:t>
            </w:r>
            <w:r w:rsidRPr="008360FB">
              <w:rPr>
                <w:rFonts w:ascii="Calibri" w:eastAsia="Arial MT" w:hAnsi="Calibri" w:cs="Calibri"/>
                <w:i/>
                <w:spacing w:val="-2"/>
              </w:rPr>
              <w:t>informáticas.</w:t>
            </w:r>
          </w:p>
        </w:tc>
      </w:tr>
      <w:tr w:rsidR="008360FB" w:rsidRPr="008360FB" w14:paraId="2AFC3ABC" w14:textId="77777777" w:rsidTr="00D6479B">
        <w:trPr>
          <w:trHeight w:val="1012"/>
        </w:trPr>
        <w:tc>
          <w:tcPr>
            <w:tcW w:w="2547" w:type="dxa"/>
          </w:tcPr>
          <w:p w14:paraId="03AFDFC9" w14:textId="77777777" w:rsidR="008360FB" w:rsidRPr="008360FB" w:rsidRDefault="008360FB" w:rsidP="008360FB">
            <w:pPr>
              <w:spacing w:line="253" w:lineRule="exact"/>
              <w:ind w:left="107"/>
              <w:rPr>
                <w:rFonts w:ascii="Calibri" w:eastAsia="Arial MT" w:hAnsi="Calibri" w:cs="Calibri"/>
                <w:i/>
              </w:rPr>
            </w:pPr>
            <w:r w:rsidRPr="008360FB">
              <w:rPr>
                <w:rFonts w:ascii="Calibri" w:eastAsia="Arial MT" w:hAnsi="Calibri" w:cs="Calibri"/>
                <w:i/>
              </w:rPr>
              <w:t>Educación</w:t>
            </w:r>
            <w:r w:rsidRPr="008360FB">
              <w:rPr>
                <w:rFonts w:ascii="Calibri" w:eastAsia="Arial MT" w:hAnsi="Calibri" w:cs="Calibri"/>
                <w:i/>
                <w:spacing w:val="-7"/>
              </w:rPr>
              <w:t xml:space="preserve"> </w:t>
            </w:r>
            <w:r w:rsidRPr="008360FB">
              <w:rPr>
                <w:rFonts w:ascii="Calibri" w:eastAsia="Arial MT" w:hAnsi="Calibri" w:cs="Calibri"/>
                <w:i/>
                <w:spacing w:val="-2"/>
              </w:rPr>
              <w:t>Física</w:t>
            </w:r>
          </w:p>
        </w:tc>
        <w:tc>
          <w:tcPr>
            <w:tcW w:w="1701" w:type="dxa"/>
          </w:tcPr>
          <w:p w14:paraId="0D28DFB0" w14:textId="77777777" w:rsidR="008360FB" w:rsidRPr="008360FB" w:rsidRDefault="008360FB" w:rsidP="00584124">
            <w:pPr>
              <w:ind w:left="107" w:right="1524"/>
              <w:jc w:val="center"/>
              <w:rPr>
                <w:rFonts w:ascii="Calibri" w:eastAsia="Arial MT" w:hAnsi="Calibri" w:cs="Calibri"/>
                <w:i/>
                <w:color w:val="EE0000"/>
              </w:rPr>
            </w:pPr>
          </w:p>
          <w:p w14:paraId="741A2938" w14:textId="77777777" w:rsidR="008360FB" w:rsidRPr="008360FB" w:rsidRDefault="008360FB" w:rsidP="00584124">
            <w:pPr>
              <w:ind w:left="107" w:right="1524"/>
              <w:jc w:val="center"/>
              <w:rPr>
                <w:rFonts w:ascii="Calibri" w:eastAsia="Arial MT" w:hAnsi="Calibri" w:cs="Calibri"/>
                <w:i/>
                <w:color w:val="EE0000"/>
              </w:rPr>
            </w:pPr>
            <w:r w:rsidRPr="008360FB">
              <w:rPr>
                <w:rFonts w:ascii="Calibri" w:eastAsia="Arial MT" w:hAnsi="Calibri" w:cs="Calibri"/>
                <w:i/>
                <w:color w:val="EE0000"/>
              </w:rPr>
              <w:t>2</w:t>
            </w:r>
          </w:p>
        </w:tc>
        <w:tc>
          <w:tcPr>
            <w:tcW w:w="5812" w:type="dxa"/>
          </w:tcPr>
          <w:p w14:paraId="2AAC31B8" w14:textId="77777777" w:rsidR="008360FB" w:rsidRPr="008360FB" w:rsidRDefault="008360FB" w:rsidP="008360FB">
            <w:pPr>
              <w:ind w:left="107" w:right="1524"/>
              <w:rPr>
                <w:rFonts w:ascii="Calibri" w:eastAsia="Arial MT" w:hAnsi="Calibri" w:cs="Calibri"/>
                <w:i/>
              </w:rPr>
            </w:pPr>
            <w:r w:rsidRPr="008360FB">
              <w:rPr>
                <w:rFonts w:ascii="Calibri" w:eastAsia="Arial MT" w:hAnsi="Calibri" w:cs="Calibri"/>
                <w:i/>
              </w:rPr>
              <w:t>Coordinación motora, juegos</w:t>
            </w:r>
            <w:r w:rsidRPr="008360FB">
              <w:rPr>
                <w:rFonts w:ascii="Calibri" w:eastAsia="Arial MT" w:hAnsi="Calibri" w:cs="Calibri"/>
                <w:i/>
                <w:spacing w:val="-16"/>
              </w:rPr>
              <w:t xml:space="preserve"> </w:t>
            </w:r>
            <w:r w:rsidRPr="008360FB">
              <w:rPr>
                <w:rFonts w:ascii="Calibri" w:eastAsia="Arial MT" w:hAnsi="Calibri" w:cs="Calibri"/>
                <w:i/>
              </w:rPr>
              <w:t>grupales,</w:t>
            </w:r>
            <w:r w:rsidRPr="008360FB">
              <w:rPr>
                <w:rFonts w:ascii="Calibri" w:eastAsia="Arial MT" w:hAnsi="Calibri" w:cs="Calibri"/>
                <w:i/>
                <w:spacing w:val="-15"/>
              </w:rPr>
              <w:t xml:space="preserve"> </w:t>
            </w:r>
            <w:r w:rsidRPr="008360FB">
              <w:rPr>
                <w:rFonts w:ascii="Calibri" w:eastAsia="Arial MT" w:hAnsi="Calibri" w:cs="Calibri"/>
                <w:i/>
              </w:rPr>
              <w:t xml:space="preserve">deportes </w:t>
            </w:r>
            <w:r w:rsidRPr="008360FB">
              <w:rPr>
                <w:rFonts w:ascii="Calibri" w:eastAsia="Arial MT" w:hAnsi="Calibri" w:cs="Calibri"/>
                <w:i/>
                <w:spacing w:val="-2"/>
              </w:rPr>
              <w:t>básicos.</w:t>
            </w:r>
          </w:p>
        </w:tc>
      </w:tr>
      <w:tr w:rsidR="008360FB" w:rsidRPr="008360FB" w14:paraId="7CC388B4" w14:textId="77777777" w:rsidTr="00D6479B">
        <w:trPr>
          <w:trHeight w:val="1517"/>
        </w:trPr>
        <w:tc>
          <w:tcPr>
            <w:tcW w:w="2547" w:type="dxa"/>
          </w:tcPr>
          <w:p w14:paraId="2965FE70" w14:textId="77777777" w:rsidR="008360FB" w:rsidRPr="008360FB" w:rsidRDefault="008360FB" w:rsidP="008360FB">
            <w:pPr>
              <w:spacing w:line="252" w:lineRule="exact"/>
              <w:ind w:left="107"/>
              <w:rPr>
                <w:rFonts w:ascii="Calibri" w:eastAsia="Arial MT" w:hAnsi="Calibri" w:cs="Calibri"/>
                <w:i/>
              </w:rPr>
            </w:pPr>
            <w:r w:rsidRPr="008360FB">
              <w:rPr>
                <w:rFonts w:ascii="Calibri" w:eastAsia="Arial MT" w:hAnsi="Calibri" w:cs="Calibri"/>
                <w:i/>
              </w:rPr>
              <w:t>Educación</w:t>
            </w:r>
            <w:r w:rsidRPr="008360FB">
              <w:rPr>
                <w:rFonts w:ascii="Calibri" w:eastAsia="Arial MT" w:hAnsi="Calibri" w:cs="Calibri"/>
                <w:i/>
                <w:spacing w:val="-4"/>
              </w:rPr>
              <w:t xml:space="preserve"> </w:t>
            </w:r>
            <w:r w:rsidRPr="008360FB">
              <w:rPr>
                <w:rFonts w:ascii="Calibri" w:eastAsia="Arial MT" w:hAnsi="Calibri" w:cs="Calibri"/>
                <w:i/>
              </w:rPr>
              <w:t>Ética</w:t>
            </w:r>
            <w:r w:rsidRPr="008360FB">
              <w:rPr>
                <w:rFonts w:ascii="Calibri" w:eastAsia="Arial MT" w:hAnsi="Calibri" w:cs="Calibri"/>
                <w:i/>
                <w:spacing w:val="-5"/>
              </w:rPr>
              <w:t xml:space="preserve"> </w:t>
            </w:r>
            <w:r w:rsidRPr="008360FB">
              <w:rPr>
                <w:rFonts w:ascii="Calibri" w:eastAsia="Arial MT" w:hAnsi="Calibri" w:cs="Calibri"/>
                <w:i/>
              </w:rPr>
              <w:t>y</w:t>
            </w:r>
            <w:r w:rsidRPr="008360FB">
              <w:rPr>
                <w:rFonts w:ascii="Calibri" w:eastAsia="Arial MT" w:hAnsi="Calibri" w:cs="Calibri"/>
                <w:i/>
                <w:spacing w:val="-3"/>
              </w:rPr>
              <w:t xml:space="preserve"> </w:t>
            </w:r>
            <w:r w:rsidRPr="008360FB">
              <w:rPr>
                <w:rFonts w:ascii="Calibri" w:eastAsia="Arial MT" w:hAnsi="Calibri" w:cs="Calibri"/>
                <w:i/>
                <w:spacing w:val="-2"/>
              </w:rPr>
              <w:t>Valores</w:t>
            </w:r>
          </w:p>
        </w:tc>
        <w:tc>
          <w:tcPr>
            <w:tcW w:w="1701" w:type="dxa"/>
          </w:tcPr>
          <w:p w14:paraId="48DED4BF" w14:textId="77777777" w:rsidR="008360FB" w:rsidRPr="008360FB" w:rsidRDefault="008360FB" w:rsidP="00584124">
            <w:pPr>
              <w:ind w:left="107" w:right="1769"/>
              <w:jc w:val="center"/>
              <w:rPr>
                <w:rFonts w:ascii="Calibri" w:eastAsia="Arial MT" w:hAnsi="Calibri" w:cs="Calibri"/>
                <w:i/>
                <w:color w:val="EE0000"/>
              </w:rPr>
            </w:pPr>
          </w:p>
          <w:p w14:paraId="279476DC" w14:textId="77777777" w:rsidR="008360FB" w:rsidRPr="008360FB" w:rsidRDefault="008360FB" w:rsidP="00584124">
            <w:pPr>
              <w:ind w:left="107" w:right="1769"/>
              <w:jc w:val="center"/>
              <w:rPr>
                <w:rFonts w:ascii="Calibri" w:eastAsia="Arial MT" w:hAnsi="Calibri" w:cs="Calibri"/>
                <w:i/>
                <w:color w:val="EE0000"/>
              </w:rPr>
            </w:pPr>
            <w:r w:rsidRPr="008360FB">
              <w:rPr>
                <w:rFonts w:ascii="Calibri" w:eastAsia="Arial MT" w:hAnsi="Calibri" w:cs="Calibri"/>
                <w:i/>
                <w:color w:val="EE0000"/>
              </w:rPr>
              <w:t>1</w:t>
            </w:r>
          </w:p>
        </w:tc>
        <w:tc>
          <w:tcPr>
            <w:tcW w:w="5812" w:type="dxa"/>
          </w:tcPr>
          <w:p w14:paraId="05A096BD" w14:textId="77777777" w:rsidR="008360FB" w:rsidRPr="008360FB" w:rsidRDefault="008360FB" w:rsidP="008360FB">
            <w:pPr>
              <w:ind w:left="107" w:right="1769"/>
              <w:rPr>
                <w:rFonts w:ascii="Calibri" w:eastAsia="Arial MT" w:hAnsi="Calibri" w:cs="Calibri"/>
                <w:i/>
              </w:rPr>
            </w:pPr>
            <w:r w:rsidRPr="008360FB">
              <w:rPr>
                <w:rFonts w:ascii="Calibri" w:eastAsia="Arial MT" w:hAnsi="Calibri" w:cs="Calibri"/>
                <w:i/>
              </w:rPr>
              <w:t>Convivencia escolar, respeto a los demás, resolución</w:t>
            </w:r>
            <w:r w:rsidRPr="008360FB">
              <w:rPr>
                <w:rFonts w:ascii="Calibri" w:eastAsia="Arial MT" w:hAnsi="Calibri" w:cs="Calibri"/>
                <w:i/>
                <w:spacing w:val="-1"/>
              </w:rPr>
              <w:t xml:space="preserve"> </w:t>
            </w:r>
            <w:r w:rsidRPr="008360FB">
              <w:rPr>
                <w:rFonts w:ascii="Calibri" w:eastAsia="Arial MT" w:hAnsi="Calibri" w:cs="Calibri"/>
                <w:i/>
              </w:rPr>
              <w:t>pacífica</w:t>
            </w:r>
            <w:r w:rsidRPr="008360FB">
              <w:rPr>
                <w:rFonts w:ascii="Calibri" w:eastAsia="Arial MT" w:hAnsi="Calibri" w:cs="Calibri"/>
                <w:i/>
                <w:spacing w:val="-1"/>
              </w:rPr>
              <w:t xml:space="preserve"> </w:t>
            </w:r>
            <w:r w:rsidRPr="008360FB">
              <w:rPr>
                <w:rFonts w:ascii="Calibri" w:eastAsia="Arial MT" w:hAnsi="Calibri" w:cs="Calibri"/>
                <w:i/>
              </w:rPr>
              <w:t>de conflictos,</w:t>
            </w:r>
            <w:r w:rsidRPr="008360FB">
              <w:rPr>
                <w:rFonts w:ascii="Calibri" w:eastAsia="Arial MT" w:hAnsi="Calibri" w:cs="Calibri"/>
                <w:i/>
                <w:spacing w:val="-16"/>
              </w:rPr>
              <w:t xml:space="preserve"> </w:t>
            </w:r>
            <w:r w:rsidRPr="008360FB">
              <w:rPr>
                <w:rFonts w:ascii="Calibri" w:eastAsia="Arial MT" w:hAnsi="Calibri" w:cs="Calibri"/>
                <w:i/>
              </w:rPr>
              <w:t>cuidado</w:t>
            </w:r>
            <w:r w:rsidRPr="008360FB">
              <w:rPr>
                <w:rFonts w:ascii="Calibri" w:eastAsia="Arial MT" w:hAnsi="Calibri" w:cs="Calibri"/>
                <w:i/>
                <w:spacing w:val="-15"/>
              </w:rPr>
              <w:t xml:space="preserve"> </w:t>
            </w:r>
            <w:r w:rsidRPr="008360FB">
              <w:rPr>
                <w:rFonts w:ascii="Calibri" w:eastAsia="Arial MT" w:hAnsi="Calibri" w:cs="Calibri"/>
                <w:i/>
              </w:rPr>
              <w:t xml:space="preserve">del </w:t>
            </w:r>
            <w:r w:rsidRPr="008360FB">
              <w:rPr>
                <w:rFonts w:ascii="Calibri" w:eastAsia="Arial MT" w:hAnsi="Calibri" w:cs="Calibri"/>
                <w:i/>
                <w:spacing w:val="-2"/>
              </w:rPr>
              <w:t>entorno.</w:t>
            </w:r>
          </w:p>
        </w:tc>
      </w:tr>
      <w:tr w:rsidR="008360FB" w:rsidRPr="008360FB" w14:paraId="5821A8CB" w14:textId="77777777" w:rsidTr="00D6479B">
        <w:trPr>
          <w:trHeight w:val="505"/>
        </w:trPr>
        <w:tc>
          <w:tcPr>
            <w:tcW w:w="2547" w:type="dxa"/>
          </w:tcPr>
          <w:p w14:paraId="74605C7F" w14:textId="77777777" w:rsidR="008360FB" w:rsidRPr="008360FB" w:rsidRDefault="008360FB" w:rsidP="008360FB">
            <w:pPr>
              <w:ind w:left="107"/>
              <w:rPr>
                <w:rFonts w:ascii="Calibri" w:eastAsia="Arial MT" w:hAnsi="Calibri" w:cs="Calibri"/>
                <w:i/>
              </w:rPr>
            </w:pPr>
            <w:r w:rsidRPr="008360FB">
              <w:rPr>
                <w:rFonts w:ascii="Calibri" w:eastAsia="Arial MT" w:hAnsi="Calibri" w:cs="Calibri"/>
                <w:i/>
              </w:rPr>
              <w:lastRenderedPageBreak/>
              <w:t>Educación</w:t>
            </w:r>
            <w:r w:rsidRPr="008360FB">
              <w:rPr>
                <w:rFonts w:ascii="Calibri" w:eastAsia="Arial MT" w:hAnsi="Calibri" w:cs="Calibri"/>
                <w:i/>
                <w:spacing w:val="-7"/>
              </w:rPr>
              <w:t xml:space="preserve"> </w:t>
            </w:r>
            <w:r w:rsidRPr="008360FB">
              <w:rPr>
                <w:rFonts w:ascii="Calibri" w:eastAsia="Arial MT" w:hAnsi="Calibri" w:cs="Calibri"/>
                <w:i/>
                <w:spacing w:val="-2"/>
              </w:rPr>
              <w:t>Religiosa</w:t>
            </w:r>
          </w:p>
        </w:tc>
        <w:tc>
          <w:tcPr>
            <w:tcW w:w="1701" w:type="dxa"/>
          </w:tcPr>
          <w:p w14:paraId="2FC95EC3" w14:textId="77777777" w:rsidR="008360FB" w:rsidRPr="008360FB" w:rsidRDefault="008360FB" w:rsidP="008360FB">
            <w:pPr>
              <w:spacing w:line="254" w:lineRule="exact"/>
              <w:ind w:left="107" w:right="1769"/>
              <w:rPr>
                <w:rFonts w:ascii="Calibri" w:eastAsia="Arial MT" w:hAnsi="Calibri" w:cs="Calibri"/>
                <w:i/>
                <w:color w:val="EE0000"/>
              </w:rPr>
            </w:pPr>
            <w:r w:rsidRPr="008360FB">
              <w:rPr>
                <w:rFonts w:ascii="Calibri" w:eastAsia="Arial MT" w:hAnsi="Calibri" w:cs="Calibri"/>
                <w:i/>
                <w:color w:val="EE0000"/>
              </w:rPr>
              <w:t>1</w:t>
            </w:r>
          </w:p>
          <w:p w14:paraId="5B452499" w14:textId="77777777" w:rsidR="008360FB" w:rsidRPr="008360FB" w:rsidRDefault="008360FB" w:rsidP="008360FB">
            <w:pPr>
              <w:spacing w:line="254" w:lineRule="exact"/>
              <w:ind w:left="107" w:right="1769"/>
              <w:rPr>
                <w:rFonts w:ascii="Calibri" w:eastAsia="Arial MT" w:hAnsi="Calibri" w:cs="Calibri"/>
                <w:i/>
                <w:color w:val="EE0000"/>
              </w:rPr>
            </w:pPr>
          </w:p>
        </w:tc>
        <w:tc>
          <w:tcPr>
            <w:tcW w:w="5812" w:type="dxa"/>
          </w:tcPr>
          <w:p w14:paraId="0699DF8C" w14:textId="77777777" w:rsidR="008360FB" w:rsidRPr="008360FB" w:rsidRDefault="008360FB" w:rsidP="008360FB">
            <w:pPr>
              <w:spacing w:line="254" w:lineRule="exact"/>
              <w:ind w:left="107" w:right="1769"/>
              <w:rPr>
                <w:rFonts w:ascii="Calibri" w:eastAsia="Arial MT" w:hAnsi="Calibri" w:cs="Calibri"/>
                <w:i/>
              </w:rPr>
            </w:pPr>
            <w:r w:rsidRPr="008360FB">
              <w:rPr>
                <w:rFonts w:ascii="Calibri" w:eastAsia="Arial MT" w:hAnsi="Calibri" w:cs="Calibri"/>
                <w:i/>
              </w:rPr>
              <w:t>Promover el desarrollo espiritual,</w:t>
            </w:r>
            <w:r w:rsidRPr="008360FB">
              <w:rPr>
                <w:rFonts w:ascii="Calibri" w:eastAsia="Arial MT" w:hAnsi="Calibri" w:cs="Calibri"/>
                <w:i/>
                <w:spacing w:val="-13"/>
              </w:rPr>
              <w:t xml:space="preserve"> </w:t>
            </w:r>
            <w:r w:rsidRPr="008360FB">
              <w:rPr>
                <w:rFonts w:ascii="Calibri" w:eastAsia="Arial MT" w:hAnsi="Calibri" w:cs="Calibri"/>
                <w:i/>
              </w:rPr>
              <w:t>ético</w:t>
            </w:r>
            <w:r w:rsidRPr="008360FB">
              <w:rPr>
                <w:rFonts w:ascii="Calibri" w:eastAsia="Arial MT" w:hAnsi="Calibri" w:cs="Calibri"/>
                <w:i/>
                <w:spacing w:val="-13"/>
              </w:rPr>
              <w:t xml:space="preserve"> </w:t>
            </w:r>
            <w:r w:rsidRPr="008360FB">
              <w:rPr>
                <w:rFonts w:ascii="Calibri" w:eastAsia="Arial MT" w:hAnsi="Calibri" w:cs="Calibri"/>
                <w:i/>
              </w:rPr>
              <w:t>y</w:t>
            </w:r>
            <w:r w:rsidRPr="008360FB">
              <w:rPr>
                <w:rFonts w:ascii="Calibri" w:eastAsia="Arial MT" w:hAnsi="Calibri" w:cs="Calibri"/>
                <w:i/>
                <w:spacing w:val="-13"/>
              </w:rPr>
              <w:t xml:space="preserve"> </w:t>
            </w:r>
            <w:r w:rsidRPr="008360FB">
              <w:rPr>
                <w:rFonts w:ascii="Calibri" w:eastAsia="Arial MT" w:hAnsi="Calibri" w:cs="Calibri"/>
                <w:i/>
              </w:rPr>
              <w:t>moral.</w:t>
            </w:r>
          </w:p>
        </w:tc>
      </w:tr>
    </w:tbl>
    <w:p w14:paraId="1E5550A9" w14:textId="77777777" w:rsidR="008360FB" w:rsidRPr="008360FB" w:rsidRDefault="008360FB" w:rsidP="008360FB">
      <w:pPr>
        <w:tabs>
          <w:tab w:val="left" w:pos="7305"/>
        </w:tabs>
        <w:rPr>
          <w:b/>
          <w:bCs/>
        </w:rPr>
      </w:pPr>
    </w:p>
    <w:p w14:paraId="4A041FDD" w14:textId="77777777" w:rsidR="008360FB" w:rsidRPr="008360FB" w:rsidRDefault="008360FB" w:rsidP="008360FB">
      <w:pPr>
        <w:numPr>
          <w:ilvl w:val="0"/>
          <w:numId w:val="16"/>
        </w:numPr>
        <w:tabs>
          <w:tab w:val="left" w:pos="7305"/>
        </w:tabs>
        <w:spacing w:after="160" w:line="259" w:lineRule="auto"/>
        <w:contextualSpacing/>
        <w:rPr>
          <w:b/>
          <w:bCs/>
        </w:rPr>
      </w:pPr>
      <w:r w:rsidRPr="008360FB">
        <w:rPr>
          <w:b/>
          <w:bCs/>
        </w:rPr>
        <w:t>Ciclo de Educación Básica Secundaria y Media Vocacional (Grados 6° a 11°)</w:t>
      </w:r>
    </w:p>
    <w:p w14:paraId="1B472B2B" w14:textId="77777777" w:rsidR="008360FB" w:rsidRPr="008360FB" w:rsidRDefault="008360FB" w:rsidP="008360FB">
      <w:pPr>
        <w:tabs>
          <w:tab w:val="left" w:pos="7305"/>
        </w:tabs>
      </w:pPr>
      <w:r w:rsidRPr="008360FB">
        <w:rPr>
          <w:b/>
          <w:bCs/>
        </w:rPr>
        <w:t>Objetivo:</w:t>
      </w:r>
      <w:r w:rsidRPr="008360FB">
        <w:t xml:space="preserve"> Consolidar competencias básicas en las áreas fundamentales, con énfasis en el desarrollo de proyectos productivos y competencias ciudadanas.</w:t>
      </w:r>
    </w:p>
    <w:p w14:paraId="144FC7D9" w14:textId="77777777" w:rsidR="008360FB" w:rsidRPr="008360FB" w:rsidRDefault="008360FB" w:rsidP="008360FB">
      <w:pPr>
        <w:tabs>
          <w:tab w:val="left" w:pos="7305"/>
        </w:tabs>
      </w:pPr>
    </w:p>
    <w:tbl>
      <w:tblPr>
        <w:tblStyle w:val="Tablaconcuadrcula"/>
        <w:tblW w:w="8684" w:type="dxa"/>
        <w:tblInd w:w="1392" w:type="dxa"/>
        <w:tblLook w:val="04A0" w:firstRow="1" w:lastRow="0" w:firstColumn="1" w:lastColumn="0" w:noHBand="0" w:noVBand="1"/>
      </w:tblPr>
      <w:tblGrid>
        <w:gridCol w:w="2604"/>
        <w:gridCol w:w="1244"/>
        <w:gridCol w:w="4836"/>
      </w:tblGrid>
      <w:tr w:rsidR="008360FB" w:rsidRPr="008360FB" w14:paraId="00638690" w14:textId="77777777" w:rsidTr="00D6479B">
        <w:trPr>
          <w:trHeight w:val="230"/>
        </w:trPr>
        <w:tc>
          <w:tcPr>
            <w:tcW w:w="2604" w:type="dxa"/>
          </w:tcPr>
          <w:p w14:paraId="53B27E49" w14:textId="77777777" w:rsidR="008360FB" w:rsidRPr="008360FB" w:rsidRDefault="008360FB" w:rsidP="008360FB">
            <w:pPr>
              <w:tabs>
                <w:tab w:val="left" w:pos="7305"/>
              </w:tabs>
              <w:ind w:firstLine="708"/>
              <w:jc w:val="center"/>
              <w:rPr>
                <w:rFonts w:ascii="Calibri" w:hAnsi="Calibri" w:cs="Calibri"/>
                <w:b/>
                <w:bCs/>
                <w:i/>
                <w:iCs/>
              </w:rPr>
            </w:pPr>
            <w:r w:rsidRPr="008360FB">
              <w:rPr>
                <w:rFonts w:ascii="Calibri" w:hAnsi="Calibri" w:cs="Calibri"/>
                <w:b/>
                <w:bCs/>
                <w:i/>
                <w:iCs/>
              </w:rPr>
              <w:t>ÁREA</w:t>
            </w:r>
          </w:p>
        </w:tc>
        <w:tc>
          <w:tcPr>
            <w:tcW w:w="1244" w:type="dxa"/>
          </w:tcPr>
          <w:p w14:paraId="01A3A80A" w14:textId="77777777" w:rsidR="008360FB" w:rsidRPr="008360FB" w:rsidRDefault="008360FB" w:rsidP="008360FB">
            <w:pPr>
              <w:tabs>
                <w:tab w:val="left" w:pos="7305"/>
              </w:tabs>
              <w:jc w:val="center"/>
              <w:rPr>
                <w:rFonts w:ascii="Calibri" w:hAnsi="Calibri" w:cs="Calibri"/>
                <w:b/>
                <w:bCs/>
                <w:i/>
                <w:iCs/>
              </w:rPr>
            </w:pPr>
            <w:r w:rsidRPr="008360FB">
              <w:rPr>
                <w:rFonts w:ascii="Calibri" w:hAnsi="Calibri" w:cs="Calibri"/>
                <w:b/>
                <w:bCs/>
                <w:i/>
                <w:iCs/>
              </w:rPr>
              <w:t>I.H</w:t>
            </w:r>
          </w:p>
        </w:tc>
        <w:tc>
          <w:tcPr>
            <w:tcW w:w="4836" w:type="dxa"/>
          </w:tcPr>
          <w:p w14:paraId="7E724239" w14:textId="77777777" w:rsidR="008360FB" w:rsidRPr="008360FB" w:rsidRDefault="008360FB" w:rsidP="008360FB">
            <w:pPr>
              <w:tabs>
                <w:tab w:val="left" w:pos="7305"/>
              </w:tabs>
              <w:jc w:val="center"/>
              <w:rPr>
                <w:rFonts w:ascii="Calibri" w:hAnsi="Calibri" w:cs="Calibri"/>
                <w:b/>
                <w:bCs/>
                <w:i/>
                <w:iCs/>
              </w:rPr>
            </w:pPr>
            <w:r w:rsidRPr="008360FB">
              <w:rPr>
                <w:rFonts w:ascii="Calibri" w:hAnsi="Calibri" w:cs="Calibri"/>
                <w:b/>
                <w:bCs/>
                <w:i/>
                <w:iCs/>
              </w:rPr>
              <w:t>APRENDIZAJES BÁSICOS</w:t>
            </w:r>
          </w:p>
        </w:tc>
      </w:tr>
      <w:tr w:rsidR="008360FB" w:rsidRPr="008360FB" w14:paraId="2AC6BBF2" w14:textId="77777777" w:rsidTr="00D6479B">
        <w:trPr>
          <w:trHeight w:val="691"/>
        </w:trPr>
        <w:tc>
          <w:tcPr>
            <w:tcW w:w="2604" w:type="dxa"/>
          </w:tcPr>
          <w:p w14:paraId="052DF917"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Humanidades, lengua castellana e idioma extranjero</w:t>
            </w:r>
          </w:p>
        </w:tc>
        <w:tc>
          <w:tcPr>
            <w:tcW w:w="1244" w:type="dxa"/>
          </w:tcPr>
          <w:p w14:paraId="4FB9925D" w14:textId="77777777" w:rsidR="008360FB" w:rsidRPr="008360FB" w:rsidRDefault="008360FB" w:rsidP="008360FB">
            <w:pPr>
              <w:tabs>
                <w:tab w:val="left" w:pos="7305"/>
              </w:tabs>
              <w:rPr>
                <w:rFonts w:ascii="Calibri" w:hAnsi="Calibri" w:cs="Calibri"/>
                <w:i/>
                <w:iCs/>
                <w:color w:val="EE0000"/>
              </w:rPr>
            </w:pPr>
          </w:p>
          <w:p w14:paraId="1D30EC0A"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7</w:t>
            </w:r>
          </w:p>
        </w:tc>
        <w:tc>
          <w:tcPr>
            <w:tcW w:w="4836" w:type="dxa"/>
          </w:tcPr>
          <w:p w14:paraId="78DBFEB1"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Análisis de textos literarios y no literarios, redacción de informes y reseñas, producción de textos argumentativos.</w:t>
            </w:r>
          </w:p>
        </w:tc>
      </w:tr>
      <w:tr w:rsidR="008360FB" w:rsidRPr="008360FB" w14:paraId="433DF0D8" w14:textId="77777777" w:rsidTr="00D6479B">
        <w:trPr>
          <w:trHeight w:val="691"/>
        </w:trPr>
        <w:tc>
          <w:tcPr>
            <w:tcW w:w="2604" w:type="dxa"/>
          </w:tcPr>
          <w:p w14:paraId="2524FF45"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Matemáticas</w:t>
            </w:r>
          </w:p>
        </w:tc>
        <w:tc>
          <w:tcPr>
            <w:tcW w:w="1244" w:type="dxa"/>
          </w:tcPr>
          <w:p w14:paraId="1761B111" w14:textId="77777777" w:rsidR="008360FB" w:rsidRPr="008360FB" w:rsidRDefault="008360FB" w:rsidP="008360FB">
            <w:pPr>
              <w:tabs>
                <w:tab w:val="left" w:pos="7305"/>
              </w:tabs>
              <w:rPr>
                <w:rFonts w:ascii="Calibri" w:hAnsi="Calibri" w:cs="Calibri"/>
                <w:i/>
                <w:iCs/>
                <w:color w:val="EE0000"/>
              </w:rPr>
            </w:pPr>
          </w:p>
          <w:p w14:paraId="19D29918"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5</w:t>
            </w:r>
          </w:p>
        </w:tc>
        <w:tc>
          <w:tcPr>
            <w:tcW w:w="4836" w:type="dxa"/>
          </w:tcPr>
          <w:p w14:paraId="3F47DEDF"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Números enteros y fraccionarios, álgebra básica, geometría, resolución de problemas contextualizados.</w:t>
            </w:r>
          </w:p>
        </w:tc>
      </w:tr>
      <w:tr w:rsidR="008360FB" w:rsidRPr="008360FB" w14:paraId="30476157" w14:textId="77777777" w:rsidTr="00D6479B">
        <w:trPr>
          <w:trHeight w:val="691"/>
        </w:trPr>
        <w:tc>
          <w:tcPr>
            <w:tcW w:w="2604" w:type="dxa"/>
          </w:tcPr>
          <w:p w14:paraId="3A4D7486"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Ciencias Naturales</w:t>
            </w:r>
          </w:p>
        </w:tc>
        <w:tc>
          <w:tcPr>
            <w:tcW w:w="1244" w:type="dxa"/>
          </w:tcPr>
          <w:p w14:paraId="487BFB4A" w14:textId="77777777" w:rsidR="008360FB" w:rsidRPr="008360FB" w:rsidRDefault="008360FB" w:rsidP="008360FB">
            <w:pPr>
              <w:tabs>
                <w:tab w:val="left" w:pos="7305"/>
              </w:tabs>
              <w:rPr>
                <w:rFonts w:ascii="Calibri" w:hAnsi="Calibri" w:cs="Calibri"/>
                <w:i/>
                <w:iCs/>
                <w:color w:val="EE0000"/>
              </w:rPr>
            </w:pPr>
          </w:p>
          <w:p w14:paraId="57643214"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6</w:t>
            </w:r>
          </w:p>
        </w:tc>
        <w:tc>
          <w:tcPr>
            <w:tcW w:w="4836" w:type="dxa"/>
          </w:tcPr>
          <w:p w14:paraId="39E20E32"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Introducción a la biología, química y física. Procesos de transformación en la naturaleza, cuidado de los recursos naturales.</w:t>
            </w:r>
          </w:p>
        </w:tc>
      </w:tr>
      <w:tr w:rsidR="008360FB" w:rsidRPr="008360FB" w14:paraId="3E715CBE" w14:textId="77777777" w:rsidTr="00D6479B">
        <w:trPr>
          <w:trHeight w:val="691"/>
        </w:trPr>
        <w:tc>
          <w:tcPr>
            <w:tcW w:w="2604" w:type="dxa"/>
          </w:tcPr>
          <w:p w14:paraId="3D6E23E4"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Ciencias Sociales</w:t>
            </w:r>
          </w:p>
        </w:tc>
        <w:tc>
          <w:tcPr>
            <w:tcW w:w="1244" w:type="dxa"/>
          </w:tcPr>
          <w:p w14:paraId="4563C123" w14:textId="77777777" w:rsidR="008360FB" w:rsidRPr="008360FB" w:rsidRDefault="008360FB" w:rsidP="008360FB">
            <w:pPr>
              <w:tabs>
                <w:tab w:val="left" w:pos="7305"/>
              </w:tabs>
              <w:rPr>
                <w:rFonts w:ascii="Calibri" w:hAnsi="Calibri" w:cs="Calibri"/>
                <w:i/>
                <w:iCs/>
                <w:color w:val="EE0000"/>
              </w:rPr>
            </w:pPr>
          </w:p>
          <w:p w14:paraId="1EF5375B" w14:textId="4F43986C" w:rsidR="008360FB" w:rsidRPr="008360FB" w:rsidRDefault="008360FB" w:rsidP="008360FB">
            <w:pPr>
              <w:tabs>
                <w:tab w:val="left" w:pos="7305"/>
              </w:tabs>
              <w:rPr>
                <w:rFonts w:ascii="Calibri" w:hAnsi="Calibri" w:cs="Calibri"/>
                <w:i/>
                <w:iCs/>
                <w:color w:val="EE0000"/>
              </w:rPr>
            </w:pPr>
            <w:r>
              <w:rPr>
                <w:rFonts w:ascii="Calibri" w:hAnsi="Calibri" w:cs="Calibri"/>
                <w:i/>
                <w:iCs/>
                <w:color w:val="EE0000"/>
              </w:rPr>
              <w:t>4</w:t>
            </w:r>
          </w:p>
        </w:tc>
        <w:tc>
          <w:tcPr>
            <w:tcW w:w="4836" w:type="dxa"/>
          </w:tcPr>
          <w:p w14:paraId="40595727"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Historia de Colombia y América Latina, geografía rural, organización social y política, cultura y tradiciones locales.</w:t>
            </w:r>
          </w:p>
        </w:tc>
      </w:tr>
      <w:tr w:rsidR="008360FB" w:rsidRPr="008360FB" w14:paraId="1E1259F4" w14:textId="77777777" w:rsidTr="00D6479B">
        <w:trPr>
          <w:trHeight w:val="691"/>
        </w:trPr>
        <w:tc>
          <w:tcPr>
            <w:tcW w:w="2604" w:type="dxa"/>
          </w:tcPr>
          <w:p w14:paraId="1DFFBC3E"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Educación artística</w:t>
            </w:r>
          </w:p>
        </w:tc>
        <w:tc>
          <w:tcPr>
            <w:tcW w:w="1244" w:type="dxa"/>
          </w:tcPr>
          <w:p w14:paraId="76E55A7B" w14:textId="77777777" w:rsidR="008360FB" w:rsidRPr="008360FB" w:rsidRDefault="008360FB" w:rsidP="008360FB">
            <w:pPr>
              <w:tabs>
                <w:tab w:val="left" w:pos="7305"/>
              </w:tabs>
              <w:rPr>
                <w:rFonts w:ascii="Calibri" w:hAnsi="Calibri" w:cs="Calibri"/>
                <w:i/>
                <w:iCs/>
                <w:color w:val="EE0000"/>
              </w:rPr>
            </w:pPr>
          </w:p>
          <w:p w14:paraId="57CD1738"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1</w:t>
            </w:r>
          </w:p>
        </w:tc>
        <w:tc>
          <w:tcPr>
            <w:tcW w:w="4836" w:type="dxa"/>
          </w:tcPr>
          <w:p w14:paraId="7200A6F8"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Desarrollo de proyectos de arte comunitario, escultura con materiales reciclados, música tradicional.</w:t>
            </w:r>
          </w:p>
        </w:tc>
      </w:tr>
      <w:tr w:rsidR="008360FB" w:rsidRPr="008360FB" w14:paraId="757300B4" w14:textId="77777777" w:rsidTr="00D6479B">
        <w:trPr>
          <w:trHeight w:val="461"/>
        </w:trPr>
        <w:tc>
          <w:tcPr>
            <w:tcW w:w="2604" w:type="dxa"/>
          </w:tcPr>
          <w:p w14:paraId="4111A1CF"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Educación Física</w:t>
            </w:r>
          </w:p>
        </w:tc>
        <w:tc>
          <w:tcPr>
            <w:tcW w:w="1244" w:type="dxa"/>
          </w:tcPr>
          <w:p w14:paraId="5C795691"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2</w:t>
            </w:r>
          </w:p>
        </w:tc>
        <w:tc>
          <w:tcPr>
            <w:tcW w:w="4836" w:type="dxa"/>
          </w:tcPr>
          <w:p w14:paraId="35FAE6BF"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Deportes individuales y colectivos, recreación, salud y bienestar.</w:t>
            </w:r>
          </w:p>
        </w:tc>
      </w:tr>
      <w:tr w:rsidR="008360FB" w:rsidRPr="008360FB" w14:paraId="1E1FD10B" w14:textId="77777777" w:rsidTr="00D6479B">
        <w:trPr>
          <w:trHeight w:val="691"/>
        </w:trPr>
        <w:tc>
          <w:tcPr>
            <w:tcW w:w="2604" w:type="dxa"/>
          </w:tcPr>
          <w:p w14:paraId="57EEF8FE"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Tecnología e Informática</w:t>
            </w:r>
          </w:p>
        </w:tc>
        <w:tc>
          <w:tcPr>
            <w:tcW w:w="1244" w:type="dxa"/>
          </w:tcPr>
          <w:p w14:paraId="05D30F01" w14:textId="77777777" w:rsidR="008360FB" w:rsidRPr="008360FB" w:rsidRDefault="008360FB" w:rsidP="008360FB">
            <w:pPr>
              <w:tabs>
                <w:tab w:val="left" w:pos="7305"/>
              </w:tabs>
              <w:rPr>
                <w:rFonts w:ascii="Calibri" w:hAnsi="Calibri" w:cs="Calibri"/>
                <w:i/>
                <w:iCs/>
                <w:color w:val="EE0000"/>
              </w:rPr>
            </w:pPr>
          </w:p>
          <w:p w14:paraId="0CF34DF7"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2</w:t>
            </w:r>
          </w:p>
        </w:tc>
        <w:tc>
          <w:tcPr>
            <w:tcW w:w="4836" w:type="dxa"/>
          </w:tcPr>
          <w:p w14:paraId="6D02C3D6"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Uso básico de herramientas digitales, introducción a la informática, aplicaciones tecnológicas para el campo.</w:t>
            </w:r>
          </w:p>
        </w:tc>
      </w:tr>
      <w:tr w:rsidR="008360FB" w:rsidRPr="008360FB" w14:paraId="3F06F5E4" w14:textId="77777777" w:rsidTr="00D6479B">
        <w:trPr>
          <w:trHeight w:val="461"/>
        </w:trPr>
        <w:tc>
          <w:tcPr>
            <w:tcW w:w="2604" w:type="dxa"/>
          </w:tcPr>
          <w:p w14:paraId="45A366D7" w14:textId="77777777" w:rsidR="008360FB" w:rsidRPr="008360FB" w:rsidRDefault="008360FB" w:rsidP="008360FB">
            <w:pPr>
              <w:tabs>
                <w:tab w:val="left" w:pos="7305"/>
              </w:tabs>
              <w:jc w:val="center"/>
              <w:rPr>
                <w:rFonts w:ascii="Calibri" w:hAnsi="Calibri" w:cs="Calibri"/>
                <w:i/>
                <w:iCs/>
              </w:rPr>
            </w:pPr>
            <w:r w:rsidRPr="008360FB">
              <w:rPr>
                <w:rFonts w:ascii="Calibri" w:hAnsi="Calibri" w:cs="Calibri"/>
                <w:i/>
                <w:iCs/>
              </w:rPr>
              <w:t>Educación Ética y Valores</w:t>
            </w:r>
          </w:p>
        </w:tc>
        <w:tc>
          <w:tcPr>
            <w:tcW w:w="1244" w:type="dxa"/>
          </w:tcPr>
          <w:p w14:paraId="28AD29C3" w14:textId="77777777" w:rsidR="008360FB" w:rsidRPr="008360FB" w:rsidRDefault="008360FB" w:rsidP="008360FB">
            <w:pPr>
              <w:tabs>
                <w:tab w:val="left" w:pos="7305"/>
              </w:tabs>
              <w:rPr>
                <w:rFonts w:ascii="Calibri" w:hAnsi="Calibri" w:cs="Calibri"/>
                <w:i/>
                <w:iCs/>
                <w:color w:val="EE0000"/>
              </w:rPr>
            </w:pPr>
          </w:p>
          <w:p w14:paraId="1627E7A6" w14:textId="77777777" w:rsidR="008360FB" w:rsidRPr="008360FB" w:rsidRDefault="008360FB" w:rsidP="008360FB">
            <w:pPr>
              <w:tabs>
                <w:tab w:val="left" w:pos="7305"/>
              </w:tabs>
              <w:rPr>
                <w:rFonts w:ascii="Calibri" w:hAnsi="Calibri" w:cs="Calibri"/>
                <w:i/>
                <w:iCs/>
                <w:color w:val="EE0000"/>
              </w:rPr>
            </w:pPr>
            <w:r w:rsidRPr="008360FB">
              <w:rPr>
                <w:rFonts w:ascii="Calibri" w:hAnsi="Calibri" w:cs="Calibri"/>
                <w:i/>
                <w:iCs/>
                <w:color w:val="EE0000"/>
              </w:rPr>
              <w:t>1</w:t>
            </w:r>
          </w:p>
        </w:tc>
        <w:tc>
          <w:tcPr>
            <w:tcW w:w="4836" w:type="dxa"/>
          </w:tcPr>
          <w:p w14:paraId="13EE7B90" w14:textId="77777777" w:rsidR="008360FB" w:rsidRPr="008360FB" w:rsidRDefault="008360FB" w:rsidP="008360FB">
            <w:pPr>
              <w:tabs>
                <w:tab w:val="left" w:pos="7305"/>
              </w:tabs>
              <w:rPr>
                <w:rFonts w:ascii="Calibri" w:hAnsi="Calibri" w:cs="Calibri"/>
                <w:i/>
                <w:iCs/>
              </w:rPr>
            </w:pPr>
            <w:r w:rsidRPr="008360FB">
              <w:rPr>
                <w:rFonts w:ascii="Calibri" w:hAnsi="Calibri" w:cs="Calibri"/>
                <w:i/>
                <w:iCs/>
              </w:rPr>
              <w:t>Formación en ciudadanía, respeto por la diversidad, solidaridad, resolución de conflictos.</w:t>
            </w:r>
          </w:p>
        </w:tc>
      </w:tr>
      <w:tr w:rsidR="008360FB" w:rsidRPr="008360FB" w14:paraId="768BA322" w14:textId="77777777" w:rsidTr="00D6479B">
        <w:trPr>
          <w:trHeight w:val="461"/>
        </w:trPr>
        <w:tc>
          <w:tcPr>
            <w:tcW w:w="2604" w:type="dxa"/>
          </w:tcPr>
          <w:p w14:paraId="0913F69C" w14:textId="77777777" w:rsidR="008360FB" w:rsidRPr="008360FB" w:rsidRDefault="008360FB" w:rsidP="008360FB">
            <w:pPr>
              <w:tabs>
                <w:tab w:val="left" w:pos="7305"/>
              </w:tabs>
              <w:jc w:val="center"/>
              <w:rPr>
                <w:rFonts w:ascii="Calibri" w:hAnsi="Calibri" w:cs="Calibri"/>
                <w:i/>
                <w:iCs/>
                <w:sz w:val="22"/>
                <w:szCs w:val="22"/>
              </w:rPr>
            </w:pPr>
            <w:r w:rsidRPr="008360FB">
              <w:rPr>
                <w:rFonts w:ascii="Calibri" w:hAnsi="Calibri" w:cs="Calibri"/>
                <w:i/>
                <w:iCs/>
                <w:sz w:val="22"/>
                <w:szCs w:val="22"/>
              </w:rPr>
              <w:t>Educación Religiosa</w:t>
            </w:r>
          </w:p>
        </w:tc>
        <w:tc>
          <w:tcPr>
            <w:tcW w:w="1244" w:type="dxa"/>
          </w:tcPr>
          <w:p w14:paraId="5DE87CC9" w14:textId="77777777" w:rsidR="008360FB" w:rsidRPr="008360FB" w:rsidRDefault="008360FB" w:rsidP="008360FB">
            <w:pPr>
              <w:tabs>
                <w:tab w:val="left" w:pos="7305"/>
              </w:tabs>
              <w:rPr>
                <w:rFonts w:ascii="Calibri" w:hAnsi="Calibri" w:cs="Calibri"/>
                <w:i/>
                <w:iCs/>
                <w:color w:val="EE0000"/>
                <w:sz w:val="22"/>
                <w:szCs w:val="22"/>
              </w:rPr>
            </w:pPr>
            <w:r w:rsidRPr="008360FB">
              <w:rPr>
                <w:rFonts w:ascii="Calibri" w:hAnsi="Calibri" w:cs="Calibri"/>
                <w:i/>
                <w:iCs/>
                <w:color w:val="EE0000"/>
                <w:sz w:val="22"/>
                <w:szCs w:val="22"/>
              </w:rPr>
              <w:t>1</w:t>
            </w:r>
          </w:p>
          <w:p w14:paraId="3B081B1D" w14:textId="77777777" w:rsidR="008360FB" w:rsidRPr="008360FB" w:rsidRDefault="008360FB" w:rsidP="008360FB">
            <w:pPr>
              <w:tabs>
                <w:tab w:val="left" w:pos="7305"/>
              </w:tabs>
              <w:rPr>
                <w:rFonts w:ascii="Calibri" w:hAnsi="Calibri" w:cs="Calibri"/>
                <w:i/>
                <w:iCs/>
                <w:color w:val="EE0000"/>
                <w:sz w:val="22"/>
                <w:szCs w:val="22"/>
              </w:rPr>
            </w:pPr>
          </w:p>
        </w:tc>
        <w:tc>
          <w:tcPr>
            <w:tcW w:w="4836" w:type="dxa"/>
          </w:tcPr>
          <w:p w14:paraId="4104F72F" w14:textId="77777777" w:rsidR="008360FB" w:rsidRPr="008360FB" w:rsidRDefault="008360FB" w:rsidP="008360FB">
            <w:pPr>
              <w:tabs>
                <w:tab w:val="left" w:pos="7305"/>
              </w:tabs>
              <w:rPr>
                <w:rFonts w:ascii="Calibri" w:hAnsi="Calibri" w:cs="Calibri"/>
                <w:i/>
                <w:iCs/>
                <w:sz w:val="22"/>
                <w:szCs w:val="22"/>
              </w:rPr>
            </w:pPr>
            <w:r w:rsidRPr="008360FB">
              <w:rPr>
                <w:rFonts w:ascii="Calibri" w:hAnsi="Calibri" w:cs="Calibri"/>
                <w:i/>
                <w:iCs/>
                <w:sz w:val="22"/>
                <w:szCs w:val="22"/>
              </w:rPr>
              <w:t>Comprensión profunda de la dimensión espiritual y ética del ser humano.</w:t>
            </w:r>
          </w:p>
        </w:tc>
      </w:tr>
    </w:tbl>
    <w:p w14:paraId="65FE401E" w14:textId="77777777" w:rsidR="008360FB" w:rsidRPr="008360FB" w:rsidRDefault="008360FB" w:rsidP="008360FB">
      <w:pPr>
        <w:tabs>
          <w:tab w:val="left" w:pos="7305"/>
        </w:tabs>
        <w:jc w:val="both"/>
        <w:rPr>
          <w:b/>
          <w:bCs/>
        </w:rPr>
      </w:pPr>
    </w:p>
    <w:p w14:paraId="65EEA6F9" w14:textId="309ABE7A" w:rsidR="008360FB" w:rsidRDefault="008360FB" w:rsidP="008360FB">
      <w:pPr>
        <w:tabs>
          <w:tab w:val="left" w:pos="7305"/>
        </w:tabs>
      </w:pPr>
    </w:p>
    <w:p w14:paraId="3B8A1222" w14:textId="3AE67B97" w:rsidR="00FD0220" w:rsidRDefault="00FD0220" w:rsidP="008360FB">
      <w:pPr>
        <w:tabs>
          <w:tab w:val="left" w:pos="7305"/>
        </w:tabs>
      </w:pPr>
    </w:p>
    <w:p w14:paraId="696D1893" w14:textId="77777777" w:rsidR="00FD0220" w:rsidRDefault="00FD0220" w:rsidP="00FD0220">
      <w:pPr>
        <w:tabs>
          <w:tab w:val="left" w:pos="7305"/>
        </w:tabs>
        <w:jc w:val="both"/>
      </w:pPr>
      <w:r w:rsidRPr="00FD0220">
        <w:rPr>
          <w:rStyle w:val="Textoennegrita"/>
          <w:i/>
          <w:iCs/>
        </w:rPr>
        <w:t>Parágrafo 1:</w:t>
      </w:r>
      <w:r>
        <w:t xml:space="preserve"> La Cátedra de la Paz se desarrolla en la Institución Educativa de manera transversal e integrada al área de Ciencias Sociales, haciendo uso de la </w:t>
      </w:r>
      <w:r w:rsidRPr="00FD0220">
        <w:rPr>
          <w:rStyle w:val="Textoennegrita"/>
          <w:b w:val="0"/>
          <w:bCs w:val="0"/>
        </w:rPr>
        <w:t>intensidad horaria (IH) total del área</w:t>
      </w:r>
      <w:r>
        <w:t xml:space="preserve">, sin generar incremento en la carga académica de los estudiantes. En </w:t>
      </w:r>
      <w:r w:rsidRPr="00FD0220">
        <w:rPr>
          <w:rStyle w:val="Textoennegrita"/>
          <w:b w:val="0"/>
          <w:bCs w:val="0"/>
        </w:rPr>
        <w:t>educación básica primaria</w:t>
      </w:r>
      <w:r>
        <w:t xml:space="preserve">, el área de </w:t>
      </w:r>
      <w:r>
        <w:lastRenderedPageBreak/>
        <w:t xml:space="preserve">Ciencias Sociales cuenta con una </w:t>
      </w:r>
      <w:r w:rsidRPr="00FD0220">
        <w:rPr>
          <w:rStyle w:val="Textoennegrita"/>
          <w:b w:val="0"/>
          <w:bCs w:val="0"/>
        </w:rPr>
        <w:t>intensidad horaria de tres (</w:t>
      </w:r>
      <w:r>
        <w:rPr>
          <w:rStyle w:val="Textoennegrita"/>
          <w:b w:val="0"/>
          <w:bCs w:val="0"/>
        </w:rPr>
        <w:t>4</w:t>
      </w:r>
      <w:r w:rsidRPr="00FD0220">
        <w:rPr>
          <w:rStyle w:val="Textoennegrita"/>
          <w:b w:val="0"/>
          <w:bCs w:val="0"/>
        </w:rPr>
        <w:t>) horas semanales</w:t>
      </w:r>
      <w:r>
        <w:t xml:space="preserve">, de las cuales </w:t>
      </w:r>
      <w:r w:rsidRPr="00FD0220">
        <w:rPr>
          <w:rStyle w:val="Textoennegrita"/>
          <w:b w:val="0"/>
          <w:bCs w:val="0"/>
        </w:rPr>
        <w:t>una (1) hora se destina al desarrollo de la Cátedra de la Paz</w:t>
      </w:r>
      <w:r w:rsidRPr="00FD0220">
        <w:rPr>
          <w:b/>
          <w:bCs/>
        </w:rPr>
        <w:t>,</w:t>
      </w:r>
      <w:r>
        <w:t xml:space="preserve"> integrada a los contenidos del área. </w:t>
      </w:r>
    </w:p>
    <w:p w14:paraId="5E034BA2" w14:textId="77777777" w:rsidR="00FD0220" w:rsidRDefault="00FD0220" w:rsidP="00FD0220">
      <w:pPr>
        <w:tabs>
          <w:tab w:val="left" w:pos="7305"/>
        </w:tabs>
        <w:jc w:val="both"/>
      </w:pPr>
      <w:r>
        <w:t xml:space="preserve">En </w:t>
      </w:r>
      <w:r w:rsidRPr="00FD0220">
        <w:rPr>
          <w:rStyle w:val="Textoennegrita"/>
          <w:b w:val="0"/>
          <w:bCs w:val="0"/>
        </w:rPr>
        <w:t>educación básica secundaria y media</w:t>
      </w:r>
      <w:r w:rsidRPr="00FD0220">
        <w:rPr>
          <w:b/>
          <w:bCs/>
        </w:rPr>
        <w:t xml:space="preserve">, </w:t>
      </w:r>
      <w:r>
        <w:t xml:space="preserve">el área de Ciencias Sociales dispone de una </w:t>
      </w:r>
      <w:r w:rsidRPr="00FD0220">
        <w:rPr>
          <w:rStyle w:val="Textoennegrita"/>
          <w:b w:val="0"/>
          <w:bCs w:val="0"/>
        </w:rPr>
        <w:t>intensidad horaria de cuatro</w:t>
      </w:r>
      <w:r>
        <w:rPr>
          <w:rStyle w:val="Textoennegrita"/>
        </w:rPr>
        <w:t xml:space="preserve"> (</w:t>
      </w:r>
      <w:r w:rsidRPr="00FD0220">
        <w:rPr>
          <w:rStyle w:val="Textoennegrita"/>
          <w:b w:val="0"/>
          <w:bCs w:val="0"/>
        </w:rPr>
        <w:t>4) horas semanales</w:t>
      </w:r>
      <w:r>
        <w:t xml:space="preserve">, destinándose </w:t>
      </w:r>
      <w:r w:rsidRPr="00FD0220">
        <w:rPr>
          <w:rStyle w:val="Textoennegrita"/>
          <w:b w:val="0"/>
          <w:bCs w:val="0"/>
        </w:rPr>
        <w:t>una (1) hora semanal a la Cátedra de la Paz</w:t>
      </w:r>
      <w:r>
        <w:t xml:space="preserve">, sin que ello implique aumento de la intensidad horaria. </w:t>
      </w:r>
    </w:p>
    <w:p w14:paraId="37203682" w14:textId="4DD109FD" w:rsidR="00FD0220" w:rsidRDefault="00FD0220" w:rsidP="00FD0220">
      <w:pPr>
        <w:tabs>
          <w:tab w:val="left" w:pos="7305"/>
        </w:tabs>
        <w:jc w:val="both"/>
      </w:pPr>
      <w:r>
        <w:t>Su implementación se realiza en cumplimiento de la Ley 1732 de 2014 y el Decreto 1038 de 2015, orientándose a la formación en convivencia escolar, derechos humanos, participación democrática y resolución pacífica de conflictos, de acuerdo con el contexto institucional.</w:t>
      </w:r>
    </w:p>
    <w:p w14:paraId="67791ABB" w14:textId="77777777" w:rsidR="00584124" w:rsidRDefault="00584124" w:rsidP="00FD0220">
      <w:pPr>
        <w:tabs>
          <w:tab w:val="left" w:pos="7305"/>
        </w:tabs>
        <w:jc w:val="both"/>
      </w:pPr>
    </w:p>
    <w:p w14:paraId="30782288" w14:textId="274ED87B" w:rsidR="00FD0220" w:rsidRDefault="00FD0220" w:rsidP="00FD0220">
      <w:pPr>
        <w:tabs>
          <w:tab w:val="left" w:pos="7305"/>
        </w:tabs>
        <w:jc w:val="both"/>
      </w:pPr>
      <w:r w:rsidRPr="00FD0220">
        <w:rPr>
          <w:rStyle w:val="Textoennegrita"/>
          <w:i/>
          <w:iCs/>
        </w:rPr>
        <w:t>Parágrafo 2:</w:t>
      </w:r>
      <w:r>
        <w:t xml:space="preserve"> En cumplimiento de lo establecido en la Ley 115 de 1994, la Institución Educativa estructura el plan de estudios de la </w:t>
      </w:r>
      <w:r w:rsidRPr="00FD0220">
        <w:rPr>
          <w:rStyle w:val="Textoennegrita"/>
          <w:b w:val="0"/>
          <w:bCs w:val="0"/>
        </w:rPr>
        <w:t>educación básica primaria</w:t>
      </w:r>
      <w:r>
        <w:t xml:space="preserve"> a partir de las </w:t>
      </w:r>
      <w:r w:rsidRPr="00FD0220">
        <w:rPr>
          <w:rStyle w:val="Textoennegrita"/>
          <w:b w:val="0"/>
          <w:bCs w:val="0"/>
        </w:rPr>
        <w:t>áreas fundamentales</w:t>
      </w:r>
      <w:r>
        <w:rPr>
          <w:rStyle w:val="Textoennegrita"/>
        </w:rPr>
        <w:t xml:space="preserve"> y </w:t>
      </w:r>
      <w:r w:rsidRPr="00FD0220">
        <w:rPr>
          <w:rStyle w:val="Textoennegrita"/>
          <w:b w:val="0"/>
          <w:bCs w:val="0"/>
        </w:rPr>
        <w:t>obligatorias</w:t>
      </w:r>
      <w:r w:rsidRPr="00FD0220">
        <w:rPr>
          <w:b/>
          <w:bCs/>
        </w:rPr>
        <w:t>,</w:t>
      </w:r>
      <w:r>
        <w:t xml:space="preserve"> las cuales incluyen Lengua Castellana, Matemáticas, Ciencias Naturales y Educación Ambiental, Ciencias Sociales, Educación Artística, Educación Ética y en Valores Humanos, Educación Física, Recreación y Deportes, Tecnología e Informática y Educación Religiosa, garantizando su desarrollo integral mediante los planes de área, las mallas curriculares y las planeaciones de aula, dentro de la intensidad horaria definida en el plan de estudios, sin generar incremento en la carga académica de los estudiantes y atendiendo a los fines y objetivos de la educación establecidos por la ley.</w:t>
      </w:r>
    </w:p>
    <w:p w14:paraId="16D3B9C8" w14:textId="538AF1FD" w:rsidR="00854A3C" w:rsidRDefault="00854A3C" w:rsidP="00FD0220">
      <w:pPr>
        <w:tabs>
          <w:tab w:val="left" w:pos="7305"/>
        </w:tabs>
        <w:jc w:val="both"/>
      </w:pPr>
    </w:p>
    <w:p w14:paraId="147269EE" w14:textId="2543FC35" w:rsidR="00854A3C" w:rsidRDefault="00854A3C" w:rsidP="00FD0220">
      <w:pPr>
        <w:tabs>
          <w:tab w:val="left" w:pos="7305"/>
        </w:tabs>
        <w:jc w:val="both"/>
      </w:pPr>
      <w:r w:rsidRPr="00854A3C">
        <w:rPr>
          <w:rStyle w:val="Textoennegrita"/>
          <w:i/>
          <w:iCs/>
        </w:rPr>
        <w:t>Parágrafo 3:</w:t>
      </w:r>
      <w:r>
        <w:t xml:space="preserve"> De conformidad con la Ley 115 de 1994, la Institución Educativa organiza el plan de estudios de la </w:t>
      </w:r>
      <w:r w:rsidRPr="00854A3C">
        <w:rPr>
          <w:rStyle w:val="Textoennegrita"/>
          <w:b w:val="0"/>
          <w:bCs w:val="0"/>
        </w:rPr>
        <w:t>educación básica secundaria y media</w:t>
      </w:r>
      <w:r>
        <w:t xml:space="preserve"> con base en las </w:t>
      </w:r>
      <w:r w:rsidRPr="00854A3C">
        <w:rPr>
          <w:rStyle w:val="Textoennegrita"/>
          <w:b w:val="0"/>
          <w:bCs w:val="0"/>
        </w:rPr>
        <w:t>áreas fundamentales y obligatorias</w:t>
      </w:r>
      <w:r w:rsidRPr="00854A3C">
        <w:rPr>
          <w:b/>
          <w:bCs/>
        </w:rPr>
        <w:t>,</w:t>
      </w:r>
      <w:r>
        <w:t xml:space="preserve"> entre las cuales se encuentran Lengua Castellana, Matemáticas, Ciencias Naturales y Educación Ambiental, Ciencias Sociales, Educación Artística, Educación Ética y en Valores Humanos, Educación Física, Recreación y Deportes, Tecnología e Informática, Educación Religiosa, así como las demás áreas establecidas por la normatividad vigente, asegurando su desarrollo a través de los planes de área y las mallas curriculares, dentro de la intensidad horaria asignada, promoviendo la formación académica, ciudadana y social de los estudiantes, sin incremento de la carga horaria y en coherencia con el Proyecto Educativo Institucional.</w:t>
      </w:r>
    </w:p>
    <w:p w14:paraId="37C3DD25" w14:textId="77777777" w:rsidR="00FD0220" w:rsidRPr="008360FB" w:rsidRDefault="00FD0220" w:rsidP="00FD0220">
      <w:pPr>
        <w:tabs>
          <w:tab w:val="left" w:pos="7305"/>
        </w:tabs>
        <w:jc w:val="both"/>
      </w:pPr>
    </w:p>
    <w:p w14:paraId="3104D817" w14:textId="77777777" w:rsidR="00E779E9" w:rsidRPr="00DE3E8C" w:rsidRDefault="00E779E9" w:rsidP="005434FF">
      <w:pPr>
        <w:pStyle w:val="Ttulo1"/>
        <w:numPr>
          <w:ilvl w:val="0"/>
          <w:numId w:val="18"/>
        </w:numPr>
        <w:rPr>
          <w:spacing w:val="-2"/>
        </w:rPr>
      </w:pPr>
      <w:bookmarkStart w:id="57" w:name="_bookmark73"/>
      <w:bookmarkStart w:id="58" w:name="_Toc210823636"/>
      <w:bookmarkEnd w:id="57"/>
      <w:r w:rsidRPr="00DE3E8C">
        <w:t>METODOLOGÍAS</w:t>
      </w:r>
      <w:r w:rsidRPr="00DE3E8C">
        <w:rPr>
          <w:spacing w:val="-2"/>
        </w:rPr>
        <w:t xml:space="preserve"> </w:t>
      </w:r>
      <w:r w:rsidRPr="00DE3E8C">
        <w:t>DE</w:t>
      </w:r>
      <w:r w:rsidRPr="00DE3E8C">
        <w:rPr>
          <w:spacing w:val="-1"/>
        </w:rPr>
        <w:t xml:space="preserve"> </w:t>
      </w:r>
      <w:r w:rsidRPr="00DE3E8C">
        <w:rPr>
          <w:spacing w:val="-2"/>
        </w:rPr>
        <w:t>ENSEÑANZA:</w:t>
      </w:r>
      <w:bookmarkEnd w:id="58"/>
    </w:p>
    <w:p w14:paraId="21E2A6FA" w14:textId="77777777" w:rsidR="00E779E9" w:rsidRPr="00DE3E8C" w:rsidRDefault="00E779E9" w:rsidP="00E779E9">
      <w:pPr>
        <w:pStyle w:val="Ttulo1"/>
        <w:ind w:left="0"/>
      </w:pPr>
    </w:p>
    <w:p w14:paraId="0F2C7647" w14:textId="77777777" w:rsidR="00E779E9" w:rsidRPr="00DE3E8C" w:rsidRDefault="00E779E9" w:rsidP="005434FF">
      <w:pPr>
        <w:pStyle w:val="Prrafodelista"/>
        <w:widowControl w:val="0"/>
        <w:numPr>
          <w:ilvl w:val="0"/>
          <w:numId w:val="10"/>
        </w:numPr>
        <w:tabs>
          <w:tab w:val="left" w:pos="2062"/>
        </w:tabs>
        <w:autoSpaceDE w:val="0"/>
        <w:autoSpaceDN w:val="0"/>
        <w:spacing w:before="23" w:line="256" w:lineRule="auto"/>
        <w:ind w:right="1338"/>
      </w:pPr>
      <w:r w:rsidRPr="00DE3E8C">
        <w:t>Aprendizaje</w:t>
      </w:r>
      <w:r w:rsidRPr="00DE3E8C">
        <w:rPr>
          <w:spacing w:val="-15"/>
        </w:rPr>
        <w:t xml:space="preserve"> </w:t>
      </w:r>
      <w:r w:rsidRPr="00DE3E8C">
        <w:t>a</w:t>
      </w:r>
      <w:r w:rsidRPr="00DE3E8C">
        <w:rPr>
          <w:spacing w:val="-15"/>
        </w:rPr>
        <w:t xml:space="preserve"> </w:t>
      </w:r>
      <w:r w:rsidRPr="00DE3E8C">
        <w:t>través</w:t>
      </w:r>
      <w:r w:rsidRPr="00DE3E8C">
        <w:rPr>
          <w:spacing w:val="-15"/>
        </w:rPr>
        <w:t xml:space="preserve"> </w:t>
      </w:r>
      <w:r w:rsidRPr="00DE3E8C">
        <w:t>de</w:t>
      </w:r>
      <w:r w:rsidRPr="00DE3E8C">
        <w:rPr>
          <w:spacing w:val="-15"/>
        </w:rPr>
        <w:t xml:space="preserve"> </w:t>
      </w:r>
      <w:r w:rsidRPr="00DE3E8C">
        <w:t>la</w:t>
      </w:r>
      <w:r w:rsidRPr="00DE3E8C">
        <w:rPr>
          <w:spacing w:val="-15"/>
        </w:rPr>
        <w:t xml:space="preserve"> </w:t>
      </w:r>
      <w:r w:rsidRPr="00DE3E8C">
        <w:t>experiencia:</w:t>
      </w:r>
      <w:r w:rsidRPr="00DE3E8C">
        <w:rPr>
          <w:spacing w:val="-15"/>
        </w:rPr>
        <w:t xml:space="preserve"> </w:t>
      </w:r>
      <w:r w:rsidRPr="00DE3E8C">
        <w:t>se</w:t>
      </w:r>
      <w:r w:rsidRPr="00DE3E8C">
        <w:rPr>
          <w:spacing w:val="-15"/>
        </w:rPr>
        <w:t xml:space="preserve"> </w:t>
      </w:r>
      <w:r w:rsidRPr="00DE3E8C">
        <w:t>desarrollan</w:t>
      </w:r>
      <w:r w:rsidRPr="00DE3E8C">
        <w:rPr>
          <w:spacing w:val="-15"/>
        </w:rPr>
        <w:t xml:space="preserve"> </w:t>
      </w:r>
      <w:r w:rsidRPr="00DE3E8C">
        <w:t>procesos</w:t>
      </w:r>
      <w:r w:rsidRPr="00DE3E8C">
        <w:rPr>
          <w:spacing w:val="-15"/>
        </w:rPr>
        <w:t xml:space="preserve"> </w:t>
      </w:r>
      <w:r w:rsidRPr="00DE3E8C">
        <w:t>de</w:t>
      </w:r>
      <w:r w:rsidRPr="00DE3E8C">
        <w:rPr>
          <w:spacing w:val="-15"/>
        </w:rPr>
        <w:t xml:space="preserve"> </w:t>
      </w:r>
      <w:r w:rsidRPr="00DE3E8C">
        <w:t>aprendizaje</w:t>
      </w:r>
      <w:r w:rsidRPr="00DE3E8C">
        <w:rPr>
          <w:spacing w:val="-15"/>
        </w:rPr>
        <w:t xml:space="preserve"> </w:t>
      </w:r>
      <w:r w:rsidRPr="00DE3E8C">
        <w:t>a</w:t>
      </w:r>
      <w:r w:rsidRPr="00DE3E8C">
        <w:rPr>
          <w:spacing w:val="-15"/>
        </w:rPr>
        <w:t xml:space="preserve"> </w:t>
      </w:r>
      <w:r w:rsidRPr="00DE3E8C">
        <w:t>través de la experiencia directa y la reflexión sobre las mismas.</w:t>
      </w:r>
    </w:p>
    <w:p w14:paraId="37C230C6" w14:textId="77777777" w:rsidR="00E779E9" w:rsidRPr="00DE3E8C" w:rsidRDefault="00E779E9" w:rsidP="00E779E9">
      <w:pPr>
        <w:pStyle w:val="Prrafodelista"/>
        <w:widowControl w:val="0"/>
        <w:tabs>
          <w:tab w:val="left" w:pos="2062"/>
        </w:tabs>
        <w:autoSpaceDE w:val="0"/>
        <w:autoSpaceDN w:val="0"/>
        <w:spacing w:before="23" w:line="256" w:lineRule="auto"/>
        <w:ind w:right="1338"/>
      </w:pPr>
    </w:p>
    <w:p w14:paraId="2FD5F180" w14:textId="77777777" w:rsidR="00E779E9" w:rsidRPr="00FA7904" w:rsidRDefault="00E779E9" w:rsidP="005434FF">
      <w:pPr>
        <w:pStyle w:val="Prrafodelista"/>
        <w:widowControl w:val="0"/>
        <w:numPr>
          <w:ilvl w:val="0"/>
          <w:numId w:val="10"/>
        </w:numPr>
        <w:tabs>
          <w:tab w:val="left" w:pos="2062"/>
        </w:tabs>
        <w:autoSpaceDE w:val="0"/>
        <w:autoSpaceDN w:val="0"/>
        <w:spacing w:before="23" w:line="256" w:lineRule="auto"/>
        <w:ind w:right="1338"/>
      </w:pPr>
      <w:r w:rsidRPr="00DE3E8C">
        <w:t>Trabajo</w:t>
      </w:r>
      <w:r w:rsidRPr="00DE3E8C">
        <w:rPr>
          <w:spacing w:val="-6"/>
        </w:rPr>
        <w:t xml:space="preserve"> </w:t>
      </w:r>
      <w:r w:rsidRPr="00DE3E8C">
        <w:t>Colaborativo:</w:t>
      </w:r>
      <w:r w:rsidRPr="00DE3E8C">
        <w:rPr>
          <w:spacing w:val="-7"/>
        </w:rPr>
        <w:t xml:space="preserve"> </w:t>
      </w:r>
      <w:r w:rsidRPr="00DE3E8C">
        <w:t>Se</w:t>
      </w:r>
      <w:r w:rsidRPr="00DE3E8C">
        <w:rPr>
          <w:spacing w:val="-6"/>
        </w:rPr>
        <w:t xml:space="preserve"> </w:t>
      </w:r>
      <w:r w:rsidRPr="00DE3E8C">
        <w:t>fomenta</w:t>
      </w:r>
      <w:r w:rsidRPr="00DE3E8C">
        <w:rPr>
          <w:spacing w:val="-7"/>
        </w:rPr>
        <w:t xml:space="preserve"> </w:t>
      </w:r>
      <w:r w:rsidRPr="00DE3E8C">
        <w:t>el</w:t>
      </w:r>
      <w:r w:rsidRPr="00DE3E8C">
        <w:rPr>
          <w:spacing w:val="-7"/>
        </w:rPr>
        <w:t xml:space="preserve"> </w:t>
      </w:r>
      <w:r w:rsidRPr="00DE3E8C">
        <w:t>trabajo</w:t>
      </w:r>
      <w:r w:rsidRPr="00DE3E8C">
        <w:rPr>
          <w:spacing w:val="-6"/>
        </w:rPr>
        <w:t xml:space="preserve"> </w:t>
      </w:r>
      <w:r w:rsidRPr="00DE3E8C">
        <w:t>en</w:t>
      </w:r>
      <w:r w:rsidRPr="00DE3E8C">
        <w:rPr>
          <w:spacing w:val="-7"/>
        </w:rPr>
        <w:t xml:space="preserve"> </w:t>
      </w:r>
      <w:r w:rsidRPr="00DE3E8C">
        <w:t>equipo,</w:t>
      </w:r>
      <w:r w:rsidRPr="00DE3E8C">
        <w:rPr>
          <w:spacing w:val="-6"/>
        </w:rPr>
        <w:t xml:space="preserve"> </w:t>
      </w:r>
      <w:r w:rsidRPr="00DE3E8C">
        <w:t>permitiendo</w:t>
      </w:r>
      <w:r w:rsidRPr="00DE3E8C">
        <w:rPr>
          <w:spacing w:val="-7"/>
        </w:rPr>
        <w:t xml:space="preserve"> </w:t>
      </w:r>
      <w:r w:rsidRPr="00DE3E8C">
        <w:t>a</w:t>
      </w:r>
      <w:r w:rsidRPr="00DE3E8C">
        <w:rPr>
          <w:spacing w:val="-7"/>
        </w:rPr>
        <w:t xml:space="preserve"> </w:t>
      </w:r>
      <w:r w:rsidRPr="00DE3E8C">
        <w:t>los</w:t>
      </w:r>
      <w:r w:rsidRPr="00DE3E8C">
        <w:rPr>
          <w:spacing w:val="-6"/>
        </w:rPr>
        <w:t xml:space="preserve"> </w:t>
      </w:r>
      <w:r w:rsidRPr="00DE3E8C">
        <w:t>estudiantes aprender unos de otros y desarrollar habilidades sociales.</w:t>
      </w:r>
    </w:p>
    <w:p w14:paraId="3D9E7F9C" w14:textId="77777777" w:rsidR="00E779E9" w:rsidRPr="00DE3E8C" w:rsidRDefault="00E779E9" w:rsidP="00E779E9">
      <w:pPr>
        <w:pStyle w:val="Prrafodelista"/>
        <w:widowControl w:val="0"/>
        <w:tabs>
          <w:tab w:val="left" w:pos="2062"/>
        </w:tabs>
        <w:autoSpaceDE w:val="0"/>
        <w:autoSpaceDN w:val="0"/>
        <w:spacing w:before="23" w:line="256" w:lineRule="auto"/>
        <w:ind w:right="1338"/>
      </w:pPr>
    </w:p>
    <w:p w14:paraId="130F58AE" w14:textId="2C036063" w:rsidR="00B911A4" w:rsidRDefault="00E779E9" w:rsidP="00E727A0">
      <w:pPr>
        <w:pStyle w:val="Prrafodelista"/>
        <w:widowControl w:val="0"/>
        <w:numPr>
          <w:ilvl w:val="0"/>
          <w:numId w:val="10"/>
        </w:numPr>
        <w:tabs>
          <w:tab w:val="left" w:pos="2062"/>
        </w:tabs>
        <w:autoSpaceDE w:val="0"/>
        <w:autoSpaceDN w:val="0"/>
        <w:spacing w:before="23" w:line="256" w:lineRule="auto"/>
        <w:ind w:right="1338"/>
      </w:pPr>
      <w:r w:rsidRPr="00DE3E8C">
        <w:t>Integración</w:t>
      </w:r>
      <w:r w:rsidRPr="00DE3E8C">
        <w:rPr>
          <w:spacing w:val="-13"/>
        </w:rPr>
        <w:t xml:space="preserve"> </w:t>
      </w:r>
      <w:r w:rsidRPr="00DE3E8C">
        <w:t>Curricular:</w:t>
      </w:r>
      <w:r w:rsidRPr="00DE3E8C">
        <w:rPr>
          <w:spacing w:val="-15"/>
        </w:rPr>
        <w:t xml:space="preserve"> </w:t>
      </w:r>
      <w:r w:rsidRPr="00DE3E8C">
        <w:t>Se</w:t>
      </w:r>
      <w:r w:rsidRPr="00DE3E8C">
        <w:rPr>
          <w:spacing w:val="-15"/>
        </w:rPr>
        <w:t xml:space="preserve"> </w:t>
      </w:r>
      <w:r w:rsidRPr="00DE3E8C">
        <w:t>busca</w:t>
      </w:r>
      <w:r w:rsidRPr="00DE3E8C">
        <w:rPr>
          <w:spacing w:val="-13"/>
        </w:rPr>
        <w:t xml:space="preserve"> </w:t>
      </w:r>
      <w:r w:rsidRPr="00DE3E8C">
        <w:t>la</w:t>
      </w:r>
      <w:r w:rsidRPr="00DE3E8C">
        <w:rPr>
          <w:spacing w:val="-14"/>
        </w:rPr>
        <w:t xml:space="preserve"> </w:t>
      </w:r>
      <w:r w:rsidRPr="00DE3E8C">
        <w:t>conexión</w:t>
      </w:r>
      <w:r w:rsidRPr="00DE3E8C">
        <w:rPr>
          <w:spacing w:val="-15"/>
        </w:rPr>
        <w:t xml:space="preserve"> </w:t>
      </w:r>
      <w:r w:rsidRPr="00DE3E8C">
        <w:t>entre</w:t>
      </w:r>
      <w:r w:rsidRPr="00DE3E8C">
        <w:rPr>
          <w:spacing w:val="-13"/>
        </w:rPr>
        <w:t xml:space="preserve"> </w:t>
      </w:r>
      <w:r w:rsidRPr="00DE3E8C">
        <w:t>las</w:t>
      </w:r>
      <w:r w:rsidRPr="00DE3E8C">
        <w:rPr>
          <w:spacing w:val="-14"/>
        </w:rPr>
        <w:t xml:space="preserve"> </w:t>
      </w:r>
      <w:r w:rsidRPr="00DE3E8C">
        <w:t>diferentes</w:t>
      </w:r>
      <w:r w:rsidRPr="00DE3E8C">
        <w:rPr>
          <w:spacing w:val="-14"/>
        </w:rPr>
        <w:t xml:space="preserve"> </w:t>
      </w:r>
      <w:r w:rsidRPr="00DE3E8C">
        <w:t>áreas</w:t>
      </w:r>
      <w:r w:rsidRPr="00DE3E8C">
        <w:rPr>
          <w:spacing w:val="-14"/>
        </w:rPr>
        <w:t xml:space="preserve"> </w:t>
      </w:r>
      <w:r w:rsidRPr="00DE3E8C">
        <w:t>de</w:t>
      </w:r>
      <w:r w:rsidRPr="00DE3E8C">
        <w:rPr>
          <w:spacing w:val="-13"/>
        </w:rPr>
        <w:t xml:space="preserve"> </w:t>
      </w:r>
      <w:r w:rsidRPr="00DE3E8C">
        <w:t>aprendizaje, abordando temáticas que sean relevantes para la comunidad</w:t>
      </w:r>
      <w:bookmarkStart w:id="59" w:name="_bookmark74"/>
      <w:bookmarkEnd w:id="59"/>
      <w:r w:rsidR="00D1025D">
        <w:t>.</w:t>
      </w:r>
    </w:p>
    <w:p w14:paraId="382B9804" w14:textId="77777777" w:rsidR="00584124" w:rsidRDefault="00584124" w:rsidP="00584124">
      <w:pPr>
        <w:pStyle w:val="Prrafodelista"/>
      </w:pPr>
    </w:p>
    <w:p w14:paraId="18957163" w14:textId="77777777" w:rsidR="00584124" w:rsidRDefault="00584124" w:rsidP="00584124">
      <w:pPr>
        <w:pStyle w:val="Prrafodelista"/>
        <w:widowControl w:val="0"/>
        <w:tabs>
          <w:tab w:val="left" w:pos="2062"/>
        </w:tabs>
        <w:autoSpaceDE w:val="0"/>
        <w:autoSpaceDN w:val="0"/>
        <w:spacing w:before="23" w:line="256" w:lineRule="auto"/>
        <w:ind w:right="1338"/>
      </w:pPr>
    </w:p>
    <w:p w14:paraId="5D34437F" w14:textId="77777777" w:rsidR="00E779E9" w:rsidRPr="00DE3E8C" w:rsidRDefault="00E779E9" w:rsidP="005434FF">
      <w:pPr>
        <w:pStyle w:val="Ttulo1"/>
        <w:numPr>
          <w:ilvl w:val="0"/>
          <w:numId w:val="18"/>
        </w:numPr>
        <w:spacing w:before="162"/>
      </w:pPr>
      <w:bookmarkStart w:id="60" w:name="_Toc210823637"/>
      <w:r w:rsidRPr="00DE3E8C">
        <w:lastRenderedPageBreak/>
        <w:t xml:space="preserve">CRITERIOS DE </w:t>
      </w:r>
      <w:r w:rsidRPr="00DE3E8C">
        <w:rPr>
          <w:spacing w:val="-2"/>
        </w:rPr>
        <w:t>EVALUACIÓN:</w:t>
      </w:r>
      <w:bookmarkEnd w:id="60"/>
    </w:p>
    <w:p w14:paraId="390E42DE" w14:textId="77777777" w:rsidR="00E779E9" w:rsidRPr="00DE3E8C" w:rsidRDefault="00E779E9" w:rsidP="00E779E9">
      <w:pPr>
        <w:pStyle w:val="Textoindependiente"/>
        <w:spacing w:before="205"/>
        <w:rPr>
          <w:b/>
        </w:rPr>
      </w:pPr>
    </w:p>
    <w:p w14:paraId="73280F6B" w14:textId="77777777" w:rsidR="00E779E9" w:rsidRPr="00DE3E8C" w:rsidRDefault="00E779E9" w:rsidP="005434FF">
      <w:pPr>
        <w:pStyle w:val="Prrafodelista"/>
        <w:widowControl w:val="0"/>
        <w:numPr>
          <w:ilvl w:val="0"/>
          <w:numId w:val="11"/>
        </w:numPr>
        <w:tabs>
          <w:tab w:val="left" w:pos="2062"/>
        </w:tabs>
        <w:autoSpaceDE w:val="0"/>
        <w:autoSpaceDN w:val="0"/>
        <w:spacing w:line="254" w:lineRule="auto"/>
        <w:ind w:right="1338"/>
      </w:pPr>
      <w:r w:rsidRPr="00DE3E8C">
        <w:t>Evaluación Continua y Formativa: Evaluar a los estudiantes a través de proyectos, participación en actividades comunitarias y habilidades adquiridas.</w:t>
      </w:r>
    </w:p>
    <w:p w14:paraId="62E474BB" w14:textId="77777777" w:rsidR="00E779E9" w:rsidRPr="00DE3E8C" w:rsidRDefault="00E779E9" w:rsidP="00E779E9">
      <w:pPr>
        <w:pStyle w:val="Textoindependiente"/>
        <w:spacing w:before="30"/>
      </w:pPr>
    </w:p>
    <w:p w14:paraId="715F0352" w14:textId="77777777" w:rsidR="00E779E9" w:rsidRDefault="00E779E9" w:rsidP="005434FF">
      <w:pPr>
        <w:pStyle w:val="Prrafodelista"/>
        <w:widowControl w:val="0"/>
        <w:numPr>
          <w:ilvl w:val="0"/>
          <w:numId w:val="11"/>
        </w:numPr>
        <w:tabs>
          <w:tab w:val="left" w:pos="2062"/>
        </w:tabs>
        <w:autoSpaceDE w:val="0"/>
        <w:autoSpaceDN w:val="0"/>
        <w:spacing w:line="256" w:lineRule="auto"/>
        <w:ind w:right="1342"/>
      </w:pPr>
      <w:r w:rsidRPr="00DE3E8C">
        <w:t>Autoevaluación y Coevaluación: Involucrar a los estudiantes en la evaluación de su propio progreso y el de sus compañeros, fomentando la reflexión crítica</w:t>
      </w:r>
    </w:p>
    <w:p w14:paraId="184B35FE" w14:textId="77777777" w:rsidR="00E779E9" w:rsidRPr="009D51E5" w:rsidRDefault="00E779E9" w:rsidP="00673E3E">
      <w:pPr>
        <w:pStyle w:val="Ttulo2"/>
      </w:pPr>
    </w:p>
    <w:p w14:paraId="18631D41" w14:textId="4EC9D072" w:rsidR="00E779E9" w:rsidRPr="007A7CEA" w:rsidRDefault="00E779E9" w:rsidP="00673E3E">
      <w:pPr>
        <w:pStyle w:val="Ttulo2"/>
      </w:pPr>
      <w:bookmarkStart w:id="61" w:name="_Toc210823638"/>
      <w:r w:rsidRPr="007A7CEA">
        <w:t>3.3 LAS ACCIONES PEDAGÓGICAS RELACIONADAS CON LA EDUCACIÒN PARA EL EJERCICIO DE LA DEMOCRACIA, PARA LA EDUCACIÒN SEXUAL, PARA EL USO DEL TIEMPO LIBRE, PARA EL APROVECHAMIENTO Y CONSERVACIÒN DEL AMBIENTE Y EN GENERAL PARA LOS VALORES HUMANOS:</w:t>
      </w:r>
      <w:bookmarkEnd w:id="61"/>
    </w:p>
    <w:p w14:paraId="2F4E78F6" w14:textId="77777777" w:rsidR="00B911A4" w:rsidRPr="009D51E5" w:rsidRDefault="00B911A4" w:rsidP="00E779E9">
      <w:pPr>
        <w:rPr>
          <w:rFonts w:eastAsia="Aptos"/>
          <w:b/>
          <w:bCs/>
          <w:kern w:val="2"/>
          <w14:ligatures w14:val="standardContextual"/>
        </w:rPr>
      </w:pPr>
    </w:p>
    <w:p w14:paraId="2D660122" w14:textId="2D7923E2" w:rsidR="00E779E9" w:rsidRDefault="00E779E9" w:rsidP="00B911A4">
      <w:pPr>
        <w:rPr>
          <w:rFonts w:eastAsia="Aptos"/>
          <w:kern w:val="2"/>
          <w14:ligatures w14:val="standardContextual"/>
        </w:rPr>
      </w:pPr>
      <w:r w:rsidRPr="00B911A4">
        <w:rPr>
          <w:rFonts w:eastAsia="Aptos"/>
          <w:kern w:val="2"/>
          <w14:ligatures w14:val="standardContextual"/>
        </w:rPr>
        <w:t>Las acciones pedagógicas obligatorias relacionadas con la educación para el ejercicio de la democracia, la educación sexual, el uso del tiempo libre, el aprovechamiento y conservación del ambiente, así como la promoción de los valores humanos, se abordarán mediante la implementación de los siguientes proyectos pedagógicos transversales que ofrece la institución educativa:</w:t>
      </w:r>
    </w:p>
    <w:p w14:paraId="1B625611" w14:textId="77777777" w:rsidR="00B911A4" w:rsidRPr="00B911A4" w:rsidRDefault="00B911A4" w:rsidP="00B911A4">
      <w:pPr>
        <w:rPr>
          <w:rFonts w:eastAsia="Aptos"/>
          <w:kern w:val="2"/>
          <w14:ligatures w14:val="standardContextual"/>
        </w:rPr>
      </w:pPr>
    </w:p>
    <w:p w14:paraId="3D4649DF" w14:textId="5CE3A298"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P</w:t>
      </w:r>
      <w:r w:rsidRPr="009D51E5">
        <w:rPr>
          <w:rFonts w:eastAsia="Aptos"/>
          <w:kern w:val="2"/>
          <w14:ligatures w14:val="standardContextual"/>
        </w:rPr>
        <w:t xml:space="preserve">royecto </w:t>
      </w:r>
      <w:r w:rsidR="00B911A4" w:rsidRPr="009D51E5">
        <w:rPr>
          <w:rFonts w:eastAsia="Aptos"/>
          <w:kern w:val="2"/>
          <w14:ligatures w14:val="standardContextual"/>
        </w:rPr>
        <w:t>Gobierno Escolar: "Forjando Líderes Comunitarios”</w:t>
      </w:r>
    </w:p>
    <w:p w14:paraId="4C8CC5A8" w14:textId="0AD2662D"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P</w:t>
      </w:r>
      <w:r w:rsidRPr="009D51E5">
        <w:rPr>
          <w:rFonts w:eastAsia="Aptos"/>
          <w:kern w:val="2"/>
          <w14:ligatures w14:val="standardContextual"/>
        </w:rPr>
        <w:t xml:space="preserve">royecto </w:t>
      </w:r>
      <w:r w:rsidR="00B911A4" w:rsidRPr="009D51E5">
        <w:rPr>
          <w:rFonts w:eastAsia="Aptos"/>
          <w:kern w:val="2"/>
          <w14:ligatures w14:val="standardContextual"/>
        </w:rPr>
        <w:t>Ambiental Escolar (</w:t>
      </w:r>
      <w:r w:rsidRPr="009D51E5">
        <w:rPr>
          <w:rFonts w:eastAsia="Aptos"/>
          <w:kern w:val="2"/>
          <w14:ligatures w14:val="standardContextual"/>
        </w:rPr>
        <w:t>PRAE</w:t>
      </w:r>
      <w:r w:rsidR="00B911A4" w:rsidRPr="009D51E5">
        <w:rPr>
          <w:rFonts w:eastAsia="Aptos"/>
          <w:kern w:val="2"/>
          <w14:ligatures w14:val="standardContextual"/>
        </w:rPr>
        <w:t xml:space="preserve">) “Manejo </w:t>
      </w:r>
      <w:r w:rsidR="00B911A4">
        <w:rPr>
          <w:rFonts w:eastAsia="Aptos"/>
          <w:kern w:val="2"/>
          <w14:ligatures w14:val="standardContextual"/>
        </w:rPr>
        <w:t>d</w:t>
      </w:r>
      <w:r w:rsidR="00B911A4" w:rsidRPr="009D51E5">
        <w:rPr>
          <w:rFonts w:eastAsia="Aptos"/>
          <w:kern w:val="2"/>
          <w14:ligatures w14:val="standardContextual"/>
        </w:rPr>
        <w:t>e Residuos Sólidos”</w:t>
      </w:r>
    </w:p>
    <w:p w14:paraId="4F87891C" w14:textId="0BA21C17"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P</w:t>
      </w:r>
      <w:r w:rsidRPr="009D51E5">
        <w:rPr>
          <w:rFonts w:eastAsia="Aptos"/>
          <w:kern w:val="2"/>
          <w14:ligatures w14:val="standardContextual"/>
        </w:rPr>
        <w:t xml:space="preserve">royecto </w:t>
      </w:r>
      <w:r w:rsidR="00B911A4">
        <w:rPr>
          <w:rFonts w:eastAsia="Aptos"/>
          <w:kern w:val="2"/>
          <w14:ligatures w14:val="standardContextual"/>
        </w:rPr>
        <w:t>d</w:t>
      </w:r>
      <w:r w:rsidR="00B911A4" w:rsidRPr="009D51E5">
        <w:rPr>
          <w:rFonts w:eastAsia="Aptos"/>
          <w:kern w:val="2"/>
          <w14:ligatures w14:val="standardContextual"/>
        </w:rPr>
        <w:t>e Educación Sexual (</w:t>
      </w:r>
      <w:r w:rsidRPr="009D51E5">
        <w:rPr>
          <w:rFonts w:eastAsia="Aptos"/>
          <w:kern w:val="2"/>
          <w14:ligatures w14:val="standardContextual"/>
        </w:rPr>
        <w:t>PESCC</w:t>
      </w:r>
      <w:r w:rsidR="00B911A4" w:rsidRPr="009D51E5">
        <w:rPr>
          <w:rFonts w:eastAsia="Aptos"/>
          <w:kern w:val="2"/>
          <w14:ligatures w14:val="standardContextual"/>
        </w:rPr>
        <w:t xml:space="preserve">) La Dimensión </w:t>
      </w:r>
      <w:r w:rsidR="00B911A4">
        <w:rPr>
          <w:rFonts w:eastAsia="Aptos"/>
          <w:kern w:val="2"/>
          <w14:ligatures w14:val="standardContextual"/>
        </w:rPr>
        <w:t>d</w:t>
      </w:r>
      <w:r w:rsidR="00B911A4" w:rsidRPr="009D51E5">
        <w:rPr>
          <w:rFonts w:eastAsia="Aptos"/>
          <w:kern w:val="2"/>
          <w14:ligatures w14:val="standardContextual"/>
        </w:rPr>
        <w:t xml:space="preserve">e </w:t>
      </w:r>
      <w:r w:rsidR="00B911A4">
        <w:rPr>
          <w:rFonts w:eastAsia="Aptos"/>
          <w:kern w:val="2"/>
          <w14:ligatures w14:val="standardContextual"/>
        </w:rPr>
        <w:t>l</w:t>
      </w:r>
      <w:r w:rsidR="00B911A4" w:rsidRPr="009D51E5">
        <w:rPr>
          <w:rFonts w:eastAsia="Aptos"/>
          <w:kern w:val="2"/>
          <w14:ligatures w14:val="standardContextual"/>
        </w:rPr>
        <w:t xml:space="preserve">a Sexualidad </w:t>
      </w:r>
      <w:r w:rsidR="00B911A4">
        <w:rPr>
          <w:rFonts w:eastAsia="Aptos"/>
          <w:kern w:val="2"/>
          <w14:ligatures w14:val="standardContextual"/>
        </w:rPr>
        <w:t>e</w:t>
      </w:r>
      <w:r w:rsidR="00B911A4" w:rsidRPr="009D51E5">
        <w:rPr>
          <w:rFonts w:eastAsia="Aptos"/>
          <w:kern w:val="2"/>
          <w14:ligatures w14:val="standardContextual"/>
        </w:rPr>
        <w:t xml:space="preserve">n </w:t>
      </w:r>
      <w:r w:rsidR="00B911A4">
        <w:rPr>
          <w:rFonts w:eastAsia="Aptos"/>
          <w:kern w:val="2"/>
          <w14:ligatures w14:val="standardContextual"/>
        </w:rPr>
        <w:t>l</w:t>
      </w:r>
      <w:r w:rsidR="00B911A4" w:rsidRPr="009D51E5">
        <w:rPr>
          <w:rFonts w:eastAsia="Aptos"/>
          <w:kern w:val="2"/>
          <w14:ligatures w14:val="standardContextual"/>
        </w:rPr>
        <w:t xml:space="preserve">a Educación </w:t>
      </w:r>
      <w:r w:rsidR="00B911A4">
        <w:rPr>
          <w:rFonts w:eastAsia="Aptos"/>
          <w:kern w:val="2"/>
          <w14:ligatures w14:val="standardContextual"/>
        </w:rPr>
        <w:t>d</w:t>
      </w:r>
      <w:r w:rsidR="00B911A4" w:rsidRPr="009D51E5">
        <w:rPr>
          <w:rFonts w:eastAsia="Aptos"/>
          <w:kern w:val="2"/>
          <w14:ligatures w14:val="standardContextual"/>
        </w:rPr>
        <w:t xml:space="preserve">e </w:t>
      </w:r>
      <w:r w:rsidRPr="009D51E5">
        <w:rPr>
          <w:rFonts w:eastAsia="Aptos"/>
          <w:kern w:val="2"/>
          <w14:ligatures w14:val="standardContextual"/>
        </w:rPr>
        <w:t>NNAJ</w:t>
      </w:r>
    </w:p>
    <w:p w14:paraId="1DA3D12A" w14:textId="24D2ACEB"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P</w:t>
      </w:r>
      <w:r w:rsidRPr="009D51E5">
        <w:rPr>
          <w:rFonts w:eastAsia="Aptos"/>
          <w:kern w:val="2"/>
          <w14:ligatures w14:val="standardContextual"/>
        </w:rPr>
        <w:t xml:space="preserve">royecto </w:t>
      </w:r>
      <w:r w:rsidR="00B911A4" w:rsidRPr="009D51E5">
        <w:rPr>
          <w:rFonts w:eastAsia="Aptos"/>
          <w:kern w:val="2"/>
          <w14:ligatures w14:val="standardContextual"/>
        </w:rPr>
        <w:t xml:space="preserve">Lector: El Poder </w:t>
      </w:r>
      <w:r w:rsidR="00B911A4">
        <w:rPr>
          <w:rFonts w:eastAsia="Aptos"/>
          <w:kern w:val="2"/>
          <w14:ligatures w14:val="standardContextual"/>
        </w:rPr>
        <w:t>d</w:t>
      </w:r>
      <w:r w:rsidR="00B911A4" w:rsidRPr="009D51E5">
        <w:rPr>
          <w:rFonts w:eastAsia="Aptos"/>
          <w:kern w:val="2"/>
          <w14:ligatures w14:val="standardContextual"/>
        </w:rPr>
        <w:t>e Leer: “</w:t>
      </w:r>
      <w:r w:rsidR="00A072B2">
        <w:t>El Viaje de Leer: Explorando Nuevos Horizontes</w:t>
      </w:r>
      <w:r w:rsidR="00B911A4" w:rsidRPr="009D51E5">
        <w:rPr>
          <w:rFonts w:eastAsia="Aptos"/>
          <w:kern w:val="2"/>
          <w14:ligatures w14:val="standardContextual"/>
        </w:rPr>
        <w:t>”</w:t>
      </w:r>
    </w:p>
    <w:p w14:paraId="309BF181" w14:textId="3CD3E3A4"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P</w:t>
      </w:r>
      <w:r w:rsidRPr="009D51E5">
        <w:rPr>
          <w:rFonts w:eastAsia="Aptos"/>
          <w:kern w:val="2"/>
          <w14:ligatures w14:val="standardContextual"/>
        </w:rPr>
        <w:t xml:space="preserve">royecto </w:t>
      </w:r>
      <w:r w:rsidR="00B911A4">
        <w:rPr>
          <w:rFonts w:eastAsia="Aptos"/>
          <w:kern w:val="2"/>
          <w14:ligatures w14:val="standardContextual"/>
        </w:rPr>
        <w:t>d</w:t>
      </w:r>
      <w:r w:rsidR="00B911A4" w:rsidRPr="009D51E5">
        <w:rPr>
          <w:rFonts w:eastAsia="Aptos"/>
          <w:kern w:val="2"/>
          <w14:ligatures w14:val="standardContextual"/>
        </w:rPr>
        <w:t xml:space="preserve">e Vida </w:t>
      </w:r>
      <w:r w:rsidR="00B911A4">
        <w:rPr>
          <w:rFonts w:eastAsia="Aptos"/>
          <w:kern w:val="2"/>
          <w14:ligatures w14:val="standardContextual"/>
        </w:rPr>
        <w:t>y</w:t>
      </w:r>
      <w:r w:rsidR="00B911A4" w:rsidRPr="009D51E5">
        <w:rPr>
          <w:rFonts w:eastAsia="Aptos"/>
          <w:kern w:val="2"/>
          <w14:ligatures w14:val="standardContextual"/>
        </w:rPr>
        <w:t xml:space="preserve"> Emprendimiento: “Mi Proyecto </w:t>
      </w:r>
      <w:r w:rsidR="00B911A4">
        <w:rPr>
          <w:rFonts w:eastAsia="Aptos"/>
          <w:kern w:val="2"/>
          <w14:ligatures w14:val="standardContextual"/>
        </w:rPr>
        <w:t>d</w:t>
      </w:r>
      <w:r w:rsidR="00B911A4" w:rsidRPr="009D51E5">
        <w:rPr>
          <w:rFonts w:eastAsia="Aptos"/>
          <w:kern w:val="2"/>
          <w14:ligatures w14:val="standardContextual"/>
        </w:rPr>
        <w:t xml:space="preserve">e Vida Hacia </w:t>
      </w:r>
      <w:r w:rsidR="00B911A4">
        <w:rPr>
          <w:rFonts w:eastAsia="Aptos"/>
          <w:kern w:val="2"/>
          <w14:ligatures w14:val="standardContextual"/>
        </w:rPr>
        <w:t>e</w:t>
      </w:r>
      <w:r w:rsidR="00B911A4" w:rsidRPr="009D51E5">
        <w:rPr>
          <w:rFonts w:eastAsia="Aptos"/>
          <w:kern w:val="2"/>
          <w14:ligatures w14:val="standardContextual"/>
        </w:rPr>
        <w:t>l Emprendimiento”</w:t>
      </w:r>
    </w:p>
    <w:p w14:paraId="698CB302" w14:textId="12EFAAE5"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 xml:space="preserve">Proyecto </w:t>
      </w:r>
      <w:r w:rsidR="00B911A4">
        <w:rPr>
          <w:rFonts w:eastAsia="Aptos"/>
          <w:kern w:val="2"/>
          <w14:ligatures w14:val="standardContextual"/>
        </w:rPr>
        <w:t>de Movilidad Segura “Caminando Seguro, me Protejo”</w:t>
      </w:r>
    </w:p>
    <w:p w14:paraId="55BC4910" w14:textId="07826139" w:rsidR="00E779E9" w:rsidRDefault="00E779E9" w:rsidP="005434FF">
      <w:pPr>
        <w:pStyle w:val="Prrafodelista"/>
        <w:numPr>
          <w:ilvl w:val="0"/>
          <w:numId w:val="19"/>
        </w:numPr>
        <w:spacing w:after="160" w:line="259" w:lineRule="auto"/>
        <w:rPr>
          <w:rFonts w:eastAsia="Aptos"/>
          <w:kern w:val="2"/>
          <w14:ligatures w14:val="standardContextual"/>
        </w:rPr>
      </w:pPr>
      <w:r>
        <w:rPr>
          <w:rFonts w:eastAsia="Aptos"/>
          <w:kern w:val="2"/>
          <w14:ligatures w14:val="standardContextual"/>
        </w:rPr>
        <w:t xml:space="preserve">Proyecto </w:t>
      </w:r>
      <w:r w:rsidR="00B911A4">
        <w:rPr>
          <w:rFonts w:eastAsia="Aptos"/>
          <w:kern w:val="2"/>
          <w14:ligatures w14:val="standardContextual"/>
        </w:rPr>
        <w:t>de Catedra de Afrocolombianidad</w:t>
      </w:r>
    </w:p>
    <w:p w14:paraId="5B459FA0" w14:textId="77777777" w:rsidR="00404DBF" w:rsidRPr="009D51E5" w:rsidRDefault="00404DBF" w:rsidP="00E779E9">
      <w:pPr>
        <w:rPr>
          <w:rFonts w:eastAsia="Aptos"/>
          <w:kern w:val="2"/>
          <w14:ligatures w14:val="standardContextual"/>
        </w:rPr>
      </w:pPr>
    </w:p>
    <w:p w14:paraId="7F592E97" w14:textId="7C12D3F2" w:rsidR="00E779E9" w:rsidRPr="009D51E5" w:rsidRDefault="00E779E9" w:rsidP="007E0BCC">
      <w:pPr>
        <w:pStyle w:val="Ttulo2"/>
        <w:rPr>
          <w:rFonts w:eastAsia="Aptos"/>
        </w:rPr>
      </w:pPr>
      <w:bookmarkStart w:id="62" w:name="_Toc210823639"/>
      <w:r w:rsidRPr="009D51E5">
        <w:rPr>
          <w:rFonts w:eastAsia="Aptos"/>
        </w:rPr>
        <w:t>3.4 POL</w:t>
      </w:r>
      <w:r w:rsidR="000F2604">
        <w:rPr>
          <w:rFonts w:eastAsia="Aptos"/>
        </w:rPr>
        <w:t>Í</w:t>
      </w:r>
      <w:r w:rsidRPr="009D51E5">
        <w:rPr>
          <w:rFonts w:eastAsia="Aptos"/>
        </w:rPr>
        <w:t>TICAS INSTITUCIONALES DE INVESTIGACI</w:t>
      </w:r>
      <w:r w:rsidR="000F2604">
        <w:rPr>
          <w:rFonts w:eastAsia="Aptos"/>
        </w:rPr>
        <w:t>Ó</w:t>
      </w:r>
      <w:r w:rsidRPr="009D51E5">
        <w:rPr>
          <w:rFonts w:eastAsia="Aptos"/>
        </w:rPr>
        <w:t>N, TIC, EMPRENDIMIENTO Y EXPERIENCIAS SIGNIFICATIVAS:</w:t>
      </w:r>
      <w:bookmarkEnd w:id="62"/>
    </w:p>
    <w:p w14:paraId="1B5D61DA" w14:textId="77777777" w:rsidR="00E779E9" w:rsidRPr="009D51E5" w:rsidRDefault="00E779E9" w:rsidP="00E779E9">
      <w:pPr>
        <w:rPr>
          <w:rFonts w:eastAsia="Aptos"/>
          <w:kern w:val="2"/>
          <w14:ligatures w14:val="standardContextual"/>
        </w:rPr>
      </w:pPr>
    </w:p>
    <w:p w14:paraId="687F9992" w14:textId="77777777" w:rsidR="00E779E9" w:rsidRPr="00142617" w:rsidRDefault="00E779E9" w:rsidP="005434FF">
      <w:pPr>
        <w:pStyle w:val="Prrafodelista"/>
        <w:numPr>
          <w:ilvl w:val="0"/>
          <w:numId w:val="20"/>
        </w:numPr>
        <w:rPr>
          <w:rFonts w:eastAsia="Aptos"/>
          <w:b/>
          <w:bCs/>
          <w:kern w:val="2"/>
          <w14:ligatures w14:val="standardContextual"/>
        </w:rPr>
      </w:pPr>
      <w:r w:rsidRPr="00142617">
        <w:rPr>
          <w:rFonts w:eastAsia="Aptos"/>
          <w:b/>
          <w:bCs/>
          <w:kern w:val="2"/>
          <w14:ligatures w14:val="standardContextual"/>
        </w:rPr>
        <w:t>Políticas Institucionales de las TIC</w:t>
      </w:r>
    </w:p>
    <w:p w14:paraId="02336AC8" w14:textId="77777777" w:rsidR="00E779E9" w:rsidRPr="009D51E5" w:rsidRDefault="00E779E9" w:rsidP="005434FF">
      <w:pPr>
        <w:pStyle w:val="Prrafodelista"/>
        <w:numPr>
          <w:ilvl w:val="0"/>
          <w:numId w:val="21"/>
        </w:numPr>
        <w:spacing w:after="160" w:line="259" w:lineRule="auto"/>
        <w:rPr>
          <w:rFonts w:eastAsia="Aptos"/>
          <w:kern w:val="2"/>
          <w14:ligatures w14:val="standardContextual"/>
        </w:rPr>
      </w:pPr>
      <w:r w:rsidRPr="009D51E5">
        <w:rPr>
          <w:rFonts w:eastAsia="Aptos"/>
          <w:kern w:val="2"/>
          <w14:ligatures w14:val="standardContextual"/>
        </w:rPr>
        <w:t>Integración de TIC en el Currículo</w:t>
      </w:r>
    </w:p>
    <w:p w14:paraId="09942DFC" w14:textId="58B3BDF6" w:rsidR="00E779E9" w:rsidRDefault="00E779E9" w:rsidP="005434FF">
      <w:pPr>
        <w:pStyle w:val="Prrafodelista"/>
        <w:numPr>
          <w:ilvl w:val="0"/>
          <w:numId w:val="21"/>
        </w:numPr>
        <w:spacing w:after="160" w:line="259" w:lineRule="auto"/>
        <w:rPr>
          <w:rFonts w:eastAsia="Aptos"/>
          <w:kern w:val="2"/>
          <w14:ligatures w14:val="standardContextual"/>
        </w:rPr>
      </w:pPr>
      <w:r w:rsidRPr="009D51E5">
        <w:rPr>
          <w:rFonts w:eastAsia="Aptos"/>
          <w:kern w:val="2"/>
          <w14:ligatures w14:val="standardContextual"/>
        </w:rPr>
        <w:t>Incorporar las TIC de manera efectiva en el proceso de enseñanza-aprendizaje.</w:t>
      </w:r>
    </w:p>
    <w:p w14:paraId="028B77AA" w14:textId="77777777" w:rsidR="00142617" w:rsidRPr="009D51E5" w:rsidRDefault="00142617" w:rsidP="00142617">
      <w:pPr>
        <w:pStyle w:val="Prrafodelista"/>
        <w:spacing w:after="160" w:line="259" w:lineRule="auto"/>
        <w:rPr>
          <w:rFonts w:eastAsia="Aptos"/>
          <w:kern w:val="2"/>
          <w14:ligatures w14:val="standardContextual"/>
        </w:rPr>
      </w:pPr>
    </w:p>
    <w:p w14:paraId="14B4E04A" w14:textId="77777777" w:rsidR="00E779E9" w:rsidRPr="00142617" w:rsidRDefault="00E779E9" w:rsidP="005434FF">
      <w:pPr>
        <w:pStyle w:val="Prrafodelista"/>
        <w:numPr>
          <w:ilvl w:val="0"/>
          <w:numId w:val="20"/>
        </w:numPr>
        <w:rPr>
          <w:rFonts w:eastAsia="Aptos"/>
          <w:b/>
          <w:bCs/>
          <w:kern w:val="2"/>
          <w14:ligatures w14:val="standardContextual"/>
        </w:rPr>
      </w:pPr>
      <w:r w:rsidRPr="00142617">
        <w:rPr>
          <w:rFonts w:eastAsia="Aptos"/>
          <w:b/>
          <w:bCs/>
          <w:kern w:val="2"/>
          <w14:ligatures w14:val="standardContextual"/>
        </w:rPr>
        <w:t>Acciones:</w:t>
      </w:r>
    </w:p>
    <w:p w14:paraId="7A0D22C7" w14:textId="77777777" w:rsidR="00E779E9" w:rsidRPr="009D51E5" w:rsidRDefault="00E779E9" w:rsidP="005434FF">
      <w:pPr>
        <w:pStyle w:val="Prrafodelista"/>
        <w:numPr>
          <w:ilvl w:val="0"/>
          <w:numId w:val="22"/>
        </w:numPr>
        <w:spacing w:after="160" w:line="259" w:lineRule="auto"/>
        <w:rPr>
          <w:rFonts w:eastAsia="Aptos"/>
          <w:kern w:val="2"/>
          <w14:ligatures w14:val="standardContextual"/>
        </w:rPr>
      </w:pPr>
      <w:r w:rsidRPr="009D51E5">
        <w:rPr>
          <w:rFonts w:eastAsia="Aptos"/>
          <w:kern w:val="2"/>
          <w14:ligatures w14:val="standardContextual"/>
        </w:rPr>
        <w:t>Diseño de un currículo que incluya el uso de plataformas digitales, herramientas de colaboración y recursos en línea.</w:t>
      </w:r>
    </w:p>
    <w:p w14:paraId="64FC2E2E" w14:textId="5FED0772" w:rsidR="00E779E9" w:rsidRDefault="00E779E9" w:rsidP="005434FF">
      <w:pPr>
        <w:pStyle w:val="Prrafodelista"/>
        <w:numPr>
          <w:ilvl w:val="0"/>
          <w:numId w:val="23"/>
        </w:numPr>
        <w:spacing w:after="160" w:line="259" w:lineRule="auto"/>
        <w:rPr>
          <w:rFonts w:eastAsia="Aptos"/>
          <w:kern w:val="2"/>
          <w14:ligatures w14:val="standardContextual"/>
        </w:rPr>
      </w:pPr>
      <w:r w:rsidRPr="009D51E5">
        <w:rPr>
          <w:rFonts w:eastAsia="Aptos"/>
          <w:kern w:val="2"/>
          <w14:ligatures w14:val="standardContextual"/>
        </w:rPr>
        <w:lastRenderedPageBreak/>
        <w:t>Fomentar proyectos donde los estudiantes utilicen TIC para resolver problemas reales.</w:t>
      </w:r>
    </w:p>
    <w:p w14:paraId="23439468" w14:textId="77777777" w:rsidR="00142617" w:rsidRPr="009D51E5" w:rsidRDefault="00142617" w:rsidP="00142617">
      <w:pPr>
        <w:pStyle w:val="Prrafodelista"/>
        <w:spacing w:after="160" w:line="259" w:lineRule="auto"/>
        <w:rPr>
          <w:rFonts w:eastAsia="Aptos"/>
          <w:kern w:val="2"/>
          <w14:ligatures w14:val="standardContextual"/>
        </w:rPr>
      </w:pPr>
    </w:p>
    <w:p w14:paraId="398482F0" w14:textId="77777777" w:rsidR="00E779E9" w:rsidRPr="00142617" w:rsidRDefault="00E779E9" w:rsidP="005434FF">
      <w:pPr>
        <w:pStyle w:val="Prrafodelista"/>
        <w:numPr>
          <w:ilvl w:val="0"/>
          <w:numId w:val="25"/>
        </w:numPr>
        <w:rPr>
          <w:rFonts w:eastAsia="Aptos"/>
          <w:b/>
          <w:bCs/>
          <w:kern w:val="2"/>
          <w14:ligatures w14:val="standardContextual"/>
        </w:rPr>
      </w:pPr>
      <w:r w:rsidRPr="00142617">
        <w:rPr>
          <w:rFonts w:eastAsia="Aptos"/>
          <w:b/>
          <w:bCs/>
          <w:kern w:val="2"/>
          <w14:ligatures w14:val="standardContextual"/>
        </w:rPr>
        <w:t>Educación Digital y Ciudadanía</w:t>
      </w:r>
    </w:p>
    <w:p w14:paraId="2B9FFE11" w14:textId="62C151B3" w:rsidR="00E779E9" w:rsidRDefault="00E779E9" w:rsidP="005434FF">
      <w:pPr>
        <w:pStyle w:val="Prrafodelista"/>
        <w:numPr>
          <w:ilvl w:val="0"/>
          <w:numId w:val="24"/>
        </w:numPr>
        <w:spacing w:after="160" w:line="259" w:lineRule="auto"/>
        <w:rPr>
          <w:rFonts w:eastAsia="Aptos"/>
          <w:kern w:val="2"/>
          <w14:ligatures w14:val="standardContextual"/>
        </w:rPr>
      </w:pPr>
      <w:r w:rsidRPr="009D51E5">
        <w:rPr>
          <w:rFonts w:eastAsia="Aptos"/>
          <w:kern w:val="2"/>
          <w14:ligatures w14:val="standardContextual"/>
        </w:rPr>
        <w:t>Formar ciudadanos digitales responsables y críticos.</w:t>
      </w:r>
    </w:p>
    <w:p w14:paraId="2D681F56" w14:textId="77777777" w:rsidR="00142617" w:rsidRPr="009D51E5" w:rsidRDefault="00142617" w:rsidP="00142617">
      <w:pPr>
        <w:pStyle w:val="Prrafodelista"/>
        <w:spacing w:after="160" w:line="259" w:lineRule="auto"/>
        <w:rPr>
          <w:rFonts w:eastAsia="Aptos"/>
          <w:kern w:val="2"/>
          <w14:ligatures w14:val="standardContextual"/>
        </w:rPr>
      </w:pPr>
    </w:p>
    <w:p w14:paraId="33E29397" w14:textId="77777777" w:rsidR="00E779E9" w:rsidRPr="00142617" w:rsidRDefault="00E779E9" w:rsidP="005434FF">
      <w:pPr>
        <w:pStyle w:val="Prrafodelista"/>
        <w:numPr>
          <w:ilvl w:val="0"/>
          <w:numId w:val="25"/>
        </w:numPr>
        <w:rPr>
          <w:rFonts w:eastAsia="Aptos"/>
          <w:b/>
          <w:bCs/>
          <w:kern w:val="2"/>
          <w14:ligatures w14:val="standardContextual"/>
        </w:rPr>
      </w:pPr>
      <w:r w:rsidRPr="00142617">
        <w:rPr>
          <w:rFonts w:eastAsia="Aptos"/>
          <w:b/>
          <w:bCs/>
          <w:kern w:val="2"/>
          <w14:ligatures w14:val="standardContextual"/>
        </w:rPr>
        <w:t>Acciones:</w:t>
      </w:r>
    </w:p>
    <w:p w14:paraId="1644D14A" w14:textId="77777777" w:rsidR="00E779E9" w:rsidRPr="00142617" w:rsidRDefault="00E779E9" w:rsidP="005434FF">
      <w:pPr>
        <w:pStyle w:val="Prrafodelista"/>
        <w:numPr>
          <w:ilvl w:val="0"/>
          <w:numId w:val="24"/>
        </w:numPr>
        <w:spacing w:after="160" w:line="259" w:lineRule="auto"/>
        <w:rPr>
          <w:rFonts w:eastAsia="Aptos"/>
          <w:kern w:val="2"/>
          <w14:ligatures w14:val="standardContextual"/>
        </w:rPr>
      </w:pPr>
      <w:r w:rsidRPr="00142617">
        <w:rPr>
          <w:rFonts w:eastAsia="Aptos"/>
          <w:kern w:val="2"/>
          <w14:ligatures w14:val="standardContextual"/>
        </w:rPr>
        <w:t>Fomentar la reflexión crítica sobre la información y la desinformación en el entorno digital.</w:t>
      </w:r>
    </w:p>
    <w:p w14:paraId="691DB7A8" w14:textId="77777777" w:rsidR="00E779E9" w:rsidRDefault="00E779E9" w:rsidP="00E779E9">
      <w:pPr>
        <w:rPr>
          <w:rFonts w:eastAsia="Aptos"/>
          <w:b/>
          <w:bCs/>
          <w:kern w:val="2"/>
          <w14:ligatures w14:val="standardContextual"/>
        </w:rPr>
      </w:pPr>
    </w:p>
    <w:p w14:paraId="341B9594" w14:textId="77777777" w:rsidR="00E779E9" w:rsidRPr="00142617" w:rsidRDefault="00E779E9" w:rsidP="005434FF">
      <w:pPr>
        <w:pStyle w:val="Prrafodelista"/>
        <w:numPr>
          <w:ilvl w:val="0"/>
          <w:numId w:val="25"/>
        </w:numPr>
        <w:rPr>
          <w:rFonts w:eastAsia="Aptos"/>
          <w:b/>
          <w:bCs/>
          <w:kern w:val="2"/>
          <w14:ligatures w14:val="standardContextual"/>
        </w:rPr>
      </w:pPr>
      <w:r w:rsidRPr="00142617">
        <w:rPr>
          <w:rFonts w:eastAsia="Aptos"/>
          <w:b/>
          <w:bCs/>
          <w:kern w:val="2"/>
          <w14:ligatures w14:val="standardContextual"/>
        </w:rPr>
        <w:t>Políticas institucionales de emprendimiento</w:t>
      </w:r>
    </w:p>
    <w:p w14:paraId="10CE77AA" w14:textId="77777777" w:rsidR="00142617" w:rsidRDefault="00142617" w:rsidP="00E779E9">
      <w:pPr>
        <w:rPr>
          <w:rFonts w:eastAsia="Aptos"/>
          <w:kern w:val="2"/>
          <w14:ligatures w14:val="standardContextual"/>
        </w:rPr>
      </w:pPr>
    </w:p>
    <w:p w14:paraId="214617AC" w14:textId="511E41C8" w:rsidR="00E779E9" w:rsidRPr="009D51E5" w:rsidRDefault="00E779E9" w:rsidP="00E779E9">
      <w:pPr>
        <w:rPr>
          <w:rFonts w:eastAsia="Aptos"/>
          <w:kern w:val="2"/>
          <w14:ligatures w14:val="standardContextual"/>
        </w:rPr>
      </w:pPr>
      <w:r w:rsidRPr="009D51E5">
        <w:rPr>
          <w:rFonts w:eastAsia="Aptos"/>
          <w:kern w:val="2"/>
          <w14:ligatures w14:val="standardContextual"/>
        </w:rPr>
        <w:t>Desarrollar competencias y habilidades emprendedoras en los estudiantes.</w:t>
      </w:r>
    </w:p>
    <w:p w14:paraId="0EF6F0AD" w14:textId="77777777" w:rsidR="00142617" w:rsidRDefault="00142617" w:rsidP="00E779E9">
      <w:pPr>
        <w:rPr>
          <w:rFonts w:eastAsia="Aptos"/>
          <w:b/>
          <w:bCs/>
          <w:kern w:val="2"/>
          <w14:ligatures w14:val="standardContextual"/>
        </w:rPr>
      </w:pPr>
    </w:p>
    <w:p w14:paraId="1906F136" w14:textId="5BD17EB6" w:rsidR="00E779E9" w:rsidRPr="00142617" w:rsidRDefault="00E779E9" w:rsidP="005434FF">
      <w:pPr>
        <w:pStyle w:val="Prrafodelista"/>
        <w:numPr>
          <w:ilvl w:val="0"/>
          <w:numId w:val="26"/>
        </w:numPr>
        <w:rPr>
          <w:rFonts w:eastAsia="Aptos"/>
          <w:b/>
          <w:bCs/>
          <w:kern w:val="2"/>
          <w14:ligatures w14:val="standardContextual"/>
        </w:rPr>
      </w:pPr>
      <w:r w:rsidRPr="00142617">
        <w:rPr>
          <w:rFonts w:eastAsia="Aptos"/>
          <w:b/>
          <w:bCs/>
          <w:kern w:val="2"/>
          <w14:ligatures w14:val="standardContextual"/>
        </w:rPr>
        <w:t>Acciones:</w:t>
      </w:r>
    </w:p>
    <w:p w14:paraId="3A606249" w14:textId="77777777" w:rsidR="00E779E9" w:rsidRDefault="00E779E9" w:rsidP="005434FF">
      <w:pPr>
        <w:pStyle w:val="Prrafodelista"/>
        <w:numPr>
          <w:ilvl w:val="0"/>
          <w:numId w:val="27"/>
        </w:numPr>
        <w:spacing w:after="160" w:line="259" w:lineRule="auto"/>
        <w:rPr>
          <w:rFonts w:eastAsia="Aptos"/>
          <w:kern w:val="2"/>
          <w14:ligatures w14:val="standardContextual"/>
        </w:rPr>
      </w:pPr>
      <w:r w:rsidRPr="009D51E5">
        <w:rPr>
          <w:rFonts w:eastAsia="Aptos"/>
          <w:kern w:val="2"/>
          <w14:ligatures w14:val="standardContextual"/>
        </w:rPr>
        <w:t xml:space="preserve">Implementar </w:t>
      </w:r>
      <w:r>
        <w:rPr>
          <w:rFonts w:eastAsia="Aptos"/>
          <w:kern w:val="2"/>
          <w14:ligatures w14:val="standardContextual"/>
        </w:rPr>
        <w:t>el</w:t>
      </w:r>
      <w:r w:rsidRPr="009D51E5">
        <w:rPr>
          <w:rFonts w:eastAsia="Aptos"/>
          <w:kern w:val="2"/>
          <w14:ligatures w14:val="standardContextual"/>
        </w:rPr>
        <w:t xml:space="preserve"> </w:t>
      </w:r>
      <w:r>
        <w:rPr>
          <w:rFonts w:eastAsia="Aptos"/>
          <w:kern w:val="2"/>
          <w14:ligatures w14:val="standardContextual"/>
        </w:rPr>
        <w:t>proyecto</w:t>
      </w:r>
      <w:r w:rsidRPr="009D51E5">
        <w:rPr>
          <w:rFonts w:eastAsia="Aptos"/>
          <w:kern w:val="2"/>
          <w14:ligatures w14:val="standardContextual"/>
        </w:rPr>
        <w:t xml:space="preserve"> de emprendimiento que incluya la creación de planes de negocio, gestión financiera y marketing.</w:t>
      </w:r>
    </w:p>
    <w:p w14:paraId="1EA750CE" w14:textId="77777777" w:rsidR="00E779E9" w:rsidRPr="008073D4" w:rsidRDefault="00E779E9" w:rsidP="005434FF">
      <w:pPr>
        <w:pStyle w:val="Prrafodelista"/>
        <w:numPr>
          <w:ilvl w:val="0"/>
          <w:numId w:val="27"/>
        </w:numPr>
        <w:spacing w:after="160" w:line="259" w:lineRule="auto"/>
        <w:rPr>
          <w:rFonts w:eastAsia="Aptos"/>
          <w:kern w:val="2"/>
          <w14:ligatures w14:val="standardContextual"/>
        </w:rPr>
      </w:pPr>
      <w:r w:rsidRPr="008073D4">
        <w:rPr>
          <w:rFonts w:eastAsia="Aptos"/>
          <w:kern w:val="2"/>
          <w14:ligatures w14:val="standardContextual"/>
        </w:rPr>
        <w:t>Proveer recursos y orientación para el desarrollo de iniciativas emprendedoras.</w:t>
      </w:r>
    </w:p>
    <w:p w14:paraId="13D3B0DA" w14:textId="77777777" w:rsidR="00E779E9" w:rsidRDefault="00E779E9" w:rsidP="005434FF">
      <w:pPr>
        <w:pStyle w:val="Prrafodelista"/>
        <w:numPr>
          <w:ilvl w:val="0"/>
          <w:numId w:val="27"/>
        </w:numPr>
        <w:spacing w:after="160" w:line="259" w:lineRule="auto"/>
        <w:rPr>
          <w:rFonts w:eastAsia="Aptos"/>
          <w:kern w:val="2"/>
          <w14:ligatures w14:val="standardContextual"/>
        </w:rPr>
      </w:pPr>
      <w:r w:rsidRPr="009D51E5">
        <w:rPr>
          <w:rFonts w:eastAsia="Aptos"/>
          <w:kern w:val="2"/>
          <w14:ligatures w14:val="standardContextual"/>
        </w:rPr>
        <w:t>Ofrecer asesoramiento y tutoría a estudiantes emprendedores, conectándolos con mentores del sector.</w:t>
      </w:r>
    </w:p>
    <w:p w14:paraId="3B344FA5" w14:textId="77777777" w:rsidR="00E779E9" w:rsidRDefault="00E779E9" w:rsidP="005434FF">
      <w:pPr>
        <w:pStyle w:val="Prrafodelista"/>
        <w:numPr>
          <w:ilvl w:val="0"/>
          <w:numId w:val="27"/>
        </w:numPr>
        <w:spacing w:after="160" w:line="259" w:lineRule="auto"/>
        <w:rPr>
          <w:rFonts w:eastAsia="Aptos"/>
          <w:kern w:val="2"/>
          <w14:ligatures w14:val="standardContextual"/>
        </w:rPr>
      </w:pPr>
      <w:r w:rsidRPr="009D51E5">
        <w:rPr>
          <w:rFonts w:eastAsia="Aptos"/>
          <w:kern w:val="2"/>
          <w14:ligatures w14:val="standardContextual"/>
        </w:rPr>
        <w:t>Destinar espacios para que los estudiantes puedan trabajar en sus proyectos de forma colaborativa.</w:t>
      </w:r>
    </w:p>
    <w:p w14:paraId="60E04C79" w14:textId="77777777" w:rsidR="00E779E9" w:rsidRPr="008073D4" w:rsidRDefault="00E779E9" w:rsidP="005434FF">
      <w:pPr>
        <w:pStyle w:val="Prrafodelista"/>
        <w:numPr>
          <w:ilvl w:val="0"/>
          <w:numId w:val="27"/>
        </w:numPr>
        <w:spacing w:after="160" w:line="259" w:lineRule="auto"/>
        <w:rPr>
          <w:rFonts w:eastAsia="Aptos"/>
          <w:kern w:val="2"/>
          <w14:ligatures w14:val="standardContextual"/>
        </w:rPr>
      </w:pPr>
      <w:r w:rsidRPr="009D51E5">
        <w:rPr>
          <w:rFonts w:eastAsia="Aptos"/>
          <w:kern w:val="2"/>
          <w14:ligatures w14:val="standardContextual"/>
        </w:rPr>
        <w:t>Organizar feria</w:t>
      </w:r>
      <w:r>
        <w:rPr>
          <w:rFonts w:eastAsia="Aptos"/>
          <w:kern w:val="2"/>
          <w14:ligatures w14:val="standardContextual"/>
        </w:rPr>
        <w:t xml:space="preserve"> escolar</w:t>
      </w:r>
      <w:r w:rsidRPr="009D51E5">
        <w:rPr>
          <w:rFonts w:eastAsia="Aptos"/>
          <w:kern w:val="2"/>
          <w14:ligatures w14:val="standardContextual"/>
        </w:rPr>
        <w:t xml:space="preserve"> donde los estudiantes puedan presentar sus proyectos a la comunidad educativa.</w:t>
      </w:r>
    </w:p>
    <w:p w14:paraId="17E2AE81" w14:textId="77777777" w:rsidR="00E779E9" w:rsidRPr="009D51E5" w:rsidRDefault="00E779E9" w:rsidP="005434FF">
      <w:pPr>
        <w:pStyle w:val="Prrafodelista"/>
        <w:numPr>
          <w:ilvl w:val="0"/>
          <w:numId w:val="27"/>
        </w:numPr>
        <w:spacing w:after="160" w:line="259" w:lineRule="auto"/>
        <w:rPr>
          <w:rFonts w:eastAsia="Aptos"/>
          <w:kern w:val="2"/>
          <w14:ligatures w14:val="standardContextual"/>
        </w:rPr>
      </w:pPr>
      <w:r w:rsidRPr="009D51E5">
        <w:rPr>
          <w:rFonts w:eastAsia="Aptos"/>
          <w:kern w:val="2"/>
          <w14:ligatures w14:val="standardContextual"/>
        </w:rPr>
        <w:t>Promueve la lectura de artículos científicos, ensayos y noticias para que los estudiantes desarrollen habilidades de análisis y evaluación de la información.</w:t>
      </w:r>
    </w:p>
    <w:p w14:paraId="6E4D3798" w14:textId="77777777" w:rsidR="00E779E9" w:rsidRPr="0091102A" w:rsidRDefault="00E779E9" w:rsidP="0091102A">
      <w:pPr>
        <w:pStyle w:val="Ttulo2"/>
      </w:pPr>
    </w:p>
    <w:p w14:paraId="235AACEB" w14:textId="77777777" w:rsidR="00E779E9" w:rsidRPr="0091102A" w:rsidRDefault="00E779E9" w:rsidP="0091102A">
      <w:pPr>
        <w:pStyle w:val="Ttulo2"/>
      </w:pPr>
      <w:bookmarkStart w:id="63" w:name="_Toc210823640"/>
      <w:r w:rsidRPr="0091102A">
        <w:t>3.5 PROCESOS DE ARTICULACIÓN: ACCIONES, PLANES, PROGRAMAS Y ESTRATEGIAS DE ARTICULACIÒN: PARA LA PRIMERA INFANCIA, TODOS LOS NIVELES OFERTADOS, CON LA EDUCACIÒN MEDIA, CON LA EDUCACIÒN SUPERIOR Y LA FORMACIÒN PARA EL TRABAJO Y DESARROLLO HUMANO:</w:t>
      </w:r>
      <w:bookmarkEnd w:id="63"/>
    </w:p>
    <w:p w14:paraId="68A88005" w14:textId="77777777" w:rsidR="00E779E9" w:rsidRDefault="00E779E9" w:rsidP="00E779E9">
      <w:pPr>
        <w:tabs>
          <w:tab w:val="left" w:pos="7305"/>
        </w:tabs>
        <w:jc w:val="both"/>
      </w:pPr>
    </w:p>
    <w:p w14:paraId="2344390D" w14:textId="77777777" w:rsidR="00E779E9" w:rsidRPr="00B11A52" w:rsidRDefault="00E779E9" w:rsidP="00E779E9">
      <w:pPr>
        <w:tabs>
          <w:tab w:val="left" w:pos="7305"/>
        </w:tabs>
        <w:jc w:val="both"/>
      </w:pPr>
      <w:r w:rsidRPr="00B11A52">
        <w:t>La Institución Educativa Rural La Quina articula sus acciones pedagógicas desde la educación inicial hasta la media rural, promoviendo la continuidad de los procesos formativos y la vinculación con la educación superior, el SENA y otras entidades de formación para el trabajo y el desarrollo humano.</w:t>
      </w:r>
    </w:p>
    <w:p w14:paraId="3DC9A407" w14:textId="3BEF1627" w:rsidR="00572EE0" w:rsidRDefault="00E779E9" w:rsidP="00D1025D">
      <w:pPr>
        <w:tabs>
          <w:tab w:val="left" w:pos="7305"/>
        </w:tabs>
        <w:jc w:val="both"/>
      </w:pPr>
      <w:r w:rsidRPr="00B11A52">
        <w:t>Esta articulación fortalece la pertinencia educativa, la empleabilidad y el desarrollo local sostenible.</w:t>
      </w:r>
    </w:p>
    <w:p w14:paraId="36D509F8" w14:textId="77777777" w:rsidR="00E779E9" w:rsidRPr="0091102A" w:rsidRDefault="00E779E9" w:rsidP="0091102A">
      <w:pPr>
        <w:pStyle w:val="Ttulo4"/>
      </w:pPr>
    </w:p>
    <w:p w14:paraId="25EC40D8" w14:textId="7BA67D27" w:rsidR="00E779E9" w:rsidRPr="0091102A" w:rsidRDefault="00E779E9" w:rsidP="0091102A">
      <w:pPr>
        <w:pStyle w:val="Ttulo2"/>
      </w:pPr>
      <w:bookmarkStart w:id="64" w:name="_Toc210823641"/>
      <w:r w:rsidRPr="0091102A">
        <w:t>3.6 CALENDARIO ACADEMICO Y ESTRATEGIAS PARA LA GESTIÓN DEL TIEMPO ESCOLAR Y PARA EL APRENDIZAJE</w:t>
      </w:r>
      <w:bookmarkEnd w:id="64"/>
    </w:p>
    <w:p w14:paraId="3D1C2E7D" w14:textId="77777777" w:rsidR="00572EE0" w:rsidRPr="002A2EE0" w:rsidRDefault="00572EE0" w:rsidP="00E779E9">
      <w:pPr>
        <w:rPr>
          <w:b/>
          <w:bCs/>
        </w:rPr>
      </w:pPr>
    </w:p>
    <w:p w14:paraId="73805876" w14:textId="77777777" w:rsidR="00E779E9" w:rsidRPr="002A2EE0" w:rsidRDefault="00E779E9" w:rsidP="00E779E9">
      <w:r w:rsidRPr="002A2EE0">
        <w:lastRenderedPageBreak/>
        <w:t>Los calendarios deberán cumplir con las semanas lectivas, las horas efectivas de actividad pedagógica y actividades lúdicas, culturales y sociales de contenido educativo, señaladas en el Decreto 1860 de 1994, en la manera en que queda compilado en el presente Decreto.</w:t>
      </w:r>
    </w:p>
    <w:p w14:paraId="419D62E5" w14:textId="77777777" w:rsidR="003A034A" w:rsidRDefault="003A034A" w:rsidP="00E779E9"/>
    <w:p w14:paraId="1DCE9756" w14:textId="6F08D9EE" w:rsidR="00E779E9" w:rsidRDefault="00E779E9" w:rsidP="00E779E9">
      <w:r w:rsidRPr="002A2EE0">
        <w:t>(Decreto 804 de 1995, artículo 17)</w:t>
      </w:r>
    </w:p>
    <w:p w14:paraId="19908A72" w14:textId="1F413167" w:rsidR="00E779E9" w:rsidRDefault="00E779E9" w:rsidP="00E779E9">
      <w:r w:rsidRPr="002A2EE0">
        <w:t>Lineamientos para dar alcance al cumplimiento del calendario escolar:</w:t>
      </w:r>
    </w:p>
    <w:p w14:paraId="2310F537" w14:textId="77777777" w:rsidR="00572EE0" w:rsidRPr="002A2EE0" w:rsidRDefault="00572EE0" w:rsidP="00E779E9"/>
    <w:p w14:paraId="591C06D6" w14:textId="77777777" w:rsidR="00E779E9" w:rsidRDefault="00E779E9" w:rsidP="005434FF">
      <w:pPr>
        <w:pStyle w:val="Prrafodelista"/>
        <w:numPr>
          <w:ilvl w:val="0"/>
          <w:numId w:val="28"/>
        </w:numPr>
        <w:spacing w:after="160" w:line="259" w:lineRule="auto"/>
      </w:pPr>
      <w:r w:rsidRPr="002A2EE0">
        <w:t>Alinearse con el Decreto 1860 de 1994: Esto significa que los calendarios deben respetar los lineamientos generales sobre la organización del año escolar establecidos en este decreto anterior.</w:t>
      </w:r>
    </w:p>
    <w:p w14:paraId="233F2E43" w14:textId="77777777" w:rsidR="00E779E9" w:rsidRDefault="00E779E9" w:rsidP="005434FF">
      <w:pPr>
        <w:pStyle w:val="Prrafodelista"/>
        <w:numPr>
          <w:ilvl w:val="0"/>
          <w:numId w:val="28"/>
        </w:numPr>
        <w:spacing w:after="160" w:line="259" w:lineRule="auto"/>
      </w:pPr>
      <w:r w:rsidRPr="002A2EE0">
        <w:t>Incluir semanas lectivas: Se debe especificar claramente cuántas semanas al año se dedicarán a actividades académicas directas.</w:t>
      </w:r>
    </w:p>
    <w:p w14:paraId="49DE971B" w14:textId="77777777" w:rsidR="00E779E9" w:rsidRDefault="00E779E9" w:rsidP="005434FF">
      <w:pPr>
        <w:pStyle w:val="Prrafodelista"/>
        <w:numPr>
          <w:ilvl w:val="0"/>
          <w:numId w:val="28"/>
        </w:numPr>
        <w:spacing w:after="160" w:line="259" w:lineRule="auto"/>
      </w:pPr>
      <w:r w:rsidRPr="002A2EE0">
        <w:t>Considerar horas efectivas: Se debe determinar el número de horas que se invertirán en actividades pedagógicas propiamente dichas.</w:t>
      </w:r>
    </w:p>
    <w:p w14:paraId="7B57CDAF" w14:textId="77777777" w:rsidR="00E779E9" w:rsidRPr="002A2EE0" w:rsidRDefault="00E779E9" w:rsidP="005434FF">
      <w:pPr>
        <w:pStyle w:val="Prrafodelista"/>
        <w:numPr>
          <w:ilvl w:val="0"/>
          <w:numId w:val="28"/>
        </w:numPr>
        <w:spacing w:after="160" w:line="259" w:lineRule="auto"/>
      </w:pPr>
      <w:r w:rsidRPr="002A2EE0">
        <w:t>Incorporar actividades complementarias: Además de las clases, los calendarios deben incluir espacios para actividades lúdicas, culturales y sociales con un enfoque educativo.</w:t>
      </w:r>
    </w:p>
    <w:p w14:paraId="727A9B79" w14:textId="77777777" w:rsidR="00E779E9" w:rsidRPr="002A2EE0" w:rsidRDefault="00E779E9" w:rsidP="003A034A">
      <w:pPr>
        <w:jc w:val="both"/>
      </w:pPr>
    </w:p>
    <w:p w14:paraId="64AB562F" w14:textId="77777777" w:rsidR="00E779E9" w:rsidRPr="002A2EE0" w:rsidRDefault="00E779E9" w:rsidP="003A034A">
      <w:pPr>
        <w:jc w:val="both"/>
      </w:pPr>
      <w:r w:rsidRPr="002A2EE0">
        <w:t>Para la gestión eficiente del tiempo escolar y el aprendizaje la Institución Educativa Rural La Quina, implementa estrategias enfocadas en asegurar el cumplimiento del calendario escolar y maximizar el tiempo disponible para el aprendizaje, garantizando así el derecho a una educación de calidad, las cuales son:</w:t>
      </w:r>
    </w:p>
    <w:p w14:paraId="76805B43" w14:textId="77777777" w:rsidR="00404DBF" w:rsidRDefault="00404DBF" w:rsidP="00E779E9"/>
    <w:p w14:paraId="1A90A24D" w14:textId="77777777" w:rsidR="00E779E9" w:rsidRPr="00586E09" w:rsidRDefault="00E779E9" w:rsidP="005434FF">
      <w:pPr>
        <w:pStyle w:val="Prrafodelista"/>
        <w:numPr>
          <w:ilvl w:val="0"/>
          <w:numId w:val="29"/>
        </w:numPr>
        <w:spacing w:after="160" w:line="259" w:lineRule="auto"/>
        <w:rPr>
          <w:b/>
          <w:bCs/>
        </w:rPr>
      </w:pPr>
      <w:r w:rsidRPr="00586E09">
        <w:rPr>
          <w:b/>
          <w:bCs/>
        </w:rPr>
        <w:t>Planificación del Calendario Escolar:</w:t>
      </w:r>
    </w:p>
    <w:p w14:paraId="39AF1A4C" w14:textId="77777777" w:rsidR="00E779E9" w:rsidRPr="002A2EE0" w:rsidRDefault="00E779E9" w:rsidP="00E779E9"/>
    <w:p w14:paraId="0D90A38A" w14:textId="77777777" w:rsidR="00E779E9" w:rsidRDefault="00E779E9" w:rsidP="005434FF">
      <w:pPr>
        <w:pStyle w:val="Prrafodelista"/>
        <w:numPr>
          <w:ilvl w:val="0"/>
          <w:numId w:val="30"/>
        </w:numPr>
        <w:spacing w:after="160" w:line="259" w:lineRule="auto"/>
      </w:pPr>
      <w:r w:rsidRPr="002A2EE0">
        <w:t>Distribución equitativa del tiempo: Establecer una planificación detallada que contemple la distribución del tiempo académico a lo largo del año, asegurando que las actividades curriculares y extracurriculares se equilibren de manera justa.</w:t>
      </w:r>
    </w:p>
    <w:p w14:paraId="1F79D19A" w14:textId="7D4125F1" w:rsidR="00572EE0" w:rsidRPr="00584124" w:rsidRDefault="00E779E9" w:rsidP="00584124">
      <w:pPr>
        <w:pStyle w:val="Prrafodelista"/>
        <w:numPr>
          <w:ilvl w:val="0"/>
          <w:numId w:val="30"/>
        </w:numPr>
        <w:spacing w:after="160" w:line="259" w:lineRule="auto"/>
      </w:pPr>
      <w:r w:rsidRPr="002A2EE0">
        <w:t>Evidencia: El acuerdo de inicio de año entre el consejo académico y los docentes, en el cual se establecen los tiempos para cada área, garantizando que cada asignatura tenga un espacio adecuado para cumplir con los objetivos del plan de estudios.</w:t>
      </w:r>
      <w:r w:rsidR="00584124">
        <w:t xml:space="preserve"> </w:t>
      </w:r>
      <w:r w:rsidR="00584124" w:rsidRPr="00584124">
        <w:rPr>
          <w:b/>
          <w:bCs/>
        </w:rPr>
        <w:t>(</w:t>
      </w:r>
      <w:r w:rsidR="00584124">
        <w:rPr>
          <w:b/>
          <w:bCs/>
        </w:rPr>
        <w:t>Ver</w:t>
      </w:r>
      <w:r w:rsidR="00886411" w:rsidRPr="00584124">
        <w:rPr>
          <w:b/>
          <w:bCs/>
        </w:rPr>
        <w:t xml:space="preserve"> calendario escolar 2026.</w:t>
      </w:r>
      <w:r w:rsidR="00584124" w:rsidRPr="00584124">
        <w:rPr>
          <w:b/>
          <w:bCs/>
        </w:rPr>
        <w:t>)</w:t>
      </w:r>
    </w:p>
    <w:p w14:paraId="192969A5" w14:textId="77777777" w:rsidR="00D1025D" w:rsidRPr="00D1025D" w:rsidRDefault="00D1025D" w:rsidP="00584124">
      <w:pPr>
        <w:pStyle w:val="Prrafodelista"/>
        <w:spacing w:after="160" w:line="259" w:lineRule="auto"/>
        <w:rPr>
          <w:color w:val="EE0000"/>
        </w:rPr>
      </w:pPr>
    </w:p>
    <w:p w14:paraId="1675B09C" w14:textId="77777777" w:rsidR="00E779E9" w:rsidRDefault="00E779E9" w:rsidP="005434FF">
      <w:pPr>
        <w:pStyle w:val="Prrafodelista"/>
        <w:numPr>
          <w:ilvl w:val="0"/>
          <w:numId w:val="31"/>
        </w:numPr>
        <w:spacing w:after="160" w:line="259" w:lineRule="auto"/>
        <w:rPr>
          <w:b/>
          <w:bCs/>
        </w:rPr>
      </w:pPr>
      <w:r w:rsidRPr="00586E09">
        <w:rPr>
          <w:b/>
          <w:bCs/>
        </w:rPr>
        <w:t>Establecimiento de Rutinas y Horarios Flexibles</w:t>
      </w:r>
    </w:p>
    <w:p w14:paraId="3C051887" w14:textId="77777777" w:rsidR="00E779E9" w:rsidRPr="00586E09" w:rsidRDefault="00E779E9" w:rsidP="00E779E9">
      <w:pPr>
        <w:pStyle w:val="Prrafodelista"/>
        <w:rPr>
          <w:b/>
          <w:bCs/>
        </w:rPr>
      </w:pPr>
    </w:p>
    <w:p w14:paraId="2A8AD44D" w14:textId="77777777" w:rsidR="00E779E9" w:rsidRDefault="00E779E9" w:rsidP="005434FF">
      <w:pPr>
        <w:pStyle w:val="Prrafodelista"/>
        <w:numPr>
          <w:ilvl w:val="0"/>
          <w:numId w:val="32"/>
        </w:numPr>
        <w:spacing w:after="160" w:line="259" w:lineRule="auto"/>
      </w:pPr>
      <w:r w:rsidRPr="002A2EE0">
        <w:t>Rutinas estructuradas: Crear horarios que estructuren las actividades diarias con suficiente tiempo para el desarrollo de cada asignatura, permitiendo transiciones suaves entre clases y descansos que favorezcan la concentración de los estudiantes.</w:t>
      </w:r>
    </w:p>
    <w:p w14:paraId="2AFF5EF9" w14:textId="394D3C8D" w:rsidR="00E779E9" w:rsidRPr="002A2EE0" w:rsidRDefault="00E779E9" w:rsidP="005434FF">
      <w:pPr>
        <w:pStyle w:val="Prrafodelista"/>
        <w:numPr>
          <w:ilvl w:val="0"/>
          <w:numId w:val="32"/>
        </w:numPr>
        <w:spacing w:after="160" w:line="259" w:lineRule="auto"/>
      </w:pPr>
      <w:r w:rsidRPr="002A2EE0">
        <w:t>Uso Eficiente del Tiempo en Clase</w:t>
      </w:r>
      <w:r w:rsidR="00A072B2">
        <w:t>.</w:t>
      </w:r>
    </w:p>
    <w:p w14:paraId="21EB377F" w14:textId="77777777" w:rsidR="00E779E9" w:rsidRPr="00586E09" w:rsidRDefault="00E779E9" w:rsidP="00E779E9">
      <w:pPr>
        <w:rPr>
          <w:b/>
          <w:bCs/>
        </w:rPr>
      </w:pPr>
    </w:p>
    <w:p w14:paraId="57BCD016" w14:textId="77777777" w:rsidR="00E779E9" w:rsidRPr="00586E09" w:rsidRDefault="00E779E9" w:rsidP="005434FF">
      <w:pPr>
        <w:pStyle w:val="Prrafodelista"/>
        <w:numPr>
          <w:ilvl w:val="0"/>
          <w:numId w:val="33"/>
        </w:numPr>
        <w:spacing w:after="160" w:line="259" w:lineRule="auto"/>
        <w:rPr>
          <w:b/>
          <w:bCs/>
        </w:rPr>
      </w:pPr>
      <w:r w:rsidRPr="00586E09">
        <w:rPr>
          <w:b/>
          <w:bCs/>
        </w:rPr>
        <w:t xml:space="preserve">Metodologías activas y centradas en el estudiante: </w:t>
      </w:r>
    </w:p>
    <w:p w14:paraId="0187CABE" w14:textId="77777777" w:rsidR="00E779E9" w:rsidRDefault="00E779E9" w:rsidP="00E779E9"/>
    <w:p w14:paraId="517979F8" w14:textId="323F6CD9" w:rsidR="00E779E9" w:rsidRDefault="00E779E9" w:rsidP="00E779E9">
      <w:r w:rsidRPr="002A2EE0">
        <w:t>Fomentar el uso de metodologías que optimicen el tiempo en clase, como el aprendizaje colaborativo y el trabajo por proyectos que aseguran que los estudiantes estén involucrados activamente en su proceso de aprendizaje.</w:t>
      </w:r>
    </w:p>
    <w:p w14:paraId="5384EE60" w14:textId="508BA240" w:rsidR="00572EE0" w:rsidRDefault="00572EE0" w:rsidP="00E779E9"/>
    <w:p w14:paraId="6BB73E64" w14:textId="050A7561" w:rsidR="00886411" w:rsidRPr="00584124" w:rsidRDefault="00886411" w:rsidP="00584124">
      <w:pPr>
        <w:pStyle w:val="Prrafodelista"/>
        <w:numPr>
          <w:ilvl w:val="1"/>
          <w:numId w:val="67"/>
        </w:numPr>
        <w:rPr>
          <w:b/>
          <w:bCs/>
        </w:rPr>
      </w:pPr>
      <w:r w:rsidRPr="00584124">
        <w:rPr>
          <w:b/>
          <w:bCs/>
        </w:rPr>
        <w:t>ACCIONES DE MEJORAMIENTO EN PRUEBA SABER</w:t>
      </w:r>
    </w:p>
    <w:p w14:paraId="6FE18467" w14:textId="77777777" w:rsidR="00886411" w:rsidRPr="00584124" w:rsidRDefault="00886411" w:rsidP="00886411">
      <w:pPr>
        <w:rPr>
          <w:b/>
          <w:bCs/>
        </w:rPr>
      </w:pPr>
    </w:p>
    <w:p w14:paraId="072B337A" w14:textId="3C2E6989" w:rsidR="00404DBF" w:rsidRPr="00584124" w:rsidRDefault="00886411" w:rsidP="00584124">
      <w:pPr>
        <w:jc w:val="both"/>
        <w:rPr>
          <w:b/>
          <w:bCs/>
        </w:rPr>
      </w:pPr>
      <w:r w:rsidRPr="00584124">
        <w:t xml:space="preserve">La I.E.R LA QUINA realiza un plan de mejora en prueba saber desde el grado primero al grado once para fortalecer y familiarizar a los estudiantes con las evaluaciones de estado. Para esto se establece el </w:t>
      </w:r>
      <w:r w:rsidR="00584124">
        <w:t>documento del plan de mejora. (</w:t>
      </w:r>
      <w:r w:rsidR="00584124" w:rsidRPr="00584124">
        <w:rPr>
          <w:b/>
          <w:bCs/>
        </w:rPr>
        <w:t>Ver</w:t>
      </w:r>
      <w:r w:rsidRPr="00584124">
        <w:rPr>
          <w:b/>
          <w:bCs/>
        </w:rPr>
        <w:t xml:space="preserve"> documento del plan de mejora</w:t>
      </w:r>
      <w:r w:rsidR="00584124" w:rsidRPr="00584124">
        <w:rPr>
          <w:b/>
          <w:bCs/>
        </w:rPr>
        <w:t>)</w:t>
      </w:r>
    </w:p>
    <w:p w14:paraId="5DE609D8" w14:textId="0EF5E799" w:rsidR="0079434A" w:rsidRDefault="0079434A" w:rsidP="00E779E9">
      <w:pPr>
        <w:rPr>
          <w:b/>
          <w:bCs/>
        </w:rPr>
      </w:pPr>
    </w:p>
    <w:p w14:paraId="0AC2A0D1" w14:textId="67A0294C" w:rsidR="003A034A" w:rsidRDefault="003A034A" w:rsidP="00E779E9">
      <w:pPr>
        <w:rPr>
          <w:b/>
          <w:bCs/>
        </w:rPr>
      </w:pPr>
    </w:p>
    <w:p w14:paraId="43EA5D13" w14:textId="2D0C7837" w:rsidR="003A034A" w:rsidRDefault="003A034A" w:rsidP="006D45B1">
      <w:pPr>
        <w:pStyle w:val="Ttulo1"/>
      </w:pPr>
      <w:bookmarkStart w:id="65" w:name="_Toc210823642"/>
      <w:r w:rsidRPr="003A034A">
        <w:t>4. COMPONENTE DE INTERACCIÓN COMUNITARIO</w:t>
      </w:r>
      <w:bookmarkEnd w:id="65"/>
    </w:p>
    <w:p w14:paraId="526C9512" w14:textId="77777777" w:rsidR="003A034A" w:rsidRPr="003A034A" w:rsidRDefault="003A034A" w:rsidP="003A034A">
      <w:pPr>
        <w:rPr>
          <w:b/>
          <w:bCs/>
        </w:rPr>
      </w:pPr>
    </w:p>
    <w:p w14:paraId="11017201" w14:textId="2A9FAB22" w:rsidR="003A034A" w:rsidRDefault="003A034A" w:rsidP="003A034A">
      <w:pPr>
        <w:jc w:val="both"/>
      </w:pPr>
      <w:r w:rsidRPr="003A034A">
        <w:t>Mediante este componente la comunidad educativa establece una interacción continua y permanente, respondiendo a las necesidades, expectativas y planteamientos del contexto y exigiendo a la vez la participación y aporte comunitario, lo cual posibilita construir y desarrollar proyectos, de tal manera que el ser y quehacer de la institución educativa se convierta en motor de desarrollo local, regional y nacional.</w:t>
      </w:r>
    </w:p>
    <w:p w14:paraId="4A74F7CA" w14:textId="77777777" w:rsidR="003A034A" w:rsidRPr="003A034A" w:rsidRDefault="003A034A" w:rsidP="003A034A">
      <w:pPr>
        <w:jc w:val="both"/>
      </w:pPr>
    </w:p>
    <w:p w14:paraId="7F7F4A81" w14:textId="0452E251" w:rsidR="003A034A" w:rsidRDefault="003A034A" w:rsidP="003A034A">
      <w:pPr>
        <w:jc w:val="both"/>
      </w:pPr>
      <w:r w:rsidRPr="003A034A">
        <w:t>Parte de una dimensión social del hombre con necesidad de convivir y de tener relaciones interpersonales dirigidas a la vida en comunidad que contribuyan al desarrollo de los valores culturales de la vida en sociedad, con una cultura de participación y de interacción con las organizaciones sociales, profesionales, nacionales, departamentales y municipales.</w:t>
      </w:r>
    </w:p>
    <w:p w14:paraId="7AC10069" w14:textId="77777777" w:rsidR="003A034A" w:rsidRPr="003A034A" w:rsidRDefault="003A034A" w:rsidP="003A034A">
      <w:pPr>
        <w:jc w:val="both"/>
      </w:pPr>
    </w:p>
    <w:p w14:paraId="515A3544" w14:textId="77777777" w:rsidR="003A034A" w:rsidRPr="003A034A" w:rsidRDefault="003A034A" w:rsidP="003A034A">
      <w:pPr>
        <w:jc w:val="both"/>
      </w:pPr>
      <w:r w:rsidRPr="003A034A">
        <w:t>Las soluciones a las necesidades de Institución Educativa Rural la Quina no se pueden lograr si no hay una verdadera participación de toda la comunidad educativa, motivo por el cual nos hemos propuesto programar, organizar y ejecutar una serie de acciones de carácter participativo, logrando establecer vínculos de interacción, beneficios y soluciones a las necesidades de nuestra institución, trabajando en forma integrada con criterios de participación, autoría y sentido de pertenencia.</w:t>
      </w:r>
    </w:p>
    <w:p w14:paraId="34D1764C" w14:textId="77777777" w:rsidR="003A034A" w:rsidRPr="003A034A" w:rsidRDefault="003A034A" w:rsidP="003A034A">
      <w:pPr>
        <w:rPr>
          <w:b/>
          <w:bCs/>
        </w:rPr>
      </w:pPr>
    </w:p>
    <w:p w14:paraId="646948B7" w14:textId="77777777" w:rsidR="003A034A" w:rsidRPr="003A034A" w:rsidRDefault="003A034A" w:rsidP="003A034A">
      <w:pPr>
        <w:rPr>
          <w:b/>
          <w:bCs/>
        </w:rPr>
      </w:pPr>
    </w:p>
    <w:p w14:paraId="36177BF5" w14:textId="62B40F15" w:rsidR="003A034A" w:rsidRDefault="003A034A" w:rsidP="00AD7D8E">
      <w:pPr>
        <w:pStyle w:val="Ttulo2"/>
      </w:pPr>
      <w:bookmarkStart w:id="66" w:name="_Toc210823643"/>
      <w:r w:rsidRPr="003A034A">
        <w:t>4.1. LOS PROCEDIMIENTOS PARA RELACIONARSE CON OTRAS ORGANIZACIONES SOCIALES, TALES COMO MEDIOS DE COMUNICACIÓN MASIVA, LAS AGREMIACIONES LOS SINDICATOS Y LAS INSTITUCIONES COMUNITARIAS:</w:t>
      </w:r>
      <w:bookmarkEnd w:id="66"/>
    </w:p>
    <w:p w14:paraId="30B391CA" w14:textId="77777777" w:rsidR="003A034A" w:rsidRPr="003A034A" w:rsidRDefault="003A034A" w:rsidP="003A034A">
      <w:pPr>
        <w:rPr>
          <w:b/>
          <w:bCs/>
        </w:rPr>
      </w:pPr>
    </w:p>
    <w:p w14:paraId="3DFB39ED" w14:textId="73ECC134" w:rsidR="003A034A" w:rsidRDefault="003A034A" w:rsidP="003A034A">
      <w:pPr>
        <w:jc w:val="both"/>
      </w:pPr>
      <w:r w:rsidRPr="003A034A">
        <w:t>En los procesos de organización de la IER la Quina, tenemos un esquema enmarcado en el manual de funciones y el manual de procedimientos.</w:t>
      </w:r>
    </w:p>
    <w:p w14:paraId="5CBCEB63" w14:textId="77777777" w:rsidR="003A034A" w:rsidRPr="003A034A" w:rsidRDefault="003A034A" w:rsidP="003A034A">
      <w:pPr>
        <w:jc w:val="both"/>
      </w:pPr>
    </w:p>
    <w:p w14:paraId="69E9FD5B" w14:textId="5A064694" w:rsidR="003A034A" w:rsidRPr="003A034A" w:rsidRDefault="003A034A" w:rsidP="005434FF">
      <w:pPr>
        <w:pStyle w:val="Prrafodelista"/>
        <w:numPr>
          <w:ilvl w:val="0"/>
          <w:numId w:val="34"/>
        </w:numPr>
        <w:jc w:val="both"/>
      </w:pPr>
      <w:r w:rsidRPr="003A034A">
        <w:t>Asamblea General de padres de familia: Conformada por todos los padres de la Institución Educativa Rural la Quina, quienes son responsables del ejercicio de sus derechos y deberes en relación con el proceso educativo de sus hijos.</w:t>
      </w:r>
    </w:p>
    <w:p w14:paraId="50A9781B" w14:textId="3DCE8E55" w:rsidR="003A034A" w:rsidRPr="003A034A" w:rsidRDefault="003A034A" w:rsidP="005434FF">
      <w:pPr>
        <w:pStyle w:val="Prrafodelista"/>
        <w:numPr>
          <w:ilvl w:val="0"/>
          <w:numId w:val="34"/>
        </w:numPr>
        <w:jc w:val="both"/>
      </w:pPr>
      <w:r w:rsidRPr="003A034A">
        <w:t>Consejo de padres de familia: Constituida por un padre de familia por grado, asegura la continua participación de los padres en el proceso pedagógico de la IER.</w:t>
      </w:r>
    </w:p>
    <w:p w14:paraId="10717ACE" w14:textId="3837224E" w:rsidR="003A034A" w:rsidRPr="003A034A" w:rsidRDefault="003A034A" w:rsidP="005434FF">
      <w:pPr>
        <w:pStyle w:val="Prrafodelista"/>
        <w:numPr>
          <w:ilvl w:val="0"/>
          <w:numId w:val="34"/>
        </w:numPr>
        <w:jc w:val="both"/>
      </w:pPr>
      <w:r w:rsidRPr="003A034A">
        <w:t>Asociación de padres de familia: Se elegirá por voto popular el presidente, el vicepresidente, secretario, tesorero, fiscal y vocal, responsables de apoyar la ejecución del PEI y el PMI, promover la formación de los padres de familia para que cumplan adecuadamente la tarea educativa que le corresponde, apoyar a las familias y a los estudiantes en el desarrollo de acciones para mejorar su formación integral y los resultados de aprendizaje.</w:t>
      </w:r>
    </w:p>
    <w:p w14:paraId="6C80DFE3" w14:textId="1439C67E" w:rsidR="003A034A" w:rsidRPr="003A034A" w:rsidRDefault="003A034A" w:rsidP="003A034A">
      <w:pPr>
        <w:ind w:firstLine="60"/>
        <w:jc w:val="both"/>
      </w:pPr>
    </w:p>
    <w:p w14:paraId="065D2B5E" w14:textId="362BD27E" w:rsidR="003A034A" w:rsidRPr="003A034A" w:rsidRDefault="003A034A" w:rsidP="005434FF">
      <w:pPr>
        <w:pStyle w:val="Prrafodelista"/>
        <w:numPr>
          <w:ilvl w:val="0"/>
          <w:numId w:val="34"/>
        </w:numPr>
        <w:jc w:val="both"/>
      </w:pPr>
      <w:r w:rsidRPr="003A034A">
        <w:t>Comité de Convivencia: Órgano consultor del consejo directivo, encargado de asesorar en la resolución de situaciones relacionadas con la convivencia y la disciplina institucional</w:t>
      </w:r>
    </w:p>
    <w:p w14:paraId="60C3F0B5" w14:textId="77777777" w:rsidR="00AD5DED" w:rsidRPr="00AD5DED" w:rsidRDefault="00AD5DED" w:rsidP="00EF0F47">
      <w:pPr>
        <w:contextualSpacing/>
      </w:pPr>
    </w:p>
    <w:p w14:paraId="57F64936" w14:textId="77777777" w:rsidR="00AD5DED" w:rsidRPr="00584124" w:rsidRDefault="00AD5DED" w:rsidP="00AD5DED">
      <w:pPr>
        <w:numPr>
          <w:ilvl w:val="0"/>
          <w:numId w:val="34"/>
        </w:numPr>
        <w:contextualSpacing/>
        <w:jc w:val="both"/>
      </w:pPr>
      <w:r w:rsidRPr="00584124">
        <w:t>Junta de acción comunal: Organización comunitaria legalmente constituida que agrupa a los habitantes de una vereda, con el objetivo de promover el desarrollo social, económico y cultural de la comunidad. Involucrada en proyectos institucionales.</w:t>
      </w:r>
    </w:p>
    <w:p w14:paraId="1E638751" w14:textId="77777777" w:rsidR="00AD5DED" w:rsidRPr="00584124" w:rsidRDefault="00AD5DED" w:rsidP="00AD5DED">
      <w:pPr>
        <w:ind w:left="720"/>
        <w:contextualSpacing/>
      </w:pPr>
    </w:p>
    <w:p w14:paraId="6B4AFB13" w14:textId="77777777" w:rsidR="00AD5DED" w:rsidRPr="00584124" w:rsidRDefault="00AD5DED" w:rsidP="00AD5DED">
      <w:pPr>
        <w:numPr>
          <w:ilvl w:val="0"/>
          <w:numId w:val="34"/>
        </w:numPr>
        <w:contextualSpacing/>
        <w:jc w:val="both"/>
      </w:pPr>
      <w:r w:rsidRPr="00584124">
        <w:t>Gremios sindicales: Organización de maestros con el objetivo de defender sus derechos laborales, promover mejoras en las condiciones de trabajo y fomentar la calidad educativa a través de la negociación colectiva, la capacitación y la influencia en políticas educativas. Los gremios sindicales son FECODE, ASINORT Y SUTENS.</w:t>
      </w:r>
    </w:p>
    <w:p w14:paraId="368F0123" w14:textId="77777777" w:rsidR="00AD5DED" w:rsidRPr="00584124" w:rsidRDefault="00AD5DED" w:rsidP="00AD5DED">
      <w:pPr>
        <w:ind w:left="720"/>
        <w:contextualSpacing/>
      </w:pPr>
    </w:p>
    <w:p w14:paraId="272B71A9" w14:textId="77777777" w:rsidR="00AD5DED" w:rsidRPr="00584124" w:rsidRDefault="00AD5DED" w:rsidP="00AD5DED">
      <w:pPr>
        <w:numPr>
          <w:ilvl w:val="0"/>
          <w:numId w:val="34"/>
        </w:numPr>
        <w:contextualSpacing/>
        <w:jc w:val="both"/>
      </w:pPr>
      <w:r w:rsidRPr="00584124">
        <w:t>Aliados: Organizaciones gubernamentales y sin ánimo de lucro que contribuyen con actividades que benefician a la comunidad educativa. (Salud pública, Bienestar familiar, Consejo noruego, Comité de cafeteros, Diócesis de Ocaña, SENA).</w:t>
      </w:r>
    </w:p>
    <w:p w14:paraId="48B420FC" w14:textId="77777777" w:rsidR="00AD5DED" w:rsidRPr="00584124" w:rsidRDefault="00AD5DED" w:rsidP="00AD5DED">
      <w:pPr>
        <w:ind w:left="720"/>
        <w:contextualSpacing/>
      </w:pPr>
    </w:p>
    <w:p w14:paraId="41622D0D" w14:textId="309F4D39" w:rsidR="00AD5DED" w:rsidRPr="00584124" w:rsidRDefault="00AD5DED" w:rsidP="00AD5DED">
      <w:pPr>
        <w:numPr>
          <w:ilvl w:val="0"/>
          <w:numId w:val="34"/>
        </w:numPr>
        <w:contextualSpacing/>
        <w:jc w:val="both"/>
      </w:pPr>
      <w:r w:rsidRPr="00584124">
        <w:t xml:space="preserve">Sistema de comunicación: El sistema de comunicación institucional utilizado por la comunidad educativa se realiza de forma virtual a través de la aplicación de </w:t>
      </w:r>
      <w:r w:rsidR="00584124" w:rsidRPr="00584124">
        <w:t>WhatsApp</w:t>
      </w:r>
      <w:r w:rsidRPr="00584124">
        <w:t xml:space="preserve">, plataforma </w:t>
      </w:r>
      <w:r w:rsidR="00584124">
        <w:t>O</w:t>
      </w:r>
      <w:r w:rsidRPr="00584124">
        <w:t>vy y correo electrónico.</w:t>
      </w:r>
    </w:p>
    <w:p w14:paraId="3D9D63B1" w14:textId="77777777" w:rsidR="003A034A" w:rsidRDefault="003A034A" w:rsidP="00E779E9">
      <w:pPr>
        <w:rPr>
          <w:b/>
          <w:bCs/>
        </w:rPr>
      </w:pPr>
    </w:p>
    <w:p w14:paraId="457C3A01" w14:textId="5672828C" w:rsidR="003A034A" w:rsidRPr="003A034A" w:rsidRDefault="003A034A" w:rsidP="00006E10">
      <w:pPr>
        <w:pStyle w:val="Ttulo3"/>
      </w:pPr>
      <w:bookmarkStart w:id="67" w:name="_Toc210823644"/>
      <w:r w:rsidRPr="003A034A">
        <w:t>4.2 ESTRATEGIAS PARA ARTICULAR LA INSTITUCI</w:t>
      </w:r>
      <w:r>
        <w:t>Ó</w:t>
      </w:r>
      <w:r w:rsidRPr="003A034A">
        <w:t>N EDUCATIVA CON LAS EXPRESIONES CULTURALES LOCALES Y REGIONALES</w:t>
      </w:r>
      <w:bookmarkEnd w:id="67"/>
    </w:p>
    <w:p w14:paraId="1362ECFC" w14:textId="77777777" w:rsidR="003A034A" w:rsidRPr="00B919CC" w:rsidRDefault="003A034A" w:rsidP="003A034A">
      <w:pPr>
        <w:tabs>
          <w:tab w:val="left" w:pos="7305"/>
        </w:tabs>
        <w:jc w:val="both"/>
      </w:pPr>
    </w:p>
    <w:p w14:paraId="49CA1A38" w14:textId="77777777" w:rsidR="003A034A" w:rsidRPr="00B919CC" w:rsidRDefault="003A034A" w:rsidP="003A034A">
      <w:pPr>
        <w:tabs>
          <w:tab w:val="left" w:pos="7305"/>
        </w:tabs>
        <w:jc w:val="both"/>
      </w:pPr>
      <w:r w:rsidRPr="00B919CC">
        <w:t>Se evidencia en la Institución Educativa Rural la Quina una cultura basada en las costumbres cotidianas. El respeto prevalece en los sentimientos, los cuales se manifiesta de una manera expresiva, la formación integral de los estudiantes conlleva a la realización de actividades que integran a los estudiantes con toda la comunidad educativa desarrollando sus competencias sociales y comunicativas.</w:t>
      </w:r>
    </w:p>
    <w:p w14:paraId="695CB8B9" w14:textId="722B4454" w:rsidR="003A034A" w:rsidRDefault="003A034A" w:rsidP="003A034A">
      <w:pPr>
        <w:tabs>
          <w:tab w:val="left" w:pos="7305"/>
        </w:tabs>
        <w:jc w:val="both"/>
      </w:pPr>
      <w:r w:rsidRPr="00B919CC">
        <w:t>Expresiones culturales locales y regionales</w:t>
      </w:r>
    </w:p>
    <w:p w14:paraId="00E92E19" w14:textId="77777777" w:rsidR="003A034A" w:rsidRPr="00B919CC" w:rsidRDefault="003A034A" w:rsidP="003A034A">
      <w:pPr>
        <w:tabs>
          <w:tab w:val="left" w:pos="7305"/>
        </w:tabs>
        <w:jc w:val="both"/>
      </w:pPr>
    </w:p>
    <w:p w14:paraId="25277E01" w14:textId="325494FF" w:rsidR="003A034A" w:rsidRDefault="003A034A" w:rsidP="003A034A">
      <w:pPr>
        <w:tabs>
          <w:tab w:val="left" w:pos="7305"/>
        </w:tabs>
        <w:jc w:val="both"/>
      </w:pPr>
      <w:r w:rsidRPr="00B919CC">
        <w:t>La IER la Quina promueve la participación de los estudiantes a través del entorno local, dentro de los componentes lúdicos y artísticos de la cultura, podemos articular diferentes instituciones con las cuales mantenemos contacto permanente y que son incorporadas a través de actividades como salidas pedagógicas y el desarrollo de proyecto de aprovechamiento del tiempo libre, estas son:</w:t>
      </w:r>
    </w:p>
    <w:p w14:paraId="71E4D0CD" w14:textId="77777777" w:rsidR="003A034A" w:rsidRPr="00B919CC" w:rsidRDefault="003A034A" w:rsidP="003A034A">
      <w:pPr>
        <w:tabs>
          <w:tab w:val="left" w:pos="7305"/>
        </w:tabs>
        <w:jc w:val="both"/>
      </w:pPr>
    </w:p>
    <w:p w14:paraId="7719BC4F" w14:textId="2CCC1786" w:rsidR="003A034A" w:rsidRPr="00B919CC" w:rsidRDefault="003A034A" w:rsidP="005434FF">
      <w:pPr>
        <w:pStyle w:val="Prrafodelista"/>
        <w:numPr>
          <w:ilvl w:val="0"/>
          <w:numId w:val="35"/>
        </w:numPr>
        <w:tabs>
          <w:tab w:val="left" w:pos="7305"/>
        </w:tabs>
        <w:jc w:val="both"/>
      </w:pPr>
      <w:r w:rsidRPr="00B919CC">
        <w:t>D</w:t>
      </w:r>
      <w:r>
        <w:t>í</w:t>
      </w:r>
      <w:r w:rsidRPr="00B919CC">
        <w:t>a de la mujer</w:t>
      </w:r>
    </w:p>
    <w:p w14:paraId="315A1BA2" w14:textId="5A4594C4" w:rsidR="003A034A" w:rsidRPr="00B919CC" w:rsidRDefault="003A034A" w:rsidP="005434FF">
      <w:pPr>
        <w:pStyle w:val="Prrafodelista"/>
        <w:numPr>
          <w:ilvl w:val="0"/>
          <w:numId w:val="35"/>
        </w:numPr>
        <w:tabs>
          <w:tab w:val="left" w:pos="7305"/>
        </w:tabs>
        <w:jc w:val="both"/>
      </w:pPr>
      <w:r w:rsidRPr="00B919CC">
        <w:t>D</w:t>
      </w:r>
      <w:r>
        <w:t>í</w:t>
      </w:r>
      <w:r w:rsidRPr="00B919CC">
        <w:t>a del idioma</w:t>
      </w:r>
    </w:p>
    <w:p w14:paraId="68E2F648" w14:textId="694A5A75" w:rsidR="003A034A" w:rsidRPr="00B919CC" w:rsidRDefault="003A034A" w:rsidP="005434FF">
      <w:pPr>
        <w:pStyle w:val="Prrafodelista"/>
        <w:numPr>
          <w:ilvl w:val="0"/>
          <w:numId w:val="35"/>
        </w:numPr>
        <w:tabs>
          <w:tab w:val="left" w:pos="7305"/>
        </w:tabs>
        <w:jc w:val="both"/>
      </w:pPr>
      <w:r w:rsidRPr="00B919CC">
        <w:t>D</w:t>
      </w:r>
      <w:r>
        <w:t>í</w:t>
      </w:r>
      <w:r w:rsidRPr="00B919CC">
        <w:t>a de los niños</w:t>
      </w:r>
    </w:p>
    <w:p w14:paraId="660F1F97" w14:textId="324ACE8D" w:rsidR="003A034A" w:rsidRPr="00B919CC" w:rsidRDefault="003A034A" w:rsidP="005434FF">
      <w:pPr>
        <w:pStyle w:val="Prrafodelista"/>
        <w:numPr>
          <w:ilvl w:val="0"/>
          <w:numId w:val="35"/>
        </w:numPr>
        <w:tabs>
          <w:tab w:val="left" w:pos="7305"/>
        </w:tabs>
        <w:jc w:val="both"/>
      </w:pPr>
      <w:r w:rsidRPr="00B919CC">
        <w:t>D</w:t>
      </w:r>
      <w:r>
        <w:t>í</w:t>
      </w:r>
      <w:r w:rsidRPr="00B919CC">
        <w:t>a del medio ambiente</w:t>
      </w:r>
    </w:p>
    <w:p w14:paraId="6D3BD239" w14:textId="6608D7B2" w:rsidR="003A034A" w:rsidRPr="00B919CC" w:rsidRDefault="003A034A" w:rsidP="005434FF">
      <w:pPr>
        <w:pStyle w:val="Prrafodelista"/>
        <w:numPr>
          <w:ilvl w:val="0"/>
          <w:numId w:val="35"/>
        </w:numPr>
        <w:tabs>
          <w:tab w:val="left" w:pos="7305"/>
        </w:tabs>
        <w:jc w:val="both"/>
      </w:pPr>
      <w:r w:rsidRPr="00B919CC">
        <w:t>D</w:t>
      </w:r>
      <w:r>
        <w:t>í</w:t>
      </w:r>
      <w:r w:rsidRPr="00B919CC">
        <w:t>a de la familia</w:t>
      </w:r>
    </w:p>
    <w:p w14:paraId="2AFCC3E7" w14:textId="6619805B" w:rsidR="003A034A" w:rsidRPr="00B919CC" w:rsidRDefault="003A034A" w:rsidP="005434FF">
      <w:pPr>
        <w:pStyle w:val="Prrafodelista"/>
        <w:numPr>
          <w:ilvl w:val="0"/>
          <w:numId w:val="35"/>
        </w:numPr>
        <w:tabs>
          <w:tab w:val="left" w:pos="7305"/>
        </w:tabs>
        <w:jc w:val="both"/>
      </w:pPr>
      <w:r w:rsidRPr="00B919CC">
        <w:t>D</w:t>
      </w:r>
      <w:r>
        <w:t>í</w:t>
      </w:r>
      <w:r w:rsidRPr="00B919CC">
        <w:t>a de la independencia</w:t>
      </w:r>
    </w:p>
    <w:p w14:paraId="3DF43DAC" w14:textId="642E2203" w:rsidR="003A034A" w:rsidRPr="00B919CC" w:rsidRDefault="003A034A" w:rsidP="005434FF">
      <w:pPr>
        <w:pStyle w:val="Prrafodelista"/>
        <w:numPr>
          <w:ilvl w:val="0"/>
          <w:numId w:val="35"/>
        </w:numPr>
        <w:tabs>
          <w:tab w:val="left" w:pos="7305"/>
        </w:tabs>
        <w:jc w:val="both"/>
      </w:pPr>
      <w:r w:rsidRPr="00B919CC">
        <w:t>D</w:t>
      </w:r>
      <w:r>
        <w:t>í</w:t>
      </w:r>
      <w:r w:rsidRPr="00B919CC">
        <w:t>a de la batalla de Boyacá</w:t>
      </w:r>
    </w:p>
    <w:p w14:paraId="5DEED7A2" w14:textId="17679268" w:rsidR="003A034A" w:rsidRPr="00B919CC" w:rsidRDefault="003A034A" w:rsidP="005434FF">
      <w:pPr>
        <w:pStyle w:val="Prrafodelista"/>
        <w:numPr>
          <w:ilvl w:val="0"/>
          <w:numId w:val="35"/>
        </w:numPr>
        <w:tabs>
          <w:tab w:val="left" w:pos="7305"/>
        </w:tabs>
        <w:jc w:val="both"/>
      </w:pPr>
      <w:r w:rsidRPr="00B919CC">
        <w:t>Festival de la cometa</w:t>
      </w:r>
    </w:p>
    <w:p w14:paraId="2ED34E20" w14:textId="003AAC22" w:rsidR="003A034A" w:rsidRPr="00B919CC" w:rsidRDefault="003A034A" w:rsidP="005434FF">
      <w:pPr>
        <w:pStyle w:val="Prrafodelista"/>
        <w:numPr>
          <w:ilvl w:val="0"/>
          <w:numId w:val="35"/>
        </w:numPr>
        <w:tabs>
          <w:tab w:val="left" w:pos="7305"/>
        </w:tabs>
        <w:jc w:val="both"/>
      </w:pPr>
      <w:r w:rsidRPr="00B919CC">
        <w:t>D</w:t>
      </w:r>
      <w:r>
        <w:t>í</w:t>
      </w:r>
      <w:r w:rsidRPr="00B919CC">
        <w:t>a del amor y la amistad</w:t>
      </w:r>
    </w:p>
    <w:p w14:paraId="7B68E728" w14:textId="6F039D7A" w:rsidR="003A034A" w:rsidRPr="00B919CC" w:rsidRDefault="003A034A" w:rsidP="005434FF">
      <w:pPr>
        <w:pStyle w:val="Prrafodelista"/>
        <w:numPr>
          <w:ilvl w:val="0"/>
          <w:numId w:val="35"/>
        </w:numPr>
        <w:tabs>
          <w:tab w:val="left" w:pos="7305"/>
        </w:tabs>
        <w:jc w:val="both"/>
      </w:pPr>
      <w:r w:rsidRPr="00B919CC">
        <w:t>Juegos supérate</w:t>
      </w:r>
    </w:p>
    <w:p w14:paraId="0278D8F4" w14:textId="68341D4A" w:rsidR="003A034A" w:rsidRPr="00B919CC" w:rsidRDefault="003A034A" w:rsidP="005434FF">
      <w:pPr>
        <w:pStyle w:val="Prrafodelista"/>
        <w:numPr>
          <w:ilvl w:val="0"/>
          <w:numId w:val="35"/>
        </w:numPr>
        <w:tabs>
          <w:tab w:val="left" w:pos="7305"/>
        </w:tabs>
        <w:jc w:val="both"/>
      </w:pPr>
      <w:r w:rsidRPr="00B919CC">
        <w:t>D</w:t>
      </w:r>
      <w:r>
        <w:t>í</w:t>
      </w:r>
      <w:r w:rsidRPr="00B919CC">
        <w:t>a de la raza</w:t>
      </w:r>
    </w:p>
    <w:p w14:paraId="7127C003" w14:textId="1282CCB4" w:rsidR="003A034A" w:rsidRPr="00B919CC" w:rsidRDefault="003A034A" w:rsidP="005434FF">
      <w:pPr>
        <w:pStyle w:val="Prrafodelista"/>
        <w:numPr>
          <w:ilvl w:val="0"/>
          <w:numId w:val="35"/>
        </w:numPr>
        <w:tabs>
          <w:tab w:val="left" w:pos="7305"/>
        </w:tabs>
        <w:jc w:val="both"/>
      </w:pPr>
      <w:r w:rsidRPr="00B919CC">
        <w:t>Clausura</w:t>
      </w:r>
    </w:p>
    <w:p w14:paraId="2FDDD07F" w14:textId="6B946755" w:rsidR="003A034A" w:rsidRPr="007A7CEA" w:rsidRDefault="003A034A" w:rsidP="007A7CEA">
      <w:pPr>
        <w:pStyle w:val="Ttulo4"/>
      </w:pPr>
    </w:p>
    <w:p w14:paraId="61FE82A1" w14:textId="3CDD9A39" w:rsidR="003A034A" w:rsidRPr="007A7CEA" w:rsidRDefault="003A034A" w:rsidP="00673E3E">
      <w:pPr>
        <w:pStyle w:val="Ttulo2"/>
      </w:pPr>
      <w:bookmarkStart w:id="68" w:name="_Toc210823645"/>
      <w:r w:rsidRPr="007A7CEA">
        <w:t>4.3 PROGRAMAS EDUCATIVOS PARA EL TRABAJO Y DESARROLLO HUMANO Y DE CARÁCTER INFORMAL, QUE OFREZCA EL ESTABLECIMIENTO, EN DESARROLLO DE LOS OBJETIVOS GENERALES DE LA INSTITUCION DE CALIDAD:</w:t>
      </w:r>
      <w:bookmarkEnd w:id="68"/>
    </w:p>
    <w:p w14:paraId="18878ED5" w14:textId="77777777" w:rsidR="003A034A" w:rsidRPr="003A034A" w:rsidRDefault="003A034A" w:rsidP="003A034A">
      <w:pPr>
        <w:rPr>
          <w:b/>
          <w:bCs/>
        </w:rPr>
      </w:pPr>
    </w:p>
    <w:p w14:paraId="7BE64F39" w14:textId="1C72525A" w:rsidR="003A034A" w:rsidRDefault="003A034A" w:rsidP="003A034A">
      <w:pPr>
        <w:jc w:val="both"/>
      </w:pPr>
      <w:r w:rsidRPr="003A034A">
        <w:t>Una educación de calidad es aquella que forma mejores seres humanos, ciudadanos con valores éticos, respetuosos de lo público, que ejercen los derechos humanos y conviven en paz. También es aquella que genera oportunidades legítimas de progreso y prosperidad para ellos y para el país. De igual forma, contribuye a cerrar brechas de inequidad, centrada en la institución educativa y en la que participa toda la sociedad. En esta medida la IER la Quina busca brindar educación inicial de calidad en el marco de una atención integral a la primera infancia, mejorar la calidad de la educación en todos los niveles, disminuir las brechas en acceso y permanencia entre población rural, educar con pertinencia e incorporar innovación en la educación, fortalecer la gestión del sector educativo para ser modelo de eficiencia y transparencia.</w:t>
      </w:r>
    </w:p>
    <w:p w14:paraId="68CE11C5" w14:textId="77777777" w:rsidR="003A034A" w:rsidRPr="003A034A" w:rsidRDefault="003A034A" w:rsidP="003A034A">
      <w:pPr>
        <w:jc w:val="both"/>
      </w:pPr>
    </w:p>
    <w:p w14:paraId="4D7A3DC2" w14:textId="77777777" w:rsidR="003A034A" w:rsidRPr="003A034A" w:rsidRDefault="003A034A" w:rsidP="005434FF">
      <w:pPr>
        <w:pStyle w:val="Prrafodelista"/>
        <w:numPr>
          <w:ilvl w:val="0"/>
          <w:numId w:val="36"/>
        </w:numPr>
      </w:pPr>
      <w:r w:rsidRPr="003A034A">
        <w:t>Se hace seguimiento a los procesos de calidad educativo como:</w:t>
      </w:r>
    </w:p>
    <w:p w14:paraId="65A025A6" w14:textId="30E36E32" w:rsidR="003A034A" w:rsidRPr="003A034A" w:rsidRDefault="003A034A" w:rsidP="005434FF">
      <w:pPr>
        <w:pStyle w:val="Prrafodelista"/>
        <w:numPr>
          <w:ilvl w:val="0"/>
          <w:numId w:val="36"/>
        </w:numPr>
      </w:pPr>
      <w:r w:rsidRPr="003A034A">
        <w:t>Evaluación de los aprendizajes de los estudiantes (pruebas internas saber)</w:t>
      </w:r>
    </w:p>
    <w:p w14:paraId="4BD139E7" w14:textId="5D53F836" w:rsidR="003A034A" w:rsidRPr="003A034A" w:rsidRDefault="003A034A" w:rsidP="005434FF">
      <w:pPr>
        <w:pStyle w:val="Prrafodelista"/>
        <w:numPr>
          <w:ilvl w:val="0"/>
          <w:numId w:val="36"/>
        </w:numPr>
      </w:pPr>
      <w:r w:rsidRPr="003A034A">
        <w:t>Evaluaciones de desempeño de docentes y directivo docente</w:t>
      </w:r>
    </w:p>
    <w:p w14:paraId="34A742A3" w14:textId="0C00A71D" w:rsidR="003A034A" w:rsidRPr="003A034A" w:rsidRDefault="003A034A" w:rsidP="005434FF">
      <w:pPr>
        <w:pStyle w:val="Prrafodelista"/>
        <w:numPr>
          <w:ilvl w:val="0"/>
          <w:numId w:val="36"/>
        </w:numPr>
      </w:pPr>
      <w:r w:rsidRPr="003A034A">
        <w:t>Ruta</w:t>
      </w:r>
      <w:r w:rsidRPr="003A034A">
        <w:tab/>
        <w:t>de</w:t>
      </w:r>
      <w:r w:rsidRPr="003A034A">
        <w:tab/>
        <w:t>mejoramiento</w:t>
      </w:r>
      <w:r w:rsidRPr="003A034A">
        <w:tab/>
        <w:t>institucional</w:t>
      </w:r>
      <w:r w:rsidRPr="003A034A">
        <w:tab/>
        <w:t>(autoevaluación</w:t>
      </w:r>
      <w:r w:rsidRPr="003A034A">
        <w:tab/>
        <w:t>Institucional</w:t>
      </w:r>
      <w:r w:rsidRPr="003A034A">
        <w:tab/>
        <w:t>–</w:t>
      </w:r>
      <w:r w:rsidRPr="003A034A">
        <w:tab/>
        <w:t>PMI- Seguimiento y evaluación)</w:t>
      </w:r>
    </w:p>
    <w:p w14:paraId="0FB43A63" w14:textId="0D1595FF" w:rsidR="003A034A" w:rsidRPr="003A034A" w:rsidRDefault="003A034A" w:rsidP="005434FF">
      <w:pPr>
        <w:pStyle w:val="Prrafodelista"/>
        <w:numPr>
          <w:ilvl w:val="0"/>
          <w:numId w:val="36"/>
        </w:numPr>
      </w:pPr>
      <w:r w:rsidRPr="003A034A">
        <w:t>Acompañamiento y Asistencia Técnica de SE hacia los EE en proyectos de la institución.</w:t>
      </w:r>
    </w:p>
    <w:p w14:paraId="3DD848B1" w14:textId="2D697B67" w:rsidR="003A034A" w:rsidRPr="007A7CEA" w:rsidRDefault="003A034A" w:rsidP="00E21DF3">
      <w:pPr>
        <w:pStyle w:val="Ttulo2"/>
      </w:pPr>
    </w:p>
    <w:p w14:paraId="3DD1287C" w14:textId="53011E69" w:rsidR="003A034A" w:rsidRPr="007A7CEA" w:rsidRDefault="003A034A" w:rsidP="00E21DF3">
      <w:pPr>
        <w:pStyle w:val="Ttulo2"/>
      </w:pPr>
      <w:bookmarkStart w:id="69" w:name="_Toc210823646"/>
      <w:r w:rsidRPr="007A7CEA">
        <w:t>4.4.</w:t>
      </w:r>
      <w:r w:rsidR="00BB32E6" w:rsidRPr="007A7CEA">
        <w:t xml:space="preserve"> </w:t>
      </w:r>
      <w:r w:rsidRPr="007A7CEA">
        <w:t>ARTICULACI</w:t>
      </w:r>
      <w:r w:rsidR="00BB32E6" w:rsidRPr="007A7CEA">
        <w:t>Ó</w:t>
      </w:r>
      <w:r w:rsidRPr="007A7CEA">
        <w:t>N DE LAS ESCUELAS DE PADRES Y MADRES DE FAMILIA Y CUIDADORES</w:t>
      </w:r>
      <w:bookmarkEnd w:id="69"/>
    </w:p>
    <w:p w14:paraId="730C23E1" w14:textId="77777777" w:rsidR="00BB32E6" w:rsidRPr="00B919CC" w:rsidRDefault="00BB32E6" w:rsidP="003A034A">
      <w:pPr>
        <w:tabs>
          <w:tab w:val="left" w:pos="7305"/>
        </w:tabs>
        <w:jc w:val="both"/>
      </w:pPr>
    </w:p>
    <w:p w14:paraId="1C0AF085" w14:textId="26F52B67" w:rsidR="003A034A" w:rsidRDefault="003A034A" w:rsidP="005434FF">
      <w:pPr>
        <w:pStyle w:val="Prrafodelista"/>
        <w:numPr>
          <w:ilvl w:val="0"/>
          <w:numId w:val="37"/>
        </w:numPr>
        <w:tabs>
          <w:tab w:val="left" w:pos="7305"/>
        </w:tabs>
        <w:jc w:val="both"/>
        <w:rPr>
          <w:b/>
          <w:bCs/>
        </w:rPr>
      </w:pPr>
      <w:r w:rsidRPr="00BB32E6">
        <w:rPr>
          <w:b/>
          <w:bCs/>
        </w:rPr>
        <w:t>Procesos de participación</w:t>
      </w:r>
    </w:p>
    <w:p w14:paraId="268EE4BD" w14:textId="77777777" w:rsidR="00BB32E6" w:rsidRPr="00BB32E6" w:rsidRDefault="00BB32E6" w:rsidP="00BB32E6">
      <w:pPr>
        <w:pStyle w:val="Prrafodelista"/>
        <w:tabs>
          <w:tab w:val="left" w:pos="7305"/>
        </w:tabs>
        <w:jc w:val="both"/>
        <w:rPr>
          <w:b/>
          <w:bCs/>
        </w:rPr>
      </w:pPr>
    </w:p>
    <w:p w14:paraId="6AB9DF21" w14:textId="52E9E3BA" w:rsidR="003A034A" w:rsidRDefault="003A034A" w:rsidP="003A034A">
      <w:pPr>
        <w:tabs>
          <w:tab w:val="left" w:pos="7305"/>
        </w:tabs>
        <w:jc w:val="both"/>
      </w:pPr>
      <w:r w:rsidRPr="00B919CC">
        <w:t>Se define como participación la posibilidad que tiene cada miembro de la comunidad de hacer aportes, sugerencias y comentarios sobre las actividades que se llevan a cabo en la institución con el fin de mejorarlas. Es la posibilidad de influir positiva y constructivamente en el rumbo de la organización. Es contar con instancias de apoyo a la institución educativa que favorezca una sana convivencia basada en el respeto por los demás, la tolerancia y la valoración de las diferencias. Actualmente, contamos con la asociación de padres de familia y consejo de padres, de tal manera que en algún momento alguien quiera intervenir en la toma de decisiones lo puede hacer a través de estas dos instancias. Además, contamos con el consejo directivo que a través de él podemos hacer seguimiento a las actividades que concierne directamente con la institución educativa.</w:t>
      </w:r>
    </w:p>
    <w:p w14:paraId="71D231D5" w14:textId="77777777" w:rsidR="00BB32E6" w:rsidRPr="00B919CC" w:rsidRDefault="00BB32E6" w:rsidP="003A034A">
      <w:pPr>
        <w:tabs>
          <w:tab w:val="left" w:pos="7305"/>
        </w:tabs>
        <w:jc w:val="both"/>
      </w:pPr>
    </w:p>
    <w:p w14:paraId="77B1D365" w14:textId="61B1C34A" w:rsidR="003A034A" w:rsidRPr="00BB32E6" w:rsidRDefault="003A034A" w:rsidP="005434FF">
      <w:pPr>
        <w:pStyle w:val="Prrafodelista"/>
        <w:numPr>
          <w:ilvl w:val="0"/>
          <w:numId w:val="37"/>
        </w:numPr>
        <w:tabs>
          <w:tab w:val="left" w:pos="7305"/>
        </w:tabs>
        <w:jc w:val="both"/>
      </w:pPr>
      <w:r w:rsidRPr="00BB32E6">
        <w:rPr>
          <w:b/>
          <w:bCs/>
        </w:rPr>
        <w:t>Escuela de padres</w:t>
      </w:r>
    </w:p>
    <w:p w14:paraId="7B9DEA2F" w14:textId="77777777" w:rsidR="00BB32E6" w:rsidRPr="00B919CC" w:rsidRDefault="00BB32E6" w:rsidP="00BB32E6">
      <w:pPr>
        <w:pStyle w:val="Prrafodelista"/>
        <w:tabs>
          <w:tab w:val="left" w:pos="7305"/>
        </w:tabs>
        <w:jc w:val="both"/>
      </w:pPr>
    </w:p>
    <w:p w14:paraId="7C07C4CC" w14:textId="1F628499" w:rsidR="003A034A" w:rsidRDefault="003A034A" w:rsidP="003A034A">
      <w:pPr>
        <w:tabs>
          <w:tab w:val="left" w:pos="7305"/>
        </w:tabs>
        <w:jc w:val="both"/>
      </w:pPr>
      <w:r w:rsidRPr="00B919CC">
        <w:t>Es un espacio de encuentro que tiene como propósito contribuir a mejorar el rol familiar, cada uno de ellos tiene la posibilidad de ofrecer y aportar elementos valiosos como resultado de la experiencia. Busca estimular la participación de los padres en la educación de sus hijos, y el esfuerzo por contrarrestar los problemas que se presentan en la familia y la sociedad. Contribuye al encuentro y la reflexión de manera colectiva sobre la tarea educativa que se realiza con los hijos, sirve para reforzar el papel como educadores en la vida familiar y comunitaria.</w:t>
      </w:r>
    </w:p>
    <w:p w14:paraId="5115B0BB" w14:textId="77777777" w:rsidR="003A034A" w:rsidRPr="00B919CC" w:rsidRDefault="003A034A" w:rsidP="003A034A">
      <w:pPr>
        <w:tabs>
          <w:tab w:val="left" w:pos="7305"/>
        </w:tabs>
        <w:jc w:val="both"/>
      </w:pPr>
    </w:p>
    <w:p w14:paraId="4829E20E" w14:textId="14A18A81" w:rsidR="003A034A" w:rsidRDefault="003A034A" w:rsidP="005434FF">
      <w:pPr>
        <w:pStyle w:val="Prrafodelista"/>
        <w:numPr>
          <w:ilvl w:val="0"/>
          <w:numId w:val="37"/>
        </w:numPr>
        <w:tabs>
          <w:tab w:val="left" w:pos="7305"/>
        </w:tabs>
        <w:jc w:val="both"/>
        <w:rPr>
          <w:b/>
          <w:bCs/>
        </w:rPr>
      </w:pPr>
      <w:r w:rsidRPr="00BB32E6">
        <w:rPr>
          <w:b/>
          <w:bCs/>
        </w:rPr>
        <w:t>Procesos de integración</w:t>
      </w:r>
    </w:p>
    <w:p w14:paraId="144B21CD" w14:textId="77777777" w:rsidR="00BB32E6" w:rsidRPr="00BB32E6" w:rsidRDefault="00BB32E6" w:rsidP="00BB32E6">
      <w:pPr>
        <w:pStyle w:val="Prrafodelista"/>
        <w:tabs>
          <w:tab w:val="left" w:pos="7305"/>
        </w:tabs>
        <w:jc w:val="both"/>
        <w:rPr>
          <w:b/>
          <w:bCs/>
        </w:rPr>
      </w:pPr>
    </w:p>
    <w:p w14:paraId="09D2110D" w14:textId="215C6C06" w:rsidR="003A034A" w:rsidRDefault="003A034A" w:rsidP="003A034A">
      <w:pPr>
        <w:tabs>
          <w:tab w:val="left" w:pos="7305"/>
        </w:tabs>
        <w:jc w:val="both"/>
      </w:pPr>
      <w:r w:rsidRPr="00B919CC">
        <w:t xml:space="preserve">LA IER la Quina está integrada por el gobierno escolar constituido para cada año, así podremos hacer el seguimiento para las actividades de acuerdo a sus funciones de cada uno de los entes, favoreciendo la participación de la comunidad en general a través de las actividades educativas que permitan la integración en la vida escolar. </w:t>
      </w:r>
    </w:p>
    <w:p w14:paraId="71A8DEA5" w14:textId="77777777" w:rsidR="00BB32E6" w:rsidRPr="00B919CC" w:rsidRDefault="00BB32E6" w:rsidP="003A034A">
      <w:pPr>
        <w:tabs>
          <w:tab w:val="left" w:pos="7305"/>
        </w:tabs>
        <w:jc w:val="both"/>
      </w:pPr>
    </w:p>
    <w:p w14:paraId="5AE4CAA8" w14:textId="11E97A09" w:rsidR="003A034A" w:rsidRDefault="003A034A" w:rsidP="005434FF">
      <w:pPr>
        <w:pStyle w:val="Prrafodelista"/>
        <w:numPr>
          <w:ilvl w:val="0"/>
          <w:numId w:val="37"/>
        </w:numPr>
        <w:tabs>
          <w:tab w:val="left" w:pos="7305"/>
        </w:tabs>
        <w:jc w:val="both"/>
        <w:rPr>
          <w:b/>
          <w:bCs/>
        </w:rPr>
      </w:pPr>
      <w:r w:rsidRPr="00BB32E6">
        <w:rPr>
          <w:b/>
          <w:bCs/>
        </w:rPr>
        <w:t>Procesos de proyección</w:t>
      </w:r>
    </w:p>
    <w:p w14:paraId="44FB6125" w14:textId="77777777" w:rsidR="00BB32E6" w:rsidRPr="00BB32E6" w:rsidRDefault="00BB32E6" w:rsidP="00BB32E6">
      <w:pPr>
        <w:pStyle w:val="Prrafodelista"/>
        <w:tabs>
          <w:tab w:val="left" w:pos="7305"/>
        </w:tabs>
        <w:jc w:val="both"/>
        <w:rPr>
          <w:b/>
          <w:bCs/>
        </w:rPr>
      </w:pPr>
    </w:p>
    <w:p w14:paraId="163F6BF2" w14:textId="0BEBB193" w:rsidR="003A034A" w:rsidRDefault="003A034A" w:rsidP="003A034A">
      <w:pPr>
        <w:tabs>
          <w:tab w:val="left" w:pos="7305"/>
        </w:tabs>
        <w:jc w:val="both"/>
      </w:pPr>
      <w:r w:rsidRPr="00B919CC">
        <w:t xml:space="preserve">La comunidad educativa de la IER la Quina busca incursionar en el campo agrario con el desarrollo de proyectos pedagógicos, de esta manera garantizar la proyección a la comunidad que incluye: </w:t>
      </w:r>
    </w:p>
    <w:p w14:paraId="6C080A0C" w14:textId="77777777" w:rsidR="00BB32E6" w:rsidRPr="00B919CC" w:rsidRDefault="00BB32E6" w:rsidP="003A034A">
      <w:pPr>
        <w:tabs>
          <w:tab w:val="left" w:pos="7305"/>
        </w:tabs>
        <w:jc w:val="both"/>
      </w:pPr>
    </w:p>
    <w:p w14:paraId="3A5E5845" w14:textId="0B7670AA" w:rsidR="003A034A" w:rsidRDefault="003A034A" w:rsidP="005434FF">
      <w:pPr>
        <w:pStyle w:val="Prrafodelista"/>
        <w:numPr>
          <w:ilvl w:val="0"/>
          <w:numId w:val="38"/>
        </w:numPr>
        <w:tabs>
          <w:tab w:val="left" w:pos="7305"/>
        </w:tabs>
        <w:jc w:val="both"/>
      </w:pPr>
      <w:r w:rsidRPr="00B919CC">
        <w:t>Oferta de Servicios a la comunidad: los servicios que ofrece la IER la Quina a la comunidad son de carácter cultural, formativo y pedagógico, en el cual se organiza</w:t>
      </w:r>
      <w:r w:rsidR="00BB32E6">
        <w:t xml:space="preserve"> </w:t>
      </w:r>
      <w:r w:rsidRPr="00B919CC">
        <w:t xml:space="preserve">actividades conjuntas y se </w:t>
      </w:r>
      <w:r w:rsidRPr="00B919CC">
        <w:lastRenderedPageBreak/>
        <w:t>promueve la participación y de la vida institucional, mejorando las condiciones de vida de la comunidad educativa.</w:t>
      </w:r>
    </w:p>
    <w:p w14:paraId="59CCD870" w14:textId="77777777" w:rsidR="00BB32E6" w:rsidRPr="00B919CC" w:rsidRDefault="00BB32E6" w:rsidP="00BB32E6">
      <w:pPr>
        <w:pStyle w:val="Prrafodelista"/>
        <w:tabs>
          <w:tab w:val="left" w:pos="7305"/>
        </w:tabs>
        <w:jc w:val="both"/>
      </w:pPr>
    </w:p>
    <w:p w14:paraId="506D23E2" w14:textId="0BD2A212" w:rsidR="003A034A" w:rsidRPr="00B919CC" w:rsidRDefault="003A034A" w:rsidP="005434FF">
      <w:pPr>
        <w:pStyle w:val="Prrafodelista"/>
        <w:numPr>
          <w:ilvl w:val="0"/>
          <w:numId w:val="38"/>
        </w:numPr>
        <w:tabs>
          <w:tab w:val="left" w:pos="7305"/>
        </w:tabs>
        <w:jc w:val="both"/>
      </w:pPr>
      <w:r w:rsidRPr="00B919CC">
        <w:t xml:space="preserve">Programa todos aprender (PTA): Busca fortalecer las prácticas en el aula de clase y fuera de ella, logrando que sean innovadoras donde el estudiante aprenda haciendo, mejorando la calidad educativa mediante el acompañamiento y la formación a docentes y estudiantes. Por medio del </w:t>
      </w:r>
      <w:r w:rsidR="0069172C" w:rsidRPr="00B919CC">
        <w:t xml:space="preserve">Proyecto Medio Ambiental Eco Actúa </w:t>
      </w:r>
      <w:proofErr w:type="spellStart"/>
      <w:r w:rsidR="0069172C" w:rsidRPr="00B919CC">
        <w:t>Quinero</w:t>
      </w:r>
      <w:proofErr w:type="spellEnd"/>
      <w:r w:rsidR="0069172C" w:rsidRPr="00B919CC">
        <w:t xml:space="preserve"> </w:t>
      </w:r>
      <w:r w:rsidRPr="00B919CC">
        <w:t xml:space="preserve">se va a desarrollar en los estudiantes habilidades de pensamiento crítico, conciencia ambiental, trabajo colaborativo y compromiso con la sostenibilidad, a través de la implementación de actividades pedagógicas y practicas comunitarias orientadas al cuidado del medio ambiente.  </w:t>
      </w:r>
    </w:p>
    <w:p w14:paraId="0606869F" w14:textId="4D7C7F0F" w:rsidR="003A034A" w:rsidRPr="00B919CC" w:rsidRDefault="003A034A" w:rsidP="005434FF">
      <w:pPr>
        <w:pStyle w:val="Prrafodelista"/>
        <w:numPr>
          <w:ilvl w:val="0"/>
          <w:numId w:val="38"/>
        </w:numPr>
        <w:tabs>
          <w:tab w:val="left" w:pos="7305"/>
        </w:tabs>
        <w:jc w:val="both"/>
      </w:pPr>
      <w:r w:rsidRPr="00B919CC">
        <w:t xml:space="preserve">Servicio nacional de aprendizaje (SENA): A través de una prueba piloto se está implementando el técnico en sistemas agropecuarios ecológicos el cual busca en los estudiantes mejorar su calidad de vida proyectándose a un mejor futuro.  </w:t>
      </w:r>
    </w:p>
    <w:p w14:paraId="42AFF4BC" w14:textId="734CB3B9" w:rsidR="003A034A" w:rsidRDefault="003A034A" w:rsidP="00E779E9">
      <w:pPr>
        <w:rPr>
          <w:b/>
          <w:bCs/>
        </w:rPr>
      </w:pPr>
    </w:p>
    <w:p w14:paraId="1AE23912" w14:textId="7B568DEE" w:rsidR="00BB32E6" w:rsidRPr="00E21DF3" w:rsidRDefault="00BB32E6" w:rsidP="00E21DF3">
      <w:pPr>
        <w:pStyle w:val="Ttulo2"/>
      </w:pPr>
      <w:bookmarkStart w:id="70" w:name="_Toc210823647"/>
      <w:r w:rsidRPr="00E21DF3">
        <w:t>4.5 PLAN DE GESTIÓN INTEGRAL DEL RIESGO ESCOLAR</w:t>
      </w:r>
      <w:bookmarkEnd w:id="70"/>
    </w:p>
    <w:p w14:paraId="69729F5D" w14:textId="77777777" w:rsidR="00BB32E6" w:rsidRPr="00B919CC" w:rsidRDefault="00BB32E6" w:rsidP="00BB32E6">
      <w:pPr>
        <w:tabs>
          <w:tab w:val="left" w:pos="7305"/>
        </w:tabs>
        <w:jc w:val="both"/>
      </w:pPr>
    </w:p>
    <w:p w14:paraId="73B41B9D" w14:textId="77777777" w:rsidR="00BB32E6" w:rsidRPr="00B919CC" w:rsidRDefault="00BB32E6" w:rsidP="00BB32E6">
      <w:pPr>
        <w:tabs>
          <w:tab w:val="left" w:pos="7305"/>
        </w:tabs>
        <w:jc w:val="both"/>
      </w:pPr>
      <w:r w:rsidRPr="00B919CC">
        <w:t>La sede principal de la IER la Quina cuenta con una ruta de evacuación en caso de cualquier desastre dentro del establecimiento. También, con la sensibilización a estudiantes y padres de familia, cómo deben actuar en caso de cualquier desastre geográfico y a donde se deben comunicar para informar de los acontecimientos en caso de que llegue a suceder. Cabe resaltar que en las demás sedes pertenecientes a la IER la Quina se implementara el plan de gestión integral del riesgo escolar dependiendo la zona geográfica en la que se encuentra ubicada la sede. Contemplado en el PIGER con articulación con ERM UNICEF.</w:t>
      </w:r>
    </w:p>
    <w:p w14:paraId="5F943917" w14:textId="77777777" w:rsidR="00BB32E6" w:rsidRPr="00BB32E6" w:rsidRDefault="00BB32E6" w:rsidP="00BB32E6">
      <w:pPr>
        <w:tabs>
          <w:tab w:val="left" w:pos="7305"/>
        </w:tabs>
        <w:jc w:val="both"/>
        <w:rPr>
          <w:b/>
          <w:bCs/>
        </w:rPr>
      </w:pPr>
    </w:p>
    <w:p w14:paraId="7BC3CD69" w14:textId="77777777" w:rsidR="00AD5DED" w:rsidRPr="00584124" w:rsidRDefault="00AD5DED" w:rsidP="00AD5DED">
      <w:pPr>
        <w:tabs>
          <w:tab w:val="left" w:pos="7305"/>
        </w:tabs>
        <w:jc w:val="both"/>
      </w:pPr>
      <w:r w:rsidRPr="00584124">
        <w:t xml:space="preserve">La institución también cuenta con proyectos que promocionan un entorno seguro y saludable para el desarrollo integral de niños, niñas, jóvenes y adolescentes. En este contexto se destacan tres proyectos fundamentales: el proyecto de educación sexual y construcción ciudadana </w:t>
      </w:r>
    </w:p>
    <w:p w14:paraId="21AC3101" w14:textId="77777777" w:rsidR="00AD5DED" w:rsidRPr="00584124" w:rsidRDefault="00AD5DED" w:rsidP="00AD5DED">
      <w:pPr>
        <w:tabs>
          <w:tab w:val="left" w:pos="7305"/>
        </w:tabs>
        <w:jc w:val="both"/>
      </w:pPr>
      <w:r w:rsidRPr="00584124">
        <w:t>(PESCC), el plan de gestión integral de residuos sólidos (PGIRE) y el plan de prevención de todo tipo de violencia contra niños, niñas, jóvenes y adolescentes.</w:t>
      </w:r>
    </w:p>
    <w:p w14:paraId="65E0B094" w14:textId="2F0067F3" w:rsidR="00AD5DED" w:rsidRPr="00584124" w:rsidRDefault="00AD5DED" w:rsidP="00AD5DED">
      <w:pPr>
        <w:tabs>
          <w:tab w:val="left" w:pos="7305"/>
        </w:tabs>
        <w:jc w:val="both"/>
      </w:pPr>
      <w:r w:rsidRPr="00584124">
        <w:t xml:space="preserve">PESCC: Es una iniciativa que busca promover la educación sexual integral y la formación en valores ciudadanos entre niños, niñas y jóvenes. A través de un enfoque participativo, este proyecto aborda temas como la salud sexual, el respeto por la diversidad, los derechos humanos y la prevención de la violencia de género. </w:t>
      </w:r>
      <w:r w:rsidRPr="00584124">
        <w:rPr>
          <w:b/>
          <w:bCs/>
        </w:rPr>
        <w:t>(</w:t>
      </w:r>
      <w:r w:rsidR="00584124" w:rsidRPr="00584124">
        <w:rPr>
          <w:b/>
          <w:bCs/>
        </w:rPr>
        <w:t>VER ANEXO DEL PROYECTO</w:t>
      </w:r>
      <w:r w:rsidRPr="00584124">
        <w:rPr>
          <w:b/>
          <w:bCs/>
        </w:rPr>
        <w:t>)</w:t>
      </w:r>
    </w:p>
    <w:p w14:paraId="77E306F6" w14:textId="280458AE" w:rsidR="00AD5DED" w:rsidRPr="00584124" w:rsidRDefault="00AD5DED" w:rsidP="00AD5DED">
      <w:pPr>
        <w:tabs>
          <w:tab w:val="left" w:pos="7305"/>
        </w:tabs>
        <w:jc w:val="both"/>
      </w:pPr>
      <w:r w:rsidRPr="00584124">
        <w:t xml:space="preserve">PGIRE: Se centra en la gestión adecuada de residuos de la comunidad, promoviendo la reducción, reutilización y reciclaje. Involucra a la comunidad en la educación ambiental y en la implementación de prácticas sostenibles, buscando mejorar la calidad de vida y la salud pública, así como fomentar la responsabilidad colectiva hacia el medio ambiente. </w:t>
      </w:r>
      <w:r w:rsidRPr="00584124">
        <w:rPr>
          <w:b/>
          <w:bCs/>
        </w:rPr>
        <w:t>(</w:t>
      </w:r>
      <w:r w:rsidR="00584124" w:rsidRPr="00584124">
        <w:rPr>
          <w:b/>
          <w:bCs/>
        </w:rPr>
        <w:t>VER ANEXO DEL DOCUEMNTO</w:t>
      </w:r>
      <w:r w:rsidRPr="00584124">
        <w:rPr>
          <w:b/>
          <w:bCs/>
        </w:rPr>
        <w:t>)</w:t>
      </w:r>
    </w:p>
    <w:p w14:paraId="5B8F0C78" w14:textId="24D7C5B2" w:rsidR="00AD5DED" w:rsidRPr="00584124" w:rsidRDefault="00AD5DED" w:rsidP="00AD5DED">
      <w:pPr>
        <w:tabs>
          <w:tab w:val="left" w:pos="7305"/>
        </w:tabs>
        <w:jc w:val="both"/>
        <w:rPr>
          <w:b/>
          <w:bCs/>
          <w:color w:val="FF0000"/>
        </w:rPr>
      </w:pPr>
      <w:r w:rsidRPr="00584124">
        <w:t xml:space="preserve">PLAN DE PREVENCIÓN DE TODO TIPO DE VIOLENCIA CONTRA NIÑOS, NIÑAS, JOVENES Y ADOLESCENTES: Este plan tiene como objetivo prevenir y erradicar la violencia en todas sus formas, protegiendo a los grupos vulnerables. Se basa en la colaboración entre instituciones educativas, </w:t>
      </w:r>
      <w:r w:rsidRPr="00584124">
        <w:lastRenderedPageBreak/>
        <w:t xml:space="preserve">familias y organizaciones comunitarias para crear conciencia, brindar apoyo y desarrollar estrategias que fortalezcan la seguridad y el bienestar de niños, niñas y adolescentes en la comunidad. </w:t>
      </w:r>
      <w:r w:rsidRPr="00584124">
        <w:rPr>
          <w:b/>
          <w:bCs/>
          <w:color w:val="000000"/>
        </w:rPr>
        <w:t>(</w:t>
      </w:r>
      <w:r w:rsidR="00584124" w:rsidRPr="00584124">
        <w:rPr>
          <w:b/>
          <w:bCs/>
          <w:color w:val="000000"/>
        </w:rPr>
        <w:t>VER DOCUMENTO ADJUNTO</w:t>
      </w:r>
      <w:r w:rsidRPr="00584124">
        <w:rPr>
          <w:b/>
          <w:bCs/>
          <w:color w:val="000000"/>
        </w:rPr>
        <w:t>)</w:t>
      </w:r>
    </w:p>
    <w:p w14:paraId="4B4F88B0" w14:textId="5238C7D6" w:rsidR="00BB32E6" w:rsidRPr="00BB32E6" w:rsidRDefault="00AD5DED" w:rsidP="00EF0F47">
      <w:pPr>
        <w:tabs>
          <w:tab w:val="left" w:pos="7305"/>
        </w:tabs>
        <w:jc w:val="both"/>
      </w:pPr>
      <w:r w:rsidRPr="00AD5DED">
        <w:t xml:space="preserve">  </w:t>
      </w:r>
    </w:p>
    <w:p w14:paraId="453B97BC" w14:textId="46575D52" w:rsidR="00BB32E6" w:rsidRPr="00E21DF3" w:rsidRDefault="00BB32E6" w:rsidP="00E21DF3">
      <w:pPr>
        <w:pStyle w:val="Ttulo2"/>
      </w:pPr>
      <w:bookmarkStart w:id="71" w:name="_Toc210823648"/>
      <w:r w:rsidRPr="00E21DF3">
        <w:t>4.6 SERVICIO SOCIAL ESTUDIANTIL</w:t>
      </w:r>
      <w:bookmarkEnd w:id="71"/>
    </w:p>
    <w:p w14:paraId="20A3ED28" w14:textId="77777777" w:rsidR="00BB32E6" w:rsidRPr="00BB32E6" w:rsidRDefault="00BB32E6" w:rsidP="00BB32E6">
      <w:pPr>
        <w:tabs>
          <w:tab w:val="left" w:pos="7305"/>
        </w:tabs>
        <w:jc w:val="both"/>
        <w:rPr>
          <w:b/>
          <w:bCs/>
        </w:rPr>
      </w:pPr>
    </w:p>
    <w:p w14:paraId="1A38F24C" w14:textId="7E9122B3" w:rsidR="00BB32E6" w:rsidRDefault="00BB32E6" w:rsidP="00BB32E6">
      <w:pPr>
        <w:tabs>
          <w:tab w:val="left" w:pos="7305"/>
        </w:tabs>
        <w:jc w:val="both"/>
      </w:pPr>
      <w:r w:rsidRPr="00B919CC">
        <w:t>Es pertinente para la Institución tener en cuenta la satisfacción de la comunidad (art, 39 del decreto 1860 de 1994) y reglamentado para su organización y funcionamiento por la resolución nacional 4210 de 12 de septiembre de 1996, para ello contamos con:</w:t>
      </w:r>
    </w:p>
    <w:p w14:paraId="20ED3001" w14:textId="77777777" w:rsidR="00BB32E6" w:rsidRPr="00B919CC" w:rsidRDefault="00BB32E6" w:rsidP="00BB32E6">
      <w:pPr>
        <w:tabs>
          <w:tab w:val="left" w:pos="7305"/>
        </w:tabs>
        <w:jc w:val="both"/>
      </w:pPr>
    </w:p>
    <w:p w14:paraId="15B40FC6" w14:textId="04785683" w:rsidR="00BB32E6" w:rsidRPr="00B919CC" w:rsidRDefault="00BB32E6" w:rsidP="005434FF">
      <w:pPr>
        <w:pStyle w:val="Prrafodelista"/>
        <w:numPr>
          <w:ilvl w:val="0"/>
          <w:numId w:val="39"/>
        </w:numPr>
        <w:tabs>
          <w:tab w:val="left" w:pos="7305"/>
        </w:tabs>
        <w:jc w:val="both"/>
      </w:pPr>
      <w:r w:rsidRPr="00B919CC">
        <w:t>Proyectos de Educación Sexual</w:t>
      </w:r>
    </w:p>
    <w:p w14:paraId="37CDE151" w14:textId="179B9C5C" w:rsidR="00BB32E6" w:rsidRPr="00B919CC" w:rsidRDefault="00BB32E6" w:rsidP="005434FF">
      <w:pPr>
        <w:pStyle w:val="Prrafodelista"/>
        <w:numPr>
          <w:ilvl w:val="0"/>
          <w:numId w:val="39"/>
        </w:numPr>
        <w:tabs>
          <w:tab w:val="left" w:pos="7305"/>
        </w:tabs>
        <w:jc w:val="both"/>
      </w:pPr>
      <w:r w:rsidRPr="00B919CC">
        <w:t>Proyectos de Educación Ambiental</w:t>
      </w:r>
    </w:p>
    <w:p w14:paraId="7049B7B7" w14:textId="47CA34D0" w:rsidR="00BB32E6" w:rsidRPr="00B919CC" w:rsidRDefault="00BB32E6" w:rsidP="005434FF">
      <w:pPr>
        <w:pStyle w:val="Prrafodelista"/>
        <w:numPr>
          <w:ilvl w:val="0"/>
          <w:numId w:val="39"/>
        </w:numPr>
        <w:tabs>
          <w:tab w:val="left" w:pos="7305"/>
        </w:tabs>
        <w:jc w:val="both"/>
      </w:pPr>
      <w:r w:rsidRPr="00B919CC">
        <w:t>Lecto – escritura</w:t>
      </w:r>
    </w:p>
    <w:p w14:paraId="5719D8C5" w14:textId="3358DCAA" w:rsidR="00BB32E6" w:rsidRPr="00B919CC" w:rsidRDefault="00BB32E6" w:rsidP="005434FF">
      <w:pPr>
        <w:pStyle w:val="Prrafodelista"/>
        <w:numPr>
          <w:ilvl w:val="0"/>
          <w:numId w:val="39"/>
        </w:numPr>
        <w:tabs>
          <w:tab w:val="left" w:pos="7305"/>
        </w:tabs>
        <w:jc w:val="both"/>
      </w:pPr>
      <w:r w:rsidRPr="00B919CC">
        <w:t>Proyecto de vida</w:t>
      </w:r>
    </w:p>
    <w:p w14:paraId="159DEFFC" w14:textId="73163C13" w:rsidR="00BB32E6" w:rsidRPr="00B919CC" w:rsidRDefault="00BB32E6" w:rsidP="005434FF">
      <w:pPr>
        <w:pStyle w:val="Prrafodelista"/>
        <w:numPr>
          <w:ilvl w:val="0"/>
          <w:numId w:val="39"/>
        </w:numPr>
        <w:tabs>
          <w:tab w:val="left" w:pos="7305"/>
        </w:tabs>
        <w:jc w:val="both"/>
      </w:pPr>
      <w:r w:rsidRPr="00B919CC">
        <w:t xml:space="preserve">Proyecto movilidad segura </w:t>
      </w:r>
    </w:p>
    <w:p w14:paraId="670C5808" w14:textId="370B8855" w:rsidR="00BB32E6" w:rsidRPr="00B919CC" w:rsidRDefault="00BB32E6" w:rsidP="005434FF">
      <w:pPr>
        <w:pStyle w:val="Prrafodelista"/>
        <w:numPr>
          <w:ilvl w:val="0"/>
          <w:numId w:val="39"/>
        </w:numPr>
        <w:tabs>
          <w:tab w:val="left" w:pos="7305"/>
        </w:tabs>
        <w:jc w:val="both"/>
      </w:pPr>
      <w:r w:rsidRPr="00B919CC">
        <w:t xml:space="preserve">Proyecto de urbanidad, civismo y principios sociales </w:t>
      </w:r>
    </w:p>
    <w:p w14:paraId="5F9A21AA" w14:textId="507A0037" w:rsidR="00BB32E6" w:rsidRPr="00B919CC" w:rsidRDefault="00BB32E6" w:rsidP="005434FF">
      <w:pPr>
        <w:pStyle w:val="Prrafodelista"/>
        <w:numPr>
          <w:ilvl w:val="0"/>
          <w:numId w:val="39"/>
        </w:numPr>
        <w:tabs>
          <w:tab w:val="left" w:pos="7305"/>
        </w:tabs>
        <w:jc w:val="both"/>
      </w:pPr>
      <w:r w:rsidRPr="00B919CC">
        <w:t xml:space="preserve">Proyecto de catedra de afrocolombianidad </w:t>
      </w:r>
    </w:p>
    <w:p w14:paraId="370A7324" w14:textId="77777777" w:rsidR="00BB32E6" w:rsidRPr="00B919CC" w:rsidRDefault="00BB32E6" w:rsidP="005434FF">
      <w:pPr>
        <w:pStyle w:val="Prrafodelista"/>
        <w:numPr>
          <w:ilvl w:val="0"/>
          <w:numId w:val="39"/>
        </w:numPr>
        <w:tabs>
          <w:tab w:val="left" w:pos="7305"/>
        </w:tabs>
        <w:jc w:val="both"/>
      </w:pPr>
      <w:r w:rsidRPr="00B919CC">
        <w:t>Programas de educación formal: Se desarrollarán propósitos como:</w:t>
      </w:r>
    </w:p>
    <w:p w14:paraId="26EFF3A3" w14:textId="736727ED" w:rsidR="00BB32E6" w:rsidRPr="00B919CC" w:rsidRDefault="00BB32E6" w:rsidP="005434FF">
      <w:pPr>
        <w:pStyle w:val="Prrafodelista"/>
        <w:numPr>
          <w:ilvl w:val="0"/>
          <w:numId w:val="39"/>
        </w:numPr>
        <w:tabs>
          <w:tab w:val="left" w:pos="7305"/>
        </w:tabs>
        <w:jc w:val="both"/>
      </w:pPr>
      <w:r w:rsidRPr="00B919CC">
        <w:t>Educación formal por grados: Nivel transición, de primero a quinto grado, mediante la modalidad escuela nueva, y de sexto a undécimo grado mediante la modalidad de post primaria durante el año lectivo.</w:t>
      </w:r>
    </w:p>
    <w:p w14:paraId="5D2C5565" w14:textId="5773A928" w:rsidR="00BB32E6" w:rsidRPr="00B919CC" w:rsidRDefault="00BB32E6" w:rsidP="005434FF">
      <w:pPr>
        <w:pStyle w:val="Prrafodelista"/>
        <w:numPr>
          <w:ilvl w:val="0"/>
          <w:numId w:val="39"/>
        </w:numPr>
        <w:tabs>
          <w:tab w:val="left" w:pos="7305"/>
        </w:tabs>
        <w:jc w:val="both"/>
      </w:pPr>
      <w:r w:rsidRPr="00B919CC">
        <w:t>La Institución ejecuta un proyecto productivo donde la comunidad son agentes promotores de su propio desarrollo.</w:t>
      </w:r>
    </w:p>
    <w:p w14:paraId="44E08D72" w14:textId="1FD9C8EB" w:rsidR="00404DBF" w:rsidRPr="00EF0F47" w:rsidRDefault="00BB32E6" w:rsidP="00EF0F47">
      <w:pPr>
        <w:pStyle w:val="Prrafodelista"/>
        <w:numPr>
          <w:ilvl w:val="0"/>
          <w:numId w:val="39"/>
        </w:numPr>
        <w:tabs>
          <w:tab w:val="left" w:pos="7305"/>
        </w:tabs>
        <w:jc w:val="both"/>
      </w:pPr>
      <w:r w:rsidRPr="00B919CC">
        <w:t>Un proyecto pedagógico productivo son procesos que a través del cual, la comunidad concibe, planea, organiza, dirige, controla y evalúa su proyecto junto con la Institución Educativa.</w:t>
      </w:r>
    </w:p>
    <w:p w14:paraId="27187552" w14:textId="70599C02" w:rsidR="0079434A" w:rsidRPr="00BF2491" w:rsidRDefault="0079434A" w:rsidP="006D45B1">
      <w:pPr>
        <w:pStyle w:val="Ttulo1"/>
      </w:pPr>
    </w:p>
    <w:p w14:paraId="5F4BF531" w14:textId="0BECFBDA" w:rsidR="00BF2491" w:rsidRPr="00BF2491" w:rsidRDefault="00BF2491" w:rsidP="006D45B1">
      <w:pPr>
        <w:pStyle w:val="Ttulo1"/>
      </w:pPr>
      <w:bookmarkStart w:id="72" w:name="_Toc210823649"/>
      <w:r w:rsidRPr="00BF2491">
        <w:t>5. EVALUACIÓN Y SEGUIMIENTO DEL PEI</w:t>
      </w:r>
      <w:bookmarkEnd w:id="72"/>
    </w:p>
    <w:p w14:paraId="1D8680A3" w14:textId="77777777" w:rsidR="00BF2491" w:rsidRPr="00BF2491" w:rsidRDefault="00BF2491" w:rsidP="00BF2491">
      <w:pPr>
        <w:jc w:val="both"/>
      </w:pPr>
    </w:p>
    <w:p w14:paraId="000A52CA" w14:textId="4C01A7A9" w:rsidR="00BF2491" w:rsidRDefault="00BF2491" w:rsidP="00BF2491">
      <w:pPr>
        <w:jc w:val="both"/>
      </w:pPr>
      <w:r w:rsidRPr="00BF2491">
        <w:t>La evaluación y seguimiento del Proyecto Educativo Institucional (PEI) de la Institución Educativa Rural La Quina se realizará de manera anual y participativa, con el fin de garantizar la coherencia entre la misión, visión, objetivos institucionales y las acciones desarrolladas en los diferentes componentes de la gestión educativa.</w:t>
      </w:r>
    </w:p>
    <w:p w14:paraId="7689CBF1" w14:textId="77777777" w:rsidR="00BF2491" w:rsidRPr="00BF2491" w:rsidRDefault="00BF2491" w:rsidP="00BF2491">
      <w:pPr>
        <w:jc w:val="both"/>
      </w:pPr>
    </w:p>
    <w:p w14:paraId="2716B7C5" w14:textId="4463B342" w:rsidR="00BF2491" w:rsidRPr="00BF2491" w:rsidRDefault="00BF2491" w:rsidP="00BF2491">
      <w:pPr>
        <w:pStyle w:val="Prrafodelista"/>
        <w:numPr>
          <w:ilvl w:val="0"/>
          <w:numId w:val="37"/>
        </w:numPr>
        <w:jc w:val="both"/>
        <w:rPr>
          <w:b/>
          <w:bCs/>
        </w:rPr>
      </w:pPr>
      <w:r w:rsidRPr="00BF2491">
        <w:rPr>
          <w:b/>
          <w:bCs/>
        </w:rPr>
        <w:t>Propósito de la Evaluación</w:t>
      </w:r>
    </w:p>
    <w:p w14:paraId="2D94D6BD" w14:textId="56036941" w:rsidR="00BF2491" w:rsidRDefault="00BF2491" w:rsidP="00BF2491">
      <w:pPr>
        <w:jc w:val="both"/>
      </w:pPr>
      <w:r w:rsidRPr="00BF2491">
        <w:t>Evaluar la pertinencia, coherencia, eficacia y aplicabilidad del PEI en relación con las necesidades del contexto rural, los logros institucionales, el desempeño académico, la convivencia escolar y el desarrollo integral de la comunidad educativa.</w:t>
      </w:r>
    </w:p>
    <w:p w14:paraId="5BE9D075" w14:textId="77777777" w:rsidR="00BF2491" w:rsidRPr="00BF2491" w:rsidRDefault="00BF2491" w:rsidP="00BF2491">
      <w:pPr>
        <w:jc w:val="both"/>
      </w:pPr>
    </w:p>
    <w:p w14:paraId="41FECD6D" w14:textId="74DACB60" w:rsidR="00BF2491" w:rsidRDefault="00BF2491" w:rsidP="00BF2491">
      <w:pPr>
        <w:pStyle w:val="Prrafodelista"/>
        <w:numPr>
          <w:ilvl w:val="0"/>
          <w:numId w:val="37"/>
        </w:numPr>
        <w:jc w:val="both"/>
        <w:rPr>
          <w:b/>
          <w:bCs/>
        </w:rPr>
      </w:pPr>
      <w:r w:rsidRPr="00BF2491">
        <w:rPr>
          <w:b/>
          <w:bCs/>
        </w:rPr>
        <w:t>Periodicidad</w:t>
      </w:r>
    </w:p>
    <w:p w14:paraId="08B91E2F" w14:textId="77777777" w:rsidR="00BF2491" w:rsidRPr="00BF2491" w:rsidRDefault="00BF2491" w:rsidP="00BF2491">
      <w:pPr>
        <w:pStyle w:val="Prrafodelista"/>
        <w:jc w:val="both"/>
        <w:rPr>
          <w:b/>
          <w:bCs/>
        </w:rPr>
      </w:pPr>
    </w:p>
    <w:p w14:paraId="671BB459" w14:textId="40C7B1BD" w:rsidR="00BF2491" w:rsidRDefault="00BF2491" w:rsidP="00BF2491">
      <w:pPr>
        <w:jc w:val="both"/>
      </w:pPr>
      <w:r w:rsidRPr="00BF2491">
        <w:lastRenderedPageBreak/>
        <w:t>La evaluación del PEI se llevará a cabo una vez al año, durante la Semana Institucional de Planeación y Evaluación, al finalizar el calendario académico, o en los espacios que determine el Consejo Directivo y el Consejo Académico.</w:t>
      </w:r>
    </w:p>
    <w:p w14:paraId="68D2EBDB" w14:textId="77777777" w:rsidR="00BF2491" w:rsidRPr="00BF2491" w:rsidRDefault="00BF2491" w:rsidP="00BF2491">
      <w:pPr>
        <w:jc w:val="both"/>
      </w:pPr>
    </w:p>
    <w:p w14:paraId="5341F8C0" w14:textId="63401C0E" w:rsidR="00BF2491" w:rsidRPr="00155D90" w:rsidRDefault="00BF2491" w:rsidP="000A2DCA">
      <w:pPr>
        <w:pStyle w:val="Prrafodelista"/>
        <w:numPr>
          <w:ilvl w:val="0"/>
          <w:numId w:val="40"/>
        </w:numPr>
        <w:jc w:val="both"/>
      </w:pPr>
      <w:r w:rsidRPr="00155D90">
        <w:rPr>
          <w:b/>
          <w:bCs/>
        </w:rPr>
        <w:t>Instrumentos y Procedimientos</w:t>
      </w:r>
    </w:p>
    <w:p w14:paraId="2D8142D1" w14:textId="77777777" w:rsidR="00155D90" w:rsidRPr="00BF2491" w:rsidRDefault="00155D90" w:rsidP="00155D90">
      <w:pPr>
        <w:pStyle w:val="Prrafodelista"/>
        <w:ind w:left="1065"/>
        <w:jc w:val="both"/>
      </w:pPr>
    </w:p>
    <w:p w14:paraId="24F0BCFC" w14:textId="77777777" w:rsidR="00BF2491" w:rsidRPr="00BF2491" w:rsidRDefault="00BF2491" w:rsidP="00BF2491">
      <w:pPr>
        <w:jc w:val="both"/>
      </w:pPr>
      <w:r w:rsidRPr="00BF2491">
        <w:t>Para el proceso de evaluación y seguimiento se utilizarán los siguientes instrumentos:</w:t>
      </w:r>
    </w:p>
    <w:p w14:paraId="428EE437" w14:textId="107280C9" w:rsidR="00BF2491" w:rsidRPr="00BF2491" w:rsidRDefault="00BF2491" w:rsidP="000A2DCA">
      <w:pPr>
        <w:pStyle w:val="Prrafodelista"/>
        <w:numPr>
          <w:ilvl w:val="0"/>
          <w:numId w:val="41"/>
        </w:numPr>
        <w:jc w:val="both"/>
      </w:pPr>
      <w:r w:rsidRPr="00BF2491">
        <w:t>Formato institucional de evaluación del PEI (con indicadores de cumplimiento por componente).</w:t>
      </w:r>
    </w:p>
    <w:p w14:paraId="7ED5F58F" w14:textId="0926981C" w:rsidR="00BF2491" w:rsidRPr="00BF2491" w:rsidRDefault="00BF2491" w:rsidP="000A2DCA">
      <w:pPr>
        <w:pStyle w:val="Prrafodelista"/>
        <w:numPr>
          <w:ilvl w:val="0"/>
          <w:numId w:val="41"/>
        </w:numPr>
        <w:jc w:val="both"/>
      </w:pPr>
      <w:r w:rsidRPr="00BF2491">
        <w:t>Actas de reuniones del Consejo Directivo y Académico donde se analicen los resultados.</w:t>
      </w:r>
    </w:p>
    <w:p w14:paraId="713A5825" w14:textId="68F8559D" w:rsidR="00BF2491" w:rsidRPr="00BF2491" w:rsidRDefault="00BF2491" w:rsidP="000A2DCA">
      <w:pPr>
        <w:pStyle w:val="Prrafodelista"/>
        <w:numPr>
          <w:ilvl w:val="0"/>
          <w:numId w:val="41"/>
        </w:numPr>
        <w:jc w:val="both"/>
      </w:pPr>
      <w:r w:rsidRPr="00BF2491">
        <w:t>Informes de gestión académica, administrativa y comunitaria.</w:t>
      </w:r>
    </w:p>
    <w:p w14:paraId="6654848A" w14:textId="56E83704" w:rsidR="00BF2491" w:rsidRPr="00BF2491" w:rsidRDefault="00BF2491" w:rsidP="000A2DCA">
      <w:pPr>
        <w:pStyle w:val="Prrafodelista"/>
        <w:numPr>
          <w:ilvl w:val="0"/>
          <w:numId w:val="41"/>
        </w:numPr>
        <w:jc w:val="both"/>
      </w:pPr>
      <w:r w:rsidRPr="00BF2491">
        <w:t>Encuestas y entrevistas a los distintos estamentos de la comunidad educativa.</w:t>
      </w:r>
    </w:p>
    <w:p w14:paraId="536DA123" w14:textId="64E1925F" w:rsidR="00BF2491" w:rsidRDefault="00BF2491" w:rsidP="000A2DCA">
      <w:pPr>
        <w:pStyle w:val="Prrafodelista"/>
        <w:numPr>
          <w:ilvl w:val="0"/>
          <w:numId w:val="41"/>
        </w:numPr>
        <w:jc w:val="both"/>
      </w:pPr>
      <w:r w:rsidRPr="00BF2491">
        <w:t>Registro de seguimiento de proyectos institucionales y transversales.</w:t>
      </w:r>
    </w:p>
    <w:p w14:paraId="0BFE88C4" w14:textId="77777777" w:rsidR="00155D90" w:rsidRPr="00BF2491" w:rsidRDefault="00155D90" w:rsidP="00BF2491">
      <w:pPr>
        <w:jc w:val="both"/>
      </w:pPr>
    </w:p>
    <w:p w14:paraId="2FCB90FC" w14:textId="330D6B90" w:rsidR="00BF2491" w:rsidRDefault="00BF2491" w:rsidP="000A2DCA">
      <w:pPr>
        <w:pStyle w:val="Prrafodelista"/>
        <w:numPr>
          <w:ilvl w:val="0"/>
          <w:numId w:val="40"/>
        </w:numPr>
        <w:jc w:val="both"/>
        <w:rPr>
          <w:b/>
          <w:bCs/>
        </w:rPr>
      </w:pPr>
      <w:r w:rsidRPr="00155D90">
        <w:rPr>
          <w:b/>
          <w:bCs/>
        </w:rPr>
        <w:t>Criterios de Evaluación</w:t>
      </w:r>
    </w:p>
    <w:p w14:paraId="24E43E8B" w14:textId="77777777" w:rsidR="00155D90" w:rsidRPr="00155D90" w:rsidRDefault="00155D90" w:rsidP="00155D90">
      <w:pPr>
        <w:pStyle w:val="Prrafodelista"/>
        <w:ind w:left="1065"/>
        <w:jc w:val="both"/>
        <w:rPr>
          <w:b/>
          <w:bCs/>
        </w:rPr>
      </w:pPr>
    </w:p>
    <w:p w14:paraId="2F85E226" w14:textId="77777777" w:rsidR="00BF2491" w:rsidRPr="00BF2491" w:rsidRDefault="00BF2491" w:rsidP="00BF2491">
      <w:pPr>
        <w:jc w:val="both"/>
      </w:pPr>
      <w:r w:rsidRPr="00BF2491">
        <w:t>La evaluación del PEI tendrá en cuenta los siguientes criterios:</w:t>
      </w:r>
    </w:p>
    <w:p w14:paraId="3E419409" w14:textId="601EF48D" w:rsidR="00BF2491" w:rsidRPr="00BF2491" w:rsidRDefault="00BF2491" w:rsidP="000A2DCA">
      <w:pPr>
        <w:pStyle w:val="Prrafodelista"/>
        <w:numPr>
          <w:ilvl w:val="0"/>
          <w:numId w:val="44"/>
        </w:numPr>
        <w:jc w:val="both"/>
      </w:pPr>
      <w:r w:rsidRPr="00BF2491">
        <w:t>Cumplimiento de los objetivos institucionales.</w:t>
      </w:r>
    </w:p>
    <w:p w14:paraId="74D8FB00" w14:textId="4E01BC20" w:rsidR="00BF2491" w:rsidRPr="00BF2491" w:rsidRDefault="00BF2491" w:rsidP="000A2DCA">
      <w:pPr>
        <w:pStyle w:val="Prrafodelista"/>
        <w:numPr>
          <w:ilvl w:val="0"/>
          <w:numId w:val="44"/>
        </w:numPr>
        <w:jc w:val="both"/>
      </w:pPr>
      <w:r w:rsidRPr="00BF2491">
        <w:t>Impacto de los proyectos y programas en el aprendizaje y la convivencia.</w:t>
      </w:r>
    </w:p>
    <w:p w14:paraId="4322381E" w14:textId="2C19F22E" w:rsidR="00BF2491" w:rsidRPr="00BF2491" w:rsidRDefault="00BF2491" w:rsidP="000A2DCA">
      <w:pPr>
        <w:pStyle w:val="Prrafodelista"/>
        <w:numPr>
          <w:ilvl w:val="0"/>
          <w:numId w:val="44"/>
        </w:numPr>
        <w:jc w:val="both"/>
      </w:pPr>
      <w:r w:rsidRPr="00BF2491">
        <w:t>Coherencia entre el PEI y el contexto rural de la institución.</w:t>
      </w:r>
    </w:p>
    <w:p w14:paraId="12CFC053" w14:textId="008A9CDE" w:rsidR="00BF2491" w:rsidRPr="00BF2491" w:rsidRDefault="00BF2491" w:rsidP="000A2DCA">
      <w:pPr>
        <w:pStyle w:val="Prrafodelista"/>
        <w:numPr>
          <w:ilvl w:val="0"/>
          <w:numId w:val="44"/>
        </w:numPr>
        <w:jc w:val="both"/>
      </w:pPr>
      <w:r w:rsidRPr="00BF2491">
        <w:t>Participación de la comunidad educativa en los procesos institucionales.</w:t>
      </w:r>
    </w:p>
    <w:p w14:paraId="4711F96F" w14:textId="4FA1FB66" w:rsidR="00BF2491" w:rsidRPr="00BF2491" w:rsidRDefault="00BF2491" w:rsidP="000A2DCA">
      <w:pPr>
        <w:pStyle w:val="Prrafodelista"/>
        <w:numPr>
          <w:ilvl w:val="0"/>
          <w:numId w:val="44"/>
        </w:numPr>
        <w:jc w:val="both"/>
      </w:pPr>
      <w:r w:rsidRPr="00BF2491">
        <w:t>Avances en la gestión administrativa, pedagógica y comunitaria.</w:t>
      </w:r>
    </w:p>
    <w:p w14:paraId="179AE387" w14:textId="658B67C3" w:rsidR="00BF2491" w:rsidRDefault="00BF2491" w:rsidP="000A2DCA">
      <w:pPr>
        <w:pStyle w:val="Prrafodelista"/>
        <w:numPr>
          <w:ilvl w:val="0"/>
          <w:numId w:val="44"/>
        </w:numPr>
        <w:jc w:val="both"/>
      </w:pPr>
      <w:r w:rsidRPr="00BF2491">
        <w:t>Necesidades de actualización o reorientación de componentes del PEI.</w:t>
      </w:r>
    </w:p>
    <w:p w14:paraId="6170AF98" w14:textId="77777777" w:rsidR="00155D90" w:rsidRPr="00BF2491" w:rsidRDefault="00155D90" w:rsidP="00BF2491">
      <w:pPr>
        <w:jc w:val="both"/>
      </w:pPr>
    </w:p>
    <w:p w14:paraId="2C178178" w14:textId="785375C7" w:rsidR="00BF2491" w:rsidRDefault="00BF2491" w:rsidP="000A2DCA">
      <w:pPr>
        <w:pStyle w:val="Prrafodelista"/>
        <w:numPr>
          <w:ilvl w:val="0"/>
          <w:numId w:val="42"/>
        </w:numPr>
        <w:jc w:val="both"/>
        <w:rPr>
          <w:b/>
          <w:bCs/>
        </w:rPr>
      </w:pPr>
      <w:r w:rsidRPr="00155D90">
        <w:rPr>
          <w:b/>
          <w:bCs/>
        </w:rPr>
        <w:t>Seguimiento y Actualización</w:t>
      </w:r>
    </w:p>
    <w:p w14:paraId="34DA3AC5" w14:textId="77777777" w:rsidR="00155D90" w:rsidRPr="00155D90" w:rsidRDefault="00155D90" w:rsidP="00155D90">
      <w:pPr>
        <w:pStyle w:val="Prrafodelista"/>
        <w:jc w:val="both"/>
        <w:rPr>
          <w:b/>
          <w:bCs/>
        </w:rPr>
      </w:pPr>
    </w:p>
    <w:p w14:paraId="1CCEA0C1" w14:textId="77777777" w:rsidR="00BF2491" w:rsidRPr="00BF2491" w:rsidRDefault="00BF2491" w:rsidP="00BF2491">
      <w:pPr>
        <w:jc w:val="both"/>
      </w:pPr>
      <w:r w:rsidRPr="00BF2491">
        <w:t>Los resultados de la evaluación serán analizados por los órganos directivos, con el fin de:</w:t>
      </w:r>
    </w:p>
    <w:p w14:paraId="3DF9BC84" w14:textId="393E0A5A" w:rsidR="00BF2491" w:rsidRPr="00BF2491" w:rsidRDefault="00BF2491" w:rsidP="000A2DCA">
      <w:pPr>
        <w:pStyle w:val="Prrafodelista"/>
        <w:numPr>
          <w:ilvl w:val="0"/>
          <w:numId w:val="43"/>
        </w:numPr>
        <w:jc w:val="both"/>
      </w:pPr>
      <w:r w:rsidRPr="00BF2491">
        <w:t>Elaborar un plan de mejoramiento institucional anual, que especifique acciones, responsables y tiempos.</w:t>
      </w:r>
    </w:p>
    <w:p w14:paraId="30C1FAD5" w14:textId="753AB36B" w:rsidR="00BF2491" w:rsidRPr="00BF2491" w:rsidRDefault="00BF2491" w:rsidP="000A2DCA">
      <w:pPr>
        <w:pStyle w:val="Prrafodelista"/>
        <w:numPr>
          <w:ilvl w:val="0"/>
          <w:numId w:val="43"/>
        </w:numPr>
        <w:jc w:val="both"/>
      </w:pPr>
      <w:r w:rsidRPr="00BF2491">
        <w:t>Realizar ajustes parciales o globales al PEI según las conclusiones del proceso evaluativo.</w:t>
      </w:r>
    </w:p>
    <w:p w14:paraId="1CC07FEB" w14:textId="15124819" w:rsidR="00BF2491" w:rsidRPr="00BF2491" w:rsidRDefault="00BF2491" w:rsidP="000A2DCA">
      <w:pPr>
        <w:pStyle w:val="Prrafodelista"/>
        <w:numPr>
          <w:ilvl w:val="0"/>
          <w:numId w:val="43"/>
        </w:numPr>
        <w:jc w:val="both"/>
      </w:pPr>
      <w:r w:rsidRPr="00BF2491">
        <w:t>Socializar los resultados y compromisos con toda la comunidad educativa.</w:t>
      </w:r>
    </w:p>
    <w:p w14:paraId="45E78B6E" w14:textId="1652B333" w:rsidR="0079434A" w:rsidRPr="00BF2491" w:rsidRDefault="00BF2491" w:rsidP="000A2DCA">
      <w:pPr>
        <w:pStyle w:val="Prrafodelista"/>
        <w:numPr>
          <w:ilvl w:val="0"/>
          <w:numId w:val="43"/>
        </w:numPr>
        <w:jc w:val="both"/>
      </w:pPr>
      <w:r w:rsidRPr="00BF2491">
        <w:t>Registrar las evidencias del proceso en el archivo institucional y en el sistema de gestión escolar.</w:t>
      </w:r>
    </w:p>
    <w:p w14:paraId="5A46BDD9" w14:textId="66EE190D" w:rsidR="0079434A" w:rsidRDefault="0079434A" w:rsidP="0079434A">
      <w:pPr>
        <w:jc w:val="center"/>
        <w:rPr>
          <w:b/>
          <w:bCs/>
        </w:rPr>
      </w:pPr>
    </w:p>
    <w:p w14:paraId="57440527" w14:textId="6786858D" w:rsidR="0079434A" w:rsidRDefault="0079434A" w:rsidP="0079434A">
      <w:pPr>
        <w:jc w:val="center"/>
        <w:rPr>
          <w:b/>
          <w:bCs/>
        </w:rPr>
      </w:pPr>
    </w:p>
    <w:p w14:paraId="2EBE7101" w14:textId="5B01F3BA" w:rsidR="0079434A" w:rsidRDefault="0079434A" w:rsidP="0079434A">
      <w:pPr>
        <w:jc w:val="center"/>
        <w:rPr>
          <w:b/>
          <w:bCs/>
        </w:rPr>
      </w:pPr>
    </w:p>
    <w:p w14:paraId="74F00188" w14:textId="3677ABE1" w:rsidR="0079434A" w:rsidRDefault="0079434A" w:rsidP="0079434A">
      <w:pPr>
        <w:jc w:val="center"/>
        <w:rPr>
          <w:b/>
          <w:bCs/>
        </w:rPr>
      </w:pPr>
    </w:p>
    <w:p w14:paraId="280998C0" w14:textId="1335D891" w:rsidR="0079434A" w:rsidRDefault="0079434A" w:rsidP="0079434A">
      <w:pPr>
        <w:jc w:val="center"/>
        <w:rPr>
          <w:b/>
          <w:bCs/>
        </w:rPr>
      </w:pPr>
    </w:p>
    <w:p w14:paraId="74C04686" w14:textId="77777777" w:rsidR="0079434A" w:rsidRPr="0079434A" w:rsidRDefault="0079434A" w:rsidP="00EF0F47">
      <w:pPr>
        <w:rPr>
          <w:b/>
          <w:bCs/>
        </w:rPr>
      </w:pPr>
    </w:p>
    <w:sectPr w:rsidR="0079434A" w:rsidRPr="0079434A" w:rsidSect="004334C0">
      <w:headerReference w:type="even" r:id="rId30"/>
      <w:headerReference w:type="default" r:id="rId31"/>
      <w:footerReference w:type="default" r:id="rId32"/>
      <w:headerReference w:type="first" r:id="rId33"/>
      <w:pgSz w:w="12240" w:h="15840"/>
      <w:pgMar w:top="1247" w:right="1077" w:bottom="1247" w:left="1077" w:header="39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2549" w14:textId="77777777" w:rsidR="00E96B65" w:rsidRDefault="00E96B65" w:rsidP="00825BB0">
      <w:r>
        <w:separator/>
      </w:r>
    </w:p>
  </w:endnote>
  <w:endnote w:type="continuationSeparator" w:id="0">
    <w:p w14:paraId="7D1B7905" w14:textId="77777777" w:rsidR="00E96B65" w:rsidRDefault="00E96B65" w:rsidP="0082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F8D2" w14:textId="4A299D0D" w:rsidR="00E008DF" w:rsidRPr="00991407" w:rsidRDefault="00E008DF" w:rsidP="00991407">
    <w:pPr>
      <w:pStyle w:val="Piedepgina"/>
      <w:tabs>
        <w:tab w:val="left" w:pos="7088"/>
      </w:tabs>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Vereda</w:t>
    </w:r>
    <w:r w:rsidRPr="009914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Quina – San Calixto / Norte de Santander</w:t>
    </w:r>
  </w:p>
  <w:p w14:paraId="6E1DACC3" w14:textId="62109FA3" w:rsidR="00E008DF" w:rsidRPr="00991407" w:rsidRDefault="00E008DF" w:rsidP="00991407">
    <w:pPr>
      <w:pStyle w:val="Piedepgina"/>
      <w:tabs>
        <w:tab w:val="left" w:pos="7088"/>
      </w:tabs>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FA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ierlaquina@gmail.com</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9914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3155889355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A1329" w14:textId="77777777" w:rsidR="00E96B65" w:rsidRDefault="00E96B65" w:rsidP="00825BB0">
      <w:r>
        <w:separator/>
      </w:r>
    </w:p>
  </w:footnote>
  <w:footnote w:type="continuationSeparator" w:id="0">
    <w:p w14:paraId="47615242" w14:textId="77777777" w:rsidR="00E96B65" w:rsidRDefault="00E96B65" w:rsidP="00825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1EDA" w14:textId="5030899A" w:rsidR="0079434A" w:rsidRDefault="00E96B65">
    <w:pPr>
      <w:pStyle w:val="Encabezado"/>
    </w:pPr>
    <w:r>
      <w:rPr>
        <w:noProof/>
      </w:rPr>
      <w:pict w14:anchorId="711BB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5719" o:spid="_x0000_s2050" type="#_x0000_t75" style="position:absolute;margin-left:0;margin-top:0;width:7in;height:377pt;z-index:-251645952;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delista2-nfasis11"/>
      <w:tblW w:w="10992" w:type="dxa"/>
      <w:tblInd w:w="-895" w:type="dxa"/>
      <w:tblLayout w:type="fixed"/>
      <w:tblLook w:val="01E0" w:firstRow="1" w:lastRow="1" w:firstColumn="1" w:lastColumn="1" w:noHBand="0" w:noVBand="0"/>
    </w:tblPr>
    <w:tblGrid>
      <w:gridCol w:w="2375"/>
      <w:gridCol w:w="6828"/>
      <w:gridCol w:w="1789"/>
    </w:tblGrid>
    <w:tr w:rsidR="00E008DF" w14:paraId="77EB2C44" w14:textId="77777777" w:rsidTr="004334C0">
      <w:trPr>
        <w:cnfStyle w:val="100000000000" w:firstRow="1" w:lastRow="0" w:firstColumn="0" w:lastColumn="0" w:oddVBand="0" w:evenVBand="0" w:oddHBand="0"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375" w:type="dxa"/>
          <w:tcBorders>
            <w:top w:val="nil"/>
            <w:bottom w:val="nil"/>
          </w:tcBorders>
        </w:tcPr>
        <w:p w14:paraId="7EB86D95" w14:textId="77777777" w:rsidR="00E008DF" w:rsidRPr="004D7C6D" w:rsidRDefault="00E008DF" w:rsidP="004350B9">
          <w:pPr>
            <w:pStyle w:val="TableParagraph"/>
            <w:spacing w:line="276" w:lineRule="auto"/>
            <w:ind w:left="0"/>
            <w:jc w:val="center"/>
            <w:rPr>
              <w:rFonts w:ascii="Arial" w:hAnsi="Arial" w:cs="Arial"/>
              <w:b w:val="0"/>
              <w:bCs w:val="0"/>
            </w:rPr>
          </w:pPr>
          <w:r w:rsidRPr="00AA7CFB">
            <w:rPr>
              <w:rFonts w:ascii="Arial" w:hAnsi="Arial" w:cs="Arial"/>
              <w:noProof/>
              <w:lang w:val="es-CO" w:eastAsia="es-CO"/>
            </w:rPr>
            <w:drawing>
              <wp:anchor distT="0" distB="0" distL="114300" distR="114300" simplePos="0" relativeHeight="251668480" behindDoc="0" locked="0" layoutInCell="1" allowOverlap="1" wp14:anchorId="080F182A" wp14:editId="793FAA17">
                <wp:simplePos x="0" y="0"/>
                <wp:positionH relativeFrom="column">
                  <wp:posOffset>401320</wp:posOffset>
                </wp:positionH>
                <wp:positionV relativeFrom="paragraph">
                  <wp:posOffset>266700</wp:posOffset>
                </wp:positionV>
                <wp:extent cx="1028247" cy="986474"/>
                <wp:effectExtent l="0" t="0" r="635" b="444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8247" cy="986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0DF06" w14:textId="5E8828DD" w:rsidR="00E008DF" w:rsidRPr="00882766" w:rsidRDefault="006B6F94" w:rsidP="006B6F94">
          <w:pPr>
            <w:pStyle w:val="TableParagraph"/>
            <w:spacing w:before="24"/>
            <w:jc w:val="center"/>
            <w:rPr>
              <w:rFonts w:ascii="Arial" w:hAnsi="Arial" w:cs="Arial"/>
              <w:b w:val="0"/>
              <w:sz w:val="18"/>
              <w:szCs w:val="18"/>
            </w:rPr>
          </w:pPr>
          <w:r>
            <w:rPr>
              <w:rFonts w:ascii="Arial" w:hAnsi="Arial" w:cs="Arial"/>
              <w:sz w:val="18"/>
              <w:szCs w:val="18"/>
            </w:rPr>
            <w:t xml:space="preserve">     </w:t>
          </w:r>
          <w:r w:rsidR="00E008DF" w:rsidRPr="00882766">
            <w:rPr>
              <w:rFonts w:ascii="Arial" w:hAnsi="Arial" w:cs="Arial"/>
              <w:sz w:val="18"/>
              <w:szCs w:val="18"/>
            </w:rPr>
            <w:t>DANE:</w:t>
          </w:r>
          <w:r w:rsidR="00E008DF" w:rsidRPr="00CE6331">
            <w:rPr>
              <w:rFonts w:ascii="Arial" w:hAnsi="Arial" w:cs="Arial"/>
              <w:sz w:val="18"/>
              <w:szCs w:val="18"/>
            </w:rPr>
            <w:t>254670000330</w:t>
          </w:r>
        </w:p>
        <w:p w14:paraId="2D88A041" w14:textId="6E8B3A34" w:rsidR="00E008DF" w:rsidRPr="004D7C6D" w:rsidRDefault="006B6F94" w:rsidP="006B6F94">
          <w:pPr>
            <w:pStyle w:val="TableParagraph"/>
            <w:spacing w:line="168" w:lineRule="exact"/>
            <w:jc w:val="center"/>
            <w:rPr>
              <w:rFonts w:ascii="Arial" w:hAnsi="Arial" w:cs="Arial"/>
            </w:rPr>
          </w:pPr>
          <w:r>
            <w:rPr>
              <w:rFonts w:ascii="Arial" w:hAnsi="Arial" w:cs="Arial"/>
              <w:sz w:val="18"/>
              <w:szCs w:val="18"/>
            </w:rPr>
            <w:t xml:space="preserve">         </w:t>
          </w:r>
          <w:r w:rsidR="00E008DF" w:rsidRPr="00882766">
            <w:rPr>
              <w:rFonts w:ascii="Arial" w:hAnsi="Arial" w:cs="Arial"/>
              <w:sz w:val="18"/>
              <w:szCs w:val="18"/>
            </w:rPr>
            <w:t>NIT:</w:t>
          </w:r>
          <w:r w:rsidR="00E008DF" w:rsidRPr="00882766">
            <w:rPr>
              <w:rFonts w:ascii="Arial" w:hAnsi="Arial" w:cs="Arial"/>
              <w:spacing w:val="-5"/>
              <w:sz w:val="18"/>
              <w:szCs w:val="18"/>
            </w:rPr>
            <w:t xml:space="preserve"> </w:t>
          </w:r>
          <w:r w:rsidR="00E008DF" w:rsidRPr="00D05D1E">
            <w:rPr>
              <w:rFonts w:ascii="Arial" w:hAnsi="Arial" w:cs="Arial"/>
              <w:sz w:val="18"/>
              <w:szCs w:val="18"/>
            </w:rPr>
            <w:t>900262901-1</w:t>
          </w:r>
        </w:p>
      </w:tc>
      <w:tc>
        <w:tcPr>
          <w:cnfStyle w:val="000010000000" w:firstRow="0" w:lastRow="0" w:firstColumn="0" w:lastColumn="0" w:oddVBand="1" w:evenVBand="0" w:oddHBand="0" w:evenHBand="0" w:firstRowFirstColumn="0" w:firstRowLastColumn="0" w:lastRowFirstColumn="0" w:lastRowLastColumn="0"/>
          <w:tcW w:w="6828" w:type="dxa"/>
          <w:tcBorders>
            <w:top w:val="nil"/>
            <w:bottom w:val="nil"/>
          </w:tcBorders>
          <w:shd w:val="clear" w:color="auto" w:fill="FFFFFF" w:themeFill="background1"/>
          <w:vAlign w:val="center"/>
        </w:tcPr>
        <w:p w14:paraId="6D78A47E" w14:textId="08F03760" w:rsidR="00E008DF" w:rsidRDefault="00E008DF" w:rsidP="004350B9">
          <w:pPr>
            <w:pStyle w:val="TableParagraph"/>
            <w:spacing w:before="6" w:line="276" w:lineRule="auto"/>
            <w:ind w:left="177" w:right="161"/>
            <w:jc w:val="center"/>
            <w:rPr>
              <w:rFonts w:ascii="Arial" w:hAnsi="Arial" w:cs="Arial"/>
              <w:b w:val="0"/>
            </w:rPr>
          </w:pPr>
          <w:r w:rsidRPr="00631E58">
            <w:rPr>
              <w:rFonts w:ascii="Arial" w:hAnsi="Arial" w:cs="Arial"/>
              <w:bCs w:val="0"/>
            </w:rPr>
            <w:t>REPUBLICA DE COLOMBIA</w:t>
          </w:r>
        </w:p>
        <w:p w14:paraId="0289164D" w14:textId="0BA94D2D" w:rsidR="00E008DF" w:rsidRPr="00631E58" w:rsidRDefault="00E008DF" w:rsidP="004350B9">
          <w:pPr>
            <w:pStyle w:val="TableParagraph"/>
            <w:spacing w:before="6" w:line="276" w:lineRule="auto"/>
            <w:ind w:left="177" w:right="161"/>
            <w:jc w:val="center"/>
            <w:rPr>
              <w:rFonts w:ascii="Arial" w:hAnsi="Arial" w:cs="Arial"/>
              <w:bCs w:val="0"/>
            </w:rPr>
          </w:pPr>
          <w:r>
            <w:rPr>
              <w:rFonts w:ascii="Arial" w:hAnsi="Arial" w:cs="Arial"/>
              <w:bCs w:val="0"/>
            </w:rPr>
            <w:t>DEPARTAMENTO DE NORTE DE SANTANDER</w:t>
          </w:r>
        </w:p>
        <w:p w14:paraId="484B6F88" w14:textId="77777777" w:rsidR="00E008DF" w:rsidRPr="006B310C" w:rsidRDefault="00E008DF" w:rsidP="004350B9">
          <w:pPr>
            <w:pStyle w:val="TableParagraph"/>
            <w:spacing w:before="6" w:line="276" w:lineRule="auto"/>
            <w:ind w:left="177" w:right="161"/>
            <w:jc w:val="center"/>
            <w:rPr>
              <w:rFonts w:ascii="Arial" w:hAnsi="Arial" w:cs="Arial"/>
              <w:bCs w:val="0"/>
            </w:rPr>
          </w:pPr>
          <w:r w:rsidRPr="006B310C">
            <w:rPr>
              <w:rFonts w:ascii="Arial" w:hAnsi="Arial" w:cs="Arial"/>
              <w:bCs w:val="0"/>
            </w:rPr>
            <w:t>I</w:t>
          </w:r>
          <w:r>
            <w:rPr>
              <w:rFonts w:ascii="Arial" w:hAnsi="Arial" w:cs="Arial"/>
              <w:bCs w:val="0"/>
            </w:rPr>
            <w:t xml:space="preserve">NSTITUCIÓN </w:t>
          </w:r>
          <w:r w:rsidRPr="006B310C">
            <w:rPr>
              <w:rFonts w:ascii="Arial" w:hAnsi="Arial" w:cs="Arial"/>
              <w:bCs w:val="0"/>
            </w:rPr>
            <w:t>E</w:t>
          </w:r>
          <w:r>
            <w:rPr>
              <w:rFonts w:ascii="Arial" w:hAnsi="Arial" w:cs="Arial"/>
              <w:bCs w:val="0"/>
            </w:rPr>
            <w:t xml:space="preserve">DUCATIVA </w:t>
          </w:r>
          <w:r w:rsidRPr="006B310C">
            <w:rPr>
              <w:rFonts w:ascii="Arial" w:hAnsi="Arial" w:cs="Arial"/>
              <w:bCs w:val="0"/>
            </w:rPr>
            <w:t>R</w:t>
          </w:r>
          <w:r>
            <w:rPr>
              <w:rFonts w:ascii="Arial" w:hAnsi="Arial" w:cs="Arial"/>
              <w:bCs w:val="0"/>
            </w:rPr>
            <w:t>URAL</w:t>
          </w:r>
          <w:r w:rsidRPr="006B310C">
            <w:rPr>
              <w:rFonts w:ascii="Arial" w:hAnsi="Arial" w:cs="Arial"/>
              <w:bCs w:val="0"/>
            </w:rPr>
            <w:t xml:space="preserve"> LA QUINA</w:t>
          </w:r>
        </w:p>
        <w:p w14:paraId="3BC2388A" w14:textId="77777777" w:rsidR="00E008DF" w:rsidRPr="004350B9" w:rsidRDefault="00E008DF" w:rsidP="007278CA">
          <w:pPr>
            <w:pStyle w:val="TableParagraph"/>
            <w:spacing w:before="6" w:line="276" w:lineRule="auto"/>
            <w:ind w:left="177" w:right="161"/>
            <w:jc w:val="center"/>
            <w:rPr>
              <w:rFonts w:ascii="Arial" w:hAnsi="Arial" w:cs="Arial"/>
              <w:b w:val="0"/>
              <w:sz w:val="18"/>
              <w:szCs w:val="18"/>
            </w:rPr>
          </w:pPr>
          <w:r w:rsidRPr="004350B9">
            <w:rPr>
              <w:rFonts w:ascii="Arial" w:hAnsi="Arial" w:cs="Arial"/>
              <w:bCs w:val="0"/>
              <w:sz w:val="18"/>
              <w:szCs w:val="18"/>
            </w:rPr>
            <w:t>MUNICIPIO DE SAN CALIXTO</w:t>
          </w:r>
          <w:r w:rsidRPr="004350B9">
            <w:rPr>
              <w:rFonts w:ascii="Arial" w:hAnsi="Arial" w:cs="Arial"/>
              <w:bCs w:val="0"/>
              <w:sz w:val="20"/>
              <w:szCs w:val="20"/>
            </w:rPr>
            <w:br/>
          </w:r>
          <w:r>
            <w:rPr>
              <w:rFonts w:ascii="Arial" w:hAnsi="Arial" w:cs="Arial"/>
              <w:b w:val="0"/>
              <w:sz w:val="18"/>
              <w:szCs w:val="18"/>
            </w:rPr>
            <w:t>Reconocimiento Oficial:</w:t>
          </w:r>
          <w:r w:rsidRPr="004350B9">
            <w:rPr>
              <w:rFonts w:ascii="Arial" w:hAnsi="Arial" w:cs="Arial"/>
              <w:b w:val="0"/>
              <w:sz w:val="18"/>
              <w:szCs w:val="18"/>
            </w:rPr>
            <w:t xml:space="preserve"> </w:t>
          </w:r>
          <w:r>
            <w:rPr>
              <w:rFonts w:ascii="Arial" w:hAnsi="Arial" w:cs="Arial"/>
              <w:b w:val="0"/>
              <w:sz w:val="18"/>
              <w:szCs w:val="18"/>
            </w:rPr>
            <w:t>Resolución</w:t>
          </w:r>
          <w:r w:rsidRPr="004350B9">
            <w:rPr>
              <w:rFonts w:ascii="Arial" w:hAnsi="Arial" w:cs="Arial"/>
              <w:b w:val="0"/>
              <w:sz w:val="18"/>
              <w:szCs w:val="18"/>
            </w:rPr>
            <w:t xml:space="preserve"> Nº 00</w:t>
          </w:r>
          <w:r>
            <w:rPr>
              <w:rFonts w:ascii="Arial" w:hAnsi="Arial" w:cs="Arial"/>
              <w:b w:val="0"/>
              <w:sz w:val="18"/>
              <w:szCs w:val="18"/>
            </w:rPr>
            <w:t>7015</w:t>
          </w:r>
          <w:r w:rsidRPr="004350B9">
            <w:rPr>
              <w:rFonts w:ascii="Arial" w:hAnsi="Arial" w:cs="Arial"/>
              <w:b w:val="0"/>
              <w:sz w:val="18"/>
              <w:szCs w:val="18"/>
            </w:rPr>
            <w:t xml:space="preserve"> del 0</w:t>
          </w:r>
          <w:r>
            <w:rPr>
              <w:rFonts w:ascii="Arial" w:hAnsi="Arial" w:cs="Arial"/>
              <w:b w:val="0"/>
              <w:sz w:val="18"/>
              <w:szCs w:val="18"/>
            </w:rPr>
            <w:t>8</w:t>
          </w:r>
          <w:r w:rsidRPr="004350B9">
            <w:rPr>
              <w:rFonts w:ascii="Arial" w:hAnsi="Arial" w:cs="Arial"/>
              <w:b w:val="0"/>
              <w:sz w:val="18"/>
              <w:szCs w:val="18"/>
            </w:rPr>
            <w:t xml:space="preserve"> de </w:t>
          </w:r>
          <w:r>
            <w:rPr>
              <w:rFonts w:ascii="Arial" w:hAnsi="Arial" w:cs="Arial"/>
              <w:b w:val="0"/>
              <w:sz w:val="18"/>
              <w:szCs w:val="18"/>
            </w:rPr>
            <w:t>nov.</w:t>
          </w:r>
          <w:r w:rsidRPr="004350B9">
            <w:rPr>
              <w:rFonts w:ascii="Arial" w:hAnsi="Arial" w:cs="Arial"/>
              <w:b w:val="0"/>
              <w:sz w:val="18"/>
              <w:szCs w:val="18"/>
            </w:rPr>
            <w:t xml:space="preserve"> del año 202</w:t>
          </w:r>
          <w:r>
            <w:rPr>
              <w:rFonts w:ascii="Arial" w:hAnsi="Arial" w:cs="Arial"/>
              <w:b w:val="0"/>
              <w:sz w:val="18"/>
              <w:szCs w:val="18"/>
            </w:rPr>
            <w:t>3</w:t>
          </w:r>
        </w:p>
        <w:p w14:paraId="2B0F0D70" w14:textId="24FFD88E" w:rsidR="00E008DF" w:rsidRPr="004D7C6D" w:rsidRDefault="00E008DF" w:rsidP="007278CA">
          <w:pPr>
            <w:pStyle w:val="TableParagraph"/>
            <w:spacing w:before="6" w:line="276" w:lineRule="auto"/>
            <w:ind w:left="177" w:right="161"/>
            <w:jc w:val="center"/>
            <w:rPr>
              <w:rFonts w:ascii="Arial" w:hAnsi="Arial" w:cs="Arial"/>
              <w:b w:val="0"/>
            </w:rPr>
          </w:pPr>
          <w:r w:rsidRPr="004350B9">
            <w:rPr>
              <w:rFonts w:ascii="Arial" w:hAnsi="Arial" w:cs="Arial"/>
              <w:b w:val="0"/>
              <w:sz w:val="18"/>
              <w:szCs w:val="18"/>
            </w:rPr>
            <w:t xml:space="preserve">Niveles: Preescolar, Básica </w:t>
          </w:r>
          <w:r>
            <w:rPr>
              <w:rFonts w:ascii="Arial" w:hAnsi="Arial" w:cs="Arial"/>
              <w:b w:val="0"/>
              <w:sz w:val="18"/>
              <w:szCs w:val="18"/>
            </w:rPr>
            <w:t>P</w:t>
          </w:r>
          <w:r w:rsidRPr="004350B9">
            <w:rPr>
              <w:rFonts w:ascii="Arial" w:hAnsi="Arial" w:cs="Arial"/>
              <w:b w:val="0"/>
              <w:sz w:val="18"/>
              <w:szCs w:val="18"/>
            </w:rPr>
            <w:t>rimaria</w:t>
          </w:r>
          <w:r>
            <w:rPr>
              <w:rFonts w:ascii="Arial" w:hAnsi="Arial" w:cs="Arial"/>
              <w:b w:val="0"/>
              <w:sz w:val="18"/>
              <w:szCs w:val="18"/>
            </w:rPr>
            <w:t xml:space="preserve"> – S</w:t>
          </w:r>
          <w:r w:rsidRPr="004350B9">
            <w:rPr>
              <w:rFonts w:ascii="Arial" w:hAnsi="Arial" w:cs="Arial"/>
              <w:b w:val="0"/>
              <w:sz w:val="18"/>
              <w:szCs w:val="18"/>
            </w:rPr>
            <w:t>ecundaria</w:t>
          </w:r>
          <w:r>
            <w:rPr>
              <w:rFonts w:ascii="Arial" w:hAnsi="Arial" w:cs="Arial"/>
              <w:b w:val="0"/>
              <w:sz w:val="18"/>
              <w:szCs w:val="18"/>
            </w:rPr>
            <w:t xml:space="preserve"> y Media</w:t>
          </w:r>
        </w:p>
      </w:tc>
      <w:tc>
        <w:tcPr>
          <w:cnfStyle w:val="000100000000" w:firstRow="0" w:lastRow="0" w:firstColumn="0" w:lastColumn="1" w:oddVBand="0" w:evenVBand="0" w:oddHBand="0" w:evenHBand="0" w:firstRowFirstColumn="0" w:firstRowLastColumn="0" w:lastRowFirstColumn="0" w:lastRowLastColumn="0"/>
          <w:tcW w:w="1789" w:type="dxa"/>
          <w:tcBorders>
            <w:top w:val="nil"/>
            <w:bottom w:val="nil"/>
          </w:tcBorders>
        </w:tcPr>
        <w:p w14:paraId="7B8351EF" w14:textId="77777777" w:rsidR="00E008DF" w:rsidRPr="006B310C" w:rsidRDefault="00E008DF" w:rsidP="004350B9">
          <w:pPr>
            <w:pStyle w:val="TableParagraph"/>
            <w:spacing w:before="6"/>
            <w:ind w:left="177" w:right="161"/>
            <w:jc w:val="center"/>
            <w:rPr>
              <w:rFonts w:ascii="Arial" w:hAnsi="Arial" w:cs="Arial"/>
              <w:bCs w:val="0"/>
            </w:rPr>
          </w:pPr>
          <w:r>
            <w:rPr>
              <w:rFonts w:ascii="Arial" w:hAnsi="Arial" w:cs="Arial"/>
              <w:noProof/>
              <w:lang w:val="es-CO" w:eastAsia="es-CO"/>
            </w:rPr>
            <mc:AlternateContent>
              <mc:Choice Requires="wpg">
                <w:drawing>
                  <wp:anchor distT="0" distB="0" distL="114300" distR="114300" simplePos="0" relativeHeight="251667456" behindDoc="0" locked="0" layoutInCell="1" allowOverlap="1" wp14:anchorId="2121B552" wp14:editId="7BB19F88">
                    <wp:simplePos x="0" y="0"/>
                    <wp:positionH relativeFrom="column">
                      <wp:posOffset>-120650</wp:posOffset>
                    </wp:positionH>
                    <wp:positionV relativeFrom="paragraph">
                      <wp:posOffset>176531</wp:posOffset>
                    </wp:positionV>
                    <wp:extent cx="1314450" cy="1276350"/>
                    <wp:effectExtent l="0" t="0" r="0" b="0"/>
                    <wp:wrapNone/>
                    <wp:docPr id="7" name="Grupo 7"/>
                    <wp:cNvGraphicFramePr/>
                    <a:graphic xmlns:a="http://schemas.openxmlformats.org/drawingml/2006/main">
                      <a:graphicData uri="http://schemas.microsoft.com/office/word/2010/wordprocessingGroup">
                        <wpg:wgp>
                          <wpg:cNvGrpSpPr/>
                          <wpg:grpSpPr>
                            <a:xfrm>
                              <a:off x="0" y="0"/>
                              <a:ext cx="1314450" cy="1276350"/>
                              <a:chOff x="0" y="0"/>
                              <a:chExt cx="865505" cy="797560"/>
                            </a:xfrm>
                          </wpg:grpSpPr>
                          <pic:pic xmlns:pic="http://schemas.openxmlformats.org/drawingml/2006/picture">
                            <pic:nvPicPr>
                              <pic:cNvPr id="6"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57225"/>
                                <a:ext cx="865505" cy="140335"/>
                              </a:xfrm>
                              <a:prstGeom prst="rect">
                                <a:avLst/>
                              </a:prstGeom>
                              <a:noFill/>
                            </pic:spPr>
                          </pic:pic>
                          <pic:pic xmlns:pic="http://schemas.openxmlformats.org/drawingml/2006/picture">
                            <pic:nvPicPr>
                              <pic:cNvPr id="14" name="Imagen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14300" y="0"/>
                                <a:ext cx="633730" cy="6280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F91A6D2" id="Grupo 7" o:spid="_x0000_s1026" style="position:absolute;margin-left:-9.5pt;margin-top:13.9pt;width:103.5pt;height:100.5pt;z-index:251667456;mso-width-relative:margin;mso-height-relative:margin" coordsize="8655,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6572;width:865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">
                      <v:imagedata r:id="rId4" o:title=""/>
                    </v:shape>
                    <v:shape id="Imagen 6" o:spid="_x0000_s1028" type="#_x0000_t75" style="position:absolute;left:1143;width:6337;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">
                      <v:imagedata r:id="rId5" o:title=""/>
                    </v:shape>
                  </v:group>
                </w:pict>
              </mc:Fallback>
            </mc:AlternateContent>
          </w:r>
        </w:p>
      </w:tc>
    </w:tr>
  </w:tbl>
  <w:p w14:paraId="1AF4BB65" w14:textId="503BE875" w:rsidR="00E008DF" w:rsidRDefault="00E96B65">
    <w:pPr>
      <w:pStyle w:val="Encabezado"/>
    </w:pPr>
    <w:r>
      <w:rPr>
        <w:noProof/>
      </w:rPr>
      <w:pict w14:anchorId="2551A45A">
        <v:shape id="WordPictureWatermark25665720" o:spid="_x0000_s2051" type="#_x0000_t75" style="position:absolute;margin-left:0;margin-top:0;width:7in;height:377pt;z-index:-251644928;mso-position-horizontal:center;mso-position-horizontal-relative:margin;mso-position-vertical:center;mso-position-vertical-relative:margin" o:allowincell="f">
          <v:imagedata r:id="rId6" o:title="ESCUDO" gain="19661f" blacklevel="22938f"/>
          <w10:wrap anchorx="margin" anchory="margin"/>
        </v:shape>
      </w:pict>
    </w:r>
    <w:r w:rsidR="00E008D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BA73" w14:textId="16757CA0" w:rsidR="0079434A" w:rsidRDefault="00E96B65">
    <w:pPr>
      <w:pStyle w:val="Encabezado"/>
    </w:pPr>
    <w:r>
      <w:rPr>
        <w:noProof/>
      </w:rPr>
      <w:pict w14:anchorId="343AD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5718" o:spid="_x0000_s2049" type="#_x0000_t75" style="position:absolute;margin-left:0;margin-top:0;width:7in;height:377pt;z-index:-251646976;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6E2"/>
    <w:multiLevelType w:val="hybridMultilevel"/>
    <w:tmpl w:val="B3EAC54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45E1F"/>
    <w:multiLevelType w:val="hybridMultilevel"/>
    <w:tmpl w:val="A99C4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612EE4"/>
    <w:multiLevelType w:val="hybridMultilevel"/>
    <w:tmpl w:val="4F76F0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5E6924"/>
    <w:multiLevelType w:val="hybridMultilevel"/>
    <w:tmpl w:val="CB622E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33759A"/>
    <w:multiLevelType w:val="hybridMultilevel"/>
    <w:tmpl w:val="BB6232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B61B7F"/>
    <w:multiLevelType w:val="multilevel"/>
    <w:tmpl w:val="1A80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F0E70"/>
    <w:multiLevelType w:val="hybridMultilevel"/>
    <w:tmpl w:val="256E35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1D4B15"/>
    <w:multiLevelType w:val="multilevel"/>
    <w:tmpl w:val="F1AA8868"/>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E668D8"/>
    <w:multiLevelType w:val="hybridMultilevel"/>
    <w:tmpl w:val="9542AA1A"/>
    <w:lvl w:ilvl="0" w:tplc="240A0003">
      <w:start w:val="1"/>
      <w:numFmt w:val="bullet"/>
      <w:lvlText w:val="o"/>
      <w:lvlJc w:val="left"/>
      <w:pPr>
        <w:ind w:left="359" w:hanging="360"/>
      </w:pPr>
      <w:rPr>
        <w:rFonts w:ascii="Courier New" w:hAnsi="Courier New" w:cs="Courier New" w:hint="default"/>
      </w:rPr>
    </w:lvl>
    <w:lvl w:ilvl="1" w:tplc="240A0003" w:tentative="1">
      <w:start w:val="1"/>
      <w:numFmt w:val="bullet"/>
      <w:lvlText w:val="o"/>
      <w:lvlJc w:val="left"/>
      <w:pPr>
        <w:ind w:left="1079" w:hanging="360"/>
      </w:pPr>
      <w:rPr>
        <w:rFonts w:ascii="Courier New" w:hAnsi="Courier New" w:cs="Courier New" w:hint="default"/>
      </w:rPr>
    </w:lvl>
    <w:lvl w:ilvl="2" w:tplc="240A0005" w:tentative="1">
      <w:start w:val="1"/>
      <w:numFmt w:val="bullet"/>
      <w:lvlText w:val=""/>
      <w:lvlJc w:val="left"/>
      <w:pPr>
        <w:ind w:left="1799" w:hanging="360"/>
      </w:pPr>
      <w:rPr>
        <w:rFonts w:ascii="Wingdings" w:hAnsi="Wingdings" w:hint="default"/>
      </w:rPr>
    </w:lvl>
    <w:lvl w:ilvl="3" w:tplc="240A0001" w:tentative="1">
      <w:start w:val="1"/>
      <w:numFmt w:val="bullet"/>
      <w:lvlText w:val=""/>
      <w:lvlJc w:val="left"/>
      <w:pPr>
        <w:ind w:left="2519" w:hanging="360"/>
      </w:pPr>
      <w:rPr>
        <w:rFonts w:ascii="Symbol" w:hAnsi="Symbol" w:hint="default"/>
      </w:rPr>
    </w:lvl>
    <w:lvl w:ilvl="4" w:tplc="240A0003" w:tentative="1">
      <w:start w:val="1"/>
      <w:numFmt w:val="bullet"/>
      <w:lvlText w:val="o"/>
      <w:lvlJc w:val="left"/>
      <w:pPr>
        <w:ind w:left="3239" w:hanging="360"/>
      </w:pPr>
      <w:rPr>
        <w:rFonts w:ascii="Courier New" w:hAnsi="Courier New" w:cs="Courier New" w:hint="default"/>
      </w:rPr>
    </w:lvl>
    <w:lvl w:ilvl="5" w:tplc="240A0005" w:tentative="1">
      <w:start w:val="1"/>
      <w:numFmt w:val="bullet"/>
      <w:lvlText w:val=""/>
      <w:lvlJc w:val="left"/>
      <w:pPr>
        <w:ind w:left="3959" w:hanging="360"/>
      </w:pPr>
      <w:rPr>
        <w:rFonts w:ascii="Wingdings" w:hAnsi="Wingdings" w:hint="default"/>
      </w:rPr>
    </w:lvl>
    <w:lvl w:ilvl="6" w:tplc="240A0001" w:tentative="1">
      <w:start w:val="1"/>
      <w:numFmt w:val="bullet"/>
      <w:lvlText w:val=""/>
      <w:lvlJc w:val="left"/>
      <w:pPr>
        <w:ind w:left="4679" w:hanging="360"/>
      </w:pPr>
      <w:rPr>
        <w:rFonts w:ascii="Symbol" w:hAnsi="Symbol" w:hint="default"/>
      </w:rPr>
    </w:lvl>
    <w:lvl w:ilvl="7" w:tplc="240A0003" w:tentative="1">
      <w:start w:val="1"/>
      <w:numFmt w:val="bullet"/>
      <w:lvlText w:val="o"/>
      <w:lvlJc w:val="left"/>
      <w:pPr>
        <w:ind w:left="5399" w:hanging="360"/>
      </w:pPr>
      <w:rPr>
        <w:rFonts w:ascii="Courier New" w:hAnsi="Courier New" w:cs="Courier New" w:hint="default"/>
      </w:rPr>
    </w:lvl>
    <w:lvl w:ilvl="8" w:tplc="240A0005" w:tentative="1">
      <w:start w:val="1"/>
      <w:numFmt w:val="bullet"/>
      <w:lvlText w:val=""/>
      <w:lvlJc w:val="left"/>
      <w:pPr>
        <w:ind w:left="6119" w:hanging="360"/>
      </w:pPr>
      <w:rPr>
        <w:rFonts w:ascii="Wingdings" w:hAnsi="Wingdings" w:hint="default"/>
      </w:rPr>
    </w:lvl>
  </w:abstractNum>
  <w:abstractNum w:abstractNumId="9" w15:restartNumberingAfterBreak="0">
    <w:nsid w:val="164F1B2D"/>
    <w:multiLevelType w:val="hybridMultilevel"/>
    <w:tmpl w:val="8B5E37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A310D9"/>
    <w:multiLevelType w:val="hybridMultilevel"/>
    <w:tmpl w:val="2384FF6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4B0397"/>
    <w:multiLevelType w:val="hybridMultilevel"/>
    <w:tmpl w:val="A0B256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9B03F7"/>
    <w:multiLevelType w:val="hybridMultilevel"/>
    <w:tmpl w:val="894A47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D4501E"/>
    <w:multiLevelType w:val="hybridMultilevel"/>
    <w:tmpl w:val="9530E0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596F17"/>
    <w:multiLevelType w:val="multilevel"/>
    <w:tmpl w:val="1EE6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E2E09"/>
    <w:multiLevelType w:val="hybridMultilevel"/>
    <w:tmpl w:val="7D92C1A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F14BC0"/>
    <w:multiLevelType w:val="hybridMultilevel"/>
    <w:tmpl w:val="83D4B9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7E81F11"/>
    <w:multiLevelType w:val="multilevel"/>
    <w:tmpl w:val="0C5801D2"/>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A03E78"/>
    <w:multiLevelType w:val="hybridMultilevel"/>
    <w:tmpl w:val="6E9250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FA3682"/>
    <w:multiLevelType w:val="hybridMultilevel"/>
    <w:tmpl w:val="9A982FC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BC4682"/>
    <w:multiLevelType w:val="hybridMultilevel"/>
    <w:tmpl w:val="4022C7C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AFE7B67"/>
    <w:multiLevelType w:val="hybridMultilevel"/>
    <w:tmpl w:val="3F0AE7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3E0EEC"/>
    <w:multiLevelType w:val="hybridMultilevel"/>
    <w:tmpl w:val="571A0C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D902C2D"/>
    <w:multiLevelType w:val="hybridMultilevel"/>
    <w:tmpl w:val="038423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F9E0877"/>
    <w:multiLevelType w:val="hybridMultilevel"/>
    <w:tmpl w:val="E3F01E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FBC7FC0"/>
    <w:multiLevelType w:val="hybridMultilevel"/>
    <w:tmpl w:val="0ACC8C74"/>
    <w:lvl w:ilvl="0" w:tplc="240A0003">
      <w:start w:val="1"/>
      <w:numFmt w:val="bullet"/>
      <w:lvlText w:val="o"/>
      <w:lvlJc w:val="left"/>
      <w:pPr>
        <w:ind w:left="1065" w:hanging="705"/>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3755428"/>
    <w:multiLevelType w:val="multilevel"/>
    <w:tmpl w:val="8FAA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C947D6"/>
    <w:multiLevelType w:val="multilevel"/>
    <w:tmpl w:val="1AB2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1F1B60"/>
    <w:multiLevelType w:val="hybridMultilevel"/>
    <w:tmpl w:val="D782535A"/>
    <w:lvl w:ilvl="0" w:tplc="01B8497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1E509C">
      <w:start w:val="1"/>
      <w:numFmt w:val="bullet"/>
      <w:lvlText w:val="o"/>
      <w:lvlJc w:val="left"/>
      <w:pPr>
        <w:ind w:left="1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0A7FAA">
      <w:start w:val="1"/>
      <w:numFmt w:val="bullet"/>
      <w:lvlText w:val="▪"/>
      <w:lvlJc w:val="left"/>
      <w:pPr>
        <w:ind w:left="1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C4CDE">
      <w:start w:val="1"/>
      <w:numFmt w:val="bullet"/>
      <w:lvlText w:val="•"/>
      <w:lvlJc w:val="left"/>
      <w:pPr>
        <w:ind w:left="2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4E9508">
      <w:start w:val="1"/>
      <w:numFmt w:val="bullet"/>
      <w:lvlText w:val="o"/>
      <w:lvlJc w:val="left"/>
      <w:pPr>
        <w:ind w:left="3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3C00CE">
      <w:start w:val="1"/>
      <w:numFmt w:val="bullet"/>
      <w:lvlText w:val="▪"/>
      <w:lvlJc w:val="left"/>
      <w:pPr>
        <w:ind w:left="4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46FF4C">
      <w:start w:val="1"/>
      <w:numFmt w:val="bullet"/>
      <w:lvlText w:val="•"/>
      <w:lvlJc w:val="left"/>
      <w:pPr>
        <w:ind w:left="4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56D746">
      <w:start w:val="1"/>
      <w:numFmt w:val="bullet"/>
      <w:lvlText w:val="o"/>
      <w:lvlJc w:val="left"/>
      <w:pPr>
        <w:ind w:left="5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CAFF1E">
      <w:start w:val="1"/>
      <w:numFmt w:val="bullet"/>
      <w:lvlText w:val="▪"/>
      <w:lvlJc w:val="left"/>
      <w:pPr>
        <w:ind w:left="6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B98714E"/>
    <w:multiLevelType w:val="hybridMultilevel"/>
    <w:tmpl w:val="C7DE2B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C8D1BC1"/>
    <w:multiLevelType w:val="hybridMultilevel"/>
    <w:tmpl w:val="FF1C7B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C9E2C58"/>
    <w:multiLevelType w:val="multilevel"/>
    <w:tmpl w:val="3FE0F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225D89"/>
    <w:multiLevelType w:val="hybridMultilevel"/>
    <w:tmpl w:val="4DD67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10C386C"/>
    <w:multiLevelType w:val="hybridMultilevel"/>
    <w:tmpl w:val="A246F7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39C7567"/>
    <w:multiLevelType w:val="hybridMultilevel"/>
    <w:tmpl w:val="45A2E5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7D15045"/>
    <w:multiLevelType w:val="hybridMultilevel"/>
    <w:tmpl w:val="524488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922578F"/>
    <w:multiLevelType w:val="hybridMultilevel"/>
    <w:tmpl w:val="C0A2B87E"/>
    <w:lvl w:ilvl="0" w:tplc="6BC6F3CA">
      <w:start w:val="1"/>
      <w:numFmt w:val="decimal"/>
      <w:lvlText w:val="%1."/>
      <w:lvlJc w:val="left"/>
      <w:pPr>
        <w:ind w:left="3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56B7EE">
      <w:start w:val="1"/>
      <w:numFmt w:val="lowerLetter"/>
      <w:lvlText w:val="%2"/>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E88948">
      <w:start w:val="1"/>
      <w:numFmt w:val="lowerRoman"/>
      <w:lvlText w:val="%3"/>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D43E5C">
      <w:start w:val="1"/>
      <w:numFmt w:val="decimal"/>
      <w:lvlText w:val="%4"/>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C495A8">
      <w:start w:val="1"/>
      <w:numFmt w:val="lowerLetter"/>
      <w:lvlText w:val="%5"/>
      <w:lvlJc w:val="left"/>
      <w:pPr>
        <w:ind w:left="7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D2A786">
      <w:start w:val="1"/>
      <w:numFmt w:val="lowerRoman"/>
      <w:lvlText w:val="%6"/>
      <w:lvlJc w:val="left"/>
      <w:pPr>
        <w:ind w:left="8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64D6A4">
      <w:start w:val="1"/>
      <w:numFmt w:val="decimal"/>
      <w:lvlText w:val="%7"/>
      <w:lvlJc w:val="left"/>
      <w:pPr>
        <w:ind w:left="8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C217A">
      <w:start w:val="1"/>
      <w:numFmt w:val="lowerLetter"/>
      <w:lvlText w:val="%8"/>
      <w:lvlJc w:val="left"/>
      <w:pPr>
        <w:ind w:left="9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64D5A2">
      <w:start w:val="1"/>
      <w:numFmt w:val="lowerRoman"/>
      <w:lvlText w:val="%9"/>
      <w:lvlJc w:val="left"/>
      <w:pPr>
        <w:ind w:left="10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9D412B2"/>
    <w:multiLevelType w:val="multilevel"/>
    <w:tmpl w:val="C5A4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672AEF"/>
    <w:multiLevelType w:val="multilevel"/>
    <w:tmpl w:val="B6FE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002DEE"/>
    <w:multiLevelType w:val="multilevel"/>
    <w:tmpl w:val="80F4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3372FFE"/>
    <w:multiLevelType w:val="multilevel"/>
    <w:tmpl w:val="BB8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746EB7"/>
    <w:multiLevelType w:val="hybridMultilevel"/>
    <w:tmpl w:val="81AAD6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6F0714D"/>
    <w:multiLevelType w:val="multilevel"/>
    <w:tmpl w:val="DCB4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F52368"/>
    <w:multiLevelType w:val="multilevel"/>
    <w:tmpl w:val="02D8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B20163"/>
    <w:multiLevelType w:val="hybridMultilevel"/>
    <w:tmpl w:val="A7BC7D0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C050454"/>
    <w:multiLevelType w:val="hybridMultilevel"/>
    <w:tmpl w:val="823A8F7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C057FC7"/>
    <w:multiLevelType w:val="hybridMultilevel"/>
    <w:tmpl w:val="8E06258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05D2219"/>
    <w:multiLevelType w:val="multilevel"/>
    <w:tmpl w:val="6BBA25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09E65A7"/>
    <w:multiLevelType w:val="hybridMultilevel"/>
    <w:tmpl w:val="08A872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2A823A7"/>
    <w:multiLevelType w:val="hybridMultilevel"/>
    <w:tmpl w:val="F0B269A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3D93D36"/>
    <w:multiLevelType w:val="hybridMultilevel"/>
    <w:tmpl w:val="FFFAA73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1" w15:restartNumberingAfterBreak="0">
    <w:nsid w:val="647A6063"/>
    <w:multiLevelType w:val="hybridMultilevel"/>
    <w:tmpl w:val="F5A0B9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53039BC"/>
    <w:multiLevelType w:val="hybridMultilevel"/>
    <w:tmpl w:val="64D4A7B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533297B"/>
    <w:multiLevelType w:val="hybridMultilevel"/>
    <w:tmpl w:val="0AC0A9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5A42311"/>
    <w:multiLevelType w:val="multilevel"/>
    <w:tmpl w:val="0CF0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EE5070"/>
    <w:multiLevelType w:val="hybridMultilevel"/>
    <w:tmpl w:val="5DD66EA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964765C"/>
    <w:multiLevelType w:val="hybridMultilevel"/>
    <w:tmpl w:val="1026C4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9EA09AD"/>
    <w:multiLevelType w:val="hybridMultilevel"/>
    <w:tmpl w:val="A886B8D6"/>
    <w:lvl w:ilvl="0" w:tplc="240A0009">
      <w:start w:val="1"/>
      <w:numFmt w:val="bullet"/>
      <w:lvlText w:val=""/>
      <w:lvlJc w:val="left"/>
      <w:pPr>
        <w:ind w:left="1140"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58" w15:restartNumberingAfterBreak="0">
    <w:nsid w:val="6D1D30DC"/>
    <w:multiLevelType w:val="hybridMultilevel"/>
    <w:tmpl w:val="633EC7F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F5F65EC"/>
    <w:multiLevelType w:val="hybridMultilevel"/>
    <w:tmpl w:val="B750F2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0566246"/>
    <w:multiLevelType w:val="multilevel"/>
    <w:tmpl w:val="E664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0D196C"/>
    <w:multiLevelType w:val="hybridMultilevel"/>
    <w:tmpl w:val="E68AC47E"/>
    <w:lvl w:ilvl="0" w:tplc="9DFC46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C039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7022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545B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F803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A21A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10F8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437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F665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50A5724"/>
    <w:multiLevelType w:val="hybridMultilevel"/>
    <w:tmpl w:val="A210B4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84123AB"/>
    <w:multiLevelType w:val="hybridMultilevel"/>
    <w:tmpl w:val="411065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C1D3596"/>
    <w:multiLevelType w:val="hybridMultilevel"/>
    <w:tmpl w:val="269EEA7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D447585"/>
    <w:multiLevelType w:val="multilevel"/>
    <w:tmpl w:val="8758C9E4"/>
    <w:lvl w:ilvl="0">
      <w:start w:val="3"/>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6" w15:restartNumberingAfterBreak="0">
    <w:nsid w:val="7FE1331E"/>
    <w:multiLevelType w:val="hybridMultilevel"/>
    <w:tmpl w:val="69CE671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46"/>
  </w:num>
  <w:num w:numId="3">
    <w:abstractNumId w:val="45"/>
  </w:num>
  <w:num w:numId="4">
    <w:abstractNumId w:val="10"/>
  </w:num>
  <w:num w:numId="5">
    <w:abstractNumId w:val="13"/>
  </w:num>
  <w:num w:numId="6">
    <w:abstractNumId w:val="0"/>
  </w:num>
  <w:num w:numId="7">
    <w:abstractNumId w:val="11"/>
  </w:num>
  <w:num w:numId="8">
    <w:abstractNumId w:val="63"/>
  </w:num>
  <w:num w:numId="9">
    <w:abstractNumId w:val="48"/>
  </w:num>
  <w:num w:numId="10">
    <w:abstractNumId w:val="32"/>
  </w:num>
  <w:num w:numId="11">
    <w:abstractNumId w:val="29"/>
  </w:num>
  <w:num w:numId="12">
    <w:abstractNumId w:val="18"/>
  </w:num>
  <w:num w:numId="13">
    <w:abstractNumId w:val="6"/>
  </w:num>
  <w:num w:numId="14">
    <w:abstractNumId w:val="20"/>
  </w:num>
  <w:num w:numId="15">
    <w:abstractNumId w:val="58"/>
  </w:num>
  <w:num w:numId="16">
    <w:abstractNumId w:val="19"/>
  </w:num>
  <w:num w:numId="17">
    <w:abstractNumId w:val="33"/>
  </w:num>
  <w:num w:numId="18">
    <w:abstractNumId w:val="8"/>
  </w:num>
  <w:num w:numId="19">
    <w:abstractNumId w:val="3"/>
  </w:num>
  <w:num w:numId="20">
    <w:abstractNumId w:val="44"/>
  </w:num>
  <w:num w:numId="21">
    <w:abstractNumId w:val="22"/>
  </w:num>
  <w:num w:numId="22">
    <w:abstractNumId w:val="9"/>
  </w:num>
  <w:num w:numId="23">
    <w:abstractNumId w:val="24"/>
  </w:num>
  <w:num w:numId="24">
    <w:abstractNumId w:val="21"/>
  </w:num>
  <w:num w:numId="25">
    <w:abstractNumId w:val="34"/>
  </w:num>
  <w:num w:numId="26">
    <w:abstractNumId w:val="55"/>
  </w:num>
  <w:num w:numId="27">
    <w:abstractNumId w:val="50"/>
  </w:num>
  <w:num w:numId="28">
    <w:abstractNumId w:val="53"/>
  </w:num>
  <w:num w:numId="29">
    <w:abstractNumId w:val="66"/>
  </w:num>
  <w:num w:numId="30">
    <w:abstractNumId w:val="59"/>
  </w:num>
  <w:num w:numId="31">
    <w:abstractNumId w:val="49"/>
  </w:num>
  <w:num w:numId="32">
    <w:abstractNumId w:val="51"/>
  </w:num>
  <w:num w:numId="33">
    <w:abstractNumId w:val="15"/>
  </w:num>
  <w:num w:numId="34">
    <w:abstractNumId w:val="30"/>
  </w:num>
  <w:num w:numId="35">
    <w:abstractNumId w:val="56"/>
  </w:num>
  <w:num w:numId="36">
    <w:abstractNumId w:val="62"/>
  </w:num>
  <w:num w:numId="37">
    <w:abstractNumId w:val="64"/>
  </w:num>
  <w:num w:numId="38">
    <w:abstractNumId w:val="41"/>
  </w:num>
  <w:num w:numId="39">
    <w:abstractNumId w:val="35"/>
  </w:num>
  <w:num w:numId="40">
    <w:abstractNumId w:val="25"/>
  </w:num>
  <w:num w:numId="41">
    <w:abstractNumId w:val="2"/>
  </w:num>
  <w:num w:numId="42">
    <w:abstractNumId w:val="52"/>
  </w:num>
  <w:num w:numId="43">
    <w:abstractNumId w:val="12"/>
  </w:num>
  <w:num w:numId="44">
    <w:abstractNumId w:val="4"/>
  </w:num>
  <w:num w:numId="45">
    <w:abstractNumId w:val="36"/>
  </w:num>
  <w:num w:numId="46">
    <w:abstractNumId w:val="7"/>
  </w:num>
  <w:num w:numId="47">
    <w:abstractNumId w:val="47"/>
  </w:num>
  <w:num w:numId="48">
    <w:abstractNumId w:val="27"/>
  </w:num>
  <w:num w:numId="49">
    <w:abstractNumId w:val="38"/>
  </w:num>
  <w:num w:numId="50">
    <w:abstractNumId w:val="26"/>
  </w:num>
  <w:num w:numId="51">
    <w:abstractNumId w:val="60"/>
  </w:num>
  <w:num w:numId="52">
    <w:abstractNumId w:val="43"/>
  </w:num>
  <w:num w:numId="53">
    <w:abstractNumId w:val="14"/>
  </w:num>
  <w:num w:numId="54">
    <w:abstractNumId w:val="40"/>
  </w:num>
  <w:num w:numId="55">
    <w:abstractNumId w:val="37"/>
  </w:num>
  <w:num w:numId="56">
    <w:abstractNumId w:val="42"/>
  </w:num>
  <w:num w:numId="57">
    <w:abstractNumId w:val="17"/>
  </w:num>
  <w:num w:numId="58">
    <w:abstractNumId w:val="28"/>
  </w:num>
  <w:num w:numId="59">
    <w:abstractNumId w:val="61"/>
  </w:num>
  <w:num w:numId="60">
    <w:abstractNumId w:val="16"/>
  </w:num>
  <w:num w:numId="61">
    <w:abstractNumId w:val="54"/>
  </w:num>
  <w:num w:numId="62">
    <w:abstractNumId w:val="31"/>
  </w:num>
  <w:num w:numId="63">
    <w:abstractNumId w:val="1"/>
  </w:num>
  <w:num w:numId="64">
    <w:abstractNumId w:val="39"/>
  </w:num>
  <w:num w:numId="65">
    <w:abstractNumId w:val="57"/>
  </w:num>
  <w:num w:numId="66">
    <w:abstractNumId w:val="5"/>
  </w:num>
  <w:num w:numId="67">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BB0"/>
    <w:rsid w:val="0000505A"/>
    <w:rsid w:val="00006E10"/>
    <w:rsid w:val="0005007B"/>
    <w:rsid w:val="0006022E"/>
    <w:rsid w:val="00060779"/>
    <w:rsid w:val="00063A6A"/>
    <w:rsid w:val="00071415"/>
    <w:rsid w:val="0008012A"/>
    <w:rsid w:val="00082A56"/>
    <w:rsid w:val="00085828"/>
    <w:rsid w:val="000938F7"/>
    <w:rsid w:val="000A2DCA"/>
    <w:rsid w:val="000A45B8"/>
    <w:rsid w:val="000B0C96"/>
    <w:rsid w:val="000C074C"/>
    <w:rsid w:val="000E669C"/>
    <w:rsid w:val="000F2604"/>
    <w:rsid w:val="000F2F40"/>
    <w:rsid w:val="000F3C3F"/>
    <w:rsid w:val="00102059"/>
    <w:rsid w:val="00116E19"/>
    <w:rsid w:val="00140C5E"/>
    <w:rsid w:val="00142617"/>
    <w:rsid w:val="00155D90"/>
    <w:rsid w:val="001849C7"/>
    <w:rsid w:val="0018649F"/>
    <w:rsid w:val="001A55FA"/>
    <w:rsid w:val="001B0735"/>
    <w:rsid w:val="001B3DF1"/>
    <w:rsid w:val="001B7372"/>
    <w:rsid w:val="001C06AC"/>
    <w:rsid w:val="001C240B"/>
    <w:rsid w:val="001E1AC7"/>
    <w:rsid w:val="002038EA"/>
    <w:rsid w:val="0022018E"/>
    <w:rsid w:val="00230DBC"/>
    <w:rsid w:val="00237A7A"/>
    <w:rsid w:val="002428F6"/>
    <w:rsid w:val="00246F9D"/>
    <w:rsid w:val="00254FF8"/>
    <w:rsid w:val="0026711E"/>
    <w:rsid w:val="002924D3"/>
    <w:rsid w:val="0029575F"/>
    <w:rsid w:val="002A0A61"/>
    <w:rsid w:val="002E0173"/>
    <w:rsid w:val="002E071B"/>
    <w:rsid w:val="002E3EFA"/>
    <w:rsid w:val="002E7124"/>
    <w:rsid w:val="002F2C8E"/>
    <w:rsid w:val="003164FE"/>
    <w:rsid w:val="003277DC"/>
    <w:rsid w:val="00334D89"/>
    <w:rsid w:val="00350A49"/>
    <w:rsid w:val="00361A6F"/>
    <w:rsid w:val="00383FA0"/>
    <w:rsid w:val="003849DF"/>
    <w:rsid w:val="00385004"/>
    <w:rsid w:val="00397243"/>
    <w:rsid w:val="003A034A"/>
    <w:rsid w:val="003D438F"/>
    <w:rsid w:val="003E1A66"/>
    <w:rsid w:val="003E25F8"/>
    <w:rsid w:val="003E342C"/>
    <w:rsid w:val="003E672A"/>
    <w:rsid w:val="00404DBF"/>
    <w:rsid w:val="00426ED6"/>
    <w:rsid w:val="004334C0"/>
    <w:rsid w:val="004350B9"/>
    <w:rsid w:val="00452F5E"/>
    <w:rsid w:val="00462E81"/>
    <w:rsid w:val="00480DF7"/>
    <w:rsid w:val="004840DF"/>
    <w:rsid w:val="004A0DA1"/>
    <w:rsid w:val="004A6ACC"/>
    <w:rsid w:val="004D235C"/>
    <w:rsid w:val="004F434A"/>
    <w:rsid w:val="0051076D"/>
    <w:rsid w:val="005243FD"/>
    <w:rsid w:val="005434FF"/>
    <w:rsid w:val="005447FD"/>
    <w:rsid w:val="005476B5"/>
    <w:rsid w:val="00551BFD"/>
    <w:rsid w:val="00567371"/>
    <w:rsid w:val="00572EE0"/>
    <w:rsid w:val="00584124"/>
    <w:rsid w:val="005961FB"/>
    <w:rsid w:val="005B3DC2"/>
    <w:rsid w:val="005B7D0C"/>
    <w:rsid w:val="005C24A4"/>
    <w:rsid w:val="005F0690"/>
    <w:rsid w:val="00613F77"/>
    <w:rsid w:val="00616FBE"/>
    <w:rsid w:val="00627C32"/>
    <w:rsid w:val="00633DD8"/>
    <w:rsid w:val="00635E82"/>
    <w:rsid w:val="00642558"/>
    <w:rsid w:val="00642BA1"/>
    <w:rsid w:val="006579D4"/>
    <w:rsid w:val="00662E7A"/>
    <w:rsid w:val="00673E3E"/>
    <w:rsid w:val="006806DC"/>
    <w:rsid w:val="0069172C"/>
    <w:rsid w:val="0069337B"/>
    <w:rsid w:val="006B6F94"/>
    <w:rsid w:val="006B733F"/>
    <w:rsid w:val="006D45B1"/>
    <w:rsid w:val="006D4ACD"/>
    <w:rsid w:val="006D7EE4"/>
    <w:rsid w:val="006F1B72"/>
    <w:rsid w:val="006F7250"/>
    <w:rsid w:val="00701BC4"/>
    <w:rsid w:val="00717E39"/>
    <w:rsid w:val="007278CA"/>
    <w:rsid w:val="00727AC3"/>
    <w:rsid w:val="00747888"/>
    <w:rsid w:val="00761073"/>
    <w:rsid w:val="007747C3"/>
    <w:rsid w:val="007838BC"/>
    <w:rsid w:val="0079134D"/>
    <w:rsid w:val="0079434A"/>
    <w:rsid w:val="007A7CEA"/>
    <w:rsid w:val="007B0ADC"/>
    <w:rsid w:val="007B309A"/>
    <w:rsid w:val="007B30C4"/>
    <w:rsid w:val="007B4BCA"/>
    <w:rsid w:val="007B598F"/>
    <w:rsid w:val="007D75D1"/>
    <w:rsid w:val="007E0BCC"/>
    <w:rsid w:val="007E13BD"/>
    <w:rsid w:val="007E731E"/>
    <w:rsid w:val="007F7F53"/>
    <w:rsid w:val="00817FAA"/>
    <w:rsid w:val="00825BB0"/>
    <w:rsid w:val="008360FB"/>
    <w:rsid w:val="00854A3C"/>
    <w:rsid w:val="00884B1D"/>
    <w:rsid w:val="00886411"/>
    <w:rsid w:val="00886D2C"/>
    <w:rsid w:val="008A1E52"/>
    <w:rsid w:val="008A4281"/>
    <w:rsid w:val="008C13D4"/>
    <w:rsid w:val="008E36A8"/>
    <w:rsid w:val="008F6597"/>
    <w:rsid w:val="0091102A"/>
    <w:rsid w:val="009171F8"/>
    <w:rsid w:val="00922272"/>
    <w:rsid w:val="00923718"/>
    <w:rsid w:val="00971837"/>
    <w:rsid w:val="00985971"/>
    <w:rsid w:val="00991407"/>
    <w:rsid w:val="009A2152"/>
    <w:rsid w:val="009B5846"/>
    <w:rsid w:val="009D10FF"/>
    <w:rsid w:val="009F1D4B"/>
    <w:rsid w:val="009F4772"/>
    <w:rsid w:val="009F735C"/>
    <w:rsid w:val="00A072B2"/>
    <w:rsid w:val="00A62455"/>
    <w:rsid w:val="00A65F55"/>
    <w:rsid w:val="00A66067"/>
    <w:rsid w:val="00A673A5"/>
    <w:rsid w:val="00A84872"/>
    <w:rsid w:val="00A92BD3"/>
    <w:rsid w:val="00A94D34"/>
    <w:rsid w:val="00AA2505"/>
    <w:rsid w:val="00AB05A8"/>
    <w:rsid w:val="00AB19F0"/>
    <w:rsid w:val="00AC1DA0"/>
    <w:rsid w:val="00AC5982"/>
    <w:rsid w:val="00AD5DED"/>
    <w:rsid w:val="00AD7D8E"/>
    <w:rsid w:val="00B0339C"/>
    <w:rsid w:val="00B50879"/>
    <w:rsid w:val="00B53EBF"/>
    <w:rsid w:val="00B55B6A"/>
    <w:rsid w:val="00B768F1"/>
    <w:rsid w:val="00B86601"/>
    <w:rsid w:val="00B911A4"/>
    <w:rsid w:val="00BA1422"/>
    <w:rsid w:val="00BB32E6"/>
    <w:rsid w:val="00BC014B"/>
    <w:rsid w:val="00BC0CE6"/>
    <w:rsid w:val="00BD0B38"/>
    <w:rsid w:val="00BD3FB4"/>
    <w:rsid w:val="00BE2451"/>
    <w:rsid w:val="00BF2491"/>
    <w:rsid w:val="00BF5E28"/>
    <w:rsid w:val="00BF7C58"/>
    <w:rsid w:val="00C16DC2"/>
    <w:rsid w:val="00C32A22"/>
    <w:rsid w:val="00C33CEC"/>
    <w:rsid w:val="00C74A96"/>
    <w:rsid w:val="00C81EF1"/>
    <w:rsid w:val="00CC547C"/>
    <w:rsid w:val="00CE2D2F"/>
    <w:rsid w:val="00D1025D"/>
    <w:rsid w:val="00D107C8"/>
    <w:rsid w:val="00D145D6"/>
    <w:rsid w:val="00D32607"/>
    <w:rsid w:val="00D73F9E"/>
    <w:rsid w:val="00DA481E"/>
    <w:rsid w:val="00DB1404"/>
    <w:rsid w:val="00DB4645"/>
    <w:rsid w:val="00DD6951"/>
    <w:rsid w:val="00DE39AA"/>
    <w:rsid w:val="00DF7BC8"/>
    <w:rsid w:val="00E008DF"/>
    <w:rsid w:val="00E05D47"/>
    <w:rsid w:val="00E20879"/>
    <w:rsid w:val="00E21DF3"/>
    <w:rsid w:val="00E7118D"/>
    <w:rsid w:val="00E727A0"/>
    <w:rsid w:val="00E779E9"/>
    <w:rsid w:val="00E95322"/>
    <w:rsid w:val="00E96B65"/>
    <w:rsid w:val="00E976E5"/>
    <w:rsid w:val="00EA01B7"/>
    <w:rsid w:val="00EB0977"/>
    <w:rsid w:val="00EC098A"/>
    <w:rsid w:val="00EC2ED2"/>
    <w:rsid w:val="00EE258A"/>
    <w:rsid w:val="00EF0F47"/>
    <w:rsid w:val="00EF3D12"/>
    <w:rsid w:val="00F0028A"/>
    <w:rsid w:val="00F02CA7"/>
    <w:rsid w:val="00F23BA4"/>
    <w:rsid w:val="00F305E8"/>
    <w:rsid w:val="00F41DB2"/>
    <w:rsid w:val="00F62C91"/>
    <w:rsid w:val="00F7084D"/>
    <w:rsid w:val="00F808F6"/>
    <w:rsid w:val="00F85B7B"/>
    <w:rsid w:val="00F91222"/>
    <w:rsid w:val="00F91CF9"/>
    <w:rsid w:val="00FA00C5"/>
    <w:rsid w:val="00FA161B"/>
    <w:rsid w:val="00FC56CD"/>
    <w:rsid w:val="00FC692D"/>
    <w:rsid w:val="00FD0220"/>
    <w:rsid w:val="00FF3A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4EA15B"/>
  <w15:docId w15:val="{2A854D8F-D876-402E-B308-40821B22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9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3E672A"/>
    <w:pPr>
      <w:widowControl w:val="0"/>
      <w:autoSpaceDE w:val="0"/>
      <w:autoSpaceDN w:val="0"/>
      <w:ind w:left="1645" w:hanging="361"/>
      <w:outlineLvl w:val="0"/>
    </w:pPr>
    <w:rPr>
      <w:b/>
      <w:bCs/>
      <w:lang w:eastAsia="en-US"/>
    </w:rPr>
  </w:style>
  <w:style w:type="paragraph" w:styleId="Ttulo2">
    <w:name w:val="heading 2"/>
    <w:basedOn w:val="Normal"/>
    <w:next w:val="Normal"/>
    <w:link w:val="Ttulo2Car"/>
    <w:uiPriority w:val="9"/>
    <w:unhideWhenUsed/>
    <w:qFormat/>
    <w:rsid w:val="00AD7D8E"/>
    <w:pPr>
      <w:keepNext/>
      <w:keepLines/>
      <w:spacing w:before="4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006E10"/>
    <w:pPr>
      <w:keepNext/>
      <w:keepLines/>
      <w:spacing w:before="40"/>
      <w:outlineLvl w:val="2"/>
    </w:pPr>
    <w:rPr>
      <w:rFonts w:eastAsiaTheme="majorEastAsia" w:cstheme="majorBidi"/>
      <w:b/>
    </w:rPr>
  </w:style>
  <w:style w:type="paragraph" w:styleId="Ttulo4">
    <w:name w:val="heading 4"/>
    <w:basedOn w:val="Normal"/>
    <w:next w:val="Normal"/>
    <w:link w:val="Ttulo4Car"/>
    <w:uiPriority w:val="9"/>
    <w:unhideWhenUsed/>
    <w:qFormat/>
    <w:rsid w:val="007A7CEA"/>
    <w:pPr>
      <w:keepNext/>
      <w:keepLines/>
      <w:spacing w:before="40"/>
      <w:outlineLvl w:val="3"/>
    </w:pPr>
    <w:rPr>
      <w:rFonts w:eastAsiaTheme="majorEastAsia" w:cstheme="majorBidi"/>
      <w:b/>
      <w:iCs/>
    </w:rPr>
  </w:style>
  <w:style w:type="paragraph" w:styleId="Ttulo5">
    <w:name w:val="heading 5"/>
    <w:basedOn w:val="Normal"/>
    <w:next w:val="Normal"/>
    <w:link w:val="Ttulo5Car"/>
    <w:uiPriority w:val="9"/>
    <w:unhideWhenUsed/>
    <w:qFormat/>
    <w:rsid w:val="003E342C"/>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5BB0"/>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25BB0"/>
  </w:style>
  <w:style w:type="paragraph" w:styleId="Piedepgina">
    <w:name w:val="footer"/>
    <w:basedOn w:val="Normal"/>
    <w:link w:val="PiedepginaCar"/>
    <w:uiPriority w:val="99"/>
    <w:unhideWhenUsed/>
    <w:rsid w:val="00825BB0"/>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25BB0"/>
  </w:style>
  <w:style w:type="paragraph" w:styleId="Sinespaciado">
    <w:name w:val="No Spacing"/>
    <w:uiPriority w:val="1"/>
    <w:qFormat/>
    <w:rsid w:val="00825BB0"/>
    <w:pPr>
      <w:spacing w:after="0" w:line="240" w:lineRule="auto"/>
    </w:pPr>
    <w:rPr>
      <w:rFonts w:ascii="Calibri" w:eastAsia="Calibri" w:hAnsi="Calibri" w:cs="Times New Roman"/>
      <w:lang w:val="es-ES"/>
    </w:rPr>
  </w:style>
  <w:style w:type="table" w:styleId="Tablaconcuadrcula">
    <w:name w:val="Table Grid"/>
    <w:basedOn w:val="Tablanormal"/>
    <w:uiPriority w:val="39"/>
    <w:rsid w:val="0082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60779"/>
    <w:rPr>
      <w:color w:val="0563C1" w:themeColor="hyperlink"/>
      <w:u w:val="single"/>
    </w:rPr>
  </w:style>
  <w:style w:type="paragraph" w:customStyle="1" w:styleId="TableParagraph">
    <w:name w:val="Table Paragraph"/>
    <w:basedOn w:val="Normal"/>
    <w:uiPriority w:val="1"/>
    <w:qFormat/>
    <w:rsid w:val="004350B9"/>
    <w:pPr>
      <w:widowControl w:val="0"/>
      <w:autoSpaceDE w:val="0"/>
      <w:autoSpaceDN w:val="0"/>
      <w:ind w:left="107"/>
    </w:pPr>
    <w:rPr>
      <w:rFonts w:ascii="Arial MT" w:eastAsia="Arial MT" w:hAnsi="Arial MT" w:cs="Arial MT"/>
      <w:sz w:val="22"/>
      <w:szCs w:val="22"/>
      <w:lang w:eastAsia="en-US"/>
    </w:rPr>
  </w:style>
  <w:style w:type="table" w:customStyle="1" w:styleId="Tabladelista2-nfasis11">
    <w:name w:val="Tabla de lista 2 - Énfasis 11"/>
    <w:basedOn w:val="Tablanormal"/>
    <w:uiPriority w:val="47"/>
    <w:rsid w:val="004350B9"/>
    <w:pPr>
      <w:widowControl w:val="0"/>
      <w:autoSpaceDE w:val="0"/>
      <w:autoSpaceDN w:val="0"/>
      <w:spacing w:after="0" w:line="240" w:lineRule="auto"/>
    </w:pPr>
    <w:rPr>
      <w:lang w:val="en-US"/>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7747C3"/>
    <w:rPr>
      <w:color w:val="605E5C"/>
      <w:shd w:val="clear" w:color="auto" w:fill="E1DFDD"/>
    </w:rPr>
  </w:style>
  <w:style w:type="character" w:styleId="Textodelmarcadordeposicin">
    <w:name w:val="Placeholder Text"/>
    <w:basedOn w:val="Fuentedeprrafopredeter"/>
    <w:uiPriority w:val="99"/>
    <w:semiHidden/>
    <w:rsid w:val="00B55B6A"/>
    <w:rPr>
      <w:color w:val="808080"/>
    </w:rPr>
  </w:style>
  <w:style w:type="paragraph" w:styleId="Textodeglobo">
    <w:name w:val="Balloon Text"/>
    <w:basedOn w:val="Normal"/>
    <w:link w:val="TextodegloboCar"/>
    <w:uiPriority w:val="99"/>
    <w:semiHidden/>
    <w:unhideWhenUsed/>
    <w:rsid w:val="002E71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7124"/>
    <w:rPr>
      <w:rFonts w:ascii="Segoe UI" w:hAnsi="Segoe UI" w:cs="Segoe UI"/>
      <w:sz w:val="18"/>
      <w:szCs w:val="18"/>
    </w:rPr>
  </w:style>
  <w:style w:type="character" w:customStyle="1" w:styleId="Ttulo1Car">
    <w:name w:val="Título 1 Car"/>
    <w:basedOn w:val="Fuentedeprrafopredeter"/>
    <w:link w:val="Ttulo1"/>
    <w:uiPriority w:val="9"/>
    <w:rsid w:val="003E672A"/>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3E672A"/>
    <w:pPr>
      <w:widowControl w:val="0"/>
      <w:autoSpaceDE w:val="0"/>
      <w:autoSpaceDN w:val="0"/>
      <w:ind w:left="1285"/>
    </w:pPr>
    <w:rPr>
      <w:lang w:eastAsia="en-US"/>
    </w:rPr>
  </w:style>
  <w:style w:type="character" w:customStyle="1" w:styleId="TextoindependienteCar">
    <w:name w:val="Texto independiente Car"/>
    <w:basedOn w:val="Fuentedeprrafopredeter"/>
    <w:link w:val="Textoindependiente"/>
    <w:uiPriority w:val="1"/>
    <w:rsid w:val="003E672A"/>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3D438F"/>
    <w:pPr>
      <w:ind w:left="720"/>
      <w:contextualSpacing/>
    </w:pPr>
  </w:style>
  <w:style w:type="paragraph" w:styleId="NormalWeb">
    <w:name w:val="Normal (Web)"/>
    <w:basedOn w:val="Normal"/>
    <w:uiPriority w:val="99"/>
    <w:unhideWhenUsed/>
    <w:rsid w:val="00E008DF"/>
    <w:pPr>
      <w:spacing w:before="100" w:beforeAutospacing="1" w:after="100" w:afterAutospacing="1"/>
    </w:pPr>
    <w:rPr>
      <w:lang w:val="es-CO" w:eastAsia="es-CO"/>
    </w:rPr>
  </w:style>
  <w:style w:type="character" w:styleId="Textoennegrita">
    <w:name w:val="Strong"/>
    <w:basedOn w:val="Fuentedeprrafopredeter"/>
    <w:uiPriority w:val="22"/>
    <w:qFormat/>
    <w:rsid w:val="00E008DF"/>
    <w:rPr>
      <w:b/>
      <w:bCs/>
    </w:rPr>
  </w:style>
  <w:style w:type="character" w:customStyle="1" w:styleId="Mencinsinresolver2">
    <w:name w:val="Mención sin resolver2"/>
    <w:basedOn w:val="Fuentedeprrafopredeter"/>
    <w:uiPriority w:val="99"/>
    <w:semiHidden/>
    <w:unhideWhenUsed/>
    <w:rsid w:val="00551BFD"/>
    <w:rPr>
      <w:color w:val="605E5C"/>
      <w:shd w:val="clear" w:color="auto" w:fill="E1DFDD"/>
    </w:rPr>
  </w:style>
  <w:style w:type="character" w:styleId="nfasis">
    <w:name w:val="Emphasis"/>
    <w:basedOn w:val="Fuentedeprrafopredeter"/>
    <w:uiPriority w:val="20"/>
    <w:qFormat/>
    <w:rsid w:val="00551BFD"/>
    <w:rPr>
      <w:i/>
      <w:iCs/>
    </w:rPr>
  </w:style>
  <w:style w:type="character" w:customStyle="1" w:styleId="uv3um">
    <w:name w:val="uv3um"/>
    <w:basedOn w:val="Fuentedeprrafopredeter"/>
    <w:rsid w:val="005C24A4"/>
  </w:style>
  <w:style w:type="table" w:customStyle="1" w:styleId="TableNormal">
    <w:name w:val="Table Normal"/>
    <w:uiPriority w:val="2"/>
    <w:semiHidden/>
    <w:unhideWhenUsed/>
    <w:qFormat/>
    <w:rsid w:val="00E779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AD7D8E"/>
    <w:rPr>
      <w:rFonts w:ascii="Times New Roman" w:eastAsiaTheme="majorEastAsia" w:hAnsi="Times New Roman" w:cstheme="majorBidi"/>
      <w:b/>
      <w:color w:val="000000" w:themeColor="text1"/>
      <w:sz w:val="24"/>
      <w:szCs w:val="26"/>
      <w:lang w:val="es-ES" w:eastAsia="es-ES"/>
    </w:rPr>
  </w:style>
  <w:style w:type="character" w:customStyle="1" w:styleId="Ttulo3Car">
    <w:name w:val="Título 3 Car"/>
    <w:basedOn w:val="Fuentedeprrafopredeter"/>
    <w:link w:val="Ttulo3"/>
    <w:uiPriority w:val="9"/>
    <w:rsid w:val="00006E10"/>
    <w:rPr>
      <w:rFonts w:ascii="Times New Roman" w:eastAsiaTheme="majorEastAsia" w:hAnsi="Times New Roman" w:cstheme="majorBidi"/>
      <w:b/>
      <w:sz w:val="24"/>
      <w:szCs w:val="24"/>
      <w:lang w:val="es-ES" w:eastAsia="es-ES"/>
    </w:rPr>
  </w:style>
  <w:style w:type="table" w:customStyle="1" w:styleId="TableGrid">
    <w:name w:val="TableGrid"/>
    <w:rsid w:val="00F7084D"/>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
    <w:name w:val="TableGrid1"/>
    <w:rsid w:val="00F7084D"/>
    <w:pPr>
      <w:spacing w:after="0" w:line="240" w:lineRule="auto"/>
    </w:pPr>
    <w:rPr>
      <w:rFonts w:eastAsiaTheme="minorEastAsia"/>
      <w:lang w:eastAsia="es-CO"/>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AD7D8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CO" w:eastAsia="es-CO"/>
    </w:rPr>
  </w:style>
  <w:style w:type="paragraph" w:styleId="TDC1">
    <w:name w:val="toc 1"/>
    <w:basedOn w:val="Normal"/>
    <w:next w:val="Normal"/>
    <w:autoRedefine/>
    <w:uiPriority w:val="39"/>
    <w:unhideWhenUsed/>
    <w:rsid w:val="00AD7D8E"/>
    <w:pPr>
      <w:spacing w:after="100"/>
    </w:pPr>
  </w:style>
  <w:style w:type="paragraph" w:styleId="TDC2">
    <w:name w:val="toc 2"/>
    <w:basedOn w:val="Normal"/>
    <w:next w:val="Normal"/>
    <w:autoRedefine/>
    <w:uiPriority w:val="39"/>
    <w:unhideWhenUsed/>
    <w:rsid w:val="00AD7D8E"/>
    <w:pPr>
      <w:spacing w:after="100"/>
      <w:ind w:left="240"/>
    </w:pPr>
  </w:style>
  <w:style w:type="paragraph" w:styleId="TDC3">
    <w:name w:val="toc 3"/>
    <w:basedOn w:val="Normal"/>
    <w:next w:val="Normal"/>
    <w:autoRedefine/>
    <w:uiPriority w:val="39"/>
    <w:unhideWhenUsed/>
    <w:rsid w:val="00AD7D8E"/>
    <w:pPr>
      <w:spacing w:after="100"/>
      <w:ind w:left="480"/>
    </w:pPr>
  </w:style>
  <w:style w:type="character" w:customStyle="1" w:styleId="Ttulo4Car">
    <w:name w:val="Título 4 Car"/>
    <w:basedOn w:val="Fuentedeprrafopredeter"/>
    <w:link w:val="Ttulo4"/>
    <w:uiPriority w:val="9"/>
    <w:rsid w:val="007A7CEA"/>
    <w:rPr>
      <w:rFonts w:ascii="Times New Roman" w:eastAsiaTheme="majorEastAsia" w:hAnsi="Times New Roman" w:cstheme="majorBidi"/>
      <w:b/>
      <w:iCs/>
      <w:sz w:val="24"/>
      <w:szCs w:val="24"/>
      <w:lang w:val="es-ES" w:eastAsia="es-ES"/>
    </w:rPr>
  </w:style>
  <w:style w:type="character" w:customStyle="1" w:styleId="Ttulo5Car">
    <w:name w:val="Título 5 Car"/>
    <w:basedOn w:val="Fuentedeprrafopredeter"/>
    <w:link w:val="Ttulo5"/>
    <w:uiPriority w:val="9"/>
    <w:rsid w:val="003E342C"/>
    <w:rPr>
      <w:rFonts w:asciiTheme="majorHAnsi" w:eastAsiaTheme="majorEastAsia" w:hAnsiTheme="majorHAnsi" w:cstheme="majorBidi"/>
      <w:color w:val="2E74B5" w:themeColor="accent1" w:themeShade="B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5807">
      <w:bodyDiv w:val="1"/>
      <w:marLeft w:val="0"/>
      <w:marRight w:val="0"/>
      <w:marTop w:val="0"/>
      <w:marBottom w:val="0"/>
      <w:divBdr>
        <w:top w:val="none" w:sz="0" w:space="0" w:color="auto"/>
        <w:left w:val="none" w:sz="0" w:space="0" w:color="auto"/>
        <w:bottom w:val="none" w:sz="0" w:space="0" w:color="auto"/>
        <w:right w:val="none" w:sz="0" w:space="0" w:color="auto"/>
      </w:divBdr>
      <w:divsChild>
        <w:div w:id="794833846">
          <w:marLeft w:val="0"/>
          <w:marRight w:val="0"/>
          <w:marTop w:val="0"/>
          <w:marBottom w:val="0"/>
          <w:divBdr>
            <w:top w:val="none" w:sz="0" w:space="0" w:color="auto"/>
            <w:left w:val="none" w:sz="0" w:space="0" w:color="auto"/>
            <w:bottom w:val="none" w:sz="0" w:space="0" w:color="auto"/>
            <w:right w:val="none" w:sz="0" w:space="0" w:color="auto"/>
          </w:divBdr>
          <w:divsChild>
            <w:div w:id="655383676">
              <w:marLeft w:val="0"/>
              <w:marRight w:val="0"/>
              <w:marTop w:val="0"/>
              <w:marBottom w:val="0"/>
              <w:divBdr>
                <w:top w:val="none" w:sz="0" w:space="0" w:color="auto"/>
                <w:left w:val="none" w:sz="0" w:space="0" w:color="auto"/>
                <w:bottom w:val="none" w:sz="0" w:space="0" w:color="auto"/>
                <w:right w:val="none" w:sz="0" w:space="0" w:color="auto"/>
              </w:divBdr>
              <w:divsChild>
                <w:div w:id="1260986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9972202">
          <w:marLeft w:val="0"/>
          <w:marRight w:val="0"/>
          <w:marTop w:val="0"/>
          <w:marBottom w:val="0"/>
          <w:divBdr>
            <w:top w:val="none" w:sz="0" w:space="0" w:color="auto"/>
            <w:left w:val="none" w:sz="0" w:space="0" w:color="auto"/>
            <w:bottom w:val="none" w:sz="0" w:space="0" w:color="auto"/>
            <w:right w:val="none" w:sz="0" w:space="0" w:color="auto"/>
          </w:divBdr>
          <w:divsChild>
            <w:div w:id="1934196181">
              <w:marLeft w:val="0"/>
              <w:marRight w:val="0"/>
              <w:marTop w:val="0"/>
              <w:marBottom w:val="0"/>
              <w:divBdr>
                <w:top w:val="none" w:sz="0" w:space="0" w:color="auto"/>
                <w:left w:val="none" w:sz="0" w:space="0" w:color="auto"/>
                <w:bottom w:val="none" w:sz="0" w:space="0" w:color="auto"/>
                <w:right w:val="none" w:sz="0" w:space="0" w:color="auto"/>
              </w:divBdr>
              <w:divsChild>
                <w:div w:id="17546616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41236900">
          <w:marLeft w:val="0"/>
          <w:marRight w:val="0"/>
          <w:marTop w:val="0"/>
          <w:marBottom w:val="0"/>
          <w:divBdr>
            <w:top w:val="none" w:sz="0" w:space="0" w:color="auto"/>
            <w:left w:val="none" w:sz="0" w:space="0" w:color="auto"/>
            <w:bottom w:val="none" w:sz="0" w:space="0" w:color="auto"/>
            <w:right w:val="none" w:sz="0" w:space="0" w:color="auto"/>
          </w:divBdr>
          <w:divsChild>
            <w:div w:id="1611087725">
              <w:marLeft w:val="0"/>
              <w:marRight w:val="0"/>
              <w:marTop w:val="0"/>
              <w:marBottom w:val="0"/>
              <w:divBdr>
                <w:top w:val="none" w:sz="0" w:space="0" w:color="auto"/>
                <w:left w:val="none" w:sz="0" w:space="0" w:color="auto"/>
                <w:bottom w:val="none" w:sz="0" w:space="0" w:color="auto"/>
                <w:right w:val="none" w:sz="0" w:space="0" w:color="auto"/>
              </w:divBdr>
              <w:divsChild>
                <w:div w:id="933393228">
                  <w:marLeft w:val="0"/>
                  <w:marRight w:val="0"/>
                  <w:marTop w:val="0"/>
                  <w:marBottom w:val="0"/>
                  <w:divBdr>
                    <w:top w:val="none" w:sz="0" w:space="0" w:color="auto"/>
                    <w:left w:val="none" w:sz="0" w:space="0" w:color="auto"/>
                    <w:bottom w:val="none" w:sz="0" w:space="0" w:color="auto"/>
                    <w:right w:val="none" w:sz="0" w:space="0" w:color="auto"/>
                  </w:divBdr>
                  <w:divsChild>
                    <w:div w:id="213126043">
                      <w:marLeft w:val="0"/>
                      <w:marRight w:val="0"/>
                      <w:marTop w:val="0"/>
                      <w:marBottom w:val="0"/>
                      <w:divBdr>
                        <w:top w:val="none" w:sz="0" w:space="0" w:color="auto"/>
                        <w:left w:val="none" w:sz="0" w:space="0" w:color="auto"/>
                        <w:bottom w:val="none" w:sz="0" w:space="0" w:color="auto"/>
                        <w:right w:val="none" w:sz="0" w:space="0" w:color="auto"/>
                      </w:divBdr>
                      <w:divsChild>
                        <w:div w:id="20085529">
                          <w:marLeft w:val="0"/>
                          <w:marRight w:val="0"/>
                          <w:marTop w:val="0"/>
                          <w:marBottom w:val="0"/>
                          <w:divBdr>
                            <w:top w:val="none" w:sz="0" w:space="0" w:color="auto"/>
                            <w:left w:val="none" w:sz="0" w:space="0" w:color="auto"/>
                            <w:bottom w:val="none" w:sz="0" w:space="0" w:color="auto"/>
                            <w:right w:val="none" w:sz="0" w:space="0" w:color="auto"/>
                          </w:divBdr>
                          <w:divsChild>
                            <w:div w:id="1632898050">
                              <w:marLeft w:val="0"/>
                              <w:marRight w:val="0"/>
                              <w:marTop w:val="0"/>
                              <w:marBottom w:val="0"/>
                              <w:divBdr>
                                <w:top w:val="none" w:sz="0" w:space="0" w:color="auto"/>
                                <w:left w:val="none" w:sz="0" w:space="0" w:color="auto"/>
                                <w:bottom w:val="none" w:sz="0" w:space="0" w:color="auto"/>
                                <w:right w:val="none" w:sz="0" w:space="0" w:color="auto"/>
                              </w:divBdr>
                            </w:div>
                            <w:div w:id="7127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2943">
                  <w:marLeft w:val="0"/>
                  <w:marRight w:val="0"/>
                  <w:marTop w:val="0"/>
                  <w:marBottom w:val="0"/>
                  <w:divBdr>
                    <w:top w:val="none" w:sz="0" w:space="0" w:color="auto"/>
                    <w:left w:val="none" w:sz="0" w:space="0" w:color="auto"/>
                    <w:bottom w:val="none" w:sz="0" w:space="0" w:color="auto"/>
                    <w:right w:val="none" w:sz="0" w:space="0" w:color="auto"/>
                  </w:divBdr>
                  <w:divsChild>
                    <w:div w:id="1503083688">
                      <w:marLeft w:val="0"/>
                      <w:marRight w:val="0"/>
                      <w:marTop w:val="0"/>
                      <w:marBottom w:val="0"/>
                      <w:divBdr>
                        <w:top w:val="none" w:sz="0" w:space="0" w:color="auto"/>
                        <w:left w:val="none" w:sz="0" w:space="0" w:color="auto"/>
                        <w:bottom w:val="none" w:sz="0" w:space="0" w:color="auto"/>
                        <w:right w:val="none" w:sz="0" w:space="0" w:color="auto"/>
                      </w:divBdr>
                      <w:divsChild>
                        <w:div w:id="1506093438">
                          <w:marLeft w:val="0"/>
                          <w:marRight w:val="0"/>
                          <w:marTop w:val="0"/>
                          <w:marBottom w:val="0"/>
                          <w:divBdr>
                            <w:top w:val="none" w:sz="0" w:space="0" w:color="auto"/>
                            <w:left w:val="none" w:sz="0" w:space="0" w:color="auto"/>
                            <w:bottom w:val="none" w:sz="0" w:space="0" w:color="auto"/>
                            <w:right w:val="none" w:sz="0" w:space="0" w:color="auto"/>
                          </w:divBdr>
                          <w:divsChild>
                            <w:div w:id="1458177311">
                              <w:marLeft w:val="0"/>
                              <w:marRight w:val="0"/>
                              <w:marTop w:val="0"/>
                              <w:marBottom w:val="0"/>
                              <w:divBdr>
                                <w:top w:val="none" w:sz="0" w:space="0" w:color="auto"/>
                                <w:left w:val="none" w:sz="0" w:space="0" w:color="auto"/>
                                <w:bottom w:val="none" w:sz="0" w:space="0" w:color="auto"/>
                                <w:right w:val="none" w:sz="0" w:space="0" w:color="auto"/>
                              </w:divBdr>
                            </w:div>
                            <w:div w:id="19871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0727">
                  <w:marLeft w:val="0"/>
                  <w:marRight w:val="0"/>
                  <w:marTop w:val="0"/>
                  <w:marBottom w:val="0"/>
                  <w:divBdr>
                    <w:top w:val="none" w:sz="0" w:space="0" w:color="auto"/>
                    <w:left w:val="none" w:sz="0" w:space="0" w:color="auto"/>
                    <w:bottom w:val="none" w:sz="0" w:space="0" w:color="auto"/>
                    <w:right w:val="none" w:sz="0" w:space="0" w:color="auto"/>
                  </w:divBdr>
                  <w:divsChild>
                    <w:div w:id="2053142498">
                      <w:marLeft w:val="0"/>
                      <w:marRight w:val="0"/>
                      <w:marTop w:val="0"/>
                      <w:marBottom w:val="0"/>
                      <w:divBdr>
                        <w:top w:val="none" w:sz="0" w:space="0" w:color="auto"/>
                        <w:left w:val="none" w:sz="0" w:space="0" w:color="auto"/>
                        <w:bottom w:val="none" w:sz="0" w:space="0" w:color="auto"/>
                        <w:right w:val="none" w:sz="0" w:space="0" w:color="auto"/>
                      </w:divBdr>
                      <w:divsChild>
                        <w:div w:id="219101862">
                          <w:marLeft w:val="0"/>
                          <w:marRight w:val="0"/>
                          <w:marTop w:val="0"/>
                          <w:marBottom w:val="0"/>
                          <w:divBdr>
                            <w:top w:val="none" w:sz="0" w:space="0" w:color="auto"/>
                            <w:left w:val="none" w:sz="0" w:space="0" w:color="auto"/>
                            <w:bottom w:val="none" w:sz="0" w:space="0" w:color="auto"/>
                            <w:right w:val="none" w:sz="0" w:space="0" w:color="auto"/>
                          </w:divBdr>
                          <w:divsChild>
                            <w:div w:id="1511799734">
                              <w:marLeft w:val="0"/>
                              <w:marRight w:val="0"/>
                              <w:marTop w:val="0"/>
                              <w:marBottom w:val="0"/>
                              <w:divBdr>
                                <w:top w:val="none" w:sz="0" w:space="0" w:color="auto"/>
                                <w:left w:val="none" w:sz="0" w:space="0" w:color="auto"/>
                                <w:bottom w:val="none" w:sz="0" w:space="0" w:color="auto"/>
                                <w:right w:val="none" w:sz="0" w:space="0" w:color="auto"/>
                              </w:divBdr>
                            </w:div>
                            <w:div w:id="13947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990">
                  <w:marLeft w:val="0"/>
                  <w:marRight w:val="0"/>
                  <w:marTop w:val="0"/>
                  <w:marBottom w:val="0"/>
                  <w:divBdr>
                    <w:top w:val="none" w:sz="0" w:space="0" w:color="auto"/>
                    <w:left w:val="none" w:sz="0" w:space="0" w:color="auto"/>
                    <w:bottom w:val="none" w:sz="0" w:space="0" w:color="auto"/>
                    <w:right w:val="none" w:sz="0" w:space="0" w:color="auto"/>
                  </w:divBdr>
                  <w:divsChild>
                    <w:div w:id="705914068">
                      <w:marLeft w:val="0"/>
                      <w:marRight w:val="0"/>
                      <w:marTop w:val="0"/>
                      <w:marBottom w:val="0"/>
                      <w:divBdr>
                        <w:top w:val="none" w:sz="0" w:space="0" w:color="auto"/>
                        <w:left w:val="none" w:sz="0" w:space="0" w:color="auto"/>
                        <w:bottom w:val="none" w:sz="0" w:space="0" w:color="auto"/>
                        <w:right w:val="none" w:sz="0" w:space="0" w:color="auto"/>
                      </w:divBdr>
                      <w:divsChild>
                        <w:div w:id="251091949">
                          <w:marLeft w:val="0"/>
                          <w:marRight w:val="0"/>
                          <w:marTop w:val="0"/>
                          <w:marBottom w:val="0"/>
                          <w:divBdr>
                            <w:top w:val="none" w:sz="0" w:space="0" w:color="auto"/>
                            <w:left w:val="none" w:sz="0" w:space="0" w:color="auto"/>
                            <w:bottom w:val="none" w:sz="0" w:space="0" w:color="auto"/>
                            <w:right w:val="none" w:sz="0" w:space="0" w:color="auto"/>
                          </w:divBdr>
                          <w:divsChild>
                            <w:div w:id="257098446">
                              <w:marLeft w:val="0"/>
                              <w:marRight w:val="0"/>
                              <w:marTop w:val="0"/>
                              <w:marBottom w:val="0"/>
                              <w:divBdr>
                                <w:top w:val="none" w:sz="0" w:space="0" w:color="auto"/>
                                <w:left w:val="none" w:sz="0" w:space="0" w:color="auto"/>
                                <w:bottom w:val="none" w:sz="0" w:space="0" w:color="auto"/>
                                <w:right w:val="none" w:sz="0" w:space="0" w:color="auto"/>
                              </w:divBdr>
                            </w:div>
                            <w:div w:id="4514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0258">
                  <w:marLeft w:val="0"/>
                  <w:marRight w:val="0"/>
                  <w:marTop w:val="0"/>
                  <w:marBottom w:val="0"/>
                  <w:divBdr>
                    <w:top w:val="none" w:sz="0" w:space="0" w:color="auto"/>
                    <w:left w:val="none" w:sz="0" w:space="0" w:color="auto"/>
                    <w:bottom w:val="none" w:sz="0" w:space="0" w:color="auto"/>
                    <w:right w:val="none" w:sz="0" w:space="0" w:color="auto"/>
                  </w:divBdr>
                  <w:divsChild>
                    <w:div w:id="1755197579">
                      <w:marLeft w:val="0"/>
                      <w:marRight w:val="0"/>
                      <w:marTop w:val="0"/>
                      <w:marBottom w:val="0"/>
                      <w:divBdr>
                        <w:top w:val="none" w:sz="0" w:space="0" w:color="auto"/>
                        <w:left w:val="none" w:sz="0" w:space="0" w:color="auto"/>
                        <w:bottom w:val="none" w:sz="0" w:space="0" w:color="auto"/>
                        <w:right w:val="none" w:sz="0" w:space="0" w:color="auto"/>
                      </w:divBdr>
                      <w:divsChild>
                        <w:div w:id="789519651">
                          <w:marLeft w:val="0"/>
                          <w:marRight w:val="0"/>
                          <w:marTop w:val="0"/>
                          <w:marBottom w:val="0"/>
                          <w:divBdr>
                            <w:top w:val="none" w:sz="0" w:space="0" w:color="auto"/>
                            <w:left w:val="none" w:sz="0" w:space="0" w:color="auto"/>
                            <w:bottom w:val="none" w:sz="0" w:space="0" w:color="auto"/>
                            <w:right w:val="none" w:sz="0" w:space="0" w:color="auto"/>
                          </w:divBdr>
                          <w:divsChild>
                            <w:div w:id="104428782">
                              <w:marLeft w:val="0"/>
                              <w:marRight w:val="0"/>
                              <w:marTop w:val="0"/>
                              <w:marBottom w:val="0"/>
                              <w:divBdr>
                                <w:top w:val="none" w:sz="0" w:space="0" w:color="auto"/>
                                <w:left w:val="none" w:sz="0" w:space="0" w:color="auto"/>
                                <w:bottom w:val="none" w:sz="0" w:space="0" w:color="auto"/>
                                <w:right w:val="none" w:sz="0" w:space="0" w:color="auto"/>
                              </w:divBdr>
                            </w:div>
                            <w:div w:id="16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7490">
                  <w:marLeft w:val="0"/>
                  <w:marRight w:val="0"/>
                  <w:marTop w:val="0"/>
                  <w:marBottom w:val="0"/>
                  <w:divBdr>
                    <w:top w:val="none" w:sz="0" w:space="0" w:color="auto"/>
                    <w:left w:val="none" w:sz="0" w:space="0" w:color="auto"/>
                    <w:bottom w:val="none" w:sz="0" w:space="0" w:color="auto"/>
                    <w:right w:val="none" w:sz="0" w:space="0" w:color="auto"/>
                  </w:divBdr>
                  <w:divsChild>
                    <w:div w:id="366295484">
                      <w:marLeft w:val="0"/>
                      <w:marRight w:val="0"/>
                      <w:marTop w:val="0"/>
                      <w:marBottom w:val="0"/>
                      <w:divBdr>
                        <w:top w:val="none" w:sz="0" w:space="0" w:color="auto"/>
                        <w:left w:val="none" w:sz="0" w:space="0" w:color="auto"/>
                        <w:bottom w:val="none" w:sz="0" w:space="0" w:color="auto"/>
                        <w:right w:val="none" w:sz="0" w:space="0" w:color="auto"/>
                      </w:divBdr>
                      <w:divsChild>
                        <w:div w:id="1098061132">
                          <w:marLeft w:val="0"/>
                          <w:marRight w:val="0"/>
                          <w:marTop w:val="0"/>
                          <w:marBottom w:val="0"/>
                          <w:divBdr>
                            <w:top w:val="none" w:sz="0" w:space="0" w:color="auto"/>
                            <w:left w:val="none" w:sz="0" w:space="0" w:color="auto"/>
                            <w:bottom w:val="none" w:sz="0" w:space="0" w:color="auto"/>
                            <w:right w:val="none" w:sz="0" w:space="0" w:color="auto"/>
                          </w:divBdr>
                          <w:divsChild>
                            <w:div w:id="1049184274">
                              <w:marLeft w:val="0"/>
                              <w:marRight w:val="0"/>
                              <w:marTop w:val="0"/>
                              <w:marBottom w:val="0"/>
                              <w:divBdr>
                                <w:top w:val="none" w:sz="0" w:space="0" w:color="auto"/>
                                <w:left w:val="none" w:sz="0" w:space="0" w:color="auto"/>
                                <w:bottom w:val="none" w:sz="0" w:space="0" w:color="auto"/>
                                <w:right w:val="none" w:sz="0" w:space="0" w:color="auto"/>
                              </w:divBdr>
                            </w:div>
                            <w:div w:id="675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3086">
      <w:bodyDiv w:val="1"/>
      <w:marLeft w:val="0"/>
      <w:marRight w:val="0"/>
      <w:marTop w:val="0"/>
      <w:marBottom w:val="0"/>
      <w:divBdr>
        <w:top w:val="none" w:sz="0" w:space="0" w:color="auto"/>
        <w:left w:val="none" w:sz="0" w:space="0" w:color="auto"/>
        <w:bottom w:val="none" w:sz="0" w:space="0" w:color="auto"/>
        <w:right w:val="none" w:sz="0" w:space="0" w:color="auto"/>
      </w:divBdr>
    </w:div>
    <w:div w:id="69544990">
      <w:bodyDiv w:val="1"/>
      <w:marLeft w:val="0"/>
      <w:marRight w:val="0"/>
      <w:marTop w:val="0"/>
      <w:marBottom w:val="0"/>
      <w:divBdr>
        <w:top w:val="none" w:sz="0" w:space="0" w:color="auto"/>
        <w:left w:val="none" w:sz="0" w:space="0" w:color="auto"/>
        <w:bottom w:val="none" w:sz="0" w:space="0" w:color="auto"/>
        <w:right w:val="none" w:sz="0" w:space="0" w:color="auto"/>
      </w:divBdr>
      <w:divsChild>
        <w:div w:id="2055500341">
          <w:marLeft w:val="0"/>
          <w:marRight w:val="0"/>
          <w:marTop w:val="0"/>
          <w:marBottom w:val="0"/>
          <w:divBdr>
            <w:top w:val="none" w:sz="0" w:space="0" w:color="auto"/>
            <w:left w:val="none" w:sz="0" w:space="0" w:color="auto"/>
            <w:bottom w:val="none" w:sz="0" w:space="0" w:color="auto"/>
            <w:right w:val="none" w:sz="0" w:space="0" w:color="auto"/>
          </w:divBdr>
          <w:divsChild>
            <w:div w:id="1215239236">
              <w:marLeft w:val="0"/>
              <w:marRight w:val="0"/>
              <w:marTop w:val="0"/>
              <w:marBottom w:val="0"/>
              <w:divBdr>
                <w:top w:val="none" w:sz="0" w:space="0" w:color="auto"/>
                <w:left w:val="none" w:sz="0" w:space="0" w:color="auto"/>
                <w:bottom w:val="none" w:sz="0" w:space="0" w:color="auto"/>
                <w:right w:val="none" w:sz="0" w:space="0" w:color="auto"/>
              </w:divBdr>
              <w:divsChild>
                <w:div w:id="18128665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1898021">
          <w:marLeft w:val="0"/>
          <w:marRight w:val="0"/>
          <w:marTop w:val="0"/>
          <w:marBottom w:val="0"/>
          <w:divBdr>
            <w:top w:val="none" w:sz="0" w:space="0" w:color="auto"/>
            <w:left w:val="none" w:sz="0" w:space="0" w:color="auto"/>
            <w:bottom w:val="none" w:sz="0" w:space="0" w:color="auto"/>
            <w:right w:val="none" w:sz="0" w:space="0" w:color="auto"/>
          </w:divBdr>
          <w:divsChild>
            <w:div w:id="385954264">
              <w:marLeft w:val="0"/>
              <w:marRight w:val="0"/>
              <w:marTop w:val="0"/>
              <w:marBottom w:val="0"/>
              <w:divBdr>
                <w:top w:val="none" w:sz="0" w:space="0" w:color="auto"/>
                <w:left w:val="none" w:sz="0" w:space="0" w:color="auto"/>
                <w:bottom w:val="none" w:sz="0" w:space="0" w:color="auto"/>
                <w:right w:val="none" w:sz="0" w:space="0" w:color="auto"/>
              </w:divBdr>
              <w:divsChild>
                <w:div w:id="204644046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0186810">
          <w:marLeft w:val="0"/>
          <w:marRight w:val="0"/>
          <w:marTop w:val="0"/>
          <w:marBottom w:val="0"/>
          <w:divBdr>
            <w:top w:val="none" w:sz="0" w:space="0" w:color="auto"/>
            <w:left w:val="none" w:sz="0" w:space="0" w:color="auto"/>
            <w:bottom w:val="none" w:sz="0" w:space="0" w:color="auto"/>
            <w:right w:val="none" w:sz="0" w:space="0" w:color="auto"/>
          </w:divBdr>
          <w:divsChild>
            <w:div w:id="150560416">
              <w:marLeft w:val="0"/>
              <w:marRight w:val="0"/>
              <w:marTop w:val="0"/>
              <w:marBottom w:val="0"/>
              <w:divBdr>
                <w:top w:val="none" w:sz="0" w:space="0" w:color="auto"/>
                <w:left w:val="none" w:sz="0" w:space="0" w:color="auto"/>
                <w:bottom w:val="none" w:sz="0" w:space="0" w:color="auto"/>
                <w:right w:val="none" w:sz="0" w:space="0" w:color="auto"/>
              </w:divBdr>
              <w:divsChild>
                <w:div w:id="179859458">
                  <w:marLeft w:val="0"/>
                  <w:marRight w:val="0"/>
                  <w:marTop w:val="0"/>
                  <w:marBottom w:val="0"/>
                  <w:divBdr>
                    <w:top w:val="none" w:sz="0" w:space="0" w:color="auto"/>
                    <w:left w:val="none" w:sz="0" w:space="0" w:color="auto"/>
                    <w:bottom w:val="none" w:sz="0" w:space="0" w:color="auto"/>
                    <w:right w:val="none" w:sz="0" w:space="0" w:color="auto"/>
                  </w:divBdr>
                  <w:divsChild>
                    <w:div w:id="1995524425">
                      <w:marLeft w:val="0"/>
                      <w:marRight w:val="0"/>
                      <w:marTop w:val="0"/>
                      <w:marBottom w:val="0"/>
                      <w:divBdr>
                        <w:top w:val="none" w:sz="0" w:space="0" w:color="auto"/>
                        <w:left w:val="none" w:sz="0" w:space="0" w:color="auto"/>
                        <w:bottom w:val="none" w:sz="0" w:space="0" w:color="auto"/>
                        <w:right w:val="none" w:sz="0" w:space="0" w:color="auto"/>
                      </w:divBdr>
                      <w:divsChild>
                        <w:div w:id="1261910894">
                          <w:marLeft w:val="0"/>
                          <w:marRight w:val="0"/>
                          <w:marTop w:val="0"/>
                          <w:marBottom w:val="0"/>
                          <w:divBdr>
                            <w:top w:val="none" w:sz="0" w:space="0" w:color="auto"/>
                            <w:left w:val="none" w:sz="0" w:space="0" w:color="auto"/>
                            <w:bottom w:val="none" w:sz="0" w:space="0" w:color="auto"/>
                            <w:right w:val="none" w:sz="0" w:space="0" w:color="auto"/>
                          </w:divBdr>
                          <w:divsChild>
                            <w:div w:id="1015839188">
                              <w:marLeft w:val="0"/>
                              <w:marRight w:val="0"/>
                              <w:marTop w:val="0"/>
                              <w:marBottom w:val="0"/>
                              <w:divBdr>
                                <w:top w:val="none" w:sz="0" w:space="0" w:color="auto"/>
                                <w:left w:val="none" w:sz="0" w:space="0" w:color="auto"/>
                                <w:bottom w:val="none" w:sz="0" w:space="0" w:color="auto"/>
                                <w:right w:val="none" w:sz="0" w:space="0" w:color="auto"/>
                              </w:divBdr>
                            </w:div>
                            <w:div w:id="14555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0590">
                  <w:marLeft w:val="0"/>
                  <w:marRight w:val="0"/>
                  <w:marTop w:val="0"/>
                  <w:marBottom w:val="0"/>
                  <w:divBdr>
                    <w:top w:val="none" w:sz="0" w:space="0" w:color="auto"/>
                    <w:left w:val="none" w:sz="0" w:space="0" w:color="auto"/>
                    <w:bottom w:val="none" w:sz="0" w:space="0" w:color="auto"/>
                    <w:right w:val="none" w:sz="0" w:space="0" w:color="auto"/>
                  </w:divBdr>
                  <w:divsChild>
                    <w:div w:id="1774279128">
                      <w:marLeft w:val="0"/>
                      <w:marRight w:val="0"/>
                      <w:marTop w:val="0"/>
                      <w:marBottom w:val="0"/>
                      <w:divBdr>
                        <w:top w:val="none" w:sz="0" w:space="0" w:color="auto"/>
                        <w:left w:val="none" w:sz="0" w:space="0" w:color="auto"/>
                        <w:bottom w:val="none" w:sz="0" w:space="0" w:color="auto"/>
                        <w:right w:val="none" w:sz="0" w:space="0" w:color="auto"/>
                      </w:divBdr>
                      <w:divsChild>
                        <w:div w:id="1254165067">
                          <w:marLeft w:val="0"/>
                          <w:marRight w:val="0"/>
                          <w:marTop w:val="0"/>
                          <w:marBottom w:val="0"/>
                          <w:divBdr>
                            <w:top w:val="none" w:sz="0" w:space="0" w:color="auto"/>
                            <w:left w:val="none" w:sz="0" w:space="0" w:color="auto"/>
                            <w:bottom w:val="none" w:sz="0" w:space="0" w:color="auto"/>
                            <w:right w:val="none" w:sz="0" w:space="0" w:color="auto"/>
                          </w:divBdr>
                          <w:divsChild>
                            <w:div w:id="372510746">
                              <w:marLeft w:val="0"/>
                              <w:marRight w:val="0"/>
                              <w:marTop w:val="0"/>
                              <w:marBottom w:val="0"/>
                              <w:divBdr>
                                <w:top w:val="none" w:sz="0" w:space="0" w:color="auto"/>
                                <w:left w:val="none" w:sz="0" w:space="0" w:color="auto"/>
                                <w:bottom w:val="none" w:sz="0" w:space="0" w:color="auto"/>
                                <w:right w:val="none" w:sz="0" w:space="0" w:color="auto"/>
                              </w:divBdr>
                            </w:div>
                            <w:div w:id="8372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3414">
                  <w:marLeft w:val="0"/>
                  <w:marRight w:val="0"/>
                  <w:marTop w:val="0"/>
                  <w:marBottom w:val="0"/>
                  <w:divBdr>
                    <w:top w:val="none" w:sz="0" w:space="0" w:color="auto"/>
                    <w:left w:val="none" w:sz="0" w:space="0" w:color="auto"/>
                    <w:bottom w:val="none" w:sz="0" w:space="0" w:color="auto"/>
                    <w:right w:val="none" w:sz="0" w:space="0" w:color="auto"/>
                  </w:divBdr>
                  <w:divsChild>
                    <w:div w:id="913929089">
                      <w:marLeft w:val="0"/>
                      <w:marRight w:val="0"/>
                      <w:marTop w:val="0"/>
                      <w:marBottom w:val="0"/>
                      <w:divBdr>
                        <w:top w:val="none" w:sz="0" w:space="0" w:color="auto"/>
                        <w:left w:val="none" w:sz="0" w:space="0" w:color="auto"/>
                        <w:bottom w:val="none" w:sz="0" w:space="0" w:color="auto"/>
                        <w:right w:val="none" w:sz="0" w:space="0" w:color="auto"/>
                      </w:divBdr>
                      <w:divsChild>
                        <w:div w:id="1343896291">
                          <w:marLeft w:val="0"/>
                          <w:marRight w:val="0"/>
                          <w:marTop w:val="0"/>
                          <w:marBottom w:val="0"/>
                          <w:divBdr>
                            <w:top w:val="none" w:sz="0" w:space="0" w:color="auto"/>
                            <w:left w:val="none" w:sz="0" w:space="0" w:color="auto"/>
                            <w:bottom w:val="none" w:sz="0" w:space="0" w:color="auto"/>
                            <w:right w:val="none" w:sz="0" w:space="0" w:color="auto"/>
                          </w:divBdr>
                          <w:divsChild>
                            <w:div w:id="1495728288">
                              <w:marLeft w:val="0"/>
                              <w:marRight w:val="0"/>
                              <w:marTop w:val="0"/>
                              <w:marBottom w:val="0"/>
                              <w:divBdr>
                                <w:top w:val="none" w:sz="0" w:space="0" w:color="auto"/>
                                <w:left w:val="none" w:sz="0" w:space="0" w:color="auto"/>
                                <w:bottom w:val="none" w:sz="0" w:space="0" w:color="auto"/>
                                <w:right w:val="none" w:sz="0" w:space="0" w:color="auto"/>
                              </w:divBdr>
                            </w:div>
                            <w:div w:id="19473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926">
                  <w:marLeft w:val="0"/>
                  <w:marRight w:val="0"/>
                  <w:marTop w:val="0"/>
                  <w:marBottom w:val="0"/>
                  <w:divBdr>
                    <w:top w:val="none" w:sz="0" w:space="0" w:color="auto"/>
                    <w:left w:val="none" w:sz="0" w:space="0" w:color="auto"/>
                    <w:bottom w:val="none" w:sz="0" w:space="0" w:color="auto"/>
                    <w:right w:val="none" w:sz="0" w:space="0" w:color="auto"/>
                  </w:divBdr>
                  <w:divsChild>
                    <w:div w:id="593324872">
                      <w:marLeft w:val="0"/>
                      <w:marRight w:val="0"/>
                      <w:marTop w:val="0"/>
                      <w:marBottom w:val="0"/>
                      <w:divBdr>
                        <w:top w:val="none" w:sz="0" w:space="0" w:color="auto"/>
                        <w:left w:val="none" w:sz="0" w:space="0" w:color="auto"/>
                        <w:bottom w:val="none" w:sz="0" w:space="0" w:color="auto"/>
                        <w:right w:val="none" w:sz="0" w:space="0" w:color="auto"/>
                      </w:divBdr>
                      <w:divsChild>
                        <w:div w:id="1149712182">
                          <w:marLeft w:val="0"/>
                          <w:marRight w:val="0"/>
                          <w:marTop w:val="0"/>
                          <w:marBottom w:val="0"/>
                          <w:divBdr>
                            <w:top w:val="none" w:sz="0" w:space="0" w:color="auto"/>
                            <w:left w:val="none" w:sz="0" w:space="0" w:color="auto"/>
                            <w:bottom w:val="none" w:sz="0" w:space="0" w:color="auto"/>
                            <w:right w:val="none" w:sz="0" w:space="0" w:color="auto"/>
                          </w:divBdr>
                          <w:divsChild>
                            <w:div w:id="136803655">
                              <w:marLeft w:val="0"/>
                              <w:marRight w:val="0"/>
                              <w:marTop w:val="0"/>
                              <w:marBottom w:val="0"/>
                              <w:divBdr>
                                <w:top w:val="none" w:sz="0" w:space="0" w:color="auto"/>
                                <w:left w:val="none" w:sz="0" w:space="0" w:color="auto"/>
                                <w:bottom w:val="none" w:sz="0" w:space="0" w:color="auto"/>
                                <w:right w:val="none" w:sz="0" w:space="0" w:color="auto"/>
                              </w:divBdr>
                            </w:div>
                            <w:div w:id="11976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3666">
                  <w:marLeft w:val="0"/>
                  <w:marRight w:val="0"/>
                  <w:marTop w:val="0"/>
                  <w:marBottom w:val="0"/>
                  <w:divBdr>
                    <w:top w:val="none" w:sz="0" w:space="0" w:color="auto"/>
                    <w:left w:val="none" w:sz="0" w:space="0" w:color="auto"/>
                    <w:bottom w:val="none" w:sz="0" w:space="0" w:color="auto"/>
                    <w:right w:val="none" w:sz="0" w:space="0" w:color="auto"/>
                  </w:divBdr>
                  <w:divsChild>
                    <w:div w:id="1701004064">
                      <w:marLeft w:val="0"/>
                      <w:marRight w:val="0"/>
                      <w:marTop w:val="0"/>
                      <w:marBottom w:val="0"/>
                      <w:divBdr>
                        <w:top w:val="none" w:sz="0" w:space="0" w:color="auto"/>
                        <w:left w:val="none" w:sz="0" w:space="0" w:color="auto"/>
                        <w:bottom w:val="none" w:sz="0" w:space="0" w:color="auto"/>
                        <w:right w:val="none" w:sz="0" w:space="0" w:color="auto"/>
                      </w:divBdr>
                      <w:divsChild>
                        <w:div w:id="2026904197">
                          <w:marLeft w:val="0"/>
                          <w:marRight w:val="0"/>
                          <w:marTop w:val="0"/>
                          <w:marBottom w:val="0"/>
                          <w:divBdr>
                            <w:top w:val="none" w:sz="0" w:space="0" w:color="auto"/>
                            <w:left w:val="none" w:sz="0" w:space="0" w:color="auto"/>
                            <w:bottom w:val="none" w:sz="0" w:space="0" w:color="auto"/>
                            <w:right w:val="none" w:sz="0" w:space="0" w:color="auto"/>
                          </w:divBdr>
                          <w:divsChild>
                            <w:div w:id="657029849">
                              <w:marLeft w:val="0"/>
                              <w:marRight w:val="0"/>
                              <w:marTop w:val="0"/>
                              <w:marBottom w:val="0"/>
                              <w:divBdr>
                                <w:top w:val="none" w:sz="0" w:space="0" w:color="auto"/>
                                <w:left w:val="none" w:sz="0" w:space="0" w:color="auto"/>
                                <w:bottom w:val="none" w:sz="0" w:space="0" w:color="auto"/>
                                <w:right w:val="none" w:sz="0" w:space="0" w:color="auto"/>
                              </w:divBdr>
                            </w:div>
                            <w:div w:id="2060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8481">
                  <w:marLeft w:val="0"/>
                  <w:marRight w:val="0"/>
                  <w:marTop w:val="0"/>
                  <w:marBottom w:val="0"/>
                  <w:divBdr>
                    <w:top w:val="none" w:sz="0" w:space="0" w:color="auto"/>
                    <w:left w:val="none" w:sz="0" w:space="0" w:color="auto"/>
                    <w:bottom w:val="none" w:sz="0" w:space="0" w:color="auto"/>
                    <w:right w:val="none" w:sz="0" w:space="0" w:color="auto"/>
                  </w:divBdr>
                  <w:divsChild>
                    <w:div w:id="2107113857">
                      <w:marLeft w:val="0"/>
                      <w:marRight w:val="0"/>
                      <w:marTop w:val="0"/>
                      <w:marBottom w:val="0"/>
                      <w:divBdr>
                        <w:top w:val="none" w:sz="0" w:space="0" w:color="auto"/>
                        <w:left w:val="none" w:sz="0" w:space="0" w:color="auto"/>
                        <w:bottom w:val="none" w:sz="0" w:space="0" w:color="auto"/>
                        <w:right w:val="none" w:sz="0" w:space="0" w:color="auto"/>
                      </w:divBdr>
                      <w:divsChild>
                        <w:div w:id="1201748953">
                          <w:marLeft w:val="0"/>
                          <w:marRight w:val="0"/>
                          <w:marTop w:val="0"/>
                          <w:marBottom w:val="0"/>
                          <w:divBdr>
                            <w:top w:val="none" w:sz="0" w:space="0" w:color="auto"/>
                            <w:left w:val="none" w:sz="0" w:space="0" w:color="auto"/>
                            <w:bottom w:val="none" w:sz="0" w:space="0" w:color="auto"/>
                            <w:right w:val="none" w:sz="0" w:space="0" w:color="auto"/>
                          </w:divBdr>
                          <w:divsChild>
                            <w:div w:id="1041830871">
                              <w:marLeft w:val="0"/>
                              <w:marRight w:val="0"/>
                              <w:marTop w:val="0"/>
                              <w:marBottom w:val="0"/>
                              <w:divBdr>
                                <w:top w:val="none" w:sz="0" w:space="0" w:color="auto"/>
                                <w:left w:val="none" w:sz="0" w:space="0" w:color="auto"/>
                                <w:bottom w:val="none" w:sz="0" w:space="0" w:color="auto"/>
                                <w:right w:val="none" w:sz="0" w:space="0" w:color="auto"/>
                              </w:divBdr>
                            </w:div>
                            <w:div w:id="6589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23585">
      <w:bodyDiv w:val="1"/>
      <w:marLeft w:val="0"/>
      <w:marRight w:val="0"/>
      <w:marTop w:val="0"/>
      <w:marBottom w:val="0"/>
      <w:divBdr>
        <w:top w:val="none" w:sz="0" w:space="0" w:color="auto"/>
        <w:left w:val="none" w:sz="0" w:space="0" w:color="auto"/>
        <w:bottom w:val="none" w:sz="0" w:space="0" w:color="auto"/>
        <w:right w:val="none" w:sz="0" w:space="0" w:color="auto"/>
      </w:divBdr>
    </w:div>
    <w:div w:id="124394126">
      <w:bodyDiv w:val="1"/>
      <w:marLeft w:val="0"/>
      <w:marRight w:val="0"/>
      <w:marTop w:val="0"/>
      <w:marBottom w:val="0"/>
      <w:divBdr>
        <w:top w:val="none" w:sz="0" w:space="0" w:color="auto"/>
        <w:left w:val="none" w:sz="0" w:space="0" w:color="auto"/>
        <w:bottom w:val="none" w:sz="0" w:space="0" w:color="auto"/>
        <w:right w:val="none" w:sz="0" w:space="0" w:color="auto"/>
      </w:divBdr>
    </w:div>
    <w:div w:id="136456499">
      <w:bodyDiv w:val="1"/>
      <w:marLeft w:val="0"/>
      <w:marRight w:val="0"/>
      <w:marTop w:val="0"/>
      <w:marBottom w:val="0"/>
      <w:divBdr>
        <w:top w:val="none" w:sz="0" w:space="0" w:color="auto"/>
        <w:left w:val="none" w:sz="0" w:space="0" w:color="auto"/>
        <w:bottom w:val="none" w:sz="0" w:space="0" w:color="auto"/>
        <w:right w:val="none" w:sz="0" w:space="0" w:color="auto"/>
      </w:divBdr>
    </w:div>
    <w:div w:id="183053707">
      <w:bodyDiv w:val="1"/>
      <w:marLeft w:val="0"/>
      <w:marRight w:val="0"/>
      <w:marTop w:val="0"/>
      <w:marBottom w:val="0"/>
      <w:divBdr>
        <w:top w:val="none" w:sz="0" w:space="0" w:color="auto"/>
        <w:left w:val="none" w:sz="0" w:space="0" w:color="auto"/>
        <w:bottom w:val="none" w:sz="0" w:space="0" w:color="auto"/>
        <w:right w:val="none" w:sz="0" w:space="0" w:color="auto"/>
      </w:divBdr>
    </w:div>
    <w:div w:id="353308751">
      <w:bodyDiv w:val="1"/>
      <w:marLeft w:val="0"/>
      <w:marRight w:val="0"/>
      <w:marTop w:val="0"/>
      <w:marBottom w:val="0"/>
      <w:divBdr>
        <w:top w:val="none" w:sz="0" w:space="0" w:color="auto"/>
        <w:left w:val="none" w:sz="0" w:space="0" w:color="auto"/>
        <w:bottom w:val="none" w:sz="0" w:space="0" w:color="auto"/>
        <w:right w:val="none" w:sz="0" w:space="0" w:color="auto"/>
      </w:divBdr>
      <w:divsChild>
        <w:div w:id="1869565819">
          <w:marLeft w:val="0"/>
          <w:marRight w:val="0"/>
          <w:marTop w:val="0"/>
          <w:marBottom w:val="0"/>
          <w:divBdr>
            <w:top w:val="none" w:sz="0" w:space="0" w:color="auto"/>
            <w:left w:val="none" w:sz="0" w:space="0" w:color="auto"/>
            <w:bottom w:val="none" w:sz="0" w:space="0" w:color="auto"/>
            <w:right w:val="none" w:sz="0" w:space="0" w:color="auto"/>
          </w:divBdr>
          <w:divsChild>
            <w:div w:id="11911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24255">
      <w:bodyDiv w:val="1"/>
      <w:marLeft w:val="0"/>
      <w:marRight w:val="0"/>
      <w:marTop w:val="0"/>
      <w:marBottom w:val="0"/>
      <w:divBdr>
        <w:top w:val="none" w:sz="0" w:space="0" w:color="auto"/>
        <w:left w:val="none" w:sz="0" w:space="0" w:color="auto"/>
        <w:bottom w:val="none" w:sz="0" w:space="0" w:color="auto"/>
        <w:right w:val="none" w:sz="0" w:space="0" w:color="auto"/>
      </w:divBdr>
    </w:div>
    <w:div w:id="541401293">
      <w:bodyDiv w:val="1"/>
      <w:marLeft w:val="0"/>
      <w:marRight w:val="0"/>
      <w:marTop w:val="0"/>
      <w:marBottom w:val="0"/>
      <w:divBdr>
        <w:top w:val="none" w:sz="0" w:space="0" w:color="auto"/>
        <w:left w:val="none" w:sz="0" w:space="0" w:color="auto"/>
        <w:bottom w:val="none" w:sz="0" w:space="0" w:color="auto"/>
        <w:right w:val="none" w:sz="0" w:space="0" w:color="auto"/>
      </w:divBdr>
    </w:div>
    <w:div w:id="610742158">
      <w:bodyDiv w:val="1"/>
      <w:marLeft w:val="0"/>
      <w:marRight w:val="0"/>
      <w:marTop w:val="0"/>
      <w:marBottom w:val="0"/>
      <w:divBdr>
        <w:top w:val="none" w:sz="0" w:space="0" w:color="auto"/>
        <w:left w:val="none" w:sz="0" w:space="0" w:color="auto"/>
        <w:bottom w:val="none" w:sz="0" w:space="0" w:color="auto"/>
        <w:right w:val="none" w:sz="0" w:space="0" w:color="auto"/>
      </w:divBdr>
    </w:div>
    <w:div w:id="722288370">
      <w:bodyDiv w:val="1"/>
      <w:marLeft w:val="0"/>
      <w:marRight w:val="0"/>
      <w:marTop w:val="0"/>
      <w:marBottom w:val="0"/>
      <w:divBdr>
        <w:top w:val="none" w:sz="0" w:space="0" w:color="auto"/>
        <w:left w:val="none" w:sz="0" w:space="0" w:color="auto"/>
        <w:bottom w:val="none" w:sz="0" w:space="0" w:color="auto"/>
        <w:right w:val="none" w:sz="0" w:space="0" w:color="auto"/>
      </w:divBdr>
      <w:divsChild>
        <w:div w:id="1835874287">
          <w:marLeft w:val="0"/>
          <w:marRight w:val="0"/>
          <w:marTop w:val="0"/>
          <w:marBottom w:val="0"/>
          <w:divBdr>
            <w:top w:val="none" w:sz="0" w:space="0" w:color="auto"/>
            <w:left w:val="none" w:sz="0" w:space="0" w:color="auto"/>
            <w:bottom w:val="none" w:sz="0" w:space="0" w:color="auto"/>
            <w:right w:val="none" w:sz="0" w:space="0" w:color="auto"/>
          </w:divBdr>
          <w:divsChild>
            <w:div w:id="787748104">
              <w:marLeft w:val="0"/>
              <w:marRight w:val="0"/>
              <w:marTop w:val="0"/>
              <w:marBottom w:val="0"/>
              <w:divBdr>
                <w:top w:val="none" w:sz="0" w:space="0" w:color="auto"/>
                <w:left w:val="none" w:sz="0" w:space="0" w:color="auto"/>
                <w:bottom w:val="none" w:sz="0" w:space="0" w:color="auto"/>
                <w:right w:val="none" w:sz="0" w:space="0" w:color="auto"/>
              </w:divBdr>
              <w:divsChild>
                <w:div w:id="102274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71551284">
          <w:marLeft w:val="0"/>
          <w:marRight w:val="0"/>
          <w:marTop w:val="0"/>
          <w:marBottom w:val="0"/>
          <w:divBdr>
            <w:top w:val="none" w:sz="0" w:space="0" w:color="auto"/>
            <w:left w:val="none" w:sz="0" w:space="0" w:color="auto"/>
            <w:bottom w:val="none" w:sz="0" w:space="0" w:color="auto"/>
            <w:right w:val="none" w:sz="0" w:space="0" w:color="auto"/>
          </w:divBdr>
          <w:divsChild>
            <w:div w:id="1311791152">
              <w:marLeft w:val="0"/>
              <w:marRight w:val="0"/>
              <w:marTop w:val="0"/>
              <w:marBottom w:val="0"/>
              <w:divBdr>
                <w:top w:val="none" w:sz="0" w:space="0" w:color="auto"/>
                <w:left w:val="none" w:sz="0" w:space="0" w:color="auto"/>
                <w:bottom w:val="none" w:sz="0" w:space="0" w:color="auto"/>
                <w:right w:val="none" w:sz="0" w:space="0" w:color="auto"/>
              </w:divBdr>
              <w:divsChild>
                <w:div w:id="14817705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22060079">
          <w:marLeft w:val="0"/>
          <w:marRight w:val="0"/>
          <w:marTop w:val="0"/>
          <w:marBottom w:val="0"/>
          <w:divBdr>
            <w:top w:val="none" w:sz="0" w:space="0" w:color="auto"/>
            <w:left w:val="none" w:sz="0" w:space="0" w:color="auto"/>
            <w:bottom w:val="none" w:sz="0" w:space="0" w:color="auto"/>
            <w:right w:val="none" w:sz="0" w:space="0" w:color="auto"/>
          </w:divBdr>
          <w:divsChild>
            <w:div w:id="1041516646">
              <w:marLeft w:val="0"/>
              <w:marRight w:val="0"/>
              <w:marTop w:val="0"/>
              <w:marBottom w:val="0"/>
              <w:divBdr>
                <w:top w:val="none" w:sz="0" w:space="0" w:color="auto"/>
                <w:left w:val="none" w:sz="0" w:space="0" w:color="auto"/>
                <w:bottom w:val="none" w:sz="0" w:space="0" w:color="auto"/>
                <w:right w:val="none" w:sz="0" w:space="0" w:color="auto"/>
              </w:divBdr>
              <w:divsChild>
                <w:div w:id="106695110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00131092">
          <w:marLeft w:val="0"/>
          <w:marRight w:val="0"/>
          <w:marTop w:val="0"/>
          <w:marBottom w:val="0"/>
          <w:divBdr>
            <w:top w:val="none" w:sz="0" w:space="0" w:color="auto"/>
            <w:left w:val="none" w:sz="0" w:space="0" w:color="auto"/>
            <w:bottom w:val="none" w:sz="0" w:space="0" w:color="auto"/>
            <w:right w:val="none" w:sz="0" w:space="0" w:color="auto"/>
          </w:divBdr>
          <w:divsChild>
            <w:div w:id="584652586">
              <w:marLeft w:val="0"/>
              <w:marRight w:val="0"/>
              <w:marTop w:val="0"/>
              <w:marBottom w:val="0"/>
              <w:divBdr>
                <w:top w:val="none" w:sz="0" w:space="0" w:color="auto"/>
                <w:left w:val="none" w:sz="0" w:space="0" w:color="auto"/>
                <w:bottom w:val="none" w:sz="0" w:space="0" w:color="auto"/>
                <w:right w:val="none" w:sz="0" w:space="0" w:color="auto"/>
              </w:divBdr>
              <w:divsChild>
                <w:div w:id="17580873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77599902">
          <w:marLeft w:val="0"/>
          <w:marRight w:val="0"/>
          <w:marTop w:val="0"/>
          <w:marBottom w:val="0"/>
          <w:divBdr>
            <w:top w:val="none" w:sz="0" w:space="0" w:color="auto"/>
            <w:left w:val="none" w:sz="0" w:space="0" w:color="auto"/>
            <w:bottom w:val="none" w:sz="0" w:space="0" w:color="auto"/>
            <w:right w:val="none" w:sz="0" w:space="0" w:color="auto"/>
          </w:divBdr>
          <w:divsChild>
            <w:div w:id="1799757917">
              <w:marLeft w:val="0"/>
              <w:marRight w:val="0"/>
              <w:marTop w:val="0"/>
              <w:marBottom w:val="0"/>
              <w:divBdr>
                <w:top w:val="none" w:sz="0" w:space="0" w:color="auto"/>
                <w:left w:val="none" w:sz="0" w:space="0" w:color="auto"/>
                <w:bottom w:val="none" w:sz="0" w:space="0" w:color="auto"/>
                <w:right w:val="none" w:sz="0" w:space="0" w:color="auto"/>
              </w:divBdr>
              <w:divsChild>
                <w:div w:id="12315741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89633961">
          <w:marLeft w:val="0"/>
          <w:marRight w:val="0"/>
          <w:marTop w:val="0"/>
          <w:marBottom w:val="0"/>
          <w:divBdr>
            <w:top w:val="none" w:sz="0" w:space="0" w:color="auto"/>
            <w:left w:val="none" w:sz="0" w:space="0" w:color="auto"/>
            <w:bottom w:val="none" w:sz="0" w:space="0" w:color="auto"/>
            <w:right w:val="none" w:sz="0" w:space="0" w:color="auto"/>
          </w:divBdr>
          <w:divsChild>
            <w:div w:id="1371758816">
              <w:marLeft w:val="0"/>
              <w:marRight w:val="0"/>
              <w:marTop w:val="0"/>
              <w:marBottom w:val="0"/>
              <w:divBdr>
                <w:top w:val="none" w:sz="0" w:space="0" w:color="auto"/>
                <w:left w:val="none" w:sz="0" w:space="0" w:color="auto"/>
                <w:bottom w:val="none" w:sz="0" w:space="0" w:color="auto"/>
                <w:right w:val="none" w:sz="0" w:space="0" w:color="auto"/>
              </w:divBdr>
              <w:divsChild>
                <w:div w:id="13961975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37630330">
          <w:marLeft w:val="0"/>
          <w:marRight w:val="0"/>
          <w:marTop w:val="0"/>
          <w:marBottom w:val="0"/>
          <w:divBdr>
            <w:top w:val="none" w:sz="0" w:space="0" w:color="auto"/>
            <w:left w:val="none" w:sz="0" w:space="0" w:color="auto"/>
            <w:bottom w:val="none" w:sz="0" w:space="0" w:color="auto"/>
            <w:right w:val="none" w:sz="0" w:space="0" w:color="auto"/>
          </w:divBdr>
          <w:divsChild>
            <w:div w:id="1434201303">
              <w:marLeft w:val="0"/>
              <w:marRight w:val="0"/>
              <w:marTop w:val="0"/>
              <w:marBottom w:val="0"/>
              <w:divBdr>
                <w:top w:val="none" w:sz="0" w:space="0" w:color="auto"/>
                <w:left w:val="none" w:sz="0" w:space="0" w:color="auto"/>
                <w:bottom w:val="none" w:sz="0" w:space="0" w:color="auto"/>
                <w:right w:val="none" w:sz="0" w:space="0" w:color="auto"/>
              </w:divBdr>
              <w:divsChild>
                <w:div w:id="181267002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73283198">
          <w:marLeft w:val="0"/>
          <w:marRight w:val="0"/>
          <w:marTop w:val="0"/>
          <w:marBottom w:val="0"/>
          <w:divBdr>
            <w:top w:val="none" w:sz="0" w:space="0" w:color="auto"/>
            <w:left w:val="none" w:sz="0" w:space="0" w:color="auto"/>
            <w:bottom w:val="none" w:sz="0" w:space="0" w:color="auto"/>
            <w:right w:val="none" w:sz="0" w:space="0" w:color="auto"/>
          </w:divBdr>
          <w:divsChild>
            <w:div w:id="624234802">
              <w:marLeft w:val="0"/>
              <w:marRight w:val="0"/>
              <w:marTop w:val="0"/>
              <w:marBottom w:val="0"/>
              <w:divBdr>
                <w:top w:val="none" w:sz="0" w:space="0" w:color="auto"/>
                <w:left w:val="none" w:sz="0" w:space="0" w:color="auto"/>
                <w:bottom w:val="none" w:sz="0" w:space="0" w:color="auto"/>
                <w:right w:val="none" w:sz="0" w:space="0" w:color="auto"/>
              </w:divBdr>
              <w:divsChild>
                <w:div w:id="6873688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94710923">
          <w:marLeft w:val="0"/>
          <w:marRight w:val="0"/>
          <w:marTop w:val="0"/>
          <w:marBottom w:val="0"/>
          <w:divBdr>
            <w:top w:val="none" w:sz="0" w:space="0" w:color="auto"/>
            <w:left w:val="none" w:sz="0" w:space="0" w:color="auto"/>
            <w:bottom w:val="none" w:sz="0" w:space="0" w:color="auto"/>
            <w:right w:val="none" w:sz="0" w:space="0" w:color="auto"/>
          </w:divBdr>
          <w:divsChild>
            <w:div w:id="2017071958">
              <w:marLeft w:val="0"/>
              <w:marRight w:val="0"/>
              <w:marTop w:val="0"/>
              <w:marBottom w:val="0"/>
              <w:divBdr>
                <w:top w:val="none" w:sz="0" w:space="0" w:color="auto"/>
                <w:left w:val="none" w:sz="0" w:space="0" w:color="auto"/>
                <w:bottom w:val="none" w:sz="0" w:space="0" w:color="auto"/>
                <w:right w:val="none" w:sz="0" w:space="0" w:color="auto"/>
              </w:divBdr>
              <w:divsChild>
                <w:div w:id="15326441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60847156">
          <w:marLeft w:val="0"/>
          <w:marRight w:val="0"/>
          <w:marTop w:val="0"/>
          <w:marBottom w:val="0"/>
          <w:divBdr>
            <w:top w:val="none" w:sz="0" w:space="0" w:color="auto"/>
            <w:left w:val="none" w:sz="0" w:space="0" w:color="auto"/>
            <w:bottom w:val="none" w:sz="0" w:space="0" w:color="auto"/>
            <w:right w:val="none" w:sz="0" w:space="0" w:color="auto"/>
          </w:divBdr>
          <w:divsChild>
            <w:div w:id="1804613094">
              <w:marLeft w:val="0"/>
              <w:marRight w:val="0"/>
              <w:marTop w:val="0"/>
              <w:marBottom w:val="0"/>
              <w:divBdr>
                <w:top w:val="none" w:sz="0" w:space="0" w:color="auto"/>
                <w:left w:val="none" w:sz="0" w:space="0" w:color="auto"/>
                <w:bottom w:val="none" w:sz="0" w:space="0" w:color="auto"/>
                <w:right w:val="none" w:sz="0" w:space="0" w:color="auto"/>
              </w:divBdr>
              <w:divsChild>
                <w:div w:id="160703653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723409925">
      <w:bodyDiv w:val="1"/>
      <w:marLeft w:val="0"/>
      <w:marRight w:val="0"/>
      <w:marTop w:val="0"/>
      <w:marBottom w:val="0"/>
      <w:divBdr>
        <w:top w:val="none" w:sz="0" w:space="0" w:color="auto"/>
        <w:left w:val="none" w:sz="0" w:space="0" w:color="auto"/>
        <w:bottom w:val="none" w:sz="0" w:space="0" w:color="auto"/>
        <w:right w:val="none" w:sz="0" w:space="0" w:color="auto"/>
      </w:divBdr>
    </w:div>
    <w:div w:id="782656554">
      <w:bodyDiv w:val="1"/>
      <w:marLeft w:val="0"/>
      <w:marRight w:val="0"/>
      <w:marTop w:val="0"/>
      <w:marBottom w:val="0"/>
      <w:divBdr>
        <w:top w:val="none" w:sz="0" w:space="0" w:color="auto"/>
        <w:left w:val="none" w:sz="0" w:space="0" w:color="auto"/>
        <w:bottom w:val="none" w:sz="0" w:space="0" w:color="auto"/>
        <w:right w:val="none" w:sz="0" w:space="0" w:color="auto"/>
      </w:divBdr>
      <w:divsChild>
        <w:div w:id="1224681796">
          <w:marLeft w:val="0"/>
          <w:marRight w:val="0"/>
          <w:marTop w:val="0"/>
          <w:marBottom w:val="0"/>
          <w:divBdr>
            <w:top w:val="none" w:sz="0" w:space="0" w:color="auto"/>
            <w:left w:val="none" w:sz="0" w:space="0" w:color="auto"/>
            <w:bottom w:val="none" w:sz="0" w:space="0" w:color="auto"/>
            <w:right w:val="none" w:sz="0" w:space="0" w:color="auto"/>
          </w:divBdr>
          <w:divsChild>
            <w:div w:id="391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427">
      <w:bodyDiv w:val="1"/>
      <w:marLeft w:val="0"/>
      <w:marRight w:val="0"/>
      <w:marTop w:val="0"/>
      <w:marBottom w:val="0"/>
      <w:divBdr>
        <w:top w:val="none" w:sz="0" w:space="0" w:color="auto"/>
        <w:left w:val="none" w:sz="0" w:space="0" w:color="auto"/>
        <w:bottom w:val="none" w:sz="0" w:space="0" w:color="auto"/>
        <w:right w:val="none" w:sz="0" w:space="0" w:color="auto"/>
      </w:divBdr>
      <w:divsChild>
        <w:div w:id="1858470662">
          <w:marLeft w:val="0"/>
          <w:marRight w:val="0"/>
          <w:marTop w:val="0"/>
          <w:marBottom w:val="0"/>
          <w:divBdr>
            <w:top w:val="none" w:sz="0" w:space="0" w:color="auto"/>
            <w:left w:val="none" w:sz="0" w:space="0" w:color="auto"/>
            <w:bottom w:val="none" w:sz="0" w:space="0" w:color="auto"/>
            <w:right w:val="none" w:sz="0" w:space="0" w:color="auto"/>
          </w:divBdr>
          <w:divsChild>
            <w:div w:id="283083">
              <w:marLeft w:val="0"/>
              <w:marRight w:val="0"/>
              <w:marTop w:val="0"/>
              <w:marBottom w:val="0"/>
              <w:divBdr>
                <w:top w:val="none" w:sz="0" w:space="0" w:color="auto"/>
                <w:left w:val="none" w:sz="0" w:space="0" w:color="auto"/>
                <w:bottom w:val="none" w:sz="0" w:space="0" w:color="auto"/>
                <w:right w:val="none" w:sz="0" w:space="0" w:color="auto"/>
              </w:divBdr>
              <w:divsChild>
                <w:div w:id="15672554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38873248">
          <w:marLeft w:val="0"/>
          <w:marRight w:val="0"/>
          <w:marTop w:val="0"/>
          <w:marBottom w:val="0"/>
          <w:divBdr>
            <w:top w:val="none" w:sz="0" w:space="0" w:color="auto"/>
            <w:left w:val="none" w:sz="0" w:space="0" w:color="auto"/>
            <w:bottom w:val="none" w:sz="0" w:space="0" w:color="auto"/>
            <w:right w:val="none" w:sz="0" w:space="0" w:color="auto"/>
          </w:divBdr>
          <w:divsChild>
            <w:div w:id="553275399">
              <w:marLeft w:val="0"/>
              <w:marRight w:val="0"/>
              <w:marTop w:val="0"/>
              <w:marBottom w:val="0"/>
              <w:divBdr>
                <w:top w:val="none" w:sz="0" w:space="0" w:color="auto"/>
                <w:left w:val="none" w:sz="0" w:space="0" w:color="auto"/>
                <w:bottom w:val="none" w:sz="0" w:space="0" w:color="auto"/>
                <w:right w:val="none" w:sz="0" w:space="0" w:color="auto"/>
              </w:divBdr>
              <w:divsChild>
                <w:div w:id="20846391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7799863">
          <w:marLeft w:val="0"/>
          <w:marRight w:val="0"/>
          <w:marTop w:val="0"/>
          <w:marBottom w:val="0"/>
          <w:divBdr>
            <w:top w:val="none" w:sz="0" w:space="0" w:color="auto"/>
            <w:left w:val="none" w:sz="0" w:space="0" w:color="auto"/>
            <w:bottom w:val="none" w:sz="0" w:space="0" w:color="auto"/>
            <w:right w:val="none" w:sz="0" w:space="0" w:color="auto"/>
          </w:divBdr>
          <w:divsChild>
            <w:div w:id="692150369">
              <w:marLeft w:val="0"/>
              <w:marRight w:val="0"/>
              <w:marTop w:val="0"/>
              <w:marBottom w:val="0"/>
              <w:divBdr>
                <w:top w:val="none" w:sz="0" w:space="0" w:color="auto"/>
                <w:left w:val="none" w:sz="0" w:space="0" w:color="auto"/>
                <w:bottom w:val="none" w:sz="0" w:space="0" w:color="auto"/>
                <w:right w:val="none" w:sz="0" w:space="0" w:color="auto"/>
              </w:divBdr>
              <w:divsChild>
                <w:div w:id="111683017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105150309">
          <w:marLeft w:val="0"/>
          <w:marRight w:val="0"/>
          <w:marTop w:val="0"/>
          <w:marBottom w:val="0"/>
          <w:divBdr>
            <w:top w:val="none" w:sz="0" w:space="0" w:color="auto"/>
            <w:left w:val="none" w:sz="0" w:space="0" w:color="auto"/>
            <w:bottom w:val="none" w:sz="0" w:space="0" w:color="auto"/>
            <w:right w:val="none" w:sz="0" w:space="0" w:color="auto"/>
          </w:divBdr>
          <w:divsChild>
            <w:div w:id="2044553647">
              <w:marLeft w:val="0"/>
              <w:marRight w:val="0"/>
              <w:marTop w:val="0"/>
              <w:marBottom w:val="0"/>
              <w:divBdr>
                <w:top w:val="none" w:sz="0" w:space="0" w:color="auto"/>
                <w:left w:val="none" w:sz="0" w:space="0" w:color="auto"/>
                <w:bottom w:val="none" w:sz="0" w:space="0" w:color="auto"/>
                <w:right w:val="none" w:sz="0" w:space="0" w:color="auto"/>
              </w:divBdr>
              <w:divsChild>
                <w:div w:id="141944923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51184950">
          <w:marLeft w:val="0"/>
          <w:marRight w:val="0"/>
          <w:marTop w:val="0"/>
          <w:marBottom w:val="0"/>
          <w:divBdr>
            <w:top w:val="none" w:sz="0" w:space="0" w:color="auto"/>
            <w:left w:val="none" w:sz="0" w:space="0" w:color="auto"/>
            <w:bottom w:val="none" w:sz="0" w:space="0" w:color="auto"/>
            <w:right w:val="none" w:sz="0" w:space="0" w:color="auto"/>
          </w:divBdr>
          <w:divsChild>
            <w:div w:id="1407611303">
              <w:marLeft w:val="0"/>
              <w:marRight w:val="0"/>
              <w:marTop w:val="0"/>
              <w:marBottom w:val="0"/>
              <w:divBdr>
                <w:top w:val="none" w:sz="0" w:space="0" w:color="auto"/>
                <w:left w:val="none" w:sz="0" w:space="0" w:color="auto"/>
                <w:bottom w:val="none" w:sz="0" w:space="0" w:color="auto"/>
                <w:right w:val="none" w:sz="0" w:space="0" w:color="auto"/>
              </w:divBdr>
              <w:divsChild>
                <w:div w:id="82340079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3939840">
          <w:marLeft w:val="0"/>
          <w:marRight w:val="0"/>
          <w:marTop w:val="0"/>
          <w:marBottom w:val="0"/>
          <w:divBdr>
            <w:top w:val="none" w:sz="0" w:space="0" w:color="auto"/>
            <w:left w:val="none" w:sz="0" w:space="0" w:color="auto"/>
            <w:bottom w:val="none" w:sz="0" w:space="0" w:color="auto"/>
            <w:right w:val="none" w:sz="0" w:space="0" w:color="auto"/>
          </w:divBdr>
          <w:divsChild>
            <w:div w:id="701707748">
              <w:marLeft w:val="0"/>
              <w:marRight w:val="0"/>
              <w:marTop w:val="0"/>
              <w:marBottom w:val="0"/>
              <w:divBdr>
                <w:top w:val="none" w:sz="0" w:space="0" w:color="auto"/>
                <w:left w:val="none" w:sz="0" w:space="0" w:color="auto"/>
                <w:bottom w:val="none" w:sz="0" w:space="0" w:color="auto"/>
                <w:right w:val="none" w:sz="0" w:space="0" w:color="auto"/>
              </w:divBdr>
              <w:divsChild>
                <w:div w:id="18297113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29988919">
          <w:marLeft w:val="0"/>
          <w:marRight w:val="0"/>
          <w:marTop w:val="0"/>
          <w:marBottom w:val="0"/>
          <w:divBdr>
            <w:top w:val="none" w:sz="0" w:space="0" w:color="auto"/>
            <w:left w:val="none" w:sz="0" w:space="0" w:color="auto"/>
            <w:bottom w:val="none" w:sz="0" w:space="0" w:color="auto"/>
            <w:right w:val="none" w:sz="0" w:space="0" w:color="auto"/>
          </w:divBdr>
          <w:divsChild>
            <w:div w:id="813378704">
              <w:marLeft w:val="0"/>
              <w:marRight w:val="0"/>
              <w:marTop w:val="0"/>
              <w:marBottom w:val="0"/>
              <w:divBdr>
                <w:top w:val="none" w:sz="0" w:space="0" w:color="auto"/>
                <w:left w:val="none" w:sz="0" w:space="0" w:color="auto"/>
                <w:bottom w:val="none" w:sz="0" w:space="0" w:color="auto"/>
                <w:right w:val="none" w:sz="0" w:space="0" w:color="auto"/>
              </w:divBdr>
              <w:divsChild>
                <w:div w:id="72228759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44467625">
          <w:marLeft w:val="0"/>
          <w:marRight w:val="0"/>
          <w:marTop w:val="0"/>
          <w:marBottom w:val="0"/>
          <w:divBdr>
            <w:top w:val="none" w:sz="0" w:space="0" w:color="auto"/>
            <w:left w:val="none" w:sz="0" w:space="0" w:color="auto"/>
            <w:bottom w:val="none" w:sz="0" w:space="0" w:color="auto"/>
            <w:right w:val="none" w:sz="0" w:space="0" w:color="auto"/>
          </w:divBdr>
          <w:divsChild>
            <w:div w:id="941838649">
              <w:marLeft w:val="0"/>
              <w:marRight w:val="0"/>
              <w:marTop w:val="0"/>
              <w:marBottom w:val="0"/>
              <w:divBdr>
                <w:top w:val="none" w:sz="0" w:space="0" w:color="auto"/>
                <w:left w:val="none" w:sz="0" w:space="0" w:color="auto"/>
                <w:bottom w:val="none" w:sz="0" w:space="0" w:color="auto"/>
                <w:right w:val="none" w:sz="0" w:space="0" w:color="auto"/>
              </w:divBdr>
              <w:divsChild>
                <w:div w:id="12880510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853611032">
      <w:bodyDiv w:val="1"/>
      <w:marLeft w:val="0"/>
      <w:marRight w:val="0"/>
      <w:marTop w:val="0"/>
      <w:marBottom w:val="0"/>
      <w:divBdr>
        <w:top w:val="none" w:sz="0" w:space="0" w:color="auto"/>
        <w:left w:val="none" w:sz="0" w:space="0" w:color="auto"/>
        <w:bottom w:val="none" w:sz="0" w:space="0" w:color="auto"/>
        <w:right w:val="none" w:sz="0" w:space="0" w:color="auto"/>
      </w:divBdr>
    </w:div>
    <w:div w:id="878782224">
      <w:bodyDiv w:val="1"/>
      <w:marLeft w:val="0"/>
      <w:marRight w:val="0"/>
      <w:marTop w:val="0"/>
      <w:marBottom w:val="0"/>
      <w:divBdr>
        <w:top w:val="none" w:sz="0" w:space="0" w:color="auto"/>
        <w:left w:val="none" w:sz="0" w:space="0" w:color="auto"/>
        <w:bottom w:val="none" w:sz="0" w:space="0" w:color="auto"/>
        <w:right w:val="none" w:sz="0" w:space="0" w:color="auto"/>
      </w:divBdr>
    </w:div>
    <w:div w:id="1100832260">
      <w:bodyDiv w:val="1"/>
      <w:marLeft w:val="0"/>
      <w:marRight w:val="0"/>
      <w:marTop w:val="0"/>
      <w:marBottom w:val="0"/>
      <w:divBdr>
        <w:top w:val="none" w:sz="0" w:space="0" w:color="auto"/>
        <w:left w:val="none" w:sz="0" w:space="0" w:color="auto"/>
        <w:bottom w:val="none" w:sz="0" w:space="0" w:color="auto"/>
        <w:right w:val="none" w:sz="0" w:space="0" w:color="auto"/>
      </w:divBdr>
    </w:div>
    <w:div w:id="1148089020">
      <w:bodyDiv w:val="1"/>
      <w:marLeft w:val="0"/>
      <w:marRight w:val="0"/>
      <w:marTop w:val="0"/>
      <w:marBottom w:val="0"/>
      <w:divBdr>
        <w:top w:val="none" w:sz="0" w:space="0" w:color="auto"/>
        <w:left w:val="none" w:sz="0" w:space="0" w:color="auto"/>
        <w:bottom w:val="none" w:sz="0" w:space="0" w:color="auto"/>
        <w:right w:val="none" w:sz="0" w:space="0" w:color="auto"/>
      </w:divBdr>
    </w:div>
    <w:div w:id="1154561860">
      <w:bodyDiv w:val="1"/>
      <w:marLeft w:val="0"/>
      <w:marRight w:val="0"/>
      <w:marTop w:val="0"/>
      <w:marBottom w:val="0"/>
      <w:divBdr>
        <w:top w:val="none" w:sz="0" w:space="0" w:color="auto"/>
        <w:left w:val="none" w:sz="0" w:space="0" w:color="auto"/>
        <w:bottom w:val="none" w:sz="0" w:space="0" w:color="auto"/>
        <w:right w:val="none" w:sz="0" w:space="0" w:color="auto"/>
      </w:divBdr>
    </w:div>
    <w:div w:id="1386223450">
      <w:bodyDiv w:val="1"/>
      <w:marLeft w:val="0"/>
      <w:marRight w:val="0"/>
      <w:marTop w:val="0"/>
      <w:marBottom w:val="0"/>
      <w:divBdr>
        <w:top w:val="none" w:sz="0" w:space="0" w:color="auto"/>
        <w:left w:val="none" w:sz="0" w:space="0" w:color="auto"/>
        <w:bottom w:val="none" w:sz="0" w:space="0" w:color="auto"/>
        <w:right w:val="none" w:sz="0" w:space="0" w:color="auto"/>
      </w:divBdr>
    </w:div>
    <w:div w:id="1422797623">
      <w:bodyDiv w:val="1"/>
      <w:marLeft w:val="0"/>
      <w:marRight w:val="0"/>
      <w:marTop w:val="0"/>
      <w:marBottom w:val="0"/>
      <w:divBdr>
        <w:top w:val="none" w:sz="0" w:space="0" w:color="auto"/>
        <w:left w:val="none" w:sz="0" w:space="0" w:color="auto"/>
        <w:bottom w:val="none" w:sz="0" w:space="0" w:color="auto"/>
        <w:right w:val="none" w:sz="0" w:space="0" w:color="auto"/>
      </w:divBdr>
      <w:divsChild>
        <w:div w:id="49522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595074">
      <w:bodyDiv w:val="1"/>
      <w:marLeft w:val="0"/>
      <w:marRight w:val="0"/>
      <w:marTop w:val="0"/>
      <w:marBottom w:val="0"/>
      <w:divBdr>
        <w:top w:val="none" w:sz="0" w:space="0" w:color="auto"/>
        <w:left w:val="none" w:sz="0" w:space="0" w:color="auto"/>
        <w:bottom w:val="none" w:sz="0" w:space="0" w:color="auto"/>
        <w:right w:val="none" w:sz="0" w:space="0" w:color="auto"/>
      </w:divBdr>
    </w:div>
    <w:div w:id="1505320765">
      <w:bodyDiv w:val="1"/>
      <w:marLeft w:val="0"/>
      <w:marRight w:val="0"/>
      <w:marTop w:val="0"/>
      <w:marBottom w:val="0"/>
      <w:divBdr>
        <w:top w:val="none" w:sz="0" w:space="0" w:color="auto"/>
        <w:left w:val="none" w:sz="0" w:space="0" w:color="auto"/>
        <w:bottom w:val="none" w:sz="0" w:space="0" w:color="auto"/>
        <w:right w:val="none" w:sz="0" w:space="0" w:color="auto"/>
      </w:divBdr>
    </w:div>
    <w:div w:id="1680935136">
      <w:bodyDiv w:val="1"/>
      <w:marLeft w:val="0"/>
      <w:marRight w:val="0"/>
      <w:marTop w:val="0"/>
      <w:marBottom w:val="0"/>
      <w:divBdr>
        <w:top w:val="none" w:sz="0" w:space="0" w:color="auto"/>
        <w:left w:val="none" w:sz="0" w:space="0" w:color="auto"/>
        <w:bottom w:val="none" w:sz="0" w:space="0" w:color="auto"/>
        <w:right w:val="none" w:sz="0" w:space="0" w:color="auto"/>
      </w:divBdr>
    </w:div>
    <w:div w:id="1731341298">
      <w:bodyDiv w:val="1"/>
      <w:marLeft w:val="0"/>
      <w:marRight w:val="0"/>
      <w:marTop w:val="0"/>
      <w:marBottom w:val="0"/>
      <w:divBdr>
        <w:top w:val="none" w:sz="0" w:space="0" w:color="auto"/>
        <w:left w:val="none" w:sz="0" w:space="0" w:color="auto"/>
        <w:bottom w:val="none" w:sz="0" w:space="0" w:color="auto"/>
        <w:right w:val="none" w:sz="0" w:space="0" w:color="auto"/>
      </w:divBdr>
    </w:div>
    <w:div w:id="1828398680">
      <w:bodyDiv w:val="1"/>
      <w:marLeft w:val="0"/>
      <w:marRight w:val="0"/>
      <w:marTop w:val="0"/>
      <w:marBottom w:val="0"/>
      <w:divBdr>
        <w:top w:val="none" w:sz="0" w:space="0" w:color="auto"/>
        <w:left w:val="none" w:sz="0" w:space="0" w:color="auto"/>
        <w:bottom w:val="none" w:sz="0" w:space="0" w:color="auto"/>
        <w:right w:val="none" w:sz="0" w:space="0" w:color="auto"/>
      </w:divBdr>
    </w:div>
    <w:div w:id="2001081712">
      <w:bodyDiv w:val="1"/>
      <w:marLeft w:val="0"/>
      <w:marRight w:val="0"/>
      <w:marTop w:val="0"/>
      <w:marBottom w:val="0"/>
      <w:divBdr>
        <w:top w:val="none" w:sz="0" w:space="0" w:color="auto"/>
        <w:left w:val="none" w:sz="0" w:space="0" w:color="auto"/>
        <w:bottom w:val="none" w:sz="0" w:space="0" w:color="auto"/>
        <w:right w:val="none" w:sz="0" w:space="0" w:color="auto"/>
      </w:divBdr>
      <w:divsChild>
        <w:div w:id="1185435528">
          <w:marLeft w:val="0"/>
          <w:marRight w:val="0"/>
          <w:marTop w:val="0"/>
          <w:marBottom w:val="0"/>
          <w:divBdr>
            <w:top w:val="none" w:sz="0" w:space="0" w:color="auto"/>
            <w:left w:val="none" w:sz="0" w:space="0" w:color="auto"/>
            <w:bottom w:val="none" w:sz="0" w:space="0" w:color="auto"/>
            <w:right w:val="none" w:sz="0" w:space="0" w:color="auto"/>
          </w:divBdr>
          <w:divsChild>
            <w:div w:id="506749237">
              <w:marLeft w:val="0"/>
              <w:marRight w:val="0"/>
              <w:marTop w:val="0"/>
              <w:marBottom w:val="0"/>
              <w:divBdr>
                <w:top w:val="none" w:sz="0" w:space="0" w:color="auto"/>
                <w:left w:val="none" w:sz="0" w:space="0" w:color="auto"/>
                <w:bottom w:val="none" w:sz="0" w:space="0" w:color="auto"/>
                <w:right w:val="none" w:sz="0" w:space="0" w:color="auto"/>
              </w:divBdr>
              <w:divsChild>
                <w:div w:id="1442258697">
                  <w:marLeft w:val="0"/>
                  <w:marRight w:val="0"/>
                  <w:marTop w:val="0"/>
                  <w:marBottom w:val="0"/>
                  <w:divBdr>
                    <w:top w:val="none" w:sz="0" w:space="0" w:color="auto"/>
                    <w:left w:val="none" w:sz="0" w:space="0" w:color="auto"/>
                    <w:bottom w:val="none" w:sz="0" w:space="0" w:color="auto"/>
                    <w:right w:val="none" w:sz="0" w:space="0" w:color="auto"/>
                  </w:divBdr>
                  <w:divsChild>
                    <w:div w:id="1258565611">
                      <w:marLeft w:val="0"/>
                      <w:marRight w:val="0"/>
                      <w:marTop w:val="0"/>
                      <w:marBottom w:val="0"/>
                      <w:divBdr>
                        <w:top w:val="none" w:sz="0" w:space="0" w:color="auto"/>
                        <w:left w:val="none" w:sz="0" w:space="0" w:color="auto"/>
                        <w:bottom w:val="none" w:sz="0" w:space="0" w:color="auto"/>
                        <w:right w:val="none" w:sz="0" w:space="0" w:color="auto"/>
                      </w:divBdr>
                      <w:divsChild>
                        <w:div w:id="1165362952">
                          <w:marLeft w:val="0"/>
                          <w:marRight w:val="0"/>
                          <w:marTop w:val="0"/>
                          <w:marBottom w:val="0"/>
                          <w:divBdr>
                            <w:top w:val="none" w:sz="0" w:space="0" w:color="auto"/>
                            <w:left w:val="none" w:sz="0" w:space="0" w:color="auto"/>
                            <w:bottom w:val="none" w:sz="0" w:space="0" w:color="auto"/>
                            <w:right w:val="none" w:sz="0" w:space="0" w:color="auto"/>
                          </w:divBdr>
                          <w:divsChild>
                            <w:div w:id="711878995">
                              <w:marLeft w:val="0"/>
                              <w:marRight w:val="0"/>
                              <w:marTop w:val="0"/>
                              <w:marBottom w:val="0"/>
                              <w:divBdr>
                                <w:top w:val="none" w:sz="0" w:space="0" w:color="auto"/>
                                <w:left w:val="none" w:sz="0" w:space="0" w:color="auto"/>
                                <w:bottom w:val="none" w:sz="0" w:space="0" w:color="auto"/>
                                <w:right w:val="none" w:sz="0" w:space="0" w:color="auto"/>
                              </w:divBdr>
                              <w:divsChild>
                                <w:div w:id="1930625542">
                                  <w:marLeft w:val="0"/>
                                  <w:marRight w:val="0"/>
                                  <w:marTop w:val="0"/>
                                  <w:marBottom w:val="0"/>
                                  <w:divBdr>
                                    <w:top w:val="none" w:sz="0" w:space="0" w:color="auto"/>
                                    <w:left w:val="none" w:sz="0" w:space="0" w:color="auto"/>
                                    <w:bottom w:val="none" w:sz="0" w:space="0" w:color="auto"/>
                                    <w:right w:val="none" w:sz="0" w:space="0" w:color="auto"/>
                                  </w:divBdr>
                                  <w:divsChild>
                                    <w:div w:id="1318219640">
                                      <w:marLeft w:val="0"/>
                                      <w:marRight w:val="0"/>
                                      <w:marTop w:val="0"/>
                                      <w:marBottom w:val="0"/>
                                      <w:divBdr>
                                        <w:top w:val="none" w:sz="0" w:space="0" w:color="auto"/>
                                        <w:left w:val="none" w:sz="0" w:space="0" w:color="auto"/>
                                        <w:bottom w:val="none" w:sz="0" w:space="0" w:color="auto"/>
                                        <w:right w:val="none" w:sz="0" w:space="0" w:color="auto"/>
                                      </w:divBdr>
                                      <w:divsChild>
                                        <w:div w:id="579676708">
                                          <w:marLeft w:val="0"/>
                                          <w:marRight w:val="0"/>
                                          <w:marTop w:val="0"/>
                                          <w:marBottom w:val="0"/>
                                          <w:divBdr>
                                            <w:top w:val="none" w:sz="0" w:space="0" w:color="auto"/>
                                            <w:left w:val="none" w:sz="0" w:space="0" w:color="auto"/>
                                            <w:bottom w:val="none" w:sz="0" w:space="0" w:color="auto"/>
                                            <w:right w:val="none" w:sz="0" w:space="0" w:color="auto"/>
                                          </w:divBdr>
                                          <w:divsChild>
                                            <w:div w:id="1311137202">
                                              <w:marLeft w:val="0"/>
                                              <w:marRight w:val="0"/>
                                              <w:marTop w:val="0"/>
                                              <w:marBottom w:val="0"/>
                                              <w:divBdr>
                                                <w:top w:val="none" w:sz="0" w:space="0" w:color="auto"/>
                                                <w:left w:val="none" w:sz="0" w:space="0" w:color="auto"/>
                                                <w:bottom w:val="none" w:sz="0" w:space="0" w:color="auto"/>
                                                <w:right w:val="none" w:sz="0" w:space="0" w:color="auto"/>
                                              </w:divBdr>
                                              <w:divsChild>
                                                <w:div w:id="1831095260">
                                                  <w:marLeft w:val="0"/>
                                                  <w:marRight w:val="0"/>
                                                  <w:marTop w:val="0"/>
                                                  <w:marBottom w:val="0"/>
                                                  <w:divBdr>
                                                    <w:top w:val="none" w:sz="0" w:space="0" w:color="auto"/>
                                                    <w:left w:val="none" w:sz="0" w:space="0" w:color="auto"/>
                                                    <w:bottom w:val="none" w:sz="0" w:space="0" w:color="auto"/>
                                                    <w:right w:val="none" w:sz="0" w:space="0" w:color="auto"/>
                                                  </w:divBdr>
                                                  <w:divsChild>
                                                    <w:div w:id="1531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146869">
                                  <w:marLeft w:val="0"/>
                                  <w:marRight w:val="0"/>
                                  <w:marTop w:val="0"/>
                                  <w:marBottom w:val="0"/>
                                  <w:divBdr>
                                    <w:top w:val="none" w:sz="0" w:space="0" w:color="auto"/>
                                    <w:left w:val="none" w:sz="0" w:space="0" w:color="auto"/>
                                    <w:bottom w:val="none" w:sz="0" w:space="0" w:color="auto"/>
                                    <w:right w:val="none" w:sz="0" w:space="0" w:color="auto"/>
                                  </w:divBdr>
                                  <w:divsChild>
                                    <w:div w:id="9055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318425">
          <w:marLeft w:val="0"/>
          <w:marRight w:val="0"/>
          <w:marTop w:val="0"/>
          <w:marBottom w:val="0"/>
          <w:divBdr>
            <w:top w:val="none" w:sz="0" w:space="0" w:color="auto"/>
            <w:left w:val="none" w:sz="0" w:space="0" w:color="auto"/>
            <w:bottom w:val="none" w:sz="0" w:space="0" w:color="auto"/>
            <w:right w:val="none" w:sz="0" w:space="0" w:color="auto"/>
          </w:divBdr>
          <w:divsChild>
            <w:div w:id="643970337">
              <w:marLeft w:val="0"/>
              <w:marRight w:val="0"/>
              <w:marTop w:val="0"/>
              <w:marBottom w:val="0"/>
              <w:divBdr>
                <w:top w:val="none" w:sz="0" w:space="0" w:color="auto"/>
                <w:left w:val="none" w:sz="0" w:space="0" w:color="auto"/>
                <w:bottom w:val="none" w:sz="0" w:space="0" w:color="auto"/>
                <w:right w:val="none" w:sz="0" w:space="0" w:color="auto"/>
              </w:divBdr>
              <w:divsChild>
                <w:div w:id="2068796409">
                  <w:marLeft w:val="0"/>
                  <w:marRight w:val="0"/>
                  <w:marTop w:val="0"/>
                  <w:marBottom w:val="0"/>
                  <w:divBdr>
                    <w:top w:val="none" w:sz="0" w:space="0" w:color="auto"/>
                    <w:left w:val="none" w:sz="0" w:space="0" w:color="auto"/>
                    <w:bottom w:val="none" w:sz="0" w:space="0" w:color="auto"/>
                    <w:right w:val="none" w:sz="0" w:space="0" w:color="auto"/>
                  </w:divBdr>
                  <w:divsChild>
                    <w:div w:id="1186211412">
                      <w:marLeft w:val="0"/>
                      <w:marRight w:val="0"/>
                      <w:marTop w:val="0"/>
                      <w:marBottom w:val="0"/>
                      <w:divBdr>
                        <w:top w:val="none" w:sz="0" w:space="0" w:color="auto"/>
                        <w:left w:val="none" w:sz="0" w:space="0" w:color="auto"/>
                        <w:bottom w:val="none" w:sz="0" w:space="0" w:color="auto"/>
                        <w:right w:val="none" w:sz="0" w:space="0" w:color="auto"/>
                      </w:divBdr>
                      <w:divsChild>
                        <w:div w:id="1333489960">
                          <w:marLeft w:val="0"/>
                          <w:marRight w:val="0"/>
                          <w:marTop w:val="0"/>
                          <w:marBottom w:val="0"/>
                          <w:divBdr>
                            <w:top w:val="none" w:sz="0" w:space="0" w:color="auto"/>
                            <w:left w:val="none" w:sz="0" w:space="0" w:color="auto"/>
                            <w:bottom w:val="none" w:sz="0" w:space="0" w:color="auto"/>
                            <w:right w:val="none" w:sz="0" w:space="0" w:color="auto"/>
                          </w:divBdr>
                          <w:divsChild>
                            <w:div w:id="1670909835">
                              <w:marLeft w:val="0"/>
                              <w:marRight w:val="0"/>
                              <w:marTop w:val="0"/>
                              <w:marBottom w:val="0"/>
                              <w:divBdr>
                                <w:top w:val="none" w:sz="0" w:space="0" w:color="auto"/>
                                <w:left w:val="none" w:sz="0" w:space="0" w:color="auto"/>
                                <w:bottom w:val="none" w:sz="0" w:space="0" w:color="auto"/>
                                <w:right w:val="none" w:sz="0" w:space="0" w:color="auto"/>
                              </w:divBdr>
                              <w:divsChild>
                                <w:div w:id="320819508">
                                  <w:marLeft w:val="0"/>
                                  <w:marRight w:val="0"/>
                                  <w:marTop w:val="0"/>
                                  <w:marBottom w:val="0"/>
                                  <w:divBdr>
                                    <w:top w:val="none" w:sz="0" w:space="0" w:color="auto"/>
                                    <w:left w:val="none" w:sz="0" w:space="0" w:color="auto"/>
                                    <w:bottom w:val="none" w:sz="0" w:space="0" w:color="auto"/>
                                    <w:right w:val="none" w:sz="0" w:space="0" w:color="auto"/>
                                  </w:divBdr>
                                  <w:divsChild>
                                    <w:div w:id="1537884772">
                                      <w:marLeft w:val="0"/>
                                      <w:marRight w:val="0"/>
                                      <w:marTop w:val="0"/>
                                      <w:marBottom w:val="0"/>
                                      <w:divBdr>
                                        <w:top w:val="none" w:sz="0" w:space="0" w:color="auto"/>
                                        <w:left w:val="none" w:sz="0" w:space="0" w:color="auto"/>
                                        <w:bottom w:val="none" w:sz="0" w:space="0" w:color="auto"/>
                                        <w:right w:val="none" w:sz="0" w:space="0" w:color="auto"/>
                                      </w:divBdr>
                                      <w:divsChild>
                                        <w:div w:id="220410128">
                                          <w:marLeft w:val="0"/>
                                          <w:marRight w:val="0"/>
                                          <w:marTop w:val="0"/>
                                          <w:marBottom w:val="0"/>
                                          <w:divBdr>
                                            <w:top w:val="none" w:sz="0" w:space="0" w:color="auto"/>
                                            <w:left w:val="none" w:sz="0" w:space="0" w:color="auto"/>
                                            <w:bottom w:val="none" w:sz="0" w:space="0" w:color="auto"/>
                                            <w:right w:val="none" w:sz="0" w:space="0" w:color="auto"/>
                                          </w:divBdr>
                                          <w:divsChild>
                                            <w:div w:id="1797790465">
                                              <w:marLeft w:val="0"/>
                                              <w:marRight w:val="0"/>
                                              <w:marTop w:val="0"/>
                                              <w:marBottom w:val="0"/>
                                              <w:divBdr>
                                                <w:top w:val="none" w:sz="0" w:space="0" w:color="auto"/>
                                                <w:left w:val="none" w:sz="0" w:space="0" w:color="auto"/>
                                                <w:bottom w:val="none" w:sz="0" w:space="0" w:color="auto"/>
                                                <w:right w:val="none" w:sz="0" w:space="0" w:color="auto"/>
                                              </w:divBdr>
                                              <w:divsChild>
                                                <w:div w:id="11615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891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3.jpeg"/><Relationship Id="rId5" Type="http://schemas.openxmlformats.org/officeDocument/2006/relationships/image" Target="media/image28.png"/><Relationship Id="rId4"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08A21-BC57-48B4-8402-7F42A88F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66</Pages>
  <Words>16856</Words>
  <Characters>92710</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109348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ANGEY QUINTERO FRANCO</cp:lastModifiedBy>
  <cp:revision>2</cp:revision>
  <cp:lastPrinted>2024-03-03T13:47:00Z</cp:lastPrinted>
  <dcterms:created xsi:type="dcterms:W3CDTF">2026-01-17T17:00:00Z</dcterms:created>
  <dcterms:modified xsi:type="dcterms:W3CDTF">2026-01-17T17:00:00Z</dcterms:modified>
</cp:coreProperties>
</file>