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F76E" w14:textId="77777777" w:rsidR="00BC7C46" w:rsidRDefault="00BC7C46" w:rsidP="00250497">
      <w:pPr>
        <w:jc w:val="both"/>
        <w:rPr>
          <w:rFonts w:asciiTheme="majorHAnsi" w:hAnsiTheme="majorHAnsi" w:cs="Arial"/>
        </w:rPr>
      </w:pPr>
    </w:p>
    <w:p w14:paraId="2FAB0209" w14:textId="77777777" w:rsidR="00BC7C46" w:rsidRDefault="00BC7C46" w:rsidP="00250497">
      <w:pPr>
        <w:jc w:val="both"/>
        <w:rPr>
          <w:rFonts w:asciiTheme="majorHAnsi" w:hAnsiTheme="majorHAnsi" w:cs="Arial"/>
        </w:rPr>
      </w:pPr>
    </w:p>
    <w:p w14:paraId="548EE688" w14:textId="77777777" w:rsidR="00032B86" w:rsidRPr="00014634" w:rsidRDefault="00032B86" w:rsidP="00032B86">
      <w:pPr>
        <w:pStyle w:val="Default"/>
        <w:jc w:val="center"/>
        <w:rPr>
          <w:rFonts w:ascii="Cambria" w:hAnsi="Cambria"/>
          <w:b/>
        </w:rPr>
      </w:pPr>
      <w:r w:rsidRPr="00014634">
        <w:rPr>
          <w:rFonts w:ascii="Cambria" w:hAnsi="Cambria"/>
          <w:b/>
        </w:rPr>
        <w:t>INFORME DE GESTIÓN 2025</w:t>
      </w:r>
    </w:p>
    <w:p w14:paraId="092EC487" w14:textId="77777777" w:rsidR="00032B86" w:rsidRPr="00014634" w:rsidRDefault="00032B86" w:rsidP="00032B86">
      <w:pPr>
        <w:jc w:val="center"/>
        <w:rPr>
          <w:rFonts w:ascii="Cambria" w:hAnsi="Cambria"/>
        </w:rPr>
      </w:pPr>
    </w:p>
    <w:p w14:paraId="62362FB4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>El proceso de rendición de cuentas se entiende como un derecho de los ciudadanos y una obligación de las entidades y de los servidores públicos del orden nacional, territorial o de las otras ramas del poder público, de informar, dialogar y dar respuesta clara, concreta y eficaz a los intereses y peticiones de la ciudadanía, organizaciones y grupos de valor sobre la gestión realizada, los resultados de sus planes de acción y el respeto, garantía y protección de los derechos1</w:t>
      </w:r>
    </w:p>
    <w:p w14:paraId="53D1033A" w14:textId="2DC4D60D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Los directivos docentes, así como los docentes y los administrativos, son funcionarios públicos y por lo tanto deben rendir cuentas como parte del ejercicio del buen gobierno. En ese sentido y teniendo en cuenta que es una clara expresión del control social entre la ciudadanía y sus servidores, la Secretaría de Educación pretende con este Manual Orientador, facilitar este ejercicio que, bien adelantado, fortalece la confianza entre el servidor y la ciudadanía. Para el éxito de este proceso, es muy importante establecer expectativas y objetivos claros a sabiendas de lo que implica el rol de cada servidor, organizar adecuadamente y con tiempo la información, y estar abierto a las observaciones y preguntas que se soliciten. LA PRIMAVERA  presenta a la comunidad en general informe de gestión 2025 el día 23 de febrero </w:t>
      </w:r>
      <w:proofErr w:type="gramStart"/>
      <w:r w:rsidRPr="00014634">
        <w:rPr>
          <w:rFonts w:ascii="Cambria" w:hAnsi="Cambria"/>
        </w:rPr>
        <w:t>de  2026</w:t>
      </w:r>
      <w:proofErr w:type="gramEnd"/>
      <w:r w:rsidRPr="00014634">
        <w:rPr>
          <w:rFonts w:ascii="Cambria" w:hAnsi="Cambria"/>
        </w:rPr>
        <w:t xml:space="preserve"> en la  sede Principal , en cumplimiento de la Ley 489 de 1998, el Capítulo I de la Ley Estatutaria 1757 de 2015 articulo 48, la Ley 1474 de 2011 y las orientaciones de la secretaria de educación Norte de Santander sobre  indicadores de resultado o de impacto y   cumplimiento de las metas del PMI</w:t>
      </w:r>
    </w:p>
    <w:p w14:paraId="1475A50F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1 1 Manual Único de Rendición de Cuentas versión 2. Departamento Administrativo de la Función Pública  </w:t>
      </w:r>
    </w:p>
    <w:p w14:paraId="0049F3E4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301E1139" w14:textId="77777777" w:rsidR="00032B86" w:rsidRPr="00014634" w:rsidRDefault="00032B86" w:rsidP="00032B86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Arial"/>
          <w:b/>
          <w:bCs/>
          <w:color w:val="000000"/>
        </w:rPr>
      </w:pPr>
      <w:r w:rsidRPr="00014634">
        <w:rPr>
          <w:rFonts w:ascii="Cambria" w:hAnsi="Cambria" w:cs="Arial"/>
          <w:b/>
          <w:bCs/>
          <w:color w:val="000000"/>
        </w:rPr>
        <w:t xml:space="preserve">Identificación del establecimiento educativo: </w:t>
      </w:r>
    </w:p>
    <w:p w14:paraId="0C8795AC" w14:textId="77777777" w:rsidR="00032B86" w:rsidRPr="00014634" w:rsidRDefault="00032B86" w:rsidP="00032B86">
      <w:pPr>
        <w:pStyle w:val="Prrafodelista"/>
        <w:autoSpaceDE w:val="0"/>
        <w:autoSpaceDN w:val="0"/>
        <w:adjustRightInd w:val="0"/>
        <w:rPr>
          <w:rFonts w:ascii="Cambria" w:hAnsi="Cambria" w:cs="Arial"/>
          <w:b/>
          <w:color w:val="000000"/>
        </w:rPr>
      </w:pPr>
    </w:p>
    <w:p w14:paraId="4885A0CE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Establecimiento educativo: CENTRO EDUCATIVO RURAL LA PRIMAVERA  </w:t>
      </w:r>
    </w:p>
    <w:p w14:paraId="4976D6F4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>Carácter</w:t>
      </w:r>
      <w:r w:rsidRPr="00014634">
        <w:rPr>
          <w:rFonts w:ascii="Cambria" w:hAnsi="Cambria" w:cs="Arial"/>
          <w:color w:val="000000"/>
        </w:rPr>
        <w:t xml:space="preserve">: Oficial </w:t>
      </w:r>
    </w:p>
    <w:p w14:paraId="6F21197E" w14:textId="0B09F834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Municipio: </w:t>
      </w:r>
      <w:proofErr w:type="spellStart"/>
      <w:r w:rsidR="00297A9F" w:rsidRPr="00014634">
        <w:rPr>
          <w:rFonts w:ascii="Cambria" w:hAnsi="Cambria" w:cs="Arial"/>
          <w:bCs/>
          <w:color w:val="000000"/>
        </w:rPr>
        <w:t>Cachira</w:t>
      </w:r>
      <w:proofErr w:type="spellEnd"/>
      <w:r w:rsidR="00297A9F" w:rsidRPr="00014634">
        <w:rPr>
          <w:rFonts w:ascii="Cambria" w:hAnsi="Cambria" w:cs="Arial"/>
          <w:bCs/>
          <w:color w:val="000000"/>
        </w:rPr>
        <w:t xml:space="preserve"> </w:t>
      </w:r>
      <w:r w:rsidR="00297A9F" w:rsidRPr="00014634">
        <w:rPr>
          <w:rFonts w:ascii="Cambria" w:hAnsi="Cambria" w:cs="Arial"/>
          <w:color w:val="000000"/>
        </w:rPr>
        <w:t>Sector</w:t>
      </w:r>
      <w:r w:rsidRPr="00014634">
        <w:rPr>
          <w:rFonts w:ascii="Cambria" w:hAnsi="Cambria" w:cs="Arial"/>
          <w:bCs/>
          <w:color w:val="000000"/>
        </w:rPr>
        <w:t xml:space="preserve">: </w:t>
      </w:r>
      <w:r w:rsidRPr="00014634">
        <w:rPr>
          <w:rFonts w:ascii="Cambria" w:hAnsi="Cambria" w:cs="Arial"/>
          <w:color w:val="000000"/>
        </w:rPr>
        <w:t xml:space="preserve">rural </w:t>
      </w:r>
    </w:p>
    <w:p w14:paraId="63DBE238" w14:textId="77777777" w:rsidR="00032B86" w:rsidRPr="00032B86" w:rsidRDefault="00032B86" w:rsidP="00032B86">
      <w:pPr>
        <w:autoSpaceDE w:val="0"/>
        <w:autoSpaceDN w:val="0"/>
        <w:adjustRightInd w:val="0"/>
        <w:rPr>
          <w:rStyle w:val="Hipervnculo"/>
          <w:rFonts w:ascii="Cambria" w:hAnsi="Cambria"/>
          <w:u w:val="none"/>
          <w:lang w:val="es-MX"/>
        </w:rPr>
      </w:pPr>
      <w:r w:rsidRPr="00014634">
        <w:rPr>
          <w:rFonts w:ascii="Cambria" w:hAnsi="Cambria" w:cs="Arial"/>
          <w:bCs/>
          <w:color w:val="000000"/>
        </w:rPr>
        <w:t xml:space="preserve">Correo electrónico: </w:t>
      </w:r>
      <w:r w:rsidRPr="00014634">
        <w:rPr>
          <w:rFonts w:ascii="Cambria" w:hAnsi="Cambria"/>
          <w:color w:val="0F243E" w:themeColor="text2" w:themeShade="80"/>
          <w:lang w:val="es-MX"/>
        </w:rPr>
        <w:t xml:space="preserve">– </w:t>
      </w:r>
      <w:hyperlink r:id="rId8" w:history="1">
        <w:r w:rsidRPr="00032B86">
          <w:rPr>
            <w:rStyle w:val="Hipervnculo"/>
            <w:rFonts w:ascii="Cambria" w:hAnsi="Cambria"/>
            <w:u w:val="none"/>
            <w:lang w:val="es-MX"/>
          </w:rPr>
          <w:t>cer_laprimavera_cachira@sednortedesantander.gov.co</w:t>
        </w:r>
      </w:hyperlink>
    </w:p>
    <w:p w14:paraId="05826A78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Carácter: </w:t>
      </w:r>
      <w:r w:rsidRPr="00014634">
        <w:rPr>
          <w:rFonts w:ascii="Cambria" w:hAnsi="Cambria" w:cs="Arial"/>
          <w:color w:val="000000"/>
        </w:rPr>
        <w:t xml:space="preserve">Mixto </w:t>
      </w:r>
    </w:p>
    <w:p w14:paraId="773B3530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Ámbito: </w:t>
      </w:r>
      <w:r w:rsidRPr="00014634">
        <w:rPr>
          <w:rFonts w:ascii="Cambria" w:hAnsi="Cambria" w:cs="Arial"/>
          <w:color w:val="000000"/>
        </w:rPr>
        <w:t xml:space="preserve">Educación formal </w:t>
      </w:r>
    </w:p>
    <w:p w14:paraId="35746A19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Niveles: </w:t>
      </w:r>
      <w:r w:rsidRPr="00014634">
        <w:rPr>
          <w:rFonts w:ascii="Cambria" w:hAnsi="Cambria" w:cs="Arial"/>
          <w:color w:val="000000"/>
        </w:rPr>
        <w:t xml:space="preserve">Preescolar, Básica Primaria, Básica Secundaria </w:t>
      </w:r>
    </w:p>
    <w:p w14:paraId="4E171E11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>Directora: Florinda Moreno Gamboa</w:t>
      </w:r>
    </w:p>
    <w:p w14:paraId="67E95BF9" w14:textId="77777777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Tipo de nombramiento: </w:t>
      </w:r>
      <w:r w:rsidRPr="00014634">
        <w:rPr>
          <w:rFonts w:ascii="Cambria" w:hAnsi="Cambria" w:cs="Arial"/>
          <w:color w:val="000000"/>
        </w:rPr>
        <w:t xml:space="preserve">Propiedad </w:t>
      </w:r>
    </w:p>
    <w:p w14:paraId="7E7A4B93" w14:textId="149A40A4" w:rsidR="00032B86" w:rsidRPr="00014634" w:rsidRDefault="00032B86" w:rsidP="00032B86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014634">
        <w:rPr>
          <w:rFonts w:ascii="Cambria" w:hAnsi="Cambria" w:cs="Arial"/>
          <w:bCs/>
          <w:color w:val="000000"/>
        </w:rPr>
        <w:t xml:space="preserve">Sedes de la Institución Educativa: La </w:t>
      </w:r>
      <w:proofErr w:type="gramStart"/>
      <w:r w:rsidRPr="00014634">
        <w:rPr>
          <w:rFonts w:ascii="Cambria" w:hAnsi="Cambria" w:cs="Arial"/>
          <w:bCs/>
          <w:color w:val="000000"/>
        </w:rPr>
        <w:t>Primavera,  San</w:t>
      </w:r>
      <w:proofErr w:type="gramEnd"/>
      <w:r w:rsidRPr="00014634">
        <w:rPr>
          <w:rFonts w:ascii="Cambria" w:hAnsi="Cambria" w:cs="Arial"/>
          <w:bCs/>
          <w:color w:val="000000"/>
        </w:rPr>
        <w:t xml:space="preserve"> </w:t>
      </w:r>
      <w:proofErr w:type="spellStart"/>
      <w:r w:rsidRPr="00014634">
        <w:rPr>
          <w:rFonts w:ascii="Cambria" w:hAnsi="Cambria" w:cs="Arial"/>
          <w:bCs/>
          <w:color w:val="000000"/>
        </w:rPr>
        <w:t>Jose</w:t>
      </w:r>
      <w:proofErr w:type="spellEnd"/>
      <w:r w:rsidRPr="00014634">
        <w:rPr>
          <w:rFonts w:ascii="Cambria" w:hAnsi="Cambria" w:cs="Arial"/>
          <w:bCs/>
          <w:color w:val="000000"/>
        </w:rPr>
        <w:t xml:space="preserve"> De La Laguna</w:t>
      </w:r>
      <w:r>
        <w:rPr>
          <w:rFonts w:ascii="Cambria" w:hAnsi="Cambria" w:cs="Arial"/>
          <w:bCs/>
          <w:color w:val="000000"/>
        </w:rPr>
        <w:t xml:space="preserve">, </w:t>
      </w:r>
      <w:r w:rsidRPr="00014634">
        <w:rPr>
          <w:rFonts w:ascii="Cambria" w:hAnsi="Cambria" w:cs="Arial"/>
          <w:bCs/>
          <w:color w:val="000000"/>
        </w:rPr>
        <w:t>Buen Pastor,</w:t>
      </w:r>
      <w:r w:rsidRPr="00014634">
        <w:rPr>
          <w:rFonts w:ascii="Cambria" w:hAnsi="Cambria" w:cs="Arial"/>
          <w:bCs/>
          <w:color w:val="000000"/>
        </w:rPr>
        <w:t xml:space="preserve"> </w:t>
      </w:r>
      <w:r w:rsidRPr="00014634">
        <w:rPr>
          <w:rFonts w:ascii="Cambria" w:hAnsi="Cambria" w:cs="Arial"/>
          <w:bCs/>
          <w:color w:val="000000"/>
        </w:rPr>
        <w:t>Alto De La Lora</w:t>
      </w:r>
      <w:r>
        <w:rPr>
          <w:rFonts w:ascii="Cambria" w:hAnsi="Cambria" w:cs="Arial"/>
          <w:bCs/>
          <w:color w:val="000000"/>
        </w:rPr>
        <w:t>,</w:t>
      </w:r>
      <w:r w:rsidRPr="00014634">
        <w:rPr>
          <w:rFonts w:ascii="Cambria" w:hAnsi="Cambria" w:cs="Arial"/>
          <w:bCs/>
          <w:color w:val="000000"/>
        </w:rPr>
        <w:t xml:space="preserve">    ,</w:t>
      </w:r>
      <w:r>
        <w:rPr>
          <w:rFonts w:ascii="Cambria" w:hAnsi="Cambria" w:cs="Arial"/>
          <w:bCs/>
          <w:color w:val="000000"/>
        </w:rPr>
        <w:t xml:space="preserve"> </w:t>
      </w:r>
      <w:r w:rsidRPr="00014634">
        <w:rPr>
          <w:rFonts w:ascii="Cambria" w:hAnsi="Cambria" w:cs="Arial"/>
          <w:bCs/>
          <w:color w:val="000000"/>
        </w:rPr>
        <w:t>La Sardina, El Tablazo</w:t>
      </w:r>
      <w:r>
        <w:rPr>
          <w:rFonts w:ascii="Cambria" w:hAnsi="Cambria" w:cs="Arial"/>
          <w:bCs/>
          <w:color w:val="000000"/>
        </w:rPr>
        <w:t xml:space="preserve">, </w:t>
      </w:r>
      <w:r w:rsidRPr="00014634">
        <w:rPr>
          <w:rFonts w:ascii="Cambria" w:hAnsi="Cambria" w:cs="Arial"/>
          <w:bCs/>
          <w:color w:val="000000"/>
        </w:rPr>
        <w:t xml:space="preserve"> </w:t>
      </w:r>
      <w:r w:rsidRPr="00014634">
        <w:rPr>
          <w:rFonts w:ascii="Cambria" w:hAnsi="Cambria" w:cs="Arial"/>
          <w:bCs/>
          <w:color w:val="000000"/>
        </w:rPr>
        <w:t xml:space="preserve">,  Las Cruces,  </w:t>
      </w:r>
      <w:r>
        <w:rPr>
          <w:rFonts w:ascii="Cambria" w:hAnsi="Cambria" w:cs="Arial"/>
          <w:bCs/>
          <w:color w:val="000000"/>
        </w:rPr>
        <w:t xml:space="preserve"> </w:t>
      </w:r>
      <w:r w:rsidRPr="00014634">
        <w:rPr>
          <w:rFonts w:ascii="Cambria" w:hAnsi="Cambria" w:cs="Arial"/>
          <w:bCs/>
          <w:color w:val="000000"/>
        </w:rPr>
        <w:t>Cristo Rey,</w:t>
      </w:r>
      <w:r>
        <w:rPr>
          <w:rFonts w:ascii="Cambria" w:hAnsi="Cambria" w:cs="Arial"/>
          <w:bCs/>
          <w:color w:val="000000"/>
        </w:rPr>
        <w:t xml:space="preserve"> </w:t>
      </w:r>
      <w:r w:rsidRPr="00014634">
        <w:rPr>
          <w:rFonts w:ascii="Cambria" w:hAnsi="Cambria" w:cs="Arial"/>
          <w:bCs/>
          <w:color w:val="000000"/>
        </w:rPr>
        <w:t xml:space="preserve"> Santa Rosa</w:t>
      </w:r>
      <w:r>
        <w:rPr>
          <w:rFonts w:ascii="Cambria" w:hAnsi="Cambria" w:cs="Arial"/>
          <w:bCs/>
          <w:color w:val="000000"/>
        </w:rPr>
        <w:t xml:space="preserve">, </w:t>
      </w:r>
      <w:r w:rsidRPr="00014634">
        <w:rPr>
          <w:rFonts w:ascii="Cambria" w:hAnsi="Cambria" w:cs="Arial"/>
          <w:bCs/>
          <w:color w:val="000000"/>
        </w:rPr>
        <w:t>Laguna Del Oriente</w:t>
      </w:r>
      <w:r>
        <w:rPr>
          <w:rFonts w:ascii="Cambria" w:hAnsi="Cambria" w:cs="Arial"/>
          <w:bCs/>
          <w:color w:val="000000"/>
        </w:rPr>
        <w:t xml:space="preserve">, </w:t>
      </w:r>
      <w:r w:rsidRPr="00014634">
        <w:rPr>
          <w:rFonts w:ascii="Cambria" w:hAnsi="Cambria" w:cs="Arial"/>
          <w:bCs/>
          <w:color w:val="000000"/>
        </w:rPr>
        <w:t xml:space="preserve"> Carcasí</w:t>
      </w:r>
      <w:r w:rsidRPr="00014634">
        <w:rPr>
          <w:rFonts w:ascii="Cambria" w:hAnsi="Cambria" w:cs="Arial"/>
          <w:bCs/>
          <w:color w:val="000000"/>
        </w:rPr>
        <w:t xml:space="preserve">, ,  Alto De La Paz,  </w:t>
      </w:r>
      <w:proofErr w:type="spellStart"/>
      <w:r w:rsidRPr="00014634">
        <w:rPr>
          <w:rFonts w:ascii="Cambria" w:hAnsi="Cambria" w:cs="Arial"/>
          <w:bCs/>
          <w:color w:val="000000"/>
        </w:rPr>
        <w:t>Altomovil</w:t>
      </w:r>
      <w:proofErr w:type="spellEnd"/>
      <w:r w:rsidRPr="00014634">
        <w:rPr>
          <w:rFonts w:ascii="Cambria" w:hAnsi="Cambria" w:cs="Arial"/>
          <w:bCs/>
          <w:color w:val="000000"/>
        </w:rPr>
        <w:t>, El Lucero, El Recreo,  ,  Las Cuadras,  Mercedes Alta,  La Esmeralda</w:t>
      </w:r>
    </w:p>
    <w:p w14:paraId="34B24ABA" w14:textId="77777777" w:rsidR="00032B86" w:rsidRPr="00014634" w:rsidRDefault="00032B86" w:rsidP="00032B86">
      <w:pPr>
        <w:pStyle w:val="Encabezado"/>
        <w:rPr>
          <w:rFonts w:ascii="Cambria" w:hAnsi="Cambria"/>
          <w:color w:val="0F243E" w:themeColor="text2" w:themeShade="80"/>
          <w:lang w:val="es-MX"/>
        </w:rPr>
      </w:pPr>
      <w:r w:rsidRPr="00014634">
        <w:rPr>
          <w:rFonts w:ascii="Cambria" w:hAnsi="Cambria" w:cs="Arial"/>
          <w:bCs/>
          <w:color w:val="000000"/>
        </w:rPr>
        <w:t>Aprobación oficial</w:t>
      </w:r>
      <w:r w:rsidRPr="00014634">
        <w:rPr>
          <w:rFonts w:ascii="Cambria" w:hAnsi="Cambria" w:cs="Arial"/>
          <w:color w:val="000000"/>
        </w:rPr>
        <w:t xml:space="preserve">: </w:t>
      </w:r>
      <w:r w:rsidRPr="00014634">
        <w:rPr>
          <w:rFonts w:ascii="Cambria" w:hAnsi="Cambria"/>
          <w:color w:val="0F243E" w:themeColor="text2" w:themeShade="80"/>
          <w:lang w:val="es-MX"/>
        </w:rPr>
        <w:t xml:space="preserve">Resolución </w:t>
      </w:r>
      <w:proofErr w:type="spellStart"/>
      <w:r w:rsidRPr="00014634">
        <w:rPr>
          <w:rFonts w:ascii="Cambria" w:hAnsi="Cambria"/>
          <w:color w:val="0F243E" w:themeColor="text2" w:themeShade="80"/>
          <w:lang w:val="es-MX"/>
        </w:rPr>
        <w:t>N°</w:t>
      </w:r>
      <w:proofErr w:type="spellEnd"/>
      <w:r w:rsidRPr="00014634">
        <w:rPr>
          <w:rFonts w:ascii="Cambria" w:hAnsi="Cambria"/>
          <w:color w:val="0F243E" w:themeColor="text2" w:themeShade="80"/>
          <w:lang w:val="es-MX"/>
        </w:rPr>
        <w:t xml:space="preserve"> </w:t>
      </w:r>
      <w:proofErr w:type="gramStart"/>
      <w:r w:rsidRPr="00014634">
        <w:rPr>
          <w:rFonts w:ascii="Cambria" w:hAnsi="Cambria"/>
          <w:color w:val="0F243E" w:themeColor="text2" w:themeShade="80"/>
          <w:lang w:val="es-MX"/>
        </w:rPr>
        <w:t>008948  del</w:t>
      </w:r>
      <w:proofErr w:type="gramEnd"/>
      <w:r w:rsidRPr="00014634">
        <w:rPr>
          <w:rFonts w:ascii="Cambria" w:hAnsi="Cambria"/>
          <w:color w:val="0F243E" w:themeColor="text2" w:themeShade="80"/>
          <w:lang w:val="es-MX"/>
        </w:rPr>
        <w:t xml:space="preserve">  31 de Octubre de 2024.</w:t>
      </w:r>
    </w:p>
    <w:p w14:paraId="36E99305" w14:textId="77777777" w:rsidR="00032B86" w:rsidRPr="00014634" w:rsidRDefault="00032B86" w:rsidP="00032B86">
      <w:pPr>
        <w:pStyle w:val="Encabezado"/>
        <w:rPr>
          <w:rFonts w:ascii="Cambria" w:hAnsi="Cambria"/>
          <w:color w:val="0F243E" w:themeColor="text2" w:themeShade="80"/>
          <w:lang w:val="es-MX"/>
        </w:rPr>
      </w:pPr>
      <w:r w:rsidRPr="00014634">
        <w:rPr>
          <w:rFonts w:ascii="Cambria" w:hAnsi="Cambria" w:cs="Arial"/>
          <w:bCs/>
          <w:color w:val="000000"/>
        </w:rPr>
        <w:t xml:space="preserve">DANE: </w:t>
      </w:r>
      <w:r w:rsidRPr="00014634">
        <w:rPr>
          <w:rFonts w:ascii="Cambria" w:hAnsi="Cambria"/>
          <w:color w:val="0F243E" w:themeColor="text2" w:themeShade="80"/>
          <w:lang w:val="es-MX"/>
        </w:rPr>
        <w:t>DANE 254128000463</w:t>
      </w:r>
    </w:p>
    <w:p w14:paraId="39B9EB4D" w14:textId="77777777" w:rsidR="00032B86" w:rsidRDefault="00032B86" w:rsidP="00032B86">
      <w:pPr>
        <w:jc w:val="both"/>
        <w:rPr>
          <w:rFonts w:ascii="Cambria" w:hAnsi="Cambria"/>
        </w:rPr>
      </w:pPr>
    </w:p>
    <w:p w14:paraId="2C84C390" w14:textId="77777777" w:rsidR="00032B86" w:rsidRDefault="00032B86" w:rsidP="00032B8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  <w:b/>
        </w:rPr>
        <w:t xml:space="preserve">Ejes temáticos a desarrollar en la audiencia </w:t>
      </w:r>
      <w:proofErr w:type="spellStart"/>
      <w:r w:rsidRPr="00014634">
        <w:rPr>
          <w:rFonts w:ascii="Cambria" w:hAnsi="Cambria"/>
          <w:b/>
        </w:rPr>
        <w:t>publica</w:t>
      </w:r>
      <w:proofErr w:type="spellEnd"/>
      <w:r w:rsidRPr="00014634">
        <w:rPr>
          <w:rFonts w:ascii="Cambria" w:hAnsi="Cambria"/>
          <w:b/>
        </w:rPr>
        <w:t xml:space="preserve"> de rendición de cuentas del CER LA PRIMAVERA Vigencia 2025</w:t>
      </w:r>
      <w:r w:rsidRPr="00014634">
        <w:rPr>
          <w:rFonts w:ascii="Cambria" w:hAnsi="Cambria"/>
        </w:rPr>
        <w:t>:</w:t>
      </w:r>
    </w:p>
    <w:p w14:paraId="7C4F35F0" w14:textId="77777777" w:rsidR="00032B86" w:rsidRPr="00014634" w:rsidRDefault="00032B86" w:rsidP="00032B86">
      <w:pPr>
        <w:pStyle w:val="Prrafodelista"/>
        <w:jc w:val="both"/>
        <w:rPr>
          <w:rFonts w:ascii="Cambria" w:hAnsi="Cambria"/>
        </w:rPr>
      </w:pPr>
    </w:p>
    <w:p w14:paraId="05D53519" w14:textId="77777777" w:rsidR="00032B86" w:rsidRPr="00014634" w:rsidRDefault="00032B86" w:rsidP="00032B8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>Presentación planta de personal docente.</w:t>
      </w:r>
    </w:p>
    <w:p w14:paraId="5F62ABC3" w14:textId="77777777" w:rsidR="00032B86" w:rsidRPr="00014634" w:rsidRDefault="00032B86" w:rsidP="00032B8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Políticas educativas </w:t>
      </w:r>
    </w:p>
    <w:p w14:paraId="67645412" w14:textId="5FB1A12B" w:rsidR="00032B86" w:rsidRPr="00014634" w:rsidRDefault="00032B86" w:rsidP="00032B8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Informe </w:t>
      </w:r>
      <w:r>
        <w:rPr>
          <w:rFonts w:ascii="Cambria" w:hAnsi="Cambria"/>
        </w:rPr>
        <w:t xml:space="preserve">por áreas </w:t>
      </w:r>
      <w:r w:rsidR="00297A9F">
        <w:rPr>
          <w:rFonts w:ascii="Cambria" w:hAnsi="Cambria"/>
        </w:rPr>
        <w:t xml:space="preserve">de </w:t>
      </w:r>
      <w:r w:rsidR="00297A9F" w:rsidRPr="00014634">
        <w:rPr>
          <w:rFonts w:ascii="Cambria" w:hAnsi="Cambria"/>
        </w:rPr>
        <w:t>Gestión</w:t>
      </w:r>
      <w:r w:rsidRPr="00014634">
        <w:rPr>
          <w:rFonts w:ascii="Cambria" w:hAnsi="Cambria"/>
        </w:rPr>
        <w:t>.</w:t>
      </w:r>
    </w:p>
    <w:p w14:paraId="0EFA1687" w14:textId="77777777" w:rsidR="00032B86" w:rsidRPr="00014634" w:rsidRDefault="00032B86" w:rsidP="00032B8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>Informe financiero y contable</w:t>
      </w:r>
    </w:p>
    <w:p w14:paraId="2B3EE04F" w14:textId="77777777" w:rsidR="00032B86" w:rsidRPr="00014634" w:rsidRDefault="00032B86" w:rsidP="00032B8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>Participación de la comunidad preguntas y respuestas</w:t>
      </w:r>
    </w:p>
    <w:p w14:paraId="262FF112" w14:textId="77777777" w:rsidR="00032B86" w:rsidRPr="00014634" w:rsidRDefault="00032B86" w:rsidP="00032B86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>Marcha final.</w:t>
      </w:r>
    </w:p>
    <w:p w14:paraId="18400620" w14:textId="77777777" w:rsidR="00032B86" w:rsidRDefault="00032B86" w:rsidP="00032B86">
      <w:pPr>
        <w:pStyle w:val="Prrafodelista"/>
        <w:jc w:val="both"/>
        <w:rPr>
          <w:rFonts w:ascii="Cambria" w:hAnsi="Cambria"/>
        </w:rPr>
      </w:pPr>
    </w:p>
    <w:p w14:paraId="6B37B125" w14:textId="77777777" w:rsidR="00032B86" w:rsidRPr="00014634" w:rsidRDefault="00032B86" w:rsidP="00032B8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mbria" w:hAnsi="Cambria"/>
          <w:b/>
        </w:rPr>
      </w:pPr>
      <w:r w:rsidRPr="00014634">
        <w:rPr>
          <w:rFonts w:ascii="Cambria" w:hAnsi="Cambria"/>
          <w:b/>
        </w:rPr>
        <w:t>Desarrollo de la agenda</w:t>
      </w:r>
    </w:p>
    <w:p w14:paraId="5293C922" w14:textId="77777777" w:rsidR="00032B86" w:rsidRPr="00014634" w:rsidRDefault="00032B86" w:rsidP="00032B86">
      <w:pPr>
        <w:pStyle w:val="Prrafodelista"/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Presentación planta de personal docente 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  <w:gridCol w:w="2045"/>
        <w:gridCol w:w="3218"/>
      </w:tblGrid>
      <w:tr w:rsidR="00032B86" w:rsidRPr="00014634" w14:paraId="0A446B07" w14:textId="77777777" w:rsidTr="000C1DEA">
        <w:trPr>
          <w:trHeight w:val="517"/>
        </w:trPr>
        <w:tc>
          <w:tcPr>
            <w:tcW w:w="369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97FE63" w14:textId="355A743C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 xml:space="preserve">Nombre </w:t>
            </w:r>
            <w:r w:rsidR="00297A9F" w:rsidRPr="00014634">
              <w:rPr>
                <w:rFonts w:ascii="Cambria" w:eastAsia="Times New Roman" w:hAnsi="Cambria" w:cs="Calibri"/>
                <w:bCs/>
                <w:color w:val="000000"/>
              </w:rPr>
              <w:t>funcionario</w:t>
            </w:r>
          </w:p>
        </w:tc>
        <w:tc>
          <w:tcPr>
            <w:tcW w:w="144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06D810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>Cargo</w:t>
            </w:r>
          </w:p>
        </w:tc>
        <w:tc>
          <w:tcPr>
            <w:tcW w:w="321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9B84DA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proofErr w:type="spellStart"/>
            <w:r w:rsidRPr="00014634">
              <w:rPr>
                <w:rFonts w:ascii="Cambria" w:eastAsia="Times New Roman" w:hAnsi="Cambria" w:cs="Calibri"/>
                <w:bCs/>
                <w:color w:val="000000"/>
              </w:rPr>
              <w:t>Area</w:t>
            </w:r>
            <w:proofErr w:type="spellEnd"/>
            <w:r w:rsidRPr="00014634">
              <w:rPr>
                <w:rFonts w:ascii="Cambria" w:eastAsia="Times New Roman" w:hAnsi="Cambria" w:cs="Calibri"/>
                <w:bCs/>
                <w:color w:val="000000"/>
              </w:rPr>
              <w:t xml:space="preserve"> de la SED o Establecimiento Educativo</w:t>
            </w:r>
          </w:p>
        </w:tc>
      </w:tr>
      <w:tr w:rsidR="00032B86" w:rsidRPr="00014634" w14:paraId="35162BC9" w14:textId="77777777" w:rsidTr="000C1DEA">
        <w:trPr>
          <w:trHeight w:val="517"/>
        </w:trPr>
        <w:tc>
          <w:tcPr>
            <w:tcW w:w="369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A981F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  <w:tc>
          <w:tcPr>
            <w:tcW w:w="144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AE062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  <w:tc>
          <w:tcPr>
            <w:tcW w:w="321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F0B02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</w:tr>
      <w:tr w:rsidR="00032B86" w:rsidRPr="00014634" w14:paraId="194C24C8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9A929D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ROLON CRUZ CLAUDIA ROCIO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F76DA5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 xml:space="preserve"> 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364044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 PRIMAVERA</w:t>
            </w:r>
          </w:p>
        </w:tc>
      </w:tr>
      <w:tr w:rsidR="00032B86" w:rsidRPr="00014634" w14:paraId="2B0B9363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2BC95A" w14:textId="685C85BD" w:rsidR="00032B86" w:rsidRPr="00297A9F" w:rsidRDefault="00297A9F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GUTIERREZ AYALA</w:t>
            </w:r>
            <w:r w:rsidR="00032B86"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DIANA MARIA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D8459E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F39E44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 PRIMAVERA</w:t>
            </w:r>
          </w:p>
        </w:tc>
      </w:tr>
      <w:tr w:rsidR="00032B86" w:rsidRPr="00014634" w14:paraId="48000F81" w14:textId="77777777" w:rsidTr="000C1DEA">
        <w:trPr>
          <w:trHeight w:val="340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21FA07" w14:textId="10B73A90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VILLAMARIN PEREZ ROSSY ANGELI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81E02C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81B4C0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SAN JOSE DE CONTADERO</w:t>
            </w:r>
          </w:p>
        </w:tc>
      </w:tr>
      <w:tr w:rsidR="00032B86" w:rsidRPr="00014634" w14:paraId="6E0EC1B8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5F94F7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ORTIZ CORZO ELSA MARINA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E29E0B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D615CA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BUEN PASTOR</w:t>
            </w:r>
          </w:p>
        </w:tc>
      </w:tr>
      <w:tr w:rsidR="00032B86" w:rsidRPr="00014634" w14:paraId="4673D365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2A99CB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AVILA ORTEGA MARICELA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5AD497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9A8882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ALTO DE LA LORA</w:t>
            </w:r>
          </w:p>
        </w:tc>
      </w:tr>
      <w:tr w:rsidR="00032B86" w:rsidRPr="00014634" w14:paraId="2FBE348A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81A04E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ORTEGA RANGEL NELSY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EFCFA3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FD915C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 SARDINA</w:t>
            </w:r>
          </w:p>
        </w:tc>
      </w:tr>
      <w:tr w:rsidR="00032B86" w:rsidRPr="00014634" w14:paraId="0A6783DF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F25BDD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JAIMES ORTEGA LUIS ALBEIRO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BAFCF0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8639E2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EL TABLAZO</w:t>
            </w:r>
          </w:p>
        </w:tc>
      </w:tr>
      <w:tr w:rsidR="00032B86" w:rsidRPr="00014634" w14:paraId="59C6F591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3AC3B9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GARCIA PRIETO MARIA ALEJANDRA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737583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6FEC3E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LAS CRUCES</w:t>
            </w:r>
          </w:p>
        </w:tc>
      </w:tr>
      <w:tr w:rsidR="00032B86" w:rsidRPr="00014634" w14:paraId="35E4FB0D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C79CDC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MARTINEZ BLANCO NORA ROCIO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D96DF3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5BEECC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CRISTO REY</w:t>
            </w:r>
          </w:p>
        </w:tc>
      </w:tr>
      <w:tr w:rsidR="00032B86" w:rsidRPr="00014634" w14:paraId="63735FB2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7FEDA0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GUTIERREZ CALDERON CLAUDIA J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CBED0A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517146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CRISTO REY</w:t>
            </w:r>
          </w:p>
        </w:tc>
      </w:tr>
      <w:tr w:rsidR="00032B86" w:rsidRPr="00014634" w14:paraId="4DAD9C98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2B24A0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IRMA SOFIA VILLAMIZAR BAUTISTA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28FCB7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73FC95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SANTA ROSA</w:t>
            </w:r>
          </w:p>
        </w:tc>
      </w:tr>
      <w:tr w:rsidR="00032B86" w:rsidRPr="00014634" w14:paraId="45B22185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5D6377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JULIO ANGARITA MARIA JOSE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BD8374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68CDF5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LAGUNA DE ORIENTE</w:t>
            </w:r>
          </w:p>
        </w:tc>
      </w:tr>
      <w:tr w:rsidR="00032B86" w:rsidRPr="00014634" w14:paraId="417A68D9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BCCC59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CONTRERAS LIZCANO </w:t>
            </w:r>
            <w:proofErr w:type="gramStart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CARLOS  A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F854CA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 xml:space="preserve"> PROVISIONAL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D996CA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CARCASI</w:t>
            </w:r>
          </w:p>
        </w:tc>
      </w:tr>
      <w:tr w:rsidR="00032B86" w:rsidRPr="00014634" w14:paraId="6D248A4D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151FC8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BECERRA ALEY JULIAN ENRIQUE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70F20F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02D7FB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ALTOMOVIL</w:t>
            </w:r>
          </w:p>
        </w:tc>
      </w:tr>
      <w:tr w:rsidR="00032B86" w:rsidRPr="00014634" w14:paraId="093FB27C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DAAF2C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gramStart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DIAZ  CACERES</w:t>
            </w:r>
            <w:proofErr w:type="gramEnd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BELKY SULAY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7F06EC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PROVISIONAL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3960B4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EL LUCERO</w:t>
            </w:r>
          </w:p>
        </w:tc>
      </w:tr>
      <w:tr w:rsidR="00032B86" w:rsidRPr="00014634" w14:paraId="190CD50D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AEF165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MONTAÑEZ GELVEZ ADRIANA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6FB24B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PROVISIONAL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17B1CD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LAS CUADRAS</w:t>
            </w:r>
          </w:p>
        </w:tc>
      </w:tr>
      <w:tr w:rsidR="00032B86" w:rsidRPr="00014634" w14:paraId="479C8D75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560374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SEPULVEDA CASTILLO RANNDY JAIR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CF47AB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PROVISIONAL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FD2C62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MERCEDES ALTAS</w:t>
            </w:r>
          </w:p>
        </w:tc>
      </w:tr>
      <w:tr w:rsidR="00032B86" w:rsidRPr="00014634" w14:paraId="5B405BEA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EBA409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gramStart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JEREZ  PATIÑO</w:t>
            </w:r>
            <w:proofErr w:type="gramEnd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 OLMEDO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00C1A3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PROPIEDAD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11784A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 ESMERALDA</w:t>
            </w:r>
          </w:p>
        </w:tc>
      </w:tr>
      <w:tr w:rsidR="00032B86" w:rsidRPr="00014634" w14:paraId="66EF4612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130037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RODRIGUEZ CELIS DENISSE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FC2083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AUXILIAR ADMINISTRATIVO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7815F6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LA PRIMAVERA</w:t>
            </w:r>
          </w:p>
        </w:tc>
      </w:tr>
      <w:tr w:rsidR="00032B86" w:rsidRPr="00014634" w14:paraId="4B4D0DD2" w14:textId="77777777" w:rsidTr="000C1DEA">
        <w:trPr>
          <w:trHeight w:val="283"/>
        </w:trPr>
        <w:tc>
          <w:tcPr>
            <w:tcW w:w="36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601A3A" w14:textId="77777777" w:rsidR="00032B86" w:rsidRPr="00297A9F" w:rsidRDefault="00032B86" w:rsidP="000C1DE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MENDOZA </w:t>
            </w:r>
            <w:proofErr w:type="gramStart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CRUZ  SERGIO</w:t>
            </w:r>
            <w:proofErr w:type="gramEnd"/>
            <w:r w:rsidRPr="00297A9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 ANDRES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DAD5F2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  <w:r w:rsidRPr="00014634">
              <w:rPr>
                <w:rFonts w:ascii="Cambria" w:eastAsia="Times New Roman" w:hAnsi="Cambria" w:cs="Calibri"/>
                <w:color w:val="000000"/>
              </w:rPr>
              <w:t>Tutor PTA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4E8B90" w14:textId="77777777" w:rsidR="00032B86" w:rsidRPr="00014634" w:rsidRDefault="00032B86" w:rsidP="000C1DEA">
            <w:pPr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14:paraId="66180A74" w14:textId="604E5404" w:rsidR="00032B86" w:rsidRDefault="00032B86" w:rsidP="00032B86">
      <w:pPr>
        <w:jc w:val="both"/>
        <w:rPr>
          <w:rFonts w:ascii="Cambria" w:hAnsi="Cambria"/>
        </w:rPr>
      </w:pPr>
    </w:p>
    <w:p w14:paraId="37FA1603" w14:textId="102B54E6" w:rsidR="00297A9F" w:rsidRDefault="00297A9F" w:rsidP="00032B86">
      <w:pPr>
        <w:jc w:val="both"/>
        <w:rPr>
          <w:rFonts w:ascii="Cambria" w:hAnsi="Cambria"/>
        </w:rPr>
      </w:pPr>
    </w:p>
    <w:p w14:paraId="6964ACEE" w14:textId="77777777" w:rsidR="00297A9F" w:rsidRPr="00014634" w:rsidRDefault="00297A9F" w:rsidP="00032B86">
      <w:pPr>
        <w:jc w:val="both"/>
        <w:rPr>
          <w:rFonts w:ascii="Cambria" w:hAnsi="Cambria"/>
        </w:rPr>
      </w:pPr>
    </w:p>
    <w:p w14:paraId="4355E3D3" w14:textId="77777777" w:rsidR="00032B86" w:rsidRPr="00014634" w:rsidRDefault="00032B86" w:rsidP="00032B86">
      <w:pPr>
        <w:pStyle w:val="Prrafodelista"/>
        <w:jc w:val="both"/>
        <w:rPr>
          <w:rFonts w:ascii="Cambria" w:hAnsi="Cambria"/>
        </w:rPr>
      </w:pPr>
    </w:p>
    <w:p w14:paraId="5111EDC4" w14:textId="77777777" w:rsidR="00032B86" w:rsidRPr="00014634" w:rsidRDefault="00032B86" w:rsidP="00032B86">
      <w:pPr>
        <w:pStyle w:val="Prrafodelista"/>
        <w:jc w:val="both"/>
        <w:rPr>
          <w:rFonts w:ascii="Cambria" w:hAnsi="Cambria"/>
        </w:rPr>
      </w:pPr>
      <w:r w:rsidRPr="00014634">
        <w:rPr>
          <w:rFonts w:ascii="Cambria" w:hAnsi="Cambria"/>
        </w:rPr>
        <w:lastRenderedPageBreak/>
        <w:t xml:space="preserve">políticas Educativas </w:t>
      </w:r>
    </w:p>
    <w:p w14:paraId="37DB696C" w14:textId="77777777" w:rsidR="00032B86" w:rsidRPr="00014634" w:rsidRDefault="00032B86" w:rsidP="00032B86">
      <w:pPr>
        <w:jc w:val="both"/>
        <w:rPr>
          <w:rFonts w:ascii="Cambria" w:hAnsi="Cambria"/>
        </w:rPr>
      </w:pPr>
      <w:proofErr w:type="spellStart"/>
      <w:r w:rsidRPr="00014634">
        <w:rPr>
          <w:rFonts w:ascii="Cambria" w:hAnsi="Cambria"/>
        </w:rPr>
        <w:t>Matricula</w:t>
      </w:r>
      <w:proofErr w:type="spellEnd"/>
      <w:r w:rsidRPr="00014634">
        <w:rPr>
          <w:rFonts w:ascii="Cambria" w:hAnsi="Cambria"/>
        </w:rPr>
        <w:t xml:space="preserve"> para la vigencia 2026 por niveles</w:t>
      </w:r>
    </w:p>
    <w:p w14:paraId="77681951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Prescolar </w:t>
      </w:r>
      <w:proofErr w:type="gramStart"/>
      <w:r w:rsidRPr="00014634">
        <w:rPr>
          <w:rFonts w:ascii="Cambria" w:hAnsi="Cambria"/>
        </w:rPr>
        <w:t>18  estudiantes</w:t>
      </w:r>
      <w:proofErr w:type="gramEnd"/>
    </w:p>
    <w:p w14:paraId="6FA02465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>Primaria 160 estudiantes</w:t>
      </w:r>
    </w:p>
    <w:p w14:paraId="6DA12D27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Secundaria </w:t>
      </w:r>
      <w:proofErr w:type="gramStart"/>
      <w:r w:rsidRPr="00014634">
        <w:rPr>
          <w:rFonts w:ascii="Cambria" w:hAnsi="Cambria"/>
        </w:rPr>
        <w:t>45  estudiantes</w:t>
      </w:r>
      <w:proofErr w:type="gramEnd"/>
    </w:p>
    <w:p w14:paraId="5B4E11C0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El 100% de los estudiantes tienen el beneficio de PAE distribuidas así:  14   sedes con ración preparada en </w:t>
      </w:r>
      <w:proofErr w:type="gramStart"/>
      <w:r w:rsidRPr="00014634">
        <w:rPr>
          <w:rFonts w:ascii="Cambria" w:hAnsi="Cambria"/>
        </w:rPr>
        <w:t>sitio  y</w:t>
      </w:r>
      <w:proofErr w:type="gramEnd"/>
      <w:r w:rsidRPr="00014634">
        <w:rPr>
          <w:rFonts w:ascii="Cambria" w:hAnsi="Cambria"/>
        </w:rPr>
        <w:t xml:space="preserve"> 4 ración industrializada</w:t>
      </w:r>
    </w:p>
    <w:p w14:paraId="5D0BD1D5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>El beneficio de trasporte escolar es para la sede principal.</w:t>
      </w:r>
    </w:p>
    <w:p w14:paraId="297DC57A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>Las sedes La Primavera, Cristo Rey y Alto de la Paz tienen acceso al Internet del MINTIC, beneficiándose el 16,7% de las sedes educativas activas.</w:t>
      </w:r>
    </w:p>
    <w:p w14:paraId="590D9EC7" w14:textId="3FF9E848" w:rsidR="00032B86" w:rsidRPr="00014634" w:rsidRDefault="00032B86" w:rsidP="00032B86">
      <w:pPr>
        <w:pStyle w:val="Prrafodelista"/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Informe </w:t>
      </w:r>
      <w:r w:rsidR="00297A9F">
        <w:rPr>
          <w:rFonts w:ascii="Cambria" w:hAnsi="Cambria"/>
        </w:rPr>
        <w:t xml:space="preserve">de </w:t>
      </w:r>
      <w:proofErr w:type="spellStart"/>
      <w:r w:rsidR="00297A9F" w:rsidRPr="00014634">
        <w:rPr>
          <w:rFonts w:ascii="Cambria" w:hAnsi="Cambria"/>
        </w:rPr>
        <w:t>gestion</w:t>
      </w:r>
      <w:proofErr w:type="spellEnd"/>
      <w:r w:rsidR="00297A9F" w:rsidRPr="00014634">
        <w:rPr>
          <w:rFonts w:ascii="Cambria" w:hAnsi="Cambria"/>
        </w:rPr>
        <w:t xml:space="preserve"> </w:t>
      </w:r>
      <w:r w:rsidRPr="00014634">
        <w:rPr>
          <w:rFonts w:ascii="Cambria" w:hAnsi="Cambria"/>
        </w:rPr>
        <w:t xml:space="preserve">por </w:t>
      </w:r>
      <w:r>
        <w:rPr>
          <w:rFonts w:ascii="Cambria" w:hAnsi="Cambria"/>
        </w:rPr>
        <w:t xml:space="preserve">áreas 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1622"/>
        <w:gridCol w:w="1659"/>
        <w:gridCol w:w="1698"/>
        <w:gridCol w:w="1273"/>
      </w:tblGrid>
      <w:tr w:rsidR="00032B86" w:rsidRPr="00014634" w14:paraId="7D47FD70" w14:textId="77777777" w:rsidTr="000C1DEA">
        <w:trPr>
          <w:trHeight w:val="525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120BD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>AREA DE GESTION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FACE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>OBJETIVO(S)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8C52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>META(S)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1DAD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 xml:space="preserve">ACCIONES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414E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  <w:color w:val="000000"/>
              </w:rPr>
            </w:pPr>
            <w:r w:rsidRPr="00014634">
              <w:rPr>
                <w:rFonts w:ascii="Cambria" w:eastAsia="Times New Roman" w:hAnsi="Cambria" w:cs="Calibri"/>
                <w:bCs/>
                <w:color w:val="000000"/>
              </w:rPr>
              <w:t>ESTADO</w:t>
            </w:r>
          </w:p>
        </w:tc>
      </w:tr>
      <w:tr w:rsidR="00032B86" w:rsidRPr="00014634" w14:paraId="788F2CF9" w14:textId="77777777" w:rsidTr="000C1DEA">
        <w:trPr>
          <w:trHeight w:val="517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30E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232F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8668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36CC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2FA" w14:textId="77777777" w:rsidR="00032B86" w:rsidRPr="00014634" w:rsidRDefault="00032B86" w:rsidP="000C1DEA">
            <w:pPr>
              <w:rPr>
                <w:rFonts w:ascii="Cambria" w:eastAsia="Times New Roman" w:hAnsi="Cambria" w:cs="Calibri"/>
                <w:bCs/>
                <w:color w:val="000000"/>
              </w:rPr>
            </w:pPr>
          </w:p>
        </w:tc>
      </w:tr>
      <w:tr w:rsidR="00032B86" w:rsidRPr="00014634" w14:paraId="1361297E" w14:textId="77777777" w:rsidTr="000C1DEA">
        <w:trPr>
          <w:trHeight w:val="1575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4BD6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</w:rPr>
            </w:pPr>
            <w:r w:rsidRPr="00014634">
              <w:rPr>
                <w:rFonts w:ascii="Cambria" w:eastAsia="Times New Roman" w:hAnsi="Cambria" w:cs="Arial"/>
                <w:color w:val="000000"/>
              </w:rPr>
              <w:t xml:space="preserve">GESTION DIRECTIVA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227E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Culminar con las adecuaciones y mejoramiento de la infraestructura de </w:t>
            </w:r>
            <w:proofErr w:type="gram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la sedes</w:t>
            </w:r>
            <w:proofErr w:type="gram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con la ayuda de las entidades competentes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F5C5" w14:textId="25A9BFFC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 xml:space="preserve">En el primer trimestre de 2025 se </w:t>
            </w:r>
            <w:r w:rsidR="00297A9F" w:rsidRPr="00297A9F">
              <w:rPr>
                <w:rFonts w:ascii="Cambria" w:eastAsia="Times New Roman" w:hAnsi="Cambria" w:cs="Arial"/>
                <w:sz w:val="20"/>
                <w:szCs w:val="20"/>
              </w:rPr>
              <w:t>dará</w:t>
            </w: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 xml:space="preserve"> inicio a las obras de mejoramiento en algunas de las sedes focalizadas por los entes competentes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50AB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Realizar el seguimiento de las obras de mejoramiento en las </w:t>
            </w:r>
            <w:proofErr w:type="gram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sede educativas</w:t>
            </w:r>
            <w:proofErr w:type="gram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focalizadas.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A29D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1BB9A44A" w14:textId="77777777" w:rsidTr="000C1DEA">
        <w:trPr>
          <w:trHeight w:val="1575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30E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301E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Conseguir que los estudiantes del Centro educativo mejoren su nivel académico gracias al acompañamiento de </w:t>
            </w:r>
            <w:proofErr w:type="spell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lo</w:t>
            </w:r>
            <w:proofErr w:type="spell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tutores de PTA e inclusión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B2EF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 xml:space="preserve">Para el 2025 contar </w:t>
            </w:r>
            <w:proofErr w:type="gramStart"/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>con  el</w:t>
            </w:r>
            <w:proofErr w:type="gramEnd"/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 xml:space="preserve"> apoyo de los tutores constantemente en todas las sedes educativas.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51F7" w14:textId="45261DB1" w:rsidR="00032B86" w:rsidRPr="00297A9F" w:rsidRDefault="00297A9F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Enviar</w:t>
            </w:r>
            <w:r w:rsidR="00032B86"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oficios a la secretaria de educación solicitando el acompañamiento de los tutores de PTA e inclusión.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5415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67016585" w14:textId="77777777" w:rsidTr="000C1DEA">
        <w:trPr>
          <w:trHeight w:val="105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6BB2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</w:rPr>
            </w:pPr>
            <w:r w:rsidRPr="00014634">
              <w:rPr>
                <w:rFonts w:ascii="Cambria" w:eastAsia="Times New Roman" w:hAnsi="Cambria" w:cs="Arial"/>
                <w:color w:val="000000"/>
              </w:rPr>
              <w:t>GESTION ACADEMICA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6A13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Organizar la base de datos de </w:t>
            </w:r>
            <w:proofErr w:type="gram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los  egresados</w:t>
            </w:r>
            <w:proofErr w:type="gram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del CER La Primavera.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2FA5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Lograr que los egresados participen en las </w:t>
            </w:r>
            <w:proofErr w:type="gram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actividades  del</w:t>
            </w:r>
            <w:proofErr w:type="gram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CER La Primavera.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B77E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Elaborar la base de datos por medio de las redes sociales.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1B7C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1E0A9520" w14:textId="77777777" w:rsidTr="000C1DEA">
        <w:trPr>
          <w:trHeight w:val="126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9AB9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C8B45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7844C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3438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Establecer comunicación con la mayoría de los egresados. 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F35A9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</w:tr>
      <w:tr w:rsidR="00032B86" w:rsidRPr="00014634" w14:paraId="4172A215" w14:textId="77777777" w:rsidTr="000C1DEA">
        <w:trPr>
          <w:trHeight w:val="1185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A280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D2FB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Elaborar un plan de acción que permita minimizar las dificultades </w:t>
            </w: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lastRenderedPageBreak/>
              <w:t>presentadas con los estudiantes en cada una de las sedes.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AFCA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lastRenderedPageBreak/>
              <w:t xml:space="preserve">Al finalizar al mes de noviembre del 2025 se </w:t>
            </w:r>
            <w:proofErr w:type="gram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analizaran</w:t>
            </w:r>
            <w:proofErr w:type="gram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y </w:t>
            </w: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lastRenderedPageBreak/>
              <w:t xml:space="preserve">evaluaran los resultados de las estrategias implementadas para el manejo de los casos de los estudiantes con necesidades especiales </w:t>
            </w:r>
            <w:proofErr w:type="spell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especiales</w:t>
            </w:r>
            <w:proofErr w:type="spell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B298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lastRenderedPageBreak/>
              <w:t>Valoración individual de los estudiantes con necesidades especiales.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65BB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343B6F43" w14:textId="77777777" w:rsidTr="000C1DEA">
        <w:trPr>
          <w:trHeight w:val="735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CFBA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F314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31E4F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8096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Aplicación de las diferentes estrategias establecidas por el profesional asignado con la inclusión de la comunidad educativa.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C3B3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</w:tr>
      <w:tr w:rsidR="00032B86" w:rsidRPr="00014634" w14:paraId="0D1F28A4" w14:textId="77777777" w:rsidTr="000C1DEA">
        <w:trPr>
          <w:trHeight w:val="3578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30E2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</w:rPr>
            </w:pPr>
            <w:r w:rsidRPr="00014634">
              <w:rPr>
                <w:rFonts w:ascii="Cambria" w:eastAsia="Times New Roman" w:hAnsi="Cambria" w:cs="Arial"/>
                <w:color w:val="000000"/>
              </w:rPr>
              <w:t>GESTION ADMINISTRTIVA</w:t>
            </w:r>
          </w:p>
          <w:p w14:paraId="0BE83C40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</w:rPr>
            </w:pPr>
          </w:p>
          <w:p w14:paraId="675C172C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1EE77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Implementar recursos didácticos en las diferentes sedes para aprestamiento, material didáctico para matemáticas, afiches de sociales, ciencias naturales, valores e inglés. 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63242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Al finalizar el año escolar 2025 cada una de las sedes contará con implementos </w:t>
            </w:r>
            <w:proofErr w:type="spell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didacticos</w:t>
            </w:r>
            <w:proofErr w:type="spell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para la ejecución de clases significativas.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DE73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El centro educativo realizara la compra de estos recursos </w:t>
            </w:r>
            <w:proofErr w:type="spell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didacticos</w:t>
            </w:r>
            <w:proofErr w:type="spell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para las diferentes sedes como </w:t>
            </w:r>
            <w:proofErr w:type="spell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esta</w:t>
            </w:r>
            <w:proofErr w:type="spell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proyectado en las necesidades de cada una.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BEC3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212C528B" w14:textId="77777777" w:rsidTr="000C1DEA">
        <w:trPr>
          <w:trHeight w:val="1050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6E155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7E34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Obtener recursos para la elaboración de huertas escolares, como mallas, abono, fertilizantes, semillas, entre otros.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6257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Al finalizar el año escolar 2025 se estima que las sedes hayan cumplido con las huertas escolares para el beneficio de la comunidad educativa.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6818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Ejecución de la huerta escolar en cada una de las sedes con la colaboración de la comunidad educativa.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14F1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746604CF" w14:textId="77777777" w:rsidTr="000C1DEA">
        <w:trPr>
          <w:trHeight w:val="1365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750A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</w:rPr>
            </w:pPr>
            <w:r w:rsidRPr="00014634">
              <w:rPr>
                <w:rFonts w:ascii="Cambria" w:eastAsia="Times New Roman" w:hAnsi="Cambria" w:cs="Arial"/>
                <w:color w:val="000000"/>
              </w:rPr>
              <w:t>GESTION COMUNITARIA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D29A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Institucionalizar el proyecto de vida en cada una de las sedes del CER La Primavera.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5336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Que el 100% de las sedes trabaje con sus estudiantes el proyecto de vida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FC5B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Fichas, guías, folder, registro fotográfico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22AD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EN EJECUCION</w:t>
            </w:r>
          </w:p>
        </w:tc>
      </w:tr>
      <w:tr w:rsidR="00032B86" w:rsidRPr="00014634" w14:paraId="72E5AEB6" w14:textId="77777777" w:rsidTr="000C1DEA">
        <w:trPr>
          <w:trHeight w:val="1365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81B9" w14:textId="77777777" w:rsidR="00032B86" w:rsidRPr="00014634" w:rsidRDefault="00032B86" w:rsidP="000C1DEA">
            <w:pPr>
              <w:rPr>
                <w:rFonts w:ascii="Cambria" w:eastAsia="Times New Roman" w:hAnsi="Cambria" w:cs="Arial"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47E3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>Institucionalizar día del simulacro de respuesta a Emergencias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9359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>Que el 100% de las sedes trabaje con sus estudiantes el día del simulacro de Respuesta a Emergencias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ACE6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 xml:space="preserve">Registro fotográfico del día del </w:t>
            </w:r>
            <w:proofErr w:type="gramStart"/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>simulacro  de</w:t>
            </w:r>
            <w:proofErr w:type="gramEnd"/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 xml:space="preserve"> Respuesta a Emergencias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DF27" w14:textId="77777777" w:rsidR="00032B86" w:rsidRPr="00297A9F" w:rsidRDefault="00032B86" w:rsidP="000C1DEA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sz w:val="20"/>
                <w:szCs w:val="20"/>
              </w:rPr>
              <w:t>EN EJECUCION</w:t>
            </w:r>
          </w:p>
        </w:tc>
      </w:tr>
    </w:tbl>
    <w:p w14:paraId="706C6A42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61C3CDEA" w14:textId="77777777" w:rsidR="00297A9F" w:rsidRDefault="00297A9F" w:rsidP="00032B86">
      <w:pPr>
        <w:pStyle w:val="Prrafodelista"/>
        <w:jc w:val="both"/>
        <w:rPr>
          <w:rFonts w:ascii="Cambria" w:hAnsi="Cambria"/>
        </w:rPr>
      </w:pPr>
    </w:p>
    <w:p w14:paraId="60EF9941" w14:textId="77777777" w:rsidR="00297A9F" w:rsidRDefault="00297A9F" w:rsidP="00032B86">
      <w:pPr>
        <w:pStyle w:val="Prrafodelista"/>
        <w:jc w:val="both"/>
        <w:rPr>
          <w:rFonts w:ascii="Cambria" w:hAnsi="Cambria"/>
        </w:rPr>
      </w:pPr>
    </w:p>
    <w:p w14:paraId="773548C1" w14:textId="77777777" w:rsidR="00297A9F" w:rsidRDefault="00297A9F" w:rsidP="00032B86">
      <w:pPr>
        <w:pStyle w:val="Prrafodelista"/>
        <w:jc w:val="both"/>
        <w:rPr>
          <w:rFonts w:ascii="Cambria" w:hAnsi="Cambria"/>
        </w:rPr>
      </w:pPr>
    </w:p>
    <w:p w14:paraId="0A3566C8" w14:textId="62D74314" w:rsidR="00032B86" w:rsidRPr="00014634" w:rsidRDefault="00032B86" w:rsidP="00032B86">
      <w:pPr>
        <w:pStyle w:val="Prrafodelista"/>
        <w:jc w:val="both"/>
        <w:rPr>
          <w:rFonts w:ascii="Cambria" w:hAnsi="Cambria"/>
        </w:rPr>
      </w:pPr>
      <w:proofErr w:type="gramStart"/>
      <w:r w:rsidRPr="00014634">
        <w:rPr>
          <w:rFonts w:ascii="Cambria" w:hAnsi="Cambria"/>
        </w:rPr>
        <w:lastRenderedPageBreak/>
        <w:t>INFORME</w:t>
      </w:r>
      <w:r>
        <w:rPr>
          <w:rFonts w:ascii="Cambria" w:hAnsi="Cambria"/>
        </w:rPr>
        <w:t xml:space="preserve">  FINANCIERO</w:t>
      </w:r>
      <w:proofErr w:type="gramEnd"/>
      <w:r>
        <w:rPr>
          <w:rFonts w:ascii="Cambria" w:hAnsi="Cambria"/>
        </w:rPr>
        <w:t xml:space="preserve"> Y </w:t>
      </w:r>
      <w:r w:rsidRPr="00014634">
        <w:rPr>
          <w:rFonts w:ascii="Cambria" w:hAnsi="Cambria"/>
        </w:rPr>
        <w:t xml:space="preserve"> CONTABLE </w:t>
      </w:r>
    </w:p>
    <w:p w14:paraId="3DB4C36C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  <w:noProof/>
        </w:rPr>
        <w:drawing>
          <wp:inline distT="0" distB="0" distL="0" distR="0" wp14:anchorId="0709AB6F" wp14:editId="5F2336B5">
            <wp:extent cx="5612130" cy="2936367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602"/>
                    <a:stretch/>
                  </pic:blipFill>
                  <pic:spPr bwMode="auto">
                    <a:xfrm>
                      <a:off x="0" y="0"/>
                      <a:ext cx="5612130" cy="2936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B9EBFC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  <w:noProof/>
        </w:rPr>
        <w:drawing>
          <wp:inline distT="0" distB="0" distL="0" distR="0" wp14:anchorId="0F786070" wp14:editId="1818733E">
            <wp:extent cx="5612130" cy="290131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1603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571C4768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72EC4435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  <w:noProof/>
        </w:rPr>
        <w:lastRenderedPageBreak/>
        <w:drawing>
          <wp:inline distT="0" distB="0" distL="0" distR="0" wp14:anchorId="7D09E118" wp14:editId="7F0D522C">
            <wp:extent cx="5612130" cy="286512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A6E1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736BE8DE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  <w:noProof/>
        </w:rPr>
        <w:drawing>
          <wp:inline distT="0" distB="0" distL="0" distR="0" wp14:anchorId="3D1656F3" wp14:editId="1D127096">
            <wp:extent cx="5612130" cy="2933065"/>
            <wp:effectExtent l="0" t="0" r="762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1727B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37218677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1C305C66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06556E61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  <w:noProof/>
        </w:rPr>
        <w:lastRenderedPageBreak/>
        <w:drawing>
          <wp:inline distT="0" distB="0" distL="0" distR="0" wp14:anchorId="6775E8D5" wp14:editId="31721204">
            <wp:extent cx="5612130" cy="293497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4634">
        <w:rPr>
          <w:rFonts w:ascii="Cambria" w:hAnsi="Cambria"/>
          <w:noProof/>
        </w:rPr>
        <w:drawing>
          <wp:inline distT="0" distB="0" distL="0" distR="0" wp14:anchorId="0029E6BE" wp14:editId="6285BED8">
            <wp:extent cx="5429250" cy="1993900"/>
            <wp:effectExtent l="0" t="0" r="0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3258" b="24916"/>
                    <a:stretch/>
                  </pic:blipFill>
                  <pic:spPr bwMode="auto">
                    <a:xfrm>
                      <a:off x="0" y="0"/>
                      <a:ext cx="5429250" cy="199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830FE" w14:textId="77777777" w:rsidR="00032B86" w:rsidRDefault="00032B86" w:rsidP="00032B86">
      <w:pPr>
        <w:jc w:val="both"/>
        <w:rPr>
          <w:rFonts w:ascii="Cambria" w:hAnsi="Cambria"/>
        </w:rPr>
      </w:pPr>
    </w:p>
    <w:p w14:paraId="1BFC4B21" w14:textId="77777777" w:rsidR="00032B86" w:rsidRDefault="00032B86" w:rsidP="00032B86">
      <w:pPr>
        <w:jc w:val="both"/>
        <w:rPr>
          <w:rFonts w:ascii="Cambria" w:hAnsi="Cambria"/>
        </w:rPr>
      </w:pPr>
    </w:p>
    <w:p w14:paraId="38DAF613" w14:textId="77777777" w:rsidR="00032B86" w:rsidRPr="006B7EF7" w:rsidRDefault="00032B86" w:rsidP="00032B86">
      <w:pPr>
        <w:jc w:val="both"/>
        <w:rPr>
          <w:rFonts w:ascii="Cambria" w:hAnsi="Cambria"/>
          <w:b/>
        </w:rPr>
      </w:pPr>
      <w:r w:rsidRPr="006B7EF7">
        <w:rPr>
          <w:rFonts w:ascii="Cambria" w:hAnsi="Cambria"/>
          <w:b/>
        </w:rPr>
        <w:t xml:space="preserve">Recursos de </w:t>
      </w:r>
      <w:proofErr w:type="gramStart"/>
      <w:r w:rsidRPr="006B7EF7">
        <w:rPr>
          <w:rFonts w:ascii="Cambria" w:hAnsi="Cambria"/>
          <w:b/>
        </w:rPr>
        <w:t>balance  $</w:t>
      </w:r>
      <w:proofErr w:type="gramEnd"/>
      <w:r w:rsidRPr="006B7EF7">
        <w:rPr>
          <w:rFonts w:ascii="Cambria" w:hAnsi="Cambria"/>
          <w:b/>
        </w:rPr>
        <w:t>18.831.998.64</w:t>
      </w:r>
    </w:p>
    <w:p w14:paraId="431EFC83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16C9FD9E" w14:textId="77777777" w:rsidR="00032B86" w:rsidRPr="00014634" w:rsidRDefault="00032B86" w:rsidP="00032B86">
      <w:pPr>
        <w:jc w:val="both"/>
        <w:rPr>
          <w:rFonts w:ascii="Cambria" w:hAnsi="Cambria"/>
        </w:rPr>
      </w:pPr>
    </w:p>
    <w:p w14:paraId="14B36C2B" w14:textId="64F6A407" w:rsidR="00032B86" w:rsidRDefault="00032B86" w:rsidP="00032B86">
      <w:pPr>
        <w:jc w:val="both"/>
        <w:rPr>
          <w:rFonts w:ascii="Cambria" w:hAnsi="Cambria"/>
        </w:rPr>
      </w:pPr>
      <w:r>
        <w:rPr>
          <w:rFonts w:ascii="Cambria" w:hAnsi="Cambria"/>
        </w:rPr>
        <w:t>Informe financiero y contable -</w:t>
      </w:r>
      <w:r w:rsidRPr="00014634">
        <w:rPr>
          <w:rFonts w:ascii="Cambria" w:hAnsi="Cambria"/>
        </w:rPr>
        <w:t>Relación de contratos para la vigencia 2025, en apoyo a las áreas de gestión.</w:t>
      </w:r>
    </w:p>
    <w:p w14:paraId="0B1CA61D" w14:textId="651D68F5" w:rsidR="00297A9F" w:rsidRDefault="00297A9F" w:rsidP="00032B86">
      <w:pPr>
        <w:jc w:val="both"/>
        <w:rPr>
          <w:rFonts w:ascii="Cambria" w:hAnsi="Cambria"/>
        </w:rPr>
      </w:pPr>
    </w:p>
    <w:p w14:paraId="34506CF6" w14:textId="77777777" w:rsidR="00297A9F" w:rsidRPr="00014634" w:rsidRDefault="00297A9F" w:rsidP="00032B86">
      <w:pPr>
        <w:jc w:val="both"/>
        <w:rPr>
          <w:rFonts w:ascii="Cambria" w:hAnsi="Cambria"/>
        </w:rPr>
      </w:pPr>
    </w:p>
    <w:p w14:paraId="42496119" w14:textId="77777777" w:rsidR="00032B86" w:rsidRPr="00014634" w:rsidRDefault="00032B86" w:rsidP="00032B86">
      <w:pPr>
        <w:jc w:val="both"/>
        <w:rPr>
          <w:rFonts w:ascii="Cambria" w:hAnsi="Cambria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3317"/>
        <w:gridCol w:w="2581"/>
        <w:gridCol w:w="1637"/>
        <w:gridCol w:w="1482"/>
      </w:tblGrid>
      <w:tr w:rsidR="00032B86" w:rsidRPr="00014634" w14:paraId="21DED3B0" w14:textId="77777777" w:rsidTr="00032B86">
        <w:trPr>
          <w:trHeight w:val="54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1ECDC2" w14:textId="77777777" w:rsidR="00032B86" w:rsidRPr="00014634" w:rsidRDefault="00032B86" w:rsidP="000C1DEA">
            <w:pPr>
              <w:jc w:val="center"/>
              <w:rPr>
                <w:rFonts w:ascii="Cambria" w:eastAsia="Times New Roman" w:hAnsi="Cambria"/>
                <w:color w:val="000000"/>
              </w:rPr>
            </w:pPr>
            <w:r w:rsidRPr="00014634">
              <w:rPr>
                <w:rFonts w:ascii="Cambria" w:eastAsia="Times New Roman" w:hAnsi="Cambria"/>
                <w:color w:val="000000"/>
              </w:rPr>
              <w:t>Contrato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C83E80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</w:rPr>
            </w:pPr>
            <w:r w:rsidRPr="00014634">
              <w:rPr>
                <w:rFonts w:ascii="Cambria" w:eastAsia="Times New Roman" w:hAnsi="Cambria" w:cs="Calibri"/>
                <w:bCs/>
              </w:rPr>
              <w:t>Nombre del Procedimiento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12A917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</w:rPr>
            </w:pPr>
            <w:proofErr w:type="spellStart"/>
            <w:r w:rsidRPr="00014634">
              <w:rPr>
                <w:rFonts w:ascii="Cambria" w:eastAsia="Times New Roman" w:hAnsi="Cambria" w:cs="Calibri"/>
                <w:bCs/>
              </w:rPr>
              <w:t>Descripcion</w:t>
            </w:r>
            <w:proofErr w:type="spellEnd"/>
            <w:r w:rsidRPr="00014634">
              <w:rPr>
                <w:rFonts w:ascii="Cambria" w:eastAsia="Times New Roman" w:hAnsi="Cambria" w:cs="Calibri"/>
                <w:bCs/>
              </w:rPr>
              <w:t xml:space="preserve"> del Procedimiento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EDA31C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</w:rPr>
            </w:pPr>
            <w:r w:rsidRPr="00014634">
              <w:rPr>
                <w:rFonts w:ascii="Cambria" w:eastAsia="Times New Roman" w:hAnsi="Cambria" w:cs="Calibri"/>
                <w:bCs/>
              </w:rPr>
              <w:t>Valor del contrato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973525" w14:textId="77777777" w:rsidR="00032B86" w:rsidRPr="00014634" w:rsidRDefault="00032B86" w:rsidP="000C1DEA">
            <w:pPr>
              <w:jc w:val="center"/>
              <w:rPr>
                <w:rFonts w:ascii="Cambria" w:eastAsia="Times New Roman" w:hAnsi="Cambria" w:cs="Calibri"/>
                <w:bCs/>
              </w:rPr>
            </w:pPr>
            <w:r w:rsidRPr="00014634">
              <w:rPr>
                <w:rFonts w:ascii="Cambria" w:eastAsia="Times New Roman" w:hAnsi="Cambria" w:cs="Calibri"/>
                <w:bCs/>
              </w:rPr>
              <w:t>sedes beneficiadas</w:t>
            </w:r>
          </w:p>
        </w:tc>
      </w:tr>
      <w:tr w:rsidR="00032B86" w:rsidRPr="00014634" w14:paraId="4898E5C9" w14:textId="77777777" w:rsidTr="00032B86">
        <w:trPr>
          <w:trHeight w:val="25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DB87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lastRenderedPageBreak/>
              <w:t>RE-001 -2025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D04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El Centro Educativo Rural la primavera requiere dar desarrollo y ejecución del plan de Compras el cual tiene como objetivo adelantar actividades orientadas a crear, mantener y mejorar las condiciones que favorezcan el desarrollo, el mejoramiento de su nivel académico y a su vez incremente los niveles de satisfacción, eficiencia e identificación con su trabajo.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FFC7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ASESORIAS CONTABLES Y FINANCIERA COMO APOYO A LA PAGADURIA DEL CER LA PRIMAVERA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94B" w14:textId="77777777" w:rsidR="00032B86" w:rsidRPr="00297A9F" w:rsidRDefault="00032B86" w:rsidP="000C1DEA">
            <w:pPr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$ 2.600.000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FE55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todas las sedes</w:t>
            </w:r>
          </w:p>
        </w:tc>
      </w:tr>
      <w:tr w:rsidR="00032B86" w:rsidRPr="00014634" w14:paraId="6E7CE8E7" w14:textId="77777777" w:rsidTr="00032B86">
        <w:trPr>
          <w:trHeight w:val="15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20DE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RE-002 -2025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BE1E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SERVICIO DE SUSCRIPCIÓN DE PORTAL TNS SECTOR PÚBLICO PARA INSTITUCIONES EDUCATIVAS CON EL MODELO SOFTWARE COMO SERVICIO (SaaS) DE LOS MÓDULOS: CONTABILIDAD, TESORERÍA, PRESUPUESTO Y ACTIVOS FIJOS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33BA" w14:textId="77777777" w:rsidR="00032B86" w:rsidRPr="00297A9F" w:rsidRDefault="00032B86" w:rsidP="000C1DEA">
            <w:pPr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ACTUALIZACION DE SISTEMA CONTABLE TNS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491" w14:textId="77777777" w:rsidR="00032B86" w:rsidRPr="00297A9F" w:rsidRDefault="00032B86" w:rsidP="000C1DEA">
            <w:pPr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$ 2.700.000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0B07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todas las sedes </w:t>
            </w:r>
          </w:p>
        </w:tc>
      </w:tr>
      <w:tr w:rsidR="00032B86" w:rsidRPr="00014634" w14:paraId="53BF2D72" w14:textId="77777777" w:rsidTr="00032B86">
        <w:trPr>
          <w:trHeight w:val="12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C32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RE-003 -2025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71C2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ADQUISICION DE COMPUTADORES PORTÁTILES, IMPRESORAS Y TELEVISORES PARA EL DESARROLLO DEL CENTRO DE INTERES LEO.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FEA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ADQUISICION DE BIENES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5F0" w14:textId="77777777" w:rsidR="00032B86" w:rsidRPr="00297A9F" w:rsidRDefault="00032B86" w:rsidP="00032B86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$ 26.995.000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189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sede </w:t>
            </w:r>
            <w:proofErr w:type="gramStart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principal,  Cristo</w:t>
            </w:r>
            <w:proofErr w:type="gramEnd"/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Rey, el Lucero, las cruces, laguna de oriente, Carcasí, Mercedes altas  </w:t>
            </w:r>
          </w:p>
        </w:tc>
      </w:tr>
      <w:tr w:rsidR="00032B86" w:rsidRPr="00014634" w14:paraId="53DAA6F8" w14:textId="77777777" w:rsidTr="00032B86">
        <w:trPr>
          <w:trHeight w:val="5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3ECF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RE-004 -2025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8794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Adquisición de una póliza de manejo para </w:t>
            </w:r>
            <w:proofErr w:type="gramStart"/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Director</w:t>
            </w:r>
            <w:proofErr w:type="gramEnd"/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y Pagadora del Centro Educativo Rural La Primavera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26AF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ADQUISICION DE SERVICIOS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F352" w14:textId="77777777" w:rsidR="00032B86" w:rsidRPr="00297A9F" w:rsidRDefault="00032B86" w:rsidP="000C1DEA">
            <w:pPr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$ 527.475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246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todas las sedes</w:t>
            </w:r>
          </w:p>
        </w:tc>
      </w:tr>
      <w:tr w:rsidR="00032B86" w:rsidRPr="00014634" w14:paraId="3C9D81C5" w14:textId="77777777" w:rsidTr="00032B86">
        <w:trPr>
          <w:trHeight w:val="124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5323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RE-005 -2025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0D6E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ADQUISICION DE MUEBLES ESTUDIANTES EL CENTRO EDUCATIVO RURAL LA PRIMAVERA CENTROS DE INTERES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F2C6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ADQUISICION DE BIENES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9083" w14:textId="77777777" w:rsidR="00032B86" w:rsidRPr="00297A9F" w:rsidRDefault="00032B86" w:rsidP="000C1DEA">
            <w:pPr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$ 8.874.000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D1B9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sedes con estudiantes de preescolar </w:t>
            </w:r>
          </w:p>
        </w:tc>
      </w:tr>
      <w:tr w:rsidR="00032B86" w:rsidRPr="00014634" w14:paraId="1C6FB61D" w14:textId="77777777" w:rsidTr="00032B86">
        <w:trPr>
          <w:trHeight w:val="148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B10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RE-006 -2025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75C7" w14:textId="22B77985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ASUNTO: El Centro Educativo requiere hacer </w:t>
            </w:r>
            <w:r w:rsid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el</w:t>
            </w: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contrato de obra para la prestación de Servicio de cambio de redes eléctrica, de las sedes Cristo Rey y La Primavera.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507F" w14:textId="77777777" w:rsidR="00032B86" w:rsidRPr="00297A9F" w:rsidRDefault="00032B86" w:rsidP="000C1DEA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MANTENIMIENTO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1172" w14:textId="77777777" w:rsidR="00032B86" w:rsidRPr="00297A9F" w:rsidRDefault="00032B86" w:rsidP="000C1DEA">
            <w:pPr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/>
                <w:color w:val="000000"/>
                <w:sz w:val="20"/>
                <w:szCs w:val="20"/>
              </w:rPr>
              <w:t>$ 15.520.858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F40" w14:textId="77777777" w:rsidR="00032B86" w:rsidRPr="00297A9F" w:rsidRDefault="00032B86" w:rsidP="000C1DEA">
            <w:pPr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97A9F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sede principal, sede Cristo Rey</w:t>
            </w:r>
          </w:p>
        </w:tc>
      </w:tr>
    </w:tbl>
    <w:p w14:paraId="04AA448A" w14:textId="77777777" w:rsidR="00032B86" w:rsidRPr="00014634" w:rsidRDefault="00032B86" w:rsidP="00032B8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Presentación de informe contable con evidencia fotográficas </w:t>
      </w:r>
    </w:p>
    <w:p w14:paraId="131418FC" w14:textId="77777777" w:rsidR="00032B86" w:rsidRPr="00014634" w:rsidRDefault="00032B86" w:rsidP="00032B86">
      <w:pPr>
        <w:jc w:val="both"/>
        <w:rPr>
          <w:rFonts w:ascii="Cambria" w:hAnsi="Cambria"/>
        </w:rPr>
      </w:pPr>
      <w:r w:rsidRPr="00014634">
        <w:rPr>
          <w:rFonts w:ascii="Cambria" w:hAnsi="Cambria"/>
        </w:rPr>
        <w:t>Apoyo interinstitucional.</w:t>
      </w:r>
    </w:p>
    <w:p w14:paraId="050F2D87" w14:textId="77777777" w:rsidR="00032B86" w:rsidRPr="00014634" w:rsidRDefault="00032B86" w:rsidP="00032B86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 xml:space="preserve">Adecuación de la sede Carcasí (cocina y sanitarios por medio del contracto 1380-1893-2023, fondo financiamiento de </w:t>
      </w:r>
      <w:proofErr w:type="spellStart"/>
      <w:r w:rsidRPr="00014634">
        <w:rPr>
          <w:rFonts w:ascii="Cambria" w:hAnsi="Cambria"/>
        </w:rPr>
        <w:t>infraestrura</w:t>
      </w:r>
      <w:proofErr w:type="spellEnd"/>
      <w:r w:rsidRPr="00014634">
        <w:rPr>
          <w:rFonts w:ascii="Cambria" w:hAnsi="Cambria"/>
        </w:rPr>
        <w:t xml:space="preserve"> de educación).</w:t>
      </w:r>
    </w:p>
    <w:p w14:paraId="32524D70" w14:textId="4B267D3A" w:rsidR="00032B86" w:rsidRDefault="00297A9F" w:rsidP="00032B86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mbria" w:hAnsi="Cambria"/>
        </w:rPr>
      </w:pPr>
      <w:r w:rsidRPr="00014634">
        <w:rPr>
          <w:rFonts w:ascii="Cambria" w:hAnsi="Cambria"/>
        </w:rPr>
        <w:t>Construcción de</w:t>
      </w:r>
      <w:r w:rsidR="00032B86" w:rsidRPr="00014634">
        <w:rPr>
          <w:rFonts w:ascii="Cambria" w:hAnsi="Cambria"/>
        </w:rPr>
        <w:t xml:space="preserve"> la Sede la Esmeralda (salón de clase, salón de docente y cocina, número de contrato de obra SAMC_SED 02593-2025).</w:t>
      </w:r>
    </w:p>
    <w:p w14:paraId="1A71A0C6" w14:textId="4FDC5043" w:rsidR="00032B86" w:rsidRDefault="00032B86" w:rsidP="00032B8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Participación de la comunidad.  Se dará respuesta a las inquietudes enviadas por la comunidad educativa y las que se presenten en la </w:t>
      </w:r>
      <w:r w:rsidR="00297A9F">
        <w:rPr>
          <w:rFonts w:ascii="Cambria" w:hAnsi="Cambria"/>
        </w:rPr>
        <w:t>audiencia.</w:t>
      </w:r>
    </w:p>
    <w:p w14:paraId="143192AA" w14:textId="77777777" w:rsidR="00032B86" w:rsidRDefault="00032B86" w:rsidP="00032B86">
      <w:pPr>
        <w:jc w:val="both"/>
        <w:rPr>
          <w:rFonts w:ascii="Cambria" w:hAnsi="Cambria"/>
        </w:rPr>
      </w:pPr>
      <w:r>
        <w:rPr>
          <w:rFonts w:ascii="Cambria" w:hAnsi="Cambria"/>
        </w:rPr>
        <w:t>Formato avaluación de la audiencia</w:t>
      </w:r>
    </w:p>
    <w:p w14:paraId="4CD44937" w14:textId="77777777" w:rsidR="00032B86" w:rsidRDefault="00032B86" w:rsidP="00032B86">
      <w:pPr>
        <w:jc w:val="both"/>
        <w:rPr>
          <w:rFonts w:ascii="Cambria" w:hAnsi="Cambria"/>
        </w:rPr>
      </w:pPr>
    </w:p>
    <w:p w14:paraId="33E97B1B" w14:textId="6454F99C" w:rsidR="00BC7C46" w:rsidRDefault="00032B86" w:rsidP="00032B86">
      <w:pPr>
        <w:jc w:val="center"/>
        <w:rPr>
          <w:rFonts w:asciiTheme="majorHAnsi" w:hAnsiTheme="majorHAnsi" w:cs="Arial"/>
        </w:rPr>
      </w:pPr>
      <w:r w:rsidRPr="00F26217">
        <w:rPr>
          <w:rFonts w:ascii="Cambria" w:hAnsi="Cambria"/>
          <w:noProof/>
        </w:rPr>
        <w:drawing>
          <wp:inline distT="0" distB="0" distL="0" distR="0" wp14:anchorId="2AF8C89D" wp14:editId="125912D0">
            <wp:extent cx="2896819" cy="29451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3346"/>
                    <a:stretch/>
                  </pic:blipFill>
                  <pic:spPr bwMode="auto">
                    <a:xfrm>
                      <a:off x="0" y="0"/>
                      <a:ext cx="2901536" cy="2949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C46" w:rsidSect="0031082E">
      <w:headerReference w:type="default" r:id="rId16"/>
      <w:pgSz w:w="12240" w:h="15840" w:code="1"/>
      <w:pgMar w:top="284" w:right="1041" w:bottom="1135" w:left="1701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4534" w14:textId="77777777" w:rsidR="002D4C41" w:rsidRDefault="002D4C41" w:rsidP="00DF06B9">
      <w:r>
        <w:separator/>
      </w:r>
    </w:p>
  </w:endnote>
  <w:endnote w:type="continuationSeparator" w:id="0">
    <w:p w14:paraId="7DAA7973" w14:textId="77777777" w:rsidR="002D4C41" w:rsidRDefault="002D4C41" w:rsidP="00DF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0D40" w14:textId="77777777" w:rsidR="002D4C41" w:rsidRDefault="002D4C41" w:rsidP="00DF06B9">
      <w:r>
        <w:separator/>
      </w:r>
    </w:p>
  </w:footnote>
  <w:footnote w:type="continuationSeparator" w:id="0">
    <w:p w14:paraId="216CDAFB" w14:textId="77777777" w:rsidR="002D4C41" w:rsidRDefault="002D4C41" w:rsidP="00DF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ADDB" w14:textId="77777777" w:rsidR="00DF06B9" w:rsidRPr="00093D3E" w:rsidRDefault="00DF06B9" w:rsidP="00DF06B9">
    <w:pPr>
      <w:pStyle w:val="Encabezado"/>
      <w:jc w:val="center"/>
      <w:rPr>
        <w:b/>
        <w:color w:val="0F243E" w:themeColor="text2" w:themeShade="80"/>
        <w:sz w:val="28"/>
        <w:szCs w:val="28"/>
        <w:lang w:val="es-MX"/>
      </w:rPr>
    </w:pPr>
    <w:r w:rsidRPr="00093D3E">
      <w:rPr>
        <w:b/>
        <w:color w:val="0F243E" w:themeColor="text2" w:themeShade="80"/>
        <w:sz w:val="28"/>
        <w:szCs w:val="28"/>
        <w:lang w:val="es-MX"/>
      </w:rPr>
      <w:t xml:space="preserve">SECRETARIA DE EDUCACIÓN DEPARTAMENTAL </w:t>
    </w:r>
  </w:p>
  <w:p w14:paraId="422DA39B" w14:textId="77777777" w:rsidR="00DF06B9" w:rsidRPr="00093D3E" w:rsidRDefault="00DF06B9" w:rsidP="00DF06B9">
    <w:pPr>
      <w:pStyle w:val="Encabezado"/>
      <w:jc w:val="center"/>
      <w:rPr>
        <w:b/>
        <w:color w:val="0F243E" w:themeColor="text2" w:themeShade="80"/>
        <w:sz w:val="28"/>
        <w:szCs w:val="28"/>
        <w:lang w:val="es-MX"/>
      </w:rPr>
    </w:pPr>
    <w:r w:rsidRPr="00093D3E">
      <w:rPr>
        <w:b/>
        <w:color w:val="0F243E" w:themeColor="text2" w:themeShade="80"/>
        <w:sz w:val="28"/>
        <w:szCs w:val="28"/>
        <w:lang w:val="es-MX"/>
      </w:rPr>
      <w:t>CENTRO EDUCATIVO RURAL LA PRIMAVERA</w:t>
    </w:r>
  </w:p>
  <w:p w14:paraId="6BEA48D3" w14:textId="77777777" w:rsidR="00DF06B9" w:rsidRPr="00093D3E" w:rsidRDefault="00DF06B9" w:rsidP="00DF06B9">
    <w:pPr>
      <w:pStyle w:val="Encabezado"/>
      <w:jc w:val="center"/>
      <w:rPr>
        <w:b/>
        <w:color w:val="0F243E" w:themeColor="text2" w:themeShade="80"/>
        <w:sz w:val="20"/>
        <w:szCs w:val="20"/>
        <w:lang w:val="es-MX"/>
      </w:rPr>
    </w:pPr>
    <w:r w:rsidRPr="00093D3E">
      <w:rPr>
        <w:b/>
        <w:color w:val="0F243E" w:themeColor="text2" w:themeShade="80"/>
        <w:sz w:val="20"/>
        <w:szCs w:val="20"/>
        <w:lang w:val="es-MX"/>
      </w:rPr>
      <w:t>Resolución N° 00</w:t>
    </w:r>
    <w:r w:rsidR="00F374D1">
      <w:rPr>
        <w:b/>
        <w:color w:val="0F243E" w:themeColor="text2" w:themeShade="80"/>
        <w:sz w:val="20"/>
        <w:szCs w:val="20"/>
        <w:lang w:val="es-MX"/>
      </w:rPr>
      <w:t xml:space="preserve">8948  </w:t>
    </w:r>
    <w:r w:rsidRPr="00093D3E">
      <w:rPr>
        <w:b/>
        <w:color w:val="0F243E" w:themeColor="text2" w:themeShade="80"/>
        <w:sz w:val="20"/>
        <w:szCs w:val="20"/>
        <w:lang w:val="es-MX"/>
      </w:rPr>
      <w:t xml:space="preserve">del  </w:t>
    </w:r>
    <w:r w:rsidR="00F374D1">
      <w:rPr>
        <w:b/>
        <w:color w:val="0F243E" w:themeColor="text2" w:themeShade="80"/>
        <w:sz w:val="20"/>
        <w:szCs w:val="20"/>
        <w:lang w:val="es-MX"/>
      </w:rPr>
      <w:t>3</w:t>
    </w:r>
    <w:r w:rsidRPr="00093D3E">
      <w:rPr>
        <w:b/>
        <w:color w:val="0F243E" w:themeColor="text2" w:themeShade="80"/>
        <w:sz w:val="20"/>
        <w:szCs w:val="20"/>
        <w:lang w:val="es-MX"/>
      </w:rPr>
      <w:t xml:space="preserve">1 de </w:t>
    </w:r>
    <w:r w:rsidR="00F374D1">
      <w:rPr>
        <w:b/>
        <w:color w:val="0F243E" w:themeColor="text2" w:themeShade="80"/>
        <w:sz w:val="20"/>
        <w:szCs w:val="20"/>
        <w:lang w:val="es-MX"/>
      </w:rPr>
      <w:t>Octubre</w:t>
    </w:r>
    <w:r w:rsidRPr="00093D3E">
      <w:rPr>
        <w:b/>
        <w:color w:val="0F243E" w:themeColor="text2" w:themeShade="80"/>
        <w:sz w:val="20"/>
        <w:szCs w:val="20"/>
        <w:lang w:val="es-MX"/>
      </w:rPr>
      <w:t xml:space="preserve"> de 20</w:t>
    </w:r>
    <w:r w:rsidR="00F374D1">
      <w:rPr>
        <w:b/>
        <w:color w:val="0F243E" w:themeColor="text2" w:themeShade="80"/>
        <w:sz w:val="20"/>
        <w:szCs w:val="20"/>
        <w:lang w:val="es-MX"/>
      </w:rPr>
      <w:t>24</w:t>
    </w:r>
    <w:r w:rsidRPr="00093D3E">
      <w:rPr>
        <w:b/>
        <w:color w:val="0F243E" w:themeColor="text2" w:themeShade="80"/>
        <w:sz w:val="20"/>
        <w:szCs w:val="20"/>
        <w:lang w:val="es-MX"/>
      </w:rPr>
      <w:t>.</w:t>
    </w:r>
  </w:p>
  <w:p w14:paraId="15F8A67D" w14:textId="77777777" w:rsidR="00DF06B9" w:rsidRPr="00093D3E" w:rsidRDefault="00DF06B9" w:rsidP="00DF06B9">
    <w:pPr>
      <w:pStyle w:val="Encabezado"/>
      <w:jc w:val="center"/>
      <w:rPr>
        <w:b/>
        <w:color w:val="0F243E" w:themeColor="text2" w:themeShade="80"/>
        <w:sz w:val="20"/>
        <w:szCs w:val="20"/>
        <w:lang w:val="es-MX"/>
      </w:rPr>
    </w:pPr>
    <w:r w:rsidRPr="00093D3E">
      <w:rPr>
        <w:b/>
        <w:color w:val="0F243E" w:themeColor="text2" w:themeShade="80"/>
        <w:sz w:val="20"/>
        <w:szCs w:val="20"/>
        <w:lang w:val="es-MX"/>
      </w:rPr>
      <w:t>NIT. 900199324-0 DANE 254128000463</w:t>
    </w:r>
  </w:p>
  <w:p w14:paraId="7F17C92C" w14:textId="7EFF7AAF" w:rsidR="00DF06B9" w:rsidRPr="00093D3E" w:rsidRDefault="00DF06B9" w:rsidP="00DF06B9">
    <w:pPr>
      <w:pStyle w:val="Encabezado"/>
      <w:jc w:val="center"/>
      <w:rPr>
        <w:b/>
        <w:color w:val="0F243E" w:themeColor="text2" w:themeShade="80"/>
        <w:sz w:val="20"/>
        <w:szCs w:val="20"/>
        <w:lang w:val="es-MX"/>
      </w:rPr>
    </w:pPr>
    <w:r w:rsidRPr="00093D3E">
      <w:rPr>
        <w:b/>
        <w:color w:val="0F243E" w:themeColor="text2" w:themeShade="80"/>
        <w:sz w:val="20"/>
        <w:szCs w:val="20"/>
        <w:lang w:val="es-MX"/>
      </w:rPr>
      <w:t xml:space="preserve">Teléfono </w:t>
    </w:r>
    <w:r w:rsidR="003B7FD5">
      <w:rPr>
        <w:b/>
        <w:color w:val="0F243E" w:themeColor="text2" w:themeShade="80"/>
        <w:sz w:val="20"/>
        <w:szCs w:val="20"/>
        <w:lang w:val="es-MX"/>
      </w:rPr>
      <w:t>3115066056</w:t>
    </w:r>
    <w:r w:rsidRPr="00093D3E">
      <w:rPr>
        <w:b/>
        <w:color w:val="0F243E" w:themeColor="text2" w:themeShade="80"/>
        <w:sz w:val="20"/>
        <w:szCs w:val="20"/>
        <w:lang w:val="es-MX"/>
      </w:rPr>
      <w:t xml:space="preserve"> </w:t>
    </w:r>
    <w:r w:rsidR="003B7FD5">
      <w:rPr>
        <w:b/>
        <w:color w:val="0F243E" w:themeColor="text2" w:themeShade="80"/>
        <w:sz w:val="20"/>
        <w:szCs w:val="20"/>
        <w:lang w:val="es-MX"/>
      </w:rPr>
      <w:t>–</w:t>
    </w:r>
    <w:r w:rsidRPr="00093D3E">
      <w:rPr>
        <w:b/>
        <w:color w:val="0F243E" w:themeColor="text2" w:themeShade="80"/>
        <w:sz w:val="20"/>
        <w:szCs w:val="20"/>
        <w:lang w:val="es-MX"/>
      </w:rPr>
      <w:t xml:space="preserve"> </w:t>
    </w:r>
    <w:hyperlink r:id="rId1" w:history="1">
      <w:r w:rsidR="003B7FD5" w:rsidRPr="003B7FD5">
        <w:rPr>
          <w:rStyle w:val="Hipervnculo"/>
          <w:b/>
          <w:color w:val="auto"/>
          <w:sz w:val="20"/>
          <w:szCs w:val="20"/>
          <w:u w:val="none"/>
          <w:lang w:val="es-MX"/>
        </w:rPr>
        <w:t>cer_laprimavera_cachira@</w:t>
      </w:r>
    </w:hyperlink>
    <w:r w:rsidR="003B7FD5" w:rsidRPr="003B7FD5">
      <w:rPr>
        <w:rStyle w:val="Hipervnculo"/>
        <w:b/>
        <w:color w:val="auto"/>
        <w:sz w:val="20"/>
        <w:szCs w:val="20"/>
        <w:u w:val="none"/>
        <w:lang w:val="es-MX"/>
      </w:rPr>
      <w:t>sednortedesantander.gov.co</w:t>
    </w:r>
    <w:r w:rsidRPr="00093D3E">
      <w:rPr>
        <w:b/>
        <w:color w:val="0F243E" w:themeColor="text2" w:themeShade="80"/>
        <w:sz w:val="20"/>
        <w:szCs w:val="20"/>
        <w:lang w:val="es-MX"/>
      </w:rPr>
      <w:t xml:space="preserve"> </w:t>
    </w:r>
  </w:p>
  <w:p w14:paraId="4E8D8CED" w14:textId="77777777" w:rsidR="00DF06B9" w:rsidRDefault="00DF06B9" w:rsidP="00DF06B9">
    <w:pPr>
      <w:pStyle w:val="Encabezado"/>
      <w:jc w:val="center"/>
      <w:rPr>
        <w:b/>
        <w:color w:val="0F243E" w:themeColor="text2" w:themeShade="80"/>
        <w:sz w:val="20"/>
        <w:szCs w:val="20"/>
        <w:lang w:val="es-MX"/>
      </w:rPr>
    </w:pPr>
    <w:r w:rsidRPr="00093D3E">
      <w:rPr>
        <w:b/>
        <w:color w:val="0F243E" w:themeColor="text2" w:themeShade="80"/>
        <w:sz w:val="20"/>
        <w:szCs w:val="20"/>
        <w:lang w:val="es-MX"/>
      </w:rPr>
      <w:t>CÁCHIRA – NORTE DE SANTANDER</w:t>
    </w:r>
  </w:p>
  <w:p w14:paraId="27644853" w14:textId="77777777" w:rsidR="008C5EF9" w:rsidRDefault="008C5EF9" w:rsidP="00DF06B9">
    <w:pPr>
      <w:pStyle w:val="Encabezado"/>
      <w:jc w:val="center"/>
      <w:rPr>
        <w:b/>
        <w:color w:val="0F243E" w:themeColor="text2" w:themeShade="80"/>
        <w:sz w:val="20"/>
        <w:szCs w:val="20"/>
        <w:lang w:val="es-MX"/>
      </w:rPr>
    </w:pPr>
  </w:p>
  <w:p w14:paraId="4D376507" w14:textId="77777777" w:rsidR="00DF06B9" w:rsidRPr="00DF06B9" w:rsidRDefault="00DF06B9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C6A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84548"/>
    <w:multiLevelType w:val="hybridMultilevel"/>
    <w:tmpl w:val="7F36CE1C"/>
    <w:lvl w:ilvl="0" w:tplc="5716818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86B4F"/>
    <w:multiLevelType w:val="hybridMultilevel"/>
    <w:tmpl w:val="6CAEC40C"/>
    <w:lvl w:ilvl="0" w:tplc="6E5E88A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3166"/>
    <w:multiLevelType w:val="hybridMultilevel"/>
    <w:tmpl w:val="20A6C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B3DD3"/>
    <w:multiLevelType w:val="hybridMultilevel"/>
    <w:tmpl w:val="7A569BB8"/>
    <w:lvl w:ilvl="0" w:tplc="7A765E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2200C"/>
    <w:multiLevelType w:val="hybridMultilevel"/>
    <w:tmpl w:val="1D5213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9401B"/>
    <w:multiLevelType w:val="hybridMultilevel"/>
    <w:tmpl w:val="B3A8C5C6"/>
    <w:lvl w:ilvl="0" w:tplc="720CD96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43C13"/>
    <w:multiLevelType w:val="hybridMultilevel"/>
    <w:tmpl w:val="BC7C79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61C19"/>
    <w:multiLevelType w:val="hybridMultilevel"/>
    <w:tmpl w:val="8E10781A"/>
    <w:lvl w:ilvl="0" w:tplc="38767C7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E2CA1"/>
    <w:multiLevelType w:val="hybridMultilevel"/>
    <w:tmpl w:val="678CCFE8"/>
    <w:lvl w:ilvl="0" w:tplc="8188E35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B9"/>
    <w:rsid w:val="00032B86"/>
    <w:rsid w:val="00034214"/>
    <w:rsid w:val="00035962"/>
    <w:rsid w:val="000465D8"/>
    <w:rsid w:val="000523BA"/>
    <w:rsid w:val="00072D5F"/>
    <w:rsid w:val="00087F3C"/>
    <w:rsid w:val="00092129"/>
    <w:rsid w:val="000969DF"/>
    <w:rsid w:val="000A177C"/>
    <w:rsid w:val="000A6D26"/>
    <w:rsid w:val="000C47B3"/>
    <w:rsid w:val="000E7226"/>
    <w:rsid w:val="001227C5"/>
    <w:rsid w:val="00137734"/>
    <w:rsid w:val="00144472"/>
    <w:rsid w:val="0014693C"/>
    <w:rsid w:val="001720FE"/>
    <w:rsid w:val="001777CD"/>
    <w:rsid w:val="0019484F"/>
    <w:rsid w:val="001B2A7D"/>
    <w:rsid w:val="001C53F5"/>
    <w:rsid w:val="001E3829"/>
    <w:rsid w:val="001F1467"/>
    <w:rsid w:val="00206BBA"/>
    <w:rsid w:val="00212980"/>
    <w:rsid w:val="00226BD5"/>
    <w:rsid w:val="00250497"/>
    <w:rsid w:val="0025111B"/>
    <w:rsid w:val="0026563E"/>
    <w:rsid w:val="00277A9D"/>
    <w:rsid w:val="002811A1"/>
    <w:rsid w:val="002923C4"/>
    <w:rsid w:val="0029763F"/>
    <w:rsid w:val="00297A9F"/>
    <w:rsid w:val="002B18AC"/>
    <w:rsid w:val="002D1CB3"/>
    <w:rsid w:val="002D2F54"/>
    <w:rsid w:val="002D4C41"/>
    <w:rsid w:val="002F6D02"/>
    <w:rsid w:val="0031082E"/>
    <w:rsid w:val="00314D21"/>
    <w:rsid w:val="00334978"/>
    <w:rsid w:val="003414B1"/>
    <w:rsid w:val="00344FCB"/>
    <w:rsid w:val="0037228C"/>
    <w:rsid w:val="00376928"/>
    <w:rsid w:val="003A4C67"/>
    <w:rsid w:val="003A576B"/>
    <w:rsid w:val="003B7FD5"/>
    <w:rsid w:val="003C4ECB"/>
    <w:rsid w:val="003F2DCD"/>
    <w:rsid w:val="004266C0"/>
    <w:rsid w:val="0043089D"/>
    <w:rsid w:val="00446C35"/>
    <w:rsid w:val="00456FFC"/>
    <w:rsid w:val="00463910"/>
    <w:rsid w:val="00471E7C"/>
    <w:rsid w:val="00480DC5"/>
    <w:rsid w:val="00485A55"/>
    <w:rsid w:val="0048703A"/>
    <w:rsid w:val="004D7DDC"/>
    <w:rsid w:val="005068F3"/>
    <w:rsid w:val="0051449E"/>
    <w:rsid w:val="00521D55"/>
    <w:rsid w:val="0052587C"/>
    <w:rsid w:val="00527C1B"/>
    <w:rsid w:val="00563DD5"/>
    <w:rsid w:val="00580D5C"/>
    <w:rsid w:val="00583282"/>
    <w:rsid w:val="00590C9C"/>
    <w:rsid w:val="005C1C80"/>
    <w:rsid w:val="005F0F6F"/>
    <w:rsid w:val="00627DF4"/>
    <w:rsid w:val="00654C14"/>
    <w:rsid w:val="006773AC"/>
    <w:rsid w:val="0068675F"/>
    <w:rsid w:val="00693FA5"/>
    <w:rsid w:val="006B0409"/>
    <w:rsid w:val="006C15C6"/>
    <w:rsid w:val="006C32F3"/>
    <w:rsid w:val="006D3473"/>
    <w:rsid w:val="006E7B77"/>
    <w:rsid w:val="00732E73"/>
    <w:rsid w:val="00741980"/>
    <w:rsid w:val="0076257E"/>
    <w:rsid w:val="00777817"/>
    <w:rsid w:val="00797F57"/>
    <w:rsid w:val="007C3F4B"/>
    <w:rsid w:val="007D669E"/>
    <w:rsid w:val="007E0508"/>
    <w:rsid w:val="007E6934"/>
    <w:rsid w:val="007F5B17"/>
    <w:rsid w:val="007F6D1E"/>
    <w:rsid w:val="007F7991"/>
    <w:rsid w:val="00805F06"/>
    <w:rsid w:val="00806633"/>
    <w:rsid w:val="00807E42"/>
    <w:rsid w:val="00857765"/>
    <w:rsid w:val="00877510"/>
    <w:rsid w:val="008C20CB"/>
    <w:rsid w:val="008C5EF9"/>
    <w:rsid w:val="008E36DF"/>
    <w:rsid w:val="008F4379"/>
    <w:rsid w:val="008F7EAD"/>
    <w:rsid w:val="009046D3"/>
    <w:rsid w:val="00931DFA"/>
    <w:rsid w:val="0094011B"/>
    <w:rsid w:val="00966049"/>
    <w:rsid w:val="00977196"/>
    <w:rsid w:val="009864BF"/>
    <w:rsid w:val="0099061D"/>
    <w:rsid w:val="009A2DDF"/>
    <w:rsid w:val="009A3D3F"/>
    <w:rsid w:val="009B688F"/>
    <w:rsid w:val="009C12C9"/>
    <w:rsid w:val="009D1B06"/>
    <w:rsid w:val="009D5DDD"/>
    <w:rsid w:val="009E1090"/>
    <w:rsid w:val="009E4C36"/>
    <w:rsid w:val="00A33EAB"/>
    <w:rsid w:val="00A4386C"/>
    <w:rsid w:val="00AA4A21"/>
    <w:rsid w:val="00AF7639"/>
    <w:rsid w:val="00B0272E"/>
    <w:rsid w:val="00B34D4D"/>
    <w:rsid w:val="00B50A89"/>
    <w:rsid w:val="00B50D59"/>
    <w:rsid w:val="00B76BDE"/>
    <w:rsid w:val="00BA0669"/>
    <w:rsid w:val="00BA6AFD"/>
    <w:rsid w:val="00BB4EA4"/>
    <w:rsid w:val="00BC1163"/>
    <w:rsid w:val="00BC7C46"/>
    <w:rsid w:val="00BD707D"/>
    <w:rsid w:val="00C5540C"/>
    <w:rsid w:val="00C72443"/>
    <w:rsid w:val="00CA7C53"/>
    <w:rsid w:val="00CB74F9"/>
    <w:rsid w:val="00CB799A"/>
    <w:rsid w:val="00CC3D68"/>
    <w:rsid w:val="00CE4DAD"/>
    <w:rsid w:val="00CF4424"/>
    <w:rsid w:val="00CF5D6C"/>
    <w:rsid w:val="00D02466"/>
    <w:rsid w:val="00D42EDC"/>
    <w:rsid w:val="00D645BC"/>
    <w:rsid w:val="00D92B24"/>
    <w:rsid w:val="00DB5B17"/>
    <w:rsid w:val="00DC242C"/>
    <w:rsid w:val="00DD3DB8"/>
    <w:rsid w:val="00DE0C36"/>
    <w:rsid w:val="00DE1EF5"/>
    <w:rsid w:val="00DE31B7"/>
    <w:rsid w:val="00DF06B9"/>
    <w:rsid w:val="00DF5626"/>
    <w:rsid w:val="00E0016F"/>
    <w:rsid w:val="00E37941"/>
    <w:rsid w:val="00E42111"/>
    <w:rsid w:val="00E61AEF"/>
    <w:rsid w:val="00E67CBF"/>
    <w:rsid w:val="00E8705D"/>
    <w:rsid w:val="00E97AB6"/>
    <w:rsid w:val="00EA1E25"/>
    <w:rsid w:val="00EB0ECB"/>
    <w:rsid w:val="00EB1DEB"/>
    <w:rsid w:val="00EC678C"/>
    <w:rsid w:val="00EE1EF4"/>
    <w:rsid w:val="00EE552E"/>
    <w:rsid w:val="00EE5CDD"/>
    <w:rsid w:val="00EF4681"/>
    <w:rsid w:val="00EF751D"/>
    <w:rsid w:val="00F001DA"/>
    <w:rsid w:val="00F02FF2"/>
    <w:rsid w:val="00F1089B"/>
    <w:rsid w:val="00F17877"/>
    <w:rsid w:val="00F374D1"/>
    <w:rsid w:val="00F50A58"/>
    <w:rsid w:val="00F64BE9"/>
    <w:rsid w:val="00F813BC"/>
    <w:rsid w:val="00F929CE"/>
    <w:rsid w:val="00F947E0"/>
    <w:rsid w:val="00FB40D5"/>
    <w:rsid w:val="00FB6C10"/>
    <w:rsid w:val="00FE4219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063B"/>
  <w15:docId w15:val="{53506207-1A59-4F0B-ACBB-0199CFBC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CO" w:eastAsia="es-CO"/>
    </w:rPr>
  </w:style>
  <w:style w:type="paragraph" w:styleId="Ttulo1">
    <w:name w:val="heading 1"/>
    <w:basedOn w:val="Normal"/>
    <w:link w:val="Ttulo1Car"/>
    <w:uiPriority w:val="1"/>
    <w:qFormat/>
    <w:rsid w:val="006B0409"/>
    <w:pPr>
      <w:widowControl w:val="0"/>
      <w:autoSpaceDE w:val="0"/>
      <w:autoSpaceDN w:val="0"/>
      <w:ind w:left="1504" w:right="1553"/>
      <w:jc w:val="center"/>
      <w:outlineLvl w:val="0"/>
    </w:pPr>
    <w:rPr>
      <w:rFonts w:ascii="Calibri" w:eastAsia="Calibri" w:hAnsi="Calibri" w:cs="Calibri"/>
      <w:b/>
      <w:bCs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06B9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F06B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F06B9"/>
    <w:rPr>
      <w:rFonts w:ascii="Times New Roman" w:eastAsia="MS Mincho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DF06B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F06B9"/>
    <w:pPr>
      <w:ind w:left="720"/>
      <w:contextualSpacing/>
    </w:pPr>
    <w:rPr>
      <w:rFonts w:eastAsia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06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06B9"/>
  </w:style>
  <w:style w:type="character" w:styleId="nfasis">
    <w:name w:val="Emphasis"/>
    <w:basedOn w:val="Fuentedeprrafopredeter"/>
    <w:qFormat/>
    <w:rsid w:val="0068675F"/>
    <w:rPr>
      <w:i/>
      <w:iCs/>
    </w:rPr>
  </w:style>
  <w:style w:type="paragraph" w:styleId="Listaconvietas">
    <w:name w:val="List Bullet"/>
    <w:basedOn w:val="Normal"/>
    <w:rsid w:val="0068675F"/>
    <w:pPr>
      <w:numPr>
        <w:numId w:val="2"/>
      </w:numPr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6B0409"/>
    <w:rPr>
      <w:rFonts w:ascii="Calibri" w:eastAsia="Calibri" w:hAnsi="Calibri" w:cs="Calibri"/>
      <w:b/>
      <w:bCs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6B04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0409"/>
    <w:rPr>
      <w:rFonts w:ascii="Arial" w:eastAsia="Arial" w:hAnsi="Arial" w:cs="Arial"/>
      <w:lang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B7FD5"/>
    <w:rPr>
      <w:color w:val="605E5C"/>
      <w:shd w:val="clear" w:color="auto" w:fill="E1DFDD"/>
    </w:rPr>
  </w:style>
  <w:style w:type="paragraph" w:customStyle="1" w:styleId="Default">
    <w:name w:val="Default"/>
    <w:rsid w:val="00032B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_laprimavera_cachira@sednortedesantander.gov.co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_laprimavera_cachira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6B01-E0BE-4727-AB31-3B070687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1548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 PRIMAVERA</dc:creator>
  <cp:lastModifiedBy>C.E.R. La Primavera</cp:lastModifiedBy>
  <cp:revision>2</cp:revision>
  <cp:lastPrinted>2024-01-25T12:58:00Z</cp:lastPrinted>
  <dcterms:created xsi:type="dcterms:W3CDTF">2026-02-20T01:43:00Z</dcterms:created>
  <dcterms:modified xsi:type="dcterms:W3CDTF">2026-02-20T01:43:00Z</dcterms:modified>
</cp:coreProperties>
</file>