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57494" w14:textId="77777777" w:rsidR="00B27FBC" w:rsidRDefault="00B27FBC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Cs/>
          <w:sz w:val="24"/>
          <w:lang w:val="es-ES"/>
        </w:rPr>
      </w:pPr>
      <w:bookmarkStart w:id="0" w:name="_Hlk223083785"/>
    </w:p>
    <w:p w14:paraId="48A2550D" w14:textId="77777777" w:rsidR="00B27FBC" w:rsidRDefault="00B27FBC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Cs/>
          <w:sz w:val="24"/>
          <w:lang w:val="es-ES"/>
        </w:rPr>
      </w:pPr>
    </w:p>
    <w:p w14:paraId="6E1CD22E" w14:textId="77777777" w:rsidR="00B27FBC" w:rsidRDefault="00B27FBC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Cs/>
          <w:sz w:val="24"/>
          <w:lang w:val="es-ES"/>
        </w:rPr>
      </w:pPr>
    </w:p>
    <w:p w14:paraId="1B0E600B" w14:textId="4B35237C" w:rsidR="005574A1" w:rsidRPr="00B27FBC" w:rsidRDefault="005574A1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/>
          <w:spacing w:val="-7"/>
          <w:sz w:val="24"/>
          <w:lang w:val="es-ES"/>
        </w:rPr>
      </w:pPr>
      <w:r w:rsidRPr="00B27FBC">
        <w:rPr>
          <w:rFonts w:ascii="Arial" w:eastAsia="Arial MT" w:hAnsi="Arial" w:cs="Arial MT"/>
          <w:b/>
          <w:sz w:val="24"/>
          <w:lang w:val="es-ES"/>
        </w:rPr>
        <w:t>Acta</w:t>
      </w:r>
      <w:r w:rsidRPr="00B27FBC">
        <w:rPr>
          <w:rFonts w:ascii="Arial" w:eastAsia="Arial MT" w:hAnsi="Arial" w:cs="Arial MT"/>
          <w:b/>
          <w:spacing w:val="-6"/>
          <w:sz w:val="24"/>
          <w:lang w:val="es-ES"/>
        </w:rPr>
        <w:t xml:space="preserve"> </w:t>
      </w:r>
      <w:r w:rsidRPr="00B27FBC">
        <w:rPr>
          <w:rFonts w:ascii="Arial" w:eastAsia="Arial MT" w:hAnsi="Arial" w:cs="Arial MT"/>
          <w:b/>
          <w:sz w:val="24"/>
          <w:lang w:val="es-ES"/>
        </w:rPr>
        <w:t>00</w:t>
      </w:r>
      <w:r w:rsidR="00B27FBC">
        <w:rPr>
          <w:rFonts w:ascii="Arial" w:eastAsia="Arial MT" w:hAnsi="Arial" w:cs="Arial MT"/>
          <w:b/>
          <w:sz w:val="24"/>
          <w:lang w:val="es-ES"/>
        </w:rPr>
        <w:t>1</w:t>
      </w:r>
      <w:r w:rsidRPr="00B27FBC">
        <w:rPr>
          <w:rFonts w:ascii="Arial" w:eastAsia="Arial MT" w:hAnsi="Arial" w:cs="Arial MT"/>
          <w:b/>
          <w:sz w:val="24"/>
          <w:lang w:val="es-ES"/>
        </w:rPr>
        <w:t>-2026</w:t>
      </w:r>
    </w:p>
    <w:p w14:paraId="118735BB" w14:textId="3797793D" w:rsidR="005574A1" w:rsidRPr="00B27FBC" w:rsidRDefault="009C32A2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/>
          <w:spacing w:val="-7"/>
          <w:sz w:val="24"/>
          <w:lang w:val="es-ES"/>
        </w:rPr>
      </w:pPr>
      <w:r>
        <w:rPr>
          <w:rFonts w:ascii="Arial" w:eastAsia="Arial MT" w:hAnsi="Arial" w:cs="Arial MT"/>
          <w:b/>
          <w:spacing w:val="-7"/>
          <w:sz w:val="24"/>
          <w:lang w:val="es-ES"/>
        </w:rPr>
        <w:t>RENDICIÓN DE CUENTAS 2025</w:t>
      </w:r>
    </w:p>
    <w:p w14:paraId="0B24EF19" w14:textId="77777777" w:rsidR="005574A1" w:rsidRPr="005574A1" w:rsidRDefault="005574A1" w:rsidP="005574A1">
      <w:pPr>
        <w:widowControl w:val="0"/>
        <w:autoSpaceDE w:val="0"/>
        <w:autoSpaceDN w:val="0"/>
        <w:spacing w:before="45" w:after="0" w:line="240" w:lineRule="auto"/>
        <w:rPr>
          <w:rFonts w:ascii="Times New Roman" w:eastAsia="Arial MT" w:hAnsi="Arial MT" w:cs="Arial MT"/>
          <w:sz w:val="20"/>
          <w:szCs w:val="24"/>
          <w:lang w:val="es-ES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4604"/>
        <w:gridCol w:w="1149"/>
        <w:gridCol w:w="1435"/>
      </w:tblGrid>
      <w:tr w:rsidR="005574A1" w:rsidRPr="005574A1" w14:paraId="7934752C" w14:textId="77777777" w:rsidTr="0082008C">
        <w:trPr>
          <w:trHeight w:val="551"/>
        </w:trPr>
        <w:tc>
          <w:tcPr>
            <w:tcW w:w="2009" w:type="dxa"/>
            <w:shd w:val="clear" w:color="auto" w:fill="C2D59B"/>
          </w:tcPr>
          <w:p w14:paraId="22F55359" w14:textId="77777777" w:rsidR="005574A1" w:rsidRPr="005574A1" w:rsidRDefault="005574A1" w:rsidP="005574A1">
            <w:pPr>
              <w:ind w:left="223"/>
              <w:rPr>
                <w:rFonts w:ascii="Arial" w:eastAsia="Arial MT" w:hAnsi="Arial MT" w:cs="Arial MT"/>
                <w:b/>
                <w:sz w:val="24"/>
                <w:lang w:val="es-ES"/>
              </w:rPr>
            </w:pPr>
            <w:r w:rsidRPr="005574A1">
              <w:rPr>
                <w:rFonts w:ascii="Arial" w:eastAsia="Arial MT" w:hAnsi="Arial MT" w:cs="Arial MT"/>
                <w:b/>
                <w:sz w:val="24"/>
                <w:lang w:val="es-ES"/>
              </w:rPr>
              <w:t>Lugar</w:t>
            </w:r>
            <w:r w:rsidRPr="005574A1">
              <w:rPr>
                <w:rFonts w:ascii="Arial" w:eastAsia="Arial MT" w:hAnsi="Arial MT" w:cs="Arial MT"/>
                <w:b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 MT" w:cs="Arial MT"/>
                <w:b/>
                <w:sz w:val="24"/>
                <w:lang w:val="es-ES"/>
              </w:rPr>
              <w:t>y</w:t>
            </w:r>
            <w:r w:rsidRPr="005574A1">
              <w:rPr>
                <w:rFonts w:ascii="Arial" w:eastAsia="Arial MT" w:hAnsi="Arial MT" w:cs="Arial MT"/>
                <w:b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 MT" w:cs="Arial MT"/>
                <w:b/>
                <w:spacing w:val="-4"/>
                <w:sz w:val="24"/>
                <w:lang w:val="es-ES"/>
              </w:rPr>
              <w:t>fecha</w:t>
            </w:r>
          </w:p>
        </w:tc>
        <w:tc>
          <w:tcPr>
            <w:tcW w:w="4604" w:type="dxa"/>
          </w:tcPr>
          <w:p w14:paraId="388B38D3" w14:textId="77777777" w:rsidR="005574A1" w:rsidRPr="005574A1" w:rsidRDefault="005574A1" w:rsidP="005574A1">
            <w:pPr>
              <w:spacing w:line="270" w:lineRule="atLeast"/>
              <w:ind w:left="1764" w:right="662" w:hanging="1102"/>
              <w:jc w:val="center"/>
              <w:rPr>
                <w:rFonts w:ascii="Arial MT" w:eastAsia="Arial MT" w:hAnsi="Arial MT" w:cs="Arial MT"/>
                <w:spacing w:val="-2"/>
                <w:sz w:val="24"/>
                <w:lang w:val="es-ES"/>
              </w:rPr>
            </w:pPr>
            <w:r w:rsidRPr="005574A1">
              <w:rPr>
                <w:rFonts w:ascii="Arial MT" w:eastAsia="Arial MT" w:hAnsi="Arial MT" w:cs="Arial MT"/>
                <w:sz w:val="24"/>
                <w:lang w:val="es-ES"/>
              </w:rPr>
              <w:t xml:space="preserve">Sede principal CER La Mesa </w:t>
            </w:r>
          </w:p>
          <w:p w14:paraId="500FD908" w14:textId="77777777" w:rsidR="005574A1" w:rsidRPr="005574A1" w:rsidRDefault="005574A1" w:rsidP="005574A1">
            <w:pPr>
              <w:spacing w:line="270" w:lineRule="atLeast"/>
              <w:ind w:left="1764" w:right="662" w:hanging="1102"/>
              <w:jc w:val="center"/>
              <w:rPr>
                <w:rFonts w:ascii="Arial MT" w:eastAsia="Arial MT" w:hAnsi="Arial MT" w:cs="Arial MT"/>
                <w:sz w:val="24"/>
                <w:lang w:val="es-ES"/>
              </w:rPr>
            </w:pPr>
            <w:r>
              <w:rPr>
                <w:rFonts w:ascii="Arial MT" w:eastAsia="Arial MT" w:hAnsi="Arial MT" w:cs="Arial MT"/>
                <w:spacing w:val="-2"/>
                <w:sz w:val="24"/>
                <w:lang w:val="es-ES"/>
              </w:rPr>
              <w:t>27 de febrero</w:t>
            </w:r>
            <w:r w:rsidRPr="005574A1">
              <w:rPr>
                <w:rFonts w:ascii="Arial MT" w:eastAsia="Arial MT" w:hAnsi="Arial MT" w:cs="Arial MT"/>
                <w:spacing w:val="-2"/>
                <w:sz w:val="24"/>
                <w:lang w:val="es-ES"/>
              </w:rPr>
              <w:t xml:space="preserve"> de 2026</w:t>
            </w:r>
          </w:p>
        </w:tc>
        <w:tc>
          <w:tcPr>
            <w:tcW w:w="1149" w:type="dxa"/>
            <w:shd w:val="clear" w:color="auto" w:fill="C2D59B"/>
          </w:tcPr>
          <w:p w14:paraId="0B05F4B5" w14:textId="77777777" w:rsidR="005574A1" w:rsidRPr="005574A1" w:rsidRDefault="005574A1" w:rsidP="005574A1">
            <w:pPr>
              <w:ind w:left="297"/>
              <w:rPr>
                <w:rFonts w:ascii="Arial" w:eastAsia="Arial MT" w:hAnsi="Arial MT" w:cs="Arial MT"/>
                <w:b/>
                <w:sz w:val="24"/>
                <w:lang w:val="es-ES"/>
              </w:rPr>
            </w:pPr>
            <w:r w:rsidRPr="005574A1">
              <w:rPr>
                <w:rFonts w:ascii="Arial" w:eastAsia="Arial MT" w:hAnsi="Arial MT" w:cs="Arial MT"/>
                <w:b/>
                <w:spacing w:val="-4"/>
                <w:sz w:val="24"/>
                <w:lang w:val="es-ES"/>
              </w:rPr>
              <w:t>Hora</w:t>
            </w:r>
          </w:p>
        </w:tc>
        <w:tc>
          <w:tcPr>
            <w:tcW w:w="1435" w:type="dxa"/>
          </w:tcPr>
          <w:p w14:paraId="7E896D56" w14:textId="1695140B" w:rsidR="005574A1" w:rsidRPr="005574A1" w:rsidRDefault="005574A1" w:rsidP="005574A1">
            <w:pPr>
              <w:ind w:left="284"/>
              <w:rPr>
                <w:rFonts w:ascii="Arial MT" w:eastAsia="Arial MT" w:hAnsi="Arial MT" w:cs="Arial MT"/>
                <w:sz w:val="24"/>
                <w:lang w:val="es-ES"/>
              </w:rPr>
            </w:pPr>
            <w:r w:rsidRPr="005574A1">
              <w:rPr>
                <w:rFonts w:ascii="Arial MT" w:eastAsia="Arial MT" w:hAnsi="Arial MT" w:cs="Arial MT"/>
                <w:sz w:val="24"/>
                <w:lang w:val="es-ES"/>
              </w:rPr>
              <w:t>8:</w:t>
            </w:r>
            <w:r w:rsidR="001F3E4E">
              <w:rPr>
                <w:rFonts w:ascii="Arial MT" w:eastAsia="Arial MT" w:hAnsi="Arial MT" w:cs="Arial MT"/>
                <w:sz w:val="24"/>
                <w:lang w:val="es-ES"/>
              </w:rPr>
              <w:t>3</w:t>
            </w:r>
            <w:r w:rsidRPr="005574A1">
              <w:rPr>
                <w:rFonts w:ascii="Arial MT" w:eastAsia="Arial MT" w:hAnsi="Arial MT" w:cs="Arial MT"/>
                <w:sz w:val="24"/>
                <w:lang w:val="es-ES"/>
              </w:rPr>
              <w:t>0</w:t>
            </w:r>
            <w:r w:rsidRPr="005574A1">
              <w:rPr>
                <w:rFonts w:ascii="Arial MT" w:eastAsia="Arial MT" w:hAnsi="Arial MT" w:cs="Arial MT"/>
                <w:spacing w:val="-4"/>
                <w:sz w:val="24"/>
                <w:lang w:val="es-ES"/>
              </w:rPr>
              <w:t xml:space="preserve"> </w:t>
            </w:r>
            <w:r w:rsidRPr="005574A1">
              <w:rPr>
                <w:rFonts w:ascii="Arial MT" w:eastAsia="Arial MT" w:hAnsi="Arial MT" w:cs="Arial MT"/>
                <w:spacing w:val="-7"/>
                <w:sz w:val="24"/>
                <w:lang w:val="es-ES"/>
              </w:rPr>
              <w:t>am</w:t>
            </w:r>
          </w:p>
        </w:tc>
      </w:tr>
    </w:tbl>
    <w:p w14:paraId="7AAD21AE" w14:textId="3DBEA441" w:rsidR="000E0747" w:rsidRDefault="000E0747" w:rsidP="000E0747">
      <w:pPr>
        <w:widowControl w:val="0"/>
        <w:autoSpaceDE w:val="0"/>
        <w:autoSpaceDN w:val="0"/>
        <w:spacing w:before="27" w:after="0" w:line="240" w:lineRule="auto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14:paraId="0804DD54" w14:textId="55B036B1" w:rsidR="000E0747" w:rsidRDefault="000E0747" w:rsidP="000E0747">
      <w:pPr>
        <w:widowControl w:val="0"/>
        <w:autoSpaceDE w:val="0"/>
        <w:autoSpaceDN w:val="0"/>
        <w:spacing w:before="27" w:after="0" w:line="240" w:lineRule="auto"/>
        <w:rPr>
          <w:rFonts w:ascii="Arial" w:eastAsia="Arial" w:hAnsi="Arial" w:cs="Arial"/>
          <w:b/>
          <w:bCs/>
          <w:sz w:val="24"/>
          <w:szCs w:val="24"/>
          <w:lang w:val="es-ES"/>
        </w:rPr>
      </w:pPr>
      <w:r w:rsidRPr="005574A1">
        <w:rPr>
          <w:rFonts w:ascii="Arial MT" w:eastAsia="Arial MT" w:hAnsi="Arial MT" w:cs="Arial MT"/>
          <w:noProof/>
          <w:sz w:val="24"/>
          <w:szCs w:val="24"/>
          <w:lang w:val="es-ES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53A8573" wp14:editId="40D61A06">
                <wp:simplePos x="0" y="0"/>
                <wp:positionH relativeFrom="page">
                  <wp:posOffset>749508</wp:posOffset>
                </wp:positionH>
                <wp:positionV relativeFrom="paragraph">
                  <wp:posOffset>184150</wp:posOffset>
                </wp:positionV>
                <wp:extent cx="5847715" cy="5820129"/>
                <wp:effectExtent l="0" t="0" r="635" b="952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7715" cy="5820129"/>
                          <a:chOff x="0" y="0"/>
                          <a:chExt cx="5847715" cy="51384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095" y="6095"/>
                            <a:ext cx="583565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0" h="212090">
                                <a:moveTo>
                                  <a:pt x="5835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5"/>
                                </a:lnTo>
                                <a:lnTo>
                                  <a:pt x="5835142" y="211835"/>
                                </a:lnTo>
                                <a:lnTo>
                                  <a:pt x="5835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847715" cy="513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7715" h="5138420">
                                <a:moveTo>
                                  <a:pt x="5847283" y="5131955"/>
                                </a:moveTo>
                                <a:lnTo>
                                  <a:pt x="5847283" y="5131955"/>
                                </a:lnTo>
                                <a:lnTo>
                                  <a:pt x="0" y="5131955"/>
                                </a:lnTo>
                                <a:lnTo>
                                  <a:pt x="0" y="5138039"/>
                                </a:lnTo>
                                <a:lnTo>
                                  <a:pt x="5847283" y="5138039"/>
                                </a:lnTo>
                                <a:lnTo>
                                  <a:pt x="5847283" y="5131955"/>
                                </a:lnTo>
                                <a:close/>
                              </a:path>
                              <a:path w="5847715" h="5138420">
                                <a:moveTo>
                                  <a:pt x="5847283" y="0"/>
                                </a:moveTo>
                                <a:lnTo>
                                  <a:pt x="5841238" y="0"/>
                                </a:lnTo>
                                <a:lnTo>
                                  <a:pt x="5841187" y="6096"/>
                                </a:lnTo>
                                <a:lnTo>
                                  <a:pt x="5841187" y="217932"/>
                                </a:lnTo>
                                <a:lnTo>
                                  <a:pt x="6096" y="217932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5841187" y="6096"/>
                                </a:lnTo>
                                <a:lnTo>
                                  <a:pt x="5841187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7932"/>
                                </a:lnTo>
                                <a:lnTo>
                                  <a:pt x="0" y="224028"/>
                                </a:lnTo>
                                <a:lnTo>
                                  <a:pt x="0" y="5131943"/>
                                </a:lnTo>
                                <a:lnTo>
                                  <a:pt x="6096" y="5131943"/>
                                </a:lnTo>
                                <a:lnTo>
                                  <a:pt x="6096" y="224028"/>
                                </a:lnTo>
                                <a:lnTo>
                                  <a:pt x="5841187" y="224028"/>
                                </a:lnTo>
                                <a:lnTo>
                                  <a:pt x="5841187" y="5131943"/>
                                </a:lnTo>
                                <a:lnTo>
                                  <a:pt x="5847283" y="5131943"/>
                                </a:lnTo>
                                <a:lnTo>
                                  <a:pt x="5847283" y="224028"/>
                                </a:lnTo>
                                <a:lnTo>
                                  <a:pt x="5847283" y="217932"/>
                                </a:lnTo>
                                <a:lnTo>
                                  <a:pt x="5847283" y="6096"/>
                                </a:lnTo>
                                <a:lnTo>
                                  <a:pt x="5847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01DA0" id="Group 9" o:spid="_x0000_s1026" style="position:absolute;margin-left:59pt;margin-top:14.5pt;width:460.45pt;height:458.3pt;z-index:-251656192;mso-wrap-distance-left:0;mso-wrap-distance-right:0;mso-position-horizontal-relative:page;mso-height-relative:margin" coordsize="58477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">
                <v:shape id="Graphic 10" o:spid="_x0000_s1027" style="position:absolute;left:60;top:60;width:58357;height:2121;visibility:visible;mso-wrap-style:square;v-text-anchor:top" coordsize="583565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" path="m5835142,l,,,211835r5835142,l5835142,xe" fillcolor="#c2d59b" stroked="f">
                  <v:path arrowok="t"/>
                </v:shape>
                <v:shape id="Graphic 11" o:spid="_x0000_s1028" style="position:absolute;width:58477;height:51384;visibility:visible;mso-wrap-style:square;v-text-anchor:top" coordsize="5847715,513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" path="m5847283,5131955r,l,5131955r,6084l5847283,5138039r,-6084xem5847283,r-6045,l5841187,6096r,211836l6096,217932r,-211836l12192,6096r5828995,l5841187,,12192,,6096,,,,,6096,,217932r,6096l,5131943r6096,l6096,224028r5835091,l5841187,5131943r6096,l5847283,224028r,-6096l5847283,6096r,-6096xe" fillcolor="black" stroked="f">
                  <v:path arrowok="t"/>
                </v:shape>
                <w10:wrap anchorx="page"/>
              </v:group>
            </w:pict>
          </mc:Fallback>
        </mc:AlternateContent>
      </w:r>
    </w:p>
    <w:p w14:paraId="0A500CCF" w14:textId="78361A5F" w:rsidR="005574A1" w:rsidRPr="005574A1" w:rsidRDefault="000E0747" w:rsidP="000E0747">
      <w:pPr>
        <w:widowControl w:val="0"/>
        <w:autoSpaceDE w:val="0"/>
        <w:autoSpaceDN w:val="0"/>
        <w:spacing w:before="27" w:after="0" w:line="240" w:lineRule="auto"/>
        <w:rPr>
          <w:rFonts w:ascii="Arial" w:eastAsia="Arial" w:hAnsi="Arial" w:cs="Arial"/>
          <w:b/>
          <w:bCs/>
          <w:sz w:val="24"/>
          <w:szCs w:val="24"/>
          <w:lang w:val="es-ES"/>
        </w:rPr>
      </w:pPr>
      <w:r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       </w:t>
      </w:r>
      <w:r w:rsidR="005574A1"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Asistentes</w:t>
      </w:r>
      <w:r w:rsidR="005574A1" w:rsidRPr="005574A1">
        <w:rPr>
          <w:rFonts w:ascii="Arial" w:eastAsia="Arial" w:hAnsi="Arial" w:cs="Arial"/>
          <w:b/>
          <w:bCs/>
          <w:spacing w:val="-4"/>
          <w:sz w:val="24"/>
          <w:szCs w:val="24"/>
          <w:lang w:val="es-ES"/>
        </w:rPr>
        <w:t xml:space="preserve"> </w:t>
      </w:r>
      <w:r w:rsidR="005574A1"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y</w:t>
      </w:r>
      <w:r w:rsidR="005574A1"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 xml:space="preserve"> Agenda</w:t>
      </w:r>
    </w:p>
    <w:p w14:paraId="3C0809E3" w14:textId="77777777" w:rsidR="005574A1" w:rsidRPr="005574A1" w:rsidRDefault="005574A1" w:rsidP="005574A1">
      <w:pPr>
        <w:widowControl w:val="0"/>
        <w:autoSpaceDE w:val="0"/>
        <w:autoSpaceDN w:val="0"/>
        <w:spacing w:before="67" w:after="0" w:line="240" w:lineRule="auto"/>
        <w:ind w:left="654"/>
        <w:rPr>
          <w:rFonts w:ascii="Arial" w:eastAsia="Arial MT" w:hAnsi="Arial MT" w:cs="Arial MT"/>
          <w:b/>
          <w:sz w:val="24"/>
          <w:lang w:val="es-ES"/>
        </w:rPr>
      </w:pPr>
      <w:r w:rsidRPr="005574A1">
        <w:rPr>
          <w:rFonts w:ascii="Arial MT" w:eastAsia="Arial MT" w:hAnsi="Arial MT" w:cs="Arial MT"/>
          <w:noProof/>
          <w:lang w:val="es-ES"/>
        </w:rPr>
        <w:drawing>
          <wp:anchor distT="0" distB="0" distL="0" distR="0" simplePos="0" relativeHeight="251659264" behindDoc="1" locked="0" layoutInCell="1" allowOverlap="1" wp14:anchorId="15B8540F" wp14:editId="5B7D6ED5">
            <wp:simplePos x="0" y="0"/>
            <wp:positionH relativeFrom="page">
              <wp:posOffset>1235220</wp:posOffset>
            </wp:positionH>
            <wp:positionV relativeFrom="paragraph">
              <wp:posOffset>152733</wp:posOffset>
            </wp:positionV>
            <wp:extent cx="5470588" cy="546056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588" cy="546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74A1">
        <w:rPr>
          <w:rFonts w:ascii="Arial" w:eastAsia="Arial MT" w:hAnsi="Arial MT" w:cs="Arial MT"/>
          <w:b/>
          <w:spacing w:val="-2"/>
          <w:sz w:val="24"/>
          <w:lang w:val="es-ES"/>
        </w:rPr>
        <w:t>Asistentes</w:t>
      </w:r>
    </w:p>
    <w:p w14:paraId="1B701525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JORGE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ALBERTO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MORA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PEÑA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Santa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Anita</w:t>
      </w:r>
    </w:p>
    <w:p w14:paraId="35E7F174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PEREZ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JAIMES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INGRID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YOLIMA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Santa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María</w:t>
      </w:r>
    </w:p>
    <w:p w14:paraId="1E26ADC8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before="1"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ERSON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HERLEY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RAMIREZ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SOCHA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El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Encanto</w:t>
      </w:r>
    </w:p>
    <w:p w14:paraId="4CE5A5CD" w14:textId="0BEEE891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>
        <w:rPr>
          <w:rFonts w:ascii="Arial MT" w:eastAsia="Arial MT" w:hAnsi="Arial MT" w:cs="Arial MT"/>
          <w:sz w:val="24"/>
          <w:lang w:val="es-ES"/>
        </w:rPr>
        <w:t>YADR</w:t>
      </w:r>
      <w:r w:rsidR="001B6DCD">
        <w:rPr>
          <w:rFonts w:ascii="Arial MT" w:eastAsia="Arial MT" w:hAnsi="Arial MT" w:cs="Arial MT"/>
          <w:sz w:val="24"/>
          <w:lang w:val="es-ES"/>
        </w:rPr>
        <w:t>Y</w:t>
      </w:r>
      <w:r>
        <w:rPr>
          <w:rFonts w:ascii="Arial MT" w:eastAsia="Arial MT" w:hAnsi="Arial MT" w:cs="Arial MT"/>
          <w:sz w:val="24"/>
          <w:lang w:val="es-ES"/>
        </w:rPr>
        <w:t xml:space="preserve"> YURLEY ROJAS BARAJAS</w:t>
      </w:r>
      <w:r w:rsidRPr="005574A1">
        <w:rPr>
          <w:rFonts w:ascii="Arial MT" w:eastAsia="Arial MT" w:hAnsi="Arial MT" w:cs="Arial MT"/>
          <w:sz w:val="24"/>
          <w:lang w:val="es-ES"/>
        </w:rPr>
        <w:t xml:space="preserve"> Docente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Principal</w:t>
      </w:r>
    </w:p>
    <w:p w14:paraId="211682A4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ORTIZ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VILLAMIZAR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OLGA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MIREYA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Principal</w:t>
      </w:r>
    </w:p>
    <w:p w14:paraId="779E86E5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BRHANDON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JAIR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RUIZ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SOTO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Alto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Herrera</w:t>
      </w:r>
    </w:p>
    <w:p w14:paraId="17A9FDAC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RAMIREZ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ZORAYDA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Principal</w:t>
      </w:r>
    </w:p>
    <w:p w14:paraId="6F757A56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TORRES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LEAL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LUZ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MARINA 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El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diamante</w:t>
      </w:r>
    </w:p>
    <w:p w14:paraId="08E320B1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PEDROZO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OSPINO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YAIR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OSMAN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Miralindo</w:t>
      </w:r>
    </w:p>
    <w:p w14:paraId="0C69EC10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CHACON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SOLANO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MERY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Rionegro</w:t>
      </w:r>
    </w:p>
    <w:p w14:paraId="5691D969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es-ES"/>
        </w:rPr>
      </w:pPr>
      <w:r>
        <w:rPr>
          <w:rFonts w:ascii="Arial MT" w:eastAsia="Arial MT" w:hAnsi="Arial MT" w:cs="Arial MT"/>
          <w:sz w:val="24"/>
          <w:lang w:val="es-ES"/>
        </w:rPr>
        <w:t>DELGADO PABUE</w:t>
      </w:r>
      <w:r w:rsidR="0062547E">
        <w:rPr>
          <w:rFonts w:ascii="Arial MT" w:eastAsia="Arial MT" w:hAnsi="Arial MT" w:cs="Arial MT"/>
          <w:sz w:val="24"/>
          <w:lang w:val="es-ES"/>
        </w:rPr>
        <w:t>N</w:t>
      </w:r>
      <w:r>
        <w:rPr>
          <w:rFonts w:ascii="Arial MT" w:eastAsia="Arial MT" w:hAnsi="Arial MT" w:cs="Arial MT"/>
          <w:sz w:val="24"/>
          <w:lang w:val="es-ES"/>
        </w:rPr>
        <w:t>CE</w:t>
      </w:r>
      <w:r w:rsidR="0062547E">
        <w:rPr>
          <w:rFonts w:ascii="Arial MT" w:eastAsia="Arial MT" w:hAnsi="Arial MT" w:cs="Arial MT"/>
          <w:sz w:val="24"/>
          <w:lang w:val="es-ES"/>
        </w:rPr>
        <w:t xml:space="preserve"> LUIS CARLOS</w:t>
      </w:r>
      <w:r w:rsidRPr="005574A1">
        <w:rPr>
          <w:rFonts w:ascii="Arial MT" w:eastAsia="Arial MT" w:hAnsi="Arial MT" w:cs="Arial MT"/>
          <w:spacing w:val="66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Murillo</w:t>
      </w:r>
    </w:p>
    <w:p w14:paraId="344E6271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CONTRERAS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DUARTE MAIRA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YANETH Docente Limoncito</w:t>
      </w:r>
    </w:p>
    <w:p w14:paraId="3E2365F6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DIAZ PACHECO KARINA YOVANA Docente PTA FI.30</w:t>
      </w:r>
    </w:p>
    <w:p w14:paraId="6F0B7132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PEREZ JAIMES XIMENA ALEXANDRA 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San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Antonio</w:t>
      </w:r>
    </w:p>
    <w:p w14:paraId="25027B69" w14:textId="4830D945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 xml:space="preserve">RAMIRO MORENO VILLAMIZAR </w:t>
      </w:r>
      <w:r w:rsidR="001B6DCD" w:rsidRPr="005574A1">
        <w:rPr>
          <w:rFonts w:ascii="Arial MT" w:eastAsia="Arial MT" w:hAnsi="Arial MT" w:cs="Arial MT"/>
          <w:sz w:val="24"/>
          <w:lang w:val="es-ES"/>
        </w:rPr>
        <w:t>director</w:t>
      </w:r>
      <w:r w:rsidRPr="005574A1">
        <w:rPr>
          <w:rFonts w:ascii="Arial MT" w:eastAsia="Arial MT" w:hAnsi="Arial MT" w:cs="Arial MT"/>
          <w:sz w:val="24"/>
          <w:lang w:val="es-ES"/>
        </w:rPr>
        <w:t xml:space="preserve"> </w:t>
      </w:r>
      <w:r w:rsidR="009F42C2" w:rsidRPr="005574A1">
        <w:rPr>
          <w:rFonts w:ascii="Arial MT" w:eastAsia="Arial MT" w:hAnsi="Arial MT" w:cs="Arial MT"/>
          <w:sz w:val="24"/>
          <w:lang w:val="es-ES"/>
        </w:rPr>
        <w:t>(IE</w:t>
      </w:r>
      <w:r w:rsidRPr="005574A1">
        <w:rPr>
          <w:rFonts w:ascii="Arial MT" w:eastAsia="Arial MT" w:hAnsi="Arial MT" w:cs="Arial MT"/>
          <w:sz w:val="24"/>
          <w:lang w:val="es-ES"/>
        </w:rPr>
        <w:t>) CER La Mesa</w:t>
      </w:r>
    </w:p>
    <w:p w14:paraId="332D448A" w14:textId="77777777" w:rsidR="001070D8" w:rsidRDefault="001070D8" w:rsidP="005574A1">
      <w:pPr>
        <w:widowControl w:val="0"/>
        <w:autoSpaceDE w:val="0"/>
        <w:autoSpaceDN w:val="0"/>
        <w:spacing w:before="1" w:after="0" w:line="240" w:lineRule="auto"/>
        <w:ind w:left="654"/>
        <w:outlineLvl w:val="0"/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</w:pPr>
    </w:p>
    <w:p w14:paraId="6B452284" w14:textId="6A53FD67" w:rsidR="005574A1" w:rsidRPr="005574A1" w:rsidRDefault="005574A1" w:rsidP="005574A1">
      <w:pPr>
        <w:widowControl w:val="0"/>
        <w:autoSpaceDE w:val="0"/>
        <w:autoSpaceDN w:val="0"/>
        <w:spacing w:before="1" w:after="0" w:line="240" w:lineRule="auto"/>
        <w:ind w:left="654"/>
        <w:outlineLvl w:val="0"/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</w:pPr>
      <w:r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>Agenda</w:t>
      </w:r>
    </w:p>
    <w:p w14:paraId="564A04B5" w14:textId="77777777" w:rsidR="005574A1" w:rsidRDefault="005574A1" w:rsidP="005574A1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b/>
          <w:bCs/>
          <w:sz w:val="24"/>
          <w:szCs w:val="24"/>
          <w:lang w:val="es-ES"/>
        </w:rPr>
      </w:pPr>
      <w:r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Saludo</w:t>
      </w:r>
      <w:r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 xml:space="preserve"> </w:t>
      </w:r>
      <w:r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y</w:t>
      </w:r>
      <w:r w:rsidRPr="005574A1">
        <w:rPr>
          <w:rFonts w:ascii="Arial" w:eastAsia="Arial" w:hAnsi="Arial" w:cs="Arial"/>
          <w:b/>
          <w:bCs/>
          <w:spacing w:val="-1"/>
          <w:sz w:val="24"/>
          <w:szCs w:val="24"/>
          <w:lang w:val="es-ES"/>
        </w:rPr>
        <w:t xml:space="preserve"> </w:t>
      </w:r>
      <w:r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>oración</w:t>
      </w:r>
      <w:r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  </w:t>
      </w:r>
    </w:p>
    <w:p w14:paraId="70A37D2D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ORDEN DEL DÍA</w:t>
      </w:r>
    </w:p>
    <w:p w14:paraId="4B0616FE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Verificación del quórum</w:t>
      </w:r>
    </w:p>
    <w:p w14:paraId="43ACDAA0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Bienvenida y contextualización. Señor Rector Ramiro Moreno Villamizar</w:t>
      </w:r>
    </w:p>
    <w:p w14:paraId="594C097C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Socialización Centros de interés. Tutor(a) PTA Karina Díaz Pacheco</w:t>
      </w:r>
    </w:p>
    <w:p w14:paraId="5514C053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Socialización de la Gestión Directiva</w:t>
      </w:r>
    </w:p>
    <w:p w14:paraId="182307AC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Socialización de la Gestión Académica</w:t>
      </w:r>
    </w:p>
    <w:p w14:paraId="12EA0AF5" w14:textId="77777777" w:rsidR="005574A1" w:rsidRPr="005574A1" w:rsidRDefault="00424F65" w:rsidP="005574A1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Compromiso</w:t>
      </w:r>
    </w:p>
    <w:p w14:paraId="37B318B2" w14:textId="0B9FE79A" w:rsidR="005574A1" w:rsidRDefault="005574A1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084C60E" w14:textId="50AEC906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C62BF06" w14:textId="53472CD5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C8FD78B" w14:textId="654CEC79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318DD42" w14:textId="7BED1E1D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2A94960" w14:textId="4370D80B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B1CF49D" w14:textId="00E103FB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3625899" w14:textId="7EEDCA0F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E023AE3" w14:textId="67015BE8" w:rsidR="005E0BC7" w:rsidRPr="005574A1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tbl>
      <w:tblPr>
        <w:tblStyle w:val="Tablaconcuadrcula"/>
        <w:tblpPr w:leftFromText="141" w:rightFromText="141" w:vertAnchor="text" w:horzAnchor="margin" w:tblpY="60"/>
        <w:tblW w:w="0" w:type="auto"/>
        <w:tblLook w:val="04A0" w:firstRow="1" w:lastRow="0" w:firstColumn="1" w:lastColumn="0" w:noHBand="0" w:noVBand="1"/>
      </w:tblPr>
      <w:tblGrid>
        <w:gridCol w:w="10150"/>
      </w:tblGrid>
      <w:tr w:rsidR="005574A1" w:rsidRPr="005574A1" w14:paraId="30D01D43" w14:textId="77777777" w:rsidTr="005574A1">
        <w:tc>
          <w:tcPr>
            <w:tcW w:w="10150" w:type="dxa"/>
            <w:shd w:val="clear" w:color="auto" w:fill="9BBB59"/>
          </w:tcPr>
          <w:p w14:paraId="2F3A94A1" w14:textId="67015BE8" w:rsidR="005574A1" w:rsidRPr="005574A1" w:rsidRDefault="005574A1" w:rsidP="005574A1">
            <w:pPr>
              <w:rPr>
                <w:rFonts w:ascii="Arial MT" w:eastAsia="Arial MT" w:hAnsi="Arial MT" w:cs="Arial MT"/>
                <w:sz w:val="20"/>
                <w:lang w:val="es-ES"/>
              </w:rPr>
            </w:pPr>
          </w:p>
          <w:p w14:paraId="7564A30D" w14:textId="77777777" w:rsidR="005574A1" w:rsidRPr="005574A1" w:rsidRDefault="005574A1" w:rsidP="005574A1">
            <w:pPr>
              <w:jc w:val="center"/>
              <w:rPr>
                <w:rFonts w:ascii="Arial MT" w:eastAsia="Arial MT" w:hAnsi="Arial MT" w:cs="Arial MT"/>
                <w:sz w:val="20"/>
                <w:lang w:val="es-ES"/>
              </w:rPr>
            </w:pPr>
            <w:r w:rsidRPr="005574A1">
              <w:rPr>
                <w:rFonts w:ascii="Arial MT" w:eastAsia="Arial MT" w:hAnsi="Arial MT" w:cs="Arial MT"/>
                <w:sz w:val="20"/>
                <w:lang w:val="es-ES"/>
              </w:rPr>
              <w:tab/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Desarrollo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5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de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la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1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reunión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y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1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2"/>
                <w:sz w:val="24"/>
                <w:lang w:val="es-ES"/>
              </w:rPr>
              <w:t>compromisos</w:t>
            </w:r>
          </w:p>
        </w:tc>
      </w:tr>
      <w:tr w:rsidR="005574A1" w:rsidRPr="005574A1" w14:paraId="0B1163B2" w14:textId="77777777" w:rsidTr="0082008C">
        <w:tc>
          <w:tcPr>
            <w:tcW w:w="10150" w:type="dxa"/>
          </w:tcPr>
          <w:p w14:paraId="3AFF70C7" w14:textId="77777777" w:rsidR="005574A1" w:rsidRPr="005574A1" w:rsidRDefault="005574A1" w:rsidP="005574A1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</w:p>
          <w:p w14:paraId="7496492C" w14:textId="77777777" w:rsidR="00424F65" w:rsidRPr="00424F65" w:rsidRDefault="005574A1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  <w:r w:rsidRPr="005574A1">
              <w:rPr>
                <w:rFonts w:ascii="Arial" w:eastAsia="Arial MT" w:hAnsi="Arial" w:cs="Arial"/>
                <w:sz w:val="24"/>
                <w:szCs w:val="24"/>
                <w:lang w:val="es-ES"/>
              </w:rPr>
              <w:t>La</w:t>
            </w:r>
            <w:r w:rsidRPr="005574A1">
              <w:rPr>
                <w:rFonts w:ascii="Arial" w:eastAsia="Arial MT" w:hAnsi="Arial" w:cs="Arial"/>
                <w:spacing w:val="-5"/>
                <w:sz w:val="24"/>
                <w:szCs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"/>
                <w:sz w:val="24"/>
                <w:szCs w:val="24"/>
                <w:lang w:val="es-ES"/>
              </w:rPr>
              <w:t>profesora</w:t>
            </w:r>
            <w:r w:rsidRPr="005574A1">
              <w:rPr>
                <w:rFonts w:ascii="Arial" w:eastAsia="Arial MT" w:hAnsi="Arial" w:cs="Arial"/>
                <w:spacing w:val="-4"/>
                <w:sz w:val="24"/>
                <w:szCs w:val="24"/>
                <w:lang w:val="es-ES"/>
              </w:rPr>
              <w:t xml:space="preserve"> Zoraida Ramirez dirigió el saludo y la oración. </w:t>
            </w:r>
          </w:p>
          <w:p w14:paraId="448216BE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DESARROLLO DE LA REUNIÓN</w:t>
            </w:r>
          </w:p>
          <w:p w14:paraId="4DAF574E" w14:textId="77777777" w:rsidR="00424F65" w:rsidRPr="00424F65" w:rsidRDefault="00424F65" w:rsidP="00424F65">
            <w:pPr>
              <w:tabs>
                <w:tab w:val="left" w:pos="822"/>
              </w:tabs>
              <w:ind w:left="426"/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1. Verificación del quórum</w:t>
            </w:r>
          </w:p>
          <w:p w14:paraId="5AB534D5" w14:textId="77777777" w:rsidR="00424F65" w:rsidRP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Se verifica la asistencia de </w:t>
            </w:r>
            <w:r w:rsidR="00831DDE">
              <w:rPr>
                <w:rFonts w:ascii="Arial" w:eastAsia="Arial MT" w:hAnsi="Arial" w:cs="Arial"/>
                <w:sz w:val="24"/>
                <w:szCs w:val="24"/>
                <w:lang w:val="es-CO"/>
              </w:rPr>
              <w:t>la comunidad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, constatando que hay quórum para dar inicio a la reunión.</w:t>
            </w:r>
          </w:p>
          <w:p w14:paraId="74B8C5FD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Bienvenida</w:t>
            </w:r>
          </w:p>
          <w:p w14:paraId="6F90695A" w14:textId="77777777" w:rsid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El/la directivo(a) da la bienvenida a los asistentes, agradeciendo su participación y resaltando la importancia del acompañamiento familiar en el proceso educativo.</w:t>
            </w:r>
          </w:p>
          <w:p w14:paraId="12269803" w14:textId="77777777" w:rsid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6DA2575F" w14:textId="77777777" w:rsidR="00424F65" w:rsidRPr="00424F65" w:rsidRDefault="00424F65" w:rsidP="00424F65">
            <w:pPr>
              <w:pStyle w:val="Prrafodelista"/>
              <w:numPr>
                <w:ilvl w:val="0"/>
                <w:numId w:val="1"/>
              </w:num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Gestión Directiva</w:t>
            </w:r>
          </w:p>
          <w:p w14:paraId="07FEBEC4" w14:textId="77777777" w:rsid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explica a los padres de familia cómo se ha liderado la institución durante el período correspondiente, abordando los siguientes aspectos:</w:t>
            </w:r>
          </w:p>
          <w:p w14:paraId="52E9245E" w14:textId="77777777" w:rsidR="00424F65" w:rsidRP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552508B5" w14:textId="77777777" w:rsidR="00424F65" w:rsidRPr="00424F65" w:rsidRDefault="00424F65" w:rsidP="00424F65">
            <w:pPr>
              <w:pStyle w:val="Prrafodelista"/>
              <w:numPr>
                <w:ilvl w:val="0"/>
                <w:numId w:val="1"/>
              </w:num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Funcionamiento del Consejo Directivo y Consejo Académico: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informa sobre el rol de estos órganos de gobierno escolar, la periodicidad de sus reuniones y las decisiones tomadas en beneficio de la comunidad educativa. Elección del consejo Directivo.</w:t>
            </w:r>
          </w:p>
          <w:p w14:paraId="08CBEA70" w14:textId="77777777" w:rsidR="00424F65" w:rsidRPr="00424F65" w:rsidRDefault="00424F65" w:rsidP="00424F65">
            <w:pPr>
              <w:pStyle w:val="Prrafodelista"/>
              <w:tabs>
                <w:tab w:val="left" w:pos="822"/>
              </w:tabs>
              <w:ind w:left="786"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11ED86A2" w14:textId="77777777" w:rsidR="00424F65" w:rsidRPr="00424F65" w:rsidRDefault="00424F65" w:rsidP="00424F65">
            <w:pPr>
              <w:pStyle w:val="Prrafodelista"/>
              <w:numPr>
                <w:ilvl w:val="0"/>
                <w:numId w:val="1"/>
              </w:num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Actualización del PEI (Proyecto Educativo Institucional):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socializan los avances y ajustes realizados al PEI, teniendo en cuenta las necesidades del contexto y las orientaciones del Ministerio de Educación Nacional.</w:t>
            </w:r>
          </w:p>
          <w:p w14:paraId="5FDC5B7E" w14:textId="77777777" w:rsidR="00424F65" w:rsidRPr="00424F65" w:rsidRDefault="00424F65" w:rsidP="00424F65">
            <w:p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23AEE956" w14:textId="77777777" w:rsidR="00424F65" w:rsidRDefault="00424F65" w:rsidP="00424F65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Manual de Convivencia: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presentan las actualizaciones y ajustes realizados, enfatizando en los derechos, deberes y rutas de atención para la sana convivencia escolar.</w:t>
            </w:r>
          </w:p>
          <w:p w14:paraId="083A45B0" w14:textId="77777777" w:rsidR="00424F65" w:rsidRPr="00424F65" w:rsidRDefault="00424F65" w:rsidP="00424F65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3E902251" w14:textId="77777777" w:rsidR="00424F65" w:rsidRDefault="00424F65" w:rsidP="00424F65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Clima Escolar: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expone el estado del clima institucional, destacando acciones para fortalecer el respeto, la inclusión, la convivencia pacífica y la resolución de conflictos.</w:t>
            </w:r>
          </w:p>
          <w:p w14:paraId="3A814BCD" w14:textId="77777777" w:rsidR="00424F65" w:rsidRDefault="00424F65" w:rsidP="00424F65">
            <w:pPr>
              <w:pStyle w:val="Prrafodelista"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0D45D12A" w14:textId="77777777" w:rsidR="00424F65" w:rsidRPr="00424F65" w:rsidRDefault="00424F65" w:rsidP="00424F65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4A75FBFE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Toma de Decisiones Institucionales: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explica cómo se toman las decisiones de manera participativa, con el apoyo de los diferentes estamentos de la comunidad educativa.</w:t>
            </w:r>
          </w:p>
          <w:p w14:paraId="2B5120E8" w14:textId="77777777" w:rsidR="00424F65" w:rsidRPr="00424F65" w:rsidRDefault="00424F65" w:rsidP="00424F65">
            <w:pPr>
              <w:tabs>
                <w:tab w:val="left" w:pos="822"/>
              </w:tabs>
              <w:ind w:left="42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626831C1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 xml:space="preserve"> Gestión Académica</w:t>
            </w:r>
          </w:p>
          <w:p w14:paraId="5249B246" w14:textId="77777777" w:rsidR="00424F65" w:rsidRPr="00424F65" w:rsidRDefault="00424F65" w:rsidP="00424F65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socializan los aspectos relacionados con el proceso académico de los estudiantes:</w:t>
            </w:r>
          </w:p>
          <w:p w14:paraId="7B8DD42B" w14:textId="5CFB97DD" w:rsidR="005574A1" w:rsidRPr="000E0747" w:rsidRDefault="00424F65" w:rsidP="000E0747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Resultados Académicos: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</w:r>
          </w:p>
        </w:tc>
      </w:tr>
    </w:tbl>
    <w:p w14:paraId="352A67A0" w14:textId="3AFDDED0" w:rsidR="005574A1" w:rsidRDefault="005574A1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859B01F" w14:textId="63C677F1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FF43ADB" w14:textId="6782C962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F74AF09" w14:textId="5A6BBE77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7276BF08" w14:textId="508B9403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5BA058B" w14:textId="1C735FCB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12EAE5D" w14:textId="46E3E16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2F4C02EB" w14:textId="1218AF91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813F802" w14:textId="111E569F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3EDC8D5" w14:textId="643E809F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CD94D85" w14:textId="477FC786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C164237" w14:textId="4CF6E5FC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6E1E29E" w14:textId="12BF9AB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B9F5E15" w14:textId="0BE9324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C3AC828" w14:textId="461D4B65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CE2499D" w14:textId="402F09C4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796763F" w14:textId="12434B1F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AA59DE2" w14:textId="7EA6B4B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C70244D" w14:textId="552D8AF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F3A1720" w14:textId="02961333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26B4692" w14:textId="787F2DF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2139F9F" w14:textId="05DF5B7A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4C4FA16" w14:textId="73BB029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860656D" w14:textId="551FF484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5F457B3" w14:textId="49D54F82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7581422" w14:textId="29091107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BDF079E" w14:textId="16341C95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8392DFC" w14:textId="74A5FCAD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EDB7AC7" w14:textId="6501D691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2917450" w14:textId="7127C94C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E625735" w14:textId="3DB843A0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10733E1" w14:textId="6C5E2803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7331DCCB" w14:textId="5AF0528D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09BE056" w14:textId="06FA196A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3ADA6A3" w14:textId="77DE9EB7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27BDB13" w14:textId="549046D6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6"/>
      </w:tblGrid>
      <w:tr w:rsidR="000E0747" w14:paraId="4AD82243" w14:textId="77777777" w:rsidTr="000E0747">
        <w:tc>
          <w:tcPr>
            <w:tcW w:w="10796" w:type="dxa"/>
          </w:tcPr>
          <w:p w14:paraId="30240CF7" w14:textId="77777777" w:rsidR="000E0747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72122E2D" w14:textId="77777777" w:rsidR="000E0747" w:rsidRPr="00424F65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presentan los indicadores de promoción, repitencia y deserción, analizando las causas y las acciones implementadas para mejorar los resultados.</w:t>
            </w:r>
          </w:p>
          <w:p w14:paraId="3E827B5E" w14:textId="77777777" w:rsidR="000E0747" w:rsidRPr="00424F65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Proyectos Pedagógicos: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dan a conocer los proyectos pedagógicos que se desarrollan en la institución y su impacto en la formación integral de los estudiantes.</w:t>
            </w:r>
          </w:p>
          <w:p w14:paraId="2EC3AB47" w14:textId="77777777" w:rsidR="000E0747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Planes de Mejoramiento: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explican los planes de mejoramiento académico diseñados para fortalecer las áreas con mayores dificultades.</w:t>
            </w:r>
          </w:p>
          <w:p w14:paraId="238E8C60" w14:textId="77777777" w:rsidR="000E0747" w:rsidRPr="00424F65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2EAC0097" w14:textId="77777777" w:rsidR="000E0747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Evaluación de los Aprendizajes: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informa sobre los criterios, estrategias e instrumentos de evaluación utilizados para valorar el proceso de aprendizaje de los estudiantes.</w:t>
            </w:r>
          </w:p>
          <w:p w14:paraId="179F5FCC" w14:textId="77777777" w:rsidR="000E0747" w:rsidRDefault="000E0747" w:rsidP="000E0747">
            <w:pPr>
              <w:pStyle w:val="Prrafodelista"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582ADEC3" w14:textId="77777777" w:rsidR="000E0747" w:rsidRPr="00424F65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7FB0CDE1" w14:textId="77777777" w:rsidR="000E0747" w:rsidRPr="00424F65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Estrategias para Zonas Rurales: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socializan las estrategias implementadas para estudiantes de zonas rurales, tales como el uso de guías pedagógicas, alternancia educativa y acompañamiento flexible.</w:t>
            </w:r>
          </w:p>
          <w:p w14:paraId="3CD73849" w14:textId="77777777" w:rsidR="000E0747" w:rsidRPr="00424F65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279712A0" w14:textId="6A595736" w:rsidR="000E0747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 xml:space="preserve"> Compromisos</w:t>
            </w:r>
          </w:p>
          <w:p w14:paraId="6E5899B9" w14:textId="77777777" w:rsidR="007777A9" w:rsidRDefault="007777A9" w:rsidP="007777A9">
            <w:pPr>
              <w:pStyle w:val="Prrafodelista"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00739CF2" w14:textId="77777777" w:rsidR="007777A9" w:rsidRPr="00424F65" w:rsidRDefault="007777A9" w:rsidP="007777A9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69B25040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establecen los siguientes compromisos:</w:t>
            </w:r>
          </w:p>
          <w:p w14:paraId="78BD9611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La institución se compromete a </w:t>
            </w:r>
            <w:r>
              <w:rPr>
                <w:rFonts w:ascii="Arial" w:eastAsia="Arial MT" w:hAnsi="Arial" w:cs="Arial"/>
                <w:sz w:val="24"/>
                <w:szCs w:val="24"/>
                <w:lang w:val="es-CO"/>
              </w:rPr>
              <w:t>seguir en proceso de fortalecimiento de las gestiones para el 2026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.</w:t>
            </w:r>
          </w:p>
          <w:p w14:paraId="1C32FCD2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Los padres de familia se comprometen a </w:t>
            </w:r>
            <w:r>
              <w:rPr>
                <w:rFonts w:ascii="Arial" w:eastAsia="Arial MT" w:hAnsi="Arial" w:cs="Arial"/>
                <w:sz w:val="24"/>
                <w:szCs w:val="24"/>
                <w:lang w:val="es-CO"/>
              </w:rPr>
              <w:t>ser responsables y velar por los recursos de la institución educativa.</w:t>
            </w:r>
          </w:p>
          <w:p w14:paraId="6B19B477" w14:textId="580E35AF" w:rsidR="000E0747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Los estudiantes se comprometen a </w:t>
            </w:r>
            <w:r>
              <w:rPr>
                <w:rFonts w:ascii="Arial" w:eastAsia="Arial MT" w:hAnsi="Arial" w:cs="Arial"/>
                <w:sz w:val="24"/>
                <w:szCs w:val="24"/>
                <w:lang w:val="es-CO"/>
              </w:rPr>
              <w:t>cumplir con las normas de la institución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.</w:t>
            </w:r>
          </w:p>
          <w:p w14:paraId="342E5A1C" w14:textId="77777777" w:rsidR="007777A9" w:rsidRPr="00424F65" w:rsidRDefault="007777A9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542D3190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6. Cierre</w:t>
            </w:r>
          </w:p>
          <w:p w14:paraId="64D356B9" w14:textId="77777777" w:rsidR="000E0747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1AB2E940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No siendo otro el motivo de la reunión, se da por finalizada a las </w:t>
            </w:r>
            <w:r w:rsidRPr="000E0747">
              <w:rPr>
                <w:rFonts w:ascii="Arial" w:eastAsia="Arial MT" w:hAnsi="Arial" w:cs="Arial"/>
                <w:sz w:val="24"/>
                <w:szCs w:val="24"/>
                <w:u w:val="single"/>
                <w:lang w:val="es-CO"/>
              </w:rPr>
              <w:t>95,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 agradeciendo la asistencia y participación de los padres de familia.</w:t>
            </w:r>
          </w:p>
          <w:p w14:paraId="5CAB0142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</w:p>
          <w:p w14:paraId="275C25FB" w14:textId="77777777" w:rsidR="000E0747" w:rsidRDefault="000E0747" w:rsidP="000E0747">
            <w:pPr>
              <w:tabs>
                <w:tab w:val="center" w:pos="5080"/>
              </w:tabs>
              <w:spacing w:before="135"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</w:p>
          <w:p w14:paraId="142E2F45" w14:textId="1529E255" w:rsidR="000E0747" w:rsidRDefault="000E0747" w:rsidP="000E0747">
            <w:pPr>
              <w:tabs>
                <w:tab w:val="center" w:pos="5080"/>
              </w:tabs>
              <w:spacing w:before="135"/>
              <w:rPr>
                <w:rFonts w:ascii="Arial MT" w:eastAsia="Arial MT" w:hAnsi="Arial MT" w:cs="Arial MT"/>
                <w:sz w:val="20"/>
                <w:szCs w:val="24"/>
                <w:lang w:val="es-ES"/>
              </w:rPr>
            </w:pPr>
            <w:r w:rsidRPr="005574A1">
              <w:rPr>
                <w:rFonts w:ascii="Arial" w:eastAsia="Arial MT" w:hAnsi="Arial" w:cs="Arial"/>
                <w:sz w:val="24"/>
                <w:szCs w:val="24"/>
                <w:lang w:val="es-ES"/>
              </w:rPr>
              <w:t>En constancia firman los docentes, director y el tutor PTA FI 3.0</w:t>
            </w:r>
          </w:p>
        </w:tc>
      </w:tr>
    </w:tbl>
    <w:p w14:paraId="6EE83C2E" w14:textId="5E59B3C2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749CD1C3" w14:textId="3F282BF6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32B5B9B" w14:textId="3165F79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2FD9259E" w14:textId="3884F83D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0340DD5" w14:textId="48037DC5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8FCBCCB" w14:textId="22E38380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D38917B" w14:textId="4E31D634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8F35D68" w14:textId="5B535AC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27CEC276" w14:textId="420702DB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32B43AB" w14:textId="31AF1F0A" w:rsidR="005574A1" w:rsidRDefault="000E0747" w:rsidP="00747849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4"/>
          <w:lang w:val="es-ES"/>
        </w:rPr>
      </w:pPr>
      <w:r>
        <w:rPr>
          <w:rFonts w:ascii="Arial MT" w:eastAsia="Arial MT" w:hAnsi="Arial MT" w:cs="Arial MT"/>
          <w:noProof/>
          <w:sz w:val="20"/>
          <w:szCs w:val="24"/>
          <w:lang w:val="es-ES"/>
        </w:rPr>
        <w:drawing>
          <wp:inline distT="0" distB="0" distL="0" distR="0" wp14:anchorId="031C21E0" wp14:editId="5244BA62">
            <wp:extent cx="6685079" cy="6580838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73" cy="6598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74A1" w:rsidRPr="005574A1">
        <w:rPr>
          <w:rFonts w:ascii="Arial MT" w:eastAsia="Arial MT" w:hAnsi="Arial MT" w:cs="Arial MT"/>
          <w:sz w:val="24"/>
          <w:lang w:val="es-ES"/>
        </w:rPr>
        <w:tab/>
      </w:r>
    </w:p>
    <w:p w14:paraId="26468984" w14:textId="5F99E420" w:rsidR="006E401F" w:rsidRDefault="006E401F" w:rsidP="00747849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4"/>
          <w:lang w:val="es-ES"/>
        </w:rPr>
      </w:pPr>
    </w:p>
    <w:p w14:paraId="2DD18DB2" w14:textId="77777777" w:rsidR="006E401F" w:rsidRPr="005574A1" w:rsidRDefault="006E401F" w:rsidP="00747849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4"/>
          <w:lang w:val="es-ES"/>
        </w:rPr>
      </w:pPr>
      <w:bookmarkStart w:id="1" w:name="_GoBack"/>
      <w:bookmarkEnd w:id="1"/>
    </w:p>
    <w:bookmarkEnd w:id="0"/>
    <w:p w14:paraId="7DCFBAB4" w14:textId="114B9723" w:rsidR="001E40A0" w:rsidRDefault="001E40A0">
      <w:pPr>
        <w:rPr>
          <w:lang w:val="es-ES"/>
        </w:rPr>
      </w:pPr>
    </w:p>
    <w:p w14:paraId="1BF1D2AA" w14:textId="272B9009" w:rsidR="00B26A15" w:rsidRDefault="00B26A15">
      <w:pPr>
        <w:rPr>
          <w:lang w:val="es-ES"/>
        </w:rPr>
      </w:pPr>
    </w:p>
    <w:p w14:paraId="4D417FA9" w14:textId="6E684DFF" w:rsidR="00B26A15" w:rsidRPr="00B26A15" w:rsidRDefault="00B26A15" w:rsidP="00B26A15">
      <w:pPr>
        <w:jc w:val="center"/>
        <w:rPr>
          <w:b/>
          <w:bCs/>
          <w:lang w:val="es-ES"/>
        </w:rPr>
      </w:pPr>
      <w:r w:rsidRPr="00B26A15">
        <w:rPr>
          <w:b/>
          <w:bCs/>
          <w:lang w:val="es-ES"/>
        </w:rPr>
        <w:t>EVIDENCIAS FOTOGRÁFICAS RENDICIÓN DE CUENTAS 2025</w:t>
      </w:r>
    </w:p>
    <w:p w14:paraId="32851790" w14:textId="6F80B51D" w:rsidR="00B26A15" w:rsidRDefault="00B26A15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B421E15" wp14:editId="1276F295">
            <wp:extent cx="3227119" cy="242840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36" cy="243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 w:rsidR="008E5390">
        <w:rPr>
          <w:noProof/>
          <w:lang w:val="es-ES"/>
        </w:rPr>
        <w:drawing>
          <wp:inline distT="0" distB="0" distL="0" distR="0" wp14:anchorId="095FB733" wp14:editId="5FF906A4">
            <wp:extent cx="3292411" cy="2477539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64" cy="247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11D2F" w14:textId="7ED62324" w:rsidR="008E5390" w:rsidRPr="005574A1" w:rsidRDefault="006872B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26D77A9" wp14:editId="20E8A66A">
            <wp:extent cx="3252866" cy="251777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58" cy="252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4AA">
        <w:rPr>
          <w:lang w:val="es-ES"/>
        </w:rPr>
        <w:t xml:space="preserve">  </w:t>
      </w:r>
      <w:r w:rsidR="004414AA">
        <w:rPr>
          <w:noProof/>
          <w:lang w:val="es-ES"/>
        </w:rPr>
        <w:drawing>
          <wp:inline distT="0" distB="0" distL="0" distR="0" wp14:anchorId="4C22430E" wp14:editId="478A2B79">
            <wp:extent cx="3252470" cy="2447483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21" cy="245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4AA">
        <w:rPr>
          <w:lang w:val="es-ES"/>
        </w:rPr>
        <w:t xml:space="preserve">  </w:t>
      </w:r>
    </w:p>
    <w:sectPr w:rsidR="008E5390" w:rsidRPr="005574A1" w:rsidSect="001868CC">
      <w:headerReference w:type="default" r:id="rId14"/>
      <w:footerReference w:type="default" r:id="rId15"/>
      <w:pgSz w:w="12240" w:h="15840" w:code="1"/>
      <w:pgMar w:top="1440" w:right="714" w:bottom="1440" w:left="720" w:header="794" w:footer="794" w:gutter="0"/>
      <w:cols w:space="65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3691F" w14:textId="77777777" w:rsidR="00A2529D" w:rsidRDefault="00A2529D" w:rsidP="00B903E7">
      <w:pPr>
        <w:spacing w:after="0" w:line="240" w:lineRule="auto"/>
      </w:pPr>
      <w:r>
        <w:separator/>
      </w:r>
    </w:p>
  </w:endnote>
  <w:endnote w:type="continuationSeparator" w:id="0">
    <w:p w14:paraId="11B3CA9A" w14:textId="77777777" w:rsidR="00A2529D" w:rsidRDefault="00A2529D" w:rsidP="00B9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F6223" w14:textId="77777777" w:rsidR="00635F1F" w:rsidRDefault="001734E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92BFAF4" wp14:editId="3747330A">
              <wp:simplePos x="0" y="0"/>
              <wp:positionH relativeFrom="page">
                <wp:align>center</wp:align>
              </wp:positionH>
              <wp:positionV relativeFrom="page">
                <wp:posOffset>9363075</wp:posOffset>
              </wp:positionV>
              <wp:extent cx="2943225" cy="50736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43225" cy="507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2FA08B" w14:textId="77777777" w:rsidR="00635F1F" w:rsidRDefault="001734ED" w:rsidP="00B903E7">
                          <w:pPr>
                            <w:spacing w:after="0" w:line="240" w:lineRule="auto"/>
                            <w:ind w:left="20"/>
                            <w:jc w:val="center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Corregimiento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Samoré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Vereda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Mesa</w:t>
                          </w:r>
                        </w:p>
                        <w:p w14:paraId="0F2EB3AA" w14:textId="77777777" w:rsidR="00635F1F" w:rsidRDefault="001734ED" w:rsidP="00B903E7">
                          <w:pPr>
                            <w:spacing w:after="0" w:line="240" w:lineRule="auto"/>
                            <w:ind w:right="585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E-mail: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 xml:space="preserve"> </w:t>
                          </w:r>
                          <w:hyperlink r:id="rId1" w:history="1">
                            <w:r w:rsidRPr="0080517F">
                              <w:rPr>
                                <w:rStyle w:val="Hipervnculo1"/>
                                <w:rFonts w:ascii="Calibri"/>
                                <w:b/>
                                <w:spacing w:val="-2"/>
                              </w:rPr>
                              <w:t>cer_lamesa@sednortedesantander.gov.co</w:t>
                            </w:r>
                          </w:hyperlink>
                        </w:p>
                        <w:p w14:paraId="0DAF38F5" w14:textId="77777777" w:rsidR="00635F1F" w:rsidRDefault="001734ED" w:rsidP="002356F0">
                          <w:pPr>
                            <w:ind w:right="607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Cel: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>3125342212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2BFAF4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0;margin-top:737.25pt;width:231.75pt;height:39.95pt;z-index:-251652096;visibility:visible;mso-wrap-style:square;mso-width-percent:0;mso-wrap-distance-left:0;mso-wrap-distance-top:0;mso-wrap-distance-right:0;mso-wrap-distance-bottom:0;mso-position-horizontal:center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" filled="f" stroked="f">
              <v:textbox inset="0,0,0,0">
                <w:txbxContent>
                  <w:p w14:paraId="052FA08B" w14:textId="77777777" w:rsidR="00635F1F" w:rsidRDefault="001734ED" w:rsidP="00B903E7">
                    <w:pPr>
                      <w:spacing w:after="0" w:line="240" w:lineRule="auto"/>
                      <w:ind w:left="20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Corregimiento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Samoré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Vereda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Mesa</w:t>
                    </w:r>
                  </w:p>
                  <w:p w14:paraId="0F2EB3AA" w14:textId="77777777" w:rsidR="00635F1F" w:rsidRDefault="001734ED" w:rsidP="00B903E7">
                    <w:pPr>
                      <w:spacing w:after="0" w:line="240" w:lineRule="auto"/>
                      <w:ind w:right="585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E-mail: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hyperlink r:id="rId2" w:history="1">
                      <w:r w:rsidRPr="0080517F">
                        <w:rPr>
                          <w:rStyle w:val="Hipervnculo1"/>
                          <w:rFonts w:ascii="Calibri"/>
                          <w:b/>
                          <w:spacing w:val="-2"/>
                        </w:rPr>
                        <w:t>cer_lamesa@sednortedesantander.gov.co</w:t>
                      </w:r>
                    </w:hyperlink>
                  </w:p>
                  <w:p w14:paraId="0DAF38F5" w14:textId="77777777" w:rsidR="00635F1F" w:rsidRDefault="001734ED" w:rsidP="002356F0">
                    <w:pPr>
                      <w:ind w:right="607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Cel: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>3125342212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17DDCA7" wp14:editId="1486BA3A">
              <wp:simplePos x="0" y="0"/>
              <wp:positionH relativeFrom="page">
                <wp:posOffset>942975</wp:posOffset>
              </wp:positionH>
              <wp:positionV relativeFrom="page">
                <wp:posOffset>9229953</wp:posOffset>
              </wp:positionV>
              <wp:extent cx="6048375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483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8375">
                            <a:moveTo>
                              <a:pt x="0" y="0"/>
                            </a:moveTo>
                            <a:lnTo>
                              <a:pt x="6048375" y="0"/>
                            </a:lnTo>
                          </a:path>
                        </a:pathLst>
                      </a:custGeom>
                      <a:ln w="285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551C6E" id="Graphic 5" o:spid="_x0000_s1026" style="position:absolute;margin-left:74.25pt;margin-top:726.75pt;width:476.2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" path="m,l6048375,e" filled="f" strokeweight="2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FA30875" wp14:editId="7C882B9E">
              <wp:simplePos x="0" y="0"/>
              <wp:positionH relativeFrom="page">
                <wp:posOffset>5715761</wp:posOffset>
              </wp:positionH>
              <wp:positionV relativeFrom="page">
                <wp:posOffset>9077682</wp:posOffset>
              </wp:positionV>
              <wp:extent cx="60960" cy="1809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96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0CEB19" w14:textId="77777777" w:rsidR="00635F1F" w:rsidRDefault="001734ED">
                          <w:pPr>
                            <w:spacing w:before="11"/>
                            <w:ind w:left="20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F487C"/>
                              <w:spacing w:val="-10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A30875" id="Textbox 6" o:spid="_x0000_s1028" type="#_x0000_t202" style="position:absolute;margin-left:450.05pt;margin-top:714.8pt;width:4.8pt;height:14.2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" filled="f" stroked="f">
              <v:textbox inset="0,0,0,0">
                <w:txbxContent>
                  <w:p w14:paraId="360CEB19" w14:textId="77777777" w:rsidR="00635F1F" w:rsidRDefault="001734ED">
                    <w:pPr>
                      <w:spacing w:before="11"/>
                      <w:ind w:left="20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1F487C"/>
                        <w:spacing w:val="-1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0EFE58AB" wp14:editId="4E9C4CCC">
              <wp:simplePos x="0" y="0"/>
              <wp:positionH relativeFrom="page">
                <wp:posOffset>6238494</wp:posOffset>
              </wp:positionH>
              <wp:positionV relativeFrom="page">
                <wp:posOffset>9324543</wp:posOffset>
              </wp:positionV>
              <wp:extent cx="782955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9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7717EE" w14:textId="77777777" w:rsidR="00635F1F" w:rsidRDefault="001734ED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FE58AB" id="Textbox 8" o:spid="_x0000_s1029" type="#_x0000_t202" style="position:absolute;margin-left:491.2pt;margin-top:734.2pt;width:61.65pt;height:13.0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" filled="f" stroked="f">
              <v:textbox inset="0,0,0,0">
                <w:txbxContent>
                  <w:p w14:paraId="317717EE" w14:textId="77777777" w:rsidR="00635F1F" w:rsidRDefault="001734ED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>Página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b/>
                      </w:rPr>
                      <w:fldChar w:fldCharType="separate"/>
                    </w:r>
                    <w:r>
                      <w:rPr>
                        <w:rFonts w:ascii="Calibri" w:hAnsi="Calibri"/>
                        <w:b/>
                      </w:rPr>
                      <w:t>1</w:t>
                    </w:r>
                    <w:r>
                      <w:rPr>
                        <w:rFonts w:ascii="Calibri" w:hAnsi="Calibri"/>
                        <w:b/>
                      </w:rP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t>3</w:t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3F425" w14:textId="77777777" w:rsidR="00A2529D" w:rsidRDefault="00A2529D" w:rsidP="00B903E7">
      <w:pPr>
        <w:spacing w:after="0" w:line="240" w:lineRule="auto"/>
      </w:pPr>
      <w:r>
        <w:separator/>
      </w:r>
    </w:p>
  </w:footnote>
  <w:footnote w:type="continuationSeparator" w:id="0">
    <w:p w14:paraId="639B0A36" w14:textId="77777777" w:rsidR="00A2529D" w:rsidRDefault="00A2529D" w:rsidP="00B90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79B35" w14:textId="77777777" w:rsidR="00635F1F" w:rsidRDefault="001734E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AE0C47" wp14:editId="5219AB1A">
              <wp:simplePos x="0" y="0"/>
              <wp:positionH relativeFrom="page">
                <wp:posOffset>768400</wp:posOffset>
              </wp:positionH>
              <wp:positionV relativeFrom="page">
                <wp:posOffset>271272</wp:posOffset>
              </wp:positionV>
              <wp:extent cx="6385560" cy="10350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85560" cy="1035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843"/>
                            <w:gridCol w:w="5814"/>
                            <w:gridCol w:w="2268"/>
                          </w:tblGrid>
                          <w:tr w:rsidR="00635F1F" w14:paraId="131EC46A" w14:textId="77777777">
                            <w:trPr>
                              <w:trHeight w:val="1610"/>
                            </w:trPr>
                            <w:tc>
                              <w:tcPr>
                                <w:tcW w:w="1843" w:type="dxa"/>
                              </w:tcPr>
                              <w:p w14:paraId="5D3AFC2F" w14:textId="77777777" w:rsidR="00635F1F" w:rsidRDefault="00A2529D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814" w:type="dxa"/>
                              </w:tcPr>
                              <w:p w14:paraId="3AE97B41" w14:textId="77777777" w:rsidR="00635F1F" w:rsidRDefault="001734ED">
                                <w:pPr>
                                  <w:pStyle w:val="TableParagraph"/>
                                  <w:ind w:left="1735" w:right="895" w:hanging="123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REPUBLICA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COLOMBIA NORTE DE SANTANDER MUNICIPIO DE TOLEDO</w:t>
                                </w:r>
                              </w:p>
                              <w:p w14:paraId="2A2A40D6" w14:textId="77777777" w:rsidR="00635F1F" w:rsidRDefault="001734ED">
                                <w:pPr>
                                  <w:pStyle w:val="TableParagraph"/>
                                  <w:ind w:left="1013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CENTRO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EDUCATIVO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RURAL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>MESA</w:t>
                                </w:r>
                              </w:p>
                              <w:p w14:paraId="32060B83" w14:textId="77777777" w:rsidR="00635F1F" w:rsidRDefault="001734ED">
                                <w:pPr>
                                  <w:pStyle w:val="TableParagraph"/>
                                  <w:ind w:left="11" w:right="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Aprobación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Res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008953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del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31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octubre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  <w:p w14:paraId="2CF47C27" w14:textId="77777777" w:rsidR="00635F1F" w:rsidRDefault="001734ED">
                                <w:pPr>
                                  <w:pStyle w:val="TableParagraph"/>
                                  <w:spacing w:line="229" w:lineRule="exact"/>
                                  <w:ind w:left="1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DANE: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254820000279</w:t>
                                </w:r>
                              </w:p>
                              <w:p w14:paraId="3A4BBCA9" w14:textId="77777777" w:rsidR="00635F1F" w:rsidRDefault="001734ED">
                                <w:pPr>
                                  <w:pStyle w:val="TableParagraph"/>
                                  <w:spacing w:line="212" w:lineRule="exact"/>
                                  <w:ind w:left="11" w:right="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NIT</w:t>
                                </w:r>
                                <w:r>
                                  <w:rPr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900.055.809-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069166BB" w14:textId="77777777" w:rsidR="00635F1F" w:rsidRDefault="00A2529D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14:paraId="1E61DDFE" w14:textId="77777777" w:rsidR="00635F1F" w:rsidRDefault="00A2529D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AE0C4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0.5pt;margin-top:21.35pt;width:502.8pt;height:81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843"/>
                      <w:gridCol w:w="5814"/>
                      <w:gridCol w:w="2268"/>
                    </w:tblGrid>
                    <w:tr w:rsidR="00635F1F" w14:paraId="131EC46A" w14:textId="77777777">
                      <w:trPr>
                        <w:trHeight w:val="1610"/>
                      </w:trPr>
                      <w:tc>
                        <w:tcPr>
                          <w:tcW w:w="1843" w:type="dxa"/>
                        </w:tcPr>
                        <w:p w14:paraId="5D3AFC2F" w14:textId="77777777" w:rsidR="00635F1F" w:rsidRDefault="00A2529D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5814" w:type="dxa"/>
                        </w:tcPr>
                        <w:p w14:paraId="3AE97B41" w14:textId="77777777" w:rsidR="00635F1F" w:rsidRDefault="001734ED">
                          <w:pPr>
                            <w:pStyle w:val="TableParagraph"/>
                            <w:ind w:left="1735" w:right="895" w:hanging="123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REPUBLICA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COLOMBIA NORTE DE SANTANDER MUNICIPIO DE TOLEDO</w:t>
                          </w:r>
                        </w:p>
                        <w:p w14:paraId="2A2A40D6" w14:textId="77777777" w:rsidR="00635F1F" w:rsidRDefault="001734ED">
                          <w:pPr>
                            <w:pStyle w:val="TableParagraph"/>
                            <w:ind w:left="1013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CENTRO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EDUCATIVO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RURAL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>MESA</w:t>
                          </w:r>
                        </w:p>
                        <w:p w14:paraId="32060B83" w14:textId="77777777" w:rsidR="00635F1F" w:rsidRDefault="001734ED">
                          <w:pPr>
                            <w:pStyle w:val="TableParagraph"/>
                            <w:ind w:left="11" w:right="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Aprobación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008953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del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31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octubre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  <w:p w14:paraId="2CF47C27" w14:textId="77777777" w:rsidR="00635F1F" w:rsidRDefault="001734ED">
                          <w:pPr>
                            <w:pStyle w:val="TableParagraph"/>
                            <w:spacing w:line="229" w:lineRule="exact"/>
                            <w:ind w:left="1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DANE: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254820000279</w:t>
                          </w:r>
                        </w:p>
                        <w:p w14:paraId="3A4BBCA9" w14:textId="77777777" w:rsidR="00635F1F" w:rsidRDefault="001734ED">
                          <w:pPr>
                            <w:pStyle w:val="TableParagraph"/>
                            <w:spacing w:line="212" w:lineRule="exact"/>
                            <w:ind w:left="11" w:right="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NIT</w:t>
                          </w:r>
                          <w:r>
                            <w:rPr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900.055.809-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069166BB" w14:textId="77777777" w:rsidR="00635F1F" w:rsidRDefault="00A2529D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14:paraId="1E61DDFE" w14:textId="77777777" w:rsidR="00635F1F" w:rsidRDefault="00A2529D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allowOverlap="1" wp14:anchorId="3DC5DDD6" wp14:editId="6ADC28F7">
          <wp:simplePos x="0" y="0"/>
          <wp:positionH relativeFrom="page">
            <wp:posOffset>914082</wp:posOffset>
          </wp:positionH>
          <wp:positionV relativeFrom="page">
            <wp:posOffset>311378</wp:posOffset>
          </wp:positionV>
          <wp:extent cx="965769" cy="949223"/>
          <wp:effectExtent l="0" t="0" r="0" b="0"/>
          <wp:wrapNone/>
          <wp:docPr id="3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5769" cy="949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1B1C7DD9" wp14:editId="2F14B9E3">
          <wp:simplePos x="0" y="0"/>
          <wp:positionH relativeFrom="page">
            <wp:posOffset>5762371</wp:posOffset>
          </wp:positionH>
          <wp:positionV relativeFrom="page">
            <wp:posOffset>393732</wp:posOffset>
          </wp:positionV>
          <wp:extent cx="1277694" cy="749249"/>
          <wp:effectExtent l="0" t="0" r="0" b="0"/>
          <wp:wrapNone/>
          <wp:docPr id="4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77694" cy="749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6199"/>
    <w:multiLevelType w:val="hybridMultilevel"/>
    <w:tmpl w:val="9064EEE0"/>
    <w:lvl w:ilvl="0" w:tplc="8A0EA8BC">
      <w:start w:val="1"/>
      <w:numFmt w:val="decimal"/>
      <w:lvlText w:val="%1."/>
      <w:lvlJc w:val="left"/>
      <w:pPr>
        <w:ind w:left="78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98C1CFC">
      <w:numFmt w:val="bullet"/>
      <w:lvlText w:val="•"/>
      <w:lvlJc w:val="left"/>
      <w:pPr>
        <w:ind w:left="1619" w:hanging="360"/>
      </w:pPr>
      <w:rPr>
        <w:rFonts w:hint="default"/>
        <w:lang w:val="es-ES" w:eastAsia="en-US" w:bidi="ar-SA"/>
      </w:rPr>
    </w:lvl>
    <w:lvl w:ilvl="2" w:tplc="7774F98E">
      <w:numFmt w:val="bullet"/>
      <w:lvlText w:val="•"/>
      <w:lvlJc w:val="left"/>
      <w:pPr>
        <w:ind w:left="2456" w:hanging="360"/>
      </w:pPr>
      <w:rPr>
        <w:rFonts w:hint="default"/>
        <w:lang w:val="es-ES" w:eastAsia="en-US" w:bidi="ar-SA"/>
      </w:rPr>
    </w:lvl>
    <w:lvl w:ilvl="3" w:tplc="4762C7D4">
      <w:numFmt w:val="bullet"/>
      <w:lvlText w:val="•"/>
      <w:lvlJc w:val="left"/>
      <w:pPr>
        <w:ind w:left="3293" w:hanging="360"/>
      </w:pPr>
      <w:rPr>
        <w:rFonts w:hint="default"/>
        <w:lang w:val="es-ES" w:eastAsia="en-US" w:bidi="ar-SA"/>
      </w:rPr>
    </w:lvl>
    <w:lvl w:ilvl="4" w:tplc="BF246CF8">
      <w:numFmt w:val="bullet"/>
      <w:lvlText w:val="•"/>
      <w:lvlJc w:val="left"/>
      <w:pPr>
        <w:ind w:left="4130" w:hanging="360"/>
      </w:pPr>
      <w:rPr>
        <w:rFonts w:hint="default"/>
        <w:lang w:val="es-ES" w:eastAsia="en-US" w:bidi="ar-SA"/>
      </w:rPr>
    </w:lvl>
    <w:lvl w:ilvl="5" w:tplc="DD90642C">
      <w:numFmt w:val="bullet"/>
      <w:lvlText w:val="•"/>
      <w:lvlJc w:val="left"/>
      <w:pPr>
        <w:ind w:left="4967" w:hanging="360"/>
      </w:pPr>
      <w:rPr>
        <w:rFonts w:hint="default"/>
        <w:lang w:val="es-ES" w:eastAsia="en-US" w:bidi="ar-SA"/>
      </w:rPr>
    </w:lvl>
    <w:lvl w:ilvl="6" w:tplc="8362BAE6">
      <w:numFmt w:val="bullet"/>
      <w:lvlText w:val="•"/>
      <w:lvlJc w:val="left"/>
      <w:pPr>
        <w:ind w:left="5804" w:hanging="360"/>
      </w:pPr>
      <w:rPr>
        <w:rFonts w:hint="default"/>
        <w:lang w:val="es-ES" w:eastAsia="en-US" w:bidi="ar-SA"/>
      </w:rPr>
    </w:lvl>
    <w:lvl w:ilvl="7" w:tplc="9942016E">
      <w:numFmt w:val="bullet"/>
      <w:lvlText w:val="•"/>
      <w:lvlJc w:val="left"/>
      <w:pPr>
        <w:ind w:left="6641" w:hanging="360"/>
      </w:pPr>
      <w:rPr>
        <w:rFonts w:hint="default"/>
        <w:lang w:val="es-ES" w:eastAsia="en-US" w:bidi="ar-SA"/>
      </w:rPr>
    </w:lvl>
    <w:lvl w:ilvl="8" w:tplc="3ACAC9E6">
      <w:numFmt w:val="bullet"/>
      <w:lvlText w:val="•"/>
      <w:lvlJc w:val="left"/>
      <w:pPr>
        <w:ind w:left="747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93A2FC2"/>
    <w:multiLevelType w:val="hybridMultilevel"/>
    <w:tmpl w:val="A5DC5314"/>
    <w:lvl w:ilvl="0" w:tplc="BE64BCD4">
      <w:start w:val="1"/>
      <w:numFmt w:val="decimal"/>
      <w:lvlText w:val="%1."/>
      <w:lvlJc w:val="left"/>
      <w:pPr>
        <w:ind w:left="137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C780EC2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2" w:tplc="8C005AFE">
      <w:numFmt w:val="bullet"/>
      <w:lvlText w:val="•"/>
      <w:lvlJc w:val="left"/>
      <w:pPr>
        <w:ind w:left="3136" w:hanging="360"/>
      </w:pPr>
      <w:rPr>
        <w:rFonts w:hint="default"/>
        <w:lang w:val="es-ES" w:eastAsia="en-US" w:bidi="ar-SA"/>
      </w:rPr>
    </w:lvl>
    <w:lvl w:ilvl="3" w:tplc="5B0E9650">
      <w:numFmt w:val="bullet"/>
      <w:lvlText w:val="•"/>
      <w:lvlJc w:val="left"/>
      <w:pPr>
        <w:ind w:left="4014" w:hanging="360"/>
      </w:pPr>
      <w:rPr>
        <w:rFonts w:hint="default"/>
        <w:lang w:val="es-ES" w:eastAsia="en-US" w:bidi="ar-SA"/>
      </w:rPr>
    </w:lvl>
    <w:lvl w:ilvl="4" w:tplc="1528F73C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5" w:tplc="69182C10">
      <w:numFmt w:val="bullet"/>
      <w:lvlText w:val="•"/>
      <w:lvlJc w:val="left"/>
      <w:pPr>
        <w:ind w:left="5770" w:hanging="360"/>
      </w:pPr>
      <w:rPr>
        <w:rFonts w:hint="default"/>
        <w:lang w:val="es-ES" w:eastAsia="en-US" w:bidi="ar-SA"/>
      </w:rPr>
    </w:lvl>
    <w:lvl w:ilvl="6" w:tplc="C2803BC6">
      <w:numFmt w:val="bullet"/>
      <w:lvlText w:val="•"/>
      <w:lvlJc w:val="left"/>
      <w:pPr>
        <w:ind w:left="6648" w:hanging="360"/>
      </w:pPr>
      <w:rPr>
        <w:rFonts w:hint="default"/>
        <w:lang w:val="es-ES" w:eastAsia="en-US" w:bidi="ar-SA"/>
      </w:rPr>
    </w:lvl>
    <w:lvl w:ilvl="7" w:tplc="89E8019C">
      <w:numFmt w:val="bullet"/>
      <w:lvlText w:val="•"/>
      <w:lvlJc w:val="left"/>
      <w:pPr>
        <w:ind w:left="7526" w:hanging="360"/>
      </w:pPr>
      <w:rPr>
        <w:rFonts w:hint="default"/>
        <w:lang w:val="es-ES" w:eastAsia="en-US" w:bidi="ar-SA"/>
      </w:rPr>
    </w:lvl>
    <w:lvl w:ilvl="8" w:tplc="071E5FDE">
      <w:numFmt w:val="bullet"/>
      <w:lvlText w:val="•"/>
      <w:lvlJc w:val="left"/>
      <w:pPr>
        <w:ind w:left="840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8A647D3"/>
    <w:multiLevelType w:val="multilevel"/>
    <w:tmpl w:val="3D2E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EC3EA7"/>
    <w:multiLevelType w:val="hybridMultilevel"/>
    <w:tmpl w:val="9064EEE0"/>
    <w:lvl w:ilvl="0" w:tplc="8A0EA8BC">
      <w:start w:val="1"/>
      <w:numFmt w:val="decimal"/>
      <w:lvlText w:val="%1."/>
      <w:lvlJc w:val="left"/>
      <w:pPr>
        <w:ind w:left="78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98C1CFC">
      <w:numFmt w:val="bullet"/>
      <w:lvlText w:val="•"/>
      <w:lvlJc w:val="left"/>
      <w:pPr>
        <w:ind w:left="1619" w:hanging="360"/>
      </w:pPr>
      <w:rPr>
        <w:rFonts w:hint="default"/>
        <w:lang w:val="es-ES" w:eastAsia="en-US" w:bidi="ar-SA"/>
      </w:rPr>
    </w:lvl>
    <w:lvl w:ilvl="2" w:tplc="7774F98E">
      <w:numFmt w:val="bullet"/>
      <w:lvlText w:val="•"/>
      <w:lvlJc w:val="left"/>
      <w:pPr>
        <w:ind w:left="2456" w:hanging="360"/>
      </w:pPr>
      <w:rPr>
        <w:rFonts w:hint="default"/>
        <w:lang w:val="es-ES" w:eastAsia="en-US" w:bidi="ar-SA"/>
      </w:rPr>
    </w:lvl>
    <w:lvl w:ilvl="3" w:tplc="4762C7D4">
      <w:numFmt w:val="bullet"/>
      <w:lvlText w:val="•"/>
      <w:lvlJc w:val="left"/>
      <w:pPr>
        <w:ind w:left="3293" w:hanging="360"/>
      </w:pPr>
      <w:rPr>
        <w:rFonts w:hint="default"/>
        <w:lang w:val="es-ES" w:eastAsia="en-US" w:bidi="ar-SA"/>
      </w:rPr>
    </w:lvl>
    <w:lvl w:ilvl="4" w:tplc="BF246CF8">
      <w:numFmt w:val="bullet"/>
      <w:lvlText w:val="•"/>
      <w:lvlJc w:val="left"/>
      <w:pPr>
        <w:ind w:left="4130" w:hanging="360"/>
      </w:pPr>
      <w:rPr>
        <w:rFonts w:hint="default"/>
        <w:lang w:val="es-ES" w:eastAsia="en-US" w:bidi="ar-SA"/>
      </w:rPr>
    </w:lvl>
    <w:lvl w:ilvl="5" w:tplc="DD90642C">
      <w:numFmt w:val="bullet"/>
      <w:lvlText w:val="•"/>
      <w:lvlJc w:val="left"/>
      <w:pPr>
        <w:ind w:left="4967" w:hanging="360"/>
      </w:pPr>
      <w:rPr>
        <w:rFonts w:hint="default"/>
        <w:lang w:val="es-ES" w:eastAsia="en-US" w:bidi="ar-SA"/>
      </w:rPr>
    </w:lvl>
    <w:lvl w:ilvl="6" w:tplc="8362BAE6">
      <w:numFmt w:val="bullet"/>
      <w:lvlText w:val="•"/>
      <w:lvlJc w:val="left"/>
      <w:pPr>
        <w:ind w:left="5804" w:hanging="360"/>
      </w:pPr>
      <w:rPr>
        <w:rFonts w:hint="default"/>
        <w:lang w:val="es-ES" w:eastAsia="en-US" w:bidi="ar-SA"/>
      </w:rPr>
    </w:lvl>
    <w:lvl w:ilvl="7" w:tplc="9942016E">
      <w:numFmt w:val="bullet"/>
      <w:lvlText w:val="•"/>
      <w:lvlJc w:val="left"/>
      <w:pPr>
        <w:ind w:left="6641" w:hanging="360"/>
      </w:pPr>
      <w:rPr>
        <w:rFonts w:hint="default"/>
        <w:lang w:val="es-ES" w:eastAsia="en-US" w:bidi="ar-SA"/>
      </w:rPr>
    </w:lvl>
    <w:lvl w:ilvl="8" w:tplc="3ACAC9E6">
      <w:numFmt w:val="bullet"/>
      <w:lvlText w:val="•"/>
      <w:lvlJc w:val="left"/>
      <w:pPr>
        <w:ind w:left="747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E145071"/>
    <w:multiLevelType w:val="multilevel"/>
    <w:tmpl w:val="7CC8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551184"/>
    <w:multiLevelType w:val="multilevel"/>
    <w:tmpl w:val="44E6A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33EE9"/>
    <w:multiLevelType w:val="multilevel"/>
    <w:tmpl w:val="5FEC4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3C2B4E"/>
    <w:multiLevelType w:val="hybridMultilevel"/>
    <w:tmpl w:val="20CC721A"/>
    <w:lvl w:ilvl="0" w:tplc="BD8ACFD4">
      <w:start w:val="1"/>
      <w:numFmt w:val="decimal"/>
      <w:lvlText w:val="%1."/>
      <w:lvlJc w:val="left"/>
      <w:pPr>
        <w:ind w:left="137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D2E2D00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2" w:tplc="A1664BFA">
      <w:numFmt w:val="bullet"/>
      <w:lvlText w:val="•"/>
      <w:lvlJc w:val="left"/>
      <w:pPr>
        <w:ind w:left="3136" w:hanging="360"/>
      </w:pPr>
      <w:rPr>
        <w:rFonts w:hint="default"/>
        <w:lang w:val="es-ES" w:eastAsia="en-US" w:bidi="ar-SA"/>
      </w:rPr>
    </w:lvl>
    <w:lvl w:ilvl="3" w:tplc="283CECC0">
      <w:numFmt w:val="bullet"/>
      <w:lvlText w:val="•"/>
      <w:lvlJc w:val="left"/>
      <w:pPr>
        <w:ind w:left="4014" w:hanging="360"/>
      </w:pPr>
      <w:rPr>
        <w:rFonts w:hint="default"/>
        <w:lang w:val="es-ES" w:eastAsia="en-US" w:bidi="ar-SA"/>
      </w:rPr>
    </w:lvl>
    <w:lvl w:ilvl="4" w:tplc="443E55B0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5" w:tplc="9C2229BA">
      <w:numFmt w:val="bullet"/>
      <w:lvlText w:val="•"/>
      <w:lvlJc w:val="left"/>
      <w:pPr>
        <w:ind w:left="5770" w:hanging="360"/>
      </w:pPr>
      <w:rPr>
        <w:rFonts w:hint="default"/>
        <w:lang w:val="es-ES" w:eastAsia="en-US" w:bidi="ar-SA"/>
      </w:rPr>
    </w:lvl>
    <w:lvl w:ilvl="6" w:tplc="1940297C">
      <w:numFmt w:val="bullet"/>
      <w:lvlText w:val="•"/>
      <w:lvlJc w:val="left"/>
      <w:pPr>
        <w:ind w:left="6648" w:hanging="360"/>
      </w:pPr>
      <w:rPr>
        <w:rFonts w:hint="default"/>
        <w:lang w:val="es-ES" w:eastAsia="en-US" w:bidi="ar-SA"/>
      </w:rPr>
    </w:lvl>
    <w:lvl w:ilvl="7" w:tplc="03ECC126">
      <w:numFmt w:val="bullet"/>
      <w:lvlText w:val="•"/>
      <w:lvlJc w:val="left"/>
      <w:pPr>
        <w:ind w:left="7526" w:hanging="360"/>
      </w:pPr>
      <w:rPr>
        <w:rFonts w:hint="default"/>
        <w:lang w:val="es-ES" w:eastAsia="en-US" w:bidi="ar-SA"/>
      </w:rPr>
    </w:lvl>
    <w:lvl w:ilvl="8" w:tplc="829291D6">
      <w:numFmt w:val="bullet"/>
      <w:lvlText w:val="•"/>
      <w:lvlJc w:val="left"/>
      <w:pPr>
        <w:ind w:left="8404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drawingGridHorizontalSpacing w:val="80"/>
  <w:drawingGridVerticalSpacing w:val="109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4A1"/>
    <w:rsid w:val="000116B2"/>
    <w:rsid w:val="000573D5"/>
    <w:rsid w:val="000E0747"/>
    <w:rsid w:val="000E65A0"/>
    <w:rsid w:val="001070D8"/>
    <w:rsid w:val="001734ED"/>
    <w:rsid w:val="001868CC"/>
    <w:rsid w:val="00197230"/>
    <w:rsid w:val="001B518E"/>
    <w:rsid w:val="001B6DCD"/>
    <w:rsid w:val="001C3C44"/>
    <w:rsid w:val="001E40A0"/>
    <w:rsid w:val="001F3E4E"/>
    <w:rsid w:val="00275F1B"/>
    <w:rsid w:val="002A086B"/>
    <w:rsid w:val="002A3984"/>
    <w:rsid w:val="003D4531"/>
    <w:rsid w:val="00424F65"/>
    <w:rsid w:val="004414AA"/>
    <w:rsid w:val="0044767E"/>
    <w:rsid w:val="004B7B37"/>
    <w:rsid w:val="00553C4D"/>
    <w:rsid w:val="005574A1"/>
    <w:rsid w:val="005A1898"/>
    <w:rsid w:val="005E0BC7"/>
    <w:rsid w:val="0062547E"/>
    <w:rsid w:val="00647C99"/>
    <w:rsid w:val="006872BD"/>
    <w:rsid w:val="006E401F"/>
    <w:rsid w:val="00747849"/>
    <w:rsid w:val="007777A9"/>
    <w:rsid w:val="007A4FC2"/>
    <w:rsid w:val="00831DDE"/>
    <w:rsid w:val="008C05C1"/>
    <w:rsid w:val="008E426F"/>
    <w:rsid w:val="008E5390"/>
    <w:rsid w:val="008F695C"/>
    <w:rsid w:val="009C32A2"/>
    <w:rsid w:val="009E6830"/>
    <w:rsid w:val="009F42C2"/>
    <w:rsid w:val="00A2529D"/>
    <w:rsid w:val="00B12DDB"/>
    <w:rsid w:val="00B23DB1"/>
    <w:rsid w:val="00B26A15"/>
    <w:rsid w:val="00B27FBC"/>
    <w:rsid w:val="00B903E7"/>
    <w:rsid w:val="00DE53FC"/>
    <w:rsid w:val="00E1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5CB6C"/>
  <w15:chartTrackingRefBased/>
  <w15:docId w15:val="{9262DB56-4E38-4A3C-A120-AAAA216E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574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574A1"/>
  </w:style>
  <w:style w:type="table" w:customStyle="1" w:styleId="TableNormal">
    <w:name w:val="Table Normal"/>
    <w:uiPriority w:val="2"/>
    <w:semiHidden/>
    <w:unhideWhenUsed/>
    <w:qFormat/>
    <w:rsid w:val="005574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574A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Hipervnculo1">
    <w:name w:val="Hipervínculo1"/>
    <w:basedOn w:val="Fuentedeprrafopredeter"/>
    <w:uiPriority w:val="99"/>
    <w:unhideWhenUsed/>
    <w:rsid w:val="005574A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5574A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5574A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24F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90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3E7"/>
  </w:style>
  <w:style w:type="paragraph" w:styleId="Piedepgina">
    <w:name w:val="footer"/>
    <w:basedOn w:val="Normal"/>
    <w:link w:val="PiedepginaCar"/>
    <w:uiPriority w:val="99"/>
    <w:unhideWhenUsed/>
    <w:rsid w:val="00B90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_lamesa@sednortedesantander.gov.com" TargetMode="External"/><Relationship Id="rId1" Type="http://schemas.openxmlformats.org/officeDocument/2006/relationships/hyperlink" Target="mailto:cer_lamesa@sednortedesantander.gov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677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dcterms:created xsi:type="dcterms:W3CDTF">2026-02-27T16:38:00Z</dcterms:created>
  <dcterms:modified xsi:type="dcterms:W3CDTF">2026-02-27T17:24:00Z</dcterms:modified>
</cp:coreProperties>
</file>