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5161" w14:textId="77777777" w:rsidR="009D0218" w:rsidRPr="00AA20E1" w:rsidRDefault="009D0218">
      <w:pPr>
        <w:pStyle w:val="Textoindependiente"/>
        <w:rPr>
          <w:rFonts w:ascii="Times New Roman"/>
          <w:lang w:val="es-CO"/>
        </w:rPr>
      </w:pPr>
    </w:p>
    <w:p w14:paraId="7AC8A79D" w14:textId="77777777" w:rsidR="009D0218" w:rsidRPr="00AA20E1" w:rsidRDefault="009D0218">
      <w:pPr>
        <w:pStyle w:val="Textoindependiente"/>
        <w:spacing w:before="226"/>
        <w:rPr>
          <w:rFonts w:ascii="Times New Roman"/>
          <w:lang w:val="es-CO"/>
        </w:rPr>
      </w:pPr>
    </w:p>
    <w:p w14:paraId="7ED326C5" w14:textId="77777777" w:rsidR="002A0394" w:rsidRPr="004A7FD3" w:rsidRDefault="005E4931" w:rsidP="00DD3176">
      <w:pPr>
        <w:spacing w:before="1"/>
        <w:ind w:right="190"/>
        <w:jc w:val="center"/>
        <w:rPr>
          <w:rFonts w:ascii="Arial"/>
          <w:b/>
          <w:spacing w:val="-2"/>
          <w:sz w:val="32"/>
          <w:szCs w:val="32"/>
          <w:lang w:val="es-CO"/>
        </w:rPr>
      </w:pPr>
      <w:r w:rsidRPr="004A7FD3">
        <w:rPr>
          <w:rFonts w:ascii="Arial"/>
          <w:b/>
          <w:sz w:val="32"/>
          <w:szCs w:val="32"/>
          <w:lang w:val="es-CO"/>
        </w:rPr>
        <w:t>USO</w:t>
      </w:r>
      <w:r w:rsidRPr="004A7FD3">
        <w:rPr>
          <w:rFonts w:ascii="Arial"/>
          <w:b/>
          <w:spacing w:val="-4"/>
          <w:sz w:val="32"/>
          <w:szCs w:val="32"/>
          <w:lang w:val="es-CO"/>
        </w:rPr>
        <w:t xml:space="preserve"> </w:t>
      </w:r>
      <w:r w:rsidRPr="004A7FD3">
        <w:rPr>
          <w:rFonts w:ascii="Arial"/>
          <w:b/>
          <w:sz w:val="32"/>
          <w:szCs w:val="32"/>
          <w:lang w:val="es-CO"/>
        </w:rPr>
        <w:t>Y</w:t>
      </w:r>
      <w:r w:rsidRPr="004A7FD3">
        <w:rPr>
          <w:rFonts w:ascii="Arial"/>
          <w:b/>
          <w:spacing w:val="-3"/>
          <w:sz w:val="32"/>
          <w:szCs w:val="32"/>
          <w:lang w:val="es-CO"/>
        </w:rPr>
        <w:t xml:space="preserve"> </w:t>
      </w:r>
      <w:r w:rsidRPr="004A7FD3">
        <w:rPr>
          <w:rFonts w:ascii="Arial"/>
          <w:b/>
          <w:sz w:val="32"/>
          <w:szCs w:val="32"/>
          <w:lang w:val="es-CO"/>
        </w:rPr>
        <w:t>APROPIACION</w:t>
      </w:r>
      <w:r w:rsidRPr="004A7FD3">
        <w:rPr>
          <w:rFonts w:ascii="Arial"/>
          <w:b/>
          <w:spacing w:val="-6"/>
          <w:sz w:val="32"/>
          <w:szCs w:val="32"/>
          <w:lang w:val="es-CO"/>
        </w:rPr>
        <w:t xml:space="preserve"> </w:t>
      </w:r>
      <w:r w:rsidR="002A0394" w:rsidRPr="004A7FD3">
        <w:rPr>
          <w:rFonts w:ascii="Arial"/>
          <w:b/>
          <w:spacing w:val="-2"/>
          <w:sz w:val="32"/>
          <w:szCs w:val="32"/>
          <w:lang w:val="es-CO"/>
        </w:rPr>
        <w:t xml:space="preserve">DE </w:t>
      </w:r>
      <w:r w:rsidR="006E3A78" w:rsidRPr="004A7FD3">
        <w:rPr>
          <w:rFonts w:ascii="Arial"/>
          <w:b/>
          <w:spacing w:val="-2"/>
          <w:sz w:val="32"/>
          <w:szCs w:val="32"/>
          <w:lang w:val="es-CO"/>
        </w:rPr>
        <w:t>LAS TIC</w:t>
      </w:r>
      <w:r w:rsidR="004379C1" w:rsidRPr="004A7FD3">
        <w:rPr>
          <w:rFonts w:ascii="Arial"/>
          <w:b/>
          <w:spacing w:val="-2"/>
          <w:sz w:val="32"/>
          <w:szCs w:val="32"/>
          <w:lang w:val="es-CO"/>
        </w:rPr>
        <w:t xml:space="preserve"> EN </w:t>
      </w:r>
      <w:r w:rsidR="006E3A78" w:rsidRPr="004A7FD3">
        <w:rPr>
          <w:rFonts w:ascii="Arial"/>
          <w:b/>
          <w:spacing w:val="-2"/>
          <w:sz w:val="32"/>
          <w:szCs w:val="32"/>
          <w:lang w:val="es-CO"/>
        </w:rPr>
        <w:t>SECTOR RURAL</w:t>
      </w:r>
    </w:p>
    <w:p w14:paraId="058353C6" w14:textId="77777777" w:rsidR="009D0218" w:rsidRPr="004A7FD3" w:rsidRDefault="009D0218">
      <w:pPr>
        <w:pStyle w:val="Textoindependiente"/>
        <w:rPr>
          <w:rFonts w:ascii="Arial"/>
          <w:b/>
          <w:sz w:val="32"/>
          <w:szCs w:val="32"/>
          <w:lang w:val="es-CO"/>
        </w:rPr>
      </w:pPr>
    </w:p>
    <w:p w14:paraId="1A317E51" w14:textId="77777777" w:rsidR="009D0218" w:rsidRPr="00AA20E1" w:rsidRDefault="009D0218">
      <w:pPr>
        <w:pStyle w:val="Textoindependiente"/>
        <w:rPr>
          <w:rFonts w:ascii="Arial"/>
          <w:b/>
          <w:sz w:val="20"/>
          <w:lang w:val="es-CO"/>
        </w:rPr>
      </w:pPr>
    </w:p>
    <w:p w14:paraId="77C7A36B" w14:textId="77777777" w:rsidR="009D0218" w:rsidRPr="00AA20E1" w:rsidRDefault="009D0218">
      <w:pPr>
        <w:pStyle w:val="Textoindependiente"/>
        <w:rPr>
          <w:rFonts w:ascii="Arial"/>
          <w:b/>
          <w:sz w:val="20"/>
          <w:lang w:val="es-CO"/>
        </w:rPr>
      </w:pPr>
    </w:p>
    <w:p w14:paraId="40D53057" w14:textId="77777777" w:rsidR="009D0218" w:rsidRPr="00AA20E1" w:rsidRDefault="009D0218">
      <w:pPr>
        <w:pStyle w:val="Textoindependiente"/>
        <w:rPr>
          <w:rFonts w:ascii="Arial"/>
          <w:b/>
          <w:sz w:val="20"/>
          <w:lang w:val="es-CO"/>
        </w:rPr>
      </w:pPr>
    </w:p>
    <w:p w14:paraId="4DAC45CF" w14:textId="77777777" w:rsidR="009D0218" w:rsidRPr="00AA20E1" w:rsidRDefault="009D0218">
      <w:pPr>
        <w:pStyle w:val="Textoindependiente"/>
        <w:rPr>
          <w:rFonts w:ascii="Arial"/>
          <w:b/>
          <w:sz w:val="20"/>
          <w:lang w:val="es-CO"/>
        </w:rPr>
      </w:pPr>
    </w:p>
    <w:p w14:paraId="64FEE59F" w14:textId="77777777" w:rsidR="009D0218" w:rsidRPr="00AA20E1" w:rsidRDefault="00E26D72">
      <w:pPr>
        <w:pStyle w:val="Textoindependiente"/>
        <w:rPr>
          <w:rFonts w:ascii="Arial"/>
          <w:b/>
          <w:sz w:val="20"/>
          <w:lang w:val="es-CO"/>
        </w:rPr>
      </w:pPr>
      <w:r w:rsidRPr="00AA20E1">
        <w:rPr>
          <w:noProof/>
          <w:lang w:val="en-US"/>
        </w:rPr>
        <w:drawing>
          <wp:anchor distT="0" distB="0" distL="114300" distR="114300" simplePos="0" relativeHeight="251653632" behindDoc="0" locked="0" layoutInCell="1" allowOverlap="1" wp14:anchorId="2EE3B11C" wp14:editId="700E5EA1">
            <wp:simplePos x="0" y="0"/>
            <wp:positionH relativeFrom="column">
              <wp:posOffset>268013</wp:posOffset>
            </wp:positionH>
            <wp:positionV relativeFrom="paragraph">
              <wp:posOffset>22598</wp:posOffset>
            </wp:positionV>
            <wp:extent cx="5801710" cy="5249166"/>
            <wp:effectExtent l="0" t="0" r="8890" b="8890"/>
            <wp:wrapThrough wrapText="bothSides">
              <wp:wrapPolygon edited="0">
                <wp:start x="0" y="0"/>
                <wp:lineTo x="0" y="21558"/>
                <wp:lineTo x="21562" y="21558"/>
                <wp:lineTo x="2156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a:extLst>
                        <a:ext uri="{28A0092B-C50C-407E-A947-70E740481C1C}">
                          <a14:useLocalDpi xmlns:a14="http://schemas.microsoft.com/office/drawing/2010/main" val="0"/>
                        </a:ext>
                      </a:extLst>
                    </a:blip>
                    <a:srcRect l="8569" t="24200" r="79648" b="22327"/>
                    <a:stretch/>
                  </pic:blipFill>
                  <pic:spPr bwMode="auto">
                    <a:xfrm>
                      <a:off x="0" y="0"/>
                      <a:ext cx="5801710" cy="52491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BBF348" w14:textId="77777777" w:rsidR="009D0218" w:rsidRPr="00AA20E1" w:rsidRDefault="009D0218">
      <w:pPr>
        <w:pStyle w:val="Textoindependiente"/>
        <w:spacing w:before="172"/>
        <w:rPr>
          <w:rFonts w:ascii="Arial"/>
          <w:b/>
          <w:sz w:val="20"/>
          <w:lang w:val="es-CO"/>
        </w:rPr>
      </w:pPr>
    </w:p>
    <w:p w14:paraId="4270E7EC" w14:textId="77777777" w:rsidR="009D0218" w:rsidRPr="00AA20E1" w:rsidRDefault="009D0218">
      <w:pPr>
        <w:pStyle w:val="Textoindependiente"/>
        <w:rPr>
          <w:rFonts w:ascii="Arial"/>
          <w:b/>
          <w:lang w:val="es-CO"/>
        </w:rPr>
      </w:pPr>
    </w:p>
    <w:p w14:paraId="007E2F9D" w14:textId="77777777" w:rsidR="009D0218" w:rsidRPr="00AA20E1" w:rsidRDefault="009D0218">
      <w:pPr>
        <w:pStyle w:val="Textoindependiente"/>
        <w:rPr>
          <w:rFonts w:ascii="Arial"/>
          <w:b/>
          <w:lang w:val="es-CO"/>
        </w:rPr>
      </w:pPr>
    </w:p>
    <w:p w14:paraId="03F55C93" w14:textId="77777777" w:rsidR="009D0218" w:rsidRPr="00AA20E1" w:rsidRDefault="009D0218">
      <w:pPr>
        <w:pStyle w:val="Textoindependiente"/>
        <w:rPr>
          <w:rFonts w:ascii="Arial"/>
          <w:b/>
          <w:lang w:val="es-CO"/>
        </w:rPr>
      </w:pPr>
    </w:p>
    <w:p w14:paraId="76ED3244" w14:textId="77777777" w:rsidR="009D0218" w:rsidRPr="00AA20E1" w:rsidRDefault="009D0218">
      <w:pPr>
        <w:pStyle w:val="Textoindependiente"/>
        <w:rPr>
          <w:rFonts w:ascii="Arial"/>
          <w:b/>
          <w:lang w:val="es-CO"/>
        </w:rPr>
      </w:pPr>
    </w:p>
    <w:p w14:paraId="04AE4F41" w14:textId="77777777" w:rsidR="009D0218" w:rsidRPr="00AA20E1" w:rsidRDefault="009D0218">
      <w:pPr>
        <w:pStyle w:val="Textoindependiente"/>
        <w:rPr>
          <w:rFonts w:ascii="Arial"/>
          <w:b/>
          <w:lang w:val="es-CO"/>
        </w:rPr>
      </w:pPr>
    </w:p>
    <w:p w14:paraId="2E231E19" w14:textId="77777777" w:rsidR="00E26D72" w:rsidRPr="00AA20E1" w:rsidRDefault="00E26D72">
      <w:pPr>
        <w:pStyle w:val="Textoindependiente"/>
        <w:rPr>
          <w:rFonts w:ascii="Arial"/>
          <w:b/>
          <w:lang w:val="es-CO"/>
        </w:rPr>
      </w:pPr>
    </w:p>
    <w:p w14:paraId="14466260" w14:textId="77777777" w:rsidR="00E26D72" w:rsidRPr="00AA20E1" w:rsidRDefault="00E26D72">
      <w:pPr>
        <w:pStyle w:val="Textoindependiente"/>
        <w:rPr>
          <w:rFonts w:ascii="Arial"/>
          <w:b/>
          <w:lang w:val="es-CO"/>
        </w:rPr>
      </w:pPr>
    </w:p>
    <w:p w14:paraId="6B38C6AD" w14:textId="77777777" w:rsidR="00E26D72" w:rsidRPr="00AA20E1" w:rsidRDefault="00E26D72">
      <w:pPr>
        <w:pStyle w:val="Textoindependiente"/>
        <w:rPr>
          <w:rFonts w:ascii="Arial"/>
          <w:b/>
          <w:lang w:val="es-CO"/>
        </w:rPr>
      </w:pPr>
    </w:p>
    <w:p w14:paraId="7C2AD7D3" w14:textId="77777777" w:rsidR="00E26D72" w:rsidRPr="00AA20E1" w:rsidRDefault="00E26D72">
      <w:pPr>
        <w:pStyle w:val="Textoindependiente"/>
        <w:rPr>
          <w:rFonts w:ascii="Arial"/>
          <w:b/>
          <w:lang w:val="es-CO"/>
        </w:rPr>
      </w:pPr>
    </w:p>
    <w:p w14:paraId="12A6B8F5" w14:textId="77777777" w:rsidR="00E26D72" w:rsidRPr="00AA20E1" w:rsidRDefault="00E26D72">
      <w:pPr>
        <w:pStyle w:val="Textoindependiente"/>
        <w:rPr>
          <w:rFonts w:ascii="Arial"/>
          <w:b/>
          <w:lang w:val="es-CO"/>
        </w:rPr>
      </w:pPr>
    </w:p>
    <w:p w14:paraId="211259DC" w14:textId="77777777" w:rsidR="00E26D72" w:rsidRPr="00AA20E1" w:rsidRDefault="00E26D72">
      <w:pPr>
        <w:pStyle w:val="Textoindependiente"/>
        <w:rPr>
          <w:rFonts w:ascii="Arial"/>
          <w:b/>
          <w:lang w:val="es-CO"/>
        </w:rPr>
      </w:pPr>
    </w:p>
    <w:p w14:paraId="580E1201" w14:textId="77777777" w:rsidR="00E26D72" w:rsidRPr="00AA20E1" w:rsidRDefault="00E26D72">
      <w:pPr>
        <w:pStyle w:val="Textoindependiente"/>
        <w:rPr>
          <w:rFonts w:ascii="Arial"/>
          <w:b/>
          <w:lang w:val="es-CO"/>
        </w:rPr>
      </w:pPr>
    </w:p>
    <w:p w14:paraId="2ED59C56" w14:textId="77777777" w:rsidR="00E26D72" w:rsidRPr="00AA20E1" w:rsidRDefault="00E26D72">
      <w:pPr>
        <w:pStyle w:val="Textoindependiente"/>
        <w:rPr>
          <w:rFonts w:ascii="Arial"/>
          <w:b/>
          <w:lang w:val="es-CO"/>
        </w:rPr>
      </w:pPr>
    </w:p>
    <w:p w14:paraId="53DB5F44" w14:textId="77777777" w:rsidR="00E26D72" w:rsidRPr="00AA20E1" w:rsidRDefault="00E26D72">
      <w:pPr>
        <w:pStyle w:val="Textoindependiente"/>
        <w:rPr>
          <w:rFonts w:ascii="Arial"/>
          <w:b/>
          <w:lang w:val="es-CO"/>
        </w:rPr>
      </w:pPr>
    </w:p>
    <w:p w14:paraId="21E28D3F" w14:textId="77777777" w:rsidR="00E26D72" w:rsidRPr="00AA20E1" w:rsidRDefault="00E26D72">
      <w:pPr>
        <w:pStyle w:val="Textoindependiente"/>
        <w:rPr>
          <w:rFonts w:ascii="Arial"/>
          <w:b/>
          <w:lang w:val="es-CO"/>
        </w:rPr>
      </w:pPr>
    </w:p>
    <w:p w14:paraId="0B515FB0" w14:textId="77777777" w:rsidR="00E26D72" w:rsidRPr="00AA20E1" w:rsidRDefault="00E26D72">
      <w:pPr>
        <w:pStyle w:val="Textoindependiente"/>
        <w:rPr>
          <w:rFonts w:ascii="Arial"/>
          <w:b/>
          <w:lang w:val="es-CO"/>
        </w:rPr>
      </w:pPr>
    </w:p>
    <w:p w14:paraId="4BD0A673" w14:textId="77777777" w:rsidR="00E26D72" w:rsidRPr="00AA20E1" w:rsidRDefault="00E26D72">
      <w:pPr>
        <w:pStyle w:val="Textoindependiente"/>
        <w:rPr>
          <w:rFonts w:ascii="Arial"/>
          <w:b/>
          <w:lang w:val="es-CO"/>
        </w:rPr>
      </w:pPr>
    </w:p>
    <w:p w14:paraId="1E8E5682" w14:textId="77777777" w:rsidR="00E26D72" w:rsidRPr="00AA20E1" w:rsidRDefault="00E26D72">
      <w:pPr>
        <w:pStyle w:val="Textoindependiente"/>
        <w:rPr>
          <w:rFonts w:ascii="Arial"/>
          <w:b/>
          <w:lang w:val="es-CO"/>
        </w:rPr>
      </w:pPr>
    </w:p>
    <w:p w14:paraId="55996CB4" w14:textId="77777777" w:rsidR="009D0218" w:rsidRPr="00AA20E1" w:rsidRDefault="009D0218">
      <w:pPr>
        <w:pStyle w:val="Textoindependiente"/>
        <w:spacing w:before="100"/>
        <w:rPr>
          <w:rFonts w:ascii="Arial"/>
          <w:b/>
          <w:lang w:val="es-CO"/>
        </w:rPr>
      </w:pPr>
    </w:p>
    <w:p w14:paraId="79EC070F" w14:textId="77777777" w:rsidR="00E26D72" w:rsidRPr="00AA20E1" w:rsidRDefault="00E26D72">
      <w:pPr>
        <w:spacing w:line="237" w:lineRule="auto"/>
        <w:ind w:left="701" w:right="865"/>
        <w:jc w:val="center"/>
        <w:rPr>
          <w:rFonts w:ascii="Arial"/>
          <w:b/>
          <w:sz w:val="24"/>
          <w:lang w:val="es-CO"/>
        </w:rPr>
      </w:pPr>
    </w:p>
    <w:p w14:paraId="6ED7CA33" w14:textId="77777777" w:rsidR="00E26D72" w:rsidRPr="00AA20E1" w:rsidRDefault="00E26D72">
      <w:pPr>
        <w:spacing w:line="237" w:lineRule="auto"/>
        <w:ind w:left="701" w:right="865"/>
        <w:jc w:val="center"/>
        <w:rPr>
          <w:rFonts w:ascii="Arial"/>
          <w:b/>
          <w:sz w:val="24"/>
          <w:lang w:val="es-CO"/>
        </w:rPr>
      </w:pPr>
    </w:p>
    <w:p w14:paraId="6774FB30" w14:textId="77777777" w:rsidR="00E26D72" w:rsidRPr="00AA20E1" w:rsidRDefault="00E26D72">
      <w:pPr>
        <w:spacing w:line="237" w:lineRule="auto"/>
        <w:ind w:left="701" w:right="865"/>
        <w:jc w:val="center"/>
        <w:rPr>
          <w:rFonts w:ascii="Arial"/>
          <w:b/>
          <w:sz w:val="24"/>
          <w:lang w:val="es-CO"/>
        </w:rPr>
      </w:pPr>
    </w:p>
    <w:p w14:paraId="0DD5599A" w14:textId="77777777" w:rsidR="00E26D72" w:rsidRPr="00AA20E1" w:rsidRDefault="00E26D72">
      <w:pPr>
        <w:spacing w:line="237" w:lineRule="auto"/>
        <w:ind w:left="701" w:right="865"/>
        <w:jc w:val="center"/>
        <w:rPr>
          <w:rFonts w:ascii="Arial"/>
          <w:b/>
          <w:sz w:val="24"/>
          <w:lang w:val="es-CO"/>
        </w:rPr>
      </w:pPr>
    </w:p>
    <w:p w14:paraId="4CDB1168" w14:textId="77777777" w:rsidR="00E26D72" w:rsidRPr="00AA20E1" w:rsidRDefault="00E26D72">
      <w:pPr>
        <w:spacing w:line="237" w:lineRule="auto"/>
        <w:ind w:left="701" w:right="865"/>
        <w:jc w:val="center"/>
        <w:rPr>
          <w:rFonts w:ascii="Arial"/>
          <w:b/>
          <w:sz w:val="24"/>
          <w:lang w:val="es-CO"/>
        </w:rPr>
      </w:pPr>
    </w:p>
    <w:p w14:paraId="0B379FEC" w14:textId="77777777" w:rsidR="00E26D72" w:rsidRPr="00AA20E1" w:rsidRDefault="00E26D72">
      <w:pPr>
        <w:spacing w:line="237" w:lineRule="auto"/>
        <w:ind w:left="701" w:right="865"/>
        <w:jc w:val="center"/>
        <w:rPr>
          <w:rFonts w:ascii="Arial"/>
          <w:b/>
          <w:sz w:val="24"/>
          <w:lang w:val="es-CO"/>
        </w:rPr>
      </w:pPr>
    </w:p>
    <w:p w14:paraId="6FFECBBE" w14:textId="77777777" w:rsidR="009D0218" w:rsidRPr="00C767D9" w:rsidRDefault="00E26D72">
      <w:pPr>
        <w:spacing w:line="237" w:lineRule="auto"/>
        <w:ind w:left="701" w:right="865"/>
        <w:jc w:val="center"/>
        <w:rPr>
          <w:rFonts w:ascii="Arial"/>
          <w:b/>
          <w:sz w:val="24"/>
          <w:lang w:val="es-CO"/>
        </w:rPr>
      </w:pPr>
      <w:r w:rsidRPr="00C767D9">
        <w:rPr>
          <w:rFonts w:ascii="Arial"/>
          <w:b/>
          <w:sz w:val="24"/>
          <w:lang w:val="es-CO"/>
        </w:rPr>
        <w:t xml:space="preserve">CENTRO EDUCATIVO RURAL PALOCOLORADO </w:t>
      </w:r>
    </w:p>
    <w:p w14:paraId="1CDB1BE8" w14:textId="77777777" w:rsidR="00E26D72" w:rsidRPr="00C767D9" w:rsidRDefault="00E26D72">
      <w:pPr>
        <w:spacing w:line="237" w:lineRule="auto"/>
        <w:ind w:left="701" w:right="865"/>
        <w:jc w:val="center"/>
        <w:rPr>
          <w:rFonts w:ascii="Arial"/>
          <w:b/>
          <w:sz w:val="24"/>
          <w:lang w:val="es-CO"/>
        </w:rPr>
      </w:pPr>
      <w:r w:rsidRPr="00C767D9">
        <w:rPr>
          <w:rFonts w:ascii="Arial"/>
          <w:b/>
          <w:sz w:val="24"/>
          <w:lang w:val="es-CO"/>
        </w:rPr>
        <w:t>CHIN</w:t>
      </w:r>
      <w:r w:rsidRPr="00C767D9">
        <w:rPr>
          <w:rFonts w:ascii="Arial"/>
          <w:b/>
          <w:sz w:val="24"/>
          <w:lang w:val="es-CO"/>
        </w:rPr>
        <w:t>À</w:t>
      </w:r>
      <w:r w:rsidRPr="00C767D9">
        <w:rPr>
          <w:rFonts w:ascii="Arial"/>
          <w:b/>
          <w:sz w:val="24"/>
          <w:lang w:val="es-CO"/>
        </w:rPr>
        <w:t xml:space="preserve">COTA </w:t>
      </w:r>
    </w:p>
    <w:p w14:paraId="53ED7FB8" w14:textId="29EB2947" w:rsidR="009D0218" w:rsidRPr="00AA20E1" w:rsidRDefault="00E26D72" w:rsidP="00D24DAD">
      <w:pPr>
        <w:spacing w:before="1"/>
        <w:ind w:left="42" w:right="190"/>
        <w:jc w:val="center"/>
        <w:rPr>
          <w:rFonts w:ascii="Arial"/>
          <w:b/>
          <w:sz w:val="24"/>
          <w:lang w:val="es-CO"/>
        </w:rPr>
        <w:sectPr w:rsidR="009D0218" w:rsidRPr="00AA20E1" w:rsidSect="00E26D72">
          <w:headerReference w:type="default" r:id="rId8"/>
          <w:type w:val="continuous"/>
          <w:pgSz w:w="12240" w:h="15840"/>
          <w:pgMar w:top="1880" w:right="720" w:bottom="280" w:left="1440" w:header="567" w:footer="57" w:gutter="0"/>
          <w:pgNumType w:start="1"/>
          <w:cols w:space="720"/>
          <w:docGrid w:linePitch="299"/>
        </w:sectPr>
      </w:pPr>
      <w:r w:rsidRPr="00C767D9">
        <w:rPr>
          <w:rFonts w:ascii="Arial"/>
          <w:b/>
          <w:spacing w:val="-4"/>
          <w:sz w:val="24"/>
          <w:lang w:val="es-CO"/>
        </w:rPr>
        <w:t>202</w:t>
      </w:r>
      <w:r w:rsidR="00D24DAD">
        <w:rPr>
          <w:rFonts w:ascii="Arial"/>
          <w:b/>
          <w:spacing w:val="-4"/>
          <w:sz w:val="24"/>
          <w:lang w:val="es-CO"/>
        </w:rPr>
        <w:t>6</w:t>
      </w:r>
    </w:p>
    <w:p w14:paraId="59499C7F" w14:textId="77777777" w:rsidR="009D0218" w:rsidRPr="00AA20E1" w:rsidRDefault="009D0218">
      <w:pPr>
        <w:pStyle w:val="Textoindependiente"/>
        <w:rPr>
          <w:rFonts w:ascii="Arial"/>
          <w:b/>
          <w:lang w:val="es-CO"/>
        </w:rPr>
      </w:pPr>
    </w:p>
    <w:p w14:paraId="78058821" w14:textId="77777777" w:rsidR="009D0218" w:rsidRPr="00AA20E1" w:rsidRDefault="009D0218">
      <w:pPr>
        <w:pStyle w:val="Textoindependiente"/>
        <w:spacing w:before="212"/>
        <w:rPr>
          <w:rFonts w:ascii="Arial"/>
          <w:b/>
          <w:lang w:val="es-CO"/>
        </w:rPr>
      </w:pPr>
    </w:p>
    <w:p w14:paraId="07444B95" w14:textId="77777777" w:rsidR="009D0218" w:rsidRPr="00AA20E1" w:rsidRDefault="005E4931">
      <w:pPr>
        <w:pStyle w:val="Prrafodelista"/>
        <w:numPr>
          <w:ilvl w:val="0"/>
          <w:numId w:val="1"/>
        </w:numPr>
        <w:tabs>
          <w:tab w:val="left" w:pos="526"/>
        </w:tabs>
        <w:ind w:left="526" w:hanging="267"/>
        <w:jc w:val="left"/>
        <w:rPr>
          <w:rFonts w:ascii="Arial"/>
          <w:b/>
          <w:sz w:val="24"/>
          <w:lang w:val="es-CO"/>
        </w:rPr>
      </w:pPr>
      <w:r w:rsidRPr="00AA20E1">
        <w:rPr>
          <w:rFonts w:ascii="Arial"/>
          <w:b/>
          <w:spacing w:val="-2"/>
          <w:sz w:val="24"/>
          <w:lang w:val="es-CO"/>
        </w:rPr>
        <w:t>INTRODUCCION</w:t>
      </w:r>
    </w:p>
    <w:p w14:paraId="621454B0" w14:textId="77777777" w:rsidR="002A2B56" w:rsidRPr="00AA20E1" w:rsidRDefault="002A2B56" w:rsidP="001E2C47">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El presente plan institucional de uso y apropiación de medios y tecnologías, tienen como finalidad ofrecer algunas criterios, pautas y establecer parámetros acerca del uso y apropiación de las tecnologías de la información y la comunicación (TIC), teniendo en cuenta que Las TIC han generado un amplio impacto en diversos ámbitos sociales en especial en el ámbito educativo, cada día el continuo avance tecnológico que enfrenta la sociedad ha generado la necesidad de implementar las Tecnologías de la Información y las Comunicaciones en nuestra instituciones Educativas.</w:t>
      </w:r>
    </w:p>
    <w:p w14:paraId="4101E1AB" w14:textId="77777777" w:rsidR="001E2C47" w:rsidRPr="00AA20E1" w:rsidRDefault="001E2C47" w:rsidP="001E2C47">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 xml:space="preserve">La educación del siglo XXI exige una transformación profunda. En este contexto, las </w:t>
      </w:r>
      <w:r w:rsidRPr="00AA20E1">
        <w:rPr>
          <w:rFonts w:ascii="Arial" w:eastAsia="Times New Roman" w:hAnsi="Arial" w:cs="Arial"/>
          <w:b/>
          <w:bCs/>
          <w:sz w:val="24"/>
          <w:szCs w:val="24"/>
          <w:lang w:val="es-CO"/>
        </w:rPr>
        <w:t>Tecnologías de la Información y Comunicación (TIC)</w:t>
      </w:r>
      <w:r w:rsidRPr="00AA20E1">
        <w:rPr>
          <w:rFonts w:ascii="Arial" w:eastAsia="Times New Roman" w:hAnsi="Arial" w:cs="Arial"/>
          <w:sz w:val="24"/>
          <w:szCs w:val="24"/>
          <w:lang w:val="es-CO"/>
        </w:rPr>
        <w:t xml:space="preserve"> han dejado de ser un complemento opcional para convertirse en un </w:t>
      </w:r>
      <w:r w:rsidRPr="00AA20E1">
        <w:rPr>
          <w:rFonts w:ascii="Arial" w:eastAsia="Times New Roman" w:hAnsi="Arial" w:cs="Arial"/>
          <w:b/>
          <w:bCs/>
          <w:sz w:val="24"/>
          <w:szCs w:val="24"/>
          <w:lang w:val="es-CO"/>
        </w:rPr>
        <w:t>componente esencial</w:t>
      </w:r>
      <w:r w:rsidRPr="00AA20E1">
        <w:rPr>
          <w:rFonts w:ascii="Arial" w:eastAsia="Times New Roman" w:hAnsi="Arial" w:cs="Arial"/>
          <w:sz w:val="24"/>
          <w:szCs w:val="24"/>
          <w:lang w:val="es-CO"/>
        </w:rPr>
        <w:t xml:space="preserve"> de la experiencia de aprendizaje y la gestión pedagógica. La integración efectiva de herramientas como tabletas, plataformas virtuales, software educativo y recursos en línea tiene el potencial de personalizar la enseñanza, fomentar la creatividad y preparar a los estudiantes para un futuro digital.</w:t>
      </w:r>
    </w:p>
    <w:p w14:paraId="003B2F06" w14:textId="77777777" w:rsidR="001E2C47" w:rsidRPr="00AA20E1" w:rsidRDefault="001E2C47" w:rsidP="001E2C47">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 xml:space="preserve">Sin embargo, el verdadero desafío no reside en la simple </w:t>
      </w:r>
      <w:r w:rsidRPr="00AA20E1">
        <w:rPr>
          <w:rFonts w:ascii="Arial" w:eastAsia="Times New Roman" w:hAnsi="Arial" w:cs="Arial"/>
          <w:b/>
          <w:bCs/>
          <w:sz w:val="24"/>
          <w:szCs w:val="24"/>
          <w:lang w:val="es-CO"/>
        </w:rPr>
        <w:t>dotación de equipos</w:t>
      </w:r>
      <w:r w:rsidRPr="00AA20E1">
        <w:rPr>
          <w:rFonts w:ascii="Arial" w:eastAsia="Times New Roman" w:hAnsi="Arial" w:cs="Arial"/>
          <w:sz w:val="24"/>
          <w:szCs w:val="24"/>
          <w:lang w:val="es-CO"/>
        </w:rPr>
        <w:t xml:space="preserve"> (el "uso" básico), sino en la </w:t>
      </w:r>
      <w:r w:rsidRPr="00AA20E1">
        <w:rPr>
          <w:rFonts w:ascii="Arial" w:eastAsia="Times New Roman" w:hAnsi="Arial" w:cs="Arial"/>
          <w:b/>
          <w:bCs/>
          <w:sz w:val="24"/>
          <w:szCs w:val="24"/>
          <w:lang w:val="es-CO"/>
        </w:rPr>
        <w:t>apropiación pedagógica y curricular</w:t>
      </w:r>
      <w:r w:rsidRPr="00AA20E1">
        <w:rPr>
          <w:rFonts w:ascii="Arial" w:eastAsia="Times New Roman" w:hAnsi="Arial" w:cs="Arial"/>
          <w:sz w:val="24"/>
          <w:szCs w:val="24"/>
          <w:lang w:val="es-CO"/>
        </w:rPr>
        <w:t xml:space="preserve"> de estas herramientas por parte de la comunidad educativa. La </w:t>
      </w:r>
      <w:r w:rsidRPr="00AA20E1">
        <w:rPr>
          <w:rFonts w:ascii="Arial" w:eastAsia="Times New Roman" w:hAnsi="Arial" w:cs="Arial"/>
          <w:b/>
          <w:bCs/>
          <w:sz w:val="24"/>
          <w:szCs w:val="24"/>
          <w:lang w:val="es-CO"/>
        </w:rPr>
        <w:t>apropiación</w:t>
      </w:r>
      <w:r w:rsidRPr="00AA20E1">
        <w:rPr>
          <w:rFonts w:ascii="Arial" w:eastAsia="Times New Roman" w:hAnsi="Arial" w:cs="Arial"/>
          <w:sz w:val="24"/>
          <w:szCs w:val="24"/>
          <w:lang w:val="es-CO"/>
        </w:rPr>
        <w:t xml:space="preserve"> implica que docentes, estudiantes y directivos incorporen las TIC de manera intencionada y crítica, transformando activamente sus métodos de enseñanza-aprendizaje y sus prácticas administrativas. Es decir, pasar de usar una herramienta para </w:t>
      </w:r>
      <w:r w:rsidRPr="00AA20E1">
        <w:rPr>
          <w:rFonts w:ascii="Arial" w:eastAsia="Times New Roman" w:hAnsi="Arial" w:cs="Arial"/>
          <w:i/>
          <w:iCs/>
          <w:sz w:val="24"/>
          <w:szCs w:val="24"/>
          <w:lang w:val="es-CO"/>
        </w:rPr>
        <w:t>hacer lo mismo</w:t>
      </w:r>
      <w:r w:rsidRPr="00AA20E1">
        <w:rPr>
          <w:rFonts w:ascii="Arial" w:eastAsia="Times New Roman" w:hAnsi="Arial" w:cs="Arial"/>
          <w:sz w:val="24"/>
          <w:szCs w:val="24"/>
          <w:lang w:val="es-CO"/>
        </w:rPr>
        <w:t xml:space="preserve"> a usarla para </w:t>
      </w:r>
      <w:r w:rsidRPr="00AA20E1">
        <w:rPr>
          <w:rFonts w:ascii="Arial" w:eastAsia="Times New Roman" w:hAnsi="Arial" w:cs="Arial"/>
          <w:i/>
          <w:iCs/>
          <w:sz w:val="24"/>
          <w:szCs w:val="24"/>
          <w:lang w:val="es-CO"/>
        </w:rPr>
        <w:t>hacer cosas diferentes y mejores</w:t>
      </w:r>
      <w:r w:rsidRPr="00AA20E1">
        <w:rPr>
          <w:rFonts w:ascii="Arial" w:eastAsia="Times New Roman" w:hAnsi="Arial" w:cs="Arial"/>
          <w:sz w:val="24"/>
          <w:szCs w:val="24"/>
          <w:lang w:val="es-CO"/>
        </w:rPr>
        <w:t>.</w:t>
      </w:r>
    </w:p>
    <w:p w14:paraId="79879ABF" w14:textId="77777777" w:rsidR="001E2C47" w:rsidRPr="00AA20E1" w:rsidRDefault="001E2C47" w:rsidP="001E2C47">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 xml:space="preserve">Este proyecto se centra en analizar la dinámica de </w:t>
      </w:r>
      <w:r w:rsidRPr="00AA20E1">
        <w:rPr>
          <w:rFonts w:ascii="Arial" w:eastAsia="Times New Roman" w:hAnsi="Arial" w:cs="Arial"/>
          <w:b/>
          <w:bCs/>
          <w:sz w:val="24"/>
          <w:szCs w:val="24"/>
          <w:lang w:val="es-CO"/>
        </w:rPr>
        <w:t>uso y apropiación de las TIC</w:t>
      </w:r>
      <w:r w:rsidRPr="00AA20E1">
        <w:rPr>
          <w:rFonts w:ascii="Arial" w:eastAsia="Times New Roman" w:hAnsi="Arial" w:cs="Arial"/>
          <w:sz w:val="24"/>
          <w:szCs w:val="24"/>
          <w:lang w:val="es-CO"/>
        </w:rPr>
        <w:t xml:space="preserve"> dentro de </w:t>
      </w:r>
      <w:r w:rsidRPr="00AA20E1">
        <w:rPr>
          <w:rFonts w:ascii="Arial" w:eastAsia="Times New Roman" w:hAnsi="Arial" w:cs="Arial"/>
          <w:b/>
          <w:sz w:val="24"/>
          <w:szCs w:val="24"/>
          <w:lang w:val="es-CO"/>
        </w:rPr>
        <w:t>CENTRO EDUCATIVO RURAL PALOCOLORADO</w:t>
      </w:r>
      <w:r w:rsidRPr="00AA20E1">
        <w:rPr>
          <w:rFonts w:ascii="Arial" w:eastAsia="Times New Roman" w:hAnsi="Arial" w:cs="Arial"/>
          <w:sz w:val="24"/>
          <w:szCs w:val="24"/>
          <w:lang w:val="es-CO"/>
        </w:rPr>
        <w:t>. Buscamos ir más allá de la estadística de equipos disponibles para:</w:t>
      </w:r>
    </w:p>
    <w:p w14:paraId="6248799D" w14:textId="77777777" w:rsidR="001E2C47" w:rsidRPr="00AA20E1" w:rsidRDefault="001E2C47" w:rsidP="001E2C47">
      <w:pPr>
        <w:widowControl/>
        <w:numPr>
          <w:ilvl w:val="0"/>
          <w:numId w:val="4"/>
        </w:numPr>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b/>
          <w:bCs/>
          <w:sz w:val="24"/>
          <w:szCs w:val="24"/>
          <w:lang w:val="es-CO"/>
        </w:rPr>
        <w:t>Evaluar</w:t>
      </w:r>
      <w:r w:rsidRPr="00AA20E1">
        <w:rPr>
          <w:rFonts w:ascii="Arial" w:eastAsia="Times New Roman" w:hAnsi="Arial" w:cs="Arial"/>
          <w:sz w:val="24"/>
          <w:szCs w:val="24"/>
          <w:lang w:val="es-CO"/>
        </w:rPr>
        <w:t xml:space="preserve"> la calidad y la frecuencia con la que los docentes integran las TIC en sus metodologías de aula.</w:t>
      </w:r>
    </w:p>
    <w:p w14:paraId="116E5760" w14:textId="77777777" w:rsidR="001E2C47" w:rsidRPr="00AA20E1" w:rsidRDefault="001E2C47" w:rsidP="001E2C47">
      <w:pPr>
        <w:widowControl/>
        <w:numPr>
          <w:ilvl w:val="0"/>
          <w:numId w:val="4"/>
        </w:numPr>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b/>
          <w:bCs/>
          <w:sz w:val="24"/>
          <w:szCs w:val="24"/>
          <w:lang w:val="es-CO"/>
        </w:rPr>
        <w:t>Identificar</w:t>
      </w:r>
      <w:r w:rsidRPr="00AA20E1">
        <w:rPr>
          <w:rFonts w:ascii="Arial" w:eastAsia="Times New Roman" w:hAnsi="Arial" w:cs="Arial"/>
          <w:sz w:val="24"/>
          <w:szCs w:val="24"/>
          <w:lang w:val="es-CO"/>
        </w:rPr>
        <w:t xml:space="preserve"> cómo los estudiantes están utilizando estas herramientas para potenciar su autonomía y aprendizaje (por ejemplo, investigación, colaboración o creación de contenido).</w:t>
      </w:r>
    </w:p>
    <w:p w14:paraId="511AC176" w14:textId="77777777" w:rsidR="001E2C47" w:rsidRPr="00AA20E1" w:rsidRDefault="001E2C47" w:rsidP="001E2C47">
      <w:pPr>
        <w:widowControl/>
        <w:numPr>
          <w:ilvl w:val="0"/>
          <w:numId w:val="4"/>
        </w:numPr>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b/>
          <w:bCs/>
          <w:sz w:val="24"/>
          <w:szCs w:val="24"/>
          <w:lang w:val="es-CO"/>
        </w:rPr>
        <w:t>Proponer estrategias</w:t>
      </w:r>
      <w:r w:rsidRPr="00AA20E1">
        <w:rPr>
          <w:rFonts w:ascii="Arial" w:eastAsia="Times New Roman" w:hAnsi="Arial" w:cs="Arial"/>
          <w:sz w:val="24"/>
          <w:szCs w:val="24"/>
          <w:lang w:val="es-CO"/>
        </w:rPr>
        <w:t xml:space="preserve"> concretas para maximizar la apropiación y asegurar que la tecnología sirva como una herramienta efectiva para mejorar los resultados académicos y las competencias digitales.</w:t>
      </w:r>
    </w:p>
    <w:p w14:paraId="0A7C9F91" w14:textId="77777777" w:rsidR="009D0218" w:rsidRPr="00AA20E1" w:rsidRDefault="001E2C47" w:rsidP="002A2B56">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 xml:space="preserve">En última instancia, este trabajo aspira a ser una hoja de ruta que garantice que la inversión en tecnología se traduzca en una </w:t>
      </w:r>
      <w:r w:rsidRPr="00AA20E1">
        <w:rPr>
          <w:rFonts w:ascii="Arial" w:eastAsia="Times New Roman" w:hAnsi="Arial" w:cs="Arial"/>
          <w:b/>
          <w:bCs/>
          <w:sz w:val="24"/>
          <w:szCs w:val="24"/>
          <w:lang w:val="es-CO"/>
        </w:rPr>
        <w:t>innovación educativa real</w:t>
      </w:r>
      <w:r w:rsidRPr="00AA20E1">
        <w:rPr>
          <w:rFonts w:ascii="Arial" w:eastAsia="Times New Roman" w:hAnsi="Arial" w:cs="Arial"/>
          <w:sz w:val="24"/>
          <w:szCs w:val="24"/>
          <w:lang w:val="es-CO"/>
        </w:rPr>
        <w:t xml:space="preserve"> y que nuestro colegio forme ciudadanos no solo usuarios, sino </w:t>
      </w:r>
      <w:r w:rsidRPr="00AA20E1">
        <w:rPr>
          <w:rFonts w:ascii="Arial" w:eastAsia="Times New Roman" w:hAnsi="Arial" w:cs="Arial"/>
          <w:b/>
          <w:bCs/>
          <w:sz w:val="24"/>
          <w:szCs w:val="24"/>
          <w:lang w:val="es-CO"/>
        </w:rPr>
        <w:t>creadores y pensadores críticos</w:t>
      </w:r>
      <w:r w:rsidRPr="00AA20E1">
        <w:rPr>
          <w:rFonts w:ascii="Arial" w:eastAsia="Times New Roman" w:hAnsi="Arial" w:cs="Arial"/>
          <w:sz w:val="24"/>
          <w:szCs w:val="24"/>
          <w:lang w:val="es-CO"/>
        </w:rPr>
        <w:t xml:space="preserve"> en la era digital.</w:t>
      </w:r>
    </w:p>
    <w:p w14:paraId="6A022D07" w14:textId="77777777" w:rsidR="00E40DDF" w:rsidRPr="00AA20E1" w:rsidRDefault="000C3DE9" w:rsidP="002A2B56">
      <w:pPr>
        <w:pStyle w:val="Textoindependiente"/>
        <w:ind w:right="406"/>
        <w:jc w:val="both"/>
        <w:rPr>
          <w:spacing w:val="-2"/>
          <w:lang w:val="es-CO"/>
        </w:rPr>
      </w:pPr>
      <w:r w:rsidRPr="00AA20E1">
        <w:rPr>
          <w:lang w:val="es-CO"/>
        </w:rPr>
        <w:t xml:space="preserve">Las TIC </w:t>
      </w:r>
      <w:r w:rsidR="005E4931" w:rsidRPr="00AA20E1">
        <w:rPr>
          <w:lang w:val="es-CO"/>
        </w:rPr>
        <w:t xml:space="preserve">se han convertido en herramientas poderosas que redefinen y desarrollan nuevos escenarios de los aprendizajes. En la cotidianidad escolar ya se han ganado un lugar transversal que tiene el potencial de generar profundas transformaciones en sus prácticas y </w:t>
      </w:r>
      <w:r w:rsidR="005E4931" w:rsidRPr="00AA20E1">
        <w:rPr>
          <w:spacing w:val="-2"/>
          <w:lang w:val="es-CO"/>
        </w:rPr>
        <w:t>sentidos.</w:t>
      </w:r>
      <w:r w:rsidR="00E40DDF" w:rsidRPr="00AA20E1">
        <w:rPr>
          <w:lang w:val="es-CO"/>
        </w:rPr>
        <w:t>; p</w:t>
      </w:r>
      <w:r w:rsidR="00000AAD" w:rsidRPr="00AA20E1">
        <w:rPr>
          <w:lang w:val="es-CO"/>
        </w:rPr>
        <w:t xml:space="preserve">or esta razón se </w:t>
      </w:r>
      <w:r w:rsidR="00E40DDF" w:rsidRPr="00AA20E1">
        <w:rPr>
          <w:lang w:val="es-CO"/>
        </w:rPr>
        <w:t xml:space="preserve">ha diseñado esta propuesta con el fin de obtener mejores resultados y lograr procesos de forma eficaz y eficiente, por medio de esta propuesta se </w:t>
      </w:r>
      <w:r w:rsidR="00E40DDF" w:rsidRPr="00AA20E1">
        <w:rPr>
          <w:lang w:val="es-CO"/>
        </w:rPr>
        <w:lastRenderedPageBreak/>
        <w:t xml:space="preserve">pretende que los estudiantes desarrollen competencias que les permita interactuar y resolver problemas usando las Tecnologías de la información y las comunicaciones (TIC), que nuestra comunidad educativa tenga la capacidad de apropia las prácticas concretas frente al uso de las TIC. </w:t>
      </w:r>
    </w:p>
    <w:p w14:paraId="70865DF3" w14:textId="77777777" w:rsidR="00E40DDF" w:rsidRPr="00AA20E1" w:rsidRDefault="00E40DDF">
      <w:pPr>
        <w:pStyle w:val="Textoindependiente"/>
        <w:ind w:left="262" w:right="406"/>
        <w:jc w:val="both"/>
        <w:rPr>
          <w:spacing w:val="-2"/>
          <w:lang w:val="es-CO"/>
        </w:rPr>
      </w:pPr>
    </w:p>
    <w:p w14:paraId="6DCF2F82" w14:textId="77777777" w:rsidR="009D0218" w:rsidRPr="00AA20E1" w:rsidRDefault="005E4931" w:rsidP="002A2B56">
      <w:pPr>
        <w:pStyle w:val="Textoindependiente"/>
        <w:ind w:right="402"/>
        <w:jc w:val="both"/>
        <w:rPr>
          <w:lang w:val="es-CO"/>
        </w:rPr>
      </w:pPr>
      <w:r w:rsidRPr="00AA20E1">
        <w:rPr>
          <w:lang w:val="es-CO"/>
        </w:rPr>
        <w:t>Con las TIC todo es potencialmente un cambio para la Escuela</w:t>
      </w:r>
      <w:r w:rsidRPr="00AA20E1">
        <w:rPr>
          <w:spacing w:val="40"/>
          <w:lang w:val="es-CO"/>
        </w:rPr>
        <w:t xml:space="preserve"> </w:t>
      </w:r>
      <w:r w:rsidRPr="00AA20E1">
        <w:rPr>
          <w:lang w:val="es-CO"/>
        </w:rPr>
        <w:t>y cada vez es más difícil, y probablemente menos necesario, encontrar las fronteras entre lo que está en el sistema ed</w:t>
      </w:r>
      <w:r w:rsidR="002A2B56" w:rsidRPr="00AA20E1">
        <w:rPr>
          <w:lang w:val="es-CO"/>
        </w:rPr>
        <w:t>ucativo y lo que está por fuera.</w:t>
      </w:r>
    </w:p>
    <w:p w14:paraId="405E6E5C" w14:textId="77777777" w:rsidR="009D0218" w:rsidRPr="00AA20E1" w:rsidRDefault="005E4931" w:rsidP="002A2B56">
      <w:pPr>
        <w:pStyle w:val="Textoindependiente"/>
        <w:spacing w:before="274"/>
        <w:ind w:right="403"/>
        <w:jc w:val="both"/>
        <w:rPr>
          <w:lang w:val="es-CO"/>
        </w:rPr>
      </w:pPr>
      <w:r w:rsidRPr="00AA20E1">
        <w:rPr>
          <w:lang w:val="es-CO"/>
        </w:rPr>
        <w:t>Las nuevas tecnologías de Información y Comunicación (TIC) se están convirtiendo en las herramientas más importantes en los procesos de educación no solo en Colombia sino en el mundo. La inclusión de estas, permite que los docentes y estudiantes tengan más</w:t>
      </w:r>
      <w:r w:rsidRPr="00AA20E1">
        <w:rPr>
          <w:spacing w:val="40"/>
          <w:lang w:val="es-CO"/>
        </w:rPr>
        <w:t xml:space="preserve"> </w:t>
      </w:r>
      <w:r w:rsidRPr="00AA20E1">
        <w:rPr>
          <w:lang w:val="es-CO"/>
        </w:rPr>
        <w:t>mecanismos de aprendizaje y de enseñanza. Uno de los éxitos que ha tenido el uso de las TICS es la posibilidad de llevar la educación a todos los rincones y de mantener una igualdad de enseñanza en todos los niños, jóvenes y personas que usan estos sistemas de tecnología como mecanismos de aprendizaje.</w:t>
      </w:r>
    </w:p>
    <w:p w14:paraId="01BC9B10" w14:textId="77777777" w:rsidR="009D0218" w:rsidRPr="00AA20E1" w:rsidRDefault="009D0218">
      <w:pPr>
        <w:pStyle w:val="Textoindependiente"/>
        <w:spacing w:before="1"/>
        <w:rPr>
          <w:lang w:val="es-CO"/>
        </w:rPr>
      </w:pPr>
    </w:p>
    <w:p w14:paraId="3B956DE9" w14:textId="77777777" w:rsidR="005E0D52" w:rsidRPr="00AA20E1" w:rsidRDefault="005E4931" w:rsidP="005E0D52">
      <w:pPr>
        <w:pStyle w:val="Textoindependiente"/>
        <w:ind w:right="416"/>
        <w:jc w:val="both"/>
        <w:rPr>
          <w:lang w:val="es-CO"/>
        </w:rPr>
      </w:pPr>
      <w:r w:rsidRPr="00AA20E1">
        <w:rPr>
          <w:lang w:val="es-CO"/>
        </w:rPr>
        <w:t>Este documento busca dar formación acerca del uso y apropiación de las</w:t>
      </w:r>
      <w:r w:rsidRPr="00AA20E1">
        <w:rPr>
          <w:spacing w:val="80"/>
          <w:lang w:val="es-CO"/>
        </w:rPr>
        <w:t xml:space="preserve"> </w:t>
      </w:r>
      <w:r w:rsidRPr="00AA20E1">
        <w:rPr>
          <w:lang w:val="es-CO"/>
        </w:rPr>
        <w:t>tecnologías de la información y la comunicación (TIC), para la vida cotidiana y el</w:t>
      </w:r>
      <w:r w:rsidRPr="00AA20E1">
        <w:rPr>
          <w:spacing w:val="40"/>
          <w:lang w:val="es-CO"/>
        </w:rPr>
        <w:t xml:space="preserve"> </w:t>
      </w:r>
      <w:r w:rsidRPr="00AA20E1">
        <w:rPr>
          <w:lang w:val="es-CO"/>
        </w:rPr>
        <w:t>ámb</w:t>
      </w:r>
      <w:r w:rsidR="002A2B56" w:rsidRPr="00AA20E1">
        <w:rPr>
          <w:lang w:val="es-CO"/>
        </w:rPr>
        <w:t xml:space="preserve">ito educativo en </w:t>
      </w:r>
      <w:r w:rsidR="002A2B56" w:rsidRPr="00AA20E1">
        <w:rPr>
          <w:b/>
          <w:lang w:val="es-CO"/>
        </w:rPr>
        <w:t>EL CENTRO EDUCATIVO RURAL PALOCOLORADO</w:t>
      </w:r>
      <w:r w:rsidRPr="00AA20E1">
        <w:rPr>
          <w:lang w:val="es-CO"/>
        </w:rPr>
        <w:t>,</w:t>
      </w:r>
      <w:r w:rsidR="005E0D52" w:rsidRPr="00AA20E1">
        <w:rPr>
          <w:spacing w:val="80"/>
          <w:lang w:val="es-CO"/>
        </w:rPr>
        <w:t xml:space="preserve"> </w:t>
      </w:r>
      <w:r w:rsidRPr="00AA20E1">
        <w:rPr>
          <w:lang w:val="es-CO"/>
        </w:rPr>
        <w:t>con el propósito de incluir y apropiar las practicas</w:t>
      </w:r>
      <w:r w:rsidRPr="00AA20E1">
        <w:rPr>
          <w:spacing w:val="22"/>
          <w:lang w:val="es-CO"/>
        </w:rPr>
        <w:t xml:space="preserve"> </w:t>
      </w:r>
      <w:r w:rsidRPr="00AA20E1">
        <w:rPr>
          <w:lang w:val="es-CO"/>
        </w:rPr>
        <w:t>concretas</w:t>
      </w:r>
      <w:r w:rsidRPr="00AA20E1">
        <w:rPr>
          <w:spacing w:val="21"/>
          <w:lang w:val="es-CO"/>
        </w:rPr>
        <w:t xml:space="preserve"> </w:t>
      </w:r>
      <w:r w:rsidRPr="00AA20E1">
        <w:rPr>
          <w:lang w:val="es-CO"/>
        </w:rPr>
        <w:t>frente</w:t>
      </w:r>
      <w:r w:rsidRPr="00AA20E1">
        <w:rPr>
          <w:spacing w:val="25"/>
          <w:lang w:val="es-CO"/>
        </w:rPr>
        <w:t xml:space="preserve"> </w:t>
      </w:r>
      <w:r w:rsidRPr="00AA20E1">
        <w:rPr>
          <w:lang w:val="es-CO"/>
        </w:rPr>
        <w:t>al</w:t>
      </w:r>
      <w:r w:rsidRPr="00AA20E1">
        <w:rPr>
          <w:spacing w:val="19"/>
          <w:lang w:val="es-CO"/>
        </w:rPr>
        <w:t xml:space="preserve"> </w:t>
      </w:r>
      <w:r w:rsidRPr="00AA20E1">
        <w:rPr>
          <w:lang w:val="es-CO"/>
        </w:rPr>
        <w:t>uso</w:t>
      </w:r>
      <w:r w:rsidRPr="00AA20E1">
        <w:rPr>
          <w:spacing w:val="18"/>
          <w:lang w:val="es-CO"/>
        </w:rPr>
        <w:t xml:space="preserve"> </w:t>
      </w:r>
      <w:r w:rsidRPr="00AA20E1">
        <w:rPr>
          <w:lang w:val="es-CO"/>
        </w:rPr>
        <w:t>de</w:t>
      </w:r>
      <w:r w:rsidRPr="00AA20E1">
        <w:rPr>
          <w:spacing w:val="20"/>
          <w:lang w:val="es-CO"/>
        </w:rPr>
        <w:t xml:space="preserve"> </w:t>
      </w:r>
      <w:r w:rsidRPr="00AA20E1">
        <w:rPr>
          <w:lang w:val="es-CO"/>
        </w:rPr>
        <w:t>las</w:t>
      </w:r>
      <w:r w:rsidRPr="00AA20E1">
        <w:rPr>
          <w:spacing w:val="20"/>
          <w:lang w:val="es-CO"/>
        </w:rPr>
        <w:t xml:space="preserve"> </w:t>
      </w:r>
      <w:r w:rsidRPr="00AA20E1">
        <w:rPr>
          <w:lang w:val="es-CO"/>
        </w:rPr>
        <w:t>TIC</w:t>
      </w:r>
      <w:r w:rsidRPr="00AA20E1">
        <w:rPr>
          <w:spacing w:val="17"/>
          <w:lang w:val="es-CO"/>
        </w:rPr>
        <w:t xml:space="preserve"> </w:t>
      </w:r>
      <w:r w:rsidRPr="00AA20E1">
        <w:rPr>
          <w:lang w:val="es-CO"/>
        </w:rPr>
        <w:t>en</w:t>
      </w:r>
      <w:r w:rsidRPr="00AA20E1">
        <w:rPr>
          <w:spacing w:val="20"/>
          <w:lang w:val="es-CO"/>
        </w:rPr>
        <w:t xml:space="preserve"> </w:t>
      </w:r>
      <w:r w:rsidRPr="00AA20E1">
        <w:rPr>
          <w:lang w:val="es-CO"/>
        </w:rPr>
        <w:t>los</w:t>
      </w:r>
      <w:r w:rsidRPr="00AA20E1">
        <w:rPr>
          <w:spacing w:val="22"/>
          <w:lang w:val="es-CO"/>
        </w:rPr>
        <w:t xml:space="preserve"> </w:t>
      </w:r>
      <w:r w:rsidRPr="00AA20E1">
        <w:rPr>
          <w:lang w:val="es-CO"/>
        </w:rPr>
        <w:t>diferentes</w:t>
      </w:r>
      <w:r w:rsidRPr="00AA20E1">
        <w:rPr>
          <w:spacing w:val="29"/>
          <w:lang w:val="es-CO"/>
        </w:rPr>
        <w:t xml:space="preserve"> </w:t>
      </w:r>
      <w:r w:rsidRPr="00AA20E1">
        <w:rPr>
          <w:lang w:val="es-CO"/>
        </w:rPr>
        <w:t>grupos</w:t>
      </w:r>
      <w:r w:rsidRPr="00AA20E1">
        <w:rPr>
          <w:spacing w:val="23"/>
          <w:lang w:val="es-CO"/>
        </w:rPr>
        <w:t xml:space="preserve"> </w:t>
      </w:r>
      <w:r w:rsidRPr="00AA20E1">
        <w:rPr>
          <w:lang w:val="es-CO"/>
        </w:rPr>
        <w:t>de</w:t>
      </w:r>
      <w:r w:rsidRPr="00AA20E1">
        <w:rPr>
          <w:spacing w:val="26"/>
          <w:lang w:val="es-CO"/>
        </w:rPr>
        <w:t xml:space="preserve"> </w:t>
      </w:r>
      <w:r w:rsidRPr="00AA20E1">
        <w:rPr>
          <w:lang w:val="es-CO"/>
        </w:rPr>
        <w:t>estudiantes</w:t>
      </w:r>
      <w:r w:rsidR="005E0D52" w:rsidRPr="00AA20E1">
        <w:rPr>
          <w:lang w:val="es-CO"/>
        </w:rPr>
        <w:t xml:space="preserve">, </w:t>
      </w:r>
      <w:r w:rsidRPr="00AA20E1">
        <w:rPr>
          <w:spacing w:val="23"/>
          <w:lang w:val="es-CO"/>
        </w:rPr>
        <w:t xml:space="preserve"> </w:t>
      </w:r>
      <w:r w:rsidR="005E0D52" w:rsidRPr="00AA20E1">
        <w:rPr>
          <w:lang w:val="es-CO"/>
        </w:rPr>
        <w:t>comunidad en general,</w:t>
      </w:r>
      <w:r w:rsidR="005E0D52" w:rsidRPr="00AA20E1">
        <w:rPr>
          <w:spacing w:val="-3"/>
          <w:lang w:val="es-CO"/>
        </w:rPr>
        <w:t xml:space="preserve"> </w:t>
      </w:r>
      <w:r w:rsidR="005E0D52" w:rsidRPr="00AA20E1">
        <w:rPr>
          <w:lang w:val="es-CO"/>
        </w:rPr>
        <w:t>se genera</w:t>
      </w:r>
      <w:r w:rsidR="005E0D52" w:rsidRPr="00AA20E1">
        <w:rPr>
          <w:spacing w:val="-1"/>
          <w:lang w:val="es-CO"/>
        </w:rPr>
        <w:t xml:space="preserve"> </w:t>
      </w:r>
      <w:r w:rsidR="005E0D52" w:rsidRPr="00AA20E1">
        <w:rPr>
          <w:lang w:val="es-CO"/>
        </w:rPr>
        <w:t>un</w:t>
      </w:r>
      <w:r w:rsidR="005E0D52" w:rsidRPr="00AA20E1">
        <w:rPr>
          <w:spacing w:val="-3"/>
          <w:lang w:val="es-CO"/>
        </w:rPr>
        <w:t xml:space="preserve"> </w:t>
      </w:r>
      <w:r w:rsidR="005E0D52" w:rsidRPr="00AA20E1">
        <w:rPr>
          <w:lang w:val="es-CO"/>
        </w:rPr>
        <w:t>plan</w:t>
      </w:r>
      <w:r w:rsidR="005E0D52" w:rsidRPr="00AA20E1">
        <w:rPr>
          <w:spacing w:val="-2"/>
          <w:lang w:val="es-CO"/>
        </w:rPr>
        <w:t xml:space="preserve"> </w:t>
      </w:r>
      <w:r w:rsidR="005E0D52" w:rsidRPr="00AA20E1">
        <w:rPr>
          <w:lang w:val="es-CO"/>
        </w:rPr>
        <w:t>de</w:t>
      </w:r>
      <w:r w:rsidR="005E0D52" w:rsidRPr="00AA20E1">
        <w:rPr>
          <w:spacing w:val="-2"/>
          <w:lang w:val="es-CO"/>
        </w:rPr>
        <w:t xml:space="preserve"> </w:t>
      </w:r>
      <w:r w:rsidR="005E0D52" w:rsidRPr="00AA20E1">
        <w:rPr>
          <w:lang w:val="es-CO"/>
        </w:rPr>
        <w:t>acción que</w:t>
      </w:r>
      <w:r w:rsidR="005E0D52" w:rsidRPr="00AA20E1">
        <w:rPr>
          <w:spacing w:val="-2"/>
          <w:lang w:val="es-CO"/>
        </w:rPr>
        <w:t xml:space="preserve"> </w:t>
      </w:r>
      <w:r w:rsidR="005E0D52" w:rsidRPr="00AA20E1">
        <w:rPr>
          <w:lang w:val="es-CO"/>
        </w:rPr>
        <w:t>enfrente</w:t>
      </w:r>
      <w:r w:rsidR="005E0D52" w:rsidRPr="00AA20E1">
        <w:rPr>
          <w:spacing w:val="-3"/>
          <w:lang w:val="es-CO"/>
        </w:rPr>
        <w:t xml:space="preserve"> </w:t>
      </w:r>
      <w:r w:rsidR="005E0D52" w:rsidRPr="00AA20E1">
        <w:rPr>
          <w:lang w:val="es-CO"/>
        </w:rPr>
        <w:t>nuevos</w:t>
      </w:r>
      <w:r w:rsidR="005E0D52" w:rsidRPr="00AA20E1">
        <w:rPr>
          <w:spacing w:val="-1"/>
          <w:lang w:val="es-CO"/>
        </w:rPr>
        <w:t xml:space="preserve"> </w:t>
      </w:r>
      <w:r w:rsidR="005E0D52" w:rsidRPr="00AA20E1">
        <w:rPr>
          <w:lang w:val="es-CO"/>
        </w:rPr>
        <w:t>retos</w:t>
      </w:r>
      <w:r w:rsidR="005E0D52" w:rsidRPr="00AA20E1">
        <w:rPr>
          <w:spacing w:val="-3"/>
          <w:lang w:val="es-CO"/>
        </w:rPr>
        <w:t xml:space="preserve"> </w:t>
      </w:r>
      <w:r w:rsidR="005E0D52" w:rsidRPr="00AA20E1">
        <w:rPr>
          <w:lang w:val="es-CO"/>
        </w:rPr>
        <w:t>en</w:t>
      </w:r>
      <w:r w:rsidR="005E0D52" w:rsidRPr="00AA20E1">
        <w:rPr>
          <w:spacing w:val="-2"/>
          <w:lang w:val="es-CO"/>
        </w:rPr>
        <w:t xml:space="preserve"> </w:t>
      </w:r>
      <w:r w:rsidR="005E0D52" w:rsidRPr="00AA20E1">
        <w:rPr>
          <w:lang w:val="es-CO"/>
        </w:rPr>
        <w:t>esta área y</w:t>
      </w:r>
      <w:r w:rsidR="005E0D52" w:rsidRPr="00AA20E1">
        <w:rPr>
          <w:spacing w:val="-6"/>
          <w:lang w:val="es-CO"/>
        </w:rPr>
        <w:t xml:space="preserve"> </w:t>
      </w:r>
      <w:r w:rsidR="005E0D52" w:rsidRPr="00AA20E1">
        <w:rPr>
          <w:lang w:val="es-CO"/>
        </w:rPr>
        <w:t>promueva el</w:t>
      </w:r>
      <w:r w:rsidR="005E0D52" w:rsidRPr="00AA20E1">
        <w:rPr>
          <w:spacing w:val="-3"/>
          <w:lang w:val="es-CO"/>
        </w:rPr>
        <w:t xml:space="preserve"> </w:t>
      </w:r>
      <w:r w:rsidR="005E0D52" w:rsidRPr="00AA20E1">
        <w:rPr>
          <w:lang w:val="es-CO"/>
        </w:rPr>
        <w:t>manejo de nuevas tecnologías en la sociedad, especialmente en el entorno educativo.</w:t>
      </w:r>
    </w:p>
    <w:p w14:paraId="6EA646DB" w14:textId="77777777" w:rsidR="009D0218" w:rsidRPr="00AA20E1" w:rsidRDefault="009D0218" w:rsidP="002A2B56">
      <w:pPr>
        <w:pStyle w:val="Textoindependiente"/>
        <w:ind w:right="404"/>
        <w:jc w:val="both"/>
        <w:rPr>
          <w:lang w:val="es-CO"/>
        </w:rPr>
        <w:sectPr w:rsidR="009D0218" w:rsidRPr="00AA20E1">
          <w:pgSz w:w="12240" w:h="15840"/>
          <w:pgMar w:top="1880" w:right="720" w:bottom="280" w:left="1440" w:header="543" w:footer="0" w:gutter="0"/>
          <w:cols w:space="720"/>
        </w:sectPr>
      </w:pPr>
    </w:p>
    <w:p w14:paraId="7BF92DC6" w14:textId="77777777" w:rsidR="00092E75" w:rsidRPr="00AA20E1" w:rsidRDefault="00020842" w:rsidP="00020842">
      <w:pPr>
        <w:pStyle w:val="Textoindependiente"/>
        <w:ind w:left="360"/>
        <w:jc w:val="both"/>
        <w:rPr>
          <w:b/>
          <w:lang w:val="es-CO"/>
        </w:rPr>
      </w:pPr>
      <w:r w:rsidRPr="00AA20E1">
        <w:rPr>
          <w:b/>
          <w:lang w:val="es-CO"/>
        </w:rPr>
        <w:lastRenderedPageBreak/>
        <w:t xml:space="preserve">2. </w:t>
      </w:r>
      <w:r w:rsidR="00092E75" w:rsidRPr="00AA20E1">
        <w:rPr>
          <w:b/>
          <w:lang w:val="es-CO"/>
        </w:rPr>
        <w:t>JUSTIFICACIÓN</w:t>
      </w:r>
    </w:p>
    <w:p w14:paraId="215E0CA1" w14:textId="77777777" w:rsidR="00512E55" w:rsidRPr="00AA20E1" w:rsidRDefault="00512E55" w:rsidP="00512E55">
      <w:pPr>
        <w:pStyle w:val="Textoindependiente"/>
        <w:jc w:val="both"/>
        <w:rPr>
          <w:lang w:val="es-CO"/>
        </w:rPr>
      </w:pPr>
    </w:p>
    <w:p w14:paraId="30172E2B" w14:textId="77777777" w:rsidR="00512E55" w:rsidRPr="00AA20E1" w:rsidRDefault="00512E55" w:rsidP="00512E55">
      <w:pPr>
        <w:pStyle w:val="Textoindependiente"/>
        <w:jc w:val="both"/>
        <w:rPr>
          <w:lang w:val="es-CO"/>
        </w:rPr>
      </w:pPr>
      <w:r w:rsidRPr="00AA20E1">
        <w:rPr>
          <w:lang w:val="es-CO"/>
        </w:rPr>
        <w:t>Este proyecto se justifica por la necesidad imperante de reducir la brecha digital y educativa que históricamente ha marginado a las comunidades rurales. La incorporación y apropiación efectiva de las TIC no es solo una cuestión de acceso a tecnología, sino una estrategia fundamental para la equidad educativa y el desarrollo sostenible.</w:t>
      </w:r>
    </w:p>
    <w:p w14:paraId="0452EB83" w14:textId="77777777" w:rsidR="00512E55" w:rsidRPr="00AA20E1" w:rsidRDefault="00512E55" w:rsidP="00512E55">
      <w:pPr>
        <w:pStyle w:val="Textoindependiente"/>
        <w:jc w:val="both"/>
        <w:rPr>
          <w:lang w:val="es-CO"/>
        </w:rPr>
      </w:pPr>
    </w:p>
    <w:p w14:paraId="7C21A36E" w14:textId="77777777" w:rsidR="00512E55" w:rsidRPr="00AA20E1" w:rsidRDefault="00512E55" w:rsidP="00512E55">
      <w:pPr>
        <w:pStyle w:val="Textoindependiente"/>
        <w:numPr>
          <w:ilvl w:val="0"/>
          <w:numId w:val="7"/>
        </w:numPr>
        <w:jc w:val="both"/>
        <w:rPr>
          <w:b/>
          <w:lang w:val="es-CO"/>
        </w:rPr>
      </w:pPr>
      <w:r w:rsidRPr="00AA20E1">
        <w:rPr>
          <w:b/>
          <w:lang w:val="es-CO"/>
        </w:rPr>
        <w:t>Cierre de la Brecha Digital y Equidad Educativa</w:t>
      </w:r>
    </w:p>
    <w:p w14:paraId="31879E8F" w14:textId="77777777" w:rsidR="00512E55" w:rsidRPr="00AA20E1" w:rsidRDefault="00512E55" w:rsidP="00512E55">
      <w:pPr>
        <w:pStyle w:val="Textoindependiente"/>
        <w:jc w:val="both"/>
        <w:rPr>
          <w:lang w:val="es-CO"/>
        </w:rPr>
      </w:pPr>
    </w:p>
    <w:p w14:paraId="3ADAA77F" w14:textId="77777777" w:rsidR="00512E55" w:rsidRPr="00AA20E1" w:rsidRDefault="00512E55" w:rsidP="00512E55">
      <w:pPr>
        <w:pStyle w:val="Textoindependiente"/>
        <w:numPr>
          <w:ilvl w:val="0"/>
          <w:numId w:val="6"/>
        </w:numPr>
        <w:jc w:val="both"/>
        <w:rPr>
          <w:lang w:val="es-CO"/>
        </w:rPr>
      </w:pPr>
      <w:r w:rsidRPr="00AA20E1">
        <w:rPr>
          <w:lang w:val="es-CO"/>
        </w:rPr>
        <w:t>La justificación primordial reside en garantizar que los estudiantes de entornos rurales tengan igualdad de oportunidades que sus pares urbanos.</w:t>
      </w:r>
    </w:p>
    <w:p w14:paraId="71587AEA" w14:textId="77777777" w:rsidR="00512E55" w:rsidRPr="00AA20E1" w:rsidRDefault="00512E55" w:rsidP="00512E55">
      <w:pPr>
        <w:pStyle w:val="Textoindependiente"/>
        <w:ind w:left="720"/>
        <w:jc w:val="both"/>
        <w:rPr>
          <w:lang w:val="es-CO"/>
        </w:rPr>
      </w:pPr>
    </w:p>
    <w:p w14:paraId="6A7063A8" w14:textId="77777777" w:rsidR="00512E55" w:rsidRPr="00AA20E1" w:rsidRDefault="00512E55" w:rsidP="00512E55">
      <w:pPr>
        <w:pStyle w:val="Textoindependiente"/>
        <w:ind w:left="720"/>
        <w:jc w:val="both"/>
        <w:rPr>
          <w:lang w:val="es-CO"/>
        </w:rPr>
      </w:pPr>
      <w:r w:rsidRPr="00AA20E1">
        <w:rPr>
          <w:lang w:val="es-CO"/>
        </w:rPr>
        <w:t>Acceso a la Información y el Conocimiento: Las TIC abren las puertas a un vasto universo de recursos educativos, bibliotecas virtuales, y contenidos actualizados que, de otro modo, serían inalcanzables debido a la distancia geográfica y la limitación de materiales físicos.</w:t>
      </w:r>
    </w:p>
    <w:p w14:paraId="74AC1F96" w14:textId="77777777" w:rsidR="00512E55" w:rsidRPr="00AA20E1" w:rsidRDefault="00512E55" w:rsidP="00512E55">
      <w:pPr>
        <w:pStyle w:val="Textoindependiente"/>
        <w:ind w:left="720"/>
        <w:jc w:val="both"/>
        <w:rPr>
          <w:lang w:val="es-CO"/>
        </w:rPr>
      </w:pPr>
    </w:p>
    <w:p w14:paraId="0A44AB7E" w14:textId="77777777" w:rsidR="00512E55" w:rsidRPr="00AA20E1" w:rsidRDefault="00512E55" w:rsidP="00512E55">
      <w:pPr>
        <w:pStyle w:val="Textoindependiente"/>
        <w:ind w:left="720"/>
        <w:jc w:val="both"/>
        <w:rPr>
          <w:lang w:val="es-CO"/>
        </w:rPr>
      </w:pPr>
      <w:r w:rsidRPr="00AA20E1">
        <w:rPr>
          <w:lang w:val="es-CO"/>
        </w:rPr>
        <w:t>Desarrollo de Competencias del Siglo XXI: La alfabetización digital es crucial. Este proyecto asegura que los estudiantes rurales desarrollen las habilidades tecnológicas (búsqueda, evaluación, comunicación, creación de contenido) necesarias para el futuro laboral y la participación cívica en una sociedad cada vez más digitalizada.</w:t>
      </w:r>
    </w:p>
    <w:p w14:paraId="0773A6C4" w14:textId="77777777" w:rsidR="00512E55" w:rsidRPr="00AA20E1" w:rsidRDefault="00512E55" w:rsidP="00512E55">
      <w:pPr>
        <w:pStyle w:val="Textoindependiente"/>
        <w:jc w:val="both"/>
        <w:rPr>
          <w:lang w:val="es-CO"/>
        </w:rPr>
      </w:pPr>
    </w:p>
    <w:p w14:paraId="7AD16432" w14:textId="77777777" w:rsidR="005470E4" w:rsidRPr="00AA20E1" w:rsidRDefault="00512E55" w:rsidP="005470E4">
      <w:pPr>
        <w:pStyle w:val="Textoindependiente"/>
        <w:numPr>
          <w:ilvl w:val="0"/>
          <w:numId w:val="7"/>
        </w:numPr>
        <w:jc w:val="both"/>
        <w:rPr>
          <w:b/>
          <w:lang w:val="es-CO"/>
        </w:rPr>
      </w:pPr>
      <w:r w:rsidRPr="00AA20E1">
        <w:rPr>
          <w:b/>
          <w:lang w:val="es-CO"/>
        </w:rPr>
        <w:t>Mejora de la C</w:t>
      </w:r>
      <w:r w:rsidR="005470E4" w:rsidRPr="00AA20E1">
        <w:rPr>
          <w:b/>
          <w:lang w:val="es-CO"/>
        </w:rPr>
        <w:t>alidad y Pertinencia Educativa</w:t>
      </w:r>
    </w:p>
    <w:p w14:paraId="4DFDDECE" w14:textId="77777777" w:rsidR="00512E55" w:rsidRPr="00AA20E1" w:rsidRDefault="00512E55" w:rsidP="005470E4">
      <w:pPr>
        <w:pStyle w:val="Textoindependiente"/>
        <w:ind w:left="660"/>
        <w:jc w:val="both"/>
        <w:rPr>
          <w:b/>
          <w:lang w:val="es-CO"/>
        </w:rPr>
      </w:pPr>
      <w:r w:rsidRPr="00AA20E1">
        <w:rPr>
          <w:lang w:val="es-CO"/>
        </w:rPr>
        <w:t xml:space="preserve">La integración de las TIC transforma las prácticas pedagógicas, haciéndolas más </w:t>
      </w:r>
      <w:r w:rsidR="005470E4" w:rsidRPr="00AA20E1">
        <w:rPr>
          <w:lang w:val="es-CO"/>
        </w:rPr>
        <w:t xml:space="preserve">     </w:t>
      </w:r>
      <w:r w:rsidRPr="00AA20E1">
        <w:rPr>
          <w:lang w:val="es-CO"/>
        </w:rPr>
        <w:t>atractivas, flexibles y contextualizadas.</w:t>
      </w:r>
    </w:p>
    <w:p w14:paraId="1F595C6E" w14:textId="77777777" w:rsidR="00512E55" w:rsidRPr="00AA20E1" w:rsidRDefault="00512E55" w:rsidP="00512E55">
      <w:pPr>
        <w:pStyle w:val="Textoindependiente"/>
        <w:ind w:left="720"/>
        <w:jc w:val="both"/>
        <w:rPr>
          <w:lang w:val="es-CO"/>
        </w:rPr>
      </w:pPr>
    </w:p>
    <w:p w14:paraId="423BA866" w14:textId="77777777" w:rsidR="00512E55" w:rsidRPr="00AA20E1" w:rsidRDefault="00512E55" w:rsidP="005470E4">
      <w:pPr>
        <w:pStyle w:val="Textoindependiente"/>
        <w:numPr>
          <w:ilvl w:val="0"/>
          <w:numId w:val="6"/>
        </w:numPr>
        <w:jc w:val="both"/>
        <w:rPr>
          <w:lang w:val="es-CO"/>
        </w:rPr>
      </w:pPr>
      <w:r w:rsidRPr="00AA20E1">
        <w:rPr>
          <w:lang w:val="es-CO"/>
        </w:rPr>
        <w:t>Innovación Pedagógica: Permiten a los docentes implementar metodologías activas y diferenciadas (como el aprendizaje basado en proyectos o la clase invertida), personalizando el proceso de enseñanza-aprendizaje según las necesidades e intereses individuales de los estudiantes.</w:t>
      </w:r>
    </w:p>
    <w:p w14:paraId="05B832FD" w14:textId="77777777" w:rsidR="00512E55" w:rsidRPr="00AA20E1" w:rsidRDefault="00512E55" w:rsidP="00512E55">
      <w:pPr>
        <w:pStyle w:val="Textoindependiente"/>
        <w:ind w:left="720"/>
        <w:jc w:val="both"/>
        <w:rPr>
          <w:lang w:val="es-CO"/>
        </w:rPr>
      </w:pPr>
    </w:p>
    <w:p w14:paraId="0688D6E6" w14:textId="77777777" w:rsidR="00512E55" w:rsidRPr="00AA20E1" w:rsidRDefault="00512E55" w:rsidP="005470E4">
      <w:pPr>
        <w:pStyle w:val="Textoindependiente"/>
        <w:numPr>
          <w:ilvl w:val="0"/>
          <w:numId w:val="6"/>
        </w:numPr>
        <w:jc w:val="both"/>
        <w:rPr>
          <w:lang w:val="es-CO"/>
        </w:rPr>
      </w:pPr>
      <w:r w:rsidRPr="00AA20E1">
        <w:rPr>
          <w:lang w:val="es-CO"/>
        </w:rPr>
        <w:t>Conexión con el Mundo Exterior: Las herramientas digitales facilitan la colaboración y la interacción con otras escuelas, expertos o instituciones, rompiendo el aislamiento geográfico característico de la escuela rural. Esto enriquece el currículo con perspectivas globales y locales.</w:t>
      </w:r>
    </w:p>
    <w:p w14:paraId="4AA8F7DE" w14:textId="77777777" w:rsidR="00512E55" w:rsidRPr="00AA20E1" w:rsidRDefault="00512E55" w:rsidP="00512E55">
      <w:pPr>
        <w:pStyle w:val="Textoindependiente"/>
        <w:jc w:val="both"/>
        <w:rPr>
          <w:lang w:val="es-CO"/>
        </w:rPr>
      </w:pPr>
    </w:p>
    <w:p w14:paraId="4F39CFF9" w14:textId="77777777" w:rsidR="00512E55" w:rsidRPr="00AA20E1" w:rsidRDefault="00512E55" w:rsidP="005470E4">
      <w:pPr>
        <w:pStyle w:val="Textoindependiente"/>
        <w:numPr>
          <w:ilvl w:val="0"/>
          <w:numId w:val="7"/>
        </w:numPr>
        <w:jc w:val="both"/>
        <w:rPr>
          <w:lang w:val="es-CO"/>
        </w:rPr>
      </w:pPr>
      <w:r w:rsidRPr="00AA20E1">
        <w:rPr>
          <w:b/>
          <w:lang w:val="es-CO"/>
        </w:rPr>
        <w:t>Fortalecimiento de la Co</w:t>
      </w:r>
      <w:r w:rsidR="005470E4" w:rsidRPr="00AA20E1">
        <w:rPr>
          <w:b/>
          <w:lang w:val="es-CO"/>
        </w:rPr>
        <w:t>munidad y Desarrollo Sostenible</w:t>
      </w:r>
    </w:p>
    <w:p w14:paraId="77EC5281" w14:textId="77777777" w:rsidR="005470E4" w:rsidRPr="00AA20E1" w:rsidRDefault="005470E4" w:rsidP="00512E55">
      <w:pPr>
        <w:pStyle w:val="Textoindependiente"/>
        <w:jc w:val="both"/>
        <w:rPr>
          <w:lang w:val="es-CO"/>
        </w:rPr>
      </w:pPr>
      <w:r w:rsidRPr="00AA20E1">
        <w:rPr>
          <w:lang w:val="es-CO"/>
        </w:rPr>
        <w:t xml:space="preserve">           </w:t>
      </w:r>
      <w:r w:rsidR="00512E55" w:rsidRPr="00AA20E1">
        <w:rPr>
          <w:lang w:val="es-CO"/>
        </w:rPr>
        <w:t>El impacto de las TIC trasciende el aula, actuando com</w:t>
      </w:r>
      <w:r w:rsidRPr="00AA20E1">
        <w:rPr>
          <w:lang w:val="es-CO"/>
        </w:rPr>
        <w:t>o un catalizador del desarrollo</w:t>
      </w:r>
    </w:p>
    <w:p w14:paraId="402610E8" w14:textId="77777777" w:rsidR="00512E55" w:rsidRPr="00AA20E1" w:rsidRDefault="005470E4" w:rsidP="00512E55">
      <w:pPr>
        <w:pStyle w:val="Textoindependiente"/>
        <w:jc w:val="both"/>
        <w:rPr>
          <w:lang w:val="es-CO"/>
        </w:rPr>
      </w:pPr>
      <w:r w:rsidRPr="00AA20E1">
        <w:rPr>
          <w:lang w:val="es-CO"/>
        </w:rPr>
        <w:t xml:space="preserve">           </w:t>
      </w:r>
      <w:r w:rsidR="00512E55" w:rsidRPr="00AA20E1">
        <w:rPr>
          <w:lang w:val="es-CO"/>
        </w:rPr>
        <w:t>comunitario.</w:t>
      </w:r>
    </w:p>
    <w:p w14:paraId="0F635971" w14:textId="77777777" w:rsidR="00512E55" w:rsidRPr="00AA20E1" w:rsidRDefault="00512E55" w:rsidP="00512E55">
      <w:pPr>
        <w:pStyle w:val="Textoindependiente"/>
        <w:jc w:val="both"/>
        <w:rPr>
          <w:lang w:val="es-CO"/>
        </w:rPr>
      </w:pPr>
    </w:p>
    <w:p w14:paraId="716B10A0" w14:textId="77777777" w:rsidR="00512E55" w:rsidRPr="00AA20E1" w:rsidRDefault="00512E55" w:rsidP="005470E4">
      <w:pPr>
        <w:pStyle w:val="Textoindependiente"/>
        <w:numPr>
          <w:ilvl w:val="0"/>
          <w:numId w:val="8"/>
        </w:numPr>
        <w:jc w:val="both"/>
        <w:rPr>
          <w:lang w:val="es-CO"/>
        </w:rPr>
      </w:pPr>
      <w:r w:rsidRPr="00AA20E1">
        <w:rPr>
          <w:lang w:val="es-CO"/>
        </w:rPr>
        <w:t>Empoderamiento Comunitario: Al apropiarse de las TIC, la escuela se convierte en un centro de recursos digitales para toda la comunidad. Los estudiantes y sus familias pueden utilizarlas para la gestión de proyectos productivos, la comercialización de bienes, el acceso a servicios de salud o la capacitación continua, mejorando su calidad de vida y fomentando el arraigo.</w:t>
      </w:r>
    </w:p>
    <w:p w14:paraId="3369BC64" w14:textId="77777777" w:rsidR="00512E55" w:rsidRPr="00AA20E1" w:rsidRDefault="00512E55" w:rsidP="00512E55">
      <w:pPr>
        <w:pStyle w:val="Textoindependiente"/>
        <w:jc w:val="both"/>
        <w:rPr>
          <w:lang w:val="es-CO"/>
        </w:rPr>
      </w:pPr>
    </w:p>
    <w:p w14:paraId="7A6D2250" w14:textId="77777777" w:rsidR="00512E55" w:rsidRPr="00AA20E1" w:rsidRDefault="00512E55" w:rsidP="005470E4">
      <w:pPr>
        <w:pStyle w:val="Textoindependiente"/>
        <w:numPr>
          <w:ilvl w:val="0"/>
          <w:numId w:val="8"/>
        </w:numPr>
        <w:jc w:val="both"/>
        <w:rPr>
          <w:lang w:val="es-CO"/>
        </w:rPr>
      </w:pPr>
      <w:r w:rsidRPr="00AA20E1">
        <w:rPr>
          <w:lang w:val="es-CO"/>
        </w:rPr>
        <w:t xml:space="preserve">Preparación para el Futuro: El proyecto dota a la juventud rural de herramientas esenciales para enfrentar los desafíos económicos y sociales, convirtiéndolos en agentes de cambio que pueden utilizar la tecnología para la solución de problemas </w:t>
      </w:r>
      <w:r w:rsidRPr="00AA20E1">
        <w:rPr>
          <w:lang w:val="es-CO"/>
        </w:rPr>
        <w:lastRenderedPageBreak/>
        <w:t>específicos de su entorno local (por ejemplo, monitoreo ambiental, gestión de cosechas, etc.).</w:t>
      </w:r>
    </w:p>
    <w:p w14:paraId="47CA5D09" w14:textId="77777777" w:rsidR="00512E55" w:rsidRPr="00AA20E1" w:rsidRDefault="00512E55" w:rsidP="00512E55">
      <w:pPr>
        <w:pStyle w:val="Textoindependiente"/>
        <w:jc w:val="both"/>
        <w:rPr>
          <w:lang w:val="es-CO"/>
        </w:rPr>
      </w:pPr>
    </w:p>
    <w:p w14:paraId="395FF36B" w14:textId="77777777" w:rsidR="00512E55" w:rsidRPr="00AA20E1" w:rsidRDefault="00512E55" w:rsidP="00512E55">
      <w:pPr>
        <w:pStyle w:val="Textoindependiente"/>
        <w:jc w:val="both"/>
        <w:rPr>
          <w:lang w:val="es-CO"/>
        </w:rPr>
      </w:pPr>
      <w:r w:rsidRPr="00AA20E1">
        <w:rPr>
          <w:lang w:val="es-CO"/>
        </w:rPr>
        <w:t>En síntesis, este proyecto es una inversión estratégica para la transformación educativa y social de la comunidad rural. Asegura que la tecnología pase de ser un lujo o una novedad a una herramienta apropiada, significativa y esencial para la construcción de un futuro más equitativo y próspero.</w:t>
      </w:r>
    </w:p>
    <w:p w14:paraId="310A1ED9" w14:textId="77777777" w:rsidR="00512E55" w:rsidRPr="00AA20E1" w:rsidRDefault="00512E55" w:rsidP="00512E55">
      <w:pPr>
        <w:pStyle w:val="Textoindependiente"/>
        <w:jc w:val="both"/>
        <w:rPr>
          <w:lang w:val="es-CO"/>
        </w:rPr>
      </w:pPr>
    </w:p>
    <w:p w14:paraId="6C4E2F8A" w14:textId="77777777" w:rsidR="00092E75" w:rsidRPr="00AA20E1" w:rsidRDefault="00092E75" w:rsidP="00092E75">
      <w:pPr>
        <w:pStyle w:val="Textoindependiente"/>
        <w:jc w:val="both"/>
        <w:rPr>
          <w:lang w:val="es-CO"/>
        </w:rPr>
      </w:pPr>
    </w:p>
    <w:p w14:paraId="0E82B0A1" w14:textId="77777777" w:rsidR="00092E75" w:rsidRPr="00AA20E1" w:rsidRDefault="00092E75" w:rsidP="00092E75">
      <w:pPr>
        <w:pStyle w:val="Textoindependiente"/>
        <w:jc w:val="both"/>
        <w:rPr>
          <w:lang w:val="es-CO"/>
        </w:rPr>
      </w:pPr>
      <w:r w:rsidRPr="00AA20E1">
        <w:rPr>
          <w:lang w:val="es-CO"/>
        </w:rPr>
        <w:t xml:space="preserve">La educación, en el entorno de las TIC, está renovándose continuamente, por lo </w:t>
      </w:r>
      <w:r w:rsidR="00DD3176" w:rsidRPr="00AA20E1">
        <w:rPr>
          <w:lang w:val="es-CO"/>
        </w:rPr>
        <w:t>tanto,</w:t>
      </w:r>
      <w:r w:rsidRPr="00AA20E1">
        <w:rPr>
          <w:lang w:val="es-CO"/>
        </w:rPr>
        <w:t xml:space="preserve"> es necesario aprovechar todas estas tecnologías, que a su vez provocan un cambio peda</w:t>
      </w:r>
      <w:r w:rsidR="00020842" w:rsidRPr="00AA20E1">
        <w:rPr>
          <w:lang w:val="es-CO"/>
        </w:rPr>
        <w:t xml:space="preserve">gógico de los docentes del </w:t>
      </w:r>
      <w:r w:rsidR="00020842" w:rsidRPr="00AA20E1">
        <w:rPr>
          <w:b/>
          <w:lang w:val="es-CO"/>
        </w:rPr>
        <w:t>CENTRO EDUCATIVO RURAL PALOCOLORADO</w:t>
      </w:r>
      <w:r w:rsidRPr="00AA20E1">
        <w:rPr>
          <w:lang w:val="es-CO"/>
        </w:rPr>
        <w:t>, modificando el método tradicional educativo por un método donde sean utilizadas las TIC como medio de aprendizaje participativo, interactivo y ágil.</w:t>
      </w:r>
    </w:p>
    <w:p w14:paraId="46BECEC1" w14:textId="77777777" w:rsidR="00020842" w:rsidRPr="00AA20E1" w:rsidRDefault="00020842" w:rsidP="00092E75">
      <w:pPr>
        <w:pStyle w:val="Textoindependiente"/>
        <w:jc w:val="both"/>
        <w:rPr>
          <w:lang w:val="es-CO"/>
        </w:rPr>
      </w:pPr>
    </w:p>
    <w:p w14:paraId="210E99C8" w14:textId="77777777" w:rsidR="00092E75" w:rsidRPr="00AA20E1" w:rsidRDefault="00092E75" w:rsidP="00092E75">
      <w:pPr>
        <w:pStyle w:val="Textoindependiente"/>
        <w:jc w:val="both"/>
        <w:rPr>
          <w:lang w:val="es-CO"/>
        </w:rPr>
      </w:pPr>
      <w:r w:rsidRPr="00AA20E1">
        <w:rPr>
          <w:lang w:val="es-CO"/>
        </w:rPr>
        <w:t>En algunos grados se vienen aplicando las TIC evidenciando mayor motivación e interés por parte de los estudiantes con respecto a adquirir los conocimientos a través de estas tecnologías. Estos métodos son realmente prácticos y promueven que el estudiante participe, interactúe, infiera y busque su propio conocimiento.</w:t>
      </w:r>
    </w:p>
    <w:p w14:paraId="482E5510" w14:textId="77777777" w:rsidR="00092E75" w:rsidRPr="00AA20E1" w:rsidRDefault="00092E75" w:rsidP="00092E75">
      <w:pPr>
        <w:pStyle w:val="Textoindependiente"/>
        <w:jc w:val="both"/>
        <w:rPr>
          <w:lang w:val="es-CO"/>
        </w:rPr>
      </w:pPr>
    </w:p>
    <w:p w14:paraId="348224A0" w14:textId="77777777" w:rsidR="00092E75" w:rsidRPr="00AA20E1" w:rsidRDefault="00092E75" w:rsidP="00092E75">
      <w:pPr>
        <w:pStyle w:val="Textoindependiente"/>
        <w:jc w:val="both"/>
        <w:rPr>
          <w:lang w:val="es-CO"/>
        </w:rPr>
      </w:pPr>
      <w:r w:rsidRPr="00AA20E1">
        <w:rPr>
          <w:lang w:val="es-CO"/>
        </w:rPr>
        <w:t>No solo podemos hablar de las ventajas que tiene las TIC en los estudiantes, sino que también han sido de ayuda para los docentes, ya que les permite realizar procesos de formación y actualización en el manejo de herramientas y didácticas de aula que generan retroalimentación con otros docentes o centros de formación.</w:t>
      </w:r>
    </w:p>
    <w:p w14:paraId="7FC3D17B" w14:textId="77777777" w:rsidR="00092E75" w:rsidRPr="00AA20E1" w:rsidRDefault="00092E75" w:rsidP="00092E75">
      <w:pPr>
        <w:pStyle w:val="Textoindependiente"/>
        <w:jc w:val="both"/>
        <w:rPr>
          <w:lang w:val="es-CO"/>
        </w:rPr>
      </w:pPr>
    </w:p>
    <w:p w14:paraId="16486734" w14:textId="77777777" w:rsidR="00092E75" w:rsidRPr="00AA20E1" w:rsidRDefault="00092E75" w:rsidP="00092E75">
      <w:pPr>
        <w:pStyle w:val="Textoindependiente"/>
        <w:jc w:val="both"/>
        <w:rPr>
          <w:lang w:val="es-CO"/>
        </w:rPr>
      </w:pPr>
      <w:r w:rsidRPr="00AA20E1">
        <w:rPr>
          <w:lang w:val="es-CO"/>
        </w:rPr>
        <w:t>El Programa nacional de innovación educativa con uso de TIC ofrece una ruta que va desde la apropiación para lo básico y personal hasta implementar modelos educativos apropiándose de las TIC. La educación está renovándose continuamente, por lo tanto, se hace necesario aprovechar todas estas tecnologías, modificando el método tradicional educativo por un método donde sean utilizadas las TIC como medio de aprendizaje participativo, interactivo y ágil. Se espera aportar a la formación de un docente innovador en y desde el uso de las TIC para el fortalecimiento de su área o disciplina de desempeño y el desarrollo permanente de competencias en los estudiantes.</w:t>
      </w:r>
    </w:p>
    <w:p w14:paraId="72ABF1C1" w14:textId="77777777" w:rsidR="00092E75" w:rsidRPr="00AA20E1" w:rsidRDefault="00092E75" w:rsidP="00092E75">
      <w:pPr>
        <w:pStyle w:val="Textoindependiente"/>
        <w:jc w:val="both"/>
        <w:rPr>
          <w:lang w:val="es-CO"/>
        </w:rPr>
      </w:pPr>
    </w:p>
    <w:p w14:paraId="49667E56" w14:textId="77777777" w:rsidR="00092E75" w:rsidRPr="00AA20E1" w:rsidRDefault="00092E75" w:rsidP="00092E75">
      <w:pPr>
        <w:pStyle w:val="Textoindependiente"/>
        <w:jc w:val="both"/>
        <w:rPr>
          <w:lang w:val="es-CO"/>
        </w:rPr>
      </w:pPr>
    </w:p>
    <w:p w14:paraId="7C098194" w14:textId="77777777" w:rsidR="00020842" w:rsidRPr="00AA20E1" w:rsidRDefault="00020842" w:rsidP="00092E75">
      <w:pPr>
        <w:pStyle w:val="Textoindependiente"/>
        <w:jc w:val="both"/>
        <w:rPr>
          <w:lang w:val="es-CO"/>
        </w:rPr>
      </w:pPr>
    </w:p>
    <w:p w14:paraId="13BD10E4" w14:textId="77777777" w:rsidR="00020842" w:rsidRPr="00AA20E1" w:rsidRDefault="00020842" w:rsidP="00092E75">
      <w:pPr>
        <w:pStyle w:val="Textoindependiente"/>
        <w:jc w:val="both"/>
        <w:rPr>
          <w:lang w:val="es-CO"/>
        </w:rPr>
      </w:pPr>
    </w:p>
    <w:p w14:paraId="573DB3B3" w14:textId="77777777" w:rsidR="00020842" w:rsidRPr="00AA20E1" w:rsidRDefault="003B2832" w:rsidP="00020842">
      <w:pPr>
        <w:pStyle w:val="Textoindependiente"/>
        <w:jc w:val="both"/>
        <w:rPr>
          <w:b/>
          <w:lang w:val="es-CO"/>
        </w:rPr>
      </w:pPr>
      <w:r w:rsidRPr="00AA20E1">
        <w:rPr>
          <w:b/>
          <w:lang w:val="es-CO"/>
        </w:rPr>
        <w:t>3.</w:t>
      </w:r>
      <w:r w:rsidR="00020842" w:rsidRPr="00AA20E1">
        <w:rPr>
          <w:b/>
          <w:lang w:val="es-CO"/>
        </w:rPr>
        <w:tab/>
        <w:t>OBJETIVO</w:t>
      </w:r>
    </w:p>
    <w:p w14:paraId="7523AEB2" w14:textId="77777777" w:rsidR="00020842" w:rsidRPr="00AA20E1" w:rsidRDefault="00020842" w:rsidP="00020842">
      <w:pPr>
        <w:pStyle w:val="Textoindependiente"/>
        <w:jc w:val="both"/>
        <w:rPr>
          <w:lang w:val="es-CO"/>
        </w:rPr>
      </w:pPr>
    </w:p>
    <w:p w14:paraId="74F1C63E" w14:textId="77777777" w:rsidR="003B2832" w:rsidRPr="00AA20E1" w:rsidRDefault="003B2832" w:rsidP="003B2832">
      <w:pPr>
        <w:pStyle w:val="Textoindependiente"/>
        <w:jc w:val="both"/>
        <w:rPr>
          <w:b/>
          <w:lang w:val="es-CO"/>
        </w:rPr>
      </w:pPr>
      <w:r w:rsidRPr="00AA20E1">
        <w:rPr>
          <w:b/>
          <w:lang w:val="es-CO"/>
        </w:rPr>
        <w:t>3</w:t>
      </w:r>
      <w:r w:rsidR="00020842" w:rsidRPr="00AA20E1">
        <w:rPr>
          <w:b/>
          <w:lang w:val="es-CO"/>
        </w:rPr>
        <w:t>.1</w:t>
      </w:r>
      <w:r w:rsidR="00020842" w:rsidRPr="00AA20E1">
        <w:rPr>
          <w:b/>
          <w:lang w:val="es-CO"/>
        </w:rPr>
        <w:tab/>
        <w:t>OBJETIVO GENERAL</w:t>
      </w:r>
    </w:p>
    <w:p w14:paraId="7A4F21CB" w14:textId="77777777" w:rsidR="003B2832" w:rsidRPr="00AA20E1" w:rsidRDefault="003B2832" w:rsidP="003B2832">
      <w:pPr>
        <w:widowControl/>
        <w:autoSpaceDE/>
        <w:autoSpaceDN/>
        <w:spacing w:beforeAutospacing="1" w:afterAutospacing="1"/>
        <w:jc w:val="both"/>
        <w:rPr>
          <w:rFonts w:ascii="Arial" w:eastAsia="Times New Roman" w:hAnsi="Arial" w:cs="Arial"/>
          <w:sz w:val="24"/>
          <w:szCs w:val="24"/>
          <w:lang w:val="es-CO"/>
        </w:rPr>
      </w:pPr>
      <w:r w:rsidRPr="00AA20E1">
        <w:rPr>
          <w:rFonts w:ascii="Arial" w:eastAsia="Times New Roman" w:hAnsi="Arial" w:cs="Arial"/>
          <w:b/>
          <w:bCs/>
          <w:sz w:val="24"/>
          <w:szCs w:val="24"/>
          <w:lang w:val="es-CO"/>
        </w:rPr>
        <w:t>Garantizar la apropiación efectiva y sostenible de las Tecnologías de la Información y Comunicación (TIC) dentro del modelo pedagógico de la escuela rural,</w:t>
      </w:r>
      <w:r w:rsidRPr="00AA20E1">
        <w:rPr>
          <w:rFonts w:ascii="Arial" w:eastAsia="Times New Roman" w:hAnsi="Arial" w:cs="Arial"/>
          <w:sz w:val="24"/>
          <w:szCs w:val="24"/>
          <w:lang w:val="es-CO"/>
        </w:rPr>
        <w:t xml:space="preserve"> con el fin de mejorar la calidad de los aprendizajes, reducir la brecha digital y fomentar el desarrollo de competencias esenciales en cada una de los miembros de la comunidad educativa del </w:t>
      </w:r>
      <w:r w:rsidRPr="00AA20E1">
        <w:rPr>
          <w:rFonts w:ascii="Arial" w:eastAsia="Times New Roman" w:hAnsi="Arial" w:cs="Arial"/>
          <w:b/>
          <w:sz w:val="24"/>
          <w:szCs w:val="24"/>
          <w:lang w:val="es-CO"/>
        </w:rPr>
        <w:t>CENTRO EDUCATIVO RURAL PALOCOLORADO.</w:t>
      </w:r>
      <w:r w:rsidR="000F536E" w:rsidRPr="00AA20E1">
        <w:rPr>
          <w:rFonts w:ascii="Arial" w:eastAsia="Times New Roman" w:hAnsi="Arial" w:cs="Arial"/>
          <w:b/>
          <w:sz w:val="24"/>
          <w:szCs w:val="24"/>
          <w:lang w:val="es-CO"/>
        </w:rPr>
        <w:t xml:space="preserve"> </w:t>
      </w:r>
      <w:r w:rsidR="000F536E" w:rsidRPr="00AA20E1">
        <w:rPr>
          <w:rFonts w:ascii="Arial" w:eastAsia="Times New Roman" w:hAnsi="Arial" w:cs="Arial"/>
          <w:sz w:val="24"/>
          <w:szCs w:val="24"/>
          <w:lang w:val="es-CO"/>
        </w:rPr>
        <w:t>En</w:t>
      </w:r>
      <w:r w:rsidR="000F536E" w:rsidRPr="00AA20E1">
        <w:rPr>
          <w:rFonts w:ascii="Arial" w:eastAsia="Times New Roman" w:hAnsi="Arial" w:cs="Arial"/>
          <w:b/>
          <w:sz w:val="24"/>
          <w:szCs w:val="24"/>
          <w:lang w:val="es-CO"/>
        </w:rPr>
        <w:t xml:space="preserve"> </w:t>
      </w:r>
      <w:r w:rsidR="000F536E" w:rsidRPr="00AA20E1">
        <w:rPr>
          <w:rFonts w:ascii="Arial" w:eastAsia="Times New Roman" w:hAnsi="Arial" w:cs="Arial"/>
          <w:sz w:val="24"/>
          <w:szCs w:val="24"/>
          <w:lang w:val="es-CO"/>
        </w:rPr>
        <w:t>habilidades</w:t>
      </w:r>
      <w:r w:rsidRPr="00AA20E1">
        <w:rPr>
          <w:rFonts w:ascii="Arial" w:eastAsia="Times New Roman" w:hAnsi="Arial" w:cs="Arial"/>
          <w:sz w:val="24"/>
          <w:szCs w:val="24"/>
          <w:lang w:val="es-CO"/>
        </w:rPr>
        <w:t xml:space="preserve"> en TIC que permitan ser aplicadas en su quehacer diario, garantizando el desarrollo social en su entorno, como herramienta fundamental en el proceso de aprendizaje en todas las etapas escolares.</w:t>
      </w:r>
    </w:p>
    <w:p w14:paraId="48D070E4" w14:textId="77777777" w:rsidR="003B2832" w:rsidRPr="00AA20E1" w:rsidRDefault="003B2832" w:rsidP="003B2832">
      <w:pPr>
        <w:widowControl/>
        <w:autoSpaceDE/>
        <w:autoSpaceDN/>
        <w:spacing w:beforeAutospacing="1" w:afterAutospacing="1"/>
        <w:rPr>
          <w:rFonts w:ascii="Times New Roman" w:eastAsia="Times New Roman" w:hAnsi="Times New Roman" w:cs="Times New Roman"/>
          <w:sz w:val="24"/>
          <w:szCs w:val="24"/>
          <w:lang w:val="es-CO"/>
        </w:rPr>
      </w:pPr>
    </w:p>
    <w:p w14:paraId="7F87B650" w14:textId="77777777" w:rsidR="003B2832" w:rsidRPr="00AA20E1" w:rsidRDefault="000F536E" w:rsidP="000F536E">
      <w:pPr>
        <w:widowControl/>
        <w:autoSpaceDE/>
        <w:autoSpaceDN/>
        <w:spacing w:before="100" w:beforeAutospacing="1" w:after="100" w:afterAutospacing="1"/>
        <w:jc w:val="both"/>
        <w:outlineLvl w:val="2"/>
        <w:rPr>
          <w:rFonts w:ascii="Arial" w:eastAsia="Times New Roman" w:hAnsi="Arial" w:cs="Arial"/>
          <w:b/>
          <w:bCs/>
          <w:sz w:val="27"/>
          <w:szCs w:val="27"/>
          <w:lang w:val="es-CO"/>
        </w:rPr>
      </w:pPr>
      <w:r w:rsidRPr="00AA20E1">
        <w:rPr>
          <w:rFonts w:ascii="Arial" w:eastAsia="Times New Roman" w:hAnsi="Arial" w:cs="Arial"/>
          <w:b/>
          <w:sz w:val="24"/>
          <w:szCs w:val="24"/>
          <w:lang w:val="es-CO"/>
        </w:rPr>
        <w:t xml:space="preserve">3.2 </w:t>
      </w:r>
      <w:r w:rsidRPr="00AA20E1">
        <w:rPr>
          <w:rFonts w:ascii="Times New Roman" w:eastAsia="Times New Roman" w:hAnsi="Times New Roman" w:cs="Times New Roman"/>
          <w:sz w:val="24"/>
          <w:szCs w:val="24"/>
          <w:lang w:val="es-CO"/>
        </w:rPr>
        <w:t xml:space="preserve"> </w:t>
      </w:r>
      <w:r w:rsidR="009D101C" w:rsidRPr="00AA20E1">
        <w:rPr>
          <w:rFonts w:ascii="Times New Roman" w:eastAsia="Times New Roman" w:hAnsi="Times New Roman" w:cs="Times New Roman"/>
          <w:sz w:val="24"/>
          <w:szCs w:val="24"/>
          <w:lang w:val="es-CO"/>
        </w:rPr>
        <w:t xml:space="preserve"> </w:t>
      </w:r>
      <w:r w:rsidR="003B2832" w:rsidRPr="00AA20E1">
        <w:rPr>
          <w:rFonts w:ascii="Arial" w:eastAsia="Times New Roman" w:hAnsi="Arial" w:cs="Arial"/>
          <w:b/>
          <w:bCs/>
          <w:sz w:val="27"/>
          <w:szCs w:val="27"/>
          <w:lang w:val="es-CO"/>
        </w:rPr>
        <w:t>Objetivos Específicos</w:t>
      </w:r>
      <w:r w:rsidRPr="00AA20E1">
        <w:rPr>
          <w:rFonts w:ascii="Arial" w:eastAsia="Times New Roman" w:hAnsi="Arial" w:cs="Arial"/>
          <w:b/>
          <w:bCs/>
          <w:sz w:val="27"/>
          <w:szCs w:val="27"/>
          <w:lang w:val="es-CO"/>
        </w:rPr>
        <w:t>:</w:t>
      </w:r>
    </w:p>
    <w:p w14:paraId="146A12F3" w14:textId="77777777" w:rsidR="00125225" w:rsidRPr="00AA20E1" w:rsidRDefault="00125225" w:rsidP="00125225">
      <w:pPr>
        <w:pStyle w:val="Textoindependiente"/>
        <w:jc w:val="both"/>
        <w:rPr>
          <w:lang w:val="es-CO"/>
        </w:rPr>
      </w:pPr>
      <w:r w:rsidRPr="00AA20E1">
        <w:rPr>
          <w:lang w:val="es-CO"/>
        </w:rPr>
        <w:t>•</w:t>
      </w:r>
      <w:r w:rsidRPr="00AA20E1">
        <w:rPr>
          <w:lang w:val="es-CO"/>
        </w:rPr>
        <w:tab/>
        <w:t xml:space="preserve">Implementar la utilización de las TICS como un proceso continuo en la vida académica en el </w:t>
      </w:r>
      <w:r w:rsidRPr="00AA20E1">
        <w:rPr>
          <w:b/>
          <w:lang w:val="es-CO"/>
        </w:rPr>
        <w:t>CENTRO EDUCATIVO RURAL PALOCOLORADO</w:t>
      </w:r>
      <w:r w:rsidRPr="00AA20E1">
        <w:rPr>
          <w:lang w:val="es-CO"/>
        </w:rPr>
        <w:t>.</w:t>
      </w:r>
    </w:p>
    <w:p w14:paraId="4465BFBB" w14:textId="77777777" w:rsidR="00125225" w:rsidRPr="00AA20E1" w:rsidRDefault="00125225" w:rsidP="00125225">
      <w:pPr>
        <w:pStyle w:val="Textoindependiente"/>
        <w:jc w:val="both"/>
        <w:rPr>
          <w:lang w:val="es-CO"/>
        </w:rPr>
      </w:pPr>
    </w:p>
    <w:p w14:paraId="0E793F67" w14:textId="77777777" w:rsidR="00125225" w:rsidRPr="00AA20E1" w:rsidRDefault="00125225" w:rsidP="00125225">
      <w:pPr>
        <w:pStyle w:val="Textoindependiente"/>
        <w:jc w:val="both"/>
        <w:rPr>
          <w:lang w:val="es-CO"/>
        </w:rPr>
      </w:pPr>
      <w:r w:rsidRPr="00AA20E1">
        <w:rPr>
          <w:lang w:val="es-CO"/>
        </w:rPr>
        <w:t>•</w:t>
      </w:r>
      <w:r w:rsidRPr="00AA20E1">
        <w:rPr>
          <w:lang w:val="es-CO"/>
        </w:rPr>
        <w:tab/>
        <w:t>Capacitar a los docentes de la institución educativa siendo actualizados continua y permanentemente en los avances en cuánto a las TICS y que les sirvan en la retroalimentación de su práctica pedagógica.</w:t>
      </w:r>
    </w:p>
    <w:p w14:paraId="5C821D6B" w14:textId="77777777" w:rsidR="00125225" w:rsidRPr="00AA20E1" w:rsidRDefault="00125225" w:rsidP="00125225">
      <w:pPr>
        <w:pStyle w:val="Textoindependiente"/>
        <w:jc w:val="both"/>
        <w:rPr>
          <w:lang w:val="es-CO"/>
        </w:rPr>
      </w:pPr>
    </w:p>
    <w:p w14:paraId="06AF8B42" w14:textId="77777777" w:rsidR="00125225" w:rsidRPr="00AA20E1" w:rsidRDefault="00125225" w:rsidP="00125225">
      <w:pPr>
        <w:pStyle w:val="Textoindependiente"/>
        <w:jc w:val="both"/>
        <w:rPr>
          <w:lang w:val="es-CO"/>
        </w:rPr>
      </w:pPr>
      <w:r w:rsidRPr="00AA20E1">
        <w:rPr>
          <w:lang w:val="es-CO"/>
        </w:rPr>
        <w:t>•</w:t>
      </w:r>
      <w:r w:rsidRPr="00AA20E1">
        <w:rPr>
          <w:lang w:val="es-CO"/>
        </w:rPr>
        <w:tab/>
        <w:t>Apropiar los referentes nacionales propuestos por la SED, que ofrecen estrategias que permiten la adopción de las TIC desde los conceptos mínimos o básicos hasta la implementación de modelos pedagógicos que proporcionan a sus estudiantes desarrollar sus habilidades investigativas por medio de las TIC.</w:t>
      </w:r>
    </w:p>
    <w:p w14:paraId="177E2058" w14:textId="77777777" w:rsidR="00125225" w:rsidRPr="00AA20E1" w:rsidRDefault="00125225" w:rsidP="00125225">
      <w:pPr>
        <w:pStyle w:val="Textoindependiente"/>
        <w:jc w:val="both"/>
        <w:rPr>
          <w:lang w:val="es-CO"/>
        </w:rPr>
      </w:pPr>
    </w:p>
    <w:p w14:paraId="5CABA0BD" w14:textId="77777777" w:rsidR="003B2832" w:rsidRPr="00AA20E1" w:rsidRDefault="00125225" w:rsidP="00125225">
      <w:pPr>
        <w:pStyle w:val="Textoindependiente"/>
        <w:jc w:val="both"/>
        <w:rPr>
          <w:lang w:val="es-CO"/>
        </w:rPr>
      </w:pPr>
      <w:r w:rsidRPr="00AA20E1">
        <w:rPr>
          <w:lang w:val="es-CO"/>
        </w:rPr>
        <w:t>•</w:t>
      </w:r>
      <w:r w:rsidRPr="00AA20E1">
        <w:rPr>
          <w:lang w:val="es-CO"/>
        </w:rPr>
        <w:tab/>
        <w:t>Generar la cultura del buen uso de las TIC y valorarlas como herramientas de apoyo al trabajo académico y administrativo y de proyección a la Comunidad Educativa.</w:t>
      </w:r>
    </w:p>
    <w:p w14:paraId="3F426B85" w14:textId="77777777" w:rsidR="00125225" w:rsidRPr="00AA20E1" w:rsidRDefault="00125225" w:rsidP="00125225">
      <w:pPr>
        <w:pStyle w:val="Textoindependiente"/>
        <w:jc w:val="both"/>
        <w:rPr>
          <w:lang w:val="es-CO"/>
        </w:rPr>
      </w:pPr>
    </w:p>
    <w:p w14:paraId="7223A6A1" w14:textId="77777777" w:rsidR="00125225" w:rsidRPr="00AA20E1" w:rsidRDefault="00125225" w:rsidP="00125225">
      <w:pPr>
        <w:pStyle w:val="Textoindependiente"/>
        <w:jc w:val="both"/>
        <w:rPr>
          <w:lang w:val="es-CO"/>
        </w:rPr>
      </w:pPr>
    </w:p>
    <w:p w14:paraId="5CBC5C1B" w14:textId="77777777" w:rsidR="003B2832" w:rsidRPr="00AA20E1" w:rsidRDefault="00125225" w:rsidP="00125225">
      <w:pPr>
        <w:pStyle w:val="Textoindependiente"/>
        <w:jc w:val="both"/>
        <w:rPr>
          <w:rFonts w:ascii="Arial" w:eastAsia="Times New Roman" w:hAnsi="Arial" w:cs="Arial"/>
          <w:lang w:val="es-CO"/>
        </w:rPr>
      </w:pPr>
      <w:r w:rsidRPr="00AA20E1">
        <w:rPr>
          <w:lang w:val="es-CO"/>
        </w:rPr>
        <w:t xml:space="preserve">•       </w:t>
      </w:r>
      <w:r w:rsidR="003B2832" w:rsidRPr="00AA20E1">
        <w:rPr>
          <w:rFonts w:ascii="Arial" w:eastAsia="Times New Roman" w:hAnsi="Arial" w:cs="Arial"/>
          <w:bCs/>
          <w:lang w:val="es-CO"/>
        </w:rPr>
        <w:t>Asegurar</w:t>
      </w:r>
      <w:r w:rsidR="003B2832" w:rsidRPr="00AA20E1">
        <w:rPr>
          <w:rFonts w:ascii="Arial" w:eastAsia="Times New Roman" w:hAnsi="Arial" w:cs="Arial"/>
          <w:lang w:val="es-CO"/>
        </w:rPr>
        <w:t xml:space="preserve"> la disponibilidad y funcionalidad de la infraestructura tecnológica (hardware, software y conectividad) necesaria para el uso de las TIC por parte de estudiantes y docentes durante el horario escolar.</w:t>
      </w:r>
    </w:p>
    <w:p w14:paraId="41266E1F" w14:textId="77777777" w:rsidR="00125225" w:rsidRPr="00AA20E1" w:rsidRDefault="00125225" w:rsidP="00125225">
      <w:pPr>
        <w:pStyle w:val="Textoindependiente"/>
        <w:jc w:val="both"/>
        <w:rPr>
          <w:rFonts w:ascii="Arial" w:eastAsia="Times New Roman" w:hAnsi="Arial" w:cs="Arial"/>
          <w:lang w:val="es-CO"/>
        </w:rPr>
      </w:pPr>
    </w:p>
    <w:p w14:paraId="7A5B6DD4" w14:textId="77777777" w:rsidR="003B2832" w:rsidRPr="00AA20E1" w:rsidRDefault="00125225" w:rsidP="00125225">
      <w:pPr>
        <w:pStyle w:val="Textoindependiente"/>
        <w:jc w:val="both"/>
        <w:rPr>
          <w:rFonts w:ascii="Arial" w:eastAsia="Times New Roman" w:hAnsi="Arial" w:cs="Arial"/>
          <w:lang w:val="es-CO"/>
        </w:rPr>
      </w:pPr>
      <w:r w:rsidRPr="00AA20E1">
        <w:rPr>
          <w:lang w:val="es-CO"/>
        </w:rPr>
        <w:t>•</w:t>
      </w:r>
      <w:r w:rsidRPr="00AA20E1">
        <w:rPr>
          <w:lang w:val="es-CO"/>
        </w:rPr>
        <w:tab/>
      </w:r>
      <w:r w:rsidR="003B2832" w:rsidRPr="00AA20E1">
        <w:rPr>
          <w:rFonts w:ascii="Arial" w:eastAsia="Times New Roman" w:hAnsi="Arial" w:cs="Arial"/>
          <w:bCs/>
          <w:lang w:val="es-CO"/>
        </w:rPr>
        <w:t>Crear</w:t>
      </w:r>
      <w:r w:rsidR="003B2832" w:rsidRPr="00AA20E1">
        <w:rPr>
          <w:rFonts w:ascii="Arial" w:eastAsia="Times New Roman" w:hAnsi="Arial" w:cs="Arial"/>
          <w:lang w:val="es-CO"/>
        </w:rPr>
        <w:t xml:space="preserve"> un centro de recursos digitales escolares que sirva como punto de acceso y apoyo tecnológico para el uso de las TIC fuera de las horas de clase, involucrando a la comunidad.</w:t>
      </w:r>
    </w:p>
    <w:p w14:paraId="209164AA" w14:textId="77777777" w:rsidR="00E87234" w:rsidRPr="00AA20E1" w:rsidRDefault="00E87234" w:rsidP="00125225">
      <w:pPr>
        <w:pStyle w:val="Textoindependiente"/>
        <w:jc w:val="both"/>
        <w:rPr>
          <w:lang w:val="es-CO"/>
        </w:rPr>
      </w:pPr>
    </w:p>
    <w:p w14:paraId="04CF90F9" w14:textId="77777777" w:rsidR="003B2832" w:rsidRPr="00AA20E1" w:rsidRDefault="00E87234" w:rsidP="00E87234">
      <w:pPr>
        <w:widowControl/>
        <w:autoSpaceDE/>
        <w:autoSpaceDN/>
        <w:spacing w:before="100" w:beforeAutospacing="1" w:after="100" w:afterAutospacing="1"/>
        <w:jc w:val="both"/>
        <w:rPr>
          <w:rFonts w:ascii="Arial" w:eastAsia="Times New Roman" w:hAnsi="Arial" w:cs="Arial"/>
          <w:bCs/>
          <w:sz w:val="24"/>
          <w:szCs w:val="24"/>
          <w:lang w:val="es-CO"/>
        </w:rPr>
      </w:pPr>
      <w:r w:rsidRPr="00AA20E1">
        <w:rPr>
          <w:rFonts w:ascii="Arial" w:eastAsia="Times New Roman" w:hAnsi="Arial" w:cs="Arial"/>
          <w:bCs/>
          <w:sz w:val="24"/>
          <w:szCs w:val="24"/>
          <w:lang w:val="es-CO"/>
        </w:rPr>
        <w:t>•</w:t>
      </w:r>
      <w:r w:rsidRPr="00AA20E1">
        <w:rPr>
          <w:rFonts w:ascii="Arial" w:eastAsia="Times New Roman" w:hAnsi="Arial" w:cs="Arial"/>
          <w:bCs/>
          <w:sz w:val="24"/>
          <w:szCs w:val="24"/>
          <w:lang w:val="es-CO"/>
        </w:rPr>
        <w:tab/>
      </w:r>
      <w:r w:rsidR="003B2832" w:rsidRPr="00AA20E1">
        <w:rPr>
          <w:rFonts w:ascii="Arial" w:eastAsia="Times New Roman" w:hAnsi="Arial" w:cs="Arial"/>
          <w:bCs/>
          <w:sz w:val="24"/>
          <w:szCs w:val="24"/>
          <w:lang w:val="es-CO"/>
        </w:rPr>
        <w:t>Desarrollar</w:t>
      </w:r>
      <w:r w:rsidR="003B2832" w:rsidRPr="00AA20E1">
        <w:rPr>
          <w:rFonts w:ascii="Arial" w:eastAsia="Times New Roman" w:hAnsi="Arial" w:cs="Arial"/>
          <w:sz w:val="24"/>
          <w:szCs w:val="24"/>
          <w:lang w:val="es-CO"/>
        </w:rPr>
        <w:t xml:space="preserve"> en los estudiantes habilidades de </w:t>
      </w:r>
      <w:r w:rsidR="003B2832" w:rsidRPr="00AA20E1">
        <w:rPr>
          <w:rFonts w:ascii="Arial" w:eastAsia="Times New Roman" w:hAnsi="Arial" w:cs="Arial"/>
          <w:b/>
          <w:bCs/>
          <w:sz w:val="24"/>
          <w:szCs w:val="24"/>
          <w:lang w:val="es-CO"/>
        </w:rPr>
        <w:t>alfabetización digital y mediática</w:t>
      </w:r>
      <w:r w:rsidR="003B2832" w:rsidRPr="00AA20E1">
        <w:rPr>
          <w:rFonts w:ascii="Arial" w:eastAsia="Times New Roman" w:hAnsi="Arial" w:cs="Arial"/>
          <w:sz w:val="24"/>
          <w:szCs w:val="24"/>
          <w:lang w:val="es-CO"/>
        </w:rPr>
        <w:t xml:space="preserve"> que les permitan investigar, evaluar críticamente la información y crear contenidos digitales relevantes para su contexto rural.</w:t>
      </w:r>
    </w:p>
    <w:p w14:paraId="29F95150" w14:textId="77777777" w:rsidR="003B2832" w:rsidRPr="00AA20E1" w:rsidRDefault="003B2832" w:rsidP="00125225">
      <w:pPr>
        <w:widowControl/>
        <w:autoSpaceDE/>
        <w:autoSpaceDN/>
        <w:spacing w:before="100" w:beforeAutospacing="1" w:after="100" w:afterAutospacing="1"/>
        <w:jc w:val="both"/>
        <w:rPr>
          <w:rFonts w:ascii="Arial" w:eastAsia="Times New Roman" w:hAnsi="Arial" w:cs="Arial"/>
          <w:sz w:val="24"/>
          <w:szCs w:val="24"/>
          <w:lang w:val="es-CO"/>
        </w:rPr>
      </w:pPr>
    </w:p>
    <w:p w14:paraId="5CB12E05" w14:textId="77777777" w:rsidR="00BA600C" w:rsidRPr="00D2081C" w:rsidRDefault="00BA600C" w:rsidP="00D2081C">
      <w:pPr>
        <w:pStyle w:val="Prrafodelista"/>
        <w:widowControl/>
        <w:numPr>
          <w:ilvl w:val="0"/>
          <w:numId w:val="4"/>
        </w:numPr>
        <w:autoSpaceDE/>
        <w:autoSpaceDN/>
        <w:spacing w:before="100" w:beforeAutospacing="1" w:after="100" w:afterAutospacing="1"/>
        <w:jc w:val="both"/>
        <w:rPr>
          <w:rFonts w:ascii="Arial" w:eastAsia="Times New Roman" w:hAnsi="Arial" w:cs="Arial"/>
          <w:sz w:val="24"/>
          <w:szCs w:val="24"/>
          <w:lang w:val="es-CO"/>
        </w:rPr>
      </w:pPr>
      <w:r w:rsidRPr="00D2081C">
        <w:rPr>
          <w:rFonts w:ascii="Arial" w:eastAsia="Times New Roman" w:hAnsi="Arial" w:cs="Arial"/>
          <w:b/>
          <w:sz w:val="24"/>
          <w:szCs w:val="24"/>
          <w:lang w:val="es-CO"/>
        </w:rPr>
        <w:t>DIAGNOSTICO INSTITUCIONAL</w:t>
      </w:r>
    </w:p>
    <w:p w14:paraId="143F6C5B" w14:textId="77777777" w:rsidR="00BA600C" w:rsidRPr="00AA20E1" w:rsidRDefault="00BA600C" w:rsidP="00BA600C">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 xml:space="preserve">En </w:t>
      </w:r>
      <w:r w:rsidRPr="00AA20E1">
        <w:rPr>
          <w:rFonts w:ascii="Arial" w:eastAsia="Times New Roman" w:hAnsi="Arial" w:cs="Arial"/>
          <w:b/>
          <w:sz w:val="24"/>
          <w:szCs w:val="24"/>
          <w:lang w:val="es-CO"/>
        </w:rPr>
        <w:t>EL CENTRO EDUCATIVO RURAL PALOCOLORADO</w:t>
      </w:r>
      <w:r w:rsidRPr="00AA20E1">
        <w:rPr>
          <w:rFonts w:ascii="Arial" w:eastAsia="Times New Roman" w:hAnsi="Arial" w:cs="Arial"/>
          <w:sz w:val="24"/>
          <w:szCs w:val="24"/>
          <w:lang w:val="es-CO"/>
        </w:rPr>
        <w:t>, para desarrollar el diagnóstico institucional, se utilizó la Matriz DOFA, con el fin de determinar las Dificultades y Fortalezas (factores internos) y las Oportunidades y Amenazas (factores externos) a las que se encuentra expuesta en nuestro contexto después de la pandemia año 2022 , y de ésta manera establecer su posición actual y proyectar la futura frente a la del uso y apropiación de medios y tecnología, con el fin de iniciar un proceso de mejora continua que la lleve a optimizar la calidad de la educación que en ella se imparte y el servicio   que   brinda   a   la   comunidad   educativa   en   general.</w:t>
      </w:r>
    </w:p>
    <w:p w14:paraId="602CA02B" w14:textId="77777777" w:rsidR="00BA600C" w:rsidRPr="00AA20E1" w:rsidRDefault="00BA600C" w:rsidP="00BA600C">
      <w:pPr>
        <w:widowControl/>
        <w:autoSpaceDE/>
        <w:autoSpaceDN/>
        <w:spacing w:before="100" w:beforeAutospacing="1" w:after="100" w:afterAutospacing="1"/>
        <w:jc w:val="both"/>
        <w:rPr>
          <w:rFonts w:ascii="Arial" w:eastAsia="Times New Roman" w:hAnsi="Arial" w:cs="Arial"/>
          <w:sz w:val="24"/>
          <w:szCs w:val="24"/>
          <w:lang w:val="es-CO"/>
        </w:rPr>
      </w:pPr>
    </w:p>
    <w:p w14:paraId="2B098BE8" w14:textId="77777777" w:rsidR="00BA600C" w:rsidRPr="00AA20E1" w:rsidRDefault="00BA600C" w:rsidP="00BA600C">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lastRenderedPageBreak/>
        <w:t xml:space="preserve">El principal obstáculo es la conectividad deficiente o inexistente. Las Sedes del </w:t>
      </w:r>
      <w:r w:rsidRPr="00C767D9">
        <w:rPr>
          <w:rFonts w:ascii="Arial" w:eastAsia="Times New Roman" w:hAnsi="Arial" w:cs="Arial"/>
          <w:b/>
          <w:sz w:val="24"/>
          <w:szCs w:val="24"/>
          <w:lang w:val="es-CO"/>
        </w:rPr>
        <w:t>CER PALOCOLORADO</w:t>
      </w:r>
      <w:r w:rsidRPr="00AA20E1">
        <w:rPr>
          <w:rFonts w:ascii="Arial" w:eastAsia="Times New Roman" w:hAnsi="Arial" w:cs="Arial"/>
          <w:sz w:val="24"/>
          <w:szCs w:val="24"/>
          <w:lang w:val="es-CO"/>
        </w:rPr>
        <w:t xml:space="preserve"> carece de una conexión a internet estable y de alta velocidad, y la dotación de hardware (computadoras, tabletas) suele ser insuficiente para el número de estudiantes (alta relación estudiante/dispositivo) y está desactualizada o presenta fallas por falta de mantenimiento y soporte técnico especializado.</w:t>
      </w:r>
    </w:p>
    <w:p w14:paraId="2849078B" w14:textId="77777777" w:rsidR="00BA600C" w:rsidRPr="00AA20E1" w:rsidRDefault="00BA600C" w:rsidP="00BA600C">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Nuestros docentes poseemos alta apropiación pedagógica de las TIC. También se reconoce la importancia de la tecnología, su uso en el aula tiende a ser instrumental (como sustituto de papel o para gestión) en lugar de transformador (para metodologías innovadoras, desarrollo de competencias digitales y aprendizaje colaborativo).</w:t>
      </w:r>
      <w:r w:rsidR="00B2660C">
        <w:rPr>
          <w:rFonts w:ascii="Arial" w:eastAsia="Times New Roman" w:hAnsi="Arial" w:cs="Arial"/>
          <w:sz w:val="24"/>
          <w:szCs w:val="24"/>
          <w:lang w:val="es-CO"/>
        </w:rPr>
        <w:t xml:space="preserve"> Pero los docentes necesitamos </w:t>
      </w:r>
      <w:r w:rsidRPr="00AA20E1">
        <w:rPr>
          <w:rFonts w:ascii="Arial" w:eastAsia="Times New Roman" w:hAnsi="Arial" w:cs="Arial"/>
          <w:sz w:val="24"/>
          <w:szCs w:val="24"/>
          <w:lang w:val="es-CO"/>
        </w:rPr>
        <w:t>planes de formación enfocados en la mediación didáctica y la pertinencia curricular de las herramientas.</w:t>
      </w:r>
    </w:p>
    <w:p w14:paraId="14B3252F" w14:textId="77777777" w:rsidR="00460FD8" w:rsidRPr="00460FD8" w:rsidRDefault="00BA600C" w:rsidP="00460FD8">
      <w:pPr>
        <w:widowControl/>
        <w:autoSpaceDE/>
        <w:autoSpaceDN/>
        <w:spacing w:before="100" w:beforeAutospacing="1" w:after="100" w:afterAutospacing="1"/>
        <w:jc w:val="both"/>
        <w:rPr>
          <w:rFonts w:ascii="Arial" w:eastAsia="Times New Roman" w:hAnsi="Arial" w:cs="Arial"/>
          <w:sz w:val="24"/>
          <w:szCs w:val="24"/>
          <w:lang w:val="es-CO"/>
        </w:rPr>
      </w:pPr>
      <w:r w:rsidRPr="00AA20E1">
        <w:rPr>
          <w:rFonts w:ascii="Arial" w:eastAsia="Times New Roman" w:hAnsi="Arial" w:cs="Arial"/>
          <w:sz w:val="24"/>
          <w:szCs w:val="24"/>
          <w:lang w:val="es-CO"/>
        </w:rPr>
        <w:t>La oportunidad radica en la alta motivación de los estudiantes hacia la tecnología. El proyecto debe enfocarse en resolver la debilidad estructural (conectividad) y la debilidad pedagógica (formación docente) para capitalizar esa motivación y garantizar una apropiación de las TIC que sea relevante para el desarrollo integral y el entorno de la escuela rural.</w:t>
      </w:r>
    </w:p>
    <w:p w14:paraId="37A62CB4" w14:textId="77777777" w:rsidR="000B5C69" w:rsidRPr="000B5C69" w:rsidRDefault="000B5C69" w:rsidP="000B5C69">
      <w:pPr>
        <w:pStyle w:val="Prrafodelista"/>
        <w:widowControl/>
        <w:numPr>
          <w:ilvl w:val="1"/>
          <w:numId w:val="32"/>
        </w:numPr>
        <w:autoSpaceDE/>
        <w:autoSpaceDN/>
        <w:spacing w:before="100" w:beforeAutospacing="1" w:after="100" w:afterAutospacing="1"/>
        <w:jc w:val="both"/>
        <w:rPr>
          <w:rFonts w:ascii="Arial" w:eastAsia="Times New Roman" w:hAnsi="Arial" w:cs="Arial"/>
          <w:b/>
          <w:bCs/>
          <w:sz w:val="24"/>
          <w:szCs w:val="24"/>
          <w:lang w:val="es-CO"/>
        </w:rPr>
      </w:pPr>
      <w:r w:rsidRPr="000B5C69">
        <w:rPr>
          <w:rFonts w:ascii="Arial" w:eastAsia="Times New Roman" w:hAnsi="Arial" w:cs="Arial"/>
          <w:b/>
          <w:bCs/>
          <w:sz w:val="24"/>
          <w:szCs w:val="24"/>
          <w:lang w:val="es-CO"/>
        </w:rPr>
        <w:t>Fase de Diagnósti</w:t>
      </w:r>
      <w:r w:rsidR="00460FD8">
        <w:rPr>
          <w:rFonts w:ascii="Arial" w:eastAsia="Times New Roman" w:hAnsi="Arial" w:cs="Arial"/>
          <w:b/>
          <w:bCs/>
          <w:sz w:val="24"/>
          <w:szCs w:val="24"/>
          <w:lang w:val="es-CO"/>
        </w:rPr>
        <w:t>co y Planificación:</w:t>
      </w:r>
    </w:p>
    <w:p w14:paraId="7D0DCACE" w14:textId="77777777" w:rsidR="000B5C69" w:rsidRPr="00460FD8" w:rsidRDefault="00460FD8" w:rsidP="000B5C69">
      <w:pPr>
        <w:pStyle w:val="Prrafodelista"/>
        <w:widowControl/>
        <w:numPr>
          <w:ilvl w:val="1"/>
          <w:numId w:val="33"/>
        </w:numPr>
        <w:autoSpaceDE/>
        <w:autoSpaceDN/>
        <w:spacing w:before="100" w:beforeAutospacing="1" w:after="100" w:afterAutospacing="1"/>
        <w:jc w:val="both"/>
        <w:rPr>
          <w:rFonts w:ascii="Arial" w:eastAsia="Times New Roman" w:hAnsi="Arial" w:cs="Arial"/>
          <w:b/>
          <w:bCs/>
          <w:sz w:val="24"/>
          <w:szCs w:val="24"/>
          <w:lang w:val="es-CO"/>
        </w:rPr>
      </w:pPr>
      <w:r>
        <w:rPr>
          <w:rFonts w:ascii="Arial" w:eastAsia="Times New Roman" w:hAnsi="Arial" w:cs="Arial"/>
          <w:b/>
          <w:bCs/>
          <w:sz w:val="24"/>
          <w:szCs w:val="24"/>
          <w:lang w:val="es-CO"/>
        </w:rPr>
        <w:t xml:space="preserve">.1 </w:t>
      </w:r>
      <w:r w:rsidRPr="000B5C69">
        <w:rPr>
          <w:rFonts w:ascii="Arial" w:eastAsia="Times New Roman" w:hAnsi="Arial" w:cs="Arial"/>
          <w:b/>
          <w:bCs/>
          <w:sz w:val="24"/>
          <w:szCs w:val="24"/>
          <w:lang w:val="es-CO"/>
        </w:rPr>
        <w:t>Fase de Diagnóstico y Planificación (Semanas 1-4)</w:t>
      </w:r>
    </w:p>
    <w:tbl>
      <w:tblPr>
        <w:tblW w:w="10250" w:type="dxa"/>
        <w:tblCellSpacing w:w="15" w:type="dxa"/>
        <w:tblCellMar>
          <w:top w:w="15" w:type="dxa"/>
          <w:left w:w="15" w:type="dxa"/>
          <w:bottom w:w="15" w:type="dxa"/>
          <w:right w:w="15" w:type="dxa"/>
        </w:tblCellMar>
        <w:tblLook w:val="04A0" w:firstRow="1" w:lastRow="0" w:firstColumn="1" w:lastColumn="0" w:noHBand="0" w:noVBand="1"/>
      </w:tblPr>
      <w:tblGrid>
        <w:gridCol w:w="1896"/>
        <w:gridCol w:w="2678"/>
        <w:gridCol w:w="2047"/>
        <w:gridCol w:w="1929"/>
        <w:gridCol w:w="1700"/>
      </w:tblGrid>
      <w:tr w:rsidR="003C134D" w:rsidRPr="000B5C69" w14:paraId="710BC343" w14:textId="77777777" w:rsidTr="003C134D">
        <w:trPr>
          <w:tblHeader/>
          <w:tblCellSpacing w:w="15" w:type="dxa"/>
        </w:trPr>
        <w:tc>
          <w:tcPr>
            <w:tcW w:w="0" w:type="auto"/>
            <w:vAlign w:val="center"/>
            <w:hideMark/>
          </w:tcPr>
          <w:p w14:paraId="152A43BD"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Objetivo Específico</w:t>
            </w:r>
          </w:p>
        </w:tc>
        <w:tc>
          <w:tcPr>
            <w:tcW w:w="2648" w:type="dxa"/>
            <w:vAlign w:val="center"/>
            <w:hideMark/>
          </w:tcPr>
          <w:p w14:paraId="117569BA"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Actividades Clave</w:t>
            </w:r>
          </w:p>
        </w:tc>
        <w:tc>
          <w:tcPr>
            <w:tcW w:w="0" w:type="auto"/>
            <w:vAlign w:val="center"/>
            <w:hideMark/>
          </w:tcPr>
          <w:p w14:paraId="6065C3A9" w14:textId="77777777" w:rsidR="000B5C69" w:rsidRPr="000B5C69" w:rsidRDefault="00584F68"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Responsible</w:t>
            </w:r>
          </w:p>
        </w:tc>
        <w:tc>
          <w:tcPr>
            <w:tcW w:w="0" w:type="auto"/>
            <w:vAlign w:val="center"/>
            <w:hideMark/>
          </w:tcPr>
          <w:p w14:paraId="3B1001FD"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Recursos Necesarios</w:t>
            </w:r>
          </w:p>
        </w:tc>
        <w:tc>
          <w:tcPr>
            <w:tcW w:w="0" w:type="auto"/>
            <w:vAlign w:val="center"/>
            <w:hideMark/>
          </w:tcPr>
          <w:p w14:paraId="7029075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Indicador de Éxito</w:t>
            </w:r>
          </w:p>
        </w:tc>
      </w:tr>
      <w:tr w:rsidR="003C134D" w:rsidRPr="000B5C69" w14:paraId="16A6A724" w14:textId="77777777" w:rsidTr="003C134D">
        <w:trPr>
          <w:tblCellSpacing w:w="15" w:type="dxa"/>
        </w:trPr>
        <w:tc>
          <w:tcPr>
            <w:tcW w:w="0" w:type="auto"/>
            <w:vAlign w:val="center"/>
            <w:hideMark/>
          </w:tcPr>
          <w:p w14:paraId="6B4ECAC3"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1. Evaluar la situación actual.</w:t>
            </w:r>
          </w:p>
        </w:tc>
        <w:tc>
          <w:tcPr>
            <w:tcW w:w="2648" w:type="dxa"/>
            <w:vAlign w:val="center"/>
            <w:hideMark/>
          </w:tcPr>
          <w:p w14:paraId="48C58A8F" w14:textId="77777777" w:rsidR="003C134D" w:rsidRDefault="003C134D" w:rsidP="000B5C69">
            <w:pPr>
              <w:widowControl/>
              <w:autoSpaceDE/>
              <w:autoSpaceDN/>
              <w:spacing w:before="100" w:beforeAutospacing="1" w:after="100" w:afterAutospacing="1"/>
              <w:jc w:val="both"/>
              <w:rPr>
                <w:rFonts w:ascii="Arial" w:eastAsia="Times New Roman" w:hAnsi="Arial" w:cs="Arial"/>
                <w:sz w:val="24"/>
                <w:szCs w:val="24"/>
                <w:lang w:val="es-CO"/>
              </w:rPr>
            </w:pPr>
          </w:p>
          <w:p w14:paraId="5D616331"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Realizar encuestas y entrevistas a docentes, estudiantes y directivos sobre el uso actual de TIC, nivel de conocimiento, y acceso a infraestructura.</w:t>
            </w:r>
          </w:p>
        </w:tc>
        <w:tc>
          <w:tcPr>
            <w:tcW w:w="0" w:type="auto"/>
            <w:vAlign w:val="center"/>
            <w:hideMark/>
          </w:tcPr>
          <w:p w14:paraId="7C27476F"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Pr>
                <w:rFonts w:ascii="Arial" w:eastAsia="Times New Roman" w:hAnsi="Arial" w:cs="Arial"/>
                <w:sz w:val="24"/>
                <w:szCs w:val="24"/>
                <w:lang w:val="es-CO"/>
              </w:rPr>
              <w:t>Director.</w:t>
            </w:r>
          </w:p>
          <w:p w14:paraId="09EC581A"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Docentes </w:t>
            </w:r>
            <w:r>
              <w:rPr>
                <w:rFonts w:ascii="Arial" w:eastAsia="Times New Roman" w:hAnsi="Arial" w:cs="Arial"/>
                <w:sz w:val="24"/>
                <w:szCs w:val="24"/>
                <w:lang w:val="es-CO"/>
              </w:rPr>
              <w:t>de las Sedes</w:t>
            </w:r>
            <w:r w:rsidRPr="000B5C69">
              <w:rPr>
                <w:rFonts w:ascii="Arial" w:eastAsia="Times New Roman" w:hAnsi="Arial" w:cs="Arial"/>
                <w:sz w:val="24"/>
                <w:szCs w:val="24"/>
                <w:lang w:val="es-CO"/>
              </w:rPr>
              <w:t>.</w:t>
            </w:r>
          </w:p>
        </w:tc>
        <w:tc>
          <w:tcPr>
            <w:tcW w:w="0" w:type="auto"/>
            <w:vAlign w:val="center"/>
            <w:hideMark/>
          </w:tcPr>
          <w:p w14:paraId="4AFC8AC7"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Cuestionarios, Guías de entrevista, Acceso a Internet para búsqueda de herramientas.</w:t>
            </w:r>
          </w:p>
        </w:tc>
        <w:tc>
          <w:tcPr>
            <w:tcW w:w="0" w:type="auto"/>
            <w:vAlign w:val="center"/>
            <w:hideMark/>
          </w:tcPr>
          <w:p w14:paraId="5564CA03"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Informe de diagnóstico completo con fortalezas y debilidades.</w:t>
            </w:r>
          </w:p>
        </w:tc>
      </w:tr>
      <w:tr w:rsidR="003C134D" w:rsidRPr="000B5C69" w14:paraId="10C48D56" w14:textId="77777777" w:rsidTr="003C134D">
        <w:trPr>
          <w:tblCellSpacing w:w="15" w:type="dxa"/>
        </w:trPr>
        <w:tc>
          <w:tcPr>
            <w:tcW w:w="0" w:type="auto"/>
            <w:vAlign w:val="center"/>
            <w:hideMark/>
          </w:tcPr>
          <w:p w14:paraId="1266BF96"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2. Evaluar la infraestructura tecnológica.</w:t>
            </w:r>
          </w:p>
        </w:tc>
        <w:tc>
          <w:tcPr>
            <w:tcW w:w="2648" w:type="dxa"/>
            <w:vAlign w:val="center"/>
            <w:hideMark/>
          </w:tcPr>
          <w:p w14:paraId="0AD0971E" w14:textId="77777777" w:rsidR="003C134D" w:rsidRDefault="003C134D" w:rsidP="000B5C69">
            <w:pPr>
              <w:widowControl/>
              <w:autoSpaceDE/>
              <w:autoSpaceDN/>
              <w:spacing w:before="100" w:beforeAutospacing="1" w:after="100" w:afterAutospacing="1"/>
              <w:jc w:val="both"/>
              <w:rPr>
                <w:rFonts w:ascii="Arial" w:eastAsia="Times New Roman" w:hAnsi="Arial" w:cs="Arial"/>
                <w:sz w:val="24"/>
                <w:szCs w:val="24"/>
                <w:lang w:val="es-CO"/>
              </w:rPr>
            </w:pPr>
          </w:p>
          <w:p w14:paraId="7F420128"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Inventario de equipos (computadoras, tabletas, proyectores), conectivida</w:t>
            </w:r>
            <w:r w:rsidR="003C134D">
              <w:rPr>
                <w:rFonts w:ascii="Arial" w:eastAsia="Times New Roman" w:hAnsi="Arial" w:cs="Arial"/>
                <w:sz w:val="24"/>
                <w:szCs w:val="24"/>
                <w:lang w:val="es-CO"/>
              </w:rPr>
              <w:t>d (velocidad y estabilidad).</w:t>
            </w:r>
          </w:p>
        </w:tc>
        <w:tc>
          <w:tcPr>
            <w:tcW w:w="0" w:type="auto"/>
            <w:vAlign w:val="center"/>
          </w:tcPr>
          <w:p w14:paraId="223362A1" w14:textId="77777777" w:rsidR="003C134D" w:rsidRPr="003C134D" w:rsidRDefault="003C134D" w:rsidP="003C134D">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w:t>
            </w:r>
          </w:p>
          <w:p w14:paraId="285B8126" w14:textId="77777777" w:rsidR="000B5C69" w:rsidRPr="000B5C69" w:rsidRDefault="003C134D" w:rsidP="003C134D">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Docentes de las Sedes.</w:t>
            </w:r>
          </w:p>
        </w:tc>
        <w:tc>
          <w:tcPr>
            <w:tcW w:w="0" w:type="auto"/>
            <w:vAlign w:val="center"/>
            <w:hideMark/>
          </w:tcPr>
          <w:p w14:paraId="59764D4B"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Listas de chequeo de hardware y software, Pruebas de velocidad de conexión.</w:t>
            </w:r>
          </w:p>
        </w:tc>
        <w:tc>
          <w:tcPr>
            <w:tcW w:w="0" w:type="auto"/>
            <w:vAlign w:val="center"/>
            <w:hideMark/>
          </w:tcPr>
          <w:p w14:paraId="2A8022D2"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Inventario actualizado y mapa de conectividad.</w:t>
            </w:r>
          </w:p>
        </w:tc>
      </w:tr>
      <w:tr w:rsidR="003C134D" w:rsidRPr="000B5C69" w14:paraId="5B366B7D" w14:textId="77777777" w:rsidTr="003C134D">
        <w:trPr>
          <w:tblCellSpacing w:w="15" w:type="dxa"/>
        </w:trPr>
        <w:tc>
          <w:tcPr>
            <w:tcW w:w="0" w:type="auto"/>
            <w:vAlign w:val="center"/>
            <w:hideMark/>
          </w:tcPr>
          <w:p w14:paraId="5F6ED4D0" w14:textId="77777777" w:rsidR="003C134D" w:rsidRPr="003C134D" w:rsidRDefault="000B5C69" w:rsidP="000B5C69">
            <w:pPr>
              <w:widowControl/>
              <w:autoSpaceDE/>
              <w:autoSpaceDN/>
              <w:spacing w:before="100" w:beforeAutospacing="1" w:after="100" w:afterAutospacing="1"/>
              <w:jc w:val="both"/>
              <w:rPr>
                <w:rFonts w:ascii="Arial" w:eastAsia="Times New Roman" w:hAnsi="Arial" w:cs="Arial"/>
                <w:b/>
                <w:bCs/>
                <w:sz w:val="24"/>
                <w:szCs w:val="24"/>
                <w:lang w:val="es-CO"/>
              </w:rPr>
            </w:pPr>
            <w:r w:rsidRPr="000B5C69">
              <w:rPr>
                <w:rFonts w:ascii="Arial" w:eastAsia="Times New Roman" w:hAnsi="Arial" w:cs="Arial"/>
                <w:b/>
                <w:bCs/>
                <w:sz w:val="24"/>
                <w:szCs w:val="24"/>
                <w:lang w:val="es-CO"/>
              </w:rPr>
              <w:t>3. Diseñar el plan de formación.</w:t>
            </w:r>
          </w:p>
        </w:tc>
        <w:tc>
          <w:tcPr>
            <w:tcW w:w="2648" w:type="dxa"/>
            <w:vAlign w:val="center"/>
            <w:hideMark/>
          </w:tcPr>
          <w:p w14:paraId="39E70EB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Definir las necesidades d</w:t>
            </w:r>
            <w:r w:rsidR="003C134D">
              <w:rPr>
                <w:rFonts w:ascii="Arial" w:eastAsia="Times New Roman" w:hAnsi="Arial" w:cs="Arial"/>
                <w:sz w:val="24"/>
                <w:szCs w:val="24"/>
                <w:lang w:val="es-CO"/>
              </w:rPr>
              <w:t xml:space="preserve">e capacitación, </w:t>
            </w:r>
            <w:r w:rsidRPr="000B5C69">
              <w:rPr>
                <w:rFonts w:ascii="Arial" w:eastAsia="Times New Roman" w:hAnsi="Arial" w:cs="Arial"/>
                <w:sz w:val="24"/>
                <w:szCs w:val="24"/>
                <w:lang w:val="es-CO"/>
              </w:rPr>
              <w:t>basadas en el diagnóstico.</w:t>
            </w:r>
          </w:p>
        </w:tc>
        <w:tc>
          <w:tcPr>
            <w:tcW w:w="0" w:type="auto"/>
            <w:vAlign w:val="center"/>
          </w:tcPr>
          <w:p w14:paraId="702C9CE8" w14:textId="77777777" w:rsidR="00460FD8" w:rsidRDefault="00460FD8" w:rsidP="003C134D">
            <w:pPr>
              <w:widowControl/>
              <w:autoSpaceDE/>
              <w:autoSpaceDN/>
              <w:spacing w:before="100" w:beforeAutospacing="1" w:after="100" w:afterAutospacing="1"/>
              <w:jc w:val="both"/>
              <w:rPr>
                <w:rFonts w:ascii="Arial" w:eastAsia="Times New Roman" w:hAnsi="Arial" w:cs="Arial"/>
                <w:sz w:val="24"/>
                <w:szCs w:val="24"/>
                <w:lang w:val="es-CO"/>
              </w:rPr>
            </w:pPr>
          </w:p>
          <w:p w14:paraId="7A8C57FB" w14:textId="77777777" w:rsidR="003C134D" w:rsidRDefault="003C134D" w:rsidP="003C134D">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Director.Docentes de las Sedes.</w:t>
            </w:r>
          </w:p>
          <w:p w14:paraId="75182101" w14:textId="77777777" w:rsidR="003C134D" w:rsidRPr="003C134D" w:rsidRDefault="003C134D" w:rsidP="003C134D">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39B72810"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Marco curricular o de competencias digitales, Oferta de cursos o talleres.</w:t>
            </w:r>
          </w:p>
          <w:p w14:paraId="4288BBAA" w14:textId="77777777" w:rsidR="00797760" w:rsidRPr="000B5C69"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1294380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Malla curricular de formación docente aprobada.</w:t>
            </w:r>
          </w:p>
        </w:tc>
      </w:tr>
    </w:tbl>
    <w:p w14:paraId="51C6796B" w14:textId="77777777" w:rsidR="000B5C69" w:rsidRPr="000B5C69" w:rsidRDefault="00460FD8" w:rsidP="000B5C69">
      <w:pPr>
        <w:widowControl/>
        <w:autoSpaceDE/>
        <w:autoSpaceDN/>
        <w:spacing w:before="100" w:beforeAutospacing="1" w:after="100" w:afterAutospacing="1"/>
        <w:jc w:val="both"/>
        <w:rPr>
          <w:rFonts w:ascii="Arial" w:eastAsia="Times New Roman" w:hAnsi="Arial" w:cs="Arial"/>
          <w:b/>
          <w:bCs/>
          <w:sz w:val="24"/>
          <w:szCs w:val="24"/>
          <w:lang w:val="es-CO"/>
        </w:rPr>
      </w:pPr>
      <w:r>
        <w:rPr>
          <w:rFonts w:ascii="Arial" w:eastAsia="Times New Roman" w:hAnsi="Arial" w:cs="Arial"/>
          <w:b/>
          <w:bCs/>
          <w:sz w:val="24"/>
          <w:szCs w:val="24"/>
          <w:lang w:val="es-CO"/>
        </w:rPr>
        <w:lastRenderedPageBreak/>
        <w:t xml:space="preserve">4.1.2 </w:t>
      </w:r>
      <w:r w:rsidR="000B5C69" w:rsidRPr="000B5C69">
        <w:rPr>
          <w:rFonts w:ascii="Arial" w:eastAsia="Times New Roman" w:hAnsi="Arial" w:cs="Arial"/>
          <w:b/>
          <w:bCs/>
          <w:sz w:val="24"/>
          <w:szCs w:val="24"/>
          <w:lang w:val="es-CO"/>
        </w:rPr>
        <w:t>Fase de Infraestructura y Equipamiento (Semanas 5-8)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4"/>
        <w:gridCol w:w="2742"/>
        <w:gridCol w:w="1912"/>
        <w:gridCol w:w="1817"/>
        <w:gridCol w:w="1805"/>
      </w:tblGrid>
      <w:tr w:rsidR="000B5C69" w:rsidRPr="000B5C69" w14:paraId="78802D26" w14:textId="77777777" w:rsidTr="00E5229C">
        <w:trPr>
          <w:tblHeader/>
          <w:tblCellSpacing w:w="15" w:type="dxa"/>
        </w:trPr>
        <w:tc>
          <w:tcPr>
            <w:tcW w:w="0" w:type="auto"/>
            <w:vAlign w:val="center"/>
            <w:hideMark/>
          </w:tcPr>
          <w:p w14:paraId="462CE400" w14:textId="77777777" w:rsidR="000B5C69" w:rsidRPr="00460FD8"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460FD8">
              <w:rPr>
                <w:rFonts w:ascii="Arial" w:eastAsia="Times New Roman" w:hAnsi="Arial" w:cs="Arial"/>
                <w:b/>
                <w:bCs/>
                <w:sz w:val="24"/>
                <w:szCs w:val="24"/>
                <w:lang w:val="es-CO"/>
              </w:rPr>
              <w:t>Objetivo Específico</w:t>
            </w:r>
          </w:p>
        </w:tc>
        <w:tc>
          <w:tcPr>
            <w:tcW w:w="0" w:type="auto"/>
            <w:vAlign w:val="center"/>
            <w:hideMark/>
          </w:tcPr>
          <w:p w14:paraId="43339D94" w14:textId="77777777" w:rsidR="000B5C69" w:rsidRPr="00460FD8"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460FD8">
              <w:rPr>
                <w:rFonts w:ascii="Arial" w:eastAsia="Times New Roman" w:hAnsi="Arial" w:cs="Arial"/>
                <w:b/>
                <w:bCs/>
                <w:sz w:val="24"/>
                <w:szCs w:val="24"/>
                <w:lang w:val="es-CO"/>
              </w:rPr>
              <w:t>Actividades Clave</w:t>
            </w:r>
          </w:p>
        </w:tc>
        <w:tc>
          <w:tcPr>
            <w:tcW w:w="0" w:type="auto"/>
            <w:vAlign w:val="center"/>
            <w:hideMark/>
          </w:tcPr>
          <w:p w14:paraId="2E311ED8" w14:textId="77777777" w:rsidR="000B5C69" w:rsidRPr="00460FD8"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460FD8">
              <w:rPr>
                <w:rFonts w:ascii="Arial" w:eastAsia="Times New Roman" w:hAnsi="Arial" w:cs="Arial"/>
                <w:b/>
                <w:bCs/>
                <w:sz w:val="24"/>
                <w:szCs w:val="24"/>
                <w:lang w:val="es-CO"/>
              </w:rPr>
              <w:t>Responsables</w:t>
            </w:r>
          </w:p>
        </w:tc>
        <w:tc>
          <w:tcPr>
            <w:tcW w:w="0" w:type="auto"/>
            <w:vAlign w:val="center"/>
            <w:hideMark/>
          </w:tcPr>
          <w:p w14:paraId="2D790369" w14:textId="77777777" w:rsidR="000B5C69" w:rsidRPr="00460FD8"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460FD8">
              <w:rPr>
                <w:rFonts w:ascii="Arial" w:eastAsia="Times New Roman" w:hAnsi="Arial" w:cs="Arial"/>
                <w:b/>
                <w:bCs/>
                <w:sz w:val="24"/>
                <w:szCs w:val="24"/>
                <w:lang w:val="es-CO"/>
              </w:rPr>
              <w:t>Recursos Necesarios</w:t>
            </w:r>
          </w:p>
        </w:tc>
        <w:tc>
          <w:tcPr>
            <w:tcW w:w="0" w:type="auto"/>
            <w:vAlign w:val="center"/>
            <w:hideMark/>
          </w:tcPr>
          <w:p w14:paraId="16849CCD" w14:textId="77777777" w:rsidR="000B5C69" w:rsidRPr="00460FD8"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460FD8">
              <w:rPr>
                <w:rFonts w:ascii="Arial" w:eastAsia="Times New Roman" w:hAnsi="Arial" w:cs="Arial"/>
                <w:b/>
                <w:bCs/>
                <w:sz w:val="24"/>
                <w:szCs w:val="24"/>
                <w:lang w:val="es-CO"/>
              </w:rPr>
              <w:t>Indicador de Éxito</w:t>
            </w:r>
          </w:p>
        </w:tc>
      </w:tr>
      <w:tr w:rsidR="000B5C69" w:rsidRPr="000B5C69" w14:paraId="2F9B120F" w14:textId="77777777" w:rsidTr="00E5229C">
        <w:trPr>
          <w:tblCellSpacing w:w="15" w:type="dxa"/>
        </w:trPr>
        <w:tc>
          <w:tcPr>
            <w:tcW w:w="0" w:type="auto"/>
            <w:vAlign w:val="center"/>
            <w:hideMark/>
          </w:tcPr>
          <w:p w14:paraId="6851125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b/>
                <w:bCs/>
                <w:sz w:val="24"/>
                <w:szCs w:val="24"/>
                <w:lang w:val="es-CO"/>
              </w:rPr>
              <w:t>1. Puesta a punto de equipos y conectividad.</w:t>
            </w:r>
          </w:p>
        </w:tc>
        <w:tc>
          <w:tcPr>
            <w:tcW w:w="0" w:type="auto"/>
            <w:vAlign w:val="center"/>
            <w:hideMark/>
          </w:tcPr>
          <w:p w14:paraId="0939D0C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sz w:val="24"/>
                <w:szCs w:val="24"/>
                <w:lang w:val="es-CO"/>
              </w:rPr>
              <w:t xml:space="preserve">Reparación y actualización de equipos existentes. Adquisición e instalación de equipos nuevos (si hay presupuesto). </w:t>
            </w:r>
            <w:r w:rsidRPr="000B5C69">
              <w:rPr>
                <w:rFonts w:ascii="Arial" w:eastAsia="Times New Roman" w:hAnsi="Arial" w:cs="Arial"/>
                <w:sz w:val="24"/>
                <w:szCs w:val="24"/>
                <w:lang w:val="en-US"/>
              </w:rPr>
              <w:t xml:space="preserve">Mejorar o instalar la conexión </w:t>
            </w:r>
            <w:proofErr w:type="gramStart"/>
            <w:r w:rsidRPr="000B5C69">
              <w:rPr>
                <w:rFonts w:ascii="Arial" w:eastAsia="Times New Roman" w:hAnsi="Arial" w:cs="Arial"/>
                <w:sz w:val="24"/>
                <w:szCs w:val="24"/>
                <w:lang w:val="en-US"/>
              </w:rPr>
              <w:t>a</w:t>
            </w:r>
            <w:proofErr w:type="gramEnd"/>
            <w:r w:rsidRPr="000B5C69">
              <w:rPr>
                <w:rFonts w:ascii="Arial" w:eastAsia="Times New Roman" w:hAnsi="Arial" w:cs="Arial"/>
                <w:sz w:val="24"/>
                <w:szCs w:val="24"/>
                <w:lang w:val="en-US"/>
              </w:rPr>
              <w:t xml:space="preserve"> Internet.</w:t>
            </w:r>
          </w:p>
        </w:tc>
        <w:tc>
          <w:tcPr>
            <w:tcW w:w="0" w:type="auto"/>
            <w:vAlign w:val="center"/>
            <w:hideMark/>
          </w:tcPr>
          <w:p w14:paraId="0A0C149A"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Personal técnico, Proveedor de Internet.</w:t>
            </w:r>
          </w:p>
        </w:tc>
        <w:tc>
          <w:tcPr>
            <w:tcW w:w="0" w:type="auto"/>
            <w:vAlign w:val="center"/>
            <w:hideMark/>
          </w:tcPr>
          <w:p w14:paraId="0C7F2068"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Presupuesto de inversión, Contratos de servicios de Internet.</w:t>
            </w:r>
          </w:p>
        </w:tc>
        <w:tc>
          <w:tcPr>
            <w:tcW w:w="0" w:type="auto"/>
            <w:vAlign w:val="center"/>
            <w:hideMark/>
          </w:tcPr>
          <w:p w14:paraId="040ADBB3"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90% de los equipos operativos. Conectividad estable.</w:t>
            </w:r>
          </w:p>
        </w:tc>
      </w:tr>
      <w:tr w:rsidR="000B5C69" w:rsidRPr="000B5C69" w14:paraId="4F2AFE8B" w14:textId="77777777" w:rsidTr="00E5229C">
        <w:trPr>
          <w:tblCellSpacing w:w="15" w:type="dxa"/>
        </w:trPr>
        <w:tc>
          <w:tcPr>
            <w:tcW w:w="0" w:type="auto"/>
            <w:vAlign w:val="center"/>
            <w:hideMark/>
          </w:tcPr>
          <w:p w14:paraId="6B108D7B"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2. Creación de espacios TIC.</w:t>
            </w:r>
          </w:p>
        </w:tc>
        <w:tc>
          <w:tcPr>
            <w:tcW w:w="0" w:type="auto"/>
            <w:vAlign w:val="center"/>
            <w:hideMark/>
          </w:tcPr>
          <w:p w14:paraId="7510A530"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1A9E05DF"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Adecuación de un aula o área específica como </w:t>
            </w:r>
            <w:r w:rsidRPr="000B5C69">
              <w:rPr>
                <w:rFonts w:ascii="Arial" w:eastAsia="Times New Roman" w:hAnsi="Arial" w:cs="Arial"/>
                <w:b/>
                <w:bCs/>
                <w:sz w:val="24"/>
                <w:szCs w:val="24"/>
                <w:lang w:val="es-CO"/>
              </w:rPr>
              <w:t>"Rincón Digital"</w:t>
            </w:r>
            <w:r w:rsidRPr="000B5C69">
              <w:rPr>
                <w:rFonts w:ascii="Arial" w:eastAsia="Times New Roman" w:hAnsi="Arial" w:cs="Arial"/>
                <w:sz w:val="24"/>
                <w:szCs w:val="24"/>
                <w:lang w:val="es-CO"/>
              </w:rPr>
              <w:t xml:space="preserve"> (si no existe un aula de informática). </w:t>
            </w:r>
            <w:r w:rsidRPr="00A038B7">
              <w:rPr>
                <w:rFonts w:ascii="Arial" w:eastAsia="Times New Roman" w:hAnsi="Arial" w:cs="Arial"/>
                <w:sz w:val="24"/>
                <w:szCs w:val="24"/>
                <w:lang w:val="es-CO"/>
              </w:rPr>
              <w:t>Instalación de proyectores o pizarras digitales.</w:t>
            </w:r>
          </w:p>
          <w:p w14:paraId="3B53F0FD" w14:textId="77777777" w:rsidR="00797760" w:rsidRPr="00A038B7"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1E50DD7F" w14:textId="77777777" w:rsidR="00A038B7" w:rsidRDefault="00A038B7" w:rsidP="00A038B7">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w:t>
            </w:r>
          </w:p>
          <w:p w14:paraId="1F4E24D5" w14:textId="77777777" w:rsidR="00A038B7" w:rsidRPr="00A038B7" w:rsidRDefault="00A038B7" w:rsidP="00A038B7">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Docentes de las Sedes</w:t>
            </w:r>
            <w:r w:rsidRPr="00A038B7">
              <w:rPr>
                <w:rFonts w:ascii="Arial" w:eastAsia="Times New Roman" w:hAnsi="Arial" w:cs="Arial"/>
                <w:sz w:val="24"/>
                <w:szCs w:val="24"/>
                <w:lang w:val="es-CO"/>
              </w:rPr>
              <w:t xml:space="preserve"> </w:t>
            </w:r>
          </w:p>
          <w:p w14:paraId="13E7D51A" w14:textId="77777777" w:rsidR="000B5C69" w:rsidRPr="00A038B7" w:rsidRDefault="00A038B7" w:rsidP="00A038B7">
            <w:pPr>
              <w:widowControl/>
              <w:autoSpaceDE/>
              <w:autoSpaceDN/>
              <w:spacing w:before="100" w:beforeAutospacing="1" w:after="100" w:afterAutospacing="1"/>
              <w:jc w:val="both"/>
              <w:rPr>
                <w:rFonts w:ascii="Arial" w:eastAsia="Times New Roman" w:hAnsi="Arial" w:cs="Arial"/>
                <w:sz w:val="24"/>
                <w:szCs w:val="24"/>
                <w:lang w:val="es-CO"/>
              </w:rPr>
            </w:pPr>
            <w:r w:rsidRPr="00A038B7">
              <w:rPr>
                <w:rFonts w:ascii="Arial" w:eastAsia="Times New Roman" w:hAnsi="Arial" w:cs="Arial"/>
                <w:sz w:val="24"/>
                <w:szCs w:val="24"/>
                <w:lang w:val="es-CO"/>
              </w:rPr>
              <w:t xml:space="preserve">Personal </w:t>
            </w:r>
            <w:r w:rsidR="000B5C69" w:rsidRPr="00A038B7">
              <w:rPr>
                <w:rFonts w:ascii="Arial" w:eastAsia="Times New Roman" w:hAnsi="Arial" w:cs="Arial"/>
                <w:sz w:val="24"/>
                <w:szCs w:val="24"/>
                <w:lang w:val="es-CO"/>
              </w:rPr>
              <w:t>de mantenimiento.</w:t>
            </w:r>
          </w:p>
        </w:tc>
        <w:tc>
          <w:tcPr>
            <w:tcW w:w="0" w:type="auto"/>
            <w:vAlign w:val="center"/>
            <w:hideMark/>
          </w:tcPr>
          <w:p w14:paraId="3FE6F221"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sz w:val="24"/>
                <w:szCs w:val="24"/>
                <w:lang w:val="en-US"/>
              </w:rPr>
              <w:t>Mobiliario, Electricidad, Seguridad física.</w:t>
            </w:r>
          </w:p>
        </w:tc>
        <w:tc>
          <w:tcPr>
            <w:tcW w:w="0" w:type="auto"/>
            <w:vAlign w:val="center"/>
            <w:hideMark/>
          </w:tcPr>
          <w:p w14:paraId="19E3B1DC"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Espacio físico funcional y listo para ser usado.</w:t>
            </w:r>
          </w:p>
        </w:tc>
      </w:tr>
    </w:tbl>
    <w:p w14:paraId="3F73E81F" w14:textId="77777777" w:rsidR="000B5C69" w:rsidRPr="000B5C69" w:rsidRDefault="00A038B7" w:rsidP="000B5C69">
      <w:pPr>
        <w:widowControl/>
        <w:autoSpaceDE/>
        <w:autoSpaceDN/>
        <w:spacing w:before="100" w:beforeAutospacing="1" w:after="100" w:afterAutospacing="1"/>
        <w:jc w:val="both"/>
        <w:rPr>
          <w:rFonts w:ascii="Arial" w:eastAsia="Times New Roman" w:hAnsi="Arial" w:cs="Arial"/>
          <w:b/>
          <w:bCs/>
          <w:sz w:val="24"/>
          <w:szCs w:val="24"/>
          <w:lang w:val="es-CO"/>
        </w:rPr>
      </w:pPr>
      <w:r>
        <w:rPr>
          <w:rFonts w:ascii="Arial" w:eastAsia="Times New Roman" w:hAnsi="Arial" w:cs="Arial"/>
          <w:b/>
          <w:bCs/>
          <w:sz w:val="24"/>
          <w:szCs w:val="24"/>
          <w:lang w:val="es-CO"/>
        </w:rPr>
        <w:t>4.1.3</w:t>
      </w:r>
      <w:r w:rsidR="000B5C69" w:rsidRPr="000B5C69">
        <w:rPr>
          <w:rFonts w:ascii="Arial" w:eastAsia="Times New Roman" w:hAnsi="Arial" w:cs="Arial"/>
          <w:b/>
          <w:bCs/>
          <w:sz w:val="24"/>
          <w:szCs w:val="24"/>
          <w:lang w:val="es-CO"/>
        </w:rPr>
        <w:t>. Fase de Formación y Apropiación Docente (Semanas 9-16)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2513"/>
        <w:gridCol w:w="1883"/>
        <w:gridCol w:w="1966"/>
        <w:gridCol w:w="2023"/>
      </w:tblGrid>
      <w:tr w:rsidR="00A038B7" w:rsidRPr="000B5C69" w14:paraId="2F236B78" w14:textId="77777777" w:rsidTr="00E5229C">
        <w:trPr>
          <w:tblHeader/>
          <w:tblCellSpacing w:w="15" w:type="dxa"/>
        </w:trPr>
        <w:tc>
          <w:tcPr>
            <w:tcW w:w="0" w:type="auto"/>
            <w:vAlign w:val="center"/>
            <w:hideMark/>
          </w:tcPr>
          <w:p w14:paraId="5C9CCDF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Objetivo Específico</w:t>
            </w:r>
          </w:p>
        </w:tc>
        <w:tc>
          <w:tcPr>
            <w:tcW w:w="0" w:type="auto"/>
            <w:vAlign w:val="center"/>
            <w:hideMark/>
          </w:tcPr>
          <w:p w14:paraId="0697763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Actividades Clave</w:t>
            </w:r>
          </w:p>
        </w:tc>
        <w:tc>
          <w:tcPr>
            <w:tcW w:w="0" w:type="auto"/>
            <w:vAlign w:val="center"/>
            <w:hideMark/>
          </w:tcPr>
          <w:p w14:paraId="7B9F203A"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Responsables</w:t>
            </w:r>
          </w:p>
        </w:tc>
        <w:tc>
          <w:tcPr>
            <w:tcW w:w="0" w:type="auto"/>
            <w:vAlign w:val="center"/>
            <w:hideMark/>
          </w:tcPr>
          <w:p w14:paraId="22A441C4"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Recursos Necesarios</w:t>
            </w:r>
          </w:p>
        </w:tc>
        <w:tc>
          <w:tcPr>
            <w:tcW w:w="0" w:type="auto"/>
            <w:vAlign w:val="center"/>
            <w:hideMark/>
          </w:tcPr>
          <w:p w14:paraId="127BB6E0"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Indicador de Éxito</w:t>
            </w:r>
          </w:p>
        </w:tc>
      </w:tr>
      <w:tr w:rsidR="00A038B7" w:rsidRPr="000B5C69" w14:paraId="24391A47" w14:textId="77777777" w:rsidTr="00E5229C">
        <w:trPr>
          <w:tblCellSpacing w:w="15" w:type="dxa"/>
        </w:trPr>
        <w:tc>
          <w:tcPr>
            <w:tcW w:w="0" w:type="auto"/>
            <w:vAlign w:val="center"/>
            <w:hideMark/>
          </w:tcPr>
          <w:p w14:paraId="7CDEA7F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b/>
                <w:bCs/>
                <w:sz w:val="24"/>
                <w:szCs w:val="24"/>
                <w:lang w:val="es-CO"/>
              </w:rPr>
              <w:t>1. Capacitar a los docentes en el uso pedagógico de las TIC.</w:t>
            </w:r>
          </w:p>
        </w:tc>
        <w:tc>
          <w:tcPr>
            <w:tcW w:w="0" w:type="auto"/>
            <w:vAlign w:val="center"/>
            <w:hideMark/>
          </w:tcPr>
          <w:p w14:paraId="04DFAD78"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Impartir </w:t>
            </w:r>
            <w:r w:rsidRPr="000B5C69">
              <w:rPr>
                <w:rFonts w:ascii="Arial" w:eastAsia="Times New Roman" w:hAnsi="Arial" w:cs="Arial"/>
                <w:b/>
                <w:bCs/>
                <w:sz w:val="24"/>
                <w:szCs w:val="24"/>
                <w:lang w:val="es-CO"/>
              </w:rPr>
              <w:t>talleres prácticos</w:t>
            </w:r>
            <w:r w:rsidR="00A038B7">
              <w:rPr>
                <w:rFonts w:ascii="Arial" w:eastAsia="Times New Roman" w:hAnsi="Arial" w:cs="Arial"/>
                <w:sz w:val="24"/>
                <w:szCs w:val="24"/>
                <w:lang w:val="es-CO"/>
              </w:rPr>
              <w:t xml:space="preserve"> sobre herramientas, para el buen uso de las TIC.</w:t>
            </w:r>
          </w:p>
        </w:tc>
        <w:tc>
          <w:tcPr>
            <w:tcW w:w="0" w:type="auto"/>
            <w:vAlign w:val="center"/>
            <w:hideMark/>
          </w:tcPr>
          <w:p w14:paraId="140E812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Formadores externos o Docentes expertos.</w:t>
            </w:r>
          </w:p>
        </w:tc>
        <w:tc>
          <w:tcPr>
            <w:tcW w:w="0" w:type="auto"/>
            <w:vAlign w:val="center"/>
            <w:hideMark/>
          </w:tcPr>
          <w:p w14:paraId="0B7E781D"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0DD29F12"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Material de capacitación (tutoriales, guías), Acceso a plataformas de prueba.</w:t>
            </w:r>
          </w:p>
          <w:p w14:paraId="642D214C" w14:textId="77777777" w:rsidR="00797760" w:rsidRPr="000B5C69"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32633D72"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100% de los docentes participan. Portafolio de evidencias de uso de herramientas.</w:t>
            </w:r>
          </w:p>
        </w:tc>
      </w:tr>
      <w:tr w:rsidR="00A038B7" w:rsidRPr="000B5C69" w14:paraId="688EC6F0" w14:textId="77777777" w:rsidTr="00E5229C">
        <w:trPr>
          <w:tblCellSpacing w:w="15" w:type="dxa"/>
        </w:trPr>
        <w:tc>
          <w:tcPr>
            <w:tcW w:w="0" w:type="auto"/>
            <w:vAlign w:val="center"/>
            <w:hideMark/>
          </w:tcPr>
          <w:p w14:paraId="3DB1E3CB"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2. Fomentar la integración curricular.</w:t>
            </w:r>
          </w:p>
        </w:tc>
        <w:tc>
          <w:tcPr>
            <w:tcW w:w="0" w:type="auto"/>
            <w:vAlign w:val="center"/>
            <w:hideMark/>
          </w:tcPr>
          <w:p w14:paraId="6C7CBFF4"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08DCF259" w14:textId="77777777" w:rsidR="00797760"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Los docentes diseñan y ejecutan al menos </w:t>
            </w:r>
            <w:r w:rsidRPr="000B5C69">
              <w:rPr>
                <w:rFonts w:ascii="Arial" w:eastAsia="Times New Roman" w:hAnsi="Arial" w:cs="Arial"/>
                <w:b/>
                <w:bCs/>
                <w:sz w:val="24"/>
                <w:szCs w:val="24"/>
                <w:lang w:val="es-CO"/>
              </w:rPr>
              <w:t>una unidad didáctica</w:t>
            </w:r>
            <w:r w:rsidRPr="000B5C69">
              <w:rPr>
                <w:rFonts w:ascii="Arial" w:eastAsia="Times New Roman" w:hAnsi="Arial" w:cs="Arial"/>
                <w:sz w:val="24"/>
                <w:szCs w:val="24"/>
                <w:lang w:val="es-CO"/>
              </w:rPr>
              <w:t xml:space="preserve"> por asignatura integrando activamente las TIC.</w:t>
            </w:r>
          </w:p>
        </w:tc>
        <w:tc>
          <w:tcPr>
            <w:tcW w:w="0" w:type="auto"/>
            <w:vAlign w:val="center"/>
            <w:hideMark/>
          </w:tcPr>
          <w:p w14:paraId="1F49F9C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Docentes de todas </w:t>
            </w:r>
            <w:r w:rsidR="00A038B7">
              <w:rPr>
                <w:rFonts w:ascii="Arial" w:eastAsia="Times New Roman" w:hAnsi="Arial" w:cs="Arial"/>
                <w:sz w:val="24"/>
                <w:szCs w:val="24"/>
                <w:lang w:val="es-CO"/>
              </w:rPr>
              <w:t>las áreas.</w:t>
            </w:r>
          </w:p>
        </w:tc>
        <w:tc>
          <w:tcPr>
            <w:tcW w:w="0" w:type="auto"/>
            <w:vAlign w:val="center"/>
            <w:hideMark/>
          </w:tcPr>
          <w:p w14:paraId="74011386"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Currículo escolar, Plantillas de planeación.</w:t>
            </w:r>
          </w:p>
        </w:tc>
        <w:tc>
          <w:tcPr>
            <w:tcW w:w="0" w:type="auto"/>
            <w:vAlign w:val="center"/>
            <w:hideMark/>
          </w:tcPr>
          <w:p w14:paraId="6856E4A7"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Planes de clase revisados y aplicados.</w:t>
            </w:r>
          </w:p>
        </w:tc>
      </w:tr>
      <w:tr w:rsidR="00A038B7" w:rsidRPr="000B5C69" w14:paraId="03E7E500" w14:textId="77777777" w:rsidTr="00E5229C">
        <w:trPr>
          <w:tblCellSpacing w:w="15" w:type="dxa"/>
        </w:trPr>
        <w:tc>
          <w:tcPr>
            <w:tcW w:w="0" w:type="auto"/>
            <w:vAlign w:val="center"/>
            <w:hideMark/>
          </w:tcPr>
          <w:p w14:paraId="4872D116" w14:textId="77777777" w:rsidR="00A038B7" w:rsidRDefault="00A038B7" w:rsidP="000B5C69">
            <w:pPr>
              <w:widowControl/>
              <w:autoSpaceDE/>
              <w:autoSpaceDN/>
              <w:spacing w:before="100" w:beforeAutospacing="1" w:after="100" w:afterAutospacing="1"/>
              <w:jc w:val="both"/>
              <w:rPr>
                <w:rFonts w:ascii="Arial" w:eastAsia="Times New Roman" w:hAnsi="Arial" w:cs="Arial"/>
                <w:b/>
                <w:bCs/>
                <w:sz w:val="24"/>
                <w:szCs w:val="24"/>
                <w:lang w:val="es-CO"/>
              </w:rPr>
            </w:pPr>
          </w:p>
          <w:p w14:paraId="77CC020B"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b/>
                <w:bCs/>
                <w:sz w:val="24"/>
                <w:szCs w:val="24"/>
                <w:lang w:val="es-CO"/>
              </w:rPr>
              <w:t xml:space="preserve">3. Crear una </w:t>
            </w:r>
            <w:r w:rsidRPr="000B5C69">
              <w:rPr>
                <w:rFonts w:ascii="Arial" w:eastAsia="Times New Roman" w:hAnsi="Arial" w:cs="Arial"/>
                <w:b/>
                <w:bCs/>
                <w:sz w:val="24"/>
                <w:szCs w:val="24"/>
                <w:lang w:val="es-CO"/>
              </w:rPr>
              <w:lastRenderedPageBreak/>
              <w:t>comunidad de práctica.</w:t>
            </w:r>
          </w:p>
        </w:tc>
        <w:tc>
          <w:tcPr>
            <w:tcW w:w="0" w:type="auto"/>
            <w:vAlign w:val="center"/>
            <w:hideMark/>
          </w:tcPr>
          <w:p w14:paraId="68776405"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4744EFC1"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Establecer reuniones </w:t>
            </w:r>
            <w:r w:rsidRPr="000B5C69">
              <w:rPr>
                <w:rFonts w:ascii="Arial" w:eastAsia="Times New Roman" w:hAnsi="Arial" w:cs="Arial"/>
                <w:sz w:val="24"/>
                <w:szCs w:val="24"/>
                <w:lang w:val="es-CO"/>
              </w:rPr>
              <w:lastRenderedPageBreak/>
              <w:t>o un espacio virtual para que los docentes compartan experiencias exitosas, resuelvan dudas y colaboren en la creación de recursos.</w:t>
            </w:r>
          </w:p>
          <w:p w14:paraId="3AAE9415" w14:textId="77777777" w:rsidR="00797760" w:rsidRPr="000B5C69"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5673C2B8"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3201E58F"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0DD07B30" w14:textId="77777777" w:rsidR="00A038B7" w:rsidRDefault="00A038B7" w:rsidP="00A038B7">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w:t>
            </w:r>
          </w:p>
          <w:p w14:paraId="1212AAEB" w14:textId="77777777" w:rsidR="000B5C69" w:rsidRPr="000B5C69" w:rsidRDefault="00A038B7" w:rsidP="00A038B7">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Docentes de las Sedes</w:t>
            </w:r>
            <w:r w:rsidR="00673672">
              <w:rPr>
                <w:rFonts w:ascii="Arial" w:eastAsia="Times New Roman" w:hAnsi="Arial" w:cs="Arial"/>
                <w:sz w:val="24"/>
                <w:szCs w:val="24"/>
                <w:lang w:val="es-CO"/>
              </w:rPr>
              <w:t>.</w:t>
            </w:r>
          </w:p>
        </w:tc>
        <w:tc>
          <w:tcPr>
            <w:tcW w:w="0" w:type="auto"/>
            <w:vAlign w:val="center"/>
            <w:hideMark/>
          </w:tcPr>
          <w:p w14:paraId="7133C1F9"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69A56E08"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0A7B1D6C"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Plataforma de comunicación (Whats</w:t>
            </w:r>
            <w:r w:rsidR="00673672">
              <w:rPr>
                <w:rFonts w:ascii="Arial" w:eastAsia="Times New Roman" w:hAnsi="Arial" w:cs="Arial"/>
                <w:sz w:val="24"/>
                <w:szCs w:val="24"/>
                <w:lang w:val="es-CO"/>
              </w:rPr>
              <w:t xml:space="preserve"> App</w:t>
            </w:r>
            <w:r w:rsidRPr="000B5C69">
              <w:rPr>
                <w:rFonts w:ascii="Arial" w:eastAsia="Times New Roman" w:hAnsi="Arial" w:cs="Arial"/>
                <w:sz w:val="24"/>
                <w:szCs w:val="24"/>
                <w:lang w:val="es-CO"/>
              </w:rPr>
              <w:t>, etc.).</w:t>
            </w:r>
          </w:p>
        </w:tc>
        <w:tc>
          <w:tcPr>
            <w:tcW w:w="0" w:type="auto"/>
            <w:vAlign w:val="center"/>
            <w:hideMark/>
          </w:tcPr>
          <w:p w14:paraId="30247D05"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02DCF8EB" w14:textId="77777777" w:rsidR="00A038B7" w:rsidRDefault="00A038B7" w:rsidP="000B5C69">
            <w:pPr>
              <w:widowControl/>
              <w:autoSpaceDE/>
              <w:autoSpaceDN/>
              <w:spacing w:before="100" w:beforeAutospacing="1" w:after="100" w:afterAutospacing="1"/>
              <w:jc w:val="both"/>
              <w:rPr>
                <w:rFonts w:ascii="Arial" w:eastAsia="Times New Roman" w:hAnsi="Arial" w:cs="Arial"/>
                <w:sz w:val="24"/>
                <w:szCs w:val="24"/>
                <w:lang w:val="es-CO"/>
              </w:rPr>
            </w:pPr>
          </w:p>
          <w:p w14:paraId="72460983"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Minutas de reuniones o publicaciones activas en el espacio virtual.</w:t>
            </w:r>
          </w:p>
        </w:tc>
      </w:tr>
    </w:tbl>
    <w:p w14:paraId="7248E586" w14:textId="77777777" w:rsidR="000B5C69" w:rsidRPr="000006CE"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p>
    <w:p w14:paraId="719A2C2E" w14:textId="77777777" w:rsidR="000B5C69" w:rsidRPr="000B5C69" w:rsidRDefault="00673672" w:rsidP="000B5C69">
      <w:pPr>
        <w:widowControl/>
        <w:autoSpaceDE/>
        <w:autoSpaceDN/>
        <w:spacing w:before="100" w:beforeAutospacing="1" w:after="100" w:afterAutospacing="1"/>
        <w:jc w:val="both"/>
        <w:rPr>
          <w:rFonts w:ascii="Arial" w:eastAsia="Times New Roman" w:hAnsi="Arial" w:cs="Arial"/>
          <w:b/>
          <w:bCs/>
          <w:sz w:val="24"/>
          <w:szCs w:val="24"/>
          <w:lang w:val="es-CO"/>
        </w:rPr>
      </w:pPr>
      <w:r>
        <w:rPr>
          <w:rFonts w:ascii="Arial" w:eastAsia="Times New Roman" w:hAnsi="Arial" w:cs="Arial"/>
          <w:b/>
          <w:bCs/>
          <w:sz w:val="24"/>
          <w:szCs w:val="24"/>
          <w:lang w:val="es-CO"/>
        </w:rPr>
        <w:t>4.1.4</w:t>
      </w:r>
      <w:r w:rsidR="000B5C69" w:rsidRPr="000B5C69">
        <w:rPr>
          <w:rFonts w:ascii="Arial" w:eastAsia="Times New Roman" w:hAnsi="Arial" w:cs="Arial"/>
          <w:b/>
          <w:bCs/>
          <w:sz w:val="24"/>
          <w:szCs w:val="24"/>
          <w:lang w:val="es-CO"/>
        </w:rPr>
        <w:t xml:space="preserve">. </w:t>
      </w:r>
      <w:r>
        <w:rPr>
          <w:rFonts w:ascii="Arial" w:eastAsia="Times New Roman" w:hAnsi="Arial" w:cs="Arial"/>
          <w:b/>
          <w:bCs/>
          <w:sz w:val="24"/>
          <w:szCs w:val="24"/>
          <w:lang w:val="es-CO"/>
        </w:rPr>
        <w:t xml:space="preserve"> </w:t>
      </w:r>
      <w:r w:rsidR="000B5C69" w:rsidRPr="000B5C69">
        <w:rPr>
          <w:rFonts w:ascii="Arial" w:eastAsia="Times New Roman" w:hAnsi="Arial" w:cs="Arial"/>
          <w:b/>
          <w:bCs/>
          <w:sz w:val="24"/>
          <w:szCs w:val="24"/>
          <w:lang w:val="es-CO"/>
        </w:rPr>
        <w:t>Fase de Uso y Monitoreo con Estudiantes (Semanas 17 en adelante)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2446"/>
        <w:gridCol w:w="1758"/>
        <w:gridCol w:w="1979"/>
        <w:gridCol w:w="2225"/>
      </w:tblGrid>
      <w:tr w:rsidR="00797760" w:rsidRPr="000B5C69" w14:paraId="20E8DDB5" w14:textId="77777777" w:rsidTr="00E5229C">
        <w:trPr>
          <w:tblHeader/>
          <w:tblCellSpacing w:w="15" w:type="dxa"/>
        </w:trPr>
        <w:tc>
          <w:tcPr>
            <w:tcW w:w="0" w:type="auto"/>
            <w:vAlign w:val="center"/>
            <w:hideMark/>
          </w:tcPr>
          <w:p w14:paraId="429DCD22"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Objetivo Específico</w:t>
            </w:r>
          </w:p>
        </w:tc>
        <w:tc>
          <w:tcPr>
            <w:tcW w:w="0" w:type="auto"/>
            <w:vAlign w:val="center"/>
            <w:hideMark/>
          </w:tcPr>
          <w:p w14:paraId="3AD364E6"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Actividades Clave</w:t>
            </w:r>
          </w:p>
        </w:tc>
        <w:tc>
          <w:tcPr>
            <w:tcW w:w="0" w:type="auto"/>
            <w:vAlign w:val="center"/>
            <w:hideMark/>
          </w:tcPr>
          <w:p w14:paraId="5AD29356"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Responsables</w:t>
            </w:r>
          </w:p>
        </w:tc>
        <w:tc>
          <w:tcPr>
            <w:tcW w:w="0" w:type="auto"/>
            <w:vAlign w:val="center"/>
            <w:hideMark/>
          </w:tcPr>
          <w:p w14:paraId="5B6B2488"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Recursos Necesarios</w:t>
            </w:r>
          </w:p>
        </w:tc>
        <w:tc>
          <w:tcPr>
            <w:tcW w:w="0" w:type="auto"/>
            <w:vAlign w:val="center"/>
            <w:hideMark/>
          </w:tcPr>
          <w:p w14:paraId="38654A87"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Indicador de Éxito</w:t>
            </w:r>
          </w:p>
        </w:tc>
      </w:tr>
      <w:tr w:rsidR="00797760" w:rsidRPr="000B5C69" w14:paraId="2F544178" w14:textId="77777777" w:rsidTr="00E5229C">
        <w:trPr>
          <w:tblCellSpacing w:w="15" w:type="dxa"/>
        </w:trPr>
        <w:tc>
          <w:tcPr>
            <w:tcW w:w="0" w:type="auto"/>
            <w:vAlign w:val="center"/>
            <w:hideMark/>
          </w:tcPr>
          <w:p w14:paraId="208E393B"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b/>
                <w:bCs/>
                <w:sz w:val="24"/>
                <w:szCs w:val="24"/>
                <w:lang w:val="es-CO"/>
              </w:rPr>
              <w:t>1. Implementar proyectos de aula con TIC.</w:t>
            </w:r>
          </w:p>
        </w:tc>
        <w:tc>
          <w:tcPr>
            <w:tcW w:w="0" w:type="auto"/>
            <w:vAlign w:val="center"/>
            <w:hideMark/>
          </w:tcPr>
          <w:p w14:paraId="0B36430F" w14:textId="77777777" w:rsidR="00673672" w:rsidRDefault="00673672" w:rsidP="000B5C69">
            <w:pPr>
              <w:widowControl/>
              <w:autoSpaceDE/>
              <w:autoSpaceDN/>
              <w:spacing w:before="100" w:beforeAutospacing="1" w:after="100" w:afterAutospacing="1"/>
              <w:jc w:val="both"/>
              <w:rPr>
                <w:rFonts w:ascii="Arial" w:eastAsia="Times New Roman" w:hAnsi="Arial" w:cs="Arial"/>
                <w:sz w:val="24"/>
                <w:szCs w:val="24"/>
                <w:lang w:val="es-CO"/>
              </w:rPr>
            </w:pPr>
          </w:p>
          <w:p w14:paraId="3BB759E3"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Iniciar actividades y proyectos donde los estudiantes utilicen las herramientas y plataformas aprendid</w:t>
            </w:r>
            <w:r w:rsidR="00797760">
              <w:rPr>
                <w:rFonts w:ascii="Arial" w:eastAsia="Times New Roman" w:hAnsi="Arial" w:cs="Arial"/>
                <w:sz w:val="24"/>
                <w:szCs w:val="24"/>
                <w:lang w:val="es-CO"/>
              </w:rPr>
              <w:t>as.</w:t>
            </w:r>
          </w:p>
        </w:tc>
        <w:tc>
          <w:tcPr>
            <w:tcW w:w="0" w:type="auto"/>
            <w:vAlign w:val="center"/>
            <w:hideMark/>
          </w:tcPr>
          <w:p w14:paraId="04001F3A" w14:textId="77777777" w:rsidR="00797760" w:rsidRPr="00797760"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r w:rsidRPr="00797760">
              <w:rPr>
                <w:rFonts w:ascii="Arial" w:eastAsia="Times New Roman" w:hAnsi="Arial" w:cs="Arial"/>
                <w:sz w:val="24"/>
                <w:szCs w:val="24"/>
                <w:lang w:val="es-CO"/>
              </w:rPr>
              <w:t>Docentes de las Sedes</w:t>
            </w:r>
          </w:p>
          <w:p w14:paraId="13BAABAC" w14:textId="77777777" w:rsidR="000B5C69" w:rsidRPr="00797760"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797760">
              <w:rPr>
                <w:rFonts w:ascii="Arial" w:eastAsia="Times New Roman" w:hAnsi="Arial" w:cs="Arial"/>
                <w:sz w:val="24"/>
                <w:szCs w:val="24"/>
                <w:lang w:val="es-CO"/>
              </w:rPr>
              <w:t>Estudiantes.</w:t>
            </w:r>
          </w:p>
        </w:tc>
        <w:tc>
          <w:tcPr>
            <w:tcW w:w="0" w:type="auto"/>
            <w:vAlign w:val="center"/>
            <w:hideMark/>
          </w:tcPr>
          <w:p w14:paraId="7B58906A"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Contenido curricular, Plataformas de publicación.</w:t>
            </w:r>
          </w:p>
        </w:tc>
        <w:tc>
          <w:tcPr>
            <w:tcW w:w="0" w:type="auto"/>
            <w:vAlign w:val="center"/>
            <w:hideMark/>
          </w:tcPr>
          <w:p w14:paraId="0FA935C9" w14:textId="77777777" w:rsidR="00797760" w:rsidRDefault="00797760" w:rsidP="000B5C69">
            <w:pPr>
              <w:widowControl/>
              <w:autoSpaceDE/>
              <w:autoSpaceDN/>
              <w:spacing w:before="100" w:beforeAutospacing="1" w:after="100" w:afterAutospacing="1"/>
              <w:jc w:val="both"/>
              <w:rPr>
                <w:rFonts w:ascii="Arial" w:eastAsia="Times New Roman" w:hAnsi="Arial" w:cs="Arial"/>
                <w:b/>
                <w:bCs/>
                <w:sz w:val="24"/>
                <w:szCs w:val="24"/>
                <w:lang w:val="es-CO"/>
              </w:rPr>
            </w:pPr>
          </w:p>
          <w:p w14:paraId="69811C7C"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797760">
              <w:rPr>
                <w:rFonts w:ascii="Arial" w:eastAsia="Times New Roman" w:hAnsi="Arial" w:cs="Arial"/>
                <w:bCs/>
                <w:sz w:val="24"/>
                <w:szCs w:val="24"/>
                <w:lang w:val="es-CO"/>
              </w:rPr>
              <w:t>Aumento del uso activo de TIC por parte de los estudiantes</w:t>
            </w:r>
            <w:r w:rsidRPr="000B5C69">
              <w:rPr>
                <w:rFonts w:ascii="Arial" w:eastAsia="Times New Roman" w:hAnsi="Arial" w:cs="Arial"/>
                <w:sz w:val="24"/>
                <w:szCs w:val="24"/>
                <w:lang w:val="es-CO"/>
              </w:rPr>
              <w:t xml:space="preserve"> (medido en frecuencias de uso o entregas de proyectos).</w:t>
            </w:r>
          </w:p>
          <w:p w14:paraId="192EB14B" w14:textId="77777777" w:rsidR="00797760" w:rsidRPr="000B5C69"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tc>
      </w:tr>
      <w:tr w:rsidR="00797760" w:rsidRPr="000B5C69" w14:paraId="72873FC7" w14:textId="77777777" w:rsidTr="00E5229C">
        <w:trPr>
          <w:tblCellSpacing w:w="15" w:type="dxa"/>
        </w:trPr>
        <w:tc>
          <w:tcPr>
            <w:tcW w:w="0" w:type="auto"/>
            <w:vAlign w:val="center"/>
            <w:hideMark/>
          </w:tcPr>
          <w:p w14:paraId="4E606D6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2. Promover la ciudadanía digital.</w:t>
            </w:r>
          </w:p>
        </w:tc>
        <w:tc>
          <w:tcPr>
            <w:tcW w:w="0" w:type="auto"/>
            <w:vAlign w:val="center"/>
            <w:hideMark/>
          </w:tcPr>
          <w:p w14:paraId="645246A9" w14:textId="77777777" w:rsidR="00797760"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p w14:paraId="436DA25A" w14:textId="77777777" w:rsidR="000B5C69" w:rsidRDefault="000B5C69" w:rsidP="000B5C69">
            <w:pPr>
              <w:widowControl/>
              <w:autoSpaceDE/>
              <w:autoSpaceDN/>
              <w:spacing w:before="100" w:beforeAutospacing="1" w:after="100" w:afterAutospacing="1"/>
              <w:jc w:val="both"/>
              <w:rPr>
                <w:rFonts w:ascii="Arial" w:eastAsia="Times New Roman" w:hAnsi="Arial" w:cs="Arial"/>
                <w:bCs/>
                <w:sz w:val="24"/>
                <w:szCs w:val="24"/>
                <w:lang w:val="es-CO"/>
              </w:rPr>
            </w:pPr>
            <w:r w:rsidRPr="000B5C69">
              <w:rPr>
                <w:rFonts w:ascii="Arial" w:eastAsia="Times New Roman" w:hAnsi="Arial" w:cs="Arial"/>
                <w:sz w:val="24"/>
                <w:szCs w:val="24"/>
                <w:lang w:val="es-CO"/>
              </w:rPr>
              <w:t xml:space="preserve">Realizar talleres para estudiantes sobre </w:t>
            </w:r>
            <w:r w:rsidRPr="000006CE">
              <w:rPr>
                <w:rFonts w:ascii="Arial" w:eastAsia="Times New Roman" w:hAnsi="Arial" w:cs="Arial"/>
                <w:bCs/>
                <w:sz w:val="24"/>
                <w:szCs w:val="24"/>
                <w:lang w:val="es-CO"/>
              </w:rPr>
              <w:t>segu</w:t>
            </w:r>
            <w:r w:rsidR="000006CE">
              <w:rPr>
                <w:rFonts w:ascii="Arial" w:eastAsia="Times New Roman" w:hAnsi="Arial" w:cs="Arial"/>
                <w:bCs/>
                <w:sz w:val="24"/>
                <w:szCs w:val="24"/>
                <w:lang w:val="es-CO"/>
              </w:rPr>
              <w:t>ridad en línea, uso responsable.</w:t>
            </w:r>
          </w:p>
          <w:p w14:paraId="5FFA322E" w14:textId="77777777" w:rsidR="000006CE" w:rsidRPr="000B5C69" w:rsidRDefault="000006CE" w:rsidP="000B5C69">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1C640699" w14:textId="77777777" w:rsidR="000006CE" w:rsidRDefault="000006CE" w:rsidP="000B5C69">
            <w:pPr>
              <w:widowControl/>
              <w:autoSpaceDE/>
              <w:autoSpaceDN/>
              <w:spacing w:before="100" w:beforeAutospacing="1" w:after="100" w:afterAutospacing="1"/>
              <w:jc w:val="both"/>
              <w:rPr>
                <w:rFonts w:ascii="Arial" w:eastAsia="Times New Roman" w:hAnsi="Arial" w:cs="Arial"/>
                <w:sz w:val="24"/>
                <w:szCs w:val="24"/>
                <w:lang w:val="es-CO"/>
              </w:rPr>
            </w:pPr>
            <w:r>
              <w:rPr>
                <w:rFonts w:ascii="Arial" w:eastAsia="Times New Roman" w:hAnsi="Arial" w:cs="Arial"/>
                <w:sz w:val="24"/>
                <w:szCs w:val="24"/>
                <w:lang w:val="es-CO"/>
              </w:rPr>
              <w:t>Docente de la Sede.</w:t>
            </w:r>
          </w:p>
          <w:p w14:paraId="445DE70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 Padres de familia.</w:t>
            </w:r>
          </w:p>
        </w:tc>
        <w:tc>
          <w:tcPr>
            <w:tcW w:w="0" w:type="auto"/>
            <w:vAlign w:val="center"/>
            <w:hideMark/>
          </w:tcPr>
          <w:p w14:paraId="61751ABC"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Materiales sobre </w:t>
            </w:r>
            <w:r w:rsidRPr="000B5C69">
              <w:rPr>
                <w:rFonts w:ascii="Arial" w:eastAsia="Times New Roman" w:hAnsi="Arial" w:cs="Arial"/>
                <w:i/>
                <w:iCs/>
                <w:sz w:val="24"/>
                <w:szCs w:val="24"/>
                <w:lang w:val="es-CO"/>
              </w:rPr>
              <w:t>ciberseguridad</w:t>
            </w:r>
            <w:r w:rsidRPr="000B5C69">
              <w:rPr>
                <w:rFonts w:ascii="Arial" w:eastAsia="Times New Roman" w:hAnsi="Arial" w:cs="Arial"/>
                <w:sz w:val="24"/>
                <w:szCs w:val="24"/>
                <w:lang w:val="es-CO"/>
              </w:rPr>
              <w:t xml:space="preserve"> y </w:t>
            </w:r>
            <w:r w:rsidRPr="000B5C69">
              <w:rPr>
                <w:rFonts w:ascii="Arial" w:eastAsia="Times New Roman" w:hAnsi="Arial" w:cs="Arial"/>
                <w:i/>
                <w:iCs/>
                <w:sz w:val="24"/>
                <w:szCs w:val="24"/>
                <w:lang w:val="es-CO"/>
              </w:rPr>
              <w:t>bullying</w:t>
            </w:r>
            <w:r w:rsidRPr="000B5C69">
              <w:rPr>
                <w:rFonts w:ascii="Arial" w:eastAsia="Times New Roman" w:hAnsi="Arial" w:cs="Arial"/>
                <w:sz w:val="24"/>
                <w:szCs w:val="24"/>
                <w:lang w:val="es-CO"/>
              </w:rPr>
              <w:t xml:space="preserve"> virtual.</w:t>
            </w:r>
          </w:p>
        </w:tc>
        <w:tc>
          <w:tcPr>
            <w:tcW w:w="0" w:type="auto"/>
            <w:vAlign w:val="center"/>
            <w:hideMark/>
          </w:tcPr>
          <w:p w14:paraId="648F8FA9"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Evidencia de talleres realizados y encuestas de percepción de riesgo en línea.</w:t>
            </w:r>
          </w:p>
        </w:tc>
      </w:tr>
      <w:tr w:rsidR="00797760" w:rsidRPr="000B5C69" w14:paraId="0AF87A6B" w14:textId="77777777" w:rsidTr="00E5229C">
        <w:trPr>
          <w:tblCellSpacing w:w="15" w:type="dxa"/>
        </w:trPr>
        <w:tc>
          <w:tcPr>
            <w:tcW w:w="0" w:type="auto"/>
            <w:vAlign w:val="center"/>
            <w:hideMark/>
          </w:tcPr>
          <w:p w14:paraId="49A69906" w14:textId="77777777" w:rsidR="000B5C69" w:rsidRDefault="000B5C69" w:rsidP="000B5C69">
            <w:pPr>
              <w:widowControl/>
              <w:autoSpaceDE/>
              <w:autoSpaceDN/>
              <w:spacing w:before="100" w:beforeAutospacing="1" w:after="100" w:afterAutospacing="1"/>
              <w:jc w:val="both"/>
              <w:rPr>
                <w:rFonts w:ascii="Arial" w:eastAsia="Times New Roman" w:hAnsi="Arial" w:cs="Arial"/>
                <w:b/>
                <w:bCs/>
                <w:sz w:val="24"/>
                <w:szCs w:val="24"/>
                <w:lang w:val="en-US"/>
              </w:rPr>
            </w:pPr>
            <w:r w:rsidRPr="000B5C69">
              <w:rPr>
                <w:rFonts w:ascii="Arial" w:eastAsia="Times New Roman" w:hAnsi="Arial" w:cs="Arial"/>
                <w:b/>
                <w:bCs/>
                <w:sz w:val="24"/>
                <w:szCs w:val="24"/>
                <w:lang w:val="en-US"/>
              </w:rPr>
              <w:t>3. Monitorear y ajustar.</w:t>
            </w:r>
          </w:p>
          <w:p w14:paraId="17494C08" w14:textId="77777777" w:rsidR="000006CE" w:rsidRPr="000B5C69" w:rsidRDefault="000006CE" w:rsidP="000B5C69">
            <w:pPr>
              <w:widowControl/>
              <w:autoSpaceDE/>
              <w:autoSpaceDN/>
              <w:spacing w:before="100" w:beforeAutospacing="1" w:after="100" w:afterAutospacing="1"/>
              <w:jc w:val="both"/>
              <w:rPr>
                <w:rFonts w:ascii="Arial" w:eastAsia="Times New Roman" w:hAnsi="Arial" w:cs="Arial"/>
                <w:sz w:val="24"/>
                <w:szCs w:val="24"/>
                <w:lang w:val="en-US"/>
              </w:rPr>
            </w:pPr>
          </w:p>
        </w:tc>
        <w:tc>
          <w:tcPr>
            <w:tcW w:w="0" w:type="auto"/>
            <w:vAlign w:val="center"/>
            <w:hideMark/>
          </w:tcPr>
          <w:p w14:paraId="71F68201" w14:textId="77777777" w:rsidR="00797760" w:rsidRDefault="00797760" w:rsidP="000B5C69">
            <w:pPr>
              <w:widowControl/>
              <w:autoSpaceDE/>
              <w:autoSpaceDN/>
              <w:spacing w:before="100" w:beforeAutospacing="1" w:after="100" w:afterAutospacing="1"/>
              <w:jc w:val="both"/>
              <w:rPr>
                <w:rFonts w:ascii="Arial" w:eastAsia="Times New Roman" w:hAnsi="Arial" w:cs="Arial"/>
                <w:sz w:val="24"/>
                <w:szCs w:val="24"/>
                <w:lang w:val="es-CO"/>
              </w:rPr>
            </w:pPr>
          </w:p>
          <w:p w14:paraId="18E65BEC"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Observación en aula y recopilación de </w:t>
            </w:r>
            <w:r w:rsidRPr="000B5C69">
              <w:rPr>
                <w:rFonts w:ascii="Arial" w:eastAsia="Times New Roman" w:hAnsi="Arial" w:cs="Arial"/>
                <w:i/>
                <w:iCs/>
                <w:sz w:val="24"/>
                <w:szCs w:val="24"/>
                <w:lang w:val="es-CO"/>
              </w:rPr>
              <w:t>feedback</w:t>
            </w:r>
            <w:r w:rsidRPr="000B5C69">
              <w:rPr>
                <w:rFonts w:ascii="Arial" w:eastAsia="Times New Roman" w:hAnsi="Arial" w:cs="Arial"/>
                <w:sz w:val="24"/>
                <w:szCs w:val="24"/>
                <w:lang w:val="es-CO"/>
              </w:rPr>
              <w:t xml:space="preserve"> constante de docentes y estudiantes sobre la efectividad de las herramientas.</w:t>
            </w:r>
          </w:p>
        </w:tc>
        <w:tc>
          <w:tcPr>
            <w:tcW w:w="0" w:type="auto"/>
            <w:vAlign w:val="center"/>
            <w:hideMark/>
          </w:tcPr>
          <w:p w14:paraId="58613471" w14:textId="77777777" w:rsidR="000006CE" w:rsidRPr="000006CE"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0006CE">
              <w:rPr>
                <w:rFonts w:ascii="Arial" w:eastAsia="Times New Roman" w:hAnsi="Arial" w:cs="Arial"/>
                <w:sz w:val="24"/>
                <w:szCs w:val="24"/>
                <w:lang w:val="es-CO"/>
              </w:rPr>
              <w:t>Director.</w:t>
            </w:r>
          </w:p>
          <w:p w14:paraId="2425A660" w14:textId="77777777" w:rsidR="000B5C69" w:rsidRPr="00DD3176"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0006CE">
              <w:rPr>
                <w:rFonts w:ascii="Arial" w:eastAsia="Times New Roman" w:hAnsi="Arial" w:cs="Arial"/>
                <w:sz w:val="24"/>
                <w:szCs w:val="24"/>
                <w:lang w:val="es-CO"/>
              </w:rPr>
              <w:t>Docentes de las Sedes.</w:t>
            </w:r>
          </w:p>
        </w:tc>
        <w:tc>
          <w:tcPr>
            <w:tcW w:w="0" w:type="auto"/>
            <w:vAlign w:val="center"/>
            <w:hideMark/>
          </w:tcPr>
          <w:p w14:paraId="536C63C0"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Instrumentos de observación, Encuestas de satisfacción.</w:t>
            </w:r>
          </w:p>
        </w:tc>
        <w:tc>
          <w:tcPr>
            <w:tcW w:w="0" w:type="auto"/>
            <w:vAlign w:val="center"/>
            <w:hideMark/>
          </w:tcPr>
          <w:p w14:paraId="003BA368"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Informe trimestral de seguimiento con propuestas de mejora.</w:t>
            </w:r>
          </w:p>
        </w:tc>
      </w:tr>
    </w:tbl>
    <w:p w14:paraId="797CFFBC" w14:textId="77777777" w:rsidR="000B5C69" w:rsidRPr="000006CE"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p>
    <w:p w14:paraId="4B6BC599" w14:textId="77777777" w:rsidR="000B5C69" w:rsidRPr="000B5C69" w:rsidRDefault="000006CE" w:rsidP="000B5C69">
      <w:pPr>
        <w:widowControl/>
        <w:autoSpaceDE/>
        <w:autoSpaceDN/>
        <w:spacing w:before="100" w:beforeAutospacing="1" w:after="100" w:afterAutospacing="1"/>
        <w:jc w:val="both"/>
        <w:rPr>
          <w:rFonts w:ascii="Arial" w:eastAsia="Times New Roman" w:hAnsi="Arial" w:cs="Arial"/>
          <w:b/>
          <w:bCs/>
          <w:sz w:val="24"/>
          <w:szCs w:val="24"/>
          <w:lang w:val="es-CO"/>
        </w:rPr>
      </w:pPr>
      <w:r>
        <w:rPr>
          <w:rFonts w:ascii="Arial" w:eastAsia="Times New Roman" w:hAnsi="Arial" w:cs="Arial"/>
          <w:b/>
          <w:bCs/>
          <w:sz w:val="24"/>
          <w:szCs w:val="24"/>
          <w:lang w:val="es-CO"/>
        </w:rPr>
        <w:lastRenderedPageBreak/>
        <w:t xml:space="preserve">4.1.5 </w:t>
      </w:r>
      <w:r w:rsidR="000B5C69" w:rsidRPr="000B5C69">
        <w:rPr>
          <w:rFonts w:ascii="Arial" w:eastAsia="Times New Roman" w:hAnsi="Arial" w:cs="Arial"/>
          <w:b/>
          <w:bCs/>
          <w:sz w:val="24"/>
          <w:szCs w:val="24"/>
          <w:lang w:val="es-CO"/>
        </w:rPr>
        <w:t>Fase de Evaluación y Sostenibilidad (Cada 6 meses)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2655"/>
        <w:gridCol w:w="1752"/>
        <w:gridCol w:w="1823"/>
        <w:gridCol w:w="2037"/>
      </w:tblGrid>
      <w:tr w:rsidR="000B5C69" w:rsidRPr="000B5C69" w14:paraId="15D39770" w14:textId="77777777" w:rsidTr="00E5229C">
        <w:trPr>
          <w:tblHeader/>
          <w:tblCellSpacing w:w="15" w:type="dxa"/>
        </w:trPr>
        <w:tc>
          <w:tcPr>
            <w:tcW w:w="0" w:type="auto"/>
            <w:vAlign w:val="center"/>
            <w:hideMark/>
          </w:tcPr>
          <w:p w14:paraId="0088684F"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Objetivo Específico</w:t>
            </w:r>
          </w:p>
        </w:tc>
        <w:tc>
          <w:tcPr>
            <w:tcW w:w="0" w:type="auto"/>
            <w:vAlign w:val="center"/>
            <w:hideMark/>
          </w:tcPr>
          <w:p w14:paraId="0C165D7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Actividades Clave</w:t>
            </w:r>
          </w:p>
        </w:tc>
        <w:tc>
          <w:tcPr>
            <w:tcW w:w="0" w:type="auto"/>
            <w:vAlign w:val="center"/>
            <w:hideMark/>
          </w:tcPr>
          <w:p w14:paraId="510D667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Responsables</w:t>
            </w:r>
          </w:p>
        </w:tc>
        <w:tc>
          <w:tcPr>
            <w:tcW w:w="0" w:type="auto"/>
            <w:vAlign w:val="center"/>
            <w:hideMark/>
          </w:tcPr>
          <w:p w14:paraId="0A21CC33"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Recursos Necesarios</w:t>
            </w:r>
          </w:p>
        </w:tc>
        <w:tc>
          <w:tcPr>
            <w:tcW w:w="0" w:type="auto"/>
            <w:vAlign w:val="center"/>
            <w:hideMark/>
          </w:tcPr>
          <w:p w14:paraId="4DA38935"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Indicador de Éxito</w:t>
            </w:r>
          </w:p>
        </w:tc>
      </w:tr>
      <w:tr w:rsidR="000B5C69" w:rsidRPr="000B5C69" w14:paraId="45FADE9D" w14:textId="77777777" w:rsidTr="00E5229C">
        <w:trPr>
          <w:tblCellSpacing w:w="15" w:type="dxa"/>
        </w:trPr>
        <w:tc>
          <w:tcPr>
            <w:tcW w:w="0" w:type="auto"/>
            <w:vAlign w:val="center"/>
            <w:hideMark/>
          </w:tcPr>
          <w:p w14:paraId="71656DB7"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b/>
                <w:bCs/>
                <w:sz w:val="24"/>
                <w:szCs w:val="24"/>
                <w:lang w:val="es-CO"/>
              </w:rPr>
              <w:t>1. Medir el impacto del proyecto.</w:t>
            </w:r>
          </w:p>
        </w:tc>
        <w:tc>
          <w:tcPr>
            <w:tcW w:w="0" w:type="auto"/>
            <w:vAlign w:val="center"/>
            <w:hideMark/>
          </w:tcPr>
          <w:p w14:paraId="5B2EF100" w14:textId="77777777" w:rsidR="000006CE" w:rsidRDefault="000006CE" w:rsidP="000B5C69">
            <w:pPr>
              <w:widowControl/>
              <w:autoSpaceDE/>
              <w:autoSpaceDN/>
              <w:spacing w:before="100" w:beforeAutospacing="1" w:after="100" w:afterAutospacing="1"/>
              <w:jc w:val="both"/>
              <w:rPr>
                <w:rFonts w:ascii="Arial" w:eastAsia="Times New Roman" w:hAnsi="Arial" w:cs="Arial"/>
                <w:sz w:val="24"/>
                <w:szCs w:val="24"/>
                <w:lang w:val="es-CO"/>
              </w:rPr>
            </w:pPr>
          </w:p>
          <w:p w14:paraId="32E08004"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 xml:space="preserve">Aplicar las mismas encuestas del diagnóstico (pre-post) para medir el cambio en el nivel de </w:t>
            </w:r>
            <w:r w:rsidRPr="000006CE">
              <w:rPr>
                <w:rFonts w:ascii="Arial" w:eastAsia="Times New Roman" w:hAnsi="Arial" w:cs="Arial"/>
                <w:bCs/>
                <w:sz w:val="24"/>
                <w:szCs w:val="24"/>
                <w:lang w:val="es-CO"/>
              </w:rPr>
              <w:t>apropiación</w:t>
            </w:r>
            <w:r w:rsidRPr="000006CE">
              <w:rPr>
                <w:rFonts w:ascii="Arial" w:eastAsia="Times New Roman" w:hAnsi="Arial" w:cs="Arial"/>
                <w:sz w:val="24"/>
                <w:szCs w:val="24"/>
                <w:lang w:val="es-CO"/>
              </w:rPr>
              <w:t xml:space="preserve"> y las </w:t>
            </w:r>
            <w:r w:rsidRPr="000006CE">
              <w:rPr>
                <w:rFonts w:ascii="Arial" w:eastAsia="Times New Roman" w:hAnsi="Arial" w:cs="Arial"/>
                <w:bCs/>
                <w:sz w:val="24"/>
                <w:szCs w:val="24"/>
                <w:lang w:val="es-CO"/>
              </w:rPr>
              <w:t>competencias digitales</w:t>
            </w:r>
            <w:r w:rsidRPr="000006CE">
              <w:rPr>
                <w:rFonts w:ascii="Arial" w:eastAsia="Times New Roman" w:hAnsi="Arial" w:cs="Arial"/>
                <w:sz w:val="24"/>
                <w:szCs w:val="24"/>
                <w:lang w:val="es-CO"/>
              </w:rPr>
              <w:t xml:space="preserve"> de</w:t>
            </w:r>
            <w:r w:rsidRPr="000B5C69">
              <w:rPr>
                <w:rFonts w:ascii="Arial" w:eastAsia="Times New Roman" w:hAnsi="Arial" w:cs="Arial"/>
                <w:sz w:val="24"/>
                <w:szCs w:val="24"/>
                <w:lang w:val="es-CO"/>
              </w:rPr>
              <w:t xml:space="preserve"> la comunidad.</w:t>
            </w:r>
          </w:p>
        </w:tc>
        <w:tc>
          <w:tcPr>
            <w:tcW w:w="0" w:type="auto"/>
            <w:vAlign w:val="center"/>
            <w:hideMark/>
          </w:tcPr>
          <w:p w14:paraId="699BEC52" w14:textId="77777777" w:rsidR="000006CE"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w:t>
            </w:r>
          </w:p>
          <w:p w14:paraId="1DC601F3" w14:textId="77777777" w:rsidR="000B5C69" w:rsidRPr="00DD3176"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Docentes de las Sedes</w:t>
            </w:r>
            <w:r>
              <w:rPr>
                <w:rFonts w:ascii="Arial" w:eastAsia="Times New Roman" w:hAnsi="Arial" w:cs="Arial"/>
                <w:sz w:val="24"/>
                <w:szCs w:val="24"/>
                <w:lang w:val="es-CO"/>
              </w:rPr>
              <w:t>.</w:t>
            </w:r>
          </w:p>
        </w:tc>
        <w:tc>
          <w:tcPr>
            <w:tcW w:w="0" w:type="auto"/>
            <w:vAlign w:val="center"/>
            <w:hideMark/>
          </w:tcPr>
          <w:p w14:paraId="504579EE"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Instrumentos de evaluación (test, rúbricas).</w:t>
            </w:r>
          </w:p>
        </w:tc>
        <w:tc>
          <w:tcPr>
            <w:tcW w:w="0" w:type="auto"/>
            <w:vAlign w:val="center"/>
            <w:hideMark/>
          </w:tcPr>
          <w:p w14:paraId="14637136"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006CE">
              <w:rPr>
                <w:rFonts w:ascii="Arial" w:eastAsia="Times New Roman" w:hAnsi="Arial" w:cs="Arial"/>
                <w:bCs/>
                <w:sz w:val="24"/>
                <w:szCs w:val="24"/>
                <w:lang w:val="es-CO"/>
              </w:rPr>
              <w:t>Aumento significativo en los puntajes</w:t>
            </w:r>
            <w:r w:rsidRPr="000B5C69">
              <w:rPr>
                <w:rFonts w:ascii="Arial" w:eastAsia="Times New Roman" w:hAnsi="Arial" w:cs="Arial"/>
                <w:sz w:val="24"/>
                <w:szCs w:val="24"/>
                <w:lang w:val="es-CO"/>
              </w:rPr>
              <w:t xml:space="preserve"> de competencias digitales.</w:t>
            </w:r>
          </w:p>
        </w:tc>
      </w:tr>
      <w:tr w:rsidR="000B5C69" w:rsidRPr="000B5C69" w14:paraId="2CA295C2" w14:textId="77777777" w:rsidTr="00E5229C">
        <w:trPr>
          <w:tblCellSpacing w:w="15" w:type="dxa"/>
        </w:trPr>
        <w:tc>
          <w:tcPr>
            <w:tcW w:w="0" w:type="auto"/>
            <w:vAlign w:val="center"/>
            <w:hideMark/>
          </w:tcPr>
          <w:p w14:paraId="443AF724"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2. Documentar buenas prácticas.</w:t>
            </w:r>
          </w:p>
        </w:tc>
        <w:tc>
          <w:tcPr>
            <w:tcW w:w="0" w:type="auto"/>
            <w:vAlign w:val="center"/>
            <w:hideMark/>
          </w:tcPr>
          <w:p w14:paraId="2527EC35" w14:textId="77777777" w:rsidR="000006CE" w:rsidRDefault="000006CE" w:rsidP="000B5C69">
            <w:pPr>
              <w:widowControl/>
              <w:autoSpaceDE/>
              <w:autoSpaceDN/>
              <w:spacing w:before="100" w:beforeAutospacing="1" w:after="100" w:afterAutospacing="1"/>
              <w:jc w:val="both"/>
              <w:rPr>
                <w:rFonts w:ascii="Arial" w:eastAsia="Times New Roman" w:hAnsi="Arial" w:cs="Arial"/>
                <w:sz w:val="24"/>
                <w:szCs w:val="24"/>
                <w:lang w:val="es-CO"/>
              </w:rPr>
            </w:pPr>
          </w:p>
          <w:p w14:paraId="079D75B7" w14:textId="77777777" w:rsid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Recopilar los casos de éxito (proyectos de estudiantes, metodologías innovadoras de docentes) para replicar y compartir con otras escuelas rurales.</w:t>
            </w:r>
          </w:p>
          <w:p w14:paraId="3EB99365" w14:textId="77777777" w:rsidR="000006CE" w:rsidRPr="000B5C69" w:rsidRDefault="000006CE" w:rsidP="000B5C69">
            <w:pPr>
              <w:widowControl/>
              <w:autoSpaceDE/>
              <w:autoSpaceDN/>
              <w:spacing w:before="100" w:beforeAutospacing="1" w:after="100" w:afterAutospacing="1"/>
              <w:jc w:val="both"/>
              <w:rPr>
                <w:rFonts w:ascii="Arial" w:eastAsia="Times New Roman" w:hAnsi="Arial" w:cs="Arial"/>
                <w:sz w:val="24"/>
                <w:szCs w:val="24"/>
                <w:lang w:val="es-CO"/>
              </w:rPr>
            </w:pPr>
          </w:p>
        </w:tc>
        <w:tc>
          <w:tcPr>
            <w:tcW w:w="0" w:type="auto"/>
            <w:vAlign w:val="center"/>
            <w:hideMark/>
          </w:tcPr>
          <w:p w14:paraId="70586015" w14:textId="77777777" w:rsidR="000006CE"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w:t>
            </w:r>
          </w:p>
          <w:p w14:paraId="096AF008" w14:textId="77777777" w:rsidR="000B5C69" w:rsidRPr="000006CE"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Docentes de las Sedes</w:t>
            </w:r>
            <w:r>
              <w:rPr>
                <w:rFonts w:ascii="Arial" w:eastAsia="Times New Roman" w:hAnsi="Arial" w:cs="Arial"/>
                <w:sz w:val="24"/>
                <w:szCs w:val="24"/>
                <w:lang w:val="es-CO"/>
              </w:rPr>
              <w:t>.</w:t>
            </w:r>
          </w:p>
        </w:tc>
        <w:tc>
          <w:tcPr>
            <w:tcW w:w="0" w:type="auto"/>
            <w:vAlign w:val="center"/>
            <w:hideMark/>
          </w:tcPr>
          <w:p w14:paraId="668713AF"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Videos, Fotografías, Documentos de descripción de proyectos.</w:t>
            </w:r>
          </w:p>
        </w:tc>
        <w:tc>
          <w:tcPr>
            <w:tcW w:w="0" w:type="auto"/>
            <w:vAlign w:val="center"/>
            <w:hideMark/>
          </w:tcPr>
          <w:p w14:paraId="670B03ED"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Repositorio de buenas prácticas creado.</w:t>
            </w:r>
          </w:p>
        </w:tc>
      </w:tr>
      <w:tr w:rsidR="000B5C69" w:rsidRPr="000B5C69" w14:paraId="48491516" w14:textId="77777777" w:rsidTr="00E5229C">
        <w:trPr>
          <w:tblCellSpacing w:w="15" w:type="dxa"/>
        </w:trPr>
        <w:tc>
          <w:tcPr>
            <w:tcW w:w="0" w:type="auto"/>
            <w:vAlign w:val="center"/>
            <w:hideMark/>
          </w:tcPr>
          <w:p w14:paraId="7457F436"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n-US"/>
              </w:rPr>
            </w:pPr>
            <w:r w:rsidRPr="000B5C69">
              <w:rPr>
                <w:rFonts w:ascii="Arial" w:eastAsia="Times New Roman" w:hAnsi="Arial" w:cs="Arial"/>
                <w:b/>
                <w:bCs/>
                <w:sz w:val="24"/>
                <w:szCs w:val="24"/>
                <w:lang w:val="en-US"/>
              </w:rPr>
              <w:t>3. Planificar la sostenibilidad.</w:t>
            </w:r>
          </w:p>
        </w:tc>
        <w:tc>
          <w:tcPr>
            <w:tcW w:w="0" w:type="auto"/>
            <w:vAlign w:val="center"/>
            <w:hideMark/>
          </w:tcPr>
          <w:p w14:paraId="6D40B96B" w14:textId="77777777" w:rsidR="000006CE" w:rsidRDefault="000006CE" w:rsidP="000B5C69">
            <w:pPr>
              <w:widowControl/>
              <w:autoSpaceDE/>
              <w:autoSpaceDN/>
              <w:spacing w:before="100" w:beforeAutospacing="1" w:after="100" w:afterAutospacing="1"/>
              <w:jc w:val="both"/>
              <w:rPr>
                <w:rFonts w:ascii="Arial" w:eastAsia="Times New Roman" w:hAnsi="Arial" w:cs="Arial"/>
                <w:sz w:val="24"/>
                <w:szCs w:val="24"/>
                <w:lang w:val="es-CO"/>
              </w:rPr>
            </w:pPr>
          </w:p>
          <w:p w14:paraId="67163D2C"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Buscar alianzas con entidades locales o gobiernos para asegurar el mantenimiento del equipo y la continuidad de la formación docente.</w:t>
            </w:r>
          </w:p>
        </w:tc>
        <w:tc>
          <w:tcPr>
            <w:tcW w:w="0" w:type="auto"/>
            <w:vAlign w:val="center"/>
            <w:hideMark/>
          </w:tcPr>
          <w:p w14:paraId="5B35B233" w14:textId="77777777" w:rsidR="000006CE"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Director.</w:t>
            </w:r>
          </w:p>
          <w:p w14:paraId="360239FA" w14:textId="77777777" w:rsidR="000B5C69" w:rsidRPr="00DD3176" w:rsidRDefault="000006CE" w:rsidP="000006CE">
            <w:pPr>
              <w:widowControl/>
              <w:autoSpaceDE/>
              <w:autoSpaceDN/>
              <w:spacing w:before="100" w:beforeAutospacing="1" w:after="100" w:afterAutospacing="1"/>
              <w:jc w:val="both"/>
              <w:rPr>
                <w:rFonts w:ascii="Arial" w:eastAsia="Times New Roman" w:hAnsi="Arial" w:cs="Arial"/>
                <w:sz w:val="24"/>
                <w:szCs w:val="24"/>
                <w:lang w:val="es-CO"/>
              </w:rPr>
            </w:pPr>
            <w:r w:rsidRPr="003C134D">
              <w:rPr>
                <w:rFonts w:ascii="Arial" w:eastAsia="Times New Roman" w:hAnsi="Arial" w:cs="Arial"/>
                <w:sz w:val="24"/>
                <w:szCs w:val="24"/>
                <w:lang w:val="es-CO"/>
              </w:rPr>
              <w:t>Docentes de las Sedes</w:t>
            </w:r>
            <w:r>
              <w:rPr>
                <w:rFonts w:ascii="Arial" w:eastAsia="Times New Roman" w:hAnsi="Arial" w:cs="Arial"/>
                <w:sz w:val="24"/>
                <w:szCs w:val="24"/>
                <w:lang w:val="es-CO"/>
              </w:rPr>
              <w:t>.</w:t>
            </w:r>
          </w:p>
        </w:tc>
        <w:tc>
          <w:tcPr>
            <w:tcW w:w="0" w:type="auto"/>
            <w:vAlign w:val="center"/>
            <w:hideMark/>
          </w:tcPr>
          <w:p w14:paraId="0E76F16F"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B5C69">
              <w:rPr>
                <w:rFonts w:ascii="Arial" w:eastAsia="Times New Roman" w:hAnsi="Arial" w:cs="Arial"/>
                <w:sz w:val="24"/>
                <w:szCs w:val="24"/>
                <w:lang w:val="es-CO"/>
              </w:rPr>
              <w:t>Documentos de propuesta de alianzas.</w:t>
            </w:r>
          </w:p>
        </w:tc>
        <w:tc>
          <w:tcPr>
            <w:tcW w:w="0" w:type="auto"/>
            <w:vAlign w:val="center"/>
            <w:hideMark/>
          </w:tcPr>
          <w:p w14:paraId="0418D8FD" w14:textId="77777777" w:rsidR="000B5C69" w:rsidRPr="000B5C69" w:rsidRDefault="000B5C69" w:rsidP="000B5C69">
            <w:pPr>
              <w:widowControl/>
              <w:autoSpaceDE/>
              <w:autoSpaceDN/>
              <w:spacing w:before="100" w:beforeAutospacing="1" w:after="100" w:afterAutospacing="1"/>
              <w:jc w:val="both"/>
              <w:rPr>
                <w:rFonts w:ascii="Arial" w:eastAsia="Times New Roman" w:hAnsi="Arial" w:cs="Arial"/>
                <w:sz w:val="24"/>
                <w:szCs w:val="24"/>
                <w:lang w:val="es-CO"/>
              </w:rPr>
            </w:pPr>
            <w:r w:rsidRPr="000006CE">
              <w:rPr>
                <w:rFonts w:ascii="Arial" w:eastAsia="Times New Roman" w:hAnsi="Arial" w:cs="Arial"/>
                <w:bCs/>
                <w:sz w:val="24"/>
                <w:szCs w:val="24"/>
                <w:lang w:val="es-CO"/>
              </w:rPr>
              <w:t>Acuerdos firmados</w:t>
            </w:r>
            <w:r w:rsidRPr="000B5C69">
              <w:rPr>
                <w:rFonts w:ascii="Arial" w:eastAsia="Times New Roman" w:hAnsi="Arial" w:cs="Arial"/>
                <w:sz w:val="24"/>
                <w:szCs w:val="24"/>
                <w:lang w:val="es-CO"/>
              </w:rPr>
              <w:t xml:space="preserve"> para el mantenimiento y la formación continua.</w:t>
            </w:r>
          </w:p>
        </w:tc>
      </w:tr>
    </w:tbl>
    <w:p w14:paraId="36BAC928" w14:textId="77777777" w:rsidR="000B5C69" w:rsidRPr="00AA20E1" w:rsidRDefault="000B5C69" w:rsidP="00BA600C">
      <w:pPr>
        <w:widowControl/>
        <w:autoSpaceDE/>
        <w:autoSpaceDN/>
        <w:spacing w:before="100" w:beforeAutospacing="1" w:after="100" w:afterAutospacing="1"/>
        <w:jc w:val="both"/>
        <w:rPr>
          <w:rFonts w:ascii="Arial" w:eastAsia="Times New Roman" w:hAnsi="Arial" w:cs="Arial"/>
          <w:sz w:val="24"/>
          <w:szCs w:val="24"/>
          <w:lang w:val="es-CO"/>
        </w:rPr>
      </w:pPr>
    </w:p>
    <w:p w14:paraId="36C3C70B" w14:textId="77777777" w:rsidR="00BA600C" w:rsidRPr="00AA20E1" w:rsidRDefault="00BA600C" w:rsidP="00BA600C">
      <w:pPr>
        <w:pStyle w:val="Textoindependiente"/>
        <w:jc w:val="both"/>
        <w:rPr>
          <w:rFonts w:ascii="Arial" w:hAnsi="Arial" w:cs="Arial"/>
          <w:b/>
          <w:lang w:val="es-CO"/>
        </w:rPr>
      </w:pPr>
      <w:r w:rsidRPr="00AA20E1">
        <w:rPr>
          <w:rFonts w:ascii="Arial" w:hAnsi="Arial" w:cs="Arial"/>
          <w:b/>
          <w:lang w:val="es-CO"/>
        </w:rPr>
        <w:t>DOFA</w:t>
      </w:r>
    </w:p>
    <w:p w14:paraId="0FB7BDBA" w14:textId="77777777" w:rsidR="00BA600C" w:rsidRPr="00AA20E1" w:rsidRDefault="00BA600C" w:rsidP="00BA600C">
      <w:pPr>
        <w:pStyle w:val="Textoindependiente"/>
        <w:jc w:val="both"/>
        <w:rPr>
          <w:rFonts w:ascii="Arial" w:hAnsi="Arial" w:cs="Arial"/>
          <w:lang w:val="es-CO"/>
        </w:rPr>
      </w:pPr>
      <w:r w:rsidRPr="00AA20E1">
        <w:rPr>
          <w:rFonts w:ascii="Arial" w:hAnsi="Arial" w:cs="Arial"/>
          <w:lang w:val="es-CO"/>
        </w:rPr>
        <w:t xml:space="preserve">Realizo el diagnóstico institucional frente al tema de las Tics en el que se encontró las siguientes fortalezas y debilidades que serán tomadas para mejorar y avanzar en el proceso de esta renovación. </w:t>
      </w:r>
    </w:p>
    <w:p w14:paraId="16F63C0D" w14:textId="77777777" w:rsidR="00456FDE" w:rsidRPr="00AA20E1" w:rsidRDefault="00456FDE" w:rsidP="000F6992">
      <w:pPr>
        <w:tabs>
          <w:tab w:val="left" w:pos="524"/>
        </w:tabs>
        <w:spacing w:before="1"/>
        <w:rPr>
          <w:rFonts w:ascii="Arial"/>
          <w:b/>
          <w:sz w:val="24"/>
          <w:lang w:val="es-CO"/>
        </w:rPr>
      </w:pPr>
    </w:p>
    <w:p w14:paraId="7F6A6A07" w14:textId="77777777" w:rsidR="00456FDE" w:rsidRPr="00AA20E1" w:rsidRDefault="00456FDE" w:rsidP="000F6992">
      <w:pPr>
        <w:tabs>
          <w:tab w:val="left" w:pos="524"/>
        </w:tabs>
        <w:spacing w:before="1"/>
        <w:rPr>
          <w:rFonts w:ascii="Arial"/>
          <w:b/>
          <w:sz w:val="24"/>
          <w:lang w:val="es-CO"/>
        </w:rPr>
      </w:pPr>
    </w:p>
    <w:p w14:paraId="30728E4C" w14:textId="77777777" w:rsidR="00364EAB" w:rsidRPr="00AA20E1" w:rsidRDefault="00364EAB" w:rsidP="000F6992">
      <w:pPr>
        <w:tabs>
          <w:tab w:val="left" w:pos="524"/>
        </w:tabs>
        <w:spacing w:before="1"/>
        <w:rPr>
          <w:rFonts w:ascii="Arial"/>
          <w:b/>
          <w:spacing w:val="-2"/>
          <w:sz w:val="24"/>
          <w:lang w:val="es-CO"/>
        </w:rPr>
      </w:pPr>
      <w:r w:rsidRPr="00AA20E1">
        <w:rPr>
          <w:rFonts w:ascii="Arial"/>
          <w:b/>
          <w:sz w:val="24"/>
          <w:lang w:val="es-CO"/>
        </w:rPr>
        <w:t>MATRIZ</w:t>
      </w:r>
      <w:r w:rsidRPr="00AA20E1">
        <w:rPr>
          <w:rFonts w:ascii="Arial"/>
          <w:b/>
          <w:spacing w:val="-8"/>
          <w:sz w:val="24"/>
          <w:lang w:val="es-CO"/>
        </w:rPr>
        <w:t xml:space="preserve"> </w:t>
      </w:r>
      <w:r w:rsidRPr="00AA20E1">
        <w:rPr>
          <w:rFonts w:ascii="Arial"/>
          <w:b/>
          <w:sz w:val="24"/>
          <w:lang w:val="es-CO"/>
        </w:rPr>
        <w:t>DE</w:t>
      </w:r>
      <w:r w:rsidRPr="00AA20E1">
        <w:rPr>
          <w:rFonts w:ascii="Arial"/>
          <w:b/>
          <w:spacing w:val="-7"/>
          <w:sz w:val="24"/>
          <w:lang w:val="es-CO"/>
        </w:rPr>
        <w:t xml:space="preserve"> </w:t>
      </w:r>
      <w:r w:rsidRPr="00AA20E1">
        <w:rPr>
          <w:rFonts w:ascii="Arial"/>
          <w:b/>
          <w:spacing w:val="-2"/>
          <w:sz w:val="24"/>
          <w:lang w:val="es-CO"/>
        </w:rPr>
        <w:t>DIAGNOSTICO</w:t>
      </w:r>
    </w:p>
    <w:p w14:paraId="35C9C7E9" w14:textId="77777777" w:rsidR="000F6992" w:rsidRPr="00AA20E1" w:rsidRDefault="000F6992" w:rsidP="000F6992">
      <w:pPr>
        <w:tabs>
          <w:tab w:val="left" w:pos="524"/>
        </w:tabs>
        <w:spacing w:before="1"/>
        <w:rPr>
          <w:rFonts w:ascii="Arial"/>
          <w:b/>
          <w:sz w:val="24"/>
          <w:lang w:val="es-CO"/>
        </w:rPr>
      </w:pPr>
    </w:p>
    <w:tbl>
      <w:tblPr>
        <w:tblW w:w="10535" w:type="dxa"/>
        <w:tblCellSpacing w:w="15" w:type="dxa"/>
        <w:tblCellMar>
          <w:top w:w="15" w:type="dxa"/>
          <w:left w:w="15" w:type="dxa"/>
          <w:bottom w:w="15" w:type="dxa"/>
          <w:right w:w="15" w:type="dxa"/>
        </w:tblCellMar>
        <w:tblLook w:val="04A0" w:firstRow="1" w:lastRow="0" w:firstColumn="1" w:lastColumn="0" w:noHBand="0" w:noVBand="1"/>
      </w:tblPr>
      <w:tblGrid>
        <w:gridCol w:w="1677"/>
        <w:gridCol w:w="4722"/>
        <w:gridCol w:w="30"/>
        <w:gridCol w:w="4106"/>
      </w:tblGrid>
      <w:tr w:rsidR="00F16367" w:rsidRPr="00AA20E1" w14:paraId="314BA5C3" w14:textId="77777777" w:rsidTr="00651EAA">
        <w:trPr>
          <w:tblHeader/>
          <w:tblCellSpacing w:w="15" w:type="dxa"/>
        </w:trPr>
        <w:tc>
          <w:tcPr>
            <w:tcW w:w="0" w:type="auto"/>
            <w:vAlign w:val="center"/>
            <w:hideMark/>
          </w:tcPr>
          <w:p w14:paraId="1907085E" w14:textId="77777777" w:rsidR="00364EAB" w:rsidRPr="00364EAB" w:rsidRDefault="00364EAB" w:rsidP="00364EAB">
            <w:pPr>
              <w:widowControl/>
              <w:autoSpaceDE/>
              <w:autoSpaceDN/>
              <w:rPr>
                <w:rFonts w:ascii="Arial" w:eastAsia="Times New Roman" w:hAnsi="Arial" w:cs="Arial"/>
                <w:sz w:val="24"/>
                <w:szCs w:val="24"/>
                <w:lang w:val="es-CO"/>
              </w:rPr>
            </w:pPr>
            <w:r w:rsidRPr="00364EAB">
              <w:rPr>
                <w:rFonts w:ascii="Arial" w:eastAsia="Times New Roman" w:hAnsi="Arial" w:cs="Arial"/>
                <w:sz w:val="24"/>
                <w:szCs w:val="24"/>
                <w:lang w:val="es-CO"/>
              </w:rPr>
              <w:lastRenderedPageBreak/>
              <w:t>Factores Internos (Controlables)</w:t>
            </w:r>
          </w:p>
        </w:tc>
        <w:tc>
          <w:tcPr>
            <w:tcW w:w="0" w:type="auto"/>
            <w:vAlign w:val="center"/>
            <w:hideMark/>
          </w:tcPr>
          <w:p w14:paraId="3DD8C601" w14:textId="77777777" w:rsidR="00364EAB" w:rsidRPr="00364EAB" w:rsidRDefault="00364EAB" w:rsidP="00364EAB">
            <w:pPr>
              <w:widowControl/>
              <w:autoSpaceDE/>
              <w:autoSpaceDN/>
              <w:rPr>
                <w:rFonts w:ascii="Arial" w:eastAsia="Times New Roman" w:hAnsi="Arial" w:cs="Arial"/>
                <w:sz w:val="24"/>
                <w:szCs w:val="24"/>
                <w:lang w:val="es-CO"/>
              </w:rPr>
            </w:pPr>
            <w:r w:rsidRPr="00364EAB">
              <w:rPr>
                <w:rFonts w:ascii="Arial" w:eastAsia="Times New Roman" w:hAnsi="Arial" w:cs="Arial"/>
                <w:b/>
                <w:bCs/>
                <w:sz w:val="24"/>
                <w:szCs w:val="24"/>
                <w:lang w:val="es-CO"/>
              </w:rPr>
              <w:t>F</w:t>
            </w:r>
            <w:r w:rsidRPr="00364EAB">
              <w:rPr>
                <w:rFonts w:ascii="Arial" w:eastAsia="Times New Roman" w:hAnsi="Arial" w:cs="Arial"/>
                <w:sz w:val="24"/>
                <w:szCs w:val="24"/>
                <w:lang w:val="es-CO"/>
              </w:rPr>
              <w:t>ortalezas (Aspectos Positivos)</w:t>
            </w:r>
          </w:p>
        </w:tc>
        <w:tc>
          <w:tcPr>
            <w:tcW w:w="4091" w:type="dxa"/>
            <w:gridSpan w:val="2"/>
            <w:vAlign w:val="center"/>
            <w:hideMark/>
          </w:tcPr>
          <w:p w14:paraId="4030F59F" w14:textId="77777777" w:rsidR="00364EAB" w:rsidRPr="00364EAB" w:rsidRDefault="00364EAB" w:rsidP="00364EAB">
            <w:pPr>
              <w:widowControl/>
              <w:autoSpaceDE/>
              <w:autoSpaceDN/>
              <w:rPr>
                <w:rFonts w:ascii="Arial" w:eastAsia="Times New Roman" w:hAnsi="Arial" w:cs="Arial"/>
                <w:sz w:val="24"/>
                <w:szCs w:val="24"/>
                <w:lang w:val="es-CO"/>
              </w:rPr>
            </w:pPr>
            <w:r w:rsidRPr="00364EAB">
              <w:rPr>
                <w:rFonts w:ascii="Arial" w:eastAsia="Times New Roman" w:hAnsi="Arial" w:cs="Arial"/>
                <w:b/>
                <w:bCs/>
                <w:sz w:val="24"/>
                <w:szCs w:val="24"/>
                <w:lang w:val="es-CO"/>
              </w:rPr>
              <w:t>D</w:t>
            </w:r>
            <w:r w:rsidRPr="00364EAB">
              <w:rPr>
                <w:rFonts w:ascii="Arial" w:eastAsia="Times New Roman" w:hAnsi="Arial" w:cs="Arial"/>
                <w:sz w:val="24"/>
                <w:szCs w:val="24"/>
                <w:lang w:val="es-CO"/>
              </w:rPr>
              <w:t>ebilidades (Aspectos Negativos)</w:t>
            </w:r>
          </w:p>
        </w:tc>
      </w:tr>
      <w:tr w:rsidR="00F16367" w:rsidRPr="00AA20E1" w14:paraId="7C2EDA9D" w14:textId="77777777" w:rsidTr="00651EAA">
        <w:trPr>
          <w:tblCellSpacing w:w="15" w:type="dxa"/>
        </w:trPr>
        <w:tc>
          <w:tcPr>
            <w:tcW w:w="0" w:type="auto"/>
            <w:vAlign w:val="center"/>
            <w:hideMark/>
          </w:tcPr>
          <w:p w14:paraId="3E22EAE1"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Arial" w:eastAsia="Times New Roman" w:hAnsi="Arial" w:cs="Arial"/>
                <w:b/>
                <w:bCs/>
                <w:sz w:val="24"/>
                <w:szCs w:val="24"/>
                <w:lang w:val="es-CO"/>
              </w:rPr>
              <w:t>Recursos y Capacidades</w:t>
            </w:r>
          </w:p>
        </w:tc>
        <w:tc>
          <w:tcPr>
            <w:tcW w:w="0" w:type="auto"/>
            <w:vAlign w:val="center"/>
            <w:hideMark/>
          </w:tcPr>
          <w:p w14:paraId="5C9986B0" w14:textId="77777777" w:rsidR="00D12327" w:rsidRPr="00AA20E1" w:rsidRDefault="00364EAB" w:rsidP="005F523E">
            <w:pPr>
              <w:pStyle w:val="Prrafodelista"/>
              <w:numPr>
                <w:ilvl w:val="0"/>
                <w:numId w:val="23"/>
              </w:numPr>
              <w:jc w:val="both"/>
              <w:rPr>
                <w:rFonts w:ascii="Arial" w:eastAsia="Times New Roman" w:hAnsi="Arial" w:cs="Arial"/>
                <w:sz w:val="24"/>
                <w:szCs w:val="24"/>
                <w:lang w:val="es-CO"/>
              </w:rPr>
            </w:pPr>
            <w:r w:rsidRPr="00AA20E1">
              <w:rPr>
                <w:rFonts w:ascii="Arial" w:eastAsia="Times New Roman" w:hAnsi="Arial" w:cs="Arial"/>
                <w:b/>
                <w:bCs/>
                <w:sz w:val="24"/>
                <w:szCs w:val="24"/>
                <w:lang w:val="es-CO"/>
              </w:rPr>
              <w:t>Alta Motivación Estudiantil:</w:t>
            </w:r>
            <w:r w:rsidR="00456FDE" w:rsidRPr="00AA20E1">
              <w:rPr>
                <w:rFonts w:ascii="Arial" w:eastAsia="Times New Roman" w:hAnsi="Arial" w:cs="Arial"/>
                <w:sz w:val="24"/>
                <w:szCs w:val="24"/>
                <w:lang w:val="es-CO"/>
              </w:rPr>
              <w:t xml:space="preserve"> Los </w:t>
            </w:r>
            <w:r w:rsidR="00AA20E1" w:rsidRPr="00AA20E1">
              <w:rPr>
                <w:rFonts w:ascii="Arial" w:eastAsia="Times New Roman" w:hAnsi="Arial" w:cs="Arial"/>
                <w:sz w:val="24"/>
                <w:szCs w:val="24"/>
                <w:lang w:val="es-CO"/>
              </w:rPr>
              <w:t>estudiantes demuestran</w:t>
            </w:r>
            <w:r w:rsidRPr="00AA20E1">
              <w:rPr>
                <w:rFonts w:ascii="Arial" w:eastAsia="Times New Roman" w:hAnsi="Arial" w:cs="Arial"/>
                <w:sz w:val="24"/>
                <w:szCs w:val="24"/>
                <w:lang w:val="es-CO"/>
              </w:rPr>
              <w:t xml:space="preserve"> gran interés y disposición para usar las TIC, lo que facilita la participación y el aprendizaje.</w:t>
            </w:r>
            <w:r w:rsidR="00D12327" w:rsidRPr="00AA20E1">
              <w:rPr>
                <w:lang w:val="es-CO"/>
              </w:rPr>
              <w:t xml:space="preserve"> </w:t>
            </w:r>
            <w:r w:rsidR="00D12327" w:rsidRPr="00AA20E1">
              <w:rPr>
                <w:rFonts w:ascii="Arial" w:eastAsia="Times New Roman" w:hAnsi="Arial" w:cs="Arial"/>
                <w:sz w:val="24"/>
                <w:szCs w:val="24"/>
                <w:lang w:val="es-CO"/>
              </w:rPr>
              <w:t xml:space="preserve">Estos métodos son realmente prácticos y promueven que el estudiante participe, interactúe, induciéndolos al aprendizaje autónomo. </w:t>
            </w:r>
          </w:p>
          <w:p w14:paraId="08D0FCAF" w14:textId="77777777" w:rsidR="00364EAB" w:rsidRPr="00AA20E1" w:rsidRDefault="00364EAB" w:rsidP="005F523E">
            <w:pPr>
              <w:pStyle w:val="Prrafodelista"/>
              <w:widowControl/>
              <w:autoSpaceDE/>
              <w:autoSpaceDN/>
              <w:ind w:left="360" w:firstLine="0"/>
              <w:jc w:val="both"/>
              <w:rPr>
                <w:rFonts w:ascii="Arial" w:eastAsia="Times New Roman" w:hAnsi="Arial" w:cs="Arial"/>
                <w:sz w:val="24"/>
                <w:szCs w:val="24"/>
                <w:lang w:val="es-CO"/>
              </w:rPr>
            </w:pPr>
          </w:p>
        </w:tc>
        <w:tc>
          <w:tcPr>
            <w:tcW w:w="4091" w:type="dxa"/>
            <w:gridSpan w:val="2"/>
            <w:vAlign w:val="center"/>
            <w:hideMark/>
          </w:tcPr>
          <w:p w14:paraId="547A8AE2" w14:textId="77777777" w:rsidR="00B80A8C" w:rsidRPr="00AA20E1" w:rsidRDefault="00364EAB" w:rsidP="005F523E">
            <w:pPr>
              <w:pStyle w:val="Prrafodelista"/>
              <w:widowControl/>
              <w:numPr>
                <w:ilvl w:val="0"/>
                <w:numId w:val="19"/>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Infraestructura Deficiente:</w:t>
            </w:r>
            <w:r w:rsidRPr="00AA20E1">
              <w:rPr>
                <w:rFonts w:ascii="Arial" w:eastAsia="Times New Roman" w:hAnsi="Arial" w:cs="Arial"/>
                <w:sz w:val="24"/>
                <w:szCs w:val="24"/>
                <w:lang w:val="es-CO"/>
              </w:rPr>
              <w:t xml:space="preserve"> Conectividad a internet </w:t>
            </w:r>
            <w:r w:rsidRPr="00AA20E1">
              <w:rPr>
                <w:rFonts w:ascii="Arial" w:eastAsia="Times New Roman" w:hAnsi="Arial" w:cs="Arial"/>
                <w:b/>
                <w:bCs/>
                <w:sz w:val="24"/>
                <w:szCs w:val="24"/>
                <w:lang w:val="es-CO"/>
              </w:rPr>
              <w:t>inestable o inexistente</w:t>
            </w:r>
            <w:r w:rsidRPr="00AA20E1">
              <w:rPr>
                <w:rFonts w:ascii="Arial" w:eastAsia="Times New Roman" w:hAnsi="Arial" w:cs="Arial"/>
                <w:sz w:val="24"/>
                <w:szCs w:val="24"/>
                <w:lang w:val="es-CO"/>
              </w:rPr>
              <w:t xml:space="preserve"> y dotación de </w:t>
            </w:r>
            <w:r w:rsidRPr="00AA20E1">
              <w:rPr>
                <w:rFonts w:ascii="Arial" w:eastAsia="Times New Roman" w:hAnsi="Arial" w:cs="Arial"/>
                <w:i/>
                <w:iCs/>
                <w:sz w:val="24"/>
                <w:szCs w:val="24"/>
                <w:lang w:val="es-CO"/>
              </w:rPr>
              <w:t>hardware</w:t>
            </w:r>
            <w:r w:rsidRPr="00AA20E1">
              <w:rPr>
                <w:rFonts w:ascii="Arial" w:eastAsia="Times New Roman" w:hAnsi="Arial" w:cs="Arial"/>
                <w:sz w:val="24"/>
                <w:szCs w:val="24"/>
                <w:lang w:val="es-CO"/>
              </w:rPr>
              <w:t xml:space="preserve"> (equipos) insuficiente o desactualizada.</w:t>
            </w:r>
            <w:r w:rsidR="00AA20E1" w:rsidRPr="00AA20E1">
              <w:rPr>
                <w:rFonts w:ascii="Arial" w:eastAsia="Times New Roman" w:hAnsi="Arial" w:cs="Arial"/>
                <w:sz w:val="24"/>
                <w:szCs w:val="24"/>
                <w:lang w:val="es-CO"/>
              </w:rPr>
              <w:t xml:space="preserve"> </w:t>
            </w:r>
            <w:r w:rsidR="00B80A8C" w:rsidRPr="00AA20E1">
              <w:rPr>
                <w:rFonts w:ascii="Arial" w:eastAsia="Times New Roman" w:hAnsi="Arial" w:cs="Arial"/>
                <w:sz w:val="24"/>
                <w:szCs w:val="24"/>
                <w:lang w:val="es-CO"/>
              </w:rPr>
              <w:t>La conectividad de internet es insuficiente y deficiente en algunas sedes y también su servicio anual es intermitente durante el año escolar.</w:t>
            </w:r>
          </w:p>
        </w:tc>
      </w:tr>
      <w:tr w:rsidR="00F16367" w:rsidRPr="00AA20E1" w14:paraId="54D22FAA" w14:textId="77777777" w:rsidTr="00651EAA">
        <w:trPr>
          <w:tblCellSpacing w:w="15" w:type="dxa"/>
        </w:trPr>
        <w:tc>
          <w:tcPr>
            <w:tcW w:w="0" w:type="auto"/>
            <w:vAlign w:val="center"/>
            <w:hideMark/>
          </w:tcPr>
          <w:p w14:paraId="2C85A30F" w14:textId="77777777" w:rsidR="00364EAB" w:rsidRPr="00364EAB" w:rsidRDefault="00364EAB" w:rsidP="005F523E">
            <w:pPr>
              <w:widowControl/>
              <w:autoSpaceDE/>
              <w:autoSpaceDN/>
              <w:jc w:val="both"/>
              <w:rPr>
                <w:rFonts w:ascii="Arial" w:eastAsia="Times New Roman" w:hAnsi="Arial" w:cs="Arial"/>
                <w:sz w:val="24"/>
                <w:szCs w:val="24"/>
                <w:lang w:val="es-CO"/>
              </w:rPr>
            </w:pPr>
          </w:p>
        </w:tc>
        <w:tc>
          <w:tcPr>
            <w:tcW w:w="0" w:type="auto"/>
            <w:vAlign w:val="center"/>
            <w:hideMark/>
          </w:tcPr>
          <w:p w14:paraId="1DCD5131" w14:textId="77777777" w:rsidR="00364EAB" w:rsidRPr="00AA20E1" w:rsidRDefault="00364EAB" w:rsidP="005F523E">
            <w:pPr>
              <w:pStyle w:val="Prrafodelista"/>
              <w:widowControl/>
              <w:numPr>
                <w:ilvl w:val="0"/>
                <w:numId w:val="23"/>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Reconocimiento Docente:</w:t>
            </w:r>
            <w:r w:rsidRPr="00AA20E1">
              <w:rPr>
                <w:rFonts w:ascii="Arial" w:eastAsia="Times New Roman" w:hAnsi="Arial" w:cs="Arial"/>
                <w:sz w:val="24"/>
                <w:szCs w:val="24"/>
                <w:lang w:val="es-CO"/>
              </w:rPr>
              <w:t xml:space="preserve"> Los profesores reconocen la importancia de las TIC y ya las integran de forma básica en algunas áreas curriculares (ej. Lenguaje, Matemáticas).</w:t>
            </w:r>
            <w:r w:rsidR="00D12327" w:rsidRPr="00AA20E1">
              <w:rPr>
                <w:lang w:val="es-CO"/>
              </w:rPr>
              <w:t xml:space="preserve"> </w:t>
            </w:r>
            <w:r w:rsidR="00D12327" w:rsidRPr="00AA20E1">
              <w:rPr>
                <w:rFonts w:ascii="Arial" w:eastAsia="Times New Roman" w:hAnsi="Arial" w:cs="Arial"/>
                <w:sz w:val="24"/>
                <w:szCs w:val="24"/>
                <w:lang w:val="es-CO"/>
              </w:rPr>
              <w:t>Se puede evidenciar que ha sido de ayuda el manejo de las TIC, para los docentes, que  les permite realizar procesos de formación y actualización en el manejo de herramientas y didácticas de aula que generan retroalimentación con otros docentes.</w:t>
            </w:r>
          </w:p>
        </w:tc>
        <w:tc>
          <w:tcPr>
            <w:tcW w:w="4091" w:type="dxa"/>
            <w:gridSpan w:val="2"/>
            <w:vAlign w:val="center"/>
            <w:hideMark/>
          </w:tcPr>
          <w:p w14:paraId="68B07700" w14:textId="77777777" w:rsidR="00364EAB" w:rsidRPr="00AA20E1" w:rsidRDefault="00364EAB" w:rsidP="005F523E">
            <w:pPr>
              <w:pStyle w:val="Prrafodelista"/>
              <w:widowControl/>
              <w:numPr>
                <w:ilvl w:val="0"/>
                <w:numId w:val="19"/>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Baja Competencia Pedagógica Digital:</w:t>
            </w:r>
            <w:r w:rsidRPr="00AA20E1">
              <w:rPr>
                <w:rFonts w:ascii="Arial" w:eastAsia="Times New Roman" w:hAnsi="Arial" w:cs="Arial"/>
                <w:sz w:val="24"/>
                <w:szCs w:val="24"/>
                <w:lang w:val="es-CO"/>
              </w:rPr>
              <w:t xml:space="preserve"> Los docentes carecen de formación específica en </w:t>
            </w:r>
            <w:r w:rsidRPr="00AA20E1">
              <w:rPr>
                <w:rFonts w:ascii="Arial" w:eastAsia="Times New Roman" w:hAnsi="Arial" w:cs="Arial"/>
                <w:b/>
                <w:bCs/>
                <w:sz w:val="24"/>
                <w:szCs w:val="24"/>
                <w:lang w:val="es-CO"/>
              </w:rPr>
              <w:t>mediación didáctica con TIC</w:t>
            </w:r>
            <w:r w:rsidRPr="00AA20E1">
              <w:rPr>
                <w:rFonts w:ascii="Arial" w:eastAsia="Times New Roman" w:hAnsi="Arial" w:cs="Arial"/>
                <w:sz w:val="24"/>
                <w:szCs w:val="24"/>
                <w:lang w:val="es-CO"/>
              </w:rPr>
              <w:t>, limitando su uso a lo instrumental o tradicional.</w:t>
            </w:r>
          </w:p>
        </w:tc>
      </w:tr>
      <w:tr w:rsidR="00F16367" w:rsidRPr="00AA20E1" w14:paraId="2B50745F" w14:textId="77777777" w:rsidTr="00651EAA">
        <w:trPr>
          <w:tblCellSpacing w:w="15" w:type="dxa"/>
        </w:trPr>
        <w:tc>
          <w:tcPr>
            <w:tcW w:w="0" w:type="auto"/>
            <w:vAlign w:val="center"/>
            <w:hideMark/>
          </w:tcPr>
          <w:p w14:paraId="1E7B5F7B" w14:textId="77777777" w:rsidR="00364EAB" w:rsidRPr="00364EAB" w:rsidRDefault="00364EAB" w:rsidP="005F523E">
            <w:pPr>
              <w:widowControl/>
              <w:autoSpaceDE/>
              <w:autoSpaceDN/>
              <w:jc w:val="both"/>
              <w:rPr>
                <w:rFonts w:ascii="Arial" w:eastAsia="Times New Roman" w:hAnsi="Arial" w:cs="Arial"/>
                <w:sz w:val="24"/>
                <w:szCs w:val="24"/>
                <w:lang w:val="es-CO"/>
              </w:rPr>
            </w:pPr>
          </w:p>
        </w:tc>
        <w:tc>
          <w:tcPr>
            <w:tcW w:w="0" w:type="auto"/>
            <w:vAlign w:val="center"/>
            <w:hideMark/>
          </w:tcPr>
          <w:p w14:paraId="7E0AB989" w14:textId="77777777" w:rsidR="00456FDE" w:rsidRPr="00AA20E1" w:rsidRDefault="00364EAB" w:rsidP="005F523E">
            <w:pPr>
              <w:pStyle w:val="Prrafodelista"/>
              <w:widowControl/>
              <w:numPr>
                <w:ilvl w:val="0"/>
                <w:numId w:val="23"/>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Conocimiento del Contexto:</w:t>
            </w:r>
            <w:r w:rsidR="00015A3F" w:rsidRPr="00AA20E1">
              <w:rPr>
                <w:rFonts w:ascii="Arial" w:eastAsia="Times New Roman" w:hAnsi="Arial" w:cs="Arial"/>
                <w:sz w:val="24"/>
                <w:szCs w:val="24"/>
                <w:lang w:val="es-CO"/>
              </w:rPr>
              <w:t xml:space="preserve"> Las Sedes</w:t>
            </w:r>
          </w:p>
          <w:p w14:paraId="7C7CC463" w14:textId="77777777" w:rsidR="00364EAB" w:rsidRPr="00AA20E1" w:rsidRDefault="00364EAB" w:rsidP="005F523E">
            <w:pPr>
              <w:pStyle w:val="Prrafodelista"/>
              <w:widowControl/>
              <w:autoSpaceDE/>
              <w:autoSpaceDN/>
              <w:ind w:left="360" w:firstLine="0"/>
              <w:jc w:val="both"/>
              <w:rPr>
                <w:rFonts w:ascii="Arial" w:eastAsia="Times New Roman" w:hAnsi="Arial" w:cs="Arial"/>
                <w:sz w:val="24"/>
                <w:szCs w:val="24"/>
                <w:lang w:val="es-CO"/>
              </w:rPr>
            </w:pPr>
            <w:r w:rsidRPr="00AA20E1">
              <w:rPr>
                <w:rFonts w:ascii="Arial" w:eastAsia="Times New Roman" w:hAnsi="Arial" w:cs="Arial"/>
                <w:sz w:val="24"/>
                <w:szCs w:val="24"/>
                <w:lang w:val="es-CO"/>
              </w:rPr>
              <w:t xml:space="preserve">y </w:t>
            </w:r>
            <w:r w:rsidR="00015A3F" w:rsidRPr="00AA20E1">
              <w:rPr>
                <w:rFonts w:ascii="Arial" w:eastAsia="Times New Roman" w:hAnsi="Arial" w:cs="Arial"/>
                <w:sz w:val="24"/>
                <w:szCs w:val="24"/>
                <w:lang w:val="es-CO"/>
              </w:rPr>
              <w:t xml:space="preserve"> </w:t>
            </w:r>
            <w:r w:rsidRPr="00AA20E1">
              <w:rPr>
                <w:rFonts w:ascii="Arial" w:eastAsia="Times New Roman" w:hAnsi="Arial" w:cs="Arial"/>
                <w:sz w:val="24"/>
                <w:szCs w:val="24"/>
                <w:lang w:val="es-CO"/>
              </w:rPr>
              <w:t>los docentes conocen las necesidades y desafíos específicos de la comunidad rural.</w:t>
            </w:r>
          </w:p>
        </w:tc>
        <w:tc>
          <w:tcPr>
            <w:tcW w:w="4091" w:type="dxa"/>
            <w:gridSpan w:val="2"/>
            <w:vAlign w:val="center"/>
            <w:hideMark/>
          </w:tcPr>
          <w:p w14:paraId="59870179" w14:textId="77777777" w:rsidR="00364EAB" w:rsidRPr="00AA20E1" w:rsidRDefault="00364EAB" w:rsidP="005F523E">
            <w:pPr>
              <w:pStyle w:val="Prrafodelista"/>
              <w:widowControl/>
              <w:numPr>
                <w:ilvl w:val="0"/>
                <w:numId w:val="18"/>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Falta de Planificación Institucional:</w:t>
            </w:r>
            <w:r w:rsidRPr="00AA20E1">
              <w:rPr>
                <w:rFonts w:ascii="Arial" w:eastAsia="Times New Roman" w:hAnsi="Arial" w:cs="Arial"/>
                <w:sz w:val="24"/>
                <w:szCs w:val="24"/>
                <w:lang w:val="es-CO"/>
              </w:rPr>
              <w:t xml:space="preserve"> Ausencia de un </w:t>
            </w:r>
            <w:r w:rsidRPr="00AA20E1">
              <w:rPr>
                <w:rFonts w:ascii="Arial" w:eastAsia="Times New Roman" w:hAnsi="Arial" w:cs="Arial"/>
                <w:b/>
                <w:bCs/>
                <w:sz w:val="24"/>
                <w:szCs w:val="24"/>
                <w:lang w:val="es-CO"/>
              </w:rPr>
              <w:t>Plan Estratégico TIC</w:t>
            </w:r>
            <w:r w:rsidRPr="00AA20E1">
              <w:rPr>
                <w:rFonts w:ascii="Arial" w:eastAsia="Times New Roman" w:hAnsi="Arial" w:cs="Arial"/>
                <w:sz w:val="24"/>
                <w:szCs w:val="24"/>
                <w:lang w:val="es-CO"/>
              </w:rPr>
              <w:t xml:space="preserve"> formalmente integrado al PEI (Proyecto Educativo Institucional) y de un sistema de soporte y mantenimiento.</w:t>
            </w:r>
          </w:p>
        </w:tc>
      </w:tr>
      <w:tr w:rsidR="00F16367" w:rsidRPr="00AA20E1" w14:paraId="319C2783" w14:textId="77777777" w:rsidTr="00651EAA">
        <w:trPr>
          <w:trHeight w:val="2745"/>
          <w:tblCellSpacing w:w="15" w:type="dxa"/>
        </w:trPr>
        <w:tc>
          <w:tcPr>
            <w:tcW w:w="0" w:type="auto"/>
            <w:tcBorders>
              <w:bottom w:val="single" w:sz="4" w:space="0" w:color="auto"/>
            </w:tcBorders>
            <w:vAlign w:val="center"/>
            <w:hideMark/>
          </w:tcPr>
          <w:p w14:paraId="488D2C30" w14:textId="77777777" w:rsidR="00364EAB" w:rsidRPr="00364EAB" w:rsidRDefault="00364EAB" w:rsidP="005F523E">
            <w:pPr>
              <w:widowControl/>
              <w:autoSpaceDE/>
              <w:autoSpaceDN/>
              <w:jc w:val="both"/>
              <w:rPr>
                <w:rFonts w:ascii="Arial" w:eastAsia="Times New Roman" w:hAnsi="Arial" w:cs="Arial"/>
                <w:sz w:val="24"/>
                <w:szCs w:val="24"/>
                <w:lang w:val="es-CO"/>
              </w:rPr>
            </w:pPr>
          </w:p>
        </w:tc>
        <w:tc>
          <w:tcPr>
            <w:tcW w:w="0" w:type="auto"/>
            <w:tcBorders>
              <w:bottom w:val="single" w:sz="4" w:space="0" w:color="auto"/>
            </w:tcBorders>
            <w:vAlign w:val="center"/>
            <w:hideMark/>
          </w:tcPr>
          <w:p w14:paraId="6AE518CF" w14:textId="77777777" w:rsidR="00733E5A" w:rsidRPr="00AA20E1" w:rsidRDefault="00364EAB" w:rsidP="005F523E">
            <w:pPr>
              <w:pStyle w:val="Textoindependiente"/>
              <w:numPr>
                <w:ilvl w:val="0"/>
                <w:numId w:val="21"/>
              </w:numPr>
              <w:jc w:val="both"/>
              <w:rPr>
                <w:rFonts w:ascii="Arial" w:hAnsi="Arial" w:cs="Arial"/>
                <w:lang w:val="es-CO"/>
              </w:rPr>
            </w:pPr>
            <w:r w:rsidRPr="00AA20E1">
              <w:rPr>
                <w:rFonts w:ascii="Arial" w:eastAsia="Times New Roman" w:hAnsi="Arial" w:cs="Arial"/>
                <w:b/>
                <w:bCs/>
                <w:lang w:val="es-CO"/>
              </w:rPr>
              <w:t>Tecnología Móvil Personal:</w:t>
            </w:r>
            <w:r w:rsidRPr="00AA20E1">
              <w:rPr>
                <w:rFonts w:ascii="Arial" w:eastAsia="Times New Roman" w:hAnsi="Arial" w:cs="Arial"/>
                <w:lang w:val="es-CO"/>
              </w:rPr>
              <w:t xml:space="preserve"> Uso generalizado de dispositivos móviles personales (celulares) por parte de docentes y, en ocasiones, estudiant</w:t>
            </w:r>
            <w:r w:rsidR="00456FDE" w:rsidRPr="00AA20E1">
              <w:rPr>
                <w:rFonts w:ascii="Arial" w:eastAsia="Times New Roman" w:hAnsi="Arial" w:cs="Arial"/>
                <w:lang w:val="es-CO"/>
              </w:rPr>
              <w:t xml:space="preserve">es (aunque con limitaciones). Tan bien contamos </w:t>
            </w:r>
            <w:r w:rsidR="00456FDE" w:rsidRPr="00AA20E1">
              <w:rPr>
                <w:rFonts w:ascii="Arial" w:hAnsi="Arial" w:cs="Arial"/>
                <w:lang w:val="es-CO"/>
              </w:rPr>
              <w:t xml:space="preserve">Se cuenta con dispositivos para procesos educativos como (Impresora y Video </w:t>
            </w:r>
            <w:proofErr w:type="spellStart"/>
            <w:r w:rsidR="00456FDE" w:rsidRPr="00AA20E1">
              <w:rPr>
                <w:rFonts w:ascii="Arial" w:hAnsi="Arial" w:cs="Arial"/>
                <w:lang w:val="es-CO"/>
              </w:rPr>
              <w:t>beam</w:t>
            </w:r>
            <w:proofErr w:type="spellEnd"/>
            <w:r w:rsidR="00456FDE" w:rsidRPr="00AA20E1">
              <w:rPr>
                <w:rFonts w:ascii="Arial" w:hAnsi="Arial" w:cs="Arial"/>
                <w:lang w:val="es-CO"/>
              </w:rPr>
              <w:t xml:space="preserve"> para el uso fotocopias y proyecciones.</w:t>
            </w:r>
          </w:p>
        </w:tc>
        <w:tc>
          <w:tcPr>
            <w:tcW w:w="4091" w:type="dxa"/>
            <w:gridSpan w:val="2"/>
            <w:tcBorders>
              <w:bottom w:val="single" w:sz="4" w:space="0" w:color="auto"/>
            </w:tcBorders>
            <w:vAlign w:val="center"/>
            <w:hideMark/>
          </w:tcPr>
          <w:p w14:paraId="71F5A233" w14:textId="77777777" w:rsidR="00364EAB" w:rsidRPr="00AA20E1" w:rsidRDefault="00364EAB" w:rsidP="005F523E">
            <w:pPr>
              <w:pStyle w:val="Prrafodelista"/>
              <w:widowControl/>
              <w:numPr>
                <w:ilvl w:val="0"/>
                <w:numId w:val="18"/>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Resistencia al Cambio:</w:t>
            </w:r>
            <w:r w:rsidRPr="00AA20E1">
              <w:rPr>
                <w:rFonts w:ascii="Arial" w:eastAsia="Times New Roman" w:hAnsi="Arial" w:cs="Arial"/>
                <w:sz w:val="24"/>
                <w:szCs w:val="24"/>
                <w:lang w:val="es-CO"/>
              </w:rPr>
              <w:t xml:space="preserve"> Algunos docentes pueden mostrar apego a las metodologías tradicionales o temor a la complejidad técnica, lo que frena la innovación.</w:t>
            </w:r>
          </w:p>
          <w:p w14:paraId="775C7908" w14:textId="77777777" w:rsidR="00733E5A" w:rsidRPr="00364EAB" w:rsidRDefault="00733E5A" w:rsidP="005F523E">
            <w:pPr>
              <w:widowControl/>
              <w:autoSpaceDE/>
              <w:autoSpaceDN/>
              <w:jc w:val="both"/>
              <w:rPr>
                <w:rFonts w:ascii="Arial" w:eastAsia="Times New Roman" w:hAnsi="Arial" w:cs="Arial"/>
                <w:sz w:val="24"/>
                <w:szCs w:val="24"/>
                <w:lang w:val="es-CO"/>
              </w:rPr>
            </w:pPr>
          </w:p>
        </w:tc>
      </w:tr>
      <w:tr w:rsidR="00416F24" w:rsidRPr="00AA20E1" w14:paraId="19C0479B" w14:textId="77777777" w:rsidTr="00651EAA">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2092" w:type="dxa"/>
          <w:trHeight w:val="100"/>
        </w:trPr>
        <w:tc>
          <w:tcPr>
            <w:tcW w:w="8353" w:type="dxa"/>
            <w:gridSpan w:val="3"/>
          </w:tcPr>
          <w:p w14:paraId="4EA48CF4" w14:textId="77777777" w:rsidR="00F16367" w:rsidRPr="00AA20E1" w:rsidRDefault="00F16367" w:rsidP="005F523E">
            <w:pPr>
              <w:widowControl/>
              <w:autoSpaceDE/>
              <w:autoSpaceDN/>
              <w:jc w:val="both"/>
              <w:rPr>
                <w:rFonts w:ascii="Arial" w:eastAsia="Times New Roman" w:hAnsi="Arial" w:cs="Arial"/>
                <w:sz w:val="24"/>
                <w:szCs w:val="24"/>
                <w:lang w:val="es-CO"/>
              </w:rPr>
            </w:pPr>
          </w:p>
        </w:tc>
      </w:tr>
      <w:tr w:rsidR="00651EAA" w:rsidRPr="00AA20E1" w14:paraId="499F5CC5" w14:textId="77777777" w:rsidTr="00651EAA">
        <w:trPr>
          <w:trHeight w:val="4395"/>
          <w:tblCellSpacing w:w="15" w:type="dxa"/>
        </w:trPr>
        <w:tc>
          <w:tcPr>
            <w:tcW w:w="0" w:type="auto"/>
            <w:vMerge w:val="restart"/>
            <w:tcBorders>
              <w:top w:val="single" w:sz="4" w:space="0" w:color="auto"/>
            </w:tcBorders>
            <w:vAlign w:val="center"/>
          </w:tcPr>
          <w:p w14:paraId="0087CC6B"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0" w:type="auto"/>
            <w:vMerge w:val="restart"/>
            <w:tcBorders>
              <w:top w:val="single" w:sz="4" w:space="0" w:color="auto"/>
            </w:tcBorders>
            <w:vAlign w:val="center"/>
          </w:tcPr>
          <w:p w14:paraId="74B9E6CE"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1AD8670C"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7AF60043"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4A75006D" w14:textId="77777777" w:rsidR="00651EAA" w:rsidRPr="00AA20E1" w:rsidRDefault="00651EAA" w:rsidP="005F523E">
            <w:pPr>
              <w:pStyle w:val="Prrafodelista"/>
              <w:numPr>
                <w:ilvl w:val="0"/>
                <w:numId w:val="21"/>
              </w:numPr>
              <w:jc w:val="both"/>
              <w:rPr>
                <w:rFonts w:ascii="Arial" w:eastAsia="Times New Roman" w:hAnsi="Arial" w:cs="Arial"/>
                <w:sz w:val="24"/>
                <w:szCs w:val="24"/>
                <w:lang w:val="es-CO"/>
              </w:rPr>
            </w:pPr>
            <w:r w:rsidRPr="00AA20E1">
              <w:rPr>
                <w:rFonts w:ascii="Arial" w:eastAsia="Times New Roman" w:hAnsi="Arial" w:cs="Arial"/>
                <w:b/>
                <w:sz w:val="24"/>
                <w:szCs w:val="24"/>
                <w:lang w:val="es-CO"/>
              </w:rPr>
              <w:t xml:space="preserve">Locativos: </w:t>
            </w:r>
            <w:r w:rsidRPr="00AA20E1">
              <w:rPr>
                <w:rFonts w:ascii="Arial" w:eastAsia="Times New Roman" w:hAnsi="Arial" w:cs="Arial"/>
                <w:sz w:val="24"/>
                <w:szCs w:val="24"/>
                <w:lang w:val="es-CO"/>
              </w:rPr>
              <w:t>El CER,</w:t>
            </w:r>
            <w:r w:rsidRPr="00AA20E1">
              <w:rPr>
                <w:rFonts w:ascii="Arial" w:eastAsia="Times New Roman" w:hAnsi="Arial" w:cs="Arial"/>
                <w:b/>
                <w:sz w:val="24"/>
                <w:szCs w:val="24"/>
                <w:lang w:val="es-CO"/>
              </w:rPr>
              <w:t xml:space="preserve"> </w:t>
            </w:r>
            <w:r w:rsidRPr="00AA20E1">
              <w:rPr>
                <w:rFonts w:ascii="Arial" w:eastAsia="Times New Roman" w:hAnsi="Arial" w:cs="Arial"/>
                <w:sz w:val="24"/>
                <w:szCs w:val="24"/>
                <w:lang w:val="es-CO"/>
              </w:rPr>
              <w:t>cuenta con el espacio físico para adecuar las salas de informática necesarias en todas las Sedes par</w:t>
            </w:r>
            <w:r w:rsidR="00D26CB4">
              <w:rPr>
                <w:rFonts w:ascii="Arial" w:eastAsia="Times New Roman" w:hAnsi="Arial" w:cs="Arial"/>
                <w:sz w:val="24"/>
                <w:szCs w:val="24"/>
                <w:lang w:val="es-CO"/>
              </w:rPr>
              <w:t xml:space="preserve">a el uso y apropiación </w:t>
            </w:r>
            <w:r w:rsidR="00584F68">
              <w:rPr>
                <w:rFonts w:ascii="Arial" w:eastAsia="Times New Roman" w:hAnsi="Arial" w:cs="Arial"/>
                <w:sz w:val="24"/>
                <w:szCs w:val="24"/>
                <w:lang w:val="es-CO"/>
              </w:rPr>
              <w:t>del tic</w:t>
            </w:r>
            <w:r w:rsidRPr="00AA20E1">
              <w:rPr>
                <w:rFonts w:ascii="Arial" w:eastAsia="Times New Roman" w:hAnsi="Arial" w:cs="Arial"/>
                <w:sz w:val="24"/>
                <w:szCs w:val="24"/>
                <w:lang w:val="es-CO"/>
              </w:rPr>
              <w:t>.</w:t>
            </w:r>
          </w:p>
          <w:p w14:paraId="059E39A1" w14:textId="77777777" w:rsidR="00651EAA" w:rsidRPr="00AA20E1" w:rsidRDefault="00651EAA" w:rsidP="005F523E">
            <w:pPr>
              <w:widowControl/>
              <w:autoSpaceDE/>
              <w:autoSpaceDN/>
              <w:jc w:val="both"/>
              <w:rPr>
                <w:rFonts w:ascii="Arial" w:eastAsia="Times New Roman" w:hAnsi="Arial" w:cs="Arial"/>
                <w:b/>
                <w:sz w:val="24"/>
                <w:szCs w:val="24"/>
                <w:lang w:val="es-CO"/>
              </w:rPr>
            </w:pPr>
          </w:p>
          <w:p w14:paraId="22159BC6"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3205BCF1"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212E445E"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07018353"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6017AAF7"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0706BF31" w14:textId="77777777" w:rsidR="00651EAA" w:rsidRPr="00AA20E1" w:rsidRDefault="00D26CB4" w:rsidP="005F523E">
            <w:pPr>
              <w:pStyle w:val="Textoindependiente"/>
              <w:numPr>
                <w:ilvl w:val="0"/>
                <w:numId w:val="21"/>
              </w:numPr>
              <w:jc w:val="both"/>
              <w:rPr>
                <w:rFonts w:ascii="Arial" w:hAnsi="Arial" w:cs="Arial"/>
                <w:lang w:val="es-CO"/>
              </w:rPr>
            </w:pPr>
            <w:r w:rsidRPr="00AA20E1">
              <w:rPr>
                <w:rFonts w:ascii="Arial" w:hAnsi="Arial" w:cs="Arial"/>
                <w:b/>
                <w:lang w:val="es-CO"/>
              </w:rPr>
              <w:t>Implementación</w:t>
            </w:r>
            <w:r w:rsidR="00651EAA" w:rsidRPr="00AA20E1">
              <w:rPr>
                <w:rFonts w:ascii="Arial" w:hAnsi="Arial" w:cs="Arial"/>
                <w:b/>
                <w:lang w:val="es-CO"/>
              </w:rPr>
              <w:t>:</w:t>
            </w:r>
            <w:r w:rsidR="00651EAA" w:rsidRPr="00AA20E1">
              <w:rPr>
                <w:rFonts w:ascii="Arial" w:hAnsi="Arial" w:cs="Arial"/>
                <w:lang w:val="es-CO"/>
              </w:rPr>
              <w:t xml:space="preserve"> El uso la plataforma web en notas (</w:t>
            </w:r>
            <w:hyperlink r:id="rId9" w:history="1">
              <w:r w:rsidR="00651EAA" w:rsidRPr="00AA20E1">
                <w:rPr>
                  <w:rStyle w:val="Hipervnculo"/>
                  <w:rFonts w:ascii="Arial" w:hAnsi="Arial" w:cs="Arial"/>
                  <w:lang w:val="es-CO"/>
                </w:rPr>
                <w:t>www.cerpalocolorado.ovy.so</w:t>
              </w:r>
            </w:hyperlink>
            <w:r w:rsidR="00651EAA" w:rsidRPr="00AA20E1">
              <w:rPr>
                <w:rFonts w:ascii="Arial" w:hAnsi="Arial" w:cs="Arial"/>
                <w:lang w:val="es-CO"/>
              </w:rPr>
              <w:t xml:space="preserve">). </w:t>
            </w:r>
            <w:r w:rsidR="00651EAA" w:rsidRPr="00AA20E1">
              <w:rPr>
                <w:rFonts w:ascii="Arial" w:eastAsia="Times New Roman" w:hAnsi="Arial" w:cs="Arial"/>
                <w:lang w:val="es-CO"/>
              </w:rPr>
              <w:t>además de contar con internet en algunas de las sedes.</w:t>
            </w:r>
          </w:p>
          <w:p w14:paraId="28E17F23" w14:textId="77777777" w:rsidR="00651EAA" w:rsidRPr="00AA20E1" w:rsidRDefault="00651EAA" w:rsidP="005F523E">
            <w:pPr>
              <w:pStyle w:val="Prrafodelista"/>
              <w:widowControl/>
              <w:autoSpaceDE/>
              <w:autoSpaceDN/>
              <w:ind w:left="720" w:firstLine="0"/>
              <w:jc w:val="both"/>
              <w:rPr>
                <w:rFonts w:ascii="Arial" w:eastAsia="Times New Roman" w:hAnsi="Arial" w:cs="Arial"/>
                <w:sz w:val="24"/>
                <w:szCs w:val="24"/>
                <w:lang w:val="es-CO"/>
              </w:rPr>
            </w:pPr>
          </w:p>
          <w:p w14:paraId="6DD72E5D" w14:textId="77777777" w:rsidR="00651EAA" w:rsidRPr="00AA20E1" w:rsidRDefault="00651EAA" w:rsidP="005F523E">
            <w:pPr>
              <w:pStyle w:val="Prrafodelista"/>
              <w:widowControl/>
              <w:autoSpaceDE/>
              <w:autoSpaceDN/>
              <w:ind w:left="360" w:firstLine="0"/>
              <w:jc w:val="both"/>
              <w:rPr>
                <w:rFonts w:ascii="Arial" w:eastAsia="Times New Roman" w:hAnsi="Arial" w:cs="Arial"/>
                <w:sz w:val="24"/>
                <w:szCs w:val="24"/>
                <w:lang w:val="es-CO"/>
              </w:rPr>
            </w:pPr>
          </w:p>
          <w:p w14:paraId="731A9F04"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5F5358C2"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1B80F181" w14:textId="77777777" w:rsidR="00651EAA" w:rsidRPr="00AA20E1" w:rsidRDefault="00651EAA" w:rsidP="005F523E">
            <w:pPr>
              <w:widowControl/>
              <w:autoSpaceDE/>
              <w:autoSpaceDN/>
              <w:jc w:val="both"/>
              <w:rPr>
                <w:rFonts w:ascii="Arial" w:eastAsia="Times New Roman" w:hAnsi="Arial" w:cs="Arial"/>
                <w:b/>
                <w:bCs/>
                <w:lang w:val="es-CO"/>
              </w:rPr>
            </w:pPr>
          </w:p>
        </w:tc>
        <w:tc>
          <w:tcPr>
            <w:tcW w:w="4091" w:type="dxa"/>
            <w:gridSpan w:val="2"/>
            <w:tcBorders>
              <w:top w:val="single" w:sz="4" w:space="0" w:color="auto"/>
              <w:bottom w:val="single" w:sz="4" w:space="0" w:color="auto"/>
            </w:tcBorders>
            <w:vAlign w:val="center"/>
          </w:tcPr>
          <w:p w14:paraId="3CBDB256" w14:textId="77777777" w:rsidR="00651EAA" w:rsidRPr="00AA20E1" w:rsidRDefault="00651EAA" w:rsidP="005F523E">
            <w:pPr>
              <w:widowControl/>
              <w:autoSpaceDE/>
              <w:autoSpaceDN/>
              <w:jc w:val="both"/>
              <w:rPr>
                <w:rFonts w:ascii="Arial" w:eastAsia="Times New Roman" w:hAnsi="Arial" w:cs="Arial"/>
                <w:sz w:val="24"/>
                <w:szCs w:val="24"/>
                <w:lang w:val="es-CO"/>
              </w:rPr>
            </w:pPr>
          </w:p>
          <w:p w14:paraId="546F6A3A" w14:textId="77777777" w:rsidR="00651EAA" w:rsidRPr="00AA20E1" w:rsidRDefault="00651EAA" w:rsidP="005F523E">
            <w:pPr>
              <w:pStyle w:val="Prrafodelista"/>
              <w:numPr>
                <w:ilvl w:val="0"/>
                <w:numId w:val="18"/>
              </w:numPr>
              <w:jc w:val="both"/>
              <w:rPr>
                <w:rFonts w:ascii="Arial" w:hAnsi="Arial" w:cs="Arial"/>
                <w:sz w:val="24"/>
                <w:szCs w:val="24"/>
                <w:lang w:val="es-CO"/>
              </w:rPr>
            </w:pPr>
            <w:r w:rsidRPr="00AA20E1">
              <w:rPr>
                <w:rFonts w:ascii="Arial" w:hAnsi="Arial" w:cs="Arial"/>
                <w:b/>
                <w:lang w:val="es-CO"/>
              </w:rPr>
              <w:t>Equipos:</w:t>
            </w:r>
            <w:r w:rsidRPr="00AA20E1">
              <w:rPr>
                <w:rFonts w:ascii="Arial" w:hAnsi="Arial" w:cs="Arial"/>
                <w:lang w:val="es-CO"/>
              </w:rPr>
              <w:t xml:space="preserve"> La carencia de equipos son insuficientes para la cobertura total de los estudiantes en el trabajo en las diferentes áreas. También </w:t>
            </w:r>
            <w:r w:rsidRPr="00AA20E1">
              <w:rPr>
                <w:rFonts w:ascii="Arial" w:hAnsi="Arial" w:cs="Arial"/>
                <w:sz w:val="24"/>
                <w:szCs w:val="24"/>
                <w:lang w:val="es-CO"/>
              </w:rPr>
              <w:t>algunas familias no tienen computador, ni acceso a internet y la carencia conocimientos en tecnología</w:t>
            </w:r>
            <w:r w:rsidR="00D26CB4">
              <w:rPr>
                <w:rFonts w:ascii="Arial" w:hAnsi="Arial" w:cs="Arial"/>
                <w:sz w:val="24"/>
                <w:szCs w:val="24"/>
                <w:lang w:val="es-CO"/>
              </w:rPr>
              <w:t>,</w:t>
            </w:r>
            <w:r w:rsidRPr="00AA20E1">
              <w:rPr>
                <w:lang w:val="es-CO"/>
              </w:rPr>
              <w:t xml:space="preserve"> </w:t>
            </w:r>
            <w:r w:rsidRPr="00AA20E1">
              <w:rPr>
                <w:rFonts w:ascii="Arial" w:hAnsi="Arial" w:cs="Arial"/>
                <w:sz w:val="24"/>
                <w:szCs w:val="24"/>
                <w:lang w:val="es-CO"/>
              </w:rPr>
              <w:t>la variedad</w:t>
            </w:r>
            <w:r w:rsidRPr="00AA20E1">
              <w:rPr>
                <w:rFonts w:ascii="Arial" w:hAnsi="Arial" w:cs="Arial"/>
                <w:sz w:val="24"/>
                <w:szCs w:val="24"/>
                <w:lang w:val="es-CO"/>
              </w:rPr>
              <w:tab/>
              <w:t>en los modelos de equipos de cómputo en las salas de informática no hace posible                                   uniformidad</w:t>
            </w:r>
            <w:r w:rsidRPr="00AA20E1">
              <w:rPr>
                <w:rFonts w:ascii="Arial" w:hAnsi="Arial" w:cs="Arial"/>
                <w:sz w:val="24"/>
                <w:szCs w:val="24"/>
                <w:lang w:val="es-CO"/>
              </w:rPr>
              <w:tab/>
              <w:t>en</w:t>
            </w:r>
            <w:r w:rsidRPr="00AA20E1">
              <w:rPr>
                <w:rFonts w:ascii="Arial" w:hAnsi="Arial" w:cs="Arial"/>
                <w:sz w:val="24"/>
                <w:szCs w:val="24"/>
                <w:lang w:val="es-CO"/>
              </w:rPr>
              <w:tab/>
              <w:t>los sistemas operativos y programas.</w:t>
            </w:r>
          </w:p>
          <w:p w14:paraId="514B1CDE" w14:textId="77777777" w:rsidR="00651EAA" w:rsidRPr="00AA20E1" w:rsidRDefault="00651EAA" w:rsidP="005F523E">
            <w:pPr>
              <w:pStyle w:val="Prrafodelista"/>
              <w:ind w:left="360"/>
              <w:jc w:val="both"/>
              <w:rPr>
                <w:rFonts w:ascii="Arial" w:hAnsi="Arial" w:cs="Arial"/>
                <w:sz w:val="24"/>
                <w:szCs w:val="24"/>
                <w:lang w:val="es-CO"/>
              </w:rPr>
            </w:pPr>
            <w:r w:rsidRPr="00AA20E1">
              <w:rPr>
                <w:rFonts w:ascii="Arial" w:hAnsi="Arial" w:cs="Arial"/>
                <w:sz w:val="24"/>
                <w:szCs w:val="24"/>
                <w:lang w:val="es-CO"/>
              </w:rPr>
              <w:t>.</w:t>
            </w:r>
          </w:p>
        </w:tc>
      </w:tr>
      <w:tr w:rsidR="00651EAA" w:rsidRPr="00AA20E1" w14:paraId="69C5C6C9" w14:textId="77777777" w:rsidTr="00651EAA">
        <w:trPr>
          <w:trHeight w:val="1485"/>
          <w:tblCellSpacing w:w="15" w:type="dxa"/>
        </w:trPr>
        <w:tc>
          <w:tcPr>
            <w:tcW w:w="0" w:type="auto"/>
            <w:vMerge/>
            <w:vAlign w:val="center"/>
          </w:tcPr>
          <w:p w14:paraId="01B6CF88"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0" w:type="auto"/>
            <w:vMerge/>
            <w:vAlign w:val="center"/>
          </w:tcPr>
          <w:p w14:paraId="5D443F57"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4091" w:type="dxa"/>
            <w:gridSpan w:val="2"/>
            <w:tcBorders>
              <w:top w:val="single" w:sz="4" w:space="0" w:color="auto"/>
              <w:bottom w:val="single" w:sz="4" w:space="0" w:color="auto"/>
            </w:tcBorders>
            <w:vAlign w:val="center"/>
          </w:tcPr>
          <w:p w14:paraId="1E3EC985" w14:textId="77777777" w:rsidR="00651EAA" w:rsidRPr="00E5229C" w:rsidRDefault="00651EAA" w:rsidP="00E5229C">
            <w:pPr>
              <w:pStyle w:val="Textoindependiente"/>
              <w:numPr>
                <w:ilvl w:val="0"/>
                <w:numId w:val="18"/>
              </w:numPr>
              <w:jc w:val="both"/>
              <w:rPr>
                <w:rFonts w:ascii="Arial" w:hAnsi="Arial" w:cs="Arial"/>
                <w:lang w:val="es-CO"/>
              </w:rPr>
            </w:pPr>
            <w:r w:rsidRPr="00AA20E1">
              <w:rPr>
                <w:rFonts w:ascii="Arial" w:hAnsi="Arial" w:cs="Arial"/>
                <w:b/>
                <w:lang w:val="es-CO"/>
              </w:rPr>
              <w:t>Mantenimiento</w:t>
            </w:r>
            <w:r w:rsidRPr="00AA20E1">
              <w:rPr>
                <w:rFonts w:ascii="Arial" w:hAnsi="Arial" w:cs="Arial"/>
                <w:lang w:val="es-CO"/>
              </w:rPr>
              <w:t>: carencia de mantenimiento periódico, para garantizar su buen estado en los pocos quipos que poseemos.</w:t>
            </w:r>
          </w:p>
        </w:tc>
      </w:tr>
      <w:tr w:rsidR="00651EAA" w:rsidRPr="00AA20E1" w14:paraId="55F461FD" w14:textId="77777777" w:rsidTr="00651EAA">
        <w:trPr>
          <w:trHeight w:val="2505"/>
          <w:tblCellSpacing w:w="15" w:type="dxa"/>
        </w:trPr>
        <w:tc>
          <w:tcPr>
            <w:tcW w:w="0" w:type="auto"/>
            <w:vMerge/>
            <w:vAlign w:val="center"/>
          </w:tcPr>
          <w:p w14:paraId="6367F432"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0" w:type="auto"/>
            <w:vMerge/>
            <w:vAlign w:val="center"/>
          </w:tcPr>
          <w:p w14:paraId="26100093"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4091" w:type="dxa"/>
            <w:gridSpan w:val="2"/>
            <w:tcBorders>
              <w:top w:val="single" w:sz="4" w:space="0" w:color="auto"/>
              <w:bottom w:val="single" w:sz="4" w:space="0" w:color="auto"/>
            </w:tcBorders>
            <w:vAlign w:val="center"/>
          </w:tcPr>
          <w:p w14:paraId="4EF2DC25" w14:textId="77777777" w:rsidR="00651EAA" w:rsidRPr="00AA20E1" w:rsidRDefault="00AA20E1" w:rsidP="00E5229C">
            <w:pPr>
              <w:pStyle w:val="Textoindependiente"/>
              <w:numPr>
                <w:ilvl w:val="0"/>
                <w:numId w:val="18"/>
              </w:numPr>
              <w:jc w:val="both"/>
              <w:rPr>
                <w:rFonts w:ascii="Arial" w:hAnsi="Arial" w:cs="Arial"/>
                <w:lang w:val="es-CO"/>
              </w:rPr>
            </w:pPr>
            <w:r w:rsidRPr="00AA20E1">
              <w:rPr>
                <w:rFonts w:ascii="Arial" w:hAnsi="Arial" w:cs="Arial"/>
                <w:b/>
                <w:lang w:val="es-CO"/>
              </w:rPr>
              <w:t>Mobiliario</w:t>
            </w:r>
            <w:r w:rsidR="00651EAA" w:rsidRPr="00AA20E1">
              <w:rPr>
                <w:rFonts w:ascii="Arial" w:hAnsi="Arial" w:cs="Arial"/>
                <w:b/>
                <w:lang w:val="es-CO"/>
              </w:rPr>
              <w:t>:</w:t>
            </w:r>
            <w:r w:rsidR="00651EAA" w:rsidRPr="00AA20E1">
              <w:rPr>
                <w:rFonts w:ascii="Arial" w:hAnsi="Arial" w:cs="Arial"/>
                <w:lang w:val="es-CO"/>
              </w:rPr>
              <w:t xml:space="preserve"> El mobiliario de sillas y escritorios</w:t>
            </w:r>
            <w:r w:rsidR="00651EAA" w:rsidRPr="00AA20E1">
              <w:rPr>
                <w:rFonts w:ascii="Arial" w:hAnsi="Arial" w:cs="Arial"/>
                <w:lang w:val="es-CO"/>
              </w:rPr>
              <w:tab/>
              <w:t>no es suficiente y adecuado y en unas sedes no se cuenta con dicho mobiliario que permita una normal realización del proceso que involucra el uso adecuado de las tic</w:t>
            </w:r>
          </w:p>
        </w:tc>
      </w:tr>
      <w:tr w:rsidR="00651EAA" w:rsidRPr="00AA20E1" w14:paraId="6C9A3DC3" w14:textId="77777777" w:rsidTr="00651EAA">
        <w:trPr>
          <w:trHeight w:val="3300"/>
          <w:tblCellSpacing w:w="15" w:type="dxa"/>
        </w:trPr>
        <w:tc>
          <w:tcPr>
            <w:tcW w:w="0" w:type="auto"/>
            <w:vMerge/>
            <w:vAlign w:val="center"/>
          </w:tcPr>
          <w:p w14:paraId="1B600BFE"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0" w:type="auto"/>
            <w:vMerge/>
            <w:vAlign w:val="center"/>
          </w:tcPr>
          <w:p w14:paraId="4EB8C406"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4091" w:type="dxa"/>
            <w:gridSpan w:val="2"/>
            <w:tcBorders>
              <w:top w:val="single" w:sz="4" w:space="0" w:color="auto"/>
              <w:bottom w:val="single" w:sz="4" w:space="0" w:color="auto"/>
            </w:tcBorders>
            <w:vAlign w:val="center"/>
          </w:tcPr>
          <w:p w14:paraId="2144EF3A" w14:textId="77777777" w:rsidR="00651EAA" w:rsidRPr="00AA20E1" w:rsidRDefault="00AA20E1" w:rsidP="005F523E">
            <w:pPr>
              <w:pStyle w:val="Textoindependiente"/>
              <w:numPr>
                <w:ilvl w:val="0"/>
                <w:numId w:val="18"/>
              </w:numPr>
              <w:jc w:val="both"/>
              <w:rPr>
                <w:rFonts w:ascii="Arial" w:hAnsi="Arial" w:cs="Arial"/>
                <w:lang w:val="es-CO"/>
              </w:rPr>
            </w:pPr>
            <w:r w:rsidRPr="00AA20E1">
              <w:rPr>
                <w:rFonts w:ascii="Arial" w:hAnsi="Arial" w:cs="Arial"/>
                <w:b/>
                <w:lang w:val="es-CO"/>
              </w:rPr>
              <w:t>Implementación</w:t>
            </w:r>
            <w:r w:rsidR="00651EAA" w:rsidRPr="00AA20E1">
              <w:rPr>
                <w:rFonts w:ascii="Arial" w:hAnsi="Arial" w:cs="Arial"/>
                <w:b/>
                <w:lang w:val="es-CO"/>
              </w:rPr>
              <w:t>:</w:t>
            </w:r>
            <w:r w:rsidR="00651EAA" w:rsidRPr="00AA20E1">
              <w:rPr>
                <w:rFonts w:ascii="Arial" w:hAnsi="Arial" w:cs="Arial"/>
                <w:lang w:val="es-CO"/>
              </w:rPr>
              <w:t xml:space="preserve"> EL CER,  debe definir políticas institucionales de uso y apropiación de medios y tic e implementar realmente la transversalidad y colaboración en todas las áreas es importante diseñar indicadores de desempeño que evalúen la aplicación de las Tic en los procesos educativos.</w:t>
            </w:r>
          </w:p>
        </w:tc>
      </w:tr>
      <w:tr w:rsidR="00651EAA" w:rsidRPr="00AA20E1" w14:paraId="42841962" w14:textId="77777777" w:rsidTr="00651EAA">
        <w:trPr>
          <w:trHeight w:val="40"/>
          <w:tblCellSpacing w:w="15" w:type="dxa"/>
        </w:trPr>
        <w:tc>
          <w:tcPr>
            <w:tcW w:w="0" w:type="auto"/>
            <w:vMerge/>
            <w:vAlign w:val="center"/>
          </w:tcPr>
          <w:p w14:paraId="74405CCB"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0" w:type="auto"/>
            <w:vMerge/>
            <w:vAlign w:val="center"/>
          </w:tcPr>
          <w:p w14:paraId="6434DACB" w14:textId="77777777" w:rsidR="00651EAA" w:rsidRPr="00AA20E1" w:rsidRDefault="00651EAA" w:rsidP="005F523E">
            <w:pPr>
              <w:widowControl/>
              <w:autoSpaceDE/>
              <w:autoSpaceDN/>
              <w:jc w:val="both"/>
              <w:rPr>
                <w:rFonts w:ascii="Arial" w:eastAsia="Times New Roman" w:hAnsi="Arial" w:cs="Arial"/>
                <w:sz w:val="24"/>
                <w:szCs w:val="24"/>
                <w:lang w:val="es-CO"/>
              </w:rPr>
            </w:pPr>
          </w:p>
        </w:tc>
        <w:tc>
          <w:tcPr>
            <w:tcW w:w="4091" w:type="dxa"/>
            <w:gridSpan w:val="2"/>
            <w:tcBorders>
              <w:top w:val="single" w:sz="4" w:space="0" w:color="auto"/>
            </w:tcBorders>
            <w:vAlign w:val="center"/>
          </w:tcPr>
          <w:p w14:paraId="5ABA921C" w14:textId="77777777" w:rsidR="00651EAA" w:rsidRPr="00AA20E1" w:rsidRDefault="00651EAA" w:rsidP="005F523E">
            <w:pPr>
              <w:pStyle w:val="Textoindependiente"/>
              <w:jc w:val="both"/>
              <w:rPr>
                <w:rFonts w:ascii="Arial" w:hAnsi="Arial" w:cs="Arial"/>
                <w:lang w:val="es-CO"/>
              </w:rPr>
            </w:pPr>
          </w:p>
        </w:tc>
      </w:tr>
    </w:tbl>
    <w:p w14:paraId="60CE9CF1" w14:textId="77777777" w:rsidR="00364EAB" w:rsidRPr="00364EAB" w:rsidRDefault="00364EAB" w:rsidP="005F523E">
      <w:pPr>
        <w:widowControl/>
        <w:autoSpaceDE/>
        <w:autoSpaceDN/>
        <w:jc w:val="both"/>
        <w:rPr>
          <w:rFonts w:ascii="Arial" w:eastAsia="Times New Roman" w:hAnsi="Arial" w:cs="Arial"/>
          <w:sz w:val="24"/>
          <w:szCs w:val="24"/>
          <w:lang w:val="es-CO"/>
        </w:rPr>
      </w:pPr>
    </w:p>
    <w:tbl>
      <w:tblPr>
        <w:tblW w:w="10535" w:type="dxa"/>
        <w:tblCellSpacing w:w="15" w:type="dxa"/>
        <w:tblCellMar>
          <w:top w:w="15" w:type="dxa"/>
          <w:left w:w="15" w:type="dxa"/>
          <w:bottom w:w="15" w:type="dxa"/>
          <w:right w:w="15" w:type="dxa"/>
        </w:tblCellMar>
        <w:tblLook w:val="04A0" w:firstRow="1" w:lastRow="0" w:firstColumn="1" w:lastColumn="0" w:noHBand="0" w:noVBand="1"/>
      </w:tblPr>
      <w:tblGrid>
        <w:gridCol w:w="1674"/>
        <w:gridCol w:w="4750"/>
        <w:gridCol w:w="4111"/>
      </w:tblGrid>
      <w:tr w:rsidR="009A0A2D" w:rsidRPr="00AA20E1" w14:paraId="64D52C71" w14:textId="77777777" w:rsidTr="00E5229C">
        <w:trPr>
          <w:tblHeader/>
          <w:tblCellSpacing w:w="15" w:type="dxa"/>
        </w:trPr>
        <w:tc>
          <w:tcPr>
            <w:tcW w:w="0" w:type="auto"/>
            <w:vAlign w:val="center"/>
            <w:hideMark/>
          </w:tcPr>
          <w:p w14:paraId="7167A94E"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Arial" w:eastAsia="Times New Roman" w:hAnsi="Arial" w:cs="Arial"/>
                <w:sz w:val="24"/>
                <w:szCs w:val="24"/>
                <w:lang w:val="es-CO"/>
              </w:rPr>
              <w:lastRenderedPageBreak/>
              <w:t>Factores Externos (No Controlables)</w:t>
            </w:r>
          </w:p>
        </w:tc>
        <w:tc>
          <w:tcPr>
            <w:tcW w:w="4720" w:type="dxa"/>
            <w:vAlign w:val="center"/>
            <w:hideMark/>
          </w:tcPr>
          <w:p w14:paraId="30D71AC9"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Arial" w:eastAsia="Times New Roman" w:hAnsi="Arial" w:cs="Arial"/>
                <w:b/>
                <w:bCs/>
                <w:sz w:val="24"/>
                <w:szCs w:val="24"/>
                <w:lang w:val="es-CO"/>
              </w:rPr>
              <w:t>O</w:t>
            </w:r>
            <w:r w:rsidRPr="00364EAB">
              <w:rPr>
                <w:rFonts w:ascii="Arial" w:eastAsia="Times New Roman" w:hAnsi="Arial" w:cs="Arial"/>
                <w:sz w:val="24"/>
                <w:szCs w:val="24"/>
                <w:lang w:val="es-CO"/>
              </w:rPr>
              <w:t>portunidades (Aspectos Positivos)</w:t>
            </w:r>
          </w:p>
        </w:tc>
        <w:tc>
          <w:tcPr>
            <w:tcW w:w="4066" w:type="dxa"/>
            <w:vAlign w:val="center"/>
            <w:hideMark/>
          </w:tcPr>
          <w:p w14:paraId="472B57D4"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Arial" w:eastAsia="Times New Roman" w:hAnsi="Arial" w:cs="Arial"/>
                <w:b/>
                <w:bCs/>
                <w:sz w:val="24"/>
                <w:szCs w:val="24"/>
                <w:lang w:val="es-CO"/>
              </w:rPr>
              <w:t>A</w:t>
            </w:r>
            <w:r w:rsidRPr="00364EAB">
              <w:rPr>
                <w:rFonts w:ascii="Arial" w:eastAsia="Times New Roman" w:hAnsi="Arial" w:cs="Arial"/>
                <w:sz w:val="24"/>
                <w:szCs w:val="24"/>
                <w:lang w:val="es-CO"/>
              </w:rPr>
              <w:t>menazas (Aspectos Negativos)</w:t>
            </w:r>
          </w:p>
        </w:tc>
      </w:tr>
      <w:tr w:rsidR="009A0A2D" w:rsidRPr="00AA20E1" w14:paraId="4B191071" w14:textId="77777777" w:rsidTr="00E5229C">
        <w:trPr>
          <w:tblCellSpacing w:w="15" w:type="dxa"/>
        </w:trPr>
        <w:tc>
          <w:tcPr>
            <w:tcW w:w="0" w:type="auto"/>
            <w:vAlign w:val="center"/>
            <w:hideMark/>
          </w:tcPr>
          <w:p w14:paraId="6116CF61"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Arial" w:eastAsia="Times New Roman" w:hAnsi="Arial" w:cs="Arial"/>
                <w:b/>
                <w:bCs/>
                <w:sz w:val="24"/>
                <w:szCs w:val="24"/>
                <w:lang w:val="es-CO"/>
              </w:rPr>
              <w:t>Entorno y Tendencias</w:t>
            </w:r>
          </w:p>
        </w:tc>
        <w:tc>
          <w:tcPr>
            <w:tcW w:w="4720" w:type="dxa"/>
            <w:vAlign w:val="center"/>
            <w:hideMark/>
          </w:tcPr>
          <w:p w14:paraId="431E9E65" w14:textId="77777777" w:rsidR="00364EAB" w:rsidRPr="00AA20E1" w:rsidRDefault="00364EAB" w:rsidP="005F523E">
            <w:pPr>
              <w:pStyle w:val="Prrafodelista"/>
              <w:widowControl/>
              <w:numPr>
                <w:ilvl w:val="0"/>
                <w:numId w:val="25"/>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Planes Gubernamentales/Fondos:</w:t>
            </w:r>
            <w:r w:rsidRPr="00AA20E1">
              <w:rPr>
                <w:rFonts w:ascii="Arial" w:eastAsia="Times New Roman" w:hAnsi="Arial" w:cs="Arial"/>
                <w:sz w:val="24"/>
                <w:szCs w:val="24"/>
                <w:lang w:val="es-CO"/>
              </w:rPr>
              <w:t xml:space="preserve"> Existencia de programas nacionales o regionales para el cierre de la brecha digital y la dotación de escuelas rurales.</w:t>
            </w:r>
          </w:p>
        </w:tc>
        <w:tc>
          <w:tcPr>
            <w:tcW w:w="4066" w:type="dxa"/>
            <w:vAlign w:val="center"/>
            <w:hideMark/>
          </w:tcPr>
          <w:p w14:paraId="08AF6096"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Segoe UI Symbol" w:eastAsia="Times New Roman" w:hAnsi="Segoe UI Symbol" w:cs="Segoe UI Symbol"/>
                <w:sz w:val="24"/>
                <w:szCs w:val="24"/>
                <w:lang w:val="es-CO"/>
              </w:rPr>
              <w:t>💀</w:t>
            </w:r>
            <w:r w:rsidRPr="00364EAB">
              <w:rPr>
                <w:rFonts w:ascii="Arial" w:eastAsia="Times New Roman" w:hAnsi="Arial" w:cs="Arial"/>
                <w:sz w:val="24"/>
                <w:szCs w:val="24"/>
                <w:lang w:val="es-CO"/>
              </w:rPr>
              <w:t xml:space="preserve"> </w:t>
            </w:r>
            <w:r w:rsidRPr="00364EAB">
              <w:rPr>
                <w:rFonts w:ascii="Arial" w:eastAsia="Times New Roman" w:hAnsi="Arial" w:cs="Arial"/>
                <w:b/>
                <w:bCs/>
                <w:sz w:val="24"/>
                <w:szCs w:val="24"/>
                <w:lang w:val="es-CO"/>
              </w:rPr>
              <w:t>Brecha Digital Socioeconómica:</w:t>
            </w:r>
            <w:r w:rsidRPr="00364EAB">
              <w:rPr>
                <w:rFonts w:ascii="Arial" w:eastAsia="Times New Roman" w:hAnsi="Arial" w:cs="Arial"/>
                <w:sz w:val="24"/>
                <w:szCs w:val="24"/>
                <w:lang w:val="es-CO"/>
              </w:rPr>
              <w:t xml:space="preserve"> Las desigualdades económicas y geográficas profundizan la dificultad de acceso a tecnología fuera de la escuela (en el hogar).</w:t>
            </w:r>
          </w:p>
        </w:tc>
      </w:tr>
      <w:tr w:rsidR="009A0A2D" w:rsidRPr="00AA20E1" w14:paraId="5A234158" w14:textId="77777777" w:rsidTr="00E5229C">
        <w:trPr>
          <w:tblCellSpacing w:w="15" w:type="dxa"/>
        </w:trPr>
        <w:tc>
          <w:tcPr>
            <w:tcW w:w="0" w:type="auto"/>
            <w:vAlign w:val="center"/>
            <w:hideMark/>
          </w:tcPr>
          <w:p w14:paraId="1B989080" w14:textId="77777777" w:rsidR="00364EAB" w:rsidRPr="00364EAB" w:rsidRDefault="00364EAB" w:rsidP="005F523E">
            <w:pPr>
              <w:widowControl/>
              <w:autoSpaceDE/>
              <w:autoSpaceDN/>
              <w:jc w:val="both"/>
              <w:rPr>
                <w:rFonts w:ascii="Arial" w:eastAsia="Times New Roman" w:hAnsi="Arial" w:cs="Arial"/>
                <w:sz w:val="24"/>
                <w:szCs w:val="24"/>
                <w:lang w:val="es-CO"/>
              </w:rPr>
            </w:pPr>
          </w:p>
        </w:tc>
        <w:tc>
          <w:tcPr>
            <w:tcW w:w="4720" w:type="dxa"/>
            <w:vAlign w:val="center"/>
            <w:hideMark/>
          </w:tcPr>
          <w:p w14:paraId="46EC42FC" w14:textId="77777777" w:rsidR="00364EAB" w:rsidRPr="00AA20E1" w:rsidRDefault="00364EAB" w:rsidP="005F523E">
            <w:pPr>
              <w:pStyle w:val="Prrafodelista"/>
              <w:widowControl/>
              <w:numPr>
                <w:ilvl w:val="0"/>
                <w:numId w:val="25"/>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Recursos Educativos Abiertos (REA):</w:t>
            </w:r>
            <w:r w:rsidRPr="00AA20E1">
              <w:rPr>
                <w:rFonts w:ascii="Arial" w:eastAsia="Times New Roman" w:hAnsi="Arial" w:cs="Arial"/>
                <w:sz w:val="24"/>
                <w:szCs w:val="24"/>
                <w:lang w:val="es-CO"/>
              </w:rPr>
              <w:t xml:space="preserve"> Disponibilidad de contenido digital gratuito de alta calidad para complementar la enseñanza, incluso con baja conectividad (al descargar previamente).</w:t>
            </w:r>
          </w:p>
        </w:tc>
        <w:tc>
          <w:tcPr>
            <w:tcW w:w="4066" w:type="dxa"/>
            <w:vAlign w:val="center"/>
            <w:hideMark/>
          </w:tcPr>
          <w:p w14:paraId="70D29822"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Segoe UI Symbol" w:eastAsia="Times New Roman" w:hAnsi="Segoe UI Symbol" w:cs="Segoe UI Symbol"/>
                <w:sz w:val="24"/>
                <w:szCs w:val="24"/>
                <w:lang w:val="es-CO"/>
              </w:rPr>
              <w:t>💀</w:t>
            </w:r>
            <w:r w:rsidRPr="00364EAB">
              <w:rPr>
                <w:rFonts w:ascii="Arial" w:eastAsia="Times New Roman" w:hAnsi="Arial" w:cs="Arial"/>
                <w:sz w:val="24"/>
                <w:szCs w:val="24"/>
                <w:lang w:val="es-CO"/>
              </w:rPr>
              <w:t xml:space="preserve"> </w:t>
            </w:r>
            <w:r w:rsidRPr="00364EAB">
              <w:rPr>
                <w:rFonts w:ascii="Arial" w:eastAsia="Times New Roman" w:hAnsi="Arial" w:cs="Arial"/>
                <w:b/>
                <w:bCs/>
                <w:sz w:val="24"/>
                <w:szCs w:val="24"/>
                <w:lang w:val="es-CO"/>
              </w:rPr>
              <w:t>Obsolescencia Tecnológica Rápida:</w:t>
            </w:r>
            <w:r w:rsidRPr="00364EAB">
              <w:rPr>
                <w:rFonts w:ascii="Arial" w:eastAsia="Times New Roman" w:hAnsi="Arial" w:cs="Arial"/>
                <w:sz w:val="24"/>
                <w:szCs w:val="24"/>
                <w:lang w:val="es-CO"/>
              </w:rPr>
              <w:t xml:space="preserve"> Los equipos adquiridos se vuelven obsoletos rápidamente, requiriendo inversión constante en actualización.</w:t>
            </w:r>
          </w:p>
        </w:tc>
      </w:tr>
      <w:tr w:rsidR="009A0A2D" w:rsidRPr="00AA20E1" w14:paraId="24A2C276" w14:textId="77777777" w:rsidTr="00E5229C">
        <w:trPr>
          <w:tblCellSpacing w:w="15" w:type="dxa"/>
        </w:trPr>
        <w:tc>
          <w:tcPr>
            <w:tcW w:w="0" w:type="auto"/>
            <w:vAlign w:val="center"/>
            <w:hideMark/>
          </w:tcPr>
          <w:p w14:paraId="158EA384" w14:textId="77777777" w:rsidR="00364EAB" w:rsidRPr="00364EAB" w:rsidRDefault="00364EAB" w:rsidP="005F523E">
            <w:pPr>
              <w:widowControl/>
              <w:autoSpaceDE/>
              <w:autoSpaceDN/>
              <w:jc w:val="both"/>
              <w:rPr>
                <w:rFonts w:ascii="Arial" w:eastAsia="Times New Roman" w:hAnsi="Arial" w:cs="Arial"/>
                <w:sz w:val="24"/>
                <w:szCs w:val="24"/>
                <w:lang w:val="es-CO"/>
              </w:rPr>
            </w:pPr>
          </w:p>
        </w:tc>
        <w:tc>
          <w:tcPr>
            <w:tcW w:w="4720" w:type="dxa"/>
            <w:vAlign w:val="center"/>
            <w:hideMark/>
          </w:tcPr>
          <w:p w14:paraId="1C23AA90" w14:textId="77777777" w:rsidR="00364EAB" w:rsidRDefault="00364EAB" w:rsidP="005F523E">
            <w:pPr>
              <w:pStyle w:val="Prrafodelista"/>
              <w:widowControl/>
              <w:numPr>
                <w:ilvl w:val="0"/>
                <w:numId w:val="25"/>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Apoyo Comunitario:</w:t>
            </w:r>
            <w:r w:rsidRPr="00AA20E1">
              <w:rPr>
                <w:rFonts w:ascii="Arial" w:eastAsia="Times New Roman" w:hAnsi="Arial" w:cs="Arial"/>
                <w:sz w:val="24"/>
                <w:szCs w:val="24"/>
                <w:lang w:val="es-CO"/>
              </w:rPr>
              <w:t xml:space="preserve"> Potencial de alianz</w:t>
            </w:r>
            <w:r w:rsidR="00015A3F" w:rsidRPr="00AA20E1">
              <w:rPr>
                <w:rFonts w:ascii="Arial" w:eastAsia="Times New Roman" w:hAnsi="Arial" w:cs="Arial"/>
                <w:sz w:val="24"/>
                <w:szCs w:val="24"/>
                <w:lang w:val="es-CO"/>
              </w:rPr>
              <w:t xml:space="preserve">as con entidades locales, </w:t>
            </w:r>
            <w:r w:rsidRPr="00AA20E1">
              <w:rPr>
                <w:rFonts w:ascii="Arial" w:eastAsia="Times New Roman" w:hAnsi="Arial" w:cs="Arial"/>
                <w:sz w:val="24"/>
                <w:szCs w:val="24"/>
                <w:lang w:val="es-CO"/>
              </w:rPr>
              <w:t>empresas de telecomunicaciones para mejorar la conectividad y el soporte.</w:t>
            </w:r>
            <w:r w:rsidR="003D611C" w:rsidRPr="00AA20E1">
              <w:rPr>
                <w:lang w:val="es-CO"/>
              </w:rPr>
              <w:t xml:space="preserve">  También </w:t>
            </w:r>
            <w:r w:rsidR="003D611C" w:rsidRPr="00AA20E1">
              <w:rPr>
                <w:rFonts w:ascii="Arial" w:eastAsia="Times New Roman" w:hAnsi="Arial" w:cs="Arial"/>
                <w:sz w:val="24"/>
                <w:szCs w:val="24"/>
                <w:lang w:val="es-CO"/>
              </w:rPr>
              <w:t xml:space="preserve">la gestión y apoyo por parte de los directivos de la institución en la dotación del mobiliario adecuado. Contar con las políticas educativas del Ministerio de Educación Nacional y sus programas de uso </w:t>
            </w:r>
            <w:r w:rsidR="00E5229C" w:rsidRPr="00AA20E1">
              <w:rPr>
                <w:rFonts w:ascii="Arial" w:eastAsia="Times New Roman" w:hAnsi="Arial" w:cs="Arial"/>
                <w:sz w:val="24"/>
                <w:szCs w:val="24"/>
                <w:lang w:val="es-CO"/>
              </w:rPr>
              <w:t>de medios</w:t>
            </w:r>
            <w:r w:rsidR="003D611C" w:rsidRPr="00AA20E1">
              <w:rPr>
                <w:rFonts w:ascii="Arial" w:eastAsia="Times New Roman" w:hAnsi="Arial" w:cs="Arial"/>
                <w:sz w:val="24"/>
                <w:szCs w:val="24"/>
                <w:lang w:val="es-CO"/>
              </w:rPr>
              <w:t xml:space="preserve"> y nuevas tecnologías, con el fin de suplir las necesidades de </w:t>
            </w:r>
            <w:r w:rsidR="00E5229C" w:rsidRPr="00AA20E1">
              <w:rPr>
                <w:rFonts w:ascii="Arial" w:eastAsia="Times New Roman" w:hAnsi="Arial" w:cs="Arial"/>
                <w:sz w:val="24"/>
                <w:szCs w:val="24"/>
                <w:lang w:val="es-CO"/>
              </w:rPr>
              <w:t>Conectividad de la</w:t>
            </w:r>
            <w:r w:rsidR="003D611C" w:rsidRPr="00AA20E1">
              <w:rPr>
                <w:rFonts w:ascii="Arial" w:eastAsia="Times New Roman" w:hAnsi="Arial" w:cs="Arial"/>
                <w:sz w:val="24"/>
                <w:szCs w:val="24"/>
                <w:lang w:val="es-CO"/>
              </w:rPr>
              <w:t xml:space="preserve"> institución.</w:t>
            </w:r>
          </w:p>
          <w:p w14:paraId="1F532537" w14:textId="77777777" w:rsidR="00E5229C" w:rsidRPr="00AA20E1" w:rsidRDefault="00E5229C" w:rsidP="00E5229C">
            <w:pPr>
              <w:pStyle w:val="Prrafodelista"/>
              <w:widowControl/>
              <w:autoSpaceDE/>
              <w:autoSpaceDN/>
              <w:ind w:left="360" w:firstLine="0"/>
              <w:jc w:val="both"/>
              <w:rPr>
                <w:rFonts w:ascii="Arial" w:eastAsia="Times New Roman" w:hAnsi="Arial" w:cs="Arial"/>
                <w:sz w:val="24"/>
                <w:szCs w:val="24"/>
                <w:lang w:val="es-CO"/>
              </w:rPr>
            </w:pPr>
          </w:p>
        </w:tc>
        <w:tc>
          <w:tcPr>
            <w:tcW w:w="4066" w:type="dxa"/>
            <w:vAlign w:val="center"/>
            <w:hideMark/>
          </w:tcPr>
          <w:p w14:paraId="53C76CB8" w14:textId="77777777" w:rsidR="00364EAB" w:rsidRPr="00364EAB" w:rsidRDefault="00364EAB" w:rsidP="005F523E">
            <w:pPr>
              <w:widowControl/>
              <w:autoSpaceDE/>
              <w:autoSpaceDN/>
              <w:jc w:val="both"/>
              <w:rPr>
                <w:rFonts w:ascii="Arial" w:eastAsia="Times New Roman" w:hAnsi="Arial" w:cs="Arial"/>
                <w:sz w:val="24"/>
                <w:szCs w:val="24"/>
                <w:lang w:val="es-CO"/>
              </w:rPr>
            </w:pPr>
            <w:r w:rsidRPr="00364EAB">
              <w:rPr>
                <w:rFonts w:ascii="Segoe UI Symbol" w:eastAsia="Times New Roman" w:hAnsi="Segoe UI Symbol" w:cs="Segoe UI Symbol"/>
                <w:sz w:val="24"/>
                <w:szCs w:val="24"/>
                <w:lang w:val="es-CO"/>
              </w:rPr>
              <w:t>💀</w:t>
            </w:r>
            <w:r w:rsidRPr="00364EAB">
              <w:rPr>
                <w:rFonts w:ascii="Arial" w:eastAsia="Times New Roman" w:hAnsi="Arial" w:cs="Arial"/>
                <w:sz w:val="24"/>
                <w:szCs w:val="24"/>
                <w:lang w:val="es-CO"/>
              </w:rPr>
              <w:t xml:space="preserve"> </w:t>
            </w:r>
            <w:r w:rsidRPr="00364EAB">
              <w:rPr>
                <w:rFonts w:ascii="Arial" w:eastAsia="Times New Roman" w:hAnsi="Arial" w:cs="Arial"/>
                <w:b/>
                <w:bCs/>
                <w:sz w:val="24"/>
                <w:szCs w:val="24"/>
                <w:lang w:val="es-CO"/>
              </w:rPr>
              <w:t>Inestabilidad de Servicios Públicos:</w:t>
            </w:r>
            <w:r w:rsidRPr="00364EAB">
              <w:rPr>
                <w:rFonts w:ascii="Arial" w:eastAsia="Times New Roman" w:hAnsi="Arial" w:cs="Arial"/>
                <w:sz w:val="24"/>
                <w:szCs w:val="24"/>
                <w:lang w:val="es-CO"/>
              </w:rPr>
              <w:t xml:space="preserve"> Problemas recurre</w:t>
            </w:r>
            <w:r w:rsidR="00015A3F" w:rsidRPr="00AA20E1">
              <w:rPr>
                <w:rFonts w:ascii="Arial" w:eastAsia="Times New Roman" w:hAnsi="Arial" w:cs="Arial"/>
                <w:sz w:val="24"/>
                <w:szCs w:val="24"/>
                <w:lang w:val="es-CO"/>
              </w:rPr>
              <w:t xml:space="preserve">ntes con la conectividad </w:t>
            </w:r>
            <w:r w:rsidR="005F523E" w:rsidRPr="00AA20E1">
              <w:rPr>
                <w:rFonts w:ascii="Arial" w:eastAsia="Times New Roman" w:hAnsi="Arial" w:cs="Arial"/>
                <w:sz w:val="24"/>
                <w:szCs w:val="24"/>
                <w:lang w:val="es-CO"/>
              </w:rPr>
              <w:t>y las</w:t>
            </w:r>
            <w:r w:rsidRPr="00364EAB">
              <w:rPr>
                <w:rFonts w:ascii="Arial" w:eastAsia="Times New Roman" w:hAnsi="Arial" w:cs="Arial"/>
                <w:sz w:val="24"/>
                <w:szCs w:val="24"/>
                <w:lang w:val="es-CO"/>
              </w:rPr>
              <w:t xml:space="preserve"> condiciones climáticas que interrumpen el uso de la infraestructura TIC.</w:t>
            </w:r>
          </w:p>
        </w:tc>
      </w:tr>
      <w:tr w:rsidR="00AA20E1" w:rsidRPr="00AA20E1" w14:paraId="48E6624F" w14:textId="77777777" w:rsidTr="00E5229C">
        <w:trPr>
          <w:trHeight w:val="1515"/>
          <w:tblCellSpacing w:w="15" w:type="dxa"/>
        </w:trPr>
        <w:tc>
          <w:tcPr>
            <w:tcW w:w="0" w:type="auto"/>
            <w:tcBorders>
              <w:bottom w:val="single" w:sz="4" w:space="0" w:color="auto"/>
            </w:tcBorders>
            <w:vAlign w:val="center"/>
            <w:hideMark/>
          </w:tcPr>
          <w:p w14:paraId="130AE6C3" w14:textId="77777777" w:rsidR="009A0A2D" w:rsidRPr="00364EAB" w:rsidRDefault="009A0A2D" w:rsidP="005F523E">
            <w:pPr>
              <w:widowControl/>
              <w:autoSpaceDE/>
              <w:autoSpaceDN/>
              <w:jc w:val="both"/>
              <w:rPr>
                <w:rFonts w:ascii="Arial" w:eastAsia="Times New Roman" w:hAnsi="Arial" w:cs="Arial"/>
                <w:sz w:val="24"/>
                <w:szCs w:val="24"/>
                <w:lang w:val="es-CO"/>
              </w:rPr>
            </w:pPr>
          </w:p>
        </w:tc>
        <w:tc>
          <w:tcPr>
            <w:tcW w:w="4720" w:type="dxa"/>
            <w:tcBorders>
              <w:bottom w:val="single" w:sz="4" w:space="0" w:color="auto"/>
            </w:tcBorders>
            <w:vAlign w:val="center"/>
            <w:hideMark/>
          </w:tcPr>
          <w:p w14:paraId="24437BAB" w14:textId="77777777" w:rsidR="009A0A2D" w:rsidRPr="00AA20E1" w:rsidRDefault="009A0A2D" w:rsidP="005F523E">
            <w:pPr>
              <w:pStyle w:val="Prrafodelista"/>
              <w:widowControl/>
              <w:numPr>
                <w:ilvl w:val="0"/>
                <w:numId w:val="25"/>
              </w:numPr>
              <w:autoSpaceDE/>
              <w:autoSpaceDN/>
              <w:jc w:val="both"/>
              <w:rPr>
                <w:rFonts w:ascii="Arial" w:eastAsia="Times New Roman" w:hAnsi="Arial" w:cs="Arial"/>
                <w:sz w:val="24"/>
                <w:szCs w:val="24"/>
                <w:lang w:val="es-CO"/>
              </w:rPr>
            </w:pPr>
            <w:r w:rsidRPr="00AA20E1">
              <w:rPr>
                <w:rFonts w:ascii="Arial" w:eastAsia="Times New Roman" w:hAnsi="Arial" w:cs="Arial"/>
                <w:b/>
                <w:bCs/>
                <w:sz w:val="24"/>
                <w:szCs w:val="24"/>
                <w:lang w:val="es-CO"/>
              </w:rPr>
              <w:t>Fortalecimiento de la Identidad Rural:</w:t>
            </w:r>
            <w:r w:rsidRPr="00AA20E1">
              <w:rPr>
                <w:rFonts w:ascii="Arial" w:eastAsia="Times New Roman" w:hAnsi="Arial" w:cs="Arial"/>
                <w:sz w:val="24"/>
                <w:szCs w:val="24"/>
                <w:lang w:val="es-CO"/>
              </w:rPr>
              <w:t xml:space="preserve"> Uso de las TIC para crear proyectos que resalten y documenten la cultura, historia y producción local.</w:t>
            </w:r>
          </w:p>
          <w:p w14:paraId="4BEC04C5" w14:textId="77777777" w:rsidR="009A0A2D" w:rsidRPr="00AA20E1" w:rsidRDefault="009A0A2D" w:rsidP="005F523E">
            <w:pPr>
              <w:widowControl/>
              <w:autoSpaceDE/>
              <w:autoSpaceDN/>
              <w:jc w:val="both"/>
              <w:rPr>
                <w:rFonts w:ascii="Arial" w:eastAsia="Times New Roman" w:hAnsi="Arial" w:cs="Arial"/>
                <w:sz w:val="24"/>
                <w:szCs w:val="24"/>
                <w:lang w:val="es-CO"/>
              </w:rPr>
            </w:pPr>
          </w:p>
          <w:p w14:paraId="387FD581" w14:textId="77777777" w:rsidR="009A0A2D" w:rsidRPr="00AA20E1" w:rsidRDefault="009A0A2D" w:rsidP="005F523E">
            <w:pPr>
              <w:widowControl/>
              <w:autoSpaceDE/>
              <w:autoSpaceDN/>
              <w:jc w:val="both"/>
              <w:rPr>
                <w:rFonts w:ascii="Arial" w:eastAsia="Times New Roman" w:hAnsi="Arial" w:cs="Arial"/>
                <w:sz w:val="24"/>
                <w:szCs w:val="24"/>
                <w:lang w:val="es-CO"/>
              </w:rPr>
            </w:pPr>
          </w:p>
          <w:p w14:paraId="1B2E8AD6" w14:textId="77777777" w:rsidR="005F523E" w:rsidRPr="00364EAB" w:rsidRDefault="005F523E" w:rsidP="005F523E">
            <w:pPr>
              <w:widowControl/>
              <w:autoSpaceDE/>
              <w:autoSpaceDN/>
              <w:jc w:val="both"/>
              <w:rPr>
                <w:rFonts w:ascii="Arial" w:eastAsia="Times New Roman" w:hAnsi="Arial" w:cs="Arial"/>
                <w:sz w:val="24"/>
                <w:szCs w:val="24"/>
                <w:lang w:val="es-CO"/>
              </w:rPr>
            </w:pPr>
          </w:p>
        </w:tc>
        <w:tc>
          <w:tcPr>
            <w:tcW w:w="4066" w:type="dxa"/>
            <w:vMerge w:val="restart"/>
            <w:vAlign w:val="center"/>
            <w:hideMark/>
          </w:tcPr>
          <w:p w14:paraId="6390E678" w14:textId="77777777" w:rsidR="009A0A2D" w:rsidRPr="00364EAB" w:rsidRDefault="009A0A2D" w:rsidP="005F523E">
            <w:pPr>
              <w:widowControl/>
              <w:autoSpaceDE/>
              <w:autoSpaceDN/>
              <w:jc w:val="both"/>
              <w:rPr>
                <w:rFonts w:ascii="Arial" w:eastAsia="Times New Roman" w:hAnsi="Arial" w:cs="Arial"/>
                <w:sz w:val="24"/>
                <w:szCs w:val="24"/>
                <w:lang w:val="es-CO"/>
              </w:rPr>
            </w:pPr>
            <w:r w:rsidRPr="00364EAB">
              <w:rPr>
                <w:rFonts w:ascii="Segoe UI Symbol" w:eastAsia="Times New Roman" w:hAnsi="Segoe UI Symbol" w:cs="Segoe UI Symbol"/>
                <w:sz w:val="24"/>
                <w:szCs w:val="24"/>
                <w:lang w:val="es-CO"/>
              </w:rPr>
              <w:t>💀</w:t>
            </w:r>
            <w:r w:rsidRPr="00364EAB">
              <w:rPr>
                <w:rFonts w:ascii="Arial" w:eastAsia="Times New Roman" w:hAnsi="Arial" w:cs="Arial"/>
                <w:sz w:val="24"/>
                <w:szCs w:val="24"/>
                <w:lang w:val="es-CO"/>
              </w:rPr>
              <w:t xml:space="preserve"> </w:t>
            </w:r>
            <w:r w:rsidRPr="00364EAB">
              <w:rPr>
                <w:rFonts w:ascii="Arial" w:eastAsia="Times New Roman" w:hAnsi="Arial" w:cs="Arial"/>
                <w:b/>
                <w:bCs/>
                <w:sz w:val="24"/>
                <w:szCs w:val="24"/>
                <w:lang w:val="es-CO"/>
              </w:rPr>
              <w:t>Desconexión Curricular:</w:t>
            </w:r>
            <w:r w:rsidRPr="00364EAB">
              <w:rPr>
                <w:rFonts w:ascii="Arial" w:eastAsia="Times New Roman" w:hAnsi="Arial" w:cs="Arial"/>
                <w:sz w:val="24"/>
                <w:szCs w:val="24"/>
                <w:lang w:val="es-CO"/>
              </w:rPr>
              <w:t xml:space="preserve"> Riesgo de que la tecnología sea vista como un </w:t>
            </w:r>
            <w:r w:rsidRPr="00364EAB">
              <w:rPr>
                <w:rFonts w:ascii="Arial" w:eastAsia="Times New Roman" w:hAnsi="Arial" w:cs="Arial"/>
                <w:i/>
                <w:iCs/>
                <w:sz w:val="24"/>
                <w:szCs w:val="24"/>
                <w:lang w:val="es-CO"/>
              </w:rPr>
              <w:t>añadido</w:t>
            </w:r>
            <w:r w:rsidRPr="00364EAB">
              <w:rPr>
                <w:rFonts w:ascii="Arial" w:eastAsia="Times New Roman" w:hAnsi="Arial" w:cs="Arial"/>
                <w:sz w:val="24"/>
                <w:szCs w:val="24"/>
                <w:lang w:val="es-CO"/>
              </w:rPr>
              <w:t xml:space="preserve"> al currículo y no como una herramienta transversal para el desarr</w:t>
            </w:r>
            <w:r w:rsidR="00F6479A" w:rsidRPr="00AA20E1">
              <w:rPr>
                <w:rFonts w:ascii="Arial" w:eastAsia="Times New Roman" w:hAnsi="Arial" w:cs="Arial"/>
                <w:sz w:val="24"/>
                <w:szCs w:val="24"/>
                <w:lang w:val="es-CO"/>
              </w:rPr>
              <w:t>ollo de competencias esenciales.</w:t>
            </w:r>
          </w:p>
        </w:tc>
      </w:tr>
      <w:tr w:rsidR="005F523E" w:rsidRPr="00AA20E1" w14:paraId="061A8309" w14:textId="77777777" w:rsidTr="00E5229C">
        <w:trPr>
          <w:trHeight w:val="276"/>
          <w:tblCellSpacing w:w="15" w:type="dxa"/>
        </w:trPr>
        <w:tc>
          <w:tcPr>
            <w:tcW w:w="0" w:type="auto"/>
            <w:vMerge w:val="restart"/>
            <w:tcBorders>
              <w:top w:val="single" w:sz="4" w:space="0" w:color="auto"/>
            </w:tcBorders>
            <w:vAlign w:val="center"/>
          </w:tcPr>
          <w:p w14:paraId="49564CF0" w14:textId="77777777" w:rsidR="009A0A2D" w:rsidRPr="00AA20E1" w:rsidRDefault="009A0A2D" w:rsidP="005F523E">
            <w:pPr>
              <w:widowControl/>
              <w:autoSpaceDE/>
              <w:autoSpaceDN/>
              <w:jc w:val="both"/>
              <w:rPr>
                <w:rFonts w:ascii="Arial" w:eastAsia="Times New Roman" w:hAnsi="Arial" w:cs="Arial"/>
                <w:sz w:val="24"/>
                <w:szCs w:val="24"/>
                <w:lang w:val="es-CO"/>
              </w:rPr>
            </w:pPr>
          </w:p>
        </w:tc>
        <w:tc>
          <w:tcPr>
            <w:tcW w:w="4720" w:type="dxa"/>
            <w:vMerge w:val="restart"/>
            <w:tcBorders>
              <w:top w:val="single" w:sz="4" w:space="0" w:color="auto"/>
            </w:tcBorders>
            <w:vAlign w:val="center"/>
          </w:tcPr>
          <w:p w14:paraId="0ED25DAB" w14:textId="77777777" w:rsidR="009A0A2D" w:rsidRPr="00AA20E1" w:rsidRDefault="009A0A2D" w:rsidP="005F523E">
            <w:pPr>
              <w:widowControl/>
              <w:autoSpaceDE/>
              <w:autoSpaceDN/>
              <w:jc w:val="both"/>
              <w:rPr>
                <w:rFonts w:ascii="Arial" w:eastAsia="Times New Roman" w:hAnsi="Arial" w:cs="Arial"/>
                <w:sz w:val="24"/>
                <w:szCs w:val="24"/>
                <w:lang w:val="es-CO"/>
              </w:rPr>
            </w:pPr>
          </w:p>
          <w:p w14:paraId="376031BA" w14:textId="77777777" w:rsidR="009A0A2D" w:rsidRPr="00AA20E1" w:rsidRDefault="00D26CB4" w:rsidP="005F523E">
            <w:pPr>
              <w:pStyle w:val="Prrafodelista"/>
              <w:widowControl/>
              <w:numPr>
                <w:ilvl w:val="0"/>
                <w:numId w:val="25"/>
              </w:numPr>
              <w:autoSpaceDE/>
              <w:autoSpaceDN/>
              <w:jc w:val="both"/>
              <w:rPr>
                <w:rFonts w:ascii="Arial" w:eastAsia="Times New Roman" w:hAnsi="Arial" w:cs="Arial"/>
                <w:b/>
                <w:sz w:val="24"/>
                <w:szCs w:val="24"/>
                <w:lang w:val="es-CO"/>
              </w:rPr>
            </w:pPr>
            <w:r w:rsidRPr="00AA20E1">
              <w:rPr>
                <w:rFonts w:ascii="Arial" w:hAnsi="Arial" w:cs="Arial"/>
                <w:b/>
                <w:sz w:val="24"/>
                <w:szCs w:val="24"/>
                <w:lang w:val="es-CO"/>
              </w:rPr>
              <w:t>Implementación</w:t>
            </w:r>
            <w:r w:rsidR="009A0A2D" w:rsidRPr="00AA20E1">
              <w:rPr>
                <w:rFonts w:ascii="Arial" w:hAnsi="Arial" w:cs="Arial"/>
                <w:b/>
                <w:sz w:val="24"/>
                <w:szCs w:val="24"/>
                <w:lang w:val="es-CO"/>
              </w:rPr>
              <w:t xml:space="preserve">: </w:t>
            </w:r>
            <w:r w:rsidR="009A0A2D" w:rsidRPr="00AA20E1">
              <w:rPr>
                <w:rFonts w:ascii="Arial" w:hAnsi="Arial" w:cs="Arial"/>
                <w:sz w:val="24"/>
                <w:szCs w:val="24"/>
                <w:lang w:val="es-CO"/>
              </w:rPr>
              <w:t>El</w:t>
            </w:r>
            <w:r w:rsidR="009A0A2D" w:rsidRPr="00AA20E1">
              <w:rPr>
                <w:rFonts w:ascii="Arial" w:hAnsi="Arial" w:cs="Arial"/>
                <w:b/>
                <w:sz w:val="24"/>
                <w:szCs w:val="24"/>
                <w:lang w:val="es-CO"/>
              </w:rPr>
              <w:t xml:space="preserve"> </w:t>
            </w:r>
            <w:r w:rsidR="009A0A2D" w:rsidRPr="00AA20E1">
              <w:rPr>
                <w:rFonts w:ascii="Arial" w:hAnsi="Arial" w:cs="Arial"/>
                <w:sz w:val="24"/>
                <w:szCs w:val="24"/>
                <w:lang w:val="es-CO"/>
              </w:rPr>
              <w:t>Implementación de medios y Tic, en los diferentes procesos educativos a través de la plataforma.</w:t>
            </w:r>
          </w:p>
          <w:p w14:paraId="006086CA" w14:textId="77777777" w:rsidR="00F6479A" w:rsidRPr="00AA20E1" w:rsidRDefault="00F6479A" w:rsidP="005F523E">
            <w:pPr>
              <w:widowControl/>
              <w:autoSpaceDE/>
              <w:autoSpaceDN/>
              <w:jc w:val="both"/>
              <w:rPr>
                <w:rFonts w:ascii="Arial" w:eastAsia="Times New Roman" w:hAnsi="Arial" w:cs="Arial"/>
                <w:b/>
                <w:sz w:val="24"/>
                <w:szCs w:val="24"/>
                <w:lang w:val="es-CO"/>
              </w:rPr>
            </w:pPr>
          </w:p>
          <w:p w14:paraId="121F9B2C" w14:textId="77777777" w:rsidR="009A0A2D" w:rsidRPr="00AA20E1" w:rsidRDefault="009A0A2D" w:rsidP="005F523E">
            <w:pPr>
              <w:widowControl/>
              <w:autoSpaceDE/>
              <w:autoSpaceDN/>
              <w:jc w:val="both"/>
              <w:rPr>
                <w:rFonts w:ascii="Arial" w:eastAsia="Times New Roman" w:hAnsi="Arial" w:cs="Arial"/>
                <w:b/>
                <w:bCs/>
                <w:sz w:val="24"/>
                <w:szCs w:val="24"/>
                <w:lang w:val="es-CO"/>
              </w:rPr>
            </w:pPr>
          </w:p>
        </w:tc>
        <w:tc>
          <w:tcPr>
            <w:tcW w:w="4066" w:type="dxa"/>
            <w:vMerge/>
            <w:tcBorders>
              <w:bottom w:val="single" w:sz="4" w:space="0" w:color="auto"/>
            </w:tcBorders>
            <w:vAlign w:val="center"/>
          </w:tcPr>
          <w:p w14:paraId="6190ABC5" w14:textId="77777777" w:rsidR="009A0A2D" w:rsidRPr="00AA20E1" w:rsidRDefault="009A0A2D" w:rsidP="005F523E">
            <w:pPr>
              <w:widowControl/>
              <w:autoSpaceDE/>
              <w:autoSpaceDN/>
              <w:jc w:val="both"/>
              <w:rPr>
                <w:rFonts w:ascii="Segoe UI Symbol" w:eastAsia="Times New Roman" w:hAnsi="Segoe UI Symbol" w:cs="Segoe UI Symbol"/>
                <w:sz w:val="24"/>
                <w:szCs w:val="24"/>
                <w:lang w:val="es-CO"/>
              </w:rPr>
            </w:pPr>
          </w:p>
        </w:tc>
      </w:tr>
      <w:tr w:rsidR="003D611C" w:rsidRPr="00AA20E1" w14:paraId="43BA34C0" w14:textId="77777777" w:rsidTr="00E5229C">
        <w:trPr>
          <w:trHeight w:val="815"/>
          <w:tblCellSpacing w:w="15" w:type="dxa"/>
        </w:trPr>
        <w:tc>
          <w:tcPr>
            <w:tcW w:w="0" w:type="auto"/>
            <w:vMerge/>
            <w:tcBorders>
              <w:bottom w:val="single" w:sz="4" w:space="0" w:color="auto"/>
            </w:tcBorders>
            <w:vAlign w:val="center"/>
          </w:tcPr>
          <w:p w14:paraId="4221AD7C" w14:textId="77777777" w:rsidR="009A0A2D" w:rsidRPr="00AA20E1" w:rsidRDefault="009A0A2D" w:rsidP="005F523E">
            <w:pPr>
              <w:widowControl/>
              <w:autoSpaceDE/>
              <w:autoSpaceDN/>
              <w:jc w:val="both"/>
              <w:rPr>
                <w:rFonts w:ascii="Arial" w:eastAsia="Times New Roman" w:hAnsi="Arial" w:cs="Arial"/>
                <w:sz w:val="24"/>
                <w:szCs w:val="24"/>
                <w:lang w:val="es-CO"/>
              </w:rPr>
            </w:pPr>
          </w:p>
        </w:tc>
        <w:tc>
          <w:tcPr>
            <w:tcW w:w="4720" w:type="dxa"/>
            <w:vMerge/>
            <w:tcBorders>
              <w:bottom w:val="single" w:sz="4" w:space="0" w:color="auto"/>
            </w:tcBorders>
            <w:vAlign w:val="center"/>
          </w:tcPr>
          <w:p w14:paraId="21095740" w14:textId="77777777" w:rsidR="009A0A2D" w:rsidRPr="00AA20E1" w:rsidRDefault="009A0A2D" w:rsidP="005F523E">
            <w:pPr>
              <w:widowControl/>
              <w:autoSpaceDE/>
              <w:autoSpaceDN/>
              <w:jc w:val="both"/>
              <w:rPr>
                <w:rFonts w:ascii="Arial" w:eastAsia="Times New Roman" w:hAnsi="Arial" w:cs="Arial"/>
                <w:sz w:val="24"/>
                <w:szCs w:val="24"/>
                <w:lang w:val="es-CO"/>
              </w:rPr>
            </w:pPr>
          </w:p>
        </w:tc>
        <w:tc>
          <w:tcPr>
            <w:tcW w:w="4066" w:type="dxa"/>
            <w:tcBorders>
              <w:top w:val="single" w:sz="4" w:space="0" w:color="auto"/>
              <w:bottom w:val="single" w:sz="4" w:space="0" w:color="auto"/>
            </w:tcBorders>
            <w:vAlign w:val="center"/>
          </w:tcPr>
          <w:p w14:paraId="7E64E69F" w14:textId="77777777" w:rsidR="009A0A2D" w:rsidRPr="00AA20E1" w:rsidRDefault="00F6479A" w:rsidP="005F523E">
            <w:pPr>
              <w:widowControl/>
              <w:autoSpaceDE/>
              <w:autoSpaceDN/>
              <w:jc w:val="both"/>
              <w:rPr>
                <w:rFonts w:ascii="Arial" w:eastAsia="Times New Roman" w:hAnsi="Arial" w:cs="Arial"/>
                <w:sz w:val="24"/>
                <w:szCs w:val="24"/>
                <w:lang w:val="es-CO"/>
              </w:rPr>
            </w:pPr>
            <w:r w:rsidRPr="00AA20E1">
              <w:rPr>
                <w:rFonts w:ascii="Segoe UI Symbol" w:eastAsia="Times New Roman" w:hAnsi="Segoe UI Symbol" w:cs="Segoe UI Symbol"/>
                <w:sz w:val="24"/>
                <w:szCs w:val="24"/>
                <w:lang w:val="es-CO"/>
              </w:rPr>
              <w:t>💀</w:t>
            </w:r>
            <w:r w:rsidRPr="00AA20E1">
              <w:rPr>
                <w:rFonts w:ascii="Arial" w:eastAsia="Times New Roman" w:hAnsi="Arial" w:cs="Arial"/>
                <w:sz w:val="24"/>
                <w:szCs w:val="24"/>
                <w:lang w:val="es-CO"/>
              </w:rPr>
              <w:t xml:space="preserve"> </w:t>
            </w:r>
            <w:r w:rsidR="009A0A2D" w:rsidRPr="00AA20E1">
              <w:rPr>
                <w:rFonts w:ascii="Arial" w:eastAsia="Times New Roman" w:hAnsi="Arial" w:cs="Arial"/>
                <w:sz w:val="24"/>
                <w:szCs w:val="24"/>
                <w:lang w:val="es-CO"/>
              </w:rPr>
              <w:t>Bajo</w:t>
            </w:r>
            <w:r w:rsidR="009A0A2D" w:rsidRPr="00AA20E1">
              <w:rPr>
                <w:rFonts w:ascii="Arial" w:eastAsia="Times New Roman" w:hAnsi="Arial" w:cs="Arial"/>
                <w:sz w:val="24"/>
                <w:szCs w:val="24"/>
                <w:lang w:val="es-CO"/>
              </w:rPr>
              <w:tab/>
              <w:t>presupuesto asignado por el Consejo Directivo al fondo de servicios educativos en la implementación de TIC</w:t>
            </w:r>
          </w:p>
          <w:p w14:paraId="7FF060B0" w14:textId="77777777" w:rsidR="009A0A2D" w:rsidRPr="00AA20E1" w:rsidRDefault="009A0A2D" w:rsidP="005F523E">
            <w:pPr>
              <w:widowControl/>
              <w:autoSpaceDE/>
              <w:autoSpaceDN/>
              <w:jc w:val="both"/>
              <w:rPr>
                <w:rFonts w:ascii="Segoe UI Symbol" w:eastAsia="Times New Roman" w:hAnsi="Segoe UI Symbol" w:cs="Segoe UI Symbol"/>
                <w:sz w:val="24"/>
                <w:szCs w:val="24"/>
                <w:lang w:val="es-CO"/>
              </w:rPr>
            </w:pPr>
          </w:p>
        </w:tc>
      </w:tr>
      <w:tr w:rsidR="00F6479A" w:rsidRPr="00AA20E1" w14:paraId="16708AA0" w14:textId="77777777" w:rsidTr="00E5229C">
        <w:trPr>
          <w:trHeight w:val="780"/>
          <w:tblCellSpacing w:w="15" w:type="dxa"/>
        </w:trPr>
        <w:tc>
          <w:tcPr>
            <w:tcW w:w="0" w:type="auto"/>
            <w:vMerge w:val="restart"/>
            <w:tcBorders>
              <w:top w:val="single" w:sz="4" w:space="0" w:color="auto"/>
            </w:tcBorders>
            <w:vAlign w:val="center"/>
          </w:tcPr>
          <w:p w14:paraId="59868A7B" w14:textId="77777777" w:rsidR="00F6479A" w:rsidRPr="00AA20E1" w:rsidRDefault="00F6479A" w:rsidP="005F523E">
            <w:pPr>
              <w:widowControl/>
              <w:autoSpaceDE/>
              <w:autoSpaceDN/>
              <w:jc w:val="both"/>
              <w:rPr>
                <w:rFonts w:ascii="Arial" w:eastAsia="Times New Roman" w:hAnsi="Arial" w:cs="Arial"/>
                <w:sz w:val="24"/>
                <w:szCs w:val="24"/>
                <w:lang w:val="es-CO"/>
              </w:rPr>
            </w:pPr>
          </w:p>
        </w:tc>
        <w:tc>
          <w:tcPr>
            <w:tcW w:w="4720" w:type="dxa"/>
            <w:vMerge w:val="restart"/>
            <w:tcBorders>
              <w:top w:val="single" w:sz="4" w:space="0" w:color="auto"/>
            </w:tcBorders>
            <w:vAlign w:val="center"/>
          </w:tcPr>
          <w:p w14:paraId="197B7DA2" w14:textId="77777777" w:rsidR="003D611C" w:rsidRPr="00AA20E1" w:rsidRDefault="003D611C" w:rsidP="005F523E">
            <w:pPr>
              <w:widowControl/>
              <w:autoSpaceDE/>
              <w:autoSpaceDN/>
              <w:jc w:val="both"/>
              <w:rPr>
                <w:rFonts w:ascii="Arial" w:eastAsia="Times New Roman" w:hAnsi="Arial" w:cs="Arial"/>
                <w:b/>
                <w:sz w:val="24"/>
                <w:szCs w:val="24"/>
                <w:lang w:val="es-CO"/>
              </w:rPr>
            </w:pPr>
          </w:p>
          <w:p w14:paraId="318F6760" w14:textId="77777777" w:rsidR="005F523E" w:rsidRPr="00AA20E1" w:rsidRDefault="005F523E" w:rsidP="005F523E">
            <w:pPr>
              <w:widowControl/>
              <w:autoSpaceDE/>
              <w:autoSpaceDN/>
              <w:jc w:val="both"/>
              <w:rPr>
                <w:rFonts w:ascii="Arial" w:eastAsia="Times New Roman" w:hAnsi="Arial" w:cs="Arial"/>
                <w:b/>
                <w:sz w:val="24"/>
                <w:szCs w:val="24"/>
                <w:lang w:val="es-CO"/>
              </w:rPr>
            </w:pPr>
          </w:p>
          <w:p w14:paraId="657D9834" w14:textId="77777777" w:rsidR="005F523E" w:rsidRPr="00AA20E1" w:rsidRDefault="005F523E" w:rsidP="005F523E">
            <w:pPr>
              <w:widowControl/>
              <w:autoSpaceDE/>
              <w:autoSpaceDN/>
              <w:jc w:val="both"/>
              <w:rPr>
                <w:rFonts w:ascii="Arial" w:eastAsia="Times New Roman" w:hAnsi="Arial" w:cs="Arial"/>
                <w:b/>
                <w:sz w:val="24"/>
                <w:szCs w:val="24"/>
                <w:lang w:val="es-CO"/>
              </w:rPr>
            </w:pPr>
          </w:p>
          <w:p w14:paraId="1E44E3ED" w14:textId="77777777" w:rsidR="00F6479A" w:rsidRPr="00AA20E1" w:rsidRDefault="003D611C" w:rsidP="005F523E">
            <w:pPr>
              <w:pStyle w:val="Prrafodelista"/>
              <w:widowControl/>
              <w:numPr>
                <w:ilvl w:val="0"/>
                <w:numId w:val="25"/>
              </w:numPr>
              <w:autoSpaceDE/>
              <w:autoSpaceDN/>
              <w:jc w:val="both"/>
              <w:rPr>
                <w:rFonts w:ascii="Arial" w:eastAsia="Times New Roman" w:hAnsi="Arial" w:cs="Arial"/>
                <w:sz w:val="24"/>
                <w:szCs w:val="24"/>
                <w:lang w:val="es-CO"/>
              </w:rPr>
            </w:pPr>
            <w:r w:rsidRPr="00AA20E1">
              <w:rPr>
                <w:rFonts w:ascii="Arial" w:eastAsia="Times New Roman" w:hAnsi="Arial" w:cs="Arial"/>
                <w:b/>
                <w:sz w:val="24"/>
                <w:szCs w:val="24"/>
                <w:lang w:val="es-CO"/>
              </w:rPr>
              <w:lastRenderedPageBreak/>
              <w:t>La gestión</w:t>
            </w:r>
            <w:r w:rsidR="005F523E" w:rsidRPr="00AA20E1">
              <w:rPr>
                <w:rFonts w:ascii="Arial" w:eastAsia="Times New Roman" w:hAnsi="Arial" w:cs="Arial"/>
                <w:sz w:val="24"/>
                <w:szCs w:val="24"/>
                <w:lang w:val="es-CO"/>
              </w:rPr>
              <w:t xml:space="preserve">: tramite </w:t>
            </w:r>
            <w:r w:rsidRPr="00AA20E1">
              <w:rPr>
                <w:rFonts w:ascii="Arial" w:eastAsia="Times New Roman" w:hAnsi="Arial" w:cs="Arial"/>
                <w:sz w:val="24"/>
                <w:szCs w:val="24"/>
                <w:lang w:val="es-CO"/>
              </w:rPr>
              <w:t>y apoyo por parte de los directivos de la institución del uso, apropiación y adopción de las TIC para mejorar los</w:t>
            </w:r>
            <w:r w:rsidRPr="00AA20E1">
              <w:rPr>
                <w:rFonts w:ascii="Arial" w:eastAsia="Times New Roman" w:hAnsi="Arial" w:cs="Arial"/>
                <w:sz w:val="24"/>
                <w:szCs w:val="24"/>
                <w:lang w:val="es-CO"/>
              </w:rPr>
              <w:tab/>
              <w:t>procesos, herramientas y software en las salas de informática.</w:t>
            </w:r>
          </w:p>
          <w:p w14:paraId="53E8B730" w14:textId="77777777" w:rsidR="00F6479A" w:rsidRPr="00AA20E1" w:rsidRDefault="00F6479A" w:rsidP="005F523E">
            <w:pPr>
              <w:widowControl/>
              <w:autoSpaceDE/>
              <w:autoSpaceDN/>
              <w:jc w:val="both"/>
              <w:rPr>
                <w:rFonts w:ascii="Arial" w:eastAsia="Times New Roman" w:hAnsi="Arial" w:cs="Arial"/>
                <w:sz w:val="24"/>
                <w:szCs w:val="24"/>
                <w:lang w:val="es-CO"/>
              </w:rPr>
            </w:pPr>
          </w:p>
          <w:p w14:paraId="21C8A034" w14:textId="77777777" w:rsidR="00F6479A" w:rsidRPr="00AA20E1" w:rsidRDefault="00F6479A" w:rsidP="005F523E">
            <w:pPr>
              <w:widowControl/>
              <w:autoSpaceDE/>
              <w:autoSpaceDN/>
              <w:jc w:val="both"/>
              <w:rPr>
                <w:rFonts w:ascii="Arial" w:eastAsia="Times New Roman" w:hAnsi="Arial" w:cs="Arial"/>
                <w:sz w:val="24"/>
                <w:szCs w:val="24"/>
                <w:lang w:val="es-CO"/>
              </w:rPr>
            </w:pPr>
          </w:p>
          <w:p w14:paraId="28B6B6B8" w14:textId="77777777" w:rsidR="00F6479A" w:rsidRPr="00AA20E1" w:rsidRDefault="00F6479A" w:rsidP="005F523E">
            <w:pPr>
              <w:widowControl/>
              <w:autoSpaceDE/>
              <w:autoSpaceDN/>
              <w:jc w:val="both"/>
              <w:rPr>
                <w:rFonts w:ascii="Arial" w:eastAsia="Times New Roman" w:hAnsi="Arial" w:cs="Arial"/>
                <w:b/>
                <w:sz w:val="24"/>
                <w:szCs w:val="24"/>
                <w:lang w:val="es-CO"/>
              </w:rPr>
            </w:pPr>
          </w:p>
          <w:p w14:paraId="048C83CB" w14:textId="77777777" w:rsidR="00F6479A" w:rsidRPr="00AA20E1" w:rsidRDefault="00F6479A" w:rsidP="005F523E">
            <w:pPr>
              <w:widowControl/>
              <w:autoSpaceDE/>
              <w:autoSpaceDN/>
              <w:jc w:val="both"/>
              <w:rPr>
                <w:rFonts w:ascii="Arial" w:eastAsia="Times New Roman" w:hAnsi="Arial" w:cs="Arial"/>
                <w:b/>
                <w:sz w:val="24"/>
                <w:szCs w:val="24"/>
                <w:lang w:val="es-CO"/>
              </w:rPr>
            </w:pPr>
          </w:p>
          <w:p w14:paraId="1DA8B925" w14:textId="77777777" w:rsidR="00F6479A" w:rsidRPr="00AA20E1" w:rsidRDefault="00F6479A" w:rsidP="005F523E">
            <w:pPr>
              <w:widowControl/>
              <w:autoSpaceDE/>
              <w:autoSpaceDN/>
              <w:jc w:val="both"/>
              <w:rPr>
                <w:rFonts w:ascii="Arial" w:eastAsia="Times New Roman" w:hAnsi="Arial" w:cs="Arial"/>
                <w:sz w:val="24"/>
                <w:szCs w:val="24"/>
                <w:lang w:val="es-CO"/>
              </w:rPr>
            </w:pPr>
          </w:p>
        </w:tc>
        <w:tc>
          <w:tcPr>
            <w:tcW w:w="4066" w:type="dxa"/>
            <w:tcBorders>
              <w:top w:val="single" w:sz="4" w:space="0" w:color="auto"/>
              <w:bottom w:val="single" w:sz="4" w:space="0" w:color="auto"/>
            </w:tcBorders>
            <w:vAlign w:val="center"/>
          </w:tcPr>
          <w:p w14:paraId="6CD39555" w14:textId="77777777" w:rsidR="00F6479A" w:rsidRPr="00AA20E1" w:rsidRDefault="00F6479A" w:rsidP="005F523E">
            <w:pPr>
              <w:widowControl/>
              <w:autoSpaceDE/>
              <w:autoSpaceDN/>
              <w:jc w:val="both"/>
              <w:rPr>
                <w:rFonts w:ascii="Arial" w:eastAsia="Times New Roman" w:hAnsi="Arial" w:cs="Arial"/>
                <w:sz w:val="24"/>
                <w:szCs w:val="24"/>
                <w:lang w:val="es-CO"/>
              </w:rPr>
            </w:pPr>
            <w:r w:rsidRPr="00364EAB">
              <w:rPr>
                <w:rFonts w:ascii="Segoe UI Symbol" w:eastAsia="Times New Roman" w:hAnsi="Segoe UI Symbol" w:cs="Segoe UI Symbol"/>
                <w:sz w:val="24"/>
                <w:szCs w:val="24"/>
                <w:lang w:val="es-CO"/>
              </w:rPr>
              <w:lastRenderedPageBreak/>
              <w:t>💀</w:t>
            </w:r>
            <w:r w:rsidRPr="00AA20E1">
              <w:rPr>
                <w:rFonts w:ascii="Arial" w:eastAsia="Times New Roman" w:hAnsi="Arial" w:cs="Arial"/>
                <w:sz w:val="24"/>
                <w:szCs w:val="24"/>
                <w:lang w:val="es-CO"/>
              </w:rPr>
              <w:t xml:space="preserve"> Diferentes operadores de internet con poca efectividad</w:t>
            </w:r>
            <w:r w:rsidR="005F523E" w:rsidRPr="00AA20E1">
              <w:rPr>
                <w:rFonts w:ascii="Arial" w:eastAsia="Times New Roman" w:hAnsi="Arial" w:cs="Arial"/>
                <w:sz w:val="24"/>
                <w:szCs w:val="24"/>
                <w:lang w:val="es-CO"/>
              </w:rPr>
              <w:t>.</w:t>
            </w:r>
          </w:p>
          <w:p w14:paraId="0C14D65E" w14:textId="77777777" w:rsidR="00F6479A" w:rsidRPr="00AA20E1" w:rsidRDefault="00F6479A" w:rsidP="005F523E">
            <w:pPr>
              <w:widowControl/>
              <w:autoSpaceDE/>
              <w:autoSpaceDN/>
              <w:jc w:val="both"/>
              <w:rPr>
                <w:rFonts w:ascii="Segoe UI Symbol" w:eastAsia="Times New Roman" w:hAnsi="Segoe UI Symbol" w:cs="Segoe UI Symbol"/>
                <w:sz w:val="24"/>
                <w:szCs w:val="24"/>
                <w:lang w:val="es-CO"/>
              </w:rPr>
            </w:pPr>
          </w:p>
        </w:tc>
      </w:tr>
      <w:tr w:rsidR="00F6479A" w:rsidRPr="00AA20E1" w14:paraId="5423E247" w14:textId="77777777" w:rsidTr="00E5229C">
        <w:trPr>
          <w:trHeight w:val="1260"/>
          <w:tblCellSpacing w:w="15" w:type="dxa"/>
        </w:trPr>
        <w:tc>
          <w:tcPr>
            <w:tcW w:w="0" w:type="auto"/>
            <w:vMerge/>
            <w:vAlign w:val="center"/>
          </w:tcPr>
          <w:p w14:paraId="7682D19F" w14:textId="77777777" w:rsidR="00F6479A" w:rsidRPr="00AA20E1" w:rsidRDefault="00F6479A" w:rsidP="005F523E">
            <w:pPr>
              <w:widowControl/>
              <w:autoSpaceDE/>
              <w:autoSpaceDN/>
              <w:jc w:val="both"/>
              <w:rPr>
                <w:rFonts w:ascii="Arial" w:eastAsia="Times New Roman" w:hAnsi="Arial" w:cs="Arial"/>
                <w:sz w:val="24"/>
                <w:szCs w:val="24"/>
                <w:lang w:val="es-CO"/>
              </w:rPr>
            </w:pPr>
          </w:p>
        </w:tc>
        <w:tc>
          <w:tcPr>
            <w:tcW w:w="4720" w:type="dxa"/>
            <w:vMerge/>
            <w:vAlign w:val="center"/>
          </w:tcPr>
          <w:p w14:paraId="13B0B521" w14:textId="77777777" w:rsidR="00F6479A" w:rsidRPr="00AA20E1" w:rsidRDefault="00F6479A" w:rsidP="005F523E">
            <w:pPr>
              <w:widowControl/>
              <w:autoSpaceDE/>
              <w:autoSpaceDN/>
              <w:jc w:val="both"/>
              <w:rPr>
                <w:rFonts w:ascii="Arial" w:eastAsia="Times New Roman" w:hAnsi="Arial" w:cs="Arial"/>
                <w:b/>
                <w:sz w:val="24"/>
                <w:szCs w:val="24"/>
                <w:lang w:val="es-CO"/>
              </w:rPr>
            </w:pPr>
          </w:p>
        </w:tc>
        <w:tc>
          <w:tcPr>
            <w:tcW w:w="4066" w:type="dxa"/>
            <w:tcBorders>
              <w:top w:val="single" w:sz="4" w:space="0" w:color="auto"/>
              <w:bottom w:val="single" w:sz="4" w:space="0" w:color="auto"/>
            </w:tcBorders>
            <w:vAlign w:val="center"/>
          </w:tcPr>
          <w:p w14:paraId="7D2169E8" w14:textId="77777777" w:rsidR="00F6479A" w:rsidRPr="00AA20E1" w:rsidRDefault="003D611C" w:rsidP="005F523E">
            <w:pPr>
              <w:widowControl/>
              <w:autoSpaceDE/>
              <w:autoSpaceDN/>
              <w:jc w:val="both"/>
              <w:rPr>
                <w:rFonts w:ascii="Arial" w:eastAsia="Times New Roman" w:hAnsi="Arial" w:cs="Arial"/>
                <w:sz w:val="24"/>
                <w:szCs w:val="24"/>
                <w:lang w:val="es-CO"/>
              </w:rPr>
            </w:pPr>
            <w:r w:rsidRPr="00AA20E1">
              <w:rPr>
                <w:rFonts w:ascii="Segoe UI Symbol" w:eastAsia="Times New Roman" w:hAnsi="Segoe UI Symbol" w:cs="Segoe UI Symbol"/>
                <w:sz w:val="24"/>
                <w:szCs w:val="24"/>
                <w:lang w:val="es-CO"/>
              </w:rPr>
              <w:t>💀</w:t>
            </w:r>
            <w:r w:rsidRPr="00AA20E1">
              <w:rPr>
                <w:rFonts w:ascii="Arial" w:eastAsia="Times New Roman" w:hAnsi="Arial" w:cs="Arial"/>
                <w:sz w:val="24"/>
                <w:szCs w:val="24"/>
                <w:lang w:val="es-CO"/>
              </w:rPr>
              <w:t xml:space="preserve"> La falta de mantenimiento a equipos donde se evidencia que no hay un programa preventivo que posibilite la recuperación inmediata de equipos necesarios para el uso y apropiación de los mismos.</w:t>
            </w:r>
          </w:p>
          <w:p w14:paraId="05E8EEF5" w14:textId="77777777" w:rsidR="00F6479A" w:rsidRPr="00AA20E1" w:rsidRDefault="00F6479A" w:rsidP="005F523E">
            <w:pPr>
              <w:widowControl/>
              <w:autoSpaceDE/>
              <w:autoSpaceDN/>
              <w:jc w:val="both"/>
              <w:rPr>
                <w:rFonts w:ascii="Segoe UI Symbol" w:eastAsia="Times New Roman" w:hAnsi="Segoe UI Symbol" w:cs="Segoe UI Symbol"/>
                <w:sz w:val="24"/>
                <w:szCs w:val="24"/>
                <w:lang w:val="es-CO"/>
              </w:rPr>
            </w:pPr>
          </w:p>
        </w:tc>
      </w:tr>
    </w:tbl>
    <w:p w14:paraId="7FAC9D40" w14:textId="77777777" w:rsidR="00BA600C" w:rsidRPr="00AA20E1" w:rsidRDefault="00BA600C" w:rsidP="005F523E">
      <w:pPr>
        <w:pStyle w:val="Textoindependiente"/>
        <w:jc w:val="both"/>
        <w:rPr>
          <w:rFonts w:ascii="Arial" w:hAnsi="Arial" w:cs="Arial"/>
          <w:lang w:val="es-CO"/>
        </w:rPr>
      </w:pPr>
    </w:p>
    <w:p w14:paraId="1C1989D4" w14:textId="77777777" w:rsidR="00364EAB" w:rsidRPr="00AA20E1" w:rsidRDefault="00364EAB" w:rsidP="005F523E">
      <w:pPr>
        <w:pStyle w:val="Textoindependiente"/>
        <w:jc w:val="both"/>
        <w:rPr>
          <w:rFonts w:ascii="Arial" w:hAnsi="Arial" w:cs="Arial"/>
          <w:lang w:val="es-CO"/>
        </w:rPr>
      </w:pPr>
    </w:p>
    <w:p w14:paraId="1AC93AF2" w14:textId="77777777" w:rsidR="00364EAB" w:rsidRDefault="00364EAB" w:rsidP="005F523E">
      <w:pPr>
        <w:pStyle w:val="Textoindependiente"/>
        <w:jc w:val="both"/>
        <w:rPr>
          <w:rFonts w:ascii="Arial" w:hAnsi="Arial" w:cs="Arial"/>
          <w:lang w:val="es-CO"/>
        </w:rPr>
      </w:pPr>
    </w:p>
    <w:p w14:paraId="34E720D8" w14:textId="77777777" w:rsidR="00AA20E1" w:rsidRDefault="00AA20E1" w:rsidP="005F523E">
      <w:pPr>
        <w:pStyle w:val="Textoindependiente"/>
        <w:jc w:val="both"/>
        <w:rPr>
          <w:rFonts w:ascii="Arial" w:hAnsi="Arial" w:cs="Arial"/>
          <w:lang w:val="es-CO"/>
        </w:rPr>
      </w:pPr>
    </w:p>
    <w:p w14:paraId="21E3CA86" w14:textId="77777777" w:rsidR="00AA20E1" w:rsidRPr="00AA20E1" w:rsidRDefault="00AA20E1" w:rsidP="005F523E">
      <w:pPr>
        <w:pStyle w:val="Textoindependiente"/>
        <w:jc w:val="both"/>
        <w:rPr>
          <w:rFonts w:ascii="Arial" w:hAnsi="Arial" w:cs="Arial"/>
          <w:lang w:val="es-CO"/>
        </w:rPr>
      </w:pPr>
    </w:p>
    <w:p w14:paraId="3ADD382B" w14:textId="77777777" w:rsidR="00364EAB" w:rsidRPr="00AA20E1" w:rsidRDefault="00364EAB" w:rsidP="005F523E">
      <w:pPr>
        <w:pStyle w:val="Textoindependiente"/>
        <w:jc w:val="both"/>
        <w:rPr>
          <w:rFonts w:ascii="Arial" w:hAnsi="Arial" w:cs="Arial"/>
          <w:lang w:val="es-CO"/>
        </w:rPr>
      </w:pPr>
    </w:p>
    <w:p w14:paraId="53C09A05" w14:textId="77777777" w:rsidR="00364EAB" w:rsidRPr="00AA20E1" w:rsidRDefault="00364EAB" w:rsidP="005F523E">
      <w:pPr>
        <w:pStyle w:val="Textoindependiente"/>
        <w:jc w:val="both"/>
        <w:rPr>
          <w:rFonts w:ascii="Arial" w:hAnsi="Arial" w:cs="Arial"/>
          <w:lang w:val="es-CO"/>
        </w:rPr>
      </w:pPr>
    </w:p>
    <w:p w14:paraId="1EE187D6" w14:textId="77777777" w:rsidR="00364EAB" w:rsidRPr="00AA20E1" w:rsidRDefault="00364EAB" w:rsidP="005F523E">
      <w:pPr>
        <w:pStyle w:val="Textoindependiente"/>
        <w:jc w:val="both"/>
        <w:rPr>
          <w:rFonts w:ascii="Arial" w:hAnsi="Arial" w:cs="Arial"/>
          <w:lang w:val="es-CO"/>
        </w:rPr>
      </w:pPr>
    </w:p>
    <w:p w14:paraId="4D24E44C" w14:textId="77777777" w:rsidR="00364EAB" w:rsidRPr="00AA20E1" w:rsidRDefault="00364EAB" w:rsidP="00BA600C">
      <w:pPr>
        <w:pStyle w:val="Textoindependiente"/>
        <w:jc w:val="both"/>
        <w:rPr>
          <w:rFonts w:ascii="Arial" w:hAnsi="Arial" w:cs="Arial"/>
          <w:lang w:val="es-CO"/>
        </w:rPr>
      </w:pPr>
    </w:p>
    <w:p w14:paraId="1B57235C" w14:textId="77777777" w:rsidR="00364EAB" w:rsidRDefault="00364EAB" w:rsidP="00BA600C">
      <w:pPr>
        <w:pStyle w:val="Textoindependiente"/>
        <w:jc w:val="both"/>
        <w:rPr>
          <w:rFonts w:ascii="Arial" w:hAnsi="Arial" w:cs="Arial"/>
          <w:lang w:val="es-CO"/>
        </w:rPr>
      </w:pPr>
    </w:p>
    <w:p w14:paraId="78F43B8A" w14:textId="77777777" w:rsidR="00127EB1" w:rsidRDefault="00127EB1" w:rsidP="00BA600C">
      <w:pPr>
        <w:pStyle w:val="Textoindependiente"/>
        <w:jc w:val="both"/>
        <w:rPr>
          <w:rFonts w:ascii="Arial" w:hAnsi="Arial" w:cs="Arial"/>
          <w:lang w:val="es-CO"/>
        </w:rPr>
      </w:pPr>
    </w:p>
    <w:p w14:paraId="4C9D0309" w14:textId="77777777" w:rsidR="00127EB1" w:rsidRDefault="00127EB1" w:rsidP="00BA600C">
      <w:pPr>
        <w:pStyle w:val="Textoindependiente"/>
        <w:jc w:val="both"/>
        <w:rPr>
          <w:rFonts w:ascii="Arial" w:hAnsi="Arial" w:cs="Arial"/>
          <w:lang w:val="es-CO"/>
        </w:rPr>
      </w:pPr>
    </w:p>
    <w:p w14:paraId="3E8A4B4F" w14:textId="77777777" w:rsidR="00127EB1" w:rsidRDefault="00127EB1" w:rsidP="00BA600C">
      <w:pPr>
        <w:pStyle w:val="Textoindependiente"/>
        <w:jc w:val="both"/>
        <w:rPr>
          <w:rFonts w:ascii="Arial" w:hAnsi="Arial" w:cs="Arial"/>
          <w:lang w:val="es-CO"/>
        </w:rPr>
      </w:pPr>
    </w:p>
    <w:p w14:paraId="5A77E3C6" w14:textId="77777777" w:rsidR="00127EB1" w:rsidRDefault="00127EB1" w:rsidP="00BA600C">
      <w:pPr>
        <w:pStyle w:val="Textoindependiente"/>
        <w:jc w:val="both"/>
        <w:rPr>
          <w:rFonts w:ascii="Arial" w:hAnsi="Arial" w:cs="Arial"/>
          <w:lang w:val="es-CO"/>
        </w:rPr>
      </w:pPr>
    </w:p>
    <w:p w14:paraId="446A071C" w14:textId="77777777" w:rsidR="00127EB1" w:rsidRDefault="00127EB1" w:rsidP="00BA600C">
      <w:pPr>
        <w:pStyle w:val="Textoindependiente"/>
        <w:jc w:val="both"/>
        <w:rPr>
          <w:rFonts w:ascii="Arial" w:hAnsi="Arial" w:cs="Arial"/>
          <w:lang w:val="es-CO"/>
        </w:rPr>
      </w:pPr>
    </w:p>
    <w:p w14:paraId="329F9164" w14:textId="77777777" w:rsidR="00127EB1" w:rsidRDefault="00127EB1" w:rsidP="00BA600C">
      <w:pPr>
        <w:pStyle w:val="Textoindependiente"/>
        <w:jc w:val="both"/>
        <w:rPr>
          <w:rFonts w:ascii="Arial" w:hAnsi="Arial" w:cs="Arial"/>
          <w:lang w:val="es-CO"/>
        </w:rPr>
      </w:pPr>
    </w:p>
    <w:p w14:paraId="2E998976" w14:textId="77777777" w:rsidR="00127EB1" w:rsidRDefault="00127EB1" w:rsidP="00BA600C">
      <w:pPr>
        <w:pStyle w:val="Textoindependiente"/>
        <w:jc w:val="both"/>
        <w:rPr>
          <w:rFonts w:ascii="Arial" w:hAnsi="Arial" w:cs="Arial"/>
          <w:lang w:val="es-CO"/>
        </w:rPr>
      </w:pPr>
    </w:p>
    <w:p w14:paraId="533B4F6E" w14:textId="77777777" w:rsidR="000B5C69" w:rsidRDefault="000B5C69" w:rsidP="00BA600C">
      <w:pPr>
        <w:pStyle w:val="Textoindependiente"/>
        <w:jc w:val="both"/>
        <w:rPr>
          <w:rFonts w:ascii="Arial" w:hAnsi="Arial" w:cs="Arial"/>
          <w:lang w:val="es-CO"/>
        </w:rPr>
      </w:pPr>
    </w:p>
    <w:p w14:paraId="25630774" w14:textId="77777777" w:rsidR="00127EB1" w:rsidRPr="005A254F" w:rsidRDefault="00127EB1" w:rsidP="005A254F">
      <w:pPr>
        <w:pStyle w:val="Prrafodelista"/>
        <w:numPr>
          <w:ilvl w:val="0"/>
          <w:numId w:val="4"/>
        </w:numPr>
        <w:tabs>
          <w:tab w:val="left" w:pos="303"/>
        </w:tabs>
        <w:jc w:val="both"/>
        <w:rPr>
          <w:rFonts w:ascii="Arial" w:hAnsi="Arial" w:cs="Arial"/>
          <w:b/>
          <w:sz w:val="24"/>
          <w:lang w:val="es-CO"/>
        </w:rPr>
      </w:pPr>
      <w:r w:rsidRPr="005A254F">
        <w:rPr>
          <w:rFonts w:ascii="Arial" w:hAnsi="Arial" w:cs="Arial"/>
          <w:b/>
          <w:sz w:val="24"/>
          <w:lang w:val="es-CO"/>
        </w:rPr>
        <w:t>PLAN</w:t>
      </w:r>
      <w:r w:rsidRPr="005A254F">
        <w:rPr>
          <w:rFonts w:ascii="Arial" w:hAnsi="Arial" w:cs="Arial"/>
          <w:b/>
          <w:spacing w:val="-3"/>
          <w:sz w:val="24"/>
          <w:lang w:val="es-CO"/>
        </w:rPr>
        <w:t xml:space="preserve"> </w:t>
      </w:r>
      <w:r w:rsidRPr="005A254F">
        <w:rPr>
          <w:rFonts w:ascii="Arial" w:hAnsi="Arial" w:cs="Arial"/>
          <w:b/>
          <w:sz w:val="24"/>
          <w:lang w:val="es-CO"/>
        </w:rPr>
        <w:t>DE</w:t>
      </w:r>
      <w:r w:rsidRPr="005A254F">
        <w:rPr>
          <w:rFonts w:ascii="Arial" w:hAnsi="Arial" w:cs="Arial"/>
          <w:b/>
          <w:spacing w:val="-4"/>
          <w:sz w:val="24"/>
          <w:lang w:val="es-CO"/>
        </w:rPr>
        <w:t xml:space="preserve"> </w:t>
      </w:r>
      <w:r w:rsidRPr="005A254F">
        <w:rPr>
          <w:rFonts w:ascii="Arial" w:hAnsi="Arial" w:cs="Arial"/>
          <w:b/>
          <w:sz w:val="24"/>
          <w:lang w:val="es-CO"/>
        </w:rPr>
        <w:t>ACCION</w:t>
      </w:r>
      <w:r w:rsidRPr="005A254F">
        <w:rPr>
          <w:rFonts w:ascii="Arial" w:hAnsi="Arial" w:cs="Arial"/>
          <w:b/>
          <w:spacing w:val="-3"/>
          <w:sz w:val="24"/>
          <w:lang w:val="es-CO"/>
        </w:rPr>
        <w:t xml:space="preserve"> </w:t>
      </w:r>
      <w:r w:rsidRPr="005A254F">
        <w:rPr>
          <w:rFonts w:ascii="Arial" w:hAnsi="Arial" w:cs="Arial"/>
          <w:b/>
          <w:sz w:val="24"/>
          <w:lang w:val="es-CO"/>
        </w:rPr>
        <w:t>PARA</w:t>
      </w:r>
      <w:r w:rsidRPr="005A254F">
        <w:rPr>
          <w:rFonts w:ascii="Arial" w:hAnsi="Arial" w:cs="Arial"/>
          <w:b/>
          <w:spacing w:val="-1"/>
          <w:sz w:val="24"/>
          <w:lang w:val="es-CO"/>
        </w:rPr>
        <w:t xml:space="preserve"> </w:t>
      </w:r>
      <w:r w:rsidRPr="005A254F">
        <w:rPr>
          <w:rFonts w:ascii="Arial" w:hAnsi="Arial" w:cs="Arial"/>
          <w:b/>
          <w:sz w:val="24"/>
          <w:lang w:val="es-CO"/>
        </w:rPr>
        <w:t>LA</w:t>
      </w:r>
      <w:r w:rsidRPr="005A254F">
        <w:rPr>
          <w:rFonts w:ascii="Arial" w:hAnsi="Arial" w:cs="Arial"/>
          <w:b/>
          <w:spacing w:val="-3"/>
          <w:sz w:val="24"/>
          <w:lang w:val="es-CO"/>
        </w:rPr>
        <w:t xml:space="preserve"> </w:t>
      </w:r>
      <w:r w:rsidRPr="005A254F">
        <w:rPr>
          <w:rFonts w:ascii="Arial" w:hAnsi="Arial" w:cs="Arial"/>
          <w:b/>
          <w:sz w:val="24"/>
          <w:lang w:val="es-CO"/>
        </w:rPr>
        <w:t>GESTION DEL</w:t>
      </w:r>
      <w:r w:rsidRPr="005A254F">
        <w:rPr>
          <w:rFonts w:ascii="Arial" w:hAnsi="Arial" w:cs="Arial"/>
          <w:b/>
          <w:spacing w:val="-2"/>
          <w:sz w:val="24"/>
          <w:lang w:val="es-CO"/>
        </w:rPr>
        <w:t xml:space="preserve"> </w:t>
      </w:r>
      <w:r w:rsidRPr="005A254F">
        <w:rPr>
          <w:rFonts w:ascii="Arial" w:hAnsi="Arial" w:cs="Arial"/>
          <w:b/>
          <w:sz w:val="24"/>
          <w:lang w:val="es-CO"/>
        </w:rPr>
        <w:t>USO</w:t>
      </w:r>
      <w:r w:rsidRPr="005A254F">
        <w:rPr>
          <w:rFonts w:ascii="Arial" w:hAnsi="Arial" w:cs="Arial"/>
          <w:b/>
          <w:spacing w:val="-4"/>
          <w:sz w:val="24"/>
          <w:lang w:val="es-CO"/>
        </w:rPr>
        <w:t xml:space="preserve"> </w:t>
      </w:r>
      <w:r w:rsidRPr="005A254F">
        <w:rPr>
          <w:rFonts w:ascii="Arial" w:hAnsi="Arial" w:cs="Arial"/>
          <w:b/>
          <w:sz w:val="24"/>
          <w:lang w:val="es-CO"/>
        </w:rPr>
        <w:t>Y</w:t>
      </w:r>
      <w:r w:rsidRPr="005A254F">
        <w:rPr>
          <w:rFonts w:ascii="Arial" w:hAnsi="Arial" w:cs="Arial"/>
          <w:b/>
          <w:spacing w:val="-2"/>
          <w:sz w:val="24"/>
          <w:lang w:val="es-CO"/>
        </w:rPr>
        <w:t xml:space="preserve"> </w:t>
      </w:r>
      <w:r w:rsidRPr="005A254F">
        <w:rPr>
          <w:rFonts w:ascii="Arial" w:hAnsi="Arial" w:cs="Arial"/>
          <w:b/>
          <w:sz w:val="24"/>
          <w:lang w:val="es-CO"/>
        </w:rPr>
        <w:t>APROPIACION</w:t>
      </w:r>
      <w:r w:rsidRPr="005A254F">
        <w:rPr>
          <w:rFonts w:ascii="Arial" w:hAnsi="Arial" w:cs="Arial"/>
          <w:b/>
          <w:spacing w:val="-1"/>
          <w:sz w:val="24"/>
          <w:lang w:val="es-CO"/>
        </w:rPr>
        <w:t xml:space="preserve"> </w:t>
      </w:r>
      <w:r w:rsidRPr="005A254F">
        <w:rPr>
          <w:rFonts w:ascii="Arial" w:hAnsi="Arial" w:cs="Arial"/>
          <w:b/>
          <w:sz w:val="24"/>
          <w:lang w:val="es-CO"/>
        </w:rPr>
        <w:t>DE MEDIOS</w:t>
      </w:r>
      <w:r w:rsidRPr="005A254F">
        <w:rPr>
          <w:rFonts w:ascii="Arial" w:hAnsi="Arial" w:cs="Arial"/>
          <w:b/>
          <w:spacing w:val="-2"/>
          <w:sz w:val="24"/>
          <w:lang w:val="es-CO"/>
        </w:rPr>
        <w:t xml:space="preserve"> </w:t>
      </w:r>
      <w:r w:rsidRPr="005A254F">
        <w:rPr>
          <w:rFonts w:ascii="Arial" w:hAnsi="Arial" w:cs="Arial"/>
          <w:b/>
          <w:sz w:val="24"/>
          <w:lang w:val="es-CO"/>
        </w:rPr>
        <w:t>Y</w:t>
      </w:r>
      <w:r w:rsidRPr="005A254F">
        <w:rPr>
          <w:rFonts w:ascii="Arial" w:hAnsi="Arial" w:cs="Arial"/>
          <w:b/>
          <w:spacing w:val="-3"/>
          <w:sz w:val="24"/>
          <w:lang w:val="es-CO"/>
        </w:rPr>
        <w:t xml:space="preserve"> </w:t>
      </w:r>
      <w:r w:rsidRPr="005A254F">
        <w:rPr>
          <w:rFonts w:ascii="Arial" w:hAnsi="Arial" w:cs="Arial"/>
          <w:b/>
          <w:spacing w:val="-2"/>
          <w:sz w:val="24"/>
          <w:lang w:val="es-CO"/>
        </w:rPr>
        <w:t>TECNOLOGIA.</w:t>
      </w:r>
    </w:p>
    <w:tbl>
      <w:tblPr>
        <w:tblStyle w:val="TableNormal"/>
        <w:tblW w:w="10490" w:type="dxa"/>
        <w:tblInd w:w="-269" w:type="dxa"/>
        <w:tblBorders>
          <w:top w:val="single" w:sz="12" w:space="0" w:color="006FC0"/>
          <w:left w:val="single" w:sz="12" w:space="0" w:color="006FC0"/>
          <w:bottom w:val="single" w:sz="12" w:space="0" w:color="006FC0"/>
          <w:right w:val="single" w:sz="12" w:space="0" w:color="006FC0"/>
          <w:insideH w:val="single" w:sz="12" w:space="0" w:color="006FC0"/>
          <w:insideV w:val="single" w:sz="12" w:space="0" w:color="006FC0"/>
        </w:tblBorders>
        <w:tblLayout w:type="fixed"/>
        <w:tblLook w:val="01E0" w:firstRow="1" w:lastRow="1" w:firstColumn="1" w:lastColumn="1" w:noHBand="0" w:noVBand="0"/>
      </w:tblPr>
      <w:tblGrid>
        <w:gridCol w:w="3285"/>
        <w:gridCol w:w="1853"/>
        <w:gridCol w:w="1417"/>
        <w:gridCol w:w="757"/>
        <w:gridCol w:w="3178"/>
      </w:tblGrid>
      <w:tr w:rsidR="00127EB1" w:rsidRPr="00405985" w14:paraId="1F155CCD" w14:textId="77777777" w:rsidTr="00C0205C">
        <w:trPr>
          <w:trHeight w:val="473"/>
        </w:trPr>
        <w:tc>
          <w:tcPr>
            <w:tcW w:w="10490" w:type="dxa"/>
            <w:gridSpan w:val="5"/>
            <w:shd w:val="clear" w:color="auto" w:fill="8DB3E1"/>
          </w:tcPr>
          <w:p w14:paraId="6321B478" w14:textId="77777777" w:rsidR="00127EB1" w:rsidRPr="00405985" w:rsidRDefault="00127EB1" w:rsidP="00405985">
            <w:pPr>
              <w:pStyle w:val="TableParagraph"/>
              <w:spacing w:before="116"/>
              <w:ind w:left="22"/>
              <w:jc w:val="both"/>
              <w:rPr>
                <w:rFonts w:ascii="Arial" w:hAnsi="Arial" w:cs="Arial"/>
                <w:b/>
                <w:sz w:val="24"/>
                <w:szCs w:val="24"/>
                <w:lang w:val="es-CO"/>
              </w:rPr>
            </w:pPr>
            <w:r w:rsidRPr="00405985">
              <w:rPr>
                <w:rFonts w:ascii="Arial" w:hAnsi="Arial" w:cs="Arial"/>
                <w:b/>
                <w:sz w:val="24"/>
                <w:szCs w:val="24"/>
                <w:lang w:val="es-CO"/>
              </w:rPr>
              <w:t>PLAN</w:t>
            </w:r>
            <w:r w:rsidRPr="00405985">
              <w:rPr>
                <w:rFonts w:ascii="Arial" w:hAnsi="Arial" w:cs="Arial"/>
                <w:b/>
                <w:spacing w:val="-5"/>
                <w:sz w:val="24"/>
                <w:szCs w:val="24"/>
                <w:lang w:val="es-CO"/>
              </w:rPr>
              <w:t xml:space="preserve"> </w:t>
            </w:r>
            <w:r w:rsidRPr="00405985">
              <w:rPr>
                <w:rFonts w:ascii="Arial" w:hAnsi="Arial" w:cs="Arial"/>
                <w:b/>
                <w:sz w:val="24"/>
                <w:szCs w:val="24"/>
                <w:lang w:val="es-CO"/>
              </w:rPr>
              <w:t>DE</w:t>
            </w:r>
            <w:r w:rsidRPr="00405985">
              <w:rPr>
                <w:rFonts w:ascii="Arial" w:hAnsi="Arial" w:cs="Arial"/>
                <w:b/>
                <w:spacing w:val="-1"/>
                <w:sz w:val="24"/>
                <w:szCs w:val="24"/>
                <w:lang w:val="es-CO"/>
              </w:rPr>
              <w:t xml:space="preserve"> </w:t>
            </w:r>
            <w:r w:rsidRPr="00405985">
              <w:rPr>
                <w:rFonts w:ascii="Arial" w:hAnsi="Arial" w:cs="Arial"/>
                <w:b/>
                <w:spacing w:val="-2"/>
                <w:sz w:val="24"/>
                <w:szCs w:val="24"/>
                <w:lang w:val="es-CO"/>
              </w:rPr>
              <w:t>ACCION</w:t>
            </w:r>
          </w:p>
        </w:tc>
      </w:tr>
      <w:tr w:rsidR="00127EB1" w:rsidRPr="00405985" w14:paraId="4321B229" w14:textId="77777777" w:rsidTr="00C0205C">
        <w:trPr>
          <w:trHeight w:val="3760"/>
        </w:trPr>
        <w:tc>
          <w:tcPr>
            <w:tcW w:w="10490" w:type="dxa"/>
            <w:gridSpan w:val="5"/>
          </w:tcPr>
          <w:p w14:paraId="1195EBF5" w14:textId="77777777" w:rsidR="00127EB1" w:rsidRPr="00405985" w:rsidRDefault="00127EB1" w:rsidP="00405985">
            <w:pPr>
              <w:pStyle w:val="TableParagraph"/>
              <w:spacing w:before="88"/>
              <w:ind w:left="107"/>
              <w:jc w:val="both"/>
              <w:rPr>
                <w:rFonts w:ascii="Arial" w:hAnsi="Arial" w:cs="Arial"/>
                <w:b/>
                <w:sz w:val="24"/>
                <w:szCs w:val="24"/>
                <w:lang w:val="es-CO"/>
              </w:rPr>
            </w:pPr>
            <w:r w:rsidRPr="00405985">
              <w:rPr>
                <w:rFonts w:ascii="Arial" w:hAnsi="Arial" w:cs="Arial"/>
                <w:b/>
                <w:spacing w:val="-2"/>
                <w:sz w:val="24"/>
                <w:szCs w:val="24"/>
                <w:lang w:val="es-CO"/>
              </w:rPr>
              <w:t>Propósito:</w:t>
            </w:r>
          </w:p>
          <w:p w14:paraId="3F89D46B" w14:textId="77777777" w:rsidR="00127EB1" w:rsidRPr="00C767D9" w:rsidRDefault="00127EB1" w:rsidP="00405985">
            <w:pPr>
              <w:pStyle w:val="TableParagraph"/>
              <w:spacing w:before="94"/>
              <w:ind w:left="107"/>
              <w:jc w:val="both"/>
              <w:rPr>
                <w:rFonts w:ascii="Arial" w:hAnsi="Arial" w:cs="Arial"/>
                <w:b/>
                <w:sz w:val="24"/>
                <w:szCs w:val="24"/>
                <w:lang w:val="es-CO"/>
              </w:rPr>
            </w:pPr>
            <w:r w:rsidRPr="00405985">
              <w:rPr>
                <w:rFonts w:ascii="Arial" w:hAnsi="Arial" w:cs="Arial"/>
                <w:sz w:val="24"/>
                <w:szCs w:val="24"/>
                <w:lang w:val="es-CO"/>
              </w:rPr>
              <w:t>Adecuación</w:t>
            </w:r>
            <w:r w:rsidRPr="00405985">
              <w:rPr>
                <w:rFonts w:ascii="Arial" w:hAnsi="Arial" w:cs="Arial"/>
                <w:spacing w:val="-7"/>
                <w:sz w:val="24"/>
                <w:szCs w:val="24"/>
                <w:lang w:val="es-CO"/>
              </w:rPr>
              <w:t xml:space="preserve"> </w:t>
            </w:r>
            <w:r w:rsidRPr="00405985">
              <w:rPr>
                <w:rFonts w:ascii="Arial" w:hAnsi="Arial" w:cs="Arial"/>
                <w:sz w:val="24"/>
                <w:szCs w:val="24"/>
                <w:lang w:val="es-CO"/>
              </w:rPr>
              <w:t>y</w:t>
            </w:r>
            <w:r w:rsidRPr="00405985">
              <w:rPr>
                <w:rFonts w:ascii="Arial" w:hAnsi="Arial" w:cs="Arial"/>
                <w:spacing w:val="-8"/>
                <w:sz w:val="24"/>
                <w:szCs w:val="24"/>
                <w:lang w:val="es-CO"/>
              </w:rPr>
              <w:t xml:space="preserve"> </w:t>
            </w:r>
            <w:r w:rsidRPr="00405985">
              <w:rPr>
                <w:rFonts w:ascii="Arial" w:hAnsi="Arial" w:cs="Arial"/>
                <w:sz w:val="24"/>
                <w:szCs w:val="24"/>
                <w:lang w:val="es-CO"/>
              </w:rPr>
              <w:t>dotación</w:t>
            </w:r>
            <w:r w:rsidRPr="00405985">
              <w:rPr>
                <w:rFonts w:ascii="Arial" w:hAnsi="Arial" w:cs="Arial"/>
                <w:spacing w:val="-8"/>
                <w:sz w:val="24"/>
                <w:szCs w:val="24"/>
                <w:lang w:val="es-CO"/>
              </w:rPr>
              <w:t xml:space="preserve"> </w:t>
            </w:r>
            <w:r w:rsidRPr="00405985">
              <w:rPr>
                <w:rFonts w:ascii="Arial" w:hAnsi="Arial" w:cs="Arial"/>
                <w:sz w:val="24"/>
                <w:szCs w:val="24"/>
                <w:lang w:val="es-CO"/>
              </w:rPr>
              <w:t>de</w:t>
            </w:r>
            <w:r w:rsidRPr="00405985">
              <w:rPr>
                <w:rFonts w:ascii="Arial" w:hAnsi="Arial" w:cs="Arial"/>
                <w:spacing w:val="-8"/>
                <w:sz w:val="24"/>
                <w:szCs w:val="24"/>
                <w:lang w:val="es-CO"/>
              </w:rPr>
              <w:t xml:space="preserve"> </w:t>
            </w:r>
            <w:r w:rsidRPr="00405985">
              <w:rPr>
                <w:rFonts w:ascii="Arial" w:hAnsi="Arial" w:cs="Arial"/>
                <w:sz w:val="24"/>
                <w:szCs w:val="24"/>
                <w:lang w:val="es-CO"/>
              </w:rPr>
              <w:t>las</w:t>
            </w:r>
            <w:r w:rsidRPr="00405985">
              <w:rPr>
                <w:rFonts w:ascii="Arial" w:hAnsi="Arial" w:cs="Arial"/>
                <w:spacing w:val="-7"/>
                <w:sz w:val="24"/>
                <w:szCs w:val="24"/>
                <w:lang w:val="es-CO"/>
              </w:rPr>
              <w:t xml:space="preserve"> </w:t>
            </w:r>
            <w:r w:rsidRPr="00405985">
              <w:rPr>
                <w:rFonts w:ascii="Arial" w:hAnsi="Arial" w:cs="Arial"/>
                <w:sz w:val="24"/>
                <w:szCs w:val="24"/>
                <w:lang w:val="es-CO"/>
              </w:rPr>
              <w:t>diferentes</w:t>
            </w:r>
            <w:r w:rsidRPr="00405985">
              <w:rPr>
                <w:rFonts w:ascii="Arial" w:hAnsi="Arial" w:cs="Arial"/>
                <w:spacing w:val="-7"/>
                <w:sz w:val="24"/>
                <w:szCs w:val="24"/>
                <w:lang w:val="es-CO"/>
              </w:rPr>
              <w:t xml:space="preserve"> </w:t>
            </w:r>
            <w:r w:rsidRPr="00405985">
              <w:rPr>
                <w:rFonts w:ascii="Arial" w:hAnsi="Arial" w:cs="Arial"/>
                <w:sz w:val="24"/>
                <w:szCs w:val="24"/>
                <w:lang w:val="es-CO"/>
              </w:rPr>
              <w:t>salas</w:t>
            </w:r>
            <w:r w:rsidRPr="00405985">
              <w:rPr>
                <w:rFonts w:ascii="Arial" w:hAnsi="Arial" w:cs="Arial"/>
                <w:spacing w:val="-7"/>
                <w:sz w:val="24"/>
                <w:szCs w:val="24"/>
                <w:lang w:val="es-CO"/>
              </w:rPr>
              <w:t xml:space="preserve"> </w:t>
            </w:r>
            <w:r w:rsidRPr="00405985">
              <w:rPr>
                <w:rFonts w:ascii="Arial" w:hAnsi="Arial" w:cs="Arial"/>
                <w:sz w:val="24"/>
                <w:szCs w:val="24"/>
                <w:lang w:val="es-CO"/>
              </w:rPr>
              <w:t>de</w:t>
            </w:r>
            <w:r w:rsidRPr="00405985">
              <w:rPr>
                <w:rFonts w:ascii="Arial" w:hAnsi="Arial" w:cs="Arial"/>
                <w:spacing w:val="-8"/>
                <w:sz w:val="24"/>
                <w:szCs w:val="24"/>
                <w:lang w:val="es-CO"/>
              </w:rPr>
              <w:t xml:space="preserve"> </w:t>
            </w:r>
            <w:r w:rsidRPr="00405985">
              <w:rPr>
                <w:rFonts w:ascii="Arial" w:hAnsi="Arial" w:cs="Arial"/>
                <w:sz w:val="24"/>
                <w:szCs w:val="24"/>
                <w:lang w:val="es-CO"/>
              </w:rPr>
              <w:t>informáticas</w:t>
            </w:r>
            <w:r w:rsidRPr="00405985">
              <w:rPr>
                <w:rFonts w:ascii="Arial" w:hAnsi="Arial" w:cs="Arial"/>
                <w:spacing w:val="-7"/>
                <w:sz w:val="24"/>
                <w:szCs w:val="24"/>
                <w:lang w:val="es-CO"/>
              </w:rPr>
              <w:t xml:space="preserve"> </w:t>
            </w:r>
            <w:r w:rsidRPr="00405985">
              <w:rPr>
                <w:rFonts w:ascii="Arial" w:hAnsi="Arial" w:cs="Arial"/>
                <w:sz w:val="24"/>
                <w:szCs w:val="24"/>
                <w:lang w:val="es-CO"/>
              </w:rPr>
              <w:t>en</w:t>
            </w:r>
            <w:r w:rsidRPr="00405985">
              <w:rPr>
                <w:rFonts w:ascii="Arial" w:hAnsi="Arial" w:cs="Arial"/>
                <w:spacing w:val="-8"/>
                <w:sz w:val="24"/>
                <w:szCs w:val="24"/>
                <w:lang w:val="es-CO"/>
              </w:rPr>
              <w:t xml:space="preserve"> </w:t>
            </w:r>
            <w:r w:rsidRPr="00405985">
              <w:rPr>
                <w:rFonts w:ascii="Arial" w:hAnsi="Arial" w:cs="Arial"/>
                <w:sz w:val="24"/>
                <w:szCs w:val="24"/>
                <w:lang w:val="es-CO"/>
              </w:rPr>
              <w:t xml:space="preserve">todas </w:t>
            </w:r>
            <w:r w:rsidRPr="00405985">
              <w:rPr>
                <w:rFonts w:ascii="Arial" w:hAnsi="Arial" w:cs="Arial"/>
                <w:spacing w:val="-2"/>
                <w:sz w:val="24"/>
                <w:szCs w:val="24"/>
                <w:lang w:val="es-CO"/>
              </w:rPr>
              <w:t>las</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sedes</w:t>
            </w:r>
            <w:r w:rsidRPr="00405985">
              <w:rPr>
                <w:rFonts w:ascii="Arial" w:hAnsi="Arial" w:cs="Arial"/>
                <w:spacing w:val="-11"/>
                <w:sz w:val="24"/>
                <w:szCs w:val="24"/>
                <w:lang w:val="es-CO"/>
              </w:rPr>
              <w:t xml:space="preserve"> </w:t>
            </w:r>
            <w:r w:rsidR="00C0205C">
              <w:rPr>
                <w:rFonts w:ascii="Arial" w:hAnsi="Arial" w:cs="Arial"/>
                <w:spacing w:val="-2"/>
                <w:sz w:val="24"/>
                <w:szCs w:val="24"/>
                <w:lang w:val="es-CO"/>
              </w:rPr>
              <w:t xml:space="preserve">del </w:t>
            </w:r>
            <w:r w:rsidR="00C0205C" w:rsidRPr="00C767D9">
              <w:rPr>
                <w:rFonts w:ascii="Arial" w:hAnsi="Arial" w:cs="Arial"/>
                <w:b/>
                <w:spacing w:val="-2"/>
                <w:sz w:val="24"/>
                <w:szCs w:val="24"/>
                <w:lang w:val="es-CO"/>
              </w:rPr>
              <w:t>CER PALOCOLORADO</w:t>
            </w:r>
            <w:r w:rsidRPr="00C767D9">
              <w:rPr>
                <w:rFonts w:ascii="Arial" w:hAnsi="Arial" w:cs="Arial"/>
                <w:b/>
                <w:spacing w:val="-2"/>
                <w:sz w:val="24"/>
                <w:szCs w:val="24"/>
                <w:lang w:val="es-CO"/>
              </w:rPr>
              <w:t>).</w:t>
            </w:r>
          </w:p>
          <w:p w14:paraId="25A6F27A" w14:textId="77777777" w:rsidR="00127EB1" w:rsidRPr="00405985" w:rsidRDefault="00127EB1" w:rsidP="00405985">
            <w:pPr>
              <w:pStyle w:val="TableParagraph"/>
              <w:spacing w:before="89"/>
              <w:ind w:left="107"/>
              <w:jc w:val="both"/>
              <w:rPr>
                <w:rFonts w:ascii="Arial" w:hAnsi="Arial" w:cs="Arial"/>
                <w:b/>
                <w:sz w:val="24"/>
                <w:szCs w:val="24"/>
                <w:lang w:val="es-CO"/>
              </w:rPr>
            </w:pPr>
            <w:r w:rsidRPr="00405985">
              <w:rPr>
                <w:rFonts w:ascii="Arial" w:hAnsi="Arial" w:cs="Arial"/>
                <w:b/>
                <w:spacing w:val="-6"/>
                <w:sz w:val="24"/>
                <w:szCs w:val="24"/>
                <w:lang w:val="es-CO"/>
              </w:rPr>
              <w:t>Oportunidad de</w:t>
            </w:r>
            <w:r w:rsidRPr="00405985">
              <w:rPr>
                <w:rFonts w:ascii="Arial" w:hAnsi="Arial" w:cs="Arial"/>
                <w:b/>
                <w:spacing w:val="-8"/>
                <w:sz w:val="24"/>
                <w:szCs w:val="24"/>
                <w:lang w:val="es-CO"/>
              </w:rPr>
              <w:t xml:space="preserve"> </w:t>
            </w:r>
            <w:r w:rsidRPr="00405985">
              <w:rPr>
                <w:rFonts w:ascii="Arial" w:hAnsi="Arial" w:cs="Arial"/>
                <w:b/>
                <w:spacing w:val="-6"/>
                <w:sz w:val="24"/>
                <w:szCs w:val="24"/>
                <w:lang w:val="es-CO"/>
              </w:rPr>
              <w:t>Mejoramiento</w:t>
            </w:r>
            <w:r w:rsidRPr="00405985">
              <w:rPr>
                <w:rFonts w:ascii="Arial" w:hAnsi="Arial" w:cs="Arial"/>
                <w:b/>
                <w:spacing w:val="-5"/>
                <w:sz w:val="24"/>
                <w:szCs w:val="24"/>
                <w:lang w:val="es-CO"/>
              </w:rPr>
              <w:t xml:space="preserve"> </w:t>
            </w:r>
            <w:r w:rsidRPr="00405985">
              <w:rPr>
                <w:rFonts w:ascii="Arial" w:hAnsi="Arial" w:cs="Arial"/>
                <w:b/>
                <w:spacing w:val="-6"/>
                <w:sz w:val="24"/>
                <w:szCs w:val="24"/>
                <w:lang w:val="es-CO"/>
              </w:rPr>
              <w:t>No</w:t>
            </w:r>
            <w:r w:rsidRPr="00405985">
              <w:rPr>
                <w:rFonts w:ascii="Arial" w:hAnsi="Arial" w:cs="Arial"/>
                <w:b/>
                <w:spacing w:val="-5"/>
                <w:sz w:val="24"/>
                <w:szCs w:val="24"/>
                <w:lang w:val="es-CO"/>
              </w:rPr>
              <w:t xml:space="preserve"> </w:t>
            </w:r>
            <w:r w:rsidRPr="00405985">
              <w:rPr>
                <w:rFonts w:ascii="Arial" w:hAnsi="Arial" w:cs="Arial"/>
                <w:b/>
                <w:spacing w:val="-10"/>
                <w:sz w:val="24"/>
                <w:szCs w:val="24"/>
                <w:lang w:val="es-CO"/>
              </w:rPr>
              <w:t>1</w:t>
            </w:r>
          </w:p>
          <w:p w14:paraId="10B0F17D" w14:textId="77777777" w:rsidR="00127EB1" w:rsidRPr="00405985" w:rsidRDefault="00127EB1" w:rsidP="00405985">
            <w:pPr>
              <w:pStyle w:val="TableParagraph"/>
              <w:spacing w:before="1" w:line="242" w:lineRule="auto"/>
              <w:ind w:left="107"/>
              <w:jc w:val="both"/>
              <w:rPr>
                <w:rFonts w:ascii="Arial" w:hAnsi="Arial" w:cs="Arial"/>
                <w:sz w:val="24"/>
                <w:szCs w:val="24"/>
                <w:lang w:val="es-CO"/>
              </w:rPr>
            </w:pPr>
            <w:r w:rsidRPr="00405985">
              <w:rPr>
                <w:rFonts w:ascii="Arial" w:hAnsi="Arial" w:cs="Arial"/>
                <w:spacing w:val="-2"/>
                <w:sz w:val="24"/>
                <w:szCs w:val="24"/>
                <w:lang w:val="es-CO"/>
              </w:rPr>
              <w:t>Propiciar</w:t>
            </w:r>
            <w:r w:rsidRPr="00405985">
              <w:rPr>
                <w:rFonts w:ascii="Arial" w:hAnsi="Arial" w:cs="Arial"/>
                <w:spacing w:val="-6"/>
                <w:sz w:val="24"/>
                <w:szCs w:val="24"/>
                <w:lang w:val="es-CO"/>
              </w:rPr>
              <w:t xml:space="preserve"> </w:t>
            </w:r>
            <w:r w:rsidRPr="00405985">
              <w:rPr>
                <w:rFonts w:ascii="Arial" w:hAnsi="Arial" w:cs="Arial"/>
                <w:spacing w:val="-2"/>
                <w:sz w:val="24"/>
                <w:szCs w:val="24"/>
                <w:lang w:val="es-CO"/>
              </w:rPr>
              <w:t>las</w:t>
            </w:r>
            <w:r w:rsidRPr="00405985">
              <w:rPr>
                <w:rFonts w:ascii="Arial" w:hAnsi="Arial" w:cs="Arial"/>
                <w:spacing w:val="-8"/>
                <w:sz w:val="24"/>
                <w:szCs w:val="24"/>
                <w:lang w:val="es-CO"/>
              </w:rPr>
              <w:t xml:space="preserve"> </w:t>
            </w:r>
            <w:r w:rsidRPr="00405985">
              <w:rPr>
                <w:rFonts w:ascii="Arial" w:hAnsi="Arial" w:cs="Arial"/>
                <w:spacing w:val="-2"/>
                <w:sz w:val="24"/>
                <w:szCs w:val="24"/>
                <w:lang w:val="es-CO"/>
              </w:rPr>
              <w:t>condiciones</w:t>
            </w:r>
            <w:r w:rsidRPr="00405985">
              <w:rPr>
                <w:rFonts w:ascii="Arial" w:hAnsi="Arial" w:cs="Arial"/>
                <w:spacing w:val="-8"/>
                <w:sz w:val="24"/>
                <w:szCs w:val="24"/>
                <w:lang w:val="es-CO"/>
              </w:rPr>
              <w:t xml:space="preserve"> </w:t>
            </w:r>
            <w:r w:rsidRPr="00405985">
              <w:rPr>
                <w:rFonts w:ascii="Arial" w:hAnsi="Arial" w:cs="Arial"/>
                <w:spacing w:val="-2"/>
                <w:sz w:val="24"/>
                <w:szCs w:val="24"/>
                <w:lang w:val="es-CO"/>
              </w:rPr>
              <w:t>para</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mejorar</w:t>
            </w:r>
            <w:r w:rsidRPr="00405985">
              <w:rPr>
                <w:rFonts w:ascii="Arial" w:hAnsi="Arial" w:cs="Arial"/>
                <w:spacing w:val="-9"/>
                <w:sz w:val="24"/>
                <w:szCs w:val="24"/>
                <w:lang w:val="es-CO"/>
              </w:rPr>
              <w:t xml:space="preserve"> </w:t>
            </w:r>
            <w:r w:rsidRPr="00405985">
              <w:rPr>
                <w:rFonts w:ascii="Arial" w:hAnsi="Arial" w:cs="Arial"/>
                <w:spacing w:val="-2"/>
                <w:sz w:val="24"/>
                <w:szCs w:val="24"/>
                <w:lang w:val="es-CO"/>
              </w:rPr>
              <w:t>la</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calidad</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del</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proceso</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de enseñanza</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aprendizaje</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a</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través</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uso</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y</w:t>
            </w:r>
            <w:r w:rsidRPr="00405985">
              <w:rPr>
                <w:rFonts w:ascii="Arial" w:hAnsi="Arial" w:cs="Arial"/>
                <w:spacing w:val="-11"/>
                <w:sz w:val="24"/>
                <w:szCs w:val="24"/>
                <w:lang w:val="es-CO"/>
              </w:rPr>
              <w:t xml:space="preserve"> </w:t>
            </w:r>
            <w:r w:rsidRPr="00405985">
              <w:rPr>
                <w:rFonts w:ascii="Arial" w:hAnsi="Arial" w:cs="Arial"/>
                <w:spacing w:val="-2"/>
                <w:sz w:val="24"/>
                <w:szCs w:val="24"/>
                <w:lang w:val="es-CO"/>
              </w:rPr>
              <w:t>apropiación</w:t>
            </w:r>
            <w:r w:rsidRPr="00405985">
              <w:rPr>
                <w:rFonts w:ascii="Arial" w:hAnsi="Arial" w:cs="Arial"/>
                <w:spacing w:val="-5"/>
                <w:sz w:val="24"/>
                <w:szCs w:val="24"/>
                <w:lang w:val="es-CO"/>
              </w:rPr>
              <w:t xml:space="preserve"> </w:t>
            </w:r>
            <w:r w:rsidRPr="00405985">
              <w:rPr>
                <w:rFonts w:ascii="Arial" w:hAnsi="Arial" w:cs="Arial"/>
                <w:spacing w:val="-2"/>
                <w:sz w:val="24"/>
                <w:szCs w:val="24"/>
                <w:lang w:val="es-CO"/>
              </w:rPr>
              <w:t>de</w:t>
            </w:r>
            <w:r w:rsidRPr="00405985">
              <w:rPr>
                <w:rFonts w:ascii="Arial" w:hAnsi="Arial" w:cs="Arial"/>
                <w:spacing w:val="-8"/>
                <w:sz w:val="24"/>
                <w:szCs w:val="24"/>
                <w:lang w:val="es-CO"/>
              </w:rPr>
              <w:t xml:space="preserve"> </w:t>
            </w:r>
            <w:r w:rsidRPr="00405985">
              <w:rPr>
                <w:rFonts w:ascii="Arial" w:hAnsi="Arial" w:cs="Arial"/>
                <w:spacing w:val="-2"/>
                <w:sz w:val="24"/>
                <w:szCs w:val="24"/>
                <w:lang w:val="es-CO"/>
              </w:rPr>
              <w:t>medios</w:t>
            </w:r>
            <w:r w:rsidRPr="00405985">
              <w:rPr>
                <w:rFonts w:ascii="Arial" w:hAnsi="Arial" w:cs="Arial"/>
                <w:spacing w:val="-6"/>
                <w:sz w:val="24"/>
                <w:szCs w:val="24"/>
                <w:lang w:val="es-CO"/>
              </w:rPr>
              <w:t xml:space="preserve"> </w:t>
            </w:r>
            <w:r w:rsidRPr="00405985">
              <w:rPr>
                <w:rFonts w:ascii="Arial" w:hAnsi="Arial" w:cs="Arial"/>
                <w:spacing w:val="-2"/>
                <w:sz w:val="24"/>
                <w:szCs w:val="24"/>
                <w:lang w:val="es-CO"/>
              </w:rPr>
              <w:t>y tecnología.</w:t>
            </w:r>
          </w:p>
          <w:p w14:paraId="6F2D009B" w14:textId="77777777" w:rsidR="00127EB1" w:rsidRPr="00405985" w:rsidRDefault="00127EB1" w:rsidP="00405985">
            <w:pPr>
              <w:pStyle w:val="TableParagraph"/>
              <w:spacing w:before="83"/>
              <w:ind w:left="107"/>
              <w:jc w:val="both"/>
              <w:rPr>
                <w:rFonts w:ascii="Arial" w:hAnsi="Arial" w:cs="Arial"/>
                <w:b/>
                <w:sz w:val="24"/>
                <w:szCs w:val="24"/>
                <w:lang w:val="es-CO"/>
              </w:rPr>
            </w:pPr>
            <w:r w:rsidRPr="00405985">
              <w:rPr>
                <w:rFonts w:ascii="Arial" w:hAnsi="Arial" w:cs="Arial"/>
                <w:b/>
                <w:spacing w:val="-7"/>
                <w:sz w:val="24"/>
                <w:szCs w:val="24"/>
                <w:lang w:val="es-CO"/>
              </w:rPr>
              <w:t>Resultado</w:t>
            </w:r>
            <w:r w:rsidRPr="00405985">
              <w:rPr>
                <w:rFonts w:ascii="Arial" w:hAnsi="Arial" w:cs="Arial"/>
                <w:b/>
                <w:spacing w:val="1"/>
                <w:sz w:val="24"/>
                <w:szCs w:val="24"/>
                <w:lang w:val="es-CO"/>
              </w:rPr>
              <w:t xml:space="preserve"> </w:t>
            </w:r>
            <w:r w:rsidRPr="00405985">
              <w:rPr>
                <w:rFonts w:ascii="Arial" w:hAnsi="Arial" w:cs="Arial"/>
                <w:b/>
                <w:spacing w:val="-5"/>
                <w:sz w:val="24"/>
                <w:szCs w:val="24"/>
                <w:lang w:val="es-CO"/>
              </w:rPr>
              <w:t>1:</w:t>
            </w:r>
          </w:p>
          <w:p w14:paraId="2C7D1CFE" w14:textId="77777777" w:rsidR="00127EB1" w:rsidRPr="00405985" w:rsidRDefault="00127EB1" w:rsidP="00405985">
            <w:pPr>
              <w:pStyle w:val="TableParagraph"/>
              <w:spacing w:before="94"/>
              <w:ind w:left="107"/>
              <w:jc w:val="both"/>
              <w:rPr>
                <w:rFonts w:ascii="Arial" w:hAnsi="Arial" w:cs="Arial"/>
                <w:sz w:val="24"/>
                <w:szCs w:val="24"/>
                <w:lang w:val="es-CO"/>
              </w:rPr>
            </w:pPr>
            <w:r w:rsidRPr="00405985">
              <w:rPr>
                <w:rFonts w:ascii="Arial" w:hAnsi="Arial" w:cs="Arial"/>
                <w:sz w:val="24"/>
                <w:szCs w:val="24"/>
                <w:lang w:val="es-CO"/>
              </w:rPr>
              <w:t>Se</w:t>
            </w:r>
            <w:r w:rsidRPr="00405985">
              <w:rPr>
                <w:rFonts w:ascii="Arial" w:hAnsi="Arial" w:cs="Arial"/>
                <w:spacing w:val="-1"/>
                <w:sz w:val="24"/>
                <w:szCs w:val="24"/>
                <w:lang w:val="es-CO"/>
              </w:rPr>
              <w:t xml:space="preserve"> </w:t>
            </w:r>
            <w:r w:rsidRPr="00405985">
              <w:rPr>
                <w:rFonts w:ascii="Arial" w:hAnsi="Arial" w:cs="Arial"/>
                <w:sz w:val="24"/>
                <w:szCs w:val="24"/>
                <w:lang w:val="es-CO"/>
              </w:rPr>
              <w:t>proyecta</w:t>
            </w:r>
            <w:r w:rsidRPr="00405985">
              <w:rPr>
                <w:rFonts w:ascii="Arial" w:hAnsi="Arial" w:cs="Arial"/>
                <w:spacing w:val="-1"/>
                <w:sz w:val="24"/>
                <w:szCs w:val="24"/>
                <w:lang w:val="es-CO"/>
              </w:rPr>
              <w:t xml:space="preserve"> </w:t>
            </w:r>
            <w:r w:rsidRPr="00405985">
              <w:rPr>
                <w:rFonts w:ascii="Arial" w:hAnsi="Arial" w:cs="Arial"/>
                <w:sz w:val="24"/>
                <w:szCs w:val="24"/>
                <w:lang w:val="es-CO"/>
              </w:rPr>
              <w:t>para</w:t>
            </w:r>
            <w:r w:rsidRPr="00405985">
              <w:rPr>
                <w:rFonts w:ascii="Arial" w:hAnsi="Arial" w:cs="Arial"/>
                <w:spacing w:val="-1"/>
                <w:sz w:val="24"/>
                <w:szCs w:val="24"/>
                <w:lang w:val="es-CO"/>
              </w:rPr>
              <w:t xml:space="preserve"> </w:t>
            </w:r>
            <w:r w:rsidRPr="00405985">
              <w:rPr>
                <w:rFonts w:ascii="Arial" w:hAnsi="Arial" w:cs="Arial"/>
                <w:sz w:val="24"/>
                <w:szCs w:val="24"/>
                <w:lang w:val="es-CO"/>
              </w:rPr>
              <w:t>el</w:t>
            </w:r>
            <w:r w:rsidRPr="00405985">
              <w:rPr>
                <w:rFonts w:ascii="Arial" w:hAnsi="Arial" w:cs="Arial"/>
                <w:spacing w:val="-2"/>
                <w:sz w:val="24"/>
                <w:szCs w:val="24"/>
                <w:lang w:val="es-CO"/>
              </w:rPr>
              <w:t xml:space="preserve"> </w:t>
            </w:r>
            <w:r w:rsidRPr="00405985">
              <w:rPr>
                <w:rFonts w:ascii="Arial" w:hAnsi="Arial" w:cs="Arial"/>
                <w:sz w:val="24"/>
                <w:szCs w:val="24"/>
                <w:lang w:val="es-CO"/>
              </w:rPr>
              <w:t>año</w:t>
            </w:r>
            <w:r w:rsidRPr="00405985">
              <w:rPr>
                <w:rFonts w:ascii="Arial" w:hAnsi="Arial" w:cs="Arial"/>
                <w:spacing w:val="-1"/>
                <w:sz w:val="24"/>
                <w:szCs w:val="24"/>
                <w:lang w:val="es-CO"/>
              </w:rPr>
              <w:t xml:space="preserve"> </w:t>
            </w:r>
            <w:r w:rsidRPr="00405985">
              <w:rPr>
                <w:rFonts w:ascii="Arial" w:hAnsi="Arial" w:cs="Arial"/>
                <w:sz w:val="24"/>
                <w:szCs w:val="24"/>
                <w:lang w:val="es-CO"/>
              </w:rPr>
              <w:t>escolar</w:t>
            </w:r>
            <w:r w:rsidRPr="00405985">
              <w:rPr>
                <w:rFonts w:ascii="Arial" w:hAnsi="Arial" w:cs="Arial"/>
                <w:spacing w:val="-1"/>
                <w:sz w:val="24"/>
                <w:szCs w:val="24"/>
                <w:lang w:val="es-CO"/>
              </w:rPr>
              <w:t xml:space="preserve"> </w:t>
            </w:r>
            <w:r w:rsidR="00C15A82">
              <w:rPr>
                <w:rFonts w:ascii="Arial" w:hAnsi="Arial" w:cs="Arial"/>
                <w:sz w:val="24"/>
                <w:szCs w:val="24"/>
                <w:lang w:val="es-CO"/>
              </w:rPr>
              <w:t>2028</w:t>
            </w:r>
            <w:r w:rsidRPr="00405985">
              <w:rPr>
                <w:rFonts w:ascii="Arial" w:hAnsi="Arial" w:cs="Arial"/>
                <w:sz w:val="24"/>
                <w:szCs w:val="24"/>
                <w:lang w:val="es-CO"/>
              </w:rPr>
              <w:t>, poseer</w:t>
            </w:r>
            <w:r w:rsidRPr="00405985">
              <w:rPr>
                <w:rFonts w:ascii="Arial" w:hAnsi="Arial" w:cs="Arial"/>
                <w:spacing w:val="-1"/>
                <w:sz w:val="24"/>
                <w:szCs w:val="24"/>
                <w:lang w:val="es-CO"/>
              </w:rPr>
              <w:t xml:space="preserve"> </w:t>
            </w:r>
            <w:r w:rsidRPr="00405985">
              <w:rPr>
                <w:rFonts w:ascii="Arial" w:hAnsi="Arial" w:cs="Arial"/>
                <w:sz w:val="24"/>
                <w:szCs w:val="24"/>
                <w:lang w:val="es-CO"/>
              </w:rPr>
              <w:t>un</w:t>
            </w:r>
            <w:r w:rsidRPr="00405985">
              <w:rPr>
                <w:rFonts w:ascii="Arial" w:hAnsi="Arial" w:cs="Arial"/>
                <w:spacing w:val="-1"/>
                <w:sz w:val="24"/>
                <w:szCs w:val="24"/>
                <w:lang w:val="es-CO"/>
              </w:rPr>
              <w:t xml:space="preserve"> </w:t>
            </w:r>
            <w:r w:rsidRPr="00405985">
              <w:rPr>
                <w:rFonts w:ascii="Arial" w:hAnsi="Arial" w:cs="Arial"/>
                <w:sz w:val="24"/>
                <w:szCs w:val="24"/>
                <w:lang w:val="es-CO"/>
              </w:rPr>
              <w:t>plan de</w:t>
            </w:r>
            <w:r w:rsidRPr="00405985">
              <w:rPr>
                <w:rFonts w:ascii="Arial" w:hAnsi="Arial" w:cs="Arial"/>
                <w:spacing w:val="-1"/>
                <w:sz w:val="24"/>
                <w:szCs w:val="24"/>
                <w:lang w:val="es-CO"/>
              </w:rPr>
              <w:t xml:space="preserve"> </w:t>
            </w:r>
            <w:r w:rsidRPr="00405985">
              <w:rPr>
                <w:rFonts w:ascii="Arial" w:hAnsi="Arial" w:cs="Arial"/>
                <w:sz w:val="24"/>
                <w:szCs w:val="24"/>
                <w:lang w:val="es-CO"/>
              </w:rPr>
              <w:t xml:space="preserve">optimización </w:t>
            </w:r>
            <w:r w:rsidRPr="00405985">
              <w:rPr>
                <w:rFonts w:ascii="Arial" w:hAnsi="Arial" w:cs="Arial"/>
                <w:spacing w:val="-2"/>
                <w:sz w:val="24"/>
                <w:szCs w:val="24"/>
                <w:lang w:val="es-CO"/>
              </w:rPr>
              <w:t>referente</w:t>
            </w:r>
            <w:r w:rsidRPr="00405985">
              <w:rPr>
                <w:rFonts w:ascii="Arial" w:hAnsi="Arial" w:cs="Arial"/>
                <w:spacing w:val="-9"/>
                <w:sz w:val="24"/>
                <w:szCs w:val="24"/>
                <w:lang w:val="es-CO"/>
              </w:rPr>
              <w:t xml:space="preserve"> </w:t>
            </w:r>
            <w:r w:rsidRPr="00405985">
              <w:rPr>
                <w:rFonts w:ascii="Arial" w:hAnsi="Arial" w:cs="Arial"/>
                <w:spacing w:val="-2"/>
                <w:sz w:val="24"/>
                <w:szCs w:val="24"/>
                <w:lang w:val="es-CO"/>
              </w:rPr>
              <w:t>a</w:t>
            </w:r>
            <w:r w:rsidRPr="00405985">
              <w:rPr>
                <w:rFonts w:ascii="Arial" w:hAnsi="Arial" w:cs="Arial"/>
                <w:spacing w:val="-8"/>
                <w:sz w:val="24"/>
                <w:szCs w:val="24"/>
                <w:lang w:val="es-CO"/>
              </w:rPr>
              <w:t xml:space="preserve"> </w:t>
            </w:r>
            <w:r w:rsidRPr="00405985">
              <w:rPr>
                <w:rFonts w:ascii="Arial" w:hAnsi="Arial" w:cs="Arial"/>
                <w:spacing w:val="-2"/>
                <w:sz w:val="24"/>
                <w:szCs w:val="24"/>
                <w:lang w:val="es-CO"/>
              </w:rPr>
              <w:t>la</w:t>
            </w:r>
            <w:r w:rsidRPr="00405985">
              <w:rPr>
                <w:rFonts w:ascii="Arial" w:hAnsi="Arial" w:cs="Arial"/>
                <w:spacing w:val="-9"/>
                <w:sz w:val="24"/>
                <w:szCs w:val="24"/>
                <w:lang w:val="es-CO"/>
              </w:rPr>
              <w:t xml:space="preserve"> </w:t>
            </w:r>
            <w:r w:rsidRPr="00405985">
              <w:rPr>
                <w:rFonts w:ascii="Arial" w:hAnsi="Arial" w:cs="Arial"/>
                <w:spacing w:val="-2"/>
                <w:sz w:val="24"/>
                <w:szCs w:val="24"/>
                <w:lang w:val="es-CO"/>
              </w:rPr>
              <w:t>adecuación</w:t>
            </w:r>
            <w:r w:rsidRPr="00405985">
              <w:rPr>
                <w:rFonts w:ascii="Arial" w:hAnsi="Arial" w:cs="Arial"/>
                <w:spacing w:val="-3"/>
                <w:sz w:val="24"/>
                <w:szCs w:val="24"/>
                <w:lang w:val="es-CO"/>
              </w:rPr>
              <w:t xml:space="preserve"> </w:t>
            </w:r>
            <w:r w:rsidRPr="00405985">
              <w:rPr>
                <w:rFonts w:ascii="Arial" w:hAnsi="Arial" w:cs="Arial"/>
                <w:spacing w:val="-2"/>
                <w:sz w:val="24"/>
                <w:szCs w:val="24"/>
                <w:lang w:val="es-CO"/>
              </w:rPr>
              <w:t>y</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dotación</w:t>
            </w:r>
            <w:r w:rsidRPr="00405985">
              <w:rPr>
                <w:rFonts w:ascii="Arial" w:hAnsi="Arial" w:cs="Arial"/>
                <w:spacing w:val="-8"/>
                <w:sz w:val="24"/>
                <w:szCs w:val="24"/>
                <w:lang w:val="es-CO"/>
              </w:rPr>
              <w:t xml:space="preserve"> </w:t>
            </w:r>
            <w:r w:rsidRPr="00405985">
              <w:rPr>
                <w:rFonts w:ascii="Arial" w:hAnsi="Arial" w:cs="Arial"/>
                <w:spacing w:val="-2"/>
                <w:sz w:val="24"/>
                <w:szCs w:val="24"/>
                <w:lang w:val="es-CO"/>
              </w:rPr>
              <w:t>de</w:t>
            </w:r>
            <w:r w:rsidRPr="00405985">
              <w:rPr>
                <w:rFonts w:ascii="Arial" w:hAnsi="Arial" w:cs="Arial"/>
                <w:spacing w:val="-9"/>
                <w:sz w:val="24"/>
                <w:szCs w:val="24"/>
                <w:lang w:val="es-CO"/>
              </w:rPr>
              <w:t xml:space="preserve"> </w:t>
            </w:r>
            <w:r w:rsidRPr="00405985">
              <w:rPr>
                <w:rFonts w:ascii="Arial" w:hAnsi="Arial" w:cs="Arial"/>
                <w:spacing w:val="-2"/>
                <w:sz w:val="24"/>
                <w:szCs w:val="24"/>
                <w:lang w:val="es-CO"/>
              </w:rPr>
              <w:t>las</w:t>
            </w:r>
            <w:r w:rsidRPr="00405985">
              <w:rPr>
                <w:rFonts w:ascii="Arial" w:hAnsi="Arial" w:cs="Arial"/>
                <w:spacing w:val="-7"/>
                <w:sz w:val="24"/>
                <w:szCs w:val="24"/>
                <w:lang w:val="es-CO"/>
              </w:rPr>
              <w:t xml:space="preserve"> </w:t>
            </w:r>
            <w:r w:rsidRPr="00405985">
              <w:rPr>
                <w:rFonts w:ascii="Arial" w:hAnsi="Arial" w:cs="Arial"/>
                <w:spacing w:val="-2"/>
                <w:sz w:val="24"/>
                <w:szCs w:val="24"/>
                <w:lang w:val="es-CO"/>
              </w:rPr>
              <w:t>salas</w:t>
            </w:r>
            <w:r w:rsidRPr="00405985">
              <w:rPr>
                <w:rFonts w:ascii="Arial" w:hAnsi="Arial" w:cs="Arial"/>
                <w:spacing w:val="-7"/>
                <w:sz w:val="24"/>
                <w:szCs w:val="24"/>
                <w:lang w:val="es-CO"/>
              </w:rPr>
              <w:t xml:space="preserve"> </w:t>
            </w:r>
            <w:r w:rsidRPr="00405985">
              <w:rPr>
                <w:rFonts w:ascii="Arial" w:hAnsi="Arial" w:cs="Arial"/>
                <w:spacing w:val="-2"/>
                <w:sz w:val="24"/>
                <w:szCs w:val="24"/>
                <w:lang w:val="es-CO"/>
              </w:rPr>
              <w:t>de</w:t>
            </w:r>
            <w:r w:rsidRPr="00405985">
              <w:rPr>
                <w:rFonts w:ascii="Arial" w:hAnsi="Arial" w:cs="Arial"/>
                <w:spacing w:val="-9"/>
                <w:sz w:val="24"/>
                <w:szCs w:val="24"/>
                <w:lang w:val="es-CO"/>
              </w:rPr>
              <w:t xml:space="preserve"> </w:t>
            </w:r>
            <w:r w:rsidRPr="00405985">
              <w:rPr>
                <w:rFonts w:ascii="Arial" w:hAnsi="Arial" w:cs="Arial"/>
                <w:spacing w:val="-2"/>
                <w:sz w:val="24"/>
                <w:szCs w:val="24"/>
                <w:lang w:val="es-CO"/>
              </w:rPr>
              <w:t>informática.</w:t>
            </w:r>
          </w:p>
          <w:p w14:paraId="56CDF84A" w14:textId="77777777" w:rsidR="00127EB1" w:rsidRPr="00405985" w:rsidRDefault="00127EB1" w:rsidP="00405985">
            <w:pPr>
              <w:pStyle w:val="TableParagraph"/>
              <w:spacing w:before="90"/>
              <w:ind w:left="107"/>
              <w:jc w:val="both"/>
              <w:rPr>
                <w:rFonts w:ascii="Arial" w:hAnsi="Arial" w:cs="Arial"/>
                <w:b/>
                <w:sz w:val="24"/>
                <w:szCs w:val="24"/>
                <w:lang w:val="es-CO"/>
              </w:rPr>
            </w:pPr>
            <w:r w:rsidRPr="00405985">
              <w:rPr>
                <w:rFonts w:ascii="Arial" w:hAnsi="Arial" w:cs="Arial"/>
                <w:b/>
                <w:spacing w:val="-6"/>
                <w:sz w:val="24"/>
                <w:szCs w:val="24"/>
                <w:lang w:val="es-CO"/>
              </w:rPr>
              <w:t>Indicador</w:t>
            </w:r>
            <w:r w:rsidRPr="00405985">
              <w:rPr>
                <w:rFonts w:ascii="Arial" w:hAnsi="Arial" w:cs="Arial"/>
                <w:b/>
                <w:spacing w:val="-8"/>
                <w:sz w:val="24"/>
                <w:szCs w:val="24"/>
                <w:lang w:val="es-CO"/>
              </w:rPr>
              <w:t xml:space="preserve"> </w:t>
            </w:r>
            <w:r w:rsidRPr="00405985">
              <w:rPr>
                <w:rFonts w:ascii="Arial" w:hAnsi="Arial" w:cs="Arial"/>
                <w:b/>
                <w:spacing w:val="-6"/>
                <w:sz w:val="24"/>
                <w:szCs w:val="24"/>
                <w:lang w:val="es-CO"/>
              </w:rPr>
              <w:t>del</w:t>
            </w:r>
            <w:r w:rsidRPr="00405985">
              <w:rPr>
                <w:rFonts w:ascii="Arial" w:hAnsi="Arial" w:cs="Arial"/>
                <w:b/>
                <w:spacing w:val="-7"/>
                <w:sz w:val="24"/>
                <w:szCs w:val="24"/>
                <w:lang w:val="es-CO"/>
              </w:rPr>
              <w:t xml:space="preserve"> </w:t>
            </w:r>
            <w:r w:rsidRPr="00405985">
              <w:rPr>
                <w:rFonts w:ascii="Arial" w:hAnsi="Arial" w:cs="Arial"/>
                <w:b/>
                <w:spacing w:val="-6"/>
                <w:sz w:val="24"/>
                <w:szCs w:val="24"/>
                <w:lang w:val="es-CO"/>
              </w:rPr>
              <w:t>Resultado:</w:t>
            </w:r>
          </w:p>
          <w:p w14:paraId="36BB1BAE" w14:textId="77777777" w:rsidR="00127EB1" w:rsidRPr="00405985" w:rsidRDefault="00127EB1" w:rsidP="00405985">
            <w:pPr>
              <w:pStyle w:val="TableParagraph"/>
              <w:spacing w:before="81" w:line="228" w:lineRule="exact"/>
              <w:ind w:left="107"/>
              <w:jc w:val="both"/>
              <w:rPr>
                <w:rFonts w:ascii="Arial" w:hAnsi="Arial" w:cs="Arial"/>
                <w:sz w:val="24"/>
                <w:szCs w:val="24"/>
                <w:lang w:val="es-CO"/>
              </w:rPr>
            </w:pPr>
            <w:r w:rsidRPr="00405985">
              <w:rPr>
                <w:rFonts w:ascii="Arial" w:hAnsi="Arial" w:cs="Arial"/>
                <w:spacing w:val="-4"/>
                <w:sz w:val="24"/>
                <w:szCs w:val="24"/>
                <w:lang w:val="es-CO"/>
              </w:rPr>
              <w:t>Inclusión</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de</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la</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propuesta</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dentro</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del</w:t>
            </w:r>
            <w:r w:rsidRPr="00405985">
              <w:rPr>
                <w:rFonts w:ascii="Arial" w:hAnsi="Arial" w:cs="Arial"/>
                <w:spacing w:val="-8"/>
                <w:sz w:val="24"/>
                <w:szCs w:val="24"/>
                <w:lang w:val="es-CO"/>
              </w:rPr>
              <w:t xml:space="preserve"> </w:t>
            </w:r>
            <w:r w:rsidRPr="00405985">
              <w:rPr>
                <w:rFonts w:ascii="Arial" w:hAnsi="Arial" w:cs="Arial"/>
                <w:spacing w:val="-4"/>
                <w:sz w:val="24"/>
                <w:szCs w:val="24"/>
                <w:lang w:val="es-CO"/>
              </w:rPr>
              <w:t>presupuesto</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a</w:t>
            </w:r>
            <w:r w:rsidRPr="00405985">
              <w:rPr>
                <w:rFonts w:ascii="Arial" w:hAnsi="Arial" w:cs="Arial"/>
                <w:spacing w:val="-8"/>
                <w:sz w:val="24"/>
                <w:szCs w:val="24"/>
                <w:lang w:val="es-CO"/>
              </w:rPr>
              <w:t xml:space="preserve"> </w:t>
            </w:r>
            <w:r w:rsidRPr="00405985">
              <w:rPr>
                <w:rFonts w:ascii="Arial" w:hAnsi="Arial" w:cs="Arial"/>
                <w:spacing w:val="-4"/>
                <w:sz w:val="24"/>
                <w:szCs w:val="24"/>
                <w:lang w:val="es-CO"/>
              </w:rPr>
              <w:t>desarrollar</w:t>
            </w:r>
            <w:r w:rsidRPr="00405985">
              <w:rPr>
                <w:rFonts w:ascii="Arial" w:hAnsi="Arial" w:cs="Arial"/>
                <w:spacing w:val="-7"/>
                <w:sz w:val="24"/>
                <w:szCs w:val="24"/>
                <w:lang w:val="es-CO"/>
              </w:rPr>
              <w:t xml:space="preserve"> </w:t>
            </w:r>
            <w:r w:rsidRPr="00405985">
              <w:rPr>
                <w:rFonts w:ascii="Arial" w:hAnsi="Arial" w:cs="Arial"/>
                <w:spacing w:val="-4"/>
                <w:sz w:val="24"/>
                <w:szCs w:val="24"/>
                <w:lang w:val="es-CO"/>
              </w:rPr>
              <w:t>para</w:t>
            </w:r>
            <w:r w:rsidRPr="00405985">
              <w:rPr>
                <w:rFonts w:ascii="Arial" w:hAnsi="Arial" w:cs="Arial"/>
                <w:spacing w:val="-8"/>
                <w:sz w:val="24"/>
                <w:szCs w:val="24"/>
                <w:lang w:val="es-CO"/>
              </w:rPr>
              <w:t xml:space="preserve"> </w:t>
            </w:r>
            <w:r w:rsidRPr="00405985">
              <w:rPr>
                <w:rFonts w:ascii="Arial" w:hAnsi="Arial" w:cs="Arial"/>
                <w:spacing w:val="-4"/>
                <w:sz w:val="24"/>
                <w:szCs w:val="24"/>
                <w:lang w:val="es-CO"/>
              </w:rPr>
              <w:t>el</w:t>
            </w:r>
            <w:r w:rsidRPr="00405985">
              <w:rPr>
                <w:rFonts w:ascii="Arial" w:hAnsi="Arial" w:cs="Arial"/>
                <w:spacing w:val="-10"/>
                <w:sz w:val="24"/>
                <w:szCs w:val="24"/>
                <w:lang w:val="es-CO"/>
              </w:rPr>
              <w:t xml:space="preserve"> </w:t>
            </w:r>
            <w:r w:rsidRPr="00405985">
              <w:rPr>
                <w:rFonts w:ascii="Arial" w:hAnsi="Arial" w:cs="Arial"/>
                <w:spacing w:val="-4"/>
                <w:sz w:val="24"/>
                <w:szCs w:val="24"/>
                <w:lang w:val="es-CO"/>
              </w:rPr>
              <w:t xml:space="preserve">año </w:t>
            </w:r>
            <w:r w:rsidR="00C15A82">
              <w:rPr>
                <w:rFonts w:ascii="Arial" w:hAnsi="Arial" w:cs="Arial"/>
                <w:spacing w:val="-2"/>
                <w:sz w:val="24"/>
                <w:szCs w:val="24"/>
                <w:lang w:val="es-CO"/>
              </w:rPr>
              <w:t>2026 - 2028</w:t>
            </w:r>
            <w:r w:rsidRPr="00405985">
              <w:rPr>
                <w:rFonts w:ascii="Arial" w:hAnsi="Arial" w:cs="Arial"/>
                <w:spacing w:val="-2"/>
                <w:sz w:val="24"/>
                <w:szCs w:val="24"/>
                <w:lang w:val="es-CO"/>
              </w:rPr>
              <w:t>.</w:t>
            </w:r>
          </w:p>
        </w:tc>
      </w:tr>
      <w:tr w:rsidR="00127EB1" w:rsidRPr="00405985" w14:paraId="32C84AFE" w14:textId="77777777" w:rsidTr="00C0205C">
        <w:trPr>
          <w:trHeight w:val="826"/>
        </w:trPr>
        <w:tc>
          <w:tcPr>
            <w:tcW w:w="3285" w:type="dxa"/>
            <w:shd w:val="clear" w:color="auto" w:fill="8DB3E1"/>
          </w:tcPr>
          <w:p w14:paraId="7EBCA176" w14:textId="77777777" w:rsidR="00127EB1" w:rsidRPr="00405985" w:rsidRDefault="00127EB1" w:rsidP="00405985">
            <w:pPr>
              <w:pStyle w:val="TableParagraph"/>
              <w:spacing w:before="84"/>
              <w:ind w:left="126" w:right="81" w:firstLine="237"/>
              <w:jc w:val="both"/>
              <w:rPr>
                <w:rFonts w:ascii="Arial" w:hAnsi="Arial" w:cs="Arial"/>
                <w:b/>
                <w:sz w:val="24"/>
                <w:szCs w:val="24"/>
                <w:lang w:val="es-CO"/>
              </w:rPr>
            </w:pPr>
            <w:r w:rsidRPr="00405985">
              <w:rPr>
                <w:rFonts w:ascii="Arial" w:hAnsi="Arial" w:cs="Arial"/>
                <w:b/>
                <w:sz w:val="24"/>
                <w:szCs w:val="24"/>
                <w:lang w:val="es-CO"/>
              </w:rPr>
              <w:lastRenderedPageBreak/>
              <w:t>uso</w:t>
            </w:r>
            <w:r w:rsidRPr="00405985">
              <w:rPr>
                <w:rFonts w:ascii="Arial" w:hAnsi="Arial" w:cs="Arial"/>
                <w:b/>
                <w:spacing w:val="-8"/>
                <w:sz w:val="24"/>
                <w:szCs w:val="24"/>
                <w:lang w:val="es-CO"/>
              </w:rPr>
              <w:t xml:space="preserve"> </w:t>
            </w:r>
            <w:r w:rsidRPr="00405985">
              <w:rPr>
                <w:rFonts w:ascii="Arial" w:hAnsi="Arial" w:cs="Arial"/>
                <w:b/>
                <w:sz w:val="24"/>
                <w:szCs w:val="24"/>
                <w:lang w:val="es-CO"/>
              </w:rPr>
              <w:t xml:space="preserve">y </w:t>
            </w:r>
            <w:r w:rsidRPr="00405985">
              <w:rPr>
                <w:rFonts w:ascii="Arial" w:hAnsi="Arial" w:cs="Arial"/>
                <w:b/>
                <w:spacing w:val="-5"/>
                <w:sz w:val="24"/>
                <w:szCs w:val="24"/>
                <w:lang w:val="es-CO"/>
              </w:rPr>
              <w:t>apropiación</w:t>
            </w:r>
          </w:p>
          <w:p w14:paraId="258B3284" w14:textId="77777777" w:rsidR="00127EB1" w:rsidRPr="00405985" w:rsidRDefault="00127EB1" w:rsidP="00405985">
            <w:pPr>
              <w:pStyle w:val="TableParagraph"/>
              <w:spacing w:line="182" w:lineRule="exact"/>
              <w:ind w:left="184" w:right="81" w:hanging="58"/>
              <w:jc w:val="both"/>
              <w:rPr>
                <w:rFonts w:ascii="Arial" w:hAnsi="Arial" w:cs="Arial"/>
                <w:b/>
                <w:sz w:val="24"/>
                <w:szCs w:val="24"/>
                <w:lang w:val="es-CO"/>
              </w:rPr>
            </w:pPr>
            <w:r w:rsidRPr="00405985">
              <w:rPr>
                <w:rFonts w:ascii="Arial" w:hAnsi="Arial" w:cs="Arial"/>
                <w:b/>
                <w:spacing w:val="-4"/>
                <w:sz w:val="24"/>
                <w:szCs w:val="24"/>
                <w:lang w:val="es-CO"/>
              </w:rPr>
              <w:t>de</w:t>
            </w:r>
            <w:r w:rsidRPr="00405985">
              <w:rPr>
                <w:rFonts w:ascii="Arial" w:hAnsi="Arial" w:cs="Arial"/>
                <w:b/>
                <w:spacing w:val="-12"/>
                <w:sz w:val="24"/>
                <w:szCs w:val="24"/>
                <w:lang w:val="es-CO"/>
              </w:rPr>
              <w:t xml:space="preserve"> </w:t>
            </w:r>
            <w:r w:rsidRPr="00405985">
              <w:rPr>
                <w:rFonts w:ascii="Arial" w:hAnsi="Arial" w:cs="Arial"/>
                <w:b/>
                <w:spacing w:val="-4"/>
                <w:sz w:val="24"/>
                <w:szCs w:val="24"/>
                <w:lang w:val="es-CO"/>
              </w:rPr>
              <w:t>medios</w:t>
            </w:r>
            <w:r w:rsidRPr="00405985">
              <w:rPr>
                <w:rFonts w:ascii="Arial" w:hAnsi="Arial" w:cs="Arial"/>
                <w:b/>
                <w:spacing w:val="-10"/>
                <w:sz w:val="24"/>
                <w:szCs w:val="24"/>
                <w:lang w:val="es-CO"/>
              </w:rPr>
              <w:t xml:space="preserve"> </w:t>
            </w:r>
            <w:r w:rsidRPr="00405985">
              <w:rPr>
                <w:rFonts w:ascii="Arial" w:hAnsi="Arial" w:cs="Arial"/>
                <w:b/>
                <w:spacing w:val="-4"/>
                <w:sz w:val="24"/>
                <w:szCs w:val="24"/>
                <w:lang w:val="es-CO"/>
              </w:rPr>
              <w:t xml:space="preserve">y </w:t>
            </w:r>
            <w:r w:rsidRPr="00405985">
              <w:rPr>
                <w:rFonts w:ascii="Arial" w:hAnsi="Arial" w:cs="Arial"/>
                <w:b/>
                <w:spacing w:val="-2"/>
                <w:sz w:val="24"/>
                <w:szCs w:val="24"/>
                <w:lang w:val="es-CO"/>
              </w:rPr>
              <w:t>tecnología</w:t>
            </w:r>
          </w:p>
        </w:tc>
        <w:tc>
          <w:tcPr>
            <w:tcW w:w="1853" w:type="dxa"/>
            <w:shd w:val="clear" w:color="auto" w:fill="8DB3E1"/>
          </w:tcPr>
          <w:p w14:paraId="681DB529" w14:textId="77777777" w:rsidR="00127EB1" w:rsidRPr="00405985" w:rsidRDefault="00127EB1" w:rsidP="00405985">
            <w:pPr>
              <w:pStyle w:val="TableParagraph"/>
              <w:spacing w:before="132"/>
              <w:ind w:left="366"/>
              <w:jc w:val="both"/>
              <w:rPr>
                <w:rFonts w:ascii="Arial" w:hAnsi="Arial" w:cs="Arial"/>
                <w:b/>
                <w:sz w:val="24"/>
                <w:szCs w:val="24"/>
                <w:lang w:val="es-CO"/>
              </w:rPr>
            </w:pPr>
            <w:r w:rsidRPr="00405985">
              <w:rPr>
                <w:rFonts w:ascii="Arial" w:hAnsi="Arial" w:cs="Arial"/>
                <w:b/>
                <w:spacing w:val="-6"/>
                <w:sz w:val="24"/>
                <w:szCs w:val="24"/>
                <w:lang w:val="es-CO"/>
              </w:rPr>
              <w:t>Indicador</w:t>
            </w:r>
            <w:r w:rsidRPr="00405985">
              <w:rPr>
                <w:rFonts w:ascii="Arial" w:hAnsi="Arial" w:cs="Arial"/>
                <w:b/>
                <w:spacing w:val="-3"/>
                <w:sz w:val="24"/>
                <w:szCs w:val="24"/>
                <w:lang w:val="es-CO"/>
              </w:rPr>
              <w:t xml:space="preserve"> </w:t>
            </w:r>
            <w:r w:rsidRPr="00405985">
              <w:rPr>
                <w:rFonts w:ascii="Arial" w:hAnsi="Arial" w:cs="Arial"/>
                <w:b/>
                <w:spacing w:val="-2"/>
                <w:sz w:val="24"/>
                <w:szCs w:val="24"/>
                <w:lang w:val="es-CO"/>
              </w:rPr>
              <w:t>Clave</w:t>
            </w:r>
          </w:p>
        </w:tc>
        <w:tc>
          <w:tcPr>
            <w:tcW w:w="1417" w:type="dxa"/>
            <w:shd w:val="clear" w:color="auto" w:fill="8DB3E1"/>
          </w:tcPr>
          <w:p w14:paraId="56BBE379" w14:textId="77777777" w:rsidR="00127EB1" w:rsidRPr="00405985" w:rsidRDefault="00127EB1" w:rsidP="00405985">
            <w:pPr>
              <w:pStyle w:val="TableParagraph"/>
              <w:spacing w:before="132"/>
              <w:ind w:left="148"/>
              <w:jc w:val="both"/>
              <w:rPr>
                <w:rFonts w:ascii="Arial" w:hAnsi="Arial" w:cs="Arial"/>
                <w:b/>
                <w:sz w:val="24"/>
                <w:szCs w:val="24"/>
                <w:lang w:val="es-CO"/>
              </w:rPr>
            </w:pPr>
            <w:r w:rsidRPr="00405985">
              <w:rPr>
                <w:rFonts w:ascii="Arial" w:hAnsi="Arial" w:cs="Arial"/>
                <w:b/>
                <w:spacing w:val="-6"/>
                <w:sz w:val="24"/>
                <w:szCs w:val="24"/>
                <w:lang w:val="es-CO"/>
              </w:rPr>
              <w:t>Indicador</w:t>
            </w:r>
            <w:r w:rsidRPr="00405985">
              <w:rPr>
                <w:rFonts w:ascii="Arial" w:hAnsi="Arial" w:cs="Arial"/>
                <w:b/>
                <w:spacing w:val="-3"/>
                <w:sz w:val="24"/>
                <w:szCs w:val="24"/>
                <w:lang w:val="es-CO"/>
              </w:rPr>
              <w:t xml:space="preserve"> </w:t>
            </w:r>
            <w:r w:rsidRPr="00405985">
              <w:rPr>
                <w:rFonts w:ascii="Arial" w:hAnsi="Arial" w:cs="Arial"/>
                <w:b/>
                <w:spacing w:val="-2"/>
                <w:sz w:val="24"/>
                <w:szCs w:val="24"/>
                <w:lang w:val="es-CO"/>
              </w:rPr>
              <w:t>Clave</w:t>
            </w:r>
          </w:p>
        </w:tc>
        <w:tc>
          <w:tcPr>
            <w:tcW w:w="757" w:type="dxa"/>
            <w:shd w:val="clear" w:color="auto" w:fill="8DB3E1"/>
          </w:tcPr>
          <w:p w14:paraId="01128349" w14:textId="77777777" w:rsidR="00127EB1" w:rsidRPr="00405985" w:rsidRDefault="00127EB1" w:rsidP="00405985">
            <w:pPr>
              <w:pStyle w:val="TableParagraph"/>
              <w:spacing w:before="178"/>
              <w:ind w:left="32"/>
              <w:jc w:val="both"/>
              <w:rPr>
                <w:rFonts w:ascii="Arial" w:hAnsi="Arial" w:cs="Arial"/>
                <w:b/>
                <w:sz w:val="24"/>
                <w:szCs w:val="24"/>
                <w:lang w:val="es-CO"/>
              </w:rPr>
            </w:pPr>
            <w:r w:rsidRPr="00405985">
              <w:rPr>
                <w:rFonts w:ascii="Arial" w:hAnsi="Arial" w:cs="Arial"/>
                <w:b/>
                <w:spacing w:val="-2"/>
                <w:sz w:val="24"/>
                <w:szCs w:val="24"/>
                <w:lang w:val="es-CO"/>
              </w:rPr>
              <w:t>Tiempo</w:t>
            </w:r>
          </w:p>
        </w:tc>
        <w:tc>
          <w:tcPr>
            <w:tcW w:w="3178" w:type="dxa"/>
            <w:shd w:val="clear" w:color="auto" w:fill="8DB3E1"/>
          </w:tcPr>
          <w:p w14:paraId="3E433154" w14:textId="77777777" w:rsidR="00127EB1" w:rsidRPr="00405985" w:rsidRDefault="00127EB1" w:rsidP="00405985">
            <w:pPr>
              <w:pStyle w:val="TableParagraph"/>
              <w:spacing w:before="178"/>
              <w:ind w:left="105"/>
              <w:jc w:val="both"/>
              <w:rPr>
                <w:rFonts w:ascii="Arial" w:hAnsi="Arial" w:cs="Arial"/>
                <w:b/>
                <w:sz w:val="24"/>
                <w:szCs w:val="24"/>
                <w:lang w:val="es-CO"/>
              </w:rPr>
            </w:pPr>
            <w:r w:rsidRPr="00405985">
              <w:rPr>
                <w:rFonts w:ascii="Arial" w:hAnsi="Arial" w:cs="Arial"/>
                <w:b/>
                <w:spacing w:val="-2"/>
                <w:sz w:val="24"/>
                <w:szCs w:val="24"/>
                <w:lang w:val="es-CO"/>
              </w:rPr>
              <w:t>Observaciones</w:t>
            </w:r>
          </w:p>
        </w:tc>
      </w:tr>
      <w:tr w:rsidR="00127EB1" w:rsidRPr="00405985" w14:paraId="5CCEABB5" w14:textId="77777777" w:rsidTr="00964BB5">
        <w:trPr>
          <w:trHeight w:val="2983"/>
        </w:trPr>
        <w:tc>
          <w:tcPr>
            <w:tcW w:w="3285" w:type="dxa"/>
          </w:tcPr>
          <w:p w14:paraId="48F1D1A8" w14:textId="77777777" w:rsidR="00127EB1" w:rsidRPr="00405985" w:rsidRDefault="00127EB1" w:rsidP="00405985">
            <w:pPr>
              <w:pStyle w:val="TableParagraph"/>
              <w:spacing w:before="180"/>
              <w:ind w:left="107" w:right="75" w:hanging="4"/>
              <w:jc w:val="both"/>
              <w:rPr>
                <w:rFonts w:ascii="Arial" w:hAnsi="Arial" w:cs="Arial"/>
                <w:sz w:val="24"/>
                <w:szCs w:val="24"/>
                <w:lang w:val="es-CO"/>
              </w:rPr>
            </w:pPr>
            <w:r w:rsidRPr="00405985">
              <w:rPr>
                <w:rFonts w:ascii="Arial" w:hAnsi="Arial" w:cs="Arial"/>
                <w:sz w:val="24"/>
                <w:szCs w:val="24"/>
                <w:lang w:val="es-CO"/>
              </w:rPr>
              <w:t xml:space="preserve">Presentar al </w:t>
            </w:r>
            <w:r w:rsidRPr="00405985">
              <w:rPr>
                <w:rFonts w:ascii="Arial" w:hAnsi="Arial" w:cs="Arial"/>
                <w:spacing w:val="-2"/>
                <w:sz w:val="24"/>
                <w:szCs w:val="24"/>
                <w:lang w:val="es-CO"/>
              </w:rPr>
              <w:t xml:space="preserve">Consejo Directivo, entidades </w:t>
            </w:r>
            <w:r w:rsidRPr="00405985">
              <w:rPr>
                <w:rFonts w:ascii="Arial" w:hAnsi="Arial" w:cs="Arial"/>
                <w:sz w:val="24"/>
                <w:szCs w:val="24"/>
                <w:lang w:val="es-CO"/>
              </w:rPr>
              <w:t xml:space="preserve">públicas y </w:t>
            </w:r>
            <w:r w:rsidRPr="00405985">
              <w:rPr>
                <w:rFonts w:ascii="Arial" w:hAnsi="Arial" w:cs="Arial"/>
                <w:spacing w:val="-2"/>
                <w:sz w:val="24"/>
                <w:szCs w:val="24"/>
                <w:lang w:val="es-CO"/>
              </w:rPr>
              <w:t xml:space="preserve">privadas; propuestas </w:t>
            </w:r>
            <w:r w:rsidRPr="00405985">
              <w:rPr>
                <w:rFonts w:ascii="Arial" w:hAnsi="Arial" w:cs="Arial"/>
                <w:sz w:val="24"/>
                <w:szCs w:val="24"/>
                <w:lang w:val="es-CO"/>
              </w:rPr>
              <w:t>para</w:t>
            </w:r>
            <w:r w:rsidRPr="00405985">
              <w:rPr>
                <w:rFonts w:ascii="Arial" w:hAnsi="Arial" w:cs="Arial"/>
                <w:spacing w:val="-12"/>
                <w:sz w:val="24"/>
                <w:szCs w:val="24"/>
                <w:lang w:val="es-CO"/>
              </w:rPr>
              <w:t xml:space="preserve"> </w:t>
            </w:r>
            <w:r w:rsidRPr="00405985">
              <w:rPr>
                <w:rFonts w:ascii="Arial" w:hAnsi="Arial" w:cs="Arial"/>
                <w:sz w:val="24"/>
                <w:szCs w:val="24"/>
                <w:lang w:val="es-CO"/>
              </w:rPr>
              <w:t xml:space="preserve">asignar </w:t>
            </w:r>
            <w:r w:rsidRPr="00405985">
              <w:rPr>
                <w:rFonts w:ascii="Arial" w:hAnsi="Arial" w:cs="Arial"/>
                <w:spacing w:val="-2"/>
                <w:sz w:val="24"/>
                <w:szCs w:val="24"/>
                <w:lang w:val="es-CO"/>
              </w:rPr>
              <w:t>recursos</w:t>
            </w:r>
            <w:r w:rsidRPr="00405985">
              <w:rPr>
                <w:rFonts w:ascii="Arial" w:hAnsi="Arial" w:cs="Arial"/>
                <w:spacing w:val="80"/>
                <w:sz w:val="24"/>
                <w:szCs w:val="24"/>
                <w:lang w:val="es-CO"/>
              </w:rPr>
              <w:t xml:space="preserve"> </w:t>
            </w:r>
            <w:r w:rsidRPr="00405985">
              <w:rPr>
                <w:rFonts w:ascii="Arial" w:hAnsi="Arial" w:cs="Arial"/>
                <w:sz w:val="24"/>
                <w:szCs w:val="24"/>
                <w:lang w:val="es-CO"/>
              </w:rPr>
              <w:t>con destino</w:t>
            </w:r>
            <w:r w:rsidRPr="00405985">
              <w:rPr>
                <w:rFonts w:ascii="Arial" w:hAnsi="Arial" w:cs="Arial"/>
                <w:spacing w:val="40"/>
                <w:sz w:val="24"/>
                <w:szCs w:val="24"/>
                <w:lang w:val="es-CO"/>
              </w:rPr>
              <w:t xml:space="preserve"> </w:t>
            </w:r>
            <w:r w:rsidRPr="00405985">
              <w:rPr>
                <w:rFonts w:ascii="Arial" w:hAnsi="Arial" w:cs="Arial"/>
                <w:sz w:val="24"/>
                <w:szCs w:val="24"/>
                <w:lang w:val="es-CO"/>
              </w:rPr>
              <w:t xml:space="preserve">a la </w:t>
            </w:r>
            <w:r w:rsidRPr="00405985">
              <w:rPr>
                <w:rFonts w:ascii="Arial" w:hAnsi="Arial" w:cs="Arial"/>
                <w:spacing w:val="-2"/>
                <w:sz w:val="24"/>
                <w:szCs w:val="24"/>
                <w:lang w:val="es-CO"/>
              </w:rPr>
              <w:t>Adecuación</w:t>
            </w:r>
            <w:r w:rsidRPr="00405985">
              <w:rPr>
                <w:rFonts w:ascii="Arial" w:hAnsi="Arial" w:cs="Arial"/>
                <w:spacing w:val="40"/>
                <w:sz w:val="24"/>
                <w:szCs w:val="24"/>
                <w:lang w:val="es-CO"/>
              </w:rPr>
              <w:t xml:space="preserve"> </w:t>
            </w:r>
            <w:r w:rsidRPr="00405985">
              <w:rPr>
                <w:rFonts w:ascii="Arial" w:hAnsi="Arial" w:cs="Arial"/>
                <w:sz w:val="24"/>
                <w:szCs w:val="24"/>
                <w:lang w:val="es-CO"/>
              </w:rPr>
              <w:t>y dotación</w:t>
            </w:r>
            <w:r w:rsidRPr="00405985">
              <w:rPr>
                <w:rFonts w:ascii="Arial" w:hAnsi="Arial" w:cs="Arial"/>
                <w:spacing w:val="40"/>
                <w:sz w:val="24"/>
                <w:szCs w:val="24"/>
                <w:lang w:val="es-CO"/>
              </w:rPr>
              <w:t xml:space="preserve"> </w:t>
            </w:r>
            <w:r w:rsidRPr="00405985">
              <w:rPr>
                <w:rFonts w:ascii="Arial" w:hAnsi="Arial" w:cs="Arial"/>
                <w:sz w:val="24"/>
                <w:szCs w:val="24"/>
                <w:lang w:val="es-CO"/>
              </w:rPr>
              <w:t xml:space="preserve">de las </w:t>
            </w:r>
            <w:r w:rsidRPr="00405985">
              <w:rPr>
                <w:rFonts w:ascii="Arial" w:hAnsi="Arial" w:cs="Arial"/>
                <w:spacing w:val="-2"/>
                <w:sz w:val="24"/>
                <w:szCs w:val="24"/>
                <w:lang w:val="es-CO"/>
              </w:rPr>
              <w:t xml:space="preserve">diferentes </w:t>
            </w:r>
            <w:r w:rsidRPr="00405985">
              <w:rPr>
                <w:rFonts w:ascii="Arial" w:hAnsi="Arial" w:cs="Arial"/>
                <w:sz w:val="24"/>
                <w:szCs w:val="24"/>
                <w:lang w:val="es-CO"/>
              </w:rPr>
              <w:t xml:space="preserve">salas de </w:t>
            </w:r>
            <w:r w:rsidRPr="00405985">
              <w:rPr>
                <w:rFonts w:ascii="Arial" w:hAnsi="Arial" w:cs="Arial"/>
                <w:spacing w:val="-2"/>
                <w:sz w:val="24"/>
                <w:szCs w:val="24"/>
                <w:lang w:val="es-CO"/>
              </w:rPr>
              <w:t>informáticas.</w:t>
            </w:r>
          </w:p>
        </w:tc>
        <w:tc>
          <w:tcPr>
            <w:tcW w:w="1853" w:type="dxa"/>
          </w:tcPr>
          <w:p w14:paraId="0004FCA4" w14:textId="77777777" w:rsidR="00D347DE" w:rsidRDefault="00D347DE" w:rsidP="00D347DE">
            <w:pPr>
              <w:pStyle w:val="TableParagraph"/>
              <w:spacing w:before="1"/>
              <w:ind w:right="91"/>
              <w:jc w:val="both"/>
              <w:rPr>
                <w:rFonts w:ascii="Arial" w:hAnsi="Arial" w:cs="Arial"/>
                <w:b/>
                <w:sz w:val="24"/>
                <w:szCs w:val="24"/>
                <w:lang w:val="es-CO"/>
              </w:rPr>
            </w:pPr>
          </w:p>
          <w:p w14:paraId="5A5CD48D" w14:textId="77777777" w:rsidR="00127EB1" w:rsidRPr="00405985" w:rsidRDefault="00D347DE" w:rsidP="00D347DE">
            <w:pPr>
              <w:pStyle w:val="TableParagraph"/>
              <w:spacing w:before="1"/>
              <w:ind w:right="91"/>
              <w:jc w:val="both"/>
              <w:rPr>
                <w:rFonts w:ascii="Arial" w:hAnsi="Arial" w:cs="Arial"/>
                <w:sz w:val="24"/>
                <w:szCs w:val="24"/>
                <w:lang w:val="es-CO"/>
              </w:rPr>
            </w:pPr>
            <w:r>
              <w:rPr>
                <w:rFonts w:ascii="Arial" w:hAnsi="Arial" w:cs="Arial"/>
                <w:b/>
                <w:sz w:val="24"/>
                <w:szCs w:val="24"/>
                <w:lang w:val="es-CO"/>
              </w:rPr>
              <w:t xml:space="preserve"> </w:t>
            </w:r>
            <w:r w:rsidR="00127EB1" w:rsidRPr="00405985">
              <w:rPr>
                <w:rFonts w:ascii="Arial" w:hAnsi="Arial" w:cs="Arial"/>
                <w:sz w:val="24"/>
                <w:szCs w:val="24"/>
                <w:lang w:val="es-CO"/>
              </w:rPr>
              <w:t xml:space="preserve">Propuestas y </w:t>
            </w:r>
            <w:r w:rsidR="00127EB1" w:rsidRPr="00405985">
              <w:rPr>
                <w:rFonts w:ascii="Arial" w:hAnsi="Arial" w:cs="Arial"/>
                <w:spacing w:val="-2"/>
                <w:sz w:val="24"/>
                <w:szCs w:val="24"/>
                <w:lang w:val="es-CO"/>
              </w:rPr>
              <w:t xml:space="preserve">solicitudes aprobadas/Propuestas </w:t>
            </w:r>
            <w:r w:rsidR="00127EB1" w:rsidRPr="00405985">
              <w:rPr>
                <w:rFonts w:ascii="Arial" w:hAnsi="Arial" w:cs="Arial"/>
                <w:sz w:val="24"/>
                <w:szCs w:val="24"/>
                <w:lang w:val="es-CO"/>
              </w:rPr>
              <w:t xml:space="preserve">y solicitudes </w:t>
            </w:r>
            <w:r w:rsidR="00127EB1" w:rsidRPr="00405985">
              <w:rPr>
                <w:rFonts w:ascii="Arial" w:hAnsi="Arial" w:cs="Arial"/>
                <w:spacing w:val="-2"/>
                <w:sz w:val="24"/>
                <w:szCs w:val="24"/>
                <w:lang w:val="es-CO"/>
              </w:rPr>
              <w:t>presentadas</w:t>
            </w:r>
          </w:p>
        </w:tc>
        <w:tc>
          <w:tcPr>
            <w:tcW w:w="1417" w:type="dxa"/>
          </w:tcPr>
          <w:p w14:paraId="36530F2C" w14:textId="77777777" w:rsidR="00127EB1" w:rsidRPr="00405985" w:rsidRDefault="00127EB1" w:rsidP="00405985">
            <w:pPr>
              <w:pStyle w:val="TableParagraph"/>
              <w:jc w:val="both"/>
              <w:rPr>
                <w:rFonts w:ascii="Arial" w:hAnsi="Arial" w:cs="Arial"/>
                <w:b/>
                <w:sz w:val="24"/>
                <w:szCs w:val="24"/>
                <w:lang w:val="es-CO"/>
              </w:rPr>
            </w:pPr>
          </w:p>
          <w:p w14:paraId="2B79EC8B" w14:textId="77777777" w:rsidR="00127EB1" w:rsidRPr="00405985" w:rsidRDefault="00D347DE" w:rsidP="00D347DE">
            <w:pPr>
              <w:pStyle w:val="TableParagraph"/>
              <w:jc w:val="center"/>
              <w:rPr>
                <w:rFonts w:ascii="Arial" w:hAnsi="Arial" w:cs="Arial"/>
                <w:sz w:val="24"/>
                <w:szCs w:val="24"/>
                <w:lang w:val="es-CO"/>
              </w:rPr>
            </w:pPr>
            <w:r>
              <w:rPr>
                <w:rFonts w:ascii="Arial" w:hAnsi="Arial" w:cs="Arial"/>
                <w:spacing w:val="-2"/>
                <w:sz w:val="24"/>
                <w:szCs w:val="24"/>
                <w:lang w:val="es-CO"/>
              </w:rPr>
              <w:t xml:space="preserve">Director </w:t>
            </w:r>
            <w:r w:rsidR="00127EB1" w:rsidRPr="00405985">
              <w:rPr>
                <w:rFonts w:ascii="Arial" w:hAnsi="Arial" w:cs="Arial"/>
                <w:spacing w:val="-2"/>
                <w:sz w:val="24"/>
                <w:szCs w:val="24"/>
                <w:lang w:val="es-CO"/>
              </w:rPr>
              <w:t>/consejo directivo</w:t>
            </w:r>
          </w:p>
        </w:tc>
        <w:tc>
          <w:tcPr>
            <w:tcW w:w="757" w:type="dxa"/>
          </w:tcPr>
          <w:p w14:paraId="7F745700" w14:textId="77777777" w:rsidR="00127EB1" w:rsidRPr="00405985" w:rsidRDefault="00127EB1" w:rsidP="00405985">
            <w:pPr>
              <w:pStyle w:val="TableParagraph"/>
              <w:spacing w:before="91"/>
              <w:jc w:val="both"/>
              <w:rPr>
                <w:rFonts w:ascii="Arial" w:hAnsi="Arial" w:cs="Arial"/>
                <w:b/>
                <w:sz w:val="24"/>
                <w:szCs w:val="24"/>
                <w:lang w:val="es-CO"/>
              </w:rPr>
            </w:pPr>
          </w:p>
          <w:p w14:paraId="2D3A9848" w14:textId="77777777" w:rsidR="00127EB1" w:rsidRPr="00405985" w:rsidRDefault="00D347DE" w:rsidP="00D347DE">
            <w:pPr>
              <w:pStyle w:val="TableParagraph"/>
              <w:spacing w:before="1"/>
              <w:ind w:left="32" w:right="6"/>
              <w:jc w:val="center"/>
              <w:rPr>
                <w:rFonts w:ascii="Arial" w:hAnsi="Arial" w:cs="Arial"/>
                <w:sz w:val="24"/>
                <w:szCs w:val="24"/>
                <w:lang w:val="es-CO"/>
              </w:rPr>
            </w:pPr>
            <w:r>
              <w:rPr>
                <w:rFonts w:ascii="Arial" w:hAnsi="Arial" w:cs="Arial"/>
                <w:sz w:val="24"/>
                <w:szCs w:val="24"/>
                <w:lang w:val="es-CO"/>
              </w:rPr>
              <w:t xml:space="preserve">3 </w:t>
            </w:r>
            <w:r w:rsidR="00127EB1" w:rsidRPr="00405985">
              <w:rPr>
                <w:rFonts w:ascii="Arial" w:hAnsi="Arial" w:cs="Arial"/>
                <w:spacing w:val="-5"/>
                <w:sz w:val="24"/>
                <w:szCs w:val="24"/>
                <w:lang w:val="es-CO"/>
              </w:rPr>
              <w:t>año</w:t>
            </w:r>
          </w:p>
        </w:tc>
        <w:tc>
          <w:tcPr>
            <w:tcW w:w="3178" w:type="dxa"/>
          </w:tcPr>
          <w:p w14:paraId="3BF0D09B" w14:textId="77777777" w:rsidR="00D347DE" w:rsidRDefault="00D347DE" w:rsidP="00405985">
            <w:pPr>
              <w:pStyle w:val="TableParagraph"/>
              <w:ind w:left="114" w:right="92" w:firstLine="2"/>
              <w:jc w:val="both"/>
              <w:rPr>
                <w:rFonts w:ascii="Arial" w:hAnsi="Arial" w:cs="Arial"/>
                <w:sz w:val="24"/>
                <w:szCs w:val="24"/>
                <w:lang w:val="es-CO"/>
              </w:rPr>
            </w:pPr>
          </w:p>
          <w:p w14:paraId="207FAAF8" w14:textId="77777777" w:rsidR="005A254F" w:rsidRPr="005A254F" w:rsidRDefault="00127EB1" w:rsidP="005A254F">
            <w:pPr>
              <w:pStyle w:val="TableParagraph"/>
              <w:ind w:left="114" w:right="92" w:firstLine="2"/>
              <w:jc w:val="both"/>
              <w:rPr>
                <w:rFonts w:ascii="Arial" w:hAnsi="Arial" w:cs="Arial"/>
                <w:spacing w:val="-2"/>
                <w:sz w:val="24"/>
                <w:szCs w:val="24"/>
                <w:lang w:val="es-CO"/>
              </w:rPr>
            </w:pPr>
            <w:r w:rsidRPr="00405985">
              <w:rPr>
                <w:rFonts w:ascii="Arial" w:hAnsi="Arial" w:cs="Arial"/>
                <w:sz w:val="24"/>
                <w:szCs w:val="24"/>
                <w:lang w:val="es-CO"/>
              </w:rPr>
              <w:t xml:space="preserve">En la actualidad, se realiza el </w:t>
            </w:r>
            <w:r w:rsidRPr="00405985">
              <w:rPr>
                <w:rFonts w:ascii="Arial" w:hAnsi="Arial" w:cs="Arial"/>
                <w:spacing w:val="-2"/>
                <w:sz w:val="24"/>
                <w:szCs w:val="24"/>
                <w:lang w:val="es-CO"/>
              </w:rPr>
              <w:t xml:space="preserve">diagnostico </w:t>
            </w:r>
            <w:r w:rsidRPr="00405985">
              <w:rPr>
                <w:rFonts w:ascii="Arial" w:hAnsi="Arial" w:cs="Arial"/>
                <w:sz w:val="24"/>
                <w:szCs w:val="24"/>
                <w:lang w:val="es-CO"/>
              </w:rPr>
              <w:t>institucional</w:t>
            </w:r>
            <w:r w:rsidRPr="00405985">
              <w:rPr>
                <w:rFonts w:ascii="Arial" w:hAnsi="Arial" w:cs="Arial"/>
                <w:spacing w:val="-12"/>
                <w:sz w:val="24"/>
                <w:szCs w:val="24"/>
                <w:lang w:val="es-CO"/>
              </w:rPr>
              <w:t xml:space="preserve"> </w:t>
            </w:r>
            <w:r w:rsidRPr="00405985">
              <w:rPr>
                <w:rFonts w:ascii="Arial" w:hAnsi="Arial" w:cs="Arial"/>
                <w:sz w:val="24"/>
                <w:szCs w:val="24"/>
                <w:lang w:val="es-CO"/>
              </w:rPr>
              <w:t>e</w:t>
            </w:r>
            <w:r w:rsidR="00D347DE">
              <w:rPr>
                <w:rFonts w:ascii="Arial" w:hAnsi="Arial" w:cs="Arial"/>
                <w:sz w:val="24"/>
                <w:szCs w:val="24"/>
                <w:lang w:val="es-CO"/>
              </w:rPr>
              <w:t>n cuanto a las TIC, del año 2025</w:t>
            </w:r>
            <w:r w:rsidR="005B6311">
              <w:rPr>
                <w:rFonts w:ascii="Arial" w:hAnsi="Arial" w:cs="Arial"/>
                <w:sz w:val="24"/>
                <w:szCs w:val="24"/>
                <w:lang w:val="es-CO"/>
              </w:rPr>
              <w:t xml:space="preserve"> ya que </w:t>
            </w:r>
            <w:r w:rsidRPr="00405985">
              <w:rPr>
                <w:rFonts w:ascii="Arial" w:hAnsi="Arial" w:cs="Arial"/>
                <w:sz w:val="24"/>
                <w:szCs w:val="24"/>
                <w:lang w:val="es-CO"/>
              </w:rPr>
              <w:t xml:space="preserve">no se tenía una </w:t>
            </w:r>
            <w:r w:rsidRPr="00405985">
              <w:rPr>
                <w:rFonts w:ascii="Arial" w:hAnsi="Arial" w:cs="Arial"/>
                <w:spacing w:val="-2"/>
                <w:sz w:val="24"/>
                <w:szCs w:val="24"/>
                <w:lang w:val="es-CO"/>
              </w:rPr>
              <w:t xml:space="preserve">información </w:t>
            </w:r>
            <w:r w:rsidRPr="00405985">
              <w:rPr>
                <w:rFonts w:ascii="Arial" w:hAnsi="Arial" w:cs="Arial"/>
                <w:sz w:val="24"/>
                <w:szCs w:val="24"/>
                <w:lang w:val="es-CO"/>
              </w:rPr>
              <w:t xml:space="preserve">actualizada lo que ahora </w:t>
            </w:r>
            <w:r w:rsidRPr="00405985">
              <w:rPr>
                <w:rFonts w:ascii="Arial" w:hAnsi="Arial" w:cs="Arial"/>
                <w:spacing w:val="-2"/>
                <w:sz w:val="24"/>
                <w:szCs w:val="24"/>
                <w:lang w:val="es-CO"/>
              </w:rPr>
              <w:t xml:space="preserve">permite </w:t>
            </w:r>
            <w:r w:rsidRPr="00405985">
              <w:rPr>
                <w:rFonts w:ascii="Arial" w:hAnsi="Arial" w:cs="Arial"/>
                <w:sz w:val="24"/>
                <w:szCs w:val="24"/>
                <w:lang w:val="es-CO"/>
              </w:rPr>
              <w:t>alcanzar en mediano</w:t>
            </w:r>
            <w:r w:rsidRPr="00405985">
              <w:rPr>
                <w:rFonts w:ascii="Arial" w:hAnsi="Arial" w:cs="Arial"/>
                <w:spacing w:val="-12"/>
                <w:sz w:val="24"/>
                <w:szCs w:val="24"/>
                <w:lang w:val="es-CO"/>
              </w:rPr>
              <w:t xml:space="preserve"> </w:t>
            </w:r>
            <w:r w:rsidRPr="00405985">
              <w:rPr>
                <w:rFonts w:ascii="Arial" w:hAnsi="Arial" w:cs="Arial"/>
                <w:sz w:val="24"/>
                <w:szCs w:val="24"/>
                <w:lang w:val="es-CO"/>
              </w:rPr>
              <w:t xml:space="preserve">plazo el propósito </w:t>
            </w:r>
            <w:r w:rsidRPr="00405985">
              <w:rPr>
                <w:rFonts w:ascii="Arial" w:hAnsi="Arial" w:cs="Arial"/>
                <w:spacing w:val="-2"/>
                <w:sz w:val="24"/>
                <w:szCs w:val="24"/>
                <w:lang w:val="es-CO"/>
              </w:rPr>
              <w:t>planteado.</w:t>
            </w:r>
          </w:p>
        </w:tc>
      </w:tr>
      <w:tr w:rsidR="00127EB1" w:rsidRPr="00405985" w14:paraId="28A7A58D" w14:textId="77777777" w:rsidTr="005A254F">
        <w:trPr>
          <w:trHeight w:val="1604"/>
        </w:trPr>
        <w:tc>
          <w:tcPr>
            <w:tcW w:w="3285" w:type="dxa"/>
            <w:tcBorders>
              <w:bottom w:val="single" w:sz="4" w:space="0" w:color="auto"/>
            </w:tcBorders>
          </w:tcPr>
          <w:p w14:paraId="7F9E20C2" w14:textId="77777777" w:rsidR="005B6311" w:rsidRDefault="005B6311" w:rsidP="005B6311">
            <w:pPr>
              <w:pStyle w:val="TableParagraph"/>
              <w:ind w:right="89"/>
              <w:jc w:val="both"/>
              <w:rPr>
                <w:rFonts w:ascii="Arial" w:hAnsi="Arial" w:cs="Arial"/>
                <w:spacing w:val="-2"/>
                <w:sz w:val="24"/>
                <w:szCs w:val="24"/>
                <w:lang w:val="es-CO"/>
              </w:rPr>
            </w:pPr>
          </w:p>
          <w:p w14:paraId="705BA2CB" w14:textId="77777777" w:rsidR="005B6311" w:rsidRDefault="005B6311" w:rsidP="005B6311">
            <w:pPr>
              <w:pStyle w:val="TableParagraph"/>
              <w:ind w:right="89"/>
              <w:jc w:val="both"/>
              <w:rPr>
                <w:rFonts w:ascii="Arial" w:hAnsi="Arial" w:cs="Arial"/>
                <w:spacing w:val="-2"/>
                <w:sz w:val="24"/>
                <w:szCs w:val="24"/>
                <w:lang w:val="es-CO"/>
              </w:rPr>
            </w:pPr>
          </w:p>
          <w:p w14:paraId="06812A61" w14:textId="77777777" w:rsidR="00127EB1" w:rsidRPr="00405985" w:rsidRDefault="00127EB1" w:rsidP="00405985">
            <w:pPr>
              <w:pStyle w:val="TableParagraph"/>
              <w:ind w:left="119" w:right="89"/>
              <w:jc w:val="both"/>
              <w:rPr>
                <w:rFonts w:ascii="Arial" w:hAnsi="Arial" w:cs="Arial"/>
                <w:sz w:val="24"/>
                <w:szCs w:val="24"/>
                <w:lang w:val="es-CO"/>
              </w:rPr>
            </w:pPr>
            <w:r w:rsidRPr="00405985">
              <w:rPr>
                <w:rFonts w:ascii="Arial" w:hAnsi="Arial" w:cs="Arial"/>
                <w:spacing w:val="-2"/>
                <w:sz w:val="24"/>
                <w:szCs w:val="24"/>
                <w:lang w:val="es-CO"/>
              </w:rPr>
              <w:t>Ejecución</w:t>
            </w:r>
            <w:r w:rsidRPr="00405985">
              <w:rPr>
                <w:rFonts w:ascii="Arial" w:hAnsi="Arial" w:cs="Arial"/>
                <w:spacing w:val="40"/>
                <w:sz w:val="24"/>
                <w:szCs w:val="24"/>
                <w:lang w:val="es-CO"/>
              </w:rPr>
              <w:t xml:space="preserve"> </w:t>
            </w:r>
            <w:r w:rsidRPr="00405985">
              <w:rPr>
                <w:rFonts w:ascii="Arial" w:hAnsi="Arial" w:cs="Arial"/>
                <w:spacing w:val="-4"/>
                <w:sz w:val="24"/>
                <w:szCs w:val="24"/>
                <w:lang w:val="es-CO"/>
              </w:rPr>
              <w:t xml:space="preserve">del </w:t>
            </w:r>
            <w:r w:rsidRPr="00405985">
              <w:rPr>
                <w:rFonts w:ascii="Arial" w:hAnsi="Arial" w:cs="Arial"/>
                <w:spacing w:val="-2"/>
                <w:sz w:val="24"/>
                <w:szCs w:val="24"/>
                <w:lang w:val="es-CO"/>
              </w:rPr>
              <w:t xml:space="preserve">presupuesto asignado </w:t>
            </w:r>
            <w:r w:rsidRPr="00405985">
              <w:rPr>
                <w:rFonts w:ascii="Arial" w:hAnsi="Arial" w:cs="Arial"/>
                <w:sz w:val="24"/>
                <w:szCs w:val="24"/>
                <w:lang w:val="es-CO"/>
              </w:rPr>
              <w:t xml:space="preserve">para la </w:t>
            </w:r>
            <w:r w:rsidRPr="00405985">
              <w:rPr>
                <w:rFonts w:ascii="Arial" w:hAnsi="Arial" w:cs="Arial"/>
                <w:spacing w:val="-2"/>
                <w:sz w:val="24"/>
                <w:szCs w:val="24"/>
                <w:lang w:val="es-CO"/>
              </w:rPr>
              <w:t xml:space="preserve">adquisición </w:t>
            </w:r>
            <w:r w:rsidRPr="00405985">
              <w:rPr>
                <w:rFonts w:ascii="Arial" w:hAnsi="Arial" w:cs="Arial"/>
                <w:sz w:val="24"/>
                <w:szCs w:val="24"/>
                <w:lang w:val="es-CO"/>
              </w:rPr>
              <w:t>de equipos</w:t>
            </w:r>
            <w:r w:rsidR="00964BB5">
              <w:rPr>
                <w:rFonts w:ascii="Arial" w:hAnsi="Arial" w:cs="Arial"/>
                <w:sz w:val="24"/>
                <w:szCs w:val="24"/>
                <w:lang w:val="es-CO"/>
              </w:rPr>
              <w:t>.</w:t>
            </w:r>
          </w:p>
        </w:tc>
        <w:tc>
          <w:tcPr>
            <w:tcW w:w="1853" w:type="dxa"/>
            <w:tcBorders>
              <w:bottom w:val="single" w:sz="4" w:space="0" w:color="auto"/>
            </w:tcBorders>
          </w:tcPr>
          <w:p w14:paraId="24437C9E" w14:textId="77777777" w:rsidR="00127EB1" w:rsidRPr="00405985" w:rsidRDefault="00127EB1" w:rsidP="00405985">
            <w:pPr>
              <w:pStyle w:val="TableParagraph"/>
              <w:spacing w:before="170"/>
              <w:jc w:val="both"/>
              <w:rPr>
                <w:rFonts w:ascii="Arial" w:hAnsi="Arial" w:cs="Arial"/>
                <w:b/>
                <w:sz w:val="24"/>
                <w:szCs w:val="24"/>
                <w:lang w:val="es-CO"/>
              </w:rPr>
            </w:pPr>
          </w:p>
          <w:p w14:paraId="4C1087C6" w14:textId="77777777" w:rsidR="005B6311" w:rsidRPr="005A254F" w:rsidRDefault="00127EB1" w:rsidP="005A254F">
            <w:pPr>
              <w:pStyle w:val="TableParagraph"/>
              <w:ind w:left="102" w:right="75"/>
              <w:jc w:val="both"/>
              <w:rPr>
                <w:rFonts w:ascii="Arial" w:hAnsi="Arial" w:cs="Arial"/>
                <w:spacing w:val="-2"/>
                <w:sz w:val="24"/>
                <w:szCs w:val="24"/>
                <w:lang w:val="es-CO"/>
              </w:rPr>
            </w:pPr>
            <w:r w:rsidRPr="00405985">
              <w:rPr>
                <w:rFonts w:ascii="Arial" w:hAnsi="Arial" w:cs="Arial"/>
                <w:spacing w:val="-2"/>
                <w:sz w:val="24"/>
                <w:szCs w:val="24"/>
                <w:lang w:val="es-CO"/>
              </w:rPr>
              <w:t>Presupuesto ejecutado/Presupuesto asignado</w:t>
            </w:r>
            <w:r w:rsidR="005A254F">
              <w:rPr>
                <w:rFonts w:ascii="Arial" w:hAnsi="Arial" w:cs="Arial"/>
                <w:spacing w:val="-2"/>
                <w:sz w:val="24"/>
                <w:szCs w:val="24"/>
                <w:lang w:val="es-CO"/>
              </w:rPr>
              <w:t>.</w:t>
            </w:r>
          </w:p>
        </w:tc>
        <w:tc>
          <w:tcPr>
            <w:tcW w:w="1417" w:type="dxa"/>
            <w:tcBorders>
              <w:bottom w:val="single" w:sz="4" w:space="0" w:color="auto"/>
            </w:tcBorders>
          </w:tcPr>
          <w:p w14:paraId="3135909F" w14:textId="77777777" w:rsidR="00127EB1" w:rsidRPr="00405985" w:rsidRDefault="00127EB1" w:rsidP="00405985">
            <w:pPr>
              <w:pStyle w:val="TableParagraph"/>
              <w:spacing w:before="65"/>
              <w:jc w:val="both"/>
              <w:rPr>
                <w:rFonts w:ascii="Arial" w:hAnsi="Arial" w:cs="Arial"/>
                <w:b/>
                <w:sz w:val="24"/>
                <w:szCs w:val="24"/>
                <w:lang w:val="es-CO"/>
              </w:rPr>
            </w:pPr>
          </w:p>
          <w:p w14:paraId="6EF9E77F" w14:textId="77777777" w:rsidR="005B6311" w:rsidRDefault="005B6311" w:rsidP="005B6311">
            <w:pPr>
              <w:pStyle w:val="TableParagraph"/>
              <w:spacing w:before="1"/>
              <w:ind w:left="409" w:hanging="303"/>
              <w:jc w:val="center"/>
              <w:rPr>
                <w:rFonts w:ascii="Arial" w:hAnsi="Arial" w:cs="Arial"/>
                <w:spacing w:val="-2"/>
                <w:sz w:val="24"/>
                <w:szCs w:val="24"/>
                <w:lang w:val="es-CO"/>
              </w:rPr>
            </w:pPr>
            <w:r>
              <w:rPr>
                <w:rFonts w:ascii="Arial" w:hAnsi="Arial" w:cs="Arial"/>
                <w:spacing w:val="-2"/>
                <w:sz w:val="24"/>
                <w:szCs w:val="24"/>
                <w:lang w:val="es-CO"/>
              </w:rPr>
              <w:t>Director</w:t>
            </w:r>
            <w:r w:rsidR="00127EB1" w:rsidRPr="00405985">
              <w:rPr>
                <w:rFonts w:ascii="Arial" w:hAnsi="Arial" w:cs="Arial"/>
                <w:spacing w:val="-2"/>
                <w:sz w:val="24"/>
                <w:szCs w:val="24"/>
                <w:lang w:val="es-CO"/>
              </w:rPr>
              <w:t>/</w:t>
            </w:r>
          </w:p>
          <w:p w14:paraId="0432D4C6" w14:textId="77777777" w:rsidR="001566EF" w:rsidRDefault="005B6311" w:rsidP="005B6311">
            <w:pPr>
              <w:pStyle w:val="TableParagraph"/>
              <w:spacing w:before="1"/>
              <w:ind w:left="409" w:hanging="303"/>
              <w:jc w:val="center"/>
              <w:rPr>
                <w:rFonts w:ascii="Arial" w:hAnsi="Arial" w:cs="Arial"/>
                <w:spacing w:val="-2"/>
                <w:sz w:val="24"/>
                <w:szCs w:val="24"/>
                <w:lang w:val="es-CO"/>
              </w:rPr>
            </w:pPr>
            <w:r w:rsidRPr="00405985">
              <w:rPr>
                <w:rFonts w:ascii="Arial" w:hAnsi="Arial" w:cs="Arial"/>
                <w:spacing w:val="-2"/>
                <w:sz w:val="24"/>
                <w:szCs w:val="24"/>
                <w:lang w:val="es-CO"/>
              </w:rPr>
              <w:t>C</w:t>
            </w:r>
            <w:r w:rsidR="00127EB1" w:rsidRPr="00405985">
              <w:rPr>
                <w:rFonts w:ascii="Arial" w:hAnsi="Arial" w:cs="Arial"/>
                <w:spacing w:val="-2"/>
                <w:sz w:val="24"/>
                <w:szCs w:val="24"/>
                <w:lang w:val="es-CO"/>
              </w:rPr>
              <w:t>on</w:t>
            </w:r>
            <w:r w:rsidR="001566EF">
              <w:rPr>
                <w:rFonts w:ascii="Arial" w:hAnsi="Arial" w:cs="Arial"/>
                <w:spacing w:val="-2"/>
                <w:sz w:val="24"/>
                <w:szCs w:val="24"/>
                <w:lang w:val="es-CO"/>
              </w:rPr>
              <w:t>sejo</w:t>
            </w:r>
          </w:p>
          <w:p w14:paraId="2D19571E" w14:textId="77777777" w:rsidR="00127EB1" w:rsidRPr="00405985" w:rsidRDefault="00127EB1" w:rsidP="005B6311">
            <w:pPr>
              <w:pStyle w:val="TableParagraph"/>
              <w:spacing w:before="1"/>
              <w:ind w:left="409" w:hanging="303"/>
              <w:jc w:val="center"/>
              <w:rPr>
                <w:rFonts w:ascii="Arial" w:hAnsi="Arial" w:cs="Arial"/>
                <w:sz w:val="24"/>
                <w:szCs w:val="24"/>
                <w:lang w:val="es-CO"/>
              </w:rPr>
            </w:pPr>
            <w:r w:rsidRPr="00405985">
              <w:rPr>
                <w:rFonts w:ascii="Arial" w:hAnsi="Arial" w:cs="Arial"/>
                <w:spacing w:val="-2"/>
                <w:sz w:val="24"/>
                <w:szCs w:val="24"/>
                <w:lang w:val="es-CO"/>
              </w:rPr>
              <w:t>directivo</w:t>
            </w:r>
          </w:p>
        </w:tc>
        <w:tc>
          <w:tcPr>
            <w:tcW w:w="757" w:type="dxa"/>
            <w:tcBorders>
              <w:bottom w:val="single" w:sz="4" w:space="0" w:color="auto"/>
            </w:tcBorders>
          </w:tcPr>
          <w:p w14:paraId="402FF3AA" w14:textId="77777777" w:rsidR="00127EB1" w:rsidRPr="00405985" w:rsidRDefault="00127EB1" w:rsidP="00405985">
            <w:pPr>
              <w:pStyle w:val="TableParagraph"/>
              <w:spacing w:before="159"/>
              <w:jc w:val="both"/>
              <w:rPr>
                <w:rFonts w:ascii="Arial" w:hAnsi="Arial" w:cs="Arial"/>
                <w:b/>
                <w:sz w:val="24"/>
                <w:szCs w:val="24"/>
                <w:lang w:val="es-CO"/>
              </w:rPr>
            </w:pPr>
          </w:p>
          <w:p w14:paraId="0AA38B77" w14:textId="77777777" w:rsidR="005A254F" w:rsidRDefault="005A254F" w:rsidP="00405985">
            <w:pPr>
              <w:pStyle w:val="TableParagraph"/>
              <w:ind w:left="32" w:right="6"/>
              <w:jc w:val="both"/>
              <w:rPr>
                <w:rFonts w:ascii="Arial" w:hAnsi="Arial" w:cs="Arial"/>
                <w:sz w:val="24"/>
                <w:szCs w:val="24"/>
                <w:lang w:val="es-CO"/>
              </w:rPr>
            </w:pPr>
          </w:p>
          <w:p w14:paraId="3F2A0B61" w14:textId="77777777" w:rsidR="00127EB1" w:rsidRPr="00405985" w:rsidRDefault="005B6311" w:rsidP="00405985">
            <w:pPr>
              <w:pStyle w:val="TableParagraph"/>
              <w:ind w:left="32" w:right="6"/>
              <w:jc w:val="both"/>
              <w:rPr>
                <w:rFonts w:ascii="Arial" w:hAnsi="Arial" w:cs="Arial"/>
                <w:sz w:val="24"/>
                <w:szCs w:val="24"/>
                <w:lang w:val="es-CO"/>
              </w:rPr>
            </w:pPr>
            <w:r>
              <w:rPr>
                <w:rFonts w:ascii="Arial" w:hAnsi="Arial" w:cs="Arial"/>
                <w:sz w:val="24"/>
                <w:szCs w:val="24"/>
                <w:lang w:val="es-CO"/>
              </w:rPr>
              <w:t>3</w:t>
            </w:r>
            <w:r w:rsidR="00127EB1" w:rsidRPr="00405985">
              <w:rPr>
                <w:rFonts w:ascii="Arial" w:hAnsi="Arial" w:cs="Arial"/>
                <w:sz w:val="24"/>
                <w:szCs w:val="24"/>
                <w:lang w:val="es-CO"/>
              </w:rPr>
              <w:t xml:space="preserve"> </w:t>
            </w:r>
            <w:r w:rsidR="00127EB1" w:rsidRPr="00405985">
              <w:rPr>
                <w:rFonts w:ascii="Arial" w:hAnsi="Arial" w:cs="Arial"/>
                <w:spacing w:val="-5"/>
                <w:sz w:val="24"/>
                <w:szCs w:val="24"/>
                <w:lang w:val="es-CO"/>
              </w:rPr>
              <w:t>año</w:t>
            </w:r>
          </w:p>
        </w:tc>
        <w:tc>
          <w:tcPr>
            <w:tcW w:w="3178" w:type="dxa"/>
            <w:tcBorders>
              <w:bottom w:val="single" w:sz="4" w:space="0" w:color="auto"/>
            </w:tcBorders>
          </w:tcPr>
          <w:p w14:paraId="4B035617" w14:textId="77777777" w:rsidR="005B6311" w:rsidRDefault="005B6311" w:rsidP="005B6311">
            <w:pPr>
              <w:pStyle w:val="TableParagraph"/>
              <w:spacing w:before="89"/>
              <w:ind w:right="136"/>
              <w:jc w:val="both"/>
              <w:rPr>
                <w:rFonts w:ascii="Arial" w:hAnsi="Arial" w:cs="Arial"/>
                <w:spacing w:val="-6"/>
                <w:sz w:val="24"/>
                <w:szCs w:val="24"/>
                <w:lang w:val="es-CO"/>
              </w:rPr>
            </w:pPr>
          </w:p>
          <w:p w14:paraId="5A0A7FA1" w14:textId="77777777" w:rsidR="00127EB1" w:rsidRDefault="00127EB1" w:rsidP="005B6311">
            <w:pPr>
              <w:pStyle w:val="TableParagraph"/>
              <w:spacing w:before="89"/>
              <w:ind w:left="159" w:right="136"/>
              <w:jc w:val="both"/>
              <w:rPr>
                <w:rFonts w:ascii="Arial" w:hAnsi="Arial" w:cs="Arial"/>
                <w:sz w:val="24"/>
                <w:szCs w:val="24"/>
                <w:lang w:val="es-CO"/>
              </w:rPr>
            </w:pPr>
            <w:r w:rsidRPr="00405985">
              <w:rPr>
                <w:rFonts w:ascii="Arial" w:hAnsi="Arial" w:cs="Arial"/>
                <w:spacing w:val="-6"/>
                <w:sz w:val="24"/>
                <w:szCs w:val="24"/>
                <w:lang w:val="es-CO"/>
              </w:rPr>
              <w:t>La</w:t>
            </w:r>
            <w:r w:rsidRPr="00405985">
              <w:rPr>
                <w:rFonts w:ascii="Arial" w:hAnsi="Arial" w:cs="Arial"/>
                <w:spacing w:val="-2"/>
                <w:sz w:val="24"/>
                <w:szCs w:val="24"/>
                <w:lang w:val="es-CO"/>
              </w:rPr>
              <w:t xml:space="preserve"> contratación </w:t>
            </w:r>
            <w:r w:rsidRPr="00405985">
              <w:rPr>
                <w:rFonts w:ascii="Arial" w:hAnsi="Arial" w:cs="Arial"/>
                <w:sz w:val="24"/>
                <w:szCs w:val="24"/>
                <w:lang w:val="es-CO"/>
              </w:rPr>
              <w:t>se hará conforme</w:t>
            </w:r>
            <w:r w:rsidRPr="00405985">
              <w:rPr>
                <w:rFonts w:ascii="Arial" w:hAnsi="Arial" w:cs="Arial"/>
                <w:spacing w:val="-12"/>
                <w:sz w:val="24"/>
                <w:szCs w:val="24"/>
                <w:lang w:val="es-CO"/>
              </w:rPr>
              <w:t xml:space="preserve"> </w:t>
            </w:r>
            <w:r w:rsidRPr="00405985">
              <w:rPr>
                <w:rFonts w:ascii="Arial" w:hAnsi="Arial" w:cs="Arial"/>
                <w:sz w:val="24"/>
                <w:szCs w:val="24"/>
                <w:lang w:val="es-CO"/>
              </w:rPr>
              <w:t>a</w:t>
            </w:r>
            <w:r w:rsidRPr="00405985">
              <w:rPr>
                <w:rFonts w:ascii="Arial" w:hAnsi="Arial" w:cs="Arial"/>
                <w:spacing w:val="-11"/>
                <w:sz w:val="24"/>
                <w:szCs w:val="24"/>
                <w:lang w:val="es-CO"/>
              </w:rPr>
              <w:t xml:space="preserve"> </w:t>
            </w:r>
            <w:r w:rsidRPr="00405985">
              <w:rPr>
                <w:rFonts w:ascii="Arial" w:hAnsi="Arial" w:cs="Arial"/>
                <w:sz w:val="24"/>
                <w:szCs w:val="24"/>
                <w:lang w:val="es-CO"/>
              </w:rPr>
              <w:t>lo señalado por la ley</w:t>
            </w:r>
            <w:r w:rsidR="00964BB5">
              <w:rPr>
                <w:rFonts w:ascii="Arial" w:hAnsi="Arial" w:cs="Arial"/>
                <w:sz w:val="24"/>
                <w:szCs w:val="24"/>
                <w:lang w:val="es-CO"/>
              </w:rPr>
              <w:t>.</w:t>
            </w:r>
          </w:p>
          <w:p w14:paraId="5FCF2412" w14:textId="77777777" w:rsidR="00964BB5" w:rsidRPr="00405985" w:rsidRDefault="00964BB5" w:rsidP="005A254F">
            <w:pPr>
              <w:pStyle w:val="TableParagraph"/>
              <w:spacing w:before="89"/>
              <w:ind w:right="136"/>
              <w:jc w:val="both"/>
              <w:rPr>
                <w:rFonts w:ascii="Arial" w:hAnsi="Arial" w:cs="Arial"/>
                <w:sz w:val="24"/>
                <w:szCs w:val="24"/>
                <w:lang w:val="es-CO"/>
              </w:rPr>
            </w:pPr>
          </w:p>
        </w:tc>
      </w:tr>
      <w:tr w:rsidR="001566EF" w:rsidRPr="00405985" w14:paraId="07C05ACE" w14:textId="77777777" w:rsidTr="00DD3176">
        <w:trPr>
          <w:trHeight w:val="450"/>
        </w:trPr>
        <w:tc>
          <w:tcPr>
            <w:tcW w:w="3285" w:type="dxa"/>
            <w:tcBorders>
              <w:top w:val="single" w:sz="4" w:space="0" w:color="auto"/>
              <w:bottom w:val="single" w:sz="4" w:space="0" w:color="auto"/>
            </w:tcBorders>
            <w:vAlign w:val="center"/>
          </w:tcPr>
          <w:p w14:paraId="4286D1FD" w14:textId="77777777" w:rsidR="001566EF" w:rsidRPr="005A254F" w:rsidRDefault="006E3A78" w:rsidP="001566EF">
            <w:pPr>
              <w:widowControl/>
              <w:autoSpaceDE/>
              <w:autoSpaceDN/>
              <w:rPr>
                <w:rFonts w:ascii="Arial" w:eastAsia="Times New Roman" w:hAnsi="Arial" w:cs="Arial"/>
                <w:sz w:val="24"/>
                <w:szCs w:val="24"/>
                <w:lang w:val="en-US"/>
              </w:rPr>
            </w:pPr>
            <w:r w:rsidRPr="00DD3176">
              <w:rPr>
                <w:rFonts w:ascii="Arial" w:eastAsia="Times New Roman" w:hAnsi="Arial" w:cs="Arial"/>
                <w:bCs/>
                <w:sz w:val="24"/>
                <w:szCs w:val="24"/>
                <w:lang w:val="es-CO"/>
              </w:rPr>
              <w:t xml:space="preserve">  </w:t>
            </w:r>
            <w:r w:rsidR="001566EF" w:rsidRPr="005A254F">
              <w:rPr>
                <w:rFonts w:ascii="Arial" w:eastAsia="Times New Roman" w:hAnsi="Arial" w:cs="Arial"/>
                <w:bCs/>
                <w:sz w:val="24"/>
                <w:szCs w:val="24"/>
                <w:lang w:val="en-US"/>
              </w:rPr>
              <w:t>Formación Docente</w:t>
            </w:r>
          </w:p>
        </w:tc>
        <w:tc>
          <w:tcPr>
            <w:tcW w:w="1853" w:type="dxa"/>
            <w:tcBorders>
              <w:top w:val="single" w:sz="4" w:space="0" w:color="auto"/>
              <w:bottom w:val="single" w:sz="4" w:space="0" w:color="auto"/>
            </w:tcBorders>
            <w:vAlign w:val="center"/>
          </w:tcPr>
          <w:p w14:paraId="4932A07D" w14:textId="77777777" w:rsidR="005A254F" w:rsidRPr="005A254F" w:rsidRDefault="005A254F" w:rsidP="001566EF">
            <w:pPr>
              <w:widowControl/>
              <w:autoSpaceDE/>
              <w:autoSpaceDN/>
              <w:rPr>
                <w:rFonts w:ascii="Arial" w:eastAsia="Times New Roman" w:hAnsi="Arial" w:cs="Arial"/>
                <w:sz w:val="24"/>
                <w:szCs w:val="24"/>
                <w:lang w:val="es-CO"/>
              </w:rPr>
            </w:pPr>
          </w:p>
          <w:p w14:paraId="3643C37D" w14:textId="77777777" w:rsidR="005A254F" w:rsidRPr="005A254F" w:rsidRDefault="005A254F" w:rsidP="001566EF">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 xml:space="preserve"> </w:t>
            </w:r>
            <w:r w:rsidR="001566EF" w:rsidRPr="005A254F">
              <w:rPr>
                <w:rFonts w:ascii="Arial" w:eastAsia="Times New Roman" w:hAnsi="Arial" w:cs="Arial"/>
                <w:sz w:val="24"/>
                <w:szCs w:val="24"/>
                <w:lang w:val="es-CO"/>
              </w:rPr>
              <w:t xml:space="preserve">Porcentaje </w:t>
            </w:r>
            <w:r w:rsidRPr="005A254F">
              <w:rPr>
                <w:rFonts w:ascii="Arial" w:eastAsia="Times New Roman" w:hAnsi="Arial" w:cs="Arial"/>
                <w:sz w:val="24"/>
                <w:szCs w:val="24"/>
                <w:lang w:val="es-CO"/>
              </w:rPr>
              <w:t xml:space="preserve">de </w:t>
            </w:r>
            <w:r>
              <w:rPr>
                <w:rFonts w:ascii="Arial" w:eastAsia="Times New Roman" w:hAnsi="Arial" w:cs="Arial"/>
                <w:sz w:val="24"/>
                <w:szCs w:val="24"/>
                <w:lang w:val="es-CO"/>
              </w:rPr>
              <w:t>docentes</w:t>
            </w:r>
            <w:r w:rsidR="001566EF" w:rsidRPr="005A254F">
              <w:rPr>
                <w:rFonts w:ascii="Arial" w:eastAsia="Times New Roman" w:hAnsi="Arial" w:cs="Arial"/>
                <w:sz w:val="24"/>
                <w:szCs w:val="24"/>
                <w:lang w:val="es-CO"/>
              </w:rPr>
              <w:t xml:space="preserve"> que han completado la capacitación en el uso pedagógico de las TIC. Frecuencia de sesiones de acompañamient</w:t>
            </w:r>
            <w:r>
              <w:rPr>
                <w:rFonts w:ascii="Arial" w:eastAsia="Times New Roman" w:hAnsi="Arial" w:cs="Arial"/>
                <w:sz w:val="24"/>
                <w:szCs w:val="24"/>
                <w:lang w:val="es-CO"/>
              </w:rPr>
              <w:t>o y inv</w:t>
            </w:r>
            <w:r w:rsidRPr="005A254F">
              <w:rPr>
                <w:rFonts w:ascii="Arial" w:eastAsia="Times New Roman" w:hAnsi="Arial" w:cs="Arial"/>
                <w:sz w:val="24"/>
                <w:szCs w:val="24"/>
                <w:lang w:val="es-CO"/>
              </w:rPr>
              <w:t>entaría</w:t>
            </w:r>
            <w:r w:rsidR="001566EF" w:rsidRPr="005A254F">
              <w:rPr>
                <w:rFonts w:ascii="Arial" w:eastAsia="Times New Roman" w:hAnsi="Arial" w:cs="Arial"/>
                <w:sz w:val="24"/>
                <w:szCs w:val="24"/>
                <w:lang w:val="es-CO"/>
              </w:rPr>
              <w:t>. Nivel de participación en las comunidades de aprendizaje (virtuales o presenciales).</w:t>
            </w:r>
          </w:p>
        </w:tc>
        <w:tc>
          <w:tcPr>
            <w:tcW w:w="1417" w:type="dxa"/>
            <w:tcBorders>
              <w:top w:val="single" w:sz="4" w:space="0" w:color="auto"/>
              <w:bottom w:val="single" w:sz="4" w:space="0" w:color="auto"/>
            </w:tcBorders>
            <w:vAlign w:val="center"/>
          </w:tcPr>
          <w:p w14:paraId="60AF5159" w14:textId="77777777" w:rsidR="001566EF" w:rsidRPr="005A254F" w:rsidRDefault="005A254F" w:rsidP="001566EF">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 xml:space="preserve">    </w:t>
            </w:r>
            <w:r w:rsidRPr="005A254F">
              <w:rPr>
                <w:rFonts w:ascii="Arial" w:eastAsia="Times New Roman" w:hAnsi="Arial" w:cs="Arial"/>
                <w:sz w:val="24"/>
                <w:szCs w:val="24"/>
                <w:lang w:val="es-CO"/>
              </w:rPr>
              <w:t>Director</w:t>
            </w:r>
          </w:p>
        </w:tc>
        <w:tc>
          <w:tcPr>
            <w:tcW w:w="757" w:type="dxa"/>
            <w:tcBorders>
              <w:top w:val="single" w:sz="4" w:space="0" w:color="auto"/>
              <w:bottom w:val="single" w:sz="4" w:space="0" w:color="auto"/>
            </w:tcBorders>
          </w:tcPr>
          <w:p w14:paraId="40D0B35A" w14:textId="77777777" w:rsidR="001566EF" w:rsidRPr="005A254F" w:rsidRDefault="001566EF" w:rsidP="001566EF">
            <w:pPr>
              <w:pStyle w:val="TableParagraph"/>
              <w:ind w:left="32" w:right="6"/>
              <w:jc w:val="both"/>
              <w:rPr>
                <w:rFonts w:ascii="Arial" w:hAnsi="Arial" w:cs="Arial"/>
                <w:b/>
                <w:sz w:val="24"/>
                <w:szCs w:val="24"/>
                <w:lang w:val="es-CO"/>
              </w:rPr>
            </w:pPr>
          </w:p>
          <w:p w14:paraId="217D4C61" w14:textId="77777777" w:rsidR="001566EF" w:rsidRPr="005A254F" w:rsidRDefault="001566EF" w:rsidP="001566EF">
            <w:pPr>
              <w:pStyle w:val="TableParagraph"/>
              <w:ind w:left="32" w:right="6"/>
              <w:jc w:val="both"/>
              <w:rPr>
                <w:rFonts w:ascii="Arial" w:hAnsi="Arial" w:cs="Arial"/>
                <w:b/>
                <w:sz w:val="24"/>
                <w:szCs w:val="24"/>
                <w:lang w:val="es-CO"/>
              </w:rPr>
            </w:pPr>
          </w:p>
          <w:p w14:paraId="5EE7E00E" w14:textId="77777777" w:rsidR="005A254F" w:rsidRDefault="005A254F" w:rsidP="001566EF">
            <w:pPr>
              <w:pStyle w:val="TableParagraph"/>
              <w:ind w:right="6"/>
              <w:jc w:val="both"/>
              <w:rPr>
                <w:rFonts w:ascii="Arial" w:hAnsi="Arial" w:cs="Arial"/>
                <w:sz w:val="24"/>
                <w:szCs w:val="24"/>
                <w:lang w:val="es-CO"/>
              </w:rPr>
            </w:pPr>
          </w:p>
          <w:p w14:paraId="008B697C" w14:textId="77777777" w:rsidR="005A254F" w:rsidRDefault="005A254F" w:rsidP="001566EF">
            <w:pPr>
              <w:pStyle w:val="TableParagraph"/>
              <w:ind w:right="6"/>
              <w:jc w:val="both"/>
              <w:rPr>
                <w:rFonts w:ascii="Arial" w:hAnsi="Arial" w:cs="Arial"/>
                <w:sz w:val="24"/>
                <w:szCs w:val="24"/>
                <w:lang w:val="es-CO"/>
              </w:rPr>
            </w:pPr>
          </w:p>
          <w:p w14:paraId="7F5A58D7" w14:textId="77777777" w:rsidR="001566EF" w:rsidRPr="005A254F" w:rsidRDefault="001566EF" w:rsidP="001566EF">
            <w:pPr>
              <w:pStyle w:val="TableParagraph"/>
              <w:ind w:right="6"/>
              <w:jc w:val="both"/>
              <w:rPr>
                <w:rFonts w:ascii="Arial" w:hAnsi="Arial" w:cs="Arial"/>
                <w:sz w:val="24"/>
                <w:szCs w:val="24"/>
                <w:lang w:val="es-CO"/>
              </w:rPr>
            </w:pPr>
            <w:r w:rsidRPr="005A254F">
              <w:rPr>
                <w:rFonts w:ascii="Arial" w:hAnsi="Arial" w:cs="Arial"/>
                <w:sz w:val="24"/>
                <w:szCs w:val="24"/>
                <w:lang w:val="es-CO"/>
              </w:rPr>
              <w:t>3 años</w:t>
            </w:r>
          </w:p>
        </w:tc>
        <w:tc>
          <w:tcPr>
            <w:tcW w:w="3178" w:type="dxa"/>
            <w:tcBorders>
              <w:top w:val="single" w:sz="4" w:space="0" w:color="auto"/>
              <w:bottom w:val="single" w:sz="4" w:space="0" w:color="auto"/>
            </w:tcBorders>
            <w:vAlign w:val="center"/>
          </w:tcPr>
          <w:p w14:paraId="480F230C" w14:textId="77777777" w:rsidR="001566EF" w:rsidRPr="005A254F" w:rsidRDefault="001566EF" w:rsidP="001566EF">
            <w:pPr>
              <w:widowControl/>
              <w:autoSpaceDE/>
              <w:autoSpaceDN/>
              <w:rPr>
                <w:rFonts w:ascii="Arial" w:eastAsia="Times New Roman" w:hAnsi="Arial" w:cs="Arial"/>
                <w:sz w:val="24"/>
                <w:szCs w:val="24"/>
                <w:lang w:val="es-CO"/>
              </w:rPr>
            </w:pPr>
            <w:r w:rsidRPr="005A254F">
              <w:rPr>
                <w:rFonts w:ascii="Arial" w:eastAsia="Times New Roman" w:hAnsi="Arial" w:cs="Arial"/>
                <w:sz w:val="24"/>
                <w:szCs w:val="24"/>
                <w:lang w:val="es-CO"/>
              </w:rPr>
              <w:t>Listas de asistencia a cursos, informes de formadores, encuestas de satisfacción de la capacitación (continuo/trimestral).</w:t>
            </w:r>
          </w:p>
        </w:tc>
      </w:tr>
    </w:tbl>
    <w:p w14:paraId="79684356" w14:textId="77777777" w:rsidR="00127EB1" w:rsidRPr="00405985" w:rsidRDefault="00127EB1" w:rsidP="00405985">
      <w:pPr>
        <w:pStyle w:val="TableParagraph"/>
        <w:jc w:val="both"/>
        <w:rPr>
          <w:rFonts w:ascii="Arial" w:hAnsi="Arial" w:cs="Arial"/>
          <w:sz w:val="24"/>
          <w:szCs w:val="24"/>
          <w:lang w:val="es-CO"/>
        </w:rPr>
        <w:sectPr w:rsidR="00127EB1" w:rsidRPr="00405985">
          <w:pgSz w:w="12240" w:h="15840"/>
          <w:pgMar w:top="1880" w:right="720" w:bottom="280" w:left="1440" w:header="543" w:footer="0" w:gutter="0"/>
          <w:cols w:space="720"/>
        </w:sectPr>
      </w:pPr>
    </w:p>
    <w:p w14:paraId="2FEC246B" w14:textId="77777777" w:rsidR="00127EB1" w:rsidRPr="00405985" w:rsidRDefault="00127EB1" w:rsidP="00405985">
      <w:pPr>
        <w:pStyle w:val="Textoindependiente"/>
        <w:spacing w:before="20" w:after="1"/>
        <w:jc w:val="both"/>
        <w:rPr>
          <w:rFonts w:ascii="Arial" w:hAnsi="Arial" w:cs="Arial"/>
          <w:b/>
          <w:lang w:val="es-CO"/>
        </w:rPr>
      </w:pPr>
    </w:p>
    <w:tbl>
      <w:tblPr>
        <w:tblStyle w:val="TableNormal"/>
        <w:tblW w:w="0" w:type="auto"/>
        <w:tblInd w:w="-269" w:type="dxa"/>
        <w:tblBorders>
          <w:top w:val="single" w:sz="12" w:space="0" w:color="006FC0"/>
          <w:left w:val="single" w:sz="12" w:space="0" w:color="006FC0"/>
          <w:bottom w:val="single" w:sz="12" w:space="0" w:color="006FC0"/>
          <w:right w:val="single" w:sz="12" w:space="0" w:color="006FC0"/>
          <w:insideH w:val="single" w:sz="12" w:space="0" w:color="006FC0"/>
          <w:insideV w:val="single" w:sz="12" w:space="0" w:color="006FC0"/>
        </w:tblBorders>
        <w:tblLayout w:type="fixed"/>
        <w:tblLook w:val="01E0" w:firstRow="1" w:lastRow="1" w:firstColumn="1" w:lastColumn="1" w:noHBand="0" w:noVBand="0"/>
      </w:tblPr>
      <w:tblGrid>
        <w:gridCol w:w="3307"/>
        <w:gridCol w:w="1853"/>
        <w:gridCol w:w="1419"/>
        <w:gridCol w:w="864"/>
        <w:gridCol w:w="2906"/>
      </w:tblGrid>
      <w:tr w:rsidR="00127EB1" w:rsidRPr="00405985" w14:paraId="0DA7DE67" w14:textId="77777777" w:rsidTr="00D2081C">
        <w:trPr>
          <w:trHeight w:val="474"/>
        </w:trPr>
        <w:tc>
          <w:tcPr>
            <w:tcW w:w="10349" w:type="dxa"/>
            <w:gridSpan w:val="5"/>
            <w:shd w:val="clear" w:color="auto" w:fill="8DB3E1"/>
          </w:tcPr>
          <w:p w14:paraId="113DDF30" w14:textId="77777777" w:rsidR="00127EB1" w:rsidRPr="00405985" w:rsidRDefault="00127EB1" w:rsidP="00405985">
            <w:pPr>
              <w:pStyle w:val="TableParagraph"/>
              <w:spacing w:before="116"/>
              <w:ind w:left="17"/>
              <w:jc w:val="both"/>
              <w:rPr>
                <w:rFonts w:ascii="Arial" w:hAnsi="Arial" w:cs="Arial"/>
                <w:b/>
                <w:sz w:val="24"/>
                <w:szCs w:val="24"/>
                <w:lang w:val="es-CO"/>
              </w:rPr>
            </w:pPr>
            <w:r w:rsidRPr="00405985">
              <w:rPr>
                <w:rFonts w:ascii="Arial" w:hAnsi="Arial" w:cs="Arial"/>
                <w:b/>
                <w:sz w:val="24"/>
                <w:szCs w:val="24"/>
                <w:lang w:val="es-CO"/>
              </w:rPr>
              <w:t>PLAN</w:t>
            </w:r>
            <w:r w:rsidRPr="00405985">
              <w:rPr>
                <w:rFonts w:ascii="Arial" w:hAnsi="Arial" w:cs="Arial"/>
                <w:b/>
                <w:spacing w:val="-5"/>
                <w:sz w:val="24"/>
                <w:szCs w:val="24"/>
                <w:lang w:val="es-CO"/>
              </w:rPr>
              <w:t xml:space="preserve"> </w:t>
            </w:r>
            <w:r w:rsidRPr="00405985">
              <w:rPr>
                <w:rFonts w:ascii="Arial" w:hAnsi="Arial" w:cs="Arial"/>
                <w:b/>
                <w:sz w:val="24"/>
                <w:szCs w:val="24"/>
                <w:lang w:val="es-CO"/>
              </w:rPr>
              <w:t>DE</w:t>
            </w:r>
            <w:r w:rsidRPr="00405985">
              <w:rPr>
                <w:rFonts w:ascii="Arial" w:hAnsi="Arial" w:cs="Arial"/>
                <w:b/>
                <w:spacing w:val="-1"/>
                <w:sz w:val="24"/>
                <w:szCs w:val="24"/>
                <w:lang w:val="es-CO"/>
              </w:rPr>
              <w:t xml:space="preserve"> </w:t>
            </w:r>
            <w:r w:rsidRPr="00405985">
              <w:rPr>
                <w:rFonts w:ascii="Arial" w:hAnsi="Arial" w:cs="Arial"/>
                <w:b/>
                <w:spacing w:val="-2"/>
                <w:sz w:val="24"/>
                <w:szCs w:val="24"/>
                <w:lang w:val="es-CO"/>
              </w:rPr>
              <w:t>ACCION</w:t>
            </w:r>
          </w:p>
        </w:tc>
      </w:tr>
      <w:tr w:rsidR="00127EB1" w:rsidRPr="00405985" w14:paraId="3AC6E212" w14:textId="77777777" w:rsidTr="00D2081C">
        <w:trPr>
          <w:trHeight w:val="3933"/>
        </w:trPr>
        <w:tc>
          <w:tcPr>
            <w:tcW w:w="10349" w:type="dxa"/>
            <w:gridSpan w:val="5"/>
          </w:tcPr>
          <w:p w14:paraId="7C0BBE1A" w14:textId="77777777" w:rsidR="00127EB1" w:rsidRPr="00405985" w:rsidRDefault="00127EB1" w:rsidP="00405985">
            <w:pPr>
              <w:pStyle w:val="TableParagraph"/>
              <w:spacing w:before="88"/>
              <w:ind w:left="105"/>
              <w:jc w:val="both"/>
              <w:rPr>
                <w:rFonts w:ascii="Arial" w:hAnsi="Arial" w:cs="Arial"/>
                <w:b/>
                <w:sz w:val="24"/>
                <w:szCs w:val="24"/>
                <w:lang w:val="es-CO"/>
              </w:rPr>
            </w:pPr>
            <w:r w:rsidRPr="00405985">
              <w:rPr>
                <w:rFonts w:ascii="Arial" w:hAnsi="Arial" w:cs="Arial"/>
                <w:b/>
                <w:spacing w:val="-2"/>
                <w:sz w:val="24"/>
                <w:szCs w:val="24"/>
                <w:lang w:val="es-CO"/>
              </w:rPr>
              <w:t>Propósito:</w:t>
            </w:r>
          </w:p>
          <w:p w14:paraId="6988DD7C" w14:textId="77777777" w:rsidR="00127EB1" w:rsidRPr="00405985" w:rsidRDefault="00127EB1" w:rsidP="00405985">
            <w:pPr>
              <w:pStyle w:val="TableParagraph"/>
              <w:spacing w:before="3"/>
              <w:ind w:left="105" w:right="112"/>
              <w:jc w:val="both"/>
              <w:rPr>
                <w:rFonts w:ascii="Arial" w:hAnsi="Arial" w:cs="Arial"/>
                <w:sz w:val="24"/>
                <w:szCs w:val="24"/>
                <w:lang w:val="es-CO"/>
              </w:rPr>
            </w:pPr>
            <w:r w:rsidRPr="00405985">
              <w:rPr>
                <w:rFonts w:ascii="Arial" w:hAnsi="Arial" w:cs="Arial"/>
                <w:sz w:val="24"/>
                <w:szCs w:val="24"/>
                <w:lang w:val="es-CO"/>
              </w:rPr>
              <w:t>Realizar mantenimiento preventivo y correctivo a los computadores</w:t>
            </w:r>
            <w:r w:rsidRPr="00405985">
              <w:rPr>
                <w:rFonts w:ascii="Arial" w:hAnsi="Arial" w:cs="Arial"/>
                <w:spacing w:val="-6"/>
                <w:sz w:val="24"/>
                <w:szCs w:val="24"/>
                <w:lang w:val="es-CO"/>
              </w:rPr>
              <w:t xml:space="preserve"> </w:t>
            </w:r>
            <w:r w:rsidRPr="00405985">
              <w:rPr>
                <w:rFonts w:ascii="Arial" w:hAnsi="Arial" w:cs="Arial"/>
                <w:sz w:val="24"/>
                <w:szCs w:val="24"/>
                <w:lang w:val="es-CO"/>
              </w:rPr>
              <w:t>de</w:t>
            </w:r>
            <w:r w:rsidRPr="00405985">
              <w:rPr>
                <w:rFonts w:ascii="Arial" w:hAnsi="Arial" w:cs="Arial"/>
                <w:spacing w:val="-4"/>
                <w:sz w:val="24"/>
                <w:szCs w:val="24"/>
                <w:lang w:val="es-CO"/>
              </w:rPr>
              <w:t xml:space="preserve"> </w:t>
            </w:r>
            <w:r w:rsidRPr="00405985">
              <w:rPr>
                <w:rFonts w:ascii="Arial" w:hAnsi="Arial" w:cs="Arial"/>
                <w:sz w:val="24"/>
                <w:szCs w:val="24"/>
                <w:lang w:val="es-CO"/>
              </w:rPr>
              <w:t>las</w:t>
            </w:r>
            <w:r w:rsidRPr="00405985">
              <w:rPr>
                <w:rFonts w:ascii="Arial" w:hAnsi="Arial" w:cs="Arial"/>
                <w:spacing w:val="-6"/>
                <w:sz w:val="24"/>
                <w:szCs w:val="24"/>
                <w:lang w:val="es-CO"/>
              </w:rPr>
              <w:t xml:space="preserve"> </w:t>
            </w:r>
            <w:r w:rsidRPr="00405985">
              <w:rPr>
                <w:rFonts w:ascii="Arial" w:hAnsi="Arial" w:cs="Arial"/>
                <w:sz w:val="24"/>
                <w:szCs w:val="24"/>
                <w:lang w:val="es-CO"/>
              </w:rPr>
              <w:t>diferentes</w:t>
            </w:r>
            <w:r w:rsidRPr="00405985">
              <w:rPr>
                <w:rFonts w:ascii="Arial" w:hAnsi="Arial" w:cs="Arial"/>
                <w:spacing w:val="-6"/>
                <w:sz w:val="24"/>
                <w:szCs w:val="24"/>
                <w:lang w:val="es-CO"/>
              </w:rPr>
              <w:t xml:space="preserve"> </w:t>
            </w:r>
            <w:r w:rsidRPr="00405985">
              <w:rPr>
                <w:rFonts w:ascii="Arial" w:hAnsi="Arial" w:cs="Arial"/>
                <w:sz w:val="24"/>
                <w:szCs w:val="24"/>
                <w:lang w:val="es-CO"/>
              </w:rPr>
              <w:t>sedes</w:t>
            </w:r>
            <w:r w:rsidRPr="00405985">
              <w:rPr>
                <w:rFonts w:ascii="Arial" w:hAnsi="Arial" w:cs="Arial"/>
                <w:spacing w:val="-6"/>
                <w:sz w:val="24"/>
                <w:szCs w:val="24"/>
                <w:lang w:val="es-CO"/>
              </w:rPr>
              <w:t xml:space="preserve"> </w:t>
            </w:r>
            <w:r w:rsidRPr="00405985">
              <w:rPr>
                <w:rFonts w:ascii="Arial" w:hAnsi="Arial" w:cs="Arial"/>
                <w:sz w:val="24"/>
                <w:szCs w:val="24"/>
                <w:lang w:val="es-CO"/>
              </w:rPr>
              <w:t>de</w:t>
            </w:r>
            <w:r w:rsidR="00883EFE">
              <w:rPr>
                <w:rFonts w:ascii="Arial" w:hAnsi="Arial" w:cs="Arial"/>
                <w:sz w:val="24"/>
                <w:szCs w:val="24"/>
                <w:lang w:val="es-CO"/>
              </w:rPr>
              <w:t>l</w:t>
            </w:r>
            <w:r w:rsidRPr="00405985">
              <w:rPr>
                <w:rFonts w:ascii="Arial" w:hAnsi="Arial" w:cs="Arial"/>
                <w:spacing w:val="-4"/>
                <w:sz w:val="24"/>
                <w:szCs w:val="24"/>
                <w:lang w:val="es-CO"/>
              </w:rPr>
              <w:t xml:space="preserve"> </w:t>
            </w:r>
            <w:r w:rsidR="00883EFE" w:rsidRPr="00C767D9">
              <w:rPr>
                <w:rFonts w:ascii="Arial" w:hAnsi="Arial" w:cs="Arial"/>
                <w:b/>
                <w:spacing w:val="-4"/>
                <w:sz w:val="24"/>
                <w:szCs w:val="24"/>
                <w:lang w:val="es-CO"/>
              </w:rPr>
              <w:t>CER PALOCOLORADO</w:t>
            </w:r>
            <w:r w:rsidRPr="00405985">
              <w:rPr>
                <w:rFonts w:ascii="Arial" w:hAnsi="Arial" w:cs="Arial"/>
                <w:sz w:val="24"/>
                <w:szCs w:val="24"/>
                <w:lang w:val="es-CO"/>
              </w:rPr>
              <w:t>.</w:t>
            </w:r>
          </w:p>
          <w:p w14:paraId="42A5C992" w14:textId="77777777" w:rsidR="00127EB1" w:rsidRPr="00405985" w:rsidRDefault="00127EB1" w:rsidP="00405985">
            <w:pPr>
              <w:pStyle w:val="TableParagraph"/>
              <w:spacing w:before="90"/>
              <w:ind w:left="105"/>
              <w:jc w:val="both"/>
              <w:rPr>
                <w:rFonts w:ascii="Arial" w:hAnsi="Arial" w:cs="Arial"/>
                <w:b/>
                <w:sz w:val="24"/>
                <w:szCs w:val="24"/>
                <w:lang w:val="es-CO"/>
              </w:rPr>
            </w:pPr>
            <w:r w:rsidRPr="00405985">
              <w:rPr>
                <w:rFonts w:ascii="Arial" w:hAnsi="Arial" w:cs="Arial"/>
                <w:b/>
                <w:spacing w:val="-6"/>
                <w:sz w:val="24"/>
                <w:szCs w:val="24"/>
                <w:lang w:val="es-CO"/>
              </w:rPr>
              <w:t>Oportunidad de</w:t>
            </w:r>
            <w:r w:rsidRPr="00405985">
              <w:rPr>
                <w:rFonts w:ascii="Arial" w:hAnsi="Arial" w:cs="Arial"/>
                <w:b/>
                <w:spacing w:val="-8"/>
                <w:sz w:val="24"/>
                <w:szCs w:val="24"/>
                <w:lang w:val="es-CO"/>
              </w:rPr>
              <w:t xml:space="preserve"> </w:t>
            </w:r>
            <w:r w:rsidRPr="00405985">
              <w:rPr>
                <w:rFonts w:ascii="Arial" w:hAnsi="Arial" w:cs="Arial"/>
                <w:b/>
                <w:spacing w:val="-6"/>
                <w:sz w:val="24"/>
                <w:szCs w:val="24"/>
                <w:lang w:val="es-CO"/>
              </w:rPr>
              <w:t>Mejoramiento</w:t>
            </w:r>
            <w:r w:rsidRPr="00405985">
              <w:rPr>
                <w:rFonts w:ascii="Arial" w:hAnsi="Arial" w:cs="Arial"/>
                <w:b/>
                <w:spacing w:val="-5"/>
                <w:sz w:val="24"/>
                <w:szCs w:val="24"/>
                <w:lang w:val="es-CO"/>
              </w:rPr>
              <w:t xml:space="preserve"> </w:t>
            </w:r>
            <w:r w:rsidRPr="00405985">
              <w:rPr>
                <w:rFonts w:ascii="Arial" w:hAnsi="Arial" w:cs="Arial"/>
                <w:b/>
                <w:spacing w:val="-6"/>
                <w:sz w:val="24"/>
                <w:szCs w:val="24"/>
                <w:lang w:val="es-CO"/>
              </w:rPr>
              <w:t>No</w:t>
            </w:r>
            <w:r w:rsidRPr="00405985">
              <w:rPr>
                <w:rFonts w:ascii="Arial" w:hAnsi="Arial" w:cs="Arial"/>
                <w:b/>
                <w:spacing w:val="-5"/>
                <w:sz w:val="24"/>
                <w:szCs w:val="24"/>
                <w:lang w:val="es-CO"/>
              </w:rPr>
              <w:t xml:space="preserve"> </w:t>
            </w:r>
            <w:r w:rsidRPr="00405985">
              <w:rPr>
                <w:rFonts w:ascii="Arial" w:hAnsi="Arial" w:cs="Arial"/>
                <w:b/>
                <w:spacing w:val="-10"/>
                <w:sz w:val="24"/>
                <w:szCs w:val="24"/>
                <w:lang w:val="es-CO"/>
              </w:rPr>
              <w:t>2</w:t>
            </w:r>
          </w:p>
          <w:p w14:paraId="6D32B29D" w14:textId="77777777" w:rsidR="00127EB1" w:rsidRPr="00405985" w:rsidRDefault="00127EB1" w:rsidP="00405985">
            <w:pPr>
              <w:pStyle w:val="TableParagraph"/>
              <w:spacing w:before="95"/>
              <w:ind w:left="105"/>
              <w:jc w:val="both"/>
              <w:rPr>
                <w:rFonts w:ascii="Arial" w:hAnsi="Arial" w:cs="Arial"/>
                <w:sz w:val="24"/>
                <w:szCs w:val="24"/>
                <w:lang w:val="es-CO"/>
              </w:rPr>
            </w:pPr>
            <w:r w:rsidRPr="00405985">
              <w:rPr>
                <w:rFonts w:ascii="Arial" w:hAnsi="Arial" w:cs="Arial"/>
                <w:sz w:val="24"/>
                <w:szCs w:val="24"/>
                <w:lang w:val="es-CO"/>
              </w:rPr>
              <w:t>Mejorar</w:t>
            </w:r>
            <w:r w:rsidRPr="00405985">
              <w:rPr>
                <w:rFonts w:ascii="Arial" w:hAnsi="Arial" w:cs="Arial"/>
                <w:spacing w:val="4"/>
                <w:sz w:val="24"/>
                <w:szCs w:val="24"/>
                <w:lang w:val="es-CO"/>
              </w:rPr>
              <w:t xml:space="preserve"> </w:t>
            </w:r>
            <w:r w:rsidRPr="00405985">
              <w:rPr>
                <w:rFonts w:ascii="Arial" w:hAnsi="Arial" w:cs="Arial"/>
                <w:sz w:val="24"/>
                <w:szCs w:val="24"/>
                <w:lang w:val="es-CO"/>
              </w:rPr>
              <w:t>el</w:t>
            </w:r>
            <w:r w:rsidRPr="00405985">
              <w:rPr>
                <w:rFonts w:ascii="Arial" w:hAnsi="Arial" w:cs="Arial"/>
                <w:spacing w:val="3"/>
                <w:sz w:val="24"/>
                <w:szCs w:val="24"/>
                <w:lang w:val="es-CO"/>
              </w:rPr>
              <w:t xml:space="preserve"> </w:t>
            </w:r>
            <w:r w:rsidRPr="00405985">
              <w:rPr>
                <w:rFonts w:ascii="Arial" w:hAnsi="Arial" w:cs="Arial"/>
                <w:sz w:val="24"/>
                <w:szCs w:val="24"/>
                <w:lang w:val="es-CO"/>
              </w:rPr>
              <w:t>funcionamiento</w:t>
            </w:r>
            <w:r w:rsidRPr="00405985">
              <w:rPr>
                <w:rFonts w:ascii="Arial" w:hAnsi="Arial" w:cs="Arial"/>
                <w:spacing w:val="5"/>
                <w:sz w:val="24"/>
                <w:szCs w:val="24"/>
                <w:lang w:val="es-CO"/>
              </w:rPr>
              <w:t xml:space="preserve"> </w:t>
            </w:r>
            <w:r w:rsidRPr="00405985">
              <w:rPr>
                <w:rFonts w:ascii="Arial" w:hAnsi="Arial" w:cs="Arial"/>
                <w:sz w:val="24"/>
                <w:szCs w:val="24"/>
                <w:lang w:val="es-CO"/>
              </w:rPr>
              <w:t>de</w:t>
            </w:r>
            <w:r w:rsidRPr="00405985">
              <w:rPr>
                <w:rFonts w:ascii="Arial" w:hAnsi="Arial" w:cs="Arial"/>
                <w:spacing w:val="4"/>
                <w:sz w:val="24"/>
                <w:szCs w:val="24"/>
                <w:lang w:val="es-CO"/>
              </w:rPr>
              <w:t xml:space="preserve"> </w:t>
            </w:r>
            <w:r w:rsidRPr="00405985">
              <w:rPr>
                <w:rFonts w:ascii="Arial" w:hAnsi="Arial" w:cs="Arial"/>
                <w:sz w:val="24"/>
                <w:szCs w:val="24"/>
                <w:lang w:val="es-CO"/>
              </w:rPr>
              <w:t>los</w:t>
            </w:r>
            <w:r w:rsidRPr="00405985">
              <w:rPr>
                <w:rFonts w:ascii="Arial" w:hAnsi="Arial" w:cs="Arial"/>
                <w:spacing w:val="4"/>
                <w:sz w:val="24"/>
                <w:szCs w:val="24"/>
                <w:lang w:val="es-CO"/>
              </w:rPr>
              <w:t xml:space="preserve"> </w:t>
            </w:r>
            <w:r w:rsidRPr="00405985">
              <w:rPr>
                <w:rFonts w:ascii="Arial" w:hAnsi="Arial" w:cs="Arial"/>
                <w:sz w:val="24"/>
                <w:szCs w:val="24"/>
                <w:lang w:val="es-CO"/>
              </w:rPr>
              <w:t>equipos</w:t>
            </w:r>
            <w:r w:rsidRPr="00405985">
              <w:rPr>
                <w:rFonts w:ascii="Arial" w:hAnsi="Arial" w:cs="Arial"/>
                <w:spacing w:val="4"/>
                <w:sz w:val="24"/>
                <w:szCs w:val="24"/>
                <w:lang w:val="es-CO"/>
              </w:rPr>
              <w:t xml:space="preserve"> </w:t>
            </w:r>
            <w:r w:rsidRPr="00405985">
              <w:rPr>
                <w:rFonts w:ascii="Arial" w:hAnsi="Arial" w:cs="Arial"/>
                <w:sz w:val="24"/>
                <w:szCs w:val="24"/>
                <w:lang w:val="es-CO"/>
              </w:rPr>
              <w:t>de</w:t>
            </w:r>
            <w:r w:rsidRPr="00405985">
              <w:rPr>
                <w:rFonts w:ascii="Arial" w:hAnsi="Arial" w:cs="Arial"/>
                <w:spacing w:val="4"/>
                <w:sz w:val="24"/>
                <w:szCs w:val="24"/>
                <w:lang w:val="es-CO"/>
              </w:rPr>
              <w:t xml:space="preserve"> </w:t>
            </w:r>
            <w:r w:rsidRPr="00405985">
              <w:rPr>
                <w:rFonts w:ascii="Arial" w:hAnsi="Arial" w:cs="Arial"/>
                <w:sz w:val="24"/>
                <w:szCs w:val="24"/>
                <w:lang w:val="es-CO"/>
              </w:rPr>
              <w:t>cómputo</w:t>
            </w:r>
            <w:r w:rsidRPr="00405985">
              <w:rPr>
                <w:rFonts w:ascii="Arial" w:hAnsi="Arial" w:cs="Arial"/>
                <w:spacing w:val="4"/>
                <w:sz w:val="24"/>
                <w:szCs w:val="24"/>
                <w:lang w:val="es-CO"/>
              </w:rPr>
              <w:t xml:space="preserve"> </w:t>
            </w:r>
            <w:r w:rsidRPr="00405985">
              <w:rPr>
                <w:rFonts w:ascii="Arial" w:hAnsi="Arial" w:cs="Arial"/>
                <w:sz w:val="24"/>
                <w:szCs w:val="24"/>
                <w:lang w:val="es-CO"/>
              </w:rPr>
              <w:t>e</w:t>
            </w:r>
            <w:r w:rsidRPr="00405985">
              <w:rPr>
                <w:rFonts w:ascii="Arial" w:hAnsi="Arial" w:cs="Arial"/>
                <w:spacing w:val="4"/>
                <w:sz w:val="24"/>
                <w:szCs w:val="24"/>
                <w:lang w:val="es-CO"/>
              </w:rPr>
              <w:t xml:space="preserve"> </w:t>
            </w:r>
            <w:r w:rsidRPr="00405985">
              <w:rPr>
                <w:rFonts w:ascii="Arial" w:hAnsi="Arial" w:cs="Arial"/>
                <w:sz w:val="24"/>
                <w:szCs w:val="24"/>
                <w:lang w:val="es-CO"/>
              </w:rPr>
              <w:t>instalar</w:t>
            </w:r>
            <w:r w:rsidRPr="00405985">
              <w:rPr>
                <w:rFonts w:ascii="Arial" w:hAnsi="Arial" w:cs="Arial"/>
                <w:spacing w:val="4"/>
                <w:sz w:val="24"/>
                <w:szCs w:val="24"/>
                <w:lang w:val="es-CO"/>
              </w:rPr>
              <w:t xml:space="preserve"> </w:t>
            </w:r>
            <w:r w:rsidRPr="00405985">
              <w:rPr>
                <w:rFonts w:ascii="Arial" w:hAnsi="Arial" w:cs="Arial"/>
                <w:sz w:val="24"/>
                <w:szCs w:val="24"/>
                <w:lang w:val="es-CO"/>
              </w:rPr>
              <w:t xml:space="preserve">software </w:t>
            </w:r>
            <w:r w:rsidRPr="00405985">
              <w:rPr>
                <w:rFonts w:ascii="Arial" w:hAnsi="Arial" w:cs="Arial"/>
                <w:spacing w:val="-2"/>
                <w:sz w:val="24"/>
                <w:szCs w:val="24"/>
                <w:lang w:val="es-CO"/>
              </w:rPr>
              <w:t>actualizado.</w:t>
            </w:r>
          </w:p>
          <w:p w14:paraId="4CFB234D" w14:textId="77777777" w:rsidR="00127EB1" w:rsidRPr="00405985" w:rsidRDefault="00127EB1" w:rsidP="00405985">
            <w:pPr>
              <w:pStyle w:val="TableParagraph"/>
              <w:spacing w:before="89"/>
              <w:ind w:left="105"/>
              <w:jc w:val="both"/>
              <w:rPr>
                <w:rFonts w:ascii="Arial" w:hAnsi="Arial" w:cs="Arial"/>
                <w:b/>
                <w:sz w:val="24"/>
                <w:szCs w:val="24"/>
                <w:lang w:val="es-CO"/>
              </w:rPr>
            </w:pPr>
            <w:r w:rsidRPr="00405985">
              <w:rPr>
                <w:rFonts w:ascii="Arial" w:hAnsi="Arial" w:cs="Arial"/>
                <w:b/>
                <w:spacing w:val="-7"/>
                <w:sz w:val="24"/>
                <w:szCs w:val="24"/>
                <w:lang w:val="es-CO"/>
              </w:rPr>
              <w:t>Resultado</w:t>
            </w:r>
            <w:r w:rsidRPr="00405985">
              <w:rPr>
                <w:rFonts w:ascii="Arial" w:hAnsi="Arial" w:cs="Arial"/>
                <w:b/>
                <w:spacing w:val="1"/>
                <w:sz w:val="24"/>
                <w:szCs w:val="24"/>
                <w:lang w:val="es-CO"/>
              </w:rPr>
              <w:t xml:space="preserve"> </w:t>
            </w:r>
            <w:r w:rsidRPr="00405985">
              <w:rPr>
                <w:rFonts w:ascii="Arial" w:hAnsi="Arial" w:cs="Arial"/>
                <w:b/>
                <w:spacing w:val="-5"/>
                <w:sz w:val="24"/>
                <w:szCs w:val="24"/>
                <w:lang w:val="es-CO"/>
              </w:rPr>
              <w:t>2:</w:t>
            </w:r>
          </w:p>
          <w:p w14:paraId="59861AF6" w14:textId="77777777" w:rsidR="00127EB1" w:rsidRPr="00405985" w:rsidRDefault="00127EB1" w:rsidP="00405985">
            <w:pPr>
              <w:pStyle w:val="TableParagraph"/>
              <w:spacing w:before="94"/>
              <w:ind w:left="105" w:right="78"/>
              <w:jc w:val="both"/>
              <w:rPr>
                <w:rFonts w:ascii="Arial" w:hAnsi="Arial" w:cs="Arial"/>
                <w:sz w:val="24"/>
                <w:szCs w:val="24"/>
                <w:lang w:val="es-CO"/>
              </w:rPr>
            </w:pPr>
            <w:r w:rsidRPr="00405985">
              <w:rPr>
                <w:rFonts w:ascii="Arial" w:hAnsi="Arial" w:cs="Arial"/>
                <w:sz w:val="24"/>
                <w:szCs w:val="24"/>
                <w:lang w:val="es-CO"/>
              </w:rPr>
              <w:t>Para</w:t>
            </w:r>
            <w:r w:rsidRPr="00405985">
              <w:rPr>
                <w:rFonts w:ascii="Arial" w:hAnsi="Arial" w:cs="Arial"/>
                <w:spacing w:val="-8"/>
                <w:sz w:val="24"/>
                <w:szCs w:val="24"/>
                <w:lang w:val="es-CO"/>
              </w:rPr>
              <w:t xml:space="preserve"> </w:t>
            </w:r>
            <w:r w:rsidR="00883EFE">
              <w:rPr>
                <w:rFonts w:ascii="Arial" w:hAnsi="Arial" w:cs="Arial"/>
                <w:sz w:val="24"/>
                <w:szCs w:val="24"/>
                <w:lang w:val="es-CO"/>
              </w:rPr>
              <w:t>finalizar</w:t>
            </w:r>
            <w:r w:rsidRPr="00405985">
              <w:rPr>
                <w:rFonts w:ascii="Arial" w:hAnsi="Arial" w:cs="Arial"/>
                <w:spacing w:val="-8"/>
                <w:sz w:val="24"/>
                <w:szCs w:val="24"/>
                <w:lang w:val="es-CO"/>
              </w:rPr>
              <w:t xml:space="preserve"> </w:t>
            </w:r>
            <w:r w:rsidR="00883EFE">
              <w:rPr>
                <w:rFonts w:ascii="Arial" w:hAnsi="Arial" w:cs="Arial"/>
                <w:sz w:val="24"/>
                <w:szCs w:val="24"/>
                <w:lang w:val="es-CO"/>
              </w:rPr>
              <w:t>cada año</w:t>
            </w:r>
            <w:r w:rsidRPr="00405985">
              <w:rPr>
                <w:rFonts w:ascii="Arial" w:hAnsi="Arial" w:cs="Arial"/>
                <w:spacing w:val="-6"/>
                <w:sz w:val="24"/>
                <w:szCs w:val="24"/>
                <w:lang w:val="es-CO"/>
              </w:rPr>
              <w:t xml:space="preserve"> </w:t>
            </w:r>
            <w:r w:rsidRPr="00405985">
              <w:rPr>
                <w:rFonts w:ascii="Arial" w:hAnsi="Arial" w:cs="Arial"/>
                <w:sz w:val="24"/>
                <w:szCs w:val="24"/>
                <w:lang w:val="es-CO"/>
              </w:rPr>
              <w:t>los</w:t>
            </w:r>
            <w:r w:rsidRPr="00405985">
              <w:rPr>
                <w:rFonts w:ascii="Arial" w:hAnsi="Arial" w:cs="Arial"/>
                <w:spacing w:val="-6"/>
                <w:sz w:val="24"/>
                <w:szCs w:val="24"/>
                <w:lang w:val="es-CO"/>
              </w:rPr>
              <w:t xml:space="preserve"> </w:t>
            </w:r>
            <w:r w:rsidRPr="00405985">
              <w:rPr>
                <w:rFonts w:ascii="Arial" w:hAnsi="Arial" w:cs="Arial"/>
                <w:sz w:val="24"/>
                <w:szCs w:val="24"/>
                <w:lang w:val="es-CO"/>
              </w:rPr>
              <w:t>equipos</w:t>
            </w:r>
            <w:r w:rsidRPr="00405985">
              <w:rPr>
                <w:rFonts w:ascii="Arial" w:hAnsi="Arial" w:cs="Arial"/>
                <w:spacing w:val="-6"/>
                <w:sz w:val="24"/>
                <w:szCs w:val="24"/>
                <w:lang w:val="es-CO"/>
              </w:rPr>
              <w:t xml:space="preserve"> </w:t>
            </w:r>
            <w:r w:rsidRPr="00405985">
              <w:rPr>
                <w:rFonts w:ascii="Arial" w:hAnsi="Arial" w:cs="Arial"/>
                <w:sz w:val="24"/>
                <w:szCs w:val="24"/>
                <w:lang w:val="es-CO"/>
              </w:rPr>
              <w:t>deben</w:t>
            </w:r>
            <w:r w:rsidRPr="00405985">
              <w:rPr>
                <w:rFonts w:ascii="Arial" w:hAnsi="Arial" w:cs="Arial"/>
                <w:spacing w:val="-8"/>
                <w:sz w:val="24"/>
                <w:szCs w:val="24"/>
                <w:lang w:val="es-CO"/>
              </w:rPr>
              <w:t xml:space="preserve"> </w:t>
            </w:r>
            <w:r w:rsidRPr="00405985">
              <w:rPr>
                <w:rFonts w:ascii="Arial" w:hAnsi="Arial" w:cs="Arial"/>
                <w:sz w:val="24"/>
                <w:szCs w:val="24"/>
                <w:lang w:val="es-CO"/>
              </w:rPr>
              <w:t>estar</w:t>
            </w:r>
            <w:r w:rsidRPr="00405985">
              <w:rPr>
                <w:rFonts w:ascii="Arial" w:hAnsi="Arial" w:cs="Arial"/>
                <w:spacing w:val="-7"/>
                <w:sz w:val="24"/>
                <w:szCs w:val="24"/>
                <w:lang w:val="es-CO"/>
              </w:rPr>
              <w:t xml:space="preserve"> </w:t>
            </w:r>
            <w:r w:rsidRPr="00405985">
              <w:rPr>
                <w:rFonts w:ascii="Arial" w:hAnsi="Arial" w:cs="Arial"/>
                <w:sz w:val="24"/>
                <w:szCs w:val="24"/>
                <w:lang w:val="es-CO"/>
              </w:rPr>
              <w:t>funcionando</w:t>
            </w:r>
            <w:r w:rsidRPr="00405985">
              <w:rPr>
                <w:rFonts w:ascii="Arial" w:hAnsi="Arial" w:cs="Arial"/>
                <w:spacing w:val="-8"/>
                <w:sz w:val="24"/>
                <w:szCs w:val="24"/>
                <w:lang w:val="es-CO"/>
              </w:rPr>
              <w:t xml:space="preserve"> </w:t>
            </w:r>
            <w:r w:rsidRPr="00405985">
              <w:rPr>
                <w:rFonts w:ascii="Arial" w:hAnsi="Arial" w:cs="Arial"/>
                <w:sz w:val="24"/>
                <w:szCs w:val="24"/>
                <w:lang w:val="es-CO"/>
              </w:rPr>
              <w:t xml:space="preserve">correctamente, </w:t>
            </w:r>
            <w:r w:rsidRPr="00405985">
              <w:rPr>
                <w:rFonts w:ascii="Arial" w:hAnsi="Arial" w:cs="Arial"/>
                <w:spacing w:val="-2"/>
                <w:sz w:val="24"/>
                <w:szCs w:val="24"/>
                <w:lang w:val="es-CO"/>
              </w:rPr>
              <w:t>además</w:t>
            </w:r>
            <w:r w:rsidRPr="00405985">
              <w:rPr>
                <w:rFonts w:ascii="Arial" w:hAnsi="Arial" w:cs="Arial"/>
                <w:spacing w:val="-11"/>
                <w:sz w:val="24"/>
                <w:szCs w:val="24"/>
                <w:lang w:val="es-CO"/>
              </w:rPr>
              <w:t xml:space="preserve"> </w:t>
            </w:r>
            <w:r w:rsidRPr="00405985">
              <w:rPr>
                <w:rFonts w:ascii="Arial" w:hAnsi="Arial" w:cs="Arial"/>
                <w:spacing w:val="-2"/>
                <w:sz w:val="24"/>
                <w:szCs w:val="24"/>
                <w:lang w:val="es-CO"/>
              </w:rPr>
              <w:t>presentar</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al</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concejo</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directivo</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lista</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de</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partes</w:t>
            </w:r>
            <w:r w:rsidRPr="00405985">
              <w:rPr>
                <w:rFonts w:ascii="Arial" w:hAnsi="Arial" w:cs="Arial"/>
                <w:spacing w:val="-11"/>
                <w:sz w:val="24"/>
                <w:szCs w:val="24"/>
                <w:lang w:val="es-CO"/>
              </w:rPr>
              <w:t xml:space="preserve"> </w:t>
            </w:r>
            <w:r w:rsidRPr="00405985">
              <w:rPr>
                <w:rFonts w:ascii="Arial" w:hAnsi="Arial" w:cs="Arial"/>
                <w:spacing w:val="-2"/>
                <w:sz w:val="24"/>
                <w:szCs w:val="24"/>
                <w:lang w:val="es-CO"/>
              </w:rPr>
              <w:t>de</w:t>
            </w:r>
            <w:r w:rsidRPr="00405985">
              <w:rPr>
                <w:rFonts w:ascii="Arial" w:hAnsi="Arial" w:cs="Arial"/>
                <w:spacing w:val="-10"/>
                <w:sz w:val="24"/>
                <w:szCs w:val="24"/>
                <w:lang w:val="es-CO"/>
              </w:rPr>
              <w:t xml:space="preserve"> </w:t>
            </w:r>
            <w:r w:rsidRPr="00405985">
              <w:rPr>
                <w:rFonts w:ascii="Arial" w:hAnsi="Arial" w:cs="Arial"/>
                <w:spacing w:val="-2"/>
                <w:sz w:val="24"/>
                <w:szCs w:val="24"/>
                <w:lang w:val="es-CO"/>
              </w:rPr>
              <w:t>computador</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que</w:t>
            </w:r>
            <w:r w:rsidRPr="00405985">
              <w:rPr>
                <w:rFonts w:ascii="Arial" w:hAnsi="Arial" w:cs="Arial"/>
                <w:spacing w:val="-12"/>
                <w:sz w:val="24"/>
                <w:szCs w:val="24"/>
                <w:lang w:val="es-CO"/>
              </w:rPr>
              <w:t xml:space="preserve"> </w:t>
            </w:r>
            <w:r w:rsidRPr="00405985">
              <w:rPr>
                <w:rFonts w:ascii="Arial" w:hAnsi="Arial" w:cs="Arial"/>
                <w:spacing w:val="-2"/>
                <w:sz w:val="24"/>
                <w:szCs w:val="24"/>
                <w:lang w:val="es-CO"/>
              </w:rPr>
              <w:t xml:space="preserve">se </w:t>
            </w:r>
            <w:r w:rsidRPr="00405985">
              <w:rPr>
                <w:rFonts w:ascii="Arial" w:hAnsi="Arial" w:cs="Arial"/>
                <w:sz w:val="24"/>
                <w:szCs w:val="24"/>
                <w:lang w:val="es-CO"/>
              </w:rPr>
              <w:t>deben</w:t>
            </w:r>
            <w:r w:rsidRPr="00405985">
              <w:rPr>
                <w:rFonts w:ascii="Arial" w:hAnsi="Arial" w:cs="Arial"/>
                <w:spacing w:val="-14"/>
                <w:sz w:val="24"/>
                <w:szCs w:val="24"/>
                <w:lang w:val="es-CO"/>
              </w:rPr>
              <w:t xml:space="preserve"> </w:t>
            </w:r>
            <w:r w:rsidRPr="00405985">
              <w:rPr>
                <w:rFonts w:ascii="Arial" w:hAnsi="Arial" w:cs="Arial"/>
                <w:sz w:val="24"/>
                <w:szCs w:val="24"/>
                <w:lang w:val="es-CO"/>
              </w:rPr>
              <w:t>comprar</w:t>
            </w:r>
            <w:r w:rsidRPr="00405985">
              <w:rPr>
                <w:rFonts w:ascii="Arial" w:hAnsi="Arial" w:cs="Arial"/>
                <w:spacing w:val="-14"/>
                <w:sz w:val="24"/>
                <w:szCs w:val="24"/>
                <w:lang w:val="es-CO"/>
              </w:rPr>
              <w:t xml:space="preserve"> </w:t>
            </w:r>
            <w:r w:rsidRPr="00405985">
              <w:rPr>
                <w:rFonts w:ascii="Arial" w:hAnsi="Arial" w:cs="Arial"/>
                <w:sz w:val="24"/>
                <w:szCs w:val="24"/>
                <w:lang w:val="es-CO"/>
              </w:rPr>
              <w:t>para</w:t>
            </w:r>
            <w:r w:rsidRPr="00405985">
              <w:rPr>
                <w:rFonts w:ascii="Arial" w:hAnsi="Arial" w:cs="Arial"/>
                <w:spacing w:val="-14"/>
                <w:sz w:val="24"/>
                <w:szCs w:val="24"/>
                <w:lang w:val="es-CO"/>
              </w:rPr>
              <w:t xml:space="preserve"> </w:t>
            </w:r>
            <w:r w:rsidRPr="00405985">
              <w:rPr>
                <w:rFonts w:ascii="Arial" w:hAnsi="Arial" w:cs="Arial"/>
                <w:sz w:val="24"/>
                <w:szCs w:val="24"/>
                <w:lang w:val="es-CO"/>
              </w:rPr>
              <w:t>arreglar</w:t>
            </w:r>
            <w:r w:rsidRPr="00405985">
              <w:rPr>
                <w:rFonts w:ascii="Arial" w:hAnsi="Arial" w:cs="Arial"/>
                <w:spacing w:val="-14"/>
                <w:sz w:val="24"/>
                <w:szCs w:val="24"/>
                <w:lang w:val="es-CO"/>
              </w:rPr>
              <w:t xml:space="preserve"> </w:t>
            </w:r>
            <w:r w:rsidRPr="00405985">
              <w:rPr>
                <w:rFonts w:ascii="Arial" w:hAnsi="Arial" w:cs="Arial"/>
                <w:sz w:val="24"/>
                <w:szCs w:val="24"/>
                <w:lang w:val="es-CO"/>
              </w:rPr>
              <w:t>equipos</w:t>
            </w:r>
            <w:r w:rsidRPr="00405985">
              <w:rPr>
                <w:rFonts w:ascii="Arial" w:hAnsi="Arial" w:cs="Arial"/>
                <w:spacing w:val="-14"/>
                <w:sz w:val="24"/>
                <w:szCs w:val="24"/>
                <w:lang w:val="es-CO"/>
              </w:rPr>
              <w:t xml:space="preserve"> </w:t>
            </w:r>
            <w:r w:rsidRPr="00405985">
              <w:rPr>
                <w:rFonts w:ascii="Arial" w:hAnsi="Arial" w:cs="Arial"/>
                <w:sz w:val="24"/>
                <w:szCs w:val="24"/>
                <w:lang w:val="es-CO"/>
              </w:rPr>
              <w:t>dañados.</w:t>
            </w:r>
          </w:p>
          <w:p w14:paraId="08C52EFB" w14:textId="77777777" w:rsidR="00127EB1" w:rsidRPr="00405985" w:rsidRDefault="00127EB1" w:rsidP="00405985">
            <w:pPr>
              <w:pStyle w:val="TableParagraph"/>
              <w:spacing w:before="90"/>
              <w:ind w:left="105"/>
              <w:jc w:val="both"/>
              <w:rPr>
                <w:rFonts w:ascii="Arial" w:hAnsi="Arial" w:cs="Arial"/>
                <w:b/>
                <w:sz w:val="24"/>
                <w:szCs w:val="24"/>
                <w:lang w:val="es-CO"/>
              </w:rPr>
            </w:pPr>
            <w:r w:rsidRPr="00405985">
              <w:rPr>
                <w:rFonts w:ascii="Arial" w:hAnsi="Arial" w:cs="Arial"/>
                <w:b/>
                <w:spacing w:val="-6"/>
                <w:sz w:val="24"/>
                <w:szCs w:val="24"/>
                <w:lang w:val="es-CO"/>
              </w:rPr>
              <w:t>Indicador</w:t>
            </w:r>
            <w:r w:rsidRPr="00405985">
              <w:rPr>
                <w:rFonts w:ascii="Arial" w:hAnsi="Arial" w:cs="Arial"/>
                <w:b/>
                <w:spacing w:val="-8"/>
                <w:sz w:val="24"/>
                <w:szCs w:val="24"/>
                <w:lang w:val="es-CO"/>
              </w:rPr>
              <w:t xml:space="preserve"> </w:t>
            </w:r>
            <w:r w:rsidRPr="00405985">
              <w:rPr>
                <w:rFonts w:ascii="Arial" w:hAnsi="Arial" w:cs="Arial"/>
                <w:b/>
                <w:spacing w:val="-6"/>
                <w:sz w:val="24"/>
                <w:szCs w:val="24"/>
                <w:lang w:val="es-CO"/>
              </w:rPr>
              <w:t>del</w:t>
            </w:r>
            <w:r w:rsidRPr="00405985">
              <w:rPr>
                <w:rFonts w:ascii="Arial" w:hAnsi="Arial" w:cs="Arial"/>
                <w:b/>
                <w:spacing w:val="-7"/>
                <w:sz w:val="24"/>
                <w:szCs w:val="24"/>
                <w:lang w:val="es-CO"/>
              </w:rPr>
              <w:t xml:space="preserve"> </w:t>
            </w:r>
            <w:r w:rsidRPr="00405985">
              <w:rPr>
                <w:rFonts w:ascii="Arial" w:hAnsi="Arial" w:cs="Arial"/>
                <w:b/>
                <w:spacing w:val="-6"/>
                <w:sz w:val="24"/>
                <w:szCs w:val="24"/>
                <w:lang w:val="es-CO"/>
              </w:rPr>
              <w:t>Resultado:</w:t>
            </w:r>
          </w:p>
          <w:p w14:paraId="0FA7FDF9" w14:textId="77777777" w:rsidR="00127EB1" w:rsidRPr="00405985" w:rsidRDefault="00127EB1" w:rsidP="00405985">
            <w:pPr>
              <w:pStyle w:val="TableParagraph"/>
              <w:spacing w:before="79" w:line="228" w:lineRule="exact"/>
              <w:ind w:left="105" w:right="77"/>
              <w:jc w:val="both"/>
              <w:rPr>
                <w:rFonts w:ascii="Arial" w:hAnsi="Arial" w:cs="Arial"/>
                <w:sz w:val="24"/>
                <w:szCs w:val="24"/>
                <w:lang w:val="es-CO"/>
              </w:rPr>
            </w:pPr>
            <w:r w:rsidRPr="00405985">
              <w:rPr>
                <w:rFonts w:ascii="Arial" w:hAnsi="Arial" w:cs="Arial"/>
                <w:sz w:val="24"/>
                <w:szCs w:val="24"/>
                <w:lang w:val="es-CO"/>
              </w:rPr>
              <w:t>Inclusión</w:t>
            </w:r>
            <w:r w:rsidRPr="00405985">
              <w:rPr>
                <w:rFonts w:ascii="Arial" w:hAnsi="Arial" w:cs="Arial"/>
                <w:spacing w:val="-7"/>
                <w:sz w:val="24"/>
                <w:szCs w:val="24"/>
                <w:lang w:val="es-CO"/>
              </w:rPr>
              <w:t xml:space="preserve"> </w:t>
            </w:r>
            <w:r w:rsidRPr="00405985">
              <w:rPr>
                <w:rFonts w:ascii="Arial" w:hAnsi="Arial" w:cs="Arial"/>
                <w:sz w:val="24"/>
                <w:szCs w:val="24"/>
                <w:lang w:val="es-CO"/>
              </w:rPr>
              <w:t>de</w:t>
            </w:r>
            <w:r w:rsidRPr="00405985">
              <w:rPr>
                <w:rFonts w:ascii="Arial" w:hAnsi="Arial" w:cs="Arial"/>
                <w:spacing w:val="-7"/>
                <w:sz w:val="24"/>
                <w:szCs w:val="24"/>
                <w:lang w:val="es-CO"/>
              </w:rPr>
              <w:t xml:space="preserve"> </w:t>
            </w:r>
            <w:r w:rsidRPr="00405985">
              <w:rPr>
                <w:rFonts w:ascii="Arial" w:hAnsi="Arial" w:cs="Arial"/>
                <w:sz w:val="24"/>
                <w:szCs w:val="24"/>
                <w:lang w:val="es-CO"/>
              </w:rPr>
              <w:t>la</w:t>
            </w:r>
            <w:r w:rsidRPr="00405985">
              <w:rPr>
                <w:rFonts w:ascii="Arial" w:hAnsi="Arial" w:cs="Arial"/>
                <w:spacing w:val="-7"/>
                <w:sz w:val="24"/>
                <w:szCs w:val="24"/>
                <w:lang w:val="es-CO"/>
              </w:rPr>
              <w:t xml:space="preserve"> </w:t>
            </w:r>
            <w:r w:rsidRPr="00405985">
              <w:rPr>
                <w:rFonts w:ascii="Arial" w:hAnsi="Arial" w:cs="Arial"/>
                <w:sz w:val="24"/>
                <w:szCs w:val="24"/>
                <w:lang w:val="es-CO"/>
              </w:rPr>
              <w:t>propuesta</w:t>
            </w:r>
            <w:r w:rsidRPr="00405985">
              <w:rPr>
                <w:rFonts w:ascii="Arial" w:hAnsi="Arial" w:cs="Arial"/>
                <w:spacing w:val="-7"/>
                <w:sz w:val="24"/>
                <w:szCs w:val="24"/>
                <w:lang w:val="es-CO"/>
              </w:rPr>
              <w:t xml:space="preserve"> </w:t>
            </w:r>
            <w:r w:rsidRPr="00405985">
              <w:rPr>
                <w:rFonts w:ascii="Arial" w:hAnsi="Arial" w:cs="Arial"/>
                <w:sz w:val="24"/>
                <w:szCs w:val="24"/>
                <w:lang w:val="es-CO"/>
              </w:rPr>
              <w:t>dentro</w:t>
            </w:r>
            <w:r w:rsidRPr="00405985">
              <w:rPr>
                <w:rFonts w:ascii="Arial" w:hAnsi="Arial" w:cs="Arial"/>
                <w:spacing w:val="-9"/>
                <w:sz w:val="24"/>
                <w:szCs w:val="24"/>
                <w:lang w:val="es-CO"/>
              </w:rPr>
              <w:t xml:space="preserve"> </w:t>
            </w:r>
            <w:r w:rsidRPr="00405985">
              <w:rPr>
                <w:rFonts w:ascii="Arial" w:hAnsi="Arial" w:cs="Arial"/>
                <w:sz w:val="24"/>
                <w:szCs w:val="24"/>
                <w:lang w:val="es-CO"/>
              </w:rPr>
              <w:t>del</w:t>
            </w:r>
            <w:r w:rsidRPr="00405985">
              <w:rPr>
                <w:rFonts w:ascii="Arial" w:hAnsi="Arial" w:cs="Arial"/>
                <w:spacing w:val="-9"/>
                <w:sz w:val="24"/>
                <w:szCs w:val="24"/>
                <w:lang w:val="es-CO"/>
              </w:rPr>
              <w:t xml:space="preserve"> </w:t>
            </w:r>
            <w:r w:rsidRPr="00405985">
              <w:rPr>
                <w:rFonts w:ascii="Arial" w:hAnsi="Arial" w:cs="Arial"/>
                <w:sz w:val="24"/>
                <w:szCs w:val="24"/>
                <w:lang w:val="es-CO"/>
              </w:rPr>
              <w:t>presupuesto</w:t>
            </w:r>
            <w:r w:rsidRPr="00405985">
              <w:rPr>
                <w:rFonts w:ascii="Arial" w:hAnsi="Arial" w:cs="Arial"/>
                <w:spacing w:val="-9"/>
                <w:sz w:val="24"/>
                <w:szCs w:val="24"/>
                <w:lang w:val="es-CO"/>
              </w:rPr>
              <w:t xml:space="preserve"> </w:t>
            </w:r>
            <w:r w:rsidRPr="00405985">
              <w:rPr>
                <w:rFonts w:ascii="Arial" w:hAnsi="Arial" w:cs="Arial"/>
                <w:sz w:val="24"/>
                <w:szCs w:val="24"/>
                <w:lang w:val="es-CO"/>
              </w:rPr>
              <w:t>a</w:t>
            </w:r>
            <w:r w:rsidRPr="00405985">
              <w:rPr>
                <w:rFonts w:ascii="Arial" w:hAnsi="Arial" w:cs="Arial"/>
                <w:spacing w:val="-7"/>
                <w:sz w:val="24"/>
                <w:szCs w:val="24"/>
                <w:lang w:val="es-CO"/>
              </w:rPr>
              <w:t xml:space="preserve"> </w:t>
            </w:r>
            <w:r w:rsidRPr="00405985">
              <w:rPr>
                <w:rFonts w:ascii="Arial" w:hAnsi="Arial" w:cs="Arial"/>
                <w:sz w:val="24"/>
                <w:szCs w:val="24"/>
                <w:lang w:val="es-CO"/>
              </w:rPr>
              <w:t>desarrollar</w:t>
            </w:r>
            <w:r w:rsidRPr="00405985">
              <w:rPr>
                <w:rFonts w:ascii="Arial" w:hAnsi="Arial" w:cs="Arial"/>
                <w:spacing w:val="-8"/>
                <w:sz w:val="24"/>
                <w:szCs w:val="24"/>
                <w:lang w:val="es-CO"/>
              </w:rPr>
              <w:t xml:space="preserve"> </w:t>
            </w:r>
            <w:r w:rsidRPr="00405985">
              <w:rPr>
                <w:rFonts w:ascii="Arial" w:hAnsi="Arial" w:cs="Arial"/>
                <w:sz w:val="24"/>
                <w:szCs w:val="24"/>
                <w:lang w:val="es-CO"/>
              </w:rPr>
              <w:t>para</w:t>
            </w:r>
            <w:r w:rsidRPr="00405985">
              <w:rPr>
                <w:rFonts w:ascii="Arial" w:hAnsi="Arial" w:cs="Arial"/>
                <w:spacing w:val="-7"/>
                <w:sz w:val="24"/>
                <w:szCs w:val="24"/>
                <w:lang w:val="es-CO"/>
              </w:rPr>
              <w:t xml:space="preserve"> </w:t>
            </w:r>
            <w:r w:rsidRPr="00405985">
              <w:rPr>
                <w:rFonts w:ascii="Arial" w:hAnsi="Arial" w:cs="Arial"/>
                <w:sz w:val="24"/>
                <w:szCs w:val="24"/>
                <w:lang w:val="es-CO"/>
              </w:rPr>
              <w:t>el</w:t>
            </w:r>
            <w:r w:rsidRPr="00405985">
              <w:rPr>
                <w:rFonts w:ascii="Arial" w:hAnsi="Arial" w:cs="Arial"/>
                <w:spacing w:val="-7"/>
                <w:sz w:val="24"/>
                <w:szCs w:val="24"/>
                <w:lang w:val="es-CO"/>
              </w:rPr>
              <w:t xml:space="preserve"> </w:t>
            </w:r>
            <w:r w:rsidRPr="00405985">
              <w:rPr>
                <w:rFonts w:ascii="Arial" w:hAnsi="Arial" w:cs="Arial"/>
                <w:sz w:val="24"/>
                <w:szCs w:val="24"/>
                <w:lang w:val="es-CO"/>
              </w:rPr>
              <w:t xml:space="preserve">año </w:t>
            </w:r>
            <w:r w:rsidR="00883EFE">
              <w:rPr>
                <w:rFonts w:ascii="Arial" w:hAnsi="Arial" w:cs="Arial"/>
                <w:spacing w:val="-2"/>
                <w:sz w:val="24"/>
                <w:szCs w:val="24"/>
                <w:lang w:val="es-CO"/>
              </w:rPr>
              <w:t>2026 -2028</w:t>
            </w:r>
            <w:r w:rsidRPr="00405985">
              <w:rPr>
                <w:rFonts w:ascii="Arial" w:hAnsi="Arial" w:cs="Arial"/>
                <w:spacing w:val="-2"/>
                <w:sz w:val="24"/>
                <w:szCs w:val="24"/>
                <w:lang w:val="es-CO"/>
              </w:rPr>
              <w:t>.</w:t>
            </w:r>
          </w:p>
        </w:tc>
      </w:tr>
      <w:tr w:rsidR="00127EB1" w:rsidRPr="00405985" w14:paraId="31B08FE4" w14:textId="77777777" w:rsidTr="00D2081C">
        <w:trPr>
          <w:trHeight w:val="1011"/>
        </w:trPr>
        <w:tc>
          <w:tcPr>
            <w:tcW w:w="3307" w:type="dxa"/>
            <w:shd w:val="clear" w:color="auto" w:fill="8DB3E1"/>
          </w:tcPr>
          <w:p w14:paraId="7ADB913F" w14:textId="77777777" w:rsidR="00127EB1" w:rsidRPr="00405985" w:rsidRDefault="00127EB1" w:rsidP="00405985">
            <w:pPr>
              <w:pStyle w:val="TableParagraph"/>
              <w:spacing w:before="87"/>
              <w:ind w:left="33"/>
              <w:jc w:val="both"/>
              <w:rPr>
                <w:rFonts w:ascii="Arial" w:hAnsi="Arial" w:cs="Arial"/>
                <w:b/>
                <w:sz w:val="24"/>
                <w:szCs w:val="24"/>
                <w:lang w:val="es-CO"/>
              </w:rPr>
            </w:pPr>
            <w:r w:rsidRPr="00405985">
              <w:rPr>
                <w:rFonts w:ascii="Arial" w:hAnsi="Arial" w:cs="Arial"/>
                <w:b/>
                <w:spacing w:val="-6"/>
                <w:sz w:val="24"/>
                <w:szCs w:val="24"/>
                <w:lang w:val="es-CO"/>
              </w:rPr>
              <w:t>Mantenimiento</w:t>
            </w:r>
            <w:r w:rsidRPr="00405985">
              <w:rPr>
                <w:rFonts w:ascii="Arial" w:hAnsi="Arial" w:cs="Arial"/>
                <w:b/>
                <w:sz w:val="24"/>
                <w:szCs w:val="24"/>
                <w:lang w:val="es-CO"/>
              </w:rPr>
              <w:t xml:space="preserve"> preventivo</w:t>
            </w:r>
            <w:r w:rsidRPr="00405985">
              <w:rPr>
                <w:rFonts w:ascii="Arial" w:hAnsi="Arial" w:cs="Arial"/>
                <w:b/>
                <w:spacing w:val="-8"/>
                <w:sz w:val="24"/>
                <w:szCs w:val="24"/>
                <w:lang w:val="es-CO"/>
              </w:rPr>
              <w:t xml:space="preserve"> </w:t>
            </w:r>
            <w:r w:rsidRPr="00405985">
              <w:rPr>
                <w:rFonts w:ascii="Arial" w:hAnsi="Arial" w:cs="Arial"/>
                <w:b/>
                <w:sz w:val="24"/>
                <w:szCs w:val="24"/>
                <w:lang w:val="es-CO"/>
              </w:rPr>
              <w:t>y correctivo</w:t>
            </w:r>
            <w:r w:rsidRPr="00405985">
              <w:rPr>
                <w:rFonts w:ascii="Arial" w:hAnsi="Arial" w:cs="Arial"/>
                <w:b/>
                <w:spacing w:val="-12"/>
                <w:sz w:val="24"/>
                <w:szCs w:val="24"/>
                <w:lang w:val="es-CO"/>
              </w:rPr>
              <w:t xml:space="preserve"> </w:t>
            </w:r>
            <w:r w:rsidRPr="00405985">
              <w:rPr>
                <w:rFonts w:ascii="Arial" w:hAnsi="Arial" w:cs="Arial"/>
                <w:b/>
                <w:sz w:val="24"/>
                <w:szCs w:val="24"/>
                <w:lang w:val="es-CO"/>
              </w:rPr>
              <w:t>de equipos</w:t>
            </w:r>
            <w:r w:rsidRPr="00405985">
              <w:rPr>
                <w:rFonts w:ascii="Arial" w:hAnsi="Arial" w:cs="Arial"/>
                <w:b/>
                <w:spacing w:val="-12"/>
                <w:sz w:val="24"/>
                <w:szCs w:val="24"/>
                <w:lang w:val="es-CO"/>
              </w:rPr>
              <w:t xml:space="preserve"> </w:t>
            </w:r>
            <w:r w:rsidRPr="00405985">
              <w:rPr>
                <w:rFonts w:ascii="Arial" w:hAnsi="Arial" w:cs="Arial"/>
                <w:b/>
                <w:sz w:val="24"/>
                <w:szCs w:val="24"/>
                <w:lang w:val="es-CO"/>
              </w:rPr>
              <w:t>de</w:t>
            </w:r>
          </w:p>
          <w:p w14:paraId="54600D61" w14:textId="77777777" w:rsidR="00127EB1" w:rsidRPr="00405985" w:rsidRDefault="00802979" w:rsidP="00405985">
            <w:pPr>
              <w:pStyle w:val="TableParagraph"/>
              <w:spacing w:before="1" w:line="168" w:lineRule="exact"/>
              <w:ind w:left="33" w:right="3"/>
              <w:jc w:val="both"/>
              <w:rPr>
                <w:rFonts w:ascii="Arial" w:hAnsi="Arial" w:cs="Arial"/>
                <w:b/>
                <w:sz w:val="24"/>
                <w:szCs w:val="24"/>
                <w:lang w:val="es-CO"/>
              </w:rPr>
            </w:pPr>
            <w:r w:rsidRPr="00405985">
              <w:rPr>
                <w:rFonts w:ascii="Arial" w:hAnsi="Arial" w:cs="Arial"/>
                <w:b/>
                <w:spacing w:val="-2"/>
                <w:sz w:val="24"/>
                <w:szCs w:val="24"/>
                <w:lang w:val="es-CO"/>
              </w:rPr>
              <w:t>C</w:t>
            </w:r>
            <w:r w:rsidR="00127EB1" w:rsidRPr="00405985">
              <w:rPr>
                <w:rFonts w:ascii="Arial" w:hAnsi="Arial" w:cs="Arial"/>
                <w:b/>
                <w:spacing w:val="-2"/>
                <w:sz w:val="24"/>
                <w:szCs w:val="24"/>
                <w:lang w:val="es-CO"/>
              </w:rPr>
              <w:t>ómputo</w:t>
            </w:r>
          </w:p>
        </w:tc>
        <w:tc>
          <w:tcPr>
            <w:tcW w:w="1853" w:type="dxa"/>
            <w:shd w:val="clear" w:color="auto" w:fill="8DB3E1"/>
          </w:tcPr>
          <w:p w14:paraId="03EE26DF" w14:textId="77777777" w:rsidR="00127EB1" w:rsidRPr="00405985" w:rsidRDefault="00127EB1" w:rsidP="00405985">
            <w:pPr>
              <w:pStyle w:val="TableParagraph"/>
              <w:spacing w:before="28"/>
              <w:jc w:val="both"/>
              <w:rPr>
                <w:rFonts w:ascii="Arial" w:hAnsi="Arial" w:cs="Arial"/>
                <w:b/>
                <w:sz w:val="24"/>
                <w:szCs w:val="24"/>
                <w:lang w:val="es-CO"/>
              </w:rPr>
            </w:pPr>
          </w:p>
          <w:p w14:paraId="6255EA50" w14:textId="77777777" w:rsidR="00127EB1" w:rsidRPr="00405985" w:rsidRDefault="00127EB1" w:rsidP="00405985">
            <w:pPr>
              <w:pStyle w:val="TableParagraph"/>
              <w:ind w:left="366"/>
              <w:jc w:val="both"/>
              <w:rPr>
                <w:rFonts w:ascii="Arial" w:hAnsi="Arial" w:cs="Arial"/>
                <w:b/>
                <w:sz w:val="24"/>
                <w:szCs w:val="24"/>
                <w:lang w:val="es-CO"/>
              </w:rPr>
            </w:pPr>
            <w:r w:rsidRPr="00405985">
              <w:rPr>
                <w:rFonts w:ascii="Arial" w:hAnsi="Arial" w:cs="Arial"/>
                <w:b/>
                <w:spacing w:val="-6"/>
                <w:sz w:val="24"/>
                <w:szCs w:val="24"/>
                <w:lang w:val="es-CO"/>
              </w:rPr>
              <w:t>Indicador</w:t>
            </w:r>
            <w:r w:rsidRPr="00405985">
              <w:rPr>
                <w:rFonts w:ascii="Arial" w:hAnsi="Arial" w:cs="Arial"/>
                <w:b/>
                <w:spacing w:val="-3"/>
                <w:sz w:val="24"/>
                <w:szCs w:val="24"/>
                <w:lang w:val="es-CO"/>
              </w:rPr>
              <w:t xml:space="preserve"> </w:t>
            </w:r>
            <w:r w:rsidRPr="00405985">
              <w:rPr>
                <w:rFonts w:ascii="Arial" w:hAnsi="Arial" w:cs="Arial"/>
                <w:b/>
                <w:spacing w:val="-2"/>
                <w:sz w:val="24"/>
                <w:szCs w:val="24"/>
                <w:lang w:val="es-CO"/>
              </w:rPr>
              <w:t>Clave</w:t>
            </w:r>
          </w:p>
        </w:tc>
        <w:tc>
          <w:tcPr>
            <w:tcW w:w="1419" w:type="dxa"/>
            <w:shd w:val="clear" w:color="auto" w:fill="8DB3E1"/>
          </w:tcPr>
          <w:p w14:paraId="150AECD6" w14:textId="77777777" w:rsidR="00127EB1" w:rsidRPr="00405985" w:rsidRDefault="00127EB1" w:rsidP="00405985">
            <w:pPr>
              <w:pStyle w:val="TableParagraph"/>
              <w:spacing w:before="28"/>
              <w:jc w:val="both"/>
              <w:rPr>
                <w:rFonts w:ascii="Arial" w:hAnsi="Arial" w:cs="Arial"/>
                <w:b/>
                <w:sz w:val="24"/>
                <w:szCs w:val="24"/>
                <w:lang w:val="es-CO"/>
              </w:rPr>
            </w:pPr>
          </w:p>
          <w:p w14:paraId="5F2C8530" w14:textId="77777777" w:rsidR="00127EB1" w:rsidRPr="00405985" w:rsidRDefault="00127EB1" w:rsidP="00405985">
            <w:pPr>
              <w:pStyle w:val="TableParagraph"/>
              <w:ind w:left="237"/>
              <w:jc w:val="both"/>
              <w:rPr>
                <w:rFonts w:ascii="Arial" w:hAnsi="Arial" w:cs="Arial"/>
                <w:b/>
                <w:sz w:val="24"/>
                <w:szCs w:val="24"/>
                <w:lang w:val="es-CO"/>
              </w:rPr>
            </w:pPr>
            <w:r w:rsidRPr="00405985">
              <w:rPr>
                <w:rFonts w:ascii="Arial" w:hAnsi="Arial" w:cs="Arial"/>
                <w:b/>
                <w:spacing w:val="-2"/>
                <w:sz w:val="24"/>
                <w:szCs w:val="24"/>
                <w:lang w:val="es-CO"/>
              </w:rPr>
              <w:t>Responsable</w:t>
            </w:r>
          </w:p>
        </w:tc>
        <w:tc>
          <w:tcPr>
            <w:tcW w:w="864" w:type="dxa"/>
            <w:shd w:val="clear" w:color="auto" w:fill="8DB3E1"/>
          </w:tcPr>
          <w:p w14:paraId="49FE6C29" w14:textId="77777777" w:rsidR="00127EB1" w:rsidRPr="00405985" w:rsidRDefault="00127EB1" w:rsidP="00405985">
            <w:pPr>
              <w:pStyle w:val="TableParagraph"/>
              <w:spacing w:before="76"/>
              <w:jc w:val="both"/>
              <w:rPr>
                <w:rFonts w:ascii="Arial" w:hAnsi="Arial" w:cs="Arial"/>
                <w:b/>
                <w:sz w:val="24"/>
                <w:szCs w:val="24"/>
                <w:lang w:val="es-CO"/>
              </w:rPr>
            </w:pPr>
          </w:p>
          <w:p w14:paraId="4088460C" w14:textId="77777777" w:rsidR="00127EB1" w:rsidRPr="00405985" w:rsidRDefault="00127EB1" w:rsidP="00405985">
            <w:pPr>
              <w:pStyle w:val="TableParagraph"/>
              <w:ind w:left="32"/>
              <w:jc w:val="both"/>
              <w:rPr>
                <w:rFonts w:ascii="Arial" w:hAnsi="Arial" w:cs="Arial"/>
                <w:b/>
                <w:sz w:val="24"/>
                <w:szCs w:val="24"/>
                <w:lang w:val="es-CO"/>
              </w:rPr>
            </w:pPr>
            <w:r w:rsidRPr="00405985">
              <w:rPr>
                <w:rFonts w:ascii="Arial" w:hAnsi="Arial" w:cs="Arial"/>
                <w:b/>
                <w:spacing w:val="-2"/>
                <w:sz w:val="24"/>
                <w:szCs w:val="24"/>
                <w:lang w:val="es-CO"/>
              </w:rPr>
              <w:t>Tiempo</w:t>
            </w:r>
          </w:p>
        </w:tc>
        <w:tc>
          <w:tcPr>
            <w:tcW w:w="2906" w:type="dxa"/>
            <w:shd w:val="clear" w:color="auto" w:fill="8DB3E1"/>
          </w:tcPr>
          <w:p w14:paraId="46F41C71" w14:textId="77777777" w:rsidR="00127EB1" w:rsidRPr="00405985" w:rsidRDefault="00127EB1" w:rsidP="00405985">
            <w:pPr>
              <w:pStyle w:val="TableParagraph"/>
              <w:spacing w:before="76"/>
              <w:jc w:val="both"/>
              <w:rPr>
                <w:rFonts w:ascii="Arial" w:hAnsi="Arial" w:cs="Arial"/>
                <w:b/>
                <w:sz w:val="24"/>
                <w:szCs w:val="24"/>
                <w:lang w:val="es-CO"/>
              </w:rPr>
            </w:pPr>
          </w:p>
          <w:p w14:paraId="1DF3EBFA" w14:textId="77777777" w:rsidR="00127EB1" w:rsidRPr="00405985" w:rsidRDefault="00127EB1" w:rsidP="00405985">
            <w:pPr>
              <w:pStyle w:val="TableParagraph"/>
              <w:ind w:left="109"/>
              <w:jc w:val="both"/>
              <w:rPr>
                <w:rFonts w:ascii="Arial" w:hAnsi="Arial" w:cs="Arial"/>
                <w:b/>
                <w:sz w:val="24"/>
                <w:szCs w:val="24"/>
                <w:lang w:val="es-CO"/>
              </w:rPr>
            </w:pPr>
            <w:r w:rsidRPr="00405985">
              <w:rPr>
                <w:rFonts w:ascii="Arial" w:hAnsi="Arial" w:cs="Arial"/>
                <w:b/>
                <w:spacing w:val="-2"/>
                <w:sz w:val="24"/>
                <w:szCs w:val="24"/>
                <w:lang w:val="es-CO"/>
              </w:rPr>
              <w:t>Observaciones</w:t>
            </w:r>
          </w:p>
        </w:tc>
      </w:tr>
      <w:tr w:rsidR="00127EB1" w:rsidRPr="00405985" w14:paraId="260BA5B6" w14:textId="77777777" w:rsidTr="00E93FFB">
        <w:trPr>
          <w:trHeight w:val="3915"/>
        </w:trPr>
        <w:tc>
          <w:tcPr>
            <w:tcW w:w="3307" w:type="dxa"/>
            <w:tcBorders>
              <w:bottom w:val="single" w:sz="4" w:space="0" w:color="auto"/>
            </w:tcBorders>
          </w:tcPr>
          <w:p w14:paraId="5D8CEEE6" w14:textId="77777777" w:rsidR="00127EB1" w:rsidRPr="00405985" w:rsidRDefault="00127EB1" w:rsidP="00405985">
            <w:pPr>
              <w:pStyle w:val="TableParagraph"/>
              <w:spacing w:before="136"/>
              <w:jc w:val="both"/>
              <w:rPr>
                <w:rFonts w:ascii="Arial" w:hAnsi="Arial" w:cs="Arial"/>
                <w:b/>
                <w:sz w:val="24"/>
                <w:szCs w:val="24"/>
                <w:lang w:val="es-CO"/>
              </w:rPr>
            </w:pPr>
          </w:p>
          <w:p w14:paraId="02B5DBEE" w14:textId="77777777" w:rsidR="00127EB1" w:rsidRPr="00405985" w:rsidRDefault="00127EB1" w:rsidP="00405985">
            <w:pPr>
              <w:pStyle w:val="TableParagraph"/>
              <w:ind w:left="109" w:right="87" w:hanging="1"/>
              <w:jc w:val="both"/>
              <w:rPr>
                <w:rFonts w:ascii="Arial" w:hAnsi="Arial" w:cs="Arial"/>
                <w:sz w:val="24"/>
                <w:szCs w:val="24"/>
                <w:lang w:val="es-CO"/>
              </w:rPr>
            </w:pPr>
            <w:r w:rsidRPr="00405985">
              <w:rPr>
                <w:rFonts w:ascii="Arial" w:hAnsi="Arial" w:cs="Arial"/>
                <w:sz w:val="24"/>
                <w:szCs w:val="24"/>
                <w:lang w:val="es-CO"/>
              </w:rPr>
              <w:t xml:space="preserve">Ejecutar el proyecto de </w:t>
            </w:r>
            <w:r w:rsidRPr="00405985">
              <w:rPr>
                <w:rFonts w:ascii="Arial" w:hAnsi="Arial" w:cs="Arial"/>
                <w:spacing w:val="-2"/>
                <w:sz w:val="24"/>
                <w:szCs w:val="24"/>
                <w:lang w:val="es-CO"/>
              </w:rPr>
              <w:t xml:space="preserve">mantenimiento </w:t>
            </w:r>
            <w:r w:rsidRPr="00405985">
              <w:rPr>
                <w:rFonts w:ascii="Arial" w:hAnsi="Arial" w:cs="Arial"/>
                <w:sz w:val="24"/>
                <w:szCs w:val="24"/>
                <w:lang w:val="es-CO"/>
              </w:rPr>
              <w:t>de equipos de cómputo</w:t>
            </w:r>
            <w:r w:rsidRPr="00405985">
              <w:rPr>
                <w:rFonts w:ascii="Arial" w:hAnsi="Arial" w:cs="Arial"/>
                <w:spacing w:val="-2"/>
                <w:sz w:val="24"/>
                <w:szCs w:val="24"/>
                <w:lang w:val="es-CO"/>
              </w:rPr>
              <w:t xml:space="preserve"> </w:t>
            </w:r>
            <w:r w:rsidRPr="00405985">
              <w:rPr>
                <w:rFonts w:ascii="Arial" w:hAnsi="Arial" w:cs="Arial"/>
                <w:sz w:val="24"/>
                <w:szCs w:val="24"/>
                <w:lang w:val="es-CO"/>
              </w:rPr>
              <w:t xml:space="preserve">con </w:t>
            </w:r>
            <w:r w:rsidR="00883EFE">
              <w:rPr>
                <w:rFonts w:ascii="Arial" w:hAnsi="Arial" w:cs="Arial"/>
                <w:spacing w:val="-4"/>
                <w:sz w:val="24"/>
                <w:szCs w:val="24"/>
                <w:lang w:val="es-CO"/>
              </w:rPr>
              <w:t>un experto en la materia</w:t>
            </w:r>
            <w:r w:rsidRPr="00405985">
              <w:rPr>
                <w:rFonts w:ascii="Arial" w:hAnsi="Arial" w:cs="Arial"/>
                <w:sz w:val="24"/>
                <w:szCs w:val="24"/>
                <w:lang w:val="es-CO"/>
              </w:rPr>
              <w:t>.</w:t>
            </w:r>
          </w:p>
        </w:tc>
        <w:tc>
          <w:tcPr>
            <w:tcW w:w="1853" w:type="dxa"/>
            <w:tcBorders>
              <w:bottom w:val="single" w:sz="4" w:space="0" w:color="auto"/>
            </w:tcBorders>
          </w:tcPr>
          <w:p w14:paraId="15C2DBEE" w14:textId="77777777" w:rsidR="00127EB1" w:rsidRPr="00405985" w:rsidRDefault="00127EB1" w:rsidP="00405985">
            <w:pPr>
              <w:pStyle w:val="TableParagraph"/>
              <w:spacing w:before="182"/>
              <w:jc w:val="both"/>
              <w:rPr>
                <w:rFonts w:ascii="Arial" w:hAnsi="Arial" w:cs="Arial"/>
                <w:b/>
                <w:sz w:val="24"/>
                <w:szCs w:val="24"/>
                <w:lang w:val="es-CO"/>
              </w:rPr>
            </w:pPr>
          </w:p>
          <w:p w14:paraId="6F7C0237" w14:textId="77777777" w:rsidR="00127EB1" w:rsidRPr="00405985" w:rsidRDefault="00127EB1" w:rsidP="00883EFE">
            <w:pPr>
              <w:pStyle w:val="TableParagraph"/>
              <w:spacing w:before="1"/>
              <w:ind w:left="124"/>
              <w:jc w:val="both"/>
              <w:rPr>
                <w:rFonts w:ascii="Arial" w:hAnsi="Arial" w:cs="Arial"/>
                <w:sz w:val="24"/>
                <w:szCs w:val="24"/>
                <w:lang w:val="es-CO"/>
              </w:rPr>
            </w:pPr>
            <w:r w:rsidRPr="00405985">
              <w:rPr>
                <w:rFonts w:ascii="Arial" w:hAnsi="Arial" w:cs="Arial"/>
                <w:spacing w:val="-2"/>
                <w:sz w:val="24"/>
                <w:szCs w:val="24"/>
                <w:lang w:val="es-CO"/>
              </w:rPr>
              <w:t xml:space="preserve">Mantenimiento </w:t>
            </w:r>
            <w:r w:rsidRPr="00405985">
              <w:rPr>
                <w:rFonts w:ascii="Arial" w:hAnsi="Arial" w:cs="Arial"/>
                <w:sz w:val="24"/>
                <w:szCs w:val="24"/>
                <w:lang w:val="es-CO"/>
              </w:rPr>
              <w:t>preventivo</w:t>
            </w:r>
            <w:r w:rsidRPr="00405985">
              <w:rPr>
                <w:rFonts w:ascii="Arial" w:hAnsi="Arial" w:cs="Arial"/>
                <w:spacing w:val="-12"/>
                <w:sz w:val="24"/>
                <w:szCs w:val="24"/>
                <w:lang w:val="es-CO"/>
              </w:rPr>
              <w:t xml:space="preserve"> </w:t>
            </w:r>
            <w:r w:rsidRPr="00405985">
              <w:rPr>
                <w:rFonts w:ascii="Arial" w:hAnsi="Arial" w:cs="Arial"/>
                <w:sz w:val="24"/>
                <w:szCs w:val="24"/>
                <w:lang w:val="es-CO"/>
              </w:rPr>
              <w:t>y</w:t>
            </w:r>
            <w:r w:rsidRPr="00405985">
              <w:rPr>
                <w:rFonts w:ascii="Arial" w:hAnsi="Arial" w:cs="Arial"/>
                <w:spacing w:val="-11"/>
                <w:sz w:val="24"/>
                <w:szCs w:val="24"/>
                <w:lang w:val="es-CO"/>
              </w:rPr>
              <w:t xml:space="preserve"> </w:t>
            </w:r>
            <w:r w:rsidRPr="00405985">
              <w:rPr>
                <w:rFonts w:ascii="Arial" w:hAnsi="Arial" w:cs="Arial"/>
                <w:sz w:val="24"/>
                <w:szCs w:val="24"/>
                <w:lang w:val="es-CO"/>
              </w:rPr>
              <w:t>correctivo</w:t>
            </w:r>
          </w:p>
        </w:tc>
        <w:tc>
          <w:tcPr>
            <w:tcW w:w="1419" w:type="dxa"/>
            <w:tcBorders>
              <w:bottom w:val="single" w:sz="4" w:space="0" w:color="auto"/>
            </w:tcBorders>
          </w:tcPr>
          <w:p w14:paraId="036DF723" w14:textId="77777777" w:rsidR="00127EB1" w:rsidRPr="00405985" w:rsidRDefault="00127EB1" w:rsidP="00405985">
            <w:pPr>
              <w:pStyle w:val="TableParagraph"/>
              <w:spacing w:before="182"/>
              <w:jc w:val="both"/>
              <w:rPr>
                <w:rFonts w:ascii="Arial" w:hAnsi="Arial" w:cs="Arial"/>
                <w:b/>
                <w:sz w:val="24"/>
                <w:szCs w:val="24"/>
                <w:lang w:val="es-CO"/>
              </w:rPr>
            </w:pPr>
          </w:p>
          <w:p w14:paraId="2CAEB6A2" w14:textId="77777777" w:rsidR="00883EFE" w:rsidRDefault="00883EFE" w:rsidP="00405985">
            <w:pPr>
              <w:pStyle w:val="TableParagraph"/>
              <w:spacing w:before="1"/>
              <w:ind w:left="409" w:hanging="303"/>
              <w:jc w:val="both"/>
              <w:rPr>
                <w:rFonts w:ascii="Arial" w:hAnsi="Arial" w:cs="Arial"/>
                <w:spacing w:val="-2"/>
                <w:sz w:val="24"/>
                <w:szCs w:val="24"/>
                <w:lang w:val="es-CO"/>
              </w:rPr>
            </w:pPr>
            <w:r>
              <w:rPr>
                <w:rFonts w:ascii="Arial" w:hAnsi="Arial" w:cs="Arial"/>
                <w:spacing w:val="-2"/>
                <w:sz w:val="24"/>
                <w:szCs w:val="24"/>
                <w:lang w:val="es-CO"/>
              </w:rPr>
              <w:t>Director</w:t>
            </w:r>
            <w:r w:rsidR="00127EB1" w:rsidRPr="00405985">
              <w:rPr>
                <w:rFonts w:ascii="Arial" w:hAnsi="Arial" w:cs="Arial"/>
                <w:spacing w:val="-2"/>
                <w:sz w:val="24"/>
                <w:szCs w:val="24"/>
                <w:lang w:val="es-CO"/>
              </w:rPr>
              <w:t>/</w:t>
            </w:r>
          </w:p>
          <w:p w14:paraId="45A1322D" w14:textId="77777777" w:rsidR="00883EFE" w:rsidRDefault="00883EFE" w:rsidP="00405985">
            <w:pPr>
              <w:pStyle w:val="TableParagraph"/>
              <w:spacing w:before="1"/>
              <w:ind w:left="409" w:hanging="303"/>
              <w:jc w:val="both"/>
              <w:rPr>
                <w:rFonts w:ascii="Arial" w:hAnsi="Arial" w:cs="Arial"/>
                <w:spacing w:val="-2"/>
                <w:sz w:val="24"/>
                <w:szCs w:val="24"/>
                <w:lang w:val="es-CO"/>
              </w:rPr>
            </w:pPr>
            <w:r w:rsidRPr="00405985">
              <w:rPr>
                <w:rFonts w:ascii="Arial" w:hAnsi="Arial" w:cs="Arial"/>
                <w:spacing w:val="-2"/>
                <w:sz w:val="24"/>
                <w:szCs w:val="24"/>
                <w:lang w:val="es-CO"/>
              </w:rPr>
              <w:t>C</w:t>
            </w:r>
            <w:r w:rsidR="00127EB1" w:rsidRPr="00405985">
              <w:rPr>
                <w:rFonts w:ascii="Arial" w:hAnsi="Arial" w:cs="Arial"/>
                <w:spacing w:val="-2"/>
                <w:sz w:val="24"/>
                <w:szCs w:val="24"/>
                <w:lang w:val="es-CO"/>
              </w:rPr>
              <w:t>on</w:t>
            </w:r>
            <w:r>
              <w:rPr>
                <w:rFonts w:ascii="Arial" w:hAnsi="Arial" w:cs="Arial"/>
                <w:spacing w:val="-2"/>
                <w:sz w:val="24"/>
                <w:szCs w:val="24"/>
                <w:lang w:val="es-CO"/>
              </w:rPr>
              <w:t>sejo</w:t>
            </w:r>
          </w:p>
          <w:p w14:paraId="540ED392" w14:textId="77777777" w:rsidR="00F6705F" w:rsidRDefault="00F6705F" w:rsidP="00F6705F">
            <w:pPr>
              <w:pStyle w:val="TableParagraph"/>
              <w:spacing w:before="1"/>
              <w:ind w:left="409" w:hanging="303"/>
              <w:rPr>
                <w:rFonts w:ascii="Arial" w:hAnsi="Arial" w:cs="Arial"/>
                <w:spacing w:val="-2"/>
                <w:sz w:val="24"/>
                <w:szCs w:val="24"/>
                <w:lang w:val="es-CO"/>
              </w:rPr>
            </w:pPr>
            <w:r w:rsidRPr="00405985">
              <w:rPr>
                <w:rFonts w:ascii="Arial" w:hAnsi="Arial" w:cs="Arial"/>
                <w:spacing w:val="-2"/>
                <w:sz w:val="24"/>
                <w:szCs w:val="24"/>
                <w:lang w:val="es-CO"/>
              </w:rPr>
              <w:t>D</w:t>
            </w:r>
            <w:r w:rsidR="00127EB1" w:rsidRPr="00405985">
              <w:rPr>
                <w:rFonts w:ascii="Arial" w:hAnsi="Arial" w:cs="Arial"/>
                <w:spacing w:val="-2"/>
                <w:sz w:val="24"/>
                <w:szCs w:val="24"/>
                <w:lang w:val="es-CO"/>
              </w:rPr>
              <w:t>irectivo</w:t>
            </w:r>
            <w:r>
              <w:rPr>
                <w:rFonts w:ascii="Arial" w:hAnsi="Arial" w:cs="Arial"/>
                <w:spacing w:val="-2"/>
                <w:sz w:val="24"/>
                <w:szCs w:val="24"/>
                <w:lang w:val="es-CO"/>
              </w:rPr>
              <w:t>/</w:t>
            </w:r>
          </w:p>
          <w:p w14:paraId="57D75F1B" w14:textId="77777777" w:rsidR="00127EB1" w:rsidRPr="00405985" w:rsidRDefault="001566EF" w:rsidP="00F6705F">
            <w:pPr>
              <w:pStyle w:val="TableParagraph"/>
              <w:spacing w:before="1"/>
              <w:ind w:left="409" w:hanging="303"/>
              <w:rPr>
                <w:rFonts w:ascii="Arial" w:hAnsi="Arial" w:cs="Arial"/>
                <w:sz w:val="24"/>
                <w:szCs w:val="24"/>
                <w:lang w:val="es-CO"/>
              </w:rPr>
            </w:pPr>
            <w:r>
              <w:rPr>
                <w:rFonts w:ascii="Arial" w:hAnsi="Arial" w:cs="Arial"/>
                <w:spacing w:val="-2"/>
                <w:sz w:val="24"/>
                <w:szCs w:val="24"/>
                <w:lang w:val="es-CO"/>
              </w:rPr>
              <w:t>D</w:t>
            </w:r>
            <w:r w:rsidR="00F6705F">
              <w:rPr>
                <w:rFonts w:ascii="Arial" w:hAnsi="Arial" w:cs="Arial"/>
                <w:spacing w:val="-2"/>
                <w:sz w:val="24"/>
                <w:szCs w:val="24"/>
                <w:lang w:val="es-CO"/>
              </w:rPr>
              <w:t>ocentes</w:t>
            </w:r>
            <w:r>
              <w:rPr>
                <w:rFonts w:ascii="Arial" w:hAnsi="Arial" w:cs="Arial"/>
                <w:spacing w:val="-2"/>
                <w:sz w:val="24"/>
                <w:szCs w:val="24"/>
                <w:lang w:val="es-CO"/>
              </w:rPr>
              <w:t>.</w:t>
            </w:r>
          </w:p>
        </w:tc>
        <w:tc>
          <w:tcPr>
            <w:tcW w:w="864" w:type="dxa"/>
            <w:tcBorders>
              <w:bottom w:val="single" w:sz="4" w:space="0" w:color="auto"/>
            </w:tcBorders>
          </w:tcPr>
          <w:p w14:paraId="7C686B31" w14:textId="77777777" w:rsidR="00127EB1" w:rsidRPr="00405985" w:rsidRDefault="00127EB1" w:rsidP="00405985">
            <w:pPr>
              <w:pStyle w:val="TableParagraph"/>
              <w:spacing w:before="78"/>
              <w:jc w:val="both"/>
              <w:rPr>
                <w:rFonts w:ascii="Arial" w:hAnsi="Arial" w:cs="Arial"/>
                <w:b/>
                <w:sz w:val="24"/>
                <w:szCs w:val="24"/>
                <w:lang w:val="es-CO"/>
              </w:rPr>
            </w:pPr>
          </w:p>
          <w:p w14:paraId="4CE53594" w14:textId="77777777" w:rsidR="00127EB1" w:rsidRPr="00405985" w:rsidRDefault="00127EB1" w:rsidP="00405985">
            <w:pPr>
              <w:pStyle w:val="TableParagraph"/>
              <w:ind w:left="32" w:right="7"/>
              <w:jc w:val="both"/>
              <w:rPr>
                <w:rFonts w:ascii="Arial" w:hAnsi="Arial" w:cs="Arial"/>
                <w:sz w:val="24"/>
                <w:szCs w:val="24"/>
                <w:lang w:val="es-CO"/>
              </w:rPr>
            </w:pPr>
            <w:r w:rsidRPr="00405985">
              <w:rPr>
                <w:rFonts w:ascii="Arial" w:hAnsi="Arial" w:cs="Arial"/>
                <w:spacing w:val="-2"/>
                <w:sz w:val="24"/>
                <w:szCs w:val="24"/>
                <w:lang w:val="es-CO"/>
              </w:rPr>
              <w:t>periódico</w:t>
            </w:r>
          </w:p>
        </w:tc>
        <w:tc>
          <w:tcPr>
            <w:tcW w:w="2906" w:type="dxa"/>
            <w:tcBorders>
              <w:bottom w:val="single" w:sz="4" w:space="0" w:color="auto"/>
            </w:tcBorders>
          </w:tcPr>
          <w:p w14:paraId="1045557F" w14:textId="77777777" w:rsidR="00883EFE" w:rsidRDefault="00883EFE" w:rsidP="00405985">
            <w:pPr>
              <w:pStyle w:val="TableParagraph"/>
              <w:ind w:left="106" w:right="78" w:firstLine="1"/>
              <w:jc w:val="both"/>
              <w:rPr>
                <w:rFonts w:ascii="Arial" w:hAnsi="Arial" w:cs="Arial"/>
                <w:sz w:val="24"/>
                <w:szCs w:val="24"/>
                <w:lang w:val="es-CO"/>
              </w:rPr>
            </w:pPr>
          </w:p>
          <w:p w14:paraId="4EED9DBC" w14:textId="77777777" w:rsidR="00127EB1" w:rsidRDefault="00127EB1" w:rsidP="00405985">
            <w:pPr>
              <w:pStyle w:val="TableParagraph"/>
              <w:ind w:left="106" w:right="78" w:firstLine="1"/>
              <w:jc w:val="both"/>
              <w:rPr>
                <w:rFonts w:ascii="Arial" w:hAnsi="Arial" w:cs="Arial"/>
                <w:spacing w:val="-2"/>
                <w:sz w:val="24"/>
                <w:szCs w:val="24"/>
                <w:lang w:val="es-CO"/>
              </w:rPr>
            </w:pPr>
            <w:r w:rsidRPr="00405985">
              <w:rPr>
                <w:rFonts w:ascii="Arial" w:hAnsi="Arial" w:cs="Arial"/>
                <w:sz w:val="24"/>
                <w:szCs w:val="24"/>
                <w:lang w:val="es-CO"/>
              </w:rPr>
              <w:t>Se ha</w:t>
            </w:r>
            <w:r w:rsidRPr="00405985">
              <w:rPr>
                <w:rFonts w:ascii="Arial" w:hAnsi="Arial" w:cs="Arial"/>
                <w:spacing w:val="40"/>
                <w:sz w:val="24"/>
                <w:szCs w:val="24"/>
                <w:lang w:val="es-CO"/>
              </w:rPr>
              <w:t xml:space="preserve"> </w:t>
            </w:r>
            <w:r w:rsidRPr="00405985">
              <w:rPr>
                <w:rFonts w:ascii="Arial" w:hAnsi="Arial" w:cs="Arial"/>
                <w:spacing w:val="-2"/>
                <w:sz w:val="24"/>
                <w:szCs w:val="24"/>
                <w:lang w:val="es-CO"/>
              </w:rPr>
              <w:t>realizado</w:t>
            </w:r>
            <w:r w:rsidR="00F6705F">
              <w:rPr>
                <w:rFonts w:ascii="Arial" w:hAnsi="Arial" w:cs="Arial"/>
                <w:spacing w:val="-2"/>
                <w:sz w:val="24"/>
                <w:szCs w:val="24"/>
                <w:lang w:val="es-CO"/>
              </w:rPr>
              <w:t xml:space="preserve"> esporádicamente el</w:t>
            </w:r>
            <w:r w:rsidRPr="00405985">
              <w:rPr>
                <w:rFonts w:ascii="Arial" w:hAnsi="Arial" w:cs="Arial"/>
                <w:spacing w:val="-2"/>
                <w:sz w:val="24"/>
                <w:szCs w:val="24"/>
                <w:lang w:val="es-CO"/>
              </w:rPr>
              <w:t xml:space="preserve"> mantenimiento </w:t>
            </w:r>
            <w:r w:rsidR="00F6705F">
              <w:rPr>
                <w:rFonts w:ascii="Arial" w:hAnsi="Arial" w:cs="Arial"/>
                <w:sz w:val="24"/>
                <w:szCs w:val="24"/>
                <w:lang w:val="es-CO"/>
              </w:rPr>
              <w:t xml:space="preserve">preventivo y correctivo solo </w:t>
            </w:r>
            <w:r w:rsidR="00F9205C">
              <w:rPr>
                <w:rFonts w:ascii="Arial" w:hAnsi="Arial" w:cs="Arial"/>
                <w:sz w:val="24"/>
                <w:szCs w:val="24"/>
                <w:lang w:val="es-CO"/>
              </w:rPr>
              <w:t>en algunas</w:t>
            </w:r>
            <w:r w:rsidR="00F6705F">
              <w:rPr>
                <w:rFonts w:ascii="Arial" w:hAnsi="Arial" w:cs="Arial"/>
                <w:sz w:val="24"/>
                <w:szCs w:val="24"/>
                <w:lang w:val="es-CO"/>
              </w:rPr>
              <w:t xml:space="preserve"> sedes del CER</w:t>
            </w:r>
            <w:r w:rsidRPr="00405985">
              <w:rPr>
                <w:rFonts w:ascii="Arial" w:hAnsi="Arial" w:cs="Arial"/>
                <w:spacing w:val="-2"/>
                <w:sz w:val="24"/>
                <w:szCs w:val="24"/>
                <w:lang w:val="es-CO"/>
              </w:rPr>
              <w:t>,</w:t>
            </w:r>
            <w:r w:rsidRPr="00405985">
              <w:rPr>
                <w:rFonts w:ascii="Arial" w:hAnsi="Arial" w:cs="Arial"/>
                <w:spacing w:val="80"/>
                <w:sz w:val="24"/>
                <w:szCs w:val="24"/>
                <w:lang w:val="es-CO"/>
              </w:rPr>
              <w:t xml:space="preserve"> </w:t>
            </w:r>
            <w:r w:rsidRPr="00405985">
              <w:rPr>
                <w:rFonts w:ascii="Arial" w:hAnsi="Arial" w:cs="Arial"/>
                <w:sz w:val="24"/>
                <w:szCs w:val="24"/>
                <w:lang w:val="es-CO"/>
              </w:rPr>
              <w:t xml:space="preserve">pero debe </w:t>
            </w:r>
            <w:r w:rsidRPr="00405985">
              <w:rPr>
                <w:rFonts w:ascii="Arial" w:hAnsi="Arial" w:cs="Arial"/>
                <w:spacing w:val="-2"/>
                <w:sz w:val="24"/>
                <w:szCs w:val="24"/>
                <w:lang w:val="es-CO"/>
              </w:rPr>
              <w:t xml:space="preserve">implementarse </w:t>
            </w:r>
            <w:r w:rsidRPr="00405985">
              <w:rPr>
                <w:rFonts w:ascii="Arial" w:hAnsi="Arial" w:cs="Arial"/>
                <w:sz w:val="24"/>
                <w:szCs w:val="24"/>
                <w:lang w:val="es-CO"/>
              </w:rPr>
              <w:t>a todas las sedes</w:t>
            </w:r>
            <w:r w:rsidR="00F6705F">
              <w:rPr>
                <w:rFonts w:ascii="Arial" w:hAnsi="Arial" w:cs="Arial"/>
                <w:sz w:val="24"/>
                <w:szCs w:val="24"/>
                <w:lang w:val="es-CO"/>
              </w:rPr>
              <w:t xml:space="preserve"> constantemente. </w:t>
            </w:r>
            <w:r w:rsidR="00F9205C" w:rsidRPr="00405985">
              <w:rPr>
                <w:rFonts w:ascii="Arial" w:hAnsi="Arial" w:cs="Arial"/>
                <w:sz w:val="24"/>
                <w:szCs w:val="24"/>
                <w:lang w:val="es-CO"/>
              </w:rPr>
              <w:t xml:space="preserve">Hay </w:t>
            </w:r>
            <w:r w:rsidR="00F9205C">
              <w:rPr>
                <w:rFonts w:ascii="Arial" w:hAnsi="Arial" w:cs="Arial"/>
                <w:sz w:val="24"/>
                <w:szCs w:val="24"/>
                <w:lang w:val="es-CO"/>
              </w:rPr>
              <w:t>muchos</w:t>
            </w:r>
            <w:r w:rsidR="00F6705F">
              <w:rPr>
                <w:rFonts w:ascii="Arial" w:hAnsi="Arial" w:cs="Arial"/>
                <w:sz w:val="24"/>
                <w:szCs w:val="24"/>
                <w:lang w:val="es-CO"/>
              </w:rPr>
              <w:t xml:space="preserve"> </w:t>
            </w:r>
            <w:r w:rsidRPr="00405985">
              <w:rPr>
                <w:rFonts w:ascii="Arial" w:hAnsi="Arial" w:cs="Arial"/>
                <w:sz w:val="24"/>
                <w:szCs w:val="24"/>
                <w:lang w:val="es-CO"/>
              </w:rPr>
              <w:t>equipos que</w:t>
            </w:r>
            <w:r w:rsidRPr="00405985">
              <w:rPr>
                <w:rFonts w:ascii="Arial" w:hAnsi="Arial" w:cs="Arial"/>
                <w:spacing w:val="40"/>
                <w:sz w:val="24"/>
                <w:szCs w:val="24"/>
                <w:lang w:val="es-CO"/>
              </w:rPr>
              <w:t xml:space="preserve"> </w:t>
            </w:r>
            <w:r w:rsidRPr="00405985">
              <w:rPr>
                <w:rFonts w:ascii="Arial" w:hAnsi="Arial" w:cs="Arial"/>
                <w:sz w:val="24"/>
                <w:szCs w:val="24"/>
                <w:lang w:val="es-CO"/>
              </w:rPr>
              <w:t xml:space="preserve">no están en </w:t>
            </w:r>
            <w:r w:rsidRPr="00405985">
              <w:rPr>
                <w:rFonts w:ascii="Arial" w:hAnsi="Arial" w:cs="Arial"/>
                <w:spacing w:val="-2"/>
                <w:sz w:val="24"/>
                <w:szCs w:val="24"/>
                <w:lang w:val="es-CO"/>
              </w:rPr>
              <w:t xml:space="preserve">funcionamiento </w:t>
            </w:r>
            <w:r w:rsidRPr="00405985">
              <w:rPr>
                <w:rFonts w:ascii="Arial" w:hAnsi="Arial" w:cs="Arial"/>
                <w:sz w:val="24"/>
                <w:szCs w:val="24"/>
                <w:lang w:val="es-CO"/>
              </w:rPr>
              <w:t>po</w:t>
            </w:r>
            <w:r w:rsidR="00F6705F">
              <w:rPr>
                <w:rFonts w:ascii="Arial" w:hAnsi="Arial" w:cs="Arial"/>
                <w:sz w:val="24"/>
                <w:szCs w:val="24"/>
                <w:lang w:val="es-CO"/>
              </w:rPr>
              <w:t>rque se partió</w:t>
            </w:r>
            <w:r w:rsidRPr="00405985">
              <w:rPr>
                <w:rFonts w:ascii="Arial" w:hAnsi="Arial" w:cs="Arial"/>
                <w:spacing w:val="-2"/>
                <w:sz w:val="24"/>
                <w:szCs w:val="24"/>
                <w:lang w:val="es-CO"/>
              </w:rPr>
              <w:t>.</w:t>
            </w:r>
          </w:p>
          <w:p w14:paraId="0CC922C5" w14:textId="77777777" w:rsidR="00E93FFB" w:rsidRDefault="00E93FFB" w:rsidP="00405985">
            <w:pPr>
              <w:pStyle w:val="TableParagraph"/>
              <w:ind w:left="106" w:right="78" w:firstLine="1"/>
              <w:jc w:val="both"/>
              <w:rPr>
                <w:rFonts w:ascii="Arial" w:hAnsi="Arial" w:cs="Arial"/>
                <w:spacing w:val="-2"/>
                <w:sz w:val="24"/>
                <w:szCs w:val="24"/>
                <w:lang w:val="es-CO"/>
              </w:rPr>
            </w:pPr>
          </w:p>
          <w:p w14:paraId="1B47A182" w14:textId="77777777" w:rsidR="00E93FFB" w:rsidRPr="00405985" w:rsidRDefault="00E93FFB" w:rsidP="00405985">
            <w:pPr>
              <w:pStyle w:val="TableParagraph"/>
              <w:ind w:left="106" w:right="78" w:firstLine="1"/>
              <w:jc w:val="both"/>
              <w:rPr>
                <w:rFonts w:ascii="Arial" w:hAnsi="Arial" w:cs="Arial"/>
                <w:sz w:val="24"/>
                <w:szCs w:val="24"/>
                <w:lang w:val="es-CO"/>
              </w:rPr>
            </w:pPr>
          </w:p>
        </w:tc>
      </w:tr>
      <w:tr w:rsidR="001566EF" w:rsidRPr="00405985" w14:paraId="401CE7D5" w14:textId="77777777" w:rsidTr="00DD3176">
        <w:trPr>
          <w:trHeight w:val="600"/>
        </w:trPr>
        <w:tc>
          <w:tcPr>
            <w:tcW w:w="3307" w:type="dxa"/>
            <w:tcBorders>
              <w:top w:val="single" w:sz="4" w:space="0" w:color="auto"/>
              <w:bottom w:val="single" w:sz="4" w:space="0" w:color="auto"/>
            </w:tcBorders>
            <w:vAlign w:val="center"/>
          </w:tcPr>
          <w:p w14:paraId="27E0F469" w14:textId="77777777" w:rsidR="001566EF" w:rsidRPr="001566EF" w:rsidRDefault="006E3A78" w:rsidP="006E3A78">
            <w:pPr>
              <w:widowControl/>
              <w:autoSpaceDE/>
              <w:autoSpaceDN/>
              <w:jc w:val="both"/>
              <w:rPr>
                <w:rFonts w:ascii="Arial" w:eastAsia="Times New Roman" w:hAnsi="Arial" w:cs="Arial"/>
                <w:sz w:val="24"/>
                <w:szCs w:val="24"/>
                <w:lang w:val="es-CO"/>
              </w:rPr>
            </w:pPr>
            <w:r>
              <w:rPr>
                <w:rFonts w:ascii="Arial" w:eastAsia="Times New Roman" w:hAnsi="Arial" w:cs="Arial"/>
                <w:bCs/>
                <w:sz w:val="24"/>
                <w:szCs w:val="24"/>
                <w:lang w:val="es-CO"/>
              </w:rPr>
              <w:t xml:space="preserve">  </w:t>
            </w:r>
            <w:r w:rsidR="001566EF" w:rsidRPr="001566EF">
              <w:rPr>
                <w:rFonts w:ascii="Arial" w:eastAsia="Times New Roman" w:hAnsi="Arial" w:cs="Arial"/>
                <w:bCs/>
                <w:sz w:val="24"/>
                <w:szCs w:val="24"/>
                <w:lang w:val="es-CO"/>
              </w:rPr>
              <w:t xml:space="preserve">Adecuar la sala de </w:t>
            </w:r>
            <w:r>
              <w:rPr>
                <w:rFonts w:ascii="Arial" w:eastAsia="Times New Roman" w:hAnsi="Arial" w:cs="Arial"/>
                <w:bCs/>
                <w:sz w:val="24"/>
                <w:szCs w:val="24"/>
                <w:lang w:val="es-CO"/>
              </w:rPr>
              <w:t xml:space="preserve"> </w:t>
            </w:r>
            <w:r w:rsidR="001566EF" w:rsidRPr="001566EF">
              <w:rPr>
                <w:rFonts w:ascii="Arial" w:eastAsia="Times New Roman" w:hAnsi="Arial" w:cs="Arial"/>
                <w:bCs/>
                <w:sz w:val="24"/>
                <w:szCs w:val="24"/>
                <w:lang w:val="es-CO"/>
              </w:rPr>
              <w:t>informática y la infraestructura y Conectividad</w:t>
            </w:r>
          </w:p>
        </w:tc>
        <w:tc>
          <w:tcPr>
            <w:tcW w:w="1853" w:type="dxa"/>
            <w:tcBorders>
              <w:top w:val="single" w:sz="4" w:space="0" w:color="auto"/>
              <w:bottom w:val="single" w:sz="4" w:space="0" w:color="auto"/>
            </w:tcBorders>
            <w:vAlign w:val="center"/>
          </w:tcPr>
          <w:p w14:paraId="7C0D29F2" w14:textId="77777777" w:rsidR="001566EF" w:rsidRDefault="001566EF" w:rsidP="001566EF">
            <w:pPr>
              <w:widowControl/>
              <w:autoSpaceDE/>
              <w:autoSpaceDN/>
              <w:rPr>
                <w:rFonts w:ascii="Arial" w:eastAsia="Times New Roman" w:hAnsi="Arial" w:cs="Arial"/>
                <w:sz w:val="24"/>
                <w:szCs w:val="24"/>
                <w:lang w:val="es-CO"/>
              </w:rPr>
            </w:pPr>
          </w:p>
          <w:p w14:paraId="200F25E6" w14:textId="77777777" w:rsidR="001566EF" w:rsidRDefault="001566EF" w:rsidP="001566EF">
            <w:pPr>
              <w:widowControl/>
              <w:autoSpaceDE/>
              <w:autoSpaceDN/>
              <w:rPr>
                <w:rFonts w:ascii="Arial" w:eastAsia="Times New Roman" w:hAnsi="Arial" w:cs="Arial"/>
                <w:sz w:val="24"/>
                <w:szCs w:val="24"/>
                <w:lang w:val="en-US"/>
              </w:rPr>
            </w:pPr>
            <w:r w:rsidRPr="001566EF">
              <w:rPr>
                <w:rFonts w:ascii="Arial" w:eastAsia="Times New Roman" w:hAnsi="Arial" w:cs="Arial"/>
                <w:sz w:val="24"/>
                <w:szCs w:val="24"/>
                <w:lang w:val="es-CO"/>
              </w:rPr>
              <w:t xml:space="preserve">Porcentaje de equipos (computadoras, tabletas) operativos. Nivel de disponibilidad del servicio de Internet (ej. días/horas a la semana). </w:t>
            </w:r>
            <w:r w:rsidRPr="001566EF">
              <w:rPr>
                <w:rFonts w:ascii="Arial" w:eastAsia="Times New Roman" w:hAnsi="Arial" w:cs="Arial"/>
                <w:sz w:val="24"/>
                <w:szCs w:val="24"/>
                <w:lang w:val="en-US"/>
              </w:rPr>
              <w:t xml:space="preserve">Frecuencia y tipo de fallas </w:t>
            </w:r>
            <w:r w:rsidRPr="001566EF">
              <w:rPr>
                <w:rFonts w:ascii="Arial" w:eastAsia="Times New Roman" w:hAnsi="Arial" w:cs="Arial"/>
                <w:sz w:val="24"/>
                <w:szCs w:val="24"/>
                <w:lang w:val="en-US"/>
              </w:rPr>
              <w:lastRenderedPageBreak/>
              <w:t>técnicas reportadas.</w:t>
            </w:r>
          </w:p>
          <w:p w14:paraId="002D9B23" w14:textId="77777777" w:rsidR="001566EF" w:rsidRPr="001566EF" w:rsidRDefault="001566EF" w:rsidP="001566EF">
            <w:pPr>
              <w:widowControl/>
              <w:autoSpaceDE/>
              <w:autoSpaceDN/>
              <w:rPr>
                <w:rFonts w:ascii="Arial" w:eastAsia="Times New Roman" w:hAnsi="Arial" w:cs="Arial"/>
                <w:sz w:val="24"/>
                <w:szCs w:val="24"/>
                <w:lang w:val="en-US"/>
              </w:rPr>
            </w:pPr>
          </w:p>
        </w:tc>
        <w:tc>
          <w:tcPr>
            <w:tcW w:w="1419" w:type="dxa"/>
            <w:tcBorders>
              <w:top w:val="single" w:sz="4" w:space="0" w:color="auto"/>
              <w:bottom w:val="single" w:sz="4" w:space="0" w:color="auto"/>
            </w:tcBorders>
            <w:vAlign w:val="center"/>
          </w:tcPr>
          <w:p w14:paraId="70A53221" w14:textId="77777777" w:rsidR="001566EF" w:rsidRDefault="001566EF" w:rsidP="001566EF">
            <w:pPr>
              <w:pStyle w:val="TableParagraph"/>
              <w:spacing w:before="1"/>
              <w:ind w:left="409" w:hanging="303"/>
              <w:jc w:val="both"/>
              <w:rPr>
                <w:rFonts w:ascii="Arial" w:hAnsi="Arial" w:cs="Arial"/>
                <w:spacing w:val="-2"/>
                <w:sz w:val="24"/>
                <w:szCs w:val="24"/>
                <w:lang w:val="es-CO"/>
              </w:rPr>
            </w:pPr>
            <w:r>
              <w:rPr>
                <w:rFonts w:ascii="Arial" w:hAnsi="Arial" w:cs="Arial"/>
                <w:spacing w:val="-2"/>
                <w:sz w:val="24"/>
                <w:szCs w:val="24"/>
                <w:lang w:val="es-CO"/>
              </w:rPr>
              <w:lastRenderedPageBreak/>
              <w:t>Director</w:t>
            </w:r>
            <w:r w:rsidRPr="00405985">
              <w:rPr>
                <w:rFonts w:ascii="Arial" w:hAnsi="Arial" w:cs="Arial"/>
                <w:spacing w:val="-2"/>
                <w:sz w:val="24"/>
                <w:szCs w:val="24"/>
                <w:lang w:val="es-CO"/>
              </w:rPr>
              <w:t>/</w:t>
            </w:r>
          </w:p>
          <w:p w14:paraId="0C810079" w14:textId="77777777" w:rsidR="001566EF" w:rsidRDefault="001566EF" w:rsidP="001566EF">
            <w:pPr>
              <w:pStyle w:val="TableParagraph"/>
              <w:spacing w:before="1"/>
              <w:ind w:left="409" w:hanging="303"/>
              <w:jc w:val="both"/>
              <w:rPr>
                <w:rFonts w:ascii="Arial" w:hAnsi="Arial" w:cs="Arial"/>
                <w:spacing w:val="-2"/>
                <w:sz w:val="24"/>
                <w:szCs w:val="24"/>
                <w:lang w:val="es-CO"/>
              </w:rPr>
            </w:pPr>
            <w:r w:rsidRPr="00405985">
              <w:rPr>
                <w:rFonts w:ascii="Arial" w:hAnsi="Arial" w:cs="Arial"/>
                <w:spacing w:val="-2"/>
                <w:sz w:val="24"/>
                <w:szCs w:val="24"/>
                <w:lang w:val="es-CO"/>
              </w:rPr>
              <w:t>Con</w:t>
            </w:r>
            <w:r>
              <w:rPr>
                <w:rFonts w:ascii="Arial" w:hAnsi="Arial" w:cs="Arial"/>
                <w:spacing w:val="-2"/>
                <w:sz w:val="24"/>
                <w:szCs w:val="24"/>
                <w:lang w:val="es-CO"/>
              </w:rPr>
              <w:t>sejo</w:t>
            </w:r>
          </w:p>
          <w:p w14:paraId="4BFBD3C9" w14:textId="77777777" w:rsidR="001566EF" w:rsidRDefault="001566EF" w:rsidP="001566EF">
            <w:pPr>
              <w:pStyle w:val="TableParagraph"/>
              <w:spacing w:before="1"/>
              <w:ind w:left="409" w:hanging="303"/>
              <w:rPr>
                <w:rFonts w:ascii="Arial" w:hAnsi="Arial" w:cs="Arial"/>
                <w:spacing w:val="-2"/>
                <w:sz w:val="24"/>
                <w:szCs w:val="24"/>
                <w:lang w:val="es-CO"/>
              </w:rPr>
            </w:pPr>
            <w:r w:rsidRPr="00405985">
              <w:rPr>
                <w:rFonts w:ascii="Arial" w:hAnsi="Arial" w:cs="Arial"/>
                <w:spacing w:val="-2"/>
                <w:sz w:val="24"/>
                <w:szCs w:val="24"/>
                <w:lang w:val="es-CO"/>
              </w:rPr>
              <w:t>Directivo</w:t>
            </w:r>
            <w:r>
              <w:rPr>
                <w:rFonts w:ascii="Arial" w:hAnsi="Arial" w:cs="Arial"/>
                <w:spacing w:val="-2"/>
                <w:sz w:val="24"/>
                <w:szCs w:val="24"/>
                <w:lang w:val="es-CO"/>
              </w:rPr>
              <w:t>/</w:t>
            </w:r>
          </w:p>
          <w:p w14:paraId="16F897D8" w14:textId="77777777" w:rsidR="001566EF" w:rsidRPr="001566EF" w:rsidRDefault="001566EF" w:rsidP="001A0086">
            <w:pPr>
              <w:widowControl/>
              <w:autoSpaceDE/>
              <w:autoSpaceDN/>
              <w:rPr>
                <w:rFonts w:ascii="Arial" w:eastAsia="Times New Roman" w:hAnsi="Arial" w:cs="Arial"/>
                <w:sz w:val="24"/>
                <w:szCs w:val="24"/>
                <w:lang w:val="es-CO"/>
              </w:rPr>
            </w:pPr>
            <w:r>
              <w:rPr>
                <w:rFonts w:ascii="Arial" w:hAnsi="Arial" w:cs="Arial"/>
                <w:spacing w:val="-2"/>
                <w:sz w:val="24"/>
                <w:szCs w:val="24"/>
                <w:lang w:val="es-CO"/>
              </w:rPr>
              <w:t xml:space="preserve">  </w:t>
            </w:r>
          </w:p>
        </w:tc>
        <w:tc>
          <w:tcPr>
            <w:tcW w:w="864" w:type="dxa"/>
            <w:tcBorders>
              <w:top w:val="single" w:sz="4" w:space="0" w:color="auto"/>
              <w:bottom w:val="single" w:sz="4" w:space="0" w:color="auto"/>
            </w:tcBorders>
          </w:tcPr>
          <w:p w14:paraId="59E5FA6E" w14:textId="77777777" w:rsidR="001566EF" w:rsidRDefault="001566EF" w:rsidP="001566EF">
            <w:pPr>
              <w:pStyle w:val="TableParagraph"/>
              <w:ind w:right="7"/>
              <w:jc w:val="both"/>
              <w:rPr>
                <w:rFonts w:ascii="Arial" w:hAnsi="Arial" w:cs="Arial"/>
                <w:b/>
                <w:sz w:val="24"/>
                <w:szCs w:val="24"/>
                <w:lang w:val="es-CO"/>
              </w:rPr>
            </w:pPr>
          </w:p>
          <w:p w14:paraId="66C53A4E" w14:textId="77777777" w:rsidR="001566EF" w:rsidRDefault="001566EF" w:rsidP="001566EF">
            <w:pPr>
              <w:pStyle w:val="TableParagraph"/>
              <w:ind w:right="7"/>
              <w:jc w:val="both"/>
              <w:rPr>
                <w:rFonts w:ascii="Arial" w:hAnsi="Arial" w:cs="Arial"/>
                <w:b/>
                <w:sz w:val="24"/>
                <w:szCs w:val="24"/>
                <w:lang w:val="es-CO"/>
              </w:rPr>
            </w:pPr>
          </w:p>
          <w:p w14:paraId="375AB534" w14:textId="77777777" w:rsidR="005A254F" w:rsidRDefault="005A254F" w:rsidP="001566EF">
            <w:pPr>
              <w:pStyle w:val="TableParagraph"/>
              <w:ind w:right="7"/>
              <w:jc w:val="both"/>
              <w:rPr>
                <w:rFonts w:ascii="Arial" w:hAnsi="Arial" w:cs="Arial"/>
                <w:sz w:val="24"/>
                <w:szCs w:val="24"/>
                <w:lang w:val="es-CO"/>
              </w:rPr>
            </w:pPr>
          </w:p>
          <w:p w14:paraId="2DE650D3" w14:textId="77777777" w:rsidR="005A254F" w:rsidRDefault="005A254F" w:rsidP="001566EF">
            <w:pPr>
              <w:pStyle w:val="TableParagraph"/>
              <w:ind w:right="7"/>
              <w:jc w:val="both"/>
              <w:rPr>
                <w:rFonts w:ascii="Arial" w:hAnsi="Arial" w:cs="Arial"/>
                <w:sz w:val="24"/>
                <w:szCs w:val="24"/>
                <w:lang w:val="es-CO"/>
              </w:rPr>
            </w:pPr>
          </w:p>
          <w:p w14:paraId="77B78CAF" w14:textId="77777777" w:rsidR="001566EF" w:rsidRPr="001566EF" w:rsidRDefault="001566EF" w:rsidP="001566EF">
            <w:pPr>
              <w:pStyle w:val="TableParagraph"/>
              <w:ind w:right="7"/>
              <w:jc w:val="both"/>
              <w:rPr>
                <w:rFonts w:ascii="Arial" w:hAnsi="Arial" w:cs="Arial"/>
                <w:sz w:val="24"/>
                <w:szCs w:val="24"/>
                <w:lang w:val="es-CO"/>
              </w:rPr>
            </w:pPr>
            <w:r w:rsidRPr="001566EF">
              <w:rPr>
                <w:rFonts w:ascii="Arial" w:hAnsi="Arial" w:cs="Arial"/>
                <w:sz w:val="24"/>
                <w:szCs w:val="24"/>
                <w:lang w:val="es-CO"/>
              </w:rPr>
              <w:t>periódico</w:t>
            </w:r>
          </w:p>
        </w:tc>
        <w:tc>
          <w:tcPr>
            <w:tcW w:w="2906" w:type="dxa"/>
            <w:tcBorders>
              <w:top w:val="single" w:sz="4" w:space="0" w:color="auto"/>
              <w:bottom w:val="single" w:sz="4" w:space="0" w:color="auto"/>
            </w:tcBorders>
            <w:vAlign w:val="center"/>
          </w:tcPr>
          <w:p w14:paraId="579D1434" w14:textId="77777777" w:rsidR="001566EF" w:rsidRPr="001566EF" w:rsidRDefault="001566EF" w:rsidP="001566EF">
            <w:pPr>
              <w:widowControl/>
              <w:autoSpaceDE/>
              <w:autoSpaceDN/>
              <w:rPr>
                <w:rFonts w:ascii="Arial" w:eastAsia="Times New Roman" w:hAnsi="Arial" w:cs="Arial"/>
                <w:sz w:val="24"/>
                <w:szCs w:val="24"/>
                <w:lang w:val="es-CO"/>
              </w:rPr>
            </w:pPr>
            <w:r w:rsidRPr="001566EF">
              <w:rPr>
                <w:rFonts w:ascii="Arial" w:eastAsia="Times New Roman" w:hAnsi="Arial" w:cs="Arial"/>
                <w:sz w:val="24"/>
                <w:szCs w:val="24"/>
                <w:lang w:val="es-CO"/>
              </w:rPr>
              <w:t>Bitácoras de mantenimiento, registro de incidentes, mediciones de velocidad de conexión (semanal/mensual).</w:t>
            </w:r>
          </w:p>
        </w:tc>
      </w:tr>
      <w:tr w:rsidR="001566EF" w:rsidRPr="00405985" w14:paraId="0A5C48BA" w14:textId="77777777" w:rsidTr="00DD3176">
        <w:trPr>
          <w:trHeight w:val="870"/>
        </w:trPr>
        <w:tc>
          <w:tcPr>
            <w:tcW w:w="3307" w:type="dxa"/>
            <w:tcBorders>
              <w:top w:val="single" w:sz="4" w:space="0" w:color="auto"/>
              <w:bottom w:val="single" w:sz="4" w:space="0" w:color="auto"/>
            </w:tcBorders>
            <w:vAlign w:val="center"/>
          </w:tcPr>
          <w:p w14:paraId="2FF6A129" w14:textId="77777777" w:rsidR="001566EF" w:rsidRPr="001A0086" w:rsidRDefault="006E3A78" w:rsidP="001566EF">
            <w:pPr>
              <w:widowControl/>
              <w:autoSpaceDE/>
              <w:autoSpaceDN/>
              <w:rPr>
                <w:rFonts w:ascii="Arial" w:eastAsia="Times New Roman" w:hAnsi="Arial" w:cs="Arial"/>
                <w:sz w:val="24"/>
                <w:szCs w:val="24"/>
                <w:lang w:val="es-CO"/>
              </w:rPr>
            </w:pPr>
            <w:r>
              <w:rPr>
                <w:rFonts w:ascii="Arial" w:eastAsia="Times New Roman" w:hAnsi="Arial" w:cs="Arial"/>
                <w:bCs/>
                <w:sz w:val="24"/>
                <w:szCs w:val="24"/>
                <w:lang w:val="es-CO"/>
              </w:rPr>
              <w:t xml:space="preserve"> </w:t>
            </w:r>
            <w:r w:rsidR="001566EF" w:rsidRPr="001A0086">
              <w:rPr>
                <w:rFonts w:ascii="Arial" w:eastAsia="Times New Roman" w:hAnsi="Arial" w:cs="Arial"/>
                <w:bCs/>
                <w:sz w:val="24"/>
                <w:szCs w:val="24"/>
                <w:lang w:val="es-CO"/>
              </w:rPr>
              <w:t>Uso en el Aula</w:t>
            </w:r>
            <w:r w:rsidR="001A0086" w:rsidRPr="001A0086">
              <w:rPr>
                <w:rFonts w:ascii="Arial" w:eastAsia="Times New Roman" w:hAnsi="Arial" w:cs="Arial"/>
                <w:bCs/>
                <w:sz w:val="24"/>
                <w:szCs w:val="24"/>
                <w:lang w:val="es-CO"/>
              </w:rPr>
              <w:t xml:space="preserve"> en cada una </w:t>
            </w:r>
            <w:r>
              <w:rPr>
                <w:rFonts w:ascii="Arial" w:eastAsia="Times New Roman" w:hAnsi="Arial" w:cs="Arial"/>
                <w:bCs/>
                <w:sz w:val="24"/>
                <w:szCs w:val="24"/>
                <w:lang w:val="es-CO"/>
              </w:rPr>
              <w:t xml:space="preserve"> </w:t>
            </w:r>
            <w:r w:rsidR="001A0086" w:rsidRPr="001A0086">
              <w:rPr>
                <w:rFonts w:ascii="Arial" w:eastAsia="Times New Roman" w:hAnsi="Arial" w:cs="Arial"/>
                <w:bCs/>
                <w:sz w:val="24"/>
                <w:szCs w:val="24"/>
                <w:lang w:val="es-CO"/>
              </w:rPr>
              <w:t xml:space="preserve">de las </w:t>
            </w:r>
            <w:r w:rsidR="001A0086">
              <w:rPr>
                <w:rFonts w:ascii="Arial" w:eastAsia="Times New Roman" w:hAnsi="Arial" w:cs="Arial"/>
                <w:bCs/>
                <w:sz w:val="24"/>
                <w:szCs w:val="24"/>
                <w:lang w:val="es-CO"/>
              </w:rPr>
              <w:t>Sedes del CER Palocolorado.</w:t>
            </w:r>
          </w:p>
        </w:tc>
        <w:tc>
          <w:tcPr>
            <w:tcW w:w="1853" w:type="dxa"/>
            <w:tcBorders>
              <w:top w:val="single" w:sz="4" w:space="0" w:color="auto"/>
              <w:bottom w:val="single" w:sz="4" w:space="0" w:color="auto"/>
            </w:tcBorders>
            <w:vAlign w:val="center"/>
          </w:tcPr>
          <w:p w14:paraId="23916003" w14:textId="77777777" w:rsidR="005A254F" w:rsidRDefault="005A254F" w:rsidP="001566EF">
            <w:pPr>
              <w:widowControl/>
              <w:autoSpaceDE/>
              <w:autoSpaceDN/>
              <w:rPr>
                <w:rFonts w:ascii="Arial" w:eastAsia="Times New Roman" w:hAnsi="Arial" w:cs="Arial"/>
                <w:sz w:val="24"/>
                <w:szCs w:val="24"/>
                <w:lang w:val="es-CO"/>
              </w:rPr>
            </w:pPr>
          </w:p>
          <w:p w14:paraId="1B1D1CD2" w14:textId="77777777" w:rsidR="001566EF" w:rsidRDefault="001566EF" w:rsidP="001566EF">
            <w:pPr>
              <w:widowControl/>
              <w:autoSpaceDE/>
              <w:autoSpaceDN/>
              <w:rPr>
                <w:rFonts w:ascii="Arial" w:eastAsia="Times New Roman" w:hAnsi="Arial" w:cs="Arial"/>
                <w:sz w:val="24"/>
                <w:szCs w:val="24"/>
                <w:lang w:val="es-CO"/>
              </w:rPr>
            </w:pPr>
            <w:r w:rsidRPr="001566EF">
              <w:rPr>
                <w:rFonts w:ascii="Arial" w:eastAsia="Times New Roman" w:hAnsi="Arial" w:cs="Arial"/>
                <w:sz w:val="24"/>
                <w:szCs w:val="24"/>
                <w:lang w:val="es-CO"/>
              </w:rPr>
              <w:t>Número de actividades o proyectos educativos que integran activamente las TIC (ej. uso de plataformas virtuales, software educativo, recursos digitales). Tiempo promedio de uso de los equipos por estudiante a la semana.</w:t>
            </w:r>
          </w:p>
          <w:p w14:paraId="46E773F0" w14:textId="77777777" w:rsidR="005A254F" w:rsidRPr="001566EF" w:rsidRDefault="005A254F" w:rsidP="001566EF">
            <w:pPr>
              <w:widowControl/>
              <w:autoSpaceDE/>
              <w:autoSpaceDN/>
              <w:rPr>
                <w:rFonts w:ascii="Arial" w:eastAsia="Times New Roman" w:hAnsi="Arial" w:cs="Arial"/>
                <w:sz w:val="24"/>
                <w:szCs w:val="24"/>
                <w:lang w:val="es-CO"/>
              </w:rPr>
            </w:pPr>
          </w:p>
        </w:tc>
        <w:tc>
          <w:tcPr>
            <w:tcW w:w="1419" w:type="dxa"/>
            <w:tcBorders>
              <w:top w:val="single" w:sz="4" w:space="0" w:color="auto"/>
              <w:bottom w:val="single" w:sz="4" w:space="0" w:color="auto"/>
            </w:tcBorders>
            <w:vAlign w:val="center"/>
          </w:tcPr>
          <w:p w14:paraId="38579B40" w14:textId="77777777" w:rsidR="001566EF" w:rsidRPr="001566EF" w:rsidRDefault="001A0086" w:rsidP="001566EF">
            <w:pPr>
              <w:widowControl/>
              <w:autoSpaceDE/>
              <w:autoSpaceDN/>
              <w:rPr>
                <w:rFonts w:ascii="Arial" w:eastAsia="Times New Roman" w:hAnsi="Arial" w:cs="Arial"/>
                <w:sz w:val="24"/>
                <w:szCs w:val="24"/>
                <w:lang w:val="es-CO"/>
              </w:rPr>
            </w:pPr>
            <w:r>
              <w:rPr>
                <w:rFonts w:ascii="Arial" w:hAnsi="Arial" w:cs="Arial"/>
                <w:spacing w:val="-2"/>
                <w:sz w:val="24"/>
                <w:szCs w:val="24"/>
                <w:lang w:val="es-CO"/>
              </w:rPr>
              <w:t>Docentes de cada Sede</w:t>
            </w:r>
          </w:p>
        </w:tc>
        <w:tc>
          <w:tcPr>
            <w:tcW w:w="864" w:type="dxa"/>
            <w:tcBorders>
              <w:top w:val="single" w:sz="4" w:space="0" w:color="auto"/>
              <w:bottom w:val="single" w:sz="4" w:space="0" w:color="auto"/>
            </w:tcBorders>
          </w:tcPr>
          <w:p w14:paraId="13EBB0A8" w14:textId="77777777" w:rsidR="001566EF" w:rsidRDefault="001566EF" w:rsidP="001566EF">
            <w:pPr>
              <w:pStyle w:val="TableParagraph"/>
              <w:ind w:left="32" w:right="7"/>
              <w:jc w:val="both"/>
              <w:rPr>
                <w:rFonts w:ascii="Arial" w:hAnsi="Arial" w:cs="Arial"/>
                <w:b/>
                <w:sz w:val="24"/>
                <w:szCs w:val="24"/>
                <w:lang w:val="es-CO"/>
              </w:rPr>
            </w:pPr>
          </w:p>
          <w:p w14:paraId="53E4DEAB" w14:textId="77777777" w:rsidR="001A0086" w:rsidRDefault="001A0086" w:rsidP="001566EF">
            <w:pPr>
              <w:pStyle w:val="TableParagraph"/>
              <w:ind w:left="32" w:right="7"/>
              <w:jc w:val="both"/>
              <w:rPr>
                <w:rFonts w:ascii="Arial" w:hAnsi="Arial" w:cs="Arial"/>
                <w:b/>
                <w:sz w:val="24"/>
                <w:szCs w:val="24"/>
                <w:lang w:val="es-CO"/>
              </w:rPr>
            </w:pPr>
          </w:p>
          <w:p w14:paraId="0E3F2476" w14:textId="77777777" w:rsidR="001A0086" w:rsidRDefault="001A0086" w:rsidP="001566EF">
            <w:pPr>
              <w:pStyle w:val="TableParagraph"/>
              <w:ind w:left="32" w:right="7"/>
              <w:jc w:val="both"/>
              <w:rPr>
                <w:rFonts w:ascii="Arial" w:hAnsi="Arial" w:cs="Arial"/>
                <w:b/>
                <w:sz w:val="24"/>
                <w:szCs w:val="24"/>
                <w:lang w:val="es-CO"/>
              </w:rPr>
            </w:pPr>
          </w:p>
          <w:p w14:paraId="27666A48" w14:textId="77777777" w:rsidR="001A0086" w:rsidRDefault="001A0086" w:rsidP="001566EF">
            <w:pPr>
              <w:pStyle w:val="TableParagraph"/>
              <w:ind w:left="32" w:right="7"/>
              <w:jc w:val="both"/>
              <w:rPr>
                <w:rFonts w:ascii="Arial" w:hAnsi="Arial" w:cs="Arial"/>
                <w:b/>
                <w:sz w:val="24"/>
                <w:szCs w:val="24"/>
                <w:lang w:val="es-CO"/>
              </w:rPr>
            </w:pPr>
          </w:p>
          <w:p w14:paraId="1F081477" w14:textId="77777777" w:rsidR="001A0086" w:rsidRDefault="001A0086" w:rsidP="001566EF">
            <w:pPr>
              <w:pStyle w:val="TableParagraph"/>
              <w:ind w:left="32" w:right="7"/>
              <w:jc w:val="both"/>
              <w:rPr>
                <w:rFonts w:ascii="Arial" w:hAnsi="Arial" w:cs="Arial"/>
                <w:b/>
                <w:sz w:val="24"/>
                <w:szCs w:val="24"/>
                <w:lang w:val="es-CO"/>
              </w:rPr>
            </w:pPr>
          </w:p>
          <w:p w14:paraId="1405D793" w14:textId="77777777" w:rsidR="001A0086" w:rsidRDefault="001A0086" w:rsidP="001566EF">
            <w:pPr>
              <w:pStyle w:val="TableParagraph"/>
              <w:ind w:left="32" w:right="7"/>
              <w:jc w:val="both"/>
              <w:rPr>
                <w:rFonts w:ascii="Arial" w:hAnsi="Arial" w:cs="Arial"/>
                <w:b/>
                <w:sz w:val="24"/>
                <w:szCs w:val="24"/>
                <w:lang w:val="es-CO"/>
              </w:rPr>
            </w:pPr>
          </w:p>
          <w:p w14:paraId="3F2BDAAD" w14:textId="77777777" w:rsidR="001A0086" w:rsidRDefault="001A0086" w:rsidP="001566EF">
            <w:pPr>
              <w:pStyle w:val="TableParagraph"/>
              <w:ind w:left="32" w:right="7"/>
              <w:jc w:val="both"/>
              <w:rPr>
                <w:rFonts w:ascii="Arial" w:hAnsi="Arial" w:cs="Arial"/>
                <w:b/>
                <w:sz w:val="24"/>
                <w:szCs w:val="24"/>
                <w:lang w:val="es-CO"/>
              </w:rPr>
            </w:pPr>
          </w:p>
          <w:p w14:paraId="1070E223" w14:textId="77777777" w:rsidR="001A0086" w:rsidRDefault="001A0086" w:rsidP="001566EF">
            <w:pPr>
              <w:pStyle w:val="TableParagraph"/>
              <w:ind w:left="32" w:right="7"/>
              <w:jc w:val="both"/>
              <w:rPr>
                <w:rFonts w:ascii="Arial" w:hAnsi="Arial" w:cs="Arial"/>
                <w:b/>
                <w:sz w:val="24"/>
                <w:szCs w:val="24"/>
                <w:lang w:val="es-CO"/>
              </w:rPr>
            </w:pPr>
          </w:p>
          <w:p w14:paraId="55A01089" w14:textId="77777777" w:rsidR="001A0086" w:rsidRDefault="001A0086" w:rsidP="001566EF">
            <w:pPr>
              <w:pStyle w:val="TableParagraph"/>
              <w:ind w:left="32" w:right="7"/>
              <w:jc w:val="both"/>
              <w:rPr>
                <w:rFonts w:ascii="Arial" w:hAnsi="Arial" w:cs="Arial"/>
                <w:b/>
                <w:sz w:val="24"/>
                <w:szCs w:val="24"/>
                <w:lang w:val="es-CO"/>
              </w:rPr>
            </w:pPr>
          </w:p>
          <w:p w14:paraId="78A73DF8" w14:textId="77777777" w:rsidR="001A0086" w:rsidRPr="001A0086" w:rsidRDefault="001A0086" w:rsidP="001566EF">
            <w:pPr>
              <w:pStyle w:val="TableParagraph"/>
              <w:ind w:left="32" w:right="7"/>
              <w:jc w:val="both"/>
              <w:rPr>
                <w:rFonts w:ascii="Arial" w:hAnsi="Arial" w:cs="Arial"/>
                <w:sz w:val="24"/>
                <w:szCs w:val="24"/>
                <w:lang w:val="es-CO"/>
              </w:rPr>
            </w:pPr>
            <w:r>
              <w:rPr>
                <w:rFonts w:ascii="Arial" w:hAnsi="Arial" w:cs="Arial"/>
                <w:sz w:val="24"/>
                <w:szCs w:val="24"/>
                <w:lang w:val="es-CO"/>
              </w:rPr>
              <w:t>periódico</w:t>
            </w:r>
          </w:p>
          <w:p w14:paraId="43014A01" w14:textId="77777777" w:rsidR="001A0086" w:rsidRPr="00405985" w:rsidRDefault="001A0086" w:rsidP="001566EF">
            <w:pPr>
              <w:pStyle w:val="TableParagraph"/>
              <w:ind w:left="32" w:right="7"/>
              <w:jc w:val="both"/>
              <w:rPr>
                <w:rFonts w:ascii="Arial" w:hAnsi="Arial" w:cs="Arial"/>
                <w:b/>
                <w:sz w:val="24"/>
                <w:szCs w:val="24"/>
                <w:lang w:val="es-CO"/>
              </w:rPr>
            </w:pPr>
          </w:p>
        </w:tc>
        <w:tc>
          <w:tcPr>
            <w:tcW w:w="2906" w:type="dxa"/>
            <w:tcBorders>
              <w:top w:val="single" w:sz="4" w:space="0" w:color="auto"/>
              <w:bottom w:val="single" w:sz="4" w:space="0" w:color="auto"/>
            </w:tcBorders>
          </w:tcPr>
          <w:p w14:paraId="2380EC65" w14:textId="77777777" w:rsidR="001566EF" w:rsidRDefault="001566EF" w:rsidP="001566EF">
            <w:pPr>
              <w:pStyle w:val="TableParagraph"/>
              <w:ind w:left="106" w:right="78" w:firstLine="1"/>
              <w:jc w:val="both"/>
              <w:rPr>
                <w:rFonts w:ascii="Arial" w:hAnsi="Arial" w:cs="Arial"/>
                <w:spacing w:val="-2"/>
                <w:sz w:val="24"/>
                <w:szCs w:val="24"/>
                <w:lang w:val="es-CO"/>
              </w:rPr>
            </w:pPr>
          </w:p>
          <w:p w14:paraId="23F9A4FA" w14:textId="77777777" w:rsidR="005A254F" w:rsidRDefault="005A254F" w:rsidP="001566EF">
            <w:pPr>
              <w:pStyle w:val="TableParagraph"/>
              <w:ind w:left="106" w:right="78" w:firstLine="1"/>
              <w:jc w:val="both"/>
              <w:rPr>
                <w:rFonts w:ascii="Arial" w:eastAsia="Times New Roman" w:hAnsi="Arial" w:cs="Arial"/>
                <w:sz w:val="24"/>
                <w:szCs w:val="24"/>
                <w:lang w:val="es-CO"/>
              </w:rPr>
            </w:pPr>
          </w:p>
          <w:p w14:paraId="3B3ACCD5" w14:textId="77777777" w:rsidR="005A254F" w:rsidRDefault="005A254F" w:rsidP="001566EF">
            <w:pPr>
              <w:pStyle w:val="TableParagraph"/>
              <w:ind w:left="106" w:right="78" w:firstLine="1"/>
              <w:jc w:val="both"/>
              <w:rPr>
                <w:rFonts w:ascii="Arial" w:eastAsia="Times New Roman" w:hAnsi="Arial" w:cs="Arial"/>
                <w:sz w:val="24"/>
                <w:szCs w:val="24"/>
                <w:lang w:val="es-CO"/>
              </w:rPr>
            </w:pPr>
          </w:p>
          <w:p w14:paraId="59D0E231" w14:textId="77777777" w:rsidR="005A254F" w:rsidRDefault="005A254F" w:rsidP="001566EF">
            <w:pPr>
              <w:pStyle w:val="TableParagraph"/>
              <w:ind w:left="106" w:right="78" w:firstLine="1"/>
              <w:jc w:val="both"/>
              <w:rPr>
                <w:rFonts w:ascii="Arial" w:eastAsia="Times New Roman" w:hAnsi="Arial" w:cs="Arial"/>
                <w:sz w:val="24"/>
                <w:szCs w:val="24"/>
                <w:lang w:val="es-CO"/>
              </w:rPr>
            </w:pPr>
          </w:p>
          <w:p w14:paraId="3D825156" w14:textId="77777777" w:rsidR="005A254F" w:rsidRDefault="005A254F" w:rsidP="001566EF">
            <w:pPr>
              <w:pStyle w:val="TableParagraph"/>
              <w:ind w:left="106" w:right="78" w:firstLine="1"/>
              <w:jc w:val="both"/>
              <w:rPr>
                <w:rFonts w:ascii="Arial" w:eastAsia="Times New Roman" w:hAnsi="Arial" w:cs="Arial"/>
                <w:sz w:val="24"/>
                <w:szCs w:val="24"/>
                <w:lang w:val="es-CO"/>
              </w:rPr>
            </w:pPr>
          </w:p>
          <w:p w14:paraId="4B771A6C" w14:textId="77777777" w:rsidR="005A254F" w:rsidRDefault="005A254F" w:rsidP="001566EF">
            <w:pPr>
              <w:pStyle w:val="TableParagraph"/>
              <w:ind w:left="106" w:right="78" w:firstLine="1"/>
              <w:jc w:val="both"/>
              <w:rPr>
                <w:rFonts w:ascii="Arial" w:eastAsia="Times New Roman" w:hAnsi="Arial" w:cs="Arial"/>
                <w:sz w:val="24"/>
                <w:szCs w:val="24"/>
                <w:lang w:val="es-CO"/>
              </w:rPr>
            </w:pPr>
          </w:p>
          <w:p w14:paraId="333D7455" w14:textId="77777777" w:rsidR="001A0086" w:rsidRDefault="001A0086" w:rsidP="001566EF">
            <w:pPr>
              <w:pStyle w:val="TableParagraph"/>
              <w:ind w:left="106" w:right="78" w:firstLine="1"/>
              <w:jc w:val="both"/>
              <w:rPr>
                <w:rFonts w:ascii="Arial" w:eastAsia="Times New Roman" w:hAnsi="Arial" w:cs="Arial"/>
                <w:sz w:val="24"/>
                <w:szCs w:val="24"/>
                <w:lang w:val="es-CO"/>
              </w:rPr>
            </w:pPr>
          </w:p>
          <w:p w14:paraId="57A4A536" w14:textId="77777777" w:rsidR="001A0086" w:rsidRDefault="001A0086" w:rsidP="001566EF">
            <w:pPr>
              <w:pStyle w:val="TableParagraph"/>
              <w:ind w:left="106" w:right="78" w:firstLine="1"/>
              <w:jc w:val="both"/>
              <w:rPr>
                <w:rFonts w:ascii="Arial" w:eastAsia="Times New Roman" w:hAnsi="Arial" w:cs="Arial"/>
                <w:sz w:val="24"/>
                <w:szCs w:val="24"/>
                <w:lang w:val="es-CO"/>
              </w:rPr>
            </w:pPr>
          </w:p>
          <w:p w14:paraId="6262FBA1" w14:textId="77777777" w:rsidR="005A254F" w:rsidRDefault="005A254F" w:rsidP="001566EF">
            <w:pPr>
              <w:pStyle w:val="TableParagraph"/>
              <w:ind w:left="106" w:right="78" w:firstLine="1"/>
              <w:jc w:val="both"/>
              <w:rPr>
                <w:rFonts w:ascii="Arial" w:hAnsi="Arial" w:cs="Arial"/>
                <w:spacing w:val="-2"/>
                <w:sz w:val="24"/>
                <w:szCs w:val="24"/>
                <w:lang w:val="es-CO"/>
              </w:rPr>
            </w:pPr>
            <w:r w:rsidRPr="001566EF">
              <w:rPr>
                <w:rFonts w:ascii="Arial" w:eastAsia="Times New Roman" w:hAnsi="Arial" w:cs="Arial"/>
                <w:sz w:val="24"/>
                <w:szCs w:val="24"/>
                <w:lang w:val="es-CO"/>
              </w:rPr>
              <w:t>Planes de clase revisados, registros de uso de software/plataformas, observación de aula (semanal/mensual).</w:t>
            </w:r>
          </w:p>
        </w:tc>
      </w:tr>
      <w:tr w:rsidR="001566EF" w:rsidRPr="00405985" w14:paraId="5B2574BF" w14:textId="77777777" w:rsidTr="00DD3176">
        <w:trPr>
          <w:trHeight w:val="465"/>
        </w:trPr>
        <w:tc>
          <w:tcPr>
            <w:tcW w:w="3307" w:type="dxa"/>
            <w:tcBorders>
              <w:top w:val="single" w:sz="4" w:space="0" w:color="auto"/>
              <w:bottom w:val="single" w:sz="4" w:space="0" w:color="auto"/>
            </w:tcBorders>
            <w:vAlign w:val="center"/>
          </w:tcPr>
          <w:p w14:paraId="115EB701" w14:textId="77777777" w:rsidR="006C5CE6" w:rsidRPr="006C5CE6" w:rsidRDefault="006C5CE6" w:rsidP="006C5CE6">
            <w:pPr>
              <w:spacing w:before="1"/>
              <w:ind w:right="190"/>
              <w:jc w:val="center"/>
              <w:rPr>
                <w:rFonts w:ascii="Arial"/>
                <w:spacing w:val="-2"/>
                <w:sz w:val="24"/>
                <w:lang w:val="es-CO"/>
              </w:rPr>
            </w:pPr>
            <w:r>
              <w:rPr>
                <w:rFonts w:ascii="Arial"/>
                <w:sz w:val="24"/>
                <w:lang w:val="es-CO"/>
              </w:rPr>
              <w:t>U</w:t>
            </w:r>
            <w:r w:rsidRPr="006C5CE6">
              <w:rPr>
                <w:rFonts w:ascii="Arial"/>
                <w:sz w:val="24"/>
                <w:lang w:val="es-CO"/>
              </w:rPr>
              <w:t>so</w:t>
            </w:r>
            <w:r w:rsidRPr="006C5CE6">
              <w:rPr>
                <w:rFonts w:ascii="Arial"/>
                <w:spacing w:val="-4"/>
                <w:sz w:val="24"/>
                <w:lang w:val="es-CO"/>
              </w:rPr>
              <w:t xml:space="preserve"> </w:t>
            </w:r>
            <w:r w:rsidRPr="006C5CE6">
              <w:rPr>
                <w:rFonts w:ascii="Arial"/>
                <w:sz w:val="24"/>
                <w:lang w:val="es-CO"/>
              </w:rPr>
              <w:t>y</w:t>
            </w:r>
            <w:r w:rsidRPr="006C5CE6">
              <w:rPr>
                <w:rFonts w:ascii="Arial"/>
                <w:spacing w:val="-3"/>
                <w:sz w:val="24"/>
                <w:lang w:val="es-CO"/>
              </w:rPr>
              <w:t xml:space="preserve"> </w:t>
            </w:r>
            <w:r w:rsidRPr="006C5CE6">
              <w:rPr>
                <w:rFonts w:ascii="Arial"/>
                <w:sz w:val="24"/>
                <w:lang w:val="es-CO"/>
              </w:rPr>
              <w:t>apropiaci</w:t>
            </w:r>
            <w:r w:rsidRPr="006C5CE6">
              <w:rPr>
                <w:rFonts w:ascii="Arial"/>
                <w:sz w:val="24"/>
                <w:lang w:val="es-CO"/>
              </w:rPr>
              <w:t>ó</w:t>
            </w:r>
            <w:r w:rsidRPr="006C5CE6">
              <w:rPr>
                <w:rFonts w:ascii="Arial"/>
                <w:sz w:val="24"/>
                <w:lang w:val="es-CO"/>
              </w:rPr>
              <w:t>n</w:t>
            </w:r>
            <w:r w:rsidRPr="006C5CE6">
              <w:rPr>
                <w:rFonts w:ascii="Arial"/>
                <w:spacing w:val="-6"/>
                <w:sz w:val="24"/>
                <w:lang w:val="es-CO"/>
              </w:rPr>
              <w:t xml:space="preserve"> </w:t>
            </w:r>
            <w:r w:rsidRPr="006C5CE6">
              <w:rPr>
                <w:rFonts w:ascii="Arial"/>
                <w:spacing w:val="-2"/>
                <w:sz w:val="24"/>
                <w:lang w:val="es-CO"/>
              </w:rPr>
              <w:t>de las tic en sector rural</w:t>
            </w:r>
          </w:p>
          <w:p w14:paraId="799F5403" w14:textId="77777777" w:rsidR="001A0086" w:rsidRPr="006C5CE6" w:rsidRDefault="001A0086" w:rsidP="001A0086">
            <w:pPr>
              <w:spacing w:before="1"/>
              <w:ind w:right="190"/>
              <w:jc w:val="center"/>
              <w:rPr>
                <w:rFonts w:ascii="Arial" w:eastAsia="Times New Roman" w:hAnsi="Arial" w:cs="Arial"/>
                <w:bCs/>
                <w:sz w:val="24"/>
                <w:szCs w:val="24"/>
                <w:lang w:val="es-CO"/>
              </w:rPr>
            </w:pPr>
          </w:p>
          <w:p w14:paraId="7066EF33" w14:textId="77777777" w:rsidR="001A0086" w:rsidRPr="001A0086" w:rsidRDefault="006E3A78" w:rsidP="006E3A78">
            <w:pPr>
              <w:spacing w:before="1"/>
              <w:ind w:right="190"/>
              <w:jc w:val="both"/>
              <w:rPr>
                <w:rFonts w:ascii="Arial"/>
                <w:spacing w:val="-2"/>
                <w:sz w:val="24"/>
                <w:lang w:val="es-CO"/>
              </w:rPr>
            </w:pPr>
            <w:r>
              <w:rPr>
                <w:rFonts w:ascii="Arial" w:eastAsia="Times New Roman" w:hAnsi="Arial" w:cs="Arial"/>
                <w:bCs/>
                <w:sz w:val="24"/>
                <w:szCs w:val="24"/>
              </w:rPr>
              <w:t xml:space="preserve"> </w:t>
            </w:r>
          </w:p>
          <w:p w14:paraId="37F357F6" w14:textId="77777777" w:rsidR="001A0086" w:rsidRPr="00AA20E1" w:rsidRDefault="001A0086" w:rsidP="001A0086">
            <w:pPr>
              <w:pStyle w:val="Textoindependiente"/>
              <w:rPr>
                <w:rFonts w:ascii="Arial"/>
                <w:b/>
                <w:sz w:val="20"/>
                <w:lang w:val="es-CO"/>
              </w:rPr>
            </w:pPr>
          </w:p>
          <w:p w14:paraId="0D824985" w14:textId="77777777" w:rsidR="001566EF" w:rsidRPr="001A0086" w:rsidRDefault="001566EF" w:rsidP="001566EF">
            <w:pPr>
              <w:widowControl/>
              <w:autoSpaceDE/>
              <w:autoSpaceDN/>
              <w:rPr>
                <w:rFonts w:ascii="Arial" w:eastAsia="Times New Roman" w:hAnsi="Arial" w:cs="Arial"/>
                <w:sz w:val="24"/>
                <w:szCs w:val="24"/>
                <w:lang w:val="es-CO"/>
              </w:rPr>
            </w:pPr>
          </w:p>
        </w:tc>
        <w:tc>
          <w:tcPr>
            <w:tcW w:w="1853" w:type="dxa"/>
            <w:tcBorders>
              <w:top w:val="single" w:sz="4" w:space="0" w:color="auto"/>
              <w:bottom w:val="single" w:sz="4" w:space="0" w:color="auto"/>
            </w:tcBorders>
            <w:vAlign w:val="center"/>
          </w:tcPr>
          <w:p w14:paraId="5A4B1BED" w14:textId="77777777" w:rsidR="001A0086" w:rsidRDefault="001A0086" w:rsidP="001566EF">
            <w:pPr>
              <w:widowControl/>
              <w:autoSpaceDE/>
              <w:autoSpaceDN/>
              <w:rPr>
                <w:rFonts w:ascii="Arial" w:eastAsia="Times New Roman" w:hAnsi="Arial" w:cs="Arial"/>
                <w:sz w:val="24"/>
                <w:szCs w:val="24"/>
                <w:lang w:val="es-CO"/>
              </w:rPr>
            </w:pPr>
          </w:p>
          <w:p w14:paraId="0E7B3E2C" w14:textId="77777777" w:rsidR="001566EF" w:rsidRPr="001566EF" w:rsidRDefault="001566EF" w:rsidP="001566EF">
            <w:pPr>
              <w:widowControl/>
              <w:autoSpaceDE/>
              <w:autoSpaceDN/>
              <w:rPr>
                <w:rFonts w:ascii="Arial" w:eastAsia="Times New Roman" w:hAnsi="Arial" w:cs="Arial"/>
                <w:sz w:val="24"/>
                <w:szCs w:val="24"/>
                <w:lang w:val="es-CO"/>
              </w:rPr>
            </w:pPr>
            <w:r w:rsidRPr="001566EF">
              <w:rPr>
                <w:rFonts w:ascii="Arial" w:eastAsia="Times New Roman" w:hAnsi="Arial" w:cs="Arial"/>
                <w:sz w:val="24"/>
                <w:szCs w:val="24"/>
                <w:lang w:val="es-CO"/>
              </w:rPr>
              <w:t>Cumplimiento del cronograma y del presupuesto. Entrega de materiales y recursos.</w:t>
            </w:r>
          </w:p>
        </w:tc>
        <w:tc>
          <w:tcPr>
            <w:tcW w:w="1419" w:type="dxa"/>
            <w:tcBorders>
              <w:top w:val="single" w:sz="4" w:space="0" w:color="auto"/>
              <w:bottom w:val="single" w:sz="4" w:space="0" w:color="auto"/>
            </w:tcBorders>
            <w:vAlign w:val="center"/>
          </w:tcPr>
          <w:p w14:paraId="290CE71E" w14:textId="77777777" w:rsidR="001A0086" w:rsidRDefault="001A0086" w:rsidP="001A0086">
            <w:pPr>
              <w:pStyle w:val="TableParagraph"/>
              <w:spacing w:before="1"/>
              <w:ind w:left="409" w:hanging="303"/>
              <w:jc w:val="both"/>
              <w:rPr>
                <w:rFonts w:ascii="Arial" w:hAnsi="Arial" w:cs="Arial"/>
                <w:spacing w:val="-2"/>
                <w:sz w:val="24"/>
                <w:szCs w:val="24"/>
                <w:lang w:val="es-CO"/>
              </w:rPr>
            </w:pPr>
            <w:r>
              <w:rPr>
                <w:rFonts w:ascii="Arial" w:hAnsi="Arial" w:cs="Arial"/>
                <w:spacing w:val="-2"/>
                <w:sz w:val="24"/>
                <w:szCs w:val="24"/>
                <w:lang w:val="es-CO"/>
              </w:rPr>
              <w:t>Director</w:t>
            </w:r>
            <w:r w:rsidRPr="00405985">
              <w:rPr>
                <w:rFonts w:ascii="Arial" w:hAnsi="Arial" w:cs="Arial"/>
                <w:spacing w:val="-2"/>
                <w:sz w:val="24"/>
                <w:szCs w:val="24"/>
                <w:lang w:val="es-CO"/>
              </w:rPr>
              <w:t>/</w:t>
            </w:r>
          </w:p>
          <w:p w14:paraId="6F0B2829" w14:textId="77777777" w:rsidR="001A0086" w:rsidRDefault="001A0086" w:rsidP="001A0086">
            <w:pPr>
              <w:pStyle w:val="TableParagraph"/>
              <w:spacing w:before="1"/>
              <w:ind w:left="409" w:hanging="303"/>
              <w:jc w:val="both"/>
              <w:rPr>
                <w:rFonts w:ascii="Arial" w:hAnsi="Arial" w:cs="Arial"/>
                <w:spacing w:val="-2"/>
                <w:sz w:val="24"/>
                <w:szCs w:val="24"/>
                <w:lang w:val="es-CO"/>
              </w:rPr>
            </w:pPr>
            <w:r w:rsidRPr="00405985">
              <w:rPr>
                <w:rFonts w:ascii="Arial" w:hAnsi="Arial" w:cs="Arial"/>
                <w:spacing w:val="-2"/>
                <w:sz w:val="24"/>
                <w:szCs w:val="24"/>
                <w:lang w:val="es-CO"/>
              </w:rPr>
              <w:t>Con</w:t>
            </w:r>
            <w:r>
              <w:rPr>
                <w:rFonts w:ascii="Arial" w:hAnsi="Arial" w:cs="Arial"/>
                <w:spacing w:val="-2"/>
                <w:sz w:val="24"/>
                <w:szCs w:val="24"/>
                <w:lang w:val="es-CO"/>
              </w:rPr>
              <w:t>sejo</w:t>
            </w:r>
          </w:p>
          <w:p w14:paraId="1A10AAED" w14:textId="77777777" w:rsidR="001A0086" w:rsidRDefault="001A0086" w:rsidP="001A0086">
            <w:pPr>
              <w:pStyle w:val="TableParagraph"/>
              <w:spacing w:before="1"/>
              <w:ind w:left="409" w:hanging="303"/>
              <w:rPr>
                <w:rFonts w:ascii="Arial" w:hAnsi="Arial" w:cs="Arial"/>
                <w:spacing w:val="-2"/>
                <w:sz w:val="24"/>
                <w:szCs w:val="24"/>
                <w:lang w:val="es-CO"/>
              </w:rPr>
            </w:pPr>
            <w:r w:rsidRPr="00405985">
              <w:rPr>
                <w:rFonts w:ascii="Arial" w:hAnsi="Arial" w:cs="Arial"/>
                <w:spacing w:val="-2"/>
                <w:sz w:val="24"/>
                <w:szCs w:val="24"/>
                <w:lang w:val="es-CO"/>
              </w:rPr>
              <w:t>Directivo</w:t>
            </w:r>
            <w:r>
              <w:rPr>
                <w:rFonts w:ascii="Arial" w:hAnsi="Arial" w:cs="Arial"/>
                <w:spacing w:val="-2"/>
                <w:sz w:val="24"/>
                <w:szCs w:val="24"/>
                <w:lang w:val="es-CO"/>
              </w:rPr>
              <w:t>/</w:t>
            </w:r>
          </w:p>
          <w:p w14:paraId="0C7A0DA8" w14:textId="77777777" w:rsidR="001566EF" w:rsidRPr="001566EF" w:rsidRDefault="001A0086" w:rsidP="001A0086">
            <w:pPr>
              <w:widowControl/>
              <w:autoSpaceDE/>
              <w:autoSpaceDN/>
              <w:rPr>
                <w:rFonts w:ascii="Arial" w:eastAsia="Times New Roman" w:hAnsi="Arial" w:cs="Arial"/>
                <w:sz w:val="24"/>
                <w:szCs w:val="24"/>
                <w:lang w:val="es-CO"/>
              </w:rPr>
            </w:pPr>
            <w:r>
              <w:rPr>
                <w:rFonts w:ascii="Arial" w:hAnsi="Arial" w:cs="Arial"/>
                <w:spacing w:val="-2"/>
                <w:sz w:val="24"/>
                <w:szCs w:val="24"/>
                <w:lang w:val="es-CO"/>
              </w:rPr>
              <w:t>Docentes</w:t>
            </w:r>
          </w:p>
        </w:tc>
        <w:tc>
          <w:tcPr>
            <w:tcW w:w="864" w:type="dxa"/>
            <w:tcBorders>
              <w:top w:val="single" w:sz="4" w:space="0" w:color="auto"/>
              <w:bottom w:val="single" w:sz="4" w:space="0" w:color="auto"/>
            </w:tcBorders>
          </w:tcPr>
          <w:p w14:paraId="416AAB6A" w14:textId="77777777" w:rsidR="001566EF" w:rsidRDefault="001566EF" w:rsidP="001566EF">
            <w:pPr>
              <w:pStyle w:val="TableParagraph"/>
              <w:ind w:left="32" w:right="7"/>
              <w:jc w:val="both"/>
              <w:rPr>
                <w:rFonts w:ascii="Arial" w:hAnsi="Arial" w:cs="Arial"/>
                <w:b/>
                <w:sz w:val="24"/>
                <w:szCs w:val="24"/>
                <w:lang w:val="es-CO"/>
              </w:rPr>
            </w:pPr>
          </w:p>
          <w:p w14:paraId="343EE2FE" w14:textId="77777777" w:rsidR="001A0086" w:rsidRDefault="001A0086" w:rsidP="001566EF">
            <w:pPr>
              <w:pStyle w:val="TableParagraph"/>
              <w:ind w:left="32" w:right="7"/>
              <w:jc w:val="both"/>
              <w:rPr>
                <w:rFonts w:ascii="Arial" w:hAnsi="Arial" w:cs="Arial"/>
                <w:b/>
                <w:sz w:val="24"/>
                <w:szCs w:val="24"/>
                <w:lang w:val="es-CO"/>
              </w:rPr>
            </w:pPr>
          </w:p>
          <w:p w14:paraId="6B96E9CF" w14:textId="77777777" w:rsidR="001A0086" w:rsidRDefault="001A0086" w:rsidP="001566EF">
            <w:pPr>
              <w:pStyle w:val="TableParagraph"/>
              <w:ind w:left="32" w:right="7"/>
              <w:jc w:val="both"/>
              <w:rPr>
                <w:rFonts w:ascii="Arial" w:hAnsi="Arial" w:cs="Arial"/>
                <w:b/>
                <w:sz w:val="24"/>
                <w:szCs w:val="24"/>
                <w:lang w:val="es-CO"/>
              </w:rPr>
            </w:pPr>
          </w:p>
          <w:p w14:paraId="1794AB9A" w14:textId="77777777" w:rsidR="001A0086" w:rsidRPr="001A0086" w:rsidRDefault="001A0086" w:rsidP="001566EF">
            <w:pPr>
              <w:pStyle w:val="TableParagraph"/>
              <w:ind w:left="32" w:right="7"/>
              <w:jc w:val="both"/>
              <w:rPr>
                <w:rFonts w:ascii="Arial" w:hAnsi="Arial" w:cs="Arial"/>
                <w:sz w:val="24"/>
                <w:szCs w:val="24"/>
                <w:lang w:val="es-CO"/>
              </w:rPr>
            </w:pPr>
            <w:r w:rsidRPr="001A0086">
              <w:rPr>
                <w:rFonts w:ascii="Arial" w:hAnsi="Arial" w:cs="Arial"/>
                <w:sz w:val="24"/>
                <w:szCs w:val="24"/>
                <w:lang w:val="es-CO"/>
              </w:rPr>
              <w:t>Cada año</w:t>
            </w:r>
          </w:p>
        </w:tc>
        <w:tc>
          <w:tcPr>
            <w:tcW w:w="2906" w:type="dxa"/>
            <w:tcBorders>
              <w:top w:val="single" w:sz="4" w:space="0" w:color="auto"/>
              <w:bottom w:val="single" w:sz="4" w:space="0" w:color="auto"/>
            </w:tcBorders>
          </w:tcPr>
          <w:p w14:paraId="3D880119" w14:textId="77777777" w:rsidR="001566EF" w:rsidRDefault="001566EF" w:rsidP="001566EF">
            <w:pPr>
              <w:pStyle w:val="TableParagraph"/>
              <w:ind w:left="106" w:right="78" w:firstLine="1"/>
              <w:jc w:val="both"/>
              <w:rPr>
                <w:rFonts w:ascii="Arial" w:hAnsi="Arial" w:cs="Arial"/>
                <w:spacing w:val="-2"/>
                <w:sz w:val="24"/>
                <w:szCs w:val="24"/>
                <w:lang w:val="es-CO"/>
              </w:rPr>
            </w:pPr>
          </w:p>
          <w:p w14:paraId="259EE0DE" w14:textId="77777777" w:rsidR="001A0086" w:rsidRDefault="001A0086" w:rsidP="001566EF">
            <w:pPr>
              <w:pStyle w:val="TableParagraph"/>
              <w:ind w:left="106" w:right="78" w:firstLine="1"/>
              <w:jc w:val="both"/>
              <w:rPr>
                <w:rFonts w:ascii="Arial" w:hAnsi="Arial" w:cs="Arial"/>
                <w:spacing w:val="-2"/>
                <w:sz w:val="24"/>
                <w:szCs w:val="24"/>
                <w:lang w:val="es-CO"/>
              </w:rPr>
            </w:pPr>
            <w:r w:rsidRPr="001566EF">
              <w:rPr>
                <w:rFonts w:ascii="Arial" w:eastAsia="Times New Roman" w:hAnsi="Arial" w:cs="Arial"/>
                <w:sz w:val="24"/>
                <w:szCs w:val="24"/>
                <w:lang w:val="es-CO"/>
              </w:rPr>
              <w:t>Informes de avance físico-financiero, reuniones de equipo, diagrama de Gantt (mensual).</w:t>
            </w:r>
          </w:p>
        </w:tc>
      </w:tr>
    </w:tbl>
    <w:p w14:paraId="46FCA3E5" w14:textId="77777777" w:rsidR="00127EB1" w:rsidRPr="00D2081C" w:rsidRDefault="00127EB1" w:rsidP="006E3A78">
      <w:pPr>
        <w:pStyle w:val="TableParagraph"/>
        <w:numPr>
          <w:ilvl w:val="0"/>
          <w:numId w:val="35"/>
        </w:numPr>
        <w:rPr>
          <w:rFonts w:ascii="Arial" w:hAnsi="Arial" w:cs="Arial"/>
          <w:sz w:val="16"/>
          <w:lang w:val="es-CO"/>
        </w:rPr>
        <w:sectPr w:rsidR="00127EB1" w:rsidRPr="00D2081C">
          <w:pgSz w:w="12240" w:h="15840"/>
          <w:pgMar w:top="1880" w:right="720" w:bottom="280" w:left="1440" w:header="543" w:footer="0" w:gutter="0"/>
          <w:cols w:space="720"/>
        </w:sectPr>
      </w:pPr>
    </w:p>
    <w:p w14:paraId="6528603B" w14:textId="77777777" w:rsidR="00D2081C" w:rsidRPr="006E3A78" w:rsidRDefault="00964BB5" w:rsidP="006E3A78">
      <w:pPr>
        <w:pStyle w:val="Prrafodelista"/>
        <w:widowControl/>
        <w:numPr>
          <w:ilvl w:val="0"/>
          <w:numId w:val="35"/>
        </w:numPr>
        <w:autoSpaceDE/>
        <w:autoSpaceDN/>
        <w:spacing w:before="100" w:beforeAutospacing="1" w:after="100" w:afterAutospacing="1"/>
        <w:outlineLvl w:val="2"/>
        <w:rPr>
          <w:rFonts w:ascii="Arial" w:eastAsia="Times New Roman" w:hAnsi="Arial" w:cs="Arial"/>
          <w:b/>
          <w:bCs/>
          <w:sz w:val="27"/>
          <w:szCs w:val="27"/>
          <w:lang w:val="es-CO"/>
        </w:rPr>
      </w:pPr>
      <w:r w:rsidRPr="006E3A78">
        <w:rPr>
          <w:rFonts w:ascii="Arial" w:eastAsia="Times New Roman" w:hAnsi="Arial" w:cs="Arial"/>
          <w:b/>
          <w:bCs/>
          <w:sz w:val="27"/>
          <w:szCs w:val="27"/>
          <w:lang w:val="es-CO"/>
        </w:rPr>
        <w:lastRenderedPageBreak/>
        <w:t xml:space="preserve">Consideraciones Clave para la implementación del proyecto de las TIC en nuestro CER. </w:t>
      </w:r>
    </w:p>
    <w:p w14:paraId="5900A1AE" w14:textId="77777777" w:rsidR="00D2081C" w:rsidRPr="00D2081C" w:rsidRDefault="00D2081C" w:rsidP="00D2081C">
      <w:pPr>
        <w:widowControl/>
        <w:numPr>
          <w:ilvl w:val="0"/>
          <w:numId w:val="28"/>
        </w:numPr>
        <w:autoSpaceDE/>
        <w:autoSpaceDN/>
        <w:spacing w:before="100" w:beforeAutospacing="1" w:after="100" w:afterAutospacing="1"/>
        <w:rPr>
          <w:rFonts w:ascii="Arial" w:eastAsia="Times New Roman" w:hAnsi="Arial" w:cs="Arial"/>
          <w:sz w:val="24"/>
          <w:szCs w:val="24"/>
          <w:lang w:val="es-CO"/>
        </w:rPr>
      </w:pPr>
      <w:r w:rsidRPr="00D2081C">
        <w:rPr>
          <w:rFonts w:ascii="Arial" w:eastAsia="Times New Roman" w:hAnsi="Arial" w:cs="Arial"/>
          <w:b/>
          <w:bCs/>
          <w:sz w:val="24"/>
          <w:szCs w:val="24"/>
          <w:lang w:val="es-CO"/>
        </w:rPr>
        <w:t>Enfoque en Contenido Local:</w:t>
      </w:r>
      <w:r w:rsidRPr="00D2081C">
        <w:rPr>
          <w:rFonts w:ascii="Arial" w:eastAsia="Times New Roman" w:hAnsi="Arial" w:cs="Arial"/>
          <w:sz w:val="24"/>
          <w:szCs w:val="24"/>
          <w:lang w:val="es-CO"/>
        </w:rPr>
        <w:t xml:space="preserve"> Usar las TIC para documentar la historia, cultura, o biodiversidad de la comunidad.</w:t>
      </w:r>
    </w:p>
    <w:p w14:paraId="08477FC8" w14:textId="77777777" w:rsidR="00D2081C" w:rsidRPr="00D2081C" w:rsidRDefault="00D2081C" w:rsidP="00D2081C">
      <w:pPr>
        <w:widowControl/>
        <w:numPr>
          <w:ilvl w:val="0"/>
          <w:numId w:val="28"/>
        </w:numPr>
        <w:autoSpaceDE/>
        <w:autoSpaceDN/>
        <w:spacing w:before="100" w:beforeAutospacing="1" w:after="100" w:afterAutospacing="1"/>
        <w:rPr>
          <w:rFonts w:ascii="Arial" w:eastAsia="Times New Roman" w:hAnsi="Arial" w:cs="Arial"/>
          <w:sz w:val="24"/>
          <w:szCs w:val="24"/>
          <w:lang w:val="es-CO"/>
        </w:rPr>
      </w:pPr>
      <w:r w:rsidRPr="00D2081C">
        <w:rPr>
          <w:rFonts w:ascii="Arial" w:eastAsia="Times New Roman" w:hAnsi="Arial" w:cs="Arial"/>
          <w:b/>
          <w:bCs/>
          <w:sz w:val="24"/>
          <w:szCs w:val="24"/>
          <w:lang w:val="es-CO"/>
        </w:rPr>
        <w:t>Formación en Habilidades Básicas Primero:</w:t>
      </w:r>
      <w:r w:rsidRPr="00D2081C">
        <w:rPr>
          <w:rFonts w:ascii="Arial" w:eastAsia="Times New Roman" w:hAnsi="Arial" w:cs="Arial"/>
          <w:sz w:val="24"/>
          <w:szCs w:val="24"/>
          <w:lang w:val="es-CO"/>
        </w:rPr>
        <w:t xml:space="preserve"> Asegurar que los docentes dominen el uso básico de la PC/tableta antes de pasar a herramientas complejas.</w:t>
      </w:r>
    </w:p>
    <w:p w14:paraId="39FDE0E4" w14:textId="77777777" w:rsidR="00D2081C" w:rsidRPr="00D2081C" w:rsidRDefault="00D2081C" w:rsidP="00D2081C">
      <w:pPr>
        <w:widowControl/>
        <w:numPr>
          <w:ilvl w:val="0"/>
          <w:numId w:val="28"/>
        </w:numPr>
        <w:autoSpaceDE/>
        <w:autoSpaceDN/>
        <w:spacing w:before="100" w:beforeAutospacing="1" w:after="100" w:afterAutospacing="1"/>
        <w:rPr>
          <w:rFonts w:ascii="Arial" w:eastAsia="Times New Roman" w:hAnsi="Arial" w:cs="Arial"/>
          <w:sz w:val="24"/>
          <w:szCs w:val="24"/>
          <w:lang w:val="es-CO"/>
        </w:rPr>
      </w:pPr>
      <w:r w:rsidRPr="00D2081C">
        <w:rPr>
          <w:rFonts w:ascii="Arial" w:eastAsia="Times New Roman" w:hAnsi="Arial" w:cs="Arial"/>
          <w:b/>
          <w:bCs/>
          <w:sz w:val="24"/>
          <w:szCs w:val="24"/>
          <w:lang w:val="es-CO"/>
        </w:rPr>
        <w:t>Soluciones de Baja Conectividad:</w:t>
      </w:r>
      <w:r w:rsidRPr="00D2081C">
        <w:rPr>
          <w:rFonts w:ascii="Arial" w:eastAsia="Times New Roman" w:hAnsi="Arial" w:cs="Arial"/>
          <w:sz w:val="24"/>
          <w:szCs w:val="24"/>
          <w:lang w:val="es-CO"/>
        </w:rPr>
        <w:t xml:space="preserve"> Priorizar el uso de </w:t>
      </w:r>
      <w:r w:rsidRPr="00D2081C">
        <w:rPr>
          <w:rFonts w:ascii="Arial" w:eastAsia="Times New Roman" w:hAnsi="Arial" w:cs="Arial"/>
          <w:b/>
          <w:bCs/>
          <w:sz w:val="24"/>
          <w:szCs w:val="24"/>
          <w:lang w:val="es-CO"/>
        </w:rPr>
        <w:t xml:space="preserve">software y recursos </w:t>
      </w:r>
      <w:r w:rsidRPr="00D2081C">
        <w:rPr>
          <w:rFonts w:ascii="Arial" w:eastAsia="Times New Roman" w:hAnsi="Arial" w:cs="Arial"/>
          <w:b/>
          <w:bCs/>
          <w:i/>
          <w:iCs/>
          <w:sz w:val="24"/>
          <w:szCs w:val="24"/>
          <w:lang w:val="es-CO"/>
        </w:rPr>
        <w:t>offline</w:t>
      </w:r>
      <w:r w:rsidRPr="00D2081C">
        <w:rPr>
          <w:rFonts w:ascii="Arial" w:eastAsia="Times New Roman" w:hAnsi="Arial" w:cs="Arial"/>
          <w:sz w:val="24"/>
          <w:szCs w:val="24"/>
          <w:lang w:val="es-CO"/>
        </w:rPr>
        <w:t xml:space="preserve"> (servidores locales, contenido precargado) para mitigar problemas de Internet.</w:t>
      </w:r>
    </w:p>
    <w:p w14:paraId="5BA95E5F" w14:textId="77777777" w:rsidR="00D2081C" w:rsidRPr="00D2081C" w:rsidRDefault="00D2081C" w:rsidP="00D2081C">
      <w:pPr>
        <w:widowControl/>
        <w:numPr>
          <w:ilvl w:val="0"/>
          <w:numId w:val="28"/>
        </w:numPr>
        <w:autoSpaceDE/>
        <w:autoSpaceDN/>
        <w:spacing w:before="100" w:beforeAutospacing="1" w:after="100" w:afterAutospacing="1"/>
        <w:rPr>
          <w:rFonts w:ascii="Arial" w:eastAsia="Times New Roman" w:hAnsi="Arial" w:cs="Arial"/>
          <w:sz w:val="24"/>
          <w:szCs w:val="24"/>
          <w:lang w:val="es-CO"/>
        </w:rPr>
      </w:pPr>
      <w:r w:rsidRPr="00D2081C">
        <w:rPr>
          <w:rFonts w:ascii="Arial" w:eastAsia="Times New Roman" w:hAnsi="Arial" w:cs="Arial"/>
          <w:b/>
          <w:bCs/>
          <w:sz w:val="24"/>
          <w:szCs w:val="24"/>
          <w:lang w:val="es-CO"/>
        </w:rPr>
        <w:t>Involucramiento de la Comunidad:</w:t>
      </w:r>
      <w:r w:rsidRPr="00D2081C">
        <w:rPr>
          <w:rFonts w:ascii="Arial" w:eastAsia="Times New Roman" w:hAnsi="Arial" w:cs="Arial"/>
          <w:sz w:val="24"/>
          <w:szCs w:val="24"/>
          <w:lang w:val="es-CO"/>
        </w:rPr>
        <w:t xml:space="preserve"> Utilizar las TIC como un puente para comunicar las actividades escolares a los padres y la comunidad, generando mayor apoyo.</w:t>
      </w:r>
    </w:p>
    <w:p w14:paraId="0B9650A9" w14:textId="77777777" w:rsidR="00127EB1" w:rsidRDefault="00127EB1" w:rsidP="00127EB1">
      <w:pPr>
        <w:pStyle w:val="Textoindependiente"/>
        <w:jc w:val="both"/>
        <w:rPr>
          <w:rFonts w:ascii="Arial" w:hAnsi="Arial" w:cs="Arial"/>
          <w:lang w:val="es-CO"/>
        </w:rPr>
      </w:pPr>
    </w:p>
    <w:p w14:paraId="20A11752" w14:textId="77777777" w:rsidR="00964BB5" w:rsidRDefault="00964BB5" w:rsidP="00127EB1">
      <w:pPr>
        <w:pStyle w:val="Textoindependiente"/>
        <w:jc w:val="both"/>
        <w:rPr>
          <w:rFonts w:ascii="Arial" w:hAnsi="Arial" w:cs="Arial"/>
          <w:lang w:val="es-CO"/>
        </w:rPr>
      </w:pPr>
    </w:p>
    <w:p w14:paraId="5F0879E8" w14:textId="77777777" w:rsidR="00964BB5" w:rsidRDefault="00964BB5" w:rsidP="00127EB1">
      <w:pPr>
        <w:pStyle w:val="Textoindependiente"/>
        <w:jc w:val="both"/>
        <w:rPr>
          <w:rFonts w:ascii="Arial" w:hAnsi="Arial" w:cs="Arial"/>
          <w:lang w:val="es-CO"/>
        </w:rPr>
      </w:pPr>
    </w:p>
    <w:p w14:paraId="6339A04E" w14:textId="77777777" w:rsidR="00127EB1" w:rsidRPr="006E3A78" w:rsidRDefault="00127EB1" w:rsidP="006E3A78">
      <w:pPr>
        <w:pStyle w:val="Prrafodelista"/>
        <w:numPr>
          <w:ilvl w:val="0"/>
          <w:numId w:val="35"/>
        </w:numPr>
        <w:tabs>
          <w:tab w:val="left" w:pos="529"/>
        </w:tabs>
        <w:rPr>
          <w:rFonts w:ascii="Arial"/>
          <w:b/>
          <w:sz w:val="24"/>
          <w:lang w:val="es-CO"/>
        </w:rPr>
      </w:pPr>
      <w:r w:rsidRPr="006E3A78">
        <w:rPr>
          <w:rFonts w:ascii="Arial"/>
          <w:b/>
          <w:sz w:val="24"/>
          <w:lang w:val="es-CO"/>
        </w:rPr>
        <w:t>ESTRATEGIA</w:t>
      </w:r>
      <w:r w:rsidRPr="006E3A78">
        <w:rPr>
          <w:rFonts w:ascii="Arial"/>
          <w:b/>
          <w:spacing w:val="-15"/>
          <w:sz w:val="24"/>
          <w:lang w:val="es-CO"/>
        </w:rPr>
        <w:t xml:space="preserve"> </w:t>
      </w:r>
      <w:r w:rsidRPr="006E3A78">
        <w:rPr>
          <w:rFonts w:ascii="Arial"/>
          <w:b/>
          <w:sz w:val="24"/>
          <w:lang w:val="es-CO"/>
        </w:rPr>
        <w:t>DE</w:t>
      </w:r>
      <w:r w:rsidRPr="006E3A78">
        <w:rPr>
          <w:rFonts w:ascii="Arial"/>
          <w:b/>
          <w:spacing w:val="-3"/>
          <w:sz w:val="24"/>
          <w:lang w:val="es-CO"/>
        </w:rPr>
        <w:t xml:space="preserve"> </w:t>
      </w:r>
      <w:r w:rsidRPr="006E3A78">
        <w:rPr>
          <w:rFonts w:ascii="Arial"/>
          <w:b/>
          <w:sz w:val="24"/>
          <w:lang w:val="es-CO"/>
        </w:rPr>
        <w:t>SEGUIMIENTO</w:t>
      </w:r>
      <w:r w:rsidRPr="006E3A78">
        <w:rPr>
          <w:rFonts w:ascii="Arial"/>
          <w:b/>
          <w:spacing w:val="-6"/>
          <w:sz w:val="24"/>
          <w:lang w:val="es-CO"/>
        </w:rPr>
        <w:t xml:space="preserve"> </w:t>
      </w:r>
      <w:r w:rsidRPr="006E3A78">
        <w:rPr>
          <w:rFonts w:ascii="Arial"/>
          <w:b/>
          <w:sz w:val="24"/>
          <w:lang w:val="es-CO"/>
        </w:rPr>
        <w:t>Y</w:t>
      </w:r>
      <w:r w:rsidRPr="006E3A78">
        <w:rPr>
          <w:rFonts w:ascii="Arial"/>
          <w:b/>
          <w:spacing w:val="-1"/>
          <w:sz w:val="24"/>
          <w:lang w:val="es-CO"/>
        </w:rPr>
        <w:t xml:space="preserve"> </w:t>
      </w:r>
      <w:r w:rsidRPr="006E3A78">
        <w:rPr>
          <w:rFonts w:ascii="Arial"/>
          <w:b/>
          <w:sz w:val="24"/>
          <w:lang w:val="es-CO"/>
        </w:rPr>
        <w:t>EVALUACION</w:t>
      </w:r>
      <w:r w:rsidRPr="006E3A78">
        <w:rPr>
          <w:rFonts w:ascii="Arial"/>
          <w:b/>
          <w:spacing w:val="-3"/>
          <w:sz w:val="24"/>
          <w:lang w:val="es-CO"/>
        </w:rPr>
        <w:t xml:space="preserve"> </w:t>
      </w:r>
      <w:r w:rsidRPr="006E3A78">
        <w:rPr>
          <w:rFonts w:ascii="Arial"/>
          <w:b/>
          <w:sz w:val="24"/>
          <w:lang w:val="es-CO"/>
        </w:rPr>
        <w:t>DEL</w:t>
      </w:r>
      <w:r w:rsidRPr="006E3A78">
        <w:rPr>
          <w:rFonts w:ascii="Arial"/>
          <w:b/>
          <w:spacing w:val="-3"/>
          <w:sz w:val="24"/>
          <w:lang w:val="es-CO"/>
        </w:rPr>
        <w:t xml:space="preserve"> </w:t>
      </w:r>
      <w:r w:rsidRPr="006E3A78">
        <w:rPr>
          <w:rFonts w:ascii="Arial"/>
          <w:b/>
          <w:spacing w:val="-2"/>
          <w:sz w:val="24"/>
          <w:lang w:val="es-CO"/>
        </w:rPr>
        <w:t>PROYECTO</w:t>
      </w:r>
    </w:p>
    <w:p w14:paraId="34C7C72C" w14:textId="77777777" w:rsidR="00127EB1" w:rsidRPr="00AA20E1" w:rsidRDefault="00127EB1" w:rsidP="00127EB1">
      <w:pPr>
        <w:pStyle w:val="Textoindependiente"/>
        <w:spacing w:before="5"/>
        <w:rPr>
          <w:rFonts w:ascii="Arial"/>
          <w:b/>
          <w:lang w:val="es-CO"/>
        </w:rPr>
      </w:pPr>
    </w:p>
    <w:p w14:paraId="6F30BFF8" w14:textId="77777777" w:rsidR="00127EB1" w:rsidRPr="00AA20E1" w:rsidRDefault="00127EB1" w:rsidP="00127EB1">
      <w:pPr>
        <w:pStyle w:val="Textoindependiente"/>
        <w:ind w:left="262" w:right="402"/>
        <w:jc w:val="both"/>
        <w:rPr>
          <w:lang w:val="es-CO"/>
        </w:rPr>
      </w:pPr>
      <w:r w:rsidRPr="00AA20E1">
        <w:rPr>
          <w:lang w:val="es-CO"/>
        </w:rPr>
        <w:t>Con el fin de cumplir con los propósitos y metas trazadas en el Plan de acción de</w:t>
      </w:r>
      <w:r w:rsidRPr="00AA20E1">
        <w:rPr>
          <w:spacing w:val="80"/>
          <w:lang w:val="es-CO"/>
        </w:rPr>
        <w:t xml:space="preserve"> </w:t>
      </w:r>
      <w:r w:rsidRPr="00AA20E1">
        <w:rPr>
          <w:lang w:val="es-CO"/>
        </w:rPr>
        <w:t>uso de las TIC, se plantea la evaluación como un proceso constante de valoración</w:t>
      </w:r>
      <w:r w:rsidRPr="00AA20E1">
        <w:rPr>
          <w:spacing w:val="40"/>
          <w:lang w:val="es-CO"/>
        </w:rPr>
        <w:t xml:space="preserve"> </w:t>
      </w:r>
      <w:r w:rsidRPr="00AA20E1">
        <w:rPr>
          <w:lang w:val="es-CO"/>
        </w:rPr>
        <w:t>de</w:t>
      </w:r>
      <w:r w:rsidRPr="00AA20E1">
        <w:rPr>
          <w:spacing w:val="40"/>
          <w:lang w:val="es-CO"/>
        </w:rPr>
        <w:t xml:space="preserve"> </w:t>
      </w:r>
      <w:r w:rsidRPr="00AA20E1">
        <w:rPr>
          <w:lang w:val="es-CO"/>
        </w:rPr>
        <w:t>dichos</w:t>
      </w:r>
      <w:r w:rsidRPr="00AA20E1">
        <w:rPr>
          <w:spacing w:val="-1"/>
          <w:lang w:val="es-CO"/>
        </w:rPr>
        <w:t xml:space="preserve"> </w:t>
      </w:r>
      <w:r w:rsidRPr="00AA20E1">
        <w:rPr>
          <w:lang w:val="es-CO"/>
        </w:rPr>
        <w:t>propósitos</w:t>
      </w:r>
      <w:r w:rsidRPr="00AA20E1">
        <w:rPr>
          <w:spacing w:val="-1"/>
          <w:lang w:val="es-CO"/>
        </w:rPr>
        <w:t xml:space="preserve"> </w:t>
      </w:r>
      <w:r w:rsidRPr="00AA20E1">
        <w:rPr>
          <w:lang w:val="es-CO"/>
        </w:rPr>
        <w:t>y</w:t>
      </w:r>
      <w:r w:rsidRPr="00AA20E1">
        <w:rPr>
          <w:spacing w:val="-3"/>
          <w:lang w:val="es-CO"/>
        </w:rPr>
        <w:t xml:space="preserve"> </w:t>
      </w:r>
      <w:r w:rsidRPr="00AA20E1">
        <w:rPr>
          <w:lang w:val="es-CO"/>
        </w:rPr>
        <w:t>metas</w:t>
      </w:r>
      <w:r w:rsidRPr="00AA20E1">
        <w:rPr>
          <w:spacing w:val="-1"/>
          <w:lang w:val="es-CO"/>
        </w:rPr>
        <w:t xml:space="preserve"> </w:t>
      </w:r>
      <w:r w:rsidRPr="00AA20E1">
        <w:rPr>
          <w:lang w:val="es-CO"/>
        </w:rPr>
        <w:t>a alcanzar,</w:t>
      </w:r>
      <w:r w:rsidRPr="00AA20E1">
        <w:rPr>
          <w:spacing w:val="-1"/>
          <w:lang w:val="es-CO"/>
        </w:rPr>
        <w:t xml:space="preserve"> </w:t>
      </w:r>
      <w:r w:rsidRPr="00AA20E1">
        <w:rPr>
          <w:lang w:val="es-CO"/>
        </w:rPr>
        <w:t>el</w:t>
      </w:r>
      <w:r w:rsidRPr="00AA20E1">
        <w:rPr>
          <w:spacing w:val="-1"/>
          <w:lang w:val="es-CO"/>
        </w:rPr>
        <w:t xml:space="preserve"> </w:t>
      </w:r>
      <w:r w:rsidRPr="00AA20E1">
        <w:rPr>
          <w:lang w:val="es-CO"/>
        </w:rPr>
        <w:t>equipo de gestión ha establecido las siguientes estrategias para el control, seguimiento y</w:t>
      </w:r>
      <w:r w:rsidRPr="00AA20E1">
        <w:rPr>
          <w:spacing w:val="-1"/>
          <w:lang w:val="es-CO"/>
        </w:rPr>
        <w:t xml:space="preserve"> </w:t>
      </w:r>
      <w:r w:rsidRPr="00AA20E1">
        <w:rPr>
          <w:lang w:val="es-CO"/>
        </w:rPr>
        <w:t>evaluación del plan de acción planteado:</w:t>
      </w:r>
    </w:p>
    <w:p w14:paraId="3C4176E5" w14:textId="77777777" w:rsidR="00127EB1" w:rsidRPr="00AA20E1" w:rsidRDefault="00127EB1" w:rsidP="00127EB1">
      <w:pPr>
        <w:pStyle w:val="Textoindependiente"/>
        <w:spacing w:before="55"/>
        <w:rPr>
          <w:sz w:val="20"/>
          <w:lang w:val="es-CO"/>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6318"/>
      </w:tblGrid>
      <w:tr w:rsidR="00127EB1" w:rsidRPr="00AA20E1" w14:paraId="655AB175" w14:textId="77777777" w:rsidTr="00E93FFB">
        <w:trPr>
          <w:trHeight w:val="273"/>
        </w:trPr>
        <w:tc>
          <w:tcPr>
            <w:tcW w:w="3231" w:type="dxa"/>
            <w:shd w:val="clear" w:color="auto" w:fill="D4E1BA"/>
          </w:tcPr>
          <w:p w14:paraId="367AF4F3" w14:textId="77777777" w:rsidR="00127EB1" w:rsidRPr="00AA20E1" w:rsidRDefault="00127EB1" w:rsidP="00E93FFB">
            <w:pPr>
              <w:pStyle w:val="TableParagraph"/>
              <w:spacing w:line="252" w:lineRule="exact"/>
              <w:ind w:left="844"/>
              <w:rPr>
                <w:rFonts w:ascii="Arial"/>
                <w:b/>
                <w:sz w:val="24"/>
                <w:lang w:val="es-CO"/>
              </w:rPr>
            </w:pPr>
            <w:r w:rsidRPr="00AA20E1">
              <w:rPr>
                <w:rFonts w:ascii="Arial"/>
                <w:b/>
                <w:spacing w:val="-2"/>
                <w:sz w:val="24"/>
                <w:lang w:val="es-CO"/>
              </w:rPr>
              <w:t>ESTRATEGIA</w:t>
            </w:r>
          </w:p>
        </w:tc>
        <w:tc>
          <w:tcPr>
            <w:tcW w:w="6318" w:type="dxa"/>
            <w:shd w:val="clear" w:color="auto" w:fill="D4E1BA"/>
          </w:tcPr>
          <w:p w14:paraId="2613EC3D" w14:textId="77777777" w:rsidR="00127EB1" w:rsidRPr="00AA20E1" w:rsidRDefault="00127EB1" w:rsidP="00E93FFB">
            <w:pPr>
              <w:pStyle w:val="TableParagraph"/>
              <w:spacing w:line="252" w:lineRule="exact"/>
              <w:ind w:left="15"/>
              <w:jc w:val="center"/>
              <w:rPr>
                <w:rFonts w:ascii="Arial"/>
                <w:b/>
                <w:sz w:val="24"/>
                <w:lang w:val="es-CO"/>
              </w:rPr>
            </w:pPr>
            <w:r w:rsidRPr="00AA20E1">
              <w:rPr>
                <w:rFonts w:ascii="Arial"/>
                <w:b/>
                <w:spacing w:val="-2"/>
                <w:sz w:val="24"/>
                <w:lang w:val="es-CO"/>
              </w:rPr>
              <w:t>PROCESO</w:t>
            </w:r>
          </w:p>
        </w:tc>
      </w:tr>
      <w:tr w:rsidR="00127EB1" w:rsidRPr="00AA20E1" w14:paraId="2C9C40A2" w14:textId="77777777" w:rsidTr="00E93FFB">
        <w:trPr>
          <w:trHeight w:val="830"/>
        </w:trPr>
        <w:tc>
          <w:tcPr>
            <w:tcW w:w="3231" w:type="dxa"/>
            <w:shd w:val="clear" w:color="auto" w:fill="EAEFDD"/>
          </w:tcPr>
          <w:p w14:paraId="6356B26A" w14:textId="77777777" w:rsidR="00127EB1" w:rsidRPr="00AA20E1" w:rsidRDefault="00127EB1" w:rsidP="00E93FFB">
            <w:pPr>
              <w:pStyle w:val="TableParagraph"/>
              <w:spacing w:line="267" w:lineRule="exact"/>
              <w:ind w:left="112"/>
              <w:rPr>
                <w:rFonts w:ascii="Arial" w:hAnsi="Arial"/>
                <w:b/>
                <w:sz w:val="24"/>
                <w:lang w:val="es-CO"/>
              </w:rPr>
            </w:pPr>
            <w:r w:rsidRPr="00AA20E1">
              <w:rPr>
                <w:rFonts w:ascii="Arial" w:hAnsi="Arial"/>
                <w:b/>
                <w:sz w:val="24"/>
                <w:lang w:val="es-CO"/>
              </w:rPr>
              <w:t>Revisión</w:t>
            </w:r>
            <w:r w:rsidRPr="00AA20E1">
              <w:rPr>
                <w:rFonts w:ascii="Arial" w:hAnsi="Arial"/>
                <w:b/>
                <w:spacing w:val="-8"/>
                <w:sz w:val="24"/>
                <w:lang w:val="es-CO"/>
              </w:rPr>
              <w:t xml:space="preserve"> </w:t>
            </w:r>
            <w:r w:rsidRPr="00AA20E1">
              <w:rPr>
                <w:rFonts w:ascii="Arial" w:hAnsi="Arial"/>
                <w:b/>
                <w:spacing w:val="-2"/>
                <w:sz w:val="24"/>
                <w:lang w:val="es-CO"/>
              </w:rPr>
              <w:t>permanente</w:t>
            </w:r>
          </w:p>
        </w:tc>
        <w:tc>
          <w:tcPr>
            <w:tcW w:w="6318" w:type="dxa"/>
            <w:shd w:val="clear" w:color="auto" w:fill="EAEFDD"/>
          </w:tcPr>
          <w:p w14:paraId="10076F57" w14:textId="77777777" w:rsidR="00127EB1" w:rsidRPr="00AA20E1" w:rsidRDefault="00127EB1" w:rsidP="00E93FFB">
            <w:pPr>
              <w:pStyle w:val="TableParagraph"/>
              <w:spacing w:line="271" w:lineRule="exact"/>
              <w:ind w:left="107"/>
              <w:rPr>
                <w:sz w:val="24"/>
                <w:lang w:val="es-CO"/>
              </w:rPr>
            </w:pPr>
            <w:r w:rsidRPr="00AA20E1">
              <w:rPr>
                <w:sz w:val="24"/>
                <w:lang w:val="es-CO"/>
              </w:rPr>
              <w:t>Realizar</w:t>
            </w:r>
            <w:r w:rsidRPr="00AA20E1">
              <w:rPr>
                <w:spacing w:val="25"/>
                <w:sz w:val="24"/>
                <w:lang w:val="es-CO"/>
              </w:rPr>
              <w:t xml:space="preserve"> </w:t>
            </w:r>
            <w:r w:rsidRPr="00AA20E1">
              <w:rPr>
                <w:sz w:val="24"/>
                <w:lang w:val="es-CO"/>
              </w:rPr>
              <w:t>el</w:t>
            </w:r>
            <w:r w:rsidRPr="00AA20E1">
              <w:rPr>
                <w:spacing w:val="26"/>
                <w:sz w:val="24"/>
                <w:lang w:val="es-CO"/>
              </w:rPr>
              <w:t xml:space="preserve"> </w:t>
            </w:r>
            <w:r w:rsidRPr="00AA20E1">
              <w:rPr>
                <w:sz w:val="24"/>
                <w:lang w:val="es-CO"/>
              </w:rPr>
              <w:t>seguimiento</w:t>
            </w:r>
            <w:r w:rsidRPr="00AA20E1">
              <w:rPr>
                <w:spacing w:val="27"/>
                <w:sz w:val="24"/>
                <w:lang w:val="es-CO"/>
              </w:rPr>
              <w:t xml:space="preserve"> </w:t>
            </w:r>
            <w:r w:rsidRPr="00AA20E1">
              <w:rPr>
                <w:sz w:val="24"/>
                <w:lang w:val="es-CO"/>
              </w:rPr>
              <w:t>respectivo</w:t>
            </w:r>
            <w:r w:rsidRPr="00AA20E1">
              <w:rPr>
                <w:spacing w:val="26"/>
                <w:sz w:val="24"/>
                <w:lang w:val="es-CO"/>
              </w:rPr>
              <w:t xml:space="preserve"> </w:t>
            </w:r>
            <w:r w:rsidRPr="00AA20E1">
              <w:rPr>
                <w:sz w:val="24"/>
                <w:lang w:val="es-CO"/>
              </w:rPr>
              <w:t>de</w:t>
            </w:r>
            <w:r w:rsidRPr="00AA20E1">
              <w:rPr>
                <w:spacing w:val="27"/>
                <w:sz w:val="24"/>
                <w:lang w:val="es-CO"/>
              </w:rPr>
              <w:t xml:space="preserve"> </w:t>
            </w:r>
            <w:r w:rsidRPr="00AA20E1">
              <w:rPr>
                <w:sz w:val="24"/>
                <w:lang w:val="es-CO"/>
              </w:rPr>
              <w:t>las</w:t>
            </w:r>
            <w:r w:rsidRPr="00AA20E1">
              <w:rPr>
                <w:spacing w:val="27"/>
                <w:sz w:val="24"/>
                <w:lang w:val="es-CO"/>
              </w:rPr>
              <w:t xml:space="preserve"> </w:t>
            </w:r>
            <w:r w:rsidRPr="00AA20E1">
              <w:rPr>
                <w:sz w:val="24"/>
                <w:lang w:val="es-CO"/>
              </w:rPr>
              <w:t>debilidades</w:t>
            </w:r>
            <w:r w:rsidRPr="00AA20E1">
              <w:rPr>
                <w:spacing w:val="26"/>
                <w:sz w:val="24"/>
                <w:lang w:val="es-CO"/>
              </w:rPr>
              <w:t xml:space="preserve"> </w:t>
            </w:r>
            <w:r w:rsidRPr="00AA20E1">
              <w:rPr>
                <w:spacing w:val="-10"/>
                <w:sz w:val="24"/>
                <w:lang w:val="es-CO"/>
              </w:rPr>
              <w:t>y</w:t>
            </w:r>
          </w:p>
          <w:p w14:paraId="0847267D" w14:textId="77777777" w:rsidR="00127EB1" w:rsidRPr="00AA20E1" w:rsidRDefault="00127EB1" w:rsidP="00E93FFB">
            <w:pPr>
              <w:pStyle w:val="TableParagraph"/>
              <w:spacing w:line="270" w:lineRule="atLeast"/>
              <w:ind w:left="107"/>
              <w:rPr>
                <w:sz w:val="24"/>
                <w:lang w:val="es-CO"/>
              </w:rPr>
            </w:pPr>
            <w:r w:rsidRPr="00AA20E1">
              <w:rPr>
                <w:sz w:val="24"/>
                <w:lang w:val="es-CO"/>
              </w:rPr>
              <w:t>amenazas</w:t>
            </w:r>
            <w:r w:rsidRPr="00AA20E1">
              <w:rPr>
                <w:spacing w:val="37"/>
                <w:sz w:val="24"/>
                <w:lang w:val="es-CO"/>
              </w:rPr>
              <w:t xml:space="preserve"> </w:t>
            </w:r>
            <w:r w:rsidRPr="00AA20E1">
              <w:rPr>
                <w:sz w:val="24"/>
                <w:lang w:val="es-CO"/>
              </w:rPr>
              <w:t>detectadas</w:t>
            </w:r>
            <w:r w:rsidRPr="00AA20E1">
              <w:rPr>
                <w:spacing w:val="35"/>
                <w:sz w:val="24"/>
                <w:lang w:val="es-CO"/>
              </w:rPr>
              <w:t xml:space="preserve"> </w:t>
            </w:r>
            <w:r w:rsidRPr="00AA20E1">
              <w:rPr>
                <w:sz w:val="24"/>
                <w:lang w:val="es-CO"/>
              </w:rPr>
              <w:t>por</w:t>
            </w:r>
            <w:r w:rsidRPr="00AA20E1">
              <w:rPr>
                <w:spacing w:val="37"/>
                <w:sz w:val="24"/>
                <w:lang w:val="es-CO"/>
              </w:rPr>
              <w:t xml:space="preserve"> </w:t>
            </w:r>
            <w:r w:rsidRPr="00AA20E1">
              <w:rPr>
                <w:sz w:val="24"/>
                <w:lang w:val="es-CO"/>
              </w:rPr>
              <w:t>parte</w:t>
            </w:r>
            <w:r w:rsidRPr="00AA20E1">
              <w:rPr>
                <w:spacing w:val="38"/>
                <w:sz w:val="24"/>
                <w:lang w:val="es-CO"/>
              </w:rPr>
              <w:t xml:space="preserve"> </w:t>
            </w:r>
            <w:r w:rsidRPr="00AA20E1">
              <w:rPr>
                <w:sz w:val="24"/>
                <w:lang w:val="es-CO"/>
              </w:rPr>
              <w:t>del</w:t>
            </w:r>
            <w:r w:rsidRPr="00AA20E1">
              <w:rPr>
                <w:spacing w:val="37"/>
                <w:sz w:val="24"/>
                <w:lang w:val="es-CO"/>
              </w:rPr>
              <w:t xml:space="preserve"> </w:t>
            </w:r>
            <w:r w:rsidRPr="00AA20E1">
              <w:rPr>
                <w:sz w:val="24"/>
                <w:lang w:val="es-CO"/>
              </w:rPr>
              <w:t>Equipo</w:t>
            </w:r>
            <w:r w:rsidRPr="00AA20E1">
              <w:rPr>
                <w:spacing w:val="36"/>
                <w:sz w:val="24"/>
                <w:lang w:val="es-CO"/>
              </w:rPr>
              <w:t xml:space="preserve"> </w:t>
            </w:r>
            <w:r w:rsidRPr="00AA20E1">
              <w:rPr>
                <w:sz w:val="24"/>
                <w:lang w:val="es-CO"/>
              </w:rPr>
              <w:t>de</w:t>
            </w:r>
            <w:r w:rsidRPr="00AA20E1">
              <w:rPr>
                <w:spacing w:val="38"/>
                <w:sz w:val="24"/>
                <w:lang w:val="es-CO"/>
              </w:rPr>
              <w:t xml:space="preserve"> </w:t>
            </w:r>
            <w:r w:rsidRPr="00AA20E1">
              <w:rPr>
                <w:sz w:val="24"/>
                <w:lang w:val="es-CO"/>
              </w:rPr>
              <w:t>Gestión con el fin de mejorar y superarlas.</w:t>
            </w:r>
          </w:p>
        </w:tc>
      </w:tr>
      <w:tr w:rsidR="00127EB1" w:rsidRPr="00AA20E1" w14:paraId="3CCC6E2C" w14:textId="77777777" w:rsidTr="00E93FFB">
        <w:trPr>
          <w:trHeight w:val="549"/>
        </w:trPr>
        <w:tc>
          <w:tcPr>
            <w:tcW w:w="3231" w:type="dxa"/>
            <w:shd w:val="clear" w:color="auto" w:fill="EAEFDD"/>
          </w:tcPr>
          <w:p w14:paraId="01685BAD" w14:textId="77777777" w:rsidR="00127EB1" w:rsidRPr="00AA20E1" w:rsidRDefault="00127EB1" w:rsidP="00E93FFB">
            <w:pPr>
              <w:pStyle w:val="TableParagraph"/>
              <w:spacing w:line="262" w:lineRule="exact"/>
              <w:ind w:left="112"/>
              <w:rPr>
                <w:rFonts w:ascii="Arial"/>
                <w:b/>
                <w:sz w:val="24"/>
                <w:lang w:val="es-CO"/>
              </w:rPr>
            </w:pPr>
            <w:r w:rsidRPr="00AA20E1">
              <w:rPr>
                <w:rFonts w:ascii="Arial"/>
                <w:b/>
                <w:spacing w:val="-2"/>
                <w:sz w:val="24"/>
                <w:lang w:val="es-CO"/>
              </w:rPr>
              <w:t>Cumplimiento</w:t>
            </w:r>
          </w:p>
        </w:tc>
        <w:tc>
          <w:tcPr>
            <w:tcW w:w="6318" w:type="dxa"/>
            <w:shd w:val="clear" w:color="auto" w:fill="EAEFDD"/>
          </w:tcPr>
          <w:p w14:paraId="1B91A0A4" w14:textId="77777777" w:rsidR="00127EB1" w:rsidRPr="00AA20E1" w:rsidRDefault="00127EB1" w:rsidP="00E93FFB">
            <w:pPr>
              <w:pStyle w:val="TableParagraph"/>
              <w:spacing w:before="1" w:line="264" w:lineRule="exact"/>
              <w:ind w:left="107"/>
              <w:rPr>
                <w:sz w:val="24"/>
                <w:lang w:val="es-CO"/>
              </w:rPr>
            </w:pPr>
            <w:r w:rsidRPr="00AA20E1">
              <w:rPr>
                <w:sz w:val="24"/>
                <w:lang w:val="es-CO"/>
              </w:rPr>
              <w:t>Comprobar</w:t>
            </w:r>
            <w:r w:rsidRPr="00AA20E1">
              <w:rPr>
                <w:spacing w:val="40"/>
                <w:sz w:val="24"/>
                <w:lang w:val="es-CO"/>
              </w:rPr>
              <w:t xml:space="preserve"> </w:t>
            </w:r>
            <w:r w:rsidRPr="00AA20E1">
              <w:rPr>
                <w:sz w:val="24"/>
                <w:lang w:val="es-CO"/>
              </w:rPr>
              <w:t>el</w:t>
            </w:r>
            <w:r w:rsidRPr="00AA20E1">
              <w:rPr>
                <w:spacing w:val="40"/>
                <w:sz w:val="24"/>
                <w:lang w:val="es-CO"/>
              </w:rPr>
              <w:t xml:space="preserve"> </w:t>
            </w:r>
            <w:r w:rsidRPr="00AA20E1">
              <w:rPr>
                <w:sz w:val="24"/>
                <w:lang w:val="es-CO"/>
              </w:rPr>
              <w:t>complimiento</w:t>
            </w:r>
            <w:r w:rsidRPr="00AA20E1">
              <w:rPr>
                <w:spacing w:val="40"/>
                <w:sz w:val="24"/>
                <w:lang w:val="es-CO"/>
              </w:rPr>
              <w:t xml:space="preserve"> </w:t>
            </w:r>
            <w:r w:rsidRPr="00AA20E1">
              <w:rPr>
                <w:sz w:val="24"/>
                <w:lang w:val="es-CO"/>
              </w:rPr>
              <w:t>de</w:t>
            </w:r>
            <w:r w:rsidRPr="00AA20E1">
              <w:rPr>
                <w:spacing w:val="40"/>
                <w:sz w:val="24"/>
                <w:lang w:val="es-CO"/>
              </w:rPr>
              <w:t xml:space="preserve"> </w:t>
            </w:r>
            <w:r w:rsidRPr="00AA20E1">
              <w:rPr>
                <w:sz w:val="24"/>
                <w:lang w:val="es-CO"/>
              </w:rPr>
              <w:t>la</w:t>
            </w:r>
            <w:r w:rsidRPr="00AA20E1">
              <w:rPr>
                <w:spacing w:val="40"/>
                <w:sz w:val="24"/>
                <w:lang w:val="es-CO"/>
              </w:rPr>
              <w:t xml:space="preserve"> </w:t>
            </w:r>
            <w:r w:rsidRPr="00AA20E1">
              <w:rPr>
                <w:sz w:val="24"/>
                <w:lang w:val="es-CO"/>
              </w:rPr>
              <w:t>misión</w:t>
            </w:r>
            <w:r w:rsidRPr="00AA20E1">
              <w:rPr>
                <w:spacing w:val="-1"/>
                <w:sz w:val="24"/>
                <w:lang w:val="es-CO"/>
              </w:rPr>
              <w:t xml:space="preserve"> </w:t>
            </w:r>
            <w:r w:rsidRPr="00AA20E1">
              <w:rPr>
                <w:sz w:val="24"/>
                <w:lang w:val="es-CO"/>
              </w:rPr>
              <w:t>y</w:t>
            </w:r>
            <w:r w:rsidRPr="00AA20E1">
              <w:rPr>
                <w:spacing w:val="40"/>
                <w:sz w:val="24"/>
                <w:lang w:val="es-CO"/>
              </w:rPr>
              <w:t xml:space="preserve"> </w:t>
            </w:r>
            <w:r w:rsidRPr="00AA20E1">
              <w:rPr>
                <w:sz w:val="24"/>
                <w:lang w:val="es-CO"/>
              </w:rPr>
              <w:t>las</w:t>
            </w:r>
            <w:r w:rsidRPr="00AA20E1">
              <w:rPr>
                <w:spacing w:val="40"/>
                <w:sz w:val="24"/>
                <w:lang w:val="es-CO"/>
              </w:rPr>
              <w:t xml:space="preserve"> </w:t>
            </w:r>
            <w:r w:rsidRPr="00AA20E1">
              <w:rPr>
                <w:sz w:val="24"/>
                <w:lang w:val="es-CO"/>
              </w:rPr>
              <w:t>metas propuestas en el Plan de Acción.</w:t>
            </w:r>
          </w:p>
        </w:tc>
      </w:tr>
      <w:tr w:rsidR="00127EB1" w:rsidRPr="00AA20E1" w14:paraId="27C3E04A" w14:textId="77777777" w:rsidTr="00E93FFB">
        <w:trPr>
          <w:trHeight w:val="553"/>
        </w:trPr>
        <w:tc>
          <w:tcPr>
            <w:tcW w:w="3231" w:type="dxa"/>
            <w:shd w:val="clear" w:color="auto" w:fill="EAEFDD"/>
          </w:tcPr>
          <w:p w14:paraId="09AB74FA" w14:textId="77777777" w:rsidR="00127EB1" w:rsidRPr="00AA20E1" w:rsidRDefault="00127EB1" w:rsidP="00E93FFB">
            <w:pPr>
              <w:pStyle w:val="TableParagraph"/>
              <w:spacing w:line="269" w:lineRule="exact"/>
              <w:ind w:left="112"/>
              <w:rPr>
                <w:rFonts w:ascii="Arial" w:hAnsi="Arial"/>
                <w:b/>
                <w:sz w:val="24"/>
                <w:lang w:val="es-CO"/>
              </w:rPr>
            </w:pPr>
            <w:r w:rsidRPr="00AA20E1">
              <w:rPr>
                <w:rFonts w:ascii="Arial" w:hAnsi="Arial"/>
                <w:b/>
                <w:sz w:val="24"/>
                <w:lang w:val="es-CO"/>
              </w:rPr>
              <w:t>Evaluar</w:t>
            </w:r>
            <w:r w:rsidRPr="00AA20E1">
              <w:rPr>
                <w:rFonts w:ascii="Arial" w:hAnsi="Arial"/>
                <w:b/>
                <w:spacing w:val="-10"/>
                <w:sz w:val="24"/>
                <w:lang w:val="es-CO"/>
              </w:rPr>
              <w:t xml:space="preserve"> </w:t>
            </w:r>
            <w:r w:rsidRPr="00AA20E1">
              <w:rPr>
                <w:rFonts w:ascii="Arial" w:hAnsi="Arial"/>
                <w:b/>
                <w:spacing w:val="-2"/>
                <w:sz w:val="24"/>
                <w:lang w:val="es-CO"/>
              </w:rPr>
              <w:t>periódicamente</w:t>
            </w:r>
          </w:p>
        </w:tc>
        <w:tc>
          <w:tcPr>
            <w:tcW w:w="6318" w:type="dxa"/>
            <w:shd w:val="clear" w:color="auto" w:fill="EAEFDD"/>
          </w:tcPr>
          <w:p w14:paraId="11B354AB" w14:textId="77777777" w:rsidR="00127EB1" w:rsidRPr="00AA20E1" w:rsidRDefault="00127EB1" w:rsidP="00E93FFB">
            <w:pPr>
              <w:pStyle w:val="TableParagraph"/>
              <w:spacing w:line="276" w:lineRule="exact"/>
              <w:ind w:left="107"/>
              <w:rPr>
                <w:sz w:val="24"/>
                <w:lang w:val="es-CO"/>
              </w:rPr>
            </w:pPr>
            <w:r w:rsidRPr="00AA20E1">
              <w:rPr>
                <w:sz w:val="24"/>
                <w:lang w:val="es-CO"/>
              </w:rPr>
              <w:t>Evaluar</w:t>
            </w:r>
            <w:r w:rsidRPr="00AA20E1">
              <w:rPr>
                <w:spacing w:val="-6"/>
                <w:sz w:val="24"/>
                <w:lang w:val="es-CO"/>
              </w:rPr>
              <w:t xml:space="preserve"> </w:t>
            </w:r>
            <w:r w:rsidRPr="00AA20E1">
              <w:rPr>
                <w:sz w:val="24"/>
                <w:lang w:val="es-CO"/>
              </w:rPr>
              <w:t>periódicamente</w:t>
            </w:r>
            <w:r w:rsidRPr="00AA20E1">
              <w:rPr>
                <w:spacing w:val="-3"/>
                <w:sz w:val="24"/>
                <w:lang w:val="es-CO"/>
              </w:rPr>
              <w:t xml:space="preserve"> </w:t>
            </w:r>
            <w:r w:rsidRPr="00AA20E1">
              <w:rPr>
                <w:sz w:val="24"/>
                <w:lang w:val="es-CO"/>
              </w:rPr>
              <w:t>el</w:t>
            </w:r>
            <w:r w:rsidRPr="00AA20E1">
              <w:rPr>
                <w:spacing w:val="-6"/>
                <w:sz w:val="24"/>
                <w:lang w:val="es-CO"/>
              </w:rPr>
              <w:t xml:space="preserve"> </w:t>
            </w:r>
            <w:r w:rsidRPr="00AA20E1">
              <w:rPr>
                <w:sz w:val="24"/>
                <w:lang w:val="es-CO"/>
              </w:rPr>
              <w:t>Plan</w:t>
            </w:r>
            <w:r w:rsidRPr="00AA20E1">
              <w:rPr>
                <w:spacing w:val="-4"/>
                <w:sz w:val="24"/>
                <w:lang w:val="es-CO"/>
              </w:rPr>
              <w:t xml:space="preserve"> </w:t>
            </w:r>
            <w:r w:rsidRPr="00AA20E1">
              <w:rPr>
                <w:sz w:val="24"/>
                <w:lang w:val="es-CO"/>
              </w:rPr>
              <w:t>de</w:t>
            </w:r>
            <w:r w:rsidRPr="00AA20E1">
              <w:rPr>
                <w:spacing w:val="-5"/>
                <w:sz w:val="24"/>
                <w:lang w:val="es-CO"/>
              </w:rPr>
              <w:t xml:space="preserve"> </w:t>
            </w:r>
            <w:r w:rsidRPr="00AA20E1">
              <w:rPr>
                <w:sz w:val="24"/>
                <w:lang w:val="es-CO"/>
              </w:rPr>
              <w:t>acción</w:t>
            </w:r>
            <w:r w:rsidRPr="00AA20E1">
              <w:rPr>
                <w:spacing w:val="-4"/>
                <w:sz w:val="24"/>
                <w:lang w:val="es-CO"/>
              </w:rPr>
              <w:t xml:space="preserve"> </w:t>
            </w:r>
            <w:r w:rsidRPr="00AA20E1">
              <w:rPr>
                <w:sz w:val="24"/>
                <w:lang w:val="es-CO"/>
              </w:rPr>
              <w:t>para</w:t>
            </w:r>
            <w:r w:rsidR="003066BF">
              <w:rPr>
                <w:sz w:val="24"/>
                <w:lang w:val="es-CO"/>
              </w:rPr>
              <w:t xml:space="preserve"> </w:t>
            </w:r>
            <w:r w:rsidRPr="00AA20E1">
              <w:rPr>
                <w:sz w:val="24"/>
                <w:lang w:val="es-CO"/>
              </w:rPr>
              <w:t>verificar</w:t>
            </w:r>
            <w:r w:rsidRPr="00AA20E1">
              <w:rPr>
                <w:spacing w:val="-6"/>
                <w:sz w:val="24"/>
                <w:lang w:val="es-CO"/>
              </w:rPr>
              <w:t xml:space="preserve"> </w:t>
            </w:r>
            <w:r w:rsidRPr="00AA20E1">
              <w:rPr>
                <w:sz w:val="24"/>
                <w:lang w:val="es-CO"/>
              </w:rPr>
              <w:t>el cumplimiento de las propuestas.</w:t>
            </w:r>
          </w:p>
        </w:tc>
      </w:tr>
      <w:tr w:rsidR="00127EB1" w:rsidRPr="00AA20E1" w14:paraId="7B777868" w14:textId="77777777" w:rsidTr="00E93FFB">
        <w:trPr>
          <w:trHeight w:val="827"/>
        </w:trPr>
        <w:tc>
          <w:tcPr>
            <w:tcW w:w="3231" w:type="dxa"/>
            <w:shd w:val="clear" w:color="auto" w:fill="EAEFDD"/>
          </w:tcPr>
          <w:p w14:paraId="20804B41" w14:textId="77777777" w:rsidR="00127EB1" w:rsidRPr="00AA20E1" w:rsidRDefault="00127EB1" w:rsidP="00E93FFB">
            <w:pPr>
              <w:pStyle w:val="TableParagraph"/>
              <w:spacing w:line="262" w:lineRule="exact"/>
              <w:ind w:left="112"/>
              <w:rPr>
                <w:rFonts w:ascii="Arial"/>
                <w:b/>
                <w:sz w:val="24"/>
                <w:lang w:val="es-CO"/>
              </w:rPr>
            </w:pPr>
            <w:r w:rsidRPr="00AA20E1">
              <w:rPr>
                <w:rFonts w:ascii="Arial"/>
                <w:b/>
                <w:sz w:val="24"/>
                <w:lang w:val="es-CO"/>
              </w:rPr>
              <w:t>Verificar</w:t>
            </w:r>
            <w:r w:rsidRPr="00AA20E1">
              <w:rPr>
                <w:rFonts w:ascii="Arial"/>
                <w:b/>
                <w:spacing w:val="-7"/>
                <w:sz w:val="24"/>
                <w:lang w:val="es-CO"/>
              </w:rPr>
              <w:t xml:space="preserve"> </w:t>
            </w:r>
            <w:r w:rsidRPr="00AA20E1">
              <w:rPr>
                <w:rFonts w:ascii="Arial"/>
                <w:b/>
                <w:sz w:val="24"/>
                <w:lang w:val="es-CO"/>
              </w:rPr>
              <w:t>el</w:t>
            </w:r>
            <w:r w:rsidRPr="00AA20E1">
              <w:rPr>
                <w:rFonts w:ascii="Arial"/>
                <w:b/>
                <w:spacing w:val="-4"/>
                <w:sz w:val="24"/>
                <w:lang w:val="es-CO"/>
              </w:rPr>
              <w:t xml:space="preserve"> </w:t>
            </w:r>
            <w:r w:rsidRPr="00AA20E1">
              <w:rPr>
                <w:rFonts w:ascii="Arial"/>
                <w:b/>
                <w:spacing w:val="-2"/>
                <w:sz w:val="24"/>
                <w:lang w:val="es-CO"/>
              </w:rPr>
              <w:t>cumplimiento</w:t>
            </w:r>
          </w:p>
        </w:tc>
        <w:tc>
          <w:tcPr>
            <w:tcW w:w="6318" w:type="dxa"/>
            <w:shd w:val="clear" w:color="auto" w:fill="EAEFDD"/>
          </w:tcPr>
          <w:p w14:paraId="74D3C451" w14:textId="77777777" w:rsidR="00127EB1" w:rsidRPr="00AA20E1" w:rsidRDefault="00127EB1" w:rsidP="00E93FFB">
            <w:pPr>
              <w:pStyle w:val="TableParagraph"/>
              <w:ind w:left="107"/>
              <w:rPr>
                <w:sz w:val="24"/>
                <w:lang w:val="es-CO"/>
              </w:rPr>
            </w:pPr>
            <w:r w:rsidRPr="00AA20E1">
              <w:rPr>
                <w:sz w:val="24"/>
                <w:lang w:val="es-CO"/>
              </w:rPr>
              <w:t>Verificar</w:t>
            </w:r>
            <w:r w:rsidRPr="00AA20E1">
              <w:rPr>
                <w:spacing w:val="40"/>
                <w:sz w:val="24"/>
                <w:lang w:val="es-CO"/>
              </w:rPr>
              <w:t xml:space="preserve"> </w:t>
            </w:r>
            <w:r w:rsidRPr="00AA20E1">
              <w:rPr>
                <w:sz w:val="24"/>
                <w:lang w:val="es-CO"/>
              </w:rPr>
              <w:t>el</w:t>
            </w:r>
            <w:r w:rsidRPr="00AA20E1">
              <w:rPr>
                <w:spacing w:val="39"/>
                <w:sz w:val="24"/>
                <w:lang w:val="es-CO"/>
              </w:rPr>
              <w:t xml:space="preserve"> </w:t>
            </w:r>
            <w:r w:rsidRPr="00AA20E1">
              <w:rPr>
                <w:sz w:val="24"/>
                <w:lang w:val="es-CO"/>
              </w:rPr>
              <w:t>cumplimiento</w:t>
            </w:r>
            <w:r w:rsidRPr="00AA20E1">
              <w:rPr>
                <w:spacing w:val="40"/>
                <w:sz w:val="24"/>
                <w:lang w:val="es-CO"/>
              </w:rPr>
              <w:t xml:space="preserve"> </w:t>
            </w:r>
            <w:r w:rsidRPr="00AA20E1">
              <w:rPr>
                <w:sz w:val="24"/>
                <w:lang w:val="es-CO"/>
              </w:rPr>
              <w:t>del</w:t>
            </w:r>
            <w:r w:rsidRPr="00AA20E1">
              <w:rPr>
                <w:spacing w:val="37"/>
                <w:sz w:val="24"/>
                <w:lang w:val="es-CO"/>
              </w:rPr>
              <w:t xml:space="preserve"> </w:t>
            </w:r>
            <w:r w:rsidRPr="00AA20E1">
              <w:rPr>
                <w:sz w:val="24"/>
                <w:lang w:val="es-CO"/>
              </w:rPr>
              <w:t>Plan</w:t>
            </w:r>
            <w:r w:rsidRPr="00AA20E1">
              <w:rPr>
                <w:spacing w:val="40"/>
                <w:sz w:val="24"/>
                <w:lang w:val="es-CO"/>
              </w:rPr>
              <w:t xml:space="preserve"> </w:t>
            </w:r>
            <w:r w:rsidRPr="00AA20E1">
              <w:rPr>
                <w:sz w:val="24"/>
                <w:lang w:val="es-CO"/>
              </w:rPr>
              <w:t>de</w:t>
            </w:r>
            <w:r w:rsidRPr="00AA20E1">
              <w:rPr>
                <w:spacing w:val="39"/>
                <w:sz w:val="24"/>
                <w:lang w:val="es-CO"/>
              </w:rPr>
              <w:t xml:space="preserve"> </w:t>
            </w:r>
            <w:r w:rsidRPr="00AA20E1">
              <w:rPr>
                <w:sz w:val="24"/>
                <w:lang w:val="es-CO"/>
              </w:rPr>
              <w:t>acción</w:t>
            </w:r>
            <w:r w:rsidRPr="00AA20E1">
              <w:rPr>
                <w:spacing w:val="40"/>
                <w:sz w:val="24"/>
                <w:lang w:val="es-CO"/>
              </w:rPr>
              <w:t xml:space="preserve"> </w:t>
            </w:r>
            <w:r w:rsidRPr="00AA20E1">
              <w:rPr>
                <w:sz w:val="24"/>
                <w:lang w:val="es-CO"/>
              </w:rPr>
              <w:t>planteado con</w:t>
            </w:r>
            <w:r w:rsidRPr="00AA20E1">
              <w:rPr>
                <w:spacing w:val="38"/>
                <w:sz w:val="24"/>
                <w:lang w:val="es-CO"/>
              </w:rPr>
              <w:t xml:space="preserve"> </w:t>
            </w:r>
            <w:r w:rsidRPr="00AA20E1">
              <w:rPr>
                <w:sz w:val="24"/>
                <w:lang w:val="es-CO"/>
              </w:rPr>
              <w:t>el</w:t>
            </w:r>
            <w:r w:rsidRPr="00AA20E1">
              <w:rPr>
                <w:spacing w:val="32"/>
                <w:sz w:val="24"/>
                <w:lang w:val="es-CO"/>
              </w:rPr>
              <w:t xml:space="preserve"> </w:t>
            </w:r>
            <w:r w:rsidRPr="00AA20E1">
              <w:rPr>
                <w:sz w:val="24"/>
                <w:lang w:val="es-CO"/>
              </w:rPr>
              <w:t>fin</w:t>
            </w:r>
            <w:r w:rsidRPr="00AA20E1">
              <w:rPr>
                <w:spacing w:val="39"/>
                <w:sz w:val="24"/>
                <w:lang w:val="es-CO"/>
              </w:rPr>
              <w:t xml:space="preserve"> </w:t>
            </w:r>
            <w:r w:rsidRPr="00AA20E1">
              <w:rPr>
                <w:sz w:val="24"/>
                <w:lang w:val="es-CO"/>
              </w:rPr>
              <w:t>de</w:t>
            </w:r>
            <w:r w:rsidRPr="00AA20E1">
              <w:rPr>
                <w:spacing w:val="38"/>
                <w:sz w:val="24"/>
                <w:lang w:val="es-CO"/>
              </w:rPr>
              <w:t xml:space="preserve"> </w:t>
            </w:r>
            <w:r w:rsidRPr="00AA20E1">
              <w:rPr>
                <w:sz w:val="24"/>
                <w:lang w:val="es-CO"/>
              </w:rPr>
              <w:t>desarrollar</w:t>
            </w:r>
            <w:r w:rsidRPr="00AA20E1">
              <w:rPr>
                <w:spacing w:val="40"/>
                <w:sz w:val="24"/>
                <w:lang w:val="es-CO"/>
              </w:rPr>
              <w:t xml:space="preserve"> </w:t>
            </w:r>
            <w:r w:rsidRPr="00AA20E1">
              <w:rPr>
                <w:sz w:val="24"/>
                <w:lang w:val="es-CO"/>
              </w:rPr>
              <w:t>el</w:t>
            </w:r>
            <w:r w:rsidRPr="00AA20E1">
              <w:rPr>
                <w:spacing w:val="37"/>
                <w:sz w:val="24"/>
                <w:lang w:val="es-CO"/>
              </w:rPr>
              <w:t xml:space="preserve"> </w:t>
            </w:r>
            <w:r w:rsidRPr="00AA20E1">
              <w:rPr>
                <w:sz w:val="24"/>
                <w:lang w:val="es-CO"/>
              </w:rPr>
              <w:t>proyecto</w:t>
            </w:r>
            <w:r w:rsidRPr="00AA20E1">
              <w:rPr>
                <w:spacing w:val="41"/>
                <w:sz w:val="24"/>
                <w:lang w:val="es-CO"/>
              </w:rPr>
              <w:t xml:space="preserve"> </w:t>
            </w:r>
            <w:r w:rsidRPr="00AA20E1">
              <w:rPr>
                <w:sz w:val="24"/>
                <w:lang w:val="es-CO"/>
              </w:rPr>
              <w:t>de</w:t>
            </w:r>
            <w:r w:rsidRPr="00AA20E1">
              <w:rPr>
                <w:spacing w:val="43"/>
                <w:sz w:val="24"/>
                <w:lang w:val="es-CO"/>
              </w:rPr>
              <w:t xml:space="preserve"> </w:t>
            </w:r>
            <w:r w:rsidRPr="00AA20E1">
              <w:rPr>
                <w:sz w:val="24"/>
                <w:lang w:val="es-CO"/>
              </w:rPr>
              <w:t>Gestión</w:t>
            </w:r>
            <w:r w:rsidRPr="00AA20E1">
              <w:rPr>
                <w:spacing w:val="36"/>
                <w:sz w:val="24"/>
                <w:lang w:val="es-CO"/>
              </w:rPr>
              <w:t xml:space="preserve"> </w:t>
            </w:r>
            <w:r w:rsidRPr="00AA20E1">
              <w:rPr>
                <w:sz w:val="24"/>
                <w:lang w:val="es-CO"/>
              </w:rPr>
              <w:t>de</w:t>
            </w:r>
            <w:r w:rsidRPr="00AA20E1">
              <w:rPr>
                <w:spacing w:val="34"/>
                <w:sz w:val="24"/>
                <w:lang w:val="es-CO"/>
              </w:rPr>
              <w:t xml:space="preserve"> </w:t>
            </w:r>
            <w:r w:rsidRPr="00AA20E1">
              <w:rPr>
                <w:spacing w:val="-5"/>
                <w:sz w:val="24"/>
                <w:lang w:val="es-CO"/>
              </w:rPr>
              <w:t>las</w:t>
            </w:r>
          </w:p>
          <w:p w14:paraId="7B1F511B" w14:textId="77777777" w:rsidR="00127EB1" w:rsidRPr="00AA20E1" w:rsidRDefault="00127EB1" w:rsidP="00E93FFB">
            <w:pPr>
              <w:pStyle w:val="TableParagraph"/>
              <w:spacing w:line="265" w:lineRule="exact"/>
              <w:ind w:left="107"/>
              <w:rPr>
                <w:sz w:val="24"/>
                <w:lang w:val="es-CO"/>
              </w:rPr>
            </w:pPr>
            <w:r w:rsidRPr="00AA20E1">
              <w:rPr>
                <w:sz w:val="24"/>
                <w:lang w:val="es-CO"/>
              </w:rPr>
              <w:t>TIC,</w:t>
            </w:r>
            <w:r w:rsidRPr="00AA20E1">
              <w:rPr>
                <w:spacing w:val="-5"/>
                <w:sz w:val="24"/>
                <w:lang w:val="es-CO"/>
              </w:rPr>
              <w:t xml:space="preserve"> </w:t>
            </w:r>
            <w:r w:rsidRPr="00AA20E1">
              <w:rPr>
                <w:sz w:val="24"/>
                <w:lang w:val="es-CO"/>
              </w:rPr>
              <w:t>haciendo</w:t>
            </w:r>
            <w:r w:rsidRPr="00AA20E1">
              <w:rPr>
                <w:spacing w:val="-3"/>
                <w:sz w:val="24"/>
                <w:lang w:val="es-CO"/>
              </w:rPr>
              <w:t xml:space="preserve"> </w:t>
            </w:r>
            <w:r w:rsidRPr="00AA20E1">
              <w:rPr>
                <w:sz w:val="24"/>
                <w:lang w:val="es-CO"/>
              </w:rPr>
              <w:t>todos</w:t>
            </w:r>
            <w:r w:rsidRPr="00AA20E1">
              <w:rPr>
                <w:spacing w:val="-2"/>
                <w:sz w:val="24"/>
                <w:lang w:val="es-CO"/>
              </w:rPr>
              <w:t xml:space="preserve"> </w:t>
            </w:r>
            <w:r w:rsidRPr="00AA20E1">
              <w:rPr>
                <w:sz w:val="24"/>
                <w:lang w:val="es-CO"/>
              </w:rPr>
              <w:t>los</w:t>
            </w:r>
            <w:r w:rsidRPr="00AA20E1">
              <w:rPr>
                <w:spacing w:val="-2"/>
                <w:sz w:val="24"/>
                <w:lang w:val="es-CO"/>
              </w:rPr>
              <w:t xml:space="preserve"> </w:t>
            </w:r>
            <w:r w:rsidRPr="00AA20E1">
              <w:rPr>
                <w:sz w:val="24"/>
                <w:lang w:val="es-CO"/>
              </w:rPr>
              <w:t>ajustes</w:t>
            </w:r>
            <w:r w:rsidRPr="00AA20E1">
              <w:rPr>
                <w:spacing w:val="2"/>
                <w:sz w:val="24"/>
                <w:lang w:val="es-CO"/>
              </w:rPr>
              <w:t xml:space="preserve"> </w:t>
            </w:r>
            <w:r w:rsidRPr="00AA20E1">
              <w:rPr>
                <w:spacing w:val="-2"/>
                <w:sz w:val="24"/>
                <w:lang w:val="es-CO"/>
              </w:rPr>
              <w:t>pertinentes.</w:t>
            </w:r>
          </w:p>
        </w:tc>
      </w:tr>
    </w:tbl>
    <w:p w14:paraId="31533ADF" w14:textId="77777777" w:rsidR="00736D44" w:rsidRPr="006E3A78" w:rsidRDefault="004B670A" w:rsidP="00736D44">
      <w:pPr>
        <w:widowControl/>
        <w:autoSpaceDE/>
        <w:autoSpaceDN/>
        <w:spacing w:before="100" w:beforeAutospacing="1" w:after="100" w:afterAutospacing="1"/>
        <w:outlineLvl w:val="1"/>
        <w:rPr>
          <w:rFonts w:ascii="Arial" w:eastAsia="Times New Roman" w:hAnsi="Arial" w:cs="Arial"/>
          <w:b/>
          <w:bCs/>
          <w:sz w:val="24"/>
          <w:szCs w:val="24"/>
          <w:lang w:val="es-CO"/>
        </w:rPr>
      </w:pPr>
      <w:r w:rsidRPr="006E3A78">
        <w:rPr>
          <w:rFonts w:ascii="Arial" w:eastAsia="Times New Roman" w:hAnsi="Arial" w:cs="Arial"/>
          <w:b/>
          <w:bCs/>
          <w:sz w:val="24"/>
          <w:szCs w:val="24"/>
          <w:lang w:val="es-CO"/>
        </w:rPr>
        <w:t>EVALUACIÓN (MEDICIÓN DE RESULTADOS E IMPACTO)</w:t>
      </w:r>
    </w:p>
    <w:p w14:paraId="6106580C" w14:textId="77777777" w:rsidR="004B670A" w:rsidRDefault="00736D44" w:rsidP="004B670A">
      <w:pPr>
        <w:widowControl/>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sz w:val="24"/>
          <w:szCs w:val="24"/>
          <w:lang w:val="es-CO"/>
        </w:rPr>
        <w:t xml:space="preserve">La evaluación busca determinar si el proyecto está alcanzando sus </w:t>
      </w:r>
      <w:r w:rsidRPr="006E3A78">
        <w:rPr>
          <w:rFonts w:ascii="Arial" w:eastAsia="Times New Roman" w:hAnsi="Arial" w:cs="Arial"/>
          <w:bCs/>
          <w:sz w:val="24"/>
          <w:szCs w:val="24"/>
          <w:lang w:val="es-CO"/>
        </w:rPr>
        <w:t>objetivos</w:t>
      </w:r>
      <w:r w:rsidRPr="006E3A78">
        <w:rPr>
          <w:rFonts w:ascii="Arial" w:eastAsia="Times New Roman" w:hAnsi="Arial" w:cs="Arial"/>
          <w:sz w:val="24"/>
          <w:szCs w:val="24"/>
          <w:lang w:val="es-CO"/>
        </w:rPr>
        <w:t xml:space="preserve"> a mediano y largo plazo, especialmente en términos de </w:t>
      </w:r>
      <w:r w:rsidRPr="006E3A78">
        <w:rPr>
          <w:rFonts w:ascii="Arial" w:eastAsia="Times New Roman" w:hAnsi="Arial" w:cs="Arial"/>
          <w:bCs/>
          <w:sz w:val="24"/>
          <w:szCs w:val="24"/>
          <w:lang w:val="es-CO"/>
        </w:rPr>
        <w:t>calidad educativa</w:t>
      </w:r>
      <w:r w:rsidR="004B670A">
        <w:rPr>
          <w:rFonts w:ascii="Arial" w:eastAsia="Times New Roman" w:hAnsi="Arial" w:cs="Arial"/>
          <w:sz w:val="24"/>
          <w:szCs w:val="24"/>
          <w:lang w:val="es-CO"/>
        </w:rPr>
        <w:t>.</w:t>
      </w:r>
    </w:p>
    <w:p w14:paraId="4B6CB8CC" w14:textId="77777777" w:rsidR="004B670A" w:rsidRDefault="004B670A" w:rsidP="004B670A">
      <w:pPr>
        <w:widowControl/>
        <w:autoSpaceDE/>
        <w:autoSpaceDN/>
        <w:spacing w:before="100" w:beforeAutospacing="1" w:after="100" w:afterAutospacing="1"/>
        <w:rPr>
          <w:rFonts w:ascii="Arial" w:eastAsia="Times New Roman" w:hAnsi="Arial" w:cs="Arial"/>
          <w:sz w:val="24"/>
          <w:szCs w:val="24"/>
          <w:lang w:val="es-CO"/>
        </w:rPr>
      </w:pPr>
    </w:p>
    <w:p w14:paraId="24FA4E4A" w14:textId="77777777" w:rsidR="00736D44" w:rsidRPr="004B670A" w:rsidRDefault="004B670A" w:rsidP="004B670A">
      <w:pPr>
        <w:pStyle w:val="Prrafodelista"/>
        <w:widowControl/>
        <w:numPr>
          <w:ilvl w:val="0"/>
          <w:numId w:val="35"/>
        </w:numPr>
        <w:autoSpaceDE/>
        <w:autoSpaceDN/>
        <w:spacing w:before="100" w:beforeAutospacing="1" w:after="100" w:afterAutospacing="1"/>
        <w:jc w:val="both"/>
        <w:rPr>
          <w:rFonts w:ascii="Arial" w:eastAsia="Times New Roman" w:hAnsi="Arial" w:cs="Arial"/>
          <w:b/>
          <w:sz w:val="24"/>
          <w:szCs w:val="24"/>
          <w:lang w:val="es-CO"/>
        </w:rPr>
      </w:pPr>
      <w:r w:rsidRPr="004B670A">
        <w:rPr>
          <w:rFonts w:ascii="Arial" w:eastAsia="Times New Roman" w:hAnsi="Arial" w:cs="Arial"/>
          <w:b/>
          <w:bCs/>
          <w:sz w:val="24"/>
          <w:szCs w:val="24"/>
          <w:lang w:val="es-CO"/>
        </w:rPr>
        <w:t>INDICADORES DE RESULTADOS (CORTO Y MEDIANO PLAZO)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7"/>
        <w:gridCol w:w="4209"/>
        <w:gridCol w:w="3984"/>
      </w:tblGrid>
      <w:tr w:rsidR="00736D44" w:rsidRPr="006E3A78" w14:paraId="5490A601" w14:textId="77777777" w:rsidTr="00736D44">
        <w:trPr>
          <w:tblHeader/>
          <w:tblCellSpacing w:w="15" w:type="dxa"/>
        </w:trPr>
        <w:tc>
          <w:tcPr>
            <w:tcW w:w="0" w:type="auto"/>
            <w:vAlign w:val="center"/>
            <w:hideMark/>
          </w:tcPr>
          <w:p w14:paraId="319A411A" w14:textId="77777777" w:rsidR="00736D44" w:rsidRPr="004B670A" w:rsidRDefault="004B670A" w:rsidP="004B670A">
            <w:pPr>
              <w:widowControl/>
              <w:autoSpaceDE/>
              <w:autoSpaceDN/>
              <w:jc w:val="center"/>
              <w:rPr>
                <w:rFonts w:ascii="Arial" w:eastAsia="Times New Roman" w:hAnsi="Arial" w:cs="Arial"/>
                <w:b/>
                <w:szCs w:val="24"/>
                <w:lang w:val="en-US"/>
              </w:rPr>
            </w:pPr>
            <w:r w:rsidRPr="004B670A">
              <w:rPr>
                <w:rFonts w:ascii="Arial" w:eastAsia="Times New Roman" w:hAnsi="Arial" w:cs="Arial"/>
                <w:b/>
                <w:szCs w:val="24"/>
                <w:lang w:val="en-US"/>
              </w:rPr>
              <w:t>OBJETIVO DEL PROYECTO</w:t>
            </w:r>
          </w:p>
        </w:tc>
        <w:tc>
          <w:tcPr>
            <w:tcW w:w="0" w:type="auto"/>
            <w:vAlign w:val="center"/>
            <w:hideMark/>
          </w:tcPr>
          <w:p w14:paraId="05C06295" w14:textId="77777777" w:rsidR="00736D44" w:rsidRPr="004B670A" w:rsidRDefault="004B670A" w:rsidP="004B670A">
            <w:pPr>
              <w:widowControl/>
              <w:autoSpaceDE/>
              <w:autoSpaceDN/>
              <w:jc w:val="center"/>
              <w:rPr>
                <w:rFonts w:ascii="Arial" w:eastAsia="Times New Roman" w:hAnsi="Arial" w:cs="Arial"/>
                <w:b/>
                <w:szCs w:val="24"/>
                <w:lang w:val="en-US"/>
              </w:rPr>
            </w:pPr>
            <w:r w:rsidRPr="004B670A">
              <w:rPr>
                <w:rFonts w:ascii="Arial" w:eastAsia="Times New Roman" w:hAnsi="Arial" w:cs="Arial"/>
                <w:b/>
                <w:szCs w:val="24"/>
                <w:lang w:val="en-US"/>
              </w:rPr>
              <w:t>INDICADOR DE RESULTADO</w:t>
            </w:r>
          </w:p>
        </w:tc>
        <w:tc>
          <w:tcPr>
            <w:tcW w:w="0" w:type="auto"/>
            <w:vAlign w:val="center"/>
            <w:hideMark/>
          </w:tcPr>
          <w:p w14:paraId="4092A354" w14:textId="77777777" w:rsidR="00736D44" w:rsidRPr="004B670A" w:rsidRDefault="004B670A" w:rsidP="004B670A">
            <w:pPr>
              <w:widowControl/>
              <w:autoSpaceDE/>
              <w:autoSpaceDN/>
              <w:jc w:val="center"/>
              <w:rPr>
                <w:rFonts w:ascii="Arial" w:eastAsia="Times New Roman" w:hAnsi="Arial" w:cs="Arial"/>
                <w:b/>
                <w:szCs w:val="24"/>
                <w:lang w:val="en-US"/>
              </w:rPr>
            </w:pPr>
            <w:r w:rsidRPr="004B670A">
              <w:rPr>
                <w:rFonts w:ascii="Arial" w:eastAsia="Times New Roman" w:hAnsi="Arial" w:cs="Arial"/>
                <w:b/>
                <w:szCs w:val="24"/>
                <w:lang w:val="en-US"/>
              </w:rPr>
              <w:t>TÉCNICA DE EVALUACIÓN</w:t>
            </w:r>
          </w:p>
        </w:tc>
      </w:tr>
      <w:tr w:rsidR="00736D44" w:rsidRPr="006E3A78" w14:paraId="25D70403" w14:textId="77777777" w:rsidTr="00736D44">
        <w:trPr>
          <w:tblCellSpacing w:w="15" w:type="dxa"/>
        </w:trPr>
        <w:tc>
          <w:tcPr>
            <w:tcW w:w="0" w:type="auto"/>
            <w:vAlign w:val="center"/>
            <w:hideMark/>
          </w:tcPr>
          <w:p w14:paraId="4C3D620F" w14:textId="77777777" w:rsidR="00736D44" w:rsidRPr="006E3A78"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bCs/>
                <w:sz w:val="24"/>
                <w:szCs w:val="24"/>
                <w:lang w:val="es-CO"/>
              </w:rPr>
              <w:t>Mejora de la Competencia Digital Docente</w:t>
            </w:r>
          </w:p>
        </w:tc>
        <w:tc>
          <w:tcPr>
            <w:tcW w:w="0" w:type="auto"/>
            <w:vAlign w:val="center"/>
            <w:hideMark/>
          </w:tcPr>
          <w:p w14:paraId="69E7B04A" w14:textId="77777777" w:rsidR="004B670A" w:rsidRDefault="004B670A" w:rsidP="00736D44">
            <w:pPr>
              <w:widowControl/>
              <w:autoSpaceDE/>
              <w:autoSpaceDN/>
              <w:rPr>
                <w:rFonts w:ascii="Arial" w:eastAsia="Times New Roman" w:hAnsi="Arial" w:cs="Arial"/>
                <w:sz w:val="24"/>
                <w:szCs w:val="24"/>
                <w:lang w:val="es-CO"/>
              </w:rPr>
            </w:pPr>
          </w:p>
          <w:p w14:paraId="7862F4B9" w14:textId="77777777" w:rsidR="004B670A" w:rsidRPr="006E3A78"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t xml:space="preserve">Nivel de competencia TIC de los docentes (según un marco de </w:t>
            </w:r>
            <w:r w:rsidRPr="006E3A78">
              <w:rPr>
                <w:rFonts w:ascii="Arial" w:eastAsia="Times New Roman" w:hAnsi="Arial" w:cs="Arial"/>
                <w:sz w:val="24"/>
                <w:szCs w:val="24"/>
                <w:lang w:val="es-CO"/>
              </w:rPr>
              <w:lastRenderedPageBreak/>
              <w:t>referencia como UNESCO o nacional). Percepción docente sobre la utilidad e impacto de las TIC.</w:t>
            </w:r>
          </w:p>
        </w:tc>
        <w:tc>
          <w:tcPr>
            <w:tcW w:w="0" w:type="auto"/>
            <w:vAlign w:val="center"/>
            <w:hideMark/>
          </w:tcPr>
          <w:p w14:paraId="0753685A" w14:textId="77777777" w:rsidR="00736D44" w:rsidRPr="006E3A78"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lastRenderedPageBreak/>
              <w:t xml:space="preserve">Pruebas de conocimiento/habilidades, encuestas (post-capacitación y </w:t>
            </w:r>
            <w:r w:rsidRPr="006E3A78">
              <w:rPr>
                <w:rFonts w:ascii="Arial" w:eastAsia="Times New Roman" w:hAnsi="Arial" w:cs="Arial"/>
                <w:sz w:val="24"/>
                <w:szCs w:val="24"/>
                <w:lang w:val="es-CO"/>
              </w:rPr>
              <w:lastRenderedPageBreak/>
              <w:t>anual).</w:t>
            </w:r>
          </w:p>
        </w:tc>
      </w:tr>
      <w:tr w:rsidR="00736D44" w:rsidRPr="006E3A78" w14:paraId="4CA550F5" w14:textId="77777777" w:rsidTr="00736D44">
        <w:trPr>
          <w:tblCellSpacing w:w="15" w:type="dxa"/>
        </w:trPr>
        <w:tc>
          <w:tcPr>
            <w:tcW w:w="0" w:type="auto"/>
            <w:vAlign w:val="center"/>
            <w:hideMark/>
          </w:tcPr>
          <w:p w14:paraId="44C1AD39" w14:textId="77777777" w:rsidR="00736D44" w:rsidRPr="006E3A78" w:rsidRDefault="004B670A" w:rsidP="00736D44">
            <w:pPr>
              <w:widowControl/>
              <w:autoSpaceDE/>
              <w:autoSpaceDN/>
              <w:rPr>
                <w:rFonts w:ascii="Arial" w:eastAsia="Times New Roman" w:hAnsi="Arial" w:cs="Arial"/>
                <w:sz w:val="24"/>
                <w:szCs w:val="24"/>
                <w:lang w:val="es-CO"/>
              </w:rPr>
            </w:pPr>
            <w:r>
              <w:rPr>
                <w:rFonts w:ascii="Arial" w:eastAsia="Times New Roman" w:hAnsi="Arial" w:cs="Arial"/>
                <w:bCs/>
                <w:sz w:val="24"/>
                <w:szCs w:val="24"/>
                <w:lang w:val="es-CO"/>
              </w:rPr>
              <w:lastRenderedPageBreak/>
              <w:t xml:space="preserve"> </w:t>
            </w:r>
            <w:r w:rsidR="00736D44" w:rsidRPr="006E3A78">
              <w:rPr>
                <w:rFonts w:ascii="Arial" w:eastAsia="Times New Roman" w:hAnsi="Arial" w:cs="Arial"/>
                <w:bCs/>
                <w:sz w:val="24"/>
                <w:szCs w:val="24"/>
                <w:lang w:val="es-CO"/>
              </w:rPr>
              <w:t>Apropiación Pedagógica de las TIC</w:t>
            </w:r>
          </w:p>
        </w:tc>
        <w:tc>
          <w:tcPr>
            <w:tcW w:w="0" w:type="auto"/>
            <w:vAlign w:val="center"/>
            <w:hideMark/>
          </w:tcPr>
          <w:p w14:paraId="551F3E25" w14:textId="77777777" w:rsidR="004B670A" w:rsidRDefault="004B670A" w:rsidP="00736D44">
            <w:pPr>
              <w:widowControl/>
              <w:autoSpaceDE/>
              <w:autoSpaceDN/>
              <w:rPr>
                <w:rFonts w:ascii="Arial" w:eastAsia="Times New Roman" w:hAnsi="Arial" w:cs="Arial"/>
                <w:sz w:val="24"/>
                <w:szCs w:val="24"/>
                <w:lang w:val="es-CO"/>
              </w:rPr>
            </w:pPr>
          </w:p>
          <w:p w14:paraId="2A9FF480" w14:textId="77777777" w:rsidR="00736D44" w:rsidRPr="004B670A" w:rsidRDefault="004B670A" w:rsidP="00736D44">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 xml:space="preserve"> </w:t>
            </w:r>
            <w:r w:rsidR="00736D44" w:rsidRPr="006E3A78">
              <w:rPr>
                <w:rFonts w:ascii="Arial" w:eastAsia="Times New Roman" w:hAnsi="Arial" w:cs="Arial"/>
                <w:sz w:val="24"/>
                <w:szCs w:val="24"/>
                <w:lang w:val="es-CO"/>
              </w:rPr>
              <w:t xml:space="preserve">Porcentaje de docentes en el nivel de </w:t>
            </w:r>
            <w:r w:rsidR="00736D44" w:rsidRPr="006E3A78">
              <w:rPr>
                <w:rFonts w:ascii="Arial" w:eastAsia="Times New Roman" w:hAnsi="Arial" w:cs="Arial"/>
                <w:bCs/>
                <w:sz w:val="24"/>
                <w:szCs w:val="24"/>
                <w:lang w:val="es-CO"/>
              </w:rPr>
              <w:t>"Integrador" o "Innovador"</w:t>
            </w:r>
            <w:r w:rsidR="00736D44" w:rsidRPr="006E3A78">
              <w:rPr>
                <w:rFonts w:ascii="Arial" w:eastAsia="Times New Roman" w:hAnsi="Arial" w:cs="Arial"/>
                <w:sz w:val="24"/>
                <w:szCs w:val="24"/>
                <w:lang w:val="es-CO"/>
              </w:rPr>
              <w:t xml:space="preserve"> de las TIC en sus prácticas (no solo "Explorador"). </w:t>
            </w:r>
            <w:r w:rsidR="00736D44" w:rsidRPr="004B670A">
              <w:rPr>
                <w:rFonts w:ascii="Arial" w:eastAsia="Times New Roman" w:hAnsi="Arial" w:cs="Arial"/>
                <w:sz w:val="24"/>
                <w:szCs w:val="24"/>
                <w:lang w:val="es-CO"/>
              </w:rPr>
              <w:t>Calidad de los proyectos curriculares mediados por TIC.</w:t>
            </w:r>
          </w:p>
        </w:tc>
        <w:tc>
          <w:tcPr>
            <w:tcW w:w="0" w:type="auto"/>
            <w:vAlign w:val="center"/>
            <w:hideMark/>
          </w:tcPr>
          <w:p w14:paraId="55738AEC" w14:textId="77777777" w:rsidR="00736D44" w:rsidRPr="006E3A78" w:rsidRDefault="004B670A" w:rsidP="00736D44">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 xml:space="preserve"> </w:t>
            </w:r>
            <w:r w:rsidR="00736D44" w:rsidRPr="006E3A78">
              <w:rPr>
                <w:rFonts w:ascii="Arial" w:eastAsia="Times New Roman" w:hAnsi="Arial" w:cs="Arial"/>
                <w:sz w:val="24"/>
                <w:szCs w:val="24"/>
                <w:lang w:val="es-CO"/>
              </w:rPr>
              <w:t>Rúbricas de observación de clase, análisis de portafolios de evidencias docentes (semestral).</w:t>
            </w:r>
          </w:p>
        </w:tc>
      </w:tr>
      <w:tr w:rsidR="00736D44" w:rsidRPr="006E3A78" w14:paraId="04019505" w14:textId="77777777" w:rsidTr="00736D44">
        <w:trPr>
          <w:tblCellSpacing w:w="15" w:type="dxa"/>
        </w:trPr>
        <w:tc>
          <w:tcPr>
            <w:tcW w:w="0" w:type="auto"/>
            <w:vAlign w:val="center"/>
            <w:hideMark/>
          </w:tcPr>
          <w:p w14:paraId="7D1F9CF1" w14:textId="77777777" w:rsidR="00736D44" w:rsidRPr="006E3A78" w:rsidRDefault="004B670A" w:rsidP="00736D44">
            <w:pPr>
              <w:widowControl/>
              <w:autoSpaceDE/>
              <w:autoSpaceDN/>
              <w:rPr>
                <w:rFonts w:ascii="Arial" w:eastAsia="Times New Roman" w:hAnsi="Arial" w:cs="Arial"/>
                <w:sz w:val="24"/>
                <w:szCs w:val="24"/>
                <w:lang w:val="en-US"/>
              </w:rPr>
            </w:pPr>
            <w:r w:rsidRPr="004B670A">
              <w:rPr>
                <w:rFonts w:ascii="Arial" w:eastAsia="Times New Roman" w:hAnsi="Arial" w:cs="Arial"/>
                <w:bCs/>
                <w:sz w:val="24"/>
                <w:szCs w:val="24"/>
                <w:lang w:val="es-CO"/>
              </w:rPr>
              <w:t xml:space="preserve"> </w:t>
            </w:r>
            <w:r w:rsidR="00736D44" w:rsidRPr="006E3A78">
              <w:rPr>
                <w:rFonts w:ascii="Arial" w:eastAsia="Times New Roman" w:hAnsi="Arial" w:cs="Arial"/>
                <w:bCs/>
                <w:sz w:val="24"/>
                <w:szCs w:val="24"/>
                <w:lang w:val="en-US"/>
              </w:rPr>
              <w:t>Acceso Efectivo y Equitativo</w:t>
            </w:r>
          </w:p>
        </w:tc>
        <w:tc>
          <w:tcPr>
            <w:tcW w:w="0" w:type="auto"/>
            <w:vAlign w:val="center"/>
            <w:hideMark/>
          </w:tcPr>
          <w:p w14:paraId="40D4D6DE" w14:textId="77777777" w:rsidR="00736D44" w:rsidRPr="006E3A78" w:rsidRDefault="004B670A" w:rsidP="00736D44">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 xml:space="preserve"> </w:t>
            </w:r>
            <w:r w:rsidR="00736D44" w:rsidRPr="006E3A78">
              <w:rPr>
                <w:rFonts w:ascii="Arial" w:eastAsia="Times New Roman" w:hAnsi="Arial" w:cs="Arial"/>
                <w:sz w:val="24"/>
                <w:szCs w:val="24"/>
                <w:lang w:val="es-CO"/>
              </w:rPr>
              <w:t xml:space="preserve">Reducción de la </w:t>
            </w:r>
            <w:r w:rsidR="00736D44" w:rsidRPr="006E3A78">
              <w:rPr>
                <w:rFonts w:ascii="Arial" w:eastAsia="Times New Roman" w:hAnsi="Arial" w:cs="Arial"/>
                <w:bCs/>
                <w:sz w:val="24"/>
                <w:szCs w:val="24"/>
                <w:lang w:val="es-CO"/>
              </w:rPr>
              <w:t>Brecha Digital</w:t>
            </w:r>
            <w:r w:rsidR="00736D44" w:rsidRPr="006E3A78">
              <w:rPr>
                <w:rFonts w:ascii="Arial" w:eastAsia="Times New Roman" w:hAnsi="Arial" w:cs="Arial"/>
                <w:sz w:val="24"/>
                <w:szCs w:val="24"/>
                <w:lang w:val="es-CO"/>
              </w:rPr>
              <w:t xml:space="preserve"> (acceso a equipos e internet) entre los estudiantes.</w:t>
            </w:r>
          </w:p>
        </w:tc>
        <w:tc>
          <w:tcPr>
            <w:tcW w:w="0" w:type="auto"/>
            <w:vAlign w:val="center"/>
            <w:hideMark/>
          </w:tcPr>
          <w:p w14:paraId="4043CC4E" w14:textId="77777777" w:rsidR="00736D44" w:rsidRPr="006E3A78" w:rsidRDefault="004B670A" w:rsidP="00736D44">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 xml:space="preserve"> </w:t>
            </w:r>
            <w:r w:rsidR="00736D44" w:rsidRPr="006E3A78">
              <w:rPr>
                <w:rFonts w:ascii="Arial" w:eastAsia="Times New Roman" w:hAnsi="Arial" w:cs="Arial"/>
                <w:sz w:val="24"/>
                <w:szCs w:val="24"/>
                <w:lang w:val="es-CO"/>
              </w:rPr>
              <w:t>Encuestas a estudiantes y familias, registro de préstamo de equipos (anual).</w:t>
            </w:r>
          </w:p>
        </w:tc>
      </w:tr>
    </w:tbl>
    <w:p w14:paraId="4BBE9BA2" w14:textId="77777777" w:rsidR="004B670A" w:rsidRPr="004B670A" w:rsidRDefault="004B670A" w:rsidP="004B670A">
      <w:pPr>
        <w:widowControl/>
        <w:autoSpaceDE/>
        <w:autoSpaceDN/>
        <w:spacing w:before="100" w:beforeAutospacing="1" w:after="100" w:afterAutospacing="1"/>
        <w:outlineLvl w:val="2"/>
        <w:rPr>
          <w:rFonts w:ascii="Arial" w:eastAsia="Times New Roman" w:hAnsi="Arial" w:cs="Arial"/>
          <w:b/>
          <w:bCs/>
          <w:sz w:val="24"/>
          <w:szCs w:val="24"/>
          <w:lang w:val="es-CO"/>
        </w:rPr>
      </w:pPr>
    </w:p>
    <w:p w14:paraId="6A65863E" w14:textId="77777777" w:rsidR="00736D44" w:rsidRPr="004B670A" w:rsidRDefault="004B670A" w:rsidP="004B670A">
      <w:pPr>
        <w:pStyle w:val="Prrafodelista"/>
        <w:widowControl/>
        <w:numPr>
          <w:ilvl w:val="0"/>
          <w:numId w:val="35"/>
        </w:numPr>
        <w:autoSpaceDE/>
        <w:autoSpaceDN/>
        <w:spacing w:before="100" w:beforeAutospacing="1" w:after="100" w:afterAutospacing="1"/>
        <w:outlineLvl w:val="2"/>
        <w:rPr>
          <w:rFonts w:ascii="Arial" w:eastAsia="Times New Roman" w:hAnsi="Arial" w:cs="Arial"/>
          <w:b/>
          <w:bCs/>
          <w:sz w:val="24"/>
          <w:szCs w:val="24"/>
          <w:lang w:val="es-CO"/>
        </w:rPr>
      </w:pPr>
      <w:r w:rsidRPr="004B670A">
        <w:rPr>
          <w:rFonts w:ascii="Arial" w:eastAsia="Times New Roman" w:hAnsi="Arial" w:cs="Arial"/>
          <w:b/>
          <w:bCs/>
          <w:sz w:val="24"/>
          <w:szCs w:val="24"/>
          <w:lang w:val="es-CO"/>
        </w:rPr>
        <w:t>INDICADORES DE IMPACTO (LARGO PLAZO)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8113"/>
      </w:tblGrid>
      <w:tr w:rsidR="00736D44" w:rsidRPr="006E3A78" w14:paraId="56D502B5" w14:textId="77777777" w:rsidTr="00736D44">
        <w:trPr>
          <w:tblHeader/>
          <w:tblCellSpacing w:w="15" w:type="dxa"/>
        </w:trPr>
        <w:tc>
          <w:tcPr>
            <w:tcW w:w="0" w:type="auto"/>
            <w:vAlign w:val="center"/>
            <w:hideMark/>
          </w:tcPr>
          <w:p w14:paraId="53DBE40B" w14:textId="77777777" w:rsidR="00736D44" w:rsidRPr="006E3A78" w:rsidRDefault="004B670A" w:rsidP="00736D44">
            <w:pPr>
              <w:widowControl/>
              <w:autoSpaceDE/>
              <w:autoSpaceDN/>
              <w:rPr>
                <w:rFonts w:ascii="Arial" w:eastAsia="Times New Roman" w:hAnsi="Arial" w:cs="Arial"/>
                <w:sz w:val="24"/>
                <w:szCs w:val="24"/>
                <w:lang w:val="en-US"/>
              </w:rPr>
            </w:pPr>
            <w:r w:rsidRPr="00DD3176">
              <w:rPr>
                <w:rFonts w:ascii="Arial" w:eastAsia="Times New Roman" w:hAnsi="Arial" w:cs="Arial"/>
                <w:sz w:val="24"/>
                <w:szCs w:val="24"/>
                <w:lang w:val="es-CO"/>
              </w:rPr>
              <w:t xml:space="preserve"> </w:t>
            </w:r>
            <w:r w:rsidR="00736D44" w:rsidRPr="006E3A78">
              <w:rPr>
                <w:rFonts w:ascii="Arial" w:eastAsia="Times New Roman" w:hAnsi="Arial" w:cs="Arial"/>
                <w:sz w:val="24"/>
                <w:szCs w:val="24"/>
                <w:lang w:val="en-US"/>
              </w:rPr>
              <w:t>Área de Impacto</w:t>
            </w:r>
          </w:p>
        </w:tc>
        <w:tc>
          <w:tcPr>
            <w:tcW w:w="0" w:type="auto"/>
            <w:vAlign w:val="center"/>
            <w:hideMark/>
          </w:tcPr>
          <w:p w14:paraId="35C86CF0" w14:textId="77777777" w:rsidR="004B670A" w:rsidRDefault="004B670A" w:rsidP="00736D44">
            <w:pPr>
              <w:widowControl/>
              <w:autoSpaceDE/>
              <w:autoSpaceDN/>
              <w:rPr>
                <w:rFonts w:ascii="Arial" w:eastAsia="Times New Roman" w:hAnsi="Arial" w:cs="Arial"/>
                <w:sz w:val="24"/>
                <w:szCs w:val="24"/>
                <w:lang w:val="en-US"/>
              </w:rPr>
            </w:pPr>
          </w:p>
          <w:p w14:paraId="6507FF17" w14:textId="77777777" w:rsidR="00736D44" w:rsidRDefault="00736D44" w:rsidP="00736D44">
            <w:pPr>
              <w:widowControl/>
              <w:autoSpaceDE/>
              <w:autoSpaceDN/>
              <w:rPr>
                <w:rFonts w:ascii="Arial" w:eastAsia="Times New Roman" w:hAnsi="Arial" w:cs="Arial"/>
                <w:sz w:val="24"/>
                <w:szCs w:val="24"/>
                <w:lang w:val="en-US"/>
              </w:rPr>
            </w:pPr>
            <w:r w:rsidRPr="006E3A78">
              <w:rPr>
                <w:rFonts w:ascii="Arial" w:eastAsia="Times New Roman" w:hAnsi="Arial" w:cs="Arial"/>
                <w:sz w:val="24"/>
                <w:szCs w:val="24"/>
                <w:lang w:val="en-US"/>
              </w:rPr>
              <w:t>Indicador de Impacto Clave</w:t>
            </w:r>
          </w:p>
          <w:p w14:paraId="7ED1EF44" w14:textId="77777777" w:rsidR="004B670A" w:rsidRPr="006E3A78" w:rsidRDefault="004B670A" w:rsidP="00736D44">
            <w:pPr>
              <w:widowControl/>
              <w:autoSpaceDE/>
              <w:autoSpaceDN/>
              <w:rPr>
                <w:rFonts w:ascii="Arial" w:eastAsia="Times New Roman" w:hAnsi="Arial" w:cs="Arial"/>
                <w:sz w:val="24"/>
                <w:szCs w:val="24"/>
                <w:lang w:val="en-US"/>
              </w:rPr>
            </w:pPr>
          </w:p>
        </w:tc>
      </w:tr>
      <w:tr w:rsidR="00736D44" w:rsidRPr="006E3A78" w14:paraId="3F5B9BA7" w14:textId="77777777" w:rsidTr="00736D44">
        <w:trPr>
          <w:tblCellSpacing w:w="15" w:type="dxa"/>
        </w:trPr>
        <w:tc>
          <w:tcPr>
            <w:tcW w:w="0" w:type="auto"/>
            <w:vAlign w:val="center"/>
            <w:hideMark/>
          </w:tcPr>
          <w:p w14:paraId="44D5AF19" w14:textId="77777777" w:rsidR="00736D44" w:rsidRPr="006E3A78" w:rsidRDefault="004B670A" w:rsidP="00736D44">
            <w:pPr>
              <w:widowControl/>
              <w:autoSpaceDE/>
              <w:autoSpaceDN/>
              <w:rPr>
                <w:rFonts w:ascii="Arial" w:eastAsia="Times New Roman" w:hAnsi="Arial" w:cs="Arial"/>
                <w:sz w:val="24"/>
                <w:szCs w:val="24"/>
                <w:lang w:val="en-US"/>
              </w:rPr>
            </w:pPr>
            <w:r>
              <w:rPr>
                <w:rFonts w:ascii="Arial" w:eastAsia="Times New Roman" w:hAnsi="Arial" w:cs="Arial"/>
                <w:bCs/>
                <w:sz w:val="24"/>
                <w:szCs w:val="24"/>
                <w:lang w:val="en-US"/>
              </w:rPr>
              <w:t xml:space="preserve"> </w:t>
            </w:r>
            <w:r w:rsidR="00736D44" w:rsidRPr="006E3A78">
              <w:rPr>
                <w:rFonts w:ascii="Arial" w:eastAsia="Times New Roman" w:hAnsi="Arial" w:cs="Arial"/>
                <w:bCs/>
                <w:sz w:val="24"/>
                <w:szCs w:val="24"/>
                <w:lang w:val="en-US"/>
              </w:rPr>
              <w:t>Aprendizaje de los Estudiantes</w:t>
            </w:r>
          </w:p>
        </w:tc>
        <w:tc>
          <w:tcPr>
            <w:tcW w:w="0" w:type="auto"/>
            <w:vAlign w:val="center"/>
            <w:hideMark/>
          </w:tcPr>
          <w:p w14:paraId="54AB27A6" w14:textId="77777777" w:rsidR="004B670A" w:rsidRDefault="004B670A" w:rsidP="00736D44">
            <w:pPr>
              <w:widowControl/>
              <w:autoSpaceDE/>
              <w:autoSpaceDN/>
              <w:rPr>
                <w:rFonts w:ascii="Arial" w:eastAsia="Times New Roman" w:hAnsi="Arial" w:cs="Arial"/>
                <w:bCs/>
                <w:sz w:val="24"/>
                <w:szCs w:val="24"/>
                <w:lang w:val="es-CO"/>
              </w:rPr>
            </w:pPr>
          </w:p>
          <w:p w14:paraId="451CF5C7"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bCs/>
                <w:sz w:val="24"/>
                <w:szCs w:val="24"/>
                <w:lang w:val="es-CO"/>
              </w:rPr>
              <w:t>Mejora en los resultados académicos</w:t>
            </w:r>
            <w:r w:rsidRPr="006E3A78">
              <w:rPr>
                <w:rFonts w:ascii="Arial" w:eastAsia="Times New Roman" w:hAnsi="Arial" w:cs="Arial"/>
                <w:sz w:val="24"/>
                <w:szCs w:val="24"/>
                <w:lang w:val="es-CO"/>
              </w:rPr>
              <w:t xml:space="preserve"> en áreas clave (Lenguaje, Matemáticas) en pruebas estandarizadas internas o externas. Nivel de desarrollo de habilidades del siglo XXI (pensamiento crítico, colaboración, creatividad).</w:t>
            </w:r>
          </w:p>
          <w:p w14:paraId="030DB168" w14:textId="77777777" w:rsidR="004B670A" w:rsidRPr="006E3A78" w:rsidRDefault="004B670A" w:rsidP="00736D44">
            <w:pPr>
              <w:widowControl/>
              <w:autoSpaceDE/>
              <w:autoSpaceDN/>
              <w:rPr>
                <w:rFonts w:ascii="Arial" w:eastAsia="Times New Roman" w:hAnsi="Arial" w:cs="Arial"/>
                <w:sz w:val="24"/>
                <w:szCs w:val="24"/>
                <w:lang w:val="es-CO"/>
              </w:rPr>
            </w:pPr>
          </w:p>
        </w:tc>
      </w:tr>
      <w:tr w:rsidR="00736D44" w:rsidRPr="006E3A78" w14:paraId="739489D9" w14:textId="77777777" w:rsidTr="00736D44">
        <w:trPr>
          <w:tblCellSpacing w:w="15" w:type="dxa"/>
        </w:trPr>
        <w:tc>
          <w:tcPr>
            <w:tcW w:w="0" w:type="auto"/>
            <w:vAlign w:val="center"/>
            <w:hideMark/>
          </w:tcPr>
          <w:p w14:paraId="386F2A57" w14:textId="77777777" w:rsidR="004B670A" w:rsidRPr="00DD3176" w:rsidRDefault="004B670A" w:rsidP="00736D44">
            <w:pPr>
              <w:widowControl/>
              <w:autoSpaceDE/>
              <w:autoSpaceDN/>
              <w:rPr>
                <w:rFonts w:ascii="Arial" w:eastAsia="Times New Roman" w:hAnsi="Arial" w:cs="Arial"/>
                <w:bCs/>
                <w:sz w:val="24"/>
                <w:szCs w:val="24"/>
                <w:lang w:val="es-CO"/>
              </w:rPr>
            </w:pPr>
          </w:p>
          <w:p w14:paraId="1BB81FD4" w14:textId="77777777" w:rsidR="00736D44" w:rsidRDefault="004B670A" w:rsidP="00736D44">
            <w:pPr>
              <w:widowControl/>
              <w:autoSpaceDE/>
              <w:autoSpaceDN/>
              <w:rPr>
                <w:rFonts w:ascii="Arial" w:eastAsia="Times New Roman" w:hAnsi="Arial" w:cs="Arial"/>
                <w:bCs/>
                <w:sz w:val="24"/>
                <w:szCs w:val="24"/>
                <w:lang w:val="en-US"/>
              </w:rPr>
            </w:pPr>
            <w:r w:rsidRPr="00DD3176">
              <w:rPr>
                <w:rFonts w:ascii="Arial" w:eastAsia="Times New Roman" w:hAnsi="Arial" w:cs="Arial"/>
                <w:bCs/>
                <w:sz w:val="24"/>
                <w:szCs w:val="24"/>
                <w:lang w:val="es-CO"/>
              </w:rPr>
              <w:t xml:space="preserve"> </w:t>
            </w:r>
            <w:r w:rsidR="00736D44" w:rsidRPr="006E3A78">
              <w:rPr>
                <w:rFonts w:ascii="Arial" w:eastAsia="Times New Roman" w:hAnsi="Arial" w:cs="Arial"/>
                <w:bCs/>
                <w:sz w:val="24"/>
                <w:szCs w:val="24"/>
                <w:lang w:val="en-US"/>
              </w:rPr>
              <w:t>Retención y Permanencia</w:t>
            </w:r>
          </w:p>
          <w:p w14:paraId="01A9C1CA" w14:textId="77777777" w:rsidR="004B670A" w:rsidRPr="006E3A78" w:rsidRDefault="004B670A" w:rsidP="00736D44">
            <w:pPr>
              <w:widowControl/>
              <w:autoSpaceDE/>
              <w:autoSpaceDN/>
              <w:rPr>
                <w:rFonts w:ascii="Arial" w:eastAsia="Times New Roman" w:hAnsi="Arial" w:cs="Arial"/>
                <w:sz w:val="24"/>
                <w:szCs w:val="24"/>
                <w:lang w:val="en-US"/>
              </w:rPr>
            </w:pPr>
          </w:p>
        </w:tc>
        <w:tc>
          <w:tcPr>
            <w:tcW w:w="0" w:type="auto"/>
            <w:vAlign w:val="center"/>
            <w:hideMark/>
          </w:tcPr>
          <w:p w14:paraId="687C1794" w14:textId="77777777" w:rsidR="004B670A" w:rsidRDefault="004B670A" w:rsidP="00736D44">
            <w:pPr>
              <w:widowControl/>
              <w:autoSpaceDE/>
              <w:autoSpaceDN/>
              <w:rPr>
                <w:rFonts w:ascii="Arial" w:eastAsia="Times New Roman" w:hAnsi="Arial" w:cs="Arial"/>
                <w:bCs/>
                <w:sz w:val="24"/>
                <w:szCs w:val="24"/>
                <w:lang w:val="es-CO"/>
              </w:rPr>
            </w:pPr>
          </w:p>
          <w:p w14:paraId="7BA1879E"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bCs/>
                <w:sz w:val="24"/>
                <w:szCs w:val="24"/>
                <w:lang w:val="es-CO"/>
              </w:rPr>
              <w:t>Disminución de las tasas de repitencia y deserción</w:t>
            </w:r>
            <w:r w:rsidRPr="006E3A78">
              <w:rPr>
                <w:rFonts w:ascii="Arial" w:eastAsia="Times New Roman" w:hAnsi="Arial" w:cs="Arial"/>
                <w:sz w:val="24"/>
                <w:szCs w:val="24"/>
                <w:lang w:val="es-CO"/>
              </w:rPr>
              <w:t xml:space="preserve"> escolar.</w:t>
            </w:r>
          </w:p>
          <w:p w14:paraId="7EDCB18E" w14:textId="77777777" w:rsidR="004B670A" w:rsidRPr="006E3A78" w:rsidRDefault="004B670A" w:rsidP="00736D44">
            <w:pPr>
              <w:widowControl/>
              <w:autoSpaceDE/>
              <w:autoSpaceDN/>
              <w:rPr>
                <w:rFonts w:ascii="Arial" w:eastAsia="Times New Roman" w:hAnsi="Arial" w:cs="Arial"/>
                <w:sz w:val="24"/>
                <w:szCs w:val="24"/>
                <w:lang w:val="es-CO"/>
              </w:rPr>
            </w:pPr>
          </w:p>
        </w:tc>
      </w:tr>
      <w:tr w:rsidR="00736D44" w:rsidRPr="006E3A78" w14:paraId="0D6A2610" w14:textId="77777777" w:rsidTr="00736D44">
        <w:trPr>
          <w:tblCellSpacing w:w="15" w:type="dxa"/>
        </w:trPr>
        <w:tc>
          <w:tcPr>
            <w:tcW w:w="0" w:type="auto"/>
            <w:vAlign w:val="center"/>
            <w:hideMark/>
          </w:tcPr>
          <w:p w14:paraId="24792E03" w14:textId="77777777" w:rsidR="004B670A" w:rsidRPr="00DD3176" w:rsidRDefault="004B670A" w:rsidP="00736D44">
            <w:pPr>
              <w:widowControl/>
              <w:autoSpaceDE/>
              <w:autoSpaceDN/>
              <w:rPr>
                <w:rFonts w:ascii="Arial" w:eastAsia="Times New Roman" w:hAnsi="Arial" w:cs="Arial"/>
                <w:bCs/>
                <w:sz w:val="24"/>
                <w:szCs w:val="24"/>
                <w:lang w:val="es-CO"/>
              </w:rPr>
            </w:pPr>
          </w:p>
          <w:p w14:paraId="57E6FD62" w14:textId="77777777" w:rsidR="00736D44" w:rsidRDefault="004B670A" w:rsidP="00736D44">
            <w:pPr>
              <w:widowControl/>
              <w:autoSpaceDE/>
              <w:autoSpaceDN/>
              <w:rPr>
                <w:rFonts w:ascii="Arial" w:eastAsia="Times New Roman" w:hAnsi="Arial" w:cs="Arial"/>
                <w:bCs/>
                <w:sz w:val="24"/>
                <w:szCs w:val="24"/>
                <w:lang w:val="en-US"/>
              </w:rPr>
            </w:pPr>
            <w:r w:rsidRPr="00DD3176">
              <w:rPr>
                <w:rFonts w:ascii="Arial" w:eastAsia="Times New Roman" w:hAnsi="Arial" w:cs="Arial"/>
                <w:bCs/>
                <w:sz w:val="24"/>
                <w:szCs w:val="24"/>
                <w:lang w:val="es-CO"/>
              </w:rPr>
              <w:t xml:space="preserve"> </w:t>
            </w:r>
            <w:r w:rsidR="00736D44" w:rsidRPr="006E3A78">
              <w:rPr>
                <w:rFonts w:ascii="Arial" w:eastAsia="Times New Roman" w:hAnsi="Arial" w:cs="Arial"/>
                <w:bCs/>
                <w:sz w:val="24"/>
                <w:szCs w:val="24"/>
                <w:lang w:val="en-US"/>
              </w:rPr>
              <w:t>Motivación y Actitud</w:t>
            </w:r>
          </w:p>
          <w:p w14:paraId="53937FB4" w14:textId="77777777" w:rsidR="004B670A" w:rsidRPr="006E3A78" w:rsidRDefault="004B670A" w:rsidP="00736D44">
            <w:pPr>
              <w:widowControl/>
              <w:autoSpaceDE/>
              <w:autoSpaceDN/>
              <w:rPr>
                <w:rFonts w:ascii="Arial" w:eastAsia="Times New Roman" w:hAnsi="Arial" w:cs="Arial"/>
                <w:sz w:val="24"/>
                <w:szCs w:val="24"/>
                <w:lang w:val="en-US"/>
              </w:rPr>
            </w:pPr>
          </w:p>
        </w:tc>
        <w:tc>
          <w:tcPr>
            <w:tcW w:w="0" w:type="auto"/>
            <w:vAlign w:val="center"/>
            <w:hideMark/>
          </w:tcPr>
          <w:p w14:paraId="5C96F3D5" w14:textId="77777777" w:rsidR="00F9167E" w:rsidRDefault="00F9167E" w:rsidP="00736D44">
            <w:pPr>
              <w:widowControl/>
              <w:autoSpaceDE/>
              <w:autoSpaceDN/>
              <w:rPr>
                <w:rFonts w:ascii="Arial" w:eastAsia="Times New Roman" w:hAnsi="Arial" w:cs="Arial"/>
                <w:sz w:val="24"/>
                <w:szCs w:val="24"/>
                <w:lang w:val="es-CO"/>
              </w:rPr>
            </w:pPr>
          </w:p>
          <w:p w14:paraId="26150B3F"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t xml:space="preserve">Aumento en el </w:t>
            </w:r>
            <w:r w:rsidRPr="006E3A78">
              <w:rPr>
                <w:rFonts w:ascii="Arial" w:eastAsia="Times New Roman" w:hAnsi="Arial" w:cs="Arial"/>
                <w:bCs/>
                <w:sz w:val="24"/>
                <w:szCs w:val="24"/>
                <w:lang w:val="es-CO"/>
              </w:rPr>
              <w:t>interés y motivación</w:t>
            </w:r>
            <w:r w:rsidRPr="006E3A78">
              <w:rPr>
                <w:rFonts w:ascii="Arial" w:eastAsia="Times New Roman" w:hAnsi="Arial" w:cs="Arial"/>
                <w:sz w:val="24"/>
                <w:szCs w:val="24"/>
                <w:lang w:val="es-CO"/>
              </w:rPr>
              <w:t xml:space="preserve"> de los estudiantes hacia el aprendizaje. </w:t>
            </w:r>
            <w:r w:rsidRPr="00F9167E">
              <w:rPr>
                <w:rFonts w:ascii="Arial" w:eastAsia="Times New Roman" w:hAnsi="Arial" w:cs="Arial"/>
                <w:sz w:val="24"/>
                <w:szCs w:val="24"/>
                <w:lang w:val="es-CO"/>
              </w:rPr>
              <w:t>Valoración positiva de la comunidad sobre la educación ofrecida.</w:t>
            </w:r>
          </w:p>
          <w:p w14:paraId="105D33B3" w14:textId="77777777" w:rsidR="00F9167E" w:rsidRDefault="00F9167E" w:rsidP="00736D44">
            <w:pPr>
              <w:widowControl/>
              <w:autoSpaceDE/>
              <w:autoSpaceDN/>
              <w:rPr>
                <w:rFonts w:ascii="Arial" w:eastAsia="Times New Roman" w:hAnsi="Arial" w:cs="Arial"/>
                <w:sz w:val="24"/>
                <w:szCs w:val="24"/>
                <w:lang w:val="es-CO"/>
              </w:rPr>
            </w:pPr>
          </w:p>
          <w:p w14:paraId="62951C43" w14:textId="77777777" w:rsidR="00F9167E" w:rsidRPr="00F9167E" w:rsidRDefault="00F9167E" w:rsidP="00736D44">
            <w:pPr>
              <w:widowControl/>
              <w:autoSpaceDE/>
              <w:autoSpaceDN/>
              <w:rPr>
                <w:rFonts w:ascii="Arial" w:eastAsia="Times New Roman" w:hAnsi="Arial" w:cs="Arial"/>
                <w:sz w:val="24"/>
                <w:szCs w:val="24"/>
                <w:lang w:val="es-CO"/>
              </w:rPr>
            </w:pPr>
          </w:p>
        </w:tc>
      </w:tr>
    </w:tbl>
    <w:p w14:paraId="3C42E09F" w14:textId="77777777" w:rsidR="00736D44" w:rsidRPr="006E3A78" w:rsidRDefault="00736D44" w:rsidP="00736D44">
      <w:pPr>
        <w:widowControl/>
        <w:autoSpaceDE/>
        <w:autoSpaceDN/>
        <w:rPr>
          <w:rFonts w:ascii="Arial" w:eastAsia="Times New Roman" w:hAnsi="Arial" w:cs="Arial"/>
          <w:sz w:val="24"/>
          <w:szCs w:val="24"/>
          <w:lang w:val="en-US"/>
        </w:rPr>
      </w:pPr>
    </w:p>
    <w:p w14:paraId="6CAFFF10" w14:textId="77777777" w:rsidR="00736D44" w:rsidRPr="004B670A" w:rsidRDefault="004B670A" w:rsidP="004B670A">
      <w:pPr>
        <w:pStyle w:val="Prrafodelista"/>
        <w:widowControl/>
        <w:numPr>
          <w:ilvl w:val="0"/>
          <w:numId w:val="35"/>
        </w:numPr>
        <w:autoSpaceDE/>
        <w:autoSpaceDN/>
        <w:spacing w:before="100" w:beforeAutospacing="1" w:after="100" w:afterAutospacing="1"/>
        <w:outlineLvl w:val="1"/>
        <w:rPr>
          <w:rFonts w:ascii="Arial" w:eastAsia="Times New Roman" w:hAnsi="Arial" w:cs="Arial"/>
          <w:b/>
          <w:bCs/>
          <w:sz w:val="24"/>
          <w:szCs w:val="24"/>
          <w:lang w:val="es-CO"/>
        </w:rPr>
      </w:pPr>
      <w:r w:rsidRPr="004B670A">
        <w:rPr>
          <w:rFonts w:ascii="Arial" w:eastAsia="Times New Roman" w:hAnsi="Arial" w:cs="Arial"/>
          <w:b/>
          <w:bCs/>
          <w:sz w:val="24"/>
          <w:szCs w:val="24"/>
          <w:lang w:val="es-CO"/>
        </w:rPr>
        <w:t>MEJORA (CICLO DE APRENDIZAJE Y OPTIMIZACIÓN)</w:t>
      </w:r>
    </w:p>
    <w:p w14:paraId="36D8F7B5" w14:textId="77777777" w:rsidR="00736D44" w:rsidRDefault="00736D44" w:rsidP="00736D44">
      <w:pPr>
        <w:widowControl/>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sz w:val="24"/>
          <w:szCs w:val="24"/>
          <w:lang w:val="es-CO"/>
        </w:rPr>
        <w:t xml:space="preserve">Esta etapa transforma los hallazgos del seguimiento y la evaluación en </w:t>
      </w:r>
      <w:r w:rsidRPr="006E3A78">
        <w:rPr>
          <w:rFonts w:ascii="Arial" w:eastAsia="Times New Roman" w:hAnsi="Arial" w:cs="Arial"/>
          <w:bCs/>
          <w:sz w:val="24"/>
          <w:szCs w:val="24"/>
          <w:lang w:val="es-CO"/>
        </w:rPr>
        <w:t>acciones concretas</w:t>
      </w:r>
      <w:r w:rsidRPr="006E3A78">
        <w:rPr>
          <w:rFonts w:ascii="Arial" w:eastAsia="Times New Roman" w:hAnsi="Arial" w:cs="Arial"/>
          <w:sz w:val="24"/>
          <w:szCs w:val="24"/>
          <w:lang w:val="es-CO"/>
        </w:rPr>
        <w:t xml:space="preserve"> para optimizar el proyecto. Se utiliza un enfoque de ciclo de mejora continua (Planificar, Hacer, Verificar, Actuar – PHVA).</w:t>
      </w:r>
    </w:p>
    <w:p w14:paraId="3CA3AE00" w14:textId="77777777" w:rsidR="00F9167E" w:rsidRPr="006E3A78" w:rsidRDefault="00F9167E" w:rsidP="00736D44">
      <w:pPr>
        <w:widowControl/>
        <w:autoSpaceDE/>
        <w:autoSpaceDN/>
        <w:spacing w:before="100" w:beforeAutospacing="1" w:after="100" w:afterAutospacing="1"/>
        <w:rPr>
          <w:rFonts w:ascii="Arial" w:eastAsia="Times New Roman" w:hAnsi="Arial" w:cs="Arial"/>
          <w:sz w:val="24"/>
          <w:szCs w:val="24"/>
          <w:lang w:val="es-CO"/>
        </w:rPr>
      </w:pPr>
    </w:p>
    <w:p w14:paraId="6E570845" w14:textId="77777777" w:rsidR="00736D44" w:rsidRPr="00F9167E" w:rsidRDefault="00736D44" w:rsidP="00736D44">
      <w:pPr>
        <w:widowControl/>
        <w:autoSpaceDE/>
        <w:autoSpaceDN/>
        <w:spacing w:before="100" w:beforeAutospacing="1" w:after="100" w:afterAutospacing="1"/>
        <w:outlineLvl w:val="2"/>
        <w:rPr>
          <w:rFonts w:ascii="Arial" w:eastAsia="Times New Roman" w:hAnsi="Arial" w:cs="Arial"/>
          <w:b/>
          <w:bCs/>
          <w:sz w:val="24"/>
          <w:szCs w:val="24"/>
          <w:lang w:val="en-US"/>
        </w:rPr>
      </w:pPr>
      <w:r w:rsidRPr="00F9167E">
        <w:rPr>
          <w:rFonts w:ascii="Arial" w:eastAsia="Times New Roman" w:hAnsi="Arial" w:cs="Arial"/>
          <w:b/>
          <w:bCs/>
          <w:sz w:val="24"/>
          <w:szCs w:val="24"/>
          <w:lang w:val="en-US"/>
        </w:rPr>
        <w:t>A. Diagnóstico y Análisis</w:t>
      </w:r>
      <w:r w:rsidR="00F9167E">
        <w:rPr>
          <w:rFonts w:ascii="Arial" w:eastAsia="Times New Roman" w:hAnsi="Arial" w:cs="Arial"/>
          <w:b/>
          <w:bCs/>
          <w:sz w:val="24"/>
          <w:szCs w:val="24"/>
          <w:lang w:val="en-US"/>
        </w:rPr>
        <w:t>:</w:t>
      </w:r>
    </w:p>
    <w:p w14:paraId="1BE529D7" w14:textId="77777777" w:rsidR="00F9167E" w:rsidRDefault="00736D44" w:rsidP="00F9167E">
      <w:pPr>
        <w:widowControl/>
        <w:numPr>
          <w:ilvl w:val="0"/>
          <w:numId w:val="29"/>
        </w:numPr>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bCs/>
          <w:sz w:val="24"/>
          <w:szCs w:val="24"/>
          <w:lang w:val="es-CO"/>
        </w:rPr>
        <w:lastRenderedPageBreak/>
        <w:t>Recolección de Datos:</w:t>
      </w:r>
      <w:r w:rsidRPr="006E3A78">
        <w:rPr>
          <w:rFonts w:ascii="Arial" w:eastAsia="Times New Roman" w:hAnsi="Arial" w:cs="Arial"/>
          <w:sz w:val="24"/>
          <w:szCs w:val="24"/>
          <w:lang w:val="es-CO"/>
        </w:rPr>
        <w:t xml:space="preserve"> Se consolidan los datos de seguimiento (frecuencia de uso, fallas) y los resultados de la evaluación (desempeño, percepciones).</w:t>
      </w:r>
    </w:p>
    <w:p w14:paraId="4182F0CD" w14:textId="77777777" w:rsidR="00736D44" w:rsidRPr="00F9167E" w:rsidRDefault="00736D44" w:rsidP="00F9167E">
      <w:pPr>
        <w:widowControl/>
        <w:numPr>
          <w:ilvl w:val="0"/>
          <w:numId w:val="29"/>
        </w:numPr>
        <w:autoSpaceDE/>
        <w:autoSpaceDN/>
        <w:spacing w:before="100" w:beforeAutospacing="1" w:after="100" w:afterAutospacing="1"/>
        <w:rPr>
          <w:rFonts w:ascii="Arial" w:eastAsia="Times New Roman" w:hAnsi="Arial" w:cs="Arial"/>
          <w:sz w:val="24"/>
          <w:szCs w:val="24"/>
          <w:lang w:val="es-CO"/>
        </w:rPr>
      </w:pPr>
      <w:r w:rsidRPr="00F9167E">
        <w:rPr>
          <w:rFonts w:ascii="Arial" w:eastAsia="Times New Roman" w:hAnsi="Arial" w:cs="Arial"/>
          <w:bCs/>
          <w:sz w:val="24"/>
          <w:szCs w:val="24"/>
          <w:lang w:val="es-CO"/>
        </w:rPr>
        <w:t>Identificación de Brechas:</w:t>
      </w:r>
      <w:r w:rsidRPr="00F9167E">
        <w:rPr>
          <w:rFonts w:ascii="Arial" w:eastAsia="Times New Roman" w:hAnsi="Arial" w:cs="Arial"/>
          <w:sz w:val="24"/>
          <w:szCs w:val="24"/>
          <w:lang w:val="es-CO"/>
        </w:rPr>
        <w:t xml:space="preserve"> Se comparan los resultados obtenidos con los objetivos planificados.</w:t>
      </w:r>
    </w:p>
    <w:p w14:paraId="575CBE31" w14:textId="77777777" w:rsidR="00736D44" w:rsidRPr="006E3A78" w:rsidRDefault="00736D44" w:rsidP="00736D44">
      <w:pPr>
        <w:widowControl/>
        <w:numPr>
          <w:ilvl w:val="1"/>
          <w:numId w:val="29"/>
        </w:numPr>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i/>
          <w:iCs/>
          <w:sz w:val="24"/>
          <w:szCs w:val="24"/>
          <w:lang w:val="es-CO"/>
        </w:rPr>
        <w:t>Ejemplo:</w:t>
      </w:r>
      <w:r w:rsidRPr="006E3A78">
        <w:rPr>
          <w:rFonts w:ascii="Arial" w:eastAsia="Times New Roman" w:hAnsi="Arial" w:cs="Arial"/>
          <w:sz w:val="24"/>
          <w:szCs w:val="24"/>
          <w:lang w:val="es-CO"/>
        </w:rPr>
        <w:t xml:space="preserve"> Si la </w:t>
      </w:r>
      <w:r w:rsidRPr="006E3A78">
        <w:rPr>
          <w:rFonts w:ascii="Arial" w:eastAsia="Times New Roman" w:hAnsi="Arial" w:cs="Arial"/>
          <w:bCs/>
          <w:sz w:val="24"/>
          <w:szCs w:val="24"/>
          <w:lang w:val="es-CO"/>
        </w:rPr>
        <w:t>conectividad</w:t>
      </w:r>
      <w:r w:rsidRPr="006E3A78">
        <w:rPr>
          <w:rFonts w:ascii="Arial" w:eastAsia="Times New Roman" w:hAnsi="Arial" w:cs="Arial"/>
          <w:sz w:val="24"/>
          <w:szCs w:val="24"/>
          <w:lang w:val="es-CO"/>
        </w:rPr>
        <w:t xml:space="preserve"> es baja o inestable (&lt;50% del tiempo), es una brecha crítica. Si el uso de TIC solo es </w:t>
      </w:r>
      <w:r w:rsidRPr="006E3A78">
        <w:rPr>
          <w:rFonts w:ascii="Arial" w:eastAsia="Times New Roman" w:hAnsi="Arial" w:cs="Arial"/>
          <w:bCs/>
          <w:sz w:val="24"/>
          <w:szCs w:val="24"/>
          <w:lang w:val="es-CO"/>
        </w:rPr>
        <w:t>reproductivo</w:t>
      </w:r>
      <w:r w:rsidRPr="006E3A78">
        <w:rPr>
          <w:rFonts w:ascii="Arial" w:eastAsia="Times New Roman" w:hAnsi="Arial" w:cs="Arial"/>
          <w:sz w:val="24"/>
          <w:szCs w:val="24"/>
          <w:lang w:val="es-CO"/>
        </w:rPr>
        <w:t xml:space="preserve"> (copiar información) y no innovador (crear contenido), es una brecha pedagógica.</w:t>
      </w:r>
    </w:p>
    <w:p w14:paraId="1BF92FDA" w14:textId="77777777" w:rsidR="00736D44" w:rsidRPr="00F9167E" w:rsidRDefault="00736D44" w:rsidP="00736D44">
      <w:pPr>
        <w:widowControl/>
        <w:autoSpaceDE/>
        <w:autoSpaceDN/>
        <w:spacing w:before="100" w:beforeAutospacing="1" w:after="100" w:afterAutospacing="1"/>
        <w:outlineLvl w:val="2"/>
        <w:rPr>
          <w:rFonts w:ascii="Arial" w:eastAsia="Times New Roman" w:hAnsi="Arial" w:cs="Arial"/>
          <w:b/>
          <w:bCs/>
          <w:sz w:val="24"/>
          <w:szCs w:val="24"/>
          <w:lang w:val="es-CO"/>
        </w:rPr>
      </w:pPr>
      <w:r w:rsidRPr="00F9167E">
        <w:rPr>
          <w:rFonts w:ascii="Arial" w:eastAsia="Times New Roman" w:hAnsi="Arial" w:cs="Arial"/>
          <w:b/>
          <w:bCs/>
          <w:sz w:val="24"/>
          <w:szCs w:val="24"/>
          <w:lang w:val="es-CO"/>
        </w:rPr>
        <w:t>B. Plan de Acción de Mejora</w:t>
      </w:r>
      <w:r w:rsidR="00F9167E">
        <w:rPr>
          <w:rFonts w:ascii="Arial" w:eastAsia="Times New Roman" w:hAnsi="Arial" w:cs="Arial"/>
          <w:b/>
          <w:bCs/>
          <w:sz w:val="24"/>
          <w:szCs w:val="24"/>
          <w:lang w:val="es-CO"/>
        </w:rPr>
        <w:t>:</w:t>
      </w:r>
    </w:p>
    <w:p w14:paraId="41AD6DB3" w14:textId="77777777" w:rsidR="00736D44" w:rsidRPr="006E3A78" w:rsidRDefault="00736D44" w:rsidP="00736D44">
      <w:pPr>
        <w:widowControl/>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sz w:val="24"/>
          <w:szCs w:val="24"/>
          <w:lang w:val="es-CO"/>
        </w:rPr>
        <w:t xml:space="preserve">Se priorizan las acciones basadas en el impacto y la viabilidad, enfocándose en las </w:t>
      </w:r>
      <w:r w:rsidRPr="006E3A78">
        <w:rPr>
          <w:rFonts w:ascii="Arial" w:eastAsia="Times New Roman" w:hAnsi="Arial" w:cs="Arial"/>
          <w:bCs/>
          <w:sz w:val="24"/>
          <w:szCs w:val="24"/>
          <w:lang w:val="es-CO"/>
        </w:rPr>
        <w:t>necesidades específicas del contexto rural</w:t>
      </w:r>
      <w:r w:rsidRPr="006E3A78">
        <w:rPr>
          <w:rFonts w:ascii="Arial" w:eastAsia="Times New Roman" w:hAnsi="Arial" w:cs="Arial"/>
          <w:sz w:val="24"/>
          <w:szCs w:val="24"/>
          <w:lang w:val="es-CO"/>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5"/>
        <w:gridCol w:w="4712"/>
        <w:gridCol w:w="2753"/>
      </w:tblGrid>
      <w:tr w:rsidR="00F9167E" w:rsidRPr="006E3A78" w14:paraId="53DDB990" w14:textId="77777777" w:rsidTr="00736D44">
        <w:trPr>
          <w:tblHeader/>
          <w:tblCellSpacing w:w="15" w:type="dxa"/>
        </w:trPr>
        <w:tc>
          <w:tcPr>
            <w:tcW w:w="0" w:type="auto"/>
            <w:vAlign w:val="center"/>
            <w:hideMark/>
          </w:tcPr>
          <w:p w14:paraId="35564C03" w14:textId="77777777" w:rsidR="00736D44" w:rsidRPr="00F9167E" w:rsidRDefault="00F9167E" w:rsidP="00F9167E">
            <w:pPr>
              <w:widowControl/>
              <w:autoSpaceDE/>
              <w:autoSpaceDN/>
              <w:jc w:val="center"/>
              <w:rPr>
                <w:rFonts w:ascii="Arial" w:eastAsia="Times New Roman" w:hAnsi="Arial" w:cs="Arial"/>
                <w:b/>
                <w:sz w:val="24"/>
                <w:szCs w:val="24"/>
                <w:lang w:val="en-US"/>
              </w:rPr>
            </w:pPr>
            <w:r w:rsidRPr="00F9167E">
              <w:rPr>
                <w:rFonts w:ascii="Arial" w:eastAsia="Times New Roman" w:hAnsi="Arial" w:cs="Arial"/>
                <w:b/>
                <w:sz w:val="24"/>
                <w:szCs w:val="24"/>
                <w:lang w:val="en-US"/>
              </w:rPr>
              <w:t>BRECHA IDENTIFICADA</w:t>
            </w:r>
          </w:p>
        </w:tc>
        <w:tc>
          <w:tcPr>
            <w:tcW w:w="0" w:type="auto"/>
            <w:vAlign w:val="center"/>
            <w:hideMark/>
          </w:tcPr>
          <w:p w14:paraId="4AAEDCB7" w14:textId="77777777" w:rsidR="00736D44" w:rsidRPr="00F9167E" w:rsidRDefault="00F9167E" w:rsidP="00F9167E">
            <w:pPr>
              <w:widowControl/>
              <w:autoSpaceDE/>
              <w:autoSpaceDN/>
              <w:jc w:val="center"/>
              <w:rPr>
                <w:rFonts w:ascii="Arial" w:eastAsia="Times New Roman" w:hAnsi="Arial" w:cs="Arial"/>
                <w:b/>
                <w:sz w:val="24"/>
                <w:szCs w:val="24"/>
                <w:lang w:val="en-US"/>
              </w:rPr>
            </w:pPr>
            <w:r w:rsidRPr="00F9167E">
              <w:rPr>
                <w:rFonts w:ascii="Arial" w:eastAsia="Times New Roman" w:hAnsi="Arial" w:cs="Arial"/>
                <w:b/>
                <w:sz w:val="24"/>
                <w:szCs w:val="24"/>
                <w:lang w:val="en-US"/>
              </w:rPr>
              <w:t>ACCIÓN DE MEJORA PROPUESTA</w:t>
            </w:r>
          </w:p>
        </w:tc>
        <w:tc>
          <w:tcPr>
            <w:tcW w:w="0" w:type="auto"/>
            <w:vAlign w:val="center"/>
            <w:hideMark/>
          </w:tcPr>
          <w:p w14:paraId="31563937" w14:textId="77777777" w:rsidR="00736D44" w:rsidRPr="00F9167E" w:rsidRDefault="00F9167E" w:rsidP="00F9167E">
            <w:pPr>
              <w:widowControl/>
              <w:autoSpaceDE/>
              <w:autoSpaceDN/>
              <w:jc w:val="center"/>
              <w:rPr>
                <w:rFonts w:ascii="Arial" w:eastAsia="Times New Roman" w:hAnsi="Arial" w:cs="Arial"/>
                <w:b/>
                <w:sz w:val="24"/>
                <w:szCs w:val="24"/>
                <w:lang w:val="en-US"/>
              </w:rPr>
            </w:pPr>
            <w:r w:rsidRPr="00F9167E">
              <w:rPr>
                <w:rFonts w:ascii="Arial" w:eastAsia="Times New Roman" w:hAnsi="Arial" w:cs="Arial"/>
                <w:b/>
                <w:sz w:val="24"/>
                <w:szCs w:val="24"/>
                <w:lang w:val="en-US"/>
              </w:rPr>
              <w:t>RESPONSABLE</w:t>
            </w:r>
          </w:p>
        </w:tc>
      </w:tr>
      <w:tr w:rsidR="00F9167E" w:rsidRPr="006E3A78" w14:paraId="442BC10F" w14:textId="77777777" w:rsidTr="00736D44">
        <w:trPr>
          <w:tblCellSpacing w:w="15" w:type="dxa"/>
        </w:trPr>
        <w:tc>
          <w:tcPr>
            <w:tcW w:w="0" w:type="auto"/>
            <w:vAlign w:val="center"/>
            <w:hideMark/>
          </w:tcPr>
          <w:p w14:paraId="7C24A732" w14:textId="77777777" w:rsidR="00736D44" w:rsidRPr="006E3A78" w:rsidRDefault="00F9167E" w:rsidP="00736D44">
            <w:pPr>
              <w:widowControl/>
              <w:autoSpaceDE/>
              <w:autoSpaceDN/>
              <w:rPr>
                <w:rFonts w:ascii="Arial" w:eastAsia="Times New Roman" w:hAnsi="Arial" w:cs="Arial"/>
                <w:sz w:val="24"/>
                <w:szCs w:val="24"/>
                <w:lang w:val="es-CO"/>
              </w:rPr>
            </w:pPr>
            <w:r>
              <w:rPr>
                <w:rFonts w:ascii="Arial" w:eastAsia="Times New Roman" w:hAnsi="Arial" w:cs="Arial"/>
                <w:bCs/>
                <w:sz w:val="24"/>
                <w:szCs w:val="24"/>
                <w:lang w:val="es-CO"/>
              </w:rPr>
              <w:t xml:space="preserve"> </w:t>
            </w:r>
            <w:r w:rsidR="00736D44" w:rsidRPr="006E3A78">
              <w:rPr>
                <w:rFonts w:ascii="Arial" w:eastAsia="Times New Roman" w:hAnsi="Arial" w:cs="Arial"/>
                <w:bCs/>
                <w:sz w:val="24"/>
                <w:szCs w:val="24"/>
                <w:lang w:val="es-CO"/>
              </w:rPr>
              <w:t>Baja Competencia Pedagógica TIC Docente</w:t>
            </w:r>
            <w:r>
              <w:rPr>
                <w:rFonts w:ascii="Arial" w:eastAsia="Times New Roman" w:hAnsi="Arial" w:cs="Arial"/>
                <w:bCs/>
                <w:sz w:val="24"/>
                <w:szCs w:val="24"/>
                <w:lang w:val="es-CO"/>
              </w:rPr>
              <w:t>.</w:t>
            </w:r>
          </w:p>
        </w:tc>
        <w:tc>
          <w:tcPr>
            <w:tcW w:w="0" w:type="auto"/>
            <w:vAlign w:val="center"/>
            <w:hideMark/>
          </w:tcPr>
          <w:p w14:paraId="252F19DC" w14:textId="77777777" w:rsidR="00F9167E" w:rsidRDefault="00F9167E" w:rsidP="00736D44">
            <w:pPr>
              <w:widowControl/>
              <w:autoSpaceDE/>
              <w:autoSpaceDN/>
              <w:rPr>
                <w:rFonts w:ascii="Arial" w:eastAsia="Times New Roman" w:hAnsi="Arial" w:cs="Arial"/>
                <w:sz w:val="24"/>
                <w:szCs w:val="24"/>
                <w:lang w:val="es-CO"/>
              </w:rPr>
            </w:pPr>
          </w:p>
          <w:p w14:paraId="1AFFC798"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t xml:space="preserve">Diseñar </w:t>
            </w:r>
            <w:r w:rsidRPr="006E3A78">
              <w:rPr>
                <w:rFonts w:ascii="Arial" w:eastAsia="Times New Roman" w:hAnsi="Arial" w:cs="Arial"/>
                <w:bCs/>
                <w:sz w:val="24"/>
                <w:szCs w:val="24"/>
                <w:lang w:val="es-CO"/>
              </w:rPr>
              <w:t>micro-cursos</w:t>
            </w:r>
            <w:r w:rsidRPr="006E3A78">
              <w:rPr>
                <w:rFonts w:ascii="Arial" w:eastAsia="Times New Roman" w:hAnsi="Arial" w:cs="Arial"/>
                <w:sz w:val="24"/>
                <w:szCs w:val="24"/>
                <w:lang w:val="es-CO"/>
              </w:rPr>
              <w:t xml:space="preserve"> y talleres prácticos enfocados en la </w:t>
            </w:r>
            <w:r w:rsidRPr="006E3A78">
              <w:rPr>
                <w:rFonts w:ascii="Arial" w:eastAsia="Times New Roman" w:hAnsi="Arial" w:cs="Arial"/>
                <w:bCs/>
                <w:sz w:val="24"/>
                <w:szCs w:val="24"/>
                <w:lang w:val="es-CO"/>
              </w:rPr>
              <w:t>metodología por proyectos (ABP)</w:t>
            </w:r>
            <w:r w:rsidRPr="006E3A78">
              <w:rPr>
                <w:rFonts w:ascii="Arial" w:eastAsia="Times New Roman" w:hAnsi="Arial" w:cs="Arial"/>
                <w:sz w:val="24"/>
                <w:szCs w:val="24"/>
                <w:lang w:val="es-CO"/>
              </w:rPr>
              <w:t xml:space="preserve"> y el </w:t>
            </w:r>
            <w:r w:rsidRPr="006E3A78">
              <w:rPr>
                <w:rFonts w:ascii="Arial" w:eastAsia="Times New Roman" w:hAnsi="Arial" w:cs="Arial"/>
                <w:bCs/>
                <w:sz w:val="24"/>
                <w:szCs w:val="24"/>
                <w:lang w:val="es-CO"/>
              </w:rPr>
              <w:t>aula multigrado</w:t>
            </w:r>
            <w:r w:rsidRPr="006E3A78">
              <w:rPr>
                <w:rFonts w:ascii="Arial" w:eastAsia="Times New Roman" w:hAnsi="Arial" w:cs="Arial"/>
                <w:sz w:val="24"/>
                <w:szCs w:val="24"/>
                <w:lang w:val="es-CO"/>
              </w:rPr>
              <w:t xml:space="preserve"> con apoyo TIC. Establecer un sistema de </w:t>
            </w:r>
            <w:r w:rsidRPr="006E3A78">
              <w:rPr>
                <w:rFonts w:ascii="Arial" w:eastAsia="Times New Roman" w:hAnsi="Arial" w:cs="Arial"/>
                <w:bCs/>
                <w:sz w:val="24"/>
                <w:szCs w:val="24"/>
                <w:lang w:val="es-CO"/>
              </w:rPr>
              <w:t>mentores TIC</w:t>
            </w:r>
            <w:r w:rsidRPr="006E3A78">
              <w:rPr>
                <w:rFonts w:ascii="Arial" w:eastAsia="Times New Roman" w:hAnsi="Arial" w:cs="Arial"/>
                <w:sz w:val="24"/>
                <w:szCs w:val="24"/>
                <w:lang w:val="es-CO"/>
              </w:rPr>
              <w:t xml:space="preserve"> dentro de la propia escuela o red de escuelas.</w:t>
            </w:r>
          </w:p>
          <w:p w14:paraId="6198CE4F" w14:textId="77777777" w:rsidR="00F9167E" w:rsidRPr="006E3A78" w:rsidRDefault="00F9167E" w:rsidP="00736D44">
            <w:pPr>
              <w:widowControl/>
              <w:autoSpaceDE/>
              <w:autoSpaceDN/>
              <w:rPr>
                <w:rFonts w:ascii="Arial" w:eastAsia="Times New Roman" w:hAnsi="Arial" w:cs="Arial"/>
                <w:sz w:val="24"/>
                <w:szCs w:val="24"/>
                <w:lang w:val="es-CO"/>
              </w:rPr>
            </w:pPr>
          </w:p>
        </w:tc>
        <w:tc>
          <w:tcPr>
            <w:tcW w:w="0" w:type="auto"/>
            <w:vAlign w:val="center"/>
            <w:hideMark/>
          </w:tcPr>
          <w:p w14:paraId="3E2FA077" w14:textId="77777777" w:rsidR="00736D44" w:rsidRPr="006E3A78" w:rsidRDefault="00F9167E" w:rsidP="00736D44">
            <w:pPr>
              <w:widowControl/>
              <w:autoSpaceDE/>
              <w:autoSpaceDN/>
              <w:rPr>
                <w:rFonts w:ascii="Arial" w:eastAsia="Times New Roman" w:hAnsi="Arial" w:cs="Arial"/>
                <w:sz w:val="24"/>
                <w:szCs w:val="24"/>
                <w:lang w:val="es-CO"/>
              </w:rPr>
            </w:pPr>
            <w:r>
              <w:rPr>
                <w:rFonts w:ascii="Arial" w:eastAsia="Times New Roman" w:hAnsi="Arial" w:cs="Arial"/>
                <w:sz w:val="24"/>
                <w:szCs w:val="24"/>
                <w:lang w:val="es-CO"/>
              </w:rPr>
              <w:t>Director/Equipo de Formación</w:t>
            </w:r>
            <w:r w:rsidR="00736D44" w:rsidRPr="006E3A78">
              <w:rPr>
                <w:rFonts w:ascii="Arial" w:eastAsia="Times New Roman" w:hAnsi="Arial" w:cs="Arial"/>
                <w:sz w:val="24"/>
                <w:szCs w:val="24"/>
                <w:lang w:val="es-CO"/>
              </w:rPr>
              <w:t>TIC.</w:t>
            </w:r>
          </w:p>
        </w:tc>
      </w:tr>
      <w:tr w:rsidR="00F9167E" w:rsidRPr="006E3A78" w14:paraId="5ED3CDE1" w14:textId="77777777" w:rsidTr="00736D44">
        <w:trPr>
          <w:tblCellSpacing w:w="15" w:type="dxa"/>
        </w:trPr>
        <w:tc>
          <w:tcPr>
            <w:tcW w:w="0" w:type="auto"/>
            <w:vAlign w:val="center"/>
            <w:hideMark/>
          </w:tcPr>
          <w:p w14:paraId="5D9A2F65" w14:textId="77777777" w:rsidR="00736D44" w:rsidRPr="006E3A78" w:rsidRDefault="00F9167E" w:rsidP="00736D44">
            <w:pPr>
              <w:widowControl/>
              <w:autoSpaceDE/>
              <w:autoSpaceDN/>
              <w:rPr>
                <w:rFonts w:ascii="Arial" w:eastAsia="Times New Roman" w:hAnsi="Arial" w:cs="Arial"/>
                <w:sz w:val="24"/>
                <w:szCs w:val="24"/>
                <w:lang w:val="es-CO"/>
              </w:rPr>
            </w:pPr>
            <w:r>
              <w:rPr>
                <w:rFonts w:ascii="Arial" w:eastAsia="Times New Roman" w:hAnsi="Arial" w:cs="Arial"/>
                <w:bCs/>
                <w:sz w:val="24"/>
                <w:szCs w:val="24"/>
                <w:lang w:val="es-CO"/>
              </w:rPr>
              <w:t xml:space="preserve"> </w:t>
            </w:r>
            <w:r w:rsidR="00736D44" w:rsidRPr="006E3A78">
              <w:rPr>
                <w:rFonts w:ascii="Arial" w:eastAsia="Times New Roman" w:hAnsi="Arial" w:cs="Arial"/>
                <w:bCs/>
                <w:sz w:val="24"/>
                <w:szCs w:val="24"/>
                <w:lang w:val="es-CO"/>
              </w:rPr>
              <w:t>Fallas Co</w:t>
            </w:r>
            <w:r>
              <w:rPr>
                <w:rFonts w:ascii="Arial" w:eastAsia="Times New Roman" w:hAnsi="Arial" w:cs="Arial"/>
                <w:bCs/>
                <w:sz w:val="24"/>
                <w:szCs w:val="24"/>
                <w:lang w:val="es-CO"/>
              </w:rPr>
              <w:t>nstantes de Equipos/Conectivida.</w:t>
            </w:r>
          </w:p>
        </w:tc>
        <w:tc>
          <w:tcPr>
            <w:tcW w:w="0" w:type="auto"/>
            <w:vAlign w:val="center"/>
            <w:hideMark/>
          </w:tcPr>
          <w:p w14:paraId="7F191273" w14:textId="77777777" w:rsidR="00F9167E" w:rsidRDefault="00F9167E" w:rsidP="00736D44">
            <w:pPr>
              <w:widowControl/>
              <w:autoSpaceDE/>
              <w:autoSpaceDN/>
              <w:rPr>
                <w:rFonts w:ascii="Arial" w:eastAsia="Times New Roman" w:hAnsi="Arial" w:cs="Arial"/>
                <w:sz w:val="24"/>
                <w:szCs w:val="24"/>
                <w:lang w:val="es-CO"/>
              </w:rPr>
            </w:pPr>
          </w:p>
          <w:p w14:paraId="7FE5C108"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t xml:space="preserve">Implementar un </w:t>
            </w:r>
            <w:r w:rsidRPr="006E3A78">
              <w:rPr>
                <w:rFonts w:ascii="Arial" w:eastAsia="Times New Roman" w:hAnsi="Arial" w:cs="Arial"/>
                <w:bCs/>
                <w:sz w:val="24"/>
                <w:szCs w:val="24"/>
                <w:lang w:val="es-CO"/>
              </w:rPr>
              <w:t>Plan de Mantenimiento Preventivo</w:t>
            </w:r>
            <w:r w:rsidRPr="006E3A78">
              <w:rPr>
                <w:rFonts w:ascii="Arial" w:eastAsia="Times New Roman" w:hAnsi="Arial" w:cs="Arial"/>
                <w:sz w:val="24"/>
                <w:szCs w:val="24"/>
                <w:lang w:val="es-CO"/>
              </w:rPr>
              <w:t xml:space="preserve"> obligatorio y un </w:t>
            </w:r>
            <w:r w:rsidRPr="006E3A78">
              <w:rPr>
                <w:rFonts w:ascii="Arial" w:eastAsia="Times New Roman" w:hAnsi="Arial" w:cs="Arial"/>
                <w:bCs/>
                <w:sz w:val="24"/>
                <w:szCs w:val="24"/>
                <w:lang w:val="es-CO"/>
              </w:rPr>
              <w:t>Fondo de Reserva</w:t>
            </w:r>
            <w:r w:rsidRPr="006E3A78">
              <w:rPr>
                <w:rFonts w:ascii="Arial" w:eastAsia="Times New Roman" w:hAnsi="Arial" w:cs="Arial"/>
                <w:sz w:val="24"/>
                <w:szCs w:val="24"/>
                <w:lang w:val="es-CO"/>
              </w:rPr>
              <w:t xml:space="preserve"> para reparaciones urgentes. Buscar alternativas </w:t>
            </w:r>
            <w:r w:rsidRPr="006E3A78">
              <w:rPr>
                <w:rFonts w:ascii="Arial" w:eastAsia="Times New Roman" w:hAnsi="Arial" w:cs="Arial"/>
                <w:i/>
                <w:iCs/>
                <w:sz w:val="24"/>
                <w:szCs w:val="24"/>
                <w:lang w:val="es-CO"/>
              </w:rPr>
              <w:t>offline</w:t>
            </w:r>
            <w:r w:rsidRPr="006E3A78">
              <w:rPr>
                <w:rFonts w:ascii="Arial" w:eastAsia="Times New Roman" w:hAnsi="Arial" w:cs="Arial"/>
                <w:sz w:val="24"/>
                <w:szCs w:val="24"/>
                <w:lang w:val="es-CO"/>
              </w:rPr>
              <w:t xml:space="preserve"> (servidores locales, repositorios de contenido sin necesidad de internet).</w:t>
            </w:r>
          </w:p>
          <w:p w14:paraId="2C2B4878" w14:textId="77777777" w:rsidR="00F9167E" w:rsidRPr="006E3A78" w:rsidRDefault="00F9167E" w:rsidP="00736D44">
            <w:pPr>
              <w:widowControl/>
              <w:autoSpaceDE/>
              <w:autoSpaceDN/>
              <w:rPr>
                <w:rFonts w:ascii="Arial" w:eastAsia="Times New Roman" w:hAnsi="Arial" w:cs="Arial"/>
                <w:sz w:val="24"/>
                <w:szCs w:val="24"/>
                <w:lang w:val="es-CO"/>
              </w:rPr>
            </w:pPr>
          </w:p>
        </w:tc>
        <w:tc>
          <w:tcPr>
            <w:tcW w:w="0" w:type="auto"/>
            <w:vAlign w:val="center"/>
            <w:hideMark/>
          </w:tcPr>
          <w:p w14:paraId="1387E11D" w14:textId="77777777" w:rsidR="00736D44" w:rsidRPr="006E3A78" w:rsidRDefault="00736D44" w:rsidP="00736D44">
            <w:pPr>
              <w:widowControl/>
              <w:autoSpaceDE/>
              <w:autoSpaceDN/>
              <w:rPr>
                <w:rFonts w:ascii="Arial" w:eastAsia="Times New Roman" w:hAnsi="Arial" w:cs="Arial"/>
                <w:sz w:val="24"/>
                <w:szCs w:val="24"/>
                <w:lang w:val="en-US"/>
              </w:rPr>
            </w:pPr>
            <w:r w:rsidRPr="006E3A78">
              <w:rPr>
                <w:rFonts w:ascii="Arial" w:eastAsia="Times New Roman" w:hAnsi="Arial" w:cs="Arial"/>
                <w:sz w:val="24"/>
                <w:szCs w:val="24"/>
                <w:lang w:val="en-US"/>
              </w:rPr>
              <w:t>Director/Técnico de Soporte.</w:t>
            </w:r>
          </w:p>
        </w:tc>
      </w:tr>
      <w:tr w:rsidR="00F9167E" w:rsidRPr="006E3A78" w14:paraId="1B4083FD" w14:textId="77777777" w:rsidTr="00736D44">
        <w:trPr>
          <w:tblCellSpacing w:w="15" w:type="dxa"/>
        </w:trPr>
        <w:tc>
          <w:tcPr>
            <w:tcW w:w="0" w:type="auto"/>
            <w:vAlign w:val="center"/>
            <w:hideMark/>
          </w:tcPr>
          <w:p w14:paraId="7E8E215A" w14:textId="77777777" w:rsidR="00736D44" w:rsidRPr="006E3A78" w:rsidRDefault="00F9167E" w:rsidP="00736D44">
            <w:pPr>
              <w:widowControl/>
              <w:autoSpaceDE/>
              <w:autoSpaceDN/>
              <w:rPr>
                <w:rFonts w:ascii="Arial" w:eastAsia="Times New Roman" w:hAnsi="Arial" w:cs="Arial"/>
                <w:sz w:val="24"/>
                <w:szCs w:val="24"/>
                <w:lang w:val="en-US"/>
              </w:rPr>
            </w:pPr>
            <w:r>
              <w:rPr>
                <w:rFonts w:ascii="Arial" w:eastAsia="Times New Roman" w:hAnsi="Arial" w:cs="Arial"/>
                <w:bCs/>
                <w:sz w:val="24"/>
                <w:szCs w:val="24"/>
                <w:lang w:val="en-US"/>
              </w:rPr>
              <w:t xml:space="preserve"> </w:t>
            </w:r>
            <w:r w:rsidR="00736D44" w:rsidRPr="006E3A78">
              <w:rPr>
                <w:rFonts w:ascii="Arial" w:eastAsia="Times New Roman" w:hAnsi="Arial" w:cs="Arial"/>
                <w:bCs/>
                <w:sz w:val="24"/>
                <w:szCs w:val="24"/>
                <w:lang w:val="en-US"/>
              </w:rPr>
              <w:t>Baja Motivación Estudiantil</w:t>
            </w:r>
            <w:r>
              <w:rPr>
                <w:rFonts w:ascii="Arial" w:eastAsia="Times New Roman" w:hAnsi="Arial" w:cs="Arial"/>
                <w:bCs/>
                <w:sz w:val="24"/>
                <w:szCs w:val="24"/>
                <w:lang w:val="en-US"/>
              </w:rPr>
              <w:t>.</w:t>
            </w:r>
          </w:p>
        </w:tc>
        <w:tc>
          <w:tcPr>
            <w:tcW w:w="0" w:type="auto"/>
            <w:vAlign w:val="center"/>
            <w:hideMark/>
          </w:tcPr>
          <w:p w14:paraId="2DA27A20" w14:textId="77777777" w:rsidR="00F9167E" w:rsidRDefault="00F9167E" w:rsidP="00736D44">
            <w:pPr>
              <w:widowControl/>
              <w:autoSpaceDE/>
              <w:autoSpaceDN/>
              <w:rPr>
                <w:rFonts w:ascii="Arial" w:eastAsia="Times New Roman" w:hAnsi="Arial" w:cs="Arial"/>
                <w:sz w:val="24"/>
                <w:szCs w:val="24"/>
                <w:lang w:val="es-CO"/>
              </w:rPr>
            </w:pPr>
          </w:p>
          <w:p w14:paraId="4D33DDFD"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t xml:space="preserve">Organizar </w:t>
            </w:r>
            <w:r w:rsidRPr="006E3A78">
              <w:rPr>
                <w:rFonts w:ascii="Arial" w:eastAsia="Times New Roman" w:hAnsi="Arial" w:cs="Arial"/>
                <w:bCs/>
                <w:sz w:val="24"/>
                <w:szCs w:val="24"/>
                <w:lang w:val="es-CO"/>
              </w:rPr>
              <w:t>eventos o ferias tecnológicas</w:t>
            </w:r>
            <w:r w:rsidRPr="006E3A78">
              <w:rPr>
                <w:rFonts w:ascii="Arial" w:eastAsia="Times New Roman" w:hAnsi="Arial" w:cs="Arial"/>
                <w:sz w:val="24"/>
                <w:szCs w:val="24"/>
                <w:lang w:val="es-CO"/>
              </w:rPr>
              <w:t xml:space="preserve"> escolares donde los estudiantes presenten sus proyectos TIC a la comunidad (padres, líderes locales). </w:t>
            </w:r>
            <w:r w:rsidRPr="00F9167E">
              <w:rPr>
                <w:rFonts w:ascii="Arial" w:eastAsia="Times New Roman" w:hAnsi="Arial" w:cs="Arial"/>
                <w:sz w:val="24"/>
                <w:szCs w:val="24"/>
                <w:lang w:val="es-CO"/>
              </w:rPr>
              <w:t>Integrar contenidos relevantes a la vida rural.</w:t>
            </w:r>
          </w:p>
          <w:p w14:paraId="59D80DDF" w14:textId="77777777" w:rsidR="00F9167E" w:rsidRPr="00F9167E" w:rsidRDefault="00F9167E" w:rsidP="00736D44">
            <w:pPr>
              <w:widowControl/>
              <w:autoSpaceDE/>
              <w:autoSpaceDN/>
              <w:rPr>
                <w:rFonts w:ascii="Arial" w:eastAsia="Times New Roman" w:hAnsi="Arial" w:cs="Arial"/>
                <w:sz w:val="24"/>
                <w:szCs w:val="24"/>
                <w:lang w:val="es-CO"/>
              </w:rPr>
            </w:pPr>
          </w:p>
        </w:tc>
        <w:tc>
          <w:tcPr>
            <w:tcW w:w="0" w:type="auto"/>
            <w:vAlign w:val="center"/>
            <w:hideMark/>
          </w:tcPr>
          <w:p w14:paraId="5099117B" w14:textId="77777777" w:rsidR="00736D44" w:rsidRPr="006E3A78" w:rsidRDefault="00F9167E" w:rsidP="00736D44">
            <w:pPr>
              <w:widowControl/>
              <w:autoSpaceDE/>
              <w:autoSpaceDN/>
              <w:rPr>
                <w:rFonts w:ascii="Arial" w:eastAsia="Times New Roman" w:hAnsi="Arial" w:cs="Arial"/>
                <w:sz w:val="24"/>
                <w:szCs w:val="24"/>
                <w:lang w:val="en-US"/>
              </w:rPr>
            </w:pPr>
            <w:r>
              <w:rPr>
                <w:rFonts w:ascii="Arial" w:eastAsia="Times New Roman" w:hAnsi="Arial" w:cs="Arial"/>
                <w:sz w:val="24"/>
                <w:szCs w:val="24"/>
                <w:lang w:val="en-US"/>
              </w:rPr>
              <w:t>Docentes de cada Sede.</w:t>
            </w:r>
          </w:p>
        </w:tc>
      </w:tr>
      <w:tr w:rsidR="00F9167E" w:rsidRPr="006E3A78" w14:paraId="55DE4024" w14:textId="77777777" w:rsidTr="00736D44">
        <w:trPr>
          <w:tblCellSpacing w:w="15" w:type="dxa"/>
        </w:trPr>
        <w:tc>
          <w:tcPr>
            <w:tcW w:w="0" w:type="auto"/>
            <w:vAlign w:val="center"/>
            <w:hideMark/>
          </w:tcPr>
          <w:p w14:paraId="15142E65" w14:textId="77777777" w:rsidR="00736D44" w:rsidRPr="006E3A78" w:rsidRDefault="00F9167E" w:rsidP="00736D44">
            <w:pPr>
              <w:widowControl/>
              <w:autoSpaceDE/>
              <w:autoSpaceDN/>
              <w:rPr>
                <w:rFonts w:ascii="Arial" w:eastAsia="Times New Roman" w:hAnsi="Arial" w:cs="Arial"/>
                <w:sz w:val="24"/>
                <w:szCs w:val="24"/>
                <w:lang w:val="en-US"/>
              </w:rPr>
            </w:pPr>
            <w:r>
              <w:rPr>
                <w:rFonts w:ascii="Arial" w:eastAsia="Times New Roman" w:hAnsi="Arial" w:cs="Arial"/>
                <w:bCs/>
                <w:sz w:val="24"/>
                <w:szCs w:val="24"/>
                <w:lang w:val="en-US"/>
              </w:rPr>
              <w:t xml:space="preserve"> </w:t>
            </w:r>
            <w:r w:rsidR="00736D44" w:rsidRPr="006E3A78">
              <w:rPr>
                <w:rFonts w:ascii="Arial" w:eastAsia="Times New Roman" w:hAnsi="Arial" w:cs="Arial"/>
                <w:bCs/>
                <w:sz w:val="24"/>
                <w:szCs w:val="24"/>
                <w:lang w:val="en-US"/>
              </w:rPr>
              <w:t>Falta de Sostenibilidad</w:t>
            </w:r>
            <w:r>
              <w:rPr>
                <w:rFonts w:ascii="Arial" w:eastAsia="Times New Roman" w:hAnsi="Arial" w:cs="Arial"/>
                <w:bCs/>
                <w:sz w:val="24"/>
                <w:szCs w:val="24"/>
                <w:lang w:val="en-US"/>
              </w:rPr>
              <w:t>.</w:t>
            </w:r>
          </w:p>
        </w:tc>
        <w:tc>
          <w:tcPr>
            <w:tcW w:w="0" w:type="auto"/>
            <w:vAlign w:val="center"/>
            <w:hideMark/>
          </w:tcPr>
          <w:p w14:paraId="424495FC" w14:textId="77777777" w:rsidR="00F9167E" w:rsidRDefault="00F9167E" w:rsidP="00736D44">
            <w:pPr>
              <w:widowControl/>
              <w:autoSpaceDE/>
              <w:autoSpaceDN/>
              <w:rPr>
                <w:rFonts w:ascii="Arial" w:eastAsia="Times New Roman" w:hAnsi="Arial" w:cs="Arial"/>
                <w:sz w:val="24"/>
                <w:szCs w:val="24"/>
                <w:lang w:val="es-CO"/>
              </w:rPr>
            </w:pPr>
          </w:p>
          <w:p w14:paraId="5C3AAE5A" w14:textId="77777777" w:rsidR="00736D44" w:rsidRDefault="00736D44" w:rsidP="00736D44">
            <w:pPr>
              <w:widowControl/>
              <w:autoSpaceDE/>
              <w:autoSpaceDN/>
              <w:rPr>
                <w:rFonts w:ascii="Arial" w:eastAsia="Times New Roman" w:hAnsi="Arial" w:cs="Arial"/>
                <w:sz w:val="24"/>
                <w:szCs w:val="24"/>
                <w:lang w:val="es-CO"/>
              </w:rPr>
            </w:pPr>
            <w:r w:rsidRPr="006E3A78">
              <w:rPr>
                <w:rFonts w:ascii="Arial" w:eastAsia="Times New Roman" w:hAnsi="Arial" w:cs="Arial"/>
                <w:sz w:val="24"/>
                <w:szCs w:val="24"/>
                <w:lang w:val="es-CO"/>
              </w:rPr>
              <w:t xml:space="preserve">Formalizar el uso y el mantenimiento de las TIC en el </w:t>
            </w:r>
            <w:r w:rsidRPr="006E3A78">
              <w:rPr>
                <w:rFonts w:ascii="Arial" w:eastAsia="Times New Roman" w:hAnsi="Arial" w:cs="Arial"/>
                <w:bCs/>
                <w:sz w:val="24"/>
                <w:szCs w:val="24"/>
                <w:lang w:val="es-CO"/>
              </w:rPr>
              <w:t>Proyecto Educativo Institucional (PEI)</w:t>
            </w:r>
            <w:r w:rsidRPr="006E3A78">
              <w:rPr>
                <w:rFonts w:ascii="Arial" w:eastAsia="Times New Roman" w:hAnsi="Arial" w:cs="Arial"/>
                <w:sz w:val="24"/>
                <w:szCs w:val="24"/>
                <w:lang w:val="es-CO"/>
              </w:rPr>
              <w:t xml:space="preserve"> y asignar recursos en el presupuesto anual. </w:t>
            </w:r>
            <w:r w:rsidRPr="00F9167E">
              <w:rPr>
                <w:rFonts w:ascii="Arial" w:eastAsia="Times New Roman" w:hAnsi="Arial" w:cs="Arial"/>
                <w:sz w:val="24"/>
                <w:szCs w:val="24"/>
                <w:lang w:val="es-CO"/>
              </w:rPr>
              <w:t>Buscar alianzas con entidades locales o empresas.</w:t>
            </w:r>
          </w:p>
          <w:p w14:paraId="523F8950" w14:textId="77777777" w:rsidR="00F9167E" w:rsidRPr="00F9167E" w:rsidRDefault="00F9167E" w:rsidP="00736D44">
            <w:pPr>
              <w:widowControl/>
              <w:autoSpaceDE/>
              <w:autoSpaceDN/>
              <w:rPr>
                <w:rFonts w:ascii="Arial" w:eastAsia="Times New Roman" w:hAnsi="Arial" w:cs="Arial"/>
                <w:sz w:val="24"/>
                <w:szCs w:val="24"/>
                <w:lang w:val="es-CO"/>
              </w:rPr>
            </w:pPr>
          </w:p>
        </w:tc>
        <w:tc>
          <w:tcPr>
            <w:tcW w:w="0" w:type="auto"/>
            <w:vAlign w:val="center"/>
            <w:hideMark/>
          </w:tcPr>
          <w:p w14:paraId="6A839B00" w14:textId="77777777" w:rsidR="00736D44" w:rsidRPr="00F9167E" w:rsidRDefault="00F9167E" w:rsidP="00736D44">
            <w:pPr>
              <w:widowControl/>
              <w:autoSpaceDE/>
              <w:autoSpaceDN/>
              <w:rPr>
                <w:rFonts w:ascii="Arial" w:eastAsia="Times New Roman" w:hAnsi="Arial" w:cs="Arial"/>
                <w:sz w:val="24"/>
                <w:szCs w:val="24"/>
                <w:lang w:val="es-CO"/>
              </w:rPr>
            </w:pPr>
            <w:r w:rsidRPr="00F9167E">
              <w:rPr>
                <w:rFonts w:ascii="Arial" w:eastAsia="Times New Roman" w:hAnsi="Arial" w:cs="Arial"/>
                <w:sz w:val="24"/>
                <w:szCs w:val="24"/>
                <w:lang w:val="es-CO"/>
              </w:rPr>
              <w:t>Director</w:t>
            </w:r>
            <w:r w:rsidR="00736D44" w:rsidRPr="00F9167E">
              <w:rPr>
                <w:rFonts w:ascii="Arial" w:eastAsia="Times New Roman" w:hAnsi="Arial" w:cs="Arial"/>
                <w:sz w:val="24"/>
                <w:szCs w:val="24"/>
                <w:lang w:val="es-CO"/>
              </w:rPr>
              <w:t>/</w:t>
            </w:r>
            <w:r w:rsidRPr="00F9167E">
              <w:rPr>
                <w:rFonts w:ascii="Arial" w:eastAsia="Times New Roman" w:hAnsi="Arial" w:cs="Arial"/>
                <w:sz w:val="24"/>
                <w:szCs w:val="24"/>
                <w:lang w:val="es-CO"/>
              </w:rPr>
              <w:t xml:space="preserve"> Consejo Directivo/C</w:t>
            </w:r>
            <w:r w:rsidR="00D945AD">
              <w:rPr>
                <w:rFonts w:ascii="Arial" w:eastAsia="Times New Roman" w:hAnsi="Arial" w:cs="Arial"/>
                <w:sz w:val="24"/>
                <w:szCs w:val="24"/>
                <w:lang w:val="es-CO"/>
              </w:rPr>
              <w:t>omunidad Educativa</w:t>
            </w:r>
            <w:r w:rsidRPr="00F9167E">
              <w:rPr>
                <w:rFonts w:ascii="Arial" w:eastAsia="Times New Roman" w:hAnsi="Arial" w:cs="Arial"/>
                <w:sz w:val="24"/>
                <w:szCs w:val="24"/>
                <w:lang w:val="es-CO"/>
              </w:rPr>
              <w:t>.</w:t>
            </w:r>
          </w:p>
        </w:tc>
      </w:tr>
    </w:tbl>
    <w:p w14:paraId="4A4F898F" w14:textId="77777777" w:rsidR="00736D44" w:rsidRPr="00DD3176" w:rsidRDefault="00F9167E" w:rsidP="00736D44">
      <w:pPr>
        <w:widowControl/>
        <w:autoSpaceDE/>
        <w:autoSpaceDN/>
        <w:spacing w:before="100" w:beforeAutospacing="1" w:after="100" w:afterAutospacing="1"/>
        <w:outlineLvl w:val="2"/>
        <w:rPr>
          <w:rFonts w:ascii="Arial" w:eastAsia="Times New Roman" w:hAnsi="Arial" w:cs="Arial"/>
          <w:b/>
          <w:bCs/>
          <w:sz w:val="24"/>
          <w:szCs w:val="24"/>
          <w:lang w:val="es-CO"/>
        </w:rPr>
      </w:pPr>
      <w:r w:rsidRPr="00DD3176">
        <w:rPr>
          <w:rFonts w:ascii="Arial" w:eastAsia="Times New Roman" w:hAnsi="Arial" w:cs="Arial"/>
          <w:b/>
          <w:bCs/>
          <w:sz w:val="24"/>
          <w:szCs w:val="24"/>
          <w:lang w:val="es-CO"/>
        </w:rPr>
        <w:t>C. SOSTENIBILIDAD Y ESCALABILIDAD</w:t>
      </w:r>
    </w:p>
    <w:p w14:paraId="685CFCAD" w14:textId="77777777" w:rsidR="00736D44" w:rsidRPr="006E3A78" w:rsidRDefault="00736D44" w:rsidP="00736D44">
      <w:pPr>
        <w:widowControl/>
        <w:autoSpaceDE/>
        <w:autoSpaceDN/>
        <w:spacing w:before="100" w:beforeAutospacing="1" w:after="100" w:afterAutospacing="1"/>
        <w:rPr>
          <w:rFonts w:ascii="Arial" w:eastAsia="Times New Roman" w:hAnsi="Arial" w:cs="Arial"/>
          <w:sz w:val="24"/>
          <w:szCs w:val="24"/>
          <w:lang w:val="en-US"/>
        </w:rPr>
      </w:pPr>
      <w:r w:rsidRPr="006E3A78">
        <w:rPr>
          <w:rFonts w:ascii="Arial" w:eastAsia="Times New Roman" w:hAnsi="Arial" w:cs="Arial"/>
          <w:sz w:val="24"/>
          <w:szCs w:val="24"/>
          <w:lang w:val="es-CO"/>
        </w:rPr>
        <w:t xml:space="preserve">El objetivo final de la mejora es garantizar la </w:t>
      </w:r>
      <w:r w:rsidRPr="006E3A78">
        <w:rPr>
          <w:rFonts w:ascii="Arial" w:eastAsia="Times New Roman" w:hAnsi="Arial" w:cs="Arial"/>
          <w:bCs/>
          <w:sz w:val="24"/>
          <w:szCs w:val="24"/>
          <w:lang w:val="es-CO"/>
        </w:rPr>
        <w:t>sostenibilidad</w:t>
      </w:r>
      <w:r w:rsidRPr="006E3A78">
        <w:rPr>
          <w:rFonts w:ascii="Arial" w:eastAsia="Times New Roman" w:hAnsi="Arial" w:cs="Arial"/>
          <w:sz w:val="24"/>
          <w:szCs w:val="24"/>
          <w:lang w:val="es-CO"/>
        </w:rPr>
        <w:t xml:space="preserve"> del proyecto. </w:t>
      </w:r>
      <w:r w:rsidRPr="006E3A78">
        <w:rPr>
          <w:rFonts w:ascii="Arial" w:eastAsia="Times New Roman" w:hAnsi="Arial" w:cs="Arial"/>
          <w:sz w:val="24"/>
          <w:szCs w:val="24"/>
          <w:lang w:val="en-US"/>
        </w:rPr>
        <w:t>Esto implica:</w:t>
      </w:r>
    </w:p>
    <w:p w14:paraId="52566EDC" w14:textId="77777777" w:rsidR="00F9167E" w:rsidRPr="00F9167E" w:rsidRDefault="00736D44" w:rsidP="00F9167E">
      <w:pPr>
        <w:widowControl/>
        <w:numPr>
          <w:ilvl w:val="0"/>
          <w:numId w:val="30"/>
        </w:numPr>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bCs/>
          <w:sz w:val="24"/>
          <w:szCs w:val="24"/>
          <w:lang w:val="es-CO"/>
        </w:rPr>
        <w:t>Institucionalización:</w:t>
      </w:r>
      <w:r w:rsidRPr="006E3A78">
        <w:rPr>
          <w:rFonts w:ascii="Arial" w:eastAsia="Times New Roman" w:hAnsi="Arial" w:cs="Arial"/>
          <w:sz w:val="24"/>
          <w:szCs w:val="24"/>
          <w:lang w:val="es-CO"/>
        </w:rPr>
        <w:t xml:space="preserve"> Las prácticas de uso de TIC se convierten en parte habitual del currículo y de la gestión escolar.</w:t>
      </w:r>
    </w:p>
    <w:p w14:paraId="58E7CAFB" w14:textId="77777777" w:rsidR="00736D44" w:rsidRPr="006E3A78" w:rsidRDefault="00736D44" w:rsidP="00736D44">
      <w:pPr>
        <w:widowControl/>
        <w:numPr>
          <w:ilvl w:val="0"/>
          <w:numId w:val="30"/>
        </w:numPr>
        <w:autoSpaceDE/>
        <w:autoSpaceDN/>
        <w:spacing w:before="100" w:beforeAutospacing="1" w:after="100" w:afterAutospacing="1"/>
        <w:rPr>
          <w:rFonts w:ascii="Arial" w:eastAsia="Times New Roman" w:hAnsi="Arial" w:cs="Arial"/>
          <w:sz w:val="24"/>
          <w:szCs w:val="24"/>
          <w:lang w:val="es-CO"/>
        </w:rPr>
      </w:pPr>
      <w:r w:rsidRPr="006E3A78">
        <w:rPr>
          <w:rFonts w:ascii="Arial" w:eastAsia="Times New Roman" w:hAnsi="Arial" w:cs="Arial"/>
          <w:bCs/>
          <w:sz w:val="24"/>
          <w:szCs w:val="24"/>
          <w:lang w:val="es-CO"/>
        </w:rPr>
        <w:lastRenderedPageBreak/>
        <w:t>Replicabilidad:</w:t>
      </w:r>
      <w:r w:rsidRPr="006E3A78">
        <w:rPr>
          <w:rFonts w:ascii="Arial" w:eastAsia="Times New Roman" w:hAnsi="Arial" w:cs="Arial"/>
          <w:sz w:val="24"/>
          <w:szCs w:val="24"/>
          <w:lang w:val="es-CO"/>
        </w:rPr>
        <w:t xml:space="preserve"> Documentar los éxitos y desafíos para que el modelo pueda ser transferido a otras escuelas rurales con contextos similares.</w:t>
      </w:r>
    </w:p>
    <w:p w14:paraId="4F62EFF3" w14:textId="77777777" w:rsidR="00736D44" w:rsidRPr="00DD3176" w:rsidRDefault="00736D44" w:rsidP="00736D44">
      <w:pPr>
        <w:widowControl/>
        <w:autoSpaceDE/>
        <w:autoSpaceDN/>
        <w:rPr>
          <w:rFonts w:ascii="Arial" w:eastAsia="Times New Roman" w:hAnsi="Arial" w:cs="Arial"/>
          <w:sz w:val="24"/>
          <w:szCs w:val="24"/>
          <w:lang w:val="es-CO"/>
        </w:rPr>
      </w:pPr>
    </w:p>
    <w:p w14:paraId="219C2548" w14:textId="77777777" w:rsidR="00127EB1" w:rsidRPr="00AA20E1" w:rsidRDefault="00127EB1" w:rsidP="00127EB1">
      <w:pPr>
        <w:rPr>
          <w:lang w:val="es-CO"/>
        </w:rPr>
      </w:pPr>
    </w:p>
    <w:p w14:paraId="7E4EF320" w14:textId="77777777" w:rsidR="00127EB1" w:rsidRPr="00AA20E1" w:rsidRDefault="00127EB1" w:rsidP="00127EB1">
      <w:pPr>
        <w:rPr>
          <w:lang w:val="es-CO"/>
        </w:rPr>
      </w:pPr>
    </w:p>
    <w:p w14:paraId="35D206C4" w14:textId="77777777" w:rsidR="00127EB1" w:rsidRDefault="00127EB1" w:rsidP="00BA600C">
      <w:pPr>
        <w:pStyle w:val="Textoindependiente"/>
        <w:jc w:val="both"/>
        <w:rPr>
          <w:rFonts w:ascii="Arial" w:hAnsi="Arial" w:cs="Arial"/>
          <w:lang w:val="es-CO"/>
        </w:rPr>
      </w:pPr>
    </w:p>
    <w:p w14:paraId="555A55A8" w14:textId="77777777" w:rsidR="00127EB1" w:rsidRPr="00AA20E1" w:rsidRDefault="00127EB1" w:rsidP="00BA600C">
      <w:pPr>
        <w:pStyle w:val="Textoindependiente"/>
        <w:jc w:val="both"/>
        <w:rPr>
          <w:rFonts w:ascii="Arial" w:hAnsi="Arial" w:cs="Arial"/>
          <w:lang w:val="es-CO"/>
        </w:rPr>
      </w:pPr>
    </w:p>
    <w:p w14:paraId="059500AD" w14:textId="77777777" w:rsidR="00364EAB" w:rsidRPr="00AA20E1" w:rsidRDefault="00364EAB" w:rsidP="00BA600C">
      <w:pPr>
        <w:pStyle w:val="Textoindependiente"/>
        <w:jc w:val="both"/>
        <w:rPr>
          <w:rFonts w:ascii="Arial" w:hAnsi="Arial" w:cs="Arial"/>
          <w:lang w:val="es-CO"/>
        </w:rPr>
      </w:pPr>
    </w:p>
    <w:p w14:paraId="40479CE1" w14:textId="77777777" w:rsidR="00BA600C" w:rsidRPr="00AA20E1" w:rsidRDefault="00BA600C" w:rsidP="00BA600C">
      <w:pPr>
        <w:pStyle w:val="Textoindependiente"/>
        <w:jc w:val="both"/>
        <w:rPr>
          <w:rFonts w:ascii="Arial" w:hAnsi="Arial" w:cs="Arial"/>
          <w:b/>
          <w:lang w:val="es-CO"/>
        </w:rPr>
      </w:pPr>
    </w:p>
    <w:p w14:paraId="165A27C7" w14:textId="77777777" w:rsidR="00BA600C" w:rsidRPr="00AA20E1" w:rsidRDefault="00BA600C" w:rsidP="00BA600C">
      <w:pPr>
        <w:pStyle w:val="Textoindependiente"/>
        <w:jc w:val="both"/>
        <w:rPr>
          <w:rFonts w:ascii="Arial" w:hAnsi="Arial" w:cs="Arial"/>
          <w:b/>
          <w:lang w:val="es-CO"/>
        </w:rPr>
      </w:pPr>
    </w:p>
    <w:p w14:paraId="1BB4AE13" w14:textId="77777777" w:rsidR="00092E75" w:rsidRPr="00170BB9" w:rsidRDefault="00092E75" w:rsidP="00170BB9">
      <w:pPr>
        <w:pStyle w:val="Textoindependiente"/>
        <w:jc w:val="both"/>
        <w:rPr>
          <w:lang w:val="es-CO"/>
        </w:rPr>
        <w:sectPr w:rsidR="00092E75" w:rsidRPr="00170BB9">
          <w:pgSz w:w="12240" w:h="15840"/>
          <w:pgMar w:top="1880" w:right="720" w:bottom="280" w:left="1440" w:header="543" w:footer="0" w:gutter="0"/>
          <w:cols w:space="720"/>
        </w:sectPr>
      </w:pPr>
    </w:p>
    <w:p w14:paraId="7D86CBE4" w14:textId="77777777" w:rsidR="009A12B9" w:rsidRPr="00AA20E1" w:rsidRDefault="009A12B9" w:rsidP="009A12B9">
      <w:pPr>
        <w:pStyle w:val="Textoindependiente"/>
        <w:spacing w:before="122"/>
        <w:rPr>
          <w:rFonts w:ascii="Arial"/>
          <w:b/>
          <w:lang w:val="es-CO"/>
        </w:rPr>
      </w:pPr>
    </w:p>
    <w:sectPr w:rsidR="009A12B9" w:rsidRPr="00AA20E1">
      <w:pgSz w:w="12240" w:h="15840"/>
      <w:pgMar w:top="1880" w:right="720" w:bottom="280" w:left="1440" w:header="5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791D" w14:textId="77777777" w:rsidR="00310A2E" w:rsidRDefault="00310A2E">
      <w:r>
        <w:separator/>
      </w:r>
    </w:p>
  </w:endnote>
  <w:endnote w:type="continuationSeparator" w:id="0">
    <w:p w14:paraId="203F48A6" w14:textId="77777777" w:rsidR="00310A2E" w:rsidRDefault="0031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E47D" w14:textId="77777777" w:rsidR="00310A2E" w:rsidRDefault="00310A2E">
      <w:r>
        <w:separator/>
      </w:r>
    </w:p>
  </w:footnote>
  <w:footnote w:type="continuationSeparator" w:id="0">
    <w:p w14:paraId="0272503A" w14:textId="77777777" w:rsidR="00310A2E" w:rsidRDefault="0031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Y="-1458"/>
      <w:tblW w:w="9984" w:type="dxa"/>
      <w:tblInd w:w="0" w:type="dxa"/>
      <w:tblLayout w:type="fixed"/>
      <w:tblLook w:val="04A0" w:firstRow="1" w:lastRow="0" w:firstColumn="1" w:lastColumn="0" w:noHBand="0" w:noVBand="1"/>
    </w:tblPr>
    <w:tblGrid>
      <w:gridCol w:w="1572"/>
      <w:gridCol w:w="5975"/>
      <w:gridCol w:w="2437"/>
    </w:tblGrid>
    <w:tr w:rsidR="00DD3176" w:rsidRPr="00FE116D" w14:paraId="6C6DD4A0" w14:textId="77777777" w:rsidTr="00E26D72">
      <w:trPr>
        <w:trHeight w:val="1258"/>
      </w:trPr>
      <w:tc>
        <w:tcPr>
          <w:tcW w:w="1572" w:type="dxa"/>
        </w:tcPr>
        <w:p w14:paraId="49C8A1FA" w14:textId="77777777" w:rsidR="00DD3176" w:rsidRPr="00FE116D" w:rsidRDefault="00DD3176" w:rsidP="00E26D72">
          <w:pPr>
            <w:spacing w:line="256" w:lineRule="auto"/>
          </w:pPr>
          <w:r w:rsidRPr="00FE116D">
            <w:rPr>
              <w:noProof/>
              <w:lang w:val="en-US"/>
            </w:rPr>
            <w:drawing>
              <wp:inline distT="0" distB="0" distL="0" distR="0" wp14:anchorId="2E45ABD3" wp14:editId="41DD8C8D">
                <wp:extent cx="800100" cy="723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8569" t="24200" r="79648" b="22327"/>
                        <a:stretch/>
                      </pic:blipFill>
                      <pic:spPr bwMode="auto">
                        <a:xfrm>
                          <a:off x="0" y="0"/>
                          <a:ext cx="800100" cy="723900"/>
                        </a:xfrm>
                        <a:prstGeom prst="rect">
                          <a:avLst/>
                        </a:prstGeom>
                        <a:ln>
                          <a:noFill/>
                        </a:ln>
                        <a:extLst>
                          <a:ext uri="{53640926-AAD7-44D8-BBD7-CCE9431645EC}">
                            <a14:shadowObscured xmlns:a14="http://schemas.microsoft.com/office/drawing/2010/main"/>
                          </a:ext>
                        </a:extLst>
                      </pic:spPr>
                    </pic:pic>
                  </a:graphicData>
                </a:graphic>
              </wp:inline>
            </w:drawing>
          </w:r>
        </w:p>
      </w:tc>
      <w:tc>
        <w:tcPr>
          <w:tcW w:w="5975" w:type="dxa"/>
        </w:tcPr>
        <w:p w14:paraId="30FADAC6" w14:textId="77777777" w:rsidR="00DD3176" w:rsidRPr="00FE116D" w:rsidRDefault="00DD3176" w:rsidP="00E26D72">
          <w:pPr>
            <w:spacing w:line="256" w:lineRule="auto"/>
            <w:jc w:val="center"/>
            <w:rPr>
              <w:rFonts w:ascii="Arial" w:hAnsi="Arial" w:cs="Arial"/>
              <w:b/>
              <w:bCs/>
              <w:sz w:val="16"/>
              <w:szCs w:val="16"/>
            </w:rPr>
          </w:pPr>
          <w:r w:rsidRPr="00FE116D">
            <w:rPr>
              <w:rFonts w:ascii="Arial" w:hAnsi="Arial" w:cs="Arial"/>
              <w:b/>
              <w:bCs/>
              <w:sz w:val="16"/>
              <w:szCs w:val="16"/>
            </w:rPr>
            <w:t>REPUBLICA DE COLOMBIA</w:t>
          </w:r>
        </w:p>
        <w:p w14:paraId="22A7A770" w14:textId="77777777" w:rsidR="00DD3176" w:rsidRPr="00FE116D" w:rsidRDefault="00DD3176" w:rsidP="00E26D72">
          <w:pPr>
            <w:spacing w:line="256" w:lineRule="auto"/>
            <w:jc w:val="center"/>
            <w:rPr>
              <w:rFonts w:ascii="Arial" w:hAnsi="Arial" w:cs="Arial"/>
              <w:b/>
              <w:bCs/>
              <w:sz w:val="16"/>
              <w:szCs w:val="16"/>
            </w:rPr>
          </w:pPr>
          <w:r w:rsidRPr="00FE116D">
            <w:rPr>
              <w:rFonts w:ascii="Arial" w:hAnsi="Arial" w:cs="Arial"/>
              <w:b/>
              <w:bCs/>
              <w:sz w:val="16"/>
              <w:szCs w:val="16"/>
            </w:rPr>
            <w:t>DEPARTAMENTO NORTE DE SANTANDER</w:t>
          </w:r>
        </w:p>
        <w:p w14:paraId="14CF2E6F" w14:textId="77777777" w:rsidR="00DD3176" w:rsidRDefault="00DD3176" w:rsidP="00E26D72">
          <w:pPr>
            <w:spacing w:line="256" w:lineRule="auto"/>
            <w:jc w:val="center"/>
            <w:rPr>
              <w:rFonts w:ascii="Arial" w:hAnsi="Arial" w:cs="Arial"/>
              <w:b/>
              <w:bCs/>
              <w:sz w:val="16"/>
              <w:szCs w:val="16"/>
            </w:rPr>
          </w:pPr>
          <w:r w:rsidRPr="00FE116D">
            <w:rPr>
              <w:rFonts w:ascii="Arial" w:hAnsi="Arial" w:cs="Arial"/>
              <w:b/>
              <w:bCs/>
              <w:sz w:val="16"/>
              <w:szCs w:val="16"/>
            </w:rPr>
            <w:t>CENT. EDUC.RURAL PALOCOLORADO</w:t>
          </w:r>
        </w:p>
        <w:p w14:paraId="6B351B62" w14:textId="77777777" w:rsidR="00DD3176" w:rsidRPr="00FE116D" w:rsidRDefault="00DD3176" w:rsidP="00E26D72">
          <w:pPr>
            <w:spacing w:line="256" w:lineRule="auto"/>
            <w:jc w:val="center"/>
            <w:rPr>
              <w:rFonts w:ascii="Arial" w:hAnsi="Arial" w:cs="Arial"/>
              <w:b/>
              <w:bCs/>
              <w:sz w:val="16"/>
              <w:szCs w:val="16"/>
            </w:rPr>
          </w:pPr>
          <w:r>
            <w:rPr>
              <w:rFonts w:ascii="Arial" w:hAnsi="Arial" w:cs="Arial"/>
              <w:b/>
              <w:bCs/>
              <w:sz w:val="16"/>
              <w:szCs w:val="16"/>
            </w:rPr>
            <w:t xml:space="preserve"> Decreto creación </w:t>
          </w:r>
          <w:proofErr w:type="spellStart"/>
          <w:r>
            <w:rPr>
              <w:rFonts w:ascii="Arial" w:hAnsi="Arial" w:cs="Arial"/>
              <w:b/>
              <w:bCs/>
              <w:sz w:val="16"/>
              <w:szCs w:val="16"/>
            </w:rPr>
            <w:t>N°</w:t>
          </w:r>
          <w:proofErr w:type="spellEnd"/>
          <w:r>
            <w:rPr>
              <w:rFonts w:ascii="Arial" w:hAnsi="Arial" w:cs="Arial"/>
              <w:b/>
              <w:bCs/>
              <w:sz w:val="16"/>
              <w:szCs w:val="16"/>
            </w:rPr>
            <w:t xml:space="preserve"> 0252 de 12 de abril del 2005</w:t>
          </w:r>
        </w:p>
        <w:p w14:paraId="6F686E3E" w14:textId="77777777" w:rsidR="00DD3176" w:rsidRPr="00FE116D" w:rsidRDefault="00DD3176" w:rsidP="00E26D72">
          <w:pPr>
            <w:spacing w:line="256" w:lineRule="auto"/>
            <w:jc w:val="center"/>
            <w:rPr>
              <w:rFonts w:ascii="Arial" w:hAnsi="Arial" w:cs="Arial"/>
              <w:b/>
              <w:bCs/>
              <w:sz w:val="16"/>
              <w:szCs w:val="16"/>
            </w:rPr>
          </w:pPr>
          <w:r>
            <w:rPr>
              <w:rFonts w:ascii="Arial" w:hAnsi="Arial" w:cs="Arial"/>
              <w:b/>
              <w:bCs/>
              <w:sz w:val="16"/>
              <w:szCs w:val="16"/>
            </w:rPr>
            <w:t>Resolución de funcionamiento</w:t>
          </w:r>
          <w:r w:rsidRPr="00FE116D">
            <w:rPr>
              <w:rFonts w:ascii="Arial" w:hAnsi="Arial" w:cs="Arial"/>
              <w:b/>
              <w:bCs/>
              <w:sz w:val="16"/>
              <w:szCs w:val="16"/>
            </w:rPr>
            <w:t xml:space="preserve"> </w:t>
          </w:r>
          <w:proofErr w:type="spellStart"/>
          <w:r w:rsidRPr="00FE116D">
            <w:rPr>
              <w:rFonts w:ascii="Arial" w:hAnsi="Arial" w:cs="Arial"/>
              <w:b/>
              <w:bCs/>
              <w:sz w:val="16"/>
              <w:szCs w:val="16"/>
            </w:rPr>
            <w:t>N°</w:t>
          </w:r>
          <w:proofErr w:type="spellEnd"/>
          <w:r w:rsidRPr="00FE116D">
            <w:rPr>
              <w:rFonts w:ascii="Arial" w:hAnsi="Arial" w:cs="Arial"/>
              <w:b/>
              <w:bCs/>
              <w:sz w:val="16"/>
              <w:szCs w:val="16"/>
            </w:rPr>
            <w:t xml:space="preserve"> 00</w:t>
          </w:r>
          <w:r>
            <w:rPr>
              <w:rFonts w:ascii="Arial" w:hAnsi="Arial" w:cs="Arial"/>
              <w:b/>
              <w:bCs/>
              <w:sz w:val="16"/>
              <w:szCs w:val="16"/>
            </w:rPr>
            <w:t>9147 de NOVIEMBRE 07 DE 2024</w:t>
          </w:r>
        </w:p>
        <w:p w14:paraId="145A333E" w14:textId="77777777" w:rsidR="00DD3176" w:rsidRPr="00FE116D" w:rsidRDefault="00DD3176" w:rsidP="00E26D72">
          <w:pPr>
            <w:spacing w:line="256" w:lineRule="auto"/>
            <w:jc w:val="center"/>
            <w:rPr>
              <w:rFonts w:ascii="Arial" w:hAnsi="Arial" w:cs="Arial"/>
              <w:b/>
              <w:bCs/>
              <w:sz w:val="16"/>
              <w:szCs w:val="16"/>
            </w:rPr>
          </w:pPr>
          <w:r w:rsidRPr="00FE116D">
            <w:rPr>
              <w:rFonts w:ascii="Arial" w:hAnsi="Arial" w:cs="Arial"/>
              <w:b/>
              <w:bCs/>
              <w:sz w:val="16"/>
              <w:szCs w:val="16"/>
            </w:rPr>
            <w:t>NIT: 900103588-6</w:t>
          </w:r>
        </w:p>
        <w:p w14:paraId="636C8898" w14:textId="77777777" w:rsidR="00DD3176" w:rsidRPr="00FE116D" w:rsidRDefault="00DD3176" w:rsidP="00E26D72">
          <w:pPr>
            <w:spacing w:line="256" w:lineRule="auto"/>
            <w:jc w:val="center"/>
          </w:pPr>
          <w:r w:rsidRPr="00FE116D">
            <w:rPr>
              <w:rFonts w:ascii="Arial" w:hAnsi="Arial" w:cs="Arial"/>
              <w:b/>
              <w:bCs/>
              <w:sz w:val="16"/>
              <w:szCs w:val="16"/>
            </w:rPr>
            <w:t>MUNICIPIO DE CHINÁCOTA</w:t>
          </w:r>
        </w:p>
      </w:tc>
      <w:tc>
        <w:tcPr>
          <w:tcW w:w="2437" w:type="dxa"/>
        </w:tcPr>
        <w:p w14:paraId="55C11C77" w14:textId="77777777" w:rsidR="00DD3176" w:rsidRPr="00FE116D" w:rsidRDefault="00DD3176" w:rsidP="00E26D72">
          <w:pPr>
            <w:spacing w:line="256" w:lineRule="auto"/>
            <w:jc w:val="center"/>
            <w:rPr>
              <w:noProof/>
            </w:rPr>
          </w:pPr>
          <w:r w:rsidRPr="00FE116D">
            <w:rPr>
              <w:noProof/>
              <w:lang w:val="en-US"/>
            </w:rPr>
            <w:drawing>
              <wp:inline distT="0" distB="0" distL="0" distR="0" wp14:anchorId="6B65E153" wp14:editId="3E8220C4">
                <wp:extent cx="1114425" cy="6953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695325"/>
                        </a:xfrm>
                        <a:prstGeom prst="rect">
                          <a:avLst/>
                        </a:prstGeom>
                        <a:noFill/>
                      </pic:spPr>
                    </pic:pic>
                  </a:graphicData>
                </a:graphic>
              </wp:inline>
            </w:drawing>
          </w:r>
          <w:r w:rsidRPr="00FE116D">
            <w:rPr>
              <w:noProof/>
              <w:lang w:val="en-US"/>
            </w:rPr>
            <w:drawing>
              <wp:anchor distT="0" distB="0" distL="114300" distR="114300" simplePos="0" relativeHeight="251658240" behindDoc="1" locked="0" layoutInCell="1" allowOverlap="1" wp14:anchorId="212FE389" wp14:editId="4538BA90">
                <wp:simplePos x="0" y="0"/>
                <wp:positionH relativeFrom="column">
                  <wp:posOffset>5495290</wp:posOffset>
                </wp:positionH>
                <wp:positionV relativeFrom="paragraph">
                  <wp:posOffset>100330</wp:posOffset>
                </wp:positionV>
                <wp:extent cx="1970405" cy="1078230"/>
                <wp:effectExtent l="0" t="0" r="0" b="0"/>
                <wp:wrapNone/>
                <wp:docPr id="10" name="Imagen 10" descr="Secretaría de Edu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descr="Secretaría de Educació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70405" cy="1078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C82DE55" w14:textId="77777777" w:rsidR="00DD3176" w:rsidRDefault="00DD3176" w:rsidP="00E26D72">
    <w:pPr>
      <w:pStyle w:val="Encabezado"/>
    </w:pPr>
  </w:p>
  <w:p w14:paraId="53984569" w14:textId="77777777" w:rsidR="00DD3176" w:rsidRDefault="00DD3176" w:rsidP="00E26D72">
    <w:pPr>
      <w:pStyle w:val="Encabezado"/>
    </w:pPr>
  </w:p>
  <w:p w14:paraId="13ABA184" w14:textId="77777777" w:rsidR="00DD3176" w:rsidRDefault="00DD3176" w:rsidP="00E26D72">
    <w:pPr>
      <w:pStyle w:val="Encabezado"/>
    </w:pPr>
  </w:p>
  <w:p w14:paraId="3A600CA9" w14:textId="77777777" w:rsidR="00DD3176" w:rsidRDefault="00DD3176" w:rsidP="00E26D72">
    <w:pPr>
      <w:pStyle w:val="Encabezado"/>
    </w:pPr>
  </w:p>
  <w:p w14:paraId="11D282B8" w14:textId="77777777" w:rsidR="00DD3176" w:rsidRPr="00E26D72" w:rsidRDefault="00DD3176" w:rsidP="00E26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A0E"/>
    <w:multiLevelType w:val="multilevel"/>
    <w:tmpl w:val="854E83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55372"/>
    <w:multiLevelType w:val="multilevel"/>
    <w:tmpl w:val="E0607BDC"/>
    <w:lvl w:ilvl="0">
      <w:start w:val="1"/>
      <w:numFmt w:val="decimal"/>
      <w:lvlText w:val="%1."/>
      <w:lvlJc w:val="left"/>
      <w:pPr>
        <w:ind w:left="528" w:hanging="269"/>
        <w:jc w:val="right"/>
      </w:pPr>
      <w:rPr>
        <w:rFonts w:ascii="Arial" w:eastAsia="Arial" w:hAnsi="Arial" w:cs="Arial" w:hint="default"/>
        <w:b/>
        <w:bCs/>
        <w:i w:val="0"/>
        <w:iCs w:val="0"/>
        <w:spacing w:val="-2"/>
        <w:w w:val="97"/>
        <w:sz w:val="24"/>
        <w:szCs w:val="24"/>
        <w:lang w:val="es-ES" w:eastAsia="en-US" w:bidi="ar-SA"/>
      </w:rPr>
    </w:lvl>
    <w:lvl w:ilvl="1">
      <w:start w:val="1"/>
      <w:numFmt w:val="decimal"/>
      <w:lvlText w:val="%1.%2"/>
      <w:lvlJc w:val="left"/>
      <w:pPr>
        <w:ind w:left="660" w:hanging="401"/>
      </w:pPr>
      <w:rPr>
        <w:rFonts w:ascii="Arial" w:eastAsia="Arial" w:hAnsi="Arial" w:cs="Arial" w:hint="default"/>
        <w:b/>
        <w:bCs/>
        <w:i w:val="0"/>
        <w:iCs w:val="0"/>
        <w:spacing w:val="-3"/>
        <w:w w:val="97"/>
        <w:sz w:val="24"/>
        <w:szCs w:val="24"/>
        <w:lang w:val="es-ES" w:eastAsia="en-US" w:bidi="ar-SA"/>
      </w:rPr>
    </w:lvl>
    <w:lvl w:ilvl="2">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1837" w:hanging="360"/>
      </w:pPr>
      <w:rPr>
        <w:rFonts w:hint="default"/>
        <w:lang w:val="es-ES" w:eastAsia="en-US" w:bidi="ar-SA"/>
      </w:rPr>
    </w:lvl>
    <w:lvl w:ilvl="4">
      <w:numFmt w:val="bullet"/>
      <w:lvlText w:val="•"/>
      <w:lvlJc w:val="left"/>
      <w:pPr>
        <w:ind w:left="3015" w:hanging="360"/>
      </w:pPr>
      <w:rPr>
        <w:rFonts w:hint="default"/>
        <w:lang w:val="es-ES" w:eastAsia="en-US" w:bidi="ar-SA"/>
      </w:rPr>
    </w:lvl>
    <w:lvl w:ilvl="5">
      <w:numFmt w:val="bullet"/>
      <w:lvlText w:val="•"/>
      <w:lvlJc w:val="left"/>
      <w:pPr>
        <w:ind w:left="4192" w:hanging="360"/>
      </w:pPr>
      <w:rPr>
        <w:rFonts w:hint="default"/>
        <w:lang w:val="es-ES" w:eastAsia="en-US" w:bidi="ar-SA"/>
      </w:rPr>
    </w:lvl>
    <w:lvl w:ilvl="6">
      <w:numFmt w:val="bullet"/>
      <w:lvlText w:val="•"/>
      <w:lvlJc w:val="left"/>
      <w:pPr>
        <w:ind w:left="5370" w:hanging="360"/>
      </w:pPr>
      <w:rPr>
        <w:rFonts w:hint="default"/>
        <w:lang w:val="es-ES" w:eastAsia="en-US" w:bidi="ar-SA"/>
      </w:rPr>
    </w:lvl>
    <w:lvl w:ilvl="7">
      <w:numFmt w:val="bullet"/>
      <w:lvlText w:val="•"/>
      <w:lvlJc w:val="left"/>
      <w:pPr>
        <w:ind w:left="6547" w:hanging="360"/>
      </w:pPr>
      <w:rPr>
        <w:rFonts w:hint="default"/>
        <w:lang w:val="es-ES" w:eastAsia="en-US" w:bidi="ar-SA"/>
      </w:rPr>
    </w:lvl>
    <w:lvl w:ilvl="8">
      <w:numFmt w:val="bullet"/>
      <w:lvlText w:val="•"/>
      <w:lvlJc w:val="left"/>
      <w:pPr>
        <w:ind w:left="7725" w:hanging="360"/>
      </w:pPr>
      <w:rPr>
        <w:rFonts w:hint="default"/>
        <w:lang w:val="es-ES" w:eastAsia="en-US" w:bidi="ar-SA"/>
      </w:rPr>
    </w:lvl>
  </w:abstractNum>
  <w:abstractNum w:abstractNumId="2" w15:restartNumberingAfterBreak="0">
    <w:nsid w:val="02C73A78"/>
    <w:multiLevelType w:val="hybridMultilevel"/>
    <w:tmpl w:val="391443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343B4"/>
    <w:multiLevelType w:val="hybridMultilevel"/>
    <w:tmpl w:val="1B0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547D1"/>
    <w:multiLevelType w:val="hybridMultilevel"/>
    <w:tmpl w:val="6D98CC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A72E9A"/>
    <w:multiLevelType w:val="multilevel"/>
    <w:tmpl w:val="277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F0E7D"/>
    <w:multiLevelType w:val="multilevel"/>
    <w:tmpl w:val="05E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019DF"/>
    <w:multiLevelType w:val="hybridMultilevel"/>
    <w:tmpl w:val="9BF47CC4"/>
    <w:lvl w:ilvl="0" w:tplc="717C2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15420"/>
    <w:multiLevelType w:val="hybridMultilevel"/>
    <w:tmpl w:val="298C4A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DA4827"/>
    <w:multiLevelType w:val="hybridMultilevel"/>
    <w:tmpl w:val="3C2CDC7C"/>
    <w:lvl w:ilvl="0" w:tplc="1662F8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22C3D"/>
    <w:multiLevelType w:val="hybridMultilevel"/>
    <w:tmpl w:val="C84EF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93901"/>
    <w:multiLevelType w:val="hybridMultilevel"/>
    <w:tmpl w:val="43BACC7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18C97FF5"/>
    <w:multiLevelType w:val="hybridMultilevel"/>
    <w:tmpl w:val="666A4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1E031E"/>
    <w:multiLevelType w:val="hybridMultilevel"/>
    <w:tmpl w:val="CCE89D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EB7AF5"/>
    <w:multiLevelType w:val="multilevel"/>
    <w:tmpl w:val="854E83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C61892"/>
    <w:multiLevelType w:val="multilevel"/>
    <w:tmpl w:val="B176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74FC1"/>
    <w:multiLevelType w:val="hybridMultilevel"/>
    <w:tmpl w:val="BF3C0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B6C27"/>
    <w:multiLevelType w:val="multilevel"/>
    <w:tmpl w:val="BE4E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B7B8F"/>
    <w:multiLevelType w:val="multilevel"/>
    <w:tmpl w:val="ED6CFF2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317E772A"/>
    <w:multiLevelType w:val="hybridMultilevel"/>
    <w:tmpl w:val="0D0CF4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DB4D78"/>
    <w:multiLevelType w:val="hybridMultilevel"/>
    <w:tmpl w:val="938CDD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787609"/>
    <w:multiLevelType w:val="hybridMultilevel"/>
    <w:tmpl w:val="272887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9B2089"/>
    <w:multiLevelType w:val="multilevel"/>
    <w:tmpl w:val="E0607BDC"/>
    <w:lvl w:ilvl="0">
      <w:start w:val="1"/>
      <w:numFmt w:val="decimal"/>
      <w:lvlText w:val="%1."/>
      <w:lvlJc w:val="left"/>
      <w:pPr>
        <w:ind w:left="528" w:hanging="269"/>
        <w:jc w:val="right"/>
      </w:pPr>
      <w:rPr>
        <w:rFonts w:ascii="Arial" w:eastAsia="Arial" w:hAnsi="Arial" w:cs="Arial" w:hint="default"/>
        <w:b/>
        <w:bCs/>
        <w:i w:val="0"/>
        <w:iCs w:val="0"/>
        <w:spacing w:val="-2"/>
        <w:w w:val="97"/>
        <w:sz w:val="24"/>
        <w:szCs w:val="24"/>
        <w:lang w:val="es-ES" w:eastAsia="en-US" w:bidi="ar-SA"/>
      </w:rPr>
    </w:lvl>
    <w:lvl w:ilvl="1">
      <w:start w:val="1"/>
      <w:numFmt w:val="decimal"/>
      <w:lvlText w:val="%1.%2"/>
      <w:lvlJc w:val="left"/>
      <w:pPr>
        <w:ind w:left="660" w:hanging="401"/>
      </w:pPr>
      <w:rPr>
        <w:rFonts w:ascii="Arial" w:eastAsia="Arial" w:hAnsi="Arial" w:cs="Arial" w:hint="default"/>
        <w:b/>
        <w:bCs/>
        <w:i w:val="0"/>
        <w:iCs w:val="0"/>
        <w:spacing w:val="-3"/>
        <w:w w:val="97"/>
        <w:sz w:val="24"/>
        <w:szCs w:val="24"/>
        <w:lang w:val="es-ES" w:eastAsia="en-US" w:bidi="ar-SA"/>
      </w:rPr>
    </w:lvl>
    <w:lvl w:ilvl="2">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1837" w:hanging="360"/>
      </w:pPr>
      <w:rPr>
        <w:rFonts w:hint="default"/>
        <w:lang w:val="es-ES" w:eastAsia="en-US" w:bidi="ar-SA"/>
      </w:rPr>
    </w:lvl>
    <w:lvl w:ilvl="4">
      <w:numFmt w:val="bullet"/>
      <w:lvlText w:val="•"/>
      <w:lvlJc w:val="left"/>
      <w:pPr>
        <w:ind w:left="3015" w:hanging="360"/>
      </w:pPr>
      <w:rPr>
        <w:rFonts w:hint="default"/>
        <w:lang w:val="es-ES" w:eastAsia="en-US" w:bidi="ar-SA"/>
      </w:rPr>
    </w:lvl>
    <w:lvl w:ilvl="5">
      <w:numFmt w:val="bullet"/>
      <w:lvlText w:val="•"/>
      <w:lvlJc w:val="left"/>
      <w:pPr>
        <w:ind w:left="4192" w:hanging="360"/>
      </w:pPr>
      <w:rPr>
        <w:rFonts w:hint="default"/>
        <w:lang w:val="es-ES" w:eastAsia="en-US" w:bidi="ar-SA"/>
      </w:rPr>
    </w:lvl>
    <w:lvl w:ilvl="6">
      <w:numFmt w:val="bullet"/>
      <w:lvlText w:val="•"/>
      <w:lvlJc w:val="left"/>
      <w:pPr>
        <w:ind w:left="5370" w:hanging="360"/>
      </w:pPr>
      <w:rPr>
        <w:rFonts w:hint="default"/>
        <w:lang w:val="es-ES" w:eastAsia="en-US" w:bidi="ar-SA"/>
      </w:rPr>
    </w:lvl>
    <w:lvl w:ilvl="7">
      <w:numFmt w:val="bullet"/>
      <w:lvlText w:val="•"/>
      <w:lvlJc w:val="left"/>
      <w:pPr>
        <w:ind w:left="6547" w:hanging="360"/>
      </w:pPr>
      <w:rPr>
        <w:rFonts w:hint="default"/>
        <w:lang w:val="es-ES" w:eastAsia="en-US" w:bidi="ar-SA"/>
      </w:rPr>
    </w:lvl>
    <w:lvl w:ilvl="8">
      <w:numFmt w:val="bullet"/>
      <w:lvlText w:val="•"/>
      <w:lvlJc w:val="left"/>
      <w:pPr>
        <w:ind w:left="7725" w:hanging="360"/>
      </w:pPr>
      <w:rPr>
        <w:rFonts w:hint="default"/>
        <w:lang w:val="es-ES" w:eastAsia="en-US" w:bidi="ar-SA"/>
      </w:rPr>
    </w:lvl>
  </w:abstractNum>
  <w:abstractNum w:abstractNumId="23" w15:restartNumberingAfterBreak="0">
    <w:nsid w:val="3CA37854"/>
    <w:multiLevelType w:val="multilevel"/>
    <w:tmpl w:val="FA6EE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C5BB2"/>
    <w:multiLevelType w:val="hybridMultilevel"/>
    <w:tmpl w:val="E5A2F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B1669"/>
    <w:multiLevelType w:val="multilevel"/>
    <w:tmpl w:val="F988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A6D67"/>
    <w:multiLevelType w:val="hybridMultilevel"/>
    <w:tmpl w:val="1EEA41B2"/>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5A6522A1"/>
    <w:multiLevelType w:val="hybridMultilevel"/>
    <w:tmpl w:val="D256E6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285CB3"/>
    <w:multiLevelType w:val="hybridMultilevel"/>
    <w:tmpl w:val="3A22A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212E0"/>
    <w:multiLevelType w:val="multilevel"/>
    <w:tmpl w:val="B93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246DA"/>
    <w:multiLevelType w:val="hybridMultilevel"/>
    <w:tmpl w:val="AFD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F6604"/>
    <w:multiLevelType w:val="hybridMultilevel"/>
    <w:tmpl w:val="DDA6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EA7933"/>
    <w:multiLevelType w:val="hybridMultilevel"/>
    <w:tmpl w:val="6C2EA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54155"/>
    <w:multiLevelType w:val="multilevel"/>
    <w:tmpl w:val="50B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B0D97"/>
    <w:multiLevelType w:val="hybridMultilevel"/>
    <w:tmpl w:val="AA0C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633394">
    <w:abstractNumId w:val="22"/>
  </w:num>
  <w:num w:numId="2" w16cid:durableId="1694333205">
    <w:abstractNumId w:val="34"/>
  </w:num>
  <w:num w:numId="3" w16cid:durableId="1674919941">
    <w:abstractNumId w:val="16"/>
  </w:num>
  <w:num w:numId="4" w16cid:durableId="103615296">
    <w:abstractNumId w:val="25"/>
  </w:num>
  <w:num w:numId="5" w16cid:durableId="979966808">
    <w:abstractNumId w:val="9"/>
  </w:num>
  <w:num w:numId="6" w16cid:durableId="107050816">
    <w:abstractNumId w:val="24"/>
  </w:num>
  <w:num w:numId="7" w16cid:durableId="648437776">
    <w:abstractNumId w:val="32"/>
  </w:num>
  <w:num w:numId="8" w16cid:durableId="970020944">
    <w:abstractNumId w:val="28"/>
  </w:num>
  <w:num w:numId="9" w16cid:durableId="993139245">
    <w:abstractNumId w:val="33"/>
  </w:num>
  <w:num w:numId="10" w16cid:durableId="137773416">
    <w:abstractNumId w:val="15"/>
  </w:num>
  <w:num w:numId="11" w16cid:durableId="1876655885">
    <w:abstractNumId w:val="5"/>
  </w:num>
  <w:num w:numId="12" w16cid:durableId="359942787">
    <w:abstractNumId w:val="6"/>
  </w:num>
  <w:num w:numId="13" w16cid:durableId="1745450051">
    <w:abstractNumId w:val="30"/>
  </w:num>
  <w:num w:numId="14" w16cid:durableId="1943220531">
    <w:abstractNumId w:val="26"/>
  </w:num>
  <w:num w:numId="15" w16cid:durableId="1655599183">
    <w:abstractNumId w:val="18"/>
  </w:num>
  <w:num w:numId="16" w16cid:durableId="1401948075">
    <w:abstractNumId w:val="11"/>
  </w:num>
  <w:num w:numId="17" w16cid:durableId="1155875830">
    <w:abstractNumId w:val="1"/>
  </w:num>
  <w:num w:numId="18" w16cid:durableId="633752903">
    <w:abstractNumId w:val="8"/>
  </w:num>
  <w:num w:numId="19" w16cid:durableId="3212744">
    <w:abstractNumId w:val="19"/>
  </w:num>
  <w:num w:numId="20" w16cid:durableId="1097218570">
    <w:abstractNumId w:val="4"/>
  </w:num>
  <w:num w:numId="21" w16cid:durableId="548221434">
    <w:abstractNumId w:val="13"/>
  </w:num>
  <w:num w:numId="22" w16cid:durableId="1783693920">
    <w:abstractNumId w:val="21"/>
  </w:num>
  <w:num w:numId="23" w16cid:durableId="184902350">
    <w:abstractNumId w:val="27"/>
  </w:num>
  <w:num w:numId="24" w16cid:durableId="1148667912">
    <w:abstractNumId w:val="20"/>
  </w:num>
  <w:num w:numId="25" w16cid:durableId="1971472937">
    <w:abstractNumId w:val="31"/>
  </w:num>
  <w:num w:numId="26" w16cid:durableId="375669306">
    <w:abstractNumId w:val="12"/>
  </w:num>
  <w:num w:numId="27" w16cid:durableId="1903829990">
    <w:abstractNumId w:val="3"/>
  </w:num>
  <w:num w:numId="28" w16cid:durableId="70082545">
    <w:abstractNumId w:val="17"/>
  </w:num>
  <w:num w:numId="29" w16cid:durableId="1413965234">
    <w:abstractNumId w:val="23"/>
  </w:num>
  <w:num w:numId="30" w16cid:durableId="662583352">
    <w:abstractNumId w:val="29"/>
  </w:num>
  <w:num w:numId="31" w16cid:durableId="807865495">
    <w:abstractNumId w:val="7"/>
  </w:num>
  <w:num w:numId="32" w16cid:durableId="84503793">
    <w:abstractNumId w:val="0"/>
  </w:num>
  <w:num w:numId="33" w16cid:durableId="362706192">
    <w:abstractNumId w:val="14"/>
  </w:num>
  <w:num w:numId="34" w16cid:durableId="1666056692">
    <w:abstractNumId w:val="10"/>
  </w:num>
  <w:num w:numId="35" w16cid:durableId="1899972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0218"/>
    <w:rsid w:val="000006CE"/>
    <w:rsid w:val="00000AAD"/>
    <w:rsid w:val="00015A3F"/>
    <w:rsid w:val="00020842"/>
    <w:rsid w:val="00092E75"/>
    <w:rsid w:val="00097B37"/>
    <w:rsid w:val="000B5C69"/>
    <w:rsid w:val="000C3DE9"/>
    <w:rsid w:val="000C7EE4"/>
    <w:rsid w:val="000F1812"/>
    <w:rsid w:val="000F530E"/>
    <w:rsid w:val="000F536E"/>
    <w:rsid w:val="000F6992"/>
    <w:rsid w:val="001006D2"/>
    <w:rsid w:val="00125225"/>
    <w:rsid w:val="00127EB1"/>
    <w:rsid w:val="00130BF3"/>
    <w:rsid w:val="001566EF"/>
    <w:rsid w:val="00170BB9"/>
    <w:rsid w:val="001A0086"/>
    <w:rsid w:val="001E2C47"/>
    <w:rsid w:val="002A0394"/>
    <w:rsid w:val="002A2B56"/>
    <w:rsid w:val="003066BF"/>
    <w:rsid w:val="00310A2E"/>
    <w:rsid w:val="00364EAB"/>
    <w:rsid w:val="00397CBC"/>
    <w:rsid w:val="003B2832"/>
    <w:rsid w:val="003C134D"/>
    <w:rsid w:val="003D611C"/>
    <w:rsid w:val="00405985"/>
    <w:rsid w:val="00416F24"/>
    <w:rsid w:val="004379C1"/>
    <w:rsid w:val="00456FDE"/>
    <w:rsid w:val="00460FD8"/>
    <w:rsid w:val="004A7FD3"/>
    <w:rsid w:val="004B670A"/>
    <w:rsid w:val="004D0E33"/>
    <w:rsid w:val="004E71E0"/>
    <w:rsid w:val="00512E55"/>
    <w:rsid w:val="005470E4"/>
    <w:rsid w:val="00570077"/>
    <w:rsid w:val="005711E6"/>
    <w:rsid w:val="00584F68"/>
    <w:rsid w:val="005A254F"/>
    <w:rsid w:val="005A2A48"/>
    <w:rsid w:val="005B01B8"/>
    <w:rsid w:val="005B6311"/>
    <w:rsid w:val="005E0D52"/>
    <w:rsid w:val="005E4931"/>
    <w:rsid w:val="005F523E"/>
    <w:rsid w:val="00651EAA"/>
    <w:rsid w:val="00673672"/>
    <w:rsid w:val="006C5CE6"/>
    <w:rsid w:val="006E3A78"/>
    <w:rsid w:val="006F5554"/>
    <w:rsid w:val="00733E5A"/>
    <w:rsid w:val="00736D44"/>
    <w:rsid w:val="00753A46"/>
    <w:rsid w:val="00797760"/>
    <w:rsid w:val="007F6B22"/>
    <w:rsid w:val="00802979"/>
    <w:rsid w:val="00883EFE"/>
    <w:rsid w:val="00894B51"/>
    <w:rsid w:val="008E6491"/>
    <w:rsid w:val="00964BB5"/>
    <w:rsid w:val="009A0A2D"/>
    <w:rsid w:val="009A12B9"/>
    <w:rsid w:val="009C072B"/>
    <w:rsid w:val="009D0218"/>
    <w:rsid w:val="009D101C"/>
    <w:rsid w:val="00A038B7"/>
    <w:rsid w:val="00A22E63"/>
    <w:rsid w:val="00AA20E1"/>
    <w:rsid w:val="00AB454A"/>
    <w:rsid w:val="00AB6CA1"/>
    <w:rsid w:val="00AC782B"/>
    <w:rsid w:val="00B2660C"/>
    <w:rsid w:val="00B446C4"/>
    <w:rsid w:val="00B80A8C"/>
    <w:rsid w:val="00BA600C"/>
    <w:rsid w:val="00BD173A"/>
    <w:rsid w:val="00C0205C"/>
    <w:rsid w:val="00C15A82"/>
    <w:rsid w:val="00C767D9"/>
    <w:rsid w:val="00CF38D7"/>
    <w:rsid w:val="00D12327"/>
    <w:rsid w:val="00D2081C"/>
    <w:rsid w:val="00D24DAD"/>
    <w:rsid w:val="00D26CB4"/>
    <w:rsid w:val="00D347DE"/>
    <w:rsid w:val="00D41F5E"/>
    <w:rsid w:val="00D700B1"/>
    <w:rsid w:val="00D945AD"/>
    <w:rsid w:val="00DD3176"/>
    <w:rsid w:val="00E26D72"/>
    <w:rsid w:val="00E40DDF"/>
    <w:rsid w:val="00E5229C"/>
    <w:rsid w:val="00E87234"/>
    <w:rsid w:val="00E93FFB"/>
    <w:rsid w:val="00EA65DC"/>
    <w:rsid w:val="00F16367"/>
    <w:rsid w:val="00F6479A"/>
    <w:rsid w:val="00F648C4"/>
    <w:rsid w:val="00F6705F"/>
    <w:rsid w:val="00F9167E"/>
    <w:rsid w:val="00F9205C"/>
    <w:rsid w:val="00F93D72"/>
    <w:rsid w:val="00FE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010D0"/>
  <w15:docId w15:val="{EF1B65DE-F3F5-4996-820B-DD4CC5CC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2">
    <w:name w:val="heading 2"/>
    <w:basedOn w:val="Normal"/>
    <w:next w:val="Normal"/>
    <w:link w:val="Ttulo2Car"/>
    <w:uiPriority w:val="9"/>
    <w:semiHidden/>
    <w:unhideWhenUsed/>
    <w:qFormat/>
    <w:rsid w:val="00364E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208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6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26D72"/>
    <w:pPr>
      <w:tabs>
        <w:tab w:val="center" w:pos="4419"/>
        <w:tab w:val="right" w:pos="8838"/>
      </w:tabs>
    </w:pPr>
  </w:style>
  <w:style w:type="character" w:customStyle="1" w:styleId="EncabezadoCar">
    <w:name w:val="Encabezado Car"/>
    <w:basedOn w:val="Fuentedeprrafopredeter"/>
    <w:link w:val="Encabezado"/>
    <w:uiPriority w:val="99"/>
    <w:rsid w:val="00E26D72"/>
    <w:rPr>
      <w:rFonts w:ascii="Arial MT" w:eastAsia="Arial MT" w:hAnsi="Arial MT" w:cs="Arial MT"/>
      <w:lang w:val="es-ES"/>
    </w:rPr>
  </w:style>
  <w:style w:type="paragraph" w:styleId="Piedepgina">
    <w:name w:val="footer"/>
    <w:basedOn w:val="Normal"/>
    <w:link w:val="PiedepginaCar"/>
    <w:uiPriority w:val="99"/>
    <w:unhideWhenUsed/>
    <w:rsid w:val="00E26D72"/>
    <w:pPr>
      <w:tabs>
        <w:tab w:val="center" w:pos="4419"/>
        <w:tab w:val="right" w:pos="8838"/>
      </w:tabs>
    </w:pPr>
  </w:style>
  <w:style w:type="character" w:customStyle="1" w:styleId="PiedepginaCar">
    <w:name w:val="Pie de página Car"/>
    <w:basedOn w:val="Fuentedeprrafopredeter"/>
    <w:link w:val="Piedepgina"/>
    <w:uiPriority w:val="99"/>
    <w:rsid w:val="00E26D72"/>
    <w:rPr>
      <w:rFonts w:ascii="Arial MT" w:eastAsia="Arial MT" w:hAnsi="Arial MT" w:cs="Arial MT"/>
      <w:lang w:val="es-ES"/>
    </w:rPr>
  </w:style>
  <w:style w:type="table" w:styleId="Tablaconcuadrcula">
    <w:name w:val="Table Grid"/>
    <w:basedOn w:val="Tablanormal"/>
    <w:uiPriority w:val="39"/>
    <w:rsid w:val="00E26D72"/>
    <w:pPr>
      <w:widowControl/>
      <w:autoSpaceDE/>
      <w:autoSpaceDN/>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364EAB"/>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unhideWhenUsed/>
    <w:rsid w:val="00416F24"/>
    <w:rPr>
      <w:color w:val="0000FF" w:themeColor="hyperlink"/>
      <w:u w:val="single"/>
    </w:rPr>
  </w:style>
  <w:style w:type="character" w:customStyle="1" w:styleId="TextoindependienteCar">
    <w:name w:val="Texto independiente Car"/>
    <w:basedOn w:val="Fuentedeprrafopredeter"/>
    <w:link w:val="Textoindependiente"/>
    <w:uiPriority w:val="1"/>
    <w:rsid w:val="00127EB1"/>
    <w:rPr>
      <w:rFonts w:ascii="Arial MT" w:eastAsia="Arial MT" w:hAnsi="Arial MT" w:cs="Arial MT"/>
      <w:sz w:val="24"/>
      <w:szCs w:val="24"/>
      <w:lang w:val="es-ES"/>
    </w:rPr>
  </w:style>
  <w:style w:type="character" w:customStyle="1" w:styleId="Ttulo3Car">
    <w:name w:val="Título 3 Car"/>
    <w:basedOn w:val="Fuentedeprrafopredeter"/>
    <w:link w:val="Ttulo3"/>
    <w:uiPriority w:val="9"/>
    <w:semiHidden/>
    <w:rsid w:val="00D2081C"/>
    <w:rPr>
      <w:rFonts w:asciiTheme="majorHAnsi" w:eastAsiaTheme="majorEastAsia" w:hAnsiTheme="majorHAnsi" w:cstheme="majorBidi"/>
      <w:color w:val="243F60" w:themeColor="accent1" w:themeShade="7F"/>
      <w:sz w:val="24"/>
      <w:szCs w:val="24"/>
      <w:lang w:val="es-ES"/>
    </w:rPr>
  </w:style>
  <w:style w:type="paragraph" w:styleId="Textodeglobo">
    <w:name w:val="Balloon Text"/>
    <w:basedOn w:val="Normal"/>
    <w:link w:val="TextodegloboCar"/>
    <w:uiPriority w:val="99"/>
    <w:semiHidden/>
    <w:unhideWhenUsed/>
    <w:rsid w:val="000B5C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C69"/>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8944">
      <w:bodyDiv w:val="1"/>
      <w:marLeft w:val="0"/>
      <w:marRight w:val="0"/>
      <w:marTop w:val="0"/>
      <w:marBottom w:val="0"/>
      <w:divBdr>
        <w:top w:val="none" w:sz="0" w:space="0" w:color="auto"/>
        <w:left w:val="none" w:sz="0" w:space="0" w:color="auto"/>
        <w:bottom w:val="none" w:sz="0" w:space="0" w:color="auto"/>
        <w:right w:val="none" w:sz="0" w:space="0" w:color="auto"/>
      </w:divBdr>
      <w:divsChild>
        <w:div w:id="1747680551">
          <w:marLeft w:val="0"/>
          <w:marRight w:val="0"/>
          <w:marTop w:val="0"/>
          <w:marBottom w:val="0"/>
          <w:divBdr>
            <w:top w:val="none" w:sz="0" w:space="0" w:color="auto"/>
            <w:left w:val="none" w:sz="0" w:space="0" w:color="auto"/>
            <w:bottom w:val="none" w:sz="0" w:space="0" w:color="auto"/>
            <w:right w:val="none" w:sz="0" w:space="0" w:color="auto"/>
          </w:divBdr>
          <w:divsChild>
            <w:div w:id="968824643">
              <w:marLeft w:val="0"/>
              <w:marRight w:val="0"/>
              <w:marTop w:val="0"/>
              <w:marBottom w:val="0"/>
              <w:divBdr>
                <w:top w:val="none" w:sz="0" w:space="0" w:color="auto"/>
                <w:left w:val="none" w:sz="0" w:space="0" w:color="auto"/>
                <w:bottom w:val="none" w:sz="0" w:space="0" w:color="auto"/>
                <w:right w:val="none" w:sz="0" w:space="0" w:color="auto"/>
              </w:divBdr>
              <w:divsChild>
                <w:div w:id="1140272913">
                  <w:marLeft w:val="0"/>
                  <w:marRight w:val="0"/>
                  <w:marTop w:val="0"/>
                  <w:marBottom w:val="0"/>
                  <w:divBdr>
                    <w:top w:val="none" w:sz="0" w:space="0" w:color="auto"/>
                    <w:left w:val="none" w:sz="0" w:space="0" w:color="auto"/>
                    <w:bottom w:val="none" w:sz="0" w:space="0" w:color="auto"/>
                    <w:right w:val="none" w:sz="0" w:space="0" w:color="auto"/>
                  </w:divBdr>
                  <w:divsChild>
                    <w:div w:id="1253393303">
                      <w:marLeft w:val="0"/>
                      <w:marRight w:val="0"/>
                      <w:marTop w:val="0"/>
                      <w:marBottom w:val="0"/>
                      <w:divBdr>
                        <w:top w:val="none" w:sz="0" w:space="0" w:color="auto"/>
                        <w:left w:val="none" w:sz="0" w:space="0" w:color="auto"/>
                        <w:bottom w:val="none" w:sz="0" w:space="0" w:color="auto"/>
                        <w:right w:val="none" w:sz="0" w:space="0" w:color="auto"/>
                      </w:divBdr>
                    </w:div>
                    <w:div w:id="633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7083">
          <w:marLeft w:val="0"/>
          <w:marRight w:val="0"/>
          <w:marTop w:val="0"/>
          <w:marBottom w:val="0"/>
          <w:divBdr>
            <w:top w:val="none" w:sz="0" w:space="0" w:color="auto"/>
            <w:left w:val="none" w:sz="0" w:space="0" w:color="auto"/>
            <w:bottom w:val="none" w:sz="0" w:space="0" w:color="auto"/>
            <w:right w:val="none" w:sz="0" w:space="0" w:color="auto"/>
          </w:divBdr>
          <w:divsChild>
            <w:div w:id="2094278867">
              <w:marLeft w:val="0"/>
              <w:marRight w:val="0"/>
              <w:marTop w:val="0"/>
              <w:marBottom w:val="0"/>
              <w:divBdr>
                <w:top w:val="none" w:sz="0" w:space="0" w:color="auto"/>
                <w:left w:val="none" w:sz="0" w:space="0" w:color="auto"/>
                <w:bottom w:val="none" w:sz="0" w:space="0" w:color="auto"/>
                <w:right w:val="none" w:sz="0" w:space="0" w:color="auto"/>
              </w:divBdr>
              <w:divsChild>
                <w:div w:id="334844890">
                  <w:marLeft w:val="0"/>
                  <w:marRight w:val="0"/>
                  <w:marTop w:val="0"/>
                  <w:marBottom w:val="0"/>
                  <w:divBdr>
                    <w:top w:val="none" w:sz="0" w:space="0" w:color="auto"/>
                    <w:left w:val="none" w:sz="0" w:space="0" w:color="auto"/>
                    <w:bottom w:val="none" w:sz="0" w:space="0" w:color="auto"/>
                    <w:right w:val="none" w:sz="0" w:space="0" w:color="auto"/>
                  </w:divBdr>
                  <w:divsChild>
                    <w:div w:id="967127136">
                      <w:marLeft w:val="0"/>
                      <w:marRight w:val="0"/>
                      <w:marTop w:val="0"/>
                      <w:marBottom w:val="0"/>
                      <w:divBdr>
                        <w:top w:val="none" w:sz="0" w:space="0" w:color="auto"/>
                        <w:left w:val="none" w:sz="0" w:space="0" w:color="auto"/>
                        <w:bottom w:val="none" w:sz="0" w:space="0" w:color="auto"/>
                        <w:right w:val="none" w:sz="0" w:space="0" w:color="auto"/>
                      </w:divBdr>
                    </w:div>
                    <w:div w:id="15012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6833">
          <w:marLeft w:val="0"/>
          <w:marRight w:val="0"/>
          <w:marTop w:val="0"/>
          <w:marBottom w:val="0"/>
          <w:divBdr>
            <w:top w:val="none" w:sz="0" w:space="0" w:color="auto"/>
            <w:left w:val="none" w:sz="0" w:space="0" w:color="auto"/>
            <w:bottom w:val="none" w:sz="0" w:space="0" w:color="auto"/>
            <w:right w:val="none" w:sz="0" w:space="0" w:color="auto"/>
          </w:divBdr>
          <w:divsChild>
            <w:div w:id="1754205629">
              <w:marLeft w:val="0"/>
              <w:marRight w:val="0"/>
              <w:marTop w:val="0"/>
              <w:marBottom w:val="0"/>
              <w:divBdr>
                <w:top w:val="none" w:sz="0" w:space="0" w:color="auto"/>
                <w:left w:val="none" w:sz="0" w:space="0" w:color="auto"/>
                <w:bottom w:val="none" w:sz="0" w:space="0" w:color="auto"/>
                <w:right w:val="none" w:sz="0" w:space="0" w:color="auto"/>
              </w:divBdr>
              <w:divsChild>
                <w:div w:id="619336476">
                  <w:marLeft w:val="0"/>
                  <w:marRight w:val="0"/>
                  <w:marTop w:val="0"/>
                  <w:marBottom w:val="0"/>
                  <w:divBdr>
                    <w:top w:val="none" w:sz="0" w:space="0" w:color="auto"/>
                    <w:left w:val="none" w:sz="0" w:space="0" w:color="auto"/>
                    <w:bottom w:val="none" w:sz="0" w:space="0" w:color="auto"/>
                    <w:right w:val="none" w:sz="0" w:space="0" w:color="auto"/>
                  </w:divBdr>
                  <w:divsChild>
                    <w:div w:id="101145369">
                      <w:marLeft w:val="0"/>
                      <w:marRight w:val="0"/>
                      <w:marTop w:val="0"/>
                      <w:marBottom w:val="0"/>
                      <w:divBdr>
                        <w:top w:val="none" w:sz="0" w:space="0" w:color="auto"/>
                        <w:left w:val="none" w:sz="0" w:space="0" w:color="auto"/>
                        <w:bottom w:val="none" w:sz="0" w:space="0" w:color="auto"/>
                        <w:right w:val="none" w:sz="0" w:space="0" w:color="auto"/>
                      </w:divBdr>
                    </w:div>
                    <w:div w:id="18786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78698">
          <w:marLeft w:val="0"/>
          <w:marRight w:val="0"/>
          <w:marTop w:val="0"/>
          <w:marBottom w:val="0"/>
          <w:divBdr>
            <w:top w:val="none" w:sz="0" w:space="0" w:color="auto"/>
            <w:left w:val="none" w:sz="0" w:space="0" w:color="auto"/>
            <w:bottom w:val="none" w:sz="0" w:space="0" w:color="auto"/>
            <w:right w:val="none" w:sz="0" w:space="0" w:color="auto"/>
          </w:divBdr>
          <w:divsChild>
            <w:div w:id="1176456981">
              <w:marLeft w:val="0"/>
              <w:marRight w:val="0"/>
              <w:marTop w:val="0"/>
              <w:marBottom w:val="0"/>
              <w:divBdr>
                <w:top w:val="none" w:sz="0" w:space="0" w:color="auto"/>
                <w:left w:val="none" w:sz="0" w:space="0" w:color="auto"/>
                <w:bottom w:val="none" w:sz="0" w:space="0" w:color="auto"/>
                <w:right w:val="none" w:sz="0" w:space="0" w:color="auto"/>
              </w:divBdr>
              <w:divsChild>
                <w:div w:id="944309654">
                  <w:marLeft w:val="0"/>
                  <w:marRight w:val="0"/>
                  <w:marTop w:val="0"/>
                  <w:marBottom w:val="0"/>
                  <w:divBdr>
                    <w:top w:val="none" w:sz="0" w:space="0" w:color="auto"/>
                    <w:left w:val="none" w:sz="0" w:space="0" w:color="auto"/>
                    <w:bottom w:val="none" w:sz="0" w:space="0" w:color="auto"/>
                    <w:right w:val="none" w:sz="0" w:space="0" w:color="auto"/>
                  </w:divBdr>
                  <w:divsChild>
                    <w:div w:id="487747437">
                      <w:marLeft w:val="0"/>
                      <w:marRight w:val="0"/>
                      <w:marTop w:val="0"/>
                      <w:marBottom w:val="0"/>
                      <w:divBdr>
                        <w:top w:val="none" w:sz="0" w:space="0" w:color="auto"/>
                        <w:left w:val="none" w:sz="0" w:space="0" w:color="auto"/>
                        <w:bottom w:val="none" w:sz="0" w:space="0" w:color="auto"/>
                        <w:right w:val="none" w:sz="0" w:space="0" w:color="auto"/>
                      </w:divBdr>
                    </w:div>
                    <w:div w:id="11088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9562">
          <w:marLeft w:val="0"/>
          <w:marRight w:val="0"/>
          <w:marTop w:val="0"/>
          <w:marBottom w:val="0"/>
          <w:divBdr>
            <w:top w:val="none" w:sz="0" w:space="0" w:color="auto"/>
            <w:left w:val="none" w:sz="0" w:space="0" w:color="auto"/>
            <w:bottom w:val="none" w:sz="0" w:space="0" w:color="auto"/>
            <w:right w:val="none" w:sz="0" w:space="0" w:color="auto"/>
          </w:divBdr>
          <w:divsChild>
            <w:div w:id="1884899678">
              <w:marLeft w:val="0"/>
              <w:marRight w:val="0"/>
              <w:marTop w:val="0"/>
              <w:marBottom w:val="0"/>
              <w:divBdr>
                <w:top w:val="none" w:sz="0" w:space="0" w:color="auto"/>
                <w:left w:val="none" w:sz="0" w:space="0" w:color="auto"/>
                <w:bottom w:val="none" w:sz="0" w:space="0" w:color="auto"/>
                <w:right w:val="none" w:sz="0" w:space="0" w:color="auto"/>
              </w:divBdr>
              <w:divsChild>
                <w:div w:id="589125474">
                  <w:marLeft w:val="0"/>
                  <w:marRight w:val="0"/>
                  <w:marTop w:val="0"/>
                  <w:marBottom w:val="0"/>
                  <w:divBdr>
                    <w:top w:val="none" w:sz="0" w:space="0" w:color="auto"/>
                    <w:left w:val="none" w:sz="0" w:space="0" w:color="auto"/>
                    <w:bottom w:val="none" w:sz="0" w:space="0" w:color="auto"/>
                    <w:right w:val="none" w:sz="0" w:space="0" w:color="auto"/>
                  </w:divBdr>
                  <w:divsChild>
                    <w:div w:id="561447320">
                      <w:marLeft w:val="0"/>
                      <w:marRight w:val="0"/>
                      <w:marTop w:val="0"/>
                      <w:marBottom w:val="0"/>
                      <w:divBdr>
                        <w:top w:val="none" w:sz="0" w:space="0" w:color="auto"/>
                        <w:left w:val="none" w:sz="0" w:space="0" w:color="auto"/>
                        <w:bottom w:val="none" w:sz="0" w:space="0" w:color="auto"/>
                        <w:right w:val="none" w:sz="0" w:space="0" w:color="auto"/>
                      </w:divBdr>
                    </w:div>
                    <w:div w:id="9926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1327">
      <w:bodyDiv w:val="1"/>
      <w:marLeft w:val="0"/>
      <w:marRight w:val="0"/>
      <w:marTop w:val="0"/>
      <w:marBottom w:val="0"/>
      <w:divBdr>
        <w:top w:val="none" w:sz="0" w:space="0" w:color="auto"/>
        <w:left w:val="none" w:sz="0" w:space="0" w:color="auto"/>
        <w:bottom w:val="none" w:sz="0" w:space="0" w:color="auto"/>
        <w:right w:val="none" w:sz="0" w:space="0" w:color="auto"/>
      </w:divBdr>
      <w:divsChild>
        <w:div w:id="13094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315219">
      <w:bodyDiv w:val="1"/>
      <w:marLeft w:val="0"/>
      <w:marRight w:val="0"/>
      <w:marTop w:val="0"/>
      <w:marBottom w:val="0"/>
      <w:divBdr>
        <w:top w:val="none" w:sz="0" w:space="0" w:color="auto"/>
        <w:left w:val="none" w:sz="0" w:space="0" w:color="auto"/>
        <w:bottom w:val="none" w:sz="0" w:space="0" w:color="auto"/>
        <w:right w:val="none" w:sz="0" w:space="0" w:color="auto"/>
      </w:divBdr>
      <w:divsChild>
        <w:div w:id="840237212">
          <w:marLeft w:val="0"/>
          <w:marRight w:val="0"/>
          <w:marTop w:val="0"/>
          <w:marBottom w:val="0"/>
          <w:divBdr>
            <w:top w:val="none" w:sz="0" w:space="0" w:color="auto"/>
            <w:left w:val="none" w:sz="0" w:space="0" w:color="auto"/>
            <w:bottom w:val="none" w:sz="0" w:space="0" w:color="auto"/>
            <w:right w:val="none" w:sz="0" w:space="0" w:color="auto"/>
          </w:divBdr>
          <w:divsChild>
            <w:div w:id="336078215">
              <w:marLeft w:val="0"/>
              <w:marRight w:val="0"/>
              <w:marTop w:val="0"/>
              <w:marBottom w:val="0"/>
              <w:divBdr>
                <w:top w:val="none" w:sz="0" w:space="0" w:color="auto"/>
                <w:left w:val="none" w:sz="0" w:space="0" w:color="auto"/>
                <w:bottom w:val="none" w:sz="0" w:space="0" w:color="auto"/>
                <w:right w:val="none" w:sz="0" w:space="0" w:color="auto"/>
              </w:divBdr>
              <w:divsChild>
                <w:div w:id="1177231169">
                  <w:marLeft w:val="0"/>
                  <w:marRight w:val="0"/>
                  <w:marTop w:val="0"/>
                  <w:marBottom w:val="0"/>
                  <w:divBdr>
                    <w:top w:val="none" w:sz="0" w:space="0" w:color="auto"/>
                    <w:left w:val="none" w:sz="0" w:space="0" w:color="auto"/>
                    <w:bottom w:val="none" w:sz="0" w:space="0" w:color="auto"/>
                    <w:right w:val="none" w:sz="0" w:space="0" w:color="auto"/>
                  </w:divBdr>
                  <w:divsChild>
                    <w:div w:id="370571743">
                      <w:marLeft w:val="0"/>
                      <w:marRight w:val="0"/>
                      <w:marTop w:val="0"/>
                      <w:marBottom w:val="0"/>
                      <w:divBdr>
                        <w:top w:val="none" w:sz="0" w:space="0" w:color="auto"/>
                        <w:left w:val="none" w:sz="0" w:space="0" w:color="auto"/>
                        <w:bottom w:val="none" w:sz="0" w:space="0" w:color="auto"/>
                        <w:right w:val="none" w:sz="0" w:space="0" w:color="auto"/>
                      </w:divBdr>
                    </w:div>
                    <w:div w:id="1297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0247">
          <w:marLeft w:val="0"/>
          <w:marRight w:val="0"/>
          <w:marTop w:val="0"/>
          <w:marBottom w:val="0"/>
          <w:divBdr>
            <w:top w:val="none" w:sz="0" w:space="0" w:color="auto"/>
            <w:left w:val="none" w:sz="0" w:space="0" w:color="auto"/>
            <w:bottom w:val="none" w:sz="0" w:space="0" w:color="auto"/>
            <w:right w:val="none" w:sz="0" w:space="0" w:color="auto"/>
          </w:divBdr>
          <w:divsChild>
            <w:div w:id="2002657271">
              <w:marLeft w:val="0"/>
              <w:marRight w:val="0"/>
              <w:marTop w:val="0"/>
              <w:marBottom w:val="0"/>
              <w:divBdr>
                <w:top w:val="none" w:sz="0" w:space="0" w:color="auto"/>
                <w:left w:val="none" w:sz="0" w:space="0" w:color="auto"/>
                <w:bottom w:val="none" w:sz="0" w:space="0" w:color="auto"/>
                <w:right w:val="none" w:sz="0" w:space="0" w:color="auto"/>
              </w:divBdr>
              <w:divsChild>
                <w:div w:id="1615818719">
                  <w:marLeft w:val="0"/>
                  <w:marRight w:val="0"/>
                  <w:marTop w:val="0"/>
                  <w:marBottom w:val="0"/>
                  <w:divBdr>
                    <w:top w:val="none" w:sz="0" w:space="0" w:color="auto"/>
                    <w:left w:val="none" w:sz="0" w:space="0" w:color="auto"/>
                    <w:bottom w:val="none" w:sz="0" w:space="0" w:color="auto"/>
                    <w:right w:val="none" w:sz="0" w:space="0" w:color="auto"/>
                  </w:divBdr>
                  <w:divsChild>
                    <w:div w:id="6216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6553">
      <w:bodyDiv w:val="1"/>
      <w:marLeft w:val="0"/>
      <w:marRight w:val="0"/>
      <w:marTop w:val="0"/>
      <w:marBottom w:val="0"/>
      <w:divBdr>
        <w:top w:val="none" w:sz="0" w:space="0" w:color="auto"/>
        <w:left w:val="none" w:sz="0" w:space="0" w:color="auto"/>
        <w:bottom w:val="none" w:sz="0" w:space="0" w:color="auto"/>
        <w:right w:val="none" w:sz="0" w:space="0" w:color="auto"/>
      </w:divBdr>
    </w:div>
    <w:div w:id="1433430931">
      <w:bodyDiv w:val="1"/>
      <w:marLeft w:val="0"/>
      <w:marRight w:val="0"/>
      <w:marTop w:val="0"/>
      <w:marBottom w:val="0"/>
      <w:divBdr>
        <w:top w:val="none" w:sz="0" w:space="0" w:color="auto"/>
        <w:left w:val="none" w:sz="0" w:space="0" w:color="auto"/>
        <w:bottom w:val="none" w:sz="0" w:space="0" w:color="auto"/>
        <w:right w:val="none" w:sz="0" w:space="0" w:color="auto"/>
      </w:divBdr>
    </w:div>
    <w:div w:id="1530021730">
      <w:bodyDiv w:val="1"/>
      <w:marLeft w:val="0"/>
      <w:marRight w:val="0"/>
      <w:marTop w:val="0"/>
      <w:marBottom w:val="0"/>
      <w:divBdr>
        <w:top w:val="none" w:sz="0" w:space="0" w:color="auto"/>
        <w:left w:val="none" w:sz="0" w:space="0" w:color="auto"/>
        <w:bottom w:val="none" w:sz="0" w:space="0" w:color="auto"/>
        <w:right w:val="none" w:sz="0" w:space="0" w:color="auto"/>
      </w:divBdr>
      <w:divsChild>
        <w:div w:id="135535222">
          <w:marLeft w:val="0"/>
          <w:marRight w:val="0"/>
          <w:marTop w:val="0"/>
          <w:marBottom w:val="0"/>
          <w:divBdr>
            <w:top w:val="none" w:sz="0" w:space="0" w:color="auto"/>
            <w:left w:val="none" w:sz="0" w:space="0" w:color="auto"/>
            <w:bottom w:val="none" w:sz="0" w:space="0" w:color="auto"/>
            <w:right w:val="none" w:sz="0" w:space="0" w:color="auto"/>
          </w:divBdr>
          <w:divsChild>
            <w:div w:id="307171846">
              <w:marLeft w:val="0"/>
              <w:marRight w:val="0"/>
              <w:marTop w:val="0"/>
              <w:marBottom w:val="0"/>
              <w:divBdr>
                <w:top w:val="none" w:sz="0" w:space="0" w:color="auto"/>
                <w:left w:val="none" w:sz="0" w:space="0" w:color="auto"/>
                <w:bottom w:val="none" w:sz="0" w:space="0" w:color="auto"/>
                <w:right w:val="none" w:sz="0" w:space="0" w:color="auto"/>
              </w:divBdr>
              <w:divsChild>
                <w:div w:id="757823443">
                  <w:marLeft w:val="0"/>
                  <w:marRight w:val="0"/>
                  <w:marTop w:val="0"/>
                  <w:marBottom w:val="0"/>
                  <w:divBdr>
                    <w:top w:val="none" w:sz="0" w:space="0" w:color="auto"/>
                    <w:left w:val="none" w:sz="0" w:space="0" w:color="auto"/>
                    <w:bottom w:val="none" w:sz="0" w:space="0" w:color="auto"/>
                    <w:right w:val="none" w:sz="0" w:space="0" w:color="auto"/>
                  </w:divBdr>
                  <w:divsChild>
                    <w:div w:id="10242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8625">
          <w:marLeft w:val="0"/>
          <w:marRight w:val="0"/>
          <w:marTop w:val="0"/>
          <w:marBottom w:val="0"/>
          <w:divBdr>
            <w:top w:val="none" w:sz="0" w:space="0" w:color="auto"/>
            <w:left w:val="none" w:sz="0" w:space="0" w:color="auto"/>
            <w:bottom w:val="none" w:sz="0" w:space="0" w:color="auto"/>
            <w:right w:val="none" w:sz="0" w:space="0" w:color="auto"/>
          </w:divBdr>
          <w:divsChild>
            <w:div w:id="470681695">
              <w:marLeft w:val="0"/>
              <w:marRight w:val="0"/>
              <w:marTop w:val="0"/>
              <w:marBottom w:val="0"/>
              <w:divBdr>
                <w:top w:val="none" w:sz="0" w:space="0" w:color="auto"/>
                <w:left w:val="none" w:sz="0" w:space="0" w:color="auto"/>
                <w:bottom w:val="none" w:sz="0" w:space="0" w:color="auto"/>
                <w:right w:val="none" w:sz="0" w:space="0" w:color="auto"/>
              </w:divBdr>
              <w:divsChild>
                <w:div w:id="4326935">
                  <w:marLeft w:val="0"/>
                  <w:marRight w:val="0"/>
                  <w:marTop w:val="0"/>
                  <w:marBottom w:val="0"/>
                  <w:divBdr>
                    <w:top w:val="none" w:sz="0" w:space="0" w:color="auto"/>
                    <w:left w:val="none" w:sz="0" w:space="0" w:color="auto"/>
                    <w:bottom w:val="none" w:sz="0" w:space="0" w:color="auto"/>
                    <w:right w:val="none" w:sz="0" w:space="0" w:color="auto"/>
                  </w:divBdr>
                  <w:divsChild>
                    <w:div w:id="2023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484">
          <w:marLeft w:val="0"/>
          <w:marRight w:val="0"/>
          <w:marTop w:val="0"/>
          <w:marBottom w:val="0"/>
          <w:divBdr>
            <w:top w:val="none" w:sz="0" w:space="0" w:color="auto"/>
            <w:left w:val="none" w:sz="0" w:space="0" w:color="auto"/>
            <w:bottom w:val="none" w:sz="0" w:space="0" w:color="auto"/>
            <w:right w:val="none" w:sz="0" w:space="0" w:color="auto"/>
          </w:divBdr>
          <w:divsChild>
            <w:div w:id="1189029141">
              <w:marLeft w:val="0"/>
              <w:marRight w:val="0"/>
              <w:marTop w:val="0"/>
              <w:marBottom w:val="0"/>
              <w:divBdr>
                <w:top w:val="none" w:sz="0" w:space="0" w:color="auto"/>
                <w:left w:val="none" w:sz="0" w:space="0" w:color="auto"/>
                <w:bottom w:val="none" w:sz="0" w:space="0" w:color="auto"/>
                <w:right w:val="none" w:sz="0" w:space="0" w:color="auto"/>
              </w:divBdr>
              <w:divsChild>
                <w:div w:id="1881700235">
                  <w:marLeft w:val="0"/>
                  <w:marRight w:val="0"/>
                  <w:marTop w:val="0"/>
                  <w:marBottom w:val="0"/>
                  <w:divBdr>
                    <w:top w:val="none" w:sz="0" w:space="0" w:color="auto"/>
                    <w:left w:val="none" w:sz="0" w:space="0" w:color="auto"/>
                    <w:bottom w:val="none" w:sz="0" w:space="0" w:color="auto"/>
                    <w:right w:val="none" w:sz="0" w:space="0" w:color="auto"/>
                  </w:divBdr>
                  <w:divsChild>
                    <w:div w:id="11779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8377">
          <w:marLeft w:val="0"/>
          <w:marRight w:val="0"/>
          <w:marTop w:val="0"/>
          <w:marBottom w:val="0"/>
          <w:divBdr>
            <w:top w:val="none" w:sz="0" w:space="0" w:color="auto"/>
            <w:left w:val="none" w:sz="0" w:space="0" w:color="auto"/>
            <w:bottom w:val="none" w:sz="0" w:space="0" w:color="auto"/>
            <w:right w:val="none" w:sz="0" w:space="0" w:color="auto"/>
          </w:divBdr>
          <w:divsChild>
            <w:div w:id="2093115522">
              <w:marLeft w:val="0"/>
              <w:marRight w:val="0"/>
              <w:marTop w:val="0"/>
              <w:marBottom w:val="0"/>
              <w:divBdr>
                <w:top w:val="none" w:sz="0" w:space="0" w:color="auto"/>
                <w:left w:val="none" w:sz="0" w:space="0" w:color="auto"/>
                <w:bottom w:val="none" w:sz="0" w:space="0" w:color="auto"/>
                <w:right w:val="none" w:sz="0" w:space="0" w:color="auto"/>
              </w:divBdr>
              <w:divsChild>
                <w:div w:id="912618424">
                  <w:marLeft w:val="0"/>
                  <w:marRight w:val="0"/>
                  <w:marTop w:val="0"/>
                  <w:marBottom w:val="0"/>
                  <w:divBdr>
                    <w:top w:val="none" w:sz="0" w:space="0" w:color="auto"/>
                    <w:left w:val="none" w:sz="0" w:space="0" w:color="auto"/>
                    <w:bottom w:val="none" w:sz="0" w:space="0" w:color="auto"/>
                    <w:right w:val="none" w:sz="0" w:space="0" w:color="auto"/>
                  </w:divBdr>
                  <w:divsChild>
                    <w:div w:id="2720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6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rpalocolorado.ovy.s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22</Pages>
  <Words>5349</Words>
  <Characters>29421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Espexializcaion UDES</dc:creator>
  <cp:lastModifiedBy>REINEL ROBAYO GONZALEZ</cp:lastModifiedBy>
  <cp:revision>39</cp:revision>
  <cp:lastPrinted>2025-11-23T16:37:00Z</cp:lastPrinted>
  <dcterms:created xsi:type="dcterms:W3CDTF">2025-10-06T12:15:00Z</dcterms:created>
  <dcterms:modified xsi:type="dcterms:W3CDTF">2026-02-06T20:15:00Z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