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C8" w:rsidRDefault="008E5E88">
      <w:pPr>
        <w:pStyle w:val="Textoindependiente"/>
        <w:rPr>
          <w:rFonts w:ascii="Times New Roman"/>
          <w:sz w:val="24"/>
        </w:rPr>
      </w:pPr>
      <w:r>
        <w:rPr>
          <w:rFonts w:ascii="Times New Roman"/>
          <w:noProof/>
          <w:sz w:val="24"/>
          <w:lang w:val="es-CO" w:eastAsia="es-CO"/>
        </w:rPr>
        <w:drawing>
          <wp:anchor distT="0" distB="0" distL="0" distR="0" simplePos="0" relativeHeight="481376768" behindDoc="1" locked="0" layoutInCell="1" allowOverlap="1">
            <wp:simplePos x="0" y="0"/>
            <wp:positionH relativeFrom="page">
              <wp:posOffset>706755</wp:posOffset>
            </wp:positionH>
            <wp:positionV relativeFrom="page">
              <wp:posOffset>1906269</wp:posOffset>
            </wp:positionV>
            <wp:extent cx="5715000" cy="7829550"/>
            <wp:effectExtent l="0" t="0" r="0" b="0"/>
            <wp:wrapNone/>
            <wp:docPr id="4" name="Image 4" descr="escudo_buenos_aire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scudo_buenos_aires[1].jpg"/>
                    <pic:cNvPicPr/>
                  </pic:nvPicPr>
                  <pic:blipFill>
                    <a:blip r:embed="rId7" cstate="print"/>
                    <a:stretch>
                      <a:fillRect/>
                    </a:stretch>
                  </pic:blipFill>
                  <pic:spPr>
                    <a:xfrm>
                      <a:off x="0" y="0"/>
                      <a:ext cx="5715000" cy="7829550"/>
                    </a:xfrm>
                    <a:prstGeom prst="rect">
                      <a:avLst/>
                    </a:prstGeom>
                  </pic:spPr>
                </pic:pic>
              </a:graphicData>
            </a:graphic>
          </wp:anchor>
        </w:drawing>
      </w:r>
    </w:p>
    <w:p w:rsidR="00551DC8" w:rsidRDefault="00551DC8">
      <w:pPr>
        <w:pStyle w:val="Textoindependiente"/>
        <w:spacing w:before="2"/>
        <w:rPr>
          <w:rFonts w:ascii="Times New Roman"/>
          <w:sz w:val="24"/>
        </w:rPr>
      </w:pPr>
    </w:p>
    <w:p w:rsidR="00551DC8" w:rsidRDefault="008E5E88">
      <w:pPr>
        <w:spacing w:before="1"/>
        <w:ind w:left="1056" w:right="776"/>
        <w:jc w:val="center"/>
        <w:rPr>
          <w:rFonts w:ascii="Arial"/>
          <w:b/>
          <w:sz w:val="24"/>
        </w:rPr>
      </w:pPr>
      <w:r>
        <w:rPr>
          <w:rFonts w:ascii="Arial"/>
          <w:b/>
          <w:sz w:val="24"/>
        </w:rPr>
        <w:t>CENTRO</w:t>
      </w:r>
      <w:r>
        <w:rPr>
          <w:rFonts w:ascii="Arial"/>
          <w:b/>
          <w:spacing w:val="-10"/>
          <w:sz w:val="24"/>
        </w:rPr>
        <w:t xml:space="preserve"> </w:t>
      </w:r>
      <w:r>
        <w:rPr>
          <w:rFonts w:ascii="Arial"/>
          <w:b/>
          <w:sz w:val="24"/>
        </w:rPr>
        <w:t>EDUCATIVO</w:t>
      </w:r>
      <w:r>
        <w:rPr>
          <w:rFonts w:ascii="Arial"/>
          <w:b/>
          <w:spacing w:val="-9"/>
          <w:sz w:val="24"/>
        </w:rPr>
        <w:t xml:space="preserve"> </w:t>
      </w:r>
      <w:r>
        <w:rPr>
          <w:rFonts w:ascii="Arial"/>
          <w:b/>
          <w:sz w:val="24"/>
        </w:rPr>
        <w:t>RURAL</w:t>
      </w:r>
      <w:r>
        <w:rPr>
          <w:rFonts w:ascii="Arial"/>
          <w:b/>
          <w:spacing w:val="-7"/>
          <w:sz w:val="24"/>
        </w:rPr>
        <w:t xml:space="preserve"> </w:t>
      </w:r>
      <w:r>
        <w:rPr>
          <w:rFonts w:ascii="Arial"/>
          <w:b/>
          <w:sz w:val="24"/>
        </w:rPr>
        <w:t>BUENOS</w:t>
      </w:r>
      <w:r>
        <w:rPr>
          <w:rFonts w:ascii="Arial"/>
          <w:b/>
          <w:spacing w:val="-9"/>
          <w:sz w:val="24"/>
        </w:rPr>
        <w:t xml:space="preserve"> </w:t>
      </w:r>
      <w:r>
        <w:rPr>
          <w:rFonts w:ascii="Arial"/>
          <w:b/>
          <w:spacing w:val="-2"/>
          <w:sz w:val="24"/>
        </w:rPr>
        <w:t>AIRES</w:t>
      </w: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8E5E88">
      <w:pPr>
        <w:spacing w:before="1"/>
        <w:ind w:left="3266" w:right="2981"/>
        <w:jc w:val="center"/>
        <w:rPr>
          <w:rFonts w:ascii="Arial"/>
          <w:b/>
          <w:sz w:val="24"/>
        </w:rPr>
      </w:pPr>
      <w:r>
        <w:rPr>
          <w:rFonts w:ascii="Arial"/>
          <w:b/>
          <w:sz w:val="24"/>
        </w:rPr>
        <w:t>PROYECTO</w:t>
      </w:r>
      <w:r>
        <w:rPr>
          <w:rFonts w:ascii="Arial"/>
          <w:b/>
          <w:spacing w:val="-15"/>
          <w:sz w:val="24"/>
        </w:rPr>
        <w:t xml:space="preserve"> </w:t>
      </w:r>
      <w:r>
        <w:rPr>
          <w:rFonts w:ascii="Arial"/>
          <w:b/>
          <w:sz w:val="24"/>
        </w:rPr>
        <w:t>EDUCATIVO</w:t>
      </w:r>
      <w:r>
        <w:rPr>
          <w:rFonts w:ascii="Arial"/>
          <w:b/>
          <w:spacing w:val="-15"/>
          <w:sz w:val="24"/>
        </w:rPr>
        <w:t xml:space="preserve"> </w:t>
      </w:r>
      <w:r>
        <w:rPr>
          <w:rFonts w:ascii="Arial"/>
          <w:b/>
          <w:sz w:val="24"/>
        </w:rPr>
        <w:t xml:space="preserve">INSTITUCIONAL </w:t>
      </w:r>
      <w:r>
        <w:rPr>
          <w:rFonts w:ascii="Arial"/>
          <w:b/>
          <w:spacing w:val="-2"/>
          <w:sz w:val="24"/>
        </w:rPr>
        <w:t>P.E.I.</w:t>
      </w: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8E5E88">
      <w:pPr>
        <w:ind w:left="1054" w:right="776"/>
        <w:jc w:val="center"/>
        <w:rPr>
          <w:rFonts w:ascii="Arial"/>
          <w:b/>
          <w:sz w:val="24"/>
        </w:rPr>
      </w:pPr>
      <w:r>
        <w:rPr>
          <w:rFonts w:ascii="Arial"/>
          <w:b/>
          <w:sz w:val="24"/>
        </w:rPr>
        <w:t>VALOREMOS</w:t>
      </w:r>
      <w:r>
        <w:rPr>
          <w:rFonts w:ascii="Arial"/>
          <w:b/>
          <w:spacing w:val="-4"/>
          <w:sz w:val="24"/>
        </w:rPr>
        <w:t xml:space="preserve"> </w:t>
      </w:r>
      <w:r>
        <w:rPr>
          <w:rFonts w:ascii="Arial"/>
          <w:b/>
          <w:sz w:val="24"/>
        </w:rPr>
        <w:t>Y</w:t>
      </w:r>
      <w:r>
        <w:rPr>
          <w:rFonts w:ascii="Arial"/>
          <w:b/>
          <w:spacing w:val="-4"/>
          <w:sz w:val="24"/>
        </w:rPr>
        <w:t xml:space="preserve"> </w:t>
      </w:r>
      <w:r>
        <w:rPr>
          <w:rFonts w:ascii="Arial"/>
          <w:b/>
          <w:sz w:val="24"/>
        </w:rPr>
        <w:t>OFREZCAMOS</w:t>
      </w:r>
      <w:r>
        <w:rPr>
          <w:rFonts w:ascii="Arial"/>
          <w:b/>
          <w:spacing w:val="-4"/>
          <w:sz w:val="24"/>
        </w:rPr>
        <w:t xml:space="preserve"> </w:t>
      </w:r>
      <w:r>
        <w:rPr>
          <w:rFonts w:ascii="Arial"/>
          <w:b/>
          <w:sz w:val="24"/>
        </w:rPr>
        <w:t>LA</w:t>
      </w:r>
      <w:r>
        <w:rPr>
          <w:rFonts w:ascii="Arial"/>
          <w:b/>
          <w:spacing w:val="-5"/>
          <w:sz w:val="24"/>
        </w:rPr>
        <w:t xml:space="preserve"> </w:t>
      </w:r>
      <w:r>
        <w:rPr>
          <w:rFonts w:ascii="Arial"/>
          <w:b/>
          <w:sz w:val="24"/>
        </w:rPr>
        <w:t>EDUCACION</w:t>
      </w:r>
      <w:r>
        <w:rPr>
          <w:rFonts w:ascii="Arial"/>
          <w:b/>
          <w:spacing w:val="-5"/>
          <w:sz w:val="24"/>
        </w:rPr>
        <w:t xml:space="preserve"> </w:t>
      </w:r>
      <w:r>
        <w:rPr>
          <w:rFonts w:ascii="Arial"/>
          <w:b/>
          <w:sz w:val="24"/>
        </w:rPr>
        <w:t>GARANTIZANDO</w:t>
      </w:r>
      <w:r>
        <w:rPr>
          <w:rFonts w:ascii="Arial"/>
          <w:b/>
          <w:spacing w:val="-5"/>
          <w:sz w:val="24"/>
        </w:rPr>
        <w:t xml:space="preserve"> </w:t>
      </w:r>
      <w:r>
        <w:rPr>
          <w:rFonts w:ascii="Arial"/>
          <w:b/>
          <w:sz w:val="24"/>
        </w:rPr>
        <w:t>EL</w:t>
      </w:r>
      <w:r>
        <w:rPr>
          <w:rFonts w:ascii="Arial"/>
          <w:b/>
          <w:spacing w:val="-5"/>
          <w:sz w:val="24"/>
        </w:rPr>
        <w:t xml:space="preserve"> </w:t>
      </w:r>
      <w:r>
        <w:rPr>
          <w:rFonts w:ascii="Arial"/>
          <w:b/>
          <w:sz w:val="24"/>
        </w:rPr>
        <w:t>FUTURO</w:t>
      </w:r>
      <w:r>
        <w:rPr>
          <w:rFonts w:ascii="Arial"/>
          <w:b/>
          <w:spacing w:val="-5"/>
          <w:sz w:val="24"/>
        </w:rPr>
        <w:t xml:space="preserve"> </w:t>
      </w:r>
      <w:r>
        <w:rPr>
          <w:rFonts w:ascii="Arial"/>
          <w:b/>
          <w:sz w:val="24"/>
        </w:rPr>
        <w:t>DE NUESTRA REGION.</w:t>
      </w: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8E5E88">
      <w:pPr>
        <w:ind w:left="1056" w:right="776"/>
        <w:jc w:val="center"/>
        <w:rPr>
          <w:rFonts w:ascii="Arial"/>
          <w:b/>
          <w:sz w:val="24"/>
        </w:rPr>
      </w:pPr>
      <w:r>
        <w:rPr>
          <w:rFonts w:ascii="Arial"/>
          <w:b/>
          <w:spacing w:val="-2"/>
          <w:sz w:val="24"/>
        </w:rPr>
        <w:t>DIRECTORA</w:t>
      </w:r>
    </w:p>
    <w:p w:rsidR="00551DC8" w:rsidRDefault="00551DC8">
      <w:pPr>
        <w:pStyle w:val="Textoindependiente"/>
        <w:rPr>
          <w:rFonts w:ascii="Arial"/>
          <w:b/>
          <w:sz w:val="24"/>
        </w:rPr>
      </w:pPr>
    </w:p>
    <w:p w:rsidR="00551DC8" w:rsidRDefault="008E5E88">
      <w:pPr>
        <w:ind w:left="1058" w:right="776"/>
        <w:jc w:val="center"/>
        <w:rPr>
          <w:rFonts w:ascii="Arial"/>
          <w:b/>
          <w:sz w:val="24"/>
        </w:rPr>
      </w:pPr>
      <w:r>
        <w:rPr>
          <w:rFonts w:ascii="Arial"/>
          <w:b/>
          <w:sz w:val="24"/>
        </w:rPr>
        <w:t>MARIA</w:t>
      </w:r>
      <w:r>
        <w:rPr>
          <w:rFonts w:ascii="Arial"/>
          <w:b/>
          <w:spacing w:val="-10"/>
          <w:sz w:val="24"/>
        </w:rPr>
        <w:t xml:space="preserve"> </w:t>
      </w:r>
      <w:r>
        <w:rPr>
          <w:rFonts w:ascii="Arial"/>
          <w:b/>
          <w:sz w:val="24"/>
        </w:rPr>
        <w:t>AURORA</w:t>
      </w:r>
      <w:r>
        <w:rPr>
          <w:rFonts w:ascii="Arial"/>
          <w:b/>
          <w:spacing w:val="-9"/>
          <w:sz w:val="24"/>
        </w:rPr>
        <w:t xml:space="preserve"> </w:t>
      </w:r>
      <w:r>
        <w:rPr>
          <w:rFonts w:ascii="Arial"/>
          <w:b/>
          <w:sz w:val="24"/>
        </w:rPr>
        <w:t>MARTINEZ</w:t>
      </w:r>
      <w:r>
        <w:rPr>
          <w:rFonts w:ascii="Arial"/>
          <w:b/>
          <w:spacing w:val="-9"/>
          <w:sz w:val="24"/>
        </w:rPr>
        <w:t xml:space="preserve"> </w:t>
      </w:r>
      <w:r>
        <w:rPr>
          <w:rFonts w:ascii="Arial"/>
          <w:b/>
          <w:spacing w:val="-2"/>
          <w:sz w:val="24"/>
        </w:rPr>
        <w:t>HERRERA</w:t>
      </w: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rPr>
          <w:rFonts w:ascii="Arial"/>
          <w:b/>
          <w:sz w:val="24"/>
        </w:rPr>
      </w:pPr>
    </w:p>
    <w:p w:rsidR="00551DC8" w:rsidRDefault="00551DC8">
      <w:pPr>
        <w:pStyle w:val="Textoindependiente"/>
        <w:spacing w:before="1"/>
        <w:rPr>
          <w:rFonts w:ascii="Arial"/>
          <w:b/>
          <w:sz w:val="24"/>
        </w:rPr>
      </w:pPr>
    </w:p>
    <w:p w:rsidR="00551DC8" w:rsidRDefault="008E5E88">
      <w:pPr>
        <w:ind w:left="1052" w:right="776"/>
        <w:jc w:val="center"/>
        <w:rPr>
          <w:rFonts w:ascii="Arial"/>
          <w:b/>
          <w:sz w:val="24"/>
        </w:rPr>
      </w:pPr>
      <w:r>
        <w:rPr>
          <w:rFonts w:ascii="Arial"/>
          <w:b/>
          <w:sz w:val="24"/>
        </w:rPr>
        <w:t>VEREDA</w:t>
      </w:r>
      <w:r>
        <w:rPr>
          <w:rFonts w:ascii="Arial"/>
          <w:b/>
          <w:spacing w:val="-6"/>
          <w:sz w:val="24"/>
        </w:rPr>
        <w:t xml:space="preserve"> </w:t>
      </w:r>
      <w:r>
        <w:rPr>
          <w:rFonts w:ascii="Arial"/>
          <w:b/>
          <w:sz w:val="24"/>
        </w:rPr>
        <w:t>SOMBRERITO</w:t>
      </w:r>
      <w:r>
        <w:rPr>
          <w:rFonts w:ascii="Arial"/>
          <w:b/>
          <w:spacing w:val="-4"/>
          <w:sz w:val="24"/>
        </w:rPr>
        <w:t xml:space="preserve"> </w:t>
      </w:r>
      <w:r>
        <w:rPr>
          <w:rFonts w:ascii="Arial"/>
          <w:b/>
          <w:sz w:val="24"/>
        </w:rPr>
        <w:t>MUNICIPIO</w:t>
      </w:r>
      <w:r>
        <w:rPr>
          <w:rFonts w:ascii="Arial"/>
          <w:b/>
          <w:spacing w:val="-4"/>
          <w:sz w:val="24"/>
        </w:rPr>
        <w:t xml:space="preserve"> </w:t>
      </w:r>
      <w:r>
        <w:rPr>
          <w:rFonts w:ascii="Arial"/>
          <w:b/>
          <w:sz w:val="24"/>
        </w:rPr>
        <w:t>DE</w:t>
      </w:r>
      <w:r>
        <w:rPr>
          <w:rFonts w:ascii="Arial"/>
          <w:b/>
          <w:spacing w:val="-4"/>
          <w:sz w:val="24"/>
        </w:rPr>
        <w:t xml:space="preserve"> </w:t>
      </w:r>
      <w:r>
        <w:rPr>
          <w:rFonts w:ascii="Arial"/>
          <w:b/>
          <w:spacing w:val="-2"/>
          <w:sz w:val="24"/>
        </w:rPr>
        <w:t>RAGONVALIA</w:t>
      </w:r>
    </w:p>
    <w:p w:rsidR="00551DC8" w:rsidRDefault="00551DC8" w:rsidP="006F0530">
      <w:pPr>
        <w:rPr>
          <w:rFonts w:ascii="Arial"/>
          <w:b/>
          <w:sz w:val="24"/>
        </w:rPr>
        <w:sectPr w:rsidR="00551DC8">
          <w:headerReference w:type="default" r:id="rId8"/>
          <w:type w:val="continuous"/>
          <w:pgSz w:w="12250" w:h="15850"/>
          <w:pgMar w:top="1940" w:right="566" w:bottom="280" w:left="283" w:header="725" w:footer="0" w:gutter="0"/>
          <w:pgNumType w:start="1"/>
          <w:cols w:space="720"/>
        </w:sectPr>
      </w:pPr>
    </w:p>
    <w:p w:rsidR="00551DC8" w:rsidRDefault="00551DC8">
      <w:pPr>
        <w:pStyle w:val="Textoindependiente"/>
        <w:spacing w:before="48"/>
        <w:rPr>
          <w:rFonts w:ascii="Arial"/>
          <w:b/>
        </w:rPr>
      </w:pPr>
    </w:p>
    <w:p w:rsidR="006F0530" w:rsidRDefault="008E5E88">
      <w:pPr>
        <w:pStyle w:val="Ttulo3"/>
        <w:spacing w:line="690" w:lineRule="atLeast"/>
        <w:ind w:right="3879" w:firstLine="4388"/>
        <w:rPr>
          <w:spacing w:val="-2"/>
        </w:rPr>
      </w:pPr>
      <w:r w:rsidRPr="00712CFA">
        <w:rPr>
          <w:spacing w:val="-2"/>
        </w:rPr>
        <w:t xml:space="preserve">CONTENIDO </w:t>
      </w:r>
    </w:p>
    <w:p w:rsidR="00551DC8" w:rsidRPr="00712CFA" w:rsidRDefault="008E5E88">
      <w:pPr>
        <w:pStyle w:val="Ttulo3"/>
        <w:spacing w:line="690" w:lineRule="atLeast"/>
        <w:ind w:right="3879" w:firstLine="4388"/>
      </w:pPr>
      <w:r w:rsidRPr="00712CFA">
        <w:t>PROYECTO EDUCATIVO INSTITUCIONAL P.E.I.</w:t>
      </w:r>
    </w:p>
    <w:p w:rsidR="00551DC8" w:rsidRDefault="00551DC8">
      <w:pPr>
        <w:pStyle w:val="Textoindependiente"/>
        <w:rPr>
          <w:rFonts w:ascii="Arial" w:hAnsi="Arial" w:cs="Arial"/>
          <w:b/>
        </w:rPr>
      </w:pPr>
    </w:p>
    <w:p w:rsidR="006F0530" w:rsidRPr="00712CFA" w:rsidRDefault="006F0530">
      <w:pPr>
        <w:pStyle w:val="Textoindependiente"/>
        <w:rPr>
          <w:rFonts w:ascii="Arial" w:hAnsi="Arial" w:cs="Arial"/>
          <w:b/>
        </w:rPr>
      </w:pPr>
    </w:p>
    <w:p w:rsidR="00551DC8" w:rsidRPr="00712CFA" w:rsidRDefault="008E5E88">
      <w:pPr>
        <w:pStyle w:val="Prrafodelista"/>
        <w:numPr>
          <w:ilvl w:val="0"/>
          <w:numId w:val="26"/>
        </w:numPr>
        <w:tabs>
          <w:tab w:val="left" w:pos="1208"/>
        </w:tabs>
        <w:ind w:left="1208" w:hanging="359"/>
        <w:rPr>
          <w:rFonts w:ascii="Arial" w:hAnsi="Arial" w:cs="Arial"/>
          <w:sz w:val="20"/>
        </w:rPr>
      </w:pPr>
      <w:r w:rsidRPr="00712CFA">
        <w:rPr>
          <w:rFonts w:ascii="Arial" w:hAnsi="Arial" w:cs="Arial"/>
          <w:spacing w:val="-2"/>
          <w:sz w:val="20"/>
        </w:rPr>
        <w:t>PRESENTACIÓN</w:t>
      </w:r>
    </w:p>
    <w:p w:rsidR="00551DC8" w:rsidRPr="00712CFA" w:rsidRDefault="008E5E88">
      <w:pPr>
        <w:pStyle w:val="Prrafodelista"/>
        <w:numPr>
          <w:ilvl w:val="0"/>
          <w:numId w:val="26"/>
        </w:numPr>
        <w:tabs>
          <w:tab w:val="left" w:pos="1208"/>
        </w:tabs>
        <w:ind w:left="1208" w:hanging="359"/>
        <w:rPr>
          <w:rFonts w:ascii="Arial" w:hAnsi="Arial" w:cs="Arial"/>
          <w:sz w:val="20"/>
        </w:rPr>
      </w:pPr>
      <w:r w:rsidRPr="00712CFA">
        <w:rPr>
          <w:rFonts w:ascii="Arial" w:hAnsi="Arial" w:cs="Arial"/>
          <w:spacing w:val="-2"/>
          <w:sz w:val="20"/>
        </w:rPr>
        <w:t>JUSTIFICACIÓN</w:t>
      </w:r>
    </w:p>
    <w:p w:rsidR="00551DC8" w:rsidRPr="00712CFA" w:rsidRDefault="008E5E88">
      <w:pPr>
        <w:pStyle w:val="Prrafodelista"/>
        <w:numPr>
          <w:ilvl w:val="0"/>
          <w:numId w:val="26"/>
        </w:numPr>
        <w:tabs>
          <w:tab w:val="left" w:pos="1208"/>
          <w:tab w:val="left" w:pos="1210"/>
          <w:tab w:val="left" w:pos="2275"/>
          <w:tab w:val="left" w:pos="3668"/>
          <w:tab w:val="left" w:pos="4145"/>
          <w:tab w:val="left" w:pos="6081"/>
          <w:tab w:val="left" w:pos="7403"/>
          <w:tab w:val="left" w:pos="8149"/>
          <w:tab w:val="left" w:pos="8595"/>
          <w:tab w:val="left" w:pos="10427"/>
        </w:tabs>
        <w:spacing w:before="1"/>
        <w:ind w:right="572"/>
        <w:rPr>
          <w:rFonts w:ascii="Arial" w:hAnsi="Arial" w:cs="Arial"/>
          <w:sz w:val="20"/>
        </w:rPr>
      </w:pPr>
      <w:r w:rsidRPr="00712CFA">
        <w:rPr>
          <w:rFonts w:ascii="Arial" w:hAnsi="Arial" w:cs="Arial"/>
          <w:spacing w:val="-2"/>
          <w:sz w:val="20"/>
        </w:rPr>
        <w:t>MODELO</w:t>
      </w:r>
      <w:r w:rsidRPr="00712CFA">
        <w:rPr>
          <w:rFonts w:ascii="Arial" w:hAnsi="Arial" w:cs="Arial"/>
          <w:sz w:val="20"/>
        </w:rPr>
        <w:tab/>
      </w:r>
      <w:r w:rsidRPr="00712CFA">
        <w:rPr>
          <w:rFonts w:ascii="Arial" w:hAnsi="Arial" w:cs="Arial"/>
          <w:spacing w:val="-2"/>
          <w:sz w:val="20"/>
        </w:rPr>
        <w:t>INTEGRADO</w:t>
      </w:r>
      <w:r w:rsidRPr="00712CFA">
        <w:rPr>
          <w:rFonts w:ascii="Arial" w:hAnsi="Arial" w:cs="Arial"/>
          <w:sz w:val="20"/>
        </w:rPr>
        <w:tab/>
      </w:r>
      <w:r w:rsidRPr="00712CFA">
        <w:rPr>
          <w:rFonts w:ascii="Arial" w:hAnsi="Arial" w:cs="Arial"/>
          <w:spacing w:val="-6"/>
          <w:sz w:val="20"/>
        </w:rPr>
        <w:t>DE</w:t>
      </w:r>
      <w:r w:rsidRPr="00712CFA">
        <w:rPr>
          <w:rFonts w:ascii="Arial" w:hAnsi="Arial" w:cs="Arial"/>
          <w:sz w:val="20"/>
        </w:rPr>
        <w:tab/>
      </w:r>
      <w:r w:rsidRPr="00712CFA">
        <w:rPr>
          <w:rFonts w:ascii="Arial" w:hAnsi="Arial" w:cs="Arial"/>
          <w:spacing w:val="-2"/>
          <w:sz w:val="20"/>
        </w:rPr>
        <w:t>ADMINISTRACIÓN</w:t>
      </w:r>
      <w:r w:rsidRPr="00712CFA">
        <w:rPr>
          <w:rFonts w:ascii="Arial" w:hAnsi="Arial" w:cs="Arial"/>
          <w:sz w:val="20"/>
        </w:rPr>
        <w:tab/>
      </w:r>
      <w:r w:rsidRPr="00712CFA">
        <w:rPr>
          <w:rFonts w:ascii="Arial" w:hAnsi="Arial" w:cs="Arial"/>
          <w:spacing w:val="-2"/>
          <w:sz w:val="20"/>
        </w:rPr>
        <w:t>ADOPTADO</w:t>
      </w:r>
      <w:r w:rsidRPr="00712CFA">
        <w:rPr>
          <w:rFonts w:ascii="Arial" w:hAnsi="Arial" w:cs="Arial"/>
          <w:sz w:val="20"/>
        </w:rPr>
        <w:tab/>
      </w:r>
      <w:r w:rsidRPr="00712CFA">
        <w:rPr>
          <w:rFonts w:ascii="Arial" w:hAnsi="Arial" w:cs="Arial"/>
          <w:spacing w:val="-4"/>
          <w:sz w:val="20"/>
        </w:rPr>
        <w:t>PARA</w:t>
      </w:r>
      <w:r w:rsidRPr="00712CFA">
        <w:rPr>
          <w:rFonts w:ascii="Arial" w:hAnsi="Arial" w:cs="Arial"/>
          <w:sz w:val="20"/>
        </w:rPr>
        <w:tab/>
      </w:r>
      <w:r w:rsidRPr="00712CFA">
        <w:rPr>
          <w:rFonts w:ascii="Arial" w:hAnsi="Arial" w:cs="Arial"/>
          <w:spacing w:val="-6"/>
          <w:sz w:val="20"/>
        </w:rPr>
        <w:t>LA</w:t>
      </w:r>
      <w:r w:rsidRPr="00712CFA">
        <w:rPr>
          <w:rFonts w:ascii="Arial" w:hAnsi="Arial" w:cs="Arial"/>
          <w:sz w:val="20"/>
        </w:rPr>
        <w:tab/>
      </w:r>
      <w:r w:rsidRPr="00712CFA">
        <w:rPr>
          <w:rFonts w:ascii="Arial" w:hAnsi="Arial" w:cs="Arial"/>
          <w:spacing w:val="-2"/>
          <w:sz w:val="20"/>
        </w:rPr>
        <w:t>CONSTRUCCIÓN</w:t>
      </w:r>
      <w:r w:rsidRPr="00712CFA">
        <w:rPr>
          <w:rFonts w:ascii="Arial" w:hAnsi="Arial" w:cs="Arial"/>
          <w:sz w:val="20"/>
        </w:rPr>
        <w:tab/>
      </w:r>
      <w:r w:rsidRPr="00712CFA">
        <w:rPr>
          <w:rFonts w:ascii="Arial" w:hAnsi="Arial" w:cs="Arial"/>
          <w:spacing w:val="-4"/>
          <w:sz w:val="20"/>
        </w:rPr>
        <w:t xml:space="preserve">DEL </w:t>
      </w:r>
      <w:r w:rsidRPr="00712CFA">
        <w:rPr>
          <w:rFonts w:ascii="Arial" w:hAnsi="Arial" w:cs="Arial"/>
          <w:sz w:val="20"/>
        </w:rPr>
        <w:t>PROYECTO EDUCATIVO INSTITUCIONAL P.E.I.</w:t>
      </w:r>
    </w:p>
    <w:p w:rsidR="00551DC8" w:rsidRPr="00712CFA" w:rsidRDefault="008E5E88">
      <w:pPr>
        <w:pStyle w:val="Textoindependiente"/>
        <w:spacing w:before="1"/>
        <w:ind w:left="1210"/>
        <w:rPr>
          <w:rFonts w:ascii="Arial" w:hAnsi="Arial" w:cs="Arial"/>
        </w:rPr>
      </w:pPr>
      <w:r w:rsidRPr="00712CFA">
        <w:rPr>
          <w:rFonts w:ascii="Arial" w:hAnsi="Arial" w:cs="Arial"/>
        </w:rPr>
        <w:t>ESTRUCTURA</w:t>
      </w:r>
      <w:r w:rsidRPr="00712CFA">
        <w:rPr>
          <w:rFonts w:ascii="Arial" w:hAnsi="Arial" w:cs="Arial"/>
          <w:spacing w:val="-8"/>
        </w:rPr>
        <w:t xml:space="preserve"> </w:t>
      </w:r>
      <w:r w:rsidRPr="00712CFA">
        <w:rPr>
          <w:rFonts w:ascii="Arial" w:hAnsi="Arial" w:cs="Arial"/>
        </w:rPr>
        <w:t>BÁSICA</w:t>
      </w:r>
      <w:r w:rsidRPr="00712CFA">
        <w:rPr>
          <w:rFonts w:ascii="Arial" w:hAnsi="Arial" w:cs="Arial"/>
          <w:spacing w:val="-6"/>
        </w:rPr>
        <w:t xml:space="preserve"> </w:t>
      </w:r>
      <w:r w:rsidRPr="00712CFA">
        <w:rPr>
          <w:rFonts w:ascii="Arial" w:hAnsi="Arial" w:cs="Arial"/>
        </w:rPr>
        <w:t>DEL</w:t>
      </w:r>
      <w:r w:rsidRPr="00712CFA">
        <w:rPr>
          <w:rFonts w:ascii="Arial" w:hAnsi="Arial" w:cs="Arial"/>
          <w:spacing w:val="-6"/>
        </w:rPr>
        <w:t xml:space="preserve"> </w:t>
      </w:r>
      <w:r w:rsidRPr="00712CFA">
        <w:rPr>
          <w:rFonts w:ascii="Arial" w:hAnsi="Arial" w:cs="Arial"/>
          <w:spacing w:val="-2"/>
        </w:rPr>
        <w:t>P.E.I.</w:t>
      </w:r>
    </w:p>
    <w:p w:rsidR="00551DC8" w:rsidRPr="00712CFA" w:rsidRDefault="008E5E88">
      <w:pPr>
        <w:pStyle w:val="Textoindependiente"/>
        <w:spacing w:line="229" w:lineRule="exact"/>
        <w:ind w:left="1210"/>
        <w:rPr>
          <w:rFonts w:ascii="Arial" w:hAnsi="Arial" w:cs="Arial"/>
        </w:rPr>
      </w:pPr>
      <w:r w:rsidRPr="00712CFA">
        <w:rPr>
          <w:rFonts w:ascii="Arial" w:hAnsi="Arial" w:cs="Arial"/>
        </w:rPr>
        <w:t>ASPECTOS</w:t>
      </w:r>
      <w:r w:rsidRPr="00712CFA">
        <w:rPr>
          <w:rFonts w:ascii="Arial" w:hAnsi="Arial" w:cs="Arial"/>
          <w:spacing w:val="-11"/>
        </w:rPr>
        <w:t xml:space="preserve"> </w:t>
      </w:r>
      <w:r w:rsidRPr="00712CFA">
        <w:rPr>
          <w:rFonts w:ascii="Arial" w:hAnsi="Arial" w:cs="Arial"/>
        </w:rPr>
        <w:t>O</w:t>
      </w:r>
      <w:r w:rsidRPr="00712CFA">
        <w:rPr>
          <w:rFonts w:ascii="Arial" w:hAnsi="Arial" w:cs="Arial"/>
          <w:spacing w:val="-8"/>
        </w:rPr>
        <w:t xml:space="preserve"> </w:t>
      </w:r>
      <w:r w:rsidRPr="00712CFA">
        <w:rPr>
          <w:rFonts w:ascii="Arial" w:hAnsi="Arial" w:cs="Arial"/>
        </w:rPr>
        <w:t>INDICADORES</w:t>
      </w:r>
      <w:r w:rsidRPr="00712CFA">
        <w:rPr>
          <w:rFonts w:ascii="Arial" w:hAnsi="Arial" w:cs="Arial"/>
          <w:spacing w:val="-7"/>
        </w:rPr>
        <w:t xml:space="preserve"> </w:t>
      </w:r>
      <w:r w:rsidRPr="00712CFA">
        <w:rPr>
          <w:rFonts w:ascii="Arial" w:hAnsi="Arial" w:cs="Arial"/>
        </w:rPr>
        <w:t>POR</w:t>
      </w:r>
      <w:r w:rsidRPr="00712CFA">
        <w:rPr>
          <w:rFonts w:ascii="Arial" w:hAnsi="Arial" w:cs="Arial"/>
          <w:spacing w:val="-9"/>
        </w:rPr>
        <w:t xml:space="preserve"> </w:t>
      </w:r>
      <w:r w:rsidRPr="00712CFA">
        <w:rPr>
          <w:rFonts w:ascii="Arial" w:hAnsi="Arial" w:cs="Arial"/>
        </w:rPr>
        <w:t>COMPONENTE</w:t>
      </w:r>
      <w:r w:rsidRPr="00712CFA">
        <w:rPr>
          <w:rFonts w:ascii="Arial" w:hAnsi="Arial" w:cs="Arial"/>
          <w:spacing w:val="-6"/>
        </w:rPr>
        <w:t xml:space="preserve"> </w:t>
      </w:r>
      <w:r w:rsidRPr="00712CFA">
        <w:rPr>
          <w:rFonts w:ascii="Arial" w:hAnsi="Arial" w:cs="Arial"/>
          <w:spacing w:val="-2"/>
        </w:rPr>
        <w:t>P.E.I.</w:t>
      </w:r>
    </w:p>
    <w:p w:rsidR="00551DC8" w:rsidRPr="00712CFA" w:rsidRDefault="008E5E88">
      <w:pPr>
        <w:pStyle w:val="Prrafodelista"/>
        <w:numPr>
          <w:ilvl w:val="0"/>
          <w:numId w:val="26"/>
        </w:numPr>
        <w:tabs>
          <w:tab w:val="left" w:pos="1208"/>
        </w:tabs>
        <w:spacing w:line="229" w:lineRule="exact"/>
        <w:ind w:left="1208" w:hanging="359"/>
        <w:rPr>
          <w:rFonts w:ascii="Arial" w:hAnsi="Arial" w:cs="Arial"/>
          <w:sz w:val="20"/>
        </w:rPr>
      </w:pPr>
      <w:r w:rsidRPr="00712CFA">
        <w:rPr>
          <w:rFonts w:ascii="Arial" w:hAnsi="Arial" w:cs="Arial"/>
          <w:sz w:val="20"/>
        </w:rPr>
        <w:t>MARCO</w:t>
      </w:r>
      <w:r w:rsidRPr="00712CFA">
        <w:rPr>
          <w:rFonts w:ascii="Arial" w:hAnsi="Arial" w:cs="Arial"/>
          <w:spacing w:val="-9"/>
          <w:sz w:val="20"/>
        </w:rPr>
        <w:t xml:space="preserve"> </w:t>
      </w:r>
      <w:r w:rsidRPr="00712CFA">
        <w:rPr>
          <w:rFonts w:ascii="Arial" w:hAnsi="Arial" w:cs="Arial"/>
          <w:spacing w:val="-2"/>
          <w:sz w:val="20"/>
        </w:rPr>
        <w:t>GENERAL</w:t>
      </w:r>
    </w:p>
    <w:p w:rsidR="00551DC8" w:rsidRPr="00712CFA" w:rsidRDefault="008E5E88">
      <w:pPr>
        <w:pStyle w:val="Textoindependiente"/>
        <w:spacing w:before="1"/>
        <w:ind w:left="1210" w:right="3879"/>
        <w:rPr>
          <w:rFonts w:ascii="Arial" w:hAnsi="Arial" w:cs="Arial"/>
        </w:rPr>
      </w:pPr>
      <w:r w:rsidRPr="00712CFA">
        <w:rPr>
          <w:rFonts w:ascii="Arial" w:hAnsi="Arial" w:cs="Arial"/>
        </w:rPr>
        <w:t>AREA</w:t>
      </w:r>
      <w:r w:rsidRPr="00712CFA">
        <w:rPr>
          <w:rFonts w:ascii="Arial" w:hAnsi="Arial" w:cs="Arial"/>
          <w:spacing w:val="-7"/>
        </w:rPr>
        <w:t xml:space="preserve"> </w:t>
      </w:r>
      <w:r w:rsidRPr="00712CFA">
        <w:rPr>
          <w:rFonts w:ascii="Arial" w:hAnsi="Arial" w:cs="Arial"/>
        </w:rPr>
        <w:t>DE</w:t>
      </w:r>
      <w:r w:rsidRPr="00712CFA">
        <w:rPr>
          <w:rFonts w:ascii="Arial" w:hAnsi="Arial" w:cs="Arial"/>
          <w:spacing w:val="-7"/>
        </w:rPr>
        <w:t xml:space="preserve"> </w:t>
      </w:r>
      <w:r w:rsidRPr="00712CFA">
        <w:rPr>
          <w:rFonts w:ascii="Arial" w:hAnsi="Arial" w:cs="Arial"/>
        </w:rPr>
        <w:t>GESTION</w:t>
      </w:r>
      <w:r w:rsidRPr="00712CFA">
        <w:rPr>
          <w:rFonts w:ascii="Arial" w:hAnsi="Arial" w:cs="Arial"/>
          <w:spacing w:val="-7"/>
        </w:rPr>
        <w:t xml:space="preserve"> </w:t>
      </w:r>
      <w:r w:rsidRPr="00712CFA">
        <w:rPr>
          <w:rFonts w:ascii="Arial" w:hAnsi="Arial" w:cs="Arial"/>
        </w:rPr>
        <w:t>DIRECTIVA</w:t>
      </w:r>
      <w:r w:rsidRPr="00712CFA">
        <w:rPr>
          <w:rFonts w:ascii="Arial" w:hAnsi="Arial" w:cs="Arial"/>
          <w:spacing w:val="40"/>
        </w:rPr>
        <w:t xml:space="preserve"> </w:t>
      </w:r>
      <w:r w:rsidRPr="00712CFA">
        <w:rPr>
          <w:rFonts w:ascii="Arial" w:hAnsi="Arial" w:cs="Arial"/>
        </w:rPr>
        <w:t>Y</w:t>
      </w:r>
      <w:r w:rsidRPr="00712CFA">
        <w:rPr>
          <w:rFonts w:ascii="Arial" w:hAnsi="Arial" w:cs="Arial"/>
          <w:spacing w:val="-6"/>
        </w:rPr>
        <w:t xml:space="preserve"> </w:t>
      </w:r>
      <w:r w:rsidRPr="00712CFA">
        <w:rPr>
          <w:rFonts w:ascii="Arial" w:hAnsi="Arial" w:cs="Arial"/>
        </w:rPr>
        <w:t>HORIZONTE</w:t>
      </w:r>
      <w:r w:rsidRPr="00712CFA">
        <w:rPr>
          <w:rFonts w:ascii="Arial" w:hAnsi="Arial" w:cs="Arial"/>
          <w:spacing w:val="-5"/>
        </w:rPr>
        <w:t xml:space="preserve"> </w:t>
      </w:r>
      <w:r w:rsidRPr="00712CFA">
        <w:rPr>
          <w:rFonts w:ascii="Arial" w:hAnsi="Arial" w:cs="Arial"/>
        </w:rPr>
        <w:t>INSTITUCIONAL AREA DE GESTIÓN ADNINISTRATIVA</w:t>
      </w:r>
    </w:p>
    <w:p w:rsidR="00551DC8" w:rsidRPr="00712CFA" w:rsidRDefault="008E5E88">
      <w:pPr>
        <w:pStyle w:val="Textoindependiente"/>
        <w:ind w:left="1210" w:right="6697"/>
        <w:rPr>
          <w:rFonts w:ascii="Arial" w:hAnsi="Arial" w:cs="Arial"/>
        </w:rPr>
      </w:pPr>
      <w:r w:rsidRPr="00712CFA">
        <w:rPr>
          <w:rFonts w:ascii="Arial" w:hAnsi="Arial" w:cs="Arial"/>
        </w:rPr>
        <w:t>AREA DE GESTION ACADEMICA AREA</w:t>
      </w:r>
      <w:r w:rsidRPr="00712CFA">
        <w:rPr>
          <w:rFonts w:ascii="Arial" w:hAnsi="Arial" w:cs="Arial"/>
          <w:spacing w:val="-11"/>
        </w:rPr>
        <w:t xml:space="preserve"> </w:t>
      </w:r>
      <w:r w:rsidRPr="00712CFA">
        <w:rPr>
          <w:rFonts w:ascii="Arial" w:hAnsi="Arial" w:cs="Arial"/>
        </w:rPr>
        <w:t>DE</w:t>
      </w:r>
      <w:r w:rsidRPr="00712CFA">
        <w:rPr>
          <w:rFonts w:ascii="Arial" w:hAnsi="Arial" w:cs="Arial"/>
          <w:spacing w:val="-11"/>
        </w:rPr>
        <w:t xml:space="preserve"> </w:t>
      </w:r>
      <w:r w:rsidRPr="00712CFA">
        <w:rPr>
          <w:rFonts w:ascii="Arial" w:hAnsi="Arial" w:cs="Arial"/>
        </w:rPr>
        <w:t>GESTION</w:t>
      </w:r>
      <w:r w:rsidRPr="00712CFA">
        <w:rPr>
          <w:rFonts w:ascii="Arial" w:hAnsi="Arial" w:cs="Arial"/>
          <w:spacing w:val="-11"/>
        </w:rPr>
        <w:t xml:space="preserve"> </w:t>
      </w:r>
      <w:r w:rsidRPr="00712CFA">
        <w:rPr>
          <w:rFonts w:ascii="Arial" w:hAnsi="Arial" w:cs="Arial"/>
        </w:rPr>
        <w:t>COMUNITARIA</w:t>
      </w:r>
    </w:p>
    <w:p w:rsidR="00551DC8" w:rsidRPr="00712CFA" w:rsidRDefault="008E5E88">
      <w:pPr>
        <w:pStyle w:val="Prrafodelista"/>
        <w:numPr>
          <w:ilvl w:val="0"/>
          <w:numId w:val="26"/>
        </w:numPr>
        <w:tabs>
          <w:tab w:val="left" w:pos="1208"/>
        </w:tabs>
        <w:spacing w:line="228" w:lineRule="exact"/>
        <w:ind w:left="1208" w:hanging="359"/>
        <w:rPr>
          <w:rFonts w:ascii="Arial" w:hAnsi="Arial" w:cs="Arial"/>
          <w:sz w:val="20"/>
        </w:rPr>
      </w:pPr>
      <w:r w:rsidRPr="00712CFA">
        <w:rPr>
          <w:rFonts w:ascii="Arial" w:hAnsi="Arial" w:cs="Arial"/>
          <w:sz w:val="20"/>
        </w:rPr>
        <w:t>PLAN</w:t>
      </w:r>
      <w:r w:rsidRPr="00712CFA">
        <w:rPr>
          <w:rFonts w:ascii="Arial" w:hAnsi="Arial" w:cs="Arial"/>
          <w:spacing w:val="-8"/>
          <w:sz w:val="20"/>
        </w:rPr>
        <w:t xml:space="preserve"> </w:t>
      </w:r>
      <w:r w:rsidRPr="00712CFA">
        <w:rPr>
          <w:rFonts w:ascii="Arial" w:hAnsi="Arial" w:cs="Arial"/>
          <w:spacing w:val="-2"/>
          <w:sz w:val="20"/>
        </w:rPr>
        <w:t>OPERATIVO</w:t>
      </w:r>
    </w:p>
    <w:p w:rsidR="00551DC8" w:rsidRPr="00712CFA" w:rsidRDefault="00551DC8">
      <w:pPr>
        <w:pStyle w:val="Prrafodelista"/>
        <w:spacing w:line="228" w:lineRule="exact"/>
        <w:rPr>
          <w:rFonts w:ascii="Arial" w:hAnsi="Arial" w:cs="Arial"/>
          <w:sz w:val="20"/>
        </w:rPr>
        <w:sectPr w:rsidR="00551DC8" w:rsidRPr="00712CFA">
          <w:pgSz w:w="12250" w:h="15850"/>
          <w:pgMar w:top="1940" w:right="566" w:bottom="280" w:left="283" w:header="725" w:footer="0" w:gutter="0"/>
          <w:cols w:space="720"/>
        </w:sectPr>
      </w:pPr>
    </w:p>
    <w:p w:rsidR="00551DC8" w:rsidRPr="00712CFA" w:rsidRDefault="00551DC8">
      <w:pPr>
        <w:pStyle w:val="Textoindependiente"/>
        <w:spacing w:before="48"/>
        <w:rPr>
          <w:rFonts w:ascii="Arial" w:hAnsi="Arial" w:cs="Arial"/>
        </w:rPr>
      </w:pPr>
    </w:p>
    <w:p w:rsidR="00551DC8" w:rsidRPr="00712CFA" w:rsidRDefault="008E5E88">
      <w:pPr>
        <w:pStyle w:val="Ttulo3"/>
        <w:numPr>
          <w:ilvl w:val="1"/>
          <w:numId w:val="26"/>
        </w:numPr>
        <w:tabs>
          <w:tab w:val="left" w:pos="5150"/>
        </w:tabs>
        <w:ind w:left="5150" w:hanging="220"/>
      </w:pPr>
      <w:r w:rsidRPr="00712CFA">
        <w:rPr>
          <w:spacing w:val="-2"/>
        </w:rPr>
        <w:t>PRESENTACIÓN</w:t>
      </w:r>
    </w:p>
    <w:p w:rsidR="00551DC8" w:rsidRPr="00712CFA" w:rsidRDefault="00551DC8">
      <w:pPr>
        <w:pStyle w:val="Textoindependiente"/>
        <w:rPr>
          <w:rFonts w:ascii="Arial" w:hAnsi="Arial" w:cs="Arial"/>
          <w:b/>
        </w:rPr>
      </w:pPr>
    </w:p>
    <w:p w:rsidR="00551DC8" w:rsidRPr="00712CFA" w:rsidRDefault="00551DC8">
      <w:pPr>
        <w:pStyle w:val="Textoindependiente"/>
        <w:spacing w:before="1"/>
        <w:rPr>
          <w:rFonts w:ascii="Arial" w:hAnsi="Arial" w:cs="Arial"/>
          <w:b/>
        </w:rPr>
      </w:pPr>
    </w:p>
    <w:p w:rsidR="00551DC8" w:rsidRPr="00712CFA" w:rsidRDefault="008E5E88">
      <w:pPr>
        <w:pStyle w:val="Textoindependiente"/>
        <w:ind w:left="849" w:right="573"/>
        <w:jc w:val="both"/>
        <w:rPr>
          <w:rFonts w:ascii="Arial" w:hAnsi="Arial" w:cs="Arial"/>
        </w:rPr>
      </w:pPr>
      <w:r w:rsidRPr="00712CFA">
        <w:rPr>
          <w:rFonts w:ascii="Arial" w:hAnsi="Arial" w:cs="Arial"/>
        </w:rPr>
        <w:t>Con la expedición de la ley 715 de 2001 y los decretos reglamentarios 230, 992, 1494, 1526, 1850 y 3020 de 2002</w:t>
      </w:r>
      <w:r w:rsidRPr="00712CFA">
        <w:rPr>
          <w:rFonts w:ascii="Arial" w:hAnsi="Arial" w:cs="Arial"/>
          <w:spacing w:val="11"/>
        </w:rPr>
        <w:t xml:space="preserve"> </w:t>
      </w:r>
      <w:r w:rsidRPr="00712CFA">
        <w:rPr>
          <w:rFonts w:ascii="Arial" w:hAnsi="Arial" w:cs="Arial"/>
        </w:rPr>
        <w:t>entre</w:t>
      </w:r>
      <w:r w:rsidRPr="00712CFA">
        <w:rPr>
          <w:rFonts w:ascii="Arial" w:hAnsi="Arial" w:cs="Arial"/>
          <w:spacing w:val="9"/>
        </w:rPr>
        <w:t xml:space="preserve"> </w:t>
      </w:r>
      <w:r w:rsidRPr="00712CFA">
        <w:rPr>
          <w:rFonts w:ascii="Arial" w:hAnsi="Arial" w:cs="Arial"/>
        </w:rPr>
        <w:t>otros,</w:t>
      </w:r>
      <w:r w:rsidRPr="00712CFA">
        <w:rPr>
          <w:rFonts w:ascii="Arial" w:hAnsi="Arial" w:cs="Arial"/>
          <w:spacing w:val="10"/>
        </w:rPr>
        <w:t xml:space="preserve"> </w:t>
      </w:r>
      <w:r w:rsidRPr="00712CFA">
        <w:rPr>
          <w:rFonts w:ascii="Arial" w:hAnsi="Arial" w:cs="Arial"/>
        </w:rPr>
        <w:t>surge</w:t>
      </w:r>
      <w:r w:rsidRPr="00712CFA">
        <w:rPr>
          <w:rFonts w:ascii="Arial" w:hAnsi="Arial" w:cs="Arial"/>
          <w:spacing w:val="12"/>
        </w:rPr>
        <w:t xml:space="preserve"> </w:t>
      </w:r>
      <w:r w:rsidRPr="00712CFA">
        <w:rPr>
          <w:rFonts w:ascii="Arial" w:hAnsi="Arial" w:cs="Arial"/>
        </w:rPr>
        <w:t>la</w:t>
      </w:r>
      <w:r w:rsidRPr="00712CFA">
        <w:rPr>
          <w:rFonts w:ascii="Arial" w:hAnsi="Arial" w:cs="Arial"/>
          <w:spacing w:val="14"/>
        </w:rPr>
        <w:t xml:space="preserve"> </w:t>
      </w:r>
      <w:r w:rsidRPr="00712CFA">
        <w:rPr>
          <w:rFonts w:ascii="Arial" w:hAnsi="Arial" w:cs="Arial"/>
        </w:rPr>
        <w:t>necesidad</w:t>
      </w:r>
      <w:r w:rsidRPr="00712CFA">
        <w:rPr>
          <w:rFonts w:ascii="Arial" w:hAnsi="Arial" w:cs="Arial"/>
          <w:spacing w:val="12"/>
        </w:rPr>
        <w:t xml:space="preserve"> </w:t>
      </w:r>
      <w:r w:rsidRPr="00712CFA">
        <w:rPr>
          <w:rFonts w:ascii="Arial" w:hAnsi="Arial" w:cs="Arial"/>
        </w:rPr>
        <w:t>de</w:t>
      </w:r>
      <w:r w:rsidRPr="00712CFA">
        <w:rPr>
          <w:rFonts w:ascii="Arial" w:hAnsi="Arial" w:cs="Arial"/>
          <w:spacing w:val="11"/>
        </w:rPr>
        <w:t xml:space="preserve"> </w:t>
      </w:r>
      <w:r w:rsidRPr="00712CFA">
        <w:rPr>
          <w:rFonts w:ascii="Arial" w:hAnsi="Arial" w:cs="Arial"/>
        </w:rPr>
        <w:t>hacer</w:t>
      </w:r>
      <w:r w:rsidRPr="00712CFA">
        <w:rPr>
          <w:rFonts w:ascii="Arial" w:hAnsi="Arial" w:cs="Arial"/>
          <w:spacing w:val="10"/>
        </w:rPr>
        <w:t xml:space="preserve"> </w:t>
      </w:r>
      <w:r w:rsidRPr="00712CFA">
        <w:rPr>
          <w:rFonts w:ascii="Arial" w:hAnsi="Arial" w:cs="Arial"/>
        </w:rPr>
        <w:t>una</w:t>
      </w:r>
      <w:r w:rsidRPr="00712CFA">
        <w:rPr>
          <w:rFonts w:ascii="Arial" w:hAnsi="Arial" w:cs="Arial"/>
          <w:spacing w:val="9"/>
        </w:rPr>
        <w:t xml:space="preserve"> </w:t>
      </w:r>
      <w:r w:rsidRPr="00712CFA">
        <w:rPr>
          <w:rFonts w:ascii="Arial" w:hAnsi="Arial" w:cs="Arial"/>
        </w:rPr>
        <w:t>revisión</w:t>
      </w:r>
      <w:r w:rsidRPr="00712CFA">
        <w:rPr>
          <w:rFonts w:ascii="Arial" w:hAnsi="Arial" w:cs="Arial"/>
          <w:spacing w:val="14"/>
        </w:rPr>
        <w:t xml:space="preserve"> </w:t>
      </w:r>
      <w:r w:rsidRPr="00712CFA">
        <w:rPr>
          <w:rFonts w:ascii="Arial" w:hAnsi="Arial" w:cs="Arial"/>
        </w:rPr>
        <w:t>y</w:t>
      </w:r>
      <w:r w:rsidRPr="00712CFA">
        <w:rPr>
          <w:rFonts w:ascii="Arial" w:hAnsi="Arial" w:cs="Arial"/>
          <w:spacing w:val="14"/>
        </w:rPr>
        <w:t xml:space="preserve"> </w:t>
      </w:r>
      <w:r w:rsidRPr="00712CFA">
        <w:rPr>
          <w:rFonts w:ascii="Arial" w:hAnsi="Arial" w:cs="Arial"/>
        </w:rPr>
        <w:t>adecuación</w:t>
      </w:r>
      <w:r w:rsidRPr="00712CFA">
        <w:rPr>
          <w:rFonts w:ascii="Arial" w:hAnsi="Arial" w:cs="Arial"/>
          <w:spacing w:val="9"/>
        </w:rPr>
        <w:t xml:space="preserve"> </w:t>
      </w:r>
      <w:r w:rsidRPr="00712CFA">
        <w:rPr>
          <w:rFonts w:ascii="Arial" w:hAnsi="Arial" w:cs="Arial"/>
        </w:rPr>
        <w:t>del</w:t>
      </w:r>
      <w:r w:rsidRPr="00712CFA">
        <w:rPr>
          <w:rFonts w:ascii="Arial" w:hAnsi="Arial" w:cs="Arial"/>
          <w:spacing w:val="11"/>
        </w:rPr>
        <w:t xml:space="preserve"> </w:t>
      </w:r>
      <w:r w:rsidRPr="00712CFA">
        <w:rPr>
          <w:rFonts w:ascii="Arial" w:hAnsi="Arial" w:cs="Arial"/>
        </w:rPr>
        <w:t>Proyecto</w:t>
      </w:r>
      <w:r w:rsidRPr="00712CFA">
        <w:rPr>
          <w:rFonts w:ascii="Arial" w:hAnsi="Arial" w:cs="Arial"/>
          <w:spacing w:val="9"/>
        </w:rPr>
        <w:t xml:space="preserve"> </w:t>
      </w:r>
      <w:r w:rsidRPr="00712CFA">
        <w:rPr>
          <w:rFonts w:ascii="Arial" w:hAnsi="Arial" w:cs="Arial"/>
        </w:rPr>
        <w:t>Educativo</w:t>
      </w:r>
      <w:r w:rsidRPr="00712CFA">
        <w:rPr>
          <w:rFonts w:ascii="Arial" w:hAnsi="Arial" w:cs="Arial"/>
          <w:spacing w:val="10"/>
        </w:rPr>
        <w:t xml:space="preserve"> </w:t>
      </w:r>
      <w:r w:rsidRPr="00712CFA">
        <w:rPr>
          <w:rFonts w:ascii="Arial" w:hAnsi="Arial" w:cs="Arial"/>
          <w:spacing w:val="-2"/>
        </w:rPr>
        <w:t>Institucional,</w:t>
      </w:r>
    </w:p>
    <w:p w:rsidR="00551DC8" w:rsidRPr="00712CFA" w:rsidRDefault="008E5E88">
      <w:pPr>
        <w:pStyle w:val="Textoindependiente"/>
        <w:ind w:left="849" w:right="648"/>
        <w:rPr>
          <w:rFonts w:ascii="Arial" w:hAnsi="Arial" w:cs="Arial"/>
        </w:rPr>
      </w:pPr>
      <w:r w:rsidRPr="00712CFA">
        <w:rPr>
          <w:rFonts w:ascii="Arial" w:hAnsi="Arial" w:cs="Arial"/>
        </w:rPr>
        <w:t>P.E.I. que en la actualidad se está ofreciendo a la Comunidad Educativa atendiendo los lineamientos de la ley 115 de 1994 y los decretos 1860 de 1994 y 180 de 1997.</w:t>
      </w:r>
    </w:p>
    <w:p w:rsidR="00551DC8" w:rsidRPr="00712CFA" w:rsidRDefault="008E5E88">
      <w:pPr>
        <w:pStyle w:val="Textoindependiente"/>
        <w:spacing w:before="230"/>
        <w:ind w:left="849" w:right="579"/>
        <w:jc w:val="both"/>
        <w:rPr>
          <w:rFonts w:ascii="Arial" w:hAnsi="Arial" w:cs="Arial"/>
        </w:rPr>
      </w:pPr>
      <w:r w:rsidRPr="00712CFA">
        <w:rPr>
          <w:rFonts w:ascii="Arial" w:hAnsi="Arial" w:cs="Arial"/>
        </w:rPr>
        <w:t>Las nuevas condiciones legales y reglamentarias obligan a realizar una reorganización de la Institución Educativa</w:t>
      </w:r>
      <w:r w:rsidRPr="00712CFA">
        <w:rPr>
          <w:rFonts w:ascii="Arial" w:hAnsi="Arial" w:cs="Arial"/>
          <w:spacing w:val="40"/>
        </w:rPr>
        <w:t xml:space="preserve"> </w:t>
      </w:r>
      <w:r w:rsidRPr="00712CFA">
        <w:rPr>
          <w:rFonts w:ascii="Arial" w:hAnsi="Arial" w:cs="Arial"/>
        </w:rPr>
        <w:t>con el propósito de contribuir</w:t>
      </w:r>
      <w:r w:rsidRPr="00712CFA">
        <w:rPr>
          <w:rFonts w:ascii="Arial" w:hAnsi="Arial" w:cs="Arial"/>
          <w:spacing w:val="40"/>
        </w:rPr>
        <w:t xml:space="preserve"> </w:t>
      </w:r>
      <w:r w:rsidRPr="00712CFA">
        <w:rPr>
          <w:rFonts w:ascii="Arial" w:hAnsi="Arial" w:cs="Arial"/>
        </w:rPr>
        <w:t>a la generación de procesos</w:t>
      </w:r>
      <w:r w:rsidRPr="00712CFA">
        <w:rPr>
          <w:rFonts w:ascii="Arial" w:hAnsi="Arial" w:cs="Arial"/>
          <w:spacing w:val="40"/>
        </w:rPr>
        <w:t xml:space="preserve"> </w:t>
      </w:r>
      <w:r w:rsidRPr="00712CFA">
        <w:rPr>
          <w:rFonts w:ascii="Arial" w:hAnsi="Arial" w:cs="Arial"/>
        </w:rPr>
        <w:t>de cambio que conduzcan a crear las condiciones ideales para que la comunidad educativa participe en la formación integral de los educandos.</w:t>
      </w:r>
    </w:p>
    <w:p w:rsidR="00551DC8" w:rsidRPr="00712CFA" w:rsidRDefault="008E5E88">
      <w:pPr>
        <w:pStyle w:val="Textoindependiente"/>
        <w:spacing w:before="230"/>
        <w:ind w:left="849" w:right="576"/>
        <w:jc w:val="both"/>
        <w:rPr>
          <w:rFonts w:ascii="Arial" w:hAnsi="Arial" w:cs="Arial"/>
        </w:rPr>
      </w:pPr>
      <w:r w:rsidRPr="00712CFA">
        <w:rPr>
          <w:rFonts w:ascii="Arial" w:hAnsi="Arial" w:cs="Arial"/>
        </w:rPr>
        <w:t>Esto lleva a las instituciones educativas a revisar sus estructuras, procedimientos, instrucciones, normas y secuencias de operación en virtud de las políticas educativas generadas a partir de la promulgación de la Constitución Política de 1991, cuyos postulados constitucionales se desarrollan mediante la ley general de educación la cual plantea el reto de readecuar la institución escolar; la ley 715 de 2001 a su vez, define el concepto de Institución Educativa como “un conjunto de personas y bienes promovida por las autoridades públicas, cuya finalidad es la de prestar un año de educación preescolar y nueve grados de educación básica como mínimo y la media”. (Artículo 9)</w:t>
      </w:r>
      <w:r w:rsidRPr="00712CFA">
        <w:rPr>
          <w:rFonts w:ascii="Arial" w:hAnsi="Arial" w:cs="Arial"/>
          <w:spacing w:val="40"/>
        </w:rPr>
        <w:t xml:space="preserve"> </w:t>
      </w:r>
      <w:r w:rsidRPr="00712CFA">
        <w:rPr>
          <w:rFonts w:ascii="Arial" w:hAnsi="Arial" w:cs="Arial"/>
        </w:rPr>
        <w:t>y el plan de reorganización del sector educativo que busca superar las restricciones de la oferta educativa, mediante la optimización en el uso de la infraestructura educativa y la redistribución</w:t>
      </w:r>
      <w:r w:rsidRPr="00712CFA">
        <w:rPr>
          <w:rFonts w:ascii="Arial" w:hAnsi="Arial" w:cs="Arial"/>
          <w:spacing w:val="-3"/>
        </w:rPr>
        <w:t xml:space="preserve"> </w:t>
      </w:r>
      <w:r w:rsidRPr="00712CFA">
        <w:rPr>
          <w:rFonts w:ascii="Arial" w:hAnsi="Arial" w:cs="Arial"/>
        </w:rPr>
        <w:t>de</w:t>
      </w:r>
      <w:r w:rsidRPr="00712CFA">
        <w:rPr>
          <w:rFonts w:ascii="Arial" w:hAnsi="Arial" w:cs="Arial"/>
          <w:spacing w:val="-1"/>
        </w:rPr>
        <w:t xml:space="preserve"> </w:t>
      </w:r>
      <w:r w:rsidRPr="00712CFA">
        <w:rPr>
          <w:rFonts w:ascii="Arial" w:hAnsi="Arial" w:cs="Arial"/>
        </w:rPr>
        <w:t>los</w:t>
      </w:r>
      <w:r w:rsidRPr="00712CFA">
        <w:rPr>
          <w:rFonts w:ascii="Arial" w:hAnsi="Arial" w:cs="Arial"/>
          <w:spacing w:val="-2"/>
        </w:rPr>
        <w:t xml:space="preserve"> </w:t>
      </w:r>
      <w:r w:rsidRPr="00712CFA">
        <w:rPr>
          <w:rFonts w:ascii="Arial" w:hAnsi="Arial" w:cs="Arial"/>
        </w:rPr>
        <w:t>recursos</w:t>
      </w:r>
      <w:r w:rsidRPr="00712CFA">
        <w:rPr>
          <w:rFonts w:ascii="Arial" w:hAnsi="Arial" w:cs="Arial"/>
          <w:spacing w:val="-2"/>
        </w:rPr>
        <w:t xml:space="preserve"> </w:t>
      </w:r>
      <w:r w:rsidRPr="00712CFA">
        <w:rPr>
          <w:rFonts w:ascii="Arial" w:hAnsi="Arial" w:cs="Arial"/>
        </w:rPr>
        <w:t>humanos</w:t>
      </w:r>
      <w:r w:rsidRPr="00712CFA">
        <w:rPr>
          <w:rFonts w:ascii="Arial" w:hAnsi="Arial" w:cs="Arial"/>
          <w:spacing w:val="-2"/>
        </w:rPr>
        <w:t xml:space="preserve"> </w:t>
      </w:r>
      <w:r w:rsidRPr="00712CFA">
        <w:rPr>
          <w:rFonts w:ascii="Arial" w:hAnsi="Arial" w:cs="Arial"/>
        </w:rPr>
        <w:t>y</w:t>
      </w:r>
      <w:r w:rsidRPr="00712CFA">
        <w:rPr>
          <w:rFonts w:ascii="Arial" w:hAnsi="Arial" w:cs="Arial"/>
          <w:spacing w:val="-2"/>
        </w:rPr>
        <w:t xml:space="preserve"> </w:t>
      </w:r>
      <w:r w:rsidRPr="00712CFA">
        <w:rPr>
          <w:rFonts w:ascii="Arial" w:hAnsi="Arial" w:cs="Arial"/>
        </w:rPr>
        <w:t>financieros para</w:t>
      </w:r>
      <w:r w:rsidRPr="00712CFA">
        <w:rPr>
          <w:rFonts w:ascii="Arial" w:hAnsi="Arial" w:cs="Arial"/>
          <w:spacing w:val="-3"/>
        </w:rPr>
        <w:t xml:space="preserve"> </w:t>
      </w:r>
      <w:r w:rsidRPr="00712CFA">
        <w:rPr>
          <w:rFonts w:ascii="Arial" w:hAnsi="Arial" w:cs="Arial"/>
        </w:rPr>
        <w:t>hacer</w:t>
      </w:r>
      <w:r w:rsidRPr="00712CFA">
        <w:rPr>
          <w:rFonts w:ascii="Arial" w:hAnsi="Arial" w:cs="Arial"/>
          <w:spacing w:val="-3"/>
        </w:rPr>
        <w:t xml:space="preserve"> </w:t>
      </w:r>
      <w:r w:rsidRPr="00712CFA">
        <w:rPr>
          <w:rFonts w:ascii="Arial" w:hAnsi="Arial" w:cs="Arial"/>
        </w:rPr>
        <w:t>de</w:t>
      </w:r>
      <w:r w:rsidRPr="00712CFA">
        <w:rPr>
          <w:rFonts w:ascii="Arial" w:hAnsi="Arial" w:cs="Arial"/>
          <w:spacing w:val="-1"/>
        </w:rPr>
        <w:t xml:space="preserve"> </w:t>
      </w:r>
      <w:r w:rsidRPr="00712CFA">
        <w:rPr>
          <w:rFonts w:ascii="Arial" w:hAnsi="Arial" w:cs="Arial"/>
        </w:rPr>
        <w:t>la</w:t>
      </w:r>
      <w:r w:rsidRPr="00712CFA">
        <w:rPr>
          <w:rFonts w:ascii="Arial" w:hAnsi="Arial" w:cs="Arial"/>
          <w:spacing w:val="-1"/>
        </w:rPr>
        <w:t xml:space="preserve"> </w:t>
      </w:r>
      <w:r w:rsidRPr="00712CFA">
        <w:rPr>
          <w:rFonts w:ascii="Arial" w:hAnsi="Arial" w:cs="Arial"/>
        </w:rPr>
        <w:t>institución</w:t>
      </w:r>
      <w:r w:rsidRPr="00712CFA">
        <w:rPr>
          <w:rFonts w:ascii="Arial" w:hAnsi="Arial" w:cs="Arial"/>
          <w:spacing w:val="-2"/>
        </w:rPr>
        <w:t xml:space="preserve"> </w:t>
      </w:r>
      <w:r w:rsidRPr="00712CFA">
        <w:rPr>
          <w:rFonts w:ascii="Arial" w:hAnsi="Arial" w:cs="Arial"/>
        </w:rPr>
        <w:t>escolar</w:t>
      </w:r>
      <w:r w:rsidRPr="00712CFA">
        <w:rPr>
          <w:rFonts w:ascii="Arial" w:hAnsi="Arial" w:cs="Arial"/>
          <w:spacing w:val="-3"/>
        </w:rPr>
        <w:t xml:space="preserve"> </w:t>
      </w:r>
      <w:r w:rsidRPr="00712CFA">
        <w:rPr>
          <w:rFonts w:ascii="Arial" w:hAnsi="Arial" w:cs="Arial"/>
        </w:rPr>
        <w:t>el</w:t>
      </w:r>
      <w:r w:rsidRPr="00712CFA">
        <w:rPr>
          <w:rFonts w:ascii="Arial" w:hAnsi="Arial" w:cs="Arial"/>
          <w:spacing w:val="-4"/>
        </w:rPr>
        <w:t xml:space="preserve"> </w:t>
      </w:r>
      <w:r w:rsidRPr="00712CFA">
        <w:rPr>
          <w:rFonts w:ascii="Arial" w:hAnsi="Arial" w:cs="Arial"/>
        </w:rPr>
        <w:t>centro</w:t>
      </w:r>
      <w:r w:rsidRPr="00712CFA">
        <w:rPr>
          <w:rFonts w:ascii="Arial" w:hAnsi="Arial" w:cs="Arial"/>
          <w:spacing w:val="-1"/>
        </w:rPr>
        <w:t xml:space="preserve"> </w:t>
      </w:r>
      <w:r w:rsidRPr="00712CFA">
        <w:rPr>
          <w:rFonts w:ascii="Arial" w:hAnsi="Arial" w:cs="Arial"/>
        </w:rPr>
        <w:t>de</w:t>
      </w:r>
      <w:r w:rsidRPr="00712CFA">
        <w:rPr>
          <w:rFonts w:ascii="Arial" w:hAnsi="Arial" w:cs="Arial"/>
          <w:spacing w:val="-2"/>
        </w:rPr>
        <w:t xml:space="preserve"> </w:t>
      </w:r>
      <w:r w:rsidRPr="00712CFA">
        <w:rPr>
          <w:rFonts w:ascii="Arial" w:hAnsi="Arial" w:cs="Arial"/>
        </w:rPr>
        <w:t>la</w:t>
      </w:r>
      <w:r w:rsidRPr="00712CFA">
        <w:rPr>
          <w:rFonts w:ascii="Arial" w:hAnsi="Arial" w:cs="Arial"/>
          <w:spacing w:val="-1"/>
        </w:rPr>
        <w:t xml:space="preserve"> </w:t>
      </w:r>
      <w:r w:rsidRPr="00712CFA">
        <w:rPr>
          <w:rFonts w:ascii="Arial" w:hAnsi="Arial" w:cs="Arial"/>
        </w:rPr>
        <w:t>actividad administrativa y organizacional.</w:t>
      </w:r>
    </w:p>
    <w:p w:rsidR="00551DC8" w:rsidRPr="00712CFA" w:rsidRDefault="008E5E88">
      <w:pPr>
        <w:pStyle w:val="Textoindependiente"/>
        <w:spacing w:before="229"/>
        <w:ind w:left="849" w:right="575"/>
        <w:jc w:val="both"/>
        <w:rPr>
          <w:rFonts w:ascii="Arial" w:hAnsi="Arial" w:cs="Arial"/>
        </w:rPr>
      </w:pPr>
      <w:r w:rsidRPr="00712CFA">
        <w:rPr>
          <w:rFonts w:ascii="Arial" w:hAnsi="Arial" w:cs="Arial"/>
        </w:rPr>
        <w:t>El Proyecto Educativo Institucionales P.E.I. que se tienen que ofrecer debe responder a la concepción de ver a la institución como eje del desarrollo educativo, que tiene en cuenta las necesidades, aspiraciones,</w:t>
      </w:r>
      <w:r w:rsidRPr="00712CFA">
        <w:rPr>
          <w:rFonts w:ascii="Arial" w:hAnsi="Arial" w:cs="Arial"/>
          <w:spacing w:val="40"/>
        </w:rPr>
        <w:t xml:space="preserve"> </w:t>
      </w:r>
      <w:r w:rsidRPr="00712CFA">
        <w:rPr>
          <w:rFonts w:ascii="Arial" w:hAnsi="Arial" w:cs="Arial"/>
        </w:rPr>
        <w:t>expectativas, sueños de todos los miembros de la comunidad educativa y propicia además, una reasignación</w:t>
      </w:r>
      <w:r w:rsidRPr="00712CFA">
        <w:rPr>
          <w:rFonts w:ascii="Arial" w:hAnsi="Arial" w:cs="Arial"/>
          <w:spacing w:val="40"/>
        </w:rPr>
        <w:t xml:space="preserve"> </w:t>
      </w:r>
      <w:r w:rsidRPr="00712CFA">
        <w:rPr>
          <w:rFonts w:ascii="Arial" w:hAnsi="Arial" w:cs="Arial"/>
        </w:rPr>
        <w:t>del ser humano y la institución generando un cambio de relación entre todos los integrantes y actores educativos. Garantizando</w:t>
      </w:r>
      <w:r w:rsidRPr="00712CFA">
        <w:rPr>
          <w:rFonts w:ascii="Arial" w:hAnsi="Arial" w:cs="Arial"/>
          <w:spacing w:val="40"/>
        </w:rPr>
        <w:t xml:space="preserve"> </w:t>
      </w:r>
      <w:r w:rsidRPr="00712CFA">
        <w:rPr>
          <w:rFonts w:ascii="Arial" w:hAnsi="Arial" w:cs="Arial"/>
        </w:rPr>
        <w:t>y promoviendo, por parte del Estado, a través de políticas públicas, el derecho y el acceso a un sistema educativo público sostenible que asegure la calidad y la pertinencia en condiciones de inclusión, así</w:t>
      </w:r>
      <w:r w:rsidRPr="00712CFA">
        <w:rPr>
          <w:rFonts w:ascii="Arial" w:hAnsi="Arial" w:cs="Arial"/>
          <w:spacing w:val="-1"/>
        </w:rPr>
        <w:t xml:space="preserve"> </w:t>
      </w:r>
      <w:r w:rsidRPr="00712CFA">
        <w:rPr>
          <w:rFonts w:ascii="Arial" w:hAnsi="Arial" w:cs="Arial"/>
        </w:rPr>
        <w:t>como la</w:t>
      </w:r>
      <w:r w:rsidRPr="00712CFA">
        <w:rPr>
          <w:rFonts w:ascii="Arial" w:hAnsi="Arial" w:cs="Arial"/>
          <w:spacing w:val="-1"/>
        </w:rPr>
        <w:t xml:space="preserve"> </w:t>
      </w:r>
      <w:r w:rsidRPr="00712CFA">
        <w:rPr>
          <w:rFonts w:ascii="Arial" w:hAnsi="Arial" w:cs="Arial"/>
        </w:rPr>
        <w:t>permanencia</w:t>
      </w:r>
      <w:r w:rsidRPr="00712CFA">
        <w:rPr>
          <w:rFonts w:ascii="Arial" w:hAnsi="Arial" w:cs="Arial"/>
          <w:spacing w:val="-1"/>
        </w:rPr>
        <w:t xml:space="preserve"> </w:t>
      </w:r>
      <w:r w:rsidRPr="00712CFA">
        <w:rPr>
          <w:rFonts w:ascii="Arial" w:hAnsi="Arial" w:cs="Arial"/>
        </w:rPr>
        <w:t>en</w:t>
      </w:r>
      <w:r w:rsidRPr="00712CFA">
        <w:rPr>
          <w:rFonts w:ascii="Arial" w:hAnsi="Arial" w:cs="Arial"/>
          <w:spacing w:val="-1"/>
        </w:rPr>
        <w:t xml:space="preserve"> </w:t>
      </w:r>
      <w:r w:rsidRPr="00712CFA">
        <w:rPr>
          <w:rFonts w:ascii="Arial" w:hAnsi="Arial" w:cs="Arial"/>
        </w:rPr>
        <w:t>el mismo,</w:t>
      </w:r>
      <w:r w:rsidRPr="00712CFA">
        <w:rPr>
          <w:rFonts w:ascii="Arial" w:hAnsi="Arial" w:cs="Arial"/>
          <w:spacing w:val="-1"/>
        </w:rPr>
        <w:t xml:space="preserve"> </w:t>
      </w:r>
      <w:r w:rsidRPr="00712CFA">
        <w:rPr>
          <w:rFonts w:ascii="Arial" w:hAnsi="Arial" w:cs="Arial"/>
        </w:rPr>
        <w:t>tanto en</w:t>
      </w:r>
      <w:r w:rsidRPr="00712CFA">
        <w:rPr>
          <w:rFonts w:ascii="Arial" w:hAnsi="Arial" w:cs="Arial"/>
          <w:spacing w:val="-2"/>
        </w:rPr>
        <w:t xml:space="preserve"> </w:t>
      </w:r>
      <w:r w:rsidRPr="00712CFA">
        <w:rPr>
          <w:rFonts w:ascii="Arial" w:hAnsi="Arial" w:cs="Arial"/>
        </w:rPr>
        <w:t>la</w:t>
      </w:r>
      <w:r w:rsidRPr="00712CFA">
        <w:rPr>
          <w:rFonts w:ascii="Arial" w:hAnsi="Arial" w:cs="Arial"/>
          <w:spacing w:val="-1"/>
        </w:rPr>
        <w:t xml:space="preserve"> </w:t>
      </w:r>
      <w:r w:rsidRPr="00712CFA">
        <w:rPr>
          <w:rFonts w:ascii="Arial" w:hAnsi="Arial" w:cs="Arial"/>
        </w:rPr>
        <w:t>atención</w:t>
      </w:r>
      <w:r w:rsidRPr="00712CFA">
        <w:rPr>
          <w:rFonts w:ascii="Arial" w:hAnsi="Arial" w:cs="Arial"/>
          <w:spacing w:val="-1"/>
        </w:rPr>
        <w:t xml:space="preserve"> </w:t>
      </w:r>
      <w:r w:rsidRPr="00712CFA">
        <w:rPr>
          <w:rFonts w:ascii="Arial" w:hAnsi="Arial" w:cs="Arial"/>
        </w:rPr>
        <w:t>integral</w:t>
      </w:r>
      <w:r w:rsidRPr="00712CFA">
        <w:rPr>
          <w:rFonts w:ascii="Arial" w:hAnsi="Arial" w:cs="Arial"/>
          <w:spacing w:val="-2"/>
        </w:rPr>
        <w:t xml:space="preserve"> </w:t>
      </w:r>
      <w:r w:rsidRPr="00712CFA">
        <w:rPr>
          <w:rFonts w:ascii="Arial" w:hAnsi="Arial" w:cs="Arial"/>
        </w:rPr>
        <w:t>de</w:t>
      </w:r>
      <w:r w:rsidRPr="00712CFA">
        <w:rPr>
          <w:rFonts w:ascii="Arial" w:hAnsi="Arial" w:cs="Arial"/>
          <w:spacing w:val="-1"/>
        </w:rPr>
        <w:t xml:space="preserve"> </w:t>
      </w:r>
      <w:r w:rsidRPr="00712CFA">
        <w:rPr>
          <w:rFonts w:ascii="Arial" w:hAnsi="Arial" w:cs="Arial"/>
        </w:rPr>
        <w:t>calidad para la</w:t>
      </w:r>
      <w:r w:rsidRPr="00712CFA">
        <w:rPr>
          <w:rFonts w:ascii="Arial" w:hAnsi="Arial" w:cs="Arial"/>
          <w:spacing w:val="-1"/>
        </w:rPr>
        <w:t xml:space="preserve"> </w:t>
      </w:r>
      <w:r w:rsidRPr="00712CFA">
        <w:rPr>
          <w:rFonts w:ascii="Arial" w:hAnsi="Arial" w:cs="Arial"/>
        </w:rPr>
        <w:t>primera infancia como en todos los niveles: preescolar, básica primaria y secundaria. (DECRETO</w:t>
      </w:r>
      <w:r w:rsidRPr="00712CFA">
        <w:rPr>
          <w:rFonts w:ascii="Arial" w:hAnsi="Arial" w:cs="Arial"/>
          <w:spacing w:val="40"/>
        </w:rPr>
        <w:t xml:space="preserve"> </w:t>
      </w:r>
      <w:r w:rsidRPr="00712CFA">
        <w:rPr>
          <w:rFonts w:ascii="Arial" w:hAnsi="Arial" w:cs="Arial"/>
        </w:rPr>
        <w:t>1075)</w:t>
      </w:r>
    </w:p>
    <w:p w:rsidR="00551DC8" w:rsidRPr="00712CFA" w:rsidRDefault="00551DC8">
      <w:pPr>
        <w:pStyle w:val="Textoindependiente"/>
        <w:spacing w:before="2"/>
        <w:rPr>
          <w:rFonts w:ascii="Arial" w:hAnsi="Arial" w:cs="Arial"/>
        </w:rPr>
      </w:pPr>
    </w:p>
    <w:p w:rsidR="00551DC8" w:rsidRPr="00712CFA" w:rsidRDefault="008E5E88">
      <w:pPr>
        <w:pStyle w:val="Textoindependiente"/>
        <w:ind w:left="849" w:right="578"/>
        <w:jc w:val="both"/>
        <w:rPr>
          <w:rFonts w:ascii="Arial" w:hAnsi="Arial" w:cs="Arial"/>
        </w:rPr>
      </w:pPr>
      <w:r w:rsidRPr="00712CFA">
        <w:rPr>
          <w:rFonts w:ascii="Arial" w:hAnsi="Arial" w:cs="Arial"/>
        </w:rPr>
        <w:t>En este documento se presenta el Proyecto Educativo Institucional P.E.I. que interpreta la política educativa de mejorar la calidad de la educación a través de la integración del servicio educativo constituyendo una nueva institución</w:t>
      </w:r>
      <w:r w:rsidRPr="00712CFA">
        <w:rPr>
          <w:rFonts w:ascii="Arial" w:hAnsi="Arial" w:cs="Arial"/>
          <w:spacing w:val="-2"/>
        </w:rPr>
        <w:t xml:space="preserve"> </w:t>
      </w:r>
      <w:r w:rsidRPr="00712CFA">
        <w:rPr>
          <w:rFonts w:ascii="Arial" w:hAnsi="Arial" w:cs="Arial"/>
        </w:rPr>
        <w:t>educativa</w:t>
      </w:r>
      <w:r w:rsidRPr="00712CFA">
        <w:rPr>
          <w:rFonts w:ascii="Arial" w:hAnsi="Arial" w:cs="Arial"/>
          <w:spacing w:val="-2"/>
        </w:rPr>
        <w:t xml:space="preserve"> </w:t>
      </w:r>
      <w:r w:rsidRPr="00712CFA">
        <w:rPr>
          <w:rFonts w:ascii="Arial" w:hAnsi="Arial" w:cs="Arial"/>
        </w:rPr>
        <w:t>con</w:t>
      </w:r>
      <w:r w:rsidRPr="00712CFA">
        <w:rPr>
          <w:rFonts w:ascii="Arial" w:hAnsi="Arial" w:cs="Arial"/>
          <w:spacing w:val="-2"/>
        </w:rPr>
        <w:t xml:space="preserve"> </w:t>
      </w:r>
      <w:r w:rsidRPr="00712CFA">
        <w:rPr>
          <w:rFonts w:ascii="Arial" w:hAnsi="Arial" w:cs="Arial"/>
        </w:rPr>
        <w:t>recursos</w:t>
      </w:r>
      <w:r w:rsidRPr="00712CFA">
        <w:rPr>
          <w:rFonts w:ascii="Arial" w:hAnsi="Arial" w:cs="Arial"/>
          <w:spacing w:val="-1"/>
        </w:rPr>
        <w:t xml:space="preserve"> </w:t>
      </w:r>
      <w:r w:rsidRPr="00712CFA">
        <w:rPr>
          <w:rFonts w:ascii="Arial" w:hAnsi="Arial" w:cs="Arial"/>
        </w:rPr>
        <w:t>administrativos,</w:t>
      </w:r>
      <w:r w:rsidRPr="00712CFA">
        <w:rPr>
          <w:rFonts w:ascii="Arial" w:hAnsi="Arial" w:cs="Arial"/>
          <w:spacing w:val="-2"/>
        </w:rPr>
        <w:t xml:space="preserve"> </w:t>
      </w:r>
      <w:r w:rsidRPr="00712CFA">
        <w:rPr>
          <w:rFonts w:ascii="Arial" w:hAnsi="Arial" w:cs="Arial"/>
        </w:rPr>
        <w:t>técnicos</w:t>
      </w:r>
      <w:r w:rsidRPr="00712CFA">
        <w:rPr>
          <w:rFonts w:ascii="Arial" w:hAnsi="Arial" w:cs="Arial"/>
          <w:spacing w:val="-1"/>
        </w:rPr>
        <w:t xml:space="preserve"> </w:t>
      </w:r>
      <w:r w:rsidRPr="00712CFA">
        <w:rPr>
          <w:rFonts w:ascii="Arial" w:hAnsi="Arial" w:cs="Arial"/>
        </w:rPr>
        <w:t>y</w:t>
      </w:r>
      <w:r w:rsidRPr="00712CFA">
        <w:rPr>
          <w:rFonts w:ascii="Arial" w:hAnsi="Arial" w:cs="Arial"/>
          <w:spacing w:val="-1"/>
        </w:rPr>
        <w:t xml:space="preserve"> </w:t>
      </w:r>
      <w:r w:rsidRPr="00712CFA">
        <w:rPr>
          <w:rFonts w:ascii="Arial" w:hAnsi="Arial" w:cs="Arial"/>
        </w:rPr>
        <w:t>humanos</w:t>
      </w:r>
      <w:r w:rsidRPr="00712CFA">
        <w:rPr>
          <w:rFonts w:ascii="Arial" w:hAnsi="Arial" w:cs="Arial"/>
          <w:spacing w:val="-1"/>
        </w:rPr>
        <w:t xml:space="preserve"> </w:t>
      </w:r>
      <w:r w:rsidRPr="00712CFA">
        <w:rPr>
          <w:rFonts w:ascii="Arial" w:hAnsi="Arial" w:cs="Arial"/>
        </w:rPr>
        <w:t>adecuados</w:t>
      </w:r>
      <w:r w:rsidRPr="00712CFA">
        <w:rPr>
          <w:rFonts w:ascii="Arial" w:hAnsi="Arial" w:cs="Arial"/>
          <w:spacing w:val="-1"/>
        </w:rPr>
        <w:t xml:space="preserve"> </w:t>
      </w:r>
      <w:r w:rsidRPr="00712CFA">
        <w:rPr>
          <w:rFonts w:ascii="Arial" w:hAnsi="Arial" w:cs="Arial"/>
        </w:rPr>
        <w:t>e</w:t>
      </w:r>
      <w:r w:rsidRPr="00712CFA">
        <w:rPr>
          <w:rFonts w:ascii="Arial" w:hAnsi="Arial" w:cs="Arial"/>
          <w:spacing w:val="-2"/>
        </w:rPr>
        <w:t xml:space="preserve"> </w:t>
      </w:r>
      <w:r w:rsidRPr="00712CFA">
        <w:rPr>
          <w:rFonts w:ascii="Arial" w:hAnsi="Arial" w:cs="Arial"/>
        </w:rPr>
        <w:t>integrados,</w:t>
      </w:r>
      <w:r w:rsidRPr="00712CFA">
        <w:rPr>
          <w:rFonts w:ascii="Arial" w:hAnsi="Arial" w:cs="Arial"/>
          <w:spacing w:val="-2"/>
        </w:rPr>
        <w:t xml:space="preserve"> </w:t>
      </w:r>
      <w:r w:rsidRPr="00712CFA">
        <w:rPr>
          <w:rFonts w:ascii="Arial" w:hAnsi="Arial" w:cs="Arial"/>
        </w:rPr>
        <w:t>que desarrollen una gestión eficiente y que le proporcione identidad y sentido como imperativo para superar el fraccionamiento de los diferentes niveles y ciclos existente, como un paso decisivo para lograr el desarrollo de una institución mucho más sólida e integral.</w:t>
      </w:r>
    </w:p>
    <w:p w:rsidR="00551DC8" w:rsidRPr="00712CFA" w:rsidRDefault="00551DC8">
      <w:pPr>
        <w:pStyle w:val="Textoindependiente"/>
        <w:rPr>
          <w:rFonts w:ascii="Arial" w:hAnsi="Arial" w:cs="Arial"/>
        </w:rPr>
      </w:pPr>
    </w:p>
    <w:p w:rsidR="00551DC8" w:rsidRPr="00712CFA" w:rsidRDefault="00551DC8">
      <w:pPr>
        <w:pStyle w:val="Textoindependiente"/>
        <w:spacing w:before="229"/>
        <w:rPr>
          <w:rFonts w:ascii="Arial" w:hAnsi="Arial" w:cs="Arial"/>
        </w:rPr>
      </w:pPr>
    </w:p>
    <w:p w:rsidR="00551DC8" w:rsidRPr="00712CFA" w:rsidRDefault="008E5E88">
      <w:pPr>
        <w:pStyle w:val="Textoindependiente"/>
        <w:spacing w:before="1"/>
        <w:ind w:left="849" w:right="575"/>
        <w:jc w:val="both"/>
        <w:rPr>
          <w:rFonts w:ascii="Arial" w:hAnsi="Arial" w:cs="Arial"/>
        </w:rPr>
      </w:pPr>
      <w:r w:rsidRPr="00712CFA">
        <w:rPr>
          <w:rFonts w:ascii="Arial" w:hAnsi="Arial" w:cs="Arial"/>
        </w:rPr>
        <w:t>El Proyecto educativo Institucional P.E.I. contiene: la presentación, justificación, el modelo integrado de administración adoptado para la construcción del P.E.I., con la estructura básica y los aspectos de cada componente. Con base al modelo adoptado se diseña y desarrollan los aspectos de los componentes: Conceptual, Administrativo y de Gestión; Pedagógico y de Interacción Comunitaria., como construcción</w:t>
      </w:r>
      <w:r w:rsidRPr="00712CFA">
        <w:rPr>
          <w:rFonts w:ascii="Arial" w:hAnsi="Arial" w:cs="Arial"/>
          <w:spacing w:val="40"/>
        </w:rPr>
        <w:t xml:space="preserve"> </w:t>
      </w:r>
      <w:r w:rsidRPr="00712CFA">
        <w:rPr>
          <w:rFonts w:ascii="Arial" w:hAnsi="Arial" w:cs="Arial"/>
        </w:rPr>
        <w:t>colectiva y participativa donde van a intervenir todos los integrantes de los diferentes estamentos que</w:t>
      </w:r>
      <w:r w:rsidRPr="00712CFA">
        <w:rPr>
          <w:rFonts w:ascii="Arial" w:hAnsi="Arial" w:cs="Arial"/>
          <w:spacing w:val="40"/>
        </w:rPr>
        <w:t xml:space="preserve"> </w:t>
      </w:r>
      <w:r w:rsidRPr="00712CFA">
        <w:rPr>
          <w:rFonts w:ascii="Arial" w:hAnsi="Arial" w:cs="Arial"/>
        </w:rPr>
        <w:t>conforman la comunidad educativa.</w:t>
      </w:r>
    </w:p>
    <w:p w:rsidR="00551DC8" w:rsidRPr="00712CFA" w:rsidRDefault="00551DC8">
      <w:pPr>
        <w:pStyle w:val="Textoindependiente"/>
        <w:jc w:val="both"/>
        <w:rPr>
          <w:rFonts w:ascii="Arial" w:hAnsi="Arial" w:cs="Arial"/>
        </w:rPr>
        <w:sectPr w:rsidR="00551DC8" w:rsidRPr="00712CFA">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spacing w:before="48"/>
      </w:pPr>
    </w:p>
    <w:p w:rsidR="00551DC8" w:rsidRPr="00712CFA" w:rsidRDefault="008E5E88">
      <w:pPr>
        <w:pStyle w:val="Ttulo3"/>
        <w:numPr>
          <w:ilvl w:val="1"/>
          <w:numId w:val="26"/>
        </w:numPr>
        <w:tabs>
          <w:tab w:val="left" w:pos="5179"/>
        </w:tabs>
        <w:ind w:left="5179" w:hanging="220"/>
      </w:pPr>
      <w:r w:rsidRPr="00712CFA">
        <w:rPr>
          <w:spacing w:val="-2"/>
        </w:rPr>
        <w:t>JUSTIFICACIÓN</w:t>
      </w:r>
    </w:p>
    <w:p w:rsidR="00551DC8" w:rsidRPr="00712CFA" w:rsidRDefault="00551DC8">
      <w:pPr>
        <w:pStyle w:val="Textoindependiente"/>
        <w:spacing w:before="1"/>
        <w:rPr>
          <w:rFonts w:ascii="Arial" w:hAnsi="Arial" w:cs="Arial"/>
          <w:b/>
        </w:rPr>
      </w:pPr>
    </w:p>
    <w:p w:rsidR="00551DC8" w:rsidRPr="00712CFA" w:rsidRDefault="008E5E88" w:rsidP="005A7463">
      <w:pPr>
        <w:pStyle w:val="Textoindependiente"/>
        <w:ind w:left="849" w:right="648"/>
        <w:jc w:val="both"/>
        <w:rPr>
          <w:rFonts w:ascii="Arial" w:hAnsi="Arial" w:cs="Arial"/>
        </w:rPr>
      </w:pPr>
      <w:r w:rsidRPr="00712CFA">
        <w:rPr>
          <w:rFonts w:ascii="Arial" w:hAnsi="Arial" w:cs="Arial"/>
        </w:rPr>
        <w:t>La ley general de educación 115 y el decreto 1860, al igual que la</w:t>
      </w:r>
      <w:r w:rsidRPr="00712CFA">
        <w:rPr>
          <w:rFonts w:ascii="Arial" w:hAnsi="Arial" w:cs="Arial"/>
          <w:spacing w:val="64"/>
        </w:rPr>
        <w:t xml:space="preserve"> </w:t>
      </w:r>
      <w:r w:rsidRPr="00712CFA">
        <w:rPr>
          <w:rFonts w:ascii="Arial" w:hAnsi="Arial" w:cs="Arial"/>
        </w:rPr>
        <w:t>normatividad vigente, decreto 1075, prevén la actualización continua del proyecto educativo institucional, con el</w:t>
      </w:r>
      <w:r w:rsidRPr="00712CFA">
        <w:rPr>
          <w:rFonts w:ascii="Arial" w:hAnsi="Arial" w:cs="Arial"/>
          <w:spacing w:val="40"/>
        </w:rPr>
        <w:t xml:space="preserve"> </w:t>
      </w:r>
      <w:r w:rsidRPr="00712CFA">
        <w:rPr>
          <w:rFonts w:ascii="Arial" w:hAnsi="Arial" w:cs="Arial"/>
        </w:rPr>
        <w:t>propósito de</w:t>
      </w:r>
      <w:r w:rsidRPr="00712CFA">
        <w:rPr>
          <w:rFonts w:ascii="Arial" w:hAnsi="Arial" w:cs="Arial"/>
          <w:spacing w:val="40"/>
        </w:rPr>
        <w:t xml:space="preserve"> </w:t>
      </w:r>
      <w:r w:rsidRPr="00712CFA">
        <w:rPr>
          <w:rFonts w:ascii="Arial" w:hAnsi="Arial" w:cs="Arial"/>
        </w:rPr>
        <w:t>generar calidad y dar respuestas pertinentes a las demandas de los beneficiarios. Teniendo en</w:t>
      </w:r>
      <w:r w:rsidRPr="00712CFA">
        <w:rPr>
          <w:rFonts w:ascii="Arial" w:hAnsi="Arial" w:cs="Arial"/>
          <w:spacing w:val="-1"/>
        </w:rPr>
        <w:t xml:space="preserve"> </w:t>
      </w:r>
      <w:r w:rsidRPr="00712CFA">
        <w:rPr>
          <w:rFonts w:ascii="Arial" w:hAnsi="Arial" w:cs="Arial"/>
        </w:rPr>
        <w:t>cuenta la inclusión,</w:t>
      </w:r>
      <w:r w:rsidRPr="00712CFA">
        <w:rPr>
          <w:rFonts w:ascii="Arial" w:hAnsi="Arial" w:cs="Arial"/>
          <w:spacing w:val="59"/>
        </w:rPr>
        <w:t xml:space="preserve"> </w:t>
      </w:r>
      <w:r w:rsidRPr="00712CFA">
        <w:rPr>
          <w:rFonts w:ascii="Arial" w:hAnsi="Arial" w:cs="Arial"/>
        </w:rPr>
        <w:t>el uso de las tics y la transversalizacion de la investigación pedagógica con las demás áreas del conocimiento, los modelos educativos</w:t>
      </w:r>
      <w:r w:rsidRPr="00712CFA">
        <w:rPr>
          <w:rFonts w:ascii="Arial" w:hAnsi="Arial" w:cs="Arial"/>
          <w:spacing w:val="-4"/>
        </w:rPr>
        <w:t xml:space="preserve"> </w:t>
      </w:r>
      <w:r w:rsidRPr="00712CFA">
        <w:rPr>
          <w:rFonts w:ascii="Arial" w:hAnsi="Arial" w:cs="Arial"/>
        </w:rPr>
        <w:t>y</w:t>
      </w:r>
      <w:r w:rsidRPr="00712CFA">
        <w:rPr>
          <w:rFonts w:ascii="Arial" w:hAnsi="Arial" w:cs="Arial"/>
          <w:spacing w:val="-4"/>
        </w:rPr>
        <w:t xml:space="preserve"> </w:t>
      </w:r>
      <w:r w:rsidRPr="00712CFA">
        <w:rPr>
          <w:rFonts w:ascii="Arial" w:hAnsi="Arial" w:cs="Arial"/>
        </w:rPr>
        <w:t>pedagógicos,</w:t>
      </w:r>
      <w:r w:rsidRPr="00712CFA">
        <w:rPr>
          <w:rFonts w:ascii="Arial" w:hAnsi="Arial" w:cs="Arial"/>
          <w:spacing w:val="-3"/>
        </w:rPr>
        <w:t xml:space="preserve"> </w:t>
      </w:r>
      <w:r w:rsidRPr="00712CFA">
        <w:rPr>
          <w:rFonts w:ascii="Arial" w:hAnsi="Arial" w:cs="Arial"/>
        </w:rPr>
        <w:t>los</w:t>
      </w:r>
      <w:r w:rsidRPr="00712CFA">
        <w:rPr>
          <w:rFonts w:ascii="Arial" w:hAnsi="Arial" w:cs="Arial"/>
          <w:spacing w:val="-4"/>
        </w:rPr>
        <w:t xml:space="preserve"> </w:t>
      </w:r>
      <w:r w:rsidRPr="00712CFA">
        <w:rPr>
          <w:rFonts w:ascii="Arial" w:hAnsi="Arial" w:cs="Arial"/>
        </w:rPr>
        <w:t>enfoques</w:t>
      </w:r>
      <w:r w:rsidRPr="00712CFA">
        <w:rPr>
          <w:rFonts w:ascii="Arial" w:hAnsi="Arial" w:cs="Arial"/>
          <w:spacing w:val="-4"/>
        </w:rPr>
        <w:t xml:space="preserve"> </w:t>
      </w:r>
      <w:r w:rsidRPr="00712CFA">
        <w:rPr>
          <w:rFonts w:ascii="Arial" w:hAnsi="Arial" w:cs="Arial"/>
        </w:rPr>
        <w:t>curriculares,</w:t>
      </w:r>
      <w:r w:rsidRPr="00712CFA">
        <w:rPr>
          <w:rFonts w:ascii="Arial" w:hAnsi="Arial" w:cs="Arial"/>
          <w:spacing w:val="-5"/>
        </w:rPr>
        <w:t xml:space="preserve"> </w:t>
      </w:r>
      <w:r w:rsidRPr="00712CFA">
        <w:rPr>
          <w:rFonts w:ascii="Arial" w:hAnsi="Arial" w:cs="Arial"/>
        </w:rPr>
        <w:t>construcción</w:t>
      </w:r>
      <w:r w:rsidRPr="00712CFA">
        <w:rPr>
          <w:rFonts w:ascii="Arial" w:hAnsi="Arial" w:cs="Arial"/>
          <w:spacing w:val="-4"/>
        </w:rPr>
        <w:t xml:space="preserve"> </w:t>
      </w:r>
      <w:r w:rsidRPr="00712CFA">
        <w:rPr>
          <w:rFonts w:ascii="Arial" w:hAnsi="Arial" w:cs="Arial"/>
        </w:rPr>
        <w:t>de</w:t>
      </w:r>
      <w:r w:rsidRPr="00712CFA">
        <w:rPr>
          <w:rFonts w:ascii="Arial" w:hAnsi="Arial" w:cs="Arial"/>
          <w:spacing w:val="-5"/>
        </w:rPr>
        <w:t xml:space="preserve"> </w:t>
      </w:r>
      <w:r w:rsidRPr="00712CFA">
        <w:rPr>
          <w:rFonts w:ascii="Arial" w:hAnsi="Arial" w:cs="Arial"/>
        </w:rPr>
        <w:t>competencias</w:t>
      </w:r>
      <w:r w:rsidRPr="00712CFA">
        <w:rPr>
          <w:rFonts w:ascii="Arial" w:hAnsi="Arial" w:cs="Arial"/>
          <w:spacing w:val="40"/>
        </w:rPr>
        <w:t xml:space="preserve"> </w:t>
      </w:r>
      <w:r w:rsidRPr="00712CFA">
        <w:rPr>
          <w:rFonts w:ascii="Arial" w:hAnsi="Arial" w:cs="Arial"/>
        </w:rPr>
        <w:t>y</w:t>
      </w:r>
      <w:r w:rsidRPr="00712CFA">
        <w:rPr>
          <w:rFonts w:ascii="Arial" w:hAnsi="Arial" w:cs="Arial"/>
          <w:spacing w:val="-4"/>
        </w:rPr>
        <w:t xml:space="preserve"> </w:t>
      </w:r>
      <w:r w:rsidRPr="00712CFA">
        <w:rPr>
          <w:rFonts w:ascii="Arial" w:hAnsi="Arial" w:cs="Arial"/>
        </w:rPr>
        <w:t>la</w:t>
      </w:r>
      <w:r w:rsidRPr="00712CFA">
        <w:rPr>
          <w:rFonts w:ascii="Arial" w:hAnsi="Arial" w:cs="Arial"/>
          <w:spacing w:val="-3"/>
        </w:rPr>
        <w:t xml:space="preserve"> </w:t>
      </w:r>
      <w:r w:rsidRPr="00712CFA">
        <w:rPr>
          <w:rFonts w:ascii="Arial" w:hAnsi="Arial" w:cs="Arial"/>
        </w:rPr>
        <w:t>gestión</w:t>
      </w:r>
      <w:r w:rsidRPr="00712CFA">
        <w:rPr>
          <w:rFonts w:ascii="Arial" w:hAnsi="Arial" w:cs="Arial"/>
          <w:spacing w:val="-5"/>
        </w:rPr>
        <w:t xml:space="preserve"> </w:t>
      </w:r>
      <w:r w:rsidRPr="00712CFA">
        <w:rPr>
          <w:rFonts w:ascii="Arial" w:hAnsi="Arial" w:cs="Arial"/>
        </w:rPr>
        <w:t xml:space="preserve">organizacional conlleva a que la </w:t>
      </w:r>
      <w:r w:rsidR="005A7463" w:rsidRPr="00712CFA">
        <w:rPr>
          <w:rFonts w:ascii="Arial" w:hAnsi="Arial" w:cs="Arial"/>
        </w:rPr>
        <w:t>re significación</w:t>
      </w:r>
      <w:r w:rsidRPr="00712CFA">
        <w:rPr>
          <w:rFonts w:ascii="Arial" w:hAnsi="Arial" w:cs="Arial"/>
        </w:rPr>
        <w:t xml:space="preserve"> sea relevante y genere confianza en la comunidad educativa.</w:t>
      </w:r>
    </w:p>
    <w:p w:rsidR="00551DC8" w:rsidRPr="00712CFA" w:rsidRDefault="00551DC8" w:rsidP="005A7463">
      <w:pPr>
        <w:pStyle w:val="Textoindependiente"/>
        <w:spacing w:before="1"/>
        <w:jc w:val="both"/>
        <w:rPr>
          <w:rFonts w:ascii="Arial" w:hAnsi="Arial" w:cs="Arial"/>
        </w:rPr>
      </w:pPr>
    </w:p>
    <w:p w:rsidR="00551DC8" w:rsidRPr="00712CFA" w:rsidRDefault="008E5E88" w:rsidP="005A7463">
      <w:pPr>
        <w:pStyle w:val="Textoindependiente"/>
        <w:ind w:left="849" w:right="572"/>
        <w:jc w:val="both"/>
        <w:rPr>
          <w:rFonts w:ascii="Arial" w:hAnsi="Arial" w:cs="Arial"/>
        </w:rPr>
      </w:pPr>
      <w:r w:rsidRPr="00712CFA">
        <w:rPr>
          <w:rFonts w:ascii="Arial" w:hAnsi="Arial" w:cs="Arial"/>
        </w:rPr>
        <w:t>Teniendo como referente la constitución política se garantiza la participación democrática y la corresponsabilidad de todos en la construcción de los proyectos que fortalezcan el mejoramiento de la calidad de vida de la comunidad, coherentemente</w:t>
      </w:r>
      <w:r w:rsidRPr="00712CFA">
        <w:rPr>
          <w:rFonts w:ascii="Arial" w:hAnsi="Arial" w:cs="Arial"/>
          <w:spacing w:val="40"/>
        </w:rPr>
        <w:t xml:space="preserve"> </w:t>
      </w:r>
      <w:r w:rsidRPr="00712CFA">
        <w:rPr>
          <w:rFonts w:ascii="Arial" w:hAnsi="Arial" w:cs="Arial"/>
        </w:rPr>
        <w:t>la ley 115 ratifica</w:t>
      </w:r>
      <w:r w:rsidRPr="00712CFA">
        <w:rPr>
          <w:rFonts w:ascii="Arial" w:hAnsi="Arial" w:cs="Arial"/>
          <w:spacing w:val="40"/>
        </w:rPr>
        <w:t xml:space="preserve"> </w:t>
      </w:r>
      <w:r w:rsidRPr="00712CFA">
        <w:rPr>
          <w:rFonts w:ascii="Arial" w:hAnsi="Arial" w:cs="Arial"/>
        </w:rPr>
        <w:t>dicha necesidad (arts. 73, 76 y 77) y el decreto reglamentario 1860 en los mecanismos y procesos de participación, dado que el PEI es de naturaleza “proyectiva”, dinámico, contextualizado y en permanente transformación (art.15).</w:t>
      </w:r>
    </w:p>
    <w:p w:rsidR="00551DC8" w:rsidRPr="00712CFA" w:rsidRDefault="00551DC8" w:rsidP="005A7463">
      <w:pPr>
        <w:pStyle w:val="Textoindependiente"/>
        <w:jc w:val="both"/>
        <w:rPr>
          <w:rFonts w:ascii="Arial" w:hAnsi="Arial" w:cs="Arial"/>
        </w:rPr>
      </w:pPr>
    </w:p>
    <w:p w:rsidR="00551DC8" w:rsidRPr="00712CFA" w:rsidRDefault="008E5E88" w:rsidP="005A7463">
      <w:pPr>
        <w:pStyle w:val="Textoindependiente"/>
        <w:ind w:left="849" w:right="569"/>
        <w:jc w:val="both"/>
        <w:rPr>
          <w:rFonts w:ascii="Arial" w:hAnsi="Arial" w:cs="Arial"/>
        </w:rPr>
      </w:pPr>
      <w:r w:rsidRPr="00712CFA">
        <w:rPr>
          <w:rFonts w:ascii="Arial" w:hAnsi="Arial" w:cs="Arial"/>
        </w:rPr>
        <w:t>El marco pedagógico es fortalecido teniendo</w:t>
      </w:r>
      <w:r w:rsidRPr="00712CFA">
        <w:rPr>
          <w:rFonts w:ascii="Arial" w:hAnsi="Arial" w:cs="Arial"/>
          <w:spacing w:val="-1"/>
        </w:rPr>
        <w:t xml:space="preserve"> </w:t>
      </w:r>
      <w:r w:rsidRPr="00712CFA">
        <w:rPr>
          <w:rFonts w:ascii="Arial" w:hAnsi="Arial" w:cs="Arial"/>
        </w:rPr>
        <w:t>en</w:t>
      </w:r>
      <w:r w:rsidRPr="00712CFA">
        <w:rPr>
          <w:rFonts w:ascii="Arial" w:hAnsi="Arial" w:cs="Arial"/>
          <w:spacing w:val="-1"/>
        </w:rPr>
        <w:t xml:space="preserve"> </w:t>
      </w:r>
      <w:r w:rsidRPr="00712CFA">
        <w:rPr>
          <w:rFonts w:ascii="Arial" w:hAnsi="Arial" w:cs="Arial"/>
        </w:rPr>
        <w:t>cuenta</w:t>
      </w:r>
      <w:r w:rsidRPr="00712CFA">
        <w:rPr>
          <w:rFonts w:ascii="Arial" w:hAnsi="Arial" w:cs="Arial"/>
          <w:spacing w:val="-1"/>
        </w:rPr>
        <w:t xml:space="preserve"> </w:t>
      </w:r>
      <w:r w:rsidRPr="00712CFA">
        <w:rPr>
          <w:rFonts w:ascii="Arial" w:hAnsi="Arial" w:cs="Arial"/>
        </w:rPr>
        <w:t>los lineamientos de la pedagogía activa, la cátedra de la paz</w:t>
      </w:r>
      <w:r w:rsidRPr="00712CFA">
        <w:rPr>
          <w:rFonts w:ascii="Arial" w:hAnsi="Arial" w:cs="Arial"/>
          <w:spacing w:val="40"/>
        </w:rPr>
        <w:t xml:space="preserve"> </w:t>
      </w:r>
      <w:r w:rsidRPr="00712CFA">
        <w:rPr>
          <w:rFonts w:ascii="Arial" w:hAnsi="Arial" w:cs="Arial"/>
        </w:rPr>
        <w:t>el uso de las TICS, el proyecto enjambre implementando a través de la conformación de semilleros de investigación,</w:t>
      </w:r>
      <w:r w:rsidRPr="00712CFA">
        <w:rPr>
          <w:rFonts w:ascii="Arial" w:hAnsi="Arial" w:cs="Arial"/>
          <w:spacing w:val="-2"/>
        </w:rPr>
        <w:t xml:space="preserve"> </w:t>
      </w:r>
      <w:r w:rsidRPr="00712CFA">
        <w:rPr>
          <w:rFonts w:ascii="Arial" w:hAnsi="Arial" w:cs="Arial"/>
        </w:rPr>
        <w:t>la</w:t>
      </w:r>
      <w:r w:rsidRPr="00712CFA">
        <w:rPr>
          <w:rFonts w:ascii="Arial" w:hAnsi="Arial" w:cs="Arial"/>
          <w:spacing w:val="-2"/>
        </w:rPr>
        <w:t xml:space="preserve"> </w:t>
      </w:r>
      <w:r w:rsidRPr="00712CFA">
        <w:rPr>
          <w:rFonts w:ascii="Arial" w:hAnsi="Arial" w:cs="Arial"/>
        </w:rPr>
        <w:t>formación</w:t>
      </w:r>
      <w:r w:rsidRPr="00712CFA">
        <w:rPr>
          <w:rFonts w:ascii="Arial" w:hAnsi="Arial" w:cs="Arial"/>
          <w:spacing w:val="-2"/>
        </w:rPr>
        <w:t xml:space="preserve"> </w:t>
      </w:r>
      <w:r w:rsidRPr="00712CFA">
        <w:rPr>
          <w:rFonts w:ascii="Arial" w:hAnsi="Arial" w:cs="Arial"/>
        </w:rPr>
        <w:t>de</w:t>
      </w:r>
      <w:r w:rsidRPr="00712CFA">
        <w:rPr>
          <w:rFonts w:ascii="Arial" w:hAnsi="Arial" w:cs="Arial"/>
          <w:spacing w:val="-3"/>
        </w:rPr>
        <w:t xml:space="preserve"> </w:t>
      </w:r>
      <w:r w:rsidRPr="00712CFA">
        <w:rPr>
          <w:rFonts w:ascii="Arial" w:hAnsi="Arial" w:cs="Arial"/>
        </w:rPr>
        <w:t>maestros</w:t>
      </w:r>
      <w:r w:rsidRPr="00712CFA">
        <w:rPr>
          <w:rFonts w:ascii="Arial" w:hAnsi="Arial" w:cs="Arial"/>
          <w:spacing w:val="-1"/>
        </w:rPr>
        <w:t xml:space="preserve"> </w:t>
      </w:r>
      <w:r w:rsidRPr="00712CFA">
        <w:rPr>
          <w:rFonts w:ascii="Arial" w:hAnsi="Arial" w:cs="Arial"/>
        </w:rPr>
        <w:t>investigadores</w:t>
      </w:r>
      <w:r w:rsidRPr="00712CFA">
        <w:rPr>
          <w:rFonts w:ascii="Arial" w:hAnsi="Arial" w:cs="Arial"/>
          <w:spacing w:val="-1"/>
        </w:rPr>
        <w:t xml:space="preserve"> </w:t>
      </w:r>
      <w:r w:rsidRPr="00712CFA">
        <w:rPr>
          <w:rFonts w:ascii="Arial" w:hAnsi="Arial" w:cs="Arial"/>
        </w:rPr>
        <w:t>conlleva</w:t>
      </w:r>
      <w:r w:rsidRPr="00712CFA">
        <w:rPr>
          <w:rFonts w:ascii="Arial" w:hAnsi="Arial" w:cs="Arial"/>
          <w:spacing w:val="-2"/>
        </w:rPr>
        <w:t xml:space="preserve"> </w:t>
      </w:r>
      <w:r w:rsidRPr="00712CFA">
        <w:rPr>
          <w:rFonts w:ascii="Arial" w:hAnsi="Arial" w:cs="Arial"/>
        </w:rPr>
        <w:t>a</w:t>
      </w:r>
      <w:r w:rsidRPr="00712CFA">
        <w:rPr>
          <w:rFonts w:ascii="Arial" w:hAnsi="Arial" w:cs="Arial"/>
          <w:spacing w:val="-2"/>
        </w:rPr>
        <w:t xml:space="preserve"> </w:t>
      </w:r>
      <w:r w:rsidRPr="00712CFA">
        <w:rPr>
          <w:rFonts w:ascii="Arial" w:hAnsi="Arial" w:cs="Arial"/>
        </w:rPr>
        <w:t>colocar</w:t>
      </w:r>
      <w:r w:rsidRPr="00712CFA">
        <w:rPr>
          <w:rFonts w:ascii="Arial" w:hAnsi="Arial" w:cs="Arial"/>
          <w:spacing w:val="-4"/>
        </w:rPr>
        <w:t xml:space="preserve"> </w:t>
      </w:r>
      <w:r w:rsidRPr="00712CFA">
        <w:rPr>
          <w:rFonts w:ascii="Arial" w:hAnsi="Arial" w:cs="Arial"/>
        </w:rPr>
        <w:t>la</w:t>
      </w:r>
      <w:r w:rsidRPr="00712CFA">
        <w:rPr>
          <w:rFonts w:ascii="Arial" w:hAnsi="Arial" w:cs="Arial"/>
          <w:spacing w:val="-2"/>
        </w:rPr>
        <w:t xml:space="preserve"> </w:t>
      </w:r>
      <w:r w:rsidRPr="00712CFA">
        <w:rPr>
          <w:rFonts w:ascii="Arial" w:hAnsi="Arial" w:cs="Arial"/>
        </w:rPr>
        <w:t>investigación</w:t>
      </w:r>
      <w:r w:rsidRPr="00712CFA">
        <w:rPr>
          <w:rFonts w:ascii="Arial" w:hAnsi="Arial" w:cs="Arial"/>
          <w:spacing w:val="-2"/>
        </w:rPr>
        <w:t xml:space="preserve"> </w:t>
      </w:r>
      <w:r w:rsidRPr="00712CFA">
        <w:rPr>
          <w:rFonts w:ascii="Arial" w:hAnsi="Arial" w:cs="Arial"/>
        </w:rPr>
        <w:t>pedagógica</w:t>
      </w:r>
      <w:r w:rsidRPr="00712CFA">
        <w:rPr>
          <w:rFonts w:ascii="Arial" w:hAnsi="Arial" w:cs="Arial"/>
          <w:spacing w:val="-4"/>
        </w:rPr>
        <w:t xml:space="preserve"> </w:t>
      </w:r>
      <w:r w:rsidRPr="00712CFA">
        <w:rPr>
          <w:rFonts w:ascii="Arial" w:hAnsi="Arial" w:cs="Arial"/>
        </w:rPr>
        <w:t>en</w:t>
      </w:r>
      <w:r w:rsidRPr="00712CFA">
        <w:rPr>
          <w:rFonts w:ascii="Arial" w:hAnsi="Arial" w:cs="Arial"/>
          <w:spacing w:val="-2"/>
        </w:rPr>
        <w:t xml:space="preserve"> </w:t>
      </w:r>
      <w:r w:rsidRPr="00712CFA">
        <w:rPr>
          <w:rFonts w:ascii="Arial" w:hAnsi="Arial" w:cs="Arial"/>
        </w:rPr>
        <w:t>un</w:t>
      </w:r>
      <w:r w:rsidRPr="00712CFA">
        <w:rPr>
          <w:rFonts w:ascii="Arial" w:hAnsi="Arial" w:cs="Arial"/>
          <w:spacing w:val="-2"/>
        </w:rPr>
        <w:t xml:space="preserve"> </w:t>
      </w:r>
      <w:r w:rsidRPr="00712CFA">
        <w:rPr>
          <w:rFonts w:ascii="Arial" w:hAnsi="Arial" w:cs="Arial"/>
        </w:rPr>
        <w:t xml:space="preserve">alto grado de compromiso en la formación de estudiantes transformadores no solo de su medio si no de su vida </w:t>
      </w:r>
      <w:r w:rsidRPr="00712CFA">
        <w:rPr>
          <w:rFonts w:ascii="Arial" w:hAnsi="Arial" w:cs="Arial"/>
          <w:spacing w:val="-2"/>
        </w:rPr>
        <w:t>cotidiana.</w:t>
      </w:r>
    </w:p>
    <w:p w:rsidR="00551DC8" w:rsidRPr="00712CFA" w:rsidRDefault="008E5E88" w:rsidP="006F0530">
      <w:pPr>
        <w:pStyle w:val="Textoindependiente"/>
        <w:spacing w:before="228"/>
        <w:ind w:left="849" w:right="566"/>
        <w:jc w:val="both"/>
        <w:rPr>
          <w:rFonts w:ascii="Arial" w:hAnsi="Arial" w:cs="Arial"/>
        </w:rPr>
      </w:pPr>
      <w:r w:rsidRPr="00712CFA">
        <w:rPr>
          <w:rFonts w:ascii="Arial" w:hAnsi="Arial" w:cs="Arial"/>
        </w:rPr>
        <w:t>Igualmente los procesos de actualización del PEI posibilitan la apropiación de los proyectos transversales de obligatorio cumplimiento: medio ambiente (decreto 1743/94), democracia (16000/94), educación sexual y construcción de ciudadanía (3353/93) afro-colombianidad (1122/98), derechos humanos, libertad de cultos.</w:t>
      </w:r>
    </w:p>
    <w:p w:rsidR="00551DC8" w:rsidRPr="00712CFA" w:rsidRDefault="00551DC8" w:rsidP="006F0530">
      <w:pPr>
        <w:pStyle w:val="Textoindependiente"/>
        <w:spacing w:before="2"/>
        <w:jc w:val="both"/>
        <w:rPr>
          <w:rFonts w:ascii="Arial" w:hAnsi="Arial" w:cs="Arial"/>
        </w:rPr>
      </w:pPr>
    </w:p>
    <w:p w:rsidR="00551DC8" w:rsidRPr="00712CFA" w:rsidRDefault="008E5E88" w:rsidP="006F0530">
      <w:pPr>
        <w:pStyle w:val="Textoindependiente"/>
        <w:ind w:left="849" w:right="573"/>
        <w:jc w:val="both"/>
        <w:rPr>
          <w:rFonts w:ascii="Arial" w:hAnsi="Arial" w:cs="Arial"/>
        </w:rPr>
      </w:pPr>
      <w:r w:rsidRPr="00712CFA">
        <w:rPr>
          <w:rFonts w:ascii="Arial" w:hAnsi="Arial" w:cs="Arial"/>
        </w:rPr>
        <w:t>La gestión eficiente de cada uno de los componentes posibilita el alcance de la visión y el logro de los objetivos que se</w:t>
      </w:r>
      <w:r w:rsidRPr="00712CFA">
        <w:rPr>
          <w:rFonts w:ascii="Arial" w:hAnsi="Arial" w:cs="Arial"/>
          <w:spacing w:val="40"/>
        </w:rPr>
        <w:t xml:space="preserve"> </w:t>
      </w:r>
      <w:r w:rsidRPr="00712CFA">
        <w:rPr>
          <w:rFonts w:ascii="Arial" w:hAnsi="Arial" w:cs="Arial"/>
        </w:rPr>
        <w:t>tracen para el mejoramiento de los estándares de calidad.</w:t>
      </w:r>
    </w:p>
    <w:p w:rsidR="00551DC8" w:rsidRPr="00712CFA" w:rsidRDefault="00551DC8" w:rsidP="006F0530">
      <w:pPr>
        <w:pStyle w:val="Textoindependiente"/>
        <w:jc w:val="both"/>
        <w:rPr>
          <w:rFonts w:ascii="Arial" w:hAnsi="Arial" w:cs="Arial"/>
        </w:rPr>
        <w:sectPr w:rsidR="00551DC8" w:rsidRPr="00712CFA">
          <w:pgSz w:w="12250" w:h="15850"/>
          <w:pgMar w:top="1940" w:right="566" w:bottom="280" w:left="283" w:header="725" w:footer="0" w:gutter="0"/>
          <w:cols w:space="720"/>
        </w:sectPr>
      </w:pPr>
    </w:p>
    <w:p w:rsidR="00551DC8" w:rsidRDefault="008E5E88">
      <w:pPr>
        <w:pStyle w:val="Textoindependiente"/>
      </w:pPr>
      <w:r>
        <w:rPr>
          <w:noProof/>
          <w:lang w:val="es-CO" w:eastAsia="es-CO"/>
        </w:rPr>
        <w:lastRenderedPageBreak/>
        <w:drawing>
          <wp:anchor distT="0" distB="0" distL="0" distR="0" simplePos="0" relativeHeight="15734272" behindDoc="0" locked="0" layoutInCell="1" allowOverlap="1">
            <wp:simplePos x="0" y="0"/>
            <wp:positionH relativeFrom="page">
              <wp:posOffset>6119876</wp:posOffset>
            </wp:positionH>
            <wp:positionV relativeFrom="page">
              <wp:posOffset>4045203</wp:posOffset>
            </wp:positionV>
            <wp:extent cx="1065860" cy="9048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65860" cy="904875"/>
                    </a:xfrm>
                    <a:prstGeom prst="rect">
                      <a:avLst/>
                    </a:prstGeom>
                  </pic:spPr>
                </pic:pic>
              </a:graphicData>
            </a:graphic>
          </wp:anchor>
        </w:drawing>
      </w:r>
    </w:p>
    <w:p w:rsidR="00551DC8" w:rsidRDefault="00551DC8">
      <w:pPr>
        <w:pStyle w:val="Textoindependiente"/>
        <w:spacing w:before="150" w:after="1"/>
      </w:pPr>
    </w:p>
    <w:p w:rsidR="00551DC8" w:rsidRDefault="008E5E88">
      <w:pPr>
        <w:pStyle w:val="Textoindependiente"/>
        <w:ind w:left="1079"/>
      </w:pPr>
      <w:r>
        <w:rPr>
          <w:noProof/>
          <w:lang w:val="es-CO" w:eastAsia="es-CO"/>
        </w:rPr>
        <w:drawing>
          <wp:inline distT="0" distB="0" distL="0" distR="0">
            <wp:extent cx="495499" cy="6238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95499" cy="623887"/>
                    </a:xfrm>
                    <a:prstGeom prst="rect">
                      <a:avLst/>
                    </a:prstGeom>
                  </pic:spPr>
                </pic:pic>
              </a:graphicData>
            </a:graphic>
          </wp:inline>
        </w:drawing>
      </w:r>
    </w:p>
    <w:p w:rsidR="00551DC8" w:rsidRDefault="008E5E88">
      <w:pPr>
        <w:pStyle w:val="Ttulo3"/>
        <w:spacing w:before="64"/>
        <w:ind w:left="4177" w:right="2560" w:hanging="228"/>
      </w:pPr>
      <w:r>
        <w:rPr>
          <w:noProof/>
          <w:lang w:val="es-CO" w:eastAsia="es-CO"/>
        </w:rPr>
        <w:drawing>
          <wp:anchor distT="0" distB="0" distL="0" distR="0" simplePos="0" relativeHeight="15733248" behindDoc="0" locked="0" layoutInCell="1" allowOverlap="1">
            <wp:simplePos x="0" y="0"/>
            <wp:positionH relativeFrom="page">
              <wp:posOffset>212890</wp:posOffset>
            </wp:positionH>
            <wp:positionV relativeFrom="paragraph">
              <wp:posOffset>-354202</wp:posOffset>
            </wp:positionV>
            <wp:extent cx="605878" cy="69862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05878" cy="698626"/>
                    </a:xfrm>
                    <a:prstGeom prst="rect">
                      <a:avLst/>
                    </a:prstGeom>
                  </pic:spPr>
                </pic:pic>
              </a:graphicData>
            </a:graphic>
          </wp:anchor>
        </w:drawing>
      </w:r>
      <w:r>
        <w:rPr>
          <w:noProof/>
          <w:lang w:val="es-CO" w:eastAsia="es-CO"/>
        </w:rPr>
        <w:drawing>
          <wp:anchor distT="0" distB="0" distL="0" distR="0" simplePos="0" relativeHeight="15733760" behindDoc="0" locked="0" layoutInCell="1" allowOverlap="1">
            <wp:simplePos x="0" y="0"/>
            <wp:positionH relativeFrom="page">
              <wp:posOffset>5947917</wp:posOffset>
            </wp:positionH>
            <wp:positionV relativeFrom="paragraph">
              <wp:posOffset>-567308</wp:posOffset>
            </wp:positionV>
            <wp:extent cx="1356232" cy="10525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356232" cy="1052576"/>
                    </a:xfrm>
                    <a:prstGeom prst="rect">
                      <a:avLst/>
                    </a:prstGeom>
                  </pic:spPr>
                </pic:pic>
              </a:graphicData>
            </a:graphic>
          </wp:anchor>
        </w:drawing>
      </w:r>
      <w:r>
        <w:rPr>
          <w:noProof/>
          <w:lang w:val="es-CO" w:eastAsia="es-CO"/>
        </w:rPr>
        <mc:AlternateContent>
          <mc:Choice Requires="wps">
            <w:drawing>
              <wp:anchor distT="0" distB="0" distL="0" distR="0" simplePos="0" relativeHeight="15734784" behindDoc="0" locked="0" layoutInCell="1" allowOverlap="1">
                <wp:simplePos x="0" y="0"/>
                <wp:positionH relativeFrom="page">
                  <wp:posOffset>1357630</wp:posOffset>
                </wp:positionH>
                <wp:positionV relativeFrom="paragraph">
                  <wp:posOffset>127888</wp:posOffset>
                </wp:positionV>
                <wp:extent cx="76200" cy="342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42900"/>
                        </a:xfrm>
                        <a:custGeom>
                          <a:avLst/>
                          <a:gdLst/>
                          <a:ahLst/>
                          <a:cxnLst/>
                          <a:rect l="l" t="t" r="r" b="b"/>
                          <a:pathLst>
                            <a:path w="76200" h="342900">
                              <a:moveTo>
                                <a:pt x="31750" y="266700"/>
                              </a:moveTo>
                              <a:lnTo>
                                <a:pt x="0" y="266700"/>
                              </a:lnTo>
                              <a:lnTo>
                                <a:pt x="38100" y="342900"/>
                              </a:lnTo>
                              <a:lnTo>
                                <a:pt x="69850" y="279400"/>
                              </a:lnTo>
                              <a:lnTo>
                                <a:pt x="31750" y="279400"/>
                              </a:lnTo>
                              <a:lnTo>
                                <a:pt x="31750" y="266700"/>
                              </a:lnTo>
                              <a:close/>
                            </a:path>
                            <a:path w="76200" h="342900">
                              <a:moveTo>
                                <a:pt x="44450" y="0"/>
                              </a:moveTo>
                              <a:lnTo>
                                <a:pt x="31750" y="0"/>
                              </a:lnTo>
                              <a:lnTo>
                                <a:pt x="31750" y="279400"/>
                              </a:lnTo>
                              <a:lnTo>
                                <a:pt x="44450" y="279400"/>
                              </a:lnTo>
                              <a:lnTo>
                                <a:pt x="44450" y="0"/>
                              </a:lnTo>
                              <a:close/>
                            </a:path>
                            <a:path w="76200" h="342900">
                              <a:moveTo>
                                <a:pt x="76200" y="266700"/>
                              </a:moveTo>
                              <a:lnTo>
                                <a:pt x="44450" y="266700"/>
                              </a:lnTo>
                              <a:lnTo>
                                <a:pt x="44450" y="279400"/>
                              </a:lnTo>
                              <a:lnTo>
                                <a:pt x="69850" y="279400"/>
                              </a:lnTo>
                              <a:lnTo>
                                <a:pt x="76200" y="2667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A574F" id="Graphic 9" o:spid="_x0000_s1026" style="position:absolute;margin-left:106.9pt;margin-top:10.05pt;width:6pt;height:27pt;z-index:15734784;visibility:visible;mso-wrap-style:square;mso-wrap-distance-left:0;mso-wrap-distance-top:0;mso-wrap-distance-right:0;mso-wrap-distance-bottom:0;mso-position-horizontal:absolute;mso-position-horizontal-relative:page;mso-position-vertical:absolute;mso-position-vertical-relative:text;v-text-anchor:top" coordsize="762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" path="m31750,266700l,266700r38100,76200l69850,279400r-38100,l31750,266700xem44450,l31750,r,279400l44450,279400,44450,xem76200,266700r-31750,l44450,279400r25400,l76200,266700xe" fillcolor="black" stroked="f">
                <v:path arrowok="t"/>
                <w10:wrap anchorx="page"/>
              </v:shape>
            </w:pict>
          </mc:Fallback>
        </mc:AlternateContent>
      </w:r>
      <w:r>
        <w:rPr>
          <w:noProof/>
          <w:lang w:val="es-CO" w:eastAsia="es-CO"/>
        </w:rPr>
        <w:drawing>
          <wp:anchor distT="0" distB="0" distL="0" distR="0" simplePos="0" relativeHeight="15735296" behindDoc="0" locked="0" layoutInCell="1" allowOverlap="1">
            <wp:simplePos x="0" y="0"/>
            <wp:positionH relativeFrom="page">
              <wp:posOffset>484060</wp:posOffset>
            </wp:positionH>
            <wp:positionV relativeFrom="paragraph">
              <wp:posOffset>-268350</wp:posOffset>
            </wp:positionV>
            <wp:extent cx="1255458" cy="105295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255458" cy="1052957"/>
                    </a:xfrm>
                    <a:prstGeom prst="rect">
                      <a:avLst/>
                    </a:prstGeom>
                  </pic:spPr>
                </pic:pic>
              </a:graphicData>
            </a:graphic>
          </wp:anchor>
        </w:drawing>
      </w:r>
      <w:r>
        <w:t>ESTRUCTURA</w:t>
      </w:r>
      <w:r>
        <w:rPr>
          <w:spacing w:val="-10"/>
        </w:rPr>
        <w:t xml:space="preserve"> </w:t>
      </w:r>
      <w:r>
        <w:t>BÁSICA</w:t>
      </w:r>
      <w:r>
        <w:rPr>
          <w:spacing w:val="-13"/>
        </w:rPr>
        <w:t xml:space="preserve"> </w:t>
      </w:r>
      <w:r>
        <w:t>DEL</w:t>
      </w:r>
      <w:r>
        <w:rPr>
          <w:spacing w:val="-12"/>
        </w:rPr>
        <w:t xml:space="preserve"> </w:t>
      </w:r>
      <w:r>
        <w:t>PROYECTO EDUCATIVO INSTITUCIONAL P.E.I.</w:t>
      </w:r>
    </w:p>
    <w:p w:rsidR="00551DC8" w:rsidRDefault="00551DC8">
      <w:pPr>
        <w:pStyle w:val="Textoindependiente"/>
        <w:spacing w:before="1" w:after="1"/>
        <w:rPr>
          <w:rFonts w:ascii="Arial"/>
          <w:b/>
        </w:rPr>
      </w:pPr>
    </w:p>
    <w:tbl>
      <w:tblPr>
        <w:tblStyle w:val="TableNormal"/>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137"/>
        <w:gridCol w:w="1546"/>
        <w:gridCol w:w="2124"/>
        <w:gridCol w:w="2122"/>
      </w:tblGrid>
      <w:tr w:rsidR="00551DC8">
        <w:trPr>
          <w:trHeight w:val="460"/>
        </w:trPr>
        <w:tc>
          <w:tcPr>
            <w:tcW w:w="6587" w:type="dxa"/>
            <w:gridSpan w:val="4"/>
          </w:tcPr>
          <w:p w:rsidR="00551DC8" w:rsidRDefault="008E5E88">
            <w:pPr>
              <w:pStyle w:val="TableParagraph"/>
              <w:spacing w:line="229" w:lineRule="exact"/>
              <w:ind w:left="2390"/>
              <w:rPr>
                <w:sz w:val="20"/>
              </w:rPr>
            </w:pPr>
            <w:r>
              <w:rPr>
                <w:sz w:val="20"/>
              </w:rPr>
              <w:t>MARCO</w:t>
            </w:r>
            <w:r>
              <w:rPr>
                <w:spacing w:val="-10"/>
                <w:sz w:val="20"/>
              </w:rPr>
              <w:t xml:space="preserve"> </w:t>
            </w:r>
            <w:r>
              <w:rPr>
                <w:sz w:val="20"/>
              </w:rPr>
              <w:t>GENERAL</w:t>
            </w:r>
            <w:r>
              <w:rPr>
                <w:spacing w:val="-8"/>
                <w:sz w:val="20"/>
              </w:rPr>
              <w:t xml:space="preserve"> </w:t>
            </w:r>
            <w:r>
              <w:rPr>
                <w:spacing w:val="-2"/>
                <w:sz w:val="20"/>
              </w:rPr>
              <w:t>(TEÓRICO)</w:t>
            </w:r>
          </w:p>
        </w:tc>
        <w:tc>
          <w:tcPr>
            <w:tcW w:w="2122" w:type="dxa"/>
          </w:tcPr>
          <w:p w:rsidR="00551DC8" w:rsidRDefault="008E5E88">
            <w:pPr>
              <w:pStyle w:val="TableParagraph"/>
              <w:spacing w:line="232" w:lineRule="exact"/>
              <w:ind w:left="254" w:right="247" w:firstLine="379"/>
              <w:rPr>
                <w:sz w:val="20"/>
              </w:rPr>
            </w:pPr>
            <w:r>
              <w:rPr>
                <w:sz w:val="20"/>
                <w:u w:val="single"/>
              </w:rPr>
              <w:t>PLAN DE</w:t>
            </w:r>
            <w:r>
              <w:rPr>
                <w:sz w:val="20"/>
              </w:rPr>
              <w:t xml:space="preserve"> </w:t>
            </w:r>
            <w:r>
              <w:rPr>
                <w:spacing w:val="-2"/>
                <w:sz w:val="20"/>
                <w:u w:val="single"/>
              </w:rPr>
              <w:t>MEJORAMIENTO</w:t>
            </w:r>
          </w:p>
        </w:tc>
      </w:tr>
      <w:tr w:rsidR="00551DC8">
        <w:trPr>
          <w:trHeight w:val="227"/>
        </w:trPr>
        <w:tc>
          <w:tcPr>
            <w:tcW w:w="6587" w:type="dxa"/>
            <w:gridSpan w:val="4"/>
          </w:tcPr>
          <w:p w:rsidR="00551DC8" w:rsidRDefault="008E5E88">
            <w:pPr>
              <w:pStyle w:val="TableParagraph"/>
              <w:spacing w:line="207" w:lineRule="exact"/>
              <w:ind w:left="1862"/>
              <w:rPr>
                <w:rFonts w:ascii="Arial" w:hAnsi="Arial"/>
                <w:b/>
                <w:sz w:val="20"/>
              </w:rPr>
            </w:pPr>
            <w:r>
              <w:rPr>
                <w:rFonts w:ascii="Arial" w:hAnsi="Arial"/>
                <w:b/>
                <w:sz w:val="20"/>
              </w:rPr>
              <w:t>COMPONENTES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pacing w:val="-2"/>
                <w:sz w:val="20"/>
              </w:rPr>
              <w:t>GESTIÓN</w:t>
            </w:r>
          </w:p>
        </w:tc>
        <w:tc>
          <w:tcPr>
            <w:tcW w:w="2122" w:type="dxa"/>
            <w:vMerge w:val="restart"/>
          </w:tcPr>
          <w:p w:rsidR="00551DC8" w:rsidRDefault="008E5E88">
            <w:pPr>
              <w:pStyle w:val="TableParagraph"/>
              <w:spacing w:before="227" w:line="477" w:lineRule="auto"/>
              <w:ind w:left="199" w:right="163" w:hanging="27"/>
              <w:rPr>
                <w:rFonts w:ascii="Arial" w:hAnsi="Arial"/>
                <w:b/>
                <w:sz w:val="20"/>
              </w:rPr>
            </w:pPr>
            <w:r>
              <w:rPr>
                <w:rFonts w:ascii="Arial" w:hAnsi="Arial"/>
                <w:b/>
                <w:sz w:val="20"/>
              </w:rPr>
              <w:t>PLAN</w:t>
            </w:r>
            <w:r>
              <w:rPr>
                <w:rFonts w:ascii="Arial" w:hAnsi="Arial"/>
                <w:b/>
                <w:spacing w:val="-14"/>
                <w:sz w:val="20"/>
              </w:rPr>
              <w:t xml:space="preserve"> </w:t>
            </w:r>
            <w:r>
              <w:rPr>
                <w:rFonts w:ascii="Arial" w:hAnsi="Arial"/>
                <w:b/>
                <w:sz w:val="20"/>
              </w:rPr>
              <w:t>OPERATIVO PLAN</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ACCIÓN</w:t>
            </w:r>
          </w:p>
        </w:tc>
      </w:tr>
      <w:tr w:rsidR="00551DC8">
        <w:trPr>
          <w:trHeight w:val="1149"/>
        </w:trPr>
        <w:tc>
          <w:tcPr>
            <w:tcW w:w="780" w:type="dxa"/>
          </w:tcPr>
          <w:p w:rsidR="00551DC8" w:rsidRDefault="008E5E88">
            <w:pPr>
              <w:pStyle w:val="TableParagraph"/>
              <w:spacing w:before="230"/>
              <w:ind w:left="79" w:right="69" w:hanging="3"/>
              <w:jc w:val="center"/>
              <w:rPr>
                <w:rFonts w:ascii="Arial" w:hAnsi="Arial"/>
                <w:b/>
                <w:sz w:val="20"/>
              </w:rPr>
            </w:pPr>
            <w:r>
              <w:rPr>
                <w:rFonts w:ascii="Arial" w:hAnsi="Arial"/>
                <w:b/>
                <w:spacing w:val="-2"/>
                <w:sz w:val="20"/>
              </w:rPr>
              <w:t xml:space="preserve">GESTI </w:t>
            </w:r>
            <w:r>
              <w:rPr>
                <w:rFonts w:ascii="Arial" w:hAnsi="Arial"/>
                <w:b/>
                <w:spacing w:val="-6"/>
                <w:sz w:val="20"/>
              </w:rPr>
              <w:t xml:space="preserve">ÓN </w:t>
            </w:r>
            <w:r>
              <w:rPr>
                <w:rFonts w:ascii="Arial" w:hAnsi="Arial"/>
                <w:b/>
                <w:spacing w:val="-4"/>
                <w:sz w:val="20"/>
              </w:rPr>
              <w:t>DIREC</w:t>
            </w:r>
          </w:p>
          <w:p w:rsidR="00551DC8" w:rsidRDefault="008E5E88">
            <w:pPr>
              <w:pStyle w:val="TableParagraph"/>
              <w:spacing w:line="209" w:lineRule="exact"/>
              <w:ind w:left="4"/>
              <w:jc w:val="center"/>
              <w:rPr>
                <w:rFonts w:ascii="Arial"/>
                <w:b/>
                <w:sz w:val="20"/>
              </w:rPr>
            </w:pPr>
            <w:r>
              <w:rPr>
                <w:rFonts w:ascii="Arial"/>
                <w:b/>
                <w:spacing w:val="-4"/>
                <w:sz w:val="20"/>
              </w:rPr>
              <w:t>TIVA</w:t>
            </w:r>
          </w:p>
        </w:tc>
        <w:tc>
          <w:tcPr>
            <w:tcW w:w="2137" w:type="dxa"/>
          </w:tcPr>
          <w:p w:rsidR="00551DC8" w:rsidRDefault="008E5E88">
            <w:pPr>
              <w:pStyle w:val="TableParagraph"/>
              <w:ind w:left="213" w:right="203" w:firstLine="405"/>
              <w:rPr>
                <w:rFonts w:ascii="Arial"/>
                <w:b/>
                <w:sz w:val="20"/>
              </w:rPr>
            </w:pPr>
            <w:r>
              <w:rPr>
                <w:rFonts w:ascii="Arial"/>
                <w:b/>
                <w:spacing w:val="-2"/>
                <w:sz w:val="20"/>
              </w:rPr>
              <w:t>GESTION ADMINISTRATIVA</w:t>
            </w:r>
          </w:p>
        </w:tc>
        <w:tc>
          <w:tcPr>
            <w:tcW w:w="1546" w:type="dxa"/>
          </w:tcPr>
          <w:p w:rsidR="00551DC8" w:rsidRDefault="008E5E88">
            <w:pPr>
              <w:pStyle w:val="TableParagraph"/>
              <w:spacing w:before="230"/>
              <w:ind w:left="160" w:right="154" w:firstLine="163"/>
              <w:rPr>
                <w:rFonts w:ascii="Arial" w:hAnsi="Arial"/>
                <w:b/>
                <w:sz w:val="20"/>
              </w:rPr>
            </w:pPr>
            <w:r>
              <w:rPr>
                <w:rFonts w:ascii="Arial" w:hAnsi="Arial"/>
                <w:b/>
                <w:spacing w:val="-2"/>
                <w:sz w:val="20"/>
              </w:rPr>
              <w:t>GESTIÓN ACADÉMICA</w:t>
            </w:r>
          </w:p>
        </w:tc>
        <w:tc>
          <w:tcPr>
            <w:tcW w:w="2124" w:type="dxa"/>
          </w:tcPr>
          <w:p w:rsidR="00551DC8" w:rsidRDefault="008E5E88">
            <w:pPr>
              <w:pStyle w:val="TableParagraph"/>
              <w:ind w:left="349" w:right="342" w:firstLine="264"/>
              <w:rPr>
                <w:rFonts w:ascii="Arial" w:hAnsi="Arial"/>
                <w:b/>
                <w:sz w:val="20"/>
              </w:rPr>
            </w:pPr>
            <w:r>
              <w:rPr>
                <w:rFonts w:ascii="Arial" w:hAnsi="Arial"/>
                <w:b/>
                <w:spacing w:val="-2"/>
                <w:sz w:val="20"/>
              </w:rPr>
              <w:t>GESTIÓN COMUNITARIA</w:t>
            </w:r>
          </w:p>
        </w:tc>
        <w:tc>
          <w:tcPr>
            <w:tcW w:w="2122" w:type="dxa"/>
            <w:vMerge/>
            <w:tcBorders>
              <w:top w:val="nil"/>
            </w:tcBorders>
          </w:tcPr>
          <w:p w:rsidR="00551DC8" w:rsidRDefault="00551DC8">
            <w:pPr>
              <w:rPr>
                <w:sz w:val="2"/>
                <w:szCs w:val="2"/>
              </w:rPr>
            </w:pPr>
          </w:p>
        </w:tc>
      </w:tr>
    </w:tbl>
    <w:p w:rsidR="00551DC8" w:rsidRDefault="008E5E88">
      <w:pPr>
        <w:pStyle w:val="Textoindependiente"/>
        <w:spacing w:before="1"/>
        <w:rPr>
          <w:rFonts w:ascii="Arial"/>
          <w:b/>
          <w:sz w:val="6"/>
        </w:rPr>
      </w:pPr>
      <w:r>
        <w:rPr>
          <w:rFonts w:ascii="Arial"/>
          <w:b/>
          <w:noProof/>
          <w:sz w:val="6"/>
          <w:lang w:val="es-CO" w:eastAsia="es-CO"/>
        </w:rPr>
        <mc:AlternateContent>
          <mc:Choice Requires="wpg">
            <w:drawing>
              <wp:anchor distT="0" distB="0" distL="0" distR="0" simplePos="0" relativeHeight="487588864" behindDoc="1" locked="0" layoutInCell="1" allowOverlap="1">
                <wp:simplePos x="0" y="0"/>
                <wp:positionH relativeFrom="page">
                  <wp:posOffset>622490</wp:posOffset>
                </wp:positionH>
                <wp:positionV relativeFrom="paragraph">
                  <wp:posOffset>60388</wp:posOffset>
                </wp:positionV>
                <wp:extent cx="6543040" cy="168211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040" cy="1682114"/>
                          <a:chOff x="0" y="0"/>
                          <a:chExt cx="6543040" cy="1682114"/>
                        </a:xfrm>
                      </wpg:grpSpPr>
                      <wps:wsp>
                        <wps:cNvPr id="12" name="Graphic 12"/>
                        <wps:cNvSpPr/>
                        <wps:spPr>
                          <a:xfrm>
                            <a:off x="2783649" y="4762"/>
                            <a:ext cx="457200" cy="345440"/>
                          </a:xfrm>
                          <a:custGeom>
                            <a:avLst/>
                            <a:gdLst/>
                            <a:ahLst/>
                            <a:cxnLst/>
                            <a:rect l="l" t="t" r="r" b="b"/>
                            <a:pathLst>
                              <a:path w="457200" h="345440">
                                <a:moveTo>
                                  <a:pt x="342900" y="0"/>
                                </a:moveTo>
                                <a:lnTo>
                                  <a:pt x="114300" y="0"/>
                                </a:lnTo>
                                <a:lnTo>
                                  <a:pt x="114300" y="259080"/>
                                </a:lnTo>
                                <a:lnTo>
                                  <a:pt x="0" y="259080"/>
                                </a:lnTo>
                                <a:lnTo>
                                  <a:pt x="228600" y="345440"/>
                                </a:lnTo>
                                <a:lnTo>
                                  <a:pt x="457200" y="259080"/>
                                </a:lnTo>
                                <a:lnTo>
                                  <a:pt x="342900" y="259080"/>
                                </a:lnTo>
                                <a:lnTo>
                                  <a:pt x="3429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783649" y="4762"/>
                            <a:ext cx="457200" cy="345440"/>
                          </a:xfrm>
                          <a:custGeom>
                            <a:avLst/>
                            <a:gdLst/>
                            <a:ahLst/>
                            <a:cxnLst/>
                            <a:rect l="l" t="t" r="r" b="b"/>
                            <a:pathLst>
                              <a:path w="457200" h="345440">
                                <a:moveTo>
                                  <a:pt x="0" y="259080"/>
                                </a:moveTo>
                                <a:lnTo>
                                  <a:pt x="114300" y="259080"/>
                                </a:lnTo>
                                <a:lnTo>
                                  <a:pt x="114300" y="0"/>
                                </a:lnTo>
                                <a:lnTo>
                                  <a:pt x="342900" y="0"/>
                                </a:lnTo>
                                <a:lnTo>
                                  <a:pt x="342900" y="259080"/>
                                </a:lnTo>
                                <a:lnTo>
                                  <a:pt x="457200" y="259080"/>
                                </a:lnTo>
                                <a:lnTo>
                                  <a:pt x="228600" y="345440"/>
                                </a:lnTo>
                                <a:lnTo>
                                  <a:pt x="0" y="25908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4" cstate="print"/>
                          <a:stretch>
                            <a:fillRect/>
                          </a:stretch>
                        </pic:blipFill>
                        <pic:spPr>
                          <a:xfrm>
                            <a:off x="0" y="212788"/>
                            <a:ext cx="1089088" cy="760984"/>
                          </a:xfrm>
                          <a:prstGeom prst="rect">
                            <a:avLst/>
                          </a:prstGeom>
                        </pic:spPr>
                      </pic:pic>
                      <wps:wsp>
                        <wps:cNvPr id="15" name="Graphic 15"/>
                        <wps:cNvSpPr/>
                        <wps:spPr>
                          <a:xfrm>
                            <a:off x="262064" y="999807"/>
                            <a:ext cx="6275705" cy="677545"/>
                          </a:xfrm>
                          <a:custGeom>
                            <a:avLst/>
                            <a:gdLst/>
                            <a:ahLst/>
                            <a:cxnLst/>
                            <a:rect l="l" t="t" r="r" b="b"/>
                            <a:pathLst>
                              <a:path w="6275705" h="677545">
                                <a:moveTo>
                                  <a:pt x="0" y="676910"/>
                                </a:moveTo>
                                <a:lnTo>
                                  <a:pt x="6275070" y="676910"/>
                                </a:lnTo>
                              </a:path>
                              <a:path w="6275705" h="677545">
                                <a:moveTo>
                                  <a:pt x="0" y="677545"/>
                                </a:moveTo>
                                <a:lnTo>
                                  <a:pt x="0" y="0"/>
                                </a:lnTo>
                              </a:path>
                              <a:path w="6275705" h="677545">
                                <a:moveTo>
                                  <a:pt x="6275070" y="677545"/>
                                </a:moveTo>
                                <a:lnTo>
                                  <a:pt x="6275705" y="51435"/>
                                </a:lnTo>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1402524" y="401637"/>
                            <a:ext cx="3787775" cy="1108710"/>
                          </a:xfrm>
                          <a:prstGeom prst="rect">
                            <a:avLst/>
                          </a:prstGeom>
                          <a:ln w="9525">
                            <a:solidFill>
                              <a:srgbClr val="000000"/>
                            </a:solidFill>
                            <a:prstDash val="solid"/>
                          </a:ln>
                        </wps:spPr>
                        <wps:txbx>
                          <w:txbxContent>
                            <w:p w:rsidR="007F42C1" w:rsidRDefault="007F42C1">
                              <w:pPr>
                                <w:spacing w:before="72"/>
                                <w:ind w:left="1899" w:right="1901"/>
                                <w:jc w:val="center"/>
                                <w:rPr>
                                  <w:rFonts w:ascii="Times New Roman" w:hAnsi="Times New Roman"/>
                                  <w:b/>
                                  <w:sz w:val="20"/>
                                </w:rPr>
                              </w:pPr>
                              <w:r>
                                <w:rPr>
                                  <w:rFonts w:ascii="Times New Roman" w:hAnsi="Times New Roman"/>
                                  <w:sz w:val="20"/>
                                  <w:u w:val="single"/>
                                </w:rPr>
                                <w:t>EJES</w:t>
                              </w:r>
                              <w:r>
                                <w:rPr>
                                  <w:rFonts w:ascii="Times New Roman" w:hAnsi="Times New Roman"/>
                                  <w:spacing w:val="-13"/>
                                  <w:sz w:val="20"/>
                                  <w:u w:val="single"/>
                                </w:rPr>
                                <w:t xml:space="preserve"> </w:t>
                              </w:r>
                              <w:r>
                                <w:rPr>
                                  <w:rFonts w:ascii="Times New Roman" w:hAnsi="Times New Roman"/>
                                  <w:sz w:val="20"/>
                                  <w:u w:val="single"/>
                                </w:rPr>
                                <w:t>ARTICULADORES</w:t>
                              </w:r>
                              <w:r>
                                <w:rPr>
                                  <w:rFonts w:ascii="Times New Roman" w:hAnsi="Times New Roman"/>
                                  <w:sz w:val="20"/>
                                </w:rPr>
                                <w:t xml:space="preserve"> </w:t>
                              </w:r>
                              <w:r>
                                <w:rPr>
                                  <w:rFonts w:ascii="Times New Roman" w:hAnsi="Times New Roman"/>
                                  <w:b/>
                                  <w:spacing w:val="-2"/>
                                  <w:sz w:val="20"/>
                                </w:rPr>
                                <w:t>DEMOCRACIA LÚDICA FLEXIBILIDAD APERTURA AUTONOMÍA</w:t>
                              </w:r>
                            </w:p>
                            <w:p w:rsidR="007F42C1" w:rsidRDefault="007F42C1">
                              <w:pPr>
                                <w:spacing w:before="1"/>
                                <w:ind w:right="1"/>
                                <w:jc w:val="center"/>
                                <w:rPr>
                                  <w:rFonts w:ascii="Times New Roman"/>
                                  <w:b/>
                                  <w:sz w:val="20"/>
                                </w:rPr>
                              </w:pPr>
                              <w:r>
                                <w:rPr>
                                  <w:rFonts w:ascii="Times New Roman"/>
                                  <w:b/>
                                  <w:sz w:val="20"/>
                                </w:rPr>
                                <w:t>PROPIA</w:t>
                              </w:r>
                              <w:r>
                                <w:rPr>
                                  <w:rFonts w:ascii="Times New Roman"/>
                                  <w:b/>
                                  <w:spacing w:val="-8"/>
                                  <w:sz w:val="20"/>
                                </w:rPr>
                                <w:t xml:space="preserve"> </w:t>
                              </w:r>
                              <w:r>
                                <w:rPr>
                                  <w:rFonts w:ascii="Times New Roman"/>
                                  <w:b/>
                                  <w:spacing w:val="-2"/>
                                  <w:sz w:val="20"/>
                                </w:rPr>
                                <w:t>IDENTIDAD</w:t>
                              </w:r>
                            </w:p>
                          </w:txbxContent>
                        </wps:txbx>
                        <wps:bodyPr wrap="square" lIns="0" tIns="0" rIns="0" bIns="0" rtlCol="0">
                          <a:noAutofit/>
                        </wps:bodyPr>
                      </wps:wsp>
                    </wpg:wgp>
                  </a:graphicData>
                </a:graphic>
              </wp:anchor>
            </w:drawing>
          </mc:Choice>
          <mc:Fallback>
            <w:pict>
              <v:group id="Group 11" o:spid="_x0000_s1026" style="position:absolute;margin-left:49pt;margin-top:4.75pt;width:515.2pt;height:132.45pt;z-index:-15727616;mso-wrap-distance-left:0;mso-wrap-distance-right:0;mso-position-horizontal-relative:page" coordsize="65430,16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">
                <v:shape id="Graphic 12" o:spid="_x0000_s1027" style="position:absolute;left:27836;top:47;width:4572;height:3455;visibility:visible;mso-wrap-style:square;v-text-anchor:top" coordsize="457200,34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5tb8A&#10;AADbAAAADwAAAGRycy9kb3ducmV2LnhtbERPy6rCMBDdC/5DGMGdpnahUo0ioiCCF3xs3I3N2Bab&#10;SWlirX9vLgju5nCeM1+2phQN1a6wrGA0jEAQp1YXnCm4nLeDKQjnkTWWlknBmxwsF93OHBNtX3yk&#10;5uQzEULYJagg975KpHRpTgbd0FbEgbvb2qAPsM6krvEVwk0p4ygaS4MFh4YcK1rnlD5OT6PgEF03&#10;OPmbHGI9auiyf+zut8Yq1e+1qxkIT63/ib/unQ7zY/j/JRw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MLm1vwAAANsAAAAPAAAAAAAAAAAAAAAAAJgCAABkcnMvZG93bnJl&#10;di54bWxQSwUGAAAAAAQABAD1AAAAhAMAAAAA&#10;" path="m342900,l114300,r,259080l,259080r228600,86360l457200,259080r-114300,l342900,xe" fillcolor="black" stroked="f">
                  <v:path arrowok="t"/>
                </v:shape>
                <v:shape id="Graphic 13" o:spid="_x0000_s1028" style="position:absolute;left:27836;top:47;width:4572;height:3455;visibility:visible;mso-wrap-style:square;v-text-anchor:top" coordsize="457200,34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ULcIA&#10;AADbAAAADwAAAGRycy9kb3ducmV2LnhtbERPTWvCQBC9F/wPywi9NRuNLRJdg0gLpTe1IN6G7JgE&#10;s7Mhu022+fXdQqG3ebzP2RbBtGKg3jWWFSySFARxaXXDlYLP89vTGoTzyBpby6TgmxwUu9nDFnNt&#10;Rz7ScPKViCHsclRQe9/lUrqyJoMusR1x5G62N+gj7CupexxjuGnlMk1fpMGGY0ONHR1qKu+nL6Pg&#10;Nax8mX1czfQsqzRcVlM2HCelHudhvwHhKfh/8Z/7Xcf5Gfz+E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NQtwgAAANsAAAAPAAAAAAAAAAAAAAAAAJgCAABkcnMvZG93&#10;bnJldi54bWxQSwUGAAAAAAQABAD1AAAAhwMAAAAA&#10;" path="m,259080r114300,l114300,,342900,r,259080l457200,259080,228600,345440,,25908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9" type="#_x0000_t75" style="position:absolute;top:2127;width:10890;height:7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lBvTBAAAA2wAAAA8AAABkcnMvZG93bnJldi54bWxETz1rwzAQ3Qv9D+IK2Wo5JZjEtRJCSsBD&#10;l7pZsl2ti21inRxJsd1/XxUK3e7xPq/YzaYXIznfWVawTFIQxLXVHTcKTp/H5zUIH5A19pZJwTd5&#10;2G0fHwrMtZ34g8YqNCKGsM9RQRvCkEvp65YM+sQOxJG7WGcwROgaqR1OMdz08iVNM2mw49jQ4kCH&#10;luprdTcKJt+4Xr+faXmr3sr918Zn6bhWavE0719BBJrDv/jPXeo4fwW/v8QD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0lBvTBAAAA2wAAAA8AAAAAAAAAAAAAAAAAnwIA&#10;AGRycy9kb3ducmV2LnhtbFBLBQYAAAAABAAEAPcAAACNAwAAAAA=&#10;">
                  <v:imagedata r:id="rId15" o:title=""/>
                </v:shape>
                <v:shape id="Graphic 15" o:spid="_x0000_s1030" style="position:absolute;left:2620;top:9998;width:62757;height:6775;visibility:visible;mso-wrap-style:square;v-text-anchor:top" coordsize="627570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eYMAA&#10;AADbAAAADwAAAGRycy9kb3ducmV2LnhtbERPTYvCMBC9L/gfwgheFk0VXKQaRUTBm9pdBG9jMzbF&#10;ZlKaqPXfG0HY2zze58wWra3EnRpfOlYwHCQgiHOnSy4U/P1u+hMQPiBrrByTgid5WMw7XzNMtXvw&#10;ge5ZKEQMYZ+iAhNCnUrpc0MW/cDVxJG7uMZiiLAppG7wEcNtJUdJ8iMtlhwbDNa0MpRfs5tVcF5v&#10;95dd9e3t6XC9Zaf1MTHaKtXrtsspiEBt+Bd/3Fsd54/h/Us8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WeYMAAAADbAAAADwAAAAAAAAAAAAAAAACYAgAAZHJzL2Rvd25y&#10;ZXYueG1sUEsFBgAAAAAEAAQA9QAAAIUDAAAAAA==&#10;" path="m,676910r6275070,em,677545l,em6275070,677545r635,-626110e" filled="f">
                  <v:path arrowok="t"/>
                </v:shape>
                <v:shapetype id="_x0000_t202" coordsize="21600,21600" o:spt="202" path="m,l,21600r21600,l21600,xe">
                  <v:stroke joinstyle="miter"/>
                  <v:path gradientshapeok="t" o:connecttype="rect"/>
                </v:shapetype>
                <v:shape id="Textbox 16" o:spid="_x0000_s1031" type="#_x0000_t202" style="position:absolute;left:14025;top:4016;width:37877;height:1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iwsEA&#10;AADbAAAADwAAAGRycy9kb3ducmV2LnhtbERPTYvCMBC9L/gfwgh7WTR1DyLVKCIKHkRWd0WPQzM2&#10;pc2kNNHWf28WBG/zeJ8zW3S2EndqfOFYwWiYgCDOnC44V/D3uxlMQPiArLFyTAoe5GEx733MMNWu&#10;5QPdjyEXMYR9igpMCHUqpc8MWfRDVxNH7uoaiyHCJpe6wTaG20p+J8lYWiw4NhisaWUoK483q6Dc&#10;m5/Debe6ZF+Syrw9JefJY63UZ79bTkEE6sJb/HJvdZw/hv9f4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5IsLBAAAA2wAAAA8AAAAAAAAAAAAAAAAAmAIAAGRycy9kb3du&#10;cmV2LnhtbFBLBQYAAAAABAAEAPUAAACGAwAAAAA=&#10;" filled="f">
                  <v:textbox inset="0,0,0,0">
                    <w:txbxContent>
                      <w:p w:rsidR="007F42C1" w:rsidRDefault="007F42C1">
                        <w:pPr>
                          <w:spacing w:before="72"/>
                          <w:ind w:left="1899" w:right="1901"/>
                          <w:jc w:val="center"/>
                          <w:rPr>
                            <w:rFonts w:ascii="Times New Roman" w:hAnsi="Times New Roman"/>
                            <w:b/>
                            <w:sz w:val="20"/>
                          </w:rPr>
                        </w:pPr>
                        <w:r>
                          <w:rPr>
                            <w:rFonts w:ascii="Times New Roman" w:hAnsi="Times New Roman"/>
                            <w:sz w:val="20"/>
                            <w:u w:val="single"/>
                          </w:rPr>
                          <w:t>EJES</w:t>
                        </w:r>
                        <w:r>
                          <w:rPr>
                            <w:rFonts w:ascii="Times New Roman" w:hAnsi="Times New Roman"/>
                            <w:spacing w:val="-13"/>
                            <w:sz w:val="20"/>
                            <w:u w:val="single"/>
                          </w:rPr>
                          <w:t xml:space="preserve"> </w:t>
                        </w:r>
                        <w:r>
                          <w:rPr>
                            <w:rFonts w:ascii="Times New Roman" w:hAnsi="Times New Roman"/>
                            <w:sz w:val="20"/>
                            <w:u w:val="single"/>
                          </w:rPr>
                          <w:t>ARTICULADORES</w:t>
                        </w:r>
                        <w:r>
                          <w:rPr>
                            <w:rFonts w:ascii="Times New Roman" w:hAnsi="Times New Roman"/>
                            <w:sz w:val="20"/>
                          </w:rPr>
                          <w:t xml:space="preserve"> </w:t>
                        </w:r>
                        <w:r>
                          <w:rPr>
                            <w:rFonts w:ascii="Times New Roman" w:hAnsi="Times New Roman"/>
                            <w:b/>
                            <w:spacing w:val="-2"/>
                            <w:sz w:val="20"/>
                          </w:rPr>
                          <w:t>DEMOCRACIA LÚDICA FLEXIBILIDAD APERTURA AUTONOMÍA</w:t>
                        </w:r>
                      </w:p>
                      <w:p w:rsidR="007F42C1" w:rsidRDefault="007F42C1">
                        <w:pPr>
                          <w:spacing w:before="1"/>
                          <w:ind w:right="1"/>
                          <w:jc w:val="center"/>
                          <w:rPr>
                            <w:rFonts w:ascii="Times New Roman"/>
                            <w:b/>
                            <w:sz w:val="20"/>
                          </w:rPr>
                        </w:pPr>
                        <w:r>
                          <w:rPr>
                            <w:rFonts w:ascii="Times New Roman"/>
                            <w:b/>
                            <w:sz w:val="20"/>
                          </w:rPr>
                          <w:t>PROPIA</w:t>
                        </w:r>
                        <w:r>
                          <w:rPr>
                            <w:rFonts w:ascii="Times New Roman"/>
                            <w:b/>
                            <w:spacing w:val="-8"/>
                            <w:sz w:val="20"/>
                          </w:rPr>
                          <w:t xml:space="preserve"> </w:t>
                        </w:r>
                        <w:r>
                          <w:rPr>
                            <w:rFonts w:ascii="Times New Roman"/>
                            <w:b/>
                            <w:spacing w:val="-2"/>
                            <w:sz w:val="20"/>
                          </w:rPr>
                          <w:t>IDENTIDAD</w:t>
                        </w:r>
                      </w:p>
                    </w:txbxContent>
                  </v:textbox>
                </v:shape>
                <w10:wrap type="topAndBottom" anchorx="page"/>
              </v:group>
            </w:pict>
          </mc:Fallback>
        </mc:AlternateContent>
      </w:r>
      <w:r>
        <w:rPr>
          <w:rFonts w:ascii="Arial"/>
          <w:b/>
          <w:noProof/>
          <w:sz w:val="6"/>
          <w:lang w:val="es-CO" w:eastAsia="es-CO"/>
        </w:rPr>
        <w:drawing>
          <wp:anchor distT="0" distB="0" distL="0" distR="0" simplePos="0" relativeHeight="487589376" behindDoc="1" locked="0" layoutInCell="1" allowOverlap="1">
            <wp:simplePos x="0" y="0"/>
            <wp:positionH relativeFrom="page">
              <wp:posOffset>3592829</wp:posOffset>
            </wp:positionH>
            <wp:positionV relativeFrom="paragraph">
              <wp:posOffset>1789176</wp:posOffset>
            </wp:positionV>
            <wp:extent cx="76200" cy="1143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76200" cy="114300"/>
                    </a:xfrm>
                    <a:prstGeom prst="rect">
                      <a:avLst/>
                    </a:prstGeom>
                  </pic:spPr>
                </pic:pic>
              </a:graphicData>
            </a:graphic>
          </wp:anchor>
        </w:drawing>
      </w:r>
      <w:r>
        <w:rPr>
          <w:rFonts w:ascii="Arial"/>
          <w:b/>
          <w:noProof/>
          <w:sz w:val="6"/>
          <w:lang w:val="es-CO" w:eastAsia="es-CO"/>
        </w:rPr>
        <mc:AlternateContent>
          <mc:Choice Requires="wpg">
            <w:drawing>
              <wp:anchor distT="0" distB="0" distL="0" distR="0" simplePos="0" relativeHeight="487589888" behindDoc="1" locked="0" layoutInCell="1" allowOverlap="1">
                <wp:simplePos x="0" y="0"/>
                <wp:positionH relativeFrom="page">
                  <wp:posOffset>769302</wp:posOffset>
                </wp:positionH>
                <wp:positionV relativeFrom="paragraph">
                  <wp:posOffset>1946338</wp:posOffset>
                </wp:positionV>
                <wp:extent cx="5495925" cy="42799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427990"/>
                          <a:chOff x="0" y="0"/>
                          <a:chExt cx="5495925" cy="427990"/>
                        </a:xfrm>
                      </wpg:grpSpPr>
                      <pic:pic xmlns:pic="http://schemas.openxmlformats.org/drawingml/2006/picture">
                        <pic:nvPicPr>
                          <pic:cNvPr id="19" name="Image 19"/>
                          <pic:cNvPicPr/>
                        </pic:nvPicPr>
                        <pic:blipFill>
                          <a:blip r:embed="rId16" cstate="print"/>
                          <a:stretch>
                            <a:fillRect/>
                          </a:stretch>
                        </pic:blipFill>
                        <pic:spPr>
                          <a:xfrm>
                            <a:off x="2823527" y="313372"/>
                            <a:ext cx="76200" cy="114300"/>
                          </a:xfrm>
                          <a:prstGeom prst="rect">
                            <a:avLst/>
                          </a:prstGeom>
                        </pic:spPr>
                      </pic:pic>
                      <wps:wsp>
                        <wps:cNvPr id="20" name="Textbox 20"/>
                        <wps:cNvSpPr txBox="1"/>
                        <wps:spPr>
                          <a:xfrm>
                            <a:off x="4762" y="4762"/>
                            <a:ext cx="5486400" cy="308610"/>
                          </a:xfrm>
                          <a:prstGeom prst="rect">
                            <a:avLst/>
                          </a:prstGeom>
                          <a:ln w="9525">
                            <a:solidFill>
                              <a:srgbClr val="000000"/>
                            </a:solidFill>
                            <a:prstDash val="solid"/>
                          </a:ln>
                        </wps:spPr>
                        <wps:txbx>
                          <w:txbxContent>
                            <w:p w:rsidR="007F42C1" w:rsidRDefault="007F42C1">
                              <w:pPr>
                                <w:spacing w:before="74"/>
                                <w:ind w:left="2" w:right="3"/>
                                <w:jc w:val="center"/>
                                <w:rPr>
                                  <w:rFonts w:ascii="Times New Roman"/>
                                  <w:sz w:val="24"/>
                                </w:rPr>
                              </w:pPr>
                              <w:r>
                                <w:rPr>
                                  <w:rFonts w:ascii="Times New Roman"/>
                                  <w:sz w:val="24"/>
                                  <w:u w:val="single"/>
                                </w:rPr>
                                <w:t>DESARROLLO</w:t>
                              </w:r>
                              <w:r>
                                <w:rPr>
                                  <w:rFonts w:ascii="Times New Roman"/>
                                  <w:spacing w:val="-3"/>
                                  <w:sz w:val="24"/>
                                  <w:u w:val="single"/>
                                </w:rPr>
                                <w:t xml:space="preserve"> </w:t>
                              </w:r>
                              <w:r>
                                <w:rPr>
                                  <w:rFonts w:ascii="Times New Roman"/>
                                  <w:sz w:val="24"/>
                                  <w:u w:val="single"/>
                                </w:rPr>
                                <w:t>INTEGRAL</w:t>
                              </w:r>
                              <w:r>
                                <w:rPr>
                                  <w:rFonts w:ascii="Times New Roman"/>
                                  <w:spacing w:val="-2"/>
                                  <w:sz w:val="24"/>
                                  <w:u w:val="single"/>
                                </w:rPr>
                                <w:t xml:space="preserve"> </w:t>
                              </w:r>
                              <w:r>
                                <w:rPr>
                                  <w:rFonts w:ascii="Times New Roman"/>
                                  <w:sz w:val="24"/>
                                  <w:u w:val="single"/>
                                </w:rPr>
                                <w:t>HUMANO</w:t>
                              </w:r>
                              <w:r>
                                <w:rPr>
                                  <w:rFonts w:ascii="Times New Roman"/>
                                  <w:spacing w:val="-1"/>
                                  <w:sz w:val="24"/>
                                  <w:u w:val="single"/>
                                </w:rPr>
                                <w:t xml:space="preserve"> </w:t>
                              </w:r>
                              <w:r>
                                <w:rPr>
                                  <w:rFonts w:ascii="Times New Roman"/>
                                  <w:sz w:val="24"/>
                                  <w:u w:val="single"/>
                                </w:rPr>
                                <w:t xml:space="preserve">E </w:t>
                              </w:r>
                              <w:r>
                                <w:rPr>
                                  <w:rFonts w:ascii="Times New Roman"/>
                                  <w:spacing w:val="-2"/>
                                  <w:sz w:val="24"/>
                                  <w:u w:val="single"/>
                                </w:rPr>
                                <w:t>INSTITUCIONAL</w:t>
                              </w:r>
                            </w:p>
                          </w:txbxContent>
                        </wps:txbx>
                        <wps:bodyPr wrap="square" lIns="0" tIns="0" rIns="0" bIns="0" rtlCol="0">
                          <a:noAutofit/>
                        </wps:bodyPr>
                      </wps:wsp>
                    </wpg:wgp>
                  </a:graphicData>
                </a:graphic>
              </wp:anchor>
            </w:drawing>
          </mc:Choice>
          <mc:Fallback>
            <w:pict>
              <v:group id="Group 18" o:spid="_x0000_s1032" style="position:absolute;margin-left:60.55pt;margin-top:153.25pt;width:432.75pt;height:33.7pt;z-index:-15726592;mso-wrap-distance-left:0;mso-wrap-distance-right:0;mso-position-horizontal-relative:page" coordsize="54959,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">
                <v:shape id="Image 19" o:spid="_x0000_s1033" type="#_x0000_t75" style="position:absolute;left:28235;top:3133;width:762;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IfL/AAAAA2wAAAA8AAABkcnMvZG93bnJldi54bWxET8uqwjAQ3V/wH8II7jRVRK7VKCoIgnrx&#10;tXA5NGNbbCaliVr9eiMIdzeH85zxtDaFuFPlcssKup0IBHFidc6pgtNx2f4F4TyyxsIyKXiSg+mk&#10;8TPGWNsH7+l+8KkIIexiVJB5X8ZSuiQjg65jS+LAXWxl0AdYpVJX+AjhppC9KBpIgzmHhgxLWmSU&#10;XA83o+Bvu9ukPeqf61K+1vNFoc3mNFSq1axnIxCeav8v/rpXOswfwueXcIC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h8v8AAAADbAAAADwAAAAAAAAAAAAAAAACfAgAA&#10;ZHJzL2Rvd25yZXYueG1sUEsFBgAAAAAEAAQA9wAAAIwDAAAAAA==&#10;">
                  <v:imagedata r:id="rId17" o:title=""/>
                </v:shape>
                <v:shape id="Textbox 20" o:spid="_x0000_s1034" type="#_x0000_t202" style="position:absolute;left:47;top:47;width:5486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7F42C1" w:rsidRDefault="007F42C1">
                        <w:pPr>
                          <w:spacing w:before="74"/>
                          <w:ind w:left="2" w:right="3"/>
                          <w:jc w:val="center"/>
                          <w:rPr>
                            <w:rFonts w:ascii="Times New Roman"/>
                            <w:sz w:val="24"/>
                          </w:rPr>
                        </w:pPr>
                        <w:r>
                          <w:rPr>
                            <w:rFonts w:ascii="Times New Roman"/>
                            <w:sz w:val="24"/>
                            <w:u w:val="single"/>
                          </w:rPr>
                          <w:t>DESARROLLO</w:t>
                        </w:r>
                        <w:r>
                          <w:rPr>
                            <w:rFonts w:ascii="Times New Roman"/>
                            <w:spacing w:val="-3"/>
                            <w:sz w:val="24"/>
                            <w:u w:val="single"/>
                          </w:rPr>
                          <w:t xml:space="preserve"> </w:t>
                        </w:r>
                        <w:r>
                          <w:rPr>
                            <w:rFonts w:ascii="Times New Roman"/>
                            <w:sz w:val="24"/>
                            <w:u w:val="single"/>
                          </w:rPr>
                          <w:t>INTEGRAL</w:t>
                        </w:r>
                        <w:r>
                          <w:rPr>
                            <w:rFonts w:ascii="Times New Roman"/>
                            <w:spacing w:val="-2"/>
                            <w:sz w:val="24"/>
                            <w:u w:val="single"/>
                          </w:rPr>
                          <w:t xml:space="preserve"> </w:t>
                        </w:r>
                        <w:r>
                          <w:rPr>
                            <w:rFonts w:ascii="Times New Roman"/>
                            <w:sz w:val="24"/>
                            <w:u w:val="single"/>
                          </w:rPr>
                          <w:t>HUMANO</w:t>
                        </w:r>
                        <w:r>
                          <w:rPr>
                            <w:rFonts w:ascii="Times New Roman"/>
                            <w:spacing w:val="-1"/>
                            <w:sz w:val="24"/>
                            <w:u w:val="single"/>
                          </w:rPr>
                          <w:t xml:space="preserve"> </w:t>
                        </w:r>
                        <w:r>
                          <w:rPr>
                            <w:rFonts w:ascii="Times New Roman"/>
                            <w:sz w:val="24"/>
                            <w:u w:val="single"/>
                          </w:rPr>
                          <w:t xml:space="preserve">E </w:t>
                        </w:r>
                        <w:r>
                          <w:rPr>
                            <w:rFonts w:ascii="Times New Roman"/>
                            <w:spacing w:val="-2"/>
                            <w:sz w:val="24"/>
                            <w:u w:val="single"/>
                          </w:rPr>
                          <w:t>INSTITUCIONAL</w:t>
                        </w:r>
                      </w:p>
                    </w:txbxContent>
                  </v:textbox>
                </v:shape>
                <w10:wrap type="topAndBottom" anchorx="page"/>
              </v:group>
            </w:pict>
          </mc:Fallback>
        </mc:AlternateContent>
      </w:r>
      <w:r>
        <w:rPr>
          <w:rFonts w:ascii="Arial"/>
          <w:b/>
          <w:noProof/>
          <w:sz w:val="6"/>
          <w:lang w:val="es-CO" w:eastAsia="es-CO"/>
        </w:rPr>
        <mc:AlternateContent>
          <mc:Choice Requires="wps">
            <w:drawing>
              <wp:anchor distT="0" distB="0" distL="0" distR="0" simplePos="0" relativeHeight="487590400" behindDoc="1" locked="0" layoutInCell="1" allowOverlap="1">
                <wp:simplePos x="0" y="0"/>
                <wp:positionH relativeFrom="page">
                  <wp:posOffset>718819</wp:posOffset>
                </wp:positionH>
                <wp:positionV relativeFrom="paragraph">
                  <wp:posOffset>2647061</wp:posOffset>
                </wp:positionV>
                <wp:extent cx="5631180" cy="30861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308610"/>
                        </a:xfrm>
                        <a:prstGeom prst="rect">
                          <a:avLst/>
                        </a:prstGeom>
                        <a:ln w="9525">
                          <a:solidFill>
                            <a:srgbClr val="000000"/>
                          </a:solidFill>
                          <a:prstDash val="solid"/>
                        </a:ln>
                      </wps:spPr>
                      <wps:txbx>
                        <w:txbxContent>
                          <w:p w:rsidR="007F42C1" w:rsidRDefault="007F42C1">
                            <w:pPr>
                              <w:spacing w:before="72"/>
                              <w:ind w:left="-1" w:right="1"/>
                              <w:jc w:val="center"/>
                              <w:rPr>
                                <w:rFonts w:ascii="Times New Roman" w:hAnsi="Times New Roman"/>
                                <w:sz w:val="24"/>
                              </w:rPr>
                            </w:pPr>
                            <w:r>
                              <w:rPr>
                                <w:rFonts w:ascii="Times New Roman" w:hAnsi="Times New Roman"/>
                                <w:sz w:val="24"/>
                                <w:u w:val="single"/>
                              </w:rPr>
                              <w:t>CALIDAD</w:t>
                            </w:r>
                            <w:r>
                              <w:rPr>
                                <w:rFonts w:ascii="Times New Roman" w:hAnsi="Times New Roman"/>
                                <w:spacing w:val="-3"/>
                                <w:sz w:val="24"/>
                                <w:u w:val="single"/>
                              </w:rPr>
                              <w:t xml:space="preserve"> </w:t>
                            </w:r>
                            <w:r>
                              <w:rPr>
                                <w:rFonts w:ascii="Times New Roman" w:hAnsi="Times New Roman"/>
                                <w:sz w:val="24"/>
                                <w:u w:val="single"/>
                              </w:rPr>
                              <w:t>DE</w:t>
                            </w:r>
                            <w:r>
                              <w:rPr>
                                <w:rFonts w:ascii="Times New Roman" w:hAnsi="Times New Roman"/>
                                <w:spacing w:val="-2"/>
                                <w:sz w:val="24"/>
                                <w:u w:val="single"/>
                              </w:rPr>
                              <w:t xml:space="preserve"> EDUCACIÓN</w:t>
                            </w:r>
                          </w:p>
                        </w:txbxContent>
                      </wps:txbx>
                      <wps:bodyPr wrap="square" lIns="0" tIns="0" rIns="0" bIns="0" rtlCol="0">
                        <a:noAutofit/>
                      </wps:bodyPr>
                    </wps:wsp>
                  </a:graphicData>
                </a:graphic>
              </wp:anchor>
            </w:drawing>
          </mc:Choice>
          <mc:Fallback>
            <w:pict>
              <v:shape id="Textbox 21" o:spid="_x0000_s1035" type="#_x0000_t202" style="position:absolute;margin-left:56.6pt;margin-top:208.45pt;width:443.4pt;height:24.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" filled="f">
                <v:path arrowok="t"/>
                <v:textbox inset="0,0,0,0">
                  <w:txbxContent>
                    <w:p w:rsidR="007F42C1" w:rsidRDefault="007F42C1">
                      <w:pPr>
                        <w:spacing w:before="72"/>
                        <w:ind w:left="-1" w:right="1"/>
                        <w:jc w:val="center"/>
                        <w:rPr>
                          <w:rFonts w:ascii="Times New Roman" w:hAnsi="Times New Roman"/>
                          <w:sz w:val="24"/>
                        </w:rPr>
                      </w:pPr>
                      <w:r>
                        <w:rPr>
                          <w:rFonts w:ascii="Times New Roman" w:hAnsi="Times New Roman"/>
                          <w:sz w:val="24"/>
                          <w:u w:val="single"/>
                        </w:rPr>
                        <w:t>CALIDAD</w:t>
                      </w:r>
                      <w:r>
                        <w:rPr>
                          <w:rFonts w:ascii="Times New Roman" w:hAnsi="Times New Roman"/>
                          <w:spacing w:val="-3"/>
                          <w:sz w:val="24"/>
                          <w:u w:val="single"/>
                        </w:rPr>
                        <w:t xml:space="preserve"> </w:t>
                      </w:r>
                      <w:r>
                        <w:rPr>
                          <w:rFonts w:ascii="Times New Roman" w:hAnsi="Times New Roman"/>
                          <w:sz w:val="24"/>
                          <w:u w:val="single"/>
                        </w:rPr>
                        <w:t>DE</w:t>
                      </w:r>
                      <w:r>
                        <w:rPr>
                          <w:rFonts w:ascii="Times New Roman" w:hAnsi="Times New Roman"/>
                          <w:spacing w:val="-2"/>
                          <w:sz w:val="24"/>
                          <w:u w:val="single"/>
                        </w:rPr>
                        <w:t xml:space="preserve"> EDUCACIÓN</w:t>
                      </w:r>
                    </w:p>
                  </w:txbxContent>
                </v:textbox>
                <w10:wrap type="topAndBottom" anchorx="page"/>
              </v:shape>
            </w:pict>
          </mc:Fallback>
        </mc:AlternateContent>
      </w:r>
      <w:r>
        <w:rPr>
          <w:rFonts w:ascii="Arial"/>
          <w:b/>
          <w:noProof/>
          <w:sz w:val="6"/>
          <w:lang w:val="es-CO" w:eastAsia="es-CO"/>
        </w:rPr>
        <w:drawing>
          <wp:anchor distT="0" distB="0" distL="0" distR="0" simplePos="0" relativeHeight="487590912" behindDoc="1" locked="0" layoutInCell="1" allowOverlap="1">
            <wp:simplePos x="0" y="0"/>
            <wp:positionH relativeFrom="page">
              <wp:posOffset>3640454</wp:posOffset>
            </wp:positionH>
            <wp:positionV relativeFrom="paragraph">
              <wp:posOffset>3021711</wp:posOffset>
            </wp:positionV>
            <wp:extent cx="76200" cy="1143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76200" cy="114300"/>
                    </a:xfrm>
                    <a:prstGeom prst="rect">
                      <a:avLst/>
                    </a:prstGeom>
                  </pic:spPr>
                </pic:pic>
              </a:graphicData>
            </a:graphic>
          </wp:anchor>
        </w:drawing>
      </w:r>
      <w:r>
        <w:rPr>
          <w:rFonts w:ascii="Arial"/>
          <w:b/>
          <w:noProof/>
          <w:sz w:val="6"/>
          <w:lang w:val="es-CO" w:eastAsia="es-CO"/>
        </w:rPr>
        <mc:AlternateContent>
          <mc:Choice Requires="wpg">
            <w:drawing>
              <wp:anchor distT="0" distB="0" distL="0" distR="0" simplePos="0" relativeHeight="487591424" behindDoc="1" locked="0" layoutInCell="1" allowOverlap="1">
                <wp:simplePos x="0" y="0"/>
                <wp:positionH relativeFrom="page">
                  <wp:posOffset>714057</wp:posOffset>
                </wp:positionH>
                <wp:positionV relativeFrom="paragraph">
                  <wp:posOffset>3245548</wp:posOffset>
                </wp:positionV>
                <wp:extent cx="5677535" cy="50800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7535" cy="508000"/>
                          <a:chOff x="0" y="0"/>
                          <a:chExt cx="5677535" cy="508000"/>
                        </a:xfrm>
                      </wpg:grpSpPr>
                      <pic:pic xmlns:pic="http://schemas.openxmlformats.org/drawingml/2006/picture">
                        <pic:nvPicPr>
                          <pic:cNvPr id="24" name="Image 24"/>
                          <pic:cNvPicPr/>
                        </pic:nvPicPr>
                        <pic:blipFill>
                          <a:blip r:embed="rId18" cstate="print"/>
                          <a:stretch>
                            <a:fillRect/>
                          </a:stretch>
                        </pic:blipFill>
                        <pic:spPr>
                          <a:xfrm>
                            <a:off x="2926397" y="312102"/>
                            <a:ext cx="76200" cy="195580"/>
                          </a:xfrm>
                          <a:prstGeom prst="rect">
                            <a:avLst/>
                          </a:prstGeom>
                        </pic:spPr>
                      </pic:pic>
                      <wps:wsp>
                        <wps:cNvPr id="25" name="Textbox 25"/>
                        <wps:cNvSpPr txBox="1"/>
                        <wps:spPr>
                          <a:xfrm>
                            <a:off x="4762" y="4762"/>
                            <a:ext cx="5668010" cy="308610"/>
                          </a:xfrm>
                          <a:prstGeom prst="rect">
                            <a:avLst/>
                          </a:prstGeom>
                          <a:ln w="9525">
                            <a:solidFill>
                              <a:srgbClr val="000000"/>
                            </a:solidFill>
                            <a:prstDash val="solid"/>
                          </a:ln>
                        </wps:spPr>
                        <wps:txbx>
                          <w:txbxContent>
                            <w:p w:rsidR="007F42C1" w:rsidRDefault="007F42C1">
                              <w:pPr>
                                <w:spacing w:before="73"/>
                                <w:ind w:left="1"/>
                                <w:jc w:val="center"/>
                                <w:rPr>
                                  <w:rFonts w:ascii="Times New Roman"/>
                                  <w:sz w:val="24"/>
                                </w:rPr>
                              </w:pPr>
                              <w:r>
                                <w:rPr>
                                  <w:rFonts w:ascii="Times New Roman"/>
                                  <w:sz w:val="24"/>
                                  <w:u w:val="single"/>
                                </w:rPr>
                                <w:t>CALIDAD</w:t>
                              </w:r>
                              <w:r>
                                <w:rPr>
                                  <w:rFonts w:ascii="Times New Roman"/>
                                  <w:spacing w:val="-3"/>
                                  <w:sz w:val="24"/>
                                  <w:u w:val="single"/>
                                </w:rPr>
                                <w:t xml:space="preserve"> </w:t>
                              </w:r>
                              <w:r>
                                <w:rPr>
                                  <w:rFonts w:ascii="Times New Roman"/>
                                  <w:sz w:val="24"/>
                                  <w:u w:val="single"/>
                                </w:rPr>
                                <w:t xml:space="preserve">DE </w:t>
                              </w:r>
                              <w:r>
                                <w:rPr>
                                  <w:rFonts w:ascii="Times New Roman"/>
                                  <w:spacing w:val="-4"/>
                                  <w:sz w:val="24"/>
                                  <w:u w:val="single"/>
                                </w:rPr>
                                <w:t>VIDA</w:t>
                              </w:r>
                            </w:p>
                          </w:txbxContent>
                        </wps:txbx>
                        <wps:bodyPr wrap="square" lIns="0" tIns="0" rIns="0" bIns="0" rtlCol="0">
                          <a:noAutofit/>
                        </wps:bodyPr>
                      </wps:wsp>
                    </wpg:wgp>
                  </a:graphicData>
                </a:graphic>
              </wp:anchor>
            </w:drawing>
          </mc:Choice>
          <mc:Fallback>
            <w:pict>
              <v:group id="Group 23" o:spid="_x0000_s1036" style="position:absolute;margin-left:56.2pt;margin-top:255.55pt;width:447.05pt;height:40pt;z-index:-15725056;mso-wrap-distance-left:0;mso-wrap-distance-right:0;mso-position-horizontal-relative:page" coordsize="5677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">
                <v:shape id="Image 24" o:spid="_x0000_s1037" type="#_x0000_t75" style="position:absolute;left:29263;top:3121;width:762;height:1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tuePFAAAA2wAAAA8AAABkcnMvZG93bnJldi54bWxEj0FrwkAUhO+F/oflFbyIbqqikrqKLSge&#10;SqEx0utr9jUJzb4Nu6uJ/94tCD0OM/MNs9r0phEXcr62rOB5nIAgLqyuuVSQH3ejJQgfkDU2lknB&#10;lTxs1o8PK0y17fiTLlkoRYSwT1FBFUKbSumLigz6sW2Jo/djncEQpSuldthFuGnkJEnm0mDNcaHC&#10;lt4qKn6zs1HwLovue5i/fp3y/YcfHty0X2ynSg2e+u0LiEB9+A/f2wetYDKDvy/xB8j1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rbnjxQAAANsAAAAPAAAAAAAAAAAAAAAA&#10;AJ8CAABkcnMvZG93bnJldi54bWxQSwUGAAAAAAQABAD3AAAAkQMAAAAA&#10;">
                  <v:imagedata r:id="rId19" o:title=""/>
                </v:shape>
                <v:shape id="Textbox 25" o:spid="_x0000_s1038" type="#_x0000_t202" style="position:absolute;left:47;top:47;width:56680;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2CMQA&#10;AADbAAAADwAAAGRycy9kb3ducmV2LnhtbESPQWvCQBSE70L/w/IKvYhuKig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HdgjEAAAA2wAAAA8AAAAAAAAAAAAAAAAAmAIAAGRycy9k&#10;b3ducmV2LnhtbFBLBQYAAAAABAAEAPUAAACJAwAAAAA=&#10;" filled="f">
                  <v:textbox inset="0,0,0,0">
                    <w:txbxContent>
                      <w:p w:rsidR="007F42C1" w:rsidRDefault="007F42C1">
                        <w:pPr>
                          <w:spacing w:before="73"/>
                          <w:ind w:left="1"/>
                          <w:jc w:val="center"/>
                          <w:rPr>
                            <w:rFonts w:ascii="Times New Roman"/>
                            <w:sz w:val="24"/>
                          </w:rPr>
                        </w:pPr>
                        <w:r>
                          <w:rPr>
                            <w:rFonts w:ascii="Times New Roman"/>
                            <w:sz w:val="24"/>
                            <w:u w:val="single"/>
                          </w:rPr>
                          <w:t>CALIDAD</w:t>
                        </w:r>
                        <w:r>
                          <w:rPr>
                            <w:rFonts w:ascii="Times New Roman"/>
                            <w:spacing w:val="-3"/>
                            <w:sz w:val="24"/>
                            <w:u w:val="single"/>
                          </w:rPr>
                          <w:t xml:space="preserve"> </w:t>
                        </w:r>
                        <w:r>
                          <w:rPr>
                            <w:rFonts w:ascii="Times New Roman"/>
                            <w:sz w:val="24"/>
                            <w:u w:val="single"/>
                          </w:rPr>
                          <w:t xml:space="preserve">DE </w:t>
                        </w:r>
                        <w:r>
                          <w:rPr>
                            <w:rFonts w:ascii="Times New Roman"/>
                            <w:spacing w:val="-4"/>
                            <w:sz w:val="24"/>
                            <w:u w:val="single"/>
                          </w:rPr>
                          <w:t>VIDA</w:t>
                        </w:r>
                      </w:p>
                    </w:txbxContent>
                  </v:textbox>
                </v:shape>
                <w10:wrap type="topAndBottom" anchorx="page"/>
              </v:group>
            </w:pict>
          </mc:Fallback>
        </mc:AlternateContent>
      </w:r>
      <w:r>
        <w:rPr>
          <w:rFonts w:ascii="Arial"/>
          <w:b/>
          <w:noProof/>
          <w:sz w:val="6"/>
          <w:lang w:val="es-CO" w:eastAsia="es-CO"/>
        </w:rPr>
        <mc:AlternateContent>
          <mc:Choice Requires="wps">
            <w:drawing>
              <wp:anchor distT="0" distB="0" distL="0" distR="0" simplePos="0" relativeHeight="487591936" behindDoc="1" locked="0" layoutInCell="1" allowOverlap="1">
                <wp:simplePos x="0" y="0"/>
                <wp:positionH relativeFrom="page">
                  <wp:posOffset>718819</wp:posOffset>
                </wp:positionH>
                <wp:positionV relativeFrom="paragraph">
                  <wp:posOffset>3900858</wp:posOffset>
                </wp:positionV>
                <wp:extent cx="5486400" cy="3086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308610"/>
                        </a:xfrm>
                        <a:prstGeom prst="rect">
                          <a:avLst/>
                        </a:prstGeom>
                        <a:ln w="9525">
                          <a:solidFill>
                            <a:srgbClr val="000000"/>
                          </a:solidFill>
                          <a:prstDash val="solid"/>
                        </a:ln>
                      </wps:spPr>
                      <wps:txbx>
                        <w:txbxContent>
                          <w:p w:rsidR="007F42C1" w:rsidRDefault="007F42C1">
                            <w:pPr>
                              <w:spacing w:before="73"/>
                              <w:ind w:left="3" w:right="1"/>
                              <w:jc w:val="center"/>
                              <w:rPr>
                                <w:rFonts w:ascii="Times New Roman" w:hAnsi="Times New Roman"/>
                                <w:sz w:val="24"/>
                              </w:rPr>
                            </w:pPr>
                            <w:r>
                              <w:rPr>
                                <w:rFonts w:ascii="Times New Roman" w:hAnsi="Times New Roman"/>
                                <w:sz w:val="24"/>
                                <w:u w:val="single"/>
                              </w:rPr>
                              <w:t>CAMBIO</w:t>
                            </w:r>
                            <w:r>
                              <w:rPr>
                                <w:rFonts w:ascii="Times New Roman" w:hAnsi="Times New Roman"/>
                                <w:spacing w:val="-2"/>
                                <w:sz w:val="24"/>
                                <w:u w:val="single"/>
                              </w:rPr>
                              <w:t xml:space="preserve"> </w:t>
                            </w:r>
                            <w:r>
                              <w:rPr>
                                <w:rFonts w:ascii="Times New Roman" w:hAnsi="Times New Roman"/>
                                <w:sz w:val="24"/>
                                <w:u w:val="single"/>
                              </w:rPr>
                              <w:t>EDUCATIVO –</w:t>
                            </w:r>
                            <w:r>
                              <w:rPr>
                                <w:rFonts w:ascii="Times New Roman" w:hAnsi="Times New Roman"/>
                                <w:spacing w:val="-2"/>
                                <w:sz w:val="24"/>
                                <w:u w:val="single"/>
                              </w:rPr>
                              <w:t xml:space="preserve"> </w:t>
                            </w:r>
                            <w:r>
                              <w:rPr>
                                <w:rFonts w:ascii="Times New Roman" w:hAnsi="Times New Roman"/>
                                <w:sz w:val="24"/>
                                <w:u w:val="single"/>
                              </w:rPr>
                              <w:t>SOCIAL</w:t>
                            </w:r>
                            <w:r>
                              <w:rPr>
                                <w:rFonts w:ascii="Times New Roman" w:hAnsi="Times New Roman"/>
                                <w:spacing w:val="-3"/>
                                <w:sz w:val="24"/>
                                <w:u w:val="single"/>
                              </w:rPr>
                              <w:t xml:space="preserve"> </w:t>
                            </w:r>
                            <w:r>
                              <w:rPr>
                                <w:rFonts w:ascii="Times New Roman" w:hAnsi="Times New Roman"/>
                                <w:sz w:val="24"/>
                                <w:u w:val="single"/>
                              </w:rPr>
                              <w:t>-</w:t>
                            </w:r>
                            <w:r>
                              <w:rPr>
                                <w:rFonts w:ascii="Times New Roman" w:hAnsi="Times New Roman"/>
                                <w:spacing w:val="-2"/>
                                <w:sz w:val="24"/>
                                <w:u w:val="single"/>
                              </w:rPr>
                              <w:t xml:space="preserve"> CULTURAL</w:t>
                            </w:r>
                          </w:p>
                        </w:txbxContent>
                      </wps:txbx>
                      <wps:bodyPr wrap="square" lIns="0" tIns="0" rIns="0" bIns="0" rtlCol="0">
                        <a:noAutofit/>
                      </wps:bodyPr>
                    </wps:wsp>
                  </a:graphicData>
                </a:graphic>
              </wp:anchor>
            </w:drawing>
          </mc:Choice>
          <mc:Fallback>
            <w:pict>
              <v:shape id="Textbox 26" o:spid="_x0000_s1039" type="#_x0000_t202" style="position:absolute;margin-left:56.6pt;margin-top:307.15pt;width:6in;height:24.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" filled="f">
                <v:path arrowok="t"/>
                <v:textbox inset="0,0,0,0">
                  <w:txbxContent>
                    <w:p w:rsidR="007F42C1" w:rsidRDefault="007F42C1">
                      <w:pPr>
                        <w:spacing w:before="73"/>
                        <w:ind w:left="3" w:right="1"/>
                        <w:jc w:val="center"/>
                        <w:rPr>
                          <w:rFonts w:ascii="Times New Roman" w:hAnsi="Times New Roman"/>
                          <w:sz w:val="24"/>
                        </w:rPr>
                      </w:pPr>
                      <w:r>
                        <w:rPr>
                          <w:rFonts w:ascii="Times New Roman" w:hAnsi="Times New Roman"/>
                          <w:sz w:val="24"/>
                          <w:u w:val="single"/>
                        </w:rPr>
                        <w:t>CAMBIO</w:t>
                      </w:r>
                      <w:r>
                        <w:rPr>
                          <w:rFonts w:ascii="Times New Roman" w:hAnsi="Times New Roman"/>
                          <w:spacing w:val="-2"/>
                          <w:sz w:val="24"/>
                          <w:u w:val="single"/>
                        </w:rPr>
                        <w:t xml:space="preserve"> </w:t>
                      </w:r>
                      <w:r>
                        <w:rPr>
                          <w:rFonts w:ascii="Times New Roman" w:hAnsi="Times New Roman"/>
                          <w:sz w:val="24"/>
                          <w:u w:val="single"/>
                        </w:rPr>
                        <w:t>EDUCATIVO –</w:t>
                      </w:r>
                      <w:r>
                        <w:rPr>
                          <w:rFonts w:ascii="Times New Roman" w:hAnsi="Times New Roman"/>
                          <w:spacing w:val="-2"/>
                          <w:sz w:val="24"/>
                          <w:u w:val="single"/>
                        </w:rPr>
                        <w:t xml:space="preserve"> </w:t>
                      </w:r>
                      <w:r>
                        <w:rPr>
                          <w:rFonts w:ascii="Times New Roman" w:hAnsi="Times New Roman"/>
                          <w:sz w:val="24"/>
                          <w:u w:val="single"/>
                        </w:rPr>
                        <w:t>SOCIAL</w:t>
                      </w:r>
                      <w:r>
                        <w:rPr>
                          <w:rFonts w:ascii="Times New Roman" w:hAnsi="Times New Roman"/>
                          <w:spacing w:val="-3"/>
                          <w:sz w:val="24"/>
                          <w:u w:val="single"/>
                        </w:rPr>
                        <w:t xml:space="preserve"> </w:t>
                      </w:r>
                      <w:r>
                        <w:rPr>
                          <w:rFonts w:ascii="Times New Roman" w:hAnsi="Times New Roman"/>
                          <w:sz w:val="24"/>
                          <w:u w:val="single"/>
                        </w:rPr>
                        <w:t>-</w:t>
                      </w:r>
                      <w:r>
                        <w:rPr>
                          <w:rFonts w:ascii="Times New Roman" w:hAnsi="Times New Roman"/>
                          <w:spacing w:val="-2"/>
                          <w:sz w:val="24"/>
                          <w:u w:val="single"/>
                        </w:rPr>
                        <w:t xml:space="preserve"> CULTURAL</w:t>
                      </w:r>
                    </w:p>
                  </w:txbxContent>
                </v:textbox>
                <w10:wrap type="topAndBottom" anchorx="page"/>
              </v:shape>
            </w:pict>
          </mc:Fallback>
        </mc:AlternateContent>
      </w:r>
    </w:p>
    <w:p w:rsidR="00551DC8" w:rsidRDefault="00551DC8">
      <w:pPr>
        <w:pStyle w:val="Textoindependiente"/>
        <w:spacing w:before="3"/>
        <w:rPr>
          <w:rFonts w:ascii="Arial"/>
          <w:b/>
          <w:sz w:val="4"/>
        </w:rPr>
      </w:pPr>
    </w:p>
    <w:p w:rsidR="00551DC8" w:rsidRDefault="00551DC8">
      <w:pPr>
        <w:pStyle w:val="Textoindependiente"/>
        <w:spacing w:before="8"/>
        <w:rPr>
          <w:rFonts w:ascii="Arial"/>
          <w:b/>
          <w:sz w:val="3"/>
        </w:rPr>
      </w:pPr>
    </w:p>
    <w:p w:rsidR="00551DC8" w:rsidRDefault="00551DC8">
      <w:pPr>
        <w:pStyle w:val="Textoindependiente"/>
        <w:spacing w:before="168"/>
        <w:rPr>
          <w:rFonts w:ascii="Arial"/>
          <w:b/>
        </w:rPr>
      </w:pPr>
    </w:p>
    <w:p w:rsidR="00551DC8" w:rsidRDefault="00551DC8">
      <w:pPr>
        <w:pStyle w:val="Textoindependiente"/>
        <w:spacing w:before="11"/>
        <w:rPr>
          <w:rFonts w:ascii="Arial"/>
          <w:b/>
          <w:sz w:val="6"/>
        </w:rPr>
      </w:pPr>
    </w:p>
    <w:p w:rsidR="00551DC8" w:rsidRDefault="00551DC8">
      <w:pPr>
        <w:pStyle w:val="Textoindependiente"/>
        <w:spacing w:before="10"/>
        <w:rPr>
          <w:rFonts w:ascii="Arial"/>
          <w:b/>
          <w:sz w:val="12"/>
        </w:rPr>
      </w:pPr>
    </w:p>
    <w:p w:rsidR="00551DC8" w:rsidRDefault="00551DC8">
      <w:pPr>
        <w:pStyle w:val="Textoindependiente"/>
        <w:rPr>
          <w:rFonts w:ascii="Arial"/>
          <w:b/>
          <w:sz w:val="17"/>
        </w:rPr>
        <w:sectPr w:rsidR="00551DC8">
          <w:pgSz w:w="12250" w:h="15850"/>
          <w:pgMar w:top="1940" w:right="566" w:bottom="280" w:left="283" w:header="725" w:footer="0" w:gutter="0"/>
          <w:cols w:space="720"/>
        </w:sectPr>
      </w:pPr>
    </w:p>
    <w:p w:rsidR="00551DC8" w:rsidRPr="00712CFA" w:rsidRDefault="00551DC8">
      <w:pPr>
        <w:pStyle w:val="Textoindependiente"/>
        <w:spacing w:before="47"/>
        <w:rPr>
          <w:rFonts w:ascii="Arial" w:hAnsi="Arial" w:cs="Arial"/>
          <w:b/>
        </w:rPr>
      </w:pPr>
    </w:p>
    <w:p w:rsidR="00551DC8" w:rsidRPr="00712CFA" w:rsidRDefault="008E5E88">
      <w:pPr>
        <w:ind w:left="1055" w:right="776"/>
        <w:jc w:val="center"/>
        <w:rPr>
          <w:rFonts w:ascii="Arial" w:hAnsi="Arial" w:cs="Arial"/>
          <w:b/>
          <w:spacing w:val="-2"/>
          <w:sz w:val="20"/>
        </w:rPr>
      </w:pPr>
      <w:r w:rsidRPr="00712CFA">
        <w:rPr>
          <w:rFonts w:ascii="Arial" w:hAnsi="Arial" w:cs="Arial"/>
          <w:b/>
          <w:spacing w:val="-2"/>
          <w:sz w:val="20"/>
        </w:rPr>
        <w:t>IDENTIFICACIÓN</w:t>
      </w:r>
    </w:p>
    <w:p w:rsidR="005A7463" w:rsidRPr="00712CFA" w:rsidRDefault="005A7463">
      <w:pPr>
        <w:ind w:left="1055" w:right="776"/>
        <w:jc w:val="center"/>
        <w:rPr>
          <w:rFonts w:ascii="Arial" w:hAnsi="Arial" w:cs="Arial"/>
          <w:b/>
          <w:spacing w:val="-2"/>
          <w:sz w:val="20"/>
        </w:rPr>
      </w:pPr>
    </w:p>
    <w:p w:rsidR="005A7463" w:rsidRPr="00712CFA" w:rsidRDefault="005A7463">
      <w:pPr>
        <w:ind w:left="1055" w:right="776"/>
        <w:jc w:val="center"/>
        <w:rPr>
          <w:rFonts w:ascii="Arial" w:hAnsi="Arial" w:cs="Arial"/>
          <w:b/>
          <w:sz w:val="20"/>
        </w:rPr>
      </w:pPr>
    </w:p>
    <w:p w:rsidR="00551DC8" w:rsidRPr="00712CFA" w:rsidRDefault="008E5E88">
      <w:pPr>
        <w:pStyle w:val="Textoindependiente"/>
        <w:spacing w:before="1"/>
        <w:ind w:left="849" w:right="2560"/>
        <w:rPr>
          <w:rFonts w:ascii="Arial" w:hAnsi="Arial" w:cs="Arial"/>
        </w:rPr>
      </w:pPr>
      <w:r w:rsidRPr="00712CFA">
        <w:rPr>
          <w:rFonts w:ascii="Arial" w:hAnsi="Arial" w:cs="Arial"/>
        </w:rPr>
        <w:t>Nombre</w:t>
      </w:r>
      <w:r w:rsidRPr="00712CFA">
        <w:rPr>
          <w:rFonts w:ascii="Arial" w:hAnsi="Arial" w:cs="Arial"/>
          <w:spacing w:val="-4"/>
        </w:rPr>
        <w:t xml:space="preserve"> </w:t>
      </w:r>
      <w:r w:rsidRPr="00712CFA">
        <w:rPr>
          <w:rFonts w:ascii="Arial" w:hAnsi="Arial" w:cs="Arial"/>
        </w:rPr>
        <w:t>Completo</w:t>
      </w:r>
      <w:r w:rsidRPr="00712CFA">
        <w:rPr>
          <w:rFonts w:ascii="Arial" w:hAnsi="Arial" w:cs="Arial"/>
          <w:spacing w:val="-5"/>
        </w:rPr>
        <w:t xml:space="preserve"> </w:t>
      </w:r>
      <w:r w:rsidRPr="00712CFA">
        <w:rPr>
          <w:rFonts w:ascii="Arial" w:hAnsi="Arial" w:cs="Arial"/>
        </w:rPr>
        <w:t>del</w:t>
      </w:r>
      <w:r w:rsidRPr="00712CFA">
        <w:rPr>
          <w:rFonts w:ascii="Arial" w:hAnsi="Arial" w:cs="Arial"/>
          <w:spacing w:val="-7"/>
        </w:rPr>
        <w:t xml:space="preserve"> </w:t>
      </w:r>
      <w:r w:rsidRPr="00712CFA">
        <w:rPr>
          <w:rFonts w:ascii="Arial" w:hAnsi="Arial" w:cs="Arial"/>
        </w:rPr>
        <w:t>establecimiento:</w:t>
      </w:r>
      <w:r w:rsidRPr="00712CFA">
        <w:rPr>
          <w:rFonts w:ascii="Arial" w:hAnsi="Arial" w:cs="Arial"/>
          <w:spacing w:val="-4"/>
        </w:rPr>
        <w:t xml:space="preserve"> </w:t>
      </w:r>
      <w:r w:rsidRPr="00712CFA">
        <w:rPr>
          <w:rFonts w:ascii="Arial" w:hAnsi="Arial" w:cs="Arial"/>
        </w:rPr>
        <w:t>CENTRO</w:t>
      </w:r>
      <w:r w:rsidRPr="00712CFA">
        <w:rPr>
          <w:rFonts w:ascii="Arial" w:hAnsi="Arial" w:cs="Arial"/>
          <w:spacing w:val="-5"/>
        </w:rPr>
        <w:t xml:space="preserve"> </w:t>
      </w:r>
      <w:r w:rsidRPr="00712CFA">
        <w:rPr>
          <w:rFonts w:ascii="Arial" w:hAnsi="Arial" w:cs="Arial"/>
        </w:rPr>
        <w:t>EDUCATIVO</w:t>
      </w:r>
      <w:r w:rsidRPr="00712CFA">
        <w:rPr>
          <w:rFonts w:ascii="Arial" w:hAnsi="Arial" w:cs="Arial"/>
          <w:spacing w:val="-3"/>
        </w:rPr>
        <w:t xml:space="preserve"> </w:t>
      </w:r>
      <w:r w:rsidRPr="00712CFA">
        <w:rPr>
          <w:rFonts w:ascii="Arial" w:hAnsi="Arial" w:cs="Arial"/>
        </w:rPr>
        <w:t>RURAL</w:t>
      </w:r>
      <w:r w:rsidRPr="00712CFA">
        <w:rPr>
          <w:rFonts w:ascii="Arial" w:hAnsi="Arial" w:cs="Arial"/>
          <w:spacing w:val="-4"/>
        </w:rPr>
        <w:t xml:space="preserve"> </w:t>
      </w:r>
      <w:r w:rsidRPr="00712CFA">
        <w:rPr>
          <w:rFonts w:ascii="Arial" w:hAnsi="Arial" w:cs="Arial"/>
        </w:rPr>
        <w:t>BUENOS</w:t>
      </w:r>
      <w:r w:rsidRPr="00712CFA">
        <w:rPr>
          <w:rFonts w:ascii="Arial" w:hAnsi="Arial" w:cs="Arial"/>
          <w:spacing w:val="-2"/>
        </w:rPr>
        <w:t xml:space="preserve"> </w:t>
      </w:r>
      <w:r w:rsidRPr="00712CFA">
        <w:rPr>
          <w:rFonts w:ascii="Arial" w:hAnsi="Arial" w:cs="Arial"/>
        </w:rPr>
        <w:t>AIRES. Dirección: Vereda sombrerito Municipio de Ragonvalia</w:t>
      </w:r>
    </w:p>
    <w:p w:rsidR="00551DC8" w:rsidRPr="00712CFA" w:rsidRDefault="00551DC8">
      <w:pPr>
        <w:pStyle w:val="Textoindependiente"/>
        <w:spacing w:before="1"/>
        <w:rPr>
          <w:rFonts w:ascii="Arial" w:hAnsi="Arial" w:cs="Arial"/>
        </w:rPr>
      </w:pPr>
    </w:p>
    <w:p w:rsidR="00551DC8" w:rsidRPr="00712CFA" w:rsidRDefault="008E5E88">
      <w:pPr>
        <w:pStyle w:val="Ttulo3"/>
        <w:ind w:right="4884"/>
      </w:pPr>
      <w:r w:rsidRPr="00712CFA">
        <w:t>Número</w:t>
      </w:r>
      <w:r w:rsidRPr="00712CFA">
        <w:rPr>
          <w:spacing w:val="-9"/>
        </w:rPr>
        <w:t xml:space="preserve"> </w:t>
      </w:r>
      <w:r w:rsidRPr="00712CFA">
        <w:t>de</w:t>
      </w:r>
      <w:r w:rsidRPr="00712CFA">
        <w:rPr>
          <w:spacing w:val="-7"/>
        </w:rPr>
        <w:t xml:space="preserve"> </w:t>
      </w:r>
      <w:r w:rsidRPr="00712CFA">
        <w:t>Identificación:</w:t>
      </w:r>
      <w:r w:rsidRPr="00712CFA">
        <w:rPr>
          <w:spacing w:val="-8"/>
        </w:rPr>
        <w:t xml:space="preserve"> </w:t>
      </w:r>
      <w:r w:rsidRPr="00712CFA">
        <w:t>Código</w:t>
      </w:r>
      <w:r w:rsidRPr="00712CFA">
        <w:rPr>
          <w:spacing w:val="-5"/>
        </w:rPr>
        <w:t xml:space="preserve"> </w:t>
      </w:r>
      <w:r w:rsidRPr="00712CFA">
        <w:t>DANE:</w:t>
      </w:r>
      <w:r w:rsidRPr="00712CFA">
        <w:rPr>
          <w:spacing w:val="-6"/>
        </w:rPr>
        <w:t xml:space="preserve"> </w:t>
      </w:r>
      <w:r w:rsidRPr="00712CFA">
        <w:t>254599000188 Municipio: RAGONVALIA.</w:t>
      </w:r>
    </w:p>
    <w:p w:rsidR="00551DC8" w:rsidRPr="00712CFA" w:rsidRDefault="008E5E88">
      <w:pPr>
        <w:ind w:left="849" w:right="6697"/>
        <w:rPr>
          <w:rFonts w:ascii="Arial" w:hAnsi="Arial" w:cs="Arial"/>
          <w:b/>
          <w:sz w:val="20"/>
        </w:rPr>
      </w:pPr>
      <w:r w:rsidRPr="00712CFA">
        <w:rPr>
          <w:rFonts w:ascii="Arial" w:hAnsi="Arial" w:cs="Arial"/>
          <w:b/>
          <w:sz w:val="20"/>
        </w:rPr>
        <w:t>Departamento:</w:t>
      </w:r>
      <w:r w:rsidRPr="00712CFA">
        <w:rPr>
          <w:rFonts w:ascii="Arial" w:hAnsi="Arial" w:cs="Arial"/>
          <w:b/>
          <w:spacing w:val="-11"/>
          <w:sz w:val="20"/>
        </w:rPr>
        <w:t xml:space="preserve"> </w:t>
      </w:r>
      <w:r w:rsidRPr="00712CFA">
        <w:rPr>
          <w:rFonts w:ascii="Arial" w:hAnsi="Arial" w:cs="Arial"/>
          <w:b/>
          <w:sz w:val="20"/>
        </w:rPr>
        <w:t>Norte</w:t>
      </w:r>
      <w:r w:rsidRPr="00712CFA">
        <w:rPr>
          <w:rFonts w:ascii="Arial" w:hAnsi="Arial" w:cs="Arial"/>
          <w:b/>
          <w:spacing w:val="-11"/>
          <w:sz w:val="20"/>
        </w:rPr>
        <w:t xml:space="preserve"> </w:t>
      </w:r>
      <w:r w:rsidRPr="00712CFA">
        <w:rPr>
          <w:rFonts w:ascii="Arial" w:hAnsi="Arial" w:cs="Arial"/>
          <w:b/>
          <w:sz w:val="20"/>
        </w:rPr>
        <w:t>de</w:t>
      </w:r>
      <w:r w:rsidRPr="00712CFA">
        <w:rPr>
          <w:rFonts w:ascii="Arial" w:hAnsi="Arial" w:cs="Arial"/>
          <w:b/>
          <w:spacing w:val="-10"/>
          <w:sz w:val="20"/>
        </w:rPr>
        <w:t xml:space="preserve"> </w:t>
      </w:r>
      <w:r w:rsidRPr="00712CFA">
        <w:rPr>
          <w:rFonts w:ascii="Arial" w:hAnsi="Arial" w:cs="Arial"/>
          <w:b/>
          <w:sz w:val="20"/>
        </w:rPr>
        <w:t>Santander. Correo electrónico:</w:t>
      </w:r>
    </w:p>
    <w:p w:rsidR="00551DC8" w:rsidRPr="00712CFA" w:rsidRDefault="008E5E88">
      <w:pPr>
        <w:pStyle w:val="Textoindependiente"/>
        <w:ind w:left="849"/>
        <w:rPr>
          <w:rFonts w:ascii="Arial" w:hAnsi="Arial" w:cs="Arial"/>
        </w:rPr>
      </w:pPr>
      <w:r w:rsidRPr="00712CFA">
        <w:rPr>
          <w:rFonts w:ascii="Arial" w:hAnsi="Arial" w:cs="Arial"/>
        </w:rPr>
        <w:t>CENTRO</w:t>
      </w:r>
      <w:r w:rsidRPr="00712CFA">
        <w:rPr>
          <w:rFonts w:ascii="Arial" w:hAnsi="Arial" w:cs="Arial"/>
          <w:spacing w:val="-7"/>
        </w:rPr>
        <w:t xml:space="preserve"> </w:t>
      </w:r>
      <w:r w:rsidRPr="00712CFA">
        <w:rPr>
          <w:rFonts w:ascii="Arial" w:hAnsi="Arial" w:cs="Arial"/>
        </w:rPr>
        <w:t>EDUCATIVO</w:t>
      </w:r>
      <w:r w:rsidRPr="00712CFA">
        <w:rPr>
          <w:rFonts w:ascii="Arial" w:hAnsi="Arial" w:cs="Arial"/>
          <w:spacing w:val="-7"/>
        </w:rPr>
        <w:t xml:space="preserve"> </w:t>
      </w:r>
      <w:r w:rsidRPr="00712CFA">
        <w:rPr>
          <w:rFonts w:ascii="Arial" w:hAnsi="Arial" w:cs="Arial"/>
        </w:rPr>
        <w:t>RURAL</w:t>
      </w:r>
      <w:r w:rsidRPr="00712CFA">
        <w:rPr>
          <w:rFonts w:ascii="Arial" w:hAnsi="Arial" w:cs="Arial"/>
          <w:spacing w:val="-5"/>
        </w:rPr>
        <w:t xml:space="preserve"> </w:t>
      </w:r>
      <w:r w:rsidRPr="00712CFA">
        <w:rPr>
          <w:rFonts w:ascii="Arial" w:hAnsi="Arial" w:cs="Arial"/>
        </w:rPr>
        <w:t>BUENOS</w:t>
      </w:r>
      <w:r w:rsidRPr="00712CFA">
        <w:rPr>
          <w:rFonts w:ascii="Arial" w:hAnsi="Arial" w:cs="Arial"/>
          <w:spacing w:val="-8"/>
        </w:rPr>
        <w:t xml:space="preserve"> </w:t>
      </w:r>
      <w:r w:rsidRPr="00712CFA">
        <w:rPr>
          <w:rFonts w:ascii="Arial" w:hAnsi="Arial" w:cs="Arial"/>
          <w:spacing w:val="-4"/>
        </w:rPr>
        <w:t>AIRES</w:t>
      </w:r>
    </w:p>
    <w:p w:rsidR="00551DC8" w:rsidRPr="00712CFA" w:rsidRDefault="00551DC8">
      <w:pPr>
        <w:pStyle w:val="Textoindependiente"/>
        <w:spacing w:before="1"/>
        <w:rPr>
          <w:rFonts w:ascii="Arial" w:hAnsi="Arial" w:cs="Arial"/>
        </w:rPr>
      </w:pPr>
    </w:p>
    <w:p w:rsidR="00551DC8" w:rsidRPr="00712CFA" w:rsidRDefault="008E5E88">
      <w:pPr>
        <w:pStyle w:val="Ttulo4"/>
      </w:pPr>
      <w:r w:rsidRPr="00712CFA">
        <w:t>Ubicación</w:t>
      </w:r>
      <w:r w:rsidRPr="00712CFA">
        <w:rPr>
          <w:spacing w:val="-8"/>
        </w:rPr>
        <w:t xml:space="preserve"> </w:t>
      </w:r>
      <w:r w:rsidRPr="00712CFA">
        <w:t>y/o</w:t>
      </w:r>
      <w:r w:rsidRPr="00712CFA">
        <w:rPr>
          <w:spacing w:val="-10"/>
        </w:rPr>
        <w:t xml:space="preserve"> </w:t>
      </w:r>
      <w:r w:rsidRPr="00712CFA">
        <w:t>Localización</w:t>
      </w:r>
      <w:r w:rsidRPr="00712CFA">
        <w:rPr>
          <w:spacing w:val="-9"/>
        </w:rPr>
        <w:t xml:space="preserve"> </w:t>
      </w:r>
      <w:r w:rsidRPr="00712CFA">
        <w:rPr>
          <w:spacing w:val="-2"/>
        </w:rPr>
        <w:t>Física:</w:t>
      </w:r>
    </w:p>
    <w:p w:rsidR="007B4193" w:rsidRPr="00712CFA" w:rsidRDefault="008E5E88" w:rsidP="007B4193">
      <w:pPr>
        <w:pStyle w:val="Textoindependiente"/>
        <w:tabs>
          <w:tab w:val="left" w:pos="4192"/>
        </w:tabs>
        <w:spacing w:before="228"/>
        <w:ind w:left="849" w:right="4884"/>
        <w:rPr>
          <w:rFonts w:ascii="Arial" w:hAnsi="Arial" w:cs="Arial"/>
        </w:rPr>
      </w:pPr>
      <w:r w:rsidRPr="00712CFA">
        <w:rPr>
          <w:rFonts w:ascii="Arial" w:hAnsi="Arial" w:cs="Arial"/>
        </w:rPr>
        <w:t>Departamento: Norte de Santander</w:t>
      </w:r>
      <w:r w:rsidRPr="00712CFA">
        <w:rPr>
          <w:rFonts w:ascii="Arial" w:hAnsi="Arial" w:cs="Arial"/>
        </w:rPr>
        <w:tab/>
      </w:r>
    </w:p>
    <w:p w:rsidR="00551DC8" w:rsidRPr="00712CFA" w:rsidRDefault="008E5E88" w:rsidP="007B4193">
      <w:pPr>
        <w:pStyle w:val="Textoindependiente"/>
        <w:tabs>
          <w:tab w:val="left" w:pos="4192"/>
        </w:tabs>
        <w:spacing w:before="228"/>
        <w:ind w:left="849" w:right="4884"/>
        <w:rPr>
          <w:rFonts w:ascii="Arial" w:hAnsi="Arial" w:cs="Arial"/>
        </w:rPr>
      </w:pPr>
      <w:r w:rsidRPr="00712CFA">
        <w:rPr>
          <w:rFonts w:ascii="Arial" w:hAnsi="Arial" w:cs="Arial"/>
        </w:rPr>
        <w:t>Municipio de Ragonvalia.</w:t>
      </w:r>
    </w:p>
    <w:p w:rsidR="00551DC8" w:rsidRPr="00712CFA" w:rsidRDefault="008E5E88">
      <w:pPr>
        <w:pStyle w:val="Textoindependiente"/>
        <w:spacing w:before="1"/>
        <w:ind w:left="849"/>
        <w:rPr>
          <w:rFonts w:ascii="Arial" w:hAnsi="Arial" w:cs="Arial"/>
        </w:rPr>
      </w:pPr>
      <w:r w:rsidRPr="00712CFA">
        <w:rPr>
          <w:rFonts w:ascii="Arial" w:hAnsi="Arial" w:cs="Arial"/>
        </w:rPr>
        <w:t>Vereda</w:t>
      </w:r>
      <w:r w:rsidRPr="00712CFA">
        <w:rPr>
          <w:rFonts w:ascii="Arial" w:hAnsi="Arial" w:cs="Arial"/>
          <w:spacing w:val="-11"/>
        </w:rPr>
        <w:t xml:space="preserve"> </w:t>
      </w:r>
      <w:r w:rsidRPr="00712CFA">
        <w:rPr>
          <w:rFonts w:ascii="Arial" w:hAnsi="Arial" w:cs="Arial"/>
          <w:spacing w:val="-2"/>
        </w:rPr>
        <w:t>sombrerito</w:t>
      </w:r>
    </w:p>
    <w:p w:rsidR="00551DC8" w:rsidRPr="00712CFA" w:rsidRDefault="00551DC8">
      <w:pPr>
        <w:pStyle w:val="Textoindependiente"/>
        <w:spacing w:before="1"/>
        <w:rPr>
          <w:rFonts w:ascii="Arial" w:hAnsi="Arial" w:cs="Arial"/>
        </w:rPr>
      </w:pPr>
    </w:p>
    <w:p w:rsidR="00551DC8" w:rsidRPr="00712CFA" w:rsidRDefault="008E5E88">
      <w:pPr>
        <w:pStyle w:val="Ttulo4"/>
        <w:spacing w:line="229" w:lineRule="exact"/>
      </w:pPr>
      <w:r w:rsidRPr="00712CFA">
        <w:t>Propiedad</w:t>
      </w:r>
      <w:r w:rsidRPr="00712CFA">
        <w:rPr>
          <w:spacing w:val="-11"/>
        </w:rPr>
        <w:t xml:space="preserve"> </w:t>
      </w:r>
      <w:r w:rsidRPr="00712CFA">
        <w:rPr>
          <w:spacing w:val="-2"/>
        </w:rPr>
        <w:t>Jurídica:</w:t>
      </w:r>
    </w:p>
    <w:p w:rsidR="00551DC8" w:rsidRPr="00712CFA" w:rsidRDefault="008E5E88">
      <w:pPr>
        <w:pStyle w:val="Textoindependiente"/>
        <w:tabs>
          <w:tab w:val="left" w:pos="1793"/>
          <w:tab w:val="left" w:pos="3036"/>
          <w:tab w:val="left" w:pos="5072"/>
          <w:tab w:val="left" w:pos="6002"/>
        </w:tabs>
        <w:spacing w:line="229" w:lineRule="exact"/>
        <w:ind w:left="849"/>
        <w:rPr>
          <w:rFonts w:ascii="Arial" w:hAnsi="Arial" w:cs="Arial"/>
        </w:rPr>
      </w:pPr>
      <w:r w:rsidRPr="00712CFA">
        <w:rPr>
          <w:rFonts w:ascii="Arial" w:hAnsi="Arial" w:cs="Arial"/>
          <w:spacing w:val="-2"/>
        </w:rPr>
        <w:t>Oficial:</w:t>
      </w:r>
      <w:r w:rsidRPr="00712CFA">
        <w:rPr>
          <w:rFonts w:ascii="Arial" w:hAnsi="Arial" w:cs="Arial"/>
        </w:rPr>
        <w:tab/>
      </w:r>
      <w:r w:rsidRPr="00712CFA">
        <w:rPr>
          <w:rFonts w:ascii="Arial" w:hAnsi="Arial" w:cs="Arial"/>
          <w:b/>
          <w:spacing w:val="-10"/>
        </w:rPr>
        <w:t>X</w:t>
      </w:r>
      <w:r w:rsidRPr="00712CFA">
        <w:rPr>
          <w:rFonts w:ascii="Arial" w:hAnsi="Arial" w:cs="Arial"/>
          <w:b/>
        </w:rPr>
        <w:tab/>
      </w:r>
      <w:r w:rsidRPr="00712CFA">
        <w:rPr>
          <w:rFonts w:ascii="Arial" w:hAnsi="Arial" w:cs="Arial"/>
          <w:spacing w:val="-2"/>
        </w:rPr>
        <w:t>Departamental:</w:t>
      </w:r>
      <w:r w:rsidRPr="00712CFA">
        <w:rPr>
          <w:rFonts w:ascii="Arial" w:hAnsi="Arial" w:cs="Arial"/>
          <w:u w:val="single"/>
        </w:rPr>
        <w:tab/>
      </w:r>
      <w:r w:rsidRPr="00712CFA">
        <w:rPr>
          <w:rFonts w:ascii="Arial" w:hAnsi="Arial" w:cs="Arial"/>
          <w:spacing w:val="-10"/>
        </w:rPr>
        <w:t>x</w:t>
      </w:r>
      <w:r w:rsidRPr="00712CFA">
        <w:rPr>
          <w:rFonts w:ascii="Arial" w:hAnsi="Arial" w:cs="Arial"/>
          <w:u w:val="single"/>
        </w:rPr>
        <w:tab/>
      </w:r>
    </w:p>
    <w:p w:rsidR="00551DC8" w:rsidRPr="00712CFA" w:rsidRDefault="00551DC8">
      <w:pPr>
        <w:pStyle w:val="Textoindependiente"/>
        <w:rPr>
          <w:rFonts w:ascii="Arial" w:hAnsi="Arial" w:cs="Arial"/>
        </w:rPr>
      </w:pPr>
    </w:p>
    <w:p w:rsidR="00551DC8" w:rsidRPr="00712CFA" w:rsidRDefault="00551DC8">
      <w:pPr>
        <w:pStyle w:val="Textoindependiente"/>
        <w:spacing w:before="1"/>
        <w:rPr>
          <w:rFonts w:ascii="Arial" w:hAnsi="Arial" w:cs="Arial"/>
        </w:rPr>
      </w:pPr>
    </w:p>
    <w:p w:rsidR="00551DC8" w:rsidRPr="00712CFA" w:rsidRDefault="008E5E88">
      <w:pPr>
        <w:spacing w:before="1"/>
        <w:ind w:left="849"/>
        <w:rPr>
          <w:rFonts w:ascii="Arial" w:hAnsi="Arial" w:cs="Arial"/>
          <w:sz w:val="20"/>
        </w:rPr>
      </w:pPr>
      <w:r w:rsidRPr="00712CFA">
        <w:rPr>
          <w:rFonts w:ascii="Arial" w:hAnsi="Arial" w:cs="Arial"/>
          <w:b/>
          <w:i/>
          <w:sz w:val="20"/>
        </w:rPr>
        <w:t>Subsidio:</w:t>
      </w:r>
      <w:r w:rsidRPr="00712CFA">
        <w:rPr>
          <w:rFonts w:ascii="Arial" w:hAnsi="Arial" w:cs="Arial"/>
          <w:b/>
          <w:i/>
          <w:spacing w:val="-10"/>
          <w:sz w:val="20"/>
        </w:rPr>
        <w:t xml:space="preserve"> </w:t>
      </w:r>
      <w:r w:rsidRPr="00712CFA">
        <w:rPr>
          <w:rFonts w:ascii="Arial" w:hAnsi="Arial" w:cs="Arial"/>
          <w:spacing w:val="-5"/>
          <w:sz w:val="20"/>
        </w:rPr>
        <w:t>NO.</w:t>
      </w:r>
    </w:p>
    <w:p w:rsidR="00551DC8" w:rsidRPr="00712CFA" w:rsidRDefault="00551DC8">
      <w:pPr>
        <w:pStyle w:val="Textoindependiente"/>
        <w:rPr>
          <w:rFonts w:ascii="Arial" w:hAnsi="Arial" w:cs="Arial"/>
        </w:rPr>
      </w:pPr>
    </w:p>
    <w:p w:rsidR="00551DC8" w:rsidRPr="00712CFA" w:rsidRDefault="008E5E88">
      <w:pPr>
        <w:pStyle w:val="Ttulo4"/>
      </w:pPr>
      <w:r w:rsidRPr="00712CFA">
        <w:rPr>
          <w:spacing w:val="-2"/>
        </w:rPr>
        <w:t>Ámbito:</w:t>
      </w:r>
    </w:p>
    <w:p w:rsidR="00551DC8" w:rsidRPr="00712CFA" w:rsidRDefault="008E5E88">
      <w:pPr>
        <w:pStyle w:val="Textoindependiente"/>
        <w:tabs>
          <w:tab w:val="left" w:pos="2805"/>
        </w:tabs>
        <w:spacing w:before="229"/>
        <w:ind w:left="849"/>
        <w:rPr>
          <w:rFonts w:ascii="Arial" w:hAnsi="Arial" w:cs="Arial"/>
          <w:b/>
        </w:rPr>
      </w:pPr>
      <w:r w:rsidRPr="00712CFA">
        <w:rPr>
          <w:rFonts w:ascii="Arial" w:hAnsi="Arial" w:cs="Arial"/>
        </w:rPr>
        <w:t>Educación</w:t>
      </w:r>
      <w:r w:rsidRPr="00712CFA">
        <w:rPr>
          <w:rFonts w:ascii="Arial" w:hAnsi="Arial" w:cs="Arial"/>
          <w:spacing w:val="-14"/>
        </w:rPr>
        <w:t xml:space="preserve"> </w:t>
      </w:r>
      <w:r w:rsidRPr="00712CFA">
        <w:rPr>
          <w:rFonts w:ascii="Arial" w:hAnsi="Arial" w:cs="Arial"/>
          <w:spacing w:val="-2"/>
        </w:rPr>
        <w:t>Formal</w:t>
      </w:r>
      <w:r w:rsidRPr="00712CFA">
        <w:rPr>
          <w:rFonts w:ascii="Arial" w:hAnsi="Arial" w:cs="Arial"/>
          <w:b/>
          <w:spacing w:val="-2"/>
        </w:rPr>
        <w:t>:</w:t>
      </w:r>
      <w:r w:rsidRPr="00712CFA">
        <w:rPr>
          <w:rFonts w:ascii="Arial" w:hAnsi="Arial" w:cs="Arial"/>
          <w:b/>
        </w:rPr>
        <w:tab/>
      </w:r>
      <w:r w:rsidRPr="00712CFA">
        <w:rPr>
          <w:rFonts w:ascii="Arial" w:hAnsi="Arial" w:cs="Arial"/>
          <w:b/>
          <w:spacing w:val="-10"/>
        </w:rPr>
        <w:t>X</w:t>
      </w:r>
    </w:p>
    <w:p w:rsidR="00551DC8" w:rsidRPr="00712CFA" w:rsidRDefault="00551DC8">
      <w:pPr>
        <w:pStyle w:val="Textoindependiente"/>
        <w:rPr>
          <w:rFonts w:ascii="Arial" w:hAnsi="Arial" w:cs="Arial"/>
          <w:b/>
        </w:rPr>
      </w:pPr>
    </w:p>
    <w:p w:rsidR="00551DC8" w:rsidRPr="00712CFA" w:rsidRDefault="008E5E88">
      <w:pPr>
        <w:pStyle w:val="Ttulo4"/>
        <w:spacing w:before="1"/>
      </w:pPr>
      <w:r w:rsidRPr="00712CFA">
        <w:t>Niveles</w:t>
      </w:r>
      <w:r w:rsidRPr="00712CFA">
        <w:rPr>
          <w:spacing w:val="-9"/>
        </w:rPr>
        <w:t xml:space="preserve"> </w:t>
      </w:r>
      <w:r w:rsidRPr="00712CFA">
        <w:t>que</w:t>
      </w:r>
      <w:r w:rsidRPr="00712CFA">
        <w:rPr>
          <w:spacing w:val="-7"/>
        </w:rPr>
        <w:t xml:space="preserve"> </w:t>
      </w:r>
      <w:r w:rsidRPr="00712CFA">
        <w:rPr>
          <w:spacing w:val="-2"/>
        </w:rPr>
        <w:t>ofrece:</w:t>
      </w:r>
    </w:p>
    <w:p w:rsidR="00551DC8" w:rsidRPr="00712CFA" w:rsidRDefault="00551DC8">
      <w:pPr>
        <w:pStyle w:val="Textoindependiente"/>
        <w:rPr>
          <w:rFonts w:ascii="Arial" w:hAnsi="Arial" w:cs="Arial"/>
          <w:b/>
          <w:i/>
        </w:rPr>
      </w:pPr>
    </w:p>
    <w:p w:rsidR="00551DC8" w:rsidRPr="00712CFA" w:rsidRDefault="008E5E88">
      <w:pPr>
        <w:pStyle w:val="Textoindependiente"/>
        <w:tabs>
          <w:tab w:val="left" w:pos="2266"/>
        </w:tabs>
        <w:spacing w:before="1" w:line="477" w:lineRule="auto"/>
        <w:ind w:left="849" w:right="5866"/>
        <w:rPr>
          <w:rFonts w:ascii="Arial" w:hAnsi="Arial" w:cs="Arial"/>
        </w:rPr>
      </w:pPr>
      <w:r w:rsidRPr="00712CFA">
        <w:rPr>
          <w:rFonts w:ascii="Arial" w:hAnsi="Arial" w:cs="Arial"/>
          <w:spacing w:val="-2"/>
        </w:rPr>
        <w:t>Preescolar:</w:t>
      </w:r>
      <w:r w:rsidRPr="00712CFA">
        <w:rPr>
          <w:rFonts w:ascii="Arial" w:hAnsi="Arial" w:cs="Arial"/>
        </w:rPr>
        <w:tab/>
        <w:t>Básica</w:t>
      </w:r>
      <w:r w:rsidRPr="00712CFA">
        <w:rPr>
          <w:rFonts w:ascii="Arial" w:hAnsi="Arial" w:cs="Arial"/>
          <w:spacing w:val="-7"/>
        </w:rPr>
        <w:t xml:space="preserve"> </w:t>
      </w:r>
      <w:r w:rsidRPr="00712CFA">
        <w:rPr>
          <w:rFonts w:ascii="Arial" w:hAnsi="Arial" w:cs="Arial"/>
        </w:rPr>
        <w:t>primaria</w:t>
      </w:r>
      <w:r w:rsidRPr="00712CFA">
        <w:rPr>
          <w:rFonts w:ascii="Arial" w:hAnsi="Arial" w:cs="Arial"/>
          <w:spacing w:val="27"/>
        </w:rPr>
        <w:t xml:space="preserve"> </w:t>
      </w:r>
      <w:r w:rsidRPr="00712CFA">
        <w:rPr>
          <w:rFonts w:ascii="Arial" w:hAnsi="Arial" w:cs="Arial"/>
        </w:rPr>
        <w:t>y</w:t>
      </w:r>
      <w:r w:rsidRPr="00712CFA">
        <w:rPr>
          <w:rFonts w:ascii="Arial" w:hAnsi="Arial" w:cs="Arial"/>
          <w:spacing w:val="-8"/>
        </w:rPr>
        <w:t xml:space="preserve"> </w:t>
      </w:r>
      <w:r w:rsidRPr="00712CFA">
        <w:rPr>
          <w:rFonts w:ascii="Arial" w:hAnsi="Arial" w:cs="Arial"/>
        </w:rPr>
        <w:t>Básica</w:t>
      </w:r>
      <w:r w:rsidRPr="00712CFA">
        <w:rPr>
          <w:rFonts w:ascii="Arial" w:hAnsi="Arial" w:cs="Arial"/>
          <w:spacing w:val="-9"/>
        </w:rPr>
        <w:t xml:space="preserve"> </w:t>
      </w:r>
      <w:r w:rsidRPr="00712CFA">
        <w:rPr>
          <w:rFonts w:ascii="Arial" w:hAnsi="Arial" w:cs="Arial"/>
        </w:rPr>
        <w:t>secundaria Ofrece Educación Formal para Adultos: NO</w:t>
      </w:r>
    </w:p>
    <w:p w:rsidR="00551DC8" w:rsidRPr="00712CFA" w:rsidRDefault="008E5E88">
      <w:pPr>
        <w:spacing w:before="3"/>
        <w:ind w:left="849"/>
        <w:rPr>
          <w:rFonts w:ascii="Arial" w:hAnsi="Arial" w:cs="Arial"/>
          <w:b/>
          <w:sz w:val="20"/>
        </w:rPr>
      </w:pPr>
      <w:r w:rsidRPr="00712CFA">
        <w:rPr>
          <w:rFonts w:ascii="Arial" w:hAnsi="Arial" w:cs="Arial"/>
          <w:b/>
          <w:sz w:val="20"/>
        </w:rPr>
        <w:t>Fecha</w:t>
      </w:r>
      <w:r w:rsidRPr="00712CFA">
        <w:rPr>
          <w:rFonts w:ascii="Arial" w:hAnsi="Arial" w:cs="Arial"/>
          <w:b/>
          <w:spacing w:val="-7"/>
          <w:sz w:val="20"/>
        </w:rPr>
        <w:t xml:space="preserve"> </w:t>
      </w:r>
      <w:r w:rsidRPr="00712CFA">
        <w:rPr>
          <w:rFonts w:ascii="Arial" w:hAnsi="Arial" w:cs="Arial"/>
          <w:b/>
          <w:sz w:val="20"/>
        </w:rPr>
        <w:t>de</w:t>
      </w:r>
      <w:r w:rsidRPr="00712CFA">
        <w:rPr>
          <w:rFonts w:ascii="Arial" w:hAnsi="Arial" w:cs="Arial"/>
          <w:b/>
          <w:spacing w:val="-5"/>
          <w:sz w:val="20"/>
        </w:rPr>
        <w:t xml:space="preserve"> </w:t>
      </w:r>
      <w:r w:rsidRPr="00712CFA">
        <w:rPr>
          <w:rFonts w:ascii="Arial" w:hAnsi="Arial" w:cs="Arial"/>
          <w:b/>
          <w:sz w:val="20"/>
        </w:rPr>
        <w:t>aprobación</w:t>
      </w:r>
      <w:r w:rsidRPr="00712CFA">
        <w:rPr>
          <w:rFonts w:ascii="Arial" w:hAnsi="Arial" w:cs="Arial"/>
          <w:b/>
          <w:spacing w:val="-6"/>
          <w:sz w:val="20"/>
        </w:rPr>
        <w:t xml:space="preserve"> </w:t>
      </w:r>
      <w:r w:rsidRPr="00712CFA">
        <w:rPr>
          <w:rFonts w:ascii="Arial" w:hAnsi="Arial" w:cs="Arial"/>
          <w:b/>
          <w:sz w:val="20"/>
        </w:rPr>
        <w:t>del</w:t>
      </w:r>
      <w:r w:rsidRPr="00712CFA">
        <w:rPr>
          <w:rFonts w:ascii="Arial" w:hAnsi="Arial" w:cs="Arial"/>
          <w:b/>
          <w:spacing w:val="-5"/>
          <w:sz w:val="20"/>
        </w:rPr>
        <w:t xml:space="preserve"> </w:t>
      </w:r>
      <w:r w:rsidRPr="00712CFA">
        <w:rPr>
          <w:rFonts w:ascii="Arial" w:hAnsi="Arial" w:cs="Arial"/>
          <w:b/>
          <w:spacing w:val="-4"/>
          <w:sz w:val="20"/>
        </w:rPr>
        <w:t>PEI.</w:t>
      </w:r>
    </w:p>
    <w:p w:rsidR="00551DC8" w:rsidRPr="00712CFA" w:rsidRDefault="00AF3B4B">
      <w:pPr>
        <w:spacing w:before="1"/>
        <w:ind w:left="849" w:right="6697"/>
        <w:rPr>
          <w:rFonts w:ascii="Arial" w:hAnsi="Arial" w:cs="Arial"/>
          <w:b/>
          <w:sz w:val="20"/>
        </w:rPr>
      </w:pPr>
      <w:r w:rsidRPr="00712CFA">
        <w:rPr>
          <w:rFonts w:ascii="Arial" w:hAnsi="Arial" w:cs="Arial"/>
          <w:b/>
          <w:sz w:val="20"/>
        </w:rPr>
        <w:t>Número</w:t>
      </w:r>
      <w:r w:rsidR="008E5E88" w:rsidRPr="00712CFA">
        <w:rPr>
          <w:rFonts w:ascii="Arial" w:hAnsi="Arial" w:cs="Arial"/>
          <w:b/>
          <w:spacing w:val="-7"/>
          <w:sz w:val="20"/>
        </w:rPr>
        <w:t xml:space="preserve"> </w:t>
      </w:r>
      <w:r w:rsidR="008E5E88" w:rsidRPr="00712CFA">
        <w:rPr>
          <w:rFonts w:ascii="Arial" w:hAnsi="Arial" w:cs="Arial"/>
          <w:b/>
          <w:sz w:val="20"/>
        </w:rPr>
        <w:t>del</w:t>
      </w:r>
      <w:r w:rsidR="008E5E88" w:rsidRPr="00712CFA">
        <w:rPr>
          <w:rFonts w:ascii="Arial" w:hAnsi="Arial" w:cs="Arial"/>
          <w:b/>
          <w:spacing w:val="-5"/>
          <w:sz w:val="20"/>
        </w:rPr>
        <w:t xml:space="preserve"> </w:t>
      </w:r>
      <w:r w:rsidR="008E5E88" w:rsidRPr="00712CFA">
        <w:rPr>
          <w:rFonts w:ascii="Arial" w:hAnsi="Arial" w:cs="Arial"/>
          <w:b/>
          <w:sz w:val="20"/>
        </w:rPr>
        <w:t>Acta</w:t>
      </w:r>
      <w:r w:rsidR="008E5E88" w:rsidRPr="00712CFA">
        <w:rPr>
          <w:rFonts w:ascii="Arial" w:hAnsi="Arial" w:cs="Arial"/>
          <w:b/>
          <w:spacing w:val="-7"/>
          <w:sz w:val="20"/>
        </w:rPr>
        <w:t xml:space="preserve"> </w:t>
      </w:r>
      <w:r w:rsidR="008E5E88" w:rsidRPr="00712CFA">
        <w:rPr>
          <w:rFonts w:ascii="Arial" w:hAnsi="Arial" w:cs="Arial"/>
          <w:b/>
          <w:sz w:val="20"/>
        </w:rPr>
        <w:t>de</w:t>
      </w:r>
      <w:r w:rsidR="008E5E88" w:rsidRPr="00712CFA">
        <w:rPr>
          <w:rFonts w:ascii="Arial" w:hAnsi="Arial" w:cs="Arial"/>
          <w:b/>
          <w:spacing w:val="-7"/>
          <w:sz w:val="20"/>
        </w:rPr>
        <w:t xml:space="preserve"> </w:t>
      </w:r>
      <w:r w:rsidR="008E5E88" w:rsidRPr="00712CFA">
        <w:rPr>
          <w:rFonts w:ascii="Arial" w:hAnsi="Arial" w:cs="Arial"/>
          <w:b/>
          <w:sz w:val="20"/>
        </w:rPr>
        <w:t>Aprobación</w:t>
      </w:r>
      <w:r w:rsidR="008E5E88" w:rsidRPr="00712CFA">
        <w:rPr>
          <w:rFonts w:ascii="Arial" w:hAnsi="Arial" w:cs="Arial"/>
          <w:b/>
          <w:spacing w:val="-6"/>
          <w:sz w:val="20"/>
        </w:rPr>
        <w:t xml:space="preserve"> </w:t>
      </w:r>
      <w:r w:rsidR="008E5E88" w:rsidRPr="00712CFA">
        <w:rPr>
          <w:rFonts w:ascii="Arial" w:hAnsi="Arial" w:cs="Arial"/>
          <w:b/>
          <w:sz w:val="20"/>
        </w:rPr>
        <w:t>del</w:t>
      </w:r>
      <w:r w:rsidR="008E5E88" w:rsidRPr="00712CFA">
        <w:rPr>
          <w:rFonts w:ascii="Arial" w:hAnsi="Arial" w:cs="Arial"/>
          <w:b/>
          <w:spacing w:val="-5"/>
          <w:sz w:val="20"/>
        </w:rPr>
        <w:t xml:space="preserve"> </w:t>
      </w:r>
      <w:r w:rsidR="008E5E88" w:rsidRPr="00712CFA">
        <w:rPr>
          <w:rFonts w:ascii="Arial" w:hAnsi="Arial" w:cs="Arial"/>
          <w:b/>
          <w:sz w:val="20"/>
        </w:rPr>
        <w:t>PEI. Ultima fecha de Modificación del PEI.</w:t>
      </w:r>
    </w:p>
    <w:p w:rsidR="00551DC8" w:rsidRPr="00712CFA" w:rsidRDefault="008E5E88">
      <w:pPr>
        <w:ind w:left="849" w:right="4884"/>
        <w:rPr>
          <w:rFonts w:ascii="Arial" w:hAnsi="Arial" w:cs="Arial"/>
          <w:b/>
          <w:sz w:val="20"/>
        </w:rPr>
      </w:pPr>
      <w:r w:rsidRPr="00712CFA">
        <w:rPr>
          <w:rFonts w:ascii="Arial" w:hAnsi="Arial" w:cs="Arial"/>
          <w:b/>
          <w:sz w:val="20"/>
        </w:rPr>
        <w:t>Fecha</w:t>
      </w:r>
      <w:r w:rsidRPr="00712CFA">
        <w:rPr>
          <w:rFonts w:ascii="Arial" w:hAnsi="Arial" w:cs="Arial"/>
          <w:b/>
          <w:spacing w:val="-6"/>
          <w:sz w:val="20"/>
        </w:rPr>
        <w:t xml:space="preserve"> </w:t>
      </w:r>
      <w:r w:rsidRPr="00712CFA">
        <w:rPr>
          <w:rFonts w:ascii="Arial" w:hAnsi="Arial" w:cs="Arial"/>
          <w:b/>
          <w:sz w:val="20"/>
        </w:rPr>
        <w:t>de</w:t>
      </w:r>
      <w:r w:rsidRPr="00712CFA">
        <w:rPr>
          <w:rFonts w:ascii="Arial" w:hAnsi="Arial" w:cs="Arial"/>
          <w:b/>
          <w:spacing w:val="-4"/>
          <w:sz w:val="20"/>
        </w:rPr>
        <w:t xml:space="preserve"> </w:t>
      </w:r>
      <w:r w:rsidRPr="00712CFA">
        <w:rPr>
          <w:rFonts w:ascii="Arial" w:hAnsi="Arial" w:cs="Arial"/>
          <w:b/>
          <w:sz w:val="20"/>
        </w:rPr>
        <w:t>creación:</w:t>
      </w:r>
      <w:r w:rsidRPr="00712CFA">
        <w:rPr>
          <w:rFonts w:ascii="Arial" w:hAnsi="Arial" w:cs="Arial"/>
          <w:b/>
          <w:spacing w:val="-5"/>
          <w:sz w:val="20"/>
        </w:rPr>
        <w:t xml:space="preserve"> </w:t>
      </w:r>
      <w:r w:rsidRPr="00712CFA">
        <w:rPr>
          <w:rFonts w:ascii="Arial" w:hAnsi="Arial" w:cs="Arial"/>
          <w:b/>
          <w:sz w:val="20"/>
        </w:rPr>
        <w:t>27</w:t>
      </w:r>
      <w:r w:rsidRPr="00712CFA">
        <w:rPr>
          <w:rFonts w:ascii="Arial" w:hAnsi="Arial" w:cs="Arial"/>
          <w:b/>
          <w:spacing w:val="-6"/>
          <w:sz w:val="20"/>
        </w:rPr>
        <w:t xml:space="preserve"> </w:t>
      </w:r>
      <w:r w:rsidRPr="00712CFA">
        <w:rPr>
          <w:rFonts w:ascii="Arial" w:hAnsi="Arial" w:cs="Arial"/>
          <w:b/>
          <w:sz w:val="20"/>
        </w:rPr>
        <w:t>de</w:t>
      </w:r>
      <w:r w:rsidRPr="00712CFA">
        <w:rPr>
          <w:rFonts w:ascii="Arial" w:hAnsi="Arial" w:cs="Arial"/>
          <w:b/>
          <w:spacing w:val="-4"/>
          <w:sz w:val="20"/>
        </w:rPr>
        <w:t xml:space="preserve"> </w:t>
      </w:r>
      <w:r w:rsidRPr="00712CFA">
        <w:rPr>
          <w:rFonts w:ascii="Arial" w:hAnsi="Arial" w:cs="Arial"/>
          <w:b/>
          <w:sz w:val="20"/>
        </w:rPr>
        <w:t>enero</w:t>
      </w:r>
      <w:r w:rsidRPr="00712CFA">
        <w:rPr>
          <w:rFonts w:ascii="Arial" w:hAnsi="Arial" w:cs="Arial"/>
          <w:b/>
          <w:spacing w:val="-5"/>
          <w:sz w:val="20"/>
        </w:rPr>
        <w:t xml:space="preserve"> </w:t>
      </w:r>
      <w:r w:rsidRPr="00712CFA">
        <w:rPr>
          <w:rFonts w:ascii="Arial" w:hAnsi="Arial" w:cs="Arial"/>
          <w:b/>
          <w:sz w:val="20"/>
        </w:rPr>
        <w:t>del</w:t>
      </w:r>
      <w:r w:rsidRPr="00712CFA">
        <w:rPr>
          <w:rFonts w:ascii="Arial" w:hAnsi="Arial" w:cs="Arial"/>
          <w:b/>
          <w:spacing w:val="-6"/>
          <w:sz w:val="20"/>
        </w:rPr>
        <w:t xml:space="preserve"> </w:t>
      </w:r>
      <w:r w:rsidRPr="00712CFA">
        <w:rPr>
          <w:rFonts w:ascii="Arial" w:hAnsi="Arial" w:cs="Arial"/>
          <w:b/>
          <w:sz w:val="20"/>
        </w:rPr>
        <w:t>2006.Decreto</w:t>
      </w:r>
      <w:r w:rsidRPr="00712CFA">
        <w:rPr>
          <w:rFonts w:ascii="Arial" w:hAnsi="Arial" w:cs="Arial"/>
          <w:b/>
          <w:spacing w:val="-5"/>
          <w:sz w:val="20"/>
        </w:rPr>
        <w:t xml:space="preserve"> </w:t>
      </w:r>
      <w:r w:rsidRPr="00712CFA">
        <w:rPr>
          <w:rFonts w:ascii="Arial" w:hAnsi="Arial" w:cs="Arial"/>
          <w:b/>
          <w:sz w:val="20"/>
        </w:rPr>
        <w:t>000048 Requisitos legales:</w:t>
      </w:r>
    </w:p>
    <w:p w:rsidR="00551DC8" w:rsidRPr="00712CFA" w:rsidRDefault="008E5E88">
      <w:pPr>
        <w:ind w:left="849" w:right="1986"/>
        <w:rPr>
          <w:rFonts w:ascii="Arial" w:hAnsi="Arial" w:cs="Arial"/>
          <w:b/>
          <w:sz w:val="20"/>
        </w:rPr>
      </w:pPr>
      <w:r w:rsidRPr="00712CFA">
        <w:rPr>
          <w:rFonts w:ascii="Arial" w:hAnsi="Arial" w:cs="Arial"/>
          <w:b/>
          <w:sz w:val="20"/>
        </w:rPr>
        <w:t>Licencia</w:t>
      </w:r>
      <w:r w:rsidRPr="00712CFA">
        <w:rPr>
          <w:rFonts w:ascii="Arial" w:hAnsi="Arial" w:cs="Arial"/>
          <w:b/>
          <w:spacing w:val="-4"/>
          <w:sz w:val="20"/>
        </w:rPr>
        <w:t xml:space="preserve"> </w:t>
      </w:r>
      <w:r w:rsidRPr="00712CFA">
        <w:rPr>
          <w:rFonts w:ascii="Arial" w:hAnsi="Arial" w:cs="Arial"/>
          <w:b/>
          <w:sz w:val="20"/>
        </w:rPr>
        <w:t>de</w:t>
      </w:r>
      <w:r w:rsidRPr="00712CFA">
        <w:rPr>
          <w:rFonts w:ascii="Arial" w:hAnsi="Arial" w:cs="Arial"/>
          <w:b/>
          <w:spacing w:val="-4"/>
          <w:sz w:val="20"/>
        </w:rPr>
        <w:t xml:space="preserve"> </w:t>
      </w:r>
      <w:r w:rsidRPr="00712CFA">
        <w:rPr>
          <w:rFonts w:ascii="Arial" w:hAnsi="Arial" w:cs="Arial"/>
          <w:b/>
          <w:sz w:val="20"/>
        </w:rPr>
        <w:t>funcionamiento</w:t>
      </w:r>
      <w:r w:rsidRPr="00712CFA">
        <w:rPr>
          <w:rFonts w:ascii="Arial" w:hAnsi="Arial" w:cs="Arial"/>
          <w:b/>
          <w:spacing w:val="-3"/>
          <w:sz w:val="20"/>
        </w:rPr>
        <w:t xml:space="preserve"> </w:t>
      </w:r>
      <w:r w:rsidRPr="00712CFA">
        <w:rPr>
          <w:rFonts w:ascii="Arial" w:hAnsi="Arial" w:cs="Arial"/>
          <w:b/>
          <w:sz w:val="20"/>
        </w:rPr>
        <w:t>o</w:t>
      </w:r>
      <w:r w:rsidRPr="00712CFA">
        <w:rPr>
          <w:rFonts w:ascii="Arial" w:hAnsi="Arial" w:cs="Arial"/>
          <w:b/>
          <w:spacing w:val="-4"/>
          <w:sz w:val="20"/>
        </w:rPr>
        <w:t xml:space="preserve"> </w:t>
      </w:r>
      <w:r w:rsidRPr="00712CFA">
        <w:rPr>
          <w:rFonts w:ascii="Arial" w:hAnsi="Arial" w:cs="Arial"/>
          <w:b/>
          <w:sz w:val="20"/>
        </w:rPr>
        <w:t>reconocimiento</w:t>
      </w:r>
      <w:r w:rsidRPr="00712CFA">
        <w:rPr>
          <w:rFonts w:ascii="Arial" w:hAnsi="Arial" w:cs="Arial"/>
          <w:b/>
          <w:spacing w:val="-3"/>
          <w:sz w:val="20"/>
        </w:rPr>
        <w:t xml:space="preserve"> </w:t>
      </w:r>
      <w:r w:rsidRPr="00712CFA">
        <w:rPr>
          <w:rFonts w:ascii="Arial" w:hAnsi="Arial" w:cs="Arial"/>
          <w:b/>
          <w:sz w:val="20"/>
        </w:rPr>
        <w:t>oficial:</w:t>
      </w:r>
      <w:r w:rsidRPr="00712CFA">
        <w:rPr>
          <w:rFonts w:ascii="Arial" w:hAnsi="Arial" w:cs="Arial"/>
          <w:b/>
          <w:spacing w:val="-4"/>
          <w:sz w:val="20"/>
        </w:rPr>
        <w:t xml:space="preserve"> </w:t>
      </w:r>
      <w:r w:rsidRPr="00712CFA">
        <w:rPr>
          <w:rFonts w:ascii="Arial" w:hAnsi="Arial" w:cs="Arial"/>
          <w:b/>
          <w:sz w:val="20"/>
        </w:rPr>
        <w:t>001807</w:t>
      </w:r>
      <w:r w:rsidRPr="00712CFA">
        <w:rPr>
          <w:rFonts w:ascii="Arial" w:hAnsi="Arial" w:cs="Arial"/>
          <w:b/>
          <w:spacing w:val="-4"/>
          <w:sz w:val="20"/>
        </w:rPr>
        <w:t xml:space="preserve"> </w:t>
      </w:r>
      <w:r w:rsidRPr="00712CFA">
        <w:rPr>
          <w:rFonts w:ascii="Arial" w:hAnsi="Arial" w:cs="Arial"/>
          <w:b/>
          <w:sz w:val="20"/>
        </w:rPr>
        <w:t>de</w:t>
      </w:r>
      <w:r w:rsidRPr="00712CFA">
        <w:rPr>
          <w:rFonts w:ascii="Arial" w:hAnsi="Arial" w:cs="Arial"/>
          <w:b/>
          <w:spacing w:val="-4"/>
          <w:sz w:val="20"/>
        </w:rPr>
        <w:t xml:space="preserve"> </w:t>
      </w:r>
      <w:r w:rsidRPr="00712CFA">
        <w:rPr>
          <w:rFonts w:ascii="Arial" w:hAnsi="Arial" w:cs="Arial"/>
          <w:b/>
          <w:sz w:val="20"/>
        </w:rPr>
        <w:t>Noviembre</w:t>
      </w:r>
      <w:r w:rsidRPr="00712CFA">
        <w:rPr>
          <w:rFonts w:ascii="Arial" w:hAnsi="Arial" w:cs="Arial"/>
          <w:b/>
          <w:spacing w:val="-2"/>
          <w:sz w:val="20"/>
        </w:rPr>
        <w:t xml:space="preserve"> </w:t>
      </w:r>
      <w:r w:rsidRPr="00712CFA">
        <w:rPr>
          <w:rFonts w:ascii="Arial" w:hAnsi="Arial" w:cs="Arial"/>
          <w:b/>
          <w:sz w:val="20"/>
        </w:rPr>
        <w:t>27</w:t>
      </w:r>
      <w:r w:rsidRPr="00712CFA">
        <w:rPr>
          <w:rFonts w:ascii="Arial" w:hAnsi="Arial" w:cs="Arial"/>
          <w:b/>
          <w:spacing w:val="-4"/>
          <w:sz w:val="20"/>
        </w:rPr>
        <w:t xml:space="preserve"> </w:t>
      </w:r>
      <w:r w:rsidRPr="00712CFA">
        <w:rPr>
          <w:rFonts w:ascii="Arial" w:hAnsi="Arial" w:cs="Arial"/>
          <w:b/>
          <w:sz w:val="20"/>
        </w:rPr>
        <w:t>de</w:t>
      </w:r>
      <w:r w:rsidRPr="00712CFA">
        <w:rPr>
          <w:rFonts w:ascii="Arial" w:hAnsi="Arial" w:cs="Arial"/>
          <w:b/>
          <w:spacing w:val="-2"/>
          <w:sz w:val="20"/>
        </w:rPr>
        <w:t xml:space="preserve"> </w:t>
      </w:r>
      <w:r w:rsidRPr="00712CFA">
        <w:rPr>
          <w:rFonts w:ascii="Arial" w:hAnsi="Arial" w:cs="Arial"/>
          <w:b/>
          <w:sz w:val="20"/>
        </w:rPr>
        <w:t>2006. NIT: 900143695.</w:t>
      </w:r>
    </w:p>
    <w:p w:rsidR="00551DC8" w:rsidRPr="00712CFA" w:rsidRDefault="008E5E88">
      <w:pPr>
        <w:pStyle w:val="Textoindependiente"/>
        <w:spacing w:before="229"/>
        <w:ind w:left="849" w:right="3667"/>
        <w:rPr>
          <w:rFonts w:ascii="Arial" w:hAnsi="Arial" w:cs="Arial"/>
        </w:rPr>
      </w:pPr>
      <w:r w:rsidRPr="00712CFA">
        <w:rPr>
          <w:rFonts w:ascii="Arial" w:hAnsi="Arial" w:cs="Arial"/>
        </w:rPr>
        <w:t>Nombre Completo del Rector y/o director</w:t>
      </w:r>
      <w:r w:rsidRPr="00712CFA">
        <w:rPr>
          <w:rFonts w:ascii="Arial" w:hAnsi="Arial" w:cs="Arial"/>
          <w:b/>
        </w:rPr>
        <w:t>: MARIA AURORA MARTINEZ</w:t>
      </w:r>
      <w:r w:rsidRPr="00712CFA">
        <w:rPr>
          <w:rFonts w:ascii="Arial" w:hAnsi="Arial" w:cs="Arial"/>
          <w:b/>
          <w:spacing w:val="40"/>
        </w:rPr>
        <w:t xml:space="preserve"> </w:t>
      </w:r>
      <w:r w:rsidRPr="00712CFA">
        <w:rPr>
          <w:rFonts w:ascii="Arial" w:hAnsi="Arial" w:cs="Arial"/>
        </w:rPr>
        <w:t>Acto Administrativo de Nombramiento: 000155 del 16 de Marzo del 2006 Titulo:</w:t>
      </w:r>
      <w:r w:rsidRPr="00712CFA">
        <w:rPr>
          <w:rFonts w:ascii="Arial" w:hAnsi="Arial" w:cs="Arial"/>
          <w:spacing w:val="-4"/>
        </w:rPr>
        <w:t xml:space="preserve"> </w:t>
      </w:r>
      <w:r w:rsidRPr="00712CFA">
        <w:rPr>
          <w:rFonts w:ascii="Arial" w:hAnsi="Arial" w:cs="Arial"/>
        </w:rPr>
        <w:t>ESPECIALISTA</w:t>
      </w:r>
      <w:r w:rsidRPr="00712CFA">
        <w:rPr>
          <w:rFonts w:ascii="Arial" w:hAnsi="Arial" w:cs="Arial"/>
          <w:spacing w:val="-5"/>
        </w:rPr>
        <w:t xml:space="preserve"> </w:t>
      </w:r>
      <w:r w:rsidRPr="00712CFA">
        <w:rPr>
          <w:rFonts w:ascii="Arial" w:hAnsi="Arial" w:cs="Arial"/>
        </w:rPr>
        <w:t>EN</w:t>
      </w:r>
      <w:r w:rsidRPr="00712CFA">
        <w:rPr>
          <w:rFonts w:ascii="Arial" w:hAnsi="Arial" w:cs="Arial"/>
          <w:spacing w:val="-4"/>
        </w:rPr>
        <w:t xml:space="preserve"> </w:t>
      </w:r>
      <w:r w:rsidRPr="00712CFA">
        <w:rPr>
          <w:rFonts w:ascii="Arial" w:hAnsi="Arial" w:cs="Arial"/>
        </w:rPr>
        <w:t>PEDAGOGIA</w:t>
      </w:r>
      <w:r w:rsidRPr="00712CFA">
        <w:rPr>
          <w:rFonts w:ascii="Arial" w:hAnsi="Arial" w:cs="Arial"/>
          <w:spacing w:val="-6"/>
        </w:rPr>
        <w:t xml:space="preserve"> </w:t>
      </w:r>
      <w:r w:rsidRPr="00712CFA">
        <w:rPr>
          <w:rFonts w:ascii="Arial" w:hAnsi="Arial" w:cs="Arial"/>
        </w:rPr>
        <w:t>DE</w:t>
      </w:r>
      <w:r w:rsidRPr="00712CFA">
        <w:rPr>
          <w:rFonts w:ascii="Arial" w:hAnsi="Arial" w:cs="Arial"/>
          <w:spacing w:val="-5"/>
        </w:rPr>
        <w:t xml:space="preserve"> </w:t>
      </w:r>
      <w:r w:rsidRPr="00712CFA">
        <w:rPr>
          <w:rFonts w:ascii="Arial" w:hAnsi="Arial" w:cs="Arial"/>
        </w:rPr>
        <w:t>LA</w:t>
      </w:r>
      <w:r w:rsidRPr="00712CFA">
        <w:rPr>
          <w:rFonts w:ascii="Arial" w:hAnsi="Arial" w:cs="Arial"/>
          <w:spacing w:val="-6"/>
        </w:rPr>
        <w:t xml:space="preserve"> </w:t>
      </w:r>
      <w:r w:rsidRPr="00712CFA">
        <w:rPr>
          <w:rFonts w:ascii="Arial" w:hAnsi="Arial" w:cs="Arial"/>
        </w:rPr>
        <w:t>RECREACION</w:t>
      </w:r>
      <w:r w:rsidRPr="00712CFA">
        <w:rPr>
          <w:rFonts w:ascii="Arial" w:hAnsi="Arial" w:cs="Arial"/>
          <w:spacing w:val="-7"/>
        </w:rPr>
        <w:t xml:space="preserve"> </w:t>
      </w:r>
      <w:r w:rsidRPr="00712CFA">
        <w:rPr>
          <w:rFonts w:ascii="Arial" w:hAnsi="Arial" w:cs="Arial"/>
        </w:rPr>
        <w:t>ECOLOGICA</w:t>
      </w:r>
    </w:p>
    <w:p w:rsidR="00551DC8" w:rsidRPr="00712CFA" w:rsidRDefault="008E5E88">
      <w:pPr>
        <w:pStyle w:val="Textoindependiente"/>
        <w:spacing w:before="1"/>
        <w:ind w:left="849" w:right="7781"/>
        <w:rPr>
          <w:rFonts w:ascii="Arial" w:hAnsi="Arial" w:cs="Arial"/>
        </w:rPr>
      </w:pPr>
      <w:r w:rsidRPr="00712CFA">
        <w:rPr>
          <w:rFonts w:ascii="Arial" w:hAnsi="Arial" w:cs="Arial"/>
        </w:rPr>
        <w:t xml:space="preserve">Grado de escalafón: 14 </w:t>
      </w:r>
      <w:r w:rsidR="00AF3B4B" w:rsidRPr="00712CFA">
        <w:rPr>
          <w:rFonts w:ascii="Arial" w:hAnsi="Arial" w:cs="Arial"/>
        </w:rPr>
        <w:t>Número</w:t>
      </w:r>
      <w:r w:rsidRPr="00712CFA">
        <w:rPr>
          <w:rFonts w:ascii="Arial" w:hAnsi="Arial" w:cs="Arial"/>
          <w:spacing w:val="-7"/>
        </w:rPr>
        <w:t xml:space="preserve"> </w:t>
      </w:r>
      <w:r w:rsidRPr="00712CFA">
        <w:rPr>
          <w:rFonts w:ascii="Arial" w:hAnsi="Arial" w:cs="Arial"/>
        </w:rPr>
        <w:t>de</w:t>
      </w:r>
      <w:r w:rsidRPr="00712CFA">
        <w:rPr>
          <w:rFonts w:ascii="Arial" w:hAnsi="Arial" w:cs="Arial"/>
          <w:spacing w:val="-9"/>
        </w:rPr>
        <w:t xml:space="preserve"> </w:t>
      </w:r>
      <w:r w:rsidRPr="00712CFA">
        <w:rPr>
          <w:rFonts w:ascii="Arial" w:hAnsi="Arial" w:cs="Arial"/>
        </w:rPr>
        <w:t>resolución</w:t>
      </w:r>
      <w:r w:rsidRPr="00712CFA">
        <w:rPr>
          <w:rFonts w:ascii="Arial" w:hAnsi="Arial" w:cs="Arial"/>
          <w:spacing w:val="-9"/>
        </w:rPr>
        <w:t xml:space="preserve"> </w:t>
      </w:r>
      <w:r w:rsidRPr="00712CFA">
        <w:rPr>
          <w:rFonts w:ascii="Arial" w:hAnsi="Arial" w:cs="Arial"/>
        </w:rPr>
        <w:t>y</w:t>
      </w:r>
      <w:r w:rsidRPr="00712CFA">
        <w:rPr>
          <w:rFonts w:ascii="Arial" w:hAnsi="Arial" w:cs="Arial"/>
          <w:spacing w:val="-8"/>
        </w:rPr>
        <w:t xml:space="preserve"> </w:t>
      </w:r>
      <w:r w:rsidRPr="00712CFA">
        <w:rPr>
          <w:rFonts w:ascii="Arial" w:hAnsi="Arial" w:cs="Arial"/>
        </w:rPr>
        <w:t>fecha:</w:t>
      </w:r>
    </w:p>
    <w:p w:rsidR="00551DC8" w:rsidRPr="00712CFA" w:rsidRDefault="008E5E88">
      <w:pPr>
        <w:pStyle w:val="Ttulo4"/>
        <w:spacing w:before="229"/>
      </w:pPr>
      <w:r w:rsidRPr="00712CFA">
        <w:rPr>
          <w:spacing w:val="-2"/>
        </w:rPr>
        <w:t>Jornada:</w:t>
      </w:r>
    </w:p>
    <w:p w:rsidR="00551DC8" w:rsidRPr="00712CFA" w:rsidRDefault="00551DC8">
      <w:pPr>
        <w:pStyle w:val="Textoindependiente"/>
        <w:spacing w:before="1"/>
        <w:rPr>
          <w:rFonts w:ascii="Arial" w:hAnsi="Arial" w:cs="Arial"/>
          <w:b/>
          <w:i/>
        </w:rPr>
      </w:pPr>
    </w:p>
    <w:p w:rsidR="00551DC8" w:rsidRPr="00712CFA" w:rsidRDefault="008E5E88">
      <w:pPr>
        <w:pStyle w:val="Textoindependiente"/>
        <w:ind w:left="849"/>
        <w:rPr>
          <w:rFonts w:ascii="Arial" w:hAnsi="Arial" w:cs="Arial"/>
          <w:b/>
        </w:rPr>
      </w:pPr>
      <w:r w:rsidRPr="00712CFA">
        <w:rPr>
          <w:rFonts w:ascii="Arial" w:hAnsi="Arial" w:cs="Arial"/>
        </w:rPr>
        <w:t>Completa</w:t>
      </w:r>
      <w:r w:rsidRPr="00712CFA">
        <w:rPr>
          <w:rFonts w:ascii="Arial" w:hAnsi="Arial" w:cs="Arial"/>
          <w:spacing w:val="-9"/>
        </w:rPr>
        <w:t xml:space="preserve"> </w:t>
      </w:r>
      <w:r w:rsidRPr="00712CFA">
        <w:rPr>
          <w:rFonts w:ascii="Arial" w:hAnsi="Arial" w:cs="Arial"/>
        </w:rPr>
        <w:t>u</w:t>
      </w:r>
      <w:r w:rsidRPr="00712CFA">
        <w:rPr>
          <w:rFonts w:ascii="Arial" w:hAnsi="Arial" w:cs="Arial"/>
          <w:spacing w:val="-10"/>
        </w:rPr>
        <w:t xml:space="preserve"> </w:t>
      </w:r>
      <w:r w:rsidRPr="00712CFA">
        <w:rPr>
          <w:rFonts w:ascii="Arial" w:hAnsi="Arial" w:cs="Arial"/>
        </w:rPr>
        <w:t>Ordinaria</w:t>
      </w:r>
      <w:r w:rsidRPr="00712CFA">
        <w:rPr>
          <w:rFonts w:ascii="Arial" w:hAnsi="Arial" w:cs="Arial"/>
          <w:b/>
        </w:rPr>
        <w:t>:</w:t>
      </w:r>
      <w:r w:rsidRPr="00712CFA">
        <w:rPr>
          <w:rFonts w:ascii="Arial" w:hAnsi="Arial" w:cs="Arial"/>
          <w:b/>
          <w:spacing w:val="-8"/>
        </w:rPr>
        <w:t xml:space="preserve"> </w:t>
      </w:r>
      <w:r w:rsidRPr="00712CFA">
        <w:rPr>
          <w:rFonts w:ascii="Arial" w:hAnsi="Arial" w:cs="Arial"/>
          <w:b/>
          <w:spacing w:val="-10"/>
        </w:rPr>
        <w:t>x</w:t>
      </w:r>
    </w:p>
    <w:p w:rsidR="00551DC8" w:rsidRPr="00712CFA" w:rsidRDefault="00551DC8">
      <w:pPr>
        <w:pStyle w:val="Textoindependiente"/>
        <w:rPr>
          <w:rFonts w:ascii="Arial" w:hAnsi="Arial" w:cs="Arial"/>
          <w:b/>
        </w:rPr>
        <w:sectPr w:rsidR="00551DC8" w:rsidRPr="00712CFA">
          <w:pgSz w:w="12250" w:h="15850"/>
          <w:pgMar w:top="1940" w:right="566" w:bottom="280" w:left="283" w:header="725" w:footer="0" w:gutter="0"/>
          <w:cols w:space="720"/>
        </w:sectPr>
      </w:pPr>
    </w:p>
    <w:p w:rsidR="00551DC8" w:rsidRDefault="00551DC8">
      <w:pPr>
        <w:pStyle w:val="Textoindependiente"/>
        <w:spacing w:before="48"/>
        <w:rPr>
          <w:rFonts w:ascii="Arial"/>
          <w:b/>
        </w:rPr>
      </w:pPr>
    </w:p>
    <w:p w:rsidR="00551DC8" w:rsidRPr="00712CFA" w:rsidRDefault="008E5E88">
      <w:pPr>
        <w:tabs>
          <w:tab w:val="left" w:pos="3961"/>
        </w:tabs>
        <w:ind w:left="849"/>
        <w:rPr>
          <w:rFonts w:ascii="Arial" w:hAnsi="Arial" w:cs="Arial"/>
          <w:sz w:val="20"/>
        </w:rPr>
      </w:pPr>
      <w:r w:rsidRPr="00712CFA">
        <w:rPr>
          <w:rFonts w:ascii="Arial" w:hAnsi="Arial" w:cs="Arial"/>
          <w:b/>
          <w:sz w:val="20"/>
        </w:rPr>
        <w:t>Tarde</w:t>
      </w:r>
      <w:r w:rsidRPr="00712CFA">
        <w:rPr>
          <w:rFonts w:ascii="Arial" w:hAnsi="Arial" w:cs="Arial"/>
          <w:b/>
          <w:spacing w:val="-6"/>
          <w:sz w:val="20"/>
        </w:rPr>
        <w:t xml:space="preserve"> </w:t>
      </w:r>
      <w:r w:rsidRPr="00712CFA">
        <w:rPr>
          <w:rFonts w:ascii="Arial" w:hAnsi="Arial" w:cs="Arial"/>
          <w:b/>
          <w:sz w:val="20"/>
        </w:rPr>
        <w:t>o</w:t>
      </w:r>
      <w:r w:rsidRPr="00712CFA">
        <w:rPr>
          <w:rFonts w:ascii="Arial" w:hAnsi="Arial" w:cs="Arial"/>
          <w:b/>
          <w:spacing w:val="-6"/>
          <w:sz w:val="20"/>
        </w:rPr>
        <w:t xml:space="preserve"> </w:t>
      </w:r>
      <w:r w:rsidRPr="00712CFA">
        <w:rPr>
          <w:rFonts w:ascii="Arial" w:hAnsi="Arial" w:cs="Arial"/>
          <w:b/>
          <w:sz w:val="20"/>
        </w:rPr>
        <w:t>Tarde</w:t>
      </w:r>
      <w:r w:rsidRPr="00712CFA">
        <w:rPr>
          <w:rFonts w:ascii="Arial" w:hAnsi="Arial" w:cs="Arial"/>
          <w:b/>
          <w:spacing w:val="-3"/>
          <w:sz w:val="20"/>
        </w:rPr>
        <w:t xml:space="preserve"> </w:t>
      </w:r>
      <w:r w:rsidRPr="00712CFA">
        <w:rPr>
          <w:rFonts w:ascii="Arial" w:hAnsi="Arial" w:cs="Arial"/>
          <w:b/>
          <w:spacing w:val="-2"/>
          <w:sz w:val="20"/>
        </w:rPr>
        <w:t>continúa:</w:t>
      </w:r>
      <w:r w:rsidRPr="00712CFA">
        <w:rPr>
          <w:rFonts w:ascii="Arial" w:hAnsi="Arial" w:cs="Arial"/>
          <w:b/>
          <w:sz w:val="20"/>
        </w:rPr>
        <w:tab/>
      </w:r>
      <w:r w:rsidRPr="00712CFA">
        <w:rPr>
          <w:rFonts w:ascii="Arial" w:hAnsi="Arial" w:cs="Arial"/>
          <w:sz w:val="20"/>
        </w:rPr>
        <w:t>Fin</w:t>
      </w:r>
      <w:r w:rsidRPr="00712CFA">
        <w:rPr>
          <w:rFonts w:ascii="Arial" w:hAnsi="Arial" w:cs="Arial"/>
          <w:spacing w:val="-6"/>
          <w:sz w:val="20"/>
        </w:rPr>
        <w:t xml:space="preserve"> </w:t>
      </w:r>
      <w:r w:rsidRPr="00712CFA">
        <w:rPr>
          <w:rFonts w:ascii="Arial" w:hAnsi="Arial" w:cs="Arial"/>
          <w:sz w:val="20"/>
        </w:rPr>
        <w:t>de</w:t>
      </w:r>
      <w:r w:rsidRPr="00712CFA">
        <w:rPr>
          <w:rFonts w:ascii="Arial" w:hAnsi="Arial" w:cs="Arial"/>
          <w:spacing w:val="-1"/>
          <w:sz w:val="20"/>
        </w:rPr>
        <w:t xml:space="preserve"> </w:t>
      </w:r>
      <w:r w:rsidRPr="00712CFA">
        <w:rPr>
          <w:rFonts w:ascii="Arial" w:hAnsi="Arial" w:cs="Arial"/>
          <w:spacing w:val="-2"/>
          <w:sz w:val="20"/>
        </w:rPr>
        <w:t>Semana:</w:t>
      </w:r>
    </w:p>
    <w:p w:rsidR="00551DC8" w:rsidRPr="00712CFA" w:rsidRDefault="008E5E88">
      <w:pPr>
        <w:pStyle w:val="Ttulo4"/>
        <w:tabs>
          <w:tab w:val="left" w:pos="3060"/>
          <w:tab w:val="left" w:pos="3471"/>
        </w:tabs>
        <w:rPr>
          <w:i w:val="0"/>
        </w:rPr>
      </w:pPr>
      <w:r w:rsidRPr="00712CFA">
        <w:rPr>
          <w:spacing w:val="-2"/>
        </w:rPr>
        <w:t>Calendario</w:t>
      </w:r>
      <w:r w:rsidRPr="00712CFA">
        <w:rPr>
          <w:spacing w:val="4"/>
        </w:rPr>
        <w:t xml:space="preserve"> </w:t>
      </w:r>
      <w:r w:rsidRPr="00712CFA">
        <w:rPr>
          <w:spacing w:val="-2"/>
        </w:rPr>
        <w:t>Escolar:</w:t>
      </w:r>
      <w:r w:rsidRPr="00712CFA">
        <w:tab/>
      </w:r>
      <w:r w:rsidRPr="00712CFA">
        <w:rPr>
          <w:b w:val="0"/>
          <w:i w:val="0"/>
          <w:spacing w:val="-5"/>
        </w:rPr>
        <w:t>A:</w:t>
      </w:r>
      <w:r w:rsidRPr="00712CFA">
        <w:rPr>
          <w:b w:val="0"/>
          <w:i w:val="0"/>
        </w:rPr>
        <w:tab/>
      </w:r>
      <w:r w:rsidRPr="00712CFA">
        <w:rPr>
          <w:i w:val="0"/>
          <w:spacing w:val="-10"/>
        </w:rPr>
        <w:t>X</w:t>
      </w:r>
    </w:p>
    <w:p w:rsidR="00551DC8" w:rsidRPr="00712CFA" w:rsidRDefault="00551DC8">
      <w:pPr>
        <w:pStyle w:val="Textoindependiente"/>
        <w:rPr>
          <w:rFonts w:ascii="Arial" w:hAnsi="Arial" w:cs="Arial"/>
          <w:b/>
        </w:rPr>
      </w:pPr>
    </w:p>
    <w:p w:rsidR="00551DC8" w:rsidRPr="00712CFA" w:rsidRDefault="00551DC8">
      <w:pPr>
        <w:pStyle w:val="Textoindependiente"/>
        <w:spacing w:before="1"/>
        <w:rPr>
          <w:rFonts w:ascii="Arial" w:hAnsi="Arial" w:cs="Arial"/>
          <w:b/>
        </w:rPr>
      </w:pPr>
    </w:p>
    <w:p w:rsidR="00551DC8" w:rsidRPr="00712CFA" w:rsidRDefault="008E5E88">
      <w:pPr>
        <w:pStyle w:val="Textoindependiente"/>
        <w:tabs>
          <w:tab w:val="left" w:pos="2266"/>
        </w:tabs>
        <w:ind w:left="849" w:right="6577"/>
        <w:rPr>
          <w:rFonts w:ascii="Arial" w:hAnsi="Arial" w:cs="Arial"/>
        </w:rPr>
      </w:pPr>
      <w:r w:rsidRPr="00712CFA">
        <w:rPr>
          <w:rFonts w:ascii="Arial" w:hAnsi="Arial" w:cs="Arial"/>
        </w:rPr>
        <w:t>Personas</w:t>
      </w:r>
      <w:r w:rsidRPr="00712CFA">
        <w:rPr>
          <w:rFonts w:ascii="Arial" w:hAnsi="Arial" w:cs="Arial"/>
          <w:spacing w:val="-6"/>
        </w:rPr>
        <w:t xml:space="preserve"> </w:t>
      </w:r>
      <w:r w:rsidRPr="00712CFA">
        <w:rPr>
          <w:rFonts w:ascii="Arial" w:hAnsi="Arial" w:cs="Arial"/>
        </w:rPr>
        <w:t>que</w:t>
      </w:r>
      <w:r w:rsidRPr="00712CFA">
        <w:rPr>
          <w:rFonts w:ascii="Arial" w:hAnsi="Arial" w:cs="Arial"/>
          <w:spacing w:val="-7"/>
        </w:rPr>
        <w:t xml:space="preserve"> </w:t>
      </w:r>
      <w:r w:rsidRPr="00712CFA">
        <w:rPr>
          <w:rFonts w:ascii="Arial" w:hAnsi="Arial" w:cs="Arial"/>
        </w:rPr>
        <w:t>laboran</w:t>
      </w:r>
      <w:r w:rsidRPr="00712CFA">
        <w:rPr>
          <w:rFonts w:ascii="Arial" w:hAnsi="Arial" w:cs="Arial"/>
          <w:spacing w:val="-7"/>
        </w:rPr>
        <w:t xml:space="preserve"> </w:t>
      </w:r>
      <w:r w:rsidRPr="00712CFA">
        <w:rPr>
          <w:rFonts w:ascii="Arial" w:hAnsi="Arial" w:cs="Arial"/>
        </w:rPr>
        <w:t>en</w:t>
      </w:r>
      <w:r w:rsidRPr="00712CFA">
        <w:rPr>
          <w:rFonts w:ascii="Arial" w:hAnsi="Arial" w:cs="Arial"/>
          <w:spacing w:val="-8"/>
        </w:rPr>
        <w:t xml:space="preserve"> </w:t>
      </w:r>
      <w:r w:rsidRPr="00712CFA">
        <w:rPr>
          <w:rFonts w:ascii="Arial" w:hAnsi="Arial" w:cs="Arial"/>
        </w:rPr>
        <w:t>el</w:t>
      </w:r>
      <w:r w:rsidRPr="00712CFA">
        <w:rPr>
          <w:rFonts w:ascii="Arial" w:hAnsi="Arial" w:cs="Arial"/>
          <w:spacing w:val="-8"/>
        </w:rPr>
        <w:t xml:space="preserve"> </w:t>
      </w:r>
      <w:r w:rsidRPr="00712CFA">
        <w:rPr>
          <w:rFonts w:ascii="Arial" w:hAnsi="Arial" w:cs="Arial"/>
        </w:rPr>
        <w:t>Establecimiento: Directivos: 1</w:t>
      </w:r>
      <w:r w:rsidRPr="00712CFA">
        <w:rPr>
          <w:rFonts w:ascii="Arial" w:hAnsi="Arial" w:cs="Arial"/>
        </w:rPr>
        <w:tab/>
        <w:t>Docentes: 9</w:t>
      </w:r>
    </w:p>
    <w:p w:rsidR="00551DC8" w:rsidRPr="00712CFA" w:rsidRDefault="008E5E88">
      <w:pPr>
        <w:pStyle w:val="Textoindependiente"/>
        <w:spacing w:before="229"/>
        <w:ind w:left="849" w:right="5215"/>
        <w:rPr>
          <w:rFonts w:ascii="Arial" w:hAnsi="Arial" w:cs="Arial"/>
        </w:rPr>
      </w:pPr>
      <w:r w:rsidRPr="00712CFA">
        <w:rPr>
          <w:rFonts w:ascii="Arial" w:hAnsi="Arial" w:cs="Arial"/>
        </w:rPr>
        <w:t>Total</w:t>
      </w:r>
      <w:r w:rsidRPr="00712CFA">
        <w:rPr>
          <w:rFonts w:ascii="Arial" w:hAnsi="Arial" w:cs="Arial"/>
          <w:spacing w:val="-5"/>
        </w:rPr>
        <w:t xml:space="preserve"> </w:t>
      </w:r>
      <w:r w:rsidRPr="00712CFA">
        <w:rPr>
          <w:rFonts w:ascii="Arial" w:hAnsi="Arial" w:cs="Arial"/>
        </w:rPr>
        <w:t>de</w:t>
      </w:r>
      <w:r w:rsidRPr="00712CFA">
        <w:rPr>
          <w:rFonts w:ascii="Arial" w:hAnsi="Arial" w:cs="Arial"/>
          <w:spacing w:val="-5"/>
        </w:rPr>
        <w:t xml:space="preserve"> </w:t>
      </w:r>
      <w:r w:rsidRPr="00712CFA">
        <w:rPr>
          <w:rFonts w:ascii="Arial" w:hAnsi="Arial" w:cs="Arial"/>
        </w:rPr>
        <w:t>personas</w:t>
      </w:r>
      <w:r w:rsidRPr="00712CFA">
        <w:rPr>
          <w:rFonts w:ascii="Arial" w:hAnsi="Arial" w:cs="Arial"/>
          <w:spacing w:val="-3"/>
        </w:rPr>
        <w:t xml:space="preserve"> </w:t>
      </w:r>
      <w:r w:rsidRPr="00712CFA">
        <w:rPr>
          <w:rFonts w:ascii="Arial" w:hAnsi="Arial" w:cs="Arial"/>
        </w:rPr>
        <w:t>que</w:t>
      </w:r>
      <w:r w:rsidRPr="00712CFA">
        <w:rPr>
          <w:rFonts w:ascii="Arial" w:hAnsi="Arial" w:cs="Arial"/>
          <w:spacing w:val="-4"/>
        </w:rPr>
        <w:t xml:space="preserve"> </w:t>
      </w:r>
      <w:r w:rsidRPr="00712CFA">
        <w:rPr>
          <w:rFonts w:ascii="Arial" w:hAnsi="Arial" w:cs="Arial"/>
        </w:rPr>
        <w:t>laboran</w:t>
      </w:r>
      <w:r w:rsidRPr="00712CFA">
        <w:rPr>
          <w:rFonts w:ascii="Arial" w:hAnsi="Arial" w:cs="Arial"/>
          <w:spacing w:val="-7"/>
        </w:rPr>
        <w:t xml:space="preserve"> </w:t>
      </w:r>
      <w:r w:rsidRPr="00712CFA">
        <w:rPr>
          <w:rFonts w:ascii="Arial" w:hAnsi="Arial" w:cs="Arial"/>
        </w:rPr>
        <w:t>en</w:t>
      </w:r>
      <w:r w:rsidRPr="00712CFA">
        <w:rPr>
          <w:rFonts w:ascii="Arial" w:hAnsi="Arial" w:cs="Arial"/>
          <w:spacing w:val="-5"/>
        </w:rPr>
        <w:t xml:space="preserve"> </w:t>
      </w:r>
      <w:r w:rsidRPr="00712CFA">
        <w:rPr>
          <w:rFonts w:ascii="Arial" w:hAnsi="Arial" w:cs="Arial"/>
        </w:rPr>
        <w:t>el</w:t>
      </w:r>
      <w:r w:rsidRPr="00712CFA">
        <w:rPr>
          <w:rFonts w:ascii="Arial" w:hAnsi="Arial" w:cs="Arial"/>
          <w:spacing w:val="-5"/>
        </w:rPr>
        <w:t xml:space="preserve"> </w:t>
      </w:r>
      <w:r w:rsidRPr="00712CFA">
        <w:rPr>
          <w:rFonts w:ascii="Arial" w:hAnsi="Arial" w:cs="Arial"/>
        </w:rPr>
        <w:t>Establecimiento: 10 Número total de alumnos atendidos: 170</w:t>
      </w:r>
    </w:p>
    <w:p w:rsidR="00551DC8" w:rsidRPr="00712CFA" w:rsidRDefault="008E5E88">
      <w:pPr>
        <w:pStyle w:val="Textoindependiente"/>
        <w:spacing w:before="1"/>
        <w:ind w:left="849"/>
        <w:rPr>
          <w:rFonts w:ascii="Arial" w:hAnsi="Arial" w:cs="Arial"/>
        </w:rPr>
      </w:pPr>
      <w:r w:rsidRPr="00712CFA">
        <w:rPr>
          <w:rFonts w:ascii="Arial" w:hAnsi="Arial" w:cs="Arial"/>
        </w:rPr>
        <w:t>Número</w:t>
      </w:r>
      <w:r w:rsidRPr="00712CFA">
        <w:rPr>
          <w:rFonts w:ascii="Arial" w:hAnsi="Arial" w:cs="Arial"/>
          <w:spacing w:val="-5"/>
        </w:rPr>
        <w:t xml:space="preserve"> </w:t>
      </w:r>
      <w:r w:rsidRPr="00712CFA">
        <w:rPr>
          <w:rFonts w:ascii="Arial" w:hAnsi="Arial" w:cs="Arial"/>
        </w:rPr>
        <w:t>total</w:t>
      </w:r>
      <w:r w:rsidRPr="00712CFA">
        <w:rPr>
          <w:rFonts w:ascii="Arial" w:hAnsi="Arial" w:cs="Arial"/>
          <w:spacing w:val="-6"/>
        </w:rPr>
        <w:t xml:space="preserve"> </w:t>
      </w:r>
      <w:r w:rsidRPr="00712CFA">
        <w:rPr>
          <w:rFonts w:ascii="Arial" w:hAnsi="Arial" w:cs="Arial"/>
        </w:rPr>
        <w:t>de</w:t>
      </w:r>
      <w:r w:rsidRPr="00712CFA">
        <w:rPr>
          <w:rFonts w:ascii="Arial" w:hAnsi="Arial" w:cs="Arial"/>
          <w:spacing w:val="-7"/>
        </w:rPr>
        <w:t xml:space="preserve"> </w:t>
      </w:r>
      <w:r w:rsidRPr="00712CFA">
        <w:rPr>
          <w:rFonts w:ascii="Arial" w:hAnsi="Arial" w:cs="Arial"/>
        </w:rPr>
        <w:t>padres</w:t>
      </w:r>
      <w:r w:rsidRPr="00712CFA">
        <w:rPr>
          <w:rFonts w:ascii="Arial" w:hAnsi="Arial" w:cs="Arial"/>
          <w:spacing w:val="-5"/>
        </w:rPr>
        <w:t xml:space="preserve"> </w:t>
      </w:r>
      <w:r w:rsidRPr="00712CFA">
        <w:rPr>
          <w:rFonts w:ascii="Arial" w:hAnsi="Arial" w:cs="Arial"/>
        </w:rPr>
        <w:t>de</w:t>
      </w:r>
      <w:r w:rsidRPr="00712CFA">
        <w:rPr>
          <w:rFonts w:ascii="Arial" w:hAnsi="Arial" w:cs="Arial"/>
          <w:spacing w:val="-5"/>
        </w:rPr>
        <w:t xml:space="preserve"> </w:t>
      </w:r>
      <w:r w:rsidRPr="00712CFA">
        <w:rPr>
          <w:rFonts w:ascii="Arial" w:hAnsi="Arial" w:cs="Arial"/>
        </w:rPr>
        <w:t>Familia</w:t>
      </w:r>
      <w:r w:rsidRPr="00712CFA">
        <w:rPr>
          <w:rFonts w:ascii="Arial" w:hAnsi="Arial" w:cs="Arial"/>
          <w:spacing w:val="-7"/>
        </w:rPr>
        <w:t xml:space="preserve"> </w:t>
      </w:r>
      <w:r w:rsidRPr="00712CFA">
        <w:rPr>
          <w:rFonts w:ascii="Arial" w:hAnsi="Arial" w:cs="Arial"/>
        </w:rPr>
        <w:t>y/o</w:t>
      </w:r>
      <w:r w:rsidRPr="00712CFA">
        <w:rPr>
          <w:rFonts w:ascii="Arial" w:hAnsi="Arial" w:cs="Arial"/>
          <w:spacing w:val="-8"/>
        </w:rPr>
        <w:t xml:space="preserve"> </w:t>
      </w:r>
      <w:r w:rsidRPr="00712CFA">
        <w:rPr>
          <w:rFonts w:ascii="Arial" w:hAnsi="Arial" w:cs="Arial"/>
        </w:rPr>
        <w:t>acudientes:</w:t>
      </w:r>
      <w:r w:rsidRPr="00712CFA">
        <w:rPr>
          <w:rFonts w:ascii="Arial" w:hAnsi="Arial" w:cs="Arial"/>
          <w:spacing w:val="-1"/>
        </w:rPr>
        <w:t xml:space="preserve"> </w:t>
      </w:r>
      <w:r w:rsidRPr="00712CFA">
        <w:rPr>
          <w:rFonts w:ascii="Arial" w:hAnsi="Arial" w:cs="Arial"/>
          <w:spacing w:val="-5"/>
        </w:rPr>
        <w:t>127</w:t>
      </w:r>
    </w:p>
    <w:p w:rsidR="00551DC8" w:rsidRPr="00712CFA" w:rsidRDefault="00551DC8">
      <w:pPr>
        <w:pStyle w:val="Textoindependiente"/>
        <w:rPr>
          <w:rFonts w:ascii="Arial" w:hAnsi="Arial" w:cs="Arial"/>
        </w:rPr>
      </w:pPr>
    </w:p>
    <w:p w:rsidR="00551DC8" w:rsidRPr="00712CFA" w:rsidRDefault="00551DC8">
      <w:pPr>
        <w:pStyle w:val="Textoindependiente"/>
        <w:rPr>
          <w:rFonts w:ascii="Arial" w:hAnsi="Arial" w:cs="Arial"/>
        </w:rPr>
      </w:pPr>
    </w:p>
    <w:p w:rsidR="00551DC8" w:rsidRPr="00712CFA" w:rsidRDefault="00551DC8" w:rsidP="006F0530">
      <w:pPr>
        <w:pStyle w:val="Textoindependiente"/>
        <w:rPr>
          <w:rFonts w:ascii="Arial" w:hAnsi="Arial" w:cs="Arial"/>
        </w:rPr>
      </w:pPr>
    </w:p>
    <w:p w:rsidR="00551DC8" w:rsidRPr="00712CFA" w:rsidRDefault="008E5E88" w:rsidP="006F0530">
      <w:pPr>
        <w:spacing w:line="480" w:lineRule="auto"/>
        <w:ind w:left="849" w:right="6697"/>
        <w:rPr>
          <w:rFonts w:ascii="Arial" w:hAnsi="Arial" w:cs="Arial"/>
          <w:b/>
          <w:sz w:val="20"/>
        </w:rPr>
      </w:pPr>
      <w:r w:rsidRPr="00712CFA">
        <w:rPr>
          <w:rFonts w:ascii="Arial" w:hAnsi="Arial" w:cs="Arial"/>
          <w:b/>
          <w:sz w:val="20"/>
        </w:rPr>
        <w:t>COMPONENTE</w:t>
      </w:r>
      <w:r w:rsidRPr="00712CFA">
        <w:rPr>
          <w:rFonts w:ascii="Arial" w:hAnsi="Arial" w:cs="Arial"/>
          <w:b/>
          <w:spacing w:val="-14"/>
          <w:sz w:val="20"/>
        </w:rPr>
        <w:t xml:space="preserve"> </w:t>
      </w:r>
      <w:r w:rsidRPr="00712CFA">
        <w:rPr>
          <w:rFonts w:ascii="Arial" w:hAnsi="Arial" w:cs="Arial"/>
          <w:b/>
          <w:sz w:val="20"/>
        </w:rPr>
        <w:t>CONCEPTUAL. LECTURA DEL CONTEXTO</w:t>
      </w:r>
    </w:p>
    <w:p w:rsidR="00551DC8" w:rsidRPr="00712CFA" w:rsidRDefault="008E5E88">
      <w:pPr>
        <w:spacing w:line="230" w:lineRule="exact"/>
        <w:ind w:left="849"/>
        <w:rPr>
          <w:rFonts w:ascii="Arial" w:hAnsi="Arial" w:cs="Arial"/>
          <w:b/>
          <w:sz w:val="20"/>
        </w:rPr>
      </w:pPr>
      <w:r w:rsidRPr="00712CFA">
        <w:rPr>
          <w:rFonts w:ascii="Arial" w:hAnsi="Arial" w:cs="Arial"/>
          <w:b/>
          <w:sz w:val="20"/>
        </w:rPr>
        <w:t>2.</w:t>
      </w:r>
      <w:r w:rsidRPr="00712CFA">
        <w:rPr>
          <w:rFonts w:ascii="Arial" w:hAnsi="Arial" w:cs="Arial"/>
          <w:b/>
          <w:spacing w:val="-3"/>
          <w:sz w:val="20"/>
        </w:rPr>
        <w:t xml:space="preserve"> </w:t>
      </w:r>
      <w:r w:rsidRPr="00712CFA">
        <w:rPr>
          <w:rFonts w:ascii="Arial" w:hAnsi="Arial" w:cs="Arial"/>
          <w:b/>
          <w:spacing w:val="-2"/>
          <w:sz w:val="20"/>
        </w:rPr>
        <w:t>CARACTERIZACION.</w:t>
      </w:r>
    </w:p>
    <w:p w:rsidR="006F0530" w:rsidRDefault="006F0530">
      <w:pPr>
        <w:ind w:left="4659"/>
        <w:rPr>
          <w:rFonts w:ascii="Arial" w:hAnsi="Arial" w:cs="Arial"/>
          <w:b/>
          <w:sz w:val="20"/>
        </w:rPr>
      </w:pPr>
    </w:p>
    <w:p w:rsidR="00551DC8" w:rsidRDefault="008E5E88">
      <w:pPr>
        <w:ind w:left="4659"/>
        <w:rPr>
          <w:rFonts w:ascii="Arial" w:hAnsi="Arial" w:cs="Arial"/>
          <w:b/>
          <w:spacing w:val="-2"/>
          <w:sz w:val="20"/>
        </w:rPr>
      </w:pPr>
      <w:r w:rsidRPr="00712CFA">
        <w:rPr>
          <w:rFonts w:ascii="Arial" w:hAnsi="Arial" w:cs="Arial"/>
          <w:b/>
          <w:sz w:val="20"/>
        </w:rPr>
        <w:t>ENTORNO</w:t>
      </w:r>
      <w:r w:rsidRPr="00712CFA">
        <w:rPr>
          <w:rFonts w:ascii="Arial" w:hAnsi="Arial" w:cs="Arial"/>
          <w:b/>
          <w:spacing w:val="-6"/>
          <w:sz w:val="20"/>
        </w:rPr>
        <w:t xml:space="preserve"> </w:t>
      </w:r>
      <w:r w:rsidRPr="00712CFA">
        <w:rPr>
          <w:rFonts w:ascii="Arial" w:hAnsi="Arial" w:cs="Arial"/>
          <w:b/>
          <w:sz w:val="20"/>
        </w:rPr>
        <w:t>Y</w:t>
      </w:r>
      <w:r w:rsidRPr="00712CFA">
        <w:rPr>
          <w:rFonts w:ascii="Arial" w:hAnsi="Arial" w:cs="Arial"/>
          <w:b/>
          <w:spacing w:val="-5"/>
          <w:sz w:val="20"/>
        </w:rPr>
        <w:t xml:space="preserve"> </w:t>
      </w:r>
      <w:r w:rsidRPr="00712CFA">
        <w:rPr>
          <w:rFonts w:ascii="Arial" w:hAnsi="Arial" w:cs="Arial"/>
          <w:b/>
          <w:spacing w:val="-2"/>
          <w:sz w:val="20"/>
        </w:rPr>
        <w:t>CONTEXTO</w:t>
      </w:r>
    </w:p>
    <w:p w:rsidR="00712CFA" w:rsidRPr="00712CFA" w:rsidRDefault="00712CFA">
      <w:pPr>
        <w:ind w:left="4659"/>
        <w:rPr>
          <w:rFonts w:ascii="Arial" w:hAnsi="Arial" w:cs="Arial"/>
          <w:b/>
          <w:sz w:val="20"/>
        </w:rPr>
      </w:pPr>
    </w:p>
    <w:p w:rsidR="00551DC8" w:rsidRPr="00712CFA" w:rsidRDefault="00551DC8">
      <w:pPr>
        <w:pStyle w:val="Textoindependiente"/>
        <w:spacing w:before="1"/>
        <w:rPr>
          <w:rFonts w:ascii="Arial" w:hAnsi="Arial" w:cs="Arial"/>
          <w:b/>
        </w:rPr>
      </w:pPr>
    </w:p>
    <w:p w:rsidR="00551DC8" w:rsidRDefault="008E5E88" w:rsidP="006F0530">
      <w:pPr>
        <w:pStyle w:val="Textoindependiente"/>
        <w:ind w:left="849" w:right="576"/>
        <w:jc w:val="both"/>
        <w:rPr>
          <w:rFonts w:ascii="Arial" w:hAnsi="Arial" w:cs="Arial"/>
          <w:spacing w:val="-2"/>
        </w:rPr>
      </w:pPr>
      <w:r w:rsidRPr="00712CFA">
        <w:rPr>
          <w:rFonts w:ascii="Arial" w:hAnsi="Arial" w:cs="Arial"/>
        </w:rPr>
        <w:t>En</w:t>
      </w:r>
      <w:r w:rsidRPr="00712CFA">
        <w:rPr>
          <w:rFonts w:ascii="Arial" w:hAnsi="Arial" w:cs="Arial"/>
          <w:spacing w:val="-2"/>
        </w:rPr>
        <w:t xml:space="preserve"> </w:t>
      </w:r>
      <w:r w:rsidRPr="00712CFA">
        <w:rPr>
          <w:rFonts w:ascii="Arial" w:hAnsi="Arial" w:cs="Arial"/>
        </w:rPr>
        <w:t>los</w:t>
      </w:r>
      <w:r w:rsidRPr="00712CFA">
        <w:rPr>
          <w:rFonts w:ascii="Arial" w:hAnsi="Arial" w:cs="Arial"/>
          <w:spacing w:val="-1"/>
        </w:rPr>
        <w:t xml:space="preserve"> </w:t>
      </w:r>
      <w:r w:rsidRPr="00712CFA">
        <w:rPr>
          <w:rFonts w:ascii="Arial" w:hAnsi="Arial" w:cs="Arial"/>
        </w:rPr>
        <w:t>últimos</w:t>
      </w:r>
      <w:r w:rsidRPr="00712CFA">
        <w:rPr>
          <w:rFonts w:ascii="Arial" w:hAnsi="Arial" w:cs="Arial"/>
          <w:spacing w:val="-1"/>
        </w:rPr>
        <w:t xml:space="preserve"> </w:t>
      </w:r>
      <w:r w:rsidRPr="00712CFA">
        <w:rPr>
          <w:rFonts w:ascii="Arial" w:hAnsi="Arial" w:cs="Arial"/>
        </w:rPr>
        <w:t>años la</w:t>
      </w:r>
      <w:r w:rsidRPr="00712CFA">
        <w:rPr>
          <w:rFonts w:ascii="Arial" w:hAnsi="Arial" w:cs="Arial"/>
          <w:spacing w:val="-2"/>
        </w:rPr>
        <w:t xml:space="preserve"> </w:t>
      </w:r>
      <w:r w:rsidRPr="00712CFA">
        <w:rPr>
          <w:rFonts w:ascii="Arial" w:hAnsi="Arial" w:cs="Arial"/>
        </w:rPr>
        <w:t>vereda</w:t>
      </w:r>
      <w:r w:rsidRPr="00712CFA">
        <w:rPr>
          <w:rFonts w:ascii="Arial" w:hAnsi="Arial" w:cs="Arial"/>
          <w:spacing w:val="-3"/>
        </w:rPr>
        <w:t xml:space="preserve"> </w:t>
      </w:r>
      <w:r w:rsidRPr="00712CFA">
        <w:rPr>
          <w:rFonts w:ascii="Arial" w:hAnsi="Arial" w:cs="Arial"/>
        </w:rPr>
        <w:t>Sombrerito</w:t>
      </w:r>
      <w:r w:rsidRPr="00712CFA">
        <w:rPr>
          <w:rFonts w:ascii="Arial" w:hAnsi="Arial" w:cs="Arial"/>
          <w:spacing w:val="-2"/>
        </w:rPr>
        <w:t xml:space="preserve"> </w:t>
      </w:r>
      <w:r w:rsidRPr="00712CFA">
        <w:rPr>
          <w:rFonts w:ascii="Arial" w:hAnsi="Arial" w:cs="Arial"/>
        </w:rPr>
        <w:t>y</w:t>
      </w:r>
      <w:r w:rsidRPr="00712CFA">
        <w:rPr>
          <w:rFonts w:ascii="Arial" w:hAnsi="Arial" w:cs="Arial"/>
          <w:spacing w:val="-1"/>
        </w:rPr>
        <w:t xml:space="preserve"> </w:t>
      </w:r>
      <w:r w:rsidRPr="00712CFA">
        <w:rPr>
          <w:rFonts w:ascii="Arial" w:hAnsi="Arial" w:cs="Arial"/>
        </w:rPr>
        <w:t>demás</w:t>
      </w:r>
      <w:r w:rsidRPr="00712CFA">
        <w:rPr>
          <w:rFonts w:ascii="Arial" w:hAnsi="Arial" w:cs="Arial"/>
          <w:spacing w:val="-1"/>
        </w:rPr>
        <w:t xml:space="preserve"> </w:t>
      </w:r>
      <w:r w:rsidRPr="00712CFA">
        <w:rPr>
          <w:rFonts w:ascii="Arial" w:hAnsi="Arial" w:cs="Arial"/>
        </w:rPr>
        <w:t>veredas,</w:t>
      </w:r>
      <w:r w:rsidRPr="00712CFA">
        <w:rPr>
          <w:rFonts w:ascii="Arial" w:hAnsi="Arial" w:cs="Arial"/>
          <w:spacing w:val="-2"/>
        </w:rPr>
        <w:t xml:space="preserve"> </w:t>
      </w:r>
      <w:r w:rsidRPr="00712CFA">
        <w:rPr>
          <w:rFonts w:ascii="Arial" w:hAnsi="Arial" w:cs="Arial"/>
        </w:rPr>
        <w:t>han</w:t>
      </w:r>
      <w:r w:rsidRPr="00712CFA">
        <w:rPr>
          <w:rFonts w:ascii="Arial" w:hAnsi="Arial" w:cs="Arial"/>
          <w:spacing w:val="-2"/>
        </w:rPr>
        <w:t xml:space="preserve"> </w:t>
      </w:r>
      <w:r w:rsidRPr="00712CFA">
        <w:rPr>
          <w:rFonts w:ascii="Arial" w:hAnsi="Arial" w:cs="Arial"/>
        </w:rPr>
        <w:t>tenido</w:t>
      </w:r>
      <w:r w:rsidRPr="00712CFA">
        <w:rPr>
          <w:rFonts w:ascii="Arial" w:hAnsi="Arial" w:cs="Arial"/>
          <w:spacing w:val="-2"/>
        </w:rPr>
        <w:t xml:space="preserve"> </w:t>
      </w:r>
      <w:r w:rsidRPr="00712CFA">
        <w:rPr>
          <w:rFonts w:ascii="Arial" w:hAnsi="Arial" w:cs="Arial"/>
        </w:rPr>
        <w:t>cambios</w:t>
      </w:r>
      <w:r w:rsidRPr="00712CFA">
        <w:rPr>
          <w:rFonts w:ascii="Arial" w:hAnsi="Arial" w:cs="Arial"/>
          <w:spacing w:val="-1"/>
        </w:rPr>
        <w:t xml:space="preserve"> </w:t>
      </w:r>
      <w:r w:rsidRPr="00712CFA">
        <w:rPr>
          <w:rFonts w:ascii="Arial" w:hAnsi="Arial" w:cs="Arial"/>
        </w:rPr>
        <w:t>demográficos,</w:t>
      </w:r>
      <w:r w:rsidRPr="00712CFA">
        <w:rPr>
          <w:rFonts w:ascii="Arial" w:hAnsi="Arial" w:cs="Arial"/>
          <w:spacing w:val="-2"/>
        </w:rPr>
        <w:t xml:space="preserve"> </w:t>
      </w:r>
      <w:r w:rsidRPr="00712CFA">
        <w:rPr>
          <w:rFonts w:ascii="Arial" w:hAnsi="Arial" w:cs="Arial"/>
        </w:rPr>
        <w:t>por</w:t>
      </w:r>
      <w:r w:rsidRPr="00712CFA">
        <w:rPr>
          <w:rFonts w:ascii="Arial" w:hAnsi="Arial" w:cs="Arial"/>
          <w:spacing w:val="-1"/>
        </w:rPr>
        <w:t xml:space="preserve"> </w:t>
      </w:r>
      <w:r w:rsidRPr="00712CFA">
        <w:rPr>
          <w:rFonts w:ascii="Arial" w:hAnsi="Arial" w:cs="Arial"/>
        </w:rPr>
        <w:t>los</w:t>
      </w:r>
      <w:r w:rsidRPr="00712CFA">
        <w:rPr>
          <w:rFonts w:ascii="Arial" w:hAnsi="Arial" w:cs="Arial"/>
          <w:spacing w:val="-1"/>
        </w:rPr>
        <w:t xml:space="preserve"> </w:t>
      </w:r>
      <w:r w:rsidRPr="00712CFA">
        <w:rPr>
          <w:rFonts w:ascii="Arial" w:hAnsi="Arial" w:cs="Arial"/>
        </w:rPr>
        <w:t>continuos desplazamientos, debido a fenómenos tanto económicos como de violencia, desastres naturales y migración de venezolanos. Esto ha hecho de la vereda Sombrerito, y las demás veredas que conforman el CER, una comunidad</w:t>
      </w:r>
      <w:r w:rsidRPr="00712CFA">
        <w:rPr>
          <w:rFonts w:ascii="Arial" w:hAnsi="Arial" w:cs="Arial"/>
          <w:spacing w:val="-3"/>
        </w:rPr>
        <w:t xml:space="preserve"> </w:t>
      </w:r>
      <w:r w:rsidRPr="00712CFA">
        <w:rPr>
          <w:rFonts w:ascii="Arial" w:hAnsi="Arial" w:cs="Arial"/>
        </w:rPr>
        <w:t>flotante</w:t>
      </w:r>
      <w:r w:rsidRPr="00712CFA">
        <w:rPr>
          <w:rFonts w:ascii="Arial" w:hAnsi="Arial" w:cs="Arial"/>
          <w:spacing w:val="-4"/>
        </w:rPr>
        <w:t xml:space="preserve"> </w:t>
      </w:r>
      <w:r w:rsidRPr="00712CFA">
        <w:rPr>
          <w:rFonts w:ascii="Arial" w:hAnsi="Arial" w:cs="Arial"/>
        </w:rPr>
        <w:t>ya</w:t>
      </w:r>
      <w:r w:rsidRPr="00712CFA">
        <w:rPr>
          <w:rFonts w:ascii="Arial" w:hAnsi="Arial" w:cs="Arial"/>
          <w:spacing w:val="-1"/>
        </w:rPr>
        <w:t xml:space="preserve"> </w:t>
      </w:r>
      <w:r w:rsidRPr="00712CFA">
        <w:rPr>
          <w:rFonts w:ascii="Arial" w:hAnsi="Arial" w:cs="Arial"/>
        </w:rPr>
        <w:t>que</w:t>
      </w:r>
      <w:r w:rsidRPr="00712CFA">
        <w:rPr>
          <w:rFonts w:ascii="Arial" w:hAnsi="Arial" w:cs="Arial"/>
          <w:spacing w:val="-3"/>
        </w:rPr>
        <w:t xml:space="preserve"> </w:t>
      </w:r>
      <w:r w:rsidRPr="00712CFA">
        <w:rPr>
          <w:rFonts w:ascii="Arial" w:hAnsi="Arial" w:cs="Arial"/>
        </w:rPr>
        <w:t>la</w:t>
      </w:r>
      <w:r w:rsidRPr="00712CFA">
        <w:rPr>
          <w:rFonts w:ascii="Arial" w:hAnsi="Arial" w:cs="Arial"/>
          <w:spacing w:val="-3"/>
        </w:rPr>
        <w:t xml:space="preserve"> </w:t>
      </w:r>
      <w:r w:rsidRPr="00712CFA">
        <w:rPr>
          <w:rFonts w:ascii="Arial" w:hAnsi="Arial" w:cs="Arial"/>
        </w:rPr>
        <w:t>mitad</w:t>
      </w:r>
      <w:r w:rsidRPr="00712CFA">
        <w:rPr>
          <w:rFonts w:ascii="Arial" w:hAnsi="Arial" w:cs="Arial"/>
          <w:spacing w:val="-2"/>
        </w:rPr>
        <w:t xml:space="preserve"> </w:t>
      </w:r>
      <w:r w:rsidRPr="00712CFA">
        <w:rPr>
          <w:rFonts w:ascii="Arial" w:hAnsi="Arial" w:cs="Arial"/>
        </w:rPr>
        <w:t>de</w:t>
      </w:r>
      <w:r w:rsidRPr="00712CFA">
        <w:rPr>
          <w:rFonts w:ascii="Arial" w:hAnsi="Arial" w:cs="Arial"/>
          <w:spacing w:val="-4"/>
        </w:rPr>
        <w:t xml:space="preserve"> </w:t>
      </w:r>
      <w:r w:rsidRPr="00712CFA">
        <w:rPr>
          <w:rFonts w:ascii="Arial" w:hAnsi="Arial" w:cs="Arial"/>
        </w:rPr>
        <w:t>sus habitantes</w:t>
      </w:r>
      <w:r w:rsidRPr="00712CFA">
        <w:rPr>
          <w:rFonts w:ascii="Arial" w:hAnsi="Arial" w:cs="Arial"/>
          <w:spacing w:val="-2"/>
        </w:rPr>
        <w:t xml:space="preserve"> </w:t>
      </w:r>
      <w:r w:rsidRPr="00712CFA">
        <w:rPr>
          <w:rFonts w:ascii="Arial" w:hAnsi="Arial" w:cs="Arial"/>
        </w:rPr>
        <w:t>tienen</w:t>
      </w:r>
      <w:r w:rsidRPr="00712CFA">
        <w:rPr>
          <w:rFonts w:ascii="Arial" w:hAnsi="Arial" w:cs="Arial"/>
          <w:spacing w:val="-1"/>
        </w:rPr>
        <w:t xml:space="preserve"> </w:t>
      </w:r>
      <w:r w:rsidRPr="00712CFA">
        <w:rPr>
          <w:rFonts w:ascii="Arial" w:hAnsi="Arial" w:cs="Arial"/>
        </w:rPr>
        <w:t>entre</w:t>
      </w:r>
      <w:r w:rsidRPr="00712CFA">
        <w:rPr>
          <w:rFonts w:ascii="Arial" w:hAnsi="Arial" w:cs="Arial"/>
          <w:spacing w:val="-3"/>
        </w:rPr>
        <w:t xml:space="preserve"> </w:t>
      </w:r>
      <w:r w:rsidRPr="00712CFA">
        <w:rPr>
          <w:rFonts w:ascii="Arial" w:hAnsi="Arial" w:cs="Arial"/>
        </w:rPr>
        <w:t>1</w:t>
      </w:r>
      <w:r w:rsidRPr="00712CFA">
        <w:rPr>
          <w:rFonts w:ascii="Arial" w:hAnsi="Arial" w:cs="Arial"/>
          <w:spacing w:val="-3"/>
        </w:rPr>
        <w:t xml:space="preserve"> </w:t>
      </w:r>
      <w:r w:rsidRPr="00712CFA">
        <w:rPr>
          <w:rFonts w:ascii="Arial" w:hAnsi="Arial" w:cs="Arial"/>
        </w:rPr>
        <w:t>y</w:t>
      </w:r>
      <w:r w:rsidRPr="00712CFA">
        <w:rPr>
          <w:rFonts w:ascii="Arial" w:hAnsi="Arial" w:cs="Arial"/>
          <w:spacing w:val="-2"/>
        </w:rPr>
        <w:t xml:space="preserve"> </w:t>
      </w:r>
      <w:r w:rsidRPr="00712CFA">
        <w:rPr>
          <w:rFonts w:ascii="Arial" w:hAnsi="Arial" w:cs="Arial"/>
        </w:rPr>
        <w:t>5</w:t>
      </w:r>
      <w:r w:rsidRPr="00712CFA">
        <w:rPr>
          <w:rFonts w:ascii="Arial" w:hAnsi="Arial" w:cs="Arial"/>
          <w:spacing w:val="-1"/>
        </w:rPr>
        <w:t xml:space="preserve"> </w:t>
      </w:r>
      <w:r w:rsidRPr="00712CFA">
        <w:rPr>
          <w:rFonts w:ascii="Arial" w:hAnsi="Arial" w:cs="Arial"/>
        </w:rPr>
        <w:t>años</w:t>
      </w:r>
      <w:r w:rsidRPr="00712CFA">
        <w:rPr>
          <w:rFonts w:ascii="Arial" w:hAnsi="Arial" w:cs="Arial"/>
          <w:spacing w:val="-2"/>
        </w:rPr>
        <w:t xml:space="preserve"> </w:t>
      </w:r>
      <w:r w:rsidRPr="00712CFA">
        <w:rPr>
          <w:rFonts w:ascii="Arial" w:hAnsi="Arial" w:cs="Arial"/>
        </w:rPr>
        <w:t>viviendo</w:t>
      </w:r>
      <w:r w:rsidRPr="00712CFA">
        <w:rPr>
          <w:rFonts w:ascii="Arial" w:hAnsi="Arial" w:cs="Arial"/>
          <w:spacing w:val="-1"/>
        </w:rPr>
        <w:t xml:space="preserve"> </w:t>
      </w:r>
      <w:r w:rsidRPr="00712CFA">
        <w:rPr>
          <w:rFonts w:ascii="Arial" w:hAnsi="Arial" w:cs="Arial"/>
        </w:rPr>
        <w:t>en</w:t>
      </w:r>
      <w:r w:rsidRPr="00712CFA">
        <w:rPr>
          <w:rFonts w:ascii="Arial" w:hAnsi="Arial" w:cs="Arial"/>
          <w:spacing w:val="-2"/>
        </w:rPr>
        <w:t xml:space="preserve"> </w:t>
      </w:r>
      <w:r w:rsidRPr="00712CFA">
        <w:rPr>
          <w:rFonts w:ascii="Arial" w:hAnsi="Arial" w:cs="Arial"/>
        </w:rPr>
        <w:t>la</w:t>
      </w:r>
      <w:r w:rsidRPr="00712CFA">
        <w:rPr>
          <w:rFonts w:ascii="Arial" w:hAnsi="Arial" w:cs="Arial"/>
          <w:spacing w:val="-3"/>
        </w:rPr>
        <w:t xml:space="preserve"> </w:t>
      </w:r>
      <w:r w:rsidRPr="00712CFA">
        <w:rPr>
          <w:rFonts w:ascii="Arial" w:hAnsi="Arial" w:cs="Arial"/>
        </w:rPr>
        <w:t>vereda,</w:t>
      </w:r>
      <w:r w:rsidRPr="00712CFA">
        <w:rPr>
          <w:rFonts w:ascii="Arial" w:hAnsi="Arial" w:cs="Arial"/>
          <w:spacing w:val="-1"/>
        </w:rPr>
        <w:t xml:space="preserve"> </w:t>
      </w:r>
      <w:r w:rsidRPr="00712CFA">
        <w:rPr>
          <w:rFonts w:ascii="Arial" w:hAnsi="Arial" w:cs="Arial"/>
        </w:rPr>
        <w:t>el</w:t>
      </w:r>
      <w:r w:rsidRPr="00712CFA">
        <w:rPr>
          <w:rFonts w:ascii="Arial" w:hAnsi="Arial" w:cs="Arial"/>
          <w:spacing w:val="-2"/>
        </w:rPr>
        <w:t xml:space="preserve"> </w:t>
      </w:r>
      <w:r w:rsidRPr="00712CFA">
        <w:rPr>
          <w:rFonts w:ascii="Arial" w:hAnsi="Arial" w:cs="Arial"/>
        </w:rPr>
        <w:t>74% de</w:t>
      </w:r>
      <w:r w:rsidRPr="00712CFA">
        <w:rPr>
          <w:rFonts w:ascii="Arial" w:hAnsi="Arial" w:cs="Arial"/>
          <w:spacing w:val="-3"/>
        </w:rPr>
        <w:t xml:space="preserve"> </w:t>
      </w:r>
      <w:r w:rsidRPr="00712CFA">
        <w:rPr>
          <w:rFonts w:ascii="Arial" w:hAnsi="Arial" w:cs="Arial"/>
        </w:rPr>
        <w:t>la población viven del trabajo en el campo y comercio informal por ser zona de frontera, por lo tanto, el nivel económico de sus habitantes ha crecido lo que ha influido en el mejoramiento de su dieta alimenticia. Otros se han acogido al plan Colombia con la siembra de cultivos, comité de cafeteros, lo cual a mediano plazo busca que los habitantes mejoren la calidad de vida.</w:t>
      </w:r>
      <w:r w:rsidR="006F0530">
        <w:rPr>
          <w:rFonts w:ascii="Arial" w:hAnsi="Arial" w:cs="Arial"/>
        </w:rPr>
        <w:t xml:space="preserve"> </w:t>
      </w:r>
      <w:r w:rsidRPr="00712CFA">
        <w:rPr>
          <w:rFonts w:ascii="Arial" w:hAnsi="Arial" w:cs="Arial"/>
        </w:rPr>
        <w:t xml:space="preserve">El 86% de la población manifiesta mantener buenas relaciones sociales con sus vecinos, un 89% vive con los </w:t>
      </w:r>
      <w:r w:rsidRPr="00712CFA">
        <w:rPr>
          <w:rFonts w:ascii="Arial" w:hAnsi="Arial" w:cs="Arial"/>
          <w:spacing w:val="-2"/>
        </w:rPr>
        <w:t>padres.</w:t>
      </w:r>
    </w:p>
    <w:p w:rsidR="006F0530" w:rsidRPr="00712CFA" w:rsidRDefault="006F0530" w:rsidP="006F0530">
      <w:pPr>
        <w:pStyle w:val="Textoindependiente"/>
        <w:ind w:left="849" w:right="576"/>
        <w:jc w:val="both"/>
        <w:rPr>
          <w:rFonts w:ascii="Arial" w:hAnsi="Arial" w:cs="Arial"/>
        </w:rPr>
      </w:pPr>
    </w:p>
    <w:p w:rsidR="00551DC8" w:rsidRDefault="008E5E88">
      <w:pPr>
        <w:pStyle w:val="Textoindependiente"/>
        <w:ind w:left="849" w:right="577"/>
        <w:jc w:val="both"/>
        <w:rPr>
          <w:rFonts w:ascii="Arial" w:hAnsi="Arial" w:cs="Arial"/>
        </w:rPr>
      </w:pPr>
      <w:r w:rsidRPr="00712CFA">
        <w:rPr>
          <w:rFonts w:ascii="Arial" w:hAnsi="Arial" w:cs="Arial"/>
        </w:rPr>
        <w:t>Administrativamente, cuenta con junta de acción comunal en las 6 veredas que conforman la comunidad educativa del CER, con un aproximado de 526 habitantes entre niños, jóvenes y adultos. El nivel educativo es bajo, el 36% poseen</w:t>
      </w:r>
      <w:r w:rsidRPr="00712CFA">
        <w:rPr>
          <w:rFonts w:ascii="Arial" w:hAnsi="Arial" w:cs="Arial"/>
          <w:spacing w:val="-1"/>
        </w:rPr>
        <w:t xml:space="preserve"> </w:t>
      </w:r>
      <w:r w:rsidRPr="00712CFA">
        <w:rPr>
          <w:rFonts w:ascii="Arial" w:hAnsi="Arial" w:cs="Arial"/>
        </w:rPr>
        <w:t>vivienda propia, el</w:t>
      </w:r>
      <w:r w:rsidRPr="00712CFA">
        <w:rPr>
          <w:rFonts w:ascii="Arial" w:hAnsi="Arial" w:cs="Arial"/>
          <w:spacing w:val="-2"/>
        </w:rPr>
        <w:t xml:space="preserve"> </w:t>
      </w:r>
      <w:r w:rsidRPr="00712CFA">
        <w:rPr>
          <w:rFonts w:ascii="Arial" w:hAnsi="Arial" w:cs="Arial"/>
        </w:rPr>
        <w:t>31% viven arrendados y el 35% en vivienda</w:t>
      </w:r>
      <w:r w:rsidRPr="00712CFA">
        <w:rPr>
          <w:rFonts w:ascii="Arial" w:hAnsi="Arial" w:cs="Arial"/>
          <w:spacing w:val="-2"/>
        </w:rPr>
        <w:t xml:space="preserve"> </w:t>
      </w:r>
      <w:r w:rsidRPr="00712CFA">
        <w:rPr>
          <w:rFonts w:ascii="Arial" w:hAnsi="Arial" w:cs="Arial"/>
        </w:rPr>
        <w:t>familiar; solo el 76% de sus habitantes cuentan con servicios de agua y luz.</w:t>
      </w:r>
    </w:p>
    <w:p w:rsidR="006F0530" w:rsidRPr="00712CFA" w:rsidRDefault="006F0530">
      <w:pPr>
        <w:pStyle w:val="Textoindependiente"/>
        <w:ind w:left="849" w:right="577"/>
        <w:jc w:val="both"/>
        <w:rPr>
          <w:rFonts w:ascii="Arial" w:hAnsi="Arial" w:cs="Arial"/>
        </w:rPr>
      </w:pPr>
    </w:p>
    <w:p w:rsidR="00551DC8" w:rsidRPr="00712CFA" w:rsidRDefault="008E5E88">
      <w:pPr>
        <w:pStyle w:val="Textoindependiente"/>
        <w:spacing w:line="229" w:lineRule="exact"/>
        <w:ind w:left="849"/>
        <w:jc w:val="both"/>
        <w:rPr>
          <w:rFonts w:ascii="Arial" w:hAnsi="Arial" w:cs="Arial"/>
        </w:rPr>
      </w:pPr>
      <w:r w:rsidRPr="00712CFA">
        <w:rPr>
          <w:rFonts w:ascii="Arial" w:hAnsi="Arial" w:cs="Arial"/>
        </w:rPr>
        <w:t>Estas</w:t>
      </w:r>
      <w:r w:rsidRPr="00712CFA">
        <w:rPr>
          <w:rFonts w:ascii="Arial" w:hAnsi="Arial" w:cs="Arial"/>
          <w:spacing w:val="-7"/>
        </w:rPr>
        <w:t xml:space="preserve"> </w:t>
      </w:r>
      <w:r w:rsidRPr="00712CFA">
        <w:rPr>
          <w:rFonts w:ascii="Arial" w:hAnsi="Arial" w:cs="Arial"/>
        </w:rPr>
        <w:t>veredas</w:t>
      </w:r>
      <w:r w:rsidRPr="00712CFA">
        <w:rPr>
          <w:rFonts w:ascii="Arial" w:hAnsi="Arial" w:cs="Arial"/>
          <w:spacing w:val="-4"/>
        </w:rPr>
        <w:t xml:space="preserve"> </w:t>
      </w:r>
      <w:r w:rsidRPr="00712CFA">
        <w:rPr>
          <w:rFonts w:ascii="Arial" w:hAnsi="Arial" w:cs="Arial"/>
        </w:rPr>
        <w:t>no</w:t>
      </w:r>
      <w:r w:rsidRPr="00712CFA">
        <w:rPr>
          <w:rFonts w:ascii="Arial" w:hAnsi="Arial" w:cs="Arial"/>
          <w:spacing w:val="-8"/>
        </w:rPr>
        <w:t xml:space="preserve"> </w:t>
      </w:r>
      <w:r w:rsidRPr="00712CFA">
        <w:rPr>
          <w:rFonts w:ascii="Arial" w:hAnsi="Arial" w:cs="Arial"/>
        </w:rPr>
        <w:t>tienen</w:t>
      </w:r>
      <w:r w:rsidRPr="00712CFA">
        <w:rPr>
          <w:rFonts w:ascii="Arial" w:hAnsi="Arial" w:cs="Arial"/>
          <w:spacing w:val="-8"/>
        </w:rPr>
        <w:t xml:space="preserve"> </w:t>
      </w:r>
      <w:r w:rsidRPr="00712CFA">
        <w:rPr>
          <w:rFonts w:ascii="Arial" w:hAnsi="Arial" w:cs="Arial"/>
        </w:rPr>
        <w:t>cultura</w:t>
      </w:r>
      <w:r w:rsidRPr="00712CFA">
        <w:rPr>
          <w:rFonts w:ascii="Arial" w:hAnsi="Arial" w:cs="Arial"/>
          <w:spacing w:val="-6"/>
        </w:rPr>
        <w:t xml:space="preserve"> </w:t>
      </w:r>
      <w:r w:rsidRPr="00712CFA">
        <w:rPr>
          <w:rFonts w:ascii="Arial" w:hAnsi="Arial" w:cs="Arial"/>
        </w:rPr>
        <w:t>propia</w:t>
      </w:r>
      <w:r w:rsidRPr="00712CFA">
        <w:rPr>
          <w:rFonts w:ascii="Arial" w:hAnsi="Arial" w:cs="Arial"/>
          <w:spacing w:val="-7"/>
        </w:rPr>
        <w:t xml:space="preserve"> </w:t>
      </w:r>
      <w:r w:rsidRPr="00712CFA">
        <w:rPr>
          <w:rFonts w:ascii="Arial" w:hAnsi="Arial" w:cs="Arial"/>
        </w:rPr>
        <w:t>debido</w:t>
      </w:r>
      <w:r w:rsidRPr="00712CFA">
        <w:rPr>
          <w:rFonts w:ascii="Arial" w:hAnsi="Arial" w:cs="Arial"/>
          <w:spacing w:val="-5"/>
        </w:rPr>
        <w:t xml:space="preserve"> </w:t>
      </w:r>
      <w:r w:rsidRPr="00712CFA">
        <w:rPr>
          <w:rFonts w:ascii="Arial" w:hAnsi="Arial" w:cs="Arial"/>
        </w:rPr>
        <w:t>al</w:t>
      </w:r>
      <w:r w:rsidRPr="00712CFA">
        <w:rPr>
          <w:rFonts w:ascii="Arial" w:hAnsi="Arial" w:cs="Arial"/>
          <w:spacing w:val="-6"/>
        </w:rPr>
        <w:t xml:space="preserve"> </w:t>
      </w:r>
      <w:r w:rsidRPr="00712CFA">
        <w:rPr>
          <w:rFonts w:ascii="Arial" w:hAnsi="Arial" w:cs="Arial"/>
        </w:rPr>
        <w:t>alto</w:t>
      </w:r>
      <w:r w:rsidRPr="00712CFA">
        <w:rPr>
          <w:rFonts w:ascii="Arial" w:hAnsi="Arial" w:cs="Arial"/>
          <w:spacing w:val="-8"/>
        </w:rPr>
        <w:t xml:space="preserve"> </w:t>
      </w:r>
      <w:r w:rsidRPr="00712CFA">
        <w:rPr>
          <w:rFonts w:ascii="Arial" w:hAnsi="Arial" w:cs="Arial"/>
        </w:rPr>
        <w:t>flujo</w:t>
      </w:r>
      <w:r w:rsidRPr="00712CFA">
        <w:rPr>
          <w:rFonts w:ascii="Arial" w:hAnsi="Arial" w:cs="Arial"/>
          <w:spacing w:val="-7"/>
        </w:rPr>
        <w:t xml:space="preserve"> </w:t>
      </w:r>
      <w:r w:rsidRPr="00712CFA">
        <w:rPr>
          <w:rFonts w:ascii="Arial" w:hAnsi="Arial" w:cs="Arial"/>
        </w:rPr>
        <w:t>de</w:t>
      </w:r>
      <w:r w:rsidRPr="00712CFA">
        <w:rPr>
          <w:rFonts w:ascii="Arial" w:hAnsi="Arial" w:cs="Arial"/>
          <w:spacing w:val="-7"/>
        </w:rPr>
        <w:t xml:space="preserve"> </w:t>
      </w:r>
      <w:r w:rsidRPr="00712CFA">
        <w:rPr>
          <w:rFonts w:ascii="Arial" w:hAnsi="Arial" w:cs="Arial"/>
        </w:rPr>
        <w:t>foráneos,</w:t>
      </w:r>
      <w:r w:rsidRPr="00712CFA">
        <w:rPr>
          <w:rFonts w:ascii="Arial" w:hAnsi="Arial" w:cs="Arial"/>
          <w:spacing w:val="-8"/>
        </w:rPr>
        <w:t xml:space="preserve"> </w:t>
      </w:r>
      <w:r w:rsidRPr="00712CFA">
        <w:rPr>
          <w:rFonts w:ascii="Arial" w:hAnsi="Arial" w:cs="Arial"/>
        </w:rPr>
        <w:t>predomina</w:t>
      </w:r>
      <w:r w:rsidRPr="00712CFA">
        <w:rPr>
          <w:rFonts w:ascii="Arial" w:hAnsi="Arial" w:cs="Arial"/>
          <w:spacing w:val="-5"/>
        </w:rPr>
        <w:t xml:space="preserve"> </w:t>
      </w:r>
      <w:r w:rsidRPr="00712CFA">
        <w:rPr>
          <w:rFonts w:ascii="Arial" w:hAnsi="Arial" w:cs="Arial"/>
        </w:rPr>
        <w:t>la</w:t>
      </w:r>
      <w:r w:rsidRPr="00712CFA">
        <w:rPr>
          <w:rFonts w:ascii="Arial" w:hAnsi="Arial" w:cs="Arial"/>
          <w:spacing w:val="-5"/>
        </w:rPr>
        <w:t xml:space="preserve"> </w:t>
      </w:r>
      <w:r w:rsidRPr="00712CFA">
        <w:rPr>
          <w:rFonts w:ascii="Arial" w:hAnsi="Arial" w:cs="Arial"/>
        </w:rPr>
        <w:t>práctica</w:t>
      </w:r>
      <w:r w:rsidRPr="00712CFA">
        <w:rPr>
          <w:rFonts w:ascii="Arial" w:hAnsi="Arial" w:cs="Arial"/>
          <w:spacing w:val="-7"/>
        </w:rPr>
        <w:t xml:space="preserve"> </w:t>
      </w:r>
      <w:r w:rsidRPr="00712CFA">
        <w:rPr>
          <w:rFonts w:ascii="Arial" w:hAnsi="Arial" w:cs="Arial"/>
        </w:rPr>
        <w:t>del</w:t>
      </w:r>
      <w:r w:rsidRPr="00712CFA">
        <w:rPr>
          <w:rFonts w:ascii="Arial" w:hAnsi="Arial" w:cs="Arial"/>
          <w:spacing w:val="-7"/>
        </w:rPr>
        <w:t xml:space="preserve"> </w:t>
      </w:r>
      <w:r w:rsidRPr="00712CFA">
        <w:rPr>
          <w:rFonts w:ascii="Arial" w:hAnsi="Arial" w:cs="Arial"/>
          <w:spacing w:val="-2"/>
        </w:rPr>
        <w:t>catolicismo.</w:t>
      </w:r>
    </w:p>
    <w:p w:rsidR="00551DC8" w:rsidRPr="00712CFA" w:rsidRDefault="008E5E88">
      <w:pPr>
        <w:pStyle w:val="Textoindependiente"/>
        <w:ind w:left="849" w:right="578"/>
        <w:jc w:val="both"/>
        <w:rPr>
          <w:rFonts w:ascii="Arial" w:hAnsi="Arial" w:cs="Arial"/>
        </w:rPr>
      </w:pPr>
      <w:r w:rsidRPr="00712CFA">
        <w:rPr>
          <w:rFonts w:ascii="Arial" w:hAnsi="Arial" w:cs="Arial"/>
        </w:rPr>
        <w:t>El Centro Educativo Rural atiende las necesidades de formación preescolar, básica en el ciclo de primaria y secundaria, la población beneficiada</w:t>
      </w:r>
      <w:r w:rsidRPr="00712CFA">
        <w:rPr>
          <w:rFonts w:ascii="Arial" w:hAnsi="Arial" w:cs="Arial"/>
          <w:spacing w:val="-1"/>
        </w:rPr>
        <w:t xml:space="preserve"> </w:t>
      </w:r>
      <w:r w:rsidRPr="00712CFA">
        <w:rPr>
          <w:rFonts w:ascii="Arial" w:hAnsi="Arial" w:cs="Arial"/>
        </w:rPr>
        <w:t>por el</w:t>
      </w:r>
      <w:r w:rsidRPr="00712CFA">
        <w:rPr>
          <w:rFonts w:ascii="Arial" w:hAnsi="Arial" w:cs="Arial"/>
          <w:spacing w:val="-2"/>
        </w:rPr>
        <w:t xml:space="preserve"> </w:t>
      </w:r>
      <w:r w:rsidRPr="00712CFA">
        <w:rPr>
          <w:rFonts w:ascii="Arial" w:hAnsi="Arial" w:cs="Arial"/>
        </w:rPr>
        <w:t>Centro está</w:t>
      </w:r>
      <w:r w:rsidRPr="00712CFA">
        <w:rPr>
          <w:rFonts w:ascii="Arial" w:hAnsi="Arial" w:cs="Arial"/>
          <w:spacing w:val="-1"/>
        </w:rPr>
        <w:t xml:space="preserve"> </w:t>
      </w:r>
      <w:r w:rsidRPr="00712CFA">
        <w:rPr>
          <w:rFonts w:ascii="Arial" w:hAnsi="Arial" w:cs="Arial"/>
        </w:rPr>
        <w:t>inscrita</w:t>
      </w:r>
      <w:r w:rsidRPr="00712CFA">
        <w:rPr>
          <w:rFonts w:ascii="Arial" w:hAnsi="Arial" w:cs="Arial"/>
          <w:spacing w:val="-1"/>
        </w:rPr>
        <w:t xml:space="preserve"> </w:t>
      </w:r>
      <w:r w:rsidRPr="00712CFA">
        <w:rPr>
          <w:rFonts w:ascii="Arial" w:hAnsi="Arial" w:cs="Arial"/>
        </w:rPr>
        <w:t>en los estratos 1 y 2</w:t>
      </w:r>
      <w:r w:rsidRPr="00712CFA">
        <w:rPr>
          <w:rFonts w:ascii="Arial" w:hAnsi="Arial" w:cs="Arial"/>
          <w:spacing w:val="-1"/>
        </w:rPr>
        <w:t xml:space="preserve"> </w:t>
      </w:r>
      <w:r w:rsidRPr="00712CFA">
        <w:rPr>
          <w:rFonts w:ascii="Arial" w:hAnsi="Arial" w:cs="Arial"/>
        </w:rPr>
        <w:t xml:space="preserve">del </w:t>
      </w:r>
      <w:proofErr w:type="spellStart"/>
      <w:r w:rsidRPr="00712CFA">
        <w:rPr>
          <w:rFonts w:ascii="Arial" w:hAnsi="Arial" w:cs="Arial"/>
        </w:rPr>
        <w:t>Sisbén</w:t>
      </w:r>
      <w:proofErr w:type="spellEnd"/>
      <w:r w:rsidRPr="00712CFA">
        <w:rPr>
          <w:rFonts w:ascii="Arial" w:hAnsi="Arial" w:cs="Arial"/>
        </w:rPr>
        <w:t>, se</w:t>
      </w:r>
      <w:r w:rsidRPr="00712CFA">
        <w:rPr>
          <w:rFonts w:ascii="Arial" w:hAnsi="Arial" w:cs="Arial"/>
          <w:spacing w:val="-1"/>
        </w:rPr>
        <w:t xml:space="preserve"> </w:t>
      </w:r>
      <w:r w:rsidRPr="00712CFA">
        <w:rPr>
          <w:rFonts w:ascii="Arial" w:hAnsi="Arial" w:cs="Arial"/>
        </w:rPr>
        <w:t>acogen a</w:t>
      </w:r>
      <w:r w:rsidRPr="00712CFA">
        <w:rPr>
          <w:rFonts w:ascii="Arial" w:hAnsi="Arial" w:cs="Arial"/>
          <w:spacing w:val="-1"/>
        </w:rPr>
        <w:t xml:space="preserve"> </w:t>
      </w:r>
      <w:r w:rsidRPr="00712CFA">
        <w:rPr>
          <w:rFonts w:ascii="Arial" w:hAnsi="Arial" w:cs="Arial"/>
        </w:rPr>
        <w:t>los alumnos de todas las sedes fusionadas al Centro.</w:t>
      </w:r>
    </w:p>
    <w:p w:rsidR="00551DC8" w:rsidRDefault="008E5E88">
      <w:pPr>
        <w:pStyle w:val="Textoindependiente"/>
        <w:spacing w:before="2"/>
        <w:ind w:left="849" w:right="580"/>
        <w:jc w:val="both"/>
        <w:rPr>
          <w:rFonts w:ascii="Arial" w:hAnsi="Arial" w:cs="Arial"/>
        </w:rPr>
      </w:pPr>
      <w:r w:rsidRPr="00712CFA">
        <w:rPr>
          <w:rFonts w:ascii="Arial" w:hAnsi="Arial" w:cs="Arial"/>
        </w:rPr>
        <w:t xml:space="preserve">La comunidad educativa conoce en un 81% los modelos flexibles (Escuela Nueva y </w:t>
      </w:r>
      <w:proofErr w:type="spellStart"/>
      <w:r w:rsidRPr="00712CFA">
        <w:rPr>
          <w:rFonts w:ascii="Arial" w:hAnsi="Arial" w:cs="Arial"/>
        </w:rPr>
        <w:t>Postprimaria</w:t>
      </w:r>
      <w:proofErr w:type="spellEnd"/>
      <w:r w:rsidRPr="00712CFA">
        <w:rPr>
          <w:rFonts w:ascii="Arial" w:hAnsi="Arial" w:cs="Arial"/>
        </w:rPr>
        <w:t xml:space="preserve"> Rural) aplicados en el</w:t>
      </w:r>
      <w:r w:rsidRPr="00712CFA">
        <w:rPr>
          <w:rFonts w:ascii="Arial" w:hAnsi="Arial" w:cs="Arial"/>
          <w:spacing w:val="-2"/>
        </w:rPr>
        <w:t xml:space="preserve"> </w:t>
      </w:r>
      <w:r w:rsidRPr="00712CFA">
        <w:rPr>
          <w:rFonts w:ascii="Arial" w:hAnsi="Arial" w:cs="Arial"/>
        </w:rPr>
        <w:t>Centro Educativo, así</w:t>
      </w:r>
      <w:r w:rsidRPr="00712CFA">
        <w:rPr>
          <w:rFonts w:ascii="Arial" w:hAnsi="Arial" w:cs="Arial"/>
          <w:spacing w:val="-1"/>
        </w:rPr>
        <w:t xml:space="preserve"> </w:t>
      </w:r>
      <w:r w:rsidRPr="00712CFA">
        <w:rPr>
          <w:rFonts w:ascii="Arial" w:hAnsi="Arial" w:cs="Arial"/>
        </w:rPr>
        <w:t>mismo el 91% ésta</w:t>
      </w:r>
      <w:r w:rsidRPr="00712CFA">
        <w:rPr>
          <w:rFonts w:ascii="Arial" w:hAnsi="Arial" w:cs="Arial"/>
          <w:spacing w:val="-1"/>
        </w:rPr>
        <w:t xml:space="preserve"> </w:t>
      </w:r>
      <w:r w:rsidRPr="00712CFA">
        <w:rPr>
          <w:rFonts w:ascii="Arial" w:hAnsi="Arial" w:cs="Arial"/>
        </w:rPr>
        <w:t>informado y reconoce el Sistema de Evaluación de los Estudiantes SIEE.</w:t>
      </w:r>
    </w:p>
    <w:p w:rsidR="006F0530" w:rsidRPr="00712CFA" w:rsidRDefault="006F0530">
      <w:pPr>
        <w:pStyle w:val="Textoindependiente"/>
        <w:spacing w:before="2"/>
        <w:ind w:left="849" w:right="580"/>
        <w:jc w:val="both"/>
        <w:rPr>
          <w:rFonts w:ascii="Arial" w:hAnsi="Arial" w:cs="Arial"/>
        </w:rPr>
      </w:pPr>
    </w:p>
    <w:p w:rsidR="00551DC8" w:rsidRPr="00712CFA" w:rsidRDefault="008E5E88">
      <w:pPr>
        <w:pStyle w:val="Textoindependiente"/>
        <w:ind w:left="849" w:right="567"/>
        <w:jc w:val="both"/>
        <w:rPr>
          <w:rFonts w:ascii="Arial" w:hAnsi="Arial" w:cs="Arial"/>
        </w:rPr>
      </w:pPr>
      <w:r w:rsidRPr="00712CFA">
        <w:rPr>
          <w:rFonts w:ascii="Arial" w:hAnsi="Arial" w:cs="Arial"/>
        </w:rPr>
        <w:t>El CER</w:t>
      </w:r>
      <w:r w:rsidRPr="00712CFA">
        <w:rPr>
          <w:rFonts w:ascii="Arial" w:hAnsi="Arial" w:cs="Arial"/>
          <w:spacing w:val="40"/>
        </w:rPr>
        <w:t xml:space="preserve"> </w:t>
      </w:r>
      <w:r w:rsidRPr="00712CFA">
        <w:rPr>
          <w:rFonts w:ascii="Arial" w:hAnsi="Arial" w:cs="Arial"/>
        </w:rPr>
        <w:t xml:space="preserve">Buenos Aires adopta las </w:t>
      </w:r>
      <w:r w:rsidR="00712CFA" w:rsidRPr="00712CFA">
        <w:rPr>
          <w:rFonts w:ascii="Arial" w:hAnsi="Arial" w:cs="Arial"/>
        </w:rPr>
        <w:t>políticas</w:t>
      </w:r>
      <w:r w:rsidRPr="00712CFA">
        <w:rPr>
          <w:rFonts w:ascii="Arial" w:hAnsi="Arial" w:cs="Arial"/>
        </w:rPr>
        <w:t xml:space="preserve"> de </w:t>
      </w:r>
      <w:r w:rsidR="00712CFA" w:rsidRPr="00712CFA">
        <w:rPr>
          <w:rFonts w:ascii="Arial" w:hAnsi="Arial" w:cs="Arial"/>
        </w:rPr>
        <w:t>inclusión</w:t>
      </w:r>
      <w:r w:rsidRPr="00712CFA">
        <w:rPr>
          <w:rFonts w:ascii="Arial" w:hAnsi="Arial" w:cs="Arial"/>
        </w:rPr>
        <w:t xml:space="preserve"> para ofrecer una </w:t>
      </w:r>
      <w:r w:rsidR="00712CFA" w:rsidRPr="00712CFA">
        <w:rPr>
          <w:rFonts w:ascii="Arial" w:hAnsi="Arial" w:cs="Arial"/>
        </w:rPr>
        <w:t>educación</w:t>
      </w:r>
      <w:r w:rsidRPr="00712CFA">
        <w:rPr>
          <w:rFonts w:ascii="Arial" w:hAnsi="Arial" w:cs="Arial"/>
        </w:rPr>
        <w:t xml:space="preserve"> de calidad acorde a su contexto y a las capacidades de sus educandos </w:t>
      </w:r>
      <w:r w:rsidR="00712CFA" w:rsidRPr="00712CFA">
        <w:rPr>
          <w:rFonts w:ascii="Arial" w:hAnsi="Arial" w:cs="Arial"/>
        </w:rPr>
        <w:t>proyectándolos</w:t>
      </w:r>
      <w:r w:rsidRPr="00712CFA">
        <w:rPr>
          <w:rFonts w:ascii="Arial" w:hAnsi="Arial" w:cs="Arial"/>
        </w:rPr>
        <w:t xml:space="preserve"> hasta grado noveno en modalidad escuela nueva y post- primaria brindando herramientas para que </w:t>
      </w:r>
      <w:r w:rsidR="00712CFA" w:rsidRPr="00712CFA">
        <w:rPr>
          <w:rFonts w:ascii="Arial" w:hAnsi="Arial" w:cs="Arial"/>
        </w:rPr>
        <w:t>continúen</w:t>
      </w:r>
      <w:r w:rsidRPr="00712CFA">
        <w:rPr>
          <w:rFonts w:ascii="Arial" w:hAnsi="Arial" w:cs="Arial"/>
        </w:rPr>
        <w:t xml:space="preserve"> con los grados superiores y culminen sus </w:t>
      </w:r>
      <w:r w:rsidRPr="00712CFA">
        <w:rPr>
          <w:rFonts w:ascii="Arial" w:hAnsi="Arial" w:cs="Arial"/>
          <w:spacing w:val="-2"/>
        </w:rPr>
        <w:t>estudios.</w:t>
      </w:r>
    </w:p>
    <w:p w:rsidR="00551DC8" w:rsidRPr="00712CFA" w:rsidRDefault="00551DC8">
      <w:pPr>
        <w:pStyle w:val="Textoindependiente"/>
        <w:jc w:val="both"/>
        <w:rPr>
          <w:rFonts w:ascii="Arial" w:hAnsi="Arial" w:cs="Arial"/>
        </w:rPr>
        <w:sectPr w:rsidR="00551DC8" w:rsidRPr="00712CFA">
          <w:pgSz w:w="12250" w:h="15850"/>
          <w:pgMar w:top="1940" w:right="566" w:bottom="280" w:left="283" w:header="725" w:footer="0" w:gutter="0"/>
          <w:cols w:space="720"/>
        </w:sectPr>
      </w:pPr>
    </w:p>
    <w:p w:rsidR="00551DC8" w:rsidRDefault="00551DC8">
      <w:pPr>
        <w:pStyle w:val="Textoindependiente"/>
        <w:spacing w:before="48"/>
      </w:pPr>
    </w:p>
    <w:p w:rsidR="00551DC8" w:rsidRPr="00712CFA" w:rsidRDefault="008E5E88">
      <w:pPr>
        <w:pStyle w:val="Ttulo3"/>
        <w:ind w:left="1056" w:right="776"/>
        <w:jc w:val="center"/>
      </w:pPr>
      <w:r w:rsidRPr="00712CFA">
        <w:t>ASPECTO</w:t>
      </w:r>
      <w:r w:rsidRPr="00712CFA">
        <w:rPr>
          <w:spacing w:val="-11"/>
        </w:rPr>
        <w:t xml:space="preserve"> </w:t>
      </w:r>
      <w:r w:rsidRPr="00712CFA">
        <w:rPr>
          <w:spacing w:val="-2"/>
        </w:rPr>
        <w:t>INSTITUCIONAL</w:t>
      </w:r>
    </w:p>
    <w:p w:rsidR="00551DC8" w:rsidRPr="00712CFA" w:rsidRDefault="00551DC8">
      <w:pPr>
        <w:pStyle w:val="Textoindependiente"/>
        <w:rPr>
          <w:rFonts w:ascii="Arial" w:hAnsi="Arial" w:cs="Arial"/>
          <w:b/>
        </w:rPr>
      </w:pPr>
    </w:p>
    <w:p w:rsidR="00551DC8" w:rsidRPr="00712CFA" w:rsidRDefault="008E5E88">
      <w:pPr>
        <w:spacing w:before="1"/>
        <w:ind w:left="849"/>
        <w:rPr>
          <w:rFonts w:ascii="Arial" w:hAnsi="Arial" w:cs="Arial"/>
          <w:b/>
          <w:sz w:val="20"/>
        </w:rPr>
      </w:pPr>
      <w:r w:rsidRPr="00712CFA">
        <w:rPr>
          <w:rFonts w:ascii="Arial" w:hAnsi="Arial" w:cs="Arial"/>
          <w:b/>
          <w:sz w:val="20"/>
        </w:rPr>
        <w:t>RESEÑA</w:t>
      </w:r>
      <w:r w:rsidRPr="00712CFA">
        <w:rPr>
          <w:rFonts w:ascii="Arial" w:hAnsi="Arial" w:cs="Arial"/>
          <w:b/>
          <w:spacing w:val="-8"/>
          <w:sz w:val="20"/>
        </w:rPr>
        <w:t xml:space="preserve"> </w:t>
      </w:r>
      <w:r w:rsidRPr="00712CFA">
        <w:rPr>
          <w:rFonts w:ascii="Arial" w:hAnsi="Arial" w:cs="Arial"/>
          <w:b/>
          <w:spacing w:val="-2"/>
          <w:sz w:val="20"/>
        </w:rPr>
        <w:t>HISTÓRICA.</w:t>
      </w:r>
    </w:p>
    <w:p w:rsidR="00551DC8" w:rsidRPr="00712CFA" w:rsidRDefault="00551DC8">
      <w:pPr>
        <w:pStyle w:val="Textoindependiente"/>
        <w:rPr>
          <w:rFonts w:ascii="Arial" w:hAnsi="Arial" w:cs="Arial"/>
          <w:b/>
        </w:rPr>
      </w:pPr>
    </w:p>
    <w:p w:rsidR="00551DC8" w:rsidRPr="00712CFA" w:rsidRDefault="008E5E88">
      <w:pPr>
        <w:pStyle w:val="Textoindependiente"/>
        <w:ind w:left="849" w:right="569"/>
        <w:jc w:val="both"/>
        <w:rPr>
          <w:rFonts w:ascii="Arial" w:hAnsi="Arial" w:cs="Arial"/>
        </w:rPr>
      </w:pPr>
      <w:r w:rsidRPr="00712CFA">
        <w:rPr>
          <w:rFonts w:ascii="Arial" w:hAnsi="Arial" w:cs="Arial"/>
        </w:rPr>
        <w:t>El Centro educativo rural Buenos Aires. fue creado para satisfacer la necesidad de brindar la oportunidad de continuar los estudios, hasta grado 9, a los estudiantes que se promocionan de las escuelas de la vereda Sombrerito y demás veredas</w:t>
      </w:r>
      <w:r w:rsidRPr="00712CFA">
        <w:rPr>
          <w:rFonts w:ascii="Arial" w:hAnsi="Arial" w:cs="Arial"/>
          <w:spacing w:val="40"/>
        </w:rPr>
        <w:t xml:space="preserve"> </w:t>
      </w:r>
      <w:r w:rsidRPr="00712CFA">
        <w:rPr>
          <w:rFonts w:ascii="Arial" w:hAnsi="Arial" w:cs="Arial"/>
        </w:rPr>
        <w:t>fusionadas al CER, que por su baja solvencia económica no pueden culminar en otras instituciones del departamento</w:t>
      </w:r>
    </w:p>
    <w:p w:rsidR="00551DC8" w:rsidRPr="00712CFA" w:rsidRDefault="008E5E88">
      <w:pPr>
        <w:pStyle w:val="Textoindependiente"/>
        <w:ind w:left="849" w:right="577"/>
        <w:jc w:val="both"/>
        <w:rPr>
          <w:rFonts w:ascii="Arial" w:hAnsi="Arial" w:cs="Arial"/>
        </w:rPr>
      </w:pPr>
      <w:r w:rsidRPr="00712CFA">
        <w:rPr>
          <w:rFonts w:ascii="Arial" w:hAnsi="Arial" w:cs="Arial"/>
        </w:rPr>
        <w:t>En</w:t>
      </w:r>
      <w:r w:rsidRPr="00712CFA">
        <w:rPr>
          <w:rFonts w:ascii="Arial" w:hAnsi="Arial" w:cs="Arial"/>
          <w:spacing w:val="-1"/>
        </w:rPr>
        <w:t xml:space="preserve"> </w:t>
      </w:r>
      <w:r w:rsidRPr="00712CFA">
        <w:rPr>
          <w:rFonts w:ascii="Arial" w:hAnsi="Arial" w:cs="Arial"/>
        </w:rPr>
        <w:t>el</w:t>
      </w:r>
      <w:r w:rsidRPr="00712CFA">
        <w:rPr>
          <w:rFonts w:ascii="Arial" w:hAnsi="Arial" w:cs="Arial"/>
          <w:spacing w:val="-2"/>
        </w:rPr>
        <w:t xml:space="preserve"> </w:t>
      </w:r>
      <w:r w:rsidRPr="00712CFA">
        <w:rPr>
          <w:rFonts w:ascii="Arial" w:hAnsi="Arial" w:cs="Arial"/>
        </w:rPr>
        <w:t>año</w:t>
      </w:r>
      <w:r w:rsidRPr="00712CFA">
        <w:rPr>
          <w:rFonts w:ascii="Arial" w:hAnsi="Arial" w:cs="Arial"/>
          <w:spacing w:val="-1"/>
        </w:rPr>
        <w:t xml:space="preserve"> </w:t>
      </w:r>
      <w:r w:rsidRPr="00712CFA">
        <w:rPr>
          <w:rFonts w:ascii="Arial" w:hAnsi="Arial" w:cs="Arial"/>
        </w:rPr>
        <w:t>1973</w:t>
      </w:r>
      <w:r w:rsidRPr="00712CFA">
        <w:rPr>
          <w:rFonts w:ascii="Arial" w:hAnsi="Arial" w:cs="Arial"/>
          <w:spacing w:val="-1"/>
        </w:rPr>
        <w:t xml:space="preserve"> </w:t>
      </w:r>
      <w:r w:rsidRPr="00712CFA">
        <w:rPr>
          <w:rFonts w:ascii="Arial" w:hAnsi="Arial" w:cs="Arial"/>
        </w:rPr>
        <w:t>empezó</w:t>
      </w:r>
      <w:r w:rsidRPr="00712CFA">
        <w:rPr>
          <w:rFonts w:ascii="Arial" w:hAnsi="Arial" w:cs="Arial"/>
          <w:spacing w:val="-1"/>
        </w:rPr>
        <w:t xml:space="preserve"> </w:t>
      </w:r>
      <w:r w:rsidRPr="00712CFA">
        <w:rPr>
          <w:rFonts w:ascii="Arial" w:hAnsi="Arial" w:cs="Arial"/>
        </w:rPr>
        <w:t>a</w:t>
      </w:r>
      <w:r w:rsidRPr="00712CFA">
        <w:rPr>
          <w:rFonts w:ascii="Arial" w:hAnsi="Arial" w:cs="Arial"/>
          <w:spacing w:val="-1"/>
        </w:rPr>
        <w:t xml:space="preserve"> </w:t>
      </w:r>
      <w:r w:rsidRPr="00712CFA">
        <w:rPr>
          <w:rFonts w:ascii="Arial" w:hAnsi="Arial" w:cs="Arial"/>
        </w:rPr>
        <w:t>funcionar la Escuela</w:t>
      </w:r>
      <w:r w:rsidRPr="00712CFA">
        <w:rPr>
          <w:rFonts w:ascii="Arial" w:hAnsi="Arial" w:cs="Arial"/>
          <w:spacing w:val="-1"/>
        </w:rPr>
        <w:t xml:space="preserve"> </w:t>
      </w:r>
      <w:r w:rsidRPr="00712CFA">
        <w:rPr>
          <w:rFonts w:ascii="Arial" w:hAnsi="Arial" w:cs="Arial"/>
        </w:rPr>
        <w:t>Rural Unitaria</w:t>
      </w:r>
      <w:r w:rsidRPr="00712CFA">
        <w:rPr>
          <w:rFonts w:ascii="Arial" w:hAnsi="Arial" w:cs="Arial"/>
          <w:spacing w:val="-2"/>
        </w:rPr>
        <w:t xml:space="preserve"> </w:t>
      </w:r>
      <w:r w:rsidRPr="00712CFA">
        <w:rPr>
          <w:rFonts w:ascii="Arial" w:hAnsi="Arial" w:cs="Arial"/>
        </w:rPr>
        <w:t>Buenos Aires ofreciendo</w:t>
      </w:r>
      <w:r w:rsidRPr="00712CFA">
        <w:rPr>
          <w:rFonts w:ascii="Arial" w:hAnsi="Arial" w:cs="Arial"/>
          <w:spacing w:val="-2"/>
        </w:rPr>
        <w:t xml:space="preserve"> </w:t>
      </w:r>
      <w:r w:rsidRPr="00712CFA">
        <w:rPr>
          <w:rFonts w:ascii="Arial" w:hAnsi="Arial" w:cs="Arial"/>
        </w:rPr>
        <w:t>de</w:t>
      </w:r>
      <w:r w:rsidRPr="00712CFA">
        <w:rPr>
          <w:rFonts w:ascii="Arial" w:hAnsi="Arial" w:cs="Arial"/>
          <w:spacing w:val="-2"/>
        </w:rPr>
        <w:t xml:space="preserve"> </w:t>
      </w:r>
      <w:r w:rsidRPr="00712CFA">
        <w:rPr>
          <w:rFonts w:ascii="Arial" w:hAnsi="Arial" w:cs="Arial"/>
        </w:rPr>
        <w:t>primero</w:t>
      </w:r>
      <w:r w:rsidRPr="00712CFA">
        <w:rPr>
          <w:rFonts w:ascii="Arial" w:hAnsi="Arial" w:cs="Arial"/>
          <w:spacing w:val="-1"/>
        </w:rPr>
        <w:t xml:space="preserve"> </w:t>
      </w:r>
      <w:r w:rsidRPr="00712CFA">
        <w:rPr>
          <w:rFonts w:ascii="Arial" w:hAnsi="Arial" w:cs="Arial"/>
        </w:rPr>
        <w:t>a</w:t>
      </w:r>
      <w:r w:rsidRPr="00712CFA">
        <w:rPr>
          <w:rFonts w:ascii="Arial" w:hAnsi="Arial" w:cs="Arial"/>
          <w:spacing w:val="-1"/>
        </w:rPr>
        <w:t xml:space="preserve"> </w:t>
      </w:r>
      <w:r w:rsidRPr="00712CFA">
        <w:rPr>
          <w:rFonts w:ascii="Arial" w:hAnsi="Arial" w:cs="Arial"/>
        </w:rPr>
        <w:t>quinto</w:t>
      </w:r>
      <w:r w:rsidRPr="00712CFA">
        <w:rPr>
          <w:rFonts w:ascii="Arial" w:hAnsi="Arial" w:cs="Arial"/>
          <w:spacing w:val="-2"/>
        </w:rPr>
        <w:t xml:space="preserve"> </w:t>
      </w:r>
      <w:r w:rsidRPr="00712CFA">
        <w:rPr>
          <w:rFonts w:ascii="Arial" w:hAnsi="Arial" w:cs="Arial"/>
        </w:rPr>
        <w:t>nivel, atendido por una docente. La señorita Miriam Murcia Suarez, con un total de 40 alumnos, albergados en una planta física conformada por un aula, y una unidad sanitaria.</w:t>
      </w:r>
    </w:p>
    <w:p w:rsidR="00551DC8" w:rsidRPr="00712CFA" w:rsidRDefault="008E5E88">
      <w:pPr>
        <w:pStyle w:val="Textoindependiente"/>
        <w:ind w:left="849" w:right="575"/>
        <w:jc w:val="both"/>
        <w:rPr>
          <w:rFonts w:ascii="Arial" w:hAnsi="Arial" w:cs="Arial"/>
        </w:rPr>
      </w:pPr>
      <w:r w:rsidRPr="00712CFA">
        <w:rPr>
          <w:rFonts w:ascii="Arial" w:hAnsi="Arial" w:cs="Arial"/>
        </w:rPr>
        <w:t>En el año de 1983,</w:t>
      </w:r>
      <w:r w:rsidR="006F0530">
        <w:rPr>
          <w:rFonts w:ascii="Arial" w:hAnsi="Arial" w:cs="Arial"/>
        </w:rPr>
        <w:t xml:space="preserve"> </w:t>
      </w:r>
      <w:r w:rsidRPr="00712CFA">
        <w:rPr>
          <w:rFonts w:ascii="Arial" w:hAnsi="Arial" w:cs="Arial"/>
        </w:rPr>
        <w:t xml:space="preserve">se acoge el modelo pedagógico Escuela Nueva, los docentes fueron capacitados en este modelo, debido a la falta de docentes oficiales y a la amplia cobertura de estudiantes se </w:t>
      </w:r>
      <w:r w:rsidR="00881F52" w:rsidRPr="00712CFA">
        <w:rPr>
          <w:rFonts w:ascii="Arial" w:hAnsi="Arial" w:cs="Arial"/>
        </w:rPr>
        <w:t>amplía</w:t>
      </w:r>
      <w:r w:rsidRPr="00712CFA">
        <w:rPr>
          <w:rFonts w:ascii="Arial" w:hAnsi="Arial" w:cs="Arial"/>
        </w:rPr>
        <w:t xml:space="preserve"> la planta de docentes con la modalidad de contratos, oficializados en el año de 1995, dando cumplimiento a la ley 115</w:t>
      </w:r>
      <w:r w:rsidRPr="00712CFA">
        <w:rPr>
          <w:rFonts w:ascii="Arial" w:hAnsi="Arial" w:cs="Arial"/>
          <w:spacing w:val="40"/>
        </w:rPr>
        <w:t xml:space="preserve"> </w:t>
      </w:r>
      <w:r w:rsidRPr="00712CFA">
        <w:rPr>
          <w:rFonts w:ascii="Arial" w:hAnsi="Arial" w:cs="Arial"/>
        </w:rPr>
        <w:t>y al decreto 1860.</w:t>
      </w:r>
    </w:p>
    <w:p w:rsidR="00551DC8" w:rsidRPr="00712CFA" w:rsidRDefault="008E5E88">
      <w:pPr>
        <w:pStyle w:val="Textoindependiente"/>
        <w:spacing w:before="1"/>
        <w:ind w:left="849" w:right="577"/>
        <w:jc w:val="both"/>
        <w:rPr>
          <w:rFonts w:ascii="Arial" w:hAnsi="Arial" w:cs="Arial"/>
        </w:rPr>
      </w:pPr>
      <w:r w:rsidRPr="00712CFA">
        <w:rPr>
          <w:rFonts w:ascii="Arial" w:hAnsi="Arial" w:cs="Arial"/>
        </w:rPr>
        <w:t xml:space="preserve">Posteriormente se </w:t>
      </w:r>
      <w:r w:rsidR="00881F52" w:rsidRPr="00712CFA">
        <w:rPr>
          <w:rFonts w:ascii="Arial" w:hAnsi="Arial" w:cs="Arial"/>
        </w:rPr>
        <w:t>implementó</w:t>
      </w:r>
      <w:r w:rsidRPr="00712CFA">
        <w:rPr>
          <w:rFonts w:ascii="Arial" w:hAnsi="Arial" w:cs="Arial"/>
        </w:rPr>
        <w:t xml:space="preserve"> el modelo </w:t>
      </w:r>
      <w:r w:rsidR="006F0530" w:rsidRPr="00712CFA">
        <w:rPr>
          <w:rFonts w:ascii="Arial" w:hAnsi="Arial" w:cs="Arial"/>
        </w:rPr>
        <w:t>pos primaria</w:t>
      </w:r>
      <w:r w:rsidRPr="00712CFA">
        <w:rPr>
          <w:rFonts w:ascii="Arial" w:hAnsi="Arial" w:cs="Arial"/>
        </w:rPr>
        <w:t xml:space="preserve"> a partir del año 1997, para atender alumnos de primero a sexto, con una cobertura de 75 alumnos</w:t>
      </w:r>
      <w:r w:rsidRPr="00712CFA">
        <w:rPr>
          <w:rFonts w:ascii="Arial" w:hAnsi="Arial" w:cs="Arial"/>
          <w:spacing w:val="40"/>
        </w:rPr>
        <w:t xml:space="preserve"> </w:t>
      </w:r>
      <w:r w:rsidRPr="00712CFA">
        <w:rPr>
          <w:rFonts w:ascii="Arial" w:hAnsi="Arial" w:cs="Arial"/>
        </w:rPr>
        <w:t>y 2 docentes, en el año de 1998 ya se ofrecía hasta séptimo grado, la primera promoción de noveno grado fue en el año 2.000, otorgando a los egresados el título de BACHILLER BÁSICO. Durante ese tiempo se capacito al personal docente en este modelo para garantizar la calidad académica de los estudiantes. En el año 1998 se inició la ampliación de la planta física.</w:t>
      </w:r>
    </w:p>
    <w:p w:rsidR="00551DC8" w:rsidRPr="00712CFA" w:rsidRDefault="00551DC8">
      <w:pPr>
        <w:pStyle w:val="Textoindependiente"/>
        <w:rPr>
          <w:rFonts w:ascii="Arial" w:hAnsi="Arial" w:cs="Arial"/>
        </w:rPr>
      </w:pPr>
    </w:p>
    <w:p w:rsidR="00551DC8" w:rsidRPr="00712CFA" w:rsidRDefault="008E5E88">
      <w:pPr>
        <w:pStyle w:val="Textoindependiente"/>
        <w:ind w:left="849" w:right="573"/>
        <w:jc w:val="both"/>
        <w:rPr>
          <w:rFonts w:ascii="Arial" w:hAnsi="Arial" w:cs="Arial"/>
        </w:rPr>
      </w:pPr>
      <w:r w:rsidRPr="00712CFA">
        <w:rPr>
          <w:rFonts w:ascii="Arial" w:hAnsi="Arial" w:cs="Arial"/>
        </w:rPr>
        <w:t>En el año 2005 se implementó el preescolar con una matrícula de 12 alumnos, posteriormente en el mes de Enero 27 del año 2006, mediante decreto N° 000048 se creó el centro fusionando las sedes, LA ALHAMBRA, SANTA BARBARA, SAN JOSE, CAÑUELAL Y EL GUAMAL, siendo nombrada en</w:t>
      </w:r>
      <w:r w:rsidRPr="00712CFA">
        <w:rPr>
          <w:rFonts w:ascii="Arial" w:hAnsi="Arial" w:cs="Arial"/>
          <w:spacing w:val="40"/>
        </w:rPr>
        <w:t xml:space="preserve"> </w:t>
      </w:r>
      <w:r w:rsidRPr="00712CFA">
        <w:rPr>
          <w:rFonts w:ascii="Arial" w:hAnsi="Arial" w:cs="Arial"/>
        </w:rPr>
        <w:t>propiedad, para el</w:t>
      </w:r>
      <w:r w:rsidRPr="00712CFA">
        <w:rPr>
          <w:rFonts w:ascii="Arial" w:hAnsi="Arial" w:cs="Arial"/>
          <w:spacing w:val="40"/>
        </w:rPr>
        <w:t xml:space="preserve"> </w:t>
      </w:r>
      <w:r w:rsidRPr="00712CFA">
        <w:rPr>
          <w:rFonts w:ascii="Arial" w:hAnsi="Arial" w:cs="Arial"/>
        </w:rPr>
        <w:t>cargo de Directora, a la docente MARIA AURORA MARTINEZ HERRERA, dirigiendo 10 docentes, y una cobertura de</w:t>
      </w:r>
      <w:r w:rsidRPr="00712CFA">
        <w:rPr>
          <w:rFonts w:ascii="Arial" w:hAnsi="Arial" w:cs="Arial"/>
          <w:spacing w:val="40"/>
        </w:rPr>
        <w:t xml:space="preserve"> </w:t>
      </w:r>
      <w:r w:rsidRPr="00712CFA">
        <w:rPr>
          <w:rFonts w:ascii="Arial" w:hAnsi="Arial" w:cs="Arial"/>
        </w:rPr>
        <w:t xml:space="preserve">156 alumnos. En la actualidad se encuentran cerradas las sedes Educativas </w:t>
      </w:r>
      <w:proofErr w:type="spellStart"/>
      <w:r w:rsidRPr="00712CFA">
        <w:rPr>
          <w:rFonts w:ascii="Arial" w:hAnsi="Arial" w:cs="Arial"/>
        </w:rPr>
        <w:t>Cañuelal</w:t>
      </w:r>
      <w:proofErr w:type="spellEnd"/>
      <w:r w:rsidRPr="00712CFA">
        <w:rPr>
          <w:rFonts w:ascii="Arial" w:hAnsi="Arial" w:cs="Arial"/>
        </w:rPr>
        <w:t>, por deslizamiento</w:t>
      </w:r>
      <w:r w:rsidRPr="00712CFA">
        <w:rPr>
          <w:rFonts w:ascii="Arial" w:hAnsi="Arial" w:cs="Arial"/>
          <w:spacing w:val="40"/>
        </w:rPr>
        <w:t xml:space="preserve"> </w:t>
      </w:r>
      <w:r w:rsidRPr="00712CFA">
        <w:rPr>
          <w:rFonts w:ascii="Arial" w:hAnsi="Arial" w:cs="Arial"/>
        </w:rPr>
        <w:t xml:space="preserve">y la Sede Educativa El </w:t>
      </w:r>
      <w:proofErr w:type="spellStart"/>
      <w:r w:rsidRPr="00712CFA">
        <w:rPr>
          <w:rFonts w:ascii="Arial" w:hAnsi="Arial" w:cs="Arial"/>
        </w:rPr>
        <w:t>Guamal</w:t>
      </w:r>
      <w:proofErr w:type="spellEnd"/>
      <w:r w:rsidRPr="00712CFA">
        <w:rPr>
          <w:rFonts w:ascii="Arial" w:hAnsi="Arial" w:cs="Arial"/>
        </w:rPr>
        <w:t xml:space="preserve"> de la vereda </w:t>
      </w:r>
      <w:proofErr w:type="spellStart"/>
      <w:r w:rsidRPr="00712CFA">
        <w:rPr>
          <w:rFonts w:ascii="Arial" w:hAnsi="Arial" w:cs="Arial"/>
        </w:rPr>
        <w:t>Agualinda</w:t>
      </w:r>
      <w:proofErr w:type="spellEnd"/>
      <w:r w:rsidRPr="00712CFA">
        <w:rPr>
          <w:rFonts w:ascii="Arial" w:hAnsi="Arial" w:cs="Arial"/>
        </w:rPr>
        <w:t>, por ausencia de estudiantes.</w:t>
      </w:r>
    </w:p>
    <w:p w:rsidR="00551DC8" w:rsidRDefault="00551DC8">
      <w:pPr>
        <w:pStyle w:val="Textoindependiente"/>
      </w:pPr>
    </w:p>
    <w:p w:rsidR="00551DC8" w:rsidRDefault="00551DC8">
      <w:pPr>
        <w:pStyle w:val="Textoindependiente"/>
      </w:pPr>
    </w:p>
    <w:p w:rsidR="00551DC8" w:rsidRPr="00712CFA" w:rsidRDefault="008E5E88" w:rsidP="00AF3B4B">
      <w:pPr>
        <w:pStyle w:val="Ttulo3"/>
        <w:spacing w:before="1" w:line="229" w:lineRule="exact"/>
        <w:ind w:left="851"/>
        <w:rPr>
          <w:spacing w:val="-2"/>
        </w:rPr>
      </w:pPr>
      <w:r w:rsidRPr="00712CFA">
        <w:t>CARACTERIZACION</w:t>
      </w:r>
      <w:r w:rsidRPr="00712CFA">
        <w:rPr>
          <w:spacing w:val="-6"/>
        </w:rPr>
        <w:t xml:space="preserve"> </w:t>
      </w:r>
      <w:r w:rsidRPr="00712CFA">
        <w:t>DE</w:t>
      </w:r>
      <w:r w:rsidRPr="00712CFA">
        <w:rPr>
          <w:spacing w:val="-8"/>
        </w:rPr>
        <w:t xml:space="preserve"> </w:t>
      </w:r>
      <w:r w:rsidRPr="00712CFA">
        <w:t>LA</w:t>
      </w:r>
      <w:r w:rsidRPr="00712CFA">
        <w:rPr>
          <w:spacing w:val="-7"/>
        </w:rPr>
        <w:t xml:space="preserve"> </w:t>
      </w:r>
      <w:r w:rsidRPr="00712CFA">
        <w:rPr>
          <w:spacing w:val="-2"/>
        </w:rPr>
        <w:t>COMUNIDAD</w:t>
      </w:r>
    </w:p>
    <w:p w:rsidR="00AF3B4B" w:rsidRPr="00712CFA" w:rsidRDefault="00AF3B4B" w:rsidP="00AF3B4B">
      <w:pPr>
        <w:pStyle w:val="Ttulo3"/>
        <w:spacing w:before="1" w:line="229" w:lineRule="exact"/>
        <w:ind w:left="851"/>
      </w:pPr>
    </w:p>
    <w:p w:rsidR="00551DC8" w:rsidRPr="00712CFA" w:rsidRDefault="008E5E88">
      <w:pPr>
        <w:pStyle w:val="Textoindependiente"/>
        <w:spacing w:line="229" w:lineRule="exact"/>
        <w:ind w:left="849"/>
        <w:rPr>
          <w:rFonts w:ascii="Arial" w:hAnsi="Arial" w:cs="Arial"/>
          <w:b/>
        </w:rPr>
      </w:pPr>
      <w:r w:rsidRPr="00712CFA">
        <w:rPr>
          <w:rFonts w:ascii="Arial" w:hAnsi="Arial" w:cs="Arial"/>
          <w:b/>
          <w:spacing w:val="-2"/>
        </w:rPr>
        <w:t>UBICACIÓN</w:t>
      </w:r>
    </w:p>
    <w:p w:rsidR="00AF3B4B" w:rsidRPr="00712CFA" w:rsidRDefault="00AF3B4B">
      <w:pPr>
        <w:pStyle w:val="Textoindependiente"/>
        <w:ind w:left="849" w:right="566"/>
        <w:jc w:val="both"/>
        <w:rPr>
          <w:rFonts w:ascii="Arial" w:hAnsi="Arial" w:cs="Arial"/>
        </w:rPr>
      </w:pPr>
    </w:p>
    <w:p w:rsidR="00551DC8" w:rsidRPr="00712CFA" w:rsidRDefault="008E5E88">
      <w:pPr>
        <w:pStyle w:val="Textoindependiente"/>
        <w:ind w:left="849" w:right="566"/>
        <w:jc w:val="both"/>
        <w:rPr>
          <w:rFonts w:ascii="Arial" w:hAnsi="Arial" w:cs="Arial"/>
        </w:rPr>
      </w:pPr>
      <w:r w:rsidRPr="00712CFA">
        <w:rPr>
          <w:rFonts w:ascii="Arial" w:hAnsi="Arial" w:cs="Arial"/>
        </w:rPr>
        <w:t>El Centro Educativo Rural Buenos Aires se encuentra en el Municipio de Ragonvalia, Departamento</w:t>
      </w:r>
      <w:r w:rsidRPr="00712CFA">
        <w:rPr>
          <w:rFonts w:ascii="Arial" w:hAnsi="Arial" w:cs="Arial"/>
          <w:spacing w:val="40"/>
        </w:rPr>
        <w:t xml:space="preserve"> </w:t>
      </w:r>
      <w:r w:rsidRPr="00712CFA">
        <w:rPr>
          <w:rFonts w:ascii="Arial" w:hAnsi="Arial" w:cs="Arial"/>
        </w:rPr>
        <w:t>Norte de Santander, formado por cuatro sedes ubicadas</w:t>
      </w:r>
      <w:r w:rsidRPr="00712CFA">
        <w:rPr>
          <w:rFonts w:ascii="Arial" w:hAnsi="Arial" w:cs="Arial"/>
          <w:spacing w:val="40"/>
        </w:rPr>
        <w:t xml:space="preserve"> </w:t>
      </w:r>
      <w:r w:rsidRPr="00712CFA">
        <w:rPr>
          <w:rFonts w:ascii="Arial" w:hAnsi="Arial" w:cs="Arial"/>
        </w:rPr>
        <w:t>en el sector Rural en las veredas de Sombrerito,</w:t>
      </w:r>
      <w:r w:rsidRPr="00712CFA">
        <w:rPr>
          <w:rFonts w:ascii="Arial" w:hAnsi="Arial" w:cs="Arial"/>
          <w:spacing w:val="40"/>
        </w:rPr>
        <w:t xml:space="preserve"> </w:t>
      </w:r>
      <w:r w:rsidRPr="00712CFA">
        <w:rPr>
          <w:rFonts w:ascii="Arial" w:hAnsi="Arial" w:cs="Arial"/>
        </w:rPr>
        <w:t>San José, Santa Bárbara y La Alhambra.</w:t>
      </w:r>
    </w:p>
    <w:p w:rsidR="00551DC8" w:rsidRPr="00712CFA" w:rsidRDefault="00551DC8">
      <w:pPr>
        <w:pStyle w:val="Textoindependiente"/>
        <w:rPr>
          <w:rFonts w:ascii="Arial" w:hAnsi="Arial" w:cs="Arial"/>
        </w:rPr>
      </w:pPr>
    </w:p>
    <w:p w:rsidR="00551DC8" w:rsidRPr="00712CFA" w:rsidRDefault="00551DC8">
      <w:pPr>
        <w:pStyle w:val="Textoindependiente"/>
        <w:rPr>
          <w:rFonts w:ascii="Arial" w:hAnsi="Arial" w:cs="Arial"/>
        </w:rPr>
      </w:pPr>
    </w:p>
    <w:p w:rsidR="00551DC8" w:rsidRPr="00712CFA" w:rsidRDefault="008E5E88">
      <w:pPr>
        <w:pStyle w:val="Ttulo3"/>
        <w:rPr>
          <w:b w:val="0"/>
        </w:rPr>
      </w:pPr>
      <w:r w:rsidRPr="00712CFA">
        <w:t>ASPECTO</w:t>
      </w:r>
      <w:r w:rsidRPr="00712CFA">
        <w:rPr>
          <w:spacing w:val="-9"/>
        </w:rPr>
        <w:t xml:space="preserve"> </w:t>
      </w:r>
      <w:r w:rsidRPr="00712CFA">
        <w:t>FISICO</w:t>
      </w:r>
      <w:r w:rsidRPr="00712CFA">
        <w:rPr>
          <w:spacing w:val="-8"/>
        </w:rPr>
        <w:t xml:space="preserve"> </w:t>
      </w:r>
      <w:r w:rsidRPr="00712CFA">
        <w:rPr>
          <w:spacing w:val="-2"/>
        </w:rPr>
        <w:t>GEOGRAFICO</w:t>
      </w:r>
      <w:r w:rsidRPr="00712CFA">
        <w:rPr>
          <w:b w:val="0"/>
          <w:spacing w:val="-2"/>
        </w:rPr>
        <w:t>.</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ight="579"/>
        <w:jc w:val="both"/>
        <w:rPr>
          <w:rFonts w:ascii="Arial" w:hAnsi="Arial" w:cs="Arial"/>
        </w:rPr>
      </w:pPr>
      <w:r w:rsidRPr="00712CFA">
        <w:rPr>
          <w:rFonts w:ascii="Arial" w:hAnsi="Arial" w:cs="Arial"/>
        </w:rPr>
        <w:t xml:space="preserve">Las veredas donde se ubican las sedes están situadas en la cordillera oriental, </w:t>
      </w:r>
      <w:r w:rsidR="00881F52" w:rsidRPr="00712CFA">
        <w:rPr>
          <w:rFonts w:ascii="Arial" w:hAnsi="Arial" w:cs="Arial"/>
        </w:rPr>
        <w:t>límites</w:t>
      </w:r>
      <w:r w:rsidRPr="00712CFA">
        <w:rPr>
          <w:rFonts w:ascii="Arial" w:hAnsi="Arial" w:cs="Arial"/>
        </w:rPr>
        <w:t xml:space="preserve"> con Venezuela, se caracterizan por tener un clima promedio de 16° con una actividad lluviosa constante.</w:t>
      </w:r>
    </w:p>
    <w:p w:rsidR="00551DC8" w:rsidRPr="00712CFA" w:rsidRDefault="008E5E88">
      <w:pPr>
        <w:pStyle w:val="Ttulo3"/>
        <w:spacing w:before="229"/>
      </w:pPr>
      <w:r w:rsidRPr="00712CFA">
        <w:t>ASPECTO</w:t>
      </w:r>
      <w:r w:rsidRPr="00712CFA">
        <w:rPr>
          <w:spacing w:val="-11"/>
        </w:rPr>
        <w:t xml:space="preserve"> </w:t>
      </w:r>
      <w:r w:rsidRPr="00712CFA">
        <w:rPr>
          <w:spacing w:val="-2"/>
        </w:rPr>
        <w:t>DEMOGRAFICO.</w:t>
      </w:r>
    </w:p>
    <w:p w:rsidR="00551DC8" w:rsidRPr="00712CFA" w:rsidRDefault="00551DC8">
      <w:pPr>
        <w:pStyle w:val="Textoindependiente"/>
        <w:spacing w:before="1"/>
        <w:rPr>
          <w:rFonts w:ascii="Arial" w:hAnsi="Arial" w:cs="Arial"/>
          <w:b/>
        </w:rPr>
      </w:pPr>
    </w:p>
    <w:p w:rsidR="00551DC8" w:rsidRPr="00712CFA" w:rsidRDefault="008E5E88" w:rsidP="006F0530">
      <w:pPr>
        <w:pStyle w:val="Textoindependiente"/>
        <w:ind w:left="849" w:right="565"/>
        <w:jc w:val="both"/>
        <w:rPr>
          <w:rFonts w:ascii="Arial" w:hAnsi="Arial" w:cs="Arial"/>
        </w:rPr>
      </w:pPr>
      <w:r w:rsidRPr="00712CFA">
        <w:rPr>
          <w:rFonts w:ascii="Arial" w:hAnsi="Arial" w:cs="Arial"/>
        </w:rPr>
        <w:t>La población atendida es de 171</w:t>
      </w:r>
      <w:r w:rsidRPr="00712CFA">
        <w:rPr>
          <w:rFonts w:ascii="Arial" w:hAnsi="Arial" w:cs="Arial"/>
          <w:spacing w:val="40"/>
        </w:rPr>
        <w:t xml:space="preserve"> </w:t>
      </w:r>
      <w:r w:rsidRPr="00712CFA">
        <w:rPr>
          <w:rFonts w:ascii="Arial" w:hAnsi="Arial" w:cs="Arial"/>
        </w:rPr>
        <w:t>familias, ubicadas en un 95% en el nivel de estratificación bajo y un 5% en el nivel 2. El 4% pertenecen a la</w:t>
      </w:r>
      <w:r w:rsidRPr="00712CFA">
        <w:rPr>
          <w:rFonts w:ascii="Arial" w:hAnsi="Arial" w:cs="Arial"/>
          <w:spacing w:val="-1"/>
        </w:rPr>
        <w:t xml:space="preserve"> </w:t>
      </w:r>
      <w:r w:rsidRPr="00712CFA">
        <w:rPr>
          <w:rFonts w:ascii="Arial" w:hAnsi="Arial" w:cs="Arial"/>
        </w:rPr>
        <w:t>característica</w:t>
      </w:r>
      <w:r w:rsidRPr="00712CFA">
        <w:rPr>
          <w:rFonts w:ascii="Arial" w:hAnsi="Arial" w:cs="Arial"/>
          <w:spacing w:val="-1"/>
        </w:rPr>
        <w:t xml:space="preserve"> </w:t>
      </w:r>
      <w:r w:rsidRPr="00712CFA">
        <w:rPr>
          <w:rFonts w:ascii="Arial" w:hAnsi="Arial" w:cs="Arial"/>
        </w:rPr>
        <w:t>de</w:t>
      </w:r>
      <w:r w:rsidRPr="00712CFA">
        <w:rPr>
          <w:rFonts w:ascii="Arial" w:hAnsi="Arial" w:cs="Arial"/>
          <w:spacing w:val="-1"/>
        </w:rPr>
        <w:t xml:space="preserve"> </w:t>
      </w:r>
      <w:r w:rsidRPr="00712CFA">
        <w:rPr>
          <w:rFonts w:ascii="Arial" w:hAnsi="Arial" w:cs="Arial"/>
        </w:rPr>
        <w:t>familia unipersonal, el 59.0 % que lo</w:t>
      </w:r>
      <w:r w:rsidRPr="00712CFA">
        <w:rPr>
          <w:rFonts w:ascii="Arial" w:hAnsi="Arial" w:cs="Arial"/>
          <w:spacing w:val="-1"/>
        </w:rPr>
        <w:t xml:space="preserve"> </w:t>
      </w:r>
      <w:r w:rsidRPr="00712CFA">
        <w:rPr>
          <w:rFonts w:ascii="Arial" w:hAnsi="Arial" w:cs="Arial"/>
        </w:rPr>
        <w:t>componen 101 familias con características completa, el 11</w:t>
      </w:r>
      <w:r w:rsidR="006F0530" w:rsidRPr="00712CFA">
        <w:rPr>
          <w:rFonts w:ascii="Arial" w:hAnsi="Arial" w:cs="Arial"/>
        </w:rPr>
        <w:t xml:space="preserve"> %</w:t>
      </w:r>
      <w:r w:rsidRPr="00712CFA">
        <w:rPr>
          <w:rFonts w:ascii="Arial" w:hAnsi="Arial" w:cs="Arial"/>
        </w:rPr>
        <w:t xml:space="preserve"> o sea 19 familias</w:t>
      </w:r>
      <w:r w:rsidRPr="00712CFA">
        <w:rPr>
          <w:rFonts w:ascii="Arial" w:hAnsi="Arial" w:cs="Arial"/>
          <w:spacing w:val="40"/>
        </w:rPr>
        <w:t xml:space="preserve"> </w:t>
      </w:r>
      <w:r w:rsidRPr="00712CFA">
        <w:rPr>
          <w:rFonts w:ascii="Arial" w:hAnsi="Arial" w:cs="Arial"/>
        </w:rPr>
        <w:t>nuclear incompleta, extensa completa 7.6 %</w:t>
      </w:r>
      <w:proofErr w:type="gramStart"/>
      <w:r w:rsidRPr="00712CFA">
        <w:rPr>
          <w:rFonts w:ascii="Arial" w:hAnsi="Arial" w:cs="Arial"/>
        </w:rPr>
        <w:t>,o</w:t>
      </w:r>
      <w:proofErr w:type="gramEnd"/>
      <w:r w:rsidRPr="00712CFA">
        <w:rPr>
          <w:rFonts w:ascii="Arial" w:hAnsi="Arial" w:cs="Arial"/>
        </w:rPr>
        <w:t xml:space="preserve"> sea 13 familias</w:t>
      </w:r>
      <w:r w:rsidRPr="00712CFA">
        <w:rPr>
          <w:rFonts w:ascii="Arial" w:hAnsi="Arial" w:cs="Arial"/>
          <w:spacing w:val="40"/>
        </w:rPr>
        <w:t xml:space="preserve"> </w:t>
      </w:r>
      <w:r w:rsidRPr="00712CFA">
        <w:rPr>
          <w:rFonts w:ascii="Arial" w:hAnsi="Arial" w:cs="Arial"/>
        </w:rPr>
        <w:t>el 7%</w:t>
      </w:r>
      <w:r w:rsidRPr="00712CFA">
        <w:rPr>
          <w:rFonts w:ascii="Arial" w:hAnsi="Arial" w:cs="Arial"/>
          <w:spacing w:val="40"/>
        </w:rPr>
        <w:t xml:space="preserve"> </w:t>
      </w:r>
      <w:r w:rsidRPr="00712CFA">
        <w:rPr>
          <w:rFonts w:ascii="Arial" w:hAnsi="Arial" w:cs="Arial"/>
        </w:rPr>
        <w:t>lo caracterizan las familias extensas incompletas, recompuestas el 5%.</w:t>
      </w:r>
      <w:r w:rsidRPr="00712CFA">
        <w:rPr>
          <w:rFonts w:ascii="Arial" w:hAnsi="Arial" w:cs="Arial"/>
          <w:spacing w:val="40"/>
        </w:rPr>
        <w:t xml:space="preserve"> </w:t>
      </w:r>
      <w:r w:rsidRPr="00712CFA">
        <w:rPr>
          <w:rFonts w:ascii="Arial" w:hAnsi="Arial" w:cs="Arial"/>
        </w:rPr>
        <w:t>Un</w:t>
      </w:r>
      <w:r w:rsidRPr="00712CFA">
        <w:rPr>
          <w:rFonts w:ascii="Arial" w:hAnsi="Arial" w:cs="Arial"/>
          <w:spacing w:val="40"/>
        </w:rPr>
        <w:t xml:space="preserve"> </w:t>
      </w:r>
      <w:r w:rsidRPr="00712CFA">
        <w:rPr>
          <w:rFonts w:ascii="Arial" w:hAnsi="Arial" w:cs="Arial"/>
        </w:rPr>
        <w:t>están dentro del rango de necesidades educativas especiales con discapacidad o limitaciones, y 11 familias en condición de desplazamiento 6.4%.</w:t>
      </w:r>
      <w:r w:rsidR="006F0530">
        <w:rPr>
          <w:rFonts w:ascii="Arial" w:hAnsi="Arial" w:cs="Arial"/>
        </w:rPr>
        <w:t xml:space="preserve"> </w:t>
      </w:r>
      <w:r w:rsidRPr="00712CFA">
        <w:rPr>
          <w:rFonts w:ascii="Arial" w:hAnsi="Arial" w:cs="Arial"/>
        </w:rPr>
        <w:t>La</w:t>
      </w:r>
      <w:r w:rsidRPr="00712CFA">
        <w:rPr>
          <w:rFonts w:ascii="Arial" w:hAnsi="Arial" w:cs="Arial"/>
          <w:spacing w:val="-7"/>
        </w:rPr>
        <w:t xml:space="preserve"> </w:t>
      </w:r>
      <w:r w:rsidRPr="00712CFA">
        <w:rPr>
          <w:rFonts w:ascii="Arial" w:hAnsi="Arial" w:cs="Arial"/>
        </w:rPr>
        <w:t>población</w:t>
      </w:r>
      <w:r w:rsidRPr="00712CFA">
        <w:rPr>
          <w:rFonts w:ascii="Arial" w:hAnsi="Arial" w:cs="Arial"/>
          <w:spacing w:val="-7"/>
        </w:rPr>
        <w:t xml:space="preserve"> </w:t>
      </w:r>
      <w:r w:rsidR="00881F52" w:rsidRPr="00712CFA">
        <w:rPr>
          <w:rFonts w:ascii="Arial" w:hAnsi="Arial" w:cs="Arial"/>
        </w:rPr>
        <w:t>está</w:t>
      </w:r>
      <w:r w:rsidRPr="00712CFA">
        <w:rPr>
          <w:rFonts w:ascii="Arial" w:hAnsi="Arial" w:cs="Arial"/>
          <w:spacing w:val="-4"/>
        </w:rPr>
        <w:t xml:space="preserve"> </w:t>
      </w:r>
      <w:r w:rsidRPr="00712CFA">
        <w:rPr>
          <w:rFonts w:ascii="Arial" w:hAnsi="Arial" w:cs="Arial"/>
        </w:rPr>
        <w:t>en</w:t>
      </w:r>
      <w:r w:rsidRPr="00712CFA">
        <w:rPr>
          <w:rFonts w:ascii="Arial" w:hAnsi="Arial" w:cs="Arial"/>
          <w:spacing w:val="-7"/>
        </w:rPr>
        <w:t xml:space="preserve"> </w:t>
      </w:r>
      <w:r w:rsidRPr="00712CFA">
        <w:rPr>
          <w:rFonts w:ascii="Arial" w:hAnsi="Arial" w:cs="Arial"/>
        </w:rPr>
        <w:t>zona</w:t>
      </w:r>
      <w:r w:rsidRPr="00712CFA">
        <w:rPr>
          <w:rFonts w:ascii="Arial" w:hAnsi="Arial" w:cs="Arial"/>
          <w:spacing w:val="-5"/>
        </w:rPr>
        <w:t xml:space="preserve"> </w:t>
      </w:r>
      <w:r w:rsidRPr="00712CFA">
        <w:rPr>
          <w:rFonts w:ascii="Arial" w:hAnsi="Arial" w:cs="Arial"/>
        </w:rPr>
        <w:t>de</w:t>
      </w:r>
      <w:r w:rsidRPr="00712CFA">
        <w:rPr>
          <w:rFonts w:ascii="Arial" w:hAnsi="Arial" w:cs="Arial"/>
          <w:spacing w:val="-7"/>
        </w:rPr>
        <w:t xml:space="preserve"> </w:t>
      </w:r>
      <w:r w:rsidRPr="00712CFA">
        <w:rPr>
          <w:rFonts w:ascii="Arial" w:hAnsi="Arial" w:cs="Arial"/>
        </w:rPr>
        <w:t>frontera,</w:t>
      </w:r>
      <w:r w:rsidRPr="00712CFA">
        <w:rPr>
          <w:rFonts w:ascii="Arial" w:hAnsi="Arial" w:cs="Arial"/>
          <w:spacing w:val="-6"/>
        </w:rPr>
        <w:t xml:space="preserve"> </w:t>
      </w:r>
      <w:r w:rsidRPr="00712CFA">
        <w:rPr>
          <w:rFonts w:ascii="Arial" w:hAnsi="Arial" w:cs="Arial"/>
        </w:rPr>
        <w:t>raza</w:t>
      </w:r>
      <w:r w:rsidRPr="00712CFA">
        <w:rPr>
          <w:rFonts w:ascii="Arial" w:hAnsi="Arial" w:cs="Arial"/>
          <w:spacing w:val="-4"/>
        </w:rPr>
        <w:t xml:space="preserve"> </w:t>
      </w:r>
      <w:r w:rsidRPr="00712CFA">
        <w:rPr>
          <w:rFonts w:ascii="Arial" w:hAnsi="Arial" w:cs="Arial"/>
          <w:spacing w:val="-2"/>
        </w:rPr>
        <w:t>mestiza</w:t>
      </w:r>
    </w:p>
    <w:p w:rsidR="00551DC8" w:rsidRPr="00712CFA" w:rsidRDefault="00551DC8">
      <w:pPr>
        <w:pStyle w:val="Textoindependiente"/>
        <w:jc w:val="both"/>
        <w:rPr>
          <w:rFonts w:ascii="Arial" w:hAnsi="Arial" w:cs="Arial"/>
        </w:rPr>
        <w:sectPr w:rsidR="00551DC8" w:rsidRPr="00712CFA">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spacing w:before="48"/>
      </w:pPr>
    </w:p>
    <w:p w:rsidR="00551DC8" w:rsidRPr="00712CFA" w:rsidRDefault="008E5E88" w:rsidP="00712CFA">
      <w:pPr>
        <w:pStyle w:val="Ttulo3"/>
        <w:jc w:val="both"/>
      </w:pPr>
      <w:r w:rsidRPr="00712CFA">
        <w:t>SITUACION</w:t>
      </w:r>
      <w:r w:rsidRPr="00712CFA">
        <w:rPr>
          <w:spacing w:val="-9"/>
        </w:rPr>
        <w:t xml:space="preserve"> </w:t>
      </w:r>
      <w:r w:rsidRPr="00712CFA">
        <w:rPr>
          <w:spacing w:val="-2"/>
        </w:rPr>
        <w:t>SOCIOECONOMICO.</w:t>
      </w:r>
    </w:p>
    <w:p w:rsidR="00551DC8" w:rsidRPr="00712CFA" w:rsidRDefault="00551DC8" w:rsidP="00712CFA">
      <w:pPr>
        <w:pStyle w:val="Textoindependiente"/>
        <w:spacing w:before="1"/>
        <w:jc w:val="both"/>
        <w:rPr>
          <w:rFonts w:ascii="Arial" w:hAnsi="Arial" w:cs="Arial"/>
          <w:b/>
        </w:rPr>
      </w:pPr>
    </w:p>
    <w:p w:rsidR="00551DC8" w:rsidRPr="00712CFA" w:rsidRDefault="008E5E88" w:rsidP="00712CFA">
      <w:pPr>
        <w:pStyle w:val="Textoindependiente"/>
        <w:ind w:left="849" w:right="567"/>
        <w:jc w:val="both"/>
        <w:rPr>
          <w:rFonts w:ascii="Arial" w:hAnsi="Arial" w:cs="Arial"/>
        </w:rPr>
      </w:pPr>
      <w:r w:rsidRPr="00712CFA">
        <w:rPr>
          <w:rFonts w:ascii="Arial" w:hAnsi="Arial" w:cs="Arial"/>
        </w:rPr>
        <w:t>Las principales actividades económicas son la agricultura y la ganadería siendo la principal explotación en ganado de ordeño, entre los principales productos agrícolas que se explotan en el</w:t>
      </w:r>
      <w:r w:rsidRPr="00712CFA">
        <w:rPr>
          <w:rFonts w:ascii="Arial" w:hAnsi="Arial" w:cs="Arial"/>
          <w:spacing w:val="-1"/>
        </w:rPr>
        <w:t xml:space="preserve"> </w:t>
      </w:r>
      <w:r w:rsidRPr="00712CFA">
        <w:rPr>
          <w:rFonts w:ascii="Arial" w:hAnsi="Arial" w:cs="Arial"/>
        </w:rPr>
        <w:t>contexto inmediato donde se encuentran las sedes del C.E.R. Buenos Aires, son el café, frutales, maíz y tubérculos.</w:t>
      </w:r>
    </w:p>
    <w:p w:rsidR="00551DC8" w:rsidRPr="00712CFA" w:rsidRDefault="008E5E88" w:rsidP="00712CFA">
      <w:pPr>
        <w:pStyle w:val="Ttulo3"/>
        <w:spacing w:before="229"/>
        <w:jc w:val="both"/>
      </w:pPr>
      <w:r w:rsidRPr="00712CFA">
        <w:t>ASPECTO</w:t>
      </w:r>
      <w:r w:rsidRPr="00712CFA">
        <w:rPr>
          <w:spacing w:val="-11"/>
        </w:rPr>
        <w:t xml:space="preserve"> </w:t>
      </w:r>
      <w:r w:rsidRPr="00712CFA">
        <w:rPr>
          <w:spacing w:val="-2"/>
        </w:rPr>
        <w:t>CULTURAL.</w:t>
      </w:r>
    </w:p>
    <w:p w:rsidR="00551DC8" w:rsidRPr="00712CFA" w:rsidRDefault="00551DC8" w:rsidP="00712CFA">
      <w:pPr>
        <w:pStyle w:val="Textoindependiente"/>
        <w:spacing w:before="1"/>
        <w:jc w:val="both"/>
        <w:rPr>
          <w:rFonts w:ascii="Arial" w:hAnsi="Arial" w:cs="Arial"/>
          <w:b/>
        </w:rPr>
      </w:pPr>
    </w:p>
    <w:p w:rsidR="00551DC8" w:rsidRPr="00712CFA" w:rsidRDefault="008E5E88" w:rsidP="00712CFA">
      <w:pPr>
        <w:pStyle w:val="Textoindependiente"/>
        <w:ind w:left="849" w:right="579"/>
        <w:jc w:val="both"/>
        <w:rPr>
          <w:rFonts w:ascii="Arial" w:hAnsi="Arial" w:cs="Arial"/>
        </w:rPr>
      </w:pPr>
      <w:r w:rsidRPr="00712CFA">
        <w:rPr>
          <w:rFonts w:ascii="Arial" w:hAnsi="Arial" w:cs="Arial"/>
        </w:rPr>
        <w:t>Se caracteriza por presentar</w:t>
      </w:r>
      <w:r w:rsidRPr="00712CFA">
        <w:rPr>
          <w:rFonts w:ascii="Arial" w:hAnsi="Arial" w:cs="Arial"/>
          <w:spacing w:val="-1"/>
        </w:rPr>
        <w:t xml:space="preserve"> </w:t>
      </w:r>
      <w:r w:rsidRPr="00712CFA">
        <w:rPr>
          <w:rFonts w:ascii="Arial" w:hAnsi="Arial" w:cs="Arial"/>
        </w:rPr>
        <w:t>aspectos</w:t>
      </w:r>
      <w:r w:rsidRPr="00712CFA">
        <w:rPr>
          <w:rFonts w:ascii="Arial" w:hAnsi="Arial" w:cs="Arial"/>
          <w:spacing w:val="-1"/>
        </w:rPr>
        <w:t xml:space="preserve"> </w:t>
      </w:r>
      <w:r w:rsidRPr="00712CFA">
        <w:rPr>
          <w:rFonts w:ascii="Arial" w:hAnsi="Arial" w:cs="Arial"/>
        </w:rPr>
        <w:t>interculturales, dados por</w:t>
      </w:r>
      <w:r w:rsidRPr="00712CFA">
        <w:rPr>
          <w:rFonts w:ascii="Arial" w:hAnsi="Arial" w:cs="Arial"/>
          <w:spacing w:val="-1"/>
        </w:rPr>
        <w:t xml:space="preserve"> </w:t>
      </w:r>
      <w:r w:rsidRPr="00712CFA">
        <w:rPr>
          <w:rFonts w:ascii="Arial" w:hAnsi="Arial" w:cs="Arial"/>
        </w:rPr>
        <w:t>ser zona</w:t>
      </w:r>
      <w:r w:rsidRPr="00712CFA">
        <w:rPr>
          <w:rFonts w:ascii="Arial" w:hAnsi="Arial" w:cs="Arial"/>
          <w:spacing w:val="-2"/>
        </w:rPr>
        <w:t xml:space="preserve"> </w:t>
      </w:r>
      <w:r w:rsidRPr="00712CFA">
        <w:rPr>
          <w:rFonts w:ascii="Arial" w:hAnsi="Arial" w:cs="Arial"/>
        </w:rPr>
        <w:t xml:space="preserve">fronteriza donde convergen diferentes costumbres y creencias que son asimiladas por las diferentes comunidades </w:t>
      </w:r>
      <w:r w:rsidR="00AF3B4B" w:rsidRPr="00712CFA">
        <w:rPr>
          <w:rFonts w:ascii="Arial" w:hAnsi="Arial" w:cs="Arial"/>
        </w:rPr>
        <w:t>de las sedes que integran el CER</w:t>
      </w:r>
      <w:r w:rsidRPr="00712CFA">
        <w:rPr>
          <w:rFonts w:ascii="Arial" w:hAnsi="Arial" w:cs="Arial"/>
        </w:rPr>
        <w:t xml:space="preserve"> Buenos Aires. Pues el 1</w:t>
      </w:r>
      <w:r w:rsidR="00E32283">
        <w:rPr>
          <w:rFonts w:ascii="Arial" w:hAnsi="Arial" w:cs="Arial"/>
        </w:rPr>
        <w:t xml:space="preserve">00% son habitantes de frontera </w:t>
      </w:r>
      <w:r w:rsidRPr="00712CFA">
        <w:rPr>
          <w:rFonts w:ascii="Arial" w:hAnsi="Arial" w:cs="Arial"/>
        </w:rPr>
        <w:t>y en su mayoría mestizos.</w:t>
      </w:r>
    </w:p>
    <w:p w:rsidR="00551DC8" w:rsidRPr="00712CFA" w:rsidRDefault="00551DC8" w:rsidP="00712CFA">
      <w:pPr>
        <w:pStyle w:val="Textoindependiente"/>
        <w:jc w:val="both"/>
        <w:rPr>
          <w:rFonts w:ascii="Arial" w:hAnsi="Arial" w:cs="Arial"/>
        </w:rPr>
      </w:pPr>
    </w:p>
    <w:p w:rsidR="00551DC8" w:rsidRPr="00712CFA" w:rsidRDefault="008E5E88" w:rsidP="00712CFA">
      <w:pPr>
        <w:pStyle w:val="Ttulo3"/>
        <w:jc w:val="both"/>
        <w:rPr>
          <w:b w:val="0"/>
        </w:rPr>
      </w:pPr>
      <w:r w:rsidRPr="00712CFA">
        <w:t>ASPECTO</w:t>
      </w:r>
      <w:r w:rsidRPr="00712CFA">
        <w:rPr>
          <w:spacing w:val="-9"/>
        </w:rPr>
        <w:t xml:space="preserve"> </w:t>
      </w:r>
      <w:r w:rsidRPr="00712CFA">
        <w:rPr>
          <w:spacing w:val="-2"/>
        </w:rPr>
        <w:t>EDUCATIVO</w:t>
      </w:r>
      <w:r w:rsidRPr="00712CFA">
        <w:rPr>
          <w:b w:val="0"/>
          <w:spacing w:val="-2"/>
        </w:rPr>
        <w:t>.</w:t>
      </w:r>
    </w:p>
    <w:p w:rsidR="00551DC8" w:rsidRPr="00712CFA" w:rsidRDefault="00551DC8" w:rsidP="00712CFA">
      <w:pPr>
        <w:pStyle w:val="Textoindependiente"/>
        <w:spacing w:before="1"/>
        <w:jc w:val="both"/>
        <w:rPr>
          <w:rFonts w:ascii="Arial" w:hAnsi="Arial" w:cs="Arial"/>
        </w:rPr>
      </w:pPr>
    </w:p>
    <w:p w:rsidR="00551DC8" w:rsidRPr="00712CFA" w:rsidRDefault="008E5E88" w:rsidP="00712CFA">
      <w:pPr>
        <w:pStyle w:val="Textoindependiente"/>
        <w:ind w:left="849" w:right="572"/>
        <w:jc w:val="both"/>
        <w:rPr>
          <w:rFonts w:ascii="Arial" w:hAnsi="Arial" w:cs="Arial"/>
        </w:rPr>
      </w:pPr>
      <w:r w:rsidRPr="00712CFA">
        <w:rPr>
          <w:rFonts w:ascii="Arial" w:hAnsi="Arial" w:cs="Arial"/>
        </w:rPr>
        <w:t xml:space="preserve">Las familias que integran el </w:t>
      </w:r>
      <w:r w:rsidR="00AF3B4B" w:rsidRPr="00712CFA">
        <w:rPr>
          <w:rFonts w:ascii="Arial" w:hAnsi="Arial" w:cs="Arial"/>
        </w:rPr>
        <w:t>CER</w:t>
      </w:r>
      <w:r w:rsidRPr="00712CFA">
        <w:rPr>
          <w:rFonts w:ascii="Arial" w:hAnsi="Arial" w:cs="Arial"/>
        </w:rPr>
        <w:t xml:space="preserve"> Buenos Aires, son de bajo nivel educativo, máximo de educación hasta quinto primaria, en un reducido grupo han alcanzado algunos grados de educación secundaria.</w:t>
      </w:r>
    </w:p>
    <w:p w:rsidR="00332F49" w:rsidRPr="00712CFA" w:rsidRDefault="00332F49" w:rsidP="00712CFA">
      <w:pPr>
        <w:pStyle w:val="Textoindependiente"/>
        <w:ind w:left="849" w:right="572"/>
        <w:jc w:val="both"/>
        <w:rPr>
          <w:rFonts w:ascii="Arial" w:hAnsi="Arial" w:cs="Arial"/>
        </w:rPr>
      </w:pPr>
    </w:p>
    <w:p w:rsidR="00332F49" w:rsidRPr="007F42C1" w:rsidRDefault="00332F49" w:rsidP="00712CFA">
      <w:pPr>
        <w:pStyle w:val="Textoindependiente"/>
        <w:ind w:left="849" w:right="572"/>
        <w:jc w:val="both"/>
        <w:rPr>
          <w:rFonts w:ascii="Arial" w:hAnsi="Arial" w:cs="Arial"/>
          <w:b/>
        </w:rPr>
      </w:pPr>
      <w:r w:rsidRPr="007F42C1">
        <w:rPr>
          <w:rFonts w:ascii="Arial" w:hAnsi="Arial" w:cs="Arial"/>
          <w:b/>
          <w:highlight w:val="yellow"/>
        </w:rPr>
        <w:t>PERFIL INSTITUCIONAL</w:t>
      </w:r>
    </w:p>
    <w:p w:rsidR="00551DC8" w:rsidRPr="007F42C1" w:rsidRDefault="00551DC8">
      <w:pPr>
        <w:pStyle w:val="Textoindependiente"/>
        <w:rPr>
          <w:rFonts w:ascii="Arial" w:hAnsi="Arial" w:cs="Arial"/>
          <w:b/>
        </w:rPr>
      </w:pPr>
    </w:p>
    <w:p w:rsidR="00551DC8" w:rsidRPr="007F42C1" w:rsidRDefault="00551DC8">
      <w:pPr>
        <w:pStyle w:val="Textoindependiente"/>
        <w:spacing w:before="1"/>
        <w:rPr>
          <w:rFonts w:ascii="Arial" w:hAnsi="Arial" w:cs="Arial"/>
          <w:b/>
        </w:rPr>
      </w:pPr>
    </w:p>
    <w:p w:rsidR="00551DC8" w:rsidRPr="007F42C1" w:rsidRDefault="008E5E88">
      <w:pPr>
        <w:ind w:left="849"/>
        <w:rPr>
          <w:rFonts w:ascii="Arial" w:hAnsi="Arial" w:cs="Arial"/>
          <w:b/>
          <w:sz w:val="20"/>
        </w:rPr>
      </w:pPr>
      <w:r w:rsidRPr="007F42C1">
        <w:rPr>
          <w:rFonts w:ascii="Arial" w:hAnsi="Arial" w:cs="Arial"/>
          <w:b/>
          <w:sz w:val="20"/>
        </w:rPr>
        <w:t>TENDENCIAS</w:t>
      </w:r>
      <w:r w:rsidRPr="007F42C1">
        <w:rPr>
          <w:rFonts w:ascii="Arial" w:hAnsi="Arial" w:cs="Arial"/>
          <w:b/>
          <w:spacing w:val="-10"/>
          <w:sz w:val="20"/>
        </w:rPr>
        <w:t xml:space="preserve"> </w:t>
      </w:r>
      <w:r w:rsidRPr="007F42C1">
        <w:rPr>
          <w:rFonts w:ascii="Arial" w:hAnsi="Arial" w:cs="Arial"/>
          <w:b/>
          <w:sz w:val="20"/>
        </w:rPr>
        <w:t>DEL</w:t>
      </w:r>
      <w:r w:rsidRPr="007F42C1">
        <w:rPr>
          <w:rFonts w:ascii="Arial" w:hAnsi="Arial" w:cs="Arial"/>
          <w:b/>
          <w:spacing w:val="-7"/>
          <w:sz w:val="20"/>
        </w:rPr>
        <w:t xml:space="preserve"> </w:t>
      </w:r>
      <w:r w:rsidRPr="007F42C1">
        <w:rPr>
          <w:rFonts w:ascii="Arial" w:hAnsi="Arial" w:cs="Arial"/>
          <w:b/>
          <w:spacing w:val="-2"/>
          <w:sz w:val="20"/>
        </w:rPr>
        <w:t>DESARROLLO.</w:t>
      </w:r>
    </w:p>
    <w:p w:rsidR="00551DC8" w:rsidRPr="007F42C1" w:rsidRDefault="008E5E88">
      <w:pPr>
        <w:pStyle w:val="Textoindependiente"/>
        <w:spacing w:before="228"/>
        <w:ind w:left="849" w:right="565"/>
        <w:jc w:val="both"/>
        <w:rPr>
          <w:rFonts w:ascii="Arial" w:hAnsi="Arial" w:cs="Arial"/>
        </w:rPr>
      </w:pPr>
      <w:r w:rsidRPr="007F42C1">
        <w:rPr>
          <w:rFonts w:ascii="Arial" w:hAnsi="Arial" w:cs="Arial"/>
        </w:rPr>
        <w:t>El actual plan de desarrollo municipal. (Una administración productiva, incluyente y con oportunidades 2024 - 2027) Tiene como objetivo mejorar la calidad de vida y el acceso a mejores oportunidades de todos los habitantes del Municipio de Ragonvalia en igualdad de condiciones y promoción del desarrollo integral del municipio. El plan se agrupa en líneas o ejes estratégicos</w:t>
      </w:r>
      <w:r w:rsidRPr="007F42C1">
        <w:rPr>
          <w:rFonts w:ascii="Arial" w:hAnsi="Arial" w:cs="Arial"/>
          <w:spacing w:val="80"/>
        </w:rPr>
        <w:t xml:space="preserve"> </w:t>
      </w:r>
      <w:r w:rsidRPr="007F42C1">
        <w:rPr>
          <w:rFonts w:ascii="Arial" w:hAnsi="Arial" w:cs="Arial"/>
        </w:rPr>
        <w:t>lo que facilita el trabajo articulado entre</w:t>
      </w:r>
      <w:r w:rsidRPr="007F42C1">
        <w:rPr>
          <w:rFonts w:ascii="Arial" w:hAnsi="Arial" w:cs="Arial"/>
          <w:spacing w:val="40"/>
        </w:rPr>
        <w:t xml:space="preserve"> </w:t>
      </w:r>
      <w:r w:rsidRPr="007F42C1">
        <w:rPr>
          <w:rFonts w:ascii="Arial" w:hAnsi="Arial" w:cs="Arial"/>
        </w:rPr>
        <w:t>dependencias para definir estrategias y programas, metas, indicadores</w:t>
      </w:r>
      <w:r w:rsidRPr="007F42C1">
        <w:rPr>
          <w:rFonts w:ascii="Arial" w:hAnsi="Arial" w:cs="Arial"/>
          <w:spacing w:val="40"/>
        </w:rPr>
        <w:t xml:space="preserve"> </w:t>
      </w:r>
      <w:r w:rsidRPr="007F42C1">
        <w:rPr>
          <w:rFonts w:ascii="Arial" w:hAnsi="Arial" w:cs="Arial"/>
        </w:rPr>
        <w:t>y recursos.</w:t>
      </w:r>
    </w:p>
    <w:p w:rsidR="00551DC8" w:rsidRDefault="00551DC8">
      <w:pPr>
        <w:pStyle w:val="Textoindependiente"/>
      </w:pPr>
    </w:p>
    <w:p w:rsidR="00551DC8" w:rsidRDefault="00551DC8">
      <w:pPr>
        <w:pStyle w:val="Textoindependiente"/>
        <w:spacing w:before="1" w:after="1"/>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7945"/>
      </w:tblGrid>
      <w:tr w:rsidR="00551DC8" w:rsidRPr="007F42C1" w:rsidTr="00AF3B4B">
        <w:trPr>
          <w:trHeight w:val="238"/>
        </w:trPr>
        <w:tc>
          <w:tcPr>
            <w:tcW w:w="2184" w:type="dxa"/>
          </w:tcPr>
          <w:p w:rsidR="00551DC8" w:rsidRPr="007F42C1" w:rsidRDefault="008E5E88">
            <w:pPr>
              <w:pStyle w:val="TableParagraph"/>
              <w:spacing w:line="210" w:lineRule="exact"/>
              <w:ind w:left="107"/>
              <w:rPr>
                <w:rFonts w:ascii="Arial" w:hAnsi="Arial" w:cs="Arial"/>
                <w:sz w:val="20"/>
              </w:rPr>
            </w:pPr>
            <w:r w:rsidRPr="007F42C1">
              <w:rPr>
                <w:rFonts w:ascii="Arial" w:hAnsi="Arial" w:cs="Arial"/>
                <w:spacing w:val="-4"/>
                <w:sz w:val="20"/>
              </w:rPr>
              <w:t>EJES</w:t>
            </w:r>
          </w:p>
        </w:tc>
        <w:tc>
          <w:tcPr>
            <w:tcW w:w="7945" w:type="dxa"/>
          </w:tcPr>
          <w:p w:rsidR="00551DC8" w:rsidRPr="007F42C1" w:rsidRDefault="008E5E88">
            <w:pPr>
              <w:pStyle w:val="TableParagraph"/>
              <w:spacing w:line="210" w:lineRule="exact"/>
              <w:ind w:left="107"/>
              <w:rPr>
                <w:rFonts w:ascii="Arial" w:hAnsi="Arial" w:cs="Arial"/>
                <w:sz w:val="20"/>
              </w:rPr>
            </w:pPr>
            <w:r w:rsidRPr="007F42C1">
              <w:rPr>
                <w:rFonts w:ascii="Arial" w:hAnsi="Arial" w:cs="Arial"/>
                <w:sz w:val="20"/>
              </w:rPr>
              <w:t>FINALIDAD</w:t>
            </w:r>
            <w:r w:rsidRPr="007F42C1">
              <w:rPr>
                <w:rFonts w:ascii="Arial" w:hAnsi="Arial" w:cs="Arial"/>
                <w:spacing w:val="-6"/>
                <w:sz w:val="20"/>
              </w:rPr>
              <w:t xml:space="preserve"> </w:t>
            </w:r>
            <w:r w:rsidRPr="007F42C1">
              <w:rPr>
                <w:rFonts w:ascii="Arial" w:hAnsi="Arial" w:cs="Arial"/>
                <w:sz w:val="20"/>
              </w:rPr>
              <w:t>DEL</w:t>
            </w:r>
            <w:r w:rsidRPr="007F42C1">
              <w:rPr>
                <w:rFonts w:ascii="Arial" w:hAnsi="Arial" w:cs="Arial"/>
                <w:spacing w:val="-8"/>
                <w:sz w:val="20"/>
              </w:rPr>
              <w:t xml:space="preserve"> </w:t>
            </w:r>
            <w:r w:rsidRPr="007F42C1">
              <w:rPr>
                <w:rFonts w:ascii="Arial" w:hAnsi="Arial" w:cs="Arial"/>
                <w:spacing w:val="-2"/>
                <w:sz w:val="20"/>
              </w:rPr>
              <w:t>DESARROLLO</w:t>
            </w:r>
          </w:p>
        </w:tc>
      </w:tr>
      <w:tr w:rsidR="00551DC8" w:rsidRPr="007F42C1" w:rsidTr="00AF3B4B">
        <w:trPr>
          <w:trHeight w:val="1667"/>
        </w:trPr>
        <w:tc>
          <w:tcPr>
            <w:tcW w:w="2184" w:type="dxa"/>
          </w:tcPr>
          <w:p w:rsidR="00551DC8" w:rsidRPr="007F42C1" w:rsidRDefault="008E5E88">
            <w:pPr>
              <w:pStyle w:val="TableParagraph"/>
              <w:ind w:left="107"/>
              <w:rPr>
                <w:rFonts w:ascii="Arial" w:hAnsi="Arial" w:cs="Arial"/>
                <w:sz w:val="20"/>
              </w:rPr>
            </w:pPr>
            <w:r w:rsidRPr="007F42C1">
              <w:rPr>
                <w:rFonts w:ascii="Arial" w:hAnsi="Arial" w:cs="Arial"/>
                <w:spacing w:val="-2"/>
                <w:sz w:val="20"/>
              </w:rPr>
              <w:t>RAGONVALIA SOCIAL</w:t>
            </w:r>
          </w:p>
        </w:tc>
        <w:tc>
          <w:tcPr>
            <w:tcW w:w="7945" w:type="dxa"/>
          </w:tcPr>
          <w:p w:rsidR="00551DC8" w:rsidRPr="007F42C1" w:rsidRDefault="008E5E88" w:rsidP="00AF3B4B">
            <w:pPr>
              <w:pStyle w:val="TableParagraph"/>
              <w:ind w:left="107" w:right="103"/>
              <w:jc w:val="both"/>
              <w:rPr>
                <w:rFonts w:ascii="Arial" w:hAnsi="Arial" w:cs="Arial"/>
                <w:sz w:val="20"/>
              </w:rPr>
            </w:pPr>
            <w:r w:rsidRPr="007F42C1">
              <w:rPr>
                <w:rFonts w:ascii="Arial" w:hAnsi="Arial" w:cs="Arial"/>
                <w:sz w:val="20"/>
              </w:rPr>
              <w:t>Construir colectivamente un modelo de desarrollo económico, fundamentado en la tecnificación de la producción agrícola y el beneficio pos cosecha, la activación del intercambio comercial fronterizo y regional, mediante el esquema de generación de oportunidades, donde se cualifique el recurso humano, se explote de manera sostenible los recursos naturales y el fortalecimiento</w:t>
            </w:r>
            <w:r w:rsidRPr="007F42C1">
              <w:rPr>
                <w:rFonts w:ascii="Arial" w:hAnsi="Arial" w:cs="Arial"/>
                <w:spacing w:val="40"/>
                <w:sz w:val="20"/>
              </w:rPr>
              <w:t xml:space="preserve">  </w:t>
            </w:r>
            <w:r w:rsidRPr="007F42C1">
              <w:rPr>
                <w:rFonts w:ascii="Arial" w:hAnsi="Arial" w:cs="Arial"/>
                <w:sz w:val="20"/>
              </w:rPr>
              <w:t>de</w:t>
            </w:r>
            <w:r w:rsidRPr="007F42C1">
              <w:rPr>
                <w:rFonts w:ascii="Arial" w:hAnsi="Arial" w:cs="Arial"/>
                <w:spacing w:val="40"/>
                <w:sz w:val="20"/>
              </w:rPr>
              <w:t xml:space="preserve">  </w:t>
            </w:r>
            <w:r w:rsidRPr="007F42C1">
              <w:rPr>
                <w:rFonts w:ascii="Arial" w:hAnsi="Arial" w:cs="Arial"/>
                <w:sz w:val="20"/>
              </w:rPr>
              <w:t>las</w:t>
            </w:r>
            <w:r w:rsidRPr="007F42C1">
              <w:rPr>
                <w:rFonts w:ascii="Arial" w:hAnsi="Arial" w:cs="Arial"/>
                <w:spacing w:val="40"/>
                <w:sz w:val="20"/>
              </w:rPr>
              <w:t xml:space="preserve">  </w:t>
            </w:r>
            <w:r w:rsidRPr="007F42C1">
              <w:rPr>
                <w:rFonts w:ascii="Arial" w:hAnsi="Arial" w:cs="Arial"/>
                <w:sz w:val="20"/>
              </w:rPr>
              <w:t>organizaciones</w:t>
            </w:r>
            <w:r w:rsidRPr="007F42C1">
              <w:rPr>
                <w:rFonts w:ascii="Arial" w:hAnsi="Arial" w:cs="Arial"/>
                <w:spacing w:val="40"/>
                <w:sz w:val="20"/>
              </w:rPr>
              <w:t xml:space="preserve">  </w:t>
            </w:r>
            <w:r w:rsidRPr="007F42C1">
              <w:rPr>
                <w:rFonts w:ascii="Arial" w:hAnsi="Arial" w:cs="Arial"/>
                <w:sz w:val="20"/>
              </w:rPr>
              <w:t>que</w:t>
            </w:r>
            <w:r w:rsidRPr="007F42C1">
              <w:rPr>
                <w:rFonts w:ascii="Arial" w:hAnsi="Arial" w:cs="Arial"/>
                <w:spacing w:val="40"/>
                <w:sz w:val="20"/>
              </w:rPr>
              <w:t xml:space="preserve">  </w:t>
            </w:r>
            <w:r w:rsidRPr="007F42C1">
              <w:rPr>
                <w:rFonts w:ascii="Arial" w:hAnsi="Arial" w:cs="Arial"/>
                <w:sz w:val="20"/>
              </w:rPr>
              <w:t>promuevan</w:t>
            </w:r>
            <w:r w:rsidRPr="007F42C1">
              <w:rPr>
                <w:rFonts w:ascii="Arial" w:hAnsi="Arial" w:cs="Arial"/>
                <w:spacing w:val="40"/>
                <w:sz w:val="20"/>
              </w:rPr>
              <w:t xml:space="preserve">  </w:t>
            </w:r>
            <w:r w:rsidRPr="007F42C1">
              <w:rPr>
                <w:rFonts w:ascii="Arial" w:hAnsi="Arial" w:cs="Arial"/>
                <w:sz w:val="20"/>
              </w:rPr>
              <w:t>las</w:t>
            </w:r>
            <w:r w:rsidRPr="007F42C1">
              <w:rPr>
                <w:rFonts w:ascii="Arial" w:hAnsi="Arial" w:cs="Arial"/>
                <w:spacing w:val="40"/>
                <w:sz w:val="20"/>
              </w:rPr>
              <w:t xml:space="preserve">  </w:t>
            </w:r>
            <w:r w:rsidRPr="007F42C1">
              <w:rPr>
                <w:rFonts w:ascii="Arial" w:hAnsi="Arial" w:cs="Arial"/>
                <w:sz w:val="20"/>
              </w:rPr>
              <w:t>cadenas</w:t>
            </w:r>
            <w:r w:rsidR="00AF3B4B" w:rsidRPr="007F42C1">
              <w:rPr>
                <w:rFonts w:ascii="Arial" w:hAnsi="Arial" w:cs="Arial"/>
                <w:sz w:val="20"/>
              </w:rPr>
              <w:t xml:space="preserve"> </w:t>
            </w:r>
            <w:r w:rsidRPr="007F42C1">
              <w:rPr>
                <w:rFonts w:ascii="Arial" w:hAnsi="Arial" w:cs="Arial"/>
                <w:spacing w:val="-2"/>
                <w:sz w:val="20"/>
              </w:rPr>
              <w:t>productivas.</w:t>
            </w:r>
          </w:p>
        </w:tc>
      </w:tr>
      <w:tr w:rsidR="00551DC8" w:rsidRPr="007F42C1" w:rsidTr="00AF3B4B">
        <w:trPr>
          <w:trHeight w:val="954"/>
        </w:trPr>
        <w:tc>
          <w:tcPr>
            <w:tcW w:w="2184" w:type="dxa"/>
          </w:tcPr>
          <w:p w:rsidR="00551DC8" w:rsidRPr="007F42C1" w:rsidRDefault="008E5E88">
            <w:pPr>
              <w:pStyle w:val="TableParagraph"/>
              <w:ind w:left="107"/>
              <w:rPr>
                <w:rFonts w:ascii="Arial" w:hAnsi="Arial" w:cs="Arial"/>
                <w:sz w:val="20"/>
              </w:rPr>
            </w:pPr>
            <w:r w:rsidRPr="007F42C1">
              <w:rPr>
                <w:rFonts w:ascii="Arial" w:hAnsi="Arial" w:cs="Arial"/>
                <w:spacing w:val="-2"/>
                <w:sz w:val="20"/>
              </w:rPr>
              <w:t xml:space="preserve">RAGONVALIA </w:t>
            </w:r>
            <w:r w:rsidRPr="007F42C1">
              <w:rPr>
                <w:rFonts w:ascii="Arial" w:hAnsi="Arial" w:cs="Arial"/>
                <w:sz w:val="20"/>
              </w:rPr>
              <w:t>AMABLE</w:t>
            </w:r>
            <w:r w:rsidRPr="007F42C1">
              <w:rPr>
                <w:rFonts w:ascii="Arial" w:hAnsi="Arial" w:cs="Arial"/>
                <w:spacing w:val="40"/>
                <w:sz w:val="20"/>
              </w:rPr>
              <w:t xml:space="preserve"> </w:t>
            </w:r>
            <w:r w:rsidRPr="007F42C1">
              <w:rPr>
                <w:rFonts w:ascii="Arial" w:hAnsi="Arial" w:cs="Arial"/>
                <w:sz w:val="20"/>
              </w:rPr>
              <w:t>CON</w:t>
            </w:r>
            <w:r w:rsidRPr="007F42C1">
              <w:rPr>
                <w:rFonts w:ascii="Arial" w:hAnsi="Arial" w:cs="Arial"/>
                <w:spacing w:val="40"/>
                <w:sz w:val="20"/>
              </w:rPr>
              <w:t xml:space="preserve"> </w:t>
            </w:r>
            <w:r w:rsidRPr="007F42C1">
              <w:rPr>
                <w:rFonts w:ascii="Arial" w:hAnsi="Arial" w:cs="Arial"/>
                <w:sz w:val="20"/>
              </w:rPr>
              <w:t>EL MEDIO</w:t>
            </w:r>
            <w:r w:rsidRPr="007F42C1">
              <w:rPr>
                <w:rFonts w:ascii="Arial" w:hAnsi="Arial" w:cs="Arial"/>
                <w:spacing w:val="-7"/>
                <w:sz w:val="20"/>
              </w:rPr>
              <w:t xml:space="preserve"> </w:t>
            </w:r>
            <w:r w:rsidRPr="007F42C1">
              <w:rPr>
                <w:rFonts w:ascii="Arial" w:hAnsi="Arial" w:cs="Arial"/>
                <w:spacing w:val="-2"/>
                <w:sz w:val="20"/>
              </w:rPr>
              <w:t>AMBIENTE</w:t>
            </w:r>
          </w:p>
        </w:tc>
        <w:tc>
          <w:tcPr>
            <w:tcW w:w="7945" w:type="dxa"/>
          </w:tcPr>
          <w:p w:rsidR="00551DC8" w:rsidRPr="007F42C1" w:rsidRDefault="008E5E88">
            <w:pPr>
              <w:pStyle w:val="TableParagraph"/>
              <w:spacing w:line="230" w:lineRule="exact"/>
              <w:ind w:left="107" w:right="105"/>
              <w:jc w:val="both"/>
              <w:rPr>
                <w:rFonts w:ascii="Arial" w:hAnsi="Arial" w:cs="Arial"/>
                <w:sz w:val="20"/>
              </w:rPr>
            </w:pPr>
            <w:r w:rsidRPr="007F42C1">
              <w:rPr>
                <w:rFonts w:ascii="Arial" w:hAnsi="Arial" w:cs="Arial"/>
                <w:sz w:val="20"/>
              </w:rPr>
              <w:t>Conservar el patrimonio ambiental del municipio de Ragonvalia, en el marco del desarrollo sostenible, la gestión del riesgo y la preparación del territorio para enfrentar los efectos del cambio climático, mediante la articulación con la comunidad y la promoción de la educación ambiental</w:t>
            </w:r>
          </w:p>
        </w:tc>
      </w:tr>
      <w:tr w:rsidR="00551DC8" w:rsidRPr="007F42C1" w:rsidTr="00AF3B4B">
        <w:trPr>
          <w:trHeight w:val="1428"/>
        </w:trPr>
        <w:tc>
          <w:tcPr>
            <w:tcW w:w="2184" w:type="dxa"/>
          </w:tcPr>
          <w:p w:rsidR="00551DC8" w:rsidRPr="007F42C1" w:rsidRDefault="008E5E88">
            <w:pPr>
              <w:pStyle w:val="TableParagraph"/>
              <w:tabs>
                <w:tab w:val="left" w:pos="1707"/>
              </w:tabs>
              <w:ind w:left="107" w:right="99"/>
              <w:rPr>
                <w:rFonts w:ascii="Arial" w:hAnsi="Arial" w:cs="Arial"/>
                <w:sz w:val="20"/>
              </w:rPr>
            </w:pPr>
            <w:r w:rsidRPr="007F42C1">
              <w:rPr>
                <w:rFonts w:ascii="Arial" w:hAnsi="Arial" w:cs="Arial"/>
                <w:spacing w:val="-2"/>
                <w:sz w:val="20"/>
              </w:rPr>
              <w:t>RAGONVALIA EFICIENTE</w:t>
            </w:r>
            <w:r w:rsidRPr="007F42C1">
              <w:rPr>
                <w:rFonts w:ascii="Arial" w:hAnsi="Arial" w:cs="Arial"/>
                <w:sz w:val="20"/>
              </w:rPr>
              <w:tab/>
            </w:r>
            <w:r w:rsidRPr="007F42C1">
              <w:rPr>
                <w:rFonts w:ascii="Arial" w:hAnsi="Arial" w:cs="Arial"/>
                <w:spacing w:val="-10"/>
                <w:sz w:val="20"/>
              </w:rPr>
              <w:t xml:space="preserve">Y </w:t>
            </w:r>
            <w:r w:rsidRPr="007F42C1">
              <w:rPr>
                <w:rFonts w:ascii="Arial" w:hAnsi="Arial" w:cs="Arial"/>
                <w:spacing w:val="-2"/>
                <w:sz w:val="20"/>
              </w:rPr>
              <w:t>GOBERNABLE</w:t>
            </w:r>
          </w:p>
        </w:tc>
        <w:tc>
          <w:tcPr>
            <w:tcW w:w="7945" w:type="dxa"/>
          </w:tcPr>
          <w:p w:rsidR="00551DC8" w:rsidRPr="007F42C1" w:rsidRDefault="008E5E88">
            <w:pPr>
              <w:pStyle w:val="TableParagraph"/>
              <w:ind w:left="107" w:right="21"/>
              <w:rPr>
                <w:rFonts w:ascii="Arial" w:hAnsi="Arial" w:cs="Arial"/>
                <w:sz w:val="20"/>
              </w:rPr>
            </w:pPr>
            <w:r w:rsidRPr="007F42C1">
              <w:rPr>
                <w:rFonts w:ascii="Arial" w:hAnsi="Arial" w:cs="Arial"/>
                <w:sz w:val="20"/>
              </w:rPr>
              <w:t>Implementar</w:t>
            </w:r>
            <w:r w:rsidRPr="007F42C1">
              <w:rPr>
                <w:rFonts w:ascii="Arial" w:hAnsi="Arial" w:cs="Arial"/>
                <w:spacing w:val="-4"/>
                <w:sz w:val="20"/>
              </w:rPr>
              <w:t xml:space="preserve"> </w:t>
            </w:r>
            <w:r w:rsidRPr="007F42C1">
              <w:rPr>
                <w:rFonts w:ascii="Arial" w:hAnsi="Arial" w:cs="Arial"/>
                <w:sz w:val="20"/>
              </w:rPr>
              <w:t>un</w:t>
            </w:r>
            <w:r w:rsidRPr="007F42C1">
              <w:rPr>
                <w:rFonts w:ascii="Arial" w:hAnsi="Arial" w:cs="Arial"/>
                <w:spacing w:val="-6"/>
                <w:sz w:val="20"/>
              </w:rPr>
              <w:t xml:space="preserve"> </w:t>
            </w:r>
            <w:r w:rsidRPr="007F42C1">
              <w:rPr>
                <w:rFonts w:ascii="Arial" w:hAnsi="Arial" w:cs="Arial"/>
                <w:sz w:val="20"/>
              </w:rPr>
              <w:t>modelo</w:t>
            </w:r>
            <w:r w:rsidRPr="007F42C1">
              <w:rPr>
                <w:rFonts w:ascii="Arial" w:hAnsi="Arial" w:cs="Arial"/>
                <w:spacing w:val="-7"/>
                <w:sz w:val="20"/>
              </w:rPr>
              <w:t xml:space="preserve"> </w:t>
            </w:r>
            <w:r w:rsidRPr="007F42C1">
              <w:rPr>
                <w:rFonts w:ascii="Arial" w:hAnsi="Arial" w:cs="Arial"/>
                <w:sz w:val="20"/>
              </w:rPr>
              <w:t>de</w:t>
            </w:r>
            <w:r w:rsidRPr="007F42C1">
              <w:rPr>
                <w:rFonts w:ascii="Arial" w:hAnsi="Arial" w:cs="Arial"/>
                <w:spacing w:val="-3"/>
                <w:sz w:val="20"/>
              </w:rPr>
              <w:t xml:space="preserve"> </w:t>
            </w:r>
            <w:r w:rsidRPr="007F42C1">
              <w:rPr>
                <w:rFonts w:ascii="Arial" w:hAnsi="Arial" w:cs="Arial"/>
                <w:sz w:val="20"/>
              </w:rPr>
              <w:t>administración</w:t>
            </w:r>
            <w:r w:rsidRPr="007F42C1">
              <w:rPr>
                <w:rFonts w:ascii="Arial" w:hAnsi="Arial" w:cs="Arial"/>
                <w:spacing w:val="-6"/>
                <w:sz w:val="20"/>
              </w:rPr>
              <w:t xml:space="preserve"> </w:t>
            </w:r>
            <w:r w:rsidRPr="007F42C1">
              <w:rPr>
                <w:rFonts w:ascii="Arial" w:hAnsi="Arial" w:cs="Arial"/>
                <w:sz w:val="20"/>
              </w:rPr>
              <w:t>pública</w:t>
            </w:r>
            <w:r w:rsidRPr="007F42C1">
              <w:rPr>
                <w:rFonts w:ascii="Arial" w:hAnsi="Arial" w:cs="Arial"/>
                <w:spacing w:val="-7"/>
                <w:sz w:val="20"/>
              </w:rPr>
              <w:t xml:space="preserve"> </w:t>
            </w:r>
            <w:r w:rsidRPr="007F42C1">
              <w:rPr>
                <w:rFonts w:ascii="Arial" w:hAnsi="Arial" w:cs="Arial"/>
                <w:sz w:val="20"/>
              </w:rPr>
              <w:t>eficiente,</w:t>
            </w:r>
            <w:r w:rsidRPr="007F42C1">
              <w:rPr>
                <w:rFonts w:ascii="Arial" w:hAnsi="Arial" w:cs="Arial"/>
                <w:spacing w:val="-5"/>
                <w:sz w:val="20"/>
              </w:rPr>
              <w:t xml:space="preserve"> </w:t>
            </w:r>
            <w:r w:rsidRPr="007F42C1">
              <w:rPr>
                <w:rFonts w:ascii="Arial" w:hAnsi="Arial" w:cs="Arial"/>
                <w:sz w:val="20"/>
              </w:rPr>
              <w:t>caracterizada</w:t>
            </w:r>
            <w:r w:rsidRPr="007F42C1">
              <w:rPr>
                <w:rFonts w:ascii="Arial" w:hAnsi="Arial" w:cs="Arial"/>
                <w:spacing w:val="-7"/>
                <w:sz w:val="20"/>
              </w:rPr>
              <w:t xml:space="preserve"> </w:t>
            </w:r>
            <w:r w:rsidRPr="007F42C1">
              <w:rPr>
                <w:rFonts w:ascii="Arial" w:hAnsi="Arial" w:cs="Arial"/>
                <w:sz w:val="20"/>
              </w:rPr>
              <w:t xml:space="preserve">por la transparencia, articulada con los ciudadanos, las demás instituciones del estado, el sector privado, la iglesia, la provincia y todos los entes que se vinculen al plan de desarrollo “Una Administración Al Servicio De La </w:t>
            </w:r>
            <w:r w:rsidRPr="007F42C1">
              <w:rPr>
                <w:rFonts w:ascii="Arial" w:hAnsi="Arial" w:cs="Arial"/>
                <w:spacing w:val="-2"/>
                <w:sz w:val="20"/>
              </w:rPr>
              <w:t>Comunidad”.</w:t>
            </w:r>
          </w:p>
        </w:tc>
      </w:tr>
    </w:tbl>
    <w:p w:rsidR="00551DC8" w:rsidRDefault="00551DC8">
      <w:pPr>
        <w:pStyle w:val="TableParagraph"/>
        <w:rPr>
          <w:sz w:val="20"/>
        </w:rPr>
        <w:sectPr w:rsidR="00551DC8">
          <w:pgSz w:w="12250" w:h="15850"/>
          <w:pgMar w:top="1940" w:right="566" w:bottom="280" w:left="283" w:header="725" w:footer="0" w:gutter="0"/>
          <w:cols w:space="720"/>
        </w:sectPr>
      </w:pPr>
    </w:p>
    <w:p w:rsidR="00551DC8" w:rsidRDefault="00551DC8">
      <w:pPr>
        <w:pStyle w:val="Textoindependiente"/>
        <w:spacing w:before="48"/>
      </w:pPr>
    </w:p>
    <w:p w:rsidR="00551DC8" w:rsidRPr="007F42C1" w:rsidRDefault="008E5E88">
      <w:pPr>
        <w:pStyle w:val="Ttulo3"/>
        <w:rPr>
          <w:b w:val="0"/>
        </w:rPr>
      </w:pPr>
      <w:r w:rsidRPr="007F42C1">
        <w:rPr>
          <w:spacing w:val="-2"/>
        </w:rPr>
        <w:t>DIAGNOSTICO</w:t>
      </w:r>
      <w:r w:rsidRPr="007F42C1">
        <w:rPr>
          <w:b w:val="0"/>
          <w:spacing w:val="-2"/>
        </w:rPr>
        <w:t>.</w:t>
      </w:r>
    </w:p>
    <w:p w:rsidR="00551DC8" w:rsidRPr="007F42C1" w:rsidRDefault="00551DC8">
      <w:pPr>
        <w:pStyle w:val="Textoindependiente"/>
        <w:rPr>
          <w:rFonts w:ascii="Arial" w:hAnsi="Arial" w:cs="Arial"/>
        </w:rPr>
      </w:pPr>
    </w:p>
    <w:p w:rsidR="00551DC8" w:rsidRPr="007F42C1" w:rsidRDefault="008E5E88" w:rsidP="00A9623E">
      <w:pPr>
        <w:pStyle w:val="Textoindependiente"/>
        <w:spacing w:before="1"/>
        <w:ind w:left="849" w:right="568"/>
        <w:jc w:val="both"/>
        <w:rPr>
          <w:rFonts w:ascii="Arial" w:hAnsi="Arial" w:cs="Arial"/>
        </w:rPr>
      </w:pPr>
      <w:r w:rsidRPr="007F42C1">
        <w:rPr>
          <w:rFonts w:ascii="Arial" w:hAnsi="Arial" w:cs="Arial"/>
        </w:rPr>
        <w:t>El centro educativo Rural Buenos Aires, atiende a población escolar</w:t>
      </w:r>
      <w:r w:rsidRPr="007F42C1">
        <w:rPr>
          <w:rFonts w:ascii="Arial" w:hAnsi="Arial" w:cs="Arial"/>
          <w:spacing w:val="12"/>
        </w:rPr>
        <w:t xml:space="preserve"> </w:t>
      </w:r>
      <w:r w:rsidRPr="007F42C1">
        <w:rPr>
          <w:rFonts w:ascii="Arial" w:hAnsi="Arial" w:cs="Arial"/>
        </w:rPr>
        <w:t xml:space="preserve">flotante que </w:t>
      </w:r>
      <w:r w:rsidR="00A9623E" w:rsidRPr="007F42C1">
        <w:rPr>
          <w:rFonts w:ascii="Arial" w:hAnsi="Arial" w:cs="Arial"/>
        </w:rPr>
        <w:t>está</w:t>
      </w:r>
      <w:r w:rsidRPr="007F42C1">
        <w:rPr>
          <w:rFonts w:ascii="Arial" w:hAnsi="Arial" w:cs="Arial"/>
        </w:rPr>
        <w:t xml:space="preserve"> ubicada en otras veredas y corregimientos de otros municipios</w:t>
      </w:r>
      <w:r w:rsidRPr="007F42C1">
        <w:rPr>
          <w:rFonts w:ascii="Arial" w:hAnsi="Arial" w:cs="Arial"/>
          <w:spacing w:val="40"/>
        </w:rPr>
        <w:t xml:space="preserve"> </w:t>
      </w:r>
      <w:r w:rsidRPr="007F42C1">
        <w:rPr>
          <w:rFonts w:ascii="Arial" w:hAnsi="Arial" w:cs="Arial"/>
        </w:rPr>
        <w:t>e incluso de nacionalidad Venezolana pues es zona fronteriza.</w:t>
      </w:r>
    </w:p>
    <w:p w:rsidR="00551DC8" w:rsidRPr="007F42C1" w:rsidRDefault="008E5E88" w:rsidP="00A9623E">
      <w:pPr>
        <w:spacing w:before="228"/>
        <w:ind w:left="849" w:right="570"/>
        <w:jc w:val="both"/>
        <w:rPr>
          <w:rFonts w:ascii="Arial" w:hAnsi="Arial" w:cs="Arial"/>
          <w:i/>
          <w:sz w:val="20"/>
        </w:rPr>
      </w:pPr>
      <w:r w:rsidRPr="007F42C1">
        <w:rPr>
          <w:rFonts w:ascii="Arial" w:hAnsi="Arial" w:cs="Arial"/>
          <w:sz w:val="20"/>
        </w:rPr>
        <w:t xml:space="preserve">El indicador de permanencia </w:t>
      </w:r>
      <w:r w:rsidR="00A9623E" w:rsidRPr="007F42C1">
        <w:rPr>
          <w:rFonts w:ascii="Arial" w:hAnsi="Arial" w:cs="Arial"/>
          <w:sz w:val="20"/>
        </w:rPr>
        <w:t>está</w:t>
      </w:r>
      <w:r w:rsidRPr="007F42C1">
        <w:rPr>
          <w:rFonts w:ascii="Arial" w:hAnsi="Arial" w:cs="Arial"/>
          <w:sz w:val="20"/>
        </w:rPr>
        <w:t xml:space="preserve"> sujeto a las actividades económicas que se desarrollen en cada una de las sedes y la sede principal Se detecta como debilidad </w:t>
      </w:r>
      <w:r w:rsidRPr="007F42C1">
        <w:rPr>
          <w:rFonts w:ascii="Arial" w:hAnsi="Arial" w:cs="Arial"/>
          <w:i/>
          <w:sz w:val="20"/>
        </w:rPr>
        <w:t xml:space="preserve">el ausentismo y la deserción que afectan el proceso </w:t>
      </w:r>
      <w:r w:rsidRPr="007F42C1">
        <w:rPr>
          <w:rFonts w:ascii="Arial" w:hAnsi="Arial" w:cs="Arial"/>
          <w:i/>
          <w:spacing w:val="-2"/>
          <w:sz w:val="20"/>
        </w:rPr>
        <w:t>educativo.</w:t>
      </w:r>
    </w:p>
    <w:p w:rsidR="00551DC8" w:rsidRPr="007F42C1" w:rsidRDefault="00551DC8" w:rsidP="00A9623E">
      <w:pPr>
        <w:pStyle w:val="Textoindependiente"/>
        <w:spacing w:before="2"/>
        <w:jc w:val="both"/>
        <w:rPr>
          <w:rFonts w:ascii="Arial" w:hAnsi="Arial" w:cs="Arial"/>
          <w:i/>
        </w:rPr>
      </w:pPr>
    </w:p>
    <w:p w:rsidR="00551DC8" w:rsidRPr="007F42C1" w:rsidRDefault="008E5E88" w:rsidP="00A9623E">
      <w:pPr>
        <w:pStyle w:val="Textoindependiente"/>
        <w:ind w:left="849"/>
        <w:jc w:val="both"/>
        <w:rPr>
          <w:rFonts w:ascii="Arial" w:hAnsi="Arial" w:cs="Arial"/>
        </w:rPr>
      </w:pPr>
      <w:r w:rsidRPr="007F42C1">
        <w:rPr>
          <w:rFonts w:ascii="Arial" w:hAnsi="Arial" w:cs="Arial"/>
        </w:rPr>
        <w:t>La</w:t>
      </w:r>
      <w:r w:rsidRPr="007F42C1">
        <w:rPr>
          <w:rFonts w:ascii="Arial" w:hAnsi="Arial" w:cs="Arial"/>
          <w:spacing w:val="-8"/>
        </w:rPr>
        <w:t xml:space="preserve"> </w:t>
      </w:r>
      <w:r w:rsidRPr="007F42C1">
        <w:rPr>
          <w:rFonts w:ascii="Arial" w:hAnsi="Arial" w:cs="Arial"/>
        </w:rPr>
        <w:t>cobertura</w:t>
      </w:r>
      <w:r w:rsidRPr="007F42C1">
        <w:rPr>
          <w:rFonts w:ascii="Arial" w:hAnsi="Arial" w:cs="Arial"/>
          <w:spacing w:val="-6"/>
        </w:rPr>
        <w:t xml:space="preserve"> </w:t>
      </w:r>
      <w:r w:rsidRPr="007F42C1">
        <w:rPr>
          <w:rFonts w:ascii="Arial" w:hAnsi="Arial" w:cs="Arial"/>
        </w:rPr>
        <w:t>se</w:t>
      </w:r>
      <w:r w:rsidRPr="007F42C1">
        <w:rPr>
          <w:rFonts w:ascii="Arial" w:hAnsi="Arial" w:cs="Arial"/>
          <w:spacing w:val="-5"/>
        </w:rPr>
        <w:t xml:space="preserve"> </w:t>
      </w:r>
      <w:r w:rsidR="00A9623E" w:rsidRPr="007F42C1">
        <w:rPr>
          <w:rFonts w:ascii="Arial" w:hAnsi="Arial" w:cs="Arial"/>
        </w:rPr>
        <w:t>amplía</w:t>
      </w:r>
      <w:r w:rsidRPr="007F42C1">
        <w:rPr>
          <w:rFonts w:ascii="Arial" w:hAnsi="Arial" w:cs="Arial"/>
          <w:spacing w:val="-6"/>
        </w:rPr>
        <w:t xml:space="preserve"> </w:t>
      </w:r>
      <w:r w:rsidRPr="007F42C1">
        <w:rPr>
          <w:rFonts w:ascii="Arial" w:hAnsi="Arial" w:cs="Arial"/>
        </w:rPr>
        <w:t>en</w:t>
      </w:r>
      <w:r w:rsidRPr="007F42C1">
        <w:rPr>
          <w:rFonts w:ascii="Arial" w:hAnsi="Arial" w:cs="Arial"/>
          <w:spacing w:val="-6"/>
        </w:rPr>
        <w:t xml:space="preserve"> </w:t>
      </w:r>
      <w:r w:rsidRPr="007F42C1">
        <w:rPr>
          <w:rFonts w:ascii="Arial" w:hAnsi="Arial" w:cs="Arial"/>
        </w:rPr>
        <w:t>la</w:t>
      </w:r>
      <w:r w:rsidRPr="007F42C1">
        <w:rPr>
          <w:rFonts w:ascii="Arial" w:hAnsi="Arial" w:cs="Arial"/>
          <w:spacing w:val="-7"/>
        </w:rPr>
        <w:t xml:space="preserve"> </w:t>
      </w:r>
      <w:r w:rsidRPr="007F42C1">
        <w:rPr>
          <w:rFonts w:ascii="Arial" w:hAnsi="Arial" w:cs="Arial"/>
        </w:rPr>
        <w:t>medida</w:t>
      </w:r>
      <w:r w:rsidRPr="007F42C1">
        <w:rPr>
          <w:rFonts w:ascii="Arial" w:hAnsi="Arial" w:cs="Arial"/>
          <w:spacing w:val="-6"/>
        </w:rPr>
        <w:t xml:space="preserve"> </w:t>
      </w:r>
      <w:r w:rsidRPr="007F42C1">
        <w:rPr>
          <w:rFonts w:ascii="Arial" w:hAnsi="Arial" w:cs="Arial"/>
        </w:rPr>
        <w:t>en</w:t>
      </w:r>
      <w:r w:rsidRPr="007F42C1">
        <w:rPr>
          <w:rFonts w:ascii="Arial" w:hAnsi="Arial" w:cs="Arial"/>
          <w:spacing w:val="-6"/>
        </w:rPr>
        <w:t xml:space="preserve"> </w:t>
      </w:r>
      <w:r w:rsidRPr="007F42C1">
        <w:rPr>
          <w:rFonts w:ascii="Arial" w:hAnsi="Arial" w:cs="Arial"/>
        </w:rPr>
        <w:t>que</w:t>
      </w:r>
      <w:r w:rsidRPr="007F42C1">
        <w:rPr>
          <w:rFonts w:ascii="Arial" w:hAnsi="Arial" w:cs="Arial"/>
          <w:spacing w:val="-6"/>
        </w:rPr>
        <w:t xml:space="preserve"> </w:t>
      </w:r>
      <w:r w:rsidRPr="007F42C1">
        <w:rPr>
          <w:rFonts w:ascii="Arial" w:hAnsi="Arial" w:cs="Arial"/>
        </w:rPr>
        <w:t>las</w:t>
      </w:r>
      <w:r w:rsidRPr="007F42C1">
        <w:rPr>
          <w:rFonts w:ascii="Arial" w:hAnsi="Arial" w:cs="Arial"/>
          <w:spacing w:val="-5"/>
        </w:rPr>
        <w:t xml:space="preserve"> </w:t>
      </w:r>
      <w:r w:rsidRPr="007F42C1">
        <w:rPr>
          <w:rFonts w:ascii="Arial" w:hAnsi="Arial" w:cs="Arial"/>
        </w:rPr>
        <w:t>veredas</w:t>
      </w:r>
      <w:r w:rsidRPr="007F42C1">
        <w:rPr>
          <w:rFonts w:ascii="Arial" w:hAnsi="Arial" w:cs="Arial"/>
          <w:spacing w:val="-6"/>
        </w:rPr>
        <w:t xml:space="preserve"> </w:t>
      </w:r>
      <w:r w:rsidRPr="007F42C1">
        <w:rPr>
          <w:rFonts w:ascii="Arial" w:hAnsi="Arial" w:cs="Arial"/>
        </w:rPr>
        <w:t>sean</w:t>
      </w:r>
      <w:r w:rsidRPr="007F42C1">
        <w:rPr>
          <w:rFonts w:ascii="Arial" w:hAnsi="Arial" w:cs="Arial"/>
          <w:spacing w:val="-6"/>
        </w:rPr>
        <w:t xml:space="preserve"> </w:t>
      </w:r>
      <w:r w:rsidRPr="007F42C1">
        <w:rPr>
          <w:rFonts w:ascii="Arial" w:hAnsi="Arial" w:cs="Arial"/>
        </w:rPr>
        <w:t>receptoras</w:t>
      </w:r>
      <w:r w:rsidRPr="007F42C1">
        <w:rPr>
          <w:rFonts w:ascii="Arial" w:hAnsi="Arial" w:cs="Arial"/>
          <w:spacing w:val="-6"/>
        </w:rPr>
        <w:t xml:space="preserve"> </w:t>
      </w:r>
      <w:r w:rsidRPr="007F42C1">
        <w:rPr>
          <w:rFonts w:ascii="Arial" w:hAnsi="Arial" w:cs="Arial"/>
        </w:rPr>
        <w:t>de</w:t>
      </w:r>
      <w:r w:rsidRPr="007F42C1">
        <w:rPr>
          <w:rFonts w:ascii="Arial" w:hAnsi="Arial" w:cs="Arial"/>
          <w:spacing w:val="-6"/>
        </w:rPr>
        <w:t xml:space="preserve"> </w:t>
      </w:r>
      <w:r w:rsidRPr="007F42C1">
        <w:rPr>
          <w:rFonts w:ascii="Arial" w:hAnsi="Arial" w:cs="Arial"/>
        </w:rPr>
        <w:t>poblaciones</w:t>
      </w:r>
      <w:r w:rsidRPr="007F42C1">
        <w:rPr>
          <w:rFonts w:ascii="Arial" w:hAnsi="Arial" w:cs="Arial"/>
          <w:spacing w:val="-5"/>
        </w:rPr>
        <w:t xml:space="preserve"> </w:t>
      </w:r>
      <w:r w:rsidRPr="007F42C1">
        <w:rPr>
          <w:rFonts w:ascii="Arial" w:hAnsi="Arial" w:cs="Arial"/>
          <w:spacing w:val="-2"/>
        </w:rPr>
        <w:t>flotantes.</w:t>
      </w:r>
    </w:p>
    <w:p w:rsidR="00551DC8" w:rsidRPr="007F42C1" w:rsidRDefault="008E5E88" w:rsidP="00A9623E">
      <w:pPr>
        <w:pStyle w:val="Textoindependiente"/>
        <w:spacing w:before="229"/>
        <w:ind w:left="849" w:right="577"/>
        <w:jc w:val="both"/>
        <w:rPr>
          <w:rFonts w:ascii="Arial" w:hAnsi="Arial" w:cs="Arial"/>
        </w:rPr>
      </w:pPr>
      <w:r w:rsidRPr="007F42C1">
        <w:rPr>
          <w:rFonts w:ascii="Arial" w:hAnsi="Arial" w:cs="Arial"/>
        </w:rPr>
        <w:t>El Centro Educativo Rural Buenos Aires en los últimos años ha presentado en los informes del índice sintético de calidad una tendencia a la baja en las competencias lectora y escritora en los grados de quinto y noveno y</w:t>
      </w:r>
      <w:r w:rsidRPr="007F42C1">
        <w:rPr>
          <w:rFonts w:ascii="Arial" w:hAnsi="Arial" w:cs="Arial"/>
          <w:spacing w:val="40"/>
        </w:rPr>
        <w:t xml:space="preserve"> </w:t>
      </w:r>
      <w:r w:rsidRPr="007F42C1">
        <w:rPr>
          <w:rFonts w:ascii="Arial" w:hAnsi="Arial" w:cs="Arial"/>
        </w:rPr>
        <w:t>en el área de matemática en razonamiento lógico, y solución de problemas.</w:t>
      </w:r>
    </w:p>
    <w:p w:rsidR="00551DC8" w:rsidRPr="007F42C1" w:rsidRDefault="00551DC8">
      <w:pPr>
        <w:pStyle w:val="Textoindependiente"/>
        <w:rPr>
          <w:rFonts w:ascii="Arial" w:hAnsi="Arial" w:cs="Arial"/>
        </w:rPr>
      </w:pPr>
    </w:p>
    <w:p w:rsidR="00551DC8" w:rsidRPr="007F42C1" w:rsidRDefault="00551DC8">
      <w:pPr>
        <w:pStyle w:val="Textoindependiente"/>
        <w:spacing w:before="2"/>
        <w:rPr>
          <w:rFonts w:ascii="Arial" w:hAnsi="Arial" w:cs="Arial"/>
        </w:rPr>
      </w:pPr>
    </w:p>
    <w:p w:rsidR="00551DC8" w:rsidRPr="007F42C1" w:rsidRDefault="008E5E88">
      <w:pPr>
        <w:ind w:left="849" w:right="573"/>
        <w:jc w:val="both"/>
        <w:rPr>
          <w:rFonts w:ascii="Arial" w:hAnsi="Arial" w:cs="Arial"/>
          <w:i/>
          <w:sz w:val="20"/>
          <w:szCs w:val="20"/>
        </w:rPr>
      </w:pPr>
      <w:r w:rsidRPr="007F42C1">
        <w:rPr>
          <w:rFonts w:ascii="Arial" w:hAnsi="Arial" w:cs="Arial"/>
          <w:sz w:val="20"/>
          <w:szCs w:val="20"/>
        </w:rPr>
        <w:t xml:space="preserve">TASA DE ESCOLARIZZACON NETA: </w:t>
      </w:r>
      <w:r w:rsidRPr="007F42C1">
        <w:rPr>
          <w:rFonts w:ascii="Arial" w:hAnsi="Arial" w:cs="Arial"/>
          <w:i/>
          <w:sz w:val="20"/>
          <w:szCs w:val="20"/>
        </w:rPr>
        <w:t xml:space="preserve">Muestra la proporción de niños que asisten a la escuela. En el caso de </w:t>
      </w:r>
      <w:r w:rsidRPr="007F42C1">
        <w:rPr>
          <w:rFonts w:ascii="Arial" w:hAnsi="Arial" w:cs="Arial"/>
          <w:b/>
          <w:i/>
          <w:sz w:val="20"/>
          <w:szCs w:val="20"/>
        </w:rPr>
        <w:t xml:space="preserve">primaria </w:t>
      </w:r>
      <w:r w:rsidRPr="007F42C1">
        <w:rPr>
          <w:rFonts w:ascii="Arial" w:hAnsi="Arial" w:cs="Arial"/>
          <w:i/>
          <w:sz w:val="20"/>
          <w:szCs w:val="20"/>
        </w:rPr>
        <w:t>la tasa de escolarización neta indica el número de niños matriculados entre seis (6) y once (11) años por cada cien (100) niños en esas edades.</w:t>
      </w:r>
    </w:p>
    <w:p w:rsidR="00551DC8" w:rsidRPr="007F42C1" w:rsidRDefault="00551DC8">
      <w:pPr>
        <w:pStyle w:val="Textoindependiente"/>
        <w:rPr>
          <w:rFonts w:ascii="Arial"/>
          <w:i/>
        </w:rPr>
      </w:pPr>
    </w:p>
    <w:p w:rsidR="00551DC8" w:rsidRPr="007F42C1" w:rsidRDefault="00551DC8">
      <w:pPr>
        <w:pStyle w:val="Textoindependiente"/>
        <w:spacing w:before="46"/>
        <w:rPr>
          <w:rFonts w:ascii="Arial"/>
          <w:i/>
        </w:rPr>
      </w:pPr>
    </w:p>
    <w:p w:rsidR="00551DC8" w:rsidRPr="007F42C1" w:rsidRDefault="008E5E88">
      <w:pPr>
        <w:tabs>
          <w:tab w:val="left" w:pos="4347"/>
        </w:tabs>
        <w:ind w:left="849"/>
        <w:rPr>
          <w:rFonts w:ascii="Arial" w:hAnsi="Arial"/>
          <w:i/>
          <w:sz w:val="20"/>
          <w:szCs w:val="20"/>
        </w:rPr>
      </w:pPr>
      <w:r w:rsidRPr="007F42C1">
        <w:rPr>
          <w:rFonts w:ascii="Arial" w:hAnsi="Arial"/>
          <w:i/>
          <w:sz w:val="20"/>
          <w:szCs w:val="20"/>
          <w:u w:val="single"/>
        </w:rPr>
        <w:t>MATRICULA</w:t>
      </w:r>
      <w:r w:rsidRPr="007F42C1">
        <w:rPr>
          <w:rFonts w:ascii="Arial" w:hAnsi="Arial"/>
          <w:i/>
          <w:spacing w:val="-6"/>
          <w:sz w:val="20"/>
          <w:szCs w:val="20"/>
          <w:u w:val="single"/>
        </w:rPr>
        <w:t xml:space="preserve"> </w:t>
      </w:r>
      <w:r w:rsidRPr="007F42C1">
        <w:rPr>
          <w:rFonts w:ascii="Arial" w:hAnsi="Arial"/>
          <w:i/>
          <w:sz w:val="20"/>
          <w:szCs w:val="20"/>
          <w:u w:val="single"/>
        </w:rPr>
        <w:t>DE</w:t>
      </w:r>
      <w:r w:rsidRPr="007F42C1">
        <w:rPr>
          <w:rFonts w:ascii="Arial" w:hAnsi="Arial"/>
          <w:i/>
          <w:spacing w:val="-4"/>
          <w:sz w:val="20"/>
          <w:szCs w:val="20"/>
          <w:u w:val="single"/>
        </w:rPr>
        <w:t xml:space="preserve"> </w:t>
      </w:r>
      <w:r w:rsidRPr="007F42C1">
        <w:rPr>
          <w:rFonts w:ascii="Arial" w:hAnsi="Arial"/>
          <w:i/>
          <w:sz w:val="20"/>
          <w:szCs w:val="20"/>
          <w:u w:val="single"/>
        </w:rPr>
        <w:t>6</w:t>
      </w:r>
      <w:r w:rsidRPr="007F42C1">
        <w:rPr>
          <w:rFonts w:ascii="Arial" w:hAnsi="Arial"/>
          <w:i/>
          <w:spacing w:val="-5"/>
          <w:sz w:val="20"/>
          <w:szCs w:val="20"/>
          <w:u w:val="single"/>
        </w:rPr>
        <w:t xml:space="preserve"> </w:t>
      </w:r>
      <w:r w:rsidRPr="007F42C1">
        <w:rPr>
          <w:rFonts w:ascii="Arial" w:hAnsi="Arial"/>
          <w:i/>
          <w:sz w:val="20"/>
          <w:szCs w:val="20"/>
          <w:u w:val="single"/>
        </w:rPr>
        <w:t>A</w:t>
      </w:r>
      <w:r w:rsidRPr="007F42C1">
        <w:rPr>
          <w:rFonts w:ascii="Arial" w:hAnsi="Arial"/>
          <w:i/>
          <w:spacing w:val="-4"/>
          <w:sz w:val="20"/>
          <w:szCs w:val="20"/>
          <w:u w:val="single"/>
        </w:rPr>
        <w:t xml:space="preserve"> </w:t>
      </w:r>
      <w:r w:rsidRPr="007F42C1">
        <w:rPr>
          <w:rFonts w:ascii="Arial" w:hAnsi="Arial"/>
          <w:i/>
          <w:sz w:val="20"/>
          <w:szCs w:val="20"/>
          <w:u w:val="single"/>
        </w:rPr>
        <w:t>11</w:t>
      </w:r>
      <w:r w:rsidRPr="007F42C1">
        <w:rPr>
          <w:rFonts w:ascii="Arial" w:hAnsi="Arial"/>
          <w:i/>
          <w:spacing w:val="-4"/>
          <w:sz w:val="20"/>
          <w:szCs w:val="20"/>
          <w:u w:val="single"/>
        </w:rPr>
        <w:t xml:space="preserve"> AÑOS</w:t>
      </w:r>
      <w:r w:rsidRPr="007F42C1">
        <w:rPr>
          <w:rFonts w:ascii="Arial" w:hAnsi="Arial"/>
          <w:i/>
          <w:sz w:val="20"/>
          <w:szCs w:val="20"/>
          <w:u w:val="single"/>
        </w:rPr>
        <w:tab/>
      </w:r>
      <w:r w:rsidRPr="007F42C1">
        <w:rPr>
          <w:rFonts w:ascii="Arial" w:hAnsi="Arial"/>
          <w:i/>
          <w:sz w:val="20"/>
          <w:szCs w:val="20"/>
        </w:rPr>
        <w:t>X</w:t>
      </w:r>
      <w:r w:rsidRPr="007F42C1">
        <w:rPr>
          <w:rFonts w:ascii="Arial" w:hAnsi="Arial"/>
          <w:i/>
          <w:spacing w:val="-2"/>
          <w:sz w:val="20"/>
          <w:szCs w:val="20"/>
        </w:rPr>
        <w:t xml:space="preserve"> </w:t>
      </w:r>
      <w:r w:rsidRPr="007F42C1">
        <w:rPr>
          <w:rFonts w:ascii="Arial" w:hAnsi="Arial"/>
          <w:i/>
          <w:spacing w:val="-5"/>
          <w:sz w:val="20"/>
          <w:szCs w:val="20"/>
        </w:rPr>
        <w:t>100</w:t>
      </w:r>
    </w:p>
    <w:p w:rsidR="00551DC8" w:rsidRPr="007F42C1" w:rsidRDefault="008E5E88">
      <w:pPr>
        <w:ind w:left="849"/>
        <w:rPr>
          <w:rFonts w:ascii="Arial" w:hAnsi="Arial"/>
          <w:i/>
          <w:sz w:val="20"/>
          <w:szCs w:val="20"/>
        </w:rPr>
      </w:pPr>
      <w:r w:rsidRPr="007F42C1">
        <w:rPr>
          <w:rFonts w:ascii="Arial" w:hAnsi="Arial"/>
          <w:i/>
          <w:sz w:val="20"/>
          <w:szCs w:val="20"/>
        </w:rPr>
        <w:t>POBLACION</w:t>
      </w:r>
      <w:r w:rsidRPr="007F42C1">
        <w:rPr>
          <w:rFonts w:ascii="Arial" w:hAnsi="Arial"/>
          <w:i/>
          <w:spacing w:val="-3"/>
          <w:sz w:val="20"/>
          <w:szCs w:val="20"/>
        </w:rPr>
        <w:t xml:space="preserve"> </w:t>
      </w:r>
      <w:r w:rsidRPr="007F42C1">
        <w:rPr>
          <w:rFonts w:ascii="Arial" w:hAnsi="Arial"/>
          <w:i/>
          <w:sz w:val="20"/>
          <w:szCs w:val="20"/>
        </w:rPr>
        <w:t>DE</w:t>
      </w:r>
      <w:r w:rsidRPr="007F42C1">
        <w:rPr>
          <w:rFonts w:ascii="Arial" w:hAnsi="Arial"/>
          <w:i/>
          <w:spacing w:val="-3"/>
          <w:sz w:val="20"/>
          <w:szCs w:val="20"/>
        </w:rPr>
        <w:t xml:space="preserve"> </w:t>
      </w:r>
      <w:r w:rsidRPr="007F42C1">
        <w:rPr>
          <w:rFonts w:ascii="Arial" w:hAnsi="Arial"/>
          <w:i/>
          <w:sz w:val="20"/>
          <w:szCs w:val="20"/>
        </w:rPr>
        <w:t>6</w:t>
      </w:r>
      <w:r w:rsidRPr="007F42C1">
        <w:rPr>
          <w:rFonts w:ascii="Arial" w:hAnsi="Arial"/>
          <w:i/>
          <w:spacing w:val="-3"/>
          <w:sz w:val="20"/>
          <w:szCs w:val="20"/>
        </w:rPr>
        <w:t xml:space="preserve"> </w:t>
      </w:r>
      <w:r w:rsidRPr="007F42C1">
        <w:rPr>
          <w:rFonts w:ascii="Arial" w:hAnsi="Arial"/>
          <w:i/>
          <w:sz w:val="20"/>
          <w:szCs w:val="20"/>
        </w:rPr>
        <w:t>A</w:t>
      </w:r>
      <w:r w:rsidRPr="007F42C1">
        <w:rPr>
          <w:rFonts w:ascii="Arial" w:hAnsi="Arial"/>
          <w:i/>
          <w:spacing w:val="-2"/>
          <w:sz w:val="20"/>
          <w:szCs w:val="20"/>
        </w:rPr>
        <w:t xml:space="preserve"> </w:t>
      </w:r>
      <w:r w:rsidRPr="007F42C1">
        <w:rPr>
          <w:rFonts w:ascii="Arial" w:hAnsi="Arial"/>
          <w:i/>
          <w:sz w:val="20"/>
          <w:szCs w:val="20"/>
        </w:rPr>
        <w:t>11</w:t>
      </w:r>
      <w:r w:rsidRPr="007F42C1">
        <w:rPr>
          <w:rFonts w:ascii="Arial" w:hAnsi="Arial"/>
          <w:i/>
          <w:spacing w:val="-2"/>
          <w:sz w:val="20"/>
          <w:szCs w:val="20"/>
        </w:rPr>
        <w:t xml:space="preserve"> </w:t>
      </w:r>
      <w:r w:rsidRPr="007F42C1">
        <w:rPr>
          <w:rFonts w:ascii="Arial" w:hAnsi="Arial"/>
          <w:i/>
          <w:spacing w:val="-4"/>
          <w:sz w:val="20"/>
          <w:szCs w:val="20"/>
        </w:rPr>
        <w:t>AÑOS</w:t>
      </w:r>
    </w:p>
    <w:p w:rsidR="00551DC8" w:rsidRPr="007F42C1" w:rsidRDefault="00551DC8">
      <w:pPr>
        <w:pStyle w:val="Textoindependiente"/>
        <w:spacing w:before="1"/>
        <w:rPr>
          <w:rFonts w:ascii="Arial"/>
          <w:i/>
        </w:rPr>
      </w:pPr>
    </w:p>
    <w:p w:rsidR="00551DC8" w:rsidRPr="007F42C1" w:rsidRDefault="008E5E88">
      <w:pPr>
        <w:ind w:left="849"/>
        <w:rPr>
          <w:rFonts w:ascii="Arial"/>
          <w:i/>
          <w:sz w:val="20"/>
          <w:szCs w:val="20"/>
        </w:rPr>
      </w:pPr>
      <w:r w:rsidRPr="007F42C1">
        <w:rPr>
          <w:rFonts w:ascii="Arial"/>
          <w:i/>
          <w:sz w:val="20"/>
          <w:szCs w:val="20"/>
        </w:rPr>
        <w:t>En</w:t>
      </w:r>
      <w:r w:rsidRPr="007F42C1">
        <w:rPr>
          <w:rFonts w:ascii="Arial"/>
          <w:i/>
          <w:spacing w:val="-4"/>
          <w:sz w:val="20"/>
          <w:szCs w:val="20"/>
        </w:rPr>
        <w:t xml:space="preserve"> </w:t>
      </w:r>
      <w:r w:rsidRPr="007F42C1">
        <w:rPr>
          <w:rFonts w:ascii="Arial"/>
          <w:i/>
          <w:sz w:val="20"/>
          <w:szCs w:val="20"/>
        </w:rPr>
        <w:t>secundaria</w:t>
      </w:r>
      <w:r w:rsidRPr="007F42C1">
        <w:rPr>
          <w:rFonts w:ascii="Arial"/>
          <w:i/>
          <w:spacing w:val="-4"/>
          <w:sz w:val="20"/>
          <w:szCs w:val="20"/>
        </w:rPr>
        <w:t xml:space="preserve"> </w:t>
      </w:r>
      <w:r w:rsidRPr="007F42C1">
        <w:rPr>
          <w:rFonts w:ascii="Arial"/>
          <w:i/>
          <w:sz w:val="20"/>
          <w:szCs w:val="20"/>
        </w:rPr>
        <w:t>la</w:t>
      </w:r>
      <w:r w:rsidRPr="007F42C1">
        <w:rPr>
          <w:rFonts w:ascii="Arial"/>
          <w:i/>
          <w:spacing w:val="-1"/>
          <w:sz w:val="20"/>
          <w:szCs w:val="20"/>
        </w:rPr>
        <w:t xml:space="preserve"> </w:t>
      </w:r>
      <w:r w:rsidRPr="007F42C1">
        <w:rPr>
          <w:rFonts w:ascii="Arial"/>
          <w:b/>
          <w:i/>
          <w:sz w:val="20"/>
          <w:szCs w:val="20"/>
        </w:rPr>
        <w:t>TASA</w:t>
      </w:r>
      <w:r w:rsidRPr="007F42C1">
        <w:rPr>
          <w:rFonts w:ascii="Arial"/>
          <w:b/>
          <w:i/>
          <w:spacing w:val="-4"/>
          <w:sz w:val="20"/>
          <w:szCs w:val="20"/>
        </w:rPr>
        <w:t xml:space="preserve"> </w:t>
      </w:r>
      <w:r w:rsidRPr="007F42C1">
        <w:rPr>
          <w:rFonts w:ascii="Arial"/>
          <w:b/>
          <w:i/>
          <w:sz w:val="20"/>
          <w:szCs w:val="20"/>
        </w:rPr>
        <w:t>DE</w:t>
      </w:r>
      <w:r w:rsidRPr="007F42C1">
        <w:rPr>
          <w:rFonts w:ascii="Arial"/>
          <w:b/>
          <w:i/>
          <w:spacing w:val="-4"/>
          <w:sz w:val="20"/>
          <w:szCs w:val="20"/>
        </w:rPr>
        <w:t xml:space="preserve"> </w:t>
      </w:r>
      <w:r w:rsidRPr="007F42C1">
        <w:rPr>
          <w:rFonts w:ascii="Arial"/>
          <w:b/>
          <w:i/>
          <w:sz w:val="20"/>
          <w:szCs w:val="20"/>
        </w:rPr>
        <w:t>ESCOLARIDAD</w:t>
      </w:r>
      <w:r w:rsidRPr="007F42C1">
        <w:rPr>
          <w:rFonts w:ascii="Arial"/>
          <w:b/>
          <w:i/>
          <w:spacing w:val="-3"/>
          <w:sz w:val="20"/>
          <w:szCs w:val="20"/>
        </w:rPr>
        <w:t xml:space="preserve"> </w:t>
      </w:r>
      <w:r w:rsidRPr="007F42C1">
        <w:rPr>
          <w:rFonts w:ascii="Arial"/>
          <w:b/>
          <w:i/>
          <w:sz w:val="20"/>
          <w:szCs w:val="20"/>
        </w:rPr>
        <w:t>NETA</w:t>
      </w:r>
      <w:r w:rsidRPr="007F42C1">
        <w:rPr>
          <w:rFonts w:ascii="Arial"/>
          <w:b/>
          <w:i/>
          <w:spacing w:val="-4"/>
          <w:sz w:val="20"/>
          <w:szCs w:val="20"/>
        </w:rPr>
        <w:t xml:space="preserve"> </w:t>
      </w:r>
      <w:r w:rsidRPr="007F42C1">
        <w:rPr>
          <w:rFonts w:ascii="Arial"/>
          <w:b/>
          <w:i/>
          <w:spacing w:val="-5"/>
          <w:sz w:val="20"/>
          <w:szCs w:val="20"/>
        </w:rPr>
        <w:t>ES</w:t>
      </w:r>
      <w:r w:rsidRPr="007F42C1">
        <w:rPr>
          <w:rFonts w:ascii="Arial"/>
          <w:i/>
          <w:spacing w:val="-5"/>
          <w:sz w:val="20"/>
          <w:szCs w:val="20"/>
        </w:rPr>
        <w:t>:</w:t>
      </w:r>
    </w:p>
    <w:p w:rsidR="00551DC8" w:rsidRPr="007F42C1" w:rsidRDefault="008E5E88">
      <w:pPr>
        <w:ind w:left="849"/>
        <w:rPr>
          <w:rFonts w:ascii="Arial" w:hAnsi="Arial"/>
          <w:i/>
          <w:sz w:val="20"/>
          <w:szCs w:val="20"/>
        </w:rPr>
      </w:pPr>
      <w:r w:rsidRPr="007F42C1">
        <w:rPr>
          <w:rFonts w:ascii="Arial" w:hAnsi="Arial"/>
          <w:i/>
          <w:sz w:val="20"/>
          <w:szCs w:val="20"/>
          <w:u w:val="single"/>
        </w:rPr>
        <w:t>MATRICULA</w:t>
      </w:r>
      <w:r w:rsidRPr="007F42C1">
        <w:rPr>
          <w:rFonts w:ascii="Arial" w:hAnsi="Arial"/>
          <w:i/>
          <w:spacing w:val="-3"/>
          <w:sz w:val="20"/>
          <w:szCs w:val="20"/>
          <w:u w:val="single"/>
        </w:rPr>
        <w:t xml:space="preserve"> </w:t>
      </w:r>
      <w:r w:rsidRPr="007F42C1">
        <w:rPr>
          <w:rFonts w:ascii="Arial" w:hAnsi="Arial"/>
          <w:i/>
          <w:sz w:val="20"/>
          <w:szCs w:val="20"/>
          <w:u w:val="single"/>
        </w:rPr>
        <w:t>DE</w:t>
      </w:r>
      <w:r w:rsidRPr="007F42C1">
        <w:rPr>
          <w:rFonts w:ascii="Arial" w:hAnsi="Arial"/>
          <w:i/>
          <w:spacing w:val="-3"/>
          <w:sz w:val="20"/>
          <w:szCs w:val="20"/>
          <w:u w:val="single"/>
        </w:rPr>
        <w:t xml:space="preserve"> </w:t>
      </w:r>
      <w:r w:rsidRPr="007F42C1">
        <w:rPr>
          <w:rFonts w:ascii="Arial" w:hAnsi="Arial"/>
          <w:i/>
          <w:sz w:val="20"/>
          <w:szCs w:val="20"/>
          <w:u w:val="single"/>
        </w:rPr>
        <w:t>12</w:t>
      </w:r>
      <w:r w:rsidRPr="007F42C1">
        <w:rPr>
          <w:rFonts w:ascii="Arial" w:hAnsi="Arial"/>
          <w:i/>
          <w:spacing w:val="-5"/>
          <w:sz w:val="20"/>
          <w:szCs w:val="20"/>
          <w:u w:val="single"/>
        </w:rPr>
        <w:t xml:space="preserve"> </w:t>
      </w:r>
      <w:r w:rsidRPr="007F42C1">
        <w:rPr>
          <w:rFonts w:ascii="Arial" w:hAnsi="Arial"/>
          <w:i/>
          <w:sz w:val="20"/>
          <w:szCs w:val="20"/>
          <w:u w:val="single"/>
        </w:rPr>
        <w:t>A</w:t>
      </w:r>
      <w:r w:rsidRPr="007F42C1">
        <w:rPr>
          <w:rFonts w:ascii="Arial" w:hAnsi="Arial"/>
          <w:i/>
          <w:spacing w:val="-5"/>
          <w:sz w:val="20"/>
          <w:szCs w:val="20"/>
          <w:u w:val="single"/>
        </w:rPr>
        <w:t xml:space="preserve"> </w:t>
      </w:r>
      <w:r w:rsidRPr="007F42C1">
        <w:rPr>
          <w:rFonts w:ascii="Arial" w:hAnsi="Arial"/>
          <w:i/>
          <w:sz w:val="20"/>
          <w:szCs w:val="20"/>
          <w:u w:val="single"/>
        </w:rPr>
        <w:t>17</w:t>
      </w:r>
      <w:r w:rsidRPr="007F42C1">
        <w:rPr>
          <w:rFonts w:ascii="Arial" w:hAnsi="Arial"/>
          <w:i/>
          <w:spacing w:val="-3"/>
          <w:sz w:val="20"/>
          <w:szCs w:val="20"/>
          <w:u w:val="single"/>
        </w:rPr>
        <w:t xml:space="preserve"> </w:t>
      </w:r>
      <w:r w:rsidRPr="007F42C1">
        <w:rPr>
          <w:rFonts w:ascii="Arial" w:hAnsi="Arial"/>
          <w:i/>
          <w:sz w:val="20"/>
          <w:szCs w:val="20"/>
          <w:u w:val="single"/>
        </w:rPr>
        <w:t>AÑOS</w:t>
      </w:r>
      <w:r w:rsidRPr="007F42C1">
        <w:rPr>
          <w:rFonts w:ascii="Arial" w:hAnsi="Arial"/>
          <w:i/>
          <w:sz w:val="20"/>
          <w:szCs w:val="20"/>
        </w:rPr>
        <w:t xml:space="preserve"> X</w:t>
      </w:r>
      <w:r w:rsidRPr="007F42C1">
        <w:rPr>
          <w:rFonts w:ascii="Arial" w:hAnsi="Arial"/>
          <w:i/>
          <w:spacing w:val="-5"/>
          <w:sz w:val="20"/>
          <w:szCs w:val="20"/>
        </w:rPr>
        <w:t xml:space="preserve"> 100</w:t>
      </w:r>
    </w:p>
    <w:p w:rsidR="00551DC8" w:rsidRPr="007F42C1" w:rsidRDefault="008E5E88">
      <w:pPr>
        <w:ind w:left="849"/>
        <w:rPr>
          <w:rFonts w:ascii="Arial" w:hAnsi="Arial"/>
          <w:i/>
          <w:sz w:val="20"/>
          <w:szCs w:val="20"/>
        </w:rPr>
      </w:pPr>
      <w:r w:rsidRPr="007F42C1">
        <w:rPr>
          <w:rFonts w:ascii="Arial" w:hAnsi="Arial"/>
          <w:i/>
          <w:sz w:val="20"/>
          <w:szCs w:val="20"/>
        </w:rPr>
        <w:t>POBLACION</w:t>
      </w:r>
      <w:r w:rsidRPr="007F42C1">
        <w:rPr>
          <w:rFonts w:ascii="Arial" w:hAnsi="Arial"/>
          <w:i/>
          <w:spacing w:val="-5"/>
          <w:sz w:val="20"/>
          <w:szCs w:val="20"/>
        </w:rPr>
        <w:t xml:space="preserve"> </w:t>
      </w:r>
      <w:r w:rsidRPr="007F42C1">
        <w:rPr>
          <w:rFonts w:ascii="Arial" w:hAnsi="Arial"/>
          <w:i/>
          <w:sz w:val="20"/>
          <w:szCs w:val="20"/>
        </w:rPr>
        <w:t>DE</w:t>
      </w:r>
      <w:r w:rsidRPr="007F42C1">
        <w:rPr>
          <w:rFonts w:ascii="Arial" w:hAnsi="Arial"/>
          <w:i/>
          <w:spacing w:val="-3"/>
          <w:sz w:val="20"/>
          <w:szCs w:val="20"/>
        </w:rPr>
        <w:t xml:space="preserve"> </w:t>
      </w:r>
      <w:r w:rsidRPr="007F42C1">
        <w:rPr>
          <w:rFonts w:ascii="Arial" w:hAnsi="Arial"/>
          <w:i/>
          <w:sz w:val="20"/>
          <w:szCs w:val="20"/>
        </w:rPr>
        <w:t>12</w:t>
      </w:r>
      <w:r w:rsidRPr="007F42C1">
        <w:rPr>
          <w:rFonts w:ascii="Arial" w:hAnsi="Arial"/>
          <w:i/>
          <w:spacing w:val="-3"/>
          <w:sz w:val="20"/>
          <w:szCs w:val="20"/>
        </w:rPr>
        <w:t xml:space="preserve"> </w:t>
      </w:r>
      <w:r w:rsidRPr="007F42C1">
        <w:rPr>
          <w:rFonts w:ascii="Arial" w:hAnsi="Arial"/>
          <w:i/>
          <w:sz w:val="20"/>
          <w:szCs w:val="20"/>
        </w:rPr>
        <w:t>A</w:t>
      </w:r>
      <w:r w:rsidRPr="007F42C1">
        <w:rPr>
          <w:rFonts w:ascii="Arial" w:hAnsi="Arial"/>
          <w:i/>
          <w:spacing w:val="-4"/>
          <w:sz w:val="20"/>
          <w:szCs w:val="20"/>
        </w:rPr>
        <w:t xml:space="preserve"> </w:t>
      </w:r>
      <w:r w:rsidRPr="007F42C1">
        <w:rPr>
          <w:rFonts w:ascii="Arial" w:hAnsi="Arial"/>
          <w:i/>
          <w:sz w:val="20"/>
          <w:szCs w:val="20"/>
        </w:rPr>
        <w:t>17</w:t>
      </w:r>
      <w:r w:rsidRPr="007F42C1">
        <w:rPr>
          <w:rFonts w:ascii="Arial" w:hAnsi="Arial"/>
          <w:i/>
          <w:spacing w:val="-2"/>
          <w:sz w:val="20"/>
          <w:szCs w:val="20"/>
        </w:rPr>
        <w:t xml:space="preserve"> </w:t>
      </w:r>
      <w:r w:rsidRPr="007F42C1">
        <w:rPr>
          <w:rFonts w:ascii="Arial" w:hAnsi="Arial"/>
          <w:i/>
          <w:spacing w:val="-4"/>
          <w:sz w:val="20"/>
          <w:szCs w:val="20"/>
        </w:rPr>
        <w:t>AÑOS</w:t>
      </w:r>
    </w:p>
    <w:p w:rsidR="00551DC8" w:rsidRPr="007F42C1" w:rsidRDefault="00551DC8">
      <w:pPr>
        <w:pStyle w:val="Textoindependiente"/>
        <w:rPr>
          <w:rFonts w:ascii="Arial"/>
          <w:i/>
        </w:rPr>
      </w:pPr>
    </w:p>
    <w:p w:rsidR="00551DC8" w:rsidRPr="007F42C1" w:rsidRDefault="008E5E88">
      <w:pPr>
        <w:ind w:left="849" w:right="571"/>
        <w:jc w:val="both"/>
        <w:rPr>
          <w:rFonts w:ascii="Arial" w:hAnsi="Arial"/>
          <w:i/>
          <w:sz w:val="20"/>
          <w:szCs w:val="20"/>
        </w:rPr>
      </w:pPr>
      <w:r w:rsidRPr="007F42C1">
        <w:rPr>
          <w:rFonts w:ascii="Arial" w:hAnsi="Arial"/>
          <w:b/>
          <w:i/>
          <w:sz w:val="20"/>
          <w:szCs w:val="20"/>
        </w:rPr>
        <w:t xml:space="preserve">TASA BRUTA: </w:t>
      </w:r>
      <w:r w:rsidRPr="007F42C1">
        <w:rPr>
          <w:rFonts w:ascii="Arial" w:hAnsi="Arial"/>
          <w:i/>
          <w:sz w:val="20"/>
          <w:szCs w:val="20"/>
        </w:rPr>
        <w:t>El anterior indicador excluye a los niños menores de seis (6) años y mayores de once (11) años que están matriculados en primaria, por lo tanto es necesario otro indicador que relacione el total de matrícula con este tipo de población; este indicador es la tasa de escolaridad bruta que indica cuantos niños entre estas edades están matriculados</w:t>
      </w:r>
      <w:r w:rsidRPr="007F42C1">
        <w:rPr>
          <w:rFonts w:ascii="Arial" w:hAnsi="Arial"/>
          <w:i/>
          <w:spacing w:val="40"/>
          <w:sz w:val="20"/>
          <w:szCs w:val="20"/>
        </w:rPr>
        <w:t xml:space="preserve"> </w:t>
      </w:r>
      <w:r w:rsidRPr="007F42C1">
        <w:rPr>
          <w:rFonts w:ascii="Arial" w:hAnsi="Arial"/>
          <w:i/>
          <w:sz w:val="20"/>
          <w:szCs w:val="20"/>
        </w:rPr>
        <w:t>por cada cien (100).</w:t>
      </w:r>
    </w:p>
    <w:p w:rsidR="00551DC8" w:rsidRPr="007F42C1" w:rsidRDefault="008E5E88">
      <w:pPr>
        <w:spacing w:before="240"/>
        <w:ind w:left="849" w:right="5866"/>
        <w:rPr>
          <w:rFonts w:ascii="Arial" w:hAnsi="Arial"/>
          <w:i/>
          <w:sz w:val="20"/>
          <w:szCs w:val="20"/>
        </w:rPr>
      </w:pPr>
      <w:r w:rsidRPr="007F42C1">
        <w:rPr>
          <w:rFonts w:ascii="Arial" w:hAnsi="Arial"/>
          <w:i/>
          <w:sz w:val="20"/>
          <w:szCs w:val="20"/>
          <w:u w:val="single"/>
        </w:rPr>
        <w:t>MATRICULA</w:t>
      </w:r>
      <w:r w:rsidRPr="007F42C1">
        <w:rPr>
          <w:rFonts w:ascii="Arial" w:hAnsi="Arial"/>
          <w:i/>
          <w:spacing w:val="-9"/>
          <w:sz w:val="20"/>
          <w:szCs w:val="20"/>
          <w:u w:val="single"/>
        </w:rPr>
        <w:t xml:space="preserve"> </w:t>
      </w:r>
      <w:r w:rsidRPr="007F42C1">
        <w:rPr>
          <w:rFonts w:ascii="Arial" w:hAnsi="Arial"/>
          <w:i/>
          <w:sz w:val="20"/>
          <w:szCs w:val="20"/>
          <w:u w:val="single"/>
        </w:rPr>
        <w:t>TOTAL</w:t>
      </w:r>
      <w:r w:rsidRPr="007F42C1">
        <w:rPr>
          <w:rFonts w:ascii="Arial" w:hAnsi="Arial"/>
          <w:i/>
          <w:spacing w:val="-12"/>
          <w:sz w:val="20"/>
          <w:szCs w:val="20"/>
          <w:u w:val="single"/>
        </w:rPr>
        <w:t xml:space="preserve"> </w:t>
      </w:r>
      <w:r w:rsidRPr="007F42C1">
        <w:rPr>
          <w:rFonts w:ascii="Arial" w:hAnsi="Arial"/>
          <w:i/>
          <w:sz w:val="20"/>
          <w:szCs w:val="20"/>
          <w:u w:val="single"/>
        </w:rPr>
        <w:t>DE</w:t>
      </w:r>
      <w:r w:rsidRPr="007F42C1">
        <w:rPr>
          <w:rFonts w:ascii="Arial" w:hAnsi="Arial"/>
          <w:i/>
          <w:spacing w:val="-10"/>
          <w:sz w:val="20"/>
          <w:szCs w:val="20"/>
          <w:u w:val="single"/>
        </w:rPr>
        <w:t xml:space="preserve"> </w:t>
      </w:r>
      <w:r w:rsidRPr="007F42C1">
        <w:rPr>
          <w:rFonts w:ascii="Arial" w:hAnsi="Arial"/>
          <w:i/>
          <w:sz w:val="20"/>
          <w:szCs w:val="20"/>
          <w:u w:val="single"/>
        </w:rPr>
        <w:t>PRIMARIA</w:t>
      </w:r>
      <w:r w:rsidRPr="007F42C1">
        <w:rPr>
          <w:rFonts w:ascii="Arial" w:hAnsi="Arial"/>
          <w:i/>
          <w:sz w:val="20"/>
          <w:szCs w:val="20"/>
        </w:rPr>
        <w:t xml:space="preserve"> POBLACION DE 6 -11 AÑOS</w:t>
      </w:r>
    </w:p>
    <w:p w:rsidR="00551DC8" w:rsidRPr="007F42C1" w:rsidRDefault="00551DC8">
      <w:pPr>
        <w:pStyle w:val="Textoindependiente"/>
        <w:spacing w:before="1"/>
        <w:rPr>
          <w:rFonts w:ascii="Arial"/>
          <w:i/>
        </w:rPr>
      </w:pPr>
    </w:p>
    <w:p w:rsidR="00551DC8" w:rsidRPr="007F42C1" w:rsidRDefault="008E5E88">
      <w:pPr>
        <w:ind w:left="849"/>
        <w:rPr>
          <w:rFonts w:ascii="Arial"/>
          <w:i/>
          <w:sz w:val="20"/>
          <w:szCs w:val="20"/>
        </w:rPr>
      </w:pPr>
      <w:r w:rsidRPr="007F42C1">
        <w:rPr>
          <w:rFonts w:ascii="Arial"/>
          <w:i/>
          <w:sz w:val="20"/>
          <w:szCs w:val="20"/>
        </w:rPr>
        <w:t>TASA</w:t>
      </w:r>
      <w:r w:rsidRPr="007F42C1">
        <w:rPr>
          <w:rFonts w:ascii="Arial"/>
          <w:i/>
          <w:spacing w:val="-4"/>
          <w:sz w:val="20"/>
          <w:szCs w:val="20"/>
        </w:rPr>
        <w:t xml:space="preserve"> </w:t>
      </w:r>
      <w:r w:rsidRPr="007F42C1">
        <w:rPr>
          <w:rFonts w:ascii="Arial"/>
          <w:i/>
          <w:sz w:val="20"/>
          <w:szCs w:val="20"/>
        </w:rPr>
        <w:t>DE</w:t>
      </w:r>
      <w:r w:rsidRPr="007F42C1">
        <w:rPr>
          <w:rFonts w:ascii="Arial"/>
          <w:i/>
          <w:spacing w:val="-5"/>
          <w:sz w:val="20"/>
          <w:szCs w:val="20"/>
        </w:rPr>
        <w:t xml:space="preserve"> </w:t>
      </w:r>
      <w:r w:rsidRPr="007F42C1">
        <w:rPr>
          <w:rFonts w:ascii="Arial"/>
          <w:i/>
          <w:sz w:val="20"/>
          <w:szCs w:val="20"/>
        </w:rPr>
        <w:t>ESCOLARIDAD</w:t>
      </w:r>
      <w:r w:rsidRPr="007F42C1">
        <w:rPr>
          <w:rFonts w:ascii="Arial"/>
          <w:i/>
          <w:spacing w:val="-3"/>
          <w:sz w:val="20"/>
          <w:szCs w:val="20"/>
        </w:rPr>
        <w:t xml:space="preserve"> </w:t>
      </w:r>
      <w:r w:rsidRPr="007F42C1">
        <w:rPr>
          <w:rFonts w:ascii="Arial"/>
          <w:i/>
          <w:sz w:val="20"/>
          <w:szCs w:val="20"/>
        </w:rPr>
        <w:t>BRUTA</w:t>
      </w:r>
      <w:r w:rsidRPr="007F42C1">
        <w:rPr>
          <w:rFonts w:ascii="Arial"/>
          <w:i/>
          <w:spacing w:val="-4"/>
          <w:sz w:val="20"/>
          <w:szCs w:val="20"/>
        </w:rPr>
        <w:t xml:space="preserve"> </w:t>
      </w:r>
      <w:r w:rsidRPr="007F42C1">
        <w:rPr>
          <w:rFonts w:ascii="Arial"/>
          <w:i/>
          <w:sz w:val="20"/>
          <w:szCs w:val="20"/>
        </w:rPr>
        <w:t>EN</w:t>
      </w:r>
      <w:r w:rsidRPr="007F42C1">
        <w:rPr>
          <w:rFonts w:ascii="Arial"/>
          <w:i/>
          <w:spacing w:val="61"/>
          <w:sz w:val="20"/>
          <w:szCs w:val="20"/>
        </w:rPr>
        <w:t xml:space="preserve"> </w:t>
      </w:r>
      <w:r w:rsidRPr="007F42C1">
        <w:rPr>
          <w:rFonts w:ascii="Arial"/>
          <w:i/>
          <w:spacing w:val="-2"/>
          <w:sz w:val="20"/>
          <w:szCs w:val="20"/>
        </w:rPr>
        <w:t>SECUNDARIA:</w:t>
      </w:r>
    </w:p>
    <w:p w:rsidR="00551DC8" w:rsidRPr="007F42C1" w:rsidRDefault="00551DC8">
      <w:pPr>
        <w:pStyle w:val="Textoindependiente"/>
        <w:rPr>
          <w:rFonts w:ascii="Arial"/>
          <w:i/>
        </w:rPr>
      </w:pPr>
    </w:p>
    <w:p w:rsidR="00551DC8" w:rsidRPr="007F42C1" w:rsidRDefault="008E5E88">
      <w:pPr>
        <w:ind w:left="849" w:right="7432"/>
        <w:rPr>
          <w:rFonts w:ascii="Arial" w:hAnsi="Arial"/>
          <w:i/>
          <w:sz w:val="20"/>
          <w:szCs w:val="20"/>
        </w:rPr>
      </w:pPr>
      <w:r w:rsidRPr="007F42C1">
        <w:rPr>
          <w:rFonts w:ascii="Arial" w:hAnsi="Arial"/>
          <w:i/>
          <w:sz w:val="20"/>
          <w:szCs w:val="20"/>
          <w:u w:val="single"/>
        </w:rPr>
        <w:t>MATRICULA TOTAL</w:t>
      </w:r>
      <w:r w:rsidRPr="007F42C1">
        <w:rPr>
          <w:rFonts w:ascii="Arial" w:hAnsi="Arial"/>
          <w:i/>
          <w:sz w:val="20"/>
          <w:szCs w:val="20"/>
        </w:rPr>
        <w:t xml:space="preserve"> POBLACION</w:t>
      </w:r>
      <w:r w:rsidRPr="007F42C1">
        <w:rPr>
          <w:rFonts w:ascii="Arial" w:hAnsi="Arial"/>
          <w:i/>
          <w:spacing w:val="-14"/>
          <w:sz w:val="20"/>
          <w:szCs w:val="20"/>
        </w:rPr>
        <w:t xml:space="preserve"> </w:t>
      </w:r>
      <w:r w:rsidRPr="007F42C1">
        <w:rPr>
          <w:rFonts w:ascii="Arial" w:hAnsi="Arial"/>
          <w:i/>
          <w:sz w:val="20"/>
          <w:szCs w:val="20"/>
        </w:rPr>
        <w:t>12-17</w:t>
      </w:r>
      <w:r w:rsidRPr="007F42C1">
        <w:rPr>
          <w:rFonts w:ascii="Arial" w:hAnsi="Arial"/>
          <w:i/>
          <w:spacing w:val="-14"/>
          <w:sz w:val="20"/>
          <w:szCs w:val="20"/>
        </w:rPr>
        <w:t xml:space="preserve"> </w:t>
      </w:r>
      <w:r w:rsidRPr="007F42C1">
        <w:rPr>
          <w:rFonts w:ascii="Arial" w:hAnsi="Arial"/>
          <w:i/>
          <w:sz w:val="20"/>
          <w:szCs w:val="20"/>
        </w:rPr>
        <w:t>AÑOS</w:t>
      </w:r>
    </w:p>
    <w:p w:rsidR="00551DC8" w:rsidRPr="007F42C1" w:rsidRDefault="008E5E88">
      <w:pPr>
        <w:spacing w:before="227"/>
        <w:ind w:left="849" w:right="578"/>
        <w:jc w:val="both"/>
        <w:rPr>
          <w:rFonts w:ascii="Arial" w:hAnsi="Arial"/>
          <w:i/>
          <w:sz w:val="20"/>
          <w:szCs w:val="20"/>
        </w:rPr>
      </w:pPr>
      <w:r w:rsidRPr="007F42C1">
        <w:rPr>
          <w:rFonts w:ascii="Arial" w:hAnsi="Arial"/>
          <w:b/>
          <w:i/>
          <w:sz w:val="20"/>
          <w:szCs w:val="20"/>
        </w:rPr>
        <w:t xml:space="preserve">TASA EXTRAEDAD: </w:t>
      </w:r>
      <w:r w:rsidRPr="007F42C1">
        <w:rPr>
          <w:rFonts w:ascii="Arial" w:hAnsi="Arial"/>
          <w:i/>
          <w:sz w:val="20"/>
          <w:szCs w:val="20"/>
        </w:rPr>
        <w:t>Mide la proporción de alumnos en</w:t>
      </w:r>
      <w:r w:rsidRPr="007F42C1">
        <w:rPr>
          <w:rFonts w:ascii="Arial" w:hAnsi="Arial"/>
          <w:i/>
          <w:spacing w:val="-3"/>
          <w:sz w:val="20"/>
          <w:szCs w:val="20"/>
        </w:rPr>
        <w:t xml:space="preserve"> </w:t>
      </w:r>
      <w:r w:rsidRPr="007F42C1">
        <w:rPr>
          <w:rFonts w:ascii="Arial" w:hAnsi="Arial"/>
          <w:i/>
          <w:sz w:val="20"/>
          <w:szCs w:val="20"/>
        </w:rPr>
        <w:t>un</w:t>
      </w:r>
      <w:r w:rsidRPr="007F42C1">
        <w:rPr>
          <w:rFonts w:ascii="Arial" w:hAnsi="Arial"/>
          <w:i/>
          <w:spacing w:val="-2"/>
          <w:sz w:val="20"/>
          <w:szCs w:val="20"/>
        </w:rPr>
        <w:t xml:space="preserve"> </w:t>
      </w:r>
      <w:r w:rsidRPr="007F42C1">
        <w:rPr>
          <w:rFonts w:ascii="Arial" w:hAnsi="Arial"/>
          <w:i/>
          <w:sz w:val="20"/>
          <w:szCs w:val="20"/>
        </w:rPr>
        <w:t>nivel</w:t>
      </w:r>
      <w:r w:rsidRPr="007F42C1">
        <w:rPr>
          <w:rFonts w:ascii="Arial" w:hAnsi="Arial"/>
          <w:i/>
          <w:spacing w:val="-1"/>
          <w:sz w:val="20"/>
          <w:szCs w:val="20"/>
        </w:rPr>
        <w:t xml:space="preserve"> </w:t>
      </w:r>
      <w:r w:rsidRPr="007F42C1">
        <w:rPr>
          <w:rFonts w:ascii="Arial" w:hAnsi="Arial"/>
          <w:i/>
          <w:sz w:val="20"/>
          <w:szCs w:val="20"/>
        </w:rPr>
        <w:t>de enseñanza que</w:t>
      </w:r>
      <w:r w:rsidRPr="007F42C1">
        <w:rPr>
          <w:rFonts w:ascii="Arial" w:hAnsi="Arial"/>
          <w:i/>
          <w:spacing w:val="-2"/>
          <w:sz w:val="20"/>
          <w:szCs w:val="20"/>
        </w:rPr>
        <w:t xml:space="preserve"> </w:t>
      </w:r>
      <w:r w:rsidRPr="007F42C1">
        <w:rPr>
          <w:rFonts w:ascii="Arial" w:hAnsi="Arial"/>
          <w:i/>
          <w:sz w:val="20"/>
          <w:szCs w:val="20"/>
        </w:rPr>
        <w:t>se haya por</w:t>
      </w:r>
      <w:r w:rsidRPr="007F42C1">
        <w:rPr>
          <w:rFonts w:ascii="Arial" w:hAnsi="Arial"/>
          <w:i/>
          <w:spacing w:val="-1"/>
          <w:sz w:val="20"/>
          <w:szCs w:val="20"/>
        </w:rPr>
        <w:t xml:space="preserve"> </w:t>
      </w:r>
      <w:r w:rsidRPr="007F42C1">
        <w:rPr>
          <w:rFonts w:ascii="Arial" w:hAnsi="Arial"/>
          <w:i/>
          <w:sz w:val="20"/>
          <w:szCs w:val="20"/>
        </w:rPr>
        <w:t>fuera del</w:t>
      </w:r>
      <w:r w:rsidRPr="007F42C1">
        <w:rPr>
          <w:rFonts w:ascii="Arial" w:hAnsi="Arial"/>
          <w:i/>
          <w:spacing w:val="-3"/>
          <w:sz w:val="20"/>
          <w:szCs w:val="20"/>
        </w:rPr>
        <w:t xml:space="preserve"> </w:t>
      </w:r>
      <w:r w:rsidRPr="007F42C1">
        <w:rPr>
          <w:rFonts w:ascii="Arial" w:hAnsi="Arial"/>
          <w:i/>
          <w:sz w:val="20"/>
          <w:szCs w:val="20"/>
        </w:rPr>
        <w:t>rango establecido como población en edad escolar para ese nivel.</w:t>
      </w:r>
    </w:p>
    <w:p w:rsidR="00551DC8" w:rsidRPr="007F42C1" w:rsidRDefault="00551DC8">
      <w:pPr>
        <w:pStyle w:val="Textoindependiente"/>
        <w:spacing w:before="1"/>
        <w:rPr>
          <w:rFonts w:ascii="Arial"/>
          <w:i/>
        </w:rPr>
      </w:pPr>
    </w:p>
    <w:p w:rsidR="00551DC8" w:rsidRPr="007F42C1" w:rsidRDefault="008E5E88">
      <w:pPr>
        <w:ind w:left="1291" w:right="6140" w:hanging="443"/>
        <w:rPr>
          <w:rFonts w:ascii="Arial"/>
          <w:i/>
          <w:sz w:val="20"/>
          <w:szCs w:val="20"/>
        </w:rPr>
      </w:pPr>
      <w:r w:rsidRPr="007F42C1">
        <w:rPr>
          <w:rFonts w:ascii="Arial"/>
          <w:i/>
          <w:sz w:val="20"/>
          <w:szCs w:val="20"/>
        </w:rPr>
        <w:t>TE=</w:t>
      </w:r>
      <w:r w:rsidRPr="007F42C1">
        <w:rPr>
          <w:rFonts w:ascii="Arial"/>
          <w:i/>
          <w:spacing w:val="-2"/>
          <w:sz w:val="20"/>
          <w:szCs w:val="20"/>
        </w:rPr>
        <w:t xml:space="preserve"> </w:t>
      </w:r>
      <w:r w:rsidRPr="007F42C1">
        <w:rPr>
          <w:rFonts w:ascii="Arial"/>
          <w:i/>
          <w:sz w:val="20"/>
          <w:szCs w:val="20"/>
          <w:u w:val="single"/>
        </w:rPr>
        <w:t>Matricula</w:t>
      </w:r>
      <w:r w:rsidRPr="007F42C1">
        <w:rPr>
          <w:rFonts w:ascii="Arial"/>
          <w:i/>
          <w:spacing w:val="-2"/>
          <w:sz w:val="20"/>
          <w:szCs w:val="20"/>
          <w:u w:val="single"/>
        </w:rPr>
        <w:t xml:space="preserve"> </w:t>
      </w:r>
      <w:r w:rsidRPr="007F42C1">
        <w:rPr>
          <w:rFonts w:ascii="Arial"/>
          <w:i/>
          <w:sz w:val="20"/>
          <w:szCs w:val="20"/>
          <w:u w:val="single"/>
        </w:rPr>
        <w:t>en</w:t>
      </w:r>
      <w:r w:rsidRPr="007F42C1">
        <w:rPr>
          <w:rFonts w:ascii="Arial"/>
          <w:i/>
          <w:spacing w:val="-5"/>
          <w:sz w:val="20"/>
          <w:szCs w:val="20"/>
          <w:u w:val="single"/>
        </w:rPr>
        <w:t xml:space="preserve"> </w:t>
      </w:r>
      <w:proofErr w:type="gramStart"/>
      <w:r w:rsidRPr="007F42C1">
        <w:rPr>
          <w:rFonts w:ascii="Arial"/>
          <w:i/>
          <w:sz w:val="20"/>
          <w:szCs w:val="20"/>
          <w:u w:val="single"/>
        </w:rPr>
        <w:t>(</w:t>
      </w:r>
      <w:r w:rsidRPr="007F42C1">
        <w:rPr>
          <w:rFonts w:ascii="Arial"/>
          <w:i/>
          <w:spacing w:val="-1"/>
          <w:sz w:val="20"/>
          <w:szCs w:val="20"/>
          <w:u w:val="single"/>
        </w:rPr>
        <w:t xml:space="preserve"> </w:t>
      </w:r>
      <w:r w:rsidRPr="007F42C1">
        <w:rPr>
          <w:rFonts w:ascii="Arial"/>
          <w:i/>
          <w:sz w:val="20"/>
          <w:szCs w:val="20"/>
          <w:u w:val="single"/>
        </w:rPr>
        <w:t>nivel</w:t>
      </w:r>
      <w:proofErr w:type="gramEnd"/>
      <w:r w:rsidRPr="007F42C1">
        <w:rPr>
          <w:rFonts w:ascii="Arial"/>
          <w:i/>
          <w:spacing w:val="-5"/>
          <w:sz w:val="20"/>
          <w:szCs w:val="20"/>
          <w:u w:val="single"/>
        </w:rPr>
        <w:t xml:space="preserve"> </w:t>
      </w:r>
      <w:r w:rsidRPr="007F42C1">
        <w:rPr>
          <w:rFonts w:ascii="Arial"/>
          <w:i/>
          <w:sz w:val="20"/>
          <w:szCs w:val="20"/>
          <w:u w:val="single"/>
        </w:rPr>
        <w:t>que</w:t>
      </w:r>
      <w:r w:rsidRPr="007F42C1">
        <w:rPr>
          <w:rFonts w:ascii="Arial"/>
          <w:i/>
          <w:spacing w:val="-4"/>
          <w:sz w:val="20"/>
          <w:szCs w:val="20"/>
          <w:u w:val="single"/>
        </w:rPr>
        <w:t xml:space="preserve"> </w:t>
      </w:r>
      <w:r w:rsidRPr="007F42C1">
        <w:rPr>
          <w:rFonts w:ascii="Arial"/>
          <w:i/>
          <w:sz w:val="20"/>
          <w:szCs w:val="20"/>
          <w:u w:val="single"/>
        </w:rPr>
        <w:t>se</w:t>
      </w:r>
      <w:r w:rsidRPr="007F42C1">
        <w:rPr>
          <w:rFonts w:ascii="Arial"/>
          <w:i/>
          <w:spacing w:val="-4"/>
          <w:sz w:val="20"/>
          <w:szCs w:val="20"/>
          <w:u w:val="single"/>
        </w:rPr>
        <w:t xml:space="preserve"> </w:t>
      </w:r>
      <w:r w:rsidRPr="007F42C1">
        <w:rPr>
          <w:rFonts w:ascii="Arial"/>
          <w:i/>
          <w:sz w:val="20"/>
          <w:szCs w:val="20"/>
          <w:u w:val="single"/>
        </w:rPr>
        <w:t>tenga</w:t>
      </w:r>
      <w:r w:rsidRPr="007F42C1">
        <w:rPr>
          <w:rFonts w:ascii="Arial"/>
          <w:i/>
          <w:spacing w:val="-4"/>
          <w:sz w:val="20"/>
          <w:szCs w:val="20"/>
          <w:u w:val="single"/>
        </w:rPr>
        <w:t xml:space="preserve"> </w:t>
      </w:r>
      <w:r w:rsidRPr="007F42C1">
        <w:rPr>
          <w:rFonts w:ascii="Arial"/>
          <w:i/>
          <w:sz w:val="20"/>
          <w:szCs w:val="20"/>
          <w:u w:val="single"/>
        </w:rPr>
        <w:t>)</w:t>
      </w:r>
      <w:r w:rsidRPr="007F42C1">
        <w:rPr>
          <w:rFonts w:ascii="Arial"/>
          <w:i/>
          <w:sz w:val="20"/>
          <w:szCs w:val="20"/>
        </w:rPr>
        <w:t xml:space="preserve"> X</w:t>
      </w:r>
      <w:r w:rsidRPr="007F42C1">
        <w:rPr>
          <w:rFonts w:ascii="Arial"/>
          <w:i/>
          <w:spacing w:val="-4"/>
          <w:sz w:val="20"/>
          <w:szCs w:val="20"/>
        </w:rPr>
        <w:t xml:space="preserve"> </w:t>
      </w:r>
      <w:r w:rsidRPr="007F42C1">
        <w:rPr>
          <w:rFonts w:ascii="Arial"/>
          <w:i/>
          <w:sz w:val="20"/>
          <w:szCs w:val="20"/>
        </w:rPr>
        <w:t>100 Total de alumnos matriculados</w:t>
      </w:r>
    </w:p>
    <w:p w:rsidR="00551DC8" w:rsidRPr="007F42C1" w:rsidRDefault="00551DC8">
      <w:pPr>
        <w:rPr>
          <w:rFonts w:ascii="Arial"/>
          <w:i/>
          <w:sz w:val="20"/>
          <w:szCs w:val="20"/>
        </w:rPr>
        <w:sectPr w:rsidR="00551DC8" w:rsidRPr="007F42C1">
          <w:pgSz w:w="12250" w:h="15850"/>
          <w:pgMar w:top="1940" w:right="566" w:bottom="280" w:left="283" w:header="725" w:footer="0" w:gutter="0"/>
          <w:cols w:space="720"/>
        </w:sectPr>
      </w:pPr>
    </w:p>
    <w:p w:rsidR="00551DC8" w:rsidRDefault="00551DC8">
      <w:pPr>
        <w:pStyle w:val="Textoindependiente"/>
        <w:rPr>
          <w:rFonts w:ascii="Arial"/>
          <w:i/>
        </w:rPr>
      </w:pPr>
    </w:p>
    <w:p w:rsidR="00551DC8" w:rsidRDefault="00551DC8">
      <w:pPr>
        <w:pStyle w:val="Textoindependiente"/>
        <w:spacing w:before="48"/>
        <w:rPr>
          <w:rFonts w:ascii="Arial"/>
          <w:i/>
        </w:rPr>
      </w:pPr>
    </w:p>
    <w:p w:rsidR="00551DC8" w:rsidRDefault="008E5E88">
      <w:pPr>
        <w:pStyle w:val="Ttulo4"/>
        <w:jc w:val="both"/>
      </w:pPr>
      <w:r>
        <w:t>TASA</w:t>
      </w:r>
      <w:r>
        <w:rPr>
          <w:spacing w:val="-8"/>
        </w:rPr>
        <w:t xml:space="preserve"> </w:t>
      </w:r>
      <w:r>
        <w:t>ESTRAEDAD</w:t>
      </w:r>
      <w:r>
        <w:rPr>
          <w:spacing w:val="-9"/>
        </w:rPr>
        <w:t xml:space="preserve"> </w:t>
      </w:r>
      <w:r>
        <w:rPr>
          <w:spacing w:val="-2"/>
        </w:rPr>
        <w:t>PRIMARIA:</w:t>
      </w:r>
    </w:p>
    <w:p w:rsidR="00551DC8" w:rsidRDefault="00551DC8">
      <w:pPr>
        <w:pStyle w:val="Textoindependiente"/>
        <w:spacing w:before="1"/>
        <w:rPr>
          <w:rFonts w:ascii="Arial"/>
          <w:b/>
          <w:i/>
        </w:rPr>
      </w:pPr>
    </w:p>
    <w:p w:rsidR="00551DC8" w:rsidRDefault="008E5E88">
      <w:pPr>
        <w:ind w:left="1291" w:right="6140" w:hanging="443"/>
        <w:rPr>
          <w:rFonts w:ascii="Arial"/>
          <w:i/>
          <w:sz w:val="20"/>
        </w:rPr>
      </w:pPr>
      <w:r>
        <w:rPr>
          <w:rFonts w:ascii="Arial"/>
          <w:i/>
          <w:sz w:val="20"/>
        </w:rPr>
        <w:t>TE=</w:t>
      </w:r>
      <w:r>
        <w:rPr>
          <w:rFonts w:ascii="Arial"/>
          <w:i/>
          <w:spacing w:val="-2"/>
          <w:sz w:val="20"/>
        </w:rPr>
        <w:t xml:space="preserve"> </w:t>
      </w:r>
      <w:r>
        <w:rPr>
          <w:rFonts w:ascii="Arial"/>
          <w:i/>
          <w:sz w:val="20"/>
          <w:u w:val="single"/>
        </w:rPr>
        <w:t>Matricula</w:t>
      </w:r>
      <w:r>
        <w:rPr>
          <w:rFonts w:ascii="Arial"/>
          <w:i/>
          <w:spacing w:val="-2"/>
          <w:sz w:val="20"/>
          <w:u w:val="single"/>
        </w:rPr>
        <w:t xml:space="preserve"> </w:t>
      </w:r>
      <w:r>
        <w:rPr>
          <w:rFonts w:ascii="Arial"/>
          <w:i/>
          <w:sz w:val="20"/>
          <w:u w:val="single"/>
        </w:rPr>
        <w:t>en</w:t>
      </w:r>
      <w:r>
        <w:rPr>
          <w:rFonts w:ascii="Arial"/>
          <w:i/>
          <w:spacing w:val="-5"/>
          <w:sz w:val="20"/>
          <w:u w:val="single"/>
        </w:rPr>
        <w:t xml:space="preserve"> </w:t>
      </w:r>
      <w:proofErr w:type="gramStart"/>
      <w:r>
        <w:rPr>
          <w:rFonts w:ascii="Arial"/>
          <w:i/>
          <w:sz w:val="20"/>
          <w:u w:val="single"/>
        </w:rPr>
        <w:t>(</w:t>
      </w:r>
      <w:r>
        <w:rPr>
          <w:rFonts w:ascii="Arial"/>
          <w:i/>
          <w:spacing w:val="-1"/>
          <w:sz w:val="20"/>
          <w:u w:val="single"/>
        </w:rPr>
        <w:t xml:space="preserve"> </w:t>
      </w:r>
      <w:r>
        <w:rPr>
          <w:rFonts w:ascii="Arial"/>
          <w:i/>
          <w:sz w:val="20"/>
          <w:u w:val="single"/>
        </w:rPr>
        <w:t>nivel</w:t>
      </w:r>
      <w:proofErr w:type="gramEnd"/>
      <w:r>
        <w:rPr>
          <w:rFonts w:ascii="Arial"/>
          <w:i/>
          <w:spacing w:val="-5"/>
          <w:sz w:val="20"/>
          <w:u w:val="single"/>
        </w:rPr>
        <w:t xml:space="preserve"> </w:t>
      </w:r>
      <w:r>
        <w:rPr>
          <w:rFonts w:ascii="Arial"/>
          <w:i/>
          <w:sz w:val="20"/>
          <w:u w:val="single"/>
        </w:rPr>
        <w:t>que</w:t>
      </w:r>
      <w:r>
        <w:rPr>
          <w:rFonts w:ascii="Arial"/>
          <w:i/>
          <w:spacing w:val="-4"/>
          <w:sz w:val="20"/>
          <w:u w:val="single"/>
        </w:rPr>
        <w:t xml:space="preserve"> </w:t>
      </w:r>
      <w:r>
        <w:rPr>
          <w:rFonts w:ascii="Arial"/>
          <w:i/>
          <w:sz w:val="20"/>
          <w:u w:val="single"/>
        </w:rPr>
        <w:t>se</w:t>
      </w:r>
      <w:r>
        <w:rPr>
          <w:rFonts w:ascii="Arial"/>
          <w:i/>
          <w:spacing w:val="-4"/>
          <w:sz w:val="20"/>
          <w:u w:val="single"/>
        </w:rPr>
        <w:t xml:space="preserve"> </w:t>
      </w:r>
      <w:r>
        <w:rPr>
          <w:rFonts w:ascii="Arial"/>
          <w:i/>
          <w:sz w:val="20"/>
          <w:u w:val="single"/>
        </w:rPr>
        <w:t>tenga</w:t>
      </w:r>
      <w:r>
        <w:rPr>
          <w:rFonts w:ascii="Arial"/>
          <w:i/>
          <w:spacing w:val="-4"/>
          <w:sz w:val="20"/>
          <w:u w:val="single"/>
        </w:rPr>
        <w:t xml:space="preserve"> </w:t>
      </w:r>
      <w:r>
        <w:rPr>
          <w:rFonts w:ascii="Arial"/>
          <w:i/>
          <w:sz w:val="20"/>
          <w:u w:val="single"/>
        </w:rPr>
        <w:t>)</w:t>
      </w:r>
      <w:r>
        <w:rPr>
          <w:rFonts w:ascii="Arial"/>
          <w:i/>
          <w:sz w:val="20"/>
        </w:rPr>
        <w:t xml:space="preserve"> X</w:t>
      </w:r>
      <w:r>
        <w:rPr>
          <w:rFonts w:ascii="Arial"/>
          <w:i/>
          <w:spacing w:val="-4"/>
          <w:sz w:val="20"/>
        </w:rPr>
        <w:t xml:space="preserve"> </w:t>
      </w:r>
      <w:r>
        <w:rPr>
          <w:rFonts w:ascii="Arial"/>
          <w:i/>
          <w:sz w:val="20"/>
        </w:rPr>
        <w:t>100 Total de alumnos matriculados</w:t>
      </w:r>
    </w:p>
    <w:p w:rsidR="00551DC8" w:rsidRDefault="008E5E88">
      <w:pPr>
        <w:pStyle w:val="Ttulo4"/>
        <w:spacing w:before="229"/>
        <w:jc w:val="both"/>
      </w:pPr>
      <w:r>
        <w:t>TASA</w:t>
      </w:r>
      <w:r>
        <w:rPr>
          <w:spacing w:val="-6"/>
        </w:rPr>
        <w:t xml:space="preserve"> </w:t>
      </w:r>
      <w:r>
        <w:t>EXTRAEDAD</w:t>
      </w:r>
      <w:r>
        <w:rPr>
          <w:spacing w:val="-9"/>
        </w:rPr>
        <w:t xml:space="preserve"> </w:t>
      </w:r>
      <w:r>
        <w:t>SECUNDARIA</w:t>
      </w:r>
      <w:r>
        <w:rPr>
          <w:spacing w:val="-7"/>
        </w:rPr>
        <w:t xml:space="preserve"> </w:t>
      </w:r>
      <w:r>
        <w:t>Y</w:t>
      </w:r>
      <w:r>
        <w:rPr>
          <w:spacing w:val="-8"/>
        </w:rPr>
        <w:t xml:space="preserve"> </w:t>
      </w:r>
      <w:r>
        <w:rPr>
          <w:spacing w:val="-2"/>
        </w:rPr>
        <w:t>MEDIA:</w:t>
      </w:r>
    </w:p>
    <w:p w:rsidR="00551DC8" w:rsidRDefault="00551DC8">
      <w:pPr>
        <w:pStyle w:val="Textoindependiente"/>
        <w:rPr>
          <w:rFonts w:ascii="Arial"/>
          <w:b/>
          <w:i/>
        </w:rPr>
      </w:pPr>
    </w:p>
    <w:p w:rsidR="00551DC8" w:rsidRDefault="008E5E88">
      <w:pPr>
        <w:spacing w:before="1"/>
        <w:ind w:left="1291" w:right="6140" w:hanging="443"/>
        <w:rPr>
          <w:rFonts w:ascii="Arial"/>
          <w:i/>
          <w:sz w:val="20"/>
        </w:rPr>
      </w:pPr>
      <w:r>
        <w:rPr>
          <w:rFonts w:ascii="Arial"/>
          <w:i/>
          <w:sz w:val="20"/>
        </w:rPr>
        <w:t>TE=</w:t>
      </w:r>
      <w:r>
        <w:rPr>
          <w:rFonts w:ascii="Arial"/>
          <w:i/>
          <w:spacing w:val="-2"/>
          <w:sz w:val="20"/>
        </w:rPr>
        <w:t xml:space="preserve"> </w:t>
      </w:r>
      <w:r>
        <w:rPr>
          <w:rFonts w:ascii="Arial"/>
          <w:i/>
          <w:sz w:val="20"/>
          <w:u w:val="single"/>
        </w:rPr>
        <w:t>Matricula</w:t>
      </w:r>
      <w:r>
        <w:rPr>
          <w:rFonts w:ascii="Arial"/>
          <w:i/>
          <w:spacing w:val="-2"/>
          <w:sz w:val="20"/>
          <w:u w:val="single"/>
        </w:rPr>
        <w:t xml:space="preserve"> </w:t>
      </w:r>
      <w:r>
        <w:rPr>
          <w:rFonts w:ascii="Arial"/>
          <w:i/>
          <w:sz w:val="20"/>
          <w:u w:val="single"/>
        </w:rPr>
        <w:t>en</w:t>
      </w:r>
      <w:r>
        <w:rPr>
          <w:rFonts w:ascii="Arial"/>
          <w:i/>
          <w:spacing w:val="-5"/>
          <w:sz w:val="20"/>
          <w:u w:val="single"/>
        </w:rPr>
        <w:t xml:space="preserve"> </w:t>
      </w:r>
      <w:proofErr w:type="gramStart"/>
      <w:r>
        <w:rPr>
          <w:rFonts w:ascii="Arial"/>
          <w:i/>
          <w:sz w:val="20"/>
          <w:u w:val="single"/>
        </w:rPr>
        <w:t>(</w:t>
      </w:r>
      <w:r>
        <w:rPr>
          <w:rFonts w:ascii="Arial"/>
          <w:i/>
          <w:spacing w:val="-1"/>
          <w:sz w:val="20"/>
          <w:u w:val="single"/>
        </w:rPr>
        <w:t xml:space="preserve"> </w:t>
      </w:r>
      <w:r>
        <w:rPr>
          <w:rFonts w:ascii="Arial"/>
          <w:i/>
          <w:sz w:val="20"/>
          <w:u w:val="single"/>
        </w:rPr>
        <w:t>nivel</w:t>
      </w:r>
      <w:proofErr w:type="gramEnd"/>
      <w:r>
        <w:rPr>
          <w:rFonts w:ascii="Arial"/>
          <w:i/>
          <w:spacing w:val="-5"/>
          <w:sz w:val="20"/>
          <w:u w:val="single"/>
        </w:rPr>
        <w:t xml:space="preserve"> </w:t>
      </w:r>
      <w:r>
        <w:rPr>
          <w:rFonts w:ascii="Arial"/>
          <w:i/>
          <w:sz w:val="20"/>
          <w:u w:val="single"/>
        </w:rPr>
        <w:t>que</w:t>
      </w:r>
      <w:r>
        <w:rPr>
          <w:rFonts w:ascii="Arial"/>
          <w:i/>
          <w:spacing w:val="-4"/>
          <w:sz w:val="20"/>
          <w:u w:val="single"/>
        </w:rPr>
        <w:t xml:space="preserve"> </w:t>
      </w:r>
      <w:r>
        <w:rPr>
          <w:rFonts w:ascii="Arial"/>
          <w:i/>
          <w:sz w:val="20"/>
          <w:u w:val="single"/>
        </w:rPr>
        <w:t>se</w:t>
      </w:r>
      <w:r>
        <w:rPr>
          <w:rFonts w:ascii="Arial"/>
          <w:i/>
          <w:spacing w:val="-4"/>
          <w:sz w:val="20"/>
          <w:u w:val="single"/>
        </w:rPr>
        <w:t xml:space="preserve"> </w:t>
      </w:r>
      <w:r>
        <w:rPr>
          <w:rFonts w:ascii="Arial"/>
          <w:i/>
          <w:sz w:val="20"/>
          <w:u w:val="single"/>
        </w:rPr>
        <w:t>tenga</w:t>
      </w:r>
      <w:r>
        <w:rPr>
          <w:rFonts w:ascii="Arial"/>
          <w:i/>
          <w:spacing w:val="-4"/>
          <w:sz w:val="20"/>
          <w:u w:val="single"/>
        </w:rPr>
        <w:t xml:space="preserve"> </w:t>
      </w:r>
      <w:r>
        <w:rPr>
          <w:rFonts w:ascii="Arial"/>
          <w:i/>
          <w:sz w:val="20"/>
          <w:u w:val="single"/>
        </w:rPr>
        <w:t>)</w:t>
      </w:r>
      <w:r>
        <w:rPr>
          <w:rFonts w:ascii="Arial"/>
          <w:i/>
          <w:sz w:val="20"/>
        </w:rPr>
        <w:t xml:space="preserve"> X</w:t>
      </w:r>
      <w:r>
        <w:rPr>
          <w:rFonts w:ascii="Arial"/>
          <w:i/>
          <w:spacing w:val="-4"/>
          <w:sz w:val="20"/>
        </w:rPr>
        <w:t xml:space="preserve"> </w:t>
      </w:r>
      <w:r>
        <w:rPr>
          <w:rFonts w:ascii="Arial"/>
          <w:i/>
          <w:sz w:val="20"/>
        </w:rPr>
        <w:t>100 Total de alumnos matriculados</w:t>
      </w:r>
    </w:p>
    <w:p w:rsidR="00551DC8" w:rsidRDefault="00551DC8">
      <w:pPr>
        <w:pStyle w:val="Textoindependiente"/>
        <w:spacing w:before="229"/>
        <w:rPr>
          <w:rFonts w:ascii="Arial"/>
          <w:i/>
        </w:rPr>
      </w:pPr>
    </w:p>
    <w:p w:rsidR="00551DC8" w:rsidRPr="00712CFA" w:rsidRDefault="008E5E88">
      <w:pPr>
        <w:pStyle w:val="Textoindependiente"/>
        <w:spacing w:before="1"/>
        <w:ind w:left="849"/>
        <w:jc w:val="both"/>
        <w:rPr>
          <w:rFonts w:ascii="Arial" w:hAnsi="Arial" w:cs="Arial"/>
        </w:rPr>
      </w:pPr>
      <w:r w:rsidRPr="00712CFA">
        <w:rPr>
          <w:rFonts w:ascii="Arial" w:hAnsi="Arial" w:cs="Arial"/>
        </w:rPr>
        <w:t>EFICIENCIA</w:t>
      </w:r>
      <w:r w:rsidRPr="00712CFA">
        <w:rPr>
          <w:rFonts w:ascii="Arial" w:hAnsi="Arial" w:cs="Arial"/>
          <w:spacing w:val="-11"/>
        </w:rPr>
        <w:t xml:space="preserve"> </w:t>
      </w:r>
      <w:r w:rsidRPr="00712CFA">
        <w:rPr>
          <w:rFonts w:ascii="Arial" w:hAnsi="Arial" w:cs="Arial"/>
          <w:spacing w:val="-2"/>
        </w:rPr>
        <w:t>ADMINISTRATIVA.</w:t>
      </w:r>
    </w:p>
    <w:p w:rsidR="00551DC8" w:rsidRPr="00712CFA" w:rsidRDefault="00551DC8">
      <w:pPr>
        <w:pStyle w:val="Textoindependiente"/>
        <w:rPr>
          <w:rFonts w:ascii="Arial" w:hAnsi="Arial" w:cs="Arial"/>
        </w:rPr>
      </w:pPr>
    </w:p>
    <w:p w:rsidR="00551DC8" w:rsidRPr="00712CFA" w:rsidRDefault="008E5E88">
      <w:pPr>
        <w:pStyle w:val="Textoindependiente"/>
        <w:ind w:left="849"/>
        <w:jc w:val="both"/>
        <w:rPr>
          <w:rFonts w:ascii="Arial" w:hAnsi="Arial" w:cs="Arial"/>
        </w:rPr>
      </w:pPr>
      <w:r w:rsidRPr="00712CFA">
        <w:rPr>
          <w:rFonts w:ascii="Arial" w:hAnsi="Arial" w:cs="Arial"/>
        </w:rPr>
        <w:t>La</w:t>
      </w:r>
      <w:r w:rsidRPr="00712CFA">
        <w:rPr>
          <w:rFonts w:ascii="Arial" w:hAnsi="Arial" w:cs="Arial"/>
          <w:spacing w:val="-8"/>
        </w:rPr>
        <w:t xml:space="preserve"> </w:t>
      </w:r>
      <w:r w:rsidRPr="00712CFA">
        <w:rPr>
          <w:rFonts w:ascii="Arial" w:hAnsi="Arial" w:cs="Arial"/>
        </w:rPr>
        <w:t>eficiencia</w:t>
      </w:r>
      <w:r w:rsidRPr="00712CFA">
        <w:rPr>
          <w:rFonts w:ascii="Arial" w:hAnsi="Arial" w:cs="Arial"/>
          <w:spacing w:val="-6"/>
        </w:rPr>
        <w:t xml:space="preserve"> </w:t>
      </w:r>
      <w:r w:rsidRPr="00712CFA">
        <w:rPr>
          <w:rFonts w:ascii="Arial" w:hAnsi="Arial" w:cs="Arial"/>
        </w:rPr>
        <w:t>administrativa</w:t>
      </w:r>
      <w:r w:rsidRPr="00712CFA">
        <w:rPr>
          <w:rFonts w:ascii="Arial" w:hAnsi="Arial" w:cs="Arial"/>
          <w:spacing w:val="-5"/>
        </w:rPr>
        <w:t xml:space="preserve"> </w:t>
      </w:r>
      <w:r w:rsidRPr="00712CFA">
        <w:rPr>
          <w:rFonts w:ascii="Arial" w:hAnsi="Arial" w:cs="Arial"/>
        </w:rPr>
        <w:t>del</w:t>
      </w:r>
      <w:r w:rsidRPr="00712CFA">
        <w:rPr>
          <w:rFonts w:ascii="Arial" w:hAnsi="Arial" w:cs="Arial"/>
          <w:spacing w:val="-6"/>
        </w:rPr>
        <w:t xml:space="preserve"> </w:t>
      </w:r>
      <w:r w:rsidR="00A9623E" w:rsidRPr="00712CFA">
        <w:rPr>
          <w:rFonts w:ascii="Arial" w:hAnsi="Arial" w:cs="Arial"/>
        </w:rPr>
        <w:t>CER</w:t>
      </w:r>
      <w:r w:rsidRPr="00712CFA">
        <w:rPr>
          <w:rFonts w:ascii="Arial" w:hAnsi="Arial" w:cs="Arial"/>
          <w:spacing w:val="-4"/>
        </w:rPr>
        <w:t xml:space="preserve"> </w:t>
      </w:r>
      <w:r w:rsidRPr="00712CFA">
        <w:rPr>
          <w:rFonts w:ascii="Arial" w:hAnsi="Arial" w:cs="Arial"/>
        </w:rPr>
        <w:t>Buenos</w:t>
      </w:r>
      <w:r w:rsidRPr="00712CFA">
        <w:rPr>
          <w:rFonts w:ascii="Arial" w:hAnsi="Arial" w:cs="Arial"/>
          <w:spacing w:val="-7"/>
        </w:rPr>
        <w:t xml:space="preserve"> </w:t>
      </w:r>
      <w:r w:rsidRPr="00712CFA">
        <w:rPr>
          <w:rFonts w:ascii="Arial" w:hAnsi="Arial" w:cs="Arial"/>
        </w:rPr>
        <w:t>aires</w:t>
      </w:r>
      <w:r w:rsidRPr="00712CFA">
        <w:rPr>
          <w:rFonts w:ascii="Arial" w:hAnsi="Arial" w:cs="Arial"/>
          <w:spacing w:val="-6"/>
        </w:rPr>
        <w:t xml:space="preserve"> </w:t>
      </w:r>
      <w:r w:rsidRPr="00712CFA">
        <w:rPr>
          <w:rFonts w:ascii="Arial" w:hAnsi="Arial" w:cs="Arial"/>
        </w:rPr>
        <w:t>se</w:t>
      </w:r>
      <w:r w:rsidRPr="00712CFA">
        <w:rPr>
          <w:rFonts w:ascii="Arial" w:hAnsi="Arial" w:cs="Arial"/>
          <w:spacing w:val="-7"/>
        </w:rPr>
        <w:t xml:space="preserve"> </w:t>
      </w:r>
      <w:r w:rsidRPr="00712CFA">
        <w:rPr>
          <w:rFonts w:ascii="Arial" w:hAnsi="Arial" w:cs="Arial"/>
        </w:rPr>
        <w:t>mide</w:t>
      </w:r>
      <w:r w:rsidRPr="00712CFA">
        <w:rPr>
          <w:rFonts w:ascii="Arial" w:hAnsi="Arial" w:cs="Arial"/>
          <w:spacing w:val="-6"/>
        </w:rPr>
        <w:t xml:space="preserve"> </w:t>
      </w:r>
      <w:r w:rsidRPr="00712CFA">
        <w:rPr>
          <w:rFonts w:ascii="Arial" w:hAnsi="Arial" w:cs="Arial"/>
        </w:rPr>
        <w:t>por dos</w:t>
      </w:r>
      <w:r w:rsidRPr="00712CFA">
        <w:rPr>
          <w:rFonts w:ascii="Arial" w:hAnsi="Arial" w:cs="Arial"/>
          <w:spacing w:val="-6"/>
        </w:rPr>
        <w:t xml:space="preserve"> </w:t>
      </w:r>
      <w:r w:rsidRPr="00712CFA">
        <w:rPr>
          <w:rFonts w:ascii="Arial" w:hAnsi="Arial" w:cs="Arial"/>
          <w:spacing w:val="-2"/>
        </w:rPr>
        <w:t>indicadores:</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ight="574"/>
        <w:jc w:val="both"/>
        <w:rPr>
          <w:rFonts w:ascii="Arial" w:hAnsi="Arial" w:cs="Arial"/>
        </w:rPr>
      </w:pPr>
      <w:r w:rsidRPr="00712CFA">
        <w:rPr>
          <w:rFonts w:ascii="Arial" w:hAnsi="Arial" w:cs="Arial"/>
        </w:rPr>
        <w:t>Gestión: comprende la capacidad y liderazgo para conseguir no solamente los recursos necesarios, para la adecuación de espacios</w:t>
      </w:r>
      <w:r w:rsidRPr="00712CFA">
        <w:rPr>
          <w:rFonts w:ascii="Arial" w:hAnsi="Arial" w:cs="Arial"/>
          <w:spacing w:val="40"/>
        </w:rPr>
        <w:t xml:space="preserve"> </w:t>
      </w:r>
      <w:r w:rsidRPr="00712CFA">
        <w:rPr>
          <w:rFonts w:ascii="Arial" w:hAnsi="Arial" w:cs="Arial"/>
        </w:rPr>
        <w:t>sino la actitud que se tiene para la convivencia armónica que</w:t>
      </w:r>
      <w:r w:rsidRPr="00712CFA">
        <w:rPr>
          <w:rFonts w:ascii="Arial" w:hAnsi="Arial" w:cs="Arial"/>
          <w:spacing w:val="40"/>
        </w:rPr>
        <w:t xml:space="preserve"> </w:t>
      </w:r>
      <w:r w:rsidRPr="00712CFA">
        <w:rPr>
          <w:rFonts w:ascii="Arial" w:hAnsi="Arial" w:cs="Arial"/>
        </w:rPr>
        <w:t>genera óptimos ambientes escolares,</w:t>
      </w:r>
    </w:p>
    <w:p w:rsidR="00551DC8" w:rsidRPr="00712CFA" w:rsidRDefault="008E5E88">
      <w:pPr>
        <w:pStyle w:val="Textoindependiente"/>
        <w:spacing w:before="229"/>
        <w:ind w:left="849" w:right="579"/>
        <w:jc w:val="both"/>
        <w:rPr>
          <w:rFonts w:ascii="Arial" w:hAnsi="Arial" w:cs="Arial"/>
        </w:rPr>
      </w:pPr>
      <w:r w:rsidRPr="00712CFA">
        <w:rPr>
          <w:rFonts w:ascii="Arial" w:hAnsi="Arial" w:cs="Arial"/>
        </w:rPr>
        <w:t>Manejo de Recursos: de acuerdo con los modelos pedagógicos y educativos que se imparten en el Centro Educativo, después de determinar</w:t>
      </w:r>
      <w:r w:rsidRPr="00712CFA">
        <w:rPr>
          <w:rFonts w:ascii="Arial" w:hAnsi="Arial" w:cs="Arial"/>
          <w:spacing w:val="40"/>
        </w:rPr>
        <w:t xml:space="preserve"> </w:t>
      </w:r>
      <w:r w:rsidRPr="00712CFA">
        <w:rPr>
          <w:rFonts w:ascii="Arial" w:hAnsi="Arial" w:cs="Arial"/>
        </w:rPr>
        <w:t>las necesidades de cada sede, y una vez</w:t>
      </w:r>
      <w:r w:rsidRPr="00712CFA">
        <w:rPr>
          <w:rFonts w:ascii="Arial" w:hAnsi="Arial" w:cs="Arial"/>
          <w:spacing w:val="40"/>
        </w:rPr>
        <w:t xml:space="preserve"> </w:t>
      </w:r>
      <w:r w:rsidRPr="00712CFA">
        <w:rPr>
          <w:rFonts w:ascii="Arial" w:hAnsi="Arial" w:cs="Arial"/>
        </w:rPr>
        <w:t>priorizadas las necesidades se distribuyen los recursos para su ejecución previo acuerdo del consejo directivo.</w:t>
      </w:r>
    </w:p>
    <w:p w:rsidR="00551DC8" w:rsidRPr="00712CFA" w:rsidRDefault="00551DC8">
      <w:pPr>
        <w:pStyle w:val="Textoindependiente"/>
        <w:rPr>
          <w:rFonts w:ascii="Arial" w:hAnsi="Arial" w:cs="Arial"/>
        </w:rPr>
      </w:pPr>
    </w:p>
    <w:p w:rsidR="00551DC8" w:rsidRPr="00712CFA" w:rsidRDefault="008E5E88">
      <w:pPr>
        <w:pStyle w:val="Textoindependiente"/>
        <w:ind w:left="849"/>
        <w:jc w:val="both"/>
        <w:rPr>
          <w:rFonts w:ascii="Arial" w:hAnsi="Arial" w:cs="Arial"/>
        </w:rPr>
      </w:pPr>
      <w:r w:rsidRPr="00712CFA">
        <w:rPr>
          <w:rFonts w:ascii="Arial" w:hAnsi="Arial" w:cs="Arial"/>
        </w:rPr>
        <w:t>EFICIENCIA</w:t>
      </w:r>
      <w:r w:rsidRPr="00712CFA">
        <w:rPr>
          <w:rFonts w:ascii="Arial" w:hAnsi="Arial" w:cs="Arial"/>
          <w:spacing w:val="-8"/>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spacing w:val="-2"/>
        </w:rPr>
        <w:t>CALIDAD.</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Pr>
          <w:rFonts w:ascii="Arial" w:hAnsi="Arial" w:cs="Arial"/>
        </w:rPr>
      </w:pPr>
      <w:r w:rsidRPr="00712CFA">
        <w:rPr>
          <w:rFonts w:ascii="Arial" w:hAnsi="Arial" w:cs="Arial"/>
        </w:rPr>
        <w:t>Análisis</w:t>
      </w:r>
      <w:r w:rsidRPr="00712CFA">
        <w:rPr>
          <w:rFonts w:ascii="Arial" w:hAnsi="Arial" w:cs="Arial"/>
          <w:spacing w:val="-7"/>
        </w:rPr>
        <w:t xml:space="preserve"> </w:t>
      </w:r>
      <w:r w:rsidRPr="00712CFA">
        <w:rPr>
          <w:rFonts w:ascii="Arial" w:hAnsi="Arial" w:cs="Arial"/>
        </w:rPr>
        <w:t>de</w:t>
      </w:r>
      <w:r w:rsidRPr="00712CFA">
        <w:rPr>
          <w:rFonts w:ascii="Arial" w:hAnsi="Arial" w:cs="Arial"/>
          <w:spacing w:val="-8"/>
        </w:rPr>
        <w:t xml:space="preserve"> </w:t>
      </w:r>
      <w:r w:rsidRPr="00712CFA">
        <w:rPr>
          <w:rFonts w:ascii="Arial" w:hAnsi="Arial" w:cs="Arial"/>
        </w:rPr>
        <w:t>resultados</w:t>
      </w:r>
      <w:r w:rsidRPr="00712CFA">
        <w:rPr>
          <w:rFonts w:ascii="Arial" w:hAnsi="Arial" w:cs="Arial"/>
          <w:spacing w:val="-6"/>
        </w:rPr>
        <w:t xml:space="preserve"> </w:t>
      </w:r>
      <w:r w:rsidRPr="00712CFA">
        <w:rPr>
          <w:rFonts w:ascii="Arial" w:hAnsi="Arial" w:cs="Arial"/>
        </w:rPr>
        <w:t>pruebas</w:t>
      </w:r>
      <w:r w:rsidRPr="00712CFA">
        <w:rPr>
          <w:rFonts w:ascii="Arial" w:hAnsi="Arial" w:cs="Arial"/>
          <w:spacing w:val="-7"/>
        </w:rPr>
        <w:t xml:space="preserve"> </w:t>
      </w:r>
      <w:r w:rsidRPr="00712CFA">
        <w:rPr>
          <w:rFonts w:ascii="Arial" w:hAnsi="Arial" w:cs="Arial"/>
        </w:rPr>
        <w:t>internas</w:t>
      </w:r>
      <w:r w:rsidRPr="00712CFA">
        <w:rPr>
          <w:rFonts w:ascii="Arial" w:hAnsi="Arial" w:cs="Arial"/>
          <w:spacing w:val="-6"/>
        </w:rPr>
        <w:t xml:space="preserve"> </w:t>
      </w:r>
      <w:r w:rsidRPr="00712CFA">
        <w:rPr>
          <w:rFonts w:ascii="Arial" w:hAnsi="Arial" w:cs="Arial"/>
        </w:rPr>
        <w:t>y</w:t>
      </w:r>
      <w:r w:rsidRPr="00712CFA">
        <w:rPr>
          <w:rFonts w:ascii="Arial" w:hAnsi="Arial" w:cs="Arial"/>
          <w:spacing w:val="-7"/>
        </w:rPr>
        <w:t xml:space="preserve"> </w:t>
      </w:r>
      <w:r w:rsidRPr="00712CFA">
        <w:rPr>
          <w:rFonts w:ascii="Arial" w:hAnsi="Arial" w:cs="Arial"/>
        </w:rPr>
        <w:t>externas</w:t>
      </w:r>
      <w:r w:rsidRPr="00712CFA">
        <w:rPr>
          <w:rFonts w:ascii="Arial" w:hAnsi="Arial" w:cs="Arial"/>
          <w:spacing w:val="-6"/>
        </w:rPr>
        <w:t xml:space="preserve"> </w:t>
      </w:r>
      <w:r w:rsidRPr="00712CFA">
        <w:rPr>
          <w:rFonts w:ascii="Arial" w:hAnsi="Arial" w:cs="Arial"/>
        </w:rPr>
        <w:t>año</w:t>
      </w:r>
      <w:r w:rsidRPr="00712CFA">
        <w:rPr>
          <w:rFonts w:ascii="Arial" w:hAnsi="Arial" w:cs="Arial"/>
          <w:spacing w:val="-7"/>
        </w:rPr>
        <w:t xml:space="preserve"> </w:t>
      </w:r>
      <w:r w:rsidRPr="00712CFA">
        <w:rPr>
          <w:rFonts w:ascii="Arial" w:hAnsi="Arial" w:cs="Arial"/>
        </w:rPr>
        <w:t>2015.</w:t>
      </w:r>
      <w:r w:rsidRPr="00712CFA">
        <w:rPr>
          <w:rFonts w:ascii="Arial" w:hAnsi="Arial" w:cs="Arial"/>
          <w:spacing w:val="-8"/>
        </w:rPr>
        <w:t xml:space="preserve"> </w:t>
      </w:r>
      <w:r w:rsidRPr="00712CFA">
        <w:rPr>
          <w:rFonts w:ascii="Arial" w:hAnsi="Arial" w:cs="Arial"/>
        </w:rPr>
        <w:t>(Documento</w:t>
      </w:r>
      <w:r w:rsidRPr="00712CFA">
        <w:rPr>
          <w:rFonts w:ascii="Arial" w:hAnsi="Arial" w:cs="Arial"/>
          <w:spacing w:val="-5"/>
        </w:rPr>
        <w:t xml:space="preserve"> </w:t>
      </w:r>
      <w:r w:rsidRPr="00712CFA">
        <w:rPr>
          <w:rFonts w:ascii="Arial" w:hAnsi="Arial" w:cs="Arial"/>
          <w:spacing w:val="-2"/>
        </w:rPr>
        <w:t>anexo)</w:t>
      </w:r>
    </w:p>
    <w:p w:rsidR="00551DC8" w:rsidRPr="00712CFA" w:rsidRDefault="008E5E88">
      <w:pPr>
        <w:pStyle w:val="Textoindependiente"/>
        <w:ind w:left="849" w:right="648"/>
        <w:rPr>
          <w:rFonts w:ascii="Arial" w:hAnsi="Arial" w:cs="Arial"/>
        </w:rPr>
      </w:pPr>
      <w:r w:rsidRPr="00712CFA">
        <w:rPr>
          <w:rFonts w:ascii="Arial" w:hAnsi="Arial" w:cs="Arial"/>
        </w:rPr>
        <w:t>Resultados</w:t>
      </w:r>
      <w:r w:rsidRPr="00712CFA">
        <w:rPr>
          <w:rFonts w:ascii="Arial" w:hAnsi="Arial" w:cs="Arial"/>
          <w:spacing w:val="-4"/>
        </w:rPr>
        <w:t xml:space="preserve"> </w:t>
      </w:r>
      <w:r w:rsidRPr="00712CFA">
        <w:rPr>
          <w:rFonts w:ascii="Arial" w:hAnsi="Arial" w:cs="Arial"/>
        </w:rPr>
        <w:t>de</w:t>
      </w:r>
      <w:r w:rsidRPr="00712CFA">
        <w:rPr>
          <w:rFonts w:ascii="Arial" w:hAnsi="Arial" w:cs="Arial"/>
          <w:spacing w:val="-5"/>
        </w:rPr>
        <w:t xml:space="preserve"> </w:t>
      </w:r>
      <w:r w:rsidRPr="00712CFA">
        <w:rPr>
          <w:rFonts w:ascii="Arial" w:hAnsi="Arial" w:cs="Arial"/>
        </w:rPr>
        <w:t>la</w:t>
      </w:r>
      <w:r w:rsidRPr="00712CFA">
        <w:rPr>
          <w:rFonts w:ascii="Arial" w:hAnsi="Arial" w:cs="Arial"/>
          <w:spacing w:val="-5"/>
        </w:rPr>
        <w:t xml:space="preserve"> </w:t>
      </w:r>
      <w:r w:rsidRPr="00712CFA">
        <w:rPr>
          <w:rFonts w:ascii="Arial" w:hAnsi="Arial" w:cs="Arial"/>
        </w:rPr>
        <w:t>autoevaluación</w:t>
      </w:r>
      <w:r w:rsidRPr="00712CFA">
        <w:rPr>
          <w:rFonts w:ascii="Arial" w:hAnsi="Arial" w:cs="Arial"/>
          <w:spacing w:val="-4"/>
        </w:rPr>
        <w:t xml:space="preserve"> </w:t>
      </w:r>
      <w:r w:rsidRPr="00712CFA">
        <w:rPr>
          <w:rFonts w:ascii="Arial" w:hAnsi="Arial" w:cs="Arial"/>
        </w:rPr>
        <w:t>institucional, PMI,</w:t>
      </w:r>
      <w:r w:rsidRPr="00712CFA">
        <w:rPr>
          <w:rFonts w:ascii="Arial" w:hAnsi="Arial" w:cs="Arial"/>
          <w:spacing w:val="-3"/>
        </w:rPr>
        <w:t xml:space="preserve"> </w:t>
      </w:r>
      <w:r w:rsidRPr="00712CFA">
        <w:rPr>
          <w:rFonts w:ascii="Arial" w:hAnsi="Arial" w:cs="Arial"/>
        </w:rPr>
        <w:t>convenios</w:t>
      </w:r>
      <w:r w:rsidRPr="00712CFA">
        <w:rPr>
          <w:rFonts w:ascii="Arial" w:hAnsi="Arial" w:cs="Arial"/>
          <w:spacing w:val="-4"/>
        </w:rPr>
        <w:t xml:space="preserve"> </w:t>
      </w:r>
      <w:r w:rsidRPr="00712CFA">
        <w:rPr>
          <w:rFonts w:ascii="Arial" w:hAnsi="Arial" w:cs="Arial"/>
        </w:rPr>
        <w:t>y</w:t>
      </w:r>
      <w:r w:rsidRPr="00712CFA">
        <w:rPr>
          <w:rFonts w:ascii="Arial" w:hAnsi="Arial" w:cs="Arial"/>
          <w:spacing w:val="-4"/>
        </w:rPr>
        <w:t xml:space="preserve"> </w:t>
      </w:r>
      <w:r w:rsidRPr="00712CFA">
        <w:rPr>
          <w:rFonts w:ascii="Arial" w:hAnsi="Arial" w:cs="Arial"/>
        </w:rPr>
        <w:t>demás</w:t>
      </w:r>
      <w:r w:rsidRPr="00712CFA">
        <w:rPr>
          <w:rFonts w:ascii="Arial" w:hAnsi="Arial" w:cs="Arial"/>
          <w:spacing w:val="-4"/>
        </w:rPr>
        <w:t xml:space="preserve"> </w:t>
      </w:r>
      <w:r w:rsidRPr="00712CFA">
        <w:rPr>
          <w:rFonts w:ascii="Arial" w:hAnsi="Arial" w:cs="Arial"/>
        </w:rPr>
        <w:t>instrumentos.</w:t>
      </w:r>
      <w:r w:rsidRPr="00712CFA">
        <w:rPr>
          <w:rFonts w:ascii="Arial" w:hAnsi="Arial" w:cs="Arial"/>
          <w:spacing w:val="-1"/>
        </w:rPr>
        <w:t xml:space="preserve"> </w:t>
      </w:r>
      <w:r w:rsidRPr="00712CFA">
        <w:rPr>
          <w:rFonts w:ascii="Arial" w:hAnsi="Arial" w:cs="Arial"/>
        </w:rPr>
        <w:t>(Documento</w:t>
      </w:r>
      <w:r w:rsidRPr="00712CFA">
        <w:rPr>
          <w:rFonts w:ascii="Arial" w:hAnsi="Arial" w:cs="Arial"/>
          <w:spacing w:val="-2"/>
        </w:rPr>
        <w:t xml:space="preserve"> </w:t>
      </w:r>
      <w:r w:rsidRPr="00712CFA">
        <w:rPr>
          <w:rFonts w:ascii="Arial" w:hAnsi="Arial" w:cs="Arial"/>
        </w:rPr>
        <w:t>anexo). Valoración de los recursos educativos.</w:t>
      </w:r>
    </w:p>
    <w:p w:rsidR="00551DC8" w:rsidRDefault="008E5E88">
      <w:pPr>
        <w:pStyle w:val="Textoindependiente"/>
        <w:spacing w:line="480" w:lineRule="auto"/>
        <w:ind w:left="849" w:right="7432"/>
      </w:pPr>
      <w:r w:rsidRPr="00712CFA">
        <w:rPr>
          <w:rFonts w:ascii="Arial" w:hAnsi="Arial" w:cs="Arial"/>
        </w:rPr>
        <w:t>Humanos,</w:t>
      </w:r>
      <w:r w:rsidRPr="00712CFA">
        <w:rPr>
          <w:rFonts w:ascii="Arial" w:hAnsi="Arial" w:cs="Arial"/>
          <w:spacing w:val="-12"/>
        </w:rPr>
        <w:t xml:space="preserve"> </w:t>
      </w:r>
      <w:r w:rsidRPr="00712CFA">
        <w:rPr>
          <w:rFonts w:ascii="Arial" w:hAnsi="Arial" w:cs="Arial"/>
        </w:rPr>
        <w:t>Físicos</w:t>
      </w:r>
      <w:r w:rsidRPr="00712CFA">
        <w:rPr>
          <w:rFonts w:ascii="Arial" w:hAnsi="Arial" w:cs="Arial"/>
          <w:spacing w:val="-11"/>
        </w:rPr>
        <w:t xml:space="preserve"> </w:t>
      </w:r>
      <w:r w:rsidRPr="00712CFA">
        <w:rPr>
          <w:rFonts w:ascii="Arial" w:hAnsi="Arial" w:cs="Arial"/>
        </w:rPr>
        <w:t>y</w:t>
      </w:r>
      <w:r w:rsidRPr="00712CFA">
        <w:rPr>
          <w:rFonts w:ascii="Arial" w:hAnsi="Arial" w:cs="Arial"/>
          <w:spacing w:val="-11"/>
        </w:rPr>
        <w:t xml:space="preserve"> </w:t>
      </w:r>
      <w:r w:rsidR="00A9623E" w:rsidRPr="00712CFA">
        <w:rPr>
          <w:rFonts w:ascii="Arial" w:hAnsi="Arial" w:cs="Arial"/>
        </w:rPr>
        <w:t>financieros.</w:t>
      </w:r>
      <w:r w:rsidR="00A9623E">
        <w:t xml:space="preserve"> Análisis DOFA</w:t>
      </w:r>
      <w:r>
        <w:t>.</w:t>
      </w: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2256"/>
        <w:gridCol w:w="2256"/>
        <w:gridCol w:w="2259"/>
      </w:tblGrid>
      <w:tr w:rsidR="00551DC8" w:rsidRPr="007F42C1">
        <w:trPr>
          <w:trHeight w:val="230"/>
        </w:trPr>
        <w:tc>
          <w:tcPr>
            <w:tcW w:w="2256" w:type="dxa"/>
          </w:tcPr>
          <w:p w:rsidR="00551DC8" w:rsidRPr="007F42C1" w:rsidRDefault="008E5E88">
            <w:pPr>
              <w:pStyle w:val="TableParagraph"/>
              <w:spacing w:line="210" w:lineRule="exact"/>
              <w:ind w:left="107"/>
              <w:rPr>
                <w:rFonts w:ascii="Arial" w:hAnsi="Arial" w:cs="Arial"/>
                <w:sz w:val="20"/>
                <w:szCs w:val="20"/>
              </w:rPr>
            </w:pPr>
            <w:r w:rsidRPr="007F42C1">
              <w:rPr>
                <w:rFonts w:ascii="Arial" w:hAnsi="Arial" w:cs="Arial"/>
                <w:spacing w:val="-2"/>
                <w:sz w:val="20"/>
                <w:szCs w:val="20"/>
              </w:rPr>
              <w:t>Debilidades</w:t>
            </w:r>
          </w:p>
        </w:tc>
        <w:tc>
          <w:tcPr>
            <w:tcW w:w="2256" w:type="dxa"/>
          </w:tcPr>
          <w:p w:rsidR="00551DC8" w:rsidRPr="007F42C1" w:rsidRDefault="008E5E88">
            <w:pPr>
              <w:pStyle w:val="TableParagraph"/>
              <w:spacing w:line="210" w:lineRule="exact"/>
              <w:ind w:left="108"/>
              <w:rPr>
                <w:rFonts w:ascii="Arial" w:hAnsi="Arial" w:cs="Arial"/>
                <w:sz w:val="20"/>
                <w:szCs w:val="20"/>
              </w:rPr>
            </w:pPr>
            <w:r w:rsidRPr="007F42C1">
              <w:rPr>
                <w:rFonts w:ascii="Arial" w:hAnsi="Arial" w:cs="Arial"/>
                <w:spacing w:val="-2"/>
                <w:sz w:val="20"/>
                <w:szCs w:val="20"/>
              </w:rPr>
              <w:t>Oportunidades</w:t>
            </w:r>
          </w:p>
        </w:tc>
        <w:tc>
          <w:tcPr>
            <w:tcW w:w="2256" w:type="dxa"/>
          </w:tcPr>
          <w:p w:rsidR="00551DC8" w:rsidRPr="007F42C1" w:rsidRDefault="008E5E88">
            <w:pPr>
              <w:pStyle w:val="TableParagraph"/>
              <w:spacing w:line="210" w:lineRule="exact"/>
              <w:ind w:left="108"/>
              <w:rPr>
                <w:rFonts w:ascii="Arial" w:hAnsi="Arial" w:cs="Arial"/>
                <w:sz w:val="20"/>
                <w:szCs w:val="20"/>
              </w:rPr>
            </w:pPr>
            <w:r w:rsidRPr="007F42C1">
              <w:rPr>
                <w:rFonts w:ascii="Arial" w:hAnsi="Arial" w:cs="Arial"/>
                <w:spacing w:val="-2"/>
                <w:sz w:val="20"/>
                <w:szCs w:val="20"/>
              </w:rPr>
              <w:t>Fortalezas</w:t>
            </w:r>
          </w:p>
        </w:tc>
        <w:tc>
          <w:tcPr>
            <w:tcW w:w="2259" w:type="dxa"/>
          </w:tcPr>
          <w:p w:rsidR="00551DC8" w:rsidRPr="007F42C1" w:rsidRDefault="008E5E88">
            <w:pPr>
              <w:pStyle w:val="TableParagraph"/>
              <w:spacing w:line="210" w:lineRule="exact"/>
              <w:ind w:left="111"/>
              <w:rPr>
                <w:rFonts w:ascii="Arial" w:hAnsi="Arial" w:cs="Arial"/>
                <w:sz w:val="20"/>
                <w:szCs w:val="20"/>
              </w:rPr>
            </w:pPr>
            <w:r w:rsidRPr="007F42C1">
              <w:rPr>
                <w:rFonts w:ascii="Arial" w:hAnsi="Arial" w:cs="Arial"/>
                <w:spacing w:val="-2"/>
                <w:sz w:val="20"/>
                <w:szCs w:val="20"/>
              </w:rPr>
              <w:t>amenazas</w:t>
            </w:r>
          </w:p>
        </w:tc>
      </w:tr>
      <w:tr w:rsidR="00551DC8" w:rsidRPr="007F42C1">
        <w:trPr>
          <w:trHeight w:val="4601"/>
        </w:trPr>
        <w:tc>
          <w:tcPr>
            <w:tcW w:w="2256" w:type="dxa"/>
          </w:tcPr>
          <w:p w:rsidR="00551DC8" w:rsidRPr="007F42C1" w:rsidRDefault="008E5E88">
            <w:pPr>
              <w:pStyle w:val="TableParagraph"/>
              <w:ind w:left="107" w:right="98"/>
              <w:jc w:val="both"/>
              <w:rPr>
                <w:rFonts w:ascii="Arial" w:hAnsi="Arial" w:cs="Arial"/>
                <w:sz w:val="20"/>
                <w:szCs w:val="20"/>
              </w:rPr>
            </w:pPr>
            <w:r w:rsidRPr="007F42C1">
              <w:rPr>
                <w:rFonts w:ascii="Arial" w:hAnsi="Arial" w:cs="Arial"/>
                <w:sz w:val="20"/>
                <w:szCs w:val="20"/>
              </w:rPr>
              <w:t>-Apropiación parcial</w:t>
            </w:r>
            <w:r w:rsidRPr="007F42C1">
              <w:rPr>
                <w:rFonts w:ascii="Arial" w:hAnsi="Arial" w:cs="Arial"/>
                <w:spacing w:val="40"/>
                <w:sz w:val="20"/>
                <w:szCs w:val="20"/>
              </w:rPr>
              <w:t xml:space="preserve"> </w:t>
            </w:r>
            <w:r w:rsidRPr="007F42C1">
              <w:rPr>
                <w:rFonts w:ascii="Arial" w:hAnsi="Arial" w:cs="Arial"/>
                <w:sz w:val="20"/>
                <w:szCs w:val="20"/>
              </w:rPr>
              <w:t>de la visión y misión.</w:t>
            </w: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28"/>
              <w:rPr>
                <w:rFonts w:ascii="Arial" w:hAnsi="Arial" w:cs="Arial"/>
                <w:sz w:val="20"/>
                <w:szCs w:val="20"/>
              </w:rPr>
            </w:pPr>
          </w:p>
          <w:p w:rsidR="00551DC8" w:rsidRPr="007F42C1" w:rsidRDefault="008E5E88">
            <w:pPr>
              <w:pStyle w:val="TableParagraph"/>
              <w:tabs>
                <w:tab w:val="left" w:pos="1923"/>
              </w:tabs>
              <w:ind w:left="107"/>
              <w:jc w:val="both"/>
              <w:rPr>
                <w:rFonts w:ascii="Arial" w:hAnsi="Arial" w:cs="Arial"/>
                <w:sz w:val="20"/>
                <w:szCs w:val="20"/>
              </w:rPr>
            </w:pPr>
            <w:r w:rsidRPr="007F42C1">
              <w:rPr>
                <w:rFonts w:ascii="Arial" w:hAnsi="Arial" w:cs="Arial"/>
                <w:spacing w:val="-2"/>
                <w:sz w:val="20"/>
                <w:szCs w:val="20"/>
              </w:rPr>
              <w:t>Dificultades</w:t>
            </w:r>
            <w:r w:rsidRPr="007F42C1">
              <w:rPr>
                <w:rFonts w:ascii="Arial" w:hAnsi="Arial" w:cs="Arial"/>
                <w:sz w:val="20"/>
                <w:szCs w:val="20"/>
              </w:rPr>
              <w:tab/>
            </w:r>
            <w:r w:rsidRPr="007F42C1">
              <w:rPr>
                <w:rFonts w:ascii="Arial" w:hAnsi="Arial" w:cs="Arial"/>
                <w:spacing w:val="-5"/>
                <w:sz w:val="20"/>
                <w:szCs w:val="20"/>
              </w:rPr>
              <w:t>de</w:t>
            </w:r>
          </w:p>
          <w:p w:rsidR="00551DC8" w:rsidRPr="007F42C1" w:rsidRDefault="00A9623E">
            <w:pPr>
              <w:pStyle w:val="TableParagraph"/>
              <w:ind w:left="107" w:right="101"/>
              <w:jc w:val="both"/>
              <w:rPr>
                <w:rFonts w:ascii="Arial" w:hAnsi="Arial" w:cs="Arial"/>
                <w:sz w:val="20"/>
                <w:szCs w:val="20"/>
              </w:rPr>
            </w:pPr>
            <w:r w:rsidRPr="007F42C1">
              <w:rPr>
                <w:rFonts w:ascii="Arial" w:hAnsi="Arial" w:cs="Arial"/>
                <w:sz w:val="20"/>
                <w:szCs w:val="20"/>
              </w:rPr>
              <w:t>Desplazamiento</w:t>
            </w:r>
            <w:r w:rsidR="008E5E88" w:rsidRPr="007F42C1">
              <w:rPr>
                <w:rFonts w:ascii="Arial" w:hAnsi="Arial" w:cs="Arial"/>
                <w:sz w:val="20"/>
                <w:szCs w:val="20"/>
              </w:rPr>
              <w:t xml:space="preserve"> y </w:t>
            </w:r>
            <w:r w:rsidR="008E5E88" w:rsidRPr="007F42C1">
              <w:rPr>
                <w:rFonts w:ascii="Arial" w:hAnsi="Arial" w:cs="Arial"/>
                <w:spacing w:val="-2"/>
                <w:sz w:val="20"/>
                <w:szCs w:val="20"/>
              </w:rPr>
              <w:t>comunicación.</w:t>
            </w: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
              <w:rPr>
                <w:rFonts w:ascii="Arial" w:hAnsi="Arial" w:cs="Arial"/>
                <w:sz w:val="20"/>
                <w:szCs w:val="20"/>
              </w:rPr>
            </w:pPr>
          </w:p>
          <w:p w:rsidR="00551DC8" w:rsidRPr="007F42C1" w:rsidRDefault="008E5E88">
            <w:pPr>
              <w:pStyle w:val="TableParagraph"/>
              <w:ind w:left="107" w:right="99"/>
              <w:jc w:val="both"/>
              <w:rPr>
                <w:rFonts w:ascii="Arial" w:hAnsi="Arial" w:cs="Arial"/>
                <w:sz w:val="20"/>
                <w:szCs w:val="20"/>
              </w:rPr>
            </w:pPr>
            <w:r w:rsidRPr="007F42C1">
              <w:rPr>
                <w:rFonts w:ascii="Arial" w:hAnsi="Arial" w:cs="Arial"/>
                <w:sz w:val="20"/>
                <w:szCs w:val="20"/>
              </w:rPr>
              <w:t xml:space="preserve">-Compromiso para la realización del trabajo </w:t>
            </w:r>
            <w:r w:rsidRPr="007F42C1">
              <w:rPr>
                <w:rFonts w:ascii="Arial" w:hAnsi="Arial" w:cs="Arial"/>
                <w:spacing w:val="-2"/>
                <w:sz w:val="20"/>
                <w:szCs w:val="20"/>
              </w:rPr>
              <w:t>docente.</w:t>
            </w: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8E5E88">
            <w:pPr>
              <w:pStyle w:val="TableParagraph"/>
              <w:ind w:left="107"/>
              <w:rPr>
                <w:rFonts w:ascii="Arial" w:hAnsi="Arial" w:cs="Arial"/>
                <w:sz w:val="20"/>
                <w:szCs w:val="20"/>
              </w:rPr>
            </w:pPr>
            <w:r w:rsidRPr="007F42C1">
              <w:rPr>
                <w:rFonts w:ascii="Arial" w:hAnsi="Arial" w:cs="Arial"/>
                <w:sz w:val="20"/>
                <w:szCs w:val="20"/>
              </w:rPr>
              <w:t>-</w:t>
            </w:r>
            <w:r w:rsidRPr="007F42C1">
              <w:rPr>
                <w:rFonts w:ascii="Arial" w:hAnsi="Arial" w:cs="Arial"/>
                <w:spacing w:val="-2"/>
                <w:sz w:val="20"/>
                <w:szCs w:val="20"/>
              </w:rPr>
              <w:t>Capacitación</w:t>
            </w:r>
          </w:p>
          <w:p w:rsidR="00551DC8" w:rsidRPr="007F42C1" w:rsidRDefault="008E5E88">
            <w:pPr>
              <w:pStyle w:val="TableParagraph"/>
              <w:tabs>
                <w:tab w:val="left" w:pos="1226"/>
                <w:tab w:val="left" w:pos="1263"/>
                <w:tab w:val="left" w:pos="1889"/>
                <w:tab w:val="left" w:pos="1991"/>
              </w:tabs>
              <w:spacing w:line="228" w:lineRule="exact"/>
              <w:ind w:left="107" w:right="98"/>
              <w:rPr>
                <w:rFonts w:ascii="Arial" w:hAnsi="Arial" w:cs="Arial"/>
                <w:sz w:val="20"/>
                <w:szCs w:val="20"/>
              </w:rPr>
            </w:pPr>
            <w:r w:rsidRPr="007F42C1">
              <w:rPr>
                <w:rFonts w:ascii="Arial" w:hAnsi="Arial" w:cs="Arial"/>
                <w:spacing w:val="-2"/>
                <w:sz w:val="20"/>
                <w:szCs w:val="20"/>
              </w:rPr>
              <w:t>continua</w:t>
            </w:r>
            <w:r w:rsidRPr="007F42C1">
              <w:rPr>
                <w:rFonts w:ascii="Arial" w:hAnsi="Arial" w:cs="Arial"/>
                <w:sz w:val="20"/>
                <w:szCs w:val="20"/>
              </w:rPr>
              <w:tab/>
            </w:r>
            <w:r w:rsidRPr="007F42C1">
              <w:rPr>
                <w:rFonts w:ascii="Arial" w:hAnsi="Arial" w:cs="Arial"/>
                <w:spacing w:val="-4"/>
                <w:sz w:val="20"/>
                <w:szCs w:val="20"/>
              </w:rPr>
              <w:t>para</w:t>
            </w:r>
            <w:r w:rsidRPr="007F42C1">
              <w:rPr>
                <w:rFonts w:ascii="Arial" w:hAnsi="Arial" w:cs="Arial"/>
                <w:sz w:val="20"/>
                <w:szCs w:val="20"/>
              </w:rPr>
              <w:tab/>
            </w:r>
            <w:r w:rsidRPr="007F42C1">
              <w:rPr>
                <w:rFonts w:ascii="Arial" w:hAnsi="Arial" w:cs="Arial"/>
                <w:sz w:val="20"/>
                <w:szCs w:val="20"/>
              </w:rPr>
              <w:tab/>
            </w:r>
            <w:r w:rsidRPr="007F42C1">
              <w:rPr>
                <w:rFonts w:ascii="Arial" w:hAnsi="Arial" w:cs="Arial"/>
                <w:spacing w:val="-6"/>
                <w:sz w:val="20"/>
                <w:szCs w:val="20"/>
              </w:rPr>
              <w:t xml:space="preserve">la </w:t>
            </w:r>
            <w:r w:rsidRPr="007F42C1">
              <w:rPr>
                <w:rFonts w:ascii="Arial" w:hAnsi="Arial" w:cs="Arial"/>
                <w:spacing w:val="-2"/>
                <w:sz w:val="20"/>
                <w:szCs w:val="20"/>
              </w:rPr>
              <w:t>atención</w:t>
            </w:r>
            <w:r w:rsidRPr="007F42C1">
              <w:rPr>
                <w:rFonts w:ascii="Arial" w:hAnsi="Arial" w:cs="Arial"/>
                <w:sz w:val="20"/>
                <w:szCs w:val="20"/>
              </w:rPr>
              <w:tab/>
            </w:r>
            <w:r w:rsidRPr="007F42C1">
              <w:rPr>
                <w:rFonts w:ascii="Arial" w:hAnsi="Arial" w:cs="Arial"/>
                <w:sz w:val="20"/>
                <w:szCs w:val="20"/>
              </w:rPr>
              <w:tab/>
            </w:r>
            <w:r w:rsidRPr="007F42C1">
              <w:rPr>
                <w:rFonts w:ascii="Arial" w:hAnsi="Arial" w:cs="Arial"/>
                <w:spacing w:val="-5"/>
                <w:sz w:val="20"/>
                <w:szCs w:val="20"/>
              </w:rPr>
              <w:t>de</w:t>
            </w:r>
            <w:r w:rsidRPr="007F42C1">
              <w:rPr>
                <w:rFonts w:ascii="Arial" w:hAnsi="Arial" w:cs="Arial"/>
                <w:sz w:val="20"/>
                <w:szCs w:val="20"/>
              </w:rPr>
              <w:tab/>
            </w:r>
            <w:r w:rsidRPr="007F42C1">
              <w:rPr>
                <w:rFonts w:ascii="Arial" w:hAnsi="Arial" w:cs="Arial"/>
                <w:spacing w:val="-5"/>
                <w:sz w:val="20"/>
                <w:szCs w:val="20"/>
              </w:rPr>
              <w:t>los</w:t>
            </w:r>
          </w:p>
        </w:tc>
        <w:tc>
          <w:tcPr>
            <w:tcW w:w="2256" w:type="dxa"/>
          </w:tcPr>
          <w:p w:rsidR="00551DC8" w:rsidRPr="007F42C1" w:rsidRDefault="008E5E88">
            <w:pPr>
              <w:pStyle w:val="TableParagraph"/>
              <w:numPr>
                <w:ilvl w:val="0"/>
                <w:numId w:val="25"/>
              </w:numPr>
              <w:tabs>
                <w:tab w:val="left" w:pos="468"/>
                <w:tab w:val="left" w:pos="1878"/>
                <w:tab w:val="left" w:pos="2044"/>
              </w:tabs>
              <w:ind w:right="97"/>
              <w:rPr>
                <w:rFonts w:ascii="Arial" w:hAnsi="Arial" w:cs="Arial"/>
                <w:sz w:val="20"/>
                <w:szCs w:val="20"/>
              </w:rPr>
            </w:pPr>
            <w:r w:rsidRPr="007F42C1">
              <w:rPr>
                <w:rFonts w:ascii="Arial" w:hAnsi="Arial" w:cs="Arial"/>
                <w:spacing w:val="-2"/>
                <w:sz w:val="20"/>
                <w:szCs w:val="20"/>
              </w:rPr>
              <w:t>Participación</w:t>
            </w:r>
            <w:r w:rsidRPr="007F42C1">
              <w:rPr>
                <w:rFonts w:ascii="Arial" w:hAnsi="Arial" w:cs="Arial"/>
                <w:sz w:val="20"/>
                <w:szCs w:val="20"/>
              </w:rPr>
              <w:tab/>
            </w:r>
            <w:r w:rsidRPr="007F42C1">
              <w:rPr>
                <w:rFonts w:ascii="Arial" w:hAnsi="Arial" w:cs="Arial"/>
                <w:sz w:val="20"/>
                <w:szCs w:val="20"/>
              </w:rPr>
              <w:tab/>
            </w:r>
            <w:r w:rsidRPr="007F42C1">
              <w:rPr>
                <w:rFonts w:ascii="Arial" w:hAnsi="Arial" w:cs="Arial"/>
                <w:spacing w:val="-10"/>
                <w:sz w:val="20"/>
                <w:szCs w:val="20"/>
              </w:rPr>
              <w:t xml:space="preserve">y </w:t>
            </w:r>
            <w:r w:rsidRPr="007F42C1">
              <w:rPr>
                <w:rFonts w:ascii="Arial" w:hAnsi="Arial" w:cs="Arial"/>
                <w:spacing w:val="-2"/>
                <w:sz w:val="20"/>
                <w:szCs w:val="20"/>
              </w:rPr>
              <w:t>conocimiento</w:t>
            </w:r>
            <w:r w:rsidRPr="007F42C1">
              <w:rPr>
                <w:rFonts w:ascii="Arial" w:hAnsi="Arial" w:cs="Arial"/>
                <w:sz w:val="20"/>
                <w:szCs w:val="20"/>
              </w:rPr>
              <w:tab/>
            </w:r>
            <w:r w:rsidRPr="007F42C1">
              <w:rPr>
                <w:rFonts w:ascii="Arial" w:hAnsi="Arial" w:cs="Arial"/>
                <w:spacing w:val="-4"/>
                <w:sz w:val="20"/>
                <w:szCs w:val="20"/>
              </w:rPr>
              <w:t xml:space="preserve">del </w:t>
            </w:r>
            <w:r w:rsidRPr="007F42C1">
              <w:rPr>
                <w:rFonts w:ascii="Arial" w:hAnsi="Arial" w:cs="Arial"/>
                <w:spacing w:val="-2"/>
                <w:sz w:val="20"/>
                <w:szCs w:val="20"/>
              </w:rPr>
              <w:t>horizonte institucional.</w:t>
            </w: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27"/>
              <w:rPr>
                <w:rFonts w:ascii="Arial" w:hAnsi="Arial" w:cs="Arial"/>
                <w:sz w:val="20"/>
                <w:szCs w:val="20"/>
              </w:rPr>
            </w:pPr>
          </w:p>
          <w:p w:rsidR="00551DC8" w:rsidRPr="007F42C1" w:rsidRDefault="008E5E88">
            <w:pPr>
              <w:pStyle w:val="TableParagraph"/>
              <w:numPr>
                <w:ilvl w:val="0"/>
                <w:numId w:val="25"/>
              </w:numPr>
              <w:tabs>
                <w:tab w:val="left" w:pos="468"/>
                <w:tab w:val="left" w:pos="1546"/>
              </w:tabs>
              <w:ind w:right="97"/>
              <w:jc w:val="both"/>
              <w:rPr>
                <w:rFonts w:ascii="Arial" w:hAnsi="Arial" w:cs="Arial"/>
                <w:sz w:val="20"/>
                <w:szCs w:val="20"/>
              </w:rPr>
            </w:pPr>
            <w:r w:rsidRPr="007F42C1">
              <w:rPr>
                <w:rFonts w:ascii="Arial" w:hAnsi="Arial" w:cs="Arial"/>
                <w:spacing w:val="-6"/>
                <w:sz w:val="20"/>
                <w:szCs w:val="20"/>
              </w:rPr>
              <w:t>El</w:t>
            </w:r>
            <w:r w:rsidRPr="007F42C1">
              <w:rPr>
                <w:rFonts w:ascii="Arial" w:hAnsi="Arial" w:cs="Arial"/>
                <w:sz w:val="20"/>
                <w:szCs w:val="20"/>
              </w:rPr>
              <w:tab/>
            </w:r>
            <w:r w:rsidRPr="007F42C1">
              <w:rPr>
                <w:rFonts w:ascii="Arial" w:hAnsi="Arial" w:cs="Arial"/>
                <w:spacing w:val="-2"/>
                <w:sz w:val="20"/>
                <w:szCs w:val="20"/>
              </w:rPr>
              <w:t xml:space="preserve">Centro </w:t>
            </w:r>
            <w:r w:rsidRPr="007F42C1">
              <w:rPr>
                <w:rFonts w:ascii="Arial" w:hAnsi="Arial" w:cs="Arial"/>
                <w:sz w:val="20"/>
                <w:szCs w:val="20"/>
              </w:rPr>
              <w:t xml:space="preserve">Educativo cuenta con una población estudiantil a largo </w:t>
            </w:r>
            <w:r w:rsidRPr="007F42C1">
              <w:rPr>
                <w:rFonts w:ascii="Arial" w:hAnsi="Arial" w:cs="Arial"/>
                <w:spacing w:val="-2"/>
                <w:sz w:val="20"/>
                <w:szCs w:val="20"/>
              </w:rPr>
              <w:t>plazo</w:t>
            </w:r>
          </w:p>
          <w:p w:rsidR="00551DC8" w:rsidRPr="007F42C1" w:rsidRDefault="008E5E88">
            <w:pPr>
              <w:pStyle w:val="TableParagraph"/>
              <w:spacing w:before="229"/>
              <w:ind w:left="108" w:right="4"/>
              <w:rPr>
                <w:rFonts w:ascii="Arial" w:hAnsi="Arial" w:cs="Arial"/>
                <w:sz w:val="20"/>
                <w:szCs w:val="20"/>
              </w:rPr>
            </w:pPr>
            <w:r w:rsidRPr="007F42C1">
              <w:rPr>
                <w:rFonts w:ascii="Arial" w:hAnsi="Arial" w:cs="Arial"/>
                <w:sz w:val="20"/>
                <w:szCs w:val="20"/>
              </w:rPr>
              <w:t>-Se</w:t>
            </w:r>
            <w:r w:rsidRPr="007F42C1">
              <w:rPr>
                <w:rFonts w:ascii="Arial" w:hAnsi="Arial" w:cs="Arial"/>
                <w:spacing w:val="-2"/>
                <w:sz w:val="20"/>
                <w:szCs w:val="20"/>
              </w:rPr>
              <w:t xml:space="preserve"> </w:t>
            </w:r>
            <w:r w:rsidR="00A9623E" w:rsidRPr="007F42C1">
              <w:rPr>
                <w:rFonts w:ascii="Arial" w:hAnsi="Arial" w:cs="Arial"/>
                <w:sz w:val="20"/>
                <w:szCs w:val="20"/>
              </w:rPr>
              <w:t>está</w:t>
            </w:r>
            <w:r w:rsidRPr="007F42C1">
              <w:rPr>
                <w:rFonts w:ascii="Arial" w:hAnsi="Arial" w:cs="Arial"/>
                <w:spacing w:val="-1"/>
                <w:sz w:val="20"/>
                <w:szCs w:val="20"/>
              </w:rPr>
              <w:t xml:space="preserve"> </w:t>
            </w:r>
            <w:r w:rsidRPr="007F42C1">
              <w:rPr>
                <w:rFonts w:ascii="Arial" w:hAnsi="Arial" w:cs="Arial"/>
                <w:sz w:val="20"/>
                <w:szCs w:val="20"/>
              </w:rPr>
              <w:t>construyendo el plan de estudio.</w:t>
            </w: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17"/>
              <w:rPr>
                <w:rFonts w:ascii="Arial" w:hAnsi="Arial" w:cs="Arial"/>
                <w:sz w:val="20"/>
                <w:szCs w:val="20"/>
              </w:rPr>
            </w:pPr>
          </w:p>
          <w:p w:rsidR="00551DC8" w:rsidRPr="007F42C1" w:rsidRDefault="008E5E88">
            <w:pPr>
              <w:pStyle w:val="TableParagraph"/>
              <w:tabs>
                <w:tab w:val="left" w:pos="1379"/>
              </w:tabs>
              <w:spacing w:before="1" w:line="228" w:lineRule="exact"/>
              <w:ind w:left="108" w:right="99"/>
              <w:rPr>
                <w:rFonts w:ascii="Arial" w:hAnsi="Arial" w:cs="Arial"/>
                <w:sz w:val="20"/>
                <w:szCs w:val="20"/>
              </w:rPr>
            </w:pPr>
            <w:r w:rsidRPr="007F42C1">
              <w:rPr>
                <w:rFonts w:ascii="Arial" w:hAnsi="Arial" w:cs="Arial"/>
                <w:sz w:val="20"/>
                <w:szCs w:val="20"/>
              </w:rPr>
              <w:t>-se</w:t>
            </w:r>
            <w:r w:rsidRPr="007F42C1">
              <w:rPr>
                <w:rFonts w:ascii="Arial" w:hAnsi="Arial" w:cs="Arial"/>
                <w:spacing w:val="-5"/>
                <w:sz w:val="20"/>
                <w:szCs w:val="20"/>
              </w:rPr>
              <w:t xml:space="preserve"> </w:t>
            </w:r>
            <w:r w:rsidRPr="007F42C1">
              <w:rPr>
                <w:rFonts w:ascii="Arial" w:hAnsi="Arial" w:cs="Arial"/>
                <w:sz w:val="20"/>
                <w:szCs w:val="20"/>
              </w:rPr>
              <w:t>ha</w:t>
            </w:r>
            <w:r w:rsidRPr="007F42C1">
              <w:rPr>
                <w:rFonts w:ascii="Arial" w:hAnsi="Arial" w:cs="Arial"/>
                <w:spacing w:val="-5"/>
                <w:sz w:val="20"/>
                <w:szCs w:val="20"/>
              </w:rPr>
              <w:t xml:space="preserve"> </w:t>
            </w:r>
            <w:r w:rsidRPr="007F42C1">
              <w:rPr>
                <w:rFonts w:ascii="Arial" w:hAnsi="Arial" w:cs="Arial"/>
                <w:sz w:val="20"/>
                <w:szCs w:val="20"/>
              </w:rPr>
              <w:t>involucrado</w:t>
            </w:r>
            <w:r w:rsidRPr="007F42C1">
              <w:rPr>
                <w:rFonts w:ascii="Arial" w:hAnsi="Arial" w:cs="Arial"/>
                <w:spacing w:val="-5"/>
                <w:sz w:val="20"/>
                <w:szCs w:val="20"/>
              </w:rPr>
              <w:t xml:space="preserve"> </w:t>
            </w:r>
            <w:r w:rsidRPr="007F42C1">
              <w:rPr>
                <w:rFonts w:ascii="Arial" w:hAnsi="Arial" w:cs="Arial"/>
                <w:sz w:val="20"/>
                <w:szCs w:val="20"/>
              </w:rPr>
              <w:t xml:space="preserve">con </w:t>
            </w:r>
            <w:r w:rsidRPr="007F42C1">
              <w:rPr>
                <w:rFonts w:ascii="Arial" w:hAnsi="Arial" w:cs="Arial"/>
                <w:spacing w:val="-5"/>
                <w:sz w:val="20"/>
                <w:szCs w:val="20"/>
              </w:rPr>
              <w:t>el</w:t>
            </w:r>
            <w:r w:rsidRPr="007F42C1">
              <w:rPr>
                <w:rFonts w:ascii="Arial" w:hAnsi="Arial" w:cs="Arial"/>
                <w:sz w:val="20"/>
                <w:szCs w:val="20"/>
              </w:rPr>
              <w:tab/>
            </w:r>
            <w:r w:rsidRPr="007F42C1">
              <w:rPr>
                <w:rFonts w:ascii="Arial" w:hAnsi="Arial" w:cs="Arial"/>
                <w:spacing w:val="-2"/>
                <w:sz w:val="20"/>
                <w:szCs w:val="20"/>
              </w:rPr>
              <w:t>personal</w:t>
            </w:r>
          </w:p>
        </w:tc>
        <w:tc>
          <w:tcPr>
            <w:tcW w:w="2256" w:type="dxa"/>
          </w:tcPr>
          <w:p w:rsidR="00551DC8" w:rsidRPr="007F42C1" w:rsidRDefault="008E5E88">
            <w:pPr>
              <w:pStyle w:val="TableParagraph"/>
              <w:tabs>
                <w:tab w:val="left" w:pos="2046"/>
              </w:tabs>
              <w:ind w:left="108" w:right="97"/>
              <w:jc w:val="both"/>
              <w:rPr>
                <w:rFonts w:ascii="Arial" w:hAnsi="Arial" w:cs="Arial"/>
                <w:sz w:val="20"/>
                <w:szCs w:val="20"/>
              </w:rPr>
            </w:pPr>
            <w:r w:rsidRPr="007F42C1">
              <w:rPr>
                <w:rFonts w:ascii="Arial" w:hAnsi="Arial" w:cs="Arial"/>
                <w:spacing w:val="-2"/>
                <w:sz w:val="20"/>
                <w:szCs w:val="20"/>
              </w:rPr>
              <w:t>-actualización</w:t>
            </w:r>
            <w:r w:rsidRPr="007F42C1">
              <w:rPr>
                <w:rFonts w:ascii="Arial" w:hAnsi="Arial" w:cs="Arial"/>
                <w:sz w:val="20"/>
                <w:szCs w:val="20"/>
              </w:rPr>
              <w:tab/>
            </w:r>
            <w:r w:rsidRPr="007F42C1">
              <w:rPr>
                <w:rFonts w:ascii="Arial" w:hAnsi="Arial" w:cs="Arial"/>
                <w:spacing w:val="-10"/>
                <w:sz w:val="20"/>
                <w:szCs w:val="20"/>
              </w:rPr>
              <w:t xml:space="preserve">y </w:t>
            </w:r>
            <w:r w:rsidRPr="007F42C1">
              <w:rPr>
                <w:rFonts w:ascii="Arial" w:hAnsi="Arial" w:cs="Arial"/>
                <w:sz w:val="20"/>
                <w:szCs w:val="20"/>
              </w:rPr>
              <w:t xml:space="preserve">retroalimentación del </w:t>
            </w:r>
            <w:r w:rsidRPr="007F42C1">
              <w:rPr>
                <w:rFonts w:ascii="Arial" w:hAnsi="Arial" w:cs="Arial"/>
                <w:spacing w:val="-2"/>
                <w:sz w:val="20"/>
                <w:szCs w:val="20"/>
              </w:rPr>
              <w:t>documento.</w:t>
            </w:r>
          </w:p>
          <w:p w:rsidR="00551DC8" w:rsidRPr="007F42C1" w:rsidRDefault="00551DC8">
            <w:pPr>
              <w:pStyle w:val="TableParagraph"/>
              <w:spacing w:before="229"/>
              <w:rPr>
                <w:rFonts w:ascii="Arial" w:hAnsi="Arial" w:cs="Arial"/>
                <w:sz w:val="20"/>
                <w:szCs w:val="20"/>
              </w:rPr>
            </w:pPr>
          </w:p>
          <w:p w:rsidR="00551DC8" w:rsidRPr="007F42C1" w:rsidRDefault="008E5E88">
            <w:pPr>
              <w:pStyle w:val="TableParagraph"/>
              <w:ind w:left="108" w:right="97"/>
              <w:jc w:val="both"/>
              <w:rPr>
                <w:rFonts w:ascii="Arial" w:hAnsi="Arial" w:cs="Arial"/>
                <w:sz w:val="20"/>
                <w:szCs w:val="20"/>
              </w:rPr>
            </w:pPr>
            <w:r w:rsidRPr="007F42C1">
              <w:rPr>
                <w:rFonts w:ascii="Arial" w:hAnsi="Arial" w:cs="Arial"/>
                <w:sz w:val="20"/>
                <w:szCs w:val="20"/>
              </w:rPr>
              <w:t>-El CER cuenta con recursos necesarios</w:t>
            </w: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29"/>
              <w:rPr>
                <w:rFonts w:ascii="Arial" w:hAnsi="Arial" w:cs="Arial"/>
                <w:sz w:val="20"/>
                <w:szCs w:val="20"/>
              </w:rPr>
            </w:pPr>
          </w:p>
          <w:p w:rsidR="00551DC8" w:rsidRPr="007F42C1" w:rsidRDefault="008E5E88">
            <w:pPr>
              <w:pStyle w:val="TableParagraph"/>
              <w:ind w:left="108" w:right="98"/>
              <w:jc w:val="both"/>
              <w:rPr>
                <w:rFonts w:ascii="Arial" w:hAnsi="Arial" w:cs="Arial"/>
                <w:sz w:val="20"/>
                <w:szCs w:val="20"/>
              </w:rPr>
            </w:pPr>
            <w:r w:rsidRPr="007F42C1">
              <w:rPr>
                <w:rFonts w:ascii="Arial" w:hAnsi="Arial" w:cs="Arial"/>
                <w:sz w:val="20"/>
                <w:szCs w:val="20"/>
              </w:rPr>
              <w:t>-Unificación del plan</w:t>
            </w:r>
            <w:r w:rsidRPr="007F42C1">
              <w:rPr>
                <w:rFonts w:ascii="Arial" w:hAnsi="Arial" w:cs="Arial"/>
                <w:spacing w:val="40"/>
                <w:sz w:val="20"/>
                <w:szCs w:val="20"/>
              </w:rPr>
              <w:t xml:space="preserve"> </w:t>
            </w:r>
            <w:r w:rsidRPr="007F42C1">
              <w:rPr>
                <w:rFonts w:ascii="Arial" w:hAnsi="Arial" w:cs="Arial"/>
                <w:sz w:val="20"/>
                <w:szCs w:val="20"/>
              </w:rPr>
              <w:t>de estudio.</w:t>
            </w:r>
          </w:p>
          <w:p w:rsidR="00551DC8" w:rsidRPr="007F42C1" w:rsidRDefault="00551DC8">
            <w:pPr>
              <w:pStyle w:val="TableParagraph"/>
              <w:rPr>
                <w:rFonts w:ascii="Arial" w:hAnsi="Arial" w:cs="Arial"/>
                <w:sz w:val="20"/>
                <w:szCs w:val="20"/>
              </w:rPr>
            </w:pPr>
          </w:p>
          <w:p w:rsidR="00551DC8" w:rsidRPr="007F42C1" w:rsidRDefault="00551DC8">
            <w:pPr>
              <w:pStyle w:val="TableParagraph"/>
              <w:spacing w:before="217"/>
              <w:rPr>
                <w:rFonts w:ascii="Arial" w:hAnsi="Arial" w:cs="Arial"/>
                <w:sz w:val="20"/>
                <w:szCs w:val="20"/>
              </w:rPr>
            </w:pPr>
          </w:p>
          <w:p w:rsidR="00551DC8" w:rsidRPr="007F42C1" w:rsidRDefault="008E5E88">
            <w:pPr>
              <w:pStyle w:val="TableParagraph"/>
              <w:spacing w:line="228" w:lineRule="exact"/>
              <w:ind w:left="108" w:right="97"/>
              <w:jc w:val="both"/>
              <w:rPr>
                <w:rFonts w:ascii="Arial" w:hAnsi="Arial" w:cs="Arial"/>
                <w:sz w:val="20"/>
                <w:szCs w:val="20"/>
              </w:rPr>
            </w:pPr>
            <w:r w:rsidRPr="007F42C1">
              <w:rPr>
                <w:rFonts w:ascii="Arial" w:hAnsi="Arial" w:cs="Arial"/>
                <w:sz w:val="20"/>
                <w:szCs w:val="20"/>
              </w:rPr>
              <w:t>-interés por brindar educación</w:t>
            </w:r>
            <w:r w:rsidRPr="007F42C1">
              <w:rPr>
                <w:rFonts w:ascii="Arial" w:hAnsi="Arial" w:cs="Arial"/>
                <w:spacing w:val="1"/>
                <w:sz w:val="20"/>
                <w:szCs w:val="20"/>
              </w:rPr>
              <w:t xml:space="preserve"> </w:t>
            </w:r>
            <w:r w:rsidRPr="007F42C1">
              <w:rPr>
                <w:rFonts w:ascii="Arial" w:hAnsi="Arial" w:cs="Arial"/>
                <w:sz w:val="20"/>
                <w:szCs w:val="20"/>
              </w:rPr>
              <w:t>adecuada</w:t>
            </w:r>
            <w:r w:rsidRPr="007F42C1">
              <w:rPr>
                <w:rFonts w:ascii="Arial" w:hAnsi="Arial" w:cs="Arial"/>
                <w:spacing w:val="2"/>
                <w:sz w:val="20"/>
                <w:szCs w:val="20"/>
              </w:rPr>
              <w:t xml:space="preserve"> </w:t>
            </w:r>
            <w:r w:rsidRPr="007F42C1">
              <w:rPr>
                <w:rFonts w:ascii="Arial" w:hAnsi="Arial" w:cs="Arial"/>
                <w:spacing w:val="-10"/>
                <w:sz w:val="20"/>
                <w:szCs w:val="20"/>
              </w:rPr>
              <w:t>a</w:t>
            </w:r>
          </w:p>
        </w:tc>
        <w:tc>
          <w:tcPr>
            <w:tcW w:w="2259" w:type="dxa"/>
          </w:tcPr>
          <w:p w:rsidR="00551DC8" w:rsidRPr="007F42C1" w:rsidRDefault="008E5E88">
            <w:pPr>
              <w:pStyle w:val="TableParagraph"/>
              <w:tabs>
                <w:tab w:val="left" w:pos="1884"/>
              </w:tabs>
              <w:ind w:left="111" w:right="97"/>
              <w:jc w:val="both"/>
              <w:rPr>
                <w:rFonts w:ascii="Arial" w:hAnsi="Arial" w:cs="Arial"/>
                <w:sz w:val="20"/>
                <w:szCs w:val="20"/>
              </w:rPr>
            </w:pPr>
            <w:r w:rsidRPr="007F42C1">
              <w:rPr>
                <w:rFonts w:ascii="Arial" w:hAnsi="Arial" w:cs="Arial"/>
                <w:sz w:val="20"/>
                <w:szCs w:val="20"/>
              </w:rPr>
              <w:t xml:space="preserve">- interés en la </w:t>
            </w:r>
            <w:r w:rsidRPr="007F42C1">
              <w:rPr>
                <w:rFonts w:ascii="Arial" w:hAnsi="Arial" w:cs="Arial"/>
                <w:spacing w:val="-2"/>
                <w:sz w:val="20"/>
                <w:szCs w:val="20"/>
              </w:rPr>
              <w:t>ejecución</w:t>
            </w:r>
            <w:r w:rsidRPr="007F42C1">
              <w:rPr>
                <w:rFonts w:ascii="Arial" w:hAnsi="Arial" w:cs="Arial"/>
                <w:sz w:val="20"/>
                <w:szCs w:val="20"/>
              </w:rPr>
              <w:tab/>
            </w:r>
            <w:r w:rsidRPr="007F42C1">
              <w:rPr>
                <w:rFonts w:ascii="Arial" w:hAnsi="Arial" w:cs="Arial"/>
                <w:spacing w:val="-4"/>
                <w:sz w:val="20"/>
                <w:szCs w:val="20"/>
              </w:rPr>
              <w:t xml:space="preserve">del </w:t>
            </w:r>
            <w:r w:rsidRPr="007F42C1">
              <w:rPr>
                <w:rFonts w:ascii="Arial" w:hAnsi="Arial" w:cs="Arial"/>
                <w:spacing w:val="-2"/>
                <w:sz w:val="20"/>
                <w:szCs w:val="20"/>
              </w:rPr>
              <w:t>proyecto.</w:t>
            </w:r>
          </w:p>
          <w:p w:rsidR="00551DC8" w:rsidRPr="007F42C1" w:rsidRDefault="008E5E88">
            <w:pPr>
              <w:pStyle w:val="TableParagraph"/>
              <w:spacing w:before="229"/>
              <w:ind w:left="111" w:right="97"/>
              <w:jc w:val="both"/>
              <w:rPr>
                <w:rFonts w:ascii="Arial" w:hAnsi="Arial" w:cs="Arial"/>
                <w:sz w:val="20"/>
                <w:szCs w:val="20"/>
              </w:rPr>
            </w:pPr>
            <w:r w:rsidRPr="007F42C1">
              <w:rPr>
                <w:rFonts w:ascii="Arial" w:hAnsi="Arial" w:cs="Arial"/>
                <w:sz w:val="20"/>
                <w:szCs w:val="20"/>
              </w:rPr>
              <w:t xml:space="preserve">-La migración de la posible población </w:t>
            </w:r>
            <w:r w:rsidRPr="007F42C1">
              <w:rPr>
                <w:rFonts w:ascii="Arial" w:hAnsi="Arial" w:cs="Arial"/>
                <w:spacing w:val="-2"/>
                <w:sz w:val="20"/>
                <w:szCs w:val="20"/>
              </w:rPr>
              <w:t>estudiantil.</w:t>
            </w:r>
          </w:p>
          <w:p w:rsidR="00551DC8" w:rsidRPr="007F42C1" w:rsidRDefault="008E5E88">
            <w:pPr>
              <w:pStyle w:val="TableParagraph"/>
              <w:spacing w:before="229"/>
              <w:ind w:left="111" w:right="97"/>
              <w:jc w:val="both"/>
              <w:rPr>
                <w:rFonts w:ascii="Arial" w:hAnsi="Arial" w:cs="Arial"/>
                <w:sz w:val="20"/>
                <w:szCs w:val="20"/>
              </w:rPr>
            </w:pPr>
            <w:r w:rsidRPr="007F42C1">
              <w:rPr>
                <w:rFonts w:ascii="Arial" w:hAnsi="Arial" w:cs="Arial"/>
                <w:sz w:val="20"/>
                <w:szCs w:val="20"/>
              </w:rPr>
              <w:t>-La mayoría de la población es flotante.</w:t>
            </w: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8E5E88">
            <w:pPr>
              <w:pStyle w:val="TableParagraph"/>
              <w:ind w:left="111" w:right="98"/>
              <w:jc w:val="both"/>
              <w:rPr>
                <w:rFonts w:ascii="Arial" w:hAnsi="Arial" w:cs="Arial"/>
                <w:sz w:val="20"/>
                <w:szCs w:val="20"/>
              </w:rPr>
            </w:pPr>
            <w:r w:rsidRPr="007F42C1">
              <w:rPr>
                <w:rFonts w:ascii="Arial" w:hAnsi="Arial" w:cs="Arial"/>
                <w:sz w:val="20"/>
                <w:szCs w:val="20"/>
              </w:rPr>
              <w:t>-Los docentes en</w:t>
            </w:r>
            <w:r w:rsidRPr="007F42C1">
              <w:rPr>
                <w:rFonts w:ascii="Arial" w:hAnsi="Arial" w:cs="Arial"/>
                <w:spacing w:val="40"/>
                <w:sz w:val="20"/>
                <w:szCs w:val="20"/>
              </w:rPr>
              <w:t xml:space="preserve"> </w:t>
            </w:r>
            <w:r w:rsidRPr="007F42C1">
              <w:rPr>
                <w:rFonts w:ascii="Arial" w:hAnsi="Arial" w:cs="Arial"/>
                <w:sz w:val="20"/>
                <w:szCs w:val="20"/>
              </w:rPr>
              <w:t xml:space="preserve">cierto tiempo solicitan </w:t>
            </w:r>
            <w:r w:rsidRPr="007F42C1">
              <w:rPr>
                <w:rFonts w:ascii="Arial" w:hAnsi="Arial" w:cs="Arial"/>
                <w:spacing w:val="-2"/>
                <w:sz w:val="20"/>
                <w:szCs w:val="20"/>
              </w:rPr>
              <w:t>traslados.</w:t>
            </w: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551DC8">
            <w:pPr>
              <w:pStyle w:val="TableParagraph"/>
              <w:rPr>
                <w:rFonts w:ascii="Arial" w:hAnsi="Arial" w:cs="Arial"/>
                <w:sz w:val="20"/>
                <w:szCs w:val="20"/>
              </w:rPr>
            </w:pPr>
          </w:p>
          <w:p w:rsidR="00551DC8" w:rsidRPr="007F42C1" w:rsidRDefault="008E5E88">
            <w:pPr>
              <w:pStyle w:val="TableParagraph"/>
              <w:spacing w:line="213" w:lineRule="exact"/>
              <w:ind w:left="111"/>
              <w:jc w:val="both"/>
              <w:rPr>
                <w:rFonts w:ascii="Arial" w:hAnsi="Arial" w:cs="Arial"/>
                <w:sz w:val="20"/>
                <w:szCs w:val="20"/>
              </w:rPr>
            </w:pPr>
            <w:r w:rsidRPr="007F42C1">
              <w:rPr>
                <w:rFonts w:ascii="Arial" w:hAnsi="Arial" w:cs="Arial"/>
                <w:sz w:val="20"/>
                <w:szCs w:val="20"/>
              </w:rPr>
              <w:t>-Descuido</w:t>
            </w:r>
            <w:r w:rsidRPr="007F42C1">
              <w:rPr>
                <w:rFonts w:ascii="Arial" w:hAnsi="Arial" w:cs="Arial"/>
                <w:spacing w:val="24"/>
                <w:sz w:val="20"/>
                <w:szCs w:val="20"/>
              </w:rPr>
              <w:t xml:space="preserve"> </w:t>
            </w:r>
            <w:r w:rsidRPr="007F42C1">
              <w:rPr>
                <w:rFonts w:ascii="Arial" w:hAnsi="Arial" w:cs="Arial"/>
                <w:sz w:val="20"/>
                <w:szCs w:val="20"/>
              </w:rPr>
              <w:t>educativo</w:t>
            </w:r>
            <w:r w:rsidRPr="007F42C1">
              <w:rPr>
                <w:rFonts w:ascii="Arial" w:hAnsi="Arial" w:cs="Arial"/>
                <w:spacing w:val="24"/>
                <w:sz w:val="20"/>
                <w:szCs w:val="20"/>
              </w:rPr>
              <w:t xml:space="preserve"> </w:t>
            </w:r>
            <w:r w:rsidRPr="007F42C1">
              <w:rPr>
                <w:rFonts w:ascii="Arial" w:hAnsi="Arial" w:cs="Arial"/>
                <w:spacing w:val="-10"/>
                <w:sz w:val="20"/>
                <w:szCs w:val="20"/>
              </w:rPr>
              <w:t>y</w:t>
            </w:r>
          </w:p>
        </w:tc>
      </w:tr>
    </w:tbl>
    <w:p w:rsidR="00551DC8" w:rsidRDefault="00551DC8">
      <w:pPr>
        <w:pStyle w:val="TableParagraph"/>
        <w:spacing w:line="213" w:lineRule="exact"/>
        <w:jc w:val="both"/>
        <w:rPr>
          <w:sz w:val="20"/>
        </w:rPr>
        <w:sectPr w:rsidR="00551DC8">
          <w:pgSz w:w="12250" w:h="15850"/>
          <w:pgMar w:top="1940" w:right="566" w:bottom="280" w:left="283" w:header="725" w:footer="0" w:gutter="0"/>
          <w:cols w:space="720"/>
        </w:sectPr>
      </w:pPr>
    </w:p>
    <w:p w:rsidR="00551DC8" w:rsidRDefault="00551DC8">
      <w:pPr>
        <w:pStyle w:val="Textoindependiente"/>
        <w:spacing w:before="48"/>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2256"/>
        <w:gridCol w:w="2256"/>
        <w:gridCol w:w="2259"/>
      </w:tblGrid>
      <w:tr w:rsidR="00551DC8">
        <w:trPr>
          <w:trHeight w:val="1612"/>
        </w:trPr>
        <w:tc>
          <w:tcPr>
            <w:tcW w:w="2256" w:type="dxa"/>
          </w:tcPr>
          <w:p w:rsidR="00551DC8" w:rsidRDefault="008E5E88">
            <w:pPr>
              <w:pStyle w:val="TableParagraph"/>
              <w:tabs>
                <w:tab w:val="left" w:pos="1823"/>
              </w:tabs>
              <w:spacing w:line="229" w:lineRule="exact"/>
              <w:ind w:left="107"/>
              <w:rPr>
                <w:sz w:val="20"/>
              </w:rPr>
            </w:pPr>
            <w:r>
              <w:rPr>
                <w:spacing w:val="-2"/>
                <w:sz w:val="20"/>
              </w:rPr>
              <w:t>alumnos</w:t>
            </w:r>
            <w:r>
              <w:rPr>
                <w:sz w:val="20"/>
              </w:rPr>
              <w:tab/>
            </w:r>
            <w:r>
              <w:rPr>
                <w:spacing w:val="-5"/>
                <w:sz w:val="20"/>
              </w:rPr>
              <w:t>con</w:t>
            </w:r>
          </w:p>
          <w:p w:rsidR="00551DC8" w:rsidRDefault="008E5E88">
            <w:pPr>
              <w:pStyle w:val="TableParagraph"/>
              <w:tabs>
                <w:tab w:val="left" w:pos="1923"/>
              </w:tabs>
              <w:ind w:left="107"/>
              <w:rPr>
                <w:sz w:val="20"/>
              </w:rPr>
            </w:pPr>
            <w:r>
              <w:rPr>
                <w:spacing w:val="-2"/>
                <w:sz w:val="20"/>
              </w:rPr>
              <w:t>dificultades</w:t>
            </w:r>
            <w:r>
              <w:rPr>
                <w:sz w:val="20"/>
              </w:rPr>
              <w:tab/>
            </w:r>
            <w:r>
              <w:rPr>
                <w:spacing w:val="-5"/>
                <w:sz w:val="20"/>
              </w:rPr>
              <w:t>de</w:t>
            </w:r>
          </w:p>
          <w:p w:rsidR="00551DC8" w:rsidRDefault="00A9623E">
            <w:pPr>
              <w:pStyle w:val="TableParagraph"/>
              <w:tabs>
                <w:tab w:val="left" w:pos="2043"/>
              </w:tabs>
              <w:spacing w:before="1"/>
              <w:ind w:left="107" w:right="101"/>
              <w:rPr>
                <w:sz w:val="20"/>
              </w:rPr>
            </w:pPr>
            <w:r>
              <w:rPr>
                <w:spacing w:val="-2"/>
                <w:sz w:val="20"/>
              </w:rPr>
              <w:t>Aprendizaje</w:t>
            </w:r>
            <w:r w:rsidR="008E5E88">
              <w:rPr>
                <w:sz w:val="20"/>
              </w:rPr>
              <w:tab/>
            </w:r>
            <w:r w:rsidR="008E5E88">
              <w:rPr>
                <w:spacing w:val="-10"/>
                <w:sz w:val="20"/>
              </w:rPr>
              <w:t xml:space="preserve">y </w:t>
            </w:r>
            <w:r w:rsidR="008E5E88">
              <w:rPr>
                <w:spacing w:val="-2"/>
                <w:sz w:val="20"/>
              </w:rPr>
              <w:t xml:space="preserve">necesidades </w:t>
            </w:r>
            <w:r w:rsidR="008E5E88">
              <w:rPr>
                <w:sz w:val="20"/>
              </w:rPr>
              <w:t>educativas</w:t>
            </w:r>
            <w:r w:rsidR="008E5E88">
              <w:rPr>
                <w:spacing w:val="-14"/>
                <w:sz w:val="20"/>
              </w:rPr>
              <w:t xml:space="preserve"> </w:t>
            </w:r>
            <w:r w:rsidR="008E5E88">
              <w:rPr>
                <w:sz w:val="20"/>
              </w:rPr>
              <w:t>especiales.</w:t>
            </w:r>
          </w:p>
        </w:tc>
        <w:tc>
          <w:tcPr>
            <w:tcW w:w="2256" w:type="dxa"/>
          </w:tcPr>
          <w:p w:rsidR="00551DC8" w:rsidRDefault="00A9623E">
            <w:pPr>
              <w:pStyle w:val="TableParagraph"/>
              <w:spacing w:line="229" w:lineRule="exact"/>
              <w:ind w:left="108"/>
              <w:rPr>
                <w:sz w:val="20"/>
              </w:rPr>
            </w:pPr>
            <w:r>
              <w:rPr>
                <w:spacing w:val="-2"/>
                <w:sz w:val="20"/>
              </w:rPr>
              <w:t>Especializado</w:t>
            </w:r>
            <w:r w:rsidR="008E5E88">
              <w:rPr>
                <w:spacing w:val="-2"/>
                <w:sz w:val="20"/>
              </w:rPr>
              <w:t>.</w:t>
            </w:r>
          </w:p>
        </w:tc>
        <w:tc>
          <w:tcPr>
            <w:tcW w:w="2256" w:type="dxa"/>
          </w:tcPr>
          <w:p w:rsidR="00551DC8" w:rsidRDefault="008E5E88">
            <w:pPr>
              <w:pStyle w:val="TableParagraph"/>
              <w:ind w:left="108" w:right="99"/>
              <w:jc w:val="both"/>
              <w:rPr>
                <w:sz w:val="20"/>
              </w:rPr>
            </w:pPr>
            <w:r>
              <w:rPr>
                <w:sz w:val="20"/>
              </w:rPr>
              <w:t xml:space="preserve">este tipo de población </w:t>
            </w:r>
            <w:r>
              <w:rPr>
                <w:spacing w:val="-2"/>
                <w:sz w:val="20"/>
              </w:rPr>
              <w:t>vulnerable</w:t>
            </w:r>
          </w:p>
          <w:p w:rsidR="00551DC8" w:rsidRDefault="008E5E88">
            <w:pPr>
              <w:pStyle w:val="TableParagraph"/>
              <w:ind w:left="108"/>
              <w:jc w:val="both"/>
              <w:rPr>
                <w:sz w:val="20"/>
              </w:rPr>
            </w:pPr>
            <w:r>
              <w:rPr>
                <w:sz w:val="20"/>
              </w:rPr>
              <w:t>El</w:t>
            </w:r>
            <w:r>
              <w:rPr>
                <w:spacing w:val="75"/>
                <w:sz w:val="20"/>
              </w:rPr>
              <w:t xml:space="preserve">   </w:t>
            </w:r>
            <w:r>
              <w:rPr>
                <w:sz w:val="20"/>
              </w:rPr>
              <w:t>CER</w:t>
            </w:r>
            <w:r>
              <w:rPr>
                <w:spacing w:val="43"/>
                <w:sz w:val="20"/>
              </w:rPr>
              <w:t xml:space="preserve">  </w:t>
            </w:r>
            <w:r>
              <w:rPr>
                <w:spacing w:val="-2"/>
                <w:sz w:val="20"/>
              </w:rPr>
              <w:t>BUENOS</w:t>
            </w:r>
          </w:p>
          <w:p w:rsidR="00551DC8" w:rsidRDefault="008E5E88">
            <w:pPr>
              <w:pStyle w:val="TableParagraph"/>
              <w:ind w:left="108" w:right="97"/>
              <w:jc w:val="both"/>
              <w:rPr>
                <w:sz w:val="20"/>
              </w:rPr>
            </w:pPr>
            <w:r>
              <w:rPr>
                <w:sz w:val="20"/>
              </w:rPr>
              <w:t>AIRES formula y</w:t>
            </w:r>
            <w:r>
              <w:rPr>
                <w:spacing w:val="40"/>
                <w:sz w:val="20"/>
              </w:rPr>
              <w:t xml:space="preserve"> </w:t>
            </w:r>
            <w:r>
              <w:rPr>
                <w:sz w:val="20"/>
              </w:rPr>
              <w:t>aplica los piar al</w:t>
            </w:r>
            <w:r>
              <w:rPr>
                <w:spacing w:val="40"/>
                <w:sz w:val="20"/>
              </w:rPr>
              <w:t xml:space="preserve"> </w:t>
            </w:r>
            <w:r>
              <w:rPr>
                <w:spacing w:val="-2"/>
                <w:sz w:val="20"/>
              </w:rPr>
              <w:t>100%,</w:t>
            </w:r>
          </w:p>
        </w:tc>
        <w:tc>
          <w:tcPr>
            <w:tcW w:w="2259" w:type="dxa"/>
          </w:tcPr>
          <w:p w:rsidR="00551DC8" w:rsidRDefault="00A9623E">
            <w:pPr>
              <w:pStyle w:val="TableParagraph"/>
              <w:ind w:left="111"/>
              <w:rPr>
                <w:sz w:val="20"/>
              </w:rPr>
            </w:pPr>
            <w:r>
              <w:rPr>
                <w:sz w:val="20"/>
              </w:rPr>
              <w:t>Desinterés</w:t>
            </w:r>
            <w:r w:rsidR="008E5E88">
              <w:rPr>
                <w:spacing w:val="80"/>
                <w:sz w:val="20"/>
              </w:rPr>
              <w:t xml:space="preserve"> </w:t>
            </w:r>
            <w:r w:rsidR="008E5E88">
              <w:rPr>
                <w:sz w:val="20"/>
              </w:rPr>
              <w:t>por</w:t>
            </w:r>
            <w:r w:rsidR="008E5E88">
              <w:rPr>
                <w:spacing w:val="80"/>
                <w:sz w:val="20"/>
              </w:rPr>
              <w:t xml:space="preserve"> </w:t>
            </w:r>
            <w:r w:rsidR="008E5E88">
              <w:rPr>
                <w:sz w:val="20"/>
              </w:rPr>
              <w:t>parte de los padres.</w:t>
            </w:r>
          </w:p>
        </w:tc>
      </w:tr>
    </w:tbl>
    <w:p w:rsidR="00551DC8" w:rsidRPr="00E32283" w:rsidRDefault="00551DC8">
      <w:pPr>
        <w:pStyle w:val="Textoindependiente"/>
        <w:spacing w:before="228"/>
        <w:rPr>
          <w:rFonts w:ascii="Arial" w:hAnsi="Arial" w:cs="Arial"/>
        </w:rPr>
      </w:pPr>
    </w:p>
    <w:p w:rsidR="00551DC8" w:rsidRPr="00E32283" w:rsidRDefault="008E5E88">
      <w:pPr>
        <w:pStyle w:val="Ttulo3"/>
        <w:ind w:left="1055" w:right="776"/>
        <w:jc w:val="center"/>
      </w:pPr>
      <w:r w:rsidRPr="00E32283">
        <w:rPr>
          <w:spacing w:val="-2"/>
        </w:rPr>
        <w:t>VISION</w:t>
      </w:r>
    </w:p>
    <w:p w:rsidR="00551DC8" w:rsidRPr="00E32283" w:rsidRDefault="00551DC8">
      <w:pPr>
        <w:pStyle w:val="Textoindependiente"/>
        <w:spacing w:before="1"/>
        <w:rPr>
          <w:rFonts w:ascii="Arial" w:hAnsi="Arial" w:cs="Arial"/>
          <w:b/>
        </w:rPr>
      </w:pPr>
    </w:p>
    <w:p w:rsidR="00551DC8" w:rsidRPr="00E32283" w:rsidRDefault="008E5E88">
      <w:pPr>
        <w:ind w:left="849" w:right="564"/>
        <w:jc w:val="both"/>
        <w:rPr>
          <w:rFonts w:ascii="Arial" w:hAnsi="Arial" w:cs="Arial"/>
          <w:i/>
          <w:sz w:val="20"/>
          <w:szCs w:val="20"/>
        </w:rPr>
      </w:pPr>
      <w:r w:rsidRPr="00E32283">
        <w:rPr>
          <w:rFonts w:ascii="Arial" w:hAnsi="Arial" w:cs="Arial"/>
          <w:sz w:val="20"/>
          <w:szCs w:val="20"/>
        </w:rPr>
        <w:t xml:space="preserve">Hacia el año 2028 el Centro Educativo Rural Buenos Aires será reconocido a nivel regional como un Centro Educativo capaz de generar calidad académica formando personas </w:t>
      </w:r>
      <w:r w:rsidR="00881F52" w:rsidRPr="00E32283">
        <w:rPr>
          <w:rFonts w:ascii="Arial" w:hAnsi="Arial" w:cs="Arial"/>
          <w:sz w:val="20"/>
          <w:szCs w:val="20"/>
        </w:rPr>
        <w:t>integras</w:t>
      </w:r>
      <w:r w:rsidRPr="00E32283">
        <w:rPr>
          <w:rFonts w:ascii="Arial" w:hAnsi="Arial" w:cs="Arial"/>
          <w:sz w:val="20"/>
          <w:szCs w:val="20"/>
        </w:rPr>
        <w:t xml:space="preserve">, </w:t>
      </w:r>
      <w:r w:rsidRPr="00E32283">
        <w:rPr>
          <w:rFonts w:ascii="Arial" w:hAnsi="Arial" w:cs="Arial"/>
          <w:i/>
          <w:sz w:val="20"/>
          <w:szCs w:val="20"/>
        </w:rPr>
        <w:t xml:space="preserve">libres, criticas, respetuosas, responsables con una buena preparación intelectual que les dote de las herramientas necesarias para desenvolverse en una sociedad </w:t>
      </w:r>
      <w:r w:rsidR="00881F52" w:rsidRPr="00E32283">
        <w:rPr>
          <w:rFonts w:ascii="Arial" w:hAnsi="Arial" w:cs="Arial"/>
          <w:i/>
          <w:sz w:val="20"/>
          <w:szCs w:val="20"/>
        </w:rPr>
        <w:t>más</w:t>
      </w:r>
      <w:r w:rsidRPr="00E32283">
        <w:rPr>
          <w:rFonts w:ascii="Arial" w:hAnsi="Arial" w:cs="Arial"/>
          <w:i/>
          <w:sz w:val="20"/>
          <w:szCs w:val="20"/>
        </w:rPr>
        <w:t xml:space="preserve"> global y competitiva.</w:t>
      </w:r>
    </w:p>
    <w:p w:rsidR="00551DC8" w:rsidRPr="00E32283" w:rsidRDefault="00551DC8">
      <w:pPr>
        <w:pStyle w:val="Textoindependiente"/>
        <w:rPr>
          <w:rFonts w:ascii="Arial" w:hAnsi="Arial" w:cs="Arial"/>
          <w:i/>
        </w:rPr>
      </w:pPr>
    </w:p>
    <w:p w:rsidR="00551DC8" w:rsidRPr="00E32283" w:rsidRDefault="008E5E88">
      <w:pPr>
        <w:pStyle w:val="Ttulo3"/>
        <w:ind w:left="1055" w:right="776"/>
        <w:jc w:val="center"/>
      </w:pPr>
      <w:r w:rsidRPr="00E32283">
        <w:rPr>
          <w:spacing w:val="-2"/>
        </w:rPr>
        <w:t>MISION</w:t>
      </w:r>
    </w:p>
    <w:p w:rsidR="00551DC8" w:rsidRPr="00E32283" w:rsidRDefault="00551DC8">
      <w:pPr>
        <w:pStyle w:val="Textoindependiente"/>
        <w:spacing w:before="1"/>
        <w:rPr>
          <w:rFonts w:ascii="Arial" w:hAnsi="Arial" w:cs="Arial"/>
          <w:b/>
        </w:rPr>
      </w:pPr>
    </w:p>
    <w:p w:rsidR="00551DC8" w:rsidRPr="00E32283" w:rsidRDefault="008E5E88">
      <w:pPr>
        <w:pStyle w:val="Textoindependiente"/>
        <w:ind w:left="849" w:right="570"/>
        <w:jc w:val="both"/>
        <w:rPr>
          <w:rFonts w:ascii="Arial" w:hAnsi="Arial" w:cs="Arial"/>
        </w:rPr>
      </w:pPr>
      <w:r w:rsidRPr="00E32283">
        <w:rPr>
          <w:rFonts w:ascii="Arial" w:hAnsi="Arial" w:cs="Arial"/>
        </w:rPr>
        <w:t>El Centro Educativo rural Buenos Aires, ofrece</w:t>
      </w:r>
      <w:r w:rsidRPr="00E32283">
        <w:rPr>
          <w:rFonts w:ascii="Arial" w:hAnsi="Arial" w:cs="Arial"/>
          <w:spacing w:val="40"/>
        </w:rPr>
        <w:t xml:space="preserve"> </w:t>
      </w:r>
      <w:r w:rsidRPr="00E32283">
        <w:rPr>
          <w:rFonts w:ascii="Arial" w:hAnsi="Arial" w:cs="Arial"/>
        </w:rPr>
        <w:t>educación de calidad, con responsabilidad social y recurso humano calificado,</w:t>
      </w:r>
      <w:r w:rsidRPr="00E32283">
        <w:rPr>
          <w:rFonts w:ascii="Arial" w:hAnsi="Arial" w:cs="Arial"/>
          <w:spacing w:val="80"/>
        </w:rPr>
        <w:t xml:space="preserve"> </w:t>
      </w:r>
      <w:r w:rsidRPr="00E32283">
        <w:rPr>
          <w:rFonts w:ascii="Arial" w:hAnsi="Arial" w:cs="Arial"/>
        </w:rPr>
        <w:t>generando líderes que</w:t>
      </w:r>
      <w:r w:rsidRPr="00E32283">
        <w:rPr>
          <w:rFonts w:ascii="Arial" w:hAnsi="Arial" w:cs="Arial"/>
          <w:spacing w:val="80"/>
        </w:rPr>
        <w:t xml:space="preserve"> </w:t>
      </w:r>
      <w:r w:rsidRPr="00E32283">
        <w:rPr>
          <w:rFonts w:ascii="Arial" w:hAnsi="Arial" w:cs="Arial"/>
        </w:rPr>
        <w:t>fomenten el rescate de valores y la formación de una niñez con futuro agrario, cuidando y conservando los recursos con que cuentan, para la productividad y transformación de su medio ambiente basado en el conocimiento, la investigación, los valores y las competencias laborales incluyendo</w:t>
      </w:r>
      <w:r w:rsidRPr="00E32283">
        <w:rPr>
          <w:rFonts w:ascii="Arial" w:hAnsi="Arial" w:cs="Arial"/>
          <w:spacing w:val="40"/>
        </w:rPr>
        <w:t xml:space="preserve"> </w:t>
      </w:r>
      <w:r w:rsidRPr="00E32283">
        <w:rPr>
          <w:rFonts w:ascii="Arial" w:hAnsi="Arial" w:cs="Arial"/>
        </w:rPr>
        <w:t>una formación de ciudadanos competentes, productivos e innovadores.</w:t>
      </w:r>
    </w:p>
    <w:p w:rsidR="00551DC8" w:rsidRPr="00E32283" w:rsidRDefault="00551DC8">
      <w:pPr>
        <w:pStyle w:val="Textoindependiente"/>
        <w:spacing w:before="228"/>
        <w:rPr>
          <w:rFonts w:ascii="Arial" w:hAnsi="Arial" w:cs="Arial"/>
        </w:rPr>
      </w:pPr>
    </w:p>
    <w:p w:rsidR="00551DC8" w:rsidRPr="00E32283" w:rsidRDefault="008E5E88">
      <w:pPr>
        <w:pStyle w:val="Ttulo3"/>
        <w:ind w:left="1053" w:right="776"/>
        <w:jc w:val="center"/>
      </w:pPr>
      <w:r w:rsidRPr="00E32283">
        <w:t>PRINCIPIOS</w:t>
      </w:r>
      <w:r w:rsidRPr="00E32283">
        <w:rPr>
          <w:spacing w:val="-11"/>
        </w:rPr>
        <w:t xml:space="preserve"> </w:t>
      </w:r>
      <w:r w:rsidRPr="00E32283">
        <w:rPr>
          <w:spacing w:val="-2"/>
        </w:rPr>
        <w:t>INSTITUCIONALES</w:t>
      </w:r>
    </w:p>
    <w:p w:rsidR="00551DC8" w:rsidRPr="00E32283" w:rsidRDefault="00551DC8">
      <w:pPr>
        <w:pStyle w:val="Textoindependiente"/>
        <w:spacing w:before="1"/>
        <w:rPr>
          <w:rFonts w:ascii="Arial" w:hAnsi="Arial" w:cs="Arial"/>
          <w:b/>
        </w:rPr>
      </w:pPr>
    </w:p>
    <w:p w:rsidR="00551DC8" w:rsidRPr="00E32283" w:rsidRDefault="008E5E88">
      <w:pPr>
        <w:pStyle w:val="Textoindependiente"/>
        <w:ind w:left="849" w:right="577"/>
        <w:jc w:val="both"/>
        <w:rPr>
          <w:rFonts w:ascii="Arial" w:hAnsi="Arial" w:cs="Arial"/>
        </w:rPr>
      </w:pPr>
      <w:r w:rsidRPr="00E32283">
        <w:rPr>
          <w:rFonts w:ascii="Arial" w:hAnsi="Arial" w:cs="Arial"/>
        </w:rPr>
        <w:t>El centro educativo</w:t>
      </w:r>
      <w:r w:rsidRPr="00E32283">
        <w:rPr>
          <w:rFonts w:ascii="Arial" w:hAnsi="Arial" w:cs="Arial"/>
          <w:spacing w:val="80"/>
        </w:rPr>
        <w:t xml:space="preserve"> </w:t>
      </w:r>
      <w:r w:rsidRPr="00E32283">
        <w:rPr>
          <w:rFonts w:ascii="Arial" w:hAnsi="Arial" w:cs="Arial"/>
        </w:rPr>
        <w:t xml:space="preserve">retoma los principios de la educación colombiana consagrados en la Constitución Política de 1991 para ser desarrollados de manera integral en todos sus procesos administrativos, pedagógicos y </w:t>
      </w:r>
      <w:r w:rsidRPr="00E32283">
        <w:rPr>
          <w:rFonts w:ascii="Arial" w:hAnsi="Arial" w:cs="Arial"/>
          <w:spacing w:val="-2"/>
        </w:rPr>
        <w:t>comunitarios.</w:t>
      </w:r>
    </w:p>
    <w:p w:rsidR="00551DC8" w:rsidRPr="00E32283" w:rsidRDefault="008E5E88">
      <w:pPr>
        <w:pStyle w:val="Textoindependiente"/>
        <w:spacing w:line="229" w:lineRule="exact"/>
        <w:ind w:left="849"/>
        <w:jc w:val="both"/>
        <w:rPr>
          <w:rFonts w:ascii="Arial" w:hAnsi="Arial" w:cs="Arial"/>
        </w:rPr>
      </w:pPr>
      <w:r w:rsidRPr="00E32283">
        <w:rPr>
          <w:rFonts w:ascii="Arial" w:hAnsi="Arial" w:cs="Arial"/>
        </w:rPr>
        <w:t>Esos</w:t>
      </w:r>
      <w:r w:rsidRPr="00E32283">
        <w:rPr>
          <w:rFonts w:ascii="Arial" w:hAnsi="Arial" w:cs="Arial"/>
          <w:spacing w:val="-9"/>
        </w:rPr>
        <w:t xml:space="preserve"> </w:t>
      </w:r>
      <w:r w:rsidRPr="00E32283">
        <w:rPr>
          <w:rFonts w:ascii="Arial" w:hAnsi="Arial" w:cs="Arial"/>
        </w:rPr>
        <w:t>principios</w:t>
      </w:r>
      <w:r w:rsidRPr="00E32283">
        <w:rPr>
          <w:rFonts w:ascii="Arial" w:hAnsi="Arial" w:cs="Arial"/>
          <w:spacing w:val="-8"/>
        </w:rPr>
        <w:t xml:space="preserve"> </w:t>
      </w:r>
      <w:r w:rsidRPr="00E32283">
        <w:rPr>
          <w:rFonts w:ascii="Arial" w:hAnsi="Arial" w:cs="Arial"/>
          <w:spacing w:val="-4"/>
        </w:rPr>
        <w:t>son:</w:t>
      </w:r>
    </w:p>
    <w:p w:rsidR="00551DC8" w:rsidRPr="00E32283" w:rsidRDefault="00551DC8">
      <w:pPr>
        <w:pStyle w:val="Textoindependiente"/>
        <w:spacing w:before="6"/>
        <w:rPr>
          <w:rFonts w:ascii="Arial" w:hAnsi="Arial" w:cs="Arial"/>
        </w:rPr>
      </w:pPr>
    </w:p>
    <w:p w:rsidR="00551DC8" w:rsidRPr="00E32283" w:rsidRDefault="008E5E88">
      <w:pPr>
        <w:pStyle w:val="Prrafodelista"/>
        <w:numPr>
          <w:ilvl w:val="0"/>
          <w:numId w:val="24"/>
        </w:numPr>
        <w:tabs>
          <w:tab w:val="left" w:pos="1208"/>
          <w:tab w:val="left" w:pos="1210"/>
        </w:tabs>
        <w:spacing w:line="235" w:lineRule="auto"/>
        <w:ind w:right="580"/>
        <w:jc w:val="both"/>
        <w:rPr>
          <w:rFonts w:ascii="Arial" w:hAnsi="Arial" w:cs="Arial"/>
          <w:sz w:val="20"/>
          <w:szCs w:val="20"/>
        </w:rPr>
      </w:pPr>
      <w:r w:rsidRPr="00E32283">
        <w:rPr>
          <w:rFonts w:ascii="Arial" w:hAnsi="Arial" w:cs="Arial"/>
          <w:sz w:val="20"/>
          <w:szCs w:val="20"/>
        </w:rPr>
        <w:t>La</w:t>
      </w:r>
      <w:r w:rsidRPr="00E32283">
        <w:rPr>
          <w:rFonts w:ascii="Arial" w:hAnsi="Arial" w:cs="Arial"/>
          <w:spacing w:val="40"/>
          <w:sz w:val="20"/>
          <w:szCs w:val="20"/>
        </w:rPr>
        <w:t xml:space="preserve"> </w:t>
      </w:r>
      <w:r w:rsidRPr="00E32283">
        <w:rPr>
          <w:rFonts w:ascii="Arial" w:hAnsi="Arial" w:cs="Arial"/>
          <w:sz w:val="20"/>
          <w:szCs w:val="20"/>
        </w:rPr>
        <w:t>democrática, participativa y pluralista; fundada en el respeto por la dignidad humana, en el trabajo y la solidaridad de las personas que la integran y en la prevalencia del interés general.</w:t>
      </w:r>
    </w:p>
    <w:p w:rsidR="00551DC8" w:rsidRPr="00E32283" w:rsidRDefault="008E5E88">
      <w:pPr>
        <w:pStyle w:val="Prrafodelista"/>
        <w:numPr>
          <w:ilvl w:val="0"/>
          <w:numId w:val="24"/>
        </w:numPr>
        <w:tabs>
          <w:tab w:val="left" w:pos="1208"/>
          <w:tab w:val="left" w:pos="1210"/>
        </w:tabs>
        <w:spacing w:before="3"/>
        <w:ind w:right="578"/>
        <w:jc w:val="both"/>
        <w:rPr>
          <w:rFonts w:ascii="Arial" w:hAnsi="Arial" w:cs="Arial"/>
          <w:sz w:val="20"/>
          <w:szCs w:val="20"/>
        </w:rPr>
      </w:pPr>
      <w:r w:rsidRPr="00E32283">
        <w:rPr>
          <w:rFonts w:ascii="Arial" w:hAnsi="Arial" w:cs="Arial"/>
          <w:sz w:val="20"/>
          <w:szCs w:val="20"/>
        </w:rPr>
        <w:t>Servir a la comunidad, promover la prosperidad general</w:t>
      </w:r>
      <w:r w:rsidRPr="00E32283">
        <w:rPr>
          <w:rFonts w:ascii="Arial" w:hAnsi="Arial" w:cs="Arial"/>
          <w:spacing w:val="80"/>
          <w:sz w:val="20"/>
          <w:szCs w:val="20"/>
        </w:rPr>
        <w:t xml:space="preserve"> </w:t>
      </w:r>
      <w:r w:rsidRPr="00E32283">
        <w:rPr>
          <w:rFonts w:ascii="Arial" w:hAnsi="Arial" w:cs="Arial"/>
          <w:sz w:val="20"/>
          <w:szCs w:val="20"/>
        </w:rPr>
        <w:t>y garantizar la efectividad de los principios, deberes y derechos consagrado en la constitución; facilitar la participación de todos en la toma de decisiones que afectaran de algún modo la vida de la comunidad educativa.</w:t>
      </w:r>
    </w:p>
    <w:p w:rsidR="00551DC8" w:rsidRPr="00E32283" w:rsidRDefault="008E5E88">
      <w:pPr>
        <w:pStyle w:val="Prrafodelista"/>
        <w:numPr>
          <w:ilvl w:val="0"/>
          <w:numId w:val="24"/>
        </w:numPr>
        <w:tabs>
          <w:tab w:val="left" w:pos="1208"/>
        </w:tabs>
        <w:spacing w:before="1" w:line="244" w:lineRule="exact"/>
        <w:ind w:left="1208" w:hanging="359"/>
        <w:jc w:val="both"/>
        <w:rPr>
          <w:rFonts w:ascii="Arial" w:hAnsi="Arial" w:cs="Arial"/>
          <w:sz w:val="20"/>
          <w:szCs w:val="20"/>
        </w:rPr>
      </w:pPr>
      <w:r w:rsidRPr="00E32283">
        <w:rPr>
          <w:rFonts w:ascii="Arial" w:hAnsi="Arial" w:cs="Arial"/>
          <w:sz w:val="20"/>
          <w:szCs w:val="20"/>
        </w:rPr>
        <w:t>El</w:t>
      </w:r>
      <w:r w:rsidRPr="00E32283">
        <w:rPr>
          <w:rFonts w:ascii="Arial" w:hAnsi="Arial" w:cs="Arial"/>
          <w:spacing w:val="-9"/>
          <w:sz w:val="20"/>
          <w:szCs w:val="20"/>
        </w:rPr>
        <w:t xml:space="preserve"> </w:t>
      </w:r>
      <w:r w:rsidRPr="00E32283">
        <w:rPr>
          <w:rFonts w:ascii="Arial" w:hAnsi="Arial" w:cs="Arial"/>
          <w:sz w:val="20"/>
          <w:szCs w:val="20"/>
        </w:rPr>
        <w:t>CER</w:t>
      </w:r>
      <w:r w:rsidRPr="00E32283">
        <w:rPr>
          <w:rFonts w:ascii="Arial" w:hAnsi="Arial" w:cs="Arial"/>
          <w:spacing w:val="43"/>
          <w:sz w:val="20"/>
          <w:szCs w:val="20"/>
        </w:rPr>
        <w:t xml:space="preserve"> </w:t>
      </w:r>
      <w:r w:rsidRPr="00E32283">
        <w:rPr>
          <w:rFonts w:ascii="Arial" w:hAnsi="Arial" w:cs="Arial"/>
          <w:sz w:val="20"/>
          <w:szCs w:val="20"/>
        </w:rPr>
        <w:t>reconoce,</w:t>
      </w:r>
      <w:r w:rsidRPr="00E32283">
        <w:rPr>
          <w:rFonts w:ascii="Arial" w:hAnsi="Arial" w:cs="Arial"/>
          <w:spacing w:val="-7"/>
          <w:sz w:val="20"/>
          <w:szCs w:val="20"/>
        </w:rPr>
        <w:t xml:space="preserve"> </w:t>
      </w:r>
      <w:r w:rsidRPr="00E32283">
        <w:rPr>
          <w:rFonts w:ascii="Arial" w:hAnsi="Arial" w:cs="Arial"/>
          <w:sz w:val="20"/>
          <w:szCs w:val="20"/>
        </w:rPr>
        <w:t>sin</w:t>
      </w:r>
      <w:r w:rsidRPr="00E32283">
        <w:rPr>
          <w:rFonts w:ascii="Arial" w:hAnsi="Arial" w:cs="Arial"/>
          <w:spacing w:val="-6"/>
          <w:sz w:val="20"/>
          <w:szCs w:val="20"/>
        </w:rPr>
        <w:t xml:space="preserve"> </w:t>
      </w:r>
      <w:r w:rsidRPr="00E32283">
        <w:rPr>
          <w:rFonts w:ascii="Arial" w:hAnsi="Arial" w:cs="Arial"/>
          <w:sz w:val="20"/>
          <w:szCs w:val="20"/>
        </w:rPr>
        <w:t>discriminación</w:t>
      </w:r>
      <w:r w:rsidRPr="00E32283">
        <w:rPr>
          <w:rFonts w:ascii="Arial" w:hAnsi="Arial" w:cs="Arial"/>
          <w:spacing w:val="-6"/>
          <w:sz w:val="20"/>
          <w:szCs w:val="20"/>
        </w:rPr>
        <w:t xml:space="preserve"> </w:t>
      </w:r>
      <w:r w:rsidRPr="00E32283">
        <w:rPr>
          <w:rFonts w:ascii="Arial" w:hAnsi="Arial" w:cs="Arial"/>
          <w:sz w:val="20"/>
          <w:szCs w:val="20"/>
        </w:rPr>
        <w:t>alguna,</w:t>
      </w:r>
      <w:r w:rsidRPr="00E32283">
        <w:rPr>
          <w:rFonts w:ascii="Arial" w:hAnsi="Arial" w:cs="Arial"/>
          <w:spacing w:val="-8"/>
          <w:sz w:val="20"/>
          <w:szCs w:val="20"/>
        </w:rPr>
        <w:t xml:space="preserve"> </w:t>
      </w:r>
      <w:r w:rsidRPr="00E32283">
        <w:rPr>
          <w:rFonts w:ascii="Arial" w:hAnsi="Arial" w:cs="Arial"/>
          <w:sz w:val="20"/>
          <w:szCs w:val="20"/>
        </w:rPr>
        <w:t>la</w:t>
      </w:r>
      <w:r w:rsidRPr="00E32283">
        <w:rPr>
          <w:rFonts w:ascii="Arial" w:hAnsi="Arial" w:cs="Arial"/>
          <w:spacing w:val="-7"/>
          <w:sz w:val="20"/>
          <w:szCs w:val="20"/>
        </w:rPr>
        <w:t xml:space="preserve"> </w:t>
      </w:r>
      <w:r w:rsidRPr="00E32283">
        <w:rPr>
          <w:rFonts w:ascii="Arial" w:hAnsi="Arial" w:cs="Arial"/>
          <w:sz w:val="20"/>
          <w:szCs w:val="20"/>
        </w:rPr>
        <w:t>primacía</w:t>
      </w:r>
      <w:r w:rsidRPr="00E32283">
        <w:rPr>
          <w:rFonts w:ascii="Arial" w:hAnsi="Arial" w:cs="Arial"/>
          <w:spacing w:val="-8"/>
          <w:sz w:val="20"/>
          <w:szCs w:val="20"/>
        </w:rPr>
        <w:t xml:space="preserve"> </w:t>
      </w:r>
      <w:r w:rsidRPr="00E32283">
        <w:rPr>
          <w:rFonts w:ascii="Arial" w:hAnsi="Arial" w:cs="Arial"/>
          <w:sz w:val="20"/>
          <w:szCs w:val="20"/>
        </w:rPr>
        <w:t>de</w:t>
      </w:r>
      <w:r w:rsidRPr="00E32283">
        <w:rPr>
          <w:rFonts w:ascii="Arial" w:hAnsi="Arial" w:cs="Arial"/>
          <w:spacing w:val="-6"/>
          <w:sz w:val="20"/>
          <w:szCs w:val="20"/>
        </w:rPr>
        <w:t xml:space="preserve"> </w:t>
      </w:r>
      <w:r w:rsidRPr="00E32283">
        <w:rPr>
          <w:rFonts w:ascii="Arial" w:hAnsi="Arial" w:cs="Arial"/>
          <w:sz w:val="20"/>
          <w:szCs w:val="20"/>
        </w:rPr>
        <w:t>los</w:t>
      </w:r>
      <w:r w:rsidRPr="00E32283">
        <w:rPr>
          <w:rFonts w:ascii="Arial" w:hAnsi="Arial" w:cs="Arial"/>
          <w:spacing w:val="-5"/>
          <w:sz w:val="20"/>
          <w:szCs w:val="20"/>
        </w:rPr>
        <w:t xml:space="preserve"> </w:t>
      </w:r>
      <w:r w:rsidRPr="00E32283">
        <w:rPr>
          <w:rFonts w:ascii="Arial" w:hAnsi="Arial" w:cs="Arial"/>
          <w:sz w:val="20"/>
          <w:szCs w:val="20"/>
        </w:rPr>
        <w:t>derechos</w:t>
      </w:r>
      <w:r w:rsidRPr="00E32283">
        <w:rPr>
          <w:rFonts w:ascii="Arial" w:hAnsi="Arial" w:cs="Arial"/>
          <w:spacing w:val="-4"/>
          <w:sz w:val="20"/>
          <w:szCs w:val="20"/>
        </w:rPr>
        <w:t xml:space="preserve"> </w:t>
      </w:r>
      <w:r w:rsidRPr="00E32283">
        <w:rPr>
          <w:rFonts w:ascii="Arial" w:hAnsi="Arial" w:cs="Arial"/>
          <w:sz w:val="20"/>
          <w:szCs w:val="20"/>
        </w:rPr>
        <w:t>inalienables</w:t>
      </w:r>
      <w:r w:rsidRPr="00E32283">
        <w:rPr>
          <w:rFonts w:ascii="Arial" w:hAnsi="Arial" w:cs="Arial"/>
          <w:spacing w:val="-7"/>
          <w:sz w:val="20"/>
          <w:szCs w:val="20"/>
        </w:rPr>
        <w:t xml:space="preserve"> </w:t>
      </w:r>
      <w:r w:rsidRPr="00E32283">
        <w:rPr>
          <w:rFonts w:ascii="Arial" w:hAnsi="Arial" w:cs="Arial"/>
          <w:sz w:val="20"/>
          <w:szCs w:val="20"/>
        </w:rPr>
        <w:t>de</w:t>
      </w:r>
      <w:r w:rsidRPr="00E32283">
        <w:rPr>
          <w:rFonts w:ascii="Arial" w:hAnsi="Arial" w:cs="Arial"/>
          <w:spacing w:val="-7"/>
          <w:sz w:val="20"/>
          <w:szCs w:val="20"/>
        </w:rPr>
        <w:t xml:space="preserve"> </w:t>
      </w:r>
      <w:r w:rsidRPr="00E32283">
        <w:rPr>
          <w:rFonts w:ascii="Arial" w:hAnsi="Arial" w:cs="Arial"/>
          <w:sz w:val="20"/>
          <w:szCs w:val="20"/>
        </w:rPr>
        <w:t>la</w:t>
      </w:r>
      <w:r w:rsidRPr="00E32283">
        <w:rPr>
          <w:rFonts w:ascii="Arial" w:hAnsi="Arial" w:cs="Arial"/>
          <w:spacing w:val="-8"/>
          <w:sz w:val="20"/>
          <w:szCs w:val="20"/>
        </w:rPr>
        <w:t xml:space="preserve"> </w:t>
      </w:r>
      <w:r w:rsidRPr="00E32283">
        <w:rPr>
          <w:rFonts w:ascii="Arial" w:hAnsi="Arial" w:cs="Arial"/>
          <w:spacing w:val="-2"/>
          <w:sz w:val="20"/>
          <w:szCs w:val="20"/>
        </w:rPr>
        <w:t>persona</w:t>
      </w:r>
      <w:proofErr w:type="gramStart"/>
      <w:r w:rsidRPr="00E32283">
        <w:rPr>
          <w:rFonts w:ascii="Arial" w:hAnsi="Arial" w:cs="Arial"/>
          <w:spacing w:val="-2"/>
          <w:sz w:val="20"/>
          <w:szCs w:val="20"/>
        </w:rPr>
        <w:t>..</w:t>
      </w:r>
      <w:proofErr w:type="gramEnd"/>
    </w:p>
    <w:p w:rsidR="00551DC8" w:rsidRPr="00E32283" w:rsidRDefault="008E5E88">
      <w:pPr>
        <w:pStyle w:val="Prrafodelista"/>
        <w:numPr>
          <w:ilvl w:val="0"/>
          <w:numId w:val="24"/>
        </w:numPr>
        <w:tabs>
          <w:tab w:val="left" w:pos="1208"/>
          <w:tab w:val="left" w:pos="1210"/>
        </w:tabs>
        <w:spacing w:before="3" w:line="235" w:lineRule="auto"/>
        <w:ind w:right="576"/>
        <w:jc w:val="both"/>
        <w:rPr>
          <w:rFonts w:ascii="Arial" w:hAnsi="Arial" w:cs="Arial"/>
          <w:sz w:val="20"/>
          <w:szCs w:val="20"/>
        </w:rPr>
      </w:pPr>
      <w:r w:rsidRPr="00E32283">
        <w:rPr>
          <w:rFonts w:ascii="Arial" w:hAnsi="Arial" w:cs="Arial"/>
          <w:sz w:val="20"/>
          <w:szCs w:val="20"/>
        </w:rPr>
        <w:t>Es obligación de la comunidad educativa y de las personas que la integran proteger las riquezas culturales</w:t>
      </w:r>
      <w:r w:rsidRPr="00E32283">
        <w:rPr>
          <w:rFonts w:ascii="Arial" w:hAnsi="Arial" w:cs="Arial"/>
          <w:spacing w:val="80"/>
          <w:sz w:val="20"/>
          <w:szCs w:val="20"/>
        </w:rPr>
        <w:t xml:space="preserve"> </w:t>
      </w:r>
      <w:r w:rsidRPr="00E32283">
        <w:rPr>
          <w:rFonts w:ascii="Arial" w:hAnsi="Arial" w:cs="Arial"/>
          <w:sz w:val="20"/>
          <w:szCs w:val="20"/>
        </w:rPr>
        <w:t>y naturales de la nación.</w:t>
      </w:r>
    </w:p>
    <w:p w:rsidR="00551DC8" w:rsidRPr="00E32283" w:rsidRDefault="008E5E88">
      <w:pPr>
        <w:pStyle w:val="Prrafodelista"/>
        <w:numPr>
          <w:ilvl w:val="0"/>
          <w:numId w:val="24"/>
        </w:numPr>
        <w:tabs>
          <w:tab w:val="left" w:pos="1208"/>
        </w:tabs>
        <w:spacing w:before="3" w:line="245" w:lineRule="exact"/>
        <w:ind w:left="1208" w:hanging="359"/>
        <w:jc w:val="both"/>
        <w:rPr>
          <w:rFonts w:ascii="Arial" w:hAnsi="Arial" w:cs="Arial"/>
          <w:sz w:val="20"/>
          <w:szCs w:val="20"/>
        </w:rPr>
      </w:pPr>
      <w:r w:rsidRPr="00E32283">
        <w:rPr>
          <w:rFonts w:ascii="Arial" w:hAnsi="Arial" w:cs="Arial"/>
          <w:sz w:val="20"/>
          <w:szCs w:val="20"/>
        </w:rPr>
        <w:t>La</w:t>
      </w:r>
      <w:r w:rsidRPr="00E32283">
        <w:rPr>
          <w:rFonts w:ascii="Arial" w:hAnsi="Arial" w:cs="Arial"/>
          <w:spacing w:val="-8"/>
          <w:sz w:val="20"/>
          <w:szCs w:val="20"/>
        </w:rPr>
        <w:t xml:space="preserve"> </w:t>
      </w:r>
      <w:r w:rsidRPr="00E32283">
        <w:rPr>
          <w:rFonts w:ascii="Arial" w:hAnsi="Arial" w:cs="Arial"/>
          <w:sz w:val="20"/>
          <w:szCs w:val="20"/>
        </w:rPr>
        <w:t>educación</w:t>
      </w:r>
      <w:r w:rsidRPr="00E32283">
        <w:rPr>
          <w:rFonts w:ascii="Arial" w:hAnsi="Arial" w:cs="Arial"/>
          <w:spacing w:val="44"/>
          <w:sz w:val="20"/>
          <w:szCs w:val="20"/>
        </w:rPr>
        <w:t xml:space="preserve"> </w:t>
      </w:r>
      <w:r w:rsidRPr="00E32283">
        <w:rPr>
          <w:rFonts w:ascii="Arial" w:hAnsi="Arial" w:cs="Arial"/>
          <w:sz w:val="20"/>
          <w:szCs w:val="20"/>
        </w:rPr>
        <w:t>es</w:t>
      </w:r>
      <w:r w:rsidRPr="00E32283">
        <w:rPr>
          <w:rFonts w:ascii="Arial" w:hAnsi="Arial" w:cs="Arial"/>
          <w:spacing w:val="-4"/>
          <w:sz w:val="20"/>
          <w:szCs w:val="20"/>
        </w:rPr>
        <w:t xml:space="preserve"> </w:t>
      </w:r>
      <w:r w:rsidRPr="00E32283">
        <w:rPr>
          <w:rFonts w:ascii="Arial" w:hAnsi="Arial" w:cs="Arial"/>
          <w:sz w:val="20"/>
          <w:szCs w:val="20"/>
        </w:rPr>
        <w:t>un</w:t>
      </w:r>
      <w:r w:rsidRPr="00E32283">
        <w:rPr>
          <w:rFonts w:ascii="Arial" w:hAnsi="Arial" w:cs="Arial"/>
          <w:spacing w:val="-7"/>
          <w:sz w:val="20"/>
          <w:szCs w:val="20"/>
        </w:rPr>
        <w:t xml:space="preserve"> </w:t>
      </w:r>
      <w:r w:rsidRPr="00E32283">
        <w:rPr>
          <w:rFonts w:ascii="Arial" w:hAnsi="Arial" w:cs="Arial"/>
          <w:sz w:val="20"/>
          <w:szCs w:val="20"/>
        </w:rPr>
        <w:t>proceso</w:t>
      </w:r>
      <w:r w:rsidRPr="00E32283">
        <w:rPr>
          <w:rFonts w:ascii="Arial" w:hAnsi="Arial" w:cs="Arial"/>
          <w:spacing w:val="-6"/>
          <w:sz w:val="20"/>
          <w:szCs w:val="20"/>
        </w:rPr>
        <w:t xml:space="preserve"> </w:t>
      </w:r>
      <w:r w:rsidRPr="00E32283">
        <w:rPr>
          <w:rFonts w:ascii="Arial" w:hAnsi="Arial" w:cs="Arial"/>
          <w:sz w:val="20"/>
          <w:szCs w:val="20"/>
        </w:rPr>
        <w:t>permanente</w:t>
      </w:r>
      <w:r w:rsidRPr="00E32283">
        <w:rPr>
          <w:rFonts w:ascii="Arial" w:hAnsi="Arial" w:cs="Arial"/>
          <w:spacing w:val="-6"/>
          <w:sz w:val="20"/>
          <w:szCs w:val="20"/>
        </w:rPr>
        <w:t xml:space="preserve"> </w:t>
      </w:r>
      <w:r w:rsidRPr="00E32283">
        <w:rPr>
          <w:rFonts w:ascii="Arial" w:hAnsi="Arial" w:cs="Arial"/>
          <w:sz w:val="20"/>
          <w:szCs w:val="20"/>
        </w:rPr>
        <w:t>de</w:t>
      </w:r>
      <w:r w:rsidRPr="00E32283">
        <w:rPr>
          <w:rFonts w:ascii="Arial" w:hAnsi="Arial" w:cs="Arial"/>
          <w:spacing w:val="-5"/>
          <w:sz w:val="20"/>
          <w:szCs w:val="20"/>
        </w:rPr>
        <w:t xml:space="preserve"> </w:t>
      </w:r>
      <w:r w:rsidRPr="00E32283">
        <w:rPr>
          <w:rFonts w:ascii="Arial" w:hAnsi="Arial" w:cs="Arial"/>
          <w:sz w:val="20"/>
          <w:szCs w:val="20"/>
        </w:rPr>
        <w:t>desarrollo</w:t>
      </w:r>
      <w:r w:rsidRPr="00E32283">
        <w:rPr>
          <w:rFonts w:ascii="Arial" w:hAnsi="Arial" w:cs="Arial"/>
          <w:spacing w:val="-5"/>
          <w:sz w:val="20"/>
          <w:szCs w:val="20"/>
        </w:rPr>
        <w:t xml:space="preserve"> </w:t>
      </w:r>
      <w:r w:rsidRPr="00E32283">
        <w:rPr>
          <w:rFonts w:ascii="Arial" w:hAnsi="Arial" w:cs="Arial"/>
          <w:sz w:val="20"/>
          <w:szCs w:val="20"/>
        </w:rPr>
        <w:t>y</w:t>
      </w:r>
      <w:r w:rsidRPr="00E32283">
        <w:rPr>
          <w:rFonts w:ascii="Arial" w:hAnsi="Arial" w:cs="Arial"/>
          <w:spacing w:val="-5"/>
          <w:sz w:val="20"/>
          <w:szCs w:val="20"/>
        </w:rPr>
        <w:t xml:space="preserve"> </w:t>
      </w:r>
      <w:r w:rsidRPr="00E32283">
        <w:rPr>
          <w:rFonts w:ascii="Arial" w:hAnsi="Arial" w:cs="Arial"/>
          <w:sz w:val="20"/>
          <w:szCs w:val="20"/>
        </w:rPr>
        <w:t>de</w:t>
      </w:r>
      <w:r w:rsidRPr="00E32283">
        <w:rPr>
          <w:rFonts w:ascii="Arial" w:hAnsi="Arial" w:cs="Arial"/>
          <w:spacing w:val="-7"/>
          <w:sz w:val="20"/>
          <w:szCs w:val="20"/>
        </w:rPr>
        <w:t xml:space="preserve"> </w:t>
      </w:r>
      <w:r w:rsidRPr="00E32283">
        <w:rPr>
          <w:rFonts w:ascii="Arial" w:hAnsi="Arial" w:cs="Arial"/>
          <w:sz w:val="20"/>
          <w:szCs w:val="20"/>
        </w:rPr>
        <w:t>madurez</w:t>
      </w:r>
      <w:r w:rsidRPr="00E32283">
        <w:rPr>
          <w:rFonts w:ascii="Arial" w:hAnsi="Arial" w:cs="Arial"/>
          <w:spacing w:val="-3"/>
          <w:sz w:val="20"/>
          <w:szCs w:val="20"/>
        </w:rPr>
        <w:t xml:space="preserve"> </w:t>
      </w:r>
      <w:r w:rsidRPr="00E32283">
        <w:rPr>
          <w:rFonts w:ascii="Arial" w:hAnsi="Arial" w:cs="Arial"/>
          <w:spacing w:val="-2"/>
          <w:sz w:val="20"/>
          <w:szCs w:val="20"/>
        </w:rPr>
        <w:t>integrales</w:t>
      </w:r>
      <w:proofErr w:type="gramStart"/>
      <w:r w:rsidRPr="00E32283">
        <w:rPr>
          <w:rFonts w:ascii="Arial" w:hAnsi="Arial" w:cs="Arial"/>
          <w:spacing w:val="-2"/>
          <w:sz w:val="20"/>
          <w:szCs w:val="20"/>
        </w:rPr>
        <w:t>..</w:t>
      </w:r>
      <w:proofErr w:type="gramEnd"/>
    </w:p>
    <w:p w:rsidR="00551DC8" w:rsidRPr="00E32283" w:rsidRDefault="008E5E88">
      <w:pPr>
        <w:pStyle w:val="Prrafodelista"/>
        <w:numPr>
          <w:ilvl w:val="0"/>
          <w:numId w:val="24"/>
        </w:numPr>
        <w:tabs>
          <w:tab w:val="left" w:pos="1208"/>
          <w:tab w:val="left" w:pos="1210"/>
        </w:tabs>
        <w:spacing w:before="4" w:line="235" w:lineRule="auto"/>
        <w:ind w:right="576"/>
        <w:jc w:val="both"/>
        <w:rPr>
          <w:rFonts w:ascii="Arial" w:hAnsi="Arial" w:cs="Arial"/>
          <w:sz w:val="20"/>
          <w:szCs w:val="20"/>
        </w:rPr>
      </w:pPr>
      <w:r w:rsidRPr="00E32283">
        <w:rPr>
          <w:rFonts w:ascii="Arial" w:hAnsi="Arial" w:cs="Arial"/>
          <w:sz w:val="20"/>
          <w:szCs w:val="20"/>
        </w:rPr>
        <w:t>La educación que toda persona recibe debe adecuarse y responder a las necesidades individuales y sociales del medio y de la comunidad donde vive y se desarrolla.</w:t>
      </w:r>
    </w:p>
    <w:p w:rsidR="00551DC8" w:rsidRPr="00E32283" w:rsidRDefault="008E5E88">
      <w:pPr>
        <w:pStyle w:val="Prrafodelista"/>
        <w:numPr>
          <w:ilvl w:val="0"/>
          <w:numId w:val="24"/>
        </w:numPr>
        <w:tabs>
          <w:tab w:val="left" w:pos="1208"/>
          <w:tab w:val="left" w:pos="1210"/>
        </w:tabs>
        <w:spacing w:before="5" w:line="237" w:lineRule="auto"/>
        <w:ind w:right="579"/>
        <w:jc w:val="both"/>
        <w:rPr>
          <w:rFonts w:ascii="Arial" w:hAnsi="Arial" w:cs="Arial"/>
          <w:sz w:val="20"/>
          <w:szCs w:val="20"/>
        </w:rPr>
      </w:pPr>
      <w:r w:rsidRPr="00E32283">
        <w:rPr>
          <w:rFonts w:ascii="Arial" w:hAnsi="Arial" w:cs="Arial"/>
          <w:sz w:val="20"/>
          <w:szCs w:val="20"/>
        </w:rPr>
        <w:t>Toda</w:t>
      </w:r>
      <w:r w:rsidRPr="00E32283">
        <w:rPr>
          <w:rFonts w:ascii="Arial" w:hAnsi="Arial" w:cs="Arial"/>
          <w:spacing w:val="-1"/>
          <w:sz w:val="20"/>
          <w:szCs w:val="20"/>
        </w:rPr>
        <w:t xml:space="preserve"> </w:t>
      </w:r>
      <w:r w:rsidRPr="00E32283">
        <w:rPr>
          <w:rFonts w:ascii="Arial" w:hAnsi="Arial" w:cs="Arial"/>
          <w:sz w:val="20"/>
          <w:szCs w:val="20"/>
        </w:rPr>
        <w:t>persona es gestora</w:t>
      </w:r>
      <w:r w:rsidRPr="00E32283">
        <w:rPr>
          <w:rFonts w:ascii="Arial" w:hAnsi="Arial" w:cs="Arial"/>
          <w:spacing w:val="-1"/>
          <w:sz w:val="20"/>
          <w:szCs w:val="20"/>
        </w:rPr>
        <w:t xml:space="preserve"> </w:t>
      </w:r>
      <w:r w:rsidRPr="00E32283">
        <w:rPr>
          <w:rFonts w:ascii="Arial" w:hAnsi="Arial" w:cs="Arial"/>
          <w:sz w:val="20"/>
          <w:szCs w:val="20"/>
        </w:rPr>
        <w:t>de</w:t>
      </w:r>
      <w:r w:rsidRPr="00E32283">
        <w:rPr>
          <w:rFonts w:ascii="Arial" w:hAnsi="Arial" w:cs="Arial"/>
          <w:spacing w:val="-1"/>
          <w:sz w:val="20"/>
          <w:szCs w:val="20"/>
        </w:rPr>
        <w:t xml:space="preserve"> </w:t>
      </w:r>
      <w:r w:rsidRPr="00E32283">
        <w:rPr>
          <w:rFonts w:ascii="Arial" w:hAnsi="Arial" w:cs="Arial"/>
          <w:sz w:val="20"/>
          <w:szCs w:val="20"/>
        </w:rPr>
        <w:t>su</w:t>
      </w:r>
      <w:r w:rsidRPr="00E32283">
        <w:rPr>
          <w:rFonts w:ascii="Arial" w:hAnsi="Arial" w:cs="Arial"/>
          <w:spacing w:val="-1"/>
          <w:sz w:val="20"/>
          <w:szCs w:val="20"/>
        </w:rPr>
        <w:t xml:space="preserve"> </w:t>
      </w:r>
      <w:r w:rsidRPr="00E32283">
        <w:rPr>
          <w:rFonts w:ascii="Arial" w:hAnsi="Arial" w:cs="Arial"/>
          <w:sz w:val="20"/>
          <w:szCs w:val="20"/>
        </w:rPr>
        <w:t>propia formación dentro</w:t>
      </w:r>
      <w:r w:rsidRPr="00E32283">
        <w:rPr>
          <w:rFonts w:ascii="Arial" w:hAnsi="Arial" w:cs="Arial"/>
          <w:spacing w:val="-1"/>
          <w:sz w:val="20"/>
          <w:szCs w:val="20"/>
        </w:rPr>
        <w:t xml:space="preserve"> </w:t>
      </w:r>
      <w:r w:rsidRPr="00E32283">
        <w:rPr>
          <w:rFonts w:ascii="Arial" w:hAnsi="Arial" w:cs="Arial"/>
          <w:sz w:val="20"/>
          <w:szCs w:val="20"/>
        </w:rPr>
        <w:t>de un</w:t>
      </w:r>
      <w:r w:rsidRPr="00E32283">
        <w:rPr>
          <w:rFonts w:ascii="Arial" w:hAnsi="Arial" w:cs="Arial"/>
          <w:spacing w:val="-2"/>
          <w:sz w:val="20"/>
          <w:szCs w:val="20"/>
        </w:rPr>
        <w:t xml:space="preserve"> </w:t>
      </w:r>
      <w:r w:rsidRPr="00E32283">
        <w:rPr>
          <w:rFonts w:ascii="Arial" w:hAnsi="Arial" w:cs="Arial"/>
          <w:sz w:val="20"/>
          <w:szCs w:val="20"/>
        </w:rPr>
        <w:t>tiempo,</w:t>
      </w:r>
      <w:r w:rsidRPr="00E32283">
        <w:rPr>
          <w:rFonts w:ascii="Arial" w:hAnsi="Arial" w:cs="Arial"/>
          <w:spacing w:val="-1"/>
          <w:sz w:val="20"/>
          <w:szCs w:val="20"/>
        </w:rPr>
        <w:t xml:space="preserve"> </w:t>
      </w:r>
      <w:r w:rsidRPr="00E32283">
        <w:rPr>
          <w:rFonts w:ascii="Arial" w:hAnsi="Arial" w:cs="Arial"/>
          <w:sz w:val="20"/>
          <w:szCs w:val="20"/>
        </w:rPr>
        <w:t>un espacio y un</w:t>
      </w:r>
      <w:r w:rsidRPr="00E32283">
        <w:rPr>
          <w:rFonts w:ascii="Arial" w:hAnsi="Arial" w:cs="Arial"/>
          <w:spacing w:val="-2"/>
          <w:sz w:val="20"/>
          <w:szCs w:val="20"/>
        </w:rPr>
        <w:t xml:space="preserve"> </w:t>
      </w:r>
      <w:r w:rsidRPr="00E32283">
        <w:rPr>
          <w:rFonts w:ascii="Arial" w:hAnsi="Arial" w:cs="Arial"/>
          <w:sz w:val="20"/>
          <w:szCs w:val="20"/>
        </w:rPr>
        <w:t>ambiente</w:t>
      </w:r>
      <w:r w:rsidRPr="00E32283">
        <w:rPr>
          <w:rFonts w:ascii="Arial" w:hAnsi="Arial" w:cs="Arial"/>
          <w:spacing w:val="-1"/>
          <w:sz w:val="20"/>
          <w:szCs w:val="20"/>
        </w:rPr>
        <w:t xml:space="preserve"> </w:t>
      </w:r>
      <w:r w:rsidRPr="00E32283">
        <w:rPr>
          <w:rFonts w:ascii="Arial" w:hAnsi="Arial" w:cs="Arial"/>
          <w:sz w:val="20"/>
          <w:szCs w:val="20"/>
        </w:rPr>
        <w:t>adecuados a un desarrollo, en donde la autodidáctica asistida es un principio irremplazable y el educador un animador</w:t>
      </w:r>
      <w:r w:rsidRPr="00E32283">
        <w:rPr>
          <w:rFonts w:ascii="Arial" w:hAnsi="Arial" w:cs="Arial"/>
          <w:spacing w:val="40"/>
          <w:sz w:val="20"/>
          <w:szCs w:val="20"/>
        </w:rPr>
        <w:t xml:space="preserve"> </w:t>
      </w:r>
      <w:r w:rsidRPr="00E32283">
        <w:rPr>
          <w:rFonts w:ascii="Arial" w:hAnsi="Arial" w:cs="Arial"/>
          <w:sz w:val="20"/>
          <w:szCs w:val="20"/>
        </w:rPr>
        <w:t>y dinamizador de la formación del educando.</w:t>
      </w:r>
    </w:p>
    <w:p w:rsidR="00551DC8" w:rsidRPr="00E32283" w:rsidRDefault="008E5E88">
      <w:pPr>
        <w:pStyle w:val="Prrafodelista"/>
        <w:numPr>
          <w:ilvl w:val="0"/>
          <w:numId w:val="24"/>
        </w:numPr>
        <w:tabs>
          <w:tab w:val="left" w:pos="1208"/>
          <w:tab w:val="left" w:pos="1210"/>
        </w:tabs>
        <w:spacing w:before="8" w:line="235" w:lineRule="auto"/>
        <w:ind w:right="578"/>
        <w:jc w:val="both"/>
        <w:rPr>
          <w:rFonts w:ascii="Arial" w:hAnsi="Arial" w:cs="Arial"/>
          <w:sz w:val="20"/>
          <w:szCs w:val="20"/>
        </w:rPr>
      </w:pPr>
      <w:r w:rsidRPr="00E32283">
        <w:rPr>
          <w:rFonts w:ascii="Arial" w:hAnsi="Arial" w:cs="Arial"/>
          <w:sz w:val="20"/>
          <w:szCs w:val="20"/>
        </w:rPr>
        <w:t xml:space="preserve">Todos los componentes curriculares están en función del educando, entendido como sujeto activo de la </w:t>
      </w:r>
      <w:r w:rsidRPr="00E32283">
        <w:rPr>
          <w:rFonts w:ascii="Arial" w:hAnsi="Arial" w:cs="Arial"/>
          <w:spacing w:val="-2"/>
          <w:sz w:val="20"/>
          <w:szCs w:val="20"/>
        </w:rPr>
        <w:t>educación.</w:t>
      </w:r>
    </w:p>
    <w:p w:rsidR="00551DC8" w:rsidRPr="00E32283" w:rsidRDefault="008E5E88">
      <w:pPr>
        <w:pStyle w:val="Prrafodelista"/>
        <w:numPr>
          <w:ilvl w:val="0"/>
          <w:numId w:val="24"/>
        </w:numPr>
        <w:tabs>
          <w:tab w:val="left" w:pos="1208"/>
          <w:tab w:val="left" w:pos="1210"/>
        </w:tabs>
        <w:spacing w:before="3"/>
        <w:ind w:right="570"/>
        <w:jc w:val="both"/>
        <w:rPr>
          <w:rFonts w:ascii="Arial" w:hAnsi="Arial" w:cs="Arial"/>
          <w:sz w:val="20"/>
          <w:szCs w:val="20"/>
        </w:rPr>
      </w:pPr>
      <w:r w:rsidRPr="00E32283">
        <w:rPr>
          <w:rFonts w:ascii="Arial" w:hAnsi="Arial" w:cs="Arial"/>
          <w:sz w:val="20"/>
          <w:szCs w:val="20"/>
        </w:rPr>
        <w:t>El proceso educativo debe entenderse como el conjunto integrado de acciones mentales,</w:t>
      </w:r>
      <w:r w:rsidRPr="00E32283">
        <w:rPr>
          <w:rFonts w:ascii="Arial" w:hAnsi="Arial" w:cs="Arial"/>
          <w:spacing w:val="17"/>
          <w:sz w:val="20"/>
          <w:szCs w:val="20"/>
        </w:rPr>
        <w:t xml:space="preserve"> </w:t>
      </w:r>
      <w:r w:rsidRPr="00E32283">
        <w:rPr>
          <w:rFonts w:ascii="Arial" w:hAnsi="Arial" w:cs="Arial"/>
          <w:sz w:val="20"/>
          <w:szCs w:val="20"/>
        </w:rPr>
        <w:t>afectiva, volitivas</w:t>
      </w:r>
      <w:r w:rsidRPr="00E32283">
        <w:rPr>
          <w:rFonts w:ascii="Arial" w:hAnsi="Arial" w:cs="Arial"/>
          <w:spacing w:val="40"/>
          <w:sz w:val="20"/>
          <w:szCs w:val="20"/>
        </w:rPr>
        <w:t xml:space="preserve"> </w:t>
      </w:r>
      <w:r w:rsidRPr="00E32283">
        <w:rPr>
          <w:rFonts w:ascii="Arial" w:hAnsi="Arial" w:cs="Arial"/>
          <w:sz w:val="20"/>
          <w:szCs w:val="20"/>
        </w:rPr>
        <w:t>y psicomotoras que desarrolla el educando para su formación integral.</w:t>
      </w:r>
    </w:p>
    <w:p w:rsidR="00551DC8" w:rsidRPr="00E32283" w:rsidRDefault="008E5E88">
      <w:pPr>
        <w:pStyle w:val="Prrafodelista"/>
        <w:numPr>
          <w:ilvl w:val="0"/>
          <w:numId w:val="24"/>
        </w:numPr>
        <w:tabs>
          <w:tab w:val="left" w:pos="1208"/>
          <w:tab w:val="left" w:pos="1210"/>
        </w:tabs>
        <w:spacing w:before="2" w:line="237" w:lineRule="auto"/>
        <w:ind w:right="580"/>
        <w:jc w:val="both"/>
        <w:rPr>
          <w:rFonts w:ascii="Arial" w:hAnsi="Arial" w:cs="Arial"/>
          <w:sz w:val="20"/>
          <w:szCs w:val="20"/>
        </w:rPr>
      </w:pPr>
      <w:r w:rsidRPr="00E32283">
        <w:rPr>
          <w:rFonts w:ascii="Arial" w:hAnsi="Arial" w:cs="Arial"/>
          <w:sz w:val="20"/>
          <w:szCs w:val="20"/>
        </w:rPr>
        <w:t>Es fundamental la integración entre el trabajo intelectual y físico y entre la producción generadora de ciencia, tecnología y riqueza.</w:t>
      </w:r>
    </w:p>
    <w:p w:rsidR="00551DC8" w:rsidRPr="00E32283" w:rsidRDefault="00551DC8">
      <w:pPr>
        <w:pStyle w:val="Prrafodelista"/>
        <w:spacing w:line="237" w:lineRule="auto"/>
        <w:jc w:val="both"/>
        <w:rPr>
          <w:rFonts w:ascii="Arial" w:hAnsi="Arial" w:cs="Arial"/>
          <w:sz w:val="20"/>
          <w:szCs w:val="20"/>
        </w:rPr>
        <w:sectPr w:rsidR="00551DC8" w:rsidRPr="00E32283">
          <w:pgSz w:w="12250" w:h="15850"/>
          <w:pgMar w:top="1940" w:right="566" w:bottom="280" w:left="283" w:header="725" w:footer="0" w:gutter="0"/>
          <w:cols w:space="720"/>
        </w:sectPr>
      </w:pPr>
    </w:p>
    <w:p w:rsidR="00551DC8" w:rsidRPr="00E32283" w:rsidRDefault="00551DC8">
      <w:pPr>
        <w:pStyle w:val="Textoindependiente"/>
        <w:spacing w:before="48"/>
        <w:rPr>
          <w:rFonts w:ascii="Arial" w:hAnsi="Arial" w:cs="Arial"/>
        </w:rPr>
      </w:pPr>
    </w:p>
    <w:p w:rsidR="00551DC8" w:rsidRPr="00E32283" w:rsidRDefault="008E5E88">
      <w:pPr>
        <w:pStyle w:val="Prrafodelista"/>
        <w:numPr>
          <w:ilvl w:val="0"/>
          <w:numId w:val="24"/>
        </w:numPr>
        <w:tabs>
          <w:tab w:val="left" w:pos="1210"/>
          <w:tab w:val="left" w:pos="1265"/>
        </w:tabs>
        <w:spacing w:before="1"/>
        <w:ind w:right="580"/>
        <w:rPr>
          <w:rFonts w:ascii="Arial" w:hAnsi="Arial" w:cs="Arial"/>
          <w:sz w:val="20"/>
          <w:szCs w:val="20"/>
        </w:rPr>
      </w:pPr>
      <w:r w:rsidRPr="00E32283">
        <w:rPr>
          <w:rFonts w:ascii="Arial" w:hAnsi="Arial" w:cs="Arial"/>
          <w:sz w:val="20"/>
          <w:szCs w:val="20"/>
        </w:rPr>
        <w:t>En</w:t>
      </w:r>
      <w:r w:rsidRPr="00E32283">
        <w:rPr>
          <w:rFonts w:ascii="Arial" w:hAnsi="Arial" w:cs="Arial"/>
          <w:spacing w:val="40"/>
          <w:sz w:val="20"/>
          <w:szCs w:val="20"/>
        </w:rPr>
        <w:t xml:space="preserve"> </w:t>
      </w:r>
      <w:r w:rsidRPr="00E32283">
        <w:rPr>
          <w:rFonts w:ascii="Arial" w:hAnsi="Arial" w:cs="Arial"/>
          <w:sz w:val="20"/>
          <w:szCs w:val="20"/>
        </w:rPr>
        <w:t>la aplicación del manual de convivencia se deben tener en cuenta las diferencias sociales, biológicas, psicológicas de las personas según sexo, estilo de vida, etnia, y rol familiar y social.</w:t>
      </w:r>
    </w:p>
    <w:p w:rsidR="00551DC8" w:rsidRPr="00E32283" w:rsidRDefault="008E5E88">
      <w:pPr>
        <w:pStyle w:val="Textoindependiente"/>
        <w:spacing w:before="227"/>
        <w:ind w:left="849" w:right="578"/>
        <w:jc w:val="both"/>
        <w:rPr>
          <w:rFonts w:ascii="Arial" w:hAnsi="Arial" w:cs="Arial"/>
        </w:rPr>
      </w:pPr>
      <w:r w:rsidRPr="00E32283">
        <w:rPr>
          <w:rFonts w:ascii="Arial" w:hAnsi="Arial" w:cs="Arial"/>
        </w:rPr>
        <w:t>Todos estos principios se fortalecen con los de validez universal que sustentan la esencia y consistencia de los diferentes procesos como son: la democracia, identidad, interculturalidad, flexibilidad, autonomía, investigación</w:t>
      </w:r>
      <w:r w:rsidRPr="00E32283">
        <w:rPr>
          <w:rFonts w:ascii="Arial" w:hAnsi="Arial" w:cs="Arial"/>
          <w:spacing w:val="40"/>
        </w:rPr>
        <w:t xml:space="preserve"> </w:t>
      </w:r>
      <w:r w:rsidRPr="00E32283">
        <w:rPr>
          <w:rFonts w:ascii="Arial" w:hAnsi="Arial" w:cs="Arial"/>
        </w:rPr>
        <w:t>y la dimensión lúdica y recreativa; la integridad, diversidad, sustentabilidad y viabilidad, progresividad, solidaridad, participación comunitaria</w:t>
      </w:r>
      <w:r w:rsidRPr="00E32283">
        <w:rPr>
          <w:rFonts w:ascii="Arial" w:hAnsi="Arial" w:cs="Arial"/>
          <w:spacing w:val="40"/>
        </w:rPr>
        <w:t xml:space="preserve"> </w:t>
      </w:r>
      <w:r w:rsidRPr="00E32283">
        <w:rPr>
          <w:rFonts w:ascii="Arial" w:hAnsi="Arial" w:cs="Arial"/>
        </w:rPr>
        <w:t>y cohesión y control social.</w:t>
      </w:r>
    </w:p>
    <w:p w:rsidR="00551DC8" w:rsidRPr="00E32283" w:rsidRDefault="00551DC8">
      <w:pPr>
        <w:pStyle w:val="Textoindependiente"/>
        <w:spacing w:before="2"/>
        <w:rPr>
          <w:rFonts w:ascii="Arial" w:hAnsi="Arial" w:cs="Arial"/>
        </w:rPr>
      </w:pPr>
    </w:p>
    <w:p w:rsidR="00551DC8" w:rsidRPr="00E32283" w:rsidRDefault="008E5E88">
      <w:pPr>
        <w:pStyle w:val="Ttulo3"/>
        <w:ind w:left="1054" w:right="776"/>
        <w:jc w:val="center"/>
      </w:pPr>
      <w:r w:rsidRPr="00E32283">
        <w:rPr>
          <w:spacing w:val="-2"/>
        </w:rPr>
        <w:t>CREENCIAS</w:t>
      </w:r>
    </w:p>
    <w:p w:rsidR="00551DC8" w:rsidRPr="00E32283" w:rsidRDefault="00551DC8">
      <w:pPr>
        <w:pStyle w:val="Textoindependiente"/>
        <w:spacing w:before="44"/>
        <w:rPr>
          <w:rFonts w:ascii="Arial" w:hAnsi="Arial" w:cs="Arial"/>
          <w:b/>
        </w:rPr>
      </w:pPr>
    </w:p>
    <w:p w:rsidR="00551DC8" w:rsidRPr="00E32283" w:rsidRDefault="008E5E88">
      <w:pPr>
        <w:pStyle w:val="Textoindependiente"/>
        <w:spacing w:before="1"/>
        <w:ind w:left="849" w:right="578"/>
        <w:jc w:val="both"/>
        <w:rPr>
          <w:rFonts w:ascii="Arial" w:hAnsi="Arial" w:cs="Arial"/>
        </w:rPr>
      </w:pPr>
      <w:r w:rsidRPr="00E32283">
        <w:rPr>
          <w:rFonts w:ascii="Arial" w:hAnsi="Arial" w:cs="Arial"/>
        </w:rPr>
        <w:t>Se cree que la convivencia armónica debe generar ambientes</w:t>
      </w:r>
      <w:r w:rsidRPr="00E32283">
        <w:rPr>
          <w:rFonts w:ascii="Arial" w:hAnsi="Arial" w:cs="Arial"/>
          <w:spacing w:val="40"/>
        </w:rPr>
        <w:t xml:space="preserve"> </w:t>
      </w:r>
      <w:r w:rsidRPr="00E32283">
        <w:rPr>
          <w:rFonts w:ascii="Arial" w:hAnsi="Arial" w:cs="Arial"/>
        </w:rPr>
        <w:t>escolares que logren</w:t>
      </w:r>
      <w:r w:rsidRPr="00E32283">
        <w:rPr>
          <w:rFonts w:ascii="Arial" w:hAnsi="Arial" w:cs="Arial"/>
          <w:spacing w:val="80"/>
        </w:rPr>
        <w:t xml:space="preserve"> </w:t>
      </w:r>
      <w:r w:rsidRPr="00E32283">
        <w:rPr>
          <w:rFonts w:ascii="Arial" w:hAnsi="Arial" w:cs="Arial"/>
        </w:rPr>
        <w:t>institucionalidad, respetando libertades de pensamiento, creencias y la interculturalidad.</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65"/>
        <w:jc w:val="both"/>
        <w:rPr>
          <w:rFonts w:ascii="Arial" w:hAnsi="Arial" w:cs="Arial"/>
        </w:rPr>
      </w:pPr>
      <w:r w:rsidRPr="00E32283">
        <w:rPr>
          <w:rFonts w:ascii="Arial" w:hAnsi="Arial" w:cs="Arial"/>
        </w:rPr>
        <w:t xml:space="preserve">Se tiene como </w:t>
      </w:r>
      <w:r w:rsidR="00A9623E" w:rsidRPr="00E32283">
        <w:rPr>
          <w:rFonts w:ascii="Arial" w:hAnsi="Arial" w:cs="Arial"/>
        </w:rPr>
        <w:t>convicción</w:t>
      </w:r>
      <w:r w:rsidRPr="00E32283">
        <w:rPr>
          <w:rFonts w:ascii="Arial" w:hAnsi="Arial" w:cs="Arial"/>
        </w:rPr>
        <w:t xml:space="preserve"> que los modelos educativos están fundamentados de acuerdo al contexto y a las necesidades y expectativas de los estudiantes.</w:t>
      </w:r>
    </w:p>
    <w:p w:rsidR="00551DC8" w:rsidRPr="00E32283" w:rsidRDefault="008E5E88">
      <w:pPr>
        <w:pStyle w:val="Textoindependiente"/>
        <w:spacing w:before="229"/>
        <w:ind w:left="849" w:right="579"/>
        <w:jc w:val="both"/>
        <w:rPr>
          <w:rFonts w:ascii="Arial" w:hAnsi="Arial" w:cs="Arial"/>
        </w:rPr>
      </w:pPr>
      <w:r w:rsidRPr="00E32283">
        <w:rPr>
          <w:rFonts w:ascii="Arial" w:hAnsi="Arial" w:cs="Arial"/>
        </w:rPr>
        <w:t>Se</w:t>
      </w:r>
      <w:r w:rsidRPr="00E32283">
        <w:rPr>
          <w:rFonts w:ascii="Arial" w:hAnsi="Arial" w:cs="Arial"/>
          <w:spacing w:val="-2"/>
        </w:rPr>
        <w:t xml:space="preserve"> </w:t>
      </w:r>
      <w:r w:rsidRPr="00E32283">
        <w:rPr>
          <w:rFonts w:ascii="Arial" w:hAnsi="Arial" w:cs="Arial"/>
        </w:rPr>
        <w:t>cree que el</w:t>
      </w:r>
      <w:r w:rsidRPr="00E32283">
        <w:rPr>
          <w:rFonts w:ascii="Arial" w:hAnsi="Arial" w:cs="Arial"/>
          <w:spacing w:val="-1"/>
        </w:rPr>
        <w:t xml:space="preserve"> </w:t>
      </w:r>
      <w:r w:rsidRPr="00E32283">
        <w:rPr>
          <w:rFonts w:ascii="Arial" w:hAnsi="Arial" w:cs="Arial"/>
        </w:rPr>
        <w:t>desarrollo de</w:t>
      </w:r>
      <w:r w:rsidRPr="00E32283">
        <w:rPr>
          <w:rFonts w:ascii="Arial" w:hAnsi="Arial" w:cs="Arial"/>
          <w:spacing w:val="-2"/>
        </w:rPr>
        <w:t xml:space="preserve"> </w:t>
      </w:r>
      <w:r w:rsidRPr="00E32283">
        <w:rPr>
          <w:rFonts w:ascii="Arial" w:hAnsi="Arial" w:cs="Arial"/>
        </w:rPr>
        <w:t>competencias</w:t>
      </w:r>
      <w:r w:rsidRPr="00E32283">
        <w:rPr>
          <w:rFonts w:ascii="Arial" w:hAnsi="Arial" w:cs="Arial"/>
          <w:spacing w:val="-1"/>
        </w:rPr>
        <w:t xml:space="preserve"> </w:t>
      </w:r>
      <w:r w:rsidRPr="00E32283">
        <w:rPr>
          <w:rFonts w:ascii="Arial" w:hAnsi="Arial" w:cs="Arial"/>
        </w:rPr>
        <w:t>tanto laborales.</w:t>
      </w:r>
      <w:r w:rsidRPr="00E32283">
        <w:rPr>
          <w:rFonts w:ascii="Arial" w:hAnsi="Arial" w:cs="Arial"/>
          <w:spacing w:val="-2"/>
        </w:rPr>
        <w:t xml:space="preserve"> </w:t>
      </w:r>
      <w:r w:rsidRPr="00E32283">
        <w:rPr>
          <w:rFonts w:ascii="Arial" w:hAnsi="Arial" w:cs="Arial"/>
        </w:rPr>
        <w:t>Ciudadanas</w:t>
      </w:r>
      <w:r w:rsidRPr="00E32283">
        <w:rPr>
          <w:rFonts w:ascii="Arial" w:hAnsi="Arial" w:cs="Arial"/>
          <w:spacing w:val="-1"/>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de</w:t>
      </w:r>
      <w:r w:rsidRPr="00E32283">
        <w:rPr>
          <w:rFonts w:ascii="Arial" w:hAnsi="Arial" w:cs="Arial"/>
          <w:spacing w:val="-2"/>
        </w:rPr>
        <w:t xml:space="preserve"> </w:t>
      </w:r>
      <w:r w:rsidRPr="00E32283">
        <w:rPr>
          <w:rFonts w:ascii="Arial" w:hAnsi="Arial" w:cs="Arial"/>
        </w:rPr>
        <w:t>conocimiento</w:t>
      </w:r>
      <w:r w:rsidRPr="00E32283">
        <w:rPr>
          <w:rFonts w:ascii="Arial" w:hAnsi="Arial" w:cs="Arial"/>
          <w:spacing w:val="-2"/>
        </w:rPr>
        <w:t xml:space="preserve"> </w:t>
      </w:r>
      <w:r w:rsidRPr="00E32283">
        <w:rPr>
          <w:rFonts w:ascii="Arial" w:hAnsi="Arial" w:cs="Arial"/>
        </w:rPr>
        <w:t>generan</w:t>
      </w:r>
      <w:r w:rsidRPr="00E32283">
        <w:rPr>
          <w:rFonts w:ascii="Arial" w:hAnsi="Arial" w:cs="Arial"/>
          <w:spacing w:val="-2"/>
        </w:rPr>
        <w:t xml:space="preserve"> </w:t>
      </w:r>
      <w:r w:rsidRPr="00E32283">
        <w:rPr>
          <w:rFonts w:ascii="Arial" w:hAnsi="Arial" w:cs="Arial"/>
        </w:rPr>
        <w:t>el</w:t>
      </w:r>
      <w:r w:rsidRPr="00E32283">
        <w:rPr>
          <w:rFonts w:ascii="Arial" w:hAnsi="Arial" w:cs="Arial"/>
          <w:spacing w:val="-3"/>
        </w:rPr>
        <w:t xml:space="preserve"> </w:t>
      </w:r>
      <w:r w:rsidRPr="00E32283">
        <w:rPr>
          <w:rFonts w:ascii="Arial" w:hAnsi="Arial" w:cs="Arial"/>
        </w:rPr>
        <w:t>desarrollo integral del estudiante.</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69"/>
        <w:jc w:val="both"/>
        <w:rPr>
          <w:rFonts w:ascii="Arial" w:hAnsi="Arial" w:cs="Arial"/>
        </w:rPr>
      </w:pPr>
      <w:r w:rsidRPr="00E32283">
        <w:rPr>
          <w:rFonts w:ascii="Arial" w:hAnsi="Arial" w:cs="Arial"/>
        </w:rPr>
        <w:t>Al dinamizar los aprendizajes estos deben ser significativos articulados con una propuesta pedagógica coherente con el PEI, en contexto y las expectativas de los estudiantes.</w:t>
      </w:r>
    </w:p>
    <w:p w:rsidR="00551DC8" w:rsidRPr="00E32283" w:rsidRDefault="008E5E88">
      <w:pPr>
        <w:pStyle w:val="Textoindependiente"/>
        <w:spacing w:before="229"/>
        <w:ind w:left="849" w:right="568"/>
        <w:jc w:val="both"/>
        <w:rPr>
          <w:rFonts w:ascii="Arial" w:hAnsi="Arial" w:cs="Arial"/>
        </w:rPr>
      </w:pPr>
      <w:r w:rsidRPr="00E32283">
        <w:rPr>
          <w:rFonts w:ascii="Arial" w:hAnsi="Arial" w:cs="Arial"/>
        </w:rPr>
        <w:t xml:space="preserve">Se cree que las alianzas entre docentes y personas especializadas </w:t>
      </w:r>
      <w:r w:rsidR="00A9623E" w:rsidRPr="00E32283">
        <w:rPr>
          <w:rFonts w:ascii="Arial" w:hAnsi="Arial" w:cs="Arial"/>
        </w:rPr>
        <w:t>podrán</w:t>
      </w:r>
      <w:r w:rsidRPr="00E32283">
        <w:rPr>
          <w:rFonts w:ascii="Arial" w:hAnsi="Arial" w:cs="Arial"/>
        </w:rPr>
        <w:t xml:space="preserve"> brindar una verdadera inclusión a la población vulnerable y con necesidades educativas especiales.</w:t>
      </w:r>
    </w:p>
    <w:p w:rsidR="00551DC8" w:rsidRPr="00E32283" w:rsidRDefault="00551DC8">
      <w:pPr>
        <w:pStyle w:val="Textoindependiente"/>
        <w:spacing w:before="1"/>
        <w:rPr>
          <w:rFonts w:ascii="Arial" w:hAnsi="Arial" w:cs="Arial"/>
        </w:rPr>
      </w:pPr>
    </w:p>
    <w:p w:rsidR="00551DC8" w:rsidRPr="00E32283" w:rsidRDefault="008E5E88">
      <w:pPr>
        <w:pStyle w:val="Textoindependiente"/>
        <w:spacing w:before="1"/>
        <w:ind w:left="849" w:right="580"/>
        <w:jc w:val="both"/>
        <w:rPr>
          <w:rFonts w:ascii="Arial" w:hAnsi="Arial" w:cs="Arial"/>
        </w:rPr>
      </w:pPr>
      <w:r w:rsidRPr="00E32283">
        <w:rPr>
          <w:rFonts w:ascii="Arial" w:hAnsi="Arial" w:cs="Arial"/>
        </w:rPr>
        <w:t>Se cree que los proyectos pedagógicos son una herramienta eficaz para la solución de problemáticas que se nos presentan en nuestro entorno y en el trabajo cotidiano.</w:t>
      </w:r>
    </w:p>
    <w:p w:rsidR="00551DC8" w:rsidRPr="00E32283" w:rsidRDefault="008E5E88">
      <w:pPr>
        <w:pStyle w:val="Textoindependiente"/>
        <w:spacing w:before="228"/>
        <w:ind w:left="849" w:right="578"/>
        <w:jc w:val="both"/>
        <w:rPr>
          <w:rFonts w:ascii="Arial" w:hAnsi="Arial" w:cs="Arial"/>
        </w:rPr>
      </w:pPr>
      <w:r w:rsidRPr="00E32283">
        <w:rPr>
          <w:rFonts w:ascii="Arial" w:hAnsi="Arial" w:cs="Arial"/>
        </w:rPr>
        <w:t>Se cree que la implementación de las TICS son herramientas para mejorar la calidad de la educación, igualmente y muy necesarias para el desarrollo de competencias que exige el mundo actual.</w:t>
      </w:r>
    </w:p>
    <w:p w:rsidR="00551DC8" w:rsidRPr="00E32283" w:rsidRDefault="00551DC8">
      <w:pPr>
        <w:pStyle w:val="Textoindependiente"/>
        <w:rPr>
          <w:rFonts w:ascii="Arial" w:hAnsi="Arial" w:cs="Arial"/>
        </w:rPr>
      </w:pPr>
    </w:p>
    <w:p w:rsidR="00551DC8" w:rsidRPr="00E32283" w:rsidRDefault="00551DC8">
      <w:pPr>
        <w:pStyle w:val="Textoindependiente"/>
        <w:rPr>
          <w:rFonts w:ascii="Arial" w:hAnsi="Arial" w:cs="Arial"/>
        </w:rPr>
      </w:pPr>
    </w:p>
    <w:p w:rsidR="00551DC8" w:rsidRPr="00E32283" w:rsidRDefault="00551DC8">
      <w:pPr>
        <w:pStyle w:val="Textoindependiente"/>
        <w:rPr>
          <w:rFonts w:ascii="Arial" w:hAnsi="Arial" w:cs="Arial"/>
        </w:rPr>
      </w:pPr>
    </w:p>
    <w:p w:rsidR="00551DC8" w:rsidRPr="00E32283" w:rsidRDefault="008E5E88">
      <w:pPr>
        <w:pStyle w:val="Ttulo3"/>
        <w:ind w:left="1054" w:right="776"/>
        <w:jc w:val="center"/>
      </w:pPr>
      <w:r w:rsidRPr="00E32283">
        <w:rPr>
          <w:spacing w:val="-2"/>
        </w:rPr>
        <w:t>VALORES</w:t>
      </w:r>
    </w:p>
    <w:p w:rsidR="00551DC8" w:rsidRPr="00E32283" w:rsidRDefault="00551DC8">
      <w:pPr>
        <w:pStyle w:val="Textoindependiente"/>
        <w:rPr>
          <w:rFonts w:ascii="Arial" w:hAnsi="Arial" w:cs="Arial"/>
          <w:b/>
        </w:rPr>
      </w:pPr>
    </w:p>
    <w:p w:rsidR="00551DC8" w:rsidRPr="00E32283" w:rsidRDefault="00551DC8">
      <w:pPr>
        <w:pStyle w:val="Textoindependiente"/>
        <w:spacing w:before="1"/>
        <w:rPr>
          <w:rFonts w:ascii="Arial" w:hAnsi="Arial" w:cs="Arial"/>
          <w:b/>
        </w:rPr>
      </w:pPr>
    </w:p>
    <w:p w:rsidR="00551DC8" w:rsidRPr="00E32283" w:rsidRDefault="008E5E88">
      <w:pPr>
        <w:pStyle w:val="Textoindependiente"/>
        <w:ind w:left="849" w:right="575"/>
        <w:jc w:val="both"/>
        <w:rPr>
          <w:rFonts w:ascii="Arial" w:hAnsi="Arial" w:cs="Arial"/>
        </w:rPr>
      </w:pPr>
      <w:r w:rsidRPr="00E32283">
        <w:rPr>
          <w:rFonts w:ascii="Arial" w:hAnsi="Arial" w:cs="Arial"/>
          <w:b/>
        </w:rPr>
        <w:t xml:space="preserve">EL TRABAJO EN EQUIPO: </w:t>
      </w:r>
      <w:r w:rsidRPr="00E32283">
        <w:rPr>
          <w:rFonts w:ascii="Arial" w:hAnsi="Arial" w:cs="Arial"/>
        </w:rPr>
        <w:t>conjunto de personas que se organizan de una forma determinada para lograr un objetivo común.</w:t>
      </w:r>
    </w:p>
    <w:p w:rsidR="00551DC8" w:rsidRPr="00E32283" w:rsidRDefault="00551DC8">
      <w:pPr>
        <w:pStyle w:val="Textoindependiente"/>
        <w:rPr>
          <w:rFonts w:ascii="Arial" w:hAnsi="Arial" w:cs="Arial"/>
        </w:rPr>
      </w:pPr>
    </w:p>
    <w:p w:rsidR="00551DC8" w:rsidRPr="00E32283" w:rsidRDefault="00551DC8">
      <w:pPr>
        <w:pStyle w:val="Textoindependiente"/>
        <w:rPr>
          <w:rFonts w:ascii="Arial" w:hAnsi="Arial" w:cs="Arial"/>
        </w:rPr>
      </w:pPr>
    </w:p>
    <w:p w:rsidR="00551DC8" w:rsidRPr="00E32283" w:rsidRDefault="008E5E88">
      <w:pPr>
        <w:pStyle w:val="Textoindependiente"/>
        <w:ind w:left="849"/>
        <w:jc w:val="both"/>
        <w:rPr>
          <w:rFonts w:ascii="Arial" w:hAnsi="Arial" w:cs="Arial"/>
        </w:rPr>
      </w:pPr>
      <w:r w:rsidRPr="00E32283">
        <w:rPr>
          <w:rFonts w:ascii="Arial" w:hAnsi="Arial" w:cs="Arial"/>
          <w:b/>
        </w:rPr>
        <w:t>JUSTICIA:</w:t>
      </w:r>
      <w:r w:rsidRPr="00E32283">
        <w:rPr>
          <w:rFonts w:ascii="Arial" w:hAnsi="Arial" w:cs="Arial"/>
          <w:b/>
          <w:spacing w:val="-5"/>
        </w:rPr>
        <w:t xml:space="preserve"> </w:t>
      </w:r>
      <w:r w:rsidRPr="00E32283">
        <w:rPr>
          <w:rFonts w:ascii="Arial" w:hAnsi="Arial" w:cs="Arial"/>
        </w:rPr>
        <w:t>uso</w:t>
      </w:r>
      <w:r w:rsidRPr="00E32283">
        <w:rPr>
          <w:rFonts w:ascii="Arial" w:hAnsi="Arial" w:cs="Arial"/>
          <w:spacing w:val="-7"/>
        </w:rPr>
        <w:t xml:space="preserve"> </w:t>
      </w:r>
      <w:r w:rsidRPr="00E32283">
        <w:rPr>
          <w:rFonts w:ascii="Arial" w:hAnsi="Arial" w:cs="Arial"/>
        </w:rPr>
        <w:t>adecuado</w:t>
      </w:r>
      <w:r w:rsidRPr="00E32283">
        <w:rPr>
          <w:rFonts w:ascii="Arial" w:hAnsi="Arial" w:cs="Arial"/>
          <w:spacing w:val="-5"/>
        </w:rPr>
        <w:t xml:space="preserve"> </w:t>
      </w:r>
      <w:r w:rsidRPr="00E32283">
        <w:rPr>
          <w:rFonts w:ascii="Arial" w:hAnsi="Arial" w:cs="Arial"/>
        </w:rPr>
        <w:t>del</w:t>
      </w:r>
      <w:r w:rsidRPr="00E32283">
        <w:rPr>
          <w:rFonts w:ascii="Arial" w:hAnsi="Arial" w:cs="Arial"/>
          <w:spacing w:val="-6"/>
        </w:rPr>
        <w:t xml:space="preserve"> </w:t>
      </w:r>
      <w:r w:rsidRPr="00E32283">
        <w:rPr>
          <w:rFonts w:ascii="Arial" w:hAnsi="Arial" w:cs="Arial"/>
        </w:rPr>
        <w:t>debido</w:t>
      </w:r>
      <w:r w:rsidRPr="00E32283">
        <w:rPr>
          <w:rFonts w:ascii="Arial" w:hAnsi="Arial" w:cs="Arial"/>
          <w:spacing w:val="-6"/>
        </w:rPr>
        <w:t xml:space="preserve"> </w:t>
      </w:r>
      <w:r w:rsidRPr="00E32283">
        <w:rPr>
          <w:rFonts w:ascii="Arial" w:hAnsi="Arial" w:cs="Arial"/>
        </w:rPr>
        <w:t>proceso,</w:t>
      </w:r>
      <w:r w:rsidRPr="00E32283">
        <w:rPr>
          <w:rFonts w:ascii="Arial" w:hAnsi="Arial" w:cs="Arial"/>
          <w:spacing w:val="-5"/>
        </w:rPr>
        <w:t xml:space="preserve"> </w:t>
      </w:r>
      <w:r w:rsidRPr="00E32283">
        <w:rPr>
          <w:rFonts w:ascii="Arial" w:hAnsi="Arial" w:cs="Arial"/>
        </w:rPr>
        <w:t>criterios</w:t>
      </w:r>
      <w:r w:rsidRPr="00E32283">
        <w:rPr>
          <w:rFonts w:ascii="Arial" w:hAnsi="Arial" w:cs="Arial"/>
          <w:spacing w:val="-6"/>
        </w:rPr>
        <w:t xml:space="preserve"> </w:t>
      </w:r>
      <w:r w:rsidRPr="00E32283">
        <w:rPr>
          <w:rFonts w:ascii="Arial" w:hAnsi="Arial" w:cs="Arial"/>
        </w:rPr>
        <w:t>de</w:t>
      </w:r>
      <w:r w:rsidRPr="00E32283">
        <w:rPr>
          <w:rFonts w:ascii="Arial" w:hAnsi="Arial" w:cs="Arial"/>
          <w:spacing w:val="-7"/>
        </w:rPr>
        <w:t xml:space="preserve"> </w:t>
      </w:r>
      <w:r w:rsidRPr="00E32283">
        <w:rPr>
          <w:rFonts w:ascii="Arial" w:hAnsi="Arial" w:cs="Arial"/>
        </w:rPr>
        <w:t>equidad</w:t>
      </w:r>
      <w:r w:rsidRPr="00E32283">
        <w:rPr>
          <w:rFonts w:ascii="Arial" w:hAnsi="Arial" w:cs="Arial"/>
          <w:spacing w:val="-7"/>
        </w:rPr>
        <w:t xml:space="preserve"> </w:t>
      </w:r>
      <w:r w:rsidRPr="00E32283">
        <w:rPr>
          <w:rFonts w:ascii="Arial" w:hAnsi="Arial" w:cs="Arial"/>
        </w:rPr>
        <w:t>y</w:t>
      </w:r>
      <w:r w:rsidRPr="00E32283">
        <w:rPr>
          <w:rFonts w:ascii="Arial" w:hAnsi="Arial" w:cs="Arial"/>
          <w:spacing w:val="-4"/>
        </w:rPr>
        <w:t xml:space="preserve"> </w:t>
      </w:r>
      <w:r w:rsidRPr="00E32283">
        <w:rPr>
          <w:rFonts w:ascii="Arial" w:hAnsi="Arial" w:cs="Arial"/>
        </w:rPr>
        <w:t>el</w:t>
      </w:r>
      <w:r w:rsidRPr="00E32283">
        <w:rPr>
          <w:rFonts w:ascii="Arial" w:hAnsi="Arial" w:cs="Arial"/>
          <w:spacing w:val="-6"/>
        </w:rPr>
        <w:t xml:space="preserve"> </w:t>
      </w:r>
      <w:r w:rsidRPr="00E32283">
        <w:rPr>
          <w:rFonts w:ascii="Arial" w:hAnsi="Arial" w:cs="Arial"/>
        </w:rPr>
        <w:t>buen</w:t>
      </w:r>
      <w:r w:rsidRPr="00E32283">
        <w:rPr>
          <w:rFonts w:ascii="Arial" w:hAnsi="Arial" w:cs="Arial"/>
          <w:spacing w:val="-6"/>
        </w:rPr>
        <w:t xml:space="preserve"> </w:t>
      </w:r>
      <w:r w:rsidRPr="00E32283">
        <w:rPr>
          <w:rFonts w:ascii="Arial" w:hAnsi="Arial" w:cs="Arial"/>
        </w:rPr>
        <w:t>ejercicio</w:t>
      </w:r>
      <w:r w:rsidRPr="00E32283">
        <w:rPr>
          <w:rFonts w:ascii="Arial" w:hAnsi="Arial" w:cs="Arial"/>
          <w:spacing w:val="-7"/>
        </w:rPr>
        <w:t xml:space="preserve"> </w:t>
      </w:r>
      <w:r w:rsidRPr="00E32283">
        <w:rPr>
          <w:rFonts w:ascii="Arial" w:hAnsi="Arial" w:cs="Arial"/>
        </w:rPr>
        <w:t>de</w:t>
      </w:r>
      <w:r w:rsidRPr="00E32283">
        <w:rPr>
          <w:rFonts w:ascii="Arial" w:hAnsi="Arial" w:cs="Arial"/>
          <w:spacing w:val="-6"/>
        </w:rPr>
        <w:t xml:space="preserve"> </w:t>
      </w:r>
      <w:r w:rsidRPr="00E32283">
        <w:rPr>
          <w:rFonts w:ascii="Arial" w:hAnsi="Arial" w:cs="Arial"/>
        </w:rPr>
        <w:t>la</w:t>
      </w:r>
      <w:r w:rsidRPr="00E32283">
        <w:rPr>
          <w:rFonts w:ascii="Arial" w:hAnsi="Arial" w:cs="Arial"/>
          <w:spacing w:val="-7"/>
        </w:rPr>
        <w:t xml:space="preserve"> </w:t>
      </w:r>
      <w:r w:rsidRPr="00E32283">
        <w:rPr>
          <w:rFonts w:ascii="Arial" w:hAnsi="Arial" w:cs="Arial"/>
          <w:spacing w:val="-2"/>
        </w:rPr>
        <w:t>autoridad.</w:t>
      </w:r>
    </w:p>
    <w:p w:rsidR="00551DC8" w:rsidRPr="00E32283" w:rsidRDefault="00551DC8">
      <w:pPr>
        <w:pStyle w:val="Textoindependiente"/>
        <w:spacing w:before="1"/>
        <w:rPr>
          <w:rFonts w:ascii="Arial" w:hAnsi="Arial" w:cs="Arial"/>
        </w:rPr>
      </w:pPr>
    </w:p>
    <w:p w:rsidR="00551DC8" w:rsidRPr="00E32283" w:rsidRDefault="008E5E88">
      <w:pPr>
        <w:ind w:left="849"/>
        <w:jc w:val="both"/>
        <w:rPr>
          <w:rFonts w:ascii="Arial" w:hAnsi="Arial" w:cs="Arial"/>
          <w:sz w:val="20"/>
          <w:szCs w:val="20"/>
        </w:rPr>
      </w:pPr>
      <w:r w:rsidRPr="00E32283">
        <w:rPr>
          <w:rFonts w:ascii="Arial" w:hAnsi="Arial" w:cs="Arial"/>
          <w:b/>
          <w:sz w:val="20"/>
          <w:szCs w:val="20"/>
        </w:rPr>
        <w:t>SOLIDARIDAD:</w:t>
      </w:r>
      <w:r w:rsidRPr="00E32283">
        <w:rPr>
          <w:rFonts w:ascii="Arial" w:hAnsi="Arial" w:cs="Arial"/>
          <w:b/>
          <w:spacing w:val="-8"/>
          <w:sz w:val="20"/>
          <w:szCs w:val="20"/>
        </w:rPr>
        <w:t xml:space="preserve"> </w:t>
      </w:r>
      <w:r w:rsidRPr="00E32283">
        <w:rPr>
          <w:rFonts w:ascii="Arial" w:hAnsi="Arial" w:cs="Arial"/>
          <w:sz w:val="20"/>
          <w:szCs w:val="20"/>
        </w:rPr>
        <w:t>Ayudar</w:t>
      </w:r>
      <w:r w:rsidRPr="00E32283">
        <w:rPr>
          <w:rFonts w:ascii="Arial" w:hAnsi="Arial" w:cs="Arial"/>
          <w:spacing w:val="-9"/>
          <w:sz w:val="20"/>
          <w:szCs w:val="20"/>
        </w:rPr>
        <w:t xml:space="preserve"> </w:t>
      </w:r>
      <w:r w:rsidRPr="00E32283">
        <w:rPr>
          <w:rFonts w:ascii="Arial" w:hAnsi="Arial" w:cs="Arial"/>
          <w:sz w:val="20"/>
          <w:szCs w:val="20"/>
        </w:rPr>
        <w:t>sin</w:t>
      </w:r>
      <w:r w:rsidRPr="00E32283">
        <w:rPr>
          <w:rFonts w:ascii="Arial" w:hAnsi="Arial" w:cs="Arial"/>
          <w:spacing w:val="-8"/>
          <w:sz w:val="20"/>
          <w:szCs w:val="20"/>
        </w:rPr>
        <w:t xml:space="preserve"> </w:t>
      </w:r>
      <w:r w:rsidRPr="00E32283">
        <w:rPr>
          <w:rFonts w:ascii="Arial" w:hAnsi="Arial" w:cs="Arial"/>
          <w:sz w:val="20"/>
          <w:szCs w:val="20"/>
        </w:rPr>
        <w:t>recibir</w:t>
      </w:r>
      <w:r w:rsidRPr="00E32283">
        <w:rPr>
          <w:rFonts w:ascii="Arial" w:hAnsi="Arial" w:cs="Arial"/>
          <w:spacing w:val="-7"/>
          <w:sz w:val="20"/>
          <w:szCs w:val="20"/>
        </w:rPr>
        <w:t xml:space="preserve"> </w:t>
      </w:r>
      <w:r w:rsidRPr="00E32283">
        <w:rPr>
          <w:rFonts w:ascii="Arial" w:hAnsi="Arial" w:cs="Arial"/>
          <w:spacing w:val="-4"/>
          <w:sz w:val="20"/>
          <w:szCs w:val="20"/>
        </w:rPr>
        <w:t>nada.</w:t>
      </w:r>
    </w:p>
    <w:p w:rsidR="00551DC8" w:rsidRPr="00E32283" w:rsidRDefault="008E5E88">
      <w:pPr>
        <w:pStyle w:val="Textoindependiente"/>
        <w:spacing w:before="228"/>
        <w:ind w:left="849"/>
        <w:jc w:val="both"/>
        <w:rPr>
          <w:rFonts w:ascii="Arial" w:hAnsi="Arial" w:cs="Arial"/>
        </w:rPr>
      </w:pPr>
      <w:r w:rsidRPr="00E32283">
        <w:rPr>
          <w:rFonts w:ascii="Arial" w:hAnsi="Arial" w:cs="Arial"/>
          <w:b/>
        </w:rPr>
        <w:t>RESPETO:</w:t>
      </w:r>
      <w:r w:rsidRPr="00E32283">
        <w:rPr>
          <w:rFonts w:ascii="Arial" w:hAnsi="Arial" w:cs="Arial"/>
          <w:b/>
          <w:spacing w:val="-7"/>
        </w:rPr>
        <w:t xml:space="preserve"> </w:t>
      </w:r>
      <w:r w:rsidRPr="00E32283">
        <w:rPr>
          <w:rFonts w:ascii="Arial" w:hAnsi="Arial" w:cs="Arial"/>
        </w:rPr>
        <w:t>consideración</w:t>
      </w:r>
      <w:r w:rsidRPr="00E32283">
        <w:rPr>
          <w:rFonts w:ascii="Arial" w:hAnsi="Arial" w:cs="Arial"/>
          <w:spacing w:val="-6"/>
        </w:rPr>
        <w:t xml:space="preserve"> </w:t>
      </w:r>
      <w:r w:rsidRPr="00E32283">
        <w:rPr>
          <w:rFonts w:ascii="Arial" w:hAnsi="Arial" w:cs="Arial"/>
        </w:rPr>
        <w:t>especial</w:t>
      </w:r>
      <w:r w:rsidRPr="00E32283">
        <w:rPr>
          <w:rFonts w:ascii="Arial" w:hAnsi="Arial" w:cs="Arial"/>
          <w:spacing w:val="-9"/>
        </w:rPr>
        <w:t xml:space="preserve"> </w:t>
      </w:r>
      <w:r w:rsidRPr="00E32283">
        <w:rPr>
          <w:rFonts w:ascii="Arial" w:hAnsi="Arial" w:cs="Arial"/>
        </w:rPr>
        <w:t>a</w:t>
      </w:r>
      <w:r w:rsidRPr="00E32283">
        <w:rPr>
          <w:rFonts w:ascii="Arial" w:hAnsi="Arial" w:cs="Arial"/>
          <w:spacing w:val="-7"/>
        </w:rPr>
        <w:t xml:space="preserve"> </w:t>
      </w:r>
      <w:r w:rsidRPr="00E32283">
        <w:rPr>
          <w:rFonts w:ascii="Arial" w:hAnsi="Arial" w:cs="Arial"/>
        </w:rPr>
        <w:t>alguien,</w:t>
      </w:r>
      <w:r w:rsidRPr="00E32283">
        <w:rPr>
          <w:rFonts w:ascii="Arial" w:hAnsi="Arial" w:cs="Arial"/>
          <w:spacing w:val="-7"/>
        </w:rPr>
        <w:t xml:space="preserve"> </w:t>
      </w:r>
      <w:r w:rsidRPr="00E32283">
        <w:rPr>
          <w:rFonts w:ascii="Arial" w:hAnsi="Arial" w:cs="Arial"/>
        </w:rPr>
        <w:t>valor</w:t>
      </w:r>
      <w:r w:rsidRPr="00E32283">
        <w:rPr>
          <w:rFonts w:ascii="Arial" w:hAnsi="Arial" w:cs="Arial"/>
          <w:spacing w:val="-9"/>
        </w:rPr>
        <w:t xml:space="preserve"> </w:t>
      </w:r>
      <w:r w:rsidRPr="00E32283">
        <w:rPr>
          <w:rFonts w:ascii="Arial" w:hAnsi="Arial" w:cs="Arial"/>
        </w:rPr>
        <w:t>social</w:t>
      </w:r>
      <w:r w:rsidRPr="00E32283">
        <w:rPr>
          <w:rFonts w:ascii="Arial" w:hAnsi="Arial" w:cs="Arial"/>
          <w:spacing w:val="-3"/>
        </w:rPr>
        <w:t xml:space="preserve"> </w:t>
      </w:r>
      <w:r w:rsidRPr="00E32283">
        <w:rPr>
          <w:rFonts w:ascii="Arial" w:hAnsi="Arial" w:cs="Arial"/>
        </w:rPr>
        <w:t>o</w:t>
      </w:r>
      <w:r w:rsidRPr="00E32283">
        <w:rPr>
          <w:rFonts w:ascii="Arial" w:hAnsi="Arial" w:cs="Arial"/>
          <w:spacing w:val="-9"/>
        </w:rPr>
        <w:t xml:space="preserve"> </w:t>
      </w:r>
      <w:r w:rsidRPr="00E32283">
        <w:rPr>
          <w:rFonts w:ascii="Arial" w:hAnsi="Arial" w:cs="Arial"/>
          <w:spacing w:val="-2"/>
        </w:rPr>
        <w:t>especial.</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jc w:val="both"/>
        <w:rPr>
          <w:rFonts w:ascii="Arial" w:hAnsi="Arial" w:cs="Arial"/>
        </w:rPr>
      </w:pPr>
      <w:r w:rsidRPr="00E32283">
        <w:rPr>
          <w:rFonts w:ascii="Arial" w:hAnsi="Arial" w:cs="Arial"/>
          <w:b/>
        </w:rPr>
        <w:t>RESPONSABILIDAD:</w:t>
      </w:r>
      <w:r w:rsidRPr="00E32283">
        <w:rPr>
          <w:rFonts w:ascii="Arial" w:hAnsi="Arial" w:cs="Arial"/>
          <w:b/>
          <w:spacing w:val="-7"/>
        </w:rPr>
        <w:t xml:space="preserve"> </w:t>
      </w:r>
      <w:r w:rsidRPr="00E32283">
        <w:rPr>
          <w:rFonts w:ascii="Arial" w:hAnsi="Arial" w:cs="Arial"/>
        </w:rPr>
        <w:t>dimensión</w:t>
      </w:r>
      <w:r w:rsidRPr="00E32283">
        <w:rPr>
          <w:rFonts w:ascii="Arial" w:hAnsi="Arial" w:cs="Arial"/>
          <w:spacing w:val="-7"/>
        </w:rPr>
        <w:t xml:space="preserve"> </w:t>
      </w:r>
      <w:r w:rsidRPr="00E32283">
        <w:rPr>
          <w:rFonts w:ascii="Arial" w:hAnsi="Arial" w:cs="Arial"/>
        </w:rPr>
        <w:t>ética</w:t>
      </w:r>
      <w:r w:rsidRPr="00E32283">
        <w:rPr>
          <w:rFonts w:ascii="Arial" w:hAnsi="Arial" w:cs="Arial"/>
          <w:spacing w:val="-8"/>
        </w:rPr>
        <w:t xml:space="preserve"> </w:t>
      </w:r>
      <w:r w:rsidRPr="00E32283">
        <w:rPr>
          <w:rFonts w:ascii="Arial" w:hAnsi="Arial" w:cs="Arial"/>
        </w:rPr>
        <w:t>que</w:t>
      </w:r>
      <w:r w:rsidRPr="00E32283">
        <w:rPr>
          <w:rFonts w:ascii="Arial" w:hAnsi="Arial" w:cs="Arial"/>
          <w:spacing w:val="-8"/>
        </w:rPr>
        <w:t xml:space="preserve"> </w:t>
      </w:r>
      <w:r w:rsidRPr="00E32283">
        <w:rPr>
          <w:rFonts w:ascii="Arial" w:hAnsi="Arial" w:cs="Arial"/>
        </w:rPr>
        <w:t>se</w:t>
      </w:r>
      <w:r w:rsidRPr="00E32283">
        <w:rPr>
          <w:rFonts w:ascii="Arial" w:hAnsi="Arial" w:cs="Arial"/>
          <w:spacing w:val="-6"/>
        </w:rPr>
        <w:t xml:space="preserve"> </w:t>
      </w:r>
      <w:r w:rsidRPr="00E32283">
        <w:rPr>
          <w:rFonts w:ascii="Arial" w:hAnsi="Arial" w:cs="Arial"/>
        </w:rPr>
        <w:t>debe</w:t>
      </w:r>
      <w:r w:rsidRPr="00E32283">
        <w:rPr>
          <w:rFonts w:ascii="Arial" w:hAnsi="Arial" w:cs="Arial"/>
          <w:spacing w:val="-7"/>
        </w:rPr>
        <w:t xml:space="preserve"> </w:t>
      </w:r>
      <w:r w:rsidRPr="00E32283">
        <w:rPr>
          <w:rFonts w:ascii="Arial" w:hAnsi="Arial" w:cs="Arial"/>
        </w:rPr>
        <w:t>tener</w:t>
      </w:r>
      <w:r w:rsidRPr="00E32283">
        <w:rPr>
          <w:rFonts w:ascii="Arial" w:hAnsi="Arial" w:cs="Arial"/>
          <w:spacing w:val="-7"/>
        </w:rPr>
        <w:t xml:space="preserve"> </w:t>
      </w:r>
      <w:r w:rsidRPr="00E32283">
        <w:rPr>
          <w:rFonts w:ascii="Arial" w:hAnsi="Arial" w:cs="Arial"/>
        </w:rPr>
        <w:t>como</w:t>
      </w:r>
      <w:r w:rsidRPr="00E32283">
        <w:rPr>
          <w:rFonts w:ascii="Arial" w:hAnsi="Arial" w:cs="Arial"/>
          <w:spacing w:val="-5"/>
        </w:rPr>
        <w:t xml:space="preserve"> </w:t>
      </w:r>
      <w:r w:rsidRPr="00E32283">
        <w:rPr>
          <w:rFonts w:ascii="Arial" w:hAnsi="Arial" w:cs="Arial"/>
        </w:rPr>
        <w:t>visión</w:t>
      </w:r>
      <w:r w:rsidRPr="00E32283">
        <w:rPr>
          <w:rFonts w:ascii="Arial" w:hAnsi="Arial" w:cs="Arial"/>
          <w:spacing w:val="-8"/>
        </w:rPr>
        <w:t xml:space="preserve"> </w:t>
      </w:r>
      <w:r w:rsidRPr="00E32283">
        <w:rPr>
          <w:rFonts w:ascii="Arial" w:hAnsi="Arial" w:cs="Arial"/>
        </w:rPr>
        <w:t>y</w:t>
      </w:r>
      <w:r w:rsidRPr="00E32283">
        <w:rPr>
          <w:rFonts w:ascii="Arial" w:hAnsi="Arial" w:cs="Arial"/>
          <w:spacing w:val="-6"/>
        </w:rPr>
        <w:t xml:space="preserve"> </w:t>
      </w:r>
      <w:r w:rsidRPr="00E32283">
        <w:rPr>
          <w:rFonts w:ascii="Arial" w:hAnsi="Arial" w:cs="Arial"/>
        </w:rPr>
        <w:t>promover</w:t>
      </w:r>
      <w:r w:rsidRPr="00E32283">
        <w:rPr>
          <w:rFonts w:ascii="Arial" w:hAnsi="Arial" w:cs="Arial"/>
          <w:spacing w:val="-7"/>
        </w:rPr>
        <w:t xml:space="preserve"> </w:t>
      </w:r>
      <w:r w:rsidRPr="00E32283">
        <w:rPr>
          <w:rFonts w:ascii="Arial" w:hAnsi="Arial" w:cs="Arial"/>
        </w:rPr>
        <w:t>su</w:t>
      </w:r>
      <w:r w:rsidRPr="00E32283">
        <w:rPr>
          <w:rFonts w:ascii="Arial" w:hAnsi="Arial" w:cs="Arial"/>
          <w:spacing w:val="-7"/>
        </w:rPr>
        <w:t xml:space="preserve"> </w:t>
      </w:r>
      <w:r w:rsidRPr="00E32283">
        <w:rPr>
          <w:rFonts w:ascii="Arial" w:hAnsi="Arial" w:cs="Arial"/>
        </w:rPr>
        <w:t>actividad</w:t>
      </w:r>
      <w:r w:rsidRPr="00E32283">
        <w:rPr>
          <w:rFonts w:ascii="Arial" w:hAnsi="Arial" w:cs="Arial"/>
          <w:spacing w:val="-7"/>
        </w:rPr>
        <w:t xml:space="preserve"> </w:t>
      </w:r>
      <w:r w:rsidRPr="00E32283">
        <w:rPr>
          <w:rFonts w:ascii="Arial" w:hAnsi="Arial" w:cs="Arial"/>
          <w:spacing w:val="-2"/>
        </w:rPr>
        <w:t>diaria.</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72"/>
        <w:jc w:val="both"/>
        <w:rPr>
          <w:rFonts w:ascii="Arial" w:hAnsi="Arial" w:cs="Arial"/>
        </w:rPr>
      </w:pPr>
      <w:r w:rsidRPr="00E32283">
        <w:rPr>
          <w:rFonts w:ascii="Arial" w:hAnsi="Arial" w:cs="Arial"/>
          <w:b/>
        </w:rPr>
        <w:t xml:space="preserve">FAMILIA: </w:t>
      </w:r>
      <w:r w:rsidRPr="00E32283">
        <w:rPr>
          <w:rFonts w:ascii="Arial" w:hAnsi="Arial" w:cs="Arial"/>
        </w:rPr>
        <w:t>promueve un desarrollo favorable para todos sus miembros, por lo cual es imprescindible que tenga jerarquías, limites, roles claro y definido, al igual que una comunicación abierta para la integración de una sociedad global.</w:t>
      </w:r>
    </w:p>
    <w:p w:rsidR="00551DC8" w:rsidRPr="00E32283" w:rsidRDefault="00551DC8">
      <w:pPr>
        <w:pStyle w:val="Textoindependiente"/>
        <w:rPr>
          <w:rFonts w:ascii="Arial" w:hAnsi="Arial" w:cs="Arial"/>
        </w:rPr>
      </w:pPr>
    </w:p>
    <w:p w:rsidR="00551DC8" w:rsidRPr="00E32283" w:rsidRDefault="008E5E88">
      <w:pPr>
        <w:pStyle w:val="Textoindependiente"/>
        <w:ind w:left="849" w:right="580"/>
        <w:jc w:val="both"/>
        <w:rPr>
          <w:rFonts w:ascii="Arial" w:hAnsi="Arial" w:cs="Arial"/>
        </w:rPr>
      </w:pPr>
      <w:r w:rsidRPr="00E32283">
        <w:rPr>
          <w:rFonts w:ascii="Arial" w:hAnsi="Arial" w:cs="Arial"/>
          <w:b/>
        </w:rPr>
        <w:t xml:space="preserve">ETICA: </w:t>
      </w:r>
      <w:r w:rsidRPr="00E32283">
        <w:rPr>
          <w:rFonts w:ascii="Arial" w:hAnsi="Arial" w:cs="Arial"/>
        </w:rPr>
        <w:t>formada a partir de la conciencia de que el humano es al mismo tiempo individuo, parte de una sociedad, una especie.</w:t>
      </w:r>
    </w:p>
    <w:p w:rsidR="00551DC8" w:rsidRPr="00E32283" w:rsidRDefault="00551DC8">
      <w:pPr>
        <w:pStyle w:val="Textoindependiente"/>
        <w:jc w:val="both"/>
        <w:rPr>
          <w:rFonts w:ascii="Arial" w:hAnsi="Arial" w:cs="Arial"/>
        </w:rPr>
        <w:sectPr w:rsidR="00551DC8" w:rsidRPr="00E32283">
          <w:pgSz w:w="12250" w:h="15850"/>
          <w:pgMar w:top="1940" w:right="566" w:bottom="280" w:left="283" w:header="725" w:footer="0" w:gutter="0"/>
          <w:cols w:space="720"/>
        </w:sectPr>
      </w:pPr>
    </w:p>
    <w:p w:rsidR="00551DC8" w:rsidRPr="00E32283" w:rsidRDefault="00551DC8">
      <w:pPr>
        <w:pStyle w:val="Textoindependiente"/>
        <w:rPr>
          <w:rFonts w:ascii="Arial" w:hAnsi="Arial" w:cs="Arial"/>
        </w:rPr>
      </w:pPr>
    </w:p>
    <w:p w:rsidR="00551DC8" w:rsidRPr="00E32283" w:rsidRDefault="00551DC8">
      <w:pPr>
        <w:pStyle w:val="Textoindependiente"/>
        <w:spacing w:before="48"/>
        <w:rPr>
          <w:rFonts w:ascii="Arial" w:hAnsi="Arial" w:cs="Arial"/>
        </w:rPr>
      </w:pPr>
    </w:p>
    <w:p w:rsidR="00551DC8" w:rsidRPr="00E32283" w:rsidRDefault="008E5E88">
      <w:pPr>
        <w:pStyle w:val="Textoindependiente"/>
        <w:ind w:left="849"/>
        <w:jc w:val="both"/>
        <w:rPr>
          <w:rFonts w:ascii="Arial" w:hAnsi="Arial" w:cs="Arial"/>
        </w:rPr>
      </w:pPr>
      <w:r w:rsidRPr="00E32283">
        <w:rPr>
          <w:rFonts w:ascii="Arial" w:hAnsi="Arial" w:cs="Arial"/>
          <w:b/>
        </w:rPr>
        <w:t>AMOR:</w:t>
      </w:r>
      <w:r w:rsidRPr="00E32283">
        <w:rPr>
          <w:rFonts w:ascii="Arial" w:hAnsi="Arial" w:cs="Arial"/>
          <w:b/>
          <w:spacing w:val="-4"/>
        </w:rPr>
        <w:t xml:space="preserve"> </w:t>
      </w:r>
      <w:r w:rsidRPr="00E32283">
        <w:rPr>
          <w:rFonts w:ascii="Arial" w:hAnsi="Arial" w:cs="Arial"/>
        </w:rPr>
        <w:t>Sentimiento</w:t>
      </w:r>
      <w:r w:rsidRPr="00E32283">
        <w:rPr>
          <w:rFonts w:ascii="Arial" w:hAnsi="Arial" w:cs="Arial"/>
          <w:spacing w:val="-6"/>
        </w:rPr>
        <w:t xml:space="preserve"> </w:t>
      </w:r>
      <w:r w:rsidRPr="00E32283">
        <w:rPr>
          <w:rFonts w:ascii="Arial" w:hAnsi="Arial" w:cs="Arial"/>
        </w:rPr>
        <w:t>de</w:t>
      </w:r>
      <w:r w:rsidRPr="00E32283">
        <w:rPr>
          <w:rFonts w:ascii="Arial" w:hAnsi="Arial" w:cs="Arial"/>
          <w:spacing w:val="-4"/>
        </w:rPr>
        <w:t xml:space="preserve"> </w:t>
      </w:r>
      <w:r w:rsidRPr="00E32283">
        <w:rPr>
          <w:rFonts w:ascii="Arial" w:hAnsi="Arial" w:cs="Arial"/>
        </w:rPr>
        <w:t>vivo</w:t>
      </w:r>
      <w:r w:rsidRPr="00E32283">
        <w:rPr>
          <w:rFonts w:ascii="Arial" w:hAnsi="Arial" w:cs="Arial"/>
          <w:spacing w:val="-6"/>
        </w:rPr>
        <w:t xml:space="preserve"> </w:t>
      </w:r>
      <w:r w:rsidRPr="00E32283">
        <w:rPr>
          <w:rFonts w:ascii="Arial" w:hAnsi="Arial" w:cs="Arial"/>
        </w:rPr>
        <w:t>afecto</w:t>
      </w:r>
      <w:r w:rsidRPr="00E32283">
        <w:rPr>
          <w:rFonts w:ascii="Arial" w:hAnsi="Arial" w:cs="Arial"/>
          <w:spacing w:val="-6"/>
        </w:rPr>
        <w:t xml:space="preserve"> </w:t>
      </w:r>
      <w:r w:rsidRPr="00E32283">
        <w:rPr>
          <w:rFonts w:ascii="Arial" w:hAnsi="Arial" w:cs="Arial"/>
        </w:rPr>
        <w:t>e</w:t>
      </w:r>
      <w:r w:rsidRPr="00E32283">
        <w:rPr>
          <w:rFonts w:ascii="Arial" w:hAnsi="Arial" w:cs="Arial"/>
          <w:spacing w:val="-5"/>
        </w:rPr>
        <w:t xml:space="preserve"> </w:t>
      </w:r>
      <w:r w:rsidRPr="00E32283">
        <w:rPr>
          <w:rFonts w:ascii="Arial" w:hAnsi="Arial" w:cs="Arial"/>
        </w:rPr>
        <w:t>inclinación</w:t>
      </w:r>
      <w:r w:rsidRPr="00E32283">
        <w:rPr>
          <w:rFonts w:ascii="Arial" w:hAnsi="Arial" w:cs="Arial"/>
          <w:spacing w:val="-5"/>
        </w:rPr>
        <w:t xml:space="preserve"> </w:t>
      </w:r>
      <w:r w:rsidRPr="00E32283">
        <w:rPr>
          <w:rFonts w:ascii="Arial" w:hAnsi="Arial" w:cs="Arial"/>
        </w:rPr>
        <w:t>hacia</w:t>
      </w:r>
      <w:r w:rsidRPr="00E32283">
        <w:rPr>
          <w:rFonts w:ascii="Arial" w:hAnsi="Arial" w:cs="Arial"/>
          <w:spacing w:val="-4"/>
        </w:rPr>
        <w:t xml:space="preserve"> </w:t>
      </w:r>
      <w:r w:rsidRPr="00E32283">
        <w:rPr>
          <w:rFonts w:ascii="Arial" w:hAnsi="Arial" w:cs="Arial"/>
        </w:rPr>
        <w:t>una</w:t>
      </w:r>
      <w:r w:rsidRPr="00E32283">
        <w:rPr>
          <w:rFonts w:ascii="Arial" w:hAnsi="Arial" w:cs="Arial"/>
          <w:spacing w:val="-4"/>
        </w:rPr>
        <w:t xml:space="preserve"> </w:t>
      </w:r>
      <w:r w:rsidRPr="00E32283">
        <w:rPr>
          <w:rFonts w:ascii="Arial" w:hAnsi="Arial" w:cs="Arial"/>
        </w:rPr>
        <w:t>persona</w:t>
      </w:r>
      <w:r w:rsidRPr="00E32283">
        <w:rPr>
          <w:rFonts w:ascii="Arial" w:hAnsi="Arial" w:cs="Arial"/>
          <w:spacing w:val="-5"/>
        </w:rPr>
        <w:t xml:space="preserve"> </w:t>
      </w:r>
      <w:r w:rsidRPr="00E32283">
        <w:rPr>
          <w:rFonts w:ascii="Arial" w:hAnsi="Arial" w:cs="Arial"/>
        </w:rPr>
        <w:t>o</w:t>
      </w:r>
      <w:r w:rsidRPr="00E32283">
        <w:rPr>
          <w:rFonts w:ascii="Arial" w:hAnsi="Arial" w:cs="Arial"/>
          <w:spacing w:val="-7"/>
        </w:rPr>
        <w:t xml:space="preserve"> </w:t>
      </w:r>
      <w:r w:rsidRPr="00E32283">
        <w:rPr>
          <w:rFonts w:ascii="Arial" w:hAnsi="Arial" w:cs="Arial"/>
        </w:rPr>
        <w:t>cosa</w:t>
      </w:r>
      <w:r w:rsidRPr="00E32283">
        <w:rPr>
          <w:rFonts w:ascii="Arial" w:hAnsi="Arial" w:cs="Arial"/>
          <w:spacing w:val="-4"/>
        </w:rPr>
        <w:t xml:space="preserve"> </w:t>
      </w:r>
      <w:r w:rsidRPr="00E32283">
        <w:rPr>
          <w:rFonts w:ascii="Arial" w:hAnsi="Arial" w:cs="Arial"/>
        </w:rPr>
        <w:t>a</w:t>
      </w:r>
      <w:r w:rsidRPr="00E32283">
        <w:rPr>
          <w:rFonts w:ascii="Arial" w:hAnsi="Arial" w:cs="Arial"/>
          <w:spacing w:val="-6"/>
        </w:rPr>
        <w:t xml:space="preserve"> </w:t>
      </w:r>
      <w:r w:rsidRPr="00E32283">
        <w:rPr>
          <w:rFonts w:ascii="Arial" w:hAnsi="Arial" w:cs="Arial"/>
        </w:rPr>
        <w:t>la</w:t>
      </w:r>
      <w:r w:rsidRPr="00E32283">
        <w:rPr>
          <w:rFonts w:ascii="Arial" w:hAnsi="Arial" w:cs="Arial"/>
          <w:spacing w:val="-6"/>
        </w:rPr>
        <w:t xml:space="preserve"> </w:t>
      </w:r>
      <w:r w:rsidRPr="00E32283">
        <w:rPr>
          <w:rFonts w:ascii="Arial" w:hAnsi="Arial" w:cs="Arial"/>
        </w:rPr>
        <w:t>que</w:t>
      </w:r>
      <w:r w:rsidRPr="00E32283">
        <w:rPr>
          <w:rFonts w:ascii="Arial" w:hAnsi="Arial" w:cs="Arial"/>
          <w:spacing w:val="-6"/>
        </w:rPr>
        <w:t xml:space="preserve"> </w:t>
      </w:r>
      <w:r w:rsidRPr="00E32283">
        <w:rPr>
          <w:rFonts w:ascii="Arial" w:hAnsi="Arial" w:cs="Arial"/>
        </w:rPr>
        <w:t>se</w:t>
      </w:r>
      <w:r w:rsidRPr="00E32283">
        <w:rPr>
          <w:rFonts w:ascii="Arial" w:hAnsi="Arial" w:cs="Arial"/>
          <w:spacing w:val="-4"/>
        </w:rPr>
        <w:t xml:space="preserve"> </w:t>
      </w:r>
      <w:r w:rsidRPr="00E32283">
        <w:rPr>
          <w:rFonts w:ascii="Arial" w:hAnsi="Arial" w:cs="Arial"/>
        </w:rPr>
        <w:t>le</w:t>
      </w:r>
      <w:r w:rsidRPr="00E32283">
        <w:rPr>
          <w:rFonts w:ascii="Arial" w:hAnsi="Arial" w:cs="Arial"/>
          <w:spacing w:val="-6"/>
        </w:rPr>
        <w:t xml:space="preserve"> </w:t>
      </w:r>
      <w:r w:rsidRPr="00E32283">
        <w:rPr>
          <w:rFonts w:ascii="Arial" w:hAnsi="Arial" w:cs="Arial"/>
        </w:rPr>
        <w:t>desea</w:t>
      </w:r>
      <w:r w:rsidRPr="00E32283">
        <w:rPr>
          <w:rFonts w:ascii="Arial" w:hAnsi="Arial" w:cs="Arial"/>
          <w:spacing w:val="-7"/>
        </w:rPr>
        <w:t xml:space="preserve"> </w:t>
      </w:r>
      <w:r w:rsidRPr="00E32283">
        <w:rPr>
          <w:rFonts w:ascii="Arial" w:hAnsi="Arial" w:cs="Arial"/>
        </w:rPr>
        <w:t>todo</w:t>
      </w:r>
      <w:r w:rsidRPr="00E32283">
        <w:rPr>
          <w:rFonts w:ascii="Arial" w:hAnsi="Arial" w:cs="Arial"/>
          <w:spacing w:val="-4"/>
        </w:rPr>
        <w:t xml:space="preserve"> </w:t>
      </w:r>
      <w:r w:rsidRPr="00E32283">
        <w:rPr>
          <w:rFonts w:ascii="Arial" w:hAnsi="Arial" w:cs="Arial"/>
        </w:rPr>
        <w:t>lo</w:t>
      </w:r>
      <w:r w:rsidRPr="00E32283">
        <w:rPr>
          <w:rFonts w:ascii="Arial" w:hAnsi="Arial" w:cs="Arial"/>
          <w:spacing w:val="-4"/>
        </w:rPr>
        <w:t xml:space="preserve"> </w:t>
      </w:r>
      <w:r w:rsidRPr="00E32283">
        <w:rPr>
          <w:rFonts w:ascii="Arial" w:hAnsi="Arial" w:cs="Arial"/>
          <w:spacing w:val="-2"/>
        </w:rPr>
        <w:t>bueno.</w:t>
      </w:r>
    </w:p>
    <w:p w:rsidR="00551DC8" w:rsidRPr="00E32283" w:rsidRDefault="00551DC8">
      <w:pPr>
        <w:pStyle w:val="Textoindependiente"/>
        <w:rPr>
          <w:rFonts w:ascii="Arial" w:hAnsi="Arial" w:cs="Arial"/>
        </w:rPr>
      </w:pP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68"/>
        <w:jc w:val="both"/>
        <w:rPr>
          <w:rFonts w:ascii="Arial" w:hAnsi="Arial" w:cs="Arial"/>
        </w:rPr>
      </w:pPr>
      <w:r w:rsidRPr="00E32283">
        <w:rPr>
          <w:rFonts w:ascii="Arial" w:hAnsi="Arial" w:cs="Arial"/>
          <w:b/>
        </w:rPr>
        <w:t>LIBERTAD</w:t>
      </w:r>
      <w:r w:rsidRPr="00E32283">
        <w:rPr>
          <w:rFonts w:ascii="Arial" w:hAnsi="Arial" w:cs="Arial"/>
        </w:rPr>
        <w:t>: se orienta a la trasformación</w:t>
      </w:r>
      <w:r w:rsidRPr="00E32283">
        <w:rPr>
          <w:rFonts w:ascii="Arial" w:hAnsi="Arial" w:cs="Arial"/>
          <w:spacing w:val="-1"/>
        </w:rPr>
        <w:t xml:space="preserve"> </w:t>
      </w:r>
      <w:r w:rsidRPr="00E32283">
        <w:rPr>
          <w:rFonts w:ascii="Arial" w:hAnsi="Arial" w:cs="Arial"/>
        </w:rPr>
        <w:t>y a la proyección del</w:t>
      </w:r>
      <w:r w:rsidRPr="00E32283">
        <w:rPr>
          <w:rFonts w:ascii="Arial" w:hAnsi="Arial" w:cs="Arial"/>
          <w:spacing w:val="-2"/>
        </w:rPr>
        <w:t xml:space="preserve"> </w:t>
      </w:r>
      <w:r w:rsidRPr="00E32283">
        <w:rPr>
          <w:rFonts w:ascii="Arial" w:hAnsi="Arial" w:cs="Arial"/>
        </w:rPr>
        <w:t>futuro desde el presente</w:t>
      </w:r>
      <w:r w:rsidRPr="00E32283">
        <w:rPr>
          <w:rFonts w:ascii="Arial" w:hAnsi="Arial" w:cs="Arial"/>
          <w:spacing w:val="-1"/>
        </w:rPr>
        <w:t xml:space="preserve"> </w:t>
      </w:r>
      <w:r w:rsidRPr="00E32283">
        <w:rPr>
          <w:rFonts w:ascii="Arial" w:hAnsi="Arial" w:cs="Arial"/>
        </w:rPr>
        <w:t>vivido en la cotidianidad en procura del bien común. Aún más, es indispensable en el ejercicio de la libertad, que el sujeto haga conciencia hasta dónde las representaciones que elabora del mundo están “contaminadas” por intereses del conocimiento no explícitos. Por otra parte, el ejercicio de la libertad motivado por la intención del bien común, el respeto por el otro, la protección de la vida y la generación de espacios de convivencia humana es</w:t>
      </w:r>
      <w:r w:rsidRPr="00E32283">
        <w:rPr>
          <w:rFonts w:ascii="Arial" w:hAnsi="Arial" w:cs="Arial"/>
          <w:spacing w:val="23"/>
        </w:rPr>
        <w:t xml:space="preserve"> </w:t>
      </w:r>
      <w:r w:rsidRPr="00E32283">
        <w:rPr>
          <w:rFonts w:ascii="Arial" w:hAnsi="Arial" w:cs="Arial"/>
        </w:rPr>
        <w:t>viabilizado por el diálogo inter-subjetivo que busca el consenso y genera espacios políticos abiertos al compromiso.</w:t>
      </w:r>
    </w:p>
    <w:p w:rsidR="00551DC8" w:rsidRPr="00E32283" w:rsidRDefault="008E5E88">
      <w:pPr>
        <w:pStyle w:val="Textoindependiente"/>
        <w:spacing w:before="229"/>
        <w:ind w:left="849" w:right="566"/>
        <w:jc w:val="both"/>
        <w:rPr>
          <w:rFonts w:ascii="Arial" w:hAnsi="Arial" w:cs="Arial"/>
        </w:rPr>
      </w:pPr>
      <w:r w:rsidRPr="00E32283">
        <w:rPr>
          <w:rFonts w:ascii="Arial" w:hAnsi="Arial" w:cs="Arial"/>
          <w:b/>
        </w:rPr>
        <w:t xml:space="preserve">VIDA: </w:t>
      </w:r>
      <w:r w:rsidRPr="00E32283">
        <w:rPr>
          <w:rFonts w:ascii="Arial" w:hAnsi="Arial" w:cs="Arial"/>
        </w:rPr>
        <w:t>Se considera como el hecho biológico fundamental que posibilita la existencia de los seres considerados vivos, en especial el ser humano, pues de acuerdo con las ciencias de la evolución y la sabiduría de los</w:t>
      </w:r>
      <w:r w:rsidRPr="00E32283">
        <w:rPr>
          <w:rFonts w:ascii="Arial" w:hAnsi="Arial" w:cs="Arial"/>
          <w:spacing w:val="40"/>
        </w:rPr>
        <w:t xml:space="preserve"> </w:t>
      </w:r>
      <w:r w:rsidRPr="00E32283">
        <w:rPr>
          <w:rFonts w:ascii="Arial" w:hAnsi="Arial" w:cs="Arial"/>
        </w:rPr>
        <w:t>pueblos, es la máxima expresión de la “vida” interrelacionada y dependiente de la posibilidad de perpetuación</w:t>
      </w:r>
      <w:r w:rsidRPr="00E32283">
        <w:rPr>
          <w:rFonts w:ascii="Arial" w:hAnsi="Arial" w:cs="Arial"/>
          <w:spacing w:val="40"/>
        </w:rPr>
        <w:t xml:space="preserve"> </w:t>
      </w:r>
      <w:r w:rsidRPr="00E32283">
        <w:rPr>
          <w:rFonts w:ascii="Arial" w:hAnsi="Arial" w:cs="Arial"/>
        </w:rPr>
        <w:t xml:space="preserve">de todas las otras manifestaciones que expresan la diversidad de los sujetos, la realización y trascendencia de éstos en todas sus dimensiones; de manera particular en lo </w:t>
      </w:r>
      <w:proofErr w:type="spellStart"/>
      <w:r w:rsidRPr="00E32283">
        <w:rPr>
          <w:rFonts w:ascii="Arial" w:hAnsi="Arial" w:cs="Arial"/>
        </w:rPr>
        <w:t>bio</w:t>
      </w:r>
      <w:proofErr w:type="spellEnd"/>
      <w:r w:rsidRPr="00E32283">
        <w:rPr>
          <w:rFonts w:ascii="Arial" w:hAnsi="Arial" w:cs="Arial"/>
        </w:rPr>
        <w:t>-</w:t>
      </w:r>
      <w:proofErr w:type="spellStart"/>
      <w:r w:rsidRPr="00E32283">
        <w:rPr>
          <w:rFonts w:ascii="Arial" w:hAnsi="Arial" w:cs="Arial"/>
        </w:rPr>
        <w:t>psico</w:t>
      </w:r>
      <w:proofErr w:type="spellEnd"/>
      <w:r w:rsidRPr="00E32283">
        <w:rPr>
          <w:rFonts w:ascii="Arial" w:hAnsi="Arial" w:cs="Arial"/>
        </w:rPr>
        <w:t>-social. En este sentido, el proyecto educativo institucional</w:t>
      </w:r>
      <w:r w:rsidRPr="00E32283">
        <w:rPr>
          <w:rFonts w:ascii="Arial" w:hAnsi="Arial" w:cs="Arial"/>
          <w:spacing w:val="-1"/>
        </w:rPr>
        <w:t xml:space="preserve"> </w:t>
      </w:r>
      <w:r w:rsidRPr="00E32283">
        <w:rPr>
          <w:rFonts w:ascii="Arial" w:hAnsi="Arial" w:cs="Arial"/>
        </w:rPr>
        <w:t>(PEI) se propone generar caminos de autoconciencia y apropiación de sí mismo, cuidado y</w:t>
      </w:r>
      <w:r w:rsidRPr="00E32283">
        <w:rPr>
          <w:rFonts w:ascii="Arial" w:hAnsi="Arial" w:cs="Arial"/>
          <w:spacing w:val="-1"/>
        </w:rPr>
        <w:t xml:space="preserve"> </w:t>
      </w:r>
      <w:r w:rsidRPr="00E32283">
        <w:rPr>
          <w:rFonts w:ascii="Arial" w:hAnsi="Arial" w:cs="Arial"/>
        </w:rPr>
        <w:t>respeto</w:t>
      </w:r>
      <w:r w:rsidRPr="00E32283">
        <w:rPr>
          <w:rFonts w:ascii="Arial" w:hAnsi="Arial" w:cs="Arial"/>
          <w:spacing w:val="-3"/>
        </w:rPr>
        <w:t xml:space="preserve"> </w:t>
      </w:r>
      <w:r w:rsidRPr="00E32283">
        <w:rPr>
          <w:rFonts w:ascii="Arial" w:hAnsi="Arial" w:cs="Arial"/>
        </w:rPr>
        <w:t>de</w:t>
      </w:r>
      <w:r w:rsidRPr="00E32283">
        <w:rPr>
          <w:rFonts w:ascii="Arial" w:hAnsi="Arial" w:cs="Arial"/>
          <w:spacing w:val="-2"/>
        </w:rPr>
        <w:t xml:space="preserve"> </w:t>
      </w:r>
      <w:r w:rsidRPr="00E32283">
        <w:rPr>
          <w:rFonts w:ascii="Arial" w:hAnsi="Arial" w:cs="Arial"/>
        </w:rPr>
        <w:t>la</w:t>
      </w:r>
      <w:r w:rsidRPr="00E32283">
        <w:rPr>
          <w:rFonts w:ascii="Arial" w:hAnsi="Arial" w:cs="Arial"/>
          <w:spacing w:val="-2"/>
        </w:rPr>
        <w:t xml:space="preserve"> </w:t>
      </w:r>
      <w:r w:rsidRPr="00E32283">
        <w:rPr>
          <w:rFonts w:ascii="Arial" w:hAnsi="Arial" w:cs="Arial"/>
        </w:rPr>
        <w:t>propia</w:t>
      </w:r>
      <w:r w:rsidRPr="00E32283">
        <w:rPr>
          <w:rFonts w:ascii="Arial" w:hAnsi="Arial" w:cs="Arial"/>
          <w:spacing w:val="-2"/>
        </w:rPr>
        <w:t xml:space="preserve"> </w:t>
      </w:r>
      <w:r w:rsidRPr="00E32283">
        <w:rPr>
          <w:rFonts w:ascii="Arial" w:hAnsi="Arial" w:cs="Arial"/>
        </w:rPr>
        <w:t>condición humana</w:t>
      </w:r>
      <w:r w:rsidRPr="00E32283">
        <w:rPr>
          <w:rFonts w:ascii="Arial" w:hAnsi="Arial" w:cs="Arial"/>
          <w:spacing w:val="-2"/>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de la</w:t>
      </w:r>
      <w:r w:rsidRPr="00E32283">
        <w:rPr>
          <w:rFonts w:ascii="Arial" w:hAnsi="Arial" w:cs="Arial"/>
          <w:spacing w:val="-2"/>
        </w:rPr>
        <w:t xml:space="preserve"> </w:t>
      </w:r>
      <w:r w:rsidRPr="00E32283">
        <w:rPr>
          <w:rFonts w:ascii="Arial" w:hAnsi="Arial" w:cs="Arial"/>
        </w:rPr>
        <w:t>condición</w:t>
      </w:r>
      <w:r w:rsidRPr="00E32283">
        <w:rPr>
          <w:rFonts w:ascii="Arial" w:hAnsi="Arial" w:cs="Arial"/>
          <w:spacing w:val="-3"/>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dignidad</w:t>
      </w:r>
      <w:r w:rsidRPr="00E32283">
        <w:rPr>
          <w:rFonts w:ascii="Arial" w:hAnsi="Arial" w:cs="Arial"/>
          <w:spacing w:val="-1"/>
        </w:rPr>
        <w:t xml:space="preserve"> </w:t>
      </w:r>
      <w:r w:rsidRPr="00E32283">
        <w:rPr>
          <w:rFonts w:ascii="Arial" w:hAnsi="Arial" w:cs="Arial"/>
        </w:rPr>
        <w:t>de</w:t>
      </w:r>
      <w:r w:rsidRPr="00E32283">
        <w:rPr>
          <w:rFonts w:ascii="Arial" w:hAnsi="Arial" w:cs="Arial"/>
          <w:spacing w:val="-1"/>
        </w:rPr>
        <w:t xml:space="preserve"> </w:t>
      </w:r>
      <w:r w:rsidRPr="00E32283">
        <w:rPr>
          <w:rFonts w:ascii="Arial" w:hAnsi="Arial" w:cs="Arial"/>
        </w:rPr>
        <w:t>los</w:t>
      </w:r>
      <w:r w:rsidRPr="00E32283">
        <w:rPr>
          <w:rFonts w:ascii="Arial" w:hAnsi="Arial" w:cs="Arial"/>
          <w:spacing w:val="-1"/>
        </w:rPr>
        <w:t xml:space="preserve"> </w:t>
      </w:r>
      <w:r w:rsidRPr="00E32283">
        <w:rPr>
          <w:rFonts w:ascii="Arial" w:hAnsi="Arial" w:cs="Arial"/>
        </w:rPr>
        <w:t>otros.</w:t>
      </w:r>
      <w:r w:rsidRPr="00E32283">
        <w:rPr>
          <w:rFonts w:ascii="Arial" w:hAnsi="Arial" w:cs="Arial"/>
          <w:spacing w:val="-2"/>
        </w:rPr>
        <w:t xml:space="preserve"> </w:t>
      </w:r>
      <w:r w:rsidRPr="00E32283">
        <w:rPr>
          <w:rFonts w:ascii="Arial" w:hAnsi="Arial" w:cs="Arial"/>
        </w:rPr>
        <w:t>Busca desarrollar</w:t>
      </w:r>
      <w:r w:rsidRPr="00E32283">
        <w:rPr>
          <w:rFonts w:ascii="Arial" w:hAnsi="Arial" w:cs="Arial"/>
          <w:spacing w:val="-2"/>
        </w:rPr>
        <w:t xml:space="preserve"> </w:t>
      </w:r>
      <w:r w:rsidRPr="00E32283">
        <w:rPr>
          <w:rFonts w:ascii="Arial" w:hAnsi="Arial" w:cs="Arial"/>
        </w:rPr>
        <w:t>el</w:t>
      </w:r>
      <w:r w:rsidRPr="00E32283">
        <w:rPr>
          <w:rFonts w:ascii="Arial" w:hAnsi="Arial" w:cs="Arial"/>
          <w:spacing w:val="-3"/>
        </w:rPr>
        <w:t xml:space="preserve"> </w:t>
      </w:r>
      <w:r w:rsidRPr="00E32283">
        <w:rPr>
          <w:rFonts w:ascii="Arial" w:hAnsi="Arial" w:cs="Arial"/>
        </w:rPr>
        <w:t>amor a</w:t>
      </w:r>
      <w:r w:rsidRPr="00E32283">
        <w:rPr>
          <w:rFonts w:ascii="Arial" w:hAnsi="Arial" w:cs="Arial"/>
          <w:spacing w:val="-2"/>
        </w:rPr>
        <w:t xml:space="preserve"> </w:t>
      </w:r>
      <w:r w:rsidRPr="00E32283">
        <w:rPr>
          <w:rFonts w:ascii="Arial" w:hAnsi="Arial" w:cs="Arial"/>
        </w:rPr>
        <w:t>la vida, fortalecer y sostener la unidad y armonía de la familia, lugar donde se origina la vida y se fragua el futuro de la humanidad.</w:t>
      </w:r>
    </w:p>
    <w:p w:rsidR="00551DC8" w:rsidRPr="00E32283" w:rsidRDefault="008E5E88">
      <w:pPr>
        <w:pStyle w:val="Textoindependiente"/>
        <w:spacing w:before="1"/>
        <w:ind w:left="849" w:right="577"/>
        <w:jc w:val="both"/>
        <w:rPr>
          <w:rFonts w:ascii="Arial" w:hAnsi="Arial" w:cs="Arial"/>
        </w:rPr>
      </w:pPr>
      <w:r w:rsidRPr="00E32283">
        <w:rPr>
          <w:rFonts w:ascii="Arial" w:hAnsi="Arial" w:cs="Arial"/>
        </w:rPr>
        <w:t>En el contexto actual de destrucción de la vida, de violación de los derechos humanos, de amenaza a la vida humana naciente; de arriesgada manipulación transgénica de las especies vegetales; de uso indiscriminado de venenos en la agricultura; de acrecentamiento de la venta</w:t>
      </w:r>
    </w:p>
    <w:p w:rsidR="00551DC8" w:rsidRPr="00E32283" w:rsidRDefault="00551DC8">
      <w:pPr>
        <w:pStyle w:val="Textoindependiente"/>
        <w:rPr>
          <w:rFonts w:ascii="Arial" w:hAnsi="Arial" w:cs="Arial"/>
        </w:rPr>
      </w:pPr>
    </w:p>
    <w:p w:rsidR="00551DC8" w:rsidRPr="00E32283" w:rsidRDefault="008E5E88">
      <w:pPr>
        <w:pStyle w:val="Textoindependiente"/>
        <w:ind w:left="849" w:right="572"/>
        <w:jc w:val="both"/>
        <w:rPr>
          <w:rFonts w:ascii="Arial" w:hAnsi="Arial" w:cs="Arial"/>
        </w:rPr>
      </w:pPr>
      <w:r w:rsidRPr="00E32283">
        <w:rPr>
          <w:rFonts w:ascii="Arial" w:hAnsi="Arial" w:cs="Arial"/>
          <w:b/>
        </w:rPr>
        <w:t xml:space="preserve">VERDAD: </w:t>
      </w:r>
      <w:r w:rsidRPr="00E32283">
        <w:rPr>
          <w:rFonts w:ascii="Arial" w:hAnsi="Arial" w:cs="Arial"/>
        </w:rPr>
        <w:t xml:space="preserve">En coherencia con los valores de vida, realidad, persona y responsabilidad, y de acuerdo con los enfoques constructivistas y construccionistas, la </w:t>
      </w:r>
      <w:r w:rsidRPr="00E32283">
        <w:rPr>
          <w:rFonts w:ascii="Arial" w:hAnsi="Arial" w:cs="Arial"/>
          <w:b/>
          <w:i/>
        </w:rPr>
        <w:t xml:space="preserve">verdad </w:t>
      </w:r>
      <w:r w:rsidRPr="00E32283">
        <w:rPr>
          <w:rFonts w:ascii="Arial" w:hAnsi="Arial" w:cs="Arial"/>
        </w:rPr>
        <w:t>se construye en los contextos donde convergen el individuo, la sociedad, la historia, la cultura y el conocimiento. Lo que exige de la práctica pedagógica apertura mental, rigurosidad científica, lectura histórica de los saberes actuales, ejercicio del diálogo crítico y reflexivo, contextualización de las secuencias de aprendizaje, construcción colaborativa, comprensión adaptativa del conocimiento a los estilos de vida de los sujetos, asesoría experta, prospección, ética y apertura al disenso y a las nuevas construcciones del conocimiento.</w:t>
      </w:r>
    </w:p>
    <w:p w:rsidR="00551DC8" w:rsidRPr="00E32283" w:rsidRDefault="00551DC8">
      <w:pPr>
        <w:pStyle w:val="Textoindependiente"/>
        <w:spacing w:before="23"/>
        <w:rPr>
          <w:rFonts w:ascii="Arial" w:hAnsi="Arial" w:cs="Arial"/>
        </w:rPr>
      </w:pPr>
    </w:p>
    <w:p w:rsidR="00551DC8" w:rsidRPr="00E32283" w:rsidRDefault="008E5E88">
      <w:pPr>
        <w:pStyle w:val="Textoindependiente"/>
        <w:ind w:left="849" w:right="572"/>
        <w:jc w:val="both"/>
        <w:rPr>
          <w:rFonts w:ascii="Arial" w:hAnsi="Arial" w:cs="Arial"/>
        </w:rPr>
      </w:pPr>
      <w:r w:rsidRPr="00E32283">
        <w:rPr>
          <w:rFonts w:ascii="Arial" w:hAnsi="Arial" w:cs="Arial"/>
          <w:b/>
        </w:rPr>
        <w:t xml:space="preserve">PERSONA: </w:t>
      </w:r>
      <w:r w:rsidRPr="00E32283">
        <w:rPr>
          <w:rFonts w:ascii="Arial" w:hAnsi="Arial" w:cs="Arial"/>
        </w:rPr>
        <w:t>ser independiente, inteligente y racional, que desde pequeño desarrolla sus conocimientos, y se apoya en la educación para desarrollar todas sus potencialidades frente a la sociedad que es lo que conlleva a ser un hombre productivo y a ubicarse en ella.</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69"/>
        <w:jc w:val="both"/>
        <w:rPr>
          <w:rFonts w:ascii="Arial" w:hAnsi="Arial" w:cs="Arial"/>
        </w:rPr>
      </w:pPr>
      <w:r w:rsidRPr="00E32283">
        <w:rPr>
          <w:rFonts w:ascii="Arial" w:hAnsi="Arial" w:cs="Arial"/>
          <w:b/>
        </w:rPr>
        <w:t xml:space="preserve">TRABAJO: </w:t>
      </w:r>
      <w:r w:rsidRPr="00E32283">
        <w:rPr>
          <w:rFonts w:ascii="Arial" w:hAnsi="Arial" w:cs="Arial"/>
        </w:rPr>
        <w:t>es la tercera concepción de trabajo la que nos remite a la elaboración del mundo de las ideas, al conocimiento, a la ciencia, al arte, al derecho, a la tecnología avanzada y, en definitiva, a la expresión más fina</w:t>
      </w:r>
      <w:r w:rsidRPr="00E32283">
        <w:rPr>
          <w:rFonts w:ascii="Arial" w:hAnsi="Arial" w:cs="Arial"/>
          <w:spacing w:val="40"/>
        </w:rPr>
        <w:t xml:space="preserve"> </w:t>
      </w:r>
      <w:r w:rsidRPr="00E32283">
        <w:rPr>
          <w:rFonts w:ascii="Arial" w:hAnsi="Arial" w:cs="Arial"/>
        </w:rPr>
        <w:t xml:space="preserve">y cultivada del espíritu humano, es decir, a lo deseable como bien para todos los humanos. En este sentido el trabajo intelectual o de </w:t>
      </w:r>
      <w:r w:rsidR="00881F52" w:rsidRPr="00E32283">
        <w:rPr>
          <w:rFonts w:ascii="Arial" w:hAnsi="Arial" w:cs="Arial"/>
        </w:rPr>
        <w:t>perfeccionamiento humano integral</w:t>
      </w:r>
      <w:r w:rsidRPr="00E32283">
        <w:rPr>
          <w:rFonts w:ascii="Arial" w:hAnsi="Arial" w:cs="Arial"/>
        </w:rPr>
        <w:t xml:space="preserve"> todos los anteriores y, se proyecta al futuro como sabiduría que, en la práctica cotidiana promueve la justicia y cualifica el bien común</w:t>
      </w:r>
    </w:p>
    <w:p w:rsidR="00551DC8" w:rsidRPr="00E32283" w:rsidRDefault="00551DC8">
      <w:pPr>
        <w:pStyle w:val="Textoindependiente"/>
        <w:spacing w:before="1"/>
        <w:rPr>
          <w:rFonts w:ascii="Arial" w:hAnsi="Arial" w:cs="Arial"/>
        </w:rPr>
      </w:pPr>
    </w:p>
    <w:p w:rsidR="00551DC8" w:rsidRPr="00E32283" w:rsidRDefault="008E5E88">
      <w:pPr>
        <w:pStyle w:val="Textoindependiente"/>
        <w:ind w:left="849" w:right="576"/>
        <w:jc w:val="both"/>
        <w:rPr>
          <w:rFonts w:ascii="Arial" w:hAnsi="Arial" w:cs="Arial"/>
        </w:rPr>
      </w:pPr>
      <w:r w:rsidRPr="00E32283">
        <w:rPr>
          <w:rFonts w:ascii="Arial" w:hAnsi="Arial" w:cs="Arial"/>
          <w:b/>
        </w:rPr>
        <w:t xml:space="preserve">CALIDAD EDUCATIVA: </w:t>
      </w:r>
      <w:r w:rsidRPr="00E32283">
        <w:rPr>
          <w:rFonts w:ascii="Arial" w:hAnsi="Arial" w:cs="Arial"/>
        </w:rPr>
        <w:t>mecanismos y procedimientos de toma de decisiones que instalan criterios de eficiencia a partir de unos parámetros que tienen que ver con las características de</w:t>
      </w:r>
      <w:r w:rsidRPr="00E32283">
        <w:rPr>
          <w:rFonts w:ascii="Arial" w:hAnsi="Arial" w:cs="Arial"/>
          <w:spacing w:val="40"/>
        </w:rPr>
        <w:t xml:space="preserve"> </w:t>
      </w:r>
      <w:r w:rsidRPr="00E32283">
        <w:rPr>
          <w:rFonts w:ascii="Arial" w:hAnsi="Arial" w:cs="Arial"/>
        </w:rPr>
        <w:t xml:space="preserve">las diferentes etapas evolutivas por las que atraviesa el alumno, definiendo </w:t>
      </w:r>
      <w:r w:rsidR="00881F52" w:rsidRPr="00E32283">
        <w:rPr>
          <w:rFonts w:ascii="Arial" w:hAnsi="Arial" w:cs="Arial"/>
        </w:rPr>
        <w:t>así</w:t>
      </w:r>
      <w:r w:rsidRPr="00E32283">
        <w:rPr>
          <w:rFonts w:ascii="Arial" w:hAnsi="Arial" w:cs="Arial"/>
        </w:rPr>
        <w:t xml:space="preserve"> ejes para su formación y evaluación.</w:t>
      </w:r>
    </w:p>
    <w:p w:rsidR="00551DC8" w:rsidRPr="00E32283" w:rsidRDefault="00551DC8">
      <w:pPr>
        <w:pStyle w:val="Textoindependiente"/>
        <w:rPr>
          <w:rFonts w:ascii="Arial" w:hAnsi="Arial" w:cs="Arial"/>
        </w:rPr>
      </w:pPr>
    </w:p>
    <w:p w:rsidR="00551DC8" w:rsidRPr="00E32283" w:rsidRDefault="00551DC8">
      <w:pPr>
        <w:pStyle w:val="Textoindependiente"/>
        <w:rPr>
          <w:rFonts w:ascii="Arial" w:hAnsi="Arial" w:cs="Arial"/>
        </w:rPr>
      </w:pPr>
    </w:p>
    <w:p w:rsidR="00551DC8" w:rsidRPr="00E32283" w:rsidRDefault="008E5E88">
      <w:pPr>
        <w:pStyle w:val="Textoindependiente"/>
        <w:ind w:left="849" w:right="576"/>
        <w:jc w:val="both"/>
        <w:rPr>
          <w:rFonts w:ascii="Arial" w:hAnsi="Arial" w:cs="Arial"/>
        </w:rPr>
      </w:pPr>
      <w:r w:rsidRPr="00E32283">
        <w:rPr>
          <w:rFonts w:ascii="Arial" w:hAnsi="Arial" w:cs="Arial"/>
          <w:b/>
        </w:rPr>
        <w:t xml:space="preserve">COMPROMISO: </w:t>
      </w:r>
      <w:r w:rsidRPr="00E32283">
        <w:rPr>
          <w:rFonts w:ascii="Arial" w:hAnsi="Arial" w:cs="Arial"/>
        </w:rPr>
        <w:t>Es</w:t>
      </w:r>
      <w:r w:rsidRPr="00E32283">
        <w:rPr>
          <w:rFonts w:ascii="Arial" w:hAnsi="Arial" w:cs="Arial"/>
          <w:spacing w:val="-3"/>
        </w:rPr>
        <w:t xml:space="preserve"> </w:t>
      </w:r>
      <w:r w:rsidRPr="00E32283">
        <w:rPr>
          <w:rFonts w:ascii="Arial" w:hAnsi="Arial" w:cs="Arial"/>
        </w:rPr>
        <w:t>el</w:t>
      </w:r>
      <w:r w:rsidRPr="00E32283">
        <w:rPr>
          <w:rFonts w:ascii="Arial" w:hAnsi="Arial" w:cs="Arial"/>
          <w:spacing w:val="-3"/>
        </w:rPr>
        <w:t xml:space="preserve"> </w:t>
      </w:r>
      <w:r w:rsidRPr="00E32283">
        <w:rPr>
          <w:rFonts w:ascii="Arial" w:hAnsi="Arial" w:cs="Arial"/>
        </w:rPr>
        <w:t>logro</w:t>
      </w:r>
      <w:r w:rsidRPr="00E32283">
        <w:rPr>
          <w:rFonts w:ascii="Arial" w:hAnsi="Arial" w:cs="Arial"/>
          <w:spacing w:val="-4"/>
        </w:rPr>
        <w:t xml:space="preserve"> </w:t>
      </w:r>
      <w:r w:rsidRPr="00E32283">
        <w:rPr>
          <w:rFonts w:ascii="Arial" w:hAnsi="Arial" w:cs="Arial"/>
        </w:rPr>
        <w:t>de</w:t>
      </w:r>
      <w:r w:rsidRPr="00E32283">
        <w:rPr>
          <w:rFonts w:ascii="Arial" w:hAnsi="Arial" w:cs="Arial"/>
          <w:spacing w:val="-4"/>
        </w:rPr>
        <w:t xml:space="preserve"> </w:t>
      </w:r>
      <w:r w:rsidRPr="00E32283">
        <w:rPr>
          <w:rFonts w:ascii="Arial" w:hAnsi="Arial" w:cs="Arial"/>
        </w:rPr>
        <w:t>perfeccionamiento</w:t>
      </w:r>
      <w:r w:rsidRPr="00E32283">
        <w:rPr>
          <w:rFonts w:ascii="Arial" w:hAnsi="Arial" w:cs="Arial"/>
          <w:spacing w:val="-2"/>
        </w:rPr>
        <w:t xml:space="preserve"> </w:t>
      </w:r>
      <w:r w:rsidRPr="00E32283">
        <w:rPr>
          <w:rFonts w:ascii="Arial" w:hAnsi="Arial" w:cs="Arial"/>
        </w:rPr>
        <w:t>personal</w:t>
      </w:r>
      <w:r w:rsidRPr="00E32283">
        <w:rPr>
          <w:rFonts w:ascii="Arial" w:hAnsi="Arial" w:cs="Arial"/>
          <w:spacing w:val="-3"/>
        </w:rPr>
        <w:t xml:space="preserve"> </w:t>
      </w:r>
      <w:r w:rsidRPr="00E32283">
        <w:rPr>
          <w:rFonts w:ascii="Arial" w:hAnsi="Arial" w:cs="Arial"/>
        </w:rPr>
        <w:t>y</w:t>
      </w:r>
      <w:r w:rsidRPr="00E32283">
        <w:rPr>
          <w:rFonts w:ascii="Arial" w:hAnsi="Arial" w:cs="Arial"/>
          <w:spacing w:val="-3"/>
        </w:rPr>
        <w:t xml:space="preserve"> </w:t>
      </w:r>
      <w:r w:rsidRPr="00E32283">
        <w:rPr>
          <w:rFonts w:ascii="Arial" w:hAnsi="Arial" w:cs="Arial"/>
        </w:rPr>
        <w:t>comunitario</w:t>
      </w:r>
      <w:r w:rsidRPr="00E32283">
        <w:rPr>
          <w:rFonts w:ascii="Arial" w:hAnsi="Arial" w:cs="Arial"/>
          <w:spacing w:val="-2"/>
        </w:rPr>
        <w:t xml:space="preserve"> </w:t>
      </w:r>
      <w:r w:rsidRPr="00E32283">
        <w:rPr>
          <w:rFonts w:ascii="Arial" w:hAnsi="Arial" w:cs="Arial"/>
        </w:rPr>
        <w:t>en</w:t>
      </w:r>
      <w:r w:rsidRPr="00E32283">
        <w:rPr>
          <w:rFonts w:ascii="Arial" w:hAnsi="Arial" w:cs="Arial"/>
          <w:spacing w:val="-2"/>
        </w:rPr>
        <w:t xml:space="preserve"> </w:t>
      </w:r>
      <w:r w:rsidRPr="00E32283">
        <w:rPr>
          <w:rFonts w:ascii="Arial" w:hAnsi="Arial" w:cs="Arial"/>
        </w:rPr>
        <w:t>relación</w:t>
      </w:r>
      <w:r w:rsidRPr="00E32283">
        <w:rPr>
          <w:rFonts w:ascii="Arial" w:hAnsi="Arial" w:cs="Arial"/>
          <w:spacing w:val="-3"/>
        </w:rPr>
        <w:t xml:space="preserve"> </w:t>
      </w:r>
      <w:r w:rsidRPr="00E32283">
        <w:rPr>
          <w:rFonts w:ascii="Arial" w:hAnsi="Arial" w:cs="Arial"/>
        </w:rPr>
        <w:t>a</w:t>
      </w:r>
      <w:r w:rsidRPr="00E32283">
        <w:rPr>
          <w:rFonts w:ascii="Arial" w:hAnsi="Arial" w:cs="Arial"/>
          <w:spacing w:val="-2"/>
        </w:rPr>
        <w:t xml:space="preserve"> </w:t>
      </w:r>
      <w:r w:rsidRPr="00E32283">
        <w:rPr>
          <w:rFonts w:ascii="Arial" w:hAnsi="Arial" w:cs="Arial"/>
        </w:rPr>
        <w:t>la</w:t>
      </w:r>
      <w:r w:rsidRPr="00E32283">
        <w:rPr>
          <w:rFonts w:ascii="Arial" w:hAnsi="Arial" w:cs="Arial"/>
          <w:spacing w:val="-2"/>
        </w:rPr>
        <w:t xml:space="preserve"> </w:t>
      </w:r>
      <w:r w:rsidRPr="00E32283">
        <w:rPr>
          <w:rFonts w:ascii="Arial" w:hAnsi="Arial" w:cs="Arial"/>
        </w:rPr>
        <w:t>profesión</w:t>
      </w:r>
      <w:r w:rsidRPr="00E32283">
        <w:rPr>
          <w:rFonts w:ascii="Arial" w:hAnsi="Arial" w:cs="Arial"/>
          <w:spacing w:val="40"/>
        </w:rPr>
        <w:t xml:space="preserve"> </w:t>
      </w:r>
      <w:r w:rsidRPr="00E32283">
        <w:rPr>
          <w:rFonts w:ascii="Arial" w:hAnsi="Arial" w:cs="Arial"/>
        </w:rPr>
        <w:t>desempeño o</w:t>
      </w:r>
      <w:r w:rsidRPr="00E32283">
        <w:rPr>
          <w:rFonts w:ascii="Arial" w:hAnsi="Arial" w:cs="Arial"/>
          <w:spacing w:val="-1"/>
        </w:rPr>
        <w:t xml:space="preserve"> </w:t>
      </w:r>
      <w:r w:rsidRPr="00E32283">
        <w:rPr>
          <w:rFonts w:ascii="Arial" w:hAnsi="Arial" w:cs="Arial"/>
        </w:rPr>
        <w:t>actividad que realiza, es por ello</w:t>
      </w:r>
      <w:r w:rsidRPr="00E32283">
        <w:rPr>
          <w:rFonts w:ascii="Arial" w:hAnsi="Arial" w:cs="Arial"/>
          <w:spacing w:val="-1"/>
        </w:rPr>
        <w:t xml:space="preserve"> </w:t>
      </w:r>
      <w:r w:rsidRPr="00E32283">
        <w:rPr>
          <w:rFonts w:ascii="Arial" w:hAnsi="Arial" w:cs="Arial"/>
        </w:rPr>
        <w:t>que las actividades deben estar sujetas a la</w:t>
      </w:r>
      <w:r w:rsidRPr="00E32283">
        <w:rPr>
          <w:rFonts w:ascii="Arial" w:hAnsi="Arial" w:cs="Arial"/>
          <w:spacing w:val="-1"/>
        </w:rPr>
        <w:t xml:space="preserve"> </w:t>
      </w:r>
      <w:r w:rsidRPr="00E32283">
        <w:rPr>
          <w:rFonts w:ascii="Arial" w:hAnsi="Arial" w:cs="Arial"/>
        </w:rPr>
        <w:t>ética</w:t>
      </w:r>
      <w:r w:rsidRPr="00E32283">
        <w:rPr>
          <w:rFonts w:ascii="Arial" w:hAnsi="Arial" w:cs="Arial"/>
          <w:spacing w:val="-1"/>
        </w:rPr>
        <w:t xml:space="preserve"> </w:t>
      </w:r>
      <w:r w:rsidRPr="00E32283">
        <w:rPr>
          <w:rFonts w:ascii="Arial" w:hAnsi="Arial" w:cs="Arial"/>
        </w:rPr>
        <w:t>y profesionalismo haciendo digno y respetuoso su labor y el reconocimiento para quienes se realizan las actividades.</w:t>
      </w:r>
    </w:p>
    <w:p w:rsidR="00551DC8" w:rsidRPr="00E32283" w:rsidRDefault="00551DC8">
      <w:pPr>
        <w:pStyle w:val="Textoindependiente"/>
        <w:rPr>
          <w:rFonts w:ascii="Arial" w:hAnsi="Arial" w:cs="Arial"/>
        </w:rPr>
      </w:pPr>
    </w:p>
    <w:p w:rsidR="00551DC8" w:rsidRPr="00E32283" w:rsidRDefault="00551DC8">
      <w:pPr>
        <w:pStyle w:val="Textoindependiente"/>
        <w:rPr>
          <w:rFonts w:ascii="Arial" w:hAnsi="Arial" w:cs="Arial"/>
        </w:rPr>
      </w:pPr>
    </w:p>
    <w:p w:rsidR="00551DC8" w:rsidRPr="00E32283" w:rsidRDefault="008E5E88">
      <w:pPr>
        <w:pStyle w:val="Textoindependiente"/>
        <w:ind w:left="849" w:right="572"/>
        <w:jc w:val="both"/>
        <w:rPr>
          <w:rFonts w:ascii="Arial" w:hAnsi="Arial" w:cs="Arial"/>
        </w:rPr>
      </w:pPr>
      <w:r w:rsidRPr="00E32283">
        <w:rPr>
          <w:rFonts w:ascii="Arial" w:hAnsi="Arial" w:cs="Arial"/>
          <w:b/>
        </w:rPr>
        <w:t xml:space="preserve">COMUNICACIÓN: </w:t>
      </w:r>
      <w:r w:rsidRPr="00E32283">
        <w:rPr>
          <w:rFonts w:ascii="Arial" w:hAnsi="Arial" w:cs="Arial"/>
        </w:rPr>
        <w:t>Hacer a otro participe de un mensaje oportuno a tiempo y con la información acertada y suficiente para el mejoramiento como persona y como profesión</w:t>
      </w:r>
    </w:p>
    <w:p w:rsidR="00551DC8" w:rsidRPr="00E32283" w:rsidRDefault="00551DC8">
      <w:pPr>
        <w:pStyle w:val="Textoindependiente"/>
        <w:jc w:val="both"/>
        <w:rPr>
          <w:rFonts w:ascii="Arial" w:hAnsi="Arial" w:cs="Arial"/>
        </w:rPr>
        <w:sectPr w:rsidR="00551DC8" w:rsidRPr="00E32283">
          <w:pgSz w:w="12250" w:h="15850"/>
          <w:pgMar w:top="1940" w:right="566" w:bottom="280" w:left="283" w:header="725" w:footer="0" w:gutter="0"/>
          <w:cols w:space="720"/>
        </w:sectPr>
      </w:pPr>
    </w:p>
    <w:p w:rsidR="00551DC8" w:rsidRPr="00E32283" w:rsidRDefault="00551DC8">
      <w:pPr>
        <w:pStyle w:val="Textoindependiente"/>
        <w:rPr>
          <w:rFonts w:ascii="Arial" w:hAnsi="Arial" w:cs="Arial"/>
        </w:rPr>
      </w:pPr>
    </w:p>
    <w:p w:rsidR="00551DC8" w:rsidRPr="00E32283" w:rsidRDefault="00551DC8">
      <w:pPr>
        <w:pStyle w:val="Textoindependiente"/>
        <w:spacing w:before="48"/>
        <w:rPr>
          <w:rFonts w:ascii="Arial" w:hAnsi="Arial" w:cs="Arial"/>
        </w:rPr>
      </w:pPr>
    </w:p>
    <w:p w:rsidR="00551DC8" w:rsidRPr="007F42C1" w:rsidRDefault="008E5E88">
      <w:pPr>
        <w:ind w:left="4748"/>
        <w:rPr>
          <w:rFonts w:ascii="Arial" w:hAnsi="Arial" w:cs="Arial"/>
          <w:b/>
          <w:sz w:val="20"/>
          <w:szCs w:val="20"/>
        </w:rPr>
      </w:pPr>
      <w:r w:rsidRPr="007F42C1">
        <w:rPr>
          <w:rFonts w:ascii="Arial" w:hAnsi="Arial" w:cs="Arial"/>
          <w:b/>
          <w:sz w:val="20"/>
          <w:szCs w:val="20"/>
          <w14:shadow w14:blurRad="50800" w14:dist="38100" w14:dir="2700000" w14:sx="100000" w14:sy="100000" w14:kx="0" w14:ky="0" w14:algn="tl">
            <w14:srgbClr w14:val="000000">
              <w14:alpha w14:val="60000"/>
            </w14:srgbClr>
          </w14:shadow>
        </w:rPr>
        <w:t>OBJETIVOS</w:t>
      </w:r>
      <w:r w:rsidRPr="007F42C1">
        <w:rPr>
          <w:rFonts w:ascii="Arial" w:hAnsi="Arial" w:cs="Arial"/>
          <w:b/>
          <w:spacing w:val="-13"/>
          <w:sz w:val="20"/>
          <w:szCs w:val="20"/>
        </w:rPr>
        <w:t xml:space="preserve"> </w:t>
      </w:r>
      <w:r w:rsidRPr="007F42C1">
        <w:rPr>
          <w:rFonts w:ascii="Arial" w:hAnsi="Arial" w:cs="Arial"/>
          <w:b/>
          <w:spacing w:val="-2"/>
          <w:sz w:val="20"/>
          <w:szCs w:val="20"/>
          <w14:shadow w14:blurRad="50800" w14:dist="38100" w14:dir="2700000" w14:sx="100000" w14:sy="100000" w14:kx="0" w14:ky="0" w14:algn="tl">
            <w14:srgbClr w14:val="000000">
              <w14:alpha w14:val="60000"/>
            </w14:srgbClr>
          </w14:shadow>
        </w:rPr>
        <w:t>GENERAL</w:t>
      </w:r>
    </w:p>
    <w:p w:rsidR="00551DC8" w:rsidRPr="007F42C1" w:rsidRDefault="008E5E88">
      <w:pPr>
        <w:spacing w:before="1"/>
        <w:ind w:left="849"/>
        <w:rPr>
          <w:rFonts w:ascii="Arial" w:hAnsi="Arial" w:cs="Arial"/>
          <w:b/>
          <w:sz w:val="20"/>
          <w:szCs w:val="20"/>
        </w:rPr>
      </w:pPr>
      <w:r w:rsidRPr="007F42C1">
        <w:rPr>
          <w:rFonts w:ascii="Arial" w:hAnsi="Arial" w:cs="Arial"/>
          <w:b/>
          <w:spacing w:val="-2"/>
          <w:sz w:val="20"/>
          <w:szCs w:val="20"/>
          <w14:shadow w14:blurRad="50800" w14:dist="38100" w14:dir="2700000" w14:sx="100000" w14:sy="100000" w14:kx="0" w14:ky="0" w14:algn="tl">
            <w14:srgbClr w14:val="000000">
              <w14:alpha w14:val="60000"/>
            </w14:srgbClr>
          </w14:shadow>
        </w:rPr>
        <w:t>PROPUESTA</w:t>
      </w:r>
    </w:p>
    <w:p w:rsidR="00551DC8" w:rsidRPr="00E32283" w:rsidRDefault="008E5E88">
      <w:pPr>
        <w:pStyle w:val="Ttulo2"/>
        <w:spacing w:before="231"/>
        <w:ind w:right="574"/>
        <w:rPr>
          <w:sz w:val="20"/>
          <w:szCs w:val="20"/>
        </w:rPr>
      </w:pPr>
      <w:r w:rsidRPr="00E32283">
        <w:rPr>
          <w:sz w:val="20"/>
          <w:szCs w:val="20"/>
        </w:rPr>
        <w:t>Propiciar el desarrollo integral de los estudiantes en las dimensiones psicofísicas, afectivas intelectuales, morales y sociales; facilitándoles los medios que le permitan afrontar con éxito las exigencias de la nueva sociedad, en las que deberán desarrollar plenamente sus capacidades humanas y profesionales.</w:t>
      </w:r>
    </w:p>
    <w:p w:rsidR="00551DC8" w:rsidRPr="00E32283" w:rsidRDefault="00551DC8">
      <w:pPr>
        <w:pStyle w:val="Textoindependiente"/>
        <w:rPr>
          <w:rFonts w:ascii="Arial" w:hAnsi="Arial" w:cs="Arial"/>
          <w:i/>
        </w:rPr>
      </w:pPr>
    </w:p>
    <w:p w:rsidR="00551DC8" w:rsidRPr="00E32283" w:rsidRDefault="00551DC8">
      <w:pPr>
        <w:pStyle w:val="Textoindependiente"/>
        <w:spacing w:before="137"/>
        <w:rPr>
          <w:rFonts w:ascii="Arial" w:hAnsi="Arial" w:cs="Arial"/>
          <w:i/>
        </w:rPr>
      </w:pPr>
    </w:p>
    <w:p w:rsidR="00551DC8" w:rsidRPr="00E32283" w:rsidRDefault="008E5E88">
      <w:pPr>
        <w:pStyle w:val="Ttulo3"/>
        <w:ind w:left="1057" w:right="776"/>
        <w:jc w:val="center"/>
      </w:pPr>
      <w:r w:rsidRPr="00E32283">
        <w:rPr>
          <w14:shadow w14:blurRad="50800" w14:dist="38100" w14:dir="2700000" w14:sx="100000" w14:sy="100000" w14:kx="0" w14:ky="0" w14:algn="tl">
            <w14:srgbClr w14:val="000000">
              <w14:alpha w14:val="60000"/>
            </w14:srgbClr>
          </w14:shadow>
        </w:rPr>
        <w:t>OBJETIVOS</w:t>
      </w:r>
      <w:r w:rsidRPr="00E32283">
        <w:rPr>
          <w:spacing w:val="-10"/>
        </w:rPr>
        <w:t xml:space="preserve"> </w:t>
      </w:r>
      <w:r w:rsidRPr="00E32283">
        <w:rPr>
          <w:spacing w:val="-2"/>
          <w14:shadow w14:blurRad="50800" w14:dist="38100" w14:dir="2700000" w14:sx="100000" w14:sy="100000" w14:kx="0" w14:ky="0" w14:algn="tl">
            <w14:srgbClr w14:val="000000">
              <w14:alpha w14:val="60000"/>
            </w14:srgbClr>
          </w14:shadow>
        </w:rPr>
        <w:t>ESPECFICOS</w:t>
      </w:r>
    </w:p>
    <w:p w:rsidR="00551DC8" w:rsidRPr="00E32283" w:rsidRDefault="00551DC8">
      <w:pPr>
        <w:pStyle w:val="Textoindependiente"/>
        <w:rPr>
          <w:rFonts w:ascii="Arial" w:hAnsi="Arial" w:cs="Arial"/>
          <w:b/>
        </w:rPr>
      </w:pPr>
    </w:p>
    <w:p w:rsidR="00551DC8" w:rsidRPr="00E32283" w:rsidRDefault="00551DC8">
      <w:pPr>
        <w:pStyle w:val="Textoindependiente"/>
        <w:spacing w:before="229"/>
        <w:rPr>
          <w:rFonts w:ascii="Arial" w:hAnsi="Arial" w:cs="Arial"/>
          <w:b/>
        </w:rPr>
      </w:pPr>
    </w:p>
    <w:p w:rsidR="00551DC8" w:rsidRPr="00E32283" w:rsidRDefault="008E5E88">
      <w:pPr>
        <w:pStyle w:val="Prrafodelista"/>
        <w:numPr>
          <w:ilvl w:val="0"/>
          <w:numId w:val="23"/>
        </w:numPr>
        <w:tabs>
          <w:tab w:val="left" w:pos="1210"/>
        </w:tabs>
        <w:ind w:right="567"/>
        <w:jc w:val="both"/>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Elaborar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implementar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políticas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INCLUSION,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ofertando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estrategias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para</w:t>
      </w:r>
      <w:r w:rsidRPr="00E32283">
        <w:rPr>
          <w:rFonts w:ascii="Arial" w:hAnsi="Arial" w:cs="Arial"/>
          <w:spacing w:val="80"/>
          <w:w w:val="150"/>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la</w:t>
      </w:r>
      <w:r w:rsidRPr="00E32283">
        <w:rPr>
          <w:rFonts w:ascii="Arial" w:hAnsi="Arial" w:cs="Arial"/>
          <w:spacing w:val="80"/>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atención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estudiantes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necesidades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especiales,</w:t>
      </w:r>
      <w:r w:rsidRPr="00E32283">
        <w:rPr>
          <w:rFonts w:ascii="Arial" w:hAnsi="Arial" w:cs="Arial"/>
          <w:spacing w:val="40"/>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equidad</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género,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etnia,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credo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religión.</w:t>
      </w:r>
    </w:p>
    <w:p w:rsidR="00551DC8" w:rsidRPr="00E32283" w:rsidRDefault="00551DC8">
      <w:pPr>
        <w:pStyle w:val="Textoindependiente"/>
        <w:spacing w:before="1"/>
        <w:rPr>
          <w:rFonts w:ascii="Arial" w:hAnsi="Arial" w:cs="Arial"/>
        </w:rPr>
      </w:pPr>
    </w:p>
    <w:p w:rsidR="00551DC8" w:rsidRPr="00E32283" w:rsidRDefault="008E5E88">
      <w:pPr>
        <w:pStyle w:val="Prrafodelista"/>
        <w:numPr>
          <w:ilvl w:val="0"/>
          <w:numId w:val="23"/>
        </w:numPr>
        <w:tabs>
          <w:tab w:val="left" w:pos="1210"/>
        </w:tabs>
        <w:ind w:right="568"/>
        <w:jc w:val="both"/>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Fomentar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ejecutar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el</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desarrollo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P.P.P.</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permitiéndole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desenvolverse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aspectos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socioeconómicos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que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contribuyan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formación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integral.</w:t>
      </w:r>
    </w:p>
    <w:p w:rsidR="00551DC8" w:rsidRPr="00E32283" w:rsidRDefault="008E5E88">
      <w:pPr>
        <w:pStyle w:val="Prrafodelista"/>
        <w:numPr>
          <w:ilvl w:val="0"/>
          <w:numId w:val="23"/>
        </w:numPr>
        <w:tabs>
          <w:tab w:val="left" w:pos="1210"/>
        </w:tabs>
        <w:spacing w:before="229"/>
        <w:ind w:right="567"/>
        <w:jc w:val="both"/>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Ofrecer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un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currículo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escolar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flexible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que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garantice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una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educación</w:t>
      </w:r>
      <w:r w:rsidRPr="00E32283">
        <w:rPr>
          <w:rFonts w:ascii="Arial" w:hAnsi="Arial" w:cs="Arial"/>
          <w:spacing w:val="40"/>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diversificada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individualizada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educandos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preescolar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noveno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grado.</w:t>
      </w:r>
    </w:p>
    <w:p w:rsidR="00551DC8" w:rsidRPr="00E32283" w:rsidRDefault="00551DC8">
      <w:pPr>
        <w:pStyle w:val="Textoindependiente"/>
        <w:spacing w:before="2"/>
        <w:rPr>
          <w:rFonts w:ascii="Arial" w:hAnsi="Arial" w:cs="Arial"/>
        </w:rPr>
      </w:pPr>
    </w:p>
    <w:p w:rsidR="00551DC8" w:rsidRPr="00E32283" w:rsidRDefault="008E5E88">
      <w:pPr>
        <w:pStyle w:val="Prrafodelista"/>
        <w:numPr>
          <w:ilvl w:val="0"/>
          <w:numId w:val="23"/>
        </w:numPr>
        <w:tabs>
          <w:tab w:val="left" w:pos="1210"/>
        </w:tabs>
        <w:ind w:right="567"/>
        <w:jc w:val="both"/>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Formar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integralmente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al</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educando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teniendo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cuenta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capacidad</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aprendizaje</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aptitudes,</w:t>
      </w:r>
      <w:r w:rsidRPr="00E32283">
        <w:rPr>
          <w:rFonts w:ascii="Arial" w:hAnsi="Arial" w:cs="Arial"/>
          <w:spacing w:val="80"/>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actitudes,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habilidades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destrezas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para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lograr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el</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éxito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niveles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superiores</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del</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proceso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educativo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mejorar</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desenvolvimiento</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en</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la</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sociedad</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el</w:t>
      </w:r>
      <w:r w:rsidRPr="00E32283">
        <w:rPr>
          <w:rFonts w:ascii="Arial" w:hAnsi="Arial" w:cs="Arial"/>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trabajo.</w:t>
      </w:r>
    </w:p>
    <w:p w:rsidR="00551DC8" w:rsidRPr="00E32283" w:rsidRDefault="008E5E88">
      <w:pPr>
        <w:pStyle w:val="Prrafodelista"/>
        <w:numPr>
          <w:ilvl w:val="0"/>
          <w:numId w:val="23"/>
        </w:numPr>
        <w:tabs>
          <w:tab w:val="left" w:pos="1210"/>
        </w:tabs>
        <w:spacing w:before="229"/>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Fortalecer</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semilleros</w:t>
      </w:r>
      <w:r w:rsidRPr="00E32283">
        <w:rPr>
          <w:rFonts w:ascii="Arial" w:hAnsi="Arial" w:cs="Arial"/>
          <w:spacing w:val="-4"/>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investigación</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ampliando</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un</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más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w:t>
      </w:r>
      <w:r w:rsidRPr="00E32283">
        <w:rPr>
          <w:rFonts w:ascii="Arial" w:hAnsi="Arial" w:cs="Arial"/>
          <w:spacing w:val="-7"/>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cobertura.</w:t>
      </w:r>
    </w:p>
    <w:p w:rsidR="00551DC8" w:rsidRPr="00E32283" w:rsidRDefault="00551DC8">
      <w:pPr>
        <w:pStyle w:val="Textoindependiente"/>
        <w:spacing w:before="1"/>
        <w:rPr>
          <w:rFonts w:ascii="Arial" w:hAnsi="Arial" w:cs="Arial"/>
        </w:rPr>
      </w:pPr>
    </w:p>
    <w:p w:rsidR="00551DC8" w:rsidRPr="00E32283" w:rsidRDefault="008E5E88">
      <w:pPr>
        <w:pStyle w:val="Prrafodelista"/>
        <w:numPr>
          <w:ilvl w:val="0"/>
          <w:numId w:val="23"/>
        </w:numPr>
        <w:tabs>
          <w:tab w:val="left" w:pos="1210"/>
        </w:tabs>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Fortalecer</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procesos</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administrativos</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que</w:t>
      </w:r>
      <w:r w:rsidRPr="00E32283">
        <w:rPr>
          <w:rFonts w:ascii="Arial" w:hAnsi="Arial" w:cs="Arial"/>
          <w:spacing w:val="-9"/>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contribuyan</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en</w:t>
      </w:r>
      <w:r w:rsidRPr="00E32283">
        <w:rPr>
          <w:rFonts w:ascii="Arial" w:hAnsi="Arial" w:cs="Arial"/>
          <w:spacing w:val="-9"/>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la</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sostenibilidad</w:t>
      </w:r>
      <w:r w:rsidRPr="00E32283">
        <w:rPr>
          <w:rFonts w:ascii="Arial" w:hAnsi="Arial" w:cs="Arial"/>
          <w:spacing w:val="-9"/>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el</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mejoramiento</w:t>
      </w:r>
      <w:r w:rsidRPr="00E32283">
        <w:rPr>
          <w:rFonts w:ascii="Arial" w:hAnsi="Arial" w:cs="Arial"/>
          <w:spacing w:val="-7"/>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institucional.</w:t>
      </w:r>
    </w:p>
    <w:p w:rsidR="00551DC8" w:rsidRPr="00E32283" w:rsidRDefault="008E5E88">
      <w:pPr>
        <w:pStyle w:val="Prrafodelista"/>
        <w:numPr>
          <w:ilvl w:val="0"/>
          <w:numId w:val="23"/>
        </w:numPr>
        <w:tabs>
          <w:tab w:val="left" w:pos="1210"/>
        </w:tabs>
        <w:spacing w:before="228"/>
        <w:ind w:right="568"/>
        <w:jc w:val="both"/>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Fortalecer</w:t>
      </w:r>
      <w:r w:rsidRPr="00E32283">
        <w:rPr>
          <w:rFonts w:ascii="Arial" w:hAnsi="Arial" w:cs="Arial"/>
          <w:spacing w:val="-1"/>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la</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convivencia</w:t>
      </w:r>
      <w:r w:rsidRPr="00E32283">
        <w:rPr>
          <w:rFonts w:ascii="Arial" w:hAnsi="Arial" w:cs="Arial"/>
          <w:spacing w:val="-1"/>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escolar</w:t>
      </w:r>
      <w:r w:rsidRPr="00E32283">
        <w:rPr>
          <w:rFonts w:ascii="Arial" w:hAnsi="Arial" w:cs="Arial"/>
          <w:spacing w:val="-3"/>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3"/>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comunitaria,</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aplicando</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un</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manual</w:t>
      </w:r>
      <w:r w:rsidRPr="00E32283">
        <w:rPr>
          <w:rFonts w:ascii="Arial" w:hAnsi="Arial" w:cs="Arial"/>
          <w:spacing w:val="-3"/>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convivencia</w:t>
      </w:r>
      <w:r w:rsidRPr="00E32283">
        <w:rPr>
          <w:rFonts w:ascii="Arial" w:hAnsi="Arial" w:cs="Arial"/>
          <w:spacing w:val="-4"/>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coherente,</w:t>
      </w:r>
      <w:r w:rsidRPr="00E32283">
        <w:rPr>
          <w:rFonts w:ascii="Arial" w:hAnsi="Arial" w:cs="Arial"/>
          <w:spacing w:val="-2"/>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incluyente</w:t>
      </w:r>
      <w:r w:rsidRPr="00E32283">
        <w:rPr>
          <w:rFonts w:ascii="Arial" w:hAnsi="Arial" w:cs="Arial"/>
          <w:spacing w:val="-4"/>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diversa.</w:t>
      </w:r>
    </w:p>
    <w:p w:rsidR="00551DC8" w:rsidRPr="00E32283" w:rsidRDefault="00551DC8">
      <w:pPr>
        <w:pStyle w:val="Textoindependiente"/>
        <w:spacing w:before="2"/>
        <w:rPr>
          <w:rFonts w:ascii="Arial" w:hAnsi="Arial" w:cs="Arial"/>
        </w:rPr>
      </w:pPr>
    </w:p>
    <w:p w:rsidR="00551DC8" w:rsidRPr="00E32283" w:rsidRDefault="008E5E88">
      <w:pPr>
        <w:pStyle w:val="Prrafodelista"/>
        <w:numPr>
          <w:ilvl w:val="0"/>
          <w:numId w:val="23"/>
        </w:numPr>
        <w:tabs>
          <w:tab w:val="left" w:pos="1210"/>
        </w:tabs>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Actualizar</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capacitar</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docentes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directivos</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docentes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para</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mejorar</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desempeño</w:t>
      </w:r>
      <w:r w:rsidRPr="00E32283">
        <w:rPr>
          <w:rFonts w:ascii="Arial" w:hAnsi="Arial" w:cs="Arial"/>
          <w:spacing w:val="-8"/>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laboral.</w:t>
      </w:r>
    </w:p>
    <w:p w:rsidR="00551DC8" w:rsidRPr="00E32283" w:rsidRDefault="00551DC8">
      <w:pPr>
        <w:pStyle w:val="Textoindependiente"/>
        <w:spacing w:before="1"/>
        <w:rPr>
          <w:rFonts w:ascii="Arial" w:hAnsi="Arial" w:cs="Arial"/>
        </w:rPr>
      </w:pPr>
    </w:p>
    <w:p w:rsidR="00551DC8" w:rsidRPr="00E32283" w:rsidRDefault="008E5E88">
      <w:pPr>
        <w:pStyle w:val="Prrafodelista"/>
        <w:numPr>
          <w:ilvl w:val="0"/>
          <w:numId w:val="23"/>
        </w:numPr>
        <w:tabs>
          <w:tab w:val="left" w:pos="1210"/>
        </w:tabs>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Promover</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proyectos</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investigación,</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tecnología</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innovación</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cultura</w:t>
      </w:r>
      <w:r w:rsidRPr="00E32283">
        <w:rPr>
          <w:rFonts w:ascii="Arial" w:hAnsi="Arial" w:cs="Arial"/>
          <w:spacing w:val="41"/>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del</w:t>
      </w:r>
      <w:r w:rsidRPr="00E32283">
        <w:rPr>
          <w:rFonts w:ascii="Arial" w:hAnsi="Arial" w:cs="Arial"/>
          <w:spacing w:val="-9"/>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emprendimiento.</w:t>
      </w:r>
    </w:p>
    <w:p w:rsidR="00551DC8" w:rsidRPr="00E32283" w:rsidRDefault="008E5E88">
      <w:pPr>
        <w:pStyle w:val="Prrafodelista"/>
        <w:numPr>
          <w:ilvl w:val="0"/>
          <w:numId w:val="23"/>
        </w:numPr>
        <w:tabs>
          <w:tab w:val="left" w:pos="1265"/>
        </w:tabs>
        <w:spacing w:before="229"/>
        <w:ind w:left="1265" w:hanging="416"/>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Aplicar</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políticas</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mejoramiento</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continuo</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evaluación</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sistemática</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los</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procesos</w:t>
      </w:r>
      <w:r w:rsidRPr="00E32283">
        <w:rPr>
          <w:rFonts w:ascii="Arial" w:hAnsi="Arial" w:cs="Arial"/>
          <w:spacing w:val="-6"/>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educativos.</w:t>
      </w:r>
    </w:p>
    <w:p w:rsidR="00551DC8" w:rsidRPr="00E32283" w:rsidRDefault="00551DC8">
      <w:pPr>
        <w:pStyle w:val="Textoindependiente"/>
        <w:rPr>
          <w:rFonts w:ascii="Arial" w:hAnsi="Arial" w:cs="Arial"/>
        </w:rPr>
      </w:pPr>
    </w:p>
    <w:p w:rsidR="00551DC8" w:rsidRPr="00712CFA" w:rsidRDefault="008E5E88">
      <w:pPr>
        <w:pStyle w:val="Prrafodelista"/>
        <w:numPr>
          <w:ilvl w:val="0"/>
          <w:numId w:val="23"/>
        </w:numPr>
        <w:tabs>
          <w:tab w:val="left" w:pos="1210"/>
        </w:tabs>
        <w:rPr>
          <w:rFonts w:ascii="Arial" w:hAnsi="Arial" w:cs="Arial"/>
          <w:sz w:val="20"/>
          <w:szCs w:val="20"/>
        </w:rPr>
      </w:pPr>
      <w:r w:rsidRPr="00E32283">
        <w:rPr>
          <w:rFonts w:ascii="Arial" w:hAnsi="Arial" w:cs="Arial"/>
          <w:sz w:val="20"/>
          <w:szCs w:val="20"/>
          <w14:shadow w14:blurRad="50800" w14:dist="38100" w14:dir="2700000" w14:sx="100000" w14:sy="100000" w14:kx="0" w14:ky="0" w14:algn="tl">
            <w14:srgbClr w14:val="000000">
              <w14:alpha w14:val="60000"/>
            </w14:srgbClr>
          </w14:shadow>
        </w:rPr>
        <w:t>Trazar</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lineamientos</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que</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contribuyan</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a</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mejorar</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el</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índice</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sintético</w:t>
      </w:r>
      <w:r w:rsidRPr="00E32283">
        <w:rPr>
          <w:rFonts w:ascii="Arial" w:hAnsi="Arial" w:cs="Arial"/>
          <w:spacing w:val="-5"/>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de</w:t>
      </w:r>
      <w:r w:rsidRPr="00E32283">
        <w:rPr>
          <w:rFonts w:ascii="Arial" w:hAnsi="Arial" w:cs="Arial"/>
          <w:spacing w:val="-8"/>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calidad</w:t>
      </w:r>
      <w:r w:rsidRPr="00E32283">
        <w:rPr>
          <w:rFonts w:ascii="Arial" w:hAnsi="Arial" w:cs="Arial"/>
          <w:spacing w:val="-7"/>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y</w:t>
      </w:r>
      <w:r w:rsidRPr="00E32283">
        <w:rPr>
          <w:rFonts w:ascii="Arial" w:hAnsi="Arial" w:cs="Arial"/>
          <w:spacing w:val="-6"/>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sus</w:t>
      </w:r>
      <w:r w:rsidRPr="00E32283">
        <w:rPr>
          <w:rFonts w:ascii="Arial" w:hAnsi="Arial" w:cs="Arial"/>
          <w:spacing w:val="-4"/>
          <w:sz w:val="20"/>
          <w:szCs w:val="20"/>
        </w:rPr>
        <w:t xml:space="preserve"> </w:t>
      </w:r>
      <w:r w:rsidRPr="00E32283">
        <w:rPr>
          <w:rFonts w:ascii="Arial" w:hAnsi="Arial" w:cs="Arial"/>
          <w:sz w:val="20"/>
          <w:szCs w:val="20"/>
          <w14:shadow w14:blurRad="50800" w14:dist="38100" w14:dir="2700000" w14:sx="100000" w14:sy="100000" w14:kx="0" w14:ky="0" w14:algn="tl">
            <w14:srgbClr w14:val="000000">
              <w14:alpha w14:val="60000"/>
            </w14:srgbClr>
          </w14:shadow>
        </w:rPr>
        <w:t>diferentes</w:t>
      </w:r>
      <w:r w:rsidRPr="00E32283">
        <w:rPr>
          <w:rFonts w:ascii="Arial" w:hAnsi="Arial" w:cs="Arial"/>
          <w:spacing w:val="-6"/>
          <w:sz w:val="20"/>
          <w:szCs w:val="20"/>
        </w:rPr>
        <w:t xml:space="preserve"> </w:t>
      </w:r>
      <w:r w:rsidRPr="00E32283">
        <w:rPr>
          <w:rFonts w:ascii="Arial" w:hAnsi="Arial" w:cs="Arial"/>
          <w:spacing w:val="-2"/>
          <w:sz w:val="20"/>
          <w:szCs w:val="20"/>
          <w14:shadow w14:blurRad="50800" w14:dist="38100" w14:dir="2700000" w14:sx="100000" w14:sy="100000" w14:kx="0" w14:ky="0" w14:algn="tl">
            <w14:srgbClr w14:val="000000">
              <w14:alpha w14:val="60000"/>
            </w14:srgbClr>
          </w14:shadow>
        </w:rPr>
        <w:t>procesos</w:t>
      </w:r>
      <w:r w:rsidRPr="00712CFA">
        <w:rPr>
          <w:rFonts w:ascii="Arial" w:hAnsi="Arial" w:cs="Arial"/>
          <w:spacing w:val="-2"/>
          <w:sz w:val="20"/>
          <w:szCs w:val="20"/>
          <w14:shadow w14:blurRad="50800" w14:dist="38100" w14:dir="2700000" w14:sx="100000" w14:sy="100000" w14:kx="0" w14:ky="0" w14:algn="tl">
            <w14:srgbClr w14:val="000000">
              <w14:alpha w14:val="60000"/>
            </w14:srgbClr>
          </w14:shadow>
        </w:rPr>
        <w:t>.</w:t>
      </w:r>
    </w:p>
    <w:p w:rsidR="00551DC8" w:rsidRPr="00712CFA" w:rsidRDefault="008E5E88">
      <w:pPr>
        <w:pStyle w:val="Ttulo3"/>
        <w:spacing w:before="229"/>
        <w:ind w:left="1055" w:right="776"/>
        <w:jc w:val="center"/>
      </w:pPr>
      <w:r w:rsidRPr="00712CFA">
        <w:t>METAS</w:t>
      </w:r>
      <w:r w:rsidRPr="00712CFA">
        <w:rPr>
          <w:spacing w:val="-8"/>
        </w:rPr>
        <w:t xml:space="preserve"> </w:t>
      </w:r>
      <w:r w:rsidRPr="00712CFA">
        <w:rPr>
          <w:spacing w:val="-2"/>
        </w:rPr>
        <w:t>INSTITUCIONALES</w:t>
      </w:r>
    </w:p>
    <w:p w:rsidR="00551DC8" w:rsidRPr="00712CFA" w:rsidRDefault="00551DC8">
      <w:pPr>
        <w:pStyle w:val="Textoindependiente"/>
        <w:rPr>
          <w:rFonts w:ascii="Arial" w:hAnsi="Arial" w:cs="Arial"/>
          <w:b/>
        </w:rPr>
      </w:pPr>
    </w:p>
    <w:p w:rsidR="00551DC8" w:rsidRPr="00712CFA" w:rsidRDefault="008E5E88">
      <w:pPr>
        <w:pStyle w:val="Textoindependiente"/>
        <w:spacing w:before="1"/>
        <w:ind w:left="849" w:right="565"/>
        <w:jc w:val="both"/>
        <w:rPr>
          <w:rFonts w:ascii="Arial" w:hAnsi="Arial" w:cs="Arial"/>
        </w:rPr>
      </w:pPr>
      <w:r w:rsidRPr="00712CFA">
        <w:rPr>
          <w:rFonts w:ascii="Arial" w:hAnsi="Arial" w:cs="Arial"/>
        </w:rPr>
        <w:t>Incorporar y ampliar el uso de las TICS en todas las áreas del conocimiento fortaleciendo los modelos educativos ofrecidos en el CER</w:t>
      </w:r>
      <w:r w:rsidRPr="00712CFA">
        <w:rPr>
          <w:rFonts w:ascii="Arial" w:hAnsi="Arial" w:cs="Arial"/>
          <w:spacing w:val="40"/>
        </w:rPr>
        <w:t xml:space="preserve"> </w:t>
      </w:r>
      <w:r w:rsidRPr="00712CFA">
        <w:rPr>
          <w:rFonts w:ascii="Arial" w:hAnsi="Arial" w:cs="Arial"/>
        </w:rPr>
        <w:t>aportando</w:t>
      </w:r>
      <w:r w:rsidRPr="00712CFA">
        <w:rPr>
          <w:rFonts w:ascii="Arial" w:hAnsi="Arial" w:cs="Arial"/>
          <w:spacing w:val="40"/>
        </w:rPr>
        <w:t xml:space="preserve"> </w:t>
      </w:r>
      <w:r w:rsidRPr="00712CFA">
        <w:rPr>
          <w:rFonts w:ascii="Arial" w:hAnsi="Arial" w:cs="Arial"/>
        </w:rPr>
        <w:t xml:space="preserve">elementos de construcción del conocimiento en coherencia con el uso adecuado de la información, nuevos escenarios de aprendizaje, interdisciplinariedad y acceso al mundo </w:t>
      </w:r>
      <w:r w:rsidRPr="00712CFA">
        <w:rPr>
          <w:rFonts w:ascii="Arial" w:hAnsi="Arial" w:cs="Arial"/>
          <w:spacing w:val="-2"/>
        </w:rPr>
        <w:t>globalizado.</w:t>
      </w:r>
    </w:p>
    <w:p w:rsidR="00551DC8" w:rsidRPr="00712CFA" w:rsidRDefault="00551DC8">
      <w:pPr>
        <w:pStyle w:val="Textoindependiente"/>
        <w:spacing w:before="22"/>
        <w:rPr>
          <w:rFonts w:ascii="Arial" w:hAnsi="Arial" w:cs="Arial"/>
        </w:rPr>
      </w:pPr>
    </w:p>
    <w:p w:rsidR="00551DC8" w:rsidRPr="00712CFA" w:rsidRDefault="008E5E88">
      <w:pPr>
        <w:pStyle w:val="Textoindependiente"/>
        <w:ind w:left="849"/>
        <w:jc w:val="both"/>
        <w:rPr>
          <w:rFonts w:ascii="Arial" w:hAnsi="Arial" w:cs="Arial"/>
        </w:rPr>
      </w:pPr>
      <w:r w:rsidRPr="00712CFA">
        <w:rPr>
          <w:rFonts w:ascii="Arial" w:hAnsi="Arial" w:cs="Arial"/>
        </w:rPr>
        <w:t>Incorporar</w:t>
      </w:r>
      <w:r w:rsidRPr="00712CFA">
        <w:rPr>
          <w:rFonts w:ascii="Arial" w:hAnsi="Arial" w:cs="Arial"/>
          <w:spacing w:val="-6"/>
        </w:rPr>
        <w:t xml:space="preserve"> </w:t>
      </w:r>
      <w:r w:rsidRPr="00712CFA">
        <w:rPr>
          <w:rFonts w:ascii="Arial" w:hAnsi="Arial" w:cs="Arial"/>
        </w:rPr>
        <w:t>ambientes</w:t>
      </w:r>
      <w:r w:rsidRPr="00712CFA">
        <w:rPr>
          <w:rFonts w:ascii="Arial" w:hAnsi="Arial" w:cs="Arial"/>
          <w:spacing w:val="-6"/>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rPr>
        <w:t>aprendizaje</w:t>
      </w:r>
      <w:r w:rsidRPr="00712CFA">
        <w:rPr>
          <w:rFonts w:ascii="Arial" w:hAnsi="Arial" w:cs="Arial"/>
          <w:spacing w:val="-5"/>
        </w:rPr>
        <w:t xml:space="preserve"> </w:t>
      </w:r>
      <w:r w:rsidRPr="00712CFA">
        <w:rPr>
          <w:rFonts w:ascii="Arial" w:hAnsi="Arial" w:cs="Arial"/>
        </w:rPr>
        <w:t>digitales</w:t>
      </w:r>
      <w:r w:rsidRPr="00712CFA">
        <w:rPr>
          <w:rFonts w:ascii="Arial" w:hAnsi="Arial" w:cs="Arial"/>
          <w:spacing w:val="-6"/>
        </w:rPr>
        <w:t xml:space="preserve"> </w:t>
      </w:r>
      <w:r w:rsidRPr="00712CFA">
        <w:rPr>
          <w:rFonts w:ascii="Arial" w:hAnsi="Arial" w:cs="Arial"/>
        </w:rPr>
        <w:t>como</w:t>
      </w:r>
      <w:r w:rsidRPr="00712CFA">
        <w:rPr>
          <w:rFonts w:ascii="Arial" w:hAnsi="Arial" w:cs="Arial"/>
          <w:spacing w:val="-5"/>
        </w:rPr>
        <w:t xml:space="preserve"> </w:t>
      </w:r>
      <w:r w:rsidRPr="00712CFA">
        <w:rPr>
          <w:rFonts w:ascii="Arial" w:hAnsi="Arial" w:cs="Arial"/>
        </w:rPr>
        <w:t>el</w:t>
      </w:r>
      <w:r w:rsidRPr="00712CFA">
        <w:rPr>
          <w:rFonts w:ascii="Arial" w:hAnsi="Arial" w:cs="Arial"/>
          <w:spacing w:val="-6"/>
        </w:rPr>
        <w:t xml:space="preserve"> </w:t>
      </w:r>
      <w:r w:rsidRPr="00712CFA">
        <w:rPr>
          <w:rFonts w:ascii="Arial" w:hAnsi="Arial" w:cs="Arial"/>
        </w:rPr>
        <w:t>T-BOARD,</w:t>
      </w:r>
      <w:r w:rsidRPr="00712CFA">
        <w:rPr>
          <w:rFonts w:ascii="Arial" w:hAnsi="Arial" w:cs="Arial"/>
          <w:spacing w:val="-4"/>
        </w:rPr>
        <w:t xml:space="preserve"> </w:t>
      </w:r>
      <w:r w:rsidRPr="00712CFA">
        <w:rPr>
          <w:rFonts w:ascii="Arial" w:hAnsi="Arial" w:cs="Arial"/>
        </w:rPr>
        <w:t>la</w:t>
      </w:r>
      <w:r w:rsidRPr="00712CFA">
        <w:rPr>
          <w:rFonts w:ascii="Arial" w:hAnsi="Arial" w:cs="Arial"/>
          <w:spacing w:val="-5"/>
        </w:rPr>
        <w:t xml:space="preserve"> </w:t>
      </w:r>
      <w:r w:rsidRPr="00712CFA">
        <w:rPr>
          <w:rFonts w:ascii="Arial" w:hAnsi="Arial" w:cs="Arial"/>
        </w:rPr>
        <w:t>dotación</w:t>
      </w:r>
      <w:r w:rsidRPr="00712CFA">
        <w:rPr>
          <w:rFonts w:ascii="Arial" w:hAnsi="Arial" w:cs="Arial"/>
          <w:spacing w:val="-5"/>
        </w:rPr>
        <w:t xml:space="preserve"> </w:t>
      </w:r>
      <w:r w:rsidRPr="00712CFA">
        <w:rPr>
          <w:rFonts w:ascii="Arial" w:hAnsi="Arial" w:cs="Arial"/>
        </w:rPr>
        <w:t>de</w:t>
      </w:r>
      <w:r w:rsidRPr="00712CFA">
        <w:rPr>
          <w:rFonts w:ascii="Arial" w:hAnsi="Arial" w:cs="Arial"/>
          <w:spacing w:val="-6"/>
        </w:rPr>
        <w:t xml:space="preserve"> </w:t>
      </w:r>
      <w:proofErr w:type="spellStart"/>
      <w:r w:rsidRPr="00712CFA">
        <w:rPr>
          <w:rFonts w:ascii="Arial" w:hAnsi="Arial" w:cs="Arial"/>
        </w:rPr>
        <w:t>tables</w:t>
      </w:r>
      <w:proofErr w:type="spellEnd"/>
      <w:r w:rsidRPr="00712CFA">
        <w:rPr>
          <w:rFonts w:ascii="Arial" w:hAnsi="Arial" w:cs="Arial"/>
          <w:spacing w:val="-6"/>
        </w:rPr>
        <w:t xml:space="preserve"> </w:t>
      </w:r>
      <w:r w:rsidRPr="00712CFA">
        <w:rPr>
          <w:rFonts w:ascii="Arial" w:hAnsi="Arial" w:cs="Arial"/>
        </w:rPr>
        <w:t>y</w:t>
      </w:r>
      <w:r w:rsidRPr="00712CFA">
        <w:rPr>
          <w:rFonts w:ascii="Arial" w:hAnsi="Arial" w:cs="Arial"/>
          <w:spacing w:val="-6"/>
        </w:rPr>
        <w:t xml:space="preserve"> </w:t>
      </w:r>
      <w:r w:rsidRPr="00712CFA">
        <w:rPr>
          <w:rFonts w:ascii="Arial" w:hAnsi="Arial" w:cs="Arial"/>
        </w:rPr>
        <w:t>el</w:t>
      </w:r>
      <w:r w:rsidRPr="00712CFA">
        <w:rPr>
          <w:rFonts w:ascii="Arial" w:hAnsi="Arial" w:cs="Arial"/>
          <w:spacing w:val="-6"/>
        </w:rPr>
        <w:t xml:space="preserve"> </w:t>
      </w:r>
      <w:r w:rsidRPr="00712CFA">
        <w:rPr>
          <w:rFonts w:ascii="Arial" w:hAnsi="Arial" w:cs="Arial"/>
        </w:rPr>
        <w:t>acceso</w:t>
      </w:r>
      <w:r w:rsidRPr="00712CFA">
        <w:rPr>
          <w:rFonts w:ascii="Arial" w:hAnsi="Arial" w:cs="Arial"/>
          <w:spacing w:val="-7"/>
        </w:rPr>
        <w:t xml:space="preserve"> </w:t>
      </w:r>
      <w:r w:rsidRPr="00712CFA">
        <w:rPr>
          <w:rFonts w:ascii="Arial" w:hAnsi="Arial" w:cs="Arial"/>
        </w:rPr>
        <w:t>a</w:t>
      </w:r>
      <w:r w:rsidRPr="00712CFA">
        <w:rPr>
          <w:rFonts w:ascii="Arial" w:hAnsi="Arial" w:cs="Arial"/>
          <w:spacing w:val="-7"/>
        </w:rPr>
        <w:t xml:space="preserve"> </w:t>
      </w:r>
      <w:r w:rsidRPr="00712CFA">
        <w:rPr>
          <w:rFonts w:ascii="Arial" w:hAnsi="Arial" w:cs="Arial"/>
          <w:spacing w:val="-2"/>
        </w:rPr>
        <w:t>internet.</w:t>
      </w:r>
    </w:p>
    <w:p w:rsidR="00551DC8" w:rsidRPr="00712CFA" w:rsidRDefault="00551DC8">
      <w:pPr>
        <w:pStyle w:val="Textoindependiente"/>
        <w:jc w:val="both"/>
        <w:rPr>
          <w:rFonts w:ascii="Arial" w:hAnsi="Arial" w:cs="Arial"/>
        </w:rPr>
        <w:sectPr w:rsidR="00551DC8" w:rsidRPr="00712CFA">
          <w:pgSz w:w="12250" w:h="15850"/>
          <w:pgMar w:top="1940" w:right="566" w:bottom="280" w:left="283" w:header="725" w:footer="0" w:gutter="0"/>
          <w:cols w:space="720"/>
        </w:sectPr>
      </w:pPr>
    </w:p>
    <w:p w:rsidR="00551DC8" w:rsidRDefault="00551DC8">
      <w:pPr>
        <w:pStyle w:val="Textoindependiente"/>
        <w:spacing w:before="48"/>
      </w:pPr>
    </w:p>
    <w:p w:rsidR="00551DC8" w:rsidRPr="00712CFA" w:rsidRDefault="008E5E88">
      <w:pPr>
        <w:pStyle w:val="Textoindependiente"/>
        <w:ind w:left="849"/>
        <w:rPr>
          <w:rFonts w:ascii="Arial" w:hAnsi="Arial" w:cs="Arial"/>
        </w:rPr>
      </w:pPr>
      <w:r w:rsidRPr="00712CFA">
        <w:rPr>
          <w:rFonts w:ascii="Arial" w:hAnsi="Arial" w:cs="Arial"/>
        </w:rPr>
        <w:t>Adoptar</w:t>
      </w:r>
      <w:r w:rsidRPr="00712CFA">
        <w:rPr>
          <w:rFonts w:ascii="Arial" w:hAnsi="Arial" w:cs="Arial"/>
          <w:spacing w:val="33"/>
        </w:rPr>
        <w:t xml:space="preserve"> </w:t>
      </w:r>
      <w:r w:rsidRPr="00712CFA">
        <w:rPr>
          <w:rFonts w:ascii="Arial" w:hAnsi="Arial" w:cs="Arial"/>
        </w:rPr>
        <w:t>un</w:t>
      </w:r>
      <w:r w:rsidRPr="00712CFA">
        <w:rPr>
          <w:rFonts w:ascii="Arial" w:hAnsi="Arial" w:cs="Arial"/>
          <w:spacing w:val="32"/>
        </w:rPr>
        <w:t xml:space="preserve"> </w:t>
      </w:r>
      <w:r w:rsidRPr="00712CFA">
        <w:rPr>
          <w:rFonts w:ascii="Arial" w:hAnsi="Arial" w:cs="Arial"/>
        </w:rPr>
        <w:t>plan</w:t>
      </w:r>
      <w:r w:rsidRPr="00712CFA">
        <w:rPr>
          <w:rFonts w:ascii="Arial" w:hAnsi="Arial" w:cs="Arial"/>
          <w:spacing w:val="34"/>
        </w:rPr>
        <w:t xml:space="preserve"> </w:t>
      </w:r>
      <w:r w:rsidRPr="00712CFA">
        <w:rPr>
          <w:rFonts w:ascii="Arial" w:hAnsi="Arial" w:cs="Arial"/>
        </w:rPr>
        <w:t>de</w:t>
      </w:r>
      <w:r w:rsidRPr="00712CFA">
        <w:rPr>
          <w:rFonts w:ascii="Arial" w:hAnsi="Arial" w:cs="Arial"/>
          <w:spacing w:val="32"/>
        </w:rPr>
        <w:t xml:space="preserve"> </w:t>
      </w:r>
      <w:r w:rsidRPr="00712CFA">
        <w:rPr>
          <w:rFonts w:ascii="Arial" w:hAnsi="Arial" w:cs="Arial"/>
        </w:rPr>
        <w:t>formación</w:t>
      </w:r>
      <w:r w:rsidRPr="00712CFA">
        <w:rPr>
          <w:rFonts w:ascii="Arial" w:hAnsi="Arial" w:cs="Arial"/>
          <w:spacing w:val="32"/>
        </w:rPr>
        <w:t xml:space="preserve"> </w:t>
      </w:r>
      <w:r w:rsidRPr="00712CFA">
        <w:rPr>
          <w:rFonts w:ascii="Arial" w:hAnsi="Arial" w:cs="Arial"/>
        </w:rPr>
        <w:t>y</w:t>
      </w:r>
      <w:r w:rsidRPr="00712CFA">
        <w:rPr>
          <w:rFonts w:ascii="Arial" w:hAnsi="Arial" w:cs="Arial"/>
          <w:spacing w:val="33"/>
        </w:rPr>
        <w:t xml:space="preserve"> </w:t>
      </w:r>
      <w:r w:rsidRPr="00712CFA">
        <w:rPr>
          <w:rFonts w:ascii="Arial" w:hAnsi="Arial" w:cs="Arial"/>
        </w:rPr>
        <w:t>capacitación</w:t>
      </w:r>
      <w:r w:rsidRPr="00712CFA">
        <w:rPr>
          <w:rFonts w:ascii="Arial" w:hAnsi="Arial" w:cs="Arial"/>
          <w:spacing w:val="34"/>
        </w:rPr>
        <w:t xml:space="preserve"> </w:t>
      </w:r>
      <w:r w:rsidRPr="00712CFA">
        <w:rPr>
          <w:rFonts w:ascii="Arial" w:hAnsi="Arial" w:cs="Arial"/>
        </w:rPr>
        <w:t>docente</w:t>
      </w:r>
      <w:r w:rsidRPr="00712CFA">
        <w:rPr>
          <w:rFonts w:ascii="Arial" w:hAnsi="Arial" w:cs="Arial"/>
          <w:spacing w:val="32"/>
        </w:rPr>
        <w:t xml:space="preserve"> </w:t>
      </w:r>
      <w:r w:rsidRPr="00712CFA">
        <w:rPr>
          <w:rFonts w:ascii="Arial" w:hAnsi="Arial" w:cs="Arial"/>
        </w:rPr>
        <w:t>a</w:t>
      </w:r>
      <w:r w:rsidRPr="00712CFA">
        <w:rPr>
          <w:rFonts w:ascii="Arial" w:hAnsi="Arial" w:cs="Arial"/>
          <w:spacing w:val="32"/>
        </w:rPr>
        <w:t xml:space="preserve"> </w:t>
      </w:r>
      <w:r w:rsidRPr="00712CFA">
        <w:rPr>
          <w:rFonts w:ascii="Arial" w:hAnsi="Arial" w:cs="Arial"/>
        </w:rPr>
        <w:t>través</w:t>
      </w:r>
      <w:r w:rsidRPr="00712CFA">
        <w:rPr>
          <w:rFonts w:ascii="Arial" w:hAnsi="Arial" w:cs="Arial"/>
          <w:spacing w:val="33"/>
        </w:rPr>
        <w:t xml:space="preserve"> </w:t>
      </w:r>
      <w:r w:rsidRPr="00712CFA">
        <w:rPr>
          <w:rFonts w:ascii="Arial" w:hAnsi="Arial" w:cs="Arial"/>
        </w:rPr>
        <w:t>de</w:t>
      </w:r>
      <w:r w:rsidRPr="00712CFA">
        <w:rPr>
          <w:rFonts w:ascii="Arial" w:hAnsi="Arial" w:cs="Arial"/>
          <w:spacing w:val="32"/>
        </w:rPr>
        <w:t xml:space="preserve"> </w:t>
      </w:r>
      <w:r w:rsidRPr="00712CFA">
        <w:rPr>
          <w:rFonts w:ascii="Arial" w:hAnsi="Arial" w:cs="Arial"/>
        </w:rPr>
        <w:t>la</w:t>
      </w:r>
      <w:r w:rsidRPr="00712CFA">
        <w:rPr>
          <w:rFonts w:ascii="Arial" w:hAnsi="Arial" w:cs="Arial"/>
          <w:spacing w:val="32"/>
        </w:rPr>
        <w:t xml:space="preserve"> </w:t>
      </w:r>
      <w:r w:rsidRPr="00712CFA">
        <w:rPr>
          <w:rFonts w:ascii="Arial" w:hAnsi="Arial" w:cs="Arial"/>
        </w:rPr>
        <w:t>definición</w:t>
      </w:r>
      <w:r w:rsidRPr="00712CFA">
        <w:rPr>
          <w:rFonts w:ascii="Arial" w:hAnsi="Arial" w:cs="Arial"/>
          <w:spacing w:val="34"/>
        </w:rPr>
        <w:t xml:space="preserve"> </w:t>
      </w:r>
      <w:r w:rsidRPr="00712CFA">
        <w:rPr>
          <w:rFonts w:ascii="Arial" w:hAnsi="Arial" w:cs="Arial"/>
        </w:rPr>
        <w:t>de</w:t>
      </w:r>
      <w:r w:rsidRPr="00712CFA">
        <w:rPr>
          <w:rFonts w:ascii="Arial" w:hAnsi="Arial" w:cs="Arial"/>
          <w:spacing w:val="32"/>
        </w:rPr>
        <w:t xml:space="preserve"> </w:t>
      </w:r>
      <w:r w:rsidRPr="00712CFA">
        <w:rPr>
          <w:rFonts w:ascii="Arial" w:hAnsi="Arial" w:cs="Arial"/>
        </w:rPr>
        <w:t>perfiles,</w:t>
      </w:r>
      <w:r w:rsidRPr="00712CFA">
        <w:rPr>
          <w:rFonts w:ascii="Arial" w:hAnsi="Arial" w:cs="Arial"/>
          <w:spacing w:val="32"/>
        </w:rPr>
        <w:t xml:space="preserve"> </w:t>
      </w:r>
      <w:r w:rsidRPr="00712CFA">
        <w:rPr>
          <w:rFonts w:ascii="Arial" w:hAnsi="Arial" w:cs="Arial"/>
        </w:rPr>
        <w:t>en</w:t>
      </w:r>
      <w:r w:rsidRPr="00712CFA">
        <w:rPr>
          <w:rFonts w:ascii="Arial" w:hAnsi="Arial" w:cs="Arial"/>
          <w:spacing w:val="32"/>
        </w:rPr>
        <w:t xml:space="preserve"> </w:t>
      </w:r>
      <w:r w:rsidRPr="00712CFA">
        <w:rPr>
          <w:rFonts w:ascii="Arial" w:hAnsi="Arial" w:cs="Arial"/>
        </w:rPr>
        <w:t>las</w:t>
      </w:r>
      <w:r w:rsidRPr="00712CFA">
        <w:rPr>
          <w:rFonts w:ascii="Arial" w:hAnsi="Arial" w:cs="Arial"/>
          <w:spacing w:val="33"/>
        </w:rPr>
        <w:t xml:space="preserve"> </w:t>
      </w:r>
      <w:r w:rsidRPr="00712CFA">
        <w:rPr>
          <w:rFonts w:ascii="Arial" w:hAnsi="Arial" w:cs="Arial"/>
        </w:rPr>
        <w:t>áreas</w:t>
      </w:r>
      <w:r w:rsidRPr="00712CFA">
        <w:rPr>
          <w:rFonts w:ascii="Arial" w:hAnsi="Arial" w:cs="Arial"/>
          <w:spacing w:val="36"/>
        </w:rPr>
        <w:t xml:space="preserve"> </w:t>
      </w:r>
      <w:r w:rsidRPr="00712CFA">
        <w:rPr>
          <w:rFonts w:ascii="Arial" w:hAnsi="Arial" w:cs="Arial"/>
        </w:rPr>
        <w:t>de bilingüismo, nuevas tecnologías, investigación, innovación y emprendimiento.</w:t>
      </w:r>
    </w:p>
    <w:p w:rsidR="00551DC8" w:rsidRPr="00712CFA" w:rsidRDefault="00551DC8">
      <w:pPr>
        <w:pStyle w:val="Textoindependiente"/>
        <w:spacing w:before="1"/>
        <w:rPr>
          <w:rFonts w:ascii="Arial" w:hAnsi="Arial" w:cs="Arial"/>
        </w:rPr>
      </w:pPr>
    </w:p>
    <w:p w:rsidR="00551DC8" w:rsidRPr="00712CFA" w:rsidRDefault="008E5E88">
      <w:pPr>
        <w:pStyle w:val="Textoindependiente"/>
        <w:spacing w:line="477" w:lineRule="auto"/>
        <w:ind w:left="849" w:right="3879"/>
        <w:rPr>
          <w:rFonts w:ascii="Arial" w:hAnsi="Arial" w:cs="Arial"/>
        </w:rPr>
      </w:pPr>
      <w:r w:rsidRPr="00712CFA">
        <w:rPr>
          <w:rFonts w:ascii="Arial" w:hAnsi="Arial" w:cs="Arial"/>
        </w:rPr>
        <w:t>Propiciar</w:t>
      </w:r>
      <w:r w:rsidRPr="00712CFA">
        <w:rPr>
          <w:rFonts w:ascii="Arial" w:hAnsi="Arial" w:cs="Arial"/>
          <w:spacing w:val="-7"/>
        </w:rPr>
        <w:t xml:space="preserve"> </w:t>
      </w:r>
      <w:r w:rsidRPr="00712CFA">
        <w:rPr>
          <w:rFonts w:ascii="Arial" w:hAnsi="Arial" w:cs="Arial"/>
        </w:rPr>
        <w:t>acciones</w:t>
      </w:r>
      <w:r w:rsidRPr="00712CFA">
        <w:rPr>
          <w:rFonts w:ascii="Arial" w:hAnsi="Arial" w:cs="Arial"/>
          <w:spacing w:val="-6"/>
        </w:rPr>
        <w:t xml:space="preserve"> </w:t>
      </w:r>
      <w:r w:rsidRPr="00712CFA">
        <w:rPr>
          <w:rFonts w:ascii="Arial" w:hAnsi="Arial" w:cs="Arial"/>
        </w:rPr>
        <w:t>encaminadas</w:t>
      </w:r>
      <w:r w:rsidRPr="00712CFA">
        <w:rPr>
          <w:rFonts w:ascii="Arial" w:hAnsi="Arial" w:cs="Arial"/>
          <w:spacing w:val="-6"/>
        </w:rPr>
        <w:t xml:space="preserve"> </w:t>
      </w:r>
      <w:r w:rsidRPr="00712CFA">
        <w:rPr>
          <w:rFonts w:ascii="Arial" w:hAnsi="Arial" w:cs="Arial"/>
        </w:rPr>
        <w:t>a</w:t>
      </w:r>
      <w:r w:rsidRPr="00712CFA">
        <w:rPr>
          <w:rFonts w:ascii="Arial" w:hAnsi="Arial" w:cs="Arial"/>
          <w:spacing w:val="-5"/>
        </w:rPr>
        <w:t xml:space="preserve"> </w:t>
      </w:r>
      <w:r w:rsidRPr="00712CFA">
        <w:rPr>
          <w:rFonts w:ascii="Arial" w:hAnsi="Arial" w:cs="Arial"/>
        </w:rPr>
        <w:t>mejorar</w:t>
      </w:r>
      <w:r w:rsidRPr="00712CFA">
        <w:rPr>
          <w:rFonts w:ascii="Arial" w:hAnsi="Arial" w:cs="Arial"/>
          <w:spacing w:val="-4"/>
        </w:rPr>
        <w:t xml:space="preserve"> </w:t>
      </w:r>
      <w:r w:rsidRPr="00712CFA">
        <w:rPr>
          <w:rFonts w:ascii="Arial" w:hAnsi="Arial" w:cs="Arial"/>
        </w:rPr>
        <w:t>las</w:t>
      </w:r>
      <w:r w:rsidRPr="00712CFA">
        <w:rPr>
          <w:rFonts w:ascii="Arial" w:hAnsi="Arial" w:cs="Arial"/>
          <w:spacing w:val="-6"/>
        </w:rPr>
        <w:t xml:space="preserve"> </w:t>
      </w:r>
      <w:r w:rsidRPr="00712CFA">
        <w:rPr>
          <w:rFonts w:ascii="Arial" w:hAnsi="Arial" w:cs="Arial"/>
        </w:rPr>
        <w:t>relaciones</w:t>
      </w:r>
      <w:r w:rsidRPr="00712CFA">
        <w:rPr>
          <w:rFonts w:ascii="Arial" w:hAnsi="Arial" w:cs="Arial"/>
          <w:spacing w:val="-6"/>
        </w:rPr>
        <w:t xml:space="preserve"> </w:t>
      </w:r>
      <w:r w:rsidRPr="00712CFA">
        <w:rPr>
          <w:rFonts w:ascii="Arial" w:hAnsi="Arial" w:cs="Arial"/>
        </w:rPr>
        <w:t>institucionales. Incentivar las buenas prácticas pedagógicas</w:t>
      </w:r>
    </w:p>
    <w:p w:rsidR="00551DC8" w:rsidRPr="00712CFA" w:rsidRDefault="008E5E88">
      <w:pPr>
        <w:pStyle w:val="Textoindependiente"/>
        <w:spacing w:before="4"/>
        <w:ind w:left="849"/>
        <w:rPr>
          <w:rFonts w:ascii="Arial" w:hAnsi="Arial" w:cs="Arial"/>
        </w:rPr>
      </w:pPr>
      <w:r w:rsidRPr="00712CFA">
        <w:rPr>
          <w:rFonts w:ascii="Arial" w:hAnsi="Arial" w:cs="Arial"/>
        </w:rPr>
        <w:t>Garantizar</w:t>
      </w:r>
      <w:r w:rsidRPr="00712CFA">
        <w:rPr>
          <w:rFonts w:ascii="Arial" w:hAnsi="Arial" w:cs="Arial"/>
          <w:spacing w:val="-6"/>
        </w:rPr>
        <w:t xml:space="preserve"> </w:t>
      </w:r>
      <w:r w:rsidRPr="00712CFA">
        <w:rPr>
          <w:rFonts w:ascii="Arial" w:hAnsi="Arial" w:cs="Arial"/>
        </w:rPr>
        <w:t>la</w:t>
      </w:r>
      <w:r w:rsidRPr="00712CFA">
        <w:rPr>
          <w:rFonts w:ascii="Arial" w:hAnsi="Arial" w:cs="Arial"/>
          <w:spacing w:val="-7"/>
        </w:rPr>
        <w:t xml:space="preserve"> </w:t>
      </w:r>
      <w:r w:rsidRPr="00712CFA">
        <w:rPr>
          <w:rFonts w:ascii="Arial" w:hAnsi="Arial" w:cs="Arial"/>
        </w:rPr>
        <w:t>formación</w:t>
      </w:r>
      <w:r w:rsidRPr="00712CFA">
        <w:rPr>
          <w:rFonts w:ascii="Arial" w:hAnsi="Arial" w:cs="Arial"/>
          <w:spacing w:val="-7"/>
        </w:rPr>
        <w:t xml:space="preserve"> </w:t>
      </w:r>
      <w:r w:rsidRPr="00712CFA">
        <w:rPr>
          <w:rFonts w:ascii="Arial" w:hAnsi="Arial" w:cs="Arial"/>
        </w:rPr>
        <w:t>integral</w:t>
      </w:r>
      <w:r w:rsidRPr="00712CFA">
        <w:rPr>
          <w:rFonts w:ascii="Arial" w:hAnsi="Arial" w:cs="Arial"/>
          <w:spacing w:val="-7"/>
        </w:rPr>
        <w:t xml:space="preserve"> </w:t>
      </w:r>
      <w:r w:rsidRPr="00712CFA">
        <w:rPr>
          <w:rFonts w:ascii="Arial" w:hAnsi="Arial" w:cs="Arial"/>
        </w:rPr>
        <w:t>del</w:t>
      </w:r>
      <w:r w:rsidRPr="00712CFA">
        <w:rPr>
          <w:rFonts w:ascii="Arial" w:hAnsi="Arial" w:cs="Arial"/>
          <w:spacing w:val="-9"/>
        </w:rPr>
        <w:t xml:space="preserve"> </w:t>
      </w:r>
      <w:r w:rsidRPr="00712CFA">
        <w:rPr>
          <w:rFonts w:ascii="Arial" w:hAnsi="Arial" w:cs="Arial"/>
        </w:rPr>
        <w:t>estudiante</w:t>
      </w:r>
      <w:r w:rsidRPr="00712CFA">
        <w:rPr>
          <w:rFonts w:ascii="Arial" w:hAnsi="Arial" w:cs="Arial"/>
          <w:spacing w:val="-6"/>
        </w:rPr>
        <w:t xml:space="preserve"> </w:t>
      </w:r>
      <w:r w:rsidRPr="00712CFA">
        <w:rPr>
          <w:rFonts w:ascii="Arial" w:hAnsi="Arial" w:cs="Arial"/>
        </w:rPr>
        <w:t>que</w:t>
      </w:r>
      <w:r w:rsidRPr="00712CFA">
        <w:rPr>
          <w:rFonts w:ascii="Arial" w:hAnsi="Arial" w:cs="Arial"/>
          <w:spacing w:val="-7"/>
        </w:rPr>
        <w:t xml:space="preserve"> </w:t>
      </w:r>
      <w:r w:rsidRPr="00712CFA">
        <w:rPr>
          <w:rFonts w:ascii="Arial" w:hAnsi="Arial" w:cs="Arial"/>
        </w:rPr>
        <w:t>conlleve</w:t>
      </w:r>
      <w:r w:rsidRPr="00712CFA">
        <w:rPr>
          <w:rFonts w:ascii="Arial" w:hAnsi="Arial" w:cs="Arial"/>
          <w:spacing w:val="-8"/>
        </w:rPr>
        <w:t xml:space="preserve"> </w:t>
      </w:r>
      <w:r w:rsidRPr="00712CFA">
        <w:rPr>
          <w:rFonts w:ascii="Arial" w:hAnsi="Arial" w:cs="Arial"/>
        </w:rPr>
        <w:t>a</w:t>
      </w:r>
      <w:r w:rsidRPr="00712CFA">
        <w:rPr>
          <w:rFonts w:ascii="Arial" w:hAnsi="Arial" w:cs="Arial"/>
          <w:spacing w:val="-9"/>
        </w:rPr>
        <w:t xml:space="preserve"> </w:t>
      </w:r>
      <w:r w:rsidRPr="00712CFA">
        <w:rPr>
          <w:rFonts w:ascii="Arial" w:hAnsi="Arial" w:cs="Arial"/>
        </w:rPr>
        <w:t>consolidar</w:t>
      </w:r>
      <w:r w:rsidRPr="00712CFA">
        <w:rPr>
          <w:rFonts w:ascii="Arial" w:hAnsi="Arial" w:cs="Arial"/>
          <w:spacing w:val="-7"/>
        </w:rPr>
        <w:t xml:space="preserve"> </w:t>
      </w:r>
      <w:r w:rsidRPr="00712CFA">
        <w:rPr>
          <w:rFonts w:ascii="Arial" w:hAnsi="Arial" w:cs="Arial"/>
        </w:rPr>
        <w:t>su</w:t>
      </w:r>
      <w:r w:rsidRPr="00712CFA">
        <w:rPr>
          <w:rFonts w:ascii="Arial" w:hAnsi="Arial" w:cs="Arial"/>
          <w:spacing w:val="-8"/>
        </w:rPr>
        <w:t xml:space="preserve"> </w:t>
      </w:r>
      <w:r w:rsidRPr="00712CFA">
        <w:rPr>
          <w:rFonts w:ascii="Arial" w:hAnsi="Arial" w:cs="Arial"/>
        </w:rPr>
        <w:t>proyecto</w:t>
      </w:r>
      <w:r w:rsidRPr="00712CFA">
        <w:rPr>
          <w:rFonts w:ascii="Arial" w:hAnsi="Arial" w:cs="Arial"/>
          <w:spacing w:val="-9"/>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spacing w:val="-2"/>
        </w:rPr>
        <w:t>vida.</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Pr>
          <w:rFonts w:ascii="Arial" w:hAnsi="Arial" w:cs="Arial"/>
        </w:rPr>
      </w:pPr>
      <w:r w:rsidRPr="00712CFA">
        <w:rPr>
          <w:rFonts w:ascii="Arial" w:hAnsi="Arial" w:cs="Arial"/>
        </w:rPr>
        <w:t>Promover</w:t>
      </w:r>
      <w:r w:rsidRPr="00712CFA">
        <w:rPr>
          <w:rFonts w:ascii="Arial" w:hAnsi="Arial" w:cs="Arial"/>
          <w:spacing w:val="68"/>
        </w:rPr>
        <w:t xml:space="preserve"> </w:t>
      </w:r>
      <w:r w:rsidRPr="00712CFA">
        <w:rPr>
          <w:rFonts w:ascii="Arial" w:hAnsi="Arial" w:cs="Arial"/>
        </w:rPr>
        <w:t>procesos</w:t>
      </w:r>
      <w:r w:rsidRPr="00712CFA">
        <w:rPr>
          <w:rFonts w:ascii="Arial" w:hAnsi="Arial" w:cs="Arial"/>
          <w:spacing w:val="66"/>
        </w:rPr>
        <w:t xml:space="preserve"> </w:t>
      </w:r>
      <w:r w:rsidRPr="00712CFA">
        <w:rPr>
          <w:rFonts w:ascii="Arial" w:hAnsi="Arial" w:cs="Arial"/>
        </w:rPr>
        <w:t>de</w:t>
      </w:r>
      <w:r w:rsidRPr="00712CFA">
        <w:rPr>
          <w:rFonts w:ascii="Arial" w:hAnsi="Arial" w:cs="Arial"/>
          <w:spacing w:val="65"/>
        </w:rPr>
        <w:t xml:space="preserve"> </w:t>
      </w:r>
      <w:r w:rsidRPr="00712CFA">
        <w:rPr>
          <w:rFonts w:ascii="Arial" w:hAnsi="Arial" w:cs="Arial"/>
        </w:rPr>
        <w:t>participación</w:t>
      </w:r>
      <w:r w:rsidRPr="00712CFA">
        <w:rPr>
          <w:rFonts w:ascii="Arial" w:hAnsi="Arial" w:cs="Arial"/>
          <w:spacing w:val="65"/>
        </w:rPr>
        <w:t xml:space="preserve"> </w:t>
      </w:r>
      <w:r w:rsidRPr="00712CFA">
        <w:rPr>
          <w:rFonts w:ascii="Arial" w:hAnsi="Arial" w:cs="Arial"/>
        </w:rPr>
        <w:t>de</w:t>
      </w:r>
      <w:r w:rsidRPr="00712CFA">
        <w:rPr>
          <w:rFonts w:ascii="Arial" w:hAnsi="Arial" w:cs="Arial"/>
          <w:spacing w:val="67"/>
        </w:rPr>
        <w:t xml:space="preserve"> </w:t>
      </w:r>
      <w:r w:rsidRPr="00712CFA">
        <w:rPr>
          <w:rFonts w:ascii="Arial" w:hAnsi="Arial" w:cs="Arial"/>
        </w:rPr>
        <w:t>la</w:t>
      </w:r>
      <w:r w:rsidRPr="00712CFA">
        <w:rPr>
          <w:rFonts w:ascii="Arial" w:hAnsi="Arial" w:cs="Arial"/>
          <w:spacing w:val="65"/>
        </w:rPr>
        <w:t xml:space="preserve"> </w:t>
      </w:r>
      <w:r w:rsidRPr="00712CFA">
        <w:rPr>
          <w:rFonts w:ascii="Arial" w:hAnsi="Arial" w:cs="Arial"/>
        </w:rPr>
        <w:t>comunidad</w:t>
      </w:r>
      <w:r w:rsidRPr="00712CFA">
        <w:rPr>
          <w:rFonts w:ascii="Arial" w:hAnsi="Arial" w:cs="Arial"/>
          <w:spacing w:val="65"/>
        </w:rPr>
        <w:t xml:space="preserve"> </w:t>
      </w:r>
      <w:r w:rsidRPr="00712CFA">
        <w:rPr>
          <w:rFonts w:ascii="Arial" w:hAnsi="Arial" w:cs="Arial"/>
        </w:rPr>
        <w:t>educativa</w:t>
      </w:r>
      <w:r w:rsidRPr="00712CFA">
        <w:rPr>
          <w:rFonts w:ascii="Arial" w:hAnsi="Arial" w:cs="Arial"/>
          <w:spacing w:val="65"/>
        </w:rPr>
        <w:t xml:space="preserve"> </w:t>
      </w:r>
      <w:r w:rsidRPr="00712CFA">
        <w:rPr>
          <w:rFonts w:ascii="Arial" w:hAnsi="Arial" w:cs="Arial"/>
        </w:rPr>
        <w:t>en</w:t>
      </w:r>
      <w:r w:rsidRPr="00712CFA">
        <w:rPr>
          <w:rFonts w:ascii="Arial" w:hAnsi="Arial" w:cs="Arial"/>
          <w:spacing w:val="67"/>
        </w:rPr>
        <w:t xml:space="preserve"> </w:t>
      </w:r>
      <w:r w:rsidRPr="00712CFA">
        <w:rPr>
          <w:rFonts w:ascii="Arial" w:hAnsi="Arial" w:cs="Arial"/>
        </w:rPr>
        <w:t>todo</w:t>
      </w:r>
      <w:r w:rsidRPr="00712CFA">
        <w:rPr>
          <w:rFonts w:ascii="Arial" w:hAnsi="Arial" w:cs="Arial"/>
          <w:spacing w:val="65"/>
        </w:rPr>
        <w:t xml:space="preserve"> </w:t>
      </w:r>
      <w:r w:rsidRPr="00712CFA">
        <w:rPr>
          <w:rFonts w:ascii="Arial" w:hAnsi="Arial" w:cs="Arial"/>
        </w:rPr>
        <w:t>lo</w:t>
      </w:r>
      <w:r w:rsidRPr="00712CFA">
        <w:rPr>
          <w:rFonts w:ascii="Arial" w:hAnsi="Arial" w:cs="Arial"/>
          <w:spacing w:val="65"/>
        </w:rPr>
        <w:t xml:space="preserve"> </w:t>
      </w:r>
      <w:r w:rsidRPr="00712CFA">
        <w:rPr>
          <w:rFonts w:ascii="Arial" w:hAnsi="Arial" w:cs="Arial"/>
        </w:rPr>
        <w:t>referente</w:t>
      </w:r>
      <w:r w:rsidRPr="00712CFA">
        <w:rPr>
          <w:rFonts w:ascii="Arial" w:hAnsi="Arial" w:cs="Arial"/>
          <w:spacing w:val="65"/>
        </w:rPr>
        <w:t xml:space="preserve"> </w:t>
      </w:r>
      <w:r w:rsidRPr="00712CFA">
        <w:rPr>
          <w:rFonts w:ascii="Arial" w:hAnsi="Arial" w:cs="Arial"/>
        </w:rPr>
        <w:t>a</w:t>
      </w:r>
      <w:r w:rsidRPr="00712CFA">
        <w:rPr>
          <w:rFonts w:ascii="Arial" w:hAnsi="Arial" w:cs="Arial"/>
          <w:spacing w:val="67"/>
        </w:rPr>
        <w:t xml:space="preserve"> </w:t>
      </w:r>
      <w:r w:rsidRPr="00712CFA">
        <w:rPr>
          <w:rFonts w:ascii="Arial" w:hAnsi="Arial" w:cs="Arial"/>
        </w:rPr>
        <w:t>mejoramiento</w:t>
      </w:r>
      <w:r w:rsidRPr="00712CFA">
        <w:rPr>
          <w:rFonts w:ascii="Arial" w:hAnsi="Arial" w:cs="Arial"/>
          <w:spacing w:val="65"/>
        </w:rPr>
        <w:t xml:space="preserve"> </w:t>
      </w:r>
      <w:r w:rsidRPr="00712CFA">
        <w:rPr>
          <w:rFonts w:ascii="Arial" w:hAnsi="Arial" w:cs="Arial"/>
        </w:rPr>
        <w:t>y proyección del Centro Educativo Rural.</w:t>
      </w:r>
    </w:p>
    <w:p w:rsidR="00551DC8" w:rsidRPr="00712CFA" w:rsidRDefault="008E5E88">
      <w:pPr>
        <w:pStyle w:val="Textoindependiente"/>
        <w:spacing w:before="229"/>
        <w:ind w:left="849" w:right="1986"/>
        <w:rPr>
          <w:rFonts w:ascii="Arial" w:hAnsi="Arial" w:cs="Arial"/>
        </w:rPr>
      </w:pPr>
      <w:r w:rsidRPr="00712CFA">
        <w:rPr>
          <w:rFonts w:ascii="Arial" w:hAnsi="Arial" w:cs="Arial"/>
        </w:rPr>
        <w:t>Promover</w:t>
      </w:r>
      <w:r w:rsidRPr="00712CFA">
        <w:rPr>
          <w:rFonts w:ascii="Arial" w:hAnsi="Arial" w:cs="Arial"/>
          <w:spacing w:val="-1"/>
        </w:rPr>
        <w:t xml:space="preserve"> </w:t>
      </w:r>
      <w:r w:rsidRPr="00712CFA">
        <w:rPr>
          <w:rFonts w:ascii="Arial" w:hAnsi="Arial" w:cs="Arial"/>
        </w:rPr>
        <w:t>el</w:t>
      </w:r>
      <w:r w:rsidRPr="00712CFA">
        <w:rPr>
          <w:rFonts w:ascii="Arial" w:hAnsi="Arial" w:cs="Arial"/>
          <w:spacing w:val="-5"/>
        </w:rPr>
        <w:t xml:space="preserve"> </w:t>
      </w:r>
      <w:r w:rsidRPr="00712CFA">
        <w:rPr>
          <w:rFonts w:ascii="Arial" w:hAnsi="Arial" w:cs="Arial"/>
        </w:rPr>
        <w:t>sentido</w:t>
      </w:r>
      <w:r w:rsidRPr="00712CFA">
        <w:rPr>
          <w:rFonts w:ascii="Arial" w:hAnsi="Arial" w:cs="Arial"/>
          <w:spacing w:val="-3"/>
        </w:rPr>
        <w:t xml:space="preserve"> </w:t>
      </w:r>
      <w:r w:rsidRPr="00712CFA">
        <w:rPr>
          <w:rFonts w:ascii="Arial" w:hAnsi="Arial" w:cs="Arial"/>
        </w:rPr>
        <w:t>de</w:t>
      </w:r>
      <w:r w:rsidRPr="00712CFA">
        <w:rPr>
          <w:rFonts w:ascii="Arial" w:hAnsi="Arial" w:cs="Arial"/>
          <w:spacing w:val="-3"/>
        </w:rPr>
        <w:t xml:space="preserve"> </w:t>
      </w:r>
      <w:r w:rsidRPr="00712CFA">
        <w:rPr>
          <w:rFonts w:ascii="Arial" w:hAnsi="Arial" w:cs="Arial"/>
        </w:rPr>
        <w:t>pertenencia</w:t>
      </w:r>
      <w:r w:rsidRPr="00712CFA">
        <w:rPr>
          <w:rFonts w:ascii="Arial" w:hAnsi="Arial" w:cs="Arial"/>
          <w:spacing w:val="-2"/>
        </w:rPr>
        <w:t xml:space="preserve"> </w:t>
      </w:r>
      <w:r w:rsidRPr="00712CFA">
        <w:rPr>
          <w:rFonts w:ascii="Arial" w:hAnsi="Arial" w:cs="Arial"/>
        </w:rPr>
        <w:t>e</w:t>
      </w:r>
      <w:r w:rsidRPr="00712CFA">
        <w:rPr>
          <w:rFonts w:ascii="Arial" w:hAnsi="Arial" w:cs="Arial"/>
          <w:spacing w:val="-4"/>
        </w:rPr>
        <w:t xml:space="preserve"> </w:t>
      </w:r>
      <w:r w:rsidRPr="00712CFA">
        <w:rPr>
          <w:rFonts w:ascii="Arial" w:hAnsi="Arial" w:cs="Arial"/>
        </w:rPr>
        <w:t>identidad</w:t>
      </w:r>
      <w:r w:rsidRPr="00712CFA">
        <w:rPr>
          <w:rFonts w:ascii="Arial" w:hAnsi="Arial" w:cs="Arial"/>
          <w:spacing w:val="40"/>
        </w:rPr>
        <w:t xml:space="preserve"> </w:t>
      </w:r>
      <w:r w:rsidRPr="00712CFA">
        <w:rPr>
          <w:rFonts w:ascii="Arial" w:hAnsi="Arial" w:cs="Arial"/>
        </w:rPr>
        <w:t>entre</w:t>
      </w:r>
      <w:r w:rsidRPr="00712CFA">
        <w:rPr>
          <w:rFonts w:ascii="Arial" w:hAnsi="Arial" w:cs="Arial"/>
          <w:spacing w:val="-2"/>
        </w:rPr>
        <w:t xml:space="preserve"> </w:t>
      </w:r>
      <w:r w:rsidRPr="00712CFA">
        <w:rPr>
          <w:rFonts w:ascii="Arial" w:hAnsi="Arial" w:cs="Arial"/>
        </w:rPr>
        <w:t>los</w:t>
      </w:r>
      <w:r w:rsidRPr="00712CFA">
        <w:rPr>
          <w:rFonts w:ascii="Arial" w:hAnsi="Arial" w:cs="Arial"/>
          <w:spacing w:val="-3"/>
        </w:rPr>
        <w:t xml:space="preserve"> </w:t>
      </w:r>
      <w:r w:rsidRPr="00712CFA">
        <w:rPr>
          <w:rFonts w:ascii="Arial" w:hAnsi="Arial" w:cs="Arial"/>
        </w:rPr>
        <w:t>miembros</w:t>
      </w:r>
      <w:r w:rsidRPr="00712CFA">
        <w:rPr>
          <w:rFonts w:ascii="Arial" w:hAnsi="Arial" w:cs="Arial"/>
          <w:spacing w:val="-2"/>
        </w:rPr>
        <w:t xml:space="preserve"> </w:t>
      </w:r>
      <w:r w:rsidRPr="00712CFA">
        <w:rPr>
          <w:rFonts w:ascii="Arial" w:hAnsi="Arial" w:cs="Arial"/>
        </w:rPr>
        <w:t>de</w:t>
      </w:r>
      <w:r w:rsidRPr="00712CFA">
        <w:rPr>
          <w:rFonts w:ascii="Arial" w:hAnsi="Arial" w:cs="Arial"/>
          <w:spacing w:val="-2"/>
        </w:rPr>
        <w:t xml:space="preserve"> </w:t>
      </w:r>
      <w:r w:rsidRPr="00712CFA">
        <w:rPr>
          <w:rFonts w:ascii="Arial" w:hAnsi="Arial" w:cs="Arial"/>
        </w:rPr>
        <w:t>la</w:t>
      </w:r>
      <w:r w:rsidRPr="00712CFA">
        <w:rPr>
          <w:rFonts w:ascii="Arial" w:hAnsi="Arial" w:cs="Arial"/>
          <w:spacing w:val="-2"/>
        </w:rPr>
        <w:t xml:space="preserve"> </w:t>
      </w:r>
      <w:r w:rsidRPr="00712CFA">
        <w:rPr>
          <w:rFonts w:ascii="Arial" w:hAnsi="Arial" w:cs="Arial"/>
        </w:rPr>
        <w:t>comunidad</w:t>
      </w:r>
      <w:r w:rsidRPr="00712CFA">
        <w:rPr>
          <w:rFonts w:ascii="Arial" w:hAnsi="Arial" w:cs="Arial"/>
          <w:spacing w:val="-2"/>
        </w:rPr>
        <w:t xml:space="preserve"> </w:t>
      </w:r>
      <w:r w:rsidRPr="00712CFA">
        <w:rPr>
          <w:rFonts w:ascii="Arial" w:hAnsi="Arial" w:cs="Arial"/>
        </w:rPr>
        <w:t>educativa Promover el uso del reciclaje mediante murales y manualidades.</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ight="565"/>
        <w:jc w:val="both"/>
        <w:rPr>
          <w:rFonts w:ascii="Arial" w:hAnsi="Arial" w:cs="Arial"/>
        </w:rPr>
      </w:pPr>
      <w:r w:rsidRPr="00712CFA">
        <w:rPr>
          <w:rFonts w:ascii="Arial" w:hAnsi="Arial" w:cs="Arial"/>
        </w:rPr>
        <w:t>Preparar a los estudiantes de tercero, quinto y noveno en pruebas saber de tal manera que cada año se obtengan mejores resultados con el fin de avanzar en alcanzar mejores porcentajes en todos los componentes del ISCE.</w:t>
      </w:r>
    </w:p>
    <w:p w:rsidR="00551DC8" w:rsidRPr="00712CFA" w:rsidRDefault="008E5E88">
      <w:pPr>
        <w:pStyle w:val="Textoindependiente"/>
        <w:spacing w:before="230"/>
        <w:ind w:left="849" w:right="648"/>
        <w:rPr>
          <w:rFonts w:ascii="Arial" w:hAnsi="Arial" w:cs="Arial"/>
        </w:rPr>
      </w:pPr>
      <w:r w:rsidRPr="00712CFA">
        <w:rPr>
          <w:rFonts w:ascii="Arial" w:hAnsi="Arial" w:cs="Arial"/>
        </w:rPr>
        <w:t>Consolidad y crear políticas para poder brindar</w:t>
      </w:r>
      <w:r w:rsidRPr="00712CFA">
        <w:rPr>
          <w:rFonts w:ascii="Arial" w:hAnsi="Arial" w:cs="Arial"/>
          <w:spacing w:val="80"/>
        </w:rPr>
        <w:t xml:space="preserve"> </w:t>
      </w:r>
      <w:r w:rsidRPr="00712CFA">
        <w:rPr>
          <w:rFonts w:ascii="Arial" w:hAnsi="Arial" w:cs="Arial"/>
        </w:rPr>
        <w:t>una educación</w:t>
      </w:r>
      <w:r w:rsidRPr="00712CFA">
        <w:rPr>
          <w:rFonts w:ascii="Arial" w:hAnsi="Arial" w:cs="Arial"/>
          <w:spacing w:val="40"/>
        </w:rPr>
        <w:t xml:space="preserve"> </w:t>
      </w:r>
      <w:r w:rsidRPr="00712CFA">
        <w:rPr>
          <w:rFonts w:ascii="Arial" w:hAnsi="Arial" w:cs="Arial"/>
        </w:rPr>
        <w:t>inclusiva de acuerdo a la nueva normatividad, estando abierta a los cambios no solo a nivel regional, nacional y global.</w:t>
      </w:r>
    </w:p>
    <w:p w:rsidR="00881F52" w:rsidRPr="00712CFA" w:rsidRDefault="00881F52">
      <w:pPr>
        <w:pStyle w:val="Textoindependiente"/>
        <w:spacing w:before="230"/>
        <w:ind w:left="849" w:right="648"/>
        <w:rPr>
          <w:rFonts w:ascii="Arial" w:hAnsi="Arial" w:cs="Arial"/>
        </w:rPr>
      </w:pPr>
    </w:p>
    <w:p w:rsidR="00551DC8" w:rsidRPr="00712CFA" w:rsidRDefault="008E5E88">
      <w:pPr>
        <w:pStyle w:val="Ttulo3"/>
        <w:spacing w:before="228"/>
        <w:ind w:left="1055" w:right="776"/>
        <w:jc w:val="center"/>
      </w:pPr>
      <w:r w:rsidRPr="00712CFA">
        <w:rPr>
          <w:spacing w:val="-2"/>
        </w:rPr>
        <w:t>FUNDAMENTOS</w:t>
      </w:r>
    </w:p>
    <w:p w:rsidR="00551DC8" w:rsidRPr="00712CFA" w:rsidRDefault="00551DC8">
      <w:pPr>
        <w:pStyle w:val="Textoindependiente"/>
        <w:spacing w:before="2"/>
        <w:rPr>
          <w:rFonts w:ascii="Arial" w:hAnsi="Arial" w:cs="Arial"/>
          <w:b/>
        </w:rPr>
      </w:pPr>
    </w:p>
    <w:p w:rsidR="00551DC8" w:rsidRPr="00712CFA" w:rsidRDefault="008E5E88">
      <w:pPr>
        <w:pStyle w:val="Textoindependiente"/>
        <w:ind w:left="849" w:right="648"/>
        <w:rPr>
          <w:rFonts w:ascii="Arial" w:hAnsi="Arial" w:cs="Arial"/>
        </w:rPr>
      </w:pPr>
      <w:r w:rsidRPr="00712CFA">
        <w:rPr>
          <w:rFonts w:ascii="Arial" w:hAnsi="Arial" w:cs="Arial"/>
        </w:rPr>
        <w:t>Son los pilares que fundamentan el diseño y la administración del currículo, orientan la actitud pedagógica con diversos enfoques como:</w:t>
      </w:r>
    </w:p>
    <w:p w:rsidR="00551DC8" w:rsidRPr="00712CFA" w:rsidRDefault="00551DC8">
      <w:pPr>
        <w:pStyle w:val="Textoindependiente"/>
        <w:rPr>
          <w:rFonts w:ascii="Arial" w:hAnsi="Arial" w:cs="Arial"/>
        </w:rPr>
      </w:pPr>
    </w:p>
    <w:p w:rsidR="00551DC8" w:rsidRPr="00712CFA" w:rsidRDefault="00551DC8">
      <w:pPr>
        <w:pStyle w:val="Textoindependiente"/>
        <w:spacing w:before="229"/>
        <w:rPr>
          <w:rFonts w:ascii="Arial" w:hAnsi="Arial" w:cs="Arial"/>
        </w:rPr>
      </w:pPr>
    </w:p>
    <w:p w:rsidR="00551DC8" w:rsidRPr="00712CFA" w:rsidRDefault="008E5E88">
      <w:pPr>
        <w:pStyle w:val="Ttulo3"/>
      </w:pPr>
      <w:r w:rsidRPr="00712CFA">
        <w:rPr>
          <w:spacing w:val="-2"/>
        </w:rPr>
        <w:t>FILOSOFICOS</w:t>
      </w:r>
    </w:p>
    <w:p w:rsidR="00551DC8" w:rsidRPr="00712CFA" w:rsidRDefault="00551DC8">
      <w:pPr>
        <w:pStyle w:val="Textoindependiente"/>
        <w:spacing w:before="1"/>
        <w:rPr>
          <w:rFonts w:ascii="Arial" w:hAnsi="Arial" w:cs="Arial"/>
          <w:b/>
        </w:rPr>
      </w:pPr>
    </w:p>
    <w:p w:rsidR="00551DC8" w:rsidRPr="00712CFA" w:rsidRDefault="008E5E88">
      <w:pPr>
        <w:pStyle w:val="Textoindependiente"/>
        <w:ind w:left="849" w:right="577"/>
        <w:jc w:val="both"/>
        <w:rPr>
          <w:rFonts w:ascii="Arial" w:hAnsi="Arial" w:cs="Arial"/>
        </w:rPr>
      </w:pPr>
      <w:r w:rsidRPr="00712CFA">
        <w:rPr>
          <w:rFonts w:ascii="Arial" w:hAnsi="Arial" w:cs="Arial"/>
        </w:rPr>
        <w:t>Los</w:t>
      </w:r>
      <w:r w:rsidRPr="00712CFA">
        <w:rPr>
          <w:rFonts w:ascii="Arial" w:hAnsi="Arial" w:cs="Arial"/>
          <w:spacing w:val="-2"/>
        </w:rPr>
        <w:t xml:space="preserve"> </w:t>
      </w:r>
      <w:r w:rsidRPr="00712CFA">
        <w:rPr>
          <w:rFonts w:ascii="Arial" w:hAnsi="Arial" w:cs="Arial"/>
        </w:rPr>
        <w:t>(las)</w:t>
      </w:r>
      <w:r w:rsidRPr="00712CFA">
        <w:rPr>
          <w:rFonts w:ascii="Arial" w:hAnsi="Arial" w:cs="Arial"/>
          <w:spacing w:val="-2"/>
        </w:rPr>
        <w:t xml:space="preserve"> </w:t>
      </w:r>
      <w:r w:rsidRPr="00712CFA">
        <w:rPr>
          <w:rFonts w:ascii="Arial" w:hAnsi="Arial" w:cs="Arial"/>
        </w:rPr>
        <w:t>estudiantes</w:t>
      </w:r>
      <w:r w:rsidRPr="00712CFA">
        <w:rPr>
          <w:rFonts w:ascii="Arial" w:hAnsi="Arial" w:cs="Arial"/>
          <w:spacing w:val="-2"/>
        </w:rPr>
        <w:t xml:space="preserve"> </w:t>
      </w:r>
      <w:r w:rsidRPr="00712CFA">
        <w:rPr>
          <w:rFonts w:ascii="Arial" w:hAnsi="Arial" w:cs="Arial"/>
        </w:rPr>
        <w:t>se</w:t>
      </w:r>
      <w:r w:rsidRPr="00712CFA">
        <w:rPr>
          <w:rFonts w:ascii="Arial" w:hAnsi="Arial" w:cs="Arial"/>
          <w:spacing w:val="-1"/>
        </w:rPr>
        <w:t xml:space="preserve"> </w:t>
      </w:r>
      <w:r w:rsidRPr="00712CFA">
        <w:rPr>
          <w:rFonts w:ascii="Arial" w:hAnsi="Arial" w:cs="Arial"/>
        </w:rPr>
        <w:t>reconocerán</w:t>
      </w:r>
      <w:r w:rsidRPr="00712CFA">
        <w:rPr>
          <w:rFonts w:ascii="Arial" w:hAnsi="Arial" w:cs="Arial"/>
          <w:spacing w:val="-3"/>
        </w:rPr>
        <w:t xml:space="preserve"> </w:t>
      </w:r>
      <w:r w:rsidRPr="00712CFA">
        <w:rPr>
          <w:rFonts w:ascii="Arial" w:hAnsi="Arial" w:cs="Arial"/>
        </w:rPr>
        <w:t>como</w:t>
      </w:r>
      <w:r w:rsidRPr="00712CFA">
        <w:rPr>
          <w:rFonts w:ascii="Arial" w:hAnsi="Arial" w:cs="Arial"/>
          <w:spacing w:val="-3"/>
        </w:rPr>
        <w:t xml:space="preserve"> </w:t>
      </w:r>
      <w:r w:rsidRPr="00712CFA">
        <w:rPr>
          <w:rFonts w:ascii="Arial" w:hAnsi="Arial" w:cs="Arial"/>
        </w:rPr>
        <w:t>seres</w:t>
      </w:r>
      <w:r w:rsidRPr="00712CFA">
        <w:rPr>
          <w:rFonts w:ascii="Arial" w:hAnsi="Arial" w:cs="Arial"/>
          <w:spacing w:val="-2"/>
        </w:rPr>
        <w:t xml:space="preserve"> </w:t>
      </w:r>
      <w:r w:rsidRPr="00712CFA">
        <w:rPr>
          <w:rFonts w:ascii="Arial" w:hAnsi="Arial" w:cs="Arial"/>
        </w:rPr>
        <w:t>históricos,</w:t>
      </w:r>
      <w:r w:rsidRPr="00712CFA">
        <w:rPr>
          <w:rFonts w:ascii="Arial" w:hAnsi="Arial" w:cs="Arial"/>
          <w:spacing w:val="-3"/>
        </w:rPr>
        <w:t xml:space="preserve"> </w:t>
      </w:r>
      <w:r w:rsidRPr="00712CFA">
        <w:rPr>
          <w:rFonts w:ascii="Arial" w:hAnsi="Arial" w:cs="Arial"/>
        </w:rPr>
        <w:t>sociales,</w:t>
      </w:r>
      <w:r w:rsidRPr="00712CFA">
        <w:rPr>
          <w:rFonts w:ascii="Arial" w:hAnsi="Arial" w:cs="Arial"/>
          <w:spacing w:val="-3"/>
        </w:rPr>
        <w:t xml:space="preserve"> </w:t>
      </w:r>
      <w:r w:rsidRPr="00712CFA">
        <w:rPr>
          <w:rFonts w:ascii="Arial" w:hAnsi="Arial" w:cs="Arial"/>
        </w:rPr>
        <w:t>culturales,</w:t>
      </w:r>
      <w:r w:rsidRPr="00712CFA">
        <w:rPr>
          <w:rFonts w:ascii="Arial" w:hAnsi="Arial" w:cs="Arial"/>
          <w:spacing w:val="-3"/>
        </w:rPr>
        <w:t xml:space="preserve"> </w:t>
      </w:r>
      <w:r w:rsidRPr="00712CFA">
        <w:rPr>
          <w:rFonts w:ascii="Arial" w:hAnsi="Arial" w:cs="Arial"/>
        </w:rPr>
        <w:t>es</w:t>
      </w:r>
      <w:r w:rsidRPr="00712CFA">
        <w:rPr>
          <w:rFonts w:ascii="Arial" w:hAnsi="Arial" w:cs="Arial"/>
          <w:spacing w:val="-2"/>
        </w:rPr>
        <w:t xml:space="preserve"> </w:t>
      </w:r>
      <w:r w:rsidRPr="00712CFA">
        <w:rPr>
          <w:rFonts w:ascii="Arial" w:hAnsi="Arial" w:cs="Arial"/>
        </w:rPr>
        <w:t>decir</w:t>
      </w:r>
      <w:r w:rsidRPr="00712CFA">
        <w:rPr>
          <w:rFonts w:ascii="Arial" w:hAnsi="Arial" w:cs="Arial"/>
          <w:spacing w:val="-2"/>
        </w:rPr>
        <w:t xml:space="preserve"> </w:t>
      </w:r>
      <w:r w:rsidRPr="00712CFA">
        <w:rPr>
          <w:rFonts w:ascii="Arial" w:hAnsi="Arial" w:cs="Arial"/>
        </w:rPr>
        <w:t>seres</w:t>
      </w:r>
      <w:r w:rsidRPr="00712CFA">
        <w:rPr>
          <w:rFonts w:ascii="Arial" w:hAnsi="Arial" w:cs="Arial"/>
          <w:spacing w:val="-2"/>
        </w:rPr>
        <w:t xml:space="preserve"> </w:t>
      </w:r>
      <w:r w:rsidRPr="00712CFA">
        <w:rPr>
          <w:rFonts w:ascii="Arial" w:hAnsi="Arial" w:cs="Arial"/>
        </w:rPr>
        <w:t>constructores de su propia historia, capaces de transformar la sociedad atreves de su trabajo y de su educación,</w:t>
      </w:r>
      <w:r w:rsidRPr="00712CFA">
        <w:rPr>
          <w:rFonts w:ascii="Arial" w:hAnsi="Arial" w:cs="Arial"/>
          <w:spacing w:val="40"/>
        </w:rPr>
        <w:t xml:space="preserve"> </w:t>
      </w:r>
      <w:r w:rsidRPr="00712CFA">
        <w:rPr>
          <w:rFonts w:ascii="Arial" w:hAnsi="Arial" w:cs="Arial"/>
        </w:rPr>
        <w:t>conscientes de su identidad cultural y social.</w:t>
      </w:r>
    </w:p>
    <w:p w:rsidR="00551DC8" w:rsidRPr="00712CFA" w:rsidRDefault="008E5E88">
      <w:pPr>
        <w:pStyle w:val="Ttulo3"/>
        <w:spacing w:before="230"/>
      </w:pPr>
      <w:r w:rsidRPr="00712CFA">
        <w:rPr>
          <w:spacing w:val="-2"/>
        </w:rPr>
        <w:t>EPISTEMOLOGICOS:</w:t>
      </w:r>
    </w:p>
    <w:p w:rsidR="00551DC8" w:rsidRPr="00712CFA" w:rsidRDefault="00551DC8">
      <w:pPr>
        <w:pStyle w:val="Textoindependiente"/>
        <w:rPr>
          <w:rFonts w:ascii="Arial" w:hAnsi="Arial" w:cs="Arial"/>
          <w:b/>
        </w:rPr>
      </w:pPr>
    </w:p>
    <w:p w:rsidR="00551DC8" w:rsidRPr="00712CFA" w:rsidRDefault="008E5E88">
      <w:pPr>
        <w:pStyle w:val="Textoindependiente"/>
        <w:ind w:left="849" w:right="576"/>
        <w:jc w:val="both"/>
        <w:rPr>
          <w:rFonts w:ascii="Arial" w:hAnsi="Arial" w:cs="Arial"/>
        </w:rPr>
      </w:pPr>
      <w:r w:rsidRPr="00712CFA">
        <w:rPr>
          <w:rFonts w:ascii="Arial" w:hAnsi="Arial" w:cs="Arial"/>
        </w:rPr>
        <w:t>El conocimiento científico debe partir de la realidad en donde vive el estudiante enfrentándolo a procesos científicos y tecnológicos que lo lleven a desarrollar sus capacidades, su pensamiento basado en las fortalezas que le ofrezcan el medio.</w:t>
      </w:r>
    </w:p>
    <w:p w:rsidR="00551DC8" w:rsidRPr="00712CFA" w:rsidRDefault="00551DC8">
      <w:pPr>
        <w:pStyle w:val="Textoindependiente"/>
        <w:rPr>
          <w:rFonts w:ascii="Arial" w:hAnsi="Arial" w:cs="Arial"/>
        </w:rPr>
      </w:pPr>
    </w:p>
    <w:p w:rsidR="00551DC8" w:rsidRPr="00712CFA" w:rsidRDefault="00551DC8">
      <w:pPr>
        <w:pStyle w:val="Textoindependiente"/>
        <w:rPr>
          <w:rFonts w:ascii="Arial" w:hAnsi="Arial" w:cs="Arial"/>
        </w:rPr>
      </w:pPr>
    </w:p>
    <w:p w:rsidR="00551DC8" w:rsidRPr="00712CFA" w:rsidRDefault="008E5E88">
      <w:pPr>
        <w:pStyle w:val="Ttulo3"/>
        <w:spacing w:before="1"/>
      </w:pPr>
      <w:r w:rsidRPr="00712CFA">
        <w:rPr>
          <w:spacing w:val="-2"/>
        </w:rPr>
        <w:t>SOCIOLOGICOS:</w:t>
      </w:r>
    </w:p>
    <w:p w:rsidR="00551DC8" w:rsidRPr="00712CFA" w:rsidRDefault="00551DC8">
      <w:pPr>
        <w:pStyle w:val="Textoindependiente"/>
        <w:rPr>
          <w:rFonts w:ascii="Arial" w:hAnsi="Arial" w:cs="Arial"/>
          <w:b/>
        </w:rPr>
      </w:pPr>
    </w:p>
    <w:p w:rsidR="00551DC8" w:rsidRPr="00712CFA" w:rsidRDefault="008E5E88">
      <w:pPr>
        <w:pStyle w:val="Textoindependiente"/>
        <w:ind w:left="849" w:right="581"/>
        <w:jc w:val="both"/>
        <w:rPr>
          <w:rFonts w:ascii="Arial" w:hAnsi="Arial" w:cs="Arial"/>
        </w:rPr>
      </w:pPr>
      <w:r w:rsidRPr="00712CFA">
        <w:rPr>
          <w:rFonts w:ascii="Arial" w:hAnsi="Arial" w:cs="Arial"/>
        </w:rPr>
        <w:t>Orientados a comprender la realidad colombiana, las relaciones que se den</w:t>
      </w:r>
      <w:r w:rsidRPr="00712CFA">
        <w:rPr>
          <w:rFonts w:ascii="Arial" w:hAnsi="Arial" w:cs="Arial"/>
          <w:spacing w:val="40"/>
        </w:rPr>
        <w:t xml:space="preserve"> </w:t>
      </w:r>
      <w:r w:rsidRPr="00712CFA">
        <w:rPr>
          <w:rFonts w:ascii="Arial" w:hAnsi="Arial" w:cs="Arial"/>
        </w:rPr>
        <w:t>entre la realidad y el sistema educativo, relaciones que</w:t>
      </w:r>
      <w:r w:rsidRPr="00712CFA">
        <w:rPr>
          <w:rFonts w:ascii="Arial" w:hAnsi="Arial" w:cs="Arial"/>
          <w:spacing w:val="40"/>
        </w:rPr>
        <w:t xml:space="preserve"> </w:t>
      </w:r>
      <w:r w:rsidRPr="00712CFA">
        <w:rPr>
          <w:rFonts w:ascii="Arial" w:hAnsi="Arial" w:cs="Arial"/>
        </w:rPr>
        <w:t>llevan consigo practicas económicas, políticas, familiares, sociales y educativas.</w:t>
      </w:r>
    </w:p>
    <w:p w:rsidR="00551DC8" w:rsidRPr="00712CFA" w:rsidRDefault="008E5E88">
      <w:pPr>
        <w:pStyle w:val="Ttulo3"/>
        <w:spacing w:before="229"/>
        <w:ind w:left="905"/>
      </w:pPr>
      <w:r w:rsidRPr="00712CFA">
        <w:rPr>
          <w:spacing w:val="-2"/>
        </w:rPr>
        <w:t>PSICOLOGICOS:</w:t>
      </w:r>
    </w:p>
    <w:p w:rsidR="00551DC8" w:rsidRPr="00712CFA" w:rsidRDefault="00551DC8">
      <w:pPr>
        <w:pStyle w:val="Textoindependiente"/>
        <w:spacing w:before="1"/>
        <w:rPr>
          <w:rFonts w:ascii="Arial" w:hAnsi="Arial" w:cs="Arial"/>
          <w:b/>
        </w:rPr>
      </w:pPr>
    </w:p>
    <w:p w:rsidR="00551DC8" w:rsidRPr="00712CFA" w:rsidRDefault="008E5E88">
      <w:pPr>
        <w:pStyle w:val="Textoindependiente"/>
        <w:ind w:left="849" w:right="578"/>
        <w:jc w:val="both"/>
        <w:rPr>
          <w:rFonts w:ascii="Arial" w:hAnsi="Arial" w:cs="Arial"/>
        </w:rPr>
      </w:pPr>
      <w:r w:rsidRPr="00712CFA">
        <w:rPr>
          <w:rFonts w:ascii="Arial" w:hAnsi="Arial" w:cs="Arial"/>
        </w:rPr>
        <w:t>El desarrollo humano estará basado en el desarrollo de las potencialidades físicas, cognoscitivas, afectivas, sociales teniendo en cuenta los aportes psicológicos acerca del aprendizaje</w:t>
      </w:r>
      <w:r w:rsidRPr="00712CFA">
        <w:rPr>
          <w:rFonts w:ascii="Arial" w:hAnsi="Arial" w:cs="Arial"/>
          <w:spacing w:val="40"/>
        </w:rPr>
        <w:t xml:space="preserve"> </w:t>
      </w:r>
      <w:r w:rsidRPr="00712CFA">
        <w:rPr>
          <w:rFonts w:ascii="Arial" w:hAnsi="Arial" w:cs="Arial"/>
        </w:rPr>
        <w:t>que dan</w:t>
      </w:r>
      <w:r w:rsidRPr="00712CFA">
        <w:rPr>
          <w:rFonts w:ascii="Arial" w:hAnsi="Arial" w:cs="Arial"/>
          <w:spacing w:val="40"/>
        </w:rPr>
        <w:t xml:space="preserve"> </w:t>
      </w:r>
      <w:r w:rsidRPr="00712CFA">
        <w:rPr>
          <w:rFonts w:ascii="Arial" w:hAnsi="Arial" w:cs="Arial"/>
        </w:rPr>
        <w:t>diferentes</w:t>
      </w:r>
      <w:r w:rsidRPr="00712CFA">
        <w:rPr>
          <w:rFonts w:ascii="Arial" w:hAnsi="Arial" w:cs="Arial"/>
          <w:spacing w:val="40"/>
        </w:rPr>
        <w:t xml:space="preserve"> </w:t>
      </w:r>
      <w:r w:rsidRPr="00712CFA">
        <w:rPr>
          <w:rFonts w:ascii="Arial" w:hAnsi="Arial" w:cs="Arial"/>
        </w:rPr>
        <w:t>autores.</w:t>
      </w:r>
    </w:p>
    <w:p w:rsidR="007F42C1" w:rsidRDefault="007F42C1">
      <w:pPr>
        <w:pStyle w:val="Ttulo3"/>
        <w:spacing w:before="229"/>
        <w:rPr>
          <w:b w:val="0"/>
          <w:spacing w:val="-2"/>
        </w:rPr>
      </w:pPr>
    </w:p>
    <w:p w:rsidR="00551DC8" w:rsidRPr="00712CFA" w:rsidRDefault="008E5E88">
      <w:pPr>
        <w:pStyle w:val="Ttulo3"/>
        <w:spacing w:before="229"/>
      </w:pPr>
      <w:r w:rsidRPr="00712CFA">
        <w:rPr>
          <w:b w:val="0"/>
          <w:spacing w:val="-2"/>
        </w:rPr>
        <w:t>P</w:t>
      </w:r>
      <w:r w:rsidRPr="00712CFA">
        <w:rPr>
          <w:spacing w:val="-2"/>
        </w:rPr>
        <w:t>EDAGÓGICOS:</w:t>
      </w:r>
    </w:p>
    <w:p w:rsidR="00551DC8" w:rsidRPr="00712CFA" w:rsidRDefault="00551DC8">
      <w:pPr>
        <w:pStyle w:val="Ttulo3"/>
        <w:sectPr w:rsidR="00551DC8" w:rsidRPr="00712CFA">
          <w:pgSz w:w="12250" w:h="15850"/>
          <w:pgMar w:top="1940" w:right="566" w:bottom="280" w:left="283" w:header="725" w:footer="0" w:gutter="0"/>
          <w:cols w:space="720"/>
        </w:sectPr>
      </w:pPr>
    </w:p>
    <w:p w:rsidR="00551DC8" w:rsidRPr="00712CFA" w:rsidRDefault="00551DC8">
      <w:pPr>
        <w:pStyle w:val="Textoindependiente"/>
        <w:spacing w:before="48"/>
        <w:rPr>
          <w:rFonts w:ascii="Arial" w:hAnsi="Arial" w:cs="Arial"/>
          <w:b/>
        </w:rPr>
      </w:pPr>
    </w:p>
    <w:p w:rsidR="00551DC8" w:rsidRPr="00712CFA" w:rsidRDefault="008E5E88">
      <w:pPr>
        <w:pStyle w:val="Textoindependiente"/>
        <w:ind w:left="849" w:right="579"/>
        <w:jc w:val="both"/>
        <w:rPr>
          <w:rFonts w:ascii="Arial" w:hAnsi="Arial" w:cs="Arial"/>
        </w:rPr>
      </w:pPr>
      <w:r w:rsidRPr="00712CFA">
        <w:rPr>
          <w:rFonts w:ascii="Arial" w:hAnsi="Arial" w:cs="Arial"/>
        </w:rPr>
        <w:t>El desarrollo educativo del (a) estudiante debe estar fundamentado en la pedagogía activa el maestro (a) debe ser un orientador de los procesos que intervienen en el desarrollo humano y el fortalecimiento de los valores. Basándonos en el pensamiento de la pedagogía activa citamos a MARIA MONTESSORI</w:t>
      </w:r>
    </w:p>
    <w:p w:rsidR="00551DC8" w:rsidRPr="00712CFA" w:rsidRDefault="00551DC8">
      <w:pPr>
        <w:pStyle w:val="Textoindependiente"/>
        <w:spacing w:before="1"/>
        <w:rPr>
          <w:rFonts w:ascii="Arial" w:hAnsi="Arial" w:cs="Arial"/>
        </w:rPr>
      </w:pPr>
    </w:p>
    <w:p w:rsidR="00551DC8" w:rsidRPr="00712CFA" w:rsidRDefault="008E5E88">
      <w:pPr>
        <w:pStyle w:val="Ttulo3"/>
        <w:spacing w:line="229" w:lineRule="exact"/>
        <w:jc w:val="both"/>
      </w:pPr>
      <w:r w:rsidRPr="00712CFA">
        <w:t>La</w:t>
      </w:r>
      <w:r w:rsidRPr="00712CFA">
        <w:rPr>
          <w:spacing w:val="-6"/>
        </w:rPr>
        <w:t xml:space="preserve"> </w:t>
      </w:r>
      <w:r w:rsidRPr="00712CFA">
        <w:t>persona</w:t>
      </w:r>
      <w:r w:rsidRPr="00712CFA">
        <w:rPr>
          <w:spacing w:val="-5"/>
        </w:rPr>
        <w:t xml:space="preserve"> </w:t>
      </w:r>
      <w:r w:rsidRPr="00712CFA">
        <w:t>humana</w:t>
      </w:r>
      <w:r w:rsidRPr="00712CFA">
        <w:rPr>
          <w:spacing w:val="-4"/>
        </w:rPr>
        <w:t xml:space="preserve"> </w:t>
      </w:r>
      <w:r w:rsidRPr="00712CFA">
        <w:t>es</w:t>
      </w:r>
      <w:r w:rsidRPr="00712CFA">
        <w:rPr>
          <w:spacing w:val="-6"/>
        </w:rPr>
        <w:t xml:space="preserve"> </w:t>
      </w:r>
      <w:r w:rsidRPr="00712CFA">
        <w:t>un</w:t>
      </w:r>
      <w:r w:rsidRPr="00712CFA">
        <w:rPr>
          <w:spacing w:val="-4"/>
        </w:rPr>
        <w:t xml:space="preserve"> </w:t>
      </w:r>
      <w:r w:rsidRPr="00712CFA">
        <w:t>ser</w:t>
      </w:r>
      <w:r w:rsidRPr="00712CFA">
        <w:rPr>
          <w:spacing w:val="-4"/>
        </w:rPr>
        <w:t xml:space="preserve"> </w:t>
      </w:r>
      <w:r w:rsidRPr="00712CFA">
        <w:rPr>
          <w:spacing w:val="-2"/>
        </w:rPr>
        <w:t>lúdico</w:t>
      </w:r>
    </w:p>
    <w:p w:rsidR="00551DC8" w:rsidRPr="00712CFA" w:rsidRDefault="008E5E88">
      <w:pPr>
        <w:pStyle w:val="Textoindependiente"/>
        <w:ind w:left="849" w:right="579"/>
        <w:jc w:val="both"/>
        <w:rPr>
          <w:rFonts w:ascii="Arial" w:hAnsi="Arial" w:cs="Arial"/>
        </w:rPr>
      </w:pPr>
      <w:r w:rsidRPr="00712CFA">
        <w:rPr>
          <w:rFonts w:ascii="Arial" w:hAnsi="Arial" w:cs="Arial"/>
        </w:rPr>
        <w:t>El actuar de la persona humana no se realiza siempre con intencionalidades precisas o intereses definidos. Muchas de las actuaciones</w:t>
      </w:r>
      <w:r w:rsidRPr="00712CFA">
        <w:rPr>
          <w:rFonts w:ascii="Arial" w:hAnsi="Arial" w:cs="Arial"/>
          <w:spacing w:val="40"/>
        </w:rPr>
        <w:t xml:space="preserve"> </w:t>
      </w:r>
      <w:r w:rsidRPr="00712CFA">
        <w:rPr>
          <w:rFonts w:ascii="Arial" w:hAnsi="Arial" w:cs="Arial"/>
        </w:rPr>
        <w:t>personales son para lograr la afinación de ser con su experiencia</w:t>
      </w:r>
      <w:r w:rsidRPr="00712CFA">
        <w:rPr>
          <w:rFonts w:ascii="Arial" w:hAnsi="Arial" w:cs="Arial"/>
          <w:spacing w:val="40"/>
        </w:rPr>
        <w:t xml:space="preserve"> </w:t>
      </w:r>
      <w:r w:rsidRPr="00712CFA">
        <w:rPr>
          <w:rFonts w:ascii="Arial" w:hAnsi="Arial" w:cs="Arial"/>
        </w:rPr>
        <w:t xml:space="preserve">interna de </w:t>
      </w:r>
      <w:r w:rsidRPr="00712CFA">
        <w:rPr>
          <w:rFonts w:ascii="Arial" w:hAnsi="Arial" w:cs="Arial"/>
          <w:spacing w:val="-2"/>
        </w:rPr>
        <w:t>armonía.</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849" w:right="577"/>
        <w:jc w:val="both"/>
        <w:rPr>
          <w:rFonts w:ascii="Arial" w:hAnsi="Arial" w:cs="Arial"/>
        </w:rPr>
      </w:pPr>
      <w:r w:rsidRPr="00712CFA">
        <w:rPr>
          <w:rFonts w:ascii="Arial" w:hAnsi="Arial" w:cs="Arial"/>
        </w:rPr>
        <w:t>Sentirse</w:t>
      </w:r>
      <w:r w:rsidRPr="00712CFA">
        <w:rPr>
          <w:rFonts w:ascii="Arial" w:hAnsi="Arial" w:cs="Arial"/>
          <w:spacing w:val="-1"/>
        </w:rPr>
        <w:t xml:space="preserve"> </w:t>
      </w:r>
      <w:r w:rsidRPr="00712CFA">
        <w:rPr>
          <w:rFonts w:ascii="Arial" w:hAnsi="Arial" w:cs="Arial"/>
        </w:rPr>
        <w:t>contento</w:t>
      </w:r>
      <w:r w:rsidRPr="00712CFA">
        <w:rPr>
          <w:rFonts w:ascii="Arial" w:hAnsi="Arial" w:cs="Arial"/>
          <w:spacing w:val="-2"/>
        </w:rPr>
        <w:t xml:space="preserve"> </w:t>
      </w:r>
      <w:r w:rsidRPr="00712CFA">
        <w:rPr>
          <w:rFonts w:ascii="Arial" w:hAnsi="Arial" w:cs="Arial"/>
        </w:rPr>
        <w:t>es un</w:t>
      </w:r>
      <w:r w:rsidRPr="00712CFA">
        <w:rPr>
          <w:rFonts w:ascii="Arial" w:hAnsi="Arial" w:cs="Arial"/>
          <w:spacing w:val="-2"/>
        </w:rPr>
        <w:t xml:space="preserve"> </w:t>
      </w:r>
      <w:r w:rsidRPr="00712CFA">
        <w:rPr>
          <w:rFonts w:ascii="Arial" w:hAnsi="Arial" w:cs="Arial"/>
        </w:rPr>
        <w:t>estado</w:t>
      </w:r>
      <w:r w:rsidRPr="00712CFA">
        <w:rPr>
          <w:rFonts w:ascii="Arial" w:hAnsi="Arial" w:cs="Arial"/>
          <w:spacing w:val="40"/>
        </w:rPr>
        <w:t xml:space="preserve"> </w:t>
      </w:r>
      <w:r w:rsidRPr="00712CFA">
        <w:rPr>
          <w:rFonts w:ascii="Arial" w:hAnsi="Arial" w:cs="Arial"/>
        </w:rPr>
        <w:t>de</w:t>
      </w:r>
      <w:r w:rsidRPr="00712CFA">
        <w:rPr>
          <w:rFonts w:ascii="Arial" w:hAnsi="Arial" w:cs="Arial"/>
          <w:spacing w:val="-2"/>
        </w:rPr>
        <w:t xml:space="preserve"> </w:t>
      </w:r>
      <w:r w:rsidRPr="00712CFA">
        <w:rPr>
          <w:rFonts w:ascii="Arial" w:hAnsi="Arial" w:cs="Arial"/>
        </w:rPr>
        <w:t>apropiación</w:t>
      </w:r>
      <w:r w:rsidRPr="00712CFA">
        <w:rPr>
          <w:rFonts w:ascii="Arial" w:hAnsi="Arial" w:cs="Arial"/>
          <w:spacing w:val="-1"/>
        </w:rPr>
        <w:t xml:space="preserve"> </w:t>
      </w:r>
      <w:r w:rsidRPr="00712CFA">
        <w:rPr>
          <w:rFonts w:ascii="Arial" w:hAnsi="Arial" w:cs="Arial"/>
        </w:rPr>
        <w:t>lúdica que</w:t>
      </w:r>
      <w:r w:rsidRPr="00712CFA">
        <w:rPr>
          <w:rFonts w:ascii="Arial" w:hAnsi="Arial" w:cs="Arial"/>
          <w:spacing w:val="-1"/>
        </w:rPr>
        <w:t xml:space="preserve"> </w:t>
      </w:r>
      <w:r w:rsidRPr="00712CFA">
        <w:rPr>
          <w:rFonts w:ascii="Arial" w:hAnsi="Arial" w:cs="Arial"/>
        </w:rPr>
        <w:t>permite</w:t>
      </w:r>
      <w:r w:rsidRPr="00712CFA">
        <w:rPr>
          <w:rFonts w:ascii="Arial" w:hAnsi="Arial" w:cs="Arial"/>
          <w:spacing w:val="-1"/>
        </w:rPr>
        <w:t xml:space="preserve"> </w:t>
      </w:r>
      <w:r w:rsidRPr="00712CFA">
        <w:rPr>
          <w:rFonts w:ascii="Arial" w:hAnsi="Arial" w:cs="Arial"/>
        </w:rPr>
        <w:t>a</w:t>
      </w:r>
      <w:r w:rsidRPr="00712CFA">
        <w:rPr>
          <w:rFonts w:ascii="Arial" w:hAnsi="Arial" w:cs="Arial"/>
          <w:spacing w:val="-1"/>
        </w:rPr>
        <w:t xml:space="preserve"> </w:t>
      </w:r>
      <w:r w:rsidRPr="00712CFA">
        <w:rPr>
          <w:rFonts w:ascii="Arial" w:hAnsi="Arial" w:cs="Arial"/>
        </w:rPr>
        <w:t>la</w:t>
      </w:r>
      <w:r w:rsidRPr="00712CFA">
        <w:rPr>
          <w:rFonts w:ascii="Arial" w:hAnsi="Arial" w:cs="Arial"/>
          <w:spacing w:val="-1"/>
        </w:rPr>
        <w:t xml:space="preserve"> </w:t>
      </w:r>
      <w:r w:rsidRPr="00712CFA">
        <w:rPr>
          <w:rFonts w:ascii="Arial" w:hAnsi="Arial" w:cs="Arial"/>
        </w:rPr>
        <w:t>persona</w:t>
      </w:r>
      <w:r w:rsidRPr="00712CFA">
        <w:rPr>
          <w:rFonts w:ascii="Arial" w:hAnsi="Arial" w:cs="Arial"/>
          <w:spacing w:val="-1"/>
        </w:rPr>
        <w:t xml:space="preserve"> </w:t>
      </w:r>
      <w:r w:rsidRPr="00712CFA">
        <w:rPr>
          <w:rFonts w:ascii="Arial" w:hAnsi="Arial" w:cs="Arial"/>
        </w:rPr>
        <w:t>humana</w:t>
      </w:r>
      <w:r w:rsidRPr="00712CFA">
        <w:rPr>
          <w:rFonts w:ascii="Arial" w:hAnsi="Arial" w:cs="Arial"/>
          <w:spacing w:val="-1"/>
        </w:rPr>
        <w:t xml:space="preserve"> </w:t>
      </w:r>
      <w:r w:rsidRPr="00712CFA">
        <w:rPr>
          <w:rFonts w:ascii="Arial" w:hAnsi="Arial" w:cs="Arial"/>
        </w:rPr>
        <w:t>encontrarse</w:t>
      </w:r>
      <w:r w:rsidRPr="00712CFA">
        <w:rPr>
          <w:rFonts w:ascii="Arial" w:hAnsi="Arial" w:cs="Arial"/>
          <w:spacing w:val="-1"/>
        </w:rPr>
        <w:t xml:space="preserve"> </w:t>
      </w:r>
      <w:r w:rsidRPr="00712CFA">
        <w:rPr>
          <w:rFonts w:ascii="Arial" w:hAnsi="Arial" w:cs="Arial"/>
        </w:rPr>
        <w:t>con</w:t>
      </w:r>
      <w:r w:rsidRPr="00712CFA">
        <w:rPr>
          <w:rFonts w:ascii="Arial" w:hAnsi="Arial" w:cs="Arial"/>
          <w:spacing w:val="-2"/>
        </w:rPr>
        <w:t xml:space="preserve"> </w:t>
      </w:r>
      <w:r w:rsidRPr="00712CFA">
        <w:rPr>
          <w:rFonts w:ascii="Arial" w:hAnsi="Arial" w:cs="Arial"/>
        </w:rPr>
        <w:t>su</w:t>
      </w:r>
      <w:r w:rsidRPr="00712CFA">
        <w:rPr>
          <w:rFonts w:ascii="Arial" w:hAnsi="Arial" w:cs="Arial"/>
          <w:spacing w:val="-1"/>
        </w:rPr>
        <w:t xml:space="preserve"> </w:t>
      </w:r>
      <w:r w:rsidRPr="00712CFA">
        <w:rPr>
          <w:rFonts w:ascii="Arial" w:hAnsi="Arial" w:cs="Arial"/>
        </w:rPr>
        <w:t>ser, ser el mismo en un proceso en el cual, permanentemente, se descentra por el tiempo y por el espacio, se enajena y sobre el cual debe actuar intencionalmente para recuperar su propias identidad, liberándose de las tensiones que lo dividen, lo presionan y lo insistan a la expresión enajenada de su ser.</w:t>
      </w:r>
    </w:p>
    <w:p w:rsidR="00551DC8" w:rsidRPr="00712CFA" w:rsidRDefault="00551DC8">
      <w:pPr>
        <w:pStyle w:val="Textoindependiente"/>
        <w:rPr>
          <w:rFonts w:ascii="Arial" w:hAnsi="Arial" w:cs="Arial"/>
        </w:rPr>
      </w:pPr>
    </w:p>
    <w:p w:rsidR="00551DC8" w:rsidRPr="00712CFA" w:rsidRDefault="008E5E88">
      <w:pPr>
        <w:pStyle w:val="Textoindependiente"/>
        <w:ind w:left="849" w:right="580"/>
        <w:jc w:val="both"/>
        <w:rPr>
          <w:rFonts w:ascii="Arial" w:hAnsi="Arial" w:cs="Arial"/>
        </w:rPr>
      </w:pPr>
      <w:r w:rsidRPr="00712CFA">
        <w:rPr>
          <w:rFonts w:ascii="Arial" w:hAnsi="Arial" w:cs="Arial"/>
        </w:rPr>
        <w:t>El juego, el disfrute, el gozo, son la antesala de la creación por ser la mejor experiencia</w:t>
      </w:r>
      <w:r w:rsidRPr="00712CFA">
        <w:rPr>
          <w:rFonts w:ascii="Arial" w:hAnsi="Arial" w:cs="Arial"/>
          <w:spacing w:val="72"/>
        </w:rPr>
        <w:t xml:space="preserve"> </w:t>
      </w:r>
      <w:r w:rsidRPr="00712CFA">
        <w:rPr>
          <w:rFonts w:ascii="Arial" w:hAnsi="Arial" w:cs="Arial"/>
        </w:rPr>
        <w:t>de la recuperación de</w:t>
      </w:r>
      <w:r w:rsidRPr="00712CFA">
        <w:rPr>
          <w:rFonts w:ascii="Arial" w:hAnsi="Arial" w:cs="Arial"/>
          <w:spacing w:val="40"/>
        </w:rPr>
        <w:t xml:space="preserve"> </w:t>
      </w:r>
      <w:r w:rsidRPr="00712CFA">
        <w:rPr>
          <w:rFonts w:ascii="Arial" w:hAnsi="Arial" w:cs="Arial"/>
        </w:rPr>
        <w:t>la identidad.</w:t>
      </w:r>
    </w:p>
    <w:p w:rsidR="00551DC8" w:rsidRPr="00712CFA" w:rsidRDefault="008E5E88">
      <w:pPr>
        <w:pStyle w:val="Textoindependiente"/>
        <w:spacing w:before="229"/>
        <w:ind w:left="849" w:right="570"/>
        <w:jc w:val="both"/>
        <w:rPr>
          <w:rFonts w:ascii="Arial" w:hAnsi="Arial" w:cs="Arial"/>
        </w:rPr>
      </w:pPr>
      <w:r w:rsidRPr="00712CFA">
        <w:rPr>
          <w:rFonts w:ascii="Arial" w:hAnsi="Arial" w:cs="Arial"/>
          <w:b/>
        </w:rPr>
        <w:t xml:space="preserve">Aprendizaje por descubrimiento: </w:t>
      </w:r>
      <w:r w:rsidRPr="00712CFA">
        <w:rPr>
          <w:rFonts w:ascii="Arial" w:hAnsi="Arial" w:cs="Arial"/>
        </w:rPr>
        <w:t>El contenido no se da, sino que tiene que ser</w:t>
      </w:r>
      <w:r w:rsidRPr="00712CFA">
        <w:rPr>
          <w:rFonts w:ascii="Arial" w:hAnsi="Arial" w:cs="Arial"/>
          <w:spacing w:val="40"/>
        </w:rPr>
        <w:t xml:space="preserve"> </w:t>
      </w:r>
      <w:r w:rsidRPr="00712CFA">
        <w:rPr>
          <w:rFonts w:ascii="Arial" w:hAnsi="Arial" w:cs="Arial"/>
        </w:rPr>
        <w:t>descubierto por el alumno, antes de ser asimilado. El alumno, debe entonces, reorganizar la información o encontrar las relaciones que hacían falta para acceder al contenido final que va a ser aprendido. En los primeros años escolares</w:t>
      </w:r>
      <w:r w:rsidRPr="00712CFA">
        <w:rPr>
          <w:rFonts w:ascii="Arial" w:hAnsi="Arial" w:cs="Arial"/>
          <w:spacing w:val="80"/>
        </w:rPr>
        <w:t xml:space="preserve"> </w:t>
      </w:r>
      <w:r w:rsidRPr="00712CFA">
        <w:rPr>
          <w:rFonts w:ascii="Arial" w:hAnsi="Arial" w:cs="Arial"/>
        </w:rPr>
        <w:t>se</w:t>
      </w:r>
      <w:r w:rsidRPr="00712CFA">
        <w:rPr>
          <w:rFonts w:ascii="Arial" w:hAnsi="Arial" w:cs="Arial"/>
          <w:spacing w:val="40"/>
        </w:rPr>
        <w:t xml:space="preserve"> </w:t>
      </w:r>
      <w:r w:rsidRPr="00712CFA">
        <w:rPr>
          <w:rFonts w:ascii="Arial" w:hAnsi="Arial" w:cs="Arial"/>
        </w:rPr>
        <w:t>privilegia la formación</w:t>
      </w:r>
      <w:r w:rsidRPr="00712CFA">
        <w:rPr>
          <w:rFonts w:ascii="Arial" w:hAnsi="Arial" w:cs="Arial"/>
          <w:spacing w:val="40"/>
        </w:rPr>
        <w:t xml:space="preserve"> </w:t>
      </w:r>
      <w:r w:rsidRPr="00712CFA">
        <w:rPr>
          <w:rFonts w:ascii="Arial" w:hAnsi="Arial" w:cs="Arial"/>
        </w:rPr>
        <w:t>de conceptos a partir de las experiencias</w:t>
      </w:r>
      <w:r w:rsidRPr="00712CFA">
        <w:rPr>
          <w:rFonts w:ascii="Arial" w:hAnsi="Arial" w:cs="Arial"/>
          <w:spacing w:val="40"/>
        </w:rPr>
        <w:t xml:space="preserve"> </w:t>
      </w:r>
      <w:r w:rsidRPr="00712CFA">
        <w:rPr>
          <w:rFonts w:ascii="Arial" w:hAnsi="Arial" w:cs="Arial"/>
        </w:rPr>
        <w:t>empírico – concretas y en este sentido, el aprendizaje por descubrimiento</w:t>
      </w:r>
      <w:r w:rsidRPr="00712CFA">
        <w:rPr>
          <w:rFonts w:ascii="Arial" w:hAnsi="Arial" w:cs="Arial"/>
          <w:spacing w:val="40"/>
        </w:rPr>
        <w:t xml:space="preserve"> </w:t>
      </w:r>
      <w:r w:rsidRPr="00712CFA">
        <w:rPr>
          <w:rFonts w:ascii="Arial" w:hAnsi="Arial" w:cs="Arial"/>
        </w:rPr>
        <w:t>es el apropiado.</w:t>
      </w:r>
    </w:p>
    <w:p w:rsidR="00551DC8" w:rsidRPr="00712CFA" w:rsidRDefault="00551DC8">
      <w:pPr>
        <w:pStyle w:val="Textoindependiente"/>
        <w:rPr>
          <w:rFonts w:ascii="Arial" w:hAnsi="Arial" w:cs="Arial"/>
        </w:rPr>
      </w:pPr>
    </w:p>
    <w:p w:rsidR="00551DC8" w:rsidRPr="00712CFA" w:rsidRDefault="008E5E88">
      <w:pPr>
        <w:pStyle w:val="Textoindependiente"/>
        <w:ind w:left="849" w:right="573"/>
        <w:jc w:val="both"/>
        <w:rPr>
          <w:rFonts w:ascii="Arial" w:hAnsi="Arial" w:cs="Arial"/>
        </w:rPr>
      </w:pPr>
      <w:r w:rsidRPr="00712CFA">
        <w:rPr>
          <w:rFonts w:ascii="Arial" w:hAnsi="Arial" w:cs="Arial"/>
          <w:b/>
        </w:rPr>
        <w:t xml:space="preserve">Aprendizaje significativo: </w:t>
      </w:r>
      <w:r w:rsidRPr="00712CFA">
        <w:rPr>
          <w:rFonts w:ascii="Arial" w:hAnsi="Arial" w:cs="Arial"/>
        </w:rPr>
        <w:t>La nueva información se incorpora de forma sustantiva, no arbitraria, a la estructura cognitiva del alumno. Las ideas se relacionan sustancialmente con lo que el alumno ya sabe.</w:t>
      </w:r>
      <w:r w:rsidRPr="00712CFA">
        <w:rPr>
          <w:rFonts w:ascii="Arial" w:hAnsi="Arial" w:cs="Arial"/>
          <w:spacing w:val="40"/>
        </w:rPr>
        <w:t xml:space="preserve"> </w:t>
      </w:r>
      <w:r w:rsidRPr="00712CFA">
        <w:rPr>
          <w:rFonts w:ascii="Arial" w:hAnsi="Arial" w:cs="Arial"/>
        </w:rPr>
        <w:t>Hay una intencionalidad de relacionar los nuevos conocimientos con los de nivel superior</w:t>
      </w:r>
      <w:r w:rsidRPr="00712CFA">
        <w:rPr>
          <w:rFonts w:ascii="Arial" w:hAnsi="Arial" w:cs="Arial"/>
          <w:spacing w:val="40"/>
        </w:rPr>
        <w:t xml:space="preserve"> </w:t>
      </w:r>
      <w:r w:rsidRPr="00712CFA">
        <w:rPr>
          <w:rFonts w:ascii="Arial" w:hAnsi="Arial" w:cs="Arial"/>
        </w:rPr>
        <w:t>más inclusivos que ya existen en la estructura cognitiva. Se relaciona con la experiencia</w:t>
      </w:r>
      <w:r w:rsidRPr="00712CFA">
        <w:rPr>
          <w:rFonts w:ascii="Arial" w:hAnsi="Arial" w:cs="Arial"/>
          <w:spacing w:val="40"/>
        </w:rPr>
        <w:t xml:space="preserve"> </w:t>
      </w:r>
      <w:r w:rsidRPr="00712CFA">
        <w:rPr>
          <w:rFonts w:ascii="Arial" w:hAnsi="Arial" w:cs="Arial"/>
        </w:rPr>
        <w:t>hechos u objetos. Hay una implicación afectiva al establecer esta relación, el manifestar una disposición positiva</w:t>
      </w:r>
      <w:r w:rsidRPr="00712CFA">
        <w:rPr>
          <w:rFonts w:ascii="Arial" w:hAnsi="Arial" w:cs="Arial"/>
          <w:spacing w:val="40"/>
        </w:rPr>
        <w:t xml:space="preserve"> </w:t>
      </w:r>
      <w:r w:rsidRPr="00712CFA">
        <w:rPr>
          <w:rFonts w:ascii="Arial" w:hAnsi="Arial" w:cs="Arial"/>
        </w:rPr>
        <w:t>ante el aprendizaje.</w:t>
      </w:r>
    </w:p>
    <w:p w:rsidR="00551DC8" w:rsidRPr="00712CFA" w:rsidRDefault="008E5E88">
      <w:pPr>
        <w:pStyle w:val="Textoindependiente"/>
        <w:ind w:left="849" w:right="576"/>
        <w:jc w:val="both"/>
        <w:rPr>
          <w:rFonts w:ascii="Arial" w:hAnsi="Arial" w:cs="Arial"/>
        </w:rPr>
      </w:pPr>
      <w:r w:rsidRPr="00712CFA">
        <w:rPr>
          <w:rFonts w:ascii="Arial" w:hAnsi="Arial" w:cs="Arial"/>
        </w:rPr>
        <w:t>Condiciones del aprendizaje significativo: la clave del aprendizaje significativo está en relacionar el nuevo material</w:t>
      </w:r>
      <w:r w:rsidRPr="00712CFA">
        <w:rPr>
          <w:rFonts w:ascii="Arial" w:hAnsi="Arial" w:cs="Arial"/>
          <w:spacing w:val="-2"/>
        </w:rPr>
        <w:t xml:space="preserve"> </w:t>
      </w:r>
      <w:r w:rsidRPr="00712CFA">
        <w:rPr>
          <w:rFonts w:ascii="Arial" w:hAnsi="Arial" w:cs="Arial"/>
        </w:rPr>
        <w:t>con</w:t>
      </w:r>
      <w:r w:rsidRPr="00712CFA">
        <w:rPr>
          <w:rFonts w:ascii="Arial" w:hAnsi="Arial" w:cs="Arial"/>
          <w:spacing w:val="-1"/>
        </w:rPr>
        <w:t xml:space="preserve"> </w:t>
      </w:r>
      <w:r w:rsidRPr="00712CFA">
        <w:rPr>
          <w:rFonts w:ascii="Arial" w:hAnsi="Arial" w:cs="Arial"/>
        </w:rPr>
        <w:t>las</w:t>
      </w:r>
      <w:r w:rsidRPr="00712CFA">
        <w:rPr>
          <w:rFonts w:ascii="Arial" w:hAnsi="Arial" w:cs="Arial"/>
          <w:spacing w:val="-2"/>
        </w:rPr>
        <w:t xml:space="preserve"> </w:t>
      </w:r>
      <w:r w:rsidRPr="00712CFA">
        <w:rPr>
          <w:rFonts w:ascii="Arial" w:hAnsi="Arial" w:cs="Arial"/>
        </w:rPr>
        <w:t>ideas</w:t>
      </w:r>
      <w:r w:rsidRPr="00712CFA">
        <w:rPr>
          <w:rFonts w:ascii="Arial" w:hAnsi="Arial" w:cs="Arial"/>
          <w:spacing w:val="-2"/>
        </w:rPr>
        <w:t xml:space="preserve"> </w:t>
      </w:r>
      <w:r w:rsidRPr="00712CFA">
        <w:rPr>
          <w:rFonts w:ascii="Arial" w:hAnsi="Arial" w:cs="Arial"/>
        </w:rPr>
        <w:t>ya</w:t>
      </w:r>
      <w:r w:rsidRPr="00712CFA">
        <w:rPr>
          <w:rFonts w:ascii="Arial" w:hAnsi="Arial" w:cs="Arial"/>
          <w:spacing w:val="-1"/>
        </w:rPr>
        <w:t xml:space="preserve"> </w:t>
      </w:r>
      <w:r w:rsidRPr="00712CFA">
        <w:rPr>
          <w:rFonts w:ascii="Arial" w:hAnsi="Arial" w:cs="Arial"/>
        </w:rPr>
        <w:t>existentes en</w:t>
      </w:r>
      <w:r w:rsidRPr="00712CFA">
        <w:rPr>
          <w:rFonts w:ascii="Arial" w:hAnsi="Arial" w:cs="Arial"/>
          <w:spacing w:val="-2"/>
        </w:rPr>
        <w:t xml:space="preserve"> </w:t>
      </w:r>
      <w:r w:rsidRPr="00712CFA">
        <w:rPr>
          <w:rFonts w:ascii="Arial" w:hAnsi="Arial" w:cs="Arial"/>
        </w:rPr>
        <w:t>la</w:t>
      </w:r>
      <w:r w:rsidRPr="00712CFA">
        <w:rPr>
          <w:rFonts w:ascii="Arial" w:hAnsi="Arial" w:cs="Arial"/>
          <w:spacing w:val="-1"/>
        </w:rPr>
        <w:t xml:space="preserve"> </w:t>
      </w:r>
      <w:r w:rsidRPr="00712CFA">
        <w:rPr>
          <w:rFonts w:ascii="Arial" w:hAnsi="Arial" w:cs="Arial"/>
        </w:rPr>
        <w:t>estructura</w:t>
      </w:r>
      <w:r w:rsidRPr="00712CFA">
        <w:rPr>
          <w:rFonts w:ascii="Arial" w:hAnsi="Arial" w:cs="Arial"/>
          <w:spacing w:val="40"/>
        </w:rPr>
        <w:t xml:space="preserve"> </w:t>
      </w:r>
      <w:r w:rsidRPr="00712CFA">
        <w:rPr>
          <w:rFonts w:ascii="Arial" w:hAnsi="Arial" w:cs="Arial"/>
        </w:rPr>
        <w:t>cognitiva</w:t>
      </w:r>
      <w:r w:rsidRPr="00712CFA">
        <w:rPr>
          <w:rFonts w:ascii="Arial" w:hAnsi="Arial" w:cs="Arial"/>
          <w:spacing w:val="-1"/>
        </w:rPr>
        <w:t xml:space="preserve"> </w:t>
      </w:r>
      <w:r w:rsidRPr="00712CFA">
        <w:rPr>
          <w:rFonts w:ascii="Arial" w:hAnsi="Arial" w:cs="Arial"/>
        </w:rPr>
        <w:t>del</w:t>
      </w:r>
      <w:r w:rsidRPr="00712CFA">
        <w:rPr>
          <w:rFonts w:ascii="Arial" w:hAnsi="Arial" w:cs="Arial"/>
          <w:spacing w:val="-2"/>
        </w:rPr>
        <w:t xml:space="preserve"> </w:t>
      </w:r>
      <w:r w:rsidRPr="00712CFA">
        <w:rPr>
          <w:rFonts w:ascii="Arial" w:hAnsi="Arial" w:cs="Arial"/>
        </w:rPr>
        <w:t>alumno.</w:t>
      </w:r>
      <w:r w:rsidRPr="00712CFA">
        <w:rPr>
          <w:rFonts w:ascii="Arial" w:hAnsi="Arial" w:cs="Arial"/>
          <w:spacing w:val="-1"/>
        </w:rPr>
        <w:t xml:space="preserve"> </w:t>
      </w:r>
      <w:r w:rsidRPr="00712CFA">
        <w:rPr>
          <w:rFonts w:ascii="Arial" w:hAnsi="Arial" w:cs="Arial"/>
        </w:rPr>
        <w:t>Para que</w:t>
      </w:r>
      <w:r w:rsidRPr="00712CFA">
        <w:rPr>
          <w:rFonts w:ascii="Arial" w:hAnsi="Arial" w:cs="Arial"/>
          <w:spacing w:val="-4"/>
        </w:rPr>
        <w:t xml:space="preserve"> </w:t>
      </w:r>
      <w:r w:rsidRPr="00712CFA">
        <w:rPr>
          <w:rFonts w:ascii="Arial" w:hAnsi="Arial" w:cs="Arial"/>
        </w:rPr>
        <w:t>se</w:t>
      </w:r>
      <w:r w:rsidRPr="00712CFA">
        <w:rPr>
          <w:rFonts w:ascii="Arial" w:hAnsi="Arial" w:cs="Arial"/>
          <w:spacing w:val="-1"/>
        </w:rPr>
        <w:t xml:space="preserve"> </w:t>
      </w:r>
      <w:r w:rsidRPr="00712CFA">
        <w:rPr>
          <w:rFonts w:ascii="Arial" w:hAnsi="Arial" w:cs="Arial"/>
        </w:rPr>
        <w:t>produzca</w:t>
      </w:r>
      <w:r w:rsidRPr="00712CFA">
        <w:rPr>
          <w:rFonts w:ascii="Arial" w:hAnsi="Arial" w:cs="Arial"/>
          <w:spacing w:val="-3"/>
        </w:rPr>
        <w:t xml:space="preserve"> </w:t>
      </w:r>
      <w:r w:rsidRPr="00712CFA">
        <w:rPr>
          <w:rFonts w:ascii="Arial" w:hAnsi="Arial" w:cs="Arial"/>
        </w:rPr>
        <w:t>un</w:t>
      </w:r>
      <w:r w:rsidRPr="00712CFA">
        <w:rPr>
          <w:rFonts w:ascii="Arial" w:hAnsi="Arial" w:cs="Arial"/>
          <w:spacing w:val="-3"/>
        </w:rPr>
        <w:t xml:space="preserve"> </w:t>
      </w:r>
      <w:r w:rsidRPr="00712CFA">
        <w:rPr>
          <w:rFonts w:ascii="Arial" w:hAnsi="Arial" w:cs="Arial"/>
        </w:rPr>
        <w:t>aprendizaje significativo es necesario que se cumplan las siguientes condiciones:</w:t>
      </w:r>
    </w:p>
    <w:p w:rsidR="00551DC8" w:rsidRPr="00712CFA" w:rsidRDefault="00551DC8">
      <w:pPr>
        <w:pStyle w:val="Textoindependiente"/>
        <w:spacing w:before="2"/>
        <w:rPr>
          <w:rFonts w:ascii="Arial" w:hAnsi="Arial" w:cs="Arial"/>
        </w:rPr>
      </w:pPr>
    </w:p>
    <w:p w:rsidR="00551DC8" w:rsidRPr="007F42C1" w:rsidRDefault="008E5E88">
      <w:pPr>
        <w:pStyle w:val="Prrafodelista"/>
        <w:numPr>
          <w:ilvl w:val="0"/>
          <w:numId w:val="22"/>
        </w:numPr>
        <w:tabs>
          <w:tab w:val="left" w:pos="1210"/>
        </w:tabs>
        <w:ind w:right="579"/>
        <w:jc w:val="both"/>
        <w:rPr>
          <w:rFonts w:ascii="Arial" w:hAnsi="Arial" w:cs="Arial"/>
          <w:sz w:val="20"/>
          <w:szCs w:val="20"/>
        </w:rPr>
      </w:pPr>
      <w:r w:rsidRPr="007F42C1">
        <w:rPr>
          <w:rFonts w:ascii="Arial" w:hAnsi="Arial" w:cs="Arial"/>
          <w:sz w:val="20"/>
          <w:szCs w:val="20"/>
        </w:rPr>
        <w:t>Que el material sea potencialmente significativo, es decir, que permita establecer una relación sustantiva con conocimientos e ideas ya existentes.</w:t>
      </w:r>
    </w:p>
    <w:p w:rsidR="00551DC8" w:rsidRPr="007F42C1" w:rsidRDefault="008E5E88">
      <w:pPr>
        <w:pStyle w:val="Prrafodelista"/>
        <w:numPr>
          <w:ilvl w:val="0"/>
          <w:numId w:val="22"/>
        </w:numPr>
        <w:tabs>
          <w:tab w:val="left" w:pos="1210"/>
        </w:tabs>
        <w:ind w:right="576"/>
        <w:jc w:val="both"/>
        <w:rPr>
          <w:rFonts w:ascii="Arial" w:hAnsi="Arial" w:cs="Arial"/>
          <w:sz w:val="20"/>
          <w:szCs w:val="20"/>
        </w:rPr>
      </w:pPr>
      <w:r w:rsidRPr="007F42C1">
        <w:rPr>
          <w:rFonts w:ascii="Arial" w:hAnsi="Arial" w:cs="Arial"/>
          <w:sz w:val="20"/>
          <w:szCs w:val="20"/>
        </w:rPr>
        <w:t>El alumno debe manifestar una actitud positiva una tendencia hacia el aprendizaje significativo, es decir,</w:t>
      </w:r>
      <w:r w:rsidRPr="007F42C1">
        <w:rPr>
          <w:rFonts w:ascii="Arial" w:hAnsi="Arial" w:cs="Arial"/>
          <w:spacing w:val="40"/>
          <w:sz w:val="20"/>
          <w:szCs w:val="20"/>
        </w:rPr>
        <w:t xml:space="preserve"> </w:t>
      </w:r>
      <w:r w:rsidRPr="007F42C1">
        <w:rPr>
          <w:rFonts w:ascii="Arial" w:hAnsi="Arial" w:cs="Arial"/>
          <w:sz w:val="20"/>
          <w:szCs w:val="20"/>
        </w:rPr>
        <w:t xml:space="preserve">una disposición que indica interés por dedicarse a un aprendizaje en que el intenta dar un sentido a lo que </w:t>
      </w:r>
      <w:r w:rsidRPr="007F42C1">
        <w:rPr>
          <w:rFonts w:ascii="Arial" w:hAnsi="Arial" w:cs="Arial"/>
          <w:spacing w:val="-2"/>
          <w:sz w:val="20"/>
          <w:szCs w:val="20"/>
        </w:rPr>
        <w:t>aprende.</w:t>
      </w:r>
    </w:p>
    <w:p w:rsidR="00551DC8" w:rsidRPr="007F42C1" w:rsidRDefault="008E5E88">
      <w:pPr>
        <w:pStyle w:val="Prrafodelista"/>
        <w:numPr>
          <w:ilvl w:val="0"/>
          <w:numId w:val="22"/>
        </w:numPr>
        <w:tabs>
          <w:tab w:val="left" w:pos="1210"/>
        </w:tabs>
        <w:ind w:right="578"/>
        <w:jc w:val="both"/>
        <w:rPr>
          <w:rFonts w:ascii="Arial" w:hAnsi="Arial" w:cs="Arial"/>
          <w:sz w:val="20"/>
          <w:szCs w:val="20"/>
        </w:rPr>
      </w:pPr>
      <w:r w:rsidRPr="007F42C1">
        <w:rPr>
          <w:rFonts w:ascii="Arial" w:hAnsi="Arial" w:cs="Arial"/>
          <w:sz w:val="20"/>
          <w:szCs w:val="20"/>
        </w:rPr>
        <w:t>El alumno debe poseer en su estructura cognitiva los conceptos utilizados previamente formados, de manera tal que el nuevo conocimiento pueda vincularse con el anterior. En caso contrario no podrá realizarse la asimilación.</w:t>
      </w:r>
    </w:p>
    <w:p w:rsidR="00551DC8" w:rsidRPr="007F42C1" w:rsidRDefault="008E5E88">
      <w:pPr>
        <w:pStyle w:val="Ttulo3"/>
        <w:spacing w:before="227"/>
        <w:jc w:val="both"/>
      </w:pPr>
      <w:r w:rsidRPr="007F42C1">
        <w:t>Tipos</w:t>
      </w:r>
      <w:r w:rsidRPr="007F42C1">
        <w:rPr>
          <w:spacing w:val="-8"/>
        </w:rPr>
        <w:t xml:space="preserve"> </w:t>
      </w:r>
      <w:r w:rsidRPr="007F42C1">
        <w:t>de</w:t>
      </w:r>
      <w:r w:rsidRPr="007F42C1">
        <w:rPr>
          <w:spacing w:val="-8"/>
        </w:rPr>
        <w:t xml:space="preserve"> </w:t>
      </w:r>
      <w:r w:rsidRPr="007F42C1">
        <w:t>aprendizaje</w:t>
      </w:r>
      <w:r w:rsidRPr="007F42C1">
        <w:rPr>
          <w:spacing w:val="-7"/>
        </w:rPr>
        <w:t xml:space="preserve"> </w:t>
      </w:r>
      <w:r w:rsidRPr="007F42C1">
        <w:rPr>
          <w:spacing w:val="-2"/>
        </w:rPr>
        <w:t>significativos.</w:t>
      </w:r>
    </w:p>
    <w:p w:rsidR="00551DC8" w:rsidRPr="007F42C1" w:rsidRDefault="00551DC8">
      <w:pPr>
        <w:pStyle w:val="Textoindependiente"/>
        <w:spacing w:before="1"/>
        <w:rPr>
          <w:rFonts w:ascii="Arial" w:hAnsi="Arial" w:cs="Arial"/>
          <w:b/>
        </w:rPr>
      </w:pPr>
    </w:p>
    <w:p w:rsidR="00551DC8" w:rsidRPr="007F42C1" w:rsidRDefault="008E5E88">
      <w:pPr>
        <w:pStyle w:val="Textoindependiente"/>
        <w:ind w:left="849" w:right="579"/>
        <w:jc w:val="both"/>
        <w:rPr>
          <w:rFonts w:ascii="Arial" w:hAnsi="Arial" w:cs="Arial"/>
        </w:rPr>
      </w:pPr>
      <w:r w:rsidRPr="007F42C1">
        <w:rPr>
          <w:rFonts w:ascii="Arial" w:hAnsi="Arial" w:cs="Arial"/>
        </w:rPr>
        <w:t>Aprendizaje de representaciones: Consiste en conocer o en hacerse del significado de símbolos solos</w:t>
      </w:r>
      <w:r w:rsidRPr="007F42C1">
        <w:rPr>
          <w:rFonts w:ascii="Arial" w:hAnsi="Arial" w:cs="Arial"/>
          <w:spacing w:val="40"/>
        </w:rPr>
        <w:t xml:space="preserve"> </w:t>
      </w:r>
      <w:r w:rsidRPr="007F42C1">
        <w:rPr>
          <w:rFonts w:ascii="Arial" w:hAnsi="Arial" w:cs="Arial"/>
        </w:rPr>
        <w:t>(palabras) o de lo que estos representan. Se trata de aprender</w:t>
      </w:r>
      <w:r w:rsidRPr="007F42C1">
        <w:rPr>
          <w:rFonts w:ascii="Arial" w:hAnsi="Arial" w:cs="Arial"/>
          <w:spacing w:val="40"/>
        </w:rPr>
        <w:t xml:space="preserve"> </w:t>
      </w:r>
      <w:r w:rsidRPr="007F42C1">
        <w:rPr>
          <w:rFonts w:ascii="Arial" w:hAnsi="Arial" w:cs="Arial"/>
        </w:rPr>
        <w:t>lo que significan las palabras</w:t>
      </w:r>
      <w:r w:rsidRPr="007F42C1">
        <w:rPr>
          <w:rFonts w:ascii="Arial" w:hAnsi="Arial" w:cs="Arial"/>
          <w:spacing w:val="40"/>
        </w:rPr>
        <w:t xml:space="preserve"> </w:t>
      </w:r>
      <w:r w:rsidRPr="007F42C1">
        <w:rPr>
          <w:rFonts w:ascii="Arial" w:hAnsi="Arial" w:cs="Arial"/>
        </w:rPr>
        <w:t>aislados o los símbolos (Adquisición del vocabulario)</w:t>
      </w:r>
    </w:p>
    <w:p w:rsidR="00551DC8" w:rsidRPr="007F42C1" w:rsidRDefault="008E5E88">
      <w:pPr>
        <w:pStyle w:val="Textoindependiente"/>
        <w:spacing w:before="229"/>
        <w:ind w:left="849" w:right="579"/>
        <w:jc w:val="both"/>
        <w:rPr>
          <w:rFonts w:ascii="Arial" w:hAnsi="Arial" w:cs="Arial"/>
        </w:rPr>
      </w:pPr>
      <w:r w:rsidRPr="007F42C1">
        <w:rPr>
          <w:rFonts w:ascii="Arial" w:hAnsi="Arial" w:cs="Arial"/>
        </w:rPr>
        <w:t>Aprendizaje de conceptos: Es el conocimiento de objetos, eventos, situaciones o propiedades que poseen atributos comunes y se designan con algún símbolo o signo.</w:t>
      </w:r>
    </w:p>
    <w:p w:rsidR="00551DC8" w:rsidRPr="007F42C1" w:rsidRDefault="008E5E88">
      <w:pPr>
        <w:pStyle w:val="Textoindependiente"/>
        <w:spacing w:before="1"/>
        <w:ind w:left="849" w:right="581"/>
        <w:jc w:val="both"/>
        <w:rPr>
          <w:rFonts w:ascii="Arial" w:hAnsi="Arial" w:cs="Arial"/>
        </w:rPr>
      </w:pPr>
      <w:r w:rsidRPr="007F42C1">
        <w:rPr>
          <w:rFonts w:ascii="Arial" w:hAnsi="Arial" w:cs="Arial"/>
        </w:rPr>
        <w:t>Las características del concepto se adquieren a través de la experiencia</w:t>
      </w:r>
      <w:r w:rsidRPr="007F42C1">
        <w:rPr>
          <w:rFonts w:ascii="Arial" w:hAnsi="Arial" w:cs="Arial"/>
          <w:spacing w:val="75"/>
        </w:rPr>
        <w:t xml:space="preserve"> </w:t>
      </w:r>
      <w:r w:rsidRPr="007F42C1">
        <w:rPr>
          <w:rFonts w:ascii="Arial" w:hAnsi="Arial" w:cs="Arial"/>
        </w:rPr>
        <w:t>directa, a través de tareas sucesivas de generación de hipótesis, o mediante la composición y la generalización.</w:t>
      </w:r>
    </w:p>
    <w:p w:rsidR="00551DC8" w:rsidRPr="007F42C1" w:rsidRDefault="00551DC8">
      <w:pPr>
        <w:pStyle w:val="Textoindependiente"/>
        <w:jc w:val="both"/>
        <w:rPr>
          <w:rFonts w:ascii="Arial" w:hAnsi="Arial" w:cs="Arial"/>
        </w:rPr>
        <w:sectPr w:rsidR="00551DC8" w:rsidRPr="007F42C1">
          <w:pgSz w:w="12250" w:h="15850"/>
          <w:pgMar w:top="1940" w:right="566" w:bottom="280" w:left="283" w:header="725" w:footer="0" w:gutter="0"/>
          <w:cols w:space="720"/>
        </w:sectPr>
      </w:pPr>
    </w:p>
    <w:p w:rsidR="00551DC8" w:rsidRPr="00712CFA" w:rsidRDefault="00551DC8">
      <w:pPr>
        <w:pStyle w:val="Textoindependiente"/>
        <w:spacing w:before="48"/>
        <w:rPr>
          <w:rFonts w:ascii="Arial" w:hAnsi="Arial" w:cs="Arial"/>
        </w:rPr>
      </w:pPr>
    </w:p>
    <w:p w:rsidR="00551DC8" w:rsidRPr="007F42C1" w:rsidRDefault="008E5E88">
      <w:pPr>
        <w:pStyle w:val="Textoindependiente"/>
        <w:ind w:left="849" w:right="576"/>
        <w:jc w:val="both"/>
        <w:rPr>
          <w:rFonts w:ascii="Arial" w:hAnsi="Arial" w:cs="Arial"/>
        </w:rPr>
      </w:pPr>
      <w:r w:rsidRPr="007F42C1">
        <w:rPr>
          <w:rFonts w:ascii="Arial" w:hAnsi="Arial" w:cs="Arial"/>
        </w:rPr>
        <w:t>Aprendizaje de proposiciones: Consiste en captar el significado de nuevas ideas expresadas en forma de proposiciones. Es decir, expresadas en una frase u oración que contiene varios conceptos, las proposiciones son dos o más conceptos ligados en una unidad semántica.</w:t>
      </w:r>
    </w:p>
    <w:p w:rsidR="00551DC8" w:rsidRPr="007F42C1" w:rsidRDefault="00551DC8">
      <w:pPr>
        <w:pStyle w:val="Textoindependiente"/>
        <w:spacing w:before="1"/>
        <w:rPr>
          <w:rFonts w:ascii="Arial" w:hAnsi="Arial" w:cs="Arial"/>
        </w:rPr>
      </w:pPr>
    </w:p>
    <w:p w:rsidR="00551DC8" w:rsidRPr="007F42C1" w:rsidRDefault="008E5E88">
      <w:pPr>
        <w:pStyle w:val="Ttulo3"/>
        <w:jc w:val="both"/>
      </w:pPr>
      <w:r w:rsidRPr="007F42C1">
        <w:t>Orientaciones</w:t>
      </w:r>
      <w:r w:rsidRPr="007F42C1">
        <w:rPr>
          <w:spacing w:val="-8"/>
        </w:rPr>
        <w:t xml:space="preserve"> </w:t>
      </w:r>
      <w:r w:rsidRPr="007F42C1">
        <w:t>metodológicas</w:t>
      </w:r>
      <w:r w:rsidRPr="007F42C1">
        <w:rPr>
          <w:spacing w:val="-8"/>
        </w:rPr>
        <w:t xml:space="preserve"> </w:t>
      </w:r>
      <w:r w:rsidRPr="007F42C1">
        <w:t>derivadas</w:t>
      </w:r>
      <w:r w:rsidRPr="007F42C1">
        <w:rPr>
          <w:spacing w:val="-8"/>
        </w:rPr>
        <w:t xml:space="preserve"> </w:t>
      </w:r>
      <w:r w:rsidRPr="007F42C1">
        <w:t>de</w:t>
      </w:r>
      <w:r w:rsidRPr="007F42C1">
        <w:rPr>
          <w:spacing w:val="-8"/>
        </w:rPr>
        <w:t xml:space="preserve"> </w:t>
      </w:r>
      <w:r w:rsidRPr="007F42C1">
        <w:t>la</w:t>
      </w:r>
      <w:r w:rsidRPr="007F42C1">
        <w:rPr>
          <w:spacing w:val="-8"/>
        </w:rPr>
        <w:t xml:space="preserve"> </w:t>
      </w:r>
      <w:r w:rsidRPr="007F42C1">
        <w:t>teoría</w:t>
      </w:r>
      <w:r w:rsidRPr="007F42C1">
        <w:rPr>
          <w:spacing w:val="-8"/>
        </w:rPr>
        <w:t xml:space="preserve"> </w:t>
      </w:r>
      <w:r w:rsidRPr="007F42C1">
        <w:t>de</w:t>
      </w:r>
      <w:r w:rsidRPr="007F42C1">
        <w:rPr>
          <w:spacing w:val="-8"/>
        </w:rPr>
        <w:t xml:space="preserve"> </w:t>
      </w:r>
      <w:r w:rsidRPr="007F42C1">
        <w:rPr>
          <w:spacing w:val="-2"/>
        </w:rPr>
        <w:t>Ausubel.</w:t>
      </w:r>
    </w:p>
    <w:p w:rsidR="00551DC8" w:rsidRPr="007F42C1" w:rsidRDefault="008E5E88">
      <w:pPr>
        <w:pStyle w:val="Textoindependiente"/>
        <w:spacing w:before="229"/>
        <w:ind w:left="849" w:right="578"/>
        <w:jc w:val="both"/>
        <w:rPr>
          <w:rFonts w:ascii="Arial" w:hAnsi="Arial" w:cs="Arial"/>
        </w:rPr>
      </w:pPr>
      <w:r w:rsidRPr="007F42C1">
        <w:rPr>
          <w:rFonts w:ascii="Arial" w:hAnsi="Arial" w:cs="Arial"/>
        </w:rPr>
        <w:t>Los aprendizajes significativos pueden lograrse si están guiados por algunos principios básicos</w:t>
      </w:r>
      <w:r w:rsidRPr="007F42C1">
        <w:rPr>
          <w:rFonts w:ascii="Arial" w:hAnsi="Arial" w:cs="Arial"/>
          <w:spacing w:val="80"/>
        </w:rPr>
        <w:t xml:space="preserve"> </w:t>
      </w:r>
      <w:r w:rsidRPr="007F42C1">
        <w:rPr>
          <w:rFonts w:ascii="Arial" w:hAnsi="Arial" w:cs="Arial"/>
        </w:rPr>
        <w:t>que se destacan a continuación:</w:t>
      </w:r>
    </w:p>
    <w:p w:rsidR="00551DC8" w:rsidRPr="007F42C1" w:rsidRDefault="00551DC8">
      <w:pPr>
        <w:pStyle w:val="Textoindependiente"/>
        <w:spacing w:before="1"/>
        <w:rPr>
          <w:rFonts w:ascii="Arial" w:hAnsi="Arial" w:cs="Arial"/>
        </w:rPr>
      </w:pPr>
    </w:p>
    <w:p w:rsidR="00551DC8" w:rsidRPr="007F42C1" w:rsidRDefault="008E5E88">
      <w:pPr>
        <w:pStyle w:val="Prrafodelista"/>
        <w:numPr>
          <w:ilvl w:val="0"/>
          <w:numId w:val="22"/>
        </w:numPr>
        <w:tabs>
          <w:tab w:val="left" w:pos="1210"/>
        </w:tabs>
        <w:rPr>
          <w:rFonts w:ascii="Arial" w:hAnsi="Arial" w:cs="Arial"/>
          <w:sz w:val="20"/>
        </w:rPr>
      </w:pPr>
      <w:r w:rsidRPr="007F42C1">
        <w:rPr>
          <w:rFonts w:ascii="Arial" w:hAnsi="Arial" w:cs="Arial"/>
          <w:sz w:val="20"/>
        </w:rPr>
        <w:t>El</w:t>
      </w:r>
      <w:r w:rsidRPr="007F42C1">
        <w:rPr>
          <w:rFonts w:ascii="Arial" w:hAnsi="Arial" w:cs="Arial"/>
          <w:spacing w:val="-7"/>
          <w:sz w:val="20"/>
        </w:rPr>
        <w:t xml:space="preserve"> </w:t>
      </w:r>
      <w:r w:rsidRPr="007F42C1">
        <w:rPr>
          <w:rFonts w:ascii="Arial" w:hAnsi="Arial" w:cs="Arial"/>
          <w:sz w:val="20"/>
        </w:rPr>
        <w:t>alumno</w:t>
      </w:r>
      <w:r w:rsidRPr="007F42C1">
        <w:rPr>
          <w:rFonts w:ascii="Arial" w:hAnsi="Arial" w:cs="Arial"/>
          <w:spacing w:val="-7"/>
          <w:sz w:val="20"/>
        </w:rPr>
        <w:t xml:space="preserve"> </w:t>
      </w:r>
      <w:r w:rsidRPr="007F42C1">
        <w:rPr>
          <w:rFonts w:ascii="Arial" w:hAnsi="Arial" w:cs="Arial"/>
          <w:sz w:val="20"/>
        </w:rPr>
        <w:t>debe</w:t>
      </w:r>
      <w:r w:rsidRPr="007F42C1">
        <w:rPr>
          <w:rFonts w:ascii="Arial" w:hAnsi="Arial" w:cs="Arial"/>
          <w:spacing w:val="-7"/>
          <w:sz w:val="20"/>
        </w:rPr>
        <w:t xml:space="preserve"> </w:t>
      </w:r>
      <w:r w:rsidRPr="007F42C1">
        <w:rPr>
          <w:rFonts w:ascii="Arial" w:hAnsi="Arial" w:cs="Arial"/>
          <w:sz w:val="20"/>
        </w:rPr>
        <w:t>estar</w:t>
      </w:r>
      <w:r w:rsidRPr="007F42C1">
        <w:rPr>
          <w:rFonts w:ascii="Arial" w:hAnsi="Arial" w:cs="Arial"/>
          <w:spacing w:val="-7"/>
          <w:sz w:val="20"/>
        </w:rPr>
        <w:t xml:space="preserve"> </w:t>
      </w:r>
      <w:r w:rsidRPr="007F42C1">
        <w:rPr>
          <w:rFonts w:ascii="Arial" w:hAnsi="Arial" w:cs="Arial"/>
          <w:sz w:val="20"/>
        </w:rPr>
        <w:t>en</w:t>
      </w:r>
      <w:r w:rsidRPr="007F42C1">
        <w:rPr>
          <w:rFonts w:ascii="Arial" w:hAnsi="Arial" w:cs="Arial"/>
          <w:spacing w:val="-6"/>
          <w:sz w:val="20"/>
        </w:rPr>
        <w:t xml:space="preserve"> </w:t>
      </w:r>
      <w:r w:rsidRPr="007F42C1">
        <w:rPr>
          <w:rFonts w:ascii="Arial" w:hAnsi="Arial" w:cs="Arial"/>
          <w:sz w:val="20"/>
        </w:rPr>
        <w:t>disposición</w:t>
      </w:r>
      <w:r w:rsidRPr="007F42C1">
        <w:rPr>
          <w:rFonts w:ascii="Arial" w:hAnsi="Arial" w:cs="Arial"/>
          <w:spacing w:val="-5"/>
          <w:sz w:val="20"/>
        </w:rPr>
        <w:t xml:space="preserve"> </w:t>
      </w:r>
      <w:r w:rsidRPr="007F42C1">
        <w:rPr>
          <w:rFonts w:ascii="Arial" w:hAnsi="Arial" w:cs="Arial"/>
          <w:sz w:val="20"/>
        </w:rPr>
        <w:t>para</w:t>
      </w:r>
      <w:r w:rsidRPr="007F42C1">
        <w:rPr>
          <w:rFonts w:ascii="Arial" w:hAnsi="Arial" w:cs="Arial"/>
          <w:spacing w:val="-6"/>
          <w:sz w:val="20"/>
        </w:rPr>
        <w:t xml:space="preserve"> </w:t>
      </w:r>
      <w:r w:rsidRPr="007F42C1">
        <w:rPr>
          <w:rFonts w:ascii="Arial" w:hAnsi="Arial" w:cs="Arial"/>
          <w:sz w:val="20"/>
        </w:rPr>
        <w:t>el</w:t>
      </w:r>
      <w:r w:rsidRPr="007F42C1">
        <w:rPr>
          <w:rFonts w:ascii="Arial" w:hAnsi="Arial" w:cs="Arial"/>
          <w:spacing w:val="-6"/>
          <w:sz w:val="20"/>
        </w:rPr>
        <w:t xml:space="preserve"> </w:t>
      </w:r>
      <w:r w:rsidRPr="007F42C1">
        <w:rPr>
          <w:rFonts w:ascii="Arial" w:hAnsi="Arial" w:cs="Arial"/>
          <w:sz w:val="20"/>
        </w:rPr>
        <w:t>aprendizaje</w:t>
      </w:r>
      <w:r w:rsidRPr="007F42C1">
        <w:rPr>
          <w:rFonts w:ascii="Arial" w:hAnsi="Arial" w:cs="Arial"/>
          <w:spacing w:val="-8"/>
          <w:sz w:val="20"/>
        </w:rPr>
        <w:t xml:space="preserve"> </w:t>
      </w:r>
      <w:r w:rsidRPr="007F42C1">
        <w:rPr>
          <w:rFonts w:ascii="Arial" w:hAnsi="Arial" w:cs="Arial"/>
          <w:spacing w:val="-2"/>
          <w:sz w:val="20"/>
        </w:rPr>
        <w:t>significativo.</w:t>
      </w:r>
    </w:p>
    <w:p w:rsidR="00551DC8" w:rsidRPr="007F42C1" w:rsidRDefault="008E5E88">
      <w:pPr>
        <w:pStyle w:val="Prrafodelista"/>
        <w:numPr>
          <w:ilvl w:val="0"/>
          <w:numId w:val="22"/>
        </w:numPr>
        <w:tabs>
          <w:tab w:val="left" w:pos="1210"/>
        </w:tabs>
        <w:spacing w:before="2" w:line="237" w:lineRule="auto"/>
        <w:ind w:right="577"/>
        <w:rPr>
          <w:rFonts w:ascii="Arial" w:hAnsi="Arial" w:cs="Arial"/>
          <w:sz w:val="20"/>
        </w:rPr>
      </w:pPr>
      <w:r w:rsidRPr="007F42C1">
        <w:rPr>
          <w:rFonts w:ascii="Arial" w:hAnsi="Arial" w:cs="Arial"/>
          <w:sz w:val="20"/>
        </w:rPr>
        <w:t>Debe</w:t>
      </w:r>
      <w:r w:rsidRPr="007F42C1">
        <w:rPr>
          <w:rFonts w:ascii="Arial" w:hAnsi="Arial" w:cs="Arial"/>
          <w:spacing w:val="32"/>
          <w:sz w:val="20"/>
        </w:rPr>
        <w:t xml:space="preserve"> </w:t>
      </w:r>
      <w:r w:rsidRPr="007F42C1">
        <w:rPr>
          <w:rFonts w:ascii="Arial" w:hAnsi="Arial" w:cs="Arial"/>
          <w:sz w:val="20"/>
        </w:rPr>
        <w:t>fomentarse</w:t>
      </w:r>
      <w:r w:rsidRPr="007F42C1">
        <w:rPr>
          <w:rFonts w:ascii="Arial" w:hAnsi="Arial" w:cs="Arial"/>
          <w:spacing w:val="34"/>
          <w:sz w:val="20"/>
        </w:rPr>
        <w:t xml:space="preserve"> </w:t>
      </w:r>
      <w:r w:rsidRPr="007F42C1">
        <w:rPr>
          <w:rFonts w:ascii="Arial" w:hAnsi="Arial" w:cs="Arial"/>
          <w:sz w:val="20"/>
        </w:rPr>
        <w:t>una</w:t>
      </w:r>
      <w:r w:rsidRPr="007F42C1">
        <w:rPr>
          <w:rFonts w:ascii="Arial" w:hAnsi="Arial" w:cs="Arial"/>
          <w:spacing w:val="34"/>
          <w:sz w:val="20"/>
        </w:rPr>
        <w:t xml:space="preserve"> </w:t>
      </w:r>
      <w:r w:rsidRPr="007F42C1">
        <w:rPr>
          <w:rFonts w:ascii="Arial" w:hAnsi="Arial" w:cs="Arial"/>
          <w:sz w:val="20"/>
        </w:rPr>
        <w:t>actitud</w:t>
      </w:r>
      <w:r w:rsidRPr="007F42C1">
        <w:rPr>
          <w:rFonts w:ascii="Arial" w:hAnsi="Arial" w:cs="Arial"/>
          <w:spacing w:val="32"/>
          <w:sz w:val="20"/>
        </w:rPr>
        <w:t xml:space="preserve"> </w:t>
      </w:r>
      <w:r w:rsidRPr="007F42C1">
        <w:rPr>
          <w:rFonts w:ascii="Arial" w:hAnsi="Arial" w:cs="Arial"/>
          <w:sz w:val="20"/>
        </w:rPr>
        <w:t>positiva</w:t>
      </w:r>
      <w:r w:rsidRPr="007F42C1">
        <w:rPr>
          <w:rFonts w:ascii="Arial" w:hAnsi="Arial" w:cs="Arial"/>
          <w:spacing w:val="34"/>
          <w:sz w:val="20"/>
        </w:rPr>
        <w:t xml:space="preserve"> </w:t>
      </w:r>
      <w:r w:rsidRPr="007F42C1">
        <w:rPr>
          <w:rFonts w:ascii="Arial" w:hAnsi="Arial" w:cs="Arial"/>
          <w:sz w:val="20"/>
        </w:rPr>
        <w:t>del</w:t>
      </w:r>
      <w:r w:rsidRPr="007F42C1">
        <w:rPr>
          <w:rFonts w:ascii="Arial" w:hAnsi="Arial" w:cs="Arial"/>
          <w:spacing w:val="31"/>
          <w:sz w:val="20"/>
        </w:rPr>
        <w:t xml:space="preserve"> </w:t>
      </w:r>
      <w:r w:rsidRPr="007F42C1">
        <w:rPr>
          <w:rFonts w:ascii="Arial" w:hAnsi="Arial" w:cs="Arial"/>
          <w:sz w:val="20"/>
        </w:rPr>
        <w:t>alumno</w:t>
      </w:r>
      <w:r w:rsidRPr="007F42C1">
        <w:rPr>
          <w:rFonts w:ascii="Arial" w:hAnsi="Arial" w:cs="Arial"/>
          <w:spacing w:val="80"/>
          <w:w w:val="150"/>
          <w:sz w:val="20"/>
        </w:rPr>
        <w:t xml:space="preserve"> </w:t>
      </w:r>
      <w:r w:rsidRPr="007F42C1">
        <w:rPr>
          <w:rFonts w:ascii="Arial" w:hAnsi="Arial" w:cs="Arial"/>
          <w:sz w:val="20"/>
        </w:rPr>
        <w:t>frente</w:t>
      </w:r>
      <w:r w:rsidRPr="007F42C1">
        <w:rPr>
          <w:rFonts w:ascii="Arial" w:hAnsi="Arial" w:cs="Arial"/>
          <w:spacing w:val="34"/>
          <w:sz w:val="20"/>
        </w:rPr>
        <w:t xml:space="preserve"> </w:t>
      </w:r>
      <w:r w:rsidRPr="007F42C1">
        <w:rPr>
          <w:rFonts w:ascii="Arial" w:hAnsi="Arial" w:cs="Arial"/>
          <w:sz w:val="20"/>
        </w:rPr>
        <w:t>al</w:t>
      </w:r>
      <w:r w:rsidRPr="007F42C1">
        <w:rPr>
          <w:rFonts w:ascii="Arial" w:hAnsi="Arial" w:cs="Arial"/>
          <w:spacing w:val="33"/>
          <w:sz w:val="20"/>
        </w:rPr>
        <w:t xml:space="preserve"> </w:t>
      </w:r>
      <w:r w:rsidRPr="007F42C1">
        <w:rPr>
          <w:rFonts w:ascii="Arial" w:hAnsi="Arial" w:cs="Arial"/>
          <w:sz w:val="20"/>
        </w:rPr>
        <w:t>material</w:t>
      </w:r>
      <w:r w:rsidRPr="007F42C1">
        <w:rPr>
          <w:rFonts w:ascii="Arial" w:hAnsi="Arial" w:cs="Arial"/>
          <w:spacing w:val="31"/>
          <w:sz w:val="20"/>
        </w:rPr>
        <w:t xml:space="preserve"> </w:t>
      </w:r>
      <w:r w:rsidRPr="007F42C1">
        <w:rPr>
          <w:rFonts w:ascii="Arial" w:hAnsi="Arial" w:cs="Arial"/>
          <w:sz w:val="20"/>
        </w:rPr>
        <w:t>de</w:t>
      </w:r>
      <w:r w:rsidRPr="007F42C1">
        <w:rPr>
          <w:rFonts w:ascii="Arial" w:hAnsi="Arial" w:cs="Arial"/>
          <w:spacing w:val="34"/>
          <w:sz w:val="20"/>
        </w:rPr>
        <w:t xml:space="preserve"> </w:t>
      </w:r>
      <w:r w:rsidRPr="007F42C1">
        <w:rPr>
          <w:rFonts w:ascii="Arial" w:hAnsi="Arial" w:cs="Arial"/>
          <w:sz w:val="20"/>
        </w:rPr>
        <w:t>aprendizaje</w:t>
      </w:r>
      <w:r w:rsidRPr="007F42C1">
        <w:rPr>
          <w:rFonts w:ascii="Arial" w:hAnsi="Arial" w:cs="Arial"/>
          <w:spacing w:val="32"/>
          <w:sz w:val="20"/>
        </w:rPr>
        <w:t xml:space="preserve"> </w:t>
      </w:r>
      <w:r w:rsidRPr="007F42C1">
        <w:rPr>
          <w:rFonts w:ascii="Arial" w:hAnsi="Arial" w:cs="Arial"/>
          <w:sz w:val="20"/>
        </w:rPr>
        <w:t>de</w:t>
      </w:r>
      <w:r w:rsidRPr="007F42C1">
        <w:rPr>
          <w:rFonts w:ascii="Arial" w:hAnsi="Arial" w:cs="Arial"/>
          <w:spacing w:val="32"/>
          <w:sz w:val="20"/>
        </w:rPr>
        <w:t xml:space="preserve"> </w:t>
      </w:r>
      <w:r w:rsidRPr="007F42C1">
        <w:rPr>
          <w:rFonts w:ascii="Arial" w:hAnsi="Arial" w:cs="Arial"/>
          <w:sz w:val="20"/>
        </w:rPr>
        <w:t>tal</w:t>
      </w:r>
      <w:r w:rsidRPr="007F42C1">
        <w:rPr>
          <w:rFonts w:ascii="Arial" w:hAnsi="Arial" w:cs="Arial"/>
          <w:spacing w:val="31"/>
          <w:sz w:val="20"/>
        </w:rPr>
        <w:t xml:space="preserve"> </w:t>
      </w:r>
      <w:r w:rsidRPr="007F42C1">
        <w:rPr>
          <w:rFonts w:ascii="Arial" w:hAnsi="Arial" w:cs="Arial"/>
          <w:sz w:val="20"/>
        </w:rPr>
        <w:t>modo</w:t>
      </w:r>
      <w:r w:rsidRPr="007F42C1">
        <w:rPr>
          <w:rFonts w:ascii="Arial" w:hAnsi="Arial" w:cs="Arial"/>
          <w:spacing w:val="34"/>
          <w:sz w:val="20"/>
        </w:rPr>
        <w:t xml:space="preserve"> </w:t>
      </w:r>
      <w:r w:rsidRPr="007F42C1">
        <w:rPr>
          <w:rFonts w:ascii="Arial" w:hAnsi="Arial" w:cs="Arial"/>
          <w:sz w:val="20"/>
        </w:rPr>
        <w:t>que</w:t>
      </w:r>
      <w:r w:rsidRPr="007F42C1">
        <w:rPr>
          <w:rFonts w:ascii="Arial" w:hAnsi="Arial" w:cs="Arial"/>
          <w:spacing w:val="34"/>
          <w:sz w:val="20"/>
        </w:rPr>
        <w:t xml:space="preserve"> </w:t>
      </w:r>
      <w:r w:rsidRPr="007F42C1">
        <w:rPr>
          <w:rFonts w:ascii="Arial" w:hAnsi="Arial" w:cs="Arial"/>
          <w:sz w:val="20"/>
        </w:rPr>
        <w:t>lo entienda como algo importante y que no solo debe memorizarlo mecánicamente.</w:t>
      </w:r>
    </w:p>
    <w:p w:rsidR="00551DC8" w:rsidRPr="007F42C1" w:rsidRDefault="008E5E88">
      <w:pPr>
        <w:pStyle w:val="Prrafodelista"/>
        <w:numPr>
          <w:ilvl w:val="0"/>
          <w:numId w:val="22"/>
        </w:numPr>
        <w:tabs>
          <w:tab w:val="left" w:pos="1210"/>
        </w:tabs>
        <w:ind w:right="579"/>
        <w:rPr>
          <w:rFonts w:ascii="Arial" w:hAnsi="Arial" w:cs="Arial"/>
          <w:sz w:val="20"/>
        </w:rPr>
      </w:pPr>
      <w:r w:rsidRPr="007F42C1">
        <w:rPr>
          <w:rFonts w:ascii="Arial" w:hAnsi="Arial" w:cs="Arial"/>
          <w:sz w:val="20"/>
        </w:rPr>
        <w:t>El</w:t>
      </w:r>
      <w:r w:rsidRPr="007F42C1">
        <w:rPr>
          <w:rFonts w:ascii="Arial" w:hAnsi="Arial" w:cs="Arial"/>
          <w:spacing w:val="31"/>
          <w:sz w:val="20"/>
        </w:rPr>
        <w:t xml:space="preserve"> </w:t>
      </w:r>
      <w:r w:rsidRPr="007F42C1">
        <w:rPr>
          <w:rFonts w:ascii="Arial" w:hAnsi="Arial" w:cs="Arial"/>
          <w:sz w:val="20"/>
        </w:rPr>
        <w:t>material</w:t>
      </w:r>
      <w:r w:rsidRPr="007F42C1">
        <w:rPr>
          <w:rFonts w:ascii="Arial" w:hAnsi="Arial" w:cs="Arial"/>
          <w:spacing w:val="31"/>
          <w:sz w:val="20"/>
        </w:rPr>
        <w:t xml:space="preserve"> </w:t>
      </w:r>
      <w:r w:rsidRPr="007F42C1">
        <w:rPr>
          <w:rFonts w:ascii="Arial" w:hAnsi="Arial" w:cs="Arial"/>
          <w:sz w:val="20"/>
        </w:rPr>
        <w:t>de</w:t>
      </w:r>
      <w:r w:rsidRPr="007F42C1">
        <w:rPr>
          <w:rFonts w:ascii="Arial" w:hAnsi="Arial" w:cs="Arial"/>
          <w:spacing w:val="31"/>
          <w:sz w:val="20"/>
        </w:rPr>
        <w:t xml:space="preserve"> </w:t>
      </w:r>
      <w:r w:rsidRPr="007F42C1">
        <w:rPr>
          <w:rFonts w:ascii="Arial" w:hAnsi="Arial" w:cs="Arial"/>
          <w:sz w:val="20"/>
        </w:rPr>
        <w:t>aprendizaje</w:t>
      </w:r>
      <w:r w:rsidRPr="007F42C1">
        <w:rPr>
          <w:rFonts w:ascii="Arial" w:hAnsi="Arial" w:cs="Arial"/>
          <w:spacing w:val="32"/>
          <w:sz w:val="20"/>
        </w:rPr>
        <w:t xml:space="preserve"> </w:t>
      </w:r>
      <w:r w:rsidRPr="007F42C1">
        <w:rPr>
          <w:rFonts w:ascii="Arial" w:hAnsi="Arial" w:cs="Arial"/>
          <w:sz w:val="20"/>
        </w:rPr>
        <w:t>debe</w:t>
      </w:r>
      <w:r w:rsidRPr="007F42C1">
        <w:rPr>
          <w:rFonts w:ascii="Arial" w:hAnsi="Arial" w:cs="Arial"/>
          <w:spacing w:val="31"/>
          <w:sz w:val="20"/>
        </w:rPr>
        <w:t xml:space="preserve"> </w:t>
      </w:r>
      <w:r w:rsidRPr="007F42C1">
        <w:rPr>
          <w:rFonts w:ascii="Arial" w:hAnsi="Arial" w:cs="Arial"/>
          <w:sz w:val="20"/>
        </w:rPr>
        <w:t>ser</w:t>
      </w:r>
      <w:r w:rsidRPr="007F42C1">
        <w:rPr>
          <w:rFonts w:ascii="Arial" w:hAnsi="Arial" w:cs="Arial"/>
          <w:spacing w:val="30"/>
          <w:sz w:val="20"/>
        </w:rPr>
        <w:t xml:space="preserve"> </w:t>
      </w:r>
      <w:r w:rsidRPr="007F42C1">
        <w:rPr>
          <w:rFonts w:ascii="Arial" w:hAnsi="Arial" w:cs="Arial"/>
          <w:sz w:val="20"/>
        </w:rPr>
        <w:t>claro</w:t>
      </w:r>
      <w:r w:rsidRPr="007F42C1">
        <w:rPr>
          <w:rFonts w:ascii="Arial" w:hAnsi="Arial" w:cs="Arial"/>
          <w:spacing w:val="80"/>
          <w:w w:val="150"/>
          <w:sz w:val="20"/>
        </w:rPr>
        <w:t xml:space="preserve"> </w:t>
      </w:r>
      <w:r w:rsidRPr="007F42C1">
        <w:rPr>
          <w:rFonts w:ascii="Arial" w:hAnsi="Arial" w:cs="Arial"/>
          <w:sz w:val="20"/>
        </w:rPr>
        <w:t>y</w:t>
      </w:r>
      <w:r w:rsidRPr="007F42C1">
        <w:rPr>
          <w:rFonts w:ascii="Arial" w:hAnsi="Arial" w:cs="Arial"/>
          <w:spacing w:val="31"/>
          <w:sz w:val="20"/>
        </w:rPr>
        <w:t xml:space="preserve"> </w:t>
      </w:r>
      <w:r w:rsidRPr="007F42C1">
        <w:rPr>
          <w:rFonts w:ascii="Arial" w:hAnsi="Arial" w:cs="Arial"/>
          <w:sz w:val="20"/>
        </w:rPr>
        <w:t>sus</w:t>
      </w:r>
      <w:r w:rsidRPr="007F42C1">
        <w:rPr>
          <w:rFonts w:ascii="Arial" w:hAnsi="Arial" w:cs="Arial"/>
          <w:spacing w:val="31"/>
          <w:sz w:val="20"/>
        </w:rPr>
        <w:t xml:space="preserve"> </w:t>
      </w:r>
      <w:r w:rsidRPr="007F42C1">
        <w:rPr>
          <w:rFonts w:ascii="Arial" w:hAnsi="Arial" w:cs="Arial"/>
          <w:sz w:val="20"/>
        </w:rPr>
        <w:t>componentes</w:t>
      </w:r>
      <w:r w:rsidRPr="007F42C1">
        <w:rPr>
          <w:rFonts w:ascii="Arial" w:hAnsi="Arial" w:cs="Arial"/>
          <w:spacing w:val="31"/>
          <w:sz w:val="20"/>
        </w:rPr>
        <w:t xml:space="preserve"> </w:t>
      </w:r>
      <w:r w:rsidRPr="007F42C1">
        <w:rPr>
          <w:rFonts w:ascii="Arial" w:hAnsi="Arial" w:cs="Arial"/>
          <w:sz w:val="20"/>
        </w:rPr>
        <w:t>deben</w:t>
      </w:r>
      <w:r w:rsidRPr="007F42C1">
        <w:rPr>
          <w:rFonts w:ascii="Arial" w:hAnsi="Arial" w:cs="Arial"/>
          <w:spacing w:val="30"/>
          <w:sz w:val="20"/>
        </w:rPr>
        <w:t xml:space="preserve"> </w:t>
      </w:r>
      <w:r w:rsidRPr="007F42C1">
        <w:rPr>
          <w:rFonts w:ascii="Arial" w:hAnsi="Arial" w:cs="Arial"/>
          <w:sz w:val="20"/>
        </w:rPr>
        <w:t>tener</w:t>
      </w:r>
      <w:r w:rsidRPr="007F42C1">
        <w:rPr>
          <w:rFonts w:ascii="Arial" w:hAnsi="Arial" w:cs="Arial"/>
          <w:spacing w:val="33"/>
          <w:sz w:val="20"/>
        </w:rPr>
        <w:t xml:space="preserve"> </w:t>
      </w:r>
      <w:r w:rsidRPr="007F42C1">
        <w:rPr>
          <w:rFonts w:ascii="Arial" w:hAnsi="Arial" w:cs="Arial"/>
          <w:sz w:val="20"/>
        </w:rPr>
        <w:t>un</w:t>
      </w:r>
      <w:r w:rsidRPr="007F42C1">
        <w:rPr>
          <w:rFonts w:ascii="Arial" w:hAnsi="Arial" w:cs="Arial"/>
          <w:spacing w:val="30"/>
          <w:sz w:val="20"/>
        </w:rPr>
        <w:t xml:space="preserve"> </w:t>
      </w:r>
      <w:r w:rsidRPr="007F42C1">
        <w:rPr>
          <w:rFonts w:ascii="Arial" w:hAnsi="Arial" w:cs="Arial"/>
          <w:sz w:val="20"/>
        </w:rPr>
        <w:t>ordenamiento</w:t>
      </w:r>
      <w:r w:rsidRPr="007F42C1">
        <w:rPr>
          <w:rFonts w:ascii="Arial" w:hAnsi="Arial" w:cs="Arial"/>
          <w:spacing w:val="32"/>
          <w:sz w:val="20"/>
        </w:rPr>
        <w:t xml:space="preserve"> </w:t>
      </w:r>
      <w:r w:rsidRPr="007F42C1">
        <w:rPr>
          <w:rFonts w:ascii="Arial" w:hAnsi="Arial" w:cs="Arial"/>
          <w:sz w:val="20"/>
        </w:rPr>
        <w:t>lógico,</w:t>
      </w:r>
      <w:r w:rsidRPr="007F42C1">
        <w:rPr>
          <w:rFonts w:ascii="Arial" w:hAnsi="Arial" w:cs="Arial"/>
          <w:spacing w:val="32"/>
          <w:sz w:val="20"/>
        </w:rPr>
        <w:t xml:space="preserve"> </w:t>
      </w:r>
      <w:r w:rsidRPr="007F42C1">
        <w:rPr>
          <w:rFonts w:ascii="Arial" w:hAnsi="Arial" w:cs="Arial"/>
          <w:sz w:val="20"/>
        </w:rPr>
        <w:t xml:space="preserve">no </w:t>
      </w:r>
      <w:r w:rsidRPr="007F42C1">
        <w:rPr>
          <w:rFonts w:ascii="Arial" w:hAnsi="Arial" w:cs="Arial"/>
          <w:spacing w:val="-2"/>
          <w:sz w:val="20"/>
        </w:rPr>
        <w:t>arbitrario.</w:t>
      </w:r>
    </w:p>
    <w:p w:rsidR="00551DC8" w:rsidRPr="007F42C1" w:rsidRDefault="008E5E88">
      <w:pPr>
        <w:pStyle w:val="Prrafodelista"/>
        <w:numPr>
          <w:ilvl w:val="0"/>
          <w:numId w:val="22"/>
        </w:numPr>
        <w:tabs>
          <w:tab w:val="left" w:pos="1210"/>
        </w:tabs>
        <w:spacing w:line="231" w:lineRule="exact"/>
        <w:rPr>
          <w:rFonts w:ascii="Arial" w:hAnsi="Arial" w:cs="Arial"/>
          <w:sz w:val="20"/>
        </w:rPr>
      </w:pPr>
      <w:r w:rsidRPr="007F42C1">
        <w:rPr>
          <w:rFonts w:ascii="Arial" w:hAnsi="Arial" w:cs="Arial"/>
          <w:sz w:val="20"/>
        </w:rPr>
        <w:t>El</w:t>
      </w:r>
      <w:r w:rsidRPr="007F42C1">
        <w:rPr>
          <w:rFonts w:ascii="Arial" w:hAnsi="Arial" w:cs="Arial"/>
          <w:spacing w:val="-8"/>
          <w:sz w:val="20"/>
        </w:rPr>
        <w:t xml:space="preserve"> </w:t>
      </w:r>
      <w:r w:rsidRPr="007F42C1">
        <w:rPr>
          <w:rFonts w:ascii="Arial" w:hAnsi="Arial" w:cs="Arial"/>
          <w:sz w:val="20"/>
        </w:rPr>
        <w:t>material</w:t>
      </w:r>
      <w:r w:rsidRPr="007F42C1">
        <w:rPr>
          <w:rFonts w:ascii="Arial" w:hAnsi="Arial" w:cs="Arial"/>
          <w:spacing w:val="-9"/>
          <w:sz w:val="20"/>
        </w:rPr>
        <w:t xml:space="preserve"> </w:t>
      </w:r>
      <w:r w:rsidRPr="007F42C1">
        <w:rPr>
          <w:rFonts w:ascii="Arial" w:hAnsi="Arial" w:cs="Arial"/>
          <w:sz w:val="20"/>
        </w:rPr>
        <w:t>de</w:t>
      </w:r>
      <w:r w:rsidRPr="007F42C1">
        <w:rPr>
          <w:rFonts w:ascii="Arial" w:hAnsi="Arial" w:cs="Arial"/>
          <w:spacing w:val="-8"/>
          <w:sz w:val="20"/>
        </w:rPr>
        <w:t xml:space="preserve"> </w:t>
      </w:r>
      <w:r w:rsidRPr="007F42C1">
        <w:rPr>
          <w:rFonts w:ascii="Arial" w:hAnsi="Arial" w:cs="Arial"/>
          <w:sz w:val="20"/>
        </w:rPr>
        <w:t>aprendizaje</w:t>
      </w:r>
      <w:r w:rsidRPr="007F42C1">
        <w:rPr>
          <w:rFonts w:ascii="Arial" w:hAnsi="Arial" w:cs="Arial"/>
          <w:spacing w:val="-6"/>
          <w:sz w:val="20"/>
        </w:rPr>
        <w:t xml:space="preserve"> </w:t>
      </w:r>
      <w:r w:rsidRPr="007F42C1">
        <w:rPr>
          <w:rFonts w:ascii="Arial" w:hAnsi="Arial" w:cs="Arial"/>
          <w:sz w:val="20"/>
        </w:rPr>
        <w:t>debe</w:t>
      </w:r>
      <w:r w:rsidRPr="007F42C1">
        <w:rPr>
          <w:rFonts w:ascii="Arial" w:hAnsi="Arial" w:cs="Arial"/>
          <w:spacing w:val="-7"/>
          <w:sz w:val="20"/>
        </w:rPr>
        <w:t xml:space="preserve"> </w:t>
      </w:r>
      <w:r w:rsidRPr="007F42C1">
        <w:rPr>
          <w:rFonts w:ascii="Arial" w:hAnsi="Arial" w:cs="Arial"/>
          <w:sz w:val="20"/>
        </w:rPr>
        <w:t>presentarse</w:t>
      </w:r>
      <w:r w:rsidRPr="007F42C1">
        <w:rPr>
          <w:rFonts w:ascii="Arial" w:hAnsi="Arial" w:cs="Arial"/>
          <w:spacing w:val="-8"/>
          <w:sz w:val="20"/>
        </w:rPr>
        <w:t xml:space="preserve"> </w:t>
      </w:r>
      <w:r w:rsidRPr="007F42C1">
        <w:rPr>
          <w:rFonts w:ascii="Arial" w:hAnsi="Arial" w:cs="Arial"/>
          <w:sz w:val="20"/>
        </w:rPr>
        <w:t>desde</w:t>
      </w:r>
      <w:r w:rsidRPr="007F42C1">
        <w:rPr>
          <w:rFonts w:ascii="Arial" w:hAnsi="Arial" w:cs="Arial"/>
          <w:spacing w:val="-7"/>
          <w:sz w:val="20"/>
        </w:rPr>
        <w:t xml:space="preserve"> </w:t>
      </w:r>
      <w:r w:rsidRPr="007F42C1">
        <w:rPr>
          <w:rFonts w:ascii="Arial" w:hAnsi="Arial" w:cs="Arial"/>
          <w:sz w:val="20"/>
        </w:rPr>
        <w:t>los</w:t>
      </w:r>
      <w:r w:rsidRPr="007F42C1">
        <w:rPr>
          <w:rFonts w:ascii="Arial" w:hAnsi="Arial" w:cs="Arial"/>
          <w:spacing w:val="-7"/>
          <w:sz w:val="20"/>
        </w:rPr>
        <w:t xml:space="preserve"> </w:t>
      </w:r>
      <w:r w:rsidRPr="007F42C1">
        <w:rPr>
          <w:rFonts w:ascii="Arial" w:hAnsi="Arial" w:cs="Arial"/>
          <w:sz w:val="20"/>
        </w:rPr>
        <w:t>contenidos</w:t>
      </w:r>
      <w:r w:rsidRPr="007F42C1">
        <w:rPr>
          <w:rFonts w:ascii="Arial" w:hAnsi="Arial" w:cs="Arial"/>
          <w:spacing w:val="-8"/>
          <w:sz w:val="20"/>
        </w:rPr>
        <w:t xml:space="preserve"> </w:t>
      </w:r>
      <w:r w:rsidRPr="007F42C1">
        <w:rPr>
          <w:rFonts w:ascii="Arial" w:hAnsi="Arial" w:cs="Arial"/>
          <w:sz w:val="20"/>
        </w:rPr>
        <w:t>generales</w:t>
      </w:r>
      <w:r w:rsidRPr="007F42C1">
        <w:rPr>
          <w:rFonts w:ascii="Arial" w:hAnsi="Arial" w:cs="Arial"/>
          <w:spacing w:val="-5"/>
          <w:sz w:val="20"/>
        </w:rPr>
        <w:t xml:space="preserve"> </w:t>
      </w:r>
      <w:r w:rsidRPr="007F42C1">
        <w:rPr>
          <w:rFonts w:ascii="Arial" w:hAnsi="Arial" w:cs="Arial"/>
          <w:sz w:val="20"/>
        </w:rPr>
        <w:t>hacia</w:t>
      </w:r>
      <w:r w:rsidRPr="007F42C1">
        <w:rPr>
          <w:rFonts w:ascii="Arial" w:hAnsi="Arial" w:cs="Arial"/>
          <w:spacing w:val="-7"/>
          <w:sz w:val="20"/>
        </w:rPr>
        <w:t xml:space="preserve"> </w:t>
      </w:r>
      <w:r w:rsidRPr="007F42C1">
        <w:rPr>
          <w:rFonts w:ascii="Arial" w:hAnsi="Arial" w:cs="Arial"/>
          <w:sz w:val="20"/>
        </w:rPr>
        <w:t>los</w:t>
      </w:r>
      <w:r w:rsidRPr="007F42C1">
        <w:rPr>
          <w:rFonts w:ascii="Arial" w:hAnsi="Arial" w:cs="Arial"/>
          <w:spacing w:val="-7"/>
          <w:sz w:val="20"/>
        </w:rPr>
        <w:t xml:space="preserve"> </w:t>
      </w:r>
      <w:r w:rsidRPr="007F42C1">
        <w:rPr>
          <w:rFonts w:ascii="Arial" w:hAnsi="Arial" w:cs="Arial"/>
          <w:sz w:val="20"/>
        </w:rPr>
        <w:t>más</w:t>
      </w:r>
      <w:r w:rsidRPr="007F42C1">
        <w:rPr>
          <w:rFonts w:ascii="Arial" w:hAnsi="Arial" w:cs="Arial"/>
          <w:spacing w:val="-6"/>
          <w:sz w:val="20"/>
        </w:rPr>
        <w:t xml:space="preserve"> </w:t>
      </w:r>
      <w:r w:rsidRPr="007F42C1">
        <w:rPr>
          <w:rFonts w:ascii="Arial" w:hAnsi="Arial" w:cs="Arial"/>
          <w:spacing w:val="-2"/>
          <w:sz w:val="20"/>
        </w:rPr>
        <w:t>específicos.</w:t>
      </w:r>
    </w:p>
    <w:p w:rsidR="00551DC8" w:rsidRPr="007F42C1" w:rsidRDefault="008E5E88">
      <w:pPr>
        <w:pStyle w:val="Prrafodelista"/>
        <w:numPr>
          <w:ilvl w:val="0"/>
          <w:numId w:val="22"/>
        </w:numPr>
        <w:tabs>
          <w:tab w:val="left" w:pos="1210"/>
        </w:tabs>
        <w:spacing w:line="230" w:lineRule="exact"/>
        <w:rPr>
          <w:rFonts w:ascii="Arial" w:hAnsi="Arial" w:cs="Arial"/>
          <w:sz w:val="20"/>
        </w:rPr>
      </w:pPr>
      <w:r w:rsidRPr="007F42C1">
        <w:rPr>
          <w:rFonts w:ascii="Arial" w:hAnsi="Arial" w:cs="Arial"/>
          <w:sz w:val="20"/>
        </w:rPr>
        <w:t>La</w:t>
      </w:r>
      <w:r w:rsidRPr="007F42C1">
        <w:rPr>
          <w:rFonts w:ascii="Arial" w:hAnsi="Arial" w:cs="Arial"/>
          <w:spacing w:val="-9"/>
          <w:sz w:val="20"/>
        </w:rPr>
        <w:t xml:space="preserve"> </w:t>
      </w:r>
      <w:r w:rsidRPr="007F42C1">
        <w:rPr>
          <w:rFonts w:ascii="Arial" w:hAnsi="Arial" w:cs="Arial"/>
          <w:sz w:val="20"/>
        </w:rPr>
        <w:t>presentación</w:t>
      </w:r>
      <w:r w:rsidRPr="007F42C1">
        <w:rPr>
          <w:rFonts w:ascii="Arial" w:hAnsi="Arial" w:cs="Arial"/>
          <w:spacing w:val="-6"/>
          <w:sz w:val="20"/>
        </w:rPr>
        <w:t xml:space="preserve"> </w:t>
      </w:r>
      <w:r w:rsidRPr="007F42C1">
        <w:rPr>
          <w:rFonts w:ascii="Arial" w:hAnsi="Arial" w:cs="Arial"/>
          <w:sz w:val="20"/>
        </w:rPr>
        <w:t>de</w:t>
      </w:r>
      <w:r w:rsidRPr="007F42C1">
        <w:rPr>
          <w:rFonts w:ascii="Arial" w:hAnsi="Arial" w:cs="Arial"/>
          <w:spacing w:val="-8"/>
          <w:sz w:val="20"/>
        </w:rPr>
        <w:t xml:space="preserve"> </w:t>
      </w:r>
      <w:r w:rsidRPr="007F42C1">
        <w:rPr>
          <w:rFonts w:ascii="Arial" w:hAnsi="Arial" w:cs="Arial"/>
          <w:sz w:val="20"/>
        </w:rPr>
        <w:t>nuevos</w:t>
      </w:r>
      <w:r w:rsidRPr="007F42C1">
        <w:rPr>
          <w:rFonts w:ascii="Arial" w:hAnsi="Arial" w:cs="Arial"/>
          <w:spacing w:val="-5"/>
          <w:sz w:val="20"/>
        </w:rPr>
        <w:t xml:space="preserve"> </w:t>
      </w:r>
      <w:r w:rsidRPr="007F42C1">
        <w:rPr>
          <w:rFonts w:ascii="Arial" w:hAnsi="Arial" w:cs="Arial"/>
          <w:sz w:val="20"/>
        </w:rPr>
        <w:t>contenidos</w:t>
      </w:r>
      <w:r w:rsidRPr="007F42C1">
        <w:rPr>
          <w:rFonts w:ascii="Arial" w:hAnsi="Arial" w:cs="Arial"/>
          <w:spacing w:val="-6"/>
          <w:sz w:val="20"/>
        </w:rPr>
        <w:t xml:space="preserve"> </w:t>
      </w:r>
      <w:r w:rsidRPr="007F42C1">
        <w:rPr>
          <w:rFonts w:ascii="Arial" w:hAnsi="Arial" w:cs="Arial"/>
          <w:sz w:val="20"/>
        </w:rPr>
        <w:t>debe</w:t>
      </w:r>
      <w:r w:rsidRPr="007F42C1">
        <w:rPr>
          <w:rFonts w:ascii="Arial" w:hAnsi="Arial" w:cs="Arial"/>
          <w:spacing w:val="-8"/>
          <w:sz w:val="20"/>
        </w:rPr>
        <w:t xml:space="preserve"> </w:t>
      </w:r>
      <w:r w:rsidRPr="007F42C1">
        <w:rPr>
          <w:rFonts w:ascii="Arial" w:hAnsi="Arial" w:cs="Arial"/>
          <w:sz w:val="20"/>
        </w:rPr>
        <w:t>apoyarse</w:t>
      </w:r>
      <w:r w:rsidRPr="007F42C1">
        <w:rPr>
          <w:rFonts w:ascii="Arial" w:hAnsi="Arial" w:cs="Arial"/>
          <w:spacing w:val="44"/>
          <w:sz w:val="20"/>
        </w:rPr>
        <w:t xml:space="preserve"> </w:t>
      </w:r>
      <w:r w:rsidRPr="007F42C1">
        <w:rPr>
          <w:rFonts w:ascii="Arial" w:hAnsi="Arial" w:cs="Arial"/>
          <w:sz w:val="20"/>
        </w:rPr>
        <w:t>en</w:t>
      </w:r>
      <w:r w:rsidRPr="007F42C1">
        <w:rPr>
          <w:rFonts w:ascii="Arial" w:hAnsi="Arial" w:cs="Arial"/>
          <w:spacing w:val="-6"/>
          <w:sz w:val="20"/>
        </w:rPr>
        <w:t xml:space="preserve"> </w:t>
      </w:r>
      <w:r w:rsidRPr="007F42C1">
        <w:rPr>
          <w:rFonts w:ascii="Arial" w:hAnsi="Arial" w:cs="Arial"/>
          <w:sz w:val="20"/>
        </w:rPr>
        <w:t>ejemplos</w:t>
      </w:r>
      <w:r w:rsidRPr="007F42C1">
        <w:rPr>
          <w:rFonts w:ascii="Arial" w:hAnsi="Arial" w:cs="Arial"/>
          <w:spacing w:val="-6"/>
          <w:sz w:val="20"/>
        </w:rPr>
        <w:t xml:space="preserve"> </w:t>
      </w:r>
      <w:r w:rsidRPr="007F42C1">
        <w:rPr>
          <w:rFonts w:ascii="Arial" w:hAnsi="Arial" w:cs="Arial"/>
          <w:sz w:val="20"/>
        </w:rPr>
        <w:t>empíricos</w:t>
      </w:r>
      <w:r w:rsidRPr="007F42C1">
        <w:rPr>
          <w:rFonts w:ascii="Arial" w:hAnsi="Arial" w:cs="Arial"/>
          <w:spacing w:val="-5"/>
          <w:sz w:val="20"/>
        </w:rPr>
        <w:t xml:space="preserve"> </w:t>
      </w:r>
      <w:r w:rsidRPr="007F42C1">
        <w:rPr>
          <w:rFonts w:ascii="Arial" w:hAnsi="Arial" w:cs="Arial"/>
          <w:sz w:val="20"/>
        </w:rPr>
        <w:t>que</w:t>
      </w:r>
      <w:r w:rsidRPr="007F42C1">
        <w:rPr>
          <w:rFonts w:ascii="Arial" w:hAnsi="Arial" w:cs="Arial"/>
          <w:spacing w:val="-7"/>
          <w:sz w:val="20"/>
        </w:rPr>
        <w:t xml:space="preserve"> </w:t>
      </w:r>
      <w:r w:rsidRPr="007F42C1">
        <w:rPr>
          <w:rFonts w:ascii="Arial" w:hAnsi="Arial" w:cs="Arial"/>
          <w:sz w:val="20"/>
        </w:rPr>
        <w:t>los</w:t>
      </w:r>
      <w:r w:rsidRPr="007F42C1">
        <w:rPr>
          <w:rFonts w:ascii="Arial" w:hAnsi="Arial" w:cs="Arial"/>
          <w:spacing w:val="-5"/>
          <w:sz w:val="20"/>
        </w:rPr>
        <w:t xml:space="preserve"> </w:t>
      </w:r>
      <w:r w:rsidRPr="007F42C1">
        <w:rPr>
          <w:rFonts w:ascii="Arial" w:hAnsi="Arial" w:cs="Arial"/>
          <w:spacing w:val="-2"/>
          <w:sz w:val="20"/>
        </w:rPr>
        <w:t>ilustren.</w:t>
      </w:r>
    </w:p>
    <w:p w:rsidR="00551DC8" w:rsidRPr="007F42C1" w:rsidRDefault="008E5E88">
      <w:pPr>
        <w:pStyle w:val="Prrafodelista"/>
        <w:numPr>
          <w:ilvl w:val="0"/>
          <w:numId w:val="22"/>
        </w:numPr>
        <w:tabs>
          <w:tab w:val="left" w:pos="1210"/>
        </w:tabs>
        <w:spacing w:before="2" w:line="237" w:lineRule="auto"/>
        <w:ind w:right="578"/>
        <w:rPr>
          <w:rFonts w:ascii="Arial" w:hAnsi="Arial" w:cs="Arial"/>
          <w:sz w:val="20"/>
        </w:rPr>
      </w:pPr>
      <w:r w:rsidRPr="007F42C1">
        <w:rPr>
          <w:rFonts w:ascii="Arial" w:hAnsi="Arial" w:cs="Arial"/>
          <w:sz w:val="20"/>
        </w:rPr>
        <w:t>En la instrucción debe emplearse organizadores previos, es decir introducciones a los temas pertinentes y expuestos con la mayor claridad posible.</w:t>
      </w:r>
    </w:p>
    <w:p w:rsidR="00551DC8" w:rsidRPr="007F42C1" w:rsidRDefault="008E5E88">
      <w:pPr>
        <w:pStyle w:val="Prrafodelista"/>
        <w:numPr>
          <w:ilvl w:val="0"/>
          <w:numId w:val="22"/>
        </w:numPr>
        <w:tabs>
          <w:tab w:val="left" w:pos="1210"/>
        </w:tabs>
        <w:ind w:right="582"/>
        <w:rPr>
          <w:rFonts w:ascii="Arial" w:hAnsi="Arial" w:cs="Arial"/>
          <w:sz w:val="20"/>
        </w:rPr>
      </w:pPr>
      <w:r w:rsidRPr="007F42C1">
        <w:rPr>
          <w:rFonts w:ascii="Arial" w:hAnsi="Arial" w:cs="Arial"/>
          <w:sz w:val="20"/>
        </w:rPr>
        <w:t>La enseñanza debe hacer explicitas las relaciones que puedan existir entre las ideas nuevas con aquellas que ya se encuentran en la estructura</w:t>
      </w:r>
      <w:r w:rsidRPr="007F42C1">
        <w:rPr>
          <w:rFonts w:ascii="Arial" w:hAnsi="Arial" w:cs="Arial"/>
          <w:spacing w:val="40"/>
          <w:sz w:val="20"/>
        </w:rPr>
        <w:t xml:space="preserve"> </w:t>
      </w:r>
      <w:r w:rsidRPr="007F42C1">
        <w:rPr>
          <w:rFonts w:ascii="Arial" w:hAnsi="Arial" w:cs="Arial"/>
          <w:sz w:val="20"/>
        </w:rPr>
        <w:t>cognoscitiva del alumno.</w:t>
      </w:r>
    </w:p>
    <w:p w:rsidR="00551DC8" w:rsidRPr="007F42C1" w:rsidRDefault="008E5E88">
      <w:pPr>
        <w:pStyle w:val="Prrafodelista"/>
        <w:numPr>
          <w:ilvl w:val="0"/>
          <w:numId w:val="22"/>
        </w:numPr>
        <w:tabs>
          <w:tab w:val="left" w:pos="1210"/>
        </w:tabs>
        <w:ind w:right="579"/>
        <w:rPr>
          <w:rFonts w:ascii="Arial" w:hAnsi="Arial" w:cs="Arial"/>
          <w:sz w:val="20"/>
        </w:rPr>
      </w:pPr>
      <w:r w:rsidRPr="007F42C1">
        <w:rPr>
          <w:rFonts w:ascii="Arial" w:hAnsi="Arial" w:cs="Arial"/>
          <w:sz w:val="20"/>
        </w:rPr>
        <w:t>Para</w:t>
      </w:r>
      <w:r w:rsidRPr="007F42C1">
        <w:rPr>
          <w:rFonts w:ascii="Arial" w:hAnsi="Arial" w:cs="Arial"/>
          <w:spacing w:val="31"/>
          <w:sz w:val="20"/>
        </w:rPr>
        <w:t xml:space="preserve"> </w:t>
      </w:r>
      <w:r w:rsidRPr="007F42C1">
        <w:rPr>
          <w:rFonts w:ascii="Arial" w:hAnsi="Arial" w:cs="Arial"/>
          <w:sz w:val="20"/>
        </w:rPr>
        <w:t>ello</w:t>
      </w:r>
      <w:r w:rsidRPr="007F42C1">
        <w:rPr>
          <w:rFonts w:ascii="Arial" w:hAnsi="Arial" w:cs="Arial"/>
          <w:spacing w:val="31"/>
          <w:sz w:val="20"/>
        </w:rPr>
        <w:t xml:space="preserve"> </w:t>
      </w:r>
      <w:r w:rsidRPr="007F42C1">
        <w:rPr>
          <w:rFonts w:ascii="Arial" w:hAnsi="Arial" w:cs="Arial"/>
          <w:sz w:val="20"/>
        </w:rPr>
        <w:t>debe</w:t>
      </w:r>
      <w:r w:rsidRPr="007F42C1">
        <w:rPr>
          <w:rFonts w:ascii="Arial" w:hAnsi="Arial" w:cs="Arial"/>
          <w:spacing w:val="31"/>
          <w:sz w:val="20"/>
        </w:rPr>
        <w:t xml:space="preserve"> </w:t>
      </w:r>
      <w:r w:rsidRPr="007F42C1">
        <w:rPr>
          <w:rFonts w:ascii="Arial" w:hAnsi="Arial" w:cs="Arial"/>
          <w:sz w:val="20"/>
        </w:rPr>
        <w:t>hacerse</w:t>
      </w:r>
      <w:r w:rsidRPr="007F42C1">
        <w:rPr>
          <w:rFonts w:ascii="Arial" w:hAnsi="Arial" w:cs="Arial"/>
          <w:spacing w:val="30"/>
          <w:sz w:val="20"/>
        </w:rPr>
        <w:t xml:space="preserve"> </w:t>
      </w:r>
      <w:r w:rsidRPr="007F42C1">
        <w:rPr>
          <w:rFonts w:ascii="Arial" w:hAnsi="Arial" w:cs="Arial"/>
          <w:sz w:val="20"/>
        </w:rPr>
        <w:t>una</w:t>
      </w:r>
      <w:r w:rsidRPr="007F42C1">
        <w:rPr>
          <w:rFonts w:ascii="Arial" w:hAnsi="Arial" w:cs="Arial"/>
          <w:spacing w:val="31"/>
          <w:sz w:val="20"/>
        </w:rPr>
        <w:t xml:space="preserve"> </w:t>
      </w:r>
      <w:r w:rsidRPr="007F42C1">
        <w:rPr>
          <w:rFonts w:ascii="Arial" w:hAnsi="Arial" w:cs="Arial"/>
          <w:sz w:val="20"/>
        </w:rPr>
        <w:t>exploración</w:t>
      </w:r>
      <w:r w:rsidRPr="007F42C1">
        <w:rPr>
          <w:rFonts w:ascii="Arial" w:hAnsi="Arial" w:cs="Arial"/>
          <w:spacing w:val="30"/>
          <w:sz w:val="20"/>
        </w:rPr>
        <w:t xml:space="preserve"> </w:t>
      </w:r>
      <w:r w:rsidRPr="007F42C1">
        <w:rPr>
          <w:rFonts w:ascii="Arial" w:hAnsi="Arial" w:cs="Arial"/>
          <w:sz w:val="20"/>
        </w:rPr>
        <w:t>preliminar</w:t>
      </w:r>
      <w:r w:rsidRPr="007F42C1">
        <w:rPr>
          <w:rFonts w:ascii="Arial" w:hAnsi="Arial" w:cs="Arial"/>
          <w:spacing w:val="34"/>
          <w:sz w:val="20"/>
        </w:rPr>
        <w:t xml:space="preserve"> </w:t>
      </w:r>
      <w:r w:rsidRPr="007F42C1">
        <w:rPr>
          <w:rFonts w:ascii="Arial" w:hAnsi="Arial" w:cs="Arial"/>
          <w:sz w:val="20"/>
        </w:rPr>
        <w:t>de</w:t>
      </w:r>
      <w:r w:rsidRPr="007F42C1">
        <w:rPr>
          <w:rFonts w:ascii="Arial" w:hAnsi="Arial" w:cs="Arial"/>
          <w:spacing w:val="31"/>
          <w:sz w:val="20"/>
        </w:rPr>
        <w:t xml:space="preserve"> </w:t>
      </w:r>
      <w:r w:rsidRPr="007F42C1">
        <w:rPr>
          <w:rFonts w:ascii="Arial" w:hAnsi="Arial" w:cs="Arial"/>
          <w:sz w:val="20"/>
        </w:rPr>
        <w:t>los</w:t>
      </w:r>
      <w:r w:rsidRPr="007F42C1">
        <w:rPr>
          <w:rFonts w:ascii="Arial" w:hAnsi="Arial" w:cs="Arial"/>
          <w:spacing w:val="31"/>
          <w:sz w:val="20"/>
        </w:rPr>
        <w:t xml:space="preserve"> </w:t>
      </w:r>
      <w:r w:rsidRPr="007F42C1">
        <w:rPr>
          <w:rFonts w:ascii="Arial" w:hAnsi="Arial" w:cs="Arial"/>
          <w:sz w:val="20"/>
        </w:rPr>
        <w:t>conocimientos</w:t>
      </w:r>
      <w:r w:rsidRPr="007F42C1">
        <w:rPr>
          <w:rFonts w:ascii="Arial" w:hAnsi="Arial" w:cs="Arial"/>
          <w:spacing w:val="32"/>
          <w:sz w:val="20"/>
        </w:rPr>
        <w:t xml:space="preserve"> </w:t>
      </w:r>
      <w:r w:rsidRPr="007F42C1">
        <w:rPr>
          <w:rFonts w:ascii="Arial" w:hAnsi="Arial" w:cs="Arial"/>
          <w:sz w:val="20"/>
        </w:rPr>
        <w:t>existentes</w:t>
      </w:r>
      <w:r w:rsidRPr="007F42C1">
        <w:rPr>
          <w:rFonts w:ascii="Arial" w:hAnsi="Arial" w:cs="Arial"/>
          <w:spacing w:val="32"/>
          <w:sz w:val="20"/>
        </w:rPr>
        <w:t xml:space="preserve"> </w:t>
      </w:r>
      <w:r w:rsidRPr="007F42C1">
        <w:rPr>
          <w:rFonts w:ascii="Arial" w:hAnsi="Arial" w:cs="Arial"/>
          <w:sz w:val="20"/>
        </w:rPr>
        <w:t>de</w:t>
      </w:r>
      <w:r w:rsidRPr="007F42C1">
        <w:rPr>
          <w:rFonts w:ascii="Arial" w:hAnsi="Arial" w:cs="Arial"/>
          <w:spacing w:val="31"/>
          <w:sz w:val="20"/>
        </w:rPr>
        <w:t xml:space="preserve"> </w:t>
      </w:r>
      <w:r w:rsidRPr="007F42C1">
        <w:rPr>
          <w:rFonts w:ascii="Arial" w:hAnsi="Arial" w:cs="Arial"/>
          <w:sz w:val="20"/>
        </w:rPr>
        <w:t>tal</w:t>
      </w:r>
      <w:r w:rsidRPr="007F42C1">
        <w:rPr>
          <w:rFonts w:ascii="Arial" w:hAnsi="Arial" w:cs="Arial"/>
          <w:spacing w:val="30"/>
          <w:sz w:val="20"/>
        </w:rPr>
        <w:t xml:space="preserve"> </w:t>
      </w:r>
      <w:r w:rsidRPr="007F42C1">
        <w:rPr>
          <w:rFonts w:ascii="Arial" w:hAnsi="Arial" w:cs="Arial"/>
          <w:sz w:val="20"/>
        </w:rPr>
        <w:t>modo</w:t>
      </w:r>
      <w:r w:rsidRPr="007F42C1">
        <w:rPr>
          <w:rFonts w:ascii="Arial" w:hAnsi="Arial" w:cs="Arial"/>
          <w:spacing w:val="31"/>
          <w:sz w:val="20"/>
        </w:rPr>
        <w:t xml:space="preserve"> </w:t>
      </w:r>
      <w:r w:rsidRPr="007F42C1">
        <w:rPr>
          <w:rFonts w:ascii="Arial" w:hAnsi="Arial" w:cs="Arial"/>
          <w:sz w:val="20"/>
        </w:rPr>
        <w:t>que</w:t>
      </w:r>
      <w:r w:rsidRPr="007F42C1">
        <w:rPr>
          <w:rFonts w:ascii="Arial" w:hAnsi="Arial" w:cs="Arial"/>
          <w:spacing w:val="31"/>
          <w:sz w:val="20"/>
        </w:rPr>
        <w:t xml:space="preserve"> </w:t>
      </w:r>
      <w:r w:rsidRPr="007F42C1">
        <w:rPr>
          <w:rFonts w:ascii="Arial" w:hAnsi="Arial" w:cs="Arial"/>
          <w:sz w:val="20"/>
        </w:rPr>
        <w:t>se completen las ideas que se consideran previas a los nuevos contenidos de aprendizaje.</w:t>
      </w:r>
    </w:p>
    <w:p w:rsidR="00551DC8" w:rsidRPr="007F42C1" w:rsidRDefault="008E5E88">
      <w:pPr>
        <w:pStyle w:val="Ttulo3"/>
        <w:spacing w:before="228"/>
        <w:jc w:val="both"/>
      </w:pPr>
      <w:r w:rsidRPr="007F42C1">
        <w:t>Principios</w:t>
      </w:r>
      <w:r w:rsidRPr="007F42C1">
        <w:rPr>
          <w:spacing w:val="-7"/>
        </w:rPr>
        <w:t xml:space="preserve"> </w:t>
      </w:r>
      <w:r w:rsidRPr="007F42C1">
        <w:t>didácticos</w:t>
      </w:r>
      <w:r w:rsidRPr="007F42C1">
        <w:rPr>
          <w:spacing w:val="-6"/>
        </w:rPr>
        <w:t xml:space="preserve"> </w:t>
      </w:r>
      <w:r w:rsidRPr="007F42C1">
        <w:t>básicos</w:t>
      </w:r>
      <w:r w:rsidRPr="007F42C1">
        <w:rPr>
          <w:spacing w:val="-6"/>
        </w:rPr>
        <w:t xml:space="preserve"> </w:t>
      </w:r>
      <w:r w:rsidRPr="007F42C1">
        <w:t>a</w:t>
      </w:r>
      <w:r w:rsidRPr="007F42C1">
        <w:rPr>
          <w:spacing w:val="-7"/>
        </w:rPr>
        <w:t xml:space="preserve"> </w:t>
      </w:r>
      <w:r w:rsidRPr="007F42C1">
        <w:t>tener</w:t>
      </w:r>
      <w:r w:rsidRPr="007F42C1">
        <w:rPr>
          <w:spacing w:val="-6"/>
        </w:rPr>
        <w:t xml:space="preserve"> </w:t>
      </w:r>
      <w:r w:rsidRPr="007F42C1">
        <w:t>en</w:t>
      </w:r>
      <w:r w:rsidRPr="007F42C1">
        <w:rPr>
          <w:spacing w:val="-6"/>
        </w:rPr>
        <w:t xml:space="preserve"> </w:t>
      </w:r>
      <w:r w:rsidRPr="007F42C1">
        <w:t>cuenta</w:t>
      </w:r>
      <w:r w:rsidRPr="007F42C1">
        <w:rPr>
          <w:spacing w:val="-4"/>
        </w:rPr>
        <w:t xml:space="preserve"> </w:t>
      </w:r>
      <w:r w:rsidRPr="007F42C1">
        <w:t>por</w:t>
      </w:r>
      <w:r w:rsidRPr="007F42C1">
        <w:rPr>
          <w:spacing w:val="-7"/>
        </w:rPr>
        <w:t xml:space="preserve"> </w:t>
      </w:r>
      <w:r w:rsidRPr="007F42C1">
        <w:t>los</w:t>
      </w:r>
      <w:r w:rsidRPr="007F42C1">
        <w:rPr>
          <w:spacing w:val="-6"/>
        </w:rPr>
        <w:t xml:space="preserve"> </w:t>
      </w:r>
      <w:r w:rsidRPr="007F42C1">
        <w:t>docentes</w:t>
      </w:r>
      <w:r w:rsidRPr="007F42C1">
        <w:rPr>
          <w:spacing w:val="-5"/>
        </w:rPr>
        <w:t xml:space="preserve"> </w:t>
      </w:r>
      <w:r w:rsidRPr="007F42C1">
        <w:t>en</w:t>
      </w:r>
      <w:r w:rsidRPr="007F42C1">
        <w:rPr>
          <w:spacing w:val="-7"/>
        </w:rPr>
        <w:t xml:space="preserve"> </w:t>
      </w:r>
      <w:r w:rsidRPr="007F42C1">
        <w:t>su</w:t>
      </w:r>
      <w:r w:rsidRPr="007F42C1">
        <w:rPr>
          <w:spacing w:val="-6"/>
        </w:rPr>
        <w:t xml:space="preserve"> </w:t>
      </w:r>
      <w:r w:rsidRPr="007F42C1">
        <w:rPr>
          <w:spacing w:val="-2"/>
        </w:rPr>
        <w:t>práctica.</w:t>
      </w:r>
    </w:p>
    <w:p w:rsidR="00551DC8" w:rsidRPr="007F42C1" w:rsidRDefault="00551DC8">
      <w:pPr>
        <w:pStyle w:val="Textoindependiente"/>
        <w:spacing w:before="1"/>
        <w:rPr>
          <w:rFonts w:ascii="Arial" w:hAnsi="Arial" w:cs="Arial"/>
          <w:b/>
        </w:rPr>
      </w:pPr>
    </w:p>
    <w:p w:rsidR="00551DC8" w:rsidRPr="007F42C1" w:rsidRDefault="008E5E88">
      <w:pPr>
        <w:pStyle w:val="Textoindependiente"/>
        <w:ind w:left="849" w:right="578"/>
        <w:jc w:val="both"/>
        <w:rPr>
          <w:rFonts w:ascii="Arial" w:hAnsi="Arial" w:cs="Arial"/>
        </w:rPr>
      </w:pPr>
      <w:r w:rsidRPr="007F42C1">
        <w:rPr>
          <w:rFonts w:ascii="Arial" w:hAnsi="Arial" w:cs="Arial"/>
        </w:rPr>
        <w:t>El docente debe tener presente que la educación es un proceso</w:t>
      </w:r>
      <w:r w:rsidRPr="007F42C1">
        <w:rPr>
          <w:rFonts w:ascii="Arial" w:hAnsi="Arial" w:cs="Arial"/>
          <w:spacing w:val="40"/>
        </w:rPr>
        <w:t xml:space="preserve"> </w:t>
      </w:r>
      <w:r w:rsidRPr="007F42C1">
        <w:rPr>
          <w:rFonts w:ascii="Arial" w:hAnsi="Arial" w:cs="Arial"/>
        </w:rPr>
        <w:t>de construcción de conocimientos y debe utilizar este principio básico en su práctica. La diversidad de situaciones de aprendizaje</w:t>
      </w:r>
      <w:r w:rsidRPr="007F42C1">
        <w:rPr>
          <w:rFonts w:ascii="Arial" w:hAnsi="Arial" w:cs="Arial"/>
          <w:spacing w:val="40"/>
        </w:rPr>
        <w:t xml:space="preserve"> </w:t>
      </w:r>
      <w:r w:rsidRPr="007F42C1">
        <w:rPr>
          <w:rFonts w:ascii="Arial" w:hAnsi="Arial" w:cs="Arial"/>
        </w:rPr>
        <w:t>que se presentan en el aula obliga al docente a utilizar y combinar diversas estrategias didácticas derivadas de las teorías expuestas y orientadas</w:t>
      </w:r>
      <w:r w:rsidRPr="007F42C1">
        <w:rPr>
          <w:rFonts w:ascii="Arial" w:hAnsi="Arial" w:cs="Arial"/>
          <w:spacing w:val="-3"/>
        </w:rPr>
        <w:t xml:space="preserve"> </w:t>
      </w:r>
      <w:r w:rsidRPr="007F42C1">
        <w:rPr>
          <w:rFonts w:ascii="Arial" w:hAnsi="Arial" w:cs="Arial"/>
        </w:rPr>
        <w:t>a</w:t>
      </w:r>
      <w:r w:rsidRPr="007F42C1">
        <w:rPr>
          <w:rFonts w:ascii="Arial" w:hAnsi="Arial" w:cs="Arial"/>
          <w:spacing w:val="-5"/>
        </w:rPr>
        <w:t xml:space="preserve"> </w:t>
      </w:r>
      <w:r w:rsidRPr="007F42C1">
        <w:rPr>
          <w:rFonts w:ascii="Arial" w:hAnsi="Arial" w:cs="Arial"/>
        </w:rPr>
        <w:t>conseguir</w:t>
      </w:r>
      <w:r w:rsidRPr="007F42C1">
        <w:rPr>
          <w:rFonts w:ascii="Arial" w:hAnsi="Arial" w:cs="Arial"/>
          <w:spacing w:val="-3"/>
        </w:rPr>
        <w:t xml:space="preserve"> </w:t>
      </w:r>
      <w:r w:rsidRPr="007F42C1">
        <w:rPr>
          <w:rFonts w:ascii="Arial" w:hAnsi="Arial" w:cs="Arial"/>
        </w:rPr>
        <w:t>en</w:t>
      </w:r>
      <w:r w:rsidRPr="007F42C1">
        <w:rPr>
          <w:rFonts w:ascii="Arial" w:hAnsi="Arial" w:cs="Arial"/>
          <w:spacing w:val="-3"/>
        </w:rPr>
        <w:t xml:space="preserve"> </w:t>
      </w:r>
      <w:r w:rsidRPr="007F42C1">
        <w:rPr>
          <w:rFonts w:ascii="Arial" w:hAnsi="Arial" w:cs="Arial"/>
        </w:rPr>
        <w:t>el</w:t>
      </w:r>
      <w:r w:rsidRPr="007F42C1">
        <w:rPr>
          <w:rFonts w:ascii="Arial" w:hAnsi="Arial" w:cs="Arial"/>
          <w:spacing w:val="-5"/>
        </w:rPr>
        <w:t xml:space="preserve"> </w:t>
      </w:r>
      <w:r w:rsidRPr="007F42C1">
        <w:rPr>
          <w:rFonts w:ascii="Arial" w:hAnsi="Arial" w:cs="Arial"/>
        </w:rPr>
        <w:t>alumno</w:t>
      </w:r>
      <w:r w:rsidRPr="007F42C1">
        <w:rPr>
          <w:rFonts w:ascii="Arial" w:hAnsi="Arial" w:cs="Arial"/>
          <w:spacing w:val="-2"/>
        </w:rPr>
        <w:t xml:space="preserve"> </w:t>
      </w:r>
      <w:r w:rsidRPr="007F42C1">
        <w:rPr>
          <w:rFonts w:ascii="Arial" w:hAnsi="Arial" w:cs="Arial"/>
        </w:rPr>
        <w:t>un</w:t>
      </w:r>
      <w:r w:rsidRPr="007F42C1">
        <w:rPr>
          <w:rFonts w:ascii="Arial" w:hAnsi="Arial" w:cs="Arial"/>
          <w:spacing w:val="-3"/>
        </w:rPr>
        <w:t xml:space="preserve"> </w:t>
      </w:r>
      <w:r w:rsidRPr="007F42C1">
        <w:rPr>
          <w:rFonts w:ascii="Arial" w:hAnsi="Arial" w:cs="Arial"/>
        </w:rPr>
        <w:t>aprendizaje</w:t>
      </w:r>
      <w:r w:rsidRPr="007F42C1">
        <w:rPr>
          <w:rFonts w:ascii="Arial" w:hAnsi="Arial" w:cs="Arial"/>
          <w:spacing w:val="-2"/>
        </w:rPr>
        <w:t xml:space="preserve"> </w:t>
      </w:r>
      <w:r w:rsidRPr="007F42C1">
        <w:rPr>
          <w:rFonts w:ascii="Arial" w:hAnsi="Arial" w:cs="Arial"/>
        </w:rPr>
        <w:t>significativo.</w:t>
      </w:r>
      <w:r w:rsidRPr="007F42C1">
        <w:rPr>
          <w:rFonts w:ascii="Arial" w:hAnsi="Arial" w:cs="Arial"/>
          <w:spacing w:val="-2"/>
        </w:rPr>
        <w:t xml:space="preserve"> </w:t>
      </w:r>
      <w:r w:rsidRPr="007F42C1">
        <w:rPr>
          <w:rFonts w:ascii="Arial" w:hAnsi="Arial" w:cs="Arial"/>
        </w:rPr>
        <w:t>Se</w:t>
      </w:r>
      <w:r w:rsidRPr="007F42C1">
        <w:rPr>
          <w:rFonts w:ascii="Arial" w:hAnsi="Arial" w:cs="Arial"/>
          <w:spacing w:val="-4"/>
        </w:rPr>
        <w:t xml:space="preserve"> </w:t>
      </w:r>
      <w:r w:rsidRPr="007F42C1">
        <w:rPr>
          <w:rFonts w:ascii="Arial" w:hAnsi="Arial" w:cs="Arial"/>
        </w:rPr>
        <w:t>presentan</w:t>
      </w:r>
      <w:r w:rsidRPr="007F42C1">
        <w:rPr>
          <w:rFonts w:ascii="Arial" w:hAnsi="Arial" w:cs="Arial"/>
          <w:spacing w:val="-4"/>
        </w:rPr>
        <w:t xml:space="preserve"> </w:t>
      </w:r>
      <w:r w:rsidRPr="007F42C1">
        <w:rPr>
          <w:rFonts w:ascii="Arial" w:hAnsi="Arial" w:cs="Arial"/>
        </w:rPr>
        <w:t>algunas</w:t>
      </w:r>
      <w:r w:rsidRPr="007F42C1">
        <w:rPr>
          <w:rFonts w:ascii="Arial" w:hAnsi="Arial" w:cs="Arial"/>
          <w:spacing w:val="-1"/>
        </w:rPr>
        <w:t xml:space="preserve"> </w:t>
      </w:r>
      <w:r w:rsidRPr="007F42C1">
        <w:rPr>
          <w:rFonts w:ascii="Arial" w:hAnsi="Arial" w:cs="Arial"/>
        </w:rPr>
        <w:t>de</w:t>
      </w:r>
      <w:r w:rsidRPr="007F42C1">
        <w:rPr>
          <w:rFonts w:ascii="Arial" w:hAnsi="Arial" w:cs="Arial"/>
          <w:spacing w:val="-5"/>
        </w:rPr>
        <w:t xml:space="preserve"> </w:t>
      </w:r>
      <w:r w:rsidRPr="007F42C1">
        <w:rPr>
          <w:rFonts w:ascii="Arial" w:hAnsi="Arial" w:cs="Arial"/>
        </w:rPr>
        <w:t>estas</w:t>
      </w:r>
      <w:r w:rsidRPr="007F42C1">
        <w:rPr>
          <w:rFonts w:ascii="Arial" w:hAnsi="Arial" w:cs="Arial"/>
          <w:spacing w:val="-3"/>
        </w:rPr>
        <w:t xml:space="preserve"> </w:t>
      </w:r>
      <w:r w:rsidRPr="007F42C1">
        <w:rPr>
          <w:rFonts w:ascii="Arial" w:hAnsi="Arial" w:cs="Arial"/>
        </w:rPr>
        <w:t>estrategias</w:t>
      </w:r>
      <w:r w:rsidRPr="007F42C1">
        <w:rPr>
          <w:rFonts w:ascii="Arial" w:hAnsi="Arial" w:cs="Arial"/>
          <w:spacing w:val="-1"/>
        </w:rPr>
        <w:t xml:space="preserve"> </w:t>
      </w:r>
      <w:r w:rsidRPr="007F42C1">
        <w:rPr>
          <w:rFonts w:ascii="Arial" w:hAnsi="Arial" w:cs="Arial"/>
        </w:rPr>
        <w:t>que se relacionan, en particular</w:t>
      </w:r>
      <w:r w:rsidRPr="007F42C1">
        <w:rPr>
          <w:rFonts w:ascii="Arial" w:hAnsi="Arial" w:cs="Arial"/>
          <w:spacing w:val="40"/>
        </w:rPr>
        <w:t xml:space="preserve"> </w:t>
      </w:r>
      <w:r w:rsidRPr="007F42C1">
        <w:rPr>
          <w:rFonts w:ascii="Arial" w:hAnsi="Arial" w:cs="Arial"/>
        </w:rPr>
        <w:t>con la concepción constructivista de la enseñanza aprendizaje:</w:t>
      </w:r>
    </w:p>
    <w:p w:rsidR="00551DC8" w:rsidRPr="007F42C1" w:rsidRDefault="00551DC8">
      <w:pPr>
        <w:pStyle w:val="Textoindependiente"/>
        <w:rPr>
          <w:rFonts w:ascii="Arial" w:hAnsi="Arial" w:cs="Arial"/>
        </w:rPr>
      </w:pPr>
    </w:p>
    <w:p w:rsidR="00551DC8" w:rsidRPr="007F42C1" w:rsidRDefault="008E5E88">
      <w:pPr>
        <w:pStyle w:val="Prrafodelista"/>
        <w:numPr>
          <w:ilvl w:val="0"/>
          <w:numId w:val="22"/>
        </w:numPr>
        <w:tabs>
          <w:tab w:val="left" w:pos="1210"/>
        </w:tabs>
        <w:spacing w:before="1"/>
        <w:ind w:right="580"/>
        <w:rPr>
          <w:rFonts w:ascii="Arial" w:hAnsi="Arial" w:cs="Arial"/>
          <w:sz w:val="20"/>
        </w:rPr>
      </w:pPr>
      <w:r w:rsidRPr="007F42C1">
        <w:rPr>
          <w:rFonts w:ascii="Arial" w:hAnsi="Arial" w:cs="Arial"/>
          <w:sz w:val="20"/>
        </w:rPr>
        <w:t>La</w:t>
      </w:r>
      <w:r w:rsidRPr="007F42C1">
        <w:rPr>
          <w:rFonts w:ascii="Arial" w:hAnsi="Arial" w:cs="Arial"/>
          <w:spacing w:val="34"/>
          <w:sz w:val="20"/>
        </w:rPr>
        <w:t xml:space="preserve"> </w:t>
      </w:r>
      <w:r w:rsidRPr="007F42C1">
        <w:rPr>
          <w:rFonts w:ascii="Arial" w:hAnsi="Arial" w:cs="Arial"/>
          <w:sz w:val="20"/>
        </w:rPr>
        <w:t>enseñanza</w:t>
      </w:r>
      <w:r w:rsidRPr="007F42C1">
        <w:rPr>
          <w:rFonts w:ascii="Arial" w:hAnsi="Arial" w:cs="Arial"/>
          <w:spacing w:val="37"/>
          <w:sz w:val="20"/>
        </w:rPr>
        <w:t xml:space="preserve"> </w:t>
      </w:r>
      <w:r w:rsidRPr="007F42C1">
        <w:rPr>
          <w:rFonts w:ascii="Arial" w:hAnsi="Arial" w:cs="Arial"/>
          <w:sz w:val="20"/>
        </w:rPr>
        <w:t>debe</w:t>
      </w:r>
      <w:r w:rsidRPr="007F42C1">
        <w:rPr>
          <w:rFonts w:ascii="Arial" w:hAnsi="Arial" w:cs="Arial"/>
          <w:spacing w:val="34"/>
          <w:sz w:val="20"/>
        </w:rPr>
        <w:t xml:space="preserve"> </w:t>
      </w:r>
      <w:r w:rsidRPr="007F42C1">
        <w:rPr>
          <w:rFonts w:ascii="Arial" w:hAnsi="Arial" w:cs="Arial"/>
          <w:sz w:val="20"/>
        </w:rPr>
        <w:t>considerar</w:t>
      </w:r>
      <w:r w:rsidRPr="007F42C1">
        <w:rPr>
          <w:rFonts w:ascii="Arial" w:hAnsi="Arial" w:cs="Arial"/>
          <w:spacing w:val="35"/>
          <w:sz w:val="20"/>
        </w:rPr>
        <w:t xml:space="preserve"> </w:t>
      </w:r>
      <w:r w:rsidRPr="007F42C1">
        <w:rPr>
          <w:rFonts w:ascii="Arial" w:hAnsi="Arial" w:cs="Arial"/>
          <w:sz w:val="20"/>
        </w:rPr>
        <w:t>el</w:t>
      </w:r>
      <w:r w:rsidRPr="007F42C1">
        <w:rPr>
          <w:rFonts w:ascii="Arial" w:hAnsi="Arial" w:cs="Arial"/>
          <w:spacing w:val="36"/>
          <w:sz w:val="20"/>
        </w:rPr>
        <w:t xml:space="preserve"> </w:t>
      </w:r>
      <w:r w:rsidRPr="007F42C1">
        <w:rPr>
          <w:rFonts w:ascii="Arial" w:hAnsi="Arial" w:cs="Arial"/>
          <w:sz w:val="20"/>
        </w:rPr>
        <w:t>nivel</w:t>
      </w:r>
      <w:r w:rsidRPr="007F42C1">
        <w:rPr>
          <w:rFonts w:ascii="Arial" w:hAnsi="Arial" w:cs="Arial"/>
          <w:spacing w:val="34"/>
          <w:sz w:val="20"/>
        </w:rPr>
        <w:t xml:space="preserve"> </w:t>
      </w:r>
      <w:r w:rsidRPr="007F42C1">
        <w:rPr>
          <w:rFonts w:ascii="Arial" w:hAnsi="Arial" w:cs="Arial"/>
          <w:sz w:val="20"/>
        </w:rPr>
        <w:t>de</w:t>
      </w:r>
      <w:r w:rsidRPr="007F42C1">
        <w:rPr>
          <w:rFonts w:ascii="Arial" w:hAnsi="Arial" w:cs="Arial"/>
          <w:spacing w:val="36"/>
          <w:sz w:val="20"/>
        </w:rPr>
        <w:t xml:space="preserve"> </w:t>
      </w:r>
      <w:r w:rsidRPr="007F42C1">
        <w:rPr>
          <w:rFonts w:ascii="Arial" w:hAnsi="Arial" w:cs="Arial"/>
          <w:sz w:val="20"/>
        </w:rPr>
        <w:t>desarrollo</w:t>
      </w:r>
      <w:r w:rsidRPr="007F42C1">
        <w:rPr>
          <w:rFonts w:ascii="Arial" w:hAnsi="Arial" w:cs="Arial"/>
          <w:spacing w:val="34"/>
          <w:sz w:val="20"/>
        </w:rPr>
        <w:t xml:space="preserve"> </w:t>
      </w:r>
      <w:r w:rsidRPr="007F42C1">
        <w:rPr>
          <w:rFonts w:ascii="Arial" w:hAnsi="Arial" w:cs="Arial"/>
          <w:sz w:val="20"/>
        </w:rPr>
        <w:t>del</w:t>
      </w:r>
      <w:r w:rsidRPr="007F42C1">
        <w:rPr>
          <w:rFonts w:ascii="Arial" w:hAnsi="Arial" w:cs="Arial"/>
          <w:spacing w:val="34"/>
          <w:sz w:val="20"/>
        </w:rPr>
        <w:t xml:space="preserve"> </w:t>
      </w:r>
      <w:r w:rsidRPr="007F42C1">
        <w:rPr>
          <w:rFonts w:ascii="Arial" w:hAnsi="Arial" w:cs="Arial"/>
          <w:sz w:val="20"/>
        </w:rPr>
        <w:t>alumno</w:t>
      </w:r>
      <w:r w:rsidRPr="007F42C1">
        <w:rPr>
          <w:rFonts w:ascii="Arial" w:hAnsi="Arial" w:cs="Arial"/>
          <w:spacing w:val="34"/>
          <w:sz w:val="20"/>
        </w:rPr>
        <w:t xml:space="preserve"> </w:t>
      </w:r>
      <w:r w:rsidRPr="007F42C1">
        <w:rPr>
          <w:rFonts w:ascii="Arial" w:hAnsi="Arial" w:cs="Arial"/>
          <w:sz w:val="20"/>
        </w:rPr>
        <w:t>a</w:t>
      </w:r>
      <w:r w:rsidRPr="007F42C1">
        <w:rPr>
          <w:rFonts w:ascii="Arial" w:hAnsi="Arial" w:cs="Arial"/>
          <w:spacing w:val="37"/>
          <w:sz w:val="20"/>
        </w:rPr>
        <w:t xml:space="preserve"> </w:t>
      </w:r>
      <w:r w:rsidRPr="007F42C1">
        <w:rPr>
          <w:rFonts w:ascii="Arial" w:hAnsi="Arial" w:cs="Arial"/>
          <w:sz w:val="20"/>
        </w:rPr>
        <w:t>la</w:t>
      </w:r>
      <w:r w:rsidRPr="007F42C1">
        <w:rPr>
          <w:rFonts w:ascii="Arial" w:hAnsi="Arial" w:cs="Arial"/>
          <w:spacing w:val="34"/>
          <w:sz w:val="20"/>
        </w:rPr>
        <w:t xml:space="preserve"> </w:t>
      </w:r>
      <w:r w:rsidRPr="007F42C1">
        <w:rPr>
          <w:rFonts w:ascii="Arial" w:hAnsi="Arial" w:cs="Arial"/>
          <w:sz w:val="20"/>
        </w:rPr>
        <w:t>hora</w:t>
      </w:r>
      <w:r w:rsidRPr="007F42C1">
        <w:rPr>
          <w:rFonts w:ascii="Arial" w:hAnsi="Arial" w:cs="Arial"/>
          <w:spacing w:val="35"/>
          <w:sz w:val="20"/>
        </w:rPr>
        <w:t xml:space="preserve"> </w:t>
      </w:r>
      <w:r w:rsidRPr="007F42C1">
        <w:rPr>
          <w:rFonts w:ascii="Arial" w:hAnsi="Arial" w:cs="Arial"/>
          <w:sz w:val="20"/>
        </w:rPr>
        <w:t>de</w:t>
      </w:r>
      <w:r w:rsidRPr="007F42C1">
        <w:rPr>
          <w:rFonts w:ascii="Arial" w:hAnsi="Arial" w:cs="Arial"/>
          <w:spacing w:val="34"/>
          <w:sz w:val="20"/>
        </w:rPr>
        <w:t xml:space="preserve"> </w:t>
      </w:r>
      <w:r w:rsidRPr="007F42C1">
        <w:rPr>
          <w:rFonts w:ascii="Arial" w:hAnsi="Arial" w:cs="Arial"/>
          <w:sz w:val="20"/>
        </w:rPr>
        <w:t>proponerle</w:t>
      </w:r>
      <w:r w:rsidRPr="007F42C1">
        <w:rPr>
          <w:rFonts w:ascii="Arial" w:hAnsi="Arial" w:cs="Arial"/>
          <w:spacing w:val="34"/>
          <w:sz w:val="20"/>
        </w:rPr>
        <w:t xml:space="preserve"> </w:t>
      </w:r>
      <w:r w:rsidRPr="007F42C1">
        <w:rPr>
          <w:rFonts w:ascii="Arial" w:hAnsi="Arial" w:cs="Arial"/>
          <w:sz w:val="20"/>
        </w:rPr>
        <w:t>actividades</w:t>
      </w:r>
      <w:r w:rsidRPr="007F42C1">
        <w:rPr>
          <w:rFonts w:ascii="Arial" w:hAnsi="Arial" w:cs="Arial"/>
          <w:spacing w:val="36"/>
          <w:sz w:val="20"/>
        </w:rPr>
        <w:t xml:space="preserve"> </w:t>
      </w:r>
      <w:r w:rsidRPr="007F42C1">
        <w:rPr>
          <w:rFonts w:ascii="Arial" w:hAnsi="Arial" w:cs="Arial"/>
          <w:sz w:val="20"/>
        </w:rPr>
        <w:t>y contenidos de aprendizaje.</w:t>
      </w:r>
    </w:p>
    <w:p w:rsidR="00551DC8" w:rsidRPr="007F42C1" w:rsidRDefault="008E5E88">
      <w:pPr>
        <w:pStyle w:val="Prrafodelista"/>
        <w:numPr>
          <w:ilvl w:val="0"/>
          <w:numId w:val="22"/>
        </w:numPr>
        <w:tabs>
          <w:tab w:val="left" w:pos="1210"/>
        </w:tabs>
        <w:spacing w:before="1" w:line="237" w:lineRule="auto"/>
        <w:ind w:right="577"/>
        <w:rPr>
          <w:rFonts w:ascii="Arial" w:hAnsi="Arial" w:cs="Arial"/>
          <w:sz w:val="20"/>
        </w:rPr>
      </w:pPr>
      <w:r w:rsidRPr="007F42C1">
        <w:rPr>
          <w:rFonts w:ascii="Arial" w:hAnsi="Arial" w:cs="Arial"/>
          <w:sz w:val="20"/>
        </w:rPr>
        <w:t>El</w:t>
      </w:r>
      <w:r w:rsidRPr="007F42C1">
        <w:rPr>
          <w:rFonts w:ascii="Arial" w:hAnsi="Arial" w:cs="Arial"/>
          <w:spacing w:val="62"/>
          <w:sz w:val="20"/>
        </w:rPr>
        <w:t xml:space="preserve"> </w:t>
      </w:r>
      <w:r w:rsidRPr="007F42C1">
        <w:rPr>
          <w:rFonts w:ascii="Arial" w:hAnsi="Arial" w:cs="Arial"/>
          <w:sz w:val="20"/>
        </w:rPr>
        <w:t>docente</w:t>
      </w:r>
      <w:r w:rsidRPr="007F42C1">
        <w:rPr>
          <w:rFonts w:ascii="Arial" w:hAnsi="Arial" w:cs="Arial"/>
          <w:spacing w:val="40"/>
          <w:sz w:val="20"/>
        </w:rPr>
        <w:t xml:space="preserve"> </w:t>
      </w:r>
      <w:r w:rsidRPr="007F42C1">
        <w:rPr>
          <w:rFonts w:ascii="Arial" w:hAnsi="Arial" w:cs="Arial"/>
          <w:sz w:val="20"/>
        </w:rPr>
        <w:t>debe</w:t>
      </w:r>
      <w:r w:rsidRPr="007F42C1">
        <w:rPr>
          <w:rFonts w:ascii="Arial" w:hAnsi="Arial" w:cs="Arial"/>
          <w:spacing w:val="40"/>
          <w:sz w:val="20"/>
        </w:rPr>
        <w:t xml:space="preserve"> </w:t>
      </w:r>
      <w:r w:rsidRPr="007F42C1">
        <w:rPr>
          <w:rFonts w:ascii="Arial" w:hAnsi="Arial" w:cs="Arial"/>
          <w:sz w:val="20"/>
        </w:rPr>
        <w:t>conocer</w:t>
      </w:r>
      <w:r w:rsidRPr="007F42C1">
        <w:rPr>
          <w:rFonts w:ascii="Arial" w:hAnsi="Arial" w:cs="Arial"/>
          <w:spacing w:val="64"/>
          <w:sz w:val="20"/>
        </w:rPr>
        <w:t xml:space="preserve"> </w:t>
      </w:r>
      <w:r w:rsidRPr="007F42C1">
        <w:rPr>
          <w:rFonts w:ascii="Arial" w:hAnsi="Arial" w:cs="Arial"/>
          <w:sz w:val="20"/>
        </w:rPr>
        <w:t>cuáles</w:t>
      </w:r>
      <w:r w:rsidRPr="007F42C1">
        <w:rPr>
          <w:rFonts w:ascii="Arial" w:hAnsi="Arial" w:cs="Arial"/>
          <w:spacing w:val="62"/>
          <w:sz w:val="20"/>
        </w:rPr>
        <w:t xml:space="preserve"> </w:t>
      </w:r>
      <w:r w:rsidRPr="007F42C1">
        <w:rPr>
          <w:rFonts w:ascii="Arial" w:hAnsi="Arial" w:cs="Arial"/>
          <w:sz w:val="20"/>
        </w:rPr>
        <w:t>son</w:t>
      </w:r>
      <w:r w:rsidRPr="007F42C1">
        <w:rPr>
          <w:rFonts w:ascii="Arial" w:hAnsi="Arial" w:cs="Arial"/>
          <w:spacing w:val="40"/>
          <w:sz w:val="20"/>
        </w:rPr>
        <w:t xml:space="preserve"> </w:t>
      </w:r>
      <w:r w:rsidRPr="007F42C1">
        <w:rPr>
          <w:rFonts w:ascii="Arial" w:hAnsi="Arial" w:cs="Arial"/>
          <w:sz w:val="20"/>
        </w:rPr>
        <w:t>los</w:t>
      </w:r>
      <w:r w:rsidRPr="007F42C1">
        <w:rPr>
          <w:rFonts w:ascii="Arial" w:hAnsi="Arial" w:cs="Arial"/>
          <w:spacing w:val="62"/>
          <w:sz w:val="20"/>
        </w:rPr>
        <w:t xml:space="preserve"> </w:t>
      </w:r>
      <w:r w:rsidRPr="007F42C1">
        <w:rPr>
          <w:rFonts w:ascii="Arial" w:hAnsi="Arial" w:cs="Arial"/>
          <w:sz w:val="20"/>
        </w:rPr>
        <w:t>conocimientos</w:t>
      </w:r>
      <w:r w:rsidRPr="007F42C1">
        <w:rPr>
          <w:rFonts w:ascii="Arial" w:hAnsi="Arial" w:cs="Arial"/>
          <w:spacing w:val="40"/>
          <w:sz w:val="20"/>
        </w:rPr>
        <w:t xml:space="preserve"> </w:t>
      </w:r>
      <w:r w:rsidRPr="007F42C1">
        <w:rPr>
          <w:rFonts w:ascii="Arial" w:hAnsi="Arial" w:cs="Arial"/>
          <w:sz w:val="20"/>
        </w:rPr>
        <w:t>previos</w:t>
      </w:r>
      <w:r w:rsidRPr="007F42C1">
        <w:rPr>
          <w:rFonts w:ascii="Arial" w:hAnsi="Arial" w:cs="Arial"/>
          <w:spacing w:val="62"/>
          <w:sz w:val="20"/>
        </w:rPr>
        <w:t xml:space="preserve"> </w:t>
      </w:r>
      <w:r w:rsidRPr="007F42C1">
        <w:rPr>
          <w:rFonts w:ascii="Arial" w:hAnsi="Arial" w:cs="Arial"/>
          <w:sz w:val="20"/>
        </w:rPr>
        <w:t>de</w:t>
      </w:r>
      <w:r w:rsidRPr="007F42C1">
        <w:rPr>
          <w:rFonts w:ascii="Arial" w:hAnsi="Arial" w:cs="Arial"/>
          <w:spacing w:val="40"/>
          <w:sz w:val="20"/>
        </w:rPr>
        <w:t xml:space="preserve"> </w:t>
      </w:r>
      <w:r w:rsidRPr="007F42C1">
        <w:rPr>
          <w:rFonts w:ascii="Arial" w:hAnsi="Arial" w:cs="Arial"/>
          <w:sz w:val="20"/>
        </w:rPr>
        <w:t>los</w:t>
      </w:r>
      <w:r w:rsidRPr="007F42C1">
        <w:rPr>
          <w:rFonts w:ascii="Arial" w:hAnsi="Arial" w:cs="Arial"/>
          <w:spacing w:val="62"/>
          <w:sz w:val="20"/>
        </w:rPr>
        <w:t xml:space="preserve"> </w:t>
      </w:r>
      <w:r w:rsidRPr="007F42C1">
        <w:rPr>
          <w:rFonts w:ascii="Arial" w:hAnsi="Arial" w:cs="Arial"/>
          <w:sz w:val="20"/>
        </w:rPr>
        <w:t>alumnos,</w:t>
      </w:r>
      <w:r w:rsidRPr="007F42C1">
        <w:rPr>
          <w:rFonts w:ascii="Arial" w:hAnsi="Arial" w:cs="Arial"/>
          <w:spacing w:val="40"/>
          <w:sz w:val="20"/>
        </w:rPr>
        <w:t xml:space="preserve"> </w:t>
      </w:r>
      <w:r w:rsidRPr="007F42C1">
        <w:rPr>
          <w:rFonts w:ascii="Arial" w:hAnsi="Arial" w:cs="Arial"/>
          <w:sz w:val="20"/>
        </w:rPr>
        <w:t>como</w:t>
      </w:r>
      <w:r w:rsidRPr="007F42C1">
        <w:rPr>
          <w:rFonts w:ascii="Arial" w:hAnsi="Arial" w:cs="Arial"/>
          <w:spacing w:val="40"/>
          <w:sz w:val="20"/>
        </w:rPr>
        <w:t xml:space="preserve"> </w:t>
      </w:r>
      <w:r w:rsidRPr="007F42C1">
        <w:rPr>
          <w:rFonts w:ascii="Arial" w:hAnsi="Arial" w:cs="Arial"/>
          <w:sz w:val="20"/>
        </w:rPr>
        <w:t>también</w:t>
      </w:r>
      <w:r w:rsidRPr="007F42C1">
        <w:rPr>
          <w:rFonts w:ascii="Arial" w:hAnsi="Arial" w:cs="Arial"/>
          <w:spacing w:val="40"/>
          <w:sz w:val="20"/>
        </w:rPr>
        <w:t xml:space="preserve"> </w:t>
      </w:r>
      <w:r w:rsidRPr="007F42C1">
        <w:rPr>
          <w:rFonts w:ascii="Arial" w:hAnsi="Arial" w:cs="Arial"/>
          <w:sz w:val="20"/>
        </w:rPr>
        <w:t>sus experiencias previas, actitudes y valoraciones, su relación con los temas o conocimientos a enseñar.</w:t>
      </w:r>
    </w:p>
    <w:p w:rsidR="00551DC8" w:rsidRPr="007F42C1" w:rsidRDefault="008E5E88">
      <w:pPr>
        <w:pStyle w:val="Prrafodelista"/>
        <w:numPr>
          <w:ilvl w:val="0"/>
          <w:numId w:val="22"/>
        </w:numPr>
        <w:tabs>
          <w:tab w:val="left" w:pos="1210"/>
        </w:tabs>
        <w:spacing w:before="1" w:line="231" w:lineRule="exact"/>
        <w:rPr>
          <w:rFonts w:ascii="Arial" w:hAnsi="Arial" w:cs="Arial"/>
          <w:sz w:val="20"/>
        </w:rPr>
      </w:pPr>
      <w:r w:rsidRPr="007F42C1">
        <w:rPr>
          <w:rFonts w:ascii="Arial" w:hAnsi="Arial" w:cs="Arial"/>
          <w:sz w:val="20"/>
        </w:rPr>
        <w:t>El</w:t>
      </w:r>
      <w:r w:rsidRPr="007F42C1">
        <w:rPr>
          <w:rFonts w:ascii="Arial" w:hAnsi="Arial" w:cs="Arial"/>
          <w:spacing w:val="-7"/>
          <w:sz w:val="20"/>
        </w:rPr>
        <w:t xml:space="preserve"> </w:t>
      </w:r>
      <w:r w:rsidRPr="007F42C1">
        <w:rPr>
          <w:rFonts w:ascii="Arial" w:hAnsi="Arial" w:cs="Arial"/>
          <w:sz w:val="20"/>
        </w:rPr>
        <w:t>trabajo</w:t>
      </w:r>
      <w:r w:rsidRPr="007F42C1">
        <w:rPr>
          <w:rFonts w:ascii="Arial" w:hAnsi="Arial" w:cs="Arial"/>
          <w:spacing w:val="-5"/>
          <w:sz w:val="20"/>
        </w:rPr>
        <w:t xml:space="preserve"> </w:t>
      </w:r>
      <w:r w:rsidRPr="007F42C1">
        <w:rPr>
          <w:rFonts w:ascii="Arial" w:hAnsi="Arial" w:cs="Arial"/>
          <w:sz w:val="20"/>
        </w:rPr>
        <w:t>en</w:t>
      </w:r>
      <w:r w:rsidRPr="007F42C1">
        <w:rPr>
          <w:rFonts w:ascii="Arial" w:hAnsi="Arial" w:cs="Arial"/>
          <w:spacing w:val="-5"/>
          <w:sz w:val="20"/>
        </w:rPr>
        <w:t xml:space="preserve"> </w:t>
      </w:r>
      <w:r w:rsidRPr="007F42C1">
        <w:rPr>
          <w:rFonts w:ascii="Arial" w:hAnsi="Arial" w:cs="Arial"/>
          <w:sz w:val="20"/>
        </w:rPr>
        <w:t>el</w:t>
      </w:r>
      <w:r w:rsidRPr="007F42C1">
        <w:rPr>
          <w:rFonts w:ascii="Arial" w:hAnsi="Arial" w:cs="Arial"/>
          <w:spacing w:val="-8"/>
          <w:sz w:val="20"/>
        </w:rPr>
        <w:t xml:space="preserve"> </w:t>
      </w:r>
      <w:r w:rsidRPr="007F42C1">
        <w:rPr>
          <w:rFonts w:ascii="Arial" w:hAnsi="Arial" w:cs="Arial"/>
          <w:sz w:val="20"/>
        </w:rPr>
        <w:t>aula</w:t>
      </w:r>
      <w:r w:rsidRPr="007F42C1">
        <w:rPr>
          <w:rFonts w:ascii="Arial" w:hAnsi="Arial" w:cs="Arial"/>
          <w:spacing w:val="-7"/>
          <w:sz w:val="20"/>
        </w:rPr>
        <w:t xml:space="preserve"> </w:t>
      </w:r>
      <w:r w:rsidRPr="007F42C1">
        <w:rPr>
          <w:rFonts w:ascii="Arial" w:hAnsi="Arial" w:cs="Arial"/>
          <w:sz w:val="20"/>
        </w:rPr>
        <w:t>debe</w:t>
      </w:r>
      <w:r w:rsidRPr="007F42C1">
        <w:rPr>
          <w:rFonts w:ascii="Arial" w:hAnsi="Arial" w:cs="Arial"/>
          <w:spacing w:val="-5"/>
          <w:sz w:val="20"/>
        </w:rPr>
        <w:t xml:space="preserve"> </w:t>
      </w:r>
      <w:r w:rsidRPr="007F42C1">
        <w:rPr>
          <w:rFonts w:ascii="Arial" w:hAnsi="Arial" w:cs="Arial"/>
          <w:sz w:val="20"/>
        </w:rPr>
        <w:t>fomentar</w:t>
      </w:r>
      <w:r w:rsidRPr="007F42C1">
        <w:rPr>
          <w:rFonts w:ascii="Arial" w:hAnsi="Arial" w:cs="Arial"/>
          <w:spacing w:val="-7"/>
          <w:sz w:val="20"/>
        </w:rPr>
        <w:t xml:space="preserve"> </w:t>
      </w:r>
      <w:r w:rsidRPr="007F42C1">
        <w:rPr>
          <w:rFonts w:ascii="Arial" w:hAnsi="Arial" w:cs="Arial"/>
          <w:sz w:val="20"/>
        </w:rPr>
        <w:t>tanto</w:t>
      </w:r>
      <w:r w:rsidRPr="007F42C1">
        <w:rPr>
          <w:rFonts w:ascii="Arial" w:hAnsi="Arial" w:cs="Arial"/>
          <w:spacing w:val="-5"/>
          <w:sz w:val="20"/>
        </w:rPr>
        <w:t xml:space="preserve"> </w:t>
      </w:r>
      <w:r w:rsidRPr="007F42C1">
        <w:rPr>
          <w:rFonts w:ascii="Arial" w:hAnsi="Arial" w:cs="Arial"/>
          <w:sz w:val="20"/>
        </w:rPr>
        <w:t>las</w:t>
      </w:r>
      <w:r w:rsidRPr="007F42C1">
        <w:rPr>
          <w:rFonts w:ascii="Arial" w:hAnsi="Arial" w:cs="Arial"/>
          <w:spacing w:val="-6"/>
          <w:sz w:val="20"/>
        </w:rPr>
        <w:t xml:space="preserve"> </w:t>
      </w:r>
      <w:r w:rsidRPr="007F42C1">
        <w:rPr>
          <w:rFonts w:ascii="Arial" w:hAnsi="Arial" w:cs="Arial"/>
          <w:sz w:val="20"/>
        </w:rPr>
        <w:t>interacciones</w:t>
      </w:r>
      <w:r w:rsidRPr="007F42C1">
        <w:rPr>
          <w:rFonts w:ascii="Arial" w:hAnsi="Arial" w:cs="Arial"/>
          <w:spacing w:val="-6"/>
          <w:sz w:val="20"/>
        </w:rPr>
        <w:t xml:space="preserve"> </w:t>
      </w:r>
      <w:r w:rsidRPr="007F42C1">
        <w:rPr>
          <w:rFonts w:ascii="Arial" w:hAnsi="Arial" w:cs="Arial"/>
          <w:sz w:val="20"/>
        </w:rPr>
        <w:t>docente</w:t>
      </w:r>
      <w:r w:rsidRPr="007F42C1">
        <w:rPr>
          <w:rFonts w:ascii="Arial" w:hAnsi="Arial" w:cs="Arial"/>
          <w:spacing w:val="-1"/>
          <w:sz w:val="20"/>
        </w:rPr>
        <w:t xml:space="preserve"> </w:t>
      </w:r>
      <w:r w:rsidRPr="007F42C1">
        <w:rPr>
          <w:rFonts w:ascii="Arial" w:hAnsi="Arial" w:cs="Arial"/>
          <w:sz w:val="20"/>
        </w:rPr>
        <w:t>–</w:t>
      </w:r>
      <w:r w:rsidRPr="007F42C1">
        <w:rPr>
          <w:rFonts w:ascii="Arial" w:hAnsi="Arial" w:cs="Arial"/>
          <w:spacing w:val="-5"/>
          <w:sz w:val="20"/>
        </w:rPr>
        <w:t xml:space="preserve"> </w:t>
      </w:r>
      <w:r w:rsidRPr="007F42C1">
        <w:rPr>
          <w:rFonts w:ascii="Arial" w:hAnsi="Arial" w:cs="Arial"/>
          <w:sz w:val="20"/>
        </w:rPr>
        <w:t>alumno</w:t>
      </w:r>
      <w:r w:rsidRPr="007F42C1">
        <w:rPr>
          <w:rFonts w:ascii="Arial" w:hAnsi="Arial" w:cs="Arial"/>
          <w:spacing w:val="-7"/>
          <w:sz w:val="20"/>
        </w:rPr>
        <w:t xml:space="preserve"> </w:t>
      </w:r>
      <w:r w:rsidRPr="007F42C1">
        <w:rPr>
          <w:rFonts w:ascii="Arial" w:hAnsi="Arial" w:cs="Arial"/>
          <w:sz w:val="20"/>
        </w:rPr>
        <w:t>como</w:t>
      </w:r>
      <w:r w:rsidRPr="007F42C1">
        <w:rPr>
          <w:rFonts w:ascii="Arial" w:hAnsi="Arial" w:cs="Arial"/>
          <w:spacing w:val="-6"/>
          <w:sz w:val="20"/>
        </w:rPr>
        <w:t xml:space="preserve"> </w:t>
      </w:r>
      <w:r w:rsidRPr="007F42C1">
        <w:rPr>
          <w:rFonts w:ascii="Arial" w:hAnsi="Arial" w:cs="Arial"/>
          <w:sz w:val="20"/>
        </w:rPr>
        <w:t>las</w:t>
      </w:r>
      <w:r w:rsidRPr="007F42C1">
        <w:rPr>
          <w:rFonts w:ascii="Arial" w:hAnsi="Arial" w:cs="Arial"/>
          <w:spacing w:val="-4"/>
          <w:sz w:val="20"/>
        </w:rPr>
        <w:t xml:space="preserve"> </w:t>
      </w:r>
      <w:r w:rsidRPr="007F42C1">
        <w:rPr>
          <w:rFonts w:ascii="Arial" w:hAnsi="Arial" w:cs="Arial"/>
          <w:sz w:val="20"/>
        </w:rPr>
        <w:t>interacciones</w:t>
      </w:r>
      <w:r w:rsidRPr="007F42C1">
        <w:rPr>
          <w:rFonts w:ascii="Arial" w:hAnsi="Arial" w:cs="Arial"/>
          <w:spacing w:val="-4"/>
          <w:sz w:val="20"/>
        </w:rPr>
        <w:t xml:space="preserve"> </w:t>
      </w:r>
      <w:r w:rsidRPr="007F42C1">
        <w:rPr>
          <w:rFonts w:ascii="Arial" w:hAnsi="Arial" w:cs="Arial"/>
          <w:spacing w:val="-2"/>
          <w:sz w:val="20"/>
        </w:rPr>
        <w:t>alumno</w:t>
      </w:r>
    </w:p>
    <w:p w:rsidR="00551DC8" w:rsidRPr="007F42C1" w:rsidRDefault="008E5E88">
      <w:pPr>
        <w:pStyle w:val="Textoindependiente"/>
        <w:ind w:left="1210"/>
        <w:rPr>
          <w:rFonts w:ascii="Arial" w:hAnsi="Arial" w:cs="Arial"/>
        </w:rPr>
      </w:pPr>
      <w:r w:rsidRPr="007F42C1">
        <w:rPr>
          <w:rFonts w:ascii="Arial" w:hAnsi="Arial" w:cs="Arial"/>
        </w:rPr>
        <w:t>–</w:t>
      </w:r>
      <w:r w:rsidRPr="007F42C1">
        <w:rPr>
          <w:rFonts w:ascii="Arial" w:hAnsi="Arial" w:cs="Arial"/>
          <w:spacing w:val="40"/>
        </w:rPr>
        <w:t xml:space="preserve"> </w:t>
      </w:r>
      <w:r w:rsidRPr="007F42C1">
        <w:rPr>
          <w:rFonts w:ascii="Arial" w:hAnsi="Arial" w:cs="Arial"/>
        </w:rPr>
        <w:t>alumno</w:t>
      </w:r>
      <w:r w:rsidRPr="007F42C1">
        <w:rPr>
          <w:rFonts w:ascii="Arial" w:hAnsi="Arial" w:cs="Arial"/>
          <w:spacing w:val="40"/>
        </w:rPr>
        <w:t xml:space="preserve"> </w:t>
      </w:r>
      <w:r w:rsidRPr="007F42C1">
        <w:rPr>
          <w:rFonts w:ascii="Arial" w:hAnsi="Arial" w:cs="Arial"/>
        </w:rPr>
        <w:t>y</w:t>
      </w:r>
      <w:r w:rsidRPr="007F42C1">
        <w:rPr>
          <w:rFonts w:ascii="Arial" w:hAnsi="Arial" w:cs="Arial"/>
          <w:spacing w:val="40"/>
        </w:rPr>
        <w:t xml:space="preserve"> </w:t>
      </w:r>
      <w:r w:rsidRPr="007F42C1">
        <w:rPr>
          <w:rFonts w:ascii="Arial" w:hAnsi="Arial" w:cs="Arial"/>
        </w:rPr>
        <w:t>el</w:t>
      </w:r>
      <w:r w:rsidRPr="007F42C1">
        <w:rPr>
          <w:rFonts w:ascii="Arial" w:hAnsi="Arial" w:cs="Arial"/>
          <w:spacing w:val="40"/>
        </w:rPr>
        <w:t xml:space="preserve"> </w:t>
      </w:r>
      <w:r w:rsidRPr="007F42C1">
        <w:rPr>
          <w:rFonts w:ascii="Arial" w:hAnsi="Arial" w:cs="Arial"/>
        </w:rPr>
        <w:t>uso</w:t>
      </w:r>
      <w:r w:rsidRPr="007F42C1">
        <w:rPr>
          <w:rFonts w:ascii="Arial" w:hAnsi="Arial" w:cs="Arial"/>
          <w:spacing w:val="40"/>
        </w:rPr>
        <w:t xml:space="preserve"> </w:t>
      </w:r>
      <w:r w:rsidRPr="007F42C1">
        <w:rPr>
          <w:rFonts w:ascii="Arial" w:hAnsi="Arial" w:cs="Arial"/>
        </w:rPr>
        <w:t>de</w:t>
      </w:r>
      <w:r w:rsidRPr="007F42C1">
        <w:rPr>
          <w:rFonts w:ascii="Arial" w:hAnsi="Arial" w:cs="Arial"/>
          <w:spacing w:val="40"/>
        </w:rPr>
        <w:t xml:space="preserve"> </w:t>
      </w:r>
      <w:r w:rsidRPr="007F42C1">
        <w:rPr>
          <w:rFonts w:ascii="Arial" w:hAnsi="Arial" w:cs="Arial"/>
        </w:rPr>
        <w:t>la</w:t>
      </w:r>
      <w:r w:rsidRPr="007F42C1">
        <w:rPr>
          <w:rFonts w:ascii="Arial" w:hAnsi="Arial" w:cs="Arial"/>
          <w:spacing w:val="40"/>
        </w:rPr>
        <w:t xml:space="preserve"> </w:t>
      </w:r>
      <w:r w:rsidRPr="007F42C1">
        <w:rPr>
          <w:rFonts w:ascii="Arial" w:hAnsi="Arial" w:cs="Arial"/>
        </w:rPr>
        <w:t>comunicación</w:t>
      </w:r>
      <w:r w:rsidRPr="007F42C1">
        <w:rPr>
          <w:rFonts w:ascii="Arial" w:hAnsi="Arial" w:cs="Arial"/>
          <w:spacing w:val="40"/>
        </w:rPr>
        <w:t xml:space="preserve"> </w:t>
      </w:r>
      <w:r w:rsidRPr="007F42C1">
        <w:rPr>
          <w:rFonts w:ascii="Arial" w:hAnsi="Arial" w:cs="Arial"/>
        </w:rPr>
        <w:t>en</w:t>
      </w:r>
      <w:r w:rsidRPr="007F42C1">
        <w:rPr>
          <w:rFonts w:ascii="Arial" w:hAnsi="Arial" w:cs="Arial"/>
          <w:spacing w:val="40"/>
        </w:rPr>
        <w:t xml:space="preserve"> </w:t>
      </w:r>
      <w:r w:rsidRPr="007F42C1">
        <w:rPr>
          <w:rFonts w:ascii="Arial" w:hAnsi="Arial" w:cs="Arial"/>
        </w:rPr>
        <w:t>esas</w:t>
      </w:r>
      <w:r w:rsidRPr="007F42C1">
        <w:rPr>
          <w:rFonts w:ascii="Arial" w:hAnsi="Arial" w:cs="Arial"/>
          <w:spacing w:val="40"/>
        </w:rPr>
        <w:t xml:space="preserve"> </w:t>
      </w:r>
      <w:r w:rsidRPr="007F42C1">
        <w:rPr>
          <w:rFonts w:ascii="Arial" w:hAnsi="Arial" w:cs="Arial"/>
        </w:rPr>
        <w:t>instancias.</w:t>
      </w:r>
      <w:r w:rsidRPr="007F42C1">
        <w:rPr>
          <w:rFonts w:ascii="Arial" w:hAnsi="Arial" w:cs="Arial"/>
          <w:spacing w:val="40"/>
        </w:rPr>
        <w:t xml:space="preserve"> </w:t>
      </w:r>
      <w:r w:rsidRPr="007F42C1">
        <w:rPr>
          <w:rFonts w:ascii="Arial" w:hAnsi="Arial" w:cs="Arial"/>
        </w:rPr>
        <w:t>El</w:t>
      </w:r>
      <w:r w:rsidRPr="007F42C1">
        <w:rPr>
          <w:rFonts w:ascii="Arial" w:hAnsi="Arial" w:cs="Arial"/>
          <w:spacing w:val="40"/>
        </w:rPr>
        <w:t xml:space="preserve"> </w:t>
      </w:r>
      <w:r w:rsidRPr="007F42C1">
        <w:rPr>
          <w:rFonts w:ascii="Arial" w:hAnsi="Arial" w:cs="Arial"/>
        </w:rPr>
        <w:t>docente</w:t>
      </w:r>
      <w:r w:rsidRPr="007F42C1">
        <w:rPr>
          <w:rFonts w:ascii="Arial" w:hAnsi="Arial" w:cs="Arial"/>
          <w:spacing w:val="40"/>
        </w:rPr>
        <w:t xml:space="preserve"> </w:t>
      </w:r>
      <w:r w:rsidRPr="007F42C1">
        <w:rPr>
          <w:rFonts w:ascii="Arial" w:hAnsi="Arial" w:cs="Arial"/>
        </w:rPr>
        <w:t>debe</w:t>
      </w:r>
      <w:r w:rsidRPr="007F42C1">
        <w:rPr>
          <w:rFonts w:ascii="Arial" w:hAnsi="Arial" w:cs="Arial"/>
          <w:spacing w:val="40"/>
        </w:rPr>
        <w:t xml:space="preserve"> </w:t>
      </w:r>
      <w:r w:rsidRPr="007F42C1">
        <w:rPr>
          <w:rFonts w:ascii="Arial" w:hAnsi="Arial" w:cs="Arial"/>
        </w:rPr>
        <w:t>tener</w:t>
      </w:r>
      <w:r w:rsidRPr="007F42C1">
        <w:rPr>
          <w:rFonts w:ascii="Arial" w:hAnsi="Arial" w:cs="Arial"/>
          <w:spacing w:val="40"/>
        </w:rPr>
        <w:t xml:space="preserve"> </w:t>
      </w:r>
      <w:r w:rsidRPr="007F42C1">
        <w:rPr>
          <w:rFonts w:ascii="Arial" w:hAnsi="Arial" w:cs="Arial"/>
        </w:rPr>
        <w:t>en</w:t>
      </w:r>
      <w:r w:rsidRPr="007F42C1">
        <w:rPr>
          <w:rFonts w:ascii="Arial" w:hAnsi="Arial" w:cs="Arial"/>
          <w:spacing w:val="40"/>
        </w:rPr>
        <w:t xml:space="preserve"> </w:t>
      </w:r>
      <w:r w:rsidRPr="007F42C1">
        <w:rPr>
          <w:rFonts w:ascii="Arial" w:hAnsi="Arial" w:cs="Arial"/>
        </w:rPr>
        <w:t>cuenta,</w:t>
      </w:r>
      <w:r w:rsidRPr="007F42C1">
        <w:rPr>
          <w:rFonts w:ascii="Arial" w:hAnsi="Arial" w:cs="Arial"/>
          <w:spacing w:val="40"/>
        </w:rPr>
        <w:t xml:space="preserve"> </w:t>
      </w:r>
      <w:r w:rsidRPr="007F42C1">
        <w:rPr>
          <w:rFonts w:ascii="Arial" w:hAnsi="Arial" w:cs="Arial"/>
        </w:rPr>
        <w:t>que</w:t>
      </w:r>
      <w:r w:rsidRPr="007F42C1">
        <w:rPr>
          <w:rFonts w:ascii="Arial" w:hAnsi="Arial" w:cs="Arial"/>
          <w:spacing w:val="40"/>
        </w:rPr>
        <w:t xml:space="preserve"> </w:t>
      </w:r>
      <w:r w:rsidRPr="007F42C1">
        <w:rPr>
          <w:rFonts w:ascii="Arial" w:hAnsi="Arial" w:cs="Arial"/>
        </w:rPr>
        <w:t>la educación es, fundamentalmente, un proceso de comunicación.</w:t>
      </w:r>
    </w:p>
    <w:p w:rsidR="00551DC8" w:rsidRPr="007F42C1" w:rsidRDefault="008E5E88">
      <w:pPr>
        <w:pStyle w:val="Prrafodelista"/>
        <w:numPr>
          <w:ilvl w:val="0"/>
          <w:numId w:val="22"/>
        </w:numPr>
        <w:tabs>
          <w:tab w:val="left" w:pos="1210"/>
        </w:tabs>
        <w:spacing w:before="3" w:line="237" w:lineRule="auto"/>
        <w:ind w:right="579"/>
        <w:jc w:val="both"/>
        <w:rPr>
          <w:rFonts w:ascii="Arial" w:hAnsi="Arial" w:cs="Arial"/>
          <w:sz w:val="20"/>
        </w:rPr>
      </w:pPr>
      <w:r w:rsidRPr="007F42C1">
        <w:rPr>
          <w:rFonts w:ascii="Arial" w:hAnsi="Arial" w:cs="Arial"/>
          <w:sz w:val="20"/>
        </w:rPr>
        <w:t>Aprender significa modificar los esquemas que se posee. Para ello, debe facilitarse la construcción de aprendizajes significativos por parte de los alumnos.</w:t>
      </w:r>
    </w:p>
    <w:p w:rsidR="00551DC8" w:rsidRPr="007F42C1" w:rsidRDefault="008E5E88">
      <w:pPr>
        <w:pStyle w:val="Prrafodelista"/>
        <w:numPr>
          <w:ilvl w:val="0"/>
          <w:numId w:val="22"/>
        </w:numPr>
        <w:tabs>
          <w:tab w:val="left" w:pos="1210"/>
        </w:tabs>
        <w:ind w:right="580"/>
        <w:jc w:val="both"/>
        <w:rPr>
          <w:rFonts w:ascii="Arial" w:hAnsi="Arial" w:cs="Arial"/>
          <w:sz w:val="20"/>
        </w:rPr>
      </w:pPr>
      <w:r w:rsidRPr="007F42C1">
        <w:rPr>
          <w:rFonts w:ascii="Arial" w:hAnsi="Arial" w:cs="Arial"/>
          <w:sz w:val="20"/>
        </w:rPr>
        <w:t>El docente debe ser un facilitador, un mediador en el proceso</w:t>
      </w:r>
      <w:r w:rsidRPr="007F42C1">
        <w:rPr>
          <w:rFonts w:ascii="Arial" w:hAnsi="Arial" w:cs="Arial"/>
          <w:spacing w:val="40"/>
          <w:sz w:val="20"/>
        </w:rPr>
        <w:t xml:space="preserve"> </w:t>
      </w:r>
      <w:r w:rsidRPr="007F42C1">
        <w:rPr>
          <w:rFonts w:ascii="Arial" w:hAnsi="Arial" w:cs="Arial"/>
          <w:sz w:val="20"/>
        </w:rPr>
        <w:t>de aprendizaje. Una de sus tareas es la de llevar a sus alumnos a la “zona de desarrollo próximo”.</w:t>
      </w:r>
    </w:p>
    <w:p w:rsidR="00551DC8" w:rsidRPr="007F42C1" w:rsidRDefault="008E5E88">
      <w:pPr>
        <w:pStyle w:val="Prrafodelista"/>
        <w:numPr>
          <w:ilvl w:val="0"/>
          <w:numId w:val="22"/>
        </w:numPr>
        <w:tabs>
          <w:tab w:val="left" w:pos="1210"/>
        </w:tabs>
        <w:ind w:right="578"/>
        <w:jc w:val="both"/>
        <w:rPr>
          <w:rFonts w:ascii="Arial" w:hAnsi="Arial" w:cs="Arial"/>
          <w:sz w:val="20"/>
        </w:rPr>
      </w:pPr>
      <w:r w:rsidRPr="007F42C1">
        <w:rPr>
          <w:rFonts w:ascii="Arial" w:hAnsi="Arial" w:cs="Arial"/>
          <w:sz w:val="20"/>
        </w:rPr>
        <w:t>La enseñanza debe emplear enfoques globalizadores presentando el tema en términos generales considerando todos sus aspectos o formas de manifestación, luego se introducen los aportes de las demás áreas y finalmente se interpreta</w:t>
      </w:r>
      <w:r w:rsidRPr="007F42C1">
        <w:rPr>
          <w:rFonts w:ascii="Arial" w:hAnsi="Arial" w:cs="Arial"/>
          <w:spacing w:val="40"/>
          <w:sz w:val="20"/>
        </w:rPr>
        <w:t xml:space="preserve"> </w:t>
      </w:r>
      <w:r w:rsidRPr="007F42C1">
        <w:rPr>
          <w:rFonts w:ascii="Arial" w:hAnsi="Arial" w:cs="Arial"/>
          <w:sz w:val="20"/>
        </w:rPr>
        <w:t>en su totalidad el tema estudiado.</w:t>
      </w:r>
    </w:p>
    <w:p w:rsidR="00551DC8" w:rsidRPr="007F42C1" w:rsidRDefault="008E5E88">
      <w:pPr>
        <w:pStyle w:val="Prrafodelista"/>
        <w:numPr>
          <w:ilvl w:val="0"/>
          <w:numId w:val="22"/>
        </w:numPr>
        <w:tabs>
          <w:tab w:val="left" w:pos="1210"/>
        </w:tabs>
        <w:ind w:right="577"/>
        <w:jc w:val="both"/>
        <w:rPr>
          <w:rFonts w:ascii="Arial" w:hAnsi="Arial" w:cs="Arial"/>
          <w:sz w:val="20"/>
        </w:rPr>
      </w:pPr>
      <w:r w:rsidRPr="007F42C1">
        <w:rPr>
          <w:rFonts w:ascii="Arial" w:hAnsi="Arial" w:cs="Arial"/>
          <w:sz w:val="20"/>
        </w:rPr>
        <w:t>Es necesario</w:t>
      </w:r>
      <w:r w:rsidRPr="007F42C1">
        <w:rPr>
          <w:rFonts w:ascii="Arial" w:hAnsi="Arial" w:cs="Arial"/>
          <w:spacing w:val="40"/>
          <w:sz w:val="20"/>
        </w:rPr>
        <w:t xml:space="preserve"> </w:t>
      </w:r>
      <w:r w:rsidRPr="007F42C1">
        <w:rPr>
          <w:rFonts w:ascii="Arial" w:hAnsi="Arial" w:cs="Arial"/>
          <w:sz w:val="20"/>
        </w:rPr>
        <w:t>que el modelo teórico de enseñanza y las orientaciones didácticas derivadas del mismo se apliquen y mantengan en todas las áreas del conocimiento a lo largo de todos los grados.</w:t>
      </w:r>
    </w:p>
    <w:p w:rsidR="00551DC8" w:rsidRPr="007F42C1" w:rsidRDefault="008E5E88">
      <w:pPr>
        <w:pStyle w:val="Prrafodelista"/>
        <w:numPr>
          <w:ilvl w:val="0"/>
          <w:numId w:val="22"/>
        </w:numPr>
        <w:tabs>
          <w:tab w:val="left" w:pos="1210"/>
        </w:tabs>
        <w:ind w:right="577"/>
        <w:jc w:val="both"/>
        <w:rPr>
          <w:rFonts w:ascii="Arial" w:hAnsi="Arial" w:cs="Arial"/>
          <w:sz w:val="20"/>
        </w:rPr>
      </w:pPr>
      <w:r w:rsidRPr="007F42C1">
        <w:rPr>
          <w:rFonts w:ascii="Arial" w:hAnsi="Arial" w:cs="Arial"/>
          <w:sz w:val="20"/>
        </w:rPr>
        <w:t>Debe prestarse especial atención a la distribución y uso del tiempo de enseñanza en el aula, como también a la organización de los alumnos de tal modo que se faciliten las interacciones educativas y permita la realización de las actividades que proponga el docente.</w:t>
      </w:r>
    </w:p>
    <w:p w:rsidR="00551DC8" w:rsidRDefault="00551DC8">
      <w:pPr>
        <w:pStyle w:val="Textoindependiente"/>
        <w:spacing w:before="227"/>
      </w:pPr>
    </w:p>
    <w:p w:rsidR="00551DC8" w:rsidRPr="007F42C1" w:rsidRDefault="008E5E88">
      <w:pPr>
        <w:pStyle w:val="Textoindependiente"/>
        <w:ind w:left="849" w:right="576"/>
        <w:jc w:val="both"/>
        <w:rPr>
          <w:rFonts w:ascii="Arial" w:hAnsi="Arial" w:cs="Arial"/>
        </w:rPr>
      </w:pPr>
      <w:r w:rsidRPr="007F42C1">
        <w:rPr>
          <w:rFonts w:ascii="Arial" w:hAnsi="Arial" w:cs="Arial"/>
        </w:rPr>
        <w:t>Como</w:t>
      </w:r>
      <w:r w:rsidRPr="007F42C1">
        <w:rPr>
          <w:rFonts w:ascii="Arial" w:hAnsi="Arial" w:cs="Arial"/>
          <w:spacing w:val="40"/>
        </w:rPr>
        <w:t xml:space="preserve"> </w:t>
      </w:r>
      <w:r w:rsidRPr="007F42C1">
        <w:rPr>
          <w:rFonts w:ascii="Arial" w:hAnsi="Arial" w:cs="Arial"/>
        </w:rPr>
        <w:t>consecuencia de lo anterior, estos fundamentos describen</w:t>
      </w:r>
      <w:r w:rsidRPr="007F42C1">
        <w:rPr>
          <w:rFonts w:ascii="Arial" w:hAnsi="Arial" w:cs="Arial"/>
          <w:spacing w:val="40"/>
        </w:rPr>
        <w:t xml:space="preserve"> </w:t>
      </w:r>
      <w:r w:rsidRPr="007F42C1">
        <w:rPr>
          <w:rFonts w:ascii="Arial" w:hAnsi="Arial" w:cs="Arial"/>
        </w:rPr>
        <w:t>los principios y características del modelo pedagógico</w:t>
      </w:r>
      <w:r w:rsidRPr="007F42C1">
        <w:rPr>
          <w:rFonts w:ascii="Arial" w:hAnsi="Arial" w:cs="Arial"/>
          <w:spacing w:val="40"/>
        </w:rPr>
        <w:t xml:space="preserve"> </w:t>
      </w:r>
      <w:r w:rsidRPr="007F42C1">
        <w:rPr>
          <w:rFonts w:ascii="Arial" w:hAnsi="Arial" w:cs="Arial"/>
        </w:rPr>
        <w:t>adoptado</w:t>
      </w:r>
      <w:r w:rsidRPr="007F42C1">
        <w:rPr>
          <w:rFonts w:ascii="Arial" w:hAnsi="Arial" w:cs="Arial"/>
          <w:spacing w:val="40"/>
        </w:rPr>
        <w:t xml:space="preserve"> </w:t>
      </w:r>
      <w:r w:rsidRPr="007F42C1">
        <w:rPr>
          <w:rFonts w:ascii="Arial" w:hAnsi="Arial" w:cs="Arial"/>
        </w:rPr>
        <w:t>y</w:t>
      </w:r>
      <w:r w:rsidRPr="007F42C1">
        <w:rPr>
          <w:rFonts w:ascii="Arial" w:hAnsi="Arial" w:cs="Arial"/>
          <w:spacing w:val="40"/>
        </w:rPr>
        <w:t xml:space="preserve"> </w:t>
      </w:r>
      <w:r w:rsidRPr="007F42C1">
        <w:rPr>
          <w:rFonts w:ascii="Arial" w:hAnsi="Arial" w:cs="Arial"/>
        </w:rPr>
        <w:t>proporcionan</w:t>
      </w:r>
      <w:r w:rsidRPr="007F42C1">
        <w:rPr>
          <w:rFonts w:ascii="Arial" w:hAnsi="Arial" w:cs="Arial"/>
          <w:spacing w:val="40"/>
        </w:rPr>
        <w:t xml:space="preserve"> </w:t>
      </w:r>
      <w:r w:rsidRPr="007F42C1">
        <w:rPr>
          <w:rFonts w:ascii="Arial" w:hAnsi="Arial" w:cs="Arial"/>
        </w:rPr>
        <w:t>orientaciones</w:t>
      </w:r>
      <w:r w:rsidRPr="007F42C1">
        <w:rPr>
          <w:rFonts w:ascii="Arial" w:hAnsi="Arial" w:cs="Arial"/>
          <w:spacing w:val="40"/>
        </w:rPr>
        <w:t xml:space="preserve"> </w:t>
      </w:r>
      <w:r w:rsidRPr="007F42C1">
        <w:rPr>
          <w:rFonts w:ascii="Arial" w:hAnsi="Arial" w:cs="Arial"/>
        </w:rPr>
        <w:t>para</w:t>
      </w:r>
      <w:r w:rsidRPr="007F42C1">
        <w:rPr>
          <w:rFonts w:ascii="Arial" w:hAnsi="Arial" w:cs="Arial"/>
          <w:spacing w:val="40"/>
        </w:rPr>
        <w:t xml:space="preserve"> </w:t>
      </w:r>
      <w:r w:rsidRPr="007F42C1">
        <w:rPr>
          <w:rFonts w:ascii="Arial" w:hAnsi="Arial" w:cs="Arial"/>
        </w:rPr>
        <w:t>la</w:t>
      </w:r>
      <w:r w:rsidRPr="007F42C1">
        <w:rPr>
          <w:rFonts w:ascii="Arial" w:hAnsi="Arial" w:cs="Arial"/>
          <w:spacing w:val="40"/>
        </w:rPr>
        <w:t xml:space="preserve"> </w:t>
      </w:r>
      <w:r w:rsidRPr="007F42C1">
        <w:rPr>
          <w:rFonts w:ascii="Arial" w:hAnsi="Arial" w:cs="Arial"/>
        </w:rPr>
        <w:t>organización</w:t>
      </w:r>
      <w:r w:rsidRPr="007F42C1">
        <w:rPr>
          <w:rFonts w:ascii="Arial" w:hAnsi="Arial" w:cs="Arial"/>
          <w:spacing w:val="40"/>
        </w:rPr>
        <w:t xml:space="preserve"> </w:t>
      </w:r>
      <w:r w:rsidRPr="007F42C1">
        <w:rPr>
          <w:rFonts w:ascii="Arial" w:hAnsi="Arial" w:cs="Arial"/>
        </w:rPr>
        <w:t>del</w:t>
      </w:r>
      <w:r w:rsidRPr="007F42C1">
        <w:rPr>
          <w:rFonts w:ascii="Arial" w:hAnsi="Arial" w:cs="Arial"/>
          <w:spacing w:val="40"/>
        </w:rPr>
        <w:t xml:space="preserve"> </w:t>
      </w:r>
      <w:r w:rsidRPr="007F42C1">
        <w:rPr>
          <w:rFonts w:ascii="Arial" w:hAnsi="Arial" w:cs="Arial"/>
        </w:rPr>
        <w:t>proceso</w:t>
      </w:r>
      <w:r w:rsidRPr="007F42C1">
        <w:rPr>
          <w:rFonts w:ascii="Arial" w:hAnsi="Arial" w:cs="Arial"/>
          <w:spacing w:val="40"/>
        </w:rPr>
        <w:t xml:space="preserve"> </w:t>
      </w:r>
      <w:r w:rsidRPr="007F42C1">
        <w:rPr>
          <w:rFonts w:ascii="Arial" w:hAnsi="Arial" w:cs="Arial"/>
        </w:rPr>
        <w:t>de</w:t>
      </w:r>
      <w:r w:rsidRPr="007F42C1">
        <w:rPr>
          <w:rFonts w:ascii="Arial" w:hAnsi="Arial" w:cs="Arial"/>
          <w:spacing w:val="40"/>
        </w:rPr>
        <w:t xml:space="preserve"> </w:t>
      </w:r>
      <w:r w:rsidRPr="007F42C1">
        <w:rPr>
          <w:rFonts w:ascii="Arial" w:hAnsi="Arial" w:cs="Arial"/>
        </w:rPr>
        <w:t>formación</w:t>
      </w:r>
      <w:r w:rsidRPr="007F42C1">
        <w:rPr>
          <w:rFonts w:ascii="Arial" w:hAnsi="Arial" w:cs="Arial"/>
          <w:spacing w:val="40"/>
        </w:rPr>
        <w:t xml:space="preserve"> </w:t>
      </w:r>
      <w:r w:rsidRPr="007F42C1">
        <w:rPr>
          <w:rFonts w:ascii="Arial" w:hAnsi="Arial" w:cs="Arial"/>
        </w:rPr>
        <w:t>integral</w:t>
      </w:r>
    </w:p>
    <w:p w:rsidR="00551DC8" w:rsidRPr="007F42C1" w:rsidRDefault="00551DC8">
      <w:pPr>
        <w:pStyle w:val="Textoindependiente"/>
        <w:jc w:val="both"/>
        <w:rPr>
          <w:rFonts w:ascii="Arial" w:hAnsi="Arial" w:cs="Arial"/>
        </w:rPr>
        <w:sectPr w:rsidR="00551DC8" w:rsidRPr="007F42C1">
          <w:pgSz w:w="12250" w:h="15850"/>
          <w:pgMar w:top="1940" w:right="566" w:bottom="280" w:left="283" w:header="725" w:footer="0" w:gutter="0"/>
          <w:cols w:space="720"/>
        </w:sectPr>
      </w:pPr>
    </w:p>
    <w:p w:rsidR="00551DC8" w:rsidRPr="007F42C1" w:rsidRDefault="00551DC8">
      <w:pPr>
        <w:pStyle w:val="Textoindependiente"/>
        <w:spacing w:before="48"/>
        <w:rPr>
          <w:rFonts w:ascii="Arial" w:hAnsi="Arial" w:cs="Arial"/>
        </w:rPr>
      </w:pPr>
    </w:p>
    <w:p w:rsidR="00551DC8" w:rsidRPr="007F42C1" w:rsidRDefault="00881F52">
      <w:pPr>
        <w:pStyle w:val="Textoindependiente"/>
        <w:ind w:left="849"/>
        <w:rPr>
          <w:rFonts w:ascii="Arial" w:hAnsi="Arial" w:cs="Arial"/>
        </w:rPr>
      </w:pPr>
      <w:r w:rsidRPr="007F42C1">
        <w:rPr>
          <w:rFonts w:ascii="Arial" w:hAnsi="Arial" w:cs="Arial"/>
        </w:rPr>
        <w:t>Centrados</w:t>
      </w:r>
      <w:r w:rsidR="008E5E88" w:rsidRPr="007F42C1">
        <w:rPr>
          <w:rFonts w:ascii="Arial" w:hAnsi="Arial" w:cs="Arial"/>
          <w:spacing w:val="26"/>
        </w:rPr>
        <w:t xml:space="preserve"> </w:t>
      </w:r>
      <w:r w:rsidR="008E5E88" w:rsidRPr="007F42C1">
        <w:rPr>
          <w:rFonts w:ascii="Arial" w:hAnsi="Arial" w:cs="Arial"/>
        </w:rPr>
        <w:t>en</w:t>
      </w:r>
      <w:r w:rsidR="008E5E88" w:rsidRPr="007F42C1">
        <w:rPr>
          <w:rFonts w:ascii="Arial" w:hAnsi="Arial" w:cs="Arial"/>
          <w:spacing w:val="25"/>
        </w:rPr>
        <w:t xml:space="preserve"> </w:t>
      </w:r>
      <w:r w:rsidR="008E5E88" w:rsidRPr="007F42C1">
        <w:rPr>
          <w:rFonts w:ascii="Arial" w:hAnsi="Arial" w:cs="Arial"/>
        </w:rPr>
        <w:t>la</w:t>
      </w:r>
      <w:r w:rsidR="008E5E88" w:rsidRPr="007F42C1">
        <w:rPr>
          <w:rFonts w:ascii="Arial" w:hAnsi="Arial" w:cs="Arial"/>
          <w:spacing w:val="25"/>
        </w:rPr>
        <w:t xml:space="preserve"> </w:t>
      </w:r>
      <w:r w:rsidR="008E5E88" w:rsidRPr="007F42C1">
        <w:rPr>
          <w:rFonts w:ascii="Arial" w:hAnsi="Arial" w:cs="Arial"/>
        </w:rPr>
        <w:t>recuperación</w:t>
      </w:r>
      <w:r w:rsidR="008E5E88" w:rsidRPr="007F42C1">
        <w:rPr>
          <w:rFonts w:ascii="Arial" w:hAnsi="Arial" w:cs="Arial"/>
          <w:spacing w:val="25"/>
        </w:rPr>
        <w:t xml:space="preserve"> </w:t>
      </w:r>
      <w:r w:rsidR="008E5E88" w:rsidRPr="007F42C1">
        <w:rPr>
          <w:rFonts w:ascii="Arial" w:hAnsi="Arial" w:cs="Arial"/>
        </w:rPr>
        <w:t>del</w:t>
      </w:r>
      <w:r w:rsidR="008E5E88" w:rsidRPr="007F42C1">
        <w:rPr>
          <w:rFonts w:ascii="Arial" w:hAnsi="Arial" w:cs="Arial"/>
          <w:spacing w:val="25"/>
        </w:rPr>
        <w:t xml:space="preserve"> </w:t>
      </w:r>
      <w:r w:rsidR="008E5E88" w:rsidRPr="007F42C1">
        <w:rPr>
          <w:rFonts w:ascii="Arial" w:hAnsi="Arial" w:cs="Arial"/>
        </w:rPr>
        <w:t>sentido</w:t>
      </w:r>
      <w:r w:rsidR="008E5E88" w:rsidRPr="007F42C1">
        <w:rPr>
          <w:rFonts w:ascii="Arial" w:hAnsi="Arial" w:cs="Arial"/>
          <w:spacing w:val="27"/>
        </w:rPr>
        <w:t xml:space="preserve"> </w:t>
      </w:r>
      <w:r w:rsidR="008E5E88" w:rsidRPr="007F42C1">
        <w:rPr>
          <w:rFonts w:ascii="Arial" w:hAnsi="Arial" w:cs="Arial"/>
        </w:rPr>
        <w:t>del</w:t>
      </w:r>
      <w:r w:rsidR="008E5E88" w:rsidRPr="007F42C1">
        <w:rPr>
          <w:rFonts w:ascii="Arial" w:hAnsi="Arial" w:cs="Arial"/>
          <w:spacing w:val="25"/>
        </w:rPr>
        <w:t xml:space="preserve"> </w:t>
      </w:r>
      <w:r w:rsidR="008E5E88" w:rsidRPr="007F42C1">
        <w:rPr>
          <w:rFonts w:ascii="Arial" w:hAnsi="Arial" w:cs="Arial"/>
        </w:rPr>
        <w:t>ser</w:t>
      </w:r>
      <w:r w:rsidR="008E5E88" w:rsidRPr="007F42C1">
        <w:rPr>
          <w:rFonts w:ascii="Arial" w:hAnsi="Arial" w:cs="Arial"/>
          <w:spacing w:val="26"/>
        </w:rPr>
        <w:t xml:space="preserve"> </w:t>
      </w:r>
      <w:r w:rsidR="008E5E88" w:rsidRPr="007F42C1">
        <w:rPr>
          <w:rFonts w:ascii="Arial" w:hAnsi="Arial" w:cs="Arial"/>
        </w:rPr>
        <w:t>humano,</w:t>
      </w:r>
      <w:r w:rsidR="008E5E88" w:rsidRPr="007F42C1">
        <w:rPr>
          <w:rFonts w:ascii="Arial" w:hAnsi="Arial" w:cs="Arial"/>
          <w:spacing w:val="25"/>
        </w:rPr>
        <w:t xml:space="preserve"> </w:t>
      </w:r>
      <w:r w:rsidR="008E5E88" w:rsidRPr="007F42C1">
        <w:rPr>
          <w:rFonts w:ascii="Arial" w:hAnsi="Arial" w:cs="Arial"/>
        </w:rPr>
        <w:t>lo</w:t>
      </w:r>
      <w:r w:rsidR="008E5E88" w:rsidRPr="007F42C1">
        <w:rPr>
          <w:rFonts w:ascii="Arial" w:hAnsi="Arial" w:cs="Arial"/>
          <w:spacing w:val="27"/>
        </w:rPr>
        <w:t xml:space="preserve"> </w:t>
      </w:r>
      <w:r w:rsidR="008E5E88" w:rsidRPr="007F42C1">
        <w:rPr>
          <w:rFonts w:ascii="Arial" w:hAnsi="Arial" w:cs="Arial"/>
        </w:rPr>
        <w:t>afectivo</w:t>
      </w:r>
      <w:r w:rsidR="008E5E88" w:rsidRPr="007F42C1">
        <w:rPr>
          <w:rFonts w:ascii="Arial" w:hAnsi="Arial" w:cs="Arial"/>
          <w:spacing w:val="25"/>
        </w:rPr>
        <w:t xml:space="preserve"> </w:t>
      </w:r>
      <w:r w:rsidR="008E5E88" w:rsidRPr="007F42C1">
        <w:rPr>
          <w:rFonts w:ascii="Arial" w:hAnsi="Arial" w:cs="Arial"/>
        </w:rPr>
        <w:t>y</w:t>
      </w:r>
      <w:r w:rsidR="008E5E88" w:rsidRPr="007F42C1">
        <w:rPr>
          <w:rFonts w:ascii="Arial" w:hAnsi="Arial" w:cs="Arial"/>
          <w:spacing w:val="26"/>
        </w:rPr>
        <w:t xml:space="preserve"> </w:t>
      </w:r>
      <w:r w:rsidR="008E5E88" w:rsidRPr="007F42C1">
        <w:rPr>
          <w:rFonts w:ascii="Arial" w:hAnsi="Arial" w:cs="Arial"/>
        </w:rPr>
        <w:t>sensible</w:t>
      </w:r>
      <w:r w:rsidR="008E5E88" w:rsidRPr="007F42C1">
        <w:rPr>
          <w:rFonts w:ascii="Arial" w:hAnsi="Arial" w:cs="Arial"/>
          <w:spacing w:val="25"/>
        </w:rPr>
        <w:t xml:space="preserve"> </w:t>
      </w:r>
      <w:r w:rsidR="008E5E88" w:rsidRPr="007F42C1">
        <w:rPr>
          <w:rFonts w:ascii="Arial" w:hAnsi="Arial" w:cs="Arial"/>
        </w:rPr>
        <w:t>del</w:t>
      </w:r>
      <w:r w:rsidR="008E5E88" w:rsidRPr="007F42C1">
        <w:rPr>
          <w:rFonts w:ascii="Arial" w:hAnsi="Arial" w:cs="Arial"/>
          <w:spacing w:val="25"/>
        </w:rPr>
        <w:t xml:space="preserve"> </w:t>
      </w:r>
      <w:r w:rsidR="008E5E88" w:rsidRPr="007F42C1">
        <w:rPr>
          <w:rFonts w:ascii="Arial" w:hAnsi="Arial" w:cs="Arial"/>
        </w:rPr>
        <w:t>educando,</w:t>
      </w:r>
      <w:r w:rsidR="008E5E88" w:rsidRPr="007F42C1">
        <w:rPr>
          <w:rFonts w:ascii="Arial" w:hAnsi="Arial" w:cs="Arial"/>
          <w:spacing w:val="25"/>
        </w:rPr>
        <w:t xml:space="preserve"> </w:t>
      </w:r>
      <w:r w:rsidR="008E5E88" w:rsidRPr="007F42C1">
        <w:rPr>
          <w:rFonts w:ascii="Arial" w:hAnsi="Arial" w:cs="Arial"/>
        </w:rPr>
        <w:t>en</w:t>
      </w:r>
      <w:r w:rsidR="008E5E88" w:rsidRPr="007F42C1">
        <w:rPr>
          <w:rFonts w:ascii="Arial" w:hAnsi="Arial" w:cs="Arial"/>
          <w:spacing w:val="25"/>
        </w:rPr>
        <w:t xml:space="preserve"> </w:t>
      </w:r>
      <w:r w:rsidR="008E5E88" w:rsidRPr="007F42C1">
        <w:rPr>
          <w:rFonts w:ascii="Arial" w:hAnsi="Arial" w:cs="Arial"/>
        </w:rPr>
        <w:t>todas</w:t>
      </w:r>
      <w:r w:rsidR="008E5E88" w:rsidRPr="007F42C1">
        <w:rPr>
          <w:rFonts w:ascii="Arial" w:hAnsi="Arial" w:cs="Arial"/>
          <w:spacing w:val="28"/>
        </w:rPr>
        <w:t xml:space="preserve"> </w:t>
      </w:r>
      <w:r w:rsidR="008E5E88" w:rsidRPr="007F42C1">
        <w:rPr>
          <w:rFonts w:ascii="Arial" w:hAnsi="Arial" w:cs="Arial"/>
        </w:rPr>
        <w:t>sus dimensiones o capacidades y factores y en la formación integral de procesos, saberes, competencias y valores.</w:t>
      </w:r>
    </w:p>
    <w:p w:rsidR="00551DC8" w:rsidRPr="007F42C1" w:rsidRDefault="00551DC8">
      <w:pPr>
        <w:pStyle w:val="Textoindependiente"/>
        <w:spacing w:before="1"/>
        <w:rPr>
          <w:rFonts w:ascii="Arial" w:hAnsi="Arial" w:cs="Arial"/>
        </w:rPr>
      </w:pPr>
    </w:p>
    <w:p w:rsidR="00551DC8" w:rsidRPr="007F42C1" w:rsidRDefault="008E5E88">
      <w:pPr>
        <w:pStyle w:val="Textoindependiente"/>
        <w:ind w:left="849"/>
        <w:rPr>
          <w:rFonts w:ascii="Arial" w:hAnsi="Arial" w:cs="Arial"/>
        </w:rPr>
      </w:pPr>
      <w:r w:rsidRPr="007F42C1">
        <w:rPr>
          <w:rFonts w:ascii="Arial" w:hAnsi="Arial" w:cs="Arial"/>
        </w:rPr>
        <w:t>Desde</w:t>
      </w:r>
      <w:r w:rsidRPr="007F42C1">
        <w:rPr>
          <w:rFonts w:ascii="Arial" w:hAnsi="Arial" w:cs="Arial"/>
          <w:spacing w:val="-8"/>
        </w:rPr>
        <w:t xml:space="preserve"> </w:t>
      </w:r>
      <w:r w:rsidRPr="007F42C1">
        <w:rPr>
          <w:rFonts w:ascii="Arial" w:hAnsi="Arial" w:cs="Arial"/>
        </w:rPr>
        <w:t>la</w:t>
      </w:r>
      <w:r w:rsidRPr="007F42C1">
        <w:rPr>
          <w:rFonts w:ascii="Arial" w:hAnsi="Arial" w:cs="Arial"/>
          <w:spacing w:val="-9"/>
        </w:rPr>
        <w:t xml:space="preserve"> </w:t>
      </w:r>
      <w:r w:rsidRPr="007F42C1">
        <w:rPr>
          <w:rFonts w:ascii="Arial" w:hAnsi="Arial" w:cs="Arial"/>
        </w:rPr>
        <w:t>pedagogía</w:t>
      </w:r>
      <w:r w:rsidRPr="007F42C1">
        <w:rPr>
          <w:rFonts w:ascii="Arial" w:hAnsi="Arial" w:cs="Arial"/>
          <w:spacing w:val="-7"/>
        </w:rPr>
        <w:t xml:space="preserve"> </w:t>
      </w:r>
      <w:r w:rsidRPr="007F42C1">
        <w:rPr>
          <w:rFonts w:ascii="Arial" w:hAnsi="Arial" w:cs="Arial"/>
        </w:rPr>
        <w:t>proponemos</w:t>
      </w:r>
      <w:r w:rsidRPr="007F42C1">
        <w:rPr>
          <w:rFonts w:ascii="Arial" w:hAnsi="Arial" w:cs="Arial"/>
          <w:spacing w:val="-6"/>
        </w:rPr>
        <w:t xml:space="preserve"> </w:t>
      </w:r>
      <w:r w:rsidRPr="007F42C1">
        <w:rPr>
          <w:rFonts w:ascii="Arial" w:hAnsi="Arial" w:cs="Arial"/>
        </w:rPr>
        <w:t>los</w:t>
      </w:r>
      <w:r w:rsidRPr="007F42C1">
        <w:rPr>
          <w:rFonts w:ascii="Arial" w:hAnsi="Arial" w:cs="Arial"/>
          <w:spacing w:val="-8"/>
        </w:rPr>
        <w:t xml:space="preserve"> </w:t>
      </w:r>
      <w:r w:rsidRPr="007F42C1">
        <w:rPr>
          <w:rFonts w:ascii="Arial" w:hAnsi="Arial" w:cs="Arial"/>
        </w:rPr>
        <w:t>siguientes</w:t>
      </w:r>
      <w:r w:rsidRPr="007F42C1">
        <w:rPr>
          <w:rFonts w:ascii="Arial" w:hAnsi="Arial" w:cs="Arial"/>
          <w:spacing w:val="-8"/>
        </w:rPr>
        <w:t xml:space="preserve"> </w:t>
      </w:r>
      <w:r w:rsidRPr="007F42C1">
        <w:rPr>
          <w:rFonts w:ascii="Arial" w:hAnsi="Arial" w:cs="Arial"/>
        </w:rPr>
        <w:t>principios</w:t>
      </w:r>
      <w:r w:rsidRPr="007F42C1">
        <w:rPr>
          <w:rFonts w:ascii="Arial" w:hAnsi="Arial" w:cs="Arial"/>
          <w:spacing w:val="-7"/>
        </w:rPr>
        <w:t xml:space="preserve"> </w:t>
      </w:r>
      <w:r w:rsidRPr="007F42C1">
        <w:rPr>
          <w:rFonts w:ascii="Arial" w:hAnsi="Arial" w:cs="Arial"/>
        </w:rPr>
        <w:t>básicos</w:t>
      </w:r>
      <w:r w:rsidRPr="007F42C1">
        <w:rPr>
          <w:rFonts w:ascii="Arial" w:hAnsi="Arial" w:cs="Arial"/>
          <w:spacing w:val="-8"/>
        </w:rPr>
        <w:t xml:space="preserve"> </w:t>
      </w:r>
      <w:r w:rsidRPr="007F42C1">
        <w:rPr>
          <w:rFonts w:ascii="Arial" w:hAnsi="Arial" w:cs="Arial"/>
        </w:rPr>
        <w:t>para</w:t>
      </w:r>
      <w:r w:rsidRPr="007F42C1">
        <w:rPr>
          <w:rFonts w:ascii="Arial" w:hAnsi="Arial" w:cs="Arial"/>
          <w:spacing w:val="-9"/>
        </w:rPr>
        <w:t xml:space="preserve"> </w:t>
      </w:r>
      <w:r w:rsidRPr="007F42C1">
        <w:rPr>
          <w:rFonts w:ascii="Arial" w:hAnsi="Arial" w:cs="Arial"/>
        </w:rPr>
        <w:t>la</w:t>
      </w:r>
      <w:r w:rsidRPr="007F42C1">
        <w:rPr>
          <w:rFonts w:ascii="Arial" w:hAnsi="Arial" w:cs="Arial"/>
          <w:spacing w:val="-8"/>
        </w:rPr>
        <w:t xml:space="preserve"> </w:t>
      </w:r>
      <w:r w:rsidRPr="007F42C1">
        <w:rPr>
          <w:rFonts w:ascii="Arial" w:hAnsi="Arial" w:cs="Arial"/>
        </w:rPr>
        <w:t>formación</w:t>
      </w:r>
      <w:r w:rsidRPr="007F42C1">
        <w:rPr>
          <w:rFonts w:ascii="Arial" w:hAnsi="Arial" w:cs="Arial"/>
          <w:spacing w:val="-8"/>
        </w:rPr>
        <w:t xml:space="preserve"> </w:t>
      </w:r>
      <w:r w:rsidRPr="007F42C1">
        <w:rPr>
          <w:rFonts w:ascii="Arial" w:hAnsi="Arial" w:cs="Arial"/>
        </w:rPr>
        <w:t>integral</w:t>
      </w:r>
      <w:r w:rsidRPr="007F42C1">
        <w:rPr>
          <w:rFonts w:ascii="Arial" w:hAnsi="Arial" w:cs="Arial"/>
          <w:spacing w:val="-9"/>
        </w:rPr>
        <w:t xml:space="preserve"> </w:t>
      </w:r>
      <w:r w:rsidRPr="007F42C1">
        <w:rPr>
          <w:rFonts w:ascii="Arial" w:hAnsi="Arial" w:cs="Arial"/>
        </w:rPr>
        <w:t>del</w:t>
      </w:r>
      <w:r w:rsidRPr="007F42C1">
        <w:rPr>
          <w:rFonts w:ascii="Arial" w:hAnsi="Arial" w:cs="Arial"/>
          <w:spacing w:val="-8"/>
        </w:rPr>
        <w:t xml:space="preserve"> </w:t>
      </w:r>
      <w:r w:rsidRPr="007F42C1">
        <w:rPr>
          <w:rFonts w:ascii="Arial" w:hAnsi="Arial" w:cs="Arial"/>
          <w:spacing w:val="-2"/>
        </w:rPr>
        <w:t>alumno:</w:t>
      </w:r>
    </w:p>
    <w:p w:rsidR="00551DC8" w:rsidRPr="007F42C1" w:rsidRDefault="008E5E88">
      <w:pPr>
        <w:pStyle w:val="Prrafodelista"/>
        <w:numPr>
          <w:ilvl w:val="0"/>
          <w:numId w:val="22"/>
        </w:numPr>
        <w:tabs>
          <w:tab w:val="left" w:pos="1210"/>
        </w:tabs>
        <w:spacing w:before="228"/>
        <w:ind w:right="580"/>
        <w:jc w:val="both"/>
        <w:rPr>
          <w:rFonts w:ascii="Arial" w:hAnsi="Arial" w:cs="Arial"/>
          <w:sz w:val="20"/>
        </w:rPr>
      </w:pPr>
      <w:r w:rsidRPr="007F42C1">
        <w:rPr>
          <w:rFonts w:ascii="Arial" w:hAnsi="Arial" w:cs="Arial"/>
          <w:sz w:val="20"/>
        </w:rPr>
        <w:t>El afecto: lo</w:t>
      </w:r>
      <w:r w:rsidRPr="007F42C1">
        <w:rPr>
          <w:rFonts w:ascii="Arial" w:hAnsi="Arial" w:cs="Arial"/>
          <w:spacing w:val="-1"/>
          <w:sz w:val="20"/>
        </w:rPr>
        <w:t xml:space="preserve"> </w:t>
      </w:r>
      <w:r w:rsidRPr="007F42C1">
        <w:rPr>
          <w:rFonts w:ascii="Arial" w:hAnsi="Arial" w:cs="Arial"/>
          <w:sz w:val="20"/>
        </w:rPr>
        <w:t>afectivo está</w:t>
      </w:r>
      <w:r w:rsidRPr="007F42C1">
        <w:rPr>
          <w:rFonts w:ascii="Arial" w:hAnsi="Arial" w:cs="Arial"/>
          <w:spacing w:val="-1"/>
          <w:sz w:val="20"/>
        </w:rPr>
        <w:t xml:space="preserve"> </w:t>
      </w:r>
      <w:r w:rsidRPr="007F42C1">
        <w:rPr>
          <w:rFonts w:ascii="Arial" w:hAnsi="Arial" w:cs="Arial"/>
          <w:sz w:val="20"/>
        </w:rPr>
        <w:t>presente</w:t>
      </w:r>
      <w:r w:rsidRPr="007F42C1">
        <w:rPr>
          <w:rFonts w:ascii="Arial" w:hAnsi="Arial" w:cs="Arial"/>
          <w:spacing w:val="-1"/>
          <w:sz w:val="20"/>
        </w:rPr>
        <w:t xml:space="preserve"> </w:t>
      </w:r>
      <w:r w:rsidRPr="007F42C1">
        <w:rPr>
          <w:rFonts w:ascii="Arial" w:hAnsi="Arial" w:cs="Arial"/>
          <w:sz w:val="20"/>
        </w:rPr>
        <w:t>y se</w:t>
      </w:r>
      <w:r w:rsidRPr="007F42C1">
        <w:rPr>
          <w:rFonts w:ascii="Arial" w:hAnsi="Arial" w:cs="Arial"/>
          <w:spacing w:val="-1"/>
          <w:sz w:val="20"/>
        </w:rPr>
        <w:t xml:space="preserve"> </w:t>
      </w:r>
      <w:r w:rsidRPr="007F42C1">
        <w:rPr>
          <w:rFonts w:ascii="Arial" w:hAnsi="Arial" w:cs="Arial"/>
          <w:sz w:val="20"/>
        </w:rPr>
        <w:t>trabaja desde la</w:t>
      </w:r>
      <w:r w:rsidRPr="007F42C1">
        <w:rPr>
          <w:rFonts w:ascii="Arial" w:hAnsi="Arial" w:cs="Arial"/>
          <w:spacing w:val="-1"/>
          <w:sz w:val="20"/>
        </w:rPr>
        <w:t xml:space="preserve"> </w:t>
      </w:r>
      <w:r w:rsidRPr="007F42C1">
        <w:rPr>
          <w:rFonts w:ascii="Arial" w:hAnsi="Arial" w:cs="Arial"/>
          <w:sz w:val="20"/>
        </w:rPr>
        <w:t>cognición, no hay afecto sin</w:t>
      </w:r>
      <w:r w:rsidRPr="007F42C1">
        <w:rPr>
          <w:rFonts w:ascii="Arial" w:hAnsi="Arial" w:cs="Arial"/>
          <w:spacing w:val="-1"/>
          <w:sz w:val="20"/>
        </w:rPr>
        <w:t xml:space="preserve"> </w:t>
      </w:r>
      <w:r w:rsidRPr="007F42C1">
        <w:rPr>
          <w:rFonts w:ascii="Arial" w:hAnsi="Arial" w:cs="Arial"/>
          <w:sz w:val="20"/>
        </w:rPr>
        <w:t>ideas y las ideas no</w:t>
      </w:r>
      <w:r w:rsidRPr="007F42C1">
        <w:rPr>
          <w:rFonts w:ascii="Arial" w:hAnsi="Arial" w:cs="Arial"/>
          <w:spacing w:val="-2"/>
          <w:sz w:val="20"/>
        </w:rPr>
        <w:t xml:space="preserve"> </w:t>
      </w:r>
      <w:r w:rsidRPr="007F42C1">
        <w:rPr>
          <w:rFonts w:ascii="Arial" w:hAnsi="Arial" w:cs="Arial"/>
          <w:sz w:val="20"/>
        </w:rPr>
        <w:t xml:space="preserve">se desarrollan sin posición, de la misma manera que los sentimientos no se ennoblecen sin criterios, sin </w:t>
      </w:r>
      <w:r w:rsidRPr="007F42C1">
        <w:rPr>
          <w:rFonts w:ascii="Arial" w:hAnsi="Arial" w:cs="Arial"/>
          <w:spacing w:val="-2"/>
          <w:sz w:val="20"/>
        </w:rPr>
        <w:t>concepto.</w:t>
      </w:r>
    </w:p>
    <w:p w:rsidR="00551DC8" w:rsidRPr="007F42C1" w:rsidRDefault="008E5E88">
      <w:pPr>
        <w:pStyle w:val="Prrafodelista"/>
        <w:numPr>
          <w:ilvl w:val="0"/>
          <w:numId w:val="22"/>
        </w:numPr>
        <w:tabs>
          <w:tab w:val="left" w:pos="1210"/>
        </w:tabs>
        <w:spacing w:before="1"/>
        <w:ind w:right="576"/>
        <w:jc w:val="both"/>
        <w:rPr>
          <w:rFonts w:ascii="Arial" w:hAnsi="Arial" w:cs="Arial"/>
          <w:sz w:val="20"/>
        </w:rPr>
      </w:pPr>
      <w:r w:rsidRPr="007F42C1">
        <w:rPr>
          <w:rFonts w:ascii="Arial" w:hAnsi="Arial" w:cs="Arial"/>
          <w:sz w:val="20"/>
        </w:rPr>
        <w:t>La experiencia natural: no se debe desconocer la naturaleza espontánea del niño, no se debe oponer a la necesidad, intereses y talentos que se manifiestan y despliegan espontáneamente desde su propia</w:t>
      </w:r>
      <w:r w:rsidRPr="007F42C1">
        <w:rPr>
          <w:rFonts w:ascii="Arial" w:hAnsi="Arial" w:cs="Arial"/>
          <w:spacing w:val="40"/>
          <w:sz w:val="20"/>
        </w:rPr>
        <w:t xml:space="preserve"> </w:t>
      </w:r>
      <w:r w:rsidRPr="007F42C1">
        <w:rPr>
          <w:rFonts w:ascii="Arial" w:hAnsi="Arial" w:cs="Arial"/>
          <w:sz w:val="20"/>
        </w:rPr>
        <w:t>situación socio – cultural. El docente debe estimularlas para que se generen nuevas experiencias. Se trata de partir de la experiencia vital</w:t>
      </w:r>
      <w:r w:rsidRPr="007F42C1">
        <w:rPr>
          <w:rFonts w:ascii="Arial" w:hAnsi="Arial" w:cs="Arial"/>
          <w:spacing w:val="40"/>
          <w:sz w:val="20"/>
        </w:rPr>
        <w:t xml:space="preserve"> </w:t>
      </w:r>
      <w:r w:rsidRPr="007F42C1">
        <w:rPr>
          <w:rFonts w:ascii="Arial" w:hAnsi="Arial" w:cs="Arial"/>
          <w:sz w:val="20"/>
        </w:rPr>
        <w:t>del niño para enriquecerla, compartirla, auto proyectarla.</w:t>
      </w:r>
    </w:p>
    <w:p w:rsidR="00551DC8" w:rsidRPr="007F42C1" w:rsidRDefault="008E5E88">
      <w:pPr>
        <w:pStyle w:val="Prrafodelista"/>
        <w:numPr>
          <w:ilvl w:val="0"/>
          <w:numId w:val="22"/>
        </w:numPr>
        <w:tabs>
          <w:tab w:val="left" w:pos="1210"/>
        </w:tabs>
        <w:ind w:right="579"/>
        <w:jc w:val="both"/>
        <w:rPr>
          <w:rFonts w:ascii="Arial" w:hAnsi="Arial" w:cs="Arial"/>
          <w:sz w:val="20"/>
        </w:rPr>
      </w:pPr>
      <w:r w:rsidRPr="007F42C1">
        <w:rPr>
          <w:rFonts w:ascii="Arial" w:hAnsi="Arial" w:cs="Arial"/>
          <w:sz w:val="20"/>
        </w:rPr>
        <w:t>El ambiente escolar: el ambiente debe diseñarse como entorno de aprendizaje para influenciar la estructura cognitiva y valorativa en la perspectiva de la formación integral del alumno.</w:t>
      </w:r>
    </w:p>
    <w:p w:rsidR="00551DC8" w:rsidRPr="007F42C1" w:rsidRDefault="008E5E88">
      <w:pPr>
        <w:pStyle w:val="Prrafodelista"/>
        <w:numPr>
          <w:ilvl w:val="0"/>
          <w:numId w:val="22"/>
        </w:numPr>
        <w:tabs>
          <w:tab w:val="left" w:pos="1210"/>
        </w:tabs>
        <w:ind w:right="577"/>
        <w:jc w:val="both"/>
        <w:rPr>
          <w:rFonts w:ascii="Arial" w:hAnsi="Arial" w:cs="Arial"/>
          <w:sz w:val="20"/>
        </w:rPr>
      </w:pPr>
      <w:r w:rsidRPr="007F42C1">
        <w:rPr>
          <w:rFonts w:ascii="Arial" w:hAnsi="Arial" w:cs="Arial"/>
          <w:sz w:val="20"/>
        </w:rPr>
        <w:t>Desarrollo progresivo: el docente tiene que identificar y proponer niveles y esquemas superiores de procesamiento de datos para que el alumno los enfrente.</w:t>
      </w:r>
    </w:p>
    <w:p w:rsidR="00551DC8" w:rsidRPr="007F42C1" w:rsidRDefault="008E5E88">
      <w:pPr>
        <w:pStyle w:val="Textoindependiente"/>
        <w:ind w:left="1210" w:right="576"/>
        <w:jc w:val="both"/>
        <w:rPr>
          <w:rFonts w:ascii="Arial" w:hAnsi="Arial" w:cs="Arial"/>
        </w:rPr>
      </w:pPr>
      <w:r w:rsidRPr="007F42C1">
        <w:rPr>
          <w:rFonts w:ascii="Arial" w:hAnsi="Arial" w:cs="Arial"/>
        </w:rPr>
        <w:t>El avance, la motivación, el esfuerzo y la dedicación lo genera el buen docente con las nuevas preguntas, retos y desafíos que propone.</w:t>
      </w:r>
    </w:p>
    <w:p w:rsidR="00551DC8" w:rsidRPr="007F42C1" w:rsidRDefault="008E5E88">
      <w:pPr>
        <w:pStyle w:val="Textoindependiente"/>
        <w:spacing w:line="228" w:lineRule="exact"/>
        <w:ind w:left="1210"/>
        <w:jc w:val="both"/>
        <w:rPr>
          <w:rFonts w:ascii="Arial" w:hAnsi="Arial" w:cs="Arial"/>
        </w:rPr>
      </w:pPr>
      <w:r w:rsidRPr="007F42C1">
        <w:rPr>
          <w:rFonts w:ascii="Arial" w:hAnsi="Arial" w:cs="Arial"/>
        </w:rPr>
        <w:t>La</w:t>
      </w:r>
      <w:r w:rsidRPr="007F42C1">
        <w:rPr>
          <w:rFonts w:ascii="Arial" w:hAnsi="Arial" w:cs="Arial"/>
          <w:spacing w:val="-8"/>
        </w:rPr>
        <w:t xml:space="preserve"> </w:t>
      </w:r>
      <w:r w:rsidRPr="007F42C1">
        <w:rPr>
          <w:rFonts w:ascii="Arial" w:hAnsi="Arial" w:cs="Arial"/>
        </w:rPr>
        <w:t>acumulación</w:t>
      </w:r>
      <w:r w:rsidRPr="007F42C1">
        <w:rPr>
          <w:rFonts w:ascii="Arial" w:hAnsi="Arial" w:cs="Arial"/>
          <w:spacing w:val="-7"/>
        </w:rPr>
        <w:t xml:space="preserve"> </w:t>
      </w:r>
      <w:r w:rsidRPr="007F42C1">
        <w:rPr>
          <w:rFonts w:ascii="Arial" w:hAnsi="Arial" w:cs="Arial"/>
        </w:rPr>
        <w:t>de</w:t>
      </w:r>
      <w:r w:rsidRPr="007F42C1">
        <w:rPr>
          <w:rFonts w:ascii="Arial" w:hAnsi="Arial" w:cs="Arial"/>
          <w:spacing w:val="-7"/>
        </w:rPr>
        <w:t xml:space="preserve"> </w:t>
      </w:r>
      <w:r w:rsidRPr="007F42C1">
        <w:rPr>
          <w:rFonts w:ascii="Arial" w:hAnsi="Arial" w:cs="Arial"/>
        </w:rPr>
        <w:t>los</w:t>
      </w:r>
      <w:r w:rsidRPr="007F42C1">
        <w:rPr>
          <w:rFonts w:ascii="Arial" w:hAnsi="Arial" w:cs="Arial"/>
          <w:spacing w:val="-6"/>
        </w:rPr>
        <w:t xml:space="preserve"> </w:t>
      </w:r>
      <w:r w:rsidRPr="007F42C1">
        <w:rPr>
          <w:rFonts w:ascii="Arial" w:hAnsi="Arial" w:cs="Arial"/>
        </w:rPr>
        <w:t>retos</w:t>
      </w:r>
      <w:r w:rsidRPr="007F42C1">
        <w:rPr>
          <w:rFonts w:ascii="Arial" w:hAnsi="Arial" w:cs="Arial"/>
          <w:spacing w:val="-6"/>
        </w:rPr>
        <w:t xml:space="preserve"> </w:t>
      </w:r>
      <w:r w:rsidRPr="007F42C1">
        <w:rPr>
          <w:rFonts w:ascii="Arial" w:hAnsi="Arial" w:cs="Arial"/>
        </w:rPr>
        <w:t>genera</w:t>
      </w:r>
      <w:r w:rsidRPr="007F42C1">
        <w:rPr>
          <w:rFonts w:ascii="Arial" w:hAnsi="Arial" w:cs="Arial"/>
          <w:spacing w:val="-5"/>
        </w:rPr>
        <w:t xml:space="preserve"> </w:t>
      </w:r>
      <w:r w:rsidRPr="007F42C1">
        <w:rPr>
          <w:rFonts w:ascii="Arial" w:hAnsi="Arial" w:cs="Arial"/>
        </w:rPr>
        <w:t>las</w:t>
      </w:r>
      <w:r w:rsidRPr="007F42C1">
        <w:rPr>
          <w:rFonts w:ascii="Arial" w:hAnsi="Arial" w:cs="Arial"/>
          <w:spacing w:val="-5"/>
        </w:rPr>
        <w:t xml:space="preserve"> </w:t>
      </w:r>
      <w:r w:rsidRPr="007F42C1">
        <w:rPr>
          <w:rFonts w:ascii="Arial" w:hAnsi="Arial" w:cs="Arial"/>
        </w:rPr>
        <w:t>oportunidades</w:t>
      </w:r>
      <w:r w:rsidRPr="007F42C1">
        <w:rPr>
          <w:rFonts w:ascii="Arial" w:hAnsi="Arial" w:cs="Arial"/>
          <w:spacing w:val="-6"/>
        </w:rPr>
        <w:t xml:space="preserve"> </w:t>
      </w:r>
      <w:r w:rsidRPr="007F42C1">
        <w:rPr>
          <w:rFonts w:ascii="Arial" w:hAnsi="Arial" w:cs="Arial"/>
        </w:rPr>
        <w:t>de</w:t>
      </w:r>
      <w:r w:rsidRPr="007F42C1">
        <w:rPr>
          <w:rFonts w:ascii="Arial" w:hAnsi="Arial" w:cs="Arial"/>
          <w:spacing w:val="-8"/>
        </w:rPr>
        <w:t xml:space="preserve"> </w:t>
      </w:r>
      <w:r w:rsidRPr="007F42C1">
        <w:rPr>
          <w:rFonts w:ascii="Arial" w:hAnsi="Arial" w:cs="Arial"/>
        </w:rPr>
        <w:t>progreso</w:t>
      </w:r>
      <w:r w:rsidRPr="007F42C1">
        <w:rPr>
          <w:rFonts w:ascii="Arial" w:hAnsi="Arial" w:cs="Arial"/>
          <w:spacing w:val="-7"/>
        </w:rPr>
        <w:t xml:space="preserve"> </w:t>
      </w:r>
      <w:r w:rsidRPr="007F42C1">
        <w:rPr>
          <w:rFonts w:ascii="Arial" w:hAnsi="Arial" w:cs="Arial"/>
        </w:rPr>
        <w:t>de</w:t>
      </w:r>
      <w:r w:rsidRPr="007F42C1">
        <w:rPr>
          <w:rFonts w:ascii="Arial" w:hAnsi="Arial" w:cs="Arial"/>
          <w:spacing w:val="-6"/>
        </w:rPr>
        <w:t xml:space="preserve"> </w:t>
      </w:r>
      <w:r w:rsidRPr="007F42C1">
        <w:rPr>
          <w:rFonts w:ascii="Arial" w:hAnsi="Arial" w:cs="Arial"/>
        </w:rPr>
        <w:t>los</w:t>
      </w:r>
      <w:r w:rsidRPr="007F42C1">
        <w:rPr>
          <w:rFonts w:ascii="Arial" w:hAnsi="Arial" w:cs="Arial"/>
          <w:spacing w:val="-7"/>
        </w:rPr>
        <w:t xml:space="preserve"> </w:t>
      </w:r>
      <w:r w:rsidRPr="007F42C1">
        <w:rPr>
          <w:rFonts w:ascii="Arial" w:hAnsi="Arial" w:cs="Arial"/>
          <w:spacing w:val="-2"/>
        </w:rPr>
        <w:t>alumnos.</w:t>
      </w:r>
    </w:p>
    <w:p w:rsidR="00551DC8" w:rsidRPr="007F42C1" w:rsidRDefault="008E5E88">
      <w:pPr>
        <w:pStyle w:val="Prrafodelista"/>
        <w:numPr>
          <w:ilvl w:val="0"/>
          <w:numId w:val="22"/>
        </w:numPr>
        <w:tabs>
          <w:tab w:val="left" w:pos="1210"/>
        </w:tabs>
        <w:ind w:right="576"/>
        <w:jc w:val="both"/>
        <w:rPr>
          <w:rFonts w:ascii="Arial" w:hAnsi="Arial" w:cs="Arial"/>
          <w:sz w:val="20"/>
        </w:rPr>
      </w:pPr>
      <w:r w:rsidRPr="007F42C1">
        <w:rPr>
          <w:rFonts w:ascii="Arial" w:hAnsi="Arial" w:cs="Arial"/>
          <w:sz w:val="20"/>
        </w:rPr>
        <w:t>La actividad: es desde la propia actitud consciente como el educando construye sus propias herramientas conceptuales y morales, contribuyendo activamente a la construcción de sus esquemas de coordinación y reelaboración interior.</w:t>
      </w:r>
    </w:p>
    <w:p w:rsidR="00551DC8" w:rsidRPr="007F42C1" w:rsidRDefault="008E5E88">
      <w:pPr>
        <w:pStyle w:val="Textoindependiente"/>
        <w:spacing w:line="228" w:lineRule="exact"/>
        <w:ind w:left="1210"/>
        <w:jc w:val="both"/>
        <w:rPr>
          <w:rFonts w:ascii="Arial" w:hAnsi="Arial" w:cs="Arial"/>
        </w:rPr>
      </w:pPr>
      <w:r w:rsidRPr="007F42C1">
        <w:rPr>
          <w:rFonts w:ascii="Arial" w:hAnsi="Arial" w:cs="Arial"/>
        </w:rPr>
        <w:t>La</w:t>
      </w:r>
      <w:r w:rsidRPr="007F42C1">
        <w:rPr>
          <w:rFonts w:ascii="Arial" w:hAnsi="Arial" w:cs="Arial"/>
          <w:spacing w:val="42"/>
        </w:rPr>
        <w:t xml:space="preserve"> </w:t>
      </w:r>
      <w:r w:rsidRPr="007F42C1">
        <w:rPr>
          <w:rFonts w:ascii="Arial" w:hAnsi="Arial" w:cs="Arial"/>
        </w:rPr>
        <w:t>experiencia</w:t>
      </w:r>
      <w:r w:rsidRPr="007F42C1">
        <w:rPr>
          <w:rFonts w:ascii="Arial" w:hAnsi="Arial" w:cs="Arial"/>
          <w:spacing w:val="-4"/>
        </w:rPr>
        <w:t xml:space="preserve"> </w:t>
      </w:r>
      <w:r w:rsidRPr="007F42C1">
        <w:rPr>
          <w:rFonts w:ascii="Arial" w:hAnsi="Arial" w:cs="Arial"/>
        </w:rPr>
        <w:t>de</w:t>
      </w:r>
      <w:r w:rsidRPr="007F42C1">
        <w:rPr>
          <w:rFonts w:ascii="Arial" w:hAnsi="Arial" w:cs="Arial"/>
          <w:spacing w:val="-7"/>
        </w:rPr>
        <w:t xml:space="preserve"> </w:t>
      </w:r>
      <w:r w:rsidRPr="007F42C1">
        <w:rPr>
          <w:rFonts w:ascii="Arial" w:hAnsi="Arial" w:cs="Arial"/>
        </w:rPr>
        <w:t>su</w:t>
      </w:r>
      <w:r w:rsidRPr="007F42C1">
        <w:rPr>
          <w:rFonts w:ascii="Arial" w:hAnsi="Arial" w:cs="Arial"/>
          <w:spacing w:val="-5"/>
        </w:rPr>
        <w:t xml:space="preserve"> </w:t>
      </w:r>
      <w:r w:rsidRPr="007F42C1">
        <w:rPr>
          <w:rFonts w:ascii="Arial" w:hAnsi="Arial" w:cs="Arial"/>
        </w:rPr>
        <w:t>propia</w:t>
      </w:r>
      <w:r w:rsidRPr="007F42C1">
        <w:rPr>
          <w:rFonts w:ascii="Arial" w:hAnsi="Arial" w:cs="Arial"/>
          <w:spacing w:val="-6"/>
        </w:rPr>
        <w:t xml:space="preserve"> </w:t>
      </w:r>
      <w:r w:rsidRPr="007F42C1">
        <w:rPr>
          <w:rFonts w:ascii="Arial" w:hAnsi="Arial" w:cs="Arial"/>
        </w:rPr>
        <w:t>actividad</w:t>
      </w:r>
      <w:r w:rsidRPr="007F42C1">
        <w:rPr>
          <w:rFonts w:ascii="Arial" w:hAnsi="Arial" w:cs="Arial"/>
          <w:spacing w:val="-4"/>
        </w:rPr>
        <w:t xml:space="preserve"> </w:t>
      </w:r>
      <w:r w:rsidRPr="007F42C1">
        <w:rPr>
          <w:rFonts w:ascii="Arial" w:hAnsi="Arial" w:cs="Arial"/>
        </w:rPr>
        <w:t>sobre</w:t>
      </w:r>
      <w:r w:rsidRPr="007F42C1">
        <w:rPr>
          <w:rFonts w:ascii="Arial" w:hAnsi="Arial" w:cs="Arial"/>
          <w:spacing w:val="-4"/>
        </w:rPr>
        <w:t xml:space="preserve"> </w:t>
      </w:r>
      <w:r w:rsidRPr="007F42C1">
        <w:rPr>
          <w:rFonts w:ascii="Arial" w:hAnsi="Arial" w:cs="Arial"/>
        </w:rPr>
        <w:t>las</w:t>
      </w:r>
      <w:r w:rsidRPr="007F42C1">
        <w:rPr>
          <w:rFonts w:ascii="Arial" w:hAnsi="Arial" w:cs="Arial"/>
          <w:spacing w:val="-6"/>
        </w:rPr>
        <w:t xml:space="preserve"> </w:t>
      </w:r>
      <w:r w:rsidRPr="007F42C1">
        <w:rPr>
          <w:rFonts w:ascii="Arial" w:hAnsi="Arial" w:cs="Arial"/>
        </w:rPr>
        <w:t>cosas</w:t>
      </w:r>
      <w:r w:rsidRPr="007F42C1">
        <w:rPr>
          <w:rFonts w:ascii="Arial" w:hAnsi="Arial" w:cs="Arial"/>
          <w:spacing w:val="47"/>
        </w:rPr>
        <w:t xml:space="preserve"> </w:t>
      </w:r>
      <w:r w:rsidRPr="007F42C1">
        <w:rPr>
          <w:rFonts w:ascii="Arial" w:hAnsi="Arial" w:cs="Arial"/>
        </w:rPr>
        <w:t>o</w:t>
      </w:r>
      <w:r w:rsidRPr="007F42C1">
        <w:rPr>
          <w:rFonts w:ascii="Arial" w:hAnsi="Arial" w:cs="Arial"/>
          <w:spacing w:val="-7"/>
        </w:rPr>
        <w:t xml:space="preserve"> </w:t>
      </w:r>
      <w:r w:rsidRPr="007F42C1">
        <w:rPr>
          <w:rFonts w:ascii="Arial" w:hAnsi="Arial" w:cs="Arial"/>
        </w:rPr>
        <w:t>sobre</w:t>
      </w:r>
      <w:r w:rsidRPr="007F42C1">
        <w:rPr>
          <w:rFonts w:ascii="Arial" w:hAnsi="Arial" w:cs="Arial"/>
          <w:spacing w:val="-5"/>
        </w:rPr>
        <w:t xml:space="preserve"> </w:t>
      </w:r>
      <w:r w:rsidRPr="007F42C1">
        <w:rPr>
          <w:rFonts w:ascii="Arial" w:hAnsi="Arial" w:cs="Arial"/>
        </w:rPr>
        <w:t>el</w:t>
      </w:r>
      <w:r w:rsidRPr="007F42C1">
        <w:rPr>
          <w:rFonts w:ascii="Arial" w:hAnsi="Arial" w:cs="Arial"/>
          <w:spacing w:val="-5"/>
        </w:rPr>
        <w:t xml:space="preserve"> </w:t>
      </w:r>
      <w:r w:rsidRPr="007F42C1">
        <w:rPr>
          <w:rFonts w:ascii="Arial" w:hAnsi="Arial" w:cs="Arial"/>
        </w:rPr>
        <w:t>lenguaje</w:t>
      </w:r>
      <w:r w:rsidRPr="007F42C1">
        <w:rPr>
          <w:rFonts w:ascii="Arial" w:hAnsi="Arial" w:cs="Arial"/>
          <w:spacing w:val="-6"/>
        </w:rPr>
        <w:t xml:space="preserve"> </w:t>
      </w:r>
      <w:r w:rsidRPr="007F42C1">
        <w:rPr>
          <w:rFonts w:ascii="Arial" w:hAnsi="Arial" w:cs="Arial"/>
        </w:rPr>
        <w:t>enriquece</w:t>
      </w:r>
      <w:r w:rsidRPr="007F42C1">
        <w:rPr>
          <w:rFonts w:ascii="Arial" w:hAnsi="Arial" w:cs="Arial"/>
          <w:spacing w:val="-6"/>
        </w:rPr>
        <w:t xml:space="preserve"> </w:t>
      </w:r>
      <w:r w:rsidRPr="007F42C1">
        <w:rPr>
          <w:rFonts w:ascii="Arial" w:hAnsi="Arial" w:cs="Arial"/>
        </w:rPr>
        <w:t>su</w:t>
      </w:r>
      <w:r w:rsidRPr="007F42C1">
        <w:rPr>
          <w:rFonts w:ascii="Arial" w:hAnsi="Arial" w:cs="Arial"/>
          <w:spacing w:val="-7"/>
        </w:rPr>
        <w:t xml:space="preserve"> </w:t>
      </w:r>
      <w:r w:rsidRPr="007F42C1">
        <w:rPr>
          <w:rFonts w:ascii="Arial" w:hAnsi="Arial" w:cs="Arial"/>
          <w:spacing w:val="-2"/>
        </w:rPr>
        <w:t>pensamiento.</w:t>
      </w:r>
    </w:p>
    <w:p w:rsidR="00551DC8" w:rsidRPr="007F42C1" w:rsidRDefault="008E5E88">
      <w:pPr>
        <w:pStyle w:val="Prrafodelista"/>
        <w:numPr>
          <w:ilvl w:val="0"/>
          <w:numId w:val="22"/>
        </w:numPr>
        <w:tabs>
          <w:tab w:val="left" w:pos="1210"/>
        </w:tabs>
        <w:ind w:right="578"/>
        <w:jc w:val="both"/>
        <w:rPr>
          <w:rFonts w:ascii="Arial" w:hAnsi="Arial" w:cs="Arial"/>
          <w:sz w:val="20"/>
        </w:rPr>
      </w:pPr>
      <w:r w:rsidRPr="007F42C1">
        <w:rPr>
          <w:rFonts w:ascii="Arial" w:hAnsi="Arial" w:cs="Arial"/>
          <w:sz w:val="20"/>
        </w:rPr>
        <w:t>El buen docente: el buen docente sabe aprender, es flexible, prevé posibles esquemas</w:t>
      </w:r>
      <w:r w:rsidRPr="007F42C1">
        <w:rPr>
          <w:rFonts w:ascii="Arial" w:hAnsi="Arial" w:cs="Arial"/>
          <w:spacing w:val="80"/>
          <w:sz w:val="20"/>
        </w:rPr>
        <w:t xml:space="preserve"> </w:t>
      </w:r>
      <w:r w:rsidRPr="007F42C1">
        <w:rPr>
          <w:rFonts w:ascii="Arial" w:hAnsi="Arial" w:cs="Arial"/>
          <w:sz w:val="20"/>
        </w:rPr>
        <w:t>de análisis y anticipa nuevos rumbos cognitivos</w:t>
      </w:r>
      <w:r w:rsidRPr="007F42C1">
        <w:rPr>
          <w:rFonts w:ascii="Arial" w:hAnsi="Arial" w:cs="Arial"/>
          <w:spacing w:val="40"/>
          <w:sz w:val="20"/>
        </w:rPr>
        <w:t xml:space="preserve"> </w:t>
      </w:r>
      <w:r w:rsidRPr="007F42C1">
        <w:rPr>
          <w:rFonts w:ascii="Arial" w:hAnsi="Arial" w:cs="Arial"/>
          <w:sz w:val="20"/>
        </w:rPr>
        <w:t>en que se puede embarcar productivamente con sus alumnos.</w:t>
      </w:r>
    </w:p>
    <w:p w:rsidR="00551DC8" w:rsidRPr="007F42C1" w:rsidRDefault="008E5E88">
      <w:pPr>
        <w:pStyle w:val="Textoindependiente"/>
        <w:ind w:left="1210" w:right="577"/>
        <w:jc w:val="both"/>
        <w:rPr>
          <w:rFonts w:ascii="Arial" w:hAnsi="Arial" w:cs="Arial"/>
        </w:rPr>
      </w:pPr>
      <w:r w:rsidRPr="007F42C1">
        <w:rPr>
          <w:rFonts w:ascii="Arial" w:hAnsi="Arial" w:cs="Arial"/>
        </w:rPr>
        <w:t>El mejor docente no es el que sabe respuestas, sino el que reconociendo su ignorancia es capaz de proponer nuevas preguntas</w:t>
      </w:r>
      <w:r w:rsidRPr="007F42C1">
        <w:rPr>
          <w:rFonts w:ascii="Arial" w:hAnsi="Arial" w:cs="Arial"/>
          <w:spacing w:val="40"/>
        </w:rPr>
        <w:t xml:space="preserve"> </w:t>
      </w:r>
      <w:r w:rsidRPr="007F42C1">
        <w:rPr>
          <w:rFonts w:ascii="Arial" w:hAnsi="Arial" w:cs="Arial"/>
        </w:rPr>
        <w:t>y desafíos cognitivos sensatos a los alumnos sin enjuiciarlos ni despreciar pedagógicamente sus desvíos.</w:t>
      </w:r>
    </w:p>
    <w:p w:rsidR="00551DC8" w:rsidRPr="007F42C1" w:rsidRDefault="008E5E88">
      <w:pPr>
        <w:pStyle w:val="Prrafodelista"/>
        <w:numPr>
          <w:ilvl w:val="0"/>
          <w:numId w:val="22"/>
        </w:numPr>
        <w:tabs>
          <w:tab w:val="left" w:pos="1210"/>
        </w:tabs>
        <w:ind w:right="579"/>
        <w:jc w:val="both"/>
        <w:rPr>
          <w:rFonts w:ascii="Arial" w:hAnsi="Arial" w:cs="Arial"/>
          <w:sz w:val="20"/>
        </w:rPr>
      </w:pPr>
      <w:r w:rsidRPr="007F42C1">
        <w:rPr>
          <w:rFonts w:ascii="Arial" w:hAnsi="Arial" w:cs="Arial"/>
          <w:sz w:val="20"/>
        </w:rPr>
        <w:t>La individualización: Cada alumno es diferente y se le debe motivar para que trabaje por cuenta propia según su liberta, su interés y las rutas que va diseñado para auto procesarse a sí mismo ante cada reto educativo que asume.</w:t>
      </w:r>
    </w:p>
    <w:p w:rsidR="00551DC8" w:rsidRPr="007F42C1" w:rsidRDefault="008E5E88">
      <w:pPr>
        <w:pStyle w:val="Textoindependiente"/>
        <w:ind w:left="1210" w:right="576"/>
        <w:jc w:val="both"/>
        <w:rPr>
          <w:rFonts w:ascii="Arial" w:hAnsi="Arial" w:cs="Arial"/>
        </w:rPr>
      </w:pPr>
      <w:r w:rsidRPr="007F42C1">
        <w:rPr>
          <w:rFonts w:ascii="Arial" w:hAnsi="Arial" w:cs="Arial"/>
        </w:rPr>
        <w:t>Cada auto diseño es individual en la medida que cada alumno entienda su proyecto o problema de manera diferente, lo aborda y busca su solución por cambios diferentes.</w:t>
      </w:r>
    </w:p>
    <w:p w:rsidR="00551DC8" w:rsidRPr="007F42C1" w:rsidRDefault="008E5E88">
      <w:pPr>
        <w:pStyle w:val="Prrafodelista"/>
        <w:numPr>
          <w:ilvl w:val="0"/>
          <w:numId w:val="22"/>
        </w:numPr>
        <w:tabs>
          <w:tab w:val="left" w:pos="1210"/>
          <w:tab w:val="left" w:pos="1264"/>
        </w:tabs>
        <w:ind w:right="576"/>
        <w:jc w:val="both"/>
        <w:rPr>
          <w:rFonts w:ascii="Arial" w:hAnsi="Arial" w:cs="Arial"/>
          <w:sz w:val="20"/>
        </w:rPr>
      </w:pPr>
      <w:r w:rsidRPr="007F42C1">
        <w:rPr>
          <w:rFonts w:ascii="Arial" w:hAnsi="Arial" w:cs="Arial"/>
          <w:sz w:val="20"/>
        </w:rPr>
        <w:t>El</w:t>
      </w:r>
      <w:r w:rsidRPr="007F42C1">
        <w:rPr>
          <w:rFonts w:ascii="Arial" w:hAnsi="Arial" w:cs="Arial"/>
          <w:spacing w:val="40"/>
          <w:sz w:val="20"/>
        </w:rPr>
        <w:t xml:space="preserve"> </w:t>
      </w:r>
      <w:r w:rsidRPr="007F42C1">
        <w:rPr>
          <w:rFonts w:ascii="Arial" w:hAnsi="Arial" w:cs="Arial"/>
          <w:sz w:val="20"/>
        </w:rPr>
        <w:t>autoritarismo</w:t>
      </w:r>
      <w:r w:rsidRPr="007F42C1">
        <w:rPr>
          <w:rFonts w:ascii="Arial" w:hAnsi="Arial" w:cs="Arial"/>
          <w:spacing w:val="-1"/>
          <w:sz w:val="20"/>
        </w:rPr>
        <w:t xml:space="preserve"> </w:t>
      </w:r>
      <w:r w:rsidRPr="007F42C1">
        <w:rPr>
          <w:rFonts w:ascii="Arial" w:hAnsi="Arial" w:cs="Arial"/>
          <w:sz w:val="20"/>
        </w:rPr>
        <w:t>y el gobierno: el desarrollo de la inteligencia</w:t>
      </w:r>
      <w:r w:rsidRPr="007F42C1">
        <w:rPr>
          <w:rFonts w:ascii="Arial" w:hAnsi="Arial" w:cs="Arial"/>
          <w:spacing w:val="-1"/>
          <w:sz w:val="20"/>
        </w:rPr>
        <w:t xml:space="preserve"> </w:t>
      </w:r>
      <w:r w:rsidRPr="007F42C1">
        <w:rPr>
          <w:rFonts w:ascii="Arial" w:hAnsi="Arial" w:cs="Arial"/>
          <w:sz w:val="20"/>
        </w:rPr>
        <w:t>y de la autonomía del alumno desde</w:t>
      </w:r>
      <w:r w:rsidRPr="007F42C1">
        <w:rPr>
          <w:rFonts w:ascii="Arial" w:hAnsi="Arial" w:cs="Arial"/>
          <w:spacing w:val="-1"/>
          <w:sz w:val="20"/>
        </w:rPr>
        <w:t xml:space="preserve"> </w:t>
      </w:r>
      <w:r w:rsidRPr="007F42C1">
        <w:rPr>
          <w:rFonts w:ascii="Arial" w:hAnsi="Arial" w:cs="Arial"/>
          <w:sz w:val="20"/>
        </w:rPr>
        <w:t>su propia actividad abarca también su participación activa y deliberadamente en la definición de las reglas de juego y de</w:t>
      </w:r>
      <w:r w:rsidRPr="007F42C1">
        <w:rPr>
          <w:rFonts w:ascii="Arial" w:hAnsi="Arial" w:cs="Arial"/>
          <w:spacing w:val="-2"/>
          <w:sz w:val="20"/>
        </w:rPr>
        <w:t xml:space="preserve"> </w:t>
      </w:r>
      <w:r w:rsidRPr="007F42C1">
        <w:rPr>
          <w:rFonts w:ascii="Arial" w:hAnsi="Arial" w:cs="Arial"/>
          <w:sz w:val="20"/>
        </w:rPr>
        <w:t>convivencia</w:t>
      </w:r>
      <w:r w:rsidRPr="007F42C1">
        <w:rPr>
          <w:rFonts w:ascii="Arial" w:hAnsi="Arial" w:cs="Arial"/>
          <w:spacing w:val="-1"/>
          <w:sz w:val="20"/>
        </w:rPr>
        <w:t xml:space="preserve"> </w:t>
      </w:r>
      <w:r w:rsidRPr="007F42C1">
        <w:rPr>
          <w:rFonts w:ascii="Arial" w:hAnsi="Arial" w:cs="Arial"/>
          <w:sz w:val="20"/>
        </w:rPr>
        <w:t>de la comunidad escolar a</w:t>
      </w:r>
      <w:r w:rsidRPr="007F42C1">
        <w:rPr>
          <w:rFonts w:ascii="Arial" w:hAnsi="Arial" w:cs="Arial"/>
          <w:spacing w:val="-1"/>
          <w:sz w:val="20"/>
        </w:rPr>
        <w:t xml:space="preserve"> </w:t>
      </w:r>
      <w:r w:rsidRPr="007F42C1">
        <w:rPr>
          <w:rFonts w:ascii="Arial" w:hAnsi="Arial" w:cs="Arial"/>
          <w:sz w:val="20"/>
        </w:rPr>
        <w:t>través de experiencias de</w:t>
      </w:r>
      <w:r w:rsidRPr="007F42C1">
        <w:rPr>
          <w:rFonts w:ascii="Arial" w:hAnsi="Arial" w:cs="Arial"/>
          <w:spacing w:val="-1"/>
          <w:sz w:val="20"/>
        </w:rPr>
        <w:t xml:space="preserve"> </w:t>
      </w:r>
      <w:r w:rsidRPr="007F42C1">
        <w:rPr>
          <w:rFonts w:ascii="Arial" w:hAnsi="Arial" w:cs="Arial"/>
          <w:sz w:val="20"/>
        </w:rPr>
        <w:t>gobierno y cogestión. La cogestión</w:t>
      </w:r>
      <w:r w:rsidRPr="007F42C1">
        <w:rPr>
          <w:rFonts w:ascii="Arial" w:hAnsi="Arial" w:cs="Arial"/>
          <w:spacing w:val="-1"/>
          <w:sz w:val="20"/>
        </w:rPr>
        <w:t xml:space="preserve"> </w:t>
      </w:r>
      <w:r w:rsidRPr="007F42C1">
        <w:rPr>
          <w:rFonts w:ascii="Arial" w:hAnsi="Arial" w:cs="Arial"/>
          <w:sz w:val="20"/>
        </w:rPr>
        <w:t>y el gobierno es una opción pedagógica natural entre personas que se encuentran con las mismas oportunidades de acceso a los conocimientos y a la información, base real para la toma de decisiones y la democracia en la vida de la institución escolar y de la sociedad.</w:t>
      </w:r>
    </w:p>
    <w:p w:rsidR="00551DC8" w:rsidRPr="007F42C1" w:rsidRDefault="008E5E88">
      <w:pPr>
        <w:pStyle w:val="Prrafodelista"/>
        <w:numPr>
          <w:ilvl w:val="0"/>
          <w:numId w:val="22"/>
        </w:numPr>
        <w:tabs>
          <w:tab w:val="left" w:pos="1210"/>
        </w:tabs>
        <w:ind w:right="575"/>
        <w:jc w:val="both"/>
        <w:rPr>
          <w:rFonts w:ascii="Arial" w:hAnsi="Arial" w:cs="Arial"/>
          <w:sz w:val="20"/>
        </w:rPr>
      </w:pPr>
      <w:r w:rsidRPr="007F42C1">
        <w:rPr>
          <w:rFonts w:ascii="Arial" w:hAnsi="Arial" w:cs="Arial"/>
          <w:sz w:val="20"/>
        </w:rPr>
        <w:t>La actividad grupal: La actividad y el trabajo en grupo no sólo favorecen la socialización sino el desarrollo intelectual y moral de los alumnos en la medida en que la interacción, la comunicación y el dialogo entre puntos de vista diferentes propician el avance hacia etapas superiores del desarrollo.</w:t>
      </w:r>
    </w:p>
    <w:p w:rsidR="00551DC8" w:rsidRPr="007F42C1" w:rsidRDefault="008E5E88">
      <w:pPr>
        <w:pStyle w:val="Prrafodelista"/>
        <w:numPr>
          <w:ilvl w:val="0"/>
          <w:numId w:val="22"/>
        </w:numPr>
        <w:tabs>
          <w:tab w:val="left" w:pos="1210"/>
        </w:tabs>
        <w:ind w:right="579"/>
        <w:jc w:val="both"/>
        <w:rPr>
          <w:rFonts w:ascii="Arial" w:hAnsi="Arial" w:cs="Arial"/>
          <w:sz w:val="20"/>
        </w:rPr>
      </w:pPr>
      <w:r w:rsidRPr="007F42C1">
        <w:rPr>
          <w:rFonts w:ascii="Arial" w:hAnsi="Arial" w:cs="Arial"/>
          <w:sz w:val="20"/>
        </w:rPr>
        <w:t>La</w:t>
      </w:r>
      <w:r w:rsidRPr="007F42C1">
        <w:rPr>
          <w:rFonts w:ascii="Arial" w:hAnsi="Arial" w:cs="Arial"/>
          <w:spacing w:val="-2"/>
          <w:sz w:val="20"/>
        </w:rPr>
        <w:t xml:space="preserve"> </w:t>
      </w:r>
      <w:r w:rsidRPr="007F42C1">
        <w:rPr>
          <w:rFonts w:ascii="Arial" w:hAnsi="Arial" w:cs="Arial"/>
          <w:sz w:val="20"/>
        </w:rPr>
        <w:t>actividad</w:t>
      </w:r>
      <w:r w:rsidRPr="007F42C1">
        <w:rPr>
          <w:rFonts w:ascii="Arial" w:hAnsi="Arial" w:cs="Arial"/>
          <w:spacing w:val="-1"/>
          <w:sz w:val="20"/>
        </w:rPr>
        <w:t xml:space="preserve"> </w:t>
      </w:r>
      <w:r w:rsidRPr="007F42C1">
        <w:rPr>
          <w:rFonts w:ascii="Arial" w:hAnsi="Arial" w:cs="Arial"/>
          <w:sz w:val="20"/>
        </w:rPr>
        <w:t>lúdica:</w:t>
      </w:r>
      <w:r w:rsidRPr="007F42C1">
        <w:rPr>
          <w:rFonts w:ascii="Arial" w:hAnsi="Arial" w:cs="Arial"/>
          <w:spacing w:val="-1"/>
          <w:sz w:val="20"/>
        </w:rPr>
        <w:t xml:space="preserve"> </w:t>
      </w:r>
      <w:r w:rsidRPr="007F42C1">
        <w:rPr>
          <w:rFonts w:ascii="Arial" w:hAnsi="Arial" w:cs="Arial"/>
          <w:sz w:val="20"/>
        </w:rPr>
        <w:t>el</w:t>
      </w:r>
      <w:r w:rsidRPr="007F42C1">
        <w:rPr>
          <w:rFonts w:ascii="Arial" w:hAnsi="Arial" w:cs="Arial"/>
          <w:spacing w:val="-2"/>
          <w:sz w:val="20"/>
        </w:rPr>
        <w:t xml:space="preserve"> </w:t>
      </w:r>
      <w:r w:rsidRPr="007F42C1">
        <w:rPr>
          <w:rFonts w:ascii="Arial" w:hAnsi="Arial" w:cs="Arial"/>
          <w:sz w:val="20"/>
        </w:rPr>
        <w:t>juego</w:t>
      </w:r>
      <w:r w:rsidRPr="007F42C1">
        <w:rPr>
          <w:rFonts w:ascii="Arial" w:hAnsi="Arial" w:cs="Arial"/>
          <w:spacing w:val="-1"/>
          <w:sz w:val="20"/>
        </w:rPr>
        <w:t xml:space="preserve"> </w:t>
      </w:r>
      <w:r w:rsidRPr="007F42C1">
        <w:rPr>
          <w:rFonts w:ascii="Arial" w:hAnsi="Arial" w:cs="Arial"/>
          <w:sz w:val="20"/>
        </w:rPr>
        <w:t>es una</w:t>
      </w:r>
      <w:r w:rsidRPr="007F42C1">
        <w:rPr>
          <w:rFonts w:ascii="Arial" w:hAnsi="Arial" w:cs="Arial"/>
          <w:spacing w:val="-1"/>
          <w:sz w:val="20"/>
        </w:rPr>
        <w:t xml:space="preserve"> </w:t>
      </w:r>
      <w:r w:rsidRPr="007F42C1">
        <w:rPr>
          <w:rFonts w:ascii="Arial" w:hAnsi="Arial" w:cs="Arial"/>
          <w:sz w:val="20"/>
        </w:rPr>
        <w:t>actividad</w:t>
      </w:r>
      <w:r w:rsidRPr="007F42C1">
        <w:rPr>
          <w:rFonts w:ascii="Arial" w:hAnsi="Arial" w:cs="Arial"/>
          <w:spacing w:val="-1"/>
          <w:sz w:val="20"/>
        </w:rPr>
        <w:t xml:space="preserve"> </w:t>
      </w:r>
      <w:r w:rsidRPr="007F42C1">
        <w:rPr>
          <w:rFonts w:ascii="Arial" w:hAnsi="Arial" w:cs="Arial"/>
          <w:sz w:val="20"/>
        </w:rPr>
        <w:t>clave para</w:t>
      </w:r>
      <w:r w:rsidRPr="007F42C1">
        <w:rPr>
          <w:rFonts w:ascii="Arial" w:hAnsi="Arial" w:cs="Arial"/>
          <w:spacing w:val="-1"/>
          <w:sz w:val="20"/>
        </w:rPr>
        <w:t xml:space="preserve"> </w:t>
      </w:r>
      <w:r w:rsidRPr="007F42C1">
        <w:rPr>
          <w:rFonts w:ascii="Arial" w:hAnsi="Arial" w:cs="Arial"/>
          <w:sz w:val="20"/>
        </w:rPr>
        <w:t>la</w:t>
      </w:r>
      <w:r w:rsidRPr="007F42C1">
        <w:rPr>
          <w:rFonts w:ascii="Arial" w:hAnsi="Arial" w:cs="Arial"/>
          <w:spacing w:val="-1"/>
          <w:sz w:val="20"/>
        </w:rPr>
        <w:t xml:space="preserve"> </w:t>
      </w:r>
      <w:r w:rsidRPr="007F42C1">
        <w:rPr>
          <w:rFonts w:ascii="Arial" w:hAnsi="Arial" w:cs="Arial"/>
          <w:sz w:val="20"/>
        </w:rPr>
        <w:t>formación del hombre en</w:t>
      </w:r>
      <w:r w:rsidRPr="007F42C1">
        <w:rPr>
          <w:rFonts w:ascii="Arial" w:hAnsi="Arial" w:cs="Arial"/>
          <w:spacing w:val="-2"/>
          <w:sz w:val="20"/>
        </w:rPr>
        <w:t xml:space="preserve"> </w:t>
      </w:r>
      <w:r w:rsidRPr="007F42C1">
        <w:rPr>
          <w:rFonts w:ascii="Arial" w:hAnsi="Arial" w:cs="Arial"/>
          <w:sz w:val="20"/>
        </w:rPr>
        <w:t>relación</w:t>
      </w:r>
      <w:r w:rsidRPr="007F42C1">
        <w:rPr>
          <w:rFonts w:ascii="Arial" w:hAnsi="Arial" w:cs="Arial"/>
          <w:spacing w:val="-1"/>
          <w:sz w:val="20"/>
        </w:rPr>
        <w:t xml:space="preserve"> </w:t>
      </w:r>
      <w:r w:rsidRPr="007F42C1">
        <w:rPr>
          <w:rFonts w:ascii="Arial" w:hAnsi="Arial" w:cs="Arial"/>
          <w:sz w:val="20"/>
        </w:rPr>
        <w:t>con los demás, con la naturaleza y consigo mismo en la medida que le propicia</w:t>
      </w:r>
      <w:r w:rsidRPr="007F42C1">
        <w:rPr>
          <w:rFonts w:ascii="Arial" w:hAnsi="Arial" w:cs="Arial"/>
          <w:spacing w:val="40"/>
          <w:sz w:val="20"/>
        </w:rPr>
        <w:t xml:space="preserve"> </w:t>
      </w:r>
      <w:r w:rsidRPr="007F42C1">
        <w:rPr>
          <w:rFonts w:ascii="Arial" w:hAnsi="Arial" w:cs="Arial"/>
          <w:sz w:val="20"/>
        </w:rPr>
        <w:t>un equilibrio estético y moral entre su interioridad y el medio con el que interactúa.</w:t>
      </w:r>
    </w:p>
    <w:p w:rsidR="00551DC8" w:rsidRPr="007F42C1" w:rsidRDefault="008E5E88">
      <w:pPr>
        <w:pStyle w:val="Prrafodelista"/>
        <w:numPr>
          <w:ilvl w:val="0"/>
          <w:numId w:val="22"/>
        </w:numPr>
        <w:tabs>
          <w:tab w:val="left" w:pos="1210"/>
        </w:tabs>
        <w:ind w:right="579"/>
        <w:jc w:val="both"/>
        <w:rPr>
          <w:rFonts w:ascii="Arial" w:hAnsi="Arial" w:cs="Arial"/>
          <w:sz w:val="20"/>
        </w:rPr>
      </w:pPr>
      <w:r w:rsidRPr="007F42C1">
        <w:rPr>
          <w:rFonts w:ascii="Arial" w:hAnsi="Arial" w:cs="Arial"/>
          <w:sz w:val="20"/>
        </w:rPr>
        <w:t>El ejercicio de la función lúdica</w:t>
      </w:r>
      <w:r w:rsidRPr="007F42C1">
        <w:rPr>
          <w:rFonts w:ascii="Arial" w:hAnsi="Arial" w:cs="Arial"/>
          <w:spacing w:val="66"/>
          <w:sz w:val="20"/>
        </w:rPr>
        <w:t xml:space="preserve"> </w:t>
      </w:r>
      <w:r w:rsidRPr="007F42C1">
        <w:rPr>
          <w:rFonts w:ascii="Arial" w:hAnsi="Arial" w:cs="Arial"/>
          <w:sz w:val="20"/>
        </w:rPr>
        <w:t>se toma un factor muy importante</w:t>
      </w:r>
      <w:r w:rsidRPr="007F42C1">
        <w:rPr>
          <w:rFonts w:ascii="Arial" w:hAnsi="Arial" w:cs="Arial"/>
          <w:spacing w:val="68"/>
          <w:sz w:val="20"/>
        </w:rPr>
        <w:t xml:space="preserve"> </w:t>
      </w:r>
      <w:r w:rsidRPr="007F42C1">
        <w:rPr>
          <w:rFonts w:ascii="Arial" w:hAnsi="Arial" w:cs="Arial"/>
          <w:sz w:val="20"/>
        </w:rPr>
        <w:t>para que el alumno aprenda</w:t>
      </w:r>
      <w:r w:rsidRPr="007F42C1">
        <w:rPr>
          <w:rFonts w:ascii="Arial" w:hAnsi="Arial" w:cs="Arial"/>
          <w:spacing w:val="69"/>
          <w:sz w:val="20"/>
        </w:rPr>
        <w:t xml:space="preserve"> </w:t>
      </w:r>
      <w:r w:rsidRPr="007F42C1">
        <w:rPr>
          <w:rFonts w:ascii="Arial" w:hAnsi="Arial" w:cs="Arial"/>
          <w:sz w:val="20"/>
        </w:rPr>
        <w:t>a producir</w:t>
      </w:r>
      <w:r w:rsidRPr="007F42C1">
        <w:rPr>
          <w:rFonts w:ascii="Arial" w:hAnsi="Arial" w:cs="Arial"/>
          <w:spacing w:val="40"/>
          <w:sz w:val="20"/>
        </w:rPr>
        <w:t xml:space="preserve"> </w:t>
      </w:r>
      <w:r w:rsidRPr="007F42C1">
        <w:rPr>
          <w:rFonts w:ascii="Arial" w:hAnsi="Arial" w:cs="Arial"/>
          <w:sz w:val="20"/>
        </w:rPr>
        <w:t>a respetar y a aplicar las reglas de juego, como prefigurando</w:t>
      </w:r>
      <w:r w:rsidRPr="007F42C1">
        <w:rPr>
          <w:rFonts w:ascii="Arial" w:hAnsi="Arial" w:cs="Arial"/>
          <w:spacing w:val="40"/>
          <w:sz w:val="20"/>
        </w:rPr>
        <w:t xml:space="preserve"> </w:t>
      </w:r>
      <w:r w:rsidRPr="007F42C1">
        <w:rPr>
          <w:rFonts w:ascii="Arial" w:hAnsi="Arial" w:cs="Arial"/>
          <w:sz w:val="20"/>
        </w:rPr>
        <w:t>la vida desde la creatividad y el sentido de curiosidad y de exploración propio de los niños.</w:t>
      </w:r>
    </w:p>
    <w:p w:rsidR="00551DC8" w:rsidRPr="007F42C1" w:rsidRDefault="008E5E88">
      <w:pPr>
        <w:pStyle w:val="Textoindependiente"/>
        <w:ind w:left="1210" w:right="576"/>
        <w:jc w:val="both"/>
        <w:rPr>
          <w:rFonts w:ascii="Arial" w:hAnsi="Arial" w:cs="Arial"/>
        </w:rPr>
      </w:pPr>
      <w:r w:rsidRPr="007F42C1">
        <w:rPr>
          <w:rFonts w:ascii="Arial" w:hAnsi="Arial" w:cs="Arial"/>
        </w:rPr>
        <w:t xml:space="preserve">Los alumnos aprenden y se forman mejor cuando producen lúdicamente, con sentimiento, creatividad y </w:t>
      </w:r>
      <w:r w:rsidRPr="007F42C1">
        <w:rPr>
          <w:rFonts w:ascii="Arial" w:hAnsi="Arial" w:cs="Arial"/>
          <w:spacing w:val="-2"/>
        </w:rPr>
        <w:t>alegría.</w:t>
      </w:r>
    </w:p>
    <w:p w:rsidR="00551DC8" w:rsidRPr="007F42C1" w:rsidRDefault="00551DC8">
      <w:pPr>
        <w:pStyle w:val="Textoindependiente"/>
        <w:jc w:val="both"/>
        <w:rPr>
          <w:rFonts w:ascii="Arial" w:hAnsi="Arial" w:cs="Arial"/>
        </w:rPr>
        <w:sectPr w:rsidR="00551DC8" w:rsidRPr="007F42C1">
          <w:pgSz w:w="12250" w:h="15850"/>
          <w:pgMar w:top="1940" w:right="566" w:bottom="280" w:left="283" w:header="725" w:footer="0" w:gutter="0"/>
          <w:cols w:space="720"/>
        </w:sectPr>
      </w:pPr>
    </w:p>
    <w:p w:rsidR="00551DC8" w:rsidRDefault="00551DC8">
      <w:pPr>
        <w:pStyle w:val="Textoindependiente"/>
        <w:spacing w:before="48"/>
      </w:pPr>
    </w:p>
    <w:p w:rsidR="00551DC8" w:rsidRPr="007F42C1" w:rsidRDefault="008E5E88">
      <w:pPr>
        <w:pStyle w:val="Ttulo3"/>
        <w:rPr>
          <w:b w:val="0"/>
        </w:rPr>
      </w:pPr>
      <w:r w:rsidRPr="007F42C1">
        <w:rPr>
          <w:spacing w:val="-2"/>
        </w:rPr>
        <w:t>FUNDAMENTOS</w:t>
      </w:r>
      <w:r w:rsidRPr="007F42C1">
        <w:rPr>
          <w:spacing w:val="7"/>
        </w:rPr>
        <w:t xml:space="preserve"> </w:t>
      </w:r>
      <w:r w:rsidRPr="007F42C1">
        <w:rPr>
          <w:spacing w:val="-2"/>
        </w:rPr>
        <w:t>AXIOLÓGICOS</w:t>
      </w:r>
      <w:r w:rsidRPr="007F42C1">
        <w:rPr>
          <w:b w:val="0"/>
          <w:spacing w:val="-2"/>
        </w:rPr>
        <w:t>.</w:t>
      </w:r>
    </w:p>
    <w:p w:rsidR="00551DC8" w:rsidRPr="007F42C1" w:rsidRDefault="00551DC8">
      <w:pPr>
        <w:pStyle w:val="Textoindependiente"/>
        <w:rPr>
          <w:rFonts w:ascii="Arial" w:hAnsi="Arial" w:cs="Arial"/>
        </w:rPr>
      </w:pPr>
    </w:p>
    <w:p w:rsidR="00551DC8" w:rsidRPr="007F42C1" w:rsidRDefault="008E5E88">
      <w:pPr>
        <w:pStyle w:val="Textoindependiente"/>
        <w:spacing w:before="1"/>
        <w:ind w:left="849" w:right="575"/>
        <w:jc w:val="both"/>
        <w:rPr>
          <w:rFonts w:ascii="Arial" w:hAnsi="Arial" w:cs="Arial"/>
        </w:rPr>
      </w:pPr>
      <w:r w:rsidRPr="007F42C1">
        <w:rPr>
          <w:rFonts w:ascii="Arial" w:hAnsi="Arial" w:cs="Arial"/>
        </w:rPr>
        <w:t xml:space="preserve">Este fundamento se da a partir de la pedagogía de Marie </w:t>
      </w:r>
      <w:proofErr w:type="spellStart"/>
      <w:r w:rsidRPr="007F42C1">
        <w:rPr>
          <w:rFonts w:ascii="Arial" w:hAnsi="Arial" w:cs="Arial"/>
        </w:rPr>
        <w:t>Poussepin</w:t>
      </w:r>
      <w:proofErr w:type="spellEnd"/>
      <w:r w:rsidRPr="007F42C1">
        <w:rPr>
          <w:rFonts w:ascii="Arial" w:hAnsi="Arial" w:cs="Arial"/>
        </w:rPr>
        <w:t>, quien desea se eduque al niño y al joven para ser parte activa de una sociedad. Abogar por una comunidad educativa corporativa, tolerante, solidaria, honrada, justa, responsable, amante del trabajo como elemento digno del ser humano. Capaz de defender y practicar los derechos humanos acorde con la moral y las leyes del país sin eludir sus deberes de ciudadanos comprometidos. Una comunidad con sentido crítico, con capacidad para recibir y aceptar todo aquello que contribuya a fortalecer su voluntad, enriquecer su entendimiento, una comunidad capaz de auto estimarse, con la suficiente praxis de alteridad para ofrecer y recibir ayuda, con actitudes de respeto al medio ambiente y en general a la vida como fin pleno y último de la felicidad humana.</w:t>
      </w:r>
    </w:p>
    <w:p w:rsidR="00551DC8" w:rsidRPr="007F42C1" w:rsidRDefault="00551DC8">
      <w:pPr>
        <w:pStyle w:val="Textoindependiente"/>
        <w:spacing w:before="229"/>
        <w:rPr>
          <w:rFonts w:ascii="Arial" w:hAnsi="Arial" w:cs="Arial"/>
        </w:rPr>
      </w:pPr>
    </w:p>
    <w:p w:rsidR="00551DC8" w:rsidRPr="007F42C1" w:rsidRDefault="008E5E88">
      <w:pPr>
        <w:pStyle w:val="Ttulo3"/>
        <w:spacing w:before="1"/>
        <w:rPr>
          <w:b w:val="0"/>
        </w:rPr>
      </w:pPr>
      <w:r w:rsidRPr="007F42C1">
        <w:rPr>
          <w:spacing w:val="-2"/>
        </w:rPr>
        <w:t>FUNDAMENTOS</w:t>
      </w:r>
      <w:r w:rsidRPr="007F42C1">
        <w:rPr>
          <w:spacing w:val="5"/>
        </w:rPr>
        <w:t xml:space="preserve"> </w:t>
      </w:r>
      <w:r w:rsidRPr="007F42C1">
        <w:rPr>
          <w:spacing w:val="-2"/>
        </w:rPr>
        <w:t>TECNOLÓGICOS</w:t>
      </w:r>
      <w:r w:rsidRPr="007F42C1">
        <w:rPr>
          <w:b w:val="0"/>
          <w:spacing w:val="-2"/>
        </w:rPr>
        <w:t>.</w:t>
      </w:r>
    </w:p>
    <w:p w:rsidR="00551DC8" w:rsidRPr="007F42C1" w:rsidRDefault="00551DC8">
      <w:pPr>
        <w:pStyle w:val="Textoindependiente"/>
        <w:rPr>
          <w:rFonts w:ascii="Arial" w:hAnsi="Arial" w:cs="Arial"/>
        </w:rPr>
      </w:pPr>
    </w:p>
    <w:p w:rsidR="00551DC8" w:rsidRPr="007F42C1" w:rsidRDefault="008E5E88">
      <w:pPr>
        <w:pStyle w:val="Textoindependiente"/>
        <w:ind w:left="849" w:right="579"/>
        <w:jc w:val="both"/>
        <w:rPr>
          <w:rFonts w:ascii="Arial" w:hAnsi="Arial" w:cs="Arial"/>
        </w:rPr>
      </w:pPr>
      <w:r w:rsidRPr="007F42C1">
        <w:rPr>
          <w:rFonts w:ascii="Arial" w:hAnsi="Arial" w:cs="Arial"/>
        </w:rPr>
        <w:t xml:space="preserve">Educar en tecnología es ofrecer la oportunidad para que en la escuela se construya conocimiento y saber tecnológico, formando personas altamente competitivas en los distintos campos del quehacer humano; es facilitar a los estudiantes espacios para reflexionar y comprender que el mundo está evolucionando </w:t>
      </w:r>
      <w:r w:rsidRPr="007F42C1">
        <w:rPr>
          <w:rFonts w:ascii="Arial" w:hAnsi="Arial" w:cs="Arial"/>
          <w:spacing w:val="-2"/>
        </w:rPr>
        <w:t>constantemente.</w:t>
      </w:r>
    </w:p>
    <w:p w:rsidR="00551DC8" w:rsidRPr="007F42C1" w:rsidRDefault="008E5E88">
      <w:pPr>
        <w:pStyle w:val="Textoindependiente"/>
        <w:ind w:left="849" w:right="576"/>
        <w:jc w:val="both"/>
        <w:rPr>
          <w:rFonts w:ascii="Arial" w:hAnsi="Arial" w:cs="Arial"/>
        </w:rPr>
      </w:pPr>
      <w:r w:rsidRPr="007F42C1">
        <w:rPr>
          <w:rFonts w:ascii="Arial" w:hAnsi="Arial" w:cs="Arial"/>
        </w:rPr>
        <w:t>La tecnología no es una ciencia en el sentido estricto de la palabra, el objetivo de la ciencia es ampliar el conocimiento que se tiene del universo, en tanto que la tecnología tiende a resolver problemas y satisfacer necesidades; esto quiere decir que: la ciencia busca el por qué y la tecnología el cómo; las ciencias utilizan sistemas cerrados y universales mientras que la tecnología trabaja con sistemas abiertos al entorno. El método tecnológico es básicamente constructivo, es decir, es un modelo para crear objetos y estructuras de valor, también busca proporcionar medios para satisfacer necesidades. La tarea de la tecnología es concebir y</w:t>
      </w:r>
      <w:r w:rsidRPr="007F42C1">
        <w:rPr>
          <w:rFonts w:ascii="Arial" w:hAnsi="Arial" w:cs="Arial"/>
          <w:spacing w:val="40"/>
        </w:rPr>
        <w:t xml:space="preserve"> </w:t>
      </w:r>
      <w:r w:rsidRPr="007F42C1">
        <w:rPr>
          <w:rFonts w:ascii="Arial" w:hAnsi="Arial" w:cs="Arial"/>
        </w:rPr>
        <w:t xml:space="preserve">diseñar instrumentos, su campo de acción abarca lo general, lo particular y lo especifico del saber implícito en los artefactos, procesos y sistemas; la técnica es un componente de ella, tiene que ver con la forma como se lleva a cabo su construcción y elaboración. Lo técnico tiene que ver cierto grado de habilidades para la aplicación de procesos a situaciones previstas. Y lo tecnológico con la formación especializada en determinada área del desarrollo humano. Basado en la aplicación práctica de conocimientos científicos transformados en </w:t>
      </w:r>
      <w:r w:rsidRPr="007F42C1">
        <w:rPr>
          <w:rFonts w:ascii="Arial" w:hAnsi="Arial" w:cs="Arial"/>
          <w:spacing w:val="-2"/>
        </w:rPr>
        <w:t>tecnología.</w:t>
      </w:r>
    </w:p>
    <w:p w:rsidR="00551DC8" w:rsidRPr="007F42C1" w:rsidRDefault="00551DC8">
      <w:pPr>
        <w:pStyle w:val="Textoindependiente"/>
        <w:spacing w:before="1"/>
        <w:rPr>
          <w:rFonts w:ascii="Arial" w:hAnsi="Arial" w:cs="Arial"/>
        </w:rPr>
      </w:pPr>
    </w:p>
    <w:p w:rsidR="00551DC8" w:rsidRPr="007F42C1" w:rsidRDefault="008E5E88">
      <w:pPr>
        <w:pStyle w:val="Ttulo3"/>
      </w:pPr>
      <w:r w:rsidRPr="007F42C1">
        <w:t>ASPECTO</w:t>
      </w:r>
      <w:r w:rsidRPr="007F42C1">
        <w:rPr>
          <w:spacing w:val="-11"/>
        </w:rPr>
        <w:t xml:space="preserve"> </w:t>
      </w:r>
      <w:r w:rsidRPr="007F42C1">
        <w:rPr>
          <w:spacing w:val="-2"/>
        </w:rPr>
        <w:t>LEGAL</w:t>
      </w:r>
    </w:p>
    <w:p w:rsidR="00551DC8" w:rsidRPr="007F42C1" w:rsidRDefault="00551DC8">
      <w:pPr>
        <w:pStyle w:val="Textoindependiente"/>
        <w:rPr>
          <w:rFonts w:ascii="Arial" w:hAnsi="Arial" w:cs="Arial"/>
          <w:b/>
        </w:rPr>
      </w:pPr>
    </w:p>
    <w:p w:rsidR="00551DC8" w:rsidRPr="007F42C1" w:rsidRDefault="008E5E88">
      <w:pPr>
        <w:pStyle w:val="Textoindependiente"/>
        <w:spacing w:before="1"/>
        <w:ind w:left="849" w:right="577"/>
        <w:jc w:val="both"/>
        <w:rPr>
          <w:rFonts w:ascii="Arial" w:hAnsi="Arial" w:cs="Arial"/>
        </w:rPr>
      </w:pPr>
      <w:r w:rsidRPr="007F42C1">
        <w:rPr>
          <w:rFonts w:ascii="Arial" w:hAnsi="Arial" w:cs="Arial"/>
        </w:rPr>
        <w:t>El proyecto educativo institucional P.E.I., se soporta en la constitución política de 1991, la ley 115 de 1994, el decreto 1860 de 1994</w:t>
      </w:r>
      <w:r w:rsidRPr="007F42C1">
        <w:rPr>
          <w:rFonts w:ascii="Arial" w:hAnsi="Arial" w:cs="Arial"/>
          <w:spacing w:val="-1"/>
        </w:rPr>
        <w:t xml:space="preserve"> </w:t>
      </w:r>
      <w:r w:rsidRPr="007F42C1">
        <w:rPr>
          <w:rFonts w:ascii="Arial" w:hAnsi="Arial" w:cs="Arial"/>
        </w:rPr>
        <w:t>y el artículo 9 de la ley 715 de 2001 que define el</w:t>
      </w:r>
      <w:r w:rsidRPr="007F42C1">
        <w:rPr>
          <w:rFonts w:ascii="Arial" w:hAnsi="Arial" w:cs="Arial"/>
          <w:spacing w:val="-2"/>
        </w:rPr>
        <w:t xml:space="preserve"> </w:t>
      </w:r>
      <w:r w:rsidRPr="007F42C1">
        <w:rPr>
          <w:rFonts w:ascii="Arial" w:hAnsi="Arial" w:cs="Arial"/>
        </w:rPr>
        <w:t>concepto</w:t>
      </w:r>
      <w:r w:rsidRPr="007F42C1">
        <w:rPr>
          <w:rFonts w:ascii="Arial" w:hAnsi="Arial" w:cs="Arial"/>
          <w:spacing w:val="-1"/>
        </w:rPr>
        <w:t xml:space="preserve"> </w:t>
      </w:r>
      <w:r w:rsidRPr="007F42C1">
        <w:rPr>
          <w:rFonts w:ascii="Arial" w:hAnsi="Arial" w:cs="Arial"/>
        </w:rPr>
        <w:t>de institución</w:t>
      </w:r>
      <w:r w:rsidRPr="007F42C1">
        <w:rPr>
          <w:rFonts w:ascii="Arial" w:hAnsi="Arial" w:cs="Arial"/>
          <w:spacing w:val="-1"/>
        </w:rPr>
        <w:t xml:space="preserve"> </w:t>
      </w:r>
      <w:r w:rsidRPr="007F42C1">
        <w:rPr>
          <w:rFonts w:ascii="Arial" w:hAnsi="Arial" w:cs="Arial"/>
        </w:rPr>
        <w:t>educativa</w:t>
      </w:r>
      <w:r w:rsidRPr="007F42C1">
        <w:rPr>
          <w:rFonts w:ascii="Arial" w:hAnsi="Arial" w:cs="Arial"/>
          <w:spacing w:val="-1"/>
        </w:rPr>
        <w:t xml:space="preserve"> </w:t>
      </w:r>
      <w:r w:rsidRPr="007F42C1">
        <w:rPr>
          <w:rFonts w:ascii="Arial" w:hAnsi="Arial" w:cs="Arial"/>
        </w:rPr>
        <w:t>como “El</w:t>
      </w:r>
      <w:r w:rsidRPr="007F42C1">
        <w:rPr>
          <w:rFonts w:ascii="Arial" w:hAnsi="Arial" w:cs="Arial"/>
          <w:spacing w:val="-2"/>
        </w:rPr>
        <w:t xml:space="preserve"> </w:t>
      </w:r>
      <w:r w:rsidRPr="007F42C1">
        <w:rPr>
          <w:rFonts w:ascii="Arial" w:hAnsi="Arial" w:cs="Arial"/>
        </w:rPr>
        <w:t>conjunto de personas y bienes promovida por las autoridades públicas o por particulares,</w:t>
      </w:r>
      <w:r w:rsidRPr="007F42C1">
        <w:rPr>
          <w:rFonts w:ascii="Arial" w:hAnsi="Arial" w:cs="Arial"/>
          <w:spacing w:val="-1"/>
        </w:rPr>
        <w:t xml:space="preserve"> </w:t>
      </w:r>
      <w:r w:rsidRPr="007F42C1">
        <w:rPr>
          <w:rFonts w:ascii="Arial" w:hAnsi="Arial" w:cs="Arial"/>
        </w:rPr>
        <w:t>cuya</w:t>
      </w:r>
      <w:r w:rsidRPr="007F42C1">
        <w:rPr>
          <w:rFonts w:ascii="Arial" w:hAnsi="Arial" w:cs="Arial"/>
          <w:spacing w:val="-1"/>
        </w:rPr>
        <w:t xml:space="preserve"> </w:t>
      </w:r>
      <w:r w:rsidRPr="007F42C1">
        <w:rPr>
          <w:rFonts w:ascii="Arial" w:hAnsi="Arial" w:cs="Arial"/>
        </w:rPr>
        <w:t>finalidad</w:t>
      </w:r>
      <w:r w:rsidRPr="007F42C1">
        <w:rPr>
          <w:rFonts w:ascii="Arial" w:hAnsi="Arial" w:cs="Arial"/>
          <w:spacing w:val="-1"/>
        </w:rPr>
        <w:t xml:space="preserve"> </w:t>
      </w:r>
      <w:r w:rsidRPr="007F42C1">
        <w:rPr>
          <w:rFonts w:ascii="Arial" w:hAnsi="Arial" w:cs="Arial"/>
        </w:rPr>
        <w:t>será prestar un año</w:t>
      </w:r>
      <w:r w:rsidRPr="007F42C1">
        <w:rPr>
          <w:rFonts w:ascii="Arial" w:hAnsi="Arial" w:cs="Arial"/>
          <w:spacing w:val="80"/>
        </w:rPr>
        <w:t xml:space="preserve"> </w:t>
      </w:r>
      <w:r w:rsidRPr="007F42C1">
        <w:rPr>
          <w:rFonts w:ascii="Arial" w:hAnsi="Arial" w:cs="Arial"/>
        </w:rPr>
        <w:t>de educación preescolar</w:t>
      </w:r>
      <w:r w:rsidRPr="007F42C1">
        <w:rPr>
          <w:rFonts w:ascii="Arial" w:hAnsi="Arial" w:cs="Arial"/>
          <w:spacing w:val="80"/>
        </w:rPr>
        <w:t xml:space="preserve"> </w:t>
      </w:r>
      <w:r w:rsidRPr="007F42C1">
        <w:rPr>
          <w:rFonts w:ascii="Arial" w:hAnsi="Arial" w:cs="Arial"/>
        </w:rPr>
        <w:t>y nueve grados de educación básica como mínimo y la media. Las que</w:t>
      </w:r>
      <w:r w:rsidRPr="007F42C1">
        <w:rPr>
          <w:rFonts w:ascii="Arial" w:hAnsi="Arial" w:cs="Arial"/>
          <w:spacing w:val="-1"/>
        </w:rPr>
        <w:t xml:space="preserve"> </w:t>
      </w:r>
      <w:r w:rsidRPr="007F42C1">
        <w:rPr>
          <w:rFonts w:ascii="Arial" w:hAnsi="Arial" w:cs="Arial"/>
        </w:rPr>
        <w:t>no</w:t>
      </w:r>
      <w:r w:rsidRPr="007F42C1">
        <w:rPr>
          <w:rFonts w:ascii="Arial" w:hAnsi="Arial" w:cs="Arial"/>
          <w:spacing w:val="-1"/>
        </w:rPr>
        <w:t xml:space="preserve"> </w:t>
      </w:r>
      <w:r w:rsidRPr="007F42C1">
        <w:rPr>
          <w:rFonts w:ascii="Arial" w:hAnsi="Arial" w:cs="Arial"/>
        </w:rPr>
        <w:t>ofrecen</w:t>
      </w:r>
      <w:r w:rsidRPr="007F42C1">
        <w:rPr>
          <w:rFonts w:ascii="Arial" w:hAnsi="Arial" w:cs="Arial"/>
          <w:spacing w:val="40"/>
        </w:rPr>
        <w:t xml:space="preserve"> </w:t>
      </w:r>
      <w:r w:rsidRPr="007F42C1">
        <w:rPr>
          <w:rFonts w:ascii="Arial" w:hAnsi="Arial" w:cs="Arial"/>
        </w:rPr>
        <w:t>la</w:t>
      </w:r>
      <w:r w:rsidRPr="007F42C1">
        <w:rPr>
          <w:rFonts w:ascii="Arial" w:hAnsi="Arial" w:cs="Arial"/>
          <w:spacing w:val="-1"/>
        </w:rPr>
        <w:t xml:space="preserve"> </w:t>
      </w:r>
      <w:r w:rsidRPr="007F42C1">
        <w:rPr>
          <w:rFonts w:ascii="Arial" w:hAnsi="Arial" w:cs="Arial"/>
        </w:rPr>
        <w:t>totalidad de</w:t>
      </w:r>
      <w:r w:rsidRPr="007F42C1">
        <w:rPr>
          <w:rFonts w:ascii="Arial" w:hAnsi="Arial" w:cs="Arial"/>
          <w:spacing w:val="-2"/>
        </w:rPr>
        <w:t xml:space="preserve"> </w:t>
      </w:r>
      <w:r w:rsidRPr="007F42C1">
        <w:rPr>
          <w:rFonts w:ascii="Arial" w:hAnsi="Arial" w:cs="Arial"/>
        </w:rPr>
        <w:t>dichos grados se</w:t>
      </w:r>
      <w:r w:rsidRPr="007F42C1">
        <w:rPr>
          <w:rFonts w:ascii="Arial" w:hAnsi="Arial" w:cs="Arial"/>
          <w:spacing w:val="-1"/>
        </w:rPr>
        <w:t xml:space="preserve"> </w:t>
      </w:r>
      <w:r w:rsidRPr="007F42C1">
        <w:rPr>
          <w:rFonts w:ascii="Arial" w:hAnsi="Arial" w:cs="Arial"/>
        </w:rPr>
        <w:t>denominaran</w:t>
      </w:r>
      <w:r w:rsidRPr="007F42C1">
        <w:rPr>
          <w:rFonts w:ascii="Arial" w:hAnsi="Arial" w:cs="Arial"/>
          <w:spacing w:val="-1"/>
        </w:rPr>
        <w:t xml:space="preserve"> </w:t>
      </w:r>
      <w:r w:rsidRPr="007F42C1">
        <w:rPr>
          <w:rFonts w:ascii="Arial" w:hAnsi="Arial" w:cs="Arial"/>
        </w:rPr>
        <w:t>centros educativos y deberán</w:t>
      </w:r>
      <w:r w:rsidRPr="007F42C1">
        <w:rPr>
          <w:rFonts w:ascii="Arial" w:hAnsi="Arial" w:cs="Arial"/>
          <w:spacing w:val="-1"/>
        </w:rPr>
        <w:t xml:space="preserve"> </w:t>
      </w:r>
      <w:r w:rsidRPr="007F42C1">
        <w:rPr>
          <w:rFonts w:ascii="Arial" w:hAnsi="Arial" w:cs="Arial"/>
        </w:rPr>
        <w:t>asociarse</w:t>
      </w:r>
      <w:r w:rsidRPr="007F42C1">
        <w:rPr>
          <w:rFonts w:ascii="Arial" w:hAnsi="Arial" w:cs="Arial"/>
          <w:spacing w:val="-1"/>
        </w:rPr>
        <w:t xml:space="preserve"> </w:t>
      </w:r>
      <w:r w:rsidRPr="007F42C1">
        <w:rPr>
          <w:rFonts w:ascii="Arial" w:hAnsi="Arial" w:cs="Arial"/>
        </w:rPr>
        <w:t>con</w:t>
      </w:r>
      <w:r w:rsidRPr="007F42C1">
        <w:rPr>
          <w:rFonts w:ascii="Arial" w:hAnsi="Arial" w:cs="Arial"/>
          <w:spacing w:val="-1"/>
        </w:rPr>
        <w:t xml:space="preserve"> </w:t>
      </w:r>
      <w:r w:rsidRPr="007F42C1">
        <w:rPr>
          <w:rFonts w:ascii="Arial" w:hAnsi="Arial" w:cs="Arial"/>
        </w:rPr>
        <w:t>otras instituciones con el fin de ofrecer el ciclo de educación básica completa a los estudiantes”. Indica el artículo 9° que las instituciones educativas deberán</w:t>
      </w:r>
      <w:r w:rsidRPr="007F42C1">
        <w:rPr>
          <w:rFonts w:ascii="Arial" w:hAnsi="Arial" w:cs="Arial"/>
          <w:spacing w:val="40"/>
        </w:rPr>
        <w:t xml:space="preserve"> </w:t>
      </w:r>
      <w:r w:rsidRPr="007F42C1">
        <w:rPr>
          <w:rFonts w:ascii="Arial" w:hAnsi="Arial" w:cs="Arial"/>
        </w:rPr>
        <w:t>contar con un proyecto educativo institucional, licencia de funcionamiento o reconocimiento</w:t>
      </w:r>
      <w:r w:rsidRPr="007F42C1">
        <w:rPr>
          <w:rFonts w:ascii="Arial" w:hAnsi="Arial" w:cs="Arial"/>
          <w:spacing w:val="40"/>
        </w:rPr>
        <w:t xml:space="preserve"> </w:t>
      </w:r>
      <w:r w:rsidRPr="007F42C1">
        <w:rPr>
          <w:rFonts w:ascii="Arial" w:hAnsi="Arial" w:cs="Arial"/>
        </w:rPr>
        <w:t>oficial y disponer de la infraestructura administrativa, soportes pedagógicos, planta física y medios educativos adecuados.</w:t>
      </w:r>
    </w:p>
    <w:p w:rsidR="00551DC8" w:rsidRPr="007F42C1" w:rsidRDefault="008E5E88">
      <w:pPr>
        <w:pStyle w:val="Textoindependiente"/>
        <w:spacing w:before="230"/>
        <w:ind w:left="849"/>
        <w:jc w:val="both"/>
        <w:rPr>
          <w:rFonts w:ascii="Arial" w:hAnsi="Arial" w:cs="Arial"/>
        </w:rPr>
      </w:pPr>
      <w:r w:rsidRPr="007F42C1">
        <w:rPr>
          <w:rFonts w:ascii="Arial" w:hAnsi="Arial" w:cs="Arial"/>
        </w:rPr>
        <w:t>Artículo</w:t>
      </w:r>
      <w:r w:rsidRPr="007F42C1">
        <w:rPr>
          <w:rFonts w:ascii="Arial" w:hAnsi="Arial" w:cs="Arial"/>
          <w:spacing w:val="-8"/>
        </w:rPr>
        <w:t xml:space="preserve"> </w:t>
      </w:r>
      <w:r w:rsidRPr="007F42C1">
        <w:rPr>
          <w:rFonts w:ascii="Arial" w:hAnsi="Arial" w:cs="Arial"/>
        </w:rPr>
        <w:t>77.</w:t>
      </w:r>
      <w:r w:rsidRPr="007F42C1">
        <w:rPr>
          <w:rFonts w:ascii="Arial" w:hAnsi="Arial" w:cs="Arial"/>
          <w:spacing w:val="-7"/>
        </w:rPr>
        <w:t xml:space="preserve"> </w:t>
      </w:r>
      <w:r w:rsidRPr="007F42C1">
        <w:rPr>
          <w:rFonts w:ascii="Arial" w:hAnsi="Arial" w:cs="Arial"/>
        </w:rPr>
        <w:t>Ley</w:t>
      </w:r>
      <w:r w:rsidRPr="007F42C1">
        <w:rPr>
          <w:rFonts w:ascii="Arial" w:hAnsi="Arial" w:cs="Arial"/>
          <w:spacing w:val="-5"/>
        </w:rPr>
        <w:t xml:space="preserve"> </w:t>
      </w:r>
      <w:r w:rsidRPr="007F42C1">
        <w:rPr>
          <w:rFonts w:ascii="Arial" w:hAnsi="Arial" w:cs="Arial"/>
        </w:rPr>
        <w:t>general</w:t>
      </w:r>
      <w:r w:rsidRPr="007F42C1">
        <w:rPr>
          <w:rFonts w:ascii="Arial" w:hAnsi="Arial" w:cs="Arial"/>
          <w:spacing w:val="-7"/>
        </w:rPr>
        <w:t xml:space="preserve"> </w:t>
      </w:r>
      <w:r w:rsidRPr="007F42C1">
        <w:rPr>
          <w:rFonts w:ascii="Arial" w:hAnsi="Arial" w:cs="Arial"/>
        </w:rPr>
        <w:t>de</w:t>
      </w:r>
      <w:r w:rsidRPr="007F42C1">
        <w:rPr>
          <w:rFonts w:ascii="Arial" w:hAnsi="Arial" w:cs="Arial"/>
          <w:spacing w:val="-6"/>
        </w:rPr>
        <w:t xml:space="preserve"> </w:t>
      </w:r>
      <w:r w:rsidRPr="007F42C1">
        <w:rPr>
          <w:rFonts w:ascii="Arial" w:hAnsi="Arial" w:cs="Arial"/>
        </w:rPr>
        <w:t>educación</w:t>
      </w:r>
      <w:r w:rsidRPr="007F42C1">
        <w:rPr>
          <w:rFonts w:ascii="Arial" w:hAnsi="Arial" w:cs="Arial"/>
          <w:spacing w:val="-9"/>
        </w:rPr>
        <w:t xml:space="preserve"> </w:t>
      </w:r>
      <w:r w:rsidRPr="007F42C1">
        <w:rPr>
          <w:rFonts w:ascii="Arial" w:hAnsi="Arial" w:cs="Arial"/>
        </w:rPr>
        <w:t>autonomía</w:t>
      </w:r>
      <w:r w:rsidRPr="007F42C1">
        <w:rPr>
          <w:rFonts w:ascii="Arial" w:hAnsi="Arial" w:cs="Arial"/>
          <w:spacing w:val="43"/>
        </w:rPr>
        <w:t xml:space="preserve"> </w:t>
      </w:r>
      <w:r w:rsidRPr="007F42C1">
        <w:rPr>
          <w:rFonts w:ascii="Arial" w:hAnsi="Arial" w:cs="Arial"/>
          <w:spacing w:val="-2"/>
        </w:rPr>
        <w:t>escolar.</w:t>
      </w:r>
    </w:p>
    <w:p w:rsidR="00551DC8" w:rsidRPr="007F42C1" w:rsidRDefault="008E5E88">
      <w:pPr>
        <w:pStyle w:val="Textoindependiente"/>
        <w:ind w:left="849"/>
        <w:jc w:val="both"/>
        <w:rPr>
          <w:rFonts w:ascii="Arial" w:hAnsi="Arial" w:cs="Arial"/>
        </w:rPr>
      </w:pPr>
      <w:r w:rsidRPr="007F42C1">
        <w:rPr>
          <w:rFonts w:ascii="Arial" w:hAnsi="Arial" w:cs="Arial"/>
        </w:rPr>
        <w:t>Artículo</w:t>
      </w:r>
      <w:r w:rsidRPr="007F42C1">
        <w:rPr>
          <w:rFonts w:ascii="Arial" w:hAnsi="Arial" w:cs="Arial"/>
          <w:spacing w:val="-7"/>
        </w:rPr>
        <w:t xml:space="preserve"> </w:t>
      </w:r>
      <w:r w:rsidRPr="007F42C1">
        <w:rPr>
          <w:rFonts w:ascii="Arial" w:hAnsi="Arial" w:cs="Arial"/>
        </w:rPr>
        <w:t>222.</w:t>
      </w:r>
      <w:r w:rsidRPr="007F42C1">
        <w:rPr>
          <w:rFonts w:ascii="Arial" w:hAnsi="Arial" w:cs="Arial"/>
          <w:spacing w:val="42"/>
        </w:rPr>
        <w:t xml:space="preserve"> </w:t>
      </w:r>
      <w:proofErr w:type="gramStart"/>
      <w:r w:rsidRPr="007F42C1">
        <w:rPr>
          <w:rFonts w:ascii="Arial" w:hAnsi="Arial" w:cs="Arial"/>
        </w:rPr>
        <w:t>y</w:t>
      </w:r>
      <w:proofErr w:type="gramEnd"/>
      <w:r w:rsidRPr="007F42C1">
        <w:rPr>
          <w:rFonts w:ascii="Arial" w:hAnsi="Arial" w:cs="Arial"/>
          <w:spacing w:val="-6"/>
        </w:rPr>
        <w:t xml:space="preserve"> </w:t>
      </w:r>
      <w:r w:rsidRPr="007F42C1">
        <w:rPr>
          <w:rFonts w:ascii="Arial" w:hAnsi="Arial" w:cs="Arial"/>
        </w:rPr>
        <w:t>articulo</w:t>
      </w:r>
      <w:r w:rsidRPr="007F42C1">
        <w:rPr>
          <w:rFonts w:ascii="Arial" w:hAnsi="Arial" w:cs="Arial"/>
          <w:spacing w:val="-6"/>
        </w:rPr>
        <w:t xml:space="preserve"> </w:t>
      </w:r>
      <w:r w:rsidRPr="007F42C1">
        <w:rPr>
          <w:rFonts w:ascii="Arial" w:hAnsi="Arial" w:cs="Arial"/>
        </w:rPr>
        <w:t>14</w:t>
      </w:r>
      <w:r w:rsidRPr="007F42C1">
        <w:rPr>
          <w:rFonts w:ascii="Arial" w:hAnsi="Arial" w:cs="Arial"/>
          <w:spacing w:val="-5"/>
        </w:rPr>
        <w:t xml:space="preserve"> </w:t>
      </w:r>
      <w:r w:rsidRPr="007F42C1">
        <w:rPr>
          <w:rFonts w:ascii="Arial" w:hAnsi="Arial" w:cs="Arial"/>
        </w:rPr>
        <w:t>del</w:t>
      </w:r>
      <w:r w:rsidRPr="007F42C1">
        <w:rPr>
          <w:rFonts w:ascii="Arial" w:hAnsi="Arial" w:cs="Arial"/>
          <w:spacing w:val="-6"/>
        </w:rPr>
        <w:t xml:space="preserve"> </w:t>
      </w:r>
      <w:r w:rsidRPr="007F42C1">
        <w:rPr>
          <w:rFonts w:ascii="Arial" w:hAnsi="Arial" w:cs="Arial"/>
        </w:rPr>
        <w:t>1860</w:t>
      </w:r>
      <w:r w:rsidRPr="007F42C1">
        <w:rPr>
          <w:rFonts w:ascii="Arial" w:hAnsi="Arial" w:cs="Arial"/>
          <w:spacing w:val="-6"/>
        </w:rPr>
        <w:t xml:space="preserve"> </w:t>
      </w:r>
      <w:r w:rsidRPr="007F42C1">
        <w:rPr>
          <w:rFonts w:ascii="Arial" w:hAnsi="Arial" w:cs="Arial"/>
        </w:rPr>
        <w:t>modelos</w:t>
      </w:r>
      <w:r w:rsidRPr="007F42C1">
        <w:rPr>
          <w:rFonts w:ascii="Arial" w:hAnsi="Arial" w:cs="Arial"/>
          <w:spacing w:val="-6"/>
        </w:rPr>
        <w:t xml:space="preserve"> </w:t>
      </w:r>
      <w:r w:rsidRPr="007F42C1">
        <w:rPr>
          <w:rFonts w:ascii="Arial" w:hAnsi="Arial" w:cs="Arial"/>
        </w:rPr>
        <w:t>educativos</w:t>
      </w:r>
      <w:r w:rsidRPr="007F42C1">
        <w:rPr>
          <w:rFonts w:ascii="Arial" w:hAnsi="Arial" w:cs="Arial"/>
          <w:spacing w:val="-6"/>
        </w:rPr>
        <w:t xml:space="preserve"> </w:t>
      </w:r>
      <w:r w:rsidRPr="007F42C1">
        <w:rPr>
          <w:rFonts w:ascii="Arial" w:hAnsi="Arial" w:cs="Arial"/>
        </w:rPr>
        <w:t>pertinentes</w:t>
      </w:r>
      <w:r w:rsidRPr="007F42C1">
        <w:rPr>
          <w:rFonts w:ascii="Arial" w:hAnsi="Arial" w:cs="Arial"/>
          <w:spacing w:val="-5"/>
        </w:rPr>
        <w:t xml:space="preserve"> </w:t>
      </w:r>
      <w:r w:rsidRPr="007F42C1">
        <w:rPr>
          <w:rFonts w:ascii="Arial" w:hAnsi="Arial" w:cs="Arial"/>
        </w:rPr>
        <w:t>en</w:t>
      </w:r>
      <w:r w:rsidRPr="007F42C1">
        <w:rPr>
          <w:rFonts w:ascii="Arial" w:hAnsi="Arial" w:cs="Arial"/>
          <w:spacing w:val="-5"/>
        </w:rPr>
        <w:t xml:space="preserve"> </w:t>
      </w:r>
      <w:r w:rsidRPr="007F42C1">
        <w:rPr>
          <w:rFonts w:ascii="Arial" w:hAnsi="Arial" w:cs="Arial"/>
        </w:rPr>
        <w:t>cada</w:t>
      </w:r>
      <w:r w:rsidRPr="007F42C1">
        <w:rPr>
          <w:rFonts w:ascii="Arial" w:hAnsi="Arial" w:cs="Arial"/>
          <w:spacing w:val="-7"/>
        </w:rPr>
        <w:t xml:space="preserve"> </w:t>
      </w:r>
      <w:r w:rsidRPr="007F42C1">
        <w:rPr>
          <w:rFonts w:ascii="Arial" w:hAnsi="Arial" w:cs="Arial"/>
          <w:spacing w:val="-2"/>
        </w:rPr>
        <w:t>comunidad.</w:t>
      </w:r>
    </w:p>
    <w:p w:rsidR="00551DC8" w:rsidRPr="007F42C1" w:rsidRDefault="008E5E88">
      <w:pPr>
        <w:pStyle w:val="Textoindependiente"/>
        <w:spacing w:before="228"/>
        <w:ind w:left="849" w:right="578"/>
        <w:jc w:val="both"/>
        <w:rPr>
          <w:rFonts w:ascii="Arial" w:hAnsi="Arial" w:cs="Arial"/>
        </w:rPr>
      </w:pPr>
      <w:r w:rsidRPr="007F42C1">
        <w:rPr>
          <w:rFonts w:ascii="Arial" w:hAnsi="Arial" w:cs="Arial"/>
        </w:rPr>
        <w:t>Dentro de este marco planteado y las demás normas legales</w:t>
      </w:r>
      <w:r w:rsidRPr="007F42C1">
        <w:rPr>
          <w:rFonts w:ascii="Arial" w:hAnsi="Arial" w:cs="Arial"/>
          <w:spacing w:val="40"/>
        </w:rPr>
        <w:t xml:space="preserve"> </w:t>
      </w:r>
      <w:r w:rsidRPr="007F42C1">
        <w:rPr>
          <w:rFonts w:ascii="Arial" w:hAnsi="Arial" w:cs="Arial"/>
        </w:rPr>
        <w:t>y reglamentarias se orienta el P.E.I. buscando siempre</w:t>
      </w:r>
      <w:r w:rsidRPr="007F42C1">
        <w:rPr>
          <w:rFonts w:ascii="Arial" w:hAnsi="Arial" w:cs="Arial"/>
          <w:spacing w:val="40"/>
        </w:rPr>
        <w:t xml:space="preserve"> </w:t>
      </w:r>
      <w:r w:rsidRPr="007F42C1">
        <w:rPr>
          <w:rFonts w:ascii="Arial" w:hAnsi="Arial" w:cs="Arial"/>
        </w:rPr>
        <w:t>que sea todo un proyecto de desarrollo humano e institucional involucrado en un proceso permanente de construcción colectiva, que conlleve al crecimiento y desarrollo escolar y social de la comunidad educativa.</w:t>
      </w:r>
    </w:p>
    <w:p w:rsidR="00551DC8" w:rsidRPr="007F42C1" w:rsidRDefault="00551DC8">
      <w:pPr>
        <w:pStyle w:val="Textoindependiente"/>
        <w:spacing w:before="2"/>
        <w:rPr>
          <w:rFonts w:ascii="Arial" w:hAnsi="Arial" w:cs="Arial"/>
        </w:rPr>
      </w:pPr>
    </w:p>
    <w:p w:rsidR="00551DC8" w:rsidRPr="007F42C1" w:rsidRDefault="008E5E88">
      <w:pPr>
        <w:pStyle w:val="Textoindependiente"/>
        <w:ind w:left="849"/>
        <w:jc w:val="both"/>
        <w:rPr>
          <w:rFonts w:ascii="Arial" w:hAnsi="Arial" w:cs="Arial"/>
        </w:rPr>
      </w:pPr>
      <w:r w:rsidRPr="007F42C1">
        <w:rPr>
          <w:rFonts w:ascii="Arial" w:hAnsi="Arial" w:cs="Arial"/>
        </w:rPr>
        <w:t>Decreto</w:t>
      </w:r>
      <w:r w:rsidRPr="007F42C1">
        <w:rPr>
          <w:rFonts w:ascii="Arial" w:hAnsi="Arial" w:cs="Arial"/>
          <w:spacing w:val="-11"/>
        </w:rPr>
        <w:t xml:space="preserve"> </w:t>
      </w:r>
      <w:r w:rsidRPr="007F42C1">
        <w:rPr>
          <w:rFonts w:ascii="Arial" w:hAnsi="Arial" w:cs="Arial"/>
        </w:rPr>
        <w:t>1290.</w:t>
      </w:r>
      <w:r w:rsidRPr="007F42C1">
        <w:rPr>
          <w:rFonts w:ascii="Arial" w:hAnsi="Arial" w:cs="Arial"/>
          <w:spacing w:val="-9"/>
        </w:rPr>
        <w:t xml:space="preserve"> </w:t>
      </w:r>
      <w:r w:rsidRPr="007F42C1">
        <w:rPr>
          <w:rFonts w:ascii="Arial" w:hAnsi="Arial" w:cs="Arial"/>
        </w:rPr>
        <w:t>Evaluación</w:t>
      </w:r>
      <w:r w:rsidRPr="007F42C1">
        <w:rPr>
          <w:rFonts w:ascii="Arial" w:hAnsi="Arial" w:cs="Arial"/>
          <w:spacing w:val="-8"/>
        </w:rPr>
        <w:t xml:space="preserve"> </w:t>
      </w:r>
      <w:r w:rsidRPr="007F42C1">
        <w:rPr>
          <w:rFonts w:ascii="Arial" w:hAnsi="Arial" w:cs="Arial"/>
        </w:rPr>
        <w:t>y</w:t>
      </w:r>
      <w:r w:rsidRPr="007F42C1">
        <w:rPr>
          <w:rFonts w:ascii="Arial" w:hAnsi="Arial" w:cs="Arial"/>
          <w:spacing w:val="-8"/>
        </w:rPr>
        <w:t xml:space="preserve"> </w:t>
      </w:r>
      <w:r w:rsidRPr="007F42C1">
        <w:rPr>
          <w:rFonts w:ascii="Arial" w:hAnsi="Arial" w:cs="Arial"/>
        </w:rPr>
        <w:t>promoción</w:t>
      </w:r>
      <w:r w:rsidRPr="007F42C1">
        <w:rPr>
          <w:rFonts w:ascii="Arial" w:hAnsi="Arial" w:cs="Arial"/>
          <w:spacing w:val="-9"/>
        </w:rPr>
        <w:t xml:space="preserve"> </w:t>
      </w:r>
      <w:r w:rsidRPr="007F42C1">
        <w:rPr>
          <w:rFonts w:ascii="Arial" w:hAnsi="Arial" w:cs="Arial"/>
          <w:spacing w:val="-2"/>
        </w:rPr>
        <w:t>institucional.</w:t>
      </w:r>
    </w:p>
    <w:p w:rsidR="00551DC8" w:rsidRPr="007F42C1" w:rsidRDefault="00551DC8">
      <w:pPr>
        <w:pStyle w:val="Textoindependiente"/>
        <w:spacing w:before="1"/>
        <w:rPr>
          <w:rFonts w:ascii="Arial" w:hAnsi="Arial" w:cs="Arial"/>
          <w:sz w:val="15"/>
        </w:rPr>
      </w:pPr>
    </w:p>
    <w:tbl>
      <w:tblPr>
        <w:tblStyle w:val="TableNormal"/>
        <w:tblW w:w="0" w:type="auto"/>
        <w:tblInd w:w="807" w:type="dxa"/>
        <w:tblLayout w:type="fixed"/>
        <w:tblLook w:val="01E0" w:firstRow="1" w:lastRow="1" w:firstColumn="1" w:lastColumn="1" w:noHBand="0" w:noVBand="0"/>
      </w:tblPr>
      <w:tblGrid>
        <w:gridCol w:w="9893"/>
      </w:tblGrid>
      <w:tr w:rsidR="00551DC8" w:rsidRPr="007F42C1">
        <w:trPr>
          <w:trHeight w:val="226"/>
        </w:trPr>
        <w:tc>
          <w:tcPr>
            <w:tcW w:w="9893" w:type="dxa"/>
          </w:tcPr>
          <w:p w:rsidR="00551DC8" w:rsidRPr="007F42C1" w:rsidRDefault="008E5E88">
            <w:pPr>
              <w:pStyle w:val="TableParagraph"/>
              <w:spacing w:line="206" w:lineRule="exact"/>
              <w:ind w:left="50"/>
              <w:rPr>
                <w:rFonts w:ascii="Arial" w:hAnsi="Arial" w:cs="Arial"/>
                <w:sz w:val="20"/>
              </w:rPr>
            </w:pPr>
            <w:r w:rsidRPr="007F42C1">
              <w:rPr>
                <w:rFonts w:ascii="Arial" w:hAnsi="Arial" w:cs="Arial"/>
                <w:sz w:val="20"/>
              </w:rPr>
              <w:t>Ley</w:t>
            </w:r>
            <w:r w:rsidRPr="007F42C1">
              <w:rPr>
                <w:rFonts w:ascii="Arial" w:hAnsi="Arial" w:cs="Arial"/>
                <w:spacing w:val="-4"/>
                <w:sz w:val="20"/>
              </w:rPr>
              <w:t xml:space="preserve"> </w:t>
            </w:r>
            <w:r w:rsidRPr="007F42C1">
              <w:rPr>
                <w:rFonts w:ascii="Arial" w:hAnsi="Arial" w:cs="Arial"/>
                <w:sz w:val="20"/>
              </w:rPr>
              <w:t>1297</w:t>
            </w:r>
            <w:r w:rsidRPr="007F42C1">
              <w:rPr>
                <w:rFonts w:ascii="Arial" w:hAnsi="Arial" w:cs="Arial"/>
                <w:spacing w:val="-4"/>
                <w:sz w:val="20"/>
              </w:rPr>
              <w:t xml:space="preserve"> </w:t>
            </w:r>
            <w:r w:rsidRPr="007F42C1">
              <w:rPr>
                <w:rFonts w:ascii="Arial" w:hAnsi="Arial" w:cs="Arial"/>
                <w:sz w:val="20"/>
              </w:rPr>
              <w:t>de</w:t>
            </w:r>
            <w:r w:rsidRPr="007F42C1">
              <w:rPr>
                <w:rFonts w:ascii="Arial" w:hAnsi="Arial" w:cs="Arial"/>
                <w:spacing w:val="-5"/>
                <w:sz w:val="20"/>
              </w:rPr>
              <w:t xml:space="preserve"> </w:t>
            </w:r>
            <w:r w:rsidRPr="007F42C1">
              <w:rPr>
                <w:rFonts w:ascii="Arial" w:hAnsi="Arial" w:cs="Arial"/>
                <w:sz w:val="20"/>
              </w:rPr>
              <w:t>abril</w:t>
            </w:r>
            <w:r w:rsidRPr="007F42C1">
              <w:rPr>
                <w:rFonts w:ascii="Arial" w:hAnsi="Arial" w:cs="Arial"/>
                <w:spacing w:val="-3"/>
                <w:sz w:val="20"/>
              </w:rPr>
              <w:t xml:space="preserve"> </w:t>
            </w:r>
            <w:r w:rsidRPr="007F42C1">
              <w:rPr>
                <w:rFonts w:ascii="Arial" w:hAnsi="Arial" w:cs="Arial"/>
                <w:sz w:val="20"/>
              </w:rPr>
              <w:t>30</w:t>
            </w:r>
            <w:r w:rsidRPr="007F42C1">
              <w:rPr>
                <w:rFonts w:ascii="Arial" w:hAnsi="Arial" w:cs="Arial"/>
                <w:spacing w:val="-3"/>
                <w:sz w:val="20"/>
              </w:rPr>
              <w:t xml:space="preserve"> </w:t>
            </w:r>
            <w:r w:rsidRPr="007F42C1">
              <w:rPr>
                <w:rFonts w:ascii="Arial" w:hAnsi="Arial" w:cs="Arial"/>
                <w:sz w:val="20"/>
              </w:rPr>
              <w:t>de</w:t>
            </w:r>
            <w:r w:rsidRPr="007F42C1">
              <w:rPr>
                <w:rFonts w:ascii="Arial" w:hAnsi="Arial" w:cs="Arial"/>
                <w:spacing w:val="-4"/>
                <w:sz w:val="20"/>
              </w:rPr>
              <w:t xml:space="preserve"> 2009</w:t>
            </w:r>
          </w:p>
        </w:tc>
      </w:tr>
      <w:tr w:rsidR="00551DC8" w:rsidRPr="007F42C1">
        <w:trPr>
          <w:trHeight w:val="226"/>
        </w:trPr>
        <w:tc>
          <w:tcPr>
            <w:tcW w:w="9893" w:type="dxa"/>
          </w:tcPr>
          <w:p w:rsidR="00551DC8" w:rsidRPr="007F42C1" w:rsidRDefault="008E5E88">
            <w:pPr>
              <w:pStyle w:val="TableParagraph"/>
              <w:spacing w:line="206" w:lineRule="exact"/>
              <w:ind w:left="52"/>
              <w:rPr>
                <w:rFonts w:ascii="Arial" w:hAnsi="Arial" w:cs="Arial"/>
                <w:sz w:val="20"/>
              </w:rPr>
            </w:pPr>
            <w:r w:rsidRPr="007F42C1">
              <w:rPr>
                <w:rFonts w:ascii="Arial" w:hAnsi="Arial" w:cs="Arial"/>
                <w:sz w:val="20"/>
              </w:rPr>
              <w:t>"Por</w:t>
            </w:r>
            <w:r w:rsidRPr="007F42C1">
              <w:rPr>
                <w:rFonts w:ascii="Arial" w:hAnsi="Arial" w:cs="Arial"/>
                <w:spacing w:val="-7"/>
                <w:sz w:val="20"/>
              </w:rPr>
              <w:t xml:space="preserve"> </w:t>
            </w:r>
            <w:r w:rsidRPr="007F42C1">
              <w:rPr>
                <w:rFonts w:ascii="Arial" w:hAnsi="Arial" w:cs="Arial"/>
                <w:sz w:val="20"/>
              </w:rPr>
              <w:t>medio</w:t>
            </w:r>
            <w:r w:rsidRPr="007F42C1">
              <w:rPr>
                <w:rFonts w:ascii="Arial" w:hAnsi="Arial" w:cs="Arial"/>
                <w:spacing w:val="-4"/>
                <w:sz w:val="20"/>
              </w:rPr>
              <w:t xml:space="preserve"> </w:t>
            </w:r>
            <w:r w:rsidRPr="007F42C1">
              <w:rPr>
                <w:rFonts w:ascii="Arial" w:hAnsi="Arial" w:cs="Arial"/>
                <w:sz w:val="20"/>
              </w:rPr>
              <w:t>de</w:t>
            </w:r>
            <w:r w:rsidRPr="007F42C1">
              <w:rPr>
                <w:rFonts w:ascii="Arial" w:hAnsi="Arial" w:cs="Arial"/>
                <w:spacing w:val="-5"/>
                <w:sz w:val="20"/>
              </w:rPr>
              <w:t xml:space="preserve"> </w:t>
            </w:r>
            <w:r w:rsidRPr="007F42C1">
              <w:rPr>
                <w:rFonts w:ascii="Arial" w:hAnsi="Arial" w:cs="Arial"/>
                <w:sz w:val="20"/>
              </w:rPr>
              <w:t>la</w:t>
            </w:r>
            <w:r w:rsidRPr="007F42C1">
              <w:rPr>
                <w:rFonts w:ascii="Arial" w:hAnsi="Arial" w:cs="Arial"/>
                <w:spacing w:val="-6"/>
                <w:sz w:val="20"/>
              </w:rPr>
              <w:t xml:space="preserve"> </w:t>
            </w:r>
            <w:r w:rsidRPr="007F42C1">
              <w:rPr>
                <w:rFonts w:ascii="Arial" w:hAnsi="Arial" w:cs="Arial"/>
                <w:sz w:val="20"/>
              </w:rPr>
              <w:t>cual</w:t>
            </w:r>
            <w:r w:rsidRPr="007F42C1">
              <w:rPr>
                <w:rFonts w:ascii="Arial" w:hAnsi="Arial" w:cs="Arial"/>
                <w:spacing w:val="-7"/>
                <w:sz w:val="20"/>
              </w:rPr>
              <w:t xml:space="preserve"> </w:t>
            </w:r>
            <w:r w:rsidRPr="007F42C1">
              <w:rPr>
                <w:rFonts w:ascii="Arial" w:hAnsi="Arial" w:cs="Arial"/>
                <w:sz w:val="20"/>
              </w:rPr>
              <w:t>se</w:t>
            </w:r>
            <w:r w:rsidRPr="007F42C1">
              <w:rPr>
                <w:rFonts w:ascii="Arial" w:hAnsi="Arial" w:cs="Arial"/>
                <w:spacing w:val="-7"/>
                <w:sz w:val="20"/>
              </w:rPr>
              <w:t xml:space="preserve"> </w:t>
            </w:r>
            <w:r w:rsidRPr="007F42C1">
              <w:rPr>
                <w:rFonts w:ascii="Arial" w:hAnsi="Arial" w:cs="Arial"/>
                <w:sz w:val="20"/>
              </w:rPr>
              <w:t>regula</w:t>
            </w:r>
            <w:r w:rsidRPr="007F42C1">
              <w:rPr>
                <w:rFonts w:ascii="Arial" w:hAnsi="Arial" w:cs="Arial"/>
                <w:spacing w:val="-6"/>
                <w:sz w:val="20"/>
              </w:rPr>
              <w:t xml:space="preserve"> </w:t>
            </w:r>
            <w:r w:rsidRPr="007F42C1">
              <w:rPr>
                <w:rFonts w:ascii="Arial" w:hAnsi="Arial" w:cs="Arial"/>
                <w:sz w:val="20"/>
              </w:rPr>
              <w:t>lo</w:t>
            </w:r>
            <w:r w:rsidRPr="007F42C1">
              <w:rPr>
                <w:rFonts w:ascii="Arial" w:hAnsi="Arial" w:cs="Arial"/>
                <w:spacing w:val="-6"/>
                <w:sz w:val="20"/>
              </w:rPr>
              <w:t xml:space="preserve"> </w:t>
            </w:r>
            <w:r w:rsidRPr="007F42C1">
              <w:rPr>
                <w:rFonts w:ascii="Arial" w:hAnsi="Arial" w:cs="Arial"/>
                <w:sz w:val="20"/>
              </w:rPr>
              <w:t>atinente</w:t>
            </w:r>
            <w:r w:rsidRPr="007F42C1">
              <w:rPr>
                <w:rFonts w:ascii="Arial" w:hAnsi="Arial" w:cs="Arial"/>
                <w:spacing w:val="-5"/>
                <w:sz w:val="20"/>
              </w:rPr>
              <w:t xml:space="preserve"> </w:t>
            </w:r>
            <w:r w:rsidRPr="007F42C1">
              <w:rPr>
                <w:rFonts w:ascii="Arial" w:hAnsi="Arial" w:cs="Arial"/>
                <w:sz w:val="20"/>
              </w:rPr>
              <w:t>a</w:t>
            </w:r>
            <w:r w:rsidRPr="007F42C1">
              <w:rPr>
                <w:rFonts w:ascii="Arial" w:hAnsi="Arial" w:cs="Arial"/>
                <w:spacing w:val="-6"/>
                <w:sz w:val="20"/>
              </w:rPr>
              <w:t xml:space="preserve"> </w:t>
            </w:r>
            <w:r w:rsidRPr="007F42C1">
              <w:rPr>
                <w:rFonts w:ascii="Arial" w:hAnsi="Arial" w:cs="Arial"/>
                <w:sz w:val="20"/>
              </w:rPr>
              <w:t>los</w:t>
            </w:r>
            <w:r w:rsidRPr="007F42C1">
              <w:rPr>
                <w:rFonts w:ascii="Arial" w:hAnsi="Arial" w:cs="Arial"/>
                <w:spacing w:val="-5"/>
                <w:sz w:val="20"/>
              </w:rPr>
              <w:t xml:space="preserve"> </w:t>
            </w:r>
            <w:r w:rsidRPr="007F42C1">
              <w:rPr>
                <w:rFonts w:ascii="Arial" w:hAnsi="Arial" w:cs="Arial"/>
                <w:sz w:val="20"/>
              </w:rPr>
              <w:t>requisitos</w:t>
            </w:r>
            <w:r w:rsidRPr="007F42C1">
              <w:rPr>
                <w:rFonts w:ascii="Arial" w:hAnsi="Arial" w:cs="Arial"/>
                <w:spacing w:val="-6"/>
                <w:sz w:val="20"/>
              </w:rPr>
              <w:t xml:space="preserve"> </w:t>
            </w:r>
            <w:r w:rsidRPr="007F42C1">
              <w:rPr>
                <w:rFonts w:ascii="Arial" w:hAnsi="Arial" w:cs="Arial"/>
                <w:sz w:val="20"/>
              </w:rPr>
              <w:t>y</w:t>
            </w:r>
            <w:r w:rsidRPr="007F42C1">
              <w:rPr>
                <w:rFonts w:ascii="Arial" w:hAnsi="Arial" w:cs="Arial"/>
                <w:spacing w:val="-5"/>
                <w:sz w:val="20"/>
              </w:rPr>
              <w:t xml:space="preserve"> </w:t>
            </w:r>
            <w:r w:rsidRPr="007F42C1">
              <w:rPr>
                <w:rFonts w:ascii="Arial" w:hAnsi="Arial" w:cs="Arial"/>
                <w:sz w:val="20"/>
              </w:rPr>
              <w:t>procedimientos</w:t>
            </w:r>
            <w:r w:rsidRPr="007F42C1">
              <w:rPr>
                <w:rFonts w:ascii="Arial" w:hAnsi="Arial" w:cs="Arial"/>
                <w:spacing w:val="-5"/>
                <w:sz w:val="20"/>
              </w:rPr>
              <w:t xml:space="preserve"> </w:t>
            </w:r>
            <w:r w:rsidRPr="007F42C1">
              <w:rPr>
                <w:rFonts w:ascii="Arial" w:hAnsi="Arial" w:cs="Arial"/>
                <w:sz w:val="20"/>
              </w:rPr>
              <w:t>para</w:t>
            </w:r>
            <w:r w:rsidRPr="007F42C1">
              <w:rPr>
                <w:rFonts w:ascii="Arial" w:hAnsi="Arial" w:cs="Arial"/>
                <w:spacing w:val="-6"/>
                <w:sz w:val="20"/>
              </w:rPr>
              <w:t xml:space="preserve"> </w:t>
            </w:r>
            <w:r w:rsidRPr="007F42C1">
              <w:rPr>
                <w:rFonts w:ascii="Arial" w:hAnsi="Arial" w:cs="Arial"/>
                <w:sz w:val="20"/>
              </w:rPr>
              <w:t>ingresar</w:t>
            </w:r>
            <w:r w:rsidRPr="007F42C1">
              <w:rPr>
                <w:rFonts w:ascii="Arial" w:hAnsi="Arial" w:cs="Arial"/>
                <w:spacing w:val="-7"/>
                <w:sz w:val="20"/>
              </w:rPr>
              <w:t xml:space="preserve"> </w:t>
            </w:r>
            <w:r w:rsidRPr="007F42C1">
              <w:rPr>
                <w:rFonts w:ascii="Arial" w:hAnsi="Arial" w:cs="Arial"/>
                <w:sz w:val="20"/>
              </w:rPr>
              <w:t>al</w:t>
            </w:r>
            <w:r w:rsidRPr="007F42C1">
              <w:rPr>
                <w:rFonts w:ascii="Arial" w:hAnsi="Arial" w:cs="Arial"/>
                <w:spacing w:val="-7"/>
                <w:sz w:val="20"/>
              </w:rPr>
              <w:t xml:space="preserve"> </w:t>
            </w:r>
            <w:r w:rsidRPr="007F42C1">
              <w:rPr>
                <w:rFonts w:ascii="Arial" w:hAnsi="Arial" w:cs="Arial"/>
                <w:sz w:val="20"/>
              </w:rPr>
              <w:t>servicio</w:t>
            </w:r>
            <w:r w:rsidRPr="007F42C1">
              <w:rPr>
                <w:rFonts w:ascii="Arial" w:hAnsi="Arial" w:cs="Arial"/>
                <w:spacing w:val="-4"/>
                <w:sz w:val="20"/>
              </w:rPr>
              <w:t xml:space="preserve"> </w:t>
            </w:r>
            <w:r w:rsidRPr="007F42C1">
              <w:rPr>
                <w:rFonts w:ascii="Arial" w:hAnsi="Arial" w:cs="Arial"/>
                <w:spacing w:val="-2"/>
                <w:sz w:val="20"/>
              </w:rPr>
              <w:t>educativo</w:t>
            </w:r>
          </w:p>
        </w:tc>
      </w:tr>
    </w:tbl>
    <w:p w:rsidR="00551DC8" w:rsidRPr="007F42C1" w:rsidRDefault="00551DC8">
      <w:pPr>
        <w:pStyle w:val="TableParagraph"/>
        <w:spacing w:line="206" w:lineRule="exact"/>
        <w:rPr>
          <w:rFonts w:ascii="Arial" w:hAnsi="Arial" w:cs="Arial"/>
          <w:sz w:val="20"/>
        </w:rPr>
        <w:sectPr w:rsidR="00551DC8" w:rsidRPr="007F42C1">
          <w:pgSz w:w="12250" w:h="15850"/>
          <w:pgMar w:top="1940" w:right="566" w:bottom="280" w:left="283" w:header="725" w:footer="0" w:gutter="0"/>
          <w:cols w:space="720"/>
        </w:sectPr>
      </w:pPr>
    </w:p>
    <w:p w:rsidR="00551DC8" w:rsidRPr="007F42C1" w:rsidRDefault="00551DC8">
      <w:pPr>
        <w:pStyle w:val="Textoindependiente"/>
        <w:spacing w:before="48"/>
        <w:rPr>
          <w:rFonts w:ascii="Arial" w:hAnsi="Arial" w:cs="Arial"/>
        </w:rPr>
      </w:pPr>
    </w:p>
    <w:p w:rsidR="00551DC8" w:rsidRPr="007F42C1" w:rsidRDefault="008E5E88" w:rsidP="00712CFA">
      <w:pPr>
        <w:pStyle w:val="Textoindependiente"/>
        <w:ind w:left="852" w:right="648"/>
        <w:jc w:val="both"/>
        <w:rPr>
          <w:rFonts w:ascii="Arial" w:hAnsi="Arial" w:cs="Arial"/>
        </w:rPr>
      </w:pPr>
      <w:proofErr w:type="gramStart"/>
      <w:r w:rsidRPr="007F42C1">
        <w:rPr>
          <w:rFonts w:ascii="Arial" w:hAnsi="Arial" w:cs="Arial"/>
        </w:rPr>
        <w:t>estatal</w:t>
      </w:r>
      <w:proofErr w:type="gramEnd"/>
      <w:r w:rsidRPr="007F42C1">
        <w:rPr>
          <w:rFonts w:ascii="Arial" w:hAnsi="Arial" w:cs="Arial"/>
          <w:spacing w:val="-5"/>
        </w:rPr>
        <w:t xml:space="preserve"> </w:t>
      </w:r>
      <w:r w:rsidRPr="007F42C1">
        <w:rPr>
          <w:rFonts w:ascii="Arial" w:hAnsi="Arial" w:cs="Arial"/>
        </w:rPr>
        <w:t>en</w:t>
      </w:r>
      <w:r w:rsidRPr="007F42C1">
        <w:rPr>
          <w:rFonts w:ascii="Arial" w:hAnsi="Arial" w:cs="Arial"/>
          <w:spacing w:val="-2"/>
        </w:rPr>
        <w:t xml:space="preserve"> </w:t>
      </w:r>
      <w:r w:rsidRPr="007F42C1">
        <w:rPr>
          <w:rFonts w:ascii="Arial" w:hAnsi="Arial" w:cs="Arial"/>
        </w:rPr>
        <w:t>las</w:t>
      </w:r>
      <w:r w:rsidRPr="007F42C1">
        <w:rPr>
          <w:rFonts w:ascii="Arial" w:hAnsi="Arial" w:cs="Arial"/>
          <w:spacing w:val="-3"/>
        </w:rPr>
        <w:t xml:space="preserve"> </w:t>
      </w:r>
      <w:r w:rsidRPr="007F42C1">
        <w:rPr>
          <w:rFonts w:ascii="Arial" w:hAnsi="Arial" w:cs="Arial"/>
        </w:rPr>
        <w:t>zonas</w:t>
      </w:r>
      <w:r w:rsidRPr="007F42C1">
        <w:rPr>
          <w:rFonts w:ascii="Arial" w:hAnsi="Arial" w:cs="Arial"/>
          <w:spacing w:val="-3"/>
        </w:rPr>
        <w:t xml:space="preserve"> </w:t>
      </w:r>
      <w:r w:rsidRPr="007F42C1">
        <w:rPr>
          <w:rFonts w:ascii="Arial" w:hAnsi="Arial" w:cs="Arial"/>
        </w:rPr>
        <w:t>de</w:t>
      </w:r>
      <w:r w:rsidRPr="007F42C1">
        <w:rPr>
          <w:rFonts w:ascii="Arial" w:hAnsi="Arial" w:cs="Arial"/>
          <w:spacing w:val="-2"/>
        </w:rPr>
        <w:t xml:space="preserve"> </w:t>
      </w:r>
      <w:r w:rsidRPr="007F42C1">
        <w:rPr>
          <w:rFonts w:ascii="Arial" w:hAnsi="Arial" w:cs="Arial"/>
        </w:rPr>
        <w:t>difícil</w:t>
      </w:r>
      <w:r w:rsidRPr="007F42C1">
        <w:rPr>
          <w:rFonts w:ascii="Arial" w:hAnsi="Arial" w:cs="Arial"/>
          <w:spacing w:val="-5"/>
        </w:rPr>
        <w:t xml:space="preserve"> </w:t>
      </w:r>
      <w:r w:rsidRPr="007F42C1">
        <w:rPr>
          <w:rFonts w:ascii="Arial" w:hAnsi="Arial" w:cs="Arial"/>
        </w:rPr>
        <w:t>acceso,</w:t>
      </w:r>
      <w:r w:rsidRPr="007F42C1">
        <w:rPr>
          <w:rFonts w:ascii="Arial" w:hAnsi="Arial" w:cs="Arial"/>
          <w:spacing w:val="-2"/>
        </w:rPr>
        <w:t xml:space="preserve"> </w:t>
      </w:r>
      <w:r w:rsidRPr="007F42C1">
        <w:rPr>
          <w:rFonts w:ascii="Arial" w:hAnsi="Arial" w:cs="Arial"/>
        </w:rPr>
        <w:t>poblaciones</w:t>
      </w:r>
      <w:r w:rsidRPr="007F42C1">
        <w:rPr>
          <w:rFonts w:ascii="Arial" w:hAnsi="Arial" w:cs="Arial"/>
          <w:spacing w:val="-1"/>
        </w:rPr>
        <w:t xml:space="preserve"> </w:t>
      </w:r>
      <w:r w:rsidRPr="007F42C1">
        <w:rPr>
          <w:rFonts w:ascii="Arial" w:hAnsi="Arial" w:cs="Arial"/>
        </w:rPr>
        <w:t>especiales</w:t>
      </w:r>
      <w:r w:rsidRPr="007F42C1">
        <w:rPr>
          <w:rFonts w:ascii="Arial" w:hAnsi="Arial" w:cs="Arial"/>
          <w:spacing w:val="-3"/>
        </w:rPr>
        <w:t xml:space="preserve"> </w:t>
      </w:r>
      <w:r w:rsidRPr="007F42C1">
        <w:rPr>
          <w:rFonts w:ascii="Arial" w:hAnsi="Arial" w:cs="Arial"/>
        </w:rPr>
        <w:t>o</w:t>
      </w:r>
      <w:r w:rsidRPr="007F42C1">
        <w:rPr>
          <w:rFonts w:ascii="Arial" w:hAnsi="Arial" w:cs="Arial"/>
          <w:spacing w:val="-5"/>
        </w:rPr>
        <w:t xml:space="preserve"> </w:t>
      </w:r>
      <w:r w:rsidRPr="007F42C1">
        <w:rPr>
          <w:rFonts w:ascii="Arial" w:hAnsi="Arial" w:cs="Arial"/>
        </w:rPr>
        <w:t>áreas</w:t>
      </w:r>
      <w:r w:rsidRPr="007F42C1">
        <w:rPr>
          <w:rFonts w:ascii="Arial" w:hAnsi="Arial" w:cs="Arial"/>
          <w:spacing w:val="-3"/>
        </w:rPr>
        <w:t xml:space="preserve"> </w:t>
      </w:r>
      <w:r w:rsidRPr="007F42C1">
        <w:rPr>
          <w:rFonts w:ascii="Arial" w:hAnsi="Arial" w:cs="Arial"/>
        </w:rPr>
        <w:t>de</w:t>
      </w:r>
      <w:r w:rsidRPr="007F42C1">
        <w:rPr>
          <w:rFonts w:ascii="Arial" w:hAnsi="Arial" w:cs="Arial"/>
          <w:spacing w:val="-2"/>
        </w:rPr>
        <w:t xml:space="preserve"> </w:t>
      </w:r>
      <w:r w:rsidRPr="007F42C1">
        <w:rPr>
          <w:rFonts w:ascii="Arial" w:hAnsi="Arial" w:cs="Arial"/>
        </w:rPr>
        <w:t>formación</w:t>
      </w:r>
      <w:r w:rsidRPr="007F42C1">
        <w:rPr>
          <w:rFonts w:ascii="Arial" w:hAnsi="Arial" w:cs="Arial"/>
          <w:spacing w:val="-4"/>
        </w:rPr>
        <w:t xml:space="preserve"> </w:t>
      </w:r>
      <w:r w:rsidRPr="007F42C1">
        <w:rPr>
          <w:rFonts w:ascii="Arial" w:hAnsi="Arial" w:cs="Arial"/>
        </w:rPr>
        <w:t>técnica</w:t>
      </w:r>
      <w:r w:rsidRPr="007F42C1">
        <w:rPr>
          <w:rFonts w:ascii="Arial" w:hAnsi="Arial" w:cs="Arial"/>
          <w:spacing w:val="-4"/>
        </w:rPr>
        <w:t xml:space="preserve"> </w:t>
      </w:r>
      <w:r w:rsidRPr="007F42C1">
        <w:rPr>
          <w:rFonts w:ascii="Arial" w:hAnsi="Arial" w:cs="Arial"/>
        </w:rPr>
        <w:t>o</w:t>
      </w:r>
      <w:r w:rsidRPr="007F42C1">
        <w:rPr>
          <w:rFonts w:ascii="Arial" w:hAnsi="Arial" w:cs="Arial"/>
          <w:spacing w:val="-3"/>
        </w:rPr>
        <w:t xml:space="preserve"> </w:t>
      </w:r>
      <w:r w:rsidRPr="007F42C1">
        <w:rPr>
          <w:rFonts w:ascii="Arial" w:hAnsi="Arial" w:cs="Arial"/>
        </w:rPr>
        <w:t>deficitarias</w:t>
      </w:r>
      <w:r w:rsidRPr="007F42C1">
        <w:rPr>
          <w:rFonts w:ascii="Arial" w:hAnsi="Arial" w:cs="Arial"/>
          <w:spacing w:val="-3"/>
        </w:rPr>
        <w:t xml:space="preserve"> </w:t>
      </w:r>
      <w:r w:rsidRPr="007F42C1">
        <w:rPr>
          <w:rFonts w:ascii="Arial" w:hAnsi="Arial" w:cs="Arial"/>
        </w:rPr>
        <w:t>y</w:t>
      </w:r>
      <w:r w:rsidRPr="007F42C1">
        <w:rPr>
          <w:rFonts w:ascii="Arial" w:hAnsi="Arial" w:cs="Arial"/>
          <w:spacing w:val="-3"/>
        </w:rPr>
        <w:t xml:space="preserve"> </w:t>
      </w:r>
      <w:r w:rsidRPr="007F42C1">
        <w:rPr>
          <w:rFonts w:ascii="Arial" w:hAnsi="Arial" w:cs="Arial"/>
        </w:rPr>
        <w:t>se dictan otras disposiciones.</w:t>
      </w:r>
    </w:p>
    <w:p w:rsidR="00551DC8" w:rsidRPr="007F42C1" w:rsidRDefault="00551DC8" w:rsidP="00712CFA">
      <w:pPr>
        <w:pStyle w:val="Textoindependiente"/>
        <w:spacing w:before="51"/>
        <w:jc w:val="both"/>
        <w:rPr>
          <w:rFonts w:ascii="Arial" w:hAnsi="Arial" w:cs="Arial"/>
        </w:rPr>
      </w:pPr>
    </w:p>
    <w:p w:rsidR="00551DC8" w:rsidRPr="007F42C1" w:rsidRDefault="008E5E88" w:rsidP="00712CFA">
      <w:pPr>
        <w:pStyle w:val="Textoindependiente"/>
        <w:ind w:left="907"/>
        <w:jc w:val="both"/>
        <w:rPr>
          <w:rFonts w:ascii="Arial" w:hAnsi="Arial" w:cs="Arial"/>
        </w:rPr>
      </w:pPr>
      <w:r w:rsidRPr="007F42C1">
        <w:rPr>
          <w:rFonts w:ascii="Arial" w:hAnsi="Arial" w:cs="Arial"/>
        </w:rPr>
        <w:t>“ARTICULO</w:t>
      </w:r>
      <w:r w:rsidRPr="007F42C1">
        <w:rPr>
          <w:rFonts w:ascii="Arial" w:hAnsi="Arial" w:cs="Arial"/>
          <w:spacing w:val="-3"/>
        </w:rPr>
        <w:t xml:space="preserve"> </w:t>
      </w:r>
      <w:r w:rsidRPr="007F42C1">
        <w:rPr>
          <w:rFonts w:ascii="Arial" w:hAnsi="Arial" w:cs="Arial"/>
        </w:rPr>
        <w:t>5o.</w:t>
      </w:r>
      <w:r w:rsidRPr="007F42C1">
        <w:rPr>
          <w:rFonts w:ascii="Arial" w:hAnsi="Arial" w:cs="Arial"/>
          <w:spacing w:val="-5"/>
        </w:rPr>
        <w:t xml:space="preserve"> </w:t>
      </w:r>
      <w:r w:rsidRPr="007F42C1">
        <w:rPr>
          <w:rFonts w:ascii="Arial" w:hAnsi="Arial" w:cs="Arial"/>
        </w:rPr>
        <w:t>Fines</w:t>
      </w:r>
      <w:r w:rsidRPr="007F42C1">
        <w:rPr>
          <w:rFonts w:ascii="Arial" w:hAnsi="Arial" w:cs="Arial"/>
          <w:spacing w:val="-5"/>
        </w:rPr>
        <w:t xml:space="preserve"> </w:t>
      </w:r>
      <w:r w:rsidRPr="007F42C1">
        <w:rPr>
          <w:rFonts w:ascii="Arial" w:hAnsi="Arial" w:cs="Arial"/>
        </w:rPr>
        <w:t>de</w:t>
      </w:r>
      <w:r w:rsidRPr="007F42C1">
        <w:rPr>
          <w:rFonts w:ascii="Arial" w:hAnsi="Arial" w:cs="Arial"/>
          <w:spacing w:val="-5"/>
        </w:rPr>
        <w:t xml:space="preserve"> </w:t>
      </w:r>
      <w:r w:rsidRPr="007F42C1">
        <w:rPr>
          <w:rFonts w:ascii="Arial" w:hAnsi="Arial" w:cs="Arial"/>
        </w:rPr>
        <w:t>la</w:t>
      </w:r>
      <w:r w:rsidRPr="007F42C1">
        <w:rPr>
          <w:rFonts w:ascii="Arial" w:hAnsi="Arial" w:cs="Arial"/>
          <w:spacing w:val="-6"/>
        </w:rPr>
        <w:t xml:space="preserve"> </w:t>
      </w:r>
      <w:r w:rsidRPr="007F42C1">
        <w:rPr>
          <w:rFonts w:ascii="Arial" w:hAnsi="Arial" w:cs="Arial"/>
          <w:spacing w:val="-2"/>
        </w:rPr>
        <w:t>Educación.</w:t>
      </w:r>
    </w:p>
    <w:p w:rsidR="00551DC8" w:rsidRPr="007F42C1" w:rsidRDefault="00551DC8" w:rsidP="00712CFA">
      <w:pPr>
        <w:pStyle w:val="Textoindependiente"/>
        <w:spacing w:before="49"/>
        <w:jc w:val="both"/>
        <w:rPr>
          <w:rFonts w:ascii="Arial" w:hAnsi="Arial" w:cs="Arial"/>
        </w:rPr>
      </w:pPr>
    </w:p>
    <w:p w:rsidR="00551DC8" w:rsidRPr="007F42C1" w:rsidRDefault="008E5E88" w:rsidP="00712CFA">
      <w:pPr>
        <w:pStyle w:val="Textoindependiente"/>
        <w:ind w:left="600" w:right="648"/>
        <w:jc w:val="both"/>
        <w:rPr>
          <w:rFonts w:ascii="Arial" w:hAnsi="Arial" w:cs="Arial"/>
        </w:rPr>
      </w:pPr>
      <w:r w:rsidRPr="007F42C1">
        <w:rPr>
          <w:rFonts w:ascii="Arial" w:hAnsi="Arial" w:cs="Arial"/>
        </w:rPr>
        <w:t>De</w:t>
      </w:r>
      <w:r w:rsidRPr="007F42C1">
        <w:rPr>
          <w:rFonts w:ascii="Arial" w:hAnsi="Arial" w:cs="Arial"/>
          <w:spacing w:val="-3"/>
        </w:rPr>
        <w:t xml:space="preserve"> </w:t>
      </w:r>
      <w:r w:rsidRPr="007F42C1">
        <w:rPr>
          <w:rFonts w:ascii="Arial" w:hAnsi="Arial" w:cs="Arial"/>
        </w:rPr>
        <w:t>conformidad</w:t>
      </w:r>
      <w:r w:rsidRPr="007F42C1">
        <w:rPr>
          <w:rFonts w:ascii="Arial" w:hAnsi="Arial" w:cs="Arial"/>
          <w:spacing w:val="-3"/>
        </w:rPr>
        <w:t xml:space="preserve"> </w:t>
      </w:r>
      <w:r w:rsidRPr="007F42C1">
        <w:rPr>
          <w:rFonts w:ascii="Arial" w:hAnsi="Arial" w:cs="Arial"/>
        </w:rPr>
        <w:t>con</w:t>
      </w:r>
      <w:r w:rsidRPr="007F42C1">
        <w:rPr>
          <w:rFonts w:ascii="Arial" w:hAnsi="Arial" w:cs="Arial"/>
          <w:spacing w:val="-3"/>
        </w:rPr>
        <w:t xml:space="preserve"> </w:t>
      </w:r>
      <w:r w:rsidRPr="007F42C1">
        <w:rPr>
          <w:rFonts w:ascii="Arial" w:hAnsi="Arial" w:cs="Arial"/>
        </w:rPr>
        <w:t>el</w:t>
      </w:r>
      <w:r w:rsidRPr="007F42C1">
        <w:rPr>
          <w:rFonts w:ascii="Arial" w:hAnsi="Arial" w:cs="Arial"/>
          <w:spacing w:val="-4"/>
        </w:rPr>
        <w:t xml:space="preserve"> </w:t>
      </w:r>
      <w:r w:rsidRPr="007F42C1">
        <w:rPr>
          <w:rFonts w:ascii="Arial" w:hAnsi="Arial" w:cs="Arial"/>
        </w:rPr>
        <w:t>artículo</w:t>
      </w:r>
      <w:r w:rsidRPr="007F42C1">
        <w:rPr>
          <w:rFonts w:ascii="Arial" w:hAnsi="Arial" w:cs="Arial"/>
          <w:spacing w:val="-1"/>
        </w:rPr>
        <w:t xml:space="preserve"> </w:t>
      </w:r>
      <w:r w:rsidRPr="007F42C1">
        <w:rPr>
          <w:rFonts w:ascii="Arial" w:hAnsi="Arial" w:cs="Arial"/>
        </w:rPr>
        <w:t>67</w:t>
      </w:r>
      <w:r w:rsidRPr="007F42C1">
        <w:rPr>
          <w:rFonts w:ascii="Arial" w:hAnsi="Arial" w:cs="Arial"/>
          <w:spacing w:val="-1"/>
        </w:rPr>
        <w:t xml:space="preserve"> </w:t>
      </w:r>
      <w:r w:rsidRPr="007F42C1">
        <w:rPr>
          <w:rFonts w:ascii="Arial" w:hAnsi="Arial" w:cs="Arial"/>
        </w:rPr>
        <w:t>de</w:t>
      </w:r>
      <w:r w:rsidRPr="007F42C1">
        <w:rPr>
          <w:rFonts w:ascii="Arial" w:hAnsi="Arial" w:cs="Arial"/>
          <w:spacing w:val="-2"/>
        </w:rPr>
        <w:t xml:space="preserve"> </w:t>
      </w:r>
      <w:r w:rsidRPr="007F42C1">
        <w:rPr>
          <w:rFonts w:ascii="Arial" w:hAnsi="Arial" w:cs="Arial"/>
        </w:rPr>
        <w:t>la</w:t>
      </w:r>
      <w:r w:rsidRPr="007F42C1">
        <w:rPr>
          <w:rFonts w:ascii="Arial" w:hAnsi="Arial" w:cs="Arial"/>
          <w:spacing w:val="-3"/>
        </w:rPr>
        <w:t xml:space="preserve"> </w:t>
      </w:r>
      <w:r w:rsidRPr="007F42C1">
        <w:rPr>
          <w:rFonts w:ascii="Arial" w:hAnsi="Arial" w:cs="Arial"/>
        </w:rPr>
        <w:t>Constitución</w:t>
      </w:r>
      <w:r w:rsidRPr="007F42C1">
        <w:rPr>
          <w:rFonts w:ascii="Arial" w:hAnsi="Arial" w:cs="Arial"/>
          <w:spacing w:val="-3"/>
        </w:rPr>
        <w:t xml:space="preserve"> </w:t>
      </w:r>
      <w:r w:rsidRPr="007F42C1">
        <w:rPr>
          <w:rFonts w:ascii="Arial" w:hAnsi="Arial" w:cs="Arial"/>
        </w:rPr>
        <w:t>Política,</w:t>
      </w:r>
      <w:r w:rsidRPr="007F42C1">
        <w:rPr>
          <w:rFonts w:ascii="Arial" w:hAnsi="Arial" w:cs="Arial"/>
          <w:spacing w:val="-1"/>
        </w:rPr>
        <w:t xml:space="preserve"> </w:t>
      </w:r>
      <w:r w:rsidRPr="007F42C1">
        <w:rPr>
          <w:rFonts w:ascii="Arial" w:hAnsi="Arial" w:cs="Arial"/>
        </w:rPr>
        <w:t>la</w:t>
      </w:r>
      <w:r w:rsidRPr="007F42C1">
        <w:rPr>
          <w:rFonts w:ascii="Arial" w:hAnsi="Arial" w:cs="Arial"/>
          <w:spacing w:val="-3"/>
        </w:rPr>
        <w:t xml:space="preserve"> </w:t>
      </w:r>
      <w:r w:rsidRPr="007F42C1">
        <w:rPr>
          <w:rFonts w:ascii="Arial" w:hAnsi="Arial" w:cs="Arial"/>
        </w:rPr>
        <w:t>educación</w:t>
      </w:r>
      <w:r w:rsidRPr="007F42C1">
        <w:rPr>
          <w:rFonts w:ascii="Arial" w:hAnsi="Arial" w:cs="Arial"/>
          <w:spacing w:val="-4"/>
        </w:rPr>
        <w:t xml:space="preserve"> </w:t>
      </w:r>
      <w:r w:rsidRPr="007F42C1">
        <w:rPr>
          <w:rFonts w:ascii="Arial" w:hAnsi="Arial" w:cs="Arial"/>
        </w:rPr>
        <w:t>se</w:t>
      </w:r>
      <w:r w:rsidRPr="007F42C1">
        <w:rPr>
          <w:rFonts w:ascii="Arial" w:hAnsi="Arial" w:cs="Arial"/>
          <w:spacing w:val="-1"/>
        </w:rPr>
        <w:t xml:space="preserve"> </w:t>
      </w:r>
      <w:r w:rsidRPr="007F42C1">
        <w:rPr>
          <w:rFonts w:ascii="Arial" w:hAnsi="Arial" w:cs="Arial"/>
        </w:rPr>
        <w:t>desarrollará</w:t>
      </w:r>
      <w:r w:rsidRPr="007F42C1">
        <w:rPr>
          <w:rFonts w:ascii="Arial" w:hAnsi="Arial" w:cs="Arial"/>
          <w:spacing w:val="-3"/>
        </w:rPr>
        <w:t xml:space="preserve"> </w:t>
      </w:r>
      <w:r w:rsidRPr="007F42C1">
        <w:rPr>
          <w:rFonts w:ascii="Arial" w:hAnsi="Arial" w:cs="Arial"/>
        </w:rPr>
        <w:t>atendiendo</w:t>
      </w:r>
      <w:r w:rsidRPr="007F42C1">
        <w:rPr>
          <w:rFonts w:ascii="Arial" w:hAnsi="Arial" w:cs="Arial"/>
          <w:spacing w:val="-1"/>
        </w:rPr>
        <w:t xml:space="preserve"> </w:t>
      </w:r>
      <w:r w:rsidRPr="007F42C1">
        <w:rPr>
          <w:rFonts w:ascii="Arial" w:hAnsi="Arial" w:cs="Arial"/>
        </w:rPr>
        <w:t>a</w:t>
      </w:r>
      <w:r w:rsidRPr="007F42C1">
        <w:rPr>
          <w:rFonts w:ascii="Arial" w:hAnsi="Arial" w:cs="Arial"/>
          <w:spacing w:val="-3"/>
        </w:rPr>
        <w:t xml:space="preserve"> </w:t>
      </w:r>
      <w:r w:rsidRPr="007F42C1">
        <w:rPr>
          <w:rFonts w:ascii="Arial" w:hAnsi="Arial" w:cs="Arial"/>
        </w:rPr>
        <w:t>los siguientes fines:</w:t>
      </w:r>
    </w:p>
    <w:p w:rsidR="00551DC8" w:rsidRPr="007F42C1" w:rsidRDefault="00551DC8" w:rsidP="00712CFA">
      <w:pPr>
        <w:pStyle w:val="Textoindependiente"/>
        <w:spacing w:before="52"/>
        <w:jc w:val="both"/>
        <w:rPr>
          <w:rFonts w:ascii="Arial" w:hAnsi="Arial" w:cs="Arial"/>
        </w:rPr>
      </w:pPr>
    </w:p>
    <w:p w:rsidR="00551DC8" w:rsidRPr="007F42C1" w:rsidRDefault="008E5E88" w:rsidP="00712CFA">
      <w:pPr>
        <w:pStyle w:val="Textoindependiente"/>
        <w:ind w:left="600"/>
        <w:jc w:val="both"/>
        <w:rPr>
          <w:rFonts w:ascii="Arial" w:hAnsi="Arial" w:cs="Arial"/>
        </w:rPr>
      </w:pPr>
      <w:r w:rsidRPr="007F42C1">
        <w:rPr>
          <w:rFonts w:ascii="Arial" w:hAnsi="Arial" w:cs="Arial"/>
        </w:rPr>
        <w:t>ARTICULO</w:t>
      </w:r>
      <w:r w:rsidRPr="007F42C1">
        <w:rPr>
          <w:rFonts w:ascii="Arial" w:hAnsi="Arial" w:cs="Arial"/>
          <w:spacing w:val="-9"/>
        </w:rPr>
        <w:t xml:space="preserve"> </w:t>
      </w:r>
      <w:r w:rsidRPr="007F42C1">
        <w:rPr>
          <w:rFonts w:ascii="Arial" w:hAnsi="Arial" w:cs="Arial"/>
        </w:rPr>
        <w:t>6o.</w:t>
      </w:r>
      <w:r w:rsidRPr="007F42C1">
        <w:rPr>
          <w:rFonts w:ascii="Arial" w:hAnsi="Arial" w:cs="Arial"/>
          <w:spacing w:val="-7"/>
        </w:rPr>
        <w:t xml:space="preserve"> </w:t>
      </w:r>
      <w:r w:rsidRPr="007F42C1">
        <w:rPr>
          <w:rFonts w:ascii="Arial" w:hAnsi="Arial" w:cs="Arial"/>
        </w:rPr>
        <w:t>Comunidad</w:t>
      </w:r>
      <w:r w:rsidRPr="007F42C1">
        <w:rPr>
          <w:rFonts w:ascii="Arial" w:hAnsi="Arial" w:cs="Arial"/>
          <w:spacing w:val="-8"/>
        </w:rPr>
        <w:t xml:space="preserve"> </w:t>
      </w:r>
      <w:r w:rsidRPr="007F42C1">
        <w:rPr>
          <w:rFonts w:ascii="Arial" w:hAnsi="Arial" w:cs="Arial"/>
          <w:spacing w:val="-2"/>
        </w:rPr>
        <w:t>educativa.</w:t>
      </w:r>
    </w:p>
    <w:p w:rsidR="00551DC8" w:rsidRPr="007F42C1" w:rsidRDefault="00551DC8" w:rsidP="00712CFA">
      <w:pPr>
        <w:pStyle w:val="Textoindependiente"/>
        <w:spacing w:before="49"/>
        <w:jc w:val="both"/>
        <w:rPr>
          <w:rFonts w:ascii="Arial" w:hAnsi="Arial" w:cs="Arial"/>
        </w:rPr>
      </w:pPr>
    </w:p>
    <w:p w:rsidR="00551DC8" w:rsidRPr="007F42C1" w:rsidRDefault="008E5E88" w:rsidP="00712CFA">
      <w:pPr>
        <w:pStyle w:val="Textoindependiente"/>
        <w:ind w:left="600"/>
        <w:jc w:val="both"/>
        <w:rPr>
          <w:rFonts w:ascii="Arial" w:hAnsi="Arial" w:cs="Arial"/>
        </w:rPr>
      </w:pPr>
      <w:r w:rsidRPr="007F42C1">
        <w:rPr>
          <w:rFonts w:ascii="Arial" w:hAnsi="Arial" w:cs="Arial"/>
        </w:rPr>
        <w:t>De</w:t>
      </w:r>
      <w:r w:rsidRPr="007F42C1">
        <w:rPr>
          <w:rFonts w:ascii="Arial" w:hAnsi="Arial" w:cs="Arial"/>
          <w:spacing w:val="-4"/>
        </w:rPr>
        <w:t xml:space="preserve"> </w:t>
      </w:r>
      <w:r w:rsidRPr="007F42C1">
        <w:rPr>
          <w:rFonts w:ascii="Arial" w:hAnsi="Arial" w:cs="Arial"/>
        </w:rPr>
        <w:t>acuerdo</w:t>
      </w:r>
      <w:r w:rsidRPr="007F42C1">
        <w:rPr>
          <w:rFonts w:ascii="Arial" w:hAnsi="Arial" w:cs="Arial"/>
          <w:spacing w:val="-5"/>
        </w:rPr>
        <w:t xml:space="preserve"> </w:t>
      </w:r>
      <w:r w:rsidRPr="007F42C1">
        <w:rPr>
          <w:rFonts w:ascii="Arial" w:hAnsi="Arial" w:cs="Arial"/>
        </w:rPr>
        <w:t>con</w:t>
      </w:r>
      <w:r w:rsidRPr="007F42C1">
        <w:rPr>
          <w:rFonts w:ascii="Arial" w:hAnsi="Arial" w:cs="Arial"/>
          <w:spacing w:val="-2"/>
        </w:rPr>
        <w:t xml:space="preserve"> </w:t>
      </w:r>
      <w:r w:rsidRPr="007F42C1">
        <w:rPr>
          <w:rFonts w:ascii="Arial" w:hAnsi="Arial" w:cs="Arial"/>
        </w:rPr>
        <w:t>el</w:t>
      </w:r>
      <w:r w:rsidRPr="007F42C1">
        <w:rPr>
          <w:rFonts w:ascii="Arial" w:hAnsi="Arial" w:cs="Arial"/>
          <w:spacing w:val="-3"/>
        </w:rPr>
        <w:t xml:space="preserve"> </w:t>
      </w:r>
      <w:r w:rsidRPr="007F42C1">
        <w:rPr>
          <w:rFonts w:ascii="Arial" w:hAnsi="Arial" w:cs="Arial"/>
        </w:rPr>
        <w:t>artículo</w:t>
      </w:r>
      <w:r w:rsidRPr="007F42C1">
        <w:rPr>
          <w:rFonts w:ascii="Arial" w:hAnsi="Arial" w:cs="Arial"/>
          <w:spacing w:val="-2"/>
        </w:rPr>
        <w:t xml:space="preserve"> </w:t>
      </w:r>
      <w:r w:rsidRPr="007F42C1">
        <w:rPr>
          <w:rFonts w:ascii="Arial" w:hAnsi="Arial" w:cs="Arial"/>
        </w:rPr>
        <w:t>68</w:t>
      </w:r>
      <w:r w:rsidRPr="007F42C1">
        <w:rPr>
          <w:rFonts w:ascii="Arial" w:hAnsi="Arial" w:cs="Arial"/>
          <w:spacing w:val="-4"/>
        </w:rPr>
        <w:t xml:space="preserve"> </w:t>
      </w:r>
      <w:r w:rsidRPr="007F42C1">
        <w:rPr>
          <w:rFonts w:ascii="Arial" w:hAnsi="Arial" w:cs="Arial"/>
        </w:rPr>
        <w:t>de</w:t>
      </w:r>
      <w:r w:rsidRPr="007F42C1">
        <w:rPr>
          <w:rFonts w:ascii="Arial" w:hAnsi="Arial" w:cs="Arial"/>
          <w:spacing w:val="-4"/>
        </w:rPr>
        <w:t xml:space="preserve"> </w:t>
      </w:r>
      <w:r w:rsidRPr="007F42C1">
        <w:rPr>
          <w:rFonts w:ascii="Arial" w:hAnsi="Arial" w:cs="Arial"/>
        </w:rPr>
        <w:t>la</w:t>
      </w:r>
      <w:r w:rsidRPr="007F42C1">
        <w:rPr>
          <w:rFonts w:ascii="Arial" w:hAnsi="Arial" w:cs="Arial"/>
          <w:spacing w:val="-4"/>
        </w:rPr>
        <w:t xml:space="preserve"> </w:t>
      </w:r>
      <w:r w:rsidRPr="007F42C1">
        <w:rPr>
          <w:rFonts w:ascii="Arial" w:hAnsi="Arial" w:cs="Arial"/>
        </w:rPr>
        <w:t>Constitución</w:t>
      </w:r>
      <w:r w:rsidRPr="007F42C1">
        <w:rPr>
          <w:rFonts w:ascii="Arial" w:hAnsi="Arial" w:cs="Arial"/>
          <w:spacing w:val="-3"/>
        </w:rPr>
        <w:t xml:space="preserve"> </w:t>
      </w:r>
      <w:r w:rsidRPr="007F42C1">
        <w:rPr>
          <w:rFonts w:ascii="Arial" w:hAnsi="Arial" w:cs="Arial"/>
        </w:rPr>
        <w:t>política,</w:t>
      </w:r>
      <w:r w:rsidRPr="007F42C1">
        <w:rPr>
          <w:rFonts w:ascii="Arial" w:hAnsi="Arial" w:cs="Arial"/>
          <w:spacing w:val="-4"/>
        </w:rPr>
        <w:t xml:space="preserve"> </w:t>
      </w:r>
      <w:r w:rsidRPr="007F42C1">
        <w:rPr>
          <w:rFonts w:ascii="Arial" w:hAnsi="Arial" w:cs="Arial"/>
        </w:rPr>
        <w:t>la</w:t>
      </w:r>
      <w:r w:rsidRPr="007F42C1">
        <w:rPr>
          <w:rFonts w:ascii="Arial" w:hAnsi="Arial" w:cs="Arial"/>
          <w:spacing w:val="-4"/>
        </w:rPr>
        <w:t xml:space="preserve"> </w:t>
      </w:r>
      <w:r w:rsidRPr="007F42C1">
        <w:rPr>
          <w:rFonts w:ascii="Arial" w:hAnsi="Arial" w:cs="Arial"/>
        </w:rPr>
        <w:t>comunidad</w:t>
      </w:r>
      <w:r w:rsidRPr="007F42C1">
        <w:rPr>
          <w:rFonts w:ascii="Arial" w:hAnsi="Arial" w:cs="Arial"/>
          <w:spacing w:val="-2"/>
        </w:rPr>
        <w:t xml:space="preserve"> </w:t>
      </w:r>
      <w:r w:rsidRPr="007F42C1">
        <w:rPr>
          <w:rFonts w:ascii="Arial" w:hAnsi="Arial" w:cs="Arial"/>
        </w:rPr>
        <w:t>educativa</w:t>
      </w:r>
      <w:r w:rsidRPr="007F42C1">
        <w:rPr>
          <w:rFonts w:ascii="Arial" w:hAnsi="Arial" w:cs="Arial"/>
          <w:spacing w:val="-2"/>
        </w:rPr>
        <w:t xml:space="preserve"> </w:t>
      </w:r>
      <w:r w:rsidRPr="007F42C1">
        <w:rPr>
          <w:rFonts w:ascii="Arial" w:hAnsi="Arial" w:cs="Arial"/>
        </w:rPr>
        <w:t>participará</w:t>
      </w:r>
      <w:r w:rsidRPr="007F42C1">
        <w:rPr>
          <w:rFonts w:ascii="Arial" w:hAnsi="Arial" w:cs="Arial"/>
          <w:spacing w:val="-2"/>
        </w:rPr>
        <w:t xml:space="preserve"> </w:t>
      </w:r>
      <w:r w:rsidRPr="007F42C1">
        <w:rPr>
          <w:rFonts w:ascii="Arial" w:hAnsi="Arial" w:cs="Arial"/>
        </w:rPr>
        <w:t>en</w:t>
      </w:r>
      <w:r w:rsidRPr="007F42C1">
        <w:rPr>
          <w:rFonts w:ascii="Arial" w:hAnsi="Arial" w:cs="Arial"/>
          <w:spacing w:val="-3"/>
        </w:rPr>
        <w:t xml:space="preserve"> </w:t>
      </w:r>
      <w:r w:rsidRPr="007F42C1">
        <w:rPr>
          <w:rFonts w:ascii="Arial" w:hAnsi="Arial" w:cs="Arial"/>
        </w:rPr>
        <w:t>la</w:t>
      </w:r>
      <w:r w:rsidRPr="007F42C1">
        <w:rPr>
          <w:rFonts w:ascii="Arial" w:hAnsi="Arial" w:cs="Arial"/>
          <w:spacing w:val="-4"/>
        </w:rPr>
        <w:t xml:space="preserve"> </w:t>
      </w:r>
      <w:r w:rsidRPr="007F42C1">
        <w:rPr>
          <w:rFonts w:ascii="Arial" w:hAnsi="Arial" w:cs="Arial"/>
        </w:rPr>
        <w:t>dirección</w:t>
      </w:r>
      <w:r w:rsidRPr="007F42C1">
        <w:rPr>
          <w:rFonts w:ascii="Arial" w:hAnsi="Arial" w:cs="Arial"/>
          <w:spacing w:val="-4"/>
        </w:rPr>
        <w:t xml:space="preserve"> </w:t>
      </w:r>
      <w:r w:rsidRPr="007F42C1">
        <w:rPr>
          <w:rFonts w:ascii="Arial" w:hAnsi="Arial" w:cs="Arial"/>
        </w:rPr>
        <w:t>de</w:t>
      </w:r>
      <w:r w:rsidRPr="007F42C1">
        <w:rPr>
          <w:rFonts w:ascii="Arial" w:hAnsi="Arial" w:cs="Arial"/>
          <w:spacing w:val="-4"/>
        </w:rPr>
        <w:t xml:space="preserve"> </w:t>
      </w:r>
      <w:r w:rsidRPr="007F42C1">
        <w:rPr>
          <w:rFonts w:ascii="Arial" w:hAnsi="Arial" w:cs="Arial"/>
        </w:rPr>
        <w:t>los establecimientos educativos, en los términos de la presente Ley.</w:t>
      </w:r>
    </w:p>
    <w:p w:rsidR="00551DC8" w:rsidRPr="007F42C1" w:rsidRDefault="00551DC8" w:rsidP="00712CFA">
      <w:pPr>
        <w:pStyle w:val="Textoindependiente"/>
        <w:spacing w:before="49"/>
        <w:jc w:val="both"/>
        <w:rPr>
          <w:rFonts w:ascii="Arial" w:hAnsi="Arial" w:cs="Arial"/>
        </w:rPr>
      </w:pPr>
    </w:p>
    <w:p w:rsidR="00551DC8" w:rsidRPr="007F42C1" w:rsidRDefault="008E5E88" w:rsidP="00712CFA">
      <w:pPr>
        <w:pStyle w:val="Textoindependiente"/>
        <w:spacing w:before="1"/>
        <w:ind w:left="600" w:right="648"/>
        <w:jc w:val="both"/>
        <w:rPr>
          <w:rFonts w:ascii="Arial" w:hAnsi="Arial" w:cs="Arial"/>
        </w:rPr>
      </w:pPr>
      <w:r w:rsidRPr="007F42C1">
        <w:rPr>
          <w:rFonts w:ascii="Arial" w:hAnsi="Arial" w:cs="Arial"/>
        </w:rPr>
        <w:t>La comunidad educativa está conformada por los estudiantes o educandos, educadores, padres de familia o acudientes de los estudiantes, egresados, directivos docentes, y administradores escolares. Todos ellos, según competencia, participarán en el diseño ejecución y evaluación del proyecto Educativo Institucional y en la buena marcha del respectivo establecimiento educativo. Ley 1620 noviembre del 2014, convivencia escolar. Decreto 1965</w:t>
      </w:r>
      <w:r w:rsidRPr="007F42C1">
        <w:rPr>
          <w:rFonts w:ascii="Arial" w:hAnsi="Arial" w:cs="Arial"/>
          <w:spacing w:val="-1"/>
        </w:rPr>
        <w:t xml:space="preserve"> </w:t>
      </w:r>
      <w:r w:rsidRPr="007F42C1">
        <w:rPr>
          <w:rFonts w:ascii="Arial" w:hAnsi="Arial" w:cs="Arial"/>
        </w:rPr>
        <w:t>reglamenta</w:t>
      </w:r>
      <w:r w:rsidRPr="007F42C1">
        <w:rPr>
          <w:rFonts w:ascii="Arial" w:hAnsi="Arial" w:cs="Arial"/>
          <w:spacing w:val="-1"/>
        </w:rPr>
        <w:t xml:space="preserve"> </w:t>
      </w:r>
      <w:r w:rsidRPr="007F42C1">
        <w:rPr>
          <w:rFonts w:ascii="Arial" w:hAnsi="Arial" w:cs="Arial"/>
        </w:rPr>
        <w:t>esta</w:t>
      </w:r>
      <w:r w:rsidRPr="007F42C1">
        <w:rPr>
          <w:rFonts w:ascii="Arial" w:hAnsi="Arial" w:cs="Arial"/>
          <w:spacing w:val="-1"/>
        </w:rPr>
        <w:t xml:space="preserve"> </w:t>
      </w:r>
      <w:r w:rsidRPr="007F42C1">
        <w:rPr>
          <w:rFonts w:ascii="Arial" w:hAnsi="Arial" w:cs="Arial"/>
        </w:rPr>
        <w:t>ley. Guía</w:t>
      </w:r>
      <w:r w:rsidRPr="007F42C1">
        <w:rPr>
          <w:rFonts w:ascii="Arial" w:hAnsi="Arial" w:cs="Arial"/>
          <w:spacing w:val="-4"/>
        </w:rPr>
        <w:t xml:space="preserve"> </w:t>
      </w:r>
      <w:r w:rsidRPr="007F42C1">
        <w:rPr>
          <w:rFonts w:ascii="Arial" w:hAnsi="Arial" w:cs="Arial"/>
        </w:rPr>
        <w:t>49,</w:t>
      </w:r>
      <w:r w:rsidRPr="007F42C1">
        <w:rPr>
          <w:rFonts w:ascii="Arial" w:hAnsi="Arial" w:cs="Arial"/>
          <w:spacing w:val="-3"/>
        </w:rPr>
        <w:t xml:space="preserve"> </w:t>
      </w:r>
      <w:r w:rsidRPr="007F42C1">
        <w:rPr>
          <w:rFonts w:ascii="Arial" w:hAnsi="Arial" w:cs="Arial"/>
        </w:rPr>
        <w:t>Decreto</w:t>
      </w:r>
      <w:r w:rsidRPr="007F42C1">
        <w:rPr>
          <w:rFonts w:ascii="Arial" w:hAnsi="Arial" w:cs="Arial"/>
          <w:spacing w:val="-1"/>
        </w:rPr>
        <w:t xml:space="preserve"> </w:t>
      </w:r>
      <w:r w:rsidRPr="007F42C1">
        <w:rPr>
          <w:rFonts w:ascii="Arial" w:hAnsi="Arial" w:cs="Arial"/>
        </w:rPr>
        <w:t>1075,</w:t>
      </w:r>
      <w:r w:rsidRPr="007F42C1">
        <w:rPr>
          <w:rFonts w:ascii="Arial" w:hAnsi="Arial" w:cs="Arial"/>
          <w:spacing w:val="-1"/>
        </w:rPr>
        <w:t xml:space="preserve"> </w:t>
      </w:r>
      <w:r w:rsidRPr="007F42C1">
        <w:rPr>
          <w:rFonts w:ascii="Arial" w:hAnsi="Arial" w:cs="Arial"/>
        </w:rPr>
        <w:t>compendio</w:t>
      </w:r>
      <w:r w:rsidRPr="007F42C1">
        <w:rPr>
          <w:rFonts w:ascii="Arial" w:hAnsi="Arial" w:cs="Arial"/>
          <w:spacing w:val="-3"/>
        </w:rPr>
        <w:t xml:space="preserve"> </w:t>
      </w:r>
      <w:r w:rsidRPr="007F42C1">
        <w:rPr>
          <w:rFonts w:ascii="Arial" w:hAnsi="Arial" w:cs="Arial"/>
        </w:rPr>
        <w:t>de</w:t>
      </w:r>
      <w:r w:rsidRPr="007F42C1">
        <w:rPr>
          <w:rFonts w:ascii="Arial" w:hAnsi="Arial" w:cs="Arial"/>
          <w:spacing w:val="-1"/>
        </w:rPr>
        <w:t xml:space="preserve"> </w:t>
      </w:r>
      <w:r w:rsidRPr="007F42C1">
        <w:rPr>
          <w:rFonts w:ascii="Arial" w:hAnsi="Arial" w:cs="Arial"/>
        </w:rPr>
        <w:t>leyes</w:t>
      </w:r>
      <w:r w:rsidRPr="007F42C1">
        <w:rPr>
          <w:rFonts w:ascii="Arial" w:hAnsi="Arial" w:cs="Arial"/>
          <w:spacing w:val="-2"/>
        </w:rPr>
        <w:t xml:space="preserve"> </w:t>
      </w:r>
      <w:r w:rsidRPr="007F42C1">
        <w:rPr>
          <w:rFonts w:ascii="Arial" w:hAnsi="Arial" w:cs="Arial"/>
        </w:rPr>
        <w:t>y</w:t>
      </w:r>
      <w:r w:rsidRPr="007F42C1">
        <w:rPr>
          <w:rFonts w:ascii="Arial" w:hAnsi="Arial" w:cs="Arial"/>
          <w:spacing w:val="-2"/>
        </w:rPr>
        <w:t xml:space="preserve"> </w:t>
      </w:r>
      <w:r w:rsidRPr="007F42C1">
        <w:rPr>
          <w:rFonts w:ascii="Arial" w:hAnsi="Arial" w:cs="Arial"/>
        </w:rPr>
        <w:t>decretos</w:t>
      </w:r>
      <w:r w:rsidRPr="007F42C1">
        <w:rPr>
          <w:rFonts w:ascii="Arial" w:hAnsi="Arial" w:cs="Arial"/>
          <w:spacing w:val="-2"/>
        </w:rPr>
        <w:t xml:space="preserve"> </w:t>
      </w:r>
      <w:r w:rsidRPr="007F42C1">
        <w:rPr>
          <w:rFonts w:ascii="Arial" w:hAnsi="Arial" w:cs="Arial"/>
        </w:rPr>
        <w:t>de</w:t>
      </w:r>
      <w:r w:rsidRPr="007F42C1">
        <w:rPr>
          <w:rFonts w:ascii="Arial" w:hAnsi="Arial" w:cs="Arial"/>
          <w:spacing w:val="-4"/>
        </w:rPr>
        <w:t xml:space="preserve"> </w:t>
      </w:r>
      <w:r w:rsidRPr="007F42C1">
        <w:rPr>
          <w:rFonts w:ascii="Arial" w:hAnsi="Arial" w:cs="Arial"/>
        </w:rPr>
        <w:t>educación.</w:t>
      </w:r>
      <w:r w:rsidRPr="007F42C1">
        <w:rPr>
          <w:rFonts w:ascii="Arial" w:hAnsi="Arial" w:cs="Arial"/>
          <w:spacing w:val="-3"/>
        </w:rPr>
        <w:t xml:space="preserve"> </w:t>
      </w:r>
      <w:r w:rsidRPr="007F42C1">
        <w:rPr>
          <w:rFonts w:ascii="Arial" w:hAnsi="Arial" w:cs="Arial"/>
        </w:rPr>
        <w:t>Guía 34,</w:t>
      </w:r>
      <w:r w:rsidRPr="007F42C1">
        <w:rPr>
          <w:rFonts w:ascii="Arial" w:hAnsi="Arial" w:cs="Arial"/>
          <w:spacing w:val="-3"/>
        </w:rPr>
        <w:t xml:space="preserve"> </w:t>
      </w:r>
      <w:r w:rsidRPr="007F42C1">
        <w:rPr>
          <w:rFonts w:ascii="Arial" w:hAnsi="Arial" w:cs="Arial"/>
        </w:rPr>
        <w:t xml:space="preserve">planes de mejoramiento. Guía 51 primera infancia. Guías e índices de </w:t>
      </w:r>
      <w:proofErr w:type="spellStart"/>
      <w:r w:rsidRPr="007F42C1">
        <w:rPr>
          <w:rFonts w:ascii="Arial" w:hAnsi="Arial" w:cs="Arial"/>
        </w:rPr>
        <w:t>inclusión.Sentencias</w:t>
      </w:r>
      <w:proofErr w:type="spellEnd"/>
      <w:r w:rsidRPr="007F42C1">
        <w:rPr>
          <w:rFonts w:ascii="Arial" w:hAnsi="Arial" w:cs="Arial"/>
          <w:spacing w:val="-6"/>
        </w:rPr>
        <w:t xml:space="preserve"> </w:t>
      </w:r>
      <w:r w:rsidRPr="007F42C1">
        <w:rPr>
          <w:rFonts w:ascii="Arial" w:hAnsi="Arial" w:cs="Arial"/>
        </w:rPr>
        <w:t>emanadas</w:t>
      </w:r>
      <w:r w:rsidRPr="007F42C1">
        <w:rPr>
          <w:rFonts w:ascii="Arial" w:hAnsi="Arial" w:cs="Arial"/>
          <w:spacing w:val="-6"/>
        </w:rPr>
        <w:t xml:space="preserve"> </w:t>
      </w:r>
      <w:r w:rsidRPr="007F42C1">
        <w:rPr>
          <w:rFonts w:ascii="Arial" w:hAnsi="Arial" w:cs="Arial"/>
        </w:rPr>
        <w:t>de</w:t>
      </w:r>
      <w:r w:rsidRPr="007F42C1">
        <w:rPr>
          <w:rFonts w:ascii="Arial" w:hAnsi="Arial" w:cs="Arial"/>
          <w:spacing w:val="42"/>
        </w:rPr>
        <w:t xml:space="preserve"> </w:t>
      </w:r>
      <w:r w:rsidRPr="007F42C1">
        <w:rPr>
          <w:rFonts w:ascii="Arial" w:hAnsi="Arial" w:cs="Arial"/>
        </w:rPr>
        <w:t>la</w:t>
      </w:r>
      <w:r w:rsidRPr="007F42C1">
        <w:rPr>
          <w:rFonts w:ascii="Arial" w:hAnsi="Arial" w:cs="Arial"/>
          <w:spacing w:val="-7"/>
        </w:rPr>
        <w:t xml:space="preserve"> </w:t>
      </w:r>
      <w:r w:rsidRPr="007F42C1">
        <w:rPr>
          <w:rFonts w:ascii="Arial" w:hAnsi="Arial" w:cs="Arial"/>
        </w:rPr>
        <w:t>corte</w:t>
      </w:r>
      <w:r w:rsidRPr="007F42C1">
        <w:rPr>
          <w:rFonts w:ascii="Arial" w:hAnsi="Arial" w:cs="Arial"/>
          <w:spacing w:val="-7"/>
        </w:rPr>
        <w:t xml:space="preserve"> </w:t>
      </w:r>
      <w:r w:rsidRPr="007F42C1">
        <w:rPr>
          <w:rFonts w:ascii="Arial" w:hAnsi="Arial" w:cs="Arial"/>
        </w:rPr>
        <w:t>sobre</w:t>
      </w:r>
      <w:r w:rsidRPr="007F42C1">
        <w:rPr>
          <w:rFonts w:ascii="Arial" w:hAnsi="Arial" w:cs="Arial"/>
          <w:spacing w:val="-5"/>
        </w:rPr>
        <w:t xml:space="preserve"> </w:t>
      </w:r>
      <w:r w:rsidRPr="007F42C1">
        <w:rPr>
          <w:rFonts w:ascii="Arial" w:hAnsi="Arial" w:cs="Arial"/>
        </w:rPr>
        <w:t>equidad</w:t>
      </w:r>
      <w:r w:rsidRPr="007F42C1">
        <w:rPr>
          <w:rFonts w:ascii="Arial" w:hAnsi="Arial" w:cs="Arial"/>
          <w:spacing w:val="-6"/>
        </w:rPr>
        <w:t xml:space="preserve"> </w:t>
      </w:r>
      <w:r w:rsidRPr="007F42C1">
        <w:rPr>
          <w:rFonts w:ascii="Arial" w:hAnsi="Arial" w:cs="Arial"/>
        </w:rPr>
        <w:t>de</w:t>
      </w:r>
      <w:r w:rsidRPr="007F42C1">
        <w:rPr>
          <w:rFonts w:ascii="Arial" w:hAnsi="Arial" w:cs="Arial"/>
          <w:spacing w:val="-5"/>
        </w:rPr>
        <w:t xml:space="preserve"> </w:t>
      </w:r>
      <w:r w:rsidRPr="007F42C1">
        <w:rPr>
          <w:rFonts w:ascii="Arial" w:hAnsi="Arial" w:cs="Arial"/>
          <w:spacing w:val="-2"/>
        </w:rPr>
        <w:t>género.</w:t>
      </w:r>
    </w:p>
    <w:p w:rsidR="00551DC8" w:rsidRPr="007F42C1" w:rsidRDefault="00551DC8" w:rsidP="00712CFA">
      <w:pPr>
        <w:pStyle w:val="Textoindependiente"/>
        <w:jc w:val="both"/>
        <w:rPr>
          <w:rFonts w:ascii="Arial" w:hAnsi="Arial" w:cs="Arial"/>
        </w:rPr>
      </w:pPr>
    </w:p>
    <w:p w:rsidR="00881F52" w:rsidRPr="00712CFA" w:rsidRDefault="00881F52" w:rsidP="00712CFA">
      <w:pPr>
        <w:pStyle w:val="Ttulo3"/>
        <w:ind w:left="2878" w:hanging="1649"/>
        <w:jc w:val="both"/>
      </w:pPr>
    </w:p>
    <w:p w:rsidR="00551DC8" w:rsidRPr="00712CFA" w:rsidRDefault="008E5E88" w:rsidP="00712CFA">
      <w:pPr>
        <w:pStyle w:val="Ttulo3"/>
        <w:ind w:left="2878" w:hanging="1649"/>
        <w:jc w:val="both"/>
      </w:pPr>
      <w:r w:rsidRPr="00712CFA">
        <w:t>FORMACION</w:t>
      </w:r>
      <w:r w:rsidRPr="00712CFA">
        <w:rPr>
          <w:spacing w:val="-5"/>
        </w:rPr>
        <w:t xml:space="preserve"> </w:t>
      </w:r>
      <w:r w:rsidRPr="00712CFA">
        <w:t>INTEGRAL,</w:t>
      </w:r>
      <w:r w:rsidRPr="00712CFA">
        <w:rPr>
          <w:spacing w:val="-3"/>
        </w:rPr>
        <w:t xml:space="preserve"> </w:t>
      </w:r>
      <w:r w:rsidRPr="00712CFA">
        <w:t>EDUCACIÓN</w:t>
      </w:r>
      <w:r w:rsidRPr="00712CFA">
        <w:rPr>
          <w:spacing w:val="-5"/>
        </w:rPr>
        <w:t xml:space="preserve"> </w:t>
      </w:r>
      <w:r w:rsidRPr="00712CFA">
        <w:t>CRESE</w:t>
      </w:r>
      <w:r w:rsidRPr="00712CFA">
        <w:rPr>
          <w:spacing w:val="-3"/>
        </w:rPr>
        <w:t xml:space="preserve"> </w:t>
      </w:r>
      <w:r w:rsidRPr="00712CFA">
        <w:t>Y</w:t>
      </w:r>
      <w:r w:rsidRPr="00712CFA">
        <w:rPr>
          <w:spacing w:val="-5"/>
        </w:rPr>
        <w:t xml:space="preserve"> </w:t>
      </w:r>
      <w:r w:rsidRPr="00712CFA">
        <w:t>CENTROS</w:t>
      </w:r>
      <w:r w:rsidRPr="00712CFA">
        <w:rPr>
          <w:spacing w:val="-3"/>
        </w:rPr>
        <w:t xml:space="preserve"> </w:t>
      </w:r>
      <w:r w:rsidRPr="00712CFA">
        <w:t>DE</w:t>
      </w:r>
      <w:r w:rsidRPr="00712CFA">
        <w:rPr>
          <w:spacing w:val="-3"/>
        </w:rPr>
        <w:t xml:space="preserve"> </w:t>
      </w:r>
      <w:r w:rsidRPr="00712CFA">
        <w:t>INTERÉS</w:t>
      </w:r>
      <w:r w:rsidRPr="00712CFA">
        <w:rPr>
          <w:spacing w:val="-5"/>
        </w:rPr>
        <w:t xml:space="preserve"> </w:t>
      </w:r>
      <w:r w:rsidRPr="00712CFA">
        <w:t>EN</w:t>
      </w:r>
      <w:r w:rsidRPr="00712CFA">
        <w:rPr>
          <w:spacing w:val="-2"/>
        </w:rPr>
        <w:t xml:space="preserve"> </w:t>
      </w:r>
      <w:r w:rsidRPr="00712CFA">
        <w:t>EL</w:t>
      </w:r>
      <w:r w:rsidRPr="00712CFA">
        <w:rPr>
          <w:spacing w:val="-4"/>
        </w:rPr>
        <w:t xml:space="preserve"> </w:t>
      </w:r>
      <w:r w:rsidRPr="00712CFA">
        <w:t>MARCO</w:t>
      </w:r>
      <w:r w:rsidRPr="00712CFA">
        <w:rPr>
          <w:spacing w:val="-3"/>
        </w:rPr>
        <w:t xml:space="preserve"> </w:t>
      </w:r>
      <w:r w:rsidRPr="00712CFA">
        <w:t>DE</w:t>
      </w:r>
      <w:r w:rsidRPr="00712CFA">
        <w:rPr>
          <w:spacing w:val="-5"/>
        </w:rPr>
        <w:t xml:space="preserve"> </w:t>
      </w:r>
      <w:r w:rsidRPr="00712CFA">
        <w:t>LA RESIGNIFICACIÓN Y AMPLIACIÓN DEL TIEMPO ESCOLAR.</w:t>
      </w:r>
    </w:p>
    <w:p w:rsidR="00881F52" w:rsidRPr="00712CFA" w:rsidRDefault="00881F52" w:rsidP="00712CFA">
      <w:pPr>
        <w:pStyle w:val="Ttulo3"/>
        <w:ind w:left="2878" w:hanging="1649"/>
        <w:jc w:val="both"/>
      </w:pPr>
    </w:p>
    <w:p w:rsidR="00A9623E" w:rsidRPr="00712CFA" w:rsidRDefault="00A9623E" w:rsidP="00712CFA">
      <w:pPr>
        <w:pStyle w:val="Ttulo3"/>
        <w:ind w:left="2878" w:hanging="1649"/>
        <w:jc w:val="both"/>
      </w:pPr>
    </w:p>
    <w:p w:rsidR="00551DC8" w:rsidRPr="00E32283" w:rsidRDefault="008E5E88" w:rsidP="00712CFA">
      <w:pPr>
        <w:pStyle w:val="Textoindependiente"/>
        <w:ind w:left="600" w:right="580"/>
        <w:jc w:val="both"/>
        <w:rPr>
          <w:rFonts w:ascii="Arial" w:hAnsi="Arial" w:cs="Arial"/>
        </w:rPr>
      </w:pPr>
      <w:r w:rsidRPr="00E32283">
        <w:rPr>
          <w:rFonts w:ascii="Arial" w:hAnsi="Arial" w:cs="Arial"/>
        </w:rPr>
        <w:t>Este documento establece el marco general de la línea de la formación integral en el Plan Nacional de Desarrollo 2022-2026 "Colombia Potencia Mundial de la Vida".</w:t>
      </w:r>
    </w:p>
    <w:p w:rsidR="00551DC8" w:rsidRPr="00E32283" w:rsidRDefault="008E5E88" w:rsidP="00712CFA">
      <w:pPr>
        <w:pStyle w:val="Textoindependiente"/>
        <w:spacing w:before="199"/>
        <w:ind w:left="600"/>
        <w:jc w:val="both"/>
        <w:rPr>
          <w:rFonts w:ascii="Arial" w:hAnsi="Arial" w:cs="Arial"/>
        </w:rPr>
      </w:pPr>
      <w:r w:rsidRPr="00E32283">
        <w:rPr>
          <w:rFonts w:ascii="Arial" w:hAnsi="Arial" w:cs="Arial"/>
        </w:rPr>
        <w:t>Su objetivo es transformar</w:t>
      </w:r>
      <w:r w:rsidRPr="00E32283">
        <w:rPr>
          <w:rFonts w:ascii="Arial" w:hAnsi="Arial" w:cs="Arial"/>
          <w:spacing w:val="21"/>
        </w:rPr>
        <w:t xml:space="preserve"> </w:t>
      </w:r>
      <w:r w:rsidRPr="00E32283">
        <w:rPr>
          <w:rFonts w:ascii="Arial" w:hAnsi="Arial" w:cs="Arial"/>
        </w:rPr>
        <w:t>la jornada</w:t>
      </w:r>
      <w:r w:rsidRPr="00E32283">
        <w:rPr>
          <w:rFonts w:ascii="Arial" w:hAnsi="Arial" w:cs="Arial"/>
          <w:spacing w:val="19"/>
        </w:rPr>
        <w:t xml:space="preserve"> </w:t>
      </w:r>
      <w:r w:rsidRPr="00E32283">
        <w:rPr>
          <w:rFonts w:ascii="Arial" w:hAnsi="Arial" w:cs="Arial"/>
        </w:rPr>
        <w:t>escolar para potenciar el desarrollo y</w:t>
      </w:r>
      <w:r w:rsidRPr="00E32283">
        <w:rPr>
          <w:rFonts w:ascii="Arial" w:hAnsi="Arial" w:cs="Arial"/>
          <w:spacing w:val="19"/>
        </w:rPr>
        <w:t xml:space="preserve"> </w:t>
      </w:r>
      <w:r w:rsidRPr="00E32283">
        <w:rPr>
          <w:rFonts w:ascii="Arial" w:hAnsi="Arial" w:cs="Arial"/>
        </w:rPr>
        <w:t>los</w:t>
      </w:r>
      <w:r w:rsidRPr="00E32283">
        <w:rPr>
          <w:rFonts w:ascii="Arial" w:hAnsi="Arial" w:cs="Arial"/>
          <w:spacing w:val="21"/>
        </w:rPr>
        <w:t xml:space="preserve"> </w:t>
      </w:r>
      <w:r w:rsidRPr="00E32283">
        <w:rPr>
          <w:rFonts w:ascii="Arial" w:hAnsi="Arial" w:cs="Arial"/>
        </w:rPr>
        <w:t>aprendizajes de</w:t>
      </w:r>
      <w:r w:rsidRPr="00E32283">
        <w:rPr>
          <w:rFonts w:ascii="Arial" w:hAnsi="Arial" w:cs="Arial"/>
          <w:spacing w:val="26"/>
        </w:rPr>
        <w:t xml:space="preserve"> </w:t>
      </w:r>
      <w:r w:rsidRPr="00E32283">
        <w:rPr>
          <w:rFonts w:ascii="Arial" w:hAnsi="Arial" w:cs="Arial"/>
        </w:rPr>
        <w:t>las</w:t>
      </w:r>
      <w:r w:rsidRPr="00E32283">
        <w:rPr>
          <w:rFonts w:ascii="Arial" w:hAnsi="Arial" w:cs="Arial"/>
          <w:spacing w:val="19"/>
        </w:rPr>
        <w:t xml:space="preserve"> </w:t>
      </w:r>
      <w:r w:rsidRPr="00E32283">
        <w:rPr>
          <w:rFonts w:ascii="Arial" w:hAnsi="Arial" w:cs="Arial"/>
        </w:rPr>
        <w:t>niñas, niños, adolescentes y jóvenes y así, mejorar las oportunidades de aprendizaje.</w:t>
      </w:r>
    </w:p>
    <w:p w:rsidR="00551DC8" w:rsidRPr="00E32283" w:rsidRDefault="008E5E88" w:rsidP="00712CFA">
      <w:pPr>
        <w:pStyle w:val="Textoindependiente"/>
        <w:spacing w:before="200"/>
        <w:ind w:left="600" w:right="576"/>
        <w:jc w:val="both"/>
        <w:rPr>
          <w:rFonts w:ascii="Arial" w:hAnsi="Arial" w:cs="Arial"/>
        </w:rPr>
      </w:pPr>
      <w:r w:rsidRPr="00E32283">
        <w:rPr>
          <w:rFonts w:ascii="Arial" w:hAnsi="Arial" w:cs="Arial"/>
        </w:rPr>
        <w:t>Esto ocurre si se implementa una estrategia que incorpora la cultura, el deporte, la recreación, la actividad física, las artes, la ciencia; la lectura, la escritura y la oralidad; el bilingüismo el pensamiento histórico, la innovación y la estrategia</w:t>
      </w:r>
      <w:r w:rsidRPr="00E32283">
        <w:rPr>
          <w:rFonts w:ascii="Arial" w:hAnsi="Arial" w:cs="Arial"/>
          <w:spacing w:val="-2"/>
        </w:rPr>
        <w:t xml:space="preserve"> </w:t>
      </w:r>
      <w:r w:rsidRPr="00E32283">
        <w:rPr>
          <w:rFonts w:ascii="Arial" w:hAnsi="Arial" w:cs="Arial"/>
        </w:rPr>
        <w:t>de</w:t>
      </w:r>
      <w:r w:rsidRPr="00E32283">
        <w:rPr>
          <w:rFonts w:ascii="Arial" w:hAnsi="Arial" w:cs="Arial"/>
          <w:spacing w:val="-2"/>
        </w:rPr>
        <w:t xml:space="preserve"> </w:t>
      </w:r>
      <w:r w:rsidRPr="00E32283">
        <w:rPr>
          <w:rFonts w:ascii="Arial" w:hAnsi="Arial" w:cs="Arial"/>
        </w:rPr>
        <w:t>educación</w:t>
      </w:r>
      <w:r w:rsidRPr="00E32283">
        <w:rPr>
          <w:rFonts w:ascii="Arial" w:hAnsi="Arial" w:cs="Arial"/>
          <w:spacing w:val="-2"/>
        </w:rPr>
        <w:t xml:space="preserve"> </w:t>
      </w:r>
      <w:r w:rsidRPr="00E32283">
        <w:rPr>
          <w:rFonts w:ascii="Arial" w:hAnsi="Arial" w:cs="Arial"/>
        </w:rPr>
        <w:t>CRESE</w:t>
      </w:r>
      <w:r w:rsidRPr="00E32283">
        <w:rPr>
          <w:rFonts w:ascii="Arial" w:hAnsi="Arial" w:cs="Arial"/>
          <w:spacing w:val="-4"/>
        </w:rPr>
        <w:t xml:space="preserve"> </w:t>
      </w:r>
      <w:r w:rsidRPr="00E32283">
        <w:rPr>
          <w:rFonts w:ascii="Arial" w:hAnsi="Arial" w:cs="Arial"/>
        </w:rPr>
        <w:t>(educación</w:t>
      </w:r>
      <w:r w:rsidRPr="00E32283">
        <w:rPr>
          <w:rFonts w:ascii="Arial" w:hAnsi="Arial" w:cs="Arial"/>
          <w:spacing w:val="-5"/>
        </w:rPr>
        <w:t xml:space="preserve"> </w:t>
      </w:r>
      <w:r w:rsidRPr="00E32283">
        <w:rPr>
          <w:rFonts w:ascii="Arial" w:hAnsi="Arial" w:cs="Arial"/>
        </w:rPr>
        <w:t>ciudadana</w:t>
      </w:r>
      <w:r w:rsidRPr="00E32283">
        <w:rPr>
          <w:rFonts w:ascii="Arial" w:hAnsi="Arial" w:cs="Arial"/>
          <w:spacing w:val="-4"/>
        </w:rPr>
        <w:t xml:space="preserve"> </w:t>
      </w:r>
      <w:r w:rsidRPr="00E32283">
        <w:rPr>
          <w:rFonts w:ascii="Arial" w:hAnsi="Arial" w:cs="Arial"/>
        </w:rPr>
        <w:t>para</w:t>
      </w:r>
      <w:r w:rsidRPr="00E32283">
        <w:rPr>
          <w:rFonts w:ascii="Arial" w:hAnsi="Arial" w:cs="Arial"/>
          <w:spacing w:val="-4"/>
        </w:rPr>
        <w:t xml:space="preserve"> </w:t>
      </w:r>
      <w:r w:rsidRPr="00E32283">
        <w:rPr>
          <w:rFonts w:ascii="Arial" w:hAnsi="Arial" w:cs="Arial"/>
        </w:rPr>
        <w:t>la</w:t>
      </w:r>
      <w:r w:rsidRPr="00E32283">
        <w:rPr>
          <w:rFonts w:ascii="Arial" w:hAnsi="Arial" w:cs="Arial"/>
          <w:spacing w:val="-4"/>
        </w:rPr>
        <w:t xml:space="preserve"> </w:t>
      </w:r>
      <w:r w:rsidRPr="00E32283">
        <w:rPr>
          <w:rFonts w:ascii="Arial" w:hAnsi="Arial" w:cs="Arial"/>
        </w:rPr>
        <w:t>reconciliación,</w:t>
      </w:r>
      <w:r w:rsidRPr="00E32283">
        <w:rPr>
          <w:rFonts w:ascii="Arial" w:hAnsi="Arial" w:cs="Arial"/>
          <w:spacing w:val="-2"/>
        </w:rPr>
        <w:t xml:space="preserve"> </w:t>
      </w:r>
      <w:r w:rsidRPr="00E32283">
        <w:rPr>
          <w:rFonts w:ascii="Arial" w:hAnsi="Arial" w:cs="Arial"/>
        </w:rPr>
        <w:t>antirracista,</w:t>
      </w:r>
      <w:r w:rsidRPr="00E32283">
        <w:rPr>
          <w:rFonts w:ascii="Arial" w:hAnsi="Arial" w:cs="Arial"/>
          <w:spacing w:val="-4"/>
        </w:rPr>
        <w:t xml:space="preserve"> </w:t>
      </w:r>
      <w:r w:rsidRPr="00E32283">
        <w:rPr>
          <w:rFonts w:ascii="Arial" w:hAnsi="Arial" w:cs="Arial"/>
        </w:rPr>
        <w:t>socioemocional</w:t>
      </w:r>
      <w:r w:rsidRPr="00E32283">
        <w:rPr>
          <w:rFonts w:ascii="Arial" w:hAnsi="Arial" w:cs="Arial"/>
          <w:spacing w:val="-5"/>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para</w:t>
      </w:r>
      <w:r w:rsidRPr="00E32283">
        <w:rPr>
          <w:rFonts w:ascii="Arial" w:hAnsi="Arial" w:cs="Arial"/>
          <w:spacing w:val="-2"/>
        </w:rPr>
        <w:t xml:space="preserve"> </w:t>
      </w:r>
      <w:r w:rsidRPr="00E32283">
        <w:rPr>
          <w:rFonts w:ascii="Arial" w:hAnsi="Arial" w:cs="Arial"/>
        </w:rPr>
        <w:t>el cambio climático) en las prácticas pedagógicas.</w:t>
      </w:r>
    </w:p>
    <w:p w:rsidR="00551DC8" w:rsidRPr="00E32283" w:rsidRDefault="008E5E88" w:rsidP="00712CFA">
      <w:pPr>
        <w:pStyle w:val="Textoindependiente"/>
        <w:spacing w:before="201"/>
        <w:ind w:left="600" w:right="592"/>
        <w:jc w:val="both"/>
        <w:rPr>
          <w:rFonts w:ascii="Arial" w:hAnsi="Arial" w:cs="Arial"/>
        </w:rPr>
      </w:pPr>
      <w:r w:rsidRPr="00E32283">
        <w:rPr>
          <w:rFonts w:ascii="Arial" w:hAnsi="Arial" w:cs="Arial"/>
        </w:rPr>
        <w:t>La</w:t>
      </w:r>
      <w:r w:rsidRPr="00E32283">
        <w:rPr>
          <w:rFonts w:ascii="Arial" w:hAnsi="Arial" w:cs="Arial"/>
          <w:spacing w:val="-5"/>
        </w:rPr>
        <w:t xml:space="preserve"> </w:t>
      </w:r>
      <w:r w:rsidRPr="00E32283">
        <w:rPr>
          <w:rFonts w:ascii="Arial" w:hAnsi="Arial" w:cs="Arial"/>
        </w:rPr>
        <w:t>implementación</w:t>
      </w:r>
      <w:r w:rsidRPr="00E32283">
        <w:rPr>
          <w:rFonts w:ascii="Arial" w:hAnsi="Arial" w:cs="Arial"/>
          <w:spacing w:val="-4"/>
        </w:rPr>
        <w:t xml:space="preserve"> </w:t>
      </w:r>
      <w:r w:rsidRPr="00E32283">
        <w:rPr>
          <w:rFonts w:ascii="Arial" w:hAnsi="Arial" w:cs="Arial"/>
        </w:rPr>
        <w:t>de</w:t>
      </w:r>
      <w:r w:rsidRPr="00E32283">
        <w:rPr>
          <w:rFonts w:ascii="Arial" w:hAnsi="Arial" w:cs="Arial"/>
          <w:spacing w:val="-2"/>
        </w:rPr>
        <w:t xml:space="preserve"> </w:t>
      </w:r>
      <w:r w:rsidRPr="00E32283">
        <w:rPr>
          <w:rFonts w:ascii="Arial" w:hAnsi="Arial" w:cs="Arial"/>
        </w:rPr>
        <w:t>la</w:t>
      </w:r>
      <w:r w:rsidRPr="00E32283">
        <w:rPr>
          <w:rFonts w:ascii="Arial" w:hAnsi="Arial" w:cs="Arial"/>
          <w:spacing w:val="-2"/>
        </w:rPr>
        <w:t xml:space="preserve"> </w:t>
      </w:r>
      <w:r w:rsidRPr="00E32283">
        <w:rPr>
          <w:rFonts w:ascii="Arial" w:hAnsi="Arial" w:cs="Arial"/>
        </w:rPr>
        <w:t>formación</w:t>
      </w:r>
      <w:r w:rsidRPr="00E32283">
        <w:rPr>
          <w:rFonts w:ascii="Arial" w:hAnsi="Arial" w:cs="Arial"/>
          <w:spacing w:val="-2"/>
        </w:rPr>
        <w:t xml:space="preserve"> </w:t>
      </w:r>
      <w:r w:rsidRPr="00E32283">
        <w:rPr>
          <w:rFonts w:ascii="Arial" w:hAnsi="Arial" w:cs="Arial"/>
        </w:rPr>
        <w:t>integral</w:t>
      </w:r>
      <w:r w:rsidRPr="00E32283">
        <w:rPr>
          <w:rFonts w:ascii="Arial" w:hAnsi="Arial" w:cs="Arial"/>
          <w:spacing w:val="-5"/>
        </w:rPr>
        <w:t xml:space="preserve"> </w:t>
      </w:r>
      <w:r w:rsidRPr="00E32283">
        <w:rPr>
          <w:rFonts w:ascii="Arial" w:hAnsi="Arial" w:cs="Arial"/>
        </w:rPr>
        <w:t>y</w:t>
      </w:r>
      <w:r w:rsidRPr="00E32283">
        <w:rPr>
          <w:rFonts w:ascii="Arial" w:hAnsi="Arial" w:cs="Arial"/>
          <w:spacing w:val="-3"/>
        </w:rPr>
        <w:t xml:space="preserve"> </w:t>
      </w:r>
      <w:r w:rsidRPr="00E32283">
        <w:rPr>
          <w:rFonts w:ascii="Arial" w:hAnsi="Arial" w:cs="Arial"/>
        </w:rPr>
        <w:t>la</w:t>
      </w:r>
      <w:r w:rsidRPr="00E32283">
        <w:rPr>
          <w:rFonts w:ascii="Arial" w:hAnsi="Arial" w:cs="Arial"/>
          <w:spacing w:val="-4"/>
        </w:rPr>
        <w:t xml:space="preserve"> </w:t>
      </w:r>
      <w:r w:rsidRPr="00E32283">
        <w:rPr>
          <w:rFonts w:ascii="Arial" w:hAnsi="Arial" w:cs="Arial"/>
        </w:rPr>
        <w:t>educación</w:t>
      </w:r>
      <w:r w:rsidRPr="00E32283">
        <w:rPr>
          <w:rFonts w:ascii="Arial" w:hAnsi="Arial" w:cs="Arial"/>
          <w:spacing w:val="-5"/>
        </w:rPr>
        <w:t xml:space="preserve"> </w:t>
      </w:r>
      <w:r w:rsidRPr="00E32283">
        <w:rPr>
          <w:rFonts w:ascii="Arial" w:hAnsi="Arial" w:cs="Arial"/>
        </w:rPr>
        <w:t>CRESE</w:t>
      </w:r>
      <w:r w:rsidRPr="00E32283">
        <w:rPr>
          <w:rFonts w:ascii="Arial" w:hAnsi="Arial" w:cs="Arial"/>
          <w:spacing w:val="-2"/>
        </w:rPr>
        <w:t xml:space="preserve"> </w:t>
      </w:r>
      <w:r w:rsidRPr="00E32283">
        <w:rPr>
          <w:rFonts w:ascii="Arial" w:hAnsi="Arial" w:cs="Arial"/>
        </w:rPr>
        <w:t>debe</w:t>
      </w:r>
      <w:r w:rsidRPr="00E32283">
        <w:rPr>
          <w:rFonts w:ascii="Arial" w:hAnsi="Arial" w:cs="Arial"/>
          <w:spacing w:val="-4"/>
        </w:rPr>
        <w:t xml:space="preserve"> </w:t>
      </w:r>
      <w:r w:rsidRPr="00E32283">
        <w:rPr>
          <w:rFonts w:ascii="Arial" w:hAnsi="Arial" w:cs="Arial"/>
        </w:rPr>
        <w:t>reconocer</w:t>
      </w:r>
      <w:r w:rsidRPr="00E32283">
        <w:rPr>
          <w:rFonts w:ascii="Arial" w:hAnsi="Arial" w:cs="Arial"/>
          <w:spacing w:val="-4"/>
        </w:rPr>
        <w:t xml:space="preserve"> </w:t>
      </w:r>
      <w:r w:rsidRPr="00E32283">
        <w:rPr>
          <w:rFonts w:ascii="Arial" w:hAnsi="Arial" w:cs="Arial"/>
        </w:rPr>
        <w:t>los</w:t>
      </w:r>
      <w:r w:rsidRPr="00E32283">
        <w:rPr>
          <w:rFonts w:ascii="Arial" w:hAnsi="Arial" w:cs="Arial"/>
          <w:spacing w:val="-3"/>
        </w:rPr>
        <w:t xml:space="preserve"> </w:t>
      </w:r>
      <w:r w:rsidRPr="00E32283">
        <w:rPr>
          <w:rFonts w:ascii="Arial" w:hAnsi="Arial" w:cs="Arial"/>
        </w:rPr>
        <w:t>saberes</w:t>
      </w:r>
      <w:r w:rsidRPr="00E32283">
        <w:rPr>
          <w:rFonts w:ascii="Arial" w:hAnsi="Arial" w:cs="Arial"/>
          <w:spacing w:val="-2"/>
        </w:rPr>
        <w:t xml:space="preserve"> </w:t>
      </w:r>
      <w:r w:rsidRPr="00E32283">
        <w:rPr>
          <w:rFonts w:ascii="Arial" w:hAnsi="Arial" w:cs="Arial"/>
        </w:rPr>
        <w:t>y</w:t>
      </w:r>
      <w:r w:rsidRPr="00E32283">
        <w:rPr>
          <w:rFonts w:ascii="Arial" w:hAnsi="Arial" w:cs="Arial"/>
          <w:spacing w:val="-3"/>
        </w:rPr>
        <w:t xml:space="preserve"> </w:t>
      </w:r>
      <w:r w:rsidRPr="00E32283">
        <w:rPr>
          <w:rFonts w:ascii="Arial" w:hAnsi="Arial" w:cs="Arial"/>
        </w:rPr>
        <w:t>conocimientos</w:t>
      </w:r>
      <w:r w:rsidRPr="00E32283">
        <w:rPr>
          <w:rFonts w:ascii="Arial" w:hAnsi="Arial" w:cs="Arial"/>
          <w:spacing w:val="-3"/>
        </w:rPr>
        <w:t xml:space="preserve"> </w:t>
      </w:r>
      <w:r w:rsidRPr="00E32283">
        <w:rPr>
          <w:rFonts w:ascii="Arial" w:hAnsi="Arial" w:cs="Arial"/>
        </w:rPr>
        <w:t>de las comunidades educativas, como también los avances que desde el 2004 se han reflejados en el desarrollo de competencias ciudadanas, programas de educación ambiental, desarrollo socioemocional y el ejercicio de derechos humanos, sexuales y reproductivos.</w:t>
      </w:r>
    </w:p>
    <w:p w:rsidR="00551DC8" w:rsidRPr="00E32283" w:rsidRDefault="008E5E88" w:rsidP="00712CFA">
      <w:pPr>
        <w:pStyle w:val="Textoindependiente"/>
        <w:ind w:left="600" w:right="576"/>
        <w:jc w:val="both"/>
        <w:rPr>
          <w:rFonts w:ascii="Arial" w:hAnsi="Arial" w:cs="Arial"/>
        </w:rPr>
      </w:pPr>
      <w:r w:rsidRPr="00E32283">
        <w:rPr>
          <w:rFonts w:ascii="Arial" w:hAnsi="Arial" w:cs="Arial"/>
        </w:rPr>
        <w:t>La apuesta es por una educación humanista, inclusiva, antirracista e intercultural, en línea con el PND y la Ley General de Educación de 1994. Por eso, el MEN, en colaboración con otras entidades gubernamentales,</w:t>
      </w:r>
      <w:r w:rsidRPr="00E32283">
        <w:rPr>
          <w:rFonts w:ascii="Arial" w:hAnsi="Arial" w:cs="Arial"/>
          <w:spacing w:val="40"/>
        </w:rPr>
        <w:t xml:space="preserve"> </w:t>
      </w:r>
      <w:r w:rsidRPr="00E32283">
        <w:rPr>
          <w:rFonts w:ascii="Arial" w:hAnsi="Arial" w:cs="Arial"/>
        </w:rPr>
        <w:t xml:space="preserve">impulsará estrategias de formación integral, ampliando el tiempo escolar y protegiendo las trayectorias de vida y </w:t>
      </w:r>
      <w:r w:rsidRPr="00E32283">
        <w:rPr>
          <w:rFonts w:ascii="Arial" w:hAnsi="Arial" w:cs="Arial"/>
          <w:spacing w:val="-2"/>
        </w:rPr>
        <w:t>educativas.</w:t>
      </w:r>
    </w:p>
    <w:p w:rsidR="00551DC8" w:rsidRPr="00E32283" w:rsidRDefault="008E5E88" w:rsidP="00712CFA">
      <w:pPr>
        <w:pStyle w:val="Textoindependiente"/>
        <w:spacing w:before="201"/>
        <w:ind w:left="600" w:right="577"/>
        <w:jc w:val="both"/>
        <w:rPr>
          <w:rFonts w:ascii="Arial" w:hAnsi="Arial" w:cs="Arial"/>
        </w:rPr>
      </w:pPr>
      <w:r w:rsidRPr="00E32283">
        <w:rPr>
          <w:rFonts w:ascii="Arial" w:hAnsi="Arial" w:cs="Arial"/>
        </w:rPr>
        <w:t>La formación integral promueve una educación dialógica y flexible, construyendo espacios de reflexión y aprendizaje conectados con el entorno local y global. Busca el desarrollo de competencias básicas y habilidades del</w:t>
      </w:r>
      <w:r w:rsidRPr="00E32283">
        <w:rPr>
          <w:rFonts w:ascii="Arial" w:hAnsi="Arial" w:cs="Arial"/>
          <w:spacing w:val="-2"/>
        </w:rPr>
        <w:t xml:space="preserve"> </w:t>
      </w:r>
      <w:r w:rsidRPr="00E32283">
        <w:rPr>
          <w:rFonts w:ascii="Arial" w:hAnsi="Arial" w:cs="Arial"/>
        </w:rPr>
        <w:t>siglo</w:t>
      </w:r>
      <w:r w:rsidRPr="00E32283">
        <w:rPr>
          <w:rFonts w:ascii="Arial" w:hAnsi="Arial" w:cs="Arial"/>
          <w:spacing w:val="-1"/>
        </w:rPr>
        <w:t xml:space="preserve"> </w:t>
      </w:r>
      <w:r w:rsidRPr="00E32283">
        <w:rPr>
          <w:rFonts w:ascii="Arial" w:hAnsi="Arial" w:cs="Arial"/>
        </w:rPr>
        <w:t>XXI,</w:t>
      </w:r>
      <w:r w:rsidRPr="00E32283">
        <w:rPr>
          <w:rFonts w:ascii="Arial" w:hAnsi="Arial" w:cs="Arial"/>
          <w:spacing w:val="-3"/>
        </w:rPr>
        <w:t xml:space="preserve"> </w:t>
      </w:r>
      <w:r w:rsidRPr="00E32283">
        <w:rPr>
          <w:rFonts w:ascii="Arial" w:hAnsi="Arial" w:cs="Arial"/>
        </w:rPr>
        <w:t>fomentando</w:t>
      </w:r>
      <w:r w:rsidRPr="00E32283">
        <w:rPr>
          <w:rFonts w:ascii="Arial" w:hAnsi="Arial" w:cs="Arial"/>
          <w:spacing w:val="-1"/>
        </w:rPr>
        <w:t xml:space="preserve"> </w:t>
      </w:r>
      <w:r w:rsidRPr="00E32283">
        <w:rPr>
          <w:rFonts w:ascii="Arial" w:hAnsi="Arial" w:cs="Arial"/>
        </w:rPr>
        <w:t>la</w:t>
      </w:r>
      <w:r w:rsidRPr="00E32283">
        <w:rPr>
          <w:rFonts w:ascii="Arial" w:hAnsi="Arial" w:cs="Arial"/>
          <w:spacing w:val="-3"/>
        </w:rPr>
        <w:t xml:space="preserve"> </w:t>
      </w:r>
      <w:r w:rsidRPr="00E32283">
        <w:rPr>
          <w:rFonts w:ascii="Arial" w:hAnsi="Arial" w:cs="Arial"/>
        </w:rPr>
        <w:t>participación</w:t>
      </w:r>
      <w:r w:rsidRPr="00E32283">
        <w:rPr>
          <w:rFonts w:ascii="Arial" w:hAnsi="Arial" w:cs="Arial"/>
          <w:spacing w:val="-3"/>
        </w:rPr>
        <w:t xml:space="preserve"> </w:t>
      </w:r>
      <w:r w:rsidRPr="00E32283">
        <w:rPr>
          <w:rFonts w:ascii="Arial" w:hAnsi="Arial" w:cs="Arial"/>
        </w:rPr>
        <w:t>en</w:t>
      </w:r>
      <w:r w:rsidRPr="00E32283">
        <w:rPr>
          <w:rFonts w:ascii="Arial" w:hAnsi="Arial" w:cs="Arial"/>
          <w:spacing w:val="-3"/>
        </w:rPr>
        <w:t xml:space="preserve"> </w:t>
      </w:r>
      <w:r w:rsidRPr="00E32283">
        <w:rPr>
          <w:rFonts w:ascii="Arial" w:hAnsi="Arial" w:cs="Arial"/>
        </w:rPr>
        <w:t>proyectos</w:t>
      </w:r>
      <w:r w:rsidRPr="00E32283">
        <w:rPr>
          <w:rFonts w:ascii="Arial" w:hAnsi="Arial" w:cs="Arial"/>
          <w:spacing w:val="-2"/>
        </w:rPr>
        <w:t xml:space="preserve"> </w:t>
      </w:r>
      <w:r w:rsidRPr="00E32283">
        <w:rPr>
          <w:rFonts w:ascii="Arial" w:hAnsi="Arial" w:cs="Arial"/>
        </w:rPr>
        <w:t>de</w:t>
      </w:r>
      <w:r w:rsidRPr="00E32283">
        <w:rPr>
          <w:rFonts w:ascii="Arial" w:hAnsi="Arial" w:cs="Arial"/>
          <w:spacing w:val="-4"/>
        </w:rPr>
        <w:t xml:space="preserve"> </w:t>
      </w:r>
      <w:r w:rsidRPr="00E32283">
        <w:rPr>
          <w:rFonts w:ascii="Arial" w:hAnsi="Arial" w:cs="Arial"/>
        </w:rPr>
        <w:t>vida</w:t>
      </w:r>
      <w:r w:rsidRPr="00E32283">
        <w:rPr>
          <w:rFonts w:ascii="Arial" w:hAnsi="Arial" w:cs="Arial"/>
          <w:spacing w:val="-4"/>
        </w:rPr>
        <w:t xml:space="preserve"> </w:t>
      </w:r>
      <w:r w:rsidRPr="00E32283">
        <w:rPr>
          <w:rFonts w:ascii="Arial" w:hAnsi="Arial" w:cs="Arial"/>
        </w:rPr>
        <w:t>significativos.</w:t>
      </w:r>
      <w:r w:rsidRPr="00E32283">
        <w:rPr>
          <w:rFonts w:ascii="Arial" w:hAnsi="Arial" w:cs="Arial"/>
          <w:spacing w:val="-1"/>
        </w:rPr>
        <w:t xml:space="preserve"> </w:t>
      </w:r>
      <w:r w:rsidRPr="00E32283">
        <w:rPr>
          <w:rFonts w:ascii="Arial" w:hAnsi="Arial" w:cs="Arial"/>
        </w:rPr>
        <w:t>Este</w:t>
      </w:r>
      <w:r w:rsidRPr="00E32283">
        <w:rPr>
          <w:rFonts w:ascii="Arial" w:hAnsi="Arial" w:cs="Arial"/>
          <w:spacing w:val="-3"/>
        </w:rPr>
        <w:t xml:space="preserve"> </w:t>
      </w:r>
      <w:r w:rsidRPr="00E32283">
        <w:rPr>
          <w:rFonts w:ascii="Arial" w:hAnsi="Arial" w:cs="Arial"/>
        </w:rPr>
        <w:t>proceso</w:t>
      </w:r>
      <w:r w:rsidRPr="00E32283">
        <w:rPr>
          <w:rFonts w:ascii="Arial" w:hAnsi="Arial" w:cs="Arial"/>
          <w:spacing w:val="-1"/>
        </w:rPr>
        <w:t xml:space="preserve"> </w:t>
      </w:r>
      <w:r w:rsidRPr="00E32283">
        <w:rPr>
          <w:rFonts w:ascii="Arial" w:hAnsi="Arial" w:cs="Arial"/>
        </w:rPr>
        <w:t>potencia</w:t>
      </w:r>
      <w:r w:rsidRPr="00E32283">
        <w:rPr>
          <w:rFonts w:ascii="Arial" w:hAnsi="Arial" w:cs="Arial"/>
          <w:spacing w:val="-1"/>
        </w:rPr>
        <w:t xml:space="preserve"> </w:t>
      </w:r>
      <w:r w:rsidRPr="00E32283">
        <w:rPr>
          <w:rFonts w:ascii="Arial" w:hAnsi="Arial" w:cs="Arial"/>
        </w:rPr>
        <w:t>la</w:t>
      </w:r>
      <w:r w:rsidRPr="00E32283">
        <w:rPr>
          <w:rFonts w:ascii="Arial" w:hAnsi="Arial" w:cs="Arial"/>
          <w:spacing w:val="-1"/>
        </w:rPr>
        <w:t xml:space="preserve"> </w:t>
      </w:r>
      <w:r w:rsidRPr="00E32283">
        <w:rPr>
          <w:rFonts w:ascii="Arial" w:hAnsi="Arial" w:cs="Arial"/>
        </w:rPr>
        <w:t>autonomía</w:t>
      </w:r>
      <w:r w:rsidRPr="00E32283">
        <w:rPr>
          <w:rFonts w:ascii="Arial" w:hAnsi="Arial" w:cs="Arial"/>
          <w:spacing w:val="-3"/>
        </w:rPr>
        <w:t xml:space="preserve"> </w:t>
      </w:r>
      <w:r w:rsidRPr="00E32283">
        <w:rPr>
          <w:rFonts w:ascii="Arial" w:hAnsi="Arial" w:cs="Arial"/>
        </w:rPr>
        <w:t xml:space="preserve">y la capacidad de transformación de NNAJ en igualdad de condiciones, contribuyendo a nuevas dinámicas en sus </w:t>
      </w:r>
      <w:r w:rsidRPr="00E32283">
        <w:rPr>
          <w:rFonts w:ascii="Arial" w:hAnsi="Arial" w:cs="Arial"/>
          <w:spacing w:val="-2"/>
        </w:rPr>
        <w:t>comunidades.</w:t>
      </w:r>
    </w:p>
    <w:p w:rsidR="00551DC8" w:rsidRPr="00E32283" w:rsidRDefault="008E5E88" w:rsidP="00712CFA">
      <w:pPr>
        <w:pStyle w:val="Textoindependiente"/>
        <w:spacing w:before="199"/>
        <w:ind w:left="600" w:right="576"/>
        <w:jc w:val="both"/>
        <w:rPr>
          <w:rFonts w:ascii="Arial" w:hAnsi="Arial" w:cs="Arial"/>
        </w:rPr>
        <w:sectPr w:rsidR="00551DC8" w:rsidRPr="00E32283">
          <w:pgSz w:w="12250" w:h="15850"/>
          <w:pgMar w:top="1940" w:right="566" w:bottom="280" w:left="283" w:header="725" w:footer="0" w:gutter="0"/>
          <w:cols w:space="720"/>
        </w:sectPr>
      </w:pPr>
      <w:r w:rsidRPr="00E32283">
        <w:rPr>
          <w:rFonts w:ascii="Arial" w:hAnsi="Arial" w:cs="Arial"/>
        </w:rPr>
        <w:t xml:space="preserve">La apuesta de formación integral implica la </w:t>
      </w:r>
      <w:proofErr w:type="spellStart"/>
      <w:r w:rsidRPr="00E32283">
        <w:rPr>
          <w:rFonts w:ascii="Arial" w:hAnsi="Arial" w:cs="Arial"/>
        </w:rPr>
        <w:t>resignificación</w:t>
      </w:r>
      <w:proofErr w:type="spellEnd"/>
      <w:r w:rsidRPr="00E32283">
        <w:rPr>
          <w:rFonts w:ascii="Arial" w:hAnsi="Arial" w:cs="Arial"/>
        </w:rPr>
        <w:t xml:space="preserve"> o ampliación del tiempo escolar con una oferta diversa en arte, deporte, cultura, ciencia, pensamiento histórico, lectura, escritura, oralidad, bilingüismo y educación CRESE.</w:t>
      </w:r>
      <w:r w:rsidRPr="00E32283">
        <w:rPr>
          <w:rFonts w:ascii="Arial" w:hAnsi="Arial" w:cs="Arial"/>
          <w:spacing w:val="-2"/>
        </w:rPr>
        <w:t xml:space="preserve"> </w:t>
      </w:r>
      <w:r w:rsidRPr="00E32283">
        <w:rPr>
          <w:rFonts w:ascii="Arial" w:hAnsi="Arial" w:cs="Arial"/>
        </w:rPr>
        <w:t>En</w:t>
      </w:r>
      <w:r w:rsidRPr="00E32283">
        <w:rPr>
          <w:rFonts w:ascii="Arial" w:hAnsi="Arial" w:cs="Arial"/>
          <w:spacing w:val="-4"/>
        </w:rPr>
        <w:t xml:space="preserve"> </w:t>
      </w:r>
      <w:r w:rsidRPr="00E32283">
        <w:rPr>
          <w:rFonts w:ascii="Arial" w:hAnsi="Arial" w:cs="Arial"/>
        </w:rPr>
        <w:t>ella</w:t>
      </w:r>
      <w:r w:rsidRPr="00E32283">
        <w:rPr>
          <w:rFonts w:ascii="Arial" w:hAnsi="Arial" w:cs="Arial"/>
          <w:spacing w:val="-4"/>
        </w:rPr>
        <w:t xml:space="preserve"> </w:t>
      </w:r>
      <w:r w:rsidRPr="00E32283">
        <w:rPr>
          <w:rFonts w:ascii="Arial" w:hAnsi="Arial" w:cs="Arial"/>
        </w:rPr>
        <w:t>se</w:t>
      </w:r>
      <w:r w:rsidRPr="00E32283">
        <w:rPr>
          <w:rFonts w:ascii="Arial" w:hAnsi="Arial" w:cs="Arial"/>
          <w:spacing w:val="-2"/>
        </w:rPr>
        <w:t xml:space="preserve"> </w:t>
      </w:r>
      <w:r w:rsidRPr="00E32283">
        <w:rPr>
          <w:rFonts w:ascii="Arial" w:hAnsi="Arial" w:cs="Arial"/>
        </w:rPr>
        <w:t>enriquecen</w:t>
      </w:r>
      <w:r w:rsidRPr="00E32283">
        <w:rPr>
          <w:rFonts w:ascii="Arial" w:hAnsi="Arial" w:cs="Arial"/>
          <w:spacing w:val="-5"/>
        </w:rPr>
        <w:t xml:space="preserve"> </w:t>
      </w:r>
      <w:r w:rsidRPr="00E32283">
        <w:rPr>
          <w:rFonts w:ascii="Arial" w:hAnsi="Arial" w:cs="Arial"/>
        </w:rPr>
        <w:t>las</w:t>
      </w:r>
      <w:r w:rsidRPr="00E32283">
        <w:rPr>
          <w:rFonts w:ascii="Arial" w:hAnsi="Arial" w:cs="Arial"/>
          <w:spacing w:val="-3"/>
        </w:rPr>
        <w:t xml:space="preserve"> </w:t>
      </w:r>
      <w:r w:rsidRPr="00E32283">
        <w:rPr>
          <w:rFonts w:ascii="Arial" w:hAnsi="Arial" w:cs="Arial"/>
        </w:rPr>
        <w:t>prácticas</w:t>
      </w:r>
      <w:r w:rsidRPr="00E32283">
        <w:rPr>
          <w:rFonts w:ascii="Arial" w:hAnsi="Arial" w:cs="Arial"/>
          <w:spacing w:val="-1"/>
        </w:rPr>
        <w:t xml:space="preserve"> </w:t>
      </w:r>
      <w:r w:rsidRPr="00E32283">
        <w:rPr>
          <w:rFonts w:ascii="Arial" w:hAnsi="Arial" w:cs="Arial"/>
        </w:rPr>
        <w:t>de</w:t>
      </w:r>
      <w:r w:rsidRPr="00E32283">
        <w:rPr>
          <w:rFonts w:ascii="Arial" w:hAnsi="Arial" w:cs="Arial"/>
          <w:spacing w:val="-2"/>
        </w:rPr>
        <w:t xml:space="preserve"> </w:t>
      </w:r>
      <w:r w:rsidRPr="00E32283">
        <w:rPr>
          <w:rFonts w:ascii="Arial" w:hAnsi="Arial" w:cs="Arial"/>
        </w:rPr>
        <w:t>enseñanza</w:t>
      </w:r>
      <w:r w:rsidRPr="00E32283">
        <w:rPr>
          <w:rFonts w:ascii="Arial" w:hAnsi="Arial" w:cs="Arial"/>
          <w:spacing w:val="-4"/>
        </w:rPr>
        <w:t xml:space="preserve"> </w:t>
      </w:r>
      <w:r w:rsidRPr="00E32283">
        <w:rPr>
          <w:rFonts w:ascii="Arial" w:hAnsi="Arial" w:cs="Arial"/>
        </w:rPr>
        <w:t>desde</w:t>
      </w:r>
      <w:r w:rsidRPr="00E32283">
        <w:rPr>
          <w:rFonts w:ascii="Arial" w:hAnsi="Arial" w:cs="Arial"/>
          <w:spacing w:val="-2"/>
        </w:rPr>
        <w:t xml:space="preserve"> </w:t>
      </w:r>
      <w:r w:rsidRPr="00E32283">
        <w:rPr>
          <w:rFonts w:ascii="Arial" w:hAnsi="Arial" w:cs="Arial"/>
        </w:rPr>
        <w:t>los</w:t>
      </w:r>
      <w:r w:rsidRPr="00E32283">
        <w:rPr>
          <w:rFonts w:ascii="Arial" w:hAnsi="Arial" w:cs="Arial"/>
          <w:spacing w:val="-1"/>
        </w:rPr>
        <w:t xml:space="preserve"> </w:t>
      </w:r>
      <w:r w:rsidRPr="00E32283">
        <w:rPr>
          <w:rFonts w:ascii="Arial" w:hAnsi="Arial" w:cs="Arial"/>
        </w:rPr>
        <w:t>intereses</w:t>
      </w:r>
      <w:r w:rsidRPr="00E32283">
        <w:rPr>
          <w:rFonts w:ascii="Arial" w:hAnsi="Arial" w:cs="Arial"/>
          <w:spacing w:val="-3"/>
        </w:rPr>
        <w:t xml:space="preserve"> </w:t>
      </w:r>
      <w:r w:rsidRPr="00E32283">
        <w:rPr>
          <w:rFonts w:ascii="Arial" w:hAnsi="Arial" w:cs="Arial"/>
        </w:rPr>
        <w:t>de</w:t>
      </w:r>
      <w:r w:rsidRPr="00E32283">
        <w:rPr>
          <w:rFonts w:ascii="Arial" w:hAnsi="Arial" w:cs="Arial"/>
          <w:spacing w:val="-4"/>
        </w:rPr>
        <w:t xml:space="preserve"> </w:t>
      </w:r>
      <w:r w:rsidRPr="00E32283">
        <w:rPr>
          <w:rFonts w:ascii="Arial" w:hAnsi="Arial" w:cs="Arial"/>
        </w:rPr>
        <w:t>los</w:t>
      </w:r>
      <w:r w:rsidRPr="00E32283">
        <w:rPr>
          <w:rFonts w:ascii="Arial" w:hAnsi="Arial" w:cs="Arial"/>
          <w:spacing w:val="-3"/>
        </w:rPr>
        <w:t xml:space="preserve"> </w:t>
      </w:r>
      <w:r w:rsidRPr="00E32283">
        <w:rPr>
          <w:rFonts w:ascii="Arial" w:hAnsi="Arial" w:cs="Arial"/>
        </w:rPr>
        <w:t>estudiantes,</w:t>
      </w:r>
      <w:r w:rsidRPr="00E32283">
        <w:rPr>
          <w:rFonts w:ascii="Arial" w:hAnsi="Arial" w:cs="Arial"/>
          <w:spacing w:val="-4"/>
        </w:rPr>
        <w:t xml:space="preserve"> </w:t>
      </w:r>
      <w:r w:rsidR="00881F52" w:rsidRPr="00E32283">
        <w:rPr>
          <w:rFonts w:ascii="Arial" w:hAnsi="Arial" w:cs="Arial"/>
        </w:rPr>
        <w:t>reconociéndolo</w:t>
      </w:r>
      <w:r w:rsidR="007C4F2A" w:rsidRPr="00E32283">
        <w:rPr>
          <w:rFonts w:ascii="Arial" w:hAnsi="Arial" w:cs="Arial"/>
        </w:rPr>
        <w:t>s</w:t>
      </w:r>
    </w:p>
    <w:p w:rsidR="00551DC8" w:rsidRPr="00E32283" w:rsidRDefault="008E5E88" w:rsidP="007C4F2A">
      <w:pPr>
        <w:pStyle w:val="Textoindependiente"/>
        <w:ind w:left="567"/>
        <w:jc w:val="both"/>
        <w:rPr>
          <w:rFonts w:ascii="Arial" w:hAnsi="Arial" w:cs="Arial"/>
        </w:rPr>
      </w:pPr>
      <w:proofErr w:type="gramStart"/>
      <w:r w:rsidRPr="00E32283">
        <w:rPr>
          <w:rFonts w:ascii="Arial" w:hAnsi="Arial" w:cs="Arial"/>
        </w:rPr>
        <w:lastRenderedPageBreak/>
        <w:t>como</w:t>
      </w:r>
      <w:proofErr w:type="gramEnd"/>
      <w:r w:rsidRPr="00E32283">
        <w:rPr>
          <w:rFonts w:ascii="Arial" w:hAnsi="Arial" w:cs="Arial"/>
          <w:spacing w:val="-8"/>
        </w:rPr>
        <w:t xml:space="preserve"> </w:t>
      </w:r>
      <w:r w:rsidRPr="00E32283">
        <w:rPr>
          <w:rFonts w:ascii="Arial" w:hAnsi="Arial" w:cs="Arial"/>
        </w:rPr>
        <w:t>sujetos</w:t>
      </w:r>
      <w:r w:rsidRPr="00E32283">
        <w:rPr>
          <w:rFonts w:ascii="Arial" w:hAnsi="Arial" w:cs="Arial"/>
          <w:spacing w:val="-5"/>
        </w:rPr>
        <w:t xml:space="preserve"> </w:t>
      </w:r>
      <w:r w:rsidRPr="00E32283">
        <w:rPr>
          <w:rFonts w:ascii="Arial" w:hAnsi="Arial" w:cs="Arial"/>
        </w:rPr>
        <w:t>activos</w:t>
      </w:r>
      <w:r w:rsidRPr="00E32283">
        <w:rPr>
          <w:rFonts w:ascii="Arial" w:hAnsi="Arial" w:cs="Arial"/>
          <w:spacing w:val="-6"/>
        </w:rPr>
        <w:t xml:space="preserve"> </w:t>
      </w:r>
      <w:r w:rsidRPr="00E32283">
        <w:rPr>
          <w:rFonts w:ascii="Arial" w:hAnsi="Arial" w:cs="Arial"/>
        </w:rPr>
        <w:t>de</w:t>
      </w:r>
      <w:r w:rsidRPr="00E32283">
        <w:rPr>
          <w:rFonts w:ascii="Arial" w:hAnsi="Arial" w:cs="Arial"/>
          <w:spacing w:val="-6"/>
        </w:rPr>
        <w:t xml:space="preserve"> </w:t>
      </w:r>
      <w:r w:rsidRPr="00E32283">
        <w:rPr>
          <w:rFonts w:ascii="Arial" w:hAnsi="Arial" w:cs="Arial"/>
          <w:spacing w:val="-2"/>
        </w:rPr>
        <w:t>derechos.</w:t>
      </w:r>
    </w:p>
    <w:p w:rsidR="00551DC8" w:rsidRPr="00E32283" w:rsidRDefault="008E5E88">
      <w:pPr>
        <w:pStyle w:val="Textoindependiente"/>
        <w:spacing w:before="199"/>
        <w:ind w:left="600" w:right="573"/>
        <w:jc w:val="both"/>
        <w:rPr>
          <w:rFonts w:ascii="Arial" w:hAnsi="Arial" w:cs="Arial"/>
        </w:rPr>
      </w:pPr>
      <w:r w:rsidRPr="00E32283">
        <w:rPr>
          <w:rFonts w:ascii="Arial" w:hAnsi="Arial" w:cs="Arial"/>
        </w:rPr>
        <w:t>La diversidad, el reconocimiento de saberes locales y el fomento de habilidades personales y sociales son prioritarios, y por esto, el reconocimiento de las necesidades, oportunidades y potencialidades de los diversos contextos, así como la valoración de los saberes de grupos étnicos, pueblos indígenas, comunidades campesinas</w:t>
      </w:r>
      <w:r w:rsidRPr="00E32283">
        <w:rPr>
          <w:rFonts w:ascii="Arial" w:hAnsi="Arial" w:cs="Arial"/>
          <w:spacing w:val="40"/>
        </w:rPr>
        <w:t xml:space="preserve"> </w:t>
      </w:r>
      <w:r w:rsidRPr="00E32283">
        <w:rPr>
          <w:rFonts w:ascii="Arial" w:hAnsi="Arial" w:cs="Arial"/>
        </w:rPr>
        <w:t>y populares y el saber científico. Además, se debe destacar la importancia de la labor docente, la participación de las familias y la protección de todas las formas de vida.</w:t>
      </w:r>
    </w:p>
    <w:p w:rsidR="00551DC8" w:rsidRPr="00E32283" w:rsidRDefault="008E5E88">
      <w:pPr>
        <w:pStyle w:val="Textoindependiente"/>
        <w:spacing w:before="202"/>
        <w:ind w:left="600" w:right="578"/>
        <w:jc w:val="both"/>
        <w:rPr>
          <w:rFonts w:ascii="Arial" w:hAnsi="Arial" w:cs="Arial"/>
        </w:rPr>
      </w:pPr>
      <w:r w:rsidRPr="00E32283">
        <w:rPr>
          <w:rFonts w:ascii="Arial" w:hAnsi="Arial" w:cs="Arial"/>
        </w:rPr>
        <w:t>Toda esta apuesta contiene el desarrollo de competencias ciudadanas y socioemocionales para el ejercicio de los derechos humanos, buscando que los estudiantes construyan una convivencia pacífica, gestionen emociones, participen democráticamente, valoren la diversidad y el medio ambiente, y defiendan el bien común.</w:t>
      </w:r>
    </w:p>
    <w:p w:rsidR="00551DC8" w:rsidRPr="00E32283" w:rsidRDefault="008E5E88">
      <w:pPr>
        <w:pStyle w:val="Textoindependiente"/>
        <w:spacing w:before="201"/>
        <w:ind w:left="600" w:right="575"/>
        <w:jc w:val="both"/>
        <w:rPr>
          <w:rFonts w:ascii="Arial" w:hAnsi="Arial" w:cs="Arial"/>
        </w:rPr>
      </w:pPr>
      <w:r w:rsidRPr="00E32283">
        <w:rPr>
          <w:rFonts w:ascii="Arial" w:hAnsi="Arial" w:cs="Arial"/>
        </w:rPr>
        <w:t>El MEN se ha centrado en fortalecer programas y proyectos para avanzar hacia una educación que promueva la ciudadanía, derechos humanos y desarrollo sostenible, en línea con la Ley 1620 de 2013, el Acuerdo de Paz de 2016 que creó el Sistema Integral de Verdad, Justicia, Reparación y No Repetición, así como el Plan Decenal de Educación 2016-2026 que en su desafío 7 se enfoca en “construir una sociedad en paz con equidad, inclusión, respeto a la ética y equidad de género”; una meta en concordancia con los Objetivos de Desarrollo Sostenible (ODS), especialmente los ODS 3, 4, 5 y 13.</w:t>
      </w:r>
    </w:p>
    <w:p w:rsidR="00551DC8" w:rsidRPr="00E32283" w:rsidRDefault="008E5E88">
      <w:pPr>
        <w:pStyle w:val="Textoindependiente"/>
        <w:spacing w:before="199"/>
        <w:ind w:left="600" w:right="576"/>
        <w:jc w:val="both"/>
        <w:rPr>
          <w:rFonts w:ascii="Arial" w:hAnsi="Arial" w:cs="Arial"/>
        </w:rPr>
      </w:pPr>
      <w:r w:rsidRPr="00E32283">
        <w:rPr>
          <w:rFonts w:ascii="Arial" w:hAnsi="Arial" w:cs="Arial"/>
        </w:rPr>
        <w:t>Siguiendo esto, la educación debe garantizar que todos los NNAJ desarrollen sus competencias, habilidades, capacidades y potencialidades en un sistema inclusivo y equitativo. Colombia, en su búsqueda de paz, necesita una educación que vaya más allá de la medición de</w:t>
      </w:r>
      <w:r w:rsidRPr="00E32283">
        <w:rPr>
          <w:rFonts w:ascii="Arial" w:hAnsi="Arial" w:cs="Arial"/>
          <w:spacing w:val="-1"/>
        </w:rPr>
        <w:t xml:space="preserve"> </w:t>
      </w:r>
      <w:r w:rsidRPr="00E32283">
        <w:rPr>
          <w:rFonts w:ascii="Arial" w:hAnsi="Arial" w:cs="Arial"/>
        </w:rPr>
        <w:t xml:space="preserve">aprendizajes conceptuales y procedimentales, reconociendo a los estudiantes como sujetos de derechos y agentes activos capaces de contribuir a la transformación de sus </w:t>
      </w:r>
      <w:r w:rsidRPr="00E32283">
        <w:rPr>
          <w:rFonts w:ascii="Arial" w:hAnsi="Arial" w:cs="Arial"/>
          <w:spacing w:val="-2"/>
        </w:rPr>
        <w:t>entornos.</w:t>
      </w:r>
    </w:p>
    <w:p w:rsidR="00551DC8" w:rsidRPr="00E32283" w:rsidRDefault="008E5E88">
      <w:pPr>
        <w:pStyle w:val="Textoindependiente"/>
        <w:spacing w:before="199"/>
        <w:ind w:left="600" w:right="579"/>
        <w:jc w:val="both"/>
        <w:rPr>
          <w:rFonts w:ascii="Arial" w:hAnsi="Arial" w:cs="Arial"/>
        </w:rPr>
      </w:pPr>
      <w:r w:rsidRPr="00E32283">
        <w:rPr>
          <w:rFonts w:ascii="Arial" w:hAnsi="Arial" w:cs="Arial"/>
        </w:rPr>
        <w:t xml:space="preserve">Es esencial la reflexión pedagógica sobre las prácticas educativas, culturales y políticas, contribuyendo a una sociedad </w:t>
      </w:r>
      <w:proofErr w:type="spellStart"/>
      <w:r w:rsidRPr="00E32283">
        <w:rPr>
          <w:rFonts w:ascii="Arial" w:hAnsi="Arial" w:cs="Arial"/>
        </w:rPr>
        <w:t>resiliente</w:t>
      </w:r>
      <w:proofErr w:type="spellEnd"/>
      <w:r w:rsidRPr="00E32283">
        <w:rPr>
          <w:rFonts w:ascii="Arial" w:hAnsi="Arial" w:cs="Arial"/>
        </w:rPr>
        <w:t>, pacífica, democrática e inclusiva. La escuela debe dejar atrás modelos basados en control y castigo, adoptando la justicia restaurativa y convirtiéndose en un lugar de acogida, cuidado y autocuidado. Las prácticas pedagógicas no solo involucran a maestros y estudiantes, sino también a padres, cuidadores y agentes comunitarios, fortaleciendo capacidades y reconociendo diversidades.</w:t>
      </w:r>
    </w:p>
    <w:p w:rsidR="00551DC8" w:rsidRPr="00E32283" w:rsidRDefault="008E5E88">
      <w:pPr>
        <w:pStyle w:val="Ttulo3"/>
        <w:spacing w:before="202"/>
        <w:ind w:left="600"/>
        <w:jc w:val="both"/>
      </w:pPr>
      <w:r w:rsidRPr="00E32283">
        <w:t>OBJETIVO</w:t>
      </w:r>
      <w:r w:rsidRPr="00E32283">
        <w:rPr>
          <w:spacing w:val="-11"/>
        </w:rPr>
        <w:t xml:space="preserve"> </w:t>
      </w:r>
      <w:r w:rsidRPr="00E32283">
        <w:rPr>
          <w:spacing w:val="-2"/>
        </w:rPr>
        <w:t>GENERAL</w:t>
      </w:r>
    </w:p>
    <w:p w:rsidR="00551DC8" w:rsidRPr="00E32283" w:rsidRDefault="008E5E88">
      <w:pPr>
        <w:pStyle w:val="Prrafodelista"/>
        <w:numPr>
          <w:ilvl w:val="1"/>
          <w:numId w:val="22"/>
        </w:numPr>
        <w:tabs>
          <w:tab w:val="left" w:pos="1320"/>
        </w:tabs>
        <w:spacing w:before="95"/>
        <w:ind w:right="565"/>
        <w:jc w:val="both"/>
        <w:rPr>
          <w:rFonts w:ascii="Arial" w:hAnsi="Arial" w:cs="Arial"/>
          <w:sz w:val="20"/>
        </w:rPr>
      </w:pPr>
      <w:r w:rsidRPr="00E32283">
        <w:rPr>
          <w:rFonts w:ascii="Arial" w:hAnsi="Arial" w:cs="Arial"/>
          <w:sz w:val="20"/>
        </w:rPr>
        <w:t xml:space="preserve">Implementar y fortalecer estrategias para la formación integral en los establecimientos educativos oficiales del país mediante esquemas de </w:t>
      </w:r>
      <w:r w:rsidR="00881F52" w:rsidRPr="00E32283">
        <w:rPr>
          <w:rFonts w:ascii="Arial" w:hAnsi="Arial" w:cs="Arial"/>
          <w:sz w:val="20"/>
        </w:rPr>
        <w:t>re significación</w:t>
      </w:r>
      <w:r w:rsidRPr="00E32283">
        <w:rPr>
          <w:rFonts w:ascii="Arial" w:hAnsi="Arial" w:cs="Arial"/>
          <w:sz w:val="20"/>
        </w:rPr>
        <w:t xml:space="preserve"> o ampliación de la jornada que cuenten con una oferta educativa donde el arte, los lenguajes expresivos, la cultura, el deporte, la actividad física, la ciencia, el pensamiento histórico, el pensamiento lógico, la tecnología, la innovación; la lectura, escritura y oralidad; y la educación CRESE, estén presentes en las prácticas pedagógicas y en la gestión institucional.</w:t>
      </w:r>
    </w:p>
    <w:p w:rsidR="00551DC8" w:rsidRPr="00E32283" w:rsidRDefault="00551DC8">
      <w:pPr>
        <w:pStyle w:val="Textoindependiente"/>
        <w:spacing w:before="8"/>
        <w:rPr>
          <w:rFonts w:ascii="Arial" w:hAnsi="Arial" w:cs="Arial"/>
        </w:rPr>
      </w:pPr>
    </w:p>
    <w:p w:rsidR="00551DC8" w:rsidRPr="00E32283" w:rsidRDefault="008E5E88">
      <w:pPr>
        <w:pStyle w:val="Ttulo3"/>
        <w:ind w:left="600"/>
        <w:jc w:val="both"/>
      </w:pPr>
      <w:r w:rsidRPr="00E32283">
        <w:t>OBJETIVOS</w:t>
      </w:r>
      <w:r w:rsidRPr="00E32283">
        <w:rPr>
          <w:spacing w:val="-11"/>
        </w:rPr>
        <w:t xml:space="preserve"> </w:t>
      </w:r>
      <w:r w:rsidRPr="00E32283">
        <w:rPr>
          <w:spacing w:val="-2"/>
        </w:rPr>
        <w:t>ESPECÍFICOS</w:t>
      </w:r>
    </w:p>
    <w:p w:rsidR="00551DC8" w:rsidRPr="00E32283" w:rsidRDefault="008E5E88">
      <w:pPr>
        <w:pStyle w:val="Prrafodelista"/>
        <w:numPr>
          <w:ilvl w:val="1"/>
          <w:numId w:val="22"/>
        </w:numPr>
        <w:tabs>
          <w:tab w:val="left" w:pos="1320"/>
        </w:tabs>
        <w:spacing w:before="203" w:line="237" w:lineRule="auto"/>
        <w:ind w:right="577"/>
        <w:jc w:val="both"/>
        <w:rPr>
          <w:rFonts w:ascii="Arial" w:hAnsi="Arial" w:cs="Arial"/>
          <w:sz w:val="20"/>
        </w:rPr>
      </w:pPr>
      <w:r w:rsidRPr="00E32283">
        <w:rPr>
          <w:rFonts w:ascii="Arial" w:hAnsi="Arial" w:cs="Arial"/>
          <w:sz w:val="20"/>
        </w:rPr>
        <w:t>Fortalecer los</w:t>
      </w:r>
      <w:r w:rsidRPr="00E32283">
        <w:rPr>
          <w:rFonts w:ascii="Arial" w:hAnsi="Arial" w:cs="Arial"/>
          <w:spacing w:val="-1"/>
          <w:sz w:val="20"/>
        </w:rPr>
        <w:t xml:space="preserve"> </w:t>
      </w:r>
      <w:r w:rsidRPr="00E32283">
        <w:rPr>
          <w:rFonts w:ascii="Arial" w:hAnsi="Arial" w:cs="Arial"/>
          <w:sz w:val="20"/>
        </w:rPr>
        <w:t>esquemas</w:t>
      </w:r>
      <w:r w:rsidRPr="00E32283">
        <w:rPr>
          <w:rFonts w:ascii="Arial" w:hAnsi="Arial" w:cs="Arial"/>
          <w:spacing w:val="-1"/>
          <w:sz w:val="20"/>
        </w:rPr>
        <w:t xml:space="preserve"> </w:t>
      </w:r>
      <w:r w:rsidRPr="00E32283">
        <w:rPr>
          <w:rFonts w:ascii="Arial" w:hAnsi="Arial" w:cs="Arial"/>
          <w:sz w:val="20"/>
        </w:rPr>
        <w:t>de</w:t>
      </w:r>
      <w:r w:rsidRPr="00E32283">
        <w:rPr>
          <w:rFonts w:ascii="Arial" w:hAnsi="Arial" w:cs="Arial"/>
          <w:spacing w:val="-2"/>
          <w:sz w:val="20"/>
        </w:rPr>
        <w:t xml:space="preserve"> </w:t>
      </w:r>
      <w:r w:rsidRPr="00E32283">
        <w:rPr>
          <w:rFonts w:ascii="Arial" w:hAnsi="Arial" w:cs="Arial"/>
          <w:sz w:val="20"/>
        </w:rPr>
        <w:t>gestión institucional</w:t>
      </w:r>
      <w:r w:rsidRPr="00E32283">
        <w:rPr>
          <w:rFonts w:ascii="Arial" w:hAnsi="Arial" w:cs="Arial"/>
          <w:spacing w:val="-3"/>
          <w:sz w:val="20"/>
        </w:rPr>
        <w:t xml:space="preserve"> </w:t>
      </w:r>
      <w:r w:rsidRPr="00E32283">
        <w:rPr>
          <w:rFonts w:ascii="Arial" w:hAnsi="Arial" w:cs="Arial"/>
          <w:sz w:val="20"/>
        </w:rPr>
        <w:t>y</w:t>
      </w:r>
      <w:r w:rsidRPr="00E32283">
        <w:rPr>
          <w:rFonts w:ascii="Arial" w:hAnsi="Arial" w:cs="Arial"/>
          <w:spacing w:val="-1"/>
          <w:sz w:val="20"/>
        </w:rPr>
        <w:t xml:space="preserve"> </w:t>
      </w:r>
      <w:r w:rsidRPr="00E32283">
        <w:rPr>
          <w:rFonts w:ascii="Arial" w:hAnsi="Arial" w:cs="Arial"/>
          <w:sz w:val="20"/>
        </w:rPr>
        <w:t>territorial</w:t>
      </w:r>
      <w:r w:rsidRPr="00E32283">
        <w:rPr>
          <w:rFonts w:ascii="Arial" w:hAnsi="Arial" w:cs="Arial"/>
          <w:spacing w:val="-1"/>
          <w:sz w:val="20"/>
        </w:rPr>
        <w:t xml:space="preserve"> </w:t>
      </w:r>
      <w:r w:rsidRPr="00E32283">
        <w:rPr>
          <w:rFonts w:ascii="Arial" w:hAnsi="Arial" w:cs="Arial"/>
          <w:sz w:val="20"/>
        </w:rPr>
        <w:t>para la</w:t>
      </w:r>
      <w:r w:rsidRPr="00E32283">
        <w:rPr>
          <w:rFonts w:ascii="Arial" w:hAnsi="Arial" w:cs="Arial"/>
          <w:spacing w:val="-2"/>
          <w:sz w:val="20"/>
        </w:rPr>
        <w:t xml:space="preserve"> </w:t>
      </w:r>
      <w:r w:rsidRPr="00E32283">
        <w:rPr>
          <w:rFonts w:ascii="Arial" w:hAnsi="Arial" w:cs="Arial"/>
          <w:sz w:val="20"/>
        </w:rPr>
        <w:t>ampliación del</w:t>
      </w:r>
      <w:r w:rsidRPr="00E32283">
        <w:rPr>
          <w:rFonts w:ascii="Arial" w:hAnsi="Arial" w:cs="Arial"/>
          <w:spacing w:val="-3"/>
          <w:sz w:val="20"/>
        </w:rPr>
        <w:t xml:space="preserve"> </w:t>
      </w:r>
      <w:r w:rsidRPr="00E32283">
        <w:rPr>
          <w:rFonts w:ascii="Arial" w:hAnsi="Arial" w:cs="Arial"/>
          <w:sz w:val="20"/>
        </w:rPr>
        <w:t>tiempo</w:t>
      </w:r>
      <w:r w:rsidRPr="00E32283">
        <w:rPr>
          <w:rFonts w:ascii="Arial" w:hAnsi="Arial" w:cs="Arial"/>
          <w:spacing w:val="-2"/>
          <w:sz w:val="20"/>
        </w:rPr>
        <w:t xml:space="preserve"> </w:t>
      </w:r>
      <w:r w:rsidRPr="00E32283">
        <w:rPr>
          <w:rFonts w:ascii="Arial" w:hAnsi="Arial" w:cs="Arial"/>
          <w:sz w:val="20"/>
        </w:rPr>
        <w:t>escolar</w:t>
      </w:r>
      <w:r w:rsidRPr="00E32283">
        <w:rPr>
          <w:rFonts w:ascii="Arial" w:hAnsi="Arial" w:cs="Arial"/>
          <w:spacing w:val="-1"/>
          <w:sz w:val="20"/>
        </w:rPr>
        <w:t xml:space="preserve"> </w:t>
      </w:r>
      <w:r w:rsidRPr="00E32283">
        <w:rPr>
          <w:rFonts w:ascii="Arial" w:hAnsi="Arial" w:cs="Arial"/>
          <w:sz w:val="20"/>
        </w:rPr>
        <w:t>con</w:t>
      </w:r>
      <w:r w:rsidRPr="00E32283">
        <w:rPr>
          <w:rFonts w:ascii="Arial" w:hAnsi="Arial" w:cs="Arial"/>
          <w:spacing w:val="-3"/>
          <w:sz w:val="20"/>
        </w:rPr>
        <w:t xml:space="preserve"> </w:t>
      </w:r>
      <w:r w:rsidRPr="00E32283">
        <w:rPr>
          <w:rFonts w:ascii="Arial" w:hAnsi="Arial" w:cs="Arial"/>
          <w:sz w:val="20"/>
        </w:rPr>
        <w:t>el</w:t>
      </w:r>
      <w:r w:rsidRPr="00E32283">
        <w:rPr>
          <w:rFonts w:ascii="Arial" w:hAnsi="Arial" w:cs="Arial"/>
          <w:spacing w:val="-3"/>
          <w:sz w:val="20"/>
        </w:rPr>
        <w:t xml:space="preserve"> </w:t>
      </w:r>
      <w:r w:rsidRPr="00E32283">
        <w:rPr>
          <w:rFonts w:ascii="Arial" w:hAnsi="Arial" w:cs="Arial"/>
          <w:sz w:val="20"/>
        </w:rPr>
        <w:t>fin de establecer estrategias de formación integral en los establecimientos educativos oficiales, promoviendo la articulación y coordinación intersectorial correspondiente.</w:t>
      </w:r>
    </w:p>
    <w:p w:rsidR="00551DC8" w:rsidRPr="00E32283" w:rsidRDefault="008E5E88">
      <w:pPr>
        <w:pStyle w:val="Prrafodelista"/>
        <w:numPr>
          <w:ilvl w:val="1"/>
          <w:numId w:val="22"/>
        </w:numPr>
        <w:tabs>
          <w:tab w:val="left" w:pos="1320"/>
        </w:tabs>
        <w:spacing w:before="5" w:line="237" w:lineRule="auto"/>
        <w:ind w:right="578"/>
        <w:jc w:val="both"/>
        <w:rPr>
          <w:rFonts w:ascii="Arial" w:hAnsi="Arial" w:cs="Arial"/>
          <w:sz w:val="20"/>
        </w:rPr>
      </w:pPr>
      <w:r w:rsidRPr="00E32283">
        <w:rPr>
          <w:rFonts w:ascii="Arial" w:hAnsi="Arial" w:cs="Arial"/>
          <w:sz w:val="20"/>
        </w:rPr>
        <w:t>Desarrollar capacidades que garanticen los derechos de los niños, niñas, adolescentes y jóvenes desde la apropiación y aplicación de la educación CRESE en las prácticas pedagógicas y en la ampliación de la oferta educativa.</w:t>
      </w:r>
    </w:p>
    <w:p w:rsidR="00551DC8" w:rsidRPr="00E32283" w:rsidRDefault="008E5E88">
      <w:pPr>
        <w:pStyle w:val="Prrafodelista"/>
        <w:numPr>
          <w:ilvl w:val="1"/>
          <w:numId w:val="22"/>
        </w:numPr>
        <w:tabs>
          <w:tab w:val="left" w:pos="1320"/>
        </w:tabs>
        <w:spacing w:before="5" w:line="237" w:lineRule="auto"/>
        <w:ind w:right="573"/>
        <w:jc w:val="both"/>
        <w:rPr>
          <w:rFonts w:ascii="Arial" w:hAnsi="Arial" w:cs="Arial"/>
          <w:sz w:val="20"/>
        </w:rPr>
      </w:pPr>
      <w:r w:rsidRPr="00E32283">
        <w:rPr>
          <w:rFonts w:ascii="Arial" w:hAnsi="Arial" w:cs="Arial"/>
          <w:sz w:val="20"/>
        </w:rPr>
        <w:t>Desarrollar capacidades y competencias ciudadanas y socioemocionales en niñas, niños, adolescentes y jóvenes para que promuevan la agencia ciudadana, así como la promoción de culturas de paz y de sus proyectos de vida.</w:t>
      </w:r>
    </w:p>
    <w:p w:rsidR="00551DC8" w:rsidRPr="00E32283" w:rsidRDefault="008E5E88">
      <w:pPr>
        <w:pStyle w:val="Prrafodelista"/>
        <w:numPr>
          <w:ilvl w:val="1"/>
          <w:numId w:val="22"/>
        </w:numPr>
        <w:tabs>
          <w:tab w:val="left" w:pos="1320"/>
        </w:tabs>
        <w:spacing w:before="4"/>
        <w:ind w:right="573"/>
        <w:jc w:val="both"/>
        <w:rPr>
          <w:rFonts w:ascii="Arial" w:hAnsi="Arial" w:cs="Arial"/>
          <w:sz w:val="20"/>
        </w:rPr>
      </w:pPr>
      <w:r w:rsidRPr="00E32283">
        <w:rPr>
          <w:rFonts w:ascii="Arial" w:hAnsi="Arial" w:cs="Arial"/>
          <w:sz w:val="20"/>
        </w:rPr>
        <w:t xml:space="preserve">Promover en y con las familias el fortalecimiento de sus capacidades para la crianza amorosa, el acompañamiento y el involucramiento en los aprendizajes y participación de niños, niñas, adolescentes y </w:t>
      </w:r>
      <w:r w:rsidRPr="00E32283">
        <w:rPr>
          <w:rFonts w:ascii="Arial" w:hAnsi="Arial" w:cs="Arial"/>
          <w:spacing w:val="-2"/>
          <w:sz w:val="20"/>
        </w:rPr>
        <w:t>jóvenes.</w:t>
      </w:r>
    </w:p>
    <w:p w:rsidR="00551DC8" w:rsidRPr="00E32283" w:rsidRDefault="008E5E88">
      <w:pPr>
        <w:pStyle w:val="Prrafodelista"/>
        <w:numPr>
          <w:ilvl w:val="1"/>
          <w:numId w:val="22"/>
        </w:numPr>
        <w:tabs>
          <w:tab w:val="left" w:pos="1320"/>
        </w:tabs>
        <w:ind w:right="576"/>
        <w:jc w:val="both"/>
        <w:rPr>
          <w:rFonts w:ascii="Arial" w:hAnsi="Arial" w:cs="Arial"/>
          <w:sz w:val="20"/>
        </w:rPr>
      </w:pPr>
      <w:r w:rsidRPr="00E32283">
        <w:rPr>
          <w:rFonts w:ascii="Arial" w:hAnsi="Arial" w:cs="Arial"/>
          <w:sz w:val="20"/>
        </w:rPr>
        <w:t>Fortalecer</w:t>
      </w:r>
      <w:r w:rsidRPr="00E32283">
        <w:rPr>
          <w:rFonts w:ascii="Arial" w:hAnsi="Arial" w:cs="Arial"/>
          <w:spacing w:val="-1"/>
          <w:sz w:val="20"/>
        </w:rPr>
        <w:t xml:space="preserve"> </w:t>
      </w:r>
      <w:r w:rsidRPr="00E32283">
        <w:rPr>
          <w:rFonts w:ascii="Arial" w:hAnsi="Arial" w:cs="Arial"/>
          <w:sz w:val="20"/>
        </w:rPr>
        <w:t>la</w:t>
      </w:r>
      <w:r w:rsidRPr="00E32283">
        <w:rPr>
          <w:rFonts w:ascii="Arial" w:hAnsi="Arial" w:cs="Arial"/>
          <w:spacing w:val="-2"/>
          <w:sz w:val="20"/>
        </w:rPr>
        <w:t xml:space="preserve"> </w:t>
      </w:r>
      <w:r w:rsidRPr="00E32283">
        <w:rPr>
          <w:rFonts w:ascii="Arial" w:hAnsi="Arial" w:cs="Arial"/>
          <w:sz w:val="20"/>
        </w:rPr>
        <w:t>construcción</w:t>
      </w:r>
      <w:r w:rsidRPr="00E32283">
        <w:rPr>
          <w:rFonts w:ascii="Arial" w:hAnsi="Arial" w:cs="Arial"/>
          <w:spacing w:val="-2"/>
          <w:sz w:val="20"/>
        </w:rPr>
        <w:t xml:space="preserve"> </w:t>
      </w:r>
      <w:r w:rsidRPr="00E32283">
        <w:rPr>
          <w:rFonts w:ascii="Arial" w:hAnsi="Arial" w:cs="Arial"/>
          <w:sz w:val="20"/>
        </w:rPr>
        <w:t>de</w:t>
      </w:r>
      <w:r w:rsidRPr="00E32283">
        <w:rPr>
          <w:rFonts w:ascii="Arial" w:hAnsi="Arial" w:cs="Arial"/>
          <w:spacing w:val="-5"/>
          <w:sz w:val="20"/>
        </w:rPr>
        <w:t xml:space="preserve"> </w:t>
      </w:r>
      <w:r w:rsidRPr="00E32283">
        <w:rPr>
          <w:rFonts w:ascii="Arial" w:hAnsi="Arial" w:cs="Arial"/>
          <w:sz w:val="20"/>
        </w:rPr>
        <w:t>saber</w:t>
      </w:r>
      <w:r w:rsidRPr="00E32283">
        <w:rPr>
          <w:rFonts w:ascii="Arial" w:hAnsi="Arial" w:cs="Arial"/>
          <w:spacing w:val="-3"/>
          <w:sz w:val="20"/>
        </w:rPr>
        <w:t xml:space="preserve"> </w:t>
      </w:r>
      <w:r w:rsidRPr="00E32283">
        <w:rPr>
          <w:rFonts w:ascii="Arial" w:hAnsi="Arial" w:cs="Arial"/>
          <w:sz w:val="20"/>
        </w:rPr>
        <w:t>pedagógico</w:t>
      </w:r>
      <w:r w:rsidRPr="00E32283">
        <w:rPr>
          <w:rFonts w:ascii="Arial" w:hAnsi="Arial" w:cs="Arial"/>
          <w:spacing w:val="-2"/>
          <w:sz w:val="20"/>
        </w:rPr>
        <w:t xml:space="preserve"> </w:t>
      </w:r>
      <w:r w:rsidRPr="00E32283">
        <w:rPr>
          <w:rFonts w:ascii="Arial" w:hAnsi="Arial" w:cs="Arial"/>
          <w:sz w:val="20"/>
        </w:rPr>
        <w:t>y</w:t>
      </w:r>
      <w:r w:rsidRPr="00E32283">
        <w:rPr>
          <w:rFonts w:ascii="Arial" w:hAnsi="Arial" w:cs="Arial"/>
          <w:spacing w:val="-3"/>
          <w:sz w:val="20"/>
        </w:rPr>
        <w:t xml:space="preserve"> </w:t>
      </w:r>
      <w:r w:rsidRPr="00E32283">
        <w:rPr>
          <w:rFonts w:ascii="Arial" w:hAnsi="Arial" w:cs="Arial"/>
          <w:sz w:val="20"/>
        </w:rPr>
        <w:t>la</w:t>
      </w:r>
      <w:r w:rsidRPr="00E32283">
        <w:rPr>
          <w:rFonts w:ascii="Arial" w:hAnsi="Arial" w:cs="Arial"/>
          <w:spacing w:val="-4"/>
          <w:sz w:val="20"/>
        </w:rPr>
        <w:t xml:space="preserve"> </w:t>
      </w:r>
      <w:r w:rsidRPr="00E32283">
        <w:rPr>
          <w:rFonts w:ascii="Arial" w:hAnsi="Arial" w:cs="Arial"/>
          <w:sz w:val="20"/>
        </w:rPr>
        <w:t>consolidación</w:t>
      </w:r>
      <w:r w:rsidRPr="00E32283">
        <w:rPr>
          <w:rFonts w:ascii="Arial" w:hAnsi="Arial" w:cs="Arial"/>
          <w:spacing w:val="-2"/>
          <w:sz w:val="20"/>
        </w:rPr>
        <w:t xml:space="preserve"> </w:t>
      </w:r>
      <w:r w:rsidRPr="00E32283">
        <w:rPr>
          <w:rFonts w:ascii="Arial" w:hAnsi="Arial" w:cs="Arial"/>
          <w:sz w:val="20"/>
        </w:rPr>
        <w:t>de</w:t>
      </w:r>
      <w:r w:rsidRPr="00E32283">
        <w:rPr>
          <w:rFonts w:ascii="Arial" w:hAnsi="Arial" w:cs="Arial"/>
          <w:spacing w:val="-2"/>
          <w:sz w:val="20"/>
        </w:rPr>
        <w:t xml:space="preserve"> </w:t>
      </w:r>
      <w:r w:rsidRPr="00E32283">
        <w:rPr>
          <w:rFonts w:ascii="Arial" w:hAnsi="Arial" w:cs="Arial"/>
          <w:sz w:val="20"/>
        </w:rPr>
        <w:t>comunidades</w:t>
      </w:r>
      <w:r w:rsidRPr="00E32283">
        <w:rPr>
          <w:rFonts w:ascii="Arial" w:hAnsi="Arial" w:cs="Arial"/>
          <w:spacing w:val="-3"/>
          <w:sz w:val="20"/>
        </w:rPr>
        <w:t xml:space="preserve"> </w:t>
      </w:r>
      <w:r w:rsidRPr="00E32283">
        <w:rPr>
          <w:rFonts w:ascii="Arial" w:hAnsi="Arial" w:cs="Arial"/>
          <w:sz w:val="20"/>
        </w:rPr>
        <w:t>de</w:t>
      </w:r>
      <w:r w:rsidRPr="00E32283">
        <w:rPr>
          <w:rFonts w:ascii="Arial" w:hAnsi="Arial" w:cs="Arial"/>
          <w:spacing w:val="-2"/>
          <w:sz w:val="20"/>
        </w:rPr>
        <w:t xml:space="preserve"> </w:t>
      </w:r>
      <w:r w:rsidRPr="00E32283">
        <w:rPr>
          <w:rFonts w:ascii="Arial" w:hAnsi="Arial" w:cs="Arial"/>
          <w:sz w:val="20"/>
        </w:rPr>
        <w:t>práctica</w:t>
      </w:r>
      <w:r w:rsidRPr="00E32283">
        <w:rPr>
          <w:rFonts w:ascii="Arial" w:hAnsi="Arial" w:cs="Arial"/>
          <w:spacing w:val="-2"/>
          <w:sz w:val="20"/>
        </w:rPr>
        <w:t xml:space="preserve"> </w:t>
      </w:r>
      <w:r w:rsidRPr="00E32283">
        <w:rPr>
          <w:rFonts w:ascii="Arial" w:hAnsi="Arial" w:cs="Arial"/>
          <w:sz w:val="20"/>
        </w:rPr>
        <w:t>mediante</w:t>
      </w:r>
      <w:r w:rsidRPr="00E32283">
        <w:rPr>
          <w:rFonts w:ascii="Arial" w:hAnsi="Arial" w:cs="Arial"/>
          <w:spacing w:val="-2"/>
          <w:sz w:val="20"/>
        </w:rPr>
        <w:t xml:space="preserve"> </w:t>
      </w:r>
      <w:r w:rsidRPr="00E32283">
        <w:rPr>
          <w:rFonts w:ascii="Arial" w:hAnsi="Arial" w:cs="Arial"/>
          <w:sz w:val="20"/>
        </w:rPr>
        <w:t>la identificación</w:t>
      </w:r>
      <w:r w:rsidRPr="00E32283">
        <w:rPr>
          <w:rFonts w:ascii="Arial" w:hAnsi="Arial" w:cs="Arial"/>
          <w:spacing w:val="24"/>
          <w:sz w:val="20"/>
        </w:rPr>
        <w:t xml:space="preserve"> </w:t>
      </w:r>
      <w:r w:rsidRPr="00E32283">
        <w:rPr>
          <w:rFonts w:ascii="Arial" w:hAnsi="Arial" w:cs="Arial"/>
          <w:sz w:val="20"/>
        </w:rPr>
        <w:t>e</w:t>
      </w:r>
      <w:r w:rsidRPr="00E32283">
        <w:rPr>
          <w:rFonts w:ascii="Arial" w:hAnsi="Arial" w:cs="Arial"/>
          <w:spacing w:val="24"/>
          <w:sz w:val="20"/>
        </w:rPr>
        <w:t xml:space="preserve"> </w:t>
      </w:r>
      <w:r w:rsidRPr="00E32283">
        <w:rPr>
          <w:rFonts w:ascii="Arial" w:hAnsi="Arial" w:cs="Arial"/>
          <w:sz w:val="20"/>
        </w:rPr>
        <w:t>intercambio</w:t>
      </w:r>
      <w:r w:rsidRPr="00E32283">
        <w:rPr>
          <w:rFonts w:ascii="Arial" w:hAnsi="Arial" w:cs="Arial"/>
          <w:spacing w:val="22"/>
          <w:sz w:val="20"/>
        </w:rPr>
        <w:t xml:space="preserve"> </w:t>
      </w:r>
      <w:r w:rsidRPr="00E32283">
        <w:rPr>
          <w:rFonts w:ascii="Arial" w:hAnsi="Arial" w:cs="Arial"/>
          <w:sz w:val="20"/>
        </w:rPr>
        <w:t>de</w:t>
      </w:r>
      <w:r w:rsidRPr="00E32283">
        <w:rPr>
          <w:rFonts w:ascii="Arial" w:hAnsi="Arial" w:cs="Arial"/>
          <w:spacing w:val="22"/>
          <w:sz w:val="20"/>
        </w:rPr>
        <w:t xml:space="preserve"> </w:t>
      </w:r>
      <w:r w:rsidRPr="00E32283">
        <w:rPr>
          <w:rFonts w:ascii="Arial" w:hAnsi="Arial" w:cs="Arial"/>
          <w:sz w:val="20"/>
        </w:rPr>
        <w:t>experiencias</w:t>
      </w:r>
      <w:r w:rsidRPr="00E32283">
        <w:rPr>
          <w:rFonts w:ascii="Arial" w:hAnsi="Arial" w:cs="Arial"/>
          <w:spacing w:val="25"/>
          <w:sz w:val="20"/>
        </w:rPr>
        <w:t xml:space="preserve"> </w:t>
      </w:r>
      <w:r w:rsidRPr="00E32283">
        <w:rPr>
          <w:rFonts w:ascii="Arial" w:hAnsi="Arial" w:cs="Arial"/>
          <w:sz w:val="20"/>
        </w:rPr>
        <w:t>basadas</w:t>
      </w:r>
      <w:r w:rsidRPr="00E32283">
        <w:rPr>
          <w:rFonts w:ascii="Arial" w:hAnsi="Arial" w:cs="Arial"/>
          <w:spacing w:val="23"/>
          <w:sz w:val="20"/>
        </w:rPr>
        <w:t xml:space="preserve"> </w:t>
      </w:r>
      <w:r w:rsidRPr="00E32283">
        <w:rPr>
          <w:rFonts w:ascii="Arial" w:hAnsi="Arial" w:cs="Arial"/>
          <w:sz w:val="20"/>
        </w:rPr>
        <w:t>en</w:t>
      </w:r>
      <w:r w:rsidRPr="00E32283">
        <w:rPr>
          <w:rFonts w:ascii="Arial" w:hAnsi="Arial" w:cs="Arial"/>
          <w:spacing w:val="24"/>
          <w:sz w:val="20"/>
        </w:rPr>
        <w:t xml:space="preserve"> </w:t>
      </w:r>
      <w:r w:rsidRPr="00E32283">
        <w:rPr>
          <w:rFonts w:ascii="Arial" w:hAnsi="Arial" w:cs="Arial"/>
          <w:sz w:val="20"/>
        </w:rPr>
        <w:t>la</w:t>
      </w:r>
      <w:r w:rsidRPr="00E32283">
        <w:rPr>
          <w:rFonts w:ascii="Arial" w:hAnsi="Arial" w:cs="Arial"/>
          <w:spacing w:val="24"/>
          <w:sz w:val="20"/>
        </w:rPr>
        <w:t xml:space="preserve"> </w:t>
      </w:r>
      <w:r w:rsidRPr="00E32283">
        <w:rPr>
          <w:rFonts w:ascii="Arial" w:hAnsi="Arial" w:cs="Arial"/>
          <w:sz w:val="20"/>
        </w:rPr>
        <w:t>convivencia</w:t>
      </w:r>
      <w:r w:rsidRPr="00E32283">
        <w:rPr>
          <w:rFonts w:ascii="Arial" w:hAnsi="Arial" w:cs="Arial"/>
          <w:spacing w:val="24"/>
          <w:sz w:val="20"/>
        </w:rPr>
        <w:t xml:space="preserve"> </w:t>
      </w:r>
      <w:r w:rsidRPr="00E32283">
        <w:rPr>
          <w:rFonts w:ascii="Arial" w:hAnsi="Arial" w:cs="Arial"/>
          <w:sz w:val="20"/>
        </w:rPr>
        <w:t>pacífica,</w:t>
      </w:r>
      <w:r w:rsidRPr="00E32283">
        <w:rPr>
          <w:rFonts w:ascii="Arial" w:hAnsi="Arial" w:cs="Arial"/>
          <w:spacing w:val="24"/>
          <w:sz w:val="20"/>
        </w:rPr>
        <w:t xml:space="preserve"> </w:t>
      </w:r>
      <w:r w:rsidRPr="00E32283">
        <w:rPr>
          <w:rFonts w:ascii="Arial" w:hAnsi="Arial" w:cs="Arial"/>
          <w:sz w:val="20"/>
        </w:rPr>
        <w:t>la</w:t>
      </w:r>
      <w:r w:rsidRPr="00E32283">
        <w:rPr>
          <w:rFonts w:ascii="Arial" w:hAnsi="Arial" w:cs="Arial"/>
          <w:spacing w:val="24"/>
          <w:sz w:val="20"/>
        </w:rPr>
        <w:t xml:space="preserve"> </w:t>
      </w:r>
      <w:r w:rsidRPr="00E32283">
        <w:rPr>
          <w:rFonts w:ascii="Arial" w:hAnsi="Arial" w:cs="Arial"/>
          <w:sz w:val="20"/>
        </w:rPr>
        <w:t>no</w:t>
      </w:r>
      <w:r w:rsidRPr="00E32283">
        <w:rPr>
          <w:rFonts w:ascii="Arial" w:hAnsi="Arial" w:cs="Arial"/>
          <w:spacing w:val="24"/>
          <w:sz w:val="20"/>
        </w:rPr>
        <w:t xml:space="preserve"> </w:t>
      </w:r>
      <w:r w:rsidRPr="00E32283">
        <w:rPr>
          <w:rFonts w:ascii="Arial" w:hAnsi="Arial" w:cs="Arial"/>
          <w:sz w:val="20"/>
        </w:rPr>
        <w:t>discriminación,</w:t>
      </w:r>
      <w:r w:rsidRPr="00E32283">
        <w:rPr>
          <w:rFonts w:ascii="Arial" w:hAnsi="Arial" w:cs="Arial"/>
          <w:spacing w:val="24"/>
          <w:sz w:val="20"/>
        </w:rPr>
        <w:t xml:space="preserve"> </w:t>
      </w:r>
      <w:r w:rsidRPr="00E32283">
        <w:rPr>
          <w:rFonts w:ascii="Arial" w:hAnsi="Arial" w:cs="Arial"/>
          <w:sz w:val="20"/>
        </w:rPr>
        <w:t>el</w:t>
      </w:r>
    </w:p>
    <w:p w:rsidR="00551DC8" w:rsidRPr="00E32283" w:rsidRDefault="00551DC8">
      <w:pPr>
        <w:pStyle w:val="Prrafodelista"/>
        <w:jc w:val="both"/>
        <w:rPr>
          <w:rFonts w:ascii="Arial" w:hAnsi="Arial" w:cs="Arial"/>
          <w:sz w:val="20"/>
        </w:rPr>
        <w:sectPr w:rsidR="00551DC8" w:rsidRPr="00E32283">
          <w:pgSz w:w="12250" w:h="15850"/>
          <w:pgMar w:top="1940" w:right="566" w:bottom="280" w:left="283" w:header="725" w:footer="0" w:gutter="0"/>
          <w:cols w:space="720"/>
        </w:sectPr>
      </w:pPr>
    </w:p>
    <w:p w:rsidR="00551DC8" w:rsidRDefault="00551DC8">
      <w:pPr>
        <w:pStyle w:val="Textoindependiente"/>
        <w:spacing w:before="48"/>
      </w:pPr>
    </w:p>
    <w:p w:rsidR="00551DC8" w:rsidRPr="00E32283" w:rsidRDefault="008E5E88">
      <w:pPr>
        <w:pStyle w:val="Textoindependiente"/>
        <w:ind w:left="1320" w:right="580"/>
        <w:rPr>
          <w:rFonts w:ascii="Arial" w:hAnsi="Arial" w:cs="Arial"/>
        </w:rPr>
      </w:pPr>
      <w:proofErr w:type="gramStart"/>
      <w:r w:rsidRPr="00E32283">
        <w:rPr>
          <w:rFonts w:ascii="Arial" w:hAnsi="Arial" w:cs="Arial"/>
        </w:rPr>
        <w:t>antirracismo</w:t>
      </w:r>
      <w:proofErr w:type="gramEnd"/>
      <w:r w:rsidRPr="00E32283">
        <w:rPr>
          <w:rFonts w:ascii="Arial" w:hAnsi="Arial" w:cs="Arial"/>
        </w:rPr>
        <w:t>, la</w:t>
      </w:r>
      <w:r w:rsidRPr="00E32283">
        <w:rPr>
          <w:rFonts w:ascii="Arial" w:hAnsi="Arial" w:cs="Arial"/>
          <w:spacing w:val="-2"/>
        </w:rPr>
        <w:t xml:space="preserve"> </w:t>
      </w:r>
      <w:r w:rsidRPr="00E32283">
        <w:rPr>
          <w:rFonts w:ascii="Arial" w:hAnsi="Arial" w:cs="Arial"/>
        </w:rPr>
        <w:t>reconciliación</w:t>
      </w:r>
      <w:r w:rsidRPr="00E32283">
        <w:rPr>
          <w:rFonts w:ascii="Arial" w:hAnsi="Arial" w:cs="Arial"/>
          <w:spacing w:val="-3"/>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los</w:t>
      </w:r>
      <w:r w:rsidRPr="00E32283">
        <w:rPr>
          <w:rFonts w:ascii="Arial" w:hAnsi="Arial" w:cs="Arial"/>
          <w:spacing w:val="-1"/>
        </w:rPr>
        <w:t xml:space="preserve"> </w:t>
      </w:r>
      <w:r w:rsidRPr="00E32283">
        <w:rPr>
          <w:rFonts w:ascii="Arial" w:hAnsi="Arial" w:cs="Arial"/>
        </w:rPr>
        <w:t>derechos</w:t>
      </w:r>
      <w:r w:rsidRPr="00E32283">
        <w:rPr>
          <w:rFonts w:ascii="Arial" w:hAnsi="Arial" w:cs="Arial"/>
          <w:spacing w:val="-1"/>
        </w:rPr>
        <w:t xml:space="preserve"> </w:t>
      </w:r>
      <w:r w:rsidRPr="00E32283">
        <w:rPr>
          <w:rFonts w:ascii="Arial" w:hAnsi="Arial" w:cs="Arial"/>
        </w:rPr>
        <w:t>humanos,</w:t>
      </w:r>
      <w:r w:rsidRPr="00E32283">
        <w:rPr>
          <w:rFonts w:ascii="Arial" w:hAnsi="Arial" w:cs="Arial"/>
          <w:spacing w:val="-2"/>
        </w:rPr>
        <w:t xml:space="preserve"> </w:t>
      </w:r>
      <w:r w:rsidRPr="00E32283">
        <w:rPr>
          <w:rFonts w:ascii="Arial" w:hAnsi="Arial" w:cs="Arial"/>
        </w:rPr>
        <w:t>sexuales</w:t>
      </w:r>
      <w:r w:rsidRPr="00E32283">
        <w:rPr>
          <w:rFonts w:ascii="Arial" w:hAnsi="Arial" w:cs="Arial"/>
          <w:spacing w:val="-1"/>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reproductivos</w:t>
      </w:r>
      <w:r w:rsidRPr="00E32283">
        <w:rPr>
          <w:rFonts w:ascii="Arial" w:hAnsi="Arial" w:cs="Arial"/>
          <w:spacing w:val="-1"/>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la educación ambiental, así como el reconocimiento, valoración y respuestas pertinentes ante la diversidad.</w:t>
      </w:r>
    </w:p>
    <w:p w:rsidR="00551DC8" w:rsidRPr="00E32283" w:rsidRDefault="008E5E88">
      <w:pPr>
        <w:pStyle w:val="Prrafodelista"/>
        <w:numPr>
          <w:ilvl w:val="1"/>
          <w:numId w:val="22"/>
        </w:numPr>
        <w:tabs>
          <w:tab w:val="left" w:pos="1320"/>
        </w:tabs>
        <w:spacing w:before="6" w:line="235" w:lineRule="auto"/>
        <w:ind w:right="575"/>
        <w:rPr>
          <w:rFonts w:ascii="Arial" w:hAnsi="Arial" w:cs="Arial"/>
          <w:sz w:val="20"/>
          <w:szCs w:val="20"/>
        </w:rPr>
      </w:pPr>
      <w:r w:rsidRPr="00E32283">
        <w:rPr>
          <w:rFonts w:ascii="Arial" w:hAnsi="Arial" w:cs="Arial"/>
          <w:sz w:val="20"/>
          <w:szCs w:val="20"/>
        </w:rPr>
        <w:t>Fortalecer</w:t>
      </w:r>
      <w:r w:rsidRPr="00E32283">
        <w:rPr>
          <w:rFonts w:ascii="Arial" w:hAnsi="Arial" w:cs="Arial"/>
          <w:spacing w:val="39"/>
          <w:sz w:val="20"/>
          <w:szCs w:val="20"/>
        </w:rPr>
        <w:t xml:space="preserve"> </w:t>
      </w:r>
      <w:r w:rsidRPr="00E32283">
        <w:rPr>
          <w:rFonts w:ascii="Arial" w:hAnsi="Arial" w:cs="Arial"/>
          <w:sz w:val="20"/>
          <w:szCs w:val="20"/>
        </w:rPr>
        <w:t>la</w:t>
      </w:r>
      <w:r w:rsidRPr="00E32283">
        <w:rPr>
          <w:rFonts w:ascii="Arial" w:hAnsi="Arial" w:cs="Arial"/>
          <w:spacing w:val="36"/>
          <w:sz w:val="20"/>
          <w:szCs w:val="20"/>
        </w:rPr>
        <w:t xml:space="preserve"> </w:t>
      </w:r>
      <w:r w:rsidRPr="00E32283">
        <w:rPr>
          <w:rFonts w:ascii="Arial" w:hAnsi="Arial" w:cs="Arial"/>
          <w:sz w:val="20"/>
          <w:szCs w:val="20"/>
        </w:rPr>
        <w:t>capacidad</w:t>
      </w:r>
      <w:r w:rsidRPr="00E32283">
        <w:rPr>
          <w:rFonts w:ascii="Arial" w:hAnsi="Arial" w:cs="Arial"/>
          <w:spacing w:val="36"/>
          <w:sz w:val="20"/>
          <w:szCs w:val="20"/>
        </w:rPr>
        <w:t xml:space="preserve"> </w:t>
      </w:r>
      <w:r w:rsidRPr="00E32283">
        <w:rPr>
          <w:rFonts w:ascii="Arial" w:hAnsi="Arial" w:cs="Arial"/>
          <w:sz w:val="20"/>
          <w:szCs w:val="20"/>
        </w:rPr>
        <w:t>de</w:t>
      </w:r>
      <w:r w:rsidRPr="00E32283">
        <w:rPr>
          <w:rFonts w:ascii="Arial" w:hAnsi="Arial" w:cs="Arial"/>
          <w:spacing w:val="36"/>
          <w:sz w:val="20"/>
          <w:szCs w:val="20"/>
        </w:rPr>
        <w:t xml:space="preserve"> </w:t>
      </w:r>
      <w:r w:rsidRPr="00E32283">
        <w:rPr>
          <w:rFonts w:ascii="Arial" w:hAnsi="Arial" w:cs="Arial"/>
          <w:sz w:val="20"/>
          <w:szCs w:val="20"/>
        </w:rPr>
        <w:t>gestión</w:t>
      </w:r>
      <w:r w:rsidRPr="00E32283">
        <w:rPr>
          <w:rFonts w:ascii="Arial" w:hAnsi="Arial" w:cs="Arial"/>
          <w:spacing w:val="35"/>
          <w:sz w:val="20"/>
          <w:szCs w:val="20"/>
        </w:rPr>
        <w:t xml:space="preserve"> </w:t>
      </w:r>
      <w:r w:rsidRPr="00E32283">
        <w:rPr>
          <w:rFonts w:ascii="Arial" w:hAnsi="Arial" w:cs="Arial"/>
          <w:sz w:val="20"/>
          <w:szCs w:val="20"/>
        </w:rPr>
        <w:t>intersectorial</w:t>
      </w:r>
      <w:r w:rsidRPr="00E32283">
        <w:rPr>
          <w:rFonts w:ascii="Arial" w:hAnsi="Arial" w:cs="Arial"/>
          <w:spacing w:val="37"/>
          <w:sz w:val="20"/>
          <w:szCs w:val="20"/>
        </w:rPr>
        <w:t xml:space="preserve"> </w:t>
      </w:r>
      <w:r w:rsidRPr="00E32283">
        <w:rPr>
          <w:rFonts w:ascii="Arial" w:hAnsi="Arial" w:cs="Arial"/>
          <w:sz w:val="20"/>
          <w:szCs w:val="20"/>
        </w:rPr>
        <w:t>de</w:t>
      </w:r>
      <w:r w:rsidRPr="00E32283">
        <w:rPr>
          <w:rFonts w:ascii="Arial" w:hAnsi="Arial" w:cs="Arial"/>
          <w:spacing w:val="38"/>
          <w:sz w:val="20"/>
          <w:szCs w:val="20"/>
        </w:rPr>
        <w:t xml:space="preserve"> </w:t>
      </w:r>
      <w:r w:rsidRPr="00E32283">
        <w:rPr>
          <w:rFonts w:ascii="Arial" w:hAnsi="Arial" w:cs="Arial"/>
          <w:sz w:val="20"/>
          <w:szCs w:val="20"/>
        </w:rPr>
        <w:t>los</w:t>
      </w:r>
      <w:r w:rsidRPr="00E32283">
        <w:rPr>
          <w:rFonts w:ascii="Arial" w:hAnsi="Arial" w:cs="Arial"/>
          <w:spacing w:val="37"/>
          <w:sz w:val="20"/>
          <w:szCs w:val="20"/>
        </w:rPr>
        <w:t xml:space="preserve"> </w:t>
      </w:r>
      <w:r w:rsidRPr="00E32283">
        <w:rPr>
          <w:rFonts w:ascii="Arial" w:hAnsi="Arial" w:cs="Arial"/>
          <w:sz w:val="20"/>
          <w:szCs w:val="20"/>
        </w:rPr>
        <w:t>comités</w:t>
      </w:r>
      <w:r w:rsidRPr="00E32283">
        <w:rPr>
          <w:rFonts w:ascii="Arial" w:hAnsi="Arial" w:cs="Arial"/>
          <w:spacing w:val="37"/>
          <w:sz w:val="20"/>
          <w:szCs w:val="20"/>
        </w:rPr>
        <w:t xml:space="preserve"> </w:t>
      </w:r>
      <w:r w:rsidRPr="00E32283">
        <w:rPr>
          <w:rFonts w:ascii="Arial" w:hAnsi="Arial" w:cs="Arial"/>
          <w:sz w:val="20"/>
          <w:szCs w:val="20"/>
        </w:rPr>
        <w:t>territoriales</w:t>
      </w:r>
      <w:r w:rsidRPr="00E32283">
        <w:rPr>
          <w:rFonts w:ascii="Arial" w:hAnsi="Arial" w:cs="Arial"/>
          <w:spacing w:val="37"/>
          <w:sz w:val="20"/>
          <w:szCs w:val="20"/>
        </w:rPr>
        <w:t xml:space="preserve"> </w:t>
      </w:r>
      <w:r w:rsidRPr="00E32283">
        <w:rPr>
          <w:rFonts w:ascii="Arial" w:hAnsi="Arial" w:cs="Arial"/>
          <w:sz w:val="20"/>
          <w:szCs w:val="20"/>
        </w:rPr>
        <w:t>de</w:t>
      </w:r>
      <w:r w:rsidRPr="00E32283">
        <w:rPr>
          <w:rFonts w:ascii="Arial" w:hAnsi="Arial" w:cs="Arial"/>
          <w:spacing w:val="36"/>
          <w:sz w:val="20"/>
          <w:szCs w:val="20"/>
        </w:rPr>
        <w:t xml:space="preserve"> </w:t>
      </w:r>
      <w:r w:rsidRPr="00E32283">
        <w:rPr>
          <w:rFonts w:ascii="Arial" w:hAnsi="Arial" w:cs="Arial"/>
          <w:sz w:val="20"/>
          <w:szCs w:val="20"/>
        </w:rPr>
        <w:t>convivencia</w:t>
      </w:r>
      <w:r w:rsidRPr="00E32283">
        <w:rPr>
          <w:rFonts w:ascii="Arial" w:hAnsi="Arial" w:cs="Arial"/>
          <w:spacing w:val="36"/>
          <w:sz w:val="20"/>
          <w:szCs w:val="20"/>
        </w:rPr>
        <w:t xml:space="preserve"> </w:t>
      </w:r>
      <w:r w:rsidRPr="00E32283">
        <w:rPr>
          <w:rFonts w:ascii="Arial" w:hAnsi="Arial" w:cs="Arial"/>
          <w:sz w:val="20"/>
          <w:szCs w:val="20"/>
        </w:rPr>
        <w:t>escolar</w:t>
      </w:r>
      <w:r w:rsidRPr="00E32283">
        <w:rPr>
          <w:rFonts w:ascii="Arial" w:hAnsi="Arial" w:cs="Arial"/>
          <w:spacing w:val="37"/>
          <w:sz w:val="20"/>
          <w:szCs w:val="20"/>
        </w:rPr>
        <w:t xml:space="preserve"> </w:t>
      </w:r>
      <w:r w:rsidRPr="00E32283">
        <w:rPr>
          <w:rFonts w:ascii="Arial" w:hAnsi="Arial" w:cs="Arial"/>
          <w:sz w:val="20"/>
          <w:szCs w:val="20"/>
        </w:rPr>
        <w:t>en articulación con otras instancias para la garantía de derechos de niñas, niños, adolescentes y jóvenes.</w:t>
      </w:r>
    </w:p>
    <w:p w:rsidR="00551DC8" w:rsidRPr="00E32283" w:rsidRDefault="00551DC8">
      <w:pPr>
        <w:pStyle w:val="Textoindependiente"/>
        <w:spacing w:before="201"/>
        <w:rPr>
          <w:rFonts w:ascii="Arial" w:hAnsi="Arial" w:cs="Arial"/>
        </w:rPr>
      </w:pPr>
    </w:p>
    <w:p w:rsidR="00551DC8" w:rsidRPr="00E32283" w:rsidRDefault="008E5E88">
      <w:pPr>
        <w:pStyle w:val="Ttulo3"/>
        <w:ind w:left="29"/>
        <w:jc w:val="center"/>
        <w:rPr>
          <w:spacing w:val="-2"/>
        </w:rPr>
      </w:pPr>
      <w:r w:rsidRPr="00E32283">
        <w:t>COMPONENTE</w:t>
      </w:r>
      <w:r w:rsidRPr="00E32283">
        <w:rPr>
          <w:spacing w:val="-8"/>
        </w:rPr>
        <w:t xml:space="preserve"> </w:t>
      </w:r>
      <w:r w:rsidRPr="00E32283">
        <w:t>CURRICULAR</w:t>
      </w:r>
      <w:r w:rsidRPr="00E32283">
        <w:rPr>
          <w:spacing w:val="-9"/>
        </w:rPr>
        <w:t xml:space="preserve"> </w:t>
      </w:r>
      <w:r w:rsidRPr="00E32283">
        <w:t>Y</w:t>
      </w:r>
      <w:r w:rsidRPr="00E32283">
        <w:rPr>
          <w:spacing w:val="-7"/>
        </w:rPr>
        <w:t xml:space="preserve"> </w:t>
      </w:r>
      <w:r w:rsidRPr="00E32283">
        <w:rPr>
          <w:spacing w:val="-2"/>
        </w:rPr>
        <w:t>PEDAGÓGICO</w:t>
      </w:r>
    </w:p>
    <w:p w:rsidR="00881F52" w:rsidRPr="00E32283" w:rsidRDefault="00881F52">
      <w:pPr>
        <w:pStyle w:val="Ttulo3"/>
        <w:ind w:left="29"/>
        <w:jc w:val="center"/>
      </w:pPr>
    </w:p>
    <w:p w:rsidR="00551DC8" w:rsidRPr="00E32283" w:rsidRDefault="008E5E88">
      <w:pPr>
        <w:pStyle w:val="Textoindependiente"/>
        <w:spacing w:before="1"/>
        <w:ind w:left="600" w:right="577"/>
        <w:jc w:val="both"/>
        <w:rPr>
          <w:rFonts w:ascii="Arial" w:hAnsi="Arial" w:cs="Arial"/>
        </w:rPr>
      </w:pPr>
      <w:r w:rsidRPr="00E32283">
        <w:rPr>
          <w:rFonts w:ascii="Arial" w:hAnsi="Arial" w:cs="Arial"/>
        </w:rPr>
        <w:t>El</w:t>
      </w:r>
      <w:r w:rsidRPr="00E32283">
        <w:rPr>
          <w:rFonts w:ascii="Arial" w:hAnsi="Arial" w:cs="Arial"/>
          <w:spacing w:val="-1"/>
        </w:rPr>
        <w:t xml:space="preserve"> </w:t>
      </w:r>
      <w:r w:rsidRPr="00E32283">
        <w:rPr>
          <w:rFonts w:ascii="Arial" w:hAnsi="Arial" w:cs="Arial"/>
        </w:rPr>
        <w:t>propósito pedagógico implica contribuir a</w:t>
      </w:r>
      <w:r w:rsidRPr="00E32283">
        <w:rPr>
          <w:rFonts w:ascii="Arial" w:hAnsi="Arial" w:cs="Arial"/>
          <w:spacing w:val="-2"/>
        </w:rPr>
        <w:t xml:space="preserve"> </w:t>
      </w:r>
      <w:r w:rsidRPr="00E32283">
        <w:rPr>
          <w:rFonts w:ascii="Arial" w:hAnsi="Arial" w:cs="Arial"/>
        </w:rPr>
        <w:t xml:space="preserve">una sociedad </w:t>
      </w:r>
      <w:proofErr w:type="spellStart"/>
      <w:r w:rsidRPr="00E32283">
        <w:rPr>
          <w:rFonts w:ascii="Arial" w:hAnsi="Arial" w:cs="Arial"/>
        </w:rPr>
        <w:t>resiliente</w:t>
      </w:r>
      <w:proofErr w:type="spellEnd"/>
      <w:r w:rsidRPr="00E32283">
        <w:rPr>
          <w:rFonts w:ascii="Arial" w:hAnsi="Arial" w:cs="Arial"/>
        </w:rPr>
        <w:t>, pacífica, democrática, participativa, inclusiva y sostenible, fortaleciendo la escuela como epicentro de cambios sociales. Esto requiere procesos de reflexión y acción en las comunidades educativas, promoviendo un aprendizaje constructivo y empático centrado en el desarrollo del ser. Para lograr estos objetivos, se necesita fortalecer a los educadores y a las comunidades de práctica y adaptarse a las demandas cambiantes del siglo XXI.</w:t>
      </w:r>
    </w:p>
    <w:p w:rsidR="00551DC8" w:rsidRPr="00E32283" w:rsidRDefault="008E5E88">
      <w:pPr>
        <w:pStyle w:val="Textoindependiente"/>
        <w:spacing w:before="202"/>
        <w:ind w:left="600" w:right="577"/>
        <w:jc w:val="both"/>
        <w:rPr>
          <w:rFonts w:ascii="Arial" w:hAnsi="Arial" w:cs="Arial"/>
        </w:rPr>
      </w:pPr>
      <w:r w:rsidRPr="00E32283">
        <w:rPr>
          <w:rFonts w:ascii="Arial" w:hAnsi="Arial" w:cs="Arial"/>
        </w:rPr>
        <w:t>Es por esto por lo que dentro de la formación integral se encuentra la educación CRESE: ciudadana, para la reconciliación, antirracista, socioemocional y para la acción climática. Es esta la apuesta por la paz que se espera desarrollar desde las diferentes maneras de implementar la formación integral, después de todo, la formación ciudadana en sus ámbitos individual y colectivo es transversal.</w:t>
      </w:r>
    </w:p>
    <w:p w:rsidR="00551DC8" w:rsidRDefault="00551DC8">
      <w:pPr>
        <w:pStyle w:val="Textoindependiente"/>
        <w:spacing w:before="199"/>
      </w:pPr>
    </w:p>
    <w:p w:rsidR="00551DC8" w:rsidRPr="00E32283" w:rsidRDefault="008E5E88">
      <w:pPr>
        <w:pStyle w:val="Ttulo3"/>
        <w:ind w:left="27"/>
        <w:jc w:val="center"/>
        <w:rPr>
          <w:spacing w:val="-2"/>
        </w:rPr>
      </w:pPr>
      <w:r w:rsidRPr="00E32283">
        <w:t>RESIGNIFICACION</w:t>
      </w:r>
      <w:r w:rsidRPr="00E32283">
        <w:rPr>
          <w:spacing w:val="-8"/>
        </w:rPr>
        <w:t xml:space="preserve"> </w:t>
      </w:r>
      <w:r w:rsidRPr="00E32283">
        <w:t>DEL</w:t>
      </w:r>
      <w:r w:rsidRPr="00E32283">
        <w:rPr>
          <w:spacing w:val="-10"/>
        </w:rPr>
        <w:t xml:space="preserve"> </w:t>
      </w:r>
      <w:r w:rsidRPr="00E32283">
        <w:t>TIEMPO</w:t>
      </w:r>
      <w:r w:rsidRPr="00E32283">
        <w:rPr>
          <w:spacing w:val="-9"/>
        </w:rPr>
        <w:t xml:space="preserve"> </w:t>
      </w:r>
      <w:r w:rsidRPr="00E32283">
        <w:rPr>
          <w:spacing w:val="-2"/>
        </w:rPr>
        <w:t>ESCOLAR:</w:t>
      </w:r>
    </w:p>
    <w:p w:rsidR="007C4F2A" w:rsidRPr="00E32283" w:rsidRDefault="007C4F2A">
      <w:pPr>
        <w:pStyle w:val="Ttulo3"/>
        <w:ind w:left="27"/>
        <w:jc w:val="center"/>
      </w:pPr>
    </w:p>
    <w:p w:rsidR="00551DC8" w:rsidRPr="00E32283" w:rsidRDefault="008E5E88">
      <w:pPr>
        <w:pStyle w:val="Textoindependiente"/>
        <w:ind w:left="600" w:right="576"/>
        <w:jc w:val="both"/>
        <w:rPr>
          <w:rFonts w:ascii="Arial" w:hAnsi="Arial" w:cs="Arial"/>
        </w:rPr>
      </w:pPr>
      <w:proofErr w:type="spellStart"/>
      <w:r w:rsidRPr="00E32283">
        <w:rPr>
          <w:rFonts w:ascii="Arial" w:hAnsi="Arial" w:cs="Arial"/>
        </w:rPr>
        <w:t>Resignificar</w:t>
      </w:r>
      <w:proofErr w:type="spellEnd"/>
      <w:r w:rsidRPr="00E32283">
        <w:rPr>
          <w:rFonts w:ascii="Arial" w:hAnsi="Arial" w:cs="Arial"/>
        </w:rPr>
        <w:t xml:space="preserve"> la jornada escolar da un nuevo sentido para aumentar las oportunidades de aprendizaje de los estudiantes, a través de una oferta educativa más diversa, que integre la cultura, el deporte, la recreación, la actividad física, las artes, la ciencia, la ciudadanía y la educación para la paz. En este sentido, se ha propuesto</w:t>
      </w:r>
      <w:r w:rsidRPr="00E32283">
        <w:rPr>
          <w:rFonts w:ascii="Arial" w:hAnsi="Arial" w:cs="Arial"/>
          <w:spacing w:val="40"/>
        </w:rPr>
        <w:t xml:space="preserve"> </w:t>
      </w:r>
      <w:r w:rsidRPr="00E32283">
        <w:rPr>
          <w:rFonts w:ascii="Arial" w:hAnsi="Arial" w:cs="Arial"/>
        </w:rPr>
        <w:t>que la atención integral siga siendo una prioridad, a partir de estrategias de ampliación del tiempo escolar como la Jornada</w:t>
      </w:r>
      <w:r w:rsidRPr="00E32283">
        <w:rPr>
          <w:rFonts w:ascii="Arial" w:hAnsi="Arial" w:cs="Arial"/>
          <w:spacing w:val="-3"/>
        </w:rPr>
        <w:t xml:space="preserve"> </w:t>
      </w:r>
      <w:r w:rsidRPr="00E32283">
        <w:rPr>
          <w:rFonts w:ascii="Arial" w:hAnsi="Arial" w:cs="Arial"/>
        </w:rPr>
        <w:t>Única</w:t>
      </w:r>
      <w:r w:rsidRPr="00E32283">
        <w:rPr>
          <w:rFonts w:ascii="Arial" w:hAnsi="Arial" w:cs="Arial"/>
          <w:spacing w:val="-2"/>
        </w:rPr>
        <w:t xml:space="preserve"> </w:t>
      </w:r>
      <w:r w:rsidRPr="00E32283">
        <w:rPr>
          <w:rFonts w:ascii="Arial" w:hAnsi="Arial" w:cs="Arial"/>
        </w:rPr>
        <w:t>(JU)</w:t>
      </w:r>
      <w:r w:rsidRPr="00E32283">
        <w:rPr>
          <w:rFonts w:ascii="Arial" w:hAnsi="Arial" w:cs="Arial"/>
          <w:spacing w:val="-1"/>
        </w:rPr>
        <w:t xml:space="preserve"> </w:t>
      </w:r>
      <w:r w:rsidRPr="00E32283">
        <w:rPr>
          <w:rFonts w:ascii="Arial" w:hAnsi="Arial" w:cs="Arial"/>
        </w:rPr>
        <w:t>y</w:t>
      </w:r>
      <w:r w:rsidRPr="00E32283">
        <w:rPr>
          <w:rFonts w:ascii="Arial" w:hAnsi="Arial" w:cs="Arial"/>
          <w:spacing w:val="-1"/>
        </w:rPr>
        <w:t xml:space="preserve"> </w:t>
      </w:r>
      <w:r w:rsidRPr="00E32283">
        <w:rPr>
          <w:rFonts w:ascii="Arial" w:hAnsi="Arial" w:cs="Arial"/>
        </w:rPr>
        <w:t>Jornadas</w:t>
      </w:r>
      <w:r w:rsidRPr="00E32283">
        <w:rPr>
          <w:rFonts w:ascii="Arial" w:hAnsi="Arial" w:cs="Arial"/>
          <w:spacing w:val="-1"/>
        </w:rPr>
        <w:t xml:space="preserve"> </w:t>
      </w:r>
      <w:r w:rsidRPr="00E32283">
        <w:rPr>
          <w:rFonts w:ascii="Arial" w:hAnsi="Arial" w:cs="Arial"/>
        </w:rPr>
        <w:t>Escolares Complementarias</w:t>
      </w:r>
      <w:r w:rsidRPr="00E32283">
        <w:rPr>
          <w:rFonts w:ascii="Arial" w:hAnsi="Arial" w:cs="Arial"/>
          <w:spacing w:val="-1"/>
        </w:rPr>
        <w:t xml:space="preserve"> </w:t>
      </w:r>
      <w:r w:rsidRPr="00E32283">
        <w:rPr>
          <w:rFonts w:ascii="Arial" w:hAnsi="Arial" w:cs="Arial"/>
        </w:rPr>
        <w:t>(JEC)</w:t>
      </w:r>
      <w:r w:rsidRPr="00E32283">
        <w:rPr>
          <w:rFonts w:ascii="Arial" w:hAnsi="Arial" w:cs="Arial"/>
          <w:spacing w:val="-1"/>
        </w:rPr>
        <w:t xml:space="preserve"> </w:t>
      </w:r>
      <w:r w:rsidRPr="00E32283">
        <w:rPr>
          <w:rFonts w:ascii="Arial" w:hAnsi="Arial" w:cs="Arial"/>
        </w:rPr>
        <w:t>para</w:t>
      </w:r>
      <w:r w:rsidRPr="00E32283">
        <w:rPr>
          <w:rFonts w:ascii="Arial" w:hAnsi="Arial" w:cs="Arial"/>
          <w:spacing w:val="-2"/>
        </w:rPr>
        <w:t xml:space="preserve"> </w:t>
      </w:r>
      <w:r w:rsidRPr="00E32283">
        <w:rPr>
          <w:rFonts w:ascii="Arial" w:hAnsi="Arial" w:cs="Arial"/>
        </w:rPr>
        <w:t>contribuir</w:t>
      </w:r>
      <w:r w:rsidRPr="00E32283">
        <w:rPr>
          <w:rFonts w:ascii="Arial" w:hAnsi="Arial" w:cs="Arial"/>
          <w:spacing w:val="-1"/>
        </w:rPr>
        <w:t xml:space="preserve"> </w:t>
      </w:r>
      <w:r w:rsidRPr="00E32283">
        <w:rPr>
          <w:rFonts w:ascii="Arial" w:hAnsi="Arial" w:cs="Arial"/>
        </w:rPr>
        <w:t>al</w:t>
      </w:r>
      <w:r w:rsidRPr="00E32283">
        <w:rPr>
          <w:rFonts w:ascii="Arial" w:hAnsi="Arial" w:cs="Arial"/>
          <w:spacing w:val="-3"/>
        </w:rPr>
        <w:t xml:space="preserve"> </w:t>
      </w:r>
      <w:r w:rsidRPr="00E32283">
        <w:rPr>
          <w:rFonts w:ascii="Arial" w:hAnsi="Arial" w:cs="Arial"/>
        </w:rPr>
        <w:t>desarrollo</w:t>
      </w:r>
      <w:r w:rsidRPr="00E32283">
        <w:rPr>
          <w:rFonts w:ascii="Arial" w:hAnsi="Arial" w:cs="Arial"/>
          <w:spacing w:val="-2"/>
        </w:rPr>
        <w:t xml:space="preserve"> </w:t>
      </w:r>
      <w:r w:rsidRPr="00E32283">
        <w:rPr>
          <w:rFonts w:ascii="Arial" w:hAnsi="Arial" w:cs="Arial"/>
        </w:rPr>
        <w:t>integral</w:t>
      </w:r>
      <w:r w:rsidRPr="00E32283">
        <w:rPr>
          <w:rFonts w:ascii="Arial" w:hAnsi="Arial" w:cs="Arial"/>
          <w:spacing w:val="-3"/>
        </w:rPr>
        <w:t xml:space="preserve"> </w:t>
      </w:r>
      <w:r w:rsidRPr="00E32283">
        <w:rPr>
          <w:rFonts w:ascii="Arial" w:hAnsi="Arial" w:cs="Arial"/>
        </w:rPr>
        <w:t>de</w:t>
      </w:r>
      <w:r w:rsidRPr="00E32283">
        <w:rPr>
          <w:rFonts w:ascii="Arial" w:hAnsi="Arial" w:cs="Arial"/>
          <w:spacing w:val="-3"/>
        </w:rPr>
        <w:t xml:space="preserve"> </w:t>
      </w:r>
      <w:r w:rsidRPr="00E32283">
        <w:rPr>
          <w:rFonts w:ascii="Arial" w:hAnsi="Arial" w:cs="Arial"/>
        </w:rPr>
        <w:t>todas</w:t>
      </w:r>
      <w:r w:rsidRPr="00E32283">
        <w:rPr>
          <w:rFonts w:ascii="Arial" w:hAnsi="Arial" w:cs="Arial"/>
          <w:spacing w:val="-1"/>
        </w:rPr>
        <w:t xml:space="preserve"> </w:t>
      </w:r>
      <w:r w:rsidRPr="00E32283">
        <w:rPr>
          <w:rFonts w:ascii="Arial" w:hAnsi="Arial" w:cs="Arial"/>
        </w:rPr>
        <w:t>las niñas, niños, adolescentes y jóvenes, donde el tiempo que pasan en la escuela sea significativo.</w:t>
      </w:r>
    </w:p>
    <w:p w:rsidR="00551DC8" w:rsidRPr="00E32283" w:rsidRDefault="008E5E88">
      <w:pPr>
        <w:pStyle w:val="Textoindependiente"/>
        <w:spacing w:before="1"/>
        <w:ind w:left="600" w:right="575"/>
        <w:jc w:val="both"/>
        <w:rPr>
          <w:rFonts w:ascii="Arial" w:hAnsi="Arial" w:cs="Arial"/>
        </w:rPr>
      </w:pPr>
      <w:r w:rsidRPr="00E32283">
        <w:rPr>
          <w:rFonts w:ascii="Arial" w:hAnsi="Arial" w:cs="Arial"/>
        </w:rPr>
        <w:t>La jornada única es entonces un escenario para fortalecer diversas dimensiones, con énfasis en áreas como educación artística, cultural, física, recreación, deporte, ciencia, tecnología e innovación. Se mencionan experiencias exitosas, como la política de calidad implementada en Bogotá entre 2012 y 2016, que amplió el tiempo escolar a ocho horas diarias mediante un currículo para la excelencia académica y la formación integral, con énfasis en centros de interés.</w:t>
      </w:r>
    </w:p>
    <w:p w:rsidR="00551DC8" w:rsidRPr="00E32283" w:rsidRDefault="008E5E88">
      <w:pPr>
        <w:pStyle w:val="Textoindependiente"/>
        <w:spacing w:before="199"/>
        <w:ind w:left="600" w:right="576"/>
        <w:jc w:val="both"/>
        <w:rPr>
          <w:rFonts w:ascii="Arial" w:hAnsi="Arial" w:cs="Arial"/>
        </w:rPr>
      </w:pPr>
      <w:r w:rsidRPr="00E32283">
        <w:rPr>
          <w:rFonts w:ascii="Arial" w:hAnsi="Arial" w:cs="Arial"/>
        </w:rPr>
        <w:t>La política educativa nacional ha impulsado la ampliación de la jornada escolar mediante la Jornada Única, según la Ley 1753 de 2015 y decretos posteriores. En 2022, surge la Jornada Escolar Complementaria (JEC), orientada por la Circular 18 del Ministerio de Educación Nacional. Este programa busca promover el acceso, bienestar y permanencia en el sistema educativo, fortaleciendo competencias de niños y adolescentes.</w:t>
      </w:r>
    </w:p>
    <w:p w:rsidR="00551DC8" w:rsidRPr="00E32283" w:rsidRDefault="008E5E88">
      <w:pPr>
        <w:pStyle w:val="Textoindependiente"/>
        <w:spacing w:before="200"/>
        <w:ind w:left="600" w:right="564"/>
        <w:jc w:val="both"/>
        <w:rPr>
          <w:rFonts w:ascii="Arial" w:hAnsi="Arial" w:cs="Arial"/>
        </w:rPr>
      </w:pPr>
      <w:r w:rsidRPr="00E32283">
        <w:rPr>
          <w:rFonts w:ascii="Arial" w:hAnsi="Arial" w:cs="Arial"/>
        </w:rPr>
        <w:t>Es en este marco en que debe complementarse la jornada escolar con apuesta de educación CRESE. Y es que,</w:t>
      </w:r>
      <w:r w:rsidRPr="00E32283">
        <w:rPr>
          <w:rFonts w:ascii="Arial" w:hAnsi="Arial" w:cs="Arial"/>
          <w:spacing w:val="40"/>
        </w:rPr>
        <w:t xml:space="preserve"> </w:t>
      </w:r>
      <w:r w:rsidRPr="00E32283">
        <w:rPr>
          <w:rFonts w:ascii="Arial" w:hAnsi="Arial" w:cs="Arial"/>
        </w:rPr>
        <w:t>en Colombia, gracias a la Ley General de Educación, el Código de Infancia y Adolescencia, la Política de Desarrollo Integral de la Primera Infancia y la Política de Infancia y Adolescencia 2018-2030, se reconoce la formación integral como un proceso complejo que contribuye a la construcción de la identidad y autonomía.</w:t>
      </w:r>
    </w:p>
    <w:p w:rsidR="00551DC8" w:rsidRPr="00E32283" w:rsidRDefault="008E5E88">
      <w:pPr>
        <w:pStyle w:val="Textoindependiente"/>
        <w:spacing w:before="202"/>
        <w:ind w:left="600" w:right="573"/>
        <w:jc w:val="both"/>
        <w:rPr>
          <w:rFonts w:ascii="Arial" w:hAnsi="Arial" w:cs="Arial"/>
        </w:rPr>
      </w:pPr>
      <w:r w:rsidRPr="00E32283">
        <w:rPr>
          <w:rFonts w:ascii="Arial" w:hAnsi="Arial" w:cs="Arial"/>
        </w:rPr>
        <w:t>Se debe acoger un enfoque multidimensional de la educación, abordando currículos, evaluación, recursos, prácticas pedagógicas, organización escolar y cualificación docente. A pesar de la inclusión de competencias ciudadanas desde 2003, se observa un desafío, ya que entre 2017 y 2021, el promedio en esta área es del 49%</w:t>
      </w:r>
      <w:r w:rsidRPr="00E32283">
        <w:rPr>
          <w:rFonts w:ascii="Arial" w:hAnsi="Arial" w:cs="Arial"/>
          <w:spacing w:val="40"/>
        </w:rPr>
        <w:t xml:space="preserve"> </w:t>
      </w:r>
      <w:r w:rsidRPr="00E32283">
        <w:rPr>
          <w:rFonts w:ascii="Arial" w:hAnsi="Arial" w:cs="Arial"/>
        </w:rPr>
        <w:t>en las pruebas SABER.</w:t>
      </w:r>
    </w:p>
    <w:p w:rsidR="00551DC8" w:rsidRPr="00E32283" w:rsidRDefault="008E5E88">
      <w:pPr>
        <w:pStyle w:val="Textoindependiente"/>
        <w:spacing w:before="198"/>
        <w:ind w:left="600" w:right="577"/>
        <w:jc w:val="both"/>
        <w:rPr>
          <w:rFonts w:ascii="Arial" w:hAnsi="Arial" w:cs="Arial"/>
        </w:rPr>
      </w:pPr>
      <w:r w:rsidRPr="00E32283">
        <w:rPr>
          <w:rFonts w:ascii="Arial" w:hAnsi="Arial" w:cs="Arial"/>
        </w:rPr>
        <w:t>El país ha reconocido los desafíos para brindar formación en Derechos Humanos y el ejercicio activo de la ciudadanía, y por esto, se han promulgado la Ley 1620 de 2013 y la 1732 de 2014 (con sus respectivos decretos reglamentarios). La educación para la paz se asocia con la formación ciudadana, fomentando la convivencia pacífica, la participación democrática y el respeto a los derechos humanos y al medio ambiente.</w:t>
      </w:r>
    </w:p>
    <w:p w:rsidR="00551DC8" w:rsidRPr="00E32283" w:rsidRDefault="008E5E88">
      <w:pPr>
        <w:pStyle w:val="Textoindependiente"/>
        <w:spacing w:before="201"/>
        <w:ind w:left="600" w:right="573"/>
        <w:jc w:val="both"/>
        <w:rPr>
          <w:rFonts w:ascii="Arial" w:hAnsi="Arial" w:cs="Arial"/>
        </w:rPr>
      </w:pPr>
      <w:r w:rsidRPr="00E32283">
        <w:rPr>
          <w:rFonts w:ascii="Arial" w:hAnsi="Arial" w:cs="Arial"/>
        </w:rPr>
        <w:t>En Colombia persisten desafíos en el ámbito educativo, evidenciados por tasas de acoso escolar superiores al promedio de la OCDE y altas tasas de ausentismo. La construcción de capacidades socioemocionales para la ciudadanía</w:t>
      </w:r>
      <w:r w:rsidRPr="00E32283">
        <w:rPr>
          <w:rFonts w:ascii="Arial" w:hAnsi="Arial" w:cs="Arial"/>
          <w:spacing w:val="21"/>
        </w:rPr>
        <w:t xml:space="preserve"> </w:t>
      </w:r>
      <w:r w:rsidRPr="00E32283">
        <w:rPr>
          <w:rFonts w:ascii="Arial" w:hAnsi="Arial" w:cs="Arial"/>
        </w:rPr>
        <w:t>y</w:t>
      </w:r>
      <w:r w:rsidRPr="00E32283">
        <w:rPr>
          <w:rFonts w:ascii="Arial" w:hAnsi="Arial" w:cs="Arial"/>
          <w:spacing w:val="22"/>
        </w:rPr>
        <w:t xml:space="preserve"> </w:t>
      </w:r>
      <w:r w:rsidRPr="00E32283">
        <w:rPr>
          <w:rFonts w:ascii="Arial" w:hAnsi="Arial" w:cs="Arial"/>
        </w:rPr>
        <w:t>la</w:t>
      </w:r>
      <w:r w:rsidRPr="00E32283">
        <w:rPr>
          <w:rFonts w:ascii="Arial" w:hAnsi="Arial" w:cs="Arial"/>
          <w:spacing w:val="21"/>
        </w:rPr>
        <w:t xml:space="preserve"> </w:t>
      </w:r>
      <w:r w:rsidRPr="00E32283">
        <w:rPr>
          <w:rFonts w:ascii="Arial" w:hAnsi="Arial" w:cs="Arial"/>
        </w:rPr>
        <w:t>reconciliación</w:t>
      </w:r>
      <w:r w:rsidRPr="00E32283">
        <w:rPr>
          <w:rFonts w:ascii="Arial" w:hAnsi="Arial" w:cs="Arial"/>
          <w:spacing w:val="23"/>
        </w:rPr>
        <w:t xml:space="preserve"> </w:t>
      </w:r>
      <w:r w:rsidRPr="00E32283">
        <w:rPr>
          <w:rFonts w:ascii="Arial" w:hAnsi="Arial" w:cs="Arial"/>
        </w:rPr>
        <w:t>es</w:t>
      </w:r>
      <w:r w:rsidRPr="00E32283">
        <w:rPr>
          <w:rFonts w:ascii="Arial" w:hAnsi="Arial" w:cs="Arial"/>
          <w:spacing w:val="22"/>
        </w:rPr>
        <w:t xml:space="preserve"> </w:t>
      </w:r>
      <w:r w:rsidRPr="00E32283">
        <w:rPr>
          <w:rFonts w:ascii="Arial" w:hAnsi="Arial" w:cs="Arial"/>
        </w:rPr>
        <w:t>esencial</w:t>
      </w:r>
      <w:r w:rsidRPr="00E32283">
        <w:rPr>
          <w:rFonts w:ascii="Arial" w:hAnsi="Arial" w:cs="Arial"/>
          <w:spacing w:val="22"/>
        </w:rPr>
        <w:t xml:space="preserve"> </w:t>
      </w:r>
      <w:r w:rsidRPr="00E32283">
        <w:rPr>
          <w:rFonts w:ascii="Arial" w:hAnsi="Arial" w:cs="Arial"/>
        </w:rPr>
        <w:t>para</w:t>
      </w:r>
      <w:r w:rsidRPr="00E32283">
        <w:rPr>
          <w:rFonts w:ascii="Arial" w:hAnsi="Arial" w:cs="Arial"/>
          <w:spacing w:val="23"/>
        </w:rPr>
        <w:t xml:space="preserve"> </w:t>
      </w:r>
      <w:r w:rsidRPr="00E32283">
        <w:rPr>
          <w:rFonts w:ascii="Arial" w:hAnsi="Arial" w:cs="Arial"/>
        </w:rPr>
        <w:t>abordar</w:t>
      </w:r>
      <w:r w:rsidRPr="00E32283">
        <w:rPr>
          <w:rFonts w:ascii="Arial" w:hAnsi="Arial" w:cs="Arial"/>
          <w:spacing w:val="21"/>
        </w:rPr>
        <w:t xml:space="preserve"> </w:t>
      </w:r>
      <w:r w:rsidRPr="00E32283">
        <w:rPr>
          <w:rFonts w:ascii="Arial" w:hAnsi="Arial" w:cs="Arial"/>
        </w:rPr>
        <w:t>estos</w:t>
      </w:r>
      <w:r w:rsidRPr="00E32283">
        <w:rPr>
          <w:rFonts w:ascii="Arial" w:hAnsi="Arial" w:cs="Arial"/>
          <w:spacing w:val="21"/>
        </w:rPr>
        <w:t xml:space="preserve"> </w:t>
      </w:r>
      <w:r w:rsidRPr="00E32283">
        <w:rPr>
          <w:rFonts w:ascii="Arial" w:hAnsi="Arial" w:cs="Arial"/>
        </w:rPr>
        <w:t>problemas</w:t>
      </w:r>
      <w:r w:rsidRPr="00E32283">
        <w:rPr>
          <w:rFonts w:ascii="Arial" w:hAnsi="Arial" w:cs="Arial"/>
          <w:spacing w:val="22"/>
        </w:rPr>
        <w:t xml:space="preserve"> </w:t>
      </w:r>
      <w:r w:rsidRPr="00E32283">
        <w:rPr>
          <w:rFonts w:ascii="Arial" w:hAnsi="Arial" w:cs="Arial"/>
        </w:rPr>
        <w:t>y</w:t>
      </w:r>
      <w:r w:rsidRPr="00E32283">
        <w:rPr>
          <w:rFonts w:ascii="Arial" w:hAnsi="Arial" w:cs="Arial"/>
          <w:spacing w:val="22"/>
        </w:rPr>
        <w:t xml:space="preserve"> </w:t>
      </w:r>
      <w:r w:rsidRPr="00E32283">
        <w:rPr>
          <w:rFonts w:ascii="Arial" w:hAnsi="Arial" w:cs="Arial"/>
        </w:rPr>
        <w:t>contribuir</w:t>
      </w:r>
      <w:r w:rsidRPr="00E32283">
        <w:rPr>
          <w:rFonts w:ascii="Arial" w:hAnsi="Arial" w:cs="Arial"/>
          <w:spacing w:val="22"/>
        </w:rPr>
        <w:t xml:space="preserve"> </w:t>
      </w:r>
      <w:r w:rsidRPr="00E32283">
        <w:rPr>
          <w:rFonts w:ascii="Arial" w:hAnsi="Arial" w:cs="Arial"/>
        </w:rPr>
        <w:t>a</w:t>
      </w:r>
      <w:r w:rsidRPr="00E32283">
        <w:rPr>
          <w:rFonts w:ascii="Arial" w:hAnsi="Arial" w:cs="Arial"/>
          <w:spacing w:val="23"/>
        </w:rPr>
        <w:t xml:space="preserve"> </w:t>
      </w:r>
      <w:r w:rsidRPr="00E32283">
        <w:rPr>
          <w:rFonts w:ascii="Arial" w:hAnsi="Arial" w:cs="Arial"/>
        </w:rPr>
        <w:t>la</w:t>
      </w:r>
      <w:r w:rsidRPr="00E32283">
        <w:rPr>
          <w:rFonts w:ascii="Arial" w:hAnsi="Arial" w:cs="Arial"/>
          <w:spacing w:val="21"/>
        </w:rPr>
        <w:t xml:space="preserve"> </w:t>
      </w:r>
      <w:r w:rsidRPr="00E32283">
        <w:rPr>
          <w:rFonts w:ascii="Arial" w:hAnsi="Arial" w:cs="Arial"/>
        </w:rPr>
        <w:t>formación</w:t>
      </w:r>
      <w:r w:rsidRPr="00E32283">
        <w:rPr>
          <w:rFonts w:ascii="Arial" w:hAnsi="Arial" w:cs="Arial"/>
          <w:spacing w:val="23"/>
        </w:rPr>
        <w:t xml:space="preserve"> </w:t>
      </w:r>
      <w:r w:rsidRPr="00E32283">
        <w:rPr>
          <w:rFonts w:ascii="Arial" w:hAnsi="Arial" w:cs="Arial"/>
        </w:rPr>
        <w:t>integral</w:t>
      </w:r>
      <w:r w:rsidRPr="00E32283">
        <w:rPr>
          <w:rFonts w:ascii="Arial" w:hAnsi="Arial" w:cs="Arial"/>
          <w:spacing w:val="20"/>
        </w:rPr>
        <w:t xml:space="preserve"> </w:t>
      </w:r>
      <w:r w:rsidRPr="00E32283">
        <w:rPr>
          <w:rFonts w:ascii="Arial" w:hAnsi="Arial" w:cs="Arial"/>
        </w:rPr>
        <w:t>y</w:t>
      </w:r>
      <w:r w:rsidRPr="00E32283">
        <w:rPr>
          <w:rFonts w:ascii="Arial" w:hAnsi="Arial" w:cs="Arial"/>
          <w:spacing w:val="22"/>
        </w:rPr>
        <w:t xml:space="preserve"> </w:t>
      </w:r>
      <w:r w:rsidRPr="00E32283">
        <w:rPr>
          <w:rFonts w:ascii="Arial" w:hAnsi="Arial" w:cs="Arial"/>
        </w:rPr>
        <w:t>la</w:t>
      </w:r>
    </w:p>
    <w:p w:rsidR="00551DC8" w:rsidRPr="00E32283" w:rsidRDefault="00551DC8">
      <w:pPr>
        <w:pStyle w:val="Textoindependiente"/>
        <w:jc w:val="both"/>
        <w:rPr>
          <w:rFonts w:ascii="Arial" w:hAnsi="Arial" w:cs="Arial"/>
        </w:rPr>
        <w:sectPr w:rsidR="00551DC8" w:rsidRPr="00E32283">
          <w:pgSz w:w="12250" w:h="15850"/>
          <w:pgMar w:top="1940" w:right="566" w:bottom="280" w:left="283" w:header="725" w:footer="0" w:gutter="0"/>
          <w:cols w:space="720"/>
        </w:sectPr>
      </w:pPr>
    </w:p>
    <w:p w:rsidR="00551DC8" w:rsidRPr="00E32283" w:rsidRDefault="00551DC8">
      <w:pPr>
        <w:pStyle w:val="Textoindependiente"/>
        <w:spacing w:before="48"/>
        <w:rPr>
          <w:rFonts w:ascii="Arial" w:hAnsi="Arial" w:cs="Arial"/>
        </w:rPr>
      </w:pPr>
    </w:p>
    <w:p w:rsidR="00551DC8" w:rsidRPr="00E32283" w:rsidRDefault="007C4F2A">
      <w:pPr>
        <w:pStyle w:val="Textoindependiente"/>
        <w:ind w:left="600" w:right="579"/>
        <w:jc w:val="both"/>
        <w:rPr>
          <w:rFonts w:ascii="Arial" w:hAnsi="Arial" w:cs="Arial"/>
        </w:rPr>
      </w:pPr>
      <w:r w:rsidRPr="00E32283">
        <w:rPr>
          <w:rFonts w:ascii="Arial" w:hAnsi="Arial" w:cs="Arial"/>
        </w:rPr>
        <w:t>Construcción</w:t>
      </w:r>
      <w:r w:rsidR="008E5E88" w:rsidRPr="00E32283">
        <w:rPr>
          <w:rFonts w:ascii="Arial" w:hAnsi="Arial" w:cs="Arial"/>
        </w:rPr>
        <w:t xml:space="preserve"> de paz en la sociedad. Además, los resultados de pruebas recientes, como las de habilidades emocionales y sociales, y las pruebas SABER, destacan la necesidad de fortalecer competencias para el</w:t>
      </w:r>
      <w:r w:rsidR="008E5E88" w:rsidRPr="00E32283">
        <w:rPr>
          <w:rFonts w:ascii="Arial" w:hAnsi="Arial" w:cs="Arial"/>
          <w:spacing w:val="-1"/>
        </w:rPr>
        <w:t xml:space="preserve"> </w:t>
      </w:r>
      <w:r w:rsidR="008E5E88" w:rsidRPr="00E32283">
        <w:rPr>
          <w:rFonts w:ascii="Arial" w:hAnsi="Arial" w:cs="Arial"/>
        </w:rPr>
        <w:t>siglo XXI y mejorar el rendimiento estudiantil, especialmente en el sector oficial.</w:t>
      </w:r>
    </w:p>
    <w:p w:rsidR="00551DC8" w:rsidRPr="00E32283" w:rsidRDefault="008E5E88">
      <w:pPr>
        <w:pStyle w:val="Textoindependiente"/>
        <w:spacing w:before="159"/>
        <w:ind w:left="600" w:right="575"/>
        <w:jc w:val="both"/>
        <w:rPr>
          <w:rFonts w:ascii="Arial" w:hAnsi="Arial" w:cs="Arial"/>
        </w:rPr>
      </w:pPr>
      <w:r w:rsidRPr="00E32283">
        <w:rPr>
          <w:rFonts w:ascii="Arial" w:hAnsi="Arial" w:cs="Arial"/>
        </w:rPr>
        <w:t>Por otra parte, y en conjunción con estás apuestas del Gobierno Nacional el proyecto de Ley Estatutaria “por</w:t>
      </w:r>
      <w:r w:rsidRPr="00E32283">
        <w:rPr>
          <w:rFonts w:ascii="Arial" w:hAnsi="Arial" w:cs="Arial"/>
          <w:spacing w:val="40"/>
        </w:rPr>
        <w:t xml:space="preserve"> </w:t>
      </w:r>
      <w:r w:rsidRPr="00E32283">
        <w:rPr>
          <w:rFonts w:ascii="Arial" w:hAnsi="Arial" w:cs="Arial"/>
        </w:rPr>
        <w:t xml:space="preserve">medio de la cual se regula el derecho fundamental a la educación”, en su artículo 28 indica sobre la formación integral: “En todas las modalidades y niveles educativos se fortalecerán las capacidades básicas cognitivas, </w:t>
      </w:r>
      <w:proofErr w:type="spellStart"/>
      <w:r w:rsidRPr="00E32283">
        <w:rPr>
          <w:rFonts w:ascii="Arial" w:hAnsi="Arial" w:cs="Arial"/>
        </w:rPr>
        <w:t>lectoescritoras</w:t>
      </w:r>
      <w:proofErr w:type="spellEnd"/>
      <w:r w:rsidRPr="00E32283">
        <w:rPr>
          <w:rFonts w:ascii="Arial" w:hAnsi="Arial" w:cs="Arial"/>
        </w:rPr>
        <w:t>, matemáticas, científicas, tecnológicas, digitales y el bilingüismo; así como las capacidades ciudadanas y socioemocionales, la educación física, el deporte, las artes, las culturas y los saberes.</w:t>
      </w:r>
    </w:p>
    <w:p w:rsidR="00551DC8" w:rsidRPr="00E32283" w:rsidRDefault="008E5E88">
      <w:pPr>
        <w:pStyle w:val="Textoindependiente"/>
        <w:spacing w:before="161"/>
        <w:ind w:left="600" w:right="576"/>
        <w:jc w:val="both"/>
        <w:rPr>
          <w:rFonts w:ascii="Arial" w:hAnsi="Arial" w:cs="Arial"/>
        </w:rPr>
      </w:pPr>
      <w:r w:rsidRPr="00E32283">
        <w:rPr>
          <w:rFonts w:ascii="Arial" w:hAnsi="Arial" w:cs="Arial"/>
        </w:rPr>
        <w:t>Así,</w:t>
      </w:r>
      <w:r w:rsidRPr="00E32283">
        <w:rPr>
          <w:rFonts w:ascii="Arial" w:hAnsi="Arial" w:cs="Arial"/>
          <w:spacing w:val="-1"/>
        </w:rPr>
        <w:t xml:space="preserve"> </w:t>
      </w:r>
      <w:r w:rsidRPr="00E32283">
        <w:rPr>
          <w:rFonts w:ascii="Arial" w:hAnsi="Arial" w:cs="Arial"/>
        </w:rPr>
        <w:t>la</w:t>
      </w:r>
      <w:r w:rsidRPr="00E32283">
        <w:rPr>
          <w:rFonts w:ascii="Arial" w:hAnsi="Arial" w:cs="Arial"/>
          <w:spacing w:val="-1"/>
        </w:rPr>
        <w:t xml:space="preserve"> </w:t>
      </w:r>
      <w:r w:rsidRPr="00E32283">
        <w:rPr>
          <w:rFonts w:ascii="Arial" w:hAnsi="Arial" w:cs="Arial"/>
        </w:rPr>
        <w:t>formación</w:t>
      </w:r>
      <w:r w:rsidRPr="00E32283">
        <w:rPr>
          <w:rFonts w:ascii="Arial" w:hAnsi="Arial" w:cs="Arial"/>
          <w:spacing w:val="-1"/>
        </w:rPr>
        <w:t xml:space="preserve"> </w:t>
      </w:r>
      <w:r w:rsidRPr="00E32283">
        <w:rPr>
          <w:rFonts w:ascii="Arial" w:hAnsi="Arial" w:cs="Arial"/>
        </w:rPr>
        <w:t>integral</w:t>
      </w:r>
      <w:r w:rsidRPr="00E32283">
        <w:rPr>
          <w:rFonts w:ascii="Arial" w:hAnsi="Arial" w:cs="Arial"/>
          <w:spacing w:val="-2"/>
        </w:rPr>
        <w:t xml:space="preserve"> </w:t>
      </w:r>
      <w:r w:rsidRPr="00E32283">
        <w:rPr>
          <w:rFonts w:ascii="Arial" w:hAnsi="Arial" w:cs="Arial"/>
        </w:rPr>
        <w:t>y la</w:t>
      </w:r>
      <w:r w:rsidRPr="00E32283">
        <w:rPr>
          <w:rFonts w:ascii="Arial" w:hAnsi="Arial" w:cs="Arial"/>
          <w:spacing w:val="-1"/>
        </w:rPr>
        <w:t xml:space="preserve"> </w:t>
      </w:r>
      <w:r w:rsidRPr="00E32283">
        <w:rPr>
          <w:rFonts w:ascii="Arial" w:hAnsi="Arial" w:cs="Arial"/>
        </w:rPr>
        <w:t>educación</w:t>
      </w:r>
      <w:r w:rsidRPr="00E32283">
        <w:rPr>
          <w:rFonts w:ascii="Arial" w:hAnsi="Arial" w:cs="Arial"/>
          <w:spacing w:val="-2"/>
        </w:rPr>
        <w:t xml:space="preserve"> </w:t>
      </w:r>
      <w:r w:rsidRPr="00E32283">
        <w:rPr>
          <w:rFonts w:ascii="Arial" w:hAnsi="Arial" w:cs="Arial"/>
        </w:rPr>
        <w:t>CRESE</w:t>
      </w:r>
      <w:r w:rsidRPr="00E32283">
        <w:rPr>
          <w:rFonts w:ascii="Arial" w:hAnsi="Arial" w:cs="Arial"/>
          <w:spacing w:val="-1"/>
        </w:rPr>
        <w:t xml:space="preserve"> </w:t>
      </w:r>
      <w:r w:rsidRPr="00E32283">
        <w:rPr>
          <w:rFonts w:ascii="Arial" w:hAnsi="Arial" w:cs="Arial"/>
        </w:rPr>
        <w:t>son</w:t>
      </w:r>
      <w:r w:rsidRPr="00E32283">
        <w:rPr>
          <w:rFonts w:ascii="Arial" w:hAnsi="Arial" w:cs="Arial"/>
          <w:spacing w:val="-1"/>
        </w:rPr>
        <w:t xml:space="preserve"> </w:t>
      </w:r>
      <w:r w:rsidRPr="00E32283">
        <w:rPr>
          <w:rFonts w:ascii="Arial" w:hAnsi="Arial" w:cs="Arial"/>
        </w:rPr>
        <w:t>la</w:t>
      </w:r>
      <w:r w:rsidRPr="00E32283">
        <w:rPr>
          <w:rFonts w:ascii="Arial" w:hAnsi="Arial" w:cs="Arial"/>
          <w:spacing w:val="-1"/>
        </w:rPr>
        <w:t xml:space="preserve"> </w:t>
      </w:r>
      <w:r w:rsidRPr="00E32283">
        <w:rPr>
          <w:rFonts w:ascii="Arial" w:hAnsi="Arial" w:cs="Arial"/>
        </w:rPr>
        <w:t>propuesta de</w:t>
      </w:r>
      <w:r w:rsidRPr="00E32283">
        <w:rPr>
          <w:rFonts w:ascii="Arial" w:hAnsi="Arial" w:cs="Arial"/>
          <w:spacing w:val="-2"/>
        </w:rPr>
        <w:t xml:space="preserve"> </w:t>
      </w:r>
      <w:r w:rsidRPr="00E32283">
        <w:rPr>
          <w:rFonts w:ascii="Arial" w:hAnsi="Arial" w:cs="Arial"/>
        </w:rPr>
        <w:t>política pública para</w:t>
      </w:r>
      <w:r w:rsidRPr="00E32283">
        <w:rPr>
          <w:rFonts w:ascii="Arial" w:hAnsi="Arial" w:cs="Arial"/>
          <w:spacing w:val="-1"/>
        </w:rPr>
        <w:t xml:space="preserve"> </w:t>
      </w:r>
      <w:r w:rsidRPr="00E32283">
        <w:rPr>
          <w:rFonts w:ascii="Arial" w:hAnsi="Arial" w:cs="Arial"/>
        </w:rPr>
        <w:t>enfrentar este</w:t>
      </w:r>
      <w:r w:rsidRPr="00E32283">
        <w:rPr>
          <w:rFonts w:ascii="Arial" w:hAnsi="Arial" w:cs="Arial"/>
          <w:spacing w:val="-1"/>
        </w:rPr>
        <w:t xml:space="preserve"> </w:t>
      </w:r>
      <w:r w:rsidRPr="00E32283">
        <w:rPr>
          <w:rFonts w:ascii="Arial" w:hAnsi="Arial" w:cs="Arial"/>
        </w:rPr>
        <w:t>contexto</w:t>
      </w:r>
      <w:r w:rsidRPr="00E32283">
        <w:rPr>
          <w:rFonts w:ascii="Arial" w:hAnsi="Arial" w:cs="Arial"/>
          <w:spacing w:val="-1"/>
        </w:rPr>
        <w:t xml:space="preserve"> </w:t>
      </w:r>
      <w:r w:rsidRPr="00E32283">
        <w:rPr>
          <w:rFonts w:ascii="Arial" w:hAnsi="Arial" w:cs="Arial"/>
        </w:rPr>
        <w:t xml:space="preserve">y posicionar a Colombia como un referente en América Latina y el Caribe en relación con la </w:t>
      </w:r>
      <w:proofErr w:type="spellStart"/>
      <w:r w:rsidRPr="00E32283">
        <w:rPr>
          <w:rFonts w:ascii="Arial" w:hAnsi="Arial" w:cs="Arial"/>
        </w:rPr>
        <w:t>resignificación</w:t>
      </w:r>
      <w:proofErr w:type="spellEnd"/>
      <w:r w:rsidRPr="00E32283">
        <w:rPr>
          <w:rFonts w:ascii="Arial" w:hAnsi="Arial" w:cs="Arial"/>
        </w:rPr>
        <w:t xml:space="preserve"> del</w:t>
      </w:r>
      <w:r w:rsidRPr="00E32283">
        <w:rPr>
          <w:rFonts w:ascii="Arial" w:hAnsi="Arial" w:cs="Arial"/>
          <w:spacing w:val="40"/>
        </w:rPr>
        <w:t xml:space="preserve"> </w:t>
      </w:r>
      <w:r w:rsidRPr="00E32283">
        <w:rPr>
          <w:rFonts w:ascii="Arial" w:hAnsi="Arial" w:cs="Arial"/>
        </w:rPr>
        <w:t>tiempo</w:t>
      </w:r>
      <w:r w:rsidRPr="00E32283">
        <w:rPr>
          <w:rFonts w:ascii="Arial" w:hAnsi="Arial" w:cs="Arial"/>
          <w:spacing w:val="-2"/>
        </w:rPr>
        <w:t xml:space="preserve"> </w:t>
      </w:r>
      <w:r w:rsidRPr="00E32283">
        <w:rPr>
          <w:rFonts w:ascii="Arial" w:hAnsi="Arial" w:cs="Arial"/>
        </w:rPr>
        <w:t>escolar,</w:t>
      </w:r>
      <w:r w:rsidRPr="00E32283">
        <w:rPr>
          <w:rFonts w:ascii="Arial" w:hAnsi="Arial" w:cs="Arial"/>
          <w:spacing w:val="-1"/>
        </w:rPr>
        <w:t xml:space="preserve"> </w:t>
      </w:r>
      <w:r w:rsidRPr="00E32283">
        <w:rPr>
          <w:rFonts w:ascii="Arial" w:hAnsi="Arial" w:cs="Arial"/>
        </w:rPr>
        <w:t>la</w:t>
      </w:r>
      <w:r w:rsidRPr="00E32283">
        <w:rPr>
          <w:rFonts w:ascii="Arial" w:hAnsi="Arial" w:cs="Arial"/>
          <w:spacing w:val="-4"/>
        </w:rPr>
        <w:t xml:space="preserve"> </w:t>
      </w:r>
      <w:r w:rsidRPr="00E32283">
        <w:rPr>
          <w:rFonts w:ascii="Arial" w:hAnsi="Arial" w:cs="Arial"/>
        </w:rPr>
        <w:t>diversificación</w:t>
      </w:r>
      <w:r w:rsidRPr="00E32283">
        <w:rPr>
          <w:rFonts w:ascii="Arial" w:hAnsi="Arial" w:cs="Arial"/>
          <w:spacing w:val="-2"/>
        </w:rPr>
        <w:t xml:space="preserve"> </w:t>
      </w:r>
      <w:r w:rsidRPr="00E32283">
        <w:rPr>
          <w:rFonts w:ascii="Arial" w:hAnsi="Arial" w:cs="Arial"/>
        </w:rPr>
        <w:t>y</w:t>
      </w:r>
      <w:r w:rsidRPr="00E32283">
        <w:rPr>
          <w:rFonts w:ascii="Arial" w:hAnsi="Arial" w:cs="Arial"/>
          <w:spacing w:val="-3"/>
        </w:rPr>
        <w:t xml:space="preserve"> </w:t>
      </w:r>
      <w:r w:rsidRPr="00E32283">
        <w:rPr>
          <w:rFonts w:ascii="Arial" w:hAnsi="Arial" w:cs="Arial"/>
        </w:rPr>
        <w:t>enriquecimiento</w:t>
      </w:r>
      <w:r w:rsidRPr="00E32283">
        <w:rPr>
          <w:rFonts w:ascii="Arial" w:hAnsi="Arial" w:cs="Arial"/>
          <w:spacing w:val="-2"/>
        </w:rPr>
        <w:t xml:space="preserve"> </w:t>
      </w:r>
      <w:r w:rsidRPr="00E32283">
        <w:rPr>
          <w:rFonts w:ascii="Arial" w:hAnsi="Arial" w:cs="Arial"/>
        </w:rPr>
        <w:t>de los</w:t>
      </w:r>
      <w:r w:rsidRPr="00E32283">
        <w:rPr>
          <w:rFonts w:ascii="Arial" w:hAnsi="Arial" w:cs="Arial"/>
          <w:spacing w:val="-3"/>
        </w:rPr>
        <w:t xml:space="preserve"> </w:t>
      </w:r>
      <w:r w:rsidRPr="00E32283">
        <w:rPr>
          <w:rFonts w:ascii="Arial" w:hAnsi="Arial" w:cs="Arial"/>
        </w:rPr>
        <w:t>aprendizajes,</w:t>
      </w:r>
      <w:r w:rsidRPr="00E32283">
        <w:rPr>
          <w:rFonts w:ascii="Arial" w:hAnsi="Arial" w:cs="Arial"/>
          <w:spacing w:val="-4"/>
        </w:rPr>
        <w:t xml:space="preserve"> </w:t>
      </w:r>
      <w:r w:rsidRPr="00E32283">
        <w:rPr>
          <w:rFonts w:ascii="Arial" w:hAnsi="Arial" w:cs="Arial"/>
        </w:rPr>
        <w:t>el</w:t>
      </w:r>
      <w:r w:rsidRPr="00E32283">
        <w:rPr>
          <w:rFonts w:ascii="Arial" w:hAnsi="Arial" w:cs="Arial"/>
          <w:spacing w:val="-3"/>
        </w:rPr>
        <w:t xml:space="preserve"> </w:t>
      </w:r>
      <w:r w:rsidRPr="00E32283">
        <w:rPr>
          <w:rFonts w:ascii="Arial" w:hAnsi="Arial" w:cs="Arial"/>
        </w:rPr>
        <w:t>desarrollo</w:t>
      </w:r>
      <w:r w:rsidRPr="00E32283">
        <w:rPr>
          <w:rFonts w:ascii="Arial" w:hAnsi="Arial" w:cs="Arial"/>
          <w:spacing w:val="-2"/>
        </w:rPr>
        <w:t xml:space="preserve"> </w:t>
      </w:r>
      <w:r w:rsidRPr="00E32283">
        <w:rPr>
          <w:rFonts w:ascii="Arial" w:hAnsi="Arial" w:cs="Arial"/>
        </w:rPr>
        <w:t>socioemocional</w:t>
      </w:r>
      <w:r w:rsidRPr="00E32283">
        <w:rPr>
          <w:rFonts w:ascii="Arial" w:hAnsi="Arial" w:cs="Arial"/>
          <w:spacing w:val="-3"/>
        </w:rPr>
        <w:t xml:space="preserve"> </w:t>
      </w:r>
      <w:r w:rsidRPr="00E32283">
        <w:rPr>
          <w:rFonts w:ascii="Arial" w:hAnsi="Arial" w:cs="Arial"/>
        </w:rPr>
        <w:t>y</w:t>
      </w:r>
      <w:r w:rsidRPr="00E32283">
        <w:rPr>
          <w:rFonts w:ascii="Arial" w:hAnsi="Arial" w:cs="Arial"/>
          <w:spacing w:val="-3"/>
        </w:rPr>
        <w:t xml:space="preserve"> </w:t>
      </w:r>
      <w:r w:rsidRPr="00E32283">
        <w:rPr>
          <w:rFonts w:ascii="Arial" w:hAnsi="Arial" w:cs="Arial"/>
        </w:rPr>
        <w:t>la</w:t>
      </w:r>
      <w:r w:rsidRPr="00E32283">
        <w:rPr>
          <w:rFonts w:ascii="Arial" w:hAnsi="Arial" w:cs="Arial"/>
          <w:spacing w:val="-4"/>
        </w:rPr>
        <w:t xml:space="preserve"> </w:t>
      </w:r>
      <w:r w:rsidRPr="00E32283">
        <w:rPr>
          <w:rFonts w:ascii="Arial" w:hAnsi="Arial" w:cs="Arial"/>
        </w:rPr>
        <w:t>formación para la ciudadanía.</w:t>
      </w:r>
    </w:p>
    <w:p w:rsidR="00551DC8" w:rsidRPr="00E32283" w:rsidRDefault="008E5E88">
      <w:pPr>
        <w:pStyle w:val="Textoindependiente"/>
        <w:spacing w:before="161"/>
        <w:ind w:left="600" w:right="574"/>
        <w:jc w:val="both"/>
        <w:rPr>
          <w:rFonts w:ascii="Arial" w:hAnsi="Arial" w:cs="Arial"/>
        </w:rPr>
      </w:pPr>
      <w:r w:rsidRPr="00E32283">
        <w:rPr>
          <w:rFonts w:ascii="Arial" w:hAnsi="Arial" w:cs="Arial"/>
        </w:rPr>
        <w:t>La implementación de la formación integral se propone a través de la configuración de centros de interés entendidos como escenarios alternativos para el aprendizaje y el desarrollo integral de los niños, niñas, adolescentes y jóvenes que se conectan con las motivaciones de los estudiantes, posibilitan, la exploración, la investigación y la conexión de la escuela con el territorio.</w:t>
      </w:r>
    </w:p>
    <w:p w:rsidR="00551DC8" w:rsidRPr="00E32283" w:rsidRDefault="00551DC8">
      <w:pPr>
        <w:pStyle w:val="Textoindependiente"/>
        <w:rPr>
          <w:rFonts w:ascii="Arial" w:hAnsi="Arial" w:cs="Arial"/>
        </w:rPr>
      </w:pPr>
    </w:p>
    <w:p w:rsidR="00551DC8" w:rsidRPr="00E32283" w:rsidRDefault="00551DC8">
      <w:pPr>
        <w:pStyle w:val="Textoindependiente"/>
        <w:spacing w:before="23"/>
        <w:rPr>
          <w:rFonts w:ascii="Arial" w:hAnsi="Arial" w:cs="Arial"/>
        </w:rPr>
      </w:pPr>
    </w:p>
    <w:p w:rsidR="00551DC8" w:rsidRPr="00E32283" w:rsidRDefault="008E5E88">
      <w:pPr>
        <w:pStyle w:val="Ttulo3"/>
        <w:spacing w:before="1"/>
        <w:ind w:left="600"/>
        <w:jc w:val="both"/>
      </w:pPr>
      <w:r w:rsidRPr="00E32283">
        <w:t>COMPONENTES</w:t>
      </w:r>
      <w:r w:rsidRPr="00E32283">
        <w:rPr>
          <w:spacing w:val="-14"/>
        </w:rPr>
        <w:t xml:space="preserve"> </w:t>
      </w:r>
      <w:r w:rsidRPr="00E32283">
        <w:rPr>
          <w:spacing w:val="-2"/>
        </w:rPr>
        <w:t>ESTRATÉGICOS</w:t>
      </w:r>
    </w:p>
    <w:p w:rsidR="00551DC8" w:rsidRPr="00E32283" w:rsidRDefault="008E5E88">
      <w:pPr>
        <w:pStyle w:val="Textoindependiente"/>
        <w:spacing w:before="199"/>
        <w:ind w:left="600" w:right="577"/>
        <w:jc w:val="both"/>
        <w:rPr>
          <w:rFonts w:ascii="Arial" w:hAnsi="Arial" w:cs="Arial"/>
        </w:rPr>
      </w:pPr>
      <w:r w:rsidRPr="00E32283">
        <w:rPr>
          <w:rFonts w:ascii="Arial" w:hAnsi="Arial" w:cs="Arial"/>
        </w:rPr>
        <w:t>La formación integral y la educación CRESE, aspira a desarrollar competencias y habilidades en niños y jóvenes desde la primera infancia, ofreciéndoles experiencias variadas en actividades artísticas, culturales, deportivas, científicas y tecnológicas. Además, busca promover la comprensión desde diversas perspectivas y enfrentar situaciones cotidianas a nivel</w:t>
      </w:r>
      <w:r w:rsidRPr="00E32283">
        <w:rPr>
          <w:rFonts w:ascii="Arial" w:hAnsi="Arial" w:cs="Arial"/>
          <w:spacing w:val="-1"/>
        </w:rPr>
        <w:t xml:space="preserve"> </w:t>
      </w:r>
      <w:r w:rsidRPr="00E32283">
        <w:rPr>
          <w:rFonts w:ascii="Arial" w:hAnsi="Arial" w:cs="Arial"/>
        </w:rPr>
        <w:t>local, regional, nacional y global. Para lograrlo, se propone una estrategia con cuatro componentes que articulen acciones integrales en los establecimientos educativos:</w:t>
      </w:r>
    </w:p>
    <w:p w:rsidR="00551DC8" w:rsidRPr="00E32283" w:rsidRDefault="008E5E88">
      <w:pPr>
        <w:pStyle w:val="Prrafodelista"/>
        <w:numPr>
          <w:ilvl w:val="0"/>
          <w:numId w:val="21"/>
        </w:numPr>
        <w:tabs>
          <w:tab w:val="left" w:pos="839"/>
        </w:tabs>
        <w:spacing w:before="202"/>
        <w:ind w:right="574" w:firstLine="0"/>
        <w:jc w:val="both"/>
        <w:rPr>
          <w:rFonts w:ascii="Arial" w:hAnsi="Arial" w:cs="Arial"/>
          <w:sz w:val="20"/>
        </w:rPr>
      </w:pPr>
      <w:r w:rsidRPr="00E32283">
        <w:rPr>
          <w:rFonts w:ascii="Arial" w:hAnsi="Arial" w:cs="Arial"/>
          <w:b/>
          <w:sz w:val="20"/>
        </w:rPr>
        <w:t xml:space="preserve">Acompañamiento diferenciado: </w:t>
      </w:r>
      <w:r w:rsidRPr="00E32283">
        <w:rPr>
          <w:rFonts w:ascii="Arial" w:hAnsi="Arial" w:cs="Arial"/>
          <w:sz w:val="20"/>
        </w:rPr>
        <w:t>el acompañamiento diferenciado implica un enfoque pedagógico y operativo personalizado para fortalecer</w:t>
      </w:r>
      <w:r w:rsidRPr="00E32283">
        <w:rPr>
          <w:rFonts w:ascii="Arial" w:hAnsi="Arial" w:cs="Arial"/>
          <w:spacing w:val="-1"/>
          <w:sz w:val="20"/>
        </w:rPr>
        <w:t xml:space="preserve"> </w:t>
      </w:r>
      <w:r w:rsidRPr="00E32283">
        <w:rPr>
          <w:rFonts w:ascii="Arial" w:hAnsi="Arial" w:cs="Arial"/>
          <w:sz w:val="20"/>
        </w:rPr>
        <w:t>las</w:t>
      </w:r>
      <w:r w:rsidRPr="00E32283">
        <w:rPr>
          <w:rFonts w:ascii="Arial" w:hAnsi="Arial" w:cs="Arial"/>
          <w:spacing w:val="-1"/>
          <w:sz w:val="20"/>
        </w:rPr>
        <w:t xml:space="preserve"> </w:t>
      </w:r>
      <w:r w:rsidRPr="00E32283">
        <w:rPr>
          <w:rFonts w:ascii="Arial" w:hAnsi="Arial" w:cs="Arial"/>
          <w:sz w:val="20"/>
        </w:rPr>
        <w:t>estrategias implementadas por los establecimientos</w:t>
      </w:r>
      <w:r w:rsidRPr="00E32283">
        <w:rPr>
          <w:rFonts w:ascii="Arial" w:hAnsi="Arial" w:cs="Arial"/>
          <w:spacing w:val="-1"/>
          <w:sz w:val="20"/>
        </w:rPr>
        <w:t xml:space="preserve"> </w:t>
      </w:r>
      <w:r w:rsidRPr="00E32283">
        <w:rPr>
          <w:rFonts w:ascii="Arial" w:hAnsi="Arial" w:cs="Arial"/>
          <w:sz w:val="20"/>
        </w:rPr>
        <w:t>educativos</w:t>
      </w:r>
      <w:r w:rsidRPr="00E32283">
        <w:rPr>
          <w:rFonts w:ascii="Arial" w:hAnsi="Arial" w:cs="Arial"/>
          <w:spacing w:val="-1"/>
          <w:sz w:val="20"/>
        </w:rPr>
        <w:t xml:space="preserve"> </w:t>
      </w:r>
      <w:r w:rsidRPr="00E32283">
        <w:rPr>
          <w:rFonts w:ascii="Arial" w:hAnsi="Arial" w:cs="Arial"/>
          <w:sz w:val="20"/>
        </w:rPr>
        <w:t>(EE). Este apoyo, articulado con el Programa Todos a Aprender, guiará a los equipos de las secretarías de educación, docentes, directivos de los EE y aliados, sobre los elementos clave que movilizarán las prácticas pedagógicas y la gestión institucional para la implementación de la formación integral.</w:t>
      </w:r>
    </w:p>
    <w:p w:rsidR="00551DC8" w:rsidRDefault="008E5E88">
      <w:pPr>
        <w:pStyle w:val="Textoindependiente"/>
        <w:ind w:left="600" w:right="576"/>
        <w:jc w:val="both"/>
        <w:rPr>
          <w:rFonts w:ascii="Arial" w:hAnsi="Arial" w:cs="Arial"/>
        </w:rPr>
      </w:pPr>
      <w:r w:rsidRPr="00E32283">
        <w:rPr>
          <w:rFonts w:ascii="Arial" w:hAnsi="Arial" w:cs="Arial"/>
        </w:rPr>
        <w:t>Este acompañamiento se basa en la experiencia y conocimiento de las comunidades, adaptándose a los diversos contextos para comprender de manera integral la escuela y el territorio. La ruta de formación integral se diseña considerando aspectos</w:t>
      </w:r>
      <w:r w:rsidRPr="00E32283">
        <w:rPr>
          <w:rFonts w:ascii="Arial" w:hAnsi="Arial" w:cs="Arial"/>
          <w:spacing w:val="-1"/>
        </w:rPr>
        <w:t xml:space="preserve"> </w:t>
      </w:r>
      <w:r w:rsidRPr="00E32283">
        <w:rPr>
          <w:rFonts w:ascii="Arial" w:hAnsi="Arial" w:cs="Arial"/>
        </w:rPr>
        <w:t>pedagógicos, administrativos y</w:t>
      </w:r>
      <w:r w:rsidRPr="00E32283">
        <w:rPr>
          <w:rFonts w:ascii="Arial" w:hAnsi="Arial" w:cs="Arial"/>
          <w:spacing w:val="-1"/>
        </w:rPr>
        <w:t xml:space="preserve"> </w:t>
      </w:r>
      <w:r w:rsidRPr="00E32283">
        <w:rPr>
          <w:rFonts w:ascii="Arial" w:hAnsi="Arial" w:cs="Arial"/>
        </w:rPr>
        <w:t>operativos flexibles que se ajusten a la</w:t>
      </w:r>
      <w:r w:rsidRPr="00E32283">
        <w:rPr>
          <w:rFonts w:ascii="Arial" w:hAnsi="Arial" w:cs="Arial"/>
          <w:spacing w:val="-1"/>
        </w:rPr>
        <w:t xml:space="preserve"> </w:t>
      </w:r>
      <w:r w:rsidRPr="00E32283">
        <w:rPr>
          <w:rFonts w:ascii="Arial" w:hAnsi="Arial" w:cs="Arial"/>
        </w:rPr>
        <w:t>realidad</w:t>
      </w:r>
      <w:r w:rsidRPr="00E32283">
        <w:rPr>
          <w:rFonts w:ascii="Arial" w:hAnsi="Arial" w:cs="Arial"/>
          <w:spacing w:val="-1"/>
        </w:rPr>
        <w:t xml:space="preserve"> </w:t>
      </w:r>
      <w:r w:rsidRPr="00E32283">
        <w:rPr>
          <w:rFonts w:ascii="Arial" w:hAnsi="Arial" w:cs="Arial"/>
        </w:rPr>
        <w:t>de los EE</w:t>
      </w:r>
      <w:r w:rsidRPr="00E32283">
        <w:rPr>
          <w:rFonts w:ascii="Arial" w:hAnsi="Arial" w:cs="Arial"/>
          <w:spacing w:val="-1"/>
        </w:rPr>
        <w:t xml:space="preserve"> </w:t>
      </w:r>
      <w:r w:rsidRPr="00E32283">
        <w:rPr>
          <w:rFonts w:ascii="Arial" w:hAnsi="Arial" w:cs="Arial"/>
        </w:rPr>
        <w:t>y a las necesidades comunitarias</w:t>
      </w:r>
      <w:r w:rsidR="00E32283">
        <w:rPr>
          <w:rFonts w:ascii="Arial" w:hAnsi="Arial" w:cs="Arial"/>
        </w:rPr>
        <w:t>.</w:t>
      </w:r>
    </w:p>
    <w:p w:rsidR="00E32283" w:rsidRPr="00E32283" w:rsidRDefault="00E32283">
      <w:pPr>
        <w:pStyle w:val="Textoindependiente"/>
        <w:ind w:left="600" w:right="576"/>
        <w:jc w:val="both"/>
        <w:rPr>
          <w:rFonts w:ascii="Arial" w:hAnsi="Arial" w:cs="Arial"/>
        </w:rPr>
      </w:pPr>
    </w:p>
    <w:p w:rsidR="00551DC8" w:rsidRPr="00E32283" w:rsidRDefault="008E5E88">
      <w:pPr>
        <w:pStyle w:val="Prrafodelista"/>
        <w:numPr>
          <w:ilvl w:val="0"/>
          <w:numId w:val="21"/>
        </w:numPr>
        <w:tabs>
          <w:tab w:val="left" w:pos="856"/>
        </w:tabs>
        <w:ind w:right="574" w:firstLine="0"/>
        <w:jc w:val="both"/>
        <w:rPr>
          <w:rFonts w:ascii="Arial" w:hAnsi="Arial" w:cs="Arial"/>
          <w:sz w:val="20"/>
        </w:rPr>
      </w:pPr>
      <w:r w:rsidRPr="00E32283">
        <w:rPr>
          <w:rFonts w:ascii="Arial" w:hAnsi="Arial" w:cs="Arial"/>
          <w:b/>
          <w:sz w:val="20"/>
        </w:rPr>
        <w:t xml:space="preserve">Formación de alianzas estratégicas: </w:t>
      </w:r>
      <w:r w:rsidRPr="00E32283">
        <w:rPr>
          <w:rFonts w:ascii="Arial" w:hAnsi="Arial" w:cs="Arial"/>
          <w:sz w:val="20"/>
        </w:rPr>
        <w:t>en el proceso de consolidar la formación integral, las alianzas entre entidades nacionales y locales facilitan a los establecimientos educativos (EE) diseñar rutas para la ampliación del tiempo escolar, incorporando arte, cultura, deporte, ciencia, tecnología, innovación, pensamiento histórico y educación CRESE, así como saberes comunitarios.</w:t>
      </w:r>
    </w:p>
    <w:p w:rsidR="00551DC8" w:rsidRDefault="008E5E88">
      <w:pPr>
        <w:pStyle w:val="Textoindependiente"/>
        <w:spacing w:before="1"/>
        <w:ind w:left="600" w:right="577"/>
        <w:jc w:val="both"/>
        <w:rPr>
          <w:rFonts w:ascii="Arial" w:hAnsi="Arial" w:cs="Arial"/>
        </w:rPr>
      </w:pPr>
      <w:r w:rsidRPr="00E32283">
        <w:rPr>
          <w:rFonts w:ascii="Arial" w:hAnsi="Arial" w:cs="Arial"/>
        </w:rPr>
        <w:t>Los aliados, basándose en su experiencia, desarrollan programas flexibles adaptados a las necesidades y expectativas de la comunidad. Estas alianzas, flexibles y articuladas con el Ministerio de Educación Nacional (MEN), las secretarías de educación (SE) y los EE, tienen roles específicos para la implementación y</w:t>
      </w:r>
      <w:r w:rsidRPr="00E32283">
        <w:rPr>
          <w:rFonts w:ascii="Arial" w:hAnsi="Arial" w:cs="Arial"/>
          <w:spacing w:val="40"/>
        </w:rPr>
        <w:t xml:space="preserve"> </w:t>
      </w:r>
      <w:r w:rsidRPr="00E32283">
        <w:rPr>
          <w:rFonts w:ascii="Arial" w:hAnsi="Arial" w:cs="Arial"/>
        </w:rPr>
        <w:t>sostenibilidad de los procesos.</w:t>
      </w:r>
    </w:p>
    <w:p w:rsidR="00E32283" w:rsidRPr="00E32283" w:rsidRDefault="00E32283">
      <w:pPr>
        <w:pStyle w:val="Textoindependiente"/>
        <w:spacing w:before="1"/>
        <w:ind w:left="600" w:right="577"/>
        <w:jc w:val="both"/>
        <w:rPr>
          <w:rFonts w:ascii="Arial" w:hAnsi="Arial" w:cs="Arial"/>
        </w:rPr>
      </w:pPr>
    </w:p>
    <w:p w:rsidR="00551DC8" w:rsidRPr="00E32283" w:rsidRDefault="008E5E88">
      <w:pPr>
        <w:pStyle w:val="Prrafodelista"/>
        <w:numPr>
          <w:ilvl w:val="0"/>
          <w:numId w:val="21"/>
        </w:numPr>
        <w:tabs>
          <w:tab w:val="left" w:pos="822"/>
        </w:tabs>
        <w:ind w:right="569" w:firstLine="0"/>
        <w:jc w:val="both"/>
        <w:rPr>
          <w:rFonts w:ascii="Arial" w:hAnsi="Arial" w:cs="Arial"/>
          <w:sz w:val="20"/>
        </w:rPr>
      </w:pPr>
      <w:r w:rsidRPr="00E32283">
        <w:rPr>
          <w:rFonts w:ascii="Arial" w:hAnsi="Arial" w:cs="Arial"/>
          <w:b/>
          <w:sz w:val="20"/>
        </w:rPr>
        <w:t>Fortalecimiento</w:t>
      </w:r>
      <w:r w:rsidRPr="00E32283">
        <w:rPr>
          <w:rFonts w:ascii="Arial" w:hAnsi="Arial" w:cs="Arial"/>
          <w:b/>
          <w:spacing w:val="-1"/>
          <w:sz w:val="20"/>
        </w:rPr>
        <w:t xml:space="preserve"> </w:t>
      </w:r>
      <w:r w:rsidRPr="00E32283">
        <w:rPr>
          <w:rFonts w:ascii="Arial" w:hAnsi="Arial" w:cs="Arial"/>
          <w:b/>
          <w:sz w:val="20"/>
        </w:rPr>
        <w:t>de esquemas</w:t>
      </w:r>
      <w:r w:rsidRPr="00E32283">
        <w:rPr>
          <w:rFonts w:ascii="Arial" w:hAnsi="Arial" w:cs="Arial"/>
          <w:b/>
          <w:spacing w:val="-2"/>
          <w:sz w:val="20"/>
        </w:rPr>
        <w:t xml:space="preserve"> </w:t>
      </w:r>
      <w:r w:rsidRPr="00E32283">
        <w:rPr>
          <w:rFonts w:ascii="Arial" w:hAnsi="Arial" w:cs="Arial"/>
          <w:b/>
          <w:sz w:val="20"/>
        </w:rPr>
        <w:t>de ampliación</w:t>
      </w:r>
      <w:r w:rsidRPr="00E32283">
        <w:rPr>
          <w:rFonts w:ascii="Arial" w:hAnsi="Arial" w:cs="Arial"/>
          <w:b/>
          <w:spacing w:val="-1"/>
          <w:sz w:val="20"/>
        </w:rPr>
        <w:t xml:space="preserve"> </w:t>
      </w:r>
      <w:r w:rsidRPr="00E32283">
        <w:rPr>
          <w:rFonts w:ascii="Arial" w:hAnsi="Arial" w:cs="Arial"/>
          <w:b/>
          <w:sz w:val="20"/>
        </w:rPr>
        <w:t>del tiempo</w:t>
      </w:r>
      <w:r w:rsidRPr="00E32283">
        <w:rPr>
          <w:rFonts w:ascii="Arial" w:hAnsi="Arial" w:cs="Arial"/>
          <w:b/>
          <w:spacing w:val="-1"/>
          <w:sz w:val="20"/>
        </w:rPr>
        <w:t xml:space="preserve"> </w:t>
      </w:r>
      <w:r w:rsidRPr="00E32283">
        <w:rPr>
          <w:rFonts w:ascii="Arial" w:hAnsi="Arial" w:cs="Arial"/>
          <w:b/>
          <w:sz w:val="20"/>
        </w:rPr>
        <w:t xml:space="preserve">escolar: </w:t>
      </w:r>
      <w:r w:rsidRPr="00E32283">
        <w:rPr>
          <w:rFonts w:ascii="Arial" w:hAnsi="Arial" w:cs="Arial"/>
          <w:sz w:val="20"/>
        </w:rPr>
        <w:t>la</w:t>
      </w:r>
      <w:r w:rsidRPr="00E32283">
        <w:rPr>
          <w:rFonts w:ascii="Arial" w:hAnsi="Arial" w:cs="Arial"/>
          <w:spacing w:val="-2"/>
          <w:sz w:val="20"/>
        </w:rPr>
        <w:t xml:space="preserve"> </w:t>
      </w:r>
      <w:r w:rsidRPr="00E32283">
        <w:rPr>
          <w:rFonts w:ascii="Arial" w:hAnsi="Arial" w:cs="Arial"/>
          <w:sz w:val="20"/>
        </w:rPr>
        <w:t>escuela en</w:t>
      </w:r>
      <w:r w:rsidRPr="00E32283">
        <w:rPr>
          <w:rFonts w:ascii="Arial" w:hAnsi="Arial" w:cs="Arial"/>
          <w:spacing w:val="-3"/>
          <w:sz w:val="20"/>
        </w:rPr>
        <w:t xml:space="preserve"> </w:t>
      </w:r>
      <w:r w:rsidRPr="00E32283">
        <w:rPr>
          <w:rFonts w:ascii="Arial" w:hAnsi="Arial" w:cs="Arial"/>
          <w:sz w:val="20"/>
        </w:rPr>
        <w:t>Colombia</w:t>
      </w:r>
      <w:r w:rsidRPr="00E32283">
        <w:rPr>
          <w:rFonts w:ascii="Arial" w:hAnsi="Arial" w:cs="Arial"/>
          <w:spacing w:val="-2"/>
          <w:sz w:val="20"/>
        </w:rPr>
        <w:t xml:space="preserve"> </w:t>
      </w:r>
      <w:r w:rsidRPr="00E32283">
        <w:rPr>
          <w:rFonts w:ascii="Arial" w:hAnsi="Arial" w:cs="Arial"/>
          <w:sz w:val="20"/>
        </w:rPr>
        <w:t>se</w:t>
      </w:r>
      <w:r w:rsidRPr="00E32283">
        <w:rPr>
          <w:rFonts w:ascii="Arial" w:hAnsi="Arial" w:cs="Arial"/>
          <w:spacing w:val="-2"/>
          <w:sz w:val="20"/>
        </w:rPr>
        <w:t xml:space="preserve"> </w:t>
      </w:r>
      <w:r w:rsidRPr="00E32283">
        <w:rPr>
          <w:rFonts w:ascii="Arial" w:hAnsi="Arial" w:cs="Arial"/>
          <w:sz w:val="20"/>
        </w:rPr>
        <w:t>ha organizado</w:t>
      </w:r>
      <w:r w:rsidRPr="00E32283">
        <w:rPr>
          <w:rFonts w:ascii="Arial" w:hAnsi="Arial" w:cs="Arial"/>
          <w:spacing w:val="-2"/>
          <w:sz w:val="20"/>
        </w:rPr>
        <w:t xml:space="preserve"> </w:t>
      </w:r>
      <w:r w:rsidRPr="00E32283">
        <w:rPr>
          <w:rFonts w:ascii="Arial" w:hAnsi="Arial" w:cs="Arial"/>
          <w:sz w:val="20"/>
        </w:rPr>
        <w:t>a través de las jornadas escolares, las cuales están definidas en la Ley General de Educación de 1994, artículo 85 (modificado por la Ley 1753 de 2015). En concreto, en Colombia, se reconocen dos jornadas reglamentadas: la jornada regular (am o pm, de acuerdo con las necesidades de los territorios) y la jornada única (JU) y jornada escolar complementaria (JEC).</w:t>
      </w:r>
    </w:p>
    <w:p w:rsidR="00551DC8" w:rsidRPr="00E32283" w:rsidRDefault="008E5E88">
      <w:pPr>
        <w:pStyle w:val="Textoindependiente"/>
        <w:spacing w:before="198"/>
        <w:ind w:left="600" w:right="577"/>
        <w:jc w:val="both"/>
        <w:rPr>
          <w:rFonts w:ascii="Arial" w:hAnsi="Arial" w:cs="Arial"/>
        </w:rPr>
      </w:pPr>
      <w:r w:rsidRPr="00E32283">
        <w:rPr>
          <w:rFonts w:ascii="Arial" w:hAnsi="Arial" w:cs="Arial"/>
        </w:rPr>
        <w:t>Se propone entonces, partir por considerar la complejidad del tiempo escolar, destacando la importancia de reconocer el contexto, comprender la vivencia del tiempo por parte de los estudiantes, identificar las concepciones sobre enseñanza y aprendizaje, y proponer el tiempo como un recurso dinámico.</w:t>
      </w:r>
    </w:p>
    <w:p w:rsidR="00551DC8" w:rsidRPr="00E32283" w:rsidRDefault="00551DC8">
      <w:pPr>
        <w:pStyle w:val="Textoindependiente"/>
        <w:jc w:val="both"/>
        <w:rPr>
          <w:rFonts w:ascii="Arial" w:hAnsi="Arial" w:cs="Arial"/>
        </w:rPr>
        <w:sectPr w:rsidR="00551DC8" w:rsidRPr="00E32283">
          <w:pgSz w:w="12250" w:h="15850"/>
          <w:pgMar w:top="1940" w:right="566" w:bottom="280" w:left="283" w:header="725" w:footer="0" w:gutter="0"/>
          <w:cols w:space="720"/>
        </w:sectPr>
      </w:pPr>
    </w:p>
    <w:p w:rsidR="00551DC8" w:rsidRPr="00E32283" w:rsidRDefault="00551DC8">
      <w:pPr>
        <w:pStyle w:val="Textoindependiente"/>
        <w:spacing w:before="48"/>
        <w:rPr>
          <w:rFonts w:ascii="Arial" w:hAnsi="Arial" w:cs="Arial"/>
        </w:rPr>
      </w:pPr>
    </w:p>
    <w:p w:rsidR="00551DC8" w:rsidRPr="00E32283" w:rsidRDefault="008E5E88">
      <w:pPr>
        <w:pStyle w:val="Textoindependiente"/>
        <w:ind w:left="600" w:right="579"/>
        <w:jc w:val="both"/>
        <w:rPr>
          <w:rFonts w:ascii="Arial" w:hAnsi="Arial" w:cs="Arial"/>
        </w:rPr>
      </w:pPr>
      <w:r w:rsidRPr="00E32283">
        <w:rPr>
          <w:rFonts w:ascii="Arial" w:hAnsi="Arial" w:cs="Arial"/>
        </w:rPr>
        <w:t>Es así como los centros de interés se constituyen en espacios alternativos para el desarrollo integral y el aprendizaje, que propician la exploración y la investigación, permiten la integración natural del conocimiento alrededor de los intereses y las necesidades y logran impulsar ambientes pedagógicos y de aprendizaje enriquecidos que se organizan</w:t>
      </w:r>
      <w:r w:rsidRPr="00E32283">
        <w:rPr>
          <w:rFonts w:ascii="Arial" w:hAnsi="Arial" w:cs="Arial"/>
          <w:spacing w:val="-2"/>
        </w:rPr>
        <w:t xml:space="preserve"> </w:t>
      </w:r>
      <w:r w:rsidRPr="00E32283">
        <w:rPr>
          <w:rFonts w:ascii="Arial" w:hAnsi="Arial" w:cs="Arial"/>
        </w:rPr>
        <w:t>alrededor de las áreas del</w:t>
      </w:r>
      <w:r w:rsidRPr="00E32283">
        <w:rPr>
          <w:rFonts w:ascii="Arial" w:hAnsi="Arial" w:cs="Arial"/>
          <w:spacing w:val="-1"/>
        </w:rPr>
        <w:t xml:space="preserve"> </w:t>
      </w:r>
      <w:r w:rsidRPr="00E32283">
        <w:rPr>
          <w:rFonts w:ascii="Arial" w:hAnsi="Arial" w:cs="Arial"/>
        </w:rPr>
        <w:t>ser</w:t>
      </w:r>
      <w:r w:rsidRPr="00E32283">
        <w:rPr>
          <w:rFonts w:ascii="Arial" w:hAnsi="Arial" w:cs="Arial"/>
          <w:spacing w:val="-1"/>
        </w:rPr>
        <w:t xml:space="preserve"> </w:t>
      </w:r>
      <w:r w:rsidRPr="00E32283">
        <w:rPr>
          <w:rFonts w:ascii="Arial" w:hAnsi="Arial" w:cs="Arial"/>
        </w:rPr>
        <w:t>y del</w:t>
      </w:r>
      <w:r w:rsidRPr="00E32283">
        <w:rPr>
          <w:rFonts w:ascii="Arial" w:hAnsi="Arial" w:cs="Arial"/>
          <w:spacing w:val="-2"/>
        </w:rPr>
        <w:t xml:space="preserve"> </w:t>
      </w:r>
      <w:r w:rsidRPr="00E32283">
        <w:rPr>
          <w:rFonts w:ascii="Arial" w:hAnsi="Arial" w:cs="Arial"/>
        </w:rPr>
        <w:t>saber, lo que contribuye</w:t>
      </w:r>
      <w:r w:rsidRPr="00E32283">
        <w:rPr>
          <w:rFonts w:ascii="Arial" w:hAnsi="Arial" w:cs="Arial"/>
          <w:spacing w:val="-1"/>
        </w:rPr>
        <w:t xml:space="preserve"> </w:t>
      </w:r>
      <w:r w:rsidRPr="00E32283">
        <w:rPr>
          <w:rFonts w:ascii="Arial" w:hAnsi="Arial" w:cs="Arial"/>
        </w:rPr>
        <w:t xml:space="preserve">a potenciar escenarios propicios para la formación integral, en el marco de las estrategias de ampliación o </w:t>
      </w:r>
      <w:proofErr w:type="spellStart"/>
      <w:r w:rsidRPr="00E32283">
        <w:rPr>
          <w:rFonts w:ascii="Arial" w:hAnsi="Arial" w:cs="Arial"/>
        </w:rPr>
        <w:t>resignificación</w:t>
      </w:r>
      <w:proofErr w:type="spellEnd"/>
      <w:r w:rsidRPr="00E32283">
        <w:rPr>
          <w:rFonts w:ascii="Arial" w:hAnsi="Arial" w:cs="Arial"/>
        </w:rPr>
        <w:t xml:space="preserve"> del tiempo </w:t>
      </w:r>
      <w:r w:rsidRPr="00E32283">
        <w:rPr>
          <w:rFonts w:ascii="Arial" w:hAnsi="Arial" w:cs="Arial"/>
          <w:spacing w:val="-2"/>
        </w:rPr>
        <w:t>escolar.</w:t>
      </w:r>
    </w:p>
    <w:p w:rsidR="00551DC8" w:rsidRPr="00E32283" w:rsidRDefault="008E5E88">
      <w:pPr>
        <w:pStyle w:val="Textoindependiente"/>
        <w:ind w:left="600" w:right="577"/>
        <w:jc w:val="both"/>
        <w:rPr>
          <w:rFonts w:ascii="Arial" w:hAnsi="Arial" w:cs="Arial"/>
        </w:rPr>
      </w:pPr>
      <w:r w:rsidRPr="00E32283">
        <w:rPr>
          <w:rFonts w:ascii="Arial" w:hAnsi="Arial" w:cs="Arial"/>
        </w:rPr>
        <w:t>El diseño e implementación de los centros de interés implican desafíos para la gestión pedagógica e institucional, que requieren de iniciativas colaborativas con aliados del territorio y de actividades por parte de docentes. El MEN ha propuesto el programa de Jornada Escolar Complementaria (JEC) como una estrategia para fortalecer los Proyectos Educativos Institucionales (PEI) y Proyectos Educativos Comunitarios (PEC), con el objetivo de</w:t>
      </w:r>
      <w:r w:rsidRPr="00E32283">
        <w:rPr>
          <w:rFonts w:ascii="Arial" w:hAnsi="Arial" w:cs="Arial"/>
          <w:spacing w:val="40"/>
        </w:rPr>
        <w:t xml:space="preserve"> </w:t>
      </w:r>
      <w:r w:rsidRPr="00E32283">
        <w:rPr>
          <w:rFonts w:ascii="Arial" w:hAnsi="Arial" w:cs="Arial"/>
        </w:rPr>
        <w:t>disminuir la deserción escolar y desarrollar competencias en los estudiantes. La JU y la JEC pueden ser complementarias, y es esencial identificar la jornada escolar ofrecida por los EE para articular a los aliados.</w:t>
      </w:r>
    </w:p>
    <w:p w:rsidR="00551DC8" w:rsidRPr="00E32283" w:rsidRDefault="008E5E88">
      <w:pPr>
        <w:pStyle w:val="Prrafodelista"/>
        <w:numPr>
          <w:ilvl w:val="0"/>
          <w:numId w:val="21"/>
        </w:numPr>
        <w:tabs>
          <w:tab w:val="left" w:pos="824"/>
        </w:tabs>
        <w:spacing w:before="202"/>
        <w:ind w:right="570" w:firstLine="0"/>
        <w:jc w:val="both"/>
        <w:rPr>
          <w:rFonts w:ascii="Arial" w:hAnsi="Arial" w:cs="Arial"/>
          <w:sz w:val="20"/>
        </w:rPr>
      </w:pPr>
      <w:r w:rsidRPr="00E32283">
        <w:rPr>
          <w:rFonts w:ascii="Arial" w:hAnsi="Arial" w:cs="Arial"/>
          <w:b/>
          <w:sz w:val="20"/>
        </w:rPr>
        <w:t xml:space="preserve">Actualización de referentes curriculares y creación de herramientas pedagógicas: </w:t>
      </w:r>
      <w:r w:rsidRPr="00E32283">
        <w:rPr>
          <w:rFonts w:ascii="Arial" w:hAnsi="Arial" w:cs="Arial"/>
          <w:sz w:val="20"/>
        </w:rPr>
        <w:t>tal como lo establece la Ley 2294 de 2023 del Plan Nacional de Desarrollo en su artículo 125, la formación integral debe suceder con procesos de actualización curricular; por ello, el MEN actualizará con participación de los educadores del país, los estándares básicos que sean necesario.</w:t>
      </w:r>
    </w:p>
    <w:p w:rsidR="00551DC8" w:rsidRPr="00E32283" w:rsidRDefault="008E5E88">
      <w:pPr>
        <w:pStyle w:val="Textoindependiente"/>
        <w:spacing w:before="93"/>
        <w:ind w:left="600" w:right="575"/>
        <w:jc w:val="both"/>
        <w:rPr>
          <w:rFonts w:ascii="Arial" w:hAnsi="Arial" w:cs="Arial"/>
        </w:rPr>
      </w:pPr>
      <w:r w:rsidRPr="00E32283">
        <w:rPr>
          <w:rFonts w:ascii="Arial" w:hAnsi="Arial" w:cs="Arial"/>
        </w:rPr>
        <w:t>De igual forma, a partir de las experiencias y prácticas de educadores y agentes educativos del país, el MEN avanza en el diseño de una caja de herramientas pedagógicas que se sumará a los materiales ya publicados por</w:t>
      </w:r>
      <w:r w:rsidRPr="00E32283">
        <w:rPr>
          <w:rFonts w:ascii="Arial" w:hAnsi="Arial" w:cs="Arial"/>
          <w:spacing w:val="40"/>
        </w:rPr>
        <w:t xml:space="preserve"> </w:t>
      </w:r>
      <w:r w:rsidRPr="00E32283">
        <w:rPr>
          <w:rFonts w:ascii="Arial" w:hAnsi="Arial" w:cs="Arial"/>
        </w:rPr>
        <w:t xml:space="preserve">el Ministerio que compartan los enfoques de la formación integral y la educación CRESE. Esta caja de herramientas debe servir no solo para actividades en el aula, sino fuera de ella, bien sea en entornos familiares o </w:t>
      </w:r>
      <w:r w:rsidRPr="00E32283">
        <w:rPr>
          <w:rFonts w:ascii="Arial" w:hAnsi="Arial" w:cs="Arial"/>
          <w:spacing w:val="-2"/>
        </w:rPr>
        <w:t>comunitarios.</w:t>
      </w:r>
    </w:p>
    <w:p w:rsidR="00551DC8" w:rsidRPr="00E32283" w:rsidRDefault="008E5E88">
      <w:pPr>
        <w:pStyle w:val="Textoindependiente"/>
        <w:spacing w:before="93"/>
        <w:ind w:left="600" w:right="576"/>
        <w:jc w:val="both"/>
        <w:rPr>
          <w:rFonts w:ascii="Arial" w:hAnsi="Arial" w:cs="Arial"/>
        </w:rPr>
      </w:pPr>
      <w:r w:rsidRPr="00E32283">
        <w:rPr>
          <w:rFonts w:ascii="Arial" w:hAnsi="Arial" w:cs="Arial"/>
        </w:rPr>
        <w:t>Por último, se ha formulado el Programa Nacional de Educación Ambiental, el cual tiene como una de sus líneas estratégicas la actualización de la Política Nacional de Educación Ambiental (PNEA). Esta actualización es un proceso que implica un gran diálogo nacional en los territorios para identificar experiencias y aportes que contribuyan con una nueva política que responda a los retos del cambio climático.</w:t>
      </w:r>
    </w:p>
    <w:p w:rsidR="00551DC8" w:rsidRPr="00E32283" w:rsidRDefault="00551DC8">
      <w:pPr>
        <w:pStyle w:val="Textoindependiente"/>
        <w:spacing w:before="3"/>
        <w:rPr>
          <w:rFonts w:ascii="Arial" w:hAnsi="Arial" w:cs="Arial"/>
        </w:rPr>
      </w:pPr>
    </w:p>
    <w:p w:rsidR="00551DC8" w:rsidRPr="00E32283" w:rsidRDefault="008E5E88">
      <w:pPr>
        <w:pStyle w:val="Ttulo3"/>
        <w:ind w:left="600"/>
        <w:jc w:val="both"/>
      </w:pPr>
      <w:r w:rsidRPr="00E32283">
        <w:t>ENFOQUES</w:t>
      </w:r>
      <w:r w:rsidRPr="00E32283">
        <w:rPr>
          <w:spacing w:val="-13"/>
        </w:rPr>
        <w:t xml:space="preserve"> </w:t>
      </w:r>
      <w:r w:rsidRPr="00E32283">
        <w:rPr>
          <w:spacing w:val="-2"/>
        </w:rPr>
        <w:t>ESTRATÉGICOS</w:t>
      </w:r>
    </w:p>
    <w:p w:rsidR="00551DC8" w:rsidRDefault="008E5E88">
      <w:pPr>
        <w:pStyle w:val="Prrafodelista"/>
        <w:numPr>
          <w:ilvl w:val="0"/>
          <w:numId w:val="20"/>
        </w:numPr>
        <w:tabs>
          <w:tab w:val="left" w:pos="1319"/>
        </w:tabs>
        <w:spacing w:before="199"/>
        <w:ind w:right="572" w:firstLine="0"/>
        <w:jc w:val="both"/>
        <w:rPr>
          <w:rFonts w:ascii="Arial" w:hAnsi="Arial" w:cs="Arial"/>
          <w:sz w:val="20"/>
        </w:rPr>
      </w:pPr>
      <w:r w:rsidRPr="00E32283">
        <w:rPr>
          <w:rFonts w:ascii="Arial" w:hAnsi="Arial" w:cs="Arial"/>
          <w:b/>
          <w:i/>
          <w:sz w:val="20"/>
        </w:rPr>
        <w:t xml:space="preserve">Enfoque de Derechos Humanos (DDHH): </w:t>
      </w:r>
      <w:r w:rsidRPr="00E32283">
        <w:rPr>
          <w:rFonts w:ascii="Arial" w:hAnsi="Arial" w:cs="Arial"/>
          <w:sz w:val="20"/>
        </w:rPr>
        <w:t>se centra en la promoción de prácticas educativas y principios pedagógicos basados en los DDHH y la dignidad, abogando por la valoración y respeto a la diversidad de las personas y sus condiciones para el aprendizaje.</w:t>
      </w:r>
    </w:p>
    <w:p w:rsidR="00E32283" w:rsidRPr="00E32283" w:rsidRDefault="00E32283" w:rsidP="00E32283">
      <w:pPr>
        <w:pStyle w:val="Prrafodelista"/>
        <w:tabs>
          <w:tab w:val="left" w:pos="1319"/>
        </w:tabs>
        <w:spacing w:before="199"/>
        <w:ind w:left="600" w:right="572" w:firstLine="0"/>
        <w:rPr>
          <w:rFonts w:ascii="Arial" w:hAnsi="Arial" w:cs="Arial"/>
          <w:sz w:val="20"/>
        </w:rPr>
      </w:pPr>
    </w:p>
    <w:p w:rsidR="00551DC8" w:rsidRDefault="008E5E88">
      <w:pPr>
        <w:pStyle w:val="Prrafodelista"/>
        <w:numPr>
          <w:ilvl w:val="0"/>
          <w:numId w:val="20"/>
        </w:numPr>
        <w:tabs>
          <w:tab w:val="left" w:pos="1319"/>
        </w:tabs>
        <w:ind w:right="577" w:firstLine="0"/>
        <w:jc w:val="both"/>
        <w:rPr>
          <w:rFonts w:ascii="Arial" w:hAnsi="Arial" w:cs="Arial"/>
          <w:sz w:val="20"/>
        </w:rPr>
      </w:pPr>
      <w:r w:rsidRPr="00E32283">
        <w:rPr>
          <w:rFonts w:ascii="Arial" w:hAnsi="Arial" w:cs="Arial"/>
          <w:b/>
          <w:i/>
          <w:sz w:val="20"/>
        </w:rPr>
        <w:t xml:space="preserve">Enfoque </w:t>
      </w:r>
      <w:proofErr w:type="spellStart"/>
      <w:r w:rsidRPr="00E32283">
        <w:rPr>
          <w:rFonts w:ascii="Arial" w:hAnsi="Arial" w:cs="Arial"/>
          <w:b/>
          <w:i/>
          <w:sz w:val="20"/>
        </w:rPr>
        <w:t>Interseccional</w:t>
      </w:r>
      <w:proofErr w:type="spellEnd"/>
      <w:r w:rsidRPr="00E32283">
        <w:rPr>
          <w:rFonts w:ascii="Arial" w:hAnsi="Arial" w:cs="Arial"/>
          <w:b/>
          <w:i/>
          <w:sz w:val="20"/>
        </w:rPr>
        <w:t xml:space="preserve">: </w:t>
      </w:r>
      <w:r w:rsidRPr="00E32283">
        <w:rPr>
          <w:rFonts w:ascii="Arial" w:hAnsi="Arial" w:cs="Arial"/>
          <w:sz w:val="20"/>
        </w:rPr>
        <w:t>busca identificar y abordar las formas de discriminación presentes en la escuela contra grupos considerados diferentes, reconociendo la complejidad de factores de vulnerabilidad y promoviendo respuestas inclusivas y equitativas.</w:t>
      </w:r>
    </w:p>
    <w:p w:rsidR="00E32283" w:rsidRPr="00E32283" w:rsidRDefault="00E32283" w:rsidP="00E32283">
      <w:pPr>
        <w:pStyle w:val="Prrafodelista"/>
        <w:rPr>
          <w:rFonts w:ascii="Arial" w:hAnsi="Arial" w:cs="Arial"/>
          <w:sz w:val="20"/>
        </w:rPr>
      </w:pPr>
    </w:p>
    <w:p w:rsidR="00E32283" w:rsidRPr="00E32283" w:rsidRDefault="00E32283" w:rsidP="00E32283">
      <w:pPr>
        <w:pStyle w:val="Prrafodelista"/>
        <w:tabs>
          <w:tab w:val="left" w:pos="1319"/>
        </w:tabs>
        <w:ind w:left="600" w:right="577" w:firstLine="0"/>
        <w:rPr>
          <w:rFonts w:ascii="Arial" w:hAnsi="Arial" w:cs="Arial"/>
          <w:sz w:val="20"/>
        </w:rPr>
      </w:pPr>
    </w:p>
    <w:p w:rsidR="00551DC8" w:rsidRDefault="008E5E88">
      <w:pPr>
        <w:pStyle w:val="Prrafodelista"/>
        <w:numPr>
          <w:ilvl w:val="0"/>
          <w:numId w:val="20"/>
        </w:numPr>
        <w:tabs>
          <w:tab w:val="left" w:pos="1319"/>
        </w:tabs>
        <w:spacing w:before="1"/>
        <w:ind w:right="575" w:firstLine="0"/>
        <w:jc w:val="both"/>
        <w:rPr>
          <w:rFonts w:ascii="Arial" w:hAnsi="Arial" w:cs="Arial"/>
          <w:sz w:val="20"/>
        </w:rPr>
      </w:pPr>
      <w:r w:rsidRPr="00E32283">
        <w:rPr>
          <w:rFonts w:ascii="Arial" w:hAnsi="Arial" w:cs="Arial"/>
          <w:b/>
          <w:i/>
          <w:sz w:val="20"/>
        </w:rPr>
        <w:t>Enfoque</w:t>
      </w:r>
      <w:r w:rsidRPr="00E32283">
        <w:rPr>
          <w:rFonts w:ascii="Arial" w:hAnsi="Arial" w:cs="Arial"/>
          <w:b/>
          <w:i/>
          <w:spacing w:val="-1"/>
          <w:sz w:val="20"/>
        </w:rPr>
        <w:t xml:space="preserve"> </w:t>
      </w:r>
      <w:r w:rsidRPr="00E32283">
        <w:rPr>
          <w:rFonts w:ascii="Arial" w:hAnsi="Arial" w:cs="Arial"/>
          <w:b/>
          <w:i/>
          <w:sz w:val="20"/>
        </w:rPr>
        <w:t xml:space="preserve">de Género: </w:t>
      </w:r>
      <w:r w:rsidRPr="00E32283">
        <w:rPr>
          <w:rFonts w:ascii="Arial" w:hAnsi="Arial" w:cs="Arial"/>
          <w:sz w:val="20"/>
        </w:rPr>
        <w:t>orientado a transformar imaginarios sociales que generan desigualdades de género, busca la equidad y la eliminación de roles de poder, violencia y discriminación basados en identidad de género y orientación sexual.</w:t>
      </w:r>
    </w:p>
    <w:p w:rsidR="00E32283" w:rsidRPr="00E32283" w:rsidRDefault="00E32283" w:rsidP="00E32283">
      <w:pPr>
        <w:pStyle w:val="Prrafodelista"/>
        <w:tabs>
          <w:tab w:val="left" w:pos="1319"/>
        </w:tabs>
        <w:spacing w:before="1"/>
        <w:ind w:left="600" w:right="575" w:firstLine="0"/>
        <w:rPr>
          <w:rFonts w:ascii="Arial" w:hAnsi="Arial" w:cs="Arial"/>
          <w:sz w:val="20"/>
        </w:rPr>
      </w:pPr>
    </w:p>
    <w:p w:rsidR="00551DC8" w:rsidRDefault="008E5E88">
      <w:pPr>
        <w:pStyle w:val="Prrafodelista"/>
        <w:numPr>
          <w:ilvl w:val="0"/>
          <w:numId w:val="20"/>
        </w:numPr>
        <w:tabs>
          <w:tab w:val="left" w:pos="1319"/>
        </w:tabs>
        <w:ind w:right="576" w:firstLine="0"/>
        <w:jc w:val="both"/>
        <w:rPr>
          <w:rFonts w:ascii="Arial" w:hAnsi="Arial" w:cs="Arial"/>
          <w:sz w:val="20"/>
        </w:rPr>
      </w:pPr>
      <w:r w:rsidRPr="00E32283">
        <w:rPr>
          <w:rFonts w:ascii="Arial" w:hAnsi="Arial" w:cs="Arial"/>
          <w:b/>
          <w:i/>
          <w:sz w:val="20"/>
        </w:rPr>
        <w:t>Enfoque de Competencias</w:t>
      </w:r>
      <w:r w:rsidRPr="00E32283">
        <w:rPr>
          <w:rFonts w:ascii="Arial" w:hAnsi="Arial" w:cs="Arial"/>
          <w:sz w:val="20"/>
        </w:rPr>
        <w:t>: se enfoca en el desarrollo de conjuntos de conocimientos, habilidades y destrezas para la resolución autónoma de problemas, reconociendo que estas competencias se construyen a lo largo de la vida y son transferibles a distintos ámbitos sociales (</w:t>
      </w:r>
      <w:proofErr w:type="spellStart"/>
      <w:r w:rsidRPr="00E32283">
        <w:rPr>
          <w:rFonts w:ascii="Arial" w:hAnsi="Arial" w:cs="Arial"/>
          <w:sz w:val="20"/>
        </w:rPr>
        <w:t>Chaux</w:t>
      </w:r>
      <w:proofErr w:type="spellEnd"/>
      <w:r w:rsidRPr="00E32283">
        <w:rPr>
          <w:rFonts w:ascii="Arial" w:hAnsi="Arial" w:cs="Arial"/>
          <w:sz w:val="20"/>
        </w:rPr>
        <w:t>, 2016).</w:t>
      </w:r>
    </w:p>
    <w:p w:rsidR="00E32283" w:rsidRPr="00E32283" w:rsidRDefault="00E32283" w:rsidP="00E32283">
      <w:pPr>
        <w:pStyle w:val="Prrafodelista"/>
        <w:rPr>
          <w:rFonts w:ascii="Arial" w:hAnsi="Arial" w:cs="Arial"/>
          <w:sz w:val="20"/>
        </w:rPr>
      </w:pPr>
    </w:p>
    <w:p w:rsidR="00551DC8" w:rsidRPr="00E32283" w:rsidRDefault="008E5E88" w:rsidP="00E32283">
      <w:pPr>
        <w:pStyle w:val="Prrafodelista"/>
        <w:numPr>
          <w:ilvl w:val="0"/>
          <w:numId w:val="20"/>
        </w:numPr>
        <w:tabs>
          <w:tab w:val="left" w:pos="1319"/>
        </w:tabs>
        <w:ind w:right="576" w:firstLine="0"/>
        <w:jc w:val="both"/>
        <w:rPr>
          <w:rFonts w:ascii="Arial" w:hAnsi="Arial" w:cs="Arial"/>
          <w:sz w:val="20"/>
        </w:rPr>
      </w:pPr>
      <w:r w:rsidRPr="00E32283">
        <w:rPr>
          <w:rFonts w:ascii="Arial" w:hAnsi="Arial" w:cs="Arial"/>
          <w:b/>
          <w:i/>
        </w:rPr>
        <w:t xml:space="preserve">Enfoque de Justicia Restaurativa: </w:t>
      </w:r>
      <w:r w:rsidRPr="00E32283">
        <w:rPr>
          <w:rFonts w:ascii="Arial" w:hAnsi="Arial" w:cs="Arial"/>
        </w:rPr>
        <w:t>parte de la naturaleza relacional del individuo, promoviendo una lógica de resolución</w:t>
      </w:r>
      <w:r w:rsidRPr="00E32283">
        <w:rPr>
          <w:rFonts w:ascii="Arial" w:hAnsi="Arial" w:cs="Arial"/>
          <w:spacing w:val="-4"/>
        </w:rPr>
        <w:t xml:space="preserve"> </w:t>
      </w:r>
      <w:r w:rsidRPr="00E32283">
        <w:rPr>
          <w:rFonts w:ascii="Arial" w:hAnsi="Arial" w:cs="Arial"/>
        </w:rPr>
        <w:t>de</w:t>
      </w:r>
      <w:r w:rsidRPr="00E32283">
        <w:rPr>
          <w:rFonts w:ascii="Arial" w:hAnsi="Arial" w:cs="Arial"/>
          <w:spacing w:val="-3"/>
        </w:rPr>
        <w:t xml:space="preserve"> </w:t>
      </w:r>
      <w:r w:rsidRPr="00E32283">
        <w:rPr>
          <w:rFonts w:ascii="Arial" w:hAnsi="Arial" w:cs="Arial"/>
        </w:rPr>
        <w:t>conflictos</w:t>
      </w:r>
      <w:r w:rsidRPr="00E32283">
        <w:rPr>
          <w:rFonts w:ascii="Arial" w:hAnsi="Arial" w:cs="Arial"/>
          <w:spacing w:val="-2"/>
        </w:rPr>
        <w:t xml:space="preserve"> </w:t>
      </w:r>
      <w:r w:rsidRPr="00E32283">
        <w:rPr>
          <w:rFonts w:ascii="Arial" w:hAnsi="Arial" w:cs="Arial"/>
        </w:rPr>
        <w:t>basada</w:t>
      </w:r>
      <w:r w:rsidRPr="00E32283">
        <w:rPr>
          <w:rFonts w:ascii="Arial" w:hAnsi="Arial" w:cs="Arial"/>
          <w:spacing w:val="-3"/>
        </w:rPr>
        <w:t xml:space="preserve"> </w:t>
      </w:r>
      <w:r w:rsidRPr="00E32283">
        <w:rPr>
          <w:rFonts w:ascii="Arial" w:hAnsi="Arial" w:cs="Arial"/>
        </w:rPr>
        <w:t>en</w:t>
      </w:r>
      <w:r w:rsidRPr="00E32283">
        <w:rPr>
          <w:rFonts w:ascii="Arial" w:hAnsi="Arial" w:cs="Arial"/>
          <w:spacing w:val="-3"/>
        </w:rPr>
        <w:t xml:space="preserve"> </w:t>
      </w:r>
      <w:r w:rsidRPr="00E32283">
        <w:rPr>
          <w:rFonts w:ascii="Arial" w:hAnsi="Arial" w:cs="Arial"/>
        </w:rPr>
        <w:t>el</w:t>
      </w:r>
      <w:r w:rsidRPr="00E32283">
        <w:rPr>
          <w:rFonts w:ascii="Arial" w:hAnsi="Arial" w:cs="Arial"/>
          <w:spacing w:val="-4"/>
        </w:rPr>
        <w:t xml:space="preserve"> </w:t>
      </w:r>
      <w:r w:rsidRPr="00E32283">
        <w:rPr>
          <w:rFonts w:ascii="Arial" w:hAnsi="Arial" w:cs="Arial"/>
        </w:rPr>
        <w:t>diálogo,</w:t>
      </w:r>
      <w:r w:rsidRPr="00E32283">
        <w:rPr>
          <w:rFonts w:ascii="Arial" w:hAnsi="Arial" w:cs="Arial"/>
          <w:spacing w:val="-3"/>
        </w:rPr>
        <w:t xml:space="preserve"> </w:t>
      </w:r>
      <w:r w:rsidRPr="00E32283">
        <w:rPr>
          <w:rFonts w:ascii="Arial" w:hAnsi="Arial" w:cs="Arial"/>
        </w:rPr>
        <w:t>empatía,</w:t>
      </w:r>
      <w:r w:rsidRPr="00E32283">
        <w:rPr>
          <w:rFonts w:ascii="Arial" w:hAnsi="Arial" w:cs="Arial"/>
          <w:spacing w:val="-3"/>
        </w:rPr>
        <w:t xml:space="preserve"> </w:t>
      </w:r>
      <w:r w:rsidRPr="00E32283">
        <w:rPr>
          <w:rFonts w:ascii="Arial" w:hAnsi="Arial" w:cs="Arial"/>
        </w:rPr>
        <w:t>cuidado</w:t>
      </w:r>
      <w:r w:rsidRPr="00E32283">
        <w:rPr>
          <w:rFonts w:ascii="Arial" w:hAnsi="Arial" w:cs="Arial"/>
          <w:spacing w:val="-3"/>
        </w:rPr>
        <w:t xml:space="preserve"> </w:t>
      </w:r>
      <w:r w:rsidRPr="00E32283">
        <w:rPr>
          <w:rFonts w:ascii="Arial" w:hAnsi="Arial" w:cs="Arial"/>
        </w:rPr>
        <w:t>mutuo</w:t>
      </w:r>
      <w:r w:rsidRPr="00E32283">
        <w:rPr>
          <w:rFonts w:ascii="Arial" w:hAnsi="Arial" w:cs="Arial"/>
          <w:spacing w:val="-1"/>
        </w:rPr>
        <w:t xml:space="preserve"> </w:t>
      </w:r>
      <w:r w:rsidRPr="00E32283">
        <w:rPr>
          <w:rFonts w:ascii="Arial" w:hAnsi="Arial" w:cs="Arial"/>
        </w:rPr>
        <w:t>y</w:t>
      </w:r>
      <w:r w:rsidRPr="00E32283">
        <w:rPr>
          <w:rFonts w:ascii="Arial" w:hAnsi="Arial" w:cs="Arial"/>
          <w:spacing w:val="-2"/>
        </w:rPr>
        <w:t xml:space="preserve"> </w:t>
      </w:r>
      <w:r w:rsidRPr="00E32283">
        <w:rPr>
          <w:rFonts w:ascii="Arial" w:hAnsi="Arial" w:cs="Arial"/>
        </w:rPr>
        <w:t>responsabilidad,</w:t>
      </w:r>
      <w:r w:rsidRPr="00E32283">
        <w:rPr>
          <w:rFonts w:ascii="Arial" w:hAnsi="Arial" w:cs="Arial"/>
          <w:spacing w:val="-3"/>
        </w:rPr>
        <w:t xml:space="preserve"> </w:t>
      </w:r>
      <w:r w:rsidRPr="00E32283">
        <w:rPr>
          <w:rFonts w:ascii="Arial" w:hAnsi="Arial" w:cs="Arial"/>
        </w:rPr>
        <w:t>con</w:t>
      </w:r>
      <w:r w:rsidRPr="00E32283">
        <w:rPr>
          <w:rFonts w:ascii="Arial" w:hAnsi="Arial" w:cs="Arial"/>
          <w:spacing w:val="-3"/>
        </w:rPr>
        <w:t xml:space="preserve"> </w:t>
      </w:r>
      <w:r w:rsidRPr="00E32283">
        <w:rPr>
          <w:rFonts w:ascii="Arial" w:hAnsi="Arial" w:cs="Arial"/>
        </w:rPr>
        <w:t>el</w:t>
      </w:r>
      <w:r w:rsidRPr="00E32283">
        <w:rPr>
          <w:rFonts w:ascii="Arial" w:hAnsi="Arial" w:cs="Arial"/>
          <w:spacing w:val="-4"/>
        </w:rPr>
        <w:t xml:space="preserve"> </w:t>
      </w:r>
      <w:r w:rsidRPr="00E32283">
        <w:rPr>
          <w:rFonts w:ascii="Arial" w:hAnsi="Arial" w:cs="Arial"/>
        </w:rPr>
        <w:t>objetivo</w:t>
      </w:r>
      <w:r w:rsidRPr="00E32283">
        <w:rPr>
          <w:rFonts w:ascii="Arial" w:hAnsi="Arial" w:cs="Arial"/>
          <w:spacing w:val="-1"/>
        </w:rPr>
        <w:t xml:space="preserve"> </w:t>
      </w:r>
      <w:r w:rsidRPr="00E32283">
        <w:rPr>
          <w:rFonts w:ascii="Arial" w:hAnsi="Arial" w:cs="Arial"/>
        </w:rPr>
        <w:t>de</w:t>
      </w:r>
      <w:r w:rsidRPr="00E32283">
        <w:rPr>
          <w:rFonts w:ascii="Arial" w:hAnsi="Arial" w:cs="Arial"/>
          <w:spacing w:val="-3"/>
        </w:rPr>
        <w:t xml:space="preserve"> </w:t>
      </w:r>
      <w:r w:rsidRPr="00E32283">
        <w:rPr>
          <w:rFonts w:ascii="Arial" w:hAnsi="Arial" w:cs="Arial"/>
        </w:rPr>
        <w:t>reparar daños, reconocer la dignidad y comprometerse con la no repetición de conflictos.</w:t>
      </w:r>
    </w:p>
    <w:p w:rsidR="00551DC8" w:rsidRDefault="00551DC8">
      <w:pPr>
        <w:pStyle w:val="Textoindependiente"/>
      </w:pPr>
    </w:p>
    <w:p w:rsidR="00551DC8" w:rsidRDefault="00551DC8">
      <w:pPr>
        <w:pStyle w:val="Textoindependiente"/>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CA44FA" w:rsidRDefault="00CA44FA">
      <w:pPr>
        <w:pStyle w:val="Ttulo3"/>
        <w:ind w:left="4462" w:right="4430" w:firstLine="760"/>
        <w:rPr>
          <w:spacing w:val="-2"/>
        </w:rPr>
      </w:pPr>
    </w:p>
    <w:p w:rsidR="00551DC8" w:rsidRPr="008D3394" w:rsidRDefault="008E5E88">
      <w:pPr>
        <w:pStyle w:val="Ttulo3"/>
        <w:ind w:left="4462" w:right="4430" w:firstLine="760"/>
      </w:pPr>
      <w:r w:rsidRPr="008D3394">
        <w:rPr>
          <w:spacing w:val="-2"/>
        </w:rPr>
        <w:t>PERFILES</w:t>
      </w:r>
      <w:r w:rsidRPr="008D3394">
        <w:rPr>
          <w:spacing w:val="80"/>
        </w:rPr>
        <w:t xml:space="preserve"> </w:t>
      </w:r>
      <w:r w:rsidRPr="008D3394">
        <w:t>PERFIL</w:t>
      </w:r>
      <w:r w:rsidRPr="008D3394">
        <w:rPr>
          <w:spacing w:val="-14"/>
        </w:rPr>
        <w:t xml:space="preserve"> </w:t>
      </w:r>
      <w:r w:rsidRPr="008D3394">
        <w:t>DEL</w:t>
      </w:r>
      <w:r w:rsidRPr="008D3394">
        <w:rPr>
          <w:spacing w:val="-14"/>
        </w:rPr>
        <w:t xml:space="preserve"> </w:t>
      </w:r>
      <w:r w:rsidRPr="008D3394">
        <w:t>ESTUDIANTE</w:t>
      </w:r>
    </w:p>
    <w:p w:rsidR="00551DC8" w:rsidRPr="008D3394" w:rsidRDefault="008E5E88">
      <w:pPr>
        <w:pStyle w:val="Textoindependiente"/>
        <w:spacing w:before="229"/>
        <w:ind w:left="600"/>
        <w:rPr>
          <w:rFonts w:ascii="Arial" w:hAnsi="Arial" w:cs="Arial"/>
        </w:rPr>
      </w:pPr>
      <w:r w:rsidRPr="008D3394">
        <w:rPr>
          <w:rFonts w:ascii="Arial" w:hAnsi="Arial" w:cs="Arial"/>
        </w:rPr>
        <w:t>El</w:t>
      </w:r>
      <w:r w:rsidRPr="008D3394">
        <w:rPr>
          <w:rFonts w:ascii="Arial" w:hAnsi="Arial" w:cs="Arial"/>
          <w:spacing w:val="-7"/>
        </w:rPr>
        <w:t xml:space="preserve"> </w:t>
      </w:r>
      <w:r w:rsidRPr="008D3394">
        <w:rPr>
          <w:rFonts w:ascii="Arial" w:hAnsi="Arial" w:cs="Arial"/>
        </w:rPr>
        <w:t>perfil</w:t>
      </w:r>
      <w:r w:rsidRPr="008D3394">
        <w:rPr>
          <w:rFonts w:ascii="Arial" w:hAnsi="Arial" w:cs="Arial"/>
          <w:spacing w:val="-8"/>
        </w:rPr>
        <w:t xml:space="preserve"> </w:t>
      </w:r>
      <w:r w:rsidRPr="008D3394">
        <w:rPr>
          <w:rFonts w:ascii="Arial" w:hAnsi="Arial" w:cs="Arial"/>
        </w:rPr>
        <w:t>del</w:t>
      </w:r>
      <w:r w:rsidRPr="008D3394">
        <w:rPr>
          <w:rFonts w:ascii="Arial" w:hAnsi="Arial" w:cs="Arial"/>
          <w:spacing w:val="-7"/>
        </w:rPr>
        <w:t xml:space="preserve"> </w:t>
      </w:r>
      <w:r w:rsidRPr="008D3394">
        <w:rPr>
          <w:rFonts w:ascii="Arial" w:hAnsi="Arial" w:cs="Arial"/>
        </w:rPr>
        <w:t>Estudiante</w:t>
      </w:r>
      <w:r w:rsidRPr="008D3394">
        <w:rPr>
          <w:rFonts w:ascii="Arial" w:hAnsi="Arial" w:cs="Arial"/>
          <w:spacing w:val="-4"/>
        </w:rPr>
        <w:t xml:space="preserve"> </w:t>
      </w:r>
      <w:r w:rsidRPr="008D3394">
        <w:rPr>
          <w:rFonts w:ascii="Arial" w:hAnsi="Arial" w:cs="Arial"/>
        </w:rPr>
        <w:t>del</w:t>
      </w:r>
      <w:r w:rsidRPr="008D3394">
        <w:rPr>
          <w:rFonts w:ascii="Arial" w:hAnsi="Arial" w:cs="Arial"/>
          <w:spacing w:val="-6"/>
        </w:rPr>
        <w:t xml:space="preserve"> </w:t>
      </w:r>
      <w:r w:rsidRPr="008D3394">
        <w:rPr>
          <w:rFonts w:ascii="Arial" w:hAnsi="Arial" w:cs="Arial"/>
        </w:rPr>
        <w:t>nivel</w:t>
      </w:r>
      <w:r w:rsidRPr="008D3394">
        <w:rPr>
          <w:rFonts w:ascii="Arial" w:hAnsi="Arial" w:cs="Arial"/>
          <w:spacing w:val="-6"/>
        </w:rPr>
        <w:t xml:space="preserve"> </w:t>
      </w:r>
      <w:r w:rsidRPr="008D3394">
        <w:rPr>
          <w:rFonts w:ascii="Arial" w:hAnsi="Arial" w:cs="Arial"/>
        </w:rPr>
        <w:t>preescolar</w:t>
      </w:r>
      <w:r w:rsidRPr="008D3394">
        <w:rPr>
          <w:rFonts w:ascii="Arial" w:hAnsi="Arial" w:cs="Arial"/>
          <w:spacing w:val="-8"/>
        </w:rPr>
        <w:t xml:space="preserve"> </w:t>
      </w:r>
      <w:r w:rsidRPr="008D3394">
        <w:rPr>
          <w:rFonts w:ascii="Arial" w:hAnsi="Arial" w:cs="Arial"/>
          <w:spacing w:val="-5"/>
        </w:rPr>
        <w:t>es:</w:t>
      </w:r>
    </w:p>
    <w:p w:rsidR="00551DC8" w:rsidRPr="008D3394" w:rsidRDefault="00551DC8">
      <w:pPr>
        <w:pStyle w:val="Textoindependiente"/>
        <w:spacing w:before="2"/>
        <w:rPr>
          <w:rFonts w:ascii="Arial" w:hAnsi="Arial" w:cs="Arial"/>
        </w:rPr>
      </w:pPr>
    </w:p>
    <w:p w:rsidR="00551DC8" w:rsidRPr="008D3394" w:rsidRDefault="008E5E88">
      <w:pPr>
        <w:pStyle w:val="Prrafodelista"/>
        <w:numPr>
          <w:ilvl w:val="1"/>
          <w:numId w:val="20"/>
        </w:numPr>
        <w:tabs>
          <w:tab w:val="left" w:pos="959"/>
        </w:tabs>
        <w:spacing w:line="244" w:lineRule="exact"/>
        <w:ind w:left="959" w:hanging="359"/>
        <w:jc w:val="both"/>
        <w:rPr>
          <w:rFonts w:ascii="Arial" w:hAnsi="Arial" w:cs="Arial"/>
          <w:sz w:val="20"/>
        </w:rPr>
      </w:pPr>
      <w:r w:rsidRPr="008D3394">
        <w:rPr>
          <w:rFonts w:ascii="Arial" w:hAnsi="Arial" w:cs="Arial"/>
          <w:sz w:val="20"/>
        </w:rPr>
        <w:t>Un</w:t>
      </w:r>
      <w:r w:rsidRPr="008D3394">
        <w:rPr>
          <w:rFonts w:ascii="Arial" w:hAnsi="Arial" w:cs="Arial"/>
          <w:spacing w:val="-7"/>
          <w:sz w:val="20"/>
        </w:rPr>
        <w:t xml:space="preserve"> </w:t>
      </w:r>
      <w:r w:rsidRPr="008D3394">
        <w:rPr>
          <w:rFonts w:ascii="Arial" w:hAnsi="Arial" w:cs="Arial"/>
          <w:sz w:val="20"/>
        </w:rPr>
        <w:t>niño</w:t>
      </w:r>
      <w:r w:rsidRPr="008D3394">
        <w:rPr>
          <w:rFonts w:ascii="Arial" w:hAnsi="Arial" w:cs="Arial"/>
          <w:spacing w:val="-6"/>
          <w:sz w:val="20"/>
        </w:rPr>
        <w:t xml:space="preserve"> </w:t>
      </w:r>
      <w:r w:rsidRPr="008D3394">
        <w:rPr>
          <w:rFonts w:ascii="Arial" w:hAnsi="Arial" w:cs="Arial"/>
          <w:sz w:val="20"/>
        </w:rPr>
        <w:t>que</w:t>
      </w:r>
      <w:r w:rsidRPr="008D3394">
        <w:rPr>
          <w:rFonts w:ascii="Arial" w:hAnsi="Arial" w:cs="Arial"/>
          <w:spacing w:val="-5"/>
          <w:sz w:val="20"/>
        </w:rPr>
        <w:t xml:space="preserve"> </w:t>
      </w:r>
      <w:r w:rsidRPr="008D3394">
        <w:rPr>
          <w:rFonts w:ascii="Arial" w:hAnsi="Arial" w:cs="Arial"/>
          <w:sz w:val="20"/>
        </w:rPr>
        <w:t>conozca</w:t>
      </w:r>
      <w:r w:rsidRPr="008D3394">
        <w:rPr>
          <w:rFonts w:ascii="Arial" w:hAnsi="Arial" w:cs="Arial"/>
          <w:spacing w:val="-7"/>
          <w:sz w:val="20"/>
        </w:rPr>
        <w:t xml:space="preserve"> </w:t>
      </w:r>
      <w:r w:rsidRPr="008D3394">
        <w:rPr>
          <w:rFonts w:ascii="Arial" w:hAnsi="Arial" w:cs="Arial"/>
          <w:sz w:val="20"/>
        </w:rPr>
        <w:t>su</w:t>
      </w:r>
      <w:r w:rsidRPr="008D3394">
        <w:rPr>
          <w:rFonts w:ascii="Arial" w:hAnsi="Arial" w:cs="Arial"/>
          <w:spacing w:val="-5"/>
          <w:sz w:val="20"/>
        </w:rPr>
        <w:t xml:space="preserve"> </w:t>
      </w:r>
      <w:r w:rsidRPr="008D3394">
        <w:rPr>
          <w:rFonts w:ascii="Arial" w:hAnsi="Arial" w:cs="Arial"/>
          <w:sz w:val="20"/>
        </w:rPr>
        <w:t>propio</w:t>
      </w:r>
      <w:r w:rsidRPr="008D3394">
        <w:rPr>
          <w:rFonts w:ascii="Arial" w:hAnsi="Arial" w:cs="Arial"/>
          <w:spacing w:val="-7"/>
          <w:sz w:val="20"/>
        </w:rPr>
        <w:t xml:space="preserve"> </w:t>
      </w:r>
      <w:r w:rsidRPr="008D3394">
        <w:rPr>
          <w:rFonts w:ascii="Arial" w:hAnsi="Arial" w:cs="Arial"/>
          <w:sz w:val="20"/>
        </w:rPr>
        <w:t>cuerpo</w:t>
      </w:r>
      <w:r w:rsidRPr="008D3394">
        <w:rPr>
          <w:rFonts w:ascii="Arial" w:hAnsi="Arial" w:cs="Arial"/>
          <w:spacing w:val="-7"/>
          <w:sz w:val="20"/>
        </w:rPr>
        <w:t xml:space="preserve"> </w:t>
      </w:r>
      <w:r w:rsidRPr="008D3394">
        <w:rPr>
          <w:rFonts w:ascii="Arial" w:hAnsi="Arial" w:cs="Arial"/>
          <w:sz w:val="20"/>
        </w:rPr>
        <w:t>y</w:t>
      </w:r>
      <w:r w:rsidRPr="008D3394">
        <w:rPr>
          <w:rFonts w:ascii="Arial" w:hAnsi="Arial" w:cs="Arial"/>
          <w:spacing w:val="-6"/>
          <w:sz w:val="20"/>
        </w:rPr>
        <w:t xml:space="preserve"> </w:t>
      </w:r>
      <w:r w:rsidRPr="008D3394">
        <w:rPr>
          <w:rFonts w:ascii="Arial" w:hAnsi="Arial" w:cs="Arial"/>
          <w:sz w:val="20"/>
        </w:rPr>
        <w:t>sus</w:t>
      </w:r>
      <w:r w:rsidRPr="008D3394">
        <w:rPr>
          <w:rFonts w:ascii="Arial" w:hAnsi="Arial" w:cs="Arial"/>
          <w:spacing w:val="-6"/>
          <w:sz w:val="20"/>
        </w:rPr>
        <w:t xml:space="preserve"> </w:t>
      </w:r>
      <w:r w:rsidRPr="008D3394">
        <w:rPr>
          <w:rFonts w:ascii="Arial" w:hAnsi="Arial" w:cs="Arial"/>
          <w:sz w:val="20"/>
        </w:rPr>
        <w:t>posibilidades</w:t>
      </w:r>
      <w:r w:rsidRPr="008D3394">
        <w:rPr>
          <w:rFonts w:ascii="Arial" w:hAnsi="Arial" w:cs="Arial"/>
          <w:spacing w:val="-5"/>
          <w:sz w:val="20"/>
        </w:rPr>
        <w:t xml:space="preserve"> </w:t>
      </w:r>
      <w:r w:rsidRPr="008D3394">
        <w:rPr>
          <w:rFonts w:ascii="Arial" w:hAnsi="Arial" w:cs="Arial"/>
          <w:sz w:val="20"/>
        </w:rPr>
        <w:t>de</w:t>
      </w:r>
      <w:r w:rsidRPr="008D3394">
        <w:rPr>
          <w:rFonts w:ascii="Arial" w:hAnsi="Arial" w:cs="Arial"/>
          <w:spacing w:val="-7"/>
          <w:sz w:val="20"/>
        </w:rPr>
        <w:t xml:space="preserve"> </w:t>
      </w:r>
      <w:r w:rsidRPr="008D3394">
        <w:rPr>
          <w:rFonts w:ascii="Arial" w:hAnsi="Arial" w:cs="Arial"/>
          <w:spacing w:val="-2"/>
          <w:sz w:val="20"/>
        </w:rPr>
        <w:t>acción.</w:t>
      </w:r>
    </w:p>
    <w:p w:rsidR="00551DC8" w:rsidRPr="008D3394" w:rsidRDefault="008E5E88" w:rsidP="00CA44FA">
      <w:pPr>
        <w:pStyle w:val="Prrafodelista"/>
        <w:numPr>
          <w:ilvl w:val="1"/>
          <w:numId w:val="20"/>
        </w:numPr>
        <w:tabs>
          <w:tab w:val="left" w:pos="959"/>
        </w:tabs>
        <w:spacing w:line="244" w:lineRule="exact"/>
        <w:ind w:left="959" w:hanging="359"/>
        <w:jc w:val="both"/>
        <w:rPr>
          <w:rFonts w:ascii="Arial" w:hAnsi="Arial" w:cs="Arial"/>
          <w:sz w:val="20"/>
        </w:rPr>
      </w:pPr>
      <w:r w:rsidRPr="008D3394">
        <w:rPr>
          <w:rFonts w:ascii="Arial" w:hAnsi="Arial" w:cs="Arial"/>
          <w:sz w:val="20"/>
        </w:rPr>
        <w:t>Un</w:t>
      </w:r>
      <w:r w:rsidRPr="008D3394">
        <w:rPr>
          <w:rFonts w:ascii="Arial" w:hAnsi="Arial" w:cs="Arial"/>
          <w:spacing w:val="-8"/>
          <w:sz w:val="20"/>
        </w:rPr>
        <w:t xml:space="preserve"> </w:t>
      </w:r>
      <w:r w:rsidRPr="008D3394">
        <w:rPr>
          <w:rFonts w:ascii="Arial" w:hAnsi="Arial" w:cs="Arial"/>
          <w:sz w:val="20"/>
        </w:rPr>
        <w:t>niño</w:t>
      </w:r>
      <w:r w:rsidRPr="008D3394">
        <w:rPr>
          <w:rFonts w:ascii="Arial" w:hAnsi="Arial" w:cs="Arial"/>
          <w:spacing w:val="-7"/>
          <w:sz w:val="20"/>
        </w:rPr>
        <w:t xml:space="preserve"> </w:t>
      </w:r>
      <w:r w:rsidRPr="008D3394">
        <w:rPr>
          <w:rFonts w:ascii="Arial" w:hAnsi="Arial" w:cs="Arial"/>
          <w:sz w:val="20"/>
        </w:rPr>
        <w:t>que</w:t>
      </w:r>
      <w:r w:rsidRPr="008D3394">
        <w:rPr>
          <w:rFonts w:ascii="Arial" w:hAnsi="Arial" w:cs="Arial"/>
          <w:spacing w:val="-6"/>
          <w:sz w:val="20"/>
        </w:rPr>
        <w:t xml:space="preserve"> </w:t>
      </w:r>
      <w:r w:rsidRPr="008D3394">
        <w:rPr>
          <w:rFonts w:ascii="Arial" w:hAnsi="Arial" w:cs="Arial"/>
          <w:sz w:val="20"/>
        </w:rPr>
        <w:t>adquiera</w:t>
      </w:r>
      <w:r w:rsidRPr="008D3394">
        <w:rPr>
          <w:rFonts w:ascii="Arial" w:hAnsi="Arial" w:cs="Arial"/>
          <w:spacing w:val="-6"/>
          <w:sz w:val="20"/>
        </w:rPr>
        <w:t xml:space="preserve"> </w:t>
      </w:r>
      <w:r w:rsidRPr="008D3394">
        <w:rPr>
          <w:rFonts w:ascii="Arial" w:hAnsi="Arial" w:cs="Arial"/>
          <w:sz w:val="20"/>
        </w:rPr>
        <w:t>identidad</w:t>
      </w:r>
      <w:r w:rsidRPr="008D3394">
        <w:rPr>
          <w:rFonts w:ascii="Arial" w:hAnsi="Arial" w:cs="Arial"/>
          <w:spacing w:val="-8"/>
          <w:sz w:val="20"/>
        </w:rPr>
        <w:t xml:space="preserve"> </w:t>
      </w:r>
      <w:r w:rsidRPr="008D3394">
        <w:rPr>
          <w:rFonts w:ascii="Arial" w:hAnsi="Arial" w:cs="Arial"/>
          <w:sz w:val="20"/>
        </w:rPr>
        <w:t>y</w:t>
      </w:r>
      <w:r w:rsidRPr="008D3394">
        <w:rPr>
          <w:rFonts w:ascii="Arial" w:hAnsi="Arial" w:cs="Arial"/>
          <w:spacing w:val="-7"/>
          <w:sz w:val="20"/>
        </w:rPr>
        <w:t xml:space="preserve"> </w:t>
      </w:r>
      <w:r w:rsidRPr="008D3394">
        <w:rPr>
          <w:rFonts w:ascii="Arial" w:hAnsi="Arial" w:cs="Arial"/>
          <w:spacing w:val="-2"/>
          <w:sz w:val="20"/>
        </w:rPr>
        <w:t>autonomía.</w:t>
      </w:r>
    </w:p>
    <w:p w:rsidR="00551DC8" w:rsidRPr="008D3394" w:rsidRDefault="008E5E88">
      <w:pPr>
        <w:pStyle w:val="Prrafodelista"/>
        <w:numPr>
          <w:ilvl w:val="1"/>
          <w:numId w:val="20"/>
        </w:numPr>
        <w:tabs>
          <w:tab w:val="left" w:pos="941"/>
          <w:tab w:val="left" w:pos="958"/>
        </w:tabs>
        <w:spacing w:before="1"/>
        <w:ind w:right="572" w:hanging="342"/>
        <w:jc w:val="both"/>
        <w:rPr>
          <w:rFonts w:ascii="Arial" w:hAnsi="Arial" w:cs="Arial"/>
          <w:sz w:val="20"/>
        </w:rPr>
      </w:pPr>
      <w:r w:rsidRPr="008D3394">
        <w:rPr>
          <w:rFonts w:ascii="Arial" w:hAnsi="Arial" w:cs="Arial"/>
          <w:sz w:val="20"/>
        </w:rPr>
        <w:t xml:space="preserve">Un niño que se desarrolle y crezca armónico y equilibrado, de tal manera que se le facilite la motricidad, el aprestamiento y la motivación para la </w:t>
      </w:r>
      <w:proofErr w:type="spellStart"/>
      <w:r w:rsidRPr="008D3394">
        <w:rPr>
          <w:rFonts w:ascii="Arial" w:hAnsi="Arial" w:cs="Arial"/>
          <w:sz w:val="20"/>
        </w:rPr>
        <w:t>lecto</w:t>
      </w:r>
      <w:proofErr w:type="spellEnd"/>
      <w:r w:rsidRPr="008D3394">
        <w:rPr>
          <w:rFonts w:ascii="Arial" w:hAnsi="Arial" w:cs="Arial"/>
          <w:sz w:val="20"/>
        </w:rPr>
        <w:t xml:space="preserve"> – escritura y para la solución de problemas que impliquen</w:t>
      </w:r>
      <w:r w:rsidRPr="008D3394">
        <w:rPr>
          <w:rFonts w:ascii="Arial" w:hAnsi="Arial" w:cs="Arial"/>
          <w:spacing w:val="40"/>
          <w:sz w:val="20"/>
        </w:rPr>
        <w:t xml:space="preserve"> </w:t>
      </w:r>
      <w:r w:rsidRPr="008D3394">
        <w:rPr>
          <w:rFonts w:ascii="Arial" w:hAnsi="Arial" w:cs="Arial"/>
          <w:sz w:val="20"/>
        </w:rPr>
        <w:t>relaciones y operaciones matemáticas.</w:t>
      </w:r>
    </w:p>
    <w:p w:rsidR="00551DC8" w:rsidRPr="008D3394" w:rsidRDefault="008E5E88">
      <w:pPr>
        <w:pStyle w:val="Prrafodelista"/>
        <w:numPr>
          <w:ilvl w:val="1"/>
          <w:numId w:val="20"/>
        </w:numPr>
        <w:tabs>
          <w:tab w:val="left" w:pos="941"/>
          <w:tab w:val="left" w:pos="958"/>
        </w:tabs>
        <w:spacing w:before="4" w:line="235" w:lineRule="auto"/>
        <w:ind w:right="579" w:hanging="342"/>
        <w:jc w:val="both"/>
        <w:rPr>
          <w:rFonts w:ascii="Arial" w:hAnsi="Arial" w:cs="Arial"/>
          <w:sz w:val="20"/>
        </w:rPr>
      </w:pPr>
      <w:r w:rsidRPr="008D3394">
        <w:rPr>
          <w:rFonts w:ascii="Arial" w:hAnsi="Arial" w:cs="Arial"/>
          <w:sz w:val="20"/>
        </w:rPr>
        <w:t xml:space="preserve">Un niño que desarrolle la creatividad, las habilidades y destrezas propias de su edad y su capacidad de </w:t>
      </w:r>
      <w:r w:rsidRPr="008D3394">
        <w:rPr>
          <w:rFonts w:ascii="Arial" w:hAnsi="Arial" w:cs="Arial"/>
          <w:spacing w:val="-2"/>
          <w:sz w:val="20"/>
        </w:rPr>
        <w:t>aprendizaje.</w:t>
      </w:r>
    </w:p>
    <w:p w:rsidR="00551DC8" w:rsidRPr="008D3394" w:rsidRDefault="008E5E88">
      <w:pPr>
        <w:pStyle w:val="Prrafodelista"/>
        <w:numPr>
          <w:ilvl w:val="1"/>
          <w:numId w:val="20"/>
        </w:numPr>
        <w:tabs>
          <w:tab w:val="left" w:pos="959"/>
        </w:tabs>
        <w:spacing w:before="4" w:line="244" w:lineRule="exact"/>
        <w:ind w:left="959" w:hanging="359"/>
        <w:jc w:val="both"/>
        <w:rPr>
          <w:rFonts w:ascii="Arial" w:hAnsi="Arial" w:cs="Arial"/>
          <w:sz w:val="20"/>
        </w:rPr>
      </w:pPr>
      <w:r w:rsidRPr="008D3394">
        <w:rPr>
          <w:rFonts w:ascii="Arial" w:hAnsi="Arial" w:cs="Arial"/>
          <w:sz w:val="20"/>
        </w:rPr>
        <w:t>Un</w:t>
      </w:r>
      <w:r w:rsidRPr="008D3394">
        <w:rPr>
          <w:rFonts w:ascii="Arial" w:hAnsi="Arial" w:cs="Arial"/>
          <w:spacing w:val="-6"/>
          <w:sz w:val="20"/>
        </w:rPr>
        <w:t xml:space="preserve"> </w:t>
      </w:r>
      <w:r w:rsidRPr="008D3394">
        <w:rPr>
          <w:rFonts w:ascii="Arial" w:hAnsi="Arial" w:cs="Arial"/>
          <w:sz w:val="20"/>
        </w:rPr>
        <w:t>niño</w:t>
      </w:r>
      <w:r w:rsidRPr="008D3394">
        <w:rPr>
          <w:rFonts w:ascii="Arial" w:hAnsi="Arial" w:cs="Arial"/>
          <w:spacing w:val="-4"/>
          <w:sz w:val="20"/>
        </w:rPr>
        <w:t xml:space="preserve"> </w:t>
      </w:r>
      <w:r w:rsidRPr="008D3394">
        <w:rPr>
          <w:rFonts w:ascii="Arial" w:hAnsi="Arial" w:cs="Arial"/>
          <w:sz w:val="20"/>
        </w:rPr>
        <w:t>que</w:t>
      </w:r>
      <w:r w:rsidRPr="008D3394">
        <w:rPr>
          <w:rFonts w:ascii="Arial" w:hAnsi="Arial" w:cs="Arial"/>
          <w:spacing w:val="-3"/>
          <w:sz w:val="20"/>
        </w:rPr>
        <w:t xml:space="preserve"> </w:t>
      </w:r>
      <w:r w:rsidRPr="008D3394">
        <w:rPr>
          <w:rFonts w:ascii="Arial" w:hAnsi="Arial" w:cs="Arial"/>
          <w:sz w:val="20"/>
        </w:rPr>
        <w:t>sea</w:t>
      </w:r>
      <w:r w:rsidRPr="008D3394">
        <w:rPr>
          <w:rFonts w:ascii="Arial" w:hAnsi="Arial" w:cs="Arial"/>
          <w:spacing w:val="-6"/>
          <w:sz w:val="20"/>
        </w:rPr>
        <w:t xml:space="preserve"> </w:t>
      </w:r>
      <w:r w:rsidRPr="008D3394">
        <w:rPr>
          <w:rFonts w:ascii="Arial" w:hAnsi="Arial" w:cs="Arial"/>
          <w:sz w:val="20"/>
        </w:rPr>
        <w:t>capaz</w:t>
      </w:r>
      <w:r w:rsidRPr="008D3394">
        <w:rPr>
          <w:rFonts w:ascii="Arial" w:hAnsi="Arial" w:cs="Arial"/>
          <w:spacing w:val="47"/>
          <w:sz w:val="20"/>
        </w:rPr>
        <w:t xml:space="preserve"> </w:t>
      </w:r>
      <w:r w:rsidRPr="008D3394">
        <w:rPr>
          <w:rFonts w:ascii="Arial" w:hAnsi="Arial" w:cs="Arial"/>
          <w:sz w:val="20"/>
        </w:rPr>
        <w:t>de</w:t>
      </w:r>
      <w:r w:rsidRPr="008D3394">
        <w:rPr>
          <w:rFonts w:ascii="Arial" w:hAnsi="Arial" w:cs="Arial"/>
          <w:spacing w:val="-3"/>
          <w:sz w:val="20"/>
        </w:rPr>
        <w:t xml:space="preserve"> </w:t>
      </w:r>
      <w:r w:rsidRPr="008D3394">
        <w:rPr>
          <w:rFonts w:ascii="Arial" w:hAnsi="Arial" w:cs="Arial"/>
          <w:sz w:val="20"/>
        </w:rPr>
        <w:t>ubicarse</w:t>
      </w:r>
      <w:r w:rsidRPr="008D3394">
        <w:rPr>
          <w:rFonts w:ascii="Arial" w:hAnsi="Arial" w:cs="Arial"/>
          <w:spacing w:val="-3"/>
          <w:sz w:val="20"/>
        </w:rPr>
        <w:t xml:space="preserve"> </w:t>
      </w:r>
      <w:r w:rsidRPr="008D3394">
        <w:rPr>
          <w:rFonts w:ascii="Arial" w:hAnsi="Arial" w:cs="Arial"/>
          <w:sz w:val="20"/>
        </w:rPr>
        <w:t>en</w:t>
      </w:r>
      <w:r w:rsidRPr="008D3394">
        <w:rPr>
          <w:rFonts w:ascii="Arial" w:hAnsi="Arial" w:cs="Arial"/>
          <w:spacing w:val="-6"/>
          <w:sz w:val="20"/>
        </w:rPr>
        <w:t xml:space="preserve"> </w:t>
      </w:r>
      <w:r w:rsidRPr="008D3394">
        <w:rPr>
          <w:rFonts w:ascii="Arial" w:hAnsi="Arial" w:cs="Arial"/>
          <w:sz w:val="20"/>
        </w:rPr>
        <w:t>el</w:t>
      </w:r>
      <w:r w:rsidRPr="008D3394">
        <w:rPr>
          <w:rFonts w:ascii="Arial" w:hAnsi="Arial" w:cs="Arial"/>
          <w:spacing w:val="-6"/>
          <w:sz w:val="20"/>
        </w:rPr>
        <w:t xml:space="preserve"> </w:t>
      </w:r>
      <w:r w:rsidRPr="008D3394">
        <w:rPr>
          <w:rFonts w:ascii="Arial" w:hAnsi="Arial" w:cs="Arial"/>
          <w:sz w:val="20"/>
        </w:rPr>
        <w:t>espacio</w:t>
      </w:r>
      <w:r w:rsidRPr="008D3394">
        <w:rPr>
          <w:rFonts w:ascii="Arial" w:hAnsi="Arial" w:cs="Arial"/>
          <w:spacing w:val="-5"/>
          <w:sz w:val="20"/>
        </w:rPr>
        <w:t xml:space="preserve"> </w:t>
      </w:r>
      <w:r w:rsidRPr="008D3394">
        <w:rPr>
          <w:rFonts w:ascii="Arial" w:hAnsi="Arial" w:cs="Arial"/>
          <w:sz w:val="20"/>
        </w:rPr>
        <w:t>y</w:t>
      </w:r>
      <w:r w:rsidRPr="008D3394">
        <w:rPr>
          <w:rFonts w:ascii="Arial" w:hAnsi="Arial" w:cs="Arial"/>
          <w:spacing w:val="-2"/>
          <w:sz w:val="20"/>
        </w:rPr>
        <w:t xml:space="preserve"> </w:t>
      </w:r>
      <w:r w:rsidRPr="008D3394">
        <w:rPr>
          <w:rFonts w:ascii="Arial" w:hAnsi="Arial" w:cs="Arial"/>
          <w:sz w:val="20"/>
        </w:rPr>
        <w:t>el</w:t>
      </w:r>
      <w:r w:rsidRPr="008D3394">
        <w:rPr>
          <w:rFonts w:ascii="Arial" w:hAnsi="Arial" w:cs="Arial"/>
          <w:spacing w:val="-4"/>
          <w:sz w:val="20"/>
        </w:rPr>
        <w:t xml:space="preserve"> </w:t>
      </w:r>
      <w:r w:rsidRPr="008D3394">
        <w:rPr>
          <w:rFonts w:ascii="Arial" w:hAnsi="Arial" w:cs="Arial"/>
          <w:sz w:val="20"/>
        </w:rPr>
        <w:t>tiempo</w:t>
      </w:r>
      <w:r w:rsidRPr="008D3394">
        <w:rPr>
          <w:rFonts w:ascii="Arial" w:hAnsi="Arial" w:cs="Arial"/>
          <w:spacing w:val="-6"/>
          <w:sz w:val="20"/>
        </w:rPr>
        <w:t xml:space="preserve"> </w:t>
      </w:r>
      <w:r w:rsidRPr="008D3394">
        <w:rPr>
          <w:rFonts w:ascii="Arial" w:hAnsi="Arial" w:cs="Arial"/>
          <w:sz w:val="20"/>
        </w:rPr>
        <w:t>y</w:t>
      </w:r>
      <w:r w:rsidRPr="008D3394">
        <w:rPr>
          <w:rFonts w:ascii="Arial" w:hAnsi="Arial" w:cs="Arial"/>
          <w:spacing w:val="-4"/>
          <w:sz w:val="20"/>
        </w:rPr>
        <w:t xml:space="preserve"> </w:t>
      </w:r>
      <w:r w:rsidRPr="008D3394">
        <w:rPr>
          <w:rFonts w:ascii="Arial" w:hAnsi="Arial" w:cs="Arial"/>
          <w:sz w:val="20"/>
        </w:rPr>
        <w:t>ejercite</w:t>
      </w:r>
      <w:r w:rsidRPr="008D3394">
        <w:rPr>
          <w:rFonts w:ascii="Arial" w:hAnsi="Arial" w:cs="Arial"/>
          <w:spacing w:val="-6"/>
          <w:sz w:val="20"/>
        </w:rPr>
        <w:t xml:space="preserve"> </w:t>
      </w:r>
      <w:r w:rsidRPr="008D3394">
        <w:rPr>
          <w:rFonts w:ascii="Arial" w:hAnsi="Arial" w:cs="Arial"/>
          <w:sz w:val="20"/>
        </w:rPr>
        <w:t>su</w:t>
      </w:r>
      <w:r w:rsidRPr="008D3394">
        <w:rPr>
          <w:rFonts w:ascii="Arial" w:hAnsi="Arial" w:cs="Arial"/>
          <w:spacing w:val="-3"/>
          <w:sz w:val="20"/>
        </w:rPr>
        <w:t xml:space="preserve"> </w:t>
      </w:r>
      <w:r w:rsidRPr="008D3394">
        <w:rPr>
          <w:rFonts w:ascii="Arial" w:hAnsi="Arial" w:cs="Arial"/>
          <w:spacing w:val="-2"/>
          <w:sz w:val="20"/>
        </w:rPr>
        <w:t>memoria.</w:t>
      </w:r>
    </w:p>
    <w:p w:rsidR="00551DC8" w:rsidRPr="008D3394" w:rsidRDefault="008E5E88">
      <w:pPr>
        <w:pStyle w:val="Prrafodelista"/>
        <w:numPr>
          <w:ilvl w:val="1"/>
          <w:numId w:val="20"/>
        </w:numPr>
        <w:tabs>
          <w:tab w:val="left" w:pos="941"/>
          <w:tab w:val="left" w:pos="958"/>
        </w:tabs>
        <w:ind w:right="575" w:hanging="342"/>
        <w:jc w:val="both"/>
        <w:rPr>
          <w:rFonts w:ascii="Arial" w:hAnsi="Arial" w:cs="Arial"/>
          <w:sz w:val="20"/>
        </w:rPr>
      </w:pPr>
      <w:r w:rsidRPr="008D3394">
        <w:rPr>
          <w:rFonts w:ascii="Arial" w:hAnsi="Arial" w:cs="Arial"/>
          <w:sz w:val="20"/>
        </w:rPr>
        <w:t>Un niño que desarrolle la capacidad de expresarse, relacionarse y comunicarse de tal forma que pueda establecer relaciones de reciprocidad y participación con los demás de acuerdo con normas de respeto, solidaridad y convivencia.</w:t>
      </w:r>
    </w:p>
    <w:p w:rsidR="00551DC8" w:rsidRPr="008D3394" w:rsidRDefault="008E5E88">
      <w:pPr>
        <w:pStyle w:val="Prrafodelista"/>
        <w:numPr>
          <w:ilvl w:val="1"/>
          <w:numId w:val="20"/>
        </w:numPr>
        <w:tabs>
          <w:tab w:val="left" w:pos="959"/>
        </w:tabs>
        <w:spacing w:line="243" w:lineRule="exact"/>
        <w:ind w:left="959" w:hanging="359"/>
        <w:jc w:val="both"/>
        <w:rPr>
          <w:rFonts w:ascii="Arial" w:hAnsi="Arial" w:cs="Arial"/>
          <w:sz w:val="20"/>
        </w:rPr>
      </w:pPr>
      <w:r w:rsidRPr="008D3394">
        <w:rPr>
          <w:rFonts w:ascii="Arial" w:hAnsi="Arial" w:cs="Arial"/>
          <w:sz w:val="20"/>
        </w:rPr>
        <w:t>Un</w:t>
      </w:r>
      <w:r w:rsidRPr="008D3394">
        <w:rPr>
          <w:rFonts w:ascii="Arial" w:hAnsi="Arial" w:cs="Arial"/>
          <w:spacing w:val="-7"/>
          <w:sz w:val="20"/>
        </w:rPr>
        <w:t xml:space="preserve"> </w:t>
      </w:r>
      <w:r w:rsidRPr="008D3394">
        <w:rPr>
          <w:rFonts w:ascii="Arial" w:hAnsi="Arial" w:cs="Arial"/>
          <w:sz w:val="20"/>
        </w:rPr>
        <w:t>niño</w:t>
      </w:r>
      <w:r w:rsidRPr="008D3394">
        <w:rPr>
          <w:rFonts w:ascii="Arial" w:hAnsi="Arial" w:cs="Arial"/>
          <w:spacing w:val="-5"/>
          <w:sz w:val="20"/>
        </w:rPr>
        <w:t xml:space="preserve"> </w:t>
      </w:r>
      <w:r w:rsidRPr="008D3394">
        <w:rPr>
          <w:rFonts w:ascii="Arial" w:hAnsi="Arial" w:cs="Arial"/>
          <w:sz w:val="20"/>
        </w:rPr>
        <w:t>que</w:t>
      </w:r>
      <w:r w:rsidRPr="008D3394">
        <w:rPr>
          <w:rFonts w:ascii="Arial" w:hAnsi="Arial" w:cs="Arial"/>
          <w:spacing w:val="-5"/>
          <w:sz w:val="20"/>
        </w:rPr>
        <w:t xml:space="preserve"> </w:t>
      </w:r>
      <w:r w:rsidRPr="008D3394">
        <w:rPr>
          <w:rFonts w:ascii="Arial" w:hAnsi="Arial" w:cs="Arial"/>
          <w:sz w:val="20"/>
        </w:rPr>
        <w:t>participe</w:t>
      </w:r>
      <w:r w:rsidRPr="008D3394">
        <w:rPr>
          <w:rFonts w:ascii="Arial" w:hAnsi="Arial" w:cs="Arial"/>
          <w:spacing w:val="-6"/>
          <w:sz w:val="20"/>
        </w:rPr>
        <w:t xml:space="preserve"> </w:t>
      </w:r>
      <w:r w:rsidRPr="008D3394">
        <w:rPr>
          <w:rFonts w:ascii="Arial" w:hAnsi="Arial" w:cs="Arial"/>
          <w:sz w:val="20"/>
        </w:rPr>
        <w:t>activamente</w:t>
      </w:r>
      <w:r w:rsidRPr="008D3394">
        <w:rPr>
          <w:rFonts w:ascii="Arial" w:hAnsi="Arial" w:cs="Arial"/>
          <w:spacing w:val="-8"/>
          <w:sz w:val="20"/>
        </w:rPr>
        <w:t xml:space="preserve"> </w:t>
      </w:r>
      <w:r w:rsidRPr="008D3394">
        <w:rPr>
          <w:rFonts w:ascii="Arial" w:hAnsi="Arial" w:cs="Arial"/>
          <w:sz w:val="20"/>
        </w:rPr>
        <w:t>en</w:t>
      </w:r>
      <w:r w:rsidRPr="008D3394">
        <w:rPr>
          <w:rFonts w:ascii="Arial" w:hAnsi="Arial" w:cs="Arial"/>
          <w:spacing w:val="-6"/>
          <w:sz w:val="20"/>
        </w:rPr>
        <w:t xml:space="preserve"> </w:t>
      </w:r>
      <w:r w:rsidRPr="008D3394">
        <w:rPr>
          <w:rFonts w:ascii="Arial" w:hAnsi="Arial" w:cs="Arial"/>
          <w:sz w:val="20"/>
        </w:rPr>
        <w:t>todas</w:t>
      </w:r>
      <w:r w:rsidRPr="008D3394">
        <w:rPr>
          <w:rFonts w:ascii="Arial" w:hAnsi="Arial" w:cs="Arial"/>
          <w:spacing w:val="-4"/>
          <w:sz w:val="20"/>
        </w:rPr>
        <w:t xml:space="preserve"> </w:t>
      </w:r>
      <w:r w:rsidRPr="008D3394">
        <w:rPr>
          <w:rFonts w:ascii="Arial" w:hAnsi="Arial" w:cs="Arial"/>
          <w:sz w:val="20"/>
        </w:rPr>
        <w:t>las</w:t>
      </w:r>
      <w:r w:rsidRPr="008D3394">
        <w:rPr>
          <w:rFonts w:ascii="Arial" w:hAnsi="Arial" w:cs="Arial"/>
          <w:spacing w:val="-5"/>
          <w:sz w:val="20"/>
        </w:rPr>
        <w:t xml:space="preserve"> </w:t>
      </w:r>
      <w:r w:rsidRPr="008D3394">
        <w:rPr>
          <w:rFonts w:ascii="Arial" w:hAnsi="Arial" w:cs="Arial"/>
          <w:sz w:val="20"/>
        </w:rPr>
        <w:t>acciones</w:t>
      </w:r>
      <w:r w:rsidRPr="008D3394">
        <w:rPr>
          <w:rFonts w:ascii="Arial" w:hAnsi="Arial" w:cs="Arial"/>
          <w:spacing w:val="-6"/>
          <w:sz w:val="20"/>
        </w:rPr>
        <w:t xml:space="preserve"> </w:t>
      </w:r>
      <w:r w:rsidRPr="008D3394">
        <w:rPr>
          <w:rFonts w:ascii="Arial" w:hAnsi="Arial" w:cs="Arial"/>
          <w:sz w:val="20"/>
        </w:rPr>
        <w:t>de</w:t>
      </w:r>
      <w:r w:rsidRPr="008D3394">
        <w:rPr>
          <w:rFonts w:ascii="Arial" w:hAnsi="Arial" w:cs="Arial"/>
          <w:spacing w:val="-7"/>
          <w:sz w:val="20"/>
        </w:rPr>
        <w:t xml:space="preserve"> </w:t>
      </w:r>
      <w:r w:rsidRPr="008D3394">
        <w:rPr>
          <w:rFonts w:ascii="Arial" w:hAnsi="Arial" w:cs="Arial"/>
          <w:sz w:val="20"/>
        </w:rPr>
        <w:t>tipo</w:t>
      </w:r>
      <w:r w:rsidRPr="008D3394">
        <w:rPr>
          <w:rFonts w:ascii="Arial" w:hAnsi="Arial" w:cs="Arial"/>
          <w:spacing w:val="-4"/>
          <w:sz w:val="20"/>
        </w:rPr>
        <w:t xml:space="preserve"> </w:t>
      </w:r>
      <w:r w:rsidRPr="008D3394">
        <w:rPr>
          <w:rFonts w:ascii="Arial" w:hAnsi="Arial" w:cs="Arial"/>
          <w:sz w:val="20"/>
        </w:rPr>
        <w:t>lúdico</w:t>
      </w:r>
      <w:r w:rsidRPr="008D3394">
        <w:rPr>
          <w:rFonts w:ascii="Arial" w:hAnsi="Arial" w:cs="Arial"/>
          <w:spacing w:val="-7"/>
          <w:sz w:val="20"/>
        </w:rPr>
        <w:t xml:space="preserve"> </w:t>
      </w:r>
      <w:r w:rsidRPr="008D3394">
        <w:rPr>
          <w:rFonts w:ascii="Arial" w:hAnsi="Arial" w:cs="Arial"/>
          <w:sz w:val="20"/>
        </w:rPr>
        <w:t>con</w:t>
      </w:r>
      <w:r w:rsidRPr="008D3394">
        <w:rPr>
          <w:rFonts w:ascii="Arial" w:hAnsi="Arial" w:cs="Arial"/>
          <w:spacing w:val="-6"/>
          <w:sz w:val="20"/>
        </w:rPr>
        <w:t xml:space="preserve"> </w:t>
      </w:r>
      <w:r w:rsidRPr="008D3394">
        <w:rPr>
          <w:rFonts w:ascii="Arial" w:hAnsi="Arial" w:cs="Arial"/>
          <w:sz w:val="20"/>
        </w:rPr>
        <w:t>los</w:t>
      </w:r>
      <w:r w:rsidRPr="008D3394">
        <w:rPr>
          <w:rFonts w:ascii="Arial" w:hAnsi="Arial" w:cs="Arial"/>
          <w:spacing w:val="-6"/>
          <w:sz w:val="20"/>
        </w:rPr>
        <w:t xml:space="preserve"> </w:t>
      </w:r>
      <w:r w:rsidRPr="008D3394">
        <w:rPr>
          <w:rFonts w:ascii="Arial" w:hAnsi="Arial" w:cs="Arial"/>
          <w:sz w:val="20"/>
        </w:rPr>
        <w:t>demás</w:t>
      </w:r>
      <w:r w:rsidRPr="008D3394">
        <w:rPr>
          <w:rFonts w:ascii="Arial" w:hAnsi="Arial" w:cs="Arial"/>
          <w:spacing w:val="-5"/>
          <w:sz w:val="20"/>
        </w:rPr>
        <w:t xml:space="preserve"> </w:t>
      </w:r>
      <w:r w:rsidRPr="008D3394">
        <w:rPr>
          <w:rFonts w:ascii="Arial" w:hAnsi="Arial" w:cs="Arial"/>
          <w:sz w:val="20"/>
        </w:rPr>
        <w:t>niños</w:t>
      </w:r>
      <w:r w:rsidRPr="008D3394">
        <w:rPr>
          <w:rFonts w:ascii="Arial" w:hAnsi="Arial" w:cs="Arial"/>
          <w:spacing w:val="-6"/>
          <w:sz w:val="20"/>
        </w:rPr>
        <w:t xml:space="preserve"> </w:t>
      </w:r>
      <w:r w:rsidRPr="008D3394">
        <w:rPr>
          <w:rFonts w:ascii="Arial" w:hAnsi="Arial" w:cs="Arial"/>
          <w:sz w:val="20"/>
        </w:rPr>
        <w:t>y</w:t>
      </w:r>
      <w:r w:rsidRPr="008D3394">
        <w:rPr>
          <w:rFonts w:ascii="Arial" w:hAnsi="Arial" w:cs="Arial"/>
          <w:spacing w:val="-5"/>
          <w:sz w:val="20"/>
        </w:rPr>
        <w:t xml:space="preserve"> </w:t>
      </w:r>
      <w:r w:rsidRPr="008D3394">
        <w:rPr>
          <w:rFonts w:ascii="Arial" w:hAnsi="Arial" w:cs="Arial"/>
          <w:sz w:val="20"/>
        </w:rPr>
        <w:t>con</w:t>
      </w:r>
      <w:r w:rsidRPr="008D3394">
        <w:rPr>
          <w:rFonts w:ascii="Arial" w:hAnsi="Arial" w:cs="Arial"/>
          <w:spacing w:val="-6"/>
          <w:sz w:val="20"/>
        </w:rPr>
        <w:t xml:space="preserve"> </w:t>
      </w:r>
      <w:r w:rsidRPr="008D3394">
        <w:rPr>
          <w:rFonts w:ascii="Arial" w:hAnsi="Arial" w:cs="Arial"/>
          <w:sz w:val="20"/>
        </w:rPr>
        <w:t>los</w:t>
      </w:r>
      <w:r w:rsidRPr="008D3394">
        <w:rPr>
          <w:rFonts w:ascii="Arial" w:hAnsi="Arial" w:cs="Arial"/>
          <w:spacing w:val="-5"/>
          <w:sz w:val="20"/>
        </w:rPr>
        <w:t xml:space="preserve"> </w:t>
      </w:r>
      <w:r w:rsidRPr="008D3394">
        <w:rPr>
          <w:rFonts w:ascii="Arial" w:hAnsi="Arial" w:cs="Arial"/>
          <w:spacing w:val="-2"/>
          <w:sz w:val="20"/>
        </w:rPr>
        <w:t>adultos</w:t>
      </w:r>
    </w:p>
    <w:p w:rsidR="00551DC8" w:rsidRPr="008D3394" w:rsidRDefault="008E5E88">
      <w:pPr>
        <w:pStyle w:val="Prrafodelista"/>
        <w:numPr>
          <w:ilvl w:val="1"/>
          <w:numId w:val="20"/>
        </w:numPr>
        <w:tabs>
          <w:tab w:val="left" w:pos="959"/>
        </w:tabs>
        <w:spacing w:line="244" w:lineRule="exact"/>
        <w:ind w:left="959" w:hanging="359"/>
        <w:jc w:val="both"/>
        <w:rPr>
          <w:rFonts w:ascii="Arial" w:hAnsi="Arial" w:cs="Arial"/>
          <w:sz w:val="20"/>
        </w:rPr>
      </w:pPr>
      <w:r w:rsidRPr="008D3394">
        <w:rPr>
          <w:rFonts w:ascii="Arial" w:hAnsi="Arial" w:cs="Arial"/>
          <w:sz w:val="20"/>
        </w:rPr>
        <w:t>Un</w:t>
      </w:r>
      <w:r w:rsidRPr="008D3394">
        <w:rPr>
          <w:rFonts w:ascii="Arial" w:hAnsi="Arial" w:cs="Arial"/>
          <w:spacing w:val="-7"/>
          <w:sz w:val="20"/>
        </w:rPr>
        <w:t xml:space="preserve"> </w:t>
      </w:r>
      <w:r w:rsidRPr="008D3394">
        <w:rPr>
          <w:rFonts w:ascii="Arial" w:hAnsi="Arial" w:cs="Arial"/>
          <w:sz w:val="20"/>
        </w:rPr>
        <w:t>niño</w:t>
      </w:r>
      <w:r w:rsidRPr="008D3394">
        <w:rPr>
          <w:rFonts w:ascii="Arial" w:hAnsi="Arial" w:cs="Arial"/>
          <w:spacing w:val="-7"/>
          <w:sz w:val="20"/>
        </w:rPr>
        <w:t xml:space="preserve"> </w:t>
      </w:r>
      <w:r w:rsidRPr="008D3394">
        <w:rPr>
          <w:rFonts w:ascii="Arial" w:hAnsi="Arial" w:cs="Arial"/>
          <w:sz w:val="20"/>
        </w:rPr>
        <w:t>curioso</w:t>
      </w:r>
      <w:r w:rsidRPr="008D3394">
        <w:rPr>
          <w:rFonts w:ascii="Arial" w:hAnsi="Arial" w:cs="Arial"/>
          <w:spacing w:val="-5"/>
          <w:sz w:val="20"/>
        </w:rPr>
        <w:t xml:space="preserve"> </w:t>
      </w:r>
      <w:r w:rsidRPr="008D3394">
        <w:rPr>
          <w:rFonts w:ascii="Arial" w:hAnsi="Arial" w:cs="Arial"/>
          <w:sz w:val="20"/>
        </w:rPr>
        <w:t>que</w:t>
      </w:r>
      <w:r w:rsidRPr="008D3394">
        <w:rPr>
          <w:rFonts w:ascii="Arial" w:hAnsi="Arial" w:cs="Arial"/>
          <w:spacing w:val="-5"/>
          <w:sz w:val="20"/>
        </w:rPr>
        <w:t xml:space="preserve"> </w:t>
      </w:r>
      <w:r w:rsidRPr="008D3394">
        <w:rPr>
          <w:rFonts w:ascii="Arial" w:hAnsi="Arial" w:cs="Arial"/>
          <w:sz w:val="20"/>
        </w:rPr>
        <w:t>observe</w:t>
      </w:r>
      <w:r w:rsidRPr="008D3394">
        <w:rPr>
          <w:rFonts w:ascii="Arial" w:hAnsi="Arial" w:cs="Arial"/>
          <w:spacing w:val="42"/>
          <w:sz w:val="20"/>
        </w:rPr>
        <w:t xml:space="preserve"> </w:t>
      </w:r>
      <w:r w:rsidRPr="008D3394">
        <w:rPr>
          <w:rFonts w:ascii="Arial" w:hAnsi="Arial" w:cs="Arial"/>
          <w:sz w:val="20"/>
        </w:rPr>
        <w:t>experimente</w:t>
      </w:r>
      <w:r w:rsidRPr="008D3394">
        <w:rPr>
          <w:rFonts w:ascii="Arial" w:hAnsi="Arial" w:cs="Arial"/>
          <w:spacing w:val="-7"/>
          <w:sz w:val="20"/>
        </w:rPr>
        <w:t xml:space="preserve"> </w:t>
      </w:r>
      <w:r w:rsidRPr="008D3394">
        <w:rPr>
          <w:rFonts w:ascii="Arial" w:hAnsi="Arial" w:cs="Arial"/>
          <w:sz w:val="20"/>
        </w:rPr>
        <w:t>y</w:t>
      </w:r>
      <w:r w:rsidRPr="008D3394">
        <w:rPr>
          <w:rFonts w:ascii="Arial" w:hAnsi="Arial" w:cs="Arial"/>
          <w:spacing w:val="-4"/>
          <w:sz w:val="20"/>
        </w:rPr>
        <w:t xml:space="preserve"> </w:t>
      </w:r>
      <w:r w:rsidRPr="008D3394">
        <w:rPr>
          <w:rFonts w:ascii="Arial" w:hAnsi="Arial" w:cs="Arial"/>
          <w:sz w:val="20"/>
        </w:rPr>
        <w:t>explore</w:t>
      </w:r>
      <w:r w:rsidRPr="008D3394">
        <w:rPr>
          <w:rFonts w:ascii="Arial" w:hAnsi="Arial" w:cs="Arial"/>
          <w:spacing w:val="-7"/>
          <w:sz w:val="20"/>
        </w:rPr>
        <w:t xml:space="preserve"> </w:t>
      </w:r>
      <w:r w:rsidRPr="008D3394">
        <w:rPr>
          <w:rFonts w:ascii="Arial" w:hAnsi="Arial" w:cs="Arial"/>
          <w:sz w:val="20"/>
        </w:rPr>
        <w:t>su</w:t>
      </w:r>
      <w:r w:rsidRPr="008D3394">
        <w:rPr>
          <w:rFonts w:ascii="Arial" w:hAnsi="Arial" w:cs="Arial"/>
          <w:spacing w:val="-6"/>
          <w:sz w:val="20"/>
        </w:rPr>
        <w:t xml:space="preserve"> </w:t>
      </w:r>
      <w:r w:rsidRPr="008D3394">
        <w:rPr>
          <w:rFonts w:ascii="Arial" w:hAnsi="Arial" w:cs="Arial"/>
          <w:sz w:val="20"/>
        </w:rPr>
        <w:t>medio</w:t>
      </w:r>
      <w:r w:rsidRPr="008D3394">
        <w:rPr>
          <w:rFonts w:ascii="Arial" w:hAnsi="Arial" w:cs="Arial"/>
          <w:spacing w:val="-5"/>
          <w:sz w:val="20"/>
        </w:rPr>
        <w:t xml:space="preserve"> </w:t>
      </w:r>
      <w:r w:rsidRPr="008D3394">
        <w:rPr>
          <w:rFonts w:ascii="Arial" w:hAnsi="Arial" w:cs="Arial"/>
          <w:sz w:val="20"/>
        </w:rPr>
        <w:t>natural,</w:t>
      </w:r>
      <w:r w:rsidRPr="008D3394">
        <w:rPr>
          <w:rFonts w:ascii="Arial" w:hAnsi="Arial" w:cs="Arial"/>
          <w:spacing w:val="-7"/>
          <w:sz w:val="20"/>
        </w:rPr>
        <w:t xml:space="preserve"> </w:t>
      </w:r>
      <w:r w:rsidRPr="008D3394">
        <w:rPr>
          <w:rFonts w:ascii="Arial" w:hAnsi="Arial" w:cs="Arial"/>
          <w:sz w:val="20"/>
        </w:rPr>
        <w:t>familiar</w:t>
      </w:r>
      <w:r w:rsidRPr="008D3394">
        <w:rPr>
          <w:rFonts w:ascii="Arial" w:hAnsi="Arial" w:cs="Arial"/>
          <w:spacing w:val="-6"/>
          <w:sz w:val="20"/>
        </w:rPr>
        <w:t xml:space="preserve"> </w:t>
      </w:r>
      <w:r w:rsidRPr="008D3394">
        <w:rPr>
          <w:rFonts w:ascii="Arial" w:hAnsi="Arial" w:cs="Arial"/>
          <w:sz w:val="20"/>
        </w:rPr>
        <w:t>y</w:t>
      </w:r>
      <w:r w:rsidRPr="008D3394">
        <w:rPr>
          <w:rFonts w:ascii="Arial" w:hAnsi="Arial" w:cs="Arial"/>
          <w:spacing w:val="-5"/>
          <w:sz w:val="20"/>
        </w:rPr>
        <w:t xml:space="preserve"> </w:t>
      </w:r>
      <w:r w:rsidRPr="008D3394">
        <w:rPr>
          <w:rFonts w:ascii="Arial" w:hAnsi="Arial" w:cs="Arial"/>
          <w:spacing w:val="-2"/>
          <w:sz w:val="20"/>
        </w:rPr>
        <w:t>social.</w:t>
      </w:r>
    </w:p>
    <w:p w:rsidR="00551DC8" w:rsidRPr="008D3394" w:rsidRDefault="008E5E88">
      <w:pPr>
        <w:pStyle w:val="Prrafodelista"/>
        <w:numPr>
          <w:ilvl w:val="1"/>
          <w:numId w:val="20"/>
        </w:numPr>
        <w:tabs>
          <w:tab w:val="left" w:pos="941"/>
          <w:tab w:val="left" w:pos="960"/>
        </w:tabs>
        <w:ind w:right="575" w:hanging="342"/>
        <w:rPr>
          <w:rFonts w:ascii="Arial" w:hAnsi="Arial" w:cs="Arial"/>
          <w:sz w:val="20"/>
        </w:rPr>
      </w:pPr>
      <w:r w:rsidRPr="008D3394">
        <w:rPr>
          <w:rFonts w:ascii="Arial" w:hAnsi="Arial" w:cs="Arial"/>
          <w:sz w:val="20"/>
        </w:rPr>
        <w:t>Un niño que adquiera y demuestre un comportamiento adecuado y acorde con las normas sociales, culturales, religiosas y espirituales reconocidas en su medio.</w:t>
      </w:r>
    </w:p>
    <w:p w:rsidR="00551DC8" w:rsidRPr="008D3394" w:rsidRDefault="008E5E88">
      <w:pPr>
        <w:pStyle w:val="Prrafodelista"/>
        <w:numPr>
          <w:ilvl w:val="1"/>
          <w:numId w:val="20"/>
        </w:numPr>
        <w:tabs>
          <w:tab w:val="left" w:pos="941"/>
          <w:tab w:val="left" w:pos="960"/>
        </w:tabs>
        <w:spacing w:before="2" w:line="235" w:lineRule="auto"/>
        <w:ind w:right="576" w:hanging="342"/>
        <w:rPr>
          <w:rFonts w:ascii="Arial" w:hAnsi="Arial" w:cs="Arial"/>
          <w:sz w:val="20"/>
        </w:rPr>
      </w:pPr>
      <w:r w:rsidRPr="008D3394">
        <w:rPr>
          <w:rFonts w:ascii="Arial" w:hAnsi="Arial" w:cs="Arial"/>
          <w:sz w:val="20"/>
        </w:rPr>
        <w:t>Un niño</w:t>
      </w:r>
      <w:r w:rsidRPr="008D3394">
        <w:rPr>
          <w:rFonts w:ascii="Arial" w:hAnsi="Arial" w:cs="Arial"/>
          <w:spacing w:val="-2"/>
          <w:sz w:val="20"/>
        </w:rPr>
        <w:t xml:space="preserve"> </w:t>
      </w:r>
      <w:r w:rsidRPr="008D3394">
        <w:rPr>
          <w:rFonts w:ascii="Arial" w:hAnsi="Arial" w:cs="Arial"/>
          <w:sz w:val="20"/>
        </w:rPr>
        <w:t>que</w:t>
      </w:r>
      <w:r w:rsidRPr="008D3394">
        <w:rPr>
          <w:rFonts w:ascii="Arial" w:hAnsi="Arial" w:cs="Arial"/>
          <w:spacing w:val="-4"/>
          <w:sz w:val="20"/>
        </w:rPr>
        <w:t xml:space="preserve"> </w:t>
      </w:r>
      <w:r w:rsidRPr="008D3394">
        <w:rPr>
          <w:rFonts w:ascii="Arial" w:hAnsi="Arial" w:cs="Arial"/>
          <w:sz w:val="20"/>
        </w:rPr>
        <w:t>adquiera</w:t>
      </w:r>
      <w:r w:rsidRPr="008D3394">
        <w:rPr>
          <w:rFonts w:ascii="Arial" w:hAnsi="Arial" w:cs="Arial"/>
          <w:spacing w:val="-2"/>
          <w:sz w:val="20"/>
        </w:rPr>
        <w:t xml:space="preserve"> </w:t>
      </w:r>
      <w:r w:rsidRPr="008D3394">
        <w:rPr>
          <w:rFonts w:ascii="Arial" w:hAnsi="Arial" w:cs="Arial"/>
          <w:sz w:val="20"/>
        </w:rPr>
        <w:t>hábitos</w:t>
      </w:r>
      <w:r w:rsidRPr="008D3394">
        <w:rPr>
          <w:rFonts w:ascii="Arial" w:hAnsi="Arial" w:cs="Arial"/>
          <w:spacing w:val="-3"/>
          <w:sz w:val="20"/>
        </w:rPr>
        <w:t xml:space="preserve"> </w:t>
      </w:r>
      <w:r w:rsidRPr="008D3394">
        <w:rPr>
          <w:rFonts w:ascii="Arial" w:hAnsi="Arial" w:cs="Arial"/>
          <w:sz w:val="20"/>
        </w:rPr>
        <w:t>de</w:t>
      </w:r>
      <w:r w:rsidRPr="008D3394">
        <w:rPr>
          <w:rFonts w:ascii="Arial" w:hAnsi="Arial" w:cs="Arial"/>
          <w:spacing w:val="-3"/>
          <w:sz w:val="20"/>
        </w:rPr>
        <w:t xml:space="preserve"> </w:t>
      </w:r>
      <w:r w:rsidRPr="008D3394">
        <w:rPr>
          <w:rFonts w:ascii="Arial" w:hAnsi="Arial" w:cs="Arial"/>
          <w:sz w:val="20"/>
        </w:rPr>
        <w:t>alimentación,</w:t>
      </w:r>
      <w:r w:rsidRPr="008D3394">
        <w:rPr>
          <w:rFonts w:ascii="Arial" w:hAnsi="Arial" w:cs="Arial"/>
          <w:spacing w:val="-2"/>
          <w:sz w:val="20"/>
        </w:rPr>
        <w:t xml:space="preserve"> </w:t>
      </w:r>
      <w:r w:rsidRPr="008D3394">
        <w:rPr>
          <w:rFonts w:ascii="Arial" w:hAnsi="Arial" w:cs="Arial"/>
          <w:sz w:val="20"/>
        </w:rPr>
        <w:t>higiene</w:t>
      </w:r>
      <w:r w:rsidRPr="008D3394">
        <w:rPr>
          <w:rFonts w:ascii="Arial" w:hAnsi="Arial" w:cs="Arial"/>
          <w:spacing w:val="-2"/>
          <w:sz w:val="20"/>
        </w:rPr>
        <w:t xml:space="preserve"> </w:t>
      </w:r>
      <w:r w:rsidRPr="008D3394">
        <w:rPr>
          <w:rFonts w:ascii="Arial" w:hAnsi="Arial" w:cs="Arial"/>
          <w:sz w:val="20"/>
        </w:rPr>
        <w:t>personal,</w:t>
      </w:r>
      <w:r w:rsidRPr="008D3394">
        <w:rPr>
          <w:rFonts w:ascii="Arial" w:hAnsi="Arial" w:cs="Arial"/>
          <w:spacing w:val="-2"/>
          <w:sz w:val="20"/>
        </w:rPr>
        <w:t xml:space="preserve"> </w:t>
      </w:r>
      <w:r w:rsidRPr="008D3394">
        <w:rPr>
          <w:rFonts w:ascii="Arial" w:hAnsi="Arial" w:cs="Arial"/>
          <w:sz w:val="20"/>
        </w:rPr>
        <w:t>aseo</w:t>
      </w:r>
      <w:r w:rsidRPr="008D3394">
        <w:rPr>
          <w:rFonts w:ascii="Arial" w:hAnsi="Arial" w:cs="Arial"/>
          <w:spacing w:val="-5"/>
          <w:sz w:val="20"/>
        </w:rPr>
        <w:t xml:space="preserve"> </w:t>
      </w:r>
      <w:r w:rsidRPr="008D3394">
        <w:rPr>
          <w:rFonts w:ascii="Arial" w:hAnsi="Arial" w:cs="Arial"/>
          <w:sz w:val="20"/>
        </w:rPr>
        <w:t>y</w:t>
      </w:r>
      <w:r w:rsidRPr="008D3394">
        <w:rPr>
          <w:rFonts w:ascii="Arial" w:hAnsi="Arial" w:cs="Arial"/>
          <w:spacing w:val="-3"/>
          <w:sz w:val="20"/>
        </w:rPr>
        <w:t xml:space="preserve"> </w:t>
      </w:r>
      <w:r w:rsidRPr="008D3394">
        <w:rPr>
          <w:rFonts w:ascii="Arial" w:hAnsi="Arial" w:cs="Arial"/>
          <w:sz w:val="20"/>
        </w:rPr>
        <w:t>orden</w:t>
      </w:r>
      <w:r w:rsidRPr="008D3394">
        <w:rPr>
          <w:rFonts w:ascii="Arial" w:hAnsi="Arial" w:cs="Arial"/>
          <w:spacing w:val="-2"/>
          <w:sz w:val="20"/>
        </w:rPr>
        <w:t xml:space="preserve"> </w:t>
      </w:r>
      <w:r w:rsidRPr="008D3394">
        <w:rPr>
          <w:rFonts w:ascii="Arial" w:hAnsi="Arial" w:cs="Arial"/>
          <w:sz w:val="20"/>
        </w:rPr>
        <w:t>que</w:t>
      </w:r>
      <w:r w:rsidRPr="008D3394">
        <w:rPr>
          <w:rFonts w:ascii="Arial" w:hAnsi="Arial" w:cs="Arial"/>
          <w:spacing w:val="-4"/>
          <w:sz w:val="20"/>
        </w:rPr>
        <w:t xml:space="preserve"> </w:t>
      </w:r>
      <w:r w:rsidRPr="008D3394">
        <w:rPr>
          <w:rFonts w:ascii="Arial" w:hAnsi="Arial" w:cs="Arial"/>
          <w:sz w:val="20"/>
        </w:rPr>
        <w:t>generen</w:t>
      </w:r>
      <w:r w:rsidRPr="008D3394">
        <w:rPr>
          <w:rFonts w:ascii="Arial" w:hAnsi="Arial" w:cs="Arial"/>
          <w:spacing w:val="-2"/>
          <w:sz w:val="20"/>
        </w:rPr>
        <w:t xml:space="preserve"> </w:t>
      </w:r>
      <w:r w:rsidRPr="008D3394">
        <w:rPr>
          <w:rFonts w:ascii="Arial" w:hAnsi="Arial" w:cs="Arial"/>
          <w:sz w:val="20"/>
        </w:rPr>
        <w:t>conciencia</w:t>
      </w:r>
      <w:r w:rsidRPr="008D3394">
        <w:rPr>
          <w:rFonts w:ascii="Arial" w:hAnsi="Arial" w:cs="Arial"/>
          <w:spacing w:val="-2"/>
          <w:sz w:val="20"/>
        </w:rPr>
        <w:t xml:space="preserve"> </w:t>
      </w:r>
      <w:r w:rsidRPr="008D3394">
        <w:rPr>
          <w:rFonts w:ascii="Arial" w:hAnsi="Arial" w:cs="Arial"/>
          <w:sz w:val="20"/>
        </w:rPr>
        <w:t>sobre</w:t>
      </w:r>
      <w:r w:rsidRPr="008D3394">
        <w:rPr>
          <w:rFonts w:ascii="Arial" w:hAnsi="Arial" w:cs="Arial"/>
          <w:spacing w:val="-4"/>
          <w:sz w:val="20"/>
        </w:rPr>
        <w:t xml:space="preserve"> </w:t>
      </w:r>
      <w:r w:rsidRPr="008D3394">
        <w:rPr>
          <w:rFonts w:ascii="Arial" w:hAnsi="Arial" w:cs="Arial"/>
          <w:sz w:val="20"/>
        </w:rPr>
        <w:t>el valor y la necesidad de la salud.</w:t>
      </w:r>
    </w:p>
    <w:p w:rsidR="00551DC8" w:rsidRPr="008D3394" w:rsidRDefault="008E5E88">
      <w:pPr>
        <w:pStyle w:val="Prrafodelista"/>
        <w:numPr>
          <w:ilvl w:val="1"/>
          <w:numId w:val="20"/>
        </w:numPr>
        <w:tabs>
          <w:tab w:val="left" w:pos="941"/>
          <w:tab w:val="left" w:pos="960"/>
        </w:tabs>
        <w:spacing w:before="7" w:line="235" w:lineRule="auto"/>
        <w:ind w:right="576" w:hanging="342"/>
        <w:rPr>
          <w:rFonts w:ascii="Arial" w:hAnsi="Arial" w:cs="Arial"/>
          <w:sz w:val="20"/>
        </w:rPr>
      </w:pPr>
      <w:r w:rsidRPr="008D3394">
        <w:rPr>
          <w:rFonts w:ascii="Arial" w:hAnsi="Arial" w:cs="Arial"/>
          <w:sz w:val="20"/>
        </w:rPr>
        <w:t>El</w:t>
      </w:r>
      <w:r w:rsidRPr="008D3394">
        <w:rPr>
          <w:rFonts w:ascii="Arial" w:hAnsi="Arial" w:cs="Arial"/>
          <w:spacing w:val="40"/>
          <w:sz w:val="20"/>
        </w:rPr>
        <w:t xml:space="preserve"> </w:t>
      </w:r>
      <w:r w:rsidRPr="008D3394">
        <w:rPr>
          <w:rFonts w:ascii="Arial" w:hAnsi="Arial" w:cs="Arial"/>
          <w:sz w:val="20"/>
        </w:rPr>
        <w:t>estudiante</w:t>
      </w:r>
      <w:r w:rsidRPr="008D3394">
        <w:rPr>
          <w:rFonts w:ascii="Arial" w:hAnsi="Arial" w:cs="Arial"/>
          <w:spacing w:val="24"/>
          <w:sz w:val="20"/>
        </w:rPr>
        <w:t xml:space="preserve"> </w:t>
      </w:r>
      <w:r w:rsidRPr="008D3394">
        <w:rPr>
          <w:rFonts w:ascii="Arial" w:hAnsi="Arial" w:cs="Arial"/>
          <w:sz w:val="20"/>
        </w:rPr>
        <w:t>independientemente</w:t>
      </w:r>
      <w:r w:rsidRPr="008D3394">
        <w:rPr>
          <w:rFonts w:ascii="Arial" w:hAnsi="Arial" w:cs="Arial"/>
          <w:spacing w:val="22"/>
          <w:sz w:val="20"/>
        </w:rPr>
        <w:t xml:space="preserve"> </w:t>
      </w:r>
      <w:r w:rsidRPr="008D3394">
        <w:rPr>
          <w:rFonts w:ascii="Arial" w:hAnsi="Arial" w:cs="Arial"/>
          <w:sz w:val="20"/>
        </w:rPr>
        <w:t>de</w:t>
      </w:r>
      <w:r w:rsidRPr="008D3394">
        <w:rPr>
          <w:rFonts w:ascii="Arial" w:hAnsi="Arial" w:cs="Arial"/>
          <w:spacing w:val="22"/>
          <w:sz w:val="20"/>
        </w:rPr>
        <w:t xml:space="preserve"> </w:t>
      </w:r>
      <w:r w:rsidRPr="008D3394">
        <w:rPr>
          <w:rFonts w:ascii="Arial" w:hAnsi="Arial" w:cs="Arial"/>
          <w:sz w:val="20"/>
        </w:rPr>
        <w:t>su</w:t>
      </w:r>
      <w:r w:rsidRPr="008D3394">
        <w:rPr>
          <w:rFonts w:ascii="Arial" w:hAnsi="Arial" w:cs="Arial"/>
          <w:spacing w:val="22"/>
          <w:sz w:val="20"/>
        </w:rPr>
        <w:t xml:space="preserve"> </w:t>
      </w:r>
      <w:r w:rsidRPr="008D3394">
        <w:rPr>
          <w:rFonts w:ascii="Arial" w:hAnsi="Arial" w:cs="Arial"/>
          <w:sz w:val="20"/>
        </w:rPr>
        <w:t>condición</w:t>
      </w:r>
      <w:r w:rsidRPr="008D3394">
        <w:rPr>
          <w:rFonts w:ascii="Arial" w:hAnsi="Arial" w:cs="Arial"/>
          <w:spacing w:val="24"/>
          <w:sz w:val="20"/>
        </w:rPr>
        <w:t xml:space="preserve"> </w:t>
      </w:r>
      <w:r w:rsidRPr="008D3394">
        <w:rPr>
          <w:rFonts w:ascii="Arial" w:hAnsi="Arial" w:cs="Arial"/>
          <w:sz w:val="20"/>
        </w:rPr>
        <w:t>física,</w:t>
      </w:r>
      <w:r w:rsidRPr="008D3394">
        <w:rPr>
          <w:rFonts w:ascii="Arial" w:hAnsi="Arial" w:cs="Arial"/>
          <w:spacing w:val="22"/>
          <w:sz w:val="20"/>
        </w:rPr>
        <w:t xml:space="preserve"> </w:t>
      </w:r>
      <w:r w:rsidRPr="008D3394">
        <w:rPr>
          <w:rFonts w:ascii="Arial" w:hAnsi="Arial" w:cs="Arial"/>
          <w:sz w:val="20"/>
        </w:rPr>
        <w:t>intelectual,</w:t>
      </w:r>
      <w:r w:rsidRPr="008D3394">
        <w:rPr>
          <w:rFonts w:ascii="Arial" w:hAnsi="Arial" w:cs="Arial"/>
          <w:spacing w:val="22"/>
          <w:sz w:val="20"/>
        </w:rPr>
        <w:t xml:space="preserve"> </w:t>
      </w:r>
      <w:r w:rsidRPr="008D3394">
        <w:rPr>
          <w:rFonts w:ascii="Arial" w:hAnsi="Arial" w:cs="Arial"/>
          <w:sz w:val="20"/>
        </w:rPr>
        <w:t>emocional</w:t>
      </w:r>
      <w:r w:rsidRPr="008D3394">
        <w:rPr>
          <w:rFonts w:ascii="Arial" w:hAnsi="Arial" w:cs="Arial"/>
          <w:spacing w:val="24"/>
          <w:sz w:val="20"/>
        </w:rPr>
        <w:t xml:space="preserve"> </w:t>
      </w:r>
      <w:r w:rsidRPr="008D3394">
        <w:rPr>
          <w:rFonts w:ascii="Arial" w:hAnsi="Arial" w:cs="Arial"/>
          <w:sz w:val="20"/>
        </w:rPr>
        <w:t>o</w:t>
      </w:r>
      <w:r w:rsidRPr="008D3394">
        <w:rPr>
          <w:rFonts w:ascii="Arial" w:hAnsi="Arial" w:cs="Arial"/>
          <w:spacing w:val="22"/>
          <w:sz w:val="20"/>
        </w:rPr>
        <w:t xml:space="preserve"> </w:t>
      </w:r>
      <w:r w:rsidRPr="008D3394">
        <w:rPr>
          <w:rFonts w:ascii="Arial" w:hAnsi="Arial" w:cs="Arial"/>
          <w:sz w:val="20"/>
        </w:rPr>
        <w:t>social,</w:t>
      </w:r>
      <w:r w:rsidRPr="008D3394">
        <w:rPr>
          <w:rFonts w:ascii="Arial" w:hAnsi="Arial" w:cs="Arial"/>
          <w:spacing w:val="22"/>
          <w:sz w:val="20"/>
        </w:rPr>
        <w:t xml:space="preserve"> </w:t>
      </w:r>
      <w:r w:rsidRPr="008D3394">
        <w:rPr>
          <w:rFonts w:ascii="Arial" w:hAnsi="Arial" w:cs="Arial"/>
          <w:sz w:val="20"/>
        </w:rPr>
        <w:t>será</w:t>
      </w:r>
      <w:r w:rsidRPr="008D3394">
        <w:rPr>
          <w:rFonts w:ascii="Arial" w:hAnsi="Arial" w:cs="Arial"/>
          <w:spacing w:val="22"/>
          <w:sz w:val="20"/>
        </w:rPr>
        <w:t xml:space="preserve"> </w:t>
      </w:r>
      <w:r w:rsidRPr="008D3394">
        <w:rPr>
          <w:rFonts w:ascii="Arial" w:hAnsi="Arial" w:cs="Arial"/>
          <w:sz w:val="20"/>
        </w:rPr>
        <w:t>vinculado</w:t>
      </w:r>
      <w:r w:rsidRPr="008D3394">
        <w:rPr>
          <w:rFonts w:ascii="Arial" w:hAnsi="Arial" w:cs="Arial"/>
          <w:spacing w:val="80"/>
          <w:sz w:val="20"/>
        </w:rPr>
        <w:t xml:space="preserve"> </w:t>
      </w:r>
      <w:proofErr w:type="spellStart"/>
      <w:r w:rsidRPr="008D3394">
        <w:rPr>
          <w:rFonts w:ascii="Arial" w:hAnsi="Arial" w:cs="Arial"/>
          <w:sz w:val="20"/>
        </w:rPr>
        <w:t>aL</w:t>
      </w:r>
      <w:proofErr w:type="spellEnd"/>
      <w:r w:rsidRPr="008D3394">
        <w:rPr>
          <w:rFonts w:ascii="Arial" w:hAnsi="Arial" w:cs="Arial"/>
          <w:sz w:val="20"/>
        </w:rPr>
        <w:t xml:space="preserve"> Centro Educativo Rural Buenos Aires, y atendido según sus necesidades.</w:t>
      </w:r>
    </w:p>
    <w:p w:rsidR="00551DC8" w:rsidRPr="008D3394" w:rsidRDefault="00551DC8">
      <w:pPr>
        <w:pStyle w:val="Textoindependiente"/>
        <w:spacing w:before="2"/>
        <w:rPr>
          <w:rFonts w:ascii="Arial" w:hAnsi="Arial" w:cs="Arial"/>
        </w:rPr>
      </w:pPr>
    </w:p>
    <w:p w:rsidR="00551DC8" w:rsidRPr="008D3394" w:rsidRDefault="008E5E88">
      <w:pPr>
        <w:pStyle w:val="Textoindependiente"/>
        <w:spacing w:before="1"/>
        <w:ind w:left="600"/>
        <w:rPr>
          <w:rFonts w:ascii="Arial" w:hAnsi="Arial" w:cs="Arial"/>
        </w:rPr>
      </w:pPr>
      <w:r w:rsidRPr="008D3394">
        <w:rPr>
          <w:rFonts w:ascii="Arial" w:hAnsi="Arial" w:cs="Arial"/>
        </w:rPr>
        <w:t>El</w:t>
      </w:r>
      <w:r w:rsidRPr="008D3394">
        <w:rPr>
          <w:rFonts w:ascii="Arial" w:hAnsi="Arial" w:cs="Arial"/>
          <w:spacing w:val="-7"/>
        </w:rPr>
        <w:t xml:space="preserve"> </w:t>
      </w:r>
      <w:r w:rsidRPr="008D3394">
        <w:rPr>
          <w:rFonts w:ascii="Arial" w:hAnsi="Arial" w:cs="Arial"/>
        </w:rPr>
        <w:t>perfil</w:t>
      </w:r>
      <w:r w:rsidRPr="008D3394">
        <w:rPr>
          <w:rFonts w:ascii="Arial" w:hAnsi="Arial" w:cs="Arial"/>
          <w:spacing w:val="-9"/>
        </w:rPr>
        <w:t xml:space="preserve"> </w:t>
      </w:r>
      <w:r w:rsidRPr="008D3394">
        <w:rPr>
          <w:rFonts w:ascii="Arial" w:hAnsi="Arial" w:cs="Arial"/>
        </w:rPr>
        <w:t>del</w:t>
      </w:r>
      <w:r w:rsidRPr="008D3394">
        <w:rPr>
          <w:rFonts w:ascii="Arial" w:hAnsi="Arial" w:cs="Arial"/>
          <w:spacing w:val="-7"/>
        </w:rPr>
        <w:t xml:space="preserve"> </w:t>
      </w:r>
      <w:r w:rsidRPr="008D3394">
        <w:rPr>
          <w:rFonts w:ascii="Arial" w:hAnsi="Arial" w:cs="Arial"/>
        </w:rPr>
        <w:t>Estudiante</w:t>
      </w:r>
      <w:r w:rsidRPr="008D3394">
        <w:rPr>
          <w:rFonts w:ascii="Arial" w:hAnsi="Arial" w:cs="Arial"/>
          <w:spacing w:val="-4"/>
        </w:rPr>
        <w:t xml:space="preserve"> </w:t>
      </w:r>
      <w:r w:rsidRPr="008D3394">
        <w:rPr>
          <w:rFonts w:ascii="Arial" w:hAnsi="Arial" w:cs="Arial"/>
        </w:rPr>
        <w:t>de</w:t>
      </w:r>
      <w:r w:rsidRPr="008D3394">
        <w:rPr>
          <w:rFonts w:ascii="Arial" w:hAnsi="Arial" w:cs="Arial"/>
          <w:spacing w:val="-7"/>
        </w:rPr>
        <w:t xml:space="preserve"> </w:t>
      </w:r>
      <w:r w:rsidRPr="008D3394">
        <w:rPr>
          <w:rFonts w:ascii="Arial" w:hAnsi="Arial" w:cs="Arial"/>
        </w:rPr>
        <w:t>Educación</w:t>
      </w:r>
      <w:r w:rsidRPr="008D3394">
        <w:rPr>
          <w:rFonts w:ascii="Arial" w:hAnsi="Arial" w:cs="Arial"/>
          <w:spacing w:val="-7"/>
        </w:rPr>
        <w:t xml:space="preserve"> </w:t>
      </w:r>
      <w:r w:rsidRPr="008D3394">
        <w:rPr>
          <w:rFonts w:ascii="Arial" w:hAnsi="Arial" w:cs="Arial"/>
        </w:rPr>
        <w:t>Básica</w:t>
      </w:r>
      <w:r w:rsidRPr="008D3394">
        <w:rPr>
          <w:rFonts w:ascii="Arial" w:hAnsi="Arial" w:cs="Arial"/>
          <w:spacing w:val="-6"/>
        </w:rPr>
        <w:t xml:space="preserve"> </w:t>
      </w:r>
      <w:r w:rsidRPr="008D3394">
        <w:rPr>
          <w:rFonts w:ascii="Arial" w:hAnsi="Arial" w:cs="Arial"/>
          <w:spacing w:val="-5"/>
        </w:rPr>
        <w:t>es:</w:t>
      </w:r>
    </w:p>
    <w:p w:rsidR="00551DC8" w:rsidRPr="008D3394" w:rsidRDefault="00551DC8">
      <w:pPr>
        <w:pStyle w:val="Textoindependiente"/>
        <w:spacing w:before="5"/>
        <w:rPr>
          <w:rFonts w:ascii="Arial" w:hAnsi="Arial" w:cs="Arial"/>
        </w:rPr>
      </w:pPr>
    </w:p>
    <w:p w:rsidR="00551DC8" w:rsidRPr="008D3394" w:rsidRDefault="008E5E88">
      <w:pPr>
        <w:pStyle w:val="Prrafodelista"/>
        <w:numPr>
          <w:ilvl w:val="1"/>
          <w:numId w:val="20"/>
        </w:numPr>
        <w:tabs>
          <w:tab w:val="left" w:pos="941"/>
          <w:tab w:val="left" w:pos="958"/>
        </w:tabs>
        <w:spacing w:line="235" w:lineRule="auto"/>
        <w:ind w:right="578" w:hanging="342"/>
        <w:jc w:val="both"/>
        <w:rPr>
          <w:rFonts w:ascii="Arial" w:hAnsi="Arial" w:cs="Arial"/>
          <w:sz w:val="20"/>
        </w:rPr>
      </w:pPr>
      <w:r w:rsidRPr="008D3394">
        <w:rPr>
          <w:rFonts w:ascii="Arial" w:hAnsi="Arial" w:cs="Arial"/>
          <w:sz w:val="20"/>
        </w:rPr>
        <w:t>Un alumno que adquiera una formación general que le permita acceder</w:t>
      </w:r>
      <w:r w:rsidRPr="008D3394">
        <w:rPr>
          <w:rFonts w:ascii="Arial" w:hAnsi="Arial" w:cs="Arial"/>
          <w:spacing w:val="40"/>
          <w:sz w:val="20"/>
        </w:rPr>
        <w:t xml:space="preserve"> </w:t>
      </w:r>
      <w:r w:rsidRPr="008D3394">
        <w:rPr>
          <w:rFonts w:ascii="Arial" w:hAnsi="Arial" w:cs="Arial"/>
          <w:sz w:val="20"/>
        </w:rPr>
        <w:t>de manera crítica y creativa al conocimiento</w:t>
      </w:r>
      <w:r w:rsidRPr="008D3394">
        <w:rPr>
          <w:rFonts w:ascii="Arial" w:hAnsi="Arial" w:cs="Arial"/>
          <w:spacing w:val="40"/>
          <w:sz w:val="20"/>
        </w:rPr>
        <w:t xml:space="preserve"> </w:t>
      </w:r>
      <w:r w:rsidRPr="008D3394">
        <w:rPr>
          <w:rFonts w:ascii="Arial" w:hAnsi="Arial" w:cs="Arial"/>
          <w:sz w:val="20"/>
        </w:rPr>
        <w:t>científico, tecnológico, artístico y humanístico.</w:t>
      </w:r>
    </w:p>
    <w:p w:rsidR="00551DC8" w:rsidRPr="008D3394" w:rsidRDefault="008E5E88">
      <w:pPr>
        <w:pStyle w:val="Prrafodelista"/>
        <w:numPr>
          <w:ilvl w:val="1"/>
          <w:numId w:val="20"/>
        </w:numPr>
        <w:tabs>
          <w:tab w:val="left" w:pos="941"/>
          <w:tab w:val="left" w:pos="958"/>
        </w:tabs>
        <w:spacing w:before="6" w:line="237" w:lineRule="auto"/>
        <w:ind w:right="573" w:hanging="342"/>
        <w:jc w:val="both"/>
        <w:rPr>
          <w:rFonts w:ascii="Arial" w:hAnsi="Arial" w:cs="Arial"/>
          <w:sz w:val="20"/>
        </w:rPr>
      </w:pPr>
      <w:r w:rsidRPr="008D3394">
        <w:rPr>
          <w:rFonts w:ascii="Arial" w:hAnsi="Arial" w:cs="Arial"/>
          <w:sz w:val="20"/>
        </w:rPr>
        <w:t>Un alumno que adquiera una formación general que le permita desarrollarse con la vida social y con su ambiente y que le prepare para acceder a niveles superiores del proceso</w:t>
      </w:r>
      <w:r w:rsidRPr="008D3394">
        <w:rPr>
          <w:rFonts w:ascii="Arial" w:hAnsi="Arial" w:cs="Arial"/>
          <w:spacing w:val="40"/>
          <w:sz w:val="20"/>
        </w:rPr>
        <w:t xml:space="preserve"> </w:t>
      </w:r>
      <w:r w:rsidRPr="008D3394">
        <w:rPr>
          <w:rFonts w:ascii="Arial" w:hAnsi="Arial" w:cs="Arial"/>
          <w:sz w:val="20"/>
        </w:rPr>
        <w:t>educativo y para su vinculación al trabajo y a la sociedad.</w:t>
      </w:r>
    </w:p>
    <w:p w:rsidR="00551DC8" w:rsidRPr="008D3394" w:rsidRDefault="008E5E88">
      <w:pPr>
        <w:pStyle w:val="Prrafodelista"/>
        <w:numPr>
          <w:ilvl w:val="1"/>
          <w:numId w:val="20"/>
        </w:numPr>
        <w:tabs>
          <w:tab w:val="left" w:pos="941"/>
          <w:tab w:val="left" w:pos="958"/>
        </w:tabs>
        <w:spacing w:before="5" w:line="237" w:lineRule="auto"/>
        <w:ind w:right="577" w:hanging="342"/>
        <w:jc w:val="both"/>
        <w:rPr>
          <w:rFonts w:ascii="Arial" w:hAnsi="Arial" w:cs="Arial"/>
          <w:sz w:val="20"/>
        </w:rPr>
      </w:pPr>
      <w:r w:rsidRPr="008D3394">
        <w:rPr>
          <w:rFonts w:ascii="Arial" w:hAnsi="Arial" w:cs="Arial"/>
          <w:sz w:val="20"/>
        </w:rPr>
        <w:t>El</w:t>
      </w:r>
      <w:r w:rsidRPr="008D3394">
        <w:rPr>
          <w:rFonts w:ascii="Arial" w:hAnsi="Arial" w:cs="Arial"/>
          <w:spacing w:val="40"/>
          <w:sz w:val="20"/>
        </w:rPr>
        <w:t xml:space="preserve"> </w:t>
      </w:r>
      <w:r w:rsidRPr="008D3394">
        <w:rPr>
          <w:rFonts w:ascii="Arial" w:hAnsi="Arial" w:cs="Arial"/>
          <w:sz w:val="20"/>
        </w:rPr>
        <w:t>Estudiante, que curse los grados y niveles de la Educación Básica , será integrado al Centro Educativo Rural Buenos Aires, y atendido de acuerdo a</w:t>
      </w:r>
      <w:r w:rsidRPr="008D3394">
        <w:rPr>
          <w:rFonts w:ascii="Arial" w:hAnsi="Arial" w:cs="Arial"/>
          <w:spacing w:val="40"/>
          <w:sz w:val="20"/>
        </w:rPr>
        <w:t xml:space="preserve"> </w:t>
      </w:r>
      <w:r w:rsidRPr="008D3394">
        <w:rPr>
          <w:rFonts w:ascii="Arial" w:hAnsi="Arial" w:cs="Arial"/>
          <w:sz w:val="20"/>
        </w:rPr>
        <w:t>las necesidades especiales que presente ( cognitiva, sensorial, física, motriz, social).</w:t>
      </w:r>
    </w:p>
    <w:p w:rsidR="00551DC8" w:rsidRPr="008D3394" w:rsidRDefault="00551DC8">
      <w:pPr>
        <w:pStyle w:val="Textoindependiente"/>
        <w:rPr>
          <w:rFonts w:ascii="Arial" w:hAnsi="Arial" w:cs="Arial"/>
        </w:rPr>
      </w:pPr>
    </w:p>
    <w:p w:rsidR="00551DC8" w:rsidRDefault="00551DC8">
      <w:pPr>
        <w:pStyle w:val="Textoindependiente"/>
        <w:spacing w:before="1"/>
      </w:pPr>
    </w:p>
    <w:p w:rsidR="00551DC8" w:rsidRDefault="008E5E88">
      <w:pPr>
        <w:pStyle w:val="Ttulo3"/>
        <w:ind w:left="26"/>
        <w:jc w:val="center"/>
      </w:pPr>
      <w:r>
        <w:t>PERFIL</w:t>
      </w:r>
      <w:r>
        <w:rPr>
          <w:spacing w:val="-4"/>
        </w:rPr>
        <w:t xml:space="preserve"> </w:t>
      </w:r>
      <w:r>
        <w:t>DEL</w:t>
      </w:r>
      <w:r>
        <w:rPr>
          <w:spacing w:val="-3"/>
        </w:rPr>
        <w:t xml:space="preserve"> </w:t>
      </w:r>
      <w:r>
        <w:t>PADRE</w:t>
      </w:r>
      <w:r>
        <w:rPr>
          <w:spacing w:val="-6"/>
        </w:rPr>
        <w:t xml:space="preserve"> </w:t>
      </w:r>
      <w:r>
        <w:t>DE</w:t>
      </w:r>
      <w:r>
        <w:rPr>
          <w:spacing w:val="-6"/>
        </w:rPr>
        <w:t xml:space="preserve"> </w:t>
      </w:r>
      <w:r>
        <w:rPr>
          <w:spacing w:val="-2"/>
        </w:rPr>
        <w:t>FAMILIA</w:t>
      </w:r>
    </w:p>
    <w:p w:rsidR="00551DC8" w:rsidRDefault="00551DC8">
      <w:pPr>
        <w:pStyle w:val="Textoindependiente"/>
        <w:spacing w:before="1"/>
        <w:rPr>
          <w:rFonts w:ascii="Arial"/>
          <w:b/>
        </w:rPr>
      </w:pPr>
    </w:p>
    <w:p w:rsidR="00551DC8" w:rsidRPr="00712CFA" w:rsidRDefault="008E5E88" w:rsidP="00712CFA">
      <w:pPr>
        <w:pStyle w:val="Textoindependiente"/>
        <w:ind w:left="600"/>
        <w:jc w:val="both"/>
        <w:rPr>
          <w:rFonts w:ascii="Arial" w:hAnsi="Arial" w:cs="Arial"/>
        </w:rPr>
      </w:pPr>
      <w:r w:rsidRPr="00712CFA">
        <w:rPr>
          <w:rFonts w:ascii="Arial" w:hAnsi="Arial" w:cs="Arial"/>
        </w:rPr>
        <w:t>El</w:t>
      </w:r>
      <w:r w:rsidRPr="00712CFA">
        <w:rPr>
          <w:rFonts w:ascii="Arial" w:hAnsi="Arial" w:cs="Arial"/>
          <w:spacing w:val="-7"/>
        </w:rPr>
        <w:t xml:space="preserve"> </w:t>
      </w:r>
      <w:r w:rsidRPr="00712CFA">
        <w:rPr>
          <w:rFonts w:ascii="Arial" w:hAnsi="Arial" w:cs="Arial"/>
        </w:rPr>
        <w:t>padre</w:t>
      </w:r>
      <w:r w:rsidRPr="00712CFA">
        <w:rPr>
          <w:rFonts w:ascii="Arial" w:hAnsi="Arial" w:cs="Arial"/>
          <w:spacing w:val="-4"/>
        </w:rPr>
        <w:t xml:space="preserve"> </w:t>
      </w:r>
      <w:r w:rsidRPr="00712CFA">
        <w:rPr>
          <w:rFonts w:ascii="Arial" w:hAnsi="Arial" w:cs="Arial"/>
        </w:rPr>
        <w:t>de</w:t>
      </w:r>
      <w:r w:rsidRPr="00712CFA">
        <w:rPr>
          <w:rFonts w:ascii="Arial" w:hAnsi="Arial" w:cs="Arial"/>
          <w:spacing w:val="42"/>
        </w:rPr>
        <w:t xml:space="preserve"> </w:t>
      </w:r>
      <w:r w:rsidRPr="00712CFA">
        <w:rPr>
          <w:rFonts w:ascii="Arial" w:hAnsi="Arial" w:cs="Arial"/>
        </w:rPr>
        <w:t>familia</w:t>
      </w:r>
      <w:r w:rsidRPr="00712CFA">
        <w:rPr>
          <w:rFonts w:ascii="Arial" w:hAnsi="Arial" w:cs="Arial"/>
          <w:spacing w:val="-5"/>
        </w:rPr>
        <w:t xml:space="preserve"> </w:t>
      </w:r>
      <w:r w:rsidRPr="00712CFA">
        <w:rPr>
          <w:rFonts w:ascii="Arial" w:hAnsi="Arial" w:cs="Arial"/>
        </w:rPr>
        <w:t>del</w:t>
      </w:r>
      <w:r w:rsidRPr="00712CFA">
        <w:rPr>
          <w:rFonts w:ascii="Arial" w:hAnsi="Arial" w:cs="Arial"/>
          <w:spacing w:val="-8"/>
        </w:rPr>
        <w:t xml:space="preserve"> </w:t>
      </w:r>
      <w:r w:rsidRPr="00712CFA">
        <w:rPr>
          <w:rFonts w:ascii="Arial" w:hAnsi="Arial" w:cs="Arial"/>
        </w:rPr>
        <w:t>centro</w:t>
      </w:r>
      <w:r w:rsidRPr="00712CFA">
        <w:rPr>
          <w:rFonts w:ascii="Arial" w:hAnsi="Arial" w:cs="Arial"/>
          <w:spacing w:val="-8"/>
        </w:rPr>
        <w:t xml:space="preserve"> </w:t>
      </w:r>
      <w:r w:rsidRPr="00712CFA">
        <w:rPr>
          <w:rFonts w:ascii="Arial" w:hAnsi="Arial" w:cs="Arial"/>
        </w:rPr>
        <w:t>educativo</w:t>
      </w:r>
      <w:r w:rsidRPr="00712CFA">
        <w:rPr>
          <w:rFonts w:ascii="Arial" w:hAnsi="Arial" w:cs="Arial"/>
          <w:spacing w:val="-7"/>
        </w:rPr>
        <w:t xml:space="preserve"> </w:t>
      </w:r>
      <w:r w:rsidRPr="00712CFA">
        <w:rPr>
          <w:rFonts w:ascii="Arial" w:hAnsi="Arial" w:cs="Arial"/>
        </w:rPr>
        <w:t>rural</w:t>
      </w:r>
      <w:r w:rsidRPr="00712CFA">
        <w:rPr>
          <w:rFonts w:ascii="Arial" w:hAnsi="Arial" w:cs="Arial"/>
          <w:spacing w:val="-6"/>
        </w:rPr>
        <w:t xml:space="preserve"> </w:t>
      </w:r>
      <w:r w:rsidRPr="00712CFA">
        <w:rPr>
          <w:rFonts w:ascii="Arial" w:hAnsi="Arial" w:cs="Arial"/>
        </w:rPr>
        <w:t>Buenos</w:t>
      </w:r>
      <w:r w:rsidRPr="00712CFA">
        <w:rPr>
          <w:rFonts w:ascii="Arial" w:hAnsi="Arial" w:cs="Arial"/>
          <w:spacing w:val="-5"/>
        </w:rPr>
        <w:t xml:space="preserve"> </w:t>
      </w:r>
      <w:r w:rsidRPr="00712CFA">
        <w:rPr>
          <w:rFonts w:ascii="Arial" w:hAnsi="Arial" w:cs="Arial"/>
        </w:rPr>
        <w:t>Aires,</w:t>
      </w:r>
      <w:r w:rsidRPr="00712CFA">
        <w:rPr>
          <w:rFonts w:ascii="Arial" w:hAnsi="Arial" w:cs="Arial"/>
          <w:spacing w:val="-5"/>
        </w:rPr>
        <w:t xml:space="preserve"> </w:t>
      </w:r>
      <w:r w:rsidRPr="00712CFA">
        <w:rPr>
          <w:rFonts w:ascii="Arial" w:hAnsi="Arial" w:cs="Arial"/>
        </w:rPr>
        <w:t>debe</w:t>
      </w:r>
      <w:r w:rsidRPr="00712CFA">
        <w:rPr>
          <w:rFonts w:ascii="Arial" w:hAnsi="Arial" w:cs="Arial"/>
          <w:spacing w:val="-8"/>
        </w:rPr>
        <w:t xml:space="preserve"> </w:t>
      </w:r>
      <w:r w:rsidRPr="00712CFA">
        <w:rPr>
          <w:rFonts w:ascii="Arial" w:hAnsi="Arial" w:cs="Arial"/>
        </w:rPr>
        <w:t>reunir</w:t>
      </w:r>
      <w:r w:rsidRPr="00712CFA">
        <w:rPr>
          <w:rFonts w:ascii="Arial" w:hAnsi="Arial" w:cs="Arial"/>
          <w:spacing w:val="-6"/>
        </w:rPr>
        <w:t xml:space="preserve"> </w:t>
      </w:r>
      <w:r w:rsidRPr="00712CFA">
        <w:rPr>
          <w:rFonts w:ascii="Arial" w:hAnsi="Arial" w:cs="Arial"/>
        </w:rPr>
        <w:t>las</w:t>
      </w:r>
      <w:r w:rsidRPr="00712CFA">
        <w:rPr>
          <w:rFonts w:ascii="Arial" w:hAnsi="Arial" w:cs="Arial"/>
          <w:spacing w:val="-6"/>
        </w:rPr>
        <w:t xml:space="preserve"> </w:t>
      </w:r>
      <w:r w:rsidRPr="00712CFA">
        <w:rPr>
          <w:rFonts w:ascii="Arial" w:hAnsi="Arial" w:cs="Arial"/>
        </w:rPr>
        <w:t>siguientes</w:t>
      </w:r>
      <w:r w:rsidRPr="00712CFA">
        <w:rPr>
          <w:rFonts w:ascii="Arial" w:hAnsi="Arial" w:cs="Arial"/>
          <w:spacing w:val="-7"/>
        </w:rPr>
        <w:t xml:space="preserve"> </w:t>
      </w:r>
      <w:r w:rsidRPr="00712CFA">
        <w:rPr>
          <w:rFonts w:ascii="Arial" w:hAnsi="Arial" w:cs="Arial"/>
          <w:spacing w:val="-2"/>
        </w:rPr>
        <w:t>características:</w:t>
      </w:r>
    </w:p>
    <w:p w:rsidR="00551DC8" w:rsidRPr="00712CFA" w:rsidRDefault="008E5E88" w:rsidP="00712CFA">
      <w:pPr>
        <w:pStyle w:val="Textoindependiente"/>
        <w:ind w:left="600"/>
        <w:jc w:val="both"/>
        <w:rPr>
          <w:rFonts w:ascii="Arial" w:hAnsi="Arial" w:cs="Arial"/>
        </w:rPr>
      </w:pPr>
      <w:r w:rsidRPr="00712CFA">
        <w:rPr>
          <w:rFonts w:ascii="Arial" w:hAnsi="Arial" w:cs="Arial"/>
        </w:rPr>
        <w:t>Ser responsable con la educación de sus hijos, colaborador en las actividades pedagógicas, sociales, recreativas, culturales del Centro Educativo.</w:t>
      </w:r>
    </w:p>
    <w:p w:rsidR="00551DC8" w:rsidRPr="00712CFA" w:rsidRDefault="008E5E88" w:rsidP="00712CFA">
      <w:pPr>
        <w:pStyle w:val="Textoindependiente"/>
        <w:spacing w:before="229"/>
        <w:ind w:left="655"/>
        <w:jc w:val="both"/>
        <w:rPr>
          <w:rFonts w:ascii="Arial" w:hAnsi="Arial" w:cs="Arial"/>
        </w:rPr>
      </w:pPr>
      <w:r w:rsidRPr="00712CFA">
        <w:rPr>
          <w:rFonts w:ascii="Arial" w:hAnsi="Arial" w:cs="Arial"/>
        </w:rPr>
        <w:t>Tener</w:t>
      </w:r>
      <w:r w:rsidRPr="00712CFA">
        <w:rPr>
          <w:rFonts w:ascii="Arial" w:hAnsi="Arial" w:cs="Arial"/>
          <w:spacing w:val="-6"/>
        </w:rPr>
        <w:t xml:space="preserve"> </w:t>
      </w:r>
      <w:r w:rsidRPr="00712CFA">
        <w:rPr>
          <w:rFonts w:ascii="Arial" w:hAnsi="Arial" w:cs="Arial"/>
        </w:rPr>
        <w:t>un</w:t>
      </w:r>
      <w:r w:rsidRPr="00712CFA">
        <w:rPr>
          <w:rFonts w:ascii="Arial" w:hAnsi="Arial" w:cs="Arial"/>
          <w:spacing w:val="-5"/>
        </w:rPr>
        <w:t xml:space="preserve"> </w:t>
      </w:r>
      <w:r w:rsidRPr="00712CFA">
        <w:rPr>
          <w:rFonts w:ascii="Arial" w:hAnsi="Arial" w:cs="Arial"/>
        </w:rPr>
        <w:t>sentido</w:t>
      </w:r>
      <w:r w:rsidRPr="00712CFA">
        <w:rPr>
          <w:rFonts w:ascii="Arial" w:hAnsi="Arial" w:cs="Arial"/>
          <w:spacing w:val="-6"/>
        </w:rPr>
        <w:t xml:space="preserve"> </w:t>
      </w:r>
      <w:r w:rsidRPr="00712CFA">
        <w:rPr>
          <w:rFonts w:ascii="Arial" w:hAnsi="Arial" w:cs="Arial"/>
        </w:rPr>
        <w:t>de</w:t>
      </w:r>
      <w:r w:rsidRPr="00712CFA">
        <w:rPr>
          <w:rFonts w:ascii="Arial" w:hAnsi="Arial" w:cs="Arial"/>
          <w:spacing w:val="-3"/>
        </w:rPr>
        <w:t xml:space="preserve"> </w:t>
      </w:r>
      <w:r w:rsidRPr="00712CFA">
        <w:rPr>
          <w:rFonts w:ascii="Arial" w:hAnsi="Arial" w:cs="Arial"/>
        </w:rPr>
        <w:t>pertenencia</w:t>
      </w:r>
      <w:r w:rsidRPr="00712CFA">
        <w:rPr>
          <w:rFonts w:ascii="Arial" w:hAnsi="Arial" w:cs="Arial"/>
          <w:spacing w:val="-5"/>
        </w:rPr>
        <w:t xml:space="preserve"> </w:t>
      </w:r>
      <w:r w:rsidRPr="00712CFA">
        <w:rPr>
          <w:rFonts w:ascii="Arial" w:hAnsi="Arial" w:cs="Arial"/>
        </w:rPr>
        <w:t>por</w:t>
      </w:r>
      <w:r w:rsidRPr="00712CFA">
        <w:rPr>
          <w:rFonts w:ascii="Arial" w:hAnsi="Arial" w:cs="Arial"/>
          <w:spacing w:val="-3"/>
        </w:rPr>
        <w:t xml:space="preserve"> </w:t>
      </w:r>
      <w:r w:rsidRPr="00712CFA">
        <w:rPr>
          <w:rFonts w:ascii="Arial" w:hAnsi="Arial" w:cs="Arial"/>
        </w:rPr>
        <w:t>la</w:t>
      </w:r>
      <w:r w:rsidRPr="00712CFA">
        <w:rPr>
          <w:rFonts w:ascii="Arial" w:hAnsi="Arial" w:cs="Arial"/>
          <w:spacing w:val="-3"/>
        </w:rPr>
        <w:t xml:space="preserve"> </w:t>
      </w:r>
      <w:r w:rsidRPr="00712CFA">
        <w:rPr>
          <w:rFonts w:ascii="Arial" w:hAnsi="Arial" w:cs="Arial"/>
        </w:rPr>
        <w:t>educación</w:t>
      </w:r>
      <w:r w:rsidRPr="00712CFA">
        <w:rPr>
          <w:rFonts w:ascii="Arial" w:hAnsi="Arial" w:cs="Arial"/>
          <w:spacing w:val="-7"/>
        </w:rPr>
        <w:t xml:space="preserve"> </w:t>
      </w:r>
      <w:r w:rsidRPr="00712CFA">
        <w:rPr>
          <w:rFonts w:ascii="Arial" w:hAnsi="Arial" w:cs="Arial"/>
        </w:rPr>
        <w:t>y</w:t>
      </w:r>
      <w:r w:rsidRPr="00712CFA">
        <w:rPr>
          <w:rFonts w:ascii="Arial" w:hAnsi="Arial" w:cs="Arial"/>
          <w:spacing w:val="-2"/>
        </w:rPr>
        <w:t xml:space="preserve"> </w:t>
      </w:r>
      <w:r w:rsidRPr="00712CFA">
        <w:rPr>
          <w:rFonts w:ascii="Arial" w:hAnsi="Arial" w:cs="Arial"/>
        </w:rPr>
        <w:t>la</w:t>
      </w:r>
      <w:r w:rsidRPr="00712CFA">
        <w:rPr>
          <w:rFonts w:ascii="Arial" w:hAnsi="Arial" w:cs="Arial"/>
          <w:spacing w:val="-6"/>
        </w:rPr>
        <w:t xml:space="preserve"> </w:t>
      </w:r>
      <w:r w:rsidRPr="00712CFA">
        <w:rPr>
          <w:rFonts w:ascii="Arial" w:hAnsi="Arial" w:cs="Arial"/>
        </w:rPr>
        <w:t>formación</w:t>
      </w:r>
      <w:r w:rsidRPr="00712CFA">
        <w:rPr>
          <w:rFonts w:ascii="Arial" w:hAnsi="Arial" w:cs="Arial"/>
          <w:spacing w:val="2"/>
        </w:rPr>
        <w:t xml:space="preserve"> </w:t>
      </w:r>
      <w:r w:rsidRPr="00712CFA">
        <w:rPr>
          <w:rFonts w:ascii="Arial" w:hAnsi="Arial" w:cs="Arial"/>
        </w:rPr>
        <w:t>que</w:t>
      </w:r>
      <w:r w:rsidRPr="00712CFA">
        <w:rPr>
          <w:rFonts w:ascii="Arial" w:hAnsi="Arial" w:cs="Arial"/>
          <w:spacing w:val="-5"/>
        </w:rPr>
        <w:t xml:space="preserve"> </w:t>
      </w:r>
      <w:r w:rsidRPr="00712CFA">
        <w:rPr>
          <w:rFonts w:ascii="Arial" w:hAnsi="Arial" w:cs="Arial"/>
        </w:rPr>
        <w:t>se</w:t>
      </w:r>
      <w:r w:rsidRPr="00712CFA">
        <w:rPr>
          <w:rFonts w:ascii="Arial" w:hAnsi="Arial" w:cs="Arial"/>
          <w:spacing w:val="-5"/>
        </w:rPr>
        <w:t xml:space="preserve"> </w:t>
      </w:r>
      <w:proofErr w:type="gramStart"/>
      <w:r w:rsidRPr="00712CFA">
        <w:rPr>
          <w:rFonts w:ascii="Arial" w:hAnsi="Arial" w:cs="Arial"/>
        </w:rPr>
        <w:t>le</w:t>
      </w:r>
      <w:proofErr w:type="gramEnd"/>
      <w:r w:rsidRPr="00712CFA">
        <w:rPr>
          <w:rFonts w:ascii="Arial" w:hAnsi="Arial" w:cs="Arial"/>
          <w:spacing w:val="-6"/>
        </w:rPr>
        <w:t xml:space="preserve"> </w:t>
      </w:r>
      <w:r w:rsidRPr="00712CFA">
        <w:rPr>
          <w:rFonts w:ascii="Arial" w:hAnsi="Arial" w:cs="Arial"/>
        </w:rPr>
        <w:t>brinda</w:t>
      </w:r>
      <w:r w:rsidRPr="00712CFA">
        <w:rPr>
          <w:rFonts w:ascii="Arial" w:hAnsi="Arial" w:cs="Arial"/>
          <w:spacing w:val="-5"/>
        </w:rPr>
        <w:t xml:space="preserve"> </w:t>
      </w:r>
      <w:r w:rsidRPr="00712CFA">
        <w:rPr>
          <w:rFonts w:ascii="Arial" w:hAnsi="Arial" w:cs="Arial"/>
        </w:rPr>
        <w:t>a</w:t>
      </w:r>
      <w:r w:rsidRPr="00712CFA">
        <w:rPr>
          <w:rFonts w:ascii="Arial" w:hAnsi="Arial" w:cs="Arial"/>
          <w:spacing w:val="-4"/>
        </w:rPr>
        <w:t xml:space="preserve"> </w:t>
      </w:r>
      <w:r w:rsidRPr="00712CFA">
        <w:rPr>
          <w:rFonts w:ascii="Arial" w:hAnsi="Arial" w:cs="Arial"/>
        </w:rPr>
        <w:t>los</w:t>
      </w:r>
      <w:r w:rsidRPr="00712CFA">
        <w:rPr>
          <w:rFonts w:ascii="Arial" w:hAnsi="Arial" w:cs="Arial"/>
          <w:spacing w:val="46"/>
        </w:rPr>
        <w:t xml:space="preserve"> </w:t>
      </w:r>
      <w:r w:rsidRPr="00712CFA">
        <w:rPr>
          <w:rFonts w:ascii="Arial" w:hAnsi="Arial" w:cs="Arial"/>
          <w:spacing w:val="-2"/>
        </w:rPr>
        <w:t>estudiantes.</w:t>
      </w:r>
    </w:p>
    <w:p w:rsidR="00551DC8" w:rsidRPr="00712CFA" w:rsidRDefault="00551DC8" w:rsidP="00712CFA">
      <w:pPr>
        <w:pStyle w:val="Textoindependiente"/>
        <w:spacing w:before="1"/>
        <w:jc w:val="both"/>
        <w:rPr>
          <w:rFonts w:ascii="Arial" w:hAnsi="Arial" w:cs="Arial"/>
        </w:rPr>
      </w:pPr>
    </w:p>
    <w:p w:rsidR="00551DC8" w:rsidRPr="00712CFA" w:rsidRDefault="008E5E88" w:rsidP="00712CFA">
      <w:pPr>
        <w:pStyle w:val="Textoindependiente"/>
        <w:spacing w:before="1"/>
        <w:ind w:left="600"/>
        <w:jc w:val="both"/>
        <w:rPr>
          <w:rFonts w:ascii="Arial" w:hAnsi="Arial" w:cs="Arial"/>
        </w:rPr>
      </w:pPr>
      <w:r w:rsidRPr="00712CFA">
        <w:rPr>
          <w:rFonts w:ascii="Arial" w:hAnsi="Arial" w:cs="Arial"/>
        </w:rPr>
        <w:t>Ser</w:t>
      </w:r>
      <w:r w:rsidRPr="00712CFA">
        <w:rPr>
          <w:rFonts w:ascii="Arial" w:hAnsi="Arial" w:cs="Arial"/>
          <w:spacing w:val="38"/>
        </w:rPr>
        <w:t xml:space="preserve"> </w:t>
      </w:r>
      <w:r w:rsidRPr="00712CFA">
        <w:rPr>
          <w:rFonts w:ascii="Arial" w:hAnsi="Arial" w:cs="Arial"/>
        </w:rPr>
        <w:t>crítico</w:t>
      </w:r>
      <w:r w:rsidRPr="00712CFA">
        <w:rPr>
          <w:rFonts w:ascii="Arial" w:hAnsi="Arial" w:cs="Arial"/>
          <w:spacing w:val="37"/>
        </w:rPr>
        <w:t xml:space="preserve"> </w:t>
      </w:r>
      <w:r w:rsidRPr="00712CFA">
        <w:rPr>
          <w:rFonts w:ascii="Arial" w:hAnsi="Arial" w:cs="Arial"/>
        </w:rPr>
        <w:t>constructivo,</w:t>
      </w:r>
      <w:r w:rsidRPr="00712CFA">
        <w:rPr>
          <w:rFonts w:ascii="Arial" w:hAnsi="Arial" w:cs="Arial"/>
          <w:spacing w:val="37"/>
        </w:rPr>
        <w:t xml:space="preserve"> </w:t>
      </w:r>
      <w:r w:rsidRPr="00712CFA">
        <w:rPr>
          <w:rFonts w:ascii="Arial" w:hAnsi="Arial" w:cs="Arial"/>
        </w:rPr>
        <w:t>capaz</w:t>
      </w:r>
      <w:r w:rsidRPr="00712CFA">
        <w:rPr>
          <w:rFonts w:ascii="Arial" w:hAnsi="Arial" w:cs="Arial"/>
          <w:spacing w:val="38"/>
        </w:rPr>
        <w:t xml:space="preserve"> </w:t>
      </w:r>
      <w:r w:rsidRPr="00712CFA">
        <w:rPr>
          <w:rFonts w:ascii="Arial" w:hAnsi="Arial" w:cs="Arial"/>
        </w:rPr>
        <w:t>de</w:t>
      </w:r>
      <w:r w:rsidRPr="00712CFA">
        <w:rPr>
          <w:rFonts w:ascii="Arial" w:hAnsi="Arial" w:cs="Arial"/>
          <w:spacing w:val="36"/>
        </w:rPr>
        <w:t xml:space="preserve"> </w:t>
      </w:r>
      <w:r w:rsidRPr="00712CFA">
        <w:rPr>
          <w:rFonts w:ascii="Arial" w:hAnsi="Arial" w:cs="Arial"/>
        </w:rPr>
        <w:t>dar</w:t>
      </w:r>
      <w:r w:rsidRPr="00712CFA">
        <w:rPr>
          <w:rFonts w:ascii="Arial" w:hAnsi="Arial" w:cs="Arial"/>
          <w:spacing w:val="38"/>
        </w:rPr>
        <w:t xml:space="preserve"> </w:t>
      </w:r>
      <w:r w:rsidRPr="00712CFA">
        <w:rPr>
          <w:rFonts w:ascii="Arial" w:hAnsi="Arial" w:cs="Arial"/>
        </w:rPr>
        <w:t>solución</w:t>
      </w:r>
      <w:r w:rsidRPr="00712CFA">
        <w:rPr>
          <w:rFonts w:ascii="Arial" w:hAnsi="Arial" w:cs="Arial"/>
          <w:spacing w:val="36"/>
        </w:rPr>
        <w:t xml:space="preserve"> </w:t>
      </w:r>
      <w:r w:rsidRPr="00712CFA">
        <w:rPr>
          <w:rFonts w:ascii="Arial" w:hAnsi="Arial" w:cs="Arial"/>
        </w:rPr>
        <w:t>a</w:t>
      </w:r>
      <w:r w:rsidRPr="00712CFA">
        <w:rPr>
          <w:rFonts w:ascii="Arial" w:hAnsi="Arial" w:cs="Arial"/>
          <w:spacing w:val="39"/>
        </w:rPr>
        <w:t xml:space="preserve"> </w:t>
      </w:r>
      <w:r w:rsidRPr="00712CFA">
        <w:rPr>
          <w:rFonts w:ascii="Arial" w:hAnsi="Arial" w:cs="Arial"/>
        </w:rPr>
        <w:t>los</w:t>
      </w:r>
      <w:r w:rsidRPr="00712CFA">
        <w:rPr>
          <w:rFonts w:ascii="Arial" w:hAnsi="Arial" w:cs="Arial"/>
          <w:spacing w:val="38"/>
        </w:rPr>
        <w:t xml:space="preserve"> </w:t>
      </w:r>
      <w:r w:rsidRPr="00712CFA">
        <w:rPr>
          <w:rFonts w:ascii="Arial" w:hAnsi="Arial" w:cs="Arial"/>
        </w:rPr>
        <w:t>problemas</w:t>
      </w:r>
      <w:r w:rsidRPr="00712CFA">
        <w:rPr>
          <w:rFonts w:ascii="Arial" w:hAnsi="Arial" w:cs="Arial"/>
          <w:spacing w:val="38"/>
        </w:rPr>
        <w:t xml:space="preserve"> </w:t>
      </w:r>
      <w:r w:rsidRPr="00712CFA">
        <w:rPr>
          <w:rFonts w:ascii="Arial" w:hAnsi="Arial" w:cs="Arial"/>
        </w:rPr>
        <w:t>que</w:t>
      </w:r>
      <w:r w:rsidRPr="00712CFA">
        <w:rPr>
          <w:rFonts w:ascii="Arial" w:hAnsi="Arial" w:cs="Arial"/>
          <w:spacing w:val="37"/>
        </w:rPr>
        <w:t xml:space="preserve"> </w:t>
      </w:r>
      <w:r w:rsidRPr="00712CFA">
        <w:rPr>
          <w:rFonts w:ascii="Arial" w:hAnsi="Arial" w:cs="Arial"/>
        </w:rPr>
        <w:t>se</w:t>
      </w:r>
      <w:r w:rsidRPr="00712CFA">
        <w:rPr>
          <w:rFonts w:ascii="Arial" w:hAnsi="Arial" w:cs="Arial"/>
          <w:spacing w:val="39"/>
        </w:rPr>
        <w:t xml:space="preserve"> </w:t>
      </w:r>
      <w:r w:rsidRPr="00712CFA">
        <w:rPr>
          <w:rFonts w:ascii="Arial" w:hAnsi="Arial" w:cs="Arial"/>
        </w:rPr>
        <w:t>les</w:t>
      </w:r>
      <w:r w:rsidRPr="00712CFA">
        <w:rPr>
          <w:rFonts w:ascii="Arial" w:hAnsi="Arial" w:cs="Arial"/>
          <w:spacing w:val="38"/>
        </w:rPr>
        <w:t xml:space="preserve"> </w:t>
      </w:r>
      <w:r w:rsidRPr="00712CFA">
        <w:rPr>
          <w:rFonts w:ascii="Arial" w:hAnsi="Arial" w:cs="Arial"/>
        </w:rPr>
        <w:t>presenten</w:t>
      </w:r>
      <w:r w:rsidRPr="00712CFA">
        <w:rPr>
          <w:rFonts w:ascii="Arial" w:hAnsi="Arial" w:cs="Arial"/>
          <w:spacing w:val="36"/>
        </w:rPr>
        <w:t xml:space="preserve"> </w:t>
      </w:r>
      <w:r w:rsidRPr="00712CFA">
        <w:rPr>
          <w:rFonts w:ascii="Arial" w:hAnsi="Arial" w:cs="Arial"/>
        </w:rPr>
        <w:t>en</w:t>
      </w:r>
      <w:r w:rsidRPr="00712CFA">
        <w:rPr>
          <w:rFonts w:ascii="Arial" w:hAnsi="Arial" w:cs="Arial"/>
          <w:spacing w:val="37"/>
        </w:rPr>
        <w:t xml:space="preserve"> </w:t>
      </w:r>
      <w:r w:rsidRPr="00712CFA">
        <w:rPr>
          <w:rFonts w:ascii="Arial" w:hAnsi="Arial" w:cs="Arial"/>
        </w:rPr>
        <w:t>la</w:t>
      </w:r>
      <w:r w:rsidRPr="00712CFA">
        <w:rPr>
          <w:rFonts w:ascii="Arial" w:hAnsi="Arial" w:cs="Arial"/>
          <w:spacing w:val="37"/>
        </w:rPr>
        <w:t xml:space="preserve"> </w:t>
      </w:r>
      <w:r w:rsidRPr="00712CFA">
        <w:rPr>
          <w:rFonts w:ascii="Arial" w:hAnsi="Arial" w:cs="Arial"/>
        </w:rPr>
        <w:t>cotidianidad</w:t>
      </w:r>
      <w:r w:rsidRPr="00712CFA">
        <w:rPr>
          <w:rFonts w:ascii="Arial" w:hAnsi="Arial" w:cs="Arial"/>
          <w:spacing w:val="37"/>
        </w:rPr>
        <w:t xml:space="preserve"> </w:t>
      </w:r>
      <w:r w:rsidRPr="00712CFA">
        <w:rPr>
          <w:rFonts w:ascii="Arial" w:hAnsi="Arial" w:cs="Arial"/>
        </w:rPr>
        <w:t>y</w:t>
      </w:r>
      <w:r w:rsidRPr="00712CFA">
        <w:rPr>
          <w:rFonts w:ascii="Arial" w:hAnsi="Arial" w:cs="Arial"/>
          <w:spacing w:val="38"/>
        </w:rPr>
        <w:t xml:space="preserve"> </w:t>
      </w:r>
      <w:r w:rsidRPr="00712CFA">
        <w:rPr>
          <w:rFonts w:ascii="Arial" w:hAnsi="Arial" w:cs="Arial"/>
        </w:rPr>
        <w:t>de convivencia familiar.</w:t>
      </w:r>
    </w:p>
    <w:p w:rsidR="00551DC8" w:rsidRPr="00712CFA" w:rsidRDefault="00551DC8" w:rsidP="00712CFA">
      <w:pPr>
        <w:pStyle w:val="Textoindependiente"/>
        <w:spacing w:before="1"/>
        <w:jc w:val="both"/>
        <w:rPr>
          <w:rFonts w:ascii="Arial" w:hAnsi="Arial" w:cs="Arial"/>
        </w:rPr>
      </w:pPr>
    </w:p>
    <w:p w:rsidR="00551DC8" w:rsidRPr="00712CFA" w:rsidRDefault="008E5E88" w:rsidP="00712CFA">
      <w:pPr>
        <w:pStyle w:val="Textoindependiente"/>
        <w:ind w:left="600"/>
        <w:jc w:val="both"/>
        <w:rPr>
          <w:rFonts w:ascii="Arial" w:hAnsi="Arial" w:cs="Arial"/>
        </w:rPr>
      </w:pPr>
      <w:r w:rsidRPr="00712CFA">
        <w:rPr>
          <w:rFonts w:ascii="Arial" w:hAnsi="Arial" w:cs="Arial"/>
        </w:rPr>
        <w:t>Ser</w:t>
      </w:r>
      <w:r w:rsidRPr="00712CFA">
        <w:rPr>
          <w:rFonts w:ascii="Arial" w:hAnsi="Arial" w:cs="Arial"/>
          <w:spacing w:val="42"/>
        </w:rPr>
        <w:t xml:space="preserve"> </w:t>
      </w:r>
      <w:r w:rsidRPr="00712CFA">
        <w:rPr>
          <w:rFonts w:ascii="Arial" w:hAnsi="Arial" w:cs="Arial"/>
        </w:rPr>
        <w:t>respetuoso</w:t>
      </w:r>
      <w:r w:rsidRPr="00712CFA">
        <w:rPr>
          <w:rFonts w:ascii="Arial" w:hAnsi="Arial" w:cs="Arial"/>
          <w:spacing w:val="-7"/>
        </w:rPr>
        <w:t xml:space="preserve"> </w:t>
      </w:r>
      <w:r w:rsidRPr="00712CFA">
        <w:rPr>
          <w:rFonts w:ascii="Arial" w:hAnsi="Arial" w:cs="Arial"/>
        </w:rPr>
        <w:t>y</w:t>
      </w:r>
      <w:r w:rsidRPr="00712CFA">
        <w:rPr>
          <w:rFonts w:ascii="Arial" w:hAnsi="Arial" w:cs="Arial"/>
          <w:spacing w:val="-4"/>
        </w:rPr>
        <w:t xml:space="preserve"> </w:t>
      </w:r>
      <w:r w:rsidRPr="00712CFA">
        <w:rPr>
          <w:rFonts w:ascii="Arial" w:hAnsi="Arial" w:cs="Arial"/>
        </w:rPr>
        <w:t>poseer</w:t>
      </w:r>
      <w:r w:rsidRPr="00712CFA">
        <w:rPr>
          <w:rFonts w:ascii="Arial" w:hAnsi="Arial" w:cs="Arial"/>
          <w:spacing w:val="-5"/>
        </w:rPr>
        <w:t xml:space="preserve"> </w:t>
      </w:r>
      <w:r w:rsidRPr="00712CFA">
        <w:rPr>
          <w:rFonts w:ascii="Arial" w:hAnsi="Arial" w:cs="Arial"/>
        </w:rPr>
        <w:t>buenas</w:t>
      </w:r>
      <w:r w:rsidRPr="00712CFA">
        <w:rPr>
          <w:rFonts w:ascii="Arial" w:hAnsi="Arial" w:cs="Arial"/>
          <w:spacing w:val="-6"/>
        </w:rPr>
        <w:t xml:space="preserve"> </w:t>
      </w:r>
      <w:r w:rsidRPr="00712CFA">
        <w:rPr>
          <w:rFonts w:ascii="Arial" w:hAnsi="Arial" w:cs="Arial"/>
        </w:rPr>
        <w:t>relaciones</w:t>
      </w:r>
      <w:r w:rsidRPr="00712CFA">
        <w:rPr>
          <w:rFonts w:ascii="Arial" w:hAnsi="Arial" w:cs="Arial"/>
          <w:spacing w:val="-6"/>
        </w:rPr>
        <w:t xml:space="preserve"> </w:t>
      </w:r>
      <w:r w:rsidRPr="00712CFA">
        <w:rPr>
          <w:rFonts w:ascii="Arial" w:hAnsi="Arial" w:cs="Arial"/>
        </w:rPr>
        <w:t>con</w:t>
      </w:r>
      <w:r w:rsidRPr="00712CFA">
        <w:rPr>
          <w:rFonts w:ascii="Arial" w:hAnsi="Arial" w:cs="Arial"/>
          <w:spacing w:val="-7"/>
        </w:rPr>
        <w:t xml:space="preserve"> </w:t>
      </w:r>
      <w:r w:rsidRPr="00712CFA">
        <w:rPr>
          <w:rFonts w:ascii="Arial" w:hAnsi="Arial" w:cs="Arial"/>
        </w:rPr>
        <w:t>los</w:t>
      </w:r>
      <w:r w:rsidRPr="00712CFA">
        <w:rPr>
          <w:rFonts w:ascii="Arial" w:hAnsi="Arial" w:cs="Arial"/>
          <w:spacing w:val="-6"/>
        </w:rPr>
        <w:t xml:space="preserve"> </w:t>
      </w:r>
      <w:r w:rsidRPr="00712CFA">
        <w:rPr>
          <w:rFonts w:ascii="Arial" w:hAnsi="Arial" w:cs="Arial"/>
        </w:rPr>
        <w:t>hijos,</w:t>
      </w:r>
      <w:r w:rsidRPr="00712CFA">
        <w:rPr>
          <w:rFonts w:ascii="Arial" w:hAnsi="Arial" w:cs="Arial"/>
          <w:spacing w:val="-7"/>
        </w:rPr>
        <w:t xml:space="preserve"> </w:t>
      </w:r>
      <w:r w:rsidRPr="00712CFA">
        <w:rPr>
          <w:rFonts w:ascii="Arial" w:hAnsi="Arial" w:cs="Arial"/>
        </w:rPr>
        <w:t>docentes</w:t>
      </w:r>
      <w:r w:rsidRPr="00712CFA">
        <w:rPr>
          <w:rFonts w:ascii="Arial" w:hAnsi="Arial" w:cs="Arial"/>
          <w:spacing w:val="-6"/>
        </w:rPr>
        <w:t xml:space="preserve"> </w:t>
      </w:r>
      <w:r w:rsidRPr="00712CFA">
        <w:rPr>
          <w:rFonts w:ascii="Arial" w:hAnsi="Arial" w:cs="Arial"/>
        </w:rPr>
        <w:t>y</w:t>
      </w:r>
      <w:r w:rsidRPr="00712CFA">
        <w:rPr>
          <w:rFonts w:ascii="Arial" w:hAnsi="Arial" w:cs="Arial"/>
          <w:spacing w:val="-6"/>
        </w:rPr>
        <w:t xml:space="preserve"> </w:t>
      </w:r>
      <w:r w:rsidRPr="00712CFA">
        <w:rPr>
          <w:rFonts w:ascii="Arial" w:hAnsi="Arial" w:cs="Arial"/>
        </w:rPr>
        <w:t>demás</w:t>
      </w:r>
      <w:r w:rsidRPr="00712CFA">
        <w:rPr>
          <w:rFonts w:ascii="Arial" w:hAnsi="Arial" w:cs="Arial"/>
          <w:spacing w:val="-6"/>
        </w:rPr>
        <w:t xml:space="preserve"> </w:t>
      </w:r>
      <w:r w:rsidRPr="00712CFA">
        <w:rPr>
          <w:rFonts w:ascii="Arial" w:hAnsi="Arial" w:cs="Arial"/>
        </w:rPr>
        <w:t>comunidad</w:t>
      </w:r>
      <w:r w:rsidRPr="00712CFA">
        <w:rPr>
          <w:rFonts w:ascii="Arial" w:hAnsi="Arial" w:cs="Arial"/>
          <w:spacing w:val="-5"/>
        </w:rPr>
        <w:t xml:space="preserve"> </w:t>
      </w:r>
      <w:r w:rsidRPr="00712CFA">
        <w:rPr>
          <w:rFonts w:ascii="Arial" w:hAnsi="Arial" w:cs="Arial"/>
          <w:spacing w:val="-2"/>
        </w:rPr>
        <w:t>educativa.</w:t>
      </w:r>
    </w:p>
    <w:p w:rsidR="00551DC8" w:rsidRPr="00712CFA" w:rsidRDefault="008E5E88" w:rsidP="00712CFA">
      <w:pPr>
        <w:pStyle w:val="Textoindependiente"/>
        <w:spacing w:before="228"/>
        <w:ind w:left="600"/>
        <w:jc w:val="both"/>
        <w:rPr>
          <w:rFonts w:ascii="Arial" w:hAnsi="Arial" w:cs="Arial"/>
        </w:rPr>
      </w:pPr>
      <w:r w:rsidRPr="00712CFA">
        <w:rPr>
          <w:rFonts w:ascii="Arial" w:hAnsi="Arial" w:cs="Arial"/>
        </w:rPr>
        <w:t>Ser</w:t>
      </w:r>
      <w:r w:rsidRPr="00712CFA">
        <w:rPr>
          <w:rFonts w:ascii="Arial" w:hAnsi="Arial" w:cs="Arial"/>
          <w:spacing w:val="40"/>
        </w:rPr>
        <w:t xml:space="preserve"> </w:t>
      </w:r>
      <w:r w:rsidRPr="00712CFA">
        <w:rPr>
          <w:rFonts w:ascii="Arial" w:hAnsi="Arial" w:cs="Arial"/>
        </w:rPr>
        <w:t>participativo</w:t>
      </w:r>
      <w:r w:rsidRPr="00712CFA">
        <w:rPr>
          <w:rFonts w:ascii="Arial" w:hAnsi="Arial" w:cs="Arial"/>
          <w:spacing w:val="39"/>
        </w:rPr>
        <w:t xml:space="preserve"> </w:t>
      </w:r>
      <w:r w:rsidRPr="00712CFA">
        <w:rPr>
          <w:rFonts w:ascii="Arial" w:hAnsi="Arial" w:cs="Arial"/>
        </w:rPr>
        <w:t>y</w:t>
      </w:r>
      <w:r w:rsidRPr="00712CFA">
        <w:rPr>
          <w:rFonts w:ascii="Arial" w:hAnsi="Arial" w:cs="Arial"/>
          <w:spacing w:val="40"/>
        </w:rPr>
        <w:t xml:space="preserve"> </w:t>
      </w:r>
      <w:r w:rsidRPr="00712CFA">
        <w:rPr>
          <w:rFonts w:ascii="Arial" w:hAnsi="Arial" w:cs="Arial"/>
        </w:rPr>
        <w:t>propositivo</w:t>
      </w:r>
      <w:r w:rsidRPr="00712CFA">
        <w:rPr>
          <w:rFonts w:ascii="Arial" w:hAnsi="Arial" w:cs="Arial"/>
          <w:spacing w:val="39"/>
        </w:rPr>
        <w:t xml:space="preserve"> </w:t>
      </w:r>
      <w:r w:rsidRPr="00712CFA">
        <w:rPr>
          <w:rFonts w:ascii="Arial" w:hAnsi="Arial" w:cs="Arial"/>
        </w:rPr>
        <w:t>en</w:t>
      </w:r>
      <w:r w:rsidRPr="00712CFA">
        <w:rPr>
          <w:rFonts w:ascii="Arial" w:hAnsi="Arial" w:cs="Arial"/>
          <w:spacing w:val="39"/>
        </w:rPr>
        <w:t xml:space="preserve"> </w:t>
      </w:r>
      <w:r w:rsidRPr="00712CFA">
        <w:rPr>
          <w:rFonts w:ascii="Arial" w:hAnsi="Arial" w:cs="Arial"/>
        </w:rPr>
        <w:t>planes</w:t>
      </w:r>
      <w:r w:rsidRPr="00712CFA">
        <w:rPr>
          <w:rFonts w:ascii="Arial" w:hAnsi="Arial" w:cs="Arial"/>
          <w:spacing w:val="40"/>
        </w:rPr>
        <w:t xml:space="preserve"> </w:t>
      </w:r>
      <w:r w:rsidRPr="00712CFA">
        <w:rPr>
          <w:rFonts w:ascii="Arial" w:hAnsi="Arial" w:cs="Arial"/>
        </w:rPr>
        <w:t>y</w:t>
      </w:r>
      <w:r w:rsidRPr="00712CFA">
        <w:rPr>
          <w:rFonts w:ascii="Arial" w:hAnsi="Arial" w:cs="Arial"/>
          <w:spacing w:val="40"/>
        </w:rPr>
        <w:t xml:space="preserve"> </w:t>
      </w:r>
      <w:r w:rsidRPr="00712CFA">
        <w:rPr>
          <w:rFonts w:ascii="Arial" w:hAnsi="Arial" w:cs="Arial"/>
        </w:rPr>
        <w:t>programas</w:t>
      </w:r>
      <w:r w:rsidRPr="00712CFA">
        <w:rPr>
          <w:rFonts w:ascii="Arial" w:hAnsi="Arial" w:cs="Arial"/>
          <w:spacing w:val="40"/>
        </w:rPr>
        <w:t xml:space="preserve"> </w:t>
      </w:r>
      <w:r w:rsidRPr="00712CFA">
        <w:rPr>
          <w:rFonts w:ascii="Arial" w:hAnsi="Arial" w:cs="Arial"/>
        </w:rPr>
        <w:t>del</w:t>
      </w:r>
      <w:r w:rsidRPr="00712CFA">
        <w:rPr>
          <w:rFonts w:ascii="Arial" w:hAnsi="Arial" w:cs="Arial"/>
          <w:spacing w:val="39"/>
        </w:rPr>
        <w:t xml:space="preserve"> </w:t>
      </w:r>
      <w:r w:rsidRPr="00712CFA">
        <w:rPr>
          <w:rFonts w:ascii="Arial" w:hAnsi="Arial" w:cs="Arial"/>
        </w:rPr>
        <w:t>centro</w:t>
      </w:r>
      <w:r w:rsidRPr="00712CFA">
        <w:rPr>
          <w:rFonts w:ascii="Arial" w:hAnsi="Arial" w:cs="Arial"/>
          <w:spacing w:val="40"/>
        </w:rPr>
        <w:t xml:space="preserve"> </w:t>
      </w:r>
      <w:r w:rsidRPr="00712CFA">
        <w:rPr>
          <w:rFonts w:ascii="Arial" w:hAnsi="Arial" w:cs="Arial"/>
        </w:rPr>
        <w:t>educativo,</w:t>
      </w:r>
      <w:r w:rsidRPr="00712CFA">
        <w:rPr>
          <w:rFonts w:ascii="Arial" w:hAnsi="Arial" w:cs="Arial"/>
          <w:spacing w:val="40"/>
        </w:rPr>
        <w:t xml:space="preserve"> </w:t>
      </w:r>
      <w:r w:rsidRPr="00712CFA">
        <w:rPr>
          <w:rFonts w:ascii="Arial" w:hAnsi="Arial" w:cs="Arial"/>
        </w:rPr>
        <w:t>mantener</w:t>
      </w:r>
      <w:r w:rsidRPr="00712CFA">
        <w:rPr>
          <w:rFonts w:ascii="Arial" w:hAnsi="Arial" w:cs="Arial"/>
          <w:spacing w:val="40"/>
        </w:rPr>
        <w:t xml:space="preserve"> </w:t>
      </w:r>
      <w:r w:rsidRPr="00712CFA">
        <w:rPr>
          <w:rFonts w:ascii="Arial" w:hAnsi="Arial" w:cs="Arial"/>
        </w:rPr>
        <w:t>presencia</w:t>
      </w:r>
      <w:r w:rsidRPr="00712CFA">
        <w:rPr>
          <w:rFonts w:ascii="Arial" w:hAnsi="Arial" w:cs="Arial"/>
          <w:spacing w:val="39"/>
        </w:rPr>
        <w:t xml:space="preserve"> </w:t>
      </w:r>
      <w:r w:rsidRPr="00712CFA">
        <w:rPr>
          <w:rFonts w:ascii="Arial" w:hAnsi="Arial" w:cs="Arial"/>
        </w:rPr>
        <w:t>directa</w:t>
      </w:r>
      <w:r w:rsidRPr="00712CFA">
        <w:rPr>
          <w:rFonts w:ascii="Arial" w:hAnsi="Arial" w:cs="Arial"/>
          <w:spacing w:val="39"/>
        </w:rPr>
        <w:t xml:space="preserve"> </w:t>
      </w:r>
      <w:r w:rsidRPr="00712CFA">
        <w:rPr>
          <w:rFonts w:ascii="Arial" w:hAnsi="Arial" w:cs="Arial"/>
        </w:rPr>
        <w:t>en</w:t>
      </w:r>
      <w:r w:rsidRPr="00712CFA">
        <w:rPr>
          <w:rFonts w:ascii="Arial" w:hAnsi="Arial" w:cs="Arial"/>
          <w:spacing w:val="40"/>
        </w:rPr>
        <w:t xml:space="preserve"> </w:t>
      </w:r>
      <w:r w:rsidRPr="00712CFA">
        <w:rPr>
          <w:rFonts w:ascii="Arial" w:hAnsi="Arial" w:cs="Arial"/>
        </w:rPr>
        <w:t>el fortalecimiento de los proyectos pedagógicos</w:t>
      </w:r>
    </w:p>
    <w:p w:rsidR="00551DC8" w:rsidRPr="00712CFA" w:rsidRDefault="00551DC8" w:rsidP="00712CFA">
      <w:pPr>
        <w:pStyle w:val="Textoindependiente"/>
        <w:spacing w:before="1"/>
        <w:jc w:val="both"/>
        <w:rPr>
          <w:rFonts w:ascii="Arial" w:hAnsi="Arial" w:cs="Arial"/>
        </w:rPr>
      </w:pPr>
    </w:p>
    <w:p w:rsidR="00551DC8" w:rsidRPr="00712CFA" w:rsidRDefault="008E5E88" w:rsidP="00712CFA">
      <w:pPr>
        <w:pStyle w:val="Textoindependiente"/>
        <w:spacing w:before="1"/>
        <w:ind w:left="600" w:right="566"/>
        <w:jc w:val="both"/>
        <w:rPr>
          <w:rFonts w:ascii="Arial" w:hAnsi="Arial" w:cs="Arial"/>
        </w:rPr>
      </w:pPr>
      <w:r w:rsidRPr="00712CFA">
        <w:rPr>
          <w:rFonts w:ascii="Arial" w:hAnsi="Arial" w:cs="Arial"/>
        </w:rPr>
        <w:t>Aceptar,</w:t>
      </w:r>
      <w:r w:rsidRPr="00712CFA">
        <w:rPr>
          <w:rFonts w:ascii="Arial" w:hAnsi="Arial" w:cs="Arial"/>
          <w:spacing w:val="40"/>
        </w:rPr>
        <w:t xml:space="preserve"> </w:t>
      </w:r>
      <w:r w:rsidRPr="00712CFA">
        <w:rPr>
          <w:rFonts w:ascii="Arial" w:hAnsi="Arial" w:cs="Arial"/>
        </w:rPr>
        <w:t>colaborar y comprometerse</w:t>
      </w:r>
      <w:r w:rsidRPr="00712CFA">
        <w:rPr>
          <w:rFonts w:ascii="Arial" w:hAnsi="Arial" w:cs="Arial"/>
          <w:spacing w:val="40"/>
        </w:rPr>
        <w:t xml:space="preserve"> </w:t>
      </w:r>
      <w:r w:rsidRPr="00712CFA">
        <w:rPr>
          <w:rFonts w:ascii="Arial" w:hAnsi="Arial" w:cs="Arial"/>
        </w:rPr>
        <w:t>activamente en los procesos y requerimientos que adelante el Centro Educativo Rural</w:t>
      </w:r>
      <w:r w:rsidRPr="00712CFA">
        <w:rPr>
          <w:rFonts w:ascii="Arial" w:hAnsi="Arial" w:cs="Arial"/>
          <w:spacing w:val="40"/>
        </w:rPr>
        <w:t xml:space="preserve"> </w:t>
      </w:r>
      <w:r w:rsidRPr="00712CFA">
        <w:rPr>
          <w:rFonts w:ascii="Arial" w:hAnsi="Arial" w:cs="Arial"/>
        </w:rPr>
        <w:t xml:space="preserve">Buenos Aires, en cuanto a la ruta de atención de los niños con Necesidades Educativas </w:t>
      </w:r>
      <w:r w:rsidRPr="00712CFA">
        <w:rPr>
          <w:rFonts w:ascii="Arial" w:hAnsi="Arial" w:cs="Arial"/>
          <w:spacing w:val="-2"/>
        </w:rPr>
        <w:t>Especiales.</w:t>
      </w:r>
    </w:p>
    <w:p w:rsidR="00551DC8" w:rsidRPr="008D3394" w:rsidRDefault="008E5E88" w:rsidP="008D3394">
      <w:pPr>
        <w:pStyle w:val="Textoindependiente"/>
        <w:spacing w:before="229"/>
        <w:ind w:left="600" w:right="578"/>
        <w:jc w:val="both"/>
        <w:rPr>
          <w:rFonts w:ascii="Arial" w:hAnsi="Arial" w:cs="Arial"/>
        </w:rPr>
      </w:pPr>
      <w:r w:rsidRPr="00712CFA">
        <w:rPr>
          <w:rFonts w:ascii="Arial" w:hAnsi="Arial" w:cs="Arial"/>
        </w:rPr>
        <w:lastRenderedPageBreak/>
        <w:t xml:space="preserve">El padre de familia debe ser garante de todos los procesos y trámites correspondientes para efectuar la matricula </w:t>
      </w:r>
      <w:r w:rsidRPr="00712CFA">
        <w:rPr>
          <w:rFonts w:ascii="Arial" w:hAnsi="Arial" w:cs="Arial"/>
          <w:spacing w:val="-2"/>
        </w:rPr>
        <w:t>académica.</w:t>
      </w:r>
    </w:p>
    <w:p w:rsidR="00551DC8" w:rsidRDefault="00551DC8">
      <w:pPr>
        <w:pStyle w:val="Textoindependiente"/>
        <w:spacing w:before="48"/>
      </w:pPr>
    </w:p>
    <w:p w:rsidR="00551DC8" w:rsidRDefault="008E5E88">
      <w:pPr>
        <w:pStyle w:val="Ttulo3"/>
        <w:spacing w:before="1"/>
        <w:ind w:left="27"/>
        <w:jc w:val="center"/>
      </w:pPr>
      <w:r>
        <w:t>PERFIL</w:t>
      </w:r>
      <w:r>
        <w:rPr>
          <w:spacing w:val="-6"/>
        </w:rPr>
        <w:t xml:space="preserve"> </w:t>
      </w:r>
      <w:r>
        <w:t>DEL</w:t>
      </w:r>
      <w:r>
        <w:rPr>
          <w:spacing w:val="-5"/>
        </w:rPr>
        <w:t xml:space="preserve"> </w:t>
      </w:r>
      <w:r>
        <w:rPr>
          <w:spacing w:val="-2"/>
        </w:rPr>
        <w:t>DOCENTE</w:t>
      </w:r>
    </w:p>
    <w:p w:rsidR="00551DC8" w:rsidRDefault="00551DC8">
      <w:pPr>
        <w:pStyle w:val="Textoindependiente"/>
        <w:rPr>
          <w:rFonts w:ascii="Arial"/>
          <w:b/>
        </w:rPr>
      </w:pPr>
    </w:p>
    <w:p w:rsidR="00551DC8" w:rsidRPr="00712CFA" w:rsidRDefault="008E5E88">
      <w:pPr>
        <w:pStyle w:val="Textoindependiente"/>
        <w:ind w:left="600"/>
        <w:rPr>
          <w:rFonts w:ascii="Arial" w:hAnsi="Arial" w:cs="Arial"/>
        </w:rPr>
      </w:pPr>
      <w:r w:rsidRPr="00712CFA">
        <w:rPr>
          <w:rFonts w:ascii="Arial" w:hAnsi="Arial" w:cs="Arial"/>
        </w:rPr>
        <w:t>El docente del centro educativo rural Buenos Aires, debe ser una persona con criterios de responsabilidad ante la comunidad educativa.</w:t>
      </w:r>
    </w:p>
    <w:p w:rsidR="00551DC8" w:rsidRPr="00712CFA" w:rsidRDefault="008E5E88">
      <w:pPr>
        <w:pStyle w:val="Textoindependiente"/>
        <w:ind w:left="600" w:right="648"/>
        <w:rPr>
          <w:rFonts w:ascii="Arial" w:hAnsi="Arial" w:cs="Arial"/>
        </w:rPr>
      </w:pPr>
      <w:r w:rsidRPr="00712CFA">
        <w:rPr>
          <w:rFonts w:ascii="Arial" w:hAnsi="Arial" w:cs="Arial"/>
        </w:rPr>
        <w:t xml:space="preserve">Que tenga claridad de los temas a tratar, esté preparado y seguro de </w:t>
      </w:r>
      <w:proofErr w:type="spellStart"/>
      <w:r w:rsidRPr="00712CFA">
        <w:rPr>
          <w:rFonts w:ascii="Arial" w:hAnsi="Arial" w:cs="Arial"/>
        </w:rPr>
        <w:t>si</w:t>
      </w:r>
      <w:proofErr w:type="spellEnd"/>
      <w:r w:rsidRPr="00712CFA">
        <w:rPr>
          <w:rFonts w:ascii="Arial" w:hAnsi="Arial" w:cs="Arial"/>
        </w:rPr>
        <w:t xml:space="preserve"> mismo para dar buenos conocimientos al </w:t>
      </w:r>
      <w:r w:rsidRPr="00712CFA">
        <w:rPr>
          <w:rFonts w:ascii="Arial" w:hAnsi="Arial" w:cs="Arial"/>
          <w:spacing w:val="-2"/>
        </w:rPr>
        <w:t>alumno.</w:t>
      </w:r>
    </w:p>
    <w:p w:rsidR="00551DC8" w:rsidRPr="00712CFA" w:rsidRDefault="008E5E88">
      <w:pPr>
        <w:pStyle w:val="Textoindependiente"/>
        <w:ind w:left="600" w:right="1986"/>
        <w:rPr>
          <w:rFonts w:ascii="Arial" w:hAnsi="Arial" w:cs="Arial"/>
        </w:rPr>
      </w:pPr>
      <w:r w:rsidRPr="00712CFA">
        <w:rPr>
          <w:rFonts w:ascii="Arial" w:hAnsi="Arial" w:cs="Arial"/>
        </w:rPr>
        <w:t>Que</w:t>
      </w:r>
      <w:r w:rsidRPr="00712CFA">
        <w:rPr>
          <w:rFonts w:ascii="Arial" w:hAnsi="Arial" w:cs="Arial"/>
          <w:spacing w:val="-5"/>
        </w:rPr>
        <w:t xml:space="preserve"> </w:t>
      </w:r>
      <w:r w:rsidRPr="00712CFA">
        <w:rPr>
          <w:rFonts w:ascii="Arial" w:hAnsi="Arial" w:cs="Arial"/>
        </w:rPr>
        <w:t>sea</w:t>
      </w:r>
      <w:r w:rsidRPr="00712CFA">
        <w:rPr>
          <w:rFonts w:ascii="Arial" w:hAnsi="Arial" w:cs="Arial"/>
          <w:spacing w:val="-3"/>
        </w:rPr>
        <w:t xml:space="preserve"> </w:t>
      </w:r>
      <w:r w:rsidRPr="00712CFA">
        <w:rPr>
          <w:rFonts w:ascii="Arial" w:hAnsi="Arial" w:cs="Arial"/>
        </w:rPr>
        <w:t>dinámico,</w:t>
      </w:r>
      <w:r w:rsidRPr="00712CFA">
        <w:rPr>
          <w:rFonts w:ascii="Arial" w:hAnsi="Arial" w:cs="Arial"/>
          <w:spacing w:val="-4"/>
        </w:rPr>
        <w:t xml:space="preserve"> </w:t>
      </w:r>
      <w:r w:rsidRPr="00712CFA">
        <w:rPr>
          <w:rFonts w:ascii="Arial" w:hAnsi="Arial" w:cs="Arial"/>
        </w:rPr>
        <w:t>creativo,</w:t>
      </w:r>
      <w:r w:rsidRPr="00712CFA">
        <w:rPr>
          <w:rFonts w:ascii="Arial" w:hAnsi="Arial" w:cs="Arial"/>
          <w:spacing w:val="-4"/>
        </w:rPr>
        <w:t xml:space="preserve"> </w:t>
      </w:r>
      <w:r w:rsidRPr="00712CFA">
        <w:rPr>
          <w:rFonts w:ascii="Arial" w:hAnsi="Arial" w:cs="Arial"/>
        </w:rPr>
        <w:t>orientador,</w:t>
      </w:r>
      <w:r w:rsidRPr="00712CFA">
        <w:rPr>
          <w:rFonts w:ascii="Arial" w:hAnsi="Arial" w:cs="Arial"/>
          <w:spacing w:val="-4"/>
        </w:rPr>
        <w:t xml:space="preserve"> </w:t>
      </w:r>
      <w:r w:rsidRPr="00712CFA">
        <w:rPr>
          <w:rFonts w:ascii="Arial" w:hAnsi="Arial" w:cs="Arial"/>
        </w:rPr>
        <w:t>que</w:t>
      </w:r>
      <w:r w:rsidRPr="00712CFA">
        <w:rPr>
          <w:rFonts w:ascii="Arial" w:hAnsi="Arial" w:cs="Arial"/>
          <w:spacing w:val="-5"/>
        </w:rPr>
        <w:t xml:space="preserve"> </w:t>
      </w:r>
      <w:r w:rsidRPr="00712CFA">
        <w:rPr>
          <w:rFonts w:ascii="Arial" w:hAnsi="Arial" w:cs="Arial"/>
        </w:rPr>
        <w:t>trate</w:t>
      </w:r>
      <w:r w:rsidRPr="00712CFA">
        <w:rPr>
          <w:rFonts w:ascii="Arial" w:hAnsi="Arial" w:cs="Arial"/>
          <w:spacing w:val="-5"/>
        </w:rPr>
        <w:t xml:space="preserve"> </w:t>
      </w:r>
      <w:r w:rsidRPr="00712CFA">
        <w:rPr>
          <w:rFonts w:ascii="Arial" w:hAnsi="Arial" w:cs="Arial"/>
        </w:rPr>
        <w:t>a</w:t>
      </w:r>
      <w:r w:rsidRPr="00712CFA">
        <w:rPr>
          <w:rFonts w:ascii="Arial" w:hAnsi="Arial" w:cs="Arial"/>
          <w:spacing w:val="-2"/>
        </w:rPr>
        <w:t xml:space="preserve"> </w:t>
      </w:r>
      <w:r w:rsidRPr="00712CFA">
        <w:rPr>
          <w:rFonts w:ascii="Arial" w:hAnsi="Arial" w:cs="Arial"/>
        </w:rPr>
        <w:t>los</w:t>
      </w:r>
      <w:r w:rsidRPr="00712CFA">
        <w:rPr>
          <w:rFonts w:ascii="Arial" w:hAnsi="Arial" w:cs="Arial"/>
          <w:spacing w:val="-1"/>
        </w:rPr>
        <w:t xml:space="preserve"> </w:t>
      </w:r>
      <w:r w:rsidRPr="00712CFA">
        <w:rPr>
          <w:rFonts w:ascii="Arial" w:hAnsi="Arial" w:cs="Arial"/>
        </w:rPr>
        <w:t>alumnos</w:t>
      </w:r>
      <w:r w:rsidRPr="00712CFA">
        <w:rPr>
          <w:rFonts w:ascii="Arial" w:hAnsi="Arial" w:cs="Arial"/>
          <w:spacing w:val="-3"/>
        </w:rPr>
        <w:t xml:space="preserve"> </w:t>
      </w:r>
      <w:r w:rsidRPr="00712CFA">
        <w:rPr>
          <w:rFonts w:ascii="Arial" w:hAnsi="Arial" w:cs="Arial"/>
        </w:rPr>
        <w:t>con</w:t>
      </w:r>
      <w:r w:rsidRPr="00712CFA">
        <w:rPr>
          <w:rFonts w:ascii="Arial" w:hAnsi="Arial" w:cs="Arial"/>
          <w:spacing w:val="-4"/>
        </w:rPr>
        <w:t xml:space="preserve"> </w:t>
      </w:r>
      <w:r w:rsidRPr="00712CFA">
        <w:rPr>
          <w:rFonts w:ascii="Arial" w:hAnsi="Arial" w:cs="Arial"/>
        </w:rPr>
        <w:t>igualdad</w:t>
      </w:r>
      <w:r w:rsidRPr="00712CFA">
        <w:rPr>
          <w:rFonts w:ascii="Arial" w:hAnsi="Arial" w:cs="Arial"/>
          <w:spacing w:val="-4"/>
        </w:rPr>
        <w:t xml:space="preserve"> </w:t>
      </w:r>
      <w:r w:rsidRPr="00712CFA">
        <w:rPr>
          <w:rFonts w:ascii="Arial" w:hAnsi="Arial" w:cs="Arial"/>
        </w:rPr>
        <w:t>sin</w:t>
      </w:r>
      <w:r w:rsidRPr="00712CFA">
        <w:rPr>
          <w:rFonts w:ascii="Arial" w:hAnsi="Arial" w:cs="Arial"/>
          <w:spacing w:val="-4"/>
        </w:rPr>
        <w:t xml:space="preserve"> </w:t>
      </w:r>
      <w:r w:rsidRPr="00712CFA">
        <w:rPr>
          <w:rFonts w:ascii="Arial" w:hAnsi="Arial" w:cs="Arial"/>
        </w:rPr>
        <w:t>discriminación. Que sea optimista en los proyectos que se desarrolle dentro de cada sede.</w:t>
      </w:r>
    </w:p>
    <w:p w:rsidR="00551DC8" w:rsidRPr="00712CFA" w:rsidRDefault="008E5E88">
      <w:pPr>
        <w:pStyle w:val="Textoindependiente"/>
        <w:spacing w:before="1" w:line="229" w:lineRule="exact"/>
        <w:ind w:left="600"/>
        <w:rPr>
          <w:rFonts w:ascii="Arial" w:hAnsi="Arial" w:cs="Arial"/>
        </w:rPr>
      </w:pPr>
      <w:r w:rsidRPr="00712CFA">
        <w:rPr>
          <w:rFonts w:ascii="Arial" w:hAnsi="Arial" w:cs="Arial"/>
        </w:rPr>
        <w:t>Que</w:t>
      </w:r>
      <w:r w:rsidRPr="00712CFA">
        <w:rPr>
          <w:rFonts w:ascii="Arial" w:hAnsi="Arial" w:cs="Arial"/>
          <w:spacing w:val="-9"/>
        </w:rPr>
        <w:t xml:space="preserve"> </w:t>
      </w:r>
      <w:r w:rsidRPr="00712CFA">
        <w:rPr>
          <w:rFonts w:ascii="Arial" w:hAnsi="Arial" w:cs="Arial"/>
        </w:rPr>
        <w:t>haya</w:t>
      </w:r>
      <w:r w:rsidRPr="00712CFA">
        <w:rPr>
          <w:rFonts w:ascii="Arial" w:hAnsi="Arial" w:cs="Arial"/>
          <w:spacing w:val="-6"/>
        </w:rPr>
        <w:t xml:space="preserve"> </w:t>
      </w:r>
      <w:r w:rsidRPr="00712CFA">
        <w:rPr>
          <w:rFonts w:ascii="Arial" w:hAnsi="Arial" w:cs="Arial"/>
        </w:rPr>
        <w:t>correlación</w:t>
      </w:r>
      <w:r w:rsidRPr="00712CFA">
        <w:rPr>
          <w:rFonts w:ascii="Arial" w:hAnsi="Arial" w:cs="Arial"/>
          <w:spacing w:val="-6"/>
        </w:rPr>
        <w:t xml:space="preserve"> </w:t>
      </w:r>
      <w:r w:rsidRPr="00712CFA">
        <w:rPr>
          <w:rFonts w:ascii="Arial" w:hAnsi="Arial" w:cs="Arial"/>
        </w:rPr>
        <w:t>entre</w:t>
      </w:r>
      <w:r w:rsidRPr="00712CFA">
        <w:rPr>
          <w:rFonts w:ascii="Arial" w:hAnsi="Arial" w:cs="Arial"/>
          <w:spacing w:val="-6"/>
        </w:rPr>
        <w:t xml:space="preserve"> </w:t>
      </w:r>
      <w:r w:rsidRPr="00712CFA">
        <w:rPr>
          <w:rFonts w:ascii="Arial" w:hAnsi="Arial" w:cs="Arial"/>
        </w:rPr>
        <w:t>alumno</w:t>
      </w:r>
      <w:r w:rsidRPr="00712CFA">
        <w:rPr>
          <w:rFonts w:ascii="Arial" w:hAnsi="Arial" w:cs="Arial"/>
          <w:spacing w:val="-6"/>
        </w:rPr>
        <w:t xml:space="preserve"> </w:t>
      </w:r>
      <w:r w:rsidRPr="00712CFA">
        <w:rPr>
          <w:rFonts w:ascii="Arial" w:hAnsi="Arial" w:cs="Arial"/>
        </w:rPr>
        <w:t>y</w:t>
      </w:r>
      <w:r w:rsidRPr="00712CFA">
        <w:rPr>
          <w:rFonts w:ascii="Arial" w:hAnsi="Arial" w:cs="Arial"/>
          <w:spacing w:val="-7"/>
        </w:rPr>
        <w:t xml:space="preserve"> </w:t>
      </w:r>
      <w:r w:rsidRPr="00712CFA">
        <w:rPr>
          <w:rFonts w:ascii="Arial" w:hAnsi="Arial" w:cs="Arial"/>
          <w:spacing w:val="-2"/>
        </w:rPr>
        <w:t>profesor.</w:t>
      </w:r>
    </w:p>
    <w:p w:rsidR="00551DC8" w:rsidRPr="00712CFA" w:rsidRDefault="008E5E88">
      <w:pPr>
        <w:pStyle w:val="Textoindependiente"/>
        <w:spacing w:line="229" w:lineRule="exact"/>
        <w:ind w:left="600"/>
        <w:rPr>
          <w:rFonts w:ascii="Arial" w:hAnsi="Arial" w:cs="Arial"/>
        </w:rPr>
      </w:pPr>
      <w:r w:rsidRPr="00712CFA">
        <w:rPr>
          <w:rFonts w:ascii="Arial" w:hAnsi="Arial" w:cs="Arial"/>
        </w:rPr>
        <w:t>Que</w:t>
      </w:r>
      <w:r w:rsidRPr="00712CFA">
        <w:rPr>
          <w:rFonts w:ascii="Arial" w:hAnsi="Arial" w:cs="Arial"/>
          <w:spacing w:val="-9"/>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rPr>
        <w:t>ejemplo</w:t>
      </w:r>
      <w:r w:rsidRPr="00712CFA">
        <w:rPr>
          <w:rFonts w:ascii="Arial" w:hAnsi="Arial" w:cs="Arial"/>
          <w:spacing w:val="-7"/>
        </w:rPr>
        <w:t xml:space="preserve"> </w:t>
      </w:r>
      <w:r w:rsidRPr="00712CFA">
        <w:rPr>
          <w:rFonts w:ascii="Arial" w:hAnsi="Arial" w:cs="Arial"/>
        </w:rPr>
        <w:t>dentro</w:t>
      </w:r>
      <w:r w:rsidRPr="00712CFA">
        <w:rPr>
          <w:rFonts w:ascii="Arial" w:hAnsi="Arial" w:cs="Arial"/>
          <w:spacing w:val="-8"/>
        </w:rPr>
        <w:t xml:space="preserve"> </w:t>
      </w:r>
      <w:r w:rsidRPr="00712CFA">
        <w:rPr>
          <w:rFonts w:ascii="Arial" w:hAnsi="Arial" w:cs="Arial"/>
        </w:rPr>
        <w:t>y</w:t>
      </w:r>
      <w:r w:rsidRPr="00712CFA">
        <w:rPr>
          <w:rFonts w:ascii="Arial" w:hAnsi="Arial" w:cs="Arial"/>
          <w:spacing w:val="-7"/>
        </w:rPr>
        <w:t xml:space="preserve"> </w:t>
      </w:r>
      <w:r w:rsidRPr="00712CFA">
        <w:rPr>
          <w:rFonts w:ascii="Arial" w:hAnsi="Arial" w:cs="Arial"/>
        </w:rPr>
        <w:t>fuera</w:t>
      </w:r>
      <w:r w:rsidRPr="00712CFA">
        <w:rPr>
          <w:rFonts w:ascii="Arial" w:hAnsi="Arial" w:cs="Arial"/>
          <w:spacing w:val="-7"/>
        </w:rPr>
        <w:t xml:space="preserve"> </w:t>
      </w:r>
      <w:r w:rsidRPr="00712CFA">
        <w:rPr>
          <w:rFonts w:ascii="Arial" w:hAnsi="Arial" w:cs="Arial"/>
        </w:rPr>
        <w:t>del</w:t>
      </w:r>
      <w:r w:rsidRPr="00712CFA">
        <w:rPr>
          <w:rFonts w:ascii="Arial" w:hAnsi="Arial" w:cs="Arial"/>
          <w:spacing w:val="-9"/>
        </w:rPr>
        <w:t xml:space="preserve"> </w:t>
      </w:r>
      <w:r w:rsidRPr="00712CFA">
        <w:rPr>
          <w:rFonts w:ascii="Arial" w:hAnsi="Arial" w:cs="Arial"/>
        </w:rPr>
        <w:t>establecimiento</w:t>
      </w:r>
      <w:r w:rsidRPr="00712CFA">
        <w:rPr>
          <w:rFonts w:ascii="Arial" w:hAnsi="Arial" w:cs="Arial"/>
          <w:spacing w:val="-7"/>
        </w:rPr>
        <w:t xml:space="preserve"> </w:t>
      </w:r>
      <w:r w:rsidRPr="00712CFA">
        <w:rPr>
          <w:rFonts w:ascii="Arial" w:hAnsi="Arial" w:cs="Arial"/>
          <w:spacing w:val="-2"/>
        </w:rPr>
        <w:t>educativo.</w:t>
      </w:r>
    </w:p>
    <w:p w:rsidR="00551DC8" w:rsidRPr="00712CFA" w:rsidRDefault="008E5E88">
      <w:pPr>
        <w:pStyle w:val="Textoindependiente"/>
        <w:spacing w:before="1"/>
        <w:ind w:left="600" w:right="648"/>
        <w:rPr>
          <w:rFonts w:ascii="Arial" w:hAnsi="Arial" w:cs="Arial"/>
        </w:rPr>
      </w:pPr>
      <w:r w:rsidRPr="00712CFA">
        <w:rPr>
          <w:rFonts w:ascii="Arial" w:hAnsi="Arial" w:cs="Arial"/>
        </w:rPr>
        <w:t>Que</w:t>
      </w:r>
      <w:r w:rsidRPr="00712CFA">
        <w:rPr>
          <w:rFonts w:ascii="Arial" w:hAnsi="Arial" w:cs="Arial"/>
          <w:spacing w:val="-5"/>
        </w:rPr>
        <w:t xml:space="preserve"> </w:t>
      </w:r>
      <w:r w:rsidRPr="00712CFA">
        <w:rPr>
          <w:rFonts w:ascii="Arial" w:hAnsi="Arial" w:cs="Arial"/>
        </w:rPr>
        <w:t>sea</w:t>
      </w:r>
      <w:r w:rsidRPr="00712CFA">
        <w:rPr>
          <w:rFonts w:ascii="Arial" w:hAnsi="Arial" w:cs="Arial"/>
          <w:spacing w:val="-5"/>
        </w:rPr>
        <w:t xml:space="preserve"> </w:t>
      </w:r>
      <w:r w:rsidRPr="00712CFA">
        <w:rPr>
          <w:rFonts w:ascii="Arial" w:hAnsi="Arial" w:cs="Arial"/>
        </w:rPr>
        <w:t>forjador</w:t>
      </w:r>
      <w:r w:rsidRPr="00712CFA">
        <w:rPr>
          <w:rFonts w:ascii="Arial" w:hAnsi="Arial" w:cs="Arial"/>
          <w:spacing w:val="-4"/>
        </w:rPr>
        <w:t xml:space="preserve"> </w:t>
      </w:r>
      <w:r w:rsidRPr="00712CFA">
        <w:rPr>
          <w:rFonts w:ascii="Arial" w:hAnsi="Arial" w:cs="Arial"/>
        </w:rPr>
        <w:t>de</w:t>
      </w:r>
      <w:r w:rsidRPr="00712CFA">
        <w:rPr>
          <w:rFonts w:ascii="Arial" w:hAnsi="Arial" w:cs="Arial"/>
          <w:spacing w:val="-4"/>
        </w:rPr>
        <w:t xml:space="preserve"> </w:t>
      </w:r>
      <w:r w:rsidRPr="00712CFA">
        <w:rPr>
          <w:rFonts w:ascii="Arial" w:hAnsi="Arial" w:cs="Arial"/>
        </w:rPr>
        <w:t>personas</w:t>
      </w:r>
      <w:r w:rsidRPr="00712CFA">
        <w:rPr>
          <w:rFonts w:ascii="Arial" w:hAnsi="Arial" w:cs="Arial"/>
          <w:spacing w:val="-3"/>
        </w:rPr>
        <w:t xml:space="preserve"> </w:t>
      </w:r>
      <w:r w:rsidRPr="00712CFA">
        <w:rPr>
          <w:rFonts w:ascii="Arial" w:hAnsi="Arial" w:cs="Arial"/>
        </w:rPr>
        <w:t>sociables,</w:t>
      </w:r>
      <w:r w:rsidRPr="00712CFA">
        <w:rPr>
          <w:rFonts w:ascii="Arial" w:hAnsi="Arial" w:cs="Arial"/>
          <w:spacing w:val="-4"/>
        </w:rPr>
        <w:t xml:space="preserve"> </w:t>
      </w:r>
      <w:r w:rsidRPr="00712CFA">
        <w:rPr>
          <w:rFonts w:ascii="Arial" w:hAnsi="Arial" w:cs="Arial"/>
        </w:rPr>
        <w:t>respetuosas,</w:t>
      </w:r>
      <w:r w:rsidRPr="00712CFA">
        <w:rPr>
          <w:rFonts w:ascii="Arial" w:hAnsi="Arial" w:cs="Arial"/>
          <w:spacing w:val="-2"/>
        </w:rPr>
        <w:t xml:space="preserve"> </w:t>
      </w:r>
      <w:r w:rsidRPr="00712CFA">
        <w:rPr>
          <w:rFonts w:ascii="Arial" w:hAnsi="Arial" w:cs="Arial"/>
        </w:rPr>
        <w:t>sinceras</w:t>
      </w:r>
      <w:r w:rsidRPr="00712CFA">
        <w:rPr>
          <w:rFonts w:ascii="Arial" w:hAnsi="Arial" w:cs="Arial"/>
          <w:spacing w:val="-2"/>
        </w:rPr>
        <w:t xml:space="preserve"> </w:t>
      </w:r>
      <w:r w:rsidRPr="00712CFA">
        <w:rPr>
          <w:rFonts w:ascii="Arial" w:hAnsi="Arial" w:cs="Arial"/>
        </w:rPr>
        <w:t>responsables,</w:t>
      </w:r>
      <w:r w:rsidRPr="00712CFA">
        <w:rPr>
          <w:rFonts w:ascii="Arial" w:hAnsi="Arial" w:cs="Arial"/>
          <w:spacing w:val="-4"/>
        </w:rPr>
        <w:t xml:space="preserve"> </w:t>
      </w:r>
      <w:r w:rsidRPr="00712CFA">
        <w:rPr>
          <w:rFonts w:ascii="Arial" w:hAnsi="Arial" w:cs="Arial"/>
        </w:rPr>
        <w:t>honradas,</w:t>
      </w:r>
      <w:r w:rsidRPr="00712CFA">
        <w:rPr>
          <w:rFonts w:ascii="Arial" w:hAnsi="Arial" w:cs="Arial"/>
          <w:spacing w:val="-4"/>
        </w:rPr>
        <w:t xml:space="preserve"> </w:t>
      </w:r>
      <w:r w:rsidRPr="00712CFA">
        <w:rPr>
          <w:rFonts w:ascii="Arial" w:hAnsi="Arial" w:cs="Arial"/>
        </w:rPr>
        <w:t>colaboradoras</w:t>
      </w:r>
      <w:r w:rsidRPr="00712CFA">
        <w:rPr>
          <w:rFonts w:ascii="Arial" w:hAnsi="Arial" w:cs="Arial"/>
          <w:spacing w:val="-3"/>
        </w:rPr>
        <w:t xml:space="preserve"> </w:t>
      </w:r>
      <w:r w:rsidRPr="00712CFA">
        <w:rPr>
          <w:rFonts w:ascii="Arial" w:hAnsi="Arial" w:cs="Arial"/>
        </w:rPr>
        <w:t>y</w:t>
      </w:r>
      <w:r w:rsidRPr="00712CFA">
        <w:rPr>
          <w:rFonts w:ascii="Arial" w:hAnsi="Arial" w:cs="Arial"/>
          <w:spacing w:val="-3"/>
        </w:rPr>
        <w:t xml:space="preserve"> </w:t>
      </w:r>
      <w:r w:rsidRPr="00712CFA">
        <w:rPr>
          <w:rFonts w:ascii="Arial" w:hAnsi="Arial" w:cs="Arial"/>
        </w:rPr>
        <w:t>líderes. Que sea una persona fiel a su profesión y filosofía de la institución.</w:t>
      </w:r>
    </w:p>
    <w:p w:rsidR="00551DC8" w:rsidRPr="00712CFA" w:rsidRDefault="008E5E88">
      <w:pPr>
        <w:pStyle w:val="Textoindependiente"/>
        <w:ind w:left="600" w:right="648"/>
        <w:rPr>
          <w:rFonts w:ascii="Arial" w:hAnsi="Arial" w:cs="Arial"/>
        </w:rPr>
      </w:pPr>
      <w:r w:rsidRPr="00712CFA">
        <w:rPr>
          <w:rFonts w:ascii="Arial" w:hAnsi="Arial" w:cs="Arial"/>
        </w:rPr>
        <w:t>Que se preocupe por la justicia y exponga permanentemente sus ideas, pensamiento, dificultades e inquietudes</w:t>
      </w:r>
      <w:r w:rsidRPr="00712CFA">
        <w:rPr>
          <w:rFonts w:ascii="Arial" w:hAnsi="Arial" w:cs="Arial"/>
          <w:spacing w:val="40"/>
        </w:rPr>
        <w:t xml:space="preserve"> </w:t>
      </w:r>
      <w:r w:rsidRPr="00712CFA">
        <w:rPr>
          <w:rFonts w:ascii="Arial" w:hAnsi="Arial" w:cs="Arial"/>
        </w:rPr>
        <w:t>para buscar solución a los problemas que se presentan en las sedes del CER Buenos Aires.</w:t>
      </w:r>
    </w:p>
    <w:p w:rsidR="00551DC8" w:rsidRPr="00712CFA" w:rsidRDefault="008E5E88">
      <w:pPr>
        <w:pStyle w:val="Textoindependiente"/>
        <w:spacing w:before="1"/>
        <w:ind w:left="600" w:right="2848"/>
        <w:rPr>
          <w:rFonts w:ascii="Arial" w:hAnsi="Arial" w:cs="Arial"/>
        </w:rPr>
      </w:pPr>
      <w:r w:rsidRPr="00712CFA">
        <w:rPr>
          <w:rFonts w:ascii="Arial" w:hAnsi="Arial" w:cs="Arial"/>
        </w:rPr>
        <w:t>Que</w:t>
      </w:r>
      <w:r w:rsidRPr="00712CFA">
        <w:rPr>
          <w:rFonts w:ascii="Arial" w:hAnsi="Arial" w:cs="Arial"/>
          <w:spacing w:val="-5"/>
        </w:rPr>
        <w:t xml:space="preserve"> </w:t>
      </w:r>
      <w:r w:rsidRPr="00712CFA">
        <w:rPr>
          <w:rFonts w:ascii="Arial" w:hAnsi="Arial" w:cs="Arial"/>
        </w:rPr>
        <w:t>sea</w:t>
      </w:r>
      <w:r w:rsidRPr="00712CFA">
        <w:rPr>
          <w:rFonts w:ascii="Arial" w:hAnsi="Arial" w:cs="Arial"/>
          <w:spacing w:val="-3"/>
        </w:rPr>
        <w:t xml:space="preserve"> </w:t>
      </w:r>
      <w:r w:rsidRPr="00712CFA">
        <w:rPr>
          <w:rFonts w:ascii="Arial" w:hAnsi="Arial" w:cs="Arial"/>
        </w:rPr>
        <w:t>un</w:t>
      </w:r>
      <w:r w:rsidRPr="00712CFA">
        <w:rPr>
          <w:rFonts w:ascii="Arial" w:hAnsi="Arial" w:cs="Arial"/>
          <w:spacing w:val="-5"/>
        </w:rPr>
        <w:t xml:space="preserve"> </w:t>
      </w:r>
      <w:r w:rsidRPr="00712CFA">
        <w:rPr>
          <w:rFonts w:ascii="Arial" w:hAnsi="Arial" w:cs="Arial"/>
        </w:rPr>
        <w:t>apóstol</w:t>
      </w:r>
      <w:r w:rsidRPr="00712CFA">
        <w:rPr>
          <w:rFonts w:ascii="Arial" w:hAnsi="Arial" w:cs="Arial"/>
          <w:spacing w:val="-5"/>
        </w:rPr>
        <w:t xml:space="preserve"> </w:t>
      </w:r>
      <w:r w:rsidRPr="00712CFA">
        <w:rPr>
          <w:rFonts w:ascii="Arial" w:hAnsi="Arial" w:cs="Arial"/>
        </w:rPr>
        <w:t>dedicado</w:t>
      </w:r>
      <w:r w:rsidRPr="00712CFA">
        <w:rPr>
          <w:rFonts w:ascii="Arial" w:hAnsi="Arial" w:cs="Arial"/>
          <w:spacing w:val="-5"/>
        </w:rPr>
        <w:t xml:space="preserve"> </w:t>
      </w:r>
      <w:r w:rsidRPr="00712CFA">
        <w:rPr>
          <w:rFonts w:ascii="Arial" w:hAnsi="Arial" w:cs="Arial"/>
        </w:rPr>
        <w:t>a</w:t>
      </w:r>
      <w:r w:rsidRPr="00712CFA">
        <w:rPr>
          <w:rFonts w:ascii="Arial" w:hAnsi="Arial" w:cs="Arial"/>
          <w:spacing w:val="-2"/>
        </w:rPr>
        <w:t xml:space="preserve"> </w:t>
      </w:r>
      <w:r w:rsidRPr="00712CFA">
        <w:rPr>
          <w:rFonts w:ascii="Arial" w:hAnsi="Arial" w:cs="Arial"/>
        </w:rPr>
        <w:t>la</w:t>
      </w:r>
      <w:r w:rsidRPr="00712CFA">
        <w:rPr>
          <w:rFonts w:ascii="Arial" w:hAnsi="Arial" w:cs="Arial"/>
          <w:spacing w:val="-2"/>
        </w:rPr>
        <w:t xml:space="preserve"> </w:t>
      </w:r>
      <w:r w:rsidRPr="00712CFA">
        <w:rPr>
          <w:rFonts w:ascii="Arial" w:hAnsi="Arial" w:cs="Arial"/>
        </w:rPr>
        <w:t>educación</w:t>
      </w:r>
      <w:r w:rsidRPr="00712CFA">
        <w:rPr>
          <w:rFonts w:ascii="Arial" w:hAnsi="Arial" w:cs="Arial"/>
          <w:spacing w:val="-3"/>
        </w:rPr>
        <w:t xml:space="preserve"> </w:t>
      </w:r>
      <w:r w:rsidRPr="00712CFA">
        <w:rPr>
          <w:rFonts w:ascii="Arial" w:hAnsi="Arial" w:cs="Arial"/>
        </w:rPr>
        <w:t>humana</w:t>
      </w:r>
      <w:r w:rsidRPr="00712CFA">
        <w:rPr>
          <w:rFonts w:ascii="Arial" w:hAnsi="Arial" w:cs="Arial"/>
          <w:spacing w:val="-2"/>
        </w:rPr>
        <w:t xml:space="preserve"> </w:t>
      </w:r>
      <w:r w:rsidRPr="00712CFA">
        <w:rPr>
          <w:rFonts w:ascii="Arial" w:hAnsi="Arial" w:cs="Arial"/>
        </w:rPr>
        <w:t>y</w:t>
      </w:r>
      <w:r w:rsidRPr="00712CFA">
        <w:rPr>
          <w:rFonts w:ascii="Arial" w:hAnsi="Arial" w:cs="Arial"/>
          <w:spacing w:val="-3"/>
        </w:rPr>
        <w:t xml:space="preserve"> </w:t>
      </w:r>
      <w:r w:rsidRPr="00712CFA">
        <w:rPr>
          <w:rFonts w:ascii="Arial" w:hAnsi="Arial" w:cs="Arial"/>
        </w:rPr>
        <w:t>cristiana</w:t>
      </w:r>
      <w:r w:rsidRPr="00712CFA">
        <w:rPr>
          <w:rFonts w:ascii="Arial" w:hAnsi="Arial" w:cs="Arial"/>
          <w:spacing w:val="-2"/>
        </w:rPr>
        <w:t xml:space="preserve"> </w:t>
      </w:r>
      <w:r w:rsidRPr="00712CFA">
        <w:rPr>
          <w:rFonts w:ascii="Arial" w:hAnsi="Arial" w:cs="Arial"/>
        </w:rPr>
        <w:t>de</w:t>
      </w:r>
      <w:r w:rsidRPr="00712CFA">
        <w:rPr>
          <w:rFonts w:ascii="Arial" w:hAnsi="Arial" w:cs="Arial"/>
          <w:spacing w:val="-3"/>
        </w:rPr>
        <w:t xml:space="preserve"> </w:t>
      </w:r>
      <w:r w:rsidRPr="00712CFA">
        <w:rPr>
          <w:rFonts w:ascii="Arial" w:hAnsi="Arial" w:cs="Arial"/>
        </w:rPr>
        <w:t>los</w:t>
      </w:r>
      <w:r w:rsidRPr="00712CFA">
        <w:rPr>
          <w:rFonts w:ascii="Arial" w:hAnsi="Arial" w:cs="Arial"/>
          <w:spacing w:val="-3"/>
        </w:rPr>
        <w:t xml:space="preserve"> </w:t>
      </w:r>
      <w:r w:rsidRPr="00712CFA">
        <w:rPr>
          <w:rFonts w:ascii="Arial" w:hAnsi="Arial" w:cs="Arial"/>
        </w:rPr>
        <w:t>niños</w:t>
      </w:r>
      <w:r w:rsidRPr="00712CFA">
        <w:rPr>
          <w:rFonts w:ascii="Arial" w:hAnsi="Arial" w:cs="Arial"/>
          <w:spacing w:val="-3"/>
        </w:rPr>
        <w:t xml:space="preserve"> </w:t>
      </w:r>
      <w:r w:rsidRPr="00712CFA">
        <w:rPr>
          <w:rFonts w:ascii="Arial" w:hAnsi="Arial" w:cs="Arial"/>
        </w:rPr>
        <w:t>y</w:t>
      </w:r>
      <w:r w:rsidRPr="00712CFA">
        <w:rPr>
          <w:rFonts w:ascii="Arial" w:hAnsi="Arial" w:cs="Arial"/>
          <w:spacing w:val="-3"/>
        </w:rPr>
        <w:t xml:space="preserve"> </w:t>
      </w:r>
      <w:r w:rsidRPr="00712CFA">
        <w:rPr>
          <w:rFonts w:ascii="Arial" w:hAnsi="Arial" w:cs="Arial"/>
        </w:rPr>
        <w:t>jóvenes. Que posea una imagen positiva de si sin ambivalencias y complejos.</w:t>
      </w:r>
    </w:p>
    <w:p w:rsidR="00551DC8" w:rsidRPr="00712CFA" w:rsidRDefault="008E5E88">
      <w:pPr>
        <w:pStyle w:val="Textoindependiente"/>
        <w:spacing w:line="228" w:lineRule="exact"/>
        <w:ind w:left="600"/>
        <w:rPr>
          <w:rFonts w:ascii="Arial" w:hAnsi="Arial" w:cs="Arial"/>
        </w:rPr>
      </w:pPr>
      <w:r w:rsidRPr="00712CFA">
        <w:rPr>
          <w:rFonts w:ascii="Arial" w:hAnsi="Arial" w:cs="Arial"/>
        </w:rPr>
        <w:t>Que</w:t>
      </w:r>
      <w:r w:rsidRPr="00712CFA">
        <w:rPr>
          <w:rFonts w:ascii="Arial" w:hAnsi="Arial" w:cs="Arial"/>
          <w:spacing w:val="-9"/>
        </w:rPr>
        <w:t xml:space="preserve"> </w:t>
      </w:r>
      <w:r w:rsidRPr="00712CFA">
        <w:rPr>
          <w:rFonts w:ascii="Arial" w:hAnsi="Arial" w:cs="Arial"/>
        </w:rPr>
        <w:t>sea</w:t>
      </w:r>
      <w:r w:rsidRPr="00712CFA">
        <w:rPr>
          <w:rFonts w:ascii="Arial" w:hAnsi="Arial" w:cs="Arial"/>
          <w:spacing w:val="-9"/>
        </w:rPr>
        <w:t xml:space="preserve"> </w:t>
      </w:r>
      <w:r w:rsidRPr="00712CFA">
        <w:rPr>
          <w:rFonts w:ascii="Arial" w:hAnsi="Arial" w:cs="Arial"/>
        </w:rPr>
        <w:t>sincero,</w:t>
      </w:r>
      <w:r w:rsidRPr="00712CFA">
        <w:rPr>
          <w:rFonts w:ascii="Arial" w:hAnsi="Arial" w:cs="Arial"/>
          <w:spacing w:val="-8"/>
        </w:rPr>
        <w:t xml:space="preserve"> </w:t>
      </w:r>
      <w:r w:rsidRPr="00712CFA">
        <w:rPr>
          <w:rFonts w:ascii="Arial" w:hAnsi="Arial" w:cs="Arial"/>
        </w:rPr>
        <w:t>veraz,</w:t>
      </w:r>
      <w:r w:rsidRPr="00712CFA">
        <w:rPr>
          <w:rFonts w:ascii="Arial" w:hAnsi="Arial" w:cs="Arial"/>
          <w:spacing w:val="-6"/>
        </w:rPr>
        <w:t xml:space="preserve"> </w:t>
      </w:r>
      <w:r w:rsidRPr="00712CFA">
        <w:rPr>
          <w:rFonts w:ascii="Arial" w:hAnsi="Arial" w:cs="Arial"/>
        </w:rPr>
        <w:t>discreto,</w:t>
      </w:r>
      <w:r w:rsidRPr="00712CFA">
        <w:rPr>
          <w:rFonts w:ascii="Arial" w:hAnsi="Arial" w:cs="Arial"/>
          <w:spacing w:val="-7"/>
        </w:rPr>
        <w:t xml:space="preserve"> </w:t>
      </w:r>
      <w:r w:rsidRPr="00712CFA">
        <w:rPr>
          <w:rFonts w:ascii="Arial" w:hAnsi="Arial" w:cs="Arial"/>
        </w:rPr>
        <w:t>leal,</w:t>
      </w:r>
      <w:r w:rsidRPr="00712CFA">
        <w:rPr>
          <w:rFonts w:ascii="Arial" w:hAnsi="Arial" w:cs="Arial"/>
          <w:spacing w:val="-6"/>
        </w:rPr>
        <w:t xml:space="preserve"> </w:t>
      </w:r>
      <w:r w:rsidRPr="00712CFA">
        <w:rPr>
          <w:rFonts w:ascii="Arial" w:hAnsi="Arial" w:cs="Arial"/>
        </w:rPr>
        <w:t>paciente,</w:t>
      </w:r>
      <w:r w:rsidRPr="00712CFA">
        <w:rPr>
          <w:rFonts w:ascii="Arial" w:hAnsi="Arial" w:cs="Arial"/>
          <w:spacing w:val="-8"/>
        </w:rPr>
        <w:t xml:space="preserve"> </w:t>
      </w:r>
      <w:r w:rsidRPr="00712CFA">
        <w:rPr>
          <w:rFonts w:ascii="Arial" w:hAnsi="Arial" w:cs="Arial"/>
        </w:rPr>
        <w:t>prudente,</w:t>
      </w:r>
      <w:r w:rsidRPr="00712CFA">
        <w:rPr>
          <w:rFonts w:ascii="Arial" w:hAnsi="Arial" w:cs="Arial"/>
          <w:spacing w:val="-6"/>
        </w:rPr>
        <w:t xml:space="preserve"> </w:t>
      </w:r>
      <w:r w:rsidRPr="00712CFA">
        <w:rPr>
          <w:rFonts w:ascii="Arial" w:hAnsi="Arial" w:cs="Arial"/>
        </w:rPr>
        <w:t>humilde</w:t>
      </w:r>
      <w:r w:rsidRPr="00712CFA">
        <w:rPr>
          <w:rFonts w:ascii="Arial" w:hAnsi="Arial" w:cs="Arial"/>
          <w:spacing w:val="-9"/>
        </w:rPr>
        <w:t xml:space="preserve"> </w:t>
      </w:r>
      <w:r w:rsidRPr="00712CFA">
        <w:rPr>
          <w:rFonts w:ascii="Arial" w:hAnsi="Arial" w:cs="Arial"/>
        </w:rPr>
        <w:t>y</w:t>
      </w:r>
      <w:r w:rsidRPr="00712CFA">
        <w:rPr>
          <w:rFonts w:ascii="Arial" w:hAnsi="Arial" w:cs="Arial"/>
          <w:spacing w:val="-7"/>
        </w:rPr>
        <w:t xml:space="preserve"> </w:t>
      </w:r>
      <w:r w:rsidRPr="00712CFA">
        <w:rPr>
          <w:rFonts w:ascii="Arial" w:hAnsi="Arial" w:cs="Arial"/>
          <w:spacing w:val="-2"/>
        </w:rPr>
        <w:t>bondadoso.</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600"/>
        <w:rPr>
          <w:rFonts w:ascii="Arial" w:hAnsi="Arial" w:cs="Arial"/>
        </w:rPr>
      </w:pPr>
      <w:r w:rsidRPr="00712CFA">
        <w:rPr>
          <w:rFonts w:ascii="Arial" w:hAnsi="Arial" w:cs="Arial"/>
        </w:rPr>
        <w:t>El</w:t>
      </w:r>
      <w:r w:rsidRPr="00712CFA">
        <w:rPr>
          <w:rFonts w:ascii="Arial" w:hAnsi="Arial" w:cs="Arial"/>
          <w:spacing w:val="27"/>
        </w:rPr>
        <w:t xml:space="preserve"> </w:t>
      </w:r>
      <w:r w:rsidRPr="00712CFA">
        <w:rPr>
          <w:rFonts w:ascii="Arial" w:hAnsi="Arial" w:cs="Arial"/>
        </w:rPr>
        <w:t>docente</w:t>
      </w:r>
      <w:r w:rsidRPr="00712CFA">
        <w:rPr>
          <w:rFonts w:ascii="Arial" w:hAnsi="Arial" w:cs="Arial"/>
          <w:spacing w:val="25"/>
        </w:rPr>
        <w:t xml:space="preserve"> </w:t>
      </w:r>
      <w:r w:rsidRPr="00712CFA">
        <w:rPr>
          <w:rFonts w:ascii="Arial" w:hAnsi="Arial" w:cs="Arial"/>
        </w:rPr>
        <w:t>se</w:t>
      </w:r>
      <w:r w:rsidRPr="00712CFA">
        <w:rPr>
          <w:rFonts w:ascii="Arial" w:hAnsi="Arial" w:cs="Arial"/>
          <w:spacing w:val="27"/>
        </w:rPr>
        <w:t xml:space="preserve"> </w:t>
      </w:r>
      <w:r w:rsidRPr="00712CFA">
        <w:rPr>
          <w:rFonts w:ascii="Arial" w:hAnsi="Arial" w:cs="Arial"/>
        </w:rPr>
        <w:t>mantendrá</w:t>
      </w:r>
      <w:r w:rsidRPr="00712CFA">
        <w:rPr>
          <w:rFonts w:ascii="Arial" w:hAnsi="Arial" w:cs="Arial"/>
          <w:spacing w:val="80"/>
        </w:rPr>
        <w:t xml:space="preserve"> </w:t>
      </w:r>
      <w:r w:rsidRPr="00712CFA">
        <w:rPr>
          <w:rFonts w:ascii="Arial" w:hAnsi="Arial" w:cs="Arial"/>
        </w:rPr>
        <w:t>en</w:t>
      </w:r>
      <w:r w:rsidRPr="00712CFA">
        <w:rPr>
          <w:rFonts w:ascii="Arial" w:hAnsi="Arial" w:cs="Arial"/>
          <w:spacing w:val="25"/>
        </w:rPr>
        <w:t xml:space="preserve"> </w:t>
      </w:r>
      <w:r w:rsidRPr="00712CFA">
        <w:rPr>
          <w:rFonts w:ascii="Arial" w:hAnsi="Arial" w:cs="Arial"/>
        </w:rPr>
        <w:t>constante</w:t>
      </w:r>
      <w:r w:rsidRPr="00712CFA">
        <w:rPr>
          <w:rFonts w:ascii="Arial" w:hAnsi="Arial" w:cs="Arial"/>
          <w:spacing w:val="25"/>
        </w:rPr>
        <w:t xml:space="preserve"> </w:t>
      </w:r>
      <w:r w:rsidRPr="00712CFA">
        <w:rPr>
          <w:rFonts w:ascii="Arial" w:hAnsi="Arial" w:cs="Arial"/>
        </w:rPr>
        <w:t>actualización</w:t>
      </w:r>
      <w:r w:rsidRPr="00712CFA">
        <w:rPr>
          <w:rFonts w:ascii="Arial" w:hAnsi="Arial" w:cs="Arial"/>
          <w:spacing w:val="80"/>
        </w:rPr>
        <w:t xml:space="preserve"> </w:t>
      </w:r>
      <w:r w:rsidRPr="00712CFA">
        <w:rPr>
          <w:rFonts w:ascii="Arial" w:hAnsi="Arial" w:cs="Arial"/>
        </w:rPr>
        <w:t>en</w:t>
      </w:r>
      <w:r w:rsidRPr="00712CFA">
        <w:rPr>
          <w:rFonts w:ascii="Arial" w:hAnsi="Arial" w:cs="Arial"/>
          <w:spacing w:val="27"/>
        </w:rPr>
        <w:t xml:space="preserve"> </w:t>
      </w:r>
      <w:r w:rsidRPr="00712CFA">
        <w:rPr>
          <w:rFonts w:ascii="Arial" w:hAnsi="Arial" w:cs="Arial"/>
        </w:rPr>
        <w:t>cuanto</w:t>
      </w:r>
      <w:r w:rsidRPr="00712CFA">
        <w:rPr>
          <w:rFonts w:ascii="Arial" w:hAnsi="Arial" w:cs="Arial"/>
          <w:spacing w:val="26"/>
        </w:rPr>
        <w:t xml:space="preserve"> </w:t>
      </w:r>
      <w:r w:rsidRPr="00712CFA">
        <w:rPr>
          <w:rFonts w:ascii="Arial" w:hAnsi="Arial" w:cs="Arial"/>
        </w:rPr>
        <w:t>a</w:t>
      </w:r>
      <w:r w:rsidRPr="00712CFA">
        <w:rPr>
          <w:rFonts w:ascii="Arial" w:hAnsi="Arial" w:cs="Arial"/>
          <w:spacing w:val="25"/>
        </w:rPr>
        <w:t xml:space="preserve"> </w:t>
      </w:r>
      <w:r w:rsidRPr="00712CFA">
        <w:rPr>
          <w:rFonts w:ascii="Arial" w:hAnsi="Arial" w:cs="Arial"/>
        </w:rPr>
        <w:t>temas</w:t>
      </w:r>
      <w:r w:rsidRPr="00712CFA">
        <w:rPr>
          <w:rFonts w:ascii="Arial" w:hAnsi="Arial" w:cs="Arial"/>
          <w:spacing w:val="26"/>
        </w:rPr>
        <w:t xml:space="preserve"> </w:t>
      </w:r>
      <w:r w:rsidRPr="00712CFA">
        <w:rPr>
          <w:rFonts w:ascii="Arial" w:hAnsi="Arial" w:cs="Arial"/>
        </w:rPr>
        <w:t>de</w:t>
      </w:r>
      <w:r w:rsidRPr="00712CFA">
        <w:rPr>
          <w:rFonts w:ascii="Arial" w:hAnsi="Arial" w:cs="Arial"/>
          <w:spacing w:val="25"/>
        </w:rPr>
        <w:t xml:space="preserve"> </w:t>
      </w:r>
      <w:r w:rsidRPr="00712CFA">
        <w:rPr>
          <w:rFonts w:ascii="Arial" w:hAnsi="Arial" w:cs="Arial"/>
        </w:rPr>
        <w:t>inclusión</w:t>
      </w:r>
      <w:r w:rsidRPr="00712CFA">
        <w:rPr>
          <w:rFonts w:ascii="Arial" w:hAnsi="Arial" w:cs="Arial"/>
          <w:spacing w:val="27"/>
        </w:rPr>
        <w:t xml:space="preserve"> </w:t>
      </w:r>
      <w:r w:rsidRPr="00712CFA">
        <w:rPr>
          <w:rFonts w:ascii="Arial" w:hAnsi="Arial" w:cs="Arial"/>
        </w:rPr>
        <w:t>Educativa,</w:t>
      </w:r>
      <w:r w:rsidRPr="00712CFA">
        <w:rPr>
          <w:rFonts w:ascii="Arial" w:hAnsi="Arial" w:cs="Arial"/>
          <w:spacing w:val="26"/>
        </w:rPr>
        <w:t xml:space="preserve"> </w:t>
      </w:r>
      <w:r w:rsidRPr="00712CFA">
        <w:rPr>
          <w:rFonts w:ascii="Arial" w:hAnsi="Arial" w:cs="Arial"/>
        </w:rPr>
        <w:t>Necesidades Especiales y diligenciamiento de los respectivos documentos.</w:t>
      </w:r>
    </w:p>
    <w:p w:rsidR="00551DC8" w:rsidRDefault="008E5E88">
      <w:pPr>
        <w:pStyle w:val="Ttulo3"/>
        <w:spacing w:before="229"/>
        <w:ind w:left="31"/>
        <w:jc w:val="center"/>
        <w:rPr>
          <w:rFonts w:ascii="Arial mt"/>
          <w:b w:val="0"/>
        </w:rPr>
      </w:pPr>
      <w:r>
        <w:t>PERFIL</w:t>
      </w:r>
      <w:r>
        <w:rPr>
          <w:spacing w:val="-6"/>
        </w:rPr>
        <w:t xml:space="preserve"> </w:t>
      </w:r>
      <w:r>
        <w:t>DEL</w:t>
      </w:r>
      <w:r>
        <w:rPr>
          <w:spacing w:val="-5"/>
        </w:rPr>
        <w:t xml:space="preserve"> </w:t>
      </w:r>
      <w:r>
        <w:rPr>
          <w:spacing w:val="-2"/>
        </w:rPr>
        <w:t>DIRECTOR</w:t>
      </w:r>
      <w:r>
        <w:rPr>
          <w:rFonts w:ascii="Arial mt"/>
          <w:b w:val="0"/>
          <w:spacing w:val="-2"/>
        </w:rPr>
        <w:t>.</w:t>
      </w:r>
    </w:p>
    <w:p w:rsidR="00551DC8" w:rsidRPr="00712CFA" w:rsidRDefault="00551DC8">
      <w:pPr>
        <w:pStyle w:val="Textoindependiente"/>
        <w:spacing w:before="1"/>
        <w:rPr>
          <w:rFonts w:ascii="Arial" w:hAnsi="Arial" w:cs="Arial"/>
        </w:rPr>
      </w:pPr>
    </w:p>
    <w:p w:rsidR="00551DC8" w:rsidRPr="00712CFA" w:rsidRDefault="008E5E88">
      <w:pPr>
        <w:pStyle w:val="Textoindependiente"/>
        <w:ind w:left="600" w:right="580"/>
        <w:rPr>
          <w:rFonts w:ascii="Arial" w:hAnsi="Arial" w:cs="Arial"/>
        </w:rPr>
      </w:pPr>
      <w:r w:rsidRPr="00712CFA">
        <w:rPr>
          <w:rFonts w:ascii="Arial" w:hAnsi="Arial" w:cs="Arial"/>
        </w:rPr>
        <w:t>Los</w:t>
      </w:r>
      <w:r w:rsidRPr="00712CFA">
        <w:rPr>
          <w:rFonts w:ascii="Arial" w:hAnsi="Arial" w:cs="Arial"/>
          <w:spacing w:val="-3"/>
        </w:rPr>
        <w:t xml:space="preserve"> </w:t>
      </w:r>
      <w:r w:rsidRPr="00712CFA">
        <w:rPr>
          <w:rFonts w:ascii="Arial" w:hAnsi="Arial" w:cs="Arial"/>
        </w:rPr>
        <w:t>directivos</w:t>
      </w:r>
      <w:r w:rsidRPr="00712CFA">
        <w:rPr>
          <w:rFonts w:ascii="Arial" w:hAnsi="Arial" w:cs="Arial"/>
          <w:spacing w:val="-1"/>
        </w:rPr>
        <w:t xml:space="preserve"> </w:t>
      </w:r>
      <w:r w:rsidRPr="00712CFA">
        <w:rPr>
          <w:rFonts w:ascii="Arial" w:hAnsi="Arial" w:cs="Arial"/>
        </w:rPr>
        <w:t>docentes</w:t>
      </w:r>
      <w:r w:rsidRPr="00712CFA">
        <w:rPr>
          <w:rFonts w:ascii="Arial" w:hAnsi="Arial" w:cs="Arial"/>
          <w:spacing w:val="-3"/>
        </w:rPr>
        <w:t xml:space="preserve"> </w:t>
      </w:r>
      <w:r w:rsidRPr="00712CFA">
        <w:rPr>
          <w:rFonts w:ascii="Arial" w:hAnsi="Arial" w:cs="Arial"/>
        </w:rPr>
        <w:t>ejercen</w:t>
      </w:r>
      <w:r w:rsidRPr="00712CFA">
        <w:rPr>
          <w:rFonts w:ascii="Arial" w:hAnsi="Arial" w:cs="Arial"/>
          <w:spacing w:val="-5"/>
        </w:rPr>
        <w:t xml:space="preserve"> </w:t>
      </w:r>
      <w:r w:rsidRPr="00712CFA">
        <w:rPr>
          <w:rFonts w:ascii="Arial" w:hAnsi="Arial" w:cs="Arial"/>
        </w:rPr>
        <w:t>su</w:t>
      </w:r>
      <w:r w:rsidRPr="00712CFA">
        <w:rPr>
          <w:rFonts w:ascii="Arial" w:hAnsi="Arial" w:cs="Arial"/>
          <w:spacing w:val="-4"/>
        </w:rPr>
        <w:t xml:space="preserve"> </w:t>
      </w:r>
      <w:r w:rsidRPr="00712CFA">
        <w:rPr>
          <w:rFonts w:ascii="Arial" w:hAnsi="Arial" w:cs="Arial"/>
        </w:rPr>
        <w:t>liderazgo,</w:t>
      </w:r>
      <w:r w:rsidRPr="00712CFA">
        <w:rPr>
          <w:rFonts w:ascii="Arial" w:hAnsi="Arial" w:cs="Arial"/>
          <w:spacing w:val="-2"/>
        </w:rPr>
        <w:t xml:space="preserve"> </w:t>
      </w:r>
      <w:r w:rsidRPr="00712CFA">
        <w:rPr>
          <w:rFonts w:ascii="Arial" w:hAnsi="Arial" w:cs="Arial"/>
        </w:rPr>
        <w:t>tendiente</w:t>
      </w:r>
      <w:r w:rsidRPr="00712CFA">
        <w:rPr>
          <w:rFonts w:ascii="Arial" w:hAnsi="Arial" w:cs="Arial"/>
          <w:spacing w:val="-4"/>
        </w:rPr>
        <w:t xml:space="preserve"> </w:t>
      </w:r>
      <w:r w:rsidRPr="00712CFA">
        <w:rPr>
          <w:rFonts w:ascii="Arial" w:hAnsi="Arial" w:cs="Arial"/>
        </w:rPr>
        <w:t>siempre</w:t>
      </w:r>
      <w:r w:rsidRPr="00712CFA">
        <w:rPr>
          <w:rFonts w:ascii="Arial" w:hAnsi="Arial" w:cs="Arial"/>
          <w:spacing w:val="-2"/>
        </w:rPr>
        <w:t xml:space="preserve"> </w:t>
      </w:r>
      <w:r w:rsidRPr="00712CFA">
        <w:rPr>
          <w:rFonts w:ascii="Arial" w:hAnsi="Arial" w:cs="Arial"/>
        </w:rPr>
        <w:t>al</w:t>
      </w:r>
      <w:r w:rsidRPr="00712CFA">
        <w:rPr>
          <w:rFonts w:ascii="Arial" w:hAnsi="Arial" w:cs="Arial"/>
          <w:spacing w:val="-3"/>
        </w:rPr>
        <w:t xml:space="preserve"> </w:t>
      </w:r>
      <w:r w:rsidRPr="00712CFA">
        <w:rPr>
          <w:rFonts w:ascii="Arial" w:hAnsi="Arial" w:cs="Arial"/>
        </w:rPr>
        <w:t>mejoramiento</w:t>
      </w:r>
      <w:r w:rsidRPr="00712CFA">
        <w:rPr>
          <w:rFonts w:ascii="Arial" w:hAnsi="Arial" w:cs="Arial"/>
          <w:spacing w:val="-2"/>
        </w:rPr>
        <w:t xml:space="preserve"> </w:t>
      </w:r>
      <w:r w:rsidRPr="00712CFA">
        <w:rPr>
          <w:rFonts w:ascii="Arial" w:hAnsi="Arial" w:cs="Arial"/>
        </w:rPr>
        <w:t>institucional</w:t>
      </w:r>
      <w:r w:rsidRPr="00712CFA">
        <w:rPr>
          <w:rFonts w:ascii="Arial" w:hAnsi="Arial" w:cs="Arial"/>
          <w:spacing w:val="-3"/>
        </w:rPr>
        <w:t xml:space="preserve"> </w:t>
      </w:r>
      <w:r w:rsidRPr="00712CFA">
        <w:rPr>
          <w:rFonts w:ascii="Arial" w:hAnsi="Arial" w:cs="Arial"/>
        </w:rPr>
        <w:t>privilegiando</w:t>
      </w:r>
      <w:r w:rsidRPr="00712CFA">
        <w:rPr>
          <w:rFonts w:ascii="Arial" w:hAnsi="Arial" w:cs="Arial"/>
          <w:spacing w:val="-2"/>
        </w:rPr>
        <w:t xml:space="preserve"> </w:t>
      </w:r>
      <w:r w:rsidRPr="00712CFA">
        <w:rPr>
          <w:rFonts w:ascii="Arial" w:hAnsi="Arial" w:cs="Arial"/>
        </w:rPr>
        <w:t>en</w:t>
      </w:r>
      <w:r w:rsidRPr="00712CFA">
        <w:rPr>
          <w:rFonts w:ascii="Arial" w:hAnsi="Arial" w:cs="Arial"/>
          <w:spacing w:val="-4"/>
        </w:rPr>
        <w:t xml:space="preserve"> </w:t>
      </w:r>
      <w:r w:rsidRPr="00712CFA">
        <w:rPr>
          <w:rFonts w:ascii="Arial" w:hAnsi="Arial" w:cs="Arial"/>
        </w:rPr>
        <w:t>todas las circunstancias el bienestar estudiantil y el servicio educativo de calidad; para su gestión se tendrá en cuenta:</w:t>
      </w:r>
    </w:p>
    <w:p w:rsidR="00551DC8" w:rsidRPr="00712CFA" w:rsidRDefault="008E5E88">
      <w:pPr>
        <w:pStyle w:val="Prrafodelista"/>
        <w:numPr>
          <w:ilvl w:val="0"/>
          <w:numId w:val="19"/>
        </w:numPr>
        <w:tabs>
          <w:tab w:val="left" w:pos="1308"/>
          <w:tab w:val="left" w:pos="1320"/>
        </w:tabs>
        <w:spacing w:before="6" w:line="235" w:lineRule="auto"/>
        <w:ind w:right="572" w:hanging="360"/>
        <w:rPr>
          <w:rFonts w:ascii="Arial" w:hAnsi="Arial" w:cs="Arial"/>
          <w:sz w:val="20"/>
          <w:szCs w:val="20"/>
        </w:rPr>
      </w:pPr>
      <w:r w:rsidRPr="00712CFA">
        <w:rPr>
          <w:rFonts w:ascii="Arial" w:hAnsi="Arial" w:cs="Arial"/>
          <w:sz w:val="20"/>
          <w:szCs w:val="20"/>
        </w:rPr>
        <w:t>Se preocupa constantemente por el mejoramiento académico, de convivencia del Centro Educativo Rural Buenos Aires.</w:t>
      </w:r>
    </w:p>
    <w:p w:rsidR="00551DC8" w:rsidRPr="00712CFA" w:rsidRDefault="008E5E88">
      <w:pPr>
        <w:pStyle w:val="Prrafodelista"/>
        <w:numPr>
          <w:ilvl w:val="0"/>
          <w:numId w:val="19"/>
        </w:numPr>
        <w:tabs>
          <w:tab w:val="left" w:pos="1308"/>
        </w:tabs>
        <w:spacing w:before="3" w:line="244" w:lineRule="exact"/>
        <w:ind w:left="1308"/>
        <w:rPr>
          <w:rFonts w:ascii="Arial" w:hAnsi="Arial" w:cs="Arial"/>
          <w:sz w:val="20"/>
          <w:szCs w:val="20"/>
        </w:rPr>
      </w:pPr>
      <w:r w:rsidRPr="00712CFA">
        <w:rPr>
          <w:rFonts w:ascii="Arial" w:hAnsi="Arial" w:cs="Arial"/>
          <w:sz w:val="20"/>
          <w:szCs w:val="20"/>
        </w:rPr>
        <w:t>Orienta</w:t>
      </w:r>
      <w:r w:rsidRPr="00712CFA">
        <w:rPr>
          <w:rFonts w:ascii="Arial" w:hAnsi="Arial" w:cs="Arial"/>
          <w:spacing w:val="-5"/>
          <w:sz w:val="20"/>
          <w:szCs w:val="20"/>
        </w:rPr>
        <w:t xml:space="preserve"> </w:t>
      </w:r>
      <w:r w:rsidRPr="00712CFA">
        <w:rPr>
          <w:rFonts w:ascii="Arial" w:hAnsi="Arial" w:cs="Arial"/>
          <w:sz w:val="20"/>
          <w:szCs w:val="20"/>
        </w:rPr>
        <w:t>acciones</w:t>
      </w:r>
      <w:r w:rsidRPr="00712CFA">
        <w:rPr>
          <w:rFonts w:ascii="Arial" w:hAnsi="Arial" w:cs="Arial"/>
          <w:spacing w:val="-5"/>
          <w:sz w:val="20"/>
          <w:szCs w:val="20"/>
        </w:rPr>
        <w:t xml:space="preserve"> </w:t>
      </w:r>
      <w:r w:rsidRPr="00712CFA">
        <w:rPr>
          <w:rFonts w:ascii="Arial" w:hAnsi="Arial" w:cs="Arial"/>
          <w:sz w:val="20"/>
          <w:szCs w:val="20"/>
        </w:rPr>
        <w:t>que</w:t>
      </w:r>
      <w:r w:rsidRPr="00712CFA">
        <w:rPr>
          <w:rFonts w:ascii="Arial" w:hAnsi="Arial" w:cs="Arial"/>
          <w:spacing w:val="-7"/>
          <w:sz w:val="20"/>
          <w:szCs w:val="20"/>
        </w:rPr>
        <w:t xml:space="preserve"> </w:t>
      </w:r>
      <w:r w:rsidRPr="00712CFA">
        <w:rPr>
          <w:rFonts w:ascii="Arial" w:hAnsi="Arial" w:cs="Arial"/>
          <w:sz w:val="20"/>
          <w:szCs w:val="20"/>
        </w:rPr>
        <w:t>refieren</w:t>
      </w:r>
      <w:r w:rsidRPr="00712CFA">
        <w:rPr>
          <w:rFonts w:ascii="Arial" w:hAnsi="Arial" w:cs="Arial"/>
          <w:spacing w:val="-7"/>
          <w:sz w:val="20"/>
          <w:szCs w:val="20"/>
        </w:rPr>
        <w:t xml:space="preserve"> </w:t>
      </w:r>
      <w:r w:rsidRPr="00712CFA">
        <w:rPr>
          <w:rFonts w:ascii="Arial" w:hAnsi="Arial" w:cs="Arial"/>
          <w:sz w:val="20"/>
          <w:szCs w:val="20"/>
        </w:rPr>
        <w:t>el</w:t>
      </w:r>
      <w:r w:rsidRPr="00712CFA">
        <w:rPr>
          <w:rFonts w:ascii="Arial" w:hAnsi="Arial" w:cs="Arial"/>
          <w:spacing w:val="-7"/>
          <w:sz w:val="20"/>
          <w:szCs w:val="20"/>
        </w:rPr>
        <w:t xml:space="preserve"> </w:t>
      </w:r>
      <w:r w:rsidRPr="00712CFA">
        <w:rPr>
          <w:rFonts w:ascii="Arial" w:hAnsi="Arial" w:cs="Arial"/>
          <w:sz w:val="20"/>
          <w:szCs w:val="20"/>
        </w:rPr>
        <w:t>compromiso</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6"/>
          <w:sz w:val="20"/>
          <w:szCs w:val="20"/>
        </w:rPr>
        <w:t xml:space="preserve"> </w:t>
      </w:r>
      <w:r w:rsidRPr="00712CFA">
        <w:rPr>
          <w:rFonts w:ascii="Arial" w:hAnsi="Arial" w:cs="Arial"/>
          <w:sz w:val="20"/>
          <w:szCs w:val="20"/>
        </w:rPr>
        <w:t>educar</w:t>
      </w:r>
      <w:r w:rsidRPr="00712CFA">
        <w:rPr>
          <w:rFonts w:ascii="Arial" w:hAnsi="Arial" w:cs="Arial"/>
          <w:spacing w:val="-6"/>
          <w:sz w:val="20"/>
          <w:szCs w:val="20"/>
        </w:rPr>
        <w:t xml:space="preserve"> </w:t>
      </w:r>
      <w:r w:rsidRPr="00712CFA">
        <w:rPr>
          <w:rFonts w:ascii="Arial" w:hAnsi="Arial" w:cs="Arial"/>
          <w:sz w:val="20"/>
          <w:szCs w:val="20"/>
        </w:rPr>
        <w:t>con</w:t>
      </w:r>
      <w:r w:rsidRPr="00712CFA">
        <w:rPr>
          <w:rFonts w:ascii="Arial" w:hAnsi="Arial" w:cs="Arial"/>
          <w:spacing w:val="-8"/>
          <w:sz w:val="20"/>
          <w:szCs w:val="20"/>
        </w:rPr>
        <w:t xml:space="preserve"> </w:t>
      </w:r>
      <w:r w:rsidRPr="00712CFA">
        <w:rPr>
          <w:rFonts w:ascii="Arial" w:hAnsi="Arial" w:cs="Arial"/>
          <w:sz w:val="20"/>
          <w:szCs w:val="20"/>
        </w:rPr>
        <w:t>calidad</w:t>
      </w:r>
      <w:r w:rsidRPr="00712CFA">
        <w:rPr>
          <w:rFonts w:ascii="Arial" w:hAnsi="Arial" w:cs="Arial"/>
          <w:spacing w:val="-7"/>
          <w:sz w:val="20"/>
          <w:szCs w:val="20"/>
        </w:rPr>
        <w:t xml:space="preserve"> </w:t>
      </w:r>
      <w:r w:rsidRPr="00712CFA">
        <w:rPr>
          <w:rFonts w:ascii="Arial" w:hAnsi="Arial" w:cs="Arial"/>
          <w:sz w:val="20"/>
          <w:szCs w:val="20"/>
        </w:rPr>
        <w:t>a</w:t>
      </w:r>
      <w:r w:rsidRPr="00712CFA">
        <w:rPr>
          <w:rFonts w:ascii="Arial" w:hAnsi="Arial" w:cs="Arial"/>
          <w:spacing w:val="-4"/>
          <w:sz w:val="20"/>
          <w:szCs w:val="20"/>
        </w:rPr>
        <w:t xml:space="preserve"> </w:t>
      </w:r>
      <w:r w:rsidRPr="00712CFA">
        <w:rPr>
          <w:rFonts w:ascii="Arial" w:hAnsi="Arial" w:cs="Arial"/>
          <w:sz w:val="20"/>
          <w:szCs w:val="20"/>
        </w:rPr>
        <w:t>los</w:t>
      </w:r>
      <w:r w:rsidRPr="00712CFA">
        <w:rPr>
          <w:rFonts w:ascii="Arial" w:hAnsi="Arial" w:cs="Arial"/>
          <w:spacing w:val="-4"/>
          <w:sz w:val="20"/>
          <w:szCs w:val="20"/>
        </w:rPr>
        <w:t xml:space="preserve"> </w:t>
      </w:r>
      <w:r w:rsidRPr="00712CFA">
        <w:rPr>
          <w:rFonts w:ascii="Arial" w:hAnsi="Arial" w:cs="Arial"/>
          <w:spacing w:val="-2"/>
          <w:sz w:val="20"/>
          <w:szCs w:val="20"/>
        </w:rPr>
        <w:t>estudiantes.</w:t>
      </w:r>
    </w:p>
    <w:p w:rsidR="00551DC8" w:rsidRPr="00712CFA" w:rsidRDefault="008E5E88">
      <w:pPr>
        <w:pStyle w:val="Prrafodelista"/>
        <w:numPr>
          <w:ilvl w:val="0"/>
          <w:numId w:val="19"/>
        </w:numPr>
        <w:tabs>
          <w:tab w:val="left" w:pos="1308"/>
        </w:tabs>
        <w:spacing w:line="244" w:lineRule="exact"/>
        <w:ind w:left="1308"/>
        <w:rPr>
          <w:rFonts w:ascii="Arial" w:hAnsi="Arial" w:cs="Arial"/>
          <w:sz w:val="20"/>
          <w:szCs w:val="20"/>
        </w:rPr>
      </w:pPr>
      <w:r w:rsidRPr="00712CFA">
        <w:rPr>
          <w:rFonts w:ascii="Arial" w:hAnsi="Arial" w:cs="Arial"/>
          <w:sz w:val="20"/>
          <w:szCs w:val="20"/>
        </w:rPr>
        <w:t>Estar</w:t>
      </w:r>
      <w:r w:rsidRPr="00712CFA">
        <w:rPr>
          <w:rFonts w:ascii="Arial" w:hAnsi="Arial" w:cs="Arial"/>
          <w:spacing w:val="-7"/>
          <w:sz w:val="20"/>
          <w:szCs w:val="20"/>
        </w:rPr>
        <w:t xml:space="preserve"> </w:t>
      </w:r>
      <w:r w:rsidRPr="00712CFA">
        <w:rPr>
          <w:rFonts w:ascii="Arial" w:hAnsi="Arial" w:cs="Arial"/>
          <w:sz w:val="20"/>
          <w:szCs w:val="20"/>
        </w:rPr>
        <w:t>informado</w:t>
      </w:r>
      <w:r w:rsidRPr="00712CFA">
        <w:rPr>
          <w:rFonts w:ascii="Arial" w:hAnsi="Arial" w:cs="Arial"/>
          <w:spacing w:val="-4"/>
          <w:sz w:val="20"/>
          <w:szCs w:val="20"/>
        </w:rPr>
        <w:t xml:space="preserve"> </w:t>
      </w:r>
      <w:r w:rsidRPr="00712CFA">
        <w:rPr>
          <w:rFonts w:ascii="Arial" w:hAnsi="Arial" w:cs="Arial"/>
          <w:sz w:val="20"/>
          <w:szCs w:val="20"/>
        </w:rPr>
        <w:t>del</w:t>
      </w:r>
      <w:r w:rsidRPr="00712CFA">
        <w:rPr>
          <w:rFonts w:ascii="Arial" w:hAnsi="Arial" w:cs="Arial"/>
          <w:spacing w:val="-7"/>
          <w:sz w:val="20"/>
          <w:szCs w:val="20"/>
        </w:rPr>
        <w:t xml:space="preserve"> </w:t>
      </w:r>
      <w:r w:rsidRPr="00712CFA">
        <w:rPr>
          <w:rFonts w:ascii="Arial" w:hAnsi="Arial" w:cs="Arial"/>
          <w:sz w:val="20"/>
          <w:szCs w:val="20"/>
        </w:rPr>
        <w:t>proceso</w:t>
      </w:r>
      <w:r w:rsidRPr="00712CFA">
        <w:rPr>
          <w:rFonts w:ascii="Arial" w:hAnsi="Arial" w:cs="Arial"/>
          <w:spacing w:val="-6"/>
          <w:sz w:val="20"/>
          <w:szCs w:val="20"/>
        </w:rPr>
        <w:t xml:space="preserve"> </w:t>
      </w:r>
      <w:r w:rsidRPr="00712CFA">
        <w:rPr>
          <w:rFonts w:ascii="Arial" w:hAnsi="Arial" w:cs="Arial"/>
          <w:sz w:val="20"/>
          <w:szCs w:val="20"/>
        </w:rPr>
        <w:t>académico</w:t>
      </w:r>
      <w:r w:rsidRPr="00712CFA">
        <w:rPr>
          <w:rFonts w:ascii="Arial" w:hAnsi="Arial" w:cs="Arial"/>
          <w:spacing w:val="-7"/>
          <w:sz w:val="20"/>
          <w:szCs w:val="20"/>
        </w:rPr>
        <w:t xml:space="preserve"> </w:t>
      </w:r>
      <w:r w:rsidRPr="00712CFA">
        <w:rPr>
          <w:rFonts w:ascii="Arial" w:hAnsi="Arial" w:cs="Arial"/>
          <w:sz w:val="20"/>
          <w:szCs w:val="20"/>
        </w:rPr>
        <w:t>y</w:t>
      </w:r>
      <w:r w:rsidRPr="00712CFA">
        <w:rPr>
          <w:rFonts w:ascii="Arial" w:hAnsi="Arial" w:cs="Arial"/>
          <w:spacing w:val="-5"/>
          <w:sz w:val="20"/>
          <w:szCs w:val="20"/>
        </w:rPr>
        <w:t xml:space="preserve"> </w:t>
      </w:r>
      <w:r w:rsidRPr="00712CFA">
        <w:rPr>
          <w:rFonts w:ascii="Arial" w:hAnsi="Arial" w:cs="Arial"/>
          <w:sz w:val="20"/>
          <w:szCs w:val="20"/>
        </w:rPr>
        <w:t>o</w:t>
      </w:r>
      <w:r w:rsidRPr="00712CFA">
        <w:rPr>
          <w:rFonts w:ascii="Arial" w:hAnsi="Arial" w:cs="Arial"/>
          <w:spacing w:val="-7"/>
          <w:sz w:val="20"/>
          <w:szCs w:val="20"/>
        </w:rPr>
        <w:t xml:space="preserve"> </w:t>
      </w:r>
      <w:r w:rsidRPr="00712CFA">
        <w:rPr>
          <w:rFonts w:ascii="Arial" w:hAnsi="Arial" w:cs="Arial"/>
          <w:sz w:val="20"/>
          <w:szCs w:val="20"/>
        </w:rPr>
        <w:t>convivencia</w:t>
      </w:r>
      <w:r w:rsidRPr="00712CFA">
        <w:rPr>
          <w:rFonts w:ascii="Arial" w:hAnsi="Arial" w:cs="Arial"/>
          <w:spacing w:val="-6"/>
          <w:sz w:val="20"/>
          <w:szCs w:val="20"/>
        </w:rPr>
        <w:t xml:space="preserve"> </w:t>
      </w:r>
      <w:r w:rsidRPr="00712CFA">
        <w:rPr>
          <w:rFonts w:ascii="Arial" w:hAnsi="Arial" w:cs="Arial"/>
          <w:sz w:val="20"/>
          <w:szCs w:val="20"/>
        </w:rPr>
        <w:t>de</w:t>
      </w:r>
      <w:r w:rsidRPr="00712CFA">
        <w:rPr>
          <w:rFonts w:ascii="Arial" w:hAnsi="Arial" w:cs="Arial"/>
          <w:spacing w:val="-5"/>
          <w:sz w:val="20"/>
          <w:szCs w:val="20"/>
        </w:rPr>
        <w:t xml:space="preserve"> </w:t>
      </w:r>
      <w:r w:rsidRPr="00712CFA">
        <w:rPr>
          <w:rFonts w:ascii="Arial" w:hAnsi="Arial" w:cs="Arial"/>
          <w:sz w:val="20"/>
          <w:szCs w:val="20"/>
        </w:rPr>
        <w:t>los</w:t>
      </w:r>
      <w:r w:rsidRPr="00712CFA">
        <w:rPr>
          <w:rFonts w:ascii="Arial" w:hAnsi="Arial" w:cs="Arial"/>
          <w:spacing w:val="-5"/>
          <w:sz w:val="20"/>
          <w:szCs w:val="20"/>
        </w:rPr>
        <w:t xml:space="preserve"> </w:t>
      </w:r>
      <w:r w:rsidRPr="00712CFA">
        <w:rPr>
          <w:rFonts w:ascii="Arial" w:hAnsi="Arial" w:cs="Arial"/>
          <w:spacing w:val="-2"/>
          <w:sz w:val="20"/>
          <w:szCs w:val="20"/>
        </w:rPr>
        <w:t>estudiantes.</w:t>
      </w:r>
    </w:p>
    <w:p w:rsidR="00551DC8" w:rsidRPr="00712CFA" w:rsidRDefault="008E5E88">
      <w:pPr>
        <w:pStyle w:val="Prrafodelista"/>
        <w:numPr>
          <w:ilvl w:val="0"/>
          <w:numId w:val="19"/>
        </w:numPr>
        <w:tabs>
          <w:tab w:val="left" w:pos="1308"/>
          <w:tab w:val="left" w:pos="1320"/>
        </w:tabs>
        <w:spacing w:before="4" w:line="235" w:lineRule="auto"/>
        <w:ind w:right="576" w:hanging="360"/>
        <w:rPr>
          <w:rFonts w:ascii="Arial" w:hAnsi="Arial" w:cs="Arial"/>
          <w:sz w:val="20"/>
          <w:szCs w:val="20"/>
        </w:rPr>
      </w:pPr>
      <w:r w:rsidRPr="00712CFA">
        <w:rPr>
          <w:rFonts w:ascii="Arial" w:hAnsi="Arial" w:cs="Arial"/>
          <w:sz w:val="20"/>
          <w:szCs w:val="20"/>
        </w:rPr>
        <w:t>Busca</w:t>
      </w:r>
      <w:r w:rsidRPr="00712CFA">
        <w:rPr>
          <w:rFonts w:ascii="Arial" w:hAnsi="Arial" w:cs="Arial"/>
          <w:spacing w:val="31"/>
          <w:sz w:val="20"/>
          <w:szCs w:val="20"/>
        </w:rPr>
        <w:t xml:space="preserve"> </w:t>
      </w:r>
      <w:r w:rsidRPr="00712CFA">
        <w:rPr>
          <w:rFonts w:ascii="Arial" w:hAnsi="Arial" w:cs="Arial"/>
          <w:sz w:val="20"/>
          <w:szCs w:val="20"/>
        </w:rPr>
        <w:t>la</w:t>
      </w:r>
      <w:r w:rsidRPr="00712CFA">
        <w:rPr>
          <w:rFonts w:ascii="Arial" w:hAnsi="Arial" w:cs="Arial"/>
          <w:spacing w:val="31"/>
          <w:sz w:val="20"/>
          <w:szCs w:val="20"/>
        </w:rPr>
        <w:t xml:space="preserve"> </w:t>
      </w:r>
      <w:r w:rsidRPr="00712CFA">
        <w:rPr>
          <w:rFonts w:ascii="Arial" w:hAnsi="Arial" w:cs="Arial"/>
          <w:sz w:val="20"/>
          <w:szCs w:val="20"/>
        </w:rPr>
        <w:t>actualización</w:t>
      </w:r>
      <w:r w:rsidRPr="00712CFA">
        <w:rPr>
          <w:rFonts w:ascii="Arial" w:hAnsi="Arial" w:cs="Arial"/>
          <w:spacing w:val="30"/>
          <w:sz w:val="20"/>
          <w:szCs w:val="20"/>
        </w:rPr>
        <w:t xml:space="preserve"> </w:t>
      </w:r>
      <w:r w:rsidRPr="00712CFA">
        <w:rPr>
          <w:rFonts w:ascii="Arial" w:hAnsi="Arial" w:cs="Arial"/>
          <w:sz w:val="20"/>
          <w:szCs w:val="20"/>
        </w:rPr>
        <w:t>permanente</w:t>
      </w:r>
      <w:r w:rsidRPr="00712CFA">
        <w:rPr>
          <w:rFonts w:ascii="Arial" w:hAnsi="Arial" w:cs="Arial"/>
          <w:spacing w:val="30"/>
          <w:sz w:val="20"/>
          <w:szCs w:val="20"/>
        </w:rPr>
        <w:t xml:space="preserve"> </w:t>
      </w:r>
      <w:r w:rsidRPr="00712CFA">
        <w:rPr>
          <w:rFonts w:ascii="Arial" w:hAnsi="Arial" w:cs="Arial"/>
          <w:sz w:val="20"/>
          <w:szCs w:val="20"/>
        </w:rPr>
        <w:t>en</w:t>
      </w:r>
      <w:r w:rsidRPr="00712CFA">
        <w:rPr>
          <w:rFonts w:ascii="Arial" w:hAnsi="Arial" w:cs="Arial"/>
          <w:spacing w:val="30"/>
          <w:sz w:val="20"/>
          <w:szCs w:val="20"/>
        </w:rPr>
        <w:t xml:space="preserve"> </w:t>
      </w:r>
      <w:r w:rsidRPr="00712CFA">
        <w:rPr>
          <w:rFonts w:ascii="Arial" w:hAnsi="Arial" w:cs="Arial"/>
          <w:sz w:val="20"/>
          <w:szCs w:val="20"/>
        </w:rPr>
        <w:t>cuanto</w:t>
      </w:r>
      <w:r w:rsidRPr="00712CFA">
        <w:rPr>
          <w:rFonts w:ascii="Arial" w:hAnsi="Arial" w:cs="Arial"/>
          <w:spacing w:val="30"/>
          <w:sz w:val="20"/>
          <w:szCs w:val="20"/>
        </w:rPr>
        <w:t xml:space="preserve"> </w:t>
      </w:r>
      <w:r w:rsidRPr="00712CFA">
        <w:rPr>
          <w:rFonts w:ascii="Arial" w:hAnsi="Arial" w:cs="Arial"/>
          <w:sz w:val="20"/>
          <w:szCs w:val="20"/>
        </w:rPr>
        <w:t>a</w:t>
      </w:r>
      <w:r w:rsidRPr="00712CFA">
        <w:rPr>
          <w:rFonts w:ascii="Arial" w:hAnsi="Arial" w:cs="Arial"/>
          <w:spacing w:val="31"/>
          <w:sz w:val="20"/>
          <w:szCs w:val="20"/>
        </w:rPr>
        <w:t xml:space="preserve"> </w:t>
      </w:r>
      <w:r w:rsidRPr="00712CFA">
        <w:rPr>
          <w:rFonts w:ascii="Arial" w:hAnsi="Arial" w:cs="Arial"/>
          <w:sz w:val="20"/>
          <w:szCs w:val="20"/>
        </w:rPr>
        <w:t>tendencias</w:t>
      </w:r>
      <w:r w:rsidRPr="00712CFA">
        <w:rPr>
          <w:rFonts w:ascii="Arial" w:hAnsi="Arial" w:cs="Arial"/>
          <w:spacing w:val="30"/>
          <w:sz w:val="20"/>
          <w:szCs w:val="20"/>
        </w:rPr>
        <w:t xml:space="preserve"> </w:t>
      </w:r>
      <w:r w:rsidRPr="00712CFA">
        <w:rPr>
          <w:rFonts w:ascii="Arial" w:hAnsi="Arial" w:cs="Arial"/>
          <w:sz w:val="20"/>
          <w:szCs w:val="20"/>
        </w:rPr>
        <w:t>pedagógicas,</w:t>
      </w:r>
      <w:r w:rsidRPr="00712CFA">
        <w:rPr>
          <w:rFonts w:ascii="Arial" w:hAnsi="Arial" w:cs="Arial"/>
          <w:spacing w:val="31"/>
          <w:sz w:val="20"/>
          <w:szCs w:val="20"/>
        </w:rPr>
        <w:t xml:space="preserve"> </w:t>
      </w:r>
      <w:r w:rsidRPr="00712CFA">
        <w:rPr>
          <w:rFonts w:ascii="Arial" w:hAnsi="Arial" w:cs="Arial"/>
          <w:sz w:val="20"/>
          <w:szCs w:val="20"/>
        </w:rPr>
        <w:t>investigaciones</w:t>
      </w:r>
      <w:r w:rsidRPr="00712CFA">
        <w:rPr>
          <w:rFonts w:ascii="Arial" w:hAnsi="Arial" w:cs="Arial"/>
          <w:spacing w:val="30"/>
          <w:sz w:val="20"/>
          <w:szCs w:val="20"/>
        </w:rPr>
        <w:t xml:space="preserve"> </w:t>
      </w:r>
      <w:r w:rsidRPr="00712CFA">
        <w:rPr>
          <w:rFonts w:ascii="Arial" w:hAnsi="Arial" w:cs="Arial"/>
          <w:sz w:val="20"/>
          <w:szCs w:val="20"/>
        </w:rPr>
        <w:t>recientes,</w:t>
      </w:r>
      <w:r w:rsidRPr="00712CFA">
        <w:rPr>
          <w:rFonts w:ascii="Arial" w:hAnsi="Arial" w:cs="Arial"/>
          <w:spacing w:val="31"/>
          <w:sz w:val="20"/>
          <w:szCs w:val="20"/>
        </w:rPr>
        <w:t xml:space="preserve"> </w:t>
      </w:r>
      <w:r w:rsidRPr="00712CFA">
        <w:rPr>
          <w:rFonts w:ascii="Arial" w:hAnsi="Arial" w:cs="Arial"/>
          <w:sz w:val="20"/>
          <w:szCs w:val="20"/>
        </w:rPr>
        <w:t>así como en lo relacionado con la gestión educativa.</w:t>
      </w:r>
    </w:p>
    <w:p w:rsidR="00551DC8" w:rsidRPr="00712CFA" w:rsidRDefault="008E5E88">
      <w:pPr>
        <w:pStyle w:val="Prrafodelista"/>
        <w:numPr>
          <w:ilvl w:val="0"/>
          <w:numId w:val="19"/>
        </w:numPr>
        <w:tabs>
          <w:tab w:val="left" w:pos="1308"/>
        </w:tabs>
        <w:spacing w:before="3" w:line="245" w:lineRule="exact"/>
        <w:ind w:left="1308"/>
        <w:rPr>
          <w:rFonts w:ascii="Arial" w:hAnsi="Arial" w:cs="Arial"/>
          <w:sz w:val="20"/>
          <w:szCs w:val="20"/>
        </w:rPr>
      </w:pPr>
      <w:r w:rsidRPr="00712CFA">
        <w:rPr>
          <w:rFonts w:ascii="Arial" w:hAnsi="Arial" w:cs="Arial"/>
          <w:sz w:val="20"/>
          <w:szCs w:val="20"/>
        </w:rPr>
        <w:t>Mostrar</w:t>
      </w:r>
      <w:r w:rsidRPr="00712CFA">
        <w:rPr>
          <w:rFonts w:ascii="Arial" w:hAnsi="Arial" w:cs="Arial"/>
          <w:spacing w:val="-7"/>
          <w:sz w:val="20"/>
          <w:szCs w:val="20"/>
        </w:rPr>
        <w:t xml:space="preserve"> </w:t>
      </w:r>
      <w:r w:rsidRPr="00712CFA">
        <w:rPr>
          <w:rFonts w:ascii="Arial" w:hAnsi="Arial" w:cs="Arial"/>
          <w:sz w:val="20"/>
          <w:szCs w:val="20"/>
        </w:rPr>
        <w:t>eficiencia</w:t>
      </w:r>
      <w:r w:rsidRPr="00712CFA">
        <w:rPr>
          <w:rFonts w:ascii="Arial" w:hAnsi="Arial" w:cs="Arial"/>
          <w:spacing w:val="-5"/>
          <w:sz w:val="20"/>
          <w:szCs w:val="20"/>
        </w:rPr>
        <w:t xml:space="preserve"> </w:t>
      </w:r>
      <w:r w:rsidRPr="00712CFA">
        <w:rPr>
          <w:rFonts w:ascii="Arial" w:hAnsi="Arial" w:cs="Arial"/>
          <w:sz w:val="20"/>
          <w:szCs w:val="20"/>
        </w:rPr>
        <w:t>en</w:t>
      </w:r>
      <w:r w:rsidRPr="00712CFA">
        <w:rPr>
          <w:rFonts w:ascii="Arial" w:hAnsi="Arial" w:cs="Arial"/>
          <w:spacing w:val="-7"/>
          <w:sz w:val="20"/>
          <w:szCs w:val="20"/>
        </w:rPr>
        <w:t xml:space="preserve"> </w:t>
      </w:r>
      <w:r w:rsidRPr="00712CFA">
        <w:rPr>
          <w:rFonts w:ascii="Arial" w:hAnsi="Arial" w:cs="Arial"/>
          <w:sz w:val="20"/>
          <w:szCs w:val="20"/>
        </w:rPr>
        <w:t>su</w:t>
      </w:r>
      <w:r w:rsidRPr="00712CFA">
        <w:rPr>
          <w:rFonts w:ascii="Arial" w:hAnsi="Arial" w:cs="Arial"/>
          <w:spacing w:val="-5"/>
          <w:sz w:val="20"/>
          <w:szCs w:val="20"/>
        </w:rPr>
        <w:t xml:space="preserve"> </w:t>
      </w:r>
      <w:r w:rsidRPr="00712CFA">
        <w:rPr>
          <w:rFonts w:ascii="Arial" w:hAnsi="Arial" w:cs="Arial"/>
          <w:sz w:val="20"/>
          <w:szCs w:val="20"/>
        </w:rPr>
        <w:t>gestión</w:t>
      </w:r>
      <w:r w:rsidRPr="00712CFA">
        <w:rPr>
          <w:rFonts w:ascii="Arial" w:hAnsi="Arial" w:cs="Arial"/>
          <w:spacing w:val="-6"/>
          <w:sz w:val="20"/>
          <w:szCs w:val="20"/>
        </w:rPr>
        <w:t xml:space="preserve"> </w:t>
      </w:r>
      <w:r w:rsidRPr="00712CFA">
        <w:rPr>
          <w:rFonts w:ascii="Arial" w:hAnsi="Arial" w:cs="Arial"/>
          <w:sz w:val="20"/>
          <w:szCs w:val="20"/>
        </w:rPr>
        <w:t>a</w:t>
      </w:r>
      <w:r w:rsidRPr="00712CFA">
        <w:rPr>
          <w:rFonts w:ascii="Arial" w:hAnsi="Arial" w:cs="Arial"/>
          <w:spacing w:val="-6"/>
          <w:sz w:val="20"/>
          <w:szCs w:val="20"/>
        </w:rPr>
        <w:t xml:space="preserve"> </w:t>
      </w:r>
      <w:r w:rsidRPr="00712CFA">
        <w:rPr>
          <w:rFonts w:ascii="Arial" w:hAnsi="Arial" w:cs="Arial"/>
          <w:sz w:val="20"/>
          <w:szCs w:val="20"/>
        </w:rPr>
        <w:t>partir</w:t>
      </w:r>
      <w:r w:rsidRPr="00712CFA">
        <w:rPr>
          <w:rFonts w:ascii="Arial" w:hAnsi="Arial" w:cs="Arial"/>
          <w:spacing w:val="-6"/>
          <w:sz w:val="20"/>
          <w:szCs w:val="20"/>
        </w:rPr>
        <w:t xml:space="preserve"> </w:t>
      </w:r>
      <w:r w:rsidRPr="00712CFA">
        <w:rPr>
          <w:rFonts w:ascii="Arial" w:hAnsi="Arial" w:cs="Arial"/>
          <w:sz w:val="20"/>
          <w:szCs w:val="20"/>
        </w:rPr>
        <w:t>de</w:t>
      </w:r>
      <w:r w:rsidRPr="00712CFA">
        <w:rPr>
          <w:rFonts w:ascii="Arial" w:hAnsi="Arial" w:cs="Arial"/>
          <w:spacing w:val="-4"/>
          <w:sz w:val="20"/>
          <w:szCs w:val="20"/>
        </w:rPr>
        <w:t xml:space="preserve"> </w:t>
      </w:r>
      <w:r w:rsidRPr="00712CFA">
        <w:rPr>
          <w:rFonts w:ascii="Arial" w:hAnsi="Arial" w:cs="Arial"/>
          <w:sz w:val="20"/>
          <w:szCs w:val="20"/>
        </w:rPr>
        <w:t>metas</w:t>
      </w:r>
      <w:r w:rsidRPr="00712CFA">
        <w:rPr>
          <w:rFonts w:ascii="Arial" w:hAnsi="Arial" w:cs="Arial"/>
          <w:spacing w:val="-6"/>
          <w:sz w:val="20"/>
          <w:szCs w:val="20"/>
        </w:rPr>
        <w:t xml:space="preserve"> </w:t>
      </w:r>
      <w:r w:rsidRPr="00712CFA">
        <w:rPr>
          <w:rFonts w:ascii="Arial" w:hAnsi="Arial" w:cs="Arial"/>
          <w:sz w:val="20"/>
          <w:szCs w:val="20"/>
        </w:rPr>
        <w:t>claras,</w:t>
      </w:r>
      <w:r w:rsidRPr="00712CFA">
        <w:rPr>
          <w:rFonts w:ascii="Arial" w:hAnsi="Arial" w:cs="Arial"/>
          <w:spacing w:val="-7"/>
          <w:sz w:val="20"/>
          <w:szCs w:val="20"/>
        </w:rPr>
        <w:t xml:space="preserve"> </w:t>
      </w:r>
      <w:r w:rsidRPr="00712CFA">
        <w:rPr>
          <w:rFonts w:ascii="Arial" w:hAnsi="Arial" w:cs="Arial"/>
          <w:sz w:val="20"/>
          <w:szCs w:val="20"/>
        </w:rPr>
        <w:t>trabajo</w:t>
      </w:r>
      <w:r w:rsidRPr="00712CFA">
        <w:rPr>
          <w:rFonts w:ascii="Arial" w:hAnsi="Arial" w:cs="Arial"/>
          <w:spacing w:val="-4"/>
          <w:sz w:val="20"/>
          <w:szCs w:val="20"/>
        </w:rPr>
        <w:t xml:space="preserve"> </w:t>
      </w:r>
      <w:r w:rsidRPr="00712CFA">
        <w:rPr>
          <w:rFonts w:ascii="Arial" w:hAnsi="Arial" w:cs="Arial"/>
          <w:sz w:val="20"/>
          <w:szCs w:val="20"/>
        </w:rPr>
        <w:t>en</w:t>
      </w:r>
      <w:r w:rsidRPr="00712CFA">
        <w:rPr>
          <w:rFonts w:ascii="Arial" w:hAnsi="Arial" w:cs="Arial"/>
          <w:spacing w:val="-6"/>
          <w:sz w:val="20"/>
          <w:szCs w:val="20"/>
        </w:rPr>
        <w:t xml:space="preserve"> </w:t>
      </w:r>
      <w:r w:rsidRPr="00712CFA">
        <w:rPr>
          <w:rFonts w:ascii="Arial" w:hAnsi="Arial" w:cs="Arial"/>
          <w:spacing w:val="-2"/>
          <w:sz w:val="20"/>
          <w:szCs w:val="20"/>
        </w:rPr>
        <w:t>equipo,</w:t>
      </w:r>
    </w:p>
    <w:p w:rsidR="00551DC8" w:rsidRPr="00712CFA" w:rsidRDefault="008E5E88">
      <w:pPr>
        <w:pStyle w:val="Prrafodelista"/>
        <w:numPr>
          <w:ilvl w:val="0"/>
          <w:numId w:val="19"/>
        </w:numPr>
        <w:tabs>
          <w:tab w:val="left" w:pos="1308"/>
        </w:tabs>
        <w:spacing w:line="244" w:lineRule="exact"/>
        <w:ind w:left="1308"/>
        <w:rPr>
          <w:rFonts w:ascii="Arial" w:hAnsi="Arial" w:cs="Arial"/>
          <w:sz w:val="20"/>
          <w:szCs w:val="20"/>
        </w:rPr>
      </w:pPr>
      <w:r w:rsidRPr="00712CFA">
        <w:rPr>
          <w:rFonts w:ascii="Arial" w:hAnsi="Arial" w:cs="Arial"/>
          <w:sz w:val="20"/>
          <w:szCs w:val="20"/>
        </w:rPr>
        <w:t>Información</w:t>
      </w:r>
      <w:r w:rsidRPr="00712CFA">
        <w:rPr>
          <w:rFonts w:ascii="Arial" w:hAnsi="Arial" w:cs="Arial"/>
          <w:spacing w:val="-9"/>
          <w:sz w:val="20"/>
          <w:szCs w:val="20"/>
        </w:rPr>
        <w:t xml:space="preserve"> </w:t>
      </w:r>
      <w:r w:rsidRPr="00712CFA">
        <w:rPr>
          <w:rFonts w:ascii="Arial" w:hAnsi="Arial" w:cs="Arial"/>
          <w:sz w:val="20"/>
          <w:szCs w:val="20"/>
        </w:rPr>
        <w:t>sistematizada,</w:t>
      </w:r>
      <w:r w:rsidRPr="00712CFA">
        <w:rPr>
          <w:rFonts w:ascii="Arial" w:hAnsi="Arial" w:cs="Arial"/>
          <w:spacing w:val="-8"/>
          <w:sz w:val="20"/>
          <w:szCs w:val="20"/>
        </w:rPr>
        <w:t xml:space="preserve"> </w:t>
      </w:r>
      <w:r w:rsidRPr="00712CFA">
        <w:rPr>
          <w:rFonts w:ascii="Arial" w:hAnsi="Arial" w:cs="Arial"/>
          <w:sz w:val="20"/>
          <w:szCs w:val="20"/>
        </w:rPr>
        <w:t>organización</w:t>
      </w:r>
      <w:r w:rsidRPr="00712CFA">
        <w:rPr>
          <w:rFonts w:ascii="Arial" w:hAnsi="Arial" w:cs="Arial"/>
          <w:spacing w:val="-9"/>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procesos</w:t>
      </w:r>
      <w:r w:rsidRPr="00712CFA">
        <w:rPr>
          <w:rFonts w:ascii="Arial" w:hAnsi="Arial" w:cs="Arial"/>
          <w:spacing w:val="-9"/>
          <w:sz w:val="20"/>
          <w:szCs w:val="20"/>
        </w:rPr>
        <w:t xml:space="preserve"> </w:t>
      </w:r>
      <w:r w:rsidRPr="00712CFA">
        <w:rPr>
          <w:rFonts w:ascii="Arial" w:hAnsi="Arial" w:cs="Arial"/>
          <w:sz w:val="20"/>
          <w:szCs w:val="20"/>
        </w:rPr>
        <w:t>de</w:t>
      </w:r>
      <w:r w:rsidRPr="00712CFA">
        <w:rPr>
          <w:rFonts w:ascii="Arial" w:hAnsi="Arial" w:cs="Arial"/>
          <w:spacing w:val="-10"/>
          <w:sz w:val="20"/>
          <w:szCs w:val="20"/>
        </w:rPr>
        <w:t xml:space="preserve"> </w:t>
      </w:r>
      <w:r w:rsidRPr="00712CFA">
        <w:rPr>
          <w:rFonts w:ascii="Arial" w:hAnsi="Arial" w:cs="Arial"/>
          <w:sz w:val="20"/>
          <w:szCs w:val="20"/>
        </w:rPr>
        <w:t>planeación,</w:t>
      </w:r>
      <w:r w:rsidRPr="00712CFA">
        <w:rPr>
          <w:rFonts w:ascii="Arial" w:hAnsi="Arial" w:cs="Arial"/>
          <w:spacing w:val="-9"/>
          <w:sz w:val="20"/>
          <w:szCs w:val="20"/>
        </w:rPr>
        <w:t xml:space="preserve"> </w:t>
      </w:r>
      <w:r w:rsidRPr="00712CFA">
        <w:rPr>
          <w:rFonts w:ascii="Arial" w:hAnsi="Arial" w:cs="Arial"/>
          <w:sz w:val="20"/>
          <w:szCs w:val="20"/>
        </w:rPr>
        <w:t>su</w:t>
      </w:r>
      <w:r w:rsidRPr="00712CFA">
        <w:rPr>
          <w:rFonts w:ascii="Arial" w:hAnsi="Arial" w:cs="Arial"/>
          <w:spacing w:val="-10"/>
          <w:sz w:val="20"/>
          <w:szCs w:val="20"/>
        </w:rPr>
        <w:t xml:space="preserve"> </w:t>
      </w:r>
      <w:r w:rsidRPr="00712CFA">
        <w:rPr>
          <w:rFonts w:ascii="Arial" w:hAnsi="Arial" w:cs="Arial"/>
          <w:sz w:val="20"/>
          <w:szCs w:val="20"/>
        </w:rPr>
        <w:t>ejecución,</w:t>
      </w:r>
      <w:r w:rsidRPr="00712CFA">
        <w:rPr>
          <w:rFonts w:ascii="Arial" w:hAnsi="Arial" w:cs="Arial"/>
          <w:spacing w:val="-8"/>
          <w:sz w:val="20"/>
          <w:szCs w:val="20"/>
        </w:rPr>
        <w:t xml:space="preserve"> </w:t>
      </w:r>
      <w:r w:rsidRPr="00712CFA">
        <w:rPr>
          <w:rFonts w:ascii="Arial" w:hAnsi="Arial" w:cs="Arial"/>
          <w:sz w:val="20"/>
          <w:szCs w:val="20"/>
        </w:rPr>
        <w:t>seguimiento</w:t>
      </w:r>
      <w:r w:rsidRPr="00712CFA">
        <w:rPr>
          <w:rFonts w:ascii="Arial" w:hAnsi="Arial" w:cs="Arial"/>
          <w:spacing w:val="-10"/>
          <w:sz w:val="20"/>
          <w:szCs w:val="20"/>
        </w:rPr>
        <w:t xml:space="preserve"> </w:t>
      </w:r>
      <w:r w:rsidRPr="00712CFA">
        <w:rPr>
          <w:rFonts w:ascii="Arial" w:hAnsi="Arial" w:cs="Arial"/>
          <w:sz w:val="20"/>
          <w:szCs w:val="20"/>
        </w:rPr>
        <w:t>y</w:t>
      </w:r>
      <w:r w:rsidRPr="00712CFA">
        <w:rPr>
          <w:rFonts w:ascii="Arial" w:hAnsi="Arial" w:cs="Arial"/>
          <w:spacing w:val="-9"/>
          <w:sz w:val="20"/>
          <w:szCs w:val="20"/>
        </w:rPr>
        <w:t xml:space="preserve"> </w:t>
      </w:r>
      <w:r w:rsidRPr="00712CFA">
        <w:rPr>
          <w:rFonts w:ascii="Arial" w:hAnsi="Arial" w:cs="Arial"/>
          <w:spacing w:val="-2"/>
          <w:sz w:val="20"/>
          <w:szCs w:val="20"/>
        </w:rPr>
        <w:t>ajustes.</w:t>
      </w:r>
    </w:p>
    <w:p w:rsidR="00551DC8" w:rsidRPr="00712CFA" w:rsidRDefault="008E5E88">
      <w:pPr>
        <w:pStyle w:val="Prrafodelista"/>
        <w:numPr>
          <w:ilvl w:val="0"/>
          <w:numId w:val="19"/>
        </w:numPr>
        <w:tabs>
          <w:tab w:val="left" w:pos="1308"/>
          <w:tab w:val="left" w:pos="1320"/>
        </w:tabs>
        <w:spacing w:before="3" w:line="235" w:lineRule="auto"/>
        <w:ind w:right="578" w:hanging="360"/>
        <w:rPr>
          <w:rFonts w:ascii="Arial" w:hAnsi="Arial" w:cs="Arial"/>
          <w:sz w:val="20"/>
          <w:szCs w:val="20"/>
        </w:rPr>
      </w:pPr>
      <w:r w:rsidRPr="00712CFA">
        <w:rPr>
          <w:rFonts w:ascii="Arial" w:hAnsi="Arial" w:cs="Arial"/>
          <w:sz w:val="20"/>
          <w:szCs w:val="20"/>
        </w:rPr>
        <w:t>Mantiene</w:t>
      </w:r>
      <w:r w:rsidRPr="00712CFA">
        <w:rPr>
          <w:rFonts w:ascii="Arial" w:hAnsi="Arial" w:cs="Arial"/>
          <w:spacing w:val="40"/>
          <w:sz w:val="20"/>
          <w:szCs w:val="20"/>
        </w:rPr>
        <w:t xml:space="preserve"> </w:t>
      </w:r>
      <w:r w:rsidRPr="00712CFA">
        <w:rPr>
          <w:rFonts w:ascii="Arial" w:hAnsi="Arial" w:cs="Arial"/>
          <w:sz w:val="20"/>
          <w:szCs w:val="20"/>
        </w:rPr>
        <w:t>relaciones</w:t>
      </w:r>
      <w:r w:rsidRPr="00712CFA">
        <w:rPr>
          <w:rFonts w:ascii="Arial" w:hAnsi="Arial" w:cs="Arial"/>
          <w:spacing w:val="40"/>
          <w:sz w:val="20"/>
          <w:szCs w:val="20"/>
        </w:rPr>
        <w:t xml:space="preserve"> </w:t>
      </w:r>
      <w:r w:rsidRPr="00712CFA">
        <w:rPr>
          <w:rFonts w:ascii="Arial" w:hAnsi="Arial" w:cs="Arial"/>
          <w:sz w:val="20"/>
          <w:szCs w:val="20"/>
        </w:rPr>
        <w:t>eficaces</w:t>
      </w:r>
      <w:r w:rsidRPr="00712CFA">
        <w:rPr>
          <w:rFonts w:ascii="Arial" w:hAnsi="Arial" w:cs="Arial"/>
          <w:spacing w:val="40"/>
          <w:sz w:val="20"/>
          <w:szCs w:val="20"/>
        </w:rPr>
        <w:t xml:space="preserve"> </w:t>
      </w:r>
      <w:r w:rsidRPr="00712CFA">
        <w:rPr>
          <w:rFonts w:ascii="Arial" w:hAnsi="Arial" w:cs="Arial"/>
          <w:sz w:val="20"/>
          <w:szCs w:val="20"/>
        </w:rPr>
        <w:t>dentro</w:t>
      </w:r>
      <w:r w:rsidRPr="00712CFA">
        <w:rPr>
          <w:rFonts w:ascii="Arial" w:hAnsi="Arial" w:cs="Arial"/>
          <w:spacing w:val="40"/>
          <w:sz w:val="20"/>
          <w:szCs w:val="20"/>
        </w:rPr>
        <w:t xml:space="preserve"> </w:t>
      </w:r>
      <w:r w:rsidRPr="00712CFA">
        <w:rPr>
          <w:rFonts w:ascii="Arial" w:hAnsi="Arial" w:cs="Arial"/>
          <w:sz w:val="20"/>
          <w:szCs w:val="20"/>
        </w:rPr>
        <w:t>y</w:t>
      </w:r>
      <w:r w:rsidRPr="00712CFA">
        <w:rPr>
          <w:rFonts w:ascii="Arial" w:hAnsi="Arial" w:cs="Arial"/>
          <w:spacing w:val="40"/>
          <w:sz w:val="20"/>
          <w:szCs w:val="20"/>
        </w:rPr>
        <w:t xml:space="preserve"> </w:t>
      </w:r>
      <w:r w:rsidRPr="00712CFA">
        <w:rPr>
          <w:rFonts w:ascii="Arial" w:hAnsi="Arial" w:cs="Arial"/>
          <w:sz w:val="20"/>
          <w:szCs w:val="20"/>
        </w:rPr>
        <w:t>fuera</w:t>
      </w:r>
      <w:r w:rsidRPr="00712CFA">
        <w:rPr>
          <w:rFonts w:ascii="Arial" w:hAnsi="Arial" w:cs="Arial"/>
          <w:spacing w:val="40"/>
          <w:sz w:val="20"/>
          <w:szCs w:val="20"/>
        </w:rPr>
        <w:t xml:space="preserve"> </w:t>
      </w:r>
      <w:r w:rsidRPr="00712CFA">
        <w:rPr>
          <w:rFonts w:ascii="Arial" w:hAnsi="Arial" w:cs="Arial"/>
          <w:sz w:val="20"/>
          <w:szCs w:val="20"/>
        </w:rPr>
        <w:t>de</w:t>
      </w:r>
      <w:r w:rsidRPr="00712CFA">
        <w:rPr>
          <w:rFonts w:ascii="Arial" w:hAnsi="Arial" w:cs="Arial"/>
          <w:spacing w:val="40"/>
          <w:sz w:val="20"/>
          <w:szCs w:val="20"/>
        </w:rPr>
        <w:t xml:space="preserve"> </w:t>
      </w:r>
      <w:r w:rsidRPr="00712CFA">
        <w:rPr>
          <w:rFonts w:ascii="Arial" w:hAnsi="Arial" w:cs="Arial"/>
          <w:sz w:val="20"/>
          <w:szCs w:val="20"/>
        </w:rPr>
        <w:t>la</w:t>
      </w:r>
      <w:r w:rsidRPr="00712CFA">
        <w:rPr>
          <w:rFonts w:ascii="Arial" w:hAnsi="Arial" w:cs="Arial"/>
          <w:spacing w:val="40"/>
          <w:sz w:val="20"/>
          <w:szCs w:val="20"/>
        </w:rPr>
        <w:t xml:space="preserve"> </w:t>
      </w:r>
      <w:r w:rsidRPr="00712CFA">
        <w:rPr>
          <w:rFonts w:ascii="Arial" w:hAnsi="Arial" w:cs="Arial"/>
          <w:sz w:val="20"/>
          <w:szCs w:val="20"/>
        </w:rPr>
        <w:t>institución,</w:t>
      </w:r>
      <w:r w:rsidRPr="00712CFA">
        <w:rPr>
          <w:rFonts w:ascii="Arial" w:hAnsi="Arial" w:cs="Arial"/>
          <w:spacing w:val="40"/>
          <w:sz w:val="20"/>
          <w:szCs w:val="20"/>
        </w:rPr>
        <w:t xml:space="preserve"> </w:t>
      </w:r>
      <w:r w:rsidRPr="00712CFA">
        <w:rPr>
          <w:rFonts w:ascii="Arial" w:hAnsi="Arial" w:cs="Arial"/>
          <w:sz w:val="20"/>
          <w:szCs w:val="20"/>
        </w:rPr>
        <w:t>para</w:t>
      </w:r>
      <w:r w:rsidRPr="00712CFA">
        <w:rPr>
          <w:rFonts w:ascii="Arial" w:hAnsi="Arial" w:cs="Arial"/>
          <w:spacing w:val="40"/>
          <w:sz w:val="20"/>
          <w:szCs w:val="20"/>
        </w:rPr>
        <w:t xml:space="preserve"> </w:t>
      </w:r>
      <w:r w:rsidRPr="00712CFA">
        <w:rPr>
          <w:rFonts w:ascii="Arial" w:hAnsi="Arial" w:cs="Arial"/>
          <w:sz w:val="20"/>
          <w:szCs w:val="20"/>
        </w:rPr>
        <w:t>optimizar</w:t>
      </w:r>
      <w:r w:rsidRPr="00712CFA">
        <w:rPr>
          <w:rFonts w:ascii="Arial" w:hAnsi="Arial" w:cs="Arial"/>
          <w:spacing w:val="40"/>
          <w:sz w:val="20"/>
          <w:szCs w:val="20"/>
        </w:rPr>
        <w:t xml:space="preserve"> </w:t>
      </w:r>
      <w:r w:rsidRPr="00712CFA">
        <w:rPr>
          <w:rFonts w:ascii="Arial" w:hAnsi="Arial" w:cs="Arial"/>
          <w:sz w:val="20"/>
          <w:szCs w:val="20"/>
        </w:rPr>
        <w:t>la</w:t>
      </w:r>
      <w:r w:rsidRPr="00712CFA">
        <w:rPr>
          <w:rFonts w:ascii="Arial" w:hAnsi="Arial" w:cs="Arial"/>
          <w:spacing w:val="40"/>
          <w:sz w:val="20"/>
          <w:szCs w:val="20"/>
        </w:rPr>
        <w:t xml:space="preserve"> </w:t>
      </w:r>
      <w:r w:rsidRPr="00712CFA">
        <w:rPr>
          <w:rFonts w:ascii="Arial" w:hAnsi="Arial" w:cs="Arial"/>
          <w:sz w:val="20"/>
          <w:szCs w:val="20"/>
        </w:rPr>
        <w:t>calidad</w:t>
      </w:r>
      <w:r w:rsidRPr="00712CFA">
        <w:rPr>
          <w:rFonts w:ascii="Arial" w:hAnsi="Arial" w:cs="Arial"/>
          <w:spacing w:val="40"/>
          <w:sz w:val="20"/>
          <w:szCs w:val="20"/>
        </w:rPr>
        <w:t xml:space="preserve"> </w:t>
      </w:r>
      <w:r w:rsidRPr="00712CFA">
        <w:rPr>
          <w:rFonts w:ascii="Arial" w:hAnsi="Arial" w:cs="Arial"/>
          <w:sz w:val="20"/>
          <w:szCs w:val="20"/>
        </w:rPr>
        <w:t>del</w:t>
      </w:r>
      <w:r w:rsidRPr="00712CFA">
        <w:rPr>
          <w:rFonts w:ascii="Arial" w:hAnsi="Arial" w:cs="Arial"/>
          <w:spacing w:val="40"/>
          <w:sz w:val="20"/>
          <w:szCs w:val="20"/>
        </w:rPr>
        <w:t xml:space="preserve"> </w:t>
      </w:r>
      <w:r w:rsidRPr="00712CFA">
        <w:rPr>
          <w:rFonts w:ascii="Arial" w:hAnsi="Arial" w:cs="Arial"/>
          <w:sz w:val="20"/>
          <w:szCs w:val="20"/>
        </w:rPr>
        <w:t>servicio</w:t>
      </w:r>
      <w:r w:rsidRPr="00712CFA">
        <w:rPr>
          <w:rFonts w:ascii="Arial" w:hAnsi="Arial" w:cs="Arial"/>
          <w:spacing w:val="80"/>
          <w:sz w:val="20"/>
          <w:szCs w:val="20"/>
        </w:rPr>
        <w:t xml:space="preserve"> </w:t>
      </w:r>
      <w:r w:rsidRPr="00712CFA">
        <w:rPr>
          <w:rFonts w:ascii="Arial" w:hAnsi="Arial" w:cs="Arial"/>
          <w:spacing w:val="-2"/>
          <w:sz w:val="20"/>
          <w:szCs w:val="20"/>
        </w:rPr>
        <w:t>educativo.</w:t>
      </w:r>
    </w:p>
    <w:p w:rsidR="00551DC8" w:rsidRPr="00712CFA" w:rsidRDefault="008E5E88">
      <w:pPr>
        <w:pStyle w:val="Prrafodelista"/>
        <w:numPr>
          <w:ilvl w:val="0"/>
          <w:numId w:val="19"/>
        </w:numPr>
        <w:tabs>
          <w:tab w:val="left" w:pos="1308"/>
          <w:tab w:val="left" w:pos="1320"/>
        </w:tabs>
        <w:spacing w:before="4"/>
        <w:ind w:right="577" w:hanging="360"/>
        <w:rPr>
          <w:rFonts w:ascii="Arial" w:hAnsi="Arial" w:cs="Arial"/>
          <w:sz w:val="20"/>
          <w:szCs w:val="20"/>
        </w:rPr>
      </w:pPr>
      <w:r w:rsidRPr="00712CFA">
        <w:rPr>
          <w:rFonts w:ascii="Arial" w:hAnsi="Arial" w:cs="Arial"/>
          <w:sz w:val="20"/>
          <w:szCs w:val="20"/>
        </w:rPr>
        <w:t>Fomenta</w:t>
      </w:r>
      <w:r w:rsidRPr="00712CFA">
        <w:rPr>
          <w:rFonts w:ascii="Arial" w:hAnsi="Arial" w:cs="Arial"/>
          <w:spacing w:val="40"/>
          <w:sz w:val="20"/>
          <w:szCs w:val="20"/>
        </w:rPr>
        <w:t xml:space="preserve"> </w:t>
      </w:r>
      <w:r w:rsidRPr="00712CFA">
        <w:rPr>
          <w:rFonts w:ascii="Arial" w:hAnsi="Arial" w:cs="Arial"/>
          <w:sz w:val="20"/>
          <w:szCs w:val="20"/>
        </w:rPr>
        <w:t>el</w:t>
      </w:r>
      <w:r w:rsidRPr="00712CFA">
        <w:rPr>
          <w:rFonts w:ascii="Arial" w:hAnsi="Arial" w:cs="Arial"/>
          <w:spacing w:val="40"/>
          <w:sz w:val="20"/>
          <w:szCs w:val="20"/>
        </w:rPr>
        <w:t xml:space="preserve"> </w:t>
      </w:r>
      <w:r w:rsidRPr="00712CFA">
        <w:rPr>
          <w:rFonts w:ascii="Arial" w:hAnsi="Arial" w:cs="Arial"/>
          <w:sz w:val="20"/>
          <w:szCs w:val="20"/>
        </w:rPr>
        <w:t>desarrollo</w:t>
      </w:r>
      <w:r w:rsidRPr="00712CFA">
        <w:rPr>
          <w:rFonts w:ascii="Arial" w:hAnsi="Arial" w:cs="Arial"/>
          <w:spacing w:val="40"/>
          <w:sz w:val="20"/>
          <w:szCs w:val="20"/>
        </w:rPr>
        <w:t xml:space="preserve"> </w:t>
      </w:r>
      <w:r w:rsidRPr="00712CFA">
        <w:rPr>
          <w:rFonts w:ascii="Arial" w:hAnsi="Arial" w:cs="Arial"/>
          <w:sz w:val="20"/>
          <w:szCs w:val="20"/>
        </w:rPr>
        <w:t>de</w:t>
      </w:r>
      <w:r w:rsidRPr="00712CFA">
        <w:rPr>
          <w:rFonts w:ascii="Arial" w:hAnsi="Arial" w:cs="Arial"/>
          <w:spacing w:val="40"/>
          <w:sz w:val="20"/>
          <w:szCs w:val="20"/>
        </w:rPr>
        <w:t xml:space="preserve"> </w:t>
      </w:r>
      <w:r w:rsidRPr="00712CFA">
        <w:rPr>
          <w:rFonts w:ascii="Arial" w:hAnsi="Arial" w:cs="Arial"/>
          <w:sz w:val="20"/>
          <w:szCs w:val="20"/>
        </w:rPr>
        <w:t>valores</w:t>
      </w:r>
      <w:r w:rsidRPr="00712CFA">
        <w:rPr>
          <w:rFonts w:ascii="Arial" w:hAnsi="Arial" w:cs="Arial"/>
          <w:spacing w:val="40"/>
          <w:sz w:val="20"/>
          <w:szCs w:val="20"/>
        </w:rPr>
        <w:t xml:space="preserve"> </w:t>
      </w:r>
      <w:r w:rsidRPr="00712CFA">
        <w:rPr>
          <w:rFonts w:ascii="Arial" w:hAnsi="Arial" w:cs="Arial"/>
          <w:sz w:val="20"/>
          <w:szCs w:val="20"/>
        </w:rPr>
        <w:t>de</w:t>
      </w:r>
      <w:r w:rsidRPr="00712CFA">
        <w:rPr>
          <w:rFonts w:ascii="Arial" w:hAnsi="Arial" w:cs="Arial"/>
          <w:spacing w:val="40"/>
          <w:sz w:val="20"/>
          <w:szCs w:val="20"/>
        </w:rPr>
        <w:t xml:space="preserve"> </w:t>
      </w:r>
      <w:r w:rsidRPr="00712CFA">
        <w:rPr>
          <w:rFonts w:ascii="Arial" w:hAnsi="Arial" w:cs="Arial"/>
          <w:sz w:val="20"/>
          <w:szCs w:val="20"/>
        </w:rPr>
        <w:t>convivencia,</w:t>
      </w:r>
      <w:r w:rsidRPr="00712CFA">
        <w:rPr>
          <w:rFonts w:ascii="Arial" w:hAnsi="Arial" w:cs="Arial"/>
          <w:spacing w:val="40"/>
          <w:sz w:val="20"/>
          <w:szCs w:val="20"/>
        </w:rPr>
        <w:t xml:space="preserve"> </w:t>
      </w:r>
      <w:r w:rsidRPr="00712CFA">
        <w:rPr>
          <w:rFonts w:ascii="Arial" w:hAnsi="Arial" w:cs="Arial"/>
          <w:sz w:val="20"/>
          <w:szCs w:val="20"/>
        </w:rPr>
        <w:t>participación</w:t>
      </w:r>
      <w:r w:rsidRPr="00712CFA">
        <w:rPr>
          <w:rFonts w:ascii="Arial" w:hAnsi="Arial" w:cs="Arial"/>
          <w:spacing w:val="40"/>
          <w:sz w:val="20"/>
          <w:szCs w:val="20"/>
        </w:rPr>
        <w:t xml:space="preserve"> </w:t>
      </w:r>
      <w:r w:rsidRPr="00712CFA">
        <w:rPr>
          <w:rFonts w:ascii="Arial" w:hAnsi="Arial" w:cs="Arial"/>
          <w:sz w:val="20"/>
          <w:szCs w:val="20"/>
        </w:rPr>
        <w:t>y</w:t>
      </w:r>
      <w:r w:rsidRPr="00712CFA">
        <w:rPr>
          <w:rFonts w:ascii="Arial" w:hAnsi="Arial" w:cs="Arial"/>
          <w:spacing w:val="40"/>
          <w:sz w:val="20"/>
          <w:szCs w:val="20"/>
        </w:rPr>
        <w:t xml:space="preserve"> </w:t>
      </w:r>
      <w:r w:rsidRPr="00712CFA">
        <w:rPr>
          <w:rFonts w:ascii="Arial" w:hAnsi="Arial" w:cs="Arial"/>
          <w:sz w:val="20"/>
          <w:szCs w:val="20"/>
        </w:rPr>
        <w:t>solidaridad</w:t>
      </w:r>
      <w:r w:rsidRPr="00712CFA">
        <w:rPr>
          <w:rFonts w:ascii="Arial" w:hAnsi="Arial" w:cs="Arial"/>
          <w:spacing w:val="40"/>
          <w:sz w:val="20"/>
          <w:szCs w:val="20"/>
        </w:rPr>
        <w:t xml:space="preserve"> </w:t>
      </w:r>
      <w:proofErr w:type="spellStart"/>
      <w:r w:rsidRPr="00712CFA">
        <w:rPr>
          <w:rFonts w:ascii="Arial" w:hAnsi="Arial" w:cs="Arial"/>
          <w:sz w:val="20"/>
          <w:szCs w:val="20"/>
        </w:rPr>
        <w:t>intra</w:t>
      </w:r>
      <w:proofErr w:type="spellEnd"/>
      <w:r w:rsidRPr="00712CFA">
        <w:rPr>
          <w:rFonts w:ascii="Arial" w:hAnsi="Arial" w:cs="Arial"/>
          <w:spacing w:val="40"/>
          <w:sz w:val="20"/>
          <w:szCs w:val="20"/>
        </w:rPr>
        <w:t xml:space="preserve"> </w:t>
      </w:r>
      <w:r w:rsidRPr="00712CFA">
        <w:rPr>
          <w:rFonts w:ascii="Arial" w:hAnsi="Arial" w:cs="Arial"/>
          <w:sz w:val="20"/>
          <w:szCs w:val="20"/>
        </w:rPr>
        <w:t>e</w:t>
      </w:r>
      <w:r w:rsidRPr="00712CFA">
        <w:rPr>
          <w:rFonts w:ascii="Arial" w:hAnsi="Arial" w:cs="Arial"/>
          <w:spacing w:val="40"/>
          <w:sz w:val="20"/>
          <w:szCs w:val="20"/>
        </w:rPr>
        <w:t xml:space="preserve"> </w:t>
      </w:r>
      <w:r w:rsidRPr="00712CFA">
        <w:rPr>
          <w:rFonts w:ascii="Arial" w:hAnsi="Arial" w:cs="Arial"/>
          <w:sz w:val="20"/>
          <w:szCs w:val="20"/>
        </w:rPr>
        <w:t>interinstitucional, relacionándose con entidades de la región que brinden apoyo a la gestión educativa integral.</w:t>
      </w:r>
    </w:p>
    <w:p w:rsidR="00551DC8" w:rsidRPr="00712CFA" w:rsidRDefault="008E5E88">
      <w:pPr>
        <w:pStyle w:val="Prrafodelista"/>
        <w:numPr>
          <w:ilvl w:val="0"/>
          <w:numId w:val="19"/>
        </w:numPr>
        <w:tabs>
          <w:tab w:val="left" w:pos="1308"/>
        </w:tabs>
        <w:spacing w:line="244" w:lineRule="exact"/>
        <w:ind w:left="1308"/>
        <w:rPr>
          <w:rFonts w:ascii="Arial" w:hAnsi="Arial" w:cs="Arial"/>
          <w:sz w:val="20"/>
          <w:szCs w:val="20"/>
        </w:rPr>
      </w:pPr>
      <w:r w:rsidRPr="00712CFA">
        <w:rPr>
          <w:rFonts w:ascii="Arial" w:hAnsi="Arial" w:cs="Arial"/>
          <w:sz w:val="20"/>
          <w:szCs w:val="20"/>
        </w:rPr>
        <w:t>Debe</w:t>
      </w:r>
      <w:r w:rsidRPr="00712CFA">
        <w:rPr>
          <w:rFonts w:ascii="Arial" w:hAnsi="Arial" w:cs="Arial"/>
          <w:spacing w:val="-9"/>
          <w:sz w:val="20"/>
          <w:szCs w:val="20"/>
        </w:rPr>
        <w:t xml:space="preserve"> </w:t>
      </w:r>
      <w:r w:rsidRPr="00712CFA">
        <w:rPr>
          <w:rFonts w:ascii="Arial" w:hAnsi="Arial" w:cs="Arial"/>
          <w:sz w:val="20"/>
          <w:szCs w:val="20"/>
        </w:rPr>
        <w:t>ser</w:t>
      </w:r>
      <w:r w:rsidRPr="00712CFA">
        <w:rPr>
          <w:rFonts w:ascii="Arial" w:hAnsi="Arial" w:cs="Arial"/>
          <w:spacing w:val="-5"/>
          <w:sz w:val="20"/>
          <w:szCs w:val="20"/>
        </w:rPr>
        <w:t xml:space="preserve"> </w:t>
      </w:r>
      <w:r w:rsidRPr="00712CFA">
        <w:rPr>
          <w:rFonts w:ascii="Arial" w:hAnsi="Arial" w:cs="Arial"/>
          <w:sz w:val="20"/>
          <w:szCs w:val="20"/>
        </w:rPr>
        <w:t>ejemplo</w:t>
      </w:r>
      <w:r w:rsidRPr="00712CFA">
        <w:rPr>
          <w:rFonts w:ascii="Arial" w:hAnsi="Arial" w:cs="Arial"/>
          <w:spacing w:val="-6"/>
          <w:sz w:val="20"/>
          <w:szCs w:val="20"/>
        </w:rPr>
        <w:t xml:space="preserve"> </w:t>
      </w:r>
      <w:r w:rsidRPr="00712CFA">
        <w:rPr>
          <w:rFonts w:ascii="Arial" w:hAnsi="Arial" w:cs="Arial"/>
          <w:sz w:val="20"/>
          <w:szCs w:val="20"/>
        </w:rPr>
        <w:t>para</w:t>
      </w:r>
      <w:r w:rsidRPr="00712CFA">
        <w:rPr>
          <w:rFonts w:ascii="Arial" w:hAnsi="Arial" w:cs="Arial"/>
          <w:spacing w:val="-6"/>
          <w:sz w:val="20"/>
          <w:szCs w:val="20"/>
        </w:rPr>
        <w:t xml:space="preserve"> </w:t>
      </w:r>
      <w:r w:rsidRPr="00712CFA">
        <w:rPr>
          <w:rFonts w:ascii="Arial" w:hAnsi="Arial" w:cs="Arial"/>
          <w:sz w:val="20"/>
          <w:szCs w:val="20"/>
        </w:rPr>
        <w:t>la</w:t>
      </w:r>
      <w:r w:rsidRPr="00712CFA">
        <w:rPr>
          <w:rFonts w:ascii="Arial" w:hAnsi="Arial" w:cs="Arial"/>
          <w:spacing w:val="-8"/>
          <w:sz w:val="20"/>
          <w:szCs w:val="20"/>
        </w:rPr>
        <w:t xml:space="preserve"> </w:t>
      </w:r>
      <w:r w:rsidRPr="00712CFA">
        <w:rPr>
          <w:rFonts w:ascii="Arial" w:hAnsi="Arial" w:cs="Arial"/>
          <w:sz w:val="20"/>
          <w:szCs w:val="20"/>
        </w:rPr>
        <w:t>comunidad</w:t>
      </w:r>
      <w:r w:rsidRPr="00712CFA">
        <w:rPr>
          <w:rFonts w:ascii="Arial" w:hAnsi="Arial" w:cs="Arial"/>
          <w:spacing w:val="-6"/>
          <w:sz w:val="20"/>
          <w:szCs w:val="20"/>
        </w:rPr>
        <w:t xml:space="preserve"> </w:t>
      </w:r>
      <w:r w:rsidRPr="00712CFA">
        <w:rPr>
          <w:rFonts w:ascii="Arial" w:hAnsi="Arial" w:cs="Arial"/>
          <w:spacing w:val="-2"/>
          <w:sz w:val="20"/>
          <w:szCs w:val="20"/>
        </w:rPr>
        <w:t>educativa.</w:t>
      </w:r>
    </w:p>
    <w:p w:rsidR="00551DC8" w:rsidRPr="00712CFA" w:rsidRDefault="008E5E88">
      <w:pPr>
        <w:pStyle w:val="Prrafodelista"/>
        <w:numPr>
          <w:ilvl w:val="0"/>
          <w:numId w:val="19"/>
        </w:numPr>
        <w:tabs>
          <w:tab w:val="left" w:pos="1308"/>
        </w:tabs>
        <w:spacing w:line="242" w:lineRule="exact"/>
        <w:ind w:left="1308"/>
        <w:rPr>
          <w:rFonts w:ascii="Arial" w:hAnsi="Arial" w:cs="Arial"/>
          <w:sz w:val="20"/>
          <w:szCs w:val="20"/>
        </w:rPr>
      </w:pPr>
      <w:r w:rsidRPr="00712CFA">
        <w:rPr>
          <w:rFonts w:ascii="Arial" w:hAnsi="Arial" w:cs="Arial"/>
          <w:sz w:val="20"/>
          <w:szCs w:val="20"/>
        </w:rPr>
        <w:t>Es</w:t>
      </w:r>
      <w:r w:rsidRPr="00712CFA">
        <w:rPr>
          <w:rFonts w:ascii="Arial" w:hAnsi="Arial" w:cs="Arial"/>
          <w:spacing w:val="-7"/>
          <w:sz w:val="20"/>
          <w:szCs w:val="20"/>
        </w:rPr>
        <w:t xml:space="preserve"> </w:t>
      </w:r>
      <w:r w:rsidRPr="00712CFA">
        <w:rPr>
          <w:rFonts w:ascii="Arial" w:hAnsi="Arial" w:cs="Arial"/>
          <w:sz w:val="20"/>
          <w:szCs w:val="20"/>
        </w:rPr>
        <w:t>abierto</w:t>
      </w:r>
      <w:r w:rsidRPr="00712CFA">
        <w:rPr>
          <w:rFonts w:ascii="Arial" w:hAnsi="Arial" w:cs="Arial"/>
          <w:spacing w:val="-5"/>
          <w:sz w:val="20"/>
          <w:szCs w:val="20"/>
        </w:rPr>
        <w:t xml:space="preserve"> </w:t>
      </w:r>
      <w:r w:rsidRPr="00712CFA">
        <w:rPr>
          <w:rFonts w:ascii="Arial" w:hAnsi="Arial" w:cs="Arial"/>
          <w:sz w:val="20"/>
          <w:szCs w:val="20"/>
        </w:rPr>
        <w:t>a</w:t>
      </w:r>
      <w:r w:rsidRPr="00712CFA">
        <w:rPr>
          <w:rFonts w:ascii="Arial" w:hAnsi="Arial" w:cs="Arial"/>
          <w:spacing w:val="-8"/>
          <w:sz w:val="20"/>
          <w:szCs w:val="20"/>
        </w:rPr>
        <w:t xml:space="preserve"> </w:t>
      </w:r>
      <w:r w:rsidRPr="00712CFA">
        <w:rPr>
          <w:rFonts w:ascii="Arial" w:hAnsi="Arial" w:cs="Arial"/>
          <w:sz w:val="20"/>
          <w:szCs w:val="20"/>
        </w:rPr>
        <w:t>sugerencias</w:t>
      </w:r>
      <w:r w:rsidRPr="00712CFA">
        <w:rPr>
          <w:rFonts w:ascii="Arial" w:hAnsi="Arial" w:cs="Arial"/>
          <w:spacing w:val="-6"/>
          <w:sz w:val="20"/>
          <w:szCs w:val="20"/>
        </w:rPr>
        <w:t xml:space="preserve"> </w:t>
      </w:r>
      <w:r w:rsidRPr="00712CFA">
        <w:rPr>
          <w:rFonts w:ascii="Arial" w:hAnsi="Arial" w:cs="Arial"/>
          <w:sz w:val="20"/>
          <w:szCs w:val="20"/>
        </w:rPr>
        <w:t>opiniones,</w:t>
      </w:r>
      <w:r w:rsidRPr="00712CFA">
        <w:rPr>
          <w:rFonts w:ascii="Arial" w:hAnsi="Arial" w:cs="Arial"/>
          <w:spacing w:val="-7"/>
          <w:sz w:val="20"/>
          <w:szCs w:val="20"/>
        </w:rPr>
        <w:t xml:space="preserve"> </w:t>
      </w:r>
      <w:r w:rsidRPr="00712CFA">
        <w:rPr>
          <w:rFonts w:ascii="Arial" w:hAnsi="Arial" w:cs="Arial"/>
          <w:sz w:val="20"/>
          <w:szCs w:val="20"/>
        </w:rPr>
        <w:t>ideas</w:t>
      </w:r>
      <w:r w:rsidRPr="00712CFA">
        <w:rPr>
          <w:rFonts w:ascii="Arial" w:hAnsi="Arial" w:cs="Arial"/>
          <w:spacing w:val="-6"/>
          <w:sz w:val="20"/>
          <w:szCs w:val="20"/>
        </w:rPr>
        <w:t xml:space="preserve"> </w:t>
      </w:r>
      <w:r w:rsidRPr="00712CFA">
        <w:rPr>
          <w:rFonts w:ascii="Arial" w:hAnsi="Arial" w:cs="Arial"/>
          <w:sz w:val="20"/>
          <w:szCs w:val="20"/>
        </w:rPr>
        <w:t>y</w:t>
      </w:r>
      <w:r w:rsidRPr="00712CFA">
        <w:rPr>
          <w:rFonts w:ascii="Arial" w:hAnsi="Arial" w:cs="Arial"/>
          <w:spacing w:val="-7"/>
          <w:sz w:val="20"/>
          <w:szCs w:val="20"/>
        </w:rPr>
        <w:t xml:space="preserve"> </w:t>
      </w:r>
      <w:r w:rsidRPr="00712CFA">
        <w:rPr>
          <w:rFonts w:ascii="Arial" w:hAnsi="Arial" w:cs="Arial"/>
          <w:sz w:val="20"/>
          <w:szCs w:val="20"/>
        </w:rPr>
        <w:t>las</w:t>
      </w:r>
      <w:r w:rsidRPr="00712CFA">
        <w:rPr>
          <w:rFonts w:ascii="Arial" w:hAnsi="Arial" w:cs="Arial"/>
          <w:spacing w:val="-6"/>
          <w:sz w:val="20"/>
          <w:szCs w:val="20"/>
        </w:rPr>
        <w:t xml:space="preserve"> </w:t>
      </w:r>
      <w:r w:rsidRPr="00712CFA">
        <w:rPr>
          <w:rFonts w:ascii="Arial" w:hAnsi="Arial" w:cs="Arial"/>
          <w:sz w:val="20"/>
          <w:szCs w:val="20"/>
        </w:rPr>
        <w:t>tiene</w:t>
      </w:r>
      <w:r w:rsidRPr="00712CFA">
        <w:rPr>
          <w:rFonts w:ascii="Arial" w:hAnsi="Arial" w:cs="Arial"/>
          <w:spacing w:val="-4"/>
          <w:sz w:val="20"/>
          <w:szCs w:val="20"/>
        </w:rPr>
        <w:t xml:space="preserve"> </w:t>
      </w:r>
      <w:r w:rsidRPr="00712CFA">
        <w:rPr>
          <w:rFonts w:ascii="Arial" w:hAnsi="Arial" w:cs="Arial"/>
          <w:sz w:val="20"/>
          <w:szCs w:val="20"/>
        </w:rPr>
        <w:t>en</w:t>
      </w:r>
      <w:r w:rsidRPr="00712CFA">
        <w:rPr>
          <w:rFonts w:ascii="Arial" w:hAnsi="Arial" w:cs="Arial"/>
          <w:spacing w:val="-8"/>
          <w:sz w:val="20"/>
          <w:szCs w:val="20"/>
        </w:rPr>
        <w:t xml:space="preserve"> </w:t>
      </w:r>
      <w:r w:rsidRPr="00712CFA">
        <w:rPr>
          <w:rFonts w:ascii="Arial" w:hAnsi="Arial" w:cs="Arial"/>
          <w:sz w:val="20"/>
          <w:szCs w:val="20"/>
        </w:rPr>
        <w:t>cuenta</w:t>
      </w:r>
      <w:r w:rsidRPr="00712CFA">
        <w:rPr>
          <w:rFonts w:ascii="Arial" w:hAnsi="Arial" w:cs="Arial"/>
          <w:spacing w:val="-8"/>
          <w:sz w:val="20"/>
          <w:szCs w:val="20"/>
        </w:rPr>
        <w:t xml:space="preserve"> </w:t>
      </w:r>
      <w:r w:rsidRPr="00712CFA">
        <w:rPr>
          <w:rFonts w:ascii="Arial" w:hAnsi="Arial" w:cs="Arial"/>
          <w:sz w:val="20"/>
          <w:szCs w:val="20"/>
        </w:rPr>
        <w:t>según</w:t>
      </w:r>
      <w:r w:rsidRPr="00712CFA">
        <w:rPr>
          <w:rFonts w:ascii="Arial" w:hAnsi="Arial" w:cs="Arial"/>
          <w:spacing w:val="-7"/>
          <w:sz w:val="20"/>
          <w:szCs w:val="20"/>
        </w:rPr>
        <w:t xml:space="preserve"> </w:t>
      </w:r>
      <w:r w:rsidRPr="00712CFA">
        <w:rPr>
          <w:rFonts w:ascii="Arial" w:hAnsi="Arial" w:cs="Arial"/>
          <w:sz w:val="20"/>
          <w:szCs w:val="20"/>
        </w:rPr>
        <w:t>su</w:t>
      </w:r>
      <w:r w:rsidRPr="00712CFA">
        <w:rPr>
          <w:rFonts w:ascii="Arial" w:hAnsi="Arial" w:cs="Arial"/>
          <w:spacing w:val="-6"/>
          <w:sz w:val="20"/>
          <w:szCs w:val="20"/>
        </w:rPr>
        <w:t xml:space="preserve"> </w:t>
      </w:r>
      <w:r w:rsidRPr="00712CFA">
        <w:rPr>
          <w:rFonts w:ascii="Arial" w:hAnsi="Arial" w:cs="Arial"/>
          <w:sz w:val="20"/>
          <w:szCs w:val="20"/>
        </w:rPr>
        <w:t>pertinencia</w:t>
      </w:r>
      <w:r w:rsidRPr="00712CFA">
        <w:rPr>
          <w:rFonts w:ascii="Arial" w:hAnsi="Arial" w:cs="Arial"/>
          <w:spacing w:val="-5"/>
          <w:sz w:val="20"/>
          <w:szCs w:val="20"/>
        </w:rPr>
        <w:t xml:space="preserve"> </w:t>
      </w:r>
      <w:r w:rsidRPr="00712CFA">
        <w:rPr>
          <w:rFonts w:ascii="Arial" w:hAnsi="Arial" w:cs="Arial"/>
          <w:spacing w:val="-2"/>
          <w:sz w:val="20"/>
          <w:szCs w:val="20"/>
        </w:rPr>
        <w:t>institucional.</w:t>
      </w:r>
    </w:p>
    <w:p w:rsidR="00551DC8" w:rsidRPr="00712CFA" w:rsidRDefault="008E5E88">
      <w:pPr>
        <w:pStyle w:val="Prrafodelista"/>
        <w:numPr>
          <w:ilvl w:val="0"/>
          <w:numId w:val="19"/>
        </w:numPr>
        <w:tabs>
          <w:tab w:val="left" w:pos="1308"/>
          <w:tab w:val="left" w:pos="1320"/>
        </w:tabs>
        <w:ind w:right="574" w:hanging="360"/>
        <w:rPr>
          <w:rFonts w:ascii="Arial" w:hAnsi="Arial" w:cs="Arial"/>
          <w:sz w:val="20"/>
          <w:szCs w:val="20"/>
        </w:rPr>
      </w:pPr>
      <w:r w:rsidRPr="00712CFA">
        <w:rPr>
          <w:rFonts w:ascii="Arial" w:hAnsi="Arial" w:cs="Arial"/>
          <w:sz w:val="20"/>
          <w:szCs w:val="20"/>
        </w:rPr>
        <w:t>Reconoce</w:t>
      </w:r>
      <w:r w:rsidRPr="00712CFA">
        <w:rPr>
          <w:rFonts w:ascii="Arial" w:hAnsi="Arial" w:cs="Arial"/>
          <w:spacing w:val="72"/>
          <w:sz w:val="20"/>
          <w:szCs w:val="20"/>
        </w:rPr>
        <w:t xml:space="preserve"> </w:t>
      </w:r>
      <w:r w:rsidRPr="00712CFA">
        <w:rPr>
          <w:rFonts w:ascii="Arial" w:hAnsi="Arial" w:cs="Arial"/>
          <w:sz w:val="20"/>
          <w:szCs w:val="20"/>
        </w:rPr>
        <w:t>aspectos</w:t>
      </w:r>
      <w:r w:rsidRPr="00712CFA">
        <w:rPr>
          <w:rFonts w:ascii="Arial" w:hAnsi="Arial" w:cs="Arial"/>
          <w:spacing w:val="73"/>
          <w:sz w:val="20"/>
          <w:szCs w:val="20"/>
        </w:rPr>
        <w:t xml:space="preserve"> </w:t>
      </w:r>
      <w:r w:rsidRPr="00712CFA">
        <w:rPr>
          <w:rFonts w:ascii="Arial" w:hAnsi="Arial" w:cs="Arial"/>
          <w:sz w:val="20"/>
          <w:szCs w:val="20"/>
        </w:rPr>
        <w:t>relevantes</w:t>
      </w:r>
      <w:r w:rsidRPr="00712CFA">
        <w:rPr>
          <w:rFonts w:ascii="Arial" w:hAnsi="Arial" w:cs="Arial"/>
          <w:spacing w:val="73"/>
          <w:sz w:val="20"/>
          <w:szCs w:val="20"/>
        </w:rPr>
        <w:t xml:space="preserve"> </w:t>
      </w:r>
      <w:r w:rsidRPr="00712CFA">
        <w:rPr>
          <w:rFonts w:ascii="Arial" w:hAnsi="Arial" w:cs="Arial"/>
          <w:sz w:val="20"/>
          <w:szCs w:val="20"/>
        </w:rPr>
        <w:t>en</w:t>
      </w:r>
      <w:r w:rsidRPr="00712CFA">
        <w:rPr>
          <w:rFonts w:ascii="Arial" w:hAnsi="Arial" w:cs="Arial"/>
          <w:spacing w:val="74"/>
          <w:sz w:val="20"/>
          <w:szCs w:val="20"/>
        </w:rPr>
        <w:t xml:space="preserve"> </w:t>
      </w:r>
      <w:r w:rsidRPr="00712CFA">
        <w:rPr>
          <w:rFonts w:ascii="Arial" w:hAnsi="Arial" w:cs="Arial"/>
          <w:sz w:val="20"/>
          <w:szCs w:val="20"/>
        </w:rPr>
        <w:t>la</w:t>
      </w:r>
      <w:r w:rsidRPr="00712CFA">
        <w:rPr>
          <w:rFonts w:ascii="Arial" w:hAnsi="Arial" w:cs="Arial"/>
          <w:spacing w:val="72"/>
          <w:sz w:val="20"/>
          <w:szCs w:val="20"/>
        </w:rPr>
        <w:t xml:space="preserve"> </w:t>
      </w:r>
      <w:r w:rsidRPr="00712CFA">
        <w:rPr>
          <w:rFonts w:ascii="Arial" w:hAnsi="Arial" w:cs="Arial"/>
          <w:sz w:val="20"/>
          <w:szCs w:val="20"/>
        </w:rPr>
        <w:t>gestión</w:t>
      </w:r>
      <w:r w:rsidRPr="00712CFA">
        <w:rPr>
          <w:rFonts w:ascii="Arial" w:hAnsi="Arial" w:cs="Arial"/>
          <w:spacing w:val="72"/>
          <w:sz w:val="20"/>
          <w:szCs w:val="20"/>
        </w:rPr>
        <w:t xml:space="preserve"> </w:t>
      </w:r>
      <w:r w:rsidRPr="00712CFA">
        <w:rPr>
          <w:rFonts w:ascii="Arial" w:hAnsi="Arial" w:cs="Arial"/>
          <w:sz w:val="20"/>
          <w:szCs w:val="20"/>
        </w:rPr>
        <w:t>curricular</w:t>
      </w:r>
      <w:r w:rsidRPr="00712CFA">
        <w:rPr>
          <w:rFonts w:ascii="Arial" w:hAnsi="Arial" w:cs="Arial"/>
          <w:spacing w:val="73"/>
          <w:sz w:val="20"/>
          <w:szCs w:val="20"/>
        </w:rPr>
        <w:t xml:space="preserve"> </w:t>
      </w:r>
      <w:r w:rsidRPr="00712CFA">
        <w:rPr>
          <w:rFonts w:ascii="Arial" w:hAnsi="Arial" w:cs="Arial"/>
          <w:sz w:val="20"/>
          <w:szCs w:val="20"/>
        </w:rPr>
        <w:t>y</w:t>
      </w:r>
      <w:r w:rsidRPr="00712CFA">
        <w:rPr>
          <w:rFonts w:ascii="Arial" w:hAnsi="Arial" w:cs="Arial"/>
          <w:spacing w:val="73"/>
          <w:sz w:val="20"/>
          <w:szCs w:val="20"/>
        </w:rPr>
        <w:t xml:space="preserve"> </w:t>
      </w:r>
      <w:r w:rsidRPr="00712CFA">
        <w:rPr>
          <w:rFonts w:ascii="Arial" w:hAnsi="Arial" w:cs="Arial"/>
          <w:sz w:val="20"/>
          <w:szCs w:val="20"/>
        </w:rPr>
        <w:t>establece</w:t>
      </w:r>
      <w:r w:rsidRPr="00712CFA">
        <w:rPr>
          <w:rFonts w:ascii="Arial" w:hAnsi="Arial" w:cs="Arial"/>
          <w:spacing w:val="72"/>
          <w:sz w:val="20"/>
          <w:szCs w:val="20"/>
        </w:rPr>
        <w:t xml:space="preserve"> </w:t>
      </w:r>
      <w:r w:rsidRPr="00712CFA">
        <w:rPr>
          <w:rFonts w:ascii="Arial" w:hAnsi="Arial" w:cs="Arial"/>
          <w:sz w:val="20"/>
          <w:szCs w:val="20"/>
        </w:rPr>
        <w:t>estrategias</w:t>
      </w:r>
      <w:r w:rsidRPr="00712CFA">
        <w:rPr>
          <w:rFonts w:ascii="Arial" w:hAnsi="Arial" w:cs="Arial"/>
          <w:spacing w:val="73"/>
          <w:sz w:val="20"/>
          <w:szCs w:val="20"/>
        </w:rPr>
        <w:t xml:space="preserve"> </w:t>
      </w:r>
      <w:r w:rsidRPr="00712CFA">
        <w:rPr>
          <w:rFonts w:ascii="Arial" w:hAnsi="Arial" w:cs="Arial"/>
          <w:sz w:val="20"/>
          <w:szCs w:val="20"/>
        </w:rPr>
        <w:t>para</w:t>
      </w:r>
      <w:r w:rsidRPr="00712CFA">
        <w:rPr>
          <w:rFonts w:ascii="Arial" w:hAnsi="Arial" w:cs="Arial"/>
          <w:spacing w:val="72"/>
          <w:sz w:val="20"/>
          <w:szCs w:val="20"/>
        </w:rPr>
        <w:t xml:space="preserve"> </w:t>
      </w:r>
      <w:r w:rsidRPr="00712CFA">
        <w:rPr>
          <w:rFonts w:ascii="Arial" w:hAnsi="Arial" w:cs="Arial"/>
          <w:sz w:val="20"/>
          <w:szCs w:val="20"/>
        </w:rPr>
        <w:t>direccionar</w:t>
      </w:r>
      <w:r w:rsidRPr="00712CFA">
        <w:rPr>
          <w:rFonts w:ascii="Arial" w:hAnsi="Arial" w:cs="Arial"/>
          <w:spacing w:val="73"/>
          <w:sz w:val="20"/>
          <w:szCs w:val="20"/>
        </w:rPr>
        <w:t xml:space="preserve"> </w:t>
      </w:r>
      <w:r w:rsidRPr="00712CFA">
        <w:rPr>
          <w:rFonts w:ascii="Arial" w:hAnsi="Arial" w:cs="Arial"/>
          <w:sz w:val="20"/>
          <w:szCs w:val="20"/>
        </w:rPr>
        <w:t>el desarrollo del proceso pedagógico y de convivencia.</w:t>
      </w:r>
    </w:p>
    <w:p w:rsidR="00551DC8" w:rsidRPr="00712CFA" w:rsidRDefault="008E5E88">
      <w:pPr>
        <w:pStyle w:val="Prrafodelista"/>
        <w:numPr>
          <w:ilvl w:val="0"/>
          <w:numId w:val="19"/>
        </w:numPr>
        <w:tabs>
          <w:tab w:val="left" w:pos="1308"/>
          <w:tab w:val="left" w:pos="1320"/>
        </w:tabs>
        <w:spacing w:before="3" w:line="235" w:lineRule="auto"/>
        <w:ind w:right="579" w:hanging="360"/>
        <w:rPr>
          <w:rFonts w:ascii="Arial" w:hAnsi="Arial" w:cs="Arial"/>
          <w:sz w:val="20"/>
          <w:szCs w:val="20"/>
        </w:rPr>
      </w:pPr>
      <w:r w:rsidRPr="00712CFA">
        <w:rPr>
          <w:rFonts w:ascii="Arial" w:hAnsi="Arial" w:cs="Arial"/>
          <w:sz w:val="20"/>
          <w:szCs w:val="20"/>
        </w:rPr>
        <w:t>Estar</w:t>
      </w:r>
      <w:r w:rsidRPr="00712CFA">
        <w:rPr>
          <w:rFonts w:ascii="Arial" w:hAnsi="Arial" w:cs="Arial"/>
          <w:spacing w:val="40"/>
          <w:sz w:val="20"/>
          <w:szCs w:val="20"/>
        </w:rPr>
        <w:t xml:space="preserve"> </w:t>
      </w:r>
      <w:r w:rsidRPr="00712CFA">
        <w:rPr>
          <w:rFonts w:ascii="Arial" w:hAnsi="Arial" w:cs="Arial"/>
          <w:sz w:val="20"/>
          <w:szCs w:val="20"/>
        </w:rPr>
        <w:t>en</w:t>
      </w:r>
      <w:r w:rsidRPr="00712CFA">
        <w:rPr>
          <w:rFonts w:ascii="Arial" w:hAnsi="Arial" w:cs="Arial"/>
          <w:spacing w:val="40"/>
          <w:sz w:val="20"/>
          <w:szCs w:val="20"/>
        </w:rPr>
        <w:t xml:space="preserve"> </w:t>
      </w:r>
      <w:r w:rsidRPr="00712CFA">
        <w:rPr>
          <w:rFonts w:ascii="Arial" w:hAnsi="Arial" w:cs="Arial"/>
          <w:sz w:val="20"/>
          <w:szCs w:val="20"/>
        </w:rPr>
        <w:t>constante</w:t>
      </w:r>
      <w:r w:rsidRPr="00712CFA">
        <w:rPr>
          <w:rFonts w:ascii="Arial" w:hAnsi="Arial" w:cs="Arial"/>
          <w:spacing w:val="40"/>
          <w:sz w:val="20"/>
          <w:szCs w:val="20"/>
        </w:rPr>
        <w:t xml:space="preserve"> </w:t>
      </w:r>
      <w:r w:rsidRPr="00712CFA">
        <w:rPr>
          <w:rFonts w:ascii="Arial" w:hAnsi="Arial" w:cs="Arial"/>
          <w:sz w:val="20"/>
          <w:szCs w:val="20"/>
        </w:rPr>
        <w:t>actualización</w:t>
      </w:r>
      <w:r w:rsidRPr="00712CFA">
        <w:rPr>
          <w:rFonts w:ascii="Arial" w:hAnsi="Arial" w:cs="Arial"/>
          <w:spacing w:val="40"/>
          <w:sz w:val="20"/>
          <w:szCs w:val="20"/>
        </w:rPr>
        <w:t xml:space="preserve"> </w:t>
      </w:r>
      <w:r w:rsidRPr="00712CFA">
        <w:rPr>
          <w:rFonts w:ascii="Arial" w:hAnsi="Arial" w:cs="Arial"/>
          <w:sz w:val="20"/>
          <w:szCs w:val="20"/>
        </w:rPr>
        <w:t>en</w:t>
      </w:r>
      <w:r w:rsidRPr="00712CFA">
        <w:rPr>
          <w:rFonts w:ascii="Arial" w:hAnsi="Arial" w:cs="Arial"/>
          <w:spacing w:val="40"/>
          <w:sz w:val="20"/>
          <w:szCs w:val="20"/>
        </w:rPr>
        <w:t xml:space="preserve"> </w:t>
      </w:r>
      <w:r w:rsidRPr="00712CFA">
        <w:rPr>
          <w:rFonts w:ascii="Arial" w:hAnsi="Arial" w:cs="Arial"/>
          <w:sz w:val="20"/>
          <w:szCs w:val="20"/>
        </w:rPr>
        <w:t>cuanto</w:t>
      </w:r>
      <w:r w:rsidRPr="00712CFA">
        <w:rPr>
          <w:rFonts w:ascii="Arial" w:hAnsi="Arial" w:cs="Arial"/>
          <w:spacing w:val="40"/>
          <w:sz w:val="20"/>
          <w:szCs w:val="20"/>
        </w:rPr>
        <w:t xml:space="preserve"> </w:t>
      </w:r>
      <w:r w:rsidRPr="00712CFA">
        <w:rPr>
          <w:rFonts w:ascii="Arial" w:hAnsi="Arial" w:cs="Arial"/>
          <w:sz w:val="20"/>
          <w:szCs w:val="20"/>
        </w:rPr>
        <w:t>a</w:t>
      </w:r>
      <w:r w:rsidRPr="00712CFA">
        <w:rPr>
          <w:rFonts w:ascii="Arial" w:hAnsi="Arial" w:cs="Arial"/>
          <w:spacing w:val="40"/>
          <w:sz w:val="20"/>
          <w:szCs w:val="20"/>
        </w:rPr>
        <w:t xml:space="preserve"> </w:t>
      </w:r>
      <w:r w:rsidRPr="00712CFA">
        <w:rPr>
          <w:rFonts w:ascii="Arial" w:hAnsi="Arial" w:cs="Arial"/>
          <w:sz w:val="20"/>
          <w:szCs w:val="20"/>
        </w:rPr>
        <w:t>la</w:t>
      </w:r>
      <w:r w:rsidRPr="00712CFA">
        <w:rPr>
          <w:rFonts w:ascii="Arial" w:hAnsi="Arial" w:cs="Arial"/>
          <w:spacing w:val="40"/>
          <w:sz w:val="20"/>
          <w:szCs w:val="20"/>
        </w:rPr>
        <w:t xml:space="preserve"> </w:t>
      </w:r>
      <w:r w:rsidRPr="00712CFA">
        <w:rPr>
          <w:rFonts w:ascii="Arial" w:hAnsi="Arial" w:cs="Arial"/>
          <w:sz w:val="20"/>
          <w:szCs w:val="20"/>
        </w:rPr>
        <w:t>normatividad</w:t>
      </w:r>
      <w:r w:rsidRPr="00712CFA">
        <w:rPr>
          <w:rFonts w:ascii="Arial" w:hAnsi="Arial" w:cs="Arial"/>
          <w:spacing w:val="40"/>
          <w:sz w:val="20"/>
          <w:szCs w:val="20"/>
        </w:rPr>
        <w:t xml:space="preserve"> </w:t>
      </w:r>
      <w:r w:rsidRPr="00712CFA">
        <w:rPr>
          <w:rFonts w:ascii="Arial" w:hAnsi="Arial" w:cs="Arial"/>
          <w:sz w:val="20"/>
          <w:szCs w:val="20"/>
        </w:rPr>
        <w:t>vigente,</w:t>
      </w:r>
      <w:r w:rsidRPr="00712CFA">
        <w:rPr>
          <w:rFonts w:ascii="Arial" w:hAnsi="Arial" w:cs="Arial"/>
          <w:spacing w:val="40"/>
          <w:sz w:val="20"/>
          <w:szCs w:val="20"/>
        </w:rPr>
        <w:t xml:space="preserve"> </w:t>
      </w:r>
      <w:r w:rsidRPr="00712CFA">
        <w:rPr>
          <w:rFonts w:ascii="Arial" w:hAnsi="Arial" w:cs="Arial"/>
          <w:sz w:val="20"/>
          <w:szCs w:val="20"/>
        </w:rPr>
        <w:t>en</w:t>
      </w:r>
      <w:r w:rsidRPr="00712CFA">
        <w:rPr>
          <w:rFonts w:ascii="Arial" w:hAnsi="Arial" w:cs="Arial"/>
          <w:spacing w:val="40"/>
          <w:sz w:val="20"/>
          <w:szCs w:val="20"/>
        </w:rPr>
        <w:t xml:space="preserve"> </w:t>
      </w:r>
      <w:r w:rsidRPr="00712CFA">
        <w:rPr>
          <w:rFonts w:ascii="Arial" w:hAnsi="Arial" w:cs="Arial"/>
          <w:sz w:val="20"/>
          <w:szCs w:val="20"/>
        </w:rPr>
        <w:t>el</w:t>
      </w:r>
      <w:r w:rsidRPr="00712CFA">
        <w:rPr>
          <w:rFonts w:ascii="Arial" w:hAnsi="Arial" w:cs="Arial"/>
          <w:spacing w:val="40"/>
          <w:sz w:val="20"/>
          <w:szCs w:val="20"/>
        </w:rPr>
        <w:t xml:space="preserve"> </w:t>
      </w:r>
      <w:r w:rsidRPr="00712CFA">
        <w:rPr>
          <w:rFonts w:ascii="Arial" w:hAnsi="Arial" w:cs="Arial"/>
          <w:sz w:val="20"/>
          <w:szCs w:val="20"/>
        </w:rPr>
        <w:t>marco</w:t>
      </w:r>
      <w:r w:rsidRPr="00712CFA">
        <w:rPr>
          <w:rFonts w:ascii="Arial" w:hAnsi="Arial" w:cs="Arial"/>
          <w:spacing w:val="40"/>
          <w:sz w:val="20"/>
          <w:szCs w:val="20"/>
        </w:rPr>
        <w:t xml:space="preserve"> </w:t>
      </w:r>
      <w:r w:rsidRPr="00712CFA">
        <w:rPr>
          <w:rFonts w:ascii="Arial" w:hAnsi="Arial" w:cs="Arial"/>
          <w:sz w:val="20"/>
          <w:szCs w:val="20"/>
        </w:rPr>
        <w:t>de</w:t>
      </w:r>
      <w:r w:rsidRPr="00712CFA">
        <w:rPr>
          <w:rFonts w:ascii="Arial" w:hAnsi="Arial" w:cs="Arial"/>
          <w:spacing w:val="40"/>
          <w:sz w:val="20"/>
          <w:szCs w:val="20"/>
        </w:rPr>
        <w:t xml:space="preserve"> </w:t>
      </w:r>
      <w:r w:rsidRPr="00712CFA">
        <w:rPr>
          <w:rFonts w:ascii="Arial" w:hAnsi="Arial" w:cs="Arial"/>
          <w:sz w:val="20"/>
          <w:szCs w:val="20"/>
        </w:rPr>
        <w:t>la</w:t>
      </w:r>
      <w:r w:rsidRPr="00712CFA">
        <w:rPr>
          <w:rFonts w:ascii="Arial" w:hAnsi="Arial" w:cs="Arial"/>
          <w:spacing w:val="40"/>
          <w:sz w:val="20"/>
          <w:szCs w:val="20"/>
        </w:rPr>
        <w:t xml:space="preserve"> </w:t>
      </w:r>
      <w:r w:rsidRPr="00712CFA">
        <w:rPr>
          <w:rFonts w:ascii="Arial" w:hAnsi="Arial" w:cs="Arial"/>
          <w:sz w:val="20"/>
          <w:szCs w:val="20"/>
        </w:rPr>
        <w:t xml:space="preserve">Educación </w:t>
      </w:r>
      <w:r w:rsidRPr="00712CFA">
        <w:rPr>
          <w:rFonts w:ascii="Arial" w:hAnsi="Arial" w:cs="Arial"/>
          <w:spacing w:val="-2"/>
          <w:sz w:val="20"/>
          <w:szCs w:val="20"/>
        </w:rPr>
        <w:t>Inclusiva.</w:t>
      </w:r>
    </w:p>
    <w:p w:rsidR="00551DC8" w:rsidRPr="00712CFA" w:rsidRDefault="008E5E88">
      <w:pPr>
        <w:pStyle w:val="Prrafodelista"/>
        <w:numPr>
          <w:ilvl w:val="0"/>
          <w:numId w:val="19"/>
        </w:numPr>
        <w:tabs>
          <w:tab w:val="left" w:pos="1308"/>
        </w:tabs>
        <w:spacing w:before="3"/>
        <w:ind w:left="1308"/>
        <w:rPr>
          <w:rFonts w:ascii="Arial" w:hAnsi="Arial" w:cs="Arial"/>
          <w:sz w:val="20"/>
          <w:szCs w:val="20"/>
        </w:rPr>
      </w:pPr>
      <w:r w:rsidRPr="00712CFA">
        <w:rPr>
          <w:rFonts w:ascii="Arial" w:hAnsi="Arial" w:cs="Arial"/>
          <w:sz w:val="20"/>
          <w:szCs w:val="20"/>
        </w:rPr>
        <w:t>Conocer</w:t>
      </w:r>
      <w:r w:rsidRPr="00712CFA">
        <w:rPr>
          <w:rFonts w:ascii="Arial" w:hAnsi="Arial" w:cs="Arial"/>
          <w:spacing w:val="41"/>
          <w:sz w:val="20"/>
          <w:szCs w:val="20"/>
        </w:rPr>
        <w:t xml:space="preserve"> </w:t>
      </w:r>
      <w:r w:rsidRPr="00712CFA">
        <w:rPr>
          <w:rFonts w:ascii="Arial" w:hAnsi="Arial" w:cs="Arial"/>
          <w:sz w:val="20"/>
          <w:szCs w:val="20"/>
        </w:rPr>
        <w:t>y</w:t>
      </w:r>
      <w:r w:rsidRPr="00712CFA">
        <w:rPr>
          <w:rFonts w:ascii="Arial" w:hAnsi="Arial" w:cs="Arial"/>
          <w:spacing w:val="-5"/>
          <w:sz w:val="20"/>
          <w:szCs w:val="20"/>
        </w:rPr>
        <w:t xml:space="preserve"> </w:t>
      </w:r>
      <w:r w:rsidRPr="00712CFA">
        <w:rPr>
          <w:rFonts w:ascii="Arial" w:hAnsi="Arial" w:cs="Arial"/>
          <w:sz w:val="20"/>
          <w:szCs w:val="20"/>
        </w:rPr>
        <w:t>dominar</w:t>
      </w:r>
      <w:r w:rsidRPr="00712CFA">
        <w:rPr>
          <w:rFonts w:ascii="Arial" w:hAnsi="Arial" w:cs="Arial"/>
          <w:spacing w:val="-5"/>
          <w:sz w:val="20"/>
          <w:szCs w:val="20"/>
        </w:rPr>
        <w:t xml:space="preserve"> </w:t>
      </w:r>
      <w:r w:rsidRPr="00712CFA">
        <w:rPr>
          <w:rFonts w:ascii="Arial" w:hAnsi="Arial" w:cs="Arial"/>
          <w:sz w:val="20"/>
          <w:szCs w:val="20"/>
        </w:rPr>
        <w:t>las</w:t>
      </w:r>
      <w:r w:rsidRPr="00712CFA">
        <w:rPr>
          <w:rFonts w:ascii="Arial" w:hAnsi="Arial" w:cs="Arial"/>
          <w:spacing w:val="-6"/>
          <w:sz w:val="20"/>
          <w:szCs w:val="20"/>
        </w:rPr>
        <w:t xml:space="preserve"> </w:t>
      </w:r>
      <w:r w:rsidRPr="00712CFA">
        <w:rPr>
          <w:rFonts w:ascii="Arial" w:hAnsi="Arial" w:cs="Arial"/>
          <w:sz w:val="20"/>
          <w:szCs w:val="20"/>
        </w:rPr>
        <w:t>herramientas</w:t>
      </w:r>
      <w:r w:rsidRPr="00712CFA">
        <w:rPr>
          <w:rFonts w:ascii="Arial" w:hAnsi="Arial" w:cs="Arial"/>
          <w:spacing w:val="-6"/>
          <w:sz w:val="20"/>
          <w:szCs w:val="20"/>
        </w:rPr>
        <w:t xml:space="preserve"> </w:t>
      </w:r>
      <w:r w:rsidRPr="00712CFA">
        <w:rPr>
          <w:rFonts w:ascii="Arial" w:hAnsi="Arial" w:cs="Arial"/>
          <w:sz w:val="20"/>
          <w:szCs w:val="20"/>
        </w:rPr>
        <w:t>pertinentes</w:t>
      </w:r>
      <w:r w:rsidRPr="00712CFA">
        <w:rPr>
          <w:rFonts w:ascii="Arial" w:hAnsi="Arial" w:cs="Arial"/>
          <w:spacing w:val="-6"/>
          <w:sz w:val="20"/>
          <w:szCs w:val="20"/>
        </w:rPr>
        <w:t xml:space="preserve"> </w:t>
      </w:r>
      <w:r w:rsidRPr="00712CFA">
        <w:rPr>
          <w:rFonts w:ascii="Arial" w:hAnsi="Arial" w:cs="Arial"/>
          <w:sz w:val="20"/>
          <w:szCs w:val="20"/>
        </w:rPr>
        <w:t>para</w:t>
      </w:r>
      <w:r w:rsidRPr="00712CFA">
        <w:rPr>
          <w:rFonts w:ascii="Arial" w:hAnsi="Arial" w:cs="Arial"/>
          <w:spacing w:val="-4"/>
          <w:sz w:val="20"/>
          <w:szCs w:val="20"/>
        </w:rPr>
        <w:t xml:space="preserve"> </w:t>
      </w:r>
      <w:r w:rsidRPr="00712CFA">
        <w:rPr>
          <w:rFonts w:ascii="Arial" w:hAnsi="Arial" w:cs="Arial"/>
          <w:sz w:val="20"/>
          <w:szCs w:val="20"/>
        </w:rPr>
        <w:t>el</w:t>
      </w:r>
      <w:r w:rsidRPr="00712CFA">
        <w:rPr>
          <w:rFonts w:ascii="Arial" w:hAnsi="Arial" w:cs="Arial"/>
          <w:spacing w:val="-8"/>
          <w:sz w:val="20"/>
          <w:szCs w:val="20"/>
        </w:rPr>
        <w:t xml:space="preserve"> </w:t>
      </w:r>
      <w:r w:rsidRPr="00712CFA">
        <w:rPr>
          <w:rFonts w:ascii="Arial" w:hAnsi="Arial" w:cs="Arial"/>
          <w:sz w:val="20"/>
          <w:szCs w:val="20"/>
        </w:rPr>
        <w:t>desarrollo</w:t>
      </w:r>
      <w:r w:rsidRPr="00712CFA">
        <w:rPr>
          <w:rFonts w:ascii="Arial" w:hAnsi="Arial" w:cs="Arial"/>
          <w:spacing w:val="-7"/>
          <w:sz w:val="20"/>
          <w:szCs w:val="20"/>
        </w:rPr>
        <w:t xml:space="preserve"> </w:t>
      </w:r>
      <w:r w:rsidRPr="00712CFA">
        <w:rPr>
          <w:rFonts w:ascii="Arial" w:hAnsi="Arial" w:cs="Arial"/>
          <w:sz w:val="20"/>
          <w:szCs w:val="20"/>
        </w:rPr>
        <w:t>del</w:t>
      </w:r>
      <w:r w:rsidRPr="00712CFA">
        <w:rPr>
          <w:rFonts w:ascii="Arial" w:hAnsi="Arial" w:cs="Arial"/>
          <w:spacing w:val="-6"/>
          <w:sz w:val="20"/>
          <w:szCs w:val="20"/>
        </w:rPr>
        <w:t xml:space="preserve"> </w:t>
      </w:r>
      <w:r w:rsidRPr="00712CFA">
        <w:rPr>
          <w:rFonts w:ascii="Arial" w:hAnsi="Arial" w:cs="Arial"/>
          <w:sz w:val="20"/>
          <w:szCs w:val="20"/>
        </w:rPr>
        <w:t>proceso</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7"/>
          <w:sz w:val="20"/>
          <w:szCs w:val="20"/>
        </w:rPr>
        <w:t xml:space="preserve"> </w:t>
      </w:r>
      <w:r w:rsidRPr="00712CFA">
        <w:rPr>
          <w:rFonts w:ascii="Arial" w:hAnsi="Arial" w:cs="Arial"/>
          <w:sz w:val="20"/>
          <w:szCs w:val="20"/>
        </w:rPr>
        <w:t>la</w:t>
      </w:r>
      <w:r w:rsidRPr="00712CFA">
        <w:rPr>
          <w:rFonts w:ascii="Arial" w:hAnsi="Arial" w:cs="Arial"/>
          <w:spacing w:val="-6"/>
          <w:sz w:val="20"/>
          <w:szCs w:val="20"/>
        </w:rPr>
        <w:t xml:space="preserve"> </w:t>
      </w:r>
      <w:r w:rsidRPr="00712CFA">
        <w:rPr>
          <w:rFonts w:ascii="Arial" w:hAnsi="Arial" w:cs="Arial"/>
          <w:sz w:val="20"/>
          <w:szCs w:val="20"/>
        </w:rPr>
        <w:t>Educación</w:t>
      </w:r>
      <w:r w:rsidRPr="00712CFA">
        <w:rPr>
          <w:rFonts w:ascii="Arial" w:hAnsi="Arial" w:cs="Arial"/>
          <w:spacing w:val="-7"/>
          <w:sz w:val="20"/>
          <w:szCs w:val="20"/>
        </w:rPr>
        <w:t xml:space="preserve"> </w:t>
      </w:r>
      <w:r w:rsidRPr="00712CFA">
        <w:rPr>
          <w:rFonts w:ascii="Arial" w:hAnsi="Arial" w:cs="Arial"/>
          <w:spacing w:val="-2"/>
          <w:sz w:val="20"/>
          <w:szCs w:val="20"/>
        </w:rPr>
        <w:t>Inclusiva.</w:t>
      </w:r>
    </w:p>
    <w:p w:rsidR="00551DC8" w:rsidRPr="00712CFA" w:rsidRDefault="00551DC8">
      <w:pPr>
        <w:pStyle w:val="Prrafodelista"/>
        <w:rPr>
          <w:rFonts w:ascii="Arial" w:hAnsi="Arial" w:cs="Arial"/>
          <w:sz w:val="20"/>
          <w:szCs w:val="20"/>
        </w:rPr>
        <w:sectPr w:rsidR="00551DC8" w:rsidRPr="00712CFA">
          <w:pgSz w:w="12250" w:h="15850"/>
          <w:pgMar w:top="1940" w:right="566" w:bottom="280" w:left="283" w:header="725" w:footer="0" w:gutter="0"/>
          <w:cols w:space="720"/>
        </w:sectPr>
      </w:pPr>
    </w:p>
    <w:p w:rsidR="00551DC8" w:rsidRDefault="00551DC8">
      <w:pPr>
        <w:pStyle w:val="Textoindependiente"/>
        <w:spacing w:before="48"/>
      </w:pPr>
    </w:p>
    <w:p w:rsidR="00551DC8" w:rsidRDefault="008E5E88">
      <w:pPr>
        <w:pStyle w:val="Ttulo3"/>
        <w:spacing w:line="480" w:lineRule="auto"/>
        <w:ind w:left="3663" w:right="3593" w:firstLine="998"/>
      </w:pPr>
      <w:r>
        <w:t>OFERTA EDUCATIVA. POLITICAS</w:t>
      </w:r>
      <w:r>
        <w:rPr>
          <w:spacing w:val="-9"/>
        </w:rPr>
        <w:t xml:space="preserve"> </w:t>
      </w:r>
      <w:r>
        <w:t>DE</w:t>
      </w:r>
      <w:r>
        <w:rPr>
          <w:spacing w:val="-9"/>
        </w:rPr>
        <w:t xml:space="preserve"> </w:t>
      </w:r>
      <w:r>
        <w:t>ACCESO</w:t>
      </w:r>
      <w:r>
        <w:rPr>
          <w:spacing w:val="-8"/>
        </w:rPr>
        <w:t xml:space="preserve"> </w:t>
      </w:r>
      <w:r>
        <w:t>Y</w:t>
      </w:r>
      <w:r>
        <w:rPr>
          <w:spacing w:val="-11"/>
        </w:rPr>
        <w:t xml:space="preserve"> </w:t>
      </w:r>
      <w:r>
        <w:t>PERMANENCIA.</w:t>
      </w:r>
    </w:p>
    <w:p w:rsidR="00551DC8" w:rsidRDefault="008E5E88">
      <w:pPr>
        <w:pStyle w:val="Textoindependiente"/>
        <w:spacing w:before="229"/>
        <w:ind w:left="600"/>
        <w:rPr>
          <w:rFonts w:ascii="Arial" w:hAnsi="Arial" w:cs="Arial"/>
          <w:spacing w:val="-4"/>
        </w:rPr>
      </w:pPr>
      <w:r w:rsidRPr="00712CFA">
        <w:rPr>
          <w:rFonts w:ascii="Arial" w:hAnsi="Arial" w:cs="Arial"/>
        </w:rPr>
        <w:t>En</w:t>
      </w:r>
      <w:r w:rsidRPr="00712CFA">
        <w:rPr>
          <w:rFonts w:ascii="Arial" w:hAnsi="Arial" w:cs="Arial"/>
          <w:spacing w:val="-7"/>
        </w:rPr>
        <w:t xml:space="preserve"> </w:t>
      </w:r>
      <w:r w:rsidRPr="00712CFA">
        <w:rPr>
          <w:rFonts w:ascii="Arial" w:hAnsi="Arial" w:cs="Arial"/>
        </w:rPr>
        <w:t>el</w:t>
      </w:r>
      <w:r w:rsidRPr="00712CFA">
        <w:rPr>
          <w:rFonts w:ascii="Arial" w:hAnsi="Arial" w:cs="Arial"/>
          <w:spacing w:val="-8"/>
        </w:rPr>
        <w:t xml:space="preserve"> </w:t>
      </w:r>
      <w:r w:rsidRPr="00712CFA">
        <w:rPr>
          <w:rFonts w:ascii="Arial" w:hAnsi="Arial" w:cs="Arial"/>
        </w:rPr>
        <w:t>Centro</w:t>
      </w:r>
      <w:r w:rsidRPr="00712CFA">
        <w:rPr>
          <w:rFonts w:ascii="Arial" w:hAnsi="Arial" w:cs="Arial"/>
          <w:spacing w:val="-5"/>
        </w:rPr>
        <w:t xml:space="preserve"> </w:t>
      </w:r>
      <w:r w:rsidRPr="00712CFA">
        <w:rPr>
          <w:rFonts w:ascii="Arial" w:hAnsi="Arial" w:cs="Arial"/>
        </w:rPr>
        <w:t>Educativo</w:t>
      </w:r>
      <w:r w:rsidRPr="00712CFA">
        <w:rPr>
          <w:rFonts w:ascii="Arial" w:hAnsi="Arial" w:cs="Arial"/>
          <w:spacing w:val="-3"/>
        </w:rPr>
        <w:t xml:space="preserve"> </w:t>
      </w:r>
      <w:r w:rsidRPr="00712CFA">
        <w:rPr>
          <w:rFonts w:ascii="Arial" w:hAnsi="Arial" w:cs="Arial"/>
        </w:rPr>
        <w:t>rural</w:t>
      </w:r>
      <w:r w:rsidRPr="00712CFA">
        <w:rPr>
          <w:rFonts w:ascii="Arial" w:hAnsi="Arial" w:cs="Arial"/>
          <w:spacing w:val="-6"/>
        </w:rPr>
        <w:t xml:space="preserve"> </w:t>
      </w:r>
      <w:r w:rsidRPr="00712CFA">
        <w:rPr>
          <w:rFonts w:ascii="Arial" w:hAnsi="Arial" w:cs="Arial"/>
        </w:rPr>
        <w:t>Buenos</w:t>
      </w:r>
      <w:r w:rsidRPr="00712CFA">
        <w:rPr>
          <w:rFonts w:ascii="Arial" w:hAnsi="Arial" w:cs="Arial"/>
          <w:spacing w:val="-6"/>
        </w:rPr>
        <w:t xml:space="preserve"> </w:t>
      </w:r>
      <w:r w:rsidRPr="00712CFA">
        <w:rPr>
          <w:rFonts w:ascii="Arial" w:hAnsi="Arial" w:cs="Arial"/>
        </w:rPr>
        <w:t>Aires</w:t>
      </w:r>
      <w:r w:rsidRPr="00712CFA">
        <w:rPr>
          <w:rFonts w:ascii="Arial" w:hAnsi="Arial" w:cs="Arial"/>
          <w:spacing w:val="-6"/>
        </w:rPr>
        <w:t xml:space="preserve"> </w:t>
      </w:r>
      <w:r w:rsidRPr="00712CFA">
        <w:rPr>
          <w:rFonts w:ascii="Arial" w:hAnsi="Arial" w:cs="Arial"/>
        </w:rPr>
        <w:t>se</w:t>
      </w:r>
      <w:r w:rsidRPr="00712CFA">
        <w:rPr>
          <w:rFonts w:ascii="Arial" w:hAnsi="Arial" w:cs="Arial"/>
          <w:spacing w:val="-7"/>
        </w:rPr>
        <w:t xml:space="preserve"> </w:t>
      </w:r>
      <w:r w:rsidRPr="00712CFA">
        <w:rPr>
          <w:rFonts w:ascii="Arial" w:hAnsi="Arial" w:cs="Arial"/>
        </w:rPr>
        <w:t>manejan</w:t>
      </w:r>
      <w:r w:rsidRPr="00712CFA">
        <w:rPr>
          <w:rFonts w:ascii="Arial" w:hAnsi="Arial" w:cs="Arial"/>
          <w:spacing w:val="-7"/>
        </w:rPr>
        <w:t xml:space="preserve"> </w:t>
      </w:r>
      <w:r w:rsidRPr="00712CFA">
        <w:rPr>
          <w:rFonts w:ascii="Arial" w:hAnsi="Arial" w:cs="Arial"/>
        </w:rPr>
        <w:t>las</w:t>
      </w:r>
      <w:r w:rsidRPr="00712CFA">
        <w:rPr>
          <w:rFonts w:ascii="Arial" w:hAnsi="Arial" w:cs="Arial"/>
          <w:spacing w:val="-6"/>
        </w:rPr>
        <w:t xml:space="preserve"> </w:t>
      </w:r>
      <w:r w:rsidRPr="00712CFA">
        <w:rPr>
          <w:rFonts w:ascii="Arial" w:hAnsi="Arial" w:cs="Arial"/>
        </w:rPr>
        <w:t>siguientes</w:t>
      </w:r>
      <w:r w:rsidRPr="00712CFA">
        <w:rPr>
          <w:rFonts w:ascii="Arial" w:hAnsi="Arial" w:cs="Arial"/>
          <w:spacing w:val="-6"/>
        </w:rPr>
        <w:t xml:space="preserve"> </w:t>
      </w:r>
      <w:r w:rsidRPr="00712CFA">
        <w:rPr>
          <w:rFonts w:ascii="Arial" w:hAnsi="Arial" w:cs="Arial"/>
        </w:rPr>
        <w:t>políticas</w:t>
      </w:r>
      <w:r w:rsidRPr="00712CFA">
        <w:rPr>
          <w:rFonts w:ascii="Arial" w:hAnsi="Arial" w:cs="Arial"/>
          <w:spacing w:val="-6"/>
        </w:rPr>
        <w:t xml:space="preserve"> </w:t>
      </w:r>
      <w:r w:rsidRPr="00712CFA">
        <w:rPr>
          <w:rFonts w:ascii="Arial" w:hAnsi="Arial" w:cs="Arial"/>
        </w:rPr>
        <w:t>acordes</w:t>
      </w:r>
      <w:r w:rsidRPr="00712CFA">
        <w:rPr>
          <w:rFonts w:ascii="Arial" w:hAnsi="Arial" w:cs="Arial"/>
          <w:spacing w:val="-6"/>
        </w:rPr>
        <w:t xml:space="preserve"> </w:t>
      </w:r>
      <w:r w:rsidRPr="00712CFA">
        <w:rPr>
          <w:rFonts w:ascii="Arial" w:hAnsi="Arial" w:cs="Arial"/>
        </w:rPr>
        <w:t>a</w:t>
      </w:r>
      <w:r w:rsidRPr="00712CFA">
        <w:rPr>
          <w:rFonts w:ascii="Arial" w:hAnsi="Arial" w:cs="Arial"/>
          <w:spacing w:val="-5"/>
        </w:rPr>
        <w:t xml:space="preserve"> </w:t>
      </w:r>
      <w:r w:rsidRPr="00712CFA">
        <w:rPr>
          <w:rFonts w:ascii="Arial" w:hAnsi="Arial" w:cs="Arial"/>
        </w:rPr>
        <w:t>la</w:t>
      </w:r>
      <w:r w:rsidRPr="00712CFA">
        <w:rPr>
          <w:rFonts w:ascii="Arial" w:hAnsi="Arial" w:cs="Arial"/>
          <w:spacing w:val="-5"/>
        </w:rPr>
        <w:t xml:space="preserve"> </w:t>
      </w:r>
      <w:r w:rsidRPr="00712CFA">
        <w:rPr>
          <w:rFonts w:ascii="Arial" w:hAnsi="Arial" w:cs="Arial"/>
          <w:spacing w:val="-4"/>
        </w:rPr>
        <w:t>ley.</w:t>
      </w:r>
    </w:p>
    <w:p w:rsidR="00FE7413" w:rsidRPr="00712CFA" w:rsidRDefault="00FE7413">
      <w:pPr>
        <w:pStyle w:val="Textoindependiente"/>
        <w:spacing w:before="229"/>
        <w:ind w:left="600"/>
        <w:rPr>
          <w:rFonts w:ascii="Arial" w:hAnsi="Arial" w:cs="Arial"/>
        </w:rPr>
      </w:pPr>
    </w:p>
    <w:p w:rsidR="00551DC8" w:rsidRPr="00712CFA" w:rsidRDefault="008E5E88">
      <w:pPr>
        <w:pStyle w:val="Prrafodelista"/>
        <w:numPr>
          <w:ilvl w:val="2"/>
          <w:numId w:val="20"/>
        </w:numPr>
        <w:tabs>
          <w:tab w:val="left" w:pos="1307"/>
        </w:tabs>
        <w:spacing w:before="1"/>
        <w:ind w:left="1307" w:hanging="347"/>
        <w:rPr>
          <w:rFonts w:ascii="Arial" w:hAnsi="Arial" w:cs="Arial"/>
          <w:sz w:val="20"/>
          <w:szCs w:val="20"/>
        </w:rPr>
      </w:pPr>
      <w:r w:rsidRPr="00712CFA">
        <w:rPr>
          <w:rFonts w:ascii="Arial" w:hAnsi="Arial" w:cs="Arial"/>
          <w:sz w:val="20"/>
          <w:szCs w:val="20"/>
        </w:rPr>
        <w:t>Oferta</w:t>
      </w:r>
      <w:r w:rsidRPr="00712CFA">
        <w:rPr>
          <w:rFonts w:ascii="Arial" w:hAnsi="Arial" w:cs="Arial"/>
          <w:spacing w:val="43"/>
          <w:sz w:val="20"/>
          <w:szCs w:val="20"/>
        </w:rPr>
        <w:t xml:space="preserve"> </w:t>
      </w:r>
      <w:r w:rsidRPr="00712CFA">
        <w:rPr>
          <w:rFonts w:ascii="Arial" w:hAnsi="Arial" w:cs="Arial"/>
          <w:sz w:val="20"/>
          <w:szCs w:val="20"/>
        </w:rPr>
        <w:t>de</w:t>
      </w:r>
      <w:r w:rsidRPr="00712CFA">
        <w:rPr>
          <w:rFonts w:ascii="Arial" w:hAnsi="Arial" w:cs="Arial"/>
          <w:spacing w:val="43"/>
          <w:sz w:val="20"/>
          <w:szCs w:val="20"/>
        </w:rPr>
        <w:t xml:space="preserve"> </w:t>
      </w:r>
      <w:r w:rsidRPr="00712CFA">
        <w:rPr>
          <w:rFonts w:ascii="Arial" w:hAnsi="Arial" w:cs="Arial"/>
          <w:sz w:val="20"/>
          <w:szCs w:val="20"/>
        </w:rPr>
        <w:t>cupos</w:t>
      </w:r>
      <w:r w:rsidRPr="00712CFA">
        <w:rPr>
          <w:rFonts w:ascii="Arial" w:hAnsi="Arial" w:cs="Arial"/>
          <w:spacing w:val="-5"/>
          <w:sz w:val="20"/>
          <w:szCs w:val="20"/>
        </w:rPr>
        <w:t xml:space="preserve"> </w:t>
      </w:r>
      <w:r w:rsidRPr="00712CFA">
        <w:rPr>
          <w:rFonts w:ascii="Arial" w:hAnsi="Arial" w:cs="Arial"/>
          <w:sz w:val="20"/>
          <w:szCs w:val="20"/>
        </w:rPr>
        <w:t>a</w:t>
      </w:r>
      <w:r w:rsidRPr="00712CFA">
        <w:rPr>
          <w:rFonts w:ascii="Arial" w:hAnsi="Arial" w:cs="Arial"/>
          <w:spacing w:val="-6"/>
          <w:sz w:val="20"/>
          <w:szCs w:val="20"/>
        </w:rPr>
        <w:t xml:space="preserve"> </w:t>
      </w:r>
      <w:r w:rsidRPr="00712CFA">
        <w:rPr>
          <w:rFonts w:ascii="Arial" w:hAnsi="Arial" w:cs="Arial"/>
          <w:sz w:val="20"/>
          <w:szCs w:val="20"/>
        </w:rPr>
        <w:t>todos</w:t>
      </w:r>
      <w:r w:rsidRPr="00712CFA">
        <w:rPr>
          <w:rFonts w:ascii="Arial" w:hAnsi="Arial" w:cs="Arial"/>
          <w:spacing w:val="-5"/>
          <w:sz w:val="20"/>
          <w:szCs w:val="20"/>
        </w:rPr>
        <w:t xml:space="preserve"> </w:t>
      </w:r>
      <w:r w:rsidRPr="00712CFA">
        <w:rPr>
          <w:rFonts w:ascii="Arial" w:hAnsi="Arial" w:cs="Arial"/>
          <w:sz w:val="20"/>
          <w:szCs w:val="20"/>
        </w:rPr>
        <w:t>los</w:t>
      </w:r>
      <w:r w:rsidRPr="00712CFA">
        <w:rPr>
          <w:rFonts w:ascii="Arial" w:hAnsi="Arial" w:cs="Arial"/>
          <w:spacing w:val="-5"/>
          <w:sz w:val="20"/>
          <w:szCs w:val="20"/>
        </w:rPr>
        <w:t xml:space="preserve"> </w:t>
      </w:r>
      <w:r w:rsidRPr="00712CFA">
        <w:rPr>
          <w:rFonts w:ascii="Arial" w:hAnsi="Arial" w:cs="Arial"/>
          <w:sz w:val="20"/>
          <w:szCs w:val="20"/>
        </w:rPr>
        <w:t>estudiantes</w:t>
      </w:r>
      <w:r w:rsidRPr="00712CFA">
        <w:rPr>
          <w:rFonts w:ascii="Arial" w:hAnsi="Arial" w:cs="Arial"/>
          <w:spacing w:val="-5"/>
          <w:sz w:val="20"/>
          <w:szCs w:val="20"/>
        </w:rPr>
        <w:t xml:space="preserve"> </w:t>
      </w:r>
      <w:r w:rsidRPr="00712CFA">
        <w:rPr>
          <w:rFonts w:ascii="Arial" w:hAnsi="Arial" w:cs="Arial"/>
          <w:sz w:val="20"/>
          <w:szCs w:val="20"/>
        </w:rPr>
        <w:t>que</w:t>
      </w:r>
      <w:r w:rsidRPr="00712CFA">
        <w:rPr>
          <w:rFonts w:ascii="Arial" w:hAnsi="Arial" w:cs="Arial"/>
          <w:spacing w:val="-6"/>
          <w:sz w:val="20"/>
          <w:szCs w:val="20"/>
        </w:rPr>
        <w:t xml:space="preserve"> </w:t>
      </w:r>
      <w:r w:rsidRPr="00712CFA">
        <w:rPr>
          <w:rFonts w:ascii="Arial" w:hAnsi="Arial" w:cs="Arial"/>
          <w:sz w:val="20"/>
          <w:szCs w:val="20"/>
        </w:rPr>
        <w:t>requieran</w:t>
      </w:r>
      <w:r w:rsidRPr="00712CFA">
        <w:rPr>
          <w:rFonts w:ascii="Arial" w:hAnsi="Arial" w:cs="Arial"/>
          <w:spacing w:val="-3"/>
          <w:sz w:val="20"/>
          <w:szCs w:val="20"/>
        </w:rPr>
        <w:t xml:space="preserve"> </w:t>
      </w:r>
      <w:r w:rsidRPr="00712CFA">
        <w:rPr>
          <w:rFonts w:ascii="Arial" w:hAnsi="Arial" w:cs="Arial"/>
          <w:sz w:val="20"/>
          <w:szCs w:val="20"/>
        </w:rPr>
        <w:t>el</w:t>
      </w:r>
      <w:r w:rsidRPr="00712CFA">
        <w:rPr>
          <w:rFonts w:ascii="Arial" w:hAnsi="Arial" w:cs="Arial"/>
          <w:spacing w:val="-7"/>
          <w:sz w:val="20"/>
          <w:szCs w:val="20"/>
        </w:rPr>
        <w:t xml:space="preserve"> </w:t>
      </w:r>
      <w:r w:rsidRPr="00712CFA">
        <w:rPr>
          <w:rFonts w:ascii="Arial" w:hAnsi="Arial" w:cs="Arial"/>
          <w:sz w:val="20"/>
          <w:szCs w:val="20"/>
        </w:rPr>
        <w:t>servicio</w:t>
      </w:r>
      <w:r w:rsidRPr="00712CFA">
        <w:rPr>
          <w:rFonts w:ascii="Arial" w:hAnsi="Arial" w:cs="Arial"/>
          <w:spacing w:val="-5"/>
          <w:sz w:val="20"/>
          <w:szCs w:val="20"/>
        </w:rPr>
        <w:t xml:space="preserve"> </w:t>
      </w:r>
      <w:r w:rsidRPr="00712CFA">
        <w:rPr>
          <w:rFonts w:ascii="Arial" w:hAnsi="Arial" w:cs="Arial"/>
          <w:sz w:val="20"/>
          <w:szCs w:val="20"/>
        </w:rPr>
        <w:t>desde</w:t>
      </w:r>
      <w:r w:rsidRPr="00712CFA">
        <w:rPr>
          <w:rFonts w:ascii="Arial" w:hAnsi="Arial" w:cs="Arial"/>
          <w:spacing w:val="-6"/>
          <w:sz w:val="20"/>
          <w:szCs w:val="20"/>
        </w:rPr>
        <w:t xml:space="preserve"> </w:t>
      </w:r>
      <w:r w:rsidRPr="00712CFA">
        <w:rPr>
          <w:rFonts w:ascii="Arial" w:hAnsi="Arial" w:cs="Arial"/>
          <w:sz w:val="20"/>
          <w:szCs w:val="20"/>
        </w:rPr>
        <w:t>preescolar</w:t>
      </w:r>
      <w:r w:rsidRPr="00712CFA">
        <w:rPr>
          <w:rFonts w:ascii="Arial" w:hAnsi="Arial" w:cs="Arial"/>
          <w:spacing w:val="-6"/>
          <w:sz w:val="20"/>
          <w:szCs w:val="20"/>
        </w:rPr>
        <w:t xml:space="preserve"> </w:t>
      </w:r>
      <w:r w:rsidRPr="00712CFA">
        <w:rPr>
          <w:rFonts w:ascii="Arial" w:hAnsi="Arial" w:cs="Arial"/>
          <w:sz w:val="20"/>
          <w:szCs w:val="20"/>
        </w:rPr>
        <w:t>a</w:t>
      </w:r>
      <w:r w:rsidRPr="00712CFA">
        <w:rPr>
          <w:rFonts w:ascii="Arial" w:hAnsi="Arial" w:cs="Arial"/>
          <w:spacing w:val="-4"/>
          <w:sz w:val="20"/>
          <w:szCs w:val="20"/>
        </w:rPr>
        <w:t xml:space="preserve"> </w:t>
      </w:r>
      <w:r w:rsidRPr="00712CFA">
        <w:rPr>
          <w:rFonts w:ascii="Arial" w:hAnsi="Arial" w:cs="Arial"/>
          <w:sz w:val="20"/>
          <w:szCs w:val="20"/>
        </w:rPr>
        <w:t>noveno</w:t>
      </w:r>
      <w:r w:rsidRPr="00712CFA">
        <w:rPr>
          <w:rFonts w:ascii="Arial" w:hAnsi="Arial" w:cs="Arial"/>
          <w:spacing w:val="-5"/>
          <w:sz w:val="20"/>
          <w:szCs w:val="20"/>
        </w:rPr>
        <w:t xml:space="preserve"> </w:t>
      </w:r>
      <w:r w:rsidRPr="00712CFA">
        <w:rPr>
          <w:rFonts w:ascii="Arial" w:hAnsi="Arial" w:cs="Arial"/>
          <w:spacing w:val="-2"/>
          <w:sz w:val="20"/>
          <w:szCs w:val="20"/>
        </w:rPr>
        <w:t>grado.</w:t>
      </w:r>
    </w:p>
    <w:p w:rsidR="00551DC8" w:rsidRPr="00712CFA" w:rsidRDefault="008E5E88">
      <w:pPr>
        <w:pStyle w:val="Prrafodelista"/>
        <w:numPr>
          <w:ilvl w:val="2"/>
          <w:numId w:val="20"/>
        </w:numPr>
        <w:tabs>
          <w:tab w:val="left" w:pos="1307"/>
        </w:tabs>
        <w:ind w:left="1307" w:hanging="347"/>
        <w:rPr>
          <w:rFonts w:ascii="Arial" w:hAnsi="Arial" w:cs="Arial"/>
          <w:sz w:val="20"/>
          <w:szCs w:val="20"/>
        </w:rPr>
      </w:pPr>
      <w:r w:rsidRPr="00712CFA">
        <w:rPr>
          <w:rFonts w:ascii="Arial" w:hAnsi="Arial" w:cs="Arial"/>
          <w:sz w:val="20"/>
          <w:szCs w:val="20"/>
        </w:rPr>
        <w:t>Inscripción</w:t>
      </w:r>
      <w:r w:rsidRPr="00712CFA">
        <w:rPr>
          <w:rFonts w:ascii="Arial" w:hAnsi="Arial" w:cs="Arial"/>
          <w:spacing w:val="-6"/>
          <w:sz w:val="20"/>
          <w:szCs w:val="20"/>
        </w:rPr>
        <w:t xml:space="preserve"> </w:t>
      </w:r>
      <w:r w:rsidRPr="00712CFA">
        <w:rPr>
          <w:rFonts w:ascii="Arial" w:hAnsi="Arial" w:cs="Arial"/>
          <w:sz w:val="20"/>
          <w:szCs w:val="20"/>
        </w:rPr>
        <w:t>y</w:t>
      </w:r>
      <w:r w:rsidRPr="00712CFA">
        <w:rPr>
          <w:rFonts w:ascii="Arial" w:hAnsi="Arial" w:cs="Arial"/>
          <w:spacing w:val="-7"/>
          <w:sz w:val="20"/>
          <w:szCs w:val="20"/>
        </w:rPr>
        <w:t xml:space="preserve"> </w:t>
      </w:r>
      <w:r w:rsidRPr="00712CFA">
        <w:rPr>
          <w:rFonts w:ascii="Arial" w:hAnsi="Arial" w:cs="Arial"/>
          <w:sz w:val="20"/>
          <w:szCs w:val="20"/>
        </w:rPr>
        <w:t>matricula</w:t>
      </w:r>
      <w:r w:rsidRPr="00712CFA">
        <w:rPr>
          <w:rFonts w:ascii="Arial" w:hAnsi="Arial" w:cs="Arial"/>
          <w:spacing w:val="-6"/>
          <w:sz w:val="20"/>
          <w:szCs w:val="20"/>
        </w:rPr>
        <w:t xml:space="preserve"> </w:t>
      </w:r>
      <w:r w:rsidRPr="00712CFA">
        <w:rPr>
          <w:rFonts w:ascii="Arial" w:hAnsi="Arial" w:cs="Arial"/>
          <w:sz w:val="20"/>
          <w:szCs w:val="20"/>
        </w:rPr>
        <w:t>en</w:t>
      </w:r>
      <w:r w:rsidRPr="00712CFA">
        <w:rPr>
          <w:rFonts w:ascii="Arial" w:hAnsi="Arial" w:cs="Arial"/>
          <w:spacing w:val="-6"/>
          <w:sz w:val="20"/>
          <w:szCs w:val="20"/>
        </w:rPr>
        <w:t xml:space="preserve"> </w:t>
      </w:r>
      <w:r w:rsidRPr="00712CFA">
        <w:rPr>
          <w:rFonts w:ascii="Arial" w:hAnsi="Arial" w:cs="Arial"/>
          <w:sz w:val="20"/>
          <w:szCs w:val="20"/>
        </w:rPr>
        <w:t>el</w:t>
      </w:r>
      <w:r w:rsidRPr="00712CFA">
        <w:rPr>
          <w:rFonts w:ascii="Arial" w:hAnsi="Arial" w:cs="Arial"/>
          <w:spacing w:val="-6"/>
          <w:sz w:val="20"/>
          <w:szCs w:val="20"/>
        </w:rPr>
        <w:t xml:space="preserve"> </w:t>
      </w:r>
      <w:r w:rsidRPr="00712CFA">
        <w:rPr>
          <w:rFonts w:ascii="Arial" w:hAnsi="Arial" w:cs="Arial"/>
          <w:sz w:val="20"/>
          <w:szCs w:val="20"/>
        </w:rPr>
        <w:t>SIMAT</w:t>
      </w:r>
      <w:r w:rsidRPr="00712CFA">
        <w:rPr>
          <w:rFonts w:ascii="Arial" w:hAnsi="Arial" w:cs="Arial"/>
          <w:spacing w:val="-7"/>
          <w:sz w:val="20"/>
          <w:szCs w:val="20"/>
        </w:rPr>
        <w:t xml:space="preserve"> </w:t>
      </w:r>
      <w:r w:rsidRPr="00712CFA">
        <w:rPr>
          <w:rFonts w:ascii="Arial" w:hAnsi="Arial" w:cs="Arial"/>
          <w:sz w:val="20"/>
          <w:szCs w:val="20"/>
        </w:rPr>
        <w:t>siguiendo</w:t>
      </w:r>
      <w:r w:rsidRPr="00712CFA">
        <w:rPr>
          <w:rFonts w:ascii="Arial" w:hAnsi="Arial" w:cs="Arial"/>
          <w:spacing w:val="-5"/>
          <w:sz w:val="20"/>
          <w:szCs w:val="20"/>
        </w:rPr>
        <w:t xml:space="preserve"> </w:t>
      </w:r>
      <w:r w:rsidRPr="00712CFA">
        <w:rPr>
          <w:rFonts w:ascii="Arial" w:hAnsi="Arial" w:cs="Arial"/>
          <w:sz w:val="20"/>
          <w:szCs w:val="20"/>
        </w:rPr>
        <w:t>las</w:t>
      </w:r>
      <w:r w:rsidRPr="00712CFA">
        <w:rPr>
          <w:rFonts w:ascii="Arial" w:hAnsi="Arial" w:cs="Arial"/>
          <w:spacing w:val="-7"/>
          <w:sz w:val="20"/>
          <w:szCs w:val="20"/>
        </w:rPr>
        <w:t xml:space="preserve"> </w:t>
      </w:r>
      <w:r w:rsidRPr="00712CFA">
        <w:rPr>
          <w:rFonts w:ascii="Arial" w:hAnsi="Arial" w:cs="Arial"/>
          <w:sz w:val="20"/>
          <w:szCs w:val="20"/>
        </w:rPr>
        <w:t>orientaciones</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6"/>
          <w:sz w:val="20"/>
          <w:szCs w:val="20"/>
        </w:rPr>
        <w:t xml:space="preserve"> </w:t>
      </w:r>
      <w:r w:rsidRPr="00712CFA">
        <w:rPr>
          <w:rFonts w:ascii="Arial" w:hAnsi="Arial" w:cs="Arial"/>
          <w:sz w:val="20"/>
          <w:szCs w:val="20"/>
        </w:rPr>
        <w:t>la</w:t>
      </w:r>
      <w:r w:rsidRPr="00712CFA">
        <w:rPr>
          <w:rFonts w:ascii="Arial" w:hAnsi="Arial" w:cs="Arial"/>
          <w:spacing w:val="-6"/>
          <w:sz w:val="20"/>
          <w:szCs w:val="20"/>
        </w:rPr>
        <w:t xml:space="preserve"> </w:t>
      </w:r>
      <w:r w:rsidRPr="00712CFA">
        <w:rPr>
          <w:rFonts w:ascii="Arial" w:hAnsi="Arial" w:cs="Arial"/>
          <w:spacing w:val="-4"/>
          <w:sz w:val="20"/>
          <w:szCs w:val="20"/>
        </w:rPr>
        <w:t>SED.</w:t>
      </w:r>
    </w:p>
    <w:p w:rsidR="00551DC8" w:rsidRPr="00712CFA" w:rsidRDefault="008E5E88">
      <w:pPr>
        <w:pStyle w:val="Prrafodelista"/>
        <w:numPr>
          <w:ilvl w:val="2"/>
          <w:numId w:val="20"/>
        </w:numPr>
        <w:tabs>
          <w:tab w:val="left" w:pos="1307"/>
        </w:tabs>
        <w:spacing w:before="1"/>
        <w:ind w:left="1307" w:hanging="347"/>
        <w:rPr>
          <w:rFonts w:ascii="Arial" w:hAnsi="Arial" w:cs="Arial"/>
          <w:sz w:val="20"/>
          <w:szCs w:val="20"/>
        </w:rPr>
      </w:pPr>
      <w:r w:rsidRPr="00712CFA">
        <w:rPr>
          <w:rFonts w:ascii="Arial" w:hAnsi="Arial" w:cs="Arial"/>
          <w:sz w:val="20"/>
          <w:szCs w:val="20"/>
        </w:rPr>
        <w:t>Restaurante</w:t>
      </w:r>
      <w:r w:rsidRPr="00712CFA">
        <w:rPr>
          <w:rFonts w:ascii="Arial" w:hAnsi="Arial" w:cs="Arial"/>
          <w:spacing w:val="-7"/>
          <w:sz w:val="20"/>
          <w:szCs w:val="20"/>
        </w:rPr>
        <w:t xml:space="preserve"> </w:t>
      </w:r>
      <w:r w:rsidRPr="00712CFA">
        <w:rPr>
          <w:rFonts w:ascii="Arial" w:hAnsi="Arial" w:cs="Arial"/>
          <w:sz w:val="20"/>
          <w:szCs w:val="20"/>
        </w:rPr>
        <w:t>escolar</w:t>
      </w:r>
      <w:r w:rsidRPr="00712CFA">
        <w:rPr>
          <w:rFonts w:ascii="Arial" w:hAnsi="Arial" w:cs="Arial"/>
          <w:spacing w:val="-7"/>
          <w:sz w:val="20"/>
          <w:szCs w:val="20"/>
        </w:rPr>
        <w:t xml:space="preserve"> </w:t>
      </w:r>
      <w:r w:rsidRPr="00712CFA">
        <w:rPr>
          <w:rFonts w:ascii="Arial" w:hAnsi="Arial" w:cs="Arial"/>
          <w:sz w:val="20"/>
          <w:szCs w:val="20"/>
        </w:rPr>
        <w:t>en</w:t>
      </w:r>
      <w:r w:rsidRPr="00712CFA">
        <w:rPr>
          <w:rFonts w:ascii="Arial" w:hAnsi="Arial" w:cs="Arial"/>
          <w:spacing w:val="-8"/>
          <w:sz w:val="20"/>
          <w:szCs w:val="20"/>
        </w:rPr>
        <w:t xml:space="preserve"> </w:t>
      </w:r>
      <w:r w:rsidRPr="00712CFA">
        <w:rPr>
          <w:rFonts w:ascii="Arial" w:hAnsi="Arial" w:cs="Arial"/>
          <w:sz w:val="20"/>
          <w:szCs w:val="20"/>
        </w:rPr>
        <w:t>todas</w:t>
      </w:r>
      <w:r w:rsidRPr="00712CFA">
        <w:rPr>
          <w:rFonts w:ascii="Arial" w:hAnsi="Arial" w:cs="Arial"/>
          <w:spacing w:val="-6"/>
          <w:sz w:val="20"/>
          <w:szCs w:val="20"/>
        </w:rPr>
        <w:t xml:space="preserve"> </w:t>
      </w:r>
      <w:r w:rsidRPr="00712CFA">
        <w:rPr>
          <w:rFonts w:ascii="Arial" w:hAnsi="Arial" w:cs="Arial"/>
          <w:sz w:val="20"/>
          <w:szCs w:val="20"/>
        </w:rPr>
        <w:t>las</w:t>
      </w:r>
      <w:r w:rsidRPr="00712CFA">
        <w:rPr>
          <w:rFonts w:ascii="Arial" w:hAnsi="Arial" w:cs="Arial"/>
          <w:spacing w:val="-7"/>
          <w:sz w:val="20"/>
          <w:szCs w:val="20"/>
        </w:rPr>
        <w:t xml:space="preserve"> </w:t>
      </w:r>
      <w:r w:rsidRPr="00712CFA">
        <w:rPr>
          <w:rFonts w:ascii="Arial" w:hAnsi="Arial" w:cs="Arial"/>
          <w:spacing w:val="-2"/>
          <w:sz w:val="20"/>
          <w:szCs w:val="20"/>
        </w:rPr>
        <w:t>sedes.</w:t>
      </w:r>
    </w:p>
    <w:p w:rsidR="00551DC8" w:rsidRPr="00712CFA" w:rsidRDefault="008E5E88">
      <w:pPr>
        <w:pStyle w:val="Prrafodelista"/>
        <w:numPr>
          <w:ilvl w:val="2"/>
          <w:numId w:val="20"/>
        </w:numPr>
        <w:tabs>
          <w:tab w:val="left" w:pos="1307"/>
          <w:tab w:val="left" w:pos="1320"/>
        </w:tabs>
        <w:ind w:right="569" w:hanging="360"/>
        <w:jc w:val="both"/>
        <w:rPr>
          <w:rFonts w:ascii="Arial" w:hAnsi="Arial" w:cs="Arial"/>
          <w:sz w:val="20"/>
          <w:szCs w:val="20"/>
        </w:rPr>
      </w:pPr>
      <w:r w:rsidRPr="00712CFA">
        <w:rPr>
          <w:rFonts w:ascii="Arial" w:hAnsi="Arial" w:cs="Arial"/>
          <w:sz w:val="20"/>
          <w:szCs w:val="20"/>
        </w:rPr>
        <w:t>Presentación</w:t>
      </w:r>
      <w:r w:rsidRPr="00712CFA">
        <w:rPr>
          <w:rFonts w:ascii="Arial" w:hAnsi="Arial" w:cs="Arial"/>
          <w:spacing w:val="40"/>
          <w:sz w:val="20"/>
          <w:szCs w:val="20"/>
        </w:rPr>
        <w:t xml:space="preserve"> </w:t>
      </w:r>
      <w:r w:rsidRPr="00712CFA">
        <w:rPr>
          <w:rFonts w:ascii="Arial" w:hAnsi="Arial" w:cs="Arial"/>
          <w:sz w:val="20"/>
          <w:szCs w:val="20"/>
        </w:rPr>
        <w:t>de documentos básicos esenciales para registrar la matrícula, regulada la entrega con un tiempo prudencial de entrega para los mismos. Por ser zona de frontera los alumnos extranjeros tienen flexibilidad</w:t>
      </w:r>
      <w:r w:rsidRPr="00712CFA">
        <w:rPr>
          <w:rFonts w:ascii="Arial" w:hAnsi="Arial" w:cs="Arial"/>
          <w:spacing w:val="40"/>
          <w:sz w:val="20"/>
          <w:szCs w:val="20"/>
        </w:rPr>
        <w:t xml:space="preserve"> </w:t>
      </w:r>
      <w:r w:rsidRPr="00712CFA">
        <w:rPr>
          <w:rFonts w:ascii="Arial" w:hAnsi="Arial" w:cs="Arial"/>
          <w:sz w:val="20"/>
          <w:szCs w:val="20"/>
        </w:rPr>
        <w:t>para la presentación de la documentación, previa consulta con la SED.</w:t>
      </w:r>
    </w:p>
    <w:p w:rsidR="00551DC8" w:rsidRPr="00712CFA" w:rsidRDefault="008E5E88">
      <w:pPr>
        <w:pStyle w:val="Prrafodelista"/>
        <w:numPr>
          <w:ilvl w:val="2"/>
          <w:numId w:val="20"/>
        </w:numPr>
        <w:tabs>
          <w:tab w:val="left" w:pos="1307"/>
        </w:tabs>
        <w:spacing w:line="229" w:lineRule="exact"/>
        <w:ind w:left="1307" w:hanging="347"/>
        <w:jc w:val="both"/>
        <w:rPr>
          <w:rFonts w:ascii="Arial" w:hAnsi="Arial" w:cs="Arial"/>
          <w:sz w:val="20"/>
          <w:szCs w:val="20"/>
        </w:rPr>
      </w:pPr>
      <w:r w:rsidRPr="00712CFA">
        <w:rPr>
          <w:rFonts w:ascii="Arial" w:hAnsi="Arial" w:cs="Arial"/>
          <w:sz w:val="20"/>
          <w:szCs w:val="20"/>
        </w:rPr>
        <w:t>Formato</w:t>
      </w:r>
      <w:r w:rsidRPr="00712CFA">
        <w:rPr>
          <w:rFonts w:ascii="Arial" w:hAnsi="Arial" w:cs="Arial"/>
          <w:spacing w:val="-6"/>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folio</w:t>
      </w:r>
      <w:r w:rsidRPr="00712CFA">
        <w:rPr>
          <w:rFonts w:ascii="Arial" w:hAnsi="Arial" w:cs="Arial"/>
          <w:spacing w:val="-5"/>
          <w:sz w:val="20"/>
          <w:szCs w:val="20"/>
        </w:rPr>
        <w:t xml:space="preserve"> </w:t>
      </w:r>
      <w:r w:rsidRPr="00712CFA">
        <w:rPr>
          <w:rFonts w:ascii="Arial" w:hAnsi="Arial" w:cs="Arial"/>
          <w:sz w:val="20"/>
          <w:szCs w:val="20"/>
        </w:rPr>
        <w:t>de</w:t>
      </w:r>
      <w:r w:rsidRPr="00712CFA">
        <w:rPr>
          <w:rFonts w:ascii="Arial" w:hAnsi="Arial" w:cs="Arial"/>
          <w:spacing w:val="-6"/>
          <w:sz w:val="20"/>
          <w:szCs w:val="20"/>
        </w:rPr>
        <w:t xml:space="preserve"> </w:t>
      </w:r>
      <w:r w:rsidRPr="00712CFA">
        <w:rPr>
          <w:rFonts w:ascii="Arial" w:hAnsi="Arial" w:cs="Arial"/>
          <w:sz w:val="20"/>
          <w:szCs w:val="20"/>
        </w:rPr>
        <w:t>matrícula</w:t>
      </w:r>
      <w:r w:rsidRPr="00712CFA">
        <w:rPr>
          <w:rFonts w:ascii="Arial" w:hAnsi="Arial" w:cs="Arial"/>
          <w:spacing w:val="-7"/>
          <w:sz w:val="20"/>
          <w:szCs w:val="20"/>
        </w:rPr>
        <w:t xml:space="preserve"> </w:t>
      </w:r>
      <w:r w:rsidRPr="00712CFA">
        <w:rPr>
          <w:rFonts w:ascii="Arial" w:hAnsi="Arial" w:cs="Arial"/>
          <w:sz w:val="20"/>
          <w:szCs w:val="20"/>
        </w:rPr>
        <w:t>estandarizado</w:t>
      </w:r>
      <w:r w:rsidRPr="00712CFA">
        <w:rPr>
          <w:rFonts w:ascii="Arial" w:hAnsi="Arial" w:cs="Arial"/>
          <w:spacing w:val="-6"/>
          <w:sz w:val="20"/>
          <w:szCs w:val="20"/>
        </w:rPr>
        <w:t xml:space="preserve"> </w:t>
      </w:r>
      <w:r w:rsidRPr="00712CFA">
        <w:rPr>
          <w:rFonts w:ascii="Arial" w:hAnsi="Arial" w:cs="Arial"/>
          <w:sz w:val="20"/>
          <w:szCs w:val="20"/>
        </w:rPr>
        <w:t>en</w:t>
      </w:r>
      <w:r w:rsidRPr="00712CFA">
        <w:rPr>
          <w:rFonts w:ascii="Arial" w:hAnsi="Arial" w:cs="Arial"/>
          <w:spacing w:val="-5"/>
          <w:sz w:val="20"/>
          <w:szCs w:val="20"/>
        </w:rPr>
        <w:t xml:space="preserve"> </w:t>
      </w:r>
      <w:r w:rsidRPr="00712CFA">
        <w:rPr>
          <w:rFonts w:ascii="Arial" w:hAnsi="Arial" w:cs="Arial"/>
          <w:sz w:val="20"/>
          <w:szCs w:val="20"/>
        </w:rPr>
        <w:t>cada</w:t>
      </w:r>
      <w:r w:rsidRPr="00712CFA">
        <w:rPr>
          <w:rFonts w:ascii="Arial" w:hAnsi="Arial" w:cs="Arial"/>
          <w:spacing w:val="-5"/>
          <w:sz w:val="20"/>
          <w:szCs w:val="20"/>
        </w:rPr>
        <w:t xml:space="preserve"> </w:t>
      </w:r>
      <w:r w:rsidRPr="00712CFA">
        <w:rPr>
          <w:rFonts w:ascii="Arial" w:hAnsi="Arial" w:cs="Arial"/>
          <w:sz w:val="20"/>
          <w:szCs w:val="20"/>
        </w:rPr>
        <w:t>una</w:t>
      </w:r>
      <w:r w:rsidRPr="00712CFA">
        <w:rPr>
          <w:rFonts w:ascii="Arial" w:hAnsi="Arial" w:cs="Arial"/>
          <w:spacing w:val="-8"/>
          <w:sz w:val="20"/>
          <w:szCs w:val="20"/>
        </w:rPr>
        <w:t xml:space="preserve"> </w:t>
      </w:r>
      <w:r w:rsidRPr="00712CFA">
        <w:rPr>
          <w:rFonts w:ascii="Arial" w:hAnsi="Arial" w:cs="Arial"/>
          <w:sz w:val="20"/>
          <w:szCs w:val="20"/>
        </w:rPr>
        <w:t>de</w:t>
      </w:r>
      <w:r w:rsidRPr="00712CFA">
        <w:rPr>
          <w:rFonts w:ascii="Arial" w:hAnsi="Arial" w:cs="Arial"/>
          <w:spacing w:val="-7"/>
          <w:sz w:val="20"/>
          <w:szCs w:val="20"/>
        </w:rPr>
        <w:t xml:space="preserve"> </w:t>
      </w:r>
      <w:r w:rsidRPr="00712CFA">
        <w:rPr>
          <w:rFonts w:ascii="Arial" w:hAnsi="Arial" w:cs="Arial"/>
          <w:sz w:val="20"/>
          <w:szCs w:val="20"/>
        </w:rPr>
        <w:t>las</w:t>
      </w:r>
      <w:r w:rsidRPr="00712CFA">
        <w:rPr>
          <w:rFonts w:ascii="Arial" w:hAnsi="Arial" w:cs="Arial"/>
          <w:spacing w:val="-6"/>
          <w:sz w:val="20"/>
          <w:szCs w:val="20"/>
        </w:rPr>
        <w:t xml:space="preserve"> </w:t>
      </w:r>
      <w:r w:rsidRPr="00712CFA">
        <w:rPr>
          <w:rFonts w:ascii="Arial" w:hAnsi="Arial" w:cs="Arial"/>
          <w:spacing w:val="-2"/>
          <w:sz w:val="20"/>
          <w:szCs w:val="20"/>
        </w:rPr>
        <w:t>sedes.</w:t>
      </w:r>
    </w:p>
    <w:p w:rsidR="00551DC8" w:rsidRPr="00712CFA" w:rsidRDefault="008E5E88">
      <w:pPr>
        <w:pStyle w:val="Prrafodelista"/>
        <w:numPr>
          <w:ilvl w:val="2"/>
          <w:numId w:val="20"/>
        </w:numPr>
        <w:tabs>
          <w:tab w:val="left" w:pos="1307"/>
        </w:tabs>
        <w:ind w:left="1307" w:hanging="347"/>
        <w:jc w:val="both"/>
        <w:rPr>
          <w:rFonts w:ascii="Arial" w:hAnsi="Arial" w:cs="Arial"/>
          <w:sz w:val="20"/>
          <w:szCs w:val="20"/>
        </w:rPr>
      </w:pPr>
      <w:r w:rsidRPr="00712CFA">
        <w:rPr>
          <w:rFonts w:ascii="Arial" w:hAnsi="Arial" w:cs="Arial"/>
          <w:sz w:val="20"/>
          <w:szCs w:val="20"/>
        </w:rPr>
        <w:t>Completa</w:t>
      </w:r>
      <w:r w:rsidRPr="00712CFA">
        <w:rPr>
          <w:rFonts w:ascii="Arial" w:hAnsi="Arial" w:cs="Arial"/>
          <w:spacing w:val="-8"/>
          <w:sz w:val="20"/>
          <w:szCs w:val="20"/>
        </w:rPr>
        <w:t xml:space="preserve"> </w:t>
      </w:r>
      <w:r w:rsidRPr="00712CFA">
        <w:rPr>
          <w:rFonts w:ascii="Arial" w:hAnsi="Arial" w:cs="Arial"/>
          <w:sz w:val="20"/>
          <w:szCs w:val="20"/>
        </w:rPr>
        <w:t>gratuidad</w:t>
      </w:r>
      <w:r w:rsidRPr="00712CFA">
        <w:rPr>
          <w:rFonts w:ascii="Arial" w:hAnsi="Arial" w:cs="Arial"/>
          <w:spacing w:val="-6"/>
          <w:sz w:val="20"/>
          <w:szCs w:val="20"/>
        </w:rPr>
        <w:t xml:space="preserve"> </w:t>
      </w:r>
      <w:r w:rsidRPr="00712CFA">
        <w:rPr>
          <w:rFonts w:ascii="Arial" w:hAnsi="Arial" w:cs="Arial"/>
          <w:sz w:val="20"/>
          <w:szCs w:val="20"/>
        </w:rPr>
        <w:t>de</w:t>
      </w:r>
      <w:r w:rsidRPr="00712CFA">
        <w:rPr>
          <w:rFonts w:ascii="Arial" w:hAnsi="Arial" w:cs="Arial"/>
          <w:spacing w:val="-7"/>
          <w:sz w:val="20"/>
          <w:szCs w:val="20"/>
        </w:rPr>
        <w:t xml:space="preserve"> </w:t>
      </w:r>
      <w:r w:rsidRPr="00712CFA">
        <w:rPr>
          <w:rFonts w:ascii="Arial" w:hAnsi="Arial" w:cs="Arial"/>
          <w:sz w:val="20"/>
          <w:szCs w:val="20"/>
        </w:rPr>
        <w:t>la</w:t>
      </w:r>
      <w:r w:rsidRPr="00712CFA">
        <w:rPr>
          <w:rFonts w:ascii="Arial" w:hAnsi="Arial" w:cs="Arial"/>
          <w:spacing w:val="-6"/>
          <w:sz w:val="20"/>
          <w:szCs w:val="20"/>
        </w:rPr>
        <w:t xml:space="preserve"> </w:t>
      </w:r>
      <w:r w:rsidRPr="00712CFA">
        <w:rPr>
          <w:rFonts w:ascii="Arial" w:hAnsi="Arial" w:cs="Arial"/>
          <w:sz w:val="20"/>
          <w:szCs w:val="20"/>
        </w:rPr>
        <w:t>educación</w:t>
      </w:r>
      <w:r w:rsidRPr="00712CFA">
        <w:rPr>
          <w:rFonts w:ascii="Arial" w:hAnsi="Arial" w:cs="Arial"/>
          <w:spacing w:val="-7"/>
          <w:sz w:val="20"/>
          <w:szCs w:val="20"/>
        </w:rPr>
        <w:t xml:space="preserve"> </w:t>
      </w:r>
      <w:r w:rsidRPr="00712CFA">
        <w:rPr>
          <w:rFonts w:ascii="Arial" w:hAnsi="Arial" w:cs="Arial"/>
          <w:sz w:val="20"/>
          <w:szCs w:val="20"/>
        </w:rPr>
        <w:t>es</w:t>
      </w:r>
      <w:r w:rsidRPr="00712CFA">
        <w:rPr>
          <w:rFonts w:ascii="Arial" w:hAnsi="Arial" w:cs="Arial"/>
          <w:spacing w:val="-7"/>
          <w:sz w:val="20"/>
          <w:szCs w:val="20"/>
        </w:rPr>
        <w:t xml:space="preserve"> </w:t>
      </w:r>
      <w:r w:rsidRPr="00712CFA">
        <w:rPr>
          <w:rFonts w:ascii="Arial" w:hAnsi="Arial" w:cs="Arial"/>
          <w:sz w:val="20"/>
          <w:szCs w:val="20"/>
        </w:rPr>
        <w:t>decir</w:t>
      </w:r>
      <w:r w:rsidRPr="00712CFA">
        <w:rPr>
          <w:rFonts w:ascii="Arial" w:hAnsi="Arial" w:cs="Arial"/>
          <w:spacing w:val="-7"/>
          <w:sz w:val="20"/>
          <w:szCs w:val="20"/>
        </w:rPr>
        <w:t xml:space="preserve"> </w:t>
      </w:r>
      <w:r w:rsidRPr="00712CFA">
        <w:rPr>
          <w:rFonts w:ascii="Arial" w:hAnsi="Arial" w:cs="Arial"/>
          <w:sz w:val="20"/>
          <w:szCs w:val="20"/>
        </w:rPr>
        <w:t>sin</w:t>
      </w:r>
      <w:r w:rsidRPr="00712CFA">
        <w:rPr>
          <w:rFonts w:ascii="Arial" w:hAnsi="Arial" w:cs="Arial"/>
          <w:spacing w:val="-6"/>
          <w:sz w:val="20"/>
          <w:szCs w:val="20"/>
        </w:rPr>
        <w:t xml:space="preserve"> </w:t>
      </w:r>
      <w:r w:rsidRPr="00712CFA">
        <w:rPr>
          <w:rFonts w:ascii="Arial" w:hAnsi="Arial" w:cs="Arial"/>
          <w:sz w:val="20"/>
          <w:szCs w:val="20"/>
        </w:rPr>
        <w:t>ningún</w:t>
      </w:r>
      <w:r w:rsidRPr="00712CFA">
        <w:rPr>
          <w:rFonts w:ascii="Arial" w:hAnsi="Arial" w:cs="Arial"/>
          <w:spacing w:val="-7"/>
          <w:sz w:val="20"/>
          <w:szCs w:val="20"/>
        </w:rPr>
        <w:t xml:space="preserve"> </w:t>
      </w:r>
      <w:r w:rsidRPr="00712CFA">
        <w:rPr>
          <w:rFonts w:ascii="Arial" w:hAnsi="Arial" w:cs="Arial"/>
          <w:sz w:val="20"/>
          <w:szCs w:val="20"/>
        </w:rPr>
        <w:t>costo</w:t>
      </w:r>
      <w:r w:rsidRPr="00712CFA">
        <w:rPr>
          <w:rFonts w:ascii="Arial" w:hAnsi="Arial" w:cs="Arial"/>
          <w:spacing w:val="-9"/>
          <w:sz w:val="20"/>
          <w:szCs w:val="20"/>
        </w:rPr>
        <w:t xml:space="preserve"> </w:t>
      </w:r>
      <w:r w:rsidRPr="00712CFA">
        <w:rPr>
          <w:rFonts w:ascii="Arial" w:hAnsi="Arial" w:cs="Arial"/>
          <w:sz w:val="20"/>
          <w:szCs w:val="20"/>
        </w:rPr>
        <w:t>para</w:t>
      </w:r>
      <w:r w:rsidRPr="00712CFA">
        <w:rPr>
          <w:rFonts w:ascii="Arial" w:hAnsi="Arial" w:cs="Arial"/>
          <w:spacing w:val="-8"/>
          <w:sz w:val="20"/>
          <w:szCs w:val="20"/>
        </w:rPr>
        <w:t xml:space="preserve"> </w:t>
      </w:r>
      <w:r w:rsidRPr="00712CFA">
        <w:rPr>
          <w:rFonts w:ascii="Arial" w:hAnsi="Arial" w:cs="Arial"/>
          <w:sz w:val="20"/>
          <w:szCs w:val="20"/>
        </w:rPr>
        <w:t>ningún</w:t>
      </w:r>
      <w:r w:rsidRPr="00712CFA">
        <w:rPr>
          <w:rFonts w:ascii="Arial" w:hAnsi="Arial" w:cs="Arial"/>
          <w:spacing w:val="-6"/>
          <w:sz w:val="20"/>
          <w:szCs w:val="20"/>
        </w:rPr>
        <w:t xml:space="preserve"> </w:t>
      </w:r>
      <w:r w:rsidRPr="00712CFA">
        <w:rPr>
          <w:rFonts w:ascii="Arial" w:hAnsi="Arial" w:cs="Arial"/>
          <w:sz w:val="20"/>
          <w:szCs w:val="20"/>
        </w:rPr>
        <w:t>estrato</w:t>
      </w:r>
      <w:r w:rsidRPr="00712CFA">
        <w:rPr>
          <w:rFonts w:ascii="Arial" w:hAnsi="Arial" w:cs="Arial"/>
          <w:spacing w:val="-6"/>
          <w:sz w:val="20"/>
          <w:szCs w:val="20"/>
        </w:rPr>
        <w:t xml:space="preserve"> </w:t>
      </w:r>
      <w:r w:rsidRPr="00712CFA">
        <w:rPr>
          <w:rFonts w:ascii="Arial" w:hAnsi="Arial" w:cs="Arial"/>
          <w:spacing w:val="-2"/>
          <w:sz w:val="20"/>
          <w:szCs w:val="20"/>
        </w:rPr>
        <w:t>económico.</w:t>
      </w:r>
    </w:p>
    <w:p w:rsidR="00551DC8" w:rsidRPr="00712CFA" w:rsidRDefault="008E5E88">
      <w:pPr>
        <w:pStyle w:val="Prrafodelista"/>
        <w:numPr>
          <w:ilvl w:val="2"/>
          <w:numId w:val="20"/>
        </w:numPr>
        <w:tabs>
          <w:tab w:val="left" w:pos="1307"/>
          <w:tab w:val="left" w:pos="1320"/>
        </w:tabs>
        <w:spacing w:before="1"/>
        <w:ind w:right="579" w:hanging="360"/>
        <w:jc w:val="both"/>
        <w:rPr>
          <w:rFonts w:ascii="Arial" w:hAnsi="Arial" w:cs="Arial"/>
          <w:sz w:val="20"/>
          <w:szCs w:val="20"/>
        </w:rPr>
      </w:pPr>
      <w:r w:rsidRPr="00712CFA">
        <w:rPr>
          <w:rFonts w:ascii="Arial" w:hAnsi="Arial" w:cs="Arial"/>
          <w:sz w:val="20"/>
          <w:szCs w:val="20"/>
        </w:rPr>
        <w:t>La edad de ingreso escolarizado es de 5 años en adelante, teniendo en cuenta que se reciben niños si al inscribirlos no han cumplido la edad y la cumplen en el transcurso del año lectivo.</w:t>
      </w:r>
    </w:p>
    <w:p w:rsidR="00551DC8" w:rsidRDefault="008E5E88">
      <w:pPr>
        <w:pStyle w:val="Ttulo3"/>
        <w:spacing w:before="229"/>
        <w:ind w:left="960"/>
      </w:pPr>
      <w:r>
        <w:t>POLITICAS</w:t>
      </w:r>
      <w:r>
        <w:rPr>
          <w:spacing w:val="-7"/>
        </w:rPr>
        <w:t xml:space="preserve"> </w:t>
      </w:r>
      <w:r>
        <w:t>DE</w:t>
      </w:r>
      <w:r>
        <w:rPr>
          <w:spacing w:val="-6"/>
        </w:rPr>
        <w:t xml:space="preserve"> </w:t>
      </w:r>
      <w:r>
        <w:rPr>
          <w:spacing w:val="-2"/>
        </w:rPr>
        <w:t>INCLUSION.</w:t>
      </w:r>
    </w:p>
    <w:p w:rsidR="00551DC8" w:rsidRDefault="00551DC8">
      <w:pPr>
        <w:pStyle w:val="Textoindependiente"/>
        <w:rPr>
          <w:rFonts w:ascii="Arial"/>
          <w:b/>
        </w:rPr>
      </w:pPr>
    </w:p>
    <w:p w:rsidR="00551DC8" w:rsidRPr="00712CFA" w:rsidRDefault="008E5E88" w:rsidP="008D3394">
      <w:pPr>
        <w:pStyle w:val="Prrafodelista"/>
        <w:numPr>
          <w:ilvl w:val="2"/>
          <w:numId w:val="20"/>
        </w:numPr>
        <w:tabs>
          <w:tab w:val="left" w:pos="1307"/>
        </w:tabs>
        <w:spacing w:before="1"/>
        <w:ind w:left="1307" w:hanging="347"/>
        <w:jc w:val="both"/>
        <w:rPr>
          <w:rFonts w:ascii="Arial" w:hAnsi="Arial" w:cs="Arial"/>
          <w:sz w:val="20"/>
          <w:szCs w:val="20"/>
        </w:rPr>
      </w:pPr>
      <w:r w:rsidRPr="00712CFA">
        <w:rPr>
          <w:rFonts w:ascii="Arial" w:hAnsi="Arial" w:cs="Arial"/>
          <w:sz w:val="20"/>
          <w:szCs w:val="20"/>
        </w:rPr>
        <w:t>Caracterización</w:t>
      </w:r>
      <w:r w:rsidRPr="00712CFA">
        <w:rPr>
          <w:rFonts w:ascii="Arial" w:hAnsi="Arial" w:cs="Arial"/>
          <w:spacing w:val="-9"/>
          <w:sz w:val="20"/>
          <w:szCs w:val="20"/>
        </w:rPr>
        <w:t xml:space="preserve"> </w:t>
      </w:r>
      <w:r w:rsidRPr="00712CFA">
        <w:rPr>
          <w:rFonts w:ascii="Arial" w:hAnsi="Arial" w:cs="Arial"/>
          <w:sz w:val="20"/>
          <w:szCs w:val="20"/>
        </w:rPr>
        <w:t>y</w:t>
      </w:r>
      <w:r w:rsidRPr="00712CFA">
        <w:rPr>
          <w:rFonts w:ascii="Arial" w:hAnsi="Arial" w:cs="Arial"/>
          <w:spacing w:val="-7"/>
          <w:sz w:val="20"/>
          <w:szCs w:val="20"/>
        </w:rPr>
        <w:t xml:space="preserve"> </w:t>
      </w:r>
      <w:r w:rsidRPr="00712CFA">
        <w:rPr>
          <w:rFonts w:ascii="Arial" w:hAnsi="Arial" w:cs="Arial"/>
          <w:sz w:val="20"/>
          <w:szCs w:val="20"/>
        </w:rPr>
        <w:t>focalización</w:t>
      </w:r>
      <w:r w:rsidRPr="00712CFA">
        <w:rPr>
          <w:rFonts w:ascii="Arial" w:hAnsi="Arial" w:cs="Arial"/>
          <w:spacing w:val="-9"/>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la</w:t>
      </w:r>
      <w:r w:rsidRPr="00712CFA">
        <w:rPr>
          <w:rFonts w:ascii="Arial" w:hAnsi="Arial" w:cs="Arial"/>
          <w:spacing w:val="-8"/>
          <w:sz w:val="20"/>
          <w:szCs w:val="20"/>
        </w:rPr>
        <w:t xml:space="preserve"> </w:t>
      </w:r>
      <w:r w:rsidRPr="00712CFA">
        <w:rPr>
          <w:rFonts w:ascii="Arial" w:hAnsi="Arial" w:cs="Arial"/>
          <w:sz w:val="20"/>
          <w:szCs w:val="20"/>
        </w:rPr>
        <w:t>población</w:t>
      </w:r>
      <w:r w:rsidRPr="00712CFA">
        <w:rPr>
          <w:rFonts w:ascii="Arial" w:hAnsi="Arial" w:cs="Arial"/>
          <w:spacing w:val="-8"/>
          <w:sz w:val="20"/>
          <w:szCs w:val="20"/>
        </w:rPr>
        <w:t xml:space="preserve"> </w:t>
      </w:r>
      <w:r w:rsidRPr="00712CFA">
        <w:rPr>
          <w:rFonts w:ascii="Arial" w:hAnsi="Arial" w:cs="Arial"/>
          <w:sz w:val="20"/>
          <w:szCs w:val="20"/>
        </w:rPr>
        <w:t>teniendo</w:t>
      </w:r>
      <w:r w:rsidRPr="00712CFA">
        <w:rPr>
          <w:rFonts w:ascii="Arial" w:hAnsi="Arial" w:cs="Arial"/>
          <w:spacing w:val="-6"/>
          <w:sz w:val="20"/>
          <w:szCs w:val="20"/>
        </w:rPr>
        <w:t xml:space="preserve"> </w:t>
      </w:r>
      <w:r w:rsidRPr="00712CFA">
        <w:rPr>
          <w:rFonts w:ascii="Arial" w:hAnsi="Arial" w:cs="Arial"/>
          <w:sz w:val="20"/>
          <w:szCs w:val="20"/>
        </w:rPr>
        <w:t>claras</w:t>
      </w:r>
      <w:r w:rsidRPr="00712CFA">
        <w:rPr>
          <w:rFonts w:ascii="Arial" w:hAnsi="Arial" w:cs="Arial"/>
          <w:spacing w:val="-6"/>
          <w:sz w:val="20"/>
          <w:szCs w:val="20"/>
        </w:rPr>
        <w:t xml:space="preserve"> </w:t>
      </w:r>
      <w:r w:rsidRPr="00712CFA">
        <w:rPr>
          <w:rFonts w:ascii="Arial" w:hAnsi="Arial" w:cs="Arial"/>
          <w:sz w:val="20"/>
          <w:szCs w:val="20"/>
        </w:rPr>
        <w:t>sus</w:t>
      </w:r>
      <w:r w:rsidRPr="00712CFA">
        <w:rPr>
          <w:rFonts w:ascii="Arial" w:hAnsi="Arial" w:cs="Arial"/>
          <w:spacing w:val="-7"/>
          <w:sz w:val="20"/>
          <w:szCs w:val="20"/>
        </w:rPr>
        <w:t xml:space="preserve"> </w:t>
      </w:r>
      <w:r w:rsidRPr="00712CFA">
        <w:rPr>
          <w:rFonts w:ascii="Arial" w:hAnsi="Arial" w:cs="Arial"/>
          <w:spacing w:val="-2"/>
          <w:sz w:val="20"/>
          <w:szCs w:val="20"/>
        </w:rPr>
        <w:t>diferencias.</w:t>
      </w:r>
    </w:p>
    <w:p w:rsidR="00551DC8" w:rsidRPr="00712CFA" w:rsidRDefault="008E5E88" w:rsidP="008D3394">
      <w:pPr>
        <w:pStyle w:val="Prrafodelista"/>
        <w:numPr>
          <w:ilvl w:val="2"/>
          <w:numId w:val="20"/>
        </w:numPr>
        <w:tabs>
          <w:tab w:val="left" w:pos="1307"/>
          <w:tab w:val="left" w:pos="1320"/>
        </w:tabs>
        <w:ind w:right="578" w:hanging="360"/>
        <w:jc w:val="both"/>
        <w:rPr>
          <w:rFonts w:ascii="Arial" w:hAnsi="Arial" w:cs="Arial"/>
          <w:sz w:val="20"/>
          <w:szCs w:val="20"/>
        </w:rPr>
      </w:pPr>
      <w:r w:rsidRPr="00712CFA">
        <w:rPr>
          <w:rFonts w:ascii="Arial" w:hAnsi="Arial" w:cs="Arial"/>
          <w:sz w:val="20"/>
          <w:szCs w:val="20"/>
        </w:rPr>
        <w:t>Flexibilización</w:t>
      </w:r>
      <w:r w:rsidRPr="00712CFA">
        <w:rPr>
          <w:rFonts w:ascii="Arial" w:hAnsi="Arial" w:cs="Arial"/>
          <w:spacing w:val="38"/>
          <w:sz w:val="20"/>
          <w:szCs w:val="20"/>
        </w:rPr>
        <w:t xml:space="preserve"> </w:t>
      </w:r>
      <w:r w:rsidRPr="00712CFA">
        <w:rPr>
          <w:rFonts w:ascii="Arial" w:hAnsi="Arial" w:cs="Arial"/>
          <w:sz w:val="20"/>
          <w:szCs w:val="20"/>
        </w:rPr>
        <w:t>y</w:t>
      </w:r>
      <w:r w:rsidRPr="00712CFA">
        <w:rPr>
          <w:rFonts w:ascii="Arial" w:hAnsi="Arial" w:cs="Arial"/>
          <w:spacing w:val="40"/>
          <w:sz w:val="20"/>
          <w:szCs w:val="20"/>
        </w:rPr>
        <w:t xml:space="preserve"> </w:t>
      </w:r>
      <w:r w:rsidRPr="00712CFA">
        <w:rPr>
          <w:rFonts w:ascii="Arial" w:hAnsi="Arial" w:cs="Arial"/>
          <w:sz w:val="20"/>
          <w:szCs w:val="20"/>
        </w:rPr>
        <w:t>diversidad</w:t>
      </w:r>
      <w:r w:rsidRPr="00712CFA">
        <w:rPr>
          <w:rFonts w:ascii="Arial" w:hAnsi="Arial" w:cs="Arial"/>
          <w:spacing w:val="40"/>
          <w:sz w:val="20"/>
          <w:szCs w:val="20"/>
        </w:rPr>
        <w:t xml:space="preserve"> </w:t>
      </w:r>
      <w:r w:rsidRPr="00712CFA">
        <w:rPr>
          <w:rFonts w:ascii="Arial" w:hAnsi="Arial" w:cs="Arial"/>
          <w:sz w:val="20"/>
          <w:szCs w:val="20"/>
        </w:rPr>
        <w:t>en</w:t>
      </w:r>
      <w:r w:rsidRPr="00712CFA">
        <w:rPr>
          <w:rFonts w:ascii="Arial" w:hAnsi="Arial" w:cs="Arial"/>
          <w:spacing w:val="38"/>
          <w:sz w:val="20"/>
          <w:szCs w:val="20"/>
        </w:rPr>
        <w:t xml:space="preserve"> </w:t>
      </w:r>
      <w:r w:rsidRPr="00712CFA">
        <w:rPr>
          <w:rFonts w:ascii="Arial" w:hAnsi="Arial" w:cs="Arial"/>
          <w:sz w:val="20"/>
          <w:szCs w:val="20"/>
        </w:rPr>
        <w:t>el</w:t>
      </w:r>
      <w:r w:rsidRPr="00712CFA">
        <w:rPr>
          <w:rFonts w:ascii="Arial" w:hAnsi="Arial" w:cs="Arial"/>
          <w:spacing w:val="38"/>
          <w:sz w:val="20"/>
          <w:szCs w:val="20"/>
        </w:rPr>
        <w:t xml:space="preserve"> </w:t>
      </w:r>
      <w:r w:rsidRPr="00712CFA">
        <w:rPr>
          <w:rFonts w:ascii="Arial" w:hAnsi="Arial" w:cs="Arial"/>
          <w:sz w:val="20"/>
          <w:szCs w:val="20"/>
        </w:rPr>
        <w:t>currículo</w:t>
      </w:r>
      <w:r w:rsidRPr="00712CFA">
        <w:rPr>
          <w:rFonts w:ascii="Arial" w:hAnsi="Arial" w:cs="Arial"/>
          <w:spacing w:val="38"/>
          <w:sz w:val="20"/>
          <w:szCs w:val="20"/>
        </w:rPr>
        <w:t xml:space="preserve"> </w:t>
      </w:r>
      <w:r w:rsidRPr="00712CFA">
        <w:rPr>
          <w:rFonts w:ascii="Arial" w:hAnsi="Arial" w:cs="Arial"/>
          <w:sz w:val="20"/>
          <w:szCs w:val="20"/>
        </w:rPr>
        <w:t>apoyando</w:t>
      </w:r>
      <w:r w:rsidRPr="00712CFA">
        <w:rPr>
          <w:rFonts w:ascii="Arial" w:hAnsi="Arial" w:cs="Arial"/>
          <w:spacing w:val="40"/>
          <w:sz w:val="20"/>
          <w:szCs w:val="20"/>
        </w:rPr>
        <w:t xml:space="preserve"> </w:t>
      </w:r>
      <w:r w:rsidRPr="00712CFA">
        <w:rPr>
          <w:rFonts w:ascii="Arial" w:hAnsi="Arial" w:cs="Arial"/>
          <w:sz w:val="20"/>
          <w:szCs w:val="20"/>
        </w:rPr>
        <w:t>potencialidades</w:t>
      </w:r>
      <w:r w:rsidRPr="00712CFA">
        <w:rPr>
          <w:rFonts w:ascii="Arial" w:hAnsi="Arial" w:cs="Arial"/>
          <w:spacing w:val="39"/>
          <w:sz w:val="20"/>
          <w:szCs w:val="20"/>
        </w:rPr>
        <w:t xml:space="preserve"> </w:t>
      </w:r>
      <w:r w:rsidRPr="00712CFA">
        <w:rPr>
          <w:rFonts w:ascii="Arial" w:hAnsi="Arial" w:cs="Arial"/>
          <w:sz w:val="20"/>
          <w:szCs w:val="20"/>
        </w:rPr>
        <w:t>con</w:t>
      </w:r>
      <w:r w:rsidRPr="00712CFA">
        <w:rPr>
          <w:rFonts w:ascii="Arial" w:hAnsi="Arial" w:cs="Arial"/>
          <w:spacing w:val="38"/>
          <w:sz w:val="20"/>
          <w:szCs w:val="20"/>
        </w:rPr>
        <w:t xml:space="preserve"> </w:t>
      </w:r>
      <w:r w:rsidRPr="00712CFA">
        <w:rPr>
          <w:rFonts w:ascii="Arial" w:hAnsi="Arial" w:cs="Arial"/>
          <w:sz w:val="20"/>
          <w:szCs w:val="20"/>
        </w:rPr>
        <w:t>la</w:t>
      </w:r>
      <w:r w:rsidRPr="00712CFA">
        <w:rPr>
          <w:rFonts w:ascii="Arial" w:hAnsi="Arial" w:cs="Arial"/>
          <w:spacing w:val="40"/>
          <w:sz w:val="20"/>
          <w:szCs w:val="20"/>
        </w:rPr>
        <w:t xml:space="preserve"> </w:t>
      </w:r>
      <w:r w:rsidRPr="00712CFA">
        <w:rPr>
          <w:rFonts w:ascii="Arial" w:hAnsi="Arial" w:cs="Arial"/>
          <w:sz w:val="20"/>
          <w:szCs w:val="20"/>
        </w:rPr>
        <w:t>participación</w:t>
      </w:r>
      <w:r w:rsidRPr="00712CFA">
        <w:rPr>
          <w:rFonts w:ascii="Arial" w:hAnsi="Arial" w:cs="Arial"/>
          <w:spacing w:val="38"/>
          <w:sz w:val="20"/>
          <w:szCs w:val="20"/>
        </w:rPr>
        <w:t xml:space="preserve"> </w:t>
      </w:r>
      <w:r w:rsidRPr="00712CFA">
        <w:rPr>
          <w:rFonts w:ascii="Arial" w:hAnsi="Arial" w:cs="Arial"/>
          <w:sz w:val="20"/>
          <w:szCs w:val="20"/>
        </w:rPr>
        <w:t>de</w:t>
      </w:r>
      <w:r w:rsidRPr="00712CFA">
        <w:rPr>
          <w:rFonts w:ascii="Arial" w:hAnsi="Arial" w:cs="Arial"/>
          <w:spacing w:val="38"/>
          <w:sz w:val="20"/>
          <w:szCs w:val="20"/>
        </w:rPr>
        <w:t xml:space="preserve"> </w:t>
      </w:r>
      <w:r w:rsidRPr="00712CFA">
        <w:rPr>
          <w:rFonts w:ascii="Arial" w:hAnsi="Arial" w:cs="Arial"/>
          <w:sz w:val="20"/>
          <w:szCs w:val="20"/>
        </w:rPr>
        <w:t>todos</w:t>
      </w:r>
      <w:r w:rsidRPr="00712CFA">
        <w:rPr>
          <w:rFonts w:ascii="Arial" w:hAnsi="Arial" w:cs="Arial"/>
          <w:spacing w:val="40"/>
          <w:sz w:val="20"/>
          <w:szCs w:val="20"/>
        </w:rPr>
        <w:t xml:space="preserve"> </w:t>
      </w:r>
      <w:r w:rsidRPr="00712CFA">
        <w:rPr>
          <w:rFonts w:ascii="Arial" w:hAnsi="Arial" w:cs="Arial"/>
          <w:sz w:val="20"/>
          <w:szCs w:val="20"/>
        </w:rPr>
        <w:t>los actores (familia, escuela, comunidad).</w:t>
      </w:r>
    </w:p>
    <w:p w:rsidR="00551DC8" w:rsidRPr="00712CFA" w:rsidRDefault="008E5E88" w:rsidP="008D3394">
      <w:pPr>
        <w:pStyle w:val="Prrafodelista"/>
        <w:numPr>
          <w:ilvl w:val="2"/>
          <w:numId w:val="20"/>
        </w:numPr>
        <w:tabs>
          <w:tab w:val="left" w:pos="1307"/>
        </w:tabs>
        <w:spacing w:line="228" w:lineRule="exact"/>
        <w:ind w:left="1307" w:hanging="347"/>
        <w:jc w:val="both"/>
        <w:rPr>
          <w:rFonts w:ascii="Arial" w:hAnsi="Arial" w:cs="Arial"/>
          <w:sz w:val="20"/>
          <w:szCs w:val="20"/>
        </w:rPr>
      </w:pPr>
      <w:r w:rsidRPr="00712CFA">
        <w:rPr>
          <w:rFonts w:ascii="Arial" w:hAnsi="Arial" w:cs="Arial"/>
          <w:sz w:val="20"/>
          <w:szCs w:val="20"/>
        </w:rPr>
        <w:t>Alianzas</w:t>
      </w:r>
      <w:r w:rsidRPr="00712CFA">
        <w:rPr>
          <w:rFonts w:ascii="Arial" w:hAnsi="Arial" w:cs="Arial"/>
          <w:spacing w:val="-6"/>
          <w:sz w:val="20"/>
          <w:szCs w:val="20"/>
        </w:rPr>
        <w:t xml:space="preserve"> </w:t>
      </w:r>
      <w:r w:rsidRPr="00712CFA">
        <w:rPr>
          <w:rFonts w:ascii="Arial" w:hAnsi="Arial" w:cs="Arial"/>
          <w:sz w:val="20"/>
          <w:szCs w:val="20"/>
        </w:rPr>
        <w:t>entre</w:t>
      </w:r>
      <w:r w:rsidRPr="00712CFA">
        <w:rPr>
          <w:rFonts w:ascii="Arial" w:hAnsi="Arial" w:cs="Arial"/>
          <w:spacing w:val="-6"/>
          <w:sz w:val="20"/>
          <w:szCs w:val="20"/>
        </w:rPr>
        <w:t xml:space="preserve"> </w:t>
      </w:r>
      <w:r w:rsidRPr="00712CFA">
        <w:rPr>
          <w:rFonts w:ascii="Arial" w:hAnsi="Arial" w:cs="Arial"/>
          <w:sz w:val="20"/>
          <w:szCs w:val="20"/>
        </w:rPr>
        <w:t>instituciones</w:t>
      </w:r>
      <w:r w:rsidRPr="00712CFA">
        <w:rPr>
          <w:rFonts w:ascii="Arial" w:hAnsi="Arial" w:cs="Arial"/>
          <w:spacing w:val="-5"/>
          <w:sz w:val="20"/>
          <w:szCs w:val="20"/>
        </w:rPr>
        <w:t xml:space="preserve"> </w:t>
      </w:r>
      <w:r w:rsidRPr="00712CFA">
        <w:rPr>
          <w:rFonts w:ascii="Arial" w:hAnsi="Arial" w:cs="Arial"/>
          <w:sz w:val="20"/>
          <w:szCs w:val="20"/>
        </w:rPr>
        <w:t>y</w:t>
      </w:r>
      <w:r w:rsidRPr="00712CFA">
        <w:rPr>
          <w:rFonts w:ascii="Arial" w:hAnsi="Arial" w:cs="Arial"/>
          <w:spacing w:val="-7"/>
          <w:sz w:val="20"/>
          <w:szCs w:val="20"/>
        </w:rPr>
        <w:t xml:space="preserve"> </w:t>
      </w:r>
      <w:r w:rsidRPr="00712CFA">
        <w:rPr>
          <w:rFonts w:ascii="Arial" w:hAnsi="Arial" w:cs="Arial"/>
          <w:sz w:val="20"/>
          <w:szCs w:val="20"/>
        </w:rPr>
        <w:t>profesionales</w:t>
      </w:r>
      <w:r w:rsidRPr="00712CFA">
        <w:rPr>
          <w:rFonts w:ascii="Arial" w:hAnsi="Arial" w:cs="Arial"/>
          <w:spacing w:val="-7"/>
          <w:sz w:val="20"/>
          <w:szCs w:val="20"/>
        </w:rPr>
        <w:t xml:space="preserve"> </w:t>
      </w:r>
      <w:r w:rsidRPr="00712CFA">
        <w:rPr>
          <w:rFonts w:ascii="Arial" w:hAnsi="Arial" w:cs="Arial"/>
          <w:sz w:val="20"/>
          <w:szCs w:val="20"/>
        </w:rPr>
        <w:t>para</w:t>
      </w:r>
      <w:r w:rsidRPr="00712CFA">
        <w:rPr>
          <w:rFonts w:ascii="Arial" w:hAnsi="Arial" w:cs="Arial"/>
          <w:spacing w:val="-7"/>
          <w:sz w:val="20"/>
          <w:szCs w:val="20"/>
        </w:rPr>
        <w:t xml:space="preserve"> </w:t>
      </w:r>
      <w:r w:rsidRPr="00712CFA">
        <w:rPr>
          <w:rFonts w:ascii="Arial" w:hAnsi="Arial" w:cs="Arial"/>
          <w:sz w:val="20"/>
          <w:szCs w:val="20"/>
        </w:rPr>
        <w:t>el</w:t>
      </w:r>
      <w:r w:rsidRPr="00712CFA">
        <w:rPr>
          <w:rFonts w:ascii="Arial" w:hAnsi="Arial" w:cs="Arial"/>
          <w:spacing w:val="-9"/>
          <w:sz w:val="20"/>
          <w:szCs w:val="20"/>
        </w:rPr>
        <w:t xml:space="preserve"> </w:t>
      </w:r>
      <w:r w:rsidRPr="00712CFA">
        <w:rPr>
          <w:rFonts w:ascii="Arial" w:hAnsi="Arial" w:cs="Arial"/>
          <w:sz w:val="20"/>
          <w:szCs w:val="20"/>
        </w:rPr>
        <w:t>desarrollo</w:t>
      </w:r>
      <w:r w:rsidRPr="00712CFA">
        <w:rPr>
          <w:rFonts w:ascii="Arial" w:hAnsi="Arial" w:cs="Arial"/>
          <w:spacing w:val="-8"/>
          <w:sz w:val="20"/>
          <w:szCs w:val="20"/>
        </w:rPr>
        <w:t xml:space="preserve"> </w:t>
      </w:r>
      <w:r w:rsidRPr="00712CFA">
        <w:rPr>
          <w:rFonts w:ascii="Arial" w:hAnsi="Arial" w:cs="Arial"/>
          <w:sz w:val="20"/>
          <w:szCs w:val="20"/>
        </w:rPr>
        <w:t>y</w:t>
      </w:r>
      <w:r w:rsidRPr="00712CFA">
        <w:rPr>
          <w:rFonts w:ascii="Arial" w:hAnsi="Arial" w:cs="Arial"/>
          <w:spacing w:val="-7"/>
          <w:sz w:val="20"/>
          <w:szCs w:val="20"/>
        </w:rPr>
        <w:t xml:space="preserve"> </w:t>
      </w:r>
      <w:r w:rsidRPr="00712CFA">
        <w:rPr>
          <w:rFonts w:ascii="Arial" w:hAnsi="Arial" w:cs="Arial"/>
          <w:sz w:val="20"/>
          <w:szCs w:val="20"/>
        </w:rPr>
        <w:t>sostenimiento</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la</w:t>
      </w:r>
      <w:r w:rsidRPr="00712CFA">
        <w:rPr>
          <w:rFonts w:ascii="Arial" w:hAnsi="Arial" w:cs="Arial"/>
          <w:spacing w:val="-8"/>
          <w:sz w:val="20"/>
          <w:szCs w:val="20"/>
        </w:rPr>
        <w:t xml:space="preserve"> </w:t>
      </w:r>
      <w:proofErr w:type="spellStart"/>
      <w:r w:rsidRPr="00712CFA">
        <w:rPr>
          <w:rFonts w:ascii="Arial" w:hAnsi="Arial" w:cs="Arial"/>
          <w:spacing w:val="-2"/>
          <w:sz w:val="20"/>
          <w:szCs w:val="20"/>
        </w:rPr>
        <w:t>inclusividad</w:t>
      </w:r>
      <w:proofErr w:type="spellEnd"/>
      <w:r w:rsidRPr="00712CFA">
        <w:rPr>
          <w:rFonts w:ascii="Arial" w:hAnsi="Arial" w:cs="Arial"/>
          <w:spacing w:val="-2"/>
          <w:sz w:val="20"/>
          <w:szCs w:val="20"/>
        </w:rPr>
        <w:t>.</w:t>
      </w:r>
    </w:p>
    <w:p w:rsidR="00551DC8" w:rsidRPr="00712CFA" w:rsidRDefault="008E5E88" w:rsidP="008D3394">
      <w:pPr>
        <w:pStyle w:val="Prrafodelista"/>
        <w:numPr>
          <w:ilvl w:val="2"/>
          <w:numId w:val="20"/>
        </w:numPr>
        <w:tabs>
          <w:tab w:val="left" w:pos="1307"/>
          <w:tab w:val="left" w:pos="1320"/>
        </w:tabs>
        <w:ind w:right="571" w:hanging="360"/>
        <w:jc w:val="both"/>
        <w:rPr>
          <w:rFonts w:ascii="Arial" w:hAnsi="Arial" w:cs="Arial"/>
          <w:sz w:val="20"/>
          <w:szCs w:val="20"/>
        </w:rPr>
      </w:pPr>
      <w:r w:rsidRPr="00712CFA">
        <w:rPr>
          <w:rFonts w:ascii="Arial" w:hAnsi="Arial" w:cs="Arial"/>
          <w:sz w:val="20"/>
          <w:szCs w:val="20"/>
        </w:rPr>
        <w:t>Garantía de condiciones educativas óptimas, dentro de los derechos humanos y atención a la diversidad</w:t>
      </w:r>
      <w:r w:rsidRPr="00712CFA">
        <w:rPr>
          <w:rFonts w:ascii="Arial" w:hAnsi="Arial" w:cs="Arial"/>
          <w:spacing w:val="40"/>
          <w:sz w:val="20"/>
          <w:szCs w:val="20"/>
        </w:rPr>
        <w:t xml:space="preserve"> </w:t>
      </w:r>
      <w:r w:rsidRPr="00712CFA">
        <w:rPr>
          <w:rFonts w:ascii="Arial" w:hAnsi="Arial" w:cs="Arial"/>
          <w:sz w:val="20"/>
          <w:szCs w:val="20"/>
        </w:rPr>
        <w:t>de la población.</w:t>
      </w:r>
    </w:p>
    <w:p w:rsidR="00551DC8" w:rsidRPr="00712CFA" w:rsidRDefault="008E5E88" w:rsidP="008D3394">
      <w:pPr>
        <w:pStyle w:val="Prrafodelista"/>
        <w:numPr>
          <w:ilvl w:val="2"/>
          <w:numId w:val="20"/>
        </w:numPr>
        <w:tabs>
          <w:tab w:val="left" w:pos="1307"/>
          <w:tab w:val="left" w:pos="1320"/>
        </w:tabs>
        <w:spacing w:before="2"/>
        <w:ind w:right="573" w:hanging="360"/>
        <w:jc w:val="both"/>
        <w:rPr>
          <w:rFonts w:ascii="Arial" w:hAnsi="Arial" w:cs="Arial"/>
          <w:sz w:val="20"/>
          <w:szCs w:val="20"/>
        </w:rPr>
      </w:pPr>
      <w:r w:rsidRPr="00712CFA">
        <w:rPr>
          <w:rFonts w:ascii="Arial" w:hAnsi="Arial" w:cs="Arial"/>
          <w:sz w:val="20"/>
          <w:szCs w:val="20"/>
        </w:rPr>
        <w:t>Diseño de mecanismos y estrategias articuladas con el PEI y la propuesta pedagógica para el mejoramiento de competencias básicas en los estudiantes.</w:t>
      </w:r>
    </w:p>
    <w:p w:rsidR="00551DC8" w:rsidRPr="00712CFA" w:rsidRDefault="008E5E88" w:rsidP="008D3394">
      <w:pPr>
        <w:pStyle w:val="Prrafodelista"/>
        <w:numPr>
          <w:ilvl w:val="2"/>
          <w:numId w:val="20"/>
        </w:numPr>
        <w:tabs>
          <w:tab w:val="left" w:pos="1307"/>
          <w:tab w:val="left" w:pos="1320"/>
        </w:tabs>
        <w:spacing w:before="1"/>
        <w:ind w:right="577" w:hanging="360"/>
        <w:jc w:val="both"/>
        <w:rPr>
          <w:rFonts w:ascii="Arial" w:hAnsi="Arial" w:cs="Arial"/>
          <w:sz w:val="20"/>
          <w:szCs w:val="20"/>
        </w:rPr>
      </w:pPr>
      <w:r w:rsidRPr="00712CFA">
        <w:rPr>
          <w:rFonts w:ascii="Arial" w:hAnsi="Arial" w:cs="Arial"/>
          <w:sz w:val="20"/>
          <w:szCs w:val="20"/>
        </w:rPr>
        <w:t>Espacios de participación para la implementación de apoyos profesionales a través de alianzas, redes y mesas de trabajo.</w:t>
      </w:r>
    </w:p>
    <w:p w:rsidR="00551DC8" w:rsidRPr="00712CFA" w:rsidRDefault="008E5E88" w:rsidP="008D3394">
      <w:pPr>
        <w:pStyle w:val="Prrafodelista"/>
        <w:numPr>
          <w:ilvl w:val="2"/>
          <w:numId w:val="20"/>
        </w:numPr>
        <w:tabs>
          <w:tab w:val="left" w:pos="1307"/>
          <w:tab w:val="left" w:pos="1320"/>
        </w:tabs>
        <w:ind w:right="568" w:hanging="360"/>
        <w:jc w:val="both"/>
        <w:rPr>
          <w:rFonts w:ascii="Arial" w:hAnsi="Arial" w:cs="Arial"/>
          <w:sz w:val="20"/>
          <w:szCs w:val="20"/>
        </w:rPr>
      </w:pPr>
      <w:r w:rsidRPr="00712CFA">
        <w:rPr>
          <w:rFonts w:ascii="Arial" w:hAnsi="Arial" w:cs="Arial"/>
          <w:sz w:val="20"/>
          <w:szCs w:val="20"/>
        </w:rPr>
        <w:t>Diseño de certificados (boletines) para reconocer las destrezas y conocimientos adquiridos en el proceso de aprendizaje, en programas de formación para el trabajo y el desarrollo humano teniendo en cuenta</w:t>
      </w:r>
      <w:r w:rsidRPr="00712CFA">
        <w:rPr>
          <w:rFonts w:ascii="Arial" w:hAnsi="Arial" w:cs="Arial"/>
          <w:spacing w:val="40"/>
          <w:sz w:val="20"/>
          <w:szCs w:val="20"/>
        </w:rPr>
        <w:t xml:space="preserve"> </w:t>
      </w:r>
      <w:r w:rsidRPr="00712CFA">
        <w:rPr>
          <w:rFonts w:ascii="Arial" w:hAnsi="Arial" w:cs="Arial"/>
          <w:sz w:val="20"/>
          <w:szCs w:val="20"/>
        </w:rPr>
        <w:t>cada una de las necesidades.</w:t>
      </w:r>
    </w:p>
    <w:p w:rsidR="00551DC8" w:rsidRPr="00712CFA" w:rsidRDefault="008E5E88" w:rsidP="008D3394">
      <w:pPr>
        <w:pStyle w:val="Prrafodelista"/>
        <w:numPr>
          <w:ilvl w:val="2"/>
          <w:numId w:val="20"/>
        </w:numPr>
        <w:tabs>
          <w:tab w:val="left" w:pos="1307"/>
          <w:tab w:val="left" w:pos="1320"/>
        </w:tabs>
        <w:ind w:right="572" w:hanging="360"/>
        <w:jc w:val="both"/>
        <w:rPr>
          <w:rFonts w:ascii="Arial" w:hAnsi="Arial" w:cs="Arial"/>
          <w:sz w:val="20"/>
          <w:szCs w:val="20"/>
        </w:rPr>
      </w:pPr>
      <w:r w:rsidRPr="00712CFA">
        <w:rPr>
          <w:rFonts w:ascii="Arial" w:hAnsi="Arial" w:cs="Arial"/>
          <w:sz w:val="20"/>
          <w:szCs w:val="20"/>
        </w:rPr>
        <w:t>Capacitación docente en el marco de la atención a la diversidad, en cuanto género, etnia, raza, credo y condición física.</w:t>
      </w:r>
    </w:p>
    <w:p w:rsidR="00551DC8" w:rsidRPr="00712CFA" w:rsidRDefault="008E5E88" w:rsidP="008D3394">
      <w:pPr>
        <w:pStyle w:val="Prrafodelista"/>
        <w:numPr>
          <w:ilvl w:val="2"/>
          <w:numId w:val="20"/>
        </w:numPr>
        <w:tabs>
          <w:tab w:val="left" w:pos="1307"/>
        </w:tabs>
        <w:spacing w:line="228" w:lineRule="exact"/>
        <w:ind w:left="1307" w:hanging="347"/>
        <w:jc w:val="both"/>
        <w:rPr>
          <w:rFonts w:ascii="Arial" w:hAnsi="Arial" w:cs="Arial"/>
          <w:sz w:val="20"/>
          <w:szCs w:val="20"/>
        </w:rPr>
      </w:pPr>
      <w:r w:rsidRPr="00712CFA">
        <w:rPr>
          <w:rFonts w:ascii="Arial" w:hAnsi="Arial" w:cs="Arial"/>
          <w:sz w:val="20"/>
          <w:szCs w:val="20"/>
        </w:rPr>
        <w:t>Diseño</w:t>
      </w:r>
      <w:r w:rsidRPr="00712CFA">
        <w:rPr>
          <w:rFonts w:ascii="Arial" w:hAnsi="Arial" w:cs="Arial"/>
          <w:spacing w:val="-8"/>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propuestas</w:t>
      </w:r>
      <w:r w:rsidRPr="00712CFA">
        <w:rPr>
          <w:rFonts w:ascii="Arial" w:hAnsi="Arial" w:cs="Arial"/>
          <w:spacing w:val="-7"/>
          <w:sz w:val="20"/>
          <w:szCs w:val="20"/>
        </w:rPr>
        <w:t xml:space="preserve"> </w:t>
      </w:r>
      <w:r w:rsidRPr="00712CFA">
        <w:rPr>
          <w:rFonts w:ascii="Arial" w:hAnsi="Arial" w:cs="Arial"/>
          <w:sz w:val="20"/>
          <w:szCs w:val="20"/>
        </w:rPr>
        <w:t>y</w:t>
      </w:r>
      <w:r w:rsidRPr="00712CFA">
        <w:rPr>
          <w:rFonts w:ascii="Arial" w:hAnsi="Arial" w:cs="Arial"/>
          <w:spacing w:val="-8"/>
          <w:sz w:val="20"/>
          <w:szCs w:val="20"/>
        </w:rPr>
        <w:t xml:space="preserve"> </w:t>
      </w:r>
      <w:r w:rsidRPr="00712CFA">
        <w:rPr>
          <w:rFonts w:ascii="Arial" w:hAnsi="Arial" w:cs="Arial"/>
          <w:sz w:val="20"/>
          <w:szCs w:val="20"/>
        </w:rPr>
        <w:t>proyectos</w:t>
      </w:r>
      <w:r w:rsidRPr="00712CFA">
        <w:rPr>
          <w:rFonts w:ascii="Arial" w:hAnsi="Arial" w:cs="Arial"/>
          <w:spacing w:val="-9"/>
          <w:sz w:val="20"/>
          <w:szCs w:val="20"/>
        </w:rPr>
        <w:t xml:space="preserve"> </w:t>
      </w:r>
      <w:r w:rsidRPr="00712CFA">
        <w:rPr>
          <w:rFonts w:ascii="Arial" w:hAnsi="Arial" w:cs="Arial"/>
          <w:sz w:val="20"/>
          <w:szCs w:val="20"/>
        </w:rPr>
        <w:t>de</w:t>
      </w:r>
      <w:r w:rsidRPr="00712CFA">
        <w:rPr>
          <w:rFonts w:ascii="Arial" w:hAnsi="Arial" w:cs="Arial"/>
          <w:spacing w:val="-9"/>
          <w:sz w:val="20"/>
          <w:szCs w:val="20"/>
        </w:rPr>
        <w:t xml:space="preserve"> </w:t>
      </w:r>
      <w:r w:rsidRPr="00712CFA">
        <w:rPr>
          <w:rFonts w:ascii="Arial" w:hAnsi="Arial" w:cs="Arial"/>
          <w:sz w:val="20"/>
          <w:szCs w:val="20"/>
        </w:rPr>
        <w:t>investigación</w:t>
      </w:r>
      <w:r w:rsidRPr="00712CFA">
        <w:rPr>
          <w:rFonts w:ascii="Arial" w:hAnsi="Arial" w:cs="Arial"/>
          <w:spacing w:val="-9"/>
          <w:sz w:val="20"/>
          <w:szCs w:val="20"/>
        </w:rPr>
        <w:t xml:space="preserve"> </w:t>
      </w:r>
      <w:r w:rsidRPr="00712CFA">
        <w:rPr>
          <w:rFonts w:ascii="Arial" w:hAnsi="Arial" w:cs="Arial"/>
          <w:sz w:val="20"/>
          <w:szCs w:val="20"/>
        </w:rPr>
        <w:t>para</w:t>
      </w:r>
      <w:r w:rsidRPr="00712CFA">
        <w:rPr>
          <w:rFonts w:ascii="Arial" w:hAnsi="Arial" w:cs="Arial"/>
          <w:spacing w:val="-9"/>
          <w:sz w:val="20"/>
          <w:szCs w:val="20"/>
        </w:rPr>
        <w:t xml:space="preserve"> </w:t>
      </w:r>
      <w:r w:rsidRPr="00712CFA">
        <w:rPr>
          <w:rFonts w:ascii="Arial" w:hAnsi="Arial" w:cs="Arial"/>
          <w:sz w:val="20"/>
          <w:szCs w:val="20"/>
        </w:rPr>
        <w:t>estudiantes</w:t>
      </w:r>
      <w:r w:rsidRPr="00712CFA">
        <w:rPr>
          <w:rFonts w:ascii="Arial" w:hAnsi="Arial" w:cs="Arial"/>
          <w:spacing w:val="-9"/>
          <w:sz w:val="20"/>
          <w:szCs w:val="20"/>
        </w:rPr>
        <w:t xml:space="preserve"> </w:t>
      </w:r>
      <w:r w:rsidRPr="00712CFA">
        <w:rPr>
          <w:rFonts w:ascii="Arial" w:hAnsi="Arial" w:cs="Arial"/>
          <w:sz w:val="20"/>
          <w:szCs w:val="20"/>
        </w:rPr>
        <w:t>con</w:t>
      </w:r>
      <w:r w:rsidRPr="00712CFA">
        <w:rPr>
          <w:rFonts w:ascii="Arial" w:hAnsi="Arial" w:cs="Arial"/>
          <w:spacing w:val="-8"/>
          <w:sz w:val="20"/>
          <w:szCs w:val="20"/>
        </w:rPr>
        <w:t xml:space="preserve"> </w:t>
      </w:r>
      <w:r w:rsidRPr="00712CFA">
        <w:rPr>
          <w:rFonts w:ascii="Arial" w:hAnsi="Arial" w:cs="Arial"/>
          <w:sz w:val="20"/>
          <w:szCs w:val="20"/>
        </w:rPr>
        <w:t>necesidades</w:t>
      </w:r>
      <w:r w:rsidRPr="00712CFA">
        <w:rPr>
          <w:rFonts w:ascii="Arial" w:hAnsi="Arial" w:cs="Arial"/>
          <w:spacing w:val="-8"/>
          <w:sz w:val="20"/>
          <w:szCs w:val="20"/>
        </w:rPr>
        <w:t xml:space="preserve"> </w:t>
      </w:r>
      <w:r w:rsidRPr="00712CFA">
        <w:rPr>
          <w:rFonts w:ascii="Arial" w:hAnsi="Arial" w:cs="Arial"/>
          <w:spacing w:val="-2"/>
          <w:sz w:val="20"/>
          <w:szCs w:val="20"/>
        </w:rPr>
        <w:t>especiales.</w:t>
      </w:r>
    </w:p>
    <w:p w:rsidR="00551DC8" w:rsidRPr="00712CFA" w:rsidRDefault="008E5E88" w:rsidP="008D3394">
      <w:pPr>
        <w:pStyle w:val="Prrafodelista"/>
        <w:numPr>
          <w:ilvl w:val="2"/>
          <w:numId w:val="20"/>
        </w:numPr>
        <w:tabs>
          <w:tab w:val="left" w:pos="1307"/>
        </w:tabs>
        <w:ind w:left="1307" w:hanging="347"/>
        <w:jc w:val="both"/>
        <w:rPr>
          <w:rFonts w:ascii="Arial" w:hAnsi="Arial" w:cs="Arial"/>
          <w:sz w:val="20"/>
          <w:szCs w:val="20"/>
        </w:rPr>
      </w:pPr>
      <w:r w:rsidRPr="00712CFA">
        <w:rPr>
          <w:rFonts w:ascii="Arial" w:hAnsi="Arial" w:cs="Arial"/>
          <w:sz w:val="20"/>
          <w:szCs w:val="20"/>
        </w:rPr>
        <w:t>Promoción</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7"/>
          <w:sz w:val="20"/>
          <w:szCs w:val="20"/>
        </w:rPr>
        <w:t xml:space="preserve"> </w:t>
      </w:r>
      <w:r w:rsidRPr="00712CFA">
        <w:rPr>
          <w:rFonts w:ascii="Arial" w:hAnsi="Arial" w:cs="Arial"/>
          <w:sz w:val="20"/>
          <w:szCs w:val="20"/>
        </w:rPr>
        <w:t>principios</w:t>
      </w:r>
      <w:r w:rsidRPr="00712CFA">
        <w:rPr>
          <w:rFonts w:ascii="Arial" w:hAnsi="Arial" w:cs="Arial"/>
          <w:spacing w:val="-8"/>
          <w:sz w:val="20"/>
          <w:szCs w:val="20"/>
        </w:rPr>
        <w:t xml:space="preserve"> </w:t>
      </w:r>
      <w:r w:rsidRPr="00712CFA">
        <w:rPr>
          <w:rFonts w:ascii="Arial" w:hAnsi="Arial" w:cs="Arial"/>
          <w:sz w:val="20"/>
          <w:szCs w:val="20"/>
        </w:rPr>
        <w:t>de</w:t>
      </w:r>
      <w:r w:rsidRPr="00712CFA">
        <w:rPr>
          <w:rFonts w:ascii="Arial" w:hAnsi="Arial" w:cs="Arial"/>
          <w:spacing w:val="-6"/>
          <w:sz w:val="20"/>
          <w:szCs w:val="20"/>
        </w:rPr>
        <w:t xml:space="preserve"> </w:t>
      </w:r>
      <w:r w:rsidRPr="00712CFA">
        <w:rPr>
          <w:rFonts w:ascii="Arial" w:hAnsi="Arial" w:cs="Arial"/>
          <w:sz w:val="20"/>
          <w:szCs w:val="20"/>
        </w:rPr>
        <w:t>respeto</w:t>
      </w:r>
      <w:r w:rsidRPr="00712CFA">
        <w:rPr>
          <w:rFonts w:ascii="Arial" w:hAnsi="Arial" w:cs="Arial"/>
          <w:spacing w:val="-7"/>
          <w:sz w:val="20"/>
          <w:szCs w:val="20"/>
        </w:rPr>
        <w:t xml:space="preserve"> </w:t>
      </w:r>
      <w:r w:rsidRPr="00712CFA">
        <w:rPr>
          <w:rFonts w:ascii="Arial" w:hAnsi="Arial" w:cs="Arial"/>
          <w:sz w:val="20"/>
          <w:szCs w:val="20"/>
        </w:rPr>
        <w:t>a</w:t>
      </w:r>
      <w:r w:rsidRPr="00712CFA">
        <w:rPr>
          <w:rFonts w:ascii="Arial" w:hAnsi="Arial" w:cs="Arial"/>
          <w:spacing w:val="-8"/>
          <w:sz w:val="20"/>
          <w:szCs w:val="20"/>
        </w:rPr>
        <w:t xml:space="preserve"> </w:t>
      </w:r>
      <w:r w:rsidRPr="00712CFA">
        <w:rPr>
          <w:rFonts w:ascii="Arial" w:hAnsi="Arial" w:cs="Arial"/>
          <w:sz w:val="20"/>
          <w:szCs w:val="20"/>
        </w:rPr>
        <w:t>la</w:t>
      </w:r>
      <w:r w:rsidRPr="00712CFA">
        <w:rPr>
          <w:rFonts w:ascii="Arial" w:hAnsi="Arial" w:cs="Arial"/>
          <w:spacing w:val="-9"/>
          <w:sz w:val="20"/>
          <w:szCs w:val="20"/>
        </w:rPr>
        <w:t xml:space="preserve"> </w:t>
      </w:r>
      <w:r w:rsidRPr="00712CFA">
        <w:rPr>
          <w:rFonts w:ascii="Arial" w:hAnsi="Arial" w:cs="Arial"/>
          <w:sz w:val="20"/>
          <w:szCs w:val="20"/>
        </w:rPr>
        <w:t>diferencia,</w:t>
      </w:r>
      <w:r w:rsidRPr="00712CFA">
        <w:rPr>
          <w:rFonts w:ascii="Arial" w:hAnsi="Arial" w:cs="Arial"/>
          <w:spacing w:val="-6"/>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igualdad,</w:t>
      </w:r>
      <w:r w:rsidRPr="00712CFA">
        <w:rPr>
          <w:rFonts w:ascii="Arial" w:hAnsi="Arial" w:cs="Arial"/>
          <w:spacing w:val="-6"/>
          <w:sz w:val="20"/>
          <w:szCs w:val="20"/>
        </w:rPr>
        <w:t xml:space="preserve"> </w:t>
      </w:r>
      <w:r w:rsidRPr="00712CFA">
        <w:rPr>
          <w:rFonts w:ascii="Arial" w:hAnsi="Arial" w:cs="Arial"/>
          <w:sz w:val="20"/>
          <w:szCs w:val="20"/>
        </w:rPr>
        <w:t>no</w:t>
      </w:r>
      <w:r w:rsidRPr="00712CFA">
        <w:rPr>
          <w:rFonts w:ascii="Arial" w:hAnsi="Arial" w:cs="Arial"/>
          <w:spacing w:val="-8"/>
          <w:sz w:val="20"/>
          <w:szCs w:val="20"/>
        </w:rPr>
        <w:t xml:space="preserve"> </w:t>
      </w:r>
      <w:r w:rsidRPr="00712CFA">
        <w:rPr>
          <w:rFonts w:ascii="Arial" w:hAnsi="Arial" w:cs="Arial"/>
          <w:sz w:val="20"/>
          <w:szCs w:val="20"/>
        </w:rPr>
        <w:t>discriminación</w:t>
      </w:r>
      <w:r w:rsidRPr="00712CFA">
        <w:rPr>
          <w:rFonts w:ascii="Arial" w:hAnsi="Arial" w:cs="Arial"/>
          <w:spacing w:val="-6"/>
          <w:sz w:val="20"/>
          <w:szCs w:val="20"/>
        </w:rPr>
        <w:t xml:space="preserve"> </w:t>
      </w:r>
      <w:r w:rsidRPr="00712CFA">
        <w:rPr>
          <w:rFonts w:ascii="Arial" w:hAnsi="Arial" w:cs="Arial"/>
          <w:sz w:val="20"/>
          <w:szCs w:val="20"/>
        </w:rPr>
        <w:t>y</w:t>
      </w:r>
      <w:r w:rsidRPr="00712CFA">
        <w:rPr>
          <w:rFonts w:ascii="Arial" w:hAnsi="Arial" w:cs="Arial"/>
          <w:spacing w:val="-8"/>
          <w:sz w:val="20"/>
          <w:szCs w:val="20"/>
        </w:rPr>
        <w:t xml:space="preserve"> </w:t>
      </w:r>
      <w:r w:rsidRPr="00712CFA">
        <w:rPr>
          <w:rFonts w:ascii="Arial" w:hAnsi="Arial" w:cs="Arial"/>
          <w:sz w:val="20"/>
          <w:szCs w:val="20"/>
        </w:rPr>
        <w:t>buen</w:t>
      </w:r>
      <w:r w:rsidRPr="00712CFA">
        <w:rPr>
          <w:rFonts w:ascii="Arial" w:hAnsi="Arial" w:cs="Arial"/>
          <w:spacing w:val="-6"/>
          <w:sz w:val="20"/>
          <w:szCs w:val="20"/>
        </w:rPr>
        <w:t xml:space="preserve"> </w:t>
      </w:r>
      <w:r w:rsidRPr="00712CFA">
        <w:rPr>
          <w:rFonts w:ascii="Arial" w:hAnsi="Arial" w:cs="Arial"/>
          <w:spacing w:val="-2"/>
          <w:sz w:val="20"/>
          <w:szCs w:val="20"/>
        </w:rPr>
        <w:t>trato.</w:t>
      </w:r>
    </w:p>
    <w:p w:rsidR="00551DC8" w:rsidRPr="00712CFA" w:rsidRDefault="008E5E88" w:rsidP="008D3394">
      <w:pPr>
        <w:pStyle w:val="Prrafodelista"/>
        <w:numPr>
          <w:ilvl w:val="2"/>
          <w:numId w:val="20"/>
        </w:numPr>
        <w:tabs>
          <w:tab w:val="left" w:pos="1307"/>
          <w:tab w:val="left" w:pos="1320"/>
        </w:tabs>
        <w:ind w:right="578" w:hanging="360"/>
        <w:jc w:val="both"/>
        <w:rPr>
          <w:rFonts w:ascii="Arial" w:hAnsi="Arial" w:cs="Arial"/>
          <w:sz w:val="20"/>
          <w:szCs w:val="20"/>
        </w:rPr>
      </w:pPr>
      <w:r w:rsidRPr="00712CFA">
        <w:rPr>
          <w:rFonts w:ascii="Arial" w:hAnsi="Arial" w:cs="Arial"/>
          <w:sz w:val="20"/>
          <w:szCs w:val="20"/>
        </w:rPr>
        <w:t>Gestión de recursos para que los estudiantes reciban ayudas tecnológicas, pedagógicas y materiales de enseñanza que permita el aprendizaje, la participación</w:t>
      </w:r>
      <w:r w:rsidRPr="00712CFA">
        <w:rPr>
          <w:rFonts w:ascii="Arial" w:hAnsi="Arial" w:cs="Arial"/>
          <w:spacing w:val="40"/>
          <w:sz w:val="20"/>
          <w:szCs w:val="20"/>
        </w:rPr>
        <w:t xml:space="preserve"> </w:t>
      </w:r>
      <w:r w:rsidRPr="00712CFA">
        <w:rPr>
          <w:rFonts w:ascii="Arial" w:hAnsi="Arial" w:cs="Arial"/>
          <w:sz w:val="20"/>
          <w:szCs w:val="20"/>
        </w:rPr>
        <w:t>y la convivencia.</w:t>
      </w:r>
    </w:p>
    <w:p w:rsidR="00551DC8" w:rsidRPr="00712CFA" w:rsidRDefault="008E5E88" w:rsidP="008D3394">
      <w:pPr>
        <w:pStyle w:val="Prrafodelista"/>
        <w:numPr>
          <w:ilvl w:val="2"/>
          <w:numId w:val="20"/>
        </w:numPr>
        <w:tabs>
          <w:tab w:val="left" w:pos="1307"/>
        </w:tabs>
        <w:spacing w:before="1" w:line="229" w:lineRule="exact"/>
        <w:ind w:left="1307" w:hanging="347"/>
        <w:jc w:val="both"/>
        <w:rPr>
          <w:rFonts w:ascii="Arial" w:hAnsi="Arial" w:cs="Arial"/>
          <w:sz w:val="20"/>
          <w:szCs w:val="20"/>
        </w:rPr>
      </w:pPr>
      <w:r w:rsidRPr="00712CFA">
        <w:rPr>
          <w:rFonts w:ascii="Arial" w:hAnsi="Arial" w:cs="Arial"/>
          <w:sz w:val="20"/>
          <w:szCs w:val="20"/>
        </w:rPr>
        <w:t>Promoción</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8"/>
          <w:sz w:val="20"/>
          <w:szCs w:val="20"/>
        </w:rPr>
        <w:t xml:space="preserve"> </w:t>
      </w:r>
      <w:r w:rsidRPr="00712CFA">
        <w:rPr>
          <w:rFonts w:ascii="Arial" w:hAnsi="Arial" w:cs="Arial"/>
          <w:sz w:val="20"/>
          <w:szCs w:val="20"/>
        </w:rPr>
        <w:t>experiencias</w:t>
      </w:r>
      <w:r w:rsidRPr="00712CFA">
        <w:rPr>
          <w:rFonts w:ascii="Arial" w:hAnsi="Arial" w:cs="Arial"/>
          <w:spacing w:val="-8"/>
          <w:sz w:val="20"/>
          <w:szCs w:val="20"/>
        </w:rPr>
        <w:t xml:space="preserve"> </w:t>
      </w:r>
      <w:r w:rsidRPr="00712CFA">
        <w:rPr>
          <w:rFonts w:ascii="Arial" w:hAnsi="Arial" w:cs="Arial"/>
          <w:sz w:val="20"/>
          <w:szCs w:val="20"/>
        </w:rPr>
        <w:t>significativas</w:t>
      </w:r>
      <w:r w:rsidRPr="00712CFA">
        <w:rPr>
          <w:rFonts w:ascii="Arial" w:hAnsi="Arial" w:cs="Arial"/>
          <w:spacing w:val="-7"/>
          <w:sz w:val="20"/>
          <w:szCs w:val="20"/>
        </w:rPr>
        <w:t xml:space="preserve"> </w:t>
      </w:r>
      <w:r w:rsidRPr="00712CFA">
        <w:rPr>
          <w:rFonts w:ascii="Arial" w:hAnsi="Arial" w:cs="Arial"/>
          <w:sz w:val="20"/>
          <w:szCs w:val="20"/>
        </w:rPr>
        <w:t>en</w:t>
      </w:r>
      <w:r w:rsidRPr="00712CFA">
        <w:rPr>
          <w:rFonts w:ascii="Arial" w:hAnsi="Arial" w:cs="Arial"/>
          <w:spacing w:val="-7"/>
          <w:sz w:val="20"/>
          <w:szCs w:val="20"/>
        </w:rPr>
        <w:t xml:space="preserve"> </w:t>
      </w:r>
      <w:r w:rsidRPr="00712CFA">
        <w:rPr>
          <w:rFonts w:ascii="Arial" w:hAnsi="Arial" w:cs="Arial"/>
          <w:sz w:val="20"/>
          <w:szCs w:val="20"/>
        </w:rPr>
        <w:t>atención</w:t>
      </w:r>
      <w:r w:rsidRPr="00712CFA">
        <w:rPr>
          <w:rFonts w:ascii="Arial" w:hAnsi="Arial" w:cs="Arial"/>
          <w:spacing w:val="-9"/>
          <w:sz w:val="20"/>
          <w:szCs w:val="20"/>
        </w:rPr>
        <w:t xml:space="preserve"> </w:t>
      </w:r>
      <w:r w:rsidRPr="00712CFA">
        <w:rPr>
          <w:rFonts w:ascii="Arial" w:hAnsi="Arial" w:cs="Arial"/>
          <w:sz w:val="20"/>
          <w:szCs w:val="20"/>
        </w:rPr>
        <w:t>a</w:t>
      </w:r>
      <w:r w:rsidRPr="00712CFA">
        <w:rPr>
          <w:rFonts w:ascii="Arial" w:hAnsi="Arial" w:cs="Arial"/>
          <w:spacing w:val="-6"/>
          <w:sz w:val="20"/>
          <w:szCs w:val="20"/>
        </w:rPr>
        <w:t xml:space="preserve"> </w:t>
      </w:r>
      <w:r w:rsidRPr="00712CFA">
        <w:rPr>
          <w:rFonts w:ascii="Arial" w:hAnsi="Arial" w:cs="Arial"/>
          <w:sz w:val="20"/>
          <w:szCs w:val="20"/>
        </w:rPr>
        <w:t>la</w:t>
      </w:r>
      <w:r w:rsidRPr="00712CFA">
        <w:rPr>
          <w:rFonts w:ascii="Arial" w:hAnsi="Arial" w:cs="Arial"/>
          <w:spacing w:val="-7"/>
          <w:sz w:val="20"/>
          <w:szCs w:val="20"/>
        </w:rPr>
        <w:t xml:space="preserve"> </w:t>
      </w:r>
      <w:r w:rsidRPr="00712CFA">
        <w:rPr>
          <w:rFonts w:ascii="Arial" w:hAnsi="Arial" w:cs="Arial"/>
          <w:spacing w:val="-2"/>
          <w:sz w:val="20"/>
          <w:szCs w:val="20"/>
        </w:rPr>
        <w:t>diversidad.</w:t>
      </w:r>
    </w:p>
    <w:p w:rsidR="00551DC8" w:rsidRPr="00712CFA" w:rsidRDefault="008E5E88" w:rsidP="008D3394">
      <w:pPr>
        <w:pStyle w:val="Prrafodelista"/>
        <w:numPr>
          <w:ilvl w:val="2"/>
          <w:numId w:val="20"/>
        </w:numPr>
        <w:tabs>
          <w:tab w:val="left" w:pos="1307"/>
        </w:tabs>
        <w:spacing w:line="229" w:lineRule="exact"/>
        <w:ind w:left="1307" w:hanging="347"/>
        <w:jc w:val="both"/>
        <w:rPr>
          <w:rFonts w:ascii="Arial" w:hAnsi="Arial" w:cs="Arial"/>
          <w:sz w:val="20"/>
          <w:szCs w:val="20"/>
        </w:rPr>
      </w:pPr>
      <w:r w:rsidRPr="00712CFA">
        <w:rPr>
          <w:rFonts w:ascii="Arial" w:hAnsi="Arial" w:cs="Arial"/>
          <w:sz w:val="20"/>
          <w:szCs w:val="20"/>
        </w:rPr>
        <w:t>Conocer</w:t>
      </w:r>
      <w:r w:rsidRPr="00712CFA">
        <w:rPr>
          <w:rFonts w:ascii="Arial" w:hAnsi="Arial" w:cs="Arial"/>
          <w:spacing w:val="43"/>
          <w:sz w:val="20"/>
          <w:szCs w:val="20"/>
        </w:rPr>
        <w:t xml:space="preserve"> </w:t>
      </w:r>
      <w:r w:rsidRPr="00712CFA">
        <w:rPr>
          <w:rFonts w:ascii="Arial" w:hAnsi="Arial" w:cs="Arial"/>
          <w:sz w:val="20"/>
          <w:szCs w:val="20"/>
        </w:rPr>
        <w:t>la</w:t>
      </w:r>
      <w:r w:rsidRPr="00712CFA">
        <w:rPr>
          <w:rFonts w:ascii="Arial" w:hAnsi="Arial" w:cs="Arial"/>
          <w:spacing w:val="-6"/>
          <w:sz w:val="20"/>
          <w:szCs w:val="20"/>
        </w:rPr>
        <w:t xml:space="preserve"> </w:t>
      </w:r>
      <w:r w:rsidRPr="00712CFA">
        <w:rPr>
          <w:rFonts w:ascii="Arial" w:hAnsi="Arial" w:cs="Arial"/>
          <w:sz w:val="20"/>
          <w:szCs w:val="20"/>
        </w:rPr>
        <w:t>normatividad</w:t>
      </w:r>
      <w:r w:rsidRPr="00712CFA">
        <w:rPr>
          <w:rFonts w:ascii="Arial" w:hAnsi="Arial" w:cs="Arial"/>
          <w:spacing w:val="-6"/>
          <w:sz w:val="20"/>
          <w:szCs w:val="20"/>
        </w:rPr>
        <w:t xml:space="preserve"> </w:t>
      </w:r>
      <w:r w:rsidRPr="00712CFA">
        <w:rPr>
          <w:rFonts w:ascii="Arial" w:hAnsi="Arial" w:cs="Arial"/>
          <w:sz w:val="20"/>
          <w:szCs w:val="20"/>
        </w:rPr>
        <w:t>vigente</w:t>
      </w:r>
      <w:r w:rsidRPr="00712CFA">
        <w:rPr>
          <w:rFonts w:ascii="Arial" w:hAnsi="Arial" w:cs="Arial"/>
          <w:spacing w:val="-8"/>
          <w:sz w:val="20"/>
          <w:szCs w:val="20"/>
        </w:rPr>
        <w:t xml:space="preserve"> </w:t>
      </w:r>
      <w:r w:rsidRPr="00712CFA">
        <w:rPr>
          <w:rFonts w:ascii="Arial" w:hAnsi="Arial" w:cs="Arial"/>
          <w:sz w:val="20"/>
          <w:szCs w:val="20"/>
        </w:rPr>
        <w:t>para</w:t>
      </w:r>
      <w:r w:rsidRPr="00712CFA">
        <w:rPr>
          <w:rFonts w:ascii="Arial" w:hAnsi="Arial" w:cs="Arial"/>
          <w:spacing w:val="-8"/>
          <w:sz w:val="20"/>
          <w:szCs w:val="20"/>
        </w:rPr>
        <w:t xml:space="preserve"> </w:t>
      </w:r>
      <w:r w:rsidRPr="00712CFA">
        <w:rPr>
          <w:rFonts w:ascii="Arial" w:hAnsi="Arial" w:cs="Arial"/>
          <w:sz w:val="20"/>
          <w:szCs w:val="20"/>
        </w:rPr>
        <w:t>la</w:t>
      </w:r>
      <w:r w:rsidRPr="00712CFA">
        <w:rPr>
          <w:rFonts w:ascii="Arial" w:hAnsi="Arial" w:cs="Arial"/>
          <w:spacing w:val="-8"/>
          <w:sz w:val="20"/>
          <w:szCs w:val="20"/>
        </w:rPr>
        <w:t xml:space="preserve"> </w:t>
      </w:r>
      <w:r w:rsidRPr="00712CFA">
        <w:rPr>
          <w:rFonts w:ascii="Arial" w:hAnsi="Arial" w:cs="Arial"/>
          <w:sz w:val="20"/>
          <w:szCs w:val="20"/>
        </w:rPr>
        <w:t>aplicación</w:t>
      </w:r>
      <w:r w:rsidRPr="00712CFA">
        <w:rPr>
          <w:rFonts w:ascii="Arial" w:hAnsi="Arial" w:cs="Arial"/>
          <w:spacing w:val="-7"/>
          <w:sz w:val="20"/>
          <w:szCs w:val="20"/>
        </w:rPr>
        <w:t xml:space="preserve"> </w:t>
      </w:r>
      <w:r w:rsidRPr="00712CFA">
        <w:rPr>
          <w:rFonts w:ascii="Arial" w:hAnsi="Arial" w:cs="Arial"/>
          <w:sz w:val="20"/>
          <w:szCs w:val="20"/>
        </w:rPr>
        <w:t>del</w:t>
      </w:r>
      <w:r w:rsidRPr="00712CFA">
        <w:rPr>
          <w:rFonts w:ascii="Arial" w:hAnsi="Arial" w:cs="Arial"/>
          <w:spacing w:val="-2"/>
          <w:sz w:val="20"/>
          <w:szCs w:val="20"/>
        </w:rPr>
        <w:t xml:space="preserve"> </w:t>
      </w:r>
      <w:r w:rsidRPr="00712CFA">
        <w:rPr>
          <w:rFonts w:ascii="Arial" w:hAnsi="Arial" w:cs="Arial"/>
          <w:sz w:val="20"/>
          <w:szCs w:val="20"/>
        </w:rPr>
        <w:t>Plan</w:t>
      </w:r>
      <w:r w:rsidRPr="00712CFA">
        <w:rPr>
          <w:rFonts w:ascii="Arial" w:hAnsi="Arial" w:cs="Arial"/>
          <w:spacing w:val="-9"/>
          <w:sz w:val="20"/>
          <w:szCs w:val="20"/>
        </w:rPr>
        <w:t xml:space="preserve"> </w:t>
      </w:r>
      <w:r w:rsidRPr="00712CFA">
        <w:rPr>
          <w:rFonts w:ascii="Arial" w:hAnsi="Arial" w:cs="Arial"/>
          <w:sz w:val="20"/>
          <w:szCs w:val="20"/>
        </w:rPr>
        <w:t>Individual</w:t>
      </w:r>
      <w:r w:rsidRPr="00712CFA">
        <w:rPr>
          <w:rFonts w:ascii="Arial" w:hAnsi="Arial" w:cs="Arial"/>
          <w:spacing w:val="-7"/>
          <w:sz w:val="20"/>
          <w:szCs w:val="20"/>
        </w:rPr>
        <w:t xml:space="preserve"> </w:t>
      </w:r>
      <w:r w:rsidRPr="00712CFA">
        <w:rPr>
          <w:rFonts w:ascii="Arial" w:hAnsi="Arial" w:cs="Arial"/>
          <w:sz w:val="20"/>
          <w:szCs w:val="20"/>
        </w:rPr>
        <w:t>de</w:t>
      </w:r>
      <w:r w:rsidRPr="00712CFA">
        <w:rPr>
          <w:rFonts w:ascii="Arial" w:hAnsi="Arial" w:cs="Arial"/>
          <w:spacing w:val="-7"/>
          <w:sz w:val="20"/>
          <w:szCs w:val="20"/>
        </w:rPr>
        <w:t xml:space="preserve"> </w:t>
      </w:r>
      <w:r w:rsidRPr="00712CFA">
        <w:rPr>
          <w:rFonts w:ascii="Arial" w:hAnsi="Arial" w:cs="Arial"/>
          <w:sz w:val="20"/>
          <w:szCs w:val="20"/>
        </w:rPr>
        <w:t>Ajustes</w:t>
      </w:r>
      <w:r w:rsidRPr="00712CFA">
        <w:rPr>
          <w:rFonts w:ascii="Arial" w:hAnsi="Arial" w:cs="Arial"/>
          <w:spacing w:val="-5"/>
          <w:sz w:val="20"/>
          <w:szCs w:val="20"/>
        </w:rPr>
        <w:t xml:space="preserve"> </w:t>
      </w:r>
      <w:r w:rsidRPr="00712CFA">
        <w:rPr>
          <w:rFonts w:ascii="Arial" w:hAnsi="Arial" w:cs="Arial"/>
          <w:sz w:val="20"/>
          <w:szCs w:val="20"/>
        </w:rPr>
        <w:t>Razonables</w:t>
      </w:r>
      <w:r w:rsidRPr="00712CFA">
        <w:rPr>
          <w:rFonts w:ascii="Arial" w:hAnsi="Arial" w:cs="Arial"/>
          <w:spacing w:val="-1"/>
          <w:sz w:val="20"/>
          <w:szCs w:val="20"/>
        </w:rPr>
        <w:t xml:space="preserve"> </w:t>
      </w:r>
      <w:r w:rsidRPr="00712CFA">
        <w:rPr>
          <w:rFonts w:ascii="Arial" w:hAnsi="Arial" w:cs="Arial"/>
          <w:spacing w:val="-2"/>
          <w:sz w:val="20"/>
          <w:szCs w:val="20"/>
        </w:rPr>
        <w:t>PIAR.</w:t>
      </w:r>
    </w:p>
    <w:p w:rsidR="00551DC8" w:rsidRPr="00712CFA" w:rsidRDefault="008E5E88" w:rsidP="008D3394">
      <w:pPr>
        <w:pStyle w:val="Prrafodelista"/>
        <w:numPr>
          <w:ilvl w:val="2"/>
          <w:numId w:val="20"/>
        </w:numPr>
        <w:tabs>
          <w:tab w:val="left" w:pos="1307"/>
          <w:tab w:val="left" w:pos="1320"/>
        </w:tabs>
        <w:spacing w:before="1"/>
        <w:ind w:right="563" w:hanging="360"/>
        <w:jc w:val="both"/>
        <w:rPr>
          <w:rFonts w:ascii="Arial" w:hAnsi="Arial" w:cs="Arial"/>
          <w:sz w:val="20"/>
          <w:szCs w:val="20"/>
        </w:rPr>
      </w:pPr>
      <w:r w:rsidRPr="00712CFA">
        <w:rPr>
          <w:rFonts w:ascii="Arial" w:hAnsi="Arial" w:cs="Arial"/>
          <w:sz w:val="20"/>
          <w:szCs w:val="20"/>
        </w:rPr>
        <w:t>Ajustar el modelo pedagógico del Centro Educativo Rural Buenos Aires,</w:t>
      </w:r>
      <w:r w:rsidRPr="00712CFA">
        <w:rPr>
          <w:rFonts w:ascii="Arial" w:hAnsi="Arial" w:cs="Arial"/>
          <w:spacing w:val="40"/>
          <w:sz w:val="20"/>
          <w:szCs w:val="20"/>
        </w:rPr>
        <w:t xml:space="preserve"> </w:t>
      </w:r>
      <w:r w:rsidRPr="00712CFA">
        <w:rPr>
          <w:rFonts w:ascii="Arial" w:hAnsi="Arial" w:cs="Arial"/>
          <w:sz w:val="20"/>
          <w:szCs w:val="20"/>
        </w:rPr>
        <w:t>con los Derechos Universales del Aprendizaje DUA.</w:t>
      </w:r>
    </w:p>
    <w:p w:rsidR="00551DC8" w:rsidRDefault="00551DC8">
      <w:pPr>
        <w:pStyle w:val="Textoindependiente"/>
        <w:spacing w:before="1"/>
      </w:pPr>
    </w:p>
    <w:p w:rsidR="00551DC8" w:rsidRDefault="008E5E88">
      <w:pPr>
        <w:pStyle w:val="Ttulo3"/>
        <w:ind w:left="1320"/>
      </w:pPr>
      <w:r>
        <w:t>POLITICAS</w:t>
      </w:r>
      <w:r>
        <w:rPr>
          <w:spacing w:val="-5"/>
        </w:rPr>
        <w:t xml:space="preserve"> </w:t>
      </w:r>
      <w:r>
        <w:t>DE</w:t>
      </w:r>
      <w:r>
        <w:rPr>
          <w:spacing w:val="-5"/>
        </w:rPr>
        <w:t xml:space="preserve"> </w:t>
      </w:r>
      <w:r>
        <w:t>LA</w:t>
      </w:r>
      <w:r>
        <w:rPr>
          <w:spacing w:val="-6"/>
        </w:rPr>
        <w:t xml:space="preserve"> </w:t>
      </w:r>
      <w:r>
        <w:t>PRIMERA</w:t>
      </w:r>
      <w:r>
        <w:rPr>
          <w:spacing w:val="-7"/>
        </w:rPr>
        <w:t xml:space="preserve"> </w:t>
      </w:r>
      <w:r>
        <w:rPr>
          <w:spacing w:val="-2"/>
        </w:rPr>
        <w:t>INFANCIA.</w:t>
      </w:r>
    </w:p>
    <w:p w:rsidR="00551DC8" w:rsidRPr="00712CFA" w:rsidRDefault="008E5E88" w:rsidP="008D3394">
      <w:pPr>
        <w:pStyle w:val="Prrafodelista"/>
        <w:numPr>
          <w:ilvl w:val="2"/>
          <w:numId w:val="20"/>
        </w:numPr>
        <w:tabs>
          <w:tab w:val="left" w:pos="1307"/>
        </w:tabs>
        <w:spacing w:before="229"/>
        <w:ind w:left="1307" w:hanging="347"/>
        <w:jc w:val="both"/>
        <w:rPr>
          <w:rFonts w:ascii="Arial" w:hAnsi="Arial" w:cs="Arial"/>
          <w:sz w:val="20"/>
        </w:rPr>
      </w:pPr>
      <w:r w:rsidRPr="00712CFA">
        <w:rPr>
          <w:rFonts w:ascii="Arial" w:hAnsi="Arial" w:cs="Arial"/>
          <w:sz w:val="20"/>
        </w:rPr>
        <w:t>Promoción</w:t>
      </w:r>
      <w:r w:rsidRPr="00712CFA">
        <w:rPr>
          <w:rFonts w:ascii="Arial" w:hAnsi="Arial" w:cs="Arial"/>
          <w:spacing w:val="-7"/>
          <w:sz w:val="20"/>
        </w:rPr>
        <w:t xml:space="preserve"> </w:t>
      </w:r>
      <w:r w:rsidRPr="00712CFA">
        <w:rPr>
          <w:rFonts w:ascii="Arial" w:hAnsi="Arial" w:cs="Arial"/>
          <w:sz w:val="20"/>
        </w:rPr>
        <w:t>de</w:t>
      </w:r>
      <w:r w:rsidRPr="00712CFA">
        <w:rPr>
          <w:rFonts w:ascii="Arial" w:hAnsi="Arial" w:cs="Arial"/>
          <w:spacing w:val="-7"/>
          <w:sz w:val="20"/>
        </w:rPr>
        <w:t xml:space="preserve"> </w:t>
      </w:r>
      <w:r w:rsidRPr="00712CFA">
        <w:rPr>
          <w:rFonts w:ascii="Arial" w:hAnsi="Arial" w:cs="Arial"/>
          <w:sz w:val="20"/>
        </w:rPr>
        <w:t>derechos,</w:t>
      </w:r>
      <w:r w:rsidRPr="00712CFA">
        <w:rPr>
          <w:rFonts w:ascii="Arial" w:hAnsi="Arial" w:cs="Arial"/>
          <w:spacing w:val="-6"/>
          <w:sz w:val="20"/>
        </w:rPr>
        <w:t xml:space="preserve"> </w:t>
      </w:r>
      <w:r w:rsidRPr="00712CFA">
        <w:rPr>
          <w:rFonts w:ascii="Arial" w:hAnsi="Arial" w:cs="Arial"/>
          <w:sz w:val="20"/>
        </w:rPr>
        <w:t>equidad</w:t>
      </w:r>
      <w:r w:rsidRPr="00712CFA">
        <w:rPr>
          <w:rFonts w:ascii="Arial" w:hAnsi="Arial" w:cs="Arial"/>
          <w:spacing w:val="-9"/>
          <w:sz w:val="20"/>
        </w:rPr>
        <w:t xml:space="preserve"> </w:t>
      </w:r>
      <w:r w:rsidRPr="00712CFA">
        <w:rPr>
          <w:rFonts w:ascii="Arial" w:hAnsi="Arial" w:cs="Arial"/>
          <w:sz w:val="20"/>
        </w:rPr>
        <w:t>e</w:t>
      </w:r>
      <w:r w:rsidRPr="00712CFA">
        <w:rPr>
          <w:rFonts w:ascii="Arial" w:hAnsi="Arial" w:cs="Arial"/>
          <w:spacing w:val="-6"/>
          <w:sz w:val="20"/>
        </w:rPr>
        <w:t xml:space="preserve"> </w:t>
      </w:r>
      <w:r w:rsidRPr="00712CFA">
        <w:rPr>
          <w:rFonts w:ascii="Arial" w:hAnsi="Arial" w:cs="Arial"/>
          <w:sz w:val="20"/>
        </w:rPr>
        <w:t>inclusión</w:t>
      </w:r>
      <w:r w:rsidRPr="00712CFA">
        <w:rPr>
          <w:rFonts w:ascii="Arial" w:hAnsi="Arial" w:cs="Arial"/>
          <w:spacing w:val="-9"/>
          <w:sz w:val="20"/>
        </w:rPr>
        <w:t xml:space="preserve"> </w:t>
      </w:r>
      <w:r w:rsidRPr="00712CFA">
        <w:rPr>
          <w:rFonts w:ascii="Arial" w:hAnsi="Arial" w:cs="Arial"/>
          <w:sz w:val="20"/>
        </w:rPr>
        <w:t>social</w:t>
      </w:r>
      <w:r w:rsidRPr="00712CFA">
        <w:rPr>
          <w:rFonts w:ascii="Arial" w:hAnsi="Arial" w:cs="Arial"/>
          <w:spacing w:val="-7"/>
          <w:sz w:val="20"/>
        </w:rPr>
        <w:t xml:space="preserve"> </w:t>
      </w:r>
      <w:r w:rsidRPr="00712CFA">
        <w:rPr>
          <w:rFonts w:ascii="Arial" w:hAnsi="Arial" w:cs="Arial"/>
          <w:sz w:val="20"/>
        </w:rPr>
        <w:t>desde</w:t>
      </w:r>
      <w:r w:rsidRPr="00712CFA">
        <w:rPr>
          <w:rFonts w:ascii="Arial" w:hAnsi="Arial" w:cs="Arial"/>
          <w:spacing w:val="-9"/>
          <w:sz w:val="20"/>
        </w:rPr>
        <w:t xml:space="preserve"> </w:t>
      </w:r>
      <w:r w:rsidRPr="00712CFA">
        <w:rPr>
          <w:rFonts w:ascii="Arial" w:hAnsi="Arial" w:cs="Arial"/>
          <w:sz w:val="20"/>
        </w:rPr>
        <w:t>los</w:t>
      </w:r>
      <w:r w:rsidRPr="00712CFA">
        <w:rPr>
          <w:rFonts w:ascii="Arial" w:hAnsi="Arial" w:cs="Arial"/>
          <w:spacing w:val="-7"/>
          <w:sz w:val="20"/>
        </w:rPr>
        <w:t xml:space="preserve"> </w:t>
      </w:r>
      <w:r w:rsidRPr="00712CFA">
        <w:rPr>
          <w:rFonts w:ascii="Arial" w:hAnsi="Arial" w:cs="Arial"/>
          <w:sz w:val="20"/>
        </w:rPr>
        <w:t>primeros</w:t>
      </w:r>
      <w:r w:rsidRPr="00712CFA">
        <w:rPr>
          <w:rFonts w:ascii="Arial" w:hAnsi="Arial" w:cs="Arial"/>
          <w:spacing w:val="-7"/>
          <w:sz w:val="20"/>
        </w:rPr>
        <w:t xml:space="preserve"> </w:t>
      </w:r>
      <w:r w:rsidRPr="00712CFA">
        <w:rPr>
          <w:rFonts w:ascii="Arial" w:hAnsi="Arial" w:cs="Arial"/>
          <w:spacing w:val="-2"/>
          <w:sz w:val="20"/>
        </w:rPr>
        <w:t>años.</w:t>
      </w:r>
    </w:p>
    <w:p w:rsidR="00551DC8" w:rsidRPr="00712CFA" w:rsidRDefault="008E5E88" w:rsidP="008D3394">
      <w:pPr>
        <w:pStyle w:val="Prrafodelista"/>
        <w:numPr>
          <w:ilvl w:val="2"/>
          <w:numId w:val="20"/>
        </w:numPr>
        <w:tabs>
          <w:tab w:val="left" w:pos="1307"/>
          <w:tab w:val="left" w:pos="1320"/>
        </w:tabs>
        <w:ind w:right="566" w:hanging="360"/>
        <w:jc w:val="both"/>
        <w:rPr>
          <w:rFonts w:ascii="Arial" w:hAnsi="Arial" w:cs="Arial"/>
          <w:sz w:val="20"/>
        </w:rPr>
      </w:pPr>
      <w:r w:rsidRPr="00712CFA">
        <w:rPr>
          <w:rFonts w:ascii="Arial" w:hAnsi="Arial" w:cs="Arial"/>
          <w:sz w:val="20"/>
        </w:rPr>
        <w:t>Articulación</w:t>
      </w:r>
      <w:r w:rsidRPr="00712CFA">
        <w:rPr>
          <w:rFonts w:ascii="Arial" w:hAnsi="Arial" w:cs="Arial"/>
          <w:spacing w:val="32"/>
          <w:sz w:val="20"/>
        </w:rPr>
        <w:t xml:space="preserve"> </w:t>
      </w:r>
      <w:r w:rsidRPr="00712CFA">
        <w:rPr>
          <w:rFonts w:ascii="Arial" w:hAnsi="Arial" w:cs="Arial"/>
          <w:sz w:val="20"/>
        </w:rPr>
        <w:t>del</w:t>
      </w:r>
      <w:r w:rsidRPr="00712CFA">
        <w:rPr>
          <w:rFonts w:ascii="Arial" w:hAnsi="Arial" w:cs="Arial"/>
          <w:spacing w:val="33"/>
          <w:sz w:val="20"/>
        </w:rPr>
        <w:t xml:space="preserve"> </w:t>
      </w:r>
      <w:r w:rsidRPr="00712CFA">
        <w:rPr>
          <w:rFonts w:ascii="Arial" w:hAnsi="Arial" w:cs="Arial"/>
          <w:sz w:val="20"/>
        </w:rPr>
        <w:t>Proyecto</w:t>
      </w:r>
      <w:r w:rsidRPr="00712CFA">
        <w:rPr>
          <w:rFonts w:ascii="Arial" w:hAnsi="Arial" w:cs="Arial"/>
          <w:spacing w:val="34"/>
          <w:sz w:val="20"/>
        </w:rPr>
        <w:t xml:space="preserve"> </w:t>
      </w:r>
      <w:r w:rsidRPr="00712CFA">
        <w:rPr>
          <w:rFonts w:ascii="Arial" w:hAnsi="Arial" w:cs="Arial"/>
          <w:sz w:val="20"/>
        </w:rPr>
        <w:t>de</w:t>
      </w:r>
      <w:r w:rsidRPr="00712CFA">
        <w:rPr>
          <w:rFonts w:ascii="Arial" w:hAnsi="Arial" w:cs="Arial"/>
          <w:spacing w:val="32"/>
          <w:sz w:val="20"/>
        </w:rPr>
        <w:t xml:space="preserve"> </w:t>
      </w:r>
      <w:r w:rsidRPr="00712CFA">
        <w:rPr>
          <w:rFonts w:ascii="Arial" w:hAnsi="Arial" w:cs="Arial"/>
          <w:sz w:val="20"/>
        </w:rPr>
        <w:t>atención</w:t>
      </w:r>
      <w:r w:rsidRPr="00712CFA">
        <w:rPr>
          <w:rFonts w:ascii="Arial" w:hAnsi="Arial" w:cs="Arial"/>
          <w:spacing w:val="32"/>
          <w:sz w:val="20"/>
        </w:rPr>
        <w:t xml:space="preserve"> </w:t>
      </w:r>
      <w:r w:rsidRPr="00712CFA">
        <w:rPr>
          <w:rFonts w:ascii="Arial" w:hAnsi="Arial" w:cs="Arial"/>
          <w:sz w:val="20"/>
        </w:rPr>
        <w:t>a</w:t>
      </w:r>
      <w:r w:rsidRPr="00712CFA">
        <w:rPr>
          <w:rFonts w:ascii="Arial" w:hAnsi="Arial" w:cs="Arial"/>
          <w:spacing w:val="32"/>
          <w:sz w:val="20"/>
        </w:rPr>
        <w:t xml:space="preserve"> </w:t>
      </w:r>
      <w:r w:rsidRPr="00712CFA">
        <w:rPr>
          <w:rFonts w:ascii="Arial" w:hAnsi="Arial" w:cs="Arial"/>
          <w:sz w:val="20"/>
        </w:rPr>
        <w:t>la</w:t>
      </w:r>
      <w:r w:rsidRPr="00712CFA">
        <w:rPr>
          <w:rFonts w:ascii="Arial" w:hAnsi="Arial" w:cs="Arial"/>
          <w:spacing w:val="32"/>
          <w:sz w:val="20"/>
        </w:rPr>
        <w:t xml:space="preserve"> </w:t>
      </w:r>
      <w:r w:rsidRPr="00712CFA">
        <w:rPr>
          <w:rFonts w:ascii="Arial" w:hAnsi="Arial" w:cs="Arial"/>
          <w:sz w:val="20"/>
        </w:rPr>
        <w:t>infancia</w:t>
      </w:r>
      <w:r w:rsidRPr="00712CFA">
        <w:rPr>
          <w:rFonts w:ascii="Arial" w:hAnsi="Arial" w:cs="Arial"/>
          <w:spacing w:val="39"/>
          <w:sz w:val="20"/>
        </w:rPr>
        <w:t xml:space="preserve"> </w:t>
      </w:r>
      <w:r w:rsidRPr="00712CFA">
        <w:rPr>
          <w:rFonts w:ascii="Arial" w:hAnsi="Arial" w:cs="Arial"/>
          <w:sz w:val="20"/>
        </w:rPr>
        <w:t>PAI,</w:t>
      </w:r>
      <w:r w:rsidRPr="00712CFA">
        <w:rPr>
          <w:rFonts w:ascii="Arial" w:hAnsi="Arial" w:cs="Arial"/>
          <w:spacing w:val="32"/>
          <w:sz w:val="20"/>
        </w:rPr>
        <w:t xml:space="preserve"> </w:t>
      </w:r>
      <w:r w:rsidRPr="00712CFA">
        <w:rPr>
          <w:rFonts w:ascii="Arial" w:hAnsi="Arial" w:cs="Arial"/>
          <w:sz w:val="20"/>
        </w:rPr>
        <w:t>con</w:t>
      </w:r>
      <w:r w:rsidRPr="00712CFA">
        <w:rPr>
          <w:rFonts w:ascii="Arial" w:hAnsi="Arial" w:cs="Arial"/>
          <w:spacing w:val="32"/>
          <w:sz w:val="20"/>
        </w:rPr>
        <w:t xml:space="preserve"> </w:t>
      </w:r>
      <w:r w:rsidRPr="00712CFA">
        <w:rPr>
          <w:rFonts w:ascii="Arial" w:hAnsi="Arial" w:cs="Arial"/>
          <w:sz w:val="20"/>
        </w:rPr>
        <w:t>el</w:t>
      </w:r>
      <w:r w:rsidRPr="00712CFA">
        <w:rPr>
          <w:rFonts w:ascii="Arial" w:hAnsi="Arial" w:cs="Arial"/>
          <w:spacing w:val="31"/>
          <w:sz w:val="20"/>
        </w:rPr>
        <w:t xml:space="preserve"> </w:t>
      </w:r>
      <w:r w:rsidRPr="00712CFA">
        <w:rPr>
          <w:rFonts w:ascii="Arial" w:hAnsi="Arial" w:cs="Arial"/>
          <w:sz w:val="20"/>
        </w:rPr>
        <w:t>PEI</w:t>
      </w:r>
      <w:r w:rsidRPr="00712CFA">
        <w:rPr>
          <w:rFonts w:ascii="Arial" w:hAnsi="Arial" w:cs="Arial"/>
          <w:spacing w:val="32"/>
          <w:sz w:val="20"/>
        </w:rPr>
        <w:t xml:space="preserve"> </w:t>
      </w:r>
      <w:r w:rsidRPr="00712CFA">
        <w:rPr>
          <w:rFonts w:ascii="Arial" w:hAnsi="Arial" w:cs="Arial"/>
          <w:sz w:val="20"/>
        </w:rPr>
        <w:t>del</w:t>
      </w:r>
      <w:r w:rsidRPr="00712CFA">
        <w:rPr>
          <w:rFonts w:ascii="Arial" w:hAnsi="Arial" w:cs="Arial"/>
          <w:spacing w:val="31"/>
          <w:sz w:val="20"/>
        </w:rPr>
        <w:t xml:space="preserve"> </w:t>
      </w:r>
      <w:r w:rsidRPr="00712CFA">
        <w:rPr>
          <w:rFonts w:ascii="Arial" w:hAnsi="Arial" w:cs="Arial"/>
          <w:sz w:val="20"/>
        </w:rPr>
        <w:t>CENTRO</w:t>
      </w:r>
      <w:r w:rsidRPr="00712CFA">
        <w:rPr>
          <w:rFonts w:ascii="Arial" w:hAnsi="Arial" w:cs="Arial"/>
          <w:spacing w:val="33"/>
          <w:sz w:val="20"/>
        </w:rPr>
        <w:t xml:space="preserve"> </w:t>
      </w:r>
      <w:r w:rsidRPr="00712CFA">
        <w:rPr>
          <w:rFonts w:ascii="Arial" w:hAnsi="Arial" w:cs="Arial"/>
          <w:sz w:val="20"/>
        </w:rPr>
        <w:t>EDUCATIVO</w:t>
      </w:r>
      <w:r w:rsidRPr="00712CFA">
        <w:rPr>
          <w:rFonts w:ascii="Arial" w:hAnsi="Arial" w:cs="Arial"/>
          <w:spacing w:val="33"/>
          <w:sz w:val="20"/>
        </w:rPr>
        <w:t xml:space="preserve"> </w:t>
      </w:r>
      <w:r w:rsidRPr="00712CFA">
        <w:rPr>
          <w:rFonts w:ascii="Arial" w:hAnsi="Arial" w:cs="Arial"/>
          <w:sz w:val="20"/>
        </w:rPr>
        <w:t>RURAL BUENOS AIRES, para garantizar transiciones exitosas de la primera infancia hacia la educación básica.</w:t>
      </w:r>
    </w:p>
    <w:p w:rsidR="00551DC8" w:rsidRPr="00712CFA" w:rsidRDefault="008E5E88" w:rsidP="008D3394">
      <w:pPr>
        <w:pStyle w:val="Prrafodelista"/>
        <w:numPr>
          <w:ilvl w:val="2"/>
          <w:numId w:val="20"/>
        </w:numPr>
        <w:tabs>
          <w:tab w:val="left" w:pos="1307"/>
          <w:tab w:val="left" w:pos="1320"/>
        </w:tabs>
        <w:spacing w:before="1"/>
        <w:ind w:right="576" w:hanging="360"/>
        <w:jc w:val="both"/>
        <w:rPr>
          <w:rFonts w:ascii="Arial" w:hAnsi="Arial" w:cs="Arial"/>
          <w:sz w:val="20"/>
        </w:rPr>
      </w:pPr>
      <w:r w:rsidRPr="00712CFA">
        <w:rPr>
          <w:rFonts w:ascii="Arial" w:hAnsi="Arial" w:cs="Arial"/>
          <w:sz w:val="20"/>
        </w:rPr>
        <w:t>Articulación</w:t>
      </w:r>
      <w:r w:rsidRPr="00712CFA">
        <w:rPr>
          <w:rFonts w:ascii="Arial" w:hAnsi="Arial" w:cs="Arial"/>
          <w:spacing w:val="40"/>
          <w:sz w:val="20"/>
        </w:rPr>
        <w:t xml:space="preserve"> </w:t>
      </w:r>
      <w:r w:rsidRPr="00712CFA">
        <w:rPr>
          <w:rFonts w:ascii="Arial" w:hAnsi="Arial" w:cs="Arial"/>
          <w:sz w:val="20"/>
        </w:rPr>
        <w:t>del</w:t>
      </w:r>
      <w:r w:rsidRPr="00712CFA">
        <w:rPr>
          <w:rFonts w:ascii="Arial" w:hAnsi="Arial" w:cs="Arial"/>
          <w:spacing w:val="40"/>
          <w:sz w:val="20"/>
        </w:rPr>
        <w:t xml:space="preserve"> </w:t>
      </w:r>
      <w:r w:rsidRPr="00712CFA">
        <w:rPr>
          <w:rFonts w:ascii="Arial" w:hAnsi="Arial" w:cs="Arial"/>
          <w:sz w:val="20"/>
        </w:rPr>
        <w:t>trabajo</w:t>
      </w:r>
      <w:r w:rsidRPr="00712CFA">
        <w:rPr>
          <w:rFonts w:ascii="Arial" w:hAnsi="Arial" w:cs="Arial"/>
          <w:spacing w:val="40"/>
          <w:sz w:val="20"/>
        </w:rPr>
        <w:t xml:space="preserve"> </w:t>
      </w:r>
      <w:r w:rsidRPr="00712CFA">
        <w:rPr>
          <w:rFonts w:ascii="Arial" w:hAnsi="Arial" w:cs="Arial"/>
          <w:sz w:val="20"/>
        </w:rPr>
        <w:t>interinstitucional</w:t>
      </w:r>
      <w:r w:rsidRPr="00712CFA">
        <w:rPr>
          <w:rFonts w:ascii="Arial" w:hAnsi="Arial" w:cs="Arial"/>
          <w:spacing w:val="40"/>
          <w:sz w:val="20"/>
        </w:rPr>
        <w:t xml:space="preserve"> </w:t>
      </w:r>
      <w:r w:rsidRPr="00712CFA">
        <w:rPr>
          <w:rFonts w:ascii="Arial" w:hAnsi="Arial" w:cs="Arial"/>
          <w:sz w:val="20"/>
        </w:rPr>
        <w:t>e</w:t>
      </w:r>
      <w:r w:rsidRPr="00712CFA">
        <w:rPr>
          <w:rFonts w:ascii="Arial" w:hAnsi="Arial" w:cs="Arial"/>
          <w:spacing w:val="40"/>
          <w:sz w:val="20"/>
        </w:rPr>
        <w:t xml:space="preserve"> </w:t>
      </w:r>
      <w:r w:rsidRPr="00712CFA">
        <w:rPr>
          <w:rFonts w:ascii="Arial" w:hAnsi="Arial" w:cs="Arial"/>
          <w:sz w:val="20"/>
        </w:rPr>
        <w:t>intersectorial</w:t>
      </w:r>
      <w:r w:rsidRPr="00712CFA">
        <w:rPr>
          <w:rFonts w:ascii="Arial" w:hAnsi="Arial" w:cs="Arial"/>
          <w:spacing w:val="40"/>
          <w:sz w:val="20"/>
        </w:rPr>
        <w:t xml:space="preserve"> </w:t>
      </w:r>
      <w:r w:rsidRPr="00712CFA">
        <w:rPr>
          <w:rFonts w:ascii="Arial" w:hAnsi="Arial" w:cs="Arial"/>
          <w:sz w:val="20"/>
        </w:rPr>
        <w:t>para</w:t>
      </w:r>
      <w:r w:rsidRPr="00712CFA">
        <w:rPr>
          <w:rFonts w:ascii="Arial" w:hAnsi="Arial" w:cs="Arial"/>
          <w:spacing w:val="40"/>
          <w:sz w:val="20"/>
        </w:rPr>
        <w:t xml:space="preserve"> </w:t>
      </w:r>
      <w:r w:rsidRPr="00712CFA">
        <w:rPr>
          <w:rFonts w:ascii="Arial" w:hAnsi="Arial" w:cs="Arial"/>
          <w:sz w:val="20"/>
        </w:rPr>
        <w:t>brindar</w:t>
      </w:r>
      <w:r w:rsidRPr="00712CFA">
        <w:rPr>
          <w:rFonts w:ascii="Arial" w:hAnsi="Arial" w:cs="Arial"/>
          <w:spacing w:val="40"/>
          <w:sz w:val="20"/>
        </w:rPr>
        <w:t xml:space="preserve"> </w:t>
      </w:r>
      <w:r w:rsidRPr="00712CFA">
        <w:rPr>
          <w:rFonts w:ascii="Arial" w:hAnsi="Arial" w:cs="Arial"/>
          <w:sz w:val="20"/>
        </w:rPr>
        <w:t>atención</w:t>
      </w:r>
      <w:r w:rsidRPr="00712CFA">
        <w:rPr>
          <w:rFonts w:ascii="Arial" w:hAnsi="Arial" w:cs="Arial"/>
          <w:spacing w:val="40"/>
          <w:sz w:val="20"/>
        </w:rPr>
        <w:t xml:space="preserve"> </w:t>
      </w:r>
      <w:r w:rsidRPr="00712CFA">
        <w:rPr>
          <w:rFonts w:ascii="Arial" w:hAnsi="Arial" w:cs="Arial"/>
          <w:sz w:val="20"/>
        </w:rPr>
        <w:t>a</w:t>
      </w:r>
      <w:r w:rsidRPr="00712CFA">
        <w:rPr>
          <w:rFonts w:ascii="Arial" w:hAnsi="Arial" w:cs="Arial"/>
          <w:spacing w:val="40"/>
          <w:sz w:val="20"/>
        </w:rPr>
        <w:t xml:space="preserve"> </w:t>
      </w:r>
      <w:r w:rsidRPr="00712CFA">
        <w:rPr>
          <w:rFonts w:ascii="Arial" w:hAnsi="Arial" w:cs="Arial"/>
          <w:sz w:val="20"/>
        </w:rPr>
        <w:t>niños</w:t>
      </w:r>
      <w:r w:rsidRPr="00712CFA">
        <w:rPr>
          <w:rFonts w:ascii="Arial" w:hAnsi="Arial" w:cs="Arial"/>
          <w:spacing w:val="40"/>
          <w:sz w:val="20"/>
        </w:rPr>
        <w:t xml:space="preserve"> </w:t>
      </w:r>
      <w:r w:rsidRPr="00712CFA">
        <w:rPr>
          <w:rFonts w:ascii="Arial" w:hAnsi="Arial" w:cs="Arial"/>
          <w:sz w:val="20"/>
        </w:rPr>
        <w:t>de</w:t>
      </w:r>
      <w:r w:rsidRPr="00712CFA">
        <w:rPr>
          <w:rFonts w:ascii="Arial" w:hAnsi="Arial" w:cs="Arial"/>
          <w:spacing w:val="40"/>
          <w:sz w:val="20"/>
        </w:rPr>
        <w:t xml:space="preserve"> </w:t>
      </w:r>
      <w:r w:rsidRPr="00712CFA">
        <w:rPr>
          <w:rFonts w:ascii="Arial" w:hAnsi="Arial" w:cs="Arial"/>
          <w:sz w:val="20"/>
        </w:rPr>
        <w:t>la</w:t>
      </w:r>
      <w:r w:rsidRPr="00712CFA">
        <w:rPr>
          <w:rFonts w:ascii="Arial" w:hAnsi="Arial" w:cs="Arial"/>
          <w:spacing w:val="40"/>
          <w:sz w:val="20"/>
        </w:rPr>
        <w:t xml:space="preserve"> </w:t>
      </w:r>
      <w:r w:rsidRPr="00712CFA">
        <w:rPr>
          <w:rFonts w:ascii="Arial" w:hAnsi="Arial" w:cs="Arial"/>
          <w:sz w:val="20"/>
        </w:rPr>
        <w:t xml:space="preserve">primera </w:t>
      </w:r>
      <w:r w:rsidRPr="00712CFA">
        <w:rPr>
          <w:rFonts w:ascii="Arial" w:hAnsi="Arial" w:cs="Arial"/>
          <w:spacing w:val="-2"/>
          <w:sz w:val="20"/>
        </w:rPr>
        <w:t>infancia.</w:t>
      </w:r>
    </w:p>
    <w:p w:rsidR="00551DC8" w:rsidRPr="00712CFA" w:rsidRDefault="008E5E88" w:rsidP="008D3394">
      <w:pPr>
        <w:pStyle w:val="Prrafodelista"/>
        <w:numPr>
          <w:ilvl w:val="2"/>
          <w:numId w:val="20"/>
        </w:numPr>
        <w:tabs>
          <w:tab w:val="left" w:pos="1307"/>
        </w:tabs>
        <w:spacing w:before="1" w:line="229" w:lineRule="exact"/>
        <w:ind w:left="1307" w:hanging="347"/>
        <w:jc w:val="both"/>
        <w:rPr>
          <w:rFonts w:ascii="Arial" w:hAnsi="Arial" w:cs="Arial"/>
          <w:sz w:val="20"/>
        </w:rPr>
      </w:pPr>
      <w:proofErr w:type="spellStart"/>
      <w:r w:rsidRPr="00712CFA">
        <w:rPr>
          <w:rFonts w:ascii="Arial" w:hAnsi="Arial" w:cs="Arial"/>
          <w:sz w:val="20"/>
        </w:rPr>
        <w:t>Garantización</w:t>
      </w:r>
      <w:proofErr w:type="spellEnd"/>
      <w:r w:rsidRPr="00712CFA">
        <w:rPr>
          <w:rFonts w:ascii="Arial" w:hAnsi="Arial" w:cs="Arial"/>
          <w:spacing w:val="-5"/>
          <w:sz w:val="20"/>
        </w:rPr>
        <w:t xml:space="preserve"> </w:t>
      </w:r>
      <w:r w:rsidRPr="00712CFA">
        <w:rPr>
          <w:rFonts w:ascii="Arial" w:hAnsi="Arial" w:cs="Arial"/>
          <w:sz w:val="20"/>
        </w:rPr>
        <w:t>de</w:t>
      </w:r>
      <w:r w:rsidRPr="00712CFA">
        <w:rPr>
          <w:rFonts w:ascii="Arial" w:hAnsi="Arial" w:cs="Arial"/>
          <w:spacing w:val="-8"/>
          <w:sz w:val="20"/>
        </w:rPr>
        <w:t xml:space="preserve"> </w:t>
      </w:r>
      <w:r w:rsidRPr="00712CFA">
        <w:rPr>
          <w:rFonts w:ascii="Arial" w:hAnsi="Arial" w:cs="Arial"/>
          <w:sz w:val="20"/>
        </w:rPr>
        <w:t>cupos</w:t>
      </w:r>
      <w:r w:rsidRPr="00712CFA">
        <w:rPr>
          <w:rFonts w:ascii="Arial" w:hAnsi="Arial" w:cs="Arial"/>
          <w:spacing w:val="-5"/>
          <w:sz w:val="20"/>
        </w:rPr>
        <w:t xml:space="preserve"> </w:t>
      </w:r>
      <w:r w:rsidRPr="00712CFA">
        <w:rPr>
          <w:rFonts w:ascii="Arial" w:hAnsi="Arial" w:cs="Arial"/>
          <w:sz w:val="20"/>
        </w:rPr>
        <w:t>a</w:t>
      </w:r>
      <w:r w:rsidRPr="00712CFA">
        <w:rPr>
          <w:rFonts w:ascii="Arial" w:hAnsi="Arial" w:cs="Arial"/>
          <w:spacing w:val="-5"/>
          <w:sz w:val="20"/>
        </w:rPr>
        <w:t xml:space="preserve"> </w:t>
      </w:r>
      <w:r w:rsidRPr="00712CFA">
        <w:rPr>
          <w:rFonts w:ascii="Arial" w:hAnsi="Arial" w:cs="Arial"/>
          <w:sz w:val="20"/>
        </w:rPr>
        <w:t>egresados</w:t>
      </w:r>
      <w:r w:rsidRPr="00712CFA">
        <w:rPr>
          <w:rFonts w:ascii="Arial" w:hAnsi="Arial" w:cs="Arial"/>
          <w:spacing w:val="-5"/>
          <w:sz w:val="20"/>
        </w:rPr>
        <w:t xml:space="preserve"> </w:t>
      </w:r>
      <w:r w:rsidRPr="00712CFA">
        <w:rPr>
          <w:rFonts w:ascii="Arial" w:hAnsi="Arial" w:cs="Arial"/>
          <w:sz w:val="20"/>
        </w:rPr>
        <w:t>de</w:t>
      </w:r>
      <w:r w:rsidRPr="00712CFA">
        <w:rPr>
          <w:rFonts w:ascii="Arial" w:hAnsi="Arial" w:cs="Arial"/>
          <w:spacing w:val="-7"/>
          <w:sz w:val="20"/>
        </w:rPr>
        <w:t xml:space="preserve"> </w:t>
      </w:r>
      <w:r w:rsidRPr="00712CFA">
        <w:rPr>
          <w:rFonts w:ascii="Arial" w:hAnsi="Arial" w:cs="Arial"/>
          <w:sz w:val="20"/>
        </w:rPr>
        <w:t>la</w:t>
      </w:r>
      <w:r w:rsidRPr="00712CFA">
        <w:rPr>
          <w:rFonts w:ascii="Arial" w:hAnsi="Arial" w:cs="Arial"/>
          <w:spacing w:val="-6"/>
          <w:sz w:val="20"/>
        </w:rPr>
        <w:t xml:space="preserve"> </w:t>
      </w:r>
      <w:r w:rsidRPr="00712CFA">
        <w:rPr>
          <w:rFonts w:ascii="Arial" w:hAnsi="Arial" w:cs="Arial"/>
          <w:sz w:val="20"/>
        </w:rPr>
        <w:t>modalidad</w:t>
      </w:r>
      <w:r w:rsidRPr="00712CFA">
        <w:rPr>
          <w:rFonts w:ascii="Arial" w:hAnsi="Arial" w:cs="Arial"/>
          <w:spacing w:val="-5"/>
          <w:sz w:val="20"/>
        </w:rPr>
        <w:t xml:space="preserve"> </w:t>
      </w:r>
      <w:r w:rsidRPr="00712CFA">
        <w:rPr>
          <w:rFonts w:ascii="Arial" w:hAnsi="Arial" w:cs="Arial"/>
          <w:sz w:val="20"/>
        </w:rPr>
        <w:t>familiar</w:t>
      </w:r>
      <w:r w:rsidRPr="00712CFA">
        <w:rPr>
          <w:rFonts w:ascii="Arial" w:hAnsi="Arial" w:cs="Arial"/>
          <w:spacing w:val="-7"/>
          <w:sz w:val="20"/>
        </w:rPr>
        <w:t xml:space="preserve"> </w:t>
      </w:r>
      <w:r w:rsidRPr="00712CFA">
        <w:rPr>
          <w:rFonts w:ascii="Arial" w:hAnsi="Arial" w:cs="Arial"/>
          <w:sz w:val="20"/>
        </w:rPr>
        <w:t>de</w:t>
      </w:r>
      <w:r w:rsidRPr="00712CFA">
        <w:rPr>
          <w:rFonts w:ascii="Arial" w:hAnsi="Arial" w:cs="Arial"/>
          <w:spacing w:val="-4"/>
          <w:sz w:val="20"/>
        </w:rPr>
        <w:t xml:space="preserve"> </w:t>
      </w:r>
      <w:r w:rsidRPr="00712CFA">
        <w:rPr>
          <w:rFonts w:ascii="Arial" w:hAnsi="Arial" w:cs="Arial"/>
          <w:sz w:val="20"/>
        </w:rPr>
        <w:t>la</w:t>
      </w:r>
      <w:r w:rsidRPr="00712CFA">
        <w:rPr>
          <w:rFonts w:ascii="Arial" w:hAnsi="Arial" w:cs="Arial"/>
          <w:spacing w:val="-5"/>
          <w:sz w:val="20"/>
        </w:rPr>
        <w:t xml:space="preserve"> </w:t>
      </w:r>
      <w:r w:rsidRPr="00712CFA">
        <w:rPr>
          <w:rFonts w:ascii="Arial" w:hAnsi="Arial" w:cs="Arial"/>
          <w:sz w:val="20"/>
        </w:rPr>
        <w:t>estrategia</w:t>
      </w:r>
      <w:r w:rsidRPr="00712CFA">
        <w:rPr>
          <w:rFonts w:ascii="Arial" w:hAnsi="Arial" w:cs="Arial"/>
          <w:spacing w:val="-5"/>
          <w:sz w:val="20"/>
        </w:rPr>
        <w:t xml:space="preserve"> </w:t>
      </w:r>
      <w:r w:rsidRPr="00712CFA">
        <w:rPr>
          <w:rFonts w:ascii="Arial" w:hAnsi="Arial" w:cs="Arial"/>
          <w:sz w:val="20"/>
        </w:rPr>
        <w:t>de</w:t>
      </w:r>
      <w:r w:rsidRPr="00712CFA">
        <w:rPr>
          <w:rFonts w:ascii="Arial" w:hAnsi="Arial" w:cs="Arial"/>
          <w:spacing w:val="-5"/>
          <w:sz w:val="20"/>
        </w:rPr>
        <w:t xml:space="preserve"> </w:t>
      </w:r>
      <w:r w:rsidRPr="00712CFA">
        <w:rPr>
          <w:rFonts w:ascii="Arial" w:hAnsi="Arial" w:cs="Arial"/>
          <w:sz w:val="20"/>
        </w:rPr>
        <w:t>0</w:t>
      </w:r>
      <w:r w:rsidRPr="00712CFA">
        <w:rPr>
          <w:rFonts w:ascii="Arial" w:hAnsi="Arial" w:cs="Arial"/>
          <w:spacing w:val="-7"/>
          <w:sz w:val="20"/>
        </w:rPr>
        <w:t xml:space="preserve"> </w:t>
      </w:r>
      <w:r w:rsidRPr="00712CFA">
        <w:rPr>
          <w:rFonts w:ascii="Arial" w:hAnsi="Arial" w:cs="Arial"/>
          <w:sz w:val="20"/>
        </w:rPr>
        <w:t>a</w:t>
      </w:r>
      <w:r w:rsidRPr="00712CFA">
        <w:rPr>
          <w:rFonts w:ascii="Arial" w:hAnsi="Arial" w:cs="Arial"/>
          <w:spacing w:val="-7"/>
          <w:sz w:val="20"/>
        </w:rPr>
        <w:t xml:space="preserve"> </w:t>
      </w:r>
      <w:r w:rsidRPr="00712CFA">
        <w:rPr>
          <w:rFonts w:ascii="Arial" w:hAnsi="Arial" w:cs="Arial"/>
          <w:spacing w:val="-2"/>
          <w:sz w:val="20"/>
        </w:rPr>
        <w:t>siempre.</w:t>
      </w:r>
    </w:p>
    <w:p w:rsidR="00551DC8" w:rsidRPr="00712CFA" w:rsidRDefault="008E5E88" w:rsidP="008D3394">
      <w:pPr>
        <w:pStyle w:val="Prrafodelista"/>
        <w:numPr>
          <w:ilvl w:val="2"/>
          <w:numId w:val="20"/>
        </w:numPr>
        <w:tabs>
          <w:tab w:val="left" w:pos="1307"/>
        </w:tabs>
        <w:spacing w:line="229" w:lineRule="exact"/>
        <w:ind w:left="1307" w:hanging="347"/>
        <w:jc w:val="both"/>
        <w:rPr>
          <w:rFonts w:ascii="Arial" w:hAnsi="Arial" w:cs="Arial"/>
          <w:sz w:val="20"/>
        </w:rPr>
      </w:pPr>
      <w:r w:rsidRPr="00712CFA">
        <w:rPr>
          <w:rFonts w:ascii="Arial" w:hAnsi="Arial" w:cs="Arial"/>
          <w:sz w:val="20"/>
        </w:rPr>
        <w:t>Vinculación</w:t>
      </w:r>
      <w:r w:rsidRPr="00712CFA">
        <w:rPr>
          <w:rFonts w:ascii="Arial" w:hAnsi="Arial" w:cs="Arial"/>
          <w:spacing w:val="-6"/>
          <w:sz w:val="20"/>
        </w:rPr>
        <w:t xml:space="preserve"> </w:t>
      </w:r>
      <w:r w:rsidRPr="00712CFA">
        <w:rPr>
          <w:rFonts w:ascii="Arial" w:hAnsi="Arial" w:cs="Arial"/>
          <w:sz w:val="20"/>
        </w:rPr>
        <w:t>de</w:t>
      </w:r>
      <w:r w:rsidRPr="00712CFA">
        <w:rPr>
          <w:rFonts w:ascii="Arial" w:hAnsi="Arial" w:cs="Arial"/>
          <w:spacing w:val="-6"/>
          <w:sz w:val="20"/>
        </w:rPr>
        <w:t xml:space="preserve"> </w:t>
      </w:r>
      <w:r w:rsidRPr="00712CFA">
        <w:rPr>
          <w:rFonts w:ascii="Arial" w:hAnsi="Arial" w:cs="Arial"/>
          <w:sz w:val="20"/>
        </w:rPr>
        <w:t>la</w:t>
      </w:r>
      <w:r w:rsidRPr="00712CFA">
        <w:rPr>
          <w:rFonts w:ascii="Arial" w:hAnsi="Arial" w:cs="Arial"/>
          <w:spacing w:val="-7"/>
          <w:sz w:val="20"/>
        </w:rPr>
        <w:t xml:space="preserve"> </w:t>
      </w:r>
      <w:r w:rsidRPr="00712CFA">
        <w:rPr>
          <w:rFonts w:ascii="Arial" w:hAnsi="Arial" w:cs="Arial"/>
          <w:sz w:val="20"/>
        </w:rPr>
        <w:t>familia,</w:t>
      </w:r>
      <w:r w:rsidRPr="00712CFA">
        <w:rPr>
          <w:rFonts w:ascii="Arial" w:hAnsi="Arial" w:cs="Arial"/>
          <w:spacing w:val="-5"/>
          <w:sz w:val="20"/>
        </w:rPr>
        <w:t xml:space="preserve"> </w:t>
      </w:r>
      <w:r w:rsidRPr="00712CFA">
        <w:rPr>
          <w:rFonts w:ascii="Arial" w:hAnsi="Arial" w:cs="Arial"/>
          <w:sz w:val="20"/>
        </w:rPr>
        <w:t>educación</w:t>
      </w:r>
      <w:r w:rsidRPr="00712CFA">
        <w:rPr>
          <w:rFonts w:ascii="Arial" w:hAnsi="Arial" w:cs="Arial"/>
          <w:spacing w:val="-7"/>
          <w:sz w:val="20"/>
        </w:rPr>
        <w:t xml:space="preserve"> </w:t>
      </w:r>
      <w:r w:rsidRPr="00712CFA">
        <w:rPr>
          <w:rFonts w:ascii="Arial" w:hAnsi="Arial" w:cs="Arial"/>
          <w:sz w:val="20"/>
        </w:rPr>
        <w:t>inicial</w:t>
      </w:r>
      <w:r w:rsidRPr="00712CFA">
        <w:rPr>
          <w:rFonts w:ascii="Arial" w:hAnsi="Arial" w:cs="Arial"/>
          <w:spacing w:val="-7"/>
          <w:sz w:val="20"/>
        </w:rPr>
        <w:t xml:space="preserve"> </w:t>
      </w:r>
      <w:r w:rsidRPr="00712CFA">
        <w:rPr>
          <w:rFonts w:ascii="Arial" w:hAnsi="Arial" w:cs="Arial"/>
          <w:sz w:val="20"/>
        </w:rPr>
        <w:t>y</w:t>
      </w:r>
      <w:r w:rsidRPr="00712CFA">
        <w:rPr>
          <w:rFonts w:ascii="Arial" w:hAnsi="Arial" w:cs="Arial"/>
          <w:spacing w:val="-4"/>
          <w:sz w:val="20"/>
        </w:rPr>
        <w:t xml:space="preserve"> </w:t>
      </w:r>
      <w:r w:rsidRPr="00712CFA">
        <w:rPr>
          <w:rFonts w:ascii="Arial" w:hAnsi="Arial" w:cs="Arial"/>
          <w:sz w:val="20"/>
        </w:rPr>
        <w:t>el</w:t>
      </w:r>
      <w:r w:rsidRPr="00712CFA">
        <w:rPr>
          <w:rFonts w:ascii="Arial" w:hAnsi="Arial" w:cs="Arial"/>
          <w:spacing w:val="-8"/>
          <w:sz w:val="20"/>
        </w:rPr>
        <w:t xml:space="preserve"> </w:t>
      </w:r>
      <w:r w:rsidRPr="00712CFA">
        <w:rPr>
          <w:rFonts w:ascii="Arial" w:hAnsi="Arial" w:cs="Arial"/>
          <w:sz w:val="20"/>
        </w:rPr>
        <w:t>ciclo</w:t>
      </w:r>
      <w:r w:rsidRPr="00712CFA">
        <w:rPr>
          <w:rFonts w:ascii="Arial" w:hAnsi="Arial" w:cs="Arial"/>
          <w:spacing w:val="-7"/>
          <w:sz w:val="20"/>
        </w:rPr>
        <w:t xml:space="preserve"> </w:t>
      </w:r>
      <w:r w:rsidRPr="00712CFA">
        <w:rPr>
          <w:rFonts w:ascii="Arial" w:hAnsi="Arial" w:cs="Arial"/>
          <w:sz w:val="20"/>
        </w:rPr>
        <w:t>de</w:t>
      </w:r>
      <w:r w:rsidRPr="00712CFA">
        <w:rPr>
          <w:rFonts w:ascii="Arial" w:hAnsi="Arial" w:cs="Arial"/>
          <w:spacing w:val="-7"/>
          <w:sz w:val="20"/>
        </w:rPr>
        <w:t xml:space="preserve"> </w:t>
      </w:r>
      <w:r w:rsidRPr="00712CFA">
        <w:rPr>
          <w:rFonts w:ascii="Arial" w:hAnsi="Arial" w:cs="Arial"/>
          <w:sz w:val="20"/>
        </w:rPr>
        <w:t>básica</w:t>
      </w:r>
      <w:r w:rsidRPr="00712CFA">
        <w:rPr>
          <w:rFonts w:ascii="Arial" w:hAnsi="Arial" w:cs="Arial"/>
          <w:spacing w:val="-5"/>
          <w:sz w:val="20"/>
        </w:rPr>
        <w:t xml:space="preserve"> </w:t>
      </w:r>
      <w:r w:rsidRPr="00712CFA">
        <w:rPr>
          <w:rFonts w:ascii="Arial" w:hAnsi="Arial" w:cs="Arial"/>
          <w:spacing w:val="-2"/>
          <w:sz w:val="20"/>
        </w:rPr>
        <w:t>primaria.</w:t>
      </w:r>
    </w:p>
    <w:p w:rsidR="00551DC8" w:rsidRPr="00712CFA" w:rsidRDefault="008E5E88" w:rsidP="008D3394">
      <w:pPr>
        <w:pStyle w:val="Prrafodelista"/>
        <w:numPr>
          <w:ilvl w:val="2"/>
          <w:numId w:val="20"/>
        </w:numPr>
        <w:tabs>
          <w:tab w:val="left" w:pos="1307"/>
        </w:tabs>
        <w:spacing w:before="1"/>
        <w:ind w:left="1307" w:hanging="347"/>
        <w:jc w:val="both"/>
        <w:rPr>
          <w:rFonts w:ascii="Arial" w:hAnsi="Arial" w:cs="Arial"/>
          <w:sz w:val="20"/>
        </w:rPr>
      </w:pPr>
      <w:r w:rsidRPr="00712CFA">
        <w:rPr>
          <w:rFonts w:ascii="Arial" w:hAnsi="Arial" w:cs="Arial"/>
          <w:sz w:val="20"/>
        </w:rPr>
        <w:t>Organización</w:t>
      </w:r>
      <w:r w:rsidRPr="00712CFA">
        <w:rPr>
          <w:rFonts w:ascii="Arial" w:hAnsi="Arial" w:cs="Arial"/>
          <w:spacing w:val="-7"/>
          <w:sz w:val="20"/>
        </w:rPr>
        <w:t xml:space="preserve"> </w:t>
      </w:r>
      <w:r w:rsidRPr="00712CFA">
        <w:rPr>
          <w:rFonts w:ascii="Arial" w:hAnsi="Arial" w:cs="Arial"/>
          <w:sz w:val="20"/>
        </w:rPr>
        <w:t>de</w:t>
      </w:r>
      <w:r w:rsidRPr="00712CFA">
        <w:rPr>
          <w:rFonts w:ascii="Arial" w:hAnsi="Arial" w:cs="Arial"/>
          <w:spacing w:val="-8"/>
          <w:sz w:val="20"/>
        </w:rPr>
        <w:t xml:space="preserve"> </w:t>
      </w:r>
      <w:r w:rsidRPr="00712CFA">
        <w:rPr>
          <w:rFonts w:ascii="Arial" w:hAnsi="Arial" w:cs="Arial"/>
          <w:sz w:val="20"/>
        </w:rPr>
        <w:t>bases</w:t>
      </w:r>
      <w:r w:rsidRPr="00712CFA">
        <w:rPr>
          <w:rFonts w:ascii="Arial" w:hAnsi="Arial" w:cs="Arial"/>
          <w:spacing w:val="-6"/>
          <w:sz w:val="20"/>
        </w:rPr>
        <w:t xml:space="preserve"> </w:t>
      </w:r>
      <w:r w:rsidRPr="00712CFA">
        <w:rPr>
          <w:rFonts w:ascii="Arial" w:hAnsi="Arial" w:cs="Arial"/>
          <w:sz w:val="20"/>
        </w:rPr>
        <w:t>de</w:t>
      </w:r>
      <w:r w:rsidRPr="00712CFA">
        <w:rPr>
          <w:rFonts w:ascii="Arial" w:hAnsi="Arial" w:cs="Arial"/>
          <w:spacing w:val="-6"/>
          <w:sz w:val="20"/>
        </w:rPr>
        <w:t xml:space="preserve"> </w:t>
      </w:r>
      <w:r w:rsidRPr="00712CFA">
        <w:rPr>
          <w:rFonts w:ascii="Arial" w:hAnsi="Arial" w:cs="Arial"/>
          <w:sz w:val="20"/>
        </w:rPr>
        <w:t>datos</w:t>
      </w:r>
      <w:r w:rsidRPr="00712CFA">
        <w:rPr>
          <w:rFonts w:ascii="Arial" w:hAnsi="Arial" w:cs="Arial"/>
          <w:spacing w:val="-6"/>
          <w:sz w:val="20"/>
        </w:rPr>
        <w:t xml:space="preserve"> </w:t>
      </w:r>
      <w:r w:rsidRPr="00712CFA">
        <w:rPr>
          <w:rFonts w:ascii="Arial" w:hAnsi="Arial" w:cs="Arial"/>
          <w:sz w:val="20"/>
        </w:rPr>
        <w:t>conjuntos</w:t>
      </w:r>
      <w:r w:rsidRPr="00712CFA">
        <w:rPr>
          <w:rFonts w:ascii="Arial" w:hAnsi="Arial" w:cs="Arial"/>
          <w:spacing w:val="-6"/>
          <w:sz w:val="20"/>
        </w:rPr>
        <w:t xml:space="preserve"> </w:t>
      </w:r>
      <w:r w:rsidRPr="00712CFA">
        <w:rPr>
          <w:rFonts w:ascii="Arial" w:hAnsi="Arial" w:cs="Arial"/>
          <w:sz w:val="20"/>
        </w:rPr>
        <w:t>y</w:t>
      </w:r>
      <w:r w:rsidRPr="00712CFA">
        <w:rPr>
          <w:rFonts w:ascii="Arial" w:hAnsi="Arial" w:cs="Arial"/>
          <w:spacing w:val="-7"/>
          <w:sz w:val="20"/>
        </w:rPr>
        <w:t xml:space="preserve"> </w:t>
      </w:r>
      <w:r w:rsidRPr="00712CFA">
        <w:rPr>
          <w:rFonts w:ascii="Arial" w:hAnsi="Arial" w:cs="Arial"/>
          <w:sz w:val="20"/>
        </w:rPr>
        <w:t>coherentes</w:t>
      </w:r>
      <w:r w:rsidRPr="00712CFA">
        <w:rPr>
          <w:rFonts w:ascii="Arial" w:hAnsi="Arial" w:cs="Arial"/>
          <w:spacing w:val="-6"/>
          <w:sz w:val="20"/>
        </w:rPr>
        <w:t xml:space="preserve"> </w:t>
      </w:r>
      <w:r w:rsidRPr="00712CFA">
        <w:rPr>
          <w:rFonts w:ascii="Arial" w:hAnsi="Arial" w:cs="Arial"/>
          <w:sz w:val="20"/>
        </w:rPr>
        <w:t>SIPI-</w:t>
      </w:r>
      <w:r w:rsidRPr="00712CFA">
        <w:rPr>
          <w:rFonts w:ascii="Arial" w:hAnsi="Arial" w:cs="Arial"/>
          <w:spacing w:val="-6"/>
          <w:sz w:val="20"/>
        </w:rPr>
        <w:t xml:space="preserve"> </w:t>
      </w:r>
      <w:r w:rsidRPr="00712CFA">
        <w:rPr>
          <w:rFonts w:ascii="Arial" w:hAnsi="Arial" w:cs="Arial"/>
          <w:spacing w:val="-2"/>
          <w:sz w:val="20"/>
        </w:rPr>
        <w:t>SIMAT.</w:t>
      </w:r>
    </w:p>
    <w:p w:rsidR="00551DC8" w:rsidRPr="00712CFA" w:rsidRDefault="00551DC8" w:rsidP="008D3394">
      <w:pPr>
        <w:pStyle w:val="Prrafodelista"/>
        <w:jc w:val="both"/>
        <w:rPr>
          <w:rFonts w:ascii="Arial" w:hAnsi="Arial" w:cs="Arial"/>
          <w:sz w:val="20"/>
        </w:rPr>
        <w:sectPr w:rsidR="00551DC8" w:rsidRPr="00712CFA">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spacing w:before="48"/>
      </w:pPr>
    </w:p>
    <w:p w:rsidR="00551DC8" w:rsidRDefault="008E5E88">
      <w:pPr>
        <w:pStyle w:val="Ttulo3"/>
        <w:ind w:left="750"/>
        <w:jc w:val="center"/>
      </w:pPr>
      <w:r w:rsidRPr="00803FF0">
        <w:t>CULTURA</w:t>
      </w:r>
      <w:r w:rsidRPr="00803FF0">
        <w:rPr>
          <w:spacing w:val="-11"/>
        </w:rPr>
        <w:t xml:space="preserve"> </w:t>
      </w:r>
      <w:r w:rsidRPr="00803FF0">
        <w:rPr>
          <w:spacing w:val="-2"/>
        </w:rPr>
        <w:t>INSTITUCIONAL</w:t>
      </w:r>
    </w:p>
    <w:p w:rsidR="00551DC8" w:rsidRDefault="00551DC8">
      <w:pPr>
        <w:pStyle w:val="Textoindependiente"/>
        <w:spacing w:before="1"/>
        <w:rPr>
          <w:rFonts w:ascii="Arial"/>
          <w:b/>
        </w:rPr>
      </w:pPr>
    </w:p>
    <w:p w:rsidR="00551DC8" w:rsidRPr="00712CFA" w:rsidRDefault="008E5E88" w:rsidP="00712CFA">
      <w:pPr>
        <w:ind w:left="1320"/>
        <w:jc w:val="both"/>
        <w:rPr>
          <w:rFonts w:ascii="Arial" w:hAnsi="Arial" w:cs="Arial"/>
          <w:b/>
          <w:sz w:val="20"/>
        </w:rPr>
      </w:pPr>
      <w:r w:rsidRPr="00712CFA">
        <w:rPr>
          <w:rFonts w:ascii="Arial" w:hAnsi="Arial" w:cs="Arial"/>
          <w:b/>
          <w:sz w:val="20"/>
        </w:rPr>
        <w:t>POLITICAS</w:t>
      </w:r>
      <w:r w:rsidRPr="00712CFA">
        <w:rPr>
          <w:rFonts w:ascii="Arial" w:hAnsi="Arial" w:cs="Arial"/>
          <w:b/>
          <w:spacing w:val="-7"/>
          <w:sz w:val="20"/>
        </w:rPr>
        <w:t xml:space="preserve"> </w:t>
      </w:r>
      <w:r w:rsidRPr="00712CFA">
        <w:rPr>
          <w:rFonts w:ascii="Arial" w:hAnsi="Arial" w:cs="Arial"/>
          <w:b/>
          <w:sz w:val="20"/>
        </w:rPr>
        <w:t>DE</w:t>
      </w:r>
      <w:r w:rsidRPr="00712CFA">
        <w:rPr>
          <w:rFonts w:ascii="Arial" w:hAnsi="Arial" w:cs="Arial"/>
          <w:b/>
          <w:spacing w:val="-6"/>
          <w:sz w:val="20"/>
        </w:rPr>
        <w:t xml:space="preserve"> </w:t>
      </w:r>
      <w:r w:rsidRPr="00712CFA">
        <w:rPr>
          <w:rFonts w:ascii="Arial" w:hAnsi="Arial" w:cs="Arial"/>
          <w:b/>
          <w:spacing w:val="-2"/>
          <w:sz w:val="20"/>
        </w:rPr>
        <w:t>CALIDAD</w:t>
      </w:r>
    </w:p>
    <w:p w:rsidR="00551DC8" w:rsidRPr="00712CFA" w:rsidRDefault="008E5E88" w:rsidP="00712CFA">
      <w:pPr>
        <w:pStyle w:val="Prrafodelista"/>
        <w:numPr>
          <w:ilvl w:val="2"/>
          <w:numId w:val="20"/>
        </w:numPr>
        <w:tabs>
          <w:tab w:val="left" w:pos="1307"/>
        </w:tabs>
        <w:spacing w:before="228"/>
        <w:ind w:left="1307" w:hanging="347"/>
        <w:jc w:val="both"/>
        <w:rPr>
          <w:rFonts w:ascii="Arial" w:hAnsi="Arial" w:cs="Arial"/>
          <w:sz w:val="20"/>
        </w:rPr>
      </w:pPr>
      <w:r w:rsidRPr="00712CFA">
        <w:rPr>
          <w:rFonts w:ascii="Arial" w:hAnsi="Arial" w:cs="Arial"/>
          <w:sz w:val="20"/>
        </w:rPr>
        <w:t>Brindar</w:t>
      </w:r>
      <w:r w:rsidRPr="00712CFA">
        <w:rPr>
          <w:rFonts w:ascii="Arial" w:hAnsi="Arial" w:cs="Arial"/>
          <w:spacing w:val="-8"/>
          <w:sz w:val="20"/>
        </w:rPr>
        <w:t xml:space="preserve"> </w:t>
      </w:r>
      <w:r w:rsidRPr="00712CFA">
        <w:rPr>
          <w:rFonts w:ascii="Arial" w:hAnsi="Arial" w:cs="Arial"/>
          <w:sz w:val="20"/>
        </w:rPr>
        <w:t>un</w:t>
      </w:r>
      <w:r w:rsidRPr="00712CFA">
        <w:rPr>
          <w:rFonts w:ascii="Arial" w:hAnsi="Arial" w:cs="Arial"/>
          <w:spacing w:val="-9"/>
          <w:sz w:val="20"/>
        </w:rPr>
        <w:t xml:space="preserve"> </w:t>
      </w:r>
      <w:r w:rsidRPr="00712CFA">
        <w:rPr>
          <w:rFonts w:ascii="Arial" w:hAnsi="Arial" w:cs="Arial"/>
          <w:sz w:val="20"/>
        </w:rPr>
        <w:t>proyecto</w:t>
      </w:r>
      <w:r w:rsidRPr="00712CFA">
        <w:rPr>
          <w:rFonts w:ascii="Arial" w:hAnsi="Arial" w:cs="Arial"/>
          <w:spacing w:val="-7"/>
          <w:sz w:val="20"/>
        </w:rPr>
        <w:t xml:space="preserve"> </w:t>
      </w:r>
      <w:r w:rsidRPr="00712CFA">
        <w:rPr>
          <w:rFonts w:ascii="Arial" w:hAnsi="Arial" w:cs="Arial"/>
          <w:sz w:val="20"/>
        </w:rPr>
        <w:t>pedagógico</w:t>
      </w:r>
      <w:r w:rsidRPr="00712CFA">
        <w:rPr>
          <w:rFonts w:ascii="Arial" w:hAnsi="Arial" w:cs="Arial"/>
          <w:spacing w:val="-7"/>
          <w:sz w:val="20"/>
        </w:rPr>
        <w:t xml:space="preserve"> </w:t>
      </w:r>
      <w:r w:rsidRPr="00712CFA">
        <w:rPr>
          <w:rFonts w:ascii="Arial" w:hAnsi="Arial" w:cs="Arial"/>
          <w:sz w:val="20"/>
        </w:rPr>
        <w:t>inclusivo</w:t>
      </w:r>
      <w:r w:rsidRPr="00712CFA">
        <w:rPr>
          <w:rFonts w:ascii="Arial" w:hAnsi="Arial" w:cs="Arial"/>
          <w:spacing w:val="-8"/>
          <w:sz w:val="20"/>
        </w:rPr>
        <w:t xml:space="preserve"> </w:t>
      </w:r>
      <w:r w:rsidRPr="00712CFA">
        <w:rPr>
          <w:rFonts w:ascii="Arial" w:hAnsi="Arial" w:cs="Arial"/>
          <w:sz w:val="20"/>
        </w:rPr>
        <w:t>de</w:t>
      </w:r>
      <w:r w:rsidRPr="00712CFA">
        <w:rPr>
          <w:rFonts w:ascii="Arial" w:hAnsi="Arial" w:cs="Arial"/>
          <w:spacing w:val="-9"/>
          <w:sz w:val="20"/>
        </w:rPr>
        <w:t xml:space="preserve"> </w:t>
      </w:r>
      <w:r w:rsidRPr="00712CFA">
        <w:rPr>
          <w:rFonts w:ascii="Arial" w:hAnsi="Arial" w:cs="Arial"/>
          <w:spacing w:val="-2"/>
          <w:sz w:val="20"/>
        </w:rPr>
        <w:t>calidad.</w:t>
      </w:r>
    </w:p>
    <w:p w:rsidR="00551DC8" w:rsidRPr="00712CFA" w:rsidRDefault="008E5E88" w:rsidP="00712CFA">
      <w:pPr>
        <w:pStyle w:val="Prrafodelista"/>
        <w:numPr>
          <w:ilvl w:val="2"/>
          <w:numId w:val="20"/>
        </w:numPr>
        <w:tabs>
          <w:tab w:val="left" w:pos="1307"/>
          <w:tab w:val="left" w:pos="1320"/>
        </w:tabs>
        <w:spacing w:before="1"/>
        <w:ind w:right="569" w:hanging="360"/>
        <w:jc w:val="both"/>
        <w:rPr>
          <w:rFonts w:ascii="Arial" w:hAnsi="Arial" w:cs="Arial"/>
          <w:sz w:val="20"/>
        </w:rPr>
      </w:pPr>
      <w:r w:rsidRPr="00712CFA">
        <w:rPr>
          <w:rFonts w:ascii="Arial" w:hAnsi="Arial" w:cs="Arial"/>
          <w:sz w:val="20"/>
        </w:rPr>
        <w:t>Fortalecer el liderazgo, la comunicación y el trabajo en equipo, contando para ello con recursos físicos, financieros y tecnológicos apropiados y con un talento humano competente que contribuya con el mejoramiento continuo de los procesos de gestión escolar para responder a las necesidades y</w:t>
      </w:r>
      <w:r w:rsidRPr="00712CFA">
        <w:rPr>
          <w:rFonts w:ascii="Arial" w:hAnsi="Arial" w:cs="Arial"/>
          <w:spacing w:val="40"/>
          <w:sz w:val="20"/>
        </w:rPr>
        <w:t xml:space="preserve"> </w:t>
      </w:r>
      <w:r w:rsidRPr="00712CFA">
        <w:rPr>
          <w:rFonts w:ascii="Arial" w:hAnsi="Arial" w:cs="Arial"/>
          <w:sz w:val="20"/>
        </w:rPr>
        <w:t>expectativas de los actores educativos y el entorno.</w:t>
      </w:r>
    </w:p>
    <w:p w:rsidR="00551DC8" w:rsidRPr="00712CFA" w:rsidRDefault="008E5E88" w:rsidP="00712CFA">
      <w:pPr>
        <w:pStyle w:val="Prrafodelista"/>
        <w:numPr>
          <w:ilvl w:val="2"/>
          <w:numId w:val="20"/>
        </w:numPr>
        <w:tabs>
          <w:tab w:val="left" w:pos="1307"/>
          <w:tab w:val="left" w:pos="1320"/>
        </w:tabs>
        <w:spacing w:before="2"/>
        <w:ind w:right="577" w:hanging="360"/>
        <w:jc w:val="both"/>
        <w:rPr>
          <w:rFonts w:ascii="Arial" w:hAnsi="Arial" w:cs="Arial"/>
          <w:sz w:val="20"/>
        </w:rPr>
      </w:pPr>
      <w:r w:rsidRPr="00712CFA">
        <w:rPr>
          <w:rFonts w:ascii="Arial" w:hAnsi="Arial" w:cs="Arial"/>
          <w:sz w:val="20"/>
        </w:rPr>
        <w:t>Optimizar el uso de los recursos físicos, financieros y tecnológicos que permitan cumplir con los parámetros de calidad.</w:t>
      </w:r>
    </w:p>
    <w:p w:rsidR="00551DC8" w:rsidRPr="00712CFA" w:rsidRDefault="008E5E88" w:rsidP="00712CFA">
      <w:pPr>
        <w:pStyle w:val="Ttulo3"/>
        <w:spacing w:before="229"/>
        <w:ind w:left="1320"/>
        <w:jc w:val="both"/>
      </w:pPr>
      <w:r w:rsidRPr="00712CFA">
        <w:t>SISTEMAS</w:t>
      </w:r>
      <w:r w:rsidRPr="00712CFA">
        <w:rPr>
          <w:spacing w:val="-7"/>
        </w:rPr>
        <w:t xml:space="preserve"> </w:t>
      </w:r>
      <w:r w:rsidRPr="00712CFA">
        <w:t>DE</w:t>
      </w:r>
      <w:r w:rsidRPr="00712CFA">
        <w:rPr>
          <w:spacing w:val="-6"/>
        </w:rPr>
        <w:t xml:space="preserve"> </w:t>
      </w:r>
      <w:r w:rsidRPr="00712CFA">
        <w:t>GESTION</w:t>
      </w:r>
      <w:r w:rsidRPr="00712CFA">
        <w:rPr>
          <w:spacing w:val="-4"/>
        </w:rPr>
        <w:t xml:space="preserve"> </w:t>
      </w:r>
      <w:r w:rsidRPr="00712CFA">
        <w:t>Y/O</w:t>
      </w:r>
      <w:r w:rsidRPr="00712CFA">
        <w:rPr>
          <w:spacing w:val="-5"/>
        </w:rPr>
        <w:t xml:space="preserve"> </w:t>
      </w:r>
      <w:r w:rsidRPr="00712CFA">
        <w:t>DE</w:t>
      </w:r>
      <w:r w:rsidRPr="00712CFA">
        <w:rPr>
          <w:spacing w:val="-5"/>
        </w:rPr>
        <w:t xml:space="preserve"> </w:t>
      </w:r>
      <w:r w:rsidRPr="00712CFA">
        <w:rPr>
          <w:spacing w:val="-2"/>
        </w:rPr>
        <w:t>TRABAJO.</w:t>
      </w:r>
    </w:p>
    <w:p w:rsidR="00551DC8" w:rsidRPr="00712CFA" w:rsidRDefault="00551DC8" w:rsidP="00712CFA">
      <w:pPr>
        <w:pStyle w:val="Textoindependiente"/>
        <w:spacing w:before="1"/>
        <w:jc w:val="both"/>
        <w:rPr>
          <w:rFonts w:ascii="Arial" w:hAnsi="Arial" w:cs="Arial"/>
          <w:b/>
        </w:rPr>
      </w:pPr>
    </w:p>
    <w:p w:rsidR="00551DC8" w:rsidRPr="00712CFA" w:rsidRDefault="008E5E88" w:rsidP="00712CFA">
      <w:pPr>
        <w:pStyle w:val="Textoindependiente"/>
        <w:ind w:left="1320"/>
        <w:jc w:val="both"/>
        <w:rPr>
          <w:rFonts w:ascii="Arial" w:hAnsi="Arial" w:cs="Arial"/>
        </w:rPr>
      </w:pPr>
      <w:r w:rsidRPr="00712CFA">
        <w:rPr>
          <w:rFonts w:ascii="Arial" w:hAnsi="Arial" w:cs="Arial"/>
        </w:rPr>
        <w:t>Se</w:t>
      </w:r>
      <w:r w:rsidRPr="00712CFA">
        <w:rPr>
          <w:rFonts w:ascii="Arial" w:hAnsi="Arial" w:cs="Arial"/>
          <w:spacing w:val="-4"/>
        </w:rPr>
        <w:t xml:space="preserve"> </w:t>
      </w:r>
      <w:r w:rsidRPr="00712CFA">
        <w:rPr>
          <w:rFonts w:ascii="Arial" w:hAnsi="Arial" w:cs="Arial"/>
        </w:rPr>
        <w:t>maneja</w:t>
      </w:r>
      <w:r w:rsidRPr="00712CFA">
        <w:rPr>
          <w:rFonts w:ascii="Arial" w:hAnsi="Arial" w:cs="Arial"/>
          <w:spacing w:val="-5"/>
        </w:rPr>
        <w:t xml:space="preserve"> </w:t>
      </w:r>
      <w:r w:rsidRPr="00712CFA">
        <w:rPr>
          <w:rFonts w:ascii="Arial" w:hAnsi="Arial" w:cs="Arial"/>
        </w:rPr>
        <w:t>a</w:t>
      </w:r>
      <w:r w:rsidRPr="00712CFA">
        <w:rPr>
          <w:rFonts w:ascii="Arial" w:hAnsi="Arial" w:cs="Arial"/>
          <w:spacing w:val="-6"/>
        </w:rPr>
        <w:t xml:space="preserve"> </w:t>
      </w:r>
      <w:r w:rsidRPr="00712CFA">
        <w:rPr>
          <w:rFonts w:ascii="Arial" w:hAnsi="Arial" w:cs="Arial"/>
        </w:rPr>
        <w:t>través</w:t>
      </w:r>
      <w:r w:rsidRPr="00712CFA">
        <w:rPr>
          <w:rFonts w:ascii="Arial" w:hAnsi="Arial" w:cs="Arial"/>
          <w:spacing w:val="-2"/>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rPr>
        <w:t>cinco</w:t>
      </w:r>
      <w:r w:rsidRPr="00712CFA">
        <w:rPr>
          <w:rFonts w:ascii="Arial" w:hAnsi="Arial" w:cs="Arial"/>
          <w:spacing w:val="-5"/>
        </w:rPr>
        <w:t xml:space="preserve"> </w:t>
      </w:r>
      <w:r w:rsidRPr="00712CFA">
        <w:rPr>
          <w:rFonts w:ascii="Arial" w:hAnsi="Arial" w:cs="Arial"/>
        </w:rPr>
        <w:t>líneas</w:t>
      </w:r>
      <w:r w:rsidRPr="00712CFA">
        <w:rPr>
          <w:rFonts w:ascii="Arial" w:hAnsi="Arial" w:cs="Arial"/>
          <w:spacing w:val="-4"/>
        </w:rPr>
        <w:t xml:space="preserve"> </w:t>
      </w:r>
      <w:r w:rsidRPr="00712CFA">
        <w:rPr>
          <w:rFonts w:ascii="Arial" w:hAnsi="Arial" w:cs="Arial"/>
        </w:rPr>
        <w:t>de</w:t>
      </w:r>
      <w:r w:rsidRPr="00712CFA">
        <w:rPr>
          <w:rFonts w:ascii="Arial" w:hAnsi="Arial" w:cs="Arial"/>
          <w:spacing w:val="-6"/>
        </w:rPr>
        <w:t xml:space="preserve"> </w:t>
      </w:r>
      <w:r w:rsidRPr="00712CFA">
        <w:rPr>
          <w:rFonts w:ascii="Arial" w:hAnsi="Arial" w:cs="Arial"/>
          <w:spacing w:val="-2"/>
        </w:rPr>
        <w:t>acción.</w:t>
      </w:r>
    </w:p>
    <w:p w:rsidR="00551DC8" w:rsidRPr="00712CFA" w:rsidRDefault="008E5E88" w:rsidP="00712CFA">
      <w:pPr>
        <w:pStyle w:val="Prrafodelista"/>
        <w:numPr>
          <w:ilvl w:val="2"/>
          <w:numId w:val="20"/>
        </w:numPr>
        <w:tabs>
          <w:tab w:val="left" w:pos="1307"/>
        </w:tabs>
        <w:spacing w:before="228"/>
        <w:ind w:left="1307" w:hanging="347"/>
        <w:jc w:val="both"/>
        <w:rPr>
          <w:rFonts w:ascii="Arial" w:hAnsi="Arial" w:cs="Arial"/>
          <w:sz w:val="20"/>
        </w:rPr>
      </w:pPr>
      <w:r w:rsidRPr="00712CFA">
        <w:rPr>
          <w:rFonts w:ascii="Arial" w:hAnsi="Arial" w:cs="Arial"/>
          <w:sz w:val="20"/>
        </w:rPr>
        <w:t>El</w:t>
      </w:r>
      <w:r w:rsidRPr="00712CFA">
        <w:rPr>
          <w:rFonts w:ascii="Arial" w:hAnsi="Arial" w:cs="Arial"/>
          <w:spacing w:val="-8"/>
          <w:sz w:val="20"/>
        </w:rPr>
        <w:t xml:space="preserve"> </w:t>
      </w:r>
      <w:r w:rsidRPr="00712CFA">
        <w:rPr>
          <w:rFonts w:ascii="Arial" w:hAnsi="Arial" w:cs="Arial"/>
          <w:sz w:val="20"/>
        </w:rPr>
        <w:t>fortalecimiento</w:t>
      </w:r>
      <w:r w:rsidRPr="00712CFA">
        <w:rPr>
          <w:rFonts w:ascii="Arial" w:hAnsi="Arial" w:cs="Arial"/>
          <w:spacing w:val="-6"/>
          <w:sz w:val="20"/>
        </w:rPr>
        <w:t xml:space="preserve"> </w:t>
      </w:r>
      <w:r w:rsidRPr="00712CFA">
        <w:rPr>
          <w:rFonts w:ascii="Arial" w:hAnsi="Arial" w:cs="Arial"/>
          <w:sz w:val="20"/>
        </w:rPr>
        <w:t>de</w:t>
      </w:r>
      <w:r w:rsidRPr="00712CFA">
        <w:rPr>
          <w:rFonts w:ascii="Arial" w:hAnsi="Arial" w:cs="Arial"/>
          <w:spacing w:val="-6"/>
          <w:sz w:val="20"/>
        </w:rPr>
        <w:t xml:space="preserve"> </w:t>
      </w:r>
      <w:r w:rsidRPr="00712CFA">
        <w:rPr>
          <w:rFonts w:ascii="Arial" w:hAnsi="Arial" w:cs="Arial"/>
          <w:sz w:val="20"/>
        </w:rPr>
        <w:t>la</w:t>
      </w:r>
      <w:r w:rsidRPr="00712CFA">
        <w:rPr>
          <w:rFonts w:ascii="Arial" w:hAnsi="Arial" w:cs="Arial"/>
          <w:spacing w:val="-5"/>
          <w:sz w:val="20"/>
        </w:rPr>
        <w:t xml:space="preserve"> </w:t>
      </w:r>
      <w:r w:rsidRPr="00712CFA">
        <w:rPr>
          <w:rFonts w:ascii="Arial" w:hAnsi="Arial" w:cs="Arial"/>
          <w:sz w:val="20"/>
        </w:rPr>
        <w:t>gestión</w:t>
      </w:r>
      <w:r w:rsidRPr="00712CFA">
        <w:rPr>
          <w:rFonts w:ascii="Arial" w:hAnsi="Arial" w:cs="Arial"/>
          <w:spacing w:val="-5"/>
          <w:sz w:val="20"/>
        </w:rPr>
        <w:t xml:space="preserve"> </w:t>
      </w:r>
      <w:r w:rsidRPr="00712CFA">
        <w:rPr>
          <w:rFonts w:ascii="Arial" w:hAnsi="Arial" w:cs="Arial"/>
          <w:sz w:val="20"/>
        </w:rPr>
        <w:t>y</w:t>
      </w:r>
      <w:r w:rsidRPr="00712CFA">
        <w:rPr>
          <w:rFonts w:ascii="Arial" w:hAnsi="Arial" w:cs="Arial"/>
          <w:spacing w:val="-6"/>
          <w:sz w:val="20"/>
        </w:rPr>
        <w:t xml:space="preserve"> </w:t>
      </w:r>
      <w:r w:rsidRPr="00712CFA">
        <w:rPr>
          <w:rFonts w:ascii="Arial" w:hAnsi="Arial" w:cs="Arial"/>
          <w:sz w:val="20"/>
        </w:rPr>
        <w:t>el</w:t>
      </w:r>
      <w:r w:rsidRPr="00712CFA">
        <w:rPr>
          <w:rFonts w:ascii="Arial" w:hAnsi="Arial" w:cs="Arial"/>
          <w:spacing w:val="-6"/>
          <w:sz w:val="20"/>
        </w:rPr>
        <w:t xml:space="preserve"> </w:t>
      </w:r>
      <w:r w:rsidRPr="00712CFA">
        <w:rPr>
          <w:rFonts w:ascii="Arial" w:hAnsi="Arial" w:cs="Arial"/>
          <w:spacing w:val="-2"/>
          <w:sz w:val="20"/>
        </w:rPr>
        <w:t>liderazgo.</w:t>
      </w:r>
    </w:p>
    <w:p w:rsidR="00551DC8" w:rsidRPr="00712CFA" w:rsidRDefault="008E5E88" w:rsidP="00712CFA">
      <w:pPr>
        <w:pStyle w:val="Prrafodelista"/>
        <w:numPr>
          <w:ilvl w:val="2"/>
          <w:numId w:val="20"/>
        </w:numPr>
        <w:tabs>
          <w:tab w:val="left" w:pos="1307"/>
        </w:tabs>
        <w:spacing w:before="1"/>
        <w:ind w:left="1307" w:hanging="347"/>
        <w:jc w:val="both"/>
        <w:rPr>
          <w:rFonts w:ascii="Arial" w:hAnsi="Arial" w:cs="Arial"/>
          <w:sz w:val="20"/>
        </w:rPr>
      </w:pPr>
      <w:r w:rsidRPr="00712CFA">
        <w:rPr>
          <w:rFonts w:ascii="Arial" w:hAnsi="Arial" w:cs="Arial"/>
          <w:sz w:val="20"/>
        </w:rPr>
        <w:t>La</w:t>
      </w:r>
      <w:r w:rsidRPr="00712CFA">
        <w:rPr>
          <w:rFonts w:ascii="Arial" w:hAnsi="Arial" w:cs="Arial"/>
          <w:spacing w:val="-11"/>
          <w:sz w:val="20"/>
        </w:rPr>
        <w:t xml:space="preserve"> </w:t>
      </w:r>
      <w:r w:rsidRPr="00712CFA">
        <w:rPr>
          <w:rFonts w:ascii="Arial" w:hAnsi="Arial" w:cs="Arial"/>
          <w:sz w:val="20"/>
        </w:rPr>
        <w:t>articulación</w:t>
      </w:r>
      <w:r w:rsidRPr="00712CFA">
        <w:rPr>
          <w:rFonts w:ascii="Arial" w:hAnsi="Arial" w:cs="Arial"/>
          <w:spacing w:val="-8"/>
          <w:sz w:val="20"/>
        </w:rPr>
        <w:t xml:space="preserve"> </w:t>
      </w:r>
      <w:r w:rsidRPr="00712CFA">
        <w:rPr>
          <w:rFonts w:ascii="Arial" w:hAnsi="Arial" w:cs="Arial"/>
          <w:sz w:val="20"/>
        </w:rPr>
        <w:t>intersectorial</w:t>
      </w:r>
      <w:r w:rsidRPr="00712CFA">
        <w:rPr>
          <w:rFonts w:ascii="Arial" w:hAnsi="Arial" w:cs="Arial"/>
          <w:spacing w:val="-11"/>
          <w:sz w:val="20"/>
        </w:rPr>
        <w:t xml:space="preserve"> </w:t>
      </w:r>
      <w:r w:rsidRPr="00712CFA">
        <w:rPr>
          <w:rFonts w:ascii="Arial" w:hAnsi="Arial" w:cs="Arial"/>
          <w:sz w:val="20"/>
        </w:rPr>
        <w:t>en</w:t>
      </w:r>
      <w:r w:rsidRPr="00712CFA">
        <w:rPr>
          <w:rFonts w:ascii="Arial" w:hAnsi="Arial" w:cs="Arial"/>
          <w:spacing w:val="-8"/>
          <w:sz w:val="20"/>
        </w:rPr>
        <w:t xml:space="preserve"> </w:t>
      </w:r>
      <w:r w:rsidRPr="00712CFA">
        <w:rPr>
          <w:rFonts w:ascii="Arial" w:hAnsi="Arial" w:cs="Arial"/>
          <w:sz w:val="20"/>
        </w:rPr>
        <w:t>diferentes</w:t>
      </w:r>
      <w:r w:rsidRPr="00712CFA">
        <w:rPr>
          <w:rFonts w:ascii="Arial" w:hAnsi="Arial" w:cs="Arial"/>
          <w:spacing w:val="-9"/>
          <w:sz w:val="20"/>
        </w:rPr>
        <w:t xml:space="preserve"> </w:t>
      </w:r>
      <w:r w:rsidRPr="00712CFA">
        <w:rPr>
          <w:rFonts w:ascii="Arial" w:hAnsi="Arial" w:cs="Arial"/>
          <w:sz w:val="20"/>
        </w:rPr>
        <w:t>ámbitos,</w:t>
      </w:r>
      <w:r w:rsidRPr="00712CFA">
        <w:rPr>
          <w:rFonts w:ascii="Arial" w:hAnsi="Arial" w:cs="Arial"/>
          <w:spacing w:val="-10"/>
          <w:sz w:val="20"/>
        </w:rPr>
        <w:t xml:space="preserve"> </w:t>
      </w:r>
      <w:r w:rsidRPr="00712CFA">
        <w:rPr>
          <w:rFonts w:ascii="Arial" w:hAnsi="Arial" w:cs="Arial"/>
          <w:sz w:val="20"/>
        </w:rPr>
        <w:t>municipal,</w:t>
      </w:r>
      <w:r w:rsidRPr="00712CFA">
        <w:rPr>
          <w:rFonts w:ascii="Arial" w:hAnsi="Arial" w:cs="Arial"/>
          <w:spacing w:val="-8"/>
          <w:sz w:val="20"/>
        </w:rPr>
        <w:t xml:space="preserve"> </w:t>
      </w:r>
      <w:r w:rsidRPr="00712CFA">
        <w:rPr>
          <w:rFonts w:ascii="Arial" w:hAnsi="Arial" w:cs="Arial"/>
          <w:sz w:val="20"/>
        </w:rPr>
        <w:t>departamental,</w:t>
      </w:r>
      <w:r w:rsidRPr="00712CFA">
        <w:rPr>
          <w:rFonts w:ascii="Arial" w:hAnsi="Arial" w:cs="Arial"/>
          <w:spacing w:val="-10"/>
          <w:sz w:val="20"/>
        </w:rPr>
        <w:t xml:space="preserve"> </w:t>
      </w:r>
      <w:r w:rsidRPr="00712CFA">
        <w:rPr>
          <w:rFonts w:ascii="Arial" w:hAnsi="Arial" w:cs="Arial"/>
          <w:sz w:val="20"/>
        </w:rPr>
        <w:t>nacional</w:t>
      </w:r>
      <w:r w:rsidRPr="00712CFA">
        <w:rPr>
          <w:rFonts w:ascii="Arial" w:hAnsi="Arial" w:cs="Arial"/>
          <w:spacing w:val="-11"/>
          <w:sz w:val="20"/>
        </w:rPr>
        <w:t xml:space="preserve"> </w:t>
      </w:r>
      <w:r w:rsidRPr="00712CFA">
        <w:rPr>
          <w:rFonts w:ascii="Arial" w:hAnsi="Arial" w:cs="Arial"/>
          <w:sz w:val="20"/>
        </w:rPr>
        <w:t>e</w:t>
      </w:r>
      <w:r w:rsidRPr="00712CFA">
        <w:rPr>
          <w:rFonts w:ascii="Arial" w:hAnsi="Arial" w:cs="Arial"/>
          <w:spacing w:val="-8"/>
          <w:sz w:val="20"/>
        </w:rPr>
        <w:t xml:space="preserve"> </w:t>
      </w:r>
      <w:r w:rsidRPr="00712CFA">
        <w:rPr>
          <w:rFonts w:ascii="Arial" w:hAnsi="Arial" w:cs="Arial"/>
          <w:spacing w:val="-2"/>
          <w:sz w:val="20"/>
        </w:rPr>
        <w:t>institucional.</w:t>
      </w:r>
    </w:p>
    <w:p w:rsidR="00551DC8" w:rsidRPr="00712CFA" w:rsidRDefault="008E5E88" w:rsidP="00712CFA">
      <w:pPr>
        <w:pStyle w:val="Prrafodelista"/>
        <w:numPr>
          <w:ilvl w:val="2"/>
          <w:numId w:val="20"/>
        </w:numPr>
        <w:tabs>
          <w:tab w:val="left" w:pos="1307"/>
        </w:tabs>
        <w:ind w:left="1307" w:hanging="347"/>
        <w:jc w:val="both"/>
        <w:rPr>
          <w:rFonts w:ascii="Arial" w:hAnsi="Arial" w:cs="Arial"/>
          <w:sz w:val="20"/>
        </w:rPr>
      </w:pPr>
      <w:r w:rsidRPr="00712CFA">
        <w:rPr>
          <w:rFonts w:ascii="Arial" w:hAnsi="Arial" w:cs="Arial"/>
          <w:sz w:val="20"/>
        </w:rPr>
        <w:t>La</w:t>
      </w:r>
      <w:r w:rsidRPr="00712CFA">
        <w:rPr>
          <w:rFonts w:ascii="Arial" w:hAnsi="Arial" w:cs="Arial"/>
          <w:spacing w:val="-8"/>
          <w:sz w:val="20"/>
        </w:rPr>
        <w:t xml:space="preserve"> </w:t>
      </w:r>
      <w:r w:rsidRPr="00712CFA">
        <w:rPr>
          <w:rFonts w:ascii="Arial" w:hAnsi="Arial" w:cs="Arial"/>
          <w:sz w:val="20"/>
        </w:rPr>
        <w:t>efectividad</w:t>
      </w:r>
      <w:r w:rsidRPr="00712CFA">
        <w:rPr>
          <w:rFonts w:ascii="Arial" w:hAnsi="Arial" w:cs="Arial"/>
          <w:spacing w:val="-6"/>
          <w:sz w:val="20"/>
        </w:rPr>
        <w:t xml:space="preserve"> </w:t>
      </w:r>
      <w:r w:rsidRPr="00712CFA">
        <w:rPr>
          <w:rFonts w:ascii="Arial" w:hAnsi="Arial" w:cs="Arial"/>
          <w:sz w:val="20"/>
        </w:rPr>
        <w:t>y</w:t>
      </w:r>
      <w:r w:rsidRPr="00712CFA">
        <w:rPr>
          <w:rFonts w:ascii="Arial" w:hAnsi="Arial" w:cs="Arial"/>
          <w:spacing w:val="-5"/>
          <w:sz w:val="20"/>
        </w:rPr>
        <w:t xml:space="preserve"> </w:t>
      </w:r>
      <w:r w:rsidRPr="00712CFA">
        <w:rPr>
          <w:rFonts w:ascii="Arial" w:hAnsi="Arial" w:cs="Arial"/>
          <w:spacing w:val="-2"/>
          <w:sz w:val="20"/>
        </w:rPr>
        <w:t>transparencia.</w:t>
      </w:r>
    </w:p>
    <w:p w:rsidR="00551DC8" w:rsidRPr="00712CFA" w:rsidRDefault="008E5E88" w:rsidP="00712CFA">
      <w:pPr>
        <w:pStyle w:val="Prrafodelista"/>
        <w:numPr>
          <w:ilvl w:val="2"/>
          <w:numId w:val="20"/>
        </w:numPr>
        <w:tabs>
          <w:tab w:val="left" w:pos="1307"/>
          <w:tab w:val="left" w:pos="1320"/>
          <w:tab w:val="left" w:pos="1754"/>
        </w:tabs>
        <w:ind w:right="578" w:hanging="360"/>
        <w:jc w:val="both"/>
        <w:rPr>
          <w:rFonts w:ascii="Arial" w:hAnsi="Arial" w:cs="Arial"/>
          <w:sz w:val="20"/>
        </w:rPr>
      </w:pPr>
      <w:r w:rsidRPr="00712CFA">
        <w:rPr>
          <w:rFonts w:ascii="Arial" w:hAnsi="Arial" w:cs="Arial"/>
          <w:spacing w:val="-6"/>
          <w:sz w:val="20"/>
        </w:rPr>
        <w:t>La</w:t>
      </w:r>
      <w:r w:rsidRPr="00712CFA">
        <w:rPr>
          <w:rFonts w:ascii="Arial" w:hAnsi="Arial" w:cs="Arial"/>
          <w:sz w:val="20"/>
        </w:rPr>
        <w:tab/>
        <w:t>implementación</w:t>
      </w:r>
      <w:r w:rsidRPr="00712CFA">
        <w:rPr>
          <w:rFonts w:ascii="Arial" w:hAnsi="Arial" w:cs="Arial"/>
          <w:spacing w:val="40"/>
          <w:sz w:val="20"/>
        </w:rPr>
        <w:t xml:space="preserve"> </w:t>
      </w:r>
      <w:r w:rsidRPr="00712CFA">
        <w:rPr>
          <w:rFonts w:ascii="Arial" w:hAnsi="Arial" w:cs="Arial"/>
          <w:sz w:val="20"/>
        </w:rPr>
        <w:t>de</w:t>
      </w:r>
      <w:r w:rsidRPr="00712CFA">
        <w:rPr>
          <w:rFonts w:ascii="Arial" w:hAnsi="Arial" w:cs="Arial"/>
          <w:spacing w:val="40"/>
          <w:sz w:val="20"/>
        </w:rPr>
        <w:t xml:space="preserve"> </w:t>
      </w:r>
      <w:r w:rsidRPr="00712CFA">
        <w:rPr>
          <w:rFonts w:ascii="Arial" w:hAnsi="Arial" w:cs="Arial"/>
          <w:sz w:val="20"/>
        </w:rPr>
        <w:t>mecanismos</w:t>
      </w:r>
      <w:r w:rsidRPr="00712CFA">
        <w:rPr>
          <w:rFonts w:ascii="Arial" w:hAnsi="Arial" w:cs="Arial"/>
          <w:spacing w:val="40"/>
          <w:sz w:val="20"/>
        </w:rPr>
        <w:t xml:space="preserve"> </w:t>
      </w:r>
      <w:r w:rsidRPr="00712CFA">
        <w:rPr>
          <w:rFonts w:ascii="Arial" w:hAnsi="Arial" w:cs="Arial"/>
          <w:sz w:val="20"/>
        </w:rPr>
        <w:t>adecuados</w:t>
      </w:r>
      <w:r w:rsidRPr="00712CFA">
        <w:rPr>
          <w:rFonts w:ascii="Arial" w:hAnsi="Arial" w:cs="Arial"/>
          <w:spacing w:val="40"/>
          <w:sz w:val="20"/>
        </w:rPr>
        <w:t xml:space="preserve"> </w:t>
      </w:r>
      <w:r w:rsidRPr="00712CFA">
        <w:rPr>
          <w:rFonts w:ascii="Arial" w:hAnsi="Arial" w:cs="Arial"/>
          <w:sz w:val="20"/>
        </w:rPr>
        <w:t>de</w:t>
      </w:r>
      <w:r w:rsidRPr="00712CFA">
        <w:rPr>
          <w:rFonts w:ascii="Arial" w:hAnsi="Arial" w:cs="Arial"/>
          <w:spacing w:val="40"/>
          <w:sz w:val="20"/>
        </w:rPr>
        <w:t xml:space="preserve"> </w:t>
      </w:r>
      <w:r w:rsidRPr="00712CFA">
        <w:rPr>
          <w:rFonts w:ascii="Arial" w:hAnsi="Arial" w:cs="Arial"/>
          <w:sz w:val="20"/>
        </w:rPr>
        <w:t>inducción,</w:t>
      </w:r>
      <w:r w:rsidRPr="00712CFA">
        <w:rPr>
          <w:rFonts w:ascii="Arial" w:hAnsi="Arial" w:cs="Arial"/>
          <w:spacing w:val="40"/>
          <w:sz w:val="20"/>
        </w:rPr>
        <w:t xml:space="preserve"> </w:t>
      </w:r>
      <w:r w:rsidRPr="00712CFA">
        <w:rPr>
          <w:rFonts w:ascii="Arial" w:hAnsi="Arial" w:cs="Arial"/>
          <w:sz w:val="20"/>
        </w:rPr>
        <w:t>selección,</w:t>
      </w:r>
      <w:r w:rsidRPr="00712CFA">
        <w:rPr>
          <w:rFonts w:ascii="Arial" w:hAnsi="Arial" w:cs="Arial"/>
          <w:spacing w:val="40"/>
          <w:sz w:val="20"/>
        </w:rPr>
        <w:t xml:space="preserve"> </w:t>
      </w:r>
      <w:r w:rsidRPr="00712CFA">
        <w:rPr>
          <w:rFonts w:ascii="Arial" w:hAnsi="Arial" w:cs="Arial"/>
          <w:sz w:val="20"/>
        </w:rPr>
        <w:t>formación</w:t>
      </w:r>
      <w:r w:rsidRPr="00712CFA">
        <w:rPr>
          <w:rFonts w:ascii="Arial" w:hAnsi="Arial" w:cs="Arial"/>
          <w:spacing w:val="40"/>
          <w:sz w:val="20"/>
        </w:rPr>
        <w:t xml:space="preserve"> </w:t>
      </w:r>
      <w:r w:rsidRPr="00712CFA">
        <w:rPr>
          <w:rFonts w:ascii="Arial" w:hAnsi="Arial" w:cs="Arial"/>
          <w:sz w:val="20"/>
        </w:rPr>
        <w:t>y</w:t>
      </w:r>
      <w:r w:rsidRPr="00712CFA">
        <w:rPr>
          <w:rFonts w:ascii="Arial" w:hAnsi="Arial" w:cs="Arial"/>
          <w:spacing w:val="40"/>
          <w:sz w:val="20"/>
        </w:rPr>
        <w:t xml:space="preserve"> </w:t>
      </w:r>
      <w:r w:rsidRPr="00712CFA">
        <w:rPr>
          <w:rFonts w:ascii="Arial" w:hAnsi="Arial" w:cs="Arial"/>
          <w:sz w:val="20"/>
        </w:rPr>
        <w:t>evaluación</w:t>
      </w:r>
      <w:r w:rsidRPr="00712CFA">
        <w:rPr>
          <w:rFonts w:ascii="Arial" w:hAnsi="Arial" w:cs="Arial"/>
          <w:spacing w:val="40"/>
          <w:sz w:val="20"/>
        </w:rPr>
        <w:t xml:space="preserve"> </w:t>
      </w:r>
      <w:r w:rsidRPr="00712CFA">
        <w:rPr>
          <w:rFonts w:ascii="Arial" w:hAnsi="Arial" w:cs="Arial"/>
          <w:sz w:val="20"/>
        </w:rPr>
        <w:t>del desempeño de los actores de la educación.</w:t>
      </w:r>
    </w:p>
    <w:p w:rsidR="00551DC8" w:rsidRPr="00712CFA" w:rsidRDefault="008E5E88" w:rsidP="00712CFA">
      <w:pPr>
        <w:pStyle w:val="Prrafodelista"/>
        <w:numPr>
          <w:ilvl w:val="2"/>
          <w:numId w:val="20"/>
        </w:numPr>
        <w:tabs>
          <w:tab w:val="left" w:pos="1307"/>
        </w:tabs>
        <w:spacing w:line="228" w:lineRule="exact"/>
        <w:ind w:left="1307" w:hanging="347"/>
        <w:jc w:val="both"/>
        <w:rPr>
          <w:rFonts w:ascii="Arial" w:hAnsi="Arial" w:cs="Arial"/>
          <w:sz w:val="20"/>
        </w:rPr>
      </w:pPr>
      <w:r w:rsidRPr="00712CFA">
        <w:rPr>
          <w:rFonts w:ascii="Arial" w:hAnsi="Arial" w:cs="Arial"/>
          <w:sz w:val="20"/>
        </w:rPr>
        <w:t>Desarrollo</w:t>
      </w:r>
      <w:r w:rsidRPr="00712CFA">
        <w:rPr>
          <w:rFonts w:ascii="Arial" w:hAnsi="Arial" w:cs="Arial"/>
          <w:spacing w:val="-8"/>
          <w:sz w:val="20"/>
        </w:rPr>
        <w:t xml:space="preserve"> </w:t>
      </w:r>
      <w:r w:rsidRPr="00712CFA">
        <w:rPr>
          <w:rFonts w:ascii="Arial" w:hAnsi="Arial" w:cs="Arial"/>
          <w:sz w:val="20"/>
        </w:rPr>
        <w:t>de</w:t>
      </w:r>
      <w:r w:rsidRPr="00712CFA">
        <w:rPr>
          <w:rFonts w:ascii="Arial" w:hAnsi="Arial" w:cs="Arial"/>
          <w:spacing w:val="-7"/>
          <w:sz w:val="20"/>
        </w:rPr>
        <w:t xml:space="preserve"> </w:t>
      </w:r>
      <w:r w:rsidRPr="00712CFA">
        <w:rPr>
          <w:rFonts w:ascii="Arial" w:hAnsi="Arial" w:cs="Arial"/>
          <w:sz w:val="20"/>
        </w:rPr>
        <w:t>una</w:t>
      </w:r>
      <w:r w:rsidRPr="00712CFA">
        <w:rPr>
          <w:rFonts w:ascii="Arial" w:hAnsi="Arial" w:cs="Arial"/>
          <w:spacing w:val="-8"/>
          <w:sz w:val="20"/>
        </w:rPr>
        <w:t xml:space="preserve"> </w:t>
      </w:r>
      <w:r w:rsidRPr="00712CFA">
        <w:rPr>
          <w:rFonts w:ascii="Arial" w:hAnsi="Arial" w:cs="Arial"/>
          <w:sz w:val="20"/>
        </w:rPr>
        <w:t>cultura</w:t>
      </w:r>
      <w:r w:rsidRPr="00712CFA">
        <w:rPr>
          <w:rFonts w:ascii="Arial" w:hAnsi="Arial" w:cs="Arial"/>
          <w:spacing w:val="-5"/>
          <w:sz w:val="20"/>
        </w:rPr>
        <w:t xml:space="preserve"> </w:t>
      </w:r>
      <w:r w:rsidRPr="00712CFA">
        <w:rPr>
          <w:rFonts w:ascii="Arial" w:hAnsi="Arial" w:cs="Arial"/>
          <w:sz w:val="20"/>
        </w:rPr>
        <w:t>evaluativa</w:t>
      </w:r>
      <w:r w:rsidRPr="00712CFA">
        <w:rPr>
          <w:rFonts w:ascii="Arial" w:hAnsi="Arial" w:cs="Arial"/>
          <w:spacing w:val="-8"/>
          <w:sz w:val="20"/>
        </w:rPr>
        <w:t xml:space="preserve"> </w:t>
      </w:r>
      <w:r w:rsidRPr="00712CFA">
        <w:rPr>
          <w:rFonts w:ascii="Arial" w:hAnsi="Arial" w:cs="Arial"/>
          <w:sz w:val="20"/>
        </w:rPr>
        <w:t>para</w:t>
      </w:r>
      <w:r w:rsidRPr="00712CFA">
        <w:rPr>
          <w:rFonts w:ascii="Arial" w:hAnsi="Arial" w:cs="Arial"/>
          <w:spacing w:val="-7"/>
          <w:sz w:val="20"/>
        </w:rPr>
        <w:t xml:space="preserve"> </w:t>
      </w:r>
      <w:r w:rsidRPr="00712CFA">
        <w:rPr>
          <w:rFonts w:ascii="Arial" w:hAnsi="Arial" w:cs="Arial"/>
          <w:sz w:val="20"/>
        </w:rPr>
        <w:t>conocer,</w:t>
      </w:r>
      <w:r w:rsidRPr="00712CFA">
        <w:rPr>
          <w:rFonts w:ascii="Arial" w:hAnsi="Arial" w:cs="Arial"/>
          <w:spacing w:val="-8"/>
          <w:sz w:val="20"/>
        </w:rPr>
        <w:t xml:space="preserve"> </w:t>
      </w:r>
      <w:r w:rsidRPr="00712CFA">
        <w:rPr>
          <w:rFonts w:ascii="Arial" w:hAnsi="Arial" w:cs="Arial"/>
          <w:sz w:val="20"/>
        </w:rPr>
        <w:t>realizar</w:t>
      </w:r>
      <w:r w:rsidRPr="00712CFA">
        <w:rPr>
          <w:rFonts w:ascii="Arial" w:hAnsi="Arial" w:cs="Arial"/>
          <w:spacing w:val="-7"/>
          <w:sz w:val="20"/>
        </w:rPr>
        <w:t xml:space="preserve"> </w:t>
      </w:r>
      <w:r w:rsidRPr="00712CFA">
        <w:rPr>
          <w:rFonts w:ascii="Arial" w:hAnsi="Arial" w:cs="Arial"/>
          <w:sz w:val="20"/>
        </w:rPr>
        <w:t>y</w:t>
      </w:r>
      <w:r w:rsidRPr="00712CFA">
        <w:rPr>
          <w:rFonts w:ascii="Arial" w:hAnsi="Arial" w:cs="Arial"/>
          <w:spacing w:val="-6"/>
          <w:sz w:val="20"/>
        </w:rPr>
        <w:t xml:space="preserve"> </w:t>
      </w:r>
      <w:r w:rsidRPr="00712CFA">
        <w:rPr>
          <w:rFonts w:ascii="Arial" w:hAnsi="Arial" w:cs="Arial"/>
          <w:sz w:val="20"/>
        </w:rPr>
        <w:t>controlar</w:t>
      </w:r>
      <w:r w:rsidRPr="00712CFA">
        <w:rPr>
          <w:rFonts w:ascii="Arial" w:hAnsi="Arial" w:cs="Arial"/>
          <w:spacing w:val="-5"/>
          <w:sz w:val="20"/>
        </w:rPr>
        <w:t xml:space="preserve"> </w:t>
      </w:r>
      <w:r w:rsidRPr="00712CFA">
        <w:rPr>
          <w:rFonts w:ascii="Arial" w:hAnsi="Arial" w:cs="Arial"/>
          <w:sz w:val="20"/>
        </w:rPr>
        <w:t>la</w:t>
      </w:r>
      <w:r w:rsidRPr="00712CFA">
        <w:rPr>
          <w:rFonts w:ascii="Arial" w:hAnsi="Arial" w:cs="Arial"/>
          <w:spacing w:val="-5"/>
          <w:sz w:val="20"/>
        </w:rPr>
        <w:t xml:space="preserve"> </w:t>
      </w:r>
      <w:r w:rsidRPr="00712CFA">
        <w:rPr>
          <w:rFonts w:ascii="Arial" w:hAnsi="Arial" w:cs="Arial"/>
          <w:sz w:val="20"/>
        </w:rPr>
        <w:t>gestión</w:t>
      </w:r>
      <w:r w:rsidRPr="00712CFA">
        <w:rPr>
          <w:rFonts w:ascii="Arial" w:hAnsi="Arial" w:cs="Arial"/>
          <w:spacing w:val="-9"/>
          <w:sz w:val="20"/>
        </w:rPr>
        <w:t xml:space="preserve"> </w:t>
      </w:r>
      <w:r w:rsidRPr="00712CFA">
        <w:rPr>
          <w:rFonts w:ascii="Arial" w:hAnsi="Arial" w:cs="Arial"/>
          <w:sz w:val="20"/>
        </w:rPr>
        <w:t>del</w:t>
      </w:r>
      <w:r w:rsidRPr="00712CFA">
        <w:rPr>
          <w:rFonts w:ascii="Arial" w:hAnsi="Arial" w:cs="Arial"/>
          <w:spacing w:val="-8"/>
          <w:sz w:val="20"/>
        </w:rPr>
        <w:t xml:space="preserve"> </w:t>
      </w:r>
      <w:r w:rsidRPr="00712CFA">
        <w:rPr>
          <w:rFonts w:ascii="Arial" w:hAnsi="Arial" w:cs="Arial"/>
          <w:spacing w:val="-4"/>
          <w:sz w:val="20"/>
        </w:rPr>
        <w:t>CER.</w:t>
      </w:r>
    </w:p>
    <w:p w:rsidR="00551DC8" w:rsidRPr="00712CFA" w:rsidRDefault="00551DC8" w:rsidP="00712CFA">
      <w:pPr>
        <w:pStyle w:val="Textoindependiente"/>
        <w:jc w:val="both"/>
        <w:rPr>
          <w:rFonts w:ascii="Arial" w:hAnsi="Arial" w:cs="Arial"/>
        </w:rPr>
      </w:pPr>
    </w:p>
    <w:p w:rsidR="00551DC8" w:rsidRDefault="00551DC8">
      <w:pPr>
        <w:pStyle w:val="Textoindependiente"/>
        <w:spacing w:before="53"/>
      </w:pPr>
    </w:p>
    <w:p w:rsidR="00551DC8" w:rsidRPr="008D3394" w:rsidRDefault="008E5E88">
      <w:pPr>
        <w:pStyle w:val="Ttulo3"/>
        <w:ind w:left="28"/>
        <w:jc w:val="center"/>
      </w:pPr>
      <w:r w:rsidRPr="008D3394">
        <w:rPr>
          <w:spacing w:val="-2"/>
        </w:rPr>
        <w:t>COMPONENTE</w:t>
      </w:r>
      <w:r w:rsidRPr="008D3394">
        <w:rPr>
          <w:spacing w:val="5"/>
        </w:rPr>
        <w:t xml:space="preserve"> </w:t>
      </w:r>
      <w:r w:rsidRPr="008D3394">
        <w:rPr>
          <w:spacing w:val="-2"/>
        </w:rPr>
        <w:t>ADMINISTRATIVO</w:t>
      </w:r>
    </w:p>
    <w:p w:rsidR="00551DC8" w:rsidRPr="008D3394" w:rsidRDefault="00551DC8">
      <w:pPr>
        <w:pStyle w:val="Textoindependiente"/>
        <w:rPr>
          <w:rFonts w:ascii="Arial"/>
          <w:b/>
        </w:rPr>
      </w:pPr>
    </w:p>
    <w:p w:rsidR="00551DC8" w:rsidRPr="00F25415" w:rsidRDefault="00551DC8">
      <w:pPr>
        <w:pStyle w:val="Textoindependiente"/>
        <w:spacing w:before="49"/>
        <w:rPr>
          <w:rFonts w:ascii="Arial"/>
          <w:b/>
          <w:color w:val="92D050"/>
        </w:rPr>
      </w:pPr>
    </w:p>
    <w:p w:rsidR="00551DC8" w:rsidRDefault="008E5E88">
      <w:pPr>
        <w:spacing w:before="1"/>
        <w:ind w:left="4575" w:right="2560" w:hanging="1506"/>
        <w:rPr>
          <w:rFonts w:ascii="Arial" w:hAnsi="Arial"/>
          <w:b/>
          <w:sz w:val="20"/>
        </w:rPr>
      </w:pPr>
      <w:r>
        <w:rPr>
          <w:rFonts w:ascii="Arial" w:hAnsi="Arial"/>
          <w:b/>
          <w:sz w:val="20"/>
        </w:rPr>
        <w:t>GOBIERNO</w:t>
      </w:r>
      <w:r>
        <w:rPr>
          <w:rFonts w:ascii="Arial" w:hAnsi="Arial"/>
          <w:b/>
          <w:spacing w:val="-7"/>
          <w:sz w:val="20"/>
        </w:rPr>
        <w:t xml:space="preserve"> </w:t>
      </w:r>
      <w:r>
        <w:rPr>
          <w:rFonts w:ascii="Arial" w:hAnsi="Arial"/>
          <w:b/>
          <w:sz w:val="20"/>
        </w:rPr>
        <w:t>ESCOLAR</w:t>
      </w:r>
      <w:r>
        <w:rPr>
          <w:rFonts w:ascii="Arial" w:hAnsi="Arial"/>
          <w:b/>
          <w:spacing w:val="-8"/>
          <w:sz w:val="20"/>
        </w:rPr>
        <w:t xml:space="preserve"> </w:t>
      </w:r>
      <w:r>
        <w:rPr>
          <w:rFonts w:ascii="Arial" w:hAnsi="Arial"/>
          <w:b/>
          <w:sz w:val="20"/>
        </w:rPr>
        <w:t>Y</w:t>
      </w:r>
      <w:r>
        <w:rPr>
          <w:rFonts w:ascii="Arial" w:hAnsi="Arial"/>
          <w:b/>
          <w:spacing w:val="-10"/>
          <w:sz w:val="20"/>
        </w:rPr>
        <w:t xml:space="preserve"> </w:t>
      </w:r>
      <w:r>
        <w:rPr>
          <w:rFonts w:ascii="Arial" w:hAnsi="Arial"/>
          <w:b/>
          <w:sz w:val="20"/>
        </w:rPr>
        <w:t>ORGANIZACIÓN</w:t>
      </w:r>
      <w:r>
        <w:rPr>
          <w:rFonts w:ascii="Arial" w:hAnsi="Arial"/>
          <w:b/>
          <w:spacing w:val="-11"/>
          <w:sz w:val="20"/>
        </w:rPr>
        <w:t xml:space="preserve"> </w:t>
      </w:r>
      <w:r>
        <w:rPr>
          <w:rFonts w:ascii="Arial" w:hAnsi="Arial"/>
          <w:b/>
          <w:sz w:val="20"/>
        </w:rPr>
        <w:t>INSTITUCIONAL COMUNIDAD EDUCATIVA.</w:t>
      </w:r>
    </w:p>
    <w:p w:rsidR="00093031" w:rsidRDefault="00093031">
      <w:pPr>
        <w:spacing w:before="1"/>
        <w:ind w:left="4575" w:right="2560" w:hanging="1506"/>
        <w:rPr>
          <w:rFonts w:ascii="Arial" w:hAnsi="Arial"/>
          <w:b/>
          <w:sz w:val="20"/>
        </w:rPr>
      </w:pPr>
    </w:p>
    <w:p w:rsidR="00551DC8" w:rsidRPr="008D3394" w:rsidRDefault="008E5E88" w:rsidP="008D3394">
      <w:pPr>
        <w:pStyle w:val="Textoindependiente"/>
        <w:spacing w:before="228"/>
        <w:ind w:left="849" w:right="578"/>
        <w:jc w:val="both"/>
        <w:rPr>
          <w:rFonts w:ascii="Arial" w:hAnsi="Arial" w:cs="Arial"/>
        </w:rPr>
      </w:pPr>
      <w:r w:rsidRPr="008D3394">
        <w:rPr>
          <w:rFonts w:ascii="Arial" w:hAnsi="Arial" w:cs="Arial"/>
        </w:rPr>
        <w:t>Atendiendo el artículo 6° de la ley 115 de 1994 y el artículo 18 del</w:t>
      </w:r>
      <w:r w:rsidRPr="008D3394">
        <w:rPr>
          <w:rFonts w:ascii="Arial" w:hAnsi="Arial" w:cs="Arial"/>
          <w:spacing w:val="40"/>
        </w:rPr>
        <w:t xml:space="preserve"> </w:t>
      </w:r>
      <w:r w:rsidRPr="008D3394">
        <w:rPr>
          <w:rFonts w:ascii="Arial" w:hAnsi="Arial" w:cs="Arial"/>
        </w:rPr>
        <w:t>decreto</w:t>
      </w:r>
      <w:r w:rsidRPr="008D3394">
        <w:rPr>
          <w:rFonts w:ascii="Arial" w:hAnsi="Arial" w:cs="Arial"/>
          <w:spacing w:val="40"/>
        </w:rPr>
        <w:t xml:space="preserve"> </w:t>
      </w:r>
      <w:r w:rsidRPr="008D3394">
        <w:rPr>
          <w:rFonts w:ascii="Arial" w:hAnsi="Arial" w:cs="Arial"/>
        </w:rPr>
        <w:t>1860 de 1994, la comunidad educativa está constituida</w:t>
      </w:r>
      <w:r w:rsidRPr="008D3394">
        <w:rPr>
          <w:rFonts w:ascii="Arial" w:hAnsi="Arial" w:cs="Arial"/>
          <w:spacing w:val="40"/>
        </w:rPr>
        <w:t xml:space="preserve"> </w:t>
      </w:r>
      <w:r w:rsidRPr="008D3394">
        <w:rPr>
          <w:rFonts w:ascii="Arial" w:hAnsi="Arial" w:cs="Arial"/>
        </w:rPr>
        <w:t>por las personas</w:t>
      </w:r>
      <w:r w:rsidRPr="008D3394">
        <w:rPr>
          <w:rFonts w:ascii="Arial" w:hAnsi="Arial" w:cs="Arial"/>
          <w:spacing w:val="40"/>
        </w:rPr>
        <w:t xml:space="preserve"> </w:t>
      </w:r>
      <w:r w:rsidRPr="008D3394">
        <w:rPr>
          <w:rFonts w:ascii="Arial" w:hAnsi="Arial" w:cs="Arial"/>
        </w:rPr>
        <w:t>que tienen responsabilidades directivas en la organización, desarrollo y evaluación del proyecto educativo institucional</w:t>
      </w:r>
      <w:r w:rsidRPr="008D3394">
        <w:rPr>
          <w:rFonts w:ascii="Arial" w:hAnsi="Arial" w:cs="Arial"/>
          <w:spacing w:val="80"/>
        </w:rPr>
        <w:t xml:space="preserve"> </w:t>
      </w:r>
      <w:r w:rsidRPr="008D3394">
        <w:rPr>
          <w:rFonts w:ascii="Arial" w:hAnsi="Arial" w:cs="Arial"/>
        </w:rPr>
        <w:t>P.E.I. que se construye y</w:t>
      </w:r>
      <w:r w:rsidRPr="008D3394">
        <w:rPr>
          <w:rFonts w:ascii="Arial" w:hAnsi="Arial" w:cs="Arial"/>
          <w:spacing w:val="80"/>
        </w:rPr>
        <w:t xml:space="preserve"> </w:t>
      </w:r>
      <w:r w:rsidRPr="008D3394">
        <w:rPr>
          <w:rFonts w:ascii="Arial" w:hAnsi="Arial" w:cs="Arial"/>
        </w:rPr>
        <w:t>se ejecuta</w:t>
      </w:r>
      <w:r w:rsidRPr="008D3394">
        <w:rPr>
          <w:rFonts w:ascii="Arial" w:hAnsi="Arial" w:cs="Arial"/>
          <w:spacing w:val="80"/>
        </w:rPr>
        <w:t xml:space="preserve"> </w:t>
      </w:r>
      <w:r w:rsidRPr="008D3394">
        <w:rPr>
          <w:rFonts w:ascii="Arial" w:hAnsi="Arial" w:cs="Arial"/>
        </w:rPr>
        <w:t>en la institución escolar.</w:t>
      </w:r>
    </w:p>
    <w:p w:rsidR="00551DC8" w:rsidRPr="008D3394" w:rsidRDefault="008E5E88" w:rsidP="008D3394">
      <w:pPr>
        <w:pStyle w:val="Textoindependiente"/>
        <w:spacing w:before="3"/>
        <w:ind w:left="849" w:right="578"/>
        <w:jc w:val="both"/>
        <w:rPr>
          <w:rFonts w:ascii="Arial" w:hAnsi="Arial" w:cs="Arial"/>
        </w:rPr>
      </w:pPr>
      <w:r w:rsidRPr="008D3394">
        <w:rPr>
          <w:rFonts w:ascii="Arial" w:hAnsi="Arial" w:cs="Arial"/>
        </w:rPr>
        <w:t>La democracia siempre ha ocupado un lugar importante en el desarrollo personal de los estudiantes. Desde</w:t>
      </w:r>
      <w:r w:rsidRPr="008D3394">
        <w:rPr>
          <w:rFonts w:ascii="Arial" w:hAnsi="Arial" w:cs="Arial"/>
          <w:spacing w:val="40"/>
        </w:rPr>
        <w:t xml:space="preserve"> </w:t>
      </w:r>
      <w:r w:rsidRPr="008D3394">
        <w:rPr>
          <w:rFonts w:ascii="Arial" w:hAnsi="Arial" w:cs="Arial"/>
        </w:rPr>
        <w:t>esta mirada el proyecto “viviendo la democracia en la escuela” del CER Buenos Aires del municipio de Ragonvalia pretende fortalecer conocimientos esenciales sobre la democracia y los valores como el respeto, solidaridad, fe, ciencia, convivencia, puntualidad, responsabilidad, participación, tolerancia entre otros. Este proyecto busca motivar a los estudiantes como miembros activos para una convivencia sana, esto con el fin de asumir la democracia como un compromiso de todos. Para ello debemos despertar en nuestros educandos el espíritu de niños y jóvenes líderes desde</w:t>
      </w:r>
      <w:r w:rsidRPr="008D3394">
        <w:rPr>
          <w:rFonts w:ascii="Arial" w:hAnsi="Arial" w:cs="Arial"/>
          <w:spacing w:val="-1"/>
        </w:rPr>
        <w:t xml:space="preserve"> </w:t>
      </w:r>
      <w:r w:rsidRPr="008D3394">
        <w:rPr>
          <w:rFonts w:ascii="Arial" w:hAnsi="Arial" w:cs="Arial"/>
        </w:rPr>
        <w:t>su entorno, para</w:t>
      </w:r>
      <w:r w:rsidRPr="008D3394">
        <w:rPr>
          <w:rFonts w:ascii="Arial" w:hAnsi="Arial" w:cs="Arial"/>
          <w:spacing w:val="-1"/>
        </w:rPr>
        <w:t xml:space="preserve"> </w:t>
      </w:r>
      <w:r w:rsidRPr="008D3394">
        <w:rPr>
          <w:rFonts w:ascii="Arial" w:hAnsi="Arial" w:cs="Arial"/>
        </w:rPr>
        <w:t>que</w:t>
      </w:r>
      <w:r w:rsidRPr="008D3394">
        <w:rPr>
          <w:rFonts w:ascii="Arial" w:hAnsi="Arial" w:cs="Arial"/>
          <w:spacing w:val="-2"/>
        </w:rPr>
        <w:t xml:space="preserve"> </w:t>
      </w:r>
      <w:r w:rsidRPr="008D3394">
        <w:rPr>
          <w:rFonts w:ascii="Arial" w:hAnsi="Arial" w:cs="Arial"/>
        </w:rPr>
        <w:t>se proyecten</w:t>
      </w:r>
      <w:r w:rsidRPr="008D3394">
        <w:rPr>
          <w:rFonts w:ascii="Arial" w:hAnsi="Arial" w:cs="Arial"/>
          <w:spacing w:val="-1"/>
        </w:rPr>
        <w:t xml:space="preserve"> </w:t>
      </w:r>
      <w:r w:rsidRPr="008D3394">
        <w:rPr>
          <w:rFonts w:ascii="Arial" w:hAnsi="Arial" w:cs="Arial"/>
        </w:rPr>
        <w:t>a la</w:t>
      </w:r>
      <w:r w:rsidRPr="008D3394">
        <w:rPr>
          <w:rFonts w:ascii="Arial" w:hAnsi="Arial" w:cs="Arial"/>
          <w:spacing w:val="-1"/>
        </w:rPr>
        <w:t xml:space="preserve"> </w:t>
      </w:r>
      <w:r w:rsidRPr="008D3394">
        <w:rPr>
          <w:rFonts w:ascii="Arial" w:hAnsi="Arial" w:cs="Arial"/>
        </w:rPr>
        <w:t>comunidad educativa y de esta forma, sean las personas que guíen los procesos sociales, políticos, económicos y culturales de nuestro municipio, departamento y país.</w:t>
      </w:r>
    </w:p>
    <w:p w:rsidR="00551DC8" w:rsidRDefault="008E5E88" w:rsidP="008D3394">
      <w:pPr>
        <w:pStyle w:val="Textoindependiente"/>
        <w:spacing w:line="229" w:lineRule="exact"/>
        <w:ind w:left="849"/>
        <w:jc w:val="both"/>
        <w:rPr>
          <w:rFonts w:ascii="Arial" w:hAnsi="Arial" w:cs="Arial"/>
          <w:spacing w:val="-2"/>
        </w:rPr>
      </w:pPr>
      <w:r w:rsidRPr="008D3394">
        <w:rPr>
          <w:rFonts w:ascii="Arial" w:hAnsi="Arial" w:cs="Arial"/>
        </w:rPr>
        <w:t>La</w:t>
      </w:r>
      <w:r w:rsidRPr="008D3394">
        <w:rPr>
          <w:rFonts w:ascii="Arial" w:hAnsi="Arial" w:cs="Arial"/>
          <w:spacing w:val="-7"/>
        </w:rPr>
        <w:t xml:space="preserve"> </w:t>
      </w:r>
      <w:r w:rsidRPr="008D3394">
        <w:rPr>
          <w:rFonts w:ascii="Arial" w:hAnsi="Arial" w:cs="Arial"/>
        </w:rPr>
        <w:t>comunidad</w:t>
      </w:r>
      <w:r w:rsidRPr="008D3394">
        <w:rPr>
          <w:rFonts w:ascii="Arial" w:hAnsi="Arial" w:cs="Arial"/>
          <w:spacing w:val="-6"/>
        </w:rPr>
        <w:t xml:space="preserve"> </w:t>
      </w:r>
      <w:r w:rsidRPr="008D3394">
        <w:rPr>
          <w:rFonts w:ascii="Arial" w:hAnsi="Arial" w:cs="Arial"/>
        </w:rPr>
        <w:t>educativa</w:t>
      </w:r>
      <w:r w:rsidRPr="008D3394">
        <w:rPr>
          <w:rFonts w:ascii="Arial" w:hAnsi="Arial" w:cs="Arial"/>
          <w:spacing w:val="-4"/>
        </w:rPr>
        <w:t xml:space="preserve"> </w:t>
      </w:r>
      <w:r w:rsidRPr="008D3394">
        <w:rPr>
          <w:rFonts w:ascii="Arial" w:hAnsi="Arial" w:cs="Arial"/>
        </w:rPr>
        <w:t>se</w:t>
      </w:r>
      <w:r w:rsidRPr="008D3394">
        <w:rPr>
          <w:rFonts w:ascii="Arial" w:hAnsi="Arial" w:cs="Arial"/>
          <w:spacing w:val="46"/>
        </w:rPr>
        <w:t xml:space="preserve"> </w:t>
      </w:r>
      <w:r w:rsidRPr="008D3394">
        <w:rPr>
          <w:rFonts w:ascii="Arial" w:hAnsi="Arial" w:cs="Arial"/>
        </w:rPr>
        <w:t>compone</w:t>
      </w:r>
      <w:r w:rsidRPr="008D3394">
        <w:rPr>
          <w:rFonts w:ascii="Arial" w:hAnsi="Arial" w:cs="Arial"/>
          <w:spacing w:val="-5"/>
        </w:rPr>
        <w:t xml:space="preserve"> </w:t>
      </w:r>
      <w:r w:rsidRPr="008D3394">
        <w:rPr>
          <w:rFonts w:ascii="Arial" w:hAnsi="Arial" w:cs="Arial"/>
        </w:rPr>
        <w:t>de</w:t>
      </w:r>
      <w:r w:rsidRPr="008D3394">
        <w:rPr>
          <w:rFonts w:ascii="Arial" w:hAnsi="Arial" w:cs="Arial"/>
          <w:spacing w:val="46"/>
        </w:rPr>
        <w:t xml:space="preserve"> </w:t>
      </w:r>
      <w:r w:rsidRPr="008D3394">
        <w:rPr>
          <w:rFonts w:ascii="Arial" w:hAnsi="Arial" w:cs="Arial"/>
        </w:rPr>
        <w:t>los</w:t>
      </w:r>
      <w:r w:rsidRPr="008D3394">
        <w:rPr>
          <w:rFonts w:ascii="Arial" w:hAnsi="Arial" w:cs="Arial"/>
          <w:spacing w:val="-5"/>
        </w:rPr>
        <w:t xml:space="preserve"> </w:t>
      </w:r>
      <w:r w:rsidRPr="008D3394">
        <w:rPr>
          <w:rFonts w:ascii="Arial" w:hAnsi="Arial" w:cs="Arial"/>
        </w:rPr>
        <w:t>siguientes</w:t>
      </w:r>
      <w:r w:rsidRPr="008D3394">
        <w:rPr>
          <w:rFonts w:ascii="Arial" w:hAnsi="Arial" w:cs="Arial"/>
          <w:spacing w:val="46"/>
        </w:rPr>
        <w:t xml:space="preserve"> </w:t>
      </w:r>
      <w:r w:rsidRPr="008D3394">
        <w:rPr>
          <w:rFonts w:ascii="Arial" w:hAnsi="Arial" w:cs="Arial"/>
          <w:spacing w:val="-2"/>
        </w:rPr>
        <w:t>estamentos:</w:t>
      </w:r>
    </w:p>
    <w:p w:rsidR="00E3387E" w:rsidRPr="008D3394" w:rsidRDefault="00E3387E" w:rsidP="008D3394">
      <w:pPr>
        <w:pStyle w:val="Textoindependiente"/>
        <w:spacing w:line="229" w:lineRule="exact"/>
        <w:ind w:left="849"/>
        <w:jc w:val="both"/>
        <w:rPr>
          <w:rFonts w:ascii="Arial" w:hAnsi="Arial" w:cs="Arial"/>
        </w:rPr>
      </w:pPr>
    </w:p>
    <w:p w:rsidR="00551DC8" w:rsidRPr="008D3394" w:rsidRDefault="008E5E88" w:rsidP="008D3394">
      <w:pPr>
        <w:pStyle w:val="Prrafodelista"/>
        <w:numPr>
          <w:ilvl w:val="0"/>
          <w:numId w:val="18"/>
        </w:numPr>
        <w:tabs>
          <w:tab w:val="left" w:pos="1568"/>
        </w:tabs>
        <w:ind w:left="1568" w:hanging="358"/>
        <w:jc w:val="both"/>
        <w:rPr>
          <w:rFonts w:ascii="Arial" w:hAnsi="Arial" w:cs="Arial"/>
          <w:sz w:val="20"/>
        </w:rPr>
      </w:pPr>
      <w:r w:rsidRPr="008D3394">
        <w:rPr>
          <w:rFonts w:ascii="Arial" w:hAnsi="Arial" w:cs="Arial"/>
          <w:sz w:val="20"/>
        </w:rPr>
        <w:t>Directivos,</w:t>
      </w:r>
      <w:r w:rsidRPr="008D3394">
        <w:rPr>
          <w:rFonts w:ascii="Arial" w:hAnsi="Arial" w:cs="Arial"/>
          <w:spacing w:val="-7"/>
          <w:sz w:val="20"/>
        </w:rPr>
        <w:t xml:space="preserve"> </w:t>
      </w:r>
      <w:r w:rsidRPr="008D3394">
        <w:rPr>
          <w:rFonts w:ascii="Arial" w:hAnsi="Arial" w:cs="Arial"/>
          <w:sz w:val="20"/>
        </w:rPr>
        <w:t>docentes</w:t>
      </w:r>
      <w:r w:rsidRPr="008D3394">
        <w:rPr>
          <w:rFonts w:ascii="Arial" w:hAnsi="Arial" w:cs="Arial"/>
          <w:spacing w:val="45"/>
          <w:sz w:val="20"/>
        </w:rPr>
        <w:t xml:space="preserve"> </w:t>
      </w:r>
      <w:r w:rsidRPr="008D3394">
        <w:rPr>
          <w:rFonts w:ascii="Arial" w:hAnsi="Arial" w:cs="Arial"/>
          <w:sz w:val="20"/>
        </w:rPr>
        <w:t>que</w:t>
      </w:r>
      <w:r w:rsidRPr="008D3394">
        <w:rPr>
          <w:rFonts w:ascii="Arial" w:hAnsi="Arial" w:cs="Arial"/>
          <w:spacing w:val="-7"/>
          <w:sz w:val="20"/>
        </w:rPr>
        <w:t xml:space="preserve"> </w:t>
      </w:r>
      <w:r w:rsidRPr="008D3394">
        <w:rPr>
          <w:rFonts w:ascii="Arial" w:hAnsi="Arial" w:cs="Arial"/>
          <w:sz w:val="20"/>
        </w:rPr>
        <w:t>cumplen</w:t>
      </w:r>
      <w:r w:rsidRPr="008D3394">
        <w:rPr>
          <w:rFonts w:ascii="Arial" w:hAnsi="Arial" w:cs="Arial"/>
          <w:spacing w:val="-5"/>
          <w:sz w:val="20"/>
        </w:rPr>
        <w:t xml:space="preserve"> </w:t>
      </w:r>
      <w:r w:rsidRPr="008D3394">
        <w:rPr>
          <w:rFonts w:ascii="Arial" w:hAnsi="Arial" w:cs="Arial"/>
          <w:sz w:val="20"/>
        </w:rPr>
        <w:t>funciones</w:t>
      </w:r>
      <w:r w:rsidRPr="008D3394">
        <w:rPr>
          <w:rFonts w:ascii="Arial" w:hAnsi="Arial" w:cs="Arial"/>
          <w:spacing w:val="-5"/>
          <w:sz w:val="20"/>
        </w:rPr>
        <w:t xml:space="preserve"> </w:t>
      </w:r>
      <w:r w:rsidRPr="008D3394">
        <w:rPr>
          <w:rFonts w:ascii="Arial" w:hAnsi="Arial" w:cs="Arial"/>
          <w:sz w:val="20"/>
        </w:rPr>
        <w:t>directas</w:t>
      </w:r>
      <w:r w:rsidRPr="008D3394">
        <w:rPr>
          <w:rFonts w:ascii="Arial" w:hAnsi="Arial" w:cs="Arial"/>
          <w:spacing w:val="-6"/>
          <w:sz w:val="20"/>
        </w:rPr>
        <w:t xml:space="preserve"> </w:t>
      </w:r>
      <w:r w:rsidRPr="008D3394">
        <w:rPr>
          <w:rFonts w:ascii="Arial" w:hAnsi="Arial" w:cs="Arial"/>
          <w:sz w:val="20"/>
        </w:rPr>
        <w:t>en</w:t>
      </w:r>
      <w:r w:rsidRPr="008D3394">
        <w:rPr>
          <w:rFonts w:ascii="Arial" w:hAnsi="Arial" w:cs="Arial"/>
          <w:spacing w:val="-7"/>
          <w:sz w:val="20"/>
        </w:rPr>
        <w:t xml:space="preserve"> </w:t>
      </w:r>
      <w:r w:rsidRPr="008D3394">
        <w:rPr>
          <w:rFonts w:ascii="Arial" w:hAnsi="Arial" w:cs="Arial"/>
          <w:sz w:val="20"/>
        </w:rPr>
        <w:t>la</w:t>
      </w:r>
      <w:r w:rsidRPr="008D3394">
        <w:rPr>
          <w:rFonts w:ascii="Arial" w:hAnsi="Arial" w:cs="Arial"/>
          <w:spacing w:val="-6"/>
          <w:sz w:val="20"/>
        </w:rPr>
        <w:t xml:space="preserve"> </w:t>
      </w:r>
      <w:r w:rsidRPr="008D3394">
        <w:rPr>
          <w:rFonts w:ascii="Arial" w:hAnsi="Arial" w:cs="Arial"/>
          <w:sz w:val="20"/>
        </w:rPr>
        <w:t>prestación</w:t>
      </w:r>
      <w:r w:rsidRPr="008D3394">
        <w:rPr>
          <w:rFonts w:ascii="Arial" w:hAnsi="Arial" w:cs="Arial"/>
          <w:spacing w:val="44"/>
          <w:sz w:val="20"/>
        </w:rPr>
        <w:t xml:space="preserve"> </w:t>
      </w:r>
      <w:r w:rsidRPr="008D3394">
        <w:rPr>
          <w:rFonts w:ascii="Arial" w:hAnsi="Arial" w:cs="Arial"/>
          <w:sz w:val="20"/>
        </w:rPr>
        <w:t>del</w:t>
      </w:r>
      <w:r w:rsidRPr="008D3394">
        <w:rPr>
          <w:rFonts w:ascii="Arial" w:hAnsi="Arial" w:cs="Arial"/>
          <w:spacing w:val="-7"/>
          <w:sz w:val="20"/>
        </w:rPr>
        <w:t xml:space="preserve"> </w:t>
      </w:r>
      <w:r w:rsidRPr="008D3394">
        <w:rPr>
          <w:rFonts w:ascii="Arial" w:hAnsi="Arial" w:cs="Arial"/>
          <w:sz w:val="20"/>
        </w:rPr>
        <w:t>servicio</w:t>
      </w:r>
      <w:r w:rsidRPr="008D3394">
        <w:rPr>
          <w:rFonts w:ascii="Arial" w:hAnsi="Arial" w:cs="Arial"/>
          <w:spacing w:val="42"/>
          <w:sz w:val="20"/>
        </w:rPr>
        <w:t xml:space="preserve"> </w:t>
      </w:r>
      <w:r w:rsidRPr="008D3394">
        <w:rPr>
          <w:rFonts w:ascii="Arial" w:hAnsi="Arial" w:cs="Arial"/>
          <w:spacing w:val="-2"/>
          <w:sz w:val="20"/>
        </w:rPr>
        <w:t>educativo.</w:t>
      </w:r>
    </w:p>
    <w:p w:rsidR="00551DC8" w:rsidRPr="008D3394" w:rsidRDefault="008E5E88" w:rsidP="008D3394">
      <w:pPr>
        <w:pStyle w:val="Prrafodelista"/>
        <w:numPr>
          <w:ilvl w:val="0"/>
          <w:numId w:val="18"/>
        </w:numPr>
        <w:tabs>
          <w:tab w:val="left" w:pos="1568"/>
          <w:tab w:val="left" w:pos="1570"/>
        </w:tabs>
        <w:spacing w:before="1"/>
        <w:ind w:right="577"/>
        <w:jc w:val="both"/>
        <w:rPr>
          <w:rFonts w:ascii="Arial" w:hAnsi="Arial" w:cs="Arial"/>
          <w:sz w:val="20"/>
        </w:rPr>
      </w:pPr>
      <w:r w:rsidRPr="008D3394">
        <w:rPr>
          <w:rFonts w:ascii="Arial" w:hAnsi="Arial" w:cs="Arial"/>
          <w:sz w:val="20"/>
        </w:rPr>
        <w:t>Padres</w:t>
      </w:r>
      <w:r w:rsidRPr="008D3394">
        <w:rPr>
          <w:rFonts w:ascii="Arial" w:hAnsi="Arial" w:cs="Arial"/>
          <w:spacing w:val="40"/>
          <w:sz w:val="20"/>
        </w:rPr>
        <w:t xml:space="preserve"> </w:t>
      </w:r>
      <w:r w:rsidRPr="008D3394">
        <w:rPr>
          <w:rFonts w:ascii="Arial" w:hAnsi="Arial" w:cs="Arial"/>
          <w:sz w:val="20"/>
        </w:rPr>
        <w:t>de</w:t>
      </w:r>
      <w:r w:rsidRPr="008D3394">
        <w:rPr>
          <w:rFonts w:ascii="Arial" w:hAnsi="Arial" w:cs="Arial"/>
          <w:spacing w:val="39"/>
          <w:sz w:val="20"/>
        </w:rPr>
        <w:t xml:space="preserve"> </w:t>
      </w:r>
      <w:r w:rsidRPr="008D3394">
        <w:rPr>
          <w:rFonts w:ascii="Arial" w:hAnsi="Arial" w:cs="Arial"/>
          <w:sz w:val="20"/>
        </w:rPr>
        <w:t>familia</w:t>
      </w:r>
      <w:r w:rsidRPr="008D3394">
        <w:rPr>
          <w:rFonts w:ascii="Arial" w:hAnsi="Arial" w:cs="Arial"/>
          <w:spacing w:val="80"/>
          <w:w w:val="150"/>
          <w:sz w:val="20"/>
        </w:rPr>
        <w:t xml:space="preserve"> </w:t>
      </w:r>
      <w:r w:rsidRPr="008D3394">
        <w:rPr>
          <w:rFonts w:ascii="Arial" w:hAnsi="Arial" w:cs="Arial"/>
          <w:sz w:val="20"/>
        </w:rPr>
        <w:t>y</w:t>
      </w:r>
      <w:r w:rsidRPr="008D3394">
        <w:rPr>
          <w:rFonts w:ascii="Arial" w:hAnsi="Arial" w:cs="Arial"/>
          <w:spacing w:val="40"/>
          <w:sz w:val="20"/>
        </w:rPr>
        <w:t xml:space="preserve"> </w:t>
      </w:r>
      <w:r w:rsidRPr="008D3394">
        <w:rPr>
          <w:rFonts w:ascii="Arial" w:hAnsi="Arial" w:cs="Arial"/>
          <w:sz w:val="20"/>
        </w:rPr>
        <w:t>acudientes</w:t>
      </w:r>
      <w:r w:rsidRPr="008D3394">
        <w:rPr>
          <w:rFonts w:ascii="Arial" w:hAnsi="Arial" w:cs="Arial"/>
          <w:spacing w:val="80"/>
          <w:w w:val="150"/>
          <w:sz w:val="20"/>
        </w:rPr>
        <w:t xml:space="preserve"> </w:t>
      </w:r>
      <w:r w:rsidRPr="008D3394">
        <w:rPr>
          <w:rFonts w:ascii="Arial" w:hAnsi="Arial" w:cs="Arial"/>
          <w:sz w:val="20"/>
        </w:rPr>
        <w:t>o</w:t>
      </w:r>
      <w:r w:rsidRPr="008D3394">
        <w:rPr>
          <w:rFonts w:ascii="Arial" w:hAnsi="Arial" w:cs="Arial"/>
          <w:spacing w:val="39"/>
          <w:sz w:val="20"/>
        </w:rPr>
        <w:t xml:space="preserve"> </w:t>
      </w:r>
      <w:r w:rsidRPr="008D3394">
        <w:rPr>
          <w:rFonts w:ascii="Arial" w:hAnsi="Arial" w:cs="Arial"/>
          <w:sz w:val="20"/>
        </w:rPr>
        <w:t>en</w:t>
      </w:r>
      <w:r w:rsidRPr="008D3394">
        <w:rPr>
          <w:rFonts w:ascii="Arial" w:hAnsi="Arial" w:cs="Arial"/>
          <w:spacing w:val="39"/>
          <w:sz w:val="20"/>
        </w:rPr>
        <w:t xml:space="preserve"> </w:t>
      </w:r>
      <w:r w:rsidRPr="008D3394">
        <w:rPr>
          <w:rFonts w:ascii="Arial" w:hAnsi="Arial" w:cs="Arial"/>
          <w:sz w:val="20"/>
        </w:rPr>
        <w:t>su</w:t>
      </w:r>
      <w:r w:rsidRPr="008D3394">
        <w:rPr>
          <w:rFonts w:ascii="Arial" w:hAnsi="Arial" w:cs="Arial"/>
          <w:spacing w:val="39"/>
          <w:sz w:val="20"/>
        </w:rPr>
        <w:t xml:space="preserve"> </w:t>
      </w:r>
      <w:r w:rsidRPr="008D3394">
        <w:rPr>
          <w:rFonts w:ascii="Arial" w:hAnsi="Arial" w:cs="Arial"/>
          <w:sz w:val="20"/>
        </w:rPr>
        <w:t>defecto</w:t>
      </w:r>
      <w:r w:rsidRPr="008D3394">
        <w:rPr>
          <w:rFonts w:ascii="Arial" w:hAnsi="Arial" w:cs="Arial"/>
          <w:spacing w:val="40"/>
          <w:sz w:val="20"/>
        </w:rPr>
        <w:t xml:space="preserve"> </w:t>
      </w:r>
      <w:r w:rsidRPr="008D3394">
        <w:rPr>
          <w:rFonts w:ascii="Arial" w:hAnsi="Arial" w:cs="Arial"/>
          <w:sz w:val="20"/>
        </w:rPr>
        <w:t>el</w:t>
      </w:r>
      <w:r w:rsidRPr="008D3394">
        <w:rPr>
          <w:rFonts w:ascii="Arial" w:hAnsi="Arial" w:cs="Arial"/>
          <w:spacing w:val="38"/>
          <w:sz w:val="20"/>
        </w:rPr>
        <w:t xml:space="preserve"> </w:t>
      </w:r>
      <w:r w:rsidRPr="008D3394">
        <w:rPr>
          <w:rFonts w:ascii="Arial" w:hAnsi="Arial" w:cs="Arial"/>
          <w:sz w:val="20"/>
        </w:rPr>
        <w:t>responsable</w:t>
      </w:r>
      <w:r w:rsidRPr="008D3394">
        <w:rPr>
          <w:rFonts w:ascii="Arial" w:hAnsi="Arial" w:cs="Arial"/>
          <w:spacing w:val="40"/>
          <w:sz w:val="20"/>
        </w:rPr>
        <w:t xml:space="preserve"> </w:t>
      </w:r>
      <w:r w:rsidRPr="008D3394">
        <w:rPr>
          <w:rFonts w:ascii="Arial" w:hAnsi="Arial" w:cs="Arial"/>
          <w:sz w:val="20"/>
        </w:rPr>
        <w:t>de</w:t>
      </w:r>
      <w:r w:rsidRPr="008D3394">
        <w:rPr>
          <w:rFonts w:ascii="Arial" w:hAnsi="Arial" w:cs="Arial"/>
          <w:spacing w:val="40"/>
          <w:sz w:val="20"/>
        </w:rPr>
        <w:t xml:space="preserve"> </w:t>
      </w:r>
      <w:r w:rsidRPr="008D3394">
        <w:rPr>
          <w:rFonts w:ascii="Arial" w:hAnsi="Arial" w:cs="Arial"/>
          <w:sz w:val="20"/>
        </w:rPr>
        <w:t>la</w:t>
      </w:r>
      <w:r w:rsidRPr="008D3394">
        <w:rPr>
          <w:rFonts w:ascii="Arial" w:hAnsi="Arial" w:cs="Arial"/>
          <w:spacing w:val="40"/>
          <w:sz w:val="20"/>
        </w:rPr>
        <w:t xml:space="preserve"> </w:t>
      </w:r>
      <w:r w:rsidRPr="008D3394">
        <w:rPr>
          <w:rFonts w:ascii="Arial" w:hAnsi="Arial" w:cs="Arial"/>
          <w:sz w:val="20"/>
        </w:rPr>
        <w:t>educación</w:t>
      </w:r>
      <w:r w:rsidRPr="008D3394">
        <w:rPr>
          <w:rFonts w:ascii="Arial" w:hAnsi="Arial" w:cs="Arial"/>
          <w:spacing w:val="40"/>
          <w:sz w:val="20"/>
        </w:rPr>
        <w:t xml:space="preserve"> </w:t>
      </w:r>
      <w:r w:rsidRPr="008D3394">
        <w:rPr>
          <w:rFonts w:ascii="Arial" w:hAnsi="Arial" w:cs="Arial"/>
          <w:sz w:val="20"/>
        </w:rPr>
        <w:t>de</w:t>
      </w:r>
      <w:r w:rsidRPr="008D3394">
        <w:rPr>
          <w:rFonts w:ascii="Arial" w:hAnsi="Arial" w:cs="Arial"/>
          <w:spacing w:val="40"/>
          <w:sz w:val="20"/>
        </w:rPr>
        <w:t xml:space="preserve"> </w:t>
      </w:r>
      <w:r w:rsidRPr="008D3394">
        <w:rPr>
          <w:rFonts w:ascii="Arial" w:hAnsi="Arial" w:cs="Arial"/>
          <w:sz w:val="20"/>
        </w:rPr>
        <w:t>los</w:t>
      </w:r>
      <w:r w:rsidRPr="008D3394">
        <w:rPr>
          <w:rFonts w:ascii="Arial" w:hAnsi="Arial" w:cs="Arial"/>
          <w:spacing w:val="40"/>
          <w:sz w:val="20"/>
        </w:rPr>
        <w:t xml:space="preserve"> </w:t>
      </w:r>
      <w:r w:rsidRPr="008D3394">
        <w:rPr>
          <w:rFonts w:ascii="Arial" w:hAnsi="Arial" w:cs="Arial"/>
          <w:sz w:val="20"/>
        </w:rPr>
        <w:t>alumnos matriculados en la institución educativa.</w:t>
      </w:r>
    </w:p>
    <w:p w:rsidR="00551DC8" w:rsidRPr="008D3394" w:rsidRDefault="008E5E88" w:rsidP="008D3394">
      <w:pPr>
        <w:pStyle w:val="Prrafodelista"/>
        <w:numPr>
          <w:ilvl w:val="0"/>
          <w:numId w:val="18"/>
        </w:numPr>
        <w:tabs>
          <w:tab w:val="left" w:pos="1568"/>
        </w:tabs>
        <w:spacing w:line="228" w:lineRule="exact"/>
        <w:ind w:left="1568" w:hanging="358"/>
        <w:jc w:val="both"/>
        <w:rPr>
          <w:rFonts w:ascii="Arial" w:hAnsi="Arial" w:cs="Arial"/>
          <w:sz w:val="20"/>
        </w:rPr>
      </w:pPr>
      <w:r w:rsidRPr="008D3394">
        <w:rPr>
          <w:rFonts w:ascii="Arial" w:hAnsi="Arial" w:cs="Arial"/>
          <w:sz w:val="20"/>
        </w:rPr>
        <w:t>Alumnos</w:t>
      </w:r>
      <w:r w:rsidRPr="008D3394">
        <w:rPr>
          <w:rFonts w:ascii="Arial" w:hAnsi="Arial" w:cs="Arial"/>
          <w:spacing w:val="-10"/>
          <w:sz w:val="20"/>
        </w:rPr>
        <w:t xml:space="preserve"> </w:t>
      </w:r>
      <w:r w:rsidRPr="008D3394">
        <w:rPr>
          <w:rFonts w:ascii="Arial" w:hAnsi="Arial" w:cs="Arial"/>
          <w:spacing w:val="-2"/>
          <w:sz w:val="20"/>
        </w:rPr>
        <w:t>matriculados</w:t>
      </w:r>
    </w:p>
    <w:p w:rsidR="00551DC8" w:rsidRPr="008D3394" w:rsidRDefault="008E5E88" w:rsidP="008D3394">
      <w:pPr>
        <w:pStyle w:val="Prrafodelista"/>
        <w:numPr>
          <w:ilvl w:val="0"/>
          <w:numId w:val="18"/>
        </w:numPr>
        <w:tabs>
          <w:tab w:val="left" w:pos="1568"/>
        </w:tabs>
        <w:ind w:left="1568" w:hanging="358"/>
        <w:jc w:val="both"/>
        <w:rPr>
          <w:rFonts w:ascii="Arial" w:hAnsi="Arial" w:cs="Arial"/>
          <w:sz w:val="20"/>
        </w:rPr>
      </w:pPr>
      <w:r w:rsidRPr="008D3394">
        <w:rPr>
          <w:rFonts w:ascii="Arial" w:hAnsi="Arial" w:cs="Arial"/>
          <w:sz w:val="20"/>
        </w:rPr>
        <w:t>Ex</w:t>
      </w:r>
      <w:r w:rsidRPr="008D3394">
        <w:rPr>
          <w:rFonts w:ascii="Arial" w:hAnsi="Arial" w:cs="Arial"/>
          <w:spacing w:val="-7"/>
          <w:sz w:val="20"/>
        </w:rPr>
        <w:t xml:space="preserve"> </w:t>
      </w:r>
      <w:r w:rsidRPr="008D3394">
        <w:rPr>
          <w:rFonts w:ascii="Arial" w:hAnsi="Arial" w:cs="Arial"/>
          <w:sz w:val="20"/>
        </w:rPr>
        <w:t>alumnos</w:t>
      </w:r>
      <w:r w:rsidRPr="008D3394">
        <w:rPr>
          <w:rFonts w:ascii="Arial" w:hAnsi="Arial" w:cs="Arial"/>
          <w:spacing w:val="-4"/>
          <w:sz w:val="20"/>
        </w:rPr>
        <w:t xml:space="preserve"> </w:t>
      </w:r>
      <w:r w:rsidRPr="008D3394">
        <w:rPr>
          <w:rFonts w:ascii="Arial" w:hAnsi="Arial" w:cs="Arial"/>
          <w:sz w:val="20"/>
        </w:rPr>
        <w:t>o</w:t>
      </w:r>
      <w:r w:rsidRPr="008D3394">
        <w:rPr>
          <w:rFonts w:ascii="Arial" w:hAnsi="Arial" w:cs="Arial"/>
          <w:spacing w:val="-6"/>
          <w:sz w:val="20"/>
        </w:rPr>
        <w:t xml:space="preserve"> </w:t>
      </w:r>
      <w:r w:rsidRPr="008D3394">
        <w:rPr>
          <w:rFonts w:ascii="Arial" w:hAnsi="Arial" w:cs="Arial"/>
          <w:spacing w:val="-2"/>
          <w:sz w:val="20"/>
        </w:rPr>
        <w:t>egresados</w:t>
      </w:r>
    </w:p>
    <w:p w:rsidR="00551DC8" w:rsidRPr="008D3394" w:rsidRDefault="00551DC8" w:rsidP="008D3394">
      <w:pPr>
        <w:pStyle w:val="Prrafodelista"/>
        <w:jc w:val="both"/>
        <w:rPr>
          <w:rFonts w:ascii="Arial" w:hAnsi="Arial" w:cs="Arial"/>
          <w:sz w:val="20"/>
        </w:rPr>
        <w:sectPr w:rsidR="00551DC8" w:rsidRPr="008D3394">
          <w:pgSz w:w="12250" w:h="15850"/>
          <w:pgMar w:top="1940" w:right="566" w:bottom="280" w:left="283" w:header="725" w:footer="0" w:gutter="0"/>
          <w:cols w:space="720"/>
        </w:sectPr>
      </w:pPr>
    </w:p>
    <w:p w:rsidR="00551DC8" w:rsidRDefault="00551DC8">
      <w:pPr>
        <w:pStyle w:val="Textoindependiente"/>
        <w:spacing w:before="48"/>
      </w:pPr>
    </w:p>
    <w:p w:rsidR="00551DC8" w:rsidRPr="008D3394" w:rsidRDefault="008E5E88">
      <w:pPr>
        <w:pStyle w:val="Prrafodelista"/>
        <w:numPr>
          <w:ilvl w:val="0"/>
          <w:numId w:val="18"/>
        </w:numPr>
        <w:tabs>
          <w:tab w:val="left" w:pos="1568"/>
          <w:tab w:val="left" w:pos="1570"/>
        </w:tabs>
        <w:ind w:right="576"/>
        <w:jc w:val="both"/>
        <w:rPr>
          <w:rFonts w:ascii="Arial" w:hAnsi="Arial" w:cs="Arial"/>
          <w:sz w:val="20"/>
        </w:rPr>
      </w:pPr>
      <w:r w:rsidRPr="008D3394">
        <w:rPr>
          <w:rFonts w:ascii="Arial" w:hAnsi="Arial" w:cs="Arial"/>
          <w:sz w:val="20"/>
        </w:rPr>
        <w:t>Representantes del sector productivo</w:t>
      </w:r>
      <w:r w:rsidRPr="008D3394">
        <w:rPr>
          <w:rFonts w:ascii="Arial" w:hAnsi="Arial" w:cs="Arial"/>
          <w:spacing w:val="80"/>
          <w:sz w:val="20"/>
        </w:rPr>
        <w:t xml:space="preserve"> </w:t>
      </w:r>
      <w:r w:rsidRPr="008D3394">
        <w:rPr>
          <w:rFonts w:ascii="Arial" w:hAnsi="Arial" w:cs="Arial"/>
          <w:sz w:val="20"/>
        </w:rPr>
        <w:t>y de servicios de área de influencia</w:t>
      </w:r>
      <w:r w:rsidRPr="008D3394">
        <w:rPr>
          <w:rFonts w:ascii="Arial" w:hAnsi="Arial" w:cs="Arial"/>
          <w:spacing w:val="80"/>
          <w:sz w:val="20"/>
        </w:rPr>
        <w:t xml:space="preserve"> </w:t>
      </w:r>
      <w:r w:rsidRPr="008D3394">
        <w:rPr>
          <w:rFonts w:ascii="Arial" w:hAnsi="Arial" w:cs="Arial"/>
          <w:sz w:val="20"/>
        </w:rPr>
        <w:t>donde está ubicado el Centro Educativo.</w:t>
      </w:r>
    </w:p>
    <w:p w:rsidR="00551DC8" w:rsidRPr="008D3394" w:rsidRDefault="00551DC8">
      <w:pPr>
        <w:pStyle w:val="Textoindependiente"/>
        <w:spacing w:before="1"/>
        <w:rPr>
          <w:rFonts w:ascii="Arial" w:hAnsi="Arial" w:cs="Arial"/>
        </w:rPr>
      </w:pPr>
    </w:p>
    <w:p w:rsidR="00551DC8" w:rsidRPr="008D3394" w:rsidRDefault="008E5E88">
      <w:pPr>
        <w:pStyle w:val="Textoindependiente"/>
        <w:ind w:left="849" w:right="581"/>
        <w:jc w:val="both"/>
        <w:rPr>
          <w:rFonts w:ascii="Arial" w:hAnsi="Arial" w:cs="Arial"/>
        </w:rPr>
      </w:pPr>
      <w:r w:rsidRPr="008D3394">
        <w:rPr>
          <w:rFonts w:ascii="Arial" w:hAnsi="Arial" w:cs="Arial"/>
        </w:rPr>
        <w:t>Todos los miembros</w:t>
      </w:r>
      <w:r w:rsidRPr="008D3394">
        <w:rPr>
          <w:rFonts w:ascii="Arial" w:hAnsi="Arial" w:cs="Arial"/>
          <w:spacing w:val="40"/>
        </w:rPr>
        <w:t xml:space="preserve"> </w:t>
      </w:r>
      <w:r w:rsidRPr="008D3394">
        <w:rPr>
          <w:rFonts w:ascii="Arial" w:hAnsi="Arial" w:cs="Arial"/>
        </w:rPr>
        <w:t>de la comunidad educativa son competentes para participar</w:t>
      </w:r>
      <w:r w:rsidRPr="008D3394">
        <w:rPr>
          <w:rFonts w:ascii="Arial" w:hAnsi="Arial" w:cs="Arial"/>
          <w:spacing w:val="80"/>
          <w:w w:val="150"/>
        </w:rPr>
        <w:t xml:space="preserve"> </w:t>
      </w:r>
      <w:r w:rsidRPr="008D3394">
        <w:rPr>
          <w:rFonts w:ascii="Arial" w:hAnsi="Arial" w:cs="Arial"/>
        </w:rPr>
        <w:t>en la dirección de la institución y lo harán por medio</w:t>
      </w:r>
      <w:r w:rsidRPr="008D3394">
        <w:rPr>
          <w:rFonts w:ascii="Arial" w:hAnsi="Arial" w:cs="Arial"/>
          <w:spacing w:val="40"/>
        </w:rPr>
        <w:t xml:space="preserve"> </w:t>
      </w:r>
      <w:r w:rsidRPr="008D3394">
        <w:rPr>
          <w:rFonts w:ascii="Arial" w:hAnsi="Arial" w:cs="Arial"/>
        </w:rPr>
        <w:t>de sus representantes en los órganos del gobierno escolar usando los medios legales y reglamentarios.</w:t>
      </w:r>
    </w:p>
    <w:p w:rsidR="00551DC8" w:rsidRPr="008D3394" w:rsidRDefault="008E5E88">
      <w:pPr>
        <w:pStyle w:val="Ttulo3"/>
        <w:spacing w:before="229"/>
        <w:ind w:left="1054" w:right="776"/>
        <w:jc w:val="center"/>
      </w:pPr>
      <w:r w:rsidRPr="008D3394">
        <w:t>GOBIERNO</w:t>
      </w:r>
      <w:r w:rsidRPr="008D3394">
        <w:rPr>
          <w:spacing w:val="-9"/>
        </w:rPr>
        <w:t xml:space="preserve"> </w:t>
      </w:r>
      <w:r w:rsidRPr="008D3394">
        <w:rPr>
          <w:spacing w:val="-2"/>
        </w:rPr>
        <w:t>ESCOLAR</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76"/>
        <w:jc w:val="both"/>
        <w:rPr>
          <w:rFonts w:ascii="Arial" w:hAnsi="Arial" w:cs="Arial"/>
        </w:rPr>
      </w:pPr>
      <w:r w:rsidRPr="008D3394">
        <w:rPr>
          <w:rFonts w:ascii="Arial" w:hAnsi="Arial" w:cs="Arial"/>
        </w:rPr>
        <w:t>De conformidad con el artículo 142 de la ley 115 de 1994, la institución debe organizar un gobierno escolar, conformado por la Directora, el consejo directivo y el consejo académico, garantizando la representación de la comunidad educativa según lo dispuesto en la constitución política y la ley.</w:t>
      </w:r>
    </w:p>
    <w:p w:rsidR="00551DC8" w:rsidRPr="008D3394" w:rsidRDefault="008E5E88">
      <w:pPr>
        <w:pStyle w:val="Textoindependiente"/>
        <w:ind w:left="849" w:right="584"/>
        <w:jc w:val="both"/>
        <w:rPr>
          <w:rFonts w:ascii="Arial" w:hAnsi="Arial" w:cs="Arial"/>
        </w:rPr>
      </w:pPr>
      <w:r w:rsidRPr="008D3394">
        <w:rPr>
          <w:rFonts w:ascii="Arial" w:hAnsi="Arial" w:cs="Arial"/>
        </w:rPr>
        <w:t>Para la conformación</w:t>
      </w:r>
      <w:r w:rsidRPr="008D3394">
        <w:rPr>
          <w:rFonts w:ascii="Arial" w:hAnsi="Arial" w:cs="Arial"/>
          <w:spacing w:val="40"/>
        </w:rPr>
        <w:t xml:space="preserve"> </w:t>
      </w:r>
      <w:r w:rsidRPr="008D3394">
        <w:rPr>
          <w:rFonts w:ascii="Arial" w:hAnsi="Arial" w:cs="Arial"/>
        </w:rPr>
        <w:t>del gobierno escolar la institución</w:t>
      </w:r>
      <w:r w:rsidRPr="008D3394">
        <w:rPr>
          <w:rFonts w:ascii="Arial" w:hAnsi="Arial" w:cs="Arial"/>
          <w:spacing w:val="-1"/>
        </w:rPr>
        <w:t xml:space="preserve"> </w:t>
      </w:r>
      <w:r w:rsidRPr="008D3394">
        <w:rPr>
          <w:rFonts w:ascii="Arial" w:hAnsi="Arial" w:cs="Arial"/>
        </w:rPr>
        <w:t>tiene</w:t>
      </w:r>
      <w:r w:rsidRPr="008D3394">
        <w:rPr>
          <w:rFonts w:ascii="Arial" w:hAnsi="Arial" w:cs="Arial"/>
          <w:spacing w:val="-1"/>
        </w:rPr>
        <w:t xml:space="preserve"> </w:t>
      </w:r>
      <w:r w:rsidRPr="008D3394">
        <w:rPr>
          <w:rFonts w:ascii="Arial" w:hAnsi="Arial" w:cs="Arial"/>
        </w:rPr>
        <w:t>en</w:t>
      </w:r>
      <w:r w:rsidRPr="008D3394">
        <w:rPr>
          <w:rFonts w:ascii="Arial" w:hAnsi="Arial" w:cs="Arial"/>
          <w:spacing w:val="-1"/>
        </w:rPr>
        <w:t xml:space="preserve"> </w:t>
      </w:r>
      <w:r w:rsidRPr="008D3394">
        <w:rPr>
          <w:rFonts w:ascii="Arial" w:hAnsi="Arial" w:cs="Arial"/>
        </w:rPr>
        <w:t>cuenta lo</w:t>
      </w:r>
      <w:r w:rsidRPr="008D3394">
        <w:rPr>
          <w:rFonts w:ascii="Arial" w:hAnsi="Arial" w:cs="Arial"/>
          <w:spacing w:val="-1"/>
        </w:rPr>
        <w:t xml:space="preserve"> </w:t>
      </w:r>
      <w:r w:rsidRPr="008D3394">
        <w:rPr>
          <w:rFonts w:ascii="Arial" w:hAnsi="Arial" w:cs="Arial"/>
        </w:rPr>
        <w:t>señalado en el artículo</w:t>
      </w:r>
      <w:r w:rsidRPr="008D3394">
        <w:rPr>
          <w:rFonts w:ascii="Arial" w:hAnsi="Arial" w:cs="Arial"/>
          <w:spacing w:val="40"/>
        </w:rPr>
        <w:t xml:space="preserve"> </w:t>
      </w:r>
      <w:r w:rsidRPr="008D3394">
        <w:rPr>
          <w:rFonts w:ascii="Arial" w:hAnsi="Arial" w:cs="Arial"/>
        </w:rPr>
        <w:t>142 de la ley 115 de 1994 y los artículos 18, 19 y 20 del decreto 1860 de 1994.</w:t>
      </w:r>
    </w:p>
    <w:p w:rsidR="00551DC8" w:rsidRPr="008D3394" w:rsidRDefault="008E5E88">
      <w:pPr>
        <w:pStyle w:val="Textoindependiente"/>
        <w:ind w:left="849"/>
        <w:jc w:val="both"/>
        <w:rPr>
          <w:rFonts w:ascii="Arial" w:hAnsi="Arial" w:cs="Arial"/>
        </w:rPr>
      </w:pPr>
      <w:r w:rsidRPr="008D3394">
        <w:rPr>
          <w:rFonts w:ascii="Arial" w:hAnsi="Arial" w:cs="Arial"/>
        </w:rPr>
        <w:t>En</w:t>
      </w:r>
      <w:r w:rsidRPr="008D3394">
        <w:rPr>
          <w:rFonts w:ascii="Arial" w:hAnsi="Arial" w:cs="Arial"/>
          <w:spacing w:val="-8"/>
        </w:rPr>
        <w:t xml:space="preserve"> </w:t>
      </w:r>
      <w:r w:rsidRPr="008D3394">
        <w:rPr>
          <w:rFonts w:ascii="Arial" w:hAnsi="Arial" w:cs="Arial"/>
        </w:rPr>
        <w:t>consecuencia,</w:t>
      </w:r>
      <w:r w:rsidRPr="008D3394">
        <w:rPr>
          <w:rFonts w:ascii="Arial" w:hAnsi="Arial" w:cs="Arial"/>
          <w:spacing w:val="-7"/>
        </w:rPr>
        <w:t xml:space="preserve"> </w:t>
      </w:r>
      <w:r w:rsidRPr="008D3394">
        <w:rPr>
          <w:rFonts w:ascii="Arial" w:hAnsi="Arial" w:cs="Arial"/>
        </w:rPr>
        <w:t>el</w:t>
      </w:r>
      <w:r w:rsidRPr="008D3394">
        <w:rPr>
          <w:rFonts w:ascii="Arial" w:hAnsi="Arial" w:cs="Arial"/>
          <w:spacing w:val="-8"/>
        </w:rPr>
        <w:t xml:space="preserve"> </w:t>
      </w:r>
      <w:r w:rsidRPr="008D3394">
        <w:rPr>
          <w:rFonts w:ascii="Arial" w:hAnsi="Arial" w:cs="Arial"/>
        </w:rPr>
        <w:t>gobierno</w:t>
      </w:r>
      <w:r w:rsidRPr="008D3394">
        <w:rPr>
          <w:rFonts w:ascii="Arial" w:hAnsi="Arial" w:cs="Arial"/>
          <w:spacing w:val="-8"/>
        </w:rPr>
        <w:t xml:space="preserve"> </w:t>
      </w:r>
      <w:r w:rsidRPr="008D3394">
        <w:rPr>
          <w:rFonts w:ascii="Arial" w:hAnsi="Arial" w:cs="Arial"/>
        </w:rPr>
        <w:t>escolar</w:t>
      </w:r>
      <w:r w:rsidRPr="008D3394">
        <w:rPr>
          <w:rFonts w:ascii="Arial" w:hAnsi="Arial" w:cs="Arial"/>
          <w:spacing w:val="-7"/>
        </w:rPr>
        <w:t xml:space="preserve"> </w:t>
      </w:r>
      <w:r w:rsidRPr="008D3394">
        <w:rPr>
          <w:rFonts w:ascii="Arial" w:hAnsi="Arial" w:cs="Arial"/>
        </w:rPr>
        <w:t>estará</w:t>
      </w:r>
      <w:r w:rsidRPr="008D3394">
        <w:rPr>
          <w:rFonts w:ascii="Arial" w:hAnsi="Arial" w:cs="Arial"/>
          <w:spacing w:val="-8"/>
        </w:rPr>
        <w:t xml:space="preserve"> </w:t>
      </w:r>
      <w:r w:rsidRPr="008D3394">
        <w:rPr>
          <w:rFonts w:ascii="Arial" w:hAnsi="Arial" w:cs="Arial"/>
        </w:rPr>
        <w:t>constituido</w:t>
      </w:r>
      <w:r w:rsidRPr="008D3394">
        <w:rPr>
          <w:rFonts w:ascii="Arial" w:hAnsi="Arial" w:cs="Arial"/>
          <w:spacing w:val="41"/>
        </w:rPr>
        <w:t xml:space="preserve"> </w:t>
      </w:r>
      <w:r w:rsidRPr="008D3394">
        <w:rPr>
          <w:rFonts w:ascii="Arial" w:hAnsi="Arial" w:cs="Arial"/>
        </w:rPr>
        <w:t>por</w:t>
      </w:r>
      <w:r w:rsidRPr="008D3394">
        <w:rPr>
          <w:rFonts w:ascii="Arial" w:hAnsi="Arial" w:cs="Arial"/>
          <w:spacing w:val="-4"/>
        </w:rPr>
        <w:t xml:space="preserve"> </w:t>
      </w:r>
      <w:r w:rsidRPr="008D3394">
        <w:rPr>
          <w:rFonts w:ascii="Arial" w:hAnsi="Arial" w:cs="Arial"/>
        </w:rPr>
        <w:t>los</w:t>
      </w:r>
      <w:r w:rsidRPr="008D3394">
        <w:rPr>
          <w:rFonts w:ascii="Arial" w:hAnsi="Arial" w:cs="Arial"/>
          <w:spacing w:val="-7"/>
        </w:rPr>
        <w:t xml:space="preserve"> </w:t>
      </w:r>
      <w:r w:rsidRPr="008D3394">
        <w:rPr>
          <w:rFonts w:ascii="Arial" w:hAnsi="Arial" w:cs="Arial"/>
        </w:rPr>
        <w:t>siguientes</w:t>
      </w:r>
      <w:r w:rsidRPr="008D3394">
        <w:rPr>
          <w:rFonts w:ascii="Arial" w:hAnsi="Arial" w:cs="Arial"/>
          <w:spacing w:val="-6"/>
        </w:rPr>
        <w:t xml:space="preserve"> </w:t>
      </w:r>
      <w:r w:rsidRPr="008D3394">
        <w:rPr>
          <w:rFonts w:ascii="Arial" w:hAnsi="Arial" w:cs="Arial"/>
          <w:spacing w:val="-2"/>
        </w:rPr>
        <w:t>órganos:</w:t>
      </w:r>
    </w:p>
    <w:p w:rsidR="00551DC8" w:rsidRPr="008D3394" w:rsidRDefault="008E5E88">
      <w:pPr>
        <w:pStyle w:val="Prrafodelista"/>
        <w:numPr>
          <w:ilvl w:val="0"/>
          <w:numId w:val="17"/>
        </w:numPr>
        <w:tabs>
          <w:tab w:val="left" w:pos="1568"/>
          <w:tab w:val="left" w:pos="1570"/>
        </w:tabs>
        <w:spacing w:before="1"/>
        <w:ind w:right="578"/>
        <w:jc w:val="both"/>
        <w:rPr>
          <w:rFonts w:ascii="Arial" w:hAnsi="Arial" w:cs="Arial"/>
          <w:sz w:val="20"/>
        </w:rPr>
      </w:pPr>
      <w:r w:rsidRPr="008D3394">
        <w:rPr>
          <w:rFonts w:ascii="Arial" w:hAnsi="Arial" w:cs="Arial"/>
          <w:sz w:val="20"/>
        </w:rPr>
        <w:t>Consejo directivo, es la instancia directiva, de participación de la comunidad educativa y de orientación académica y administrativa.</w:t>
      </w:r>
    </w:p>
    <w:p w:rsidR="00551DC8" w:rsidRPr="008D3394" w:rsidRDefault="008E5E88">
      <w:pPr>
        <w:pStyle w:val="Prrafodelista"/>
        <w:numPr>
          <w:ilvl w:val="0"/>
          <w:numId w:val="17"/>
        </w:numPr>
        <w:tabs>
          <w:tab w:val="left" w:pos="1568"/>
        </w:tabs>
        <w:spacing w:line="228" w:lineRule="exact"/>
        <w:ind w:left="1568" w:hanging="358"/>
        <w:jc w:val="both"/>
        <w:rPr>
          <w:rFonts w:ascii="Arial" w:hAnsi="Arial" w:cs="Arial"/>
          <w:sz w:val="20"/>
        </w:rPr>
      </w:pPr>
      <w:r w:rsidRPr="008D3394">
        <w:rPr>
          <w:rFonts w:ascii="Arial" w:hAnsi="Arial" w:cs="Arial"/>
          <w:sz w:val="20"/>
        </w:rPr>
        <w:t>Consejo</w:t>
      </w:r>
      <w:r w:rsidRPr="008D3394">
        <w:rPr>
          <w:rFonts w:ascii="Arial" w:hAnsi="Arial" w:cs="Arial"/>
          <w:spacing w:val="-8"/>
          <w:sz w:val="20"/>
        </w:rPr>
        <w:t xml:space="preserve"> </w:t>
      </w:r>
      <w:r w:rsidRPr="008D3394">
        <w:rPr>
          <w:rFonts w:ascii="Arial" w:hAnsi="Arial" w:cs="Arial"/>
          <w:sz w:val="20"/>
        </w:rPr>
        <w:t>académico,</w:t>
      </w:r>
      <w:r w:rsidRPr="008D3394">
        <w:rPr>
          <w:rFonts w:ascii="Arial" w:hAnsi="Arial" w:cs="Arial"/>
          <w:spacing w:val="-6"/>
          <w:sz w:val="20"/>
        </w:rPr>
        <w:t xml:space="preserve"> </w:t>
      </w:r>
      <w:r w:rsidRPr="008D3394">
        <w:rPr>
          <w:rFonts w:ascii="Arial" w:hAnsi="Arial" w:cs="Arial"/>
          <w:sz w:val="20"/>
        </w:rPr>
        <w:t>es</w:t>
      </w:r>
      <w:r w:rsidRPr="008D3394">
        <w:rPr>
          <w:rFonts w:ascii="Arial" w:hAnsi="Arial" w:cs="Arial"/>
          <w:spacing w:val="-7"/>
          <w:sz w:val="20"/>
        </w:rPr>
        <w:t xml:space="preserve"> </w:t>
      </w:r>
      <w:r w:rsidRPr="008D3394">
        <w:rPr>
          <w:rFonts w:ascii="Arial" w:hAnsi="Arial" w:cs="Arial"/>
          <w:sz w:val="20"/>
        </w:rPr>
        <w:t>la</w:t>
      </w:r>
      <w:r w:rsidRPr="008D3394">
        <w:rPr>
          <w:rFonts w:ascii="Arial" w:hAnsi="Arial" w:cs="Arial"/>
          <w:spacing w:val="-7"/>
          <w:sz w:val="20"/>
        </w:rPr>
        <w:t xml:space="preserve"> </w:t>
      </w:r>
      <w:r w:rsidRPr="008D3394">
        <w:rPr>
          <w:rFonts w:ascii="Arial" w:hAnsi="Arial" w:cs="Arial"/>
          <w:sz w:val="20"/>
        </w:rPr>
        <w:t>instancia</w:t>
      </w:r>
      <w:r w:rsidRPr="008D3394">
        <w:rPr>
          <w:rFonts w:ascii="Arial" w:hAnsi="Arial" w:cs="Arial"/>
          <w:spacing w:val="-6"/>
          <w:sz w:val="20"/>
        </w:rPr>
        <w:t xml:space="preserve"> </w:t>
      </w:r>
      <w:r w:rsidRPr="008D3394">
        <w:rPr>
          <w:rFonts w:ascii="Arial" w:hAnsi="Arial" w:cs="Arial"/>
          <w:sz w:val="20"/>
        </w:rPr>
        <w:t>superior</w:t>
      </w:r>
      <w:r w:rsidRPr="008D3394">
        <w:rPr>
          <w:rFonts w:ascii="Arial" w:hAnsi="Arial" w:cs="Arial"/>
          <w:spacing w:val="-8"/>
          <w:sz w:val="20"/>
        </w:rPr>
        <w:t xml:space="preserve"> </w:t>
      </w:r>
      <w:r w:rsidRPr="008D3394">
        <w:rPr>
          <w:rFonts w:ascii="Arial" w:hAnsi="Arial" w:cs="Arial"/>
          <w:sz w:val="20"/>
        </w:rPr>
        <w:t>para</w:t>
      </w:r>
      <w:r w:rsidRPr="008D3394">
        <w:rPr>
          <w:rFonts w:ascii="Arial" w:hAnsi="Arial" w:cs="Arial"/>
          <w:spacing w:val="-8"/>
          <w:sz w:val="20"/>
        </w:rPr>
        <w:t xml:space="preserve"> </w:t>
      </w:r>
      <w:r w:rsidRPr="008D3394">
        <w:rPr>
          <w:rFonts w:ascii="Arial" w:hAnsi="Arial" w:cs="Arial"/>
          <w:sz w:val="20"/>
        </w:rPr>
        <w:t>participar</w:t>
      </w:r>
      <w:r w:rsidRPr="008D3394">
        <w:rPr>
          <w:rFonts w:ascii="Arial" w:hAnsi="Arial" w:cs="Arial"/>
          <w:spacing w:val="-7"/>
          <w:sz w:val="20"/>
        </w:rPr>
        <w:t xml:space="preserve"> </w:t>
      </w:r>
      <w:r w:rsidRPr="008D3394">
        <w:rPr>
          <w:rFonts w:ascii="Arial" w:hAnsi="Arial" w:cs="Arial"/>
          <w:sz w:val="20"/>
        </w:rPr>
        <w:t>en</w:t>
      </w:r>
      <w:r w:rsidRPr="008D3394">
        <w:rPr>
          <w:rFonts w:ascii="Arial" w:hAnsi="Arial" w:cs="Arial"/>
          <w:spacing w:val="-6"/>
          <w:sz w:val="20"/>
        </w:rPr>
        <w:t xml:space="preserve"> </w:t>
      </w:r>
      <w:r w:rsidRPr="008D3394">
        <w:rPr>
          <w:rFonts w:ascii="Arial" w:hAnsi="Arial" w:cs="Arial"/>
          <w:sz w:val="20"/>
        </w:rPr>
        <w:t>la</w:t>
      </w:r>
      <w:r w:rsidRPr="008D3394">
        <w:rPr>
          <w:rFonts w:ascii="Arial" w:hAnsi="Arial" w:cs="Arial"/>
          <w:spacing w:val="-8"/>
          <w:sz w:val="20"/>
        </w:rPr>
        <w:t xml:space="preserve"> </w:t>
      </w:r>
      <w:r w:rsidRPr="008D3394">
        <w:rPr>
          <w:rFonts w:ascii="Arial" w:hAnsi="Arial" w:cs="Arial"/>
          <w:sz w:val="20"/>
        </w:rPr>
        <w:t>orientación</w:t>
      </w:r>
      <w:r w:rsidRPr="008D3394">
        <w:rPr>
          <w:rFonts w:ascii="Arial" w:hAnsi="Arial" w:cs="Arial"/>
          <w:spacing w:val="-6"/>
          <w:sz w:val="20"/>
        </w:rPr>
        <w:t xml:space="preserve"> </w:t>
      </w:r>
      <w:r w:rsidRPr="008D3394">
        <w:rPr>
          <w:rFonts w:ascii="Arial" w:hAnsi="Arial" w:cs="Arial"/>
          <w:spacing w:val="-2"/>
          <w:sz w:val="20"/>
        </w:rPr>
        <w:t>pedagógica.</w:t>
      </w:r>
    </w:p>
    <w:p w:rsidR="00551DC8" w:rsidRPr="008D3394" w:rsidRDefault="008E5E88">
      <w:pPr>
        <w:pStyle w:val="Prrafodelista"/>
        <w:numPr>
          <w:ilvl w:val="0"/>
          <w:numId w:val="17"/>
        </w:numPr>
        <w:tabs>
          <w:tab w:val="left" w:pos="1568"/>
          <w:tab w:val="left" w:pos="1570"/>
        </w:tabs>
        <w:ind w:right="577"/>
        <w:jc w:val="both"/>
        <w:rPr>
          <w:rFonts w:ascii="Arial" w:hAnsi="Arial" w:cs="Arial"/>
          <w:sz w:val="20"/>
        </w:rPr>
      </w:pPr>
      <w:r w:rsidRPr="008D3394">
        <w:rPr>
          <w:rFonts w:ascii="Arial" w:hAnsi="Arial" w:cs="Arial"/>
          <w:sz w:val="20"/>
        </w:rPr>
        <w:t>Director (a) es el representante</w:t>
      </w:r>
      <w:r w:rsidRPr="008D3394">
        <w:rPr>
          <w:rFonts w:ascii="Arial" w:hAnsi="Arial" w:cs="Arial"/>
          <w:spacing w:val="40"/>
          <w:sz w:val="20"/>
        </w:rPr>
        <w:t xml:space="preserve"> </w:t>
      </w:r>
      <w:r w:rsidRPr="008D3394">
        <w:rPr>
          <w:rFonts w:ascii="Arial" w:hAnsi="Arial" w:cs="Arial"/>
          <w:sz w:val="20"/>
        </w:rPr>
        <w:t>de la institución ante las autoridades educativas y ejecutor de las decisiones del gobierno escolar.</w:t>
      </w:r>
    </w:p>
    <w:p w:rsidR="00551DC8" w:rsidRDefault="00551DC8">
      <w:pPr>
        <w:pStyle w:val="Textoindependiente"/>
      </w:pPr>
    </w:p>
    <w:p w:rsidR="00551DC8" w:rsidRDefault="00551DC8">
      <w:pPr>
        <w:pStyle w:val="Textoindependiente"/>
        <w:spacing w:before="1"/>
      </w:pPr>
    </w:p>
    <w:p w:rsidR="00551DC8" w:rsidRPr="008D3394" w:rsidRDefault="008E5E88">
      <w:pPr>
        <w:pStyle w:val="Ttulo3"/>
        <w:ind w:left="1056" w:right="776"/>
        <w:jc w:val="center"/>
      </w:pPr>
      <w:r w:rsidRPr="008D3394">
        <w:t>CONSEJO</w:t>
      </w:r>
      <w:r w:rsidRPr="008D3394">
        <w:rPr>
          <w:spacing w:val="-9"/>
        </w:rPr>
        <w:t xml:space="preserve"> </w:t>
      </w:r>
      <w:r w:rsidRPr="008D3394">
        <w:rPr>
          <w:spacing w:val="-2"/>
        </w:rPr>
        <w:t>DIRECTIVO</w:t>
      </w:r>
    </w:p>
    <w:p w:rsidR="00551DC8" w:rsidRPr="008D3394" w:rsidRDefault="00551DC8">
      <w:pPr>
        <w:pStyle w:val="Textoindependiente"/>
        <w:rPr>
          <w:rFonts w:ascii="Arial" w:hAnsi="Arial" w:cs="Arial"/>
          <w:b/>
        </w:rPr>
      </w:pPr>
    </w:p>
    <w:p w:rsidR="00551DC8" w:rsidRPr="008D3394" w:rsidRDefault="008E5E88" w:rsidP="008D3394">
      <w:pPr>
        <w:pStyle w:val="Textoindependiente"/>
        <w:spacing w:before="1"/>
        <w:ind w:left="849" w:right="578"/>
        <w:jc w:val="both"/>
        <w:rPr>
          <w:rFonts w:ascii="Arial" w:hAnsi="Arial" w:cs="Arial"/>
        </w:rPr>
      </w:pPr>
      <w:r w:rsidRPr="008D3394">
        <w:rPr>
          <w:rFonts w:ascii="Arial" w:hAnsi="Arial" w:cs="Arial"/>
        </w:rPr>
        <w:t>El</w:t>
      </w:r>
      <w:r w:rsidRPr="008D3394">
        <w:rPr>
          <w:rFonts w:ascii="Arial" w:hAnsi="Arial" w:cs="Arial"/>
          <w:spacing w:val="-3"/>
        </w:rPr>
        <w:t xml:space="preserve"> </w:t>
      </w:r>
      <w:r w:rsidRPr="008D3394">
        <w:rPr>
          <w:rFonts w:ascii="Arial" w:hAnsi="Arial" w:cs="Arial"/>
        </w:rPr>
        <w:t>consejo</w:t>
      </w:r>
      <w:r w:rsidRPr="008D3394">
        <w:rPr>
          <w:rFonts w:ascii="Arial" w:hAnsi="Arial" w:cs="Arial"/>
          <w:spacing w:val="-2"/>
        </w:rPr>
        <w:t xml:space="preserve"> </w:t>
      </w:r>
      <w:r w:rsidRPr="008D3394">
        <w:rPr>
          <w:rFonts w:ascii="Arial" w:hAnsi="Arial" w:cs="Arial"/>
        </w:rPr>
        <w:t>directivo</w:t>
      </w:r>
      <w:r w:rsidRPr="008D3394">
        <w:rPr>
          <w:rFonts w:ascii="Arial" w:hAnsi="Arial" w:cs="Arial"/>
          <w:spacing w:val="-2"/>
        </w:rPr>
        <w:t xml:space="preserve"> </w:t>
      </w:r>
      <w:r w:rsidRPr="008D3394">
        <w:rPr>
          <w:rFonts w:ascii="Arial" w:hAnsi="Arial" w:cs="Arial"/>
        </w:rPr>
        <w:t>de la</w:t>
      </w:r>
      <w:r w:rsidRPr="008D3394">
        <w:rPr>
          <w:rFonts w:ascii="Arial" w:hAnsi="Arial" w:cs="Arial"/>
          <w:spacing w:val="-2"/>
        </w:rPr>
        <w:t xml:space="preserve"> </w:t>
      </w:r>
      <w:r w:rsidRPr="008D3394">
        <w:rPr>
          <w:rFonts w:ascii="Arial" w:hAnsi="Arial" w:cs="Arial"/>
        </w:rPr>
        <w:t>institución</w:t>
      </w:r>
      <w:r w:rsidRPr="008D3394">
        <w:rPr>
          <w:rFonts w:ascii="Arial" w:hAnsi="Arial" w:cs="Arial"/>
          <w:spacing w:val="-2"/>
        </w:rPr>
        <w:t xml:space="preserve"> </w:t>
      </w:r>
      <w:r w:rsidRPr="008D3394">
        <w:rPr>
          <w:rFonts w:ascii="Arial" w:hAnsi="Arial" w:cs="Arial"/>
        </w:rPr>
        <w:t>está</w:t>
      </w:r>
      <w:r w:rsidRPr="008D3394">
        <w:rPr>
          <w:rFonts w:ascii="Arial" w:hAnsi="Arial" w:cs="Arial"/>
          <w:spacing w:val="-2"/>
        </w:rPr>
        <w:t xml:space="preserve"> </w:t>
      </w:r>
      <w:r w:rsidRPr="008D3394">
        <w:rPr>
          <w:rFonts w:ascii="Arial" w:hAnsi="Arial" w:cs="Arial"/>
        </w:rPr>
        <w:t>conformado</w:t>
      </w:r>
      <w:r w:rsidRPr="008D3394">
        <w:rPr>
          <w:rFonts w:ascii="Arial" w:hAnsi="Arial" w:cs="Arial"/>
          <w:spacing w:val="-2"/>
        </w:rPr>
        <w:t xml:space="preserve"> </w:t>
      </w:r>
      <w:r w:rsidRPr="008D3394">
        <w:rPr>
          <w:rFonts w:ascii="Arial" w:hAnsi="Arial" w:cs="Arial"/>
        </w:rPr>
        <w:t>por</w:t>
      </w:r>
      <w:r w:rsidRPr="008D3394">
        <w:rPr>
          <w:rFonts w:ascii="Arial" w:hAnsi="Arial" w:cs="Arial"/>
          <w:spacing w:val="-1"/>
        </w:rPr>
        <w:t xml:space="preserve"> </w:t>
      </w:r>
      <w:r w:rsidRPr="008D3394">
        <w:rPr>
          <w:rFonts w:ascii="Arial" w:hAnsi="Arial" w:cs="Arial"/>
        </w:rPr>
        <w:t>los</w:t>
      </w:r>
      <w:r w:rsidRPr="008D3394">
        <w:rPr>
          <w:rFonts w:ascii="Arial" w:hAnsi="Arial" w:cs="Arial"/>
          <w:spacing w:val="-1"/>
        </w:rPr>
        <w:t xml:space="preserve"> </w:t>
      </w:r>
      <w:r w:rsidRPr="008D3394">
        <w:rPr>
          <w:rFonts w:ascii="Arial" w:hAnsi="Arial" w:cs="Arial"/>
        </w:rPr>
        <w:t>integrantes</w:t>
      </w:r>
      <w:r w:rsidRPr="008D3394">
        <w:rPr>
          <w:rFonts w:ascii="Arial" w:hAnsi="Arial" w:cs="Arial"/>
          <w:spacing w:val="-1"/>
        </w:rPr>
        <w:t xml:space="preserve"> </w:t>
      </w:r>
      <w:r w:rsidRPr="008D3394">
        <w:rPr>
          <w:rFonts w:ascii="Arial" w:hAnsi="Arial" w:cs="Arial"/>
        </w:rPr>
        <w:t>señalados</w:t>
      </w:r>
      <w:r w:rsidRPr="008D3394">
        <w:rPr>
          <w:rFonts w:ascii="Arial" w:hAnsi="Arial" w:cs="Arial"/>
          <w:spacing w:val="-1"/>
        </w:rPr>
        <w:t xml:space="preserve"> </w:t>
      </w:r>
      <w:r w:rsidRPr="008D3394">
        <w:rPr>
          <w:rFonts w:ascii="Arial" w:hAnsi="Arial" w:cs="Arial"/>
        </w:rPr>
        <w:t>en</w:t>
      </w:r>
      <w:r w:rsidRPr="008D3394">
        <w:rPr>
          <w:rFonts w:ascii="Arial" w:hAnsi="Arial" w:cs="Arial"/>
          <w:spacing w:val="-3"/>
        </w:rPr>
        <w:t xml:space="preserve"> </w:t>
      </w:r>
      <w:r w:rsidRPr="008D3394">
        <w:rPr>
          <w:rFonts w:ascii="Arial" w:hAnsi="Arial" w:cs="Arial"/>
        </w:rPr>
        <w:t>el</w:t>
      </w:r>
      <w:r w:rsidRPr="008D3394">
        <w:rPr>
          <w:rFonts w:ascii="Arial" w:hAnsi="Arial" w:cs="Arial"/>
          <w:spacing w:val="-3"/>
        </w:rPr>
        <w:t xml:space="preserve"> </w:t>
      </w:r>
      <w:r w:rsidRPr="008D3394">
        <w:rPr>
          <w:rFonts w:ascii="Arial" w:hAnsi="Arial" w:cs="Arial"/>
        </w:rPr>
        <w:t>artículo</w:t>
      </w:r>
      <w:r w:rsidRPr="008D3394">
        <w:rPr>
          <w:rFonts w:ascii="Arial" w:hAnsi="Arial" w:cs="Arial"/>
          <w:spacing w:val="40"/>
        </w:rPr>
        <w:t xml:space="preserve"> </w:t>
      </w:r>
      <w:r w:rsidRPr="008D3394">
        <w:rPr>
          <w:rFonts w:ascii="Arial" w:hAnsi="Arial" w:cs="Arial"/>
        </w:rPr>
        <w:t>21</w:t>
      </w:r>
      <w:r w:rsidRPr="008D3394">
        <w:rPr>
          <w:rFonts w:ascii="Arial" w:hAnsi="Arial" w:cs="Arial"/>
          <w:spacing w:val="-2"/>
        </w:rPr>
        <w:t xml:space="preserve"> </w:t>
      </w:r>
      <w:r w:rsidRPr="008D3394">
        <w:rPr>
          <w:rFonts w:ascii="Arial" w:hAnsi="Arial" w:cs="Arial"/>
        </w:rPr>
        <w:t>del</w:t>
      </w:r>
      <w:r w:rsidRPr="008D3394">
        <w:rPr>
          <w:rFonts w:ascii="Arial" w:hAnsi="Arial" w:cs="Arial"/>
          <w:spacing w:val="-3"/>
        </w:rPr>
        <w:t xml:space="preserve"> </w:t>
      </w:r>
      <w:r w:rsidRPr="008D3394">
        <w:rPr>
          <w:rFonts w:ascii="Arial" w:hAnsi="Arial" w:cs="Arial"/>
        </w:rPr>
        <w:t>decreto 1860 de 1994, a saber: el Director (a), dos representantes del personal docente, dos representantes de los padres de familia, un representante</w:t>
      </w:r>
      <w:r w:rsidRPr="008D3394">
        <w:rPr>
          <w:rFonts w:ascii="Arial" w:hAnsi="Arial" w:cs="Arial"/>
          <w:spacing w:val="40"/>
        </w:rPr>
        <w:t xml:space="preserve"> </w:t>
      </w:r>
      <w:r w:rsidRPr="008D3394">
        <w:rPr>
          <w:rFonts w:ascii="Arial" w:hAnsi="Arial" w:cs="Arial"/>
        </w:rPr>
        <w:t>de los estudiantes, un representante de los ex alumnos o egresados</w:t>
      </w:r>
      <w:r w:rsidRPr="008D3394">
        <w:rPr>
          <w:rFonts w:ascii="Arial" w:hAnsi="Arial" w:cs="Arial"/>
          <w:spacing w:val="40"/>
        </w:rPr>
        <w:t xml:space="preserve"> </w:t>
      </w:r>
      <w:r w:rsidRPr="008D3394">
        <w:rPr>
          <w:rFonts w:ascii="Arial" w:hAnsi="Arial" w:cs="Arial"/>
        </w:rPr>
        <w:t>y un representante</w:t>
      </w:r>
      <w:r w:rsidRPr="008D3394">
        <w:rPr>
          <w:rFonts w:ascii="Arial" w:hAnsi="Arial" w:cs="Arial"/>
          <w:spacing w:val="40"/>
        </w:rPr>
        <w:t xml:space="preserve"> </w:t>
      </w:r>
      <w:r w:rsidRPr="008D3394">
        <w:rPr>
          <w:rFonts w:ascii="Arial" w:hAnsi="Arial" w:cs="Arial"/>
        </w:rPr>
        <w:t>del sector productivo.</w:t>
      </w:r>
      <w:r w:rsidR="008D3394">
        <w:rPr>
          <w:rFonts w:ascii="Arial" w:hAnsi="Arial" w:cs="Arial"/>
        </w:rPr>
        <w:t xml:space="preserve"> </w:t>
      </w:r>
      <w:r w:rsidRPr="008D3394">
        <w:rPr>
          <w:rFonts w:ascii="Arial" w:hAnsi="Arial" w:cs="Arial"/>
        </w:rPr>
        <w:t>El consejo directivo como los demás órganos</w:t>
      </w:r>
      <w:r w:rsidRPr="008D3394">
        <w:rPr>
          <w:rFonts w:ascii="Arial" w:hAnsi="Arial" w:cs="Arial"/>
          <w:spacing w:val="40"/>
        </w:rPr>
        <w:t xml:space="preserve"> </w:t>
      </w:r>
      <w:r w:rsidRPr="008D3394">
        <w:rPr>
          <w:rFonts w:ascii="Arial" w:hAnsi="Arial" w:cs="Arial"/>
        </w:rPr>
        <w:t xml:space="preserve">del gobierno escolar </w:t>
      </w:r>
      <w:proofErr w:type="gramStart"/>
      <w:r w:rsidRPr="008D3394">
        <w:rPr>
          <w:rFonts w:ascii="Arial" w:hAnsi="Arial" w:cs="Arial"/>
        </w:rPr>
        <w:t>serán</w:t>
      </w:r>
      <w:proofErr w:type="gramEnd"/>
      <w:r w:rsidRPr="008D3394">
        <w:rPr>
          <w:rFonts w:ascii="Arial" w:hAnsi="Arial" w:cs="Arial"/>
        </w:rPr>
        <w:t xml:space="preserve"> elegidos en las fechas y términos determinados por</w:t>
      </w:r>
      <w:r w:rsidRPr="008D3394">
        <w:rPr>
          <w:rFonts w:ascii="Arial" w:hAnsi="Arial" w:cs="Arial"/>
          <w:spacing w:val="40"/>
        </w:rPr>
        <w:t xml:space="preserve"> </w:t>
      </w:r>
      <w:r w:rsidRPr="008D3394">
        <w:rPr>
          <w:rFonts w:ascii="Arial" w:hAnsi="Arial" w:cs="Arial"/>
        </w:rPr>
        <w:t>las normas legales</w:t>
      </w:r>
      <w:r w:rsidRPr="008D3394">
        <w:rPr>
          <w:rFonts w:ascii="Arial" w:hAnsi="Arial" w:cs="Arial"/>
          <w:spacing w:val="40"/>
        </w:rPr>
        <w:t xml:space="preserve"> </w:t>
      </w:r>
      <w:r w:rsidRPr="008D3394">
        <w:rPr>
          <w:rFonts w:ascii="Arial" w:hAnsi="Arial" w:cs="Arial"/>
        </w:rPr>
        <w:t>y reglamentarias vigentes atendiendo</w:t>
      </w:r>
      <w:r w:rsidRPr="008D3394">
        <w:rPr>
          <w:rFonts w:ascii="Arial" w:hAnsi="Arial" w:cs="Arial"/>
          <w:spacing w:val="40"/>
        </w:rPr>
        <w:t xml:space="preserve"> </w:t>
      </w:r>
      <w:r w:rsidRPr="008D3394">
        <w:rPr>
          <w:rFonts w:ascii="Arial" w:hAnsi="Arial" w:cs="Arial"/>
        </w:rPr>
        <w:t>los plazos acordados</w:t>
      </w:r>
      <w:r w:rsidRPr="008D3394">
        <w:rPr>
          <w:rFonts w:ascii="Arial" w:hAnsi="Arial" w:cs="Arial"/>
          <w:spacing w:val="40"/>
        </w:rPr>
        <w:t xml:space="preserve"> </w:t>
      </w:r>
      <w:r w:rsidRPr="008D3394">
        <w:rPr>
          <w:rFonts w:ascii="Arial" w:hAnsi="Arial" w:cs="Arial"/>
        </w:rPr>
        <w:t>entre la institución</w:t>
      </w:r>
      <w:r w:rsidRPr="008D3394">
        <w:rPr>
          <w:rFonts w:ascii="Arial" w:hAnsi="Arial" w:cs="Arial"/>
          <w:spacing w:val="40"/>
        </w:rPr>
        <w:t xml:space="preserve"> </w:t>
      </w:r>
      <w:r w:rsidRPr="008D3394">
        <w:rPr>
          <w:rFonts w:ascii="Arial" w:hAnsi="Arial" w:cs="Arial"/>
        </w:rPr>
        <w:t>y la secretaria de educación.</w:t>
      </w:r>
    </w:p>
    <w:p w:rsidR="00551DC8" w:rsidRPr="008D3394" w:rsidRDefault="008E5E88">
      <w:pPr>
        <w:pStyle w:val="Ttulo3"/>
        <w:spacing w:before="228"/>
      </w:pPr>
      <w:r w:rsidRPr="008D3394">
        <w:t>EL</w:t>
      </w:r>
      <w:r w:rsidRPr="008D3394">
        <w:rPr>
          <w:spacing w:val="-4"/>
        </w:rPr>
        <w:t xml:space="preserve"> </w:t>
      </w:r>
      <w:r w:rsidRPr="008D3394">
        <w:rPr>
          <w:spacing w:val="-2"/>
        </w:rPr>
        <w:t>DIRECTOR</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74"/>
        <w:jc w:val="both"/>
        <w:rPr>
          <w:rFonts w:ascii="Arial" w:hAnsi="Arial" w:cs="Arial"/>
        </w:rPr>
      </w:pPr>
      <w:r w:rsidRPr="008D3394">
        <w:rPr>
          <w:rFonts w:ascii="Arial" w:hAnsi="Arial" w:cs="Arial"/>
        </w:rPr>
        <w:t>El Director del Centro Educativo actúa como representante</w:t>
      </w:r>
      <w:r w:rsidRPr="008D3394">
        <w:rPr>
          <w:rFonts w:ascii="Arial" w:hAnsi="Arial" w:cs="Arial"/>
          <w:spacing w:val="40"/>
        </w:rPr>
        <w:t xml:space="preserve"> </w:t>
      </w:r>
      <w:r w:rsidRPr="008D3394">
        <w:rPr>
          <w:rFonts w:ascii="Arial" w:hAnsi="Arial" w:cs="Arial"/>
        </w:rPr>
        <w:t>legal ante</w:t>
      </w:r>
      <w:r w:rsidRPr="008D3394">
        <w:rPr>
          <w:rFonts w:ascii="Arial" w:hAnsi="Arial" w:cs="Arial"/>
          <w:spacing w:val="40"/>
        </w:rPr>
        <w:t xml:space="preserve"> </w:t>
      </w:r>
      <w:r w:rsidRPr="008D3394">
        <w:rPr>
          <w:rFonts w:ascii="Arial" w:hAnsi="Arial" w:cs="Arial"/>
        </w:rPr>
        <w:t>las autoridades educativas y ejecutor de las decisiones</w:t>
      </w:r>
      <w:r w:rsidRPr="008D3394">
        <w:rPr>
          <w:rFonts w:ascii="Arial" w:hAnsi="Arial" w:cs="Arial"/>
          <w:spacing w:val="40"/>
        </w:rPr>
        <w:t xml:space="preserve"> </w:t>
      </w:r>
      <w:r w:rsidRPr="008D3394">
        <w:rPr>
          <w:rFonts w:ascii="Arial" w:hAnsi="Arial" w:cs="Arial"/>
        </w:rPr>
        <w:t>del gobierno escolar</w:t>
      </w:r>
    </w:p>
    <w:p w:rsidR="00551DC8" w:rsidRPr="008D3394" w:rsidRDefault="00551DC8">
      <w:pPr>
        <w:pStyle w:val="Textoindependiente"/>
        <w:rPr>
          <w:rFonts w:ascii="Arial" w:hAnsi="Arial" w:cs="Arial"/>
        </w:rPr>
      </w:pPr>
    </w:p>
    <w:p w:rsidR="00551DC8" w:rsidRPr="008D3394" w:rsidRDefault="00551DC8">
      <w:pPr>
        <w:pStyle w:val="Textoindependiente"/>
        <w:rPr>
          <w:rFonts w:ascii="Arial" w:hAnsi="Arial" w:cs="Arial"/>
        </w:rPr>
      </w:pPr>
    </w:p>
    <w:p w:rsidR="00551DC8" w:rsidRPr="008D3394" w:rsidRDefault="008E5E88">
      <w:pPr>
        <w:pStyle w:val="Ttulo3"/>
      </w:pPr>
      <w:r w:rsidRPr="008D3394">
        <w:t>PERSONERO</w:t>
      </w:r>
      <w:r w:rsidRPr="008D3394">
        <w:rPr>
          <w:spacing w:val="-13"/>
        </w:rPr>
        <w:t xml:space="preserve"> </w:t>
      </w:r>
      <w:r w:rsidRPr="008D3394">
        <w:rPr>
          <w:spacing w:val="-2"/>
        </w:rPr>
        <w:t>ESTUDIANTIL</w:t>
      </w:r>
    </w:p>
    <w:p w:rsidR="00551DC8" w:rsidRPr="008D3394" w:rsidRDefault="00551DC8">
      <w:pPr>
        <w:pStyle w:val="Textoindependiente"/>
        <w:rPr>
          <w:rFonts w:ascii="Arial" w:hAnsi="Arial" w:cs="Arial"/>
          <w:b/>
        </w:rPr>
      </w:pPr>
    </w:p>
    <w:p w:rsidR="00551DC8" w:rsidRPr="008D3394" w:rsidRDefault="008E5E88">
      <w:pPr>
        <w:pStyle w:val="Textoindependiente"/>
        <w:spacing w:before="1"/>
        <w:ind w:left="849" w:right="576"/>
        <w:jc w:val="both"/>
        <w:rPr>
          <w:rFonts w:ascii="Arial" w:hAnsi="Arial" w:cs="Arial"/>
        </w:rPr>
      </w:pPr>
      <w:r w:rsidRPr="008D3394">
        <w:rPr>
          <w:rFonts w:ascii="Arial" w:hAnsi="Arial" w:cs="Arial"/>
        </w:rPr>
        <w:t>El personero de los estudiantes es el encargado de promover el ejercicio</w:t>
      </w:r>
      <w:r w:rsidRPr="008D3394">
        <w:rPr>
          <w:rFonts w:ascii="Arial" w:hAnsi="Arial" w:cs="Arial"/>
          <w:spacing w:val="40"/>
        </w:rPr>
        <w:t xml:space="preserve"> </w:t>
      </w:r>
      <w:r w:rsidRPr="008D3394">
        <w:rPr>
          <w:rFonts w:ascii="Arial" w:hAnsi="Arial" w:cs="Arial"/>
        </w:rPr>
        <w:t>de los deberes y derechos</w:t>
      </w:r>
      <w:r w:rsidRPr="008D3394">
        <w:rPr>
          <w:rFonts w:ascii="Arial" w:hAnsi="Arial" w:cs="Arial"/>
          <w:spacing w:val="40"/>
        </w:rPr>
        <w:t xml:space="preserve"> </w:t>
      </w:r>
      <w:r w:rsidRPr="008D3394">
        <w:rPr>
          <w:rFonts w:ascii="Arial" w:hAnsi="Arial" w:cs="Arial"/>
        </w:rPr>
        <w:t xml:space="preserve">de los estudiantes consagrados en la constitución política, las leyes, los reglamentos y el manual de convivencia. Elegido mediante elección popular teniendo en cuenta la participación de todos los estudiantes del centro </w:t>
      </w:r>
      <w:r w:rsidRPr="008D3394">
        <w:rPr>
          <w:rFonts w:ascii="Arial" w:hAnsi="Arial" w:cs="Arial"/>
          <w:spacing w:val="-2"/>
        </w:rPr>
        <w:t>educativo.</w:t>
      </w:r>
    </w:p>
    <w:p w:rsidR="00551DC8" w:rsidRPr="008D3394" w:rsidRDefault="008E5E88">
      <w:pPr>
        <w:pStyle w:val="Textoindependiente"/>
        <w:spacing w:line="229" w:lineRule="exact"/>
        <w:ind w:left="849"/>
        <w:jc w:val="both"/>
        <w:rPr>
          <w:rFonts w:ascii="Arial" w:hAnsi="Arial" w:cs="Arial"/>
        </w:rPr>
      </w:pPr>
      <w:r w:rsidRPr="008D3394">
        <w:rPr>
          <w:rFonts w:ascii="Arial" w:hAnsi="Arial" w:cs="Arial"/>
        </w:rPr>
        <w:t>El</w:t>
      </w:r>
      <w:r w:rsidRPr="008D3394">
        <w:rPr>
          <w:rFonts w:ascii="Arial" w:hAnsi="Arial" w:cs="Arial"/>
          <w:spacing w:val="-5"/>
        </w:rPr>
        <w:t xml:space="preserve"> </w:t>
      </w:r>
      <w:r w:rsidRPr="008D3394">
        <w:rPr>
          <w:rFonts w:ascii="Arial" w:hAnsi="Arial" w:cs="Arial"/>
        </w:rPr>
        <w:t>personero</w:t>
      </w:r>
      <w:r w:rsidRPr="008D3394">
        <w:rPr>
          <w:rFonts w:ascii="Arial" w:hAnsi="Arial" w:cs="Arial"/>
          <w:spacing w:val="-5"/>
        </w:rPr>
        <w:t xml:space="preserve"> </w:t>
      </w:r>
      <w:r w:rsidRPr="008D3394">
        <w:rPr>
          <w:rFonts w:ascii="Arial" w:hAnsi="Arial" w:cs="Arial"/>
        </w:rPr>
        <w:t>será</w:t>
      </w:r>
      <w:r w:rsidRPr="008D3394">
        <w:rPr>
          <w:rFonts w:ascii="Arial" w:hAnsi="Arial" w:cs="Arial"/>
          <w:spacing w:val="47"/>
        </w:rPr>
        <w:t xml:space="preserve"> </w:t>
      </w:r>
      <w:r w:rsidRPr="008D3394">
        <w:rPr>
          <w:rFonts w:ascii="Arial" w:hAnsi="Arial" w:cs="Arial"/>
        </w:rPr>
        <w:t>elegido</w:t>
      </w:r>
      <w:r w:rsidRPr="008D3394">
        <w:rPr>
          <w:rFonts w:ascii="Arial" w:hAnsi="Arial" w:cs="Arial"/>
          <w:spacing w:val="72"/>
          <w:w w:val="150"/>
        </w:rPr>
        <w:t xml:space="preserve"> </w:t>
      </w:r>
      <w:r w:rsidRPr="008D3394">
        <w:rPr>
          <w:rFonts w:ascii="Arial" w:hAnsi="Arial" w:cs="Arial"/>
        </w:rPr>
        <w:t>atendiendo</w:t>
      </w:r>
      <w:r w:rsidRPr="008D3394">
        <w:rPr>
          <w:rFonts w:ascii="Arial" w:hAnsi="Arial" w:cs="Arial"/>
          <w:spacing w:val="45"/>
        </w:rPr>
        <w:t xml:space="preserve"> </w:t>
      </w:r>
      <w:r w:rsidRPr="008D3394">
        <w:rPr>
          <w:rFonts w:ascii="Arial" w:hAnsi="Arial" w:cs="Arial"/>
        </w:rPr>
        <w:t>el</w:t>
      </w:r>
      <w:r w:rsidRPr="008D3394">
        <w:rPr>
          <w:rFonts w:ascii="Arial" w:hAnsi="Arial" w:cs="Arial"/>
          <w:spacing w:val="-7"/>
        </w:rPr>
        <w:t xml:space="preserve"> </w:t>
      </w:r>
      <w:r w:rsidRPr="008D3394">
        <w:rPr>
          <w:rFonts w:ascii="Arial" w:hAnsi="Arial" w:cs="Arial"/>
        </w:rPr>
        <w:t>artículo</w:t>
      </w:r>
      <w:r w:rsidRPr="008D3394">
        <w:rPr>
          <w:rFonts w:ascii="Arial" w:hAnsi="Arial" w:cs="Arial"/>
          <w:spacing w:val="-3"/>
        </w:rPr>
        <w:t xml:space="preserve"> </w:t>
      </w:r>
      <w:r w:rsidRPr="008D3394">
        <w:rPr>
          <w:rFonts w:ascii="Arial" w:hAnsi="Arial" w:cs="Arial"/>
        </w:rPr>
        <w:t>28</w:t>
      </w:r>
      <w:r w:rsidRPr="008D3394">
        <w:rPr>
          <w:rFonts w:ascii="Arial" w:hAnsi="Arial" w:cs="Arial"/>
          <w:spacing w:val="-3"/>
        </w:rPr>
        <w:t xml:space="preserve"> </w:t>
      </w:r>
      <w:r w:rsidRPr="008D3394">
        <w:rPr>
          <w:rFonts w:ascii="Arial" w:hAnsi="Arial" w:cs="Arial"/>
        </w:rPr>
        <w:t>del</w:t>
      </w:r>
      <w:r w:rsidRPr="008D3394">
        <w:rPr>
          <w:rFonts w:ascii="Arial" w:hAnsi="Arial" w:cs="Arial"/>
          <w:spacing w:val="-4"/>
        </w:rPr>
        <w:t xml:space="preserve"> </w:t>
      </w:r>
      <w:r w:rsidRPr="008D3394">
        <w:rPr>
          <w:rFonts w:ascii="Arial" w:hAnsi="Arial" w:cs="Arial"/>
        </w:rPr>
        <w:t>decreto</w:t>
      </w:r>
      <w:r w:rsidRPr="008D3394">
        <w:rPr>
          <w:rFonts w:ascii="Arial" w:hAnsi="Arial" w:cs="Arial"/>
          <w:spacing w:val="47"/>
        </w:rPr>
        <w:t xml:space="preserve"> </w:t>
      </w:r>
      <w:r w:rsidRPr="008D3394">
        <w:rPr>
          <w:rFonts w:ascii="Arial" w:hAnsi="Arial" w:cs="Arial"/>
        </w:rPr>
        <w:t>1860</w:t>
      </w:r>
      <w:r w:rsidRPr="008D3394">
        <w:rPr>
          <w:rFonts w:ascii="Arial" w:hAnsi="Arial" w:cs="Arial"/>
          <w:spacing w:val="-3"/>
        </w:rPr>
        <w:t xml:space="preserve"> </w:t>
      </w:r>
      <w:r w:rsidRPr="008D3394">
        <w:rPr>
          <w:rFonts w:ascii="Arial" w:hAnsi="Arial" w:cs="Arial"/>
        </w:rPr>
        <w:t>de</w:t>
      </w:r>
      <w:r w:rsidRPr="008D3394">
        <w:rPr>
          <w:rFonts w:ascii="Arial" w:hAnsi="Arial" w:cs="Arial"/>
          <w:spacing w:val="-7"/>
        </w:rPr>
        <w:t xml:space="preserve"> </w:t>
      </w:r>
      <w:r w:rsidRPr="008D3394">
        <w:rPr>
          <w:rFonts w:ascii="Arial" w:hAnsi="Arial" w:cs="Arial"/>
          <w:spacing w:val="-2"/>
        </w:rPr>
        <w:t>1994.</w:t>
      </w:r>
    </w:p>
    <w:p w:rsidR="00551DC8" w:rsidRPr="008D3394" w:rsidRDefault="00551DC8">
      <w:pPr>
        <w:pStyle w:val="Textoindependiente"/>
        <w:rPr>
          <w:rFonts w:ascii="Arial" w:hAnsi="Arial" w:cs="Arial"/>
        </w:rPr>
      </w:pPr>
    </w:p>
    <w:p w:rsidR="00551DC8" w:rsidRPr="008D3394" w:rsidRDefault="00551DC8">
      <w:pPr>
        <w:pStyle w:val="Textoindependiente"/>
        <w:rPr>
          <w:rFonts w:ascii="Arial" w:hAnsi="Arial" w:cs="Arial"/>
        </w:rPr>
      </w:pPr>
    </w:p>
    <w:p w:rsidR="00551DC8" w:rsidRPr="008D3394" w:rsidRDefault="00551DC8">
      <w:pPr>
        <w:pStyle w:val="Textoindependiente"/>
        <w:spacing w:before="1"/>
        <w:rPr>
          <w:rFonts w:ascii="Arial" w:hAnsi="Arial" w:cs="Arial"/>
        </w:rPr>
      </w:pPr>
    </w:p>
    <w:p w:rsidR="00551DC8" w:rsidRPr="008D3394" w:rsidRDefault="008E5E88">
      <w:pPr>
        <w:pStyle w:val="Ttulo3"/>
      </w:pPr>
      <w:r w:rsidRPr="008D3394">
        <w:t>CONTRALOR</w:t>
      </w:r>
      <w:r w:rsidRPr="008D3394">
        <w:rPr>
          <w:spacing w:val="-13"/>
        </w:rPr>
        <w:t xml:space="preserve"> </w:t>
      </w:r>
      <w:r w:rsidRPr="008D3394">
        <w:rPr>
          <w:spacing w:val="-2"/>
        </w:rPr>
        <w:t>ESCOLAR</w:t>
      </w:r>
    </w:p>
    <w:p w:rsidR="00551DC8" w:rsidRPr="008D3394" w:rsidRDefault="00551DC8">
      <w:pPr>
        <w:pStyle w:val="Textoindependiente"/>
        <w:spacing w:before="45"/>
        <w:rPr>
          <w:rFonts w:ascii="Arial" w:hAnsi="Arial" w:cs="Arial"/>
          <w:b/>
        </w:rPr>
      </w:pPr>
    </w:p>
    <w:p w:rsidR="00551DC8" w:rsidRPr="008D3394" w:rsidRDefault="008E5E88">
      <w:pPr>
        <w:pStyle w:val="Textoindependiente"/>
        <w:ind w:left="849" w:right="577"/>
        <w:jc w:val="both"/>
        <w:rPr>
          <w:rFonts w:ascii="Arial" w:hAnsi="Arial" w:cs="Arial"/>
        </w:rPr>
      </w:pPr>
      <w:r w:rsidRPr="008D3394">
        <w:rPr>
          <w:rFonts w:ascii="Arial" w:hAnsi="Arial" w:cs="Arial"/>
        </w:rPr>
        <w:t>Elegido democráticamente en cumplimiento de la Ordenanza 011 de 2012 que establece la instancia de la Contraloría</w:t>
      </w:r>
      <w:r w:rsidRPr="008D3394">
        <w:rPr>
          <w:rFonts w:ascii="Arial" w:hAnsi="Arial" w:cs="Arial"/>
          <w:spacing w:val="24"/>
        </w:rPr>
        <w:t xml:space="preserve"> </w:t>
      </w:r>
      <w:r w:rsidRPr="008D3394">
        <w:rPr>
          <w:rFonts w:ascii="Arial" w:hAnsi="Arial" w:cs="Arial"/>
        </w:rPr>
        <w:t>Escolar</w:t>
      </w:r>
      <w:r w:rsidRPr="008D3394">
        <w:rPr>
          <w:rFonts w:ascii="Arial" w:hAnsi="Arial" w:cs="Arial"/>
          <w:spacing w:val="23"/>
        </w:rPr>
        <w:t xml:space="preserve"> </w:t>
      </w:r>
      <w:r w:rsidRPr="008D3394">
        <w:rPr>
          <w:rFonts w:ascii="Arial" w:hAnsi="Arial" w:cs="Arial"/>
        </w:rPr>
        <w:t>y</w:t>
      </w:r>
      <w:r w:rsidRPr="008D3394">
        <w:rPr>
          <w:rFonts w:ascii="Arial" w:hAnsi="Arial" w:cs="Arial"/>
          <w:spacing w:val="25"/>
        </w:rPr>
        <w:t xml:space="preserve"> </w:t>
      </w:r>
      <w:r w:rsidRPr="008D3394">
        <w:rPr>
          <w:rFonts w:ascii="Arial" w:hAnsi="Arial" w:cs="Arial"/>
        </w:rPr>
        <w:t>la</w:t>
      </w:r>
      <w:r w:rsidRPr="008D3394">
        <w:rPr>
          <w:rFonts w:ascii="Arial" w:hAnsi="Arial" w:cs="Arial"/>
          <w:spacing w:val="24"/>
        </w:rPr>
        <w:t xml:space="preserve"> </w:t>
      </w:r>
      <w:r w:rsidRPr="008D3394">
        <w:rPr>
          <w:rFonts w:ascii="Arial" w:hAnsi="Arial" w:cs="Arial"/>
        </w:rPr>
        <w:t>figura</w:t>
      </w:r>
      <w:r w:rsidRPr="008D3394">
        <w:rPr>
          <w:rFonts w:ascii="Arial" w:hAnsi="Arial" w:cs="Arial"/>
          <w:spacing w:val="22"/>
        </w:rPr>
        <w:t xml:space="preserve"> </w:t>
      </w:r>
      <w:r w:rsidRPr="008D3394">
        <w:rPr>
          <w:rFonts w:ascii="Arial" w:hAnsi="Arial" w:cs="Arial"/>
        </w:rPr>
        <w:t>del</w:t>
      </w:r>
      <w:r w:rsidRPr="008D3394">
        <w:rPr>
          <w:rFonts w:ascii="Arial" w:hAnsi="Arial" w:cs="Arial"/>
          <w:spacing w:val="23"/>
        </w:rPr>
        <w:t xml:space="preserve"> </w:t>
      </w:r>
      <w:r w:rsidRPr="008D3394">
        <w:rPr>
          <w:rFonts w:ascii="Arial" w:hAnsi="Arial" w:cs="Arial"/>
        </w:rPr>
        <w:t>contralor</w:t>
      </w:r>
      <w:r w:rsidRPr="008D3394">
        <w:rPr>
          <w:rFonts w:ascii="Arial" w:hAnsi="Arial" w:cs="Arial"/>
          <w:spacing w:val="25"/>
        </w:rPr>
        <w:t xml:space="preserve"> </w:t>
      </w:r>
      <w:r w:rsidRPr="008D3394">
        <w:rPr>
          <w:rFonts w:ascii="Arial" w:hAnsi="Arial" w:cs="Arial"/>
        </w:rPr>
        <w:t>estudiantil.</w:t>
      </w:r>
      <w:r w:rsidRPr="008D3394">
        <w:rPr>
          <w:rFonts w:ascii="Arial" w:hAnsi="Arial" w:cs="Arial"/>
          <w:spacing w:val="22"/>
        </w:rPr>
        <w:t xml:space="preserve"> </w:t>
      </w:r>
      <w:r w:rsidRPr="008D3394">
        <w:rPr>
          <w:rFonts w:ascii="Arial" w:hAnsi="Arial" w:cs="Arial"/>
        </w:rPr>
        <w:t>La</w:t>
      </w:r>
      <w:r w:rsidRPr="008D3394">
        <w:rPr>
          <w:rFonts w:ascii="Arial" w:hAnsi="Arial" w:cs="Arial"/>
          <w:spacing w:val="24"/>
        </w:rPr>
        <w:t xml:space="preserve"> </w:t>
      </w:r>
      <w:r w:rsidRPr="008D3394">
        <w:rPr>
          <w:rFonts w:ascii="Arial" w:hAnsi="Arial" w:cs="Arial"/>
        </w:rPr>
        <w:t>Secretaría</w:t>
      </w:r>
      <w:r w:rsidRPr="008D3394">
        <w:rPr>
          <w:rFonts w:ascii="Arial" w:hAnsi="Arial" w:cs="Arial"/>
          <w:spacing w:val="24"/>
        </w:rPr>
        <w:t xml:space="preserve"> </w:t>
      </w:r>
      <w:r w:rsidRPr="008D3394">
        <w:rPr>
          <w:rFonts w:ascii="Arial" w:hAnsi="Arial" w:cs="Arial"/>
        </w:rPr>
        <w:t>de</w:t>
      </w:r>
      <w:r w:rsidRPr="008D3394">
        <w:rPr>
          <w:rFonts w:ascii="Arial" w:hAnsi="Arial" w:cs="Arial"/>
          <w:spacing w:val="24"/>
        </w:rPr>
        <w:t xml:space="preserve"> </w:t>
      </w:r>
      <w:r w:rsidRPr="008D3394">
        <w:rPr>
          <w:rFonts w:ascii="Arial" w:hAnsi="Arial" w:cs="Arial"/>
        </w:rPr>
        <w:t>Educación</w:t>
      </w:r>
      <w:r w:rsidRPr="008D3394">
        <w:rPr>
          <w:rFonts w:ascii="Arial" w:hAnsi="Arial" w:cs="Arial"/>
          <w:spacing w:val="24"/>
        </w:rPr>
        <w:t xml:space="preserve"> </w:t>
      </w:r>
      <w:r w:rsidRPr="008D3394">
        <w:rPr>
          <w:rFonts w:ascii="Arial" w:hAnsi="Arial" w:cs="Arial"/>
        </w:rPr>
        <w:t>Departamental</w:t>
      </w:r>
      <w:r w:rsidRPr="008D3394">
        <w:rPr>
          <w:rFonts w:ascii="Arial" w:hAnsi="Arial" w:cs="Arial"/>
          <w:spacing w:val="24"/>
        </w:rPr>
        <w:t xml:space="preserve"> </w:t>
      </w:r>
      <w:r w:rsidRPr="008D3394">
        <w:rPr>
          <w:rFonts w:ascii="Arial" w:hAnsi="Arial" w:cs="Arial"/>
        </w:rPr>
        <w:t>expidió</w:t>
      </w:r>
      <w:r w:rsidRPr="008D3394">
        <w:rPr>
          <w:rFonts w:ascii="Arial" w:hAnsi="Arial" w:cs="Arial"/>
          <w:spacing w:val="22"/>
        </w:rPr>
        <w:t xml:space="preserve"> </w:t>
      </w:r>
      <w:r w:rsidRPr="008D3394">
        <w:rPr>
          <w:rFonts w:ascii="Arial" w:hAnsi="Arial" w:cs="Arial"/>
        </w:rPr>
        <w:t>la</w:t>
      </w:r>
    </w:p>
    <w:p w:rsidR="00551DC8" w:rsidRPr="008D3394" w:rsidRDefault="00551DC8">
      <w:pPr>
        <w:pStyle w:val="Textoindependiente"/>
        <w:jc w:val="both"/>
        <w:rPr>
          <w:rFonts w:ascii="Arial" w:hAnsi="Arial" w:cs="Arial"/>
        </w:rPr>
        <w:sectPr w:rsidR="00551DC8" w:rsidRPr="008D3394">
          <w:pgSz w:w="12250" w:h="15850"/>
          <w:pgMar w:top="1940" w:right="566" w:bottom="280" w:left="283" w:header="725" w:footer="0" w:gutter="0"/>
          <w:cols w:space="720"/>
        </w:sectPr>
      </w:pPr>
    </w:p>
    <w:p w:rsidR="00551DC8" w:rsidRDefault="00551DC8">
      <w:pPr>
        <w:pStyle w:val="Textoindependiente"/>
        <w:spacing w:before="48"/>
      </w:pPr>
    </w:p>
    <w:p w:rsidR="00551DC8" w:rsidRPr="008D3394" w:rsidRDefault="008E5E88">
      <w:pPr>
        <w:pStyle w:val="Textoindependiente"/>
        <w:ind w:left="849" w:right="577"/>
        <w:jc w:val="both"/>
        <w:rPr>
          <w:rFonts w:ascii="Arial" w:hAnsi="Arial" w:cs="Arial"/>
        </w:rPr>
      </w:pPr>
      <w:r w:rsidRPr="008D3394">
        <w:rPr>
          <w:rFonts w:ascii="Arial" w:hAnsi="Arial" w:cs="Arial"/>
        </w:rPr>
        <w:t>Resolución No 01087 del 8 de marzo de 2013, que reglamenta la figura de contralor estudiantil en los establecimientos educativos oficiales, que cuentan con fondos de servicios educativos y conformarán la contraloría escolar y su grupo de apoyo. Igualmente se expidió la circular 017 de 2014, que exige el cumplimiento de esta norma regional.</w:t>
      </w:r>
    </w:p>
    <w:p w:rsidR="00551DC8" w:rsidRPr="008D3394" w:rsidRDefault="00551DC8">
      <w:pPr>
        <w:pStyle w:val="Textoindependiente"/>
        <w:rPr>
          <w:rFonts w:ascii="Arial" w:hAnsi="Arial" w:cs="Arial"/>
        </w:rPr>
      </w:pPr>
    </w:p>
    <w:p w:rsidR="00551DC8" w:rsidRPr="008D3394" w:rsidRDefault="00551DC8">
      <w:pPr>
        <w:pStyle w:val="Textoindependiente"/>
        <w:spacing w:before="45"/>
        <w:rPr>
          <w:rFonts w:ascii="Arial" w:hAnsi="Arial" w:cs="Arial"/>
        </w:rPr>
      </w:pPr>
    </w:p>
    <w:p w:rsidR="00551DC8" w:rsidRPr="008D3394" w:rsidRDefault="008E5E88">
      <w:pPr>
        <w:pStyle w:val="Textoindependiente"/>
        <w:ind w:left="849" w:right="566"/>
        <w:jc w:val="both"/>
        <w:rPr>
          <w:rFonts w:ascii="Arial" w:hAnsi="Arial" w:cs="Arial"/>
        </w:rPr>
      </w:pPr>
      <w:r w:rsidRPr="008D3394">
        <w:rPr>
          <w:rFonts w:ascii="Arial" w:hAnsi="Arial" w:cs="Arial"/>
          <w:b/>
        </w:rPr>
        <w:t>COMITÉ DE CONVIVENCIA ESCOLAR: (</w:t>
      </w:r>
      <w:r w:rsidRPr="008D3394">
        <w:rPr>
          <w:rFonts w:ascii="Arial" w:hAnsi="Arial" w:cs="Arial"/>
        </w:rPr>
        <w:t>Parte 3. Título 5. Sección 3. Artículos 2.3.5.2.3.1</w:t>
      </w:r>
      <w:r w:rsidRPr="008D3394">
        <w:rPr>
          <w:rFonts w:ascii="Arial" w:hAnsi="Arial" w:cs="Arial"/>
          <w:b/>
        </w:rPr>
        <w:t xml:space="preserve">) </w:t>
      </w:r>
      <w:r w:rsidRPr="008D3394">
        <w:rPr>
          <w:rFonts w:ascii="Arial" w:hAnsi="Arial" w:cs="Arial"/>
        </w:rPr>
        <w:t>En respuesta de la Ley 1620 de 2013 está conformado</w:t>
      </w:r>
      <w:r w:rsidRPr="008D3394">
        <w:rPr>
          <w:rFonts w:ascii="Arial" w:hAnsi="Arial" w:cs="Arial"/>
          <w:spacing w:val="40"/>
        </w:rPr>
        <w:t xml:space="preserve"> </w:t>
      </w:r>
      <w:r w:rsidRPr="008D3394">
        <w:rPr>
          <w:rFonts w:ascii="Arial" w:hAnsi="Arial" w:cs="Arial"/>
        </w:rPr>
        <w:t>el comité escolar de convivencia, encargado de apoyar la labor de promoción y seguimiento a la convivencia escolar, a la educación para el ejercicio de los derechos humanos, sexuales y reproductivos, así como el desarrollo y aplicación del Manual de Convivencia y de la prevención y mitigación de la violencia escolar. Está conformado por la directora. Tres docentes, uno de ellos con funciones de orientador, un docente con función de coordinador y otro como líder de procesos o estrategias de convivencia, un padre de familia en este caso el presidente del consejo de padres de familia, y el personero(a) elegido para el año lectivo escolar y el presidente del Consejo de Estudiantes. Este comité adopta un reglamento y un manual de funciones diseñado conjuntamente y en concordancia con la normatividad.</w:t>
      </w:r>
    </w:p>
    <w:p w:rsidR="00551DC8" w:rsidRPr="008D3394" w:rsidRDefault="00551DC8">
      <w:pPr>
        <w:pStyle w:val="Textoindependiente"/>
        <w:rPr>
          <w:rFonts w:ascii="Arial" w:hAnsi="Arial" w:cs="Arial"/>
        </w:rPr>
      </w:pPr>
    </w:p>
    <w:p w:rsidR="00551DC8" w:rsidRPr="008D3394" w:rsidRDefault="00551DC8">
      <w:pPr>
        <w:pStyle w:val="Textoindependiente"/>
        <w:spacing w:before="1"/>
        <w:rPr>
          <w:rFonts w:ascii="Arial" w:hAnsi="Arial" w:cs="Arial"/>
        </w:rPr>
      </w:pPr>
    </w:p>
    <w:p w:rsidR="00551DC8" w:rsidRPr="008D3394" w:rsidRDefault="008E5E88">
      <w:pPr>
        <w:pStyle w:val="Ttulo3"/>
      </w:pPr>
      <w:r w:rsidRPr="008D3394">
        <w:t>ORGANIZACIONES</w:t>
      </w:r>
      <w:r w:rsidRPr="008D3394">
        <w:rPr>
          <w:spacing w:val="-10"/>
        </w:rPr>
        <w:t xml:space="preserve"> </w:t>
      </w:r>
      <w:r w:rsidRPr="008D3394">
        <w:t>DE</w:t>
      </w:r>
      <w:r w:rsidRPr="008D3394">
        <w:rPr>
          <w:spacing w:val="-9"/>
        </w:rPr>
        <w:t xml:space="preserve"> </w:t>
      </w:r>
      <w:r w:rsidRPr="008D3394">
        <w:rPr>
          <w:spacing w:val="-2"/>
        </w:rPr>
        <w:t>BASE.</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64"/>
        <w:jc w:val="both"/>
        <w:rPr>
          <w:rFonts w:ascii="Arial" w:hAnsi="Arial" w:cs="Arial"/>
        </w:rPr>
      </w:pPr>
      <w:r w:rsidRPr="008D3394">
        <w:rPr>
          <w:rFonts w:ascii="Arial" w:hAnsi="Arial" w:cs="Arial"/>
        </w:rPr>
        <w:t>Las</w:t>
      </w:r>
      <w:r w:rsidRPr="008D3394">
        <w:rPr>
          <w:rFonts w:ascii="Arial" w:hAnsi="Arial" w:cs="Arial"/>
          <w:spacing w:val="-1"/>
        </w:rPr>
        <w:t xml:space="preserve"> </w:t>
      </w:r>
      <w:r w:rsidRPr="008D3394">
        <w:rPr>
          <w:rFonts w:ascii="Arial" w:hAnsi="Arial" w:cs="Arial"/>
        </w:rPr>
        <w:t>juntas</w:t>
      </w:r>
      <w:r w:rsidRPr="008D3394">
        <w:rPr>
          <w:rFonts w:ascii="Arial" w:hAnsi="Arial" w:cs="Arial"/>
          <w:spacing w:val="-1"/>
        </w:rPr>
        <w:t xml:space="preserve"> </w:t>
      </w:r>
      <w:r w:rsidRPr="008D3394">
        <w:rPr>
          <w:rFonts w:ascii="Arial" w:hAnsi="Arial" w:cs="Arial"/>
        </w:rPr>
        <w:t>de</w:t>
      </w:r>
      <w:r w:rsidRPr="008D3394">
        <w:rPr>
          <w:rFonts w:ascii="Arial" w:hAnsi="Arial" w:cs="Arial"/>
          <w:spacing w:val="-3"/>
        </w:rPr>
        <w:t xml:space="preserve"> </w:t>
      </w:r>
      <w:r w:rsidRPr="008D3394">
        <w:rPr>
          <w:rFonts w:ascii="Arial" w:hAnsi="Arial" w:cs="Arial"/>
        </w:rPr>
        <w:t>acción</w:t>
      </w:r>
      <w:r w:rsidRPr="008D3394">
        <w:rPr>
          <w:rFonts w:ascii="Arial" w:hAnsi="Arial" w:cs="Arial"/>
          <w:spacing w:val="-3"/>
        </w:rPr>
        <w:t xml:space="preserve"> </w:t>
      </w:r>
      <w:r w:rsidRPr="008D3394">
        <w:rPr>
          <w:rFonts w:ascii="Arial" w:hAnsi="Arial" w:cs="Arial"/>
        </w:rPr>
        <w:t>comunal</w:t>
      </w:r>
      <w:r w:rsidRPr="008D3394">
        <w:rPr>
          <w:rFonts w:ascii="Arial" w:hAnsi="Arial" w:cs="Arial"/>
          <w:spacing w:val="-3"/>
        </w:rPr>
        <w:t xml:space="preserve"> </w:t>
      </w:r>
      <w:r w:rsidRPr="008D3394">
        <w:rPr>
          <w:rFonts w:ascii="Arial" w:hAnsi="Arial" w:cs="Arial"/>
        </w:rPr>
        <w:t>con los</w:t>
      </w:r>
      <w:r w:rsidRPr="008D3394">
        <w:rPr>
          <w:rFonts w:ascii="Arial" w:hAnsi="Arial" w:cs="Arial"/>
          <w:spacing w:val="-1"/>
        </w:rPr>
        <w:t xml:space="preserve"> </w:t>
      </w:r>
      <w:r w:rsidRPr="008D3394">
        <w:rPr>
          <w:rFonts w:ascii="Arial" w:hAnsi="Arial" w:cs="Arial"/>
        </w:rPr>
        <w:t>diferentes</w:t>
      </w:r>
      <w:r w:rsidRPr="008D3394">
        <w:rPr>
          <w:rFonts w:ascii="Arial" w:hAnsi="Arial" w:cs="Arial"/>
          <w:spacing w:val="-1"/>
        </w:rPr>
        <w:t xml:space="preserve"> </w:t>
      </w:r>
      <w:r w:rsidRPr="008D3394">
        <w:rPr>
          <w:rFonts w:ascii="Arial" w:hAnsi="Arial" w:cs="Arial"/>
        </w:rPr>
        <w:t>comités</w:t>
      </w:r>
      <w:r w:rsidRPr="008D3394">
        <w:rPr>
          <w:rFonts w:ascii="Arial" w:hAnsi="Arial" w:cs="Arial"/>
          <w:spacing w:val="-1"/>
        </w:rPr>
        <w:t xml:space="preserve"> </w:t>
      </w:r>
      <w:r w:rsidRPr="008D3394">
        <w:rPr>
          <w:rFonts w:ascii="Arial" w:hAnsi="Arial" w:cs="Arial"/>
        </w:rPr>
        <w:t>que</w:t>
      </w:r>
      <w:r w:rsidRPr="008D3394">
        <w:rPr>
          <w:rFonts w:ascii="Arial" w:hAnsi="Arial" w:cs="Arial"/>
          <w:spacing w:val="-2"/>
        </w:rPr>
        <w:t xml:space="preserve"> </w:t>
      </w:r>
      <w:r w:rsidRPr="008D3394">
        <w:rPr>
          <w:rFonts w:ascii="Arial" w:hAnsi="Arial" w:cs="Arial"/>
        </w:rPr>
        <w:t>contribuyen</w:t>
      </w:r>
      <w:r w:rsidRPr="008D3394">
        <w:rPr>
          <w:rFonts w:ascii="Arial" w:hAnsi="Arial" w:cs="Arial"/>
          <w:spacing w:val="-2"/>
        </w:rPr>
        <w:t xml:space="preserve"> </w:t>
      </w:r>
      <w:r w:rsidRPr="008D3394">
        <w:rPr>
          <w:rFonts w:ascii="Arial" w:hAnsi="Arial" w:cs="Arial"/>
        </w:rPr>
        <w:t>al buen funcionamiento</w:t>
      </w:r>
      <w:r w:rsidRPr="008D3394">
        <w:rPr>
          <w:rFonts w:ascii="Arial" w:hAnsi="Arial" w:cs="Arial"/>
          <w:spacing w:val="-3"/>
        </w:rPr>
        <w:t xml:space="preserve"> </w:t>
      </w:r>
      <w:r w:rsidRPr="008D3394">
        <w:rPr>
          <w:rFonts w:ascii="Arial" w:hAnsi="Arial" w:cs="Arial"/>
        </w:rPr>
        <w:t>organizacional de las comunidades.</w:t>
      </w:r>
    </w:p>
    <w:p w:rsidR="00551DC8" w:rsidRPr="008D3394" w:rsidRDefault="00551DC8">
      <w:pPr>
        <w:pStyle w:val="Textoindependiente"/>
        <w:rPr>
          <w:rFonts w:ascii="Arial" w:hAnsi="Arial" w:cs="Arial"/>
        </w:rPr>
      </w:pPr>
    </w:p>
    <w:p w:rsidR="00551DC8" w:rsidRPr="008D3394" w:rsidRDefault="00551DC8">
      <w:pPr>
        <w:pStyle w:val="Textoindependiente"/>
        <w:rPr>
          <w:rFonts w:ascii="Arial" w:hAnsi="Arial" w:cs="Arial"/>
        </w:rPr>
      </w:pPr>
    </w:p>
    <w:p w:rsidR="00551DC8" w:rsidRPr="008D3394" w:rsidRDefault="00551DC8">
      <w:pPr>
        <w:pStyle w:val="Textoindependiente"/>
        <w:rPr>
          <w:rFonts w:ascii="Arial" w:hAnsi="Arial" w:cs="Arial"/>
        </w:rPr>
      </w:pPr>
    </w:p>
    <w:p w:rsidR="00551DC8" w:rsidRPr="008D3394" w:rsidRDefault="008E5E88">
      <w:pPr>
        <w:pStyle w:val="Ttulo3"/>
      </w:pPr>
      <w:r w:rsidRPr="008D3394">
        <w:t>CONSEJO</w:t>
      </w:r>
      <w:r w:rsidRPr="008D3394">
        <w:rPr>
          <w:spacing w:val="-6"/>
        </w:rPr>
        <w:t xml:space="preserve"> </w:t>
      </w:r>
      <w:r w:rsidRPr="008D3394">
        <w:t>DE</w:t>
      </w:r>
      <w:r w:rsidRPr="008D3394">
        <w:rPr>
          <w:spacing w:val="-5"/>
        </w:rPr>
        <w:t xml:space="preserve"> </w:t>
      </w:r>
      <w:r w:rsidRPr="008D3394">
        <w:rPr>
          <w:spacing w:val="-2"/>
        </w:rPr>
        <w:t>ALUMNOS</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79"/>
        <w:jc w:val="both"/>
        <w:rPr>
          <w:rFonts w:ascii="Arial" w:hAnsi="Arial" w:cs="Arial"/>
        </w:rPr>
      </w:pPr>
      <w:r w:rsidRPr="008D3394">
        <w:rPr>
          <w:rFonts w:ascii="Arial" w:hAnsi="Arial" w:cs="Arial"/>
        </w:rPr>
        <w:t>Es el máximo órgano colegiado que asegura y garantiza el continuo</w:t>
      </w:r>
      <w:r w:rsidRPr="008D3394">
        <w:rPr>
          <w:rFonts w:ascii="Arial" w:hAnsi="Arial" w:cs="Arial"/>
          <w:spacing w:val="78"/>
        </w:rPr>
        <w:t xml:space="preserve"> </w:t>
      </w:r>
      <w:r w:rsidRPr="008D3394">
        <w:rPr>
          <w:rFonts w:ascii="Arial" w:hAnsi="Arial" w:cs="Arial"/>
        </w:rPr>
        <w:t>ejercicio</w:t>
      </w:r>
      <w:r w:rsidRPr="008D3394">
        <w:rPr>
          <w:rFonts w:ascii="Arial" w:hAnsi="Arial" w:cs="Arial"/>
          <w:spacing w:val="78"/>
        </w:rPr>
        <w:t xml:space="preserve"> </w:t>
      </w:r>
      <w:r w:rsidRPr="008D3394">
        <w:rPr>
          <w:rFonts w:ascii="Arial" w:hAnsi="Arial" w:cs="Arial"/>
        </w:rPr>
        <w:t>de la participación por parte de los alumnos. El consejo de alumnos se conformará</w:t>
      </w:r>
      <w:r w:rsidRPr="008D3394">
        <w:rPr>
          <w:rFonts w:ascii="Arial" w:hAnsi="Arial" w:cs="Arial"/>
          <w:spacing w:val="78"/>
        </w:rPr>
        <w:t xml:space="preserve"> </w:t>
      </w:r>
      <w:r w:rsidRPr="008D3394">
        <w:rPr>
          <w:rFonts w:ascii="Arial" w:hAnsi="Arial" w:cs="Arial"/>
        </w:rPr>
        <w:t>atendiendo lo indicado</w:t>
      </w:r>
      <w:r w:rsidRPr="008D3394">
        <w:rPr>
          <w:rFonts w:ascii="Arial" w:hAnsi="Arial" w:cs="Arial"/>
          <w:spacing w:val="77"/>
        </w:rPr>
        <w:t xml:space="preserve"> </w:t>
      </w:r>
      <w:r w:rsidRPr="008D3394">
        <w:rPr>
          <w:rFonts w:ascii="Arial" w:hAnsi="Arial" w:cs="Arial"/>
        </w:rPr>
        <w:t>en el artículo 29 del decreto 1860 de 1994.</w:t>
      </w:r>
    </w:p>
    <w:p w:rsidR="00551DC8" w:rsidRPr="008D3394" w:rsidRDefault="008E5E88">
      <w:pPr>
        <w:pStyle w:val="Ttulo3"/>
        <w:spacing w:before="229"/>
      </w:pPr>
      <w:r w:rsidRPr="008D3394">
        <w:t>ASOCIACIÓN</w:t>
      </w:r>
      <w:r w:rsidRPr="008D3394">
        <w:rPr>
          <w:spacing w:val="-4"/>
        </w:rPr>
        <w:t xml:space="preserve"> </w:t>
      </w:r>
      <w:r w:rsidRPr="008D3394">
        <w:t>DE</w:t>
      </w:r>
      <w:r w:rsidRPr="008D3394">
        <w:rPr>
          <w:spacing w:val="-5"/>
        </w:rPr>
        <w:t xml:space="preserve"> </w:t>
      </w:r>
      <w:r w:rsidRPr="008D3394">
        <w:t>PADRES</w:t>
      </w:r>
      <w:r w:rsidRPr="008D3394">
        <w:rPr>
          <w:spacing w:val="-7"/>
        </w:rPr>
        <w:t xml:space="preserve"> </w:t>
      </w:r>
      <w:r w:rsidRPr="008D3394">
        <w:t>DE</w:t>
      </w:r>
      <w:r w:rsidRPr="008D3394">
        <w:rPr>
          <w:spacing w:val="-6"/>
        </w:rPr>
        <w:t xml:space="preserve"> </w:t>
      </w:r>
      <w:r w:rsidRPr="008D3394">
        <w:rPr>
          <w:spacing w:val="-2"/>
        </w:rPr>
        <w:t>FAMILIA</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70"/>
        <w:jc w:val="both"/>
        <w:rPr>
          <w:rFonts w:ascii="Arial" w:hAnsi="Arial" w:cs="Arial"/>
        </w:rPr>
      </w:pPr>
      <w:r w:rsidRPr="008D3394">
        <w:rPr>
          <w:rFonts w:ascii="Arial" w:hAnsi="Arial" w:cs="Arial"/>
        </w:rPr>
        <w:t>La asociación</w:t>
      </w:r>
      <w:r w:rsidRPr="008D3394">
        <w:rPr>
          <w:rFonts w:ascii="Arial" w:hAnsi="Arial" w:cs="Arial"/>
          <w:spacing w:val="65"/>
        </w:rPr>
        <w:t xml:space="preserve"> </w:t>
      </w:r>
      <w:r w:rsidRPr="008D3394">
        <w:rPr>
          <w:rFonts w:ascii="Arial" w:hAnsi="Arial" w:cs="Arial"/>
        </w:rPr>
        <w:t>se organizará</w:t>
      </w:r>
      <w:r w:rsidRPr="008D3394">
        <w:rPr>
          <w:rFonts w:ascii="Arial" w:hAnsi="Arial" w:cs="Arial"/>
          <w:spacing w:val="65"/>
        </w:rPr>
        <w:t xml:space="preserve"> </w:t>
      </w:r>
      <w:r w:rsidRPr="008D3394">
        <w:rPr>
          <w:rFonts w:ascii="Arial" w:hAnsi="Arial" w:cs="Arial"/>
        </w:rPr>
        <w:t>de conformidad con el artículo 30 del decreto 1860 de 1994. La junta directiva de la asociación de padres existentes en el Centro Educativo, elegirá dos representantes ante el consejo directivo, uno deberá ser miembro</w:t>
      </w:r>
      <w:r w:rsidRPr="008D3394">
        <w:rPr>
          <w:rFonts w:ascii="Arial" w:hAnsi="Arial" w:cs="Arial"/>
          <w:spacing w:val="40"/>
        </w:rPr>
        <w:t xml:space="preserve"> </w:t>
      </w:r>
      <w:r w:rsidRPr="008D3394">
        <w:rPr>
          <w:rFonts w:ascii="Arial" w:hAnsi="Arial" w:cs="Arial"/>
        </w:rPr>
        <w:t>de la junta directiva y el otro miembro</w:t>
      </w:r>
      <w:r w:rsidRPr="008D3394">
        <w:rPr>
          <w:rFonts w:ascii="Arial" w:hAnsi="Arial" w:cs="Arial"/>
          <w:spacing w:val="40"/>
        </w:rPr>
        <w:t xml:space="preserve"> </w:t>
      </w:r>
      <w:r w:rsidRPr="008D3394">
        <w:rPr>
          <w:rFonts w:ascii="Arial" w:hAnsi="Arial" w:cs="Arial"/>
        </w:rPr>
        <w:t>del consejo de padres de familia.</w:t>
      </w:r>
    </w:p>
    <w:p w:rsidR="00551DC8" w:rsidRPr="008D3394" w:rsidRDefault="008E5E88">
      <w:pPr>
        <w:pStyle w:val="Ttulo3"/>
        <w:spacing w:before="229"/>
      </w:pPr>
      <w:r w:rsidRPr="008D3394">
        <w:t>CONSEJO</w:t>
      </w:r>
      <w:r w:rsidRPr="008D3394">
        <w:rPr>
          <w:spacing w:val="-5"/>
        </w:rPr>
        <w:t xml:space="preserve"> </w:t>
      </w:r>
      <w:r w:rsidRPr="008D3394">
        <w:t>DE</w:t>
      </w:r>
      <w:r w:rsidRPr="008D3394">
        <w:rPr>
          <w:spacing w:val="-4"/>
        </w:rPr>
        <w:t xml:space="preserve"> </w:t>
      </w:r>
      <w:r w:rsidRPr="008D3394">
        <w:t>PADRES</w:t>
      </w:r>
      <w:r w:rsidRPr="008D3394">
        <w:rPr>
          <w:spacing w:val="-6"/>
        </w:rPr>
        <w:t xml:space="preserve"> </w:t>
      </w:r>
      <w:r w:rsidRPr="008D3394">
        <w:t>DE</w:t>
      </w:r>
      <w:r w:rsidRPr="008D3394">
        <w:rPr>
          <w:spacing w:val="-5"/>
        </w:rPr>
        <w:t xml:space="preserve"> </w:t>
      </w:r>
      <w:r w:rsidRPr="008D3394">
        <w:rPr>
          <w:spacing w:val="-2"/>
        </w:rPr>
        <w:t>FAMILIA</w:t>
      </w:r>
    </w:p>
    <w:p w:rsidR="00551DC8" w:rsidRPr="008D3394" w:rsidRDefault="00551DC8">
      <w:pPr>
        <w:pStyle w:val="Textoindependiente"/>
        <w:spacing w:before="2"/>
        <w:rPr>
          <w:rFonts w:ascii="Arial" w:hAnsi="Arial" w:cs="Arial"/>
          <w:b/>
        </w:rPr>
      </w:pPr>
    </w:p>
    <w:p w:rsidR="00551DC8" w:rsidRPr="008D3394" w:rsidRDefault="008E5E88">
      <w:pPr>
        <w:pStyle w:val="Textoindependiente"/>
        <w:ind w:left="849" w:right="578"/>
        <w:jc w:val="both"/>
        <w:rPr>
          <w:rFonts w:ascii="Arial" w:hAnsi="Arial" w:cs="Arial"/>
        </w:rPr>
      </w:pPr>
      <w:r w:rsidRPr="008D3394">
        <w:rPr>
          <w:rFonts w:ascii="Arial" w:hAnsi="Arial" w:cs="Arial"/>
        </w:rPr>
        <w:t>El consejo de padres, como órgano de la asociación</w:t>
      </w:r>
      <w:r w:rsidRPr="008D3394">
        <w:rPr>
          <w:rFonts w:ascii="Arial" w:hAnsi="Arial" w:cs="Arial"/>
          <w:spacing w:val="80"/>
        </w:rPr>
        <w:t xml:space="preserve"> </w:t>
      </w:r>
      <w:r w:rsidRPr="008D3394">
        <w:rPr>
          <w:rFonts w:ascii="Arial" w:hAnsi="Arial" w:cs="Arial"/>
        </w:rPr>
        <w:t>de padres de familia, es un medio para asegurar la continua</w:t>
      </w:r>
      <w:r w:rsidRPr="008D3394">
        <w:rPr>
          <w:rFonts w:ascii="Arial" w:hAnsi="Arial" w:cs="Arial"/>
          <w:spacing w:val="40"/>
        </w:rPr>
        <w:t xml:space="preserve"> </w:t>
      </w:r>
      <w:r w:rsidRPr="008D3394">
        <w:rPr>
          <w:rFonts w:ascii="Arial" w:hAnsi="Arial" w:cs="Arial"/>
        </w:rPr>
        <w:t>participación de los padres y acudientes o responsables de los estudiantes en el proceso pedagógico. Su conformación atenderá lo indicado</w:t>
      </w:r>
      <w:r w:rsidRPr="008D3394">
        <w:rPr>
          <w:rFonts w:ascii="Arial" w:hAnsi="Arial" w:cs="Arial"/>
          <w:spacing w:val="40"/>
        </w:rPr>
        <w:t xml:space="preserve"> </w:t>
      </w:r>
      <w:r w:rsidRPr="008D3394">
        <w:rPr>
          <w:rFonts w:ascii="Arial" w:hAnsi="Arial" w:cs="Arial"/>
        </w:rPr>
        <w:t>en el artículo 31 del decreto 1860 de 1994.</w:t>
      </w:r>
    </w:p>
    <w:p w:rsidR="00551DC8" w:rsidRPr="008D3394" w:rsidRDefault="008E5E88">
      <w:pPr>
        <w:pStyle w:val="Ttulo3"/>
        <w:spacing w:before="229"/>
      </w:pPr>
      <w:r w:rsidRPr="008D3394">
        <w:t>SECTOR</w:t>
      </w:r>
      <w:r w:rsidRPr="008D3394">
        <w:rPr>
          <w:spacing w:val="-9"/>
        </w:rPr>
        <w:t xml:space="preserve"> </w:t>
      </w:r>
      <w:r w:rsidRPr="008D3394">
        <w:rPr>
          <w:spacing w:val="-2"/>
        </w:rPr>
        <w:t>PRODUCTIVO.</w:t>
      </w:r>
    </w:p>
    <w:p w:rsidR="00551DC8" w:rsidRPr="008D3394" w:rsidRDefault="00551DC8">
      <w:pPr>
        <w:pStyle w:val="Textoindependiente"/>
        <w:spacing w:before="1"/>
        <w:rPr>
          <w:rFonts w:ascii="Arial" w:hAnsi="Arial" w:cs="Arial"/>
          <w:b/>
        </w:rPr>
      </w:pPr>
    </w:p>
    <w:p w:rsidR="00551DC8" w:rsidRPr="008D3394" w:rsidRDefault="008E5E88">
      <w:pPr>
        <w:pStyle w:val="Textoindependiente"/>
        <w:ind w:left="849" w:right="581"/>
        <w:jc w:val="both"/>
        <w:rPr>
          <w:rFonts w:ascii="Arial" w:hAnsi="Arial" w:cs="Arial"/>
        </w:rPr>
      </w:pPr>
      <w:r w:rsidRPr="008D3394">
        <w:rPr>
          <w:rFonts w:ascii="Arial" w:hAnsi="Arial" w:cs="Arial"/>
        </w:rPr>
        <w:t>Instancia del consejo directivo, cada sede envía su representante que es elegido internamente y luego se reúnen en la sede principal y es elegido para formar parte del consejo directivo común.</w:t>
      </w:r>
    </w:p>
    <w:p w:rsidR="00551DC8" w:rsidRPr="008D3394" w:rsidRDefault="00551DC8">
      <w:pPr>
        <w:pStyle w:val="Textoindependiente"/>
        <w:spacing w:before="229"/>
        <w:rPr>
          <w:rFonts w:ascii="Arial" w:hAnsi="Arial" w:cs="Arial"/>
        </w:rPr>
      </w:pPr>
    </w:p>
    <w:p w:rsidR="00551DC8" w:rsidRPr="008D3394" w:rsidRDefault="008E5E88">
      <w:pPr>
        <w:pStyle w:val="Textoindependiente"/>
        <w:ind w:left="849" w:right="571"/>
        <w:jc w:val="both"/>
        <w:rPr>
          <w:rFonts w:ascii="Arial" w:hAnsi="Arial" w:cs="Arial"/>
        </w:rPr>
      </w:pPr>
      <w:r w:rsidRPr="008D3394">
        <w:rPr>
          <w:rFonts w:ascii="Arial" w:hAnsi="Arial" w:cs="Arial"/>
          <w:b/>
        </w:rPr>
        <w:t>SISTEMA DE</w:t>
      </w:r>
      <w:r w:rsidRPr="008D3394">
        <w:rPr>
          <w:rFonts w:ascii="Arial" w:hAnsi="Arial" w:cs="Arial"/>
          <w:b/>
          <w:spacing w:val="-1"/>
        </w:rPr>
        <w:t xml:space="preserve"> </w:t>
      </w:r>
      <w:r w:rsidRPr="008D3394">
        <w:rPr>
          <w:rFonts w:ascii="Arial" w:hAnsi="Arial" w:cs="Arial"/>
          <w:b/>
        </w:rPr>
        <w:t xml:space="preserve">MATRICULAS. </w:t>
      </w:r>
      <w:r w:rsidRPr="008D3394">
        <w:rPr>
          <w:rFonts w:ascii="Arial" w:hAnsi="Arial" w:cs="Arial"/>
        </w:rPr>
        <w:t>La prestación</w:t>
      </w:r>
      <w:r w:rsidRPr="008D3394">
        <w:rPr>
          <w:rFonts w:ascii="Arial" w:hAnsi="Arial" w:cs="Arial"/>
          <w:spacing w:val="-1"/>
        </w:rPr>
        <w:t xml:space="preserve"> </w:t>
      </w:r>
      <w:r w:rsidRPr="008D3394">
        <w:rPr>
          <w:rFonts w:ascii="Arial" w:hAnsi="Arial" w:cs="Arial"/>
        </w:rPr>
        <w:t>del servicio</w:t>
      </w:r>
      <w:r w:rsidRPr="008D3394">
        <w:rPr>
          <w:rFonts w:ascii="Arial" w:hAnsi="Arial" w:cs="Arial"/>
          <w:spacing w:val="-1"/>
        </w:rPr>
        <w:t xml:space="preserve"> </w:t>
      </w:r>
      <w:r w:rsidRPr="008D3394">
        <w:rPr>
          <w:rFonts w:ascii="Arial" w:hAnsi="Arial" w:cs="Arial"/>
        </w:rPr>
        <w:t>para</w:t>
      </w:r>
      <w:r w:rsidRPr="008D3394">
        <w:rPr>
          <w:rFonts w:ascii="Arial" w:hAnsi="Arial" w:cs="Arial"/>
          <w:spacing w:val="-1"/>
        </w:rPr>
        <w:t xml:space="preserve"> </w:t>
      </w:r>
      <w:r w:rsidRPr="008D3394">
        <w:rPr>
          <w:rFonts w:ascii="Arial" w:hAnsi="Arial" w:cs="Arial"/>
        </w:rPr>
        <w:t>el</w:t>
      </w:r>
      <w:r w:rsidRPr="008D3394">
        <w:rPr>
          <w:rFonts w:ascii="Arial" w:hAnsi="Arial" w:cs="Arial"/>
          <w:spacing w:val="-2"/>
        </w:rPr>
        <w:t xml:space="preserve"> </w:t>
      </w:r>
      <w:r w:rsidRPr="008D3394">
        <w:rPr>
          <w:rFonts w:ascii="Arial" w:hAnsi="Arial" w:cs="Arial"/>
        </w:rPr>
        <w:t>CER</w:t>
      </w:r>
      <w:r w:rsidRPr="008D3394">
        <w:rPr>
          <w:rFonts w:ascii="Arial" w:hAnsi="Arial" w:cs="Arial"/>
          <w:spacing w:val="40"/>
        </w:rPr>
        <w:t xml:space="preserve"> </w:t>
      </w:r>
      <w:r w:rsidRPr="008D3394">
        <w:rPr>
          <w:rFonts w:ascii="Arial" w:hAnsi="Arial" w:cs="Arial"/>
        </w:rPr>
        <w:t>considera la política de gratuidad para</w:t>
      </w:r>
      <w:r w:rsidRPr="008D3394">
        <w:rPr>
          <w:rFonts w:ascii="Arial" w:hAnsi="Arial" w:cs="Arial"/>
          <w:spacing w:val="-1"/>
        </w:rPr>
        <w:t xml:space="preserve"> </w:t>
      </w:r>
      <w:r w:rsidRPr="008D3394">
        <w:rPr>
          <w:rFonts w:ascii="Arial" w:hAnsi="Arial" w:cs="Arial"/>
        </w:rPr>
        <w:t>los estudiantes</w:t>
      </w:r>
      <w:r w:rsidRPr="008D3394">
        <w:rPr>
          <w:rFonts w:ascii="Arial" w:hAnsi="Arial" w:cs="Arial"/>
          <w:spacing w:val="4"/>
        </w:rPr>
        <w:t xml:space="preserve"> </w:t>
      </w:r>
      <w:r w:rsidRPr="008D3394">
        <w:rPr>
          <w:rFonts w:ascii="Arial" w:hAnsi="Arial" w:cs="Arial"/>
        </w:rPr>
        <w:t>de</w:t>
      </w:r>
      <w:r w:rsidRPr="008D3394">
        <w:rPr>
          <w:rFonts w:ascii="Arial" w:hAnsi="Arial" w:cs="Arial"/>
          <w:spacing w:val="5"/>
        </w:rPr>
        <w:t xml:space="preserve"> </w:t>
      </w:r>
      <w:r w:rsidRPr="008D3394">
        <w:rPr>
          <w:rFonts w:ascii="Arial" w:hAnsi="Arial" w:cs="Arial"/>
        </w:rPr>
        <w:t>educación</w:t>
      </w:r>
      <w:r w:rsidRPr="008D3394">
        <w:rPr>
          <w:rFonts w:ascii="Arial" w:hAnsi="Arial" w:cs="Arial"/>
          <w:spacing w:val="5"/>
        </w:rPr>
        <w:t xml:space="preserve"> </w:t>
      </w:r>
      <w:r w:rsidRPr="008D3394">
        <w:rPr>
          <w:rFonts w:ascii="Arial" w:hAnsi="Arial" w:cs="Arial"/>
        </w:rPr>
        <w:t>preescolar,</w:t>
      </w:r>
      <w:r w:rsidRPr="008D3394">
        <w:rPr>
          <w:rFonts w:ascii="Arial" w:hAnsi="Arial" w:cs="Arial"/>
          <w:spacing w:val="7"/>
        </w:rPr>
        <w:t xml:space="preserve"> </w:t>
      </w:r>
      <w:r w:rsidRPr="008D3394">
        <w:rPr>
          <w:rFonts w:ascii="Arial" w:hAnsi="Arial" w:cs="Arial"/>
        </w:rPr>
        <w:t>primaria,</w:t>
      </w:r>
      <w:r w:rsidRPr="008D3394">
        <w:rPr>
          <w:rFonts w:ascii="Arial" w:hAnsi="Arial" w:cs="Arial"/>
          <w:spacing w:val="3"/>
        </w:rPr>
        <w:t xml:space="preserve"> </w:t>
      </w:r>
      <w:r w:rsidRPr="008D3394">
        <w:rPr>
          <w:rFonts w:ascii="Arial" w:hAnsi="Arial" w:cs="Arial"/>
        </w:rPr>
        <w:t>secundaria</w:t>
      </w:r>
      <w:r w:rsidRPr="008D3394">
        <w:rPr>
          <w:rFonts w:ascii="Arial" w:hAnsi="Arial" w:cs="Arial"/>
          <w:spacing w:val="6"/>
        </w:rPr>
        <w:t xml:space="preserve"> </w:t>
      </w:r>
      <w:r w:rsidRPr="008D3394">
        <w:rPr>
          <w:rFonts w:ascii="Arial" w:hAnsi="Arial" w:cs="Arial"/>
        </w:rPr>
        <w:t>de</w:t>
      </w:r>
      <w:r w:rsidRPr="008D3394">
        <w:rPr>
          <w:rFonts w:ascii="Arial" w:hAnsi="Arial" w:cs="Arial"/>
          <w:spacing w:val="4"/>
        </w:rPr>
        <w:t xml:space="preserve"> </w:t>
      </w:r>
      <w:r w:rsidRPr="008D3394">
        <w:rPr>
          <w:rFonts w:ascii="Arial" w:hAnsi="Arial" w:cs="Arial"/>
        </w:rPr>
        <w:t>conformidad</w:t>
      </w:r>
      <w:r w:rsidRPr="008D3394">
        <w:rPr>
          <w:rFonts w:ascii="Arial" w:hAnsi="Arial" w:cs="Arial"/>
          <w:spacing w:val="5"/>
        </w:rPr>
        <w:t xml:space="preserve"> </w:t>
      </w:r>
      <w:r w:rsidRPr="008D3394">
        <w:rPr>
          <w:rFonts w:ascii="Arial" w:hAnsi="Arial" w:cs="Arial"/>
        </w:rPr>
        <w:t>con</w:t>
      </w:r>
      <w:r w:rsidRPr="008D3394">
        <w:rPr>
          <w:rFonts w:ascii="Arial" w:hAnsi="Arial" w:cs="Arial"/>
          <w:spacing w:val="8"/>
        </w:rPr>
        <w:t xml:space="preserve"> </w:t>
      </w:r>
      <w:r w:rsidRPr="008D3394">
        <w:rPr>
          <w:rFonts w:ascii="Arial" w:hAnsi="Arial" w:cs="Arial"/>
        </w:rPr>
        <w:t>el</w:t>
      </w:r>
      <w:r w:rsidRPr="008D3394">
        <w:rPr>
          <w:rFonts w:ascii="Arial" w:hAnsi="Arial" w:cs="Arial"/>
          <w:spacing w:val="5"/>
        </w:rPr>
        <w:t xml:space="preserve"> </w:t>
      </w:r>
      <w:r w:rsidRPr="008D3394">
        <w:rPr>
          <w:rFonts w:ascii="Arial" w:hAnsi="Arial" w:cs="Arial"/>
        </w:rPr>
        <w:t>Decreto</w:t>
      </w:r>
      <w:r w:rsidRPr="008D3394">
        <w:rPr>
          <w:rFonts w:ascii="Arial" w:hAnsi="Arial" w:cs="Arial"/>
          <w:spacing w:val="5"/>
        </w:rPr>
        <w:t xml:space="preserve"> </w:t>
      </w:r>
      <w:r w:rsidRPr="008D3394">
        <w:rPr>
          <w:rFonts w:ascii="Arial" w:hAnsi="Arial" w:cs="Arial"/>
        </w:rPr>
        <w:t>1075</w:t>
      </w:r>
      <w:r w:rsidRPr="008D3394">
        <w:rPr>
          <w:rFonts w:ascii="Arial" w:hAnsi="Arial" w:cs="Arial"/>
          <w:spacing w:val="6"/>
        </w:rPr>
        <w:t xml:space="preserve"> </w:t>
      </w:r>
      <w:r w:rsidRPr="008D3394">
        <w:rPr>
          <w:rFonts w:ascii="Arial" w:hAnsi="Arial" w:cs="Arial"/>
        </w:rPr>
        <w:t>de</w:t>
      </w:r>
      <w:r w:rsidRPr="008D3394">
        <w:rPr>
          <w:rFonts w:ascii="Arial" w:hAnsi="Arial" w:cs="Arial"/>
          <w:spacing w:val="5"/>
        </w:rPr>
        <w:t xml:space="preserve"> </w:t>
      </w:r>
      <w:r w:rsidRPr="008D3394">
        <w:rPr>
          <w:rFonts w:ascii="Arial" w:hAnsi="Arial" w:cs="Arial"/>
        </w:rPr>
        <w:t>2015.</w:t>
      </w:r>
      <w:r w:rsidRPr="008D3394">
        <w:rPr>
          <w:rFonts w:ascii="Arial" w:hAnsi="Arial" w:cs="Arial"/>
          <w:spacing w:val="8"/>
        </w:rPr>
        <w:t xml:space="preserve"> </w:t>
      </w:r>
      <w:r w:rsidRPr="008D3394">
        <w:rPr>
          <w:rFonts w:ascii="Arial" w:hAnsi="Arial" w:cs="Arial"/>
          <w:spacing w:val="-2"/>
        </w:rPr>
        <w:t>Libro</w:t>
      </w:r>
    </w:p>
    <w:p w:rsidR="00551DC8" w:rsidRPr="008D3394" w:rsidRDefault="008E5E88">
      <w:pPr>
        <w:pStyle w:val="Textoindependiente"/>
        <w:spacing w:before="1"/>
        <w:ind w:left="849"/>
        <w:rPr>
          <w:rFonts w:ascii="Arial" w:hAnsi="Arial" w:cs="Arial"/>
        </w:rPr>
      </w:pPr>
      <w:r w:rsidRPr="008D3394">
        <w:rPr>
          <w:rFonts w:ascii="Arial" w:hAnsi="Arial" w:cs="Arial"/>
        </w:rPr>
        <w:t>2.</w:t>
      </w:r>
      <w:r w:rsidRPr="008D3394">
        <w:rPr>
          <w:rFonts w:ascii="Arial" w:hAnsi="Arial" w:cs="Arial"/>
          <w:spacing w:val="18"/>
        </w:rPr>
        <w:t xml:space="preserve"> </w:t>
      </w:r>
      <w:r w:rsidRPr="008D3394">
        <w:rPr>
          <w:rFonts w:ascii="Arial" w:hAnsi="Arial" w:cs="Arial"/>
        </w:rPr>
        <w:t>Parte</w:t>
      </w:r>
      <w:r w:rsidRPr="008D3394">
        <w:rPr>
          <w:rFonts w:ascii="Arial" w:hAnsi="Arial" w:cs="Arial"/>
          <w:spacing w:val="18"/>
        </w:rPr>
        <w:t xml:space="preserve"> </w:t>
      </w:r>
      <w:r w:rsidRPr="008D3394">
        <w:rPr>
          <w:rFonts w:ascii="Arial" w:hAnsi="Arial" w:cs="Arial"/>
        </w:rPr>
        <w:t>3.</w:t>
      </w:r>
      <w:r w:rsidRPr="008D3394">
        <w:rPr>
          <w:rFonts w:ascii="Arial" w:hAnsi="Arial" w:cs="Arial"/>
          <w:spacing w:val="18"/>
        </w:rPr>
        <w:t xml:space="preserve"> </w:t>
      </w:r>
      <w:r w:rsidRPr="008D3394">
        <w:rPr>
          <w:rFonts w:ascii="Arial" w:hAnsi="Arial" w:cs="Arial"/>
        </w:rPr>
        <w:t>Título</w:t>
      </w:r>
      <w:r w:rsidRPr="008D3394">
        <w:rPr>
          <w:rFonts w:ascii="Arial" w:hAnsi="Arial" w:cs="Arial"/>
          <w:spacing w:val="21"/>
        </w:rPr>
        <w:t xml:space="preserve"> </w:t>
      </w:r>
      <w:r w:rsidRPr="008D3394">
        <w:rPr>
          <w:rFonts w:ascii="Arial" w:hAnsi="Arial" w:cs="Arial"/>
        </w:rPr>
        <w:t>1.</w:t>
      </w:r>
      <w:r w:rsidRPr="008D3394">
        <w:rPr>
          <w:rFonts w:ascii="Arial" w:hAnsi="Arial" w:cs="Arial"/>
          <w:spacing w:val="18"/>
        </w:rPr>
        <w:t xml:space="preserve"> </w:t>
      </w:r>
      <w:r w:rsidRPr="008D3394">
        <w:rPr>
          <w:rFonts w:ascii="Arial" w:hAnsi="Arial" w:cs="Arial"/>
        </w:rPr>
        <w:t>Capítulo</w:t>
      </w:r>
      <w:r w:rsidRPr="008D3394">
        <w:rPr>
          <w:rFonts w:ascii="Arial" w:hAnsi="Arial" w:cs="Arial"/>
          <w:spacing w:val="18"/>
        </w:rPr>
        <w:t xml:space="preserve"> </w:t>
      </w:r>
      <w:r w:rsidRPr="008D3394">
        <w:rPr>
          <w:rFonts w:ascii="Arial" w:hAnsi="Arial" w:cs="Arial"/>
        </w:rPr>
        <w:t>6.</w:t>
      </w:r>
      <w:r w:rsidRPr="008D3394">
        <w:rPr>
          <w:rFonts w:ascii="Arial" w:hAnsi="Arial" w:cs="Arial"/>
          <w:spacing w:val="18"/>
        </w:rPr>
        <w:t xml:space="preserve"> </w:t>
      </w:r>
      <w:r w:rsidRPr="008D3394">
        <w:rPr>
          <w:rFonts w:ascii="Arial" w:hAnsi="Arial" w:cs="Arial"/>
        </w:rPr>
        <w:t>Sección</w:t>
      </w:r>
      <w:r w:rsidRPr="008D3394">
        <w:rPr>
          <w:rFonts w:ascii="Arial" w:hAnsi="Arial" w:cs="Arial"/>
          <w:spacing w:val="20"/>
        </w:rPr>
        <w:t xml:space="preserve"> </w:t>
      </w:r>
      <w:r w:rsidRPr="008D3394">
        <w:rPr>
          <w:rFonts w:ascii="Arial" w:hAnsi="Arial" w:cs="Arial"/>
        </w:rPr>
        <w:t>4.</w:t>
      </w:r>
      <w:r w:rsidRPr="008D3394">
        <w:rPr>
          <w:rFonts w:ascii="Arial" w:hAnsi="Arial" w:cs="Arial"/>
          <w:spacing w:val="25"/>
        </w:rPr>
        <w:t xml:space="preserve"> </w:t>
      </w:r>
      <w:r w:rsidRPr="008D3394">
        <w:rPr>
          <w:rFonts w:ascii="Arial" w:hAnsi="Arial" w:cs="Arial"/>
        </w:rPr>
        <w:t>Entendiendo</w:t>
      </w:r>
      <w:r w:rsidRPr="008D3394">
        <w:rPr>
          <w:rFonts w:ascii="Arial" w:hAnsi="Arial" w:cs="Arial"/>
          <w:spacing w:val="19"/>
        </w:rPr>
        <w:t xml:space="preserve"> </w:t>
      </w:r>
      <w:r w:rsidRPr="008D3394">
        <w:rPr>
          <w:rFonts w:ascii="Arial" w:hAnsi="Arial" w:cs="Arial"/>
        </w:rPr>
        <w:t>la</w:t>
      </w:r>
      <w:r w:rsidRPr="008D3394">
        <w:rPr>
          <w:rFonts w:ascii="Arial" w:hAnsi="Arial" w:cs="Arial"/>
          <w:spacing w:val="18"/>
        </w:rPr>
        <w:t xml:space="preserve"> </w:t>
      </w:r>
      <w:r w:rsidRPr="008D3394">
        <w:rPr>
          <w:rFonts w:ascii="Arial" w:hAnsi="Arial" w:cs="Arial"/>
        </w:rPr>
        <w:t>gratuidad</w:t>
      </w:r>
      <w:r w:rsidRPr="008D3394">
        <w:rPr>
          <w:rFonts w:ascii="Arial" w:hAnsi="Arial" w:cs="Arial"/>
          <w:spacing w:val="20"/>
        </w:rPr>
        <w:t xml:space="preserve"> </w:t>
      </w:r>
      <w:r w:rsidRPr="008D3394">
        <w:rPr>
          <w:rFonts w:ascii="Arial" w:hAnsi="Arial" w:cs="Arial"/>
        </w:rPr>
        <w:t>como</w:t>
      </w:r>
      <w:r w:rsidRPr="008D3394">
        <w:rPr>
          <w:rFonts w:ascii="Arial" w:hAnsi="Arial" w:cs="Arial"/>
          <w:spacing w:val="20"/>
        </w:rPr>
        <w:t xml:space="preserve"> </w:t>
      </w:r>
      <w:r w:rsidRPr="008D3394">
        <w:rPr>
          <w:rFonts w:ascii="Arial" w:hAnsi="Arial" w:cs="Arial"/>
        </w:rPr>
        <w:t>la</w:t>
      </w:r>
      <w:r w:rsidRPr="008D3394">
        <w:rPr>
          <w:rFonts w:ascii="Arial" w:hAnsi="Arial" w:cs="Arial"/>
          <w:spacing w:val="20"/>
        </w:rPr>
        <w:t xml:space="preserve"> </w:t>
      </w:r>
      <w:r w:rsidRPr="008D3394">
        <w:rPr>
          <w:rFonts w:ascii="Arial" w:hAnsi="Arial" w:cs="Arial"/>
        </w:rPr>
        <w:t>exención</w:t>
      </w:r>
      <w:r w:rsidRPr="008D3394">
        <w:rPr>
          <w:rFonts w:ascii="Arial" w:hAnsi="Arial" w:cs="Arial"/>
          <w:spacing w:val="18"/>
        </w:rPr>
        <w:t xml:space="preserve"> </w:t>
      </w:r>
      <w:r w:rsidRPr="008D3394">
        <w:rPr>
          <w:rFonts w:ascii="Arial" w:hAnsi="Arial" w:cs="Arial"/>
        </w:rPr>
        <w:t>del</w:t>
      </w:r>
      <w:r w:rsidRPr="008D3394">
        <w:rPr>
          <w:rFonts w:ascii="Arial" w:hAnsi="Arial" w:cs="Arial"/>
          <w:spacing w:val="20"/>
        </w:rPr>
        <w:t xml:space="preserve"> </w:t>
      </w:r>
      <w:r w:rsidRPr="008D3394">
        <w:rPr>
          <w:rFonts w:ascii="Arial" w:hAnsi="Arial" w:cs="Arial"/>
        </w:rPr>
        <w:t>pago</w:t>
      </w:r>
      <w:r w:rsidRPr="008D3394">
        <w:rPr>
          <w:rFonts w:ascii="Arial" w:hAnsi="Arial" w:cs="Arial"/>
          <w:spacing w:val="18"/>
        </w:rPr>
        <w:t xml:space="preserve"> </w:t>
      </w:r>
      <w:r w:rsidRPr="008D3394">
        <w:rPr>
          <w:rFonts w:ascii="Arial" w:hAnsi="Arial" w:cs="Arial"/>
        </w:rPr>
        <w:t>de</w:t>
      </w:r>
      <w:r w:rsidRPr="008D3394">
        <w:rPr>
          <w:rFonts w:ascii="Arial" w:hAnsi="Arial" w:cs="Arial"/>
          <w:spacing w:val="20"/>
        </w:rPr>
        <w:t xml:space="preserve"> </w:t>
      </w:r>
      <w:r w:rsidRPr="008D3394">
        <w:rPr>
          <w:rFonts w:ascii="Arial" w:hAnsi="Arial" w:cs="Arial"/>
        </w:rPr>
        <w:t>derechos académicos y servicios complementarios.</w:t>
      </w:r>
    </w:p>
    <w:p w:rsidR="00551DC8" w:rsidRPr="008D3394" w:rsidRDefault="00551DC8">
      <w:pPr>
        <w:pStyle w:val="Textoindependiente"/>
        <w:rPr>
          <w:rFonts w:ascii="Arial" w:hAnsi="Arial" w:cs="Arial"/>
        </w:rPr>
        <w:sectPr w:rsidR="00551DC8" w:rsidRPr="008D3394">
          <w:pgSz w:w="12250" w:h="15850"/>
          <w:pgMar w:top="1940" w:right="566" w:bottom="280" w:left="283" w:header="725" w:footer="0" w:gutter="0"/>
          <w:cols w:space="720"/>
        </w:sectPr>
      </w:pPr>
    </w:p>
    <w:p w:rsidR="00551DC8" w:rsidRDefault="00551DC8">
      <w:pPr>
        <w:pStyle w:val="Textoindependiente"/>
        <w:spacing w:before="48"/>
      </w:pPr>
    </w:p>
    <w:p w:rsidR="00551DC8" w:rsidRDefault="008E5E88">
      <w:pPr>
        <w:pStyle w:val="Ttulo3"/>
        <w:spacing w:line="480" w:lineRule="auto"/>
        <w:ind w:right="6697"/>
      </w:pPr>
      <w:r>
        <w:t>EVALUACION</w:t>
      </w:r>
      <w:r>
        <w:rPr>
          <w:spacing w:val="-11"/>
        </w:rPr>
        <w:t xml:space="preserve"> </w:t>
      </w:r>
      <w:r>
        <w:t>DE</w:t>
      </w:r>
      <w:r>
        <w:rPr>
          <w:spacing w:val="-11"/>
        </w:rPr>
        <w:t xml:space="preserve"> </w:t>
      </w:r>
      <w:r>
        <w:t>LOS</w:t>
      </w:r>
      <w:r>
        <w:rPr>
          <w:spacing w:val="-9"/>
        </w:rPr>
        <w:t xml:space="preserve"> </w:t>
      </w:r>
      <w:r>
        <w:t>RECURSOS. RECURSOS HUMANOS</w:t>
      </w:r>
    </w:p>
    <w:p w:rsidR="00551DC8" w:rsidRDefault="00551DC8">
      <w:pPr>
        <w:pStyle w:val="Textoindependiente"/>
        <w:spacing w:before="2"/>
        <w:rPr>
          <w:rFonts w:ascii="Arial"/>
          <w:b/>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978"/>
        <w:gridCol w:w="1418"/>
        <w:gridCol w:w="2268"/>
      </w:tblGrid>
      <w:tr w:rsidR="00551DC8">
        <w:trPr>
          <w:trHeight w:val="230"/>
        </w:trPr>
        <w:tc>
          <w:tcPr>
            <w:tcW w:w="2943" w:type="dxa"/>
          </w:tcPr>
          <w:p w:rsidR="00551DC8" w:rsidRPr="00343FA1" w:rsidRDefault="008E5E88" w:rsidP="00343FA1">
            <w:pPr>
              <w:pStyle w:val="TableParagraph"/>
              <w:spacing w:line="210" w:lineRule="exact"/>
              <w:ind w:left="107"/>
              <w:jc w:val="center"/>
              <w:rPr>
                <w:b/>
                <w:sz w:val="20"/>
              </w:rPr>
            </w:pPr>
            <w:r w:rsidRPr="00343FA1">
              <w:rPr>
                <w:b/>
                <w:sz w:val="20"/>
              </w:rPr>
              <w:t>NOMBRES</w:t>
            </w:r>
            <w:r w:rsidRPr="00343FA1">
              <w:rPr>
                <w:b/>
                <w:spacing w:val="-5"/>
                <w:sz w:val="20"/>
              </w:rPr>
              <w:t xml:space="preserve"> </w:t>
            </w:r>
            <w:r w:rsidRPr="00343FA1">
              <w:rPr>
                <w:b/>
                <w:sz w:val="20"/>
              </w:rPr>
              <w:t>Y</w:t>
            </w:r>
            <w:r w:rsidRPr="00343FA1">
              <w:rPr>
                <w:b/>
                <w:spacing w:val="-6"/>
                <w:sz w:val="20"/>
              </w:rPr>
              <w:t xml:space="preserve"> </w:t>
            </w:r>
            <w:r w:rsidRPr="00343FA1">
              <w:rPr>
                <w:b/>
                <w:spacing w:val="-2"/>
                <w:sz w:val="20"/>
              </w:rPr>
              <w:t>APELLIDOS</w:t>
            </w:r>
          </w:p>
        </w:tc>
        <w:tc>
          <w:tcPr>
            <w:tcW w:w="2978" w:type="dxa"/>
          </w:tcPr>
          <w:p w:rsidR="00551DC8" w:rsidRPr="00343FA1" w:rsidRDefault="008E5E88" w:rsidP="00343FA1">
            <w:pPr>
              <w:pStyle w:val="TableParagraph"/>
              <w:spacing w:line="210" w:lineRule="exact"/>
              <w:ind w:left="110"/>
              <w:jc w:val="center"/>
              <w:rPr>
                <w:b/>
                <w:sz w:val="20"/>
              </w:rPr>
            </w:pPr>
            <w:r w:rsidRPr="00343FA1">
              <w:rPr>
                <w:b/>
                <w:spacing w:val="-2"/>
                <w:sz w:val="20"/>
              </w:rPr>
              <w:t>TITULO</w:t>
            </w:r>
          </w:p>
        </w:tc>
        <w:tc>
          <w:tcPr>
            <w:tcW w:w="1418" w:type="dxa"/>
          </w:tcPr>
          <w:p w:rsidR="00551DC8" w:rsidRPr="00343FA1" w:rsidRDefault="008E5E88" w:rsidP="00343FA1">
            <w:pPr>
              <w:pStyle w:val="TableParagraph"/>
              <w:spacing w:line="210" w:lineRule="exact"/>
              <w:ind w:left="108"/>
              <w:jc w:val="center"/>
              <w:rPr>
                <w:b/>
                <w:sz w:val="20"/>
              </w:rPr>
            </w:pPr>
            <w:r w:rsidRPr="00343FA1">
              <w:rPr>
                <w:b/>
                <w:spacing w:val="-2"/>
                <w:sz w:val="20"/>
              </w:rPr>
              <w:t>CARGO</w:t>
            </w:r>
          </w:p>
        </w:tc>
        <w:tc>
          <w:tcPr>
            <w:tcW w:w="2268" w:type="dxa"/>
          </w:tcPr>
          <w:p w:rsidR="00551DC8" w:rsidRPr="00343FA1" w:rsidRDefault="008E5E88" w:rsidP="00343FA1">
            <w:pPr>
              <w:pStyle w:val="TableParagraph"/>
              <w:spacing w:line="210" w:lineRule="exact"/>
              <w:ind w:left="109"/>
              <w:jc w:val="center"/>
              <w:rPr>
                <w:b/>
                <w:sz w:val="20"/>
              </w:rPr>
            </w:pPr>
            <w:r w:rsidRPr="00343FA1">
              <w:rPr>
                <w:b/>
                <w:spacing w:val="-4"/>
                <w:sz w:val="20"/>
              </w:rPr>
              <w:t>AREA</w:t>
            </w:r>
          </w:p>
        </w:tc>
      </w:tr>
      <w:tr w:rsidR="00551DC8">
        <w:trPr>
          <w:trHeight w:val="457"/>
        </w:trPr>
        <w:tc>
          <w:tcPr>
            <w:tcW w:w="2943" w:type="dxa"/>
          </w:tcPr>
          <w:p w:rsidR="00551DC8" w:rsidRPr="00FF1C20" w:rsidRDefault="008E5E88">
            <w:pPr>
              <w:pStyle w:val="TableParagraph"/>
              <w:tabs>
                <w:tab w:val="left" w:pos="1035"/>
                <w:tab w:val="left" w:pos="2055"/>
              </w:tabs>
              <w:spacing w:line="228" w:lineRule="exact"/>
              <w:ind w:left="107" w:right="99"/>
              <w:rPr>
                <w:rFonts w:ascii="Arial" w:hAnsi="Arial" w:cs="Arial"/>
                <w:sz w:val="20"/>
              </w:rPr>
            </w:pPr>
            <w:r w:rsidRPr="00FF1C20">
              <w:rPr>
                <w:rFonts w:ascii="Arial" w:hAnsi="Arial" w:cs="Arial"/>
                <w:spacing w:val="-2"/>
                <w:sz w:val="20"/>
              </w:rPr>
              <w:t>María</w:t>
            </w:r>
            <w:r w:rsidRPr="00FF1C20">
              <w:rPr>
                <w:rFonts w:ascii="Arial" w:hAnsi="Arial" w:cs="Arial"/>
                <w:sz w:val="20"/>
              </w:rPr>
              <w:tab/>
            </w:r>
            <w:r w:rsidRPr="00FF1C20">
              <w:rPr>
                <w:rFonts w:ascii="Arial" w:hAnsi="Arial" w:cs="Arial"/>
                <w:spacing w:val="-2"/>
                <w:sz w:val="20"/>
              </w:rPr>
              <w:t>Aurora</w:t>
            </w:r>
            <w:r w:rsidRPr="00FF1C20">
              <w:rPr>
                <w:rFonts w:ascii="Arial" w:hAnsi="Arial" w:cs="Arial"/>
                <w:sz w:val="20"/>
              </w:rPr>
              <w:tab/>
            </w:r>
            <w:r w:rsidRPr="00FF1C20">
              <w:rPr>
                <w:rFonts w:ascii="Arial" w:hAnsi="Arial" w:cs="Arial"/>
                <w:spacing w:val="-2"/>
                <w:sz w:val="20"/>
              </w:rPr>
              <w:t>Martínez Herrera</w:t>
            </w:r>
          </w:p>
        </w:tc>
        <w:tc>
          <w:tcPr>
            <w:tcW w:w="2978" w:type="dxa"/>
          </w:tcPr>
          <w:p w:rsidR="00551DC8" w:rsidRPr="00FF1C20" w:rsidRDefault="008E5E88">
            <w:pPr>
              <w:pStyle w:val="TableParagraph"/>
              <w:tabs>
                <w:tab w:val="left" w:pos="892"/>
                <w:tab w:val="left" w:pos="2163"/>
                <w:tab w:val="left" w:pos="2713"/>
              </w:tabs>
              <w:spacing w:line="228" w:lineRule="exact"/>
              <w:ind w:left="110" w:right="98"/>
              <w:rPr>
                <w:rFonts w:ascii="Arial" w:hAnsi="Arial" w:cs="Arial"/>
                <w:sz w:val="20"/>
              </w:rPr>
            </w:pPr>
            <w:r w:rsidRPr="00FF1C20">
              <w:rPr>
                <w:rFonts w:ascii="Arial" w:hAnsi="Arial" w:cs="Arial"/>
                <w:spacing w:val="-4"/>
                <w:sz w:val="20"/>
              </w:rPr>
              <w:t>ESP:</w:t>
            </w:r>
            <w:r w:rsidRPr="00FF1C20">
              <w:rPr>
                <w:rFonts w:ascii="Arial" w:hAnsi="Arial" w:cs="Arial"/>
                <w:sz w:val="20"/>
              </w:rPr>
              <w:tab/>
            </w:r>
            <w:r w:rsidRPr="00FF1C20">
              <w:rPr>
                <w:rFonts w:ascii="Arial" w:hAnsi="Arial" w:cs="Arial"/>
                <w:spacing w:val="-2"/>
                <w:sz w:val="20"/>
              </w:rPr>
              <w:t>pedagogía</w:t>
            </w:r>
            <w:r w:rsidRPr="00FF1C20">
              <w:rPr>
                <w:rFonts w:ascii="Arial" w:hAnsi="Arial" w:cs="Arial"/>
                <w:sz w:val="20"/>
              </w:rPr>
              <w:tab/>
            </w:r>
            <w:r w:rsidRPr="00FF1C20">
              <w:rPr>
                <w:rFonts w:ascii="Arial" w:hAnsi="Arial" w:cs="Arial"/>
                <w:spacing w:val="-6"/>
                <w:sz w:val="20"/>
              </w:rPr>
              <w:t>de</w:t>
            </w:r>
            <w:r w:rsidRPr="00FF1C20">
              <w:rPr>
                <w:rFonts w:ascii="Arial" w:hAnsi="Arial" w:cs="Arial"/>
                <w:sz w:val="20"/>
              </w:rPr>
              <w:tab/>
            </w:r>
            <w:r w:rsidRPr="00FF1C20">
              <w:rPr>
                <w:rFonts w:ascii="Arial" w:hAnsi="Arial" w:cs="Arial"/>
                <w:spacing w:val="-6"/>
                <w:sz w:val="20"/>
              </w:rPr>
              <w:t xml:space="preserve">la </w:t>
            </w:r>
            <w:r w:rsidRPr="00FF1C20">
              <w:rPr>
                <w:rFonts w:ascii="Arial" w:hAnsi="Arial" w:cs="Arial"/>
                <w:sz w:val="20"/>
              </w:rPr>
              <w:t>recreación ecológica.</w:t>
            </w:r>
          </w:p>
        </w:tc>
        <w:tc>
          <w:tcPr>
            <w:tcW w:w="1418" w:type="dxa"/>
          </w:tcPr>
          <w:p w:rsidR="00551DC8" w:rsidRPr="00FF1C20" w:rsidRDefault="008E5E88">
            <w:pPr>
              <w:pStyle w:val="TableParagraph"/>
              <w:spacing w:line="229" w:lineRule="exact"/>
              <w:ind w:left="108"/>
              <w:rPr>
                <w:rFonts w:ascii="Arial" w:hAnsi="Arial" w:cs="Arial"/>
                <w:sz w:val="20"/>
              </w:rPr>
            </w:pPr>
            <w:r w:rsidRPr="00FF1C20">
              <w:rPr>
                <w:rFonts w:ascii="Arial" w:hAnsi="Arial" w:cs="Arial"/>
                <w:spacing w:val="-2"/>
                <w:sz w:val="20"/>
              </w:rPr>
              <w:t>DIRECTORA</w:t>
            </w:r>
          </w:p>
        </w:tc>
        <w:tc>
          <w:tcPr>
            <w:tcW w:w="2268" w:type="dxa"/>
          </w:tcPr>
          <w:p w:rsidR="00551DC8" w:rsidRPr="00FF1C20" w:rsidRDefault="00551DC8">
            <w:pPr>
              <w:pStyle w:val="TableParagraph"/>
              <w:rPr>
                <w:rFonts w:ascii="Arial" w:hAnsi="Arial" w:cs="Arial"/>
                <w:sz w:val="18"/>
              </w:rPr>
            </w:pPr>
          </w:p>
        </w:tc>
      </w:tr>
      <w:tr w:rsidR="00551DC8">
        <w:trPr>
          <w:trHeight w:val="460"/>
        </w:trPr>
        <w:tc>
          <w:tcPr>
            <w:tcW w:w="2943" w:type="dxa"/>
          </w:tcPr>
          <w:p w:rsidR="00551DC8" w:rsidRPr="00FF1C20" w:rsidRDefault="008E5E88">
            <w:pPr>
              <w:pStyle w:val="TableParagraph"/>
              <w:spacing w:line="229" w:lineRule="exact"/>
              <w:ind w:left="107"/>
              <w:rPr>
                <w:rFonts w:ascii="Arial" w:hAnsi="Arial" w:cs="Arial"/>
                <w:sz w:val="20"/>
              </w:rPr>
            </w:pPr>
            <w:r w:rsidRPr="00FF1C20">
              <w:rPr>
                <w:rFonts w:ascii="Arial" w:hAnsi="Arial" w:cs="Arial"/>
                <w:sz w:val="20"/>
              </w:rPr>
              <w:t>Jaime</w:t>
            </w:r>
            <w:r w:rsidRPr="00FF1C20">
              <w:rPr>
                <w:rFonts w:ascii="Arial" w:hAnsi="Arial" w:cs="Arial"/>
                <w:spacing w:val="-11"/>
                <w:sz w:val="20"/>
              </w:rPr>
              <w:t xml:space="preserve"> </w:t>
            </w:r>
            <w:r w:rsidRPr="00FF1C20">
              <w:rPr>
                <w:rFonts w:ascii="Arial" w:hAnsi="Arial" w:cs="Arial"/>
                <w:sz w:val="20"/>
              </w:rPr>
              <w:t>Francisco</w:t>
            </w:r>
            <w:r w:rsidRPr="00FF1C20">
              <w:rPr>
                <w:rFonts w:ascii="Arial" w:hAnsi="Arial" w:cs="Arial"/>
                <w:spacing w:val="-8"/>
                <w:sz w:val="20"/>
              </w:rPr>
              <w:t xml:space="preserve"> </w:t>
            </w:r>
            <w:r w:rsidRPr="00FF1C20">
              <w:rPr>
                <w:rFonts w:ascii="Arial" w:hAnsi="Arial" w:cs="Arial"/>
                <w:spacing w:val="-2"/>
                <w:sz w:val="20"/>
              </w:rPr>
              <w:t>Quintana</w:t>
            </w:r>
          </w:p>
        </w:tc>
        <w:tc>
          <w:tcPr>
            <w:tcW w:w="2978" w:type="dxa"/>
          </w:tcPr>
          <w:p w:rsidR="00551DC8" w:rsidRPr="00FF1C20" w:rsidRDefault="008E5E88">
            <w:pPr>
              <w:pStyle w:val="TableParagraph"/>
              <w:tabs>
                <w:tab w:val="left" w:pos="892"/>
                <w:tab w:val="left" w:pos="2163"/>
                <w:tab w:val="left" w:pos="2713"/>
              </w:tabs>
              <w:spacing w:line="230" w:lineRule="exact"/>
              <w:ind w:left="110" w:right="98"/>
              <w:rPr>
                <w:rFonts w:ascii="Arial" w:hAnsi="Arial" w:cs="Arial"/>
                <w:sz w:val="20"/>
              </w:rPr>
            </w:pPr>
            <w:r w:rsidRPr="00FF1C20">
              <w:rPr>
                <w:rFonts w:ascii="Arial" w:hAnsi="Arial" w:cs="Arial"/>
                <w:spacing w:val="-4"/>
                <w:sz w:val="20"/>
              </w:rPr>
              <w:t>ESP:</w:t>
            </w:r>
            <w:r w:rsidRPr="00FF1C20">
              <w:rPr>
                <w:rFonts w:ascii="Arial" w:hAnsi="Arial" w:cs="Arial"/>
                <w:sz w:val="20"/>
              </w:rPr>
              <w:tab/>
            </w:r>
            <w:r w:rsidRPr="00FF1C20">
              <w:rPr>
                <w:rFonts w:ascii="Arial" w:hAnsi="Arial" w:cs="Arial"/>
                <w:spacing w:val="-2"/>
                <w:sz w:val="20"/>
              </w:rPr>
              <w:t>pedagogía</w:t>
            </w:r>
            <w:r w:rsidRPr="00FF1C20">
              <w:rPr>
                <w:rFonts w:ascii="Arial" w:hAnsi="Arial" w:cs="Arial"/>
                <w:sz w:val="20"/>
              </w:rPr>
              <w:tab/>
            </w:r>
            <w:r w:rsidRPr="00FF1C20">
              <w:rPr>
                <w:rFonts w:ascii="Arial" w:hAnsi="Arial" w:cs="Arial"/>
                <w:spacing w:val="-6"/>
                <w:sz w:val="20"/>
              </w:rPr>
              <w:t>de</w:t>
            </w:r>
            <w:r w:rsidRPr="00FF1C20">
              <w:rPr>
                <w:rFonts w:ascii="Arial" w:hAnsi="Arial" w:cs="Arial"/>
                <w:sz w:val="20"/>
              </w:rPr>
              <w:tab/>
            </w:r>
            <w:r w:rsidRPr="00FF1C20">
              <w:rPr>
                <w:rFonts w:ascii="Arial" w:hAnsi="Arial" w:cs="Arial"/>
                <w:spacing w:val="-6"/>
                <w:sz w:val="20"/>
              </w:rPr>
              <w:t xml:space="preserve">la </w:t>
            </w:r>
            <w:r w:rsidRPr="00FF1C20">
              <w:rPr>
                <w:rFonts w:ascii="Arial" w:hAnsi="Arial" w:cs="Arial"/>
                <w:sz w:val="20"/>
              </w:rPr>
              <w:t>recreación ecológica</w:t>
            </w:r>
          </w:p>
        </w:tc>
        <w:tc>
          <w:tcPr>
            <w:tcW w:w="1418" w:type="dxa"/>
          </w:tcPr>
          <w:p w:rsidR="00551DC8" w:rsidRPr="00FF1C20" w:rsidRDefault="008E5E88">
            <w:pPr>
              <w:pStyle w:val="TableParagraph"/>
              <w:spacing w:line="229"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29" w:lineRule="exact"/>
              <w:ind w:left="109"/>
              <w:rPr>
                <w:rFonts w:ascii="Arial" w:hAnsi="Arial" w:cs="Arial"/>
                <w:sz w:val="20"/>
              </w:rPr>
            </w:pPr>
            <w:r w:rsidRPr="00FF1C20">
              <w:rPr>
                <w:rFonts w:ascii="Arial" w:hAnsi="Arial" w:cs="Arial"/>
                <w:sz w:val="20"/>
              </w:rPr>
              <w:t>B.</w:t>
            </w:r>
            <w:r w:rsidRPr="00FF1C20">
              <w:rPr>
                <w:rFonts w:ascii="Arial" w:hAnsi="Arial" w:cs="Arial"/>
                <w:spacing w:val="-4"/>
                <w:sz w:val="20"/>
              </w:rPr>
              <w:t xml:space="preserve"> </w:t>
            </w:r>
            <w:r w:rsidRPr="00FF1C20">
              <w:rPr>
                <w:rFonts w:ascii="Arial" w:hAnsi="Arial" w:cs="Arial"/>
                <w:spacing w:val="-2"/>
                <w:sz w:val="20"/>
              </w:rPr>
              <w:t>Secundaria</w:t>
            </w:r>
          </w:p>
        </w:tc>
      </w:tr>
      <w:tr w:rsidR="00551DC8">
        <w:trPr>
          <w:trHeight w:val="461"/>
        </w:trPr>
        <w:tc>
          <w:tcPr>
            <w:tcW w:w="2943" w:type="dxa"/>
          </w:tcPr>
          <w:p w:rsidR="00551DC8" w:rsidRPr="00FF1C20" w:rsidRDefault="008E5E88">
            <w:pPr>
              <w:pStyle w:val="TableParagraph"/>
              <w:ind w:left="107"/>
              <w:rPr>
                <w:rFonts w:ascii="Arial" w:hAnsi="Arial" w:cs="Arial"/>
                <w:sz w:val="20"/>
              </w:rPr>
            </w:pPr>
            <w:r w:rsidRPr="00FF1C20">
              <w:rPr>
                <w:rFonts w:ascii="Arial" w:hAnsi="Arial" w:cs="Arial"/>
                <w:sz w:val="20"/>
              </w:rPr>
              <w:t>Carmen</w:t>
            </w:r>
            <w:r w:rsidRPr="00FF1C20">
              <w:rPr>
                <w:rFonts w:ascii="Arial" w:hAnsi="Arial" w:cs="Arial"/>
                <w:spacing w:val="-7"/>
                <w:sz w:val="20"/>
              </w:rPr>
              <w:t xml:space="preserve"> </w:t>
            </w:r>
            <w:proofErr w:type="spellStart"/>
            <w:r w:rsidRPr="00FF1C20">
              <w:rPr>
                <w:rFonts w:ascii="Arial" w:hAnsi="Arial" w:cs="Arial"/>
                <w:sz w:val="20"/>
              </w:rPr>
              <w:t>Aydee</w:t>
            </w:r>
            <w:proofErr w:type="spellEnd"/>
            <w:r w:rsidRPr="00FF1C20">
              <w:rPr>
                <w:rFonts w:ascii="Arial" w:hAnsi="Arial" w:cs="Arial"/>
                <w:spacing w:val="-7"/>
                <w:sz w:val="20"/>
              </w:rPr>
              <w:t xml:space="preserve"> </w:t>
            </w:r>
            <w:r w:rsidRPr="00FF1C20">
              <w:rPr>
                <w:rFonts w:ascii="Arial" w:hAnsi="Arial" w:cs="Arial"/>
                <w:spacing w:val="-2"/>
                <w:sz w:val="20"/>
              </w:rPr>
              <w:t>Acevedo</w:t>
            </w:r>
          </w:p>
        </w:tc>
        <w:tc>
          <w:tcPr>
            <w:tcW w:w="2978" w:type="dxa"/>
          </w:tcPr>
          <w:p w:rsidR="00551DC8" w:rsidRPr="00FF1C20" w:rsidRDefault="008E5E88">
            <w:pPr>
              <w:pStyle w:val="TableParagraph"/>
              <w:tabs>
                <w:tab w:val="left" w:pos="892"/>
                <w:tab w:val="left" w:pos="2163"/>
                <w:tab w:val="left" w:pos="2713"/>
              </w:tabs>
              <w:spacing w:line="230" w:lineRule="exact"/>
              <w:ind w:left="110" w:right="98"/>
              <w:rPr>
                <w:rFonts w:ascii="Arial" w:hAnsi="Arial" w:cs="Arial"/>
                <w:sz w:val="20"/>
              </w:rPr>
            </w:pPr>
            <w:r w:rsidRPr="00FF1C20">
              <w:rPr>
                <w:rFonts w:ascii="Arial" w:hAnsi="Arial" w:cs="Arial"/>
                <w:spacing w:val="-4"/>
                <w:sz w:val="20"/>
              </w:rPr>
              <w:t>ESP:</w:t>
            </w:r>
            <w:r w:rsidRPr="00FF1C20">
              <w:rPr>
                <w:rFonts w:ascii="Arial" w:hAnsi="Arial" w:cs="Arial"/>
                <w:sz w:val="20"/>
              </w:rPr>
              <w:tab/>
            </w:r>
            <w:r w:rsidRPr="00FF1C20">
              <w:rPr>
                <w:rFonts w:ascii="Arial" w:hAnsi="Arial" w:cs="Arial"/>
                <w:spacing w:val="-2"/>
                <w:sz w:val="20"/>
              </w:rPr>
              <w:t>pedagogía</w:t>
            </w:r>
            <w:r w:rsidRPr="00FF1C20">
              <w:rPr>
                <w:rFonts w:ascii="Arial" w:hAnsi="Arial" w:cs="Arial"/>
                <w:sz w:val="20"/>
              </w:rPr>
              <w:tab/>
            </w:r>
            <w:r w:rsidRPr="00FF1C20">
              <w:rPr>
                <w:rFonts w:ascii="Arial" w:hAnsi="Arial" w:cs="Arial"/>
                <w:spacing w:val="-6"/>
                <w:sz w:val="20"/>
              </w:rPr>
              <w:t>de</w:t>
            </w:r>
            <w:r w:rsidRPr="00FF1C20">
              <w:rPr>
                <w:rFonts w:ascii="Arial" w:hAnsi="Arial" w:cs="Arial"/>
                <w:sz w:val="20"/>
              </w:rPr>
              <w:tab/>
            </w:r>
            <w:r w:rsidRPr="00FF1C20">
              <w:rPr>
                <w:rFonts w:ascii="Arial" w:hAnsi="Arial" w:cs="Arial"/>
                <w:spacing w:val="-6"/>
                <w:sz w:val="20"/>
              </w:rPr>
              <w:t xml:space="preserve">la </w:t>
            </w:r>
            <w:r w:rsidRPr="00FF1C20">
              <w:rPr>
                <w:rFonts w:ascii="Arial" w:hAnsi="Arial" w:cs="Arial"/>
                <w:sz w:val="20"/>
              </w:rPr>
              <w:t>recreación ecológica</w:t>
            </w:r>
          </w:p>
        </w:tc>
        <w:tc>
          <w:tcPr>
            <w:tcW w:w="1418" w:type="dxa"/>
          </w:tcPr>
          <w:p w:rsidR="00551DC8" w:rsidRPr="00FF1C20" w:rsidRDefault="008E5E88">
            <w:pPr>
              <w:pStyle w:val="TableParagraph"/>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ind w:left="109"/>
              <w:rPr>
                <w:rFonts w:ascii="Arial" w:hAnsi="Arial" w:cs="Arial"/>
                <w:sz w:val="20"/>
              </w:rPr>
            </w:pPr>
            <w:r w:rsidRPr="00FF1C20">
              <w:rPr>
                <w:rFonts w:ascii="Arial" w:hAnsi="Arial" w:cs="Arial"/>
                <w:spacing w:val="-2"/>
                <w:sz w:val="20"/>
              </w:rPr>
              <w:t>Secundaria</w:t>
            </w:r>
          </w:p>
        </w:tc>
      </w:tr>
      <w:tr w:rsidR="00551DC8">
        <w:trPr>
          <w:trHeight w:val="229"/>
        </w:trPr>
        <w:tc>
          <w:tcPr>
            <w:tcW w:w="2943" w:type="dxa"/>
          </w:tcPr>
          <w:p w:rsidR="00551DC8" w:rsidRPr="00FF1C20" w:rsidRDefault="00A152F2">
            <w:pPr>
              <w:pStyle w:val="TableParagraph"/>
              <w:spacing w:line="210" w:lineRule="exact"/>
              <w:ind w:left="107"/>
              <w:rPr>
                <w:rFonts w:ascii="Arial" w:hAnsi="Arial" w:cs="Arial"/>
                <w:sz w:val="20"/>
              </w:rPr>
            </w:pPr>
            <w:r w:rsidRPr="00FF1C20">
              <w:rPr>
                <w:rFonts w:ascii="Arial" w:hAnsi="Arial" w:cs="Arial"/>
                <w:sz w:val="20"/>
              </w:rPr>
              <w:t>Lisbeth Johanna Sanabria López</w:t>
            </w:r>
          </w:p>
        </w:tc>
        <w:tc>
          <w:tcPr>
            <w:tcW w:w="2978" w:type="dxa"/>
          </w:tcPr>
          <w:p w:rsidR="00551DC8" w:rsidRPr="00FF1C20" w:rsidRDefault="00A152F2">
            <w:pPr>
              <w:pStyle w:val="TableParagraph"/>
              <w:spacing w:line="210" w:lineRule="exact"/>
              <w:ind w:left="110"/>
              <w:rPr>
                <w:rFonts w:ascii="Arial" w:hAnsi="Arial" w:cs="Arial"/>
                <w:sz w:val="20"/>
              </w:rPr>
            </w:pPr>
            <w:r w:rsidRPr="00FF1C20">
              <w:rPr>
                <w:rFonts w:ascii="Arial" w:hAnsi="Arial" w:cs="Arial"/>
                <w:sz w:val="20"/>
              </w:rPr>
              <w:t>Lic. Biología y química</w:t>
            </w:r>
          </w:p>
        </w:tc>
        <w:tc>
          <w:tcPr>
            <w:tcW w:w="1418" w:type="dxa"/>
          </w:tcPr>
          <w:p w:rsidR="00551DC8" w:rsidRPr="00FF1C20" w:rsidRDefault="00A152F2">
            <w:pPr>
              <w:pStyle w:val="TableParagraph"/>
              <w:spacing w:line="210" w:lineRule="exact"/>
              <w:ind w:left="108"/>
              <w:rPr>
                <w:rFonts w:ascii="Arial" w:hAnsi="Arial" w:cs="Arial"/>
                <w:sz w:val="20"/>
              </w:rPr>
            </w:pPr>
            <w:r w:rsidRPr="00FF1C20">
              <w:rPr>
                <w:rFonts w:ascii="Arial" w:hAnsi="Arial" w:cs="Arial"/>
                <w:sz w:val="20"/>
              </w:rPr>
              <w:t>Docente</w:t>
            </w:r>
          </w:p>
        </w:tc>
        <w:tc>
          <w:tcPr>
            <w:tcW w:w="2268" w:type="dxa"/>
          </w:tcPr>
          <w:p w:rsidR="00551DC8" w:rsidRPr="00FF1C20" w:rsidRDefault="00A152F2">
            <w:pPr>
              <w:pStyle w:val="TableParagraph"/>
              <w:spacing w:line="210" w:lineRule="exact"/>
              <w:ind w:left="109"/>
              <w:rPr>
                <w:rFonts w:ascii="Arial" w:hAnsi="Arial" w:cs="Arial"/>
                <w:sz w:val="20"/>
              </w:rPr>
            </w:pPr>
            <w:r w:rsidRPr="00FF1C20">
              <w:rPr>
                <w:rFonts w:ascii="Arial" w:hAnsi="Arial" w:cs="Arial"/>
                <w:sz w:val="20"/>
              </w:rPr>
              <w:t>Primaria</w:t>
            </w:r>
          </w:p>
        </w:tc>
      </w:tr>
      <w:tr w:rsidR="00551DC8">
        <w:trPr>
          <w:trHeight w:val="460"/>
        </w:trPr>
        <w:tc>
          <w:tcPr>
            <w:tcW w:w="2943" w:type="dxa"/>
          </w:tcPr>
          <w:p w:rsidR="00551DC8" w:rsidRPr="00FF1C20" w:rsidRDefault="00A152F2">
            <w:pPr>
              <w:pStyle w:val="TableParagraph"/>
              <w:tabs>
                <w:tab w:val="left" w:pos="963"/>
                <w:tab w:val="left" w:pos="1954"/>
              </w:tabs>
              <w:spacing w:line="230" w:lineRule="exact"/>
              <w:ind w:left="107" w:right="97"/>
              <w:rPr>
                <w:rFonts w:ascii="Arial" w:hAnsi="Arial" w:cs="Arial"/>
                <w:sz w:val="20"/>
              </w:rPr>
            </w:pPr>
            <w:r w:rsidRPr="00FF1C20">
              <w:rPr>
                <w:rFonts w:ascii="Arial" w:hAnsi="Arial" w:cs="Arial"/>
                <w:sz w:val="20"/>
              </w:rPr>
              <w:t>Ana Mireya Flórez Garnica</w:t>
            </w:r>
          </w:p>
        </w:tc>
        <w:tc>
          <w:tcPr>
            <w:tcW w:w="2978" w:type="dxa"/>
          </w:tcPr>
          <w:p w:rsidR="00551DC8" w:rsidRPr="00FF1C20" w:rsidRDefault="009716EF">
            <w:pPr>
              <w:pStyle w:val="TableParagraph"/>
              <w:spacing w:line="229" w:lineRule="exact"/>
              <w:ind w:left="110"/>
              <w:rPr>
                <w:rFonts w:ascii="Arial" w:hAnsi="Arial" w:cs="Arial"/>
                <w:sz w:val="20"/>
              </w:rPr>
            </w:pPr>
            <w:r w:rsidRPr="00FF1C20">
              <w:rPr>
                <w:rFonts w:ascii="Arial" w:hAnsi="Arial" w:cs="Arial"/>
                <w:sz w:val="20"/>
              </w:rPr>
              <w:t>Lic. Educación básica con énfasis en ciencias naturales</w:t>
            </w:r>
          </w:p>
        </w:tc>
        <w:tc>
          <w:tcPr>
            <w:tcW w:w="1418" w:type="dxa"/>
          </w:tcPr>
          <w:p w:rsidR="00551DC8" w:rsidRPr="00FF1C20" w:rsidRDefault="003206A2">
            <w:pPr>
              <w:pStyle w:val="TableParagraph"/>
              <w:spacing w:line="229" w:lineRule="exact"/>
              <w:ind w:left="108"/>
              <w:rPr>
                <w:rFonts w:ascii="Arial" w:hAnsi="Arial" w:cs="Arial"/>
                <w:sz w:val="20"/>
              </w:rPr>
            </w:pPr>
            <w:r w:rsidRPr="00FF1C20">
              <w:rPr>
                <w:rFonts w:ascii="Arial" w:hAnsi="Arial" w:cs="Arial"/>
                <w:sz w:val="20"/>
              </w:rPr>
              <w:t>Tutora PTA</w:t>
            </w:r>
          </w:p>
        </w:tc>
        <w:tc>
          <w:tcPr>
            <w:tcW w:w="2268" w:type="dxa"/>
          </w:tcPr>
          <w:p w:rsidR="00551DC8" w:rsidRPr="00FF1C20" w:rsidRDefault="00551DC8">
            <w:pPr>
              <w:pStyle w:val="TableParagraph"/>
              <w:spacing w:line="229" w:lineRule="exact"/>
              <w:ind w:left="109"/>
              <w:rPr>
                <w:rFonts w:ascii="Arial" w:hAnsi="Arial" w:cs="Arial"/>
                <w:sz w:val="20"/>
              </w:rPr>
            </w:pPr>
          </w:p>
        </w:tc>
      </w:tr>
      <w:tr w:rsidR="00551DC8">
        <w:trPr>
          <w:trHeight w:val="460"/>
        </w:trPr>
        <w:tc>
          <w:tcPr>
            <w:tcW w:w="2943" w:type="dxa"/>
          </w:tcPr>
          <w:p w:rsidR="00551DC8" w:rsidRPr="00FF1C20" w:rsidRDefault="008E5E88">
            <w:pPr>
              <w:pStyle w:val="TableParagraph"/>
              <w:tabs>
                <w:tab w:val="left" w:pos="996"/>
                <w:tab w:val="left" w:pos="2011"/>
              </w:tabs>
              <w:spacing w:line="230" w:lineRule="exact"/>
              <w:ind w:left="107" w:right="96"/>
              <w:rPr>
                <w:rFonts w:ascii="Arial" w:hAnsi="Arial" w:cs="Arial"/>
                <w:sz w:val="20"/>
              </w:rPr>
            </w:pPr>
            <w:r w:rsidRPr="00FF1C20">
              <w:rPr>
                <w:rFonts w:ascii="Arial" w:hAnsi="Arial" w:cs="Arial"/>
                <w:spacing w:val="-2"/>
                <w:sz w:val="20"/>
              </w:rPr>
              <w:t>Mónica</w:t>
            </w:r>
            <w:r w:rsidRPr="00FF1C20">
              <w:rPr>
                <w:rFonts w:ascii="Arial" w:hAnsi="Arial" w:cs="Arial"/>
                <w:sz w:val="20"/>
              </w:rPr>
              <w:tab/>
            </w:r>
            <w:r w:rsidRPr="00FF1C20">
              <w:rPr>
                <w:rFonts w:ascii="Arial" w:hAnsi="Arial" w:cs="Arial"/>
                <w:spacing w:val="-2"/>
                <w:sz w:val="20"/>
              </w:rPr>
              <w:t>Johanna</w:t>
            </w:r>
            <w:r w:rsidRPr="00FF1C20">
              <w:rPr>
                <w:rFonts w:ascii="Arial" w:hAnsi="Arial" w:cs="Arial"/>
                <w:sz w:val="20"/>
              </w:rPr>
              <w:tab/>
            </w:r>
            <w:r w:rsidRPr="00FF1C20">
              <w:rPr>
                <w:rFonts w:ascii="Arial" w:hAnsi="Arial" w:cs="Arial"/>
                <w:spacing w:val="-2"/>
                <w:sz w:val="20"/>
              </w:rPr>
              <w:t>Mendoza Rincón</w:t>
            </w:r>
          </w:p>
        </w:tc>
        <w:tc>
          <w:tcPr>
            <w:tcW w:w="2978" w:type="dxa"/>
          </w:tcPr>
          <w:p w:rsidR="00551DC8" w:rsidRPr="00FF1C20" w:rsidRDefault="008E5E88">
            <w:pPr>
              <w:pStyle w:val="TableParagraph"/>
              <w:spacing w:line="229" w:lineRule="exact"/>
              <w:ind w:left="110"/>
              <w:rPr>
                <w:rFonts w:ascii="Arial" w:hAnsi="Arial" w:cs="Arial"/>
                <w:sz w:val="20"/>
              </w:rPr>
            </w:pPr>
            <w:proofErr w:type="spellStart"/>
            <w:r w:rsidRPr="00FF1C20">
              <w:rPr>
                <w:rFonts w:ascii="Arial" w:hAnsi="Arial" w:cs="Arial"/>
                <w:sz w:val="20"/>
              </w:rPr>
              <w:t>Mag</w:t>
            </w:r>
            <w:proofErr w:type="spellEnd"/>
            <w:r w:rsidRPr="00FF1C20">
              <w:rPr>
                <w:rFonts w:ascii="Arial" w:hAnsi="Arial" w:cs="Arial"/>
                <w:sz w:val="20"/>
              </w:rPr>
              <w:t>.</w:t>
            </w:r>
            <w:r w:rsidRPr="00FF1C20">
              <w:rPr>
                <w:rFonts w:ascii="Arial" w:hAnsi="Arial" w:cs="Arial"/>
                <w:spacing w:val="-5"/>
                <w:sz w:val="20"/>
              </w:rPr>
              <w:t xml:space="preserve"> </w:t>
            </w:r>
            <w:r w:rsidRPr="00FF1C20">
              <w:rPr>
                <w:rFonts w:ascii="Arial" w:hAnsi="Arial" w:cs="Arial"/>
                <w:sz w:val="20"/>
              </w:rPr>
              <w:t>En</w:t>
            </w:r>
            <w:r w:rsidRPr="00FF1C20">
              <w:rPr>
                <w:rFonts w:ascii="Arial" w:hAnsi="Arial" w:cs="Arial"/>
                <w:spacing w:val="-5"/>
                <w:sz w:val="20"/>
              </w:rPr>
              <w:t xml:space="preserve"> </w:t>
            </w:r>
            <w:r w:rsidRPr="00FF1C20">
              <w:rPr>
                <w:rFonts w:ascii="Arial" w:hAnsi="Arial" w:cs="Arial"/>
                <w:sz w:val="20"/>
              </w:rPr>
              <w:t>práctica</w:t>
            </w:r>
            <w:r w:rsidRPr="00FF1C20">
              <w:rPr>
                <w:rFonts w:ascii="Arial" w:hAnsi="Arial" w:cs="Arial"/>
                <w:spacing w:val="-4"/>
                <w:sz w:val="20"/>
              </w:rPr>
              <w:t xml:space="preserve"> </w:t>
            </w:r>
            <w:r w:rsidRPr="00FF1C20">
              <w:rPr>
                <w:rFonts w:ascii="Arial" w:hAnsi="Arial" w:cs="Arial"/>
                <w:spacing w:val="-2"/>
                <w:sz w:val="20"/>
              </w:rPr>
              <w:t>pedagógica</w:t>
            </w:r>
          </w:p>
        </w:tc>
        <w:tc>
          <w:tcPr>
            <w:tcW w:w="1418" w:type="dxa"/>
          </w:tcPr>
          <w:p w:rsidR="00551DC8" w:rsidRPr="00FF1C20" w:rsidRDefault="008E5E88">
            <w:pPr>
              <w:pStyle w:val="TableParagraph"/>
              <w:spacing w:line="229"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29" w:lineRule="exact"/>
              <w:ind w:left="109"/>
              <w:rPr>
                <w:rFonts w:ascii="Arial" w:hAnsi="Arial" w:cs="Arial"/>
                <w:sz w:val="20"/>
              </w:rPr>
            </w:pPr>
            <w:r w:rsidRPr="00FF1C20">
              <w:rPr>
                <w:rFonts w:ascii="Arial" w:hAnsi="Arial" w:cs="Arial"/>
                <w:sz w:val="20"/>
              </w:rPr>
              <w:t>B.</w:t>
            </w:r>
            <w:r w:rsidRPr="00FF1C20">
              <w:rPr>
                <w:rFonts w:ascii="Arial" w:hAnsi="Arial" w:cs="Arial"/>
                <w:spacing w:val="-4"/>
                <w:sz w:val="20"/>
              </w:rPr>
              <w:t xml:space="preserve"> </w:t>
            </w:r>
            <w:r w:rsidRPr="00FF1C20">
              <w:rPr>
                <w:rFonts w:ascii="Arial" w:hAnsi="Arial" w:cs="Arial"/>
                <w:spacing w:val="-2"/>
                <w:sz w:val="20"/>
              </w:rPr>
              <w:t>primaria</w:t>
            </w:r>
          </w:p>
        </w:tc>
      </w:tr>
      <w:tr w:rsidR="00551DC8">
        <w:trPr>
          <w:trHeight w:val="230"/>
        </w:trPr>
        <w:tc>
          <w:tcPr>
            <w:tcW w:w="2943" w:type="dxa"/>
          </w:tcPr>
          <w:p w:rsidR="00551DC8" w:rsidRPr="00FF1C20" w:rsidRDefault="008E5E88">
            <w:pPr>
              <w:pStyle w:val="TableParagraph"/>
              <w:spacing w:line="210" w:lineRule="exact"/>
              <w:ind w:left="107"/>
              <w:rPr>
                <w:rFonts w:ascii="Arial" w:hAnsi="Arial" w:cs="Arial"/>
                <w:sz w:val="20"/>
              </w:rPr>
            </w:pPr>
            <w:r w:rsidRPr="00FF1C20">
              <w:rPr>
                <w:rFonts w:ascii="Arial" w:hAnsi="Arial" w:cs="Arial"/>
                <w:sz w:val="20"/>
              </w:rPr>
              <w:t>Sandra</w:t>
            </w:r>
            <w:r w:rsidRPr="00FF1C20">
              <w:rPr>
                <w:rFonts w:ascii="Arial" w:hAnsi="Arial" w:cs="Arial"/>
                <w:spacing w:val="-10"/>
                <w:sz w:val="20"/>
              </w:rPr>
              <w:t xml:space="preserve"> </w:t>
            </w:r>
            <w:r w:rsidRPr="00FF1C20">
              <w:rPr>
                <w:rFonts w:ascii="Arial" w:hAnsi="Arial" w:cs="Arial"/>
                <w:sz w:val="20"/>
              </w:rPr>
              <w:t>Victoria</w:t>
            </w:r>
            <w:r w:rsidRPr="00FF1C20">
              <w:rPr>
                <w:rFonts w:ascii="Arial" w:hAnsi="Arial" w:cs="Arial"/>
                <w:spacing w:val="-9"/>
                <w:sz w:val="20"/>
              </w:rPr>
              <w:t xml:space="preserve"> </w:t>
            </w:r>
            <w:proofErr w:type="spellStart"/>
            <w:r w:rsidRPr="00FF1C20">
              <w:rPr>
                <w:rFonts w:ascii="Arial" w:hAnsi="Arial" w:cs="Arial"/>
                <w:sz w:val="20"/>
              </w:rPr>
              <w:t>Rolon</w:t>
            </w:r>
            <w:proofErr w:type="spellEnd"/>
            <w:r w:rsidRPr="00FF1C20">
              <w:rPr>
                <w:rFonts w:ascii="Arial" w:hAnsi="Arial" w:cs="Arial"/>
                <w:spacing w:val="-9"/>
                <w:sz w:val="20"/>
              </w:rPr>
              <w:t xml:space="preserve"> </w:t>
            </w:r>
            <w:r w:rsidRPr="00FF1C20">
              <w:rPr>
                <w:rFonts w:ascii="Arial" w:hAnsi="Arial" w:cs="Arial"/>
                <w:spacing w:val="-5"/>
                <w:sz w:val="20"/>
              </w:rPr>
              <w:t>D.</w:t>
            </w:r>
          </w:p>
        </w:tc>
        <w:tc>
          <w:tcPr>
            <w:tcW w:w="2978" w:type="dxa"/>
          </w:tcPr>
          <w:p w:rsidR="00551DC8" w:rsidRPr="00FF1C20" w:rsidRDefault="008E5E88">
            <w:pPr>
              <w:pStyle w:val="TableParagraph"/>
              <w:spacing w:line="210" w:lineRule="exact"/>
              <w:ind w:left="110"/>
              <w:rPr>
                <w:rFonts w:ascii="Arial" w:hAnsi="Arial" w:cs="Arial"/>
                <w:sz w:val="20"/>
              </w:rPr>
            </w:pPr>
            <w:r w:rsidRPr="00FF1C20">
              <w:rPr>
                <w:rFonts w:ascii="Arial" w:hAnsi="Arial" w:cs="Arial"/>
                <w:sz w:val="20"/>
              </w:rPr>
              <w:t>ESP.</w:t>
            </w:r>
            <w:r w:rsidRPr="00FF1C20">
              <w:rPr>
                <w:rFonts w:ascii="Arial" w:hAnsi="Arial" w:cs="Arial"/>
                <w:spacing w:val="-8"/>
                <w:sz w:val="20"/>
              </w:rPr>
              <w:t xml:space="preserve"> </w:t>
            </w:r>
            <w:r w:rsidRPr="00FF1C20">
              <w:rPr>
                <w:rFonts w:ascii="Arial" w:hAnsi="Arial" w:cs="Arial"/>
                <w:sz w:val="20"/>
              </w:rPr>
              <w:t>Gestión</w:t>
            </w:r>
            <w:r w:rsidRPr="00FF1C20">
              <w:rPr>
                <w:rFonts w:ascii="Arial" w:hAnsi="Arial" w:cs="Arial"/>
                <w:spacing w:val="-5"/>
                <w:sz w:val="20"/>
              </w:rPr>
              <w:t xml:space="preserve"> </w:t>
            </w:r>
            <w:r w:rsidRPr="00FF1C20">
              <w:rPr>
                <w:rFonts w:ascii="Arial" w:hAnsi="Arial" w:cs="Arial"/>
                <w:spacing w:val="-2"/>
                <w:sz w:val="20"/>
              </w:rPr>
              <w:t>educativa</w:t>
            </w:r>
          </w:p>
        </w:tc>
        <w:tc>
          <w:tcPr>
            <w:tcW w:w="1418" w:type="dxa"/>
          </w:tcPr>
          <w:p w:rsidR="00551DC8" w:rsidRPr="00FF1C20" w:rsidRDefault="008E5E88">
            <w:pPr>
              <w:pStyle w:val="TableParagraph"/>
              <w:spacing w:line="210"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10" w:lineRule="exact"/>
              <w:ind w:left="109"/>
              <w:rPr>
                <w:rFonts w:ascii="Arial" w:hAnsi="Arial" w:cs="Arial"/>
                <w:sz w:val="20"/>
              </w:rPr>
            </w:pPr>
            <w:r w:rsidRPr="00FF1C20">
              <w:rPr>
                <w:rFonts w:ascii="Arial" w:hAnsi="Arial" w:cs="Arial"/>
                <w:spacing w:val="-2"/>
                <w:sz w:val="20"/>
              </w:rPr>
              <w:t>Preescolar</w:t>
            </w:r>
          </w:p>
        </w:tc>
      </w:tr>
      <w:tr w:rsidR="00551DC8">
        <w:trPr>
          <w:trHeight w:val="230"/>
        </w:trPr>
        <w:tc>
          <w:tcPr>
            <w:tcW w:w="2943" w:type="dxa"/>
          </w:tcPr>
          <w:p w:rsidR="00551DC8" w:rsidRPr="00FF1C20" w:rsidRDefault="008E5E88">
            <w:pPr>
              <w:pStyle w:val="TableParagraph"/>
              <w:spacing w:line="210" w:lineRule="exact"/>
              <w:ind w:left="107"/>
              <w:rPr>
                <w:rFonts w:ascii="Arial" w:hAnsi="Arial" w:cs="Arial"/>
                <w:sz w:val="20"/>
              </w:rPr>
            </w:pPr>
            <w:r w:rsidRPr="00FF1C20">
              <w:rPr>
                <w:rFonts w:ascii="Arial" w:hAnsi="Arial" w:cs="Arial"/>
                <w:sz w:val="20"/>
              </w:rPr>
              <w:t>Carlos</w:t>
            </w:r>
            <w:r w:rsidRPr="00FF1C20">
              <w:rPr>
                <w:rFonts w:ascii="Arial" w:hAnsi="Arial" w:cs="Arial"/>
                <w:spacing w:val="-7"/>
                <w:sz w:val="20"/>
              </w:rPr>
              <w:t xml:space="preserve"> </w:t>
            </w:r>
            <w:r w:rsidRPr="00FF1C20">
              <w:rPr>
                <w:rFonts w:ascii="Arial" w:hAnsi="Arial" w:cs="Arial"/>
                <w:sz w:val="20"/>
              </w:rPr>
              <w:t>Ramón</w:t>
            </w:r>
            <w:r w:rsidRPr="00FF1C20">
              <w:rPr>
                <w:rFonts w:ascii="Arial" w:hAnsi="Arial" w:cs="Arial"/>
                <w:spacing w:val="-7"/>
                <w:sz w:val="20"/>
              </w:rPr>
              <w:t xml:space="preserve"> </w:t>
            </w:r>
            <w:r w:rsidRPr="00FF1C20">
              <w:rPr>
                <w:rFonts w:ascii="Arial" w:hAnsi="Arial" w:cs="Arial"/>
                <w:spacing w:val="-2"/>
                <w:sz w:val="20"/>
              </w:rPr>
              <w:t>Buitrago</w:t>
            </w:r>
          </w:p>
        </w:tc>
        <w:tc>
          <w:tcPr>
            <w:tcW w:w="2978" w:type="dxa"/>
          </w:tcPr>
          <w:p w:rsidR="00551DC8" w:rsidRPr="00FF1C20" w:rsidRDefault="008E5E88">
            <w:pPr>
              <w:pStyle w:val="TableParagraph"/>
              <w:spacing w:line="210" w:lineRule="exact"/>
              <w:ind w:left="110"/>
              <w:rPr>
                <w:rFonts w:ascii="Arial" w:hAnsi="Arial" w:cs="Arial"/>
                <w:sz w:val="20"/>
              </w:rPr>
            </w:pPr>
            <w:r w:rsidRPr="00FF1C20">
              <w:rPr>
                <w:rFonts w:ascii="Arial" w:hAnsi="Arial" w:cs="Arial"/>
                <w:sz w:val="20"/>
              </w:rPr>
              <w:t>Bachiller</w:t>
            </w:r>
            <w:r w:rsidRPr="00FF1C20">
              <w:rPr>
                <w:rFonts w:ascii="Arial" w:hAnsi="Arial" w:cs="Arial"/>
                <w:spacing w:val="-12"/>
                <w:sz w:val="20"/>
              </w:rPr>
              <w:t xml:space="preserve"> </w:t>
            </w:r>
            <w:r w:rsidRPr="00FF1C20">
              <w:rPr>
                <w:rFonts w:ascii="Arial" w:hAnsi="Arial" w:cs="Arial"/>
                <w:spacing w:val="-2"/>
                <w:sz w:val="20"/>
              </w:rPr>
              <w:t>Pedagógico</w:t>
            </w:r>
          </w:p>
        </w:tc>
        <w:tc>
          <w:tcPr>
            <w:tcW w:w="1418" w:type="dxa"/>
          </w:tcPr>
          <w:p w:rsidR="00551DC8" w:rsidRPr="00FF1C20" w:rsidRDefault="008E5E88">
            <w:pPr>
              <w:pStyle w:val="TableParagraph"/>
              <w:spacing w:line="210"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10" w:lineRule="exact"/>
              <w:ind w:left="109"/>
              <w:rPr>
                <w:rFonts w:ascii="Arial" w:hAnsi="Arial" w:cs="Arial"/>
                <w:sz w:val="20"/>
              </w:rPr>
            </w:pPr>
            <w:r w:rsidRPr="00FF1C20">
              <w:rPr>
                <w:rFonts w:ascii="Arial" w:hAnsi="Arial" w:cs="Arial"/>
                <w:spacing w:val="-2"/>
                <w:sz w:val="20"/>
              </w:rPr>
              <w:t>Primaria</w:t>
            </w:r>
          </w:p>
        </w:tc>
      </w:tr>
      <w:tr w:rsidR="00551DC8">
        <w:trPr>
          <w:trHeight w:val="230"/>
        </w:trPr>
        <w:tc>
          <w:tcPr>
            <w:tcW w:w="2943" w:type="dxa"/>
          </w:tcPr>
          <w:p w:rsidR="00551DC8" w:rsidRPr="00FF1C20" w:rsidRDefault="008E5E88">
            <w:pPr>
              <w:pStyle w:val="TableParagraph"/>
              <w:spacing w:line="210" w:lineRule="exact"/>
              <w:ind w:left="107"/>
              <w:rPr>
                <w:rFonts w:ascii="Arial" w:hAnsi="Arial" w:cs="Arial"/>
                <w:sz w:val="20"/>
              </w:rPr>
            </w:pPr>
            <w:r w:rsidRPr="00FF1C20">
              <w:rPr>
                <w:rFonts w:ascii="Arial" w:hAnsi="Arial" w:cs="Arial"/>
                <w:sz w:val="20"/>
              </w:rPr>
              <w:t>Gladys</w:t>
            </w:r>
            <w:r w:rsidRPr="00FF1C20">
              <w:rPr>
                <w:rFonts w:ascii="Arial" w:hAnsi="Arial" w:cs="Arial"/>
                <w:spacing w:val="-10"/>
                <w:sz w:val="20"/>
              </w:rPr>
              <w:t xml:space="preserve"> </w:t>
            </w:r>
            <w:r w:rsidRPr="00FF1C20">
              <w:rPr>
                <w:rFonts w:ascii="Arial" w:hAnsi="Arial" w:cs="Arial"/>
                <w:sz w:val="20"/>
              </w:rPr>
              <w:t>Buitrago</w:t>
            </w:r>
            <w:r w:rsidRPr="00FF1C20">
              <w:rPr>
                <w:rFonts w:ascii="Arial" w:hAnsi="Arial" w:cs="Arial"/>
                <w:spacing w:val="-11"/>
                <w:sz w:val="20"/>
              </w:rPr>
              <w:t xml:space="preserve"> </w:t>
            </w:r>
            <w:r w:rsidRPr="00FF1C20">
              <w:rPr>
                <w:rFonts w:ascii="Arial" w:hAnsi="Arial" w:cs="Arial"/>
                <w:spacing w:val="-2"/>
                <w:sz w:val="20"/>
              </w:rPr>
              <w:t>Duarte</w:t>
            </w:r>
          </w:p>
        </w:tc>
        <w:tc>
          <w:tcPr>
            <w:tcW w:w="2978" w:type="dxa"/>
          </w:tcPr>
          <w:p w:rsidR="00551DC8" w:rsidRPr="00FF1C20" w:rsidRDefault="008E5E88">
            <w:pPr>
              <w:pStyle w:val="TableParagraph"/>
              <w:spacing w:line="210" w:lineRule="exact"/>
              <w:ind w:left="110"/>
              <w:rPr>
                <w:rFonts w:ascii="Arial" w:hAnsi="Arial" w:cs="Arial"/>
                <w:sz w:val="20"/>
              </w:rPr>
            </w:pPr>
            <w:r w:rsidRPr="00FF1C20">
              <w:rPr>
                <w:rFonts w:ascii="Arial" w:hAnsi="Arial" w:cs="Arial"/>
                <w:sz w:val="20"/>
              </w:rPr>
              <w:t>LIC.</w:t>
            </w:r>
            <w:r w:rsidRPr="00FF1C20">
              <w:rPr>
                <w:rFonts w:ascii="Arial" w:hAnsi="Arial" w:cs="Arial"/>
                <w:spacing w:val="-5"/>
                <w:sz w:val="20"/>
              </w:rPr>
              <w:t xml:space="preserve"> </w:t>
            </w:r>
            <w:r w:rsidRPr="00FF1C20">
              <w:rPr>
                <w:rFonts w:ascii="Arial" w:hAnsi="Arial" w:cs="Arial"/>
                <w:spacing w:val="-2"/>
                <w:sz w:val="20"/>
              </w:rPr>
              <w:t>Humanidades</w:t>
            </w:r>
          </w:p>
        </w:tc>
        <w:tc>
          <w:tcPr>
            <w:tcW w:w="1418" w:type="dxa"/>
          </w:tcPr>
          <w:p w:rsidR="00551DC8" w:rsidRPr="00FF1C20" w:rsidRDefault="008E5E88">
            <w:pPr>
              <w:pStyle w:val="TableParagraph"/>
              <w:spacing w:line="210"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10" w:lineRule="exact"/>
              <w:ind w:left="109"/>
              <w:rPr>
                <w:rFonts w:ascii="Arial" w:hAnsi="Arial" w:cs="Arial"/>
                <w:sz w:val="20"/>
              </w:rPr>
            </w:pPr>
            <w:r w:rsidRPr="00FF1C20">
              <w:rPr>
                <w:rFonts w:ascii="Arial" w:hAnsi="Arial" w:cs="Arial"/>
                <w:sz w:val="20"/>
              </w:rPr>
              <w:t>B.</w:t>
            </w:r>
            <w:r w:rsidRPr="00FF1C20">
              <w:rPr>
                <w:rFonts w:ascii="Arial" w:hAnsi="Arial" w:cs="Arial"/>
                <w:spacing w:val="-4"/>
                <w:sz w:val="20"/>
              </w:rPr>
              <w:t xml:space="preserve"> </w:t>
            </w:r>
            <w:r w:rsidRPr="00FF1C20">
              <w:rPr>
                <w:rFonts w:ascii="Arial" w:hAnsi="Arial" w:cs="Arial"/>
                <w:spacing w:val="-2"/>
                <w:sz w:val="20"/>
              </w:rPr>
              <w:t>Primaria</w:t>
            </w:r>
          </w:p>
        </w:tc>
      </w:tr>
      <w:tr w:rsidR="00551DC8">
        <w:trPr>
          <w:trHeight w:val="457"/>
        </w:trPr>
        <w:tc>
          <w:tcPr>
            <w:tcW w:w="2943" w:type="dxa"/>
          </w:tcPr>
          <w:p w:rsidR="00551DC8" w:rsidRPr="00FF1C20" w:rsidRDefault="008E5E88">
            <w:pPr>
              <w:pStyle w:val="TableParagraph"/>
              <w:tabs>
                <w:tab w:val="left" w:pos="896"/>
                <w:tab w:val="left" w:pos="1954"/>
              </w:tabs>
              <w:spacing w:line="228" w:lineRule="exact"/>
              <w:ind w:left="107" w:right="97"/>
              <w:rPr>
                <w:rFonts w:ascii="Arial" w:hAnsi="Arial" w:cs="Arial"/>
                <w:sz w:val="20"/>
              </w:rPr>
            </w:pPr>
            <w:r w:rsidRPr="00FF1C20">
              <w:rPr>
                <w:rFonts w:ascii="Arial" w:hAnsi="Arial" w:cs="Arial"/>
                <w:spacing w:val="-2"/>
                <w:sz w:val="20"/>
              </w:rPr>
              <w:t>Ingrid</w:t>
            </w:r>
            <w:r w:rsidRPr="00FF1C20">
              <w:rPr>
                <w:rFonts w:ascii="Arial" w:hAnsi="Arial" w:cs="Arial"/>
                <w:sz w:val="20"/>
              </w:rPr>
              <w:tab/>
            </w:r>
            <w:r w:rsidRPr="00FF1C20">
              <w:rPr>
                <w:rFonts w:ascii="Arial" w:hAnsi="Arial" w:cs="Arial"/>
                <w:spacing w:val="-2"/>
                <w:sz w:val="20"/>
              </w:rPr>
              <w:t>Johanna</w:t>
            </w:r>
            <w:r w:rsidRPr="00FF1C20">
              <w:rPr>
                <w:rFonts w:ascii="Arial" w:hAnsi="Arial" w:cs="Arial"/>
                <w:sz w:val="20"/>
              </w:rPr>
              <w:tab/>
            </w:r>
            <w:r w:rsidRPr="00FF1C20">
              <w:rPr>
                <w:rFonts w:ascii="Arial" w:hAnsi="Arial" w:cs="Arial"/>
                <w:spacing w:val="-2"/>
                <w:sz w:val="20"/>
              </w:rPr>
              <w:t xml:space="preserve">Contreras </w:t>
            </w:r>
            <w:r w:rsidRPr="00FF1C20">
              <w:rPr>
                <w:rFonts w:ascii="Arial" w:hAnsi="Arial" w:cs="Arial"/>
                <w:spacing w:val="-4"/>
                <w:sz w:val="20"/>
              </w:rPr>
              <w:t>Peña</w:t>
            </w:r>
          </w:p>
        </w:tc>
        <w:tc>
          <w:tcPr>
            <w:tcW w:w="2978" w:type="dxa"/>
          </w:tcPr>
          <w:p w:rsidR="00551DC8" w:rsidRPr="00FF1C20" w:rsidRDefault="008E5E88">
            <w:pPr>
              <w:pStyle w:val="TableParagraph"/>
              <w:spacing w:line="228" w:lineRule="exact"/>
              <w:ind w:left="110"/>
              <w:rPr>
                <w:rFonts w:ascii="Arial" w:hAnsi="Arial" w:cs="Arial"/>
                <w:sz w:val="20"/>
              </w:rPr>
            </w:pPr>
            <w:proofErr w:type="spellStart"/>
            <w:r w:rsidRPr="00FF1C20">
              <w:rPr>
                <w:rFonts w:ascii="Arial" w:hAnsi="Arial" w:cs="Arial"/>
                <w:sz w:val="20"/>
              </w:rPr>
              <w:t>Mag</w:t>
            </w:r>
            <w:proofErr w:type="spellEnd"/>
            <w:r w:rsidRPr="00FF1C20">
              <w:rPr>
                <w:rFonts w:ascii="Arial" w:hAnsi="Arial" w:cs="Arial"/>
                <w:sz w:val="20"/>
              </w:rPr>
              <w:t>.</w:t>
            </w:r>
            <w:r w:rsidRPr="00FF1C20">
              <w:rPr>
                <w:rFonts w:ascii="Arial" w:hAnsi="Arial" w:cs="Arial"/>
                <w:spacing w:val="40"/>
                <w:sz w:val="20"/>
              </w:rPr>
              <w:t xml:space="preserve"> </w:t>
            </w:r>
            <w:r w:rsidRPr="00FF1C20">
              <w:rPr>
                <w:rFonts w:ascii="Arial" w:hAnsi="Arial" w:cs="Arial"/>
                <w:sz w:val="20"/>
              </w:rPr>
              <w:t>Tecnología</w:t>
            </w:r>
            <w:r w:rsidRPr="00FF1C20">
              <w:rPr>
                <w:rFonts w:ascii="Arial" w:hAnsi="Arial" w:cs="Arial"/>
                <w:spacing w:val="40"/>
                <w:sz w:val="20"/>
              </w:rPr>
              <w:t xml:space="preserve"> </w:t>
            </w:r>
            <w:r w:rsidRPr="00FF1C20">
              <w:rPr>
                <w:rFonts w:ascii="Arial" w:hAnsi="Arial" w:cs="Arial"/>
                <w:sz w:val="20"/>
              </w:rPr>
              <w:t>educativa</w:t>
            </w:r>
            <w:r w:rsidRPr="00FF1C20">
              <w:rPr>
                <w:rFonts w:ascii="Arial" w:hAnsi="Arial" w:cs="Arial"/>
                <w:spacing w:val="40"/>
                <w:sz w:val="20"/>
              </w:rPr>
              <w:t xml:space="preserve"> </w:t>
            </w:r>
            <w:r w:rsidRPr="00FF1C20">
              <w:rPr>
                <w:rFonts w:ascii="Arial" w:hAnsi="Arial" w:cs="Arial"/>
                <w:sz w:val="20"/>
              </w:rPr>
              <w:t>y competencias digitales</w:t>
            </w:r>
          </w:p>
        </w:tc>
        <w:tc>
          <w:tcPr>
            <w:tcW w:w="1418" w:type="dxa"/>
          </w:tcPr>
          <w:p w:rsidR="00551DC8" w:rsidRPr="00FF1C20" w:rsidRDefault="008E5E88">
            <w:pPr>
              <w:pStyle w:val="TableParagraph"/>
              <w:spacing w:line="229" w:lineRule="exact"/>
              <w:ind w:left="108"/>
              <w:rPr>
                <w:rFonts w:ascii="Arial" w:hAnsi="Arial" w:cs="Arial"/>
                <w:sz w:val="20"/>
              </w:rPr>
            </w:pPr>
            <w:r w:rsidRPr="00FF1C20">
              <w:rPr>
                <w:rFonts w:ascii="Arial" w:hAnsi="Arial" w:cs="Arial"/>
                <w:spacing w:val="-2"/>
                <w:sz w:val="20"/>
              </w:rPr>
              <w:t>Docente</w:t>
            </w:r>
          </w:p>
        </w:tc>
        <w:tc>
          <w:tcPr>
            <w:tcW w:w="2268" w:type="dxa"/>
          </w:tcPr>
          <w:p w:rsidR="00551DC8" w:rsidRPr="00FF1C20" w:rsidRDefault="008E5E88">
            <w:pPr>
              <w:pStyle w:val="TableParagraph"/>
              <w:spacing w:line="229" w:lineRule="exact"/>
              <w:ind w:left="109"/>
              <w:rPr>
                <w:rFonts w:ascii="Arial" w:hAnsi="Arial" w:cs="Arial"/>
                <w:sz w:val="20"/>
              </w:rPr>
            </w:pPr>
            <w:r w:rsidRPr="00FF1C20">
              <w:rPr>
                <w:rFonts w:ascii="Arial" w:hAnsi="Arial" w:cs="Arial"/>
                <w:spacing w:val="-2"/>
                <w:sz w:val="20"/>
              </w:rPr>
              <w:t>Primaria</w:t>
            </w:r>
          </w:p>
        </w:tc>
      </w:tr>
    </w:tbl>
    <w:p w:rsidR="00551DC8" w:rsidRDefault="00551DC8">
      <w:pPr>
        <w:pStyle w:val="Textoindependiente"/>
        <w:rPr>
          <w:rFonts w:ascii="Arial"/>
          <w:b/>
        </w:rPr>
      </w:pPr>
    </w:p>
    <w:p w:rsidR="00551DC8" w:rsidRDefault="00551DC8">
      <w:pPr>
        <w:pStyle w:val="Textoindependiente"/>
        <w:spacing w:before="5"/>
        <w:rPr>
          <w:rFonts w:ascii="Arial"/>
          <w:b/>
        </w:rPr>
      </w:pPr>
    </w:p>
    <w:p w:rsidR="00551DC8" w:rsidRPr="0073121B" w:rsidRDefault="008E5E88">
      <w:pPr>
        <w:spacing w:before="1" w:line="477" w:lineRule="auto"/>
        <w:ind w:left="849" w:right="6697"/>
        <w:rPr>
          <w:rFonts w:ascii="Arial" w:hAnsi="Arial" w:cs="Arial"/>
          <w:b/>
          <w:sz w:val="20"/>
          <w:szCs w:val="20"/>
        </w:rPr>
      </w:pPr>
      <w:r>
        <w:rPr>
          <w:rFonts w:ascii="Arial"/>
          <w:b/>
          <w:sz w:val="20"/>
        </w:rPr>
        <w:t>RECURSOS</w:t>
      </w:r>
      <w:r>
        <w:rPr>
          <w:rFonts w:ascii="Arial"/>
          <w:b/>
          <w:spacing w:val="-14"/>
          <w:sz w:val="20"/>
        </w:rPr>
        <w:t xml:space="preserve"> </w:t>
      </w:r>
      <w:r>
        <w:rPr>
          <w:rFonts w:ascii="Arial"/>
          <w:b/>
          <w:sz w:val="20"/>
        </w:rPr>
        <w:t xml:space="preserve">FISICOS. </w:t>
      </w:r>
      <w:r w:rsidRPr="0073121B">
        <w:rPr>
          <w:rFonts w:ascii="Arial" w:hAnsi="Arial" w:cs="Arial"/>
          <w:b/>
          <w:spacing w:val="-2"/>
          <w:sz w:val="20"/>
          <w:szCs w:val="20"/>
        </w:rPr>
        <w:t>INFRAESTRUCTURA.</w:t>
      </w:r>
    </w:p>
    <w:p w:rsidR="00551DC8" w:rsidRPr="0073121B" w:rsidRDefault="008E5E88">
      <w:pPr>
        <w:pStyle w:val="Textoindependiente"/>
        <w:spacing w:before="3"/>
        <w:ind w:left="849" w:right="5872"/>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Buenos</w:t>
      </w:r>
      <w:r w:rsidRPr="0073121B">
        <w:rPr>
          <w:rFonts w:ascii="Arial" w:hAnsi="Arial" w:cs="Arial"/>
          <w:spacing w:val="-4"/>
        </w:rPr>
        <w:t xml:space="preserve"> </w:t>
      </w:r>
      <w:r w:rsidRPr="0073121B">
        <w:rPr>
          <w:rFonts w:ascii="Arial" w:hAnsi="Arial" w:cs="Arial"/>
          <w14:shadow w14:blurRad="50800" w14:dist="38100" w14:dir="2700000" w14:sx="100000" w14:sy="100000" w14:kx="0" w14:ky="0" w14:algn="tl">
            <w14:srgbClr w14:val="000000">
              <w14:alpha w14:val="60000"/>
            </w14:srgbClr>
          </w14:shadow>
        </w:rPr>
        <w:t>Aires.</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Cuenta</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con</w:t>
      </w:r>
      <w:r w:rsidRPr="0073121B">
        <w:rPr>
          <w:rFonts w:ascii="Arial" w:hAnsi="Arial" w:cs="Arial"/>
          <w:spacing w:val="-3"/>
        </w:rPr>
        <w:t xml:space="preserve"> </w:t>
      </w:r>
      <w:r w:rsidRPr="0073121B">
        <w:rPr>
          <w:rFonts w:ascii="Arial" w:hAnsi="Arial" w:cs="Arial"/>
          <w14:shadow w14:blurRad="50800" w14:dist="38100" w14:dir="2700000" w14:sx="100000" w14:sy="100000" w14:kx="0" w14:ky="0" w14:algn="tl">
            <w14:srgbClr w14:val="000000">
              <w14:alpha w14:val="60000"/>
            </w14:srgbClr>
          </w14:shadow>
        </w:rPr>
        <w:t>4</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plantas</w:t>
      </w:r>
      <w:r w:rsidRPr="0073121B">
        <w:rPr>
          <w:rFonts w:ascii="Arial" w:hAnsi="Arial" w:cs="Arial"/>
          <w:spacing w:val="-4"/>
        </w:rPr>
        <w:t xml:space="preserve"> </w:t>
      </w:r>
      <w:r w:rsidRPr="0073121B">
        <w:rPr>
          <w:rFonts w:ascii="Arial" w:hAnsi="Arial" w:cs="Arial"/>
          <w14:shadow w14:blurRad="50800" w14:dist="38100" w14:dir="2700000" w14:sx="100000" w14:sy="100000" w14:kx="0" w14:ky="0" w14:algn="tl">
            <w14:srgbClr w14:val="000000">
              <w14:alpha w14:val="60000"/>
            </w14:srgbClr>
          </w14:shadow>
        </w:rPr>
        <w:t>donde</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funciona:</w:t>
      </w:r>
      <w:r w:rsidRPr="0073121B">
        <w:rPr>
          <w:rFonts w:ascii="Arial" w:hAnsi="Arial" w:cs="Arial"/>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Dirección-</w:t>
      </w:r>
    </w:p>
    <w:p w:rsidR="00551DC8" w:rsidRPr="0073121B" w:rsidRDefault="008E5E88">
      <w:pPr>
        <w:pStyle w:val="Textoindependiente"/>
        <w:spacing w:before="1"/>
        <w:ind w:left="849" w:right="8485"/>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6</w:t>
      </w:r>
      <w:r w:rsidRPr="0073121B">
        <w:rPr>
          <w:rFonts w:ascii="Arial" w:hAnsi="Arial" w:cs="Arial"/>
          <w:spacing w:val="80"/>
        </w:rPr>
        <w:t xml:space="preserve"> </w:t>
      </w:r>
      <w:r w:rsidRPr="0073121B">
        <w:rPr>
          <w:rFonts w:ascii="Arial" w:hAnsi="Arial" w:cs="Arial"/>
          <w14:shadow w14:blurRad="50800" w14:dist="38100" w14:dir="2700000" w14:sx="100000" w14:sy="100000" w14:kx="0" w14:ky="0" w14:algn="tl">
            <w14:srgbClr w14:val="000000">
              <w14:alpha w14:val="60000"/>
            </w14:srgbClr>
          </w14:shadow>
        </w:rPr>
        <w:t>Salones</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de</w:t>
      </w:r>
      <w:r w:rsidRPr="0073121B">
        <w:rPr>
          <w:rFonts w:ascii="Arial" w:hAnsi="Arial" w:cs="Arial"/>
          <w:spacing w:val="-7"/>
        </w:rPr>
        <w:t xml:space="preserve"> </w:t>
      </w:r>
      <w:r w:rsidRPr="0073121B">
        <w:rPr>
          <w:rFonts w:ascii="Arial" w:hAnsi="Arial" w:cs="Arial"/>
          <w14:shadow w14:blurRad="50800" w14:dist="38100" w14:dir="2700000" w14:sx="100000" w14:sy="100000" w14:kx="0" w14:ky="0" w14:algn="tl">
            <w14:srgbClr w14:val="000000">
              <w14:alpha w14:val="60000"/>
            </w14:srgbClr>
          </w14:shadow>
        </w:rPr>
        <w:t>estudio.</w:t>
      </w:r>
      <w:r w:rsidRPr="0073121B">
        <w:rPr>
          <w:rFonts w:ascii="Arial" w:hAnsi="Arial" w:cs="Arial"/>
        </w:rPr>
        <w:t xml:space="preserve"> </w:t>
      </w:r>
      <w:r w:rsidRPr="0073121B">
        <w:rPr>
          <w:rFonts w:ascii="Arial" w:hAnsi="Arial" w:cs="Arial"/>
          <w14:shadow w14:blurRad="50800" w14:dist="38100" w14:dir="2700000" w14:sx="100000" w14:sy="100000" w14:kx="0" w14:ky="0" w14:algn="tl">
            <w14:srgbClr w14:val="000000">
              <w14:alpha w14:val="60000"/>
            </w14:srgbClr>
          </w14:shadow>
        </w:rPr>
        <w:t>1</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cancha</w:t>
      </w:r>
      <w:r w:rsidRPr="0073121B">
        <w:rPr>
          <w:rFonts w:ascii="Arial" w:hAnsi="Arial" w:cs="Arial"/>
          <w:spacing w:val="-3"/>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polideportivo</w:t>
      </w:r>
    </w:p>
    <w:p w:rsidR="00551DC8" w:rsidRPr="0073121B" w:rsidRDefault="008E5E88">
      <w:pPr>
        <w:pStyle w:val="Textoindependiente"/>
        <w:spacing w:line="228" w:lineRule="exact"/>
        <w:ind w:left="849"/>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1</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aula</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audiovisual</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e</w:t>
      </w:r>
      <w:r w:rsidRPr="0073121B">
        <w:rPr>
          <w:rFonts w:ascii="Arial" w:hAnsi="Arial" w:cs="Arial"/>
          <w:spacing w:val="-6"/>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informática.</w:t>
      </w:r>
    </w:p>
    <w:p w:rsidR="00551DC8" w:rsidRPr="0073121B" w:rsidRDefault="008E5E88">
      <w:pPr>
        <w:pStyle w:val="Prrafodelista"/>
        <w:numPr>
          <w:ilvl w:val="0"/>
          <w:numId w:val="16"/>
        </w:numPr>
        <w:tabs>
          <w:tab w:val="left" w:pos="1014"/>
        </w:tabs>
        <w:spacing w:before="1"/>
        <w:ind w:left="1014" w:hanging="165"/>
        <w:rPr>
          <w:rFonts w:ascii="Arial" w:hAnsi="Arial" w:cs="Arial"/>
          <w:sz w:val="20"/>
          <w:szCs w:val="20"/>
        </w:rPr>
      </w:pPr>
      <w:r w:rsidRPr="0073121B">
        <w:rPr>
          <w:rFonts w:ascii="Arial" w:hAnsi="Arial" w:cs="Arial"/>
          <w:sz w:val="20"/>
          <w:szCs w:val="20"/>
          <w14:shadow w14:blurRad="50800" w14:dist="38100" w14:dir="2700000" w14:sx="100000" w14:sy="100000" w14:kx="0" w14:ky="0" w14:algn="tl">
            <w14:srgbClr w14:val="000000">
              <w14:alpha w14:val="60000"/>
            </w14:srgbClr>
          </w14:shadow>
        </w:rPr>
        <w:t>huerta</w:t>
      </w:r>
      <w:r w:rsidRPr="0073121B">
        <w:rPr>
          <w:rFonts w:ascii="Arial" w:hAnsi="Arial" w:cs="Arial"/>
          <w:spacing w:val="-7"/>
          <w:sz w:val="20"/>
          <w:szCs w:val="20"/>
        </w:rPr>
        <w:t xml:space="preserve"> </w:t>
      </w:r>
      <w:r w:rsidRPr="0073121B">
        <w:rPr>
          <w:rFonts w:ascii="Arial" w:hAnsi="Arial" w:cs="Arial"/>
          <w:sz w:val="20"/>
          <w:szCs w:val="20"/>
          <w14:shadow w14:blurRad="50800" w14:dist="38100" w14:dir="2700000" w14:sx="100000" w14:sy="100000" w14:kx="0" w14:ky="0" w14:algn="tl">
            <w14:srgbClr w14:val="000000">
              <w14:alpha w14:val="60000"/>
            </w14:srgbClr>
          </w14:shadow>
        </w:rPr>
        <w:t>de</w:t>
      </w:r>
      <w:r w:rsidRPr="0073121B">
        <w:rPr>
          <w:rFonts w:ascii="Arial" w:hAnsi="Arial" w:cs="Arial"/>
          <w:spacing w:val="-7"/>
          <w:sz w:val="20"/>
          <w:szCs w:val="20"/>
        </w:rPr>
        <w:t xml:space="preserve"> </w:t>
      </w:r>
      <w:r w:rsidRPr="0073121B">
        <w:rPr>
          <w:rFonts w:ascii="Arial" w:hAnsi="Arial" w:cs="Arial"/>
          <w:sz w:val="20"/>
          <w:szCs w:val="20"/>
          <w14:shadow w14:blurRad="50800" w14:dist="38100" w14:dir="2700000" w14:sx="100000" w14:sy="100000" w14:kx="0" w14:ky="0" w14:algn="tl">
            <w14:srgbClr w14:val="000000">
              <w14:alpha w14:val="60000"/>
            </w14:srgbClr>
          </w14:shadow>
        </w:rPr>
        <w:t>90</w:t>
      </w:r>
      <w:r w:rsidRPr="0073121B">
        <w:rPr>
          <w:rFonts w:ascii="Arial" w:hAnsi="Arial" w:cs="Arial"/>
          <w:spacing w:val="-6"/>
          <w:sz w:val="20"/>
          <w:szCs w:val="20"/>
        </w:rPr>
        <w:t xml:space="preserve"> </w:t>
      </w:r>
      <w:proofErr w:type="spellStart"/>
      <w:r w:rsidRPr="0073121B">
        <w:rPr>
          <w:rFonts w:ascii="Arial" w:hAnsi="Arial" w:cs="Arial"/>
          <w:sz w:val="20"/>
          <w:szCs w:val="20"/>
          <w14:shadow w14:blurRad="50800" w14:dist="38100" w14:dir="2700000" w14:sx="100000" w14:sy="100000" w14:kx="0" w14:ky="0" w14:algn="tl">
            <w14:srgbClr w14:val="000000">
              <w14:alpha w14:val="60000"/>
            </w14:srgbClr>
          </w14:shadow>
        </w:rPr>
        <w:t>m.t.s.para</w:t>
      </w:r>
      <w:proofErr w:type="spellEnd"/>
      <w:r w:rsidRPr="0073121B">
        <w:rPr>
          <w:rFonts w:ascii="Arial" w:hAnsi="Arial" w:cs="Arial"/>
          <w:spacing w:val="-5"/>
          <w:sz w:val="20"/>
          <w:szCs w:val="20"/>
        </w:rPr>
        <w:t xml:space="preserve"> </w:t>
      </w:r>
      <w:r w:rsidRPr="0073121B">
        <w:rPr>
          <w:rFonts w:ascii="Arial" w:hAnsi="Arial" w:cs="Arial"/>
          <w:sz w:val="20"/>
          <w:szCs w:val="20"/>
          <w14:shadow w14:blurRad="50800" w14:dist="38100" w14:dir="2700000" w14:sx="100000" w14:sy="100000" w14:kx="0" w14:ky="0" w14:algn="tl">
            <w14:srgbClr w14:val="000000">
              <w14:alpha w14:val="60000"/>
            </w14:srgbClr>
          </w14:shadow>
        </w:rPr>
        <w:t>ejecución</w:t>
      </w:r>
      <w:r w:rsidRPr="0073121B">
        <w:rPr>
          <w:rFonts w:ascii="Arial" w:hAnsi="Arial" w:cs="Arial"/>
          <w:spacing w:val="-4"/>
          <w:sz w:val="20"/>
          <w:szCs w:val="20"/>
        </w:rPr>
        <w:t xml:space="preserve"> </w:t>
      </w:r>
      <w:r w:rsidRPr="0073121B">
        <w:rPr>
          <w:rFonts w:ascii="Arial" w:hAnsi="Arial" w:cs="Arial"/>
          <w:sz w:val="20"/>
          <w:szCs w:val="20"/>
          <w14:shadow w14:blurRad="50800" w14:dist="38100" w14:dir="2700000" w14:sx="100000" w14:sy="100000" w14:kx="0" w14:ky="0" w14:algn="tl">
            <w14:srgbClr w14:val="000000">
              <w14:alpha w14:val="60000"/>
            </w14:srgbClr>
          </w14:shadow>
        </w:rPr>
        <w:t>de</w:t>
      </w:r>
      <w:r w:rsidRPr="0073121B">
        <w:rPr>
          <w:rFonts w:ascii="Arial" w:hAnsi="Arial" w:cs="Arial"/>
          <w:spacing w:val="-5"/>
          <w:sz w:val="20"/>
          <w:szCs w:val="20"/>
        </w:rPr>
        <w:t xml:space="preserve"> </w:t>
      </w:r>
      <w:r w:rsidRPr="0073121B">
        <w:rPr>
          <w:rFonts w:ascii="Arial" w:hAnsi="Arial" w:cs="Arial"/>
          <w:spacing w:val="-2"/>
          <w:sz w:val="20"/>
          <w:szCs w:val="20"/>
          <w14:shadow w14:blurRad="50800" w14:dist="38100" w14:dir="2700000" w14:sx="100000" w14:sy="100000" w14:kx="0" w14:ky="0" w14:algn="tl">
            <w14:srgbClr w14:val="000000">
              <w14:alpha w14:val="60000"/>
            </w14:srgbClr>
          </w14:shadow>
        </w:rPr>
        <w:t>proyectos.</w:t>
      </w:r>
    </w:p>
    <w:p w:rsidR="00551DC8" w:rsidRPr="0073121B" w:rsidRDefault="008E5E88">
      <w:pPr>
        <w:pStyle w:val="Prrafodelista"/>
        <w:numPr>
          <w:ilvl w:val="0"/>
          <w:numId w:val="15"/>
        </w:numPr>
        <w:tabs>
          <w:tab w:val="left" w:pos="1210"/>
        </w:tabs>
        <w:spacing w:before="1"/>
        <w:rPr>
          <w:rFonts w:ascii="Arial" w:hAnsi="Arial" w:cs="Arial"/>
          <w:sz w:val="20"/>
          <w:szCs w:val="20"/>
        </w:rPr>
      </w:pPr>
      <w:r w:rsidRPr="0073121B">
        <w:rPr>
          <w:rFonts w:ascii="Arial" w:hAnsi="Arial" w:cs="Arial"/>
          <w:sz w:val="20"/>
          <w:szCs w:val="20"/>
          <w14:shadow w14:blurRad="50800" w14:dist="38100" w14:dir="2700000" w14:sx="100000" w14:sy="100000" w14:kx="0" w14:ky="0" w14:algn="tl">
            <w14:srgbClr w14:val="000000">
              <w14:alpha w14:val="60000"/>
            </w14:srgbClr>
          </w14:shadow>
        </w:rPr>
        <w:t>Restaurante</w:t>
      </w:r>
      <w:r w:rsidRPr="0073121B">
        <w:rPr>
          <w:rFonts w:ascii="Arial" w:hAnsi="Arial" w:cs="Arial"/>
          <w:spacing w:val="-13"/>
          <w:sz w:val="20"/>
          <w:szCs w:val="20"/>
        </w:rPr>
        <w:t xml:space="preserve"> </w:t>
      </w:r>
      <w:r w:rsidRPr="0073121B">
        <w:rPr>
          <w:rFonts w:ascii="Arial" w:hAnsi="Arial" w:cs="Arial"/>
          <w:spacing w:val="-2"/>
          <w:sz w:val="20"/>
          <w:szCs w:val="20"/>
          <w14:shadow w14:blurRad="50800" w14:dist="38100" w14:dir="2700000" w14:sx="100000" w14:sy="100000" w14:kx="0" w14:ky="0" w14:algn="tl">
            <w14:srgbClr w14:val="000000">
              <w14:alpha w14:val="60000"/>
            </w14:srgbClr>
          </w14:shadow>
        </w:rPr>
        <w:t>Escolar.</w:t>
      </w:r>
    </w:p>
    <w:p w:rsidR="00551DC8" w:rsidRPr="0073121B" w:rsidRDefault="008E5E88">
      <w:pPr>
        <w:pStyle w:val="Prrafodelista"/>
        <w:numPr>
          <w:ilvl w:val="0"/>
          <w:numId w:val="15"/>
        </w:numPr>
        <w:tabs>
          <w:tab w:val="left" w:pos="1210"/>
        </w:tabs>
        <w:rPr>
          <w:rFonts w:ascii="Arial" w:hAnsi="Arial" w:cs="Arial"/>
          <w:sz w:val="20"/>
          <w:szCs w:val="20"/>
        </w:rPr>
      </w:pPr>
      <w:r w:rsidRPr="0073121B">
        <w:rPr>
          <w:rFonts w:ascii="Arial" w:hAnsi="Arial" w:cs="Arial"/>
          <w:sz w:val="20"/>
          <w:szCs w:val="20"/>
          <w14:shadow w14:blurRad="50800" w14:dist="38100" w14:dir="2700000" w14:sx="100000" w14:sy="100000" w14:kx="0" w14:ky="0" w14:algn="tl">
            <w14:srgbClr w14:val="000000">
              <w14:alpha w14:val="60000"/>
            </w14:srgbClr>
          </w14:shadow>
        </w:rPr>
        <w:t>Unidades</w:t>
      </w:r>
      <w:r w:rsidRPr="0073121B">
        <w:rPr>
          <w:rFonts w:ascii="Arial" w:hAnsi="Arial" w:cs="Arial"/>
          <w:spacing w:val="-10"/>
          <w:sz w:val="20"/>
          <w:szCs w:val="20"/>
        </w:rPr>
        <w:t xml:space="preserve"> </w:t>
      </w:r>
      <w:r w:rsidRPr="0073121B">
        <w:rPr>
          <w:rFonts w:ascii="Arial" w:hAnsi="Arial" w:cs="Arial"/>
          <w:spacing w:val="-2"/>
          <w:sz w:val="20"/>
          <w:szCs w:val="20"/>
          <w14:shadow w14:blurRad="50800" w14:dist="38100" w14:dir="2700000" w14:sx="100000" w14:sy="100000" w14:kx="0" w14:ky="0" w14:algn="tl">
            <w14:srgbClr w14:val="000000">
              <w14:alpha w14:val="60000"/>
            </w14:srgbClr>
          </w14:shadow>
        </w:rPr>
        <w:t>Sanitarias.</w:t>
      </w:r>
    </w:p>
    <w:p w:rsidR="00551DC8" w:rsidRPr="0073121B" w:rsidRDefault="00551DC8">
      <w:pPr>
        <w:pStyle w:val="Textoindependiente"/>
        <w:spacing w:before="229"/>
        <w:rPr>
          <w:rFonts w:ascii="Arial" w:hAnsi="Arial" w:cs="Arial"/>
        </w:rPr>
      </w:pPr>
    </w:p>
    <w:p w:rsidR="00551DC8" w:rsidRPr="0073121B" w:rsidRDefault="008E5E88">
      <w:pPr>
        <w:pStyle w:val="Textoindependiente"/>
        <w:ind w:left="849"/>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LAS</w:t>
      </w:r>
      <w:r w:rsidRPr="0073121B">
        <w:rPr>
          <w:rFonts w:ascii="Arial" w:hAnsi="Arial" w:cs="Arial"/>
          <w:spacing w:val="-5"/>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SEDES</w:t>
      </w:r>
    </w:p>
    <w:p w:rsidR="00551DC8" w:rsidRPr="0073121B" w:rsidRDefault="00551DC8">
      <w:pPr>
        <w:pStyle w:val="Textoindependiente"/>
        <w:spacing w:before="1"/>
        <w:rPr>
          <w:rFonts w:ascii="Arial" w:hAnsi="Arial" w:cs="Arial"/>
        </w:rPr>
      </w:pPr>
    </w:p>
    <w:p w:rsidR="00551DC8" w:rsidRPr="0073121B" w:rsidRDefault="008E5E88">
      <w:pPr>
        <w:pStyle w:val="Textoindependiente"/>
        <w:ind w:left="849"/>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Las</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sedes</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cuentan</w:t>
      </w:r>
      <w:r w:rsidRPr="0073121B">
        <w:rPr>
          <w:rFonts w:ascii="Arial" w:hAnsi="Arial" w:cs="Arial"/>
          <w:spacing w:val="-6"/>
        </w:rPr>
        <w:t xml:space="preserve"> </w:t>
      </w:r>
      <w:r w:rsidRPr="0073121B">
        <w:rPr>
          <w:rFonts w:ascii="Arial" w:hAnsi="Arial" w:cs="Arial"/>
          <w:spacing w:val="-4"/>
          <w14:shadow w14:blurRad="50800" w14:dist="38100" w14:dir="2700000" w14:sx="100000" w14:sy="100000" w14:kx="0" w14:ky="0" w14:algn="tl">
            <w14:srgbClr w14:val="000000">
              <w14:alpha w14:val="60000"/>
            </w14:srgbClr>
          </w14:shadow>
        </w:rPr>
        <w:t>con:</w:t>
      </w:r>
    </w:p>
    <w:p w:rsidR="00551DC8" w:rsidRPr="0073121B" w:rsidRDefault="008E5E88">
      <w:pPr>
        <w:pStyle w:val="Textoindependiente"/>
        <w:tabs>
          <w:tab w:val="left" w:pos="3461"/>
        </w:tabs>
        <w:spacing w:before="228"/>
        <w:ind w:left="849"/>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Sede</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santa</w:t>
      </w:r>
      <w:r w:rsidRPr="0073121B">
        <w:rPr>
          <w:rFonts w:ascii="Arial" w:hAnsi="Arial" w:cs="Arial"/>
          <w:spacing w:val="-5"/>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Bárbara</w:t>
      </w:r>
      <w:r w:rsidRPr="0073121B">
        <w:rPr>
          <w:rFonts w:ascii="Arial" w:hAnsi="Arial" w:cs="Arial"/>
        </w:rPr>
        <w:tab/>
      </w:r>
      <w:r w:rsidRPr="0073121B">
        <w:rPr>
          <w:rFonts w:ascii="Arial" w:hAnsi="Arial" w:cs="Arial"/>
          <w14:shadow w14:blurRad="50800" w14:dist="38100" w14:dir="2700000" w14:sx="100000" w14:sy="100000" w14:kx="0" w14:ky="0" w14:algn="tl">
            <w14:srgbClr w14:val="000000">
              <w14:alpha w14:val="60000"/>
            </w14:srgbClr>
          </w14:shadow>
        </w:rPr>
        <w:t>Cancha</w:t>
      </w:r>
      <w:r w:rsidRPr="0073121B">
        <w:rPr>
          <w:rFonts w:ascii="Arial" w:hAnsi="Arial" w:cs="Arial"/>
          <w:spacing w:val="48"/>
        </w:rPr>
        <w:t xml:space="preserve"> </w:t>
      </w:r>
      <w:r w:rsidRPr="0073121B">
        <w:rPr>
          <w:rFonts w:ascii="Arial" w:hAnsi="Arial" w:cs="Arial"/>
          <w14:shadow w14:blurRad="50800" w14:dist="38100" w14:dir="2700000" w14:sx="100000" w14:sy="100000" w14:kx="0" w14:ky="0" w14:algn="tl">
            <w14:srgbClr w14:val="000000">
              <w14:alpha w14:val="60000"/>
            </w14:srgbClr>
          </w14:shadow>
        </w:rPr>
        <w:t>de</w:t>
      </w:r>
      <w:r w:rsidRPr="0073121B">
        <w:rPr>
          <w:rFonts w:ascii="Arial" w:hAnsi="Arial" w:cs="Arial"/>
          <w:spacing w:val="-3"/>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basquetbol.</w:t>
      </w:r>
    </w:p>
    <w:p w:rsidR="00551DC8" w:rsidRPr="0073121B" w:rsidRDefault="008E5E88">
      <w:pPr>
        <w:pStyle w:val="Textoindependiente"/>
        <w:spacing w:before="1"/>
        <w:ind w:left="3462" w:right="3879"/>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Aula</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de</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informática</w:t>
      </w:r>
      <w:r w:rsidRPr="0073121B">
        <w:rPr>
          <w:rFonts w:ascii="Arial" w:hAnsi="Arial" w:cs="Arial"/>
          <w:spacing w:val="-7"/>
        </w:rPr>
        <w:t xml:space="preserve"> </w:t>
      </w:r>
      <w:r w:rsidRPr="0073121B">
        <w:rPr>
          <w:rFonts w:ascii="Arial" w:hAnsi="Arial" w:cs="Arial"/>
          <w14:shadow w14:blurRad="50800" w14:dist="38100" w14:dir="2700000" w14:sx="100000" w14:sy="100000" w14:kx="0" w14:ky="0" w14:algn="tl">
            <w14:srgbClr w14:val="000000">
              <w14:alpha w14:val="60000"/>
            </w14:srgbClr>
          </w14:shadow>
        </w:rPr>
        <w:t>y</w:t>
      </w:r>
      <w:r w:rsidRPr="0073121B">
        <w:rPr>
          <w:rFonts w:ascii="Arial" w:hAnsi="Arial" w:cs="Arial"/>
          <w:spacing w:val="-6"/>
        </w:rPr>
        <w:t xml:space="preserve"> </w:t>
      </w:r>
      <w:r w:rsidRPr="0073121B">
        <w:rPr>
          <w:rFonts w:ascii="Arial" w:hAnsi="Arial" w:cs="Arial"/>
          <w14:shadow w14:blurRad="50800" w14:dist="38100" w14:dir="2700000" w14:sx="100000" w14:sy="100000" w14:kx="0" w14:ky="0" w14:algn="tl">
            <w14:srgbClr w14:val="000000">
              <w14:alpha w14:val="60000"/>
            </w14:srgbClr>
          </w14:shadow>
        </w:rPr>
        <w:t>Centro</w:t>
      </w:r>
      <w:r w:rsidRPr="0073121B">
        <w:rPr>
          <w:rFonts w:ascii="Arial" w:hAnsi="Arial" w:cs="Arial"/>
          <w:spacing w:val="-7"/>
        </w:rPr>
        <w:t xml:space="preserve"> </w:t>
      </w:r>
      <w:r w:rsidRPr="0073121B">
        <w:rPr>
          <w:rFonts w:ascii="Arial" w:hAnsi="Arial" w:cs="Arial"/>
          <w14:shadow w14:blurRad="50800" w14:dist="38100" w14:dir="2700000" w14:sx="100000" w14:sy="100000" w14:kx="0" w14:ky="0" w14:algn="tl">
            <w14:srgbClr w14:val="000000">
              <w14:alpha w14:val="60000"/>
            </w14:srgbClr>
          </w14:shadow>
        </w:rPr>
        <w:t>digital</w:t>
      </w:r>
      <w:r w:rsidRPr="0073121B">
        <w:rPr>
          <w:rFonts w:ascii="Arial" w:hAnsi="Arial" w:cs="Arial"/>
        </w:rPr>
        <w:t xml:space="preserve"> </w:t>
      </w:r>
      <w:r w:rsidRPr="0073121B">
        <w:rPr>
          <w:rFonts w:ascii="Arial" w:hAnsi="Arial" w:cs="Arial"/>
          <w14:shadow w14:blurRad="50800" w14:dist="38100" w14:dir="2700000" w14:sx="100000" w14:sy="100000" w14:kx="0" w14:ky="0" w14:algn="tl">
            <w14:srgbClr w14:val="000000">
              <w14:alpha w14:val="60000"/>
            </w14:srgbClr>
          </w14:shadow>
        </w:rPr>
        <w:t>Restaurante</w:t>
      </w:r>
      <w:r w:rsidRPr="0073121B">
        <w:rPr>
          <w:rFonts w:ascii="Arial" w:hAnsi="Arial" w:cs="Arial"/>
        </w:rPr>
        <w:t xml:space="preserve"> </w:t>
      </w:r>
      <w:r w:rsidRPr="0073121B">
        <w:rPr>
          <w:rFonts w:ascii="Arial" w:hAnsi="Arial" w:cs="Arial"/>
          <w14:shadow w14:blurRad="50800" w14:dist="38100" w14:dir="2700000" w14:sx="100000" w14:sy="100000" w14:kx="0" w14:ky="0" w14:algn="tl">
            <w14:srgbClr w14:val="000000">
              <w14:alpha w14:val="60000"/>
            </w14:srgbClr>
          </w14:shadow>
        </w:rPr>
        <w:t>Escolar.</w:t>
      </w:r>
    </w:p>
    <w:p w:rsidR="00551DC8" w:rsidRPr="0073121B" w:rsidRDefault="008E5E88">
      <w:pPr>
        <w:pStyle w:val="Textoindependiente"/>
        <w:spacing w:before="1"/>
        <w:ind w:left="3462"/>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1</w:t>
      </w:r>
      <w:r w:rsidRPr="0073121B">
        <w:rPr>
          <w:rFonts w:ascii="Arial" w:hAnsi="Arial" w:cs="Arial"/>
          <w:spacing w:val="-1"/>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Aula.</w:t>
      </w:r>
    </w:p>
    <w:p w:rsidR="00551DC8" w:rsidRPr="0073121B" w:rsidRDefault="008E5E88">
      <w:pPr>
        <w:pStyle w:val="Textoindependiente"/>
        <w:ind w:left="3462"/>
        <w:rPr>
          <w:rFonts w:ascii="Arial" w:hAnsi="Arial" w:cs="Arial"/>
        </w:rPr>
      </w:pPr>
      <w:r w:rsidRPr="0073121B">
        <w:rPr>
          <w:rFonts w:ascii="Arial" w:hAnsi="Arial" w:cs="Arial"/>
          <w14:shadow w14:blurRad="50800" w14:dist="38100" w14:dir="2700000" w14:sx="100000" w14:sy="100000" w14:kx="0" w14:ky="0" w14:algn="tl">
            <w14:srgbClr w14:val="000000">
              <w14:alpha w14:val="60000"/>
            </w14:srgbClr>
          </w14:shadow>
        </w:rPr>
        <w:t>1</w:t>
      </w:r>
      <w:r w:rsidRPr="0073121B">
        <w:rPr>
          <w:rFonts w:ascii="Arial" w:hAnsi="Arial" w:cs="Arial"/>
          <w:spacing w:val="-5"/>
        </w:rPr>
        <w:t xml:space="preserve"> </w:t>
      </w:r>
      <w:r w:rsidRPr="0073121B">
        <w:rPr>
          <w:rFonts w:ascii="Arial" w:hAnsi="Arial" w:cs="Arial"/>
          <w14:shadow w14:blurRad="50800" w14:dist="38100" w14:dir="2700000" w14:sx="100000" w14:sy="100000" w14:kx="0" w14:ky="0" w14:algn="tl">
            <w14:srgbClr w14:val="000000">
              <w14:alpha w14:val="60000"/>
            </w14:srgbClr>
          </w14:shadow>
        </w:rPr>
        <w:t>Unidad</w:t>
      </w:r>
      <w:r w:rsidRPr="0073121B">
        <w:rPr>
          <w:rFonts w:ascii="Arial" w:hAnsi="Arial" w:cs="Arial"/>
          <w:spacing w:val="-3"/>
        </w:rPr>
        <w:t xml:space="preserve"> </w:t>
      </w:r>
      <w:r w:rsidRPr="0073121B">
        <w:rPr>
          <w:rFonts w:ascii="Arial" w:hAnsi="Arial" w:cs="Arial"/>
          <w:spacing w:val="-2"/>
          <w14:shadow w14:blurRad="50800" w14:dist="38100" w14:dir="2700000" w14:sx="100000" w14:sy="100000" w14:kx="0" w14:ky="0" w14:algn="tl">
            <w14:srgbClr w14:val="000000">
              <w14:alpha w14:val="60000"/>
            </w14:srgbClr>
          </w14:shadow>
        </w:rPr>
        <w:t>Sanitaria.</w:t>
      </w:r>
    </w:p>
    <w:p w:rsidR="00551DC8" w:rsidRPr="0073121B" w:rsidRDefault="00551DC8">
      <w:pPr>
        <w:pStyle w:val="Textoindependiente"/>
        <w:rPr>
          <w:rFonts w:ascii="Arial" w:hAnsi="Arial" w:cs="Arial"/>
        </w:rPr>
        <w:sectPr w:rsidR="00551DC8" w:rsidRPr="0073121B">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spacing w:before="48"/>
      </w:pPr>
    </w:p>
    <w:p w:rsidR="00551DC8" w:rsidRDefault="008E5E88">
      <w:pPr>
        <w:pStyle w:val="Textoindependiente"/>
        <w:tabs>
          <w:tab w:val="left" w:pos="3394"/>
        </w:tabs>
        <w:ind w:left="849"/>
      </w:pPr>
      <w:r w:rsidRPr="00476E03">
        <w:rPr>
          <w14:shadow w14:blurRad="50800" w14:dist="38100" w14:dir="2700000" w14:sx="100000" w14:sy="100000" w14:kx="0" w14:ky="0" w14:algn="tl">
            <w14:srgbClr w14:val="000000">
              <w14:alpha w14:val="60000"/>
            </w14:srgbClr>
          </w14:shadow>
        </w:rPr>
        <w:t>Sede:</w:t>
      </w:r>
      <w:r>
        <w:rPr>
          <w:spacing w:val="77"/>
          <w:w w:val="150"/>
        </w:rPr>
        <w:t xml:space="preserve"> </w:t>
      </w:r>
      <w:r w:rsidRPr="00476E03">
        <w:rPr>
          <w14:shadow w14:blurRad="50800" w14:dist="38100" w14:dir="2700000" w14:sx="100000" w14:sy="100000" w14:kx="0" w14:ky="0" w14:algn="tl">
            <w14:srgbClr w14:val="000000">
              <w14:alpha w14:val="60000"/>
            </w14:srgbClr>
          </w14:shadow>
        </w:rPr>
        <w:t>La</w:t>
      </w:r>
      <w:r>
        <w:rPr>
          <w:spacing w:val="-2"/>
        </w:rPr>
        <w:t xml:space="preserve"> </w:t>
      </w:r>
      <w:r w:rsidRPr="00476E03">
        <w:rPr>
          <w:spacing w:val="-2"/>
          <w14:shadow w14:blurRad="50800" w14:dist="38100" w14:dir="2700000" w14:sx="100000" w14:sy="100000" w14:kx="0" w14:ky="0" w14:algn="tl">
            <w14:srgbClr w14:val="000000">
              <w14:alpha w14:val="60000"/>
            </w14:srgbClr>
          </w14:shadow>
        </w:rPr>
        <w:t>Alhambra</w:t>
      </w:r>
      <w:r>
        <w:tab/>
      </w:r>
      <w:r w:rsidRPr="00476E03">
        <w:rPr>
          <w14:shadow w14:blurRad="50800" w14:dist="38100" w14:dir="2700000" w14:sx="100000" w14:sy="100000" w14:kx="0" w14:ky="0" w14:algn="tl">
            <w14:srgbClr w14:val="000000">
              <w14:alpha w14:val="60000"/>
            </w14:srgbClr>
          </w14:shadow>
        </w:rPr>
        <w:t>2</w:t>
      </w:r>
      <w:r>
        <w:rPr>
          <w:spacing w:val="52"/>
        </w:rPr>
        <w:t xml:space="preserve"> </w:t>
      </w:r>
      <w:r w:rsidRPr="00476E03">
        <w:rPr>
          <w14:shadow w14:blurRad="50800" w14:dist="38100" w14:dir="2700000" w14:sx="100000" w14:sy="100000" w14:kx="0" w14:ky="0" w14:algn="tl">
            <w14:srgbClr w14:val="000000">
              <w14:alpha w14:val="60000"/>
            </w14:srgbClr>
          </w14:shadow>
        </w:rPr>
        <w:t>Aula</w:t>
      </w:r>
      <w:r>
        <w:rPr>
          <w:spacing w:val="-2"/>
        </w:rPr>
        <w:t xml:space="preserve"> </w:t>
      </w:r>
      <w:r w:rsidRPr="00476E03">
        <w:rPr>
          <w14:shadow w14:blurRad="50800" w14:dist="38100" w14:dir="2700000" w14:sx="100000" w14:sy="100000" w14:kx="0" w14:ky="0" w14:algn="tl">
            <w14:srgbClr w14:val="000000">
              <w14:alpha w14:val="60000"/>
            </w14:srgbClr>
          </w14:shadow>
        </w:rPr>
        <w:t>de</w:t>
      </w:r>
      <w:r>
        <w:rPr>
          <w:spacing w:val="-3"/>
        </w:rPr>
        <w:t xml:space="preserve"> </w:t>
      </w:r>
      <w:r w:rsidRPr="00476E03">
        <w:rPr>
          <w:spacing w:val="-2"/>
          <w14:shadow w14:blurRad="50800" w14:dist="38100" w14:dir="2700000" w14:sx="100000" w14:sy="100000" w14:kx="0" w14:ky="0" w14:algn="tl">
            <w14:srgbClr w14:val="000000">
              <w14:alpha w14:val="60000"/>
            </w14:srgbClr>
          </w14:shadow>
        </w:rPr>
        <w:t>Clase.</w:t>
      </w:r>
    </w:p>
    <w:p w:rsidR="00551DC8" w:rsidRDefault="008E5E88">
      <w:pPr>
        <w:pStyle w:val="Textoindependiente"/>
        <w:spacing w:before="1"/>
        <w:ind w:left="3462" w:right="4610"/>
      </w:pPr>
      <w:r w:rsidRPr="00476E03">
        <w:rPr>
          <w14:shadow w14:blurRad="50800" w14:dist="38100" w14:dir="2700000" w14:sx="100000" w14:sy="100000" w14:kx="0" w14:ky="0" w14:algn="tl">
            <w14:srgbClr w14:val="000000">
              <w14:alpha w14:val="60000"/>
            </w14:srgbClr>
          </w14:shadow>
        </w:rPr>
        <w:t>1</w:t>
      </w:r>
      <w:r>
        <w:rPr>
          <w:spacing w:val="-4"/>
        </w:rPr>
        <w:t xml:space="preserve"> </w:t>
      </w:r>
      <w:r w:rsidRPr="00476E03">
        <w:rPr>
          <w14:shadow w14:blurRad="50800" w14:dist="38100" w14:dir="2700000" w14:sx="100000" w14:sy="100000" w14:kx="0" w14:ky="0" w14:algn="tl">
            <w14:srgbClr w14:val="000000">
              <w14:alpha w14:val="60000"/>
            </w14:srgbClr>
          </w14:shadow>
        </w:rPr>
        <w:t>Aula</w:t>
      </w:r>
      <w:r>
        <w:rPr>
          <w:spacing w:val="-6"/>
        </w:rPr>
        <w:t xml:space="preserve"> </w:t>
      </w:r>
      <w:r w:rsidRPr="00476E03">
        <w:rPr>
          <w14:shadow w14:blurRad="50800" w14:dist="38100" w14:dir="2700000" w14:sx="100000" w14:sy="100000" w14:kx="0" w14:ky="0" w14:algn="tl">
            <w14:srgbClr w14:val="000000">
              <w14:alpha w14:val="60000"/>
            </w14:srgbClr>
          </w14:shadow>
        </w:rPr>
        <w:t>de</w:t>
      </w:r>
      <w:r>
        <w:rPr>
          <w:spacing w:val="-6"/>
        </w:rPr>
        <w:t xml:space="preserve"> </w:t>
      </w:r>
      <w:r w:rsidRPr="00476E03">
        <w:rPr>
          <w14:shadow w14:blurRad="50800" w14:dist="38100" w14:dir="2700000" w14:sx="100000" w14:sy="100000" w14:kx="0" w14:ky="0" w14:algn="tl">
            <w14:srgbClr w14:val="000000">
              <w14:alpha w14:val="60000"/>
            </w14:srgbClr>
          </w14:shadow>
        </w:rPr>
        <w:t>informática</w:t>
      </w:r>
      <w:r>
        <w:rPr>
          <w:spacing w:val="-4"/>
        </w:rPr>
        <w:t xml:space="preserve"> </w:t>
      </w:r>
      <w:r w:rsidRPr="00476E03">
        <w:rPr>
          <w14:shadow w14:blurRad="50800" w14:dist="38100" w14:dir="2700000" w14:sx="100000" w14:sy="100000" w14:kx="0" w14:ky="0" w14:algn="tl">
            <w14:srgbClr w14:val="000000">
              <w14:alpha w14:val="60000"/>
            </w14:srgbClr>
          </w14:shadow>
        </w:rPr>
        <w:t>y</w:t>
      </w:r>
      <w:r>
        <w:rPr>
          <w:spacing w:val="-5"/>
        </w:rPr>
        <w:t xml:space="preserve"> </w:t>
      </w:r>
      <w:r w:rsidRPr="00476E03">
        <w:rPr>
          <w14:shadow w14:blurRad="50800" w14:dist="38100" w14:dir="2700000" w14:sx="100000" w14:sy="100000" w14:kx="0" w14:ky="0" w14:algn="tl">
            <w14:srgbClr w14:val="000000">
              <w14:alpha w14:val="60000"/>
            </w14:srgbClr>
          </w14:shadow>
        </w:rPr>
        <w:t>Centro</w:t>
      </w:r>
      <w:r>
        <w:rPr>
          <w:spacing w:val="-6"/>
        </w:rPr>
        <w:t xml:space="preserve"> </w:t>
      </w:r>
      <w:r w:rsidRPr="00476E03">
        <w:rPr>
          <w14:shadow w14:blurRad="50800" w14:dist="38100" w14:dir="2700000" w14:sx="100000" w14:sy="100000" w14:kx="0" w14:ky="0" w14:algn="tl">
            <w14:srgbClr w14:val="000000">
              <w14:alpha w14:val="60000"/>
            </w14:srgbClr>
          </w14:shadow>
        </w:rPr>
        <w:t>digital</w:t>
      </w:r>
      <w:r>
        <w:t xml:space="preserve"> </w:t>
      </w:r>
      <w:r w:rsidRPr="00476E03">
        <w:rPr>
          <w14:shadow w14:blurRad="50800" w14:dist="38100" w14:dir="2700000" w14:sx="100000" w14:sy="100000" w14:kx="0" w14:ky="0" w14:algn="tl">
            <w14:srgbClr w14:val="000000">
              <w14:alpha w14:val="60000"/>
            </w14:srgbClr>
          </w14:shadow>
        </w:rPr>
        <w:t>1</w:t>
      </w:r>
      <w:r>
        <w:t xml:space="preserve"> </w:t>
      </w:r>
      <w:r w:rsidRPr="00476E03">
        <w:rPr>
          <w14:shadow w14:blurRad="50800" w14:dist="38100" w14:dir="2700000" w14:sx="100000" w14:sy="100000" w14:kx="0" w14:ky="0" w14:algn="tl">
            <w14:srgbClr w14:val="000000">
              <w14:alpha w14:val="60000"/>
            </w14:srgbClr>
          </w14:shadow>
        </w:rPr>
        <w:t>Cancha</w:t>
      </w:r>
      <w:r>
        <w:t xml:space="preserve"> </w:t>
      </w:r>
      <w:r w:rsidRPr="00476E03">
        <w:rPr>
          <w14:shadow w14:blurRad="50800" w14:dist="38100" w14:dir="2700000" w14:sx="100000" w14:sy="100000" w14:kx="0" w14:ky="0" w14:algn="tl">
            <w14:srgbClr w14:val="000000">
              <w14:alpha w14:val="60000"/>
            </w14:srgbClr>
          </w14:shadow>
        </w:rPr>
        <w:t>multifuncional.</w:t>
      </w:r>
    </w:p>
    <w:p w:rsidR="00551DC8" w:rsidRDefault="008E5E88">
      <w:pPr>
        <w:pStyle w:val="Textoindependiente"/>
        <w:spacing w:line="229" w:lineRule="exact"/>
        <w:ind w:left="3462"/>
      </w:pPr>
      <w:r w:rsidRPr="00476E03">
        <w:rPr>
          <w14:shadow w14:blurRad="50800" w14:dist="38100" w14:dir="2700000" w14:sx="100000" w14:sy="100000" w14:kx="0" w14:ky="0" w14:algn="tl">
            <w14:srgbClr w14:val="000000">
              <w14:alpha w14:val="60000"/>
            </w14:srgbClr>
          </w14:shadow>
        </w:rPr>
        <w:t>1</w:t>
      </w:r>
      <w:r>
        <w:rPr>
          <w:spacing w:val="-5"/>
        </w:rPr>
        <w:t xml:space="preserve"> </w:t>
      </w:r>
      <w:r w:rsidRPr="00476E03">
        <w:rPr>
          <w14:shadow w14:blurRad="50800" w14:dist="38100" w14:dir="2700000" w14:sx="100000" w14:sy="100000" w14:kx="0" w14:ky="0" w14:algn="tl">
            <w14:srgbClr w14:val="000000">
              <w14:alpha w14:val="60000"/>
            </w14:srgbClr>
          </w14:shadow>
        </w:rPr>
        <w:t>Unidad</w:t>
      </w:r>
      <w:r>
        <w:rPr>
          <w:spacing w:val="-5"/>
        </w:rPr>
        <w:t xml:space="preserve"> </w:t>
      </w:r>
      <w:r w:rsidRPr="00476E03">
        <w:rPr>
          <w:spacing w:val="-2"/>
          <w14:shadow w14:blurRad="50800" w14:dist="38100" w14:dir="2700000" w14:sx="100000" w14:sy="100000" w14:kx="0" w14:ky="0" w14:algn="tl">
            <w14:srgbClr w14:val="000000">
              <w14:alpha w14:val="60000"/>
            </w14:srgbClr>
          </w14:shadow>
        </w:rPr>
        <w:t>sanitaria.</w:t>
      </w:r>
    </w:p>
    <w:p w:rsidR="00551DC8" w:rsidRDefault="008E5E88" w:rsidP="00FF1C20">
      <w:pPr>
        <w:pStyle w:val="Textoindependiente"/>
        <w:spacing w:line="229" w:lineRule="exact"/>
        <w:ind w:left="3462"/>
      </w:pPr>
      <w:r w:rsidRPr="00476E03">
        <w:rPr>
          <w14:shadow w14:blurRad="50800" w14:dist="38100" w14:dir="2700000" w14:sx="100000" w14:sy="100000" w14:kx="0" w14:ky="0" w14:algn="tl">
            <w14:srgbClr w14:val="000000">
              <w14:alpha w14:val="60000"/>
            </w14:srgbClr>
          </w14:shadow>
        </w:rPr>
        <w:t>1</w:t>
      </w:r>
      <w:r>
        <w:rPr>
          <w:spacing w:val="-10"/>
        </w:rPr>
        <w:t xml:space="preserve"> </w:t>
      </w:r>
      <w:r w:rsidRPr="00476E03">
        <w:rPr>
          <w14:shadow w14:blurRad="50800" w14:dist="38100" w14:dir="2700000" w14:sx="100000" w14:sy="100000" w14:kx="0" w14:ky="0" w14:algn="tl">
            <w14:srgbClr w14:val="000000">
              <w14:alpha w14:val="60000"/>
            </w14:srgbClr>
          </w14:shadow>
        </w:rPr>
        <w:t>Restaurante</w:t>
      </w:r>
      <w:r>
        <w:rPr>
          <w:spacing w:val="-7"/>
        </w:rPr>
        <w:t xml:space="preserve"> </w:t>
      </w:r>
      <w:r w:rsidR="00FF1C20">
        <w:rPr>
          <w:spacing w:val="-2"/>
          <w14:shadow w14:blurRad="50800" w14:dist="38100" w14:dir="2700000" w14:sx="100000" w14:sy="100000" w14:kx="0" w14:ky="0" w14:algn="tl">
            <w14:srgbClr w14:val="000000">
              <w14:alpha w14:val="60000"/>
            </w14:srgbClr>
          </w14:shadow>
        </w:rPr>
        <w:t>escolar.</w:t>
      </w:r>
    </w:p>
    <w:p w:rsidR="00551DC8" w:rsidRDefault="00551DC8">
      <w:pPr>
        <w:pStyle w:val="Textoindependiente"/>
        <w:spacing w:before="1"/>
      </w:pPr>
    </w:p>
    <w:p w:rsidR="00551DC8" w:rsidRDefault="008E5E88">
      <w:pPr>
        <w:pStyle w:val="Textoindependiente"/>
        <w:ind w:left="849"/>
      </w:pPr>
      <w:r w:rsidRPr="00476E03">
        <w:rPr>
          <w14:shadow w14:blurRad="50800" w14:dist="38100" w14:dir="2700000" w14:sx="100000" w14:sy="100000" w14:kx="0" w14:ky="0" w14:algn="tl">
            <w14:srgbClr w14:val="000000">
              <w14:alpha w14:val="60000"/>
            </w14:srgbClr>
          </w14:shadow>
        </w:rPr>
        <w:t>Sede:</w:t>
      </w:r>
      <w:r>
        <w:rPr>
          <w:spacing w:val="-5"/>
        </w:rPr>
        <w:t xml:space="preserve"> </w:t>
      </w:r>
      <w:r w:rsidRPr="00476E03">
        <w:rPr>
          <w14:shadow w14:blurRad="50800" w14:dist="38100" w14:dir="2700000" w14:sx="100000" w14:sy="100000" w14:kx="0" w14:ky="0" w14:algn="tl">
            <w14:srgbClr w14:val="000000">
              <w14:alpha w14:val="60000"/>
            </w14:srgbClr>
          </w14:shadow>
        </w:rPr>
        <w:t>San</w:t>
      </w:r>
      <w:r>
        <w:rPr>
          <w:spacing w:val="-7"/>
        </w:rPr>
        <w:t xml:space="preserve"> </w:t>
      </w:r>
      <w:r w:rsidRPr="00476E03">
        <w:rPr>
          <w:spacing w:val="-4"/>
          <w14:shadow w14:blurRad="50800" w14:dist="38100" w14:dir="2700000" w14:sx="100000" w14:sy="100000" w14:kx="0" w14:ky="0" w14:algn="tl">
            <w14:srgbClr w14:val="000000">
              <w14:alpha w14:val="60000"/>
            </w14:srgbClr>
          </w14:shadow>
        </w:rPr>
        <w:t>José</w:t>
      </w:r>
    </w:p>
    <w:p w:rsidR="00551DC8" w:rsidRDefault="00551DC8">
      <w:pPr>
        <w:pStyle w:val="Textoindependiente"/>
        <w:spacing w:before="1"/>
      </w:pPr>
    </w:p>
    <w:p w:rsidR="00551DC8" w:rsidRDefault="008E5E88">
      <w:pPr>
        <w:pStyle w:val="Textoindependiente"/>
        <w:ind w:left="3406"/>
      </w:pPr>
      <w:r w:rsidRPr="00476E03">
        <w:rPr>
          <w14:shadow w14:blurRad="50800" w14:dist="38100" w14:dir="2700000" w14:sx="100000" w14:sy="100000" w14:kx="0" w14:ky="0" w14:algn="tl">
            <w14:srgbClr w14:val="000000">
              <w14:alpha w14:val="60000"/>
            </w14:srgbClr>
          </w14:shadow>
        </w:rPr>
        <w:t>2</w:t>
      </w:r>
      <w:r>
        <w:rPr>
          <w:spacing w:val="-5"/>
        </w:rPr>
        <w:t xml:space="preserve"> </w:t>
      </w:r>
      <w:r w:rsidRPr="00476E03">
        <w:rPr>
          <w14:shadow w14:blurRad="50800" w14:dist="38100" w14:dir="2700000" w14:sx="100000" w14:sy="100000" w14:kx="0" w14:ky="0" w14:algn="tl">
            <w14:srgbClr w14:val="000000">
              <w14:alpha w14:val="60000"/>
            </w14:srgbClr>
          </w14:shadow>
        </w:rPr>
        <w:t>Aulas</w:t>
      </w:r>
      <w:r>
        <w:rPr>
          <w:spacing w:val="-3"/>
        </w:rPr>
        <w:t xml:space="preserve"> </w:t>
      </w:r>
      <w:r w:rsidRPr="00476E03">
        <w:rPr>
          <w14:shadow w14:blurRad="50800" w14:dist="38100" w14:dir="2700000" w14:sx="100000" w14:sy="100000" w14:kx="0" w14:ky="0" w14:algn="tl">
            <w14:srgbClr w14:val="000000">
              <w14:alpha w14:val="60000"/>
            </w14:srgbClr>
          </w14:shadow>
        </w:rPr>
        <w:t>de</w:t>
      </w:r>
      <w:r>
        <w:rPr>
          <w:spacing w:val="-4"/>
        </w:rPr>
        <w:t xml:space="preserve"> </w:t>
      </w:r>
      <w:r w:rsidRPr="00476E03">
        <w:rPr>
          <w:spacing w:val="-2"/>
          <w14:shadow w14:blurRad="50800" w14:dist="38100" w14:dir="2700000" w14:sx="100000" w14:sy="100000" w14:kx="0" w14:ky="0" w14:algn="tl">
            <w14:srgbClr w14:val="000000">
              <w14:alpha w14:val="60000"/>
            </w14:srgbClr>
          </w14:shadow>
        </w:rPr>
        <w:t>clase</w:t>
      </w:r>
    </w:p>
    <w:p w:rsidR="00551DC8" w:rsidRDefault="008E5E88">
      <w:pPr>
        <w:pStyle w:val="Textoindependiente"/>
        <w:ind w:left="3406" w:right="6056"/>
      </w:pPr>
      <w:r w:rsidRPr="00476E03">
        <w:rPr>
          <w14:shadow w14:blurRad="50800" w14:dist="38100" w14:dir="2700000" w14:sx="100000" w14:sy="100000" w14:kx="0" w14:ky="0" w14:algn="tl">
            <w14:srgbClr w14:val="000000">
              <w14:alpha w14:val="60000"/>
            </w14:srgbClr>
          </w14:shadow>
        </w:rPr>
        <w:t>1</w:t>
      </w:r>
      <w:r>
        <w:rPr>
          <w:spacing w:val="-11"/>
        </w:rPr>
        <w:t xml:space="preserve"> </w:t>
      </w:r>
      <w:r w:rsidRPr="00476E03">
        <w:rPr>
          <w14:shadow w14:blurRad="50800" w14:dist="38100" w14:dir="2700000" w14:sx="100000" w14:sy="100000" w14:kx="0" w14:ky="0" w14:algn="tl">
            <w14:srgbClr w14:val="000000">
              <w14:alpha w14:val="60000"/>
            </w14:srgbClr>
          </w14:shadow>
        </w:rPr>
        <w:t>Aula</w:t>
      </w:r>
      <w:r>
        <w:rPr>
          <w:spacing w:val="-11"/>
        </w:rPr>
        <w:t xml:space="preserve"> </w:t>
      </w:r>
      <w:r w:rsidRPr="00476E03">
        <w:rPr>
          <w14:shadow w14:blurRad="50800" w14:dist="38100" w14:dir="2700000" w14:sx="100000" w14:sy="100000" w14:kx="0" w14:ky="0" w14:algn="tl">
            <w14:srgbClr w14:val="000000">
              <w14:alpha w14:val="60000"/>
            </w14:srgbClr>
          </w14:shadow>
        </w:rPr>
        <w:t>de</w:t>
      </w:r>
      <w:r>
        <w:rPr>
          <w:spacing w:val="-10"/>
        </w:rPr>
        <w:t xml:space="preserve"> </w:t>
      </w:r>
      <w:r w:rsidRPr="00476E03">
        <w:rPr>
          <w14:shadow w14:blurRad="50800" w14:dist="38100" w14:dir="2700000" w14:sx="100000" w14:sy="100000" w14:kx="0" w14:ky="0" w14:algn="tl">
            <w14:srgbClr w14:val="000000">
              <w14:alpha w14:val="60000"/>
            </w14:srgbClr>
          </w14:shadow>
        </w:rPr>
        <w:t>informática</w:t>
      </w:r>
      <w:r>
        <w:t xml:space="preserve"> </w:t>
      </w:r>
      <w:r w:rsidRPr="00476E03">
        <w:rPr>
          <w14:shadow w14:blurRad="50800" w14:dist="38100" w14:dir="2700000" w14:sx="100000" w14:sy="100000" w14:kx="0" w14:ky="0" w14:algn="tl">
            <w14:srgbClr w14:val="000000">
              <w14:alpha w14:val="60000"/>
            </w14:srgbClr>
          </w14:shadow>
        </w:rPr>
        <w:t>1</w:t>
      </w:r>
      <w:r>
        <w:t xml:space="preserve"> </w:t>
      </w:r>
      <w:r w:rsidRPr="00476E03">
        <w:rPr>
          <w14:shadow w14:blurRad="50800" w14:dist="38100" w14:dir="2700000" w14:sx="100000" w14:sy="100000" w14:kx="0" w14:ky="0" w14:algn="tl">
            <w14:srgbClr w14:val="000000">
              <w14:alpha w14:val="60000"/>
            </w14:srgbClr>
          </w14:shadow>
        </w:rPr>
        <w:t>Unidad</w:t>
      </w:r>
      <w:r>
        <w:t xml:space="preserve"> </w:t>
      </w:r>
      <w:r w:rsidRPr="00476E03">
        <w:rPr>
          <w14:shadow w14:blurRad="50800" w14:dist="38100" w14:dir="2700000" w14:sx="100000" w14:sy="100000" w14:kx="0" w14:ky="0" w14:algn="tl">
            <w14:srgbClr w14:val="000000">
              <w14:alpha w14:val="60000"/>
            </w14:srgbClr>
          </w14:shadow>
        </w:rPr>
        <w:t>sanitaria.</w:t>
      </w:r>
    </w:p>
    <w:p w:rsidR="00551DC8" w:rsidRDefault="008E5E88">
      <w:pPr>
        <w:pStyle w:val="Textoindependiente"/>
        <w:spacing w:before="1"/>
        <w:ind w:left="3406"/>
      </w:pPr>
      <w:r w:rsidRPr="00476E03">
        <w:rPr>
          <w14:shadow w14:blurRad="50800" w14:dist="38100" w14:dir="2700000" w14:sx="100000" w14:sy="100000" w14:kx="0" w14:ky="0" w14:algn="tl">
            <w14:srgbClr w14:val="000000">
              <w14:alpha w14:val="60000"/>
            </w14:srgbClr>
          </w14:shadow>
        </w:rPr>
        <w:t>1</w:t>
      </w:r>
      <w:r>
        <w:rPr>
          <w:spacing w:val="-9"/>
        </w:rPr>
        <w:t xml:space="preserve"> </w:t>
      </w:r>
      <w:r w:rsidRPr="00476E03">
        <w:rPr>
          <w14:shadow w14:blurRad="50800" w14:dist="38100" w14:dir="2700000" w14:sx="100000" w14:sy="100000" w14:kx="0" w14:ky="0" w14:algn="tl">
            <w14:srgbClr w14:val="000000">
              <w14:alpha w14:val="60000"/>
            </w14:srgbClr>
          </w14:shadow>
        </w:rPr>
        <w:t>Restaurante</w:t>
      </w:r>
      <w:r>
        <w:rPr>
          <w:spacing w:val="-7"/>
        </w:rPr>
        <w:t xml:space="preserve"> </w:t>
      </w:r>
      <w:r w:rsidRPr="00476E03">
        <w:rPr>
          <w:spacing w:val="-2"/>
          <w14:shadow w14:blurRad="50800" w14:dist="38100" w14:dir="2700000" w14:sx="100000" w14:sy="100000" w14:kx="0" w14:ky="0" w14:algn="tl">
            <w14:srgbClr w14:val="000000">
              <w14:alpha w14:val="60000"/>
            </w14:srgbClr>
          </w14:shadow>
        </w:rPr>
        <w:t>escolar</w:t>
      </w:r>
    </w:p>
    <w:p w:rsidR="00551DC8" w:rsidRDefault="008E5E88">
      <w:pPr>
        <w:pStyle w:val="Textoindependiente"/>
        <w:spacing w:before="229"/>
        <w:ind w:left="960"/>
      </w:pPr>
      <w:r w:rsidRPr="00476E03">
        <w:rPr>
          <w14:shadow w14:blurRad="50800" w14:dist="38100" w14:dir="2700000" w14:sx="100000" w14:sy="100000" w14:kx="0" w14:ky="0" w14:algn="tl">
            <w14:srgbClr w14:val="000000">
              <w14:alpha w14:val="60000"/>
            </w14:srgbClr>
          </w14:shadow>
        </w:rPr>
        <w:t>MATERIAL</w:t>
      </w:r>
      <w:r>
        <w:rPr>
          <w:spacing w:val="-12"/>
        </w:rPr>
        <w:t xml:space="preserve"> </w:t>
      </w:r>
      <w:r w:rsidR="00741684">
        <w:rPr>
          <w:spacing w:val="-2"/>
          <w14:shadow w14:blurRad="50800" w14:dist="38100" w14:dir="2700000" w14:sx="100000" w14:sy="100000" w14:kx="0" w14:ky="0" w14:algn="tl">
            <w14:srgbClr w14:val="000000">
              <w14:alpha w14:val="60000"/>
            </w14:srgbClr>
          </w14:shadow>
        </w:rPr>
        <w:t>DIDACTICO</w:t>
      </w:r>
    </w:p>
    <w:p w:rsidR="00551DC8" w:rsidRDefault="00551DC8">
      <w:pPr>
        <w:pStyle w:val="Textoindependiente"/>
      </w:pPr>
    </w:p>
    <w:p w:rsidR="00551DC8" w:rsidRDefault="008E5E88">
      <w:pPr>
        <w:pStyle w:val="Textoindependiente"/>
        <w:ind w:left="849" w:right="4884"/>
      </w:pPr>
      <w:r w:rsidRPr="00476E03">
        <w:rPr>
          <w14:shadow w14:blurRad="50800" w14:dist="38100" w14:dir="2700000" w14:sx="100000" w14:sy="100000" w14:kx="0" w14:ky="0" w14:algn="tl">
            <w14:srgbClr w14:val="000000">
              <w14:alpha w14:val="60000"/>
            </w14:srgbClr>
          </w14:shadow>
        </w:rPr>
        <w:t>Guías</w:t>
      </w:r>
      <w:r>
        <w:rPr>
          <w:spacing w:val="-5"/>
        </w:rPr>
        <w:t xml:space="preserve"> </w:t>
      </w:r>
      <w:r w:rsidRPr="00476E03">
        <w:rPr>
          <w14:shadow w14:blurRad="50800" w14:dist="38100" w14:dir="2700000" w14:sx="100000" w14:sy="100000" w14:kx="0" w14:ky="0" w14:algn="tl">
            <w14:srgbClr w14:val="000000">
              <w14:alpha w14:val="60000"/>
            </w14:srgbClr>
          </w14:shadow>
        </w:rPr>
        <w:t>de</w:t>
      </w:r>
      <w:r>
        <w:rPr>
          <w:spacing w:val="-4"/>
        </w:rPr>
        <w:t xml:space="preserve"> </w:t>
      </w:r>
      <w:r w:rsidRPr="00476E03">
        <w:rPr>
          <w14:shadow w14:blurRad="50800" w14:dist="38100" w14:dir="2700000" w14:sx="100000" w14:sy="100000" w14:kx="0" w14:ky="0" w14:algn="tl">
            <w14:srgbClr w14:val="000000">
              <w14:alpha w14:val="60000"/>
            </w14:srgbClr>
          </w14:shadow>
        </w:rPr>
        <w:t>aprendizaje</w:t>
      </w:r>
      <w:r>
        <w:rPr>
          <w:spacing w:val="-6"/>
        </w:rPr>
        <w:t xml:space="preserve"> </w:t>
      </w:r>
      <w:r w:rsidRPr="00476E03">
        <w:rPr>
          <w14:shadow w14:blurRad="50800" w14:dist="38100" w14:dir="2700000" w14:sx="100000" w14:sy="100000" w14:kx="0" w14:ky="0" w14:algn="tl">
            <w14:srgbClr w14:val="000000">
              <w14:alpha w14:val="60000"/>
            </w14:srgbClr>
          </w14:shadow>
        </w:rPr>
        <w:t>según</w:t>
      </w:r>
      <w:r>
        <w:rPr>
          <w:spacing w:val="-6"/>
        </w:rPr>
        <w:t xml:space="preserve"> </w:t>
      </w:r>
      <w:r w:rsidRPr="00476E03">
        <w:rPr>
          <w14:shadow w14:blurRad="50800" w14:dist="38100" w14:dir="2700000" w14:sx="100000" w14:sy="100000" w14:kx="0" w14:ky="0" w14:algn="tl">
            <w14:srgbClr w14:val="000000">
              <w14:alpha w14:val="60000"/>
            </w14:srgbClr>
          </w14:shadow>
        </w:rPr>
        <w:t>los</w:t>
      </w:r>
      <w:r>
        <w:rPr>
          <w:spacing w:val="-2"/>
        </w:rPr>
        <w:t xml:space="preserve"> </w:t>
      </w:r>
      <w:r w:rsidRPr="00476E03">
        <w:rPr>
          <w14:shadow w14:blurRad="50800" w14:dist="38100" w14:dir="2700000" w14:sx="100000" w14:sy="100000" w14:kx="0" w14:ky="0" w14:algn="tl">
            <w14:srgbClr w14:val="000000">
              <w14:alpha w14:val="60000"/>
            </w14:srgbClr>
          </w14:shadow>
        </w:rPr>
        <w:t>modelos</w:t>
      </w:r>
      <w:r>
        <w:rPr>
          <w:spacing w:val="-5"/>
        </w:rPr>
        <w:t xml:space="preserve"> </w:t>
      </w:r>
      <w:r w:rsidRPr="00476E03">
        <w:rPr>
          <w14:shadow w14:blurRad="50800" w14:dist="38100" w14:dir="2700000" w14:sx="100000" w14:sy="100000" w14:kx="0" w14:ky="0" w14:algn="tl">
            <w14:srgbClr w14:val="000000">
              <w14:alpha w14:val="60000"/>
            </w14:srgbClr>
          </w14:shadow>
        </w:rPr>
        <w:t>educativos</w:t>
      </w:r>
      <w:r>
        <w:rPr>
          <w:spacing w:val="-5"/>
        </w:rPr>
        <w:t xml:space="preserve"> </w:t>
      </w:r>
      <w:r w:rsidRPr="00476E03">
        <w:rPr>
          <w14:shadow w14:blurRad="50800" w14:dist="38100" w14:dir="2700000" w14:sx="100000" w14:sy="100000" w14:kx="0" w14:ky="0" w14:algn="tl">
            <w14:srgbClr w14:val="000000">
              <w14:alpha w14:val="60000"/>
            </w14:srgbClr>
          </w14:shadow>
        </w:rPr>
        <w:t>ofrecidos.</w:t>
      </w:r>
      <w:r>
        <w:t xml:space="preserve"> </w:t>
      </w:r>
      <w:r w:rsidRPr="00476E03">
        <w:rPr>
          <w14:shadow w14:blurRad="50800" w14:dist="38100" w14:dir="2700000" w14:sx="100000" w14:sy="100000" w14:kx="0" w14:ky="0" w14:algn="tl">
            <w14:srgbClr w14:val="000000">
              <w14:alpha w14:val="60000"/>
            </w14:srgbClr>
          </w14:shadow>
        </w:rPr>
        <w:t>Libros</w:t>
      </w:r>
      <w:r>
        <w:t xml:space="preserve"> </w:t>
      </w:r>
      <w:r w:rsidRPr="00476E03">
        <w:rPr>
          <w14:shadow w14:blurRad="50800" w14:dist="38100" w14:dir="2700000" w14:sx="100000" w14:sy="100000" w14:kx="0" w14:ky="0" w14:algn="tl">
            <w14:srgbClr w14:val="000000">
              <w14:alpha w14:val="60000"/>
            </w14:srgbClr>
          </w14:shadow>
        </w:rPr>
        <w:t>de</w:t>
      </w:r>
      <w:r>
        <w:t xml:space="preserve"> </w:t>
      </w:r>
      <w:r w:rsidRPr="00476E03">
        <w:rPr>
          <w14:shadow w14:blurRad="50800" w14:dist="38100" w14:dir="2700000" w14:sx="100000" w14:sy="100000" w14:kx="0" w14:ky="0" w14:algn="tl">
            <w14:srgbClr w14:val="000000">
              <w14:alpha w14:val="60000"/>
            </w14:srgbClr>
          </w14:shadow>
        </w:rPr>
        <w:t>consulta.</w:t>
      </w:r>
    </w:p>
    <w:p w:rsidR="00551DC8" w:rsidRDefault="008E5E88">
      <w:pPr>
        <w:pStyle w:val="Textoindependiente"/>
        <w:spacing w:line="228" w:lineRule="exact"/>
        <w:ind w:left="849"/>
      </w:pPr>
      <w:r w:rsidRPr="00476E03">
        <w:rPr>
          <w14:shadow w14:blurRad="50800" w14:dist="38100" w14:dir="2700000" w14:sx="100000" w14:sy="100000" w14:kx="0" w14:ky="0" w14:algn="tl">
            <w14:srgbClr w14:val="000000">
              <w14:alpha w14:val="60000"/>
            </w14:srgbClr>
          </w14:shadow>
        </w:rPr>
        <w:t>Mobiliario</w:t>
      </w:r>
      <w:r>
        <w:rPr>
          <w:spacing w:val="42"/>
        </w:rPr>
        <w:t xml:space="preserve"> </w:t>
      </w:r>
      <w:r w:rsidRPr="00476E03">
        <w:rPr>
          <w14:shadow w14:blurRad="50800" w14:dist="38100" w14:dir="2700000" w14:sx="100000" w14:sy="100000" w14:kx="0" w14:ky="0" w14:algn="tl">
            <w14:srgbClr w14:val="000000">
              <w14:alpha w14:val="60000"/>
            </w14:srgbClr>
          </w14:shadow>
        </w:rPr>
        <w:t>adecuado</w:t>
      </w:r>
      <w:r>
        <w:rPr>
          <w:spacing w:val="-5"/>
        </w:rPr>
        <w:t xml:space="preserve"> </w:t>
      </w:r>
      <w:r w:rsidRPr="00476E03">
        <w:rPr>
          <w14:shadow w14:blurRad="50800" w14:dist="38100" w14:dir="2700000" w14:sx="100000" w14:sy="100000" w14:kx="0" w14:ky="0" w14:algn="tl">
            <w14:srgbClr w14:val="000000">
              <w14:alpha w14:val="60000"/>
            </w14:srgbClr>
          </w14:shadow>
        </w:rPr>
        <w:t>a</w:t>
      </w:r>
      <w:r>
        <w:rPr>
          <w:spacing w:val="-6"/>
        </w:rPr>
        <w:t xml:space="preserve"> </w:t>
      </w:r>
      <w:r w:rsidRPr="00476E03">
        <w:rPr>
          <w14:shadow w14:blurRad="50800" w14:dist="38100" w14:dir="2700000" w14:sx="100000" w14:sy="100000" w14:kx="0" w14:ky="0" w14:algn="tl">
            <w14:srgbClr w14:val="000000">
              <w14:alpha w14:val="60000"/>
            </w14:srgbClr>
          </w14:shadow>
        </w:rPr>
        <w:t>los</w:t>
      </w:r>
      <w:r>
        <w:rPr>
          <w:spacing w:val="-5"/>
        </w:rPr>
        <w:t xml:space="preserve"> </w:t>
      </w:r>
      <w:r w:rsidRPr="00476E03">
        <w:rPr>
          <w14:shadow w14:blurRad="50800" w14:dist="38100" w14:dir="2700000" w14:sx="100000" w14:sy="100000" w14:kx="0" w14:ky="0" w14:algn="tl">
            <w14:srgbClr w14:val="000000">
              <w14:alpha w14:val="60000"/>
            </w14:srgbClr>
          </w14:shadow>
        </w:rPr>
        <w:t>modelos</w:t>
      </w:r>
      <w:r>
        <w:rPr>
          <w:spacing w:val="-3"/>
        </w:rPr>
        <w:t xml:space="preserve"> </w:t>
      </w:r>
      <w:r w:rsidRPr="00476E03">
        <w:rPr>
          <w:spacing w:val="-2"/>
          <w14:shadow w14:blurRad="50800" w14:dist="38100" w14:dir="2700000" w14:sx="100000" w14:sy="100000" w14:kx="0" w14:ky="0" w14:algn="tl">
            <w14:srgbClr w14:val="000000">
              <w14:alpha w14:val="60000"/>
            </w14:srgbClr>
          </w14:shadow>
        </w:rPr>
        <w:t>educativos.</w:t>
      </w:r>
    </w:p>
    <w:p w:rsidR="00551DC8" w:rsidRDefault="00551DC8">
      <w:pPr>
        <w:pStyle w:val="Textoindependiente"/>
        <w:spacing w:before="2"/>
      </w:pPr>
    </w:p>
    <w:p w:rsidR="00551DC8" w:rsidRPr="00FF1C20" w:rsidRDefault="008E5E88">
      <w:pPr>
        <w:pStyle w:val="Ttulo3"/>
        <w:rPr>
          <w:spacing w:val="-2"/>
        </w:rPr>
      </w:pPr>
      <w:r w:rsidRPr="00FF1C20">
        <w:t>RECURSOS</w:t>
      </w:r>
      <w:r w:rsidRPr="00FF1C20">
        <w:rPr>
          <w:spacing w:val="-13"/>
        </w:rPr>
        <w:t xml:space="preserve"> </w:t>
      </w:r>
      <w:r w:rsidR="00741684" w:rsidRPr="00FF1C20">
        <w:rPr>
          <w:spacing w:val="-2"/>
        </w:rPr>
        <w:t>TECNOLOGICOS</w:t>
      </w:r>
    </w:p>
    <w:p w:rsidR="00741684" w:rsidRPr="00FF1C20" w:rsidRDefault="00741684">
      <w:pPr>
        <w:pStyle w:val="Ttulo3"/>
      </w:pPr>
    </w:p>
    <w:p w:rsidR="00551DC8" w:rsidRPr="00FF1C20" w:rsidRDefault="008E5E88">
      <w:pPr>
        <w:pStyle w:val="Textoindependiente"/>
        <w:ind w:left="905"/>
        <w:rPr>
          <w:rFonts w:ascii="Arial" w:hAnsi="Arial" w:cs="Arial"/>
        </w:rPr>
      </w:pPr>
      <w:r w:rsidRPr="00FF1C20">
        <w:rPr>
          <w:rFonts w:ascii="Arial" w:hAnsi="Arial" w:cs="Arial"/>
        </w:rPr>
        <w:t>Centros</w:t>
      </w:r>
      <w:r w:rsidRPr="00FF1C20">
        <w:rPr>
          <w:rFonts w:ascii="Arial" w:hAnsi="Arial" w:cs="Arial"/>
          <w:spacing w:val="45"/>
        </w:rPr>
        <w:t xml:space="preserve"> </w:t>
      </w:r>
      <w:r w:rsidRPr="00FF1C20">
        <w:rPr>
          <w:rFonts w:ascii="Arial" w:hAnsi="Arial" w:cs="Arial"/>
        </w:rPr>
        <w:t>digitales</w:t>
      </w:r>
      <w:r w:rsidRPr="00FF1C20">
        <w:rPr>
          <w:rFonts w:ascii="Arial" w:hAnsi="Arial" w:cs="Arial"/>
          <w:spacing w:val="-2"/>
        </w:rPr>
        <w:t xml:space="preserve"> </w:t>
      </w:r>
      <w:r w:rsidRPr="00FF1C20">
        <w:rPr>
          <w:rFonts w:ascii="Arial" w:hAnsi="Arial" w:cs="Arial"/>
        </w:rPr>
        <w:t>en</w:t>
      </w:r>
      <w:r w:rsidRPr="00FF1C20">
        <w:rPr>
          <w:rFonts w:ascii="Arial" w:hAnsi="Arial" w:cs="Arial"/>
          <w:spacing w:val="-6"/>
        </w:rPr>
        <w:t xml:space="preserve"> </w:t>
      </w:r>
      <w:r w:rsidRPr="00FF1C20">
        <w:rPr>
          <w:rFonts w:ascii="Arial" w:hAnsi="Arial" w:cs="Arial"/>
        </w:rPr>
        <w:t>la</w:t>
      </w:r>
      <w:r w:rsidRPr="00FF1C20">
        <w:rPr>
          <w:rFonts w:ascii="Arial" w:hAnsi="Arial" w:cs="Arial"/>
          <w:spacing w:val="-6"/>
        </w:rPr>
        <w:t xml:space="preserve"> </w:t>
      </w:r>
      <w:r w:rsidRPr="00FF1C20">
        <w:rPr>
          <w:rFonts w:ascii="Arial" w:hAnsi="Arial" w:cs="Arial"/>
        </w:rPr>
        <w:t>sedes</w:t>
      </w:r>
      <w:r w:rsidRPr="00FF1C20">
        <w:rPr>
          <w:rFonts w:ascii="Arial" w:hAnsi="Arial" w:cs="Arial"/>
          <w:spacing w:val="-6"/>
        </w:rPr>
        <w:t xml:space="preserve"> </w:t>
      </w:r>
      <w:r w:rsidRPr="00FF1C20">
        <w:rPr>
          <w:rFonts w:ascii="Arial" w:hAnsi="Arial" w:cs="Arial"/>
        </w:rPr>
        <w:t>la</w:t>
      </w:r>
      <w:r w:rsidRPr="00FF1C20">
        <w:rPr>
          <w:rFonts w:ascii="Arial" w:hAnsi="Arial" w:cs="Arial"/>
          <w:spacing w:val="-4"/>
        </w:rPr>
        <w:t xml:space="preserve"> </w:t>
      </w:r>
      <w:r w:rsidRPr="00FF1C20">
        <w:rPr>
          <w:rFonts w:ascii="Arial" w:hAnsi="Arial" w:cs="Arial"/>
        </w:rPr>
        <w:t>Alhambra</w:t>
      </w:r>
      <w:r w:rsidRPr="00FF1C20">
        <w:rPr>
          <w:rFonts w:ascii="Arial" w:hAnsi="Arial" w:cs="Arial"/>
          <w:spacing w:val="-5"/>
        </w:rPr>
        <w:t xml:space="preserve"> </w:t>
      </w:r>
      <w:r w:rsidRPr="00FF1C20">
        <w:rPr>
          <w:rFonts w:ascii="Arial" w:hAnsi="Arial" w:cs="Arial"/>
        </w:rPr>
        <w:t>(1)</w:t>
      </w:r>
      <w:r w:rsidRPr="00FF1C20">
        <w:rPr>
          <w:rFonts w:ascii="Arial" w:hAnsi="Arial" w:cs="Arial"/>
          <w:spacing w:val="-5"/>
        </w:rPr>
        <w:t xml:space="preserve"> </w:t>
      </w:r>
      <w:r w:rsidRPr="00FF1C20">
        <w:rPr>
          <w:rFonts w:ascii="Arial" w:hAnsi="Arial" w:cs="Arial"/>
        </w:rPr>
        <w:t>y</w:t>
      </w:r>
      <w:r w:rsidRPr="00FF1C20">
        <w:rPr>
          <w:rFonts w:ascii="Arial" w:hAnsi="Arial" w:cs="Arial"/>
          <w:spacing w:val="-4"/>
        </w:rPr>
        <w:t xml:space="preserve"> </w:t>
      </w:r>
      <w:r w:rsidRPr="00FF1C20">
        <w:rPr>
          <w:rFonts w:ascii="Arial" w:hAnsi="Arial" w:cs="Arial"/>
        </w:rPr>
        <w:t>Santa</w:t>
      </w:r>
      <w:r w:rsidRPr="00FF1C20">
        <w:rPr>
          <w:rFonts w:ascii="Arial" w:hAnsi="Arial" w:cs="Arial"/>
          <w:spacing w:val="-6"/>
        </w:rPr>
        <w:t xml:space="preserve"> </w:t>
      </w:r>
      <w:r w:rsidRPr="00FF1C20">
        <w:rPr>
          <w:rFonts w:ascii="Arial" w:hAnsi="Arial" w:cs="Arial"/>
        </w:rPr>
        <w:t>Bárbara</w:t>
      </w:r>
      <w:r w:rsidRPr="00FF1C20">
        <w:rPr>
          <w:rFonts w:ascii="Arial" w:hAnsi="Arial" w:cs="Arial"/>
          <w:spacing w:val="-6"/>
        </w:rPr>
        <w:t xml:space="preserve"> </w:t>
      </w:r>
      <w:r w:rsidRPr="00FF1C20">
        <w:rPr>
          <w:rFonts w:ascii="Arial" w:hAnsi="Arial" w:cs="Arial"/>
          <w:spacing w:val="-4"/>
        </w:rPr>
        <w:t>(1).</w:t>
      </w:r>
    </w:p>
    <w:p w:rsidR="00551DC8" w:rsidRPr="00FF1C20" w:rsidRDefault="008E5E88">
      <w:pPr>
        <w:pStyle w:val="Textoindependiente"/>
        <w:spacing w:before="1"/>
        <w:ind w:left="849" w:right="648" w:firstLine="55"/>
        <w:rPr>
          <w:rFonts w:ascii="Arial" w:hAnsi="Arial" w:cs="Arial"/>
        </w:rPr>
      </w:pPr>
      <w:r w:rsidRPr="00FF1C20">
        <w:rPr>
          <w:rFonts w:ascii="Arial" w:hAnsi="Arial" w:cs="Arial"/>
        </w:rPr>
        <w:t>Computadores portátiles de (COMPUTADORES PARA EDUCAR).Sede San José 5, Sede Santa Bárbara 11 y Sede la Alhambra 10</w:t>
      </w:r>
    </w:p>
    <w:p w:rsidR="00551DC8" w:rsidRPr="00FF1C20" w:rsidRDefault="008E5E88">
      <w:pPr>
        <w:pStyle w:val="Textoindependiente"/>
        <w:tabs>
          <w:tab w:val="left" w:pos="1265"/>
        </w:tabs>
        <w:spacing w:line="228" w:lineRule="exact"/>
        <w:ind w:left="849"/>
        <w:rPr>
          <w:rFonts w:ascii="Arial" w:hAnsi="Arial" w:cs="Arial"/>
        </w:rPr>
      </w:pPr>
      <w:r w:rsidRPr="00FF1C20">
        <w:rPr>
          <w:rFonts w:ascii="Arial" w:hAnsi="Arial" w:cs="Arial"/>
          <w:spacing w:val="-10"/>
        </w:rPr>
        <w:t>1</w:t>
      </w:r>
      <w:r w:rsidRPr="00FF1C20">
        <w:rPr>
          <w:rFonts w:ascii="Arial" w:hAnsi="Arial" w:cs="Arial"/>
        </w:rPr>
        <w:tab/>
        <w:t>proyector</w:t>
      </w:r>
      <w:r w:rsidRPr="00FF1C20">
        <w:rPr>
          <w:rFonts w:ascii="Arial" w:hAnsi="Arial" w:cs="Arial"/>
          <w:spacing w:val="-7"/>
        </w:rPr>
        <w:t xml:space="preserve"> </w:t>
      </w:r>
      <w:r w:rsidRPr="00FF1C20">
        <w:rPr>
          <w:rFonts w:ascii="Arial" w:hAnsi="Arial" w:cs="Arial"/>
        </w:rPr>
        <w:t>en</w:t>
      </w:r>
      <w:r w:rsidRPr="00FF1C20">
        <w:rPr>
          <w:rFonts w:ascii="Arial" w:hAnsi="Arial" w:cs="Arial"/>
          <w:spacing w:val="-5"/>
        </w:rPr>
        <w:t xml:space="preserve"> </w:t>
      </w:r>
      <w:r w:rsidRPr="00FF1C20">
        <w:rPr>
          <w:rFonts w:ascii="Arial" w:hAnsi="Arial" w:cs="Arial"/>
        </w:rPr>
        <w:t>cada</w:t>
      </w:r>
      <w:r w:rsidRPr="00FF1C20">
        <w:rPr>
          <w:rFonts w:ascii="Arial" w:hAnsi="Arial" w:cs="Arial"/>
          <w:spacing w:val="-6"/>
        </w:rPr>
        <w:t xml:space="preserve"> </w:t>
      </w:r>
      <w:r w:rsidRPr="00FF1C20">
        <w:rPr>
          <w:rFonts w:ascii="Arial" w:hAnsi="Arial" w:cs="Arial"/>
          <w:spacing w:val="-4"/>
        </w:rPr>
        <w:t>sede.</w:t>
      </w:r>
    </w:p>
    <w:p w:rsidR="00551DC8" w:rsidRPr="00FF1C20" w:rsidRDefault="008E5E88">
      <w:pPr>
        <w:pStyle w:val="Textoindependiente"/>
        <w:ind w:left="849"/>
        <w:rPr>
          <w:rFonts w:ascii="Arial" w:hAnsi="Arial" w:cs="Arial"/>
        </w:rPr>
      </w:pPr>
      <w:r w:rsidRPr="00FF1C20">
        <w:rPr>
          <w:rFonts w:ascii="Arial" w:hAnsi="Arial" w:cs="Arial"/>
        </w:rPr>
        <w:t>1</w:t>
      </w:r>
      <w:r w:rsidRPr="00FF1C20">
        <w:rPr>
          <w:rFonts w:ascii="Arial" w:hAnsi="Arial" w:cs="Arial"/>
          <w:spacing w:val="-9"/>
        </w:rPr>
        <w:t xml:space="preserve"> </w:t>
      </w:r>
      <w:r w:rsidRPr="00FF1C20">
        <w:rPr>
          <w:rFonts w:ascii="Arial" w:hAnsi="Arial" w:cs="Arial"/>
        </w:rPr>
        <w:t>impresora</w:t>
      </w:r>
      <w:r w:rsidRPr="00FF1C20">
        <w:rPr>
          <w:rFonts w:ascii="Arial" w:hAnsi="Arial" w:cs="Arial"/>
          <w:spacing w:val="-7"/>
        </w:rPr>
        <w:t xml:space="preserve"> </w:t>
      </w:r>
      <w:r w:rsidRPr="00FF1C20">
        <w:rPr>
          <w:rFonts w:ascii="Arial" w:hAnsi="Arial" w:cs="Arial"/>
        </w:rPr>
        <w:t>multifuncional</w:t>
      </w:r>
      <w:r w:rsidRPr="00FF1C20">
        <w:rPr>
          <w:rFonts w:ascii="Arial" w:hAnsi="Arial" w:cs="Arial"/>
          <w:spacing w:val="-7"/>
        </w:rPr>
        <w:t xml:space="preserve"> </w:t>
      </w:r>
      <w:r w:rsidRPr="00FF1C20">
        <w:rPr>
          <w:rFonts w:ascii="Arial" w:hAnsi="Arial" w:cs="Arial"/>
        </w:rPr>
        <w:t>para</w:t>
      </w:r>
      <w:r w:rsidRPr="00FF1C20">
        <w:rPr>
          <w:rFonts w:ascii="Arial" w:hAnsi="Arial" w:cs="Arial"/>
          <w:spacing w:val="-9"/>
        </w:rPr>
        <w:t xml:space="preserve"> </w:t>
      </w:r>
      <w:r w:rsidRPr="00FF1C20">
        <w:rPr>
          <w:rFonts w:ascii="Arial" w:hAnsi="Arial" w:cs="Arial"/>
        </w:rPr>
        <w:t>cada</w:t>
      </w:r>
      <w:r w:rsidRPr="00FF1C20">
        <w:rPr>
          <w:rFonts w:ascii="Arial" w:hAnsi="Arial" w:cs="Arial"/>
          <w:spacing w:val="-8"/>
        </w:rPr>
        <w:t xml:space="preserve"> </w:t>
      </w:r>
      <w:r w:rsidRPr="00FF1C20">
        <w:rPr>
          <w:rFonts w:ascii="Arial" w:hAnsi="Arial" w:cs="Arial"/>
          <w:spacing w:val="-4"/>
        </w:rPr>
        <w:t>sede.</w:t>
      </w:r>
    </w:p>
    <w:p w:rsidR="00551DC8" w:rsidRPr="00FF1C20" w:rsidRDefault="00551DC8">
      <w:pPr>
        <w:pStyle w:val="Textoindependiente"/>
        <w:spacing w:before="1"/>
        <w:rPr>
          <w:rFonts w:ascii="Arial" w:hAnsi="Arial" w:cs="Arial"/>
        </w:rPr>
      </w:pPr>
    </w:p>
    <w:p w:rsidR="00741684" w:rsidRPr="00FF1C20" w:rsidRDefault="008E5E88" w:rsidP="00741684">
      <w:pPr>
        <w:pStyle w:val="Textoindependiente"/>
        <w:ind w:left="1210"/>
        <w:rPr>
          <w:rFonts w:ascii="Arial" w:hAnsi="Arial" w:cs="Arial"/>
          <w:b/>
          <w:spacing w:val="-2"/>
        </w:rPr>
      </w:pPr>
      <w:r w:rsidRPr="00FF1C20">
        <w:rPr>
          <w:rFonts w:ascii="Arial" w:hAnsi="Arial" w:cs="Arial"/>
          <w:b/>
        </w:rPr>
        <w:t>SEDE</w:t>
      </w:r>
      <w:r w:rsidRPr="00FF1C20">
        <w:rPr>
          <w:rFonts w:ascii="Arial" w:hAnsi="Arial" w:cs="Arial"/>
          <w:b/>
          <w:spacing w:val="-5"/>
        </w:rPr>
        <w:t xml:space="preserve"> </w:t>
      </w:r>
      <w:r w:rsidR="00741684" w:rsidRPr="00FF1C20">
        <w:rPr>
          <w:rFonts w:ascii="Arial" w:hAnsi="Arial" w:cs="Arial"/>
          <w:b/>
          <w:spacing w:val="-2"/>
        </w:rPr>
        <w:t>PRINCIPAL</w:t>
      </w:r>
    </w:p>
    <w:p w:rsidR="00741684" w:rsidRPr="00FF1C20" w:rsidRDefault="00741684" w:rsidP="00741684">
      <w:pPr>
        <w:pStyle w:val="Textoindependiente"/>
        <w:ind w:left="1210"/>
        <w:rPr>
          <w:rFonts w:ascii="Arial" w:hAnsi="Arial" w:cs="Arial"/>
          <w:b/>
          <w:spacing w:val="-2"/>
        </w:rPr>
      </w:pPr>
    </w:p>
    <w:p w:rsidR="00551DC8" w:rsidRPr="00FF1C20" w:rsidRDefault="008E5E88">
      <w:pPr>
        <w:pStyle w:val="Textoindependiente"/>
        <w:ind w:left="849" w:right="4441"/>
        <w:rPr>
          <w:rFonts w:ascii="Arial" w:hAnsi="Arial" w:cs="Arial"/>
        </w:rPr>
      </w:pPr>
      <w:r w:rsidRPr="00FF1C20">
        <w:rPr>
          <w:rFonts w:ascii="Arial" w:hAnsi="Arial" w:cs="Arial"/>
        </w:rPr>
        <w:t>9</w:t>
      </w:r>
      <w:r w:rsidRPr="00FF1C20">
        <w:rPr>
          <w:rFonts w:ascii="Arial" w:hAnsi="Arial" w:cs="Arial"/>
          <w:spacing w:val="-7"/>
        </w:rPr>
        <w:t xml:space="preserve"> </w:t>
      </w:r>
      <w:r w:rsidRPr="00FF1C20">
        <w:rPr>
          <w:rFonts w:ascii="Arial" w:hAnsi="Arial" w:cs="Arial"/>
        </w:rPr>
        <w:t>computadores</w:t>
      </w:r>
      <w:r w:rsidRPr="00FF1C20">
        <w:rPr>
          <w:rFonts w:ascii="Arial" w:hAnsi="Arial" w:cs="Arial"/>
          <w:spacing w:val="-6"/>
        </w:rPr>
        <w:t xml:space="preserve"> </w:t>
      </w:r>
      <w:r w:rsidRPr="00FF1C20">
        <w:rPr>
          <w:rFonts w:ascii="Arial" w:hAnsi="Arial" w:cs="Arial"/>
        </w:rPr>
        <w:t>dotados</w:t>
      </w:r>
      <w:r w:rsidRPr="00FF1C20">
        <w:rPr>
          <w:rFonts w:ascii="Arial" w:hAnsi="Arial" w:cs="Arial"/>
          <w:spacing w:val="-6"/>
        </w:rPr>
        <w:t xml:space="preserve"> </w:t>
      </w:r>
      <w:r w:rsidRPr="00FF1C20">
        <w:rPr>
          <w:rFonts w:ascii="Arial" w:hAnsi="Arial" w:cs="Arial"/>
        </w:rPr>
        <w:t>por</w:t>
      </w:r>
      <w:r w:rsidRPr="00FF1C20">
        <w:rPr>
          <w:rFonts w:ascii="Arial" w:hAnsi="Arial" w:cs="Arial"/>
          <w:spacing w:val="-7"/>
        </w:rPr>
        <w:t xml:space="preserve"> </w:t>
      </w:r>
      <w:r w:rsidRPr="00FF1C20">
        <w:rPr>
          <w:rFonts w:ascii="Arial" w:hAnsi="Arial" w:cs="Arial"/>
        </w:rPr>
        <w:t>(COMPUTADORES</w:t>
      </w:r>
      <w:r w:rsidRPr="00FF1C20">
        <w:rPr>
          <w:rFonts w:ascii="Arial" w:hAnsi="Arial" w:cs="Arial"/>
          <w:spacing w:val="-6"/>
        </w:rPr>
        <w:t xml:space="preserve"> </w:t>
      </w:r>
      <w:r w:rsidRPr="00FF1C20">
        <w:rPr>
          <w:rFonts w:ascii="Arial" w:hAnsi="Arial" w:cs="Arial"/>
        </w:rPr>
        <w:t>PARA</w:t>
      </w:r>
      <w:r w:rsidRPr="00FF1C20">
        <w:rPr>
          <w:rFonts w:ascii="Arial" w:hAnsi="Arial" w:cs="Arial"/>
          <w:spacing w:val="-6"/>
        </w:rPr>
        <w:t xml:space="preserve"> </w:t>
      </w:r>
      <w:r w:rsidRPr="00FF1C20">
        <w:rPr>
          <w:rFonts w:ascii="Arial" w:hAnsi="Arial" w:cs="Arial"/>
        </w:rPr>
        <w:t>EDUCAR) 82 Tabletas (proyecto enjambre)</w:t>
      </w:r>
    </w:p>
    <w:p w:rsidR="00551DC8" w:rsidRPr="00FF1C20" w:rsidRDefault="008E5E88">
      <w:pPr>
        <w:pStyle w:val="Textoindependiente"/>
        <w:ind w:left="849" w:right="6140"/>
        <w:rPr>
          <w:rFonts w:ascii="Arial" w:hAnsi="Arial" w:cs="Arial"/>
        </w:rPr>
      </w:pPr>
      <w:r w:rsidRPr="00FF1C20">
        <w:rPr>
          <w:rFonts w:ascii="Arial" w:hAnsi="Arial" w:cs="Arial"/>
        </w:rPr>
        <w:t>1</w:t>
      </w:r>
      <w:r w:rsidRPr="00FF1C20">
        <w:rPr>
          <w:rFonts w:ascii="Arial" w:hAnsi="Arial" w:cs="Arial"/>
          <w:spacing w:val="-8"/>
        </w:rPr>
        <w:t xml:space="preserve"> </w:t>
      </w:r>
      <w:r w:rsidRPr="00FF1C20">
        <w:rPr>
          <w:rFonts w:ascii="Arial" w:hAnsi="Arial" w:cs="Arial"/>
        </w:rPr>
        <w:t>ambiente</w:t>
      </w:r>
      <w:r w:rsidRPr="00FF1C20">
        <w:rPr>
          <w:rFonts w:ascii="Arial" w:hAnsi="Arial" w:cs="Arial"/>
          <w:spacing w:val="-8"/>
        </w:rPr>
        <w:t xml:space="preserve"> </w:t>
      </w:r>
      <w:r w:rsidRPr="00FF1C20">
        <w:rPr>
          <w:rFonts w:ascii="Arial" w:hAnsi="Arial" w:cs="Arial"/>
        </w:rPr>
        <w:t>de</w:t>
      </w:r>
      <w:r w:rsidRPr="00FF1C20">
        <w:rPr>
          <w:rFonts w:ascii="Arial" w:hAnsi="Arial" w:cs="Arial"/>
          <w:spacing w:val="-8"/>
        </w:rPr>
        <w:t xml:space="preserve"> </w:t>
      </w:r>
      <w:r w:rsidRPr="00FF1C20">
        <w:rPr>
          <w:rFonts w:ascii="Arial" w:hAnsi="Arial" w:cs="Arial"/>
        </w:rPr>
        <w:t>aprendizaje</w:t>
      </w:r>
      <w:r w:rsidRPr="00FF1C20">
        <w:rPr>
          <w:rFonts w:ascii="Arial" w:hAnsi="Arial" w:cs="Arial"/>
          <w:spacing w:val="-7"/>
        </w:rPr>
        <w:t xml:space="preserve"> </w:t>
      </w:r>
      <w:r w:rsidRPr="00FF1C20">
        <w:rPr>
          <w:rFonts w:ascii="Arial" w:hAnsi="Arial" w:cs="Arial"/>
        </w:rPr>
        <w:t>tecnológico</w:t>
      </w:r>
      <w:r w:rsidRPr="00FF1C20">
        <w:rPr>
          <w:rFonts w:ascii="Arial" w:hAnsi="Arial" w:cs="Arial"/>
          <w:spacing w:val="-8"/>
        </w:rPr>
        <w:t xml:space="preserve"> </w:t>
      </w:r>
      <w:r w:rsidRPr="00FF1C20">
        <w:rPr>
          <w:rFonts w:ascii="Arial" w:hAnsi="Arial" w:cs="Arial"/>
        </w:rPr>
        <w:t>TBOARD. 20 Computadores proyecto enjambre.</w:t>
      </w:r>
    </w:p>
    <w:p w:rsidR="00551DC8" w:rsidRPr="00FF1C20" w:rsidRDefault="008E5E88">
      <w:pPr>
        <w:pStyle w:val="Textoindependiente"/>
        <w:ind w:left="849"/>
        <w:rPr>
          <w:rFonts w:ascii="Arial" w:hAnsi="Arial" w:cs="Arial"/>
        </w:rPr>
      </w:pPr>
      <w:r w:rsidRPr="00FF1C20">
        <w:rPr>
          <w:rFonts w:ascii="Arial" w:hAnsi="Arial" w:cs="Arial"/>
        </w:rPr>
        <w:t>Red</w:t>
      </w:r>
      <w:r w:rsidRPr="00FF1C20">
        <w:rPr>
          <w:rFonts w:ascii="Arial" w:hAnsi="Arial" w:cs="Arial"/>
          <w:spacing w:val="-7"/>
        </w:rPr>
        <w:t xml:space="preserve"> </w:t>
      </w:r>
      <w:r w:rsidRPr="00FF1C20">
        <w:rPr>
          <w:rFonts w:ascii="Arial" w:hAnsi="Arial" w:cs="Arial"/>
        </w:rPr>
        <w:t>de</w:t>
      </w:r>
      <w:r w:rsidRPr="00FF1C20">
        <w:rPr>
          <w:rFonts w:ascii="Arial" w:hAnsi="Arial" w:cs="Arial"/>
          <w:spacing w:val="-6"/>
        </w:rPr>
        <w:t xml:space="preserve"> </w:t>
      </w:r>
      <w:r w:rsidRPr="00FF1C20">
        <w:rPr>
          <w:rFonts w:ascii="Arial" w:hAnsi="Arial" w:cs="Arial"/>
        </w:rPr>
        <w:t>conexión</w:t>
      </w:r>
      <w:r w:rsidRPr="00FF1C20">
        <w:rPr>
          <w:rFonts w:ascii="Arial" w:hAnsi="Arial" w:cs="Arial"/>
          <w:spacing w:val="-4"/>
        </w:rPr>
        <w:t xml:space="preserve"> </w:t>
      </w:r>
      <w:r w:rsidRPr="00FF1C20">
        <w:rPr>
          <w:rFonts w:ascii="Arial" w:hAnsi="Arial" w:cs="Arial"/>
        </w:rPr>
        <w:t>a</w:t>
      </w:r>
      <w:r w:rsidRPr="00FF1C20">
        <w:rPr>
          <w:rFonts w:ascii="Arial" w:hAnsi="Arial" w:cs="Arial"/>
          <w:spacing w:val="-3"/>
        </w:rPr>
        <w:t xml:space="preserve"> </w:t>
      </w:r>
      <w:r w:rsidRPr="00FF1C20">
        <w:rPr>
          <w:rFonts w:ascii="Arial" w:hAnsi="Arial" w:cs="Arial"/>
        </w:rPr>
        <w:t>internet</w:t>
      </w:r>
      <w:r w:rsidRPr="00FF1C20">
        <w:rPr>
          <w:rFonts w:ascii="Arial" w:hAnsi="Arial" w:cs="Arial"/>
          <w:spacing w:val="-4"/>
        </w:rPr>
        <w:t xml:space="preserve"> </w:t>
      </w:r>
      <w:r w:rsidRPr="00FF1C20">
        <w:rPr>
          <w:rFonts w:ascii="Arial" w:hAnsi="Arial" w:cs="Arial"/>
        </w:rPr>
        <w:t>y</w:t>
      </w:r>
      <w:r w:rsidRPr="00FF1C20">
        <w:rPr>
          <w:rFonts w:ascii="Arial" w:hAnsi="Arial" w:cs="Arial"/>
          <w:spacing w:val="-5"/>
        </w:rPr>
        <w:t xml:space="preserve"> </w:t>
      </w:r>
      <w:proofErr w:type="spellStart"/>
      <w:r w:rsidRPr="00FF1C20">
        <w:rPr>
          <w:rFonts w:ascii="Arial" w:hAnsi="Arial" w:cs="Arial"/>
        </w:rPr>
        <w:t>wifi</w:t>
      </w:r>
      <w:proofErr w:type="spellEnd"/>
      <w:r w:rsidRPr="00FF1C20">
        <w:rPr>
          <w:rFonts w:ascii="Arial" w:hAnsi="Arial" w:cs="Arial"/>
        </w:rPr>
        <w:t>. 5</w:t>
      </w:r>
      <w:r w:rsidRPr="00FF1C20">
        <w:rPr>
          <w:rFonts w:ascii="Arial" w:hAnsi="Arial" w:cs="Arial"/>
          <w:spacing w:val="-6"/>
        </w:rPr>
        <w:t xml:space="preserve"> </w:t>
      </w:r>
      <w:r w:rsidRPr="00FF1C20">
        <w:rPr>
          <w:rFonts w:ascii="Arial" w:hAnsi="Arial" w:cs="Arial"/>
          <w:spacing w:val="-2"/>
        </w:rPr>
        <w:t>megas.</w:t>
      </w:r>
    </w:p>
    <w:p w:rsidR="00551DC8" w:rsidRPr="00FF1C20" w:rsidRDefault="008E5E88">
      <w:pPr>
        <w:pStyle w:val="Textoindependiente"/>
        <w:ind w:left="849"/>
        <w:rPr>
          <w:rFonts w:ascii="Arial" w:hAnsi="Arial" w:cs="Arial"/>
        </w:rPr>
      </w:pPr>
      <w:r w:rsidRPr="00FF1C20">
        <w:rPr>
          <w:rFonts w:ascii="Arial" w:hAnsi="Arial" w:cs="Arial"/>
        </w:rPr>
        <w:t>1</w:t>
      </w:r>
      <w:r w:rsidRPr="00FF1C20">
        <w:rPr>
          <w:rFonts w:ascii="Arial" w:hAnsi="Arial" w:cs="Arial"/>
          <w:spacing w:val="-9"/>
        </w:rPr>
        <w:t xml:space="preserve"> </w:t>
      </w:r>
      <w:r w:rsidRPr="00FF1C20">
        <w:rPr>
          <w:rFonts w:ascii="Arial" w:hAnsi="Arial" w:cs="Arial"/>
        </w:rPr>
        <w:t>fotocopiadora</w:t>
      </w:r>
      <w:r w:rsidRPr="00FF1C20">
        <w:rPr>
          <w:rFonts w:ascii="Arial" w:hAnsi="Arial" w:cs="Arial"/>
          <w:spacing w:val="-8"/>
        </w:rPr>
        <w:t xml:space="preserve"> </w:t>
      </w:r>
      <w:r w:rsidRPr="00FF1C20">
        <w:rPr>
          <w:rFonts w:ascii="Arial" w:hAnsi="Arial" w:cs="Arial"/>
          <w:spacing w:val="-2"/>
        </w:rPr>
        <w:t>multifuncional.</w:t>
      </w:r>
    </w:p>
    <w:p w:rsidR="00551DC8" w:rsidRPr="00FF1C20" w:rsidRDefault="008E5E88">
      <w:pPr>
        <w:pStyle w:val="Textoindependiente"/>
        <w:spacing w:before="1" w:line="229" w:lineRule="exact"/>
        <w:ind w:left="849"/>
        <w:rPr>
          <w:rFonts w:ascii="Arial" w:hAnsi="Arial" w:cs="Arial"/>
        </w:rPr>
      </w:pPr>
      <w:r w:rsidRPr="00FF1C20">
        <w:rPr>
          <w:rFonts w:ascii="Arial" w:hAnsi="Arial" w:cs="Arial"/>
        </w:rPr>
        <w:t>2</w:t>
      </w:r>
      <w:r w:rsidRPr="00FF1C20">
        <w:rPr>
          <w:rFonts w:ascii="Arial" w:hAnsi="Arial" w:cs="Arial"/>
          <w:spacing w:val="-3"/>
        </w:rPr>
        <w:t xml:space="preserve"> </w:t>
      </w:r>
      <w:r w:rsidRPr="00FF1C20">
        <w:rPr>
          <w:rFonts w:ascii="Arial" w:hAnsi="Arial" w:cs="Arial"/>
          <w:spacing w:val="-2"/>
        </w:rPr>
        <w:t>proyectores.</w:t>
      </w:r>
    </w:p>
    <w:p w:rsidR="00551DC8" w:rsidRPr="00FF1C20" w:rsidRDefault="008E5E88">
      <w:pPr>
        <w:pStyle w:val="Textoindependiente"/>
        <w:spacing w:line="229" w:lineRule="exact"/>
        <w:ind w:left="849"/>
        <w:rPr>
          <w:rFonts w:ascii="Arial" w:hAnsi="Arial" w:cs="Arial"/>
        </w:rPr>
      </w:pPr>
      <w:r w:rsidRPr="00FF1C20">
        <w:rPr>
          <w:rFonts w:ascii="Arial" w:hAnsi="Arial" w:cs="Arial"/>
        </w:rPr>
        <w:t>3</w:t>
      </w:r>
      <w:r w:rsidRPr="00FF1C20">
        <w:rPr>
          <w:rFonts w:ascii="Arial" w:hAnsi="Arial" w:cs="Arial"/>
          <w:spacing w:val="-7"/>
        </w:rPr>
        <w:t xml:space="preserve"> </w:t>
      </w:r>
      <w:r w:rsidRPr="00FF1C20">
        <w:rPr>
          <w:rFonts w:ascii="Arial" w:hAnsi="Arial" w:cs="Arial"/>
        </w:rPr>
        <w:t>Impresoras</w:t>
      </w:r>
      <w:r w:rsidRPr="00FF1C20">
        <w:rPr>
          <w:rFonts w:ascii="Arial" w:hAnsi="Arial" w:cs="Arial"/>
          <w:spacing w:val="-6"/>
        </w:rPr>
        <w:t xml:space="preserve"> </w:t>
      </w:r>
      <w:r w:rsidRPr="00FF1C20">
        <w:rPr>
          <w:rFonts w:ascii="Arial" w:hAnsi="Arial" w:cs="Arial"/>
          <w:spacing w:val="-2"/>
        </w:rPr>
        <w:t>multifuncionales</w:t>
      </w:r>
    </w:p>
    <w:p w:rsidR="00551DC8" w:rsidRDefault="00551DC8">
      <w:pPr>
        <w:pStyle w:val="Textoindependiente"/>
      </w:pPr>
    </w:p>
    <w:p w:rsidR="00551DC8" w:rsidRDefault="00551DC8">
      <w:pPr>
        <w:pStyle w:val="Textoindependiente"/>
      </w:pPr>
    </w:p>
    <w:p w:rsidR="00551DC8" w:rsidRDefault="00551DC8">
      <w:pPr>
        <w:pStyle w:val="Textoindependiente"/>
        <w:spacing w:before="1"/>
      </w:pPr>
    </w:p>
    <w:p w:rsidR="00551DC8" w:rsidRPr="00A94A58" w:rsidRDefault="008E5E88">
      <w:pPr>
        <w:pStyle w:val="Ttulo3"/>
        <w:spacing w:before="1"/>
        <w:ind w:left="4054" w:right="3667" w:firstLine="494"/>
      </w:pPr>
      <w:r w:rsidRPr="00A94A58">
        <w:t>RECURSOS ECONOMICOS FONDO</w:t>
      </w:r>
      <w:r w:rsidRPr="00A94A58">
        <w:rPr>
          <w:spacing w:val="-11"/>
        </w:rPr>
        <w:t xml:space="preserve"> </w:t>
      </w:r>
      <w:r w:rsidRPr="00A94A58">
        <w:t>DE</w:t>
      </w:r>
      <w:r w:rsidRPr="00A94A58">
        <w:rPr>
          <w:spacing w:val="-11"/>
        </w:rPr>
        <w:t xml:space="preserve"> </w:t>
      </w:r>
      <w:r w:rsidRPr="00A94A58">
        <w:t>SERVICIOS</w:t>
      </w:r>
      <w:r w:rsidRPr="00A94A58">
        <w:rPr>
          <w:spacing w:val="-11"/>
        </w:rPr>
        <w:t xml:space="preserve"> </w:t>
      </w:r>
      <w:r w:rsidRPr="00A94A58">
        <w:t>EDUCATIVOS</w:t>
      </w:r>
    </w:p>
    <w:p w:rsidR="00551DC8" w:rsidRPr="00A94A58" w:rsidRDefault="008E5E88" w:rsidP="00A94A58">
      <w:pPr>
        <w:pStyle w:val="Textoindependiente"/>
        <w:spacing w:before="228"/>
        <w:ind w:left="849" w:right="576"/>
        <w:jc w:val="both"/>
        <w:rPr>
          <w:rFonts w:ascii="Arial" w:hAnsi="Arial" w:cs="Arial"/>
        </w:rPr>
      </w:pPr>
      <w:r w:rsidRPr="00A94A58">
        <w:rPr>
          <w:rFonts w:ascii="Arial" w:hAnsi="Arial" w:cs="Arial"/>
        </w:rPr>
        <w:t>El fondo de servicios educativos como el mecanismo presupuestal del CER, dispuesto por la ley para la adecuada administración de los ingresos</w:t>
      </w:r>
      <w:r w:rsidRPr="00A94A58">
        <w:rPr>
          <w:rFonts w:ascii="Arial" w:hAnsi="Arial" w:cs="Arial"/>
          <w:spacing w:val="40"/>
        </w:rPr>
        <w:t xml:space="preserve"> </w:t>
      </w:r>
      <w:r w:rsidRPr="00A94A58">
        <w:rPr>
          <w:rFonts w:ascii="Arial" w:hAnsi="Arial" w:cs="Arial"/>
        </w:rPr>
        <w:t xml:space="preserve">provenientes de los </w:t>
      </w:r>
      <w:proofErr w:type="spellStart"/>
      <w:r w:rsidRPr="00A94A58">
        <w:rPr>
          <w:rFonts w:ascii="Arial" w:hAnsi="Arial" w:cs="Arial"/>
        </w:rPr>
        <w:t>compes</w:t>
      </w:r>
      <w:proofErr w:type="spellEnd"/>
      <w:r w:rsidRPr="00A94A58">
        <w:rPr>
          <w:rFonts w:ascii="Arial" w:hAnsi="Arial" w:cs="Arial"/>
        </w:rPr>
        <w:t xml:space="preserve"> nacionales para atender los gastos de funcionamiento, distintos a los de personal está elaborado atendiendo la reglamentación expedida por el Ministerio de Educación Nacional mediante el decreto 4791 del 19 de Diciembre de 2008</w:t>
      </w:r>
      <w:r w:rsidRPr="00A94A58">
        <w:rPr>
          <w:rFonts w:ascii="Arial" w:hAnsi="Arial" w:cs="Arial"/>
          <w:spacing w:val="40"/>
        </w:rPr>
        <w:t xml:space="preserve"> </w:t>
      </w:r>
      <w:r w:rsidRPr="00A94A58">
        <w:rPr>
          <w:rFonts w:ascii="Arial" w:hAnsi="Arial" w:cs="Arial"/>
        </w:rPr>
        <w:t>en concordancia con los artículos 11, 12, 13 y 14 de ley 715 de 2001; se presenta el presupuesto cada año bajo resoluciones y requerimientos</w:t>
      </w:r>
      <w:r w:rsidRPr="00A94A58">
        <w:rPr>
          <w:rFonts w:ascii="Arial" w:hAnsi="Arial" w:cs="Arial"/>
          <w:spacing w:val="35"/>
        </w:rPr>
        <w:t xml:space="preserve"> </w:t>
      </w:r>
      <w:r w:rsidRPr="00A94A58">
        <w:rPr>
          <w:rFonts w:ascii="Arial" w:hAnsi="Arial" w:cs="Arial"/>
        </w:rPr>
        <w:t>de</w:t>
      </w:r>
      <w:r w:rsidRPr="00A94A58">
        <w:rPr>
          <w:rFonts w:ascii="Arial" w:hAnsi="Arial" w:cs="Arial"/>
          <w:spacing w:val="34"/>
        </w:rPr>
        <w:t xml:space="preserve"> </w:t>
      </w:r>
      <w:r w:rsidRPr="00A94A58">
        <w:rPr>
          <w:rFonts w:ascii="Arial" w:hAnsi="Arial" w:cs="Arial"/>
        </w:rPr>
        <w:t>la</w:t>
      </w:r>
      <w:r w:rsidRPr="00A94A58">
        <w:rPr>
          <w:rFonts w:ascii="Arial" w:hAnsi="Arial" w:cs="Arial"/>
          <w:spacing w:val="34"/>
        </w:rPr>
        <w:t xml:space="preserve"> </w:t>
      </w:r>
      <w:r w:rsidRPr="00A94A58">
        <w:rPr>
          <w:rFonts w:ascii="Arial" w:hAnsi="Arial" w:cs="Arial"/>
        </w:rPr>
        <w:t>secretaria</w:t>
      </w:r>
      <w:r w:rsidRPr="00A94A58">
        <w:rPr>
          <w:rFonts w:ascii="Arial" w:hAnsi="Arial" w:cs="Arial"/>
          <w:spacing w:val="37"/>
        </w:rPr>
        <w:t xml:space="preserve"> </w:t>
      </w:r>
      <w:r w:rsidRPr="00A94A58">
        <w:rPr>
          <w:rFonts w:ascii="Arial" w:hAnsi="Arial" w:cs="Arial"/>
        </w:rPr>
        <w:t>de</w:t>
      </w:r>
      <w:r w:rsidRPr="00A94A58">
        <w:rPr>
          <w:rFonts w:ascii="Arial" w:hAnsi="Arial" w:cs="Arial"/>
          <w:spacing w:val="34"/>
        </w:rPr>
        <w:t xml:space="preserve"> </w:t>
      </w:r>
      <w:r w:rsidRPr="00A94A58">
        <w:rPr>
          <w:rFonts w:ascii="Arial" w:hAnsi="Arial" w:cs="Arial"/>
        </w:rPr>
        <w:t>educación</w:t>
      </w:r>
      <w:r w:rsidRPr="00A94A58">
        <w:rPr>
          <w:rFonts w:ascii="Arial" w:hAnsi="Arial" w:cs="Arial"/>
          <w:spacing w:val="34"/>
        </w:rPr>
        <w:t xml:space="preserve"> </w:t>
      </w:r>
      <w:r w:rsidRPr="00A94A58">
        <w:rPr>
          <w:rFonts w:ascii="Arial" w:hAnsi="Arial" w:cs="Arial"/>
        </w:rPr>
        <w:t>departamental</w:t>
      </w:r>
      <w:r w:rsidRPr="00A94A58">
        <w:rPr>
          <w:rFonts w:ascii="Arial" w:hAnsi="Arial" w:cs="Arial"/>
          <w:spacing w:val="34"/>
        </w:rPr>
        <w:t xml:space="preserve"> </w:t>
      </w:r>
      <w:r w:rsidRPr="00A94A58">
        <w:rPr>
          <w:rFonts w:ascii="Arial" w:hAnsi="Arial" w:cs="Arial"/>
        </w:rPr>
        <w:t>de</w:t>
      </w:r>
      <w:r w:rsidRPr="00A94A58">
        <w:rPr>
          <w:rFonts w:ascii="Arial" w:hAnsi="Arial" w:cs="Arial"/>
          <w:spacing w:val="34"/>
        </w:rPr>
        <w:t xml:space="preserve"> </w:t>
      </w:r>
      <w:r w:rsidRPr="00A94A58">
        <w:rPr>
          <w:rFonts w:ascii="Arial" w:hAnsi="Arial" w:cs="Arial"/>
        </w:rPr>
        <w:t>acuerdo</w:t>
      </w:r>
      <w:r w:rsidRPr="00A94A58">
        <w:rPr>
          <w:rFonts w:ascii="Arial" w:hAnsi="Arial" w:cs="Arial"/>
          <w:spacing w:val="80"/>
          <w:w w:val="150"/>
        </w:rPr>
        <w:t xml:space="preserve"> </w:t>
      </w:r>
      <w:r w:rsidRPr="00A94A58">
        <w:rPr>
          <w:rFonts w:ascii="Arial" w:hAnsi="Arial" w:cs="Arial"/>
        </w:rPr>
        <w:t>al</w:t>
      </w:r>
      <w:r w:rsidRPr="00A94A58">
        <w:rPr>
          <w:rFonts w:ascii="Arial" w:hAnsi="Arial" w:cs="Arial"/>
          <w:spacing w:val="34"/>
        </w:rPr>
        <w:t xml:space="preserve"> </w:t>
      </w:r>
      <w:r w:rsidRPr="00A94A58">
        <w:rPr>
          <w:rFonts w:ascii="Arial" w:hAnsi="Arial" w:cs="Arial"/>
        </w:rPr>
        <w:t>proyecto</w:t>
      </w:r>
      <w:r w:rsidRPr="00A94A58">
        <w:rPr>
          <w:rFonts w:ascii="Arial" w:hAnsi="Arial" w:cs="Arial"/>
          <w:spacing w:val="34"/>
        </w:rPr>
        <w:t xml:space="preserve"> </w:t>
      </w:r>
      <w:r w:rsidRPr="00A94A58">
        <w:rPr>
          <w:rFonts w:ascii="Arial" w:hAnsi="Arial" w:cs="Arial"/>
        </w:rPr>
        <w:t>educativo</w:t>
      </w:r>
      <w:r w:rsidRPr="00A94A58">
        <w:rPr>
          <w:rFonts w:ascii="Arial" w:hAnsi="Arial" w:cs="Arial"/>
          <w:spacing w:val="34"/>
        </w:rPr>
        <w:t xml:space="preserve"> </w:t>
      </w:r>
      <w:r w:rsidRPr="00A94A58">
        <w:rPr>
          <w:rFonts w:ascii="Arial" w:hAnsi="Arial" w:cs="Arial"/>
        </w:rPr>
        <w:t>institucional</w:t>
      </w:r>
      <w:r w:rsidR="00A94A58" w:rsidRPr="00A94A58">
        <w:rPr>
          <w:rFonts w:ascii="Arial" w:hAnsi="Arial" w:cs="Arial"/>
        </w:rPr>
        <w:t xml:space="preserve"> </w:t>
      </w:r>
      <w:r w:rsidRPr="00A94A58">
        <w:rPr>
          <w:rFonts w:ascii="Arial" w:hAnsi="Arial" w:cs="Arial"/>
        </w:rPr>
        <w:t>P.E.I. formando parte</w:t>
      </w:r>
      <w:r w:rsidRPr="00A94A58">
        <w:rPr>
          <w:rFonts w:ascii="Arial" w:hAnsi="Arial" w:cs="Arial"/>
          <w:spacing w:val="40"/>
        </w:rPr>
        <w:t xml:space="preserve"> </w:t>
      </w:r>
      <w:r w:rsidRPr="00A94A58">
        <w:rPr>
          <w:rFonts w:ascii="Arial" w:hAnsi="Arial" w:cs="Arial"/>
        </w:rPr>
        <w:t>como un aspecto integral de éste y se atiende a los requerimientos que año a año se decretan en la secretaria de educación y el ministerio de educación nacional.</w:t>
      </w:r>
    </w:p>
    <w:p w:rsidR="00551DC8" w:rsidRPr="00A94A58" w:rsidRDefault="00551DC8">
      <w:pPr>
        <w:pStyle w:val="Textoindependiente"/>
        <w:jc w:val="both"/>
        <w:rPr>
          <w:rFonts w:ascii="Arial" w:hAnsi="Arial" w:cs="Arial"/>
        </w:rPr>
        <w:sectPr w:rsidR="00551DC8" w:rsidRPr="00A94A58">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pPr>
    </w:p>
    <w:p w:rsidR="00551DC8" w:rsidRDefault="00551DC8">
      <w:pPr>
        <w:pStyle w:val="Textoindependiente"/>
        <w:spacing w:before="48"/>
      </w:pPr>
    </w:p>
    <w:p w:rsidR="00551DC8" w:rsidRPr="00A94A58" w:rsidRDefault="008E5E88">
      <w:pPr>
        <w:pStyle w:val="Ttulo3"/>
        <w:spacing w:before="1"/>
        <w:ind w:left="1054" w:right="776"/>
        <w:jc w:val="center"/>
      </w:pPr>
      <w:r w:rsidRPr="00A94A58">
        <w:rPr>
          <w:spacing w:val="-2"/>
        </w:rPr>
        <w:t>INVENTARIO</w:t>
      </w:r>
    </w:p>
    <w:p w:rsidR="00551DC8" w:rsidRPr="00A94A58" w:rsidRDefault="00551DC8">
      <w:pPr>
        <w:pStyle w:val="Textoindependiente"/>
        <w:rPr>
          <w:rFonts w:ascii="Arial" w:hAnsi="Arial" w:cs="Arial"/>
          <w:b/>
        </w:rPr>
      </w:pPr>
    </w:p>
    <w:p w:rsidR="00551DC8" w:rsidRPr="00A94A58" w:rsidRDefault="008E5E88">
      <w:pPr>
        <w:pStyle w:val="Textoindependiente"/>
        <w:ind w:left="849" w:right="578"/>
        <w:jc w:val="both"/>
        <w:rPr>
          <w:rFonts w:ascii="Arial" w:hAnsi="Arial" w:cs="Arial"/>
        </w:rPr>
      </w:pPr>
      <w:r w:rsidRPr="00A94A58">
        <w:rPr>
          <w:rFonts w:ascii="Arial" w:hAnsi="Arial" w:cs="Arial"/>
        </w:rPr>
        <w:t>El inventario</w:t>
      </w:r>
      <w:r w:rsidRPr="00A94A58">
        <w:rPr>
          <w:rFonts w:ascii="Arial" w:hAnsi="Arial" w:cs="Arial"/>
          <w:spacing w:val="-3"/>
        </w:rPr>
        <w:t xml:space="preserve"> </w:t>
      </w:r>
      <w:r w:rsidRPr="00A94A58">
        <w:rPr>
          <w:rFonts w:ascii="Arial" w:hAnsi="Arial" w:cs="Arial"/>
        </w:rPr>
        <w:t>y/o</w:t>
      </w:r>
      <w:r w:rsidRPr="00A94A58">
        <w:rPr>
          <w:rFonts w:ascii="Arial" w:hAnsi="Arial" w:cs="Arial"/>
          <w:spacing w:val="-2"/>
        </w:rPr>
        <w:t xml:space="preserve"> </w:t>
      </w:r>
      <w:r w:rsidRPr="00A94A58">
        <w:rPr>
          <w:rFonts w:ascii="Arial" w:hAnsi="Arial" w:cs="Arial"/>
        </w:rPr>
        <w:t>dotación</w:t>
      </w:r>
      <w:r w:rsidRPr="00A94A58">
        <w:rPr>
          <w:rFonts w:ascii="Arial" w:hAnsi="Arial" w:cs="Arial"/>
          <w:spacing w:val="-2"/>
        </w:rPr>
        <w:t xml:space="preserve"> </w:t>
      </w:r>
      <w:r w:rsidRPr="00A94A58">
        <w:rPr>
          <w:rFonts w:ascii="Arial" w:hAnsi="Arial" w:cs="Arial"/>
        </w:rPr>
        <w:t>de</w:t>
      </w:r>
      <w:r w:rsidRPr="00A94A58">
        <w:rPr>
          <w:rFonts w:ascii="Arial" w:hAnsi="Arial" w:cs="Arial"/>
          <w:spacing w:val="-2"/>
        </w:rPr>
        <w:t xml:space="preserve"> </w:t>
      </w:r>
      <w:r w:rsidRPr="00A94A58">
        <w:rPr>
          <w:rFonts w:ascii="Arial" w:hAnsi="Arial" w:cs="Arial"/>
        </w:rPr>
        <w:t>la institución</w:t>
      </w:r>
      <w:r w:rsidRPr="00A94A58">
        <w:rPr>
          <w:rFonts w:ascii="Arial" w:hAnsi="Arial" w:cs="Arial"/>
          <w:spacing w:val="-2"/>
        </w:rPr>
        <w:t xml:space="preserve"> </w:t>
      </w:r>
      <w:r w:rsidRPr="00A94A58">
        <w:rPr>
          <w:rFonts w:ascii="Arial" w:hAnsi="Arial" w:cs="Arial"/>
        </w:rPr>
        <w:t>escolar</w:t>
      </w:r>
      <w:r w:rsidRPr="00A94A58">
        <w:rPr>
          <w:rFonts w:ascii="Arial" w:hAnsi="Arial" w:cs="Arial"/>
          <w:spacing w:val="-1"/>
        </w:rPr>
        <w:t xml:space="preserve"> </w:t>
      </w:r>
      <w:r w:rsidRPr="00A94A58">
        <w:rPr>
          <w:rFonts w:ascii="Arial" w:hAnsi="Arial" w:cs="Arial"/>
        </w:rPr>
        <w:t>está elaborado</w:t>
      </w:r>
      <w:r w:rsidRPr="00A94A58">
        <w:rPr>
          <w:rFonts w:ascii="Arial" w:hAnsi="Arial" w:cs="Arial"/>
          <w:spacing w:val="-2"/>
        </w:rPr>
        <w:t xml:space="preserve"> </w:t>
      </w:r>
      <w:r w:rsidRPr="00A94A58">
        <w:rPr>
          <w:rFonts w:ascii="Arial" w:hAnsi="Arial" w:cs="Arial"/>
        </w:rPr>
        <w:t>en los</w:t>
      </w:r>
      <w:r w:rsidRPr="00A94A58">
        <w:rPr>
          <w:rFonts w:ascii="Arial" w:hAnsi="Arial" w:cs="Arial"/>
          <w:spacing w:val="-1"/>
        </w:rPr>
        <w:t xml:space="preserve"> </w:t>
      </w:r>
      <w:r w:rsidRPr="00A94A58">
        <w:rPr>
          <w:rFonts w:ascii="Arial" w:hAnsi="Arial" w:cs="Arial"/>
        </w:rPr>
        <w:t>formatos</w:t>
      </w:r>
      <w:r w:rsidRPr="00A94A58">
        <w:rPr>
          <w:rFonts w:ascii="Arial" w:hAnsi="Arial" w:cs="Arial"/>
          <w:spacing w:val="-1"/>
        </w:rPr>
        <w:t xml:space="preserve"> </w:t>
      </w:r>
      <w:r w:rsidRPr="00A94A58">
        <w:rPr>
          <w:rFonts w:ascii="Arial" w:hAnsi="Arial" w:cs="Arial"/>
        </w:rPr>
        <w:t>adoptados</w:t>
      </w:r>
      <w:r w:rsidRPr="00A94A58">
        <w:rPr>
          <w:rFonts w:ascii="Arial" w:hAnsi="Arial" w:cs="Arial"/>
          <w:spacing w:val="-1"/>
        </w:rPr>
        <w:t xml:space="preserve"> </w:t>
      </w:r>
      <w:r w:rsidRPr="00A94A58">
        <w:rPr>
          <w:rFonts w:ascii="Arial" w:hAnsi="Arial" w:cs="Arial"/>
        </w:rPr>
        <w:t>por</w:t>
      </w:r>
      <w:r w:rsidRPr="00A94A58">
        <w:rPr>
          <w:rFonts w:ascii="Arial" w:hAnsi="Arial" w:cs="Arial"/>
          <w:spacing w:val="-1"/>
        </w:rPr>
        <w:t xml:space="preserve"> </w:t>
      </w:r>
      <w:r w:rsidRPr="00A94A58">
        <w:rPr>
          <w:rFonts w:ascii="Arial" w:hAnsi="Arial" w:cs="Arial"/>
        </w:rPr>
        <w:t>la</w:t>
      </w:r>
      <w:r w:rsidRPr="00A94A58">
        <w:rPr>
          <w:rFonts w:ascii="Arial" w:hAnsi="Arial" w:cs="Arial"/>
          <w:spacing w:val="-2"/>
        </w:rPr>
        <w:t xml:space="preserve"> </w:t>
      </w:r>
      <w:r w:rsidRPr="00A94A58">
        <w:rPr>
          <w:rFonts w:ascii="Arial" w:hAnsi="Arial" w:cs="Arial"/>
        </w:rPr>
        <w:t>secretaría de educación ordenados mediante la circular N° 008 del 18 de febrero de 2003 denominado inventario de bienes muebles e inmuebles de la Institución escolar,</w:t>
      </w:r>
      <w:r w:rsidRPr="00A94A58">
        <w:rPr>
          <w:rFonts w:ascii="Arial" w:hAnsi="Arial" w:cs="Arial"/>
          <w:spacing w:val="40"/>
        </w:rPr>
        <w:t xml:space="preserve"> </w:t>
      </w:r>
      <w:r w:rsidRPr="00A94A58">
        <w:rPr>
          <w:rFonts w:ascii="Arial" w:hAnsi="Arial" w:cs="Arial"/>
        </w:rPr>
        <w:t>hace parte integral del P.E.I. El inventario</w:t>
      </w:r>
      <w:r w:rsidRPr="00A94A58">
        <w:rPr>
          <w:rFonts w:ascii="Arial" w:hAnsi="Arial" w:cs="Arial"/>
          <w:spacing w:val="40"/>
        </w:rPr>
        <w:t xml:space="preserve"> </w:t>
      </w:r>
      <w:r w:rsidRPr="00A94A58">
        <w:rPr>
          <w:rFonts w:ascii="Arial" w:hAnsi="Arial" w:cs="Arial"/>
        </w:rPr>
        <w:t>de bienes muebles e inmuebles contiene la identificación, los formatos debidamente diligenciados y todos los elementos bienes muebles e inmuebles existentes para la atención a los alumnos.</w:t>
      </w:r>
    </w:p>
    <w:p w:rsidR="00551DC8" w:rsidRPr="00A94A58" w:rsidRDefault="00551DC8">
      <w:pPr>
        <w:pStyle w:val="Textoindependiente"/>
        <w:spacing w:before="1"/>
        <w:rPr>
          <w:rFonts w:ascii="Arial" w:hAnsi="Arial" w:cs="Arial"/>
        </w:rPr>
      </w:pPr>
    </w:p>
    <w:p w:rsidR="00551DC8" w:rsidRDefault="008E5E88">
      <w:pPr>
        <w:pStyle w:val="Ttulo3"/>
        <w:spacing w:line="525" w:lineRule="auto"/>
        <w:ind w:left="4222" w:right="3943"/>
        <w:jc w:val="center"/>
      </w:pPr>
      <w:r>
        <w:rPr>
          <w:color w:val="000000"/>
          <w:highlight w:val="yellow"/>
        </w:rPr>
        <w:t>CRITERIOS</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ORGANIZACIÓN</w:t>
      </w:r>
      <w:r>
        <w:rPr>
          <w:color w:val="000000"/>
        </w:rPr>
        <w:t xml:space="preserve"> </w:t>
      </w:r>
      <w:r>
        <w:rPr>
          <w:color w:val="000000"/>
          <w:spacing w:val="-2"/>
        </w:rPr>
        <w:t>ORGANIGRAMA</w:t>
      </w:r>
    </w:p>
    <w:p w:rsidR="00551DC8" w:rsidRDefault="008E5E88">
      <w:pPr>
        <w:pStyle w:val="Textoindependiente"/>
        <w:ind w:left="4364" w:right="4329"/>
        <w:jc w:val="center"/>
        <w:rPr>
          <w:rFonts w:ascii="Times New Roman"/>
        </w:rPr>
      </w:pPr>
      <w:r>
        <w:rPr>
          <w:rFonts w:ascii="Times New Roman"/>
        </w:rPr>
        <w:t>MINISTERIO</w:t>
      </w:r>
      <w:r>
        <w:rPr>
          <w:rFonts w:ascii="Times New Roman"/>
          <w:spacing w:val="-13"/>
        </w:rPr>
        <w:t xml:space="preserve"> </w:t>
      </w:r>
      <w:r>
        <w:rPr>
          <w:rFonts w:ascii="Times New Roman"/>
        </w:rPr>
        <w:t>DE</w:t>
      </w:r>
      <w:r>
        <w:rPr>
          <w:rFonts w:ascii="Times New Roman"/>
          <w:spacing w:val="-12"/>
        </w:rPr>
        <w:t xml:space="preserve"> </w:t>
      </w:r>
      <w:r>
        <w:rPr>
          <w:rFonts w:ascii="Times New Roman"/>
        </w:rPr>
        <w:t xml:space="preserve">EDUCACION </w:t>
      </w:r>
      <w:r>
        <w:rPr>
          <w:rFonts w:ascii="Times New Roman"/>
          <w:spacing w:val="-2"/>
        </w:rPr>
        <w:t>NACIONAL</w:t>
      </w:r>
    </w:p>
    <w:p w:rsidR="00551DC8" w:rsidRDefault="00551DC8">
      <w:pPr>
        <w:pStyle w:val="Textoindependiente"/>
        <w:rPr>
          <w:rFonts w:ascii="Times New Roman"/>
        </w:rPr>
      </w:pPr>
    </w:p>
    <w:p w:rsidR="00551DC8" w:rsidRDefault="00551DC8">
      <w:pPr>
        <w:pStyle w:val="Textoindependiente"/>
        <w:spacing w:before="202"/>
        <w:rPr>
          <w:rFonts w:ascii="Times New Roman"/>
        </w:rPr>
      </w:pPr>
    </w:p>
    <w:p w:rsidR="00551DC8" w:rsidRDefault="008E5E88">
      <w:pPr>
        <w:pStyle w:val="Textoindependiente"/>
        <w:spacing w:before="1"/>
        <w:ind w:left="4323" w:right="4293"/>
        <w:jc w:val="center"/>
        <w:rPr>
          <w:rFonts w:ascii="Times New Roman"/>
        </w:rPr>
      </w:pPr>
      <w:r>
        <w:rPr>
          <w:rFonts w:ascii="Times New Roman"/>
        </w:rPr>
        <w:t>SECRETARIA</w:t>
      </w:r>
      <w:r>
        <w:rPr>
          <w:rFonts w:ascii="Times New Roman"/>
          <w:spacing w:val="-13"/>
        </w:rPr>
        <w:t xml:space="preserve"> </w:t>
      </w:r>
      <w:r>
        <w:rPr>
          <w:rFonts w:ascii="Times New Roman"/>
        </w:rPr>
        <w:t>DE</w:t>
      </w:r>
      <w:r>
        <w:rPr>
          <w:rFonts w:ascii="Times New Roman"/>
          <w:spacing w:val="-12"/>
        </w:rPr>
        <w:t xml:space="preserve"> </w:t>
      </w:r>
      <w:r>
        <w:rPr>
          <w:rFonts w:ascii="Times New Roman"/>
        </w:rPr>
        <w:t xml:space="preserve">EDUCACION </w:t>
      </w:r>
      <w:r>
        <w:rPr>
          <w:rFonts w:ascii="Times New Roman"/>
          <w:spacing w:val="-2"/>
        </w:rPr>
        <w:t>DEPARTAMENTAL</w:t>
      </w:r>
    </w:p>
    <w:p w:rsidR="00551DC8" w:rsidRDefault="00551DC8">
      <w:pPr>
        <w:pStyle w:val="Textoindependiente"/>
        <w:rPr>
          <w:rFonts w:ascii="Times New Roman"/>
        </w:rPr>
      </w:pPr>
    </w:p>
    <w:p w:rsidR="00551DC8" w:rsidRDefault="00551DC8">
      <w:pPr>
        <w:pStyle w:val="Textoindependiente"/>
        <w:spacing w:before="107"/>
        <w:rPr>
          <w:rFonts w:ascii="Times New Roman"/>
        </w:rPr>
      </w:pPr>
    </w:p>
    <w:p w:rsidR="00551DC8" w:rsidRDefault="00551DC8">
      <w:pPr>
        <w:pStyle w:val="Textoindependiente"/>
        <w:rPr>
          <w:rFonts w:ascii="Times New Roman"/>
        </w:rPr>
        <w:sectPr w:rsidR="00551DC8">
          <w:pgSz w:w="12250" w:h="15850"/>
          <w:pgMar w:top="1940" w:right="566" w:bottom="0" w:left="283" w:header="725" w:footer="0" w:gutter="0"/>
          <w:cols w:space="720"/>
        </w:sectPr>
      </w:pPr>
    </w:p>
    <w:p w:rsidR="00551DC8" w:rsidRDefault="008E5E88">
      <w:pPr>
        <w:pStyle w:val="Textoindependiente"/>
        <w:spacing w:before="91"/>
        <w:ind w:left="612"/>
        <w:rPr>
          <w:rFonts w:ascii="Times New Roman"/>
        </w:rPr>
      </w:pPr>
      <w:r>
        <w:rPr>
          <w:rFonts w:ascii="Times New Roman"/>
        </w:rPr>
        <w:lastRenderedPageBreak/>
        <w:t>C.</w:t>
      </w:r>
      <w:r>
        <w:rPr>
          <w:rFonts w:ascii="Times New Roman"/>
          <w:spacing w:val="47"/>
        </w:rPr>
        <w:t xml:space="preserve"> </w:t>
      </w:r>
      <w:r>
        <w:rPr>
          <w:rFonts w:ascii="Times New Roman"/>
          <w:spacing w:val="-2"/>
        </w:rPr>
        <w:t>DIRECTIVO</w:t>
      </w:r>
    </w:p>
    <w:p w:rsidR="00551DC8" w:rsidRDefault="008E5E88">
      <w:pPr>
        <w:pStyle w:val="Textoindependiente"/>
        <w:spacing w:before="223"/>
        <w:ind w:left="612"/>
        <w:rPr>
          <w:rFonts w:ascii="Times New Roman"/>
        </w:rPr>
      </w:pPr>
      <w:r>
        <w:br w:type="column"/>
      </w:r>
      <w:r>
        <w:rPr>
          <w:rFonts w:ascii="Times New Roman"/>
        </w:rPr>
        <w:lastRenderedPageBreak/>
        <w:t>CENTRO</w:t>
      </w:r>
      <w:r>
        <w:rPr>
          <w:rFonts w:ascii="Times New Roman"/>
          <w:spacing w:val="-9"/>
        </w:rPr>
        <w:t xml:space="preserve"> </w:t>
      </w:r>
      <w:r>
        <w:rPr>
          <w:rFonts w:ascii="Times New Roman"/>
        </w:rPr>
        <w:t>EDUCATIVO</w:t>
      </w:r>
      <w:r>
        <w:rPr>
          <w:rFonts w:ascii="Times New Roman"/>
          <w:spacing w:val="-7"/>
        </w:rPr>
        <w:t xml:space="preserve"> </w:t>
      </w:r>
      <w:r>
        <w:rPr>
          <w:rFonts w:ascii="Times New Roman"/>
        </w:rPr>
        <w:t>RURAL</w:t>
      </w:r>
      <w:r>
        <w:rPr>
          <w:rFonts w:ascii="Times New Roman"/>
          <w:spacing w:val="-9"/>
        </w:rPr>
        <w:t xml:space="preserve"> </w:t>
      </w:r>
      <w:r>
        <w:rPr>
          <w:rFonts w:ascii="Times New Roman"/>
        </w:rPr>
        <w:t>BUENOS</w:t>
      </w:r>
      <w:r>
        <w:rPr>
          <w:rFonts w:ascii="Times New Roman"/>
          <w:spacing w:val="-9"/>
        </w:rPr>
        <w:t xml:space="preserve"> </w:t>
      </w:r>
      <w:r>
        <w:rPr>
          <w:rFonts w:ascii="Times New Roman"/>
          <w:spacing w:val="-4"/>
        </w:rPr>
        <w:t>AIRES</w:t>
      </w:r>
    </w:p>
    <w:p w:rsidR="00551DC8" w:rsidRDefault="008E5E88">
      <w:pPr>
        <w:spacing w:before="53"/>
        <w:rPr>
          <w:rFonts w:ascii="Times New Roman"/>
          <w:sz w:val="20"/>
        </w:rPr>
      </w:pPr>
      <w:r>
        <w:br w:type="column"/>
      </w:r>
    </w:p>
    <w:p w:rsidR="00551DC8" w:rsidRDefault="008E5E88">
      <w:pPr>
        <w:pStyle w:val="Textoindependiente"/>
        <w:ind w:left="612" w:right="1181" w:firstLine="564"/>
        <w:rPr>
          <w:rFonts w:ascii="Times New Roman"/>
        </w:rPr>
      </w:pPr>
      <w:r>
        <w:rPr>
          <w:rFonts w:ascii="Times New Roman"/>
          <w:spacing w:val="-6"/>
        </w:rPr>
        <w:t xml:space="preserve">C. </w:t>
      </w:r>
      <w:r>
        <w:rPr>
          <w:rFonts w:ascii="Times New Roman"/>
          <w:spacing w:val="-2"/>
        </w:rPr>
        <w:t>ESTUDIANTIL</w:t>
      </w:r>
    </w:p>
    <w:p w:rsidR="00551DC8" w:rsidRDefault="00551DC8">
      <w:pPr>
        <w:pStyle w:val="Textoindependiente"/>
        <w:rPr>
          <w:rFonts w:ascii="Times New Roman"/>
        </w:rPr>
        <w:sectPr w:rsidR="00551DC8">
          <w:type w:val="continuous"/>
          <w:pgSz w:w="12250" w:h="15850"/>
          <w:pgMar w:top="1940" w:right="566" w:bottom="280" w:left="283" w:header="725" w:footer="0" w:gutter="0"/>
          <w:cols w:num="3" w:space="720" w:equalWidth="0">
            <w:col w:w="2009" w:space="807"/>
            <w:col w:w="4872" w:space="601"/>
            <w:col w:w="3112"/>
          </w:cols>
        </w:sect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spacing w:before="60"/>
        <w:rPr>
          <w:rFonts w:ascii="Times New Roman"/>
        </w:rPr>
      </w:pPr>
    </w:p>
    <w:p w:rsidR="00551DC8" w:rsidRDefault="008E5E88">
      <w:pPr>
        <w:pStyle w:val="Textoindependiente"/>
        <w:spacing w:after="4"/>
        <w:ind w:left="9340" w:right="648" w:hanging="128"/>
        <w:rPr>
          <w:rFonts w:ascii="Times New Roman"/>
        </w:rPr>
      </w:pPr>
      <w:r>
        <w:rPr>
          <w:rFonts w:ascii="Times New Roman"/>
          <w:noProof/>
          <w:lang w:val="es-CO" w:eastAsia="es-CO"/>
        </w:rPr>
        <mc:AlternateContent>
          <mc:Choice Requires="wps">
            <w:drawing>
              <wp:anchor distT="0" distB="0" distL="0" distR="0" simplePos="0" relativeHeight="15736832" behindDoc="0" locked="0" layoutInCell="1" allowOverlap="1">
                <wp:simplePos x="0" y="0"/>
                <wp:positionH relativeFrom="page">
                  <wp:posOffset>341629</wp:posOffset>
                </wp:positionH>
                <wp:positionV relativeFrom="paragraph">
                  <wp:posOffset>-511572</wp:posOffset>
                </wp:positionV>
                <wp:extent cx="1298575" cy="285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8575" cy="285115"/>
                        </a:xfrm>
                        <a:prstGeom prst="rect">
                          <a:avLst/>
                        </a:prstGeom>
                        <a:ln w="25400">
                          <a:solidFill>
                            <a:srgbClr val="F79546"/>
                          </a:solidFill>
                          <a:prstDash val="solid"/>
                        </a:ln>
                      </wps:spPr>
                      <wps:txbx>
                        <w:txbxContent>
                          <w:p w:rsidR="007F42C1" w:rsidRDefault="007F42C1">
                            <w:pPr>
                              <w:pStyle w:val="Textoindependiente"/>
                              <w:spacing w:before="73"/>
                              <w:ind w:left="255"/>
                              <w:rPr>
                                <w:rFonts w:ascii="Times New Roman"/>
                              </w:rPr>
                            </w:pPr>
                            <w:r>
                              <w:rPr>
                                <w:rFonts w:ascii="Times New Roman"/>
                              </w:rPr>
                              <w:t>C.</w:t>
                            </w:r>
                            <w:r>
                              <w:rPr>
                                <w:rFonts w:ascii="Times New Roman"/>
                                <w:spacing w:val="47"/>
                              </w:rPr>
                              <w:t xml:space="preserve"> </w:t>
                            </w:r>
                            <w:r>
                              <w:rPr>
                                <w:rFonts w:ascii="Times New Roman"/>
                                <w:spacing w:val="-2"/>
                              </w:rPr>
                              <w:t>ACADEMICO</w:t>
                            </w:r>
                          </w:p>
                        </w:txbxContent>
                      </wps:txbx>
                      <wps:bodyPr wrap="square" lIns="0" tIns="0" rIns="0" bIns="0" rtlCol="0">
                        <a:noAutofit/>
                      </wps:bodyPr>
                    </wps:wsp>
                  </a:graphicData>
                </a:graphic>
              </wp:anchor>
            </w:drawing>
          </mc:Choice>
          <mc:Fallback>
            <w:pict>
              <v:shape id="Textbox 27" o:spid="_x0000_s1040" type="#_x0000_t202" style="position:absolute;left:0;text-align:left;margin-left:26.9pt;margin-top:-40.3pt;width:102.25pt;height:22.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" filled="f" strokecolor="#f79546" strokeweight="2pt">
                <v:path arrowok="t"/>
                <v:textbox inset="0,0,0,0">
                  <w:txbxContent>
                    <w:p w:rsidR="007F42C1" w:rsidRDefault="007F42C1">
                      <w:pPr>
                        <w:pStyle w:val="Textoindependiente"/>
                        <w:spacing w:before="73"/>
                        <w:ind w:left="255"/>
                        <w:rPr>
                          <w:rFonts w:ascii="Times New Roman"/>
                        </w:rPr>
                      </w:pPr>
                      <w:r>
                        <w:rPr>
                          <w:rFonts w:ascii="Times New Roman"/>
                        </w:rPr>
                        <w:t>C.</w:t>
                      </w:r>
                      <w:r>
                        <w:rPr>
                          <w:rFonts w:ascii="Times New Roman"/>
                          <w:spacing w:val="47"/>
                        </w:rPr>
                        <w:t xml:space="preserve"> </w:t>
                      </w:r>
                      <w:r>
                        <w:rPr>
                          <w:rFonts w:ascii="Times New Roman"/>
                          <w:spacing w:val="-2"/>
                        </w:rPr>
                        <w:t>ACADEMICO</w:t>
                      </w:r>
                    </w:p>
                  </w:txbxContent>
                </v:textbox>
                <w10:wrap anchorx="page"/>
              </v:shape>
            </w:pict>
          </mc:Fallback>
        </mc:AlternateContent>
      </w:r>
      <w:r>
        <w:rPr>
          <w:rFonts w:ascii="Times New Roman"/>
          <w:noProof/>
          <w:lang w:val="es-CO" w:eastAsia="es-CO"/>
        </w:rPr>
        <mc:AlternateContent>
          <mc:Choice Requires="wps">
            <w:drawing>
              <wp:anchor distT="0" distB="0" distL="0" distR="0" simplePos="0" relativeHeight="15738368" behindDoc="0" locked="0" layoutInCell="1" allowOverlap="1">
                <wp:simplePos x="0" y="0"/>
                <wp:positionH relativeFrom="page">
                  <wp:posOffset>342265</wp:posOffset>
                </wp:positionH>
                <wp:positionV relativeFrom="paragraph">
                  <wp:posOffset>-138192</wp:posOffset>
                </wp:positionV>
                <wp:extent cx="1292860" cy="307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860" cy="307340"/>
                        </a:xfrm>
                        <a:prstGeom prst="rect">
                          <a:avLst/>
                        </a:prstGeom>
                        <a:ln w="25400">
                          <a:solidFill>
                            <a:srgbClr val="F79546"/>
                          </a:solidFill>
                          <a:prstDash val="solid"/>
                        </a:ln>
                      </wps:spPr>
                      <wps:txbx>
                        <w:txbxContent>
                          <w:p w:rsidR="007F42C1" w:rsidRDefault="007F42C1">
                            <w:pPr>
                              <w:pStyle w:val="Textoindependiente"/>
                              <w:spacing w:before="73"/>
                              <w:ind w:left="408"/>
                              <w:rPr>
                                <w:rFonts w:ascii="Times New Roman"/>
                              </w:rPr>
                            </w:pPr>
                            <w:r>
                              <w:rPr>
                                <w:rFonts w:ascii="Times New Roman"/>
                              </w:rPr>
                              <w:t>C.</w:t>
                            </w:r>
                            <w:r>
                              <w:rPr>
                                <w:rFonts w:ascii="Times New Roman"/>
                                <w:spacing w:val="47"/>
                              </w:rPr>
                              <w:t xml:space="preserve"> </w:t>
                            </w:r>
                            <w:r>
                              <w:rPr>
                                <w:rFonts w:ascii="Times New Roman"/>
                                <w:spacing w:val="-2"/>
                              </w:rPr>
                              <w:t>CALIDAD</w:t>
                            </w:r>
                          </w:p>
                        </w:txbxContent>
                      </wps:txbx>
                      <wps:bodyPr wrap="square" lIns="0" tIns="0" rIns="0" bIns="0" rtlCol="0">
                        <a:noAutofit/>
                      </wps:bodyPr>
                    </wps:wsp>
                  </a:graphicData>
                </a:graphic>
              </wp:anchor>
            </w:drawing>
          </mc:Choice>
          <mc:Fallback>
            <w:pict>
              <v:shape id="Textbox 28" o:spid="_x0000_s1041" type="#_x0000_t202" style="position:absolute;left:0;text-align:left;margin-left:26.95pt;margin-top:-10.9pt;width:101.8pt;height:24.2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" filled="f" strokecolor="#f79546" strokeweight="2pt">
                <v:path arrowok="t"/>
                <v:textbox inset="0,0,0,0">
                  <w:txbxContent>
                    <w:p w:rsidR="007F42C1" w:rsidRDefault="007F42C1">
                      <w:pPr>
                        <w:pStyle w:val="Textoindependiente"/>
                        <w:spacing w:before="73"/>
                        <w:ind w:left="408"/>
                        <w:rPr>
                          <w:rFonts w:ascii="Times New Roman"/>
                        </w:rPr>
                      </w:pPr>
                      <w:r>
                        <w:rPr>
                          <w:rFonts w:ascii="Times New Roman"/>
                        </w:rPr>
                        <w:t>C.</w:t>
                      </w:r>
                      <w:r>
                        <w:rPr>
                          <w:rFonts w:ascii="Times New Roman"/>
                          <w:spacing w:val="47"/>
                        </w:rPr>
                        <w:t xml:space="preserve"> </w:t>
                      </w:r>
                      <w:r>
                        <w:rPr>
                          <w:rFonts w:ascii="Times New Roman"/>
                          <w:spacing w:val="-2"/>
                        </w:rPr>
                        <w:t>CALIDAD</w:t>
                      </w:r>
                    </w:p>
                  </w:txbxContent>
                </v:textbox>
                <w10:wrap anchorx="page"/>
              </v:shape>
            </w:pict>
          </mc:Fallback>
        </mc:AlternateContent>
      </w:r>
      <w:r>
        <w:rPr>
          <w:rFonts w:ascii="Times New Roman"/>
          <w:spacing w:val="-2"/>
        </w:rPr>
        <w:t>PERSONERO ESCOLAR</w:t>
      </w:r>
    </w:p>
    <w:p w:rsidR="00551DC8" w:rsidRDefault="008E5E88">
      <w:pPr>
        <w:pStyle w:val="Textoindependiente"/>
        <w:ind w:left="236"/>
        <w:rPr>
          <w:rFonts w:ascii="Times New Roman"/>
        </w:rPr>
      </w:pPr>
      <w:r>
        <w:rPr>
          <w:rFonts w:ascii="Times New Roman"/>
          <w:noProof/>
          <w:lang w:val="es-CO" w:eastAsia="es-CO"/>
        </w:rPr>
        <mc:AlternateContent>
          <mc:Choice Requires="wps">
            <w:drawing>
              <wp:inline distT="0" distB="0" distL="0" distR="0">
                <wp:extent cx="1292860" cy="245745"/>
                <wp:effectExtent l="19050" t="9525" r="12065" b="20954"/>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860" cy="245745"/>
                        </a:xfrm>
                        <a:prstGeom prst="rect">
                          <a:avLst/>
                        </a:prstGeom>
                        <a:ln w="25400">
                          <a:solidFill>
                            <a:srgbClr val="F79546"/>
                          </a:solidFill>
                          <a:prstDash val="solid"/>
                        </a:ln>
                      </wps:spPr>
                      <wps:txbx>
                        <w:txbxContent>
                          <w:p w:rsidR="007F42C1" w:rsidRDefault="007F42C1">
                            <w:pPr>
                              <w:pStyle w:val="Textoindependiente"/>
                              <w:spacing w:before="73"/>
                              <w:ind w:left="187"/>
                              <w:rPr>
                                <w:rFonts w:ascii="Times New Roman"/>
                              </w:rPr>
                            </w:pPr>
                            <w:r>
                              <w:rPr>
                                <w:rFonts w:ascii="Times New Roman"/>
                              </w:rPr>
                              <w:t>C.</w:t>
                            </w:r>
                            <w:r>
                              <w:rPr>
                                <w:rFonts w:ascii="Times New Roman"/>
                                <w:spacing w:val="-3"/>
                              </w:rPr>
                              <w:t xml:space="preserve"> </w:t>
                            </w:r>
                            <w:r>
                              <w:rPr>
                                <w:rFonts w:ascii="Times New Roman"/>
                                <w:spacing w:val="-2"/>
                              </w:rPr>
                              <w:t>CONVIVENCIA</w:t>
                            </w:r>
                          </w:p>
                        </w:txbxContent>
                      </wps:txbx>
                      <wps:bodyPr wrap="square" lIns="0" tIns="0" rIns="0" bIns="0" rtlCol="0">
                        <a:noAutofit/>
                      </wps:bodyPr>
                    </wps:wsp>
                  </a:graphicData>
                </a:graphic>
              </wp:inline>
            </w:drawing>
          </mc:Choice>
          <mc:Fallback>
            <w:pict>
              <v:shape id="Textbox 29" o:spid="_x0000_s1042" type="#_x0000_t202" style="width:101.8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" filled="f" strokecolor="#f79546" strokeweight="2pt">
                <v:path arrowok="t"/>
                <v:textbox inset="0,0,0,0">
                  <w:txbxContent>
                    <w:p w:rsidR="007F42C1" w:rsidRDefault="007F42C1">
                      <w:pPr>
                        <w:pStyle w:val="Textoindependiente"/>
                        <w:spacing w:before="73"/>
                        <w:ind w:left="187"/>
                        <w:rPr>
                          <w:rFonts w:ascii="Times New Roman"/>
                        </w:rPr>
                      </w:pPr>
                      <w:r>
                        <w:rPr>
                          <w:rFonts w:ascii="Times New Roman"/>
                        </w:rPr>
                        <w:t>C.</w:t>
                      </w:r>
                      <w:r>
                        <w:rPr>
                          <w:rFonts w:ascii="Times New Roman"/>
                          <w:spacing w:val="-3"/>
                        </w:rPr>
                        <w:t xml:space="preserve"> </w:t>
                      </w:r>
                      <w:r>
                        <w:rPr>
                          <w:rFonts w:ascii="Times New Roman"/>
                          <w:spacing w:val="-2"/>
                        </w:rPr>
                        <w:t>CONVIVENCIA</w:t>
                      </w:r>
                    </w:p>
                  </w:txbxContent>
                </v:textbox>
                <w10:anchorlock/>
              </v:shape>
            </w:pict>
          </mc:Fallback>
        </mc:AlternateContent>
      </w:r>
    </w:p>
    <w:p w:rsidR="00551DC8" w:rsidRDefault="00551DC8">
      <w:pPr>
        <w:pStyle w:val="Textoindependiente"/>
        <w:spacing w:before="1"/>
        <w:rPr>
          <w:rFonts w:ascii="Times New Roman"/>
          <w:sz w:val="6"/>
        </w:rPr>
      </w:pPr>
    </w:p>
    <w:p w:rsidR="00551DC8" w:rsidRDefault="00551DC8">
      <w:pPr>
        <w:pStyle w:val="Textoindependiente"/>
        <w:rPr>
          <w:rFonts w:ascii="Times New Roman"/>
          <w:sz w:val="6"/>
        </w:rPr>
        <w:sectPr w:rsidR="00551DC8">
          <w:type w:val="continuous"/>
          <w:pgSz w:w="12250" w:h="15850"/>
          <w:pgMar w:top="1940" w:right="566" w:bottom="280" w:left="283" w:header="725" w:footer="0" w:gutter="0"/>
          <w:cols w:space="720"/>
        </w:sectPr>
      </w:pPr>
    </w:p>
    <w:p w:rsidR="00551DC8" w:rsidRDefault="00551DC8">
      <w:pPr>
        <w:pStyle w:val="Textoindependiente"/>
        <w:spacing w:before="124"/>
        <w:rPr>
          <w:rFonts w:ascii="Times New Roman"/>
        </w:rPr>
      </w:pPr>
    </w:p>
    <w:p w:rsidR="00551DC8" w:rsidRDefault="008E5E88">
      <w:pPr>
        <w:pStyle w:val="Textoindependiente"/>
        <w:jc w:val="right"/>
        <w:rPr>
          <w:rFonts w:ascii="Times New Roman"/>
        </w:rPr>
      </w:pPr>
      <w:r>
        <w:rPr>
          <w:rFonts w:ascii="Times New Roman"/>
          <w:noProof/>
          <w:lang w:val="es-CO" w:eastAsia="es-CO"/>
        </w:rPr>
        <mc:AlternateContent>
          <mc:Choice Requires="wps">
            <w:drawing>
              <wp:anchor distT="0" distB="0" distL="0" distR="0" simplePos="0" relativeHeight="15737856" behindDoc="0" locked="0" layoutInCell="1" allowOverlap="1">
                <wp:simplePos x="0" y="0"/>
                <wp:positionH relativeFrom="page">
                  <wp:posOffset>299084</wp:posOffset>
                </wp:positionH>
                <wp:positionV relativeFrom="paragraph">
                  <wp:posOffset>-24748</wp:posOffset>
                </wp:positionV>
                <wp:extent cx="1359535" cy="2419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241935"/>
                        </a:xfrm>
                        <a:prstGeom prst="rect">
                          <a:avLst/>
                        </a:prstGeom>
                        <a:ln w="25400">
                          <a:solidFill>
                            <a:srgbClr val="F79546"/>
                          </a:solidFill>
                          <a:prstDash val="solid"/>
                        </a:ln>
                      </wps:spPr>
                      <wps:txbx>
                        <w:txbxContent>
                          <w:p w:rsidR="007F42C1" w:rsidRDefault="007F42C1">
                            <w:pPr>
                              <w:pStyle w:val="Textoindependiente"/>
                              <w:spacing w:before="74"/>
                              <w:ind w:left="392"/>
                              <w:rPr>
                                <w:rFonts w:ascii="Times New Roman"/>
                              </w:rPr>
                            </w:pPr>
                            <w:r>
                              <w:rPr>
                                <w:rFonts w:ascii="Times New Roman"/>
                              </w:rPr>
                              <w:t>C.</w:t>
                            </w:r>
                            <w:r>
                              <w:rPr>
                                <w:rFonts w:ascii="Times New Roman"/>
                                <w:spacing w:val="-3"/>
                              </w:rPr>
                              <w:t xml:space="preserve"> </w:t>
                            </w:r>
                            <w:r>
                              <w:rPr>
                                <w:rFonts w:ascii="Times New Roman"/>
                              </w:rPr>
                              <w:t>DE</w:t>
                            </w:r>
                            <w:r>
                              <w:rPr>
                                <w:rFonts w:ascii="Times New Roman"/>
                                <w:spacing w:val="-3"/>
                              </w:rPr>
                              <w:t xml:space="preserve"> </w:t>
                            </w:r>
                            <w:r>
                              <w:rPr>
                                <w:rFonts w:ascii="Times New Roman"/>
                                <w:spacing w:val="-2"/>
                              </w:rPr>
                              <w:t>PADRES</w:t>
                            </w:r>
                          </w:p>
                        </w:txbxContent>
                      </wps:txbx>
                      <wps:bodyPr wrap="square" lIns="0" tIns="0" rIns="0" bIns="0" rtlCol="0">
                        <a:noAutofit/>
                      </wps:bodyPr>
                    </wps:wsp>
                  </a:graphicData>
                </a:graphic>
              </wp:anchor>
            </w:drawing>
          </mc:Choice>
          <mc:Fallback>
            <w:pict>
              <v:shape id="Textbox 30" o:spid="_x0000_s1043" type="#_x0000_t202" style="position:absolute;left:0;text-align:left;margin-left:23.55pt;margin-top:-1.95pt;width:107.05pt;height:19.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" filled="f" strokecolor="#f79546" strokeweight="2pt">
                <v:path arrowok="t"/>
                <v:textbox inset="0,0,0,0">
                  <w:txbxContent>
                    <w:p w:rsidR="007F42C1" w:rsidRDefault="007F42C1">
                      <w:pPr>
                        <w:pStyle w:val="Textoindependiente"/>
                        <w:spacing w:before="74"/>
                        <w:ind w:left="392"/>
                        <w:rPr>
                          <w:rFonts w:ascii="Times New Roman"/>
                        </w:rPr>
                      </w:pPr>
                      <w:r>
                        <w:rPr>
                          <w:rFonts w:ascii="Times New Roman"/>
                        </w:rPr>
                        <w:t>C.</w:t>
                      </w:r>
                      <w:r>
                        <w:rPr>
                          <w:rFonts w:ascii="Times New Roman"/>
                          <w:spacing w:val="-3"/>
                        </w:rPr>
                        <w:t xml:space="preserve"> </w:t>
                      </w:r>
                      <w:r>
                        <w:rPr>
                          <w:rFonts w:ascii="Times New Roman"/>
                        </w:rPr>
                        <w:t>DE</w:t>
                      </w:r>
                      <w:r>
                        <w:rPr>
                          <w:rFonts w:ascii="Times New Roman"/>
                          <w:spacing w:val="-3"/>
                        </w:rPr>
                        <w:t xml:space="preserve"> </w:t>
                      </w:r>
                      <w:r>
                        <w:rPr>
                          <w:rFonts w:ascii="Times New Roman"/>
                          <w:spacing w:val="-2"/>
                        </w:rPr>
                        <w:t>PADRES</w:t>
                      </w:r>
                    </w:p>
                  </w:txbxContent>
                </v:textbox>
                <w10:wrap anchorx="page"/>
              </v:shape>
            </w:pict>
          </mc:Fallback>
        </mc:AlternateContent>
      </w:r>
      <w:r>
        <w:rPr>
          <w:rFonts w:ascii="Times New Roman"/>
          <w:spacing w:val="-2"/>
        </w:rPr>
        <w:t>DIRECTORA</w:t>
      </w:r>
    </w:p>
    <w:p w:rsidR="00551DC8" w:rsidRDefault="008E5E88">
      <w:pPr>
        <w:pStyle w:val="Textoindependiente"/>
        <w:spacing w:before="78"/>
        <w:ind w:left="3285" w:right="939" w:hanging="156"/>
        <w:rPr>
          <w:rFonts w:ascii="Times New Roman"/>
        </w:rPr>
      </w:pPr>
      <w:r>
        <w:br w:type="column"/>
      </w:r>
      <w:r>
        <w:rPr>
          <w:rFonts w:ascii="Times New Roman"/>
          <w:spacing w:val="-2"/>
        </w:rPr>
        <w:lastRenderedPageBreak/>
        <w:t>CONTRALOR ESCOLAR</w:t>
      </w:r>
    </w:p>
    <w:p w:rsidR="00551DC8" w:rsidRDefault="00551DC8">
      <w:pPr>
        <w:pStyle w:val="Textoindependiente"/>
        <w:rPr>
          <w:rFonts w:ascii="Times New Roman"/>
        </w:rPr>
        <w:sectPr w:rsidR="00551DC8">
          <w:type w:val="continuous"/>
          <w:pgSz w:w="12250" w:h="15850"/>
          <w:pgMar w:top="1940" w:right="566" w:bottom="280" w:left="283" w:header="725" w:footer="0" w:gutter="0"/>
          <w:cols w:num="2" w:space="720" w:equalWidth="0">
            <w:col w:w="6063" w:space="40"/>
            <w:col w:w="5298"/>
          </w:cols>
        </w:sectPr>
      </w:pPr>
    </w:p>
    <w:p w:rsidR="00551DC8" w:rsidRDefault="00551DC8">
      <w:pPr>
        <w:pStyle w:val="Textoindependiente"/>
        <w:rPr>
          <w:rFonts w:ascii="Times New Roman"/>
        </w:rPr>
      </w:pPr>
    </w:p>
    <w:p w:rsidR="00551DC8" w:rsidRDefault="00551DC8">
      <w:pPr>
        <w:pStyle w:val="Textoindependiente"/>
        <w:spacing w:before="45"/>
        <w:rPr>
          <w:rFonts w:ascii="Times New Roman"/>
        </w:rPr>
      </w:pPr>
    </w:p>
    <w:p w:rsidR="00551DC8" w:rsidRDefault="008E5E88">
      <w:pPr>
        <w:pStyle w:val="Textoindependiente"/>
        <w:ind w:left="9266" w:firstLine="177"/>
        <w:rPr>
          <w:rFonts w:ascii="Times New Roman"/>
        </w:rPr>
      </w:pPr>
      <w:r>
        <w:rPr>
          <w:rFonts w:ascii="Times New Roman"/>
          <w:noProof/>
          <w:lang w:val="es-CO" w:eastAsia="es-CO"/>
        </w:rPr>
        <mc:AlternateContent>
          <mc:Choice Requires="wps">
            <w:drawing>
              <wp:anchor distT="0" distB="0" distL="0" distR="0" simplePos="0" relativeHeight="15737344" behindDoc="0" locked="0" layoutInCell="1" allowOverlap="1">
                <wp:simplePos x="0" y="0"/>
                <wp:positionH relativeFrom="page">
                  <wp:posOffset>299084</wp:posOffset>
                </wp:positionH>
                <wp:positionV relativeFrom="paragraph">
                  <wp:posOffset>-7566</wp:posOffset>
                </wp:positionV>
                <wp:extent cx="1393190" cy="5543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190" cy="554355"/>
                        </a:xfrm>
                        <a:prstGeom prst="rect">
                          <a:avLst/>
                        </a:prstGeom>
                        <a:ln w="25400">
                          <a:solidFill>
                            <a:srgbClr val="F79546"/>
                          </a:solidFill>
                          <a:prstDash val="solid"/>
                        </a:ln>
                      </wps:spPr>
                      <wps:txbx>
                        <w:txbxContent>
                          <w:p w:rsidR="007F42C1" w:rsidRDefault="007F42C1">
                            <w:pPr>
                              <w:pStyle w:val="Textoindependiente"/>
                              <w:spacing w:before="74"/>
                              <w:ind w:left="145" w:right="505"/>
                              <w:rPr>
                                <w:rFonts w:ascii="Times New Roman"/>
                              </w:rPr>
                            </w:pPr>
                            <w:r>
                              <w:rPr>
                                <w:rFonts w:ascii="Times New Roman"/>
                              </w:rPr>
                              <w:t>C.</w:t>
                            </w:r>
                            <w:r>
                              <w:rPr>
                                <w:rFonts w:ascii="Times New Roman"/>
                                <w:spacing w:val="40"/>
                              </w:rPr>
                              <w:t xml:space="preserve"> </w:t>
                            </w:r>
                            <w:r>
                              <w:rPr>
                                <w:rFonts w:ascii="Times New Roman"/>
                              </w:rPr>
                              <w:t>DE EVALUACION</w:t>
                            </w:r>
                            <w:r>
                              <w:rPr>
                                <w:rFonts w:ascii="Times New Roman"/>
                                <w:spacing w:val="-13"/>
                              </w:rPr>
                              <w:t xml:space="preserve"> </w:t>
                            </w:r>
                            <w:r>
                              <w:rPr>
                                <w:rFonts w:ascii="Times New Roman"/>
                              </w:rPr>
                              <w:t xml:space="preserve">Y </w:t>
                            </w:r>
                            <w:r>
                              <w:rPr>
                                <w:rFonts w:ascii="Times New Roman"/>
                                <w:spacing w:val="-2"/>
                              </w:rPr>
                              <w:t>PROMOCION</w:t>
                            </w:r>
                          </w:p>
                        </w:txbxContent>
                      </wps:txbx>
                      <wps:bodyPr wrap="square" lIns="0" tIns="0" rIns="0" bIns="0" rtlCol="0">
                        <a:noAutofit/>
                      </wps:bodyPr>
                    </wps:wsp>
                  </a:graphicData>
                </a:graphic>
              </wp:anchor>
            </w:drawing>
          </mc:Choice>
          <mc:Fallback>
            <w:pict>
              <v:shape id="Textbox 31" o:spid="_x0000_s1044" type="#_x0000_t202" style="position:absolute;left:0;text-align:left;margin-left:23.55pt;margin-top:-.6pt;width:109.7pt;height:43.6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" filled="f" strokecolor="#f79546" strokeweight="2pt">
                <v:path arrowok="t"/>
                <v:textbox inset="0,0,0,0">
                  <w:txbxContent>
                    <w:p w:rsidR="007F42C1" w:rsidRDefault="007F42C1">
                      <w:pPr>
                        <w:pStyle w:val="Textoindependiente"/>
                        <w:spacing w:before="74"/>
                        <w:ind w:left="145" w:right="505"/>
                        <w:rPr>
                          <w:rFonts w:ascii="Times New Roman"/>
                        </w:rPr>
                      </w:pPr>
                      <w:r>
                        <w:rPr>
                          <w:rFonts w:ascii="Times New Roman"/>
                        </w:rPr>
                        <w:t>C.</w:t>
                      </w:r>
                      <w:r>
                        <w:rPr>
                          <w:rFonts w:ascii="Times New Roman"/>
                          <w:spacing w:val="40"/>
                        </w:rPr>
                        <w:t xml:space="preserve"> </w:t>
                      </w:r>
                      <w:r>
                        <w:rPr>
                          <w:rFonts w:ascii="Times New Roman"/>
                        </w:rPr>
                        <w:t>DE EVALUACION</w:t>
                      </w:r>
                      <w:r>
                        <w:rPr>
                          <w:rFonts w:ascii="Times New Roman"/>
                          <w:spacing w:val="-13"/>
                        </w:rPr>
                        <w:t xml:space="preserve"> </w:t>
                      </w:r>
                      <w:r>
                        <w:rPr>
                          <w:rFonts w:ascii="Times New Roman"/>
                        </w:rPr>
                        <w:t xml:space="preserve">Y </w:t>
                      </w:r>
                      <w:r>
                        <w:rPr>
                          <w:rFonts w:ascii="Times New Roman"/>
                          <w:spacing w:val="-2"/>
                        </w:rPr>
                        <w:t>PROMOCION</w:t>
                      </w:r>
                    </w:p>
                  </w:txbxContent>
                </v:textbox>
                <w10:wrap anchorx="page"/>
              </v:shape>
            </w:pict>
          </mc:Fallback>
        </mc:AlternateContent>
      </w:r>
      <w:r>
        <w:rPr>
          <w:rFonts w:ascii="Times New Roman"/>
        </w:rPr>
        <w:t xml:space="preserve">ASOC. DE </w:t>
      </w:r>
      <w:r>
        <w:rPr>
          <w:rFonts w:ascii="Times New Roman"/>
          <w:spacing w:val="-2"/>
        </w:rPr>
        <w:t>EXALUMNOS</w:t>
      </w:r>
    </w:p>
    <w:p w:rsidR="00551DC8" w:rsidRDefault="00551DC8">
      <w:pPr>
        <w:pStyle w:val="Textoindependiente"/>
        <w:rPr>
          <w:rFonts w:ascii="Times New Roman"/>
        </w:rPr>
      </w:pPr>
    </w:p>
    <w:p w:rsidR="00551DC8" w:rsidRDefault="00551DC8">
      <w:pPr>
        <w:pStyle w:val="Textoindependiente"/>
        <w:spacing w:before="184"/>
        <w:rPr>
          <w:rFonts w:ascii="Times New Roman"/>
        </w:rPr>
      </w:pPr>
    </w:p>
    <w:p w:rsidR="00551DC8" w:rsidRDefault="00551DC8">
      <w:pPr>
        <w:pStyle w:val="Textoindependiente"/>
        <w:rPr>
          <w:rFonts w:ascii="Times New Roman"/>
        </w:rPr>
        <w:sectPr w:rsidR="00551DC8">
          <w:type w:val="continuous"/>
          <w:pgSz w:w="12250" w:h="15850"/>
          <w:pgMar w:top="1940" w:right="566" w:bottom="280" w:left="283" w:header="725" w:footer="0" w:gutter="0"/>
          <w:cols w:space="720"/>
        </w:sectPr>
      </w:pPr>
    </w:p>
    <w:p w:rsidR="00551DC8" w:rsidRDefault="008E5E88">
      <w:pPr>
        <w:pStyle w:val="Textoindependiente"/>
        <w:spacing w:before="91"/>
        <w:ind w:left="487"/>
        <w:rPr>
          <w:rFonts w:ascii="Times New Roman"/>
        </w:rPr>
      </w:pPr>
      <w:r>
        <w:rPr>
          <w:rFonts w:ascii="Times New Roman"/>
        </w:rPr>
        <w:lastRenderedPageBreak/>
        <w:t>ASOC</w:t>
      </w:r>
      <w:r>
        <w:rPr>
          <w:rFonts w:ascii="Times New Roman"/>
          <w:spacing w:val="-7"/>
        </w:rPr>
        <w:t xml:space="preserve"> </w:t>
      </w:r>
      <w:r>
        <w:rPr>
          <w:rFonts w:ascii="Times New Roman"/>
        </w:rPr>
        <w:t>DE</w:t>
      </w:r>
      <w:r>
        <w:rPr>
          <w:rFonts w:ascii="Times New Roman"/>
          <w:spacing w:val="-4"/>
        </w:rPr>
        <w:t xml:space="preserve"> </w:t>
      </w:r>
      <w:r>
        <w:rPr>
          <w:rFonts w:ascii="Times New Roman"/>
          <w:spacing w:val="-2"/>
        </w:rPr>
        <w:t>PADRES</w:t>
      </w:r>
    </w:p>
    <w:p w:rsidR="00551DC8" w:rsidRDefault="008E5E88">
      <w:pPr>
        <w:pStyle w:val="Textoindependiente"/>
        <w:spacing w:before="151"/>
        <w:ind w:left="487" w:right="1080" w:firstLine="139"/>
        <w:rPr>
          <w:rFonts w:ascii="Times New Roman"/>
        </w:rPr>
      </w:pPr>
      <w:r>
        <w:br w:type="column"/>
      </w:r>
      <w:r>
        <w:rPr>
          <w:rFonts w:ascii="Times New Roman"/>
          <w:spacing w:val="-2"/>
        </w:rPr>
        <w:lastRenderedPageBreak/>
        <w:t>GOBIERNO ESTUDIANTIL</w:t>
      </w:r>
    </w:p>
    <w:p w:rsidR="00551DC8" w:rsidRDefault="00551DC8">
      <w:pPr>
        <w:pStyle w:val="Textoindependiente"/>
        <w:rPr>
          <w:rFonts w:ascii="Times New Roman"/>
        </w:rPr>
        <w:sectPr w:rsidR="00551DC8">
          <w:type w:val="continuous"/>
          <w:pgSz w:w="12250" w:h="15850"/>
          <w:pgMar w:top="1940" w:right="566" w:bottom="280" w:left="283" w:header="725" w:footer="0" w:gutter="0"/>
          <w:cols w:num="2" w:space="720" w:equalWidth="0">
            <w:col w:w="2193" w:space="6322"/>
            <w:col w:w="2886"/>
          </w:cols>
        </w:sectPr>
      </w:pPr>
    </w:p>
    <w:p w:rsidR="00551DC8" w:rsidRDefault="008E5E88">
      <w:pPr>
        <w:pStyle w:val="Textoindependiente"/>
        <w:rPr>
          <w:rFonts w:ascii="Times New Roman"/>
        </w:rPr>
      </w:pPr>
      <w:r>
        <w:rPr>
          <w:rFonts w:ascii="Times New Roman"/>
          <w:noProof/>
          <w:lang w:val="es-CO" w:eastAsia="es-CO"/>
        </w:rPr>
        <w:lastRenderedPageBreak/>
        <mc:AlternateContent>
          <mc:Choice Requires="wpg">
            <w:drawing>
              <wp:anchor distT="0" distB="0" distL="0" distR="0" simplePos="0" relativeHeight="481383936" behindDoc="1" locked="0" layoutInCell="1" allowOverlap="1">
                <wp:simplePos x="0" y="0"/>
                <wp:positionH relativeFrom="page">
                  <wp:posOffset>241300</wp:posOffset>
                </wp:positionH>
                <wp:positionV relativeFrom="page">
                  <wp:posOffset>3438525</wp:posOffset>
                </wp:positionV>
                <wp:extent cx="6801484" cy="66262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1484" cy="6626225"/>
                          <a:chOff x="0" y="0"/>
                          <a:chExt cx="6801484" cy="6626225"/>
                        </a:xfrm>
                      </wpg:grpSpPr>
                      <wps:wsp>
                        <wps:cNvPr id="33" name="Graphic 33"/>
                        <wps:cNvSpPr/>
                        <wps:spPr>
                          <a:xfrm>
                            <a:off x="2553335" y="12700"/>
                            <a:ext cx="2025650" cy="450850"/>
                          </a:xfrm>
                          <a:custGeom>
                            <a:avLst/>
                            <a:gdLst/>
                            <a:ahLst/>
                            <a:cxnLst/>
                            <a:rect l="l" t="t" r="r" b="b"/>
                            <a:pathLst>
                              <a:path w="2025650" h="450850">
                                <a:moveTo>
                                  <a:pt x="0" y="450850"/>
                                </a:moveTo>
                                <a:lnTo>
                                  <a:pt x="2025650" y="450850"/>
                                </a:lnTo>
                                <a:lnTo>
                                  <a:pt x="2025650" y="0"/>
                                </a:lnTo>
                                <a:lnTo>
                                  <a:pt x="0" y="0"/>
                                </a:lnTo>
                                <a:lnTo>
                                  <a:pt x="0" y="450850"/>
                                </a:lnTo>
                                <a:close/>
                              </a:path>
                            </a:pathLst>
                          </a:custGeom>
                          <a:ln w="25400">
                            <a:solidFill>
                              <a:srgbClr val="F79546"/>
                            </a:solidFill>
                            <a:prstDash val="solid"/>
                          </a:ln>
                        </wps:spPr>
                        <wps:bodyPr wrap="square" lIns="0" tIns="0" rIns="0" bIns="0" rtlCol="0">
                          <a:prstTxWarp prst="textNoShape">
                            <a:avLst/>
                          </a:prstTxWarp>
                          <a:noAutofit/>
                        </wps:bodyPr>
                      </wps:wsp>
                      <wps:wsp>
                        <wps:cNvPr id="34" name="Graphic 34"/>
                        <wps:cNvSpPr/>
                        <wps:spPr>
                          <a:xfrm>
                            <a:off x="3388995" y="660400"/>
                            <a:ext cx="1270" cy="69215"/>
                          </a:xfrm>
                          <a:custGeom>
                            <a:avLst/>
                            <a:gdLst/>
                            <a:ahLst/>
                            <a:cxnLst/>
                            <a:rect l="l" t="t" r="r" b="b"/>
                            <a:pathLst>
                              <a:path h="69215">
                                <a:moveTo>
                                  <a:pt x="0" y="0"/>
                                </a:moveTo>
                                <a:lnTo>
                                  <a:pt x="0" y="69214"/>
                                </a:lnTo>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2552064" y="729615"/>
                            <a:ext cx="2025650" cy="474980"/>
                          </a:xfrm>
                          <a:custGeom>
                            <a:avLst/>
                            <a:gdLst/>
                            <a:ahLst/>
                            <a:cxnLst/>
                            <a:rect l="l" t="t" r="r" b="b"/>
                            <a:pathLst>
                              <a:path w="2025650" h="474980">
                                <a:moveTo>
                                  <a:pt x="0" y="474979"/>
                                </a:moveTo>
                                <a:lnTo>
                                  <a:pt x="2025650" y="474979"/>
                                </a:lnTo>
                                <a:lnTo>
                                  <a:pt x="2025650" y="0"/>
                                </a:lnTo>
                                <a:lnTo>
                                  <a:pt x="0" y="0"/>
                                </a:lnTo>
                                <a:lnTo>
                                  <a:pt x="0" y="474979"/>
                                </a:lnTo>
                                <a:close/>
                              </a:path>
                            </a:pathLst>
                          </a:custGeom>
                          <a:ln w="25400">
                            <a:solidFill>
                              <a:srgbClr val="F79546"/>
                            </a:solidFill>
                            <a:prstDash val="solid"/>
                          </a:ln>
                        </wps:spPr>
                        <wps:bodyPr wrap="square" lIns="0" tIns="0" rIns="0" bIns="0" rtlCol="0">
                          <a:prstTxWarp prst="textNoShape">
                            <a:avLst/>
                          </a:prstTxWarp>
                          <a:noAutofit/>
                        </wps:bodyPr>
                      </wps:wsp>
                      <wps:wsp>
                        <wps:cNvPr id="36" name="Graphic 36"/>
                        <wps:cNvSpPr/>
                        <wps:spPr>
                          <a:xfrm>
                            <a:off x="3559175" y="1204594"/>
                            <a:ext cx="1905" cy="318770"/>
                          </a:xfrm>
                          <a:custGeom>
                            <a:avLst/>
                            <a:gdLst/>
                            <a:ahLst/>
                            <a:cxnLst/>
                            <a:rect l="l" t="t" r="r" b="b"/>
                            <a:pathLst>
                              <a:path w="1905" h="318770">
                                <a:moveTo>
                                  <a:pt x="0" y="0"/>
                                </a:moveTo>
                                <a:lnTo>
                                  <a:pt x="1904" y="318769"/>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971675" y="1523364"/>
                            <a:ext cx="2969260" cy="354330"/>
                          </a:xfrm>
                          <a:custGeom>
                            <a:avLst/>
                            <a:gdLst/>
                            <a:ahLst/>
                            <a:cxnLst/>
                            <a:rect l="l" t="t" r="r" b="b"/>
                            <a:pathLst>
                              <a:path w="2969260" h="354330">
                                <a:moveTo>
                                  <a:pt x="0" y="354329"/>
                                </a:moveTo>
                                <a:lnTo>
                                  <a:pt x="2969260" y="354329"/>
                                </a:lnTo>
                                <a:lnTo>
                                  <a:pt x="2969260" y="0"/>
                                </a:lnTo>
                                <a:lnTo>
                                  <a:pt x="0" y="0"/>
                                </a:lnTo>
                                <a:lnTo>
                                  <a:pt x="0" y="354329"/>
                                </a:lnTo>
                                <a:close/>
                              </a:path>
                            </a:pathLst>
                          </a:custGeom>
                          <a:ln w="25400">
                            <a:solidFill>
                              <a:srgbClr val="F79546"/>
                            </a:solidFill>
                            <a:prstDash val="solid"/>
                          </a:ln>
                        </wps:spPr>
                        <wps:bodyPr wrap="square" lIns="0" tIns="0" rIns="0" bIns="0" rtlCol="0">
                          <a:prstTxWarp prst="textNoShape">
                            <a:avLst/>
                          </a:prstTxWarp>
                          <a:noAutofit/>
                        </wps:bodyPr>
                      </wps:wsp>
                      <wps:wsp>
                        <wps:cNvPr id="38" name="Graphic 38"/>
                        <wps:cNvSpPr/>
                        <wps:spPr>
                          <a:xfrm>
                            <a:off x="3385820" y="2162175"/>
                            <a:ext cx="1270" cy="155575"/>
                          </a:xfrm>
                          <a:custGeom>
                            <a:avLst/>
                            <a:gdLst/>
                            <a:ahLst/>
                            <a:cxnLst/>
                            <a:rect l="l" t="t" r="r" b="b"/>
                            <a:pathLst>
                              <a:path w="1270" h="155575">
                                <a:moveTo>
                                  <a:pt x="1269" y="0"/>
                                </a:moveTo>
                                <a:lnTo>
                                  <a:pt x="0" y="155575"/>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2762885" y="3179445"/>
                            <a:ext cx="1323975" cy="350520"/>
                          </a:xfrm>
                          <a:custGeom>
                            <a:avLst/>
                            <a:gdLst/>
                            <a:ahLst/>
                            <a:cxnLst/>
                            <a:rect l="l" t="t" r="r" b="b"/>
                            <a:pathLst>
                              <a:path w="1323975" h="350520">
                                <a:moveTo>
                                  <a:pt x="0" y="350519"/>
                                </a:moveTo>
                                <a:lnTo>
                                  <a:pt x="1323975" y="350519"/>
                                </a:lnTo>
                                <a:lnTo>
                                  <a:pt x="1323975" y="0"/>
                                </a:lnTo>
                                <a:lnTo>
                                  <a:pt x="0" y="0"/>
                                </a:lnTo>
                                <a:lnTo>
                                  <a:pt x="0" y="350519"/>
                                </a:lnTo>
                                <a:close/>
                              </a:path>
                            </a:pathLst>
                          </a:custGeom>
                          <a:ln w="25399">
                            <a:solidFill>
                              <a:srgbClr val="F79546"/>
                            </a:solidFill>
                            <a:prstDash val="solid"/>
                          </a:ln>
                        </wps:spPr>
                        <wps:bodyPr wrap="square" lIns="0" tIns="0" rIns="0" bIns="0" rtlCol="0">
                          <a:prstTxWarp prst="textNoShape">
                            <a:avLst/>
                          </a:prstTxWarp>
                          <a:noAutofit/>
                        </wps:bodyPr>
                      </wps:wsp>
                      <wps:wsp>
                        <wps:cNvPr id="40" name="Graphic 40"/>
                        <wps:cNvSpPr/>
                        <wps:spPr>
                          <a:xfrm>
                            <a:off x="1393825" y="1607185"/>
                            <a:ext cx="1378585" cy="1760855"/>
                          </a:xfrm>
                          <a:custGeom>
                            <a:avLst/>
                            <a:gdLst/>
                            <a:ahLst/>
                            <a:cxnLst/>
                            <a:rect l="l" t="t" r="r" b="b"/>
                            <a:pathLst>
                              <a:path w="1378585" h="1760855">
                                <a:moveTo>
                                  <a:pt x="1378585" y="1720850"/>
                                </a:moveTo>
                                <a:lnTo>
                                  <a:pt x="469900" y="1720850"/>
                                </a:lnTo>
                              </a:path>
                              <a:path w="1378585" h="1760855">
                                <a:moveTo>
                                  <a:pt x="481964" y="20954"/>
                                </a:moveTo>
                                <a:lnTo>
                                  <a:pt x="481964" y="1234439"/>
                                </a:lnTo>
                              </a:path>
                              <a:path w="1378585" h="1760855">
                                <a:moveTo>
                                  <a:pt x="476885" y="0"/>
                                </a:moveTo>
                                <a:lnTo>
                                  <a:pt x="23494" y="0"/>
                                </a:lnTo>
                              </a:path>
                              <a:path w="1378585" h="1760855">
                                <a:moveTo>
                                  <a:pt x="461644" y="1335404"/>
                                </a:moveTo>
                                <a:lnTo>
                                  <a:pt x="8255" y="1335404"/>
                                </a:lnTo>
                              </a:path>
                              <a:path w="1378585" h="1760855">
                                <a:moveTo>
                                  <a:pt x="438150" y="438150"/>
                                </a:moveTo>
                                <a:lnTo>
                                  <a:pt x="0" y="438150"/>
                                </a:lnTo>
                              </a:path>
                              <a:path w="1378585" h="1760855">
                                <a:moveTo>
                                  <a:pt x="452119" y="810260"/>
                                </a:moveTo>
                                <a:lnTo>
                                  <a:pt x="57150" y="810260"/>
                                </a:lnTo>
                              </a:path>
                              <a:path w="1378585" h="1760855">
                                <a:moveTo>
                                  <a:pt x="476885" y="1075054"/>
                                </a:moveTo>
                                <a:lnTo>
                                  <a:pt x="476885" y="1652904"/>
                                </a:lnTo>
                              </a:path>
                              <a:path w="1378585" h="1760855">
                                <a:moveTo>
                                  <a:pt x="461644" y="1760854"/>
                                </a:moveTo>
                                <a:lnTo>
                                  <a:pt x="60325" y="1760854"/>
                                </a:lnTo>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100330" y="1438910"/>
                            <a:ext cx="1316355" cy="321310"/>
                          </a:xfrm>
                          <a:custGeom>
                            <a:avLst/>
                            <a:gdLst/>
                            <a:ahLst/>
                            <a:cxnLst/>
                            <a:rect l="l" t="t" r="r" b="b"/>
                            <a:pathLst>
                              <a:path w="1316355" h="321310">
                                <a:moveTo>
                                  <a:pt x="0" y="321310"/>
                                </a:moveTo>
                                <a:lnTo>
                                  <a:pt x="1316355" y="321310"/>
                                </a:lnTo>
                                <a:lnTo>
                                  <a:pt x="1316355" y="0"/>
                                </a:lnTo>
                                <a:lnTo>
                                  <a:pt x="0" y="0"/>
                                </a:lnTo>
                                <a:lnTo>
                                  <a:pt x="0" y="321310"/>
                                </a:lnTo>
                                <a:close/>
                              </a:path>
                            </a:pathLst>
                          </a:custGeom>
                          <a:ln w="25400">
                            <a:solidFill>
                              <a:srgbClr val="F79546"/>
                            </a:solidFill>
                            <a:prstDash val="solid"/>
                          </a:ln>
                        </wps:spPr>
                        <wps:bodyPr wrap="square" lIns="0" tIns="0" rIns="0" bIns="0" rtlCol="0">
                          <a:prstTxWarp prst="textNoShape">
                            <a:avLst/>
                          </a:prstTxWarp>
                          <a:noAutofit/>
                        </wps:bodyPr>
                      </wps:wsp>
                      <wps:wsp>
                        <wps:cNvPr id="42" name="Graphic 42"/>
                        <wps:cNvSpPr/>
                        <wps:spPr>
                          <a:xfrm>
                            <a:off x="4086859" y="1759585"/>
                            <a:ext cx="1565275" cy="2120265"/>
                          </a:xfrm>
                          <a:custGeom>
                            <a:avLst/>
                            <a:gdLst/>
                            <a:ahLst/>
                            <a:cxnLst/>
                            <a:rect l="l" t="t" r="r" b="b"/>
                            <a:pathLst>
                              <a:path w="1565275" h="2120265">
                                <a:moveTo>
                                  <a:pt x="0" y="1568450"/>
                                </a:moveTo>
                                <a:lnTo>
                                  <a:pt x="867410" y="1570354"/>
                                </a:lnTo>
                              </a:path>
                              <a:path w="1565275" h="2120265">
                                <a:moveTo>
                                  <a:pt x="867410" y="0"/>
                                </a:moveTo>
                                <a:lnTo>
                                  <a:pt x="878204" y="2120265"/>
                                </a:lnTo>
                              </a:path>
                              <a:path w="1565275" h="2120265">
                                <a:moveTo>
                                  <a:pt x="867410" y="0"/>
                                </a:moveTo>
                                <a:lnTo>
                                  <a:pt x="1381760" y="0"/>
                                </a:lnTo>
                              </a:path>
                              <a:path w="1565275" h="2120265">
                                <a:moveTo>
                                  <a:pt x="899794" y="846454"/>
                                </a:moveTo>
                                <a:lnTo>
                                  <a:pt x="1499869" y="846454"/>
                                </a:lnTo>
                              </a:path>
                              <a:path w="1565275" h="2120265">
                                <a:moveTo>
                                  <a:pt x="891539" y="1614805"/>
                                </a:moveTo>
                                <a:lnTo>
                                  <a:pt x="1499235" y="1608454"/>
                                </a:lnTo>
                              </a:path>
                              <a:path w="1565275" h="2120265">
                                <a:moveTo>
                                  <a:pt x="891539" y="2120265"/>
                                </a:moveTo>
                                <a:lnTo>
                                  <a:pt x="1565275" y="2120265"/>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5468620" y="1561464"/>
                            <a:ext cx="1320165" cy="2508250"/>
                          </a:xfrm>
                          <a:custGeom>
                            <a:avLst/>
                            <a:gdLst/>
                            <a:ahLst/>
                            <a:cxnLst/>
                            <a:rect l="l" t="t" r="r" b="b"/>
                            <a:pathLst>
                              <a:path w="1320165" h="2508250">
                                <a:moveTo>
                                  <a:pt x="0" y="520700"/>
                                </a:moveTo>
                                <a:lnTo>
                                  <a:pt x="1074420" y="520700"/>
                                </a:lnTo>
                                <a:lnTo>
                                  <a:pt x="1074420" y="0"/>
                                </a:lnTo>
                                <a:lnTo>
                                  <a:pt x="0" y="0"/>
                                </a:lnTo>
                                <a:lnTo>
                                  <a:pt x="0" y="520700"/>
                                </a:lnTo>
                                <a:close/>
                              </a:path>
                              <a:path w="1320165" h="2508250">
                                <a:moveTo>
                                  <a:pt x="118109" y="1198245"/>
                                </a:moveTo>
                                <a:lnTo>
                                  <a:pt x="1257934" y="1198245"/>
                                </a:lnTo>
                                <a:lnTo>
                                  <a:pt x="1257934" y="767715"/>
                                </a:lnTo>
                                <a:lnTo>
                                  <a:pt x="118109" y="767715"/>
                                </a:lnTo>
                                <a:lnTo>
                                  <a:pt x="118109" y="1198245"/>
                                </a:lnTo>
                                <a:close/>
                              </a:path>
                              <a:path w="1320165" h="2508250">
                                <a:moveTo>
                                  <a:pt x="117475" y="1894840"/>
                                </a:moveTo>
                                <a:lnTo>
                                  <a:pt x="1320165" y="1894840"/>
                                </a:lnTo>
                                <a:lnTo>
                                  <a:pt x="1320165" y="1442720"/>
                                </a:lnTo>
                                <a:lnTo>
                                  <a:pt x="117475" y="1442720"/>
                                </a:lnTo>
                                <a:lnTo>
                                  <a:pt x="117475" y="1894840"/>
                                </a:lnTo>
                                <a:close/>
                              </a:path>
                              <a:path w="1320165" h="2508250">
                                <a:moveTo>
                                  <a:pt x="183514" y="2508250"/>
                                </a:moveTo>
                                <a:lnTo>
                                  <a:pt x="1320164" y="2508250"/>
                                </a:lnTo>
                                <a:lnTo>
                                  <a:pt x="1320164" y="2085340"/>
                                </a:lnTo>
                                <a:lnTo>
                                  <a:pt x="183514" y="2085340"/>
                                </a:lnTo>
                                <a:lnTo>
                                  <a:pt x="183514" y="2508250"/>
                                </a:lnTo>
                                <a:close/>
                              </a:path>
                            </a:pathLst>
                          </a:custGeom>
                          <a:ln w="25400">
                            <a:solidFill>
                              <a:srgbClr val="F79546"/>
                            </a:solidFill>
                            <a:prstDash val="solid"/>
                          </a:ln>
                        </wps:spPr>
                        <wps:bodyPr wrap="square" lIns="0" tIns="0" rIns="0" bIns="0" rtlCol="0">
                          <a:prstTxWarp prst="textNoShape">
                            <a:avLst/>
                          </a:prstTxWarp>
                          <a:noAutofit/>
                        </wps:bodyPr>
                      </wps:wsp>
                      <wps:wsp>
                        <wps:cNvPr id="44" name="Graphic 44"/>
                        <wps:cNvSpPr/>
                        <wps:spPr>
                          <a:xfrm>
                            <a:off x="1487805" y="3131185"/>
                            <a:ext cx="434975" cy="1434465"/>
                          </a:xfrm>
                          <a:custGeom>
                            <a:avLst/>
                            <a:gdLst/>
                            <a:ahLst/>
                            <a:cxnLst/>
                            <a:rect l="l" t="t" r="r" b="b"/>
                            <a:pathLst>
                              <a:path w="434975" h="1434465">
                                <a:moveTo>
                                  <a:pt x="387984" y="0"/>
                                </a:moveTo>
                                <a:lnTo>
                                  <a:pt x="394969" y="1434464"/>
                                </a:lnTo>
                              </a:path>
                              <a:path w="434975" h="1434465">
                                <a:moveTo>
                                  <a:pt x="358139" y="829309"/>
                                </a:moveTo>
                                <a:lnTo>
                                  <a:pt x="0" y="829309"/>
                                </a:lnTo>
                              </a:path>
                              <a:path w="434975" h="1434465">
                                <a:moveTo>
                                  <a:pt x="53339" y="1414144"/>
                                </a:moveTo>
                                <a:lnTo>
                                  <a:pt x="434975" y="1414144"/>
                                </a:lnTo>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12700" y="4404359"/>
                            <a:ext cx="1528445" cy="278130"/>
                          </a:xfrm>
                          <a:custGeom>
                            <a:avLst/>
                            <a:gdLst/>
                            <a:ahLst/>
                            <a:cxnLst/>
                            <a:rect l="l" t="t" r="r" b="b"/>
                            <a:pathLst>
                              <a:path w="1528445" h="278130">
                                <a:moveTo>
                                  <a:pt x="0" y="278129"/>
                                </a:moveTo>
                                <a:lnTo>
                                  <a:pt x="1528445" y="278129"/>
                                </a:lnTo>
                                <a:lnTo>
                                  <a:pt x="1528445" y="0"/>
                                </a:lnTo>
                                <a:lnTo>
                                  <a:pt x="0" y="0"/>
                                </a:lnTo>
                                <a:lnTo>
                                  <a:pt x="0" y="278129"/>
                                </a:lnTo>
                                <a:close/>
                              </a:path>
                            </a:pathLst>
                          </a:custGeom>
                          <a:ln w="25400">
                            <a:solidFill>
                              <a:srgbClr val="F79546"/>
                            </a:solidFill>
                            <a:prstDash val="solid"/>
                          </a:ln>
                        </wps:spPr>
                        <wps:bodyPr wrap="square" lIns="0" tIns="0" rIns="0" bIns="0" rtlCol="0">
                          <a:prstTxWarp prst="textNoShape">
                            <a:avLst/>
                          </a:prstTxWarp>
                          <a:noAutofit/>
                        </wps:bodyPr>
                      </wps:wsp>
                      <wps:wsp>
                        <wps:cNvPr id="46" name="Graphic 46"/>
                        <wps:cNvSpPr/>
                        <wps:spPr>
                          <a:xfrm>
                            <a:off x="3333750" y="1877060"/>
                            <a:ext cx="55244" cy="3269615"/>
                          </a:xfrm>
                          <a:custGeom>
                            <a:avLst/>
                            <a:gdLst/>
                            <a:ahLst/>
                            <a:cxnLst/>
                            <a:rect l="l" t="t" r="r" b="b"/>
                            <a:pathLst>
                              <a:path w="55244" h="3269615">
                                <a:moveTo>
                                  <a:pt x="55245" y="0"/>
                                </a:moveTo>
                                <a:lnTo>
                                  <a:pt x="55245" y="1302385"/>
                                </a:lnTo>
                              </a:path>
                              <a:path w="55244" h="3269615">
                                <a:moveTo>
                                  <a:pt x="0" y="1695450"/>
                                </a:moveTo>
                                <a:lnTo>
                                  <a:pt x="0" y="3269615"/>
                                </a:lnTo>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980439" y="5146675"/>
                            <a:ext cx="5025390" cy="393065"/>
                          </a:xfrm>
                          <a:custGeom>
                            <a:avLst/>
                            <a:gdLst/>
                            <a:ahLst/>
                            <a:cxnLst/>
                            <a:rect l="l" t="t" r="r" b="b"/>
                            <a:pathLst>
                              <a:path w="5025390" h="393065">
                                <a:moveTo>
                                  <a:pt x="0" y="393065"/>
                                </a:moveTo>
                                <a:lnTo>
                                  <a:pt x="5025390" y="393065"/>
                                </a:lnTo>
                                <a:lnTo>
                                  <a:pt x="5025390" y="0"/>
                                </a:lnTo>
                                <a:lnTo>
                                  <a:pt x="0" y="0"/>
                                </a:lnTo>
                                <a:lnTo>
                                  <a:pt x="0" y="393065"/>
                                </a:lnTo>
                                <a:close/>
                              </a:path>
                            </a:pathLst>
                          </a:custGeom>
                          <a:ln w="25400">
                            <a:solidFill>
                              <a:srgbClr val="F79546"/>
                            </a:solidFill>
                            <a:prstDash val="solid"/>
                          </a:ln>
                        </wps:spPr>
                        <wps:bodyPr wrap="square" lIns="0" tIns="0" rIns="0" bIns="0" rtlCol="0">
                          <a:prstTxWarp prst="textNoShape">
                            <a:avLst/>
                          </a:prstTxWarp>
                          <a:noAutofit/>
                        </wps:bodyPr>
                      </wps:wsp>
                      <wps:wsp>
                        <wps:cNvPr id="48" name="Graphic 48"/>
                        <wps:cNvSpPr/>
                        <wps:spPr>
                          <a:xfrm>
                            <a:off x="3348990" y="3412490"/>
                            <a:ext cx="1270" cy="43815"/>
                          </a:xfrm>
                          <a:custGeom>
                            <a:avLst/>
                            <a:gdLst/>
                            <a:ahLst/>
                            <a:cxnLst/>
                            <a:rect l="l" t="t" r="r" b="b"/>
                            <a:pathLst>
                              <a:path h="43815">
                                <a:moveTo>
                                  <a:pt x="0" y="43814"/>
                                </a:moveTo>
                                <a:lnTo>
                                  <a:pt x="0" y="0"/>
                                </a:lnTo>
                              </a:path>
                            </a:pathLst>
                          </a:custGeom>
                          <a:ln w="9525">
                            <a:solidFill>
                              <a:srgbClr val="497DBA"/>
                            </a:solidFill>
                            <a:prstDash val="solid"/>
                          </a:ln>
                        </wps:spPr>
                        <wps:bodyPr wrap="square" lIns="0" tIns="0" rIns="0" bIns="0" rtlCol="0">
                          <a:prstTxWarp prst="textNoShape">
                            <a:avLst/>
                          </a:prstTxWarp>
                          <a:noAutofit/>
                        </wps:bodyPr>
                      </wps:wsp>
                      <wps:wsp>
                        <wps:cNvPr id="49" name="Graphic 49"/>
                        <wps:cNvSpPr/>
                        <wps:spPr>
                          <a:xfrm>
                            <a:off x="1126489" y="5539740"/>
                            <a:ext cx="4460240" cy="440690"/>
                          </a:xfrm>
                          <a:custGeom>
                            <a:avLst/>
                            <a:gdLst/>
                            <a:ahLst/>
                            <a:cxnLst/>
                            <a:rect l="l" t="t" r="r" b="b"/>
                            <a:pathLst>
                              <a:path w="4460240" h="440690">
                                <a:moveTo>
                                  <a:pt x="0" y="0"/>
                                </a:moveTo>
                                <a:lnTo>
                                  <a:pt x="0" y="426084"/>
                                </a:lnTo>
                              </a:path>
                              <a:path w="4460240" h="440690">
                                <a:moveTo>
                                  <a:pt x="2207260" y="0"/>
                                </a:moveTo>
                                <a:lnTo>
                                  <a:pt x="2222500" y="410844"/>
                                </a:lnTo>
                              </a:path>
                              <a:path w="4460240" h="440690">
                                <a:moveTo>
                                  <a:pt x="4460240" y="0"/>
                                </a:moveTo>
                                <a:lnTo>
                                  <a:pt x="4460240" y="440689"/>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2687954" y="5949950"/>
                            <a:ext cx="3448050" cy="300990"/>
                          </a:xfrm>
                          <a:custGeom>
                            <a:avLst/>
                            <a:gdLst/>
                            <a:ahLst/>
                            <a:cxnLst/>
                            <a:rect l="l" t="t" r="r" b="b"/>
                            <a:pathLst>
                              <a:path w="3448050" h="300990">
                                <a:moveTo>
                                  <a:pt x="0" y="270510"/>
                                </a:moveTo>
                                <a:lnTo>
                                  <a:pt x="1242695" y="270510"/>
                                </a:lnTo>
                                <a:lnTo>
                                  <a:pt x="1242695" y="0"/>
                                </a:lnTo>
                                <a:lnTo>
                                  <a:pt x="0" y="0"/>
                                </a:lnTo>
                                <a:lnTo>
                                  <a:pt x="0" y="270510"/>
                                </a:lnTo>
                                <a:close/>
                              </a:path>
                              <a:path w="3448050" h="300990">
                                <a:moveTo>
                                  <a:pt x="2160270" y="300990"/>
                                </a:moveTo>
                                <a:lnTo>
                                  <a:pt x="3448050" y="300990"/>
                                </a:lnTo>
                                <a:lnTo>
                                  <a:pt x="3448050" y="30480"/>
                                </a:lnTo>
                                <a:lnTo>
                                  <a:pt x="2160270" y="30480"/>
                                </a:lnTo>
                                <a:lnTo>
                                  <a:pt x="2160270" y="300990"/>
                                </a:lnTo>
                                <a:close/>
                              </a:path>
                            </a:pathLst>
                          </a:custGeom>
                          <a:ln w="25400">
                            <a:solidFill>
                              <a:srgbClr val="F79546"/>
                            </a:solidFill>
                            <a:prstDash val="solid"/>
                          </a:ln>
                        </wps:spPr>
                        <wps:bodyPr wrap="square" lIns="0" tIns="0" rIns="0" bIns="0" rtlCol="0">
                          <a:prstTxWarp prst="textNoShape">
                            <a:avLst/>
                          </a:prstTxWarp>
                          <a:noAutofit/>
                        </wps:bodyPr>
                      </wps:wsp>
                      <wps:wsp>
                        <wps:cNvPr id="51" name="Graphic 51"/>
                        <wps:cNvSpPr/>
                        <wps:spPr>
                          <a:xfrm>
                            <a:off x="3328987" y="6220459"/>
                            <a:ext cx="9525" cy="401320"/>
                          </a:xfrm>
                          <a:custGeom>
                            <a:avLst/>
                            <a:gdLst/>
                            <a:ahLst/>
                            <a:cxnLst/>
                            <a:rect l="l" t="t" r="r" b="b"/>
                            <a:pathLst>
                              <a:path w="9525" h="401320">
                                <a:moveTo>
                                  <a:pt x="9525" y="0"/>
                                </a:moveTo>
                                <a:lnTo>
                                  <a:pt x="0" y="0"/>
                                </a:lnTo>
                                <a:lnTo>
                                  <a:pt x="0" y="400939"/>
                                </a:lnTo>
                                <a:lnTo>
                                  <a:pt x="9525" y="400939"/>
                                </a:lnTo>
                                <a:lnTo>
                                  <a:pt x="9525"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854075" y="3880484"/>
                            <a:ext cx="4732655" cy="2741295"/>
                          </a:xfrm>
                          <a:custGeom>
                            <a:avLst/>
                            <a:gdLst/>
                            <a:ahLst/>
                            <a:cxnLst/>
                            <a:rect l="l" t="t" r="r" b="b"/>
                            <a:pathLst>
                              <a:path w="4732655" h="2741295">
                                <a:moveTo>
                                  <a:pt x="0" y="2370454"/>
                                </a:moveTo>
                                <a:lnTo>
                                  <a:pt x="891340" y="2740913"/>
                                </a:lnTo>
                              </a:path>
                              <a:path w="4732655" h="2741295">
                                <a:moveTo>
                                  <a:pt x="4732655" y="2370454"/>
                                </a:moveTo>
                                <a:lnTo>
                                  <a:pt x="4069002" y="2740913"/>
                                </a:lnTo>
                              </a:path>
                              <a:path w="4732655" h="2741295">
                                <a:moveTo>
                                  <a:pt x="4110990" y="0"/>
                                </a:moveTo>
                                <a:lnTo>
                                  <a:pt x="4124325" y="742949"/>
                                </a:lnTo>
                              </a:path>
                              <a:path w="4732655" h="2741295">
                                <a:moveTo>
                                  <a:pt x="4135120" y="742314"/>
                                </a:moveTo>
                                <a:lnTo>
                                  <a:pt x="4648200" y="742314"/>
                                </a:lnTo>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5502275" y="4443729"/>
                            <a:ext cx="1136650" cy="410845"/>
                          </a:xfrm>
                          <a:custGeom>
                            <a:avLst/>
                            <a:gdLst/>
                            <a:ahLst/>
                            <a:cxnLst/>
                            <a:rect l="l" t="t" r="r" b="b"/>
                            <a:pathLst>
                              <a:path w="1136650" h="410845">
                                <a:moveTo>
                                  <a:pt x="0" y="410845"/>
                                </a:moveTo>
                                <a:lnTo>
                                  <a:pt x="1136650" y="410845"/>
                                </a:lnTo>
                                <a:lnTo>
                                  <a:pt x="1136650" y="0"/>
                                </a:lnTo>
                                <a:lnTo>
                                  <a:pt x="0" y="0"/>
                                </a:lnTo>
                                <a:lnTo>
                                  <a:pt x="0" y="410845"/>
                                </a:lnTo>
                                <a:close/>
                              </a:path>
                            </a:pathLst>
                          </a:custGeom>
                          <a:ln w="25400">
                            <a:solidFill>
                              <a:srgbClr val="F79546"/>
                            </a:solidFill>
                            <a:prstDash val="solid"/>
                          </a:ln>
                        </wps:spPr>
                        <wps:bodyPr wrap="square" lIns="0" tIns="0" rIns="0" bIns="0" rtlCol="0">
                          <a:prstTxWarp prst="textNoShape">
                            <a:avLst/>
                          </a:prstTxWarp>
                          <a:noAutofit/>
                        </wps:bodyPr>
                      </wps:wsp>
                      <wps:wsp>
                        <wps:cNvPr id="54" name="Graphic 54"/>
                        <wps:cNvSpPr/>
                        <wps:spPr>
                          <a:xfrm>
                            <a:off x="3636009" y="463550"/>
                            <a:ext cx="1270" cy="266065"/>
                          </a:xfrm>
                          <a:custGeom>
                            <a:avLst/>
                            <a:gdLst/>
                            <a:ahLst/>
                            <a:cxnLst/>
                            <a:rect l="l" t="t" r="r" b="b"/>
                            <a:pathLst>
                              <a:path h="266065">
                                <a:moveTo>
                                  <a:pt x="0" y="0"/>
                                </a:moveTo>
                                <a:lnTo>
                                  <a:pt x="0" y="26606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3CACF3" id="Group 32" o:spid="_x0000_s1026" style="position:absolute;margin-left:19pt;margin-top:270.75pt;width:535.55pt;height:521.75pt;z-index:-21932544;mso-wrap-distance-left:0;mso-wrap-distance-right:0;mso-position-horizontal-relative:page;mso-position-vertical-relative:page" coordsize="68014,6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">
                <v:shape id="Graphic 33" o:spid="_x0000_s1027" style="position:absolute;left:25533;top:127;width:20256;height:4508;visibility:visible;mso-wrap-style:square;v-text-anchor:top" coordsize="2025650,45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7qsQA&#10;AADbAAAADwAAAGRycy9kb3ducmV2LnhtbESPUUvDQBCE3wX/w7GCb/ZSI6XEXosUKoI+aFuKvi25&#10;NRfM7Ybc2sZ/7wlCH4eZ+YZZrMbYmSMNqRV2MJ0UYIhr8S03Dva7zc0cTFJkj50wOfihBKvl5cUC&#10;Ky8nfqPjVhuTIZwqdBBU+8raVAeKmCbSE2fvU4aImuXQWD/gKcNjZ2+LYmYjtpwXAva0DlR/bb+j&#10;g0O5a4NM9W7/8fwq6THKi87enbu+Gh/uwSiNeg7/t5+8g7KEvy/5B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9u6rEAAAA2wAAAA8AAAAAAAAAAAAAAAAAmAIAAGRycy9k&#10;b3ducmV2LnhtbFBLBQYAAAAABAAEAPUAAACJAwAAAAA=&#10;" path="m,450850r2025650,l2025650,,,,,450850xe" filled="f" strokecolor="#f79546" strokeweight="2pt">
                  <v:path arrowok="t"/>
                </v:shape>
                <v:shape id="Graphic 34" o:spid="_x0000_s1028" style="position:absolute;left:33889;top:6604;width:13;height:692;visibility:visible;mso-wrap-style:square;v-text-anchor:top" coordsize="1270,69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cEA&#10;AADbAAAADwAAAGRycy9kb3ducmV2LnhtbESPQWsCMRSE7wX/Q3hCbzVrlVZWo4hrwVvp2oPHx+a5&#10;G9y8hCTV9d+bQqHHYWa+YVabwfbiSiEaxwqmkwIEceO04VbB9/HjZQEiJmSNvWNScKcIm/XoaYWl&#10;djf+omudWpEhHEtU0KXkSylj05HFOHGeOHtnFyymLEMrdcBbhttevhbFm7RoOC906GnXUXOpf6yC&#10;z/2hfq+CuQ8n0tXRG88VeqWex8N2CSLRkP7Df+2DVjCbw++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AfsXBAAAA2wAAAA8AAAAAAAAAAAAAAAAAmAIAAGRycy9kb3du&#10;cmV2LnhtbFBLBQYAAAAABAAEAPUAAACGAwAAAAA=&#10;" path="m,l,69214e" filled="f">
                  <v:path arrowok="t"/>
                </v:shape>
                <v:shape id="Graphic 35" o:spid="_x0000_s1029" style="position:absolute;left:25520;top:7296;width:20257;height:4749;visibility:visible;mso-wrap-style:square;v-text-anchor:top" coordsize="2025650,47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4KMUA&#10;AADbAAAADwAAAGRycy9kb3ducmV2LnhtbESPQWvCQBSE70L/w/IK3nRjpVZSVxGL2IOXJj3U2zP7&#10;TFKzb8PuatL++q4g9DjMzDfMYtWbRlzJ+dqygsk4AUFcWF1zqeAz347mIHxA1thYJgU/5GG1fBgs&#10;MNW24w+6ZqEUEcI+RQVVCG0qpS8qMujHtiWO3sk6gyFKV0rtsItw08inJJlJgzXHhQpb2lRUnLOL&#10;UbA7fPuvw+lI+W830zZ/c9N99qLU8LFfv4II1If/8L39rhVMn+H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HgoxQAAANsAAAAPAAAAAAAAAAAAAAAAAJgCAABkcnMv&#10;ZG93bnJldi54bWxQSwUGAAAAAAQABAD1AAAAigMAAAAA&#10;" path="m,474979r2025650,l2025650,,,,,474979xe" filled="f" strokecolor="#f79546" strokeweight="2pt">
                  <v:path arrowok="t"/>
                </v:shape>
                <v:shape id="Graphic 36" o:spid="_x0000_s1030" style="position:absolute;left:35591;top:12045;width:19;height:3188;visibility:visible;mso-wrap-style:square;v-text-anchor:top" coordsize="190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jvMMA&#10;AADbAAAADwAAAGRycy9kb3ducmV2LnhtbESP3WrCQBSE74W+w3IKvdONBkSiq7TFUi+8MfEBDrun&#10;SWj2bMhu89OndwXBy2FmvmF2h9E2oqfO144VLBcJCGLtTM2lgmvxNd+A8AHZYOOYFEzk4bB/me0w&#10;M27gC/V5KEWEsM9QQRVCm0npdUUW/cK1xNH7cZ3FEGVXStPhEOG2kaskWUuLNceFClv6rEj/5n9W&#10;wXn6Pk7pkNT9MvU6/Q+6+Mi9Um+v4/sWRKAxPMOP9skoSNdw/xJ/gN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yjvMMAAADbAAAADwAAAAAAAAAAAAAAAACYAgAAZHJzL2Rv&#10;d25yZXYueG1sUEsFBgAAAAAEAAQA9QAAAIgDAAAAAA==&#10;" path="m,l1904,318769e" filled="f">
                  <v:path arrowok="t"/>
                </v:shape>
                <v:shape id="Graphic 37" o:spid="_x0000_s1031" style="position:absolute;left:19716;top:15233;width:29693;height:3543;visibility:visible;mso-wrap-style:square;v-text-anchor:top" coordsize="2969260,3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ZSpMQA&#10;AADbAAAADwAAAGRycy9kb3ducmV2LnhtbESPQWvCQBSE74X+h+UVeqsbLRiNrlIK0iI9tCqeH3nP&#10;bDD7NmRXk/bXu4VCj8PMfMMs14Nr1JW7UHsxMB5loFhKT7VUBg77zdMMVIgohI0XNvDNAdar+7sl&#10;FuR7+eLrLlYqQSQUaMDG2BZah9KywzDyLUvyTr5zGJPsKk0d9gnuGj3Jsql2WEtasNjyq+XyvLs4&#10;AzMiOtBx3r797LdTO/nI+/CZG/P4MLwsQEUe4n/4r/1OBp5z+P2Sf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UqTEAAAA2wAAAA8AAAAAAAAAAAAAAAAAmAIAAGRycy9k&#10;b3ducmV2LnhtbFBLBQYAAAAABAAEAPUAAACJAwAAAAA=&#10;" path="m,354329r2969260,l2969260,,,,,354329xe" filled="f" strokecolor="#f79546" strokeweight="2pt">
                  <v:path arrowok="t"/>
                </v:shape>
                <v:shape id="Graphic 38" o:spid="_x0000_s1032" style="position:absolute;left:33858;top:21621;width:12;height:1556;visibility:visible;mso-wrap-style:square;v-text-anchor:top" coordsize="1270,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CU74A&#10;AADbAAAADwAAAGRycy9kb3ducmV2LnhtbERPzYrCMBC+L/gOYQRva6qyi1SjqCCI7GXVBxibMSk2&#10;k5LEWt/eHBb2+PH9L9e9a0RHIdaeFUzGBQjiyuuajYLLef85BxETssbGMyl4UYT1avCxxFL7J/9S&#10;d0pG5BCOJSqwKbWllLGy5DCOfUucuZsPDlOGwUgd8JnDXSOnRfEtHdacGyy2tLNU3U8Pp6CT9S7M&#10;Uof+57i9f9mrCf3UKDUa9psFiER9+hf/uQ9awSyPzV/yD5C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kglO+AAAA2wAAAA8AAAAAAAAAAAAAAAAAmAIAAGRycy9kb3ducmV2&#10;LnhtbFBLBQYAAAAABAAEAPUAAACDAwAAAAA=&#10;" path="m1269,l,155575e" filled="f">
                  <v:path arrowok="t"/>
                </v:shape>
                <v:shape id="Graphic 39" o:spid="_x0000_s1033" style="position:absolute;left:27628;top:31794;width:13240;height:3505;visibility:visible;mso-wrap-style:square;v-text-anchor:top" coordsize="132397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Qb8UA&#10;AADbAAAADwAAAGRycy9kb3ducmV2LnhtbESPT2sCMRTE74V+h/AKXopmbfFPt0axglDwVBX0+Ni8&#10;7qbdvKSbrK7f3ghCj8PM/IaZLTpbixM1wThWMBxkIIgLpw2XCva7dX8KIkRkjbVjUnChAIv548MM&#10;c+3O/EWnbSxFgnDIUUEVo8+lDEVFFsPAeeLkfbvGYkyyKaVu8JzgtpYvWTaWFg2nhQo9rSoqfret&#10;VfD8tzxs7AcP2+OP8RPfXkajlVGq99Qt30FE6uJ/+N7+1Ape3+D2Jf0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6xBvxQAAANsAAAAPAAAAAAAAAAAAAAAAAJgCAABkcnMv&#10;ZG93bnJldi54bWxQSwUGAAAAAAQABAD1AAAAigMAAAAA&#10;" path="m,350519r1323975,l1323975,,,,,350519xe" filled="f" strokecolor="#f79546" strokeweight=".70553mm">
                  <v:path arrowok="t"/>
                </v:shape>
                <v:shape id="Graphic 40" o:spid="_x0000_s1034" style="position:absolute;left:13938;top:16071;width:13786;height:17609;visibility:visible;mso-wrap-style:square;v-text-anchor:top" coordsize="1378585,176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PpsEA&#10;AADbAAAADwAAAGRycy9kb3ducmV2LnhtbERPTYvCMBC9C/sfwix403RFXOkaRQqCIILa4nloZtti&#10;M+k20db+enMQ9vh436tNb2rxoNZVlhV8TSMQxLnVFRcKsnQ3WYJwHlljbZkUPMnBZv0xWmGsbcdn&#10;elx8IUIIuxgVlN43sZQuL8mgm9qGOHC/tjXoA2wLqVvsQrip5SyKFtJgxaGhxIaSkvLb5W4U3NPD&#10;6Xw8pddk+Buy4rtOhs48lRp/9tsfEJ56/y9+u/dawTysD1/C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pj6bBAAAA2wAAAA8AAAAAAAAAAAAAAAAAmAIAAGRycy9kb3du&#10;cmV2LnhtbFBLBQYAAAAABAAEAPUAAACGAwAAAAA=&#10;" path="m1378585,1720850r-908685,em481964,20954r,1213485em476885,l23494,em461644,1335404r-453389,em438150,438150l,438150em452119,810260r-394969,em476885,1075054r,577850em461644,1760854r-401319,e" filled="f">
                  <v:path arrowok="t"/>
                </v:shape>
                <v:shape id="Graphic 41" o:spid="_x0000_s1035" style="position:absolute;left:1003;top:14389;width:13163;height:3213;visibility:visible;mso-wrap-style:square;v-text-anchor:top" coordsize="1316355,32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cQA&#10;AADbAAAADwAAAGRycy9kb3ducmV2LnhtbESPQWvCQBSE74X+h+UJXkqziYho6iqlEPFgD0YvuT2y&#10;zySYfRuy2xj/vSsUPA4z8w2z3o6mFQP1rrGsIIliEMSl1Q1XCs6n7HMJwnlkja1lUnAnB9vN+9sa&#10;U21vfKQh95UIEHYpKqi971IpXVmTQRfZjjh4F9sb9EH2ldQ93gLctHIWxwtpsOGwUGNHPzWV1/zP&#10;KPi4VKuZP5jfdmVske+6YzFko1LTyfj9BcLT6F/h//ZeK5gn8Pw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cHvnEAAAA2wAAAA8AAAAAAAAAAAAAAAAAmAIAAGRycy9k&#10;b3ducmV2LnhtbFBLBQYAAAAABAAEAPUAAACJAwAAAAA=&#10;" path="m,321310r1316355,l1316355,,,,,321310xe" filled="f" strokecolor="#f79546" strokeweight="2pt">
                  <v:path arrowok="t"/>
                </v:shape>
                <v:shape id="Graphic 42" o:spid="_x0000_s1036" style="position:absolute;left:40868;top:17595;width:15653;height:21203;visibility:visible;mso-wrap-style:square;v-text-anchor:top" coordsize="1565275,212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B48QA&#10;AADbAAAADwAAAGRycy9kb3ducmV2LnhtbESPT4vCMBTE74LfITzBi6ypIlK6RvEPgiy4YPWyt0fz&#10;ti02L6WJtvrpN8KCx2FmfsMsVp2pxJ0aV1pWMBlHIIgzq0vOFVzO+48YhPPIGivLpOBBDlbLfm+B&#10;ibYtn+ie+lwECLsEFRTe14mULivIoBvbmjh4v7Yx6INscqkbbAPcVHIaRXNpsOSwUGBN24Kya3oz&#10;Cuazn+/ouPFfo92zSh/OtnEcr5UaDrr1JwhPnX+H/9sHrWA2hde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gePEAAAA2wAAAA8AAAAAAAAAAAAAAAAAmAIAAGRycy9k&#10;b3ducmV2LnhtbFBLBQYAAAAABAAEAPUAAACJAwAAAAA=&#10;" path="m,1568450r867410,1904em867410,r10794,2120265em867410,r514350,em899794,846454r600075,em891539,1614805r607696,-6351em891539,2120265r673736,e" filled="f">
                  <v:path arrowok="t"/>
                </v:shape>
                <v:shape id="Graphic 43" o:spid="_x0000_s1037" style="position:absolute;left:54686;top:15614;width:13201;height:25083;visibility:visible;mso-wrap-style:square;v-text-anchor:top" coordsize="1320165,25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mtsQA&#10;AADbAAAADwAAAGRycy9kb3ducmV2LnhtbESPQWsCMRSE74X+h/AK3mq2WkpZjVIKRQ/aUvXS22Pz&#10;3KxuXtbkqdt/3xQKPQ4z8w0znfe+VReKqQls4GFYgCKugm24NrDbvt0/g0qCbLENTAa+KcF8dnsz&#10;xdKGK3/SZSO1yhBOJRpwIl2pdaoceUzD0BFnbx+iR8ky1tpGvGa4b/WoKJ60x4bzgsOOXh1Vx83Z&#10;G1h3LO5jGb/Guyoc2tVpsX2XhTGDu/5lAkqol//wX3tpDTyO4fdL/gF6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HprbEAAAA2wAAAA8AAAAAAAAAAAAAAAAAmAIAAGRycy9k&#10;b3ducmV2LnhtbFBLBQYAAAAABAAEAPUAAACJAwAAAAA=&#10;" path="m,520700r1074420,l1074420,,,,,520700xem118109,1198245r1139825,l1257934,767715r-1139825,l118109,1198245xem117475,1894840r1202690,l1320165,1442720r-1202690,l117475,1894840xem183514,2508250r1136650,l1320164,2085340r-1136650,l183514,2508250xe" filled="f" strokecolor="#f79546" strokeweight="2pt">
                  <v:path arrowok="t"/>
                </v:shape>
                <v:shape id="Graphic 44" o:spid="_x0000_s1038" style="position:absolute;left:14878;top:31311;width:4349;height:14345;visibility:visible;mso-wrap-style:square;v-text-anchor:top" coordsize="434975,143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fb8UA&#10;AADbAAAADwAAAGRycy9kb3ducmV2LnhtbESPS2vDMBCE74X+B7GB3hI5bSjFjRJKHpAHhTZ174u1&#10;tdxIK2MpsfPvo0Kgx2FmvmGm895ZcaY21J4VjEcZCOLS65orBcXXevgCIkRkjdYzKbhQgPns/m6K&#10;ufYdf9L5ECuRIBxyVGBibHIpQ2nIYRj5hjh5P751GJNsK6lb7BLcWfmYZc/SYc1pwWBDC0Pl8XBy&#10;Co6NLYrf5cdiT8tue3o336vdk1XqYdC/vYKI1Mf/8K290QomE/j7kn6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p9vxQAAANsAAAAPAAAAAAAAAAAAAAAAAJgCAABkcnMv&#10;ZG93bnJldi54bWxQSwUGAAAAAAQABAD1AAAAigMAAAAA&#10;" path="m387984,r6985,1434464em358139,829309l,829309em53339,1414144r381636,e" filled="f">
                  <v:path arrowok="t"/>
                </v:shape>
                <v:shape id="Graphic 45" o:spid="_x0000_s1039" style="position:absolute;left:127;top:44043;width:15284;height:2781;visibility:visible;mso-wrap-style:square;v-text-anchor:top" coordsize="1528445,2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NrcMA&#10;AADbAAAADwAAAGRycy9kb3ducmV2LnhtbESP3WrCQBCF7wXfYRmhN6VuUqotqauIIK2lvdD2AYbs&#10;NBuanQ3Z0aRv7wqCl4fz83EWq8E36kRdrAMbyKcZKOIy2JorAz/f24cXUFGQLTaBycA/RVgtx6MF&#10;Fjb0vKfTQSqVRjgWaMCJtIXWsXTkMU5DS5y839B5lCS7StsO+zTuG/2YZXPtseZEcNjSxlH5dzj6&#10;xN369v6Z3Vsu2H/J5yzfbT4aY+4mw/oVlNAgt/C1/W4NPM3g8iX9AL0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dNrcMAAADbAAAADwAAAAAAAAAAAAAAAACYAgAAZHJzL2Rv&#10;d25yZXYueG1sUEsFBgAAAAAEAAQA9QAAAIgDAAAAAA==&#10;" path="m,278129r1528445,l1528445,,,,,278129xe" filled="f" strokecolor="#f79546" strokeweight="2pt">
                  <v:path arrowok="t"/>
                </v:shape>
                <v:shape id="Graphic 46" o:spid="_x0000_s1040" style="position:absolute;left:33337;top:18770;width:552;height:32696;visibility:visible;mso-wrap-style:square;v-text-anchor:top" coordsize="55244,3269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lmcMA&#10;AADbAAAADwAAAGRycy9kb3ducmV2LnhtbESPzWrDMBCE74W+g9hCbo2cEExxo4SQEMgptG4pPW6k&#10;jW1irYwl/8RPXxUKPQ4z8w2z3o62Fj21vnKsYDFPQBBrZyouFHx+HJ9fQPiAbLB2TAru5GG7eXxY&#10;Y2bcwO/U56EQEcI+QwVlCE0mpdclWfRz1xBH7+paiyHKtpCmxSHCbS2XSZJKixXHhRIb2pekb3ln&#10;FeQdevOdH77OerF7o7qf9AUnpWZP4+4VRKAx/If/2iejYJX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DlmcMAAADbAAAADwAAAAAAAAAAAAAAAACYAgAAZHJzL2Rv&#10;d25yZXYueG1sUEsFBgAAAAAEAAQA9QAAAIgDAAAAAA==&#10;" path="m55245,r,1302385em,1695450l,3269615e" filled="f">
                  <v:path arrowok="t"/>
                </v:shape>
                <v:shape id="Graphic 47" o:spid="_x0000_s1041" style="position:absolute;left:9804;top:51466;width:50254;height:3931;visibility:visible;mso-wrap-style:square;v-text-anchor:top" coordsize="5025390,39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aAsYA&#10;AADbAAAADwAAAGRycy9kb3ducmV2LnhtbESPT2vCQBTE7wW/w/IEb3VTtVqiq4gi9OChmv7x+Mi+&#10;JsHs25hdTdJP3y0IPQ4z8xtmsWpNKW5Uu8KygqdhBII4tbrgTMF7snt8AeE8ssbSMinoyMFq2XtY&#10;YKxtwwe6HX0mAoRdjApy76tYSpfmZNANbUUcvG9bG/RB1pnUNTYBbko5iqKpNFhwWMixok1O6fl4&#10;NQp+tpfZc1F+ujF+7L/eErk5jZJOqUG/Xc9BeGr9f/jeftUKJj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aAsYAAADbAAAADwAAAAAAAAAAAAAAAACYAgAAZHJz&#10;L2Rvd25yZXYueG1sUEsFBgAAAAAEAAQA9QAAAIsDAAAAAA==&#10;" path="m,393065r5025390,l5025390,,,,,393065xe" filled="f" strokecolor="#f79546" strokeweight="2pt">
                  <v:path arrowok="t"/>
                </v:shape>
                <v:shape id="Graphic 48" o:spid="_x0000_s1042" style="position:absolute;left:33489;top:34124;width:13;height:439;visibility:visible;mso-wrap-style:square;v-text-anchor:top" coordsize="1270,43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hjcIA&#10;AADbAAAADwAAAGRycy9kb3ducmV2LnhtbERPy2rCQBTdF/oPwy10pxNDKxIdRQoVQ+3C+AB3l8w1&#10;E8zcCZmpiX/fWRS6PJz3YjXYRtyp87VjBZNxAoK4dLrmSsHx8DmagfABWWPjmBQ8yMNq+fy0wEy7&#10;nvd0L0IlYgj7DBWYENpMSl8asujHriWO3NV1FkOEXSV1h30Mt41Mk2QqLdYcGwy29GGovBU/VkF/&#10;yfPT12BzU/jd4/v6fk53m1Sp15dhPQcRaAj/4j/3Vit4i2Pj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yGNwgAAANsAAAAPAAAAAAAAAAAAAAAAAJgCAABkcnMvZG93&#10;bnJldi54bWxQSwUGAAAAAAQABAD1AAAAhwMAAAAA&#10;" path="m,43814l,e" filled="f" strokecolor="#497dba">
                  <v:path arrowok="t"/>
                </v:shape>
                <v:shape id="Graphic 49" o:spid="_x0000_s1043" style="position:absolute;left:11264;top:55397;width:44603;height:4407;visibility:visible;mso-wrap-style:square;v-text-anchor:top" coordsize="4460240,44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SH8YA&#10;AADbAAAADwAAAGRycy9kb3ducmV2LnhtbESPQWvCQBSE7wX/w/IEL6XZNBQ10VWkYCk9KMZCe3xk&#10;n0kw+zZktzH213cLgsdhZr5hluvBNKKnztWWFTxHMQjiwuqaSwWfx+3THITzyBoby6TgSg7Wq9HD&#10;EjNtL3ygPvelCBB2GSqovG8zKV1RkUEX2ZY4eCfbGfRBdqXUHV4C3DQyieOpNFhzWKiwpdeKinP+&#10;YxT87mep2/fJx9X477eDTXbyq3hUajIeNgsQngZ/D9/a71rBSwr/X8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aSH8YAAADbAAAADwAAAAAAAAAAAAAAAACYAgAAZHJz&#10;L2Rvd25yZXYueG1sUEsFBgAAAAAEAAQA9QAAAIsDAAAAAA==&#10;" path="m,l,426084em2207260,r15240,410844em4460240,r,440689e" filled="f">
                  <v:path arrowok="t"/>
                </v:shape>
                <v:shape id="Graphic 50" o:spid="_x0000_s1044" style="position:absolute;left:26879;top:59499;width:34481;height:3010;visibility:visible;mso-wrap-style:square;v-text-anchor:top" coordsize="344805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VUNL4A&#10;AADbAAAADwAAAGRycy9kb3ducmV2LnhtbERPz2uDMBS+D/o/hFfYbU1aUDZrlCIIu405Dzs+zKuK&#10;5kVM2rr/fjkMdvz4fuflZmdxp9WPjjUcDwoEcefMyL2G9qt+eQXhA7LB2TFp+CEPZbF7yjEz7sGf&#10;dG9CL2II+ww1DCEsmZS+G8iiP7iFOHJXt1oMEa69NCs+Yrid5UmpVFocOTYMuFA1UDc1N6uBXPtt&#10;0kamqq2SxExvaqk/Wq2f99vlDCLQFv7Ff+53oyGJ6+OX+ANk8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1FVDS+AAAA2wAAAA8AAAAAAAAAAAAAAAAAmAIAAGRycy9kb3ducmV2&#10;LnhtbFBLBQYAAAAABAAEAPUAAACDAwAAAAA=&#10;" path="m,270510r1242695,l1242695,,,,,270510xem2160270,300990r1287780,l3448050,30480r-1287780,l2160270,300990xe" filled="f" strokecolor="#f79546" strokeweight="2pt">
                  <v:path arrowok="t"/>
                </v:shape>
                <v:shape id="Graphic 51" o:spid="_x0000_s1045" style="position:absolute;left:33289;top:62204;width:96;height:4013;visibility:visible;mso-wrap-style:square;v-text-anchor:top" coordsize="9525,4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fIsUA&#10;AADbAAAADwAAAGRycy9kb3ducmV2LnhtbESPzW7CMBCE75V4B2uReisONEQQMAhVLS298XPguIqX&#10;OBCv09iF9O3rSkg9jmbmG8182dlaXKn1lWMFw0ECgrhwuuJSwWH/9jQB4QOyxtoxKfghD8tF72GO&#10;uXY33tJ1F0oRIexzVGBCaHIpfWHIoh+4hjh6J9daDFG2pdQt3iLc1nKUJJm0WHFcMNjQi6Hisvu2&#10;CqrsPb2YYl1+Zs/r4yZ9nX6d06lSj/1uNQMRqAv/4Xv7QysYD+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98ixQAAANsAAAAPAAAAAAAAAAAAAAAAAJgCAABkcnMv&#10;ZG93bnJldi54bWxQSwUGAAAAAAQABAD1AAAAigMAAAAA&#10;" path="m9525,l,,,400939r9525,l9525,xe" fillcolor="black" stroked="f">
                  <v:path arrowok="t"/>
                </v:shape>
                <v:shape id="Graphic 52" o:spid="_x0000_s1046" style="position:absolute;left:8540;top:38804;width:47327;height:27413;visibility:visible;mso-wrap-style:square;v-text-anchor:top" coordsize="4732655,274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8UA&#10;AADbAAAADwAAAGRycy9kb3ducmV2LnhtbESP3WrCQBSE74W+w3IE73RjaKNEV2lLhbZSrD8PcMge&#10;k7TZs2F3q/HtXaHg5TAz3zDzZWcacSLna8sKxqMEBHFhdc2lgsN+NZyC8AFZY2OZFFzIw3Lx0Jtj&#10;ru2Zt3TahVJECPscFVQhtLmUvqjIoB/Zljh6R+sMhihdKbXDc4SbRqZJkkmDNceFClt6raj43f0Z&#10;BVmT0ePL2+bHfXbfm490MgmXr7VSg373PAMRqAv38H/7XSt4SuH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RL//xQAAANsAAAAPAAAAAAAAAAAAAAAAAJgCAABkcnMv&#10;ZG93bnJldi54bWxQSwUGAAAAAAQABAD1AAAAigMAAAAA&#10;" path="m,2370454r891340,370459em4732655,2370454r-663653,370459em4110990,r13335,742949em4135120,742314r513080,e" filled="f">
                  <v:path arrowok="t"/>
                </v:shape>
                <v:shape id="Graphic 53" o:spid="_x0000_s1047" style="position:absolute;left:55022;top:44437;width:11367;height:4108;visibility:visible;mso-wrap-style:square;v-text-anchor:top" coordsize="1136650,41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RLMMA&#10;AADbAAAADwAAAGRycy9kb3ducmV2LnhtbESPQWsCMRSE74X+h/AKvWm2Wyu6GqUUCtVD1VXvj83r&#10;ZunmZUnSdfvvG0HocZiZb5jlerCt6MmHxrGCp3EGgrhyuuFawen4PpqBCBFZY+uYFPxSgPXq/m6J&#10;hXYXPlBfxlokCIcCFZgYu0LKUBmyGMauI07el/MWY5K+ltrjJcFtK/Msm0qLDacFgx29Gaq+yx+r&#10;4HzuJvk+N/v5butLmm3IfPak1OPD8LoAEWmI/+Fb+0MreHmG6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PRLMMAAADbAAAADwAAAAAAAAAAAAAAAACYAgAAZHJzL2Rv&#10;d25yZXYueG1sUEsFBgAAAAAEAAQA9QAAAIgDAAAAAA==&#10;" path="m,410845r1136650,l1136650,,,,,410845xe" filled="f" strokecolor="#f79546" strokeweight="2pt">
                  <v:path arrowok="t"/>
                </v:shape>
                <v:shape id="Graphic 54" o:spid="_x0000_s1048" style="position:absolute;left:36360;top:4635;width:12;height:2661;visibility:visible;mso-wrap-style:square;v-text-anchor:top" coordsize="1270,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e+JMUA&#10;AADbAAAADwAAAGRycy9kb3ducmV2LnhtbESPQWvCQBSE70L/w/IK3szGUksTXUVbFA8e2lQ9P7Ov&#10;SWj2bdhdNf333YLgcZiZb5jZojetuJDzjWUF4yQFQVxa3XClYP+1Hr2C8AFZY2uZFPySh8X8YTDD&#10;XNsrf9KlCJWIEPY5KqhD6HIpfVmTQZ/Yjjh639YZDFG6SmqH1wg3rXxK0xdpsOG4UGNHbzWVP8XZ&#10;KNhl+ywrPrbN4X1yHK/czmQns1Fq+NgvpyAC9eEevrW3WsHkGf6/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74kxQAAANsAAAAPAAAAAAAAAAAAAAAAAJgCAABkcnMv&#10;ZG93bnJldi54bWxQSwUGAAAAAAQABAD1AAAAigMAAAAA&#10;" path="m,l,266064e" filled="f">
                  <v:path arrowok="t"/>
                </v:shape>
                <w10:wrap anchorx="page" anchory="page"/>
              </v:group>
            </w:pict>
          </mc:Fallback>
        </mc:AlternateContent>
      </w:r>
    </w:p>
    <w:p w:rsidR="00551DC8" w:rsidRDefault="00551DC8">
      <w:pPr>
        <w:pStyle w:val="Textoindependiente"/>
        <w:spacing w:before="189"/>
        <w:rPr>
          <w:rFonts w:ascii="Times New Roman"/>
        </w:rPr>
      </w:pPr>
    </w:p>
    <w:p w:rsidR="00551DC8" w:rsidRDefault="008E5E88">
      <w:pPr>
        <w:pStyle w:val="Textoindependiente"/>
        <w:ind w:right="193"/>
        <w:jc w:val="center"/>
        <w:rPr>
          <w:rFonts w:ascii="Times New Roman"/>
        </w:rPr>
      </w:pPr>
      <w:r>
        <w:rPr>
          <w:rFonts w:ascii="Times New Roman"/>
        </w:rPr>
        <w:t>NIVELES</w:t>
      </w:r>
      <w:r>
        <w:rPr>
          <w:rFonts w:ascii="Times New Roman"/>
          <w:spacing w:val="-6"/>
        </w:rPr>
        <w:t xml:space="preserve"> </w:t>
      </w:r>
      <w:r>
        <w:rPr>
          <w:rFonts w:ascii="Times New Roman"/>
        </w:rPr>
        <w:t>O</w:t>
      </w:r>
      <w:r>
        <w:rPr>
          <w:rFonts w:ascii="Times New Roman"/>
          <w:spacing w:val="-5"/>
        </w:rPr>
        <w:t xml:space="preserve"> </w:t>
      </w:r>
      <w:r>
        <w:rPr>
          <w:rFonts w:ascii="Times New Roman"/>
          <w:spacing w:val="-2"/>
        </w:rPr>
        <w:t>GRADOS</w:t>
      </w: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spacing w:before="113"/>
        <w:rPr>
          <w:rFonts w:ascii="Times New Roman"/>
        </w:rPr>
      </w:pPr>
    </w:p>
    <w:p w:rsidR="00551DC8" w:rsidRDefault="008E5E88">
      <w:pPr>
        <w:pStyle w:val="Textoindependiente"/>
        <w:tabs>
          <w:tab w:val="left" w:pos="8103"/>
        </w:tabs>
        <w:spacing w:before="1"/>
        <w:ind w:left="4820"/>
        <w:rPr>
          <w:rFonts w:ascii="Times New Roman"/>
        </w:rPr>
      </w:pPr>
      <w:r>
        <w:rPr>
          <w:rFonts w:ascii="Times New Roman"/>
          <w:spacing w:val="-2"/>
          <w:position w:val="5"/>
        </w:rPr>
        <w:t>PRIMARIA</w:t>
      </w:r>
      <w:r>
        <w:rPr>
          <w:rFonts w:ascii="Times New Roman"/>
          <w:position w:val="5"/>
        </w:rPr>
        <w:tab/>
      </w:r>
      <w:r>
        <w:rPr>
          <w:rFonts w:ascii="Times New Roman"/>
          <w:spacing w:val="-2"/>
        </w:rPr>
        <w:t>SECUNDARIA</w:t>
      </w:r>
    </w:p>
    <w:p w:rsidR="00551DC8" w:rsidRDefault="00551DC8">
      <w:pPr>
        <w:pStyle w:val="Textoindependiente"/>
        <w:rPr>
          <w:rFonts w:ascii="Times New Roman"/>
        </w:rPr>
        <w:sectPr w:rsidR="00551DC8">
          <w:type w:val="continuous"/>
          <w:pgSz w:w="12250" w:h="15850"/>
          <w:pgMar w:top="1940" w:right="566" w:bottom="280" w:left="283" w:header="725" w:footer="0" w:gutter="0"/>
          <w:cols w:space="720"/>
        </w:sectPr>
      </w:pPr>
    </w:p>
    <w:p w:rsidR="00551DC8" w:rsidRDefault="00551DC8">
      <w:pPr>
        <w:pStyle w:val="Textoindependiente"/>
        <w:spacing w:before="194"/>
        <w:rPr>
          <w:rFonts w:ascii="Times New Roman"/>
        </w:rPr>
      </w:pPr>
    </w:p>
    <w:p w:rsidR="00551DC8" w:rsidRDefault="008E5E88">
      <w:pPr>
        <w:pStyle w:val="Textoindependiente"/>
        <w:ind w:left="742"/>
        <w:rPr>
          <w:rFonts w:ascii="Times New Roman"/>
        </w:rPr>
      </w:pPr>
      <w:r>
        <w:rPr>
          <w:rFonts w:ascii="Times New Roman"/>
          <w:noProof/>
          <w:lang w:val="es-CO" w:eastAsia="es-CO"/>
        </w:rPr>
        <mc:AlternateContent>
          <mc:Choice Requires="wps">
            <w:drawing>
              <wp:inline distT="0" distB="0" distL="0" distR="0">
                <wp:extent cx="1228725" cy="270510"/>
                <wp:effectExtent l="19050" t="9525" r="9525" b="15239"/>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70510"/>
                        </a:xfrm>
                        <a:prstGeom prst="rect">
                          <a:avLst/>
                        </a:prstGeom>
                        <a:ln w="25400">
                          <a:solidFill>
                            <a:srgbClr val="F79546"/>
                          </a:solidFill>
                          <a:prstDash val="solid"/>
                        </a:ln>
                      </wps:spPr>
                      <wps:txbx>
                        <w:txbxContent>
                          <w:p w:rsidR="007F42C1" w:rsidRDefault="007F42C1">
                            <w:pPr>
                              <w:pStyle w:val="Textoindependiente"/>
                              <w:spacing w:before="74"/>
                              <w:ind w:left="310"/>
                              <w:rPr>
                                <w:rFonts w:ascii="Times New Roman"/>
                              </w:rPr>
                            </w:pPr>
                            <w:r>
                              <w:rPr>
                                <w:rFonts w:ascii="Times New Roman"/>
                                <w:spacing w:val="-2"/>
                              </w:rPr>
                              <w:t>PREESCOLAR</w:t>
                            </w:r>
                          </w:p>
                        </w:txbxContent>
                      </wps:txbx>
                      <wps:bodyPr wrap="square" lIns="0" tIns="0" rIns="0" bIns="0" rtlCol="0">
                        <a:noAutofit/>
                      </wps:bodyPr>
                    </wps:wsp>
                  </a:graphicData>
                </a:graphic>
              </wp:inline>
            </w:drawing>
          </mc:Choice>
          <mc:Fallback>
            <w:pict>
              <v:shape id="Textbox 55" o:spid="_x0000_s1045" type="#_x0000_t202" style="width:96.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" filled="f" strokecolor="#f79546" strokeweight="2pt">
                <v:path arrowok="t"/>
                <v:textbox inset="0,0,0,0">
                  <w:txbxContent>
                    <w:p w:rsidR="007F42C1" w:rsidRDefault="007F42C1">
                      <w:pPr>
                        <w:pStyle w:val="Textoindependiente"/>
                        <w:spacing w:before="74"/>
                        <w:ind w:left="310"/>
                        <w:rPr>
                          <w:rFonts w:ascii="Times New Roman"/>
                        </w:rPr>
                      </w:pPr>
                      <w:r>
                        <w:rPr>
                          <w:rFonts w:ascii="Times New Roman"/>
                          <w:spacing w:val="-2"/>
                        </w:rPr>
                        <w:t>PREESCOLAR</w:t>
                      </w:r>
                    </w:p>
                  </w:txbxContent>
                </v:textbox>
                <w10:anchorlock/>
              </v:shape>
            </w:pict>
          </mc:Fallback>
        </mc:AlternateContent>
      </w: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rPr>
          <w:rFonts w:ascii="Times New Roman"/>
        </w:rPr>
      </w:pPr>
    </w:p>
    <w:p w:rsidR="00551DC8" w:rsidRDefault="00551DC8">
      <w:pPr>
        <w:pStyle w:val="Textoindependiente"/>
        <w:spacing w:before="49"/>
        <w:rPr>
          <w:rFonts w:ascii="Times New Roman"/>
        </w:rPr>
      </w:pPr>
    </w:p>
    <w:p w:rsidR="00551DC8" w:rsidRDefault="008E5E88">
      <w:pPr>
        <w:pStyle w:val="Ttulo3"/>
        <w:jc w:val="both"/>
      </w:pPr>
      <w:r>
        <w:rPr>
          <w:noProof/>
          <w:lang w:val="es-CO" w:eastAsia="es-CO"/>
        </w:rPr>
        <mc:AlternateContent>
          <mc:Choice Requires="wpg">
            <w:drawing>
              <wp:anchor distT="0" distB="0" distL="0" distR="0" simplePos="0" relativeHeight="481387520" behindDoc="1" locked="0" layoutInCell="1" allowOverlap="1">
                <wp:simplePos x="0" y="0"/>
                <wp:positionH relativeFrom="page">
                  <wp:posOffset>396875</wp:posOffset>
                </wp:positionH>
                <wp:positionV relativeFrom="paragraph">
                  <wp:posOffset>-1242826</wp:posOffset>
                </wp:positionV>
                <wp:extent cx="6583680" cy="129095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3680" cy="1290955"/>
                          <a:chOff x="0" y="0"/>
                          <a:chExt cx="6583680" cy="1290955"/>
                        </a:xfrm>
                      </wpg:grpSpPr>
                      <wps:wsp>
                        <wps:cNvPr id="57" name="Graphic 57"/>
                        <wps:cNvSpPr/>
                        <wps:spPr>
                          <a:xfrm>
                            <a:off x="371475" y="4762"/>
                            <a:ext cx="5814695" cy="181610"/>
                          </a:xfrm>
                          <a:custGeom>
                            <a:avLst/>
                            <a:gdLst/>
                            <a:ahLst/>
                            <a:cxnLst/>
                            <a:rect l="l" t="t" r="r" b="b"/>
                            <a:pathLst>
                              <a:path w="5814695" h="181610">
                                <a:moveTo>
                                  <a:pt x="0" y="0"/>
                                </a:moveTo>
                                <a:lnTo>
                                  <a:pt x="5814695" y="0"/>
                                </a:lnTo>
                              </a:path>
                              <a:path w="5814695" h="181610">
                                <a:moveTo>
                                  <a:pt x="0" y="0"/>
                                </a:moveTo>
                                <a:lnTo>
                                  <a:pt x="0" y="181609"/>
                                </a:lnTo>
                              </a:path>
                              <a:path w="5814695" h="181610">
                                <a:moveTo>
                                  <a:pt x="5814695" y="0"/>
                                </a:moveTo>
                                <a:lnTo>
                                  <a:pt x="5814695" y="116840"/>
                                </a:lnTo>
                              </a:path>
                            </a:pathLst>
                          </a:custGeom>
                          <a:ln w="9525">
                            <a:solidFill>
                              <a:srgbClr val="000000"/>
                            </a:solidFill>
                            <a:prstDash val="solid"/>
                          </a:ln>
                        </wps:spPr>
                        <wps:bodyPr wrap="square" lIns="0" tIns="0" rIns="0" bIns="0" rtlCol="0">
                          <a:prstTxWarp prst="textNoShape">
                            <a:avLst/>
                          </a:prstTxWarp>
                          <a:noAutofit/>
                        </wps:bodyPr>
                      </wps:wsp>
                      <wps:wsp>
                        <wps:cNvPr id="58" name="Textbox 58"/>
                        <wps:cNvSpPr txBox="1"/>
                        <wps:spPr>
                          <a:xfrm>
                            <a:off x="4822825" y="124777"/>
                            <a:ext cx="1748155" cy="1153160"/>
                          </a:xfrm>
                          <a:prstGeom prst="rect">
                            <a:avLst/>
                          </a:prstGeom>
                          <a:ln w="25400">
                            <a:solidFill>
                              <a:srgbClr val="F79546"/>
                            </a:solidFill>
                            <a:prstDash val="solid"/>
                          </a:ln>
                        </wps:spPr>
                        <wps:txbx>
                          <w:txbxContent>
                            <w:p w:rsidR="007F42C1" w:rsidRDefault="007F42C1">
                              <w:pPr>
                                <w:spacing w:before="72"/>
                                <w:ind w:left="443" w:right="444"/>
                                <w:jc w:val="center"/>
                                <w:rPr>
                                  <w:rFonts w:ascii="Times New Roman"/>
                                  <w:sz w:val="20"/>
                                </w:rPr>
                              </w:pPr>
                              <w:r>
                                <w:rPr>
                                  <w:rFonts w:ascii="Times New Roman"/>
                                  <w:sz w:val="20"/>
                                </w:rPr>
                                <w:t>ESCUELA</w:t>
                              </w:r>
                              <w:r>
                                <w:rPr>
                                  <w:rFonts w:ascii="Times New Roman"/>
                                  <w:spacing w:val="-13"/>
                                  <w:sz w:val="20"/>
                                </w:rPr>
                                <w:t xml:space="preserve"> </w:t>
                              </w:r>
                              <w:r>
                                <w:rPr>
                                  <w:rFonts w:ascii="Times New Roman"/>
                                  <w:sz w:val="20"/>
                                </w:rPr>
                                <w:t xml:space="preserve">NUEVA </w:t>
                              </w:r>
                              <w:r>
                                <w:rPr>
                                  <w:rFonts w:ascii="Times New Roman"/>
                                  <w:spacing w:val="-2"/>
                                  <w:sz w:val="20"/>
                                </w:rPr>
                                <w:t xml:space="preserve">POSPRIMARIA INVESTIGACION. </w:t>
                              </w:r>
                              <w:r>
                                <w:rPr>
                                  <w:rFonts w:ascii="Times New Roman"/>
                                  <w:spacing w:val="-4"/>
                                  <w:sz w:val="20"/>
                                </w:rPr>
                                <w:t>IEP</w:t>
                              </w:r>
                            </w:p>
                            <w:p w:rsidR="007F42C1" w:rsidRDefault="007F42C1">
                              <w:pPr>
                                <w:spacing w:before="1"/>
                                <w:ind w:left="579" w:right="579" w:hanging="1"/>
                                <w:jc w:val="center"/>
                                <w:rPr>
                                  <w:rFonts w:ascii="Times New Roman"/>
                                  <w:sz w:val="20"/>
                                </w:rPr>
                              </w:pPr>
                              <w:r>
                                <w:rPr>
                                  <w:rFonts w:ascii="Times New Roman"/>
                                  <w:sz w:val="20"/>
                                </w:rPr>
                                <w:t>SEMILLEROS</w:t>
                              </w:r>
                              <w:r>
                                <w:rPr>
                                  <w:rFonts w:ascii="Times New Roman"/>
                                  <w:spacing w:val="-13"/>
                                  <w:sz w:val="20"/>
                                </w:rPr>
                                <w:t xml:space="preserve"> </w:t>
                              </w:r>
                              <w:r>
                                <w:rPr>
                                  <w:rFonts w:ascii="Times New Roman"/>
                                  <w:sz w:val="20"/>
                                </w:rPr>
                                <w:t xml:space="preserve">DE </w:t>
                              </w:r>
                              <w:r>
                                <w:rPr>
                                  <w:rFonts w:ascii="Times New Roman"/>
                                  <w:spacing w:val="-2"/>
                                  <w:sz w:val="20"/>
                                </w:rPr>
                                <w:t xml:space="preserve">INVESTIGACION </w:t>
                              </w:r>
                              <w:r>
                                <w:rPr>
                                  <w:rFonts w:ascii="Times New Roman"/>
                                  <w:spacing w:val="-4"/>
                                  <w:sz w:val="20"/>
                                </w:rPr>
                                <w:t>TICS</w:t>
                              </w:r>
                            </w:p>
                          </w:txbxContent>
                        </wps:txbx>
                        <wps:bodyPr wrap="square" lIns="0" tIns="0" rIns="0" bIns="0" rtlCol="0">
                          <a:noAutofit/>
                        </wps:bodyPr>
                      </wps:wsp>
                      <wps:wsp>
                        <wps:cNvPr id="59" name="Textbox 59"/>
                        <wps:cNvSpPr txBox="1"/>
                        <wps:spPr>
                          <a:xfrm>
                            <a:off x="12700" y="209867"/>
                            <a:ext cx="1849755" cy="999490"/>
                          </a:xfrm>
                          <a:prstGeom prst="rect">
                            <a:avLst/>
                          </a:prstGeom>
                          <a:ln w="25400">
                            <a:solidFill>
                              <a:srgbClr val="F79546"/>
                            </a:solidFill>
                            <a:prstDash val="solid"/>
                          </a:ln>
                        </wps:spPr>
                        <wps:txbx>
                          <w:txbxContent>
                            <w:p w:rsidR="007F42C1" w:rsidRDefault="007F42C1">
                              <w:pPr>
                                <w:spacing w:before="72"/>
                                <w:ind w:left="776" w:right="778"/>
                                <w:jc w:val="center"/>
                                <w:rPr>
                                  <w:rFonts w:ascii="Times New Roman"/>
                                  <w:sz w:val="20"/>
                                </w:rPr>
                              </w:pPr>
                              <w:r>
                                <w:rPr>
                                  <w:rFonts w:ascii="Times New Roman"/>
                                  <w:spacing w:val="-2"/>
                                  <w:sz w:val="20"/>
                                </w:rPr>
                                <w:t xml:space="preserve">PROYECTOS </w:t>
                              </w:r>
                              <w:r>
                                <w:rPr>
                                  <w:rFonts w:ascii="Times New Roman"/>
                                  <w:sz w:val="20"/>
                                </w:rPr>
                                <w:t>ED SEXUAL</w:t>
                              </w:r>
                            </w:p>
                            <w:p w:rsidR="007F42C1" w:rsidRDefault="007F42C1">
                              <w:pPr>
                                <w:spacing w:before="1"/>
                                <w:ind w:left="155" w:right="155"/>
                                <w:jc w:val="center"/>
                                <w:rPr>
                                  <w:rFonts w:ascii="Times New Roman"/>
                                  <w:sz w:val="20"/>
                                </w:rPr>
                              </w:pPr>
                              <w:r>
                                <w:rPr>
                                  <w:rFonts w:ascii="Times New Roman"/>
                                  <w:sz w:val="20"/>
                                </w:rPr>
                                <w:t>PRAES,</w:t>
                              </w:r>
                              <w:r>
                                <w:rPr>
                                  <w:rFonts w:ascii="Times New Roman"/>
                                  <w:spacing w:val="-13"/>
                                  <w:sz w:val="20"/>
                                </w:rPr>
                                <w:t xml:space="preserve"> </w:t>
                              </w:r>
                              <w:r>
                                <w:rPr>
                                  <w:rFonts w:ascii="Times New Roman"/>
                                  <w:sz w:val="20"/>
                                </w:rPr>
                                <w:t>DEMOCRACIA</w:t>
                              </w:r>
                              <w:r>
                                <w:rPr>
                                  <w:rFonts w:ascii="Times New Roman"/>
                                  <w:spacing w:val="-12"/>
                                  <w:sz w:val="20"/>
                                </w:rPr>
                                <w:t xml:space="preserve"> </w:t>
                              </w:r>
                              <w:r>
                                <w:rPr>
                                  <w:rFonts w:ascii="Times New Roman"/>
                                  <w:sz w:val="20"/>
                                </w:rPr>
                                <w:t xml:space="preserve">Y </w:t>
                              </w:r>
                              <w:r>
                                <w:rPr>
                                  <w:rFonts w:ascii="Times New Roman"/>
                                  <w:spacing w:val="-4"/>
                                  <w:sz w:val="20"/>
                                </w:rPr>
                                <w:t>PAZ</w:t>
                              </w:r>
                            </w:p>
                            <w:p w:rsidR="007F42C1" w:rsidRDefault="007F42C1">
                              <w:pPr>
                                <w:spacing w:before="1"/>
                                <w:ind w:left="776" w:right="775"/>
                                <w:jc w:val="center"/>
                                <w:rPr>
                                  <w:rFonts w:ascii="Times New Roman"/>
                                  <w:sz w:val="20"/>
                                </w:rPr>
                              </w:pPr>
                              <w:r>
                                <w:rPr>
                                  <w:rFonts w:ascii="Times New Roman"/>
                                  <w:spacing w:val="-2"/>
                                  <w:sz w:val="20"/>
                                </w:rPr>
                                <w:t xml:space="preserve">ENJAMBRE </w:t>
                              </w:r>
                              <w:r>
                                <w:rPr>
                                  <w:rFonts w:ascii="Times New Roman"/>
                                  <w:spacing w:val="-4"/>
                                  <w:sz w:val="20"/>
                                </w:rPr>
                                <w:t>PPP</w:t>
                              </w:r>
                            </w:p>
                          </w:txbxContent>
                        </wps:txbx>
                        <wps:bodyPr wrap="square" lIns="0" tIns="0" rIns="0" bIns="0" rtlCol="0">
                          <a:noAutofit/>
                        </wps:bodyPr>
                      </wps:wsp>
                      <wps:wsp>
                        <wps:cNvPr id="60" name="Textbox 60"/>
                        <wps:cNvSpPr txBox="1"/>
                        <wps:spPr>
                          <a:xfrm>
                            <a:off x="2192654" y="276542"/>
                            <a:ext cx="2230755" cy="782320"/>
                          </a:xfrm>
                          <a:prstGeom prst="rect">
                            <a:avLst/>
                          </a:prstGeom>
                          <a:ln w="25400">
                            <a:solidFill>
                              <a:srgbClr val="F79546"/>
                            </a:solidFill>
                            <a:prstDash val="solid"/>
                          </a:ln>
                        </wps:spPr>
                        <wps:txbx>
                          <w:txbxContent>
                            <w:p w:rsidR="007F42C1" w:rsidRDefault="007F42C1">
                              <w:pPr>
                                <w:spacing w:before="73"/>
                                <w:ind w:left="1526" w:right="1523" w:firstLine="62"/>
                                <w:jc w:val="both"/>
                                <w:rPr>
                                  <w:rFonts w:ascii="Times New Roman"/>
                                  <w:sz w:val="20"/>
                                </w:rPr>
                              </w:pPr>
                              <w:r>
                                <w:rPr>
                                  <w:rFonts w:ascii="Times New Roman"/>
                                  <w:spacing w:val="-4"/>
                                  <w:sz w:val="20"/>
                                </w:rPr>
                                <w:t>PEI PMI SIEE</w:t>
                              </w:r>
                            </w:p>
                            <w:p w:rsidR="007F42C1" w:rsidRDefault="007F42C1">
                              <w:pPr>
                                <w:spacing w:before="1"/>
                                <w:ind w:left="422"/>
                                <w:jc w:val="both"/>
                                <w:rPr>
                                  <w:rFonts w:ascii="Times New Roman"/>
                                  <w:sz w:val="20"/>
                                </w:rPr>
                              </w:pPr>
                              <w:r>
                                <w:rPr>
                                  <w:rFonts w:ascii="Times New Roman"/>
                                  <w:sz w:val="20"/>
                                </w:rPr>
                                <w:t>MANUAL</w:t>
                              </w:r>
                              <w:r>
                                <w:rPr>
                                  <w:rFonts w:ascii="Times New Roman"/>
                                  <w:spacing w:val="-5"/>
                                  <w:sz w:val="20"/>
                                </w:rPr>
                                <w:t xml:space="preserve"> </w:t>
                              </w:r>
                              <w:r>
                                <w:rPr>
                                  <w:rFonts w:ascii="Times New Roman"/>
                                  <w:sz w:val="20"/>
                                </w:rPr>
                                <w:t>DE</w:t>
                              </w:r>
                              <w:r>
                                <w:rPr>
                                  <w:rFonts w:ascii="Times New Roman"/>
                                  <w:spacing w:val="-6"/>
                                  <w:sz w:val="20"/>
                                </w:rPr>
                                <w:t xml:space="preserve"> </w:t>
                              </w:r>
                              <w:r>
                                <w:rPr>
                                  <w:rFonts w:ascii="Times New Roman"/>
                                  <w:spacing w:val="-2"/>
                                  <w:sz w:val="20"/>
                                </w:rPr>
                                <w:t>CONVIVENCIA</w:t>
                              </w:r>
                            </w:p>
                          </w:txbxContent>
                        </wps:txbx>
                        <wps:bodyPr wrap="square" lIns="0" tIns="0" rIns="0" bIns="0" rtlCol="0">
                          <a:noAutofit/>
                        </wps:bodyPr>
                      </wps:wsp>
                    </wpg:wgp>
                  </a:graphicData>
                </a:graphic>
              </wp:anchor>
            </w:drawing>
          </mc:Choice>
          <mc:Fallback>
            <w:pict>
              <v:group id="Group 56" o:spid="_x0000_s1046" style="position:absolute;left:0;text-align:left;margin-left:31.25pt;margin-top:-97.85pt;width:518.4pt;height:101.65pt;z-index:-21928960;mso-wrap-distance-left:0;mso-wrap-distance-right:0;mso-position-horizontal-relative:page;mso-position-vertical-relative:text" coordsize="65836,1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">
                <v:shape id="Graphic 57" o:spid="_x0000_s1047" style="position:absolute;left:3714;top:47;width:58147;height:1816;visibility:visible;mso-wrap-style:square;v-text-anchor:top" coordsize="5814695,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XtsUA&#10;AADbAAAADwAAAGRycy9kb3ducmV2LnhtbESPUWvCMBSF3wf+h3AFX8ZM61iVzigyGMg2EHW+X5pr&#10;U9fclCTa7t8vg8EeD+ec73CW68G24kY+NI4V5NMMBHHldMO1gs/j68MCRIjIGlvHpOCbAqxXo7sl&#10;ltr1vKfbIdYiQTiUqMDE2JVShsqQxTB1HXHyzs5bjEn6WmqPfYLbVs6yrJAWG04LBjt6MVR9Ha5W&#10;gX98N5u3+1N+3hXzy6XX+UehW6Um42HzDCLSEP/Df+2tVvA0h9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te2xQAAANsAAAAPAAAAAAAAAAAAAAAAAJgCAABkcnMv&#10;ZG93bnJldi54bWxQSwUGAAAAAAQABAD1AAAAigMAAAAA&#10;" path="m,l5814695,em,l,181609em5814695,r,116840e" filled="f">
                  <v:path arrowok="t"/>
                </v:shape>
                <v:shape id="Textbox 58" o:spid="_x0000_s1048" type="#_x0000_t202" style="position:absolute;left:48228;top:1247;width:17481;height:1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THsEA&#10;AADbAAAADwAAAGRycy9kb3ducmV2LnhtbERPz2vCMBS+D/wfwhN2m6mCMqpRVBjrehDayc6P5tkW&#10;m5cuibb7781B2PHj+73ZjaYTd3K+taxgPktAEFdWt1wrOH9/vL2D8AFZY2eZFPyRh9128rLBVNuB&#10;C7qXoRYxhH2KCpoQ+lRKXzVk0M9sTxy5i3UGQ4SultrhEMNNJxdJspIGW44NDfZ0bKi6ljej4DTP&#10;i/HHLQ76nO/tZ/27PNyyL6Vep+N+DSLQGP7FT3emFSzj2Pgl/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0x7BAAAA2wAAAA8AAAAAAAAAAAAAAAAAmAIAAGRycy9kb3du&#10;cmV2LnhtbFBLBQYAAAAABAAEAPUAAACGAwAAAAA=&#10;" filled="f" strokecolor="#f79546" strokeweight="2pt">
                  <v:textbox inset="0,0,0,0">
                    <w:txbxContent>
                      <w:p w:rsidR="007F42C1" w:rsidRDefault="007F42C1">
                        <w:pPr>
                          <w:spacing w:before="72"/>
                          <w:ind w:left="443" w:right="444"/>
                          <w:jc w:val="center"/>
                          <w:rPr>
                            <w:rFonts w:ascii="Times New Roman"/>
                            <w:sz w:val="20"/>
                          </w:rPr>
                        </w:pPr>
                        <w:r>
                          <w:rPr>
                            <w:rFonts w:ascii="Times New Roman"/>
                            <w:sz w:val="20"/>
                          </w:rPr>
                          <w:t>ESCUELA</w:t>
                        </w:r>
                        <w:r>
                          <w:rPr>
                            <w:rFonts w:ascii="Times New Roman"/>
                            <w:spacing w:val="-13"/>
                            <w:sz w:val="20"/>
                          </w:rPr>
                          <w:t xml:space="preserve"> </w:t>
                        </w:r>
                        <w:r>
                          <w:rPr>
                            <w:rFonts w:ascii="Times New Roman"/>
                            <w:sz w:val="20"/>
                          </w:rPr>
                          <w:t xml:space="preserve">NUEVA </w:t>
                        </w:r>
                        <w:r>
                          <w:rPr>
                            <w:rFonts w:ascii="Times New Roman"/>
                            <w:spacing w:val="-2"/>
                            <w:sz w:val="20"/>
                          </w:rPr>
                          <w:t xml:space="preserve">POSPRIMARIA INVESTIGACION. </w:t>
                        </w:r>
                        <w:r>
                          <w:rPr>
                            <w:rFonts w:ascii="Times New Roman"/>
                            <w:spacing w:val="-4"/>
                            <w:sz w:val="20"/>
                          </w:rPr>
                          <w:t>IEP</w:t>
                        </w:r>
                      </w:p>
                      <w:p w:rsidR="007F42C1" w:rsidRDefault="007F42C1">
                        <w:pPr>
                          <w:spacing w:before="1"/>
                          <w:ind w:left="579" w:right="579" w:hanging="1"/>
                          <w:jc w:val="center"/>
                          <w:rPr>
                            <w:rFonts w:ascii="Times New Roman"/>
                            <w:sz w:val="20"/>
                          </w:rPr>
                        </w:pPr>
                        <w:r>
                          <w:rPr>
                            <w:rFonts w:ascii="Times New Roman"/>
                            <w:sz w:val="20"/>
                          </w:rPr>
                          <w:t>SEMILLEROS</w:t>
                        </w:r>
                        <w:r>
                          <w:rPr>
                            <w:rFonts w:ascii="Times New Roman"/>
                            <w:spacing w:val="-13"/>
                            <w:sz w:val="20"/>
                          </w:rPr>
                          <w:t xml:space="preserve"> </w:t>
                        </w:r>
                        <w:r>
                          <w:rPr>
                            <w:rFonts w:ascii="Times New Roman"/>
                            <w:sz w:val="20"/>
                          </w:rPr>
                          <w:t xml:space="preserve">DE </w:t>
                        </w:r>
                        <w:r>
                          <w:rPr>
                            <w:rFonts w:ascii="Times New Roman"/>
                            <w:spacing w:val="-2"/>
                            <w:sz w:val="20"/>
                          </w:rPr>
                          <w:t xml:space="preserve">INVESTIGACION </w:t>
                        </w:r>
                        <w:r>
                          <w:rPr>
                            <w:rFonts w:ascii="Times New Roman"/>
                            <w:spacing w:val="-4"/>
                            <w:sz w:val="20"/>
                          </w:rPr>
                          <w:t>TICS</w:t>
                        </w:r>
                      </w:p>
                    </w:txbxContent>
                  </v:textbox>
                </v:shape>
                <v:shape id="Textbox 59" o:spid="_x0000_s1049" type="#_x0000_t202" style="position:absolute;left:127;top:2098;width:18497;height:9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2hcMA&#10;AADbAAAADwAAAGRycy9kb3ducmV2LnhtbESPQYvCMBSE78L+h/AW9qapgqLVKCrIqgfBruz50Tzb&#10;ss1LN4la/70RBI/DzHzDzBatqcWVnK8sK+j3EhDEudUVFwpOP5vuGIQPyBpry6TgTh4W84/ODFNt&#10;b3ykaxYKESHsU1RQhtCkUvq8JIO+Zxvi6J2tMxiidIXUDm8Rbmo5SJKRNFhxXCixoXVJ+V92MQoO&#10;/f2x/XWDlT7tl/a7+B+uLtudUl+f7XIKIlAb3uFXe6sVDC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2hcMAAADbAAAADwAAAAAAAAAAAAAAAACYAgAAZHJzL2Rv&#10;d25yZXYueG1sUEsFBgAAAAAEAAQA9QAAAIgDAAAAAA==&#10;" filled="f" strokecolor="#f79546" strokeweight="2pt">
                  <v:textbox inset="0,0,0,0">
                    <w:txbxContent>
                      <w:p w:rsidR="007F42C1" w:rsidRDefault="007F42C1">
                        <w:pPr>
                          <w:spacing w:before="72"/>
                          <w:ind w:left="776" w:right="778"/>
                          <w:jc w:val="center"/>
                          <w:rPr>
                            <w:rFonts w:ascii="Times New Roman"/>
                            <w:sz w:val="20"/>
                          </w:rPr>
                        </w:pPr>
                        <w:r>
                          <w:rPr>
                            <w:rFonts w:ascii="Times New Roman"/>
                            <w:spacing w:val="-2"/>
                            <w:sz w:val="20"/>
                          </w:rPr>
                          <w:t xml:space="preserve">PROYECTOS </w:t>
                        </w:r>
                        <w:r>
                          <w:rPr>
                            <w:rFonts w:ascii="Times New Roman"/>
                            <w:sz w:val="20"/>
                          </w:rPr>
                          <w:t>ED SEXUAL</w:t>
                        </w:r>
                      </w:p>
                      <w:p w:rsidR="007F42C1" w:rsidRDefault="007F42C1">
                        <w:pPr>
                          <w:spacing w:before="1"/>
                          <w:ind w:left="155" w:right="155"/>
                          <w:jc w:val="center"/>
                          <w:rPr>
                            <w:rFonts w:ascii="Times New Roman"/>
                            <w:sz w:val="20"/>
                          </w:rPr>
                        </w:pPr>
                        <w:r>
                          <w:rPr>
                            <w:rFonts w:ascii="Times New Roman"/>
                            <w:sz w:val="20"/>
                          </w:rPr>
                          <w:t>PRAES,</w:t>
                        </w:r>
                        <w:r>
                          <w:rPr>
                            <w:rFonts w:ascii="Times New Roman"/>
                            <w:spacing w:val="-13"/>
                            <w:sz w:val="20"/>
                          </w:rPr>
                          <w:t xml:space="preserve"> </w:t>
                        </w:r>
                        <w:r>
                          <w:rPr>
                            <w:rFonts w:ascii="Times New Roman"/>
                            <w:sz w:val="20"/>
                          </w:rPr>
                          <w:t>DEMOCRACIA</w:t>
                        </w:r>
                        <w:r>
                          <w:rPr>
                            <w:rFonts w:ascii="Times New Roman"/>
                            <w:spacing w:val="-12"/>
                            <w:sz w:val="20"/>
                          </w:rPr>
                          <w:t xml:space="preserve"> </w:t>
                        </w:r>
                        <w:r>
                          <w:rPr>
                            <w:rFonts w:ascii="Times New Roman"/>
                            <w:sz w:val="20"/>
                          </w:rPr>
                          <w:t xml:space="preserve">Y </w:t>
                        </w:r>
                        <w:r>
                          <w:rPr>
                            <w:rFonts w:ascii="Times New Roman"/>
                            <w:spacing w:val="-4"/>
                            <w:sz w:val="20"/>
                          </w:rPr>
                          <w:t>PAZ</w:t>
                        </w:r>
                      </w:p>
                      <w:p w:rsidR="007F42C1" w:rsidRDefault="007F42C1">
                        <w:pPr>
                          <w:spacing w:before="1"/>
                          <w:ind w:left="776" w:right="775"/>
                          <w:jc w:val="center"/>
                          <w:rPr>
                            <w:rFonts w:ascii="Times New Roman"/>
                            <w:sz w:val="20"/>
                          </w:rPr>
                        </w:pPr>
                        <w:r>
                          <w:rPr>
                            <w:rFonts w:ascii="Times New Roman"/>
                            <w:spacing w:val="-2"/>
                            <w:sz w:val="20"/>
                          </w:rPr>
                          <w:t xml:space="preserve">ENJAMBRE </w:t>
                        </w:r>
                        <w:r>
                          <w:rPr>
                            <w:rFonts w:ascii="Times New Roman"/>
                            <w:spacing w:val="-4"/>
                            <w:sz w:val="20"/>
                          </w:rPr>
                          <w:t>PPP</w:t>
                        </w:r>
                      </w:p>
                    </w:txbxContent>
                  </v:textbox>
                </v:shape>
                <v:shape id="Textbox 60" o:spid="_x0000_s1050" type="#_x0000_t202" style="position:absolute;left:21926;top:2765;width:22308;height:7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VpcEA&#10;AADbAAAADwAAAGRycy9kb3ducmV2LnhtbERPz2vCMBS+C/4P4Qm7aaqwMqpRVJB1HgSd7Pxonm2x&#10;ealJbLv/fjkIO358v1ebwTSiI+drywrmswQEcWF1zaWC6/dh+gHCB2SNjWVS8EseNuvxaIWZtj2f&#10;qbuEUsQQ9hkqqEJoMyl9UZFBP7MtceRu1hkMEbpSaod9DDeNXCRJKg3WHBsqbGlfUXG/PI2C0/x4&#10;Hn7cYqevx639LB/vu2f+pdTbZNguQQQawr/45c61gjSuj1/i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kFaXBAAAA2wAAAA8AAAAAAAAAAAAAAAAAmAIAAGRycy9kb3du&#10;cmV2LnhtbFBLBQYAAAAABAAEAPUAAACGAwAAAAA=&#10;" filled="f" strokecolor="#f79546" strokeweight="2pt">
                  <v:textbox inset="0,0,0,0">
                    <w:txbxContent>
                      <w:p w:rsidR="007F42C1" w:rsidRDefault="007F42C1">
                        <w:pPr>
                          <w:spacing w:before="73"/>
                          <w:ind w:left="1526" w:right="1523" w:firstLine="62"/>
                          <w:jc w:val="both"/>
                          <w:rPr>
                            <w:rFonts w:ascii="Times New Roman"/>
                            <w:sz w:val="20"/>
                          </w:rPr>
                        </w:pPr>
                        <w:r>
                          <w:rPr>
                            <w:rFonts w:ascii="Times New Roman"/>
                            <w:spacing w:val="-4"/>
                            <w:sz w:val="20"/>
                          </w:rPr>
                          <w:t>PEI PMI SIEE</w:t>
                        </w:r>
                      </w:p>
                      <w:p w:rsidR="007F42C1" w:rsidRDefault="007F42C1">
                        <w:pPr>
                          <w:spacing w:before="1"/>
                          <w:ind w:left="422"/>
                          <w:jc w:val="both"/>
                          <w:rPr>
                            <w:rFonts w:ascii="Times New Roman"/>
                            <w:sz w:val="20"/>
                          </w:rPr>
                        </w:pPr>
                        <w:r>
                          <w:rPr>
                            <w:rFonts w:ascii="Times New Roman"/>
                            <w:sz w:val="20"/>
                          </w:rPr>
                          <w:t>MANUAL</w:t>
                        </w:r>
                        <w:r>
                          <w:rPr>
                            <w:rFonts w:ascii="Times New Roman"/>
                            <w:spacing w:val="-5"/>
                            <w:sz w:val="20"/>
                          </w:rPr>
                          <w:t xml:space="preserve"> </w:t>
                        </w:r>
                        <w:r>
                          <w:rPr>
                            <w:rFonts w:ascii="Times New Roman"/>
                            <w:sz w:val="20"/>
                          </w:rPr>
                          <w:t>DE</w:t>
                        </w:r>
                        <w:r>
                          <w:rPr>
                            <w:rFonts w:ascii="Times New Roman"/>
                            <w:spacing w:val="-6"/>
                            <w:sz w:val="20"/>
                          </w:rPr>
                          <w:t xml:space="preserve"> </w:t>
                        </w:r>
                        <w:r>
                          <w:rPr>
                            <w:rFonts w:ascii="Times New Roman"/>
                            <w:spacing w:val="-2"/>
                            <w:sz w:val="20"/>
                          </w:rPr>
                          <w:t>CONVIVENCIA</w:t>
                        </w:r>
                      </w:p>
                    </w:txbxContent>
                  </v:textbox>
                </v:shape>
                <w10:wrap anchorx="page"/>
              </v:group>
            </w:pict>
          </mc:Fallback>
        </mc:AlternateContent>
      </w:r>
      <w:r>
        <w:t>SISTEMA</w:t>
      </w:r>
      <w:r>
        <w:rPr>
          <w:spacing w:val="-6"/>
        </w:rPr>
        <w:t xml:space="preserve"> </w:t>
      </w:r>
      <w:r>
        <w:t>DE</w:t>
      </w:r>
      <w:r>
        <w:rPr>
          <w:spacing w:val="-6"/>
        </w:rPr>
        <w:t xml:space="preserve"> </w:t>
      </w:r>
      <w:r>
        <w:t>COMUNICACION</w:t>
      </w:r>
      <w:r>
        <w:rPr>
          <w:spacing w:val="-7"/>
        </w:rPr>
        <w:t xml:space="preserve"> </w:t>
      </w:r>
      <w:r>
        <w:t>EXTERNA</w:t>
      </w:r>
      <w:r>
        <w:rPr>
          <w:spacing w:val="-7"/>
        </w:rPr>
        <w:t xml:space="preserve"> </w:t>
      </w:r>
      <w:r>
        <w:t>E</w:t>
      </w:r>
      <w:r>
        <w:rPr>
          <w:spacing w:val="-6"/>
        </w:rPr>
        <w:t xml:space="preserve"> </w:t>
      </w:r>
      <w:r>
        <w:rPr>
          <w:spacing w:val="-2"/>
        </w:rPr>
        <w:t>INTERNA.</w:t>
      </w:r>
    </w:p>
    <w:p w:rsidR="00551DC8" w:rsidRDefault="00551DC8">
      <w:pPr>
        <w:pStyle w:val="Textoindependiente"/>
        <w:spacing w:before="1"/>
        <w:rPr>
          <w:rFonts w:ascii="Arial"/>
          <w:b/>
        </w:rPr>
      </w:pPr>
    </w:p>
    <w:p w:rsidR="00551DC8" w:rsidRDefault="008E5E88">
      <w:pPr>
        <w:pStyle w:val="Textoindependiente"/>
        <w:ind w:left="849" w:right="581"/>
        <w:jc w:val="both"/>
        <w:rPr>
          <w:rFonts w:ascii="Arial" w:hAnsi="Arial" w:cs="Arial"/>
        </w:rPr>
      </w:pPr>
      <w:r w:rsidRPr="00A94A58">
        <w:rPr>
          <w:rFonts w:ascii="Arial" w:hAnsi="Arial" w:cs="Arial"/>
        </w:rPr>
        <w:t>De acuerdo</w:t>
      </w:r>
      <w:r w:rsidRPr="00A94A58">
        <w:rPr>
          <w:rFonts w:ascii="Arial" w:hAnsi="Arial" w:cs="Arial"/>
          <w:spacing w:val="-1"/>
        </w:rPr>
        <w:t xml:space="preserve"> </w:t>
      </w:r>
      <w:r w:rsidRPr="00A94A58">
        <w:rPr>
          <w:rFonts w:ascii="Arial" w:hAnsi="Arial" w:cs="Arial"/>
        </w:rPr>
        <w:t>con el</w:t>
      </w:r>
      <w:r w:rsidRPr="00A94A58">
        <w:rPr>
          <w:rFonts w:ascii="Arial" w:hAnsi="Arial" w:cs="Arial"/>
          <w:spacing w:val="-1"/>
        </w:rPr>
        <w:t xml:space="preserve"> </w:t>
      </w:r>
      <w:r w:rsidRPr="00A94A58">
        <w:rPr>
          <w:rFonts w:ascii="Arial" w:hAnsi="Arial" w:cs="Arial"/>
        </w:rPr>
        <w:t>artículo 75 de la ley 115 de 1994 y el</w:t>
      </w:r>
      <w:r w:rsidRPr="00A94A58">
        <w:rPr>
          <w:rFonts w:ascii="Arial" w:hAnsi="Arial" w:cs="Arial"/>
          <w:spacing w:val="-1"/>
        </w:rPr>
        <w:t xml:space="preserve"> </w:t>
      </w:r>
      <w:r w:rsidRPr="00A94A58">
        <w:rPr>
          <w:rFonts w:ascii="Arial" w:hAnsi="Arial" w:cs="Arial"/>
        </w:rPr>
        <w:t>decreto 1526 de 2002 la institución escolar debe</w:t>
      </w:r>
      <w:r w:rsidRPr="00A94A58">
        <w:rPr>
          <w:rFonts w:ascii="Arial" w:hAnsi="Arial" w:cs="Arial"/>
          <w:spacing w:val="-1"/>
        </w:rPr>
        <w:t xml:space="preserve"> </w:t>
      </w:r>
      <w:r w:rsidRPr="00A94A58">
        <w:rPr>
          <w:rFonts w:ascii="Arial" w:hAnsi="Arial" w:cs="Arial"/>
        </w:rPr>
        <w:t>contar con un sistema de información confiable y actualizado que contiene</w:t>
      </w:r>
      <w:r w:rsidRPr="00A94A58">
        <w:rPr>
          <w:rFonts w:ascii="Arial" w:hAnsi="Arial" w:cs="Arial"/>
          <w:spacing w:val="40"/>
        </w:rPr>
        <w:t xml:space="preserve"> </w:t>
      </w:r>
      <w:r w:rsidRPr="00A94A58">
        <w:rPr>
          <w:rFonts w:ascii="Arial" w:hAnsi="Arial" w:cs="Arial"/>
        </w:rPr>
        <w:t>los logros básicos de cobertura, calidad, equidad y eficiencia del servicio educativo que se presta.</w:t>
      </w:r>
    </w:p>
    <w:p w:rsidR="00A94A58" w:rsidRPr="00A94A58" w:rsidRDefault="00A94A58">
      <w:pPr>
        <w:pStyle w:val="Textoindependiente"/>
        <w:ind w:left="849" w:right="581"/>
        <w:jc w:val="both"/>
        <w:rPr>
          <w:rFonts w:ascii="Arial" w:hAnsi="Arial" w:cs="Arial"/>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rPr>
          <w:sz w:val="24"/>
        </w:rPr>
      </w:pPr>
    </w:p>
    <w:p w:rsidR="00551DC8" w:rsidRDefault="00551DC8">
      <w:pPr>
        <w:pStyle w:val="Textoindependiente"/>
        <w:spacing w:before="174"/>
        <w:rPr>
          <w:sz w:val="24"/>
        </w:rPr>
      </w:pPr>
    </w:p>
    <w:p w:rsidR="00551DC8" w:rsidRDefault="008E5E88">
      <w:pPr>
        <w:pStyle w:val="Ttulo1"/>
        <w:ind w:left="7609" w:right="1576"/>
      </w:pPr>
      <w:r>
        <w:rPr>
          <w:noProof/>
          <w:lang w:val="es-CO" w:eastAsia="es-CO"/>
        </w:rPr>
        <mc:AlternateContent>
          <mc:Choice Requires="wpg">
            <w:drawing>
              <wp:anchor distT="0" distB="0" distL="0" distR="0" simplePos="0" relativeHeight="481387008" behindDoc="1" locked="0" layoutInCell="1" allowOverlap="1">
                <wp:simplePos x="0" y="0"/>
                <wp:positionH relativeFrom="page">
                  <wp:posOffset>562927</wp:posOffset>
                </wp:positionH>
                <wp:positionV relativeFrom="paragraph">
                  <wp:posOffset>-2400693</wp:posOffset>
                </wp:positionV>
                <wp:extent cx="5953125" cy="498411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4984115"/>
                          <a:chOff x="0" y="0"/>
                          <a:chExt cx="5953125" cy="4984115"/>
                        </a:xfrm>
                      </wpg:grpSpPr>
                      <wps:wsp>
                        <wps:cNvPr id="62" name="Graphic 62"/>
                        <wps:cNvSpPr/>
                        <wps:spPr>
                          <a:xfrm>
                            <a:off x="4348162" y="2349182"/>
                            <a:ext cx="1600200" cy="2630170"/>
                          </a:xfrm>
                          <a:custGeom>
                            <a:avLst/>
                            <a:gdLst/>
                            <a:ahLst/>
                            <a:cxnLst/>
                            <a:rect l="l" t="t" r="r" b="b"/>
                            <a:pathLst>
                              <a:path w="1600200" h="2630170">
                                <a:moveTo>
                                  <a:pt x="1600200" y="2629788"/>
                                </a:moveTo>
                                <a:lnTo>
                                  <a:pt x="1600200" y="0"/>
                                </a:lnTo>
                                <a:lnTo>
                                  <a:pt x="0" y="0"/>
                                </a:lnTo>
                                <a:lnTo>
                                  <a:pt x="0" y="2629788"/>
                                </a:lnTo>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4762" y="464502"/>
                            <a:ext cx="4953000" cy="4373880"/>
                          </a:xfrm>
                          <a:custGeom>
                            <a:avLst/>
                            <a:gdLst/>
                            <a:ahLst/>
                            <a:cxnLst/>
                            <a:rect l="l" t="t" r="r" b="b"/>
                            <a:pathLst>
                              <a:path w="4953000" h="4373880">
                                <a:moveTo>
                                  <a:pt x="990600" y="624840"/>
                                </a:moveTo>
                                <a:lnTo>
                                  <a:pt x="4953000" y="624840"/>
                                </a:lnTo>
                              </a:path>
                              <a:path w="4953000" h="4373880">
                                <a:moveTo>
                                  <a:pt x="990600" y="624840"/>
                                </a:moveTo>
                                <a:lnTo>
                                  <a:pt x="990600" y="739140"/>
                                </a:lnTo>
                              </a:path>
                              <a:path w="4953000" h="4373880">
                                <a:moveTo>
                                  <a:pt x="3048000" y="624840"/>
                                </a:moveTo>
                                <a:lnTo>
                                  <a:pt x="3048000" y="739140"/>
                                </a:lnTo>
                              </a:path>
                              <a:path w="4953000" h="4373880">
                                <a:moveTo>
                                  <a:pt x="4953000" y="624840"/>
                                </a:moveTo>
                                <a:lnTo>
                                  <a:pt x="4953000" y="739140"/>
                                </a:lnTo>
                              </a:path>
                              <a:path w="4953000" h="4373880">
                                <a:moveTo>
                                  <a:pt x="3048000" y="1082040"/>
                                </a:moveTo>
                                <a:lnTo>
                                  <a:pt x="3048000" y="1592580"/>
                                </a:lnTo>
                              </a:path>
                              <a:path w="4953000" h="4373880">
                                <a:moveTo>
                                  <a:pt x="3463290" y="340360"/>
                                </a:moveTo>
                                <a:lnTo>
                                  <a:pt x="3463290" y="624840"/>
                                </a:lnTo>
                              </a:path>
                              <a:path w="4953000" h="4373880">
                                <a:moveTo>
                                  <a:pt x="1905000" y="0"/>
                                </a:moveTo>
                                <a:lnTo>
                                  <a:pt x="0" y="0"/>
                                </a:lnTo>
                              </a:path>
                              <a:path w="4953000" h="4373880">
                                <a:moveTo>
                                  <a:pt x="0" y="0"/>
                                </a:moveTo>
                                <a:lnTo>
                                  <a:pt x="0" y="4373880"/>
                                </a:lnTo>
                              </a:path>
                            </a:pathLst>
                          </a:custGeom>
                          <a:ln w="9525">
                            <a:solidFill>
                              <a:srgbClr val="000000"/>
                            </a:solidFill>
                            <a:prstDash val="solid"/>
                          </a:ln>
                        </wps:spPr>
                        <wps:bodyPr wrap="square" lIns="0" tIns="0" rIns="0" bIns="0" rtlCol="0">
                          <a:prstTxWarp prst="textNoShape">
                            <a:avLst/>
                          </a:prstTxWarp>
                          <a:noAutofit/>
                        </wps:bodyPr>
                      </wps:wsp>
                      <wps:wsp>
                        <wps:cNvPr id="64" name="Textbox 64"/>
                        <wps:cNvSpPr txBox="1"/>
                        <wps:spPr>
                          <a:xfrm>
                            <a:off x="4271962" y="1203642"/>
                            <a:ext cx="1447800" cy="342900"/>
                          </a:xfrm>
                          <a:prstGeom prst="rect">
                            <a:avLst/>
                          </a:prstGeom>
                          <a:ln w="9525">
                            <a:solidFill>
                              <a:srgbClr val="000000"/>
                            </a:solidFill>
                            <a:prstDash val="solid"/>
                          </a:ln>
                        </wps:spPr>
                        <wps:txbx>
                          <w:txbxContent>
                            <w:p w:rsidR="007F42C1" w:rsidRDefault="007F42C1">
                              <w:pPr>
                                <w:spacing w:before="73"/>
                                <w:ind w:left="419"/>
                                <w:rPr>
                                  <w:rFonts w:ascii="Times New Roman"/>
                                  <w:sz w:val="24"/>
                                </w:rPr>
                              </w:pPr>
                              <w:r>
                                <w:rPr>
                                  <w:rFonts w:ascii="Times New Roman"/>
                                  <w:spacing w:val="-2"/>
                                  <w:sz w:val="24"/>
                                </w:rPr>
                                <w:t>PRODUCTOS</w:t>
                              </w:r>
                            </w:p>
                          </w:txbxContent>
                        </wps:txbx>
                        <wps:bodyPr wrap="square" lIns="0" tIns="0" rIns="0" bIns="0" rtlCol="0">
                          <a:noAutofit/>
                        </wps:bodyPr>
                      </wps:wsp>
                      <wps:wsp>
                        <wps:cNvPr id="65" name="Textbox 65"/>
                        <wps:cNvSpPr txBox="1"/>
                        <wps:spPr>
                          <a:xfrm>
                            <a:off x="385762" y="1203642"/>
                            <a:ext cx="1447800" cy="342900"/>
                          </a:xfrm>
                          <a:prstGeom prst="rect">
                            <a:avLst/>
                          </a:prstGeom>
                          <a:ln w="9525">
                            <a:solidFill>
                              <a:srgbClr val="000000"/>
                            </a:solidFill>
                            <a:prstDash val="solid"/>
                          </a:ln>
                        </wps:spPr>
                        <wps:txbx>
                          <w:txbxContent>
                            <w:p w:rsidR="007F42C1" w:rsidRDefault="007F42C1">
                              <w:pPr>
                                <w:spacing w:before="73"/>
                                <w:ind w:left="594"/>
                                <w:rPr>
                                  <w:rFonts w:ascii="Times New Roman"/>
                                  <w:sz w:val="24"/>
                                </w:rPr>
                              </w:pPr>
                              <w:r>
                                <w:rPr>
                                  <w:rFonts w:ascii="Times New Roman"/>
                                  <w:spacing w:val="-2"/>
                                  <w:sz w:val="24"/>
                                </w:rPr>
                                <w:t>INSUMOS</w:t>
                              </w:r>
                            </w:p>
                          </w:txbxContent>
                        </wps:txbx>
                        <wps:bodyPr wrap="square" lIns="0" tIns="0" rIns="0" bIns="0" rtlCol="0">
                          <a:noAutofit/>
                        </wps:bodyPr>
                      </wps:wsp>
                      <wps:wsp>
                        <wps:cNvPr id="66" name="Textbox 66"/>
                        <wps:cNvSpPr txBox="1"/>
                        <wps:spPr>
                          <a:xfrm>
                            <a:off x="1909762" y="4762"/>
                            <a:ext cx="2057400" cy="800100"/>
                          </a:xfrm>
                          <a:prstGeom prst="rect">
                            <a:avLst/>
                          </a:prstGeom>
                          <a:ln w="9525">
                            <a:solidFill>
                              <a:srgbClr val="000000"/>
                            </a:solidFill>
                            <a:prstDash val="solid"/>
                          </a:ln>
                        </wps:spPr>
                        <wps:txbx>
                          <w:txbxContent>
                            <w:p w:rsidR="007F42C1" w:rsidRDefault="007F42C1">
                              <w:pPr>
                                <w:spacing w:before="72"/>
                                <w:ind w:left="546" w:right="263" w:hanging="281"/>
                                <w:rPr>
                                  <w:rFonts w:ascii="Times New Roman"/>
                                  <w:sz w:val="24"/>
                                </w:rPr>
                              </w:pPr>
                              <w:r>
                                <w:rPr>
                                  <w:rFonts w:ascii="Times New Roman"/>
                                  <w:sz w:val="24"/>
                                </w:rPr>
                                <w:t>PLANES</w:t>
                              </w:r>
                              <w:r>
                                <w:rPr>
                                  <w:rFonts w:ascii="Times New Roman"/>
                                  <w:spacing w:val="-15"/>
                                  <w:sz w:val="24"/>
                                </w:rPr>
                                <w:t xml:space="preserve"> </w:t>
                              </w:r>
                              <w:r>
                                <w:rPr>
                                  <w:rFonts w:ascii="Times New Roman"/>
                                  <w:sz w:val="24"/>
                                </w:rPr>
                                <w:t>Y</w:t>
                              </w:r>
                              <w:r>
                                <w:rPr>
                                  <w:rFonts w:ascii="Times New Roman"/>
                                  <w:spacing w:val="-15"/>
                                  <w:sz w:val="24"/>
                                </w:rPr>
                                <w:t xml:space="preserve"> </w:t>
                              </w:r>
                              <w:r>
                                <w:rPr>
                                  <w:rFonts w:ascii="Times New Roman"/>
                                  <w:sz w:val="24"/>
                                </w:rPr>
                                <w:t>PROGRAMAS EDUCATIVOS P.E.I.</w:t>
                              </w:r>
                            </w:p>
                          </w:txbxContent>
                        </wps:txbx>
                        <wps:bodyPr wrap="square" lIns="0" tIns="0" rIns="0" bIns="0" rtlCol="0">
                          <a:noAutofit/>
                        </wps:bodyPr>
                      </wps:wsp>
                      <wps:wsp>
                        <wps:cNvPr id="67" name="Textbox 67"/>
                        <wps:cNvSpPr txBox="1"/>
                        <wps:spPr>
                          <a:xfrm>
                            <a:off x="2366962" y="1203642"/>
                            <a:ext cx="1447800" cy="342900"/>
                          </a:xfrm>
                          <a:prstGeom prst="rect">
                            <a:avLst/>
                          </a:prstGeom>
                          <a:ln w="9525">
                            <a:solidFill>
                              <a:srgbClr val="000000"/>
                            </a:solidFill>
                            <a:prstDash val="solid"/>
                          </a:ln>
                        </wps:spPr>
                        <wps:txbx>
                          <w:txbxContent>
                            <w:p w:rsidR="007F42C1" w:rsidRDefault="007F42C1">
                              <w:pPr>
                                <w:spacing w:before="73"/>
                                <w:ind w:left="340"/>
                                <w:rPr>
                                  <w:rFonts w:ascii="Times New Roman"/>
                                  <w:sz w:val="24"/>
                                </w:rPr>
                              </w:pPr>
                              <w:r>
                                <w:rPr>
                                  <w:rFonts w:ascii="Times New Roman"/>
                                  <w:spacing w:val="-2"/>
                                  <w:sz w:val="24"/>
                                </w:rPr>
                                <w:t>PROCESADOR</w:t>
                              </w:r>
                            </w:p>
                          </w:txbxContent>
                        </wps:txbx>
                        <wps:bodyPr wrap="square" lIns="0" tIns="0" rIns="0" bIns="0" rtlCol="0">
                          <a:noAutofit/>
                        </wps:bodyPr>
                      </wps:wsp>
                      <wps:wsp>
                        <wps:cNvPr id="68" name="Textbox 68"/>
                        <wps:cNvSpPr txBox="1"/>
                        <wps:spPr>
                          <a:xfrm>
                            <a:off x="233362" y="1831657"/>
                            <a:ext cx="1676400" cy="2743200"/>
                          </a:xfrm>
                          <a:prstGeom prst="rect">
                            <a:avLst/>
                          </a:prstGeom>
                          <a:ln w="9525">
                            <a:solidFill>
                              <a:srgbClr val="000000"/>
                            </a:solidFill>
                            <a:prstDash val="solid"/>
                          </a:ln>
                        </wps:spPr>
                        <wps:txbx>
                          <w:txbxContent>
                            <w:p w:rsidR="007F42C1" w:rsidRDefault="007F42C1">
                              <w:pPr>
                                <w:spacing w:before="73"/>
                                <w:ind w:left="145" w:right="668"/>
                                <w:rPr>
                                  <w:rFonts w:ascii="Times New Roman"/>
                                  <w:sz w:val="24"/>
                                </w:rPr>
                              </w:pPr>
                              <w:r>
                                <w:rPr>
                                  <w:rFonts w:ascii="Times New Roman"/>
                                  <w:sz w:val="24"/>
                                </w:rPr>
                                <w:t>Recursos</w:t>
                              </w:r>
                              <w:r>
                                <w:rPr>
                                  <w:rFonts w:ascii="Times New Roman"/>
                                  <w:spacing w:val="-15"/>
                                  <w:sz w:val="24"/>
                                </w:rPr>
                                <w:t xml:space="preserve"> </w:t>
                              </w:r>
                              <w:r>
                                <w:rPr>
                                  <w:rFonts w:ascii="Times New Roman"/>
                                  <w:sz w:val="24"/>
                                </w:rPr>
                                <w:t xml:space="preserve">humanos </w:t>
                              </w:r>
                              <w:r>
                                <w:rPr>
                                  <w:rFonts w:ascii="Times New Roman"/>
                                  <w:spacing w:val="-2"/>
                                  <w:sz w:val="24"/>
                                </w:rPr>
                                <w:t>Estudiantes Docentes</w:t>
                              </w:r>
                            </w:p>
                            <w:p w:rsidR="007F42C1" w:rsidRDefault="007F42C1">
                              <w:pPr>
                                <w:ind w:left="145" w:right="448"/>
                                <w:rPr>
                                  <w:rFonts w:ascii="Times New Roman" w:hAnsi="Times New Roman"/>
                                  <w:sz w:val="24"/>
                                </w:rPr>
                              </w:pPr>
                              <w:r>
                                <w:rPr>
                                  <w:rFonts w:ascii="Times New Roman" w:hAnsi="Times New Roman"/>
                                  <w:spacing w:val="-2"/>
                                  <w:sz w:val="24"/>
                                </w:rPr>
                                <w:t xml:space="preserve">Horarios Administrativos Caracterización </w:t>
                              </w:r>
                              <w:r>
                                <w:rPr>
                                  <w:rFonts w:ascii="Times New Roman" w:hAnsi="Times New Roman"/>
                                  <w:sz w:val="24"/>
                                </w:rPr>
                                <w:t>Procesos</w:t>
                              </w:r>
                              <w:r>
                                <w:rPr>
                                  <w:rFonts w:ascii="Times New Roman" w:hAnsi="Times New Roman"/>
                                  <w:spacing w:val="-15"/>
                                  <w:sz w:val="24"/>
                                </w:rPr>
                                <w:t xml:space="preserve"> </w:t>
                              </w:r>
                              <w:r>
                                <w:rPr>
                                  <w:rFonts w:ascii="Times New Roman" w:hAnsi="Times New Roman"/>
                                  <w:sz w:val="24"/>
                                </w:rPr>
                                <w:t xml:space="preserve">académicos Información de la </w:t>
                              </w:r>
                              <w:r>
                                <w:rPr>
                                  <w:rFonts w:ascii="Times New Roman" w:hAnsi="Times New Roman"/>
                                  <w:spacing w:val="-2"/>
                                  <w:sz w:val="24"/>
                                </w:rPr>
                                <w:t>institución</w:t>
                              </w:r>
                              <w:r>
                                <w:rPr>
                                  <w:rFonts w:ascii="Times New Roman" w:hAnsi="Times New Roman"/>
                                  <w:spacing w:val="40"/>
                                  <w:sz w:val="24"/>
                                </w:rPr>
                                <w:t xml:space="preserve"> </w:t>
                              </w:r>
                              <w:r>
                                <w:rPr>
                                  <w:rFonts w:ascii="Times New Roman" w:hAnsi="Times New Roman"/>
                                  <w:spacing w:val="-2"/>
                                  <w:sz w:val="24"/>
                                </w:rPr>
                                <w:t>Estadística Información Financiera</w:t>
                              </w:r>
                            </w:p>
                            <w:p w:rsidR="007F42C1" w:rsidRDefault="007F42C1">
                              <w:pPr>
                                <w:spacing w:before="1"/>
                                <w:ind w:left="145"/>
                                <w:rPr>
                                  <w:rFonts w:ascii="Times New Roman"/>
                                  <w:sz w:val="24"/>
                                </w:rPr>
                              </w:pPr>
                              <w:r>
                                <w:rPr>
                                  <w:rFonts w:ascii="Times New Roman"/>
                                  <w:spacing w:val="-2"/>
                                  <w:sz w:val="24"/>
                                </w:rPr>
                                <w:t>Otros</w:t>
                              </w:r>
                            </w:p>
                          </w:txbxContent>
                        </wps:txbx>
                        <wps:bodyPr wrap="square" lIns="0" tIns="0" rIns="0" bIns="0" rtlCol="0">
                          <a:noAutofit/>
                        </wps:bodyPr>
                      </wps:wsp>
                    </wpg:wgp>
                  </a:graphicData>
                </a:graphic>
              </wp:anchor>
            </w:drawing>
          </mc:Choice>
          <mc:Fallback>
            <w:pict>
              <v:group id="Group 61" o:spid="_x0000_s1051" style="position:absolute;left:0;text-align:left;margin-left:44.3pt;margin-top:-189.05pt;width:468.75pt;height:392.45pt;z-index:-21929472;mso-wrap-distance-left:0;mso-wrap-distance-right:0;mso-position-horizontal-relative:page;mso-position-vertical-relative:text" coordsize="59531,4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">
                <v:shape id="Graphic 62" o:spid="_x0000_s1052" style="position:absolute;left:43481;top:23491;width:16002;height:26302;visibility:visible;mso-wrap-style:square;v-text-anchor:top" coordsize="1600200,263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qXsMA&#10;AADbAAAADwAAAGRycy9kb3ducmV2LnhtbESPQWvCQBSE74X+h+UJvdWNQkVTV5FCQYsXo+T8mn1u&#10;otm3IbtN4r/vCoLHYWa+YZbrwdaio9ZXjhVMxgkI4sLpio2C0/H7fQ7CB2SNtWNScCMP69XryxJT&#10;7Xo+UJcFIyKEfYoKyhCaVEpflGTRj11DHL2zay2GKFsjdYt9hNtaTpNkJi1WHBdKbOirpOKa/VkF&#10;P3ned2i2H5dFl5v97XeX0Wmn1Nto2HyCCDSEZ/jR3moFsync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ZqXsMAAADbAAAADwAAAAAAAAAAAAAAAACYAgAAZHJzL2Rv&#10;d25yZXYueG1sUEsFBgAAAAAEAAQA9QAAAIgDAAAAAA==&#10;" path="m1600200,2629788l1600200,,,,,2629788e" filled="f">
                  <v:path arrowok="t"/>
                </v:shape>
                <v:shape id="Graphic 63" o:spid="_x0000_s1053" style="position:absolute;left:47;top:4645;width:49530;height:43738;visibility:visible;mso-wrap-style:square;v-text-anchor:top" coordsize="4953000,437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a/cIA&#10;AADbAAAADwAAAGRycy9kb3ducmV2LnhtbESPT4vCMBTE74LfITzBm6auWKRrWnRF0Jv/Dnt8NG/b&#10;ss1LaWJbv71ZWPA4zMxvmE02mFp01LrKsoLFPAJBnFtdcaHgfjvM1iCcR9ZYWyYFT3KQpePRBhNt&#10;e75Qd/WFCBB2CSoovW8SKV1ekkE3tw1x8H5sa9AH2RZSt9gHuKnlRxTF0mDFYaHEhr5Kyn+vD6Pg&#10;HO/ib38+mVs3dM+e9qv9YbtSajoZtp8gPA3+Hf5vH7WCeAl/X8IP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Rr9wgAAANsAAAAPAAAAAAAAAAAAAAAAAJgCAABkcnMvZG93&#10;bnJldi54bWxQSwUGAAAAAAQABAD1AAAAhwMAAAAA&#10;" path="m990600,624840r3962400,em990600,624840r,114300em3048000,624840r,114300em4953000,624840r,114300em3048000,1082040r,510540em3463290,340360r,284480em1905000,l,em,l,4373880e" filled="f">
                  <v:path arrowok="t"/>
                </v:shape>
                <v:shape id="Textbox 64" o:spid="_x0000_s1054" type="#_x0000_t202" style="position:absolute;left:42719;top:12036;width:144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FqU8UA&#10;AADbAAAADwAAAGRycy9kb3ducmV2LnhtbESPT2vCQBTE7wW/w/IEL6VulCK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WpTxQAAANsAAAAPAAAAAAAAAAAAAAAAAJgCAABkcnMv&#10;ZG93bnJldi54bWxQSwUGAAAAAAQABAD1AAAAigMAAAAA&#10;" filled="f">
                  <v:textbox inset="0,0,0,0">
                    <w:txbxContent>
                      <w:p w:rsidR="007F42C1" w:rsidRDefault="007F42C1">
                        <w:pPr>
                          <w:spacing w:before="73"/>
                          <w:ind w:left="419"/>
                          <w:rPr>
                            <w:rFonts w:ascii="Times New Roman"/>
                            <w:sz w:val="24"/>
                          </w:rPr>
                        </w:pPr>
                        <w:r>
                          <w:rPr>
                            <w:rFonts w:ascii="Times New Roman"/>
                            <w:spacing w:val="-2"/>
                            <w:sz w:val="24"/>
                          </w:rPr>
                          <w:t>PRODUCTOS</w:t>
                        </w:r>
                      </w:p>
                    </w:txbxContent>
                  </v:textbox>
                </v:shape>
                <v:shape id="Textbox 65" o:spid="_x0000_s1055" type="#_x0000_t202" style="position:absolute;left:3857;top:12036;width:144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PyMUA&#10;AADbAAAADwAAAGRycy9kb3ducmV2LnhtbESPT2vCQBTE7wW/w/IEL6VuFCq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IxQAAANsAAAAPAAAAAAAAAAAAAAAAAJgCAABkcnMv&#10;ZG93bnJldi54bWxQSwUGAAAAAAQABAD1AAAAigMAAAAA&#10;" filled="f">
                  <v:textbox inset="0,0,0,0">
                    <w:txbxContent>
                      <w:p w:rsidR="007F42C1" w:rsidRDefault="007F42C1">
                        <w:pPr>
                          <w:spacing w:before="73"/>
                          <w:ind w:left="594"/>
                          <w:rPr>
                            <w:rFonts w:ascii="Times New Roman"/>
                            <w:sz w:val="24"/>
                          </w:rPr>
                        </w:pPr>
                        <w:r>
                          <w:rPr>
                            <w:rFonts w:ascii="Times New Roman"/>
                            <w:spacing w:val="-2"/>
                            <w:sz w:val="24"/>
                          </w:rPr>
                          <w:t>INSUMOS</w:t>
                        </w:r>
                      </w:p>
                    </w:txbxContent>
                  </v:textbox>
                </v:shape>
                <v:shape id="Textbox 66" o:spid="_x0000_s1056" type="#_x0000_t202" style="position:absolute;left:19097;top:47;width:2057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7F42C1" w:rsidRDefault="007F42C1">
                        <w:pPr>
                          <w:spacing w:before="72"/>
                          <w:ind w:left="546" w:right="263" w:hanging="281"/>
                          <w:rPr>
                            <w:rFonts w:ascii="Times New Roman"/>
                            <w:sz w:val="24"/>
                          </w:rPr>
                        </w:pPr>
                        <w:r>
                          <w:rPr>
                            <w:rFonts w:ascii="Times New Roman"/>
                            <w:sz w:val="24"/>
                          </w:rPr>
                          <w:t>PLANES</w:t>
                        </w:r>
                        <w:r>
                          <w:rPr>
                            <w:rFonts w:ascii="Times New Roman"/>
                            <w:spacing w:val="-15"/>
                            <w:sz w:val="24"/>
                          </w:rPr>
                          <w:t xml:space="preserve"> </w:t>
                        </w:r>
                        <w:r>
                          <w:rPr>
                            <w:rFonts w:ascii="Times New Roman"/>
                            <w:sz w:val="24"/>
                          </w:rPr>
                          <w:t>Y</w:t>
                        </w:r>
                        <w:r>
                          <w:rPr>
                            <w:rFonts w:ascii="Times New Roman"/>
                            <w:spacing w:val="-15"/>
                            <w:sz w:val="24"/>
                          </w:rPr>
                          <w:t xml:space="preserve"> </w:t>
                        </w:r>
                        <w:r>
                          <w:rPr>
                            <w:rFonts w:ascii="Times New Roman"/>
                            <w:sz w:val="24"/>
                          </w:rPr>
                          <w:t>PROGRAMAS EDUCATIVOS P.E.I.</w:t>
                        </w:r>
                      </w:p>
                    </w:txbxContent>
                  </v:textbox>
                </v:shape>
                <v:shape id="Textbox 67" o:spid="_x0000_s1057" type="#_x0000_t202" style="position:absolute;left:23669;top:12036;width:144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7F42C1" w:rsidRDefault="007F42C1">
                        <w:pPr>
                          <w:spacing w:before="73"/>
                          <w:ind w:left="340"/>
                          <w:rPr>
                            <w:rFonts w:ascii="Times New Roman"/>
                            <w:sz w:val="24"/>
                          </w:rPr>
                        </w:pPr>
                        <w:r>
                          <w:rPr>
                            <w:rFonts w:ascii="Times New Roman"/>
                            <w:spacing w:val="-2"/>
                            <w:sz w:val="24"/>
                          </w:rPr>
                          <w:t>PROCESADOR</w:t>
                        </w:r>
                      </w:p>
                    </w:txbxContent>
                  </v:textbox>
                </v:shape>
                <v:shape id="Textbox 68" o:spid="_x0000_s1058" type="#_x0000_t202" style="position:absolute;left:2333;top:18316;width:16764;height:27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VsEA&#10;AADbAAAADwAAAGRycy9kb3ducmV2LnhtbERPy4rCMBTdC/MP4Q64kTHVhUjHKIOM4ELExwx1eWmu&#10;TWlzU5po69+bheDycN6LVW9rcafWl44VTMYJCOLc6ZILBX/nzdcchA/IGmvHpOBBHlbLj8ECU+06&#10;PtL9FAoRQ9inqMCE0KRS+tyQRT92DXHkrq61GCJsC6lb7GK4reU0SWbSYsmxwWBDa0N5dbpZBdXe&#10;HI7Zbn3JR5KqovtPsvnjV6nhZ//zDSJQH97il3urFcz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sYFbBAAAA2wAAAA8AAAAAAAAAAAAAAAAAmAIAAGRycy9kb3du&#10;cmV2LnhtbFBLBQYAAAAABAAEAPUAAACGAwAAAAA=&#10;" filled="f">
                  <v:textbox inset="0,0,0,0">
                    <w:txbxContent>
                      <w:p w:rsidR="007F42C1" w:rsidRDefault="007F42C1">
                        <w:pPr>
                          <w:spacing w:before="73"/>
                          <w:ind w:left="145" w:right="668"/>
                          <w:rPr>
                            <w:rFonts w:ascii="Times New Roman"/>
                            <w:sz w:val="24"/>
                          </w:rPr>
                        </w:pPr>
                        <w:r>
                          <w:rPr>
                            <w:rFonts w:ascii="Times New Roman"/>
                            <w:sz w:val="24"/>
                          </w:rPr>
                          <w:t>Recursos</w:t>
                        </w:r>
                        <w:r>
                          <w:rPr>
                            <w:rFonts w:ascii="Times New Roman"/>
                            <w:spacing w:val="-15"/>
                            <w:sz w:val="24"/>
                          </w:rPr>
                          <w:t xml:space="preserve"> </w:t>
                        </w:r>
                        <w:r>
                          <w:rPr>
                            <w:rFonts w:ascii="Times New Roman"/>
                            <w:sz w:val="24"/>
                          </w:rPr>
                          <w:t xml:space="preserve">humanos </w:t>
                        </w:r>
                        <w:r>
                          <w:rPr>
                            <w:rFonts w:ascii="Times New Roman"/>
                            <w:spacing w:val="-2"/>
                            <w:sz w:val="24"/>
                          </w:rPr>
                          <w:t>Estudiantes Docentes</w:t>
                        </w:r>
                      </w:p>
                      <w:p w:rsidR="007F42C1" w:rsidRDefault="007F42C1">
                        <w:pPr>
                          <w:ind w:left="145" w:right="448"/>
                          <w:rPr>
                            <w:rFonts w:ascii="Times New Roman" w:hAnsi="Times New Roman"/>
                            <w:sz w:val="24"/>
                          </w:rPr>
                        </w:pPr>
                        <w:r>
                          <w:rPr>
                            <w:rFonts w:ascii="Times New Roman" w:hAnsi="Times New Roman"/>
                            <w:spacing w:val="-2"/>
                            <w:sz w:val="24"/>
                          </w:rPr>
                          <w:t xml:space="preserve">Horarios Administrativos Caracterización </w:t>
                        </w:r>
                        <w:r>
                          <w:rPr>
                            <w:rFonts w:ascii="Times New Roman" w:hAnsi="Times New Roman"/>
                            <w:sz w:val="24"/>
                          </w:rPr>
                          <w:t>Procesos</w:t>
                        </w:r>
                        <w:r>
                          <w:rPr>
                            <w:rFonts w:ascii="Times New Roman" w:hAnsi="Times New Roman"/>
                            <w:spacing w:val="-15"/>
                            <w:sz w:val="24"/>
                          </w:rPr>
                          <w:t xml:space="preserve"> </w:t>
                        </w:r>
                        <w:r>
                          <w:rPr>
                            <w:rFonts w:ascii="Times New Roman" w:hAnsi="Times New Roman"/>
                            <w:sz w:val="24"/>
                          </w:rPr>
                          <w:t xml:space="preserve">académicos Información de la </w:t>
                        </w:r>
                        <w:r>
                          <w:rPr>
                            <w:rFonts w:ascii="Times New Roman" w:hAnsi="Times New Roman"/>
                            <w:spacing w:val="-2"/>
                            <w:sz w:val="24"/>
                          </w:rPr>
                          <w:t>institución</w:t>
                        </w:r>
                        <w:r>
                          <w:rPr>
                            <w:rFonts w:ascii="Times New Roman" w:hAnsi="Times New Roman"/>
                            <w:spacing w:val="40"/>
                            <w:sz w:val="24"/>
                          </w:rPr>
                          <w:t xml:space="preserve"> </w:t>
                        </w:r>
                        <w:r>
                          <w:rPr>
                            <w:rFonts w:ascii="Times New Roman" w:hAnsi="Times New Roman"/>
                            <w:spacing w:val="-2"/>
                            <w:sz w:val="24"/>
                          </w:rPr>
                          <w:t>Estadística Información Financiera</w:t>
                        </w:r>
                      </w:p>
                      <w:p w:rsidR="007F42C1" w:rsidRDefault="007F42C1">
                        <w:pPr>
                          <w:spacing w:before="1"/>
                          <w:ind w:left="145"/>
                          <w:rPr>
                            <w:rFonts w:ascii="Times New Roman"/>
                            <w:sz w:val="24"/>
                          </w:rPr>
                        </w:pPr>
                        <w:r>
                          <w:rPr>
                            <w:rFonts w:ascii="Times New Roman"/>
                            <w:spacing w:val="-2"/>
                            <w:sz w:val="24"/>
                          </w:rPr>
                          <w:t>Otros</w:t>
                        </w:r>
                      </w:p>
                    </w:txbxContent>
                  </v:textbox>
                </v:shape>
                <w10:wrap anchorx="page"/>
              </v:group>
            </w:pict>
          </mc:Fallback>
        </mc:AlternateContent>
      </w:r>
      <w:r>
        <w:rPr>
          <w:noProof/>
          <w:lang w:val="es-CO" w:eastAsia="es-CO"/>
        </w:rPr>
        <mc:AlternateContent>
          <mc:Choice Requires="wps">
            <w:drawing>
              <wp:anchor distT="0" distB="0" distL="0" distR="0" simplePos="0" relativeHeight="15740416" behindDoc="0" locked="0" layoutInCell="1" allowOverlap="1">
                <wp:simplePos x="0" y="0"/>
                <wp:positionH relativeFrom="page">
                  <wp:posOffset>5502909</wp:posOffset>
                </wp:positionH>
                <wp:positionV relativeFrom="paragraph">
                  <wp:posOffset>2460759</wp:posOffset>
                </wp:positionV>
                <wp:extent cx="419100" cy="1689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68910"/>
                        </a:xfrm>
                        <a:prstGeom prst="rect">
                          <a:avLst/>
                        </a:prstGeom>
                      </wps:spPr>
                      <wps:txbx>
                        <w:txbxContent>
                          <w:p w:rsidR="007F42C1" w:rsidRDefault="007F42C1">
                            <w:pPr>
                              <w:spacing w:line="266" w:lineRule="exact"/>
                              <w:rPr>
                                <w:rFonts w:ascii="Times New Roman"/>
                                <w:sz w:val="24"/>
                              </w:rPr>
                            </w:pPr>
                            <w:proofErr w:type="gramStart"/>
                            <w:r>
                              <w:rPr>
                                <w:rFonts w:ascii="Times New Roman"/>
                                <w:sz w:val="24"/>
                              </w:rPr>
                              <w:t>y</w:t>
                            </w:r>
                            <w:proofErr w:type="gramEnd"/>
                            <w:r>
                              <w:rPr>
                                <w:rFonts w:ascii="Times New Roman"/>
                                <w:sz w:val="24"/>
                              </w:rPr>
                              <w:t xml:space="preserve"> </w:t>
                            </w:r>
                            <w:r>
                              <w:rPr>
                                <w:rFonts w:ascii="Times New Roman"/>
                                <w:spacing w:val="-2"/>
                                <w:sz w:val="24"/>
                              </w:rPr>
                              <w:t>otros</w:t>
                            </w:r>
                          </w:p>
                        </w:txbxContent>
                      </wps:txbx>
                      <wps:bodyPr wrap="square" lIns="0" tIns="0" rIns="0" bIns="0" rtlCol="0">
                        <a:noAutofit/>
                      </wps:bodyPr>
                    </wps:wsp>
                  </a:graphicData>
                </a:graphic>
              </wp:anchor>
            </w:drawing>
          </mc:Choice>
          <mc:Fallback>
            <w:pict>
              <v:shape id="Textbox 69" o:spid="_x0000_s1059" type="#_x0000_t202" style="position:absolute;left:0;text-align:left;margin-left:433.3pt;margin-top:193.75pt;width:33pt;height:13.3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" filled="f" stroked="f">
                <v:path arrowok="t"/>
                <v:textbox inset="0,0,0,0">
                  <w:txbxContent>
                    <w:p w:rsidR="007F42C1" w:rsidRDefault="007F42C1">
                      <w:pPr>
                        <w:spacing w:line="266" w:lineRule="exact"/>
                        <w:rPr>
                          <w:rFonts w:ascii="Times New Roman"/>
                          <w:sz w:val="24"/>
                        </w:rPr>
                      </w:pPr>
                      <w:proofErr w:type="gramStart"/>
                      <w:r>
                        <w:rPr>
                          <w:rFonts w:ascii="Times New Roman"/>
                          <w:sz w:val="24"/>
                        </w:rPr>
                        <w:t>y</w:t>
                      </w:r>
                      <w:proofErr w:type="gramEnd"/>
                      <w:r>
                        <w:rPr>
                          <w:rFonts w:ascii="Times New Roman"/>
                          <w:sz w:val="24"/>
                        </w:rPr>
                        <w:t xml:space="preserve"> </w:t>
                      </w:r>
                      <w:r>
                        <w:rPr>
                          <w:rFonts w:ascii="Times New Roman"/>
                          <w:spacing w:val="-2"/>
                          <w:sz w:val="24"/>
                        </w:rPr>
                        <w:t>otros</w:t>
                      </w:r>
                    </w:p>
                  </w:txbxContent>
                </v:textbox>
                <w10:wrap anchorx="page"/>
              </v:shape>
            </w:pict>
          </mc:Fallback>
        </mc:AlternateContent>
      </w:r>
      <w:r>
        <w:rPr>
          <w:noProof/>
          <w:lang w:val="es-CO" w:eastAsia="es-CO"/>
        </w:rPr>
        <mc:AlternateContent>
          <mc:Choice Requires="wps">
            <w:drawing>
              <wp:anchor distT="0" distB="0" distL="0" distR="0" simplePos="0" relativeHeight="15740928" behindDoc="0" locked="0" layoutInCell="1" allowOverlap="1">
                <wp:simplePos x="0" y="0"/>
                <wp:positionH relativeFrom="page">
                  <wp:posOffset>2912427</wp:posOffset>
                </wp:positionH>
                <wp:positionV relativeFrom="paragraph">
                  <wp:posOffset>-61036</wp:posOffset>
                </wp:positionV>
                <wp:extent cx="1533525" cy="263334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63334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0"/>
                              <w:gridCol w:w="1240"/>
                            </w:tblGrid>
                            <w:tr w:rsidR="007F42C1">
                              <w:trPr>
                                <w:trHeight w:val="885"/>
                              </w:trPr>
                              <w:tc>
                                <w:tcPr>
                                  <w:tcW w:w="2280" w:type="dxa"/>
                                  <w:gridSpan w:val="2"/>
                                </w:tcPr>
                                <w:p w:rsidR="007F42C1" w:rsidRDefault="007F42C1">
                                  <w:pPr>
                                    <w:pStyle w:val="TableParagraph"/>
                                    <w:spacing w:before="81"/>
                                    <w:ind w:left="523" w:right="460" w:hanging="36"/>
                                    <w:rPr>
                                      <w:rFonts w:ascii="Times New Roman" w:hAnsi="Times New Roman"/>
                                      <w:sz w:val="24"/>
                                    </w:rPr>
                                  </w:pPr>
                                  <w:r>
                                    <w:rPr>
                                      <w:rFonts w:ascii="Times New Roman" w:hAnsi="Times New Roman"/>
                                      <w:sz w:val="24"/>
                                    </w:rPr>
                                    <w:t>Programas</w:t>
                                  </w:r>
                                  <w:r>
                                    <w:rPr>
                                      <w:rFonts w:ascii="Times New Roman" w:hAnsi="Times New Roman"/>
                                      <w:spacing w:val="-15"/>
                                      <w:sz w:val="24"/>
                                    </w:rPr>
                                    <w:t xml:space="preserve"> </w:t>
                                  </w:r>
                                  <w:r>
                                    <w:rPr>
                                      <w:rFonts w:ascii="Times New Roman" w:hAnsi="Times New Roman"/>
                                      <w:sz w:val="24"/>
                                    </w:rPr>
                                    <w:t xml:space="preserve">de </w:t>
                                  </w:r>
                                  <w:r>
                                    <w:rPr>
                                      <w:rFonts w:ascii="Times New Roman" w:hAnsi="Times New Roman"/>
                                      <w:spacing w:val="-2"/>
                                      <w:sz w:val="24"/>
                                    </w:rPr>
                                    <w:t>computación</w:t>
                                  </w:r>
                                </w:p>
                              </w:tc>
                            </w:tr>
                            <w:tr w:rsidR="007F42C1">
                              <w:trPr>
                                <w:trHeight w:val="696"/>
                              </w:trPr>
                              <w:tc>
                                <w:tcPr>
                                  <w:tcW w:w="1040" w:type="dxa"/>
                                  <w:tcBorders>
                                    <w:left w:val="nil"/>
                                  </w:tcBorders>
                                </w:tcPr>
                                <w:p w:rsidR="007F42C1" w:rsidRDefault="007F42C1">
                                  <w:pPr>
                                    <w:pStyle w:val="TableParagraph"/>
                                    <w:rPr>
                                      <w:rFonts w:ascii="Times New Roman"/>
                                      <w:sz w:val="20"/>
                                    </w:rPr>
                                  </w:pPr>
                                </w:p>
                              </w:tc>
                              <w:tc>
                                <w:tcPr>
                                  <w:tcW w:w="1240" w:type="dxa"/>
                                  <w:tcBorders>
                                    <w:right w:val="nil"/>
                                  </w:tcBorders>
                                </w:tcPr>
                                <w:p w:rsidR="007F42C1" w:rsidRDefault="007F42C1">
                                  <w:pPr>
                                    <w:pStyle w:val="TableParagraph"/>
                                    <w:rPr>
                                      <w:rFonts w:ascii="Times New Roman"/>
                                      <w:sz w:val="20"/>
                                    </w:rPr>
                                  </w:pPr>
                                </w:p>
                              </w:tc>
                            </w:tr>
                            <w:tr w:rsidR="007F42C1">
                              <w:trPr>
                                <w:trHeight w:val="885"/>
                              </w:trPr>
                              <w:tc>
                                <w:tcPr>
                                  <w:tcW w:w="2280" w:type="dxa"/>
                                  <w:gridSpan w:val="2"/>
                                </w:tcPr>
                                <w:p w:rsidR="007F42C1" w:rsidRDefault="007F42C1">
                                  <w:pPr>
                                    <w:pStyle w:val="TableParagraph"/>
                                    <w:spacing w:before="80"/>
                                    <w:ind w:left="543"/>
                                    <w:rPr>
                                      <w:rFonts w:ascii="Times New Roman"/>
                                      <w:sz w:val="24"/>
                                    </w:rPr>
                                  </w:pPr>
                                  <w:r>
                                    <w:rPr>
                                      <w:rFonts w:ascii="Times New Roman"/>
                                      <w:spacing w:val="-2"/>
                                      <w:sz w:val="24"/>
                                    </w:rPr>
                                    <w:t>Computador</w:t>
                                  </w:r>
                                </w:p>
                              </w:tc>
                            </w:tr>
                            <w:tr w:rsidR="007F42C1">
                              <w:trPr>
                                <w:trHeight w:val="1621"/>
                              </w:trPr>
                              <w:tc>
                                <w:tcPr>
                                  <w:tcW w:w="1040" w:type="dxa"/>
                                  <w:tcBorders>
                                    <w:left w:val="nil"/>
                                    <w:bottom w:val="nil"/>
                                  </w:tcBorders>
                                </w:tcPr>
                                <w:p w:rsidR="007F42C1" w:rsidRDefault="007F42C1">
                                  <w:pPr>
                                    <w:pStyle w:val="TableParagraph"/>
                                    <w:rPr>
                                      <w:rFonts w:ascii="Times New Roman"/>
                                      <w:sz w:val="20"/>
                                    </w:rPr>
                                  </w:pPr>
                                </w:p>
                              </w:tc>
                              <w:tc>
                                <w:tcPr>
                                  <w:tcW w:w="1240" w:type="dxa"/>
                                  <w:tcBorders>
                                    <w:bottom w:val="nil"/>
                                    <w:right w:val="nil"/>
                                  </w:tcBorders>
                                </w:tcPr>
                                <w:p w:rsidR="007F42C1" w:rsidRDefault="007F42C1">
                                  <w:pPr>
                                    <w:pStyle w:val="TableParagraph"/>
                                    <w:rPr>
                                      <w:rFonts w:ascii="Times New Roman"/>
                                      <w:sz w:val="20"/>
                                    </w:rPr>
                                  </w:pPr>
                                </w:p>
                              </w:tc>
                            </w:tr>
                          </w:tbl>
                          <w:p w:rsidR="007F42C1" w:rsidRDefault="007F42C1">
                            <w:pPr>
                              <w:pStyle w:val="Textoindependiente"/>
                            </w:pPr>
                          </w:p>
                        </w:txbxContent>
                      </wps:txbx>
                      <wps:bodyPr wrap="square" lIns="0" tIns="0" rIns="0" bIns="0" rtlCol="0">
                        <a:noAutofit/>
                      </wps:bodyPr>
                    </wps:wsp>
                  </a:graphicData>
                </a:graphic>
              </wp:anchor>
            </w:drawing>
          </mc:Choice>
          <mc:Fallback>
            <w:pict>
              <v:shape id="Textbox 70" o:spid="_x0000_s1060" type="#_x0000_t202" style="position:absolute;left:0;text-align:left;margin-left:229.3pt;margin-top:-4.8pt;width:120.75pt;height:207.3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0"/>
                        <w:gridCol w:w="1240"/>
                      </w:tblGrid>
                      <w:tr w:rsidR="007F42C1">
                        <w:trPr>
                          <w:trHeight w:val="885"/>
                        </w:trPr>
                        <w:tc>
                          <w:tcPr>
                            <w:tcW w:w="2280" w:type="dxa"/>
                            <w:gridSpan w:val="2"/>
                          </w:tcPr>
                          <w:p w:rsidR="007F42C1" w:rsidRDefault="007F42C1">
                            <w:pPr>
                              <w:pStyle w:val="TableParagraph"/>
                              <w:spacing w:before="81"/>
                              <w:ind w:left="523" w:right="460" w:hanging="36"/>
                              <w:rPr>
                                <w:rFonts w:ascii="Times New Roman" w:hAnsi="Times New Roman"/>
                                <w:sz w:val="24"/>
                              </w:rPr>
                            </w:pPr>
                            <w:r>
                              <w:rPr>
                                <w:rFonts w:ascii="Times New Roman" w:hAnsi="Times New Roman"/>
                                <w:sz w:val="24"/>
                              </w:rPr>
                              <w:t>Programas</w:t>
                            </w:r>
                            <w:r>
                              <w:rPr>
                                <w:rFonts w:ascii="Times New Roman" w:hAnsi="Times New Roman"/>
                                <w:spacing w:val="-15"/>
                                <w:sz w:val="24"/>
                              </w:rPr>
                              <w:t xml:space="preserve"> </w:t>
                            </w:r>
                            <w:r>
                              <w:rPr>
                                <w:rFonts w:ascii="Times New Roman" w:hAnsi="Times New Roman"/>
                                <w:sz w:val="24"/>
                              </w:rPr>
                              <w:t xml:space="preserve">de </w:t>
                            </w:r>
                            <w:r>
                              <w:rPr>
                                <w:rFonts w:ascii="Times New Roman" w:hAnsi="Times New Roman"/>
                                <w:spacing w:val="-2"/>
                                <w:sz w:val="24"/>
                              </w:rPr>
                              <w:t>computación</w:t>
                            </w:r>
                          </w:p>
                        </w:tc>
                      </w:tr>
                      <w:tr w:rsidR="007F42C1">
                        <w:trPr>
                          <w:trHeight w:val="696"/>
                        </w:trPr>
                        <w:tc>
                          <w:tcPr>
                            <w:tcW w:w="1040" w:type="dxa"/>
                            <w:tcBorders>
                              <w:left w:val="nil"/>
                            </w:tcBorders>
                          </w:tcPr>
                          <w:p w:rsidR="007F42C1" w:rsidRDefault="007F42C1">
                            <w:pPr>
                              <w:pStyle w:val="TableParagraph"/>
                              <w:rPr>
                                <w:rFonts w:ascii="Times New Roman"/>
                                <w:sz w:val="20"/>
                              </w:rPr>
                            </w:pPr>
                          </w:p>
                        </w:tc>
                        <w:tc>
                          <w:tcPr>
                            <w:tcW w:w="1240" w:type="dxa"/>
                            <w:tcBorders>
                              <w:right w:val="nil"/>
                            </w:tcBorders>
                          </w:tcPr>
                          <w:p w:rsidR="007F42C1" w:rsidRDefault="007F42C1">
                            <w:pPr>
                              <w:pStyle w:val="TableParagraph"/>
                              <w:rPr>
                                <w:rFonts w:ascii="Times New Roman"/>
                                <w:sz w:val="20"/>
                              </w:rPr>
                            </w:pPr>
                          </w:p>
                        </w:tc>
                      </w:tr>
                      <w:tr w:rsidR="007F42C1">
                        <w:trPr>
                          <w:trHeight w:val="885"/>
                        </w:trPr>
                        <w:tc>
                          <w:tcPr>
                            <w:tcW w:w="2280" w:type="dxa"/>
                            <w:gridSpan w:val="2"/>
                          </w:tcPr>
                          <w:p w:rsidR="007F42C1" w:rsidRDefault="007F42C1">
                            <w:pPr>
                              <w:pStyle w:val="TableParagraph"/>
                              <w:spacing w:before="80"/>
                              <w:ind w:left="543"/>
                              <w:rPr>
                                <w:rFonts w:ascii="Times New Roman"/>
                                <w:sz w:val="24"/>
                              </w:rPr>
                            </w:pPr>
                            <w:r>
                              <w:rPr>
                                <w:rFonts w:ascii="Times New Roman"/>
                                <w:spacing w:val="-2"/>
                                <w:sz w:val="24"/>
                              </w:rPr>
                              <w:t>Computador</w:t>
                            </w:r>
                          </w:p>
                        </w:tc>
                      </w:tr>
                      <w:tr w:rsidR="007F42C1">
                        <w:trPr>
                          <w:trHeight w:val="1621"/>
                        </w:trPr>
                        <w:tc>
                          <w:tcPr>
                            <w:tcW w:w="1040" w:type="dxa"/>
                            <w:tcBorders>
                              <w:left w:val="nil"/>
                              <w:bottom w:val="nil"/>
                            </w:tcBorders>
                          </w:tcPr>
                          <w:p w:rsidR="007F42C1" w:rsidRDefault="007F42C1">
                            <w:pPr>
                              <w:pStyle w:val="TableParagraph"/>
                              <w:rPr>
                                <w:rFonts w:ascii="Times New Roman"/>
                                <w:sz w:val="20"/>
                              </w:rPr>
                            </w:pPr>
                          </w:p>
                        </w:tc>
                        <w:tc>
                          <w:tcPr>
                            <w:tcW w:w="1240" w:type="dxa"/>
                            <w:tcBorders>
                              <w:bottom w:val="nil"/>
                              <w:right w:val="nil"/>
                            </w:tcBorders>
                          </w:tcPr>
                          <w:p w:rsidR="007F42C1" w:rsidRDefault="007F42C1">
                            <w:pPr>
                              <w:pStyle w:val="TableParagraph"/>
                              <w:rPr>
                                <w:rFonts w:ascii="Times New Roman"/>
                                <w:sz w:val="20"/>
                              </w:rPr>
                            </w:pPr>
                          </w:p>
                        </w:tc>
                      </w:tr>
                    </w:tbl>
                    <w:p w:rsidR="007F42C1" w:rsidRDefault="007F42C1">
                      <w:pPr>
                        <w:pStyle w:val="Textoindependiente"/>
                      </w:pPr>
                    </w:p>
                  </w:txbxContent>
                </v:textbox>
                <w10:wrap anchorx="page"/>
              </v:shape>
            </w:pict>
          </mc:Fallback>
        </mc:AlternateContent>
      </w:r>
      <w:r>
        <w:t xml:space="preserve">Hojas de vida de, </w:t>
      </w:r>
      <w:r>
        <w:rPr>
          <w:spacing w:val="-2"/>
        </w:rPr>
        <w:t xml:space="preserve">evaluación </w:t>
      </w:r>
      <w:r>
        <w:t>institucional,</w:t>
      </w:r>
      <w:r>
        <w:rPr>
          <w:spacing w:val="-15"/>
        </w:rPr>
        <w:t xml:space="preserve"> </w:t>
      </w:r>
      <w:r>
        <w:t>planes</w:t>
      </w:r>
      <w:r>
        <w:rPr>
          <w:spacing w:val="-15"/>
        </w:rPr>
        <w:t xml:space="preserve"> </w:t>
      </w:r>
      <w:r>
        <w:t xml:space="preserve">de </w:t>
      </w:r>
      <w:r>
        <w:rPr>
          <w:spacing w:val="-2"/>
        </w:rPr>
        <w:t>mejoramiento,</w:t>
      </w:r>
      <w:r>
        <w:rPr>
          <w:spacing w:val="40"/>
        </w:rPr>
        <w:t xml:space="preserve"> </w:t>
      </w:r>
      <w:r>
        <w:t>recursos humanos, registros escolares, listados</w:t>
      </w:r>
      <w:r>
        <w:rPr>
          <w:spacing w:val="-15"/>
        </w:rPr>
        <w:t xml:space="preserve"> </w:t>
      </w:r>
      <w:r>
        <w:t>de</w:t>
      </w:r>
      <w:r>
        <w:rPr>
          <w:spacing w:val="-15"/>
        </w:rPr>
        <w:t xml:space="preserve"> </w:t>
      </w:r>
      <w:r>
        <w:t xml:space="preserve">estudiantes, docentes, horarios, carnets, planillas, informes, boletines, </w:t>
      </w:r>
      <w:r>
        <w:rPr>
          <w:spacing w:val="-2"/>
        </w:rPr>
        <w:t xml:space="preserve">certificados, indicadores, </w:t>
      </w:r>
      <w:r>
        <w:t>estadísticas, dotación, información</w:t>
      </w:r>
      <w:r>
        <w:rPr>
          <w:spacing w:val="-15"/>
        </w:rPr>
        <w:t xml:space="preserve"> </w:t>
      </w:r>
      <w:r>
        <w:t>financiera</w:t>
      </w:r>
    </w:p>
    <w:p w:rsidR="00551DC8" w:rsidRDefault="00551DC8">
      <w:pPr>
        <w:pStyle w:val="Ttulo1"/>
        <w:sectPr w:rsidR="00551DC8">
          <w:pgSz w:w="12250" w:h="15850"/>
          <w:pgMar w:top="1940" w:right="566" w:bottom="0" w:left="283" w:header="725" w:footer="0" w:gutter="0"/>
          <w:cols w:space="720"/>
        </w:sect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rPr>
          <w:rFonts w:ascii="Times New Roman"/>
          <w:sz w:val="24"/>
        </w:rPr>
      </w:pPr>
    </w:p>
    <w:p w:rsidR="00551DC8" w:rsidRDefault="00551DC8">
      <w:pPr>
        <w:pStyle w:val="Textoindependiente"/>
        <w:spacing w:before="175"/>
        <w:rPr>
          <w:rFonts w:ascii="Times New Roman"/>
          <w:sz w:val="24"/>
        </w:rPr>
      </w:pPr>
    </w:p>
    <w:p w:rsidR="00551DC8" w:rsidRDefault="008E5E88">
      <w:pPr>
        <w:ind w:right="776"/>
        <w:jc w:val="center"/>
        <w:rPr>
          <w:rFonts w:ascii="Times New Roman" w:hAnsi="Times New Roman"/>
          <w:sz w:val="24"/>
        </w:rPr>
      </w:pPr>
      <w:r>
        <w:rPr>
          <w:rFonts w:ascii="Times New Roman" w:hAnsi="Times New Roman"/>
          <w:noProof/>
          <w:sz w:val="24"/>
          <w:lang w:val="es-CO" w:eastAsia="es-CO"/>
        </w:rPr>
        <mc:AlternateContent>
          <mc:Choice Requires="wpg">
            <w:drawing>
              <wp:anchor distT="0" distB="0" distL="0" distR="0" simplePos="0" relativeHeight="481389056" behindDoc="1" locked="0" layoutInCell="1" allowOverlap="1">
                <wp:simplePos x="0" y="0"/>
                <wp:positionH relativeFrom="page">
                  <wp:posOffset>562927</wp:posOffset>
                </wp:positionH>
                <wp:positionV relativeFrom="paragraph">
                  <wp:posOffset>-1037314</wp:posOffset>
                </wp:positionV>
                <wp:extent cx="5330190" cy="11957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190" cy="1195705"/>
                          <a:chOff x="0" y="0"/>
                          <a:chExt cx="5330190" cy="1195705"/>
                        </a:xfrm>
                      </wpg:grpSpPr>
                      <wps:wsp>
                        <wps:cNvPr id="72" name="Graphic 72"/>
                        <wps:cNvSpPr/>
                        <wps:spPr>
                          <a:xfrm>
                            <a:off x="4762" y="0"/>
                            <a:ext cx="5320665" cy="1190625"/>
                          </a:xfrm>
                          <a:custGeom>
                            <a:avLst/>
                            <a:gdLst/>
                            <a:ahLst/>
                            <a:cxnLst/>
                            <a:rect l="l" t="t" r="r" b="b"/>
                            <a:pathLst>
                              <a:path w="5320665" h="1190625">
                                <a:moveTo>
                                  <a:pt x="914400" y="263525"/>
                                </a:moveTo>
                                <a:lnTo>
                                  <a:pt x="914400" y="984885"/>
                                </a:lnTo>
                              </a:path>
                              <a:path w="5320665" h="1190625">
                                <a:moveTo>
                                  <a:pt x="977265" y="991870"/>
                                </a:moveTo>
                                <a:lnTo>
                                  <a:pt x="1815464" y="991870"/>
                                </a:lnTo>
                              </a:path>
                              <a:path w="5320665" h="1190625">
                                <a:moveTo>
                                  <a:pt x="5320665" y="263525"/>
                                </a:moveTo>
                                <a:lnTo>
                                  <a:pt x="5320665" y="991870"/>
                                </a:lnTo>
                              </a:path>
                              <a:path w="5320665" h="1190625">
                                <a:moveTo>
                                  <a:pt x="5320665" y="991870"/>
                                </a:moveTo>
                                <a:lnTo>
                                  <a:pt x="4482465" y="991870"/>
                                </a:lnTo>
                              </a:path>
                              <a:path w="5320665" h="1190625">
                                <a:moveTo>
                                  <a:pt x="3048000" y="1055370"/>
                                </a:moveTo>
                                <a:lnTo>
                                  <a:pt x="3048000" y="991870"/>
                                </a:lnTo>
                              </a:path>
                              <a:path w="5320665" h="1190625">
                                <a:moveTo>
                                  <a:pt x="914400" y="984885"/>
                                </a:moveTo>
                                <a:lnTo>
                                  <a:pt x="914400" y="263525"/>
                                </a:lnTo>
                              </a:path>
                              <a:path w="5320665" h="1190625">
                                <a:moveTo>
                                  <a:pt x="914400" y="263525"/>
                                </a:moveTo>
                                <a:lnTo>
                                  <a:pt x="914400" y="0"/>
                                </a:lnTo>
                              </a:path>
                              <a:path w="5320665" h="1190625">
                                <a:moveTo>
                                  <a:pt x="990600" y="991870"/>
                                </a:moveTo>
                                <a:lnTo>
                                  <a:pt x="914400" y="991870"/>
                                </a:lnTo>
                              </a:path>
                              <a:path w="5320665" h="1190625">
                                <a:moveTo>
                                  <a:pt x="0" y="263525"/>
                                </a:moveTo>
                                <a:lnTo>
                                  <a:pt x="0" y="933450"/>
                                </a:lnTo>
                              </a:path>
                              <a:path w="5320665" h="1190625">
                                <a:moveTo>
                                  <a:pt x="0" y="933450"/>
                                </a:moveTo>
                                <a:lnTo>
                                  <a:pt x="0" y="1190625"/>
                                </a:lnTo>
                              </a:path>
                              <a:path w="5320665" h="1190625">
                                <a:moveTo>
                                  <a:pt x="0" y="1190625"/>
                                </a:moveTo>
                                <a:lnTo>
                                  <a:pt x="2154554" y="1190625"/>
                                </a:lnTo>
                              </a:path>
                            </a:pathLst>
                          </a:custGeom>
                          <a:ln w="9525">
                            <a:solidFill>
                              <a:srgbClr val="000000"/>
                            </a:solidFill>
                            <a:prstDash val="solid"/>
                          </a:ln>
                        </wps:spPr>
                        <wps:bodyPr wrap="square" lIns="0" tIns="0" rIns="0" bIns="0" rtlCol="0">
                          <a:prstTxWarp prst="textNoShape">
                            <a:avLst/>
                          </a:prstTxWarp>
                          <a:noAutofit/>
                        </wps:bodyPr>
                      </wps:wsp>
                      <wps:wsp>
                        <wps:cNvPr id="73" name="Textbox 73"/>
                        <wps:cNvSpPr txBox="1"/>
                        <wps:spPr>
                          <a:xfrm>
                            <a:off x="1820227" y="420369"/>
                            <a:ext cx="2667000" cy="571500"/>
                          </a:xfrm>
                          <a:prstGeom prst="rect">
                            <a:avLst/>
                          </a:prstGeom>
                          <a:ln w="9525">
                            <a:solidFill>
                              <a:srgbClr val="000000"/>
                            </a:solidFill>
                            <a:prstDash val="solid"/>
                          </a:ln>
                        </wps:spPr>
                        <wps:txbx>
                          <w:txbxContent>
                            <w:p w:rsidR="007F42C1" w:rsidRDefault="007F42C1">
                              <w:pPr>
                                <w:spacing w:before="71"/>
                                <w:ind w:left="226" w:right="226" w:firstLine="115"/>
                                <w:rPr>
                                  <w:rFonts w:ascii="Times New Roman"/>
                                  <w:sz w:val="24"/>
                                </w:rPr>
                              </w:pPr>
                              <w:r>
                                <w:rPr>
                                  <w:rFonts w:ascii="Times New Roman"/>
                                  <w:sz w:val="24"/>
                                </w:rPr>
                                <w:t>PROCESAMIENTO MANUAL DE FUNCIONES</w:t>
                              </w:r>
                              <w:r>
                                <w:rPr>
                                  <w:rFonts w:ascii="Times New Roman"/>
                                  <w:spacing w:val="-15"/>
                                  <w:sz w:val="24"/>
                                </w:rPr>
                                <w:t xml:space="preserve"> </w:t>
                              </w:r>
                              <w:r>
                                <w:rPr>
                                  <w:rFonts w:ascii="Times New Roman"/>
                                  <w:sz w:val="24"/>
                                </w:rPr>
                                <w:t>Y</w:t>
                              </w:r>
                              <w:r>
                                <w:rPr>
                                  <w:rFonts w:ascii="Times New Roman"/>
                                  <w:spacing w:val="-15"/>
                                  <w:sz w:val="24"/>
                                </w:rPr>
                                <w:t xml:space="preserve"> </w:t>
                              </w:r>
                              <w:r>
                                <w:rPr>
                                  <w:rFonts w:ascii="Times New Roman"/>
                                  <w:sz w:val="24"/>
                                </w:rPr>
                                <w:t>PROCEDIMIENTOS</w:t>
                              </w:r>
                            </w:p>
                          </w:txbxContent>
                        </wps:txbx>
                        <wps:bodyPr wrap="square" lIns="0" tIns="0" rIns="0" bIns="0" rtlCol="0">
                          <a:noAutofit/>
                        </wps:bodyPr>
                      </wps:wsp>
                    </wpg:wgp>
                  </a:graphicData>
                </a:graphic>
              </wp:anchor>
            </w:drawing>
          </mc:Choice>
          <mc:Fallback>
            <w:pict>
              <v:group id="Group 71" o:spid="_x0000_s1061" style="position:absolute;left:0;text-align:left;margin-left:44.3pt;margin-top:-81.7pt;width:419.7pt;height:94.15pt;z-index:-21927424;mso-wrap-distance-left:0;mso-wrap-distance-right:0;mso-position-horizontal-relative:page;mso-position-vertical-relative:text" coordsize="53301,1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">
                <v:shape id="Graphic 72" o:spid="_x0000_s1062" style="position:absolute;left:47;width:53207;height:11906;visibility:visible;mso-wrap-style:square;v-text-anchor:top" coordsize="5320665,1190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EL8UA&#10;AADbAAAADwAAAGRycy9kb3ducmV2LnhtbESPT2vCQBTE7wW/w/IEL6VuDMWW6CpBEKTUg38u3p7Z&#10;1yQ1+zbubjV+e1cQehxm5jfMdN6ZRlzI+dqygtEwAUFcWF1zqWC/W759gvABWWNjmRTcyMN81nuZ&#10;YqbtlTd02YZSRAj7DBVUIbSZlL6oyKAf2pY4ej/WGQxRulJqh9cIN41Mk2QsDdYcFypsaVFRcdr+&#10;GQXntdylx1+Zf41z196+39ejw2tQatDv8gmIQF34Dz/bK63gI4XHl/g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QvxQAAANsAAAAPAAAAAAAAAAAAAAAAAJgCAABkcnMv&#10;ZG93bnJldi54bWxQSwUGAAAAAAQABAD1AAAAigMAAAAA&#10;" path="m914400,263525r,721360em977265,991870r838199,em5320665,263525r,728345em5320665,991870r-838200,em3048000,1055370r,-63500em914400,984885r,-721360em914400,263525l914400,em990600,991870r-76200,em,263525l,933450em,933450r,257175em,1190625r2154554,e" filled="f">
                  <v:path arrowok="t"/>
                </v:shape>
                <v:shape id="Textbox 73" o:spid="_x0000_s1063" type="#_x0000_t202" style="position:absolute;left:18202;top:4203;width:2667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k+sYA&#10;AADbAAAADwAAAGRycy9kb3ducmV2LnhtbESPT2vCQBTE7wW/w/KEXopurFAlzUZEWuhBpP4p9vjI&#10;vmZDsm9Ddmvit3cLBY/DzPyGyVaDbcSFOl85VjCbJiCIC6crLhWcju+TJQgfkDU2jknBlTys8tFD&#10;hql2Pe/pcgiliBD2KSowIbSplL4wZNFPXUscvR/XWQxRdqXUHfYRbhv5nCQv0mLFccFgSxtDRX34&#10;tQrqnfncn7eb7+JJUl32X8l5eX1T6nE8rF9BBBrCPfzf/tAKFn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Fk+sYAAADbAAAADwAAAAAAAAAAAAAAAACYAgAAZHJz&#10;L2Rvd25yZXYueG1sUEsFBgAAAAAEAAQA9QAAAIsDAAAAAA==&#10;" filled="f">
                  <v:textbox inset="0,0,0,0">
                    <w:txbxContent>
                      <w:p w:rsidR="007F42C1" w:rsidRDefault="007F42C1">
                        <w:pPr>
                          <w:spacing w:before="71"/>
                          <w:ind w:left="226" w:right="226" w:firstLine="115"/>
                          <w:rPr>
                            <w:rFonts w:ascii="Times New Roman"/>
                            <w:sz w:val="24"/>
                          </w:rPr>
                        </w:pPr>
                        <w:r>
                          <w:rPr>
                            <w:rFonts w:ascii="Times New Roman"/>
                            <w:sz w:val="24"/>
                          </w:rPr>
                          <w:t>PROCESAMIENTO MANUAL DE FUNCIONES</w:t>
                        </w:r>
                        <w:r>
                          <w:rPr>
                            <w:rFonts w:ascii="Times New Roman"/>
                            <w:spacing w:val="-15"/>
                            <w:sz w:val="24"/>
                          </w:rPr>
                          <w:t xml:space="preserve"> </w:t>
                        </w:r>
                        <w:r>
                          <w:rPr>
                            <w:rFonts w:ascii="Times New Roman"/>
                            <w:sz w:val="24"/>
                          </w:rPr>
                          <w:t>Y</w:t>
                        </w:r>
                        <w:r>
                          <w:rPr>
                            <w:rFonts w:ascii="Times New Roman"/>
                            <w:spacing w:val="-15"/>
                            <w:sz w:val="24"/>
                          </w:rPr>
                          <w:t xml:space="preserve"> </w:t>
                        </w:r>
                        <w:r>
                          <w:rPr>
                            <w:rFonts w:ascii="Times New Roman"/>
                            <w:sz w:val="24"/>
                          </w:rPr>
                          <w:t>PROCEDIMIENTOS</w:t>
                        </w:r>
                      </w:p>
                    </w:txbxContent>
                  </v:textbox>
                </v:shape>
                <w10:wrap anchorx="page"/>
              </v:group>
            </w:pict>
          </mc:Fallback>
        </mc:AlternateContent>
      </w:r>
      <w:r>
        <w:rPr>
          <w:rFonts w:ascii="Times New Roman" w:hAnsi="Times New Roman"/>
          <w:spacing w:val="-2"/>
          <w:sz w:val="24"/>
        </w:rPr>
        <w:t>RETROALIMENTACIÓN</w:t>
      </w:r>
    </w:p>
    <w:p w:rsidR="00551DC8" w:rsidRDefault="00551DC8">
      <w:pPr>
        <w:pStyle w:val="Textoindependiente"/>
        <w:rPr>
          <w:rFonts w:ascii="Times New Roman"/>
        </w:rPr>
      </w:pPr>
    </w:p>
    <w:p w:rsidR="00551DC8" w:rsidRDefault="00551DC8">
      <w:pPr>
        <w:pStyle w:val="Textoindependiente"/>
        <w:spacing w:before="59"/>
        <w:rPr>
          <w:rFonts w:ascii="Times New Roman"/>
        </w:rPr>
      </w:pPr>
    </w:p>
    <w:p w:rsidR="00551DC8" w:rsidRPr="00A94A58" w:rsidRDefault="008E5E88">
      <w:pPr>
        <w:pStyle w:val="Ttulo3"/>
      </w:pPr>
      <w:r w:rsidRPr="00A94A58">
        <w:t>POLITICAS</w:t>
      </w:r>
      <w:r w:rsidRPr="00A94A58">
        <w:rPr>
          <w:spacing w:val="-7"/>
        </w:rPr>
        <w:t xml:space="preserve"> </w:t>
      </w:r>
      <w:r w:rsidRPr="00A94A58">
        <w:t>LABORALES</w:t>
      </w:r>
      <w:r w:rsidRPr="00A94A58">
        <w:rPr>
          <w:spacing w:val="-6"/>
        </w:rPr>
        <w:t xml:space="preserve"> </w:t>
      </w:r>
      <w:r w:rsidRPr="00A94A58">
        <w:t>Y</w:t>
      </w:r>
      <w:r w:rsidRPr="00A94A58">
        <w:rPr>
          <w:spacing w:val="-8"/>
        </w:rPr>
        <w:t xml:space="preserve"> </w:t>
      </w:r>
      <w:r w:rsidRPr="00A94A58">
        <w:t>CRITERIOS</w:t>
      </w:r>
      <w:r w:rsidRPr="00A94A58">
        <w:rPr>
          <w:spacing w:val="-8"/>
        </w:rPr>
        <w:t xml:space="preserve"> </w:t>
      </w:r>
      <w:r w:rsidRPr="00A94A58">
        <w:t>DE</w:t>
      </w:r>
      <w:r w:rsidRPr="00A94A58">
        <w:rPr>
          <w:spacing w:val="-6"/>
        </w:rPr>
        <w:t xml:space="preserve"> </w:t>
      </w:r>
      <w:r w:rsidRPr="00A94A58">
        <w:t>ADMINISTRACION</w:t>
      </w:r>
      <w:r w:rsidRPr="00A94A58">
        <w:rPr>
          <w:spacing w:val="-5"/>
        </w:rPr>
        <w:t xml:space="preserve"> </w:t>
      </w:r>
      <w:r w:rsidRPr="00A94A58">
        <w:t>DEL</w:t>
      </w:r>
      <w:r w:rsidRPr="00A94A58">
        <w:rPr>
          <w:spacing w:val="-8"/>
        </w:rPr>
        <w:t xml:space="preserve"> </w:t>
      </w:r>
      <w:r w:rsidRPr="00A94A58">
        <w:t>TALENTO</w:t>
      </w:r>
      <w:r w:rsidRPr="00A94A58">
        <w:rPr>
          <w:spacing w:val="-7"/>
        </w:rPr>
        <w:t xml:space="preserve"> </w:t>
      </w:r>
      <w:r w:rsidRPr="00A94A58">
        <w:rPr>
          <w:spacing w:val="-2"/>
        </w:rPr>
        <w:t>HUMANO.</w:t>
      </w:r>
    </w:p>
    <w:p w:rsidR="00551DC8" w:rsidRPr="00A94A58" w:rsidRDefault="008E5E88">
      <w:pPr>
        <w:pStyle w:val="Textoindependiente"/>
        <w:spacing w:before="228"/>
        <w:ind w:left="849" w:right="4430"/>
        <w:rPr>
          <w:rFonts w:ascii="Arial" w:hAnsi="Arial" w:cs="Arial"/>
        </w:rPr>
      </w:pPr>
      <w:r w:rsidRPr="00A94A58">
        <w:rPr>
          <w:rFonts w:ascii="Arial" w:hAnsi="Arial" w:cs="Arial"/>
        </w:rPr>
        <w:t>Elección</w:t>
      </w:r>
      <w:r w:rsidRPr="00A94A58">
        <w:rPr>
          <w:rFonts w:ascii="Arial" w:hAnsi="Arial" w:cs="Arial"/>
          <w:spacing w:val="-6"/>
        </w:rPr>
        <w:t xml:space="preserve"> </w:t>
      </w:r>
      <w:r w:rsidRPr="00A94A58">
        <w:rPr>
          <w:rFonts w:ascii="Arial" w:hAnsi="Arial" w:cs="Arial"/>
        </w:rPr>
        <w:t>de</w:t>
      </w:r>
      <w:r w:rsidRPr="00A94A58">
        <w:rPr>
          <w:rFonts w:ascii="Arial" w:hAnsi="Arial" w:cs="Arial"/>
          <w:spacing w:val="-8"/>
        </w:rPr>
        <w:t xml:space="preserve"> </w:t>
      </w:r>
      <w:r w:rsidRPr="00A94A58">
        <w:rPr>
          <w:rFonts w:ascii="Arial" w:hAnsi="Arial" w:cs="Arial"/>
        </w:rPr>
        <w:t>perfiles</w:t>
      </w:r>
      <w:r w:rsidRPr="00A94A58">
        <w:rPr>
          <w:rFonts w:ascii="Arial" w:hAnsi="Arial" w:cs="Arial"/>
          <w:spacing w:val="-6"/>
        </w:rPr>
        <w:t xml:space="preserve"> </w:t>
      </w:r>
      <w:r w:rsidRPr="00A94A58">
        <w:rPr>
          <w:rFonts w:ascii="Arial" w:hAnsi="Arial" w:cs="Arial"/>
        </w:rPr>
        <w:t>para</w:t>
      </w:r>
      <w:r w:rsidRPr="00A94A58">
        <w:rPr>
          <w:rFonts w:ascii="Arial" w:hAnsi="Arial" w:cs="Arial"/>
          <w:spacing w:val="-7"/>
        </w:rPr>
        <w:t xml:space="preserve"> </w:t>
      </w:r>
      <w:r w:rsidRPr="00A94A58">
        <w:rPr>
          <w:rFonts w:ascii="Arial" w:hAnsi="Arial" w:cs="Arial"/>
        </w:rPr>
        <w:t>desempeñar</w:t>
      </w:r>
      <w:r w:rsidRPr="00A94A58">
        <w:rPr>
          <w:rFonts w:ascii="Arial" w:hAnsi="Arial" w:cs="Arial"/>
          <w:spacing w:val="-6"/>
        </w:rPr>
        <w:t xml:space="preserve"> </w:t>
      </w:r>
      <w:r w:rsidRPr="00A94A58">
        <w:rPr>
          <w:rFonts w:ascii="Arial" w:hAnsi="Arial" w:cs="Arial"/>
        </w:rPr>
        <w:t>cargos</w:t>
      </w:r>
      <w:r w:rsidRPr="00A94A58">
        <w:rPr>
          <w:rFonts w:ascii="Arial" w:hAnsi="Arial" w:cs="Arial"/>
          <w:spacing w:val="-6"/>
        </w:rPr>
        <w:t xml:space="preserve"> </w:t>
      </w:r>
      <w:r w:rsidRPr="00A94A58">
        <w:rPr>
          <w:rFonts w:ascii="Arial" w:hAnsi="Arial" w:cs="Arial"/>
        </w:rPr>
        <w:t>competentemente. Diseño de cronogramas y planes de trabajo.</w:t>
      </w:r>
    </w:p>
    <w:p w:rsidR="00551DC8" w:rsidRPr="00A94A58" w:rsidRDefault="008E5E88">
      <w:pPr>
        <w:pStyle w:val="Textoindependiente"/>
        <w:spacing w:before="1"/>
        <w:ind w:left="849" w:right="6697"/>
        <w:rPr>
          <w:rFonts w:ascii="Arial" w:hAnsi="Arial" w:cs="Arial"/>
        </w:rPr>
      </w:pPr>
      <w:r w:rsidRPr="00A94A58">
        <w:rPr>
          <w:rFonts w:ascii="Arial" w:hAnsi="Arial" w:cs="Arial"/>
        </w:rPr>
        <w:t>Liderazgo</w:t>
      </w:r>
      <w:r w:rsidRPr="00A94A58">
        <w:rPr>
          <w:rFonts w:ascii="Arial" w:hAnsi="Arial" w:cs="Arial"/>
          <w:spacing w:val="-6"/>
        </w:rPr>
        <w:t xml:space="preserve"> </w:t>
      </w:r>
      <w:r w:rsidRPr="00A94A58">
        <w:rPr>
          <w:rFonts w:ascii="Arial" w:hAnsi="Arial" w:cs="Arial"/>
        </w:rPr>
        <w:t>en</w:t>
      </w:r>
      <w:r w:rsidRPr="00A94A58">
        <w:rPr>
          <w:rFonts w:ascii="Arial" w:hAnsi="Arial" w:cs="Arial"/>
          <w:spacing w:val="-7"/>
        </w:rPr>
        <w:t xml:space="preserve"> </w:t>
      </w:r>
      <w:r w:rsidRPr="00A94A58">
        <w:rPr>
          <w:rFonts w:ascii="Arial" w:hAnsi="Arial" w:cs="Arial"/>
        </w:rPr>
        <w:t>cada</w:t>
      </w:r>
      <w:r w:rsidRPr="00A94A58">
        <w:rPr>
          <w:rFonts w:ascii="Arial" w:hAnsi="Arial" w:cs="Arial"/>
          <w:spacing w:val="-6"/>
        </w:rPr>
        <w:t xml:space="preserve"> </w:t>
      </w:r>
      <w:r w:rsidRPr="00A94A58">
        <w:rPr>
          <w:rFonts w:ascii="Arial" w:hAnsi="Arial" w:cs="Arial"/>
        </w:rPr>
        <w:t>una</w:t>
      </w:r>
      <w:r w:rsidRPr="00A94A58">
        <w:rPr>
          <w:rFonts w:ascii="Arial" w:hAnsi="Arial" w:cs="Arial"/>
          <w:spacing w:val="-6"/>
        </w:rPr>
        <w:t xml:space="preserve"> </w:t>
      </w:r>
      <w:r w:rsidRPr="00A94A58">
        <w:rPr>
          <w:rFonts w:ascii="Arial" w:hAnsi="Arial" w:cs="Arial"/>
        </w:rPr>
        <w:t>de</w:t>
      </w:r>
      <w:r w:rsidRPr="00A94A58">
        <w:rPr>
          <w:rFonts w:ascii="Arial" w:hAnsi="Arial" w:cs="Arial"/>
          <w:spacing w:val="-6"/>
        </w:rPr>
        <w:t xml:space="preserve"> </w:t>
      </w:r>
      <w:r w:rsidRPr="00A94A58">
        <w:rPr>
          <w:rFonts w:ascii="Arial" w:hAnsi="Arial" w:cs="Arial"/>
        </w:rPr>
        <w:t>las</w:t>
      </w:r>
      <w:r w:rsidRPr="00A94A58">
        <w:rPr>
          <w:rFonts w:ascii="Arial" w:hAnsi="Arial" w:cs="Arial"/>
          <w:spacing w:val="-6"/>
        </w:rPr>
        <w:t xml:space="preserve"> </w:t>
      </w:r>
      <w:r w:rsidRPr="00A94A58">
        <w:rPr>
          <w:rFonts w:ascii="Arial" w:hAnsi="Arial" w:cs="Arial"/>
        </w:rPr>
        <w:t>gestiones. Clima laboral adecuado y pertinente.</w:t>
      </w:r>
    </w:p>
    <w:p w:rsidR="00551DC8" w:rsidRDefault="00551DC8">
      <w:pPr>
        <w:pStyle w:val="Textoindependiente"/>
        <w:spacing w:before="229"/>
      </w:pPr>
    </w:p>
    <w:p w:rsidR="00551DC8" w:rsidRPr="00A94A58" w:rsidRDefault="008E5E88">
      <w:pPr>
        <w:pStyle w:val="Ttulo3"/>
      </w:pPr>
      <w:r w:rsidRPr="00A94A58">
        <w:t>CRITERIOS</w:t>
      </w:r>
      <w:r w:rsidRPr="00A94A58">
        <w:rPr>
          <w:spacing w:val="-6"/>
        </w:rPr>
        <w:t xml:space="preserve"> </w:t>
      </w:r>
      <w:r w:rsidRPr="00A94A58">
        <w:t>DE</w:t>
      </w:r>
      <w:r w:rsidRPr="00A94A58">
        <w:rPr>
          <w:spacing w:val="-6"/>
        </w:rPr>
        <w:t xml:space="preserve"> </w:t>
      </w:r>
      <w:r w:rsidRPr="00A94A58">
        <w:t>EVALUACION</w:t>
      </w:r>
      <w:r w:rsidRPr="00A94A58">
        <w:rPr>
          <w:spacing w:val="-6"/>
        </w:rPr>
        <w:t xml:space="preserve"> </w:t>
      </w:r>
      <w:r w:rsidRPr="00A94A58">
        <w:t>DE</w:t>
      </w:r>
      <w:r w:rsidRPr="00A94A58">
        <w:rPr>
          <w:spacing w:val="-6"/>
        </w:rPr>
        <w:t xml:space="preserve"> </w:t>
      </w:r>
      <w:r w:rsidRPr="00A94A58">
        <w:t>LA</w:t>
      </w:r>
      <w:r w:rsidRPr="00A94A58">
        <w:rPr>
          <w:spacing w:val="-5"/>
        </w:rPr>
        <w:t xml:space="preserve"> </w:t>
      </w:r>
      <w:r w:rsidRPr="00A94A58">
        <w:rPr>
          <w:spacing w:val="-2"/>
        </w:rPr>
        <w:t>GESTION.</w:t>
      </w:r>
    </w:p>
    <w:p w:rsidR="00551DC8" w:rsidRPr="00A94A58" w:rsidRDefault="00551DC8">
      <w:pPr>
        <w:pStyle w:val="Textoindependiente"/>
        <w:spacing w:before="1"/>
        <w:rPr>
          <w:rFonts w:ascii="Arial" w:hAnsi="Arial" w:cs="Arial"/>
          <w:b/>
        </w:rPr>
      </w:pPr>
    </w:p>
    <w:p w:rsidR="00551DC8" w:rsidRPr="00A94A58" w:rsidRDefault="008E5E88">
      <w:pPr>
        <w:pStyle w:val="Textoindependiente"/>
        <w:spacing w:before="1"/>
        <w:ind w:left="849" w:right="1330"/>
        <w:rPr>
          <w:rFonts w:ascii="Arial" w:hAnsi="Arial" w:cs="Arial"/>
        </w:rPr>
      </w:pPr>
      <w:r w:rsidRPr="00A94A58">
        <w:rPr>
          <w:rFonts w:ascii="Arial" w:hAnsi="Arial" w:cs="Arial"/>
        </w:rPr>
        <w:t>Es</w:t>
      </w:r>
      <w:r w:rsidRPr="00A94A58">
        <w:rPr>
          <w:rFonts w:ascii="Arial" w:hAnsi="Arial" w:cs="Arial"/>
          <w:spacing w:val="-3"/>
        </w:rPr>
        <w:t xml:space="preserve"> </w:t>
      </w:r>
      <w:r w:rsidRPr="00A94A58">
        <w:rPr>
          <w:rFonts w:ascii="Arial" w:hAnsi="Arial" w:cs="Arial"/>
        </w:rPr>
        <w:t>un</w:t>
      </w:r>
      <w:r w:rsidRPr="00A94A58">
        <w:rPr>
          <w:rFonts w:ascii="Arial" w:hAnsi="Arial" w:cs="Arial"/>
          <w:spacing w:val="-3"/>
        </w:rPr>
        <w:t xml:space="preserve"> </w:t>
      </w:r>
      <w:r w:rsidRPr="00A94A58">
        <w:rPr>
          <w:rFonts w:ascii="Arial" w:hAnsi="Arial" w:cs="Arial"/>
        </w:rPr>
        <w:t>mecanismo</w:t>
      </w:r>
      <w:r w:rsidRPr="00A94A58">
        <w:rPr>
          <w:rFonts w:ascii="Arial" w:hAnsi="Arial" w:cs="Arial"/>
          <w:spacing w:val="-2"/>
        </w:rPr>
        <w:t xml:space="preserve"> </w:t>
      </w:r>
      <w:r w:rsidRPr="00A94A58">
        <w:rPr>
          <w:rFonts w:ascii="Arial" w:hAnsi="Arial" w:cs="Arial"/>
        </w:rPr>
        <w:t>por</w:t>
      </w:r>
      <w:r w:rsidRPr="00A94A58">
        <w:rPr>
          <w:rFonts w:ascii="Arial" w:hAnsi="Arial" w:cs="Arial"/>
          <w:spacing w:val="-3"/>
        </w:rPr>
        <w:t xml:space="preserve"> </w:t>
      </w:r>
      <w:r w:rsidRPr="00A94A58">
        <w:rPr>
          <w:rFonts w:ascii="Arial" w:hAnsi="Arial" w:cs="Arial"/>
        </w:rPr>
        <w:t>el</w:t>
      </w:r>
      <w:r w:rsidRPr="00A94A58">
        <w:rPr>
          <w:rFonts w:ascii="Arial" w:hAnsi="Arial" w:cs="Arial"/>
          <w:spacing w:val="-4"/>
        </w:rPr>
        <w:t xml:space="preserve"> </w:t>
      </w:r>
      <w:r w:rsidRPr="00A94A58">
        <w:rPr>
          <w:rFonts w:ascii="Arial" w:hAnsi="Arial" w:cs="Arial"/>
        </w:rPr>
        <w:t>cual</w:t>
      </w:r>
      <w:r w:rsidRPr="00A94A58">
        <w:rPr>
          <w:rFonts w:ascii="Arial" w:hAnsi="Arial" w:cs="Arial"/>
          <w:spacing w:val="-4"/>
        </w:rPr>
        <w:t xml:space="preserve"> </w:t>
      </w:r>
      <w:r w:rsidRPr="00A94A58">
        <w:rPr>
          <w:rFonts w:ascii="Arial" w:hAnsi="Arial" w:cs="Arial"/>
        </w:rPr>
        <w:t>se</w:t>
      </w:r>
      <w:r w:rsidRPr="00A94A58">
        <w:rPr>
          <w:rFonts w:ascii="Arial" w:hAnsi="Arial" w:cs="Arial"/>
          <w:spacing w:val="40"/>
        </w:rPr>
        <w:t xml:space="preserve"> </w:t>
      </w:r>
      <w:r w:rsidRPr="00A94A58">
        <w:rPr>
          <w:rFonts w:ascii="Arial" w:hAnsi="Arial" w:cs="Arial"/>
        </w:rPr>
        <w:t>puede</w:t>
      </w:r>
      <w:r w:rsidRPr="00A94A58">
        <w:rPr>
          <w:rFonts w:ascii="Arial" w:hAnsi="Arial" w:cs="Arial"/>
          <w:spacing w:val="-3"/>
        </w:rPr>
        <w:t xml:space="preserve"> </w:t>
      </w:r>
      <w:r w:rsidRPr="00A94A58">
        <w:rPr>
          <w:rFonts w:ascii="Arial" w:hAnsi="Arial" w:cs="Arial"/>
        </w:rPr>
        <w:t>organizar</w:t>
      </w:r>
      <w:r w:rsidRPr="00A94A58">
        <w:rPr>
          <w:rFonts w:ascii="Arial" w:hAnsi="Arial" w:cs="Arial"/>
          <w:spacing w:val="-3"/>
        </w:rPr>
        <w:t xml:space="preserve"> </w:t>
      </w:r>
      <w:r w:rsidRPr="00A94A58">
        <w:rPr>
          <w:rFonts w:ascii="Arial" w:hAnsi="Arial" w:cs="Arial"/>
        </w:rPr>
        <w:t>y</w:t>
      </w:r>
      <w:r w:rsidRPr="00A94A58">
        <w:rPr>
          <w:rFonts w:ascii="Arial" w:hAnsi="Arial" w:cs="Arial"/>
          <w:spacing w:val="-2"/>
        </w:rPr>
        <w:t xml:space="preserve"> </w:t>
      </w:r>
      <w:r w:rsidRPr="00A94A58">
        <w:rPr>
          <w:rFonts w:ascii="Arial" w:hAnsi="Arial" w:cs="Arial"/>
        </w:rPr>
        <w:t>administrar</w:t>
      </w:r>
      <w:r w:rsidRPr="00A94A58">
        <w:rPr>
          <w:rFonts w:ascii="Arial" w:hAnsi="Arial" w:cs="Arial"/>
          <w:spacing w:val="-3"/>
        </w:rPr>
        <w:t xml:space="preserve"> </w:t>
      </w:r>
      <w:r w:rsidRPr="00A94A58">
        <w:rPr>
          <w:rFonts w:ascii="Arial" w:hAnsi="Arial" w:cs="Arial"/>
        </w:rPr>
        <w:t>sus</w:t>
      </w:r>
      <w:r w:rsidRPr="00A94A58">
        <w:rPr>
          <w:rFonts w:ascii="Arial" w:hAnsi="Arial" w:cs="Arial"/>
          <w:spacing w:val="-3"/>
        </w:rPr>
        <w:t xml:space="preserve"> </w:t>
      </w:r>
      <w:r w:rsidRPr="00A94A58">
        <w:rPr>
          <w:rFonts w:ascii="Arial" w:hAnsi="Arial" w:cs="Arial"/>
        </w:rPr>
        <w:t>recursos</w:t>
      </w:r>
      <w:r w:rsidRPr="00A94A58">
        <w:rPr>
          <w:rFonts w:ascii="Arial" w:hAnsi="Arial" w:cs="Arial"/>
          <w:spacing w:val="-3"/>
        </w:rPr>
        <w:t xml:space="preserve"> </w:t>
      </w:r>
      <w:r w:rsidRPr="00A94A58">
        <w:rPr>
          <w:rFonts w:ascii="Arial" w:hAnsi="Arial" w:cs="Arial"/>
        </w:rPr>
        <w:t>para</w:t>
      </w:r>
      <w:r w:rsidRPr="00A94A58">
        <w:rPr>
          <w:rFonts w:ascii="Arial" w:hAnsi="Arial" w:cs="Arial"/>
          <w:spacing w:val="-2"/>
        </w:rPr>
        <w:t xml:space="preserve"> </w:t>
      </w:r>
      <w:r w:rsidRPr="00A94A58">
        <w:rPr>
          <w:rFonts w:ascii="Arial" w:hAnsi="Arial" w:cs="Arial"/>
        </w:rPr>
        <w:t>mantener</w:t>
      </w:r>
      <w:r w:rsidRPr="00A94A58">
        <w:rPr>
          <w:rFonts w:ascii="Arial" w:hAnsi="Arial" w:cs="Arial"/>
          <w:spacing w:val="-3"/>
        </w:rPr>
        <w:t xml:space="preserve"> </w:t>
      </w:r>
      <w:r w:rsidRPr="00A94A58">
        <w:rPr>
          <w:rFonts w:ascii="Arial" w:hAnsi="Arial" w:cs="Arial"/>
        </w:rPr>
        <w:t>y mejorar</w:t>
      </w:r>
      <w:r w:rsidRPr="00A94A58">
        <w:rPr>
          <w:rFonts w:ascii="Arial" w:hAnsi="Arial" w:cs="Arial"/>
          <w:spacing w:val="-3"/>
        </w:rPr>
        <w:t xml:space="preserve"> </w:t>
      </w:r>
      <w:r w:rsidRPr="00A94A58">
        <w:rPr>
          <w:rFonts w:ascii="Arial" w:hAnsi="Arial" w:cs="Arial"/>
        </w:rPr>
        <w:t>la calidad, logrando así ciertos objetivos establecidos.</w:t>
      </w:r>
    </w:p>
    <w:p w:rsidR="00551DC8" w:rsidRPr="00A94A58" w:rsidRDefault="008E5E88">
      <w:pPr>
        <w:pStyle w:val="Textoindependiente"/>
        <w:spacing w:line="229" w:lineRule="exact"/>
        <w:ind w:left="849"/>
        <w:rPr>
          <w:rFonts w:ascii="Arial" w:hAnsi="Arial" w:cs="Arial"/>
        </w:rPr>
      </w:pPr>
      <w:r w:rsidRPr="00A94A58">
        <w:rPr>
          <w:rFonts w:ascii="Arial" w:hAnsi="Arial" w:cs="Arial"/>
          <w:spacing w:val="-2"/>
        </w:rPr>
        <w:t>Elementos</w:t>
      </w:r>
      <w:r w:rsidRPr="00A94A58">
        <w:rPr>
          <w:rFonts w:ascii="Arial" w:hAnsi="Arial" w:cs="Arial"/>
          <w:spacing w:val="3"/>
        </w:rPr>
        <w:t xml:space="preserve"> </w:t>
      </w:r>
      <w:r w:rsidRPr="00A94A58">
        <w:rPr>
          <w:rFonts w:ascii="Arial" w:hAnsi="Arial" w:cs="Arial"/>
          <w:spacing w:val="-2"/>
        </w:rPr>
        <w:t>principales:</w:t>
      </w:r>
    </w:p>
    <w:p w:rsidR="00551DC8" w:rsidRPr="00A94A58" w:rsidRDefault="008E5E88">
      <w:pPr>
        <w:pStyle w:val="Textoindependiente"/>
        <w:spacing w:line="261" w:lineRule="auto"/>
        <w:ind w:left="849" w:right="7432"/>
        <w:rPr>
          <w:rFonts w:ascii="Arial" w:hAnsi="Arial" w:cs="Arial"/>
        </w:rPr>
      </w:pPr>
      <w:r w:rsidRPr="00A94A58">
        <w:rPr>
          <w:rFonts w:ascii="Arial" w:hAnsi="Arial" w:cs="Arial"/>
        </w:rPr>
        <w:t>La estructura de la organización</w:t>
      </w:r>
      <w:r w:rsidRPr="00A94A58">
        <w:rPr>
          <w:rFonts w:ascii="Arial" w:hAnsi="Arial" w:cs="Arial"/>
          <w:spacing w:val="40"/>
        </w:rPr>
        <w:t xml:space="preserve"> </w:t>
      </w:r>
      <w:r w:rsidRPr="00A94A58">
        <w:rPr>
          <w:rFonts w:ascii="Arial" w:hAnsi="Arial" w:cs="Arial"/>
        </w:rPr>
        <w:t>La</w:t>
      </w:r>
      <w:r w:rsidRPr="00A94A58">
        <w:rPr>
          <w:rFonts w:ascii="Arial" w:hAnsi="Arial" w:cs="Arial"/>
          <w:spacing w:val="-12"/>
        </w:rPr>
        <w:t xml:space="preserve"> </w:t>
      </w:r>
      <w:r w:rsidRPr="00A94A58">
        <w:rPr>
          <w:rFonts w:ascii="Arial" w:hAnsi="Arial" w:cs="Arial"/>
        </w:rPr>
        <w:t>estructura</w:t>
      </w:r>
      <w:r w:rsidRPr="00A94A58">
        <w:rPr>
          <w:rFonts w:ascii="Arial" w:hAnsi="Arial" w:cs="Arial"/>
          <w:spacing w:val="-10"/>
        </w:rPr>
        <w:t xml:space="preserve"> </w:t>
      </w:r>
      <w:r w:rsidRPr="00A94A58">
        <w:rPr>
          <w:rFonts w:ascii="Arial" w:hAnsi="Arial" w:cs="Arial"/>
        </w:rPr>
        <w:t>de</w:t>
      </w:r>
      <w:r w:rsidRPr="00A94A58">
        <w:rPr>
          <w:rFonts w:ascii="Arial" w:hAnsi="Arial" w:cs="Arial"/>
          <w:spacing w:val="-12"/>
        </w:rPr>
        <w:t xml:space="preserve"> </w:t>
      </w:r>
      <w:r w:rsidRPr="00A94A58">
        <w:rPr>
          <w:rFonts w:ascii="Arial" w:hAnsi="Arial" w:cs="Arial"/>
        </w:rPr>
        <w:t xml:space="preserve">responsabilidades </w:t>
      </w:r>
      <w:r w:rsidRPr="00A94A58">
        <w:rPr>
          <w:rFonts w:ascii="Arial" w:hAnsi="Arial" w:cs="Arial"/>
          <w:spacing w:val="-2"/>
        </w:rPr>
        <w:t>Procedimientos</w:t>
      </w:r>
    </w:p>
    <w:p w:rsidR="00551DC8" w:rsidRPr="00A94A58" w:rsidRDefault="008E5E88">
      <w:pPr>
        <w:pStyle w:val="Textoindependiente"/>
        <w:spacing w:before="13" w:line="278" w:lineRule="auto"/>
        <w:ind w:left="849" w:right="9011"/>
        <w:rPr>
          <w:rFonts w:ascii="Arial" w:hAnsi="Arial" w:cs="Arial"/>
        </w:rPr>
      </w:pPr>
      <w:r w:rsidRPr="00A94A58">
        <w:rPr>
          <w:rFonts w:ascii="Arial" w:hAnsi="Arial" w:cs="Arial"/>
          <w:spacing w:val="-2"/>
        </w:rPr>
        <w:t>Procesos Recursos.</w:t>
      </w:r>
    </w:p>
    <w:p w:rsidR="00551DC8" w:rsidRPr="00A94A58" w:rsidRDefault="008E5E88">
      <w:pPr>
        <w:pStyle w:val="Textoindependiente"/>
        <w:spacing w:line="193" w:lineRule="exact"/>
        <w:ind w:left="849"/>
        <w:rPr>
          <w:rFonts w:ascii="Arial" w:hAnsi="Arial" w:cs="Arial"/>
        </w:rPr>
      </w:pPr>
      <w:r w:rsidRPr="00A94A58">
        <w:rPr>
          <w:rFonts w:ascii="Arial" w:hAnsi="Arial" w:cs="Arial"/>
        </w:rPr>
        <w:t>Rendición</w:t>
      </w:r>
      <w:r w:rsidRPr="00A94A58">
        <w:rPr>
          <w:rFonts w:ascii="Arial" w:hAnsi="Arial" w:cs="Arial"/>
          <w:spacing w:val="-7"/>
        </w:rPr>
        <w:t xml:space="preserve"> </w:t>
      </w:r>
      <w:r w:rsidRPr="00A94A58">
        <w:rPr>
          <w:rFonts w:ascii="Arial" w:hAnsi="Arial" w:cs="Arial"/>
        </w:rPr>
        <w:t>de</w:t>
      </w:r>
      <w:r w:rsidRPr="00A94A58">
        <w:rPr>
          <w:rFonts w:ascii="Arial" w:hAnsi="Arial" w:cs="Arial"/>
          <w:spacing w:val="-5"/>
        </w:rPr>
        <w:t xml:space="preserve"> </w:t>
      </w:r>
      <w:r w:rsidRPr="00A94A58">
        <w:rPr>
          <w:rFonts w:ascii="Arial" w:hAnsi="Arial" w:cs="Arial"/>
        </w:rPr>
        <w:t>cuentas.</w:t>
      </w:r>
      <w:r w:rsidRPr="00A94A58">
        <w:rPr>
          <w:rFonts w:ascii="Arial" w:hAnsi="Arial" w:cs="Arial"/>
          <w:spacing w:val="-7"/>
        </w:rPr>
        <w:t xml:space="preserve"> </w:t>
      </w:r>
      <w:r w:rsidRPr="00A94A58">
        <w:rPr>
          <w:rFonts w:ascii="Arial" w:hAnsi="Arial" w:cs="Arial"/>
        </w:rPr>
        <w:t>Que</w:t>
      </w:r>
      <w:r w:rsidRPr="00A94A58">
        <w:rPr>
          <w:rFonts w:ascii="Arial" w:hAnsi="Arial" w:cs="Arial"/>
          <w:spacing w:val="-5"/>
        </w:rPr>
        <w:t xml:space="preserve"> </w:t>
      </w:r>
      <w:r w:rsidRPr="00A94A58">
        <w:rPr>
          <w:rFonts w:ascii="Arial" w:hAnsi="Arial" w:cs="Arial"/>
        </w:rPr>
        <w:t>se</w:t>
      </w:r>
      <w:r w:rsidRPr="00A94A58">
        <w:rPr>
          <w:rFonts w:ascii="Arial" w:hAnsi="Arial" w:cs="Arial"/>
          <w:spacing w:val="-7"/>
        </w:rPr>
        <w:t xml:space="preserve"> </w:t>
      </w:r>
      <w:r w:rsidRPr="00A94A58">
        <w:rPr>
          <w:rFonts w:ascii="Arial" w:hAnsi="Arial" w:cs="Arial"/>
        </w:rPr>
        <w:t>hace</w:t>
      </w:r>
      <w:r w:rsidRPr="00A94A58">
        <w:rPr>
          <w:rFonts w:ascii="Arial" w:hAnsi="Arial" w:cs="Arial"/>
          <w:spacing w:val="-5"/>
        </w:rPr>
        <w:t xml:space="preserve"> </w:t>
      </w:r>
      <w:r w:rsidRPr="00A94A58">
        <w:rPr>
          <w:rFonts w:ascii="Arial" w:hAnsi="Arial" w:cs="Arial"/>
        </w:rPr>
        <w:t>bimestral</w:t>
      </w:r>
      <w:r w:rsidRPr="00A94A58">
        <w:rPr>
          <w:rFonts w:ascii="Arial" w:hAnsi="Arial" w:cs="Arial"/>
          <w:spacing w:val="-6"/>
        </w:rPr>
        <w:t xml:space="preserve"> </w:t>
      </w:r>
      <w:r w:rsidRPr="00A94A58">
        <w:rPr>
          <w:rFonts w:ascii="Arial" w:hAnsi="Arial" w:cs="Arial"/>
        </w:rPr>
        <w:t>al</w:t>
      </w:r>
      <w:r w:rsidRPr="00A94A58">
        <w:rPr>
          <w:rFonts w:ascii="Arial" w:hAnsi="Arial" w:cs="Arial"/>
          <w:spacing w:val="-8"/>
        </w:rPr>
        <w:t xml:space="preserve"> </w:t>
      </w:r>
      <w:r w:rsidRPr="00A94A58">
        <w:rPr>
          <w:rFonts w:ascii="Arial" w:hAnsi="Arial" w:cs="Arial"/>
        </w:rPr>
        <w:t>consejo</w:t>
      </w:r>
      <w:r w:rsidRPr="00A94A58">
        <w:rPr>
          <w:rFonts w:ascii="Arial" w:hAnsi="Arial" w:cs="Arial"/>
          <w:spacing w:val="-6"/>
        </w:rPr>
        <w:t xml:space="preserve"> </w:t>
      </w:r>
      <w:r w:rsidRPr="00A94A58">
        <w:rPr>
          <w:rFonts w:ascii="Arial" w:hAnsi="Arial" w:cs="Arial"/>
        </w:rPr>
        <w:t>directivo</w:t>
      </w:r>
      <w:r w:rsidRPr="00A94A58">
        <w:rPr>
          <w:rFonts w:ascii="Arial" w:hAnsi="Arial" w:cs="Arial"/>
          <w:spacing w:val="-5"/>
        </w:rPr>
        <w:t xml:space="preserve"> </w:t>
      </w:r>
      <w:r w:rsidRPr="00A94A58">
        <w:rPr>
          <w:rFonts w:ascii="Arial" w:hAnsi="Arial" w:cs="Arial"/>
        </w:rPr>
        <w:t>y</w:t>
      </w:r>
      <w:r w:rsidRPr="00A94A58">
        <w:rPr>
          <w:rFonts w:ascii="Arial" w:hAnsi="Arial" w:cs="Arial"/>
          <w:spacing w:val="-6"/>
        </w:rPr>
        <w:t xml:space="preserve"> </w:t>
      </w:r>
      <w:r w:rsidRPr="00A94A58">
        <w:rPr>
          <w:rFonts w:ascii="Arial" w:hAnsi="Arial" w:cs="Arial"/>
        </w:rPr>
        <w:t>anual</w:t>
      </w:r>
      <w:r w:rsidRPr="00A94A58">
        <w:rPr>
          <w:rFonts w:ascii="Arial" w:hAnsi="Arial" w:cs="Arial"/>
          <w:spacing w:val="-4"/>
        </w:rPr>
        <w:t xml:space="preserve"> </w:t>
      </w:r>
      <w:r w:rsidRPr="00A94A58">
        <w:rPr>
          <w:rFonts w:ascii="Arial" w:hAnsi="Arial" w:cs="Arial"/>
        </w:rPr>
        <w:t>en</w:t>
      </w:r>
      <w:r w:rsidRPr="00A94A58">
        <w:rPr>
          <w:rFonts w:ascii="Arial" w:hAnsi="Arial" w:cs="Arial"/>
          <w:spacing w:val="-5"/>
        </w:rPr>
        <w:t xml:space="preserve"> </w:t>
      </w:r>
      <w:r w:rsidRPr="00A94A58">
        <w:rPr>
          <w:rFonts w:ascii="Arial" w:hAnsi="Arial" w:cs="Arial"/>
        </w:rPr>
        <w:t>asamblea</w:t>
      </w:r>
      <w:r w:rsidRPr="00A94A58">
        <w:rPr>
          <w:rFonts w:ascii="Arial" w:hAnsi="Arial" w:cs="Arial"/>
          <w:spacing w:val="-8"/>
        </w:rPr>
        <w:t xml:space="preserve"> </w:t>
      </w:r>
      <w:r w:rsidRPr="00A94A58">
        <w:rPr>
          <w:rFonts w:ascii="Arial" w:hAnsi="Arial" w:cs="Arial"/>
          <w:spacing w:val="-2"/>
        </w:rPr>
        <w:t>general.</w:t>
      </w:r>
    </w:p>
    <w:p w:rsidR="00551DC8" w:rsidRPr="00A94A58" w:rsidRDefault="008E5E88">
      <w:pPr>
        <w:pStyle w:val="Textoindependiente"/>
        <w:ind w:left="849" w:right="568"/>
        <w:jc w:val="both"/>
        <w:rPr>
          <w:rFonts w:ascii="Arial" w:hAnsi="Arial" w:cs="Arial"/>
        </w:rPr>
      </w:pPr>
      <w:r w:rsidRPr="00A94A58">
        <w:rPr>
          <w:rFonts w:ascii="Arial" w:hAnsi="Arial" w:cs="Arial"/>
        </w:rPr>
        <w:t>El Sistema de Gestión de Calidad sirve para el aumento en el control de la organización y de la satisfacción del cliente y el usuario, fidelidad del cliente y usuario, motivación de la fuerza de trabajo, aumento de la productividad y la eficiencia, reducción de costos, hacer más eficientes y rápidos los procesos, mejorar el servicio al cliente y usuario y reducir los comentarios, ampliar la cobertura , mayor habilidad para crear valor y sentido de pertenencia, cumplimiento de la legislación y las regulaciones e introducir la cultura de la calidad.</w:t>
      </w:r>
    </w:p>
    <w:p w:rsidR="00551DC8" w:rsidRPr="00A94A58" w:rsidRDefault="00551DC8">
      <w:pPr>
        <w:pStyle w:val="Textoindependiente"/>
        <w:rPr>
          <w:rFonts w:ascii="Arial" w:hAnsi="Arial" w:cs="Arial"/>
        </w:rPr>
      </w:pPr>
    </w:p>
    <w:p w:rsidR="00551DC8" w:rsidRPr="00A94A58" w:rsidRDefault="00551DC8">
      <w:pPr>
        <w:pStyle w:val="Textoindependiente"/>
        <w:spacing w:before="229"/>
        <w:rPr>
          <w:rFonts w:ascii="Arial" w:hAnsi="Arial" w:cs="Arial"/>
        </w:rPr>
      </w:pPr>
    </w:p>
    <w:p w:rsidR="00551DC8" w:rsidRPr="00A94A58" w:rsidRDefault="008E5E88">
      <w:pPr>
        <w:pStyle w:val="Ttulo3"/>
        <w:spacing w:before="1"/>
        <w:ind w:left="1056" w:right="776"/>
        <w:jc w:val="center"/>
        <w:rPr>
          <w:b w:val="0"/>
        </w:rPr>
      </w:pPr>
      <w:r w:rsidRPr="00A94A58">
        <w:t>MANUAL</w:t>
      </w:r>
      <w:r w:rsidRPr="00A94A58">
        <w:rPr>
          <w:spacing w:val="-5"/>
        </w:rPr>
        <w:t xml:space="preserve"> </w:t>
      </w:r>
      <w:r w:rsidRPr="00A94A58">
        <w:t>DE</w:t>
      </w:r>
      <w:r w:rsidRPr="00A94A58">
        <w:rPr>
          <w:spacing w:val="-6"/>
        </w:rPr>
        <w:t xml:space="preserve"> </w:t>
      </w:r>
      <w:r w:rsidRPr="00A94A58">
        <w:rPr>
          <w:spacing w:val="-2"/>
        </w:rPr>
        <w:t>CONVIVENCIA</w:t>
      </w:r>
      <w:r w:rsidRPr="00A94A58">
        <w:rPr>
          <w:b w:val="0"/>
          <w:spacing w:val="-2"/>
        </w:rPr>
        <w:t>.</w:t>
      </w:r>
    </w:p>
    <w:p w:rsidR="00551DC8" w:rsidRPr="00A94A58" w:rsidRDefault="00551DC8">
      <w:pPr>
        <w:pStyle w:val="Textoindependiente"/>
        <w:rPr>
          <w:rFonts w:ascii="Arial" w:hAnsi="Arial" w:cs="Arial"/>
        </w:rPr>
      </w:pPr>
    </w:p>
    <w:p w:rsidR="00551DC8" w:rsidRPr="00A94A58" w:rsidRDefault="008E5E88">
      <w:pPr>
        <w:pStyle w:val="Textoindependiente"/>
        <w:ind w:left="849" w:right="569"/>
        <w:jc w:val="both"/>
        <w:rPr>
          <w:rFonts w:ascii="Arial" w:hAnsi="Arial" w:cs="Arial"/>
        </w:rPr>
      </w:pPr>
      <w:r w:rsidRPr="00A94A58">
        <w:rPr>
          <w:rFonts w:ascii="Arial" w:hAnsi="Arial" w:cs="Arial"/>
        </w:rPr>
        <w:t>El manual de convivencia del Centro Educativo Rural Buenos Aires, contiene un conjunto de normas, valores, principios, derechos, deberes y preceptos establecidos por cada una de sus sedes, para definir las relaciones sociales y acuerdos de los directivos, profesores, alumnos y padres de familia. Teniendo en cuenta los lineamientos de la ley 1620 y el decreto 1965. Y demás sentencias proferidas por la corte suprema de justicia.</w:t>
      </w:r>
    </w:p>
    <w:p w:rsidR="00551DC8" w:rsidRPr="00A94A58" w:rsidRDefault="008E5E88">
      <w:pPr>
        <w:pStyle w:val="Textoindependiente"/>
        <w:spacing w:before="48" w:line="462" w:lineRule="exact"/>
        <w:ind w:left="849" w:right="7432"/>
        <w:rPr>
          <w:rFonts w:ascii="Arial" w:hAnsi="Arial" w:cs="Arial"/>
        </w:rPr>
      </w:pPr>
      <w:r w:rsidRPr="00A94A58">
        <w:rPr>
          <w:rFonts w:ascii="Arial" w:hAnsi="Arial" w:cs="Arial"/>
        </w:rPr>
        <w:t>Los</w:t>
      </w:r>
      <w:r w:rsidRPr="00A94A58">
        <w:rPr>
          <w:rFonts w:ascii="Arial" w:hAnsi="Arial" w:cs="Arial"/>
          <w:spacing w:val="-9"/>
        </w:rPr>
        <w:t xml:space="preserve"> </w:t>
      </w:r>
      <w:r w:rsidRPr="00A94A58">
        <w:rPr>
          <w:rFonts w:ascii="Arial" w:hAnsi="Arial" w:cs="Arial"/>
        </w:rPr>
        <w:t>criterios</w:t>
      </w:r>
      <w:r w:rsidRPr="00A94A58">
        <w:rPr>
          <w:rFonts w:ascii="Arial" w:hAnsi="Arial" w:cs="Arial"/>
          <w:spacing w:val="-9"/>
        </w:rPr>
        <w:t xml:space="preserve"> </w:t>
      </w:r>
      <w:r w:rsidRPr="00A94A58">
        <w:rPr>
          <w:rFonts w:ascii="Arial" w:hAnsi="Arial" w:cs="Arial"/>
        </w:rPr>
        <w:t>tenidos</w:t>
      </w:r>
      <w:r w:rsidRPr="00A94A58">
        <w:rPr>
          <w:rFonts w:ascii="Arial" w:hAnsi="Arial" w:cs="Arial"/>
          <w:spacing w:val="-7"/>
        </w:rPr>
        <w:t xml:space="preserve"> </w:t>
      </w:r>
      <w:r w:rsidRPr="00A94A58">
        <w:rPr>
          <w:rFonts w:ascii="Arial" w:hAnsi="Arial" w:cs="Arial"/>
        </w:rPr>
        <w:t>en</w:t>
      </w:r>
      <w:r w:rsidRPr="00A94A58">
        <w:rPr>
          <w:rFonts w:ascii="Arial" w:hAnsi="Arial" w:cs="Arial"/>
          <w:spacing w:val="-11"/>
        </w:rPr>
        <w:t xml:space="preserve"> </w:t>
      </w:r>
      <w:r w:rsidRPr="00A94A58">
        <w:rPr>
          <w:rFonts w:ascii="Arial" w:hAnsi="Arial" w:cs="Arial"/>
        </w:rPr>
        <w:t xml:space="preserve">cuenta. </w:t>
      </w:r>
      <w:r w:rsidRPr="00A94A58">
        <w:rPr>
          <w:rFonts w:ascii="Arial" w:hAnsi="Arial" w:cs="Arial"/>
          <w:spacing w:val="-2"/>
        </w:rPr>
        <w:t>Solidaridad.</w:t>
      </w:r>
    </w:p>
    <w:p w:rsidR="00551DC8" w:rsidRPr="00A94A58" w:rsidRDefault="008E5E88">
      <w:pPr>
        <w:pStyle w:val="Textoindependiente"/>
        <w:spacing w:line="177" w:lineRule="exact"/>
        <w:ind w:left="849"/>
        <w:rPr>
          <w:rFonts w:ascii="Arial" w:hAnsi="Arial" w:cs="Arial"/>
        </w:rPr>
      </w:pPr>
      <w:r w:rsidRPr="00A94A58">
        <w:rPr>
          <w:rFonts w:ascii="Arial" w:hAnsi="Arial" w:cs="Arial"/>
          <w:spacing w:val="-2"/>
        </w:rPr>
        <w:t>Justicia.</w:t>
      </w:r>
    </w:p>
    <w:p w:rsidR="00551DC8" w:rsidRPr="00A94A58" w:rsidRDefault="00551DC8">
      <w:pPr>
        <w:pStyle w:val="Textoindependiente"/>
        <w:spacing w:line="177" w:lineRule="exact"/>
        <w:rPr>
          <w:rFonts w:ascii="Arial" w:hAnsi="Arial" w:cs="Arial"/>
        </w:rPr>
        <w:sectPr w:rsidR="00551DC8" w:rsidRPr="00A94A58">
          <w:pgSz w:w="12250" w:h="15850"/>
          <w:pgMar w:top="1940" w:right="566" w:bottom="280" w:left="283" w:header="725" w:footer="0" w:gutter="0"/>
          <w:cols w:space="720"/>
        </w:sectPr>
      </w:pPr>
    </w:p>
    <w:p w:rsidR="00551DC8" w:rsidRPr="00A94A58" w:rsidRDefault="00551DC8">
      <w:pPr>
        <w:pStyle w:val="Textoindependiente"/>
        <w:spacing w:before="48"/>
        <w:rPr>
          <w:rFonts w:ascii="Arial" w:hAnsi="Arial" w:cs="Arial"/>
        </w:rPr>
      </w:pPr>
    </w:p>
    <w:p w:rsidR="00551DC8" w:rsidRPr="00A94A58" w:rsidRDefault="008E5E88">
      <w:pPr>
        <w:pStyle w:val="Textoindependiente"/>
        <w:ind w:left="849" w:right="8485"/>
        <w:rPr>
          <w:rFonts w:ascii="Arial" w:hAnsi="Arial" w:cs="Arial"/>
        </w:rPr>
      </w:pPr>
      <w:r w:rsidRPr="00A94A58">
        <w:rPr>
          <w:rFonts w:ascii="Arial" w:hAnsi="Arial" w:cs="Arial"/>
        </w:rPr>
        <w:t>Equidad</w:t>
      </w:r>
      <w:r w:rsidRPr="00A94A58">
        <w:rPr>
          <w:rFonts w:ascii="Arial" w:hAnsi="Arial" w:cs="Arial"/>
          <w:spacing w:val="-14"/>
        </w:rPr>
        <w:t xml:space="preserve"> </w:t>
      </w:r>
      <w:r w:rsidRPr="00A94A58">
        <w:rPr>
          <w:rFonts w:ascii="Arial" w:hAnsi="Arial" w:cs="Arial"/>
        </w:rPr>
        <w:t>de</w:t>
      </w:r>
      <w:r w:rsidRPr="00A94A58">
        <w:rPr>
          <w:rFonts w:ascii="Arial" w:hAnsi="Arial" w:cs="Arial"/>
          <w:spacing w:val="-14"/>
        </w:rPr>
        <w:t xml:space="preserve"> </w:t>
      </w:r>
      <w:r w:rsidRPr="00A94A58">
        <w:rPr>
          <w:rFonts w:ascii="Arial" w:hAnsi="Arial" w:cs="Arial"/>
        </w:rPr>
        <w:t xml:space="preserve">género </w:t>
      </w:r>
      <w:r w:rsidRPr="00A94A58">
        <w:rPr>
          <w:rFonts w:ascii="Arial" w:hAnsi="Arial" w:cs="Arial"/>
          <w:spacing w:val="-2"/>
        </w:rPr>
        <w:t>Respeto.</w:t>
      </w:r>
    </w:p>
    <w:p w:rsidR="00551DC8" w:rsidRPr="00A94A58" w:rsidRDefault="008E5E88">
      <w:pPr>
        <w:pStyle w:val="Textoindependiente"/>
        <w:spacing w:before="1"/>
        <w:ind w:left="849" w:right="8122"/>
        <w:rPr>
          <w:rFonts w:ascii="Arial" w:hAnsi="Arial" w:cs="Arial"/>
        </w:rPr>
      </w:pPr>
      <w:r w:rsidRPr="00A94A58">
        <w:rPr>
          <w:rFonts w:ascii="Arial" w:hAnsi="Arial" w:cs="Arial"/>
          <w:spacing w:val="-2"/>
        </w:rPr>
        <w:t>Participación</w:t>
      </w:r>
      <w:r w:rsidRPr="00A94A58">
        <w:rPr>
          <w:rFonts w:ascii="Arial" w:hAnsi="Arial" w:cs="Arial"/>
          <w:spacing w:val="9"/>
        </w:rPr>
        <w:t xml:space="preserve"> </w:t>
      </w:r>
      <w:r w:rsidRPr="00A94A58">
        <w:rPr>
          <w:rFonts w:ascii="Arial" w:hAnsi="Arial" w:cs="Arial"/>
          <w:spacing w:val="-2"/>
        </w:rPr>
        <w:t>democrática.</w:t>
      </w:r>
    </w:p>
    <w:p w:rsidR="00551DC8" w:rsidRPr="00A94A58" w:rsidRDefault="008E5E88">
      <w:pPr>
        <w:pStyle w:val="Textoindependiente"/>
        <w:ind w:left="849" w:right="8122"/>
        <w:rPr>
          <w:rFonts w:ascii="Arial" w:hAnsi="Arial" w:cs="Arial"/>
        </w:rPr>
      </w:pPr>
      <w:r w:rsidRPr="00A94A58">
        <w:rPr>
          <w:rFonts w:ascii="Arial" w:hAnsi="Arial" w:cs="Arial"/>
        </w:rPr>
        <w:t>Libertad</w:t>
      </w:r>
      <w:r w:rsidRPr="00A94A58">
        <w:rPr>
          <w:rFonts w:ascii="Arial" w:hAnsi="Arial" w:cs="Arial"/>
          <w:spacing w:val="-8"/>
        </w:rPr>
        <w:t xml:space="preserve"> </w:t>
      </w:r>
      <w:r w:rsidRPr="00A94A58">
        <w:rPr>
          <w:rFonts w:ascii="Arial" w:hAnsi="Arial" w:cs="Arial"/>
        </w:rPr>
        <w:t>política</w:t>
      </w:r>
      <w:r w:rsidRPr="00A94A58">
        <w:rPr>
          <w:rFonts w:ascii="Arial" w:hAnsi="Arial" w:cs="Arial"/>
          <w:spacing w:val="-8"/>
        </w:rPr>
        <w:t xml:space="preserve"> </w:t>
      </w:r>
      <w:r w:rsidRPr="00A94A58">
        <w:rPr>
          <w:rFonts w:ascii="Arial" w:hAnsi="Arial" w:cs="Arial"/>
        </w:rPr>
        <w:t>y</w:t>
      </w:r>
      <w:r w:rsidRPr="00A94A58">
        <w:rPr>
          <w:rFonts w:ascii="Arial" w:hAnsi="Arial" w:cs="Arial"/>
          <w:spacing w:val="-8"/>
        </w:rPr>
        <w:t xml:space="preserve"> </w:t>
      </w:r>
      <w:r w:rsidRPr="00A94A58">
        <w:rPr>
          <w:rFonts w:ascii="Arial" w:hAnsi="Arial" w:cs="Arial"/>
          <w:spacing w:val="-2"/>
        </w:rPr>
        <w:t>religiosa.</w:t>
      </w:r>
    </w:p>
    <w:p w:rsidR="00551DC8" w:rsidRPr="00A94A58" w:rsidRDefault="008E5E88">
      <w:pPr>
        <w:pStyle w:val="Textoindependiente"/>
        <w:ind w:left="849" w:right="8122"/>
        <w:rPr>
          <w:rFonts w:ascii="Arial" w:hAnsi="Arial" w:cs="Arial"/>
        </w:rPr>
      </w:pPr>
      <w:r w:rsidRPr="00A94A58">
        <w:rPr>
          <w:rFonts w:ascii="Arial" w:hAnsi="Arial" w:cs="Arial"/>
          <w:spacing w:val="-2"/>
        </w:rPr>
        <w:t>Tolerancia</w:t>
      </w:r>
    </w:p>
    <w:p w:rsidR="00551DC8" w:rsidRPr="00A94A58" w:rsidRDefault="008E5E88">
      <w:pPr>
        <w:pStyle w:val="Textoindependiente"/>
        <w:ind w:left="849" w:right="9011"/>
        <w:rPr>
          <w:rFonts w:ascii="Arial" w:hAnsi="Arial" w:cs="Arial"/>
        </w:rPr>
      </w:pPr>
      <w:r w:rsidRPr="00A94A58">
        <w:rPr>
          <w:rFonts w:ascii="Arial" w:hAnsi="Arial" w:cs="Arial"/>
          <w:spacing w:val="-2"/>
        </w:rPr>
        <w:t>Honestidad.</w:t>
      </w:r>
    </w:p>
    <w:p w:rsidR="00551DC8" w:rsidRPr="00A94A58" w:rsidRDefault="008E5E88">
      <w:pPr>
        <w:pStyle w:val="Textoindependiente"/>
        <w:ind w:left="849" w:right="9011"/>
        <w:rPr>
          <w:rFonts w:ascii="Arial" w:hAnsi="Arial" w:cs="Arial"/>
        </w:rPr>
      </w:pPr>
      <w:r w:rsidRPr="00A94A58">
        <w:rPr>
          <w:rFonts w:ascii="Arial" w:hAnsi="Arial" w:cs="Arial"/>
          <w:spacing w:val="-2"/>
        </w:rPr>
        <w:t>Responsabilidad.</w:t>
      </w:r>
    </w:p>
    <w:p w:rsidR="00551DC8" w:rsidRPr="00A94A58" w:rsidRDefault="008E5E88">
      <w:pPr>
        <w:pStyle w:val="Textoindependiente"/>
        <w:ind w:left="849" w:right="6697"/>
        <w:rPr>
          <w:rFonts w:ascii="Arial" w:hAnsi="Arial" w:cs="Arial"/>
        </w:rPr>
      </w:pPr>
      <w:r w:rsidRPr="00A94A58">
        <w:rPr>
          <w:rFonts w:ascii="Arial" w:hAnsi="Arial" w:cs="Arial"/>
        </w:rPr>
        <w:t>Liderazgo</w:t>
      </w:r>
      <w:r w:rsidRPr="00A94A58">
        <w:rPr>
          <w:rFonts w:ascii="Arial" w:hAnsi="Arial" w:cs="Arial"/>
          <w:spacing w:val="-8"/>
        </w:rPr>
        <w:t xml:space="preserve"> </w:t>
      </w:r>
      <w:r w:rsidRPr="00A94A58">
        <w:rPr>
          <w:rFonts w:ascii="Arial" w:hAnsi="Arial" w:cs="Arial"/>
        </w:rPr>
        <w:t>para</w:t>
      </w:r>
      <w:r w:rsidRPr="00A94A58">
        <w:rPr>
          <w:rFonts w:ascii="Arial" w:hAnsi="Arial" w:cs="Arial"/>
          <w:spacing w:val="-7"/>
        </w:rPr>
        <w:t xml:space="preserve"> </w:t>
      </w:r>
      <w:r w:rsidRPr="00A94A58">
        <w:rPr>
          <w:rFonts w:ascii="Arial" w:hAnsi="Arial" w:cs="Arial"/>
        </w:rPr>
        <w:t>la</w:t>
      </w:r>
      <w:r w:rsidRPr="00A94A58">
        <w:rPr>
          <w:rFonts w:ascii="Arial" w:hAnsi="Arial" w:cs="Arial"/>
          <w:spacing w:val="-9"/>
        </w:rPr>
        <w:t xml:space="preserve"> </w:t>
      </w:r>
      <w:r w:rsidRPr="00A94A58">
        <w:rPr>
          <w:rFonts w:ascii="Arial" w:hAnsi="Arial" w:cs="Arial"/>
        </w:rPr>
        <w:t>toma</w:t>
      </w:r>
      <w:r w:rsidRPr="00A94A58">
        <w:rPr>
          <w:rFonts w:ascii="Arial" w:hAnsi="Arial" w:cs="Arial"/>
          <w:spacing w:val="-7"/>
        </w:rPr>
        <w:t xml:space="preserve"> </w:t>
      </w:r>
      <w:r w:rsidRPr="00A94A58">
        <w:rPr>
          <w:rFonts w:ascii="Arial" w:hAnsi="Arial" w:cs="Arial"/>
        </w:rPr>
        <w:t>de</w:t>
      </w:r>
      <w:r w:rsidRPr="00A94A58">
        <w:rPr>
          <w:rFonts w:ascii="Arial" w:hAnsi="Arial" w:cs="Arial"/>
          <w:spacing w:val="-8"/>
        </w:rPr>
        <w:t xml:space="preserve"> </w:t>
      </w:r>
      <w:r w:rsidRPr="00A94A58">
        <w:rPr>
          <w:rFonts w:ascii="Arial" w:hAnsi="Arial" w:cs="Arial"/>
        </w:rPr>
        <w:t>decisiones Participación</w:t>
      </w:r>
      <w:r w:rsidRPr="00A94A58">
        <w:rPr>
          <w:rFonts w:ascii="Arial" w:hAnsi="Arial" w:cs="Arial"/>
          <w:spacing w:val="-8"/>
        </w:rPr>
        <w:t xml:space="preserve"> </w:t>
      </w:r>
      <w:r w:rsidRPr="00A94A58">
        <w:rPr>
          <w:rFonts w:ascii="Arial" w:hAnsi="Arial" w:cs="Arial"/>
        </w:rPr>
        <w:t>activa</w:t>
      </w:r>
      <w:r w:rsidRPr="00A94A58">
        <w:rPr>
          <w:rFonts w:ascii="Arial" w:hAnsi="Arial" w:cs="Arial"/>
          <w:spacing w:val="-8"/>
        </w:rPr>
        <w:t xml:space="preserve"> </w:t>
      </w:r>
      <w:r w:rsidRPr="00A94A58">
        <w:rPr>
          <w:rFonts w:ascii="Arial" w:hAnsi="Arial" w:cs="Arial"/>
        </w:rPr>
        <w:t>de</w:t>
      </w:r>
      <w:r w:rsidRPr="00A94A58">
        <w:rPr>
          <w:rFonts w:ascii="Arial" w:hAnsi="Arial" w:cs="Arial"/>
          <w:spacing w:val="-6"/>
        </w:rPr>
        <w:t xml:space="preserve"> </w:t>
      </w:r>
      <w:r w:rsidRPr="00A94A58">
        <w:rPr>
          <w:rFonts w:ascii="Arial" w:hAnsi="Arial" w:cs="Arial"/>
        </w:rPr>
        <w:t>la</w:t>
      </w:r>
      <w:r w:rsidRPr="00A94A58">
        <w:rPr>
          <w:rFonts w:ascii="Arial" w:hAnsi="Arial" w:cs="Arial"/>
          <w:spacing w:val="-8"/>
        </w:rPr>
        <w:t xml:space="preserve"> </w:t>
      </w:r>
      <w:r w:rsidRPr="00A94A58">
        <w:rPr>
          <w:rFonts w:ascii="Arial" w:hAnsi="Arial" w:cs="Arial"/>
          <w:spacing w:val="-2"/>
        </w:rPr>
        <w:t>comunidad.</w:t>
      </w:r>
    </w:p>
    <w:p w:rsidR="00551DC8" w:rsidRDefault="00551DC8">
      <w:pPr>
        <w:pStyle w:val="Textoindependiente"/>
        <w:spacing w:before="1"/>
      </w:pPr>
    </w:p>
    <w:p w:rsidR="00551DC8" w:rsidRPr="009F5FAA" w:rsidRDefault="008E5E88">
      <w:pPr>
        <w:pStyle w:val="Ttulo3"/>
        <w:ind w:left="1056" w:right="776"/>
        <w:jc w:val="center"/>
      </w:pPr>
      <w:r w:rsidRPr="009F5FAA">
        <w:t>REGLAMENTO</w:t>
      </w:r>
      <w:r w:rsidRPr="009F5FAA">
        <w:rPr>
          <w:spacing w:val="42"/>
        </w:rPr>
        <w:t xml:space="preserve"> </w:t>
      </w:r>
      <w:r w:rsidRPr="009F5FAA">
        <w:t>PARA</w:t>
      </w:r>
      <w:r w:rsidRPr="009F5FAA">
        <w:rPr>
          <w:spacing w:val="-7"/>
        </w:rPr>
        <w:t xml:space="preserve"> </w:t>
      </w:r>
      <w:r w:rsidRPr="009F5FAA">
        <w:rPr>
          <w:spacing w:val="-2"/>
        </w:rPr>
        <w:t>DOCENTES.</w:t>
      </w:r>
    </w:p>
    <w:p w:rsidR="00551DC8" w:rsidRPr="009F5FAA" w:rsidRDefault="008E5E88">
      <w:pPr>
        <w:pStyle w:val="Textoindependiente"/>
        <w:spacing w:before="229"/>
        <w:ind w:left="849" w:right="577"/>
        <w:jc w:val="both"/>
        <w:rPr>
          <w:rFonts w:ascii="Arial" w:hAnsi="Arial" w:cs="Arial"/>
          <w:i/>
        </w:rPr>
      </w:pPr>
      <w:r w:rsidRPr="009F5FAA">
        <w:rPr>
          <w:rFonts w:ascii="Arial" w:hAnsi="Arial" w:cs="Arial"/>
        </w:rPr>
        <w:t>El reglamento de los docentes define líneas de acción para la planta de personal docente, las cuales están directamente</w:t>
      </w:r>
      <w:r w:rsidRPr="009F5FAA">
        <w:rPr>
          <w:rFonts w:ascii="Arial" w:hAnsi="Arial" w:cs="Arial"/>
          <w:spacing w:val="-4"/>
        </w:rPr>
        <w:t xml:space="preserve"> </w:t>
      </w:r>
      <w:r w:rsidRPr="009F5FAA">
        <w:rPr>
          <w:rFonts w:ascii="Arial" w:hAnsi="Arial" w:cs="Arial"/>
        </w:rPr>
        <w:t>relacionadas</w:t>
      </w:r>
      <w:r w:rsidRPr="009F5FAA">
        <w:rPr>
          <w:rFonts w:ascii="Arial" w:hAnsi="Arial" w:cs="Arial"/>
          <w:spacing w:val="-2"/>
        </w:rPr>
        <w:t xml:space="preserve"> </w:t>
      </w:r>
      <w:r w:rsidRPr="009F5FAA">
        <w:rPr>
          <w:rFonts w:ascii="Arial" w:hAnsi="Arial" w:cs="Arial"/>
        </w:rPr>
        <w:t>con</w:t>
      </w:r>
      <w:r w:rsidRPr="009F5FAA">
        <w:rPr>
          <w:rFonts w:ascii="Arial" w:hAnsi="Arial" w:cs="Arial"/>
          <w:spacing w:val="-5"/>
        </w:rPr>
        <w:t xml:space="preserve"> </w:t>
      </w:r>
      <w:r w:rsidRPr="009F5FAA">
        <w:rPr>
          <w:rFonts w:ascii="Arial" w:hAnsi="Arial" w:cs="Arial"/>
        </w:rPr>
        <w:t>la</w:t>
      </w:r>
      <w:r w:rsidRPr="009F5FAA">
        <w:rPr>
          <w:rFonts w:ascii="Arial" w:hAnsi="Arial" w:cs="Arial"/>
          <w:spacing w:val="-3"/>
        </w:rPr>
        <w:t xml:space="preserve"> </w:t>
      </w:r>
      <w:r w:rsidRPr="009F5FAA">
        <w:rPr>
          <w:rFonts w:ascii="Arial" w:hAnsi="Arial" w:cs="Arial"/>
        </w:rPr>
        <w:t>norma</w:t>
      </w:r>
      <w:r w:rsidRPr="009F5FAA">
        <w:rPr>
          <w:rFonts w:ascii="Arial" w:hAnsi="Arial" w:cs="Arial"/>
          <w:spacing w:val="-3"/>
        </w:rPr>
        <w:t xml:space="preserve"> </w:t>
      </w:r>
      <w:r w:rsidRPr="009F5FAA">
        <w:rPr>
          <w:rFonts w:ascii="Arial" w:hAnsi="Arial" w:cs="Arial"/>
        </w:rPr>
        <w:t>legal.</w:t>
      </w:r>
      <w:r w:rsidRPr="009F5FAA">
        <w:rPr>
          <w:rFonts w:ascii="Arial" w:hAnsi="Arial" w:cs="Arial"/>
          <w:spacing w:val="-3"/>
        </w:rPr>
        <w:t xml:space="preserve"> </w:t>
      </w:r>
      <w:r w:rsidRPr="009F5FAA">
        <w:rPr>
          <w:rFonts w:ascii="Arial" w:hAnsi="Arial" w:cs="Arial"/>
        </w:rPr>
        <w:t>Definiendo</w:t>
      </w:r>
      <w:r w:rsidRPr="009F5FAA">
        <w:rPr>
          <w:rFonts w:ascii="Arial" w:hAnsi="Arial" w:cs="Arial"/>
          <w:spacing w:val="-4"/>
        </w:rPr>
        <w:t xml:space="preserve"> </w:t>
      </w:r>
      <w:r w:rsidRPr="009F5FAA">
        <w:rPr>
          <w:rFonts w:ascii="Arial" w:hAnsi="Arial" w:cs="Arial"/>
        </w:rPr>
        <w:t>competencias</w:t>
      </w:r>
      <w:r w:rsidRPr="009F5FAA">
        <w:rPr>
          <w:rFonts w:ascii="Arial" w:hAnsi="Arial" w:cs="Arial"/>
          <w:spacing w:val="-4"/>
        </w:rPr>
        <w:t xml:space="preserve"> </w:t>
      </w:r>
      <w:r w:rsidRPr="009F5FAA">
        <w:rPr>
          <w:rFonts w:ascii="Arial" w:hAnsi="Arial" w:cs="Arial"/>
        </w:rPr>
        <w:t>y</w:t>
      </w:r>
      <w:r w:rsidRPr="009F5FAA">
        <w:rPr>
          <w:rFonts w:ascii="Arial" w:hAnsi="Arial" w:cs="Arial"/>
          <w:spacing w:val="-4"/>
        </w:rPr>
        <w:t xml:space="preserve"> </w:t>
      </w:r>
      <w:r w:rsidRPr="009F5FAA">
        <w:rPr>
          <w:rFonts w:ascii="Arial" w:hAnsi="Arial" w:cs="Arial"/>
        </w:rPr>
        <w:t>responsabilidades</w:t>
      </w:r>
      <w:r w:rsidRPr="009F5FAA">
        <w:rPr>
          <w:rFonts w:ascii="Arial" w:hAnsi="Arial" w:cs="Arial"/>
          <w:spacing w:val="-4"/>
        </w:rPr>
        <w:t xml:space="preserve"> </w:t>
      </w:r>
      <w:r w:rsidRPr="009F5FAA">
        <w:rPr>
          <w:rFonts w:ascii="Arial" w:hAnsi="Arial" w:cs="Arial"/>
        </w:rPr>
        <w:t>teniendo</w:t>
      </w:r>
      <w:r w:rsidRPr="009F5FAA">
        <w:rPr>
          <w:rFonts w:ascii="Arial" w:hAnsi="Arial" w:cs="Arial"/>
          <w:spacing w:val="-5"/>
        </w:rPr>
        <w:t xml:space="preserve"> </w:t>
      </w:r>
      <w:r w:rsidRPr="009F5FAA">
        <w:rPr>
          <w:rFonts w:ascii="Arial" w:hAnsi="Arial" w:cs="Arial"/>
        </w:rPr>
        <w:t>en</w:t>
      </w:r>
      <w:r w:rsidRPr="009F5FAA">
        <w:rPr>
          <w:rFonts w:ascii="Arial" w:hAnsi="Arial" w:cs="Arial"/>
          <w:spacing w:val="-4"/>
        </w:rPr>
        <w:t xml:space="preserve"> </w:t>
      </w:r>
      <w:r w:rsidRPr="009F5FAA">
        <w:rPr>
          <w:rFonts w:ascii="Arial" w:hAnsi="Arial" w:cs="Arial"/>
        </w:rPr>
        <w:t>cuenta los perfiles y las habilidades de cada integrante del Centro Educativo. Definiendo protocolos y</w:t>
      </w:r>
      <w:r w:rsidRPr="009F5FAA">
        <w:rPr>
          <w:rFonts w:ascii="Arial" w:hAnsi="Arial" w:cs="Arial"/>
          <w:spacing w:val="40"/>
        </w:rPr>
        <w:t xml:space="preserve"> </w:t>
      </w:r>
      <w:r w:rsidRPr="009F5FAA">
        <w:rPr>
          <w:rFonts w:ascii="Arial" w:hAnsi="Arial" w:cs="Arial"/>
        </w:rPr>
        <w:t xml:space="preserve">responsabilidades en las líneas de autoridad siguiendo el debido proceso, para un mejor ambiente laboral. </w:t>
      </w:r>
      <w:r w:rsidRPr="009F5FAA">
        <w:rPr>
          <w:rFonts w:ascii="Arial" w:hAnsi="Arial" w:cs="Arial"/>
          <w:i/>
          <w:color w:val="FF0000"/>
        </w:rPr>
        <w:t>Anexo</w:t>
      </w:r>
      <w:r w:rsidRPr="009F5FAA">
        <w:rPr>
          <w:rFonts w:ascii="Arial" w:hAnsi="Arial" w:cs="Arial"/>
          <w:i/>
          <w:color w:val="FF0000"/>
          <w:spacing w:val="40"/>
        </w:rPr>
        <w:t xml:space="preserve"> </w:t>
      </w:r>
      <w:r w:rsidRPr="009F5FAA">
        <w:rPr>
          <w:rFonts w:ascii="Arial" w:hAnsi="Arial" w:cs="Arial"/>
          <w:i/>
          <w:color w:val="FF0000"/>
        </w:rPr>
        <w:t>Manual de Convivencia ARTICULO 11</w:t>
      </w:r>
    </w:p>
    <w:p w:rsidR="00551DC8" w:rsidRPr="009F5FAA" w:rsidRDefault="00551DC8">
      <w:pPr>
        <w:pStyle w:val="Textoindependiente"/>
        <w:spacing w:before="229"/>
        <w:rPr>
          <w:rFonts w:ascii="Arial" w:hAnsi="Arial" w:cs="Arial"/>
          <w:i/>
        </w:rPr>
      </w:pPr>
    </w:p>
    <w:p w:rsidR="00551DC8" w:rsidRPr="009F5FAA" w:rsidRDefault="008E5E88">
      <w:pPr>
        <w:pStyle w:val="Ttulo3"/>
        <w:spacing w:before="1"/>
        <w:jc w:val="both"/>
        <w:rPr>
          <w:b w:val="0"/>
        </w:rPr>
      </w:pPr>
      <w:r w:rsidRPr="009F5FAA">
        <w:t>MANUAL</w:t>
      </w:r>
      <w:r w:rsidRPr="009F5FAA">
        <w:rPr>
          <w:spacing w:val="-5"/>
        </w:rPr>
        <w:t xml:space="preserve"> </w:t>
      </w:r>
      <w:r w:rsidRPr="009F5FAA">
        <w:t>DE</w:t>
      </w:r>
      <w:r w:rsidRPr="009F5FAA">
        <w:rPr>
          <w:spacing w:val="-4"/>
        </w:rPr>
        <w:t xml:space="preserve"> </w:t>
      </w:r>
      <w:r w:rsidRPr="009F5FAA">
        <w:rPr>
          <w:spacing w:val="-2"/>
        </w:rPr>
        <w:t>PROCEDIMIENTOS</w:t>
      </w:r>
      <w:r w:rsidRPr="009F5FAA">
        <w:rPr>
          <w:b w:val="0"/>
          <w:spacing w:val="-2"/>
        </w:rPr>
        <w:t>.</w:t>
      </w:r>
    </w:p>
    <w:p w:rsidR="00551DC8" w:rsidRPr="009F5FAA" w:rsidRDefault="00551DC8">
      <w:pPr>
        <w:pStyle w:val="Textoindependiente"/>
        <w:rPr>
          <w:rFonts w:ascii="Arial" w:hAnsi="Arial" w:cs="Arial"/>
        </w:rPr>
      </w:pPr>
    </w:p>
    <w:p w:rsidR="00551DC8" w:rsidRPr="009F5FAA" w:rsidRDefault="008E5E88">
      <w:pPr>
        <w:pStyle w:val="Textoindependiente"/>
        <w:ind w:left="849" w:right="568"/>
        <w:jc w:val="both"/>
        <w:rPr>
          <w:rFonts w:ascii="Arial" w:hAnsi="Arial" w:cs="Arial"/>
        </w:rPr>
      </w:pPr>
      <w:r w:rsidRPr="009F5FAA">
        <w:rPr>
          <w:rFonts w:ascii="Arial" w:hAnsi="Arial" w:cs="Arial"/>
        </w:rPr>
        <w:t>El manual de</w:t>
      </w:r>
      <w:r w:rsidRPr="009F5FAA">
        <w:rPr>
          <w:rFonts w:ascii="Arial" w:hAnsi="Arial" w:cs="Arial"/>
          <w:spacing w:val="40"/>
        </w:rPr>
        <w:t xml:space="preserve"> </w:t>
      </w:r>
      <w:r w:rsidRPr="009F5FAA">
        <w:rPr>
          <w:rFonts w:ascii="Arial" w:hAnsi="Arial" w:cs="Arial"/>
        </w:rPr>
        <w:t>procedimientos</w:t>
      </w:r>
      <w:r w:rsidRPr="009F5FAA">
        <w:rPr>
          <w:rFonts w:ascii="Arial" w:hAnsi="Arial" w:cs="Arial"/>
          <w:spacing w:val="40"/>
        </w:rPr>
        <w:t xml:space="preserve"> </w:t>
      </w:r>
      <w:r w:rsidRPr="009F5FAA">
        <w:rPr>
          <w:rFonts w:ascii="Arial" w:hAnsi="Arial" w:cs="Arial"/>
        </w:rPr>
        <w:t>contiene en forma ordenada</w:t>
      </w:r>
      <w:r w:rsidRPr="009F5FAA">
        <w:rPr>
          <w:rFonts w:ascii="Arial" w:hAnsi="Arial" w:cs="Arial"/>
          <w:spacing w:val="40"/>
        </w:rPr>
        <w:t xml:space="preserve"> </w:t>
      </w:r>
      <w:r w:rsidRPr="009F5FAA">
        <w:rPr>
          <w:rFonts w:ascii="Arial" w:hAnsi="Arial" w:cs="Arial"/>
        </w:rPr>
        <w:t xml:space="preserve">y sistemática las instrucciones e información sobre los procedimientos y actividades de las distintas operaciones del </w:t>
      </w:r>
      <w:proofErr w:type="spellStart"/>
      <w:r w:rsidRPr="009F5FAA">
        <w:rPr>
          <w:rFonts w:ascii="Arial" w:hAnsi="Arial" w:cs="Arial"/>
        </w:rPr>
        <w:t>Cer</w:t>
      </w:r>
      <w:proofErr w:type="spellEnd"/>
      <w:r w:rsidRPr="009F5FAA">
        <w:rPr>
          <w:rFonts w:ascii="Arial" w:hAnsi="Arial" w:cs="Arial"/>
        </w:rPr>
        <w:t>.</w:t>
      </w:r>
    </w:p>
    <w:p w:rsidR="00551DC8" w:rsidRPr="009F5FAA" w:rsidRDefault="008E5E88">
      <w:pPr>
        <w:pStyle w:val="Textoindependiente"/>
        <w:ind w:left="849" w:right="6467"/>
        <w:jc w:val="both"/>
        <w:rPr>
          <w:rFonts w:ascii="Arial" w:hAnsi="Arial" w:cs="Arial"/>
        </w:rPr>
      </w:pPr>
      <w:r w:rsidRPr="009F5FAA">
        <w:rPr>
          <w:rFonts w:ascii="Arial" w:hAnsi="Arial" w:cs="Arial"/>
        </w:rPr>
        <w:t>Está</w:t>
      </w:r>
      <w:r w:rsidRPr="009F5FAA">
        <w:rPr>
          <w:rFonts w:ascii="Arial" w:hAnsi="Arial" w:cs="Arial"/>
          <w:spacing w:val="-6"/>
        </w:rPr>
        <w:t xml:space="preserve"> </w:t>
      </w:r>
      <w:r w:rsidRPr="009F5FAA">
        <w:rPr>
          <w:rFonts w:ascii="Arial" w:hAnsi="Arial" w:cs="Arial"/>
        </w:rPr>
        <w:t>elaborado</w:t>
      </w:r>
      <w:r w:rsidRPr="009F5FAA">
        <w:rPr>
          <w:rFonts w:ascii="Arial" w:hAnsi="Arial" w:cs="Arial"/>
          <w:spacing w:val="40"/>
        </w:rPr>
        <w:t xml:space="preserve"> </w:t>
      </w:r>
      <w:r w:rsidRPr="009F5FAA">
        <w:rPr>
          <w:rFonts w:ascii="Arial" w:hAnsi="Arial" w:cs="Arial"/>
        </w:rPr>
        <w:t>y</w:t>
      </w:r>
      <w:r w:rsidRPr="009F5FAA">
        <w:rPr>
          <w:rFonts w:ascii="Arial" w:hAnsi="Arial" w:cs="Arial"/>
          <w:spacing w:val="-4"/>
        </w:rPr>
        <w:t xml:space="preserve"> </w:t>
      </w:r>
      <w:r w:rsidRPr="009F5FAA">
        <w:rPr>
          <w:rFonts w:ascii="Arial" w:hAnsi="Arial" w:cs="Arial"/>
        </w:rPr>
        <w:t>hace</w:t>
      </w:r>
      <w:r w:rsidRPr="009F5FAA">
        <w:rPr>
          <w:rFonts w:ascii="Arial" w:hAnsi="Arial" w:cs="Arial"/>
          <w:spacing w:val="-3"/>
        </w:rPr>
        <w:t xml:space="preserve"> </w:t>
      </w:r>
      <w:r w:rsidRPr="009F5FAA">
        <w:rPr>
          <w:rFonts w:ascii="Arial" w:hAnsi="Arial" w:cs="Arial"/>
        </w:rPr>
        <w:t>parte</w:t>
      </w:r>
      <w:r w:rsidRPr="009F5FAA">
        <w:rPr>
          <w:rFonts w:ascii="Arial" w:hAnsi="Arial" w:cs="Arial"/>
          <w:spacing w:val="-5"/>
        </w:rPr>
        <w:t xml:space="preserve"> </w:t>
      </w:r>
      <w:r w:rsidRPr="009F5FAA">
        <w:rPr>
          <w:rFonts w:ascii="Arial" w:hAnsi="Arial" w:cs="Arial"/>
        </w:rPr>
        <w:t>integral</w:t>
      </w:r>
      <w:r w:rsidRPr="009F5FAA">
        <w:rPr>
          <w:rFonts w:ascii="Arial" w:hAnsi="Arial" w:cs="Arial"/>
          <w:spacing w:val="-6"/>
        </w:rPr>
        <w:t xml:space="preserve"> </w:t>
      </w:r>
      <w:r w:rsidRPr="009F5FAA">
        <w:rPr>
          <w:rFonts w:ascii="Arial" w:hAnsi="Arial" w:cs="Arial"/>
        </w:rPr>
        <w:t>del</w:t>
      </w:r>
      <w:r w:rsidRPr="009F5FAA">
        <w:rPr>
          <w:rFonts w:ascii="Arial" w:hAnsi="Arial" w:cs="Arial"/>
          <w:spacing w:val="-4"/>
        </w:rPr>
        <w:t xml:space="preserve"> </w:t>
      </w:r>
      <w:r w:rsidRPr="009F5FAA">
        <w:rPr>
          <w:rFonts w:ascii="Arial" w:hAnsi="Arial" w:cs="Arial"/>
        </w:rPr>
        <w:t>P.E.I Los criterios tenidos para su elaboración son. Normas legales.</w:t>
      </w:r>
    </w:p>
    <w:p w:rsidR="00551DC8" w:rsidRPr="009F5FAA" w:rsidRDefault="008E5E88">
      <w:pPr>
        <w:pStyle w:val="Textoindependiente"/>
        <w:spacing w:before="1"/>
        <w:ind w:left="849" w:right="6140"/>
        <w:rPr>
          <w:rFonts w:ascii="Arial" w:hAnsi="Arial" w:cs="Arial"/>
        </w:rPr>
      </w:pPr>
      <w:r w:rsidRPr="009F5FAA">
        <w:rPr>
          <w:rFonts w:ascii="Arial" w:hAnsi="Arial" w:cs="Arial"/>
        </w:rPr>
        <w:t>Organización</w:t>
      </w:r>
      <w:r w:rsidRPr="009F5FAA">
        <w:rPr>
          <w:rFonts w:ascii="Arial" w:hAnsi="Arial" w:cs="Arial"/>
          <w:spacing w:val="-8"/>
        </w:rPr>
        <w:t xml:space="preserve"> </w:t>
      </w:r>
      <w:r w:rsidRPr="009F5FAA">
        <w:rPr>
          <w:rFonts w:ascii="Arial" w:hAnsi="Arial" w:cs="Arial"/>
        </w:rPr>
        <w:t>interna</w:t>
      </w:r>
      <w:r w:rsidRPr="009F5FAA">
        <w:rPr>
          <w:rFonts w:ascii="Arial" w:hAnsi="Arial" w:cs="Arial"/>
          <w:spacing w:val="-7"/>
        </w:rPr>
        <w:t xml:space="preserve"> </w:t>
      </w:r>
      <w:r w:rsidRPr="009F5FAA">
        <w:rPr>
          <w:rFonts w:ascii="Arial" w:hAnsi="Arial" w:cs="Arial"/>
        </w:rPr>
        <w:t>de</w:t>
      </w:r>
      <w:r w:rsidRPr="009F5FAA">
        <w:rPr>
          <w:rFonts w:ascii="Arial" w:hAnsi="Arial" w:cs="Arial"/>
          <w:spacing w:val="-8"/>
        </w:rPr>
        <w:t xml:space="preserve"> </w:t>
      </w:r>
      <w:r w:rsidRPr="009F5FAA">
        <w:rPr>
          <w:rFonts w:ascii="Arial" w:hAnsi="Arial" w:cs="Arial"/>
        </w:rPr>
        <w:t>la</w:t>
      </w:r>
      <w:r w:rsidRPr="009F5FAA">
        <w:rPr>
          <w:rFonts w:ascii="Arial" w:hAnsi="Arial" w:cs="Arial"/>
          <w:spacing w:val="-7"/>
        </w:rPr>
        <w:t xml:space="preserve"> </w:t>
      </w:r>
      <w:r w:rsidRPr="009F5FAA">
        <w:rPr>
          <w:rFonts w:ascii="Arial" w:hAnsi="Arial" w:cs="Arial"/>
        </w:rPr>
        <w:t>comunidad</w:t>
      </w:r>
      <w:r w:rsidRPr="009F5FAA">
        <w:rPr>
          <w:rFonts w:ascii="Arial" w:hAnsi="Arial" w:cs="Arial"/>
          <w:spacing w:val="-8"/>
        </w:rPr>
        <w:t xml:space="preserve"> </w:t>
      </w:r>
      <w:r w:rsidRPr="009F5FAA">
        <w:rPr>
          <w:rFonts w:ascii="Arial" w:hAnsi="Arial" w:cs="Arial"/>
        </w:rPr>
        <w:t>educativa. El horizonte institucional.</w:t>
      </w:r>
    </w:p>
    <w:p w:rsidR="00551DC8" w:rsidRPr="009F5FAA" w:rsidRDefault="008E5E88">
      <w:pPr>
        <w:pStyle w:val="Textoindependiente"/>
        <w:spacing w:line="477" w:lineRule="auto"/>
        <w:ind w:left="849" w:right="5866"/>
        <w:rPr>
          <w:rFonts w:ascii="Arial" w:hAnsi="Arial" w:cs="Arial"/>
        </w:rPr>
      </w:pPr>
      <w:r w:rsidRPr="009F5FAA">
        <w:rPr>
          <w:rFonts w:ascii="Arial" w:hAnsi="Arial" w:cs="Arial"/>
        </w:rPr>
        <w:t>Las</w:t>
      </w:r>
      <w:r w:rsidRPr="009F5FAA">
        <w:rPr>
          <w:rFonts w:ascii="Arial" w:hAnsi="Arial" w:cs="Arial"/>
          <w:spacing w:val="-5"/>
        </w:rPr>
        <w:t xml:space="preserve"> </w:t>
      </w:r>
      <w:r w:rsidRPr="009F5FAA">
        <w:rPr>
          <w:rFonts w:ascii="Arial" w:hAnsi="Arial" w:cs="Arial"/>
        </w:rPr>
        <w:t>funciones</w:t>
      </w:r>
      <w:r w:rsidRPr="009F5FAA">
        <w:rPr>
          <w:rFonts w:ascii="Arial" w:hAnsi="Arial" w:cs="Arial"/>
          <w:spacing w:val="-5"/>
        </w:rPr>
        <w:t xml:space="preserve"> </w:t>
      </w:r>
      <w:r w:rsidRPr="009F5FAA">
        <w:rPr>
          <w:rFonts w:ascii="Arial" w:hAnsi="Arial" w:cs="Arial"/>
        </w:rPr>
        <w:t>de</w:t>
      </w:r>
      <w:r w:rsidRPr="009F5FAA">
        <w:rPr>
          <w:rFonts w:ascii="Arial" w:hAnsi="Arial" w:cs="Arial"/>
          <w:spacing w:val="-7"/>
        </w:rPr>
        <w:t xml:space="preserve"> </w:t>
      </w:r>
      <w:r w:rsidRPr="009F5FAA">
        <w:rPr>
          <w:rFonts w:ascii="Arial" w:hAnsi="Arial" w:cs="Arial"/>
        </w:rPr>
        <w:t>cada</w:t>
      </w:r>
      <w:r w:rsidRPr="009F5FAA">
        <w:rPr>
          <w:rFonts w:ascii="Arial" w:hAnsi="Arial" w:cs="Arial"/>
          <w:spacing w:val="-5"/>
        </w:rPr>
        <w:t xml:space="preserve"> </w:t>
      </w:r>
      <w:r w:rsidRPr="009F5FAA">
        <w:rPr>
          <w:rFonts w:ascii="Arial" w:hAnsi="Arial" w:cs="Arial"/>
        </w:rPr>
        <w:t>órgano</w:t>
      </w:r>
      <w:r w:rsidRPr="009F5FAA">
        <w:rPr>
          <w:rFonts w:ascii="Arial" w:hAnsi="Arial" w:cs="Arial"/>
          <w:spacing w:val="-4"/>
        </w:rPr>
        <w:t xml:space="preserve"> </w:t>
      </w:r>
      <w:r w:rsidRPr="009F5FAA">
        <w:rPr>
          <w:rFonts w:ascii="Arial" w:hAnsi="Arial" w:cs="Arial"/>
        </w:rPr>
        <w:t>del</w:t>
      </w:r>
      <w:r w:rsidRPr="009F5FAA">
        <w:rPr>
          <w:rFonts w:ascii="Arial" w:hAnsi="Arial" w:cs="Arial"/>
          <w:spacing w:val="-5"/>
        </w:rPr>
        <w:t xml:space="preserve"> </w:t>
      </w:r>
      <w:r w:rsidRPr="009F5FAA">
        <w:rPr>
          <w:rFonts w:ascii="Arial" w:hAnsi="Arial" w:cs="Arial"/>
        </w:rPr>
        <w:t>gobierno</w:t>
      </w:r>
      <w:r w:rsidRPr="009F5FAA">
        <w:rPr>
          <w:rFonts w:ascii="Arial" w:hAnsi="Arial" w:cs="Arial"/>
          <w:spacing w:val="-7"/>
        </w:rPr>
        <w:t xml:space="preserve"> </w:t>
      </w:r>
      <w:r w:rsidRPr="009F5FAA">
        <w:rPr>
          <w:rFonts w:ascii="Arial" w:hAnsi="Arial" w:cs="Arial"/>
        </w:rPr>
        <w:t>escolar Los procedimientos a seguir son:</w:t>
      </w:r>
    </w:p>
    <w:p w:rsidR="00551DC8" w:rsidRPr="009F5FAA" w:rsidRDefault="008E5E88">
      <w:pPr>
        <w:pStyle w:val="Textoindependiente"/>
        <w:spacing w:before="4"/>
        <w:ind w:left="849" w:right="8743"/>
        <w:rPr>
          <w:rFonts w:ascii="Arial" w:hAnsi="Arial" w:cs="Arial"/>
        </w:rPr>
      </w:pPr>
      <w:r w:rsidRPr="009F5FAA">
        <w:rPr>
          <w:rFonts w:ascii="Arial" w:hAnsi="Arial" w:cs="Arial"/>
        </w:rPr>
        <w:t>El</w:t>
      </w:r>
      <w:r w:rsidRPr="009F5FAA">
        <w:rPr>
          <w:rFonts w:ascii="Arial" w:hAnsi="Arial" w:cs="Arial"/>
          <w:spacing w:val="-9"/>
        </w:rPr>
        <w:t xml:space="preserve"> </w:t>
      </w:r>
      <w:r w:rsidRPr="009F5FAA">
        <w:rPr>
          <w:rFonts w:ascii="Arial" w:hAnsi="Arial" w:cs="Arial"/>
        </w:rPr>
        <w:t>conducto</w:t>
      </w:r>
      <w:r w:rsidRPr="009F5FAA">
        <w:rPr>
          <w:rFonts w:ascii="Arial" w:hAnsi="Arial" w:cs="Arial"/>
          <w:spacing w:val="-5"/>
        </w:rPr>
        <w:t xml:space="preserve"> </w:t>
      </w:r>
      <w:r w:rsidRPr="009F5FAA">
        <w:rPr>
          <w:rFonts w:ascii="Arial" w:hAnsi="Arial" w:cs="Arial"/>
          <w:spacing w:val="-2"/>
        </w:rPr>
        <w:t>regular.</w:t>
      </w:r>
    </w:p>
    <w:p w:rsidR="00551DC8" w:rsidRPr="009F5FAA" w:rsidRDefault="008E5E88">
      <w:pPr>
        <w:pStyle w:val="Textoindependiente"/>
        <w:spacing w:before="1"/>
        <w:ind w:left="849" w:right="8743"/>
        <w:rPr>
          <w:rFonts w:ascii="Arial" w:hAnsi="Arial" w:cs="Arial"/>
        </w:rPr>
      </w:pPr>
      <w:r w:rsidRPr="009F5FAA">
        <w:rPr>
          <w:rFonts w:ascii="Arial" w:hAnsi="Arial" w:cs="Arial"/>
        </w:rPr>
        <w:t>Solicitud</w:t>
      </w:r>
      <w:r w:rsidRPr="009F5FAA">
        <w:rPr>
          <w:rFonts w:ascii="Arial" w:hAnsi="Arial" w:cs="Arial"/>
          <w:spacing w:val="-7"/>
        </w:rPr>
        <w:t xml:space="preserve"> </w:t>
      </w:r>
      <w:r w:rsidRPr="009F5FAA">
        <w:rPr>
          <w:rFonts w:ascii="Arial" w:hAnsi="Arial" w:cs="Arial"/>
        </w:rPr>
        <w:t>por</w:t>
      </w:r>
      <w:r w:rsidRPr="009F5FAA">
        <w:rPr>
          <w:rFonts w:ascii="Arial" w:hAnsi="Arial" w:cs="Arial"/>
          <w:spacing w:val="-8"/>
        </w:rPr>
        <w:t xml:space="preserve"> </w:t>
      </w:r>
      <w:r w:rsidRPr="009F5FAA">
        <w:rPr>
          <w:rFonts w:ascii="Arial" w:hAnsi="Arial" w:cs="Arial"/>
          <w:spacing w:val="-2"/>
        </w:rPr>
        <w:t>escrito.</w:t>
      </w:r>
    </w:p>
    <w:p w:rsidR="00551DC8" w:rsidRPr="009F5FAA" w:rsidRDefault="008E5E88">
      <w:pPr>
        <w:pStyle w:val="Textoindependiente"/>
        <w:ind w:left="849" w:right="6697"/>
        <w:rPr>
          <w:rFonts w:ascii="Arial" w:hAnsi="Arial" w:cs="Arial"/>
        </w:rPr>
      </w:pPr>
      <w:r w:rsidRPr="009F5FAA">
        <w:rPr>
          <w:rFonts w:ascii="Arial" w:hAnsi="Arial" w:cs="Arial"/>
        </w:rPr>
        <w:t>Acuerdos y actas de cooperación. Seguimientos</w:t>
      </w:r>
      <w:r w:rsidRPr="009F5FAA">
        <w:rPr>
          <w:rFonts w:ascii="Arial" w:hAnsi="Arial" w:cs="Arial"/>
          <w:spacing w:val="-9"/>
        </w:rPr>
        <w:t xml:space="preserve"> </w:t>
      </w:r>
      <w:r w:rsidRPr="009F5FAA">
        <w:rPr>
          <w:rFonts w:ascii="Arial" w:hAnsi="Arial" w:cs="Arial"/>
        </w:rPr>
        <w:t>a</w:t>
      </w:r>
      <w:r w:rsidRPr="009F5FAA">
        <w:rPr>
          <w:rFonts w:ascii="Arial" w:hAnsi="Arial" w:cs="Arial"/>
          <w:spacing w:val="-9"/>
        </w:rPr>
        <w:t xml:space="preserve"> </w:t>
      </w:r>
      <w:r w:rsidRPr="009F5FAA">
        <w:rPr>
          <w:rFonts w:ascii="Arial" w:hAnsi="Arial" w:cs="Arial"/>
        </w:rPr>
        <w:t>permisos</w:t>
      </w:r>
      <w:r w:rsidRPr="009F5FAA">
        <w:rPr>
          <w:rFonts w:ascii="Arial" w:hAnsi="Arial" w:cs="Arial"/>
          <w:spacing w:val="-9"/>
        </w:rPr>
        <w:t xml:space="preserve"> </w:t>
      </w:r>
      <w:r w:rsidRPr="009F5FAA">
        <w:rPr>
          <w:rFonts w:ascii="Arial" w:hAnsi="Arial" w:cs="Arial"/>
        </w:rPr>
        <w:t>y</w:t>
      </w:r>
      <w:r w:rsidRPr="009F5FAA">
        <w:rPr>
          <w:rFonts w:ascii="Arial" w:hAnsi="Arial" w:cs="Arial"/>
          <w:spacing w:val="-7"/>
        </w:rPr>
        <w:t xml:space="preserve"> </w:t>
      </w:r>
      <w:r w:rsidRPr="009F5FAA">
        <w:rPr>
          <w:rFonts w:ascii="Arial" w:hAnsi="Arial" w:cs="Arial"/>
        </w:rPr>
        <w:t>soportes. Informes periódicos</w:t>
      </w:r>
    </w:p>
    <w:p w:rsidR="00551DC8" w:rsidRPr="009F5FAA" w:rsidRDefault="008E5E88">
      <w:pPr>
        <w:pStyle w:val="Textoindependiente"/>
        <w:spacing w:line="229" w:lineRule="exact"/>
        <w:ind w:left="849"/>
        <w:rPr>
          <w:rFonts w:ascii="Arial" w:hAnsi="Arial" w:cs="Arial"/>
        </w:rPr>
      </w:pPr>
      <w:r w:rsidRPr="009F5FAA">
        <w:rPr>
          <w:rFonts w:ascii="Arial" w:hAnsi="Arial" w:cs="Arial"/>
        </w:rPr>
        <w:t>Formatos</w:t>
      </w:r>
      <w:r w:rsidRPr="009F5FAA">
        <w:rPr>
          <w:rFonts w:ascii="Arial" w:hAnsi="Arial" w:cs="Arial"/>
          <w:spacing w:val="-8"/>
        </w:rPr>
        <w:t xml:space="preserve"> </w:t>
      </w:r>
      <w:r w:rsidRPr="009F5FAA">
        <w:rPr>
          <w:rFonts w:ascii="Arial" w:hAnsi="Arial" w:cs="Arial"/>
        </w:rPr>
        <w:t>de</w:t>
      </w:r>
      <w:r w:rsidRPr="009F5FAA">
        <w:rPr>
          <w:rFonts w:ascii="Arial" w:hAnsi="Arial" w:cs="Arial"/>
          <w:spacing w:val="-6"/>
        </w:rPr>
        <w:t xml:space="preserve"> </w:t>
      </w:r>
      <w:r w:rsidRPr="009F5FAA">
        <w:rPr>
          <w:rFonts w:ascii="Arial" w:hAnsi="Arial" w:cs="Arial"/>
        </w:rPr>
        <w:t>préstamos</w:t>
      </w:r>
      <w:r w:rsidRPr="009F5FAA">
        <w:rPr>
          <w:rFonts w:ascii="Arial" w:hAnsi="Arial" w:cs="Arial"/>
          <w:spacing w:val="-6"/>
        </w:rPr>
        <w:t xml:space="preserve"> </w:t>
      </w:r>
      <w:r w:rsidRPr="009F5FAA">
        <w:rPr>
          <w:rFonts w:ascii="Arial" w:hAnsi="Arial" w:cs="Arial"/>
        </w:rPr>
        <w:t>y</w:t>
      </w:r>
      <w:r w:rsidRPr="009F5FAA">
        <w:rPr>
          <w:rFonts w:ascii="Arial" w:hAnsi="Arial" w:cs="Arial"/>
          <w:spacing w:val="-6"/>
        </w:rPr>
        <w:t xml:space="preserve"> </w:t>
      </w:r>
      <w:r w:rsidRPr="009F5FAA">
        <w:rPr>
          <w:rFonts w:ascii="Arial" w:hAnsi="Arial" w:cs="Arial"/>
          <w:spacing w:val="-2"/>
        </w:rPr>
        <w:t>permisos</w:t>
      </w:r>
    </w:p>
    <w:p w:rsidR="00551DC8" w:rsidRPr="009F5FAA" w:rsidRDefault="008E5E88">
      <w:pPr>
        <w:pStyle w:val="Textoindependiente"/>
        <w:spacing w:before="1"/>
        <w:ind w:left="849" w:right="2560"/>
        <w:rPr>
          <w:rFonts w:ascii="Arial" w:hAnsi="Arial" w:cs="Arial"/>
        </w:rPr>
      </w:pPr>
      <w:r w:rsidRPr="009F5FAA">
        <w:rPr>
          <w:rFonts w:ascii="Arial" w:hAnsi="Arial" w:cs="Arial"/>
        </w:rPr>
        <w:t>Rendición</w:t>
      </w:r>
      <w:r w:rsidRPr="009F5FAA">
        <w:rPr>
          <w:rFonts w:ascii="Arial" w:hAnsi="Arial" w:cs="Arial"/>
          <w:spacing w:val="-5"/>
        </w:rPr>
        <w:t xml:space="preserve"> </w:t>
      </w:r>
      <w:r w:rsidRPr="009F5FAA">
        <w:rPr>
          <w:rFonts w:ascii="Arial" w:hAnsi="Arial" w:cs="Arial"/>
        </w:rPr>
        <w:t>de</w:t>
      </w:r>
      <w:r w:rsidRPr="009F5FAA">
        <w:rPr>
          <w:rFonts w:ascii="Arial" w:hAnsi="Arial" w:cs="Arial"/>
          <w:spacing w:val="-3"/>
        </w:rPr>
        <w:t xml:space="preserve"> </w:t>
      </w:r>
      <w:r w:rsidRPr="009F5FAA">
        <w:rPr>
          <w:rFonts w:ascii="Arial" w:hAnsi="Arial" w:cs="Arial"/>
        </w:rPr>
        <w:t>cuentas</w:t>
      </w:r>
      <w:r w:rsidRPr="009F5FAA">
        <w:rPr>
          <w:rFonts w:ascii="Arial" w:hAnsi="Arial" w:cs="Arial"/>
          <w:spacing w:val="-4"/>
        </w:rPr>
        <w:t xml:space="preserve"> </w:t>
      </w:r>
      <w:r w:rsidRPr="009F5FAA">
        <w:rPr>
          <w:rFonts w:ascii="Arial" w:hAnsi="Arial" w:cs="Arial"/>
        </w:rPr>
        <w:t>e</w:t>
      </w:r>
      <w:r w:rsidRPr="009F5FAA">
        <w:rPr>
          <w:rFonts w:ascii="Arial" w:hAnsi="Arial" w:cs="Arial"/>
          <w:spacing w:val="-1"/>
        </w:rPr>
        <w:t xml:space="preserve"> </w:t>
      </w:r>
      <w:r w:rsidRPr="009F5FAA">
        <w:rPr>
          <w:rFonts w:ascii="Arial" w:hAnsi="Arial" w:cs="Arial"/>
        </w:rPr>
        <w:t>informes</w:t>
      </w:r>
      <w:r w:rsidRPr="009F5FAA">
        <w:rPr>
          <w:rFonts w:ascii="Arial" w:hAnsi="Arial" w:cs="Arial"/>
          <w:spacing w:val="-4"/>
        </w:rPr>
        <w:t xml:space="preserve"> </w:t>
      </w:r>
      <w:r w:rsidRPr="009F5FAA">
        <w:rPr>
          <w:rFonts w:ascii="Arial" w:hAnsi="Arial" w:cs="Arial"/>
        </w:rPr>
        <w:t>contables</w:t>
      </w:r>
      <w:r w:rsidRPr="009F5FAA">
        <w:rPr>
          <w:rFonts w:ascii="Arial" w:hAnsi="Arial" w:cs="Arial"/>
          <w:spacing w:val="-4"/>
        </w:rPr>
        <w:t xml:space="preserve"> </w:t>
      </w:r>
      <w:r w:rsidRPr="009F5FAA">
        <w:rPr>
          <w:rFonts w:ascii="Arial" w:hAnsi="Arial" w:cs="Arial"/>
        </w:rPr>
        <w:t>cada</w:t>
      </w:r>
      <w:r w:rsidRPr="009F5FAA">
        <w:rPr>
          <w:rFonts w:ascii="Arial" w:hAnsi="Arial" w:cs="Arial"/>
          <w:spacing w:val="-3"/>
        </w:rPr>
        <w:t xml:space="preserve"> </w:t>
      </w:r>
      <w:r w:rsidRPr="009F5FAA">
        <w:rPr>
          <w:rFonts w:ascii="Arial" w:hAnsi="Arial" w:cs="Arial"/>
        </w:rPr>
        <w:t>dos</w:t>
      </w:r>
      <w:r w:rsidRPr="009F5FAA">
        <w:rPr>
          <w:rFonts w:ascii="Arial" w:hAnsi="Arial" w:cs="Arial"/>
          <w:spacing w:val="-2"/>
        </w:rPr>
        <w:t xml:space="preserve"> </w:t>
      </w:r>
      <w:r w:rsidRPr="009F5FAA">
        <w:rPr>
          <w:rFonts w:ascii="Arial" w:hAnsi="Arial" w:cs="Arial"/>
        </w:rPr>
        <w:t>meses al</w:t>
      </w:r>
      <w:r w:rsidRPr="009F5FAA">
        <w:rPr>
          <w:rFonts w:ascii="Arial" w:hAnsi="Arial" w:cs="Arial"/>
          <w:spacing w:val="-4"/>
        </w:rPr>
        <w:t xml:space="preserve"> </w:t>
      </w:r>
      <w:r w:rsidRPr="009F5FAA">
        <w:rPr>
          <w:rFonts w:ascii="Arial" w:hAnsi="Arial" w:cs="Arial"/>
        </w:rPr>
        <w:t>consejo</w:t>
      </w:r>
      <w:r w:rsidRPr="009F5FAA">
        <w:rPr>
          <w:rFonts w:ascii="Arial" w:hAnsi="Arial" w:cs="Arial"/>
          <w:spacing w:val="-5"/>
        </w:rPr>
        <w:t xml:space="preserve"> </w:t>
      </w:r>
      <w:r w:rsidRPr="009F5FAA">
        <w:rPr>
          <w:rFonts w:ascii="Arial" w:hAnsi="Arial" w:cs="Arial"/>
        </w:rPr>
        <w:t>directivo. Elecciones populares</w:t>
      </w:r>
    </w:p>
    <w:p w:rsidR="00551DC8" w:rsidRPr="009F5FAA" w:rsidRDefault="008E5E88">
      <w:pPr>
        <w:pStyle w:val="Textoindependiente"/>
        <w:ind w:left="849" w:right="8122"/>
        <w:rPr>
          <w:rFonts w:ascii="Arial" w:hAnsi="Arial" w:cs="Arial"/>
        </w:rPr>
      </w:pPr>
      <w:r w:rsidRPr="009F5FAA">
        <w:rPr>
          <w:rFonts w:ascii="Arial" w:hAnsi="Arial" w:cs="Arial"/>
        </w:rPr>
        <w:t>Control de asistencia Procesos</w:t>
      </w:r>
      <w:r w:rsidRPr="009F5FAA">
        <w:rPr>
          <w:rFonts w:ascii="Arial" w:hAnsi="Arial" w:cs="Arial"/>
          <w:spacing w:val="-14"/>
        </w:rPr>
        <w:t xml:space="preserve"> </w:t>
      </w:r>
      <w:r w:rsidRPr="009F5FAA">
        <w:rPr>
          <w:rFonts w:ascii="Arial" w:hAnsi="Arial" w:cs="Arial"/>
        </w:rPr>
        <w:t>de</w:t>
      </w:r>
      <w:r w:rsidRPr="009F5FAA">
        <w:rPr>
          <w:rFonts w:ascii="Arial" w:hAnsi="Arial" w:cs="Arial"/>
          <w:spacing w:val="-14"/>
        </w:rPr>
        <w:t xml:space="preserve"> </w:t>
      </w:r>
      <w:r w:rsidRPr="009F5FAA">
        <w:rPr>
          <w:rFonts w:ascii="Arial" w:hAnsi="Arial" w:cs="Arial"/>
        </w:rPr>
        <w:t>matrículas.</w:t>
      </w:r>
    </w:p>
    <w:p w:rsidR="00551DC8" w:rsidRPr="009F5FAA" w:rsidRDefault="00551DC8">
      <w:pPr>
        <w:pStyle w:val="Textoindependiente"/>
        <w:rPr>
          <w:rFonts w:ascii="Arial" w:hAnsi="Arial" w:cs="Arial"/>
        </w:rPr>
      </w:pPr>
    </w:p>
    <w:p w:rsidR="00551DC8" w:rsidRPr="009F5FAA" w:rsidRDefault="00551DC8">
      <w:pPr>
        <w:pStyle w:val="Textoindependiente"/>
        <w:spacing w:before="91"/>
        <w:rPr>
          <w:rFonts w:ascii="Arial" w:hAnsi="Arial" w:cs="Arial"/>
        </w:rPr>
      </w:pPr>
    </w:p>
    <w:p w:rsidR="00551DC8" w:rsidRPr="00C9563D" w:rsidRDefault="008E5E88">
      <w:pPr>
        <w:pStyle w:val="Ttulo3"/>
        <w:ind w:left="1055" w:right="776"/>
        <w:jc w:val="center"/>
      </w:pPr>
      <w:r w:rsidRPr="00C9563D">
        <w:t>MANUAL</w:t>
      </w:r>
      <w:r w:rsidRPr="00C9563D">
        <w:rPr>
          <w:spacing w:val="-5"/>
        </w:rPr>
        <w:t xml:space="preserve"> </w:t>
      </w:r>
      <w:r w:rsidRPr="00C9563D">
        <w:t>DE</w:t>
      </w:r>
      <w:r w:rsidRPr="00C9563D">
        <w:rPr>
          <w:spacing w:val="-6"/>
        </w:rPr>
        <w:t xml:space="preserve"> </w:t>
      </w:r>
      <w:r w:rsidRPr="00C9563D">
        <w:rPr>
          <w:spacing w:val="-2"/>
        </w:rPr>
        <w:t>FUNCIONES</w:t>
      </w:r>
    </w:p>
    <w:p w:rsidR="00551DC8" w:rsidRPr="00C9563D" w:rsidRDefault="00551DC8">
      <w:pPr>
        <w:pStyle w:val="Textoindependiente"/>
        <w:spacing w:before="1"/>
        <w:rPr>
          <w:rFonts w:ascii="Arial" w:hAnsi="Arial" w:cs="Arial"/>
          <w:b/>
        </w:rPr>
      </w:pPr>
    </w:p>
    <w:p w:rsidR="00551DC8" w:rsidRPr="00C9563D" w:rsidRDefault="008E5E88">
      <w:pPr>
        <w:pStyle w:val="Textoindependiente"/>
        <w:ind w:left="849" w:right="579"/>
        <w:jc w:val="both"/>
        <w:rPr>
          <w:rFonts w:ascii="Arial" w:hAnsi="Arial" w:cs="Arial"/>
          <w:i/>
        </w:rPr>
      </w:pPr>
      <w:r w:rsidRPr="00C9563D">
        <w:rPr>
          <w:rFonts w:ascii="Arial" w:hAnsi="Arial" w:cs="Arial"/>
        </w:rPr>
        <w:t>El manual de funciones contiene las funciones de todos los cargos existentes</w:t>
      </w:r>
      <w:r w:rsidRPr="00C9563D">
        <w:rPr>
          <w:rFonts w:ascii="Arial" w:hAnsi="Arial" w:cs="Arial"/>
          <w:spacing w:val="40"/>
        </w:rPr>
        <w:t xml:space="preserve"> </w:t>
      </w:r>
      <w:r w:rsidRPr="00C9563D">
        <w:rPr>
          <w:rFonts w:ascii="Arial" w:hAnsi="Arial" w:cs="Arial"/>
        </w:rPr>
        <w:t>en las diferentes dependencias y se asume como el reglamento interno o reglamento del gobierno escolar. El reglamento escolar o manual de funciones se anexa al manual de convivencia y se da a conocer año por año con las reformas y actualizaciones pertinentes, y su conformación es el resultado de la construcción realizada con los diferentes</w:t>
      </w:r>
      <w:r w:rsidRPr="00C9563D">
        <w:rPr>
          <w:rFonts w:ascii="Arial" w:hAnsi="Arial" w:cs="Arial"/>
          <w:spacing w:val="40"/>
        </w:rPr>
        <w:t xml:space="preserve"> </w:t>
      </w:r>
      <w:r w:rsidRPr="00C9563D">
        <w:rPr>
          <w:rFonts w:ascii="Arial" w:hAnsi="Arial" w:cs="Arial"/>
        </w:rPr>
        <w:t xml:space="preserve">miembros y estamentos de la comunidad educativa. </w:t>
      </w:r>
      <w:r w:rsidRPr="00C9563D">
        <w:rPr>
          <w:rFonts w:ascii="Arial" w:hAnsi="Arial" w:cs="Arial"/>
          <w:i/>
          <w:color w:val="FF0000"/>
        </w:rPr>
        <w:t>Anexo</w:t>
      </w:r>
      <w:r w:rsidRPr="00C9563D">
        <w:rPr>
          <w:rFonts w:ascii="Arial" w:hAnsi="Arial" w:cs="Arial"/>
          <w:i/>
          <w:color w:val="FF0000"/>
          <w:spacing w:val="40"/>
        </w:rPr>
        <w:t xml:space="preserve"> </w:t>
      </w:r>
      <w:r w:rsidRPr="00C9563D">
        <w:rPr>
          <w:rFonts w:ascii="Arial" w:hAnsi="Arial" w:cs="Arial"/>
          <w:i/>
          <w:color w:val="FF0000"/>
        </w:rPr>
        <w:t>Manual de Convivencia</w:t>
      </w:r>
    </w:p>
    <w:p w:rsidR="00551DC8" w:rsidRPr="00C9563D" w:rsidRDefault="00551DC8">
      <w:pPr>
        <w:pStyle w:val="Textoindependiente"/>
        <w:jc w:val="both"/>
        <w:rPr>
          <w:rFonts w:ascii="Arial" w:hAnsi="Arial" w:cs="Arial"/>
          <w:i/>
        </w:rPr>
        <w:sectPr w:rsidR="00551DC8" w:rsidRPr="00C9563D">
          <w:pgSz w:w="12250" w:h="15850"/>
          <w:pgMar w:top="1940" w:right="566" w:bottom="280" w:left="283" w:header="725" w:footer="0" w:gutter="0"/>
          <w:cols w:space="720"/>
        </w:sectPr>
      </w:pPr>
    </w:p>
    <w:p w:rsidR="00551DC8" w:rsidRDefault="00551DC8">
      <w:pPr>
        <w:pStyle w:val="Textoindependiente"/>
        <w:rPr>
          <w:rFonts w:ascii="Arial"/>
          <w:i/>
        </w:rPr>
      </w:pPr>
    </w:p>
    <w:p w:rsidR="00551DC8" w:rsidRDefault="00551DC8">
      <w:pPr>
        <w:pStyle w:val="Textoindependiente"/>
        <w:rPr>
          <w:rFonts w:ascii="Arial"/>
          <w:i/>
        </w:rPr>
      </w:pPr>
    </w:p>
    <w:p w:rsidR="00551DC8" w:rsidRDefault="00551DC8">
      <w:pPr>
        <w:pStyle w:val="Textoindependiente"/>
        <w:spacing w:before="94"/>
        <w:rPr>
          <w:rFonts w:ascii="Arial"/>
          <w:i/>
        </w:rPr>
      </w:pPr>
    </w:p>
    <w:p w:rsidR="00551DC8" w:rsidRPr="00DE4EA2" w:rsidRDefault="008E5E88">
      <w:pPr>
        <w:pStyle w:val="Ttulo3"/>
        <w:spacing w:line="480" w:lineRule="auto"/>
        <w:ind w:right="3879" w:firstLine="3526"/>
      </w:pPr>
      <w:r w:rsidRPr="00DE4EA2">
        <w:rPr>
          <w14:shadow w14:blurRad="50800" w14:dist="38100" w14:dir="2700000" w14:sx="100000" w14:sy="100000" w14:kx="0" w14:ky="0" w14:algn="tl">
            <w14:srgbClr w14:val="000000">
              <w14:alpha w14:val="60000"/>
            </w14:srgbClr>
          </w14:shadow>
        </w:rPr>
        <w:t>COMPONENTE</w:t>
      </w:r>
      <w:r w:rsidRPr="00DE4EA2">
        <w:rPr>
          <w:spacing w:val="-14"/>
        </w:rPr>
        <w:t xml:space="preserve"> </w:t>
      </w:r>
      <w:r w:rsidRPr="00DE4EA2">
        <w:rPr>
          <w14:shadow w14:blurRad="50800" w14:dist="38100" w14:dir="2700000" w14:sx="100000" w14:sy="100000" w14:kx="0" w14:ky="0" w14:algn="tl">
            <w14:srgbClr w14:val="000000">
              <w14:alpha w14:val="60000"/>
            </w14:srgbClr>
          </w14:shadow>
        </w:rPr>
        <w:t>PEDAGOGICO.</w:t>
      </w:r>
      <w:r w:rsidRPr="00DE4EA2">
        <w:t xml:space="preserve"> </w:t>
      </w:r>
      <w:r w:rsidRPr="00DE4EA2">
        <w:rPr>
          <w14:shadow w14:blurRad="50800" w14:dist="38100" w14:dir="2700000" w14:sx="100000" w14:sy="100000" w14:kx="0" w14:ky="0" w14:algn="tl">
            <w14:srgbClr w14:val="000000">
              <w14:alpha w14:val="60000"/>
            </w14:srgbClr>
          </w14:shadow>
        </w:rPr>
        <w:t>ENFOQUE</w:t>
      </w:r>
      <w:r w:rsidRPr="00DE4EA2">
        <w:t xml:space="preserve"> </w:t>
      </w:r>
      <w:r w:rsidRPr="00DE4EA2">
        <w:rPr>
          <w14:shadow w14:blurRad="50800" w14:dist="38100" w14:dir="2700000" w14:sx="100000" w14:sy="100000" w14:kx="0" w14:ky="0" w14:algn="tl">
            <w14:srgbClr w14:val="000000">
              <w14:alpha w14:val="60000"/>
            </w14:srgbClr>
          </w14:shadow>
        </w:rPr>
        <w:t>Y</w:t>
      </w:r>
      <w:r w:rsidRPr="00DE4EA2">
        <w:t xml:space="preserve"> </w:t>
      </w:r>
      <w:r w:rsidRPr="00DE4EA2">
        <w:rPr>
          <w14:shadow w14:blurRad="50800" w14:dist="38100" w14:dir="2700000" w14:sx="100000" w14:sy="100000" w14:kx="0" w14:ky="0" w14:algn="tl">
            <w14:srgbClr w14:val="000000">
              <w14:alpha w14:val="60000"/>
            </w14:srgbClr>
          </w14:shadow>
        </w:rPr>
        <w:t>/</w:t>
      </w:r>
      <w:r w:rsidRPr="00DE4EA2">
        <w:t xml:space="preserve"> </w:t>
      </w:r>
      <w:r w:rsidRPr="00DE4EA2">
        <w:rPr>
          <w14:shadow w14:blurRad="50800" w14:dist="38100" w14:dir="2700000" w14:sx="100000" w14:sy="100000" w14:kx="0" w14:ky="0" w14:algn="tl">
            <w14:srgbClr w14:val="000000">
              <w14:alpha w14:val="60000"/>
            </w14:srgbClr>
          </w14:shadow>
        </w:rPr>
        <w:t>O</w:t>
      </w:r>
      <w:r w:rsidRPr="00DE4EA2">
        <w:t xml:space="preserve"> </w:t>
      </w:r>
      <w:r w:rsidRPr="00DE4EA2">
        <w:rPr>
          <w14:shadow w14:blurRad="50800" w14:dist="38100" w14:dir="2700000" w14:sx="100000" w14:sy="100000" w14:kx="0" w14:ky="0" w14:algn="tl">
            <w14:srgbClr w14:val="000000">
              <w14:alpha w14:val="60000"/>
            </w14:srgbClr>
          </w14:shadow>
        </w:rPr>
        <w:t>MODELO</w:t>
      </w:r>
      <w:r w:rsidRPr="00DE4EA2">
        <w:t xml:space="preserve"> </w:t>
      </w:r>
      <w:r w:rsidRPr="00DE4EA2">
        <w:rPr>
          <w14:shadow w14:blurRad="50800" w14:dist="38100" w14:dir="2700000" w14:sx="100000" w14:sy="100000" w14:kx="0" w14:ky="0" w14:algn="tl">
            <w14:srgbClr w14:val="000000">
              <w14:alpha w14:val="60000"/>
            </w14:srgbClr>
          </w14:shadow>
        </w:rPr>
        <w:t>PEDAGOGICO.</w:t>
      </w:r>
    </w:p>
    <w:p w:rsidR="00551DC8" w:rsidRPr="00DE4EA2" w:rsidRDefault="008E5E88">
      <w:pPr>
        <w:pStyle w:val="Textoindependiente"/>
        <w:spacing w:line="229" w:lineRule="exact"/>
        <w:ind w:left="849"/>
        <w:jc w:val="both"/>
        <w:rPr>
          <w:rFonts w:ascii="Arial" w:hAnsi="Arial" w:cs="Arial"/>
        </w:rPr>
      </w:pPr>
      <w:r w:rsidRPr="00DE4EA2">
        <w:rPr>
          <w:rFonts w:ascii="Arial" w:hAnsi="Arial" w:cs="Arial"/>
        </w:rPr>
        <w:t>ENFOQUE</w:t>
      </w:r>
      <w:r w:rsidRPr="00DE4EA2">
        <w:rPr>
          <w:rFonts w:ascii="Arial" w:hAnsi="Arial" w:cs="Arial"/>
          <w:spacing w:val="-12"/>
        </w:rPr>
        <w:t xml:space="preserve"> </w:t>
      </w:r>
      <w:r w:rsidRPr="00DE4EA2">
        <w:rPr>
          <w:rFonts w:ascii="Arial" w:hAnsi="Arial" w:cs="Arial"/>
        </w:rPr>
        <w:t>METODOLÓGICO:</w:t>
      </w:r>
      <w:r w:rsidRPr="00DE4EA2">
        <w:rPr>
          <w:rFonts w:ascii="Arial" w:hAnsi="Arial" w:cs="Arial"/>
          <w:spacing w:val="-12"/>
        </w:rPr>
        <w:t xml:space="preserve"> </w:t>
      </w:r>
      <w:r w:rsidRPr="00DE4EA2">
        <w:rPr>
          <w:rFonts w:ascii="Arial" w:hAnsi="Arial" w:cs="Arial"/>
        </w:rPr>
        <w:t>MODELO</w:t>
      </w:r>
      <w:r w:rsidRPr="00DE4EA2">
        <w:rPr>
          <w:rFonts w:ascii="Arial" w:hAnsi="Arial" w:cs="Arial"/>
          <w:spacing w:val="-10"/>
        </w:rPr>
        <w:t xml:space="preserve"> </w:t>
      </w:r>
      <w:r w:rsidRPr="00DE4EA2">
        <w:rPr>
          <w:rFonts w:ascii="Arial" w:hAnsi="Arial" w:cs="Arial"/>
        </w:rPr>
        <w:t>ESCUELA</w:t>
      </w:r>
      <w:r w:rsidRPr="00DE4EA2">
        <w:rPr>
          <w:rFonts w:ascii="Arial" w:hAnsi="Arial" w:cs="Arial"/>
          <w:spacing w:val="-11"/>
        </w:rPr>
        <w:t xml:space="preserve"> </w:t>
      </w:r>
      <w:r w:rsidRPr="00DE4EA2">
        <w:rPr>
          <w:rFonts w:ascii="Arial" w:hAnsi="Arial" w:cs="Arial"/>
          <w:spacing w:val="-2"/>
        </w:rPr>
        <w:t>ACTIVA.</w:t>
      </w:r>
    </w:p>
    <w:p w:rsidR="00551DC8" w:rsidRPr="00DE4EA2" w:rsidRDefault="00551DC8">
      <w:pPr>
        <w:pStyle w:val="Textoindependiente"/>
        <w:spacing w:before="1"/>
        <w:rPr>
          <w:rFonts w:ascii="Arial" w:hAnsi="Arial" w:cs="Arial"/>
        </w:rPr>
      </w:pPr>
    </w:p>
    <w:p w:rsidR="00551DC8" w:rsidRPr="00DE4EA2" w:rsidRDefault="008E5E88">
      <w:pPr>
        <w:pStyle w:val="Textoindependiente"/>
        <w:ind w:left="849" w:right="580"/>
        <w:jc w:val="both"/>
        <w:rPr>
          <w:rFonts w:ascii="Arial" w:hAnsi="Arial" w:cs="Arial"/>
        </w:rPr>
      </w:pPr>
      <w:r w:rsidRPr="00DE4EA2">
        <w:rPr>
          <w:rFonts w:ascii="Arial" w:hAnsi="Arial" w:cs="Arial"/>
        </w:rPr>
        <w:t>“Es</w:t>
      </w:r>
      <w:r w:rsidRPr="00DE4EA2">
        <w:rPr>
          <w:rFonts w:ascii="Arial" w:hAnsi="Arial" w:cs="Arial"/>
          <w:spacing w:val="-2"/>
        </w:rPr>
        <w:t xml:space="preserve"> </w:t>
      </w:r>
      <w:r w:rsidRPr="00DE4EA2">
        <w:rPr>
          <w:rFonts w:ascii="Arial" w:hAnsi="Arial" w:cs="Arial"/>
        </w:rPr>
        <w:t>preciso</w:t>
      </w:r>
      <w:r w:rsidRPr="00DE4EA2">
        <w:rPr>
          <w:rFonts w:ascii="Arial" w:hAnsi="Arial" w:cs="Arial"/>
          <w:spacing w:val="-1"/>
        </w:rPr>
        <w:t xml:space="preserve"> </w:t>
      </w:r>
      <w:r w:rsidRPr="00DE4EA2">
        <w:rPr>
          <w:rFonts w:ascii="Arial" w:hAnsi="Arial" w:cs="Arial"/>
        </w:rPr>
        <w:t>situar al</w:t>
      </w:r>
      <w:r w:rsidRPr="00DE4EA2">
        <w:rPr>
          <w:rFonts w:ascii="Arial" w:hAnsi="Arial" w:cs="Arial"/>
          <w:spacing w:val="-2"/>
        </w:rPr>
        <w:t xml:space="preserve"> </w:t>
      </w:r>
      <w:r w:rsidRPr="00DE4EA2">
        <w:rPr>
          <w:rFonts w:ascii="Arial" w:hAnsi="Arial" w:cs="Arial"/>
        </w:rPr>
        <w:t>niño</w:t>
      </w:r>
      <w:r w:rsidRPr="00DE4EA2">
        <w:rPr>
          <w:rFonts w:ascii="Arial" w:hAnsi="Arial" w:cs="Arial"/>
          <w:spacing w:val="-1"/>
        </w:rPr>
        <w:t xml:space="preserve"> </w:t>
      </w:r>
      <w:r w:rsidRPr="00DE4EA2">
        <w:rPr>
          <w:rFonts w:ascii="Arial" w:hAnsi="Arial" w:cs="Arial"/>
        </w:rPr>
        <w:t>en</w:t>
      </w:r>
      <w:r w:rsidRPr="00DE4EA2">
        <w:rPr>
          <w:rFonts w:ascii="Arial" w:hAnsi="Arial" w:cs="Arial"/>
          <w:spacing w:val="-3"/>
        </w:rPr>
        <w:t xml:space="preserve"> </w:t>
      </w:r>
      <w:r w:rsidRPr="00DE4EA2">
        <w:rPr>
          <w:rFonts w:ascii="Arial" w:hAnsi="Arial" w:cs="Arial"/>
        </w:rPr>
        <w:t>el</w:t>
      </w:r>
      <w:r w:rsidRPr="00DE4EA2">
        <w:rPr>
          <w:rFonts w:ascii="Arial" w:hAnsi="Arial" w:cs="Arial"/>
          <w:spacing w:val="-4"/>
        </w:rPr>
        <w:t xml:space="preserve"> </w:t>
      </w:r>
      <w:r w:rsidRPr="00DE4EA2">
        <w:rPr>
          <w:rFonts w:ascii="Arial" w:hAnsi="Arial" w:cs="Arial"/>
        </w:rPr>
        <w:t>seno</w:t>
      </w:r>
      <w:r w:rsidRPr="00DE4EA2">
        <w:rPr>
          <w:rFonts w:ascii="Arial" w:hAnsi="Arial" w:cs="Arial"/>
          <w:spacing w:val="-1"/>
        </w:rPr>
        <w:t xml:space="preserve"> </w:t>
      </w:r>
      <w:r w:rsidRPr="00DE4EA2">
        <w:rPr>
          <w:rFonts w:ascii="Arial" w:hAnsi="Arial" w:cs="Arial"/>
        </w:rPr>
        <w:t>de</w:t>
      </w:r>
      <w:r w:rsidRPr="00DE4EA2">
        <w:rPr>
          <w:rFonts w:ascii="Arial" w:hAnsi="Arial" w:cs="Arial"/>
          <w:spacing w:val="-1"/>
        </w:rPr>
        <w:t xml:space="preserve"> </w:t>
      </w:r>
      <w:r w:rsidRPr="00DE4EA2">
        <w:rPr>
          <w:rFonts w:ascii="Arial" w:hAnsi="Arial" w:cs="Arial"/>
        </w:rPr>
        <w:t>lo</w:t>
      </w:r>
      <w:r w:rsidRPr="00DE4EA2">
        <w:rPr>
          <w:rFonts w:ascii="Arial" w:hAnsi="Arial" w:cs="Arial"/>
          <w:spacing w:val="-1"/>
        </w:rPr>
        <w:t xml:space="preserve"> </w:t>
      </w:r>
      <w:r w:rsidRPr="00DE4EA2">
        <w:rPr>
          <w:rFonts w:ascii="Arial" w:hAnsi="Arial" w:cs="Arial"/>
        </w:rPr>
        <w:t>concreto,</w:t>
      </w:r>
      <w:r w:rsidRPr="00DE4EA2">
        <w:rPr>
          <w:rFonts w:ascii="Arial" w:hAnsi="Arial" w:cs="Arial"/>
          <w:spacing w:val="-1"/>
        </w:rPr>
        <w:t xml:space="preserve"> </w:t>
      </w:r>
      <w:r w:rsidRPr="00DE4EA2">
        <w:rPr>
          <w:rFonts w:ascii="Arial" w:hAnsi="Arial" w:cs="Arial"/>
        </w:rPr>
        <w:t>despertar poco</w:t>
      </w:r>
      <w:r w:rsidRPr="00DE4EA2">
        <w:rPr>
          <w:rFonts w:ascii="Arial" w:hAnsi="Arial" w:cs="Arial"/>
          <w:spacing w:val="-1"/>
        </w:rPr>
        <w:t xml:space="preserve"> </w:t>
      </w:r>
      <w:r w:rsidRPr="00DE4EA2">
        <w:rPr>
          <w:rFonts w:ascii="Arial" w:hAnsi="Arial" w:cs="Arial"/>
        </w:rPr>
        <w:t>apoco</w:t>
      </w:r>
      <w:r w:rsidRPr="00DE4EA2">
        <w:rPr>
          <w:rFonts w:ascii="Arial" w:hAnsi="Arial" w:cs="Arial"/>
          <w:spacing w:val="-3"/>
        </w:rPr>
        <w:t xml:space="preserve"> </w:t>
      </w:r>
      <w:r w:rsidRPr="00DE4EA2">
        <w:rPr>
          <w:rFonts w:ascii="Arial" w:hAnsi="Arial" w:cs="Arial"/>
        </w:rPr>
        <w:t>su</w:t>
      </w:r>
      <w:r w:rsidRPr="00DE4EA2">
        <w:rPr>
          <w:rFonts w:ascii="Arial" w:hAnsi="Arial" w:cs="Arial"/>
          <w:spacing w:val="-1"/>
        </w:rPr>
        <w:t xml:space="preserve"> </w:t>
      </w:r>
      <w:r w:rsidRPr="00DE4EA2">
        <w:rPr>
          <w:rFonts w:ascii="Arial" w:hAnsi="Arial" w:cs="Arial"/>
        </w:rPr>
        <w:t>razón</w:t>
      </w:r>
      <w:r w:rsidRPr="00DE4EA2">
        <w:rPr>
          <w:rFonts w:ascii="Arial" w:hAnsi="Arial" w:cs="Arial"/>
          <w:spacing w:val="-2"/>
        </w:rPr>
        <w:t xml:space="preserve"> </w:t>
      </w:r>
      <w:r w:rsidRPr="00DE4EA2">
        <w:rPr>
          <w:rFonts w:ascii="Arial" w:hAnsi="Arial" w:cs="Arial"/>
        </w:rPr>
        <w:t>por el</w:t>
      </w:r>
      <w:r w:rsidRPr="00DE4EA2">
        <w:rPr>
          <w:rFonts w:ascii="Arial" w:hAnsi="Arial" w:cs="Arial"/>
          <w:spacing w:val="-2"/>
        </w:rPr>
        <w:t xml:space="preserve"> </w:t>
      </w:r>
      <w:r w:rsidRPr="00DE4EA2">
        <w:rPr>
          <w:rFonts w:ascii="Arial" w:hAnsi="Arial" w:cs="Arial"/>
        </w:rPr>
        <w:t>contacto</w:t>
      </w:r>
      <w:r w:rsidRPr="00DE4EA2">
        <w:rPr>
          <w:rFonts w:ascii="Arial" w:hAnsi="Arial" w:cs="Arial"/>
          <w:spacing w:val="-1"/>
        </w:rPr>
        <w:t xml:space="preserve"> </w:t>
      </w:r>
      <w:r w:rsidRPr="00DE4EA2">
        <w:rPr>
          <w:rFonts w:ascii="Arial" w:hAnsi="Arial" w:cs="Arial"/>
        </w:rPr>
        <w:t>asiduo</w:t>
      </w:r>
      <w:r w:rsidRPr="00DE4EA2">
        <w:rPr>
          <w:rFonts w:ascii="Arial" w:hAnsi="Arial" w:cs="Arial"/>
          <w:spacing w:val="-1"/>
        </w:rPr>
        <w:t xml:space="preserve"> </w:t>
      </w:r>
      <w:r w:rsidRPr="00DE4EA2">
        <w:rPr>
          <w:rFonts w:ascii="Arial" w:hAnsi="Arial" w:cs="Arial"/>
        </w:rPr>
        <w:t>con</w:t>
      </w:r>
      <w:r w:rsidRPr="00DE4EA2">
        <w:rPr>
          <w:rFonts w:ascii="Arial" w:hAnsi="Arial" w:cs="Arial"/>
          <w:spacing w:val="-2"/>
        </w:rPr>
        <w:t xml:space="preserve"> </w:t>
      </w:r>
      <w:r w:rsidRPr="00DE4EA2">
        <w:rPr>
          <w:rFonts w:ascii="Arial" w:hAnsi="Arial" w:cs="Arial"/>
        </w:rPr>
        <w:t xml:space="preserve">la realidad, hacerle reaccionar una y otra vez frente a objetos visibles y palpables. Así satisfaremos su anhelo de </w:t>
      </w:r>
      <w:r w:rsidRPr="00DE4EA2">
        <w:rPr>
          <w:rFonts w:ascii="Arial" w:hAnsi="Arial" w:cs="Arial"/>
          <w:spacing w:val="-2"/>
        </w:rPr>
        <w:t>actividad”.</w:t>
      </w:r>
    </w:p>
    <w:p w:rsidR="00551DC8" w:rsidRPr="00DE4EA2" w:rsidRDefault="008E5E88">
      <w:pPr>
        <w:pStyle w:val="Textoindependiente"/>
        <w:spacing w:before="2"/>
        <w:ind w:right="567"/>
        <w:jc w:val="right"/>
        <w:rPr>
          <w:rFonts w:ascii="Arial" w:hAnsi="Arial" w:cs="Arial"/>
        </w:rPr>
      </w:pPr>
      <w:r w:rsidRPr="00DE4EA2">
        <w:rPr>
          <w:rFonts w:ascii="Arial" w:hAnsi="Arial" w:cs="Arial"/>
          <w:spacing w:val="-2"/>
        </w:rPr>
        <w:t>FERRIERE.</w:t>
      </w:r>
    </w:p>
    <w:p w:rsidR="00551DC8" w:rsidRPr="00DE4EA2" w:rsidRDefault="008E5E88">
      <w:pPr>
        <w:pStyle w:val="Textoindependiente"/>
        <w:tabs>
          <w:tab w:val="left" w:pos="7518"/>
        </w:tabs>
        <w:spacing w:before="228"/>
        <w:ind w:left="849" w:right="565"/>
        <w:rPr>
          <w:rFonts w:ascii="Arial" w:hAnsi="Arial" w:cs="Arial"/>
        </w:rPr>
      </w:pPr>
      <w:r w:rsidRPr="00DE4EA2">
        <w:rPr>
          <w:rFonts w:ascii="Arial" w:hAnsi="Arial" w:cs="Arial"/>
        </w:rPr>
        <w:t>Inicialmente</w:t>
      </w:r>
      <w:r w:rsidRPr="00DE4EA2">
        <w:rPr>
          <w:rFonts w:ascii="Arial" w:hAnsi="Arial" w:cs="Arial"/>
          <w:spacing w:val="80"/>
        </w:rPr>
        <w:t xml:space="preserve"> </w:t>
      </w:r>
      <w:r w:rsidRPr="00DE4EA2">
        <w:rPr>
          <w:rFonts w:ascii="Arial" w:hAnsi="Arial" w:cs="Arial"/>
        </w:rPr>
        <w:t>conocida</w:t>
      </w:r>
      <w:r w:rsidRPr="00DE4EA2">
        <w:rPr>
          <w:rFonts w:ascii="Arial" w:hAnsi="Arial" w:cs="Arial"/>
          <w:spacing w:val="80"/>
        </w:rPr>
        <w:t xml:space="preserve"> </w:t>
      </w:r>
      <w:r w:rsidRPr="00DE4EA2">
        <w:rPr>
          <w:rFonts w:ascii="Arial" w:hAnsi="Arial" w:cs="Arial"/>
        </w:rPr>
        <w:t>como</w:t>
      </w:r>
      <w:r w:rsidRPr="00DE4EA2">
        <w:rPr>
          <w:rFonts w:ascii="Arial" w:hAnsi="Arial" w:cs="Arial"/>
          <w:spacing w:val="80"/>
        </w:rPr>
        <w:t xml:space="preserve"> </w:t>
      </w:r>
      <w:r w:rsidRPr="00DE4EA2">
        <w:rPr>
          <w:rFonts w:ascii="Arial" w:hAnsi="Arial" w:cs="Arial"/>
        </w:rPr>
        <w:t>la</w:t>
      </w:r>
      <w:r w:rsidRPr="00DE4EA2">
        <w:rPr>
          <w:rFonts w:ascii="Arial" w:hAnsi="Arial" w:cs="Arial"/>
          <w:spacing w:val="80"/>
        </w:rPr>
        <w:t xml:space="preserve"> </w:t>
      </w:r>
      <w:r w:rsidRPr="00DE4EA2">
        <w:rPr>
          <w:rFonts w:ascii="Arial" w:hAnsi="Arial" w:cs="Arial"/>
        </w:rPr>
        <w:t>escuela</w:t>
      </w:r>
      <w:r w:rsidRPr="00DE4EA2">
        <w:rPr>
          <w:rFonts w:ascii="Arial" w:hAnsi="Arial" w:cs="Arial"/>
          <w:spacing w:val="80"/>
        </w:rPr>
        <w:t xml:space="preserve"> </w:t>
      </w:r>
      <w:r w:rsidRPr="00DE4EA2">
        <w:rPr>
          <w:rFonts w:ascii="Arial" w:hAnsi="Arial" w:cs="Arial"/>
        </w:rPr>
        <w:t>del</w:t>
      </w:r>
      <w:r w:rsidRPr="00DE4EA2">
        <w:rPr>
          <w:rFonts w:ascii="Arial" w:hAnsi="Arial" w:cs="Arial"/>
          <w:spacing w:val="80"/>
        </w:rPr>
        <w:t xml:space="preserve"> </w:t>
      </w:r>
      <w:r w:rsidRPr="00DE4EA2">
        <w:rPr>
          <w:rFonts w:ascii="Arial" w:hAnsi="Arial" w:cs="Arial"/>
        </w:rPr>
        <w:t>trabajo,</w:t>
      </w:r>
      <w:r w:rsidRPr="00DE4EA2">
        <w:rPr>
          <w:rFonts w:ascii="Arial" w:hAnsi="Arial" w:cs="Arial"/>
          <w:spacing w:val="80"/>
        </w:rPr>
        <w:t xml:space="preserve"> </w:t>
      </w:r>
      <w:r w:rsidRPr="00DE4EA2">
        <w:rPr>
          <w:rFonts w:ascii="Arial" w:hAnsi="Arial" w:cs="Arial"/>
        </w:rPr>
        <w:t>el</w:t>
      </w:r>
      <w:r w:rsidRPr="00DE4EA2">
        <w:rPr>
          <w:rFonts w:ascii="Arial" w:hAnsi="Arial" w:cs="Arial"/>
          <w:spacing w:val="80"/>
        </w:rPr>
        <w:t xml:space="preserve"> </w:t>
      </w:r>
      <w:r w:rsidRPr="00DE4EA2">
        <w:rPr>
          <w:rFonts w:ascii="Arial" w:hAnsi="Arial" w:cs="Arial"/>
        </w:rPr>
        <w:t>alemán</w:t>
      </w:r>
      <w:r w:rsidRPr="00DE4EA2">
        <w:rPr>
          <w:rFonts w:ascii="Arial" w:hAnsi="Arial" w:cs="Arial"/>
        </w:rPr>
        <w:tab/>
      </w:r>
      <w:proofErr w:type="spellStart"/>
      <w:r w:rsidRPr="00DE4EA2">
        <w:rPr>
          <w:rFonts w:ascii="Arial" w:hAnsi="Arial" w:cs="Arial"/>
        </w:rPr>
        <w:t>Arbeitsschule</w:t>
      </w:r>
      <w:proofErr w:type="spellEnd"/>
      <w:r w:rsidRPr="00DE4EA2">
        <w:rPr>
          <w:rFonts w:ascii="Arial" w:hAnsi="Arial" w:cs="Arial"/>
        </w:rPr>
        <w:t>”</w:t>
      </w:r>
      <w:r w:rsidRPr="00DE4EA2">
        <w:rPr>
          <w:rFonts w:ascii="Arial" w:hAnsi="Arial" w:cs="Arial"/>
          <w:spacing w:val="80"/>
        </w:rPr>
        <w:t xml:space="preserve"> </w:t>
      </w:r>
      <w:r w:rsidRPr="00DE4EA2">
        <w:rPr>
          <w:rFonts w:ascii="Arial" w:hAnsi="Arial" w:cs="Arial"/>
        </w:rPr>
        <w:t>(creada</w:t>
      </w:r>
      <w:r w:rsidRPr="00DE4EA2">
        <w:rPr>
          <w:rFonts w:ascii="Arial" w:hAnsi="Arial" w:cs="Arial"/>
          <w:spacing w:val="80"/>
        </w:rPr>
        <w:t xml:space="preserve"> </w:t>
      </w:r>
      <w:r w:rsidRPr="00DE4EA2">
        <w:rPr>
          <w:rFonts w:ascii="Arial" w:hAnsi="Arial" w:cs="Arial"/>
        </w:rPr>
        <w:t>por</w:t>
      </w:r>
      <w:r w:rsidRPr="00DE4EA2">
        <w:rPr>
          <w:rFonts w:ascii="Arial" w:hAnsi="Arial" w:cs="Arial"/>
          <w:spacing w:val="80"/>
        </w:rPr>
        <w:t xml:space="preserve"> </w:t>
      </w:r>
      <w:r w:rsidRPr="00DE4EA2">
        <w:rPr>
          <w:rFonts w:ascii="Arial" w:hAnsi="Arial" w:cs="Arial"/>
        </w:rPr>
        <w:t xml:space="preserve">Jorge </w:t>
      </w:r>
      <w:proofErr w:type="spellStart"/>
      <w:r w:rsidRPr="00DE4EA2">
        <w:rPr>
          <w:rFonts w:ascii="Arial" w:hAnsi="Arial" w:cs="Arial"/>
        </w:rPr>
        <w:t>Kerschensteineer</w:t>
      </w:r>
      <w:proofErr w:type="spellEnd"/>
      <w:r w:rsidRPr="00DE4EA2">
        <w:rPr>
          <w:rFonts w:ascii="Arial" w:hAnsi="Arial" w:cs="Arial"/>
        </w:rPr>
        <w:t xml:space="preserve">, 1911) traducción realizada por Pierre </w:t>
      </w:r>
      <w:proofErr w:type="spellStart"/>
      <w:r w:rsidRPr="00DE4EA2">
        <w:rPr>
          <w:rFonts w:ascii="Arial" w:hAnsi="Arial" w:cs="Arial"/>
        </w:rPr>
        <w:t>Bovet</w:t>
      </w:r>
      <w:proofErr w:type="spellEnd"/>
      <w:r w:rsidRPr="00DE4EA2">
        <w:rPr>
          <w:rFonts w:ascii="Arial" w:hAnsi="Arial" w:cs="Arial"/>
        </w:rPr>
        <w:t>, teniendo su origen en el movimiento de escuela nueva, surgido en 1900 como respuesta a la pedagogía tradicional donde el centro del acto pedagógico era el maestro,</w:t>
      </w:r>
      <w:r w:rsidRPr="00DE4EA2">
        <w:rPr>
          <w:rFonts w:ascii="Arial" w:hAnsi="Arial" w:cs="Arial"/>
          <w:spacing w:val="25"/>
        </w:rPr>
        <w:t xml:space="preserve"> </w:t>
      </w:r>
      <w:r w:rsidRPr="00DE4EA2">
        <w:rPr>
          <w:rFonts w:ascii="Arial" w:hAnsi="Arial" w:cs="Arial"/>
        </w:rPr>
        <w:t>mientras</w:t>
      </w:r>
      <w:r w:rsidRPr="00DE4EA2">
        <w:rPr>
          <w:rFonts w:ascii="Arial" w:hAnsi="Arial" w:cs="Arial"/>
          <w:spacing w:val="26"/>
        </w:rPr>
        <w:t xml:space="preserve"> </w:t>
      </w:r>
      <w:r w:rsidRPr="00DE4EA2">
        <w:rPr>
          <w:rFonts w:ascii="Arial" w:hAnsi="Arial" w:cs="Arial"/>
        </w:rPr>
        <w:t>que</w:t>
      </w:r>
      <w:r w:rsidRPr="00DE4EA2">
        <w:rPr>
          <w:rFonts w:ascii="Arial" w:hAnsi="Arial" w:cs="Arial"/>
          <w:spacing w:val="27"/>
        </w:rPr>
        <w:t xml:space="preserve"> </w:t>
      </w:r>
      <w:r w:rsidRPr="00DE4EA2">
        <w:rPr>
          <w:rFonts w:ascii="Arial" w:hAnsi="Arial" w:cs="Arial"/>
        </w:rPr>
        <w:t>desde</w:t>
      </w:r>
      <w:r w:rsidRPr="00DE4EA2">
        <w:rPr>
          <w:rFonts w:ascii="Arial" w:hAnsi="Arial" w:cs="Arial"/>
          <w:spacing w:val="28"/>
        </w:rPr>
        <w:t xml:space="preserve"> </w:t>
      </w:r>
      <w:r w:rsidRPr="00DE4EA2">
        <w:rPr>
          <w:rFonts w:ascii="Arial" w:hAnsi="Arial" w:cs="Arial"/>
        </w:rPr>
        <w:t>la</w:t>
      </w:r>
      <w:r w:rsidRPr="00DE4EA2">
        <w:rPr>
          <w:rFonts w:ascii="Arial" w:hAnsi="Arial" w:cs="Arial"/>
          <w:spacing w:val="25"/>
        </w:rPr>
        <w:t xml:space="preserve"> </w:t>
      </w:r>
      <w:r w:rsidRPr="00DE4EA2">
        <w:rPr>
          <w:rFonts w:ascii="Arial" w:hAnsi="Arial" w:cs="Arial"/>
        </w:rPr>
        <w:t>propuesta</w:t>
      </w:r>
      <w:r w:rsidRPr="00DE4EA2">
        <w:rPr>
          <w:rFonts w:ascii="Arial" w:hAnsi="Arial" w:cs="Arial"/>
          <w:spacing w:val="25"/>
        </w:rPr>
        <w:t xml:space="preserve"> </w:t>
      </w:r>
      <w:r w:rsidRPr="00DE4EA2">
        <w:rPr>
          <w:rFonts w:ascii="Arial" w:hAnsi="Arial" w:cs="Arial"/>
        </w:rPr>
        <w:t>activista</w:t>
      </w:r>
      <w:r w:rsidRPr="00DE4EA2">
        <w:rPr>
          <w:rFonts w:ascii="Arial" w:hAnsi="Arial" w:cs="Arial"/>
          <w:spacing w:val="25"/>
        </w:rPr>
        <w:t xml:space="preserve"> </w:t>
      </w:r>
      <w:r w:rsidRPr="00DE4EA2">
        <w:rPr>
          <w:rFonts w:ascii="Arial" w:hAnsi="Arial" w:cs="Arial"/>
        </w:rPr>
        <w:t>el</w:t>
      </w:r>
      <w:r w:rsidRPr="00DE4EA2">
        <w:rPr>
          <w:rFonts w:ascii="Arial" w:hAnsi="Arial" w:cs="Arial"/>
          <w:spacing w:val="25"/>
        </w:rPr>
        <w:t xml:space="preserve"> </w:t>
      </w:r>
      <w:r w:rsidRPr="00DE4EA2">
        <w:rPr>
          <w:rFonts w:ascii="Arial" w:hAnsi="Arial" w:cs="Arial"/>
        </w:rPr>
        <w:t>centro</w:t>
      </w:r>
      <w:r w:rsidRPr="00DE4EA2">
        <w:rPr>
          <w:rFonts w:ascii="Arial" w:hAnsi="Arial" w:cs="Arial"/>
          <w:spacing w:val="25"/>
        </w:rPr>
        <w:t xml:space="preserve"> </w:t>
      </w:r>
      <w:r w:rsidRPr="00DE4EA2">
        <w:rPr>
          <w:rFonts w:ascii="Arial" w:hAnsi="Arial" w:cs="Arial"/>
        </w:rPr>
        <w:t>pasa</w:t>
      </w:r>
      <w:r w:rsidRPr="00DE4EA2">
        <w:rPr>
          <w:rFonts w:ascii="Arial" w:hAnsi="Arial" w:cs="Arial"/>
          <w:spacing w:val="27"/>
        </w:rPr>
        <w:t xml:space="preserve"> </w:t>
      </w:r>
      <w:r w:rsidRPr="00DE4EA2">
        <w:rPr>
          <w:rFonts w:ascii="Arial" w:hAnsi="Arial" w:cs="Arial"/>
        </w:rPr>
        <w:t>a</w:t>
      </w:r>
      <w:r w:rsidRPr="00DE4EA2">
        <w:rPr>
          <w:rFonts w:ascii="Arial" w:hAnsi="Arial" w:cs="Arial"/>
          <w:spacing w:val="25"/>
        </w:rPr>
        <w:t xml:space="preserve"> </w:t>
      </w:r>
      <w:r w:rsidRPr="00DE4EA2">
        <w:rPr>
          <w:rFonts w:ascii="Arial" w:hAnsi="Arial" w:cs="Arial"/>
        </w:rPr>
        <w:t>ser</w:t>
      </w:r>
      <w:r w:rsidRPr="00DE4EA2">
        <w:rPr>
          <w:rFonts w:ascii="Arial" w:hAnsi="Arial" w:cs="Arial"/>
          <w:spacing w:val="26"/>
        </w:rPr>
        <w:t xml:space="preserve"> </w:t>
      </w:r>
      <w:r w:rsidRPr="00DE4EA2">
        <w:rPr>
          <w:rFonts w:ascii="Arial" w:hAnsi="Arial" w:cs="Arial"/>
        </w:rPr>
        <w:t>el</w:t>
      </w:r>
      <w:r w:rsidRPr="00DE4EA2">
        <w:rPr>
          <w:rFonts w:ascii="Arial" w:hAnsi="Arial" w:cs="Arial"/>
          <w:spacing w:val="24"/>
        </w:rPr>
        <w:t xml:space="preserve"> </w:t>
      </w:r>
      <w:r w:rsidRPr="00DE4EA2">
        <w:rPr>
          <w:rFonts w:ascii="Arial" w:hAnsi="Arial" w:cs="Arial"/>
        </w:rPr>
        <w:t>estudiante.</w:t>
      </w:r>
      <w:r w:rsidRPr="00DE4EA2">
        <w:rPr>
          <w:rFonts w:ascii="Arial" w:hAnsi="Arial" w:cs="Arial"/>
          <w:spacing w:val="29"/>
        </w:rPr>
        <w:t xml:space="preserve"> </w:t>
      </w:r>
      <w:r w:rsidRPr="00DE4EA2">
        <w:rPr>
          <w:rFonts w:ascii="Arial" w:hAnsi="Arial" w:cs="Arial"/>
        </w:rPr>
        <w:t>Este</w:t>
      </w:r>
      <w:r w:rsidRPr="00DE4EA2">
        <w:rPr>
          <w:rFonts w:ascii="Arial" w:hAnsi="Arial" w:cs="Arial"/>
          <w:spacing w:val="25"/>
        </w:rPr>
        <w:t xml:space="preserve"> </w:t>
      </w:r>
      <w:r w:rsidRPr="00DE4EA2">
        <w:rPr>
          <w:rFonts w:ascii="Arial" w:hAnsi="Arial" w:cs="Arial"/>
        </w:rPr>
        <w:t>modelo</w:t>
      </w:r>
      <w:r w:rsidRPr="00DE4EA2">
        <w:rPr>
          <w:rFonts w:ascii="Arial" w:hAnsi="Arial" w:cs="Arial"/>
          <w:spacing w:val="25"/>
        </w:rPr>
        <w:t xml:space="preserve"> </w:t>
      </w:r>
      <w:r w:rsidRPr="00DE4EA2">
        <w:rPr>
          <w:rFonts w:ascii="Arial" w:hAnsi="Arial" w:cs="Arial"/>
        </w:rPr>
        <w:t>aparece como convergencia de diversas corrientes pedagógicas, basada en los pensamientos de autores como: Dewey que</w:t>
      </w:r>
      <w:r w:rsidRPr="00DE4EA2">
        <w:rPr>
          <w:rFonts w:ascii="Arial" w:hAnsi="Arial" w:cs="Arial"/>
          <w:spacing w:val="-1"/>
        </w:rPr>
        <w:t xml:space="preserve"> </w:t>
      </w:r>
      <w:r w:rsidRPr="00DE4EA2">
        <w:rPr>
          <w:rFonts w:ascii="Arial" w:hAnsi="Arial" w:cs="Arial"/>
        </w:rPr>
        <w:t>planteaba</w:t>
      </w:r>
      <w:r w:rsidRPr="00DE4EA2">
        <w:rPr>
          <w:rFonts w:ascii="Arial" w:hAnsi="Arial" w:cs="Arial"/>
          <w:spacing w:val="-2"/>
        </w:rPr>
        <w:t xml:space="preserve"> </w:t>
      </w:r>
      <w:r w:rsidRPr="00DE4EA2">
        <w:rPr>
          <w:rFonts w:ascii="Arial" w:hAnsi="Arial" w:cs="Arial"/>
        </w:rPr>
        <w:t>la</w:t>
      </w:r>
      <w:r w:rsidRPr="00DE4EA2">
        <w:rPr>
          <w:rFonts w:ascii="Arial" w:hAnsi="Arial" w:cs="Arial"/>
          <w:spacing w:val="-2"/>
        </w:rPr>
        <w:t xml:space="preserve"> </w:t>
      </w:r>
      <w:r w:rsidRPr="00DE4EA2">
        <w:rPr>
          <w:rFonts w:ascii="Arial" w:hAnsi="Arial" w:cs="Arial"/>
        </w:rPr>
        <w:t>importancia</w:t>
      </w:r>
      <w:r w:rsidRPr="00DE4EA2">
        <w:rPr>
          <w:rFonts w:ascii="Arial" w:hAnsi="Arial" w:cs="Arial"/>
          <w:spacing w:val="-4"/>
        </w:rPr>
        <w:t xml:space="preserve"> </w:t>
      </w:r>
      <w:r w:rsidRPr="00DE4EA2">
        <w:rPr>
          <w:rFonts w:ascii="Arial" w:hAnsi="Arial" w:cs="Arial"/>
        </w:rPr>
        <w:t>pedagógica de</w:t>
      </w:r>
      <w:r w:rsidRPr="00DE4EA2">
        <w:rPr>
          <w:rFonts w:ascii="Arial" w:hAnsi="Arial" w:cs="Arial"/>
          <w:spacing w:val="-5"/>
        </w:rPr>
        <w:t xml:space="preserve"> </w:t>
      </w:r>
      <w:r w:rsidRPr="00DE4EA2">
        <w:rPr>
          <w:rFonts w:ascii="Arial" w:hAnsi="Arial" w:cs="Arial"/>
        </w:rPr>
        <w:t>aprender</w:t>
      </w:r>
      <w:r w:rsidRPr="00DE4EA2">
        <w:rPr>
          <w:rFonts w:ascii="Arial" w:hAnsi="Arial" w:cs="Arial"/>
          <w:spacing w:val="-1"/>
        </w:rPr>
        <w:t xml:space="preserve"> </w:t>
      </w:r>
      <w:r w:rsidRPr="00DE4EA2">
        <w:rPr>
          <w:rFonts w:ascii="Arial" w:hAnsi="Arial" w:cs="Arial"/>
        </w:rPr>
        <w:t>haciendo,</w:t>
      </w:r>
      <w:r w:rsidRPr="00DE4EA2">
        <w:rPr>
          <w:rFonts w:ascii="Arial" w:hAnsi="Arial" w:cs="Arial"/>
          <w:spacing w:val="-2"/>
        </w:rPr>
        <w:t xml:space="preserve"> </w:t>
      </w:r>
      <w:r w:rsidRPr="00DE4EA2">
        <w:rPr>
          <w:rFonts w:ascii="Arial" w:hAnsi="Arial" w:cs="Arial"/>
        </w:rPr>
        <w:t>que</w:t>
      </w:r>
      <w:r w:rsidRPr="00DE4EA2">
        <w:rPr>
          <w:rFonts w:ascii="Arial" w:hAnsi="Arial" w:cs="Arial"/>
          <w:spacing w:val="-4"/>
        </w:rPr>
        <w:t xml:space="preserve"> </w:t>
      </w:r>
      <w:r w:rsidRPr="00DE4EA2">
        <w:rPr>
          <w:rFonts w:ascii="Arial" w:hAnsi="Arial" w:cs="Arial"/>
        </w:rPr>
        <w:t>aparece</w:t>
      </w:r>
      <w:r w:rsidRPr="00DE4EA2">
        <w:rPr>
          <w:rFonts w:ascii="Arial" w:hAnsi="Arial" w:cs="Arial"/>
          <w:spacing w:val="40"/>
        </w:rPr>
        <w:t xml:space="preserve"> </w:t>
      </w:r>
      <w:r w:rsidRPr="00DE4EA2">
        <w:rPr>
          <w:rFonts w:ascii="Arial" w:hAnsi="Arial" w:cs="Arial"/>
        </w:rPr>
        <w:t>desde</w:t>
      </w:r>
      <w:r w:rsidRPr="00DE4EA2">
        <w:rPr>
          <w:rFonts w:ascii="Arial" w:hAnsi="Arial" w:cs="Arial"/>
          <w:spacing w:val="-5"/>
        </w:rPr>
        <w:t xml:space="preserve"> </w:t>
      </w:r>
      <w:r w:rsidRPr="00DE4EA2">
        <w:rPr>
          <w:rFonts w:ascii="Arial" w:hAnsi="Arial" w:cs="Arial"/>
        </w:rPr>
        <w:t>los</w:t>
      </w:r>
      <w:r w:rsidRPr="00DE4EA2">
        <w:rPr>
          <w:rFonts w:ascii="Arial" w:hAnsi="Arial" w:cs="Arial"/>
          <w:spacing w:val="-1"/>
        </w:rPr>
        <w:t xml:space="preserve"> </w:t>
      </w:r>
      <w:r w:rsidRPr="00DE4EA2">
        <w:rPr>
          <w:rFonts w:ascii="Arial" w:hAnsi="Arial" w:cs="Arial"/>
        </w:rPr>
        <w:t>principios</w:t>
      </w:r>
      <w:r w:rsidRPr="00DE4EA2">
        <w:rPr>
          <w:rFonts w:ascii="Arial" w:hAnsi="Arial" w:cs="Arial"/>
          <w:spacing w:val="-3"/>
        </w:rPr>
        <w:t xml:space="preserve"> </w:t>
      </w:r>
      <w:r w:rsidRPr="00DE4EA2">
        <w:rPr>
          <w:rFonts w:ascii="Arial" w:hAnsi="Arial" w:cs="Arial"/>
        </w:rPr>
        <w:t>Psicológicos, también en la metodología de</w:t>
      </w:r>
      <w:r w:rsidRPr="00DE4EA2">
        <w:rPr>
          <w:rFonts w:ascii="Arial" w:hAnsi="Arial" w:cs="Arial"/>
          <w:spacing w:val="-2"/>
        </w:rPr>
        <w:t xml:space="preserve"> </w:t>
      </w:r>
      <w:r w:rsidRPr="00DE4EA2">
        <w:rPr>
          <w:rFonts w:ascii="Arial" w:hAnsi="Arial" w:cs="Arial"/>
        </w:rPr>
        <w:t>la</w:t>
      </w:r>
      <w:r w:rsidRPr="00DE4EA2">
        <w:rPr>
          <w:rFonts w:ascii="Arial" w:hAnsi="Arial" w:cs="Arial"/>
          <w:spacing w:val="-1"/>
        </w:rPr>
        <w:t xml:space="preserve"> </w:t>
      </w:r>
      <w:r w:rsidRPr="00DE4EA2">
        <w:rPr>
          <w:rFonts w:ascii="Arial" w:hAnsi="Arial" w:cs="Arial"/>
        </w:rPr>
        <w:t>acción</w:t>
      </w:r>
      <w:r w:rsidRPr="00DE4EA2">
        <w:rPr>
          <w:rFonts w:ascii="Arial" w:hAnsi="Arial" w:cs="Arial"/>
          <w:spacing w:val="40"/>
        </w:rPr>
        <w:t xml:space="preserve"> </w:t>
      </w:r>
      <w:r w:rsidRPr="00DE4EA2">
        <w:rPr>
          <w:rFonts w:ascii="Arial" w:hAnsi="Arial" w:cs="Arial"/>
        </w:rPr>
        <w:t>pedagógica</w:t>
      </w:r>
      <w:r w:rsidRPr="00DE4EA2">
        <w:rPr>
          <w:rFonts w:ascii="Arial" w:hAnsi="Arial" w:cs="Arial"/>
          <w:spacing w:val="-1"/>
        </w:rPr>
        <w:t xml:space="preserve"> </w:t>
      </w:r>
      <w:r w:rsidRPr="00DE4EA2">
        <w:rPr>
          <w:rFonts w:ascii="Arial" w:hAnsi="Arial" w:cs="Arial"/>
        </w:rPr>
        <w:t>Decroly,</w:t>
      </w:r>
      <w:r w:rsidRPr="00DE4EA2">
        <w:rPr>
          <w:rFonts w:ascii="Arial" w:hAnsi="Arial" w:cs="Arial"/>
          <w:spacing w:val="-1"/>
        </w:rPr>
        <w:t xml:space="preserve"> </w:t>
      </w:r>
      <w:r w:rsidRPr="00DE4EA2">
        <w:rPr>
          <w:rFonts w:ascii="Arial" w:hAnsi="Arial" w:cs="Arial"/>
        </w:rPr>
        <w:t>estructurada</w:t>
      </w:r>
      <w:r w:rsidRPr="00DE4EA2">
        <w:rPr>
          <w:rFonts w:ascii="Arial" w:hAnsi="Arial" w:cs="Arial"/>
          <w:spacing w:val="-2"/>
        </w:rPr>
        <w:t xml:space="preserve"> </w:t>
      </w:r>
      <w:r w:rsidRPr="00DE4EA2">
        <w:rPr>
          <w:rFonts w:ascii="Arial" w:hAnsi="Arial" w:cs="Arial"/>
        </w:rPr>
        <w:t>en</w:t>
      </w:r>
      <w:r w:rsidRPr="00DE4EA2">
        <w:rPr>
          <w:rFonts w:ascii="Arial" w:hAnsi="Arial" w:cs="Arial"/>
          <w:spacing w:val="-1"/>
        </w:rPr>
        <w:t xml:space="preserve"> </w:t>
      </w:r>
      <w:r w:rsidRPr="00DE4EA2">
        <w:rPr>
          <w:rFonts w:ascii="Arial" w:hAnsi="Arial" w:cs="Arial"/>
        </w:rPr>
        <w:t>torno</w:t>
      </w:r>
      <w:r w:rsidRPr="00DE4EA2">
        <w:rPr>
          <w:rFonts w:ascii="Arial" w:hAnsi="Arial" w:cs="Arial"/>
          <w:spacing w:val="-1"/>
        </w:rPr>
        <w:t xml:space="preserve"> </w:t>
      </w:r>
      <w:r w:rsidRPr="00DE4EA2">
        <w:rPr>
          <w:rFonts w:ascii="Arial" w:hAnsi="Arial" w:cs="Arial"/>
        </w:rPr>
        <w:t xml:space="preserve">a los centros de interés y en las experiencias de trabajo en la escuela de </w:t>
      </w:r>
      <w:proofErr w:type="spellStart"/>
      <w:r w:rsidRPr="00DE4EA2">
        <w:rPr>
          <w:rFonts w:ascii="Arial" w:hAnsi="Arial" w:cs="Arial"/>
        </w:rPr>
        <w:t>Kerschensteineer</w:t>
      </w:r>
      <w:proofErr w:type="spellEnd"/>
      <w:r w:rsidRPr="00DE4EA2">
        <w:rPr>
          <w:rFonts w:ascii="Arial" w:hAnsi="Arial" w:cs="Arial"/>
        </w:rPr>
        <w:t xml:space="preserve"> y del movimiento liberal de </w:t>
      </w:r>
      <w:proofErr w:type="spellStart"/>
      <w:r w:rsidRPr="00DE4EA2">
        <w:rPr>
          <w:rFonts w:ascii="Arial" w:hAnsi="Arial" w:cs="Arial"/>
        </w:rPr>
        <w:t>Demolins</w:t>
      </w:r>
      <w:proofErr w:type="spellEnd"/>
      <w:r w:rsidRPr="00DE4EA2">
        <w:rPr>
          <w:rFonts w:ascii="Arial" w:hAnsi="Arial" w:cs="Arial"/>
        </w:rPr>
        <w:t xml:space="preserve"> y </w:t>
      </w:r>
      <w:proofErr w:type="spellStart"/>
      <w:r w:rsidRPr="00DE4EA2">
        <w:rPr>
          <w:rFonts w:ascii="Arial" w:hAnsi="Arial" w:cs="Arial"/>
        </w:rPr>
        <w:t>Lighthart</w:t>
      </w:r>
      <w:proofErr w:type="spellEnd"/>
      <w:r w:rsidRPr="00DE4EA2">
        <w:rPr>
          <w:rFonts w:ascii="Arial" w:hAnsi="Arial" w:cs="Arial"/>
        </w:rPr>
        <w:t>. También</w:t>
      </w:r>
      <w:r w:rsidRPr="00DE4EA2">
        <w:rPr>
          <w:rFonts w:ascii="Arial" w:hAnsi="Arial" w:cs="Arial"/>
          <w:spacing w:val="25"/>
        </w:rPr>
        <w:t xml:space="preserve"> </w:t>
      </w:r>
      <w:r w:rsidRPr="00DE4EA2">
        <w:rPr>
          <w:rFonts w:ascii="Arial" w:hAnsi="Arial" w:cs="Arial"/>
        </w:rPr>
        <w:t>pueden</w:t>
      </w:r>
      <w:r w:rsidRPr="00DE4EA2">
        <w:rPr>
          <w:rFonts w:ascii="Arial" w:hAnsi="Arial" w:cs="Arial"/>
          <w:spacing w:val="25"/>
        </w:rPr>
        <w:t xml:space="preserve"> </w:t>
      </w:r>
      <w:r w:rsidRPr="00DE4EA2">
        <w:rPr>
          <w:rFonts w:ascii="Arial" w:hAnsi="Arial" w:cs="Arial"/>
        </w:rPr>
        <w:t>considerarse como</w:t>
      </w:r>
      <w:r w:rsidRPr="00DE4EA2">
        <w:rPr>
          <w:rFonts w:ascii="Arial" w:hAnsi="Arial" w:cs="Arial"/>
          <w:spacing w:val="25"/>
        </w:rPr>
        <w:t xml:space="preserve"> </w:t>
      </w:r>
      <w:r w:rsidRPr="00DE4EA2">
        <w:rPr>
          <w:rFonts w:ascii="Arial" w:hAnsi="Arial" w:cs="Arial"/>
        </w:rPr>
        <w:t>parte</w:t>
      </w:r>
      <w:r w:rsidRPr="00DE4EA2">
        <w:rPr>
          <w:rFonts w:ascii="Arial" w:hAnsi="Arial" w:cs="Arial"/>
          <w:spacing w:val="25"/>
        </w:rPr>
        <w:t xml:space="preserve"> </w:t>
      </w:r>
      <w:r w:rsidRPr="00DE4EA2">
        <w:rPr>
          <w:rFonts w:ascii="Arial" w:hAnsi="Arial" w:cs="Arial"/>
        </w:rPr>
        <w:t>de</w:t>
      </w:r>
      <w:r w:rsidRPr="00DE4EA2">
        <w:rPr>
          <w:rFonts w:ascii="Arial" w:hAnsi="Arial" w:cs="Arial"/>
          <w:spacing w:val="25"/>
        </w:rPr>
        <w:t xml:space="preserve"> </w:t>
      </w:r>
      <w:r w:rsidRPr="00DE4EA2">
        <w:rPr>
          <w:rFonts w:ascii="Arial" w:hAnsi="Arial" w:cs="Arial"/>
        </w:rPr>
        <w:t>este</w:t>
      </w:r>
      <w:r w:rsidRPr="00DE4EA2">
        <w:rPr>
          <w:rFonts w:ascii="Arial" w:hAnsi="Arial" w:cs="Arial"/>
          <w:spacing w:val="25"/>
        </w:rPr>
        <w:t xml:space="preserve"> </w:t>
      </w:r>
      <w:r w:rsidRPr="00DE4EA2">
        <w:rPr>
          <w:rFonts w:ascii="Arial" w:hAnsi="Arial" w:cs="Arial"/>
        </w:rPr>
        <w:t>movimiento</w:t>
      </w:r>
      <w:r w:rsidRPr="00DE4EA2">
        <w:rPr>
          <w:rFonts w:ascii="Arial" w:hAnsi="Arial" w:cs="Arial"/>
          <w:spacing w:val="25"/>
        </w:rPr>
        <w:t xml:space="preserve"> </w:t>
      </w:r>
      <w:r w:rsidRPr="00DE4EA2">
        <w:rPr>
          <w:rFonts w:ascii="Arial" w:hAnsi="Arial" w:cs="Arial"/>
        </w:rPr>
        <w:t>renovador</w:t>
      </w:r>
      <w:r w:rsidRPr="00DE4EA2">
        <w:rPr>
          <w:rFonts w:ascii="Arial" w:hAnsi="Arial" w:cs="Arial"/>
          <w:spacing w:val="30"/>
        </w:rPr>
        <w:t xml:space="preserve"> </w:t>
      </w:r>
      <w:proofErr w:type="spellStart"/>
      <w:r w:rsidRPr="00DE4EA2">
        <w:rPr>
          <w:rFonts w:ascii="Arial" w:hAnsi="Arial" w:cs="Arial"/>
        </w:rPr>
        <w:t>Binet</w:t>
      </w:r>
      <w:proofErr w:type="spellEnd"/>
      <w:r w:rsidRPr="00DE4EA2">
        <w:rPr>
          <w:rFonts w:ascii="Arial" w:hAnsi="Arial" w:cs="Arial"/>
        </w:rPr>
        <w:t xml:space="preserve">, </w:t>
      </w:r>
      <w:proofErr w:type="spellStart"/>
      <w:r w:rsidRPr="00DE4EA2">
        <w:rPr>
          <w:rFonts w:ascii="Arial" w:hAnsi="Arial" w:cs="Arial"/>
        </w:rPr>
        <w:t>Cousinet</w:t>
      </w:r>
      <w:proofErr w:type="spellEnd"/>
      <w:r w:rsidRPr="00DE4EA2">
        <w:rPr>
          <w:rFonts w:ascii="Arial" w:hAnsi="Arial" w:cs="Arial"/>
        </w:rPr>
        <w:t>,</w:t>
      </w:r>
      <w:r w:rsidRPr="00DE4EA2">
        <w:rPr>
          <w:rFonts w:ascii="Arial" w:hAnsi="Arial" w:cs="Arial"/>
          <w:spacing w:val="27"/>
        </w:rPr>
        <w:t xml:space="preserve"> </w:t>
      </w:r>
      <w:proofErr w:type="spellStart"/>
      <w:r w:rsidRPr="00DE4EA2">
        <w:rPr>
          <w:rFonts w:ascii="Arial" w:hAnsi="Arial" w:cs="Arial"/>
        </w:rPr>
        <w:t>Ferriere</w:t>
      </w:r>
      <w:proofErr w:type="spellEnd"/>
      <w:r w:rsidRPr="00DE4EA2">
        <w:rPr>
          <w:rFonts w:ascii="Arial" w:hAnsi="Arial" w:cs="Arial"/>
        </w:rPr>
        <w:t>,</w:t>
      </w:r>
      <w:r w:rsidRPr="00DE4EA2">
        <w:rPr>
          <w:rFonts w:ascii="Arial" w:hAnsi="Arial" w:cs="Arial"/>
          <w:spacing w:val="25"/>
        </w:rPr>
        <w:t xml:space="preserve"> </w:t>
      </w:r>
      <w:proofErr w:type="spellStart"/>
      <w:r w:rsidRPr="00DE4EA2">
        <w:rPr>
          <w:rFonts w:ascii="Arial" w:hAnsi="Arial" w:cs="Arial"/>
        </w:rPr>
        <w:t>Freinet</w:t>
      </w:r>
      <w:proofErr w:type="spellEnd"/>
      <w:r w:rsidRPr="00DE4EA2">
        <w:rPr>
          <w:rFonts w:ascii="Arial" w:hAnsi="Arial" w:cs="Arial"/>
        </w:rPr>
        <w:t xml:space="preserve"> y Montessori.</w:t>
      </w:r>
      <w:r w:rsidRPr="00DE4EA2">
        <w:rPr>
          <w:rFonts w:ascii="Arial" w:hAnsi="Arial" w:cs="Arial"/>
          <w:spacing w:val="27"/>
        </w:rPr>
        <w:t xml:space="preserve"> </w:t>
      </w:r>
      <w:r w:rsidRPr="00DE4EA2">
        <w:rPr>
          <w:rFonts w:ascii="Arial" w:hAnsi="Arial" w:cs="Arial"/>
        </w:rPr>
        <w:t>Este</w:t>
      </w:r>
      <w:r w:rsidRPr="00DE4EA2">
        <w:rPr>
          <w:rFonts w:ascii="Arial" w:hAnsi="Arial" w:cs="Arial"/>
          <w:spacing w:val="29"/>
        </w:rPr>
        <w:t xml:space="preserve"> </w:t>
      </w:r>
      <w:r w:rsidRPr="00DE4EA2">
        <w:rPr>
          <w:rFonts w:ascii="Arial" w:hAnsi="Arial" w:cs="Arial"/>
        </w:rPr>
        <w:t>movimiento</w:t>
      </w:r>
      <w:r w:rsidRPr="00DE4EA2">
        <w:rPr>
          <w:rFonts w:ascii="Arial" w:hAnsi="Arial" w:cs="Arial"/>
          <w:spacing w:val="27"/>
        </w:rPr>
        <w:t xml:space="preserve"> </w:t>
      </w:r>
      <w:r w:rsidRPr="00DE4EA2">
        <w:rPr>
          <w:rFonts w:ascii="Arial" w:hAnsi="Arial" w:cs="Arial"/>
        </w:rPr>
        <w:t>no</w:t>
      </w:r>
      <w:r w:rsidRPr="00DE4EA2">
        <w:rPr>
          <w:rFonts w:ascii="Arial" w:hAnsi="Arial" w:cs="Arial"/>
          <w:spacing w:val="31"/>
        </w:rPr>
        <w:t xml:space="preserve"> </w:t>
      </w:r>
      <w:r w:rsidRPr="00DE4EA2">
        <w:rPr>
          <w:rFonts w:ascii="Arial" w:hAnsi="Arial" w:cs="Arial"/>
        </w:rPr>
        <w:t>posee</w:t>
      </w:r>
      <w:r w:rsidRPr="00DE4EA2">
        <w:rPr>
          <w:rFonts w:ascii="Arial" w:hAnsi="Arial" w:cs="Arial"/>
          <w:spacing w:val="27"/>
        </w:rPr>
        <w:t xml:space="preserve"> </w:t>
      </w:r>
      <w:r w:rsidRPr="00DE4EA2">
        <w:rPr>
          <w:rFonts w:ascii="Arial" w:hAnsi="Arial" w:cs="Arial"/>
        </w:rPr>
        <w:t>fundador</w:t>
      </w:r>
      <w:r w:rsidRPr="00DE4EA2">
        <w:rPr>
          <w:rFonts w:ascii="Arial" w:hAnsi="Arial" w:cs="Arial"/>
          <w:spacing w:val="28"/>
        </w:rPr>
        <w:t xml:space="preserve"> </w:t>
      </w:r>
      <w:r w:rsidRPr="00DE4EA2">
        <w:rPr>
          <w:rFonts w:ascii="Arial" w:hAnsi="Arial" w:cs="Arial"/>
        </w:rPr>
        <w:t>ni</w:t>
      </w:r>
      <w:r w:rsidRPr="00DE4EA2">
        <w:rPr>
          <w:rFonts w:ascii="Arial" w:hAnsi="Arial" w:cs="Arial"/>
          <w:spacing w:val="29"/>
        </w:rPr>
        <w:t xml:space="preserve"> </w:t>
      </w:r>
      <w:r w:rsidRPr="00DE4EA2">
        <w:rPr>
          <w:rFonts w:ascii="Arial" w:hAnsi="Arial" w:cs="Arial"/>
        </w:rPr>
        <w:t>manifiesto</w:t>
      </w:r>
      <w:r w:rsidRPr="00DE4EA2">
        <w:rPr>
          <w:rFonts w:ascii="Arial" w:hAnsi="Arial" w:cs="Arial"/>
          <w:spacing w:val="27"/>
        </w:rPr>
        <w:t xml:space="preserve"> </w:t>
      </w:r>
      <w:r w:rsidRPr="00DE4EA2">
        <w:rPr>
          <w:rFonts w:ascii="Arial" w:hAnsi="Arial" w:cs="Arial"/>
        </w:rPr>
        <w:t>fundacional propiamente</w:t>
      </w:r>
      <w:r w:rsidRPr="00DE4EA2">
        <w:rPr>
          <w:rFonts w:ascii="Arial" w:hAnsi="Arial" w:cs="Arial"/>
          <w:spacing w:val="27"/>
        </w:rPr>
        <w:t xml:space="preserve"> </w:t>
      </w:r>
      <w:r w:rsidRPr="00DE4EA2">
        <w:rPr>
          <w:rFonts w:ascii="Arial" w:hAnsi="Arial" w:cs="Arial"/>
        </w:rPr>
        <w:t>dichos.</w:t>
      </w:r>
      <w:r w:rsidRPr="00DE4EA2">
        <w:rPr>
          <w:rFonts w:ascii="Arial" w:hAnsi="Arial" w:cs="Arial"/>
          <w:spacing w:val="27"/>
        </w:rPr>
        <w:t xml:space="preserve"> </w:t>
      </w:r>
      <w:r w:rsidRPr="00DE4EA2">
        <w:rPr>
          <w:rFonts w:ascii="Arial" w:hAnsi="Arial" w:cs="Arial"/>
        </w:rPr>
        <w:t>Los</w:t>
      </w:r>
      <w:r w:rsidRPr="00DE4EA2">
        <w:rPr>
          <w:rFonts w:ascii="Arial" w:hAnsi="Arial" w:cs="Arial"/>
          <w:spacing w:val="31"/>
        </w:rPr>
        <w:t xml:space="preserve"> </w:t>
      </w:r>
      <w:r w:rsidRPr="00DE4EA2">
        <w:rPr>
          <w:rFonts w:ascii="Arial" w:hAnsi="Arial" w:cs="Arial"/>
        </w:rPr>
        <w:t xml:space="preserve">métodos utilizados en la escuela activa, son de tipo auto </w:t>
      </w:r>
      <w:proofErr w:type="spellStart"/>
      <w:r w:rsidRPr="00DE4EA2">
        <w:rPr>
          <w:rFonts w:ascii="Arial" w:hAnsi="Arial" w:cs="Arial"/>
        </w:rPr>
        <w:t>estructurante</w:t>
      </w:r>
      <w:proofErr w:type="spellEnd"/>
      <w:r w:rsidRPr="00DE4EA2">
        <w:rPr>
          <w:rFonts w:ascii="Arial" w:hAnsi="Arial" w:cs="Arial"/>
        </w:rPr>
        <w:t>, donde se da mucha libertad al estudiante en su proceso</w:t>
      </w:r>
      <w:r w:rsidRPr="00DE4EA2">
        <w:rPr>
          <w:rFonts w:ascii="Arial" w:hAnsi="Arial" w:cs="Arial"/>
          <w:spacing w:val="37"/>
        </w:rPr>
        <w:t xml:space="preserve"> </w:t>
      </w:r>
      <w:r w:rsidRPr="00DE4EA2">
        <w:rPr>
          <w:rFonts w:ascii="Arial" w:hAnsi="Arial" w:cs="Arial"/>
        </w:rPr>
        <w:t>de</w:t>
      </w:r>
      <w:r w:rsidRPr="00DE4EA2">
        <w:rPr>
          <w:rFonts w:ascii="Arial" w:hAnsi="Arial" w:cs="Arial"/>
          <w:spacing w:val="36"/>
        </w:rPr>
        <w:t xml:space="preserve"> </w:t>
      </w:r>
      <w:r w:rsidRPr="00DE4EA2">
        <w:rPr>
          <w:rFonts w:ascii="Arial" w:hAnsi="Arial" w:cs="Arial"/>
        </w:rPr>
        <w:t>formación,</w:t>
      </w:r>
      <w:r w:rsidRPr="00DE4EA2">
        <w:rPr>
          <w:rFonts w:ascii="Arial" w:hAnsi="Arial" w:cs="Arial"/>
          <w:spacing w:val="37"/>
        </w:rPr>
        <w:t xml:space="preserve"> </w:t>
      </w:r>
      <w:r w:rsidRPr="00DE4EA2">
        <w:rPr>
          <w:rFonts w:ascii="Arial" w:hAnsi="Arial" w:cs="Arial"/>
        </w:rPr>
        <w:t>como</w:t>
      </w:r>
      <w:r w:rsidRPr="00DE4EA2">
        <w:rPr>
          <w:rFonts w:ascii="Arial" w:hAnsi="Arial" w:cs="Arial"/>
          <w:spacing w:val="37"/>
        </w:rPr>
        <w:t xml:space="preserve"> </w:t>
      </w:r>
      <w:r w:rsidRPr="00DE4EA2">
        <w:rPr>
          <w:rFonts w:ascii="Arial" w:hAnsi="Arial" w:cs="Arial"/>
        </w:rPr>
        <w:t>respuesta</w:t>
      </w:r>
      <w:r w:rsidRPr="00DE4EA2">
        <w:rPr>
          <w:rFonts w:ascii="Arial" w:hAnsi="Arial" w:cs="Arial"/>
          <w:spacing w:val="37"/>
        </w:rPr>
        <w:t xml:space="preserve"> </w:t>
      </w:r>
      <w:r w:rsidRPr="00DE4EA2">
        <w:rPr>
          <w:rFonts w:ascii="Arial" w:hAnsi="Arial" w:cs="Arial"/>
        </w:rPr>
        <w:t>a</w:t>
      </w:r>
      <w:r w:rsidRPr="00DE4EA2">
        <w:rPr>
          <w:rFonts w:ascii="Arial" w:hAnsi="Arial" w:cs="Arial"/>
          <w:spacing w:val="37"/>
        </w:rPr>
        <w:t xml:space="preserve"> </w:t>
      </w:r>
      <w:r w:rsidRPr="00DE4EA2">
        <w:rPr>
          <w:rFonts w:ascii="Arial" w:hAnsi="Arial" w:cs="Arial"/>
        </w:rPr>
        <w:t>la</w:t>
      </w:r>
      <w:r w:rsidRPr="00DE4EA2">
        <w:rPr>
          <w:rFonts w:ascii="Arial" w:hAnsi="Arial" w:cs="Arial"/>
          <w:spacing w:val="37"/>
        </w:rPr>
        <w:t xml:space="preserve"> </w:t>
      </w:r>
      <w:r w:rsidRPr="00DE4EA2">
        <w:rPr>
          <w:rFonts w:ascii="Arial" w:hAnsi="Arial" w:cs="Arial"/>
        </w:rPr>
        <w:t>escuela</w:t>
      </w:r>
      <w:r w:rsidRPr="00DE4EA2">
        <w:rPr>
          <w:rFonts w:ascii="Arial" w:hAnsi="Arial" w:cs="Arial"/>
          <w:spacing w:val="37"/>
        </w:rPr>
        <w:t xml:space="preserve"> </w:t>
      </w:r>
      <w:r w:rsidRPr="00DE4EA2">
        <w:rPr>
          <w:rFonts w:ascii="Arial" w:hAnsi="Arial" w:cs="Arial"/>
        </w:rPr>
        <w:t>tradicional</w:t>
      </w:r>
      <w:r w:rsidRPr="00DE4EA2">
        <w:rPr>
          <w:rFonts w:ascii="Arial" w:hAnsi="Arial" w:cs="Arial"/>
          <w:spacing w:val="36"/>
        </w:rPr>
        <w:t xml:space="preserve"> </w:t>
      </w:r>
      <w:r w:rsidRPr="00DE4EA2">
        <w:rPr>
          <w:rFonts w:ascii="Arial" w:hAnsi="Arial" w:cs="Arial"/>
        </w:rPr>
        <w:t>que</w:t>
      </w:r>
      <w:r w:rsidRPr="00DE4EA2">
        <w:rPr>
          <w:rFonts w:ascii="Arial" w:hAnsi="Arial" w:cs="Arial"/>
          <w:spacing w:val="40"/>
        </w:rPr>
        <w:t xml:space="preserve"> </w:t>
      </w:r>
      <w:r w:rsidRPr="00DE4EA2">
        <w:rPr>
          <w:rFonts w:ascii="Arial" w:hAnsi="Arial" w:cs="Arial"/>
        </w:rPr>
        <w:t>mantenía</w:t>
      </w:r>
      <w:r w:rsidRPr="00DE4EA2">
        <w:rPr>
          <w:rFonts w:ascii="Arial" w:hAnsi="Arial" w:cs="Arial"/>
          <w:spacing w:val="37"/>
        </w:rPr>
        <w:t xml:space="preserve"> </w:t>
      </w:r>
      <w:r w:rsidRPr="00DE4EA2">
        <w:rPr>
          <w:rFonts w:ascii="Arial" w:hAnsi="Arial" w:cs="Arial"/>
        </w:rPr>
        <w:t>subyugado</w:t>
      </w:r>
      <w:r w:rsidRPr="00DE4EA2">
        <w:rPr>
          <w:rFonts w:ascii="Arial" w:hAnsi="Arial" w:cs="Arial"/>
          <w:spacing w:val="36"/>
        </w:rPr>
        <w:t xml:space="preserve"> </w:t>
      </w:r>
      <w:r w:rsidRPr="00DE4EA2">
        <w:rPr>
          <w:rFonts w:ascii="Arial" w:hAnsi="Arial" w:cs="Arial"/>
        </w:rPr>
        <w:t>al</w:t>
      </w:r>
      <w:r w:rsidRPr="00DE4EA2">
        <w:rPr>
          <w:rFonts w:ascii="Arial" w:hAnsi="Arial" w:cs="Arial"/>
          <w:spacing w:val="38"/>
        </w:rPr>
        <w:t xml:space="preserve"> </w:t>
      </w:r>
      <w:r w:rsidRPr="00DE4EA2">
        <w:rPr>
          <w:rFonts w:ascii="Arial" w:hAnsi="Arial" w:cs="Arial"/>
        </w:rPr>
        <w:t>estudiante,</w:t>
      </w:r>
      <w:r w:rsidRPr="00DE4EA2">
        <w:rPr>
          <w:rFonts w:ascii="Arial" w:hAnsi="Arial" w:cs="Arial"/>
          <w:spacing w:val="37"/>
        </w:rPr>
        <w:t xml:space="preserve"> </w:t>
      </w:r>
      <w:r w:rsidRPr="00DE4EA2">
        <w:rPr>
          <w:rFonts w:ascii="Arial" w:hAnsi="Arial" w:cs="Arial"/>
        </w:rPr>
        <w:t>sin ninguna libertad. Esta metodología se caracteriza por los siguientes aspectos:</w:t>
      </w:r>
    </w:p>
    <w:p w:rsidR="00551DC8" w:rsidRPr="00DE4EA2" w:rsidRDefault="008E5E88">
      <w:pPr>
        <w:pStyle w:val="Textoindependiente"/>
        <w:spacing w:before="1"/>
        <w:ind w:left="849" w:right="648"/>
        <w:rPr>
          <w:rFonts w:ascii="Arial" w:hAnsi="Arial" w:cs="Arial"/>
        </w:rPr>
      </w:pPr>
      <w:r w:rsidRPr="00DE4EA2">
        <w:rPr>
          <w:rFonts w:ascii="Arial" w:hAnsi="Arial" w:cs="Arial"/>
        </w:rPr>
        <w:t>Al contrario de la pedagogía tradicional que busca transformar al alumno, aquí se le ayuda a transformarse, lo que implica, en cierta medida que se le da cierta libertad y participación en su propio proceso.</w:t>
      </w:r>
    </w:p>
    <w:p w:rsidR="00551DC8" w:rsidRPr="00DE4EA2" w:rsidRDefault="008E5E88">
      <w:pPr>
        <w:pStyle w:val="Textoindependiente"/>
        <w:spacing w:before="1"/>
        <w:ind w:left="849" w:right="565"/>
        <w:rPr>
          <w:rFonts w:ascii="Arial" w:hAnsi="Arial" w:cs="Arial"/>
        </w:rPr>
      </w:pPr>
      <w:r w:rsidRPr="00DE4EA2">
        <w:rPr>
          <w:rFonts w:ascii="Arial" w:hAnsi="Arial" w:cs="Arial"/>
        </w:rPr>
        <w:t>Se</w:t>
      </w:r>
      <w:r w:rsidRPr="00DE4EA2">
        <w:rPr>
          <w:rFonts w:ascii="Arial" w:hAnsi="Arial" w:cs="Arial"/>
          <w:spacing w:val="28"/>
        </w:rPr>
        <w:t xml:space="preserve"> </w:t>
      </w:r>
      <w:r w:rsidRPr="00DE4EA2">
        <w:rPr>
          <w:rFonts w:ascii="Arial" w:hAnsi="Arial" w:cs="Arial"/>
        </w:rPr>
        <w:t>involucra</w:t>
      </w:r>
      <w:r w:rsidRPr="00DE4EA2">
        <w:rPr>
          <w:rFonts w:ascii="Arial" w:hAnsi="Arial" w:cs="Arial"/>
          <w:spacing w:val="28"/>
        </w:rPr>
        <w:t xml:space="preserve"> </w:t>
      </w:r>
      <w:r w:rsidRPr="00DE4EA2">
        <w:rPr>
          <w:rFonts w:ascii="Arial" w:hAnsi="Arial" w:cs="Arial"/>
        </w:rPr>
        <w:t>tanto</w:t>
      </w:r>
      <w:r w:rsidRPr="00DE4EA2">
        <w:rPr>
          <w:rFonts w:ascii="Arial" w:hAnsi="Arial" w:cs="Arial"/>
          <w:spacing w:val="28"/>
        </w:rPr>
        <w:t xml:space="preserve"> </w:t>
      </w:r>
      <w:r w:rsidRPr="00DE4EA2">
        <w:rPr>
          <w:rFonts w:ascii="Arial" w:hAnsi="Arial" w:cs="Arial"/>
        </w:rPr>
        <w:t>al</w:t>
      </w:r>
      <w:r w:rsidRPr="00DE4EA2">
        <w:rPr>
          <w:rFonts w:ascii="Arial" w:hAnsi="Arial" w:cs="Arial"/>
          <w:spacing w:val="27"/>
        </w:rPr>
        <w:t xml:space="preserve"> </w:t>
      </w:r>
      <w:r w:rsidRPr="00DE4EA2">
        <w:rPr>
          <w:rFonts w:ascii="Arial" w:hAnsi="Arial" w:cs="Arial"/>
        </w:rPr>
        <w:t>alumno</w:t>
      </w:r>
      <w:r w:rsidRPr="00DE4EA2">
        <w:rPr>
          <w:rFonts w:ascii="Arial" w:hAnsi="Arial" w:cs="Arial"/>
          <w:spacing w:val="28"/>
        </w:rPr>
        <w:t xml:space="preserve"> </w:t>
      </w:r>
      <w:r w:rsidRPr="00DE4EA2">
        <w:rPr>
          <w:rFonts w:ascii="Arial" w:hAnsi="Arial" w:cs="Arial"/>
        </w:rPr>
        <w:t>que</w:t>
      </w:r>
      <w:r w:rsidRPr="00DE4EA2">
        <w:rPr>
          <w:rFonts w:ascii="Arial" w:hAnsi="Arial" w:cs="Arial"/>
          <w:spacing w:val="28"/>
        </w:rPr>
        <w:t xml:space="preserve"> </w:t>
      </w:r>
      <w:r w:rsidRPr="00DE4EA2">
        <w:rPr>
          <w:rFonts w:ascii="Arial" w:hAnsi="Arial" w:cs="Arial"/>
        </w:rPr>
        <w:t>se</w:t>
      </w:r>
      <w:r w:rsidRPr="00DE4EA2">
        <w:rPr>
          <w:rFonts w:ascii="Arial" w:hAnsi="Arial" w:cs="Arial"/>
          <w:spacing w:val="28"/>
        </w:rPr>
        <w:t xml:space="preserve"> </w:t>
      </w:r>
      <w:r w:rsidRPr="00DE4EA2">
        <w:rPr>
          <w:rFonts w:ascii="Arial" w:hAnsi="Arial" w:cs="Arial"/>
        </w:rPr>
        <w:t>rescata</w:t>
      </w:r>
      <w:r w:rsidRPr="00DE4EA2">
        <w:rPr>
          <w:rFonts w:ascii="Arial" w:hAnsi="Arial" w:cs="Arial"/>
          <w:spacing w:val="28"/>
        </w:rPr>
        <w:t xml:space="preserve"> </w:t>
      </w:r>
      <w:r w:rsidRPr="00DE4EA2">
        <w:rPr>
          <w:rFonts w:ascii="Arial" w:hAnsi="Arial" w:cs="Arial"/>
        </w:rPr>
        <w:t>la</w:t>
      </w:r>
      <w:r w:rsidRPr="00DE4EA2">
        <w:rPr>
          <w:rFonts w:ascii="Arial" w:hAnsi="Arial" w:cs="Arial"/>
          <w:spacing w:val="31"/>
        </w:rPr>
        <w:t xml:space="preserve"> </w:t>
      </w:r>
      <w:r w:rsidRPr="00DE4EA2">
        <w:rPr>
          <w:rFonts w:ascii="Arial" w:hAnsi="Arial" w:cs="Arial"/>
        </w:rPr>
        <w:t>acción</w:t>
      </w:r>
      <w:r w:rsidRPr="00DE4EA2">
        <w:rPr>
          <w:rFonts w:ascii="Arial" w:hAnsi="Arial" w:cs="Arial"/>
          <w:spacing w:val="28"/>
        </w:rPr>
        <w:t xml:space="preserve"> </w:t>
      </w:r>
      <w:r w:rsidRPr="00DE4EA2">
        <w:rPr>
          <w:rFonts w:ascii="Arial" w:hAnsi="Arial" w:cs="Arial"/>
        </w:rPr>
        <w:t>propia</w:t>
      </w:r>
      <w:r w:rsidRPr="00DE4EA2">
        <w:rPr>
          <w:rFonts w:ascii="Arial" w:hAnsi="Arial" w:cs="Arial"/>
          <w:spacing w:val="28"/>
        </w:rPr>
        <w:t xml:space="preserve"> </w:t>
      </w:r>
      <w:r w:rsidRPr="00DE4EA2">
        <w:rPr>
          <w:rFonts w:ascii="Arial" w:hAnsi="Arial" w:cs="Arial"/>
        </w:rPr>
        <w:t>de</w:t>
      </w:r>
      <w:r w:rsidRPr="00DE4EA2">
        <w:rPr>
          <w:rFonts w:ascii="Arial" w:hAnsi="Arial" w:cs="Arial"/>
          <w:spacing w:val="28"/>
        </w:rPr>
        <w:t xml:space="preserve"> </w:t>
      </w:r>
      <w:r w:rsidRPr="00DE4EA2">
        <w:rPr>
          <w:rFonts w:ascii="Arial" w:hAnsi="Arial" w:cs="Arial"/>
        </w:rPr>
        <w:t>este,</w:t>
      </w:r>
      <w:r w:rsidRPr="00DE4EA2">
        <w:rPr>
          <w:rFonts w:ascii="Arial" w:hAnsi="Arial" w:cs="Arial"/>
          <w:spacing w:val="30"/>
        </w:rPr>
        <w:t xml:space="preserve"> </w:t>
      </w:r>
      <w:r w:rsidRPr="00DE4EA2">
        <w:rPr>
          <w:rFonts w:ascii="Arial" w:hAnsi="Arial" w:cs="Arial"/>
        </w:rPr>
        <w:t>es</w:t>
      </w:r>
      <w:r w:rsidRPr="00DE4EA2">
        <w:rPr>
          <w:rFonts w:ascii="Arial" w:hAnsi="Arial" w:cs="Arial"/>
          <w:spacing w:val="29"/>
        </w:rPr>
        <w:t xml:space="preserve"> </w:t>
      </w:r>
      <w:r w:rsidRPr="00DE4EA2">
        <w:rPr>
          <w:rFonts w:ascii="Arial" w:hAnsi="Arial" w:cs="Arial"/>
        </w:rPr>
        <w:t>decir</w:t>
      </w:r>
      <w:r w:rsidRPr="00DE4EA2">
        <w:rPr>
          <w:rFonts w:ascii="Arial" w:hAnsi="Arial" w:cs="Arial"/>
          <w:spacing w:val="29"/>
        </w:rPr>
        <w:t xml:space="preserve"> </w:t>
      </w:r>
      <w:r w:rsidRPr="00DE4EA2">
        <w:rPr>
          <w:rFonts w:ascii="Arial" w:hAnsi="Arial" w:cs="Arial"/>
        </w:rPr>
        <w:t>que</w:t>
      </w:r>
      <w:r w:rsidRPr="00DE4EA2">
        <w:rPr>
          <w:rFonts w:ascii="Arial" w:hAnsi="Arial" w:cs="Arial"/>
          <w:spacing w:val="28"/>
        </w:rPr>
        <w:t xml:space="preserve"> </w:t>
      </w:r>
      <w:r w:rsidRPr="00DE4EA2">
        <w:rPr>
          <w:rFonts w:ascii="Arial" w:hAnsi="Arial" w:cs="Arial"/>
        </w:rPr>
        <w:t>pasa</w:t>
      </w:r>
      <w:r w:rsidRPr="00DE4EA2">
        <w:rPr>
          <w:rFonts w:ascii="Arial" w:hAnsi="Arial" w:cs="Arial"/>
          <w:spacing w:val="28"/>
        </w:rPr>
        <w:t xml:space="preserve"> </w:t>
      </w:r>
      <w:r w:rsidRPr="00DE4EA2">
        <w:rPr>
          <w:rFonts w:ascii="Arial" w:hAnsi="Arial" w:cs="Arial"/>
        </w:rPr>
        <w:t>de</w:t>
      </w:r>
      <w:r w:rsidRPr="00DE4EA2">
        <w:rPr>
          <w:rFonts w:ascii="Arial" w:hAnsi="Arial" w:cs="Arial"/>
          <w:spacing w:val="28"/>
        </w:rPr>
        <w:t xml:space="preserve"> </w:t>
      </w:r>
      <w:r w:rsidRPr="00DE4EA2">
        <w:rPr>
          <w:rFonts w:ascii="Arial" w:hAnsi="Arial" w:cs="Arial"/>
        </w:rPr>
        <w:t>un</w:t>
      </w:r>
      <w:r w:rsidRPr="00DE4EA2">
        <w:rPr>
          <w:rFonts w:ascii="Arial" w:hAnsi="Arial" w:cs="Arial"/>
          <w:spacing w:val="36"/>
        </w:rPr>
        <w:t xml:space="preserve"> </w:t>
      </w:r>
      <w:r w:rsidRPr="00DE4EA2">
        <w:rPr>
          <w:rFonts w:ascii="Arial" w:hAnsi="Arial" w:cs="Arial"/>
        </w:rPr>
        <w:t>aprendizaje pasivo a uno activo.</w:t>
      </w:r>
    </w:p>
    <w:p w:rsidR="00551DC8" w:rsidRPr="00DE4EA2" w:rsidRDefault="008E5E88">
      <w:pPr>
        <w:pStyle w:val="Textoindependiente"/>
        <w:ind w:left="849" w:right="567"/>
        <w:jc w:val="both"/>
        <w:rPr>
          <w:rFonts w:ascii="Arial" w:hAnsi="Arial" w:cs="Arial"/>
        </w:rPr>
      </w:pPr>
      <w:r w:rsidRPr="00DE4EA2">
        <w:rPr>
          <w:rFonts w:ascii="Arial" w:hAnsi="Arial" w:cs="Arial"/>
        </w:rPr>
        <w:t>Se tiene en cuenta al alumno como sujeto individual que posee sus características e intereses particulares y además se le rescata como un ser perteneciente a un contexto y a una cultura, lo que lo convierte en un ser social o sujeto colectivo. Los métodos utilizados se denominan activos, por todo lo anteriormente expuesto.</w:t>
      </w:r>
    </w:p>
    <w:p w:rsidR="00551DC8" w:rsidRPr="00DE4EA2" w:rsidRDefault="008E5E88">
      <w:pPr>
        <w:pStyle w:val="Textoindependiente"/>
        <w:ind w:left="849" w:right="566"/>
        <w:jc w:val="both"/>
        <w:rPr>
          <w:rFonts w:ascii="Arial" w:hAnsi="Arial" w:cs="Arial"/>
        </w:rPr>
      </w:pPr>
      <w:r w:rsidRPr="00DE4EA2">
        <w:rPr>
          <w:rFonts w:ascii="Arial" w:hAnsi="Arial" w:cs="Arial"/>
        </w:rPr>
        <w:t>Rescata el aprendizaje por descubrimiento basado en la observación, que</w:t>
      </w:r>
      <w:r w:rsidRPr="00DE4EA2">
        <w:rPr>
          <w:rFonts w:ascii="Arial" w:hAnsi="Arial" w:cs="Arial"/>
          <w:spacing w:val="24"/>
        </w:rPr>
        <w:t xml:space="preserve"> </w:t>
      </w:r>
      <w:r w:rsidRPr="00DE4EA2">
        <w:rPr>
          <w:rFonts w:ascii="Arial" w:hAnsi="Arial" w:cs="Arial"/>
        </w:rPr>
        <w:t>puede ser guiado por el maestro o ser autónomo, donde el alumno en algunas circunstancias es el propio guía.</w:t>
      </w:r>
    </w:p>
    <w:p w:rsidR="00551DC8" w:rsidRPr="00DE4EA2" w:rsidRDefault="008E5E88">
      <w:pPr>
        <w:pStyle w:val="Textoindependiente"/>
        <w:ind w:left="849" w:right="567"/>
        <w:jc w:val="both"/>
        <w:rPr>
          <w:rFonts w:ascii="Arial" w:hAnsi="Arial" w:cs="Arial"/>
        </w:rPr>
      </w:pPr>
      <w:r w:rsidRPr="00DE4EA2">
        <w:rPr>
          <w:rFonts w:ascii="Arial" w:hAnsi="Arial" w:cs="Arial"/>
        </w:rPr>
        <w:t xml:space="preserve">Los representantes más importantes de estos métodos son: Montessori, Decroly y </w:t>
      </w:r>
      <w:proofErr w:type="spellStart"/>
      <w:r w:rsidRPr="00DE4EA2">
        <w:rPr>
          <w:rFonts w:ascii="Arial" w:hAnsi="Arial" w:cs="Arial"/>
        </w:rPr>
        <w:t>Cousinet</w:t>
      </w:r>
      <w:proofErr w:type="spellEnd"/>
      <w:r w:rsidRPr="00DE4EA2">
        <w:rPr>
          <w:rFonts w:ascii="Arial" w:hAnsi="Arial" w:cs="Arial"/>
        </w:rPr>
        <w:t xml:space="preserve">, los que respaldaban el descubrimiento mediante la observación; </w:t>
      </w:r>
      <w:proofErr w:type="spellStart"/>
      <w:r w:rsidRPr="00DE4EA2">
        <w:rPr>
          <w:rFonts w:ascii="Arial" w:hAnsi="Arial" w:cs="Arial"/>
        </w:rPr>
        <w:t>Claparede</w:t>
      </w:r>
      <w:proofErr w:type="spellEnd"/>
      <w:r w:rsidRPr="00DE4EA2">
        <w:rPr>
          <w:rFonts w:ascii="Arial" w:hAnsi="Arial" w:cs="Arial"/>
        </w:rPr>
        <w:t xml:space="preserve">, Dewey, </w:t>
      </w:r>
      <w:proofErr w:type="spellStart"/>
      <w:r w:rsidRPr="00DE4EA2">
        <w:rPr>
          <w:rFonts w:ascii="Arial" w:hAnsi="Arial" w:cs="Arial"/>
        </w:rPr>
        <w:t>Freinet</w:t>
      </w:r>
      <w:proofErr w:type="spellEnd"/>
      <w:r w:rsidRPr="00DE4EA2">
        <w:rPr>
          <w:rFonts w:ascii="Arial" w:hAnsi="Arial" w:cs="Arial"/>
        </w:rPr>
        <w:t xml:space="preserve"> y</w:t>
      </w:r>
      <w:r w:rsidRPr="00DE4EA2">
        <w:rPr>
          <w:rFonts w:ascii="Arial" w:hAnsi="Arial" w:cs="Arial"/>
          <w:spacing w:val="40"/>
        </w:rPr>
        <w:t xml:space="preserve"> </w:t>
      </w:r>
      <w:proofErr w:type="spellStart"/>
      <w:r w:rsidRPr="00DE4EA2">
        <w:rPr>
          <w:rFonts w:ascii="Arial" w:hAnsi="Arial" w:cs="Arial"/>
        </w:rPr>
        <w:t>Lobrot</w:t>
      </w:r>
      <w:proofErr w:type="spellEnd"/>
      <w:r w:rsidRPr="00DE4EA2">
        <w:rPr>
          <w:rFonts w:ascii="Arial" w:hAnsi="Arial" w:cs="Arial"/>
        </w:rPr>
        <w:t xml:space="preserve"> defienden la invención mediante la experiencia adaptativa.</w:t>
      </w:r>
    </w:p>
    <w:p w:rsidR="00551DC8" w:rsidRPr="00DE4EA2" w:rsidRDefault="00551DC8">
      <w:pPr>
        <w:pStyle w:val="Textoindependiente"/>
        <w:rPr>
          <w:rFonts w:ascii="Arial" w:hAnsi="Arial" w:cs="Arial"/>
        </w:rPr>
      </w:pPr>
    </w:p>
    <w:p w:rsidR="00551DC8" w:rsidRPr="00DE4EA2" w:rsidRDefault="008E5E88">
      <w:pPr>
        <w:pStyle w:val="Textoindependiente"/>
        <w:spacing w:before="1"/>
        <w:ind w:left="849"/>
        <w:jc w:val="both"/>
        <w:rPr>
          <w:rFonts w:ascii="Arial" w:hAnsi="Arial" w:cs="Arial"/>
        </w:rPr>
      </w:pPr>
      <w:r w:rsidRPr="00DE4EA2">
        <w:rPr>
          <w:rFonts w:ascii="Arial" w:hAnsi="Arial" w:cs="Arial"/>
        </w:rPr>
        <w:t>El</w:t>
      </w:r>
      <w:r w:rsidRPr="00DE4EA2">
        <w:rPr>
          <w:rFonts w:ascii="Arial" w:hAnsi="Arial" w:cs="Arial"/>
          <w:spacing w:val="-9"/>
        </w:rPr>
        <w:t xml:space="preserve"> </w:t>
      </w:r>
      <w:r w:rsidRPr="00DE4EA2">
        <w:rPr>
          <w:rFonts w:ascii="Arial" w:hAnsi="Arial" w:cs="Arial"/>
        </w:rPr>
        <w:t>modelo</w:t>
      </w:r>
      <w:r w:rsidRPr="00DE4EA2">
        <w:rPr>
          <w:rFonts w:ascii="Arial" w:hAnsi="Arial" w:cs="Arial"/>
          <w:spacing w:val="-9"/>
        </w:rPr>
        <w:t xml:space="preserve"> </w:t>
      </w:r>
      <w:r w:rsidRPr="00DE4EA2">
        <w:rPr>
          <w:rFonts w:ascii="Arial" w:hAnsi="Arial" w:cs="Arial"/>
        </w:rPr>
        <w:t>activista</w:t>
      </w:r>
      <w:r w:rsidRPr="00DE4EA2">
        <w:rPr>
          <w:rFonts w:ascii="Arial" w:hAnsi="Arial" w:cs="Arial"/>
          <w:spacing w:val="-10"/>
        </w:rPr>
        <w:t xml:space="preserve"> </w:t>
      </w:r>
      <w:r w:rsidRPr="00DE4EA2">
        <w:rPr>
          <w:rFonts w:ascii="Arial" w:hAnsi="Arial" w:cs="Arial"/>
        </w:rPr>
        <w:t>comprende</w:t>
      </w:r>
      <w:r w:rsidRPr="00DE4EA2">
        <w:rPr>
          <w:rFonts w:ascii="Arial" w:hAnsi="Arial" w:cs="Arial"/>
          <w:spacing w:val="-9"/>
        </w:rPr>
        <w:t xml:space="preserve"> </w:t>
      </w:r>
      <w:r w:rsidRPr="00DE4EA2">
        <w:rPr>
          <w:rFonts w:ascii="Arial" w:hAnsi="Arial" w:cs="Arial"/>
        </w:rPr>
        <w:t>seis</w:t>
      </w:r>
      <w:r w:rsidRPr="00DE4EA2">
        <w:rPr>
          <w:rFonts w:ascii="Arial" w:hAnsi="Arial" w:cs="Arial"/>
          <w:spacing w:val="-8"/>
        </w:rPr>
        <w:t xml:space="preserve"> </w:t>
      </w:r>
      <w:r w:rsidRPr="00DE4EA2">
        <w:rPr>
          <w:rFonts w:ascii="Arial" w:hAnsi="Arial" w:cs="Arial"/>
        </w:rPr>
        <w:t>postulados</w:t>
      </w:r>
      <w:r w:rsidRPr="00DE4EA2">
        <w:rPr>
          <w:rFonts w:ascii="Arial" w:hAnsi="Arial" w:cs="Arial"/>
          <w:spacing w:val="-8"/>
        </w:rPr>
        <w:t xml:space="preserve"> </w:t>
      </w:r>
      <w:r w:rsidRPr="00DE4EA2">
        <w:rPr>
          <w:rFonts w:ascii="Arial" w:hAnsi="Arial" w:cs="Arial"/>
          <w:spacing w:val="-2"/>
        </w:rPr>
        <w:t>fundamentales:</w:t>
      </w:r>
    </w:p>
    <w:p w:rsidR="00551DC8" w:rsidRPr="00DE4EA2" w:rsidRDefault="008E5E88">
      <w:pPr>
        <w:pStyle w:val="Textoindependiente"/>
        <w:spacing w:before="228"/>
        <w:ind w:left="849" w:right="571"/>
        <w:jc w:val="both"/>
        <w:rPr>
          <w:rFonts w:ascii="Arial" w:hAnsi="Arial" w:cs="Arial"/>
        </w:rPr>
      </w:pPr>
      <w:r w:rsidRPr="00DE4EA2">
        <w:rPr>
          <w:rFonts w:ascii="Arial" w:hAnsi="Arial" w:cs="Arial"/>
        </w:rPr>
        <w:t>Sobre los propósitos: el fin de la escuela no puede estar limitado al aprendizaje; la escuela debe preparar para</w:t>
      </w:r>
      <w:r w:rsidRPr="00DE4EA2">
        <w:rPr>
          <w:rFonts w:ascii="Arial" w:hAnsi="Arial" w:cs="Arial"/>
          <w:spacing w:val="40"/>
        </w:rPr>
        <w:t xml:space="preserve"> </w:t>
      </w:r>
      <w:r w:rsidRPr="00DE4EA2">
        <w:rPr>
          <w:rFonts w:ascii="Arial" w:hAnsi="Arial" w:cs="Arial"/>
        </w:rPr>
        <w:t>la vida.</w:t>
      </w:r>
    </w:p>
    <w:p w:rsidR="00551DC8" w:rsidRPr="00DE4EA2" w:rsidRDefault="008E5E88">
      <w:pPr>
        <w:pStyle w:val="Textoindependiente"/>
        <w:spacing w:before="1"/>
        <w:ind w:left="849" w:right="566"/>
        <w:jc w:val="both"/>
        <w:rPr>
          <w:rFonts w:ascii="Arial" w:hAnsi="Arial" w:cs="Arial"/>
        </w:rPr>
      </w:pPr>
      <w:r w:rsidRPr="00DE4EA2">
        <w:rPr>
          <w:rFonts w:ascii="Arial" w:hAnsi="Arial" w:cs="Arial"/>
        </w:rPr>
        <w:t xml:space="preserve">Sobre los contenidos: si la escuela debe preparar para la vida, la naturaleza y la vida misma deben ser </w:t>
      </w:r>
      <w:r w:rsidRPr="00DE4EA2">
        <w:rPr>
          <w:rFonts w:ascii="Arial" w:hAnsi="Arial" w:cs="Arial"/>
          <w:spacing w:val="-2"/>
        </w:rPr>
        <w:t>estudiadas</w:t>
      </w:r>
    </w:p>
    <w:p w:rsidR="00551DC8" w:rsidRPr="00DE4EA2" w:rsidRDefault="008E5E88">
      <w:pPr>
        <w:pStyle w:val="Textoindependiente"/>
        <w:spacing w:before="1"/>
        <w:ind w:left="849" w:right="569"/>
        <w:jc w:val="both"/>
        <w:rPr>
          <w:rFonts w:ascii="Arial" w:hAnsi="Arial" w:cs="Arial"/>
        </w:rPr>
      </w:pPr>
      <w:r w:rsidRPr="00DE4EA2">
        <w:rPr>
          <w:rFonts w:ascii="Arial" w:hAnsi="Arial" w:cs="Arial"/>
        </w:rPr>
        <w:t>Sobre</w:t>
      </w:r>
      <w:r w:rsidRPr="00DE4EA2">
        <w:rPr>
          <w:rFonts w:ascii="Arial" w:hAnsi="Arial" w:cs="Arial"/>
          <w:spacing w:val="-2"/>
        </w:rPr>
        <w:t xml:space="preserve"> </w:t>
      </w:r>
      <w:r w:rsidRPr="00DE4EA2">
        <w:rPr>
          <w:rFonts w:ascii="Arial" w:hAnsi="Arial" w:cs="Arial"/>
        </w:rPr>
        <w:t>la</w:t>
      </w:r>
      <w:r w:rsidRPr="00DE4EA2">
        <w:rPr>
          <w:rFonts w:ascii="Arial" w:hAnsi="Arial" w:cs="Arial"/>
          <w:spacing w:val="-2"/>
        </w:rPr>
        <w:t xml:space="preserve"> </w:t>
      </w:r>
      <w:r w:rsidRPr="00DE4EA2">
        <w:rPr>
          <w:rFonts w:ascii="Arial" w:hAnsi="Arial" w:cs="Arial"/>
        </w:rPr>
        <w:t>secuenciación:</w:t>
      </w:r>
      <w:r w:rsidRPr="00DE4EA2">
        <w:rPr>
          <w:rFonts w:ascii="Arial" w:hAnsi="Arial" w:cs="Arial"/>
          <w:spacing w:val="-2"/>
        </w:rPr>
        <w:t xml:space="preserve"> </w:t>
      </w:r>
      <w:r w:rsidRPr="00DE4EA2">
        <w:rPr>
          <w:rFonts w:ascii="Arial" w:hAnsi="Arial" w:cs="Arial"/>
        </w:rPr>
        <w:t>los</w:t>
      </w:r>
      <w:r w:rsidRPr="00DE4EA2">
        <w:rPr>
          <w:rFonts w:ascii="Arial" w:hAnsi="Arial" w:cs="Arial"/>
          <w:spacing w:val="-1"/>
        </w:rPr>
        <w:t xml:space="preserve"> </w:t>
      </w:r>
      <w:r w:rsidRPr="00DE4EA2">
        <w:rPr>
          <w:rFonts w:ascii="Arial" w:hAnsi="Arial" w:cs="Arial"/>
        </w:rPr>
        <w:t>contenidos</w:t>
      </w:r>
      <w:r w:rsidRPr="00DE4EA2">
        <w:rPr>
          <w:rFonts w:ascii="Arial" w:hAnsi="Arial" w:cs="Arial"/>
          <w:spacing w:val="-3"/>
        </w:rPr>
        <w:t xml:space="preserve"> </w:t>
      </w:r>
      <w:r w:rsidRPr="00DE4EA2">
        <w:rPr>
          <w:rFonts w:ascii="Arial" w:hAnsi="Arial" w:cs="Arial"/>
        </w:rPr>
        <w:t>educativos</w:t>
      </w:r>
      <w:r w:rsidRPr="00DE4EA2">
        <w:rPr>
          <w:rFonts w:ascii="Arial" w:hAnsi="Arial" w:cs="Arial"/>
          <w:spacing w:val="-3"/>
        </w:rPr>
        <w:t xml:space="preserve"> </w:t>
      </w:r>
      <w:r w:rsidRPr="00DE4EA2">
        <w:rPr>
          <w:rFonts w:ascii="Arial" w:hAnsi="Arial" w:cs="Arial"/>
        </w:rPr>
        <w:t>deben</w:t>
      </w:r>
      <w:r w:rsidRPr="00DE4EA2">
        <w:rPr>
          <w:rFonts w:ascii="Arial" w:hAnsi="Arial" w:cs="Arial"/>
          <w:spacing w:val="-5"/>
        </w:rPr>
        <w:t xml:space="preserve"> </w:t>
      </w:r>
      <w:r w:rsidRPr="00DE4EA2">
        <w:rPr>
          <w:rFonts w:ascii="Arial" w:hAnsi="Arial" w:cs="Arial"/>
        </w:rPr>
        <w:t>organizarse</w:t>
      </w:r>
      <w:r w:rsidRPr="00DE4EA2">
        <w:rPr>
          <w:rFonts w:ascii="Arial" w:hAnsi="Arial" w:cs="Arial"/>
          <w:spacing w:val="-4"/>
        </w:rPr>
        <w:t xml:space="preserve"> </w:t>
      </w:r>
      <w:r w:rsidRPr="00DE4EA2">
        <w:rPr>
          <w:rFonts w:ascii="Arial" w:hAnsi="Arial" w:cs="Arial"/>
        </w:rPr>
        <w:t>partiendo</w:t>
      </w:r>
      <w:r w:rsidRPr="00DE4EA2">
        <w:rPr>
          <w:rFonts w:ascii="Arial" w:hAnsi="Arial" w:cs="Arial"/>
          <w:spacing w:val="-3"/>
        </w:rPr>
        <w:t xml:space="preserve"> </w:t>
      </w:r>
      <w:r w:rsidRPr="00DE4EA2">
        <w:rPr>
          <w:rFonts w:ascii="Arial" w:hAnsi="Arial" w:cs="Arial"/>
        </w:rPr>
        <w:t>de</w:t>
      </w:r>
      <w:r w:rsidRPr="00DE4EA2">
        <w:rPr>
          <w:rFonts w:ascii="Arial" w:hAnsi="Arial" w:cs="Arial"/>
          <w:spacing w:val="-4"/>
        </w:rPr>
        <w:t xml:space="preserve"> </w:t>
      </w:r>
      <w:r w:rsidRPr="00DE4EA2">
        <w:rPr>
          <w:rFonts w:ascii="Arial" w:hAnsi="Arial" w:cs="Arial"/>
        </w:rPr>
        <w:t>lo simple</w:t>
      </w:r>
      <w:r w:rsidRPr="00DE4EA2">
        <w:rPr>
          <w:rFonts w:ascii="Arial" w:hAnsi="Arial" w:cs="Arial"/>
          <w:spacing w:val="40"/>
        </w:rPr>
        <w:t xml:space="preserve"> </w:t>
      </w:r>
      <w:r w:rsidRPr="00DE4EA2">
        <w:rPr>
          <w:rFonts w:ascii="Arial" w:hAnsi="Arial" w:cs="Arial"/>
        </w:rPr>
        <w:t>y</w:t>
      </w:r>
      <w:r w:rsidRPr="00DE4EA2">
        <w:rPr>
          <w:rFonts w:ascii="Arial" w:hAnsi="Arial" w:cs="Arial"/>
          <w:spacing w:val="-3"/>
        </w:rPr>
        <w:t xml:space="preserve"> </w:t>
      </w:r>
      <w:r w:rsidRPr="00DE4EA2">
        <w:rPr>
          <w:rFonts w:ascii="Arial" w:hAnsi="Arial" w:cs="Arial"/>
        </w:rPr>
        <w:t>concreto</w:t>
      </w:r>
      <w:r w:rsidRPr="00DE4EA2">
        <w:rPr>
          <w:rFonts w:ascii="Arial" w:hAnsi="Arial" w:cs="Arial"/>
          <w:spacing w:val="-3"/>
        </w:rPr>
        <w:t xml:space="preserve"> </w:t>
      </w:r>
      <w:r w:rsidRPr="00DE4EA2">
        <w:rPr>
          <w:rFonts w:ascii="Arial" w:hAnsi="Arial" w:cs="Arial"/>
        </w:rPr>
        <w:t>hacia</w:t>
      </w:r>
      <w:r w:rsidRPr="00DE4EA2">
        <w:rPr>
          <w:rFonts w:ascii="Arial" w:hAnsi="Arial" w:cs="Arial"/>
          <w:spacing w:val="-4"/>
        </w:rPr>
        <w:t xml:space="preserve"> </w:t>
      </w:r>
      <w:r w:rsidRPr="00DE4EA2">
        <w:rPr>
          <w:rFonts w:ascii="Arial" w:hAnsi="Arial" w:cs="Arial"/>
        </w:rPr>
        <w:t>lo complejo y abstracto.</w:t>
      </w:r>
    </w:p>
    <w:p w:rsidR="00551DC8" w:rsidRPr="00DE4EA2" w:rsidRDefault="008E5E88">
      <w:pPr>
        <w:pStyle w:val="Textoindependiente"/>
        <w:ind w:left="849" w:right="566"/>
        <w:jc w:val="both"/>
        <w:rPr>
          <w:rFonts w:ascii="Arial" w:hAnsi="Arial" w:cs="Arial"/>
        </w:rPr>
      </w:pPr>
      <w:r w:rsidRPr="00DE4EA2">
        <w:rPr>
          <w:rFonts w:ascii="Arial" w:hAnsi="Arial" w:cs="Arial"/>
        </w:rPr>
        <w:t>Sobre el método: al considerar al niño como artesano de su propio conocimiento, el activismo da primacía al sujeto y a su experiencia.</w:t>
      </w:r>
    </w:p>
    <w:p w:rsidR="00551DC8" w:rsidRPr="00DE4EA2" w:rsidRDefault="008E5E88">
      <w:pPr>
        <w:pStyle w:val="Textoindependiente"/>
        <w:ind w:left="849" w:right="568"/>
        <w:jc w:val="both"/>
        <w:rPr>
          <w:rFonts w:ascii="Arial" w:hAnsi="Arial" w:cs="Arial"/>
        </w:rPr>
      </w:pPr>
      <w:r w:rsidRPr="00DE4EA2">
        <w:rPr>
          <w:rFonts w:ascii="Arial" w:hAnsi="Arial" w:cs="Arial"/>
        </w:rPr>
        <w:t>Sobre sus recursos didácticos: los recursos didácticos serán entendidos como útiles de la</w:t>
      </w:r>
      <w:r w:rsidRPr="00DE4EA2">
        <w:rPr>
          <w:rFonts w:ascii="Arial" w:hAnsi="Arial" w:cs="Arial"/>
          <w:spacing w:val="80"/>
        </w:rPr>
        <w:t xml:space="preserve"> </w:t>
      </w:r>
      <w:r w:rsidRPr="00DE4EA2">
        <w:rPr>
          <w:rFonts w:ascii="Arial" w:hAnsi="Arial" w:cs="Arial"/>
        </w:rPr>
        <w:t>infancia que al permitir la manipulación y la experimentación, contribuirán a educar los sentidos, garantizando el aprendizaje y el desarrollo de las capacidades individuales.</w:t>
      </w:r>
    </w:p>
    <w:p w:rsidR="00551DC8" w:rsidRPr="00DE4EA2" w:rsidRDefault="008E5E88">
      <w:pPr>
        <w:pStyle w:val="Textoindependiente"/>
        <w:ind w:left="849" w:right="567"/>
        <w:jc w:val="both"/>
        <w:rPr>
          <w:rFonts w:ascii="Arial" w:hAnsi="Arial" w:cs="Arial"/>
        </w:rPr>
      </w:pPr>
      <w:r w:rsidRPr="00DE4EA2">
        <w:rPr>
          <w:rFonts w:ascii="Arial" w:hAnsi="Arial" w:cs="Arial"/>
        </w:rPr>
        <w:t>Sobre la evaluación: la evaluación está determinada por los avances que logra los alumnos a partir de sus propios procesos, reconociendo y respetando las individualidades.</w:t>
      </w:r>
    </w:p>
    <w:p w:rsidR="00551DC8" w:rsidRPr="00DE4EA2" w:rsidRDefault="00551DC8">
      <w:pPr>
        <w:pStyle w:val="Textoindependiente"/>
        <w:jc w:val="both"/>
        <w:rPr>
          <w:rFonts w:ascii="Arial" w:hAnsi="Arial" w:cs="Arial"/>
        </w:rPr>
        <w:sectPr w:rsidR="00551DC8" w:rsidRPr="00DE4EA2">
          <w:pgSz w:w="12250" w:h="15850"/>
          <w:pgMar w:top="1940" w:right="566" w:bottom="280" w:left="283" w:header="725" w:footer="0" w:gutter="0"/>
          <w:cols w:space="720"/>
        </w:sectPr>
      </w:pPr>
    </w:p>
    <w:p w:rsidR="00551DC8" w:rsidRDefault="00551DC8">
      <w:pPr>
        <w:pStyle w:val="Textoindependiente"/>
        <w:spacing w:before="48"/>
      </w:pPr>
    </w:p>
    <w:p w:rsidR="00551DC8" w:rsidRPr="00DE4EA2" w:rsidRDefault="008E5E88">
      <w:pPr>
        <w:pStyle w:val="Textoindependiente"/>
        <w:ind w:left="849" w:right="568"/>
        <w:jc w:val="both"/>
        <w:rPr>
          <w:rFonts w:ascii="Arial" w:hAnsi="Arial" w:cs="Arial"/>
        </w:rPr>
      </w:pPr>
      <w:r w:rsidRPr="00DE4EA2">
        <w:rPr>
          <w:rFonts w:ascii="Arial" w:hAnsi="Arial" w:cs="Arial"/>
        </w:rPr>
        <w:t>Rol del maestro que utiliza métodos activos: Las características del maestro que utiliza métodos activos, serán abordadas en forma comparativa con las del maestro que utiliza métodos tradicionales</w:t>
      </w:r>
    </w:p>
    <w:p w:rsidR="00551DC8" w:rsidRPr="00DE4EA2" w:rsidRDefault="00551DC8">
      <w:pPr>
        <w:pStyle w:val="Textoindependiente"/>
        <w:rPr>
          <w:rFonts w:ascii="Arial" w:hAnsi="Arial" w:cs="Arial"/>
        </w:rPr>
      </w:pPr>
    </w:p>
    <w:p w:rsidR="00551DC8" w:rsidRDefault="00551DC8">
      <w:pPr>
        <w:pStyle w:val="Textoindependiente"/>
        <w:spacing w:before="1"/>
      </w:pPr>
    </w:p>
    <w:p w:rsidR="00551DC8" w:rsidRPr="00FB3DC1" w:rsidRDefault="008E5E88">
      <w:pPr>
        <w:pStyle w:val="Textoindependiente"/>
        <w:ind w:left="1048" w:right="776"/>
        <w:jc w:val="center"/>
        <w:rPr>
          <w:rFonts w:ascii="Arial" w:hAnsi="Arial" w:cs="Arial"/>
        </w:rPr>
      </w:pPr>
      <w:r w:rsidRPr="00FB3DC1">
        <w:rPr>
          <w:rFonts w:ascii="Arial" w:hAnsi="Arial" w:cs="Arial"/>
        </w:rPr>
        <w:t>COMPARACION</w:t>
      </w:r>
      <w:r w:rsidRPr="00FB3DC1">
        <w:rPr>
          <w:rFonts w:ascii="Arial" w:hAnsi="Arial" w:cs="Arial"/>
          <w:spacing w:val="-9"/>
        </w:rPr>
        <w:t xml:space="preserve"> </w:t>
      </w:r>
      <w:r w:rsidRPr="00FB3DC1">
        <w:rPr>
          <w:rFonts w:ascii="Arial" w:hAnsi="Arial" w:cs="Arial"/>
        </w:rPr>
        <w:t>ENTRE</w:t>
      </w:r>
      <w:r w:rsidRPr="00FB3DC1">
        <w:rPr>
          <w:rFonts w:ascii="Arial" w:hAnsi="Arial" w:cs="Arial"/>
          <w:spacing w:val="-7"/>
        </w:rPr>
        <w:t xml:space="preserve"> </w:t>
      </w:r>
      <w:r w:rsidRPr="00FB3DC1">
        <w:rPr>
          <w:rFonts w:ascii="Arial" w:hAnsi="Arial" w:cs="Arial"/>
        </w:rPr>
        <w:t>MAESTROS</w:t>
      </w:r>
      <w:r w:rsidRPr="00FB3DC1">
        <w:rPr>
          <w:rFonts w:ascii="Arial" w:hAnsi="Arial" w:cs="Arial"/>
          <w:spacing w:val="-9"/>
        </w:rPr>
        <w:t xml:space="preserve"> </w:t>
      </w:r>
      <w:r w:rsidRPr="00FB3DC1">
        <w:rPr>
          <w:rFonts w:ascii="Arial" w:hAnsi="Arial" w:cs="Arial"/>
        </w:rPr>
        <w:t>QUE</w:t>
      </w:r>
      <w:r w:rsidRPr="00FB3DC1">
        <w:rPr>
          <w:rFonts w:ascii="Arial" w:hAnsi="Arial" w:cs="Arial"/>
          <w:spacing w:val="-7"/>
        </w:rPr>
        <w:t xml:space="preserve"> </w:t>
      </w:r>
      <w:r w:rsidRPr="00FB3DC1">
        <w:rPr>
          <w:rFonts w:ascii="Arial" w:hAnsi="Arial" w:cs="Arial"/>
        </w:rPr>
        <w:t>UTILIZAN</w:t>
      </w:r>
      <w:r w:rsidRPr="00FB3DC1">
        <w:rPr>
          <w:rFonts w:ascii="Arial" w:hAnsi="Arial" w:cs="Arial"/>
          <w:spacing w:val="-8"/>
        </w:rPr>
        <w:t xml:space="preserve"> </w:t>
      </w:r>
      <w:r w:rsidRPr="00FB3DC1">
        <w:rPr>
          <w:rFonts w:ascii="Arial" w:hAnsi="Arial" w:cs="Arial"/>
        </w:rPr>
        <w:t>LOS</w:t>
      </w:r>
      <w:r w:rsidRPr="00FB3DC1">
        <w:rPr>
          <w:rFonts w:ascii="Arial" w:hAnsi="Arial" w:cs="Arial"/>
          <w:spacing w:val="-7"/>
        </w:rPr>
        <w:t xml:space="preserve"> </w:t>
      </w:r>
      <w:r w:rsidRPr="00FB3DC1">
        <w:rPr>
          <w:rFonts w:ascii="Arial" w:hAnsi="Arial" w:cs="Arial"/>
        </w:rPr>
        <w:t>SIGUIENTES</w:t>
      </w:r>
      <w:r w:rsidRPr="00FB3DC1">
        <w:rPr>
          <w:rFonts w:ascii="Arial" w:hAnsi="Arial" w:cs="Arial"/>
          <w:spacing w:val="-7"/>
        </w:rPr>
        <w:t xml:space="preserve"> </w:t>
      </w:r>
      <w:r w:rsidRPr="00FB3DC1">
        <w:rPr>
          <w:rFonts w:ascii="Arial" w:hAnsi="Arial" w:cs="Arial"/>
          <w:spacing w:val="-2"/>
        </w:rPr>
        <w:t>METODOS.</w:t>
      </w:r>
    </w:p>
    <w:p w:rsidR="00551DC8" w:rsidRPr="00FB3DC1" w:rsidRDefault="00551DC8">
      <w:pPr>
        <w:pStyle w:val="Textoindependiente"/>
        <w:spacing w:before="169" w:after="1"/>
        <w:rPr>
          <w:rFonts w:ascii="Arial" w:hAnsi="Arial" w:cs="Arial"/>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491"/>
      </w:tblGrid>
      <w:tr w:rsidR="00551DC8" w:rsidRPr="00FB3DC1">
        <w:trPr>
          <w:trHeight w:val="460"/>
        </w:trPr>
        <w:tc>
          <w:tcPr>
            <w:tcW w:w="4489" w:type="dxa"/>
          </w:tcPr>
          <w:p w:rsidR="00551DC8" w:rsidRPr="00FB3DC1" w:rsidRDefault="008E5E88">
            <w:pPr>
              <w:pStyle w:val="TableParagraph"/>
              <w:tabs>
                <w:tab w:val="left" w:pos="1458"/>
                <w:tab w:val="left" w:pos="2256"/>
                <w:tab w:val="left" w:pos="3367"/>
              </w:tabs>
              <w:spacing w:line="230" w:lineRule="exact"/>
              <w:ind w:left="107" w:right="99"/>
              <w:rPr>
                <w:rFonts w:ascii="Arial" w:hAnsi="Arial" w:cs="Arial"/>
                <w:sz w:val="20"/>
              </w:rPr>
            </w:pPr>
            <w:r w:rsidRPr="00FB3DC1">
              <w:rPr>
                <w:rFonts w:ascii="Arial" w:hAnsi="Arial" w:cs="Arial"/>
                <w:spacing w:val="-2"/>
                <w:sz w:val="20"/>
              </w:rPr>
              <w:t>MAESTRO</w:t>
            </w:r>
            <w:r w:rsidRPr="00FB3DC1">
              <w:rPr>
                <w:rFonts w:ascii="Arial" w:hAnsi="Arial" w:cs="Arial"/>
                <w:sz w:val="20"/>
              </w:rPr>
              <w:tab/>
            </w:r>
            <w:r w:rsidRPr="00FB3DC1">
              <w:rPr>
                <w:rFonts w:ascii="Arial" w:hAnsi="Arial" w:cs="Arial"/>
                <w:spacing w:val="-4"/>
                <w:sz w:val="20"/>
              </w:rPr>
              <w:t>QUE</w:t>
            </w:r>
            <w:r w:rsidRPr="00FB3DC1">
              <w:rPr>
                <w:rFonts w:ascii="Arial" w:hAnsi="Arial" w:cs="Arial"/>
                <w:sz w:val="20"/>
              </w:rPr>
              <w:tab/>
            </w:r>
            <w:r w:rsidRPr="00FB3DC1">
              <w:rPr>
                <w:rFonts w:ascii="Arial" w:hAnsi="Arial" w:cs="Arial"/>
                <w:spacing w:val="-2"/>
                <w:sz w:val="20"/>
              </w:rPr>
              <w:t>UTILIZA</w:t>
            </w:r>
            <w:r w:rsidRPr="00FB3DC1">
              <w:rPr>
                <w:rFonts w:ascii="Arial" w:hAnsi="Arial" w:cs="Arial"/>
                <w:sz w:val="20"/>
              </w:rPr>
              <w:tab/>
            </w:r>
            <w:r w:rsidRPr="00FB3DC1">
              <w:rPr>
                <w:rFonts w:ascii="Arial" w:hAnsi="Arial" w:cs="Arial"/>
                <w:spacing w:val="-2"/>
                <w:sz w:val="20"/>
              </w:rPr>
              <w:t>METODOS TRADICIONALES</w:t>
            </w:r>
          </w:p>
        </w:tc>
        <w:tc>
          <w:tcPr>
            <w:tcW w:w="4491" w:type="dxa"/>
          </w:tcPr>
          <w:p w:rsidR="00551DC8" w:rsidRPr="00FB3DC1" w:rsidRDefault="008E5E88">
            <w:pPr>
              <w:pStyle w:val="TableParagraph"/>
              <w:tabs>
                <w:tab w:val="left" w:pos="1458"/>
                <w:tab w:val="left" w:pos="2256"/>
                <w:tab w:val="left" w:pos="3366"/>
              </w:tabs>
              <w:spacing w:line="230" w:lineRule="exact"/>
              <w:ind w:left="107" w:right="97"/>
              <w:rPr>
                <w:rFonts w:ascii="Arial" w:hAnsi="Arial" w:cs="Arial"/>
                <w:sz w:val="20"/>
              </w:rPr>
            </w:pPr>
            <w:r w:rsidRPr="00FB3DC1">
              <w:rPr>
                <w:rFonts w:ascii="Arial" w:hAnsi="Arial" w:cs="Arial"/>
                <w:spacing w:val="-2"/>
                <w:sz w:val="20"/>
              </w:rPr>
              <w:t>MAESTRO</w:t>
            </w:r>
            <w:r w:rsidRPr="00FB3DC1">
              <w:rPr>
                <w:rFonts w:ascii="Arial" w:hAnsi="Arial" w:cs="Arial"/>
                <w:sz w:val="20"/>
              </w:rPr>
              <w:tab/>
            </w:r>
            <w:r w:rsidRPr="00FB3DC1">
              <w:rPr>
                <w:rFonts w:ascii="Arial" w:hAnsi="Arial" w:cs="Arial"/>
                <w:spacing w:val="-4"/>
                <w:sz w:val="20"/>
              </w:rPr>
              <w:t>QUE</w:t>
            </w:r>
            <w:r w:rsidRPr="00FB3DC1">
              <w:rPr>
                <w:rFonts w:ascii="Arial" w:hAnsi="Arial" w:cs="Arial"/>
                <w:sz w:val="20"/>
              </w:rPr>
              <w:tab/>
            </w:r>
            <w:r w:rsidRPr="00FB3DC1">
              <w:rPr>
                <w:rFonts w:ascii="Arial" w:hAnsi="Arial" w:cs="Arial"/>
                <w:spacing w:val="-2"/>
                <w:sz w:val="20"/>
              </w:rPr>
              <w:t>UTILIZA</w:t>
            </w:r>
            <w:r w:rsidRPr="00FB3DC1">
              <w:rPr>
                <w:rFonts w:ascii="Arial" w:hAnsi="Arial" w:cs="Arial"/>
                <w:sz w:val="20"/>
              </w:rPr>
              <w:tab/>
            </w:r>
            <w:r w:rsidRPr="00FB3DC1">
              <w:rPr>
                <w:rFonts w:ascii="Arial" w:hAnsi="Arial" w:cs="Arial"/>
                <w:spacing w:val="-2"/>
                <w:sz w:val="20"/>
              </w:rPr>
              <w:t>METODOS ACTIVOS</w:t>
            </w:r>
          </w:p>
        </w:tc>
      </w:tr>
      <w:tr w:rsidR="00551DC8" w:rsidRPr="00FB3DC1">
        <w:trPr>
          <w:trHeight w:val="230"/>
        </w:trPr>
        <w:tc>
          <w:tcPr>
            <w:tcW w:w="4489"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Posee</w:t>
            </w:r>
            <w:r w:rsidRPr="00FB3DC1">
              <w:rPr>
                <w:rFonts w:ascii="Arial" w:hAnsi="Arial" w:cs="Arial"/>
                <w:spacing w:val="-4"/>
                <w:sz w:val="20"/>
              </w:rPr>
              <w:t xml:space="preserve"> </w:t>
            </w:r>
            <w:r w:rsidRPr="00FB3DC1">
              <w:rPr>
                <w:rFonts w:ascii="Arial" w:hAnsi="Arial" w:cs="Arial"/>
                <w:sz w:val="20"/>
              </w:rPr>
              <w:t>el</w:t>
            </w:r>
            <w:r w:rsidRPr="00FB3DC1">
              <w:rPr>
                <w:rFonts w:ascii="Arial" w:hAnsi="Arial" w:cs="Arial"/>
                <w:spacing w:val="-6"/>
                <w:sz w:val="20"/>
              </w:rPr>
              <w:t xml:space="preserve"> </w:t>
            </w:r>
            <w:r w:rsidRPr="00FB3DC1">
              <w:rPr>
                <w:rFonts w:ascii="Arial" w:hAnsi="Arial" w:cs="Arial"/>
                <w:sz w:val="20"/>
              </w:rPr>
              <w:t>saber,</w:t>
            </w:r>
            <w:r w:rsidRPr="00FB3DC1">
              <w:rPr>
                <w:rFonts w:ascii="Arial" w:hAnsi="Arial" w:cs="Arial"/>
                <w:spacing w:val="-2"/>
                <w:sz w:val="20"/>
              </w:rPr>
              <w:t xml:space="preserve"> </w:t>
            </w:r>
            <w:r w:rsidRPr="00FB3DC1">
              <w:rPr>
                <w:rFonts w:ascii="Arial" w:hAnsi="Arial" w:cs="Arial"/>
                <w:sz w:val="20"/>
              </w:rPr>
              <w:t>lo</w:t>
            </w:r>
            <w:r w:rsidRPr="00FB3DC1">
              <w:rPr>
                <w:rFonts w:ascii="Arial" w:hAnsi="Arial" w:cs="Arial"/>
                <w:spacing w:val="-3"/>
                <w:sz w:val="20"/>
              </w:rPr>
              <w:t xml:space="preserve"> </w:t>
            </w:r>
            <w:r w:rsidRPr="00FB3DC1">
              <w:rPr>
                <w:rFonts w:ascii="Arial" w:hAnsi="Arial" w:cs="Arial"/>
                <w:sz w:val="20"/>
              </w:rPr>
              <w:t>da</w:t>
            </w:r>
            <w:r w:rsidRPr="00FB3DC1">
              <w:rPr>
                <w:rFonts w:ascii="Arial" w:hAnsi="Arial" w:cs="Arial"/>
                <w:spacing w:val="-6"/>
                <w:sz w:val="20"/>
              </w:rPr>
              <w:t xml:space="preserve"> </w:t>
            </w:r>
            <w:r w:rsidRPr="00FB3DC1">
              <w:rPr>
                <w:rFonts w:ascii="Arial" w:hAnsi="Arial" w:cs="Arial"/>
                <w:sz w:val="20"/>
              </w:rPr>
              <w:t>por</w:t>
            </w:r>
            <w:r w:rsidRPr="00FB3DC1">
              <w:rPr>
                <w:rFonts w:ascii="Arial" w:hAnsi="Arial" w:cs="Arial"/>
                <w:spacing w:val="47"/>
                <w:sz w:val="20"/>
              </w:rPr>
              <w:t xml:space="preserve"> </w:t>
            </w:r>
            <w:r w:rsidRPr="00FB3DC1">
              <w:rPr>
                <w:rFonts w:ascii="Arial" w:hAnsi="Arial" w:cs="Arial"/>
                <w:spacing w:val="-2"/>
                <w:sz w:val="20"/>
              </w:rPr>
              <w:t>hecho</w:t>
            </w:r>
          </w:p>
        </w:tc>
        <w:tc>
          <w:tcPr>
            <w:tcW w:w="4491"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Promueve</w:t>
            </w:r>
            <w:r w:rsidRPr="00FB3DC1">
              <w:rPr>
                <w:rFonts w:ascii="Arial" w:hAnsi="Arial" w:cs="Arial"/>
                <w:spacing w:val="-6"/>
                <w:sz w:val="20"/>
              </w:rPr>
              <w:t xml:space="preserve"> </w:t>
            </w:r>
            <w:r w:rsidRPr="00FB3DC1">
              <w:rPr>
                <w:rFonts w:ascii="Arial" w:hAnsi="Arial" w:cs="Arial"/>
                <w:sz w:val="20"/>
              </w:rPr>
              <w:t>el</w:t>
            </w:r>
            <w:r w:rsidRPr="00FB3DC1">
              <w:rPr>
                <w:rFonts w:ascii="Arial" w:hAnsi="Arial" w:cs="Arial"/>
                <w:spacing w:val="-7"/>
                <w:sz w:val="20"/>
              </w:rPr>
              <w:t xml:space="preserve"> </w:t>
            </w:r>
            <w:r w:rsidRPr="00FB3DC1">
              <w:rPr>
                <w:rFonts w:ascii="Arial" w:hAnsi="Arial" w:cs="Arial"/>
                <w:sz w:val="20"/>
              </w:rPr>
              <w:t>saber,</w:t>
            </w:r>
            <w:r w:rsidRPr="00FB3DC1">
              <w:rPr>
                <w:rFonts w:ascii="Arial" w:hAnsi="Arial" w:cs="Arial"/>
                <w:spacing w:val="-6"/>
                <w:sz w:val="20"/>
              </w:rPr>
              <w:t xml:space="preserve"> </w:t>
            </w:r>
            <w:r w:rsidRPr="00FB3DC1">
              <w:rPr>
                <w:rFonts w:ascii="Arial" w:hAnsi="Arial" w:cs="Arial"/>
                <w:sz w:val="20"/>
              </w:rPr>
              <w:t>enseña</w:t>
            </w:r>
            <w:r w:rsidRPr="00FB3DC1">
              <w:rPr>
                <w:rFonts w:ascii="Arial" w:hAnsi="Arial" w:cs="Arial"/>
                <w:spacing w:val="-4"/>
                <w:sz w:val="20"/>
              </w:rPr>
              <w:t xml:space="preserve"> </w:t>
            </w:r>
            <w:r w:rsidRPr="00FB3DC1">
              <w:rPr>
                <w:rFonts w:ascii="Arial" w:hAnsi="Arial" w:cs="Arial"/>
                <w:sz w:val="20"/>
              </w:rPr>
              <w:t>a</w:t>
            </w:r>
            <w:r w:rsidRPr="00FB3DC1">
              <w:rPr>
                <w:rFonts w:ascii="Arial" w:hAnsi="Arial" w:cs="Arial"/>
                <w:spacing w:val="-6"/>
                <w:sz w:val="20"/>
              </w:rPr>
              <w:t xml:space="preserve"> </w:t>
            </w:r>
            <w:r w:rsidRPr="00FB3DC1">
              <w:rPr>
                <w:rFonts w:ascii="Arial" w:hAnsi="Arial" w:cs="Arial"/>
                <w:spacing w:val="-2"/>
                <w:sz w:val="20"/>
              </w:rPr>
              <w:t>aprender</w:t>
            </w:r>
          </w:p>
        </w:tc>
      </w:tr>
      <w:tr w:rsidR="00551DC8" w:rsidRPr="00FB3DC1">
        <w:trPr>
          <w:trHeight w:val="230"/>
        </w:trPr>
        <w:tc>
          <w:tcPr>
            <w:tcW w:w="4489" w:type="dxa"/>
          </w:tcPr>
          <w:p w:rsidR="00551DC8" w:rsidRPr="00FB3DC1" w:rsidRDefault="008E5E88">
            <w:pPr>
              <w:pStyle w:val="TableParagraph"/>
              <w:spacing w:line="211" w:lineRule="exact"/>
              <w:ind w:left="107"/>
              <w:rPr>
                <w:rFonts w:ascii="Arial" w:hAnsi="Arial" w:cs="Arial"/>
                <w:sz w:val="20"/>
              </w:rPr>
            </w:pPr>
            <w:r w:rsidRPr="00FB3DC1">
              <w:rPr>
                <w:rFonts w:ascii="Arial" w:hAnsi="Arial" w:cs="Arial"/>
                <w:sz w:val="20"/>
              </w:rPr>
              <w:t>Posee</w:t>
            </w:r>
            <w:r w:rsidRPr="00FB3DC1">
              <w:rPr>
                <w:rFonts w:ascii="Arial" w:hAnsi="Arial" w:cs="Arial"/>
                <w:spacing w:val="-6"/>
                <w:sz w:val="20"/>
              </w:rPr>
              <w:t xml:space="preserve"> </w:t>
            </w:r>
            <w:r w:rsidRPr="00FB3DC1">
              <w:rPr>
                <w:rFonts w:ascii="Arial" w:hAnsi="Arial" w:cs="Arial"/>
                <w:sz w:val="20"/>
              </w:rPr>
              <w:t>la</w:t>
            </w:r>
            <w:r w:rsidRPr="00FB3DC1">
              <w:rPr>
                <w:rFonts w:ascii="Arial" w:hAnsi="Arial" w:cs="Arial"/>
                <w:spacing w:val="-5"/>
                <w:sz w:val="20"/>
              </w:rPr>
              <w:t xml:space="preserve"> </w:t>
            </w:r>
            <w:r w:rsidRPr="00FB3DC1">
              <w:rPr>
                <w:rFonts w:ascii="Arial" w:hAnsi="Arial" w:cs="Arial"/>
                <w:spacing w:val="-2"/>
                <w:sz w:val="20"/>
              </w:rPr>
              <w:t>autoridad</w:t>
            </w:r>
          </w:p>
        </w:tc>
        <w:tc>
          <w:tcPr>
            <w:tcW w:w="4491" w:type="dxa"/>
          </w:tcPr>
          <w:p w:rsidR="00551DC8" w:rsidRPr="00FB3DC1" w:rsidRDefault="008E5E88">
            <w:pPr>
              <w:pStyle w:val="TableParagraph"/>
              <w:spacing w:line="211" w:lineRule="exact"/>
              <w:ind w:left="107"/>
              <w:rPr>
                <w:rFonts w:ascii="Arial" w:hAnsi="Arial" w:cs="Arial"/>
                <w:sz w:val="20"/>
              </w:rPr>
            </w:pPr>
            <w:r w:rsidRPr="00FB3DC1">
              <w:rPr>
                <w:rFonts w:ascii="Arial" w:hAnsi="Arial" w:cs="Arial"/>
                <w:sz w:val="20"/>
              </w:rPr>
              <w:t>Crea</w:t>
            </w:r>
            <w:r w:rsidRPr="00FB3DC1">
              <w:rPr>
                <w:rFonts w:ascii="Arial" w:hAnsi="Arial" w:cs="Arial"/>
                <w:spacing w:val="-8"/>
                <w:sz w:val="20"/>
              </w:rPr>
              <w:t xml:space="preserve"> </w:t>
            </w:r>
            <w:r w:rsidRPr="00FB3DC1">
              <w:rPr>
                <w:rFonts w:ascii="Arial" w:hAnsi="Arial" w:cs="Arial"/>
                <w:spacing w:val="-2"/>
                <w:sz w:val="20"/>
              </w:rPr>
              <w:t>responsabilidad</w:t>
            </w:r>
          </w:p>
        </w:tc>
      </w:tr>
      <w:tr w:rsidR="00551DC8" w:rsidRPr="00FB3DC1">
        <w:trPr>
          <w:trHeight w:val="230"/>
        </w:trPr>
        <w:tc>
          <w:tcPr>
            <w:tcW w:w="4489"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Toma</w:t>
            </w:r>
            <w:r w:rsidRPr="00FB3DC1">
              <w:rPr>
                <w:rFonts w:ascii="Arial" w:hAnsi="Arial" w:cs="Arial"/>
                <w:spacing w:val="-5"/>
                <w:sz w:val="20"/>
              </w:rPr>
              <w:t xml:space="preserve"> </w:t>
            </w:r>
            <w:r w:rsidRPr="00FB3DC1">
              <w:rPr>
                <w:rFonts w:ascii="Arial" w:hAnsi="Arial" w:cs="Arial"/>
                <w:sz w:val="20"/>
              </w:rPr>
              <w:t>las</w:t>
            </w:r>
            <w:r w:rsidRPr="00FB3DC1">
              <w:rPr>
                <w:rFonts w:ascii="Arial" w:hAnsi="Arial" w:cs="Arial"/>
                <w:spacing w:val="-5"/>
                <w:sz w:val="20"/>
              </w:rPr>
              <w:t xml:space="preserve"> </w:t>
            </w:r>
            <w:r w:rsidRPr="00FB3DC1">
              <w:rPr>
                <w:rFonts w:ascii="Arial" w:hAnsi="Arial" w:cs="Arial"/>
                <w:sz w:val="20"/>
              </w:rPr>
              <w:t>decisiones</w:t>
            </w:r>
            <w:r w:rsidRPr="00FB3DC1">
              <w:rPr>
                <w:rFonts w:ascii="Arial" w:hAnsi="Arial" w:cs="Arial"/>
                <w:spacing w:val="-5"/>
                <w:sz w:val="20"/>
              </w:rPr>
              <w:t xml:space="preserve"> </w:t>
            </w:r>
            <w:r w:rsidRPr="00FB3DC1">
              <w:rPr>
                <w:rFonts w:ascii="Arial" w:hAnsi="Arial" w:cs="Arial"/>
                <w:sz w:val="20"/>
              </w:rPr>
              <w:t>por</w:t>
            </w:r>
            <w:r w:rsidRPr="00FB3DC1">
              <w:rPr>
                <w:rFonts w:ascii="Arial" w:hAnsi="Arial" w:cs="Arial"/>
                <w:spacing w:val="-6"/>
                <w:sz w:val="20"/>
              </w:rPr>
              <w:t xml:space="preserve"> </w:t>
            </w:r>
            <w:proofErr w:type="spellStart"/>
            <w:r w:rsidRPr="00FB3DC1">
              <w:rPr>
                <w:rFonts w:ascii="Arial" w:hAnsi="Arial" w:cs="Arial"/>
                <w:sz w:val="20"/>
              </w:rPr>
              <w:t>si</w:t>
            </w:r>
            <w:proofErr w:type="spellEnd"/>
            <w:r w:rsidRPr="00FB3DC1">
              <w:rPr>
                <w:rFonts w:ascii="Arial" w:hAnsi="Arial" w:cs="Arial"/>
                <w:spacing w:val="-5"/>
                <w:sz w:val="20"/>
              </w:rPr>
              <w:t xml:space="preserve"> </w:t>
            </w:r>
            <w:r w:rsidRPr="00FB3DC1">
              <w:rPr>
                <w:rFonts w:ascii="Arial" w:hAnsi="Arial" w:cs="Arial"/>
                <w:spacing w:val="-4"/>
                <w:sz w:val="20"/>
              </w:rPr>
              <w:t>mismo</w:t>
            </w:r>
          </w:p>
        </w:tc>
        <w:tc>
          <w:tcPr>
            <w:tcW w:w="4491"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Enseña</w:t>
            </w:r>
            <w:r w:rsidRPr="00FB3DC1">
              <w:rPr>
                <w:rFonts w:ascii="Arial" w:hAnsi="Arial" w:cs="Arial"/>
                <w:spacing w:val="-8"/>
                <w:sz w:val="20"/>
              </w:rPr>
              <w:t xml:space="preserve"> </w:t>
            </w:r>
            <w:r w:rsidRPr="00FB3DC1">
              <w:rPr>
                <w:rFonts w:ascii="Arial" w:hAnsi="Arial" w:cs="Arial"/>
                <w:sz w:val="20"/>
              </w:rPr>
              <w:t>a</w:t>
            </w:r>
            <w:r w:rsidRPr="00FB3DC1">
              <w:rPr>
                <w:rFonts w:ascii="Arial" w:hAnsi="Arial" w:cs="Arial"/>
                <w:spacing w:val="-5"/>
                <w:sz w:val="20"/>
              </w:rPr>
              <w:t xml:space="preserve"> </w:t>
            </w:r>
            <w:r w:rsidRPr="00FB3DC1">
              <w:rPr>
                <w:rFonts w:ascii="Arial" w:hAnsi="Arial" w:cs="Arial"/>
                <w:sz w:val="20"/>
              </w:rPr>
              <w:t>tomar</w:t>
            </w:r>
            <w:r w:rsidRPr="00FB3DC1">
              <w:rPr>
                <w:rFonts w:ascii="Arial" w:hAnsi="Arial" w:cs="Arial"/>
                <w:spacing w:val="-5"/>
                <w:sz w:val="20"/>
              </w:rPr>
              <w:t xml:space="preserve"> </w:t>
            </w:r>
            <w:r w:rsidRPr="00FB3DC1">
              <w:rPr>
                <w:rFonts w:ascii="Arial" w:hAnsi="Arial" w:cs="Arial"/>
                <w:spacing w:val="-2"/>
                <w:sz w:val="20"/>
              </w:rPr>
              <w:t>decisiones</w:t>
            </w:r>
          </w:p>
        </w:tc>
      </w:tr>
      <w:tr w:rsidR="00551DC8" w:rsidRPr="00FB3DC1">
        <w:trPr>
          <w:trHeight w:val="229"/>
        </w:trPr>
        <w:tc>
          <w:tcPr>
            <w:tcW w:w="4489"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Se</w:t>
            </w:r>
            <w:r w:rsidRPr="00FB3DC1">
              <w:rPr>
                <w:rFonts w:ascii="Arial" w:hAnsi="Arial" w:cs="Arial"/>
                <w:spacing w:val="-5"/>
                <w:sz w:val="20"/>
              </w:rPr>
              <w:t xml:space="preserve"> </w:t>
            </w:r>
            <w:r w:rsidRPr="00FB3DC1">
              <w:rPr>
                <w:rFonts w:ascii="Arial" w:hAnsi="Arial" w:cs="Arial"/>
                <w:sz w:val="20"/>
              </w:rPr>
              <w:t>hace</w:t>
            </w:r>
            <w:r w:rsidRPr="00FB3DC1">
              <w:rPr>
                <w:rFonts w:ascii="Arial" w:hAnsi="Arial" w:cs="Arial"/>
                <w:spacing w:val="-4"/>
                <w:sz w:val="20"/>
              </w:rPr>
              <w:t xml:space="preserve"> </w:t>
            </w:r>
            <w:r w:rsidRPr="00FB3DC1">
              <w:rPr>
                <w:rFonts w:ascii="Arial" w:hAnsi="Arial" w:cs="Arial"/>
                <w:spacing w:val="-2"/>
                <w:sz w:val="20"/>
              </w:rPr>
              <w:t>escuchar</w:t>
            </w:r>
          </w:p>
        </w:tc>
        <w:tc>
          <w:tcPr>
            <w:tcW w:w="4491"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Escucha,</w:t>
            </w:r>
            <w:r w:rsidRPr="00FB3DC1">
              <w:rPr>
                <w:rFonts w:ascii="Arial" w:hAnsi="Arial" w:cs="Arial"/>
                <w:spacing w:val="-8"/>
                <w:sz w:val="20"/>
              </w:rPr>
              <w:t xml:space="preserve"> </w:t>
            </w:r>
            <w:r w:rsidRPr="00FB3DC1">
              <w:rPr>
                <w:rFonts w:ascii="Arial" w:hAnsi="Arial" w:cs="Arial"/>
                <w:sz w:val="20"/>
              </w:rPr>
              <w:t>hace</w:t>
            </w:r>
            <w:r w:rsidRPr="00FB3DC1">
              <w:rPr>
                <w:rFonts w:ascii="Arial" w:hAnsi="Arial" w:cs="Arial"/>
                <w:spacing w:val="-7"/>
                <w:sz w:val="20"/>
              </w:rPr>
              <w:t xml:space="preserve"> </w:t>
            </w:r>
            <w:r w:rsidRPr="00FB3DC1">
              <w:rPr>
                <w:rFonts w:ascii="Arial" w:hAnsi="Arial" w:cs="Arial"/>
                <w:spacing w:val="-2"/>
                <w:sz w:val="20"/>
              </w:rPr>
              <w:t>hablar</w:t>
            </w:r>
          </w:p>
        </w:tc>
      </w:tr>
      <w:tr w:rsidR="00551DC8" w:rsidRPr="00FB3DC1">
        <w:trPr>
          <w:trHeight w:val="230"/>
        </w:trPr>
        <w:tc>
          <w:tcPr>
            <w:tcW w:w="4489"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Aplica</w:t>
            </w:r>
            <w:r w:rsidRPr="00FB3DC1">
              <w:rPr>
                <w:rFonts w:ascii="Arial" w:hAnsi="Arial" w:cs="Arial"/>
                <w:spacing w:val="-10"/>
                <w:sz w:val="20"/>
              </w:rPr>
              <w:t xml:space="preserve"> </w:t>
            </w:r>
            <w:r w:rsidRPr="00FB3DC1">
              <w:rPr>
                <w:rFonts w:ascii="Arial" w:hAnsi="Arial" w:cs="Arial"/>
                <w:spacing w:val="-2"/>
                <w:sz w:val="20"/>
              </w:rPr>
              <w:t>reglamentos</w:t>
            </w:r>
          </w:p>
        </w:tc>
        <w:tc>
          <w:tcPr>
            <w:tcW w:w="4491"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Utiliza</w:t>
            </w:r>
            <w:r w:rsidRPr="00FB3DC1">
              <w:rPr>
                <w:rFonts w:ascii="Arial" w:hAnsi="Arial" w:cs="Arial"/>
                <w:spacing w:val="-10"/>
                <w:sz w:val="20"/>
              </w:rPr>
              <w:t xml:space="preserve"> </w:t>
            </w:r>
            <w:r w:rsidRPr="00FB3DC1">
              <w:rPr>
                <w:rFonts w:ascii="Arial" w:hAnsi="Arial" w:cs="Arial"/>
                <w:sz w:val="20"/>
              </w:rPr>
              <w:t>técnicas</w:t>
            </w:r>
            <w:r w:rsidRPr="00FB3DC1">
              <w:rPr>
                <w:rFonts w:ascii="Arial" w:hAnsi="Arial" w:cs="Arial"/>
                <w:spacing w:val="-6"/>
                <w:sz w:val="20"/>
              </w:rPr>
              <w:t xml:space="preserve"> </w:t>
            </w:r>
            <w:r w:rsidRPr="00FB3DC1">
              <w:rPr>
                <w:rFonts w:ascii="Arial" w:hAnsi="Arial" w:cs="Arial"/>
                <w:sz w:val="20"/>
              </w:rPr>
              <w:t>de</w:t>
            </w:r>
            <w:r w:rsidRPr="00FB3DC1">
              <w:rPr>
                <w:rFonts w:ascii="Arial" w:hAnsi="Arial" w:cs="Arial"/>
                <w:spacing w:val="-7"/>
                <w:sz w:val="20"/>
              </w:rPr>
              <w:t xml:space="preserve"> </w:t>
            </w:r>
            <w:r w:rsidRPr="00FB3DC1">
              <w:rPr>
                <w:rFonts w:ascii="Arial" w:hAnsi="Arial" w:cs="Arial"/>
                <w:spacing w:val="-4"/>
                <w:sz w:val="20"/>
              </w:rPr>
              <w:t>grupo</w:t>
            </w:r>
          </w:p>
        </w:tc>
      </w:tr>
      <w:tr w:rsidR="00551DC8" w:rsidRPr="00FB3DC1">
        <w:trPr>
          <w:trHeight w:val="457"/>
        </w:trPr>
        <w:tc>
          <w:tcPr>
            <w:tcW w:w="4489" w:type="dxa"/>
          </w:tcPr>
          <w:p w:rsidR="00551DC8" w:rsidRPr="00FB3DC1" w:rsidRDefault="008E5E88">
            <w:pPr>
              <w:pStyle w:val="TableParagraph"/>
              <w:spacing w:line="229" w:lineRule="exact"/>
              <w:ind w:left="107"/>
              <w:rPr>
                <w:rFonts w:ascii="Arial" w:hAnsi="Arial" w:cs="Arial"/>
                <w:sz w:val="20"/>
              </w:rPr>
            </w:pPr>
            <w:r w:rsidRPr="00FB3DC1">
              <w:rPr>
                <w:rFonts w:ascii="Arial" w:hAnsi="Arial" w:cs="Arial"/>
                <w:sz w:val="20"/>
              </w:rPr>
              <w:t>Determina</w:t>
            </w:r>
            <w:r w:rsidRPr="00FB3DC1">
              <w:rPr>
                <w:rFonts w:ascii="Arial" w:hAnsi="Arial" w:cs="Arial"/>
                <w:spacing w:val="-6"/>
                <w:sz w:val="20"/>
              </w:rPr>
              <w:t xml:space="preserve"> </w:t>
            </w:r>
            <w:r w:rsidRPr="00FB3DC1">
              <w:rPr>
                <w:rFonts w:ascii="Arial" w:hAnsi="Arial" w:cs="Arial"/>
                <w:sz w:val="20"/>
              </w:rPr>
              <w:t>los</w:t>
            </w:r>
            <w:r w:rsidRPr="00FB3DC1">
              <w:rPr>
                <w:rFonts w:ascii="Arial" w:hAnsi="Arial" w:cs="Arial"/>
                <w:spacing w:val="-5"/>
                <w:sz w:val="20"/>
              </w:rPr>
              <w:t xml:space="preserve"> </w:t>
            </w:r>
            <w:r w:rsidRPr="00FB3DC1">
              <w:rPr>
                <w:rFonts w:ascii="Arial" w:hAnsi="Arial" w:cs="Arial"/>
                <w:sz w:val="20"/>
              </w:rPr>
              <w:t>objetivos</w:t>
            </w:r>
            <w:r w:rsidRPr="00FB3DC1">
              <w:rPr>
                <w:rFonts w:ascii="Arial" w:hAnsi="Arial" w:cs="Arial"/>
                <w:spacing w:val="-7"/>
                <w:sz w:val="20"/>
              </w:rPr>
              <w:t xml:space="preserve"> </w:t>
            </w:r>
            <w:r w:rsidRPr="00FB3DC1">
              <w:rPr>
                <w:rFonts w:ascii="Arial" w:hAnsi="Arial" w:cs="Arial"/>
                <w:sz w:val="20"/>
              </w:rPr>
              <w:t>y</w:t>
            </w:r>
            <w:r w:rsidRPr="00FB3DC1">
              <w:rPr>
                <w:rFonts w:ascii="Arial" w:hAnsi="Arial" w:cs="Arial"/>
                <w:spacing w:val="-6"/>
                <w:sz w:val="20"/>
              </w:rPr>
              <w:t xml:space="preserve"> </w:t>
            </w:r>
            <w:r w:rsidRPr="00FB3DC1">
              <w:rPr>
                <w:rFonts w:ascii="Arial" w:hAnsi="Arial" w:cs="Arial"/>
                <w:sz w:val="20"/>
              </w:rPr>
              <w:t>los</w:t>
            </w:r>
            <w:r w:rsidRPr="00FB3DC1">
              <w:rPr>
                <w:rFonts w:ascii="Arial" w:hAnsi="Arial" w:cs="Arial"/>
                <w:spacing w:val="-7"/>
                <w:sz w:val="20"/>
              </w:rPr>
              <w:t xml:space="preserve"> </w:t>
            </w:r>
            <w:r w:rsidRPr="00FB3DC1">
              <w:rPr>
                <w:rFonts w:ascii="Arial" w:hAnsi="Arial" w:cs="Arial"/>
                <w:spacing w:val="-2"/>
                <w:sz w:val="20"/>
              </w:rPr>
              <w:t>planes</w:t>
            </w:r>
          </w:p>
        </w:tc>
        <w:tc>
          <w:tcPr>
            <w:tcW w:w="4491" w:type="dxa"/>
          </w:tcPr>
          <w:p w:rsidR="00551DC8" w:rsidRPr="00FB3DC1" w:rsidRDefault="008E5E88">
            <w:pPr>
              <w:pStyle w:val="TableParagraph"/>
              <w:tabs>
                <w:tab w:val="left" w:pos="1143"/>
                <w:tab w:val="left" w:pos="2215"/>
                <w:tab w:val="left" w:pos="2601"/>
                <w:tab w:val="left" w:pos="3615"/>
                <w:tab w:val="left" w:pos="4222"/>
              </w:tabs>
              <w:spacing w:line="228" w:lineRule="exact"/>
              <w:ind w:left="107" w:right="102"/>
              <w:rPr>
                <w:rFonts w:ascii="Arial" w:hAnsi="Arial" w:cs="Arial"/>
                <w:sz w:val="20"/>
              </w:rPr>
            </w:pPr>
            <w:r w:rsidRPr="00FB3DC1">
              <w:rPr>
                <w:rFonts w:ascii="Arial" w:hAnsi="Arial" w:cs="Arial"/>
                <w:spacing w:val="-2"/>
                <w:sz w:val="20"/>
              </w:rPr>
              <w:t>Propone</w:t>
            </w:r>
            <w:r w:rsidRPr="00FB3DC1">
              <w:rPr>
                <w:rFonts w:ascii="Arial" w:hAnsi="Arial" w:cs="Arial"/>
                <w:sz w:val="20"/>
              </w:rPr>
              <w:tab/>
            </w:r>
            <w:r w:rsidRPr="00FB3DC1">
              <w:rPr>
                <w:rFonts w:ascii="Arial" w:hAnsi="Arial" w:cs="Arial"/>
                <w:spacing w:val="-2"/>
                <w:sz w:val="20"/>
              </w:rPr>
              <w:t>objetivos</w:t>
            </w:r>
            <w:r w:rsidRPr="00FB3DC1">
              <w:rPr>
                <w:rFonts w:ascii="Arial" w:hAnsi="Arial" w:cs="Arial"/>
                <w:sz w:val="20"/>
              </w:rPr>
              <w:tab/>
            </w:r>
            <w:r w:rsidRPr="00FB3DC1">
              <w:rPr>
                <w:rFonts w:ascii="Arial" w:hAnsi="Arial" w:cs="Arial"/>
                <w:spacing w:val="-10"/>
                <w:sz w:val="20"/>
              </w:rPr>
              <w:t>y</w:t>
            </w:r>
            <w:r w:rsidRPr="00FB3DC1">
              <w:rPr>
                <w:rFonts w:ascii="Arial" w:hAnsi="Arial" w:cs="Arial"/>
                <w:sz w:val="20"/>
              </w:rPr>
              <w:tab/>
            </w:r>
            <w:r w:rsidRPr="00FB3DC1">
              <w:rPr>
                <w:rFonts w:ascii="Arial" w:hAnsi="Arial" w:cs="Arial"/>
                <w:spacing w:val="-2"/>
                <w:sz w:val="20"/>
              </w:rPr>
              <w:t>planifica</w:t>
            </w:r>
            <w:r w:rsidRPr="00FB3DC1">
              <w:rPr>
                <w:rFonts w:ascii="Arial" w:hAnsi="Arial" w:cs="Arial"/>
                <w:sz w:val="20"/>
              </w:rPr>
              <w:tab/>
            </w:r>
            <w:r w:rsidRPr="00FB3DC1">
              <w:rPr>
                <w:rFonts w:ascii="Arial" w:hAnsi="Arial" w:cs="Arial"/>
                <w:spacing w:val="-4"/>
                <w:sz w:val="20"/>
              </w:rPr>
              <w:t>con</w:t>
            </w:r>
            <w:r w:rsidRPr="00FB3DC1">
              <w:rPr>
                <w:rFonts w:ascii="Arial" w:hAnsi="Arial" w:cs="Arial"/>
                <w:sz w:val="20"/>
              </w:rPr>
              <w:tab/>
            </w:r>
            <w:r w:rsidRPr="00FB3DC1">
              <w:rPr>
                <w:rFonts w:ascii="Arial" w:hAnsi="Arial" w:cs="Arial"/>
                <w:spacing w:val="-6"/>
                <w:sz w:val="20"/>
              </w:rPr>
              <w:t xml:space="preserve">la </w:t>
            </w:r>
            <w:r w:rsidRPr="00FB3DC1">
              <w:rPr>
                <w:rFonts w:ascii="Arial" w:hAnsi="Arial" w:cs="Arial"/>
                <w:sz w:val="20"/>
              </w:rPr>
              <w:t>colaboración de los estudiantes.</w:t>
            </w:r>
          </w:p>
        </w:tc>
      </w:tr>
      <w:tr w:rsidR="00551DC8" w:rsidRPr="00FB3DC1">
        <w:trPr>
          <w:trHeight w:val="460"/>
        </w:trPr>
        <w:tc>
          <w:tcPr>
            <w:tcW w:w="4489" w:type="dxa"/>
          </w:tcPr>
          <w:p w:rsidR="00551DC8" w:rsidRPr="00FB3DC1" w:rsidRDefault="008E5E88">
            <w:pPr>
              <w:pStyle w:val="TableParagraph"/>
              <w:spacing w:line="229" w:lineRule="exact"/>
              <w:ind w:left="107"/>
              <w:rPr>
                <w:rFonts w:ascii="Arial" w:hAnsi="Arial" w:cs="Arial"/>
                <w:sz w:val="20"/>
              </w:rPr>
            </w:pPr>
            <w:r w:rsidRPr="00FB3DC1">
              <w:rPr>
                <w:rFonts w:ascii="Arial" w:hAnsi="Arial" w:cs="Arial"/>
                <w:sz w:val="20"/>
              </w:rPr>
              <w:t>Se</w:t>
            </w:r>
            <w:r w:rsidRPr="00FB3DC1">
              <w:rPr>
                <w:rFonts w:ascii="Arial" w:hAnsi="Arial" w:cs="Arial"/>
                <w:spacing w:val="-6"/>
                <w:sz w:val="20"/>
              </w:rPr>
              <w:t xml:space="preserve"> </w:t>
            </w:r>
            <w:r w:rsidRPr="00FB3DC1">
              <w:rPr>
                <w:rFonts w:ascii="Arial" w:hAnsi="Arial" w:cs="Arial"/>
                <w:sz w:val="20"/>
              </w:rPr>
              <w:t>preocupa</w:t>
            </w:r>
            <w:r w:rsidRPr="00FB3DC1">
              <w:rPr>
                <w:rFonts w:ascii="Arial" w:hAnsi="Arial" w:cs="Arial"/>
                <w:spacing w:val="-6"/>
                <w:sz w:val="20"/>
              </w:rPr>
              <w:t xml:space="preserve"> </w:t>
            </w:r>
            <w:r w:rsidRPr="00FB3DC1">
              <w:rPr>
                <w:rFonts w:ascii="Arial" w:hAnsi="Arial" w:cs="Arial"/>
                <w:sz w:val="20"/>
              </w:rPr>
              <w:t>por</w:t>
            </w:r>
            <w:r w:rsidRPr="00FB3DC1">
              <w:rPr>
                <w:rFonts w:ascii="Arial" w:hAnsi="Arial" w:cs="Arial"/>
                <w:spacing w:val="-3"/>
                <w:sz w:val="20"/>
              </w:rPr>
              <w:t xml:space="preserve"> </w:t>
            </w:r>
            <w:r w:rsidRPr="00FB3DC1">
              <w:rPr>
                <w:rFonts w:ascii="Arial" w:hAnsi="Arial" w:cs="Arial"/>
                <w:sz w:val="20"/>
              </w:rPr>
              <w:t>la</w:t>
            </w:r>
            <w:r w:rsidRPr="00FB3DC1">
              <w:rPr>
                <w:rFonts w:ascii="Arial" w:hAnsi="Arial" w:cs="Arial"/>
                <w:spacing w:val="-4"/>
                <w:sz w:val="20"/>
              </w:rPr>
              <w:t xml:space="preserve"> </w:t>
            </w:r>
            <w:r w:rsidRPr="00FB3DC1">
              <w:rPr>
                <w:rFonts w:ascii="Arial" w:hAnsi="Arial" w:cs="Arial"/>
                <w:spacing w:val="-2"/>
                <w:sz w:val="20"/>
              </w:rPr>
              <w:t>disciplina</w:t>
            </w:r>
          </w:p>
        </w:tc>
        <w:tc>
          <w:tcPr>
            <w:tcW w:w="4491" w:type="dxa"/>
          </w:tcPr>
          <w:p w:rsidR="00551DC8" w:rsidRPr="00FB3DC1" w:rsidRDefault="008E5E88">
            <w:pPr>
              <w:pStyle w:val="TableParagraph"/>
              <w:spacing w:line="230" w:lineRule="exact"/>
              <w:ind w:left="107" w:right="97"/>
              <w:rPr>
                <w:rFonts w:ascii="Arial" w:hAnsi="Arial" w:cs="Arial"/>
                <w:sz w:val="20"/>
              </w:rPr>
            </w:pPr>
            <w:r w:rsidRPr="00FB3DC1">
              <w:rPr>
                <w:rFonts w:ascii="Arial" w:hAnsi="Arial" w:cs="Arial"/>
                <w:sz w:val="20"/>
              </w:rPr>
              <w:t>Se</w:t>
            </w:r>
            <w:r w:rsidRPr="00FB3DC1">
              <w:rPr>
                <w:rFonts w:ascii="Arial" w:hAnsi="Arial" w:cs="Arial"/>
                <w:spacing w:val="40"/>
                <w:sz w:val="20"/>
              </w:rPr>
              <w:t xml:space="preserve"> </w:t>
            </w:r>
            <w:r w:rsidRPr="00FB3DC1">
              <w:rPr>
                <w:rFonts w:ascii="Arial" w:hAnsi="Arial" w:cs="Arial"/>
                <w:sz w:val="20"/>
              </w:rPr>
              <w:t>preocupa</w:t>
            </w:r>
            <w:r w:rsidRPr="00FB3DC1">
              <w:rPr>
                <w:rFonts w:ascii="Arial" w:hAnsi="Arial" w:cs="Arial"/>
                <w:spacing w:val="40"/>
                <w:sz w:val="20"/>
              </w:rPr>
              <w:t xml:space="preserve"> </w:t>
            </w:r>
            <w:r w:rsidRPr="00FB3DC1">
              <w:rPr>
                <w:rFonts w:ascii="Arial" w:hAnsi="Arial" w:cs="Arial"/>
                <w:sz w:val="20"/>
              </w:rPr>
              <w:t>por</w:t>
            </w:r>
            <w:r w:rsidRPr="00FB3DC1">
              <w:rPr>
                <w:rFonts w:ascii="Arial" w:hAnsi="Arial" w:cs="Arial"/>
                <w:spacing w:val="40"/>
                <w:sz w:val="20"/>
              </w:rPr>
              <w:t xml:space="preserve"> </w:t>
            </w:r>
            <w:r w:rsidRPr="00FB3DC1">
              <w:rPr>
                <w:rFonts w:ascii="Arial" w:hAnsi="Arial" w:cs="Arial"/>
                <w:sz w:val="20"/>
              </w:rPr>
              <w:t>la</w:t>
            </w:r>
            <w:r w:rsidRPr="00FB3DC1">
              <w:rPr>
                <w:rFonts w:ascii="Arial" w:hAnsi="Arial" w:cs="Arial"/>
                <w:spacing w:val="40"/>
                <w:sz w:val="20"/>
              </w:rPr>
              <w:t xml:space="preserve"> </w:t>
            </w:r>
            <w:r w:rsidRPr="00FB3DC1">
              <w:rPr>
                <w:rFonts w:ascii="Arial" w:hAnsi="Arial" w:cs="Arial"/>
                <w:sz w:val="20"/>
              </w:rPr>
              <w:t>evolución</w:t>
            </w:r>
            <w:r w:rsidRPr="00FB3DC1">
              <w:rPr>
                <w:rFonts w:ascii="Arial" w:hAnsi="Arial" w:cs="Arial"/>
                <w:spacing w:val="40"/>
                <w:sz w:val="20"/>
              </w:rPr>
              <w:t xml:space="preserve"> </w:t>
            </w:r>
            <w:r w:rsidRPr="00FB3DC1">
              <w:rPr>
                <w:rFonts w:ascii="Arial" w:hAnsi="Arial" w:cs="Arial"/>
                <w:sz w:val="20"/>
              </w:rPr>
              <w:t>del</w:t>
            </w:r>
            <w:r w:rsidRPr="00FB3DC1">
              <w:rPr>
                <w:rFonts w:ascii="Arial" w:hAnsi="Arial" w:cs="Arial"/>
                <w:spacing w:val="40"/>
                <w:sz w:val="20"/>
              </w:rPr>
              <w:t xml:space="preserve"> </w:t>
            </w:r>
            <w:r w:rsidRPr="00FB3DC1">
              <w:rPr>
                <w:rFonts w:ascii="Arial" w:hAnsi="Arial" w:cs="Arial"/>
                <w:sz w:val="20"/>
              </w:rPr>
              <w:t>aula,</w:t>
            </w:r>
            <w:r w:rsidRPr="00FB3DC1">
              <w:rPr>
                <w:rFonts w:ascii="Arial" w:hAnsi="Arial" w:cs="Arial"/>
                <w:spacing w:val="40"/>
                <w:sz w:val="20"/>
              </w:rPr>
              <w:t xml:space="preserve"> </w:t>
            </w:r>
            <w:r w:rsidRPr="00FB3DC1">
              <w:rPr>
                <w:rFonts w:ascii="Arial" w:hAnsi="Arial" w:cs="Arial"/>
                <w:sz w:val="20"/>
              </w:rPr>
              <w:t>en</w:t>
            </w:r>
            <w:r w:rsidRPr="00FB3DC1">
              <w:rPr>
                <w:rFonts w:ascii="Arial" w:hAnsi="Arial" w:cs="Arial"/>
                <w:spacing w:val="80"/>
                <w:sz w:val="20"/>
              </w:rPr>
              <w:t xml:space="preserve"> </w:t>
            </w:r>
            <w:r w:rsidRPr="00FB3DC1">
              <w:rPr>
                <w:rFonts w:ascii="Arial" w:hAnsi="Arial" w:cs="Arial"/>
                <w:sz w:val="20"/>
              </w:rPr>
              <w:t>cuanto a grupo</w:t>
            </w:r>
          </w:p>
        </w:tc>
      </w:tr>
      <w:tr w:rsidR="00551DC8" w:rsidRPr="00FB3DC1">
        <w:trPr>
          <w:trHeight w:val="460"/>
        </w:trPr>
        <w:tc>
          <w:tcPr>
            <w:tcW w:w="4489" w:type="dxa"/>
          </w:tcPr>
          <w:p w:rsidR="00551DC8" w:rsidRPr="00FB3DC1" w:rsidRDefault="008E5E88">
            <w:pPr>
              <w:pStyle w:val="TableParagraph"/>
              <w:spacing w:line="229" w:lineRule="exact"/>
              <w:ind w:left="107"/>
              <w:rPr>
                <w:rFonts w:ascii="Arial" w:hAnsi="Arial" w:cs="Arial"/>
                <w:sz w:val="20"/>
              </w:rPr>
            </w:pPr>
            <w:r w:rsidRPr="00FB3DC1">
              <w:rPr>
                <w:rFonts w:ascii="Arial" w:hAnsi="Arial" w:cs="Arial"/>
                <w:sz w:val="20"/>
              </w:rPr>
              <w:t>Solo</w:t>
            </w:r>
            <w:r w:rsidRPr="00FB3DC1">
              <w:rPr>
                <w:rFonts w:ascii="Arial" w:hAnsi="Arial" w:cs="Arial"/>
                <w:spacing w:val="-7"/>
                <w:sz w:val="20"/>
              </w:rPr>
              <w:t xml:space="preserve"> </w:t>
            </w:r>
            <w:r w:rsidRPr="00FB3DC1">
              <w:rPr>
                <w:rFonts w:ascii="Arial" w:hAnsi="Arial" w:cs="Arial"/>
                <w:sz w:val="20"/>
              </w:rPr>
              <w:t>utiliza</w:t>
            </w:r>
            <w:r w:rsidRPr="00FB3DC1">
              <w:rPr>
                <w:rFonts w:ascii="Arial" w:hAnsi="Arial" w:cs="Arial"/>
                <w:spacing w:val="-4"/>
                <w:sz w:val="20"/>
              </w:rPr>
              <w:t xml:space="preserve"> </w:t>
            </w:r>
            <w:r w:rsidRPr="00FB3DC1">
              <w:rPr>
                <w:rFonts w:ascii="Arial" w:hAnsi="Arial" w:cs="Arial"/>
                <w:sz w:val="20"/>
              </w:rPr>
              <w:t>la</w:t>
            </w:r>
            <w:r w:rsidRPr="00FB3DC1">
              <w:rPr>
                <w:rFonts w:ascii="Arial" w:hAnsi="Arial" w:cs="Arial"/>
                <w:spacing w:val="-3"/>
                <w:sz w:val="20"/>
              </w:rPr>
              <w:t xml:space="preserve"> </w:t>
            </w:r>
            <w:proofErr w:type="spellStart"/>
            <w:r w:rsidRPr="00FB3DC1">
              <w:rPr>
                <w:rFonts w:ascii="Arial" w:hAnsi="Arial" w:cs="Arial"/>
                <w:spacing w:val="-2"/>
                <w:sz w:val="20"/>
              </w:rPr>
              <w:t>heteroevaluación</w:t>
            </w:r>
            <w:proofErr w:type="spellEnd"/>
          </w:p>
        </w:tc>
        <w:tc>
          <w:tcPr>
            <w:tcW w:w="4491" w:type="dxa"/>
          </w:tcPr>
          <w:p w:rsidR="00551DC8" w:rsidRPr="00FB3DC1" w:rsidRDefault="008E5E88">
            <w:pPr>
              <w:pStyle w:val="TableParagraph"/>
              <w:spacing w:line="230" w:lineRule="exact"/>
              <w:ind w:left="107" w:right="97"/>
              <w:rPr>
                <w:rFonts w:ascii="Arial" w:hAnsi="Arial" w:cs="Arial"/>
                <w:sz w:val="20"/>
              </w:rPr>
            </w:pPr>
            <w:r w:rsidRPr="00FB3DC1">
              <w:rPr>
                <w:rFonts w:ascii="Arial" w:hAnsi="Arial" w:cs="Arial"/>
                <w:sz w:val="20"/>
              </w:rPr>
              <w:t>Evalúa con</w:t>
            </w:r>
            <w:r w:rsidRPr="00FB3DC1">
              <w:rPr>
                <w:rFonts w:ascii="Arial" w:hAnsi="Arial" w:cs="Arial"/>
                <w:spacing w:val="25"/>
                <w:sz w:val="20"/>
              </w:rPr>
              <w:t xml:space="preserve"> </w:t>
            </w:r>
            <w:r w:rsidRPr="00FB3DC1">
              <w:rPr>
                <w:rFonts w:ascii="Arial" w:hAnsi="Arial" w:cs="Arial"/>
                <w:sz w:val="20"/>
              </w:rPr>
              <w:t>la</w:t>
            </w:r>
            <w:r w:rsidRPr="00FB3DC1">
              <w:rPr>
                <w:rFonts w:ascii="Arial" w:hAnsi="Arial" w:cs="Arial"/>
                <w:spacing w:val="25"/>
                <w:sz w:val="20"/>
              </w:rPr>
              <w:t xml:space="preserve"> </w:t>
            </w:r>
            <w:r w:rsidRPr="00FB3DC1">
              <w:rPr>
                <w:rFonts w:ascii="Arial" w:hAnsi="Arial" w:cs="Arial"/>
                <w:sz w:val="20"/>
              </w:rPr>
              <w:t>cooperación</w:t>
            </w:r>
            <w:r w:rsidRPr="00FB3DC1">
              <w:rPr>
                <w:rFonts w:ascii="Arial" w:hAnsi="Arial" w:cs="Arial"/>
                <w:spacing w:val="25"/>
                <w:sz w:val="20"/>
              </w:rPr>
              <w:t xml:space="preserve"> </w:t>
            </w:r>
            <w:r w:rsidRPr="00FB3DC1">
              <w:rPr>
                <w:rFonts w:ascii="Arial" w:hAnsi="Arial" w:cs="Arial"/>
                <w:sz w:val="20"/>
              </w:rPr>
              <w:t>de</w:t>
            </w:r>
            <w:r w:rsidRPr="00FB3DC1">
              <w:rPr>
                <w:rFonts w:ascii="Arial" w:hAnsi="Arial" w:cs="Arial"/>
                <w:spacing w:val="25"/>
                <w:sz w:val="20"/>
              </w:rPr>
              <w:t xml:space="preserve"> </w:t>
            </w:r>
            <w:r w:rsidRPr="00FB3DC1">
              <w:rPr>
                <w:rFonts w:ascii="Arial" w:hAnsi="Arial" w:cs="Arial"/>
                <w:sz w:val="20"/>
              </w:rPr>
              <w:t>los</w:t>
            </w:r>
            <w:r w:rsidRPr="00FB3DC1">
              <w:rPr>
                <w:rFonts w:ascii="Arial" w:hAnsi="Arial" w:cs="Arial"/>
                <w:spacing w:val="24"/>
                <w:sz w:val="20"/>
              </w:rPr>
              <w:t xml:space="preserve"> </w:t>
            </w:r>
            <w:r w:rsidRPr="00FB3DC1">
              <w:rPr>
                <w:rFonts w:ascii="Arial" w:hAnsi="Arial" w:cs="Arial"/>
                <w:sz w:val="20"/>
              </w:rPr>
              <w:t xml:space="preserve">estudiantes( </w:t>
            </w:r>
            <w:proofErr w:type="spellStart"/>
            <w:r w:rsidRPr="00FB3DC1">
              <w:rPr>
                <w:rFonts w:ascii="Arial" w:hAnsi="Arial" w:cs="Arial"/>
                <w:spacing w:val="-2"/>
                <w:sz w:val="20"/>
              </w:rPr>
              <w:t>cohevaluacion</w:t>
            </w:r>
            <w:proofErr w:type="spellEnd"/>
            <w:r w:rsidRPr="00FB3DC1">
              <w:rPr>
                <w:rFonts w:ascii="Arial" w:hAnsi="Arial" w:cs="Arial"/>
                <w:spacing w:val="-2"/>
                <w:sz w:val="20"/>
              </w:rPr>
              <w:t>)</w:t>
            </w:r>
          </w:p>
        </w:tc>
      </w:tr>
      <w:tr w:rsidR="00551DC8" w:rsidRPr="00FB3DC1">
        <w:trPr>
          <w:trHeight w:val="460"/>
        </w:trPr>
        <w:tc>
          <w:tcPr>
            <w:tcW w:w="4489" w:type="dxa"/>
          </w:tcPr>
          <w:p w:rsidR="00551DC8" w:rsidRPr="00FB3DC1" w:rsidRDefault="008E5E88">
            <w:pPr>
              <w:pStyle w:val="TableParagraph"/>
              <w:spacing w:line="229" w:lineRule="exact"/>
              <w:ind w:left="107"/>
              <w:rPr>
                <w:rFonts w:ascii="Arial" w:hAnsi="Arial" w:cs="Arial"/>
                <w:sz w:val="20"/>
              </w:rPr>
            </w:pPr>
            <w:r w:rsidRPr="00FB3DC1">
              <w:rPr>
                <w:rFonts w:ascii="Arial" w:hAnsi="Arial" w:cs="Arial"/>
                <w:sz w:val="20"/>
              </w:rPr>
              <w:t>Trabaja</w:t>
            </w:r>
            <w:r w:rsidRPr="00FB3DC1">
              <w:rPr>
                <w:rFonts w:ascii="Arial" w:hAnsi="Arial" w:cs="Arial"/>
                <w:spacing w:val="-10"/>
                <w:sz w:val="20"/>
              </w:rPr>
              <w:t xml:space="preserve"> </w:t>
            </w:r>
            <w:r w:rsidRPr="00FB3DC1">
              <w:rPr>
                <w:rFonts w:ascii="Arial" w:hAnsi="Arial" w:cs="Arial"/>
                <w:sz w:val="20"/>
              </w:rPr>
              <w:t>con</w:t>
            </w:r>
            <w:r w:rsidRPr="00FB3DC1">
              <w:rPr>
                <w:rFonts w:ascii="Arial" w:hAnsi="Arial" w:cs="Arial"/>
                <w:spacing w:val="-7"/>
                <w:sz w:val="20"/>
              </w:rPr>
              <w:t xml:space="preserve"> </w:t>
            </w:r>
            <w:r w:rsidRPr="00FB3DC1">
              <w:rPr>
                <w:rFonts w:ascii="Arial" w:hAnsi="Arial" w:cs="Arial"/>
                <w:spacing w:val="-2"/>
                <w:sz w:val="20"/>
              </w:rPr>
              <w:t>individuos</w:t>
            </w:r>
          </w:p>
        </w:tc>
        <w:tc>
          <w:tcPr>
            <w:tcW w:w="4491" w:type="dxa"/>
          </w:tcPr>
          <w:p w:rsidR="00551DC8" w:rsidRPr="00FB3DC1" w:rsidRDefault="008E5E88">
            <w:pPr>
              <w:pStyle w:val="TableParagraph"/>
              <w:spacing w:line="230" w:lineRule="exact"/>
              <w:ind w:left="107" w:right="97"/>
              <w:rPr>
                <w:rFonts w:ascii="Arial" w:hAnsi="Arial" w:cs="Arial"/>
                <w:sz w:val="20"/>
              </w:rPr>
            </w:pPr>
            <w:r w:rsidRPr="00FB3DC1">
              <w:rPr>
                <w:rFonts w:ascii="Arial" w:hAnsi="Arial" w:cs="Arial"/>
                <w:sz w:val="20"/>
              </w:rPr>
              <w:t>Trabaja</w:t>
            </w:r>
            <w:r w:rsidRPr="00FB3DC1">
              <w:rPr>
                <w:rFonts w:ascii="Arial" w:hAnsi="Arial" w:cs="Arial"/>
                <w:spacing w:val="80"/>
                <w:sz w:val="20"/>
              </w:rPr>
              <w:t xml:space="preserve"> </w:t>
            </w:r>
            <w:r w:rsidRPr="00FB3DC1">
              <w:rPr>
                <w:rFonts w:ascii="Arial" w:hAnsi="Arial" w:cs="Arial"/>
                <w:sz w:val="20"/>
              </w:rPr>
              <w:t>predominantemente</w:t>
            </w:r>
            <w:r w:rsidRPr="00FB3DC1">
              <w:rPr>
                <w:rFonts w:ascii="Arial" w:hAnsi="Arial" w:cs="Arial"/>
                <w:spacing w:val="80"/>
                <w:sz w:val="20"/>
              </w:rPr>
              <w:t xml:space="preserve"> </w:t>
            </w:r>
            <w:r w:rsidRPr="00FB3DC1">
              <w:rPr>
                <w:rFonts w:ascii="Arial" w:hAnsi="Arial" w:cs="Arial"/>
                <w:sz w:val="20"/>
              </w:rPr>
              <w:t>con</w:t>
            </w:r>
            <w:r w:rsidRPr="00FB3DC1">
              <w:rPr>
                <w:rFonts w:ascii="Arial" w:hAnsi="Arial" w:cs="Arial"/>
                <w:spacing w:val="80"/>
                <w:sz w:val="20"/>
              </w:rPr>
              <w:t xml:space="preserve"> </w:t>
            </w:r>
            <w:r w:rsidRPr="00FB3DC1">
              <w:rPr>
                <w:rFonts w:ascii="Arial" w:hAnsi="Arial" w:cs="Arial"/>
                <w:sz w:val="20"/>
              </w:rPr>
              <w:t>grupos</w:t>
            </w:r>
            <w:r w:rsidRPr="00FB3DC1">
              <w:rPr>
                <w:rFonts w:ascii="Arial" w:hAnsi="Arial" w:cs="Arial"/>
                <w:spacing w:val="80"/>
                <w:sz w:val="20"/>
              </w:rPr>
              <w:t xml:space="preserve"> </w:t>
            </w:r>
            <w:r w:rsidRPr="00FB3DC1">
              <w:rPr>
                <w:rFonts w:ascii="Arial" w:hAnsi="Arial" w:cs="Arial"/>
                <w:sz w:val="20"/>
              </w:rPr>
              <w:t xml:space="preserve">o </w:t>
            </w:r>
            <w:r w:rsidRPr="00FB3DC1">
              <w:rPr>
                <w:rFonts w:ascii="Arial" w:hAnsi="Arial" w:cs="Arial"/>
                <w:spacing w:val="-2"/>
                <w:sz w:val="20"/>
              </w:rPr>
              <w:t>equipos</w:t>
            </w:r>
          </w:p>
        </w:tc>
      </w:tr>
      <w:tr w:rsidR="00551DC8" w:rsidRPr="00FB3DC1">
        <w:trPr>
          <w:trHeight w:val="230"/>
        </w:trPr>
        <w:tc>
          <w:tcPr>
            <w:tcW w:w="4489"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Sanciona,</w:t>
            </w:r>
            <w:r w:rsidRPr="00FB3DC1">
              <w:rPr>
                <w:rFonts w:ascii="Arial" w:hAnsi="Arial" w:cs="Arial"/>
                <w:spacing w:val="-11"/>
                <w:sz w:val="20"/>
              </w:rPr>
              <w:t xml:space="preserve"> </w:t>
            </w:r>
            <w:r w:rsidRPr="00FB3DC1">
              <w:rPr>
                <w:rFonts w:ascii="Arial" w:hAnsi="Arial" w:cs="Arial"/>
                <w:spacing w:val="-2"/>
                <w:sz w:val="20"/>
              </w:rPr>
              <w:t>intimida</w:t>
            </w:r>
          </w:p>
        </w:tc>
        <w:tc>
          <w:tcPr>
            <w:tcW w:w="4491" w:type="dxa"/>
          </w:tcPr>
          <w:p w:rsidR="00551DC8" w:rsidRPr="00FB3DC1" w:rsidRDefault="008E5E88">
            <w:pPr>
              <w:pStyle w:val="TableParagraph"/>
              <w:spacing w:line="210" w:lineRule="exact"/>
              <w:ind w:left="107"/>
              <w:rPr>
                <w:rFonts w:ascii="Arial" w:hAnsi="Arial" w:cs="Arial"/>
                <w:sz w:val="20"/>
              </w:rPr>
            </w:pPr>
            <w:r w:rsidRPr="00FB3DC1">
              <w:rPr>
                <w:rFonts w:ascii="Arial" w:hAnsi="Arial" w:cs="Arial"/>
                <w:sz w:val="20"/>
              </w:rPr>
              <w:t>Orienta,</w:t>
            </w:r>
            <w:r w:rsidRPr="00FB3DC1">
              <w:rPr>
                <w:rFonts w:ascii="Arial" w:hAnsi="Arial" w:cs="Arial"/>
                <w:spacing w:val="-9"/>
                <w:sz w:val="20"/>
              </w:rPr>
              <w:t xml:space="preserve"> </w:t>
            </w:r>
            <w:r w:rsidRPr="00FB3DC1">
              <w:rPr>
                <w:rFonts w:ascii="Arial" w:hAnsi="Arial" w:cs="Arial"/>
                <w:sz w:val="20"/>
              </w:rPr>
              <w:t>ayuda,</w:t>
            </w:r>
            <w:r w:rsidRPr="00FB3DC1">
              <w:rPr>
                <w:rFonts w:ascii="Arial" w:hAnsi="Arial" w:cs="Arial"/>
                <w:spacing w:val="-9"/>
                <w:sz w:val="20"/>
              </w:rPr>
              <w:t xml:space="preserve"> </w:t>
            </w:r>
            <w:r w:rsidRPr="00FB3DC1">
              <w:rPr>
                <w:rFonts w:ascii="Arial" w:hAnsi="Arial" w:cs="Arial"/>
                <w:sz w:val="20"/>
              </w:rPr>
              <w:t>estimula,</w:t>
            </w:r>
            <w:r w:rsidRPr="00FB3DC1">
              <w:rPr>
                <w:rFonts w:ascii="Arial" w:hAnsi="Arial" w:cs="Arial"/>
                <w:spacing w:val="-9"/>
                <w:sz w:val="20"/>
              </w:rPr>
              <w:t xml:space="preserve"> </w:t>
            </w:r>
            <w:r w:rsidRPr="00FB3DC1">
              <w:rPr>
                <w:rFonts w:ascii="Arial" w:hAnsi="Arial" w:cs="Arial"/>
                <w:spacing w:val="-2"/>
                <w:sz w:val="20"/>
              </w:rPr>
              <w:t>tranquiliza.</w:t>
            </w:r>
          </w:p>
        </w:tc>
      </w:tr>
    </w:tbl>
    <w:p w:rsidR="00551DC8" w:rsidRDefault="00551DC8">
      <w:pPr>
        <w:pStyle w:val="Textoindependiente"/>
      </w:pPr>
    </w:p>
    <w:p w:rsidR="00551DC8" w:rsidRDefault="00551DC8">
      <w:pPr>
        <w:pStyle w:val="Textoindependiente"/>
      </w:pPr>
    </w:p>
    <w:p w:rsidR="00551DC8" w:rsidRDefault="00551DC8">
      <w:pPr>
        <w:pStyle w:val="Textoindependiente"/>
        <w:spacing w:before="2"/>
      </w:pPr>
    </w:p>
    <w:p w:rsidR="00551DC8" w:rsidRPr="00FB3DC1" w:rsidRDefault="008E5E88">
      <w:pPr>
        <w:pStyle w:val="Textoindependiente"/>
        <w:ind w:left="849" w:right="570"/>
        <w:jc w:val="both"/>
        <w:rPr>
          <w:rFonts w:ascii="Arial" w:hAnsi="Arial" w:cs="Arial"/>
        </w:rPr>
      </w:pPr>
      <w:r w:rsidRPr="00FB3DC1">
        <w:rPr>
          <w:rFonts w:ascii="Arial" w:hAnsi="Arial" w:cs="Arial"/>
        </w:rPr>
        <w:t xml:space="preserve">El modelo Escuela activa en sus inicios se fundamentaba psicológicamente en una posición </w:t>
      </w:r>
      <w:proofErr w:type="spellStart"/>
      <w:r w:rsidRPr="00FB3DC1">
        <w:rPr>
          <w:rFonts w:ascii="Arial" w:hAnsi="Arial" w:cs="Arial"/>
        </w:rPr>
        <w:t>biologicista</w:t>
      </w:r>
      <w:proofErr w:type="spellEnd"/>
      <w:r w:rsidRPr="00FB3DC1">
        <w:rPr>
          <w:rFonts w:ascii="Arial" w:hAnsi="Arial" w:cs="Arial"/>
        </w:rPr>
        <w:t xml:space="preserve"> que asumía la evolución social en forma paralela con la del ser humano, es decir, que las etapas del desarrollo</w:t>
      </w:r>
      <w:r w:rsidRPr="00FB3DC1">
        <w:rPr>
          <w:rFonts w:ascii="Arial" w:hAnsi="Arial" w:cs="Arial"/>
          <w:spacing w:val="40"/>
        </w:rPr>
        <w:t xml:space="preserve"> </w:t>
      </w:r>
      <w:r w:rsidRPr="00FB3DC1">
        <w:rPr>
          <w:rFonts w:ascii="Arial" w:hAnsi="Arial" w:cs="Arial"/>
        </w:rPr>
        <w:t>social</w:t>
      </w:r>
      <w:r w:rsidRPr="00FB3DC1">
        <w:rPr>
          <w:rFonts w:ascii="Arial" w:hAnsi="Arial" w:cs="Arial"/>
          <w:spacing w:val="40"/>
        </w:rPr>
        <w:t xml:space="preserve"> </w:t>
      </w:r>
      <w:r w:rsidRPr="00FB3DC1">
        <w:rPr>
          <w:rFonts w:ascii="Arial" w:hAnsi="Arial" w:cs="Arial"/>
        </w:rPr>
        <w:t>implicaban un proceso de evolución psicológica en sus mentes.</w:t>
      </w:r>
    </w:p>
    <w:p w:rsidR="00551DC8" w:rsidRPr="00FB3DC1" w:rsidRDefault="008E5E88">
      <w:pPr>
        <w:pStyle w:val="Textoindependiente"/>
        <w:spacing w:before="2"/>
        <w:ind w:left="849" w:right="570"/>
        <w:jc w:val="both"/>
        <w:rPr>
          <w:rFonts w:ascii="Arial" w:hAnsi="Arial" w:cs="Arial"/>
        </w:rPr>
      </w:pPr>
      <w:r w:rsidRPr="00FB3DC1">
        <w:rPr>
          <w:rFonts w:ascii="Arial" w:hAnsi="Arial" w:cs="Arial"/>
        </w:rPr>
        <w:t xml:space="preserve">Esta postura fue posteriormente explicada desde la teoría evolutiva de Piaget, donde se reconoce que el ser humano en su paso por la vida sufre varias transformaciones cognitivas y que en cada una de estas realiza procesos intelectuales y comportamientos diferentes, cuestión que en la pedagogía tradicional era totalmente </w:t>
      </w:r>
      <w:r w:rsidRPr="00FB3DC1">
        <w:rPr>
          <w:rFonts w:ascii="Arial" w:hAnsi="Arial" w:cs="Arial"/>
          <w:spacing w:val="-2"/>
        </w:rPr>
        <w:t>imposible.</w:t>
      </w:r>
    </w:p>
    <w:p w:rsidR="00551DC8" w:rsidRPr="00FB3DC1" w:rsidRDefault="008E5E88">
      <w:pPr>
        <w:pStyle w:val="Textoindependiente"/>
        <w:ind w:left="849" w:right="565"/>
        <w:jc w:val="both"/>
        <w:rPr>
          <w:rFonts w:ascii="Arial" w:hAnsi="Arial" w:cs="Arial"/>
        </w:rPr>
      </w:pPr>
      <w:r w:rsidRPr="00FB3DC1">
        <w:rPr>
          <w:rFonts w:ascii="Arial" w:hAnsi="Arial" w:cs="Arial"/>
        </w:rPr>
        <w:t>Piaget consideraba que los seres humanos en el proceso de aprendizaje juegan un papel importante como sujetos activos y participantes en este proceso, lo que de no ser así haría imposible la adquisición de significados de la realidad. Este proceso ocurre debido a circunstancias en las cuales los individuos incorporan nuevas informaciones haciéndolas parte de su conocimiento (asimilación), a la transformación de la información que ya tenía en función de la nueva (acomodación) y en circunstancias donde el individuo logra adquirir un estado de normalidad como resultado de los dos procesos anteriores (</w:t>
      </w:r>
      <w:r w:rsidR="00FB3DC1" w:rsidRPr="00FB3DC1">
        <w:rPr>
          <w:rFonts w:ascii="Arial" w:hAnsi="Arial" w:cs="Arial"/>
        </w:rPr>
        <w:t>equilibrarían</w:t>
      </w:r>
      <w:r w:rsidRPr="00FB3DC1">
        <w:rPr>
          <w:rFonts w:ascii="Arial" w:hAnsi="Arial" w:cs="Arial"/>
        </w:rPr>
        <w:t xml:space="preserve"> cognitiva).</w:t>
      </w:r>
    </w:p>
    <w:p w:rsidR="00551DC8" w:rsidRPr="00FB3DC1" w:rsidRDefault="008E5E88">
      <w:pPr>
        <w:pStyle w:val="Textoindependiente"/>
        <w:ind w:left="849"/>
        <w:jc w:val="both"/>
        <w:rPr>
          <w:rFonts w:ascii="Arial" w:hAnsi="Arial" w:cs="Arial"/>
        </w:rPr>
      </w:pPr>
      <w:r w:rsidRPr="00FB3DC1">
        <w:rPr>
          <w:rFonts w:ascii="Arial" w:hAnsi="Arial" w:cs="Arial"/>
        </w:rPr>
        <w:t>Piaget</w:t>
      </w:r>
      <w:r w:rsidRPr="00FB3DC1">
        <w:rPr>
          <w:rFonts w:ascii="Arial" w:hAnsi="Arial" w:cs="Arial"/>
          <w:spacing w:val="-5"/>
        </w:rPr>
        <w:t xml:space="preserve"> </w:t>
      </w:r>
      <w:r w:rsidRPr="00FB3DC1">
        <w:rPr>
          <w:rFonts w:ascii="Arial" w:hAnsi="Arial" w:cs="Arial"/>
        </w:rPr>
        <w:t>asumía</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existencia</w:t>
      </w:r>
      <w:r w:rsidRPr="00FB3DC1">
        <w:rPr>
          <w:rFonts w:ascii="Arial" w:hAnsi="Arial" w:cs="Arial"/>
          <w:spacing w:val="-5"/>
        </w:rPr>
        <w:t xml:space="preserve"> </w:t>
      </w:r>
      <w:r w:rsidRPr="00FB3DC1">
        <w:rPr>
          <w:rFonts w:ascii="Arial" w:hAnsi="Arial" w:cs="Arial"/>
        </w:rPr>
        <w:t>de</w:t>
      </w:r>
      <w:r w:rsidRPr="00FB3DC1">
        <w:rPr>
          <w:rFonts w:ascii="Arial" w:hAnsi="Arial" w:cs="Arial"/>
          <w:spacing w:val="-7"/>
        </w:rPr>
        <w:t xml:space="preserve"> </w:t>
      </w:r>
      <w:r w:rsidRPr="00FB3DC1">
        <w:rPr>
          <w:rFonts w:ascii="Arial" w:hAnsi="Arial" w:cs="Arial"/>
        </w:rPr>
        <w:t>ciertos</w:t>
      </w:r>
      <w:r w:rsidRPr="00FB3DC1">
        <w:rPr>
          <w:rFonts w:ascii="Arial" w:hAnsi="Arial" w:cs="Arial"/>
          <w:spacing w:val="-5"/>
        </w:rPr>
        <w:t xml:space="preserve"> </w:t>
      </w:r>
      <w:r w:rsidRPr="00FB3DC1">
        <w:rPr>
          <w:rFonts w:ascii="Arial" w:hAnsi="Arial" w:cs="Arial"/>
        </w:rPr>
        <w:t>estadios</w:t>
      </w:r>
      <w:r w:rsidRPr="00FB3DC1">
        <w:rPr>
          <w:rFonts w:ascii="Arial" w:hAnsi="Arial" w:cs="Arial"/>
          <w:spacing w:val="-3"/>
        </w:rPr>
        <w:t xml:space="preserve"> </w:t>
      </w:r>
      <w:r w:rsidRPr="00FB3DC1">
        <w:rPr>
          <w:rFonts w:ascii="Arial" w:hAnsi="Arial" w:cs="Arial"/>
        </w:rPr>
        <w:t>en</w:t>
      </w:r>
      <w:r w:rsidRPr="00FB3DC1">
        <w:rPr>
          <w:rFonts w:ascii="Arial" w:hAnsi="Arial" w:cs="Arial"/>
          <w:spacing w:val="-7"/>
        </w:rPr>
        <w:t xml:space="preserve"> </w:t>
      </w:r>
      <w:r w:rsidRPr="00FB3DC1">
        <w:rPr>
          <w:rFonts w:ascii="Arial" w:hAnsi="Arial" w:cs="Arial"/>
        </w:rPr>
        <w:t>el</w:t>
      </w:r>
      <w:r w:rsidRPr="00FB3DC1">
        <w:rPr>
          <w:rFonts w:ascii="Arial" w:hAnsi="Arial" w:cs="Arial"/>
          <w:spacing w:val="-8"/>
        </w:rPr>
        <w:t xml:space="preserve"> </w:t>
      </w:r>
      <w:r w:rsidRPr="00FB3DC1">
        <w:rPr>
          <w:rFonts w:ascii="Arial" w:hAnsi="Arial" w:cs="Arial"/>
          <w:spacing w:val="-2"/>
        </w:rPr>
        <w:t>desarrollo:</w:t>
      </w:r>
    </w:p>
    <w:p w:rsidR="00551DC8" w:rsidRPr="00FB3DC1" w:rsidRDefault="008E5E88">
      <w:pPr>
        <w:pStyle w:val="Textoindependiente"/>
        <w:spacing w:before="120"/>
        <w:ind w:left="849"/>
        <w:jc w:val="both"/>
        <w:rPr>
          <w:rFonts w:ascii="Arial" w:hAnsi="Arial" w:cs="Arial"/>
        </w:rPr>
      </w:pPr>
      <w:r w:rsidRPr="00FB3DC1">
        <w:rPr>
          <w:rFonts w:ascii="Arial" w:hAnsi="Arial" w:cs="Arial"/>
          <w:spacing w:val="-2"/>
        </w:rPr>
        <w:t>Estadio</w:t>
      </w:r>
      <w:r w:rsidRPr="00FB3DC1">
        <w:rPr>
          <w:rFonts w:ascii="Arial" w:hAnsi="Arial" w:cs="Arial"/>
          <w:spacing w:val="11"/>
        </w:rPr>
        <w:t xml:space="preserve"> </w:t>
      </w:r>
      <w:r w:rsidRPr="00FB3DC1">
        <w:rPr>
          <w:rFonts w:ascii="Arial" w:hAnsi="Arial" w:cs="Arial"/>
          <w:spacing w:val="-2"/>
        </w:rPr>
        <w:t>sensorio-motriz:</w:t>
      </w:r>
    </w:p>
    <w:p w:rsidR="00551DC8" w:rsidRPr="00FB3DC1" w:rsidRDefault="00551DC8">
      <w:pPr>
        <w:pStyle w:val="Textoindependiente"/>
        <w:spacing w:before="1"/>
        <w:rPr>
          <w:rFonts w:ascii="Arial" w:hAnsi="Arial" w:cs="Arial"/>
        </w:rPr>
      </w:pPr>
    </w:p>
    <w:p w:rsidR="00551DC8" w:rsidRPr="00FB3DC1" w:rsidRDefault="008E5E88">
      <w:pPr>
        <w:pStyle w:val="Textoindependiente"/>
        <w:spacing w:line="229" w:lineRule="exact"/>
        <w:ind w:left="849"/>
        <w:jc w:val="both"/>
        <w:rPr>
          <w:rFonts w:ascii="Arial" w:hAnsi="Arial" w:cs="Arial"/>
        </w:rPr>
      </w:pPr>
      <w:r w:rsidRPr="00FB3DC1">
        <w:rPr>
          <w:rFonts w:ascii="Arial" w:hAnsi="Arial" w:cs="Arial"/>
        </w:rPr>
        <w:t>Va</w:t>
      </w:r>
      <w:r w:rsidRPr="00FB3DC1">
        <w:rPr>
          <w:rFonts w:ascii="Arial" w:hAnsi="Arial" w:cs="Arial"/>
          <w:spacing w:val="-5"/>
        </w:rPr>
        <w:t xml:space="preserve"> </w:t>
      </w:r>
      <w:r w:rsidRPr="00FB3DC1">
        <w:rPr>
          <w:rFonts w:ascii="Arial" w:hAnsi="Arial" w:cs="Arial"/>
        </w:rPr>
        <w:t>de</w:t>
      </w:r>
      <w:r w:rsidRPr="00FB3DC1">
        <w:rPr>
          <w:rFonts w:ascii="Arial" w:hAnsi="Arial" w:cs="Arial"/>
          <w:spacing w:val="-3"/>
        </w:rPr>
        <w:t xml:space="preserve"> </w:t>
      </w:r>
      <w:r w:rsidRPr="00FB3DC1">
        <w:rPr>
          <w:rFonts w:ascii="Arial" w:hAnsi="Arial" w:cs="Arial"/>
        </w:rPr>
        <w:t>0 a</w:t>
      </w:r>
      <w:r w:rsidRPr="00FB3DC1">
        <w:rPr>
          <w:rFonts w:ascii="Arial" w:hAnsi="Arial" w:cs="Arial"/>
          <w:spacing w:val="-3"/>
        </w:rPr>
        <w:t xml:space="preserve"> </w:t>
      </w:r>
      <w:r w:rsidRPr="00FB3DC1">
        <w:rPr>
          <w:rFonts w:ascii="Arial" w:hAnsi="Arial" w:cs="Arial"/>
        </w:rPr>
        <w:t xml:space="preserve">2 </w:t>
      </w:r>
      <w:r w:rsidRPr="00FB3DC1">
        <w:rPr>
          <w:rFonts w:ascii="Arial" w:hAnsi="Arial" w:cs="Arial"/>
          <w:spacing w:val="-2"/>
        </w:rPr>
        <w:t>años.</w:t>
      </w:r>
    </w:p>
    <w:p w:rsidR="00551DC8" w:rsidRPr="00FB3DC1" w:rsidRDefault="008E5E88">
      <w:pPr>
        <w:pStyle w:val="Textoindependiente"/>
        <w:ind w:left="849" w:right="567"/>
        <w:jc w:val="both"/>
        <w:rPr>
          <w:rFonts w:ascii="Arial" w:hAnsi="Arial" w:cs="Arial"/>
        </w:rPr>
      </w:pPr>
      <w:r w:rsidRPr="00FB3DC1">
        <w:rPr>
          <w:rFonts w:ascii="Arial" w:hAnsi="Arial" w:cs="Arial"/>
        </w:rPr>
        <w:t>Se</w:t>
      </w:r>
      <w:r w:rsidRPr="00FB3DC1">
        <w:rPr>
          <w:rFonts w:ascii="Arial" w:hAnsi="Arial" w:cs="Arial"/>
          <w:spacing w:val="-3"/>
        </w:rPr>
        <w:t xml:space="preserve"> </w:t>
      </w:r>
      <w:r w:rsidRPr="00FB3DC1">
        <w:rPr>
          <w:rFonts w:ascii="Arial" w:hAnsi="Arial" w:cs="Arial"/>
        </w:rPr>
        <w:t>da</w:t>
      </w:r>
      <w:r w:rsidRPr="00FB3DC1">
        <w:rPr>
          <w:rFonts w:ascii="Arial" w:hAnsi="Arial" w:cs="Arial"/>
          <w:spacing w:val="-3"/>
        </w:rPr>
        <w:t xml:space="preserve"> </w:t>
      </w:r>
      <w:r w:rsidRPr="00FB3DC1">
        <w:rPr>
          <w:rFonts w:ascii="Arial" w:hAnsi="Arial" w:cs="Arial"/>
        </w:rPr>
        <w:t>un</w:t>
      </w:r>
      <w:r w:rsidRPr="00FB3DC1">
        <w:rPr>
          <w:rFonts w:ascii="Arial" w:hAnsi="Arial" w:cs="Arial"/>
          <w:spacing w:val="-3"/>
        </w:rPr>
        <w:t xml:space="preserve"> </w:t>
      </w:r>
      <w:r w:rsidRPr="00FB3DC1">
        <w:rPr>
          <w:rFonts w:ascii="Arial" w:hAnsi="Arial" w:cs="Arial"/>
        </w:rPr>
        <w:t>tipo</w:t>
      </w:r>
      <w:r w:rsidRPr="00FB3DC1">
        <w:rPr>
          <w:rFonts w:ascii="Arial" w:hAnsi="Arial" w:cs="Arial"/>
          <w:spacing w:val="-2"/>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inteligencia</w:t>
      </w:r>
      <w:r w:rsidRPr="00FB3DC1">
        <w:rPr>
          <w:rFonts w:ascii="Arial" w:hAnsi="Arial" w:cs="Arial"/>
          <w:spacing w:val="-3"/>
        </w:rPr>
        <w:t xml:space="preserve"> </w:t>
      </w:r>
      <w:r w:rsidRPr="00FB3DC1">
        <w:rPr>
          <w:rFonts w:ascii="Arial" w:hAnsi="Arial" w:cs="Arial"/>
        </w:rPr>
        <w:t>práctica. A</w:t>
      </w:r>
      <w:r w:rsidRPr="00FB3DC1">
        <w:rPr>
          <w:rFonts w:ascii="Arial" w:hAnsi="Arial" w:cs="Arial"/>
          <w:spacing w:val="-1"/>
        </w:rPr>
        <w:t xml:space="preserve"> </w:t>
      </w:r>
      <w:r w:rsidRPr="00FB3DC1">
        <w:rPr>
          <w:rFonts w:ascii="Arial" w:hAnsi="Arial" w:cs="Arial"/>
        </w:rPr>
        <w:t>partir</w:t>
      </w:r>
      <w:r w:rsidRPr="00FB3DC1">
        <w:rPr>
          <w:rFonts w:ascii="Arial" w:hAnsi="Arial" w:cs="Arial"/>
          <w:spacing w:val="-2"/>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la</w:t>
      </w:r>
      <w:r w:rsidRPr="00FB3DC1">
        <w:rPr>
          <w:rFonts w:ascii="Arial" w:hAnsi="Arial" w:cs="Arial"/>
          <w:spacing w:val="-1"/>
        </w:rPr>
        <w:t xml:space="preserve"> </w:t>
      </w:r>
      <w:r w:rsidRPr="00FB3DC1">
        <w:rPr>
          <w:rFonts w:ascii="Arial" w:hAnsi="Arial" w:cs="Arial"/>
        </w:rPr>
        <w:t>acción</w:t>
      </w:r>
      <w:r w:rsidRPr="00FB3DC1">
        <w:rPr>
          <w:rFonts w:ascii="Arial" w:hAnsi="Arial" w:cs="Arial"/>
          <w:spacing w:val="-4"/>
        </w:rPr>
        <w:t xml:space="preserve"> </w:t>
      </w:r>
      <w:r w:rsidRPr="00FB3DC1">
        <w:rPr>
          <w:rFonts w:ascii="Arial" w:hAnsi="Arial" w:cs="Arial"/>
        </w:rPr>
        <w:t>el</w:t>
      </w:r>
      <w:r w:rsidRPr="00FB3DC1">
        <w:rPr>
          <w:rFonts w:ascii="Arial" w:hAnsi="Arial" w:cs="Arial"/>
          <w:spacing w:val="-4"/>
        </w:rPr>
        <w:t xml:space="preserve"> </w:t>
      </w:r>
      <w:r w:rsidRPr="00FB3DC1">
        <w:rPr>
          <w:rFonts w:ascii="Arial" w:hAnsi="Arial" w:cs="Arial"/>
        </w:rPr>
        <w:t>niño</w:t>
      </w:r>
      <w:r w:rsidRPr="00FB3DC1">
        <w:rPr>
          <w:rFonts w:ascii="Arial" w:hAnsi="Arial" w:cs="Arial"/>
          <w:spacing w:val="-3"/>
        </w:rPr>
        <w:t xml:space="preserve"> </w:t>
      </w:r>
      <w:r w:rsidRPr="00FB3DC1">
        <w:rPr>
          <w:rFonts w:ascii="Arial" w:hAnsi="Arial" w:cs="Arial"/>
        </w:rPr>
        <w:t>construye</w:t>
      </w:r>
      <w:r w:rsidRPr="00FB3DC1">
        <w:rPr>
          <w:rFonts w:ascii="Arial" w:hAnsi="Arial" w:cs="Arial"/>
          <w:spacing w:val="-1"/>
        </w:rPr>
        <w:t xml:space="preserve"> </w:t>
      </w:r>
      <w:r w:rsidRPr="00FB3DC1">
        <w:rPr>
          <w:rFonts w:ascii="Arial" w:hAnsi="Arial" w:cs="Arial"/>
        </w:rPr>
        <w:t>las</w:t>
      </w:r>
      <w:r w:rsidRPr="00FB3DC1">
        <w:rPr>
          <w:rFonts w:ascii="Arial" w:hAnsi="Arial" w:cs="Arial"/>
          <w:spacing w:val="-2"/>
        </w:rPr>
        <w:t xml:space="preserve"> </w:t>
      </w:r>
      <w:r w:rsidRPr="00FB3DC1">
        <w:rPr>
          <w:rFonts w:ascii="Arial" w:hAnsi="Arial" w:cs="Arial"/>
        </w:rPr>
        <w:t>sub</w:t>
      </w:r>
      <w:r w:rsidRPr="00FB3DC1">
        <w:rPr>
          <w:rFonts w:ascii="Arial" w:hAnsi="Arial" w:cs="Arial"/>
          <w:spacing w:val="-4"/>
        </w:rPr>
        <w:t xml:space="preserve"> </w:t>
      </w:r>
      <w:r w:rsidRPr="00FB3DC1">
        <w:rPr>
          <w:rFonts w:ascii="Arial" w:hAnsi="Arial" w:cs="Arial"/>
        </w:rPr>
        <w:t>estructuras del pensamiento ulterior (objeto, espacio, tiempo, casualidad).El niño adquiere el esquema medio fin y lo aplica en la resolución de problemas prácticos.</w:t>
      </w:r>
    </w:p>
    <w:p w:rsidR="00551DC8" w:rsidRPr="00FB3DC1" w:rsidRDefault="008E5E88">
      <w:pPr>
        <w:pStyle w:val="Textoindependiente"/>
        <w:ind w:left="849" w:right="6056"/>
        <w:rPr>
          <w:rFonts w:ascii="Arial" w:hAnsi="Arial" w:cs="Arial"/>
        </w:rPr>
      </w:pPr>
      <w:r w:rsidRPr="00FB3DC1">
        <w:rPr>
          <w:rFonts w:ascii="Arial" w:hAnsi="Arial" w:cs="Arial"/>
        </w:rPr>
        <w:t>El</w:t>
      </w:r>
      <w:r w:rsidRPr="00FB3DC1">
        <w:rPr>
          <w:rFonts w:ascii="Arial" w:hAnsi="Arial" w:cs="Arial"/>
          <w:spacing w:val="-4"/>
        </w:rPr>
        <w:t xml:space="preserve"> </w:t>
      </w:r>
      <w:r w:rsidRPr="00FB3DC1">
        <w:rPr>
          <w:rFonts w:ascii="Arial" w:hAnsi="Arial" w:cs="Arial"/>
        </w:rPr>
        <w:t>niño</w:t>
      </w:r>
      <w:r w:rsidRPr="00FB3DC1">
        <w:rPr>
          <w:rFonts w:ascii="Arial" w:hAnsi="Arial" w:cs="Arial"/>
          <w:spacing w:val="-5"/>
        </w:rPr>
        <w:t xml:space="preserve"> </w:t>
      </w:r>
      <w:r w:rsidRPr="00FB3DC1">
        <w:rPr>
          <w:rFonts w:ascii="Arial" w:hAnsi="Arial" w:cs="Arial"/>
        </w:rPr>
        <w:t>tiene</w:t>
      </w:r>
      <w:r w:rsidRPr="00FB3DC1">
        <w:rPr>
          <w:rFonts w:ascii="Arial" w:hAnsi="Arial" w:cs="Arial"/>
          <w:spacing w:val="-5"/>
        </w:rPr>
        <w:t xml:space="preserve"> </w:t>
      </w:r>
      <w:r w:rsidRPr="00FB3DC1">
        <w:rPr>
          <w:rFonts w:ascii="Arial" w:hAnsi="Arial" w:cs="Arial"/>
        </w:rPr>
        <w:t>inteligencia</w:t>
      </w:r>
      <w:r w:rsidRPr="00FB3DC1">
        <w:rPr>
          <w:rFonts w:ascii="Arial" w:hAnsi="Arial" w:cs="Arial"/>
          <w:spacing w:val="-5"/>
        </w:rPr>
        <w:t xml:space="preserve"> </w:t>
      </w:r>
      <w:r w:rsidRPr="00FB3DC1">
        <w:rPr>
          <w:rFonts w:ascii="Arial" w:hAnsi="Arial" w:cs="Arial"/>
        </w:rPr>
        <w:t>pero</w:t>
      </w:r>
      <w:r w:rsidRPr="00FB3DC1">
        <w:rPr>
          <w:rFonts w:ascii="Arial" w:hAnsi="Arial" w:cs="Arial"/>
          <w:spacing w:val="-5"/>
        </w:rPr>
        <w:t xml:space="preserve"> </w:t>
      </w:r>
      <w:r w:rsidRPr="00FB3DC1">
        <w:rPr>
          <w:rFonts w:ascii="Arial" w:hAnsi="Arial" w:cs="Arial"/>
        </w:rPr>
        <w:t>lo</w:t>
      </w:r>
      <w:r w:rsidRPr="00FB3DC1">
        <w:rPr>
          <w:rFonts w:ascii="Arial" w:hAnsi="Arial" w:cs="Arial"/>
          <w:spacing w:val="-3"/>
        </w:rPr>
        <w:t xml:space="preserve"> </w:t>
      </w:r>
      <w:r w:rsidRPr="00FB3DC1">
        <w:rPr>
          <w:rFonts w:ascii="Arial" w:hAnsi="Arial" w:cs="Arial"/>
        </w:rPr>
        <w:t>limita</w:t>
      </w:r>
      <w:r w:rsidRPr="00FB3DC1">
        <w:rPr>
          <w:rFonts w:ascii="Arial" w:hAnsi="Arial" w:cs="Arial"/>
          <w:spacing w:val="-5"/>
        </w:rPr>
        <w:t xml:space="preserve"> </w:t>
      </w:r>
      <w:r w:rsidRPr="00FB3DC1">
        <w:rPr>
          <w:rFonts w:ascii="Arial" w:hAnsi="Arial" w:cs="Arial"/>
        </w:rPr>
        <w:t>el</w:t>
      </w:r>
      <w:r w:rsidRPr="00FB3DC1">
        <w:rPr>
          <w:rFonts w:ascii="Arial" w:hAnsi="Arial" w:cs="Arial"/>
          <w:spacing w:val="-6"/>
        </w:rPr>
        <w:t xml:space="preserve"> </w:t>
      </w:r>
      <w:r w:rsidRPr="00FB3DC1">
        <w:rPr>
          <w:rFonts w:ascii="Arial" w:hAnsi="Arial" w:cs="Arial"/>
        </w:rPr>
        <w:t>lenguaje. El niño aplica resultados obtenidos al azar.</w:t>
      </w:r>
    </w:p>
    <w:p w:rsidR="00551DC8" w:rsidRPr="00FB3DC1" w:rsidRDefault="008E5E88">
      <w:pPr>
        <w:pStyle w:val="Textoindependiente"/>
        <w:spacing w:before="3" w:line="237" w:lineRule="auto"/>
        <w:ind w:left="849" w:right="8192"/>
        <w:rPr>
          <w:rFonts w:ascii="Arial" w:hAnsi="Arial" w:cs="Arial"/>
        </w:rPr>
      </w:pPr>
      <w:r w:rsidRPr="00FB3DC1">
        <w:rPr>
          <w:rFonts w:ascii="Arial" w:hAnsi="Arial" w:cs="Arial"/>
        </w:rPr>
        <w:t>Estadio pre – operatorio Va</w:t>
      </w:r>
      <w:r w:rsidRPr="00FB3DC1">
        <w:rPr>
          <w:rFonts w:ascii="Arial" w:hAnsi="Arial" w:cs="Arial"/>
          <w:spacing w:val="-6"/>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los</w:t>
      </w:r>
      <w:r w:rsidRPr="00FB3DC1">
        <w:rPr>
          <w:rFonts w:ascii="Arial" w:hAnsi="Arial" w:cs="Arial"/>
          <w:spacing w:val="-5"/>
        </w:rPr>
        <w:t xml:space="preserve"> </w:t>
      </w:r>
      <w:r w:rsidRPr="00FB3DC1">
        <w:rPr>
          <w:rFonts w:ascii="Arial" w:hAnsi="Arial" w:cs="Arial"/>
        </w:rPr>
        <w:t>2</w:t>
      </w:r>
      <w:r w:rsidRPr="00FB3DC1">
        <w:rPr>
          <w:rFonts w:ascii="Arial" w:hAnsi="Arial" w:cs="Arial"/>
          <w:spacing w:val="-6"/>
        </w:rPr>
        <w:t xml:space="preserve"> </w:t>
      </w:r>
      <w:r w:rsidRPr="00FB3DC1">
        <w:rPr>
          <w:rFonts w:ascii="Arial" w:hAnsi="Arial" w:cs="Arial"/>
        </w:rPr>
        <w:t>a</w:t>
      </w:r>
      <w:r w:rsidRPr="00FB3DC1">
        <w:rPr>
          <w:rFonts w:ascii="Arial" w:hAnsi="Arial" w:cs="Arial"/>
          <w:spacing w:val="-4"/>
        </w:rPr>
        <w:t xml:space="preserve"> </w:t>
      </w:r>
      <w:r w:rsidRPr="00FB3DC1">
        <w:rPr>
          <w:rFonts w:ascii="Arial" w:hAnsi="Arial" w:cs="Arial"/>
        </w:rPr>
        <w:t>los</w:t>
      </w:r>
      <w:r w:rsidRPr="00FB3DC1">
        <w:rPr>
          <w:rFonts w:ascii="Arial" w:hAnsi="Arial" w:cs="Arial"/>
          <w:spacing w:val="-5"/>
        </w:rPr>
        <w:t xml:space="preserve"> </w:t>
      </w:r>
      <w:r w:rsidRPr="00FB3DC1">
        <w:rPr>
          <w:rFonts w:ascii="Arial" w:hAnsi="Arial" w:cs="Arial"/>
        </w:rPr>
        <w:t>7</w:t>
      </w:r>
      <w:r w:rsidRPr="00FB3DC1">
        <w:rPr>
          <w:rFonts w:ascii="Arial" w:hAnsi="Arial" w:cs="Arial"/>
          <w:spacing w:val="-6"/>
        </w:rPr>
        <w:t xml:space="preserve"> </w:t>
      </w:r>
      <w:r w:rsidRPr="00FB3DC1">
        <w:rPr>
          <w:rFonts w:ascii="Arial" w:hAnsi="Arial" w:cs="Arial"/>
        </w:rPr>
        <w:t>años.</w:t>
      </w:r>
    </w:p>
    <w:p w:rsidR="00551DC8" w:rsidRPr="00FB3DC1" w:rsidRDefault="008E5E88">
      <w:pPr>
        <w:pStyle w:val="Textoindependiente"/>
        <w:spacing w:before="1"/>
        <w:ind w:left="849"/>
        <w:rPr>
          <w:rFonts w:ascii="Arial" w:hAnsi="Arial" w:cs="Arial"/>
        </w:rPr>
      </w:pPr>
      <w:r w:rsidRPr="00FB3DC1">
        <w:rPr>
          <w:rFonts w:ascii="Arial" w:hAnsi="Arial" w:cs="Arial"/>
        </w:rPr>
        <w:t>El</w:t>
      </w:r>
      <w:r w:rsidRPr="00FB3DC1">
        <w:rPr>
          <w:rFonts w:ascii="Arial" w:hAnsi="Arial" w:cs="Arial"/>
          <w:spacing w:val="-5"/>
        </w:rPr>
        <w:t xml:space="preserve"> </w:t>
      </w:r>
      <w:r w:rsidRPr="00FB3DC1">
        <w:rPr>
          <w:rFonts w:ascii="Arial" w:hAnsi="Arial" w:cs="Arial"/>
        </w:rPr>
        <w:t>niño</w:t>
      </w:r>
      <w:r w:rsidRPr="00FB3DC1">
        <w:rPr>
          <w:rFonts w:ascii="Arial" w:hAnsi="Arial" w:cs="Arial"/>
          <w:spacing w:val="-5"/>
        </w:rPr>
        <w:t xml:space="preserve"> </w:t>
      </w:r>
      <w:r w:rsidRPr="00FB3DC1">
        <w:rPr>
          <w:rFonts w:ascii="Arial" w:hAnsi="Arial" w:cs="Arial"/>
        </w:rPr>
        <w:t>es</w:t>
      </w:r>
      <w:r w:rsidRPr="00FB3DC1">
        <w:rPr>
          <w:rFonts w:ascii="Arial" w:hAnsi="Arial" w:cs="Arial"/>
          <w:spacing w:val="-4"/>
        </w:rPr>
        <w:t xml:space="preserve"> </w:t>
      </w:r>
      <w:r w:rsidRPr="00FB3DC1">
        <w:rPr>
          <w:rFonts w:ascii="Arial" w:hAnsi="Arial" w:cs="Arial"/>
        </w:rPr>
        <w:t>capaz</w:t>
      </w:r>
      <w:r w:rsidRPr="00FB3DC1">
        <w:rPr>
          <w:rFonts w:ascii="Arial" w:hAnsi="Arial" w:cs="Arial"/>
          <w:spacing w:val="-4"/>
        </w:rPr>
        <w:t xml:space="preserve"> </w:t>
      </w:r>
      <w:r w:rsidRPr="00FB3DC1">
        <w:rPr>
          <w:rFonts w:ascii="Arial" w:hAnsi="Arial" w:cs="Arial"/>
        </w:rPr>
        <w:t>de</w:t>
      </w:r>
      <w:r w:rsidRPr="00FB3DC1">
        <w:rPr>
          <w:rFonts w:ascii="Arial" w:hAnsi="Arial" w:cs="Arial"/>
          <w:spacing w:val="-4"/>
        </w:rPr>
        <w:t xml:space="preserve"> </w:t>
      </w:r>
      <w:r w:rsidRPr="00FB3DC1">
        <w:rPr>
          <w:rFonts w:ascii="Arial" w:hAnsi="Arial" w:cs="Arial"/>
          <w:spacing w:val="-2"/>
        </w:rPr>
        <w:t>representar.</w:t>
      </w:r>
    </w:p>
    <w:p w:rsidR="00551DC8" w:rsidRPr="00FB3DC1" w:rsidRDefault="008E5E88">
      <w:pPr>
        <w:pStyle w:val="Textoindependiente"/>
        <w:spacing w:before="1"/>
        <w:ind w:left="849"/>
        <w:rPr>
          <w:rFonts w:ascii="Arial" w:hAnsi="Arial" w:cs="Arial"/>
        </w:rPr>
      </w:pPr>
      <w:r w:rsidRPr="00FB3DC1">
        <w:rPr>
          <w:rFonts w:ascii="Arial" w:hAnsi="Arial" w:cs="Arial"/>
        </w:rPr>
        <w:t>El</w:t>
      </w:r>
      <w:r w:rsidRPr="00FB3DC1">
        <w:rPr>
          <w:rFonts w:ascii="Arial" w:hAnsi="Arial" w:cs="Arial"/>
          <w:spacing w:val="-5"/>
        </w:rPr>
        <w:t xml:space="preserve"> </w:t>
      </w:r>
      <w:r w:rsidRPr="00FB3DC1">
        <w:rPr>
          <w:rFonts w:ascii="Arial" w:hAnsi="Arial" w:cs="Arial"/>
        </w:rPr>
        <w:t>niño</w:t>
      </w:r>
      <w:r w:rsidRPr="00FB3DC1">
        <w:rPr>
          <w:rFonts w:ascii="Arial" w:hAnsi="Arial" w:cs="Arial"/>
          <w:spacing w:val="-5"/>
        </w:rPr>
        <w:t xml:space="preserve"> </w:t>
      </w:r>
      <w:r w:rsidRPr="00FB3DC1">
        <w:rPr>
          <w:rFonts w:ascii="Arial" w:hAnsi="Arial" w:cs="Arial"/>
        </w:rPr>
        <w:t>pasa</w:t>
      </w:r>
      <w:r w:rsidRPr="00FB3DC1">
        <w:rPr>
          <w:rFonts w:ascii="Arial" w:hAnsi="Arial" w:cs="Arial"/>
          <w:spacing w:val="-6"/>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los</w:t>
      </w:r>
      <w:r w:rsidRPr="00FB3DC1">
        <w:rPr>
          <w:rFonts w:ascii="Arial" w:hAnsi="Arial" w:cs="Arial"/>
          <w:spacing w:val="-5"/>
        </w:rPr>
        <w:t xml:space="preserve"> </w:t>
      </w:r>
      <w:r w:rsidRPr="00FB3DC1">
        <w:rPr>
          <w:rFonts w:ascii="Arial" w:hAnsi="Arial" w:cs="Arial"/>
        </w:rPr>
        <w:t>esquemas</w:t>
      </w:r>
      <w:r w:rsidRPr="00FB3DC1">
        <w:rPr>
          <w:rFonts w:ascii="Arial" w:hAnsi="Arial" w:cs="Arial"/>
          <w:spacing w:val="-4"/>
        </w:rPr>
        <w:t xml:space="preserve"> </w:t>
      </w:r>
      <w:r w:rsidRPr="00FB3DC1">
        <w:rPr>
          <w:rFonts w:ascii="Arial" w:hAnsi="Arial" w:cs="Arial"/>
        </w:rPr>
        <w:t>prácticos</w:t>
      </w:r>
      <w:r w:rsidRPr="00FB3DC1">
        <w:rPr>
          <w:rFonts w:ascii="Arial" w:hAnsi="Arial" w:cs="Arial"/>
          <w:spacing w:val="-3"/>
        </w:rPr>
        <w:t xml:space="preserve"> </w:t>
      </w:r>
      <w:r w:rsidRPr="00FB3DC1">
        <w:rPr>
          <w:rFonts w:ascii="Arial" w:hAnsi="Arial" w:cs="Arial"/>
        </w:rPr>
        <w:t>a</w:t>
      </w:r>
      <w:r w:rsidRPr="00FB3DC1">
        <w:rPr>
          <w:rFonts w:ascii="Arial" w:hAnsi="Arial" w:cs="Arial"/>
          <w:spacing w:val="-6"/>
        </w:rPr>
        <w:t xml:space="preserve"> </w:t>
      </w:r>
      <w:r w:rsidRPr="00FB3DC1">
        <w:rPr>
          <w:rFonts w:ascii="Arial" w:hAnsi="Arial" w:cs="Arial"/>
        </w:rPr>
        <w:t>las</w:t>
      </w:r>
      <w:r w:rsidRPr="00FB3DC1">
        <w:rPr>
          <w:rFonts w:ascii="Arial" w:hAnsi="Arial" w:cs="Arial"/>
          <w:spacing w:val="-4"/>
        </w:rPr>
        <w:t xml:space="preserve"> </w:t>
      </w:r>
      <w:r w:rsidRPr="00FB3DC1">
        <w:rPr>
          <w:rFonts w:ascii="Arial" w:hAnsi="Arial" w:cs="Arial"/>
          <w:spacing w:val="-2"/>
        </w:rPr>
        <w:t>representaciones.</w:t>
      </w:r>
    </w:p>
    <w:p w:rsidR="00551DC8" w:rsidRPr="00FB3DC1" w:rsidRDefault="008E5E88">
      <w:pPr>
        <w:pStyle w:val="Textoindependiente"/>
        <w:ind w:left="849"/>
        <w:rPr>
          <w:rFonts w:ascii="Arial" w:hAnsi="Arial" w:cs="Arial"/>
        </w:rPr>
      </w:pPr>
      <w:r w:rsidRPr="00FB3DC1">
        <w:rPr>
          <w:rFonts w:ascii="Arial" w:hAnsi="Arial" w:cs="Arial"/>
        </w:rPr>
        <w:t>Desarrollo</w:t>
      </w:r>
      <w:r w:rsidRPr="00FB3DC1">
        <w:rPr>
          <w:rFonts w:ascii="Arial" w:hAnsi="Arial" w:cs="Arial"/>
          <w:spacing w:val="-7"/>
        </w:rPr>
        <w:t xml:space="preserve"> </w:t>
      </w:r>
      <w:r w:rsidRPr="00FB3DC1">
        <w:rPr>
          <w:rFonts w:ascii="Arial" w:hAnsi="Arial" w:cs="Arial"/>
        </w:rPr>
        <w:t>gradual</w:t>
      </w:r>
      <w:r w:rsidRPr="00FB3DC1">
        <w:rPr>
          <w:rFonts w:ascii="Arial" w:hAnsi="Arial" w:cs="Arial"/>
          <w:spacing w:val="-8"/>
        </w:rPr>
        <w:t xml:space="preserve"> </w:t>
      </w:r>
      <w:r w:rsidRPr="00FB3DC1">
        <w:rPr>
          <w:rFonts w:ascii="Arial" w:hAnsi="Arial" w:cs="Arial"/>
        </w:rPr>
        <w:t>del</w:t>
      </w:r>
      <w:r w:rsidRPr="00FB3DC1">
        <w:rPr>
          <w:rFonts w:ascii="Arial" w:hAnsi="Arial" w:cs="Arial"/>
          <w:spacing w:val="-6"/>
        </w:rPr>
        <w:t xml:space="preserve"> </w:t>
      </w:r>
      <w:r w:rsidRPr="00FB3DC1">
        <w:rPr>
          <w:rFonts w:ascii="Arial" w:hAnsi="Arial" w:cs="Arial"/>
        </w:rPr>
        <w:t>lenguaje</w:t>
      </w:r>
      <w:r w:rsidRPr="00FB3DC1">
        <w:rPr>
          <w:rFonts w:ascii="Arial" w:hAnsi="Arial" w:cs="Arial"/>
          <w:spacing w:val="-7"/>
        </w:rPr>
        <w:t xml:space="preserve"> </w:t>
      </w:r>
      <w:r w:rsidRPr="00FB3DC1">
        <w:rPr>
          <w:rFonts w:ascii="Arial" w:hAnsi="Arial" w:cs="Arial"/>
        </w:rPr>
        <w:t>y</w:t>
      </w:r>
      <w:r w:rsidRPr="00FB3DC1">
        <w:rPr>
          <w:rFonts w:ascii="Arial" w:hAnsi="Arial" w:cs="Arial"/>
          <w:spacing w:val="-7"/>
        </w:rPr>
        <w:t xml:space="preserve"> </w:t>
      </w:r>
      <w:r w:rsidRPr="00FB3DC1">
        <w:rPr>
          <w:rFonts w:ascii="Arial" w:hAnsi="Arial" w:cs="Arial"/>
        </w:rPr>
        <w:t>la</w:t>
      </w:r>
      <w:r w:rsidRPr="00FB3DC1">
        <w:rPr>
          <w:rFonts w:ascii="Arial" w:hAnsi="Arial" w:cs="Arial"/>
          <w:spacing w:val="-1"/>
        </w:rPr>
        <w:t xml:space="preserve"> </w:t>
      </w:r>
      <w:r w:rsidRPr="00FB3DC1">
        <w:rPr>
          <w:rFonts w:ascii="Arial" w:hAnsi="Arial" w:cs="Arial"/>
        </w:rPr>
        <w:t>capacidad</w:t>
      </w:r>
      <w:r w:rsidRPr="00FB3DC1">
        <w:rPr>
          <w:rFonts w:ascii="Arial" w:hAnsi="Arial" w:cs="Arial"/>
          <w:spacing w:val="-7"/>
        </w:rPr>
        <w:t xml:space="preserve"> </w:t>
      </w:r>
      <w:r w:rsidRPr="00FB3DC1">
        <w:rPr>
          <w:rFonts w:ascii="Arial" w:hAnsi="Arial" w:cs="Arial"/>
        </w:rPr>
        <w:t>para</w:t>
      </w:r>
      <w:r w:rsidRPr="00FB3DC1">
        <w:rPr>
          <w:rFonts w:ascii="Arial" w:hAnsi="Arial" w:cs="Arial"/>
          <w:spacing w:val="-4"/>
        </w:rPr>
        <w:t xml:space="preserve"> </w:t>
      </w:r>
      <w:r w:rsidRPr="00FB3DC1">
        <w:rPr>
          <w:rFonts w:ascii="Arial" w:hAnsi="Arial" w:cs="Arial"/>
        </w:rPr>
        <w:t>pensar</w:t>
      </w:r>
      <w:r w:rsidRPr="00FB3DC1">
        <w:rPr>
          <w:rFonts w:ascii="Arial" w:hAnsi="Arial" w:cs="Arial"/>
          <w:spacing w:val="-7"/>
        </w:rPr>
        <w:t xml:space="preserve"> </w:t>
      </w:r>
      <w:r w:rsidRPr="00FB3DC1">
        <w:rPr>
          <w:rFonts w:ascii="Arial" w:hAnsi="Arial" w:cs="Arial"/>
        </w:rPr>
        <w:t>en</w:t>
      </w:r>
      <w:r w:rsidRPr="00FB3DC1">
        <w:rPr>
          <w:rFonts w:ascii="Arial" w:hAnsi="Arial" w:cs="Arial"/>
          <w:spacing w:val="-7"/>
        </w:rPr>
        <w:t xml:space="preserve"> </w:t>
      </w:r>
      <w:r w:rsidRPr="00FB3DC1">
        <w:rPr>
          <w:rFonts w:ascii="Arial" w:hAnsi="Arial" w:cs="Arial"/>
        </w:rPr>
        <w:t>forma</w:t>
      </w:r>
      <w:r w:rsidRPr="00FB3DC1">
        <w:rPr>
          <w:rFonts w:ascii="Arial" w:hAnsi="Arial" w:cs="Arial"/>
          <w:spacing w:val="-6"/>
        </w:rPr>
        <w:t xml:space="preserve"> </w:t>
      </w:r>
      <w:r w:rsidRPr="00FB3DC1">
        <w:rPr>
          <w:rFonts w:ascii="Arial" w:hAnsi="Arial" w:cs="Arial"/>
          <w:spacing w:val="-2"/>
        </w:rPr>
        <w:t>simbólica.</w:t>
      </w:r>
    </w:p>
    <w:p w:rsidR="00551DC8" w:rsidRPr="00FB3DC1" w:rsidRDefault="00551DC8">
      <w:pPr>
        <w:pStyle w:val="Textoindependiente"/>
        <w:rPr>
          <w:rFonts w:ascii="Arial" w:hAnsi="Arial" w:cs="Arial"/>
        </w:rPr>
        <w:sectPr w:rsidR="00551DC8" w:rsidRPr="00FB3DC1">
          <w:pgSz w:w="12250" w:h="15850"/>
          <w:pgMar w:top="1940" w:right="566" w:bottom="280" w:left="283" w:header="725" w:footer="0" w:gutter="0"/>
          <w:cols w:space="720"/>
        </w:sectPr>
      </w:pPr>
    </w:p>
    <w:p w:rsidR="00551DC8" w:rsidRDefault="00551DC8">
      <w:pPr>
        <w:pStyle w:val="Textoindependiente"/>
        <w:spacing w:before="48"/>
      </w:pPr>
    </w:p>
    <w:p w:rsidR="00551DC8" w:rsidRPr="00FB3DC1" w:rsidRDefault="008E5E88">
      <w:pPr>
        <w:pStyle w:val="Textoindependiente"/>
        <w:ind w:left="849" w:right="2560"/>
        <w:rPr>
          <w:rFonts w:ascii="Arial" w:hAnsi="Arial" w:cs="Arial"/>
        </w:rPr>
      </w:pPr>
      <w:r w:rsidRPr="00FB3DC1">
        <w:rPr>
          <w:rFonts w:ascii="Arial" w:hAnsi="Arial" w:cs="Arial"/>
        </w:rPr>
        <w:t>Capacidad</w:t>
      </w:r>
      <w:r w:rsidRPr="00FB3DC1">
        <w:rPr>
          <w:rFonts w:ascii="Arial" w:hAnsi="Arial" w:cs="Arial"/>
          <w:spacing w:val="-3"/>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concebir</w:t>
      </w:r>
      <w:r w:rsidRPr="00FB3DC1">
        <w:rPr>
          <w:rFonts w:ascii="Arial" w:hAnsi="Arial" w:cs="Arial"/>
          <w:spacing w:val="-4"/>
        </w:rPr>
        <w:t xml:space="preserve"> </w:t>
      </w:r>
      <w:r w:rsidRPr="00FB3DC1">
        <w:rPr>
          <w:rFonts w:ascii="Arial" w:hAnsi="Arial" w:cs="Arial"/>
        </w:rPr>
        <w:t>operaciones</w:t>
      </w:r>
      <w:r w:rsidRPr="00FB3DC1">
        <w:rPr>
          <w:rFonts w:ascii="Arial" w:hAnsi="Arial" w:cs="Arial"/>
          <w:spacing w:val="-4"/>
        </w:rPr>
        <w:t xml:space="preserve"> </w:t>
      </w:r>
      <w:r w:rsidRPr="00FB3DC1">
        <w:rPr>
          <w:rFonts w:ascii="Arial" w:hAnsi="Arial" w:cs="Arial"/>
        </w:rPr>
        <w:t>y</w:t>
      </w:r>
      <w:r w:rsidRPr="00FB3DC1">
        <w:rPr>
          <w:rFonts w:ascii="Arial" w:hAnsi="Arial" w:cs="Arial"/>
          <w:spacing w:val="-4"/>
        </w:rPr>
        <w:t xml:space="preserve"> </w:t>
      </w:r>
      <w:r w:rsidRPr="00FB3DC1">
        <w:rPr>
          <w:rFonts w:ascii="Arial" w:hAnsi="Arial" w:cs="Arial"/>
        </w:rPr>
        <w:t>procedimientos</w:t>
      </w:r>
      <w:r w:rsidRPr="00FB3DC1">
        <w:rPr>
          <w:rFonts w:ascii="Arial" w:hAnsi="Arial" w:cs="Arial"/>
          <w:spacing w:val="-2"/>
        </w:rPr>
        <w:t xml:space="preserve"> </w:t>
      </w:r>
      <w:r w:rsidRPr="00FB3DC1">
        <w:rPr>
          <w:rFonts w:ascii="Arial" w:hAnsi="Arial" w:cs="Arial"/>
        </w:rPr>
        <w:t>lógicos</w:t>
      </w:r>
      <w:r w:rsidRPr="00FB3DC1">
        <w:rPr>
          <w:rFonts w:ascii="Arial" w:hAnsi="Arial" w:cs="Arial"/>
          <w:spacing w:val="-4"/>
        </w:rPr>
        <w:t xml:space="preserve"> </w:t>
      </w:r>
      <w:r w:rsidRPr="00FB3DC1">
        <w:rPr>
          <w:rFonts w:ascii="Arial" w:hAnsi="Arial" w:cs="Arial"/>
        </w:rPr>
        <w:t>en</w:t>
      </w:r>
      <w:r w:rsidRPr="00FB3DC1">
        <w:rPr>
          <w:rFonts w:ascii="Arial" w:hAnsi="Arial" w:cs="Arial"/>
          <w:spacing w:val="-5"/>
        </w:rPr>
        <w:t xml:space="preserve"> </w:t>
      </w:r>
      <w:r w:rsidRPr="00FB3DC1">
        <w:rPr>
          <w:rFonts w:ascii="Arial" w:hAnsi="Arial" w:cs="Arial"/>
        </w:rPr>
        <w:t>una</w:t>
      </w:r>
      <w:r w:rsidRPr="00FB3DC1">
        <w:rPr>
          <w:rFonts w:ascii="Arial" w:hAnsi="Arial" w:cs="Arial"/>
          <w:spacing w:val="-6"/>
        </w:rPr>
        <w:t xml:space="preserve"> </w:t>
      </w:r>
      <w:r w:rsidRPr="00FB3DC1">
        <w:rPr>
          <w:rFonts w:ascii="Arial" w:hAnsi="Arial" w:cs="Arial"/>
        </w:rPr>
        <w:t>dirección. Dificultades en la consideración del punto de vista de otra persona.</w:t>
      </w:r>
    </w:p>
    <w:p w:rsidR="00551DC8" w:rsidRPr="00FB3DC1" w:rsidRDefault="008E5E88">
      <w:pPr>
        <w:pStyle w:val="Textoindependiente"/>
        <w:spacing w:before="1"/>
        <w:ind w:left="849" w:right="7432"/>
        <w:rPr>
          <w:rFonts w:ascii="Arial" w:hAnsi="Arial" w:cs="Arial"/>
        </w:rPr>
      </w:pPr>
      <w:r w:rsidRPr="00FB3DC1">
        <w:rPr>
          <w:rFonts w:ascii="Arial" w:hAnsi="Arial" w:cs="Arial"/>
        </w:rPr>
        <w:t>Estadio</w:t>
      </w:r>
      <w:r w:rsidRPr="00FB3DC1">
        <w:rPr>
          <w:rFonts w:ascii="Arial" w:hAnsi="Arial" w:cs="Arial"/>
          <w:spacing w:val="-12"/>
        </w:rPr>
        <w:t xml:space="preserve"> </w:t>
      </w:r>
      <w:r w:rsidRPr="00FB3DC1">
        <w:rPr>
          <w:rFonts w:ascii="Arial" w:hAnsi="Arial" w:cs="Arial"/>
        </w:rPr>
        <w:t>de</w:t>
      </w:r>
      <w:r w:rsidRPr="00FB3DC1">
        <w:rPr>
          <w:rFonts w:ascii="Arial" w:hAnsi="Arial" w:cs="Arial"/>
          <w:spacing w:val="-12"/>
        </w:rPr>
        <w:t xml:space="preserve"> </w:t>
      </w:r>
      <w:r w:rsidRPr="00FB3DC1">
        <w:rPr>
          <w:rFonts w:ascii="Arial" w:hAnsi="Arial" w:cs="Arial"/>
        </w:rPr>
        <w:t>operaciones</w:t>
      </w:r>
      <w:r w:rsidRPr="00FB3DC1">
        <w:rPr>
          <w:rFonts w:ascii="Arial" w:hAnsi="Arial" w:cs="Arial"/>
          <w:spacing w:val="-11"/>
        </w:rPr>
        <w:t xml:space="preserve"> </w:t>
      </w:r>
      <w:r w:rsidRPr="00FB3DC1">
        <w:rPr>
          <w:rFonts w:ascii="Arial" w:hAnsi="Arial" w:cs="Arial"/>
        </w:rPr>
        <w:t>concretas Va de los 7 a los 11 años.</w:t>
      </w:r>
    </w:p>
    <w:p w:rsidR="00551DC8" w:rsidRPr="00FB3DC1" w:rsidRDefault="008E5E88">
      <w:pPr>
        <w:pStyle w:val="Textoindependiente"/>
        <w:ind w:left="849" w:right="3879"/>
        <w:rPr>
          <w:rFonts w:ascii="Arial" w:hAnsi="Arial" w:cs="Arial"/>
        </w:rPr>
      </w:pPr>
      <w:r w:rsidRPr="00FB3DC1">
        <w:rPr>
          <w:rFonts w:ascii="Arial" w:hAnsi="Arial" w:cs="Arial"/>
        </w:rPr>
        <w:t>Capacidad</w:t>
      </w:r>
      <w:r w:rsidRPr="00FB3DC1">
        <w:rPr>
          <w:rFonts w:ascii="Arial" w:hAnsi="Arial" w:cs="Arial"/>
          <w:spacing w:val="-3"/>
        </w:rPr>
        <w:t xml:space="preserve"> </w:t>
      </w:r>
      <w:r w:rsidRPr="00FB3DC1">
        <w:rPr>
          <w:rFonts w:ascii="Arial" w:hAnsi="Arial" w:cs="Arial"/>
        </w:rPr>
        <w:t>para</w:t>
      </w:r>
      <w:r w:rsidRPr="00FB3DC1">
        <w:rPr>
          <w:rFonts w:ascii="Arial" w:hAnsi="Arial" w:cs="Arial"/>
          <w:spacing w:val="-4"/>
        </w:rPr>
        <w:t xml:space="preserve"> </w:t>
      </w:r>
      <w:r w:rsidRPr="00FB3DC1">
        <w:rPr>
          <w:rFonts w:ascii="Arial" w:hAnsi="Arial" w:cs="Arial"/>
        </w:rPr>
        <w:t>resolver</w:t>
      </w:r>
      <w:r w:rsidRPr="00FB3DC1">
        <w:rPr>
          <w:rFonts w:ascii="Arial" w:hAnsi="Arial" w:cs="Arial"/>
          <w:spacing w:val="-5"/>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una</w:t>
      </w:r>
      <w:r w:rsidRPr="00FB3DC1">
        <w:rPr>
          <w:rFonts w:ascii="Arial" w:hAnsi="Arial" w:cs="Arial"/>
          <w:spacing w:val="-5"/>
        </w:rPr>
        <w:t xml:space="preserve"> </w:t>
      </w:r>
      <w:r w:rsidRPr="00FB3DC1">
        <w:rPr>
          <w:rFonts w:ascii="Arial" w:hAnsi="Arial" w:cs="Arial"/>
        </w:rPr>
        <w:t>forma</w:t>
      </w:r>
      <w:r w:rsidRPr="00FB3DC1">
        <w:rPr>
          <w:rFonts w:ascii="Arial" w:hAnsi="Arial" w:cs="Arial"/>
          <w:spacing w:val="-5"/>
        </w:rPr>
        <w:t xml:space="preserve"> </w:t>
      </w:r>
      <w:r w:rsidRPr="00FB3DC1">
        <w:rPr>
          <w:rFonts w:ascii="Arial" w:hAnsi="Arial" w:cs="Arial"/>
        </w:rPr>
        <w:t>lógica</w:t>
      </w:r>
      <w:r w:rsidRPr="00FB3DC1">
        <w:rPr>
          <w:rFonts w:ascii="Arial" w:hAnsi="Arial" w:cs="Arial"/>
          <w:spacing w:val="-5"/>
        </w:rPr>
        <w:t xml:space="preserve"> </w:t>
      </w:r>
      <w:r w:rsidRPr="00FB3DC1">
        <w:rPr>
          <w:rFonts w:ascii="Arial" w:hAnsi="Arial" w:cs="Arial"/>
        </w:rPr>
        <w:t>los</w:t>
      </w:r>
      <w:r w:rsidRPr="00FB3DC1">
        <w:rPr>
          <w:rFonts w:ascii="Arial" w:hAnsi="Arial" w:cs="Arial"/>
          <w:spacing w:val="-4"/>
        </w:rPr>
        <w:t xml:space="preserve"> </w:t>
      </w:r>
      <w:r w:rsidRPr="00FB3DC1">
        <w:rPr>
          <w:rFonts w:ascii="Arial" w:hAnsi="Arial" w:cs="Arial"/>
        </w:rPr>
        <w:t>problemas</w:t>
      </w:r>
      <w:r w:rsidRPr="00FB3DC1">
        <w:rPr>
          <w:rFonts w:ascii="Arial" w:hAnsi="Arial" w:cs="Arial"/>
          <w:spacing w:val="-4"/>
        </w:rPr>
        <w:t xml:space="preserve"> </w:t>
      </w:r>
      <w:r w:rsidRPr="00FB3DC1">
        <w:rPr>
          <w:rFonts w:ascii="Arial" w:hAnsi="Arial" w:cs="Arial"/>
        </w:rPr>
        <w:t>concretos. Entendimiento de las leyes de la conservación.</w:t>
      </w:r>
    </w:p>
    <w:p w:rsidR="00551DC8" w:rsidRPr="00FB3DC1" w:rsidRDefault="008E5E88">
      <w:pPr>
        <w:pStyle w:val="Textoindependiente"/>
        <w:ind w:left="849" w:right="6697"/>
        <w:rPr>
          <w:rFonts w:ascii="Arial" w:hAnsi="Arial" w:cs="Arial"/>
        </w:rPr>
      </w:pPr>
      <w:r w:rsidRPr="00FB3DC1">
        <w:rPr>
          <w:rFonts w:ascii="Arial" w:hAnsi="Arial" w:cs="Arial"/>
        </w:rPr>
        <w:t>Capacidad para ordenar y clasificar. Aparición</w:t>
      </w:r>
      <w:r w:rsidRPr="00FB3DC1">
        <w:rPr>
          <w:rFonts w:ascii="Arial" w:hAnsi="Arial" w:cs="Arial"/>
          <w:spacing w:val="-11"/>
        </w:rPr>
        <w:t xml:space="preserve"> </w:t>
      </w:r>
      <w:r w:rsidRPr="00FB3DC1">
        <w:rPr>
          <w:rFonts w:ascii="Arial" w:hAnsi="Arial" w:cs="Arial"/>
        </w:rPr>
        <w:t>del</w:t>
      </w:r>
      <w:r w:rsidRPr="00FB3DC1">
        <w:rPr>
          <w:rFonts w:ascii="Arial" w:hAnsi="Arial" w:cs="Arial"/>
          <w:spacing w:val="-14"/>
        </w:rPr>
        <w:t xml:space="preserve"> </w:t>
      </w:r>
      <w:r w:rsidRPr="00FB3DC1">
        <w:rPr>
          <w:rFonts w:ascii="Arial" w:hAnsi="Arial" w:cs="Arial"/>
        </w:rPr>
        <w:t>pensamiento</w:t>
      </w:r>
      <w:r w:rsidRPr="00FB3DC1">
        <w:rPr>
          <w:rFonts w:ascii="Arial" w:hAnsi="Arial" w:cs="Arial"/>
          <w:spacing w:val="-12"/>
        </w:rPr>
        <w:t xml:space="preserve"> </w:t>
      </w:r>
      <w:r w:rsidRPr="00FB3DC1">
        <w:rPr>
          <w:rFonts w:ascii="Arial" w:hAnsi="Arial" w:cs="Arial"/>
        </w:rPr>
        <w:t>reversible. Estadio de operaciones formales.</w:t>
      </w:r>
    </w:p>
    <w:p w:rsidR="00551DC8" w:rsidRPr="00FB3DC1" w:rsidRDefault="008E5E88">
      <w:pPr>
        <w:pStyle w:val="Textoindependiente"/>
        <w:ind w:left="849"/>
        <w:rPr>
          <w:rFonts w:ascii="Arial" w:hAnsi="Arial" w:cs="Arial"/>
        </w:rPr>
      </w:pPr>
      <w:r w:rsidRPr="00FB3DC1">
        <w:rPr>
          <w:rFonts w:ascii="Arial" w:hAnsi="Arial" w:cs="Arial"/>
        </w:rPr>
        <w:t>Va</w:t>
      </w:r>
      <w:r w:rsidRPr="00FB3DC1">
        <w:rPr>
          <w:rFonts w:ascii="Arial" w:hAnsi="Arial" w:cs="Arial"/>
          <w:spacing w:val="-4"/>
        </w:rPr>
        <w:t xml:space="preserve"> </w:t>
      </w:r>
      <w:r w:rsidRPr="00FB3DC1">
        <w:rPr>
          <w:rFonts w:ascii="Arial" w:hAnsi="Arial" w:cs="Arial"/>
        </w:rPr>
        <w:t>de</w:t>
      </w:r>
      <w:r w:rsidRPr="00FB3DC1">
        <w:rPr>
          <w:rFonts w:ascii="Arial" w:hAnsi="Arial" w:cs="Arial"/>
          <w:spacing w:val="-3"/>
        </w:rPr>
        <w:t xml:space="preserve"> </w:t>
      </w:r>
      <w:r w:rsidRPr="00FB3DC1">
        <w:rPr>
          <w:rFonts w:ascii="Arial" w:hAnsi="Arial" w:cs="Arial"/>
        </w:rPr>
        <w:t>los</w:t>
      </w:r>
      <w:r w:rsidRPr="00FB3DC1">
        <w:rPr>
          <w:rFonts w:ascii="Arial" w:hAnsi="Arial" w:cs="Arial"/>
          <w:spacing w:val="-3"/>
        </w:rPr>
        <w:t xml:space="preserve"> </w:t>
      </w:r>
      <w:r w:rsidRPr="00FB3DC1">
        <w:rPr>
          <w:rFonts w:ascii="Arial" w:hAnsi="Arial" w:cs="Arial"/>
        </w:rPr>
        <w:t>11</w:t>
      </w:r>
      <w:r w:rsidRPr="00FB3DC1">
        <w:rPr>
          <w:rFonts w:ascii="Arial" w:hAnsi="Arial" w:cs="Arial"/>
          <w:spacing w:val="-1"/>
        </w:rPr>
        <w:t xml:space="preserve"> </w:t>
      </w:r>
      <w:r w:rsidRPr="00FB3DC1">
        <w:rPr>
          <w:rFonts w:ascii="Arial" w:hAnsi="Arial" w:cs="Arial"/>
        </w:rPr>
        <w:t>a</w:t>
      </w:r>
      <w:r w:rsidRPr="00FB3DC1">
        <w:rPr>
          <w:rFonts w:ascii="Arial" w:hAnsi="Arial" w:cs="Arial"/>
          <w:spacing w:val="-2"/>
        </w:rPr>
        <w:t xml:space="preserve"> </w:t>
      </w:r>
      <w:r w:rsidRPr="00FB3DC1">
        <w:rPr>
          <w:rFonts w:ascii="Arial" w:hAnsi="Arial" w:cs="Arial"/>
        </w:rPr>
        <w:t>los</w:t>
      </w:r>
      <w:r w:rsidRPr="00FB3DC1">
        <w:rPr>
          <w:rFonts w:ascii="Arial" w:hAnsi="Arial" w:cs="Arial"/>
          <w:spacing w:val="-2"/>
        </w:rPr>
        <w:t xml:space="preserve"> </w:t>
      </w:r>
      <w:r w:rsidRPr="00FB3DC1">
        <w:rPr>
          <w:rFonts w:ascii="Arial" w:hAnsi="Arial" w:cs="Arial"/>
        </w:rPr>
        <w:t>17</w:t>
      </w:r>
      <w:r w:rsidRPr="00FB3DC1">
        <w:rPr>
          <w:rFonts w:ascii="Arial" w:hAnsi="Arial" w:cs="Arial"/>
          <w:spacing w:val="-2"/>
        </w:rPr>
        <w:t xml:space="preserve"> </w:t>
      </w:r>
      <w:r w:rsidRPr="00FB3DC1">
        <w:rPr>
          <w:rFonts w:ascii="Arial" w:hAnsi="Arial" w:cs="Arial"/>
          <w:spacing w:val="-4"/>
        </w:rPr>
        <w:t>años.</w:t>
      </w:r>
    </w:p>
    <w:p w:rsidR="00551DC8" w:rsidRPr="00FB3DC1" w:rsidRDefault="008E5E88">
      <w:pPr>
        <w:pStyle w:val="Textoindependiente"/>
        <w:spacing w:before="1"/>
        <w:ind w:left="849" w:right="3879"/>
        <w:rPr>
          <w:rFonts w:ascii="Arial" w:hAnsi="Arial" w:cs="Arial"/>
        </w:rPr>
      </w:pPr>
      <w:r w:rsidRPr="00FB3DC1">
        <w:rPr>
          <w:rFonts w:ascii="Arial" w:hAnsi="Arial" w:cs="Arial"/>
        </w:rPr>
        <w:t>Primacía</w:t>
      </w:r>
      <w:r w:rsidRPr="00FB3DC1">
        <w:rPr>
          <w:rFonts w:ascii="Arial" w:hAnsi="Arial" w:cs="Arial"/>
          <w:spacing w:val="-5"/>
        </w:rPr>
        <w:t xml:space="preserve"> </w:t>
      </w:r>
      <w:r w:rsidRPr="00FB3DC1">
        <w:rPr>
          <w:rFonts w:ascii="Arial" w:hAnsi="Arial" w:cs="Arial"/>
        </w:rPr>
        <w:t>de</w:t>
      </w:r>
      <w:r w:rsidRPr="00FB3DC1">
        <w:rPr>
          <w:rFonts w:ascii="Arial" w:hAnsi="Arial" w:cs="Arial"/>
          <w:spacing w:val="-4"/>
        </w:rPr>
        <w:t xml:space="preserve"> </w:t>
      </w:r>
      <w:r w:rsidRPr="00FB3DC1">
        <w:rPr>
          <w:rFonts w:ascii="Arial" w:hAnsi="Arial" w:cs="Arial"/>
        </w:rPr>
        <w:t>lo</w:t>
      </w:r>
      <w:r w:rsidRPr="00FB3DC1">
        <w:rPr>
          <w:rFonts w:ascii="Arial" w:hAnsi="Arial" w:cs="Arial"/>
          <w:spacing w:val="-4"/>
        </w:rPr>
        <w:t xml:space="preserve"> </w:t>
      </w:r>
      <w:r w:rsidRPr="00FB3DC1">
        <w:rPr>
          <w:rFonts w:ascii="Arial" w:hAnsi="Arial" w:cs="Arial"/>
        </w:rPr>
        <w:t>posible</w:t>
      </w:r>
      <w:r w:rsidRPr="00FB3DC1">
        <w:rPr>
          <w:rFonts w:ascii="Arial" w:hAnsi="Arial" w:cs="Arial"/>
          <w:spacing w:val="-4"/>
        </w:rPr>
        <w:t xml:space="preserve"> </w:t>
      </w:r>
      <w:r w:rsidRPr="00FB3DC1">
        <w:rPr>
          <w:rFonts w:ascii="Arial" w:hAnsi="Arial" w:cs="Arial"/>
        </w:rPr>
        <w:t>sobre</w:t>
      </w:r>
      <w:r w:rsidRPr="00FB3DC1">
        <w:rPr>
          <w:rFonts w:ascii="Arial" w:hAnsi="Arial" w:cs="Arial"/>
          <w:spacing w:val="-4"/>
        </w:rPr>
        <w:t xml:space="preserve"> </w:t>
      </w:r>
      <w:r w:rsidRPr="00FB3DC1">
        <w:rPr>
          <w:rFonts w:ascii="Arial" w:hAnsi="Arial" w:cs="Arial"/>
        </w:rPr>
        <w:t>lo</w:t>
      </w:r>
      <w:r w:rsidRPr="00FB3DC1">
        <w:rPr>
          <w:rFonts w:ascii="Arial" w:hAnsi="Arial" w:cs="Arial"/>
          <w:spacing w:val="-2"/>
        </w:rPr>
        <w:t xml:space="preserve"> </w:t>
      </w:r>
      <w:r w:rsidRPr="00FB3DC1">
        <w:rPr>
          <w:rFonts w:ascii="Arial" w:hAnsi="Arial" w:cs="Arial"/>
        </w:rPr>
        <w:t>real,</w:t>
      </w:r>
      <w:r w:rsidRPr="00FB3DC1">
        <w:rPr>
          <w:rFonts w:ascii="Arial" w:hAnsi="Arial" w:cs="Arial"/>
          <w:spacing w:val="-4"/>
        </w:rPr>
        <w:t xml:space="preserve"> </w:t>
      </w:r>
      <w:r w:rsidRPr="00FB3DC1">
        <w:rPr>
          <w:rFonts w:ascii="Arial" w:hAnsi="Arial" w:cs="Arial"/>
        </w:rPr>
        <w:t>basado</w:t>
      </w:r>
      <w:r w:rsidRPr="00FB3DC1">
        <w:rPr>
          <w:rFonts w:ascii="Arial" w:hAnsi="Arial" w:cs="Arial"/>
          <w:spacing w:val="-2"/>
        </w:rPr>
        <w:t xml:space="preserve"> </w:t>
      </w:r>
      <w:r w:rsidRPr="00FB3DC1">
        <w:rPr>
          <w:rFonts w:ascii="Arial" w:hAnsi="Arial" w:cs="Arial"/>
        </w:rPr>
        <w:t>en</w:t>
      </w:r>
      <w:r w:rsidRPr="00FB3DC1">
        <w:rPr>
          <w:rFonts w:ascii="Arial" w:hAnsi="Arial" w:cs="Arial"/>
          <w:spacing w:val="-5"/>
        </w:rPr>
        <w:t xml:space="preserve"> </w:t>
      </w:r>
      <w:r w:rsidRPr="00FB3DC1">
        <w:rPr>
          <w:rFonts w:ascii="Arial" w:hAnsi="Arial" w:cs="Arial"/>
        </w:rPr>
        <w:t>relaciones</w:t>
      </w:r>
      <w:r w:rsidRPr="00FB3DC1">
        <w:rPr>
          <w:rFonts w:ascii="Arial" w:hAnsi="Arial" w:cs="Arial"/>
          <w:spacing w:val="-3"/>
        </w:rPr>
        <w:t xml:space="preserve"> </w:t>
      </w:r>
      <w:r w:rsidRPr="00FB3DC1">
        <w:rPr>
          <w:rFonts w:ascii="Arial" w:hAnsi="Arial" w:cs="Arial"/>
        </w:rPr>
        <w:t>causales. Capacidad para resolver de forma lógica problemas abstractos.</w:t>
      </w:r>
    </w:p>
    <w:p w:rsidR="00551DC8" w:rsidRPr="00FB3DC1" w:rsidRDefault="008E5E88">
      <w:pPr>
        <w:pStyle w:val="Textoindependiente"/>
        <w:ind w:left="849" w:right="580"/>
        <w:rPr>
          <w:rFonts w:ascii="Arial" w:hAnsi="Arial" w:cs="Arial"/>
        </w:rPr>
      </w:pPr>
      <w:r w:rsidRPr="00FB3DC1">
        <w:rPr>
          <w:rFonts w:ascii="Arial" w:hAnsi="Arial" w:cs="Arial"/>
        </w:rPr>
        <w:t>La</w:t>
      </w:r>
      <w:r w:rsidRPr="00FB3DC1">
        <w:rPr>
          <w:rFonts w:ascii="Arial" w:hAnsi="Arial" w:cs="Arial"/>
          <w:spacing w:val="-5"/>
        </w:rPr>
        <w:t xml:space="preserve"> </w:t>
      </w:r>
      <w:r w:rsidRPr="00FB3DC1">
        <w:rPr>
          <w:rFonts w:ascii="Arial" w:hAnsi="Arial" w:cs="Arial"/>
        </w:rPr>
        <w:t>reflexión</w:t>
      </w:r>
      <w:r w:rsidRPr="00FB3DC1">
        <w:rPr>
          <w:rFonts w:ascii="Arial" w:hAnsi="Arial" w:cs="Arial"/>
          <w:spacing w:val="-2"/>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torna</w:t>
      </w:r>
      <w:r w:rsidRPr="00FB3DC1">
        <w:rPr>
          <w:rFonts w:ascii="Arial" w:hAnsi="Arial" w:cs="Arial"/>
          <w:spacing w:val="-2"/>
        </w:rPr>
        <w:t xml:space="preserve"> </w:t>
      </w:r>
      <w:r w:rsidRPr="00FB3DC1">
        <w:rPr>
          <w:rFonts w:ascii="Arial" w:hAnsi="Arial" w:cs="Arial"/>
        </w:rPr>
        <w:t>más</w:t>
      </w:r>
      <w:r w:rsidRPr="00FB3DC1">
        <w:rPr>
          <w:rFonts w:ascii="Arial" w:hAnsi="Arial" w:cs="Arial"/>
          <w:spacing w:val="-3"/>
        </w:rPr>
        <w:t xml:space="preserve"> </w:t>
      </w:r>
      <w:r w:rsidRPr="00FB3DC1">
        <w:rPr>
          <w:rFonts w:ascii="Arial" w:hAnsi="Arial" w:cs="Arial"/>
        </w:rPr>
        <w:t>científica mediante</w:t>
      </w:r>
      <w:r w:rsidRPr="00FB3DC1">
        <w:rPr>
          <w:rFonts w:ascii="Arial" w:hAnsi="Arial" w:cs="Arial"/>
          <w:spacing w:val="-2"/>
        </w:rPr>
        <w:t xml:space="preserve"> </w:t>
      </w:r>
      <w:r w:rsidRPr="00FB3DC1">
        <w:rPr>
          <w:rFonts w:ascii="Arial" w:hAnsi="Arial" w:cs="Arial"/>
        </w:rPr>
        <w:t>el</w:t>
      </w:r>
      <w:r w:rsidRPr="00FB3DC1">
        <w:rPr>
          <w:rFonts w:ascii="Arial" w:hAnsi="Arial" w:cs="Arial"/>
          <w:spacing w:val="-3"/>
        </w:rPr>
        <w:t xml:space="preserve"> </w:t>
      </w:r>
      <w:r w:rsidRPr="00FB3DC1">
        <w:rPr>
          <w:rFonts w:ascii="Arial" w:hAnsi="Arial" w:cs="Arial"/>
        </w:rPr>
        <w:t>uso</w:t>
      </w:r>
      <w:r w:rsidRPr="00FB3DC1">
        <w:rPr>
          <w:rFonts w:ascii="Arial" w:hAnsi="Arial" w:cs="Arial"/>
          <w:spacing w:val="-2"/>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hipótesis</w:t>
      </w:r>
      <w:r w:rsidRPr="00FB3DC1">
        <w:rPr>
          <w:rFonts w:ascii="Arial" w:hAnsi="Arial" w:cs="Arial"/>
          <w:spacing w:val="-3"/>
        </w:rPr>
        <w:t xml:space="preserve"> </w:t>
      </w:r>
      <w:r w:rsidRPr="00FB3DC1">
        <w:rPr>
          <w:rFonts w:ascii="Arial" w:hAnsi="Arial" w:cs="Arial"/>
        </w:rPr>
        <w:t>y preposiciones</w:t>
      </w:r>
      <w:r w:rsidRPr="00FB3DC1">
        <w:rPr>
          <w:rFonts w:ascii="Arial" w:hAnsi="Arial" w:cs="Arial"/>
          <w:spacing w:val="-1"/>
        </w:rPr>
        <w:t xml:space="preserve"> </w:t>
      </w:r>
      <w:r w:rsidRPr="00FB3DC1">
        <w:rPr>
          <w:rFonts w:ascii="Arial" w:hAnsi="Arial" w:cs="Arial"/>
        </w:rPr>
        <w:t>.Desarrolla</w:t>
      </w:r>
      <w:r w:rsidRPr="00FB3DC1">
        <w:rPr>
          <w:rFonts w:ascii="Arial" w:hAnsi="Arial" w:cs="Arial"/>
          <w:spacing w:val="-2"/>
        </w:rPr>
        <w:t xml:space="preserve"> </w:t>
      </w:r>
      <w:r w:rsidRPr="00FB3DC1">
        <w:rPr>
          <w:rFonts w:ascii="Arial" w:hAnsi="Arial" w:cs="Arial"/>
        </w:rPr>
        <w:t>preocupaciones</w:t>
      </w:r>
      <w:r w:rsidRPr="00FB3DC1">
        <w:rPr>
          <w:rFonts w:ascii="Arial" w:hAnsi="Arial" w:cs="Arial"/>
          <w:spacing w:val="-1"/>
        </w:rPr>
        <w:t xml:space="preserve"> </w:t>
      </w:r>
      <w:r w:rsidRPr="00FB3DC1">
        <w:rPr>
          <w:rFonts w:ascii="Arial" w:hAnsi="Arial" w:cs="Arial"/>
        </w:rPr>
        <w:t>por su identidad y laza cuestiones sociales.</w:t>
      </w:r>
    </w:p>
    <w:p w:rsidR="00551DC8" w:rsidRPr="00FB3DC1" w:rsidRDefault="00551DC8">
      <w:pPr>
        <w:pStyle w:val="Textoindependiente"/>
        <w:rPr>
          <w:rFonts w:ascii="Arial" w:hAnsi="Arial" w:cs="Arial"/>
        </w:rPr>
      </w:pPr>
    </w:p>
    <w:p w:rsidR="00551DC8" w:rsidRPr="00FB3DC1" w:rsidRDefault="008E5E88">
      <w:pPr>
        <w:pStyle w:val="Textoindependiente"/>
        <w:ind w:left="849"/>
        <w:rPr>
          <w:rFonts w:ascii="Arial" w:hAnsi="Arial" w:cs="Arial"/>
        </w:rPr>
      </w:pPr>
      <w:r w:rsidRPr="00FB3DC1">
        <w:rPr>
          <w:rFonts w:ascii="Arial" w:hAnsi="Arial" w:cs="Arial"/>
        </w:rPr>
        <w:t>Componentes</w:t>
      </w:r>
      <w:r w:rsidRPr="00FB3DC1">
        <w:rPr>
          <w:rFonts w:ascii="Arial" w:hAnsi="Arial" w:cs="Arial"/>
          <w:spacing w:val="-6"/>
        </w:rPr>
        <w:t xml:space="preserve"> </w:t>
      </w:r>
      <w:r w:rsidRPr="00FB3DC1">
        <w:rPr>
          <w:rFonts w:ascii="Arial" w:hAnsi="Arial" w:cs="Arial"/>
        </w:rPr>
        <w:t>Socio</w:t>
      </w:r>
      <w:r w:rsidRPr="00FB3DC1">
        <w:rPr>
          <w:rFonts w:ascii="Arial" w:hAnsi="Arial" w:cs="Arial"/>
          <w:spacing w:val="-8"/>
        </w:rPr>
        <w:t xml:space="preserve"> </w:t>
      </w:r>
      <w:r w:rsidRPr="00FB3DC1">
        <w:rPr>
          <w:rFonts w:ascii="Arial" w:hAnsi="Arial" w:cs="Arial"/>
        </w:rPr>
        <w:t>–</w:t>
      </w:r>
      <w:r w:rsidRPr="00FB3DC1">
        <w:rPr>
          <w:rFonts w:ascii="Arial" w:hAnsi="Arial" w:cs="Arial"/>
          <w:spacing w:val="-6"/>
        </w:rPr>
        <w:t xml:space="preserve"> </w:t>
      </w:r>
      <w:r w:rsidRPr="00FB3DC1">
        <w:rPr>
          <w:rFonts w:ascii="Arial" w:hAnsi="Arial" w:cs="Arial"/>
        </w:rPr>
        <w:t>Antropológico</w:t>
      </w:r>
      <w:r w:rsidRPr="00FB3DC1">
        <w:rPr>
          <w:rFonts w:ascii="Arial" w:hAnsi="Arial" w:cs="Arial"/>
          <w:spacing w:val="-9"/>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La</w:t>
      </w:r>
      <w:r w:rsidRPr="00FB3DC1">
        <w:rPr>
          <w:rFonts w:ascii="Arial" w:hAnsi="Arial" w:cs="Arial"/>
          <w:spacing w:val="-8"/>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spacing w:val="-2"/>
        </w:rPr>
        <w:t>Activa</w:t>
      </w:r>
    </w:p>
    <w:p w:rsidR="00551DC8" w:rsidRPr="00FB3DC1" w:rsidRDefault="008E5E88">
      <w:pPr>
        <w:pStyle w:val="Textoindependiente"/>
        <w:spacing w:before="228"/>
        <w:ind w:left="849" w:right="565"/>
        <w:jc w:val="both"/>
        <w:rPr>
          <w:rFonts w:ascii="Arial" w:hAnsi="Arial" w:cs="Arial"/>
        </w:rPr>
      </w:pPr>
      <w:r w:rsidRPr="00FB3DC1">
        <w:rPr>
          <w:rFonts w:ascii="Arial" w:hAnsi="Arial" w:cs="Arial"/>
        </w:rPr>
        <w:t>En la escuela activa se busca preparar al estudiante para la vida y para su contexto, de tal forma que este le sirva como objeto de estudio y a</w:t>
      </w:r>
      <w:r w:rsidRPr="00FB3DC1">
        <w:rPr>
          <w:rFonts w:ascii="Arial" w:hAnsi="Arial" w:cs="Arial"/>
          <w:spacing w:val="13"/>
        </w:rPr>
        <w:t xml:space="preserve"> </w:t>
      </w:r>
      <w:r w:rsidRPr="00FB3DC1">
        <w:rPr>
          <w:rFonts w:ascii="Arial" w:hAnsi="Arial" w:cs="Arial"/>
        </w:rPr>
        <w:t>su vez pueda contribuir en su transformación. Este tipo de pedagogía rescata</w:t>
      </w:r>
      <w:r w:rsidRPr="00FB3DC1">
        <w:rPr>
          <w:rFonts w:ascii="Arial" w:hAnsi="Arial" w:cs="Arial"/>
          <w:spacing w:val="40"/>
        </w:rPr>
        <w:t xml:space="preserve"> </w:t>
      </w:r>
      <w:r w:rsidRPr="00FB3DC1">
        <w:rPr>
          <w:rFonts w:ascii="Arial" w:hAnsi="Arial" w:cs="Arial"/>
        </w:rPr>
        <w:t>la importancia del ser humano en el proceso educativo como perteneciente a una sociedad y a una cultura, desde donde la escuela empieza a tener sentido como posibilidad de cambio.</w:t>
      </w:r>
    </w:p>
    <w:p w:rsidR="00551DC8" w:rsidRPr="00FB3DC1" w:rsidRDefault="00551DC8">
      <w:pPr>
        <w:pStyle w:val="Textoindependiente"/>
        <w:rPr>
          <w:rFonts w:ascii="Arial" w:hAnsi="Arial" w:cs="Arial"/>
        </w:rPr>
      </w:pPr>
    </w:p>
    <w:p w:rsidR="00551DC8" w:rsidRPr="00FB3DC1" w:rsidRDefault="008E5E88">
      <w:pPr>
        <w:pStyle w:val="Textoindependiente"/>
        <w:ind w:left="849"/>
        <w:jc w:val="both"/>
        <w:rPr>
          <w:rFonts w:ascii="Arial" w:hAnsi="Arial" w:cs="Arial"/>
        </w:rPr>
      </w:pPr>
      <w:r w:rsidRPr="00FB3DC1">
        <w:rPr>
          <w:rFonts w:ascii="Arial" w:hAnsi="Arial" w:cs="Arial"/>
        </w:rPr>
        <w:t>La</w:t>
      </w:r>
      <w:r w:rsidRPr="00FB3DC1">
        <w:rPr>
          <w:rFonts w:ascii="Arial" w:hAnsi="Arial" w:cs="Arial"/>
          <w:spacing w:val="-7"/>
        </w:rPr>
        <w:t xml:space="preserve"> </w:t>
      </w:r>
      <w:r w:rsidRPr="00FB3DC1">
        <w:rPr>
          <w:rFonts w:ascii="Arial" w:hAnsi="Arial" w:cs="Arial"/>
        </w:rPr>
        <w:t>Epistemología</w:t>
      </w:r>
      <w:r w:rsidRPr="00FB3DC1">
        <w:rPr>
          <w:rFonts w:ascii="Arial" w:hAnsi="Arial" w:cs="Arial"/>
          <w:spacing w:val="-7"/>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La</w:t>
      </w:r>
      <w:r w:rsidRPr="00FB3DC1">
        <w:rPr>
          <w:rFonts w:ascii="Arial" w:hAnsi="Arial" w:cs="Arial"/>
          <w:spacing w:val="44"/>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spacing w:val="-2"/>
        </w:rPr>
        <w:t>Activa.</w:t>
      </w:r>
    </w:p>
    <w:p w:rsidR="00551DC8" w:rsidRPr="00FB3DC1" w:rsidRDefault="00551DC8">
      <w:pPr>
        <w:pStyle w:val="Textoindependiente"/>
        <w:spacing w:before="1"/>
        <w:rPr>
          <w:rFonts w:ascii="Arial" w:hAnsi="Arial" w:cs="Arial"/>
        </w:rPr>
      </w:pPr>
    </w:p>
    <w:p w:rsidR="00551DC8" w:rsidRPr="00FB3DC1" w:rsidRDefault="008E5E88">
      <w:pPr>
        <w:pStyle w:val="Textoindependiente"/>
        <w:ind w:left="849" w:right="568"/>
        <w:jc w:val="both"/>
        <w:rPr>
          <w:rFonts w:ascii="Arial" w:hAnsi="Arial" w:cs="Arial"/>
        </w:rPr>
      </w:pPr>
      <w:r w:rsidRPr="00FB3DC1">
        <w:rPr>
          <w:rFonts w:ascii="Arial" w:hAnsi="Arial" w:cs="Arial"/>
        </w:rPr>
        <w:t>Teniendo en cuenta que la escuela activa prepara al estudiante para la vida además el aprendizaje se basa en la experiencia, se puede derivar que el modelo epistemológico subyacente en el empirismo, que asumen que el conocimiento se adquiere a partir de la experiencia.</w:t>
      </w:r>
    </w:p>
    <w:p w:rsidR="00551DC8" w:rsidRPr="00FB3DC1" w:rsidRDefault="008E5E88">
      <w:pPr>
        <w:pStyle w:val="Textoindependiente"/>
        <w:spacing w:before="1" w:line="229" w:lineRule="exact"/>
        <w:ind w:left="849"/>
        <w:jc w:val="both"/>
        <w:rPr>
          <w:rFonts w:ascii="Arial" w:hAnsi="Arial" w:cs="Arial"/>
        </w:rPr>
      </w:pPr>
      <w:r w:rsidRPr="00FB3DC1">
        <w:rPr>
          <w:rFonts w:ascii="Arial" w:hAnsi="Arial" w:cs="Arial"/>
        </w:rPr>
        <w:t>Las</w:t>
      </w:r>
      <w:r w:rsidRPr="00FB3DC1">
        <w:rPr>
          <w:rFonts w:ascii="Arial" w:hAnsi="Arial" w:cs="Arial"/>
          <w:spacing w:val="-9"/>
        </w:rPr>
        <w:t xml:space="preserve"> </w:t>
      </w:r>
      <w:r w:rsidRPr="00FB3DC1">
        <w:rPr>
          <w:rFonts w:ascii="Arial" w:hAnsi="Arial" w:cs="Arial"/>
        </w:rPr>
        <w:t>características</w:t>
      </w:r>
      <w:r w:rsidRPr="00FB3DC1">
        <w:rPr>
          <w:rFonts w:ascii="Arial" w:hAnsi="Arial" w:cs="Arial"/>
          <w:spacing w:val="-8"/>
        </w:rPr>
        <w:t xml:space="preserve"> </w:t>
      </w:r>
      <w:r w:rsidRPr="00FB3DC1">
        <w:rPr>
          <w:rFonts w:ascii="Arial" w:hAnsi="Arial" w:cs="Arial"/>
        </w:rPr>
        <w:t>más</w:t>
      </w:r>
      <w:r w:rsidRPr="00FB3DC1">
        <w:rPr>
          <w:rFonts w:ascii="Arial" w:hAnsi="Arial" w:cs="Arial"/>
          <w:spacing w:val="-9"/>
        </w:rPr>
        <w:t xml:space="preserve"> </w:t>
      </w:r>
      <w:r w:rsidRPr="00FB3DC1">
        <w:rPr>
          <w:rFonts w:ascii="Arial" w:hAnsi="Arial" w:cs="Arial"/>
        </w:rPr>
        <w:t>importantes</w:t>
      </w:r>
      <w:r w:rsidRPr="00FB3DC1">
        <w:rPr>
          <w:rFonts w:ascii="Arial" w:hAnsi="Arial" w:cs="Arial"/>
          <w:spacing w:val="-9"/>
        </w:rPr>
        <w:t xml:space="preserve"> </w:t>
      </w:r>
      <w:r w:rsidRPr="00FB3DC1">
        <w:rPr>
          <w:rFonts w:ascii="Arial" w:hAnsi="Arial" w:cs="Arial"/>
        </w:rPr>
        <w:t>de</w:t>
      </w:r>
      <w:r w:rsidRPr="00FB3DC1">
        <w:rPr>
          <w:rFonts w:ascii="Arial" w:hAnsi="Arial" w:cs="Arial"/>
          <w:spacing w:val="-9"/>
        </w:rPr>
        <w:t xml:space="preserve"> </w:t>
      </w:r>
      <w:r w:rsidRPr="00FB3DC1">
        <w:rPr>
          <w:rFonts w:ascii="Arial" w:hAnsi="Arial" w:cs="Arial"/>
        </w:rPr>
        <w:t>esta</w:t>
      </w:r>
      <w:r w:rsidRPr="00FB3DC1">
        <w:rPr>
          <w:rFonts w:ascii="Arial" w:hAnsi="Arial" w:cs="Arial"/>
          <w:spacing w:val="-8"/>
        </w:rPr>
        <w:t xml:space="preserve"> </w:t>
      </w:r>
      <w:r w:rsidRPr="00FB3DC1">
        <w:rPr>
          <w:rFonts w:ascii="Arial" w:hAnsi="Arial" w:cs="Arial"/>
        </w:rPr>
        <w:t>posición</w:t>
      </w:r>
      <w:r w:rsidRPr="00FB3DC1">
        <w:rPr>
          <w:rFonts w:ascii="Arial" w:hAnsi="Arial" w:cs="Arial"/>
          <w:spacing w:val="-9"/>
        </w:rPr>
        <w:t xml:space="preserve"> </w:t>
      </w:r>
      <w:r w:rsidRPr="00FB3DC1">
        <w:rPr>
          <w:rFonts w:ascii="Arial" w:hAnsi="Arial" w:cs="Arial"/>
        </w:rPr>
        <w:t>epistemológica</w:t>
      </w:r>
      <w:r w:rsidRPr="00FB3DC1">
        <w:rPr>
          <w:rFonts w:ascii="Arial" w:hAnsi="Arial" w:cs="Arial"/>
          <w:spacing w:val="-10"/>
        </w:rPr>
        <w:t xml:space="preserve"> </w:t>
      </w:r>
      <w:r w:rsidRPr="00FB3DC1">
        <w:rPr>
          <w:rFonts w:ascii="Arial" w:hAnsi="Arial" w:cs="Arial"/>
          <w:spacing w:val="-4"/>
        </w:rPr>
        <w:t>son:</w:t>
      </w:r>
    </w:p>
    <w:p w:rsidR="00551DC8" w:rsidRPr="00FB3DC1" w:rsidRDefault="008E5E88">
      <w:pPr>
        <w:pStyle w:val="Textoindependiente"/>
        <w:ind w:left="849" w:right="566"/>
        <w:jc w:val="both"/>
        <w:rPr>
          <w:rFonts w:ascii="Arial" w:hAnsi="Arial" w:cs="Arial"/>
        </w:rPr>
      </w:pPr>
      <w:r w:rsidRPr="00FB3DC1">
        <w:rPr>
          <w:rFonts w:ascii="Arial" w:hAnsi="Arial" w:cs="Arial"/>
        </w:rPr>
        <w:t>El empirismo en un método basado en la observación, la experimentación y la inducción. Fue fundado por John Locke, quien consideraba que “el alma era un papel en blanco”, que la experiencia cubre poco a poco con los trazos de su escritura hay una experiencia externa (sensación) y una experiencia interna (reflexión).</w:t>
      </w:r>
    </w:p>
    <w:p w:rsidR="00551DC8" w:rsidRPr="00FB3DC1" w:rsidRDefault="00551DC8">
      <w:pPr>
        <w:pStyle w:val="Textoindependiente"/>
        <w:spacing w:before="1"/>
        <w:rPr>
          <w:rFonts w:ascii="Arial" w:hAnsi="Arial" w:cs="Arial"/>
        </w:rPr>
      </w:pPr>
    </w:p>
    <w:p w:rsidR="00551DC8" w:rsidRPr="00FB3DC1" w:rsidRDefault="008E5E88">
      <w:pPr>
        <w:pStyle w:val="Textoindependiente"/>
        <w:ind w:left="849" w:right="566"/>
        <w:jc w:val="both"/>
        <w:rPr>
          <w:rFonts w:ascii="Arial" w:hAnsi="Arial" w:cs="Arial"/>
        </w:rPr>
      </w:pPr>
      <w:r w:rsidRPr="00FB3DC1">
        <w:rPr>
          <w:rFonts w:ascii="Arial" w:hAnsi="Arial" w:cs="Arial"/>
        </w:rPr>
        <w:t xml:space="preserve">Los representantes más importantes, además de su fundador son: David </w:t>
      </w:r>
      <w:proofErr w:type="spellStart"/>
      <w:r w:rsidRPr="00FB3DC1">
        <w:rPr>
          <w:rFonts w:ascii="Arial" w:hAnsi="Arial" w:cs="Arial"/>
        </w:rPr>
        <w:t>Hume</w:t>
      </w:r>
      <w:proofErr w:type="spellEnd"/>
      <w:r w:rsidRPr="00FB3DC1">
        <w:rPr>
          <w:rFonts w:ascii="Arial" w:hAnsi="Arial" w:cs="Arial"/>
        </w:rPr>
        <w:t xml:space="preserve"> quien considera que “todas las ideas proceden de las</w:t>
      </w:r>
      <w:r w:rsidRPr="00FB3DC1">
        <w:rPr>
          <w:rFonts w:ascii="Arial" w:hAnsi="Arial" w:cs="Arial"/>
          <w:spacing w:val="40"/>
        </w:rPr>
        <w:t xml:space="preserve"> </w:t>
      </w:r>
      <w:r w:rsidRPr="00FB3DC1">
        <w:rPr>
          <w:rFonts w:ascii="Arial" w:hAnsi="Arial" w:cs="Arial"/>
        </w:rPr>
        <w:t xml:space="preserve">impresiones (sensaciones) y no son nada más que copia de las impresiones. Las ideas son las representaciones de la memoria y la fantasía”. </w:t>
      </w:r>
      <w:proofErr w:type="spellStart"/>
      <w:r w:rsidRPr="00FB3DC1">
        <w:rPr>
          <w:rFonts w:ascii="Arial" w:hAnsi="Arial" w:cs="Arial"/>
        </w:rPr>
        <w:t>Condillac</w:t>
      </w:r>
      <w:proofErr w:type="spellEnd"/>
      <w:r w:rsidRPr="00FB3DC1">
        <w:rPr>
          <w:rFonts w:ascii="Arial" w:hAnsi="Arial" w:cs="Arial"/>
        </w:rPr>
        <w:t xml:space="preserve">, para este autor “solo hay una fuente del conocimiento…el alma tiene originalmente una facultad. La de experimentar sensaciones, todas las demás han salido de esta (sensualismo)”. John Stuart </w:t>
      </w:r>
      <w:proofErr w:type="spellStart"/>
      <w:r w:rsidRPr="00FB3DC1">
        <w:rPr>
          <w:rFonts w:ascii="Arial" w:hAnsi="Arial" w:cs="Arial"/>
        </w:rPr>
        <w:t>Mill</w:t>
      </w:r>
      <w:proofErr w:type="spellEnd"/>
      <w:r w:rsidRPr="00FB3DC1">
        <w:rPr>
          <w:rFonts w:ascii="Arial" w:hAnsi="Arial" w:cs="Arial"/>
        </w:rPr>
        <w:t>, sostiene que “no hay proposiciones a priori</w:t>
      </w:r>
      <w:r w:rsidRPr="00FB3DC1">
        <w:rPr>
          <w:rFonts w:ascii="Arial" w:hAnsi="Arial" w:cs="Arial"/>
          <w:spacing w:val="40"/>
        </w:rPr>
        <w:t xml:space="preserve"> </w:t>
      </w:r>
      <w:r w:rsidRPr="00FB3DC1">
        <w:rPr>
          <w:rFonts w:ascii="Arial" w:hAnsi="Arial" w:cs="Arial"/>
        </w:rPr>
        <w:t>validas independientemente</w:t>
      </w:r>
      <w:r w:rsidRPr="00FB3DC1">
        <w:rPr>
          <w:rFonts w:ascii="Arial" w:hAnsi="Arial" w:cs="Arial"/>
          <w:spacing w:val="-2"/>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la experiencia.</w:t>
      </w:r>
      <w:r w:rsidRPr="00FB3DC1">
        <w:rPr>
          <w:rFonts w:ascii="Arial" w:hAnsi="Arial" w:cs="Arial"/>
          <w:spacing w:val="-2"/>
        </w:rPr>
        <w:t xml:space="preserve"> </w:t>
      </w:r>
      <w:r w:rsidRPr="00FB3DC1">
        <w:rPr>
          <w:rFonts w:ascii="Arial" w:hAnsi="Arial" w:cs="Arial"/>
        </w:rPr>
        <w:t>Hasta</w:t>
      </w:r>
      <w:r w:rsidRPr="00FB3DC1">
        <w:rPr>
          <w:rFonts w:ascii="Arial" w:hAnsi="Arial" w:cs="Arial"/>
          <w:spacing w:val="-2"/>
        </w:rPr>
        <w:t xml:space="preserve"> </w:t>
      </w:r>
      <w:r w:rsidRPr="00FB3DC1">
        <w:rPr>
          <w:rFonts w:ascii="Arial" w:hAnsi="Arial" w:cs="Arial"/>
        </w:rPr>
        <w:t>las leyes lógicas</w:t>
      </w:r>
      <w:r w:rsidRPr="00FB3DC1">
        <w:rPr>
          <w:rFonts w:ascii="Arial" w:hAnsi="Arial" w:cs="Arial"/>
          <w:spacing w:val="-1"/>
        </w:rPr>
        <w:t xml:space="preserve"> </w:t>
      </w:r>
      <w:r w:rsidRPr="00FB3DC1">
        <w:rPr>
          <w:rFonts w:ascii="Arial" w:hAnsi="Arial" w:cs="Arial"/>
        </w:rPr>
        <w:t>del</w:t>
      </w:r>
      <w:r w:rsidRPr="00FB3DC1">
        <w:rPr>
          <w:rFonts w:ascii="Arial" w:hAnsi="Arial" w:cs="Arial"/>
          <w:spacing w:val="-2"/>
        </w:rPr>
        <w:t xml:space="preserve"> </w:t>
      </w:r>
      <w:r w:rsidRPr="00FB3DC1">
        <w:rPr>
          <w:rFonts w:ascii="Arial" w:hAnsi="Arial" w:cs="Arial"/>
        </w:rPr>
        <w:t>pensamiento</w:t>
      </w:r>
      <w:r w:rsidRPr="00FB3DC1">
        <w:rPr>
          <w:rFonts w:ascii="Arial" w:hAnsi="Arial" w:cs="Arial"/>
          <w:spacing w:val="-2"/>
        </w:rPr>
        <w:t xml:space="preserve"> </w:t>
      </w:r>
      <w:r w:rsidRPr="00FB3DC1">
        <w:rPr>
          <w:rFonts w:ascii="Arial" w:hAnsi="Arial" w:cs="Arial"/>
        </w:rPr>
        <w:t>tiene</w:t>
      </w:r>
      <w:r w:rsidRPr="00FB3DC1">
        <w:rPr>
          <w:rFonts w:ascii="Arial" w:hAnsi="Arial" w:cs="Arial"/>
          <w:spacing w:val="-2"/>
        </w:rPr>
        <w:t xml:space="preserve"> </w:t>
      </w:r>
      <w:r w:rsidRPr="00FB3DC1">
        <w:rPr>
          <w:rFonts w:ascii="Arial" w:hAnsi="Arial" w:cs="Arial"/>
        </w:rPr>
        <w:t>la</w:t>
      </w:r>
      <w:r w:rsidRPr="00FB3DC1">
        <w:rPr>
          <w:rFonts w:ascii="Arial" w:hAnsi="Arial" w:cs="Arial"/>
          <w:spacing w:val="-2"/>
        </w:rPr>
        <w:t xml:space="preserve"> </w:t>
      </w:r>
      <w:r w:rsidRPr="00FB3DC1">
        <w:rPr>
          <w:rFonts w:ascii="Arial" w:hAnsi="Arial" w:cs="Arial"/>
        </w:rPr>
        <w:t>base</w:t>
      </w:r>
      <w:r w:rsidRPr="00FB3DC1">
        <w:rPr>
          <w:rFonts w:ascii="Arial" w:hAnsi="Arial" w:cs="Arial"/>
          <w:spacing w:val="-2"/>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su</w:t>
      </w:r>
      <w:r w:rsidRPr="00FB3DC1">
        <w:rPr>
          <w:rFonts w:ascii="Arial" w:hAnsi="Arial" w:cs="Arial"/>
          <w:spacing w:val="-2"/>
        </w:rPr>
        <w:t xml:space="preserve"> </w:t>
      </w:r>
      <w:r w:rsidRPr="00FB3DC1">
        <w:rPr>
          <w:rFonts w:ascii="Arial" w:hAnsi="Arial" w:cs="Arial"/>
        </w:rPr>
        <w:t>valides en</w:t>
      </w:r>
      <w:r w:rsidRPr="00FB3DC1">
        <w:rPr>
          <w:rFonts w:ascii="Arial" w:hAnsi="Arial" w:cs="Arial"/>
          <w:spacing w:val="-2"/>
        </w:rPr>
        <w:t xml:space="preserve"> </w:t>
      </w:r>
      <w:r w:rsidRPr="00FB3DC1">
        <w:rPr>
          <w:rFonts w:ascii="Arial" w:hAnsi="Arial" w:cs="Arial"/>
        </w:rPr>
        <w:t xml:space="preserve">la </w:t>
      </w:r>
      <w:r w:rsidRPr="00FB3DC1">
        <w:rPr>
          <w:rFonts w:ascii="Arial" w:hAnsi="Arial" w:cs="Arial"/>
          <w:spacing w:val="-2"/>
        </w:rPr>
        <w:t>experiencia”.</w:t>
      </w:r>
    </w:p>
    <w:p w:rsidR="00551DC8" w:rsidRPr="00FB3DC1" w:rsidRDefault="008E5E88">
      <w:pPr>
        <w:pStyle w:val="Textoindependiente"/>
        <w:spacing w:before="229"/>
        <w:ind w:left="849"/>
        <w:jc w:val="both"/>
        <w:rPr>
          <w:rFonts w:ascii="Arial" w:hAnsi="Arial" w:cs="Arial"/>
        </w:rPr>
      </w:pPr>
      <w:r w:rsidRPr="00FB3DC1">
        <w:rPr>
          <w:rFonts w:ascii="Arial" w:hAnsi="Arial" w:cs="Arial"/>
        </w:rPr>
        <w:t>El</w:t>
      </w:r>
      <w:r w:rsidRPr="00FB3DC1">
        <w:rPr>
          <w:rFonts w:ascii="Arial" w:hAnsi="Arial" w:cs="Arial"/>
          <w:spacing w:val="-6"/>
        </w:rPr>
        <w:t xml:space="preserve"> </w:t>
      </w:r>
      <w:r w:rsidRPr="00FB3DC1">
        <w:rPr>
          <w:rFonts w:ascii="Arial" w:hAnsi="Arial" w:cs="Arial"/>
        </w:rPr>
        <w:t>empirismo</w:t>
      </w:r>
      <w:r w:rsidRPr="00FB3DC1">
        <w:rPr>
          <w:rFonts w:ascii="Arial" w:hAnsi="Arial" w:cs="Arial"/>
          <w:spacing w:val="-7"/>
        </w:rPr>
        <w:t xml:space="preserve"> </w:t>
      </w:r>
      <w:r w:rsidRPr="00FB3DC1">
        <w:rPr>
          <w:rFonts w:ascii="Arial" w:hAnsi="Arial" w:cs="Arial"/>
        </w:rPr>
        <w:t>puede</w:t>
      </w:r>
      <w:r w:rsidRPr="00FB3DC1">
        <w:rPr>
          <w:rFonts w:ascii="Arial" w:hAnsi="Arial" w:cs="Arial"/>
          <w:spacing w:val="-7"/>
        </w:rPr>
        <w:t xml:space="preserve"> </w:t>
      </w:r>
      <w:r w:rsidRPr="00FB3DC1">
        <w:rPr>
          <w:rFonts w:ascii="Arial" w:hAnsi="Arial" w:cs="Arial"/>
        </w:rPr>
        <w:t>ser</w:t>
      </w:r>
      <w:r w:rsidRPr="00FB3DC1">
        <w:rPr>
          <w:rFonts w:ascii="Arial" w:hAnsi="Arial" w:cs="Arial"/>
          <w:spacing w:val="-6"/>
        </w:rPr>
        <w:t xml:space="preserve"> </w:t>
      </w:r>
      <w:r w:rsidRPr="00FB3DC1">
        <w:rPr>
          <w:rFonts w:ascii="Arial" w:hAnsi="Arial" w:cs="Arial"/>
        </w:rPr>
        <w:t>dialectico,</w:t>
      </w:r>
      <w:r w:rsidRPr="00FB3DC1">
        <w:rPr>
          <w:rFonts w:ascii="Arial" w:hAnsi="Arial" w:cs="Arial"/>
          <w:spacing w:val="-5"/>
        </w:rPr>
        <w:t xml:space="preserve"> </w:t>
      </w:r>
      <w:r w:rsidRPr="00FB3DC1">
        <w:rPr>
          <w:rFonts w:ascii="Arial" w:hAnsi="Arial" w:cs="Arial"/>
        </w:rPr>
        <w:t>lógico</w:t>
      </w:r>
      <w:r w:rsidRPr="00FB3DC1">
        <w:rPr>
          <w:rFonts w:ascii="Arial" w:hAnsi="Arial" w:cs="Arial"/>
          <w:spacing w:val="-7"/>
        </w:rPr>
        <w:t xml:space="preserve"> </w:t>
      </w:r>
      <w:r w:rsidRPr="00FB3DC1">
        <w:rPr>
          <w:rFonts w:ascii="Arial" w:hAnsi="Arial" w:cs="Arial"/>
        </w:rPr>
        <w:t>y</w:t>
      </w:r>
      <w:r w:rsidRPr="00FB3DC1">
        <w:rPr>
          <w:rFonts w:ascii="Arial" w:hAnsi="Arial" w:cs="Arial"/>
          <w:spacing w:val="-6"/>
        </w:rPr>
        <w:t xml:space="preserve"> </w:t>
      </w:r>
      <w:r w:rsidRPr="00FB3DC1">
        <w:rPr>
          <w:rFonts w:ascii="Arial" w:hAnsi="Arial" w:cs="Arial"/>
          <w:spacing w:val="-2"/>
        </w:rPr>
        <w:t>científico.</w:t>
      </w:r>
    </w:p>
    <w:p w:rsidR="00551DC8" w:rsidRPr="00FB3DC1" w:rsidRDefault="00551DC8">
      <w:pPr>
        <w:pStyle w:val="Textoindependiente"/>
        <w:spacing w:before="1"/>
        <w:rPr>
          <w:rFonts w:ascii="Arial" w:hAnsi="Arial" w:cs="Arial"/>
        </w:rPr>
      </w:pPr>
    </w:p>
    <w:p w:rsidR="00551DC8" w:rsidRPr="00FB3DC1" w:rsidRDefault="008E5E88">
      <w:pPr>
        <w:pStyle w:val="Textoindependiente"/>
        <w:ind w:left="849" w:right="568"/>
        <w:jc w:val="both"/>
        <w:rPr>
          <w:rFonts w:ascii="Arial" w:hAnsi="Arial" w:cs="Arial"/>
        </w:rPr>
      </w:pPr>
      <w:r w:rsidRPr="00FB3DC1">
        <w:rPr>
          <w:rFonts w:ascii="Arial" w:hAnsi="Arial" w:cs="Arial"/>
        </w:rPr>
        <w:t>Componente Didáctico De La Escuela Activa* La escuela activa da mucha importancia a la acción de los estudiantes, respetando sus ritmos de aprendizaje, a partir de la consideración de los aspectos psicológicos derivados de la teoría Piagetiana. La didáctica activista se caracteriza por los factores siguientes:</w:t>
      </w:r>
    </w:p>
    <w:p w:rsidR="00551DC8" w:rsidRPr="00FB3DC1" w:rsidRDefault="008E5E88">
      <w:pPr>
        <w:pStyle w:val="Textoindependiente"/>
        <w:spacing w:line="229" w:lineRule="exact"/>
        <w:ind w:left="849"/>
        <w:jc w:val="both"/>
        <w:rPr>
          <w:rFonts w:ascii="Arial" w:hAnsi="Arial" w:cs="Arial"/>
        </w:rPr>
      </w:pPr>
      <w:r w:rsidRPr="00FB3DC1">
        <w:rPr>
          <w:rFonts w:ascii="Arial" w:hAnsi="Arial" w:cs="Arial"/>
        </w:rPr>
        <w:t>Lo</w:t>
      </w:r>
      <w:r w:rsidRPr="00FB3DC1">
        <w:rPr>
          <w:rFonts w:ascii="Arial" w:hAnsi="Arial" w:cs="Arial"/>
          <w:spacing w:val="-7"/>
        </w:rPr>
        <w:t xml:space="preserve"> </w:t>
      </w:r>
      <w:r w:rsidRPr="00FB3DC1">
        <w:rPr>
          <w:rFonts w:ascii="Arial" w:hAnsi="Arial" w:cs="Arial"/>
        </w:rPr>
        <w:t>que</w:t>
      </w:r>
      <w:r w:rsidRPr="00FB3DC1">
        <w:rPr>
          <w:rFonts w:ascii="Arial" w:hAnsi="Arial" w:cs="Arial"/>
          <w:spacing w:val="-7"/>
        </w:rPr>
        <w:t xml:space="preserve"> </w:t>
      </w:r>
      <w:r w:rsidRPr="00FB3DC1">
        <w:rPr>
          <w:rFonts w:ascii="Arial" w:hAnsi="Arial" w:cs="Arial"/>
        </w:rPr>
        <w:t>el</w:t>
      </w:r>
      <w:r w:rsidRPr="00FB3DC1">
        <w:rPr>
          <w:rFonts w:ascii="Arial" w:hAnsi="Arial" w:cs="Arial"/>
          <w:spacing w:val="-6"/>
        </w:rPr>
        <w:t xml:space="preserve"> </w:t>
      </w:r>
      <w:r w:rsidRPr="00FB3DC1">
        <w:rPr>
          <w:rFonts w:ascii="Arial" w:hAnsi="Arial" w:cs="Arial"/>
        </w:rPr>
        <w:t>estudiante</w:t>
      </w:r>
      <w:r w:rsidRPr="00FB3DC1">
        <w:rPr>
          <w:rFonts w:ascii="Arial" w:hAnsi="Arial" w:cs="Arial"/>
          <w:spacing w:val="-6"/>
        </w:rPr>
        <w:t xml:space="preserve"> </w:t>
      </w:r>
      <w:r w:rsidRPr="00FB3DC1">
        <w:rPr>
          <w:rFonts w:ascii="Arial" w:hAnsi="Arial" w:cs="Arial"/>
        </w:rPr>
        <w:t>aprende</w:t>
      </w:r>
      <w:r w:rsidRPr="00FB3DC1">
        <w:rPr>
          <w:rFonts w:ascii="Arial" w:hAnsi="Arial" w:cs="Arial"/>
          <w:spacing w:val="-7"/>
        </w:rPr>
        <w:t xml:space="preserve"> </w:t>
      </w:r>
      <w:r w:rsidRPr="00FB3DC1">
        <w:rPr>
          <w:rFonts w:ascii="Arial" w:hAnsi="Arial" w:cs="Arial"/>
        </w:rPr>
        <w:t>debe</w:t>
      </w:r>
      <w:r w:rsidRPr="00FB3DC1">
        <w:rPr>
          <w:rFonts w:ascii="Arial" w:hAnsi="Arial" w:cs="Arial"/>
          <w:spacing w:val="-6"/>
        </w:rPr>
        <w:t xml:space="preserve"> </w:t>
      </w:r>
      <w:r w:rsidRPr="00FB3DC1">
        <w:rPr>
          <w:rFonts w:ascii="Arial" w:hAnsi="Arial" w:cs="Arial"/>
        </w:rPr>
        <w:t>ser</w:t>
      </w:r>
      <w:r w:rsidRPr="00FB3DC1">
        <w:rPr>
          <w:rFonts w:ascii="Arial" w:hAnsi="Arial" w:cs="Arial"/>
          <w:spacing w:val="-5"/>
        </w:rPr>
        <w:t xml:space="preserve"> </w:t>
      </w:r>
      <w:r w:rsidRPr="00FB3DC1">
        <w:rPr>
          <w:rFonts w:ascii="Arial" w:hAnsi="Arial" w:cs="Arial"/>
          <w:spacing w:val="-2"/>
        </w:rPr>
        <w:t>funcional.</w:t>
      </w:r>
    </w:p>
    <w:p w:rsidR="00551DC8" w:rsidRPr="00FB3DC1" w:rsidRDefault="008E5E88">
      <w:pPr>
        <w:pStyle w:val="Textoindependiente"/>
        <w:spacing w:before="1"/>
        <w:ind w:left="849" w:right="567"/>
        <w:jc w:val="both"/>
        <w:rPr>
          <w:rFonts w:ascii="Arial" w:hAnsi="Arial" w:cs="Arial"/>
        </w:rPr>
      </w:pPr>
      <w:r w:rsidRPr="00FB3DC1">
        <w:rPr>
          <w:rFonts w:ascii="Arial" w:hAnsi="Arial" w:cs="Arial"/>
        </w:rPr>
        <w:t>El trabajo en el aula debe estar enfocado hacia las aplicaciones prácticas en la realidad. Las actividades responden a los ritmos y condiciones personales de cada discípulo. Los estudiantes aprenden observando, preguntando, trabajando, construyendo, pensando y</w:t>
      </w:r>
      <w:r w:rsidRPr="00FB3DC1">
        <w:rPr>
          <w:rFonts w:ascii="Arial" w:hAnsi="Arial" w:cs="Arial"/>
          <w:spacing w:val="40"/>
        </w:rPr>
        <w:t xml:space="preserve"> </w:t>
      </w:r>
      <w:r w:rsidRPr="00FB3DC1">
        <w:rPr>
          <w:rFonts w:ascii="Arial" w:hAnsi="Arial" w:cs="Arial"/>
        </w:rPr>
        <w:t xml:space="preserve">resolviendo situaciones problemáticas que le son </w:t>
      </w:r>
      <w:r w:rsidRPr="00FB3DC1">
        <w:rPr>
          <w:rFonts w:ascii="Arial" w:hAnsi="Arial" w:cs="Arial"/>
          <w:spacing w:val="-2"/>
        </w:rPr>
        <w:t>presentadas.</w:t>
      </w:r>
    </w:p>
    <w:p w:rsidR="00551DC8" w:rsidRPr="00FB3DC1" w:rsidRDefault="008E5E88">
      <w:pPr>
        <w:pStyle w:val="Textoindependiente"/>
        <w:spacing w:before="1" w:line="229" w:lineRule="exact"/>
        <w:ind w:left="849"/>
        <w:jc w:val="both"/>
        <w:rPr>
          <w:rFonts w:ascii="Arial" w:hAnsi="Arial" w:cs="Arial"/>
        </w:rPr>
      </w:pPr>
      <w:r w:rsidRPr="00FB3DC1">
        <w:rPr>
          <w:rFonts w:ascii="Arial" w:hAnsi="Arial" w:cs="Arial"/>
        </w:rPr>
        <w:t>El</w:t>
      </w:r>
      <w:r w:rsidRPr="00FB3DC1">
        <w:rPr>
          <w:rFonts w:ascii="Arial" w:hAnsi="Arial" w:cs="Arial"/>
          <w:spacing w:val="-7"/>
        </w:rPr>
        <w:t xml:space="preserve"> </w:t>
      </w:r>
      <w:r w:rsidRPr="00FB3DC1">
        <w:rPr>
          <w:rFonts w:ascii="Arial" w:hAnsi="Arial" w:cs="Arial"/>
        </w:rPr>
        <w:t>centro</w:t>
      </w:r>
      <w:r w:rsidRPr="00FB3DC1">
        <w:rPr>
          <w:rFonts w:ascii="Arial" w:hAnsi="Arial" w:cs="Arial"/>
          <w:spacing w:val="-6"/>
        </w:rPr>
        <w:t xml:space="preserve"> </w:t>
      </w:r>
      <w:r w:rsidRPr="00FB3DC1">
        <w:rPr>
          <w:rFonts w:ascii="Arial" w:hAnsi="Arial" w:cs="Arial"/>
        </w:rPr>
        <w:t>del</w:t>
      </w:r>
      <w:r w:rsidRPr="00FB3DC1">
        <w:rPr>
          <w:rFonts w:ascii="Arial" w:hAnsi="Arial" w:cs="Arial"/>
          <w:spacing w:val="-4"/>
        </w:rPr>
        <w:t xml:space="preserve"> </w:t>
      </w:r>
      <w:r w:rsidRPr="00FB3DC1">
        <w:rPr>
          <w:rFonts w:ascii="Arial" w:hAnsi="Arial" w:cs="Arial"/>
        </w:rPr>
        <w:t>proceso</w:t>
      </w:r>
      <w:r w:rsidRPr="00FB3DC1">
        <w:rPr>
          <w:rFonts w:ascii="Arial" w:hAnsi="Arial" w:cs="Arial"/>
          <w:spacing w:val="-6"/>
        </w:rPr>
        <w:t xml:space="preserve"> </w:t>
      </w:r>
      <w:r w:rsidRPr="00FB3DC1">
        <w:rPr>
          <w:rFonts w:ascii="Arial" w:hAnsi="Arial" w:cs="Arial"/>
        </w:rPr>
        <w:t>didáctico</w:t>
      </w:r>
      <w:r w:rsidRPr="00FB3DC1">
        <w:rPr>
          <w:rFonts w:ascii="Arial" w:hAnsi="Arial" w:cs="Arial"/>
          <w:spacing w:val="-6"/>
        </w:rPr>
        <w:t xml:space="preserve"> </w:t>
      </w:r>
      <w:r w:rsidRPr="00FB3DC1">
        <w:rPr>
          <w:rFonts w:ascii="Arial" w:hAnsi="Arial" w:cs="Arial"/>
        </w:rPr>
        <w:t>es</w:t>
      </w:r>
      <w:r w:rsidRPr="00FB3DC1">
        <w:rPr>
          <w:rFonts w:ascii="Arial" w:hAnsi="Arial" w:cs="Arial"/>
          <w:spacing w:val="-5"/>
        </w:rPr>
        <w:t xml:space="preserve"> </w:t>
      </w:r>
      <w:r w:rsidRPr="00FB3DC1">
        <w:rPr>
          <w:rFonts w:ascii="Arial" w:hAnsi="Arial" w:cs="Arial"/>
        </w:rPr>
        <w:t>el</w:t>
      </w:r>
      <w:r w:rsidRPr="00FB3DC1">
        <w:rPr>
          <w:rFonts w:ascii="Arial" w:hAnsi="Arial" w:cs="Arial"/>
          <w:spacing w:val="-6"/>
        </w:rPr>
        <w:t xml:space="preserve"> </w:t>
      </w:r>
      <w:r w:rsidRPr="00FB3DC1">
        <w:rPr>
          <w:rFonts w:ascii="Arial" w:hAnsi="Arial" w:cs="Arial"/>
          <w:spacing w:val="-2"/>
        </w:rPr>
        <w:t>estudiante.</w:t>
      </w:r>
    </w:p>
    <w:p w:rsidR="00551DC8" w:rsidRPr="00FB3DC1" w:rsidRDefault="008E5E88">
      <w:pPr>
        <w:pStyle w:val="Textoindependiente"/>
        <w:spacing w:line="229" w:lineRule="exact"/>
        <w:ind w:left="849"/>
        <w:jc w:val="both"/>
        <w:rPr>
          <w:rFonts w:ascii="Arial" w:hAnsi="Arial" w:cs="Arial"/>
        </w:rPr>
      </w:pPr>
      <w:r w:rsidRPr="00FB3DC1">
        <w:rPr>
          <w:rFonts w:ascii="Arial" w:hAnsi="Arial" w:cs="Arial"/>
        </w:rPr>
        <w:t>La</w:t>
      </w:r>
      <w:r w:rsidRPr="00FB3DC1">
        <w:rPr>
          <w:rFonts w:ascii="Arial" w:hAnsi="Arial" w:cs="Arial"/>
          <w:spacing w:val="-6"/>
        </w:rPr>
        <w:t xml:space="preserve"> </w:t>
      </w:r>
      <w:r w:rsidRPr="00FB3DC1">
        <w:rPr>
          <w:rFonts w:ascii="Arial" w:hAnsi="Arial" w:cs="Arial"/>
        </w:rPr>
        <w:t>actividad</w:t>
      </w:r>
      <w:r w:rsidRPr="00FB3DC1">
        <w:rPr>
          <w:rFonts w:ascii="Arial" w:hAnsi="Arial" w:cs="Arial"/>
          <w:spacing w:val="-4"/>
        </w:rPr>
        <w:t xml:space="preserve"> </w:t>
      </w:r>
      <w:r w:rsidRPr="00FB3DC1">
        <w:rPr>
          <w:rFonts w:ascii="Arial" w:hAnsi="Arial" w:cs="Arial"/>
        </w:rPr>
        <w:t>no</w:t>
      </w:r>
      <w:r w:rsidRPr="00FB3DC1">
        <w:rPr>
          <w:rFonts w:ascii="Arial" w:hAnsi="Arial" w:cs="Arial"/>
          <w:spacing w:val="-5"/>
        </w:rPr>
        <w:t xml:space="preserve"> </w:t>
      </w:r>
      <w:r w:rsidRPr="00FB3DC1">
        <w:rPr>
          <w:rFonts w:ascii="Arial" w:hAnsi="Arial" w:cs="Arial"/>
        </w:rPr>
        <w:t>es</w:t>
      </w:r>
      <w:r w:rsidRPr="00FB3DC1">
        <w:rPr>
          <w:rFonts w:ascii="Arial" w:hAnsi="Arial" w:cs="Arial"/>
          <w:spacing w:val="-3"/>
        </w:rPr>
        <w:t xml:space="preserve"> </w:t>
      </w:r>
      <w:r w:rsidRPr="00FB3DC1">
        <w:rPr>
          <w:rFonts w:ascii="Arial" w:hAnsi="Arial" w:cs="Arial"/>
        </w:rPr>
        <w:t>un</w:t>
      </w:r>
      <w:r w:rsidRPr="00FB3DC1">
        <w:rPr>
          <w:rFonts w:ascii="Arial" w:hAnsi="Arial" w:cs="Arial"/>
          <w:spacing w:val="-5"/>
        </w:rPr>
        <w:t xml:space="preserve"> </w:t>
      </w:r>
      <w:r w:rsidRPr="00FB3DC1">
        <w:rPr>
          <w:rFonts w:ascii="Arial" w:hAnsi="Arial" w:cs="Arial"/>
        </w:rPr>
        <w:t>fin,</w:t>
      </w:r>
      <w:r w:rsidRPr="00FB3DC1">
        <w:rPr>
          <w:rFonts w:ascii="Arial" w:hAnsi="Arial" w:cs="Arial"/>
          <w:spacing w:val="-4"/>
        </w:rPr>
        <w:t xml:space="preserve"> </w:t>
      </w:r>
      <w:r w:rsidRPr="00FB3DC1">
        <w:rPr>
          <w:rFonts w:ascii="Arial" w:hAnsi="Arial" w:cs="Arial"/>
        </w:rPr>
        <w:t>sino</w:t>
      </w:r>
      <w:r w:rsidRPr="00FB3DC1">
        <w:rPr>
          <w:rFonts w:ascii="Arial" w:hAnsi="Arial" w:cs="Arial"/>
          <w:spacing w:val="-6"/>
        </w:rPr>
        <w:t xml:space="preserve"> </w:t>
      </w:r>
      <w:r w:rsidRPr="00FB3DC1">
        <w:rPr>
          <w:rFonts w:ascii="Arial" w:hAnsi="Arial" w:cs="Arial"/>
        </w:rPr>
        <w:t>una</w:t>
      </w:r>
      <w:r w:rsidRPr="00FB3DC1">
        <w:rPr>
          <w:rFonts w:ascii="Arial" w:hAnsi="Arial" w:cs="Arial"/>
          <w:spacing w:val="-5"/>
        </w:rPr>
        <w:t xml:space="preserve"> </w:t>
      </w:r>
      <w:r w:rsidRPr="00FB3DC1">
        <w:rPr>
          <w:rFonts w:ascii="Arial" w:hAnsi="Arial" w:cs="Arial"/>
        </w:rPr>
        <w:t>acción</w:t>
      </w:r>
      <w:r w:rsidRPr="00FB3DC1">
        <w:rPr>
          <w:rFonts w:ascii="Arial" w:hAnsi="Arial" w:cs="Arial"/>
          <w:spacing w:val="-6"/>
        </w:rPr>
        <w:t xml:space="preserve"> </w:t>
      </w:r>
      <w:r w:rsidRPr="00FB3DC1">
        <w:rPr>
          <w:rFonts w:ascii="Arial" w:hAnsi="Arial" w:cs="Arial"/>
          <w:spacing w:val="-2"/>
        </w:rPr>
        <w:t>necesaria.</w:t>
      </w:r>
    </w:p>
    <w:p w:rsidR="00551DC8" w:rsidRPr="00FB3DC1" w:rsidRDefault="00551DC8">
      <w:pPr>
        <w:pStyle w:val="Textoindependiente"/>
        <w:spacing w:line="229" w:lineRule="exact"/>
        <w:jc w:val="both"/>
        <w:rPr>
          <w:rFonts w:ascii="Arial" w:hAnsi="Arial" w:cs="Arial"/>
        </w:rPr>
        <w:sectPr w:rsidR="00551DC8" w:rsidRPr="00FB3DC1">
          <w:pgSz w:w="12250" w:h="15850"/>
          <w:pgMar w:top="1940" w:right="566" w:bottom="280" w:left="283" w:header="725" w:footer="0" w:gutter="0"/>
          <w:cols w:space="720"/>
        </w:sectPr>
      </w:pPr>
    </w:p>
    <w:p w:rsidR="00551DC8" w:rsidRDefault="00551DC8">
      <w:pPr>
        <w:pStyle w:val="Textoindependiente"/>
        <w:spacing w:before="48"/>
      </w:pPr>
    </w:p>
    <w:p w:rsidR="00551DC8" w:rsidRPr="00FB3DC1" w:rsidRDefault="008E5E88">
      <w:pPr>
        <w:pStyle w:val="Textoindependiente"/>
        <w:ind w:left="849" w:right="580"/>
        <w:rPr>
          <w:rFonts w:ascii="Arial" w:hAnsi="Arial" w:cs="Arial"/>
        </w:rPr>
      </w:pPr>
      <w:r w:rsidRPr="00FB3DC1">
        <w:rPr>
          <w:rFonts w:ascii="Arial" w:hAnsi="Arial" w:cs="Arial"/>
        </w:rPr>
        <w:t>El centro implementa el método investigativo, articulando</w:t>
      </w:r>
      <w:r w:rsidRPr="00FB3DC1">
        <w:rPr>
          <w:rFonts w:ascii="Arial" w:hAnsi="Arial" w:cs="Arial"/>
          <w:spacing w:val="40"/>
        </w:rPr>
        <w:t xml:space="preserve"> </w:t>
      </w:r>
      <w:r w:rsidRPr="00FB3DC1">
        <w:rPr>
          <w:rFonts w:ascii="Arial" w:hAnsi="Arial" w:cs="Arial"/>
          <w:b/>
        </w:rPr>
        <w:t>el proyecto enjambre</w:t>
      </w:r>
      <w:r w:rsidRPr="00FB3DC1">
        <w:rPr>
          <w:rFonts w:ascii="Arial" w:hAnsi="Arial" w:cs="Arial"/>
        </w:rPr>
        <w:t>, y las IEP, a través de la conformación</w:t>
      </w:r>
      <w:r w:rsidRPr="00FB3DC1">
        <w:rPr>
          <w:rFonts w:ascii="Arial" w:hAnsi="Arial" w:cs="Arial"/>
          <w:spacing w:val="-3"/>
        </w:rPr>
        <w:t xml:space="preserve"> </w:t>
      </w:r>
      <w:r w:rsidRPr="00FB3DC1">
        <w:rPr>
          <w:rFonts w:ascii="Arial" w:hAnsi="Arial" w:cs="Arial"/>
        </w:rPr>
        <w:t>de</w:t>
      </w:r>
      <w:r w:rsidRPr="00FB3DC1">
        <w:rPr>
          <w:rFonts w:ascii="Arial" w:hAnsi="Arial" w:cs="Arial"/>
          <w:spacing w:val="-3"/>
        </w:rPr>
        <w:t xml:space="preserve"> </w:t>
      </w:r>
      <w:r w:rsidRPr="00FB3DC1">
        <w:rPr>
          <w:rFonts w:ascii="Arial" w:hAnsi="Arial" w:cs="Arial"/>
        </w:rPr>
        <w:t>grupos,</w:t>
      </w:r>
      <w:r w:rsidRPr="00FB3DC1">
        <w:rPr>
          <w:rFonts w:ascii="Arial" w:hAnsi="Arial" w:cs="Arial"/>
          <w:spacing w:val="-2"/>
        </w:rPr>
        <w:t xml:space="preserve"> </w:t>
      </w:r>
      <w:r w:rsidRPr="00FB3DC1">
        <w:rPr>
          <w:rFonts w:ascii="Arial" w:hAnsi="Arial" w:cs="Arial"/>
        </w:rPr>
        <w:t>denominados</w:t>
      </w:r>
      <w:r w:rsidRPr="00FB3DC1">
        <w:rPr>
          <w:rFonts w:ascii="Arial" w:hAnsi="Arial" w:cs="Arial"/>
          <w:spacing w:val="-3"/>
        </w:rPr>
        <w:t xml:space="preserve"> </w:t>
      </w:r>
      <w:r w:rsidRPr="00FB3DC1">
        <w:rPr>
          <w:rFonts w:ascii="Arial" w:hAnsi="Arial" w:cs="Arial"/>
        </w:rPr>
        <w:t>semilleros</w:t>
      </w:r>
      <w:r w:rsidRPr="00FB3DC1">
        <w:rPr>
          <w:rFonts w:ascii="Arial" w:hAnsi="Arial" w:cs="Arial"/>
          <w:spacing w:val="-2"/>
        </w:rPr>
        <w:t xml:space="preserve"> </w:t>
      </w:r>
      <w:r w:rsidRPr="00FB3DC1">
        <w:rPr>
          <w:rFonts w:ascii="Arial" w:hAnsi="Arial" w:cs="Arial"/>
        </w:rPr>
        <w:t>de</w:t>
      </w:r>
      <w:r w:rsidRPr="00FB3DC1">
        <w:rPr>
          <w:rFonts w:ascii="Arial" w:hAnsi="Arial" w:cs="Arial"/>
          <w:spacing w:val="-3"/>
        </w:rPr>
        <w:t xml:space="preserve"> </w:t>
      </w:r>
      <w:r w:rsidRPr="00FB3DC1">
        <w:rPr>
          <w:rFonts w:ascii="Arial" w:hAnsi="Arial" w:cs="Arial"/>
        </w:rPr>
        <w:t>investigación,</w:t>
      </w:r>
      <w:r w:rsidRPr="00FB3DC1">
        <w:rPr>
          <w:rFonts w:ascii="Arial" w:hAnsi="Arial" w:cs="Arial"/>
          <w:spacing w:val="-2"/>
        </w:rPr>
        <w:t xml:space="preserve"> </w:t>
      </w:r>
      <w:r w:rsidRPr="00FB3DC1">
        <w:rPr>
          <w:rFonts w:ascii="Arial" w:hAnsi="Arial" w:cs="Arial"/>
        </w:rPr>
        <w:t>a</w:t>
      </w:r>
      <w:r w:rsidRPr="00FB3DC1">
        <w:rPr>
          <w:rFonts w:ascii="Arial" w:hAnsi="Arial" w:cs="Arial"/>
          <w:spacing w:val="-2"/>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vez</w:t>
      </w:r>
      <w:r w:rsidRPr="00FB3DC1">
        <w:rPr>
          <w:rFonts w:ascii="Arial" w:hAnsi="Arial" w:cs="Arial"/>
          <w:spacing w:val="-3"/>
        </w:rPr>
        <w:t xml:space="preserve"> </w:t>
      </w:r>
      <w:r w:rsidRPr="00FB3DC1">
        <w:rPr>
          <w:rFonts w:ascii="Arial" w:hAnsi="Arial" w:cs="Arial"/>
        </w:rPr>
        <w:t>que</w:t>
      </w:r>
      <w:r w:rsidRPr="00FB3DC1">
        <w:rPr>
          <w:rFonts w:ascii="Arial" w:hAnsi="Arial" w:cs="Arial"/>
          <w:spacing w:val="-3"/>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encuentran</w:t>
      </w:r>
      <w:r w:rsidRPr="00FB3DC1">
        <w:rPr>
          <w:rFonts w:ascii="Arial" w:hAnsi="Arial" w:cs="Arial"/>
          <w:spacing w:val="-4"/>
        </w:rPr>
        <w:t xml:space="preserve"> </w:t>
      </w:r>
      <w:r w:rsidRPr="00FB3DC1">
        <w:rPr>
          <w:rFonts w:ascii="Arial" w:hAnsi="Arial" w:cs="Arial"/>
        </w:rPr>
        <w:t>coordinados</w:t>
      </w:r>
      <w:r w:rsidRPr="00FB3DC1">
        <w:rPr>
          <w:rFonts w:ascii="Arial" w:hAnsi="Arial" w:cs="Arial"/>
          <w:spacing w:val="-3"/>
        </w:rPr>
        <w:t xml:space="preserve"> </w:t>
      </w:r>
      <w:r w:rsidRPr="00FB3DC1">
        <w:rPr>
          <w:rFonts w:ascii="Arial" w:hAnsi="Arial" w:cs="Arial"/>
        </w:rPr>
        <w:t>por los NODOS, que se ubican en diferentes regiones.</w:t>
      </w:r>
    </w:p>
    <w:p w:rsidR="00551DC8" w:rsidRPr="00FB3DC1" w:rsidRDefault="008E5E88">
      <w:pPr>
        <w:pStyle w:val="Textoindependiente"/>
        <w:spacing w:before="1"/>
        <w:ind w:left="849"/>
        <w:rPr>
          <w:rFonts w:ascii="Arial" w:hAnsi="Arial" w:cs="Arial"/>
        </w:rPr>
      </w:pPr>
      <w:r w:rsidRPr="00FB3DC1">
        <w:rPr>
          <w:rFonts w:ascii="Arial" w:hAnsi="Arial" w:cs="Arial"/>
        </w:rPr>
        <w:t>Este</w:t>
      </w:r>
      <w:r w:rsidRPr="00FB3DC1">
        <w:rPr>
          <w:rFonts w:ascii="Arial" w:hAnsi="Arial" w:cs="Arial"/>
          <w:spacing w:val="-9"/>
        </w:rPr>
        <w:t xml:space="preserve"> </w:t>
      </w:r>
      <w:r w:rsidRPr="00FB3DC1">
        <w:rPr>
          <w:rFonts w:ascii="Arial" w:hAnsi="Arial" w:cs="Arial"/>
        </w:rPr>
        <w:t>método</w:t>
      </w:r>
      <w:r w:rsidRPr="00FB3DC1">
        <w:rPr>
          <w:rFonts w:ascii="Arial" w:hAnsi="Arial" w:cs="Arial"/>
          <w:spacing w:val="-6"/>
        </w:rPr>
        <w:t xml:space="preserve"> </w:t>
      </w:r>
      <w:r w:rsidRPr="00FB3DC1">
        <w:rPr>
          <w:rFonts w:ascii="Arial" w:hAnsi="Arial" w:cs="Arial"/>
        </w:rPr>
        <w:t>comprende</w:t>
      </w:r>
      <w:r w:rsidRPr="00FB3DC1">
        <w:rPr>
          <w:rFonts w:ascii="Arial" w:hAnsi="Arial" w:cs="Arial"/>
          <w:spacing w:val="-6"/>
        </w:rPr>
        <w:t xml:space="preserve"> </w:t>
      </w:r>
      <w:r w:rsidRPr="00FB3DC1">
        <w:rPr>
          <w:rFonts w:ascii="Arial" w:hAnsi="Arial" w:cs="Arial"/>
        </w:rPr>
        <w:t>las</w:t>
      </w:r>
      <w:r w:rsidRPr="00FB3DC1">
        <w:rPr>
          <w:rFonts w:ascii="Arial" w:hAnsi="Arial" w:cs="Arial"/>
          <w:spacing w:val="44"/>
        </w:rPr>
        <w:t xml:space="preserve"> </w:t>
      </w:r>
      <w:r w:rsidRPr="00FB3DC1">
        <w:rPr>
          <w:rFonts w:ascii="Arial" w:hAnsi="Arial" w:cs="Arial"/>
        </w:rPr>
        <w:t>siguientes</w:t>
      </w:r>
      <w:r w:rsidRPr="00FB3DC1">
        <w:rPr>
          <w:rFonts w:ascii="Arial" w:hAnsi="Arial" w:cs="Arial"/>
          <w:spacing w:val="-7"/>
        </w:rPr>
        <w:t xml:space="preserve"> </w:t>
      </w:r>
      <w:r w:rsidRPr="00FB3DC1">
        <w:rPr>
          <w:rFonts w:ascii="Arial" w:hAnsi="Arial" w:cs="Arial"/>
          <w:spacing w:val="-2"/>
        </w:rPr>
        <w:t>bases.</w:t>
      </w:r>
    </w:p>
    <w:p w:rsidR="00551DC8" w:rsidRPr="00FB3DC1" w:rsidRDefault="008E5E88">
      <w:pPr>
        <w:pStyle w:val="Prrafodelista"/>
        <w:numPr>
          <w:ilvl w:val="0"/>
          <w:numId w:val="13"/>
        </w:numPr>
        <w:tabs>
          <w:tab w:val="left" w:pos="1556"/>
        </w:tabs>
        <w:ind w:left="1556" w:hanging="346"/>
        <w:rPr>
          <w:rFonts w:ascii="Arial" w:hAnsi="Arial" w:cs="Arial"/>
          <w:sz w:val="20"/>
          <w:szCs w:val="20"/>
        </w:rPr>
      </w:pPr>
      <w:r w:rsidRPr="00FB3DC1">
        <w:rPr>
          <w:rFonts w:ascii="Arial" w:hAnsi="Arial" w:cs="Arial"/>
          <w:sz w:val="20"/>
          <w:szCs w:val="20"/>
        </w:rPr>
        <w:t>Formación</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maestros</w:t>
      </w:r>
      <w:r w:rsidRPr="00FB3DC1">
        <w:rPr>
          <w:rFonts w:ascii="Arial" w:hAnsi="Arial" w:cs="Arial"/>
          <w:spacing w:val="-6"/>
          <w:sz w:val="20"/>
          <w:szCs w:val="20"/>
        </w:rPr>
        <w:t xml:space="preserve"> </w:t>
      </w:r>
      <w:r w:rsidRPr="00FB3DC1">
        <w:rPr>
          <w:rFonts w:ascii="Arial" w:hAnsi="Arial" w:cs="Arial"/>
          <w:sz w:val="20"/>
          <w:szCs w:val="20"/>
        </w:rPr>
        <w:t>en</w:t>
      </w:r>
      <w:r w:rsidRPr="00FB3DC1">
        <w:rPr>
          <w:rFonts w:ascii="Arial" w:hAnsi="Arial" w:cs="Arial"/>
          <w:spacing w:val="-5"/>
          <w:sz w:val="20"/>
          <w:szCs w:val="20"/>
        </w:rPr>
        <w:t xml:space="preserve"> </w:t>
      </w:r>
      <w:r w:rsidRPr="00FB3DC1">
        <w:rPr>
          <w:rFonts w:ascii="Arial" w:hAnsi="Arial" w:cs="Arial"/>
          <w:sz w:val="20"/>
          <w:szCs w:val="20"/>
        </w:rPr>
        <w:t>IEP,</w:t>
      </w:r>
      <w:r w:rsidRPr="00FB3DC1">
        <w:rPr>
          <w:rFonts w:ascii="Arial" w:hAnsi="Arial" w:cs="Arial"/>
          <w:spacing w:val="-5"/>
          <w:sz w:val="20"/>
          <w:szCs w:val="20"/>
        </w:rPr>
        <w:t xml:space="preserve"> </w:t>
      </w:r>
      <w:r w:rsidRPr="00FB3DC1">
        <w:rPr>
          <w:rFonts w:ascii="Arial" w:hAnsi="Arial" w:cs="Arial"/>
          <w:spacing w:val="-2"/>
          <w:sz w:val="20"/>
          <w:szCs w:val="20"/>
        </w:rPr>
        <w:t>TICS.</w:t>
      </w:r>
    </w:p>
    <w:p w:rsidR="00551DC8" w:rsidRPr="00FB3DC1" w:rsidRDefault="008E5E88">
      <w:pPr>
        <w:pStyle w:val="Prrafodelista"/>
        <w:numPr>
          <w:ilvl w:val="0"/>
          <w:numId w:val="13"/>
        </w:numPr>
        <w:tabs>
          <w:tab w:val="left" w:pos="1556"/>
        </w:tabs>
        <w:spacing w:before="34"/>
        <w:ind w:left="1556" w:hanging="346"/>
        <w:rPr>
          <w:rFonts w:ascii="Arial" w:hAnsi="Arial" w:cs="Arial"/>
          <w:sz w:val="20"/>
          <w:szCs w:val="20"/>
        </w:rPr>
      </w:pPr>
      <w:r w:rsidRPr="00FB3DC1">
        <w:rPr>
          <w:rFonts w:ascii="Arial" w:hAnsi="Arial" w:cs="Arial"/>
          <w:sz w:val="20"/>
          <w:szCs w:val="20"/>
        </w:rPr>
        <w:t>Motivación</w:t>
      </w:r>
      <w:r w:rsidRPr="00FB3DC1">
        <w:rPr>
          <w:rFonts w:ascii="Arial" w:hAnsi="Arial" w:cs="Arial"/>
          <w:spacing w:val="-6"/>
          <w:sz w:val="20"/>
          <w:szCs w:val="20"/>
        </w:rPr>
        <w:t xml:space="preserve"> </w:t>
      </w:r>
      <w:r w:rsidRPr="00FB3DC1">
        <w:rPr>
          <w:rFonts w:ascii="Arial" w:hAnsi="Arial" w:cs="Arial"/>
          <w:sz w:val="20"/>
          <w:szCs w:val="20"/>
        </w:rPr>
        <w:t>del</w:t>
      </w:r>
      <w:r w:rsidRPr="00FB3DC1">
        <w:rPr>
          <w:rFonts w:ascii="Arial" w:hAnsi="Arial" w:cs="Arial"/>
          <w:spacing w:val="-8"/>
          <w:sz w:val="20"/>
          <w:szCs w:val="20"/>
        </w:rPr>
        <w:t xml:space="preserve"> </w:t>
      </w:r>
      <w:r w:rsidRPr="00FB3DC1">
        <w:rPr>
          <w:rFonts w:ascii="Arial" w:hAnsi="Arial" w:cs="Arial"/>
          <w:sz w:val="20"/>
          <w:szCs w:val="20"/>
        </w:rPr>
        <w:t>alumno</w:t>
      </w:r>
      <w:r w:rsidRPr="00FB3DC1">
        <w:rPr>
          <w:rFonts w:ascii="Arial" w:hAnsi="Arial" w:cs="Arial"/>
          <w:spacing w:val="-6"/>
          <w:sz w:val="20"/>
          <w:szCs w:val="20"/>
        </w:rPr>
        <w:t xml:space="preserve"> </w:t>
      </w:r>
      <w:r w:rsidRPr="00FB3DC1">
        <w:rPr>
          <w:rFonts w:ascii="Arial" w:hAnsi="Arial" w:cs="Arial"/>
          <w:sz w:val="20"/>
          <w:szCs w:val="20"/>
        </w:rPr>
        <w:t>hacia</w:t>
      </w:r>
      <w:r w:rsidRPr="00FB3DC1">
        <w:rPr>
          <w:rFonts w:ascii="Arial" w:hAnsi="Arial" w:cs="Arial"/>
          <w:spacing w:val="-7"/>
          <w:sz w:val="20"/>
          <w:szCs w:val="20"/>
        </w:rPr>
        <w:t xml:space="preserve"> </w:t>
      </w:r>
      <w:r w:rsidRPr="00FB3DC1">
        <w:rPr>
          <w:rFonts w:ascii="Arial" w:hAnsi="Arial" w:cs="Arial"/>
          <w:sz w:val="20"/>
          <w:szCs w:val="20"/>
        </w:rPr>
        <w:t>la</w:t>
      </w:r>
      <w:r w:rsidRPr="00FB3DC1">
        <w:rPr>
          <w:rFonts w:ascii="Arial" w:hAnsi="Arial" w:cs="Arial"/>
          <w:spacing w:val="-6"/>
          <w:sz w:val="20"/>
          <w:szCs w:val="20"/>
        </w:rPr>
        <w:t xml:space="preserve"> </w:t>
      </w:r>
      <w:r w:rsidRPr="00FB3DC1">
        <w:rPr>
          <w:rFonts w:ascii="Arial" w:hAnsi="Arial" w:cs="Arial"/>
          <w:sz w:val="20"/>
          <w:szCs w:val="20"/>
        </w:rPr>
        <w:t>investigación</w:t>
      </w:r>
      <w:r w:rsidRPr="00FB3DC1">
        <w:rPr>
          <w:rFonts w:ascii="Arial" w:hAnsi="Arial" w:cs="Arial"/>
          <w:spacing w:val="-8"/>
          <w:sz w:val="20"/>
          <w:szCs w:val="20"/>
        </w:rPr>
        <w:t xml:space="preserve"> </w:t>
      </w:r>
      <w:r w:rsidRPr="00FB3DC1">
        <w:rPr>
          <w:rFonts w:ascii="Arial" w:hAnsi="Arial" w:cs="Arial"/>
          <w:sz w:val="20"/>
          <w:szCs w:val="20"/>
        </w:rPr>
        <w:t>y</w:t>
      </w:r>
      <w:r w:rsidRPr="00FB3DC1">
        <w:rPr>
          <w:rFonts w:ascii="Arial" w:hAnsi="Arial" w:cs="Arial"/>
          <w:spacing w:val="-4"/>
          <w:sz w:val="20"/>
          <w:szCs w:val="20"/>
        </w:rPr>
        <w:t xml:space="preserve"> </w:t>
      </w:r>
      <w:r w:rsidRPr="00FB3DC1">
        <w:rPr>
          <w:rFonts w:ascii="Arial" w:hAnsi="Arial" w:cs="Arial"/>
          <w:sz w:val="20"/>
          <w:szCs w:val="20"/>
        </w:rPr>
        <w:t>el</w:t>
      </w:r>
      <w:r w:rsidRPr="00FB3DC1">
        <w:rPr>
          <w:rFonts w:ascii="Arial" w:hAnsi="Arial" w:cs="Arial"/>
          <w:spacing w:val="-7"/>
          <w:sz w:val="20"/>
          <w:szCs w:val="20"/>
        </w:rPr>
        <w:t xml:space="preserve"> </w:t>
      </w:r>
      <w:r w:rsidRPr="00FB3DC1">
        <w:rPr>
          <w:rFonts w:ascii="Arial" w:hAnsi="Arial" w:cs="Arial"/>
          <w:sz w:val="20"/>
          <w:szCs w:val="20"/>
        </w:rPr>
        <w:t>uso</w:t>
      </w:r>
      <w:r w:rsidRPr="00FB3DC1">
        <w:rPr>
          <w:rFonts w:ascii="Arial" w:hAnsi="Arial" w:cs="Arial"/>
          <w:spacing w:val="-7"/>
          <w:sz w:val="20"/>
          <w:szCs w:val="20"/>
        </w:rPr>
        <w:t xml:space="preserve"> </w:t>
      </w:r>
      <w:r w:rsidRPr="00FB3DC1">
        <w:rPr>
          <w:rFonts w:ascii="Arial" w:hAnsi="Arial" w:cs="Arial"/>
          <w:sz w:val="20"/>
          <w:szCs w:val="20"/>
        </w:rPr>
        <w:t>responsable</w:t>
      </w:r>
      <w:r w:rsidRPr="00FB3DC1">
        <w:rPr>
          <w:rFonts w:ascii="Arial" w:hAnsi="Arial" w:cs="Arial"/>
          <w:spacing w:val="-6"/>
          <w:sz w:val="20"/>
          <w:szCs w:val="20"/>
        </w:rPr>
        <w:t xml:space="preserve"> </w:t>
      </w:r>
      <w:r w:rsidRPr="00FB3DC1">
        <w:rPr>
          <w:rFonts w:ascii="Arial" w:hAnsi="Arial" w:cs="Arial"/>
          <w:sz w:val="20"/>
          <w:szCs w:val="20"/>
        </w:rPr>
        <w:t>de</w:t>
      </w:r>
      <w:r w:rsidRPr="00FB3DC1">
        <w:rPr>
          <w:rFonts w:ascii="Arial" w:hAnsi="Arial" w:cs="Arial"/>
          <w:spacing w:val="-6"/>
          <w:sz w:val="20"/>
          <w:szCs w:val="20"/>
        </w:rPr>
        <w:t xml:space="preserve"> </w:t>
      </w:r>
      <w:r w:rsidRPr="00FB3DC1">
        <w:rPr>
          <w:rFonts w:ascii="Arial" w:hAnsi="Arial" w:cs="Arial"/>
          <w:sz w:val="20"/>
          <w:szCs w:val="20"/>
        </w:rPr>
        <w:t>las</w:t>
      </w:r>
      <w:r w:rsidRPr="00FB3DC1">
        <w:rPr>
          <w:rFonts w:ascii="Arial" w:hAnsi="Arial" w:cs="Arial"/>
          <w:spacing w:val="-7"/>
          <w:sz w:val="20"/>
          <w:szCs w:val="20"/>
        </w:rPr>
        <w:t xml:space="preserve"> </w:t>
      </w:r>
      <w:r w:rsidRPr="00FB3DC1">
        <w:rPr>
          <w:rFonts w:ascii="Arial" w:hAnsi="Arial" w:cs="Arial"/>
          <w:spacing w:val="-2"/>
          <w:sz w:val="20"/>
          <w:szCs w:val="20"/>
        </w:rPr>
        <w:t>tics.</w:t>
      </w:r>
    </w:p>
    <w:p w:rsidR="00551DC8" w:rsidRPr="00FB3DC1" w:rsidRDefault="008E5E88">
      <w:pPr>
        <w:pStyle w:val="Prrafodelista"/>
        <w:numPr>
          <w:ilvl w:val="0"/>
          <w:numId w:val="13"/>
        </w:numPr>
        <w:tabs>
          <w:tab w:val="left" w:pos="1555"/>
          <w:tab w:val="left" w:pos="1915"/>
        </w:tabs>
        <w:spacing w:before="34" w:line="276" w:lineRule="auto"/>
        <w:ind w:left="1915" w:right="616" w:hanging="706"/>
        <w:rPr>
          <w:rFonts w:ascii="Arial" w:hAnsi="Arial" w:cs="Arial"/>
          <w:sz w:val="20"/>
          <w:szCs w:val="20"/>
        </w:rPr>
      </w:pPr>
      <w:r w:rsidRPr="00FB3DC1">
        <w:rPr>
          <w:rFonts w:ascii="Arial" w:hAnsi="Arial" w:cs="Arial"/>
          <w:sz w:val="20"/>
          <w:szCs w:val="20"/>
        </w:rPr>
        <w:t>Capacitación</w:t>
      </w:r>
      <w:r w:rsidRPr="00FB3DC1">
        <w:rPr>
          <w:rFonts w:ascii="Arial" w:hAnsi="Arial" w:cs="Arial"/>
          <w:spacing w:val="-3"/>
          <w:sz w:val="20"/>
          <w:szCs w:val="20"/>
        </w:rPr>
        <w:t xml:space="preserve"> </w:t>
      </w:r>
      <w:r w:rsidRPr="00FB3DC1">
        <w:rPr>
          <w:rFonts w:ascii="Arial" w:hAnsi="Arial" w:cs="Arial"/>
          <w:sz w:val="20"/>
          <w:szCs w:val="20"/>
        </w:rPr>
        <w:t>y</w:t>
      </w:r>
      <w:r w:rsidRPr="00FB3DC1">
        <w:rPr>
          <w:rFonts w:ascii="Arial" w:hAnsi="Arial" w:cs="Arial"/>
          <w:spacing w:val="-2"/>
          <w:sz w:val="20"/>
          <w:szCs w:val="20"/>
        </w:rPr>
        <w:t xml:space="preserve"> </w:t>
      </w:r>
      <w:r w:rsidRPr="00FB3DC1">
        <w:rPr>
          <w:rFonts w:ascii="Arial" w:hAnsi="Arial" w:cs="Arial"/>
          <w:sz w:val="20"/>
          <w:szCs w:val="20"/>
        </w:rPr>
        <w:t>entrega</w:t>
      </w:r>
      <w:r w:rsidRPr="00FB3DC1">
        <w:rPr>
          <w:rFonts w:ascii="Arial" w:hAnsi="Arial" w:cs="Arial"/>
          <w:spacing w:val="-2"/>
          <w:sz w:val="20"/>
          <w:szCs w:val="20"/>
        </w:rPr>
        <w:t xml:space="preserve"> </w:t>
      </w:r>
      <w:r w:rsidRPr="00FB3DC1">
        <w:rPr>
          <w:rFonts w:ascii="Arial" w:hAnsi="Arial" w:cs="Arial"/>
          <w:sz w:val="20"/>
          <w:szCs w:val="20"/>
        </w:rPr>
        <w:t>del material</w:t>
      </w:r>
      <w:r w:rsidRPr="00FB3DC1">
        <w:rPr>
          <w:rFonts w:ascii="Arial" w:hAnsi="Arial" w:cs="Arial"/>
          <w:spacing w:val="-2"/>
          <w:sz w:val="20"/>
          <w:szCs w:val="20"/>
        </w:rPr>
        <w:t xml:space="preserve"> </w:t>
      </w:r>
      <w:r w:rsidRPr="00FB3DC1">
        <w:rPr>
          <w:rFonts w:ascii="Arial" w:hAnsi="Arial" w:cs="Arial"/>
          <w:sz w:val="20"/>
          <w:szCs w:val="20"/>
        </w:rPr>
        <w:t>tecnológico</w:t>
      </w:r>
      <w:r w:rsidRPr="00FB3DC1">
        <w:rPr>
          <w:rFonts w:ascii="Arial" w:hAnsi="Arial" w:cs="Arial"/>
          <w:spacing w:val="-3"/>
          <w:sz w:val="20"/>
          <w:szCs w:val="20"/>
        </w:rPr>
        <w:t xml:space="preserve"> </w:t>
      </w:r>
      <w:r w:rsidRPr="00FB3DC1">
        <w:rPr>
          <w:rFonts w:ascii="Arial" w:hAnsi="Arial" w:cs="Arial"/>
          <w:sz w:val="20"/>
          <w:szCs w:val="20"/>
        </w:rPr>
        <w:t>y</w:t>
      </w:r>
      <w:r w:rsidRPr="00FB3DC1">
        <w:rPr>
          <w:rFonts w:ascii="Arial" w:hAnsi="Arial" w:cs="Arial"/>
          <w:spacing w:val="-1"/>
          <w:sz w:val="20"/>
          <w:szCs w:val="20"/>
        </w:rPr>
        <w:t xml:space="preserve"> </w:t>
      </w:r>
      <w:r w:rsidRPr="00FB3DC1">
        <w:rPr>
          <w:rFonts w:ascii="Arial" w:hAnsi="Arial" w:cs="Arial"/>
          <w:sz w:val="20"/>
          <w:szCs w:val="20"/>
        </w:rPr>
        <w:t>de</w:t>
      </w:r>
      <w:r w:rsidRPr="00FB3DC1">
        <w:rPr>
          <w:rFonts w:ascii="Arial" w:hAnsi="Arial" w:cs="Arial"/>
          <w:spacing w:val="-2"/>
          <w:sz w:val="20"/>
          <w:szCs w:val="20"/>
        </w:rPr>
        <w:t xml:space="preserve"> </w:t>
      </w:r>
      <w:r w:rsidRPr="00FB3DC1">
        <w:rPr>
          <w:rFonts w:ascii="Arial" w:hAnsi="Arial" w:cs="Arial"/>
          <w:sz w:val="20"/>
          <w:szCs w:val="20"/>
        </w:rPr>
        <w:t>investigación</w:t>
      </w:r>
      <w:r w:rsidRPr="00FB3DC1">
        <w:rPr>
          <w:rFonts w:ascii="Arial" w:hAnsi="Arial" w:cs="Arial"/>
          <w:spacing w:val="40"/>
          <w:sz w:val="20"/>
          <w:szCs w:val="20"/>
        </w:rPr>
        <w:t xml:space="preserve"> </w:t>
      </w:r>
      <w:r w:rsidRPr="00FB3DC1">
        <w:rPr>
          <w:rFonts w:ascii="Arial" w:hAnsi="Arial" w:cs="Arial"/>
          <w:sz w:val="20"/>
          <w:szCs w:val="20"/>
        </w:rPr>
        <w:t>para</w:t>
      </w:r>
      <w:r w:rsidRPr="00FB3DC1">
        <w:rPr>
          <w:rFonts w:ascii="Arial" w:hAnsi="Arial" w:cs="Arial"/>
          <w:spacing w:val="-2"/>
          <w:sz w:val="20"/>
          <w:szCs w:val="20"/>
        </w:rPr>
        <w:t xml:space="preserve"> </w:t>
      </w:r>
      <w:r w:rsidRPr="00FB3DC1">
        <w:rPr>
          <w:rFonts w:ascii="Arial" w:hAnsi="Arial" w:cs="Arial"/>
          <w:sz w:val="20"/>
          <w:szCs w:val="20"/>
        </w:rPr>
        <w:t>un</w:t>
      </w:r>
      <w:r w:rsidRPr="00FB3DC1">
        <w:rPr>
          <w:rFonts w:ascii="Arial" w:hAnsi="Arial" w:cs="Arial"/>
          <w:spacing w:val="-4"/>
          <w:sz w:val="20"/>
          <w:szCs w:val="20"/>
        </w:rPr>
        <w:t xml:space="preserve"> </w:t>
      </w:r>
      <w:r w:rsidRPr="00FB3DC1">
        <w:rPr>
          <w:rFonts w:ascii="Arial" w:hAnsi="Arial" w:cs="Arial"/>
          <w:sz w:val="20"/>
          <w:szCs w:val="20"/>
        </w:rPr>
        <w:t>redescubrimiento</w:t>
      </w:r>
      <w:r w:rsidRPr="00FB3DC1">
        <w:rPr>
          <w:rFonts w:ascii="Arial" w:hAnsi="Arial" w:cs="Arial"/>
          <w:spacing w:val="-2"/>
          <w:sz w:val="20"/>
          <w:szCs w:val="20"/>
        </w:rPr>
        <w:t xml:space="preserve"> </w:t>
      </w:r>
      <w:r w:rsidRPr="00FB3DC1">
        <w:rPr>
          <w:rFonts w:ascii="Arial" w:hAnsi="Arial" w:cs="Arial"/>
          <w:sz w:val="20"/>
          <w:szCs w:val="20"/>
        </w:rPr>
        <w:t>en</w:t>
      </w:r>
      <w:r w:rsidRPr="00FB3DC1">
        <w:rPr>
          <w:rFonts w:ascii="Arial" w:hAnsi="Arial" w:cs="Arial"/>
          <w:spacing w:val="-4"/>
          <w:sz w:val="20"/>
          <w:szCs w:val="20"/>
        </w:rPr>
        <w:t xml:space="preserve"> </w:t>
      </w:r>
      <w:r w:rsidRPr="00FB3DC1">
        <w:rPr>
          <w:rFonts w:ascii="Arial" w:hAnsi="Arial" w:cs="Arial"/>
          <w:sz w:val="20"/>
          <w:szCs w:val="20"/>
        </w:rPr>
        <w:t>equipo. (TABLETAS, COMPUTADORES. TBOARD)</w:t>
      </w:r>
    </w:p>
    <w:p w:rsidR="00551DC8" w:rsidRPr="00FB3DC1" w:rsidRDefault="008E5E88">
      <w:pPr>
        <w:pStyle w:val="Prrafodelista"/>
        <w:numPr>
          <w:ilvl w:val="0"/>
          <w:numId w:val="13"/>
        </w:numPr>
        <w:tabs>
          <w:tab w:val="left" w:pos="1556"/>
        </w:tabs>
        <w:spacing w:before="2"/>
        <w:ind w:left="1556" w:hanging="346"/>
        <w:rPr>
          <w:rFonts w:ascii="Arial" w:hAnsi="Arial" w:cs="Arial"/>
          <w:sz w:val="20"/>
          <w:szCs w:val="20"/>
        </w:rPr>
      </w:pPr>
      <w:r w:rsidRPr="00FB3DC1">
        <w:rPr>
          <w:rFonts w:ascii="Arial" w:hAnsi="Arial" w:cs="Arial"/>
          <w:sz w:val="20"/>
          <w:szCs w:val="20"/>
        </w:rPr>
        <w:t>Talleres</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la</w:t>
      </w:r>
      <w:r w:rsidRPr="00FB3DC1">
        <w:rPr>
          <w:rFonts w:ascii="Arial" w:hAnsi="Arial" w:cs="Arial"/>
          <w:spacing w:val="-7"/>
          <w:sz w:val="20"/>
          <w:szCs w:val="20"/>
        </w:rPr>
        <w:t xml:space="preserve"> </w:t>
      </w:r>
      <w:r w:rsidRPr="00FB3DC1">
        <w:rPr>
          <w:rFonts w:ascii="Arial" w:hAnsi="Arial" w:cs="Arial"/>
          <w:sz w:val="20"/>
          <w:szCs w:val="20"/>
        </w:rPr>
        <w:t>pregunta</w:t>
      </w:r>
      <w:r w:rsidRPr="00FB3DC1">
        <w:rPr>
          <w:rFonts w:ascii="Arial" w:hAnsi="Arial" w:cs="Arial"/>
          <w:spacing w:val="-6"/>
          <w:sz w:val="20"/>
          <w:szCs w:val="20"/>
        </w:rPr>
        <w:t xml:space="preserve"> </w:t>
      </w:r>
      <w:r w:rsidRPr="00FB3DC1">
        <w:rPr>
          <w:rFonts w:ascii="Arial" w:hAnsi="Arial" w:cs="Arial"/>
          <w:sz w:val="20"/>
          <w:szCs w:val="20"/>
        </w:rPr>
        <w:t>y</w:t>
      </w:r>
      <w:r w:rsidRPr="00FB3DC1">
        <w:rPr>
          <w:rFonts w:ascii="Arial" w:hAnsi="Arial" w:cs="Arial"/>
          <w:spacing w:val="-7"/>
          <w:sz w:val="20"/>
          <w:szCs w:val="20"/>
        </w:rPr>
        <w:t xml:space="preserve"> </w:t>
      </w:r>
      <w:r w:rsidRPr="00FB3DC1">
        <w:rPr>
          <w:rFonts w:ascii="Arial" w:hAnsi="Arial" w:cs="Arial"/>
          <w:sz w:val="20"/>
          <w:szCs w:val="20"/>
        </w:rPr>
        <w:t>fortalecimiento</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9"/>
          <w:sz w:val="20"/>
          <w:szCs w:val="20"/>
        </w:rPr>
        <w:t xml:space="preserve"> </w:t>
      </w:r>
      <w:r w:rsidRPr="00FB3DC1">
        <w:rPr>
          <w:rFonts w:ascii="Arial" w:hAnsi="Arial" w:cs="Arial"/>
          <w:sz w:val="20"/>
          <w:szCs w:val="20"/>
        </w:rPr>
        <w:t>cultura</w:t>
      </w:r>
      <w:r w:rsidRPr="00FB3DC1">
        <w:rPr>
          <w:rFonts w:ascii="Arial" w:hAnsi="Arial" w:cs="Arial"/>
          <w:spacing w:val="-8"/>
          <w:sz w:val="20"/>
          <w:szCs w:val="20"/>
        </w:rPr>
        <w:t xml:space="preserve"> </w:t>
      </w:r>
      <w:r w:rsidRPr="00FB3DC1">
        <w:rPr>
          <w:rFonts w:ascii="Arial" w:hAnsi="Arial" w:cs="Arial"/>
          <w:sz w:val="20"/>
          <w:szCs w:val="20"/>
        </w:rPr>
        <w:t>ciudadana,</w:t>
      </w:r>
      <w:r w:rsidRPr="00FB3DC1">
        <w:rPr>
          <w:rFonts w:ascii="Arial" w:hAnsi="Arial" w:cs="Arial"/>
          <w:spacing w:val="-8"/>
          <w:sz w:val="20"/>
          <w:szCs w:val="20"/>
        </w:rPr>
        <w:t xml:space="preserve"> </w:t>
      </w:r>
      <w:r w:rsidRPr="00FB3DC1">
        <w:rPr>
          <w:rFonts w:ascii="Arial" w:hAnsi="Arial" w:cs="Arial"/>
          <w:sz w:val="20"/>
          <w:szCs w:val="20"/>
        </w:rPr>
        <w:t>virtual</w:t>
      </w:r>
      <w:r w:rsidRPr="00FB3DC1">
        <w:rPr>
          <w:rFonts w:ascii="Arial" w:hAnsi="Arial" w:cs="Arial"/>
          <w:spacing w:val="-9"/>
          <w:sz w:val="20"/>
          <w:szCs w:val="20"/>
        </w:rPr>
        <w:t xml:space="preserve"> </w:t>
      </w:r>
      <w:r w:rsidRPr="00FB3DC1">
        <w:rPr>
          <w:rFonts w:ascii="Arial" w:hAnsi="Arial" w:cs="Arial"/>
          <w:sz w:val="20"/>
          <w:szCs w:val="20"/>
        </w:rPr>
        <w:t>y</w:t>
      </w:r>
      <w:r w:rsidRPr="00FB3DC1">
        <w:rPr>
          <w:rFonts w:ascii="Arial" w:hAnsi="Arial" w:cs="Arial"/>
          <w:spacing w:val="-8"/>
          <w:sz w:val="20"/>
          <w:szCs w:val="20"/>
        </w:rPr>
        <w:t xml:space="preserve"> </w:t>
      </w:r>
      <w:r w:rsidRPr="00FB3DC1">
        <w:rPr>
          <w:rFonts w:ascii="Arial" w:hAnsi="Arial" w:cs="Arial"/>
          <w:spacing w:val="-2"/>
          <w:sz w:val="20"/>
          <w:szCs w:val="20"/>
        </w:rPr>
        <w:t>digital.</w:t>
      </w:r>
    </w:p>
    <w:p w:rsidR="00551DC8" w:rsidRPr="00FB3DC1" w:rsidRDefault="008E5E88">
      <w:pPr>
        <w:pStyle w:val="Prrafodelista"/>
        <w:numPr>
          <w:ilvl w:val="0"/>
          <w:numId w:val="13"/>
        </w:numPr>
        <w:tabs>
          <w:tab w:val="left" w:pos="1556"/>
        </w:tabs>
        <w:spacing w:before="35"/>
        <w:ind w:left="1556" w:hanging="346"/>
        <w:rPr>
          <w:rFonts w:ascii="Arial" w:hAnsi="Arial" w:cs="Arial"/>
          <w:sz w:val="20"/>
          <w:szCs w:val="20"/>
        </w:rPr>
      </w:pPr>
      <w:r w:rsidRPr="00FB3DC1">
        <w:rPr>
          <w:rFonts w:ascii="Arial" w:hAnsi="Arial" w:cs="Arial"/>
          <w:sz w:val="20"/>
          <w:szCs w:val="20"/>
        </w:rPr>
        <w:t>Conformación</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grupos</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pacing w:val="-2"/>
          <w:sz w:val="20"/>
          <w:szCs w:val="20"/>
        </w:rPr>
        <w:t>investigación.</w:t>
      </w:r>
    </w:p>
    <w:p w:rsidR="00551DC8" w:rsidRPr="00FB3DC1" w:rsidRDefault="008E5E88">
      <w:pPr>
        <w:pStyle w:val="Prrafodelista"/>
        <w:numPr>
          <w:ilvl w:val="0"/>
          <w:numId w:val="13"/>
        </w:numPr>
        <w:tabs>
          <w:tab w:val="left" w:pos="1556"/>
        </w:tabs>
        <w:spacing w:before="34"/>
        <w:ind w:left="1556" w:hanging="346"/>
        <w:rPr>
          <w:rFonts w:ascii="Arial" w:hAnsi="Arial" w:cs="Arial"/>
          <w:sz w:val="20"/>
          <w:szCs w:val="20"/>
        </w:rPr>
      </w:pPr>
      <w:r w:rsidRPr="00FB3DC1">
        <w:rPr>
          <w:rFonts w:ascii="Arial" w:hAnsi="Arial" w:cs="Arial"/>
          <w:sz w:val="20"/>
          <w:szCs w:val="20"/>
        </w:rPr>
        <w:t>Desarrollo</w:t>
      </w:r>
      <w:r w:rsidRPr="00FB3DC1">
        <w:rPr>
          <w:rFonts w:ascii="Arial" w:hAnsi="Arial" w:cs="Arial"/>
          <w:spacing w:val="-8"/>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bitácoras.</w:t>
      </w:r>
      <w:r w:rsidRPr="00FB3DC1">
        <w:rPr>
          <w:rFonts w:ascii="Arial" w:hAnsi="Arial" w:cs="Arial"/>
          <w:spacing w:val="-3"/>
          <w:sz w:val="20"/>
          <w:szCs w:val="20"/>
        </w:rPr>
        <w:t xml:space="preserve"> </w:t>
      </w:r>
      <w:r w:rsidRPr="00FB3DC1">
        <w:rPr>
          <w:rFonts w:ascii="Arial" w:hAnsi="Arial" w:cs="Arial"/>
          <w:sz w:val="20"/>
          <w:szCs w:val="20"/>
        </w:rPr>
        <w:t>Síntesis</w:t>
      </w:r>
      <w:r w:rsidRPr="00FB3DC1">
        <w:rPr>
          <w:rFonts w:ascii="Arial" w:hAnsi="Arial" w:cs="Arial"/>
          <w:spacing w:val="-6"/>
          <w:sz w:val="20"/>
          <w:szCs w:val="20"/>
        </w:rPr>
        <w:t xml:space="preserve"> </w:t>
      </w:r>
      <w:r w:rsidRPr="00FB3DC1">
        <w:rPr>
          <w:rFonts w:ascii="Arial" w:hAnsi="Arial" w:cs="Arial"/>
          <w:sz w:val="20"/>
          <w:szCs w:val="20"/>
        </w:rPr>
        <w:t>y</w:t>
      </w:r>
      <w:r w:rsidRPr="00FB3DC1">
        <w:rPr>
          <w:rFonts w:ascii="Arial" w:hAnsi="Arial" w:cs="Arial"/>
          <w:spacing w:val="-6"/>
          <w:sz w:val="20"/>
          <w:szCs w:val="20"/>
        </w:rPr>
        <w:t xml:space="preserve"> </w:t>
      </w:r>
      <w:r w:rsidRPr="00FB3DC1">
        <w:rPr>
          <w:rFonts w:ascii="Arial" w:hAnsi="Arial" w:cs="Arial"/>
          <w:sz w:val="20"/>
          <w:szCs w:val="20"/>
        </w:rPr>
        <w:t>redacción</w:t>
      </w:r>
      <w:r w:rsidRPr="00FB3DC1">
        <w:rPr>
          <w:rFonts w:ascii="Arial" w:hAnsi="Arial" w:cs="Arial"/>
          <w:spacing w:val="-8"/>
          <w:sz w:val="20"/>
          <w:szCs w:val="20"/>
        </w:rPr>
        <w:t xml:space="preserve"> </w:t>
      </w:r>
      <w:r w:rsidRPr="00FB3DC1">
        <w:rPr>
          <w:rFonts w:ascii="Arial" w:hAnsi="Arial" w:cs="Arial"/>
          <w:sz w:val="20"/>
          <w:szCs w:val="20"/>
        </w:rPr>
        <w:t>final</w:t>
      </w:r>
      <w:r w:rsidRPr="00FB3DC1">
        <w:rPr>
          <w:rFonts w:ascii="Arial" w:hAnsi="Arial" w:cs="Arial"/>
          <w:spacing w:val="-6"/>
          <w:sz w:val="20"/>
          <w:szCs w:val="20"/>
        </w:rPr>
        <w:t xml:space="preserve"> </w:t>
      </w:r>
      <w:r w:rsidRPr="00FB3DC1">
        <w:rPr>
          <w:rFonts w:ascii="Arial" w:hAnsi="Arial" w:cs="Arial"/>
          <w:sz w:val="20"/>
          <w:szCs w:val="20"/>
        </w:rPr>
        <w:t>del</w:t>
      </w:r>
      <w:r w:rsidRPr="00FB3DC1">
        <w:rPr>
          <w:rFonts w:ascii="Arial" w:hAnsi="Arial" w:cs="Arial"/>
          <w:spacing w:val="-5"/>
          <w:sz w:val="20"/>
          <w:szCs w:val="20"/>
        </w:rPr>
        <w:t xml:space="preserve"> </w:t>
      </w:r>
      <w:r w:rsidRPr="00FB3DC1">
        <w:rPr>
          <w:rFonts w:ascii="Arial" w:hAnsi="Arial" w:cs="Arial"/>
          <w:sz w:val="20"/>
          <w:szCs w:val="20"/>
        </w:rPr>
        <w:t>tema</w:t>
      </w:r>
      <w:r w:rsidRPr="00FB3DC1">
        <w:rPr>
          <w:rFonts w:ascii="Arial" w:hAnsi="Arial" w:cs="Arial"/>
          <w:spacing w:val="-5"/>
          <w:sz w:val="20"/>
          <w:szCs w:val="20"/>
        </w:rPr>
        <w:t xml:space="preserve"> </w:t>
      </w:r>
      <w:r w:rsidRPr="00FB3DC1">
        <w:rPr>
          <w:rFonts w:ascii="Arial" w:hAnsi="Arial" w:cs="Arial"/>
          <w:spacing w:val="-2"/>
          <w:sz w:val="20"/>
          <w:szCs w:val="20"/>
        </w:rPr>
        <w:t>investigado.</w:t>
      </w:r>
    </w:p>
    <w:p w:rsidR="00551DC8" w:rsidRPr="00FB3DC1" w:rsidRDefault="008E5E88">
      <w:pPr>
        <w:pStyle w:val="Prrafodelista"/>
        <w:numPr>
          <w:ilvl w:val="0"/>
          <w:numId w:val="13"/>
        </w:numPr>
        <w:tabs>
          <w:tab w:val="left" w:pos="1556"/>
        </w:tabs>
        <w:spacing w:before="34"/>
        <w:ind w:left="1556" w:hanging="346"/>
        <w:rPr>
          <w:rFonts w:ascii="Arial" w:hAnsi="Arial" w:cs="Arial"/>
          <w:sz w:val="20"/>
          <w:szCs w:val="20"/>
        </w:rPr>
      </w:pPr>
      <w:r w:rsidRPr="00FB3DC1">
        <w:rPr>
          <w:rFonts w:ascii="Arial" w:hAnsi="Arial" w:cs="Arial"/>
          <w:sz w:val="20"/>
          <w:szCs w:val="20"/>
        </w:rPr>
        <w:t>Trabajos</w:t>
      </w:r>
      <w:r w:rsidRPr="00FB3DC1">
        <w:rPr>
          <w:rFonts w:ascii="Arial" w:hAnsi="Arial" w:cs="Arial"/>
          <w:spacing w:val="-10"/>
          <w:sz w:val="20"/>
          <w:szCs w:val="20"/>
        </w:rPr>
        <w:t xml:space="preserve"> </w:t>
      </w:r>
      <w:r w:rsidRPr="00FB3DC1">
        <w:rPr>
          <w:rFonts w:ascii="Arial" w:hAnsi="Arial" w:cs="Arial"/>
          <w:sz w:val="20"/>
          <w:szCs w:val="20"/>
        </w:rPr>
        <w:t>individuales</w:t>
      </w:r>
      <w:r w:rsidRPr="00FB3DC1">
        <w:rPr>
          <w:rFonts w:ascii="Arial" w:hAnsi="Arial" w:cs="Arial"/>
          <w:spacing w:val="-9"/>
          <w:sz w:val="20"/>
          <w:szCs w:val="20"/>
        </w:rPr>
        <w:t xml:space="preserve"> </w:t>
      </w:r>
      <w:r w:rsidRPr="00FB3DC1">
        <w:rPr>
          <w:rFonts w:ascii="Arial" w:hAnsi="Arial" w:cs="Arial"/>
          <w:sz w:val="20"/>
          <w:szCs w:val="20"/>
        </w:rPr>
        <w:t>de</w:t>
      </w:r>
      <w:r w:rsidRPr="00FB3DC1">
        <w:rPr>
          <w:rFonts w:ascii="Arial" w:hAnsi="Arial" w:cs="Arial"/>
          <w:spacing w:val="-10"/>
          <w:sz w:val="20"/>
          <w:szCs w:val="20"/>
        </w:rPr>
        <w:t xml:space="preserve"> </w:t>
      </w:r>
      <w:r w:rsidRPr="00FB3DC1">
        <w:rPr>
          <w:rFonts w:ascii="Arial" w:hAnsi="Arial" w:cs="Arial"/>
          <w:spacing w:val="-2"/>
          <w:sz w:val="20"/>
          <w:szCs w:val="20"/>
        </w:rPr>
        <w:t>profundización.</w:t>
      </w:r>
    </w:p>
    <w:p w:rsidR="00551DC8" w:rsidRPr="00FB3DC1" w:rsidRDefault="008E5E88">
      <w:pPr>
        <w:pStyle w:val="Prrafodelista"/>
        <w:numPr>
          <w:ilvl w:val="0"/>
          <w:numId w:val="13"/>
        </w:numPr>
        <w:tabs>
          <w:tab w:val="left" w:pos="1556"/>
        </w:tabs>
        <w:spacing w:before="34"/>
        <w:ind w:left="1556" w:hanging="346"/>
        <w:rPr>
          <w:rFonts w:ascii="Arial" w:hAnsi="Arial" w:cs="Arial"/>
          <w:sz w:val="20"/>
          <w:szCs w:val="20"/>
        </w:rPr>
      </w:pPr>
      <w:r w:rsidRPr="00FB3DC1">
        <w:rPr>
          <w:rFonts w:ascii="Arial" w:hAnsi="Arial" w:cs="Arial"/>
          <w:sz w:val="20"/>
          <w:szCs w:val="20"/>
        </w:rPr>
        <w:t>Evaluación</w:t>
      </w:r>
      <w:r w:rsidRPr="00FB3DC1">
        <w:rPr>
          <w:rFonts w:ascii="Arial" w:hAnsi="Arial" w:cs="Arial"/>
          <w:spacing w:val="-9"/>
          <w:sz w:val="20"/>
          <w:szCs w:val="20"/>
        </w:rPr>
        <w:t xml:space="preserve"> </w:t>
      </w:r>
      <w:r w:rsidRPr="00FB3DC1">
        <w:rPr>
          <w:rFonts w:ascii="Arial" w:hAnsi="Arial" w:cs="Arial"/>
          <w:sz w:val="20"/>
          <w:szCs w:val="20"/>
        </w:rPr>
        <w:t>del</w:t>
      </w:r>
      <w:r w:rsidRPr="00FB3DC1">
        <w:rPr>
          <w:rFonts w:ascii="Arial" w:hAnsi="Arial" w:cs="Arial"/>
          <w:spacing w:val="-10"/>
          <w:sz w:val="20"/>
          <w:szCs w:val="20"/>
        </w:rPr>
        <w:t xml:space="preserve"> </w:t>
      </w:r>
      <w:r w:rsidRPr="00FB3DC1">
        <w:rPr>
          <w:rFonts w:ascii="Arial" w:hAnsi="Arial" w:cs="Arial"/>
          <w:spacing w:val="-4"/>
          <w:sz w:val="20"/>
          <w:szCs w:val="20"/>
        </w:rPr>
        <w:t>tema.</w:t>
      </w:r>
    </w:p>
    <w:p w:rsidR="00551DC8" w:rsidRPr="00FB3DC1" w:rsidRDefault="00551DC8">
      <w:pPr>
        <w:pStyle w:val="Textoindependiente"/>
        <w:spacing w:before="34"/>
        <w:rPr>
          <w:rFonts w:ascii="Arial" w:hAnsi="Arial" w:cs="Arial"/>
        </w:rPr>
      </w:pPr>
    </w:p>
    <w:p w:rsidR="00551DC8" w:rsidRPr="00FB3DC1" w:rsidRDefault="008E5E88">
      <w:pPr>
        <w:pStyle w:val="Textoindependiente"/>
        <w:ind w:left="849" w:right="564"/>
        <w:jc w:val="both"/>
        <w:rPr>
          <w:rFonts w:ascii="Arial" w:hAnsi="Arial" w:cs="Arial"/>
        </w:rPr>
      </w:pPr>
      <w:r w:rsidRPr="00FB3DC1">
        <w:rPr>
          <w:rFonts w:ascii="Arial" w:hAnsi="Arial" w:cs="Arial"/>
        </w:rPr>
        <w:t>El método aula – laboratorio. Este método utiliza como material didáctico las guías</w:t>
      </w:r>
      <w:r w:rsidRPr="00FB3DC1">
        <w:rPr>
          <w:rFonts w:ascii="Arial" w:hAnsi="Arial" w:cs="Arial"/>
          <w:spacing w:val="40"/>
        </w:rPr>
        <w:t xml:space="preserve"> </w:t>
      </w:r>
      <w:r w:rsidRPr="00FB3DC1">
        <w:rPr>
          <w:rFonts w:ascii="Arial" w:hAnsi="Arial" w:cs="Arial"/>
        </w:rPr>
        <w:t>de enseñanza ESCUELA NUEVA y POSPRIMARIA, el material de laboratorio (CRA), consultas en internet</w:t>
      </w:r>
      <w:r w:rsidRPr="00FB3DC1">
        <w:rPr>
          <w:rFonts w:ascii="Arial" w:hAnsi="Arial" w:cs="Arial"/>
          <w:spacing w:val="40"/>
        </w:rPr>
        <w:t xml:space="preserve"> </w:t>
      </w:r>
      <w:r w:rsidRPr="00FB3DC1">
        <w:rPr>
          <w:rFonts w:ascii="Arial" w:hAnsi="Arial" w:cs="Arial"/>
        </w:rPr>
        <w:t>y los libros de consulta. El proceso de enseñanza – aprendizaje consiste en la elaboración del plan de trabajo del curso, realizado por el profesor o el equipo de profesores antes de iniciar el año lectivo.</w:t>
      </w:r>
    </w:p>
    <w:p w:rsidR="00551DC8" w:rsidRPr="00FB3DC1" w:rsidRDefault="008E5E88">
      <w:pPr>
        <w:pStyle w:val="Textoindependiente"/>
        <w:spacing w:before="2" w:line="229" w:lineRule="exact"/>
        <w:ind w:left="849"/>
        <w:jc w:val="both"/>
        <w:rPr>
          <w:rFonts w:ascii="Arial" w:hAnsi="Arial" w:cs="Arial"/>
        </w:rPr>
      </w:pPr>
      <w:r w:rsidRPr="00FB3DC1">
        <w:rPr>
          <w:rFonts w:ascii="Arial" w:hAnsi="Arial" w:cs="Arial"/>
        </w:rPr>
        <w:t>Consta</w:t>
      </w:r>
      <w:r w:rsidRPr="00FB3DC1">
        <w:rPr>
          <w:rFonts w:ascii="Arial" w:hAnsi="Arial" w:cs="Arial"/>
          <w:spacing w:val="-5"/>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las</w:t>
      </w:r>
      <w:r w:rsidRPr="00FB3DC1">
        <w:rPr>
          <w:rFonts w:ascii="Arial" w:hAnsi="Arial" w:cs="Arial"/>
          <w:spacing w:val="46"/>
        </w:rPr>
        <w:t xml:space="preserve"> </w:t>
      </w:r>
      <w:r w:rsidRPr="00FB3DC1">
        <w:rPr>
          <w:rFonts w:ascii="Arial" w:hAnsi="Arial" w:cs="Arial"/>
        </w:rPr>
        <w:t>siguientes</w:t>
      </w:r>
      <w:r w:rsidRPr="00FB3DC1">
        <w:rPr>
          <w:rFonts w:ascii="Arial" w:hAnsi="Arial" w:cs="Arial"/>
          <w:spacing w:val="-5"/>
        </w:rPr>
        <w:t xml:space="preserve"> </w:t>
      </w:r>
      <w:r w:rsidRPr="00FB3DC1">
        <w:rPr>
          <w:rFonts w:ascii="Arial" w:hAnsi="Arial" w:cs="Arial"/>
          <w:spacing w:val="-2"/>
        </w:rPr>
        <w:t>fases.</w:t>
      </w:r>
    </w:p>
    <w:p w:rsidR="00551DC8" w:rsidRPr="00FB3DC1" w:rsidRDefault="008E5E88">
      <w:pPr>
        <w:pStyle w:val="Prrafodelista"/>
        <w:numPr>
          <w:ilvl w:val="0"/>
          <w:numId w:val="14"/>
        </w:numPr>
        <w:tabs>
          <w:tab w:val="left" w:pos="1558"/>
        </w:tabs>
        <w:spacing w:line="229" w:lineRule="exact"/>
        <w:rPr>
          <w:rFonts w:ascii="Arial" w:hAnsi="Arial" w:cs="Arial"/>
          <w:sz w:val="20"/>
          <w:szCs w:val="20"/>
        </w:rPr>
      </w:pPr>
      <w:r w:rsidRPr="00FB3DC1">
        <w:rPr>
          <w:rFonts w:ascii="Arial" w:hAnsi="Arial" w:cs="Arial"/>
          <w:sz w:val="20"/>
          <w:szCs w:val="20"/>
        </w:rPr>
        <w:t>Presentación</w:t>
      </w:r>
      <w:r w:rsidRPr="00FB3DC1">
        <w:rPr>
          <w:rFonts w:ascii="Arial" w:hAnsi="Arial" w:cs="Arial"/>
          <w:spacing w:val="-6"/>
          <w:sz w:val="20"/>
          <w:szCs w:val="20"/>
        </w:rPr>
        <w:t xml:space="preserve"> </w:t>
      </w:r>
      <w:r w:rsidRPr="00FB3DC1">
        <w:rPr>
          <w:rFonts w:ascii="Arial" w:hAnsi="Arial" w:cs="Arial"/>
          <w:sz w:val="20"/>
          <w:szCs w:val="20"/>
        </w:rPr>
        <w:t>–</w:t>
      </w:r>
      <w:r w:rsidRPr="00FB3DC1">
        <w:rPr>
          <w:rFonts w:ascii="Arial" w:hAnsi="Arial" w:cs="Arial"/>
          <w:spacing w:val="-6"/>
          <w:sz w:val="20"/>
          <w:szCs w:val="20"/>
        </w:rPr>
        <w:t xml:space="preserve"> </w:t>
      </w:r>
      <w:r w:rsidRPr="00FB3DC1">
        <w:rPr>
          <w:rFonts w:ascii="Arial" w:hAnsi="Arial" w:cs="Arial"/>
          <w:sz w:val="20"/>
          <w:szCs w:val="20"/>
        </w:rPr>
        <w:t>motivación</w:t>
      </w:r>
      <w:r w:rsidRPr="00FB3DC1">
        <w:rPr>
          <w:rFonts w:ascii="Arial" w:hAnsi="Arial" w:cs="Arial"/>
          <w:spacing w:val="-5"/>
          <w:sz w:val="20"/>
          <w:szCs w:val="20"/>
        </w:rPr>
        <w:t xml:space="preserve"> </w:t>
      </w:r>
      <w:r w:rsidRPr="00FB3DC1">
        <w:rPr>
          <w:rFonts w:ascii="Arial" w:hAnsi="Arial" w:cs="Arial"/>
          <w:sz w:val="20"/>
          <w:szCs w:val="20"/>
        </w:rPr>
        <w:t>de</w:t>
      </w:r>
      <w:r w:rsidRPr="00FB3DC1">
        <w:rPr>
          <w:rFonts w:ascii="Arial" w:hAnsi="Arial" w:cs="Arial"/>
          <w:spacing w:val="-9"/>
          <w:sz w:val="20"/>
          <w:szCs w:val="20"/>
        </w:rPr>
        <w:t xml:space="preserve"> </w:t>
      </w:r>
      <w:r w:rsidRPr="00FB3DC1">
        <w:rPr>
          <w:rFonts w:ascii="Arial" w:hAnsi="Arial" w:cs="Arial"/>
          <w:sz w:val="20"/>
          <w:szCs w:val="20"/>
        </w:rPr>
        <w:t>la</w:t>
      </w:r>
      <w:r w:rsidRPr="00FB3DC1">
        <w:rPr>
          <w:rFonts w:ascii="Arial" w:hAnsi="Arial" w:cs="Arial"/>
          <w:spacing w:val="-7"/>
          <w:sz w:val="20"/>
          <w:szCs w:val="20"/>
        </w:rPr>
        <w:t xml:space="preserve"> </w:t>
      </w:r>
      <w:r w:rsidRPr="00FB3DC1">
        <w:rPr>
          <w:rFonts w:ascii="Arial" w:hAnsi="Arial" w:cs="Arial"/>
          <w:sz w:val="20"/>
          <w:szCs w:val="20"/>
        </w:rPr>
        <w:t>unidad</w:t>
      </w:r>
      <w:r w:rsidRPr="00FB3DC1">
        <w:rPr>
          <w:rFonts w:ascii="Arial" w:hAnsi="Arial" w:cs="Arial"/>
          <w:spacing w:val="-8"/>
          <w:sz w:val="20"/>
          <w:szCs w:val="20"/>
        </w:rPr>
        <w:t xml:space="preserve"> </w:t>
      </w:r>
      <w:r w:rsidRPr="00FB3DC1">
        <w:rPr>
          <w:rFonts w:ascii="Arial" w:hAnsi="Arial" w:cs="Arial"/>
          <w:spacing w:val="-2"/>
          <w:sz w:val="20"/>
          <w:szCs w:val="20"/>
        </w:rPr>
        <w:t>didáctica.</w:t>
      </w:r>
    </w:p>
    <w:p w:rsidR="00551DC8" w:rsidRPr="00FB3DC1" w:rsidRDefault="008E5E88">
      <w:pPr>
        <w:pStyle w:val="Prrafodelista"/>
        <w:numPr>
          <w:ilvl w:val="0"/>
          <w:numId w:val="14"/>
        </w:numPr>
        <w:tabs>
          <w:tab w:val="left" w:pos="1558"/>
        </w:tabs>
        <w:ind w:hanging="709"/>
        <w:rPr>
          <w:rFonts w:ascii="Arial" w:hAnsi="Arial" w:cs="Arial"/>
          <w:sz w:val="20"/>
          <w:szCs w:val="20"/>
        </w:rPr>
      </w:pPr>
      <w:r w:rsidRPr="00FB3DC1">
        <w:rPr>
          <w:rFonts w:ascii="Arial" w:hAnsi="Arial" w:cs="Arial"/>
          <w:sz w:val="20"/>
          <w:szCs w:val="20"/>
        </w:rPr>
        <w:t>Entrega</w:t>
      </w:r>
      <w:r w:rsidRPr="00FB3DC1">
        <w:rPr>
          <w:rFonts w:ascii="Arial" w:hAnsi="Arial" w:cs="Arial"/>
          <w:spacing w:val="-9"/>
          <w:sz w:val="20"/>
          <w:szCs w:val="20"/>
        </w:rPr>
        <w:t xml:space="preserve"> </w:t>
      </w:r>
      <w:r w:rsidRPr="00FB3DC1">
        <w:rPr>
          <w:rFonts w:ascii="Arial" w:hAnsi="Arial" w:cs="Arial"/>
          <w:sz w:val="20"/>
          <w:szCs w:val="20"/>
        </w:rPr>
        <w:t>y</w:t>
      </w:r>
      <w:r w:rsidRPr="00FB3DC1">
        <w:rPr>
          <w:rFonts w:ascii="Arial" w:hAnsi="Arial" w:cs="Arial"/>
          <w:spacing w:val="-7"/>
          <w:sz w:val="20"/>
          <w:szCs w:val="20"/>
        </w:rPr>
        <w:t xml:space="preserve"> </w:t>
      </w:r>
      <w:r w:rsidRPr="00FB3DC1">
        <w:rPr>
          <w:rFonts w:ascii="Arial" w:hAnsi="Arial" w:cs="Arial"/>
          <w:sz w:val="20"/>
          <w:szCs w:val="20"/>
        </w:rPr>
        <w:t>recepción</w:t>
      </w:r>
      <w:r w:rsidRPr="00FB3DC1">
        <w:rPr>
          <w:rFonts w:ascii="Arial" w:hAnsi="Arial" w:cs="Arial"/>
          <w:spacing w:val="-6"/>
          <w:sz w:val="20"/>
          <w:szCs w:val="20"/>
        </w:rPr>
        <w:t xml:space="preserve"> </w:t>
      </w:r>
      <w:r w:rsidRPr="00FB3DC1">
        <w:rPr>
          <w:rFonts w:ascii="Arial" w:hAnsi="Arial" w:cs="Arial"/>
          <w:sz w:val="20"/>
          <w:szCs w:val="20"/>
        </w:rPr>
        <w:t>del</w:t>
      </w:r>
      <w:r w:rsidRPr="00FB3DC1">
        <w:rPr>
          <w:rFonts w:ascii="Arial" w:hAnsi="Arial" w:cs="Arial"/>
          <w:spacing w:val="-9"/>
          <w:sz w:val="20"/>
          <w:szCs w:val="20"/>
        </w:rPr>
        <w:t xml:space="preserve"> </w:t>
      </w:r>
      <w:r w:rsidRPr="00FB3DC1">
        <w:rPr>
          <w:rFonts w:ascii="Arial" w:hAnsi="Arial" w:cs="Arial"/>
          <w:sz w:val="20"/>
          <w:szCs w:val="20"/>
        </w:rPr>
        <w:t>material</w:t>
      </w:r>
      <w:r w:rsidRPr="00FB3DC1">
        <w:rPr>
          <w:rFonts w:ascii="Arial" w:hAnsi="Arial" w:cs="Arial"/>
          <w:spacing w:val="-8"/>
          <w:sz w:val="20"/>
          <w:szCs w:val="20"/>
        </w:rPr>
        <w:t xml:space="preserve"> </w:t>
      </w:r>
      <w:r w:rsidRPr="00FB3DC1">
        <w:rPr>
          <w:rFonts w:ascii="Arial" w:hAnsi="Arial" w:cs="Arial"/>
          <w:spacing w:val="-2"/>
          <w:sz w:val="20"/>
          <w:szCs w:val="20"/>
        </w:rPr>
        <w:t>didáctico.</w:t>
      </w:r>
    </w:p>
    <w:p w:rsidR="00551DC8" w:rsidRPr="00FB3DC1" w:rsidRDefault="008E5E88">
      <w:pPr>
        <w:pStyle w:val="Prrafodelista"/>
        <w:numPr>
          <w:ilvl w:val="0"/>
          <w:numId w:val="14"/>
        </w:numPr>
        <w:tabs>
          <w:tab w:val="left" w:pos="1558"/>
        </w:tabs>
        <w:spacing w:before="1"/>
        <w:ind w:hanging="709"/>
        <w:rPr>
          <w:rFonts w:ascii="Arial" w:hAnsi="Arial" w:cs="Arial"/>
          <w:sz w:val="20"/>
          <w:szCs w:val="20"/>
        </w:rPr>
      </w:pPr>
      <w:r w:rsidRPr="00FB3DC1">
        <w:rPr>
          <w:rFonts w:ascii="Arial" w:hAnsi="Arial" w:cs="Arial"/>
          <w:sz w:val="20"/>
          <w:szCs w:val="20"/>
        </w:rPr>
        <w:t>desarrollo</w:t>
      </w:r>
      <w:r w:rsidRPr="00FB3DC1">
        <w:rPr>
          <w:rFonts w:ascii="Arial" w:hAnsi="Arial" w:cs="Arial"/>
          <w:spacing w:val="-8"/>
          <w:sz w:val="20"/>
          <w:szCs w:val="20"/>
        </w:rPr>
        <w:t xml:space="preserve"> </w:t>
      </w:r>
      <w:r w:rsidRPr="00FB3DC1">
        <w:rPr>
          <w:rFonts w:ascii="Arial" w:hAnsi="Arial" w:cs="Arial"/>
          <w:sz w:val="20"/>
          <w:szCs w:val="20"/>
        </w:rPr>
        <w:t>de</w:t>
      </w:r>
      <w:r w:rsidRPr="00FB3DC1">
        <w:rPr>
          <w:rFonts w:ascii="Arial" w:hAnsi="Arial" w:cs="Arial"/>
          <w:spacing w:val="-8"/>
          <w:sz w:val="20"/>
          <w:szCs w:val="20"/>
        </w:rPr>
        <w:t xml:space="preserve"> </w:t>
      </w:r>
      <w:r w:rsidRPr="00FB3DC1">
        <w:rPr>
          <w:rFonts w:ascii="Arial" w:hAnsi="Arial" w:cs="Arial"/>
          <w:sz w:val="20"/>
          <w:szCs w:val="20"/>
        </w:rPr>
        <w:t>actividades</w:t>
      </w:r>
      <w:r w:rsidRPr="00FB3DC1">
        <w:rPr>
          <w:rFonts w:ascii="Arial" w:hAnsi="Arial" w:cs="Arial"/>
          <w:spacing w:val="-7"/>
          <w:sz w:val="20"/>
          <w:szCs w:val="20"/>
        </w:rPr>
        <w:t xml:space="preserve"> </w:t>
      </w:r>
      <w:r w:rsidRPr="00FB3DC1">
        <w:rPr>
          <w:rFonts w:ascii="Arial" w:hAnsi="Arial" w:cs="Arial"/>
          <w:sz w:val="20"/>
          <w:szCs w:val="20"/>
        </w:rPr>
        <w:t>propuestas</w:t>
      </w:r>
      <w:r w:rsidRPr="00FB3DC1">
        <w:rPr>
          <w:rFonts w:ascii="Arial" w:hAnsi="Arial" w:cs="Arial"/>
          <w:spacing w:val="-7"/>
          <w:sz w:val="20"/>
          <w:szCs w:val="20"/>
        </w:rPr>
        <w:t xml:space="preserve"> </w:t>
      </w:r>
      <w:r w:rsidRPr="00FB3DC1">
        <w:rPr>
          <w:rFonts w:ascii="Arial" w:hAnsi="Arial" w:cs="Arial"/>
          <w:sz w:val="20"/>
          <w:szCs w:val="20"/>
        </w:rPr>
        <w:t>en</w:t>
      </w:r>
      <w:r w:rsidRPr="00FB3DC1">
        <w:rPr>
          <w:rFonts w:ascii="Arial" w:hAnsi="Arial" w:cs="Arial"/>
          <w:spacing w:val="-7"/>
          <w:sz w:val="20"/>
          <w:szCs w:val="20"/>
        </w:rPr>
        <w:t xml:space="preserve"> </w:t>
      </w:r>
      <w:r w:rsidRPr="00FB3DC1">
        <w:rPr>
          <w:rFonts w:ascii="Arial" w:hAnsi="Arial" w:cs="Arial"/>
          <w:sz w:val="20"/>
          <w:szCs w:val="20"/>
        </w:rPr>
        <w:t>las</w:t>
      </w:r>
      <w:r w:rsidRPr="00FB3DC1">
        <w:rPr>
          <w:rFonts w:ascii="Arial" w:hAnsi="Arial" w:cs="Arial"/>
          <w:spacing w:val="-7"/>
          <w:sz w:val="20"/>
          <w:szCs w:val="20"/>
        </w:rPr>
        <w:t xml:space="preserve"> </w:t>
      </w:r>
      <w:r w:rsidRPr="00FB3DC1">
        <w:rPr>
          <w:rFonts w:ascii="Arial" w:hAnsi="Arial" w:cs="Arial"/>
          <w:spacing w:val="-4"/>
          <w:sz w:val="20"/>
          <w:szCs w:val="20"/>
        </w:rPr>
        <w:t>guía.</w:t>
      </w:r>
    </w:p>
    <w:p w:rsidR="00551DC8" w:rsidRPr="00FB3DC1" w:rsidRDefault="008E5E88">
      <w:pPr>
        <w:pStyle w:val="Textoindependiente"/>
        <w:tabs>
          <w:tab w:val="left" w:pos="1558"/>
        </w:tabs>
        <w:ind w:left="849"/>
        <w:rPr>
          <w:rFonts w:ascii="Arial" w:hAnsi="Arial" w:cs="Arial"/>
        </w:rPr>
      </w:pPr>
      <w:r w:rsidRPr="00FB3DC1">
        <w:rPr>
          <w:rFonts w:ascii="Arial" w:hAnsi="Arial" w:cs="Arial"/>
          <w:spacing w:val="-5"/>
        </w:rPr>
        <w:t>5.</w:t>
      </w:r>
      <w:r w:rsidRPr="00FB3DC1">
        <w:rPr>
          <w:rFonts w:ascii="Arial" w:hAnsi="Arial" w:cs="Arial"/>
        </w:rPr>
        <w:tab/>
        <w:t>actividades</w:t>
      </w:r>
      <w:r w:rsidRPr="00FB3DC1">
        <w:rPr>
          <w:rFonts w:ascii="Arial" w:hAnsi="Arial" w:cs="Arial"/>
          <w:spacing w:val="-6"/>
        </w:rPr>
        <w:t xml:space="preserve"> </w:t>
      </w:r>
      <w:r w:rsidRPr="00FB3DC1">
        <w:rPr>
          <w:rFonts w:ascii="Arial" w:hAnsi="Arial" w:cs="Arial"/>
        </w:rPr>
        <w:t>de</w:t>
      </w:r>
      <w:r w:rsidRPr="00FB3DC1">
        <w:rPr>
          <w:rFonts w:ascii="Arial" w:hAnsi="Arial" w:cs="Arial"/>
          <w:spacing w:val="-7"/>
        </w:rPr>
        <w:t xml:space="preserve"> </w:t>
      </w:r>
      <w:r w:rsidRPr="00FB3DC1">
        <w:rPr>
          <w:rFonts w:ascii="Arial" w:hAnsi="Arial" w:cs="Arial"/>
        </w:rPr>
        <w:t>refuerzo</w:t>
      </w:r>
      <w:r w:rsidRPr="00FB3DC1">
        <w:rPr>
          <w:rFonts w:ascii="Arial" w:hAnsi="Arial" w:cs="Arial"/>
          <w:spacing w:val="-7"/>
        </w:rPr>
        <w:t xml:space="preserve"> </w:t>
      </w:r>
      <w:r w:rsidRPr="00FB3DC1">
        <w:rPr>
          <w:rFonts w:ascii="Arial" w:hAnsi="Arial" w:cs="Arial"/>
        </w:rPr>
        <w:t>en</w:t>
      </w:r>
      <w:r w:rsidRPr="00FB3DC1">
        <w:rPr>
          <w:rFonts w:ascii="Arial" w:hAnsi="Arial" w:cs="Arial"/>
          <w:spacing w:val="-5"/>
        </w:rPr>
        <w:t xml:space="preserve"> </w:t>
      </w:r>
      <w:r w:rsidRPr="00FB3DC1">
        <w:rPr>
          <w:rFonts w:ascii="Arial" w:hAnsi="Arial" w:cs="Arial"/>
        </w:rPr>
        <w:t>cada</w:t>
      </w:r>
      <w:r w:rsidRPr="00FB3DC1">
        <w:rPr>
          <w:rFonts w:ascii="Arial" w:hAnsi="Arial" w:cs="Arial"/>
          <w:spacing w:val="-7"/>
        </w:rPr>
        <w:t xml:space="preserve"> </w:t>
      </w:r>
      <w:r w:rsidRPr="00FB3DC1">
        <w:rPr>
          <w:rFonts w:ascii="Arial" w:hAnsi="Arial" w:cs="Arial"/>
          <w:spacing w:val="-4"/>
        </w:rPr>
        <w:t>guía.</w:t>
      </w:r>
    </w:p>
    <w:p w:rsidR="00551DC8" w:rsidRPr="00FB3DC1" w:rsidRDefault="008E5E88">
      <w:pPr>
        <w:pStyle w:val="Prrafodelista"/>
        <w:numPr>
          <w:ilvl w:val="0"/>
          <w:numId w:val="12"/>
        </w:numPr>
        <w:tabs>
          <w:tab w:val="left" w:pos="1558"/>
        </w:tabs>
        <w:spacing w:before="1" w:line="229" w:lineRule="exact"/>
        <w:rPr>
          <w:rFonts w:ascii="Arial" w:hAnsi="Arial" w:cs="Arial"/>
          <w:sz w:val="20"/>
          <w:szCs w:val="20"/>
        </w:rPr>
      </w:pPr>
      <w:r w:rsidRPr="00FB3DC1">
        <w:rPr>
          <w:rFonts w:ascii="Arial" w:hAnsi="Arial" w:cs="Arial"/>
          <w:sz w:val="20"/>
          <w:szCs w:val="20"/>
        </w:rPr>
        <w:t>Auto</w:t>
      </w:r>
      <w:r w:rsidRPr="00FB3DC1">
        <w:rPr>
          <w:rFonts w:ascii="Arial" w:hAnsi="Arial" w:cs="Arial"/>
          <w:spacing w:val="-7"/>
          <w:sz w:val="20"/>
          <w:szCs w:val="20"/>
        </w:rPr>
        <w:t xml:space="preserve"> </w:t>
      </w:r>
      <w:r w:rsidRPr="00FB3DC1">
        <w:rPr>
          <w:rFonts w:ascii="Arial" w:hAnsi="Arial" w:cs="Arial"/>
          <w:sz w:val="20"/>
          <w:szCs w:val="20"/>
        </w:rPr>
        <w:t>y</w:t>
      </w:r>
      <w:r w:rsidRPr="00FB3DC1">
        <w:rPr>
          <w:rFonts w:ascii="Arial" w:hAnsi="Arial" w:cs="Arial"/>
          <w:spacing w:val="-7"/>
          <w:sz w:val="20"/>
          <w:szCs w:val="20"/>
        </w:rPr>
        <w:t xml:space="preserve"> </w:t>
      </w:r>
      <w:proofErr w:type="spellStart"/>
      <w:r w:rsidRPr="00FB3DC1">
        <w:rPr>
          <w:rFonts w:ascii="Arial" w:hAnsi="Arial" w:cs="Arial"/>
          <w:sz w:val="20"/>
          <w:szCs w:val="20"/>
        </w:rPr>
        <w:t>heteroevaluación</w:t>
      </w:r>
      <w:proofErr w:type="spellEnd"/>
      <w:r w:rsidRPr="00FB3DC1">
        <w:rPr>
          <w:rFonts w:ascii="Arial" w:hAnsi="Arial" w:cs="Arial"/>
          <w:spacing w:val="-6"/>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cada</w:t>
      </w:r>
      <w:r w:rsidRPr="00FB3DC1">
        <w:rPr>
          <w:rFonts w:ascii="Arial" w:hAnsi="Arial" w:cs="Arial"/>
          <w:spacing w:val="-7"/>
          <w:sz w:val="20"/>
          <w:szCs w:val="20"/>
        </w:rPr>
        <w:t xml:space="preserve"> </w:t>
      </w:r>
      <w:r w:rsidRPr="00FB3DC1">
        <w:rPr>
          <w:rFonts w:ascii="Arial" w:hAnsi="Arial" w:cs="Arial"/>
          <w:spacing w:val="-2"/>
          <w:sz w:val="20"/>
          <w:szCs w:val="20"/>
        </w:rPr>
        <w:t>alumno.</w:t>
      </w:r>
    </w:p>
    <w:p w:rsidR="00551DC8" w:rsidRPr="00FB3DC1" w:rsidRDefault="008E5E88">
      <w:pPr>
        <w:pStyle w:val="Prrafodelista"/>
        <w:numPr>
          <w:ilvl w:val="0"/>
          <w:numId w:val="12"/>
        </w:numPr>
        <w:tabs>
          <w:tab w:val="left" w:pos="1558"/>
        </w:tabs>
        <w:spacing w:line="229" w:lineRule="exact"/>
        <w:rPr>
          <w:rFonts w:ascii="Arial" w:hAnsi="Arial" w:cs="Arial"/>
          <w:sz w:val="20"/>
          <w:szCs w:val="20"/>
        </w:rPr>
      </w:pPr>
      <w:r w:rsidRPr="00FB3DC1">
        <w:rPr>
          <w:rFonts w:ascii="Arial" w:hAnsi="Arial" w:cs="Arial"/>
          <w:sz w:val="20"/>
          <w:szCs w:val="20"/>
        </w:rPr>
        <w:t>Recuperación</w:t>
      </w:r>
      <w:r w:rsidRPr="00FB3DC1">
        <w:rPr>
          <w:rFonts w:ascii="Arial" w:hAnsi="Arial" w:cs="Arial"/>
          <w:spacing w:val="-8"/>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unidad</w:t>
      </w:r>
      <w:r w:rsidRPr="00FB3DC1">
        <w:rPr>
          <w:rFonts w:ascii="Arial" w:hAnsi="Arial" w:cs="Arial"/>
          <w:spacing w:val="-9"/>
          <w:sz w:val="20"/>
          <w:szCs w:val="20"/>
        </w:rPr>
        <w:t xml:space="preserve"> </w:t>
      </w:r>
      <w:r w:rsidRPr="00FB3DC1">
        <w:rPr>
          <w:rFonts w:ascii="Arial" w:hAnsi="Arial" w:cs="Arial"/>
          <w:sz w:val="20"/>
          <w:szCs w:val="20"/>
        </w:rPr>
        <w:t>didáctica</w:t>
      </w:r>
      <w:r w:rsidRPr="00FB3DC1">
        <w:rPr>
          <w:rFonts w:ascii="Arial" w:hAnsi="Arial" w:cs="Arial"/>
          <w:spacing w:val="-6"/>
          <w:sz w:val="20"/>
          <w:szCs w:val="20"/>
        </w:rPr>
        <w:t xml:space="preserve"> </w:t>
      </w:r>
      <w:r w:rsidRPr="00FB3DC1">
        <w:rPr>
          <w:rFonts w:ascii="Arial" w:hAnsi="Arial" w:cs="Arial"/>
          <w:sz w:val="20"/>
          <w:szCs w:val="20"/>
        </w:rPr>
        <w:t>no</w:t>
      </w:r>
      <w:r w:rsidRPr="00FB3DC1">
        <w:rPr>
          <w:rFonts w:ascii="Arial" w:hAnsi="Arial" w:cs="Arial"/>
          <w:spacing w:val="-9"/>
          <w:sz w:val="20"/>
          <w:szCs w:val="20"/>
        </w:rPr>
        <w:t xml:space="preserve"> </w:t>
      </w:r>
      <w:r w:rsidRPr="00FB3DC1">
        <w:rPr>
          <w:rFonts w:ascii="Arial" w:hAnsi="Arial" w:cs="Arial"/>
          <w:spacing w:val="-2"/>
          <w:sz w:val="20"/>
          <w:szCs w:val="20"/>
        </w:rPr>
        <w:t>superada.</w:t>
      </w:r>
    </w:p>
    <w:p w:rsidR="00551DC8" w:rsidRPr="00FB3DC1" w:rsidRDefault="008E5E88">
      <w:pPr>
        <w:pStyle w:val="Prrafodelista"/>
        <w:numPr>
          <w:ilvl w:val="0"/>
          <w:numId w:val="12"/>
        </w:numPr>
        <w:tabs>
          <w:tab w:val="left" w:pos="1558"/>
        </w:tabs>
        <w:rPr>
          <w:rFonts w:ascii="Arial" w:hAnsi="Arial" w:cs="Arial"/>
          <w:sz w:val="20"/>
          <w:szCs w:val="20"/>
        </w:rPr>
      </w:pPr>
      <w:r w:rsidRPr="00FB3DC1">
        <w:rPr>
          <w:rFonts w:ascii="Arial" w:hAnsi="Arial" w:cs="Arial"/>
          <w:sz w:val="20"/>
          <w:szCs w:val="20"/>
        </w:rPr>
        <w:t>Evaluación</w:t>
      </w:r>
      <w:r w:rsidRPr="00FB3DC1">
        <w:rPr>
          <w:rFonts w:ascii="Arial" w:hAnsi="Arial" w:cs="Arial"/>
          <w:spacing w:val="-11"/>
          <w:sz w:val="20"/>
          <w:szCs w:val="20"/>
        </w:rPr>
        <w:t xml:space="preserve"> </w:t>
      </w:r>
      <w:r w:rsidRPr="00FB3DC1">
        <w:rPr>
          <w:rFonts w:ascii="Arial" w:hAnsi="Arial" w:cs="Arial"/>
          <w:sz w:val="20"/>
          <w:szCs w:val="20"/>
        </w:rPr>
        <w:t>global</w:t>
      </w:r>
      <w:r w:rsidRPr="00FB3DC1">
        <w:rPr>
          <w:rFonts w:ascii="Arial" w:hAnsi="Arial" w:cs="Arial"/>
          <w:spacing w:val="-11"/>
          <w:sz w:val="20"/>
          <w:szCs w:val="20"/>
        </w:rPr>
        <w:t xml:space="preserve"> </w:t>
      </w:r>
      <w:r w:rsidRPr="00FB3DC1">
        <w:rPr>
          <w:rFonts w:ascii="Arial" w:hAnsi="Arial" w:cs="Arial"/>
          <w:spacing w:val="-2"/>
          <w:sz w:val="20"/>
          <w:szCs w:val="20"/>
        </w:rPr>
        <w:t>final.</w:t>
      </w:r>
    </w:p>
    <w:p w:rsidR="00551DC8" w:rsidRPr="00FB3DC1" w:rsidRDefault="00551DC8">
      <w:pPr>
        <w:pStyle w:val="Textoindependiente"/>
        <w:spacing w:before="1"/>
        <w:rPr>
          <w:rFonts w:ascii="Arial" w:hAnsi="Arial" w:cs="Arial"/>
        </w:rPr>
      </w:pPr>
    </w:p>
    <w:p w:rsidR="00551DC8" w:rsidRPr="00FB3DC1" w:rsidRDefault="008E5E88">
      <w:pPr>
        <w:pStyle w:val="Textoindependiente"/>
        <w:ind w:left="849"/>
        <w:jc w:val="both"/>
        <w:rPr>
          <w:rFonts w:ascii="Arial" w:hAnsi="Arial" w:cs="Arial"/>
        </w:rPr>
      </w:pPr>
      <w:r w:rsidRPr="00FB3DC1">
        <w:rPr>
          <w:rFonts w:ascii="Arial" w:hAnsi="Arial" w:cs="Arial"/>
        </w:rPr>
        <w:t>Método</w:t>
      </w:r>
      <w:r w:rsidRPr="00FB3DC1">
        <w:rPr>
          <w:rFonts w:ascii="Arial" w:hAnsi="Arial" w:cs="Arial"/>
          <w:spacing w:val="-12"/>
        </w:rPr>
        <w:t xml:space="preserve"> </w:t>
      </w:r>
      <w:r w:rsidRPr="00FB3DC1">
        <w:rPr>
          <w:rFonts w:ascii="Arial" w:hAnsi="Arial" w:cs="Arial"/>
          <w:spacing w:val="-2"/>
        </w:rPr>
        <w:t>operacional.</w:t>
      </w:r>
    </w:p>
    <w:p w:rsidR="00551DC8" w:rsidRPr="00FB3DC1" w:rsidRDefault="00551DC8">
      <w:pPr>
        <w:pStyle w:val="Textoindependiente"/>
        <w:spacing w:before="1"/>
        <w:rPr>
          <w:rFonts w:ascii="Arial" w:hAnsi="Arial" w:cs="Arial"/>
        </w:rPr>
      </w:pPr>
    </w:p>
    <w:p w:rsidR="00551DC8" w:rsidRPr="00FB3DC1" w:rsidRDefault="008E5E88">
      <w:pPr>
        <w:pStyle w:val="Textoindependiente"/>
        <w:ind w:left="849"/>
        <w:jc w:val="both"/>
        <w:rPr>
          <w:rFonts w:ascii="Arial" w:hAnsi="Arial" w:cs="Arial"/>
        </w:rPr>
      </w:pPr>
      <w:r w:rsidRPr="00FB3DC1">
        <w:rPr>
          <w:rFonts w:ascii="Arial" w:hAnsi="Arial" w:cs="Arial"/>
        </w:rPr>
        <w:t>Comprende</w:t>
      </w:r>
      <w:r w:rsidRPr="00FB3DC1">
        <w:rPr>
          <w:rFonts w:ascii="Arial" w:hAnsi="Arial" w:cs="Arial"/>
          <w:spacing w:val="-8"/>
        </w:rPr>
        <w:t xml:space="preserve"> </w:t>
      </w:r>
      <w:r w:rsidRPr="00FB3DC1">
        <w:rPr>
          <w:rFonts w:ascii="Arial" w:hAnsi="Arial" w:cs="Arial"/>
        </w:rPr>
        <w:t>el</w:t>
      </w:r>
      <w:r w:rsidRPr="00FB3DC1">
        <w:rPr>
          <w:rFonts w:ascii="Arial" w:hAnsi="Arial" w:cs="Arial"/>
          <w:spacing w:val="-8"/>
        </w:rPr>
        <w:t xml:space="preserve"> </w:t>
      </w:r>
      <w:r w:rsidRPr="00FB3DC1">
        <w:rPr>
          <w:rFonts w:ascii="Arial" w:hAnsi="Arial" w:cs="Arial"/>
        </w:rPr>
        <w:t>proceso</w:t>
      </w:r>
      <w:r w:rsidRPr="00FB3DC1">
        <w:rPr>
          <w:rFonts w:ascii="Arial" w:hAnsi="Arial" w:cs="Arial"/>
          <w:spacing w:val="-9"/>
        </w:rPr>
        <w:t xml:space="preserve"> </w:t>
      </w:r>
      <w:r w:rsidRPr="00FB3DC1">
        <w:rPr>
          <w:rFonts w:ascii="Arial" w:hAnsi="Arial" w:cs="Arial"/>
          <w:spacing w:val="-2"/>
        </w:rPr>
        <w:t>siguiente:</w:t>
      </w:r>
    </w:p>
    <w:p w:rsidR="00551DC8" w:rsidRPr="00FB3DC1" w:rsidRDefault="008E5E88">
      <w:pPr>
        <w:pStyle w:val="Prrafodelista"/>
        <w:numPr>
          <w:ilvl w:val="0"/>
          <w:numId w:val="11"/>
        </w:numPr>
        <w:tabs>
          <w:tab w:val="left" w:pos="1068"/>
        </w:tabs>
        <w:spacing w:before="228"/>
        <w:ind w:left="1068" w:hanging="219"/>
        <w:rPr>
          <w:rFonts w:ascii="Arial" w:hAnsi="Arial" w:cs="Arial"/>
          <w:sz w:val="20"/>
          <w:szCs w:val="20"/>
        </w:rPr>
      </w:pPr>
      <w:r w:rsidRPr="00FB3DC1">
        <w:rPr>
          <w:rFonts w:ascii="Arial" w:hAnsi="Arial" w:cs="Arial"/>
          <w:sz w:val="20"/>
          <w:szCs w:val="20"/>
        </w:rPr>
        <w:t>Exposición</w:t>
      </w:r>
      <w:r w:rsidRPr="00FB3DC1">
        <w:rPr>
          <w:rFonts w:ascii="Arial" w:hAnsi="Arial" w:cs="Arial"/>
          <w:spacing w:val="-6"/>
          <w:sz w:val="20"/>
          <w:szCs w:val="20"/>
        </w:rPr>
        <w:t xml:space="preserve"> </w:t>
      </w:r>
      <w:r w:rsidRPr="00FB3DC1">
        <w:rPr>
          <w:rFonts w:ascii="Arial" w:hAnsi="Arial" w:cs="Arial"/>
          <w:sz w:val="20"/>
          <w:szCs w:val="20"/>
        </w:rPr>
        <w:t>por</w:t>
      </w:r>
      <w:r w:rsidRPr="00FB3DC1">
        <w:rPr>
          <w:rFonts w:ascii="Arial" w:hAnsi="Arial" w:cs="Arial"/>
          <w:spacing w:val="-7"/>
          <w:sz w:val="20"/>
          <w:szCs w:val="20"/>
        </w:rPr>
        <w:t xml:space="preserve"> </w:t>
      </w:r>
      <w:r w:rsidRPr="00FB3DC1">
        <w:rPr>
          <w:rFonts w:ascii="Arial" w:hAnsi="Arial" w:cs="Arial"/>
          <w:sz w:val="20"/>
          <w:szCs w:val="20"/>
        </w:rPr>
        <w:t>parte</w:t>
      </w:r>
      <w:r w:rsidRPr="00FB3DC1">
        <w:rPr>
          <w:rFonts w:ascii="Arial" w:hAnsi="Arial" w:cs="Arial"/>
          <w:spacing w:val="-5"/>
          <w:sz w:val="20"/>
          <w:szCs w:val="20"/>
        </w:rPr>
        <w:t xml:space="preserve"> </w:t>
      </w:r>
      <w:r w:rsidRPr="00FB3DC1">
        <w:rPr>
          <w:rFonts w:ascii="Arial" w:hAnsi="Arial" w:cs="Arial"/>
          <w:sz w:val="20"/>
          <w:szCs w:val="20"/>
        </w:rPr>
        <w:t>del</w:t>
      </w:r>
      <w:r w:rsidRPr="00FB3DC1">
        <w:rPr>
          <w:rFonts w:ascii="Arial" w:hAnsi="Arial" w:cs="Arial"/>
          <w:spacing w:val="-6"/>
          <w:sz w:val="20"/>
          <w:szCs w:val="20"/>
        </w:rPr>
        <w:t xml:space="preserve"> </w:t>
      </w:r>
      <w:r w:rsidRPr="00FB3DC1">
        <w:rPr>
          <w:rFonts w:ascii="Arial" w:hAnsi="Arial" w:cs="Arial"/>
          <w:spacing w:val="-2"/>
          <w:sz w:val="20"/>
          <w:szCs w:val="20"/>
        </w:rPr>
        <w:t>profesor.</w:t>
      </w:r>
    </w:p>
    <w:p w:rsidR="00551DC8" w:rsidRPr="00FB3DC1" w:rsidRDefault="008E5E88">
      <w:pPr>
        <w:pStyle w:val="Prrafodelista"/>
        <w:numPr>
          <w:ilvl w:val="0"/>
          <w:numId w:val="11"/>
        </w:numPr>
        <w:tabs>
          <w:tab w:val="left" w:pos="1068"/>
        </w:tabs>
        <w:spacing w:before="1"/>
        <w:ind w:left="1068" w:hanging="219"/>
        <w:rPr>
          <w:rFonts w:ascii="Arial" w:hAnsi="Arial" w:cs="Arial"/>
          <w:sz w:val="20"/>
          <w:szCs w:val="20"/>
        </w:rPr>
      </w:pPr>
      <w:r w:rsidRPr="00FB3DC1">
        <w:rPr>
          <w:rFonts w:ascii="Arial" w:hAnsi="Arial" w:cs="Arial"/>
          <w:sz w:val="20"/>
          <w:szCs w:val="20"/>
        </w:rPr>
        <w:t>Estudio</w:t>
      </w:r>
      <w:r w:rsidRPr="00FB3DC1">
        <w:rPr>
          <w:rFonts w:ascii="Arial" w:hAnsi="Arial" w:cs="Arial"/>
          <w:spacing w:val="-8"/>
          <w:sz w:val="20"/>
          <w:szCs w:val="20"/>
        </w:rPr>
        <w:t xml:space="preserve"> </w:t>
      </w:r>
      <w:r w:rsidRPr="00FB3DC1">
        <w:rPr>
          <w:rFonts w:ascii="Arial" w:hAnsi="Arial" w:cs="Arial"/>
          <w:sz w:val="20"/>
          <w:szCs w:val="20"/>
        </w:rPr>
        <w:t>de</w:t>
      </w:r>
      <w:r w:rsidRPr="00FB3DC1">
        <w:rPr>
          <w:rFonts w:ascii="Arial" w:hAnsi="Arial" w:cs="Arial"/>
          <w:spacing w:val="-5"/>
          <w:sz w:val="20"/>
          <w:szCs w:val="20"/>
        </w:rPr>
        <w:t xml:space="preserve"> </w:t>
      </w:r>
      <w:r w:rsidRPr="00FB3DC1">
        <w:rPr>
          <w:rFonts w:ascii="Arial" w:hAnsi="Arial" w:cs="Arial"/>
          <w:sz w:val="20"/>
          <w:szCs w:val="20"/>
        </w:rPr>
        <w:t>los</w:t>
      </w:r>
      <w:r w:rsidRPr="00FB3DC1">
        <w:rPr>
          <w:rFonts w:ascii="Arial" w:hAnsi="Arial" w:cs="Arial"/>
          <w:spacing w:val="-7"/>
          <w:sz w:val="20"/>
          <w:szCs w:val="20"/>
        </w:rPr>
        <w:t xml:space="preserve"> </w:t>
      </w:r>
      <w:r w:rsidRPr="00FB3DC1">
        <w:rPr>
          <w:rFonts w:ascii="Arial" w:hAnsi="Arial" w:cs="Arial"/>
          <w:sz w:val="20"/>
          <w:szCs w:val="20"/>
        </w:rPr>
        <w:t>contenidos</w:t>
      </w:r>
      <w:r w:rsidRPr="00FB3DC1">
        <w:rPr>
          <w:rFonts w:ascii="Arial" w:hAnsi="Arial" w:cs="Arial"/>
          <w:spacing w:val="-6"/>
          <w:sz w:val="20"/>
          <w:szCs w:val="20"/>
        </w:rPr>
        <w:t xml:space="preserve"> </w:t>
      </w:r>
      <w:r w:rsidRPr="00FB3DC1">
        <w:rPr>
          <w:rFonts w:ascii="Arial" w:hAnsi="Arial" w:cs="Arial"/>
          <w:sz w:val="20"/>
          <w:szCs w:val="20"/>
        </w:rPr>
        <w:t>de</w:t>
      </w:r>
      <w:r w:rsidRPr="00FB3DC1">
        <w:rPr>
          <w:rFonts w:ascii="Arial" w:hAnsi="Arial" w:cs="Arial"/>
          <w:spacing w:val="-8"/>
          <w:sz w:val="20"/>
          <w:szCs w:val="20"/>
        </w:rPr>
        <w:t xml:space="preserve"> </w:t>
      </w:r>
      <w:r w:rsidRPr="00FB3DC1">
        <w:rPr>
          <w:rFonts w:ascii="Arial" w:hAnsi="Arial" w:cs="Arial"/>
          <w:sz w:val="20"/>
          <w:szCs w:val="20"/>
        </w:rPr>
        <w:t>cada</w:t>
      </w:r>
      <w:r w:rsidRPr="00FB3DC1">
        <w:rPr>
          <w:rFonts w:ascii="Arial" w:hAnsi="Arial" w:cs="Arial"/>
          <w:spacing w:val="-6"/>
          <w:sz w:val="20"/>
          <w:szCs w:val="20"/>
        </w:rPr>
        <w:t xml:space="preserve"> </w:t>
      </w:r>
      <w:r w:rsidRPr="00FB3DC1">
        <w:rPr>
          <w:rFonts w:ascii="Arial" w:hAnsi="Arial" w:cs="Arial"/>
          <w:sz w:val="20"/>
          <w:szCs w:val="20"/>
        </w:rPr>
        <w:t>unidad</w:t>
      </w:r>
      <w:r w:rsidRPr="00FB3DC1">
        <w:rPr>
          <w:rFonts w:ascii="Arial" w:hAnsi="Arial" w:cs="Arial"/>
          <w:spacing w:val="-7"/>
          <w:sz w:val="20"/>
          <w:szCs w:val="20"/>
        </w:rPr>
        <w:t xml:space="preserve"> </w:t>
      </w:r>
      <w:r w:rsidRPr="00FB3DC1">
        <w:rPr>
          <w:rFonts w:ascii="Arial" w:hAnsi="Arial" w:cs="Arial"/>
          <w:sz w:val="20"/>
          <w:szCs w:val="20"/>
        </w:rPr>
        <w:t>didáctica</w:t>
      </w:r>
      <w:r w:rsidRPr="00FB3DC1">
        <w:rPr>
          <w:rFonts w:ascii="Arial" w:hAnsi="Arial" w:cs="Arial"/>
          <w:spacing w:val="-6"/>
          <w:sz w:val="20"/>
          <w:szCs w:val="20"/>
        </w:rPr>
        <w:t xml:space="preserve"> </w:t>
      </w:r>
      <w:r w:rsidRPr="00FB3DC1">
        <w:rPr>
          <w:rFonts w:ascii="Arial" w:hAnsi="Arial" w:cs="Arial"/>
          <w:sz w:val="20"/>
          <w:szCs w:val="20"/>
        </w:rPr>
        <w:t>por</w:t>
      </w:r>
      <w:r w:rsidRPr="00FB3DC1">
        <w:rPr>
          <w:rFonts w:ascii="Arial" w:hAnsi="Arial" w:cs="Arial"/>
          <w:spacing w:val="-6"/>
          <w:sz w:val="20"/>
          <w:szCs w:val="20"/>
        </w:rPr>
        <w:t xml:space="preserve"> </w:t>
      </w:r>
      <w:r w:rsidRPr="00FB3DC1">
        <w:rPr>
          <w:rFonts w:ascii="Arial" w:hAnsi="Arial" w:cs="Arial"/>
          <w:sz w:val="20"/>
          <w:szCs w:val="20"/>
        </w:rPr>
        <w:t>medio</w:t>
      </w:r>
      <w:r w:rsidRPr="00FB3DC1">
        <w:rPr>
          <w:rFonts w:ascii="Arial" w:hAnsi="Arial" w:cs="Arial"/>
          <w:spacing w:val="-7"/>
          <w:sz w:val="20"/>
          <w:szCs w:val="20"/>
        </w:rPr>
        <w:t xml:space="preserve"> </w:t>
      </w:r>
      <w:r w:rsidRPr="00FB3DC1">
        <w:rPr>
          <w:rFonts w:ascii="Arial" w:hAnsi="Arial" w:cs="Arial"/>
          <w:sz w:val="20"/>
          <w:szCs w:val="20"/>
        </w:rPr>
        <w:t>del</w:t>
      </w:r>
      <w:r w:rsidRPr="00FB3DC1">
        <w:rPr>
          <w:rFonts w:ascii="Arial" w:hAnsi="Arial" w:cs="Arial"/>
          <w:spacing w:val="-7"/>
          <w:sz w:val="20"/>
          <w:szCs w:val="20"/>
        </w:rPr>
        <w:t xml:space="preserve"> </w:t>
      </w:r>
      <w:r w:rsidRPr="00FB3DC1">
        <w:rPr>
          <w:rFonts w:ascii="Arial" w:hAnsi="Arial" w:cs="Arial"/>
          <w:sz w:val="20"/>
          <w:szCs w:val="20"/>
        </w:rPr>
        <w:t xml:space="preserve">método </w:t>
      </w:r>
      <w:r w:rsidRPr="00FB3DC1">
        <w:rPr>
          <w:rFonts w:ascii="Arial" w:hAnsi="Arial" w:cs="Arial"/>
          <w:spacing w:val="-2"/>
          <w:sz w:val="20"/>
          <w:szCs w:val="20"/>
        </w:rPr>
        <w:t>operacional.</w:t>
      </w:r>
    </w:p>
    <w:p w:rsidR="00551DC8" w:rsidRPr="00FB3DC1" w:rsidRDefault="008E5E88">
      <w:pPr>
        <w:pStyle w:val="Prrafodelista"/>
        <w:numPr>
          <w:ilvl w:val="0"/>
          <w:numId w:val="11"/>
        </w:numPr>
        <w:tabs>
          <w:tab w:val="left" w:pos="1068"/>
        </w:tabs>
        <w:ind w:left="1068" w:hanging="219"/>
        <w:rPr>
          <w:rFonts w:ascii="Arial" w:hAnsi="Arial" w:cs="Arial"/>
          <w:sz w:val="20"/>
          <w:szCs w:val="20"/>
        </w:rPr>
      </w:pPr>
      <w:r w:rsidRPr="00FB3DC1">
        <w:rPr>
          <w:rFonts w:ascii="Arial" w:hAnsi="Arial" w:cs="Arial"/>
          <w:sz w:val="20"/>
          <w:szCs w:val="20"/>
        </w:rPr>
        <w:t>Evaluación</w:t>
      </w:r>
      <w:r w:rsidRPr="00FB3DC1">
        <w:rPr>
          <w:rFonts w:ascii="Arial" w:hAnsi="Arial" w:cs="Arial"/>
          <w:spacing w:val="-9"/>
          <w:sz w:val="20"/>
          <w:szCs w:val="20"/>
        </w:rPr>
        <w:t xml:space="preserve"> </w:t>
      </w:r>
      <w:r w:rsidRPr="00FB3DC1">
        <w:rPr>
          <w:rFonts w:ascii="Arial" w:hAnsi="Arial" w:cs="Arial"/>
          <w:sz w:val="20"/>
          <w:szCs w:val="20"/>
        </w:rPr>
        <w:t>personalizada</w:t>
      </w:r>
      <w:r w:rsidRPr="00FB3DC1">
        <w:rPr>
          <w:rFonts w:ascii="Arial" w:hAnsi="Arial" w:cs="Arial"/>
          <w:spacing w:val="-10"/>
          <w:sz w:val="20"/>
          <w:szCs w:val="20"/>
        </w:rPr>
        <w:t xml:space="preserve"> </w:t>
      </w:r>
      <w:r w:rsidRPr="00FB3DC1">
        <w:rPr>
          <w:rFonts w:ascii="Arial" w:hAnsi="Arial" w:cs="Arial"/>
          <w:sz w:val="20"/>
          <w:szCs w:val="20"/>
        </w:rPr>
        <w:t>de</w:t>
      </w:r>
      <w:r w:rsidRPr="00FB3DC1">
        <w:rPr>
          <w:rFonts w:ascii="Arial" w:hAnsi="Arial" w:cs="Arial"/>
          <w:spacing w:val="-9"/>
          <w:sz w:val="20"/>
          <w:szCs w:val="20"/>
        </w:rPr>
        <w:t xml:space="preserve"> </w:t>
      </w:r>
      <w:r w:rsidRPr="00FB3DC1">
        <w:rPr>
          <w:rFonts w:ascii="Arial" w:hAnsi="Arial" w:cs="Arial"/>
          <w:sz w:val="20"/>
          <w:szCs w:val="20"/>
        </w:rPr>
        <w:t>cada</w:t>
      </w:r>
      <w:r w:rsidRPr="00FB3DC1">
        <w:rPr>
          <w:rFonts w:ascii="Arial" w:hAnsi="Arial" w:cs="Arial"/>
          <w:spacing w:val="-10"/>
          <w:sz w:val="20"/>
          <w:szCs w:val="20"/>
        </w:rPr>
        <w:t xml:space="preserve"> </w:t>
      </w:r>
      <w:r w:rsidRPr="00FB3DC1">
        <w:rPr>
          <w:rFonts w:ascii="Arial" w:hAnsi="Arial" w:cs="Arial"/>
          <w:sz w:val="20"/>
          <w:szCs w:val="20"/>
        </w:rPr>
        <w:t>unidad</w:t>
      </w:r>
      <w:r w:rsidRPr="00FB3DC1">
        <w:rPr>
          <w:rFonts w:ascii="Arial" w:hAnsi="Arial" w:cs="Arial"/>
          <w:spacing w:val="-8"/>
          <w:sz w:val="20"/>
          <w:szCs w:val="20"/>
        </w:rPr>
        <w:t xml:space="preserve"> </w:t>
      </w:r>
      <w:r w:rsidRPr="00FB3DC1">
        <w:rPr>
          <w:rFonts w:ascii="Arial" w:hAnsi="Arial" w:cs="Arial"/>
          <w:sz w:val="20"/>
          <w:szCs w:val="20"/>
        </w:rPr>
        <w:t>didáctica</w:t>
      </w:r>
      <w:r w:rsidRPr="00FB3DC1">
        <w:rPr>
          <w:rFonts w:ascii="Arial" w:hAnsi="Arial" w:cs="Arial"/>
          <w:spacing w:val="-9"/>
          <w:sz w:val="20"/>
          <w:szCs w:val="20"/>
        </w:rPr>
        <w:t xml:space="preserve"> </w:t>
      </w:r>
      <w:r w:rsidRPr="00FB3DC1">
        <w:rPr>
          <w:rFonts w:ascii="Arial" w:hAnsi="Arial" w:cs="Arial"/>
          <w:sz w:val="20"/>
          <w:szCs w:val="20"/>
        </w:rPr>
        <w:t>concluida</w:t>
      </w:r>
      <w:r w:rsidRPr="00FB3DC1">
        <w:rPr>
          <w:rFonts w:ascii="Arial" w:hAnsi="Arial" w:cs="Arial"/>
          <w:spacing w:val="-8"/>
          <w:sz w:val="20"/>
          <w:szCs w:val="20"/>
        </w:rPr>
        <w:t xml:space="preserve"> </w:t>
      </w:r>
      <w:r w:rsidRPr="00FB3DC1">
        <w:rPr>
          <w:rFonts w:ascii="Arial" w:hAnsi="Arial" w:cs="Arial"/>
          <w:sz w:val="20"/>
          <w:szCs w:val="20"/>
        </w:rPr>
        <w:t>comprendiendo</w:t>
      </w:r>
      <w:r w:rsidRPr="00FB3DC1">
        <w:rPr>
          <w:rFonts w:ascii="Arial" w:hAnsi="Arial" w:cs="Arial"/>
          <w:spacing w:val="-10"/>
          <w:sz w:val="20"/>
          <w:szCs w:val="20"/>
        </w:rPr>
        <w:t xml:space="preserve"> </w:t>
      </w:r>
      <w:r w:rsidRPr="00FB3DC1">
        <w:rPr>
          <w:rFonts w:ascii="Arial" w:hAnsi="Arial" w:cs="Arial"/>
          <w:sz w:val="20"/>
          <w:szCs w:val="20"/>
        </w:rPr>
        <w:t>los</w:t>
      </w:r>
      <w:r w:rsidRPr="00FB3DC1">
        <w:rPr>
          <w:rFonts w:ascii="Arial" w:hAnsi="Arial" w:cs="Arial"/>
          <w:spacing w:val="-10"/>
          <w:sz w:val="20"/>
          <w:szCs w:val="20"/>
        </w:rPr>
        <w:t xml:space="preserve"> </w:t>
      </w:r>
      <w:r w:rsidRPr="00FB3DC1">
        <w:rPr>
          <w:rFonts w:ascii="Arial" w:hAnsi="Arial" w:cs="Arial"/>
          <w:sz w:val="20"/>
          <w:szCs w:val="20"/>
        </w:rPr>
        <w:t>siguientes</w:t>
      </w:r>
      <w:r w:rsidRPr="00FB3DC1">
        <w:rPr>
          <w:rFonts w:ascii="Arial" w:hAnsi="Arial" w:cs="Arial"/>
          <w:spacing w:val="-9"/>
          <w:sz w:val="20"/>
          <w:szCs w:val="20"/>
        </w:rPr>
        <w:t xml:space="preserve"> </w:t>
      </w:r>
      <w:r w:rsidRPr="00FB3DC1">
        <w:rPr>
          <w:rFonts w:ascii="Arial" w:hAnsi="Arial" w:cs="Arial"/>
          <w:spacing w:val="-2"/>
          <w:sz w:val="20"/>
          <w:szCs w:val="20"/>
        </w:rPr>
        <w:t>aspectos.</w:t>
      </w:r>
    </w:p>
    <w:p w:rsidR="00551DC8" w:rsidRPr="00FB3DC1" w:rsidRDefault="008E5E88">
      <w:pPr>
        <w:pStyle w:val="Prrafodelista"/>
        <w:numPr>
          <w:ilvl w:val="1"/>
          <w:numId w:val="11"/>
        </w:numPr>
        <w:tabs>
          <w:tab w:val="left" w:pos="1069"/>
        </w:tabs>
        <w:spacing w:before="1"/>
        <w:ind w:left="1069" w:hanging="220"/>
        <w:rPr>
          <w:rFonts w:ascii="Arial" w:hAnsi="Arial" w:cs="Arial"/>
          <w:sz w:val="20"/>
          <w:szCs w:val="20"/>
        </w:rPr>
      </w:pPr>
      <w:r w:rsidRPr="00FB3DC1">
        <w:rPr>
          <w:rFonts w:ascii="Arial" w:hAnsi="Arial" w:cs="Arial"/>
          <w:sz w:val="20"/>
          <w:szCs w:val="20"/>
        </w:rPr>
        <w:t>Presentación</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la</w:t>
      </w:r>
      <w:r w:rsidRPr="00FB3DC1">
        <w:rPr>
          <w:rFonts w:ascii="Arial" w:hAnsi="Arial" w:cs="Arial"/>
          <w:spacing w:val="-6"/>
          <w:sz w:val="20"/>
          <w:szCs w:val="20"/>
        </w:rPr>
        <w:t xml:space="preserve"> </w:t>
      </w:r>
      <w:r w:rsidRPr="00FB3DC1">
        <w:rPr>
          <w:rFonts w:ascii="Arial" w:hAnsi="Arial" w:cs="Arial"/>
          <w:spacing w:val="-2"/>
          <w:sz w:val="20"/>
          <w:szCs w:val="20"/>
        </w:rPr>
        <w:t>actividad.</w:t>
      </w:r>
    </w:p>
    <w:p w:rsidR="00551DC8" w:rsidRPr="00FB3DC1" w:rsidRDefault="008E5E88">
      <w:pPr>
        <w:pStyle w:val="Prrafodelista"/>
        <w:numPr>
          <w:ilvl w:val="1"/>
          <w:numId w:val="11"/>
        </w:numPr>
        <w:tabs>
          <w:tab w:val="left" w:pos="1069"/>
        </w:tabs>
        <w:spacing w:line="229" w:lineRule="exact"/>
        <w:ind w:left="1069" w:hanging="220"/>
        <w:rPr>
          <w:rFonts w:ascii="Arial" w:hAnsi="Arial" w:cs="Arial"/>
          <w:sz w:val="20"/>
          <w:szCs w:val="20"/>
        </w:rPr>
      </w:pPr>
      <w:r w:rsidRPr="00FB3DC1">
        <w:rPr>
          <w:rFonts w:ascii="Arial" w:hAnsi="Arial" w:cs="Arial"/>
          <w:sz w:val="20"/>
          <w:szCs w:val="20"/>
        </w:rPr>
        <w:t>Trabajo</w:t>
      </w:r>
      <w:r w:rsidRPr="00FB3DC1">
        <w:rPr>
          <w:rFonts w:ascii="Arial" w:hAnsi="Arial" w:cs="Arial"/>
          <w:spacing w:val="-5"/>
          <w:sz w:val="20"/>
          <w:szCs w:val="20"/>
        </w:rPr>
        <w:t xml:space="preserve"> </w:t>
      </w:r>
      <w:r w:rsidRPr="00FB3DC1">
        <w:rPr>
          <w:rFonts w:ascii="Arial" w:hAnsi="Arial" w:cs="Arial"/>
          <w:sz w:val="20"/>
          <w:szCs w:val="20"/>
        </w:rPr>
        <w:t>en</w:t>
      </w:r>
      <w:r w:rsidRPr="00FB3DC1">
        <w:rPr>
          <w:rFonts w:ascii="Arial" w:hAnsi="Arial" w:cs="Arial"/>
          <w:spacing w:val="-6"/>
          <w:sz w:val="20"/>
          <w:szCs w:val="20"/>
        </w:rPr>
        <w:t xml:space="preserve"> </w:t>
      </w:r>
      <w:r w:rsidRPr="00FB3DC1">
        <w:rPr>
          <w:rFonts w:ascii="Arial" w:hAnsi="Arial" w:cs="Arial"/>
          <w:sz w:val="20"/>
          <w:szCs w:val="20"/>
        </w:rPr>
        <w:t>equipo</w:t>
      </w:r>
      <w:r w:rsidRPr="00FB3DC1">
        <w:rPr>
          <w:rFonts w:ascii="Arial" w:hAnsi="Arial" w:cs="Arial"/>
          <w:spacing w:val="-7"/>
          <w:sz w:val="20"/>
          <w:szCs w:val="20"/>
        </w:rPr>
        <w:t xml:space="preserve"> </w:t>
      </w:r>
      <w:r w:rsidRPr="00FB3DC1">
        <w:rPr>
          <w:rFonts w:ascii="Arial" w:hAnsi="Arial" w:cs="Arial"/>
          <w:sz w:val="20"/>
          <w:szCs w:val="20"/>
        </w:rPr>
        <w:t>sobre</w:t>
      </w:r>
      <w:r w:rsidRPr="00FB3DC1">
        <w:rPr>
          <w:rFonts w:ascii="Arial" w:hAnsi="Arial" w:cs="Arial"/>
          <w:spacing w:val="-4"/>
          <w:sz w:val="20"/>
          <w:szCs w:val="20"/>
        </w:rPr>
        <w:t xml:space="preserve"> </w:t>
      </w:r>
      <w:r w:rsidRPr="00FB3DC1">
        <w:rPr>
          <w:rFonts w:ascii="Arial" w:hAnsi="Arial" w:cs="Arial"/>
          <w:sz w:val="20"/>
          <w:szCs w:val="20"/>
        </w:rPr>
        <w:t>la</w:t>
      </w:r>
      <w:r w:rsidRPr="00FB3DC1">
        <w:rPr>
          <w:rFonts w:ascii="Arial" w:hAnsi="Arial" w:cs="Arial"/>
          <w:spacing w:val="-3"/>
          <w:sz w:val="20"/>
          <w:szCs w:val="20"/>
        </w:rPr>
        <w:t xml:space="preserve"> </w:t>
      </w:r>
      <w:r w:rsidRPr="00FB3DC1">
        <w:rPr>
          <w:rFonts w:ascii="Arial" w:hAnsi="Arial" w:cs="Arial"/>
          <w:sz w:val="20"/>
          <w:szCs w:val="20"/>
        </w:rPr>
        <w:t>actividad</w:t>
      </w:r>
      <w:r w:rsidRPr="00FB3DC1">
        <w:rPr>
          <w:rFonts w:ascii="Arial" w:hAnsi="Arial" w:cs="Arial"/>
          <w:spacing w:val="44"/>
          <w:sz w:val="20"/>
          <w:szCs w:val="20"/>
        </w:rPr>
        <w:t xml:space="preserve"> </w:t>
      </w:r>
      <w:r w:rsidRPr="00FB3DC1">
        <w:rPr>
          <w:rFonts w:ascii="Arial" w:hAnsi="Arial" w:cs="Arial"/>
          <w:spacing w:val="-2"/>
          <w:sz w:val="20"/>
          <w:szCs w:val="20"/>
        </w:rPr>
        <w:t>planteada.</w:t>
      </w:r>
    </w:p>
    <w:p w:rsidR="00551DC8" w:rsidRPr="00FB3DC1" w:rsidRDefault="008E5E88">
      <w:pPr>
        <w:pStyle w:val="Prrafodelista"/>
        <w:numPr>
          <w:ilvl w:val="1"/>
          <w:numId w:val="11"/>
        </w:numPr>
        <w:tabs>
          <w:tab w:val="left" w:pos="1059"/>
        </w:tabs>
        <w:spacing w:line="229" w:lineRule="exact"/>
        <w:ind w:left="1059" w:hanging="210"/>
        <w:rPr>
          <w:rFonts w:ascii="Arial" w:hAnsi="Arial" w:cs="Arial"/>
          <w:sz w:val="20"/>
          <w:szCs w:val="20"/>
        </w:rPr>
      </w:pPr>
      <w:r w:rsidRPr="00FB3DC1">
        <w:rPr>
          <w:rFonts w:ascii="Arial" w:hAnsi="Arial" w:cs="Arial"/>
          <w:sz w:val="20"/>
          <w:szCs w:val="20"/>
        </w:rPr>
        <w:t>Puesta</w:t>
      </w:r>
      <w:r w:rsidRPr="00FB3DC1">
        <w:rPr>
          <w:rFonts w:ascii="Arial" w:hAnsi="Arial" w:cs="Arial"/>
          <w:spacing w:val="-5"/>
          <w:sz w:val="20"/>
          <w:szCs w:val="20"/>
        </w:rPr>
        <w:t xml:space="preserve"> </w:t>
      </w:r>
      <w:r w:rsidRPr="00FB3DC1">
        <w:rPr>
          <w:rFonts w:ascii="Arial" w:hAnsi="Arial" w:cs="Arial"/>
          <w:sz w:val="20"/>
          <w:szCs w:val="20"/>
        </w:rPr>
        <w:t>en</w:t>
      </w:r>
      <w:r w:rsidRPr="00FB3DC1">
        <w:rPr>
          <w:rFonts w:ascii="Arial" w:hAnsi="Arial" w:cs="Arial"/>
          <w:spacing w:val="-7"/>
          <w:sz w:val="20"/>
          <w:szCs w:val="20"/>
        </w:rPr>
        <w:t xml:space="preserve"> </w:t>
      </w:r>
      <w:r w:rsidRPr="00FB3DC1">
        <w:rPr>
          <w:rFonts w:ascii="Arial" w:hAnsi="Arial" w:cs="Arial"/>
          <w:sz w:val="20"/>
          <w:szCs w:val="20"/>
        </w:rPr>
        <w:t>común</w:t>
      </w:r>
      <w:r w:rsidRPr="00FB3DC1">
        <w:rPr>
          <w:rFonts w:ascii="Arial" w:hAnsi="Arial" w:cs="Arial"/>
          <w:spacing w:val="-7"/>
          <w:sz w:val="20"/>
          <w:szCs w:val="20"/>
        </w:rPr>
        <w:t xml:space="preserve"> </w:t>
      </w:r>
      <w:r w:rsidRPr="00FB3DC1">
        <w:rPr>
          <w:rFonts w:ascii="Arial" w:hAnsi="Arial" w:cs="Arial"/>
          <w:sz w:val="20"/>
          <w:szCs w:val="20"/>
        </w:rPr>
        <w:t>y</w:t>
      </w:r>
      <w:r w:rsidRPr="00FB3DC1">
        <w:rPr>
          <w:rFonts w:ascii="Arial" w:hAnsi="Arial" w:cs="Arial"/>
          <w:spacing w:val="-5"/>
          <w:sz w:val="20"/>
          <w:szCs w:val="20"/>
        </w:rPr>
        <w:t xml:space="preserve"> </w:t>
      </w:r>
      <w:r w:rsidRPr="00FB3DC1">
        <w:rPr>
          <w:rFonts w:ascii="Arial" w:hAnsi="Arial" w:cs="Arial"/>
          <w:sz w:val="20"/>
          <w:szCs w:val="20"/>
        </w:rPr>
        <w:t>discusión</w:t>
      </w:r>
      <w:r w:rsidRPr="00FB3DC1">
        <w:rPr>
          <w:rFonts w:ascii="Arial" w:hAnsi="Arial" w:cs="Arial"/>
          <w:spacing w:val="-7"/>
          <w:sz w:val="20"/>
          <w:szCs w:val="20"/>
        </w:rPr>
        <w:t xml:space="preserve"> </w:t>
      </w:r>
      <w:r w:rsidRPr="00FB3DC1">
        <w:rPr>
          <w:rFonts w:ascii="Arial" w:hAnsi="Arial" w:cs="Arial"/>
          <w:sz w:val="20"/>
          <w:szCs w:val="20"/>
        </w:rPr>
        <w:t>de</w:t>
      </w:r>
      <w:r w:rsidRPr="00FB3DC1">
        <w:rPr>
          <w:rFonts w:ascii="Arial" w:hAnsi="Arial" w:cs="Arial"/>
          <w:spacing w:val="-7"/>
          <w:sz w:val="20"/>
          <w:szCs w:val="20"/>
        </w:rPr>
        <w:t xml:space="preserve"> </w:t>
      </w:r>
      <w:r w:rsidRPr="00FB3DC1">
        <w:rPr>
          <w:rFonts w:ascii="Arial" w:hAnsi="Arial" w:cs="Arial"/>
          <w:sz w:val="20"/>
          <w:szCs w:val="20"/>
        </w:rPr>
        <w:t>la</w:t>
      </w:r>
      <w:r w:rsidRPr="00FB3DC1">
        <w:rPr>
          <w:rFonts w:ascii="Arial" w:hAnsi="Arial" w:cs="Arial"/>
          <w:spacing w:val="-6"/>
          <w:sz w:val="20"/>
          <w:szCs w:val="20"/>
        </w:rPr>
        <w:t xml:space="preserve"> </w:t>
      </w:r>
      <w:r w:rsidRPr="00FB3DC1">
        <w:rPr>
          <w:rFonts w:ascii="Arial" w:hAnsi="Arial" w:cs="Arial"/>
          <w:sz w:val="20"/>
          <w:szCs w:val="20"/>
        </w:rPr>
        <w:t>conclusiones</w:t>
      </w:r>
      <w:r w:rsidRPr="00FB3DC1">
        <w:rPr>
          <w:rFonts w:ascii="Arial" w:hAnsi="Arial" w:cs="Arial"/>
          <w:spacing w:val="-5"/>
          <w:sz w:val="20"/>
          <w:szCs w:val="20"/>
        </w:rPr>
        <w:t xml:space="preserve"> </w:t>
      </w:r>
      <w:r w:rsidRPr="00FB3DC1">
        <w:rPr>
          <w:rFonts w:ascii="Arial" w:hAnsi="Arial" w:cs="Arial"/>
          <w:sz w:val="20"/>
          <w:szCs w:val="20"/>
        </w:rPr>
        <w:t>de</w:t>
      </w:r>
      <w:r w:rsidRPr="00FB3DC1">
        <w:rPr>
          <w:rFonts w:ascii="Arial" w:hAnsi="Arial" w:cs="Arial"/>
          <w:spacing w:val="-5"/>
          <w:sz w:val="20"/>
          <w:szCs w:val="20"/>
        </w:rPr>
        <w:t xml:space="preserve"> </w:t>
      </w:r>
      <w:r w:rsidRPr="00FB3DC1">
        <w:rPr>
          <w:rFonts w:ascii="Arial" w:hAnsi="Arial" w:cs="Arial"/>
          <w:sz w:val="20"/>
          <w:szCs w:val="20"/>
        </w:rPr>
        <w:t>cada</w:t>
      </w:r>
      <w:r w:rsidRPr="00FB3DC1">
        <w:rPr>
          <w:rFonts w:ascii="Arial" w:hAnsi="Arial" w:cs="Arial"/>
          <w:spacing w:val="-6"/>
          <w:sz w:val="20"/>
          <w:szCs w:val="20"/>
        </w:rPr>
        <w:t xml:space="preserve"> </w:t>
      </w:r>
      <w:r w:rsidRPr="00FB3DC1">
        <w:rPr>
          <w:rFonts w:ascii="Arial" w:hAnsi="Arial" w:cs="Arial"/>
          <w:spacing w:val="-2"/>
          <w:sz w:val="20"/>
          <w:szCs w:val="20"/>
        </w:rPr>
        <w:t>equipo.</w:t>
      </w:r>
    </w:p>
    <w:p w:rsidR="00551DC8" w:rsidRPr="00FB3DC1" w:rsidRDefault="008E5E88">
      <w:pPr>
        <w:pStyle w:val="Prrafodelista"/>
        <w:numPr>
          <w:ilvl w:val="1"/>
          <w:numId w:val="11"/>
        </w:numPr>
        <w:tabs>
          <w:tab w:val="left" w:pos="1069"/>
        </w:tabs>
        <w:ind w:left="1069" w:hanging="220"/>
        <w:rPr>
          <w:rFonts w:ascii="Arial" w:hAnsi="Arial" w:cs="Arial"/>
          <w:sz w:val="20"/>
          <w:szCs w:val="20"/>
        </w:rPr>
      </w:pPr>
      <w:r w:rsidRPr="00FB3DC1">
        <w:rPr>
          <w:rFonts w:ascii="Arial" w:hAnsi="Arial" w:cs="Arial"/>
          <w:sz w:val="20"/>
          <w:szCs w:val="20"/>
        </w:rPr>
        <w:t>trabajo</w:t>
      </w:r>
      <w:r w:rsidRPr="00FB3DC1">
        <w:rPr>
          <w:rFonts w:ascii="Arial" w:hAnsi="Arial" w:cs="Arial"/>
          <w:spacing w:val="-7"/>
          <w:sz w:val="20"/>
          <w:szCs w:val="20"/>
        </w:rPr>
        <w:t xml:space="preserve"> </w:t>
      </w:r>
      <w:r w:rsidRPr="00FB3DC1">
        <w:rPr>
          <w:rFonts w:ascii="Arial" w:hAnsi="Arial" w:cs="Arial"/>
          <w:sz w:val="20"/>
          <w:szCs w:val="20"/>
        </w:rPr>
        <w:t>para</w:t>
      </w:r>
      <w:r w:rsidRPr="00FB3DC1">
        <w:rPr>
          <w:rFonts w:ascii="Arial" w:hAnsi="Arial" w:cs="Arial"/>
          <w:spacing w:val="-4"/>
          <w:sz w:val="20"/>
          <w:szCs w:val="20"/>
        </w:rPr>
        <w:t xml:space="preserve"> </w:t>
      </w:r>
      <w:r w:rsidRPr="00FB3DC1">
        <w:rPr>
          <w:rFonts w:ascii="Arial" w:hAnsi="Arial" w:cs="Arial"/>
          <w:sz w:val="20"/>
          <w:szCs w:val="20"/>
        </w:rPr>
        <w:t>la</w:t>
      </w:r>
      <w:r w:rsidRPr="00FB3DC1">
        <w:rPr>
          <w:rFonts w:ascii="Arial" w:hAnsi="Arial" w:cs="Arial"/>
          <w:spacing w:val="-5"/>
          <w:sz w:val="20"/>
          <w:szCs w:val="20"/>
        </w:rPr>
        <w:t xml:space="preserve"> </w:t>
      </w:r>
      <w:r w:rsidRPr="00FB3DC1">
        <w:rPr>
          <w:rFonts w:ascii="Arial" w:hAnsi="Arial" w:cs="Arial"/>
          <w:spacing w:val="-4"/>
          <w:sz w:val="20"/>
          <w:szCs w:val="20"/>
        </w:rPr>
        <w:t>casa.</w:t>
      </w:r>
    </w:p>
    <w:p w:rsidR="00551DC8" w:rsidRPr="00FB3DC1" w:rsidRDefault="008E5E88">
      <w:pPr>
        <w:pStyle w:val="Prrafodelista"/>
        <w:numPr>
          <w:ilvl w:val="1"/>
          <w:numId w:val="11"/>
        </w:numPr>
        <w:tabs>
          <w:tab w:val="left" w:pos="1069"/>
        </w:tabs>
        <w:spacing w:before="1"/>
        <w:ind w:left="1069" w:hanging="220"/>
        <w:rPr>
          <w:rFonts w:ascii="Arial" w:hAnsi="Arial" w:cs="Arial"/>
          <w:sz w:val="20"/>
          <w:szCs w:val="20"/>
        </w:rPr>
      </w:pPr>
      <w:r w:rsidRPr="00FB3DC1">
        <w:rPr>
          <w:rFonts w:ascii="Arial" w:hAnsi="Arial" w:cs="Arial"/>
          <w:sz w:val="20"/>
          <w:szCs w:val="20"/>
        </w:rPr>
        <w:t>Trabajo</w:t>
      </w:r>
      <w:r w:rsidRPr="00FB3DC1">
        <w:rPr>
          <w:rFonts w:ascii="Arial" w:hAnsi="Arial" w:cs="Arial"/>
          <w:spacing w:val="-9"/>
          <w:sz w:val="20"/>
          <w:szCs w:val="20"/>
        </w:rPr>
        <w:t xml:space="preserve"> </w:t>
      </w:r>
      <w:r w:rsidRPr="00FB3DC1">
        <w:rPr>
          <w:rFonts w:ascii="Arial" w:hAnsi="Arial" w:cs="Arial"/>
          <w:sz w:val="20"/>
          <w:szCs w:val="20"/>
        </w:rPr>
        <w:t>practico</w:t>
      </w:r>
      <w:r w:rsidRPr="00FB3DC1">
        <w:rPr>
          <w:rFonts w:ascii="Arial" w:hAnsi="Arial" w:cs="Arial"/>
          <w:spacing w:val="-9"/>
          <w:sz w:val="20"/>
          <w:szCs w:val="20"/>
        </w:rPr>
        <w:t xml:space="preserve"> </w:t>
      </w:r>
      <w:r w:rsidRPr="00FB3DC1">
        <w:rPr>
          <w:rFonts w:ascii="Arial" w:hAnsi="Arial" w:cs="Arial"/>
          <w:sz w:val="20"/>
          <w:szCs w:val="20"/>
        </w:rPr>
        <w:t>realizado</w:t>
      </w:r>
      <w:r w:rsidRPr="00FB3DC1">
        <w:rPr>
          <w:rFonts w:ascii="Arial" w:hAnsi="Arial" w:cs="Arial"/>
          <w:spacing w:val="-10"/>
          <w:sz w:val="20"/>
          <w:szCs w:val="20"/>
        </w:rPr>
        <w:t xml:space="preserve"> </w:t>
      </w:r>
      <w:r w:rsidRPr="00FB3DC1">
        <w:rPr>
          <w:rFonts w:ascii="Arial" w:hAnsi="Arial" w:cs="Arial"/>
          <w:sz w:val="20"/>
          <w:szCs w:val="20"/>
        </w:rPr>
        <w:t>individualmente</w:t>
      </w:r>
      <w:r w:rsidRPr="00FB3DC1">
        <w:rPr>
          <w:rFonts w:ascii="Arial" w:hAnsi="Arial" w:cs="Arial"/>
          <w:spacing w:val="-10"/>
          <w:sz w:val="20"/>
          <w:szCs w:val="20"/>
        </w:rPr>
        <w:t xml:space="preserve"> </w:t>
      </w:r>
      <w:r w:rsidRPr="00FB3DC1">
        <w:rPr>
          <w:rFonts w:ascii="Arial" w:hAnsi="Arial" w:cs="Arial"/>
          <w:sz w:val="20"/>
          <w:szCs w:val="20"/>
        </w:rPr>
        <w:t>por</w:t>
      </w:r>
      <w:r w:rsidRPr="00FB3DC1">
        <w:rPr>
          <w:rFonts w:ascii="Arial" w:hAnsi="Arial" w:cs="Arial"/>
          <w:spacing w:val="-7"/>
          <w:sz w:val="20"/>
          <w:szCs w:val="20"/>
        </w:rPr>
        <w:t xml:space="preserve"> </w:t>
      </w:r>
      <w:r w:rsidRPr="00FB3DC1">
        <w:rPr>
          <w:rFonts w:ascii="Arial" w:hAnsi="Arial" w:cs="Arial"/>
          <w:sz w:val="20"/>
          <w:szCs w:val="20"/>
        </w:rPr>
        <w:t>los</w:t>
      </w:r>
      <w:r w:rsidRPr="00FB3DC1">
        <w:rPr>
          <w:rFonts w:ascii="Arial" w:hAnsi="Arial" w:cs="Arial"/>
          <w:spacing w:val="-9"/>
          <w:sz w:val="20"/>
          <w:szCs w:val="20"/>
        </w:rPr>
        <w:t xml:space="preserve"> </w:t>
      </w:r>
      <w:r w:rsidRPr="00FB3DC1">
        <w:rPr>
          <w:rFonts w:ascii="Arial" w:hAnsi="Arial" w:cs="Arial"/>
          <w:spacing w:val="-2"/>
          <w:sz w:val="20"/>
          <w:szCs w:val="20"/>
        </w:rPr>
        <w:t>estudiantes.</w:t>
      </w:r>
    </w:p>
    <w:p w:rsidR="00551DC8" w:rsidRPr="00FB3DC1" w:rsidRDefault="008E5E88">
      <w:pPr>
        <w:pStyle w:val="Textoindependiente"/>
        <w:ind w:left="849"/>
        <w:rPr>
          <w:rFonts w:ascii="Arial" w:hAnsi="Arial" w:cs="Arial"/>
        </w:rPr>
      </w:pPr>
      <w:r w:rsidRPr="00FB3DC1">
        <w:rPr>
          <w:rFonts w:ascii="Arial" w:hAnsi="Arial" w:cs="Arial"/>
        </w:rPr>
        <w:t>La escuela</w:t>
      </w:r>
      <w:r w:rsidRPr="00FB3DC1">
        <w:rPr>
          <w:rFonts w:ascii="Arial" w:hAnsi="Arial" w:cs="Arial"/>
          <w:spacing w:val="18"/>
        </w:rPr>
        <w:t xml:space="preserve"> </w:t>
      </w:r>
      <w:r w:rsidRPr="00FB3DC1">
        <w:rPr>
          <w:rFonts w:ascii="Arial" w:hAnsi="Arial" w:cs="Arial"/>
        </w:rPr>
        <w:t>activa</w:t>
      </w:r>
      <w:r w:rsidRPr="00FB3DC1">
        <w:rPr>
          <w:rFonts w:ascii="Arial" w:hAnsi="Arial" w:cs="Arial"/>
          <w:spacing w:val="18"/>
        </w:rPr>
        <w:t xml:space="preserve"> </w:t>
      </w:r>
      <w:r w:rsidRPr="00FB3DC1">
        <w:rPr>
          <w:rFonts w:ascii="Arial" w:hAnsi="Arial" w:cs="Arial"/>
        </w:rPr>
        <w:t>es</w:t>
      </w:r>
      <w:r w:rsidRPr="00FB3DC1">
        <w:rPr>
          <w:rFonts w:ascii="Arial" w:hAnsi="Arial" w:cs="Arial"/>
          <w:spacing w:val="19"/>
        </w:rPr>
        <w:t xml:space="preserve"> </w:t>
      </w:r>
      <w:r w:rsidRPr="00FB3DC1">
        <w:rPr>
          <w:rFonts w:ascii="Arial" w:hAnsi="Arial" w:cs="Arial"/>
        </w:rPr>
        <w:t>un</w:t>
      </w:r>
      <w:r w:rsidRPr="00FB3DC1">
        <w:rPr>
          <w:rFonts w:ascii="Arial" w:hAnsi="Arial" w:cs="Arial"/>
          <w:spacing w:val="18"/>
        </w:rPr>
        <w:t xml:space="preserve"> </w:t>
      </w:r>
      <w:r w:rsidRPr="00FB3DC1">
        <w:rPr>
          <w:rFonts w:ascii="Arial" w:hAnsi="Arial" w:cs="Arial"/>
        </w:rPr>
        <w:t>tipo de</w:t>
      </w:r>
      <w:r w:rsidRPr="00FB3DC1">
        <w:rPr>
          <w:rFonts w:ascii="Arial" w:hAnsi="Arial" w:cs="Arial"/>
          <w:spacing w:val="17"/>
        </w:rPr>
        <w:t xml:space="preserve"> </w:t>
      </w:r>
      <w:r w:rsidRPr="00FB3DC1">
        <w:rPr>
          <w:rFonts w:ascii="Arial" w:hAnsi="Arial" w:cs="Arial"/>
        </w:rPr>
        <w:t>paradigma pedagógico.</w:t>
      </w:r>
      <w:r w:rsidRPr="00FB3DC1">
        <w:rPr>
          <w:rFonts w:ascii="Arial" w:hAnsi="Arial" w:cs="Arial"/>
          <w:spacing w:val="17"/>
        </w:rPr>
        <w:t xml:space="preserve"> </w:t>
      </w:r>
      <w:r w:rsidRPr="00FB3DC1">
        <w:rPr>
          <w:rFonts w:ascii="Arial" w:hAnsi="Arial" w:cs="Arial"/>
        </w:rPr>
        <w:t>En</w:t>
      </w:r>
      <w:r w:rsidRPr="00FB3DC1">
        <w:rPr>
          <w:rFonts w:ascii="Arial" w:hAnsi="Arial" w:cs="Arial"/>
          <w:spacing w:val="18"/>
        </w:rPr>
        <w:t xml:space="preserve"> </w:t>
      </w:r>
      <w:r w:rsidRPr="00FB3DC1">
        <w:rPr>
          <w:rFonts w:ascii="Arial" w:hAnsi="Arial" w:cs="Arial"/>
        </w:rPr>
        <w:t>una</w:t>
      </w:r>
      <w:r w:rsidRPr="00FB3DC1">
        <w:rPr>
          <w:rFonts w:ascii="Arial" w:hAnsi="Arial" w:cs="Arial"/>
          <w:spacing w:val="18"/>
        </w:rPr>
        <w:t xml:space="preserve"> </w:t>
      </w:r>
      <w:r w:rsidRPr="00FB3DC1">
        <w:rPr>
          <w:rFonts w:ascii="Arial" w:hAnsi="Arial" w:cs="Arial"/>
        </w:rPr>
        <w:t>escuela</w:t>
      </w:r>
      <w:r w:rsidRPr="00FB3DC1">
        <w:rPr>
          <w:rFonts w:ascii="Arial" w:hAnsi="Arial" w:cs="Arial"/>
          <w:spacing w:val="18"/>
        </w:rPr>
        <w:t xml:space="preserve"> </w:t>
      </w:r>
      <w:r w:rsidRPr="00FB3DC1">
        <w:rPr>
          <w:rFonts w:ascii="Arial" w:hAnsi="Arial" w:cs="Arial"/>
        </w:rPr>
        <w:t>activa</w:t>
      </w:r>
      <w:r w:rsidRPr="00FB3DC1">
        <w:rPr>
          <w:rFonts w:ascii="Arial" w:hAnsi="Arial" w:cs="Arial"/>
          <w:spacing w:val="18"/>
        </w:rPr>
        <w:t xml:space="preserve"> </w:t>
      </w:r>
      <w:r w:rsidRPr="00FB3DC1">
        <w:rPr>
          <w:rFonts w:ascii="Arial" w:hAnsi="Arial" w:cs="Arial"/>
        </w:rPr>
        <w:t>el centro del</w:t>
      </w:r>
      <w:r w:rsidRPr="00FB3DC1">
        <w:rPr>
          <w:rFonts w:ascii="Arial" w:hAnsi="Arial" w:cs="Arial"/>
          <w:spacing w:val="17"/>
        </w:rPr>
        <w:t xml:space="preserve"> </w:t>
      </w:r>
      <w:r w:rsidRPr="00FB3DC1">
        <w:rPr>
          <w:rFonts w:ascii="Arial" w:hAnsi="Arial" w:cs="Arial"/>
        </w:rPr>
        <w:t>aprendizaje es</w:t>
      </w:r>
      <w:r w:rsidRPr="00FB3DC1">
        <w:rPr>
          <w:rFonts w:ascii="Arial" w:hAnsi="Arial" w:cs="Arial"/>
          <w:spacing w:val="19"/>
        </w:rPr>
        <w:t xml:space="preserve"> </w:t>
      </w:r>
      <w:r w:rsidRPr="00FB3DC1">
        <w:rPr>
          <w:rFonts w:ascii="Arial" w:hAnsi="Arial" w:cs="Arial"/>
        </w:rPr>
        <w:t xml:space="preserve">el estudiante (carácter </w:t>
      </w:r>
      <w:proofErr w:type="spellStart"/>
      <w:r w:rsidRPr="00FB3DC1">
        <w:rPr>
          <w:rFonts w:ascii="Arial" w:hAnsi="Arial" w:cs="Arial"/>
        </w:rPr>
        <w:t>paidocentrico</w:t>
      </w:r>
      <w:proofErr w:type="spellEnd"/>
      <w:r w:rsidRPr="00FB3DC1">
        <w:rPr>
          <w:rFonts w:ascii="Arial" w:hAnsi="Arial" w:cs="Arial"/>
        </w:rPr>
        <w:t>).</w:t>
      </w:r>
    </w:p>
    <w:p w:rsidR="00551DC8" w:rsidRPr="00FB3DC1" w:rsidRDefault="008E5E88">
      <w:pPr>
        <w:pStyle w:val="Textoindependiente"/>
        <w:spacing w:before="1" w:line="229" w:lineRule="exact"/>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5"/>
        </w:rPr>
        <w:t xml:space="preserve"> </w:t>
      </w:r>
      <w:r w:rsidRPr="00FB3DC1">
        <w:rPr>
          <w:rFonts w:ascii="Arial" w:hAnsi="Arial" w:cs="Arial"/>
        </w:rPr>
        <w:t>activa</w:t>
      </w:r>
      <w:r w:rsidRPr="00FB3DC1">
        <w:rPr>
          <w:rFonts w:ascii="Arial" w:hAnsi="Arial" w:cs="Arial"/>
          <w:spacing w:val="-4"/>
        </w:rPr>
        <w:t xml:space="preserve"> </w:t>
      </w:r>
      <w:r w:rsidRPr="00FB3DC1">
        <w:rPr>
          <w:rFonts w:ascii="Arial" w:hAnsi="Arial" w:cs="Arial"/>
        </w:rPr>
        <w:t>la</w:t>
      </w:r>
      <w:r w:rsidRPr="00FB3DC1">
        <w:rPr>
          <w:rFonts w:ascii="Arial" w:hAnsi="Arial" w:cs="Arial"/>
          <w:spacing w:val="-5"/>
        </w:rPr>
        <w:t xml:space="preserve"> </w:t>
      </w:r>
      <w:r w:rsidRPr="00FB3DC1">
        <w:rPr>
          <w:rFonts w:ascii="Arial" w:hAnsi="Arial" w:cs="Arial"/>
        </w:rPr>
        <w:t>enseñanza</w:t>
      </w:r>
      <w:r w:rsidRPr="00FB3DC1">
        <w:rPr>
          <w:rFonts w:ascii="Arial" w:hAnsi="Arial" w:cs="Arial"/>
          <w:spacing w:val="-4"/>
        </w:rPr>
        <w:t xml:space="preserve"> </w:t>
      </w:r>
      <w:r w:rsidRPr="00FB3DC1">
        <w:rPr>
          <w:rFonts w:ascii="Arial" w:hAnsi="Arial" w:cs="Arial"/>
        </w:rPr>
        <w:t>debe</w:t>
      </w:r>
      <w:r w:rsidRPr="00FB3DC1">
        <w:rPr>
          <w:rFonts w:ascii="Arial" w:hAnsi="Arial" w:cs="Arial"/>
          <w:spacing w:val="-8"/>
        </w:rPr>
        <w:t xml:space="preserve"> </w:t>
      </w:r>
      <w:r w:rsidRPr="00FB3DC1">
        <w:rPr>
          <w:rFonts w:ascii="Arial" w:hAnsi="Arial" w:cs="Arial"/>
        </w:rPr>
        <w:t>ser</w:t>
      </w:r>
      <w:r w:rsidRPr="00FB3DC1">
        <w:rPr>
          <w:rFonts w:ascii="Arial" w:hAnsi="Arial" w:cs="Arial"/>
          <w:spacing w:val="-6"/>
        </w:rPr>
        <w:t xml:space="preserve"> </w:t>
      </w:r>
      <w:r w:rsidRPr="00FB3DC1">
        <w:rPr>
          <w:rFonts w:ascii="Arial" w:hAnsi="Arial" w:cs="Arial"/>
          <w:spacing w:val="-2"/>
        </w:rPr>
        <w:t>práctica.</w:t>
      </w:r>
    </w:p>
    <w:p w:rsidR="00551DC8" w:rsidRPr="00FB3DC1" w:rsidRDefault="008E5E88">
      <w:pPr>
        <w:pStyle w:val="Textoindependiente"/>
        <w:spacing w:line="229" w:lineRule="exact"/>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busca</w:t>
      </w:r>
      <w:r w:rsidRPr="00FB3DC1">
        <w:rPr>
          <w:rFonts w:ascii="Arial" w:hAnsi="Arial" w:cs="Arial"/>
          <w:spacing w:val="-6"/>
        </w:rPr>
        <w:t xml:space="preserve"> </w:t>
      </w:r>
      <w:r w:rsidRPr="00FB3DC1">
        <w:rPr>
          <w:rFonts w:ascii="Arial" w:hAnsi="Arial" w:cs="Arial"/>
        </w:rPr>
        <w:t>la</w:t>
      </w:r>
      <w:r w:rsidRPr="00FB3DC1">
        <w:rPr>
          <w:rFonts w:ascii="Arial" w:hAnsi="Arial" w:cs="Arial"/>
          <w:spacing w:val="-7"/>
        </w:rPr>
        <w:t xml:space="preserve"> </w:t>
      </w:r>
      <w:r w:rsidRPr="00FB3DC1">
        <w:rPr>
          <w:rFonts w:ascii="Arial" w:hAnsi="Arial" w:cs="Arial"/>
        </w:rPr>
        <w:t>satisfacción</w:t>
      </w:r>
      <w:r w:rsidRPr="00FB3DC1">
        <w:rPr>
          <w:rFonts w:ascii="Arial" w:hAnsi="Arial" w:cs="Arial"/>
          <w:spacing w:val="-5"/>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las</w:t>
      </w:r>
      <w:r w:rsidRPr="00FB3DC1">
        <w:rPr>
          <w:rFonts w:ascii="Arial" w:hAnsi="Arial" w:cs="Arial"/>
          <w:spacing w:val="-5"/>
        </w:rPr>
        <w:t xml:space="preserve"> </w:t>
      </w:r>
      <w:r w:rsidRPr="00FB3DC1">
        <w:rPr>
          <w:rFonts w:ascii="Arial" w:hAnsi="Arial" w:cs="Arial"/>
        </w:rPr>
        <w:t>necesidades</w:t>
      </w:r>
      <w:r w:rsidRPr="00FB3DC1">
        <w:rPr>
          <w:rFonts w:ascii="Arial" w:hAnsi="Arial" w:cs="Arial"/>
          <w:spacing w:val="-5"/>
        </w:rPr>
        <w:t xml:space="preserve"> </w:t>
      </w:r>
      <w:r w:rsidRPr="00FB3DC1">
        <w:rPr>
          <w:rFonts w:ascii="Arial" w:hAnsi="Arial" w:cs="Arial"/>
        </w:rPr>
        <w:t>del</w:t>
      </w:r>
      <w:r w:rsidRPr="00FB3DC1">
        <w:rPr>
          <w:rFonts w:ascii="Arial" w:hAnsi="Arial" w:cs="Arial"/>
          <w:spacing w:val="-7"/>
        </w:rPr>
        <w:t xml:space="preserve"> </w:t>
      </w:r>
      <w:r w:rsidRPr="00FB3DC1">
        <w:rPr>
          <w:rFonts w:ascii="Arial" w:hAnsi="Arial" w:cs="Arial"/>
          <w:spacing w:val="-2"/>
        </w:rPr>
        <w:t>estudiante</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todo</w:t>
      </w:r>
      <w:r w:rsidRPr="00FB3DC1">
        <w:rPr>
          <w:rFonts w:ascii="Arial" w:hAnsi="Arial" w:cs="Arial"/>
          <w:spacing w:val="-4"/>
        </w:rPr>
        <w:t xml:space="preserve"> </w:t>
      </w:r>
      <w:r w:rsidRPr="00FB3DC1">
        <w:rPr>
          <w:rFonts w:ascii="Arial" w:hAnsi="Arial" w:cs="Arial"/>
        </w:rPr>
        <w:t>lo</w:t>
      </w:r>
      <w:r w:rsidRPr="00FB3DC1">
        <w:rPr>
          <w:rFonts w:ascii="Arial" w:hAnsi="Arial" w:cs="Arial"/>
          <w:spacing w:val="-6"/>
        </w:rPr>
        <w:t xml:space="preserve"> </w:t>
      </w:r>
      <w:r w:rsidRPr="00FB3DC1">
        <w:rPr>
          <w:rFonts w:ascii="Arial" w:hAnsi="Arial" w:cs="Arial"/>
        </w:rPr>
        <w:t>que</w:t>
      </w:r>
      <w:r w:rsidRPr="00FB3DC1">
        <w:rPr>
          <w:rFonts w:ascii="Arial" w:hAnsi="Arial" w:cs="Arial"/>
          <w:spacing w:val="-3"/>
        </w:rPr>
        <w:t xml:space="preserve"> </w:t>
      </w:r>
      <w:r w:rsidRPr="00FB3DC1">
        <w:rPr>
          <w:rFonts w:ascii="Arial" w:hAnsi="Arial" w:cs="Arial"/>
        </w:rPr>
        <w:t>al</w:t>
      </w:r>
      <w:r w:rsidRPr="00FB3DC1">
        <w:rPr>
          <w:rFonts w:ascii="Arial" w:hAnsi="Arial" w:cs="Arial"/>
          <w:spacing w:val="-7"/>
        </w:rPr>
        <w:t xml:space="preserve"> </w:t>
      </w:r>
      <w:r w:rsidRPr="00FB3DC1">
        <w:rPr>
          <w:rFonts w:ascii="Arial" w:hAnsi="Arial" w:cs="Arial"/>
        </w:rPr>
        <w:t>estudiante</w:t>
      </w:r>
      <w:r w:rsidRPr="00FB3DC1">
        <w:rPr>
          <w:rFonts w:ascii="Arial" w:hAnsi="Arial" w:cs="Arial"/>
          <w:spacing w:val="-7"/>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le</w:t>
      </w:r>
      <w:r w:rsidRPr="00FB3DC1">
        <w:rPr>
          <w:rFonts w:ascii="Arial" w:hAnsi="Arial" w:cs="Arial"/>
          <w:spacing w:val="-6"/>
        </w:rPr>
        <w:t xml:space="preserve"> </w:t>
      </w:r>
      <w:r w:rsidRPr="00FB3DC1">
        <w:rPr>
          <w:rFonts w:ascii="Arial" w:hAnsi="Arial" w:cs="Arial"/>
        </w:rPr>
        <w:t>enseñe</w:t>
      </w:r>
      <w:r w:rsidRPr="00FB3DC1">
        <w:rPr>
          <w:rFonts w:ascii="Arial" w:hAnsi="Arial" w:cs="Arial"/>
          <w:spacing w:val="-5"/>
        </w:rPr>
        <w:t xml:space="preserve"> </w:t>
      </w:r>
      <w:r w:rsidRPr="00FB3DC1">
        <w:rPr>
          <w:rFonts w:ascii="Arial" w:hAnsi="Arial" w:cs="Arial"/>
        </w:rPr>
        <w:t>debe</w:t>
      </w:r>
      <w:r w:rsidRPr="00FB3DC1">
        <w:rPr>
          <w:rFonts w:ascii="Arial" w:hAnsi="Arial" w:cs="Arial"/>
          <w:spacing w:val="-6"/>
        </w:rPr>
        <w:t xml:space="preserve"> </w:t>
      </w:r>
      <w:r w:rsidRPr="00FB3DC1">
        <w:rPr>
          <w:rFonts w:ascii="Arial" w:hAnsi="Arial" w:cs="Arial"/>
        </w:rPr>
        <w:t>responder</w:t>
      </w:r>
      <w:r w:rsidRPr="00FB3DC1">
        <w:rPr>
          <w:rFonts w:ascii="Arial" w:hAnsi="Arial" w:cs="Arial"/>
          <w:spacing w:val="-5"/>
        </w:rPr>
        <w:t xml:space="preserve"> </w:t>
      </w:r>
      <w:r w:rsidRPr="00FB3DC1">
        <w:rPr>
          <w:rFonts w:ascii="Arial" w:hAnsi="Arial" w:cs="Arial"/>
        </w:rPr>
        <w:t>a</w:t>
      </w:r>
      <w:r w:rsidRPr="00FB3DC1">
        <w:rPr>
          <w:rFonts w:ascii="Arial" w:hAnsi="Arial" w:cs="Arial"/>
          <w:spacing w:val="-7"/>
        </w:rPr>
        <w:t xml:space="preserve"> </w:t>
      </w:r>
      <w:r w:rsidRPr="00FB3DC1">
        <w:rPr>
          <w:rFonts w:ascii="Arial" w:hAnsi="Arial" w:cs="Arial"/>
        </w:rPr>
        <w:t>sus</w:t>
      </w:r>
      <w:r w:rsidRPr="00FB3DC1">
        <w:rPr>
          <w:rFonts w:ascii="Arial" w:hAnsi="Arial" w:cs="Arial"/>
          <w:spacing w:val="-3"/>
        </w:rPr>
        <w:t xml:space="preserve"> </w:t>
      </w:r>
      <w:r w:rsidRPr="00FB3DC1">
        <w:rPr>
          <w:rFonts w:ascii="Arial" w:hAnsi="Arial" w:cs="Arial"/>
        </w:rPr>
        <w:t>inquietudes o</w:t>
      </w:r>
      <w:r w:rsidRPr="00FB3DC1">
        <w:rPr>
          <w:rFonts w:ascii="Arial" w:hAnsi="Arial" w:cs="Arial"/>
          <w:spacing w:val="-4"/>
        </w:rPr>
        <w:t xml:space="preserve"> </w:t>
      </w:r>
      <w:r w:rsidRPr="00FB3DC1">
        <w:rPr>
          <w:rFonts w:ascii="Arial" w:hAnsi="Arial" w:cs="Arial"/>
          <w:spacing w:val="-2"/>
        </w:rPr>
        <w:t>interrogantes.</w:t>
      </w:r>
    </w:p>
    <w:p w:rsidR="00551DC8" w:rsidRPr="00FB3DC1" w:rsidRDefault="008E5E88">
      <w:pPr>
        <w:pStyle w:val="Textoindependiente"/>
        <w:spacing w:before="1"/>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5"/>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se</w:t>
      </w:r>
      <w:r w:rsidRPr="00FB3DC1">
        <w:rPr>
          <w:rFonts w:ascii="Arial" w:hAnsi="Arial" w:cs="Arial"/>
          <w:spacing w:val="-5"/>
        </w:rPr>
        <w:t xml:space="preserve"> </w:t>
      </w:r>
      <w:r w:rsidRPr="00FB3DC1">
        <w:rPr>
          <w:rFonts w:ascii="Arial" w:hAnsi="Arial" w:cs="Arial"/>
        </w:rPr>
        <w:t>busca</w:t>
      </w:r>
      <w:r w:rsidRPr="00FB3DC1">
        <w:rPr>
          <w:rFonts w:ascii="Arial" w:hAnsi="Arial" w:cs="Arial"/>
          <w:spacing w:val="-6"/>
        </w:rPr>
        <w:t xml:space="preserve"> </w:t>
      </w:r>
      <w:r w:rsidRPr="00FB3DC1">
        <w:rPr>
          <w:rFonts w:ascii="Arial" w:hAnsi="Arial" w:cs="Arial"/>
        </w:rPr>
        <w:t>que</w:t>
      </w:r>
      <w:r w:rsidRPr="00FB3DC1">
        <w:rPr>
          <w:rFonts w:ascii="Arial" w:hAnsi="Arial" w:cs="Arial"/>
          <w:spacing w:val="-8"/>
        </w:rPr>
        <w:t xml:space="preserve"> </w:t>
      </w:r>
      <w:r w:rsidRPr="00FB3DC1">
        <w:rPr>
          <w:rFonts w:ascii="Arial" w:hAnsi="Arial" w:cs="Arial"/>
        </w:rPr>
        <w:t>todas</w:t>
      </w:r>
      <w:r w:rsidRPr="00FB3DC1">
        <w:rPr>
          <w:rFonts w:ascii="Arial" w:hAnsi="Arial" w:cs="Arial"/>
          <w:spacing w:val="-3"/>
        </w:rPr>
        <w:t xml:space="preserve"> </w:t>
      </w:r>
      <w:r w:rsidRPr="00FB3DC1">
        <w:rPr>
          <w:rFonts w:ascii="Arial" w:hAnsi="Arial" w:cs="Arial"/>
        </w:rPr>
        <w:t>las</w:t>
      </w:r>
      <w:r w:rsidRPr="00FB3DC1">
        <w:rPr>
          <w:rFonts w:ascii="Arial" w:hAnsi="Arial" w:cs="Arial"/>
          <w:spacing w:val="-6"/>
        </w:rPr>
        <w:t xml:space="preserve"> </w:t>
      </w:r>
      <w:r w:rsidRPr="00FB3DC1">
        <w:rPr>
          <w:rFonts w:ascii="Arial" w:hAnsi="Arial" w:cs="Arial"/>
        </w:rPr>
        <w:t>actividades</w:t>
      </w:r>
      <w:r w:rsidRPr="00FB3DC1">
        <w:rPr>
          <w:rFonts w:ascii="Arial" w:hAnsi="Arial" w:cs="Arial"/>
          <w:spacing w:val="-5"/>
        </w:rPr>
        <w:t xml:space="preserve"> </w:t>
      </w:r>
      <w:r w:rsidRPr="00FB3DC1">
        <w:rPr>
          <w:rFonts w:ascii="Arial" w:hAnsi="Arial" w:cs="Arial"/>
        </w:rPr>
        <w:t>tengan</w:t>
      </w:r>
      <w:r w:rsidRPr="00FB3DC1">
        <w:rPr>
          <w:rFonts w:ascii="Arial" w:hAnsi="Arial" w:cs="Arial"/>
          <w:spacing w:val="-6"/>
        </w:rPr>
        <w:t xml:space="preserve"> </w:t>
      </w:r>
      <w:r w:rsidRPr="00FB3DC1">
        <w:rPr>
          <w:rFonts w:ascii="Arial" w:hAnsi="Arial" w:cs="Arial"/>
        </w:rPr>
        <w:t>una</w:t>
      </w:r>
      <w:r w:rsidRPr="00FB3DC1">
        <w:rPr>
          <w:rFonts w:ascii="Arial" w:hAnsi="Arial" w:cs="Arial"/>
          <w:spacing w:val="2"/>
        </w:rPr>
        <w:t xml:space="preserve"> </w:t>
      </w:r>
      <w:r w:rsidRPr="00FB3DC1">
        <w:rPr>
          <w:rFonts w:ascii="Arial" w:hAnsi="Arial" w:cs="Arial"/>
          <w:spacing w:val="-2"/>
        </w:rPr>
        <w:t>finalidad.</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no</w:t>
      </w:r>
      <w:r w:rsidRPr="00FB3DC1">
        <w:rPr>
          <w:rFonts w:ascii="Arial" w:hAnsi="Arial" w:cs="Arial"/>
          <w:spacing w:val="-6"/>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recurre</w:t>
      </w:r>
      <w:r w:rsidRPr="00FB3DC1">
        <w:rPr>
          <w:rFonts w:ascii="Arial" w:hAnsi="Arial" w:cs="Arial"/>
          <w:spacing w:val="-7"/>
        </w:rPr>
        <w:t xml:space="preserve"> </w:t>
      </w:r>
      <w:r w:rsidRPr="00FB3DC1">
        <w:rPr>
          <w:rFonts w:ascii="Arial" w:hAnsi="Arial" w:cs="Arial"/>
        </w:rPr>
        <w:t>al</w:t>
      </w:r>
      <w:r w:rsidRPr="00FB3DC1">
        <w:rPr>
          <w:rFonts w:ascii="Arial" w:hAnsi="Arial" w:cs="Arial"/>
          <w:spacing w:val="-7"/>
        </w:rPr>
        <w:t xml:space="preserve"> </w:t>
      </w:r>
      <w:r w:rsidRPr="00FB3DC1">
        <w:rPr>
          <w:rFonts w:ascii="Arial" w:hAnsi="Arial" w:cs="Arial"/>
        </w:rPr>
        <w:t>castigo</w:t>
      </w:r>
      <w:r w:rsidRPr="00FB3DC1">
        <w:rPr>
          <w:rFonts w:ascii="Arial" w:hAnsi="Arial" w:cs="Arial"/>
          <w:spacing w:val="-5"/>
        </w:rPr>
        <w:t xml:space="preserve"> </w:t>
      </w:r>
      <w:r w:rsidRPr="00FB3DC1">
        <w:rPr>
          <w:rFonts w:ascii="Arial" w:hAnsi="Arial" w:cs="Arial"/>
        </w:rPr>
        <w:t>infantil</w:t>
      </w:r>
      <w:r w:rsidRPr="00FB3DC1">
        <w:rPr>
          <w:rFonts w:ascii="Arial" w:hAnsi="Arial" w:cs="Arial"/>
          <w:spacing w:val="-7"/>
        </w:rPr>
        <w:t xml:space="preserve"> </w:t>
      </w:r>
      <w:r w:rsidRPr="00FB3DC1">
        <w:rPr>
          <w:rFonts w:ascii="Arial" w:hAnsi="Arial" w:cs="Arial"/>
        </w:rPr>
        <w:t>(exámenes,</w:t>
      </w:r>
      <w:r w:rsidRPr="00FB3DC1">
        <w:rPr>
          <w:rFonts w:ascii="Arial" w:hAnsi="Arial" w:cs="Arial"/>
          <w:spacing w:val="-4"/>
        </w:rPr>
        <w:t xml:space="preserve"> </w:t>
      </w:r>
      <w:r w:rsidRPr="00FB3DC1">
        <w:rPr>
          <w:rFonts w:ascii="Arial" w:hAnsi="Arial" w:cs="Arial"/>
          <w:spacing w:val="-2"/>
        </w:rPr>
        <w:t>amenazas)</w:t>
      </w:r>
    </w:p>
    <w:p w:rsidR="00551DC8" w:rsidRPr="00FB3DC1" w:rsidRDefault="008E5E88">
      <w:pPr>
        <w:pStyle w:val="Textoindependiente"/>
        <w:spacing w:before="1" w:line="229" w:lineRule="exact"/>
        <w:ind w:left="849"/>
        <w:rPr>
          <w:rFonts w:ascii="Arial" w:hAnsi="Arial" w:cs="Arial"/>
        </w:rPr>
      </w:pPr>
      <w:r w:rsidRPr="00FB3DC1">
        <w:rPr>
          <w:rFonts w:ascii="Arial" w:hAnsi="Arial" w:cs="Arial"/>
        </w:rPr>
        <w:t>-La</w:t>
      </w:r>
      <w:r w:rsidRPr="00FB3DC1">
        <w:rPr>
          <w:rFonts w:ascii="Arial" w:hAnsi="Arial" w:cs="Arial"/>
          <w:spacing w:val="-7"/>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5"/>
        </w:rPr>
        <w:t xml:space="preserve"> </w:t>
      </w:r>
      <w:r w:rsidRPr="00FB3DC1">
        <w:rPr>
          <w:rFonts w:ascii="Arial" w:hAnsi="Arial" w:cs="Arial"/>
        </w:rPr>
        <w:t>sirve</w:t>
      </w:r>
      <w:r w:rsidRPr="00FB3DC1">
        <w:rPr>
          <w:rFonts w:ascii="Arial" w:hAnsi="Arial" w:cs="Arial"/>
          <w:spacing w:val="-6"/>
        </w:rPr>
        <w:t xml:space="preserve"> </w:t>
      </w:r>
      <w:r w:rsidRPr="00FB3DC1">
        <w:rPr>
          <w:rFonts w:ascii="Arial" w:hAnsi="Arial" w:cs="Arial"/>
        </w:rPr>
        <w:t>a</w:t>
      </w:r>
      <w:r w:rsidRPr="00FB3DC1">
        <w:rPr>
          <w:rFonts w:ascii="Arial" w:hAnsi="Arial" w:cs="Arial"/>
          <w:spacing w:val="-5"/>
        </w:rPr>
        <w:t xml:space="preserve"> </w:t>
      </w:r>
      <w:r w:rsidRPr="00FB3DC1">
        <w:rPr>
          <w:rFonts w:ascii="Arial" w:hAnsi="Arial" w:cs="Arial"/>
        </w:rPr>
        <w:t>los</w:t>
      </w:r>
      <w:r w:rsidRPr="00FB3DC1">
        <w:rPr>
          <w:rFonts w:ascii="Arial" w:hAnsi="Arial" w:cs="Arial"/>
          <w:spacing w:val="-4"/>
        </w:rPr>
        <w:t xml:space="preserve"> </w:t>
      </w:r>
      <w:r w:rsidRPr="00FB3DC1">
        <w:rPr>
          <w:rFonts w:ascii="Arial" w:hAnsi="Arial" w:cs="Arial"/>
        </w:rPr>
        <w:t>ideales</w:t>
      </w:r>
      <w:r w:rsidRPr="00FB3DC1">
        <w:rPr>
          <w:rFonts w:ascii="Arial" w:hAnsi="Arial" w:cs="Arial"/>
          <w:spacing w:val="-5"/>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formación</w:t>
      </w:r>
      <w:r w:rsidRPr="00FB3DC1">
        <w:rPr>
          <w:rFonts w:ascii="Arial" w:hAnsi="Arial" w:cs="Arial"/>
          <w:spacing w:val="-4"/>
        </w:rPr>
        <w:t xml:space="preserve"> </w:t>
      </w:r>
      <w:r w:rsidRPr="00FB3DC1">
        <w:rPr>
          <w:rFonts w:ascii="Arial" w:hAnsi="Arial" w:cs="Arial"/>
          <w:spacing w:val="-2"/>
        </w:rPr>
        <w:t>humana.</w:t>
      </w:r>
    </w:p>
    <w:p w:rsidR="00551DC8" w:rsidRPr="00FB3DC1" w:rsidRDefault="008E5E88">
      <w:pPr>
        <w:pStyle w:val="Textoindependiente"/>
        <w:spacing w:line="229" w:lineRule="exact"/>
        <w:ind w:left="849"/>
        <w:rPr>
          <w:rFonts w:ascii="Arial" w:hAnsi="Arial" w:cs="Arial"/>
        </w:rPr>
      </w:pPr>
      <w:r w:rsidRPr="00FB3DC1">
        <w:rPr>
          <w:rFonts w:ascii="Arial" w:hAnsi="Arial" w:cs="Arial"/>
        </w:rPr>
        <w:t>-La</w:t>
      </w:r>
      <w:r w:rsidRPr="00FB3DC1">
        <w:rPr>
          <w:rFonts w:ascii="Arial" w:hAnsi="Arial" w:cs="Arial"/>
          <w:spacing w:val="-8"/>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respeta</w:t>
      </w:r>
      <w:r w:rsidRPr="00FB3DC1">
        <w:rPr>
          <w:rFonts w:ascii="Arial" w:hAnsi="Arial" w:cs="Arial"/>
          <w:spacing w:val="-5"/>
        </w:rPr>
        <w:t xml:space="preserve"> </w:t>
      </w:r>
      <w:r w:rsidRPr="00FB3DC1">
        <w:rPr>
          <w:rFonts w:ascii="Arial" w:hAnsi="Arial" w:cs="Arial"/>
        </w:rPr>
        <w:t>el</w:t>
      </w:r>
      <w:r w:rsidRPr="00FB3DC1">
        <w:rPr>
          <w:rFonts w:ascii="Arial" w:hAnsi="Arial" w:cs="Arial"/>
          <w:spacing w:val="-7"/>
        </w:rPr>
        <w:t xml:space="preserve"> </w:t>
      </w:r>
      <w:r w:rsidRPr="00FB3DC1">
        <w:rPr>
          <w:rFonts w:ascii="Arial" w:hAnsi="Arial" w:cs="Arial"/>
        </w:rPr>
        <w:t>ritmo</w:t>
      </w:r>
      <w:r w:rsidRPr="00FB3DC1">
        <w:rPr>
          <w:rFonts w:ascii="Arial" w:hAnsi="Arial" w:cs="Arial"/>
          <w:spacing w:val="-5"/>
        </w:rPr>
        <w:t xml:space="preserve"> </w:t>
      </w:r>
      <w:r w:rsidRPr="00FB3DC1">
        <w:rPr>
          <w:rFonts w:ascii="Arial" w:hAnsi="Arial" w:cs="Arial"/>
        </w:rPr>
        <w:t>del</w:t>
      </w:r>
      <w:r w:rsidRPr="00FB3DC1">
        <w:rPr>
          <w:rFonts w:ascii="Arial" w:hAnsi="Arial" w:cs="Arial"/>
          <w:spacing w:val="-7"/>
        </w:rPr>
        <w:t xml:space="preserve"> </w:t>
      </w:r>
      <w:r w:rsidRPr="00FB3DC1">
        <w:rPr>
          <w:rFonts w:ascii="Arial" w:hAnsi="Arial" w:cs="Arial"/>
        </w:rPr>
        <w:t>aprendizaje</w:t>
      </w:r>
      <w:r w:rsidRPr="00FB3DC1">
        <w:rPr>
          <w:rFonts w:ascii="Arial" w:hAnsi="Arial" w:cs="Arial"/>
          <w:spacing w:val="-6"/>
        </w:rPr>
        <w:t xml:space="preserve"> </w:t>
      </w:r>
      <w:r w:rsidRPr="00FB3DC1">
        <w:rPr>
          <w:rFonts w:ascii="Arial" w:hAnsi="Arial" w:cs="Arial"/>
        </w:rPr>
        <w:t>del</w:t>
      </w:r>
      <w:r w:rsidRPr="00FB3DC1">
        <w:rPr>
          <w:rFonts w:ascii="Arial" w:hAnsi="Arial" w:cs="Arial"/>
          <w:spacing w:val="-6"/>
        </w:rPr>
        <w:t xml:space="preserve"> </w:t>
      </w:r>
      <w:r w:rsidRPr="00FB3DC1">
        <w:rPr>
          <w:rFonts w:ascii="Arial" w:hAnsi="Arial" w:cs="Arial"/>
          <w:spacing w:val="-2"/>
        </w:rPr>
        <w:t>niño.</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el</w:t>
      </w:r>
      <w:r w:rsidRPr="00FB3DC1">
        <w:rPr>
          <w:rFonts w:ascii="Arial" w:hAnsi="Arial" w:cs="Arial"/>
          <w:spacing w:val="-5"/>
        </w:rPr>
        <w:t xml:space="preserve"> </w:t>
      </w:r>
      <w:r w:rsidRPr="00FB3DC1">
        <w:rPr>
          <w:rFonts w:ascii="Arial" w:hAnsi="Arial" w:cs="Arial"/>
        </w:rPr>
        <w:t>aprendizaje</w:t>
      </w:r>
      <w:r w:rsidRPr="00FB3DC1">
        <w:rPr>
          <w:rFonts w:ascii="Arial" w:hAnsi="Arial" w:cs="Arial"/>
          <w:spacing w:val="-6"/>
        </w:rPr>
        <w:t xml:space="preserve"> </w:t>
      </w:r>
      <w:r w:rsidRPr="00FB3DC1">
        <w:rPr>
          <w:rFonts w:ascii="Arial" w:hAnsi="Arial" w:cs="Arial"/>
        </w:rPr>
        <w:t>debe</w:t>
      </w:r>
      <w:r w:rsidRPr="00FB3DC1">
        <w:rPr>
          <w:rFonts w:ascii="Arial" w:hAnsi="Arial" w:cs="Arial"/>
          <w:spacing w:val="-7"/>
        </w:rPr>
        <w:t xml:space="preserve"> </w:t>
      </w:r>
      <w:r w:rsidRPr="00FB3DC1">
        <w:rPr>
          <w:rFonts w:ascii="Arial" w:hAnsi="Arial" w:cs="Arial"/>
        </w:rPr>
        <w:t>ser</w:t>
      </w:r>
      <w:r w:rsidRPr="00FB3DC1">
        <w:rPr>
          <w:rFonts w:ascii="Arial" w:hAnsi="Arial" w:cs="Arial"/>
          <w:spacing w:val="-6"/>
        </w:rPr>
        <w:t xml:space="preserve"> </w:t>
      </w:r>
      <w:r w:rsidRPr="00FB3DC1">
        <w:rPr>
          <w:rFonts w:ascii="Arial" w:hAnsi="Arial" w:cs="Arial"/>
        </w:rPr>
        <w:t>considerado</w:t>
      </w:r>
      <w:r w:rsidRPr="00FB3DC1">
        <w:rPr>
          <w:rFonts w:ascii="Arial" w:hAnsi="Arial" w:cs="Arial"/>
          <w:spacing w:val="-5"/>
        </w:rPr>
        <w:t xml:space="preserve"> </w:t>
      </w:r>
      <w:r w:rsidRPr="00FB3DC1">
        <w:rPr>
          <w:rFonts w:ascii="Arial" w:hAnsi="Arial" w:cs="Arial"/>
        </w:rPr>
        <w:t>como</w:t>
      </w:r>
      <w:r w:rsidRPr="00FB3DC1">
        <w:rPr>
          <w:rFonts w:ascii="Arial" w:hAnsi="Arial" w:cs="Arial"/>
          <w:spacing w:val="-6"/>
        </w:rPr>
        <w:t xml:space="preserve"> </w:t>
      </w:r>
      <w:r w:rsidRPr="00FB3DC1">
        <w:rPr>
          <w:rFonts w:ascii="Arial" w:hAnsi="Arial" w:cs="Arial"/>
        </w:rPr>
        <w:t>un</w:t>
      </w:r>
      <w:r w:rsidRPr="00FB3DC1">
        <w:rPr>
          <w:rFonts w:ascii="Arial" w:hAnsi="Arial" w:cs="Arial"/>
          <w:spacing w:val="-6"/>
        </w:rPr>
        <w:t xml:space="preserve"> </w:t>
      </w:r>
      <w:r w:rsidRPr="00FB3DC1">
        <w:rPr>
          <w:rFonts w:ascii="Arial" w:hAnsi="Arial" w:cs="Arial"/>
        </w:rPr>
        <w:t>acto</w:t>
      </w:r>
      <w:r w:rsidRPr="00FB3DC1">
        <w:rPr>
          <w:rFonts w:ascii="Arial" w:hAnsi="Arial" w:cs="Arial"/>
          <w:spacing w:val="-4"/>
        </w:rPr>
        <w:t xml:space="preserve"> </w:t>
      </w:r>
      <w:r w:rsidRPr="00FB3DC1">
        <w:rPr>
          <w:rFonts w:ascii="Arial" w:hAnsi="Arial" w:cs="Arial"/>
          <w:spacing w:val="-2"/>
        </w:rPr>
        <w:t>individual.</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5"/>
        </w:rPr>
        <w:t xml:space="preserve"> </w:t>
      </w:r>
      <w:r w:rsidRPr="00FB3DC1">
        <w:rPr>
          <w:rFonts w:ascii="Arial" w:hAnsi="Arial" w:cs="Arial"/>
        </w:rPr>
        <w:t>se</w:t>
      </w:r>
      <w:r w:rsidRPr="00FB3DC1">
        <w:rPr>
          <w:rFonts w:ascii="Arial" w:hAnsi="Arial" w:cs="Arial"/>
          <w:spacing w:val="-4"/>
        </w:rPr>
        <w:t xml:space="preserve"> </w:t>
      </w:r>
      <w:r w:rsidRPr="00FB3DC1">
        <w:rPr>
          <w:rFonts w:ascii="Arial" w:hAnsi="Arial" w:cs="Arial"/>
        </w:rPr>
        <w:t>da</w:t>
      </w:r>
      <w:r w:rsidRPr="00FB3DC1">
        <w:rPr>
          <w:rFonts w:ascii="Arial" w:hAnsi="Arial" w:cs="Arial"/>
          <w:spacing w:val="-5"/>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educación</w:t>
      </w:r>
      <w:r w:rsidRPr="00FB3DC1">
        <w:rPr>
          <w:rFonts w:ascii="Arial" w:hAnsi="Arial" w:cs="Arial"/>
          <w:spacing w:val="-6"/>
        </w:rPr>
        <w:t xml:space="preserve"> </w:t>
      </w:r>
      <w:r w:rsidRPr="00FB3DC1">
        <w:rPr>
          <w:rFonts w:ascii="Arial" w:hAnsi="Arial" w:cs="Arial"/>
          <w:spacing w:val="-2"/>
        </w:rPr>
        <w:t>personalizada.</w:t>
      </w:r>
    </w:p>
    <w:p w:rsidR="00551DC8" w:rsidRPr="00FB3DC1" w:rsidRDefault="008E5E88">
      <w:pPr>
        <w:pStyle w:val="Textoindependiente"/>
        <w:spacing w:before="1"/>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5"/>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el</w:t>
      </w:r>
      <w:r w:rsidRPr="00FB3DC1">
        <w:rPr>
          <w:rFonts w:ascii="Arial" w:hAnsi="Arial" w:cs="Arial"/>
          <w:spacing w:val="-5"/>
        </w:rPr>
        <w:t xml:space="preserve"> </w:t>
      </w:r>
      <w:r w:rsidRPr="00FB3DC1">
        <w:rPr>
          <w:rFonts w:ascii="Arial" w:hAnsi="Arial" w:cs="Arial"/>
        </w:rPr>
        <w:t>aprendizaje</w:t>
      </w:r>
      <w:r w:rsidRPr="00FB3DC1">
        <w:rPr>
          <w:rFonts w:ascii="Arial" w:hAnsi="Arial" w:cs="Arial"/>
          <w:spacing w:val="-7"/>
        </w:rPr>
        <w:t xml:space="preserve"> </w:t>
      </w:r>
      <w:r w:rsidRPr="00FB3DC1">
        <w:rPr>
          <w:rFonts w:ascii="Arial" w:hAnsi="Arial" w:cs="Arial"/>
        </w:rPr>
        <w:t>debe</w:t>
      </w:r>
      <w:r w:rsidRPr="00FB3DC1">
        <w:rPr>
          <w:rFonts w:ascii="Arial" w:hAnsi="Arial" w:cs="Arial"/>
          <w:spacing w:val="-4"/>
        </w:rPr>
        <w:t xml:space="preserve"> </w:t>
      </w:r>
      <w:r w:rsidRPr="00FB3DC1">
        <w:rPr>
          <w:rFonts w:ascii="Arial" w:hAnsi="Arial" w:cs="Arial"/>
        </w:rPr>
        <w:t>desarrollarse</w:t>
      </w:r>
      <w:r w:rsidRPr="00FB3DC1">
        <w:rPr>
          <w:rFonts w:ascii="Arial" w:hAnsi="Arial" w:cs="Arial"/>
          <w:spacing w:val="-7"/>
        </w:rPr>
        <w:t xml:space="preserve"> </w:t>
      </w:r>
      <w:r w:rsidRPr="00FB3DC1">
        <w:rPr>
          <w:rFonts w:ascii="Arial" w:hAnsi="Arial" w:cs="Arial"/>
        </w:rPr>
        <w:t>de</w:t>
      </w:r>
      <w:r w:rsidRPr="00FB3DC1">
        <w:rPr>
          <w:rFonts w:ascii="Arial" w:hAnsi="Arial" w:cs="Arial"/>
          <w:spacing w:val="-4"/>
        </w:rPr>
        <w:t xml:space="preserve"> </w:t>
      </w:r>
      <w:r w:rsidRPr="00FB3DC1">
        <w:rPr>
          <w:rFonts w:ascii="Arial" w:hAnsi="Arial" w:cs="Arial"/>
        </w:rPr>
        <w:t>acuerdo</w:t>
      </w:r>
      <w:r w:rsidRPr="00FB3DC1">
        <w:rPr>
          <w:rFonts w:ascii="Arial" w:hAnsi="Arial" w:cs="Arial"/>
          <w:spacing w:val="-7"/>
        </w:rPr>
        <w:t xml:space="preserve"> </w:t>
      </w:r>
      <w:r w:rsidRPr="00FB3DC1">
        <w:rPr>
          <w:rFonts w:ascii="Arial" w:hAnsi="Arial" w:cs="Arial"/>
        </w:rPr>
        <w:t>a</w:t>
      </w:r>
      <w:r w:rsidRPr="00FB3DC1">
        <w:rPr>
          <w:rFonts w:ascii="Arial" w:hAnsi="Arial" w:cs="Arial"/>
          <w:spacing w:val="-5"/>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etapa</w:t>
      </w:r>
      <w:r w:rsidRPr="00FB3DC1">
        <w:rPr>
          <w:rFonts w:ascii="Arial" w:hAnsi="Arial" w:cs="Arial"/>
          <w:spacing w:val="-7"/>
        </w:rPr>
        <w:t xml:space="preserve"> </w:t>
      </w:r>
      <w:r w:rsidRPr="00FB3DC1">
        <w:rPr>
          <w:rFonts w:ascii="Arial" w:hAnsi="Arial" w:cs="Arial"/>
        </w:rPr>
        <w:t>del</w:t>
      </w:r>
      <w:r w:rsidRPr="00FB3DC1">
        <w:rPr>
          <w:rFonts w:ascii="Arial" w:hAnsi="Arial" w:cs="Arial"/>
          <w:spacing w:val="-5"/>
        </w:rPr>
        <w:t xml:space="preserve"> </w:t>
      </w:r>
      <w:r w:rsidRPr="00FB3DC1">
        <w:rPr>
          <w:rFonts w:ascii="Arial" w:hAnsi="Arial" w:cs="Arial"/>
        </w:rPr>
        <w:t>desarrollo</w:t>
      </w:r>
      <w:r w:rsidRPr="00FB3DC1">
        <w:rPr>
          <w:rFonts w:ascii="Arial" w:hAnsi="Arial" w:cs="Arial"/>
          <w:spacing w:val="-3"/>
        </w:rPr>
        <w:t xml:space="preserve"> </w:t>
      </w:r>
      <w:r w:rsidRPr="00FB3DC1">
        <w:rPr>
          <w:rFonts w:ascii="Arial" w:hAnsi="Arial" w:cs="Arial"/>
        </w:rPr>
        <w:t>del</w:t>
      </w:r>
      <w:r w:rsidRPr="00FB3DC1">
        <w:rPr>
          <w:rFonts w:ascii="Arial" w:hAnsi="Arial" w:cs="Arial"/>
          <w:spacing w:val="-5"/>
        </w:rPr>
        <w:t xml:space="preserve"> </w:t>
      </w:r>
      <w:r w:rsidRPr="00FB3DC1">
        <w:rPr>
          <w:rFonts w:ascii="Arial" w:hAnsi="Arial" w:cs="Arial"/>
          <w:spacing w:val="-2"/>
        </w:rPr>
        <w:t>niño.</w:t>
      </w:r>
    </w:p>
    <w:p w:rsidR="00551DC8" w:rsidRPr="00FB3DC1" w:rsidRDefault="008E5E88">
      <w:pPr>
        <w:pStyle w:val="Textoindependiente"/>
        <w:spacing w:before="1"/>
        <w:ind w:left="849"/>
        <w:rPr>
          <w:rFonts w:ascii="Arial" w:hAnsi="Arial" w:cs="Arial"/>
        </w:rPr>
      </w:pPr>
      <w:r w:rsidRPr="00FB3DC1">
        <w:rPr>
          <w:rFonts w:ascii="Arial" w:hAnsi="Arial" w:cs="Arial"/>
        </w:rPr>
        <w:t>-La</w:t>
      </w:r>
      <w:r w:rsidRPr="00FB3DC1">
        <w:rPr>
          <w:rFonts w:ascii="Arial" w:hAnsi="Arial" w:cs="Arial"/>
          <w:spacing w:val="-8"/>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se</w:t>
      </w:r>
      <w:r w:rsidRPr="00FB3DC1">
        <w:rPr>
          <w:rFonts w:ascii="Arial" w:hAnsi="Arial" w:cs="Arial"/>
          <w:spacing w:val="-6"/>
        </w:rPr>
        <w:t xml:space="preserve"> </w:t>
      </w:r>
      <w:r w:rsidRPr="00FB3DC1">
        <w:rPr>
          <w:rFonts w:ascii="Arial" w:hAnsi="Arial" w:cs="Arial"/>
        </w:rPr>
        <w:t>fundamenta</w:t>
      </w:r>
      <w:r w:rsidRPr="00FB3DC1">
        <w:rPr>
          <w:rFonts w:ascii="Arial" w:hAnsi="Arial" w:cs="Arial"/>
          <w:spacing w:val="-7"/>
        </w:rPr>
        <w:t xml:space="preserve"> </w:t>
      </w:r>
      <w:r w:rsidRPr="00FB3DC1">
        <w:rPr>
          <w:rFonts w:ascii="Arial" w:hAnsi="Arial" w:cs="Arial"/>
        </w:rPr>
        <w:t>en</w:t>
      </w:r>
      <w:r w:rsidRPr="00FB3DC1">
        <w:rPr>
          <w:rFonts w:ascii="Arial" w:hAnsi="Arial" w:cs="Arial"/>
          <w:spacing w:val="-4"/>
        </w:rPr>
        <w:t xml:space="preserve"> </w:t>
      </w:r>
      <w:r w:rsidRPr="00FB3DC1">
        <w:rPr>
          <w:rFonts w:ascii="Arial" w:hAnsi="Arial" w:cs="Arial"/>
        </w:rPr>
        <w:t>la</w:t>
      </w:r>
      <w:r w:rsidRPr="00FB3DC1">
        <w:rPr>
          <w:rFonts w:ascii="Arial" w:hAnsi="Arial" w:cs="Arial"/>
          <w:spacing w:val="-5"/>
        </w:rPr>
        <w:t xml:space="preserve"> </w:t>
      </w:r>
      <w:r w:rsidRPr="00FB3DC1">
        <w:rPr>
          <w:rFonts w:ascii="Arial" w:hAnsi="Arial" w:cs="Arial"/>
        </w:rPr>
        <w:t>psicología</w:t>
      </w:r>
      <w:r w:rsidRPr="00FB3DC1">
        <w:rPr>
          <w:rFonts w:ascii="Arial" w:hAnsi="Arial" w:cs="Arial"/>
          <w:spacing w:val="-7"/>
        </w:rPr>
        <w:t xml:space="preserve"> </w:t>
      </w:r>
      <w:r w:rsidRPr="00FB3DC1">
        <w:rPr>
          <w:rFonts w:ascii="Arial" w:hAnsi="Arial" w:cs="Arial"/>
        </w:rPr>
        <w:t>de</w:t>
      </w:r>
      <w:r w:rsidRPr="00FB3DC1">
        <w:rPr>
          <w:rFonts w:ascii="Arial" w:hAnsi="Arial" w:cs="Arial"/>
          <w:spacing w:val="-4"/>
        </w:rPr>
        <w:t xml:space="preserve"> </w:t>
      </w:r>
      <w:r w:rsidRPr="00FB3DC1">
        <w:rPr>
          <w:rFonts w:ascii="Arial" w:hAnsi="Arial" w:cs="Arial"/>
          <w:spacing w:val="-2"/>
        </w:rPr>
        <w:t>Piaget.</w:t>
      </w:r>
    </w:p>
    <w:p w:rsidR="00551DC8" w:rsidRPr="00FB3DC1" w:rsidRDefault="00551DC8">
      <w:pPr>
        <w:pStyle w:val="Textoindependiente"/>
        <w:rPr>
          <w:rFonts w:ascii="Arial" w:hAnsi="Arial" w:cs="Arial"/>
        </w:rPr>
        <w:sectPr w:rsidR="00551DC8" w:rsidRPr="00FB3DC1">
          <w:pgSz w:w="12250" w:h="15850"/>
          <w:pgMar w:top="1940" w:right="566" w:bottom="280" w:left="283" w:header="725" w:footer="0" w:gutter="0"/>
          <w:cols w:space="720"/>
        </w:sectPr>
      </w:pPr>
    </w:p>
    <w:p w:rsidR="00551DC8" w:rsidRPr="00FB3DC1" w:rsidRDefault="00551DC8">
      <w:pPr>
        <w:pStyle w:val="Textoindependiente"/>
        <w:spacing w:before="48"/>
        <w:rPr>
          <w:rFonts w:ascii="Arial" w:hAnsi="Arial" w:cs="Arial"/>
        </w:rPr>
      </w:pPr>
    </w:p>
    <w:p w:rsidR="00551DC8" w:rsidRPr="00FB3DC1" w:rsidRDefault="008E5E88">
      <w:pPr>
        <w:pStyle w:val="Textoindependiente"/>
        <w:ind w:left="849"/>
        <w:rPr>
          <w:rFonts w:ascii="Arial" w:hAnsi="Arial" w:cs="Arial"/>
        </w:rPr>
      </w:pPr>
      <w:r w:rsidRPr="00FB3DC1">
        <w:rPr>
          <w:rFonts w:ascii="Arial" w:hAnsi="Arial" w:cs="Arial"/>
        </w:rPr>
        <w:t>-La</w:t>
      </w:r>
      <w:r w:rsidRPr="00FB3DC1">
        <w:rPr>
          <w:rFonts w:ascii="Arial" w:hAnsi="Arial" w:cs="Arial"/>
          <w:spacing w:val="40"/>
        </w:rPr>
        <w:t xml:space="preserve"> </w:t>
      </w:r>
      <w:r w:rsidRPr="00FB3DC1">
        <w:rPr>
          <w:rFonts w:ascii="Arial" w:hAnsi="Arial" w:cs="Arial"/>
        </w:rPr>
        <w:t>escuela</w:t>
      </w:r>
      <w:r w:rsidRPr="00FB3DC1">
        <w:rPr>
          <w:rFonts w:ascii="Arial" w:hAnsi="Arial" w:cs="Arial"/>
          <w:spacing w:val="40"/>
        </w:rPr>
        <w:t xml:space="preserve"> </w:t>
      </w:r>
      <w:r w:rsidRPr="00FB3DC1">
        <w:rPr>
          <w:rFonts w:ascii="Arial" w:hAnsi="Arial" w:cs="Arial"/>
        </w:rPr>
        <w:t>activa</w:t>
      </w:r>
      <w:r w:rsidRPr="00FB3DC1">
        <w:rPr>
          <w:rFonts w:ascii="Arial" w:hAnsi="Arial" w:cs="Arial"/>
          <w:spacing w:val="40"/>
        </w:rPr>
        <w:t xml:space="preserve"> </w:t>
      </w:r>
      <w:r w:rsidRPr="00FB3DC1">
        <w:rPr>
          <w:rFonts w:ascii="Arial" w:hAnsi="Arial" w:cs="Arial"/>
        </w:rPr>
        <w:t>es</w:t>
      </w:r>
      <w:r w:rsidRPr="00FB3DC1">
        <w:rPr>
          <w:rFonts w:ascii="Arial" w:hAnsi="Arial" w:cs="Arial"/>
          <w:spacing w:val="40"/>
        </w:rPr>
        <w:t xml:space="preserve"> </w:t>
      </w:r>
      <w:r w:rsidRPr="00FB3DC1">
        <w:rPr>
          <w:rFonts w:ascii="Arial" w:hAnsi="Arial" w:cs="Arial"/>
        </w:rPr>
        <w:t>un</w:t>
      </w:r>
      <w:r w:rsidRPr="00FB3DC1">
        <w:rPr>
          <w:rFonts w:ascii="Arial" w:hAnsi="Arial" w:cs="Arial"/>
          <w:spacing w:val="40"/>
        </w:rPr>
        <w:t xml:space="preserve"> </w:t>
      </w:r>
      <w:r w:rsidRPr="00FB3DC1">
        <w:rPr>
          <w:rFonts w:ascii="Arial" w:hAnsi="Arial" w:cs="Arial"/>
        </w:rPr>
        <w:t>laboratorio</w:t>
      </w:r>
      <w:r w:rsidRPr="00FB3DC1">
        <w:rPr>
          <w:rFonts w:ascii="Arial" w:hAnsi="Arial" w:cs="Arial"/>
          <w:spacing w:val="40"/>
        </w:rPr>
        <w:t xml:space="preserve"> </w:t>
      </w:r>
      <w:r w:rsidRPr="00FB3DC1">
        <w:rPr>
          <w:rFonts w:ascii="Arial" w:hAnsi="Arial" w:cs="Arial"/>
        </w:rPr>
        <w:t>de</w:t>
      </w:r>
      <w:r w:rsidRPr="00FB3DC1">
        <w:rPr>
          <w:rFonts w:ascii="Arial" w:hAnsi="Arial" w:cs="Arial"/>
          <w:spacing w:val="40"/>
        </w:rPr>
        <w:t xml:space="preserve"> </w:t>
      </w:r>
      <w:r w:rsidRPr="00FB3DC1">
        <w:rPr>
          <w:rFonts w:ascii="Arial" w:hAnsi="Arial" w:cs="Arial"/>
        </w:rPr>
        <w:t>pedagogía</w:t>
      </w:r>
      <w:r w:rsidRPr="00FB3DC1">
        <w:rPr>
          <w:rFonts w:ascii="Arial" w:hAnsi="Arial" w:cs="Arial"/>
          <w:spacing w:val="40"/>
        </w:rPr>
        <w:t xml:space="preserve"> </w:t>
      </w:r>
      <w:r w:rsidRPr="00FB3DC1">
        <w:rPr>
          <w:rFonts w:ascii="Arial" w:hAnsi="Arial" w:cs="Arial"/>
        </w:rPr>
        <w:t>práctica,</w:t>
      </w:r>
      <w:r w:rsidRPr="00FB3DC1">
        <w:rPr>
          <w:rFonts w:ascii="Arial" w:hAnsi="Arial" w:cs="Arial"/>
          <w:spacing w:val="40"/>
        </w:rPr>
        <w:t xml:space="preserve"> </w:t>
      </w:r>
      <w:r w:rsidRPr="00FB3DC1">
        <w:rPr>
          <w:rFonts w:ascii="Arial" w:hAnsi="Arial" w:cs="Arial"/>
        </w:rPr>
        <w:t>puesto</w:t>
      </w:r>
      <w:r w:rsidRPr="00FB3DC1">
        <w:rPr>
          <w:rFonts w:ascii="Arial" w:hAnsi="Arial" w:cs="Arial"/>
          <w:spacing w:val="40"/>
        </w:rPr>
        <w:t xml:space="preserve"> </w:t>
      </w:r>
      <w:r w:rsidRPr="00FB3DC1">
        <w:rPr>
          <w:rFonts w:ascii="Arial" w:hAnsi="Arial" w:cs="Arial"/>
        </w:rPr>
        <w:t>que</w:t>
      </w:r>
      <w:r w:rsidRPr="00FB3DC1">
        <w:rPr>
          <w:rFonts w:ascii="Arial" w:hAnsi="Arial" w:cs="Arial"/>
          <w:spacing w:val="40"/>
        </w:rPr>
        <w:t xml:space="preserve"> </w:t>
      </w:r>
      <w:r w:rsidRPr="00FB3DC1">
        <w:rPr>
          <w:rFonts w:ascii="Arial" w:hAnsi="Arial" w:cs="Arial"/>
        </w:rPr>
        <w:t>se</w:t>
      </w:r>
      <w:r w:rsidRPr="00FB3DC1">
        <w:rPr>
          <w:rFonts w:ascii="Arial" w:hAnsi="Arial" w:cs="Arial"/>
          <w:spacing w:val="40"/>
        </w:rPr>
        <w:t xml:space="preserve"> </w:t>
      </w:r>
      <w:r w:rsidRPr="00FB3DC1">
        <w:rPr>
          <w:rFonts w:ascii="Arial" w:hAnsi="Arial" w:cs="Arial"/>
        </w:rPr>
        <w:t>promueve</w:t>
      </w:r>
      <w:r w:rsidRPr="00FB3DC1">
        <w:rPr>
          <w:rFonts w:ascii="Arial" w:hAnsi="Arial" w:cs="Arial"/>
          <w:spacing w:val="40"/>
        </w:rPr>
        <w:t xml:space="preserve"> </w:t>
      </w:r>
      <w:r w:rsidRPr="00FB3DC1">
        <w:rPr>
          <w:rFonts w:ascii="Arial" w:hAnsi="Arial" w:cs="Arial"/>
        </w:rPr>
        <w:t>experiencias</w:t>
      </w:r>
      <w:r w:rsidRPr="00FB3DC1">
        <w:rPr>
          <w:rFonts w:ascii="Arial" w:hAnsi="Arial" w:cs="Arial"/>
          <w:spacing w:val="40"/>
        </w:rPr>
        <w:t xml:space="preserve"> </w:t>
      </w:r>
      <w:r w:rsidRPr="00FB3DC1">
        <w:rPr>
          <w:rFonts w:ascii="Arial" w:hAnsi="Arial" w:cs="Arial"/>
        </w:rPr>
        <w:t>y</w:t>
      </w:r>
      <w:r w:rsidRPr="00FB3DC1">
        <w:rPr>
          <w:rFonts w:ascii="Arial" w:hAnsi="Arial" w:cs="Arial"/>
          <w:spacing w:val="40"/>
        </w:rPr>
        <w:t xml:space="preserve"> </w:t>
      </w:r>
      <w:r w:rsidRPr="00FB3DC1">
        <w:rPr>
          <w:rFonts w:ascii="Arial" w:hAnsi="Arial" w:cs="Arial"/>
        </w:rPr>
        <w:t>no exclusivamente del conocimiento.</w:t>
      </w:r>
    </w:p>
    <w:p w:rsidR="00551DC8" w:rsidRPr="00FB3DC1" w:rsidRDefault="008E5E88">
      <w:pPr>
        <w:pStyle w:val="Textoindependiente"/>
        <w:spacing w:before="1"/>
        <w:ind w:left="849"/>
        <w:rPr>
          <w:rFonts w:ascii="Arial" w:hAnsi="Arial" w:cs="Arial"/>
        </w:rPr>
      </w:pPr>
      <w:r w:rsidRPr="00FB3DC1">
        <w:rPr>
          <w:rFonts w:ascii="Arial" w:hAnsi="Arial" w:cs="Arial"/>
        </w:rPr>
        <w:t>-La</w:t>
      </w:r>
      <w:r w:rsidRPr="00FB3DC1">
        <w:rPr>
          <w:rFonts w:ascii="Arial" w:hAnsi="Arial" w:cs="Arial"/>
          <w:spacing w:val="-7"/>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prepara</w:t>
      </w:r>
      <w:r w:rsidRPr="00FB3DC1">
        <w:rPr>
          <w:rFonts w:ascii="Arial" w:hAnsi="Arial" w:cs="Arial"/>
          <w:spacing w:val="-4"/>
        </w:rPr>
        <w:t xml:space="preserve"> </w:t>
      </w:r>
      <w:r w:rsidRPr="00FB3DC1">
        <w:rPr>
          <w:rFonts w:ascii="Arial" w:hAnsi="Arial" w:cs="Arial"/>
        </w:rPr>
        <w:t>al</w:t>
      </w:r>
      <w:r w:rsidRPr="00FB3DC1">
        <w:rPr>
          <w:rFonts w:ascii="Arial" w:hAnsi="Arial" w:cs="Arial"/>
          <w:spacing w:val="-7"/>
        </w:rPr>
        <w:t xml:space="preserve"> </w:t>
      </w:r>
      <w:r w:rsidRPr="00FB3DC1">
        <w:rPr>
          <w:rFonts w:ascii="Arial" w:hAnsi="Arial" w:cs="Arial"/>
        </w:rPr>
        <w:t>estudiante</w:t>
      </w:r>
      <w:r w:rsidRPr="00FB3DC1">
        <w:rPr>
          <w:rFonts w:ascii="Arial" w:hAnsi="Arial" w:cs="Arial"/>
          <w:spacing w:val="-6"/>
        </w:rPr>
        <w:t xml:space="preserve"> </w:t>
      </w:r>
      <w:r w:rsidRPr="00FB3DC1">
        <w:rPr>
          <w:rFonts w:ascii="Arial" w:hAnsi="Arial" w:cs="Arial"/>
        </w:rPr>
        <w:t>para</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spacing w:val="-2"/>
        </w:rPr>
        <w:t>vida.</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7"/>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7"/>
        </w:rPr>
        <w:t xml:space="preserve"> </w:t>
      </w:r>
      <w:r w:rsidRPr="00FB3DC1">
        <w:rPr>
          <w:rFonts w:ascii="Arial" w:hAnsi="Arial" w:cs="Arial"/>
        </w:rPr>
        <w:t>el</w:t>
      </w:r>
      <w:r w:rsidRPr="00FB3DC1">
        <w:rPr>
          <w:rFonts w:ascii="Arial" w:hAnsi="Arial" w:cs="Arial"/>
          <w:spacing w:val="-5"/>
        </w:rPr>
        <w:t xml:space="preserve"> </w:t>
      </w:r>
      <w:r w:rsidRPr="00FB3DC1">
        <w:rPr>
          <w:rFonts w:ascii="Arial" w:hAnsi="Arial" w:cs="Arial"/>
        </w:rPr>
        <w:t>maestro</w:t>
      </w:r>
      <w:r w:rsidRPr="00FB3DC1">
        <w:rPr>
          <w:rFonts w:ascii="Arial" w:hAnsi="Arial" w:cs="Arial"/>
          <w:spacing w:val="-6"/>
        </w:rPr>
        <w:t xml:space="preserve"> </w:t>
      </w:r>
      <w:r w:rsidRPr="00FB3DC1">
        <w:rPr>
          <w:rFonts w:ascii="Arial" w:hAnsi="Arial" w:cs="Arial"/>
        </w:rPr>
        <w:t>es</w:t>
      </w:r>
      <w:r w:rsidRPr="00FB3DC1">
        <w:rPr>
          <w:rFonts w:ascii="Arial" w:hAnsi="Arial" w:cs="Arial"/>
          <w:spacing w:val="-5"/>
        </w:rPr>
        <w:t xml:space="preserve"> </w:t>
      </w:r>
      <w:r w:rsidRPr="00FB3DC1">
        <w:rPr>
          <w:rFonts w:ascii="Arial" w:hAnsi="Arial" w:cs="Arial"/>
        </w:rPr>
        <w:t>un</w:t>
      </w:r>
      <w:r w:rsidRPr="00FB3DC1">
        <w:rPr>
          <w:rFonts w:ascii="Arial" w:hAnsi="Arial" w:cs="Arial"/>
          <w:spacing w:val="-6"/>
        </w:rPr>
        <w:t xml:space="preserve"> </w:t>
      </w:r>
      <w:r w:rsidRPr="00FB3DC1">
        <w:rPr>
          <w:rFonts w:ascii="Arial" w:hAnsi="Arial" w:cs="Arial"/>
        </w:rPr>
        <w:t>orientador</w:t>
      </w:r>
      <w:r w:rsidRPr="00FB3DC1">
        <w:rPr>
          <w:rFonts w:ascii="Arial" w:hAnsi="Arial" w:cs="Arial"/>
          <w:spacing w:val="-5"/>
        </w:rPr>
        <w:t xml:space="preserve"> </w:t>
      </w:r>
      <w:r w:rsidRPr="00FB3DC1">
        <w:rPr>
          <w:rFonts w:ascii="Arial" w:hAnsi="Arial" w:cs="Arial"/>
        </w:rPr>
        <w:t>y</w:t>
      </w:r>
      <w:r w:rsidRPr="00FB3DC1">
        <w:rPr>
          <w:rFonts w:ascii="Arial" w:hAnsi="Arial" w:cs="Arial"/>
          <w:spacing w:val="-5"/>
        </w:rPr>
        <w:t xml:space="preserve"> </w:t>
      </w:r>
      <w:r w:rsidRPr="00FB3DC1">
        <w:rPr>
          <w:rFonts w:ascii="Arial" w:hAnsi="Arial" w:cs="Arial"/>
        </w:rPr>
        <w:t>facilitador</w:t>
      </w:r>
      <w:r w:rsidRPr="00FB3DC1">
        <w:rPr>
          <w:rFonts w:ascii="Arial" w:hAnsi="Arial" w:cs="Arial"/>
          <w:spacing w:val="-7"/>
        </w:rPr>
        <w:t xml:space="preserve"> </w:t>
      </w:r>
      <w:r w:rsidRPr="00FB3DC1">
        <w:rPr>
          <w:rFonts w:ascii="Arial" w:hAnsi="Arial" w:cs="Arial"/>
        </w:rPr>
        <w:t>del</w:t>
      </w:r>
      <w:r w:rsidRPr="00FB3DC1">
        <w:rPr>
          <w:rFonts w:ascii="Arial" w:hAnsi="Arial" w:cs="Arial"/>
          <w:spacing w:val="-7"/>
        </w:rPr>
        <w:t xml:space="preserve"> </w:t>
      </w:r>
      <w:r w:rsidRPr="00FB3DC1">
        <w:rPr>
          <w:rFonts w:ascii="Arial" w:hAnsi="Arial" w:cs="Arial"/>
          <w:spacing w:val="-2"/>
        </w:rPr>
        <w:t>niño.</w:t>
      </w:r>
    </w:p>
    <w:p w:rsidR="00551DC8" w:rsidRPr="00FB3DC1" w:rsidRDefault="008E5E88">
      <w:pPr>
        <w:pStyle w:val="Textoindependiente"/>
        <w:spacing w:line="229" w:lineRule="exact"/>
        <w:ind w:left="849"/>
        <w:rPr>
          <w:rFonts w:ascii="Arial" w:hAnsi="Arial" w:cs="Arial"/>
        </w:rPr>
      </w:pPr>
      <w:r w:rsidRPr="00FB3DC1">
        <w:rPr>
          <w:rFonts w:ascii="Arial" w:hAnsi="Arial" w:cs="Arial"/>
        </w:rPr>
        <w:t>-En</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rPr>
        <w:t>escuela</w:t>
      </w:r>
      <w:r w:rsidRPr="00FB3DC1">
        <w:rPr>
          <w:rFonts w:ascii="Arial" w:hAnsi="Arial" w:cs="Arial"/>
          <w:spacing w:val="-4"/>
        </w:rPr>
        <w:t xml:space="preserve"> </w:t>
      </w:r>
      <w:r w:rsidRPr="00FB3DC1">
        <w:rPr>
          <w:rFonts w:ascii="Arial" w:hAnsi="Arial" w:cs="Arial"/>
        </w:rPr>
        <w:t>activa</w:t>
      </w:r>
      <w:r w:rsidRPr="00FB3DC1">
        <w:rPr>
          <w:rFonts w:ascii="Arial" w:hAnsi="Arial" w:cs="Arial"/>
          <w:spacing w:val="-5"/>
        </w:rPr>
        <w:t xml:space="preserve"> </w:t>
      </w:r>
      <w:r w:rsidRPr="00FB3DC1">
        <w:rPr>
          <w:rFonts w:ascii="Arial" w:hAnsi="Arial" w:cs="Arial"/>
        </w:rPr>
        <w:t>el</w:t>
      </w:r>
      <w:r w:rsidRPr="00FB3DC1">
        <w:rPr>
          <w:rFonts w:ascii="Arial" w:hAnsi="Arial" w:cs="Arial"/>
          <w:spacing w:val="-5"/>
        </w:rPr>
        <w:t xml:space="preserve"> </w:t>
      </w:r>
      <w:r w:rsidRPr="00FB3DC1">
        <w:rPr>
          <w:rFonts w:ascii="Arial" w:hAnsi="Arial" w:cs="Arial"/>
        </w:rPr>
        <w:t>aprendizaje</w:t>
      </w:r>
      <w:r w:rsidRPr="00FB3DC1">
        <w:rPr>
          <w:rFonts w:ascii="Arial" w:hAnsi="Arial" w:cs="Arial"/>
          <w:spacing w:val="-6"/>
        </w:rPr>
        <w:t xml:space="preserve"> </w:t>
      </w:r>
      <w:r w:rsidRPr="00FB3DC1">
        <w:rPr>
          <w:rFonts w:ascii="Arial" w:hAnsi="Arial" w:cs="Arial"/>
        </w:rPr>
        <w:t>ocurre</w:t>
      </w:r>
      <w:r w:rsidRPr="00FB3DC1">
        <w:rPr>
          <w:rFonts w:ascii="Arial" w:hAnsi="Arial" w:cs="Arial"/>
          <w:spacing w:val="-5"/>
        </w:rPr>
        <w:t xml:space="preserve"> </w:t>
      </w:r>
      <w:r w:rsidRPr="00FB3DC1">
        <w:rPr>
          <w:rFonts w:ascii="Arial" w:hAnsi="Arial" w:cs="Arial"/>
        </w:rPr>
        <w:t>por</w:t>
      </w:r>
      <w:r w:rsidRPr="00FB3DC1">
        <w:rPr>
          <w:rFonts w:ascii="Arial" w:hAnsi="Arial" w:cs="Arial"/>
          <w:spacing w:val="-6"/>
        </w:rPr>
        <w:t xml:space="preserve"> </w:t>
      </w:r>
      <w:r w:rsidRPr="00FB3DC1">
        <w:rPr>
          <w:rFonts w:ascii="Arial" w:hAnsi="Arial" w:cs="Arial"/>
        </w:rPr>
        <w:t>medio</w:t>
      </w:r>
      <w:r w:rsidRPr="00FB3DC1">
        <w:rPr>
          <w:rFonts w:ascii="Arial" w:hAnsi="Arial" w:cs="Arial"/>
          <w:spacing w:val="-4"/>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la</w:t>
      </w:r>
      <w:r w:rsidRPr="00FB3DC1">
        <w:rPr>
          <w:rFonts w:ascii="Arial" w:hAnsi="Arial" w:cs="Arial"/>
          <w:spacing w:val="-6"/>
        </w:rPr>
        <w:t xml:space="preserve"> </w:t>
      </w:r>
      <w:r w:rsidRPr="00FB3DC1">
        <w:rPr>
          <w:rFonts w:ascii="Arial" w:hAnsi="Arial" w:cs="Arial"/>
          <w:spacing w:val="-2"/>
        </w:rPr>
        <w:t>acción.</w:t>
      </w:r>
    </w:p>
    <w:p w:rsidR="00551DC8" w:rsidRPr="00FB3DC1" w:rsidRDefault="008E5E88">
      <w:pPr>
        <w:pStyle w:val="Textoindependiente"/>
        <w:ind w:left="849"/>
        <w:rPr>
          <w:rFonts w:ascii="Arial" w:hAnsi="Arial" w:cs="Arial"/>
        </w:rPr>
      </w:pPr>
      <w:r w:rsidRPr="00FB3DC1">
        <w:rPr>
          <w:rFonts w:ascii="Arial" w:hAnsi="Arial" w:cs="Arial"/>
        </w:rPr>
        <w:t>-En</w:t>
      </w:r>
      <w:r w:rsidRPr="00FB3DC1">
        <w:rPr>
          <w:rFonts w:ascii="Arial" w:hAnsi="Arial" w:cs="Arial"/>
          <w:spacing w:val="-4"/>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escuela</w:t>
      </w:r>
      <w:r w:rsidRPr="00FB3DC1">
        <w:rPr>
          <w:rFonts w:ascii="Arial" w:hAnsi="Arial" w:cs="Arial"/>
          <w:spacing w:val="-2"/>
        </w:rPr>
        <w:t xml:space="preserve"> </w:t>
      </w:r>
      <w:r w:rsidRPr="00FB3DC1">
        <w:rPr>
          <w:rFonts w:ascii="Arial" w:hAnsi="Arial" w:cs="Arial"/>
        </w:rPr>
        <w:t>activa,</w:t>
      </w:r>
      <w:r w:rsidRPr="00FB3DC1">
        <w:rPr>
          <w:rFonts w:ascii="Arial" w:hAnsi="Arial" w:cs="Arial"/>
          <w:spacing w:val="-2"/>
        </w:rPr>
        <w:t xml:space="preserve"> </w:t>
      </w:r>
      <w:r w:rsidRPr="00FB3DC1">
        <w:rPr>
          <w:rFonts w:ascii="Arial" w:hAnsi="Arial" w:cs="Arial"/>
        </w:rPr>
        <w:t>la</w:t>
      </w:r>
      <w:r w:rsidRPr="00FB3DC1">
        <w:rPr>
          <w:rFonts w:ascii="Arial" w:hAnsi="Arial" w:cs="Arial"/>
          <w:spacing w:val="-2"/>
        </w:rPr>
        <w:t xml:space="preserve"> </w:t>
      </w:r>
      <w:r w:rsidRPr="00FB3DC1">
        <w:rPr>
          <w:rFonts w:ascii="Arial" w:hAnsi="Arial" w:cs="Arial"/>
        </w:rPr>
        <w:t>institución</w:t>
      </w:r>
      <w:r w:rsidRPr="00FB3DC1">
        <w:rPr>
          <w:rFonts w:ascii="Arial" w:hAnsi="Arial" w:cs="Arial"/>
          <w:spacing w:val="-3"/>
        </w:rPr>
        <w:t xml:space="preserve"> </w:t>
      </w:r>
      <w:r w:rsidRPr="00FB3DC1">
        <w:rPr>
          <w:rFonts w:ascii="Arial" w:hAnsi="Arial" w:cs="Arial"/>
        </w:rPr>
        <w:t>educativa</w:t>
      </w:r>
      <w:r w:rsidRPr="00FB3DC1">
        <w:rPr>
          <w:rFonts w:ascii="Arial" w:hAnsi="Arial" w:cs="Arial"/>
          <w:spacing w:val="-4"/>
        </w:rPr>
        <w:t xml:space="preserve"> </w:t>
      </w:r>
      <w:r w:rsidRPr="00FB3DC1">
        <w:rPr>
          <w:rFonts w:ascii="Arial" w:hAnsi="Arial" w:cs="Arial"/>
        </w:rPr>
        <w:t>debe</w:t>
      </w:r>
      <w:r w:rsidRPr="00FB3DC1">
        <w:rPr>
          <w:rFonts w:ascii="Arial" w:hAnsi="Arial" w:cs="Arial"/>
          <w:spacing w:val="-4"/>
        </w:rPr>
        <w:t xml:space="preserve"> </w:t>
      </w:r>
      <w:r w:rsidRPr="00FB3DC1">
        <w:rPr>
          <w:rFonts w:ascii="Arial" w:hAnsi="Arial" w:cs="Arial"/>
        </w:rPr>
        <w:t>crear</w:t>
      </w:r>
      <w:r w:rsidRPr="00FB3DC1">
        <w:rPr>
          <w:rFonts w:ascii="Arial" w:hAnsi="Arial" w:cs="Arial"/>
          <w:spacing w:val="-3"/>
        </w:rPr>
        <w:t xml:space="preserve"> </w:t>
      </w:r>
      <w:r w:rsidRPr="00FB3DC1">
        <w:rPr>
          <w:rFonts w:ascii="Arial" w:hAnsi="Arial" w:cs="Arial"/>
        </w:rPr>
        <w:t>las condiciones</w:t>
      </w:r>
      <w:r w:rsidRPr="00FB3DC1">
        <w:rPr>
          <w:rFonts w:ascii="Arial" w:hAnsi="Arial" w:cs="Arial"/>
          <w:spacing w:val="-1"/>
        </w:rPr>
        <w:t xml:space="preserve"> </w:t>
      </w:r>
      <w:r w:rsidRPr="00FB3DC1">
        <w:rPr>
          <w:rFonts w:ascii="Arial" w:hAnsi="Arial" w:cs="Arial"/>
        </w:rPr>
        <w:t>para</w:t>
      </w:r>
      <w:r w:rsidRPr="00FB3DC1">
        <w:rPr>
          <w:rFonts w:ascii="Arial" w:hAnsi="Arial" w:cs="Arial"/>
          <w:spacing w:val="-4"/>
        </w:rPr>
        <w:t xml:space="preserve"> </w:t>
      </w:r>
      <w:r w:rsidRPr="00FB3DC1">
        <w:rPr>
          <w:rFonts w:ascii="Arial" w:hAnsi="Arial" w:cs="Arial"/>
        </w:rPr>
        <w:t>facilitar</w:t>
      </w:r>
      <w:r w:rsidRPr="00FB3DC1">
        <w:rPr>
          <w:rFonts w:ascii="Arial" w:hAnsi="Arial" w:cs="Arial"/>
          <w:spacing w:val="-4"/>
        </w:rPr>
        <w:t xml:space="preserve"> </w:t>
      </w:r>
      <w:r w:rsidRPr="00FB3DC1">
        <w:rPr>
          <w:rFonts w:ascii="Arial" w:hAnsi="Arial" w:cs="Arial"/>
        </w:rPr>
        <w:t>la</w:t>
      </w:r>
      <w:r w:rsidRPr="00FB3DC1">
        <w:rPr>
          <w:rFonts w:ascii="Arial" w:hAnsi="Arial" w:cs="Arial"/>
          <w:spacing w:val="40"/>
        </w:rPr>
        <w:t xml:space="preserve"> </w:t>
      </w:r>
      <w:r w:rsidRPr="00FB3DC1">
        <w:rPr>
          <w:rFonts w:ascii="Arial" w:hAnsi="Arial" w:cs="Arial"/>
        </w:rPr>
        <w:t>manipulación</w:t>
      </w:r>
      <w:r w:rsidRPr="00FB3DC1">
        <w:rPr>
          <w:rFonts w:ascii="Arial" w:hAnsi="Arial" w:cs="Arial"/>
          <w:spacing w:val="-4"/>
        </w:rPr>
        <w:t xml:space="preserve"> </w:t>
      </w:r>
      <w:r w:rsidRPr="00FB3DC1">
        <w:rPr>
          <w:rFonts w:ascii="Arial" w:hAnsi="Arial" w:cs="Arial"/>
        </w:rPr>
        <w:t>y experimentación por parte de los estudiantes.</w:t>
      </w:r>
    </w:p>
    <w:p w:rsidR="00551DC8" w:rsidRPr="00FB3DC1" w:rsidRDefault="008E5E88">
      <w:pPr>
        <w:pStyle w:val="Textoindependiente"/>
        <w:ind w:left="849"/>
        <w:rPr>
          <w:rFonts w:ascii="Arial" w:hAnsi="Arial" w:cs="Arial"/>
        </w:rPr>
      </w:pPr>
      <w:r w:rsidRPr="00FB3DC1">
        <w:rPr>
          <w:rFonts w:ascii="Arial" w:hAnsi="Arial" w:cs="Arial"/>
        </w:rPr>
        <w:t>-El</w:t>
      </w:r>
      <w:r w:rsidRPr="00FB3DC1">
        <w:rPr>
          <w:rFonts w:ascii="Arial" w:hAnsi="Arial" w:cs="Arial"/>
          <w:spacing w:val="-7"/>
        </w:rPr>
        <w:t xml:space="preserve"> </w:t>
      </w:r>
      <w:r w:rsidRPr="00FB3DC1">
        <w:rPr>
          <w:rFonts w:ascii="Arial" w:hAnsi="Arial" w:cs="Arial"/>
        </w:rPr>
        <w:t>proceso</w:t>
      </w:r>
      <w:r w:rsidRPr="00FB3DC1">
        <w:rPr>
          <w:rFonts w:ascii="Arial" w:hAnsi="Arial" w:cs="Arial"/>
          <w:spacing w:val="-6"/>
        </w:rPr>
        <w:t xml:space="preserve"> </w:t>
      </w:r>
      <w:r w:rsidRPr="00FB3DC1">
        <w:rPr>
          <w:rFonts w:ascii="Arial" w:hAnsi="Arial" w:cs="Arial"/>
        </w:rPr>
        <w:t>del</w:t>
      </w:r>
      <w:r w:rsidRPr="00FB3DC1">
        <w:rPr>
          <w:rFonts w:ascii="Arial" w:hAnsi="Arial" w:cs="Arial"/>
          <w:spacing w:val="-6"/>
        </w:rPr>
        <w:t xml:space="preserve"> </w:t>
      </w:r>
      <w:r w:rsidRPr="00FB3DC1">
        <w:rPr>
          <w:rFonts w:ascii="Arial" w:hAnsi="Arial" w:cs="Arial"/>
        </w:rPr>
        <w:t>aprendizaje</w:t>
      </w:r>
      <w:r w:rsidRPr="00FB3DC1">
        <w:rPr>
          <w:rFonts w:ascii="Arial" w:hAnsi="Arial" w:cs="Arial"/>
          <w:spacing w:val="-4"/>
        </w:rPr>
        <w:t xml:space="preserve"> </w:t>
      </w:r>
      <w:r w:rsidRPr="00FB3DC1">
        <w:rPr>
          <w:rFonts w:ascii="Arial" w:hAnsi="Arial" w:cs="Arial"/>
        </w:rPr>
        <w:t>es</w:t>
      </w:r>
      <w:r w:rsidRPr="00FB3DC1">
        <w:rPr>
          <w:rFonts w:ascii="Arial" w:hAnsi="Arial" w:cs="Arial"/>
          <w:spacing w:val="-5"/>
        </w:rPr>
        <w:t xml:space="preserve"> </w:t>
      </w:r>
      <w:r w:rsidRPr="00FB3DC1">
        <w:rPr>
          <w:rFonts w:ascii="Arial" w:hAnsi="Arial" w:cs="Arial"/>
        </w:rPr>
        <w:t>de</w:t>
      </w:r>
      <w:r w:rsidRPr="00FB3DC1">
        <w:rPr>
          <w:rFonts w:ascii="Arial" w:hAnsi="Arial" w:cs="Arial"/>
          <w:spacing w:val="-6"/>
        </w:rPr>
        <w:t xml:space="preserve"> </w:t>
      </w:r>
      <w:r w:rsidRPr="00FB3DC1">
        <w:rPr>
          <w:rFonts w:ascii="Arial" w:hAnsi="Arial" w:cs="Arial"/>
        </w:rPr>
        <w:t>tipo</w:t>
      </w:r>
      <w:r w:rsidRPr="00FB3DC1">
        <w:rPr>
          <w:rFonts w:ascii="Arial" w:hAnsi="Arial" w:cs="Arial"/>
          <w:spacing w:val="-6"/>
        </w:rPr>
        <w:t xml:space="preserve"> </w:t>
      </w:r>
      <w:r w:rsidRPr="00FB3DC1">
        <w:rPr>
          <w:rFonts w:ascii="Arial" w:hAnsi="Arial" w:cs="Arial"/>
          <w:spacing w:val="-2"/>
        </w:rPr>
        <w:t>inductivo.</w:t>
      </w:r>
    </w:p>
    <w:p w:rsidR="00551DC8" w:rsidRPr="00FB3DC1" w:rsidRDefault="008E5E88">
      <w:pPr>
        <w:pStyle w:val="Textoindependiente"/>
        <w:spacing w:before="1"/>
        <w:ind w:left="849"/>
        <w:rPr>
          <w:rFonts w:ascii="Arial" w:hAnsi="Arial" w:cs="Arial"/>
        </w:rPr>
      </w:pPr>
      <w:r w:rsidRPr="00FB3DC1">
        <w:rPr>
          <w:rFonts w:ascii="Arial" w:hAnsi="Arial" w:cs="Arial"/>
        </w:rPr>
        <w:t>.En</w:t>
      </w:r>
      <w:r w:rsidRPr="00FB3DC1">
        <w:rPr>
          <w:rFonts w:ascii="Arial" w:hAnsi="Arial" w:cs="Arial"/>
          <w:spacing w:val="-4"/>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escuela</w:t>
      </w:r>
      <w:r w:rsidRPr="00FB3DC1">
        <w:rPr>
          <w:rFonts w:ascii="Arial" w:hAnsi="Arial" w:cs="Arial"/>
          <w:spacing w:val="-5"/>
        </w:rPr>
        <w:t xml:space="preserve"> </w:t>
      </w:r>
      <w:r w:rsidRPr="00FB3DC1">
        <w:rPr>
          <w:rFonts w:ascii="Arial" w:hAnsi="Arial" w:cs="Arial"/>
        </w:rPr>
        <w:t>activa</w:t>
      </w:r>
      <w:r w:rsidRPr="00FB3DC1">
        <w:rPr>
          <w:rFonts w:ascii="Arial" w:hAnsi="Arial" w:cs="Arial"/>
          <w:spacing w:val="-4"/>
        </w:rPr>
        <w:t xml:space="preserve"> </w:t>
      </w:r>
      <w:r w:rsidRPr="00FB3DC1">
        <w:rPr>
          <w:rFonts w:ascii="Arial" w:hAnsi="Arial" w:cs="Arial"/>
        </w:rPr>
        <w:t>el</w:t>
      </w:r>
      <w:r w:rsidRPr="00FB3DC1">
        <w:rPr>
          <w:rFonts w:ascii="Arial" w:hAnsi="Arial" w:cs="Arial"/>
          <w:spacing w:val="-5"/>
        </w:rPr>
        <w:t xml:space="preserve"> </w:t>
      </w:r>
      <w:r w:rsidRPr="00FB3DC1">
        <w:rPr>
          <w:rFonts w:ascii="Arial" w:hAnsi="Arial" w:cs="Arial"/>
        </w:rPr>
        <w:t>niño</w:t>
      </w:r>
      <w:r w:rsidRPr="00FB3DC1">
        <w:rPr>
          <w:rFonts w:ascii="Arial" w:hAnsi="Arial" w:cs="Arial"/>
          <w:spacing w:val="-5"/>
        </w:rPr>
        <w:t xml:space="preserve"> </w:t>
      </w:r>
      <w:r w:rsidRPr="00FB3DC1">
        <w:rPr>
          <w:rFonts w:ascii="Arial" w:hAnsi="Arial" w:cs="Arial"/>
        </w:rPr>
        <w:t>es</w:t>
      </w:r>
      <w:r w:rsidRPr="00FB3DC1">
        <w:rPr>
          <w:rFonts w:ascii="Arial" w:hAnsi="Arial" w:cs="Arial"/>
          <w:spacing w:val="-5"/>
        </w:rPr>
        <w:t xml:space="preserve"> </w:t>
      </w:r>
      <w:r w:rsidRPr="00FB3DC1">
        <w:rPr>
          <w:rFonts w:ascii="Arial" w:hAnsi="Arial" w:cs="Arial"/>
        </w:rPr>
        <w:t>tomado</w:t>
      </w:r>
      <w:r w:rsidRPr="00FB3DC1">
        <w:rPr>
          <w:rFonts w:ascii="Arial" w:hAnsi="Arial" w:cs="Arial"/>
          <w:spacing w:val="-5"/>
        </w:rPr>
        <w:t xml:space="preserve"> </w:t>
      </w:r>
      <w:r w:rsidRPr="00FB3DC1">
        <w:rPr>
          <w:rFonts w:ascii="Arial" w:hAnsi="Arial" w:cs="Arial"/>
        </w:rPr>
        <w:t>como</w:t>
      </w:r>
      <w:r w:rsidRPr="00FB3DC1">
        <w:rPr>
          <w:rFonts w:ascii="Arial" w:hAnsi="Arial" w:cs="Arial"/>
          <w:spacing w:val="-6"/>
        </w:rPr>
        <w:t xml:space="preserve"> </w:t>
      </w:r>
      <w:r w:rsidRPr="00FB3DC1">
        <w:rPr>
          <w:rFonts w:ascii="Arial" w:hAnsi="Arial" w:cs="Arial"/>
        </w:rPr>
        <w:t>sujeto</w:t>
      </w:r>
      <w:r w:rsidRPr="00FB3DC1">
        <w:rPr>
          <w:rFonts w:ascii="Arial" w:hAnsi="Arial" w:cs="Arial"/>
          <w:spacing w:val="-6"/>
        </w:rPr>
        <w:t xml:space="preserve"> </w:t>
      </w:r>
      <w:r w:rsidRPr="00FB3DC1">
        <w:rPr>
          <w:rFonts w:ascii="Arial" w:hAnsi="Arial" w:cs="Arial"/>
        </w:rPr>
        <w:t>y</w:t>
      </w:r>
      <w:r w:rsidRPr="00FB3DC1">
        <w:rPr>
          <w:rFonts w:ascii="Arial" w:hAnsi="Arial" w:cs="Arial"/>
          <w:spacing w:val="-3"/>
        </w:rPr>
        <w:t xml:space="preserve"> </w:t>
      </w:r>
      <w:r w:rsidRPr="00FB3DC1">
        <w:rPr>
          <w:rFonts w:ascii="Arial" w:hAnsi="Arial" w:cs="Arial"/>
        </w:rPr>
        <w:t>no</w:t>
      </w:r>
      <w:r w:rsidRPr="00FB3DC1">
        <w:rPr>
          <w:rFonts w:ascii="Arial" w:hAnsi="Arial" w:cs="Arial"/>
          <w:spacing w:val="-6"/>
        </w:rPr>
        <w:t xml:space="preserve"> </w:t>
      </w:r>
      <w:r w:rsidRPr="00FB3DC1">
        <w:rPr>
          <w:rFonts w:ascii="Arial" w:hAnsi="Arial" w:cs="Arial"/>
        </w:rPr>
        <w:t>como</w:t>
      </w:r>
      <w:r w:rsidRPr="00FB3DC1">
        <w:rPr>
          <w:rFonts w:ascii="Arial" w:hAnsi="Arial" w:cs="Arial"/>
          <w:spacing w:val="-6"/>
        </w:rPr>
        <w:t xml:space="preserve"> </w:t>
      </w:r>
      <w:r w:rsidRPr="00FB3DC1">
        <w:rPr>
          <w:rFonts w:ascii="Arial" w:hAnsi="Arial" w:cs="Arial"/>
        </w:rPr>
        <w:t>objeto</w:t>
      </w:r>
      <w:r w:rsidRPr="00FB3DC1">
        <w:rPr>
          <w:rFonts w:ascii="Arial" w:hAnsi="Arial" w:cs="Arial"/>
          <w:spacing w:val="-6"/>
        </w:rPr>
        <w:t xml:space="preserve"> </w:t>
      </w:r>
      <w:r w:rsidRPr="00FB3DC1">
        <w:rPr>
          <w:rFonts w:ascii="Arial" w:hAnsi="Arial" w:cs="Arial"/>
        </w:rPr>
        <w:t>del</w:t>
      </w:r>
      <w:r w:rsidRPr="00FB3DC1">
        <w:rPr>
          <w:rFonts w:ascii="Arial" w:hAnsi="Arial" w:cs="Arial"/>
          <w:spacing w:val="2"/>
        </w:rPr>
        <w:t xml:space="preserve"> </w:t>
      </w:r>
      <w:r w:rsidRPr="00FB3DC1">
        <w:rPr>
          <w:rFonts w:ascii="Arial" w:hAnsi="Arial" w:cs="Arial"/>
        </w:rPr>
        <w:t>proceso</w:t>
      </w:r>
      <w:r w:rsidRPr="00FB3DC1">
        <w:rPr>
          <w:rFonts w:ascii="Arial" w:hAnsi="Arial" w:cs="Arial"/>
          <w:spacing w:val="-6"/>
        </w:rPr>
        <w:t xml:space="preserve"> </w:t>
      </w:r>
      <w:r w:rsidRPr="00FB3DC1">
        <w:rPr>
          <w:rFonts w:ascii="Arial" w:hAnsi="Arial" w:cs="Arial"/>
          <w:spacing w:val="-2"/>
        </w:rPr>
        <w:t>educativo.</w:t>
      </w:r>
    </w:p>
    <w:p w:rsidR="00551DC8" w:rsidRPr="00FB3DC1" w:rsidRDefault="008E5E88">
      <w:pPr>
        <w:pStyle w:val="Textoindependiente"/>
        <w:ind w:left="849"/>
        <w:rPr>
          <w:rFonts w:ascii="Arial" w:hAnsi="Arial" w:cs="Arial"/>
        </w:rPr>
      </w:pPr>
      <w:r w:rsidRPr="00FB3DC1">
        <w:rPr>
          <w:rFonts w:ascii="Arial" w:hAnsi="Arial" w:cs="Arial"/>
        </w:rPr>
        <w:t>-La</w:t>
      </w:r>
      <w:r w:rsidRPr="00FB3DC1">
        <w:rPr>
          <w:rFonts w:ascii="Arial" w:hAnsi="Arial" w:cs="Arial"/>
          <w:spacing w:val="-7"/>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5"/>
        </w:rPr>
        <w:t xml:space="preserve"> </w:t>
      </w:r>
      <w:r w:rsidRPr="00FB3DC1">
        <w:rPr>
          <w:rFonts w:ascii="Arial" w:hAnsi="Arial" w:cs="Arial"/>
        </w:rPr>
        <w:t>propende</w:t>
      </w:r>
      <w:r w:rsidRPr="00FB3DC1">
        <w:rPr>
          <w:rFonts w:ascii="Arial" w:hAnsi="Arial" w:cs="Arial"/>
          <w:spacing w:val="-6"/>
        </w:rPr>
        <w:t xml:space="preserve"> </w:t>
      </w:r>
      <w:r w:rsidRPr="00FB3DC1">
        <w:rPr>
          <w:rFonts w:ascii="Arial" w:hAnsi="Arial" w:cs="Arial"/>
        </w:rPr>
        <w:t>por</w:t>
      </w:r>
      <w:r w:rsidRPr="00FB3DC1">
        <w:rPr>
          <w:rFonts w:ascii="Arial" w:hAnsi="Arial" w:cs="Arial"/>
          <w:spacing w:val="-6"/>
        </w:rPr>
        <w:t xml:space="preserve"> </w:t>
      </w:r>
      <w:r w:rsidRPr="00FB3DC1">
        <w:rPr>
          <w:rFonts w:ascii="Arial" w:hAnsi="Arial" w:cs="Arial"/>
        </w:rPr>
        <w:t>el</w:t>
      </w:r>
      <w:r w:rsidRPr="00FB3DC1">
        <w:rPr>
          <w:rFonts w:ascii="Arial" w:hAnsi="Arial" w:cs="Arial"/>
          <w:spacing w:val="-6"/>
        </w:rPr>
        <w:t xml:space="preserve"> </w:t>
      </w:r>
      <w:r w:rsidRPr="00FB3DC1">
        <w:rPr>
          <w:rFonts w:ascii="Arial" w:hAnsi="Arial" w:cs="Arial"/>
        </w:rPr>
        <w:t>desarrollo</w:t>
      </w:r>
      <w:r w:rsidRPr="00FB3DC1">
        <w:rPr>
          <w:rFonts w:ascii="Arial" w:hAnsi="Arial" w:cs="Arial"/>
          <w:spacing w:val="-4"/>
        </w:rPr>
        <w:t xml:space="preserve"> </w:t>
      </w:r>
      <w:r w:rsidRPr="00FB3DC1">
        <w:rPr>
          <w:rFonts w:ascii="Arial" w:hAnsi="Arial" w:cs="Arial"/>
        </w:rPr>
        <w:t>de</w:t>
      </w:r>
      <w:r w:rsidRPr="00FB3DC1">
        <w:rPr>
          <w:rFonts w:ascii="Arial" w:hAnsi="Arial" w:cs="Arial"/>
          <w:spacing w:val="-7"/>
        </w:rPr>
        <w:t xml:space="preserve"> </w:t>
      </w:r>
      <w:r w:rsidRPr="00FB3DC1">
        <w:rPr>
          <w:rFonts w:ascii="Arial" w:hAnsi="Arial" w:cs="Arial"/>
        </w:rPr>
        <w:t>procesos</w:t>
      </w:r>
      <w:r w:rsidRPr="00FB3DC1">
        <w:rPr>
          <w:rFonts w:ascii="Arial" w:hAnsi="Arial" w:cs="Arial"/>
          <w:spacing w:val="-5"/>
        </w:rPr>
        <w:t xml:space="preserve"> </w:t>
      </w:r>
      <w:r w:rsidRPr="00FB3DC1">
        <w:rPr>
          <w:rFonts w:ascii="Arial" w:hAnsi="Arial" w:cs="Arial"/>
        </w:rPr>
        <w:t>autónomos</w:t>
      </w:r>
      <w:r w:rsidRPr="00FB3DC1">
        <w:rPr>
          <w:rFonts w:ascii="Arial" w:hAnsi="Arial" w:cs="Arial"/>
          <w:spacing w:val="-4"/>
        </w:rPr>
        <w:t xml:space="preserve"> </w:t>
      </w:r>
      <w:r w:rsidRPr="00FB3DC1">
        <w:rPr>
          <w:rFonts w:ascii="Arial" w:hAnsi="Arial" w:cs="Arial"/>
        </w:rPr>
        <w:t>en</w:t>
      </w:r>
      <w:r w:rsidRPr="00FB3DC1">
        <w:rPr>
          <w:rFonts w:ascii="Arial" w:hAnsi="Arial" w:cs="Arial"/>
          <w:spacing w:val="-5"/>
        </w:rPr>
        <w:t xml:space="preserve"> </w:t>
      </w:r>
      <w:r w:rsidRPr="00FB3DC1">
        <w:rPr>
          <w:rFonts w:ascii="Arial" w:hAnsi="Arial" w:cs="Arial"/>
        </w:rPr>
        <w:t>el</w:t>
      </w:r>
      <w:r w:rsidRPr="00FB3DC1">
        <w:rPr>
          <w:rFonts w:ascii="Arial" w:hAnsi="Arial" w:cs="Arial"/>
          <w:spacing w:val="-2"/>
        </w:rPr>
        <w:t xml:space="preserve"> estudiante.</w:t>
      </w:r>
    </w:p>
    <w:p w:rsidR="00551DC8" w:rsidRPr="00FB3DC1" w:rsidRDefault="008E5E88">
      <w:pPr>
        <w:pStyle w:val="Textoindependiente"/>
        <w:spacing w:before="1" w:line="229" w:lineRule="exact"/>
        <w:ind w:left="849"/>
        <w:rPr>
          <w:rFonts w:ascii="Arial" w:hAnsi="Arial" w:cs="Arial"/>
        </w:rPr>
      </w:pPr>
      <w:r w:rsidRPr="00FB3DC1">
        <w:rPr>
          <w:rFonts w:ascii="Arial" w:hAnsi="Arial" w:cs="Arial"/>
        </w:rPr>
        <w:t>-El</w:t>
      </w:r>
      <w:r w:rsidRPr="00FB3DC1">
        <w:rPr>
          <w:rFonts w:ascii="Arial" w:hAnsi="Arial" w:cs="Arial"/>
          <w:spacing w:val="-7"/>
        </w:rPr>
        <w:t xml:space="preserve"> </w:t>
      </w:r>
      <w:r w:rsidRPr="00FB3DC1">
        <w:rPr>
          <w:rFonts w:ascii="Arial" w:hAnsi="Arial" w:cs="Arial"/>
        </w:rPr>
        <w:t>tipo</w:t>
      </w:r>
      <w:r w:rsidRPr="00FB3DC1">
        <w:rPr>
          <w:rFonts w:ascii="Arial" w:hAnsi="Arial" w:cs="Arial"/>
          <w:spacing w:val="-5"/>
        </w:rPr>
        <w:t xml:space="preserve"> </w:t>
      </w:r>
      <w:r w:rsidRPr="00FB3DC1">
        <w:rPr>
          <w:rFonts w:ascii="Arial" w:hAnsi="Arial" w:cs="Arial"/>
        </w:rPr>
        <w:t>de</w:t>
      </w:r>
      <w:r w:rsidRPr="00FB3DC1">
        <w:rPr>
          <w:rFonts w:ascii="Arial" w:hAnsi="Arial" w:cs="Arial"/>
          <w:spacing w:val="-5"/>
        </w:rPr>
        <w:t xml:space="preserve"> </w:t>
      </w:r>
      <w:r w:rsidRPr="00FB3DC1">
        <w:rPr>
          <w:rFonts w:ascii="Arial" w:hAnsi="Arial" w:cs="Arial"/>
        </w:rPr>
        <w:t>epistemología</w:t>
      </w:r>
      <w:r w:rsidRPr="00FB3DC1">
        <w:rPr>
          <w:rFonts w:ascii="Arial" w:hAnsi="Arial" w:cs="Arial"/>
          <w:spacing w:val="-5"/>
        </w:rPr>
        <w:t xml:space="preserve"> </w:t>
      </w:r>
      <w:r w:rsidRPr="00FB3DC1">
        <w:rPr>
          <w:rFonts w:ascii="Arial" w:hAnsi="Arial" w:cs="Arial"/>
        </w:rPr>
        <w:t>que</w:t>
      </w:r>
      <w:r w:rsidRPr="00FB3DC1">
        <w:rPr>
          <w:rFonts w:ascii="Arial" w:hAnsi="Arial" w:cs="Arial"/>
          <w:spacing w:val="-4"/>
        </w:rPr>
        <w:t xml:space="preserve"> </w:t>
      </w:r>
      <w:r w:rsidRPr="00FB3DC1">
        <w:rPr>
          <w:rFonts w:ascii="Arial" w:hAnsi="Arial" w:cs="Arial"/>
        </w:rPr>
        <w:t>subyace</w:t>
      </w:r>
      <w:r w:rsidRPr="00FB3DC1">
        <w:rPr>
          <w:rFonts w:ascii="Arial" w:hAnsi="Arial" w:cs="Arial"/>
          <w:spacing w:val="-4"/>
        </w:rPr>
        <w:t xml:space="preserve"> </w:t>
      </w:r>
      <w:r w:rsidRPr="00FB3DC1">
        <w:rPr>
          <w:rFonts w:ascii="Arial" w:hAnsi="Arial" w:cs="Arial"/>
        </w:rPr>
        <w:t>en</w:t>
      </w:r>
      <w:r w:rsidRPr="00FB3DC1">
        <w:rPr>
          <w:rFonts w:ascii="Arial" w:hAnsi="Arial" w:cs="Arial"/>
          <w:spacing w:val="-5"/>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escuela</w:t>
      </w:r>
      <w:r w:rsidRPr="00FB3DC1">
        <w:rPr>
          <w:rFonts w:ascii="Arial" w:hAnsi="Arial" w:cs="Arial"/>
          <w:spacing w:val="-6"/>
        </w:rPr>
        <w:t xml:space="preserve"> </w:t>
      </w:r>
      <w:r w:rsidRPr="00FB3DC1">
        <w:rPr>
          <w:rFonts w:ascii="Arial" w:hAnsi="Arial" w:cs="Arial"/>
        </w:rPr>
        <w:t>activa</w:t>
      </w:r>
      <w:r w:rsidRPr="00FB3DC1">
        <w:rPr>
          <w:rFonts w:ascii="Arial" w:hAnsi="Arial" w:cs="Arial"/>
          <w:spacing w:val="-6"/>
        </w:rPr>
        <w:t xml:space="preserve"> </w:t>
      </w:r>
      <w:r w:rsidRPr="00FB3DC1">
        <w:rPr>
          <w:rFonts w:ascii="Arial" w:hAnsi="Arial" w:cs="Arial"/>
        </w:rPr>
        <w:t>es</w:t>
      </w:r>
      <w:r w:rsidRPr="00FB3DC1">
        <w:rPr>
          <w:rFonts w:ascii="Arial" w:hAnsi="Arial" w:cs="Arial"/>
          <w:spacing w:val="-2"/>
        </w:rPr>
        <w:t xml:space="preserve"> </w:t>
      </w:r>
      <w:r w:rsidRPr="00FB3DC1">
        <w:rPr>
          <w:rFonts w:ascii="Arial" w:hAnsi="Arial" w:cs="Arial"/>
        </w:rPr>
        <w:t>el</w:t>
      </w:r>
      <w:r w:rsidRPr="00FB3DC1">
        <w:rPr>
          <w:rFonts w:ascii="Arial" w:hAnsi="Arial" w:cs="Arial"/>
          <w:spacing w:val="-7"/>
        </w:rPr>
        <w:t xml:space="preserve"> </w:t>
      </w:r>
      <w:r w:rsidRPr="00FB3DC1">
        <w:rPr>
          <w:rFonts w:ascii="Arial" w:hAnsi="Arial" w:cs="Arial"/>
          <w:spacing w:val="-2"/>
        </w:rPr>
        <w:t>empirismo.</w:t>
      </w:r>
    </w:p>
    <w:p w:rsidR="00551DC8" w:rsidRPr="00FB3DC1" w:rsidRDefault="008E5E88">
      <w:pPr>
        <w:pStyle w:val="Textoindependiente"/>
        <w:ind w:left="849" w:right="2848"/>
        <w:rPr>
          <w:rFonts w:ascii="Arial" w:hAnsi="Arial" w:cs="Arial"/>
        </w:rPr>
      </w:pPr>
      <w:r w:rsidRPr="00FB3DC1">
        <w:rPr>
          <w:rFonts w:ascii="Arial" w:hAnsi="Arial" w:cs="Arial"/>
        </w:rPr>
        <w:t>-El</w:t>
      </w:r>
      <w:r w:rsidRPr="00FB3DC1">
        <w:rPr>
          <w:rFonts w:ascii="Arial" w:hAnsi="Arial" w:cs="Arial"/>
          <w:spacing w:val="-5"/>
        </w:rPr>
        <w:t xml:space="preserve"> </w:t>
      </w:r>
      <w:r w:rsidRPr="00FB3DC1">
        <w:rPr>
          <w:rFonts w:ascii="Arial" w:hAnsi="Arial" w:cs="Arial"/>
        </w:rPr>
        <w:t>modelo</w:t>
      </w:r>
      <w:r w:rsidRPr="00FB3DC1">
        <w:rPr>
          <w:rFonts w:ascii="Arial" w:hAnsi="Arial" w:cs="Arial"/>
          <w:spacing w:val="-2"/>
        </w:rPr>
        <w:t xml:space="preserve"> </w:t>
      </w:r>
      <w:r w:rsidRPr="00FB3DC1">
        <w:rPr>
          <w:rFonts w:ascii="Arial" w:hAnsi="Arial" w:cs="Arial"/>
        </w:rPr>
        <w:t>activista</w:t>
      </w:r>
      <w:r w:rsidRPr="00FB3DC1">
        <w:rPr>
          <w:rFonts w:ascii="Arial" w:hAnsi="Arial" w:cs="Arial"/>
          <w:spacing w:val="-4"/>
        </w:rPr>
        <w:t xml:space="preserve"> </w:t>
      </w:r>
      <w:r w:rsidRPr="00FB3DC1">
        <w:rPr>
          <w:rFonts w:ascii="Arial" w:hAnsi="Arial" w:cs="Arial"/>
        </w:rPr>
        <w:t>rescata</w:t>
      </w:r>
      <w:r w:rsidRPr="00FB3DC1">
        <w:rPr>
          <w:rFonts w:ascii="Arial" w:hAnsi="Arial" w:cs="Arial"/>
          <w:spacing w:val="-2"/>
        </w:rPr>
        <w:t xml:space="preserve"> </w:t>
      </w:r>
      <w:r w:rsidRPr="00FB3DC1">
        <w:rPr>
          <w:rFonts w:ascii="Arial" w:hAnsi="Arial" w:cs="Arial"/>
        </w:rPr>
        <w:t>la</w:t>
      </w:r>
      <w:r w:rsidRPr="00FB3DC1">
        <w:rPr>
          <w:rFonts w:ascii="Arial" w:hAnsi="Arial" w:cs="Arial"/>
          <w:spacing w:val="-2"/>
        </w:rPr>
        <w:t xml:space="preserve"> </w:t>
      </w:r>
      <w:r w:rsidRPr="00FB3DC1">
        <w:rPr>
          <w:rFonts w:ascii="Arial" w:hAnsi="Arial" w:cs="Arial"/>
        </w:rPr>
        <w:t>participación</w:t>
      </w:r>
      <w:r w:rsidRPr="00FB3DC1">
        <w:rPr>
          <w:rFonts w:ascii="Arial" w:hAnsi="Arial" w:cs="Arial"/>
          <w:spacing w:val="-3"/>
        </w:rPr>
        <w:t xml:space="preserve"> </w:t>
      </w:r>
      <w:r w:rsidRPr="00FB3DC1">
        <w:rPr>
          <w:rFonts w:ascii="Arial" w:hAnsi="Arial" w:cs="Arial"/>
        </w:rPr>
        <w:t>democrática</w:t>
      </w:r>
      <w:r w:rsidRPr="00FB3DC1">
        <w:rPr>
          <w:rFonts w:ascii="Arial" w:hAnsi="Arial" w:cs="Arial"/>
          <w:spacing w:val="-4"/>
        </w:rPr>
        <w:t xml:space="preserve"> </w:t>
      </w:r>
      <w:r w:rsidRPr="00FB3DC1">
        <w:rPr>
          <w:rFonts w:ascii="Arial" w:hAnsi="Arial" w:cs="Arial"/>
        </w:rPr>
        <w:t>del</w:t>
      </w:r>
      <w:r w:rsidRPr="00FB3DC1">
        <w:rPr>
          <w:rFonts w:ascii="Arial" w:hAnsi="Arial" w:cs="Arial"/>
          <w:spacing w:val="-5"/>
        </w:rPr>
        <w:t xml:space="preserve"> </w:t>
      </w:r>
      <w:r w:rsidRPr="00FB3DC1">
        <w:rPr>
          <w:rFonts w:ascii="Arial" w:hAnsi="Arial" w:cs="Arial"/>
        </w:rPr>
        <w:t>estudiante en</w:t>
      </w:r>
      <w:r w:rsidRPr="00FB3DC1">
        <w:rPr>
          <w:rFonts w:ascii="Arial" w:hAnsi="Arial" w:cs="Arial"/>
          <w:spacing w:val="-5"/>
        </w:rPr>
        <w:t xml:space="preserve"> </w:t>
      </w:r>
      <w:r w:rsidRPr="00FB3DC1">
        <w:rPr>
          <w:rFonts w:ascii="Arial" w:hAnsi="Arial" w:cs="Arial"/>
        </w:rPr>
        <w:t>su</w:t>
      </w:r>
      <w:r w:rsidRPr="00FB3DC1">
        <w:rPr>
          <w:rFonts w:ascii="Arial" w:hAnsi="Arial" w:cs="Arial"/>
          <w:spacing w:val="-2"/>
        </w:rPr>
        <w:t xml:space="preserve"> </w:t>
      </w:r>
      <w:r w:rsidRPr="00FB3DC1">
        <w:rPr>
          <w:rFonts w:ascii="Arial" w:hAnsi="Arial" w:cs="Arial"/>
        </w:rPr>
        <w:t>proceso. En la escuela nueva existe un profundo respeto por la persona humana.</w:t>
      </w:r>
    </w:p>
    <w:p w:rsidR="00551DC8" w:rsidRPr="00FB3DC1" w:rsidRDefault="00551DC8">
      <w:pPr>
        <w:pStyle w:val="Textoindependiente"/>
        <w:rPr>
          <w:rFonts w:ascii="Arial" w:hAnsi="Arial" w:cs="Arial"/>
        </w:rPr>
      </w:pPr>
    </w:p>
    <w:p w:rsidR="00551DC8" w:rsidRPr="00FB3DC1" w:rsidRDefault="008E5E88">
      <w:pPr>
        <w:pStyle w:val="Textoindependiente"/>
        <w:ind w:left="849" w:right="648"/>
        <w:rPr>
          <w:rFonts w:ascii="Arial" w:hAnsi="Arial" w:cs="Arial"/>
        </w:rPr>
      </w:pPr>
      <w:r w:rsidRPr="00FB3DC1">
        <w:rPr>
          <w:rFonts w:ascii="Arial" w:hAnsi="Arial" w:cs="Arial"/>
        </w:rPr>
        <w:t>La</w:t>
      </w:r>
      <w:r w:rsidRPr="00FB3DC1">
        <w:rPr>
          <w:rFonts w:ascii="Arial" w:hAnsi="Arial" w:cs="Arial"/>
          <w:spacing w:val="-5"/>
        </w:rPr>
        <w:t xml:space="preserve"> </w:t>
      </w:r>
      <w:r w:rsidRPr="00FB3DC1">
        <w:rPr>
          <w:rFonts w:ascii="Arial" w:hAnsi="Arial" w:cs="Arial"/>
        </w:rPr>
        <w:t>escuela</w:t>
      </w:r>
      <w:r w:rsidRPr="00FB3DC1">
        <w:rPr>
          <w:rFonts w:ascii="Arial" w:hAnsi="Arial" w:cs="Arial"/>
          <w:spacing w:val="-2"/>
        </w:rPr>
        <w:t xml:space="preserve"> </w:t>
      </w:r>
      <w:r w:rsidRPr="00FB3DC1">
        <w:rPr>
          <w:rFonts w:ascii="Arial" w:hAnsi="Arial" w:cs="Arial"/>
        </w:rPr>
        <w:t>nueva</w:t>
      </w:r>
      <w:r w:rsidRPr="00FB3DC1">
        <w:rPr>
          <w:rFonts w:ascii="Arial" w:hAnsi="Arial" w:cs="Arial"/>
          <w:spacing w:val="-2"/>
        </w:rPr>
        <w:t xml:space="preserve"> </w:t>
      </w:r>
      <w:r w:rsidRPr="00FB3DC1">
        <w:rPr>
          <w:rFonts w:ascii="Arial" w:hAnsi="Arial" w:cs="Arial"/>
        </w:rPr>
        <w:t>ha</w:t>
      </w:r>
      <w:r w:rsidRPr="00FB3DC1">
        <w:rPr>
          <w:rFonts w:ascii="Arial" w:hAnsi="Arial" w:cs="Arial"/>
          <w:spacing w:val="-3"/>
        </w:rPr>
        <w:t xml:space="preserve"> </w:t>
      </w:r>
      <w:r w:rsidRPr="00FB3DC1">
        <w:rPr>
          <w:rFonts w:ascii="Arial" w:hAnsi="Arial" w:cs="Arial"/>
        </w:rPr>
        <w:t>pasado</w:t>
      </w:r>
      <w:r w:rsidRPr="00FB3DC1">
        <w:rPr>
          <w:rFonts w:ascii="Arial" w:hAnsi="Arial" w:cs="Arial"/>
          <w:spacing w:val="-4"/>
        </w:rPr>
        <w:t xml:space="preserve"> </w:t>
      </w:r>
      <w:r w:rsidRPr="00FB3DC1">
        <w:rPr>
          <w:rFonts w:ascii="Arial" w:hAnsi="Arial" w:cs="Arial"/>
        </w:rPr>
        <w:t>por</w:t>
      </w:r>
      <w:r w:rsidRPr="00FB3DC1">
        <w:rPr>
          <w:rFonts w:ascii="Arial" w:hAnsi="Arial" w:cs="Arial"/>
          <w:spacing w:val="-4"/>
        </w:rPr>
        <w:t xml:space="preserve"> </w:t>
      </w:r>
      <w:r w:rsidRPr="00FB3DC1">
        <w:rPr>
          <w:rFonts w:ascii="Arial" w:hAnsi="Arial" w:cs="Arial"/>
        </w:rPr>
        <w:t>tres</w:t>
      </w:r>
      <w:r w:rsidRPr="00FB3DC1">
        <w:rPr>
          <w:rFonts w:ascii="Arial" w:hAnsi="Arial" w:cs="Arial"/>
          <w:spacing w:val="-1"/>
        </w:rPr>
        <w:t xml:space="preserve"> </w:t>
      </w:r>
      <w:r w:rsidRPr="00FB3DC1">
        <w:rPr>
          <w:rFonts w:ascii="Arial" w:hAnsi="Arial" w:cs="Arial"/>
        </w:rPr>
        <w:t>periodos: El</w:t>
      </w:r>
      <w:r w:rsidRPr="00FB3DC1">
        <w:rPr>
          <w:rFonts w:ascii="Arial" w:hAnsi="Arial" w:cs="Arial"/>
          <w:spacing w:val="-3"/>
        </w:rPr>
        <w:t xml:space="preserve"> </w:t>
      </w:r>
      <w:r w:rsidRPr="00FB3DC1">
        <w:rPr>
          <w:rFonts w:ascii="Arial" w:hAnsi="Arial" w:cs="Arial"/>
        </w:rPr>
        <w:t>individualista,</w:t>
      </w:r>
      <w:r w:rsidRPr="00FB3DC1">
        <w:rPr>
          <w:rFonts w:ascii="Arial" w:hAnsi="Arial" w:cs="Arial"/>
          <w:spacing w:val="-2"/>
        </w:rPr>
        <w:t xml:space="preserve"> </w:t>
      </w:r>
      <w:r w:rsidRPr="00FB3DC1">
        <w:rPr>
          <w:rFonts w:ascii="Arial" w:hAnsi="Arial" w:cs="Arial"/>
        </w:rPr>
        <w:t>idealista</w:t>
      </w:r>
      <w:r w:rsidRPr="00FB3DC1">
        <w:rPr>
          <w:rFonts w:ascii="Arial" w:hAnsi="Arial" w:cs="Arial"/>
          <w:spacing w:val="-5"/>
        </w:rPr>
        <w:t xml:space="preserve"> </w:t>
      </w:r>
      <w:r w:rsidRPr="00FB3DC1">
        <w:rPr>
          <w:rFonts w:ascii="Arial" w:hAnsi="Arial" w:cs="Arial"/>
        </w:rPr>
        <w:t>y</w:t>
      </w:r>
      <w:r w:rsidRPr="00FB3DC1">
        <w:rPr>
          <w:rFonts w:ascii="Arial" w:hAnsi="Arial" w:cs="Arial"/>
          <w:spacing w:val="-3"/>
        </w:rPr>
        <w:t xml:space="preserve"> </w:t>
      </w:r>
      <w:r w:rsidRPr="00FB3DC1">
        <w:rPr>
          <w:rFonts w:ascii="Arial" w:hAnsi="Arial" w:cs="Arial"/>
        </w:rPr>
        <w:t>lirico.</w:t>
      </w:r>
      <w:r w:rsidRPr="00FB3DC1">
        <w:rPr>
          <w:rFonts w:ascii="Arial" w:hAnsi="Arial" w:cs="Arial"/>
          <w:spacing w:val="-2"/>
        </w:rPr>
        <w:t xml:space="preserve"> </w:t>
      </w:r>
      <w:r w:rsidRPr="00FB3DC1">
        <w:rPr>
          <w:rFonts w:ascii="Arial" w:hAnsi="Arial" w:cs="Arial"/>
        </w:rPr>
        <w:t>Representado</w:t>
      </w:r>
      <w:r w:rsidRPr="00FB3DC1">
        <w:rPr>
          <w:rFonts w:ascii="Arial" w:hAnsi="Arial" w:cs="Arial"/>
          <w:spacing w:val="-4"/>
        </w:rPr>
        <w:t xml:space="preserve"> </w:t>
      </w:r>
      <w:r w:rsidRPr="00FB3DC1">
        <w:rPr>
          <w:rFonts w:ascii="Arial" w:hAnsi="Arial" w:cs="Arial"/>
        </w:rPr>
        <w:t>por:</w:t>
      </w:r>
      <w:r w:rsidRPr="00FB3DC1">
        <w:rPr>
          <w:rFonts w:ascii="Arial" w:hAnsi="Arial" w:cs="Arial"/>
          <w:spacing w:val="-1"/>
        </w:rPr>
        <w:t xml:space="preserve"> </w:t>
      </w:r>
      <w:r w:rsidRPr="00FB3DC1">
        <w:rPr>
          <w:rFonts w:ascii="Arial" w:hAnsi="Arial" w:cs="Arial"/>
        </w:rPr>
        <w:t>Rousseau, quien proponía que el fin de la educación consistía en dar al hombre aquello que no tenía al nacer y que necesitaba para la vida.</w:t>
      </w:r>
    </w:p>
    <w:p w:rsidR="00551DC8" w:rsidRPr="00FB3DC1" w:rsidRDefault="008E5E88">
      <w:pPr>
        <w:pStyle w:val="Textoindependiente"/>
        <w:ind w:left="849" w:right="566"/>
        <w:jc w:val="both"/>
        <w:rPr>
          <w:rFonts w:ascii="Arial" w:hAnsi="Arial" w:cs="Arial"/>
        </w:rPr>
      </w:pPr>
      <w:r w:rsidRPr="00FB3DC1">
        <w:rPr>
          <w:rFonts w:ascii="Arial" w:hAnsi="Arial" w:cs="Arial"/>
        </w:rPr>
        <w:t xml:space="preserve">El periodo de los sistemas. Representado por </w:t>
      </w:r>
      <w:proofErr w:type="spellStart"/>
      <w:r w:rsidRPr="00FB3DC1">
        <w:rPr>
          <w:rFonts w:ascii="Arial" w:hAnsi="Arial" w:cs="Arial"/>
        </w:rPr>
        <w:t>Ferriere</w:t>
      </w:r>
      <w:proofErr w:type="spellEnd"/>
      <w:r w:rsidRPr="00FB3DC1">
        <w:rPr>
          <w:rFonts w:ascii="Arial" w:hAnsi="Arial" w:cs="Arial"/>
        </w:rPr>
        <w:t xml:space="preserve">, quien sostenía que el fin de la educación era mantener, acrecentar y proveer los medios para afianzar el potencial del niño. El periodo de madurez. Representado por </w:t>
      </w:r>
      <w:proofErr w:type="spellStart"/>
      <w:r w:rsidRPr="00FB3DC1">
        <w:rPr>
          <w:rFonts w:ascii="Arial" w:hAnsi="Arial" w:cs="Arial"/>
        </w:rPr>
        <w:t>Freinet</w:t>
      </w:r>
      <w:proofErr w:type="spellEnd"/>
      <w:r w:rsidRPr="00FB3DC1">
        <w:rPr>
          <w:rFonts w:ascii="Arial" w:hAnsi="Arial" w:cs="Arial"/>
        </w:rPr>
        <w:t>, quien proponía una pedagogía unitaria y dinámica que ligara la niño con la vida, con su medio, problemas y entorno.</w:t>
      </w:r>
    </w:p>
    <w:p w:rsidR="00551DC8" w:rsidRPr="00FB3DC1" w:rsidRDefault="00551DC8">
      <w:pPr>
        <w:pStyle w:val="Textoindependiente"/>
        <w:spacing w:before="1"/>
        <w:rPr>
          <w:rFonts w:ascii="Arial" w:hAnsi="Arial" w:cs="Arial"/>
        </w:rPr>
      </w:pPr>
    </w:p>
    <w:p w:rsidR="00551DC8" w:rsidRPr="00FB3DC1" w:rsidRDefault="008E5E88">
      <w:pPr>
        <w:pStyle w:val="Ttulo3"/>
        <w:jc w:val="both"/>
      </w:pPr>
      <w:r w:rsidRPr="00FB3DC1">
        <w:t>EJES</w:t>
      </w:r>
      <w:r w:rsidRPr="00FB3DC1">
        <w:rPr>
          <w:spacing w:val="-5"/>
        </w:rPr>
        <w:t xml:space="preserve"> </w:t>
      </w:r>
      <w:r w:rsidRPr="00FB3DC1">
        <w:t>PARA</w:t>
      </w:r>
      <w:r w:rsidRPr="00FB3DC1">
        <w:rPr>
          <w:spacing w:val="-3"/>
        </w:rPr>
        <w:t xml:space="preserve"> </w:t>
      </w:r>
      <w:r w:rsidRPr="00FB3DC1">
        <w:t>LA</w:t>
      </w:r>
      <w:r w:rsidRPr="00FB3DC1">
        <w:rPr>
          <w:spacing w:val="-5"/>
        </w:rPr>
        <w:t xml:space="preserve"> </w:t>
      </w:r>
      <w:r w:rsidRPr="00FB3DC1">
        <w:t>ACCIÓN</w:t>
      </w:r>
      <w:r w:rsidRPr="00FB3DC1">
        <w:rPr>
          <w:spacing w:val="-4"/>
        </w:rPr>
        <w:t xml:space="preserve"> </w:t>
      </w:r>
      <w:r w:rsidRPr="00FB3DC1">
        <w:t>DE</w:t>
      </w:r>
      <w:r w:rsidRPr="00FB3DC1">
        <w:rPr>
          <w:spacing w:val="-6"/>
        </w:rPr>
        <w:t xml:space="preserve"> </w:t>
      </w:r>
      <w:r w:rsidRPr="00FB3DC1">
        <w:t>LA</w:t>
      </w:r>
      <w:r w:rsidRPr="00FB3DC1">
        <w:rPr>
          <w:spacing w:val="-3"/>
        </w:rPr>
        <w:t xml:space="preserve"> </w:t>
      </w:r>
      <w:r w:rsidRPr="00FB3DC1">
        <w:t>EDUCACIÓN</w:t>
      </w:r>
      <w:r w:rsidRPr="00FB3DC1">
        <w:rPr>
          <w:spacing w:val="-6"/>
        </w:rPr>
        <w:t xml:space="preserve"> </w:t>
      </w:r>
      <w:r w:rsidRPr="00FB3DC1">
        <w:rPr>
          <w:spacing w:val="-4"/>
        </w:rPr>
        <w:t>CRESE</w:t>
      </w:r>
    </w:p>
    <w:p w:rsidR="00551DC8" w:rsidRPr="00FB3DC1" w:rsidRDefault="008E5E88">
      <w:pPr>
        <w:pStyle w:val="Textoindependiente"/>
        <w:spacing w:before="200"/>
        <w:ind w:left="849" w:right="577"/>
        <w:jc w:val="both"/>
        <w:rPr>
          <w:rFonts w:ascii="Arial" w:hAnsi="Arial" w:cs="Arial"/>
        </w:rPr>
      </w:pPr>
      <w:r w:rsidRPr="00FB3DC1">
        <w:rPr>
          <w:rFonts w:ascii="Arial" w:hAnsi="Arial" w:cs="Arial"/>
        </w:rPr>
        <w:t>La implementación de la educación CRESE implica integrar de manera transversal los enfoques mencionados, así</w:t>
      </w:r>
      <w:r w:rsidRPr="00FB3DC1">
        <w:rPr>
          <w:rFonts w:ascii="Arial" w:hAnsi="Arial" w:cs="Arial"/>
          <w:spacing w:val="-4"/>
        </w:rPr>
        <w:t xml:space="preserve"> </w:t>
      </w:r>
      <w:r w:rsidRPr="00FB3DC1">
        <w:rPr>
          <w:rFonts w:ascii="Arial" w:hAnsi="Arial" w:cs="Arial"/>
        </w:rPr>
        <w:t>como</w:t>
      </w:r>
      <w:r w:rsidRPr="00FB3DC1">
        <w:rPr>
          <w:rFonts w:ascii="Arial" w:hAnsi="Arial" w:cs="Arial"/>
          <w:spacing w:val="-2"/>
        </w:rPr>
        <w:t xml:space="preserve"> </w:t>
      </w:r>
      <w:r w:rsidRPr="00FB3DC1">
        <w:rPr>
          <w:rFonts w:ascii="Arial" w:hAnsi="Arial" w:cs="Arial"/>
        </w:rPr>
        <w:t>las</w:t>
      </w:r>
      <w:r w:rsidRPr="00FB3DC1">
        <w:rPr>
          <w:rFonts w:ascii="Arial" w:hAnsi="Arial" w:cs="Arial"/>
          <w:spacing w:val="-3"/>
        </w:rPr>
        <w:t xml:space="preserve"> </w:t>
      </w:r>
      <w:r w:rsidRPr="00FB3DC1">
        <w:rPr>
          <w:rFonts w:ascii="Arial" w:hAnsi="Arial" w:cs="Arial"/>
        </w:rPr>
        <w:t>competencias</w:t>
      </w:r>
      <w:r w:rsidRPr="00FB3DC1">
        <w:rPr>
          <w:rFonts w:ascii="Arial" w:hAnsi="Arial" w:cs="Arial"/>
          <w:spacing w:val="-3"/>
        </w:rPr>
        <w:t xml:space="preserve"> </w:t>
      </w:r>
      <w:r w:rsidRPr="00FB3DC1">
        <w:rPr>
          <w:rFonts w:ascii="Arial" w:hAnsi="Arial" w:cs="Arial"/>
        </w:rPr>
        <w:t>ciudadanas</w:t>
      </w:r>
      <w:r w:rsidRPr="00FB3DC1">
        <w:rPr>
          <w:rFonts w:ascii="Arial" w:hAnsi="Arial" w:cs="Arial"/>
          <w:spacing w:val="-3"/>
        </w:rPr>
        <w:t xml:space="preserve"> </w:t>
      </w:r>
      <w:r w:rsidRPr="00FB3DC1">
        <w:rPr>
          <w:rFonts w:ascii="Arial" w:hAnsi="Arial" w:cs="Arial"/>
        </w:rPr>
        <w:t>y</w:t>
      </w:r>
      <w:r w:rsidRPr="00FB3DC1">
        <w:rPr>
          <w:rFonts w:ascii="Arial" w:hAnsi="Arial" w:cs="Arial"/>
          <w:spacing w:val="-3"/>
        </w:rPr>
        <w:t xml:space="preserve"> </w:t>
      </w:r>
      <w:r w:rsidRPr="00FB3DC1">
        <w:rPr>
          <w:rFonts w:ascii="Arial" w:hAnsi="Arial" w:cs="Arial"/>
        </w:rPr>
        <w:t>socioemocionales,</w:t>
      </w:r>
      <w:r w:rsidRPr="00FB3DC1">
        <w:rPr>
          <w:rFonts w:ascii="Arial" w:hAnsi="Arial" w:cs="Arial"/>
          <w:spacing w:val="-4"/>
        </w:rPr>
        <w:t xml:space="preserve"> </w:t>
      </w:r>
      <w:r w:rsidRPr="00FB3DC1">
        <w:rPr>
          <w:rFonts w:ascii="Arial" w:hAnsi="Arial" w:cs="Arial"/>
        </w:rPr>
        <w:t>en</w:t>
      </w:r>
      <w:r w:rsidRPr="00FB3DC1">
        <w:rPr>
          <w:rFonts w:ascii="Arial" w:hAnsi="Arial" w:cs="Arial"/>
          <w:spacing w:val="-2"/>
        </w:rPr>
        <w:t xml:space="preserve"> </w:t>
      </w:r>
      <w:r w:rsidRPr="00FB3DC1">
        <w:rPr>
          <w:rFonts w:ascii="Arial" w:hAnsi="Arial" w:cs="Arial"/>
        </w:rPr>
        <w:t>las</w:t>
      </w:r>
      <w:r w:rsidRPr="00FB3DC1">
        <w:rPr>
          <w:rFonts w:ascii="Arial" w:hAnsi="Arial" w:cs="Arial"/>
          <w:spacing w:val="-1"/>
        </w:rPr>
        <w:t xml:space="preserve"> </w:t>
      </w:r>
      <w:r w:rsidRPr="00FB3DC1">
        <w:rPr>
          <w:rFonts w:ascii="Arial" w:hAnsi="Arial" w:cs="Arial"/>
        </w:rPr>
        <w:t>prácticas</w:t>
      </w:r>
      <w:r w:rsidRPr="00FB3DC1">
        <w:rPr>
          <w:rFonts w:ascii="Arial" w:hAnsi="Arial" w:cs="Arial"/>
          <w:spacing w:val="-3"/>
        </w:rPr>
        <w:t xml:space="preserve"> </w:t>
      </w:r>
      <w:r w:rsidRPr="00FB3DC1">
        <w:rPr>
          <w:rFonts w:ascii="Arial" w:hAnsi="Arial" w:cs="Arial"/>
        </w:rPr>
        <w:t>pedagógicas,</w:t>
      </w:r>
      <w:r w:rsidRPr="00FB3DC1">
        <w:rPr>
          <w:rFonts w:ascii="Arial" w:hAnsi="Arial" w:cs="Arial"/>
          <w:spacing w:val="-4"/>
        </w:rPr>
        <w:t xml:space="preserve"> </w:t>
      </w:r>
      <w:r w:rsidRPr="00FB3DC1">
        <w:rPr>
          <w:rFonts w:ascii="Arial" w:hAnsi="Arial" w:cs="Arial"/>
        </w:rPr>
        <w:t>la</w:t>
      </w:r>
      <w:r w:rsidRPr="00FB3DC1">
        <w:rPr>
          <w:rFonts w:ascii="Arial" w:hAnsi="Arial" w:cs="Arial"/>
          <w:spacing w:val="-4"/>
        </w:rPr>
        <w:t xml:space="preserve"> </w:t>
      </w:r>
      <w:r w:rsidRPr="00FB3DC1">
        <w:rPr>
          <w:rFonts w:ascii="Arial" w:hAnsi="Arial" w:cs="Arial"/>
        </w:rPr>
        <w:t>cultura</w:t>
      </w:r>
      <w:r w:rsidRPr="00FB3DC1">
        <w:rPr>
          <w:rFonts w:ascii="Arial" w:hAnsi="Arial" w:cs="Arial"/>
          <w:spacing w:val="-4"/>
        </w:rPr>
        <w:t xml:space="preserve"> </w:t>
      </w:r>
      <w:r w:rsidRPr="00FB3DC1">
        <w:rPr>
          <w:rFonts w:ascii="Arial" w:hAnsi="Arial" w:cs="Arial"/>
        </w:rPr>
        <w:t>y</w:t>
      </w:r>
      <w:r w:rsidRPr="00FB3DC1">
        <w:rPr>
          <w:rFonts w:ascii="Arial" w:hAnsi="Arial" w:cs="Arial"/>
          <w:spacing w:val="-1"/>
        </w:rPr>
        <w:t xml:space="preserve"> </w:t>
      </w:r>
      <w:r w:rsidRPr="00FB3DC1">
        <w:rPr>
          <w:rFonts w:ascii="Arial" w:hAnsi="Arial" w:cs="Arial"/>
        </w:rPr>
        <w:t>la</w:t>
      </w:r>
      <w:r w:rsidRPr="00FB3DC1">
        <w:rPr>
          <w:rFonts w:ascii="Arial" w:hAnsi="Arial" w:cs="Arial"/>
          <w:spacing w:val="-2"/>
        </w:rPr>
        <w:t xml:space="preserve"> </w:t>
      </w:r>
      <w:r w:rsidRPr="00FB3DC1">
        <w:rPr>
          <w:rFonts w:ascii="Arial" w:hAnsi="Arial" w:cs="Arial"/>
        </w:rPr>
        <w:t>gestión institucional. Este proceso se realiza de manera sistemática en diversos actores, como niños, niñas, adolescentes, jóvenes, padres, docentes, directivos y la comunidad, reconociendo la interacción con el entorno</w:t>
      </w:r>
      <w:r w:rsidRPr="00FB3DC1">
        <w:rPr>
          <w:rFonts w:ascii="Arial" w:hAnsi="Arial" w:cs="Arial"/>
          <w:spacing w:val="40"/>
        </w:rPr>
        <w:t xml:space="preserve"> </w:t>
      </w:r>
      <w:r w:rsidRPr="00FB3DC1">
        <w:rPr>
          <w:rFonts w:ascii="Arial" w:hAnsi="Arial" w:cs="Arial"/>
        </w:rPr>
        <w:t>y la naturaleza.</w:t>
      </w:r>
    </w:p>
    <w:p w:rsidR="00551DC8" w:rsidRPr="00FB3DC1" w:rsidRDefault="008E5E88">
      <w:pPr>
        <w:pStyle w:val="Textoindependiente"/>
        <w:spacing w:before="199"/>
        <w:ind w:left="849" w:right="575"/>
        <w:jc w:val="both"/>
        <w:rPr>
          <w:rFonts w:ascii="Arial" w:hAnsi="Arial" w:cs="Arial"/>
        </w:rPr>
      </w:pPr>
      <w:r w:rsidRPr="00FB3DC1">
        <w:rPr>
          <w:rFonts w:ascii="Arial" w:hAnsi="Arial" w:cs="Arial"/>
        </w:rPr>
        <w:t>El objetivo es identificar, a partir del contexto y las necesidades, el eje que fortalecerá los procesos</w:t>
      </w:r>
      <w:r w:rsidRPr="00FB3DC1">
        <w:rPr>
          <w:rFonts w:ascii="Arial" w:hAnsi="Arial" w:cs="Arial"/>
          <w:spacing w:val="40"/>
        </w:rPr>
        <w:t xml:space="preserve"> </w:t>
      </w:r>
      <w:r w:rsidRPr="00FB3DC1">
        <w:rPr>
          <w:rFonts w:ascii="Arial" w:hAnsi="Arial" w:cs="Arial"/>
        </w:rPr>
        <w:t>pedagógicos, no solo en competencias básicas, sino también en la capacidad para comprender la realidad a través de competencias ciudadanas y socioemocionales. La educación CRESE involucra a toda la comunidad educativa en una responsabilidad compartida que trasciende áreas y niveles, promoviendo una integración integral en la institución escolar (MEN, 2004).</w:t>
      </w:r>
    </w:p>
    <w:p w:rsidR="00551DC8" w:rsidRPr="00FB3DC1" w:rsidRDefault="008E5E88">
      <w:pPr>
        <w:pStyle w:val="Textoindependiente"/>
        <w:spacing w:before="202"/>
        <w:ind w:left="849" w:right="566"/>
        <w:jc w:val="both"/>
        <w:rPr>
          <w:rFonts w:ascii="Arial" w:hAnsi="Arial" w:cs="Arial"/>
        </w:rPr>
      </w:pPr>
      <w:r w:rsidRPr="00FB3DC1">
        <w:rPr>
          <w:rFonts w:ascii="Arial" w:hAnsi="Arial" w:cs="Arial"/>
        </w:rPr>
        <w:t xml:space="preserve">De acuerdo con los retos planteados en el Plan Nacional de Desarrollo 2022-2026 “Colombia Potencia Mundial de la Vida” y los marcos normativos vigentes, y reconociendo experiencias de entidades como la Secretaría de Educación de Bogotá, los antecedentes de política y procesos como los desarrollados por </w:t>
      </w:r>
      <w:proofErr w:type="spellStart"/>
      <w:r w:rsidRPr="00FB3DC1">
        <w:rPr>
          <w:rFonts w:ascii="Arial" w:hAnsi="Arial" w:cs="Arial"/>
        </w:rPr>
        <w:t>Educapaz</w:t>
      </w:r>
      <w:proofErr w:type="spellEnd"/>
      <w:r w:rsidRPr="00FB3DC1">
        <w:rPr>
          <w:rFonts w:ascii="Arial" w:hAnsi="Arial" w:cs="Arial"/>
          <w:position w:val="6"/>
        </w:rPr>
        <w:t>3</w:t>
      </w:r>
      <w:r w:rsidRPr="00FB3DC1">
        <w:rPr>
          <w:rFonts w:ascii="Arial" w:hAnsi="Arial" w:cs="Arial"/>
        </w:rPr>
        <w:t>, el MEN ha estructurado a partir de los Estándares de Competencias Ciudadanas, los seis ejes CRESE así:</w:t>
      </w:r>
    </w:p>
    <w:p w:rsidR="00551DC8" w:rsidRPr="00FB3DC1" w:rsidRDefault="008E5E88">
      <w:pPr>
        <w:pStyle w:val="Prrafodelista"/>
        <w:numPr>
          <w:ilvl w:val="0"/>
          <w:numId w:val="10"/>
        </w:numPr>
        <w:tabs>
          <w:tab w:val="left" w:pos="1568"/>
        </w:tabs>
        <w:spacing w:before="199"/>
        <w:ind w:right="573" w:firstLine="0"/>
        <w:jc w:val="both"/>
        <w:rPr>
          <w:rFonts w:ascii="Arial" w:hAnsi="Arial" w:cs="Arial"/>
          <w:sz w:val="20"/>
          <w:szCs w:val="20"/>
        </w:rPr>
      </w:pPr>
      <w:r w:rsidRPr="00FB3DC1">
        <w:rPr>
          <w:rFonts w:ascii="Arial" w:hAnsi="Arial" w:cs="Arial"/>
          <w:b/>
          <w:i/>
          <w:sz w:val="20"/>
          <w:szCs w:val="20"/>
        </w:rPr>
        <w:t xml:space="preserve">Convivencia Pacífica: </w:t>
      </w:r>
      <w:r w:rsidRPr="00FB3DC1">
        <w:rPr>
          <w:rFonts w:ascii="Arial" w:hAnsi="Arial" w:cs="Arial"/>
          <w:sz w:val="20"/>
          <w:szCs w:val="20"/>
        </w:rPr>
        <w:t>promover relaciones basadas en el respeto y la empatía, fomentando la resolución pacífica de conflictos en ambientes escolares seguros, donde se manejen los desacuerdos de manera asertiva y se protejan los derechos de los estudiantes.</w:t>
      </w:r>
    </w:p>
    <w:p w:rsidR="00551DC8" w:rsidRPr="00FB3DC1" w:rsidRDefault="008E5E88">
      <w:pPr>
        <w:pStyle w:val="Prrafodelista"/>
        <w:numPr>
          <w:ilvl w:val="0"/>
          <w:numId w:val="10"/>
        </w:numPr>
        <w:tabs>
          <w:tab w:val="left" w:pos="1568"/>
        </w:tabs>
        <w:spacing w:before="1"/>
        <w:ind w:right="573" w:firstLine="0"/>
        <w:jc w:val="both"/>
        <w:rPr>
          <w:rFonts w:ascii="Arial" w:hAnsi="Arial" w:cs="Arial"/>
          <w:sz w:val="20"/>
          <w:szCs w:val="20"/>
        </w:rPr>
      </w:pPr>
      <w:r w:rsidRPr="00FB3DC1">
        <w:rPr>
          <w:rFonts w:ascii="Arial" w:hAnsi="Arial" w:cs="Arial"/>
          <w:b/>
          <w:i/>
          <w:sz w:val="20"/>
          <w:szCs w:val="20"/>
        </w:rPr>
        <w:t>Identidad, diversidad y antirracismo</w:t>
      </w:r>
      <w:r w:rsidRPr="00FB3DC1">
        <w:rPr>
          <w:rFonts w:ascii="Arial" w:hAnsi="Arial" w:cs="Arial"/>
          <w:sz w:val="20"/>
          <w:szCs w:val="20"/>
        </w:rPr>
        <w:t>: se trata de reconocer y disfrutar la diversidad humana, valorando la igualdad en el goce de derechos, y abogar por la valoración de la diversidad étnica, cultural, política, religiosa, de género y de capacidades. Priorizar el antirracismo, especialmente en contextos históricamente afectados por violencias.</w:t>
      </w:r>
    </w:p>
    <w:p w:rsidR="00551DC8" w:rsidRPr="00FB3DC1" w:rsidRDefault="008E5E88">
      <w:pPr>
        <w:pStyle w:val="Prrafodelista"/>
        <w:numPr>
          <w:ilvl w:val="0"/>
          <w:numId w:val="10"/>
        </w:numPr>
        <w:tabs>
          <w:tab w:val="left" w:pos="1568"/>
        </w:tabs>
        <w:ind w:right="575" w:firstLine="0"/>
        <w:jc w:val="both"/>
        <w:rPr>
          <w:rFonts w:ascii="Arial" w:hAnsi="Arial" w:cs="Arial"/>
          <w:sz w:val="20"/>
          <w:szCs w:val="20"/>
        </w:rPr>
      </w:pPr>
      <w:r w:rsidRPr="00FB3DC1">
        <w:rPr>
          <w:rFonts w:ascii="Arial" w:hAnsi="Arial" w:cs="Arial"/>
          <w:b/>
          <w:i/>
          <w:sz w:val="20"/>
          <w:szCs w:val="20"/>
        </w:rPr>
        <w:t xml:space="preserve">Participación democrática: </w:t>
      </w:r>
      <w:r w:rsidRPr="00FB3DC1">
        <w:rPr>
          <w:rFonts w:ascii="Arial" w:hAnsi="Arial" w:cs="Arial"/>
          <w:sz w:val="20"/>
          <w:szCs w:val="20"/>
        </w:rPr>
        <w:t>se orienta hacia la toma de decisiones respetando derechos individuales, acuerdos, normas y leyes, formando el pensamiento crítico y contribuyendo a la transformación colectiva de los problemas en la comunidad educativa.</w:t>
      </w:r>
    </w:p>
    <w:p w:rsidR="00551DC8" w:rsidRPr="00FB3DC1" w:rsidRDefault="008E5E88">
      <w:pPr>
        <w:pStyle w:val="Prrafodelista"/>
        <w:numPr>
          <w:ilvl w:val="0"/>
          <w:numId w:val="10"/>
        </w:numPr>
        <w:tabs>
          <w:tab w:val="left" w:pos="1568"/>
        </w:tabs>
        <w:ind w:right="572" w:firstLine="0"/>
        <w:jc w:val="both"/>
        <w:rPr>
          <w:rFonts w:ascii="Arial" w:hAnsi="Arial" w:cs="Arial"/>
          <w:sz w:val="20"/>
          <w:szCs w:val="20"/>
        </w:rPr>
      </w:pPr>
      <w:r w:rsidRPr="00FB3DC1">
        <w:rPr>
          <w:rFonts w:ascii="Arial" w:hAnsi="Arial" w:cs="Arial"/>
          <w:b/>
          <w:i/>
          <w:sz w:val="20"/>
          <w:szCs w:val="20"/>
        </w:rPr>
        <w:t xml:space="preserve">Educación ambiental para la acción climática: </w:t>
      </w:r>
      <w:r w:rsidRPr="00FB3DC1">
        <w:rPr>
          <w:rFonts w:ascii="Arial" w:hAnsi="Arial" w:cs="Arial"/>
          <w:sz w:val="20"/>
          <w:szCs w:val="20"/>
        </w:rPr>
        <w:t>propiciar una nueva perspectiva en la relación con el ambiente, reconociéndose como parte del sistema, promoviendo la diversidad y replanteando la mirada antropocéntrica para abordar los desafíos de la acción climática.</w:t>
      </w:r>
    </w:p>
    <w:p w:rsidR="00551DC8" w:rsidRPr="00FB3DC1" w:rsidRDefault="00551DC8">
      <w:pPr>
        <w:pStyle w:val="Prrafodelista"/>
        <w:jc w:val="both"/>
        <w:rPr>
          <w:rFonts w:ascii="Arial" w:hAnsi="Arial" w:cs="Arial"/>
          <w:sz w:val="20"/>
          <w:szCs w:val="20"/>
        </w:rPr>
        <w:sectPr w:rsidR="00551DC8" w:rsidRPr="00FB3DC1">
          <w:pgSz w:w="12250" w:h="15850"/>
          <w:pgMar w:top="1940" w:right="566" w:bottom="280" w:left="283" w:header="725" w:footer="0" w:gutter="0"/>
          <w:cols w:space="720"/>
        </w:sectPr>
      </w:pPr>
    </w:p>
    <w:p w:rsidR="00551DC8" w:rsidRDefault="00551DC8">
      <w:pPr>
        <w:pStyle w:val="Textoindependiente"/>
        <w:spacing w:before="48"/>
      </w:pPr>
    </w:p>
    <w:p w:rsidR="00551DC8" w:rsidRPr="00FB3DC1" w:rsidRDefault="008E5E88">
      <w:pPr>
        <w:pStyle w:val="Prrafodelista"/>
        <w:numPr>
          <w:ilvl w:val="0"/>
          <w:numId w:val="10"/>
        </w:numPr>
        <w:tabs>
          <w:tab w:val="left" w:pos="1568"/>
        </w:tabs>
        <w:ind w:right="573" w:firstLine="0"/>
        <w:jc w:val="both"/>
        <w:rPr>
          <w:rFonts w:ascii="Arial" w:hAnsi="Arial" w:cs="Arial"/>
          <w:sz w:val="20"/>
        </w:rPr>
      </w:pPr>
      <w:r w:rsidRPr="00FB3DC1">
        <w:rPr>
          <w:rFonts w:ascii="Arial" w:hAnsi="Arial" w:cs="Arial"/>
          <w:b/>
          <w:i/>
          <w:sz w:val="20"/>
        </w:rPr>
        <w:t>Paz,</w:t>
      </w:r>
      <w:r w:rsidRPr="00FB3DC1">
        <w:rPr>
          <w:rFonts w:ascii="Arial" w:hAnsi="Arial" w:cs="Arial"/>
          <w:b/>
          <w:i/>
          <w:spacing w:val="-2"/>
          <w:sz w:val="20"/>
        </w:rPr>
        <w:t xml:space="preserve"> </w:t>
      </w:r>
      <w:r w:rsidRPr="00FB3DC1">
        <w:rPr>
          <w:rFonts w:ascii="Arial" w:hAnsi="Arial" w:cs="Arial"/>
          <w:b/>
          <w:i/>
          <w:sz w:val="20"/>
        </w:rPr>
        <w:t>reconciliación</w:t>
      </w:r>
      <w:r w:rsidRPr="00FB3DC1">
        <w:rPr>
          <w:rFonts w:ascii="Arial" w:hAnsi="Arial" w:cs="Arial"/>
          <w:b/>
          <w:i/>
          <w:spacing w:val="-3"/>
          <w:sz w:val="20"/>
        </w:rPr>
        <w:t xml:space="preserve"> </w:t>
      </w:r>
      <w:r w:rsidRPr="00FB3DC1">
        <w:rPr>
          <w:rFonts w:ascii="Arial" w:hAnsi="Arial" w:cs="Arial"/>
          <w:b/>
          <w:i/>
          <w:sz w:val="20"/>
        </w:rPr>
        <w:t>y</w:t>
      </w:r>
      <w:r w:rsidRPr="00FB3DC1">
        <w:rPr>
          <w:rFonts w:ascii="Arial" w:hAnsi="Arial" w:cs="Arial"/>
          <w:b/>
          <w:i/>
          <w:spacing w:val="-2"/>
          <w:sz w:val="20"/>
        </w:rPr>
        <w:t xml:space="preserve"> </w:t>
      </w:r>
      <w:r w:rsidRPr="00FB3DC1">
        <w:rPr>
          <w:rFonts w:ascii="Arial" w:hAnsi="Arial" w:cs="Arial"/>
          <w:b/>
          <w:i/>
          <w:sz w:val="20"/>
        </w:rPr>
        <w:t>memoria</w:t>
      </w:r>
      <w:r w:rsidRPr="00FB3DC1">
        <w:rPr>
          <w:rFonts w:ascii="Arial" w:hAnsi="Arial" w:cs="Arial"/>
          <w:b/>
          <w:i/>
          <w:spacing w:val="-5"/>
          <w:sz w:val="20"/>
        </w:rPr>
        <w:t xml:space="preserve"> </w:t>
      </w:r>
      <w:r w:rsidRPr="00FB3DC1">
        <w:rPr>
          <w:rFonts w:ascii="Arial" w:hAnsi="Arial" w:cs="Arial"/>
          <w:b/>
          <w:i/>
          <w:sz w:val="20"/>
        </w:rPr>
        <w:t xml:space="preserve">histórica: </w:t>
      </w:r>
      <w:r w:rsidRPr="00FB3DC1">
        <w:rPr>
          <w:rFonts w:ascii="Arial" w:hAnsi="Arial" w:cs="Arial"/>
          <w:sz w:val="20"/>
        </w:rPr>
        <w:t>fomentar</w:t>
      </w:r>
      <w:r w:rsidRPr="00FB3DC1">
        <w:rPr>
          <w:rFonts w:ascii="Arial" w:hAnsi="Arial" w:cs="Arial"/>
          <w:spacing w:val="-1"/>
          <w:sz w:val="20"/>
        </w:rPr>
        <w:t xml:space="preserve"> </w:t>
      </w:r>
      <w:r w:rsidRPr="00FB3DC1">
        <w:rPr>
          <w:rFonts w:ascii="Arial" w:hAnsi="Arial" w:cs="Arial"/>
          <w:sz w:val="20"/>
        </w:rPr>
        <w:t>la</w:t>
      </w:r>
      <w:r w:rsidRPr="00FB3DC1">
        <w:rPr>
          <w:rFonts w:ascii="Arial" w:hAnsi="Arial" w:cs="Arial"/>
          <w:spacing w:val="-4"/>
          <w:sz w:val="20"/>
        </w:rPr>
        <w:t xml:space="preserve"> </w:t>
      </w:r>
      <w:r w:rsidRPr="00FB3DC1">
        <w:rPr>
          <w:rFonts w:ascii="Arial" w:hAnsi="Arial" w:cs="Arial"/>
          <w:sz w:val="20"/>
        </w:rPr>
        <w:t>reconstrucción</w:t>
      </w:r>
      <w:r w:rsidRPr="00FB3DC1">
        <w:rPr>
          <w:rFonts w:ascii="Arial" w:hAnsi="Arial" w:cs="Arial"/>
          <w:spacing w:val="-4"/>
          <w:sz w:val="20"/>
        </w:rPr>
        <w:t xml:space="preserve"> </w:t>
      </w:r>
      <w:r w:rsidRPr="00FB3DC1">
        <w:rPr>
          <w:rFonts w:ascii="Arial" w:hAnsi="Arial" w:cs="Arial"/>
          <w:sz w:val="20"/>
        </w:rPr>
        <w:t>de</w:t>
      </w:r>
      <w:r w:rsidRPr="00FB3DC1">
        <w:rPr>
          <w:rFonts w:ascii="Arial" w:hAnsi="Arial" w:cs="Arial"/>
          <w:spacing w:val="-4"/>
          <w:sz w:val="20"/>
        </w:rPr>
        <w:t xml:space="preserve"> </w:t>
      </w:r>
      <w:r w:rsidRPr="00FB3DC1">
        <w:rPr>
          <w:rFonts w:ascii="Arial" w:hAnsi="Arial" w:cs="Arial"/>
          <w:sz w:val="20"/>
        </w:rPr>
        <w:t>vínculos</w:t>
      </w:r>
      <w:r w:rsidRPr="00FB3DC1">
        <w:rPr>
          <w:rFonts w:ascii="Arial" w:hAnsi="Arial" w:cs="Arial"/>
          <w:spacing w:val="-3"/>
          <w:sz w:val="20"/>
        </w:rPr>
        <w:t xml:space="preserve"> </w:t>
      </w:r>
      <w:r w:rsidRPr="00FB3DC1">
        <w:rPr>
          <w:rFonts w:ascii="Arial" w:hAnsi="Arial" w:cs="Arial"/>
          <w:sz w:val="20"/>
        </w:rPr>
        <w:t>comunitarios,</w:t>
      </w:r>
      <w:r w:rsidRPr="00FB3DC1">
        <w:rPr>
          <w:rFonts w:ascii="Arial" w:hAnsi="Arial" w:cs="Arial"/>
          <w:spacing w:val="-4"/>
          <w:sz w:val="20"/>
        </w:rPr>
        <w:t xml:space="preserve"> </w:t>
      </w:r>
      <w:r w:rsidRPr="00FB3DC1">
        <w:rPr>
          <w:rFonts w:ascii="Arial" w:hAnsi="Arial" w:cs="Arial"/>
          <w:sz w:val="20"/>
        </w:rPr>
        <w:t>basada en la búsqueda de la verdad sobre conflictos pasados (y el conflicto armado interno), evitando discursos de</w:t>
      </w:r>
      <w:r w:rsidRPr="00FB3DC1">
        <w:rPr>
          <w:rFonts w:ascii="Arial" w:hAnsi="Arial" w:cs="Arial"/>
          <w:spacing w:val="40"/>
          <w:sz w:val="20"/>
        </w:rPr>
        <w:t xml:space="preserve"> </w:t>
      </w:r>
      <w:r w:rsidRPr="00FB3DC1">
        <w:rPr>
          <w:rFonts w:ascii="Arial" w:hAnsi="Arial" w:cs="Arial"/>
          <w:sz w:val="20"/>
        </w:rPr>
        <w:t>odio, y promoviendo la reparación en las relaciones interpersonales y entre la comunidad y el Estado.</w:t>
      </w:r>
    </w:p>
    <w:p w:rsidR="00551DC8" w:rsidRPr="00FB3DC1" w:rsidRDefault="008E5E88">
      <w:pPr>
        <w:pStyle w:val="Prrafodelista"/>
        <w:numPr>
          <w:ilvl w:val="0"/>
          <w:numId w:val="10"/>
        </w:numPr>
        <w:tabs>
          <w:tab w:val="left" w:pos="1568"/>
        </w:tabs>
        <w:spacing w:before="1"/>
        <w:ind w:right="574" w:firstLine="0"/>
        <w:jc w:val="both"/>
        <w:rPr>
          <w:rFonts w:ascii="Arial" w:hAnsi="Arial" w:cs="Arial"/>
          <w:sz w:val="20"/>
        </w:rPr>
      </w:pPr>
      <w:r w:rsidRPr="00FB3DC1">
        <w:rPr>
          <w:rFonts w:ascii="Arial" w:hAnsi="Arial" w:cs="Arial"/>
          <w:b/>
          <w:i/>
          <w:sz w:val="20"/>
        </w:rPr>
        <w:t xml:space="preserve">Derechos Humanos, sexuales y reproductivos: </w:t>
      </w:r>
      <w:r w:rsidRPr="00FB3DC1">
        <w:rPr>
          <w:rFonts w:ascii="Arial" w:hAnsi="Arial" w:cs="Arial"/>
          <w:sz w:val="20"/>
        </w:rPr>
        <w:t>abogar por la igualdad, dignidad y ética en los derechos humanos, reconociendo y defendiendo la igualdad entre las personas. En el ámbito de la educación sexual integral, se busca adquirir y transformar conocimientos, actitudes y valores relacionados con todos los aspectos de la sexualidad.</w:t>
      </w:r>
    </w:p>
    <w:p w:rsidR="00551DC8" w:rsidRDefault="00551DC8">
      <w:pPr>
        <w:pStyle w:val="Textoindependiente"/>
        <w:spacing w:before="199"/>
      </w:pPr>
    </w:p>
    <w:p w:rsidR="00551DC8" w:rsidRPr="00FB3DC1" w:rsidRDefault="008E5E88">
      <w:pPr>
        <w:pStyle w:val="Ttulo3"/>
        <w:ind w:left="1055" w:right="776"/>
        <w:jc w:val="center"/>
      </w:pPr>
      <w:r w:rsidRPr="00FB3DC1">
        <w:t>IMPLEMENTACION</w:t>
      </w:r>
      <w:r w:rsidRPr="00FB3DC1">
        <w:rPr>
          <w:spacing w:val="-2"/>
        </w:rPr>
        <w:t xml:space="preserve"> </w:t>
      </w:r>
      <w:r w:rsidRPr="00FB3DC1">
        <w:t>DE</w:t>
      </w:r>
      <w:r w:rsidRPr="00FB3DC1">
        <w:rPr>
          <w:spacing w:val="-5"/>
        </w:rPr>
        <w:t xml:space="preserve"> </w:t>
      </w:r>
      <w:r w:rsidRPr="00FB3DC1">
        <w:t>LA</w:t>
      </w:r>
      <w:r w:rsidRPr="00FB3DC1">
        <w:rPr>
          <w:spacing w:val="-5"/>
        </w:rPr>
        <w:t xml:space="preserve"> </w:t>
      </w:r>
      <w:r w:rsidRPr="00FB3DC1">
        <w:t>FORMACION</w:t>
      </w:r>
      <w:r w:rsidRPr="00FB3DC1">
        <w:rPr>
          <w:spacing w:val="-2"/>
        </w:rPr>
        <w:t xml:space="preserve"> </w:t>
      </w:r>
      <w:r w:rsidRPr="00FB3DC1">
        <w:t>INTEGRAL</w:t>
      </w:r>
      <w:r w:rsidRPr="00FB3DC1">
        <w:rPr>
          <w:spacing w:val="-4"/>
        </w:rPr>
        <w:t xml:space="preserve"> </w:t>
      </w:r>
      <w:r w:rsidRPr="00FB3DC1">
        <w:t>MEDIANTE</w:t>
      </w:r>
      <w:r w:rsidRPr="00FB3DC1">
        <w:rPr>
          <w:spacing w:val="-3"/>
        </w:rPr>
        <w:t xml:space="preserve"> </w:t>
      </w:r>
      <w:r w:rsidRPr="00FB3DC1">
        <w:t>CENTROS</w:t>
      </w:r>
      <w:r w:rsidRPr="00FB3DC1">
        <w:rPr>
          <w:spacing w:val="-5"/>
        </w:rPr>
        <w:t xml:space="preserve"> </w:t>
      </w:r>
      <w:r w:rsidRPr="00FB3DC1">
        <w:t>DE</w:t>
      </w:r>
      <w:r w:rsidRPr="00FB3DC1">
        <w:rPr>
          <w:spacing w:val="-5"/>
        </w:rPr>
        <w:t xml:space="preserve"> </w:t>
      </w:r>
      <w:r w:rsidRPr="00FB3DC1">
        <w:t>INTERES</w:t>
      </w:r>
      <w:r w:rsidRPr="00FB3DC1">
        <w:rPr>
          <w:spacing w:val="-5"/>
        </w:rPr>
        <w:t xml:space="preserve"> </w:t>
      </w:r>
      <w:r w:rsidRPr="00FB3DC1">
        <w:t>(CI)</w:t>
      </w:r>
      <w:r w:rsidRPr="00FB3DC1">
        <w:rPr>
          <w:spacing w:val="-2"/>
        </w:rPr>
        <w:t xml:space="preserve"> </w:t>
      </w:r>
      <w:r w:rsidRPr="00FB3DC1">
        <w:t>Y</w:t>
      </w:r>
      <w:r w:rsidRPr="00FB3DC1">
        <w:rPr>
          <w:spacing w:val="-5"/>
        </w:rPr>
        <w:t xml:space="preserve"> </w:t>
      </w:r>
      <w:r w:rsidRPr="00FB3DC1">
        <w:t xml:space="preserve">RUTAS </w:t>
      </w:r>
      <w:r w:rsidRPr="00FB3DC1">
        <w:rPr>
          <w:spacing w:val="-2"/>
        </w:rPr>
        <w:t>DIFERENCIADAS</w:t>
      </w:r>
    </w:p>
    <w:p w:rsidR="00551DC8" w:rsidRPr="00FB3DC1" w:rsidRDefault="00551DC8">
      <w:pPr>
        <w:pStyle w:val="Textoindependiente"/>
        <w:spacing w:before="2"/>
        <w:rPr>
          <w:rFonts w:ascii="Arial" w:hAnsi="Arial" w:cs="Arial"/>
          <w:b/>
        </w:rPr>
      </w:pPr>
    </w:p>
    <w:p w:rsidR="00551DC8" w:rsidRPr="00FB3DC1" w:rsidRDefault="008E5E88">
      <w:pPr>
        <w:pStyle w:val="Textoindependiente"/>
        <w:ind w:left="849" w:right="578"/>
        <w:jc w:val="both"/>
        <w:rPr>
          <w:rFonts w:ascii="Arial" w:hAnsi="Arial" w:cs="Arial"/>
        </w:rPr>
      </w:pPr>
      <w:r w:rsidRPr="00FB3DC1">
        <w:rPr>
          <w:rFonts w:ascii="Arial" w:hAnsi="Arial" w:cs="Arial"/>
        </w:rPr>
        <w:t>La implementación de la formación integral propone el desarrollo de Centros de Interés entendidos como escenarios alternativos para el aprendizaje y el desarrollo integral de los niños, niñas, adolescentes y jóvenes que se conectan con las motivaciones de los estudiantes, posibilitan, la exploración, la investigación y la conexión de la escuela con el territorio.</w:t>
      </w:r>
    </w:p>
    <w:p w:rsidR="00551DC8" w:rsidRPr="00FB3DC1" w:rsidRDefault="008E5E88">
      <w:pPr>
        <w:pStyle w:val="Textoindependiente"/>
        <w:ind w:left="849" w:right="577"/>
        <w:jc w:val="both"/>
        <w:rPr>
          <w:rFonts w:ascii="Arial" w:hAnsi="Arial" w:cs="Arial"/>
        </w:rPr>
      </w:pPr>
      <w:r w:rsidRPr="00FB3DC1">
        <w:rPr>
          <w:rFonts w:ascii="Arial" w:hAnsi="Arial" w:cs="Arial"/>
        </w:rPr>
        <w:t>Mediante el Plan Educativo Institucional</w:t>
      </w:r>
      <w:r w:rsidRPr="00FB3DC1">
        <w:rPr>
          <w:rFonts w:ascii="Arial" w:hAnsi="Arial" w:cs="Arial"/>
          <w:spacing w:val="-1"/>
        </w:rPr>
        <w:t xml:space="preserve"> </w:t>
      </w:r>
      <w:r w:rsidRPr="00FB3DC1">
        <w:rPr>
          <w:rFonts w:ascii="Arial" w:hAnsi="Arial" w:cs="Arial"/>
        </w:rPr>
        <w:t>y la adecuación curricular, los Centros de Interés entran en diálogo con la organización y los modelos pedagógicos establecidos por las instituciones educativas para transformarlas.</w:t>
      </w:r>
    </w:p>
    <w:p w:rsidR="00551DC8" w:rsidRPr="00FB3DC1" w:rsidRDefault="00551DC8">
      <w:pPr>
        <w:pStyle w:val="Textoindependiente"/>
        <w:rPr>
          <w:rFonts w:ascii="Arial" w:hAnsi="Arial" w:cs="Arial"/>
        </w:rPr>
      </w:pPr>
    </w:p>
    <w:p w:rsidR="00551DC8" w:rsidRPr="00FB3DC1" w:rsidRDefault="008E5E88">
      <w:pPr>
        <w:pStyle w:val="Textoindependiente"/>
        <w:ind w:left="849" w:right="577"/>
        <w:jc w:val="both"/>
        <w:rPr>
          <w:rFonts w:ascii="Arial" w:hAnsi="Arial" w:cs="Arial"/>
        </w:rPr>
      </w:pPr>
      <w:r w:rsidRPr="00FB3DC1">
        <w:rPr>
          <w:rFonts w:ascii="Arial" w:hAnsi="Arial" w:cs="Arial"/>
        </w:rPr>
        <w:t>Para la ejecución de los Centros de Interés se fortalece al Centro Educativo mediante componentes operativos como alimentación, transporte escolar y dotaciones adecuadas para el desarrollo de la formación en arte, cultura, deporte y ciencia, tecnología e innovación. Dentro de sus componentes estratégicos, se tienen en cuenta las alianzas intersectoriales como parte de la transformación del Establecimiento Educativo (EE) vinculado hacia la comunidad.</w:t>
      </w:r>
    </w:p>
    <w:p w:rsidR="00551DC8" w:rsidRPr="00FB3DC1" w:rsidRDefault="008E5E88">
      <w:pPr>
        <w:pStyle w:val="Textoindependiente"/>
        <w:spacing w:before="228"/>
        <w:ind w:left="849" w:right="578"/>
        <w:jc w:val="both"/>
        <w:rPr>
          <w:rFonts w:ascii="Arial" w:hAnsi="Arial" w:cs="Arial"/>
        </w:rPr>
      </w:pPr>
      <w:r w:rsidRPr="00FB3DC1">
        <w:rPr>
          <w:rFonts w:ascii="Arial" w:hAnsi="Arial" w:cs="Arial"/>
        </w:rPr>
        <w:t>Así, el concepto Centro de Interés es fundamental en la formación integral, porque es la comunidad educativa en conjunto, incluyendo a las y los estudiantes, bajo el liderazgo del rector o director rural, en coordinación con la Secretaría</w:t>
      </w:r>
      <w:r w:rsidRPr="00FB3DC1">
        <w:rPr>
          <w:rFonts w:ascii="Arial" w:hAnsi="Arial" w:cs="Arial"/>
          <w:spacing w:val="-1"/>
        </w:rPr>
        <w:t xml:space="preserve"> </w:t>
      </w:r>
      <w:r w:rsidRPr="00FB3DC1">
        <w:rPr>
          <w:rFonts w:ascii="Arial" w:hAnsi="Arial" w:cs="Arial"/>
        </w:rPr>
        <w:t>de</w:t>
      </w:r>
      <w:r w:rsidRPr="00FB3DC1">
        <w:rPr>
          <w:rFonts w:ascii="Arial" w:hAnsi="Arial" w:cs="Arial"/>
          <w:spacing w:val="-1"/>
        </w:rPr>
        <w:t xml:space="preserve"> </w:t>
      </w:r>
      <w:r w:rsidRPr="00FB3DC1">
        <w:rPr>
          <w:rFonts w:ascii="Arial" w:hAnsi="Arial" w:cs="Arial"/>
        </w:rPr>
        <w:t>Educación (SE) y teniendo en</w:t>
      </w:r>
      <w:r w:rsidRPr="00FB3DC1">
        <w:rPr>
          <w:rFonts w:ascii="Arial" w:hAnsi="Arial" w:cs="Arial"/>
          <w:spacing w:val="-2"/>
        </w:rPr>
        <w:t xml:space="preserve"> </w:t>
      </w:r>
      <w:r w:rsidRPr="00FB3DC1">
        <w:rPr>
          <w:rFonts w:ascii="Arial" w:hAnsi="Arial" w:cs="Arial"/>
        </w:rPr>
        <w:t>cuenta el</w:t>
      </w:r>
      <w:r w:rsidRPr="00FB3DC1">
        <w:rPr>
          <w:rFonts w:ascii="Arial" w:hAnsi="Arial" w:cs="Arial"/>
          <w:spacing w:val="-2"/>
        </w:rPr>
        <w:t xml:space="preserve"> </w:t>
      </w:r>
      <w:r w:rsidRPr="00FB3DC1">
        <w:rPr>
          <w:rFonts w:ascii="Arial" w:hAnsi="Arial" w:cs="Arial"/>
        </w:rPr>
        <w:t>contexto, quién</w:t>
      </w:r>
      <w:r w:rsidRPr="00FB3DC1">
        <w:rPr>
          <w:rFonts w:ascii="Arial" w:hAnsi="Arial" w:cs="Arial"/>
          <w:spacing w:val="-1"/>
        </w:rPr>
        <w:t xml:space="preserve"> </w:t>
      </w:r>
      <w:r w:rsidRPr="00FB3DC1">
        <w:rPr>
          <w:rFonts w:ascii="Arial" w:hAnsi="Arial" w:cs="Arial"/>
        </w:rPr>
        <w:t>establece</w:t>
      </w:r>
      <w:r w:rsidRPr="00FB3DC1">
        <w:rPr>
          <w:rFonts w:ascii="Arial" w:hAnsi="Arial" w:cs="Arial"/>
          <w:spacing w:val="-1"/>
        </w:rPr>
        <w:t xml:space="preserve"> </w:t>
      </w:r>
      <w:r w:rsidRPr="00FB3DC1">
        <w:rPr>
          <w:rFonts w:ascii="Arial" w:hAnsi="Arial" w:cs="Arial"/>
        </w:rPr>
        <w:t>la ruta de implementación</w:t>
      </w:r>
      <w:r w:rsidRPr="00FB3DC1">
        <w:rPr>
          <w:rFonts w:ascii="Arial" w:hAnsi="Arial" w:cs="Arial"/>
          <w:spacing w:val="-1"/>
        </w:rPr>
        <w:t xml:space="preserve"> </w:t>
      </w:r>
      <w:r w:rsidRPr="00FB3DC1">
        <w:rPr>
          <w:rFonts w:ascii="Arial" w:hAnsi="Arial" w:cs="Arial"/>
        </w:rPr>
        <w:t>de la formación integral.</w:t>
      </w:r>
    </w:p>
    <w:p w:rsidR="00551DC8" w:rsidRPr="00FB3DC1" w:rsidRDefault="00551DC8">
      <w:pPr>
        <w:pStyle w:val="Textoindependiente"/>
        <w:spacing w:before="2"/>
        <w:rPr>
          <w:rFonts w:ascii="Arial" w:hAnsi="Arial" w:cs="Arial"/>
        </w:rPr>
      </w:pPr>
    </w:p>
    <w:p w:rsidR="00551DC8" w:rsidRPr="00FB3DC1" w:rsidRDefault="008E5E88">
      <w:pPr>
        <w:pStyle w:val="Textoindependiente"/>
        <w:ind w:left="849" w:right="575"/>
        <w:jc w:val="both"/>
        <w:rPr>
          <w:rFonts w:ascii="Arial" w:hAnsi="Arial" w:cs="Arial"/>
        </w:rPr>
      </w:pPr>
      <w:r w:rsidRPr="00FB3DC1">
        <w:rPr>
          <w:rFonts w:ascii="Arial" w:hAnsi="Arial" w:cs="Arial"/>
        </w:rPr>
        <w:t>El acompañamiento para la implementación de los Centros de Interés se realiza mediante docentes o facilitadores en los Establecimientos Educativos (EE) que tienen como misión definir en conjunto con la comunidad educativa (rectores, directores rurales, directivos docentes, docentes, estudiantes y padres de familia)</w:t>
      </w:r>
      <w:r w:rsidRPr="00FB3DC1">
        <w:rPr>
          <w:rFonts w:ascii="Arial" w:hAnsi="Arial" w:cs="Arial"/>
          <w:spacing w:val="-1"/>
        </w:rPr>
        <w:t xml:space="preserve"> </w:t>
      </w:r>
      <w:r w:rsidRPr="00FB3DC1">
        <w:rPr>
          <w:rFonts w:ascii="Arial" w:hAnsi="Arial" w:cs="Arial"/>
        </w:rPr>
        <w:t>y</w:t>
      </w:r>
      <w:r w:rsidRPr="00FB3DC1">
        <w:rPr>
          <w:rFonts w:ascii="Arial" w:hAnsi="Arial" w:cs="Arial"/>
          <w:spacing w:val="-1"/>
        </w:rPr>
        <w:t xml:space="preserve"> </w:t>
      </w:r>
      <w:r w:rsidRPr="00FB3DC1">
        <w:rPr>
          <w:rFonts w:ascii="Arial" w:hAnsi="Arial" w:cs="Arial"/>
        </w:rPr>
        <w:t>las</w:t>
      </w:r>
      <w:r w:rsidRPr="00FB3DC1">
        <w:rPr>
          <w:rFonts w:ascii="Arial" w:hAnsi="Arial" w:cs="Arial"/>
          <w:spacing w:val="-1"/>
        </w:rPr>
        <w:t xml:space="preserve"> </w:t>
      </w:r>
      <w:r w:rsidRPr="00FB3DC1">
        <w:rPr>
          <w:rFonts w:ascii="Arial" w:hAnsi="Arial" w:cs="Arial"/>
        </w:rPr>
        <w:t>Secretarías</w:t>
      </w:r>
      <w:r w:rsidRPr="00FB3DC1">
        <w:rPr>
          <w:rFonts w:ascii="Arial" w:hAnsi="Arial" w:cs="Arial"/>
          <w:spacing w:val="-1"/>
        </w:rPr>
        <w:t xml:space="preserve"> </w:t>
      </w:r>
      <w:r w:rsidRPr="00FB3DC1">
        <w:rPr>
          <w:rFonts w:ascii="Arial" w:hAnsi="Arial" w:cs="Arial"/>
        </w:rPr>
        <w:t>de</w:t>
      </w:r>
      <w:r w:rsidRPr="00FB3DC1">
        <w:rPr>
          <w:rFonts w:ascii="Arial" w:hAnsi="Arial" w:cs="Arial"/>
          <w:spacing w:val="-2"/>
        </w:rPr>
        <w:t xml:space="preserve"> </w:t>
      </w:r>
      <w:r w:rsidRPr="00FB3DC1">
        <w:rPr>
          <w:rFonts w:ascii="Arial" w:hAnsi="Arial" w:cs="Arial"/>
        </w:rPr>
        <w:t>Educación</w:t>
      </w:r>
      <w:r w:rsidRPr="00FB3DC1">
        <w:rPr>
          <w:rFonts w:ascii="Arial" w:hAnsi="Arial" w:cs="Arial"/>
          <w:spacing w:val="-2"/>
        </w:rPr>
        <w:t xml:space="preserve"> </w:t>
      </w:r>
      <w:r w:rsidRPr="00FB3DC1">
        <w:rPr>
          <w:rFonts w:ascii="Arial" w:hAnsi="Arial" w:cs="Arial"/>
        </w:rPr>
        <w:t>(SE),</w:t>
      </w:r>
      <w:r w:rsidRPr="00FB3DC1">
        <w:rPr>
          <w:rFonts w:ascii="Arial" w:hAnsi="Arial" w:cs="Arial"/>
          <w:spacing w:val="-1"/>
        </w:rPr>
        <w:t xml:space="preserve"> </w:t>
      </w:r>
      <w:r w:rsidRPr="00FB3DC1">
        <w:rPr>
          <w:rFonts w:ascii="Arial" w:hAnsi="Arial" w:cs="Arial"/>
        </w:rPr>
        <w:t>la</w:t>
      </w:r>
      <w:r w:rsidRPr="00FB3DC1">
        <w:rPr>
          <w:rFonts w:ascii="Arial" w:hAnsi="Arial" w:cs="Arial"/>
          <w:spacing w:val="-2"/>
        </w:rPr>
        <w:t xml:space="preserve"> </w:t>
      </w:r>
      <w:r w:rsidRPr="00FB3DC1">
        <w:rPr>
          <w:rFonts w:ascii="Arial" w:hAnsi="Arial" w:cs="Arial"/>
        </w:rPr>
        <w:t>ruta</w:t>
      </w:r>
      <w:r w:rsidRPr="00FB3DC1">
        <w:rPr>
          <w:rFonts w:ascii="Arial" w:hAnsi="Arial" w:cs="Arial"/>
          <w:spacing w:val="-2"/>
        </w:rPr>
        <w:t xml:space="preserve"> </w:t>
      </w:r>
      <w:r w:rsidRPr="00FB3DC1">
        <w:rPr>
          <w:rFonts w:ascii="Arial" w:hAnsi="Arial" w:cs="Arial"/>
        </w:rPr>
        <w:t>de</w:t>
      </w:r>
      <w:r w:rsidRPr="00FB3DC1">
        <w:rPr>
          <w:rFonts w:ascii="Arial" w:hAnsi="Arial" w:cs="Arial"/>
          <w:spacing w:val="-1"/>
        </w:rPr>
        <w:t xml:space="preserve"> </w:t>
      </w:r>
      <w:r w:rsidRPr="00FB3DC1">
        <w:rPr>
          <w:rFonts w:ascii="Arial" w:hAnsi="Arial" w:cs="Arial"/>
        </w:rPr>
        <w:t>implementación</w:t>
      </w:r>
      <w:r w:rsidRPr="00FB3DC1">
        <w:rPr>
          <w:rFonts w:ascii="Arial" w:hAnsi="Arial" w:cs="Arial"/>
          <w:spacing w:val="-2"/>
        </w:rPr>
        <w:t xml:space="preserve"> </w:t>
      </w:r>
      <w:r w:rsidRPr="00FB3DC1">
        <w:rPr>
          <w:rFonts w:ascii="Arial" w:hAnsi="Arial" w:cs="Arial"/>
        </w:rPr>
        <w:t>de la</w:t>
      </w:r>
      <w:r w:rsidRPr="00FB3DC1">
        <w:rPr>
          <w:rFonts w:ascii="Arial" w:hAnsi="Arial" w:cs="Arial"/>
          <w:spacing w:val="-1"/>
        </w:rPr>
        <w:t xml:space="preserve"> </w:t>
      </w:r>
      <w:r w:rsidRPr="00FB3DC1">
        <w:rPr>
          <w:rFonts w:ascii="Arial" w:hAnsi="Arial" w:cs="Arial"/>
        </w:rPr>
        <w:t>formación</w:t>
      </w:r>
      <w:r w:rsidRPr="00FB3DC1">
        <w:rPr>
          <w:rFonts w:ascii="Arial" w:hAnsi="Arial" w:cs="Arial"/>
          <w:spacing w:val="-2"/>
        </w:rPr>
        <w:t xml:space="preserve"> </w:t>
      </w:r>
      <w:r w:rsidRPr="00FB3DC1">
        <w:rPr>
          <w:rFonts w:ascii="Arial" w:hAnsi="Arial" w:cs="Arial"/>
        </w:rPr>
        <w:t>integral</w:t>
      </w:r>
      <w:r w:rsidRPr="00FB3DC1">
        <w:rPr>
          <w:rFonts w:ascii="Arial" w:hAnsi="Arial" w:cs="Arial"/>
          <w:spacing w:val="-2"/>
        </w:rPr>
        <w:t xml:space="preserve"> </w:t>
      </w:r>
      <w:r w:rsidRPr="00FB3DC1">
        <w:rPr>
          <w:rFonts w:ascii="Arial" w:hAnsi="Arial" w:cs="Arial"/>
        </w:rPr>
        <w:t>mediante los</w:t>
      </w:r>
      <w:r w:rsidRPr="00FB3DC1">
        <w:rPr>
          <w:rFonts w:ascii="Arial" w:hAnsi="Arial" w:cs="Arial"/>
          <w:spacing w:val="-1"/>
        </w:rPr>
        <w:t xml:space="preserve"> </w:t>
      </w:r>
      <w:r w:rsidRPr="00FB3DC1">
        <w:rPr>
          <w:rFonts w:ascii="Arial" w:hAnsi="Arial" w:cs="Arial"/>
        </w:rPr>
        <w:t>CI, para lo cual la formación se desarrollará a través del PROGRAMA DE TUTORÍAS PARA EL APRENDIZAJE Y LA FORMACIÓN INTEGRAL PTA/FI 3.0.</w:t>
      </w:r>
    </w:p>
    <w:p w:rsidR="00551DC8" w:rsidRPr="00FB3DC1" w:rsidRDefault="008E5E88">
      <w:pPr>
        <w:pStyle w:val="Textoindependiente"/>
        <w:spacing w:before="229"/>
        <w:ind w:left="849" w:right="577"/>
        <w:jc w:val="both"/>
        <w:rPr>
          <w:rFonts w:ascii="Arial" w:hAnsi="Arial" w:cs="Arial"/>
        </w:rPr>
      </w:pPr>
      <w:r w:rsidRPr="00FB3DC1">
        <w:rPr>
          <w:rFonts w:ascii="Arial" w:hAnsi="Arial" w:cs="Arial"/>
        </w:rPr>
        <w:t>Dicho acompañamiento debe generar rutas diferenciadas para la implementación de la formación integral, acorde con las particularidades de cada contexto y las organizaciones presentes en los territorios. Se trata de</w:t>
      </w:r>
      <w:r w:rsidRPr="00FB3DC1">
        <w:rPr>
          <w:rFonts w:ascii="Arial" w:hAnsi="Arial" w:cs="Arial"/>
          <w:spacing w:val="40"/>
        </w:rPr>
        <w:t xml:space="preserve"> </w:t>
      </w:r>
      <w:r w:rsidRPr="00FB3DC1">
        <w:rPr>
          <w:rFonts w:ascii="Arial" w:hAnsi="Arial" w:cs="Arial"/>
        </w:rPr>
        <w:t xml:space="preserve">un acompañamiento que requiere la integración de distintos actores desde el nivel nacional mediante los lineamientos generales propuestos por el Ministerio de Educación Nacional y el acompañamiento y generación de capacidades en las SE y en los EE, así como el desarrollo de procesos internos que permitan a la SE definir las estrategias para acompañar y gestionar la formación integral y la educación CRESE en el marco de la </w:t>
      </w:r>
      <w:proofErr w:type="spellStart"/>
      <w:r w:rsidRPr="00FB3DC1">
        <w:rPr>
          <w:rFonts w:ascii="Arial" w:hAnsi="Arial" w:cs="Arial"/>
        </w:rPr>
        <w:t>resignificación</w:t>
      </w:r>
      <w:proofErr w:type="spellEnd"/>
      <w:r w:rsidRPr="00FB3DC1">
        <w:rPr>
          <w:rFonts w:ascii="Arial" w:hAnsi="Arial" w:cs="Arial"/>
        </w:rPr>
        <w:t xml:space="preserve"> y ampliación del tiempo escolar en los EE.</w:t>
      </w:r>
    </w:p>
    <w:p w:rsidR="00551DC8" w:rsidRPr="00FB3DC1" w:rsidRDefault="00551DC8">
      <w:pPr>
        <w:pStyle w:val="Textoindependiente"/>
        <w:spacing w:before="1"/>
        <w:rPr>
          <w:rFonts w:ascii="Arial" w:hAnsi="Arial" w:cs="Arial"/>
        </w:rPr>
      </w:pPr>
    </w:p>
    <w:p w:rsidR="00551DC8" w:rsidRDefault="008E5E88">
      <w:pPr>
        <w:pStyle w:val="Ttulo3"/>
        <w:ind w:left="1054" w:right="776"/>
        <w:jc w:val="center"/>
        <w:rPr>
          <w:spacing w:val="-4"/>
        </w:rPr>
      </w:pPr>
      <w:r w:rsidRPr="00FB3DC1">
        <w:t>CENTROS</w:t>
      </w:r>
      <w:r w:rsidRPr="00FB3DC1">
        <w:rPr>
          <w:spacing w:val="-4"/>
        </w:rPr>
        <w:t xml:space="preserve"> </w:t>
      </w:r>
      <w:r w:rsidRPr="00FB3DC1">
        <w:t>DE</w:t>
      </w:r>
      <w:r w:rsidRPr="00FB3DC1">
        <w:rPr>
          <w:spacing w:val="-4"/>
        </w:rPr>
        <w:t xml:space="preserve"> </w:t>
      </w:r>
      <w:r w:rsidRPr="00FB3DC1">
        <w:t>INTERES</w:t>
      </w:r>
      <w:r w:rsidRPr="00FB3DC1">
        <w:rPr>
          <w:spacing w:val="-6"/>
        </w:rPr>
        <w:t xml:space="preserve"> </w:t>
      </w:r>
      <w:r w:rsidRPr="00FB3DC1">
        <w:t>EN</w:t>
      </w:r>
      <w:r w:rsidRPr="00FB3DC1">
        <w:rPr>
          <w:spacing w:val="-5"/>
        </w:rPr>
        <w:t xml:space="preserve"> </w:t>
      </w:r>
      <w:r w:rsidRPr="00FB3DC1">
        <w:t>EL</w:t>
      </w:r>
      <w:r w:rsidRPr="00FB3DC1">
        <w:rPr>
          <w:spacing w:val="-5"/>
        </w:rPr>
        <w:t xml:space="preserve"> </w:t>
      </w:r>
      <w:r w:rsidRPr="00FB3DC1">
        <w:t>CER</w:t>
      </w:r>
      <w:r w:rsidRPr="00FB3DC1">
        <w:rPr>
          <w:spacing w:val="-5"/>
        </w:rPr>
        <w:t xml:space="preserve"> </w:t>
      </w:r>
      <w:r w:rsidRPr="00FB3DC1">
        <w:t>BUENOS</w:t>
      </w:r>
      <w:r w:rsidRPr="00FB3DC1">
        <w:rPr>
          <w:spacing w:val="-6"/>
        </w:rPr>
        <w:t xml:space="preserve"> </w:t>
      </w:r>
      <w:r w:rsidRPr="00FB3DC1">
        <w:rPr>
          <w:spacing w:val="-4"/>
        </w:rPr>
        <w:t>AIRES</w:t>
      </w:r>
    </w:p>
    <w:p w:rsidR="006B5630" w:rsidRPr="00FB3DC1" w:rsidRDefault="006B5630">
      <w:pPr>
        <w:pStyle w:val="Ttulo3"/>
        <w:ind w:left="1054" w:right="776"/>
        <w:jc w:val="center"/>
      </w:pPr>
    </w:p>
    <w:p w:rsidR="00551DC8" w:rsidRPr="00FB3DC1" w:rsidRDefault="008E5E88">
      <w:pPr>
        <w:pStyle w:val="Textoindependiente"/>
        <w:spacing w:before="1"/>
        <w:ind w:right="575"/>
        <w:jc w:val="right"/>
        <w:rPr>
          <w:rFonts w:ascii="Arial" w:hAnsi="Arial" w:cs="Arial"/>
        </w:rPr>
      </w:pPr>
      <w:r w:rsidRPr="00FB3DC1">
        <w:rPr>
          <w:rFonts w:ascii="Arial" w:hAnsi="Arial" w:cs="Arial"/>
        </w:rPr>
        <w:t>El</w:t>
      </w:r>
      <w:r w:rsidRPr="00FB3DC1">
        <w:rPr>
          <w:rFonts w:ascii="Arial" w:hAnsi="Arial" w:cs="Arial"/>
          <w:spacing w:val="67"/>
        </w:rPr>
        <w:t xml:space="preserve"> </w:t>
      </w:r>
      <w:r w:rsidRPr="00FB3DC1">
        <w:rPr>
          <w:rFonts w:ascii="Arial" w:hAnsi="Arial" w:cs="Arial"/>
        </w:rPr>
        <w:t>diseño</w:t>
      </w:r>
      <w:r w:rsidRPr="00FB3DC1">
        <w:rPr>
          <w:rFonts w:ascii="Arial" w:hAnsi="Arial" w:cs="Arial"/>
          <w:spacing w:val="68"/>
        </w:rPr>
        <w:t xml:space="preserve"> </w:t>
      </w:r>
      <w:r w:rsidRPr="00FB3DC1">
        <w:rPr>
          <w:rFonts w:ascii="Arial" w:hAnsi="Arial" w:cs="Arial"/>
        </w:rPr>
        <w:t>e</w:t>
      </w:r>
      <w:r w:rsidRPr="00FB3DC1">
        <w:rPr>
          <w:rFonts w:ascii="Arial" w:hAnsi="Arial" w:cs="Arial"/>
          <w:spacing w:val="68"/>
        </w:rPr>
        <w:t xml:space="preserve"> </w:t>
      </w:r>
      <w:r w:rsidRPr="00FB3DC1">
        <w:rPr>
          <w:rFonts w:ascii="Arial" w:hAnsi="Arial" w:cs="Arial"/>
        </w:rPr>
        <w:t>implementación</w:t>
      </w:r>
      <w:r w:rsidRPr="00FB3DC1">
        <w:rPr>
          <w:rFonts w:ascii="Arial" w:hAnsi="Arial" w:cs="Arial"/>
          <w:spacing w:val="68"/>
        </w:rPr>
        <w:t xml:space="preserve"> </w:t>
      </w:r>
      <w:r w:rsidRPr="00FB3DC1">
        <w:rPr>
          <w:rFonts w:ascii="Arial" w:hAnsi="Arial" w:cs="Arial"/>
        </w:rPr>
        <w:t>de</w:t>
      </w:r>
      <w:r w:rsidRPr="00FB3DC1">
        <w:rPr>
          <w:rFonts w:ascii="Arial" w:hAnsi="Arial" w:cs="Arial"/>
          <w:spacing w:val="70"/>
        </w:rPr>
        <w:t xml:space="preserve"> </w:t>
      </w:r>
      <w:r w:rsidRPr="00FB3DC1">
        <w:rPr>
          <w:rFonts w:ascii="Arial" w:hAnsi="Arial" w:cs="Arial"/>
        </w:rPr>
        <w:t>los</w:t>
      </w:r>
      <w:r w:rsidRPr="00FB3DC1">
        <w:rPr>
          <w:rFonts w:ascii="Arial" w:hAnsi="Arial" w:cs="Arial"/>
          <w:spacing w:val="69"/>
        </w:rPr>
        <w:t xml:space="preserve"> </w:t>
      </w:r>
      <w:r w:rsidRPr="00FB3DC1">
        <w:rPr>
          <w:rFonts w:ascii="Arial" w:hAnsi="Arial" w:cs="Arial"/>
        </w:rPr>
        <w:t>centros</w:t>
      </w:r>
      <w:r w:rsidRPr="00FB3DC1">
        <w:rPr>
          <w:rFonts w:ascii="Arial" w:hAnsi="Arial" w:cs="Arial"/>
          <w:spacing w:val="69"/>
        </w:rPr>
        <w:t xml:space="preserve"> </w:t>
      </w:r>
      <w:r w:rsidRPr="00FB3DC1">
        <w:rPr>
          <w:rFonts w:ascii="Arial" w:hAnsi="Arial" w:cs="Arial"/>
        </w:rPr>
        <w:t>de</w:t>
      </w:r>
      <w:r w:rsidRPr="00FB3DC1">
        <w:rPr>
          <w:rFonts w:ascii="Arial" w:hAnsi="Arial" w:cs="Arial"/>
          <w:spacing w:val="70"/>
        </w:rPr>
        <w:t xml:space="preserve"> </w:t>
      </w:r>
      <w:r w:rsidRPr="00FB3DC1">
        <w:rPr>
          <w:rFonts w:ascii="Arial" w:hAnsi="Arial" w:cs="Arial"/>
        </w:rPr>
        <w:t>interés</w:t>
      </w:r>
      <w:r w:rsidRPr="00FB3DC1">
        <w:rPr>
          <w:rFonts w:ascii="Arial" w:hAnsi="Arial" w:cs="Arial"/>
          <w:spacing w:val="70"/>
        </w:rPr>
        <w:t xml:space="preserve"> </w:t>
      </w:r>
      <w:r w:rsidRPr="00FB3DC1">
        <w:rPr>
          <w:rFonts w:ascii="Arial" w:hAnsi="Arial" w:cs="Arial"/>
        </w:rPr>
        <w:t>implican</w:t>
      </w:r>
      <w:r w:rsidRPr="00FB3DC1">
        <w:rPr>
          <w:rFonts w:ascii="Arial" w:hAnsi="Arial" w:cs="Arial"/>
          <w:spacing w:val="68"/>
        </w:rPr>
        <w:t xml:space="preserve"> </w:t>
      </w:r>
      <w:r w:rsidRPr="00FB3DC1">
        <w:rPr>
          <w:rFonts w:ascii="Arial" w:hAnsi="Arial" w:cs="Arial"/>
        </w:rPr>
        <w:t>desafíos</w:t>
      </w:r>
      <w:r w:rsidRPr="00FB3DC1">
        <w:rPr>
          <w:rFonts w:ascii="Arial" w:hAnsi="Arial" w:cs="Arial"/>
          <w:spacing w:val="69"/>
        </w:rPr>
        <w:t xml:space="preserve"> </w:t>
      </w:r>
      <w:r w:rsidRPr="00FB3DC1">
        <w:rPr>
          <w:rFonts w:ascii="Arial" w:hAnsi="Arial" w:cs="Arial"/>
        </w:rPr>
        <w:t>para</w:t>
      </w:r>
      <w:r w:rsidRPr="00FB3DC1">
        <w:rPr>
          <w:rFonts w:ascii="Arial" w:hAnsi="Arial" w:cs="Arial"/>
          <w:spacing w:val="68"/>
        </w:rPr>
        <w:t xml:space="preserve"> </w:t>
      </w:r>
      <w:r w:rsidRPr="00FB3DC1">
        <w:rPr>
          <w:rFonts w:ascii="Arial" w:hAnsi="Arial" w:cs="Arial"/>
        </w:rPr>
        <w:t>la</w:t>
      </w:r>
      <w:r w:rsidRPr="00FB3DC1">
        <w:rPr>
          <w:rFonts w:ascii="Arial" w:hAnsi="Arial" w:cs="Arial"/>
          <w:spacing w:val="68"/>
        </w:rPr>
        <w:t xml:space="preserve"> </w:t>
      </w:r>
      <w:r w:rsidRPr="00FB3DC1">
        <w:rPr>
          <w:rFonts w:ascii="Arial" w:hAnsi="Arial" w:cs="Arial"/>
        </w:rPr>
        <w:t>gestión</w:t>
      </w:r>
      <w:r w:rsidRPr="00FB3DC1">
        <w:rPr>
          <w:rFonts w:ascii="Arial" w:hAnsi="Arial" w:cs="Arial"/>
          <w:spacing w:val="68"/>
        </w:rPr>
        <w:t xml:space="preserve"> </w:t>
      </w:r>
      <w:r w:rsidRPr="00FB3DC1">
        <w:rPr>
          <w:rFonts w:ascii="Arial" w:hAnsi="Arial" w:cs="Arial"/>
        </w:rPr>
        <w:t>pedagógica</w:t>
      </w:r>
      <w:r w:rsidRPr="00FB3DC1">
        <w:rPr>
          <w:rFonts w:ascii="Arial" w:hAnsi="Arial" w:cs="Arial"/>
          <w:spacing w:val="68"/>
        </w:rPr>
        <w:t xml:space="preserve"> </w:t>
      </w:r>
      <w:r w:rsidRPr="00FB3DC1">
        <w:rPr>
          <w:rFonts w:ascii="Arial" w:hAnsi="Arial" w:cs="Arial"/>
        </w:rPr>
        <w:t>e institucional,</w:t>
      </w:r>
      <w:r w:rsidRPr="00FB3DC1">
        <w:rPr>
          <w:rFonts w:ascii="Arial" w:hAnsi="Arial" w:cs="Arial"/>
          <w:spacing w:val="25"/>
        </w:rPr>
        <w:t xml:space="preserve"> </w:t>
      </w:r>
      <w:r w:rsidRPr="00FB3DC1">
        <w:rPr>
          <w:rFonts w:ascii="Arial" w:hAnsi="Arial" w:cs="Arial"/>
        </w:rPr>
        <w:t>contamos</w:t>
      </w:r>
      <w:r w:rsidRPr="00FB3DC1">
        <w:rPr>
          <w:rFonts w:ascii="Arial" w:hAnsi="Arial" w:cs="Arial"/>
          <w:spacing w:val="26"/>
        </w:rPr>
        <w:t xml:space="preserve"> </w:t>
      </w:r>
      <w:r w:rsidRPr="00FB3DC1">
        <w:rPr>
          <w:rFonts w:ascii="Arial" w:hAnsi="Arial" w:cs="Arial"/>
        </w:rPr>
        <w:t>con</w:t>
      </w:r>
      <w:r w:rsidRPr="00FB3DC1">
        <w:rPr>
          <w:rFonts w:ascii="Arial" w:hAnsi="Arial" w:cs="Arial"/>
          <w:spacing w:val="80"/>
        </w:rPr>
        <w:t xml:space="preserve"> </w:t>
      </w:r>
      <w:r w:rsidRPr="00FB3DC1">
        <w:rPr>
          <w:rFonts w:ascii="Arial" w:hAnsi="Arial" w:cs="Arial"/>
        </w:rPr>
        <w:t>iniciativas</w:t>
      </w:r>
      <w:r w:rsidRPr="00FB3DC1">
        <w:rPr>
          <w:rFonts w:ascii="Arial" w:hAnsi="Arial" w:cs="Arial"/>
          <w:spacing w:val="26"/>
        </w:rPr>
        <w:t xml:space="preserve"> </w:t>
      </w:r>
      <w:r w:rsidRPr="00FB3DC1">
        <w:rPr>
          <w:rFonts w:ascii="Arial" w:hAnsi="Arial" w:cs="Arial"/>
        </w:rPr>
        <w:t>colaborativas</w:t>
      </w:r>
      <w:r w:rsidRPr="00FB3DC1">
        <w:rPr>
          <w:rFonts w:ascii="Arial" w:hAnsi="Arial" w:cs="Arial"/>
          <w:spacing w:val="28"/>
        </w:rPr>
        <w:t xml:space="preserve"> </w:t>
      </w:r>
      <w:r w:rsidRPr="00FB3DC1">
        <w:rPr>
          <w:rFonts w:ascii="Arial" w:hAnsi="Arial" w:cs="Arial"/>
        </w:rPr>
        <w:t>con</w:t>
      </w:r>
      <w:r w:rsidRPr="00FB3DC1">
        <w:rPr>
          <w:rFonts w:ascii="Arial" w:hAnsi="Arial" w:cs="Arial"/>
          <w:spacing w:val="25"/>
        </w:rPr>
        <w:t xml:space="preserve"> </w:t>
      </w:r>
      <w:r w:rsidRPr="00FB3DC1">
        <w:rPr>
          <w:rFonts w:ascii="Arial" w:hAnsi="Arial" w:cs="Arial"/>
        </w:rPr>
        <w:t>aliados</w:t>
      </w:r>
      <w:r w:rsidRPr="00FB3DC1">
        <w:rPr>
          <w:rFonts w:ascii="Arial" w:hAnsi="Arial" w:cs="Arial"/>
          <w:spacing w:val="26"/>
        </w:rPr>
        <w:t xml:space="preserve"> </w:t>
      </w:r>
      <w:r w:rsidRPr="00FB3DC1">
        <w:rPr>
          <w:rFonts w:ascii="Arial" w:hAnsi="Arial" w:cs="Arial"/>
        </w:rPr>
        <w:t>que</w:t>
      </w:r>
      <w:r w:rsidRPr="00FB3DC1">
        <w:rPr>
          <w:rFonts w:ascii="Arial" w:hAnsi="Arial" w:cs="Arial"/>
          <w:spacing w:val="25"/>
        </w:rPr>
        <w:t xml:space="preserve"> </w:t>
      </w:r>
      <w:r w:rsidRPr="00FB3DC1">
        <w:rPr>
          <w:rFonts w:ascii="Arial" w:hAnsi="Arial" w:cs="Arial"/>
        </w:rPr>
        <w:t>se</w:t>
      </w:r>
      <w:r w:rsidRPr="00FB3DC1">
        <w:rPr>
          <w:rFonts w:ascii="Arial" w:hAnsi="Arial" w:cs="Arial"/>
          <w:spacing w:val="25"/>
        </w:rPr>
        <w:t xml:space="preserve"> </w:t>
      </w:r>
      <w:r w:rsidRPr="00FB3DC1">
        <w:rPr>
          <w:rFonts w:ascii="Arial" w:hAnsi="Arial" w:cs="Arial"/>
        </w:rPr>
        <w:t>encuentran</w:t>
      </w:r>
      <w:r w:rsidRPr="00FB3DC1">
        <w:rPr>
          <w:rFonts w:ascii="Arial" w:hAnsi="Arial" w:cs="Arial"/>
          <w:spacing w:val="27"/>
        </w:rPr>
        <w:t xml:space="preserve"> </w:t>
      </w:r>
      <w:r w:rsidRPr="00FB3DC1">
        <w:rPr>
          <w:rFonts w:ascii="Arial" w:hAnsi="Arial" w:cs="Arial"/>
        </w:rPr>
        <w:t>en</w:t>
      </w:r>
      <w:r w:rsidRPr="00FB3DC1">
        <w:rPr>
          <w:rFonts w:ascii="Arial" w:hAnsi="Arial" w:cs="Arial"/>
          <w:spacing w:val="27"/>
        </w:rPr>
        <w:t xml:space="preserve"> </w:t>
      </w:r>
      <w:r w:rsidRPr="00FB3DC1">
        <w:rPr>
          <w:rFonts w:ascii="Arial" w:hAnsi="Arial" w:cs="Arial"/>
        </w:rPr>
        <w:t>nuestro</w:t>
      </w:r>
      <w:r w:rsidRPr="00FB3DC1">
        <w:rPr>
          <w:rFonts w:ascii="Arial" w:hAnsi="Arial" w:cs="Arial"/>
          <w:spacing w:val="27"/>
        </w:rPr>
        <w:t xml:space="preserve"> </w:t>
      </w:r>
      <w:r w:rsidRPr="00FB3DC1">
        <w:rPr>
          <w:rFonts w:ascii="Arial" w:hAnsi="Arial" w:cs="Arial"/>
        </w:rPr>
        <w:t>municipio</w:t>
      </w:r>
      <w:r w:rsidRPr="00FB3DC1">
        <w:rPr>
          <w:rFonts w:ascii="Arial" w:hAnsi="Arial" w:cs="Arial"/>
          <w:spacing w:val="25"/>
        </w:rPr>
        <w:t xml:space="preserve"> </w:t>
      </w:r>
      <w:r w:rsidRPr="00FB3DC1">
        <w:rPr>
          <w:rFonts w:ascii="Arial" w:hAnsi="Arial" w:cs="Arial"/>
        </w:rPr>
        <w:t>de Ragonvalia</w:t>
      </w:r>
      <w:r w:rsidRPr="00FB3DC1">
        <w:rPr>
          <w:rFonts w:ascii="Arial" w:hAnsi="Arial" w:cs="Arial"/>
          <w:spacing w:val="40"/>
        </w:rPr>
        <w:t xml:space="preserve"> </w:t>
      </w:r>
      <w:r w:rsidRPr="00FB3DC1">
        <w:rPr>
          <w:rFonts w:ascii="Arial" w:hAnsi="Arial" w:cs="Arial"/>
        </w:rPr>
        <w:t>donde</w:t>
      </w:r>
      <w:r w:rsidRPr="00FB3DC1">
        <w:rPr>
          <w:rFonts w:ascii="Arial" w:hAnsi="Arial" w:cs="Arial"/>
          <w:spacing w:val="40"/>
        </w:rPr>
        <w:t xml:space="preserve"> </w:t>
      </w:r>
      <w:r w:rsidRPr="00FB3DC1">
        <w:rPr>
          <w:rFonts w:ascii="Arial" w:hAnsi="Arial" w:cs="Arial"/>
        </w:rPr>
        <w:t>se</w:t>
      </w:r>
      <w:r w:rsidRPr="00FB3DC1">
        <w:rPr>
          <w:rFonts w:ascii="Arial" w:hAnsi="Arial" w:cs="Arial"/>
          <w:spacing w:val="40"/>
        </w:rPr>
        <w:t xml:space="preserve"> </w:t>
      </w:r>
      <w:r w:rsidRPr="00FB3DC1">
        <w:rPr>
          <w:rFonts w:ascii="Arial" w:hAnsi="Arial" w:cs="Arial"/>
        </w:rPr>
        <w:t>están</w:t>
      </w:r>
      <w:r w:rsidRPr="00FB3DC1">
        <w:rPr>
          <w:rFonts w:ascii="Arial" w:hAnsi="Arial" w:cs="Arial"/>
          <w:spacing w:val="40"/>
        </w:rPr>
        <w:t xml:space="preserve"> </w:t>
      </w:r>
      <w:r w:rsidRPr="00FB3DC1">
        <w:rPr>
          <w:rFonts w:ascii="Arial" w:hAnsi="Arial" w:cs="Arial"/>
        </w:rPr>
        <w:t>realizando</w:t>
      </w:r>
      <w:r w:rsidRPr="00FB3DC1">
        <w:rPr>
          <w:rFonts w:ascii="Arial" w:hAnsi="Arial" w:cs="Arial"/>
          <w:spacing w:val="80"/>
          <w:w w:val="150"/>
        </w:rPr>
        <w:t xml:space="preserve"> </w:t>
      </w:r>
      <w:r w:rsidRPr="00FB3DC1">
        <w:rPr>
          <w:rFonts w:ascii="Arial" w:hAnsi="Arial" w:cs="Arial"/>
        </w:rPr>
        <w:t>actividades</w:t>
      </w:r>
      <w:r w:rsidRPr="00FB3DC1">
        <w:rPr>
          <w:rFonts w:ascii="Arial" w:hAnsi="Arial" w:cs="Arial"/>
          <w:spacing w:val="40"/>
        </w:rPr>
        <w:t xml:space="preserve"> </w:t>
      </w:r>
      <w:r w:rsidRPr="00FB3DC1">
        <w:rPr>
          <w:rFonts w:ascii="Arial" w:hAnsi="Arial" w:cs="Arial"/>
        </w:rPr>
        <w:t>por</w:t>
      </w:r>
      <w:r w:rsidRPr="00FB3DC1">
        <w:rPr>
          <w:rFonts w:ascii="Arial" w:hAnsi="Arial" w:cs="Arial"/>
          <w:spacing w:val="40"/>
        </w:rPr>
        <w:t xml:space="preserve"> </w:t>
      </w:r>
      <w:r w:rsidRPr="00FB3DC1">
        <w:rPr>
          <w:rFonts w:ascii="Arial" w:hAnsi="Arial" w:cs="Arial"/>
        </w:rPr>
        <w:t>parte</w:t>
      </w:r>
      <w:r w:rsidRPr="00FB3DC1">
        <w:rPr>
          <w:rFonts w:ascii="Arial" w:hAnsi="Arial" w:cs="Arial"/>
          <w:spacing w:val="40"/>
        </w:rPr>
        <w:t xml:space="preserve"> </w:t>
      </w:r>
      <w:r w:rsidRPr="00FB3DC1">
        <w:rPr>
          <w:rFonts w:ascii="Arial" w:hAnsi="Arial" w:cs="Arial"/>
        </w:rPr>
        <w:t>de</w:t>
      </w:r>
      <w:r w:rsidRPr="00FB3DC1">
        <w:rPr>
          <w:rFonts w:ascii="Arial" w:hAnsi="Arial" w:cs="Arial"/>
          <w:spacing w:val="40"/>
        </w:rPr>
        <w:t xml:space="preserve"> </w:t>
      </w:r>
      <w:r w:rsidRPr="00FB3DC1">
        <w:rPr>
          <w:rFonts w:ascii="Arial" w:hAnsi="Arial" w:cs="Arial"/>
        </w:rPr>
        <w:t>docentes</w:t>
      </w:r>
      <w:r w:rsidRPr="00FB3DC1">
        <w:rPr>
          <w:rFonts w:ascii="Arial" w:hAnsi="Arial" w:cs="Arial"/>
          <w:spacing w:val="40"/>
        </w:rPr>
        <w:t xml:space="preserve"> </w:t>
      </w:r>
      <w:r w:rsidRPr="00FB3DC1">
        <w:rPr>
          <w:rFonts w:ascii="Arial" w:hAnsi="Arial" w:cs="Arial"/>
        </w:rPr>
        <w:t>formadores,</w:t>
      </w:r>
      <w:r w:rsidRPr="00FB3DC1">
        <w:rPr>
          <w:rFonts w:ascii="Arial" w:hAnsi="Arial" w:cs="Arial"/>
          <w:spacing w:val="40"/>
        </w:rPr>
        <w:t xml:space="preserve"> </w:t>
      </w:r>
      <w:r w:rsidRPr="00FB3DC1">
        <w:rPr>
          <w:rFonts w:ascii="Arial" w:hAnsi="Arial" w:cs="Arial"/>
        </w:rPr>
        <w:t>en</w:t>
      </w:r>
      <w:r w:rsidRPr="00FB3DC1">
        <w:rPr>
          <w:rFonts w:ascii="Arial" w:hAnsi="Arial" w:cs="Arial"/>
          <w:spacing w:val="40"/>
        </w:rPr>
        <w:t xml:space="preserve"> </w:t>
      </w:r>
      <w:r w:rsidRPr="00FB3DC1">
        <w:rPr>
          <w:rFonts w:ascii="Arial" w:hAnsi="Arial" w:cs="Arial"/>
        </w:rPr>
        <w:t>deporte,</w:t>
      </w:r>
    </w:p>
    <w:p w:rsidR="00551DC8" w:rsidRPr="00FB3DC1" w:rsidRDefault="008E5E88">
      <w:pPr>
        <w:pStyle w:val="Textoindependiente"/>
        <w:ind w:left="849" w:right="573"/>
        <w:jc w:val="both"/>
        <w:rPr>
          <w:rFonts w:ascii="Arial" w:hAnsi="Arial" w:cs="Arial"/>
        </w:rPr>
      </w:pPr>
      <w:r w:rsidRPr="00FB3DC1">
        <w:rPr>
          <w:rFonts w:ascii="Arial" w:hAnsi="Arial" w:cs="Arial"/>
        </w:rPr>
        <w:t>cultura, en el establecimiento educativo CER BUENOS AIRES, SEDES BUENOS AIRES, ALHAMBRA, SAN JOSÉ, SANTA BARBARA, en jornada escolar complementaria, como estrategia para fortalecer los Proyectos Educativos Institucionales (PEI) y Proyectos Educativos Comunitarios (PEC), con el objetivo de disminuir la deserción escolar y desarrollar competencias en los estudiantes.</w:t>
      </w:r>
    </w:p>
    <w:p w:rsidR="00551DC8" w:rsidRPr="00FB3DC1" w:rsidRDefault="00551DC8">
      <w:pPr>
        <w:pStyle w:val="Textoindependiente"/>
        <w:jc w:val="both"/>
        <w:rPr>
          <w:rFonts w:ascii="Arial" w:hAnsi="Arial" w:cs="Arial"/>
        </w:rPr>
        <w:sectPr w:rsidR="00551DC8" w:rsidRPr="00FB3DC1">
          <w:pgSz w:w="12250" w:h="15850"/>
          <w:pgMar w:top="1940" w:right="566" w:bottom="280" w:left="283" w:header="725" w:footer="0" w:gutter="0"/>
          <w:cols w:space="720"/>
        </w:sectPr>
      </w:pPr>
    </w:p>
    <w:p w:rsidR="00551DC8" w:rsidRPr="00FB3DC1" w:rsidRDefault="00551DC8">
      <w:pPr>
        <w:pStyle w:val="Textoindependiente"/>
        <w:spacing w:before="48"/>
        <w:rPr>
          <w:rFonts w:ascii="Arial" w:hAnsi="Arial" w:cs="Arial"/>
        </w:rPr>
      </w:pPr>
    </w:p>
    <w:p w:rsidR="00551DC8" w:rsidRDefault="008E5E88">
      <w:pPr>
        <w:pStyle w:val="Ttulo3"/>
        <w:jc w:val="both"/>
        <w:rPr>
          <w:spacing w:val="-2"/>
        </w:rPr>
      </w:pPr>
      <w:r w:rsidRPr="00FB3DC1">
        <w:t>Centros</w:t>
      </w:r>
      <w:r w:rsidRPr="00FB3DC1">
        <w:rPr>
          <w:spacing w:val="-8"/>
        </w:rPr>
        <w:t xml:space="preserve"> </w:t>
      </w:r>
      <w:r w:rsidRPr="00FB3DC1">
        <w:t>de</w:t>
      </w:r>
      <w:r w:rsidRPr="00FB3DC1">
        <w:rPr>
          <w:spacing w:val="-6"/>
        </w:rPr>
        <w:t xml:space="preserve"> </w:t>
      </w:r>
      <w:r w:rsidRPr="00FB3DC1">
        <w:t>interés</w:t>
      </w:r>
      <w:r w:rsidRPr="00FB3DC1">
        <w:rPr>
          <w:spacing w:val="-7"/>
        </w:rPr>
        <w:t xml:space="preserve"> </w:t>
      </w:r>
      <w:r w:rsidRPr="00FB3DC1">
        <w:t>que</w:t>
      </w:r>
      <w:r w:rsidRPr="00FB3DC1">
        <w:rPr>
          <w:spacing w:val="-6"/>
        </w:rPr>
        <w:t xml:space="preserve"> </w:t>
      </w:r>
      <w:r w:rsidRPr="00FB3DC1">
        <w:t>se</w:t>
      </w:r>
      <w:r w:rsidRPr="00FB3DC1">
        <w:rPr>
          <w:spacing w:val="-6"/>
        </w:rPr>
        <w:t xml:space="preserve"> </w:t>
      </w:r>
      <w:r w:rsidRPr="00FB3DC1">
        <w:t>están</w:t>
      </w:r>
      <w:r w:rsidRPr="00FB3DC1">
        <w:rPr>
          <w:spacing w:val="-7"/>
        </w:rPr>
        <w:t xml:space="preserve"> </w:t>
      </w:r>
      <w:r w:rsidRPr="00FB3DC1">
        <w:t>desarrollando</w:t>
      </w:r>
      <w:r w:rsidRPr="00FB3DC1">
        <w:rPr>
          <w:spacing w:val="-5"/>
        </w:rPr>
        <w:t xml:space="preserve"> </w:t>
      </w:r>
      <w:r w:rsidRPr="00FB3DC1">
        <w:t>en</w:t>
      </w:r>
      <w:r w:rsidRPr="00FB3DC1">
        <w:rPr>
          <w:spacing w:val="-7"/>
        </w:rPr>
        <w:t xml:space="preserve"> </w:t>
      </w:r>
      <w:r w:rsidRPr="00FB3DC1">
        <w:t>el</w:t>
      </w:r>
      <w:r w:rsidRPr="00FB3DC1">
        <w:rPr>
          <w:spacing w:val="-8"/>
        </w:rPr>
        <w:t xml:space="preserve"> </w:t>
      </w:r>
      <w:r w:rsidRPr="00FB3DC1">
        <w:t>establecimiento</w:t>
      </w:r>
      <w:r w:rsidRPr="00FB3DC1">
        <w:rPr>
          <w:spacing w:val="-6"/>
        </w:rPr>
        <w:t xml:space="preserve"> </w:t>
      </w:r>
      <w:r w:rsidRPr="00FB3DC1">
        <w:rPr>
          <w:spacing w:val="-2"/>
        </w:rPr>
        <w:t>educativo.</w:t>
      </w:r>
    </w:p>
    <w:p w:rsidR="006B5630" w:rsidRPr="00FB3DC1" w:rsidRDefault="006B5630">
      <w:pPr>
        <w:pStyle w:val="Ttulo3"/>
        <w:jc w:val="both"/>
      </w:pPr>
    </w:p>
    <w:p w:rsidR="00551DC8" w:rsidRPr="00FB3DC1" w:rsidRDefault="008E5E88">
      <w:pPr>
        <w:pStyle w:val="Prrafodelista"/>
        <w:numPr>
          <w:ilvl w:val="0"/>
          <w:numId w:val="9"/>
        </w:numPr>
        <w:tabs>
          <w:tab w:val="left" w:pos="1014"/>
        </w:tabs>
        <w:spacing w:line="259" w:lineRule="auto"/>
        <w:ind w:right="577" w:firstLine="0"/>
        <w:jc w:val="both"/>
        <w:rPr>
          <w:rFonts w:ascii="Arial" w:hAnsi="Arial" w:cs="Arial"/>
          <w:sz w:val="20"/>
        </w:rPr>
      </w:pPr>
      <w:r w:rsidRPr="00FB3DC1">
        <w:rPr>
          <w:rFonts w:ascii="Arial" w:hAnsi="Arial" w:cs="Arial"/>
          <w:sz w:val="20"/>
        </w:rPr>
        <w:t>Proyecto “la aventura de leer continua y es para toda la vida” Proyecto de lectura y escritura en el municipio</w:t>
      </w:r>
      <w:r w:rsidRPr="00FB3DC1">
        <w:rPr>
          <w:rFonts w:ascii="Arial" w:hAnsi="Arial" w:cs="Arial"/>
          <w:spacing w:val="40"/>
          <w:sz w:val="20"/>
        </w:rPr>
        <w:t xml:space="preserve"> </w:t>
      </w:r>
      <w:r w:rsidRPr="00FB3DC1">
        <w:rPr>
          <w:rFonts w:ascii="Arial" w:hAnsi="Arial" w:cs="Arial"/>
          <w:sz w:val="20"/>
        </w:rPr>
        <w:t>de Ragonvalia, departamento Norte de Santander etapa 2024, apoyado por el Ministerio de cultura, las Artes y los saberes a través del Programa Nacional de Concertación Cultural, el cual la Institución Educativa del CER BUENOS AIRES, SEDES BUENOS AIRES, ALHAMBRA, SAN JOSÉ, SANTA BARBARA. hacen parte.</w:t>
      </w:r>
    </w:p>
    <w:p w:rsidR="00551DC8" w:rsidRPr="00FB3DC1" w:rsidRDefault="00551DC8">
      <w:pPr>
        <w:pStyle w:val="Textoindependiente"/>
        <w:rPr>
          <w:rFonts w:ascii="Arial" w:hAnsi="Arial" w:cs="Arial"/>
        </w:rPr>
      </w:pPr>
    </w:p>
    <w:p w:rsidR="00551DC8" w:rsidRPr="00FB3DC1" w:rsidRDefault="008E5E88">
      <w:pPr>
        <w:pStyle w:val="Prrafodelista"/>
        <w:numPr>
          <w:ilvl w:val="0"/>
          <w:numId w:val="9"/>
        </w:numPr>
        <w:tabs>
          <w:tab w:val="left" w:pos="1014"/>
        </w:tabs>
        <w:spacing w:before="1" w:line="259" w:lineRule="auto"/>
        <w:ind w:right="571" w:firstLine="0"/>
        <w:jc w:val="both"/>
        <w:rPr>
          <w:rFonts w:ascii="Arial" w:hAnsi="Arial" w:cs="Arial"/>
          <w:sz w:val="20"/>
        </w:rPr>
      </w:pPr>
      <w:r w:rsidRPr="00FB3DC1">
        <w:rPr>
          <w:rFonts w:ascii="Arial" w:hAnsi="Arial" w:cs="Arial"/>
          <w:sz w:val="20"/>
        </w:rPr>
        <w:t xml:space="preserve">La Caja de Compensación Familiar del Oriente Colombiano – </w:t>
      </w:r>
      <w:proofErr w:type="spellStart"/>
      <w:r w:rsidRPr="00FB3DC1">
        <w:rPr>
          <w:rFonts w:ascii="Arial" w:hAnsi="Arial" w:cs="Arial"/>
          <w:sz w:val="20"/>
        </w:rPr>
        <w:t>Comfaoriente</w:t>
      </w:r>
      <w:proofErr w:type="spellEnd"/>
      <w:r w:rsidRPr="00FB3DC1">
        <w:rPr>
          <w:rFonts w:ascii="Arial" w:hAnsi="Arial" w:cs="Arial"/>
          <w:sz w:val="20"/>
        </w:rPr>
        <w:t xml:space="preserve"> ejecuta el Programa Jornada Escolar Complementaria cumpliendo las disposiciones establecidas en la normatividad vigente aplicable al</w:t>
      </w:r>
      <w:r w:rsidRPr="00FB3DC1">
        <w:rPr>
          <w:rFonts w:ascii="Arial" w:hAnsi="Arial" w:cs="Arial"/>
          <w:spacing w:val="40"/>
          <w:sz w:val="20"/>
        </w:rPr>
        <w:t xml:space="preserve"> </w:t>
      </w:r>
      <w:r w:rsidRPr="00FB3DC1">
        <w:rPr>
          <w:rFonts w:ascii="Arial" w:hAnsi="Arial" w:cs="Arial"/>
          <w:sz w:val="20"/>
        </w:rPr>
        <w:t>fondo</w:t>
      </w:r>
      <w:r w:rsidRPr="00FB3DC1">
        <w:rPr>
          <w:rFonts w:ascii="Arial" w:hAnsi="Arial" w:cs="Arial"/>
          <w:spacing w:val="-4"/>
          <w:sz w:val="20"/>
        </w:rPr>
        <w:t xml:space="preserve"> </w:t>
      </w:r>
      <w:r w:rsidRPr="00FB3DC1">
        <w:rPr>
          <w:rFonts w:ascii="Arial" w:hAnsi="Arial" w:cs="Arial"/>
          <w:sz w:val="20"/>
        </w:rPr>
        <w:t>FONIÑEZ</w:t>
      </w:r>
      <w:r w:rsidRPr="00FB3DC1">
        <w:rPr>
          <w:rFonts w:ascii="Arial" w:hAnsi="Arial" w:cs="Arial"/>
          <w:spacing w:val="-3"/>
          <w:sz w:val="20"/>
        </w:rPr>
        <w:t xml:space="preserve"> </w:t>
      </w:r>
      <w:r w:rsidRPr="00FB3DC1">
        <w:rPr>
          <w:rFonts w:ascii="Arial" w:hAnsi="Arial" w:cs="Arial"/>
          <w:sz w:val="20"/>
        </w:rPr>
        <w:t>las</w:t>
      </w:r>
      <w:r w:rsidRPr="00FB3DC1">
        <w:rPr>
          <w:rFonts w:ascii="Arial" w:hAnsi="Arial" w:cs="Arial"/>
          <w:spacing w:val="-3"/>
          <w:sz w:val="20"/>
        </w:rPr>
        <w:t xml:space="preserve"> </w:t>
      </w:r>
      <w:r w:rsidRPr="00FB3DC1">
        <w:rPr>
          <w:rFonts w:ascii="Arial" w:hAnsi="Arial" w:cs="Arial"/>
          <w:sz w:val="20"/>
        </w:rPr>
        <w:t>prioridades</w:t>
      </w:r>
      <w:r w:rsidRPr="00FB3DC1">
        <w:rPr>
          <w:rFonts w:ascii="Arial" w:hAnsi="Arial" w:cs="Arial"/>
          <w:spacing w:val="-3"/>
          <w:sz w:val="20"/>
        </w:rPr>
        <w:t xml:space="preserve"> </w:t>
      </w:r>
      <w:r w:rsidRPr="00FB3DC1">
        <w:rPr>
          <w:rFonts w:ascii="Arial" w:hAnsi="Arial" w:cs="Arial"/>
          <w:sz w:val="20"/>
        </w:rPr>
        <w:t>de</w:t>
      </w:r>
      <w:r w:rsidRPr="00FB3DC1">
        <w:rPr>
          <w:rFonts w:ascii="Arial" w:hAnsi="Arial" w:cs="Arial"/>
          <w:spacing w:val="-4"/>
          <w:sz w:val="20"/>
        </w:rPr>
        <w:t xml:space="preserve"> </w:t>
      </w:r>
      <w:r w:rsidRPr="00FB3DC1">
        <w:rPr>
          <w:rFonts w:ascii="Arial" w:hAnsi="Arial" w:cs="Arial"/>
          <w:sz w:val="20"/>
        </w:rPr>
        <w:t>los</w:t>
      </w:r>
      <w:r w:rsidRPr="00FB3DC1">
        <w:rPr>
          <w:rFonts w:ascii="Arial" w:hAnsi="Arial" w:cs="Arial"/>
          <w:spacing w:val="-3"/>
          <w:sz w:val="20"/>
        </w:rPr>
        <w:t xml:space="preserve"> </w:t>
      </w:r>
      <w:r w:rsidRPr="00FB3DC1">
        <w:rPr>
          <w:rFonts w:ascii="Arial" w:hAnsi="Arial" w:cs="Arial"/>
          <w:sz w:val="20"/>
        </w:rPr>
        <w:t>establecimientos</w:t>
      </w:r>
      <w:r w:rsidRPr="00FB3DC1">
        <w:rPr>
          <w:rFonts w:ascii="Arial" w:hAnsi="Arial" w:cs="Arial"/>
          <w:spacing w:val="-3"/>
          <w:sz w:val="20"/>
        </w:rPr>
        <w:t xml:space="preserve"> </w:t>
      </w:r>
      <w:r w:rsidRPr="00FB3DC1">
        <w:rPr>
          <w:rFonts w:ascii="Arial" w:hAnsi="Arial" w:cs="Arial"/>
          <w:sz w:val="20"/>
        </w:rPr>
        <w:t>educativos</w:t>
      </w:r>
      <w:r w:rsidRPr="00FB3DC1">
        <w:rPr>
          <w:rFonts w:ascii="Arial" w:hAnsi="Arial" w:cs="Arial"/>
          <w:spacing w:val="-3"/>
          <w:sz w:val="20"/>
        </w:rPr>
        <w:t xml:space="preserve"> </w:t>
      </w:r>
      <w:r w:rsidRPr="00FB3DC1">
        <w:rPr>
          <w:rFonts w:ascii="Arial" w:hAnsi="Arial" w:cs="Arial"/>
          <w:sz w:val="20"/>
        </w:rPr>
        <w:t>beneficiados.</w:t>
      </w:r>
      <w:r w:rsidRPr="00FB3DC1">
        <w:rPr>
          <w:rFonts w:ascii="Arial" w:hAnsi="Arial" w:cs="Arial"/>
          <w:spacing w:val="-4"/>
          <w:sz w:val="20"/>
        </w:rPr>
        <w:t xml:space="preserve"> </w:t>
      </w:r>
      <w:r w:rsidRPr="00FB3DC1">
        <w:rPr>
          <w:rFonts w:ascii="Arial" w:hAnsi="Arial" w:cs="Arial"/>
          <w:sz w:val="20"/>
        </w:rPr>
        <w:t>La</w:t>
      </w:r>
      <w:r w:rsidRPr="00FB3DC1">
        <w:rPr>
          <w:rFonts w:ascii="Arial" w:hAnsi="Arial" w:cs="Arial"/>
          <w:spacing w:val="-4"/>
          <w:sz w:val="20"/>
        </w:rPr>
        <w:t xml:space="preserve"> </w:t>
      </w:r>
      <w:r w:rsidRPr="00FB3DC1">
        <w:rPr>
          <w:rFonts w:ascii="Arial" w:hAnsi="Arial" w:cs="Arial"/>
          <w:sz w:val="20"/>
        </w:rPr>
        <w:t>Ruta</w:t>
      </w:r>
      <w:r w:rsidRPr="00FB3DC1">
        <w:rPr>
          <w:rFonts w:ascii="Arial" w:hAnsi="Arial" w:cs="Arial"/>
          <w:spacing w:val="-2"/>
          <w:sz w:val="20"/>
        </w:rPr>
        <w:t xml:space="preserve"> </w:t>
      </w:r>
      <w:r w:rsidRPr="00FB3DC1">
        <w:rPr>
          <w:rFonts w:ascii="Arial" w:hAnsi="Arial" w:cs="Arial"/>
          <w:sz w:val="20"/>
        </w:rPr>
        <w:t>Integral</w:t>
      </w:r>
      <w:r w:rsidRPr="00FB3DC1">
        <w:rPr>
          <w:rFonts w:ascii="Arial" w:hAnsi="Arial" w:cs="Arial"/>
          <w:spacing w:val="-3"/>
          <w:sz w:val="20"/>
        </w:rPr>
        <w:t xml:space="preserve"> </w:t>
      </w:r>
      <w:r w:rsidRPr="00FB3DC1">
        <w:rPr>
          <w:rFonts w:ascii="Arial" w:hAnsi="Arial" w:cs="Arial"/>
          <w:sz w:val="20"/>
        </w:rPr>
        <w:t>de</w:t>
      </w:r>
      <w:r w:rsidRPr="00FB3DC1">
        <w:rPr>
          <w:rFonts w:ascii="Arial" w:hAnsi="Arial" w:cs="Arial"/>
          <w:spacing w:val="-2"/>
          <w:sz w:val="20"/>
        </w:rPr>
        <w:t xml:space="preserve"> </w:t>
      </w:r>
      <w:r w:rsidRPr="00FB3DC1">
        <w:rPr>
          <w:rFonts w:ascii="Arial" w:hAnsi="Arial" w:cs="Arial"/>
          <w:sz w:val="20"/>
        </w:rPr>
        <w:t>Atenciones para el desarrollo integral de la infancia y la adolescencia, las capacidades locales para el fortalecimiento institucional,</w:t>
      </w:r>
      <w:r w:rsidRPr="00FB3DC1">
        <w:rPr>
          <w:rFonts w:ascii="Arial" w:hAnsi="Arial" w:cs="Arial"/>
          <w:spacing w:val="-3"/>
          <w:sz w:val="20"/>
        </w:rPr>
        <w:t xml:space="preserve"> </w:t>
      </w:r>
      <w:r w:rsidRPr="00FB3DC1">
        <w:rPr>
          <w:rFonts w:ascii="Arial" w:hAnsi="Arial" w:cs="Arial"/>
          <w:sz w:val="20"/>
        </w:rPr>
        <w:t>la</w:t>
      </w:r>
      <w:r w:rsidRPr="00FB3DC1">
        <w:rPr>
          <w:rFonts w:ascii="Arial" w:hAnsi="Arial" w:cs="Arial"/>
          <w:spacing w:val="-3"/>
          <w:sz w:val="20"/>
        </w:rPr>
        <w:t xml:space="preserve"> </w:t>
      </w:r>
      <w:r w:rsidRPr="00FB3DC1">
        <w:rPr>
          <w:rFonts w:ascii="Arial" w:hAnsi="Arial" w:cs="Arial"/>
          <w:sz w:val="20"/>
        </w:rPr>
        <w:t>coordinación</w:t>
      </w:r>
      <w:r w:rsidRPr="00FB3DC1">
        <w:rPr>
          <w:rFonts w:ascii="Arial" w:hAnsi="Arial" w:cs="Arial"/>
          <w:spacing w:val="-3"/>
          <w:sz w:val="20"/>
        </w:rPr>
        <w:t xml:space="preserve"> </w:t>
      </w:r>
      <w:r w:rsidRPr="00FB3DC1">
        <w:rPr>
          <w:rFonts w:ascii="Arial" w:hAnsi="Arial" w:cs="Arial"/>
          <w:sz w:val="20"/>
        </w:rPr>
        <w:t>intersectorial,</w:t>
      </w:r>
      <w:r w:rsidRPr="00FB3DC1">
        <w:rPr>
          <w:rFonts w:ascii="Arial" w:hAnsi="Arial" w:cs="Arial"/>
          <w:spacing w:val="-2"/>
          <w:sz w:val="20"/>
        </w:rPr>
        <w:t xml:space="preserve"> </w:t>
      </w:r>
      <w:r w:rsidRPr="00FB3DC1">
        <w:rPr>
          <w:rFonts w:ascii="Arial" w:hAnsi="Arial" w:cs="Arial"/>
          <w:sz w:val="20"/>
        </w:rPr>
        <w:t>las</w:t>
      </w:r>
      <w:r w:rsidRPr="00FB3DC1">
        <w:rPr>
          <w:rFonts w:ascii="Arial" w:hAnsi="Arial" w:cs="Arial"/>
          <w:spacing w:val="-3"/>
          <w:sz w:val="20"/>
        </w:rPr>
        <w:t xml:space="preserve"> </w:t>
      </w:r>
      <w:r w:rsidRPr="00FB3DC1">
        <w:rPr>
          <w:rFonts w:ascii="Arial" w:hAnsi="Arial" w:cs="Arial"/>
          <w:sz w:val="20"/>
        </w:rPr>
        <w:t>estrategias</w:t>
      </w:r>
      <w:r w:rsidRPr="00FB3DC1">
        <w:rPr>
          <w:rFonts w:ascii="Arial" w:hAnsi="Arial" w:cs="Arial"/>
          <w:spacing w:val="-3"/>
          <w:sz w:val="20"/>
        </w:rPr>
        <w:t xml:space="preserve"> </w:t>
      </w:r>
      <w:r w:rsidRPr="00FB3DC1">
        <w:rPr>
          <w:rFonts w:ascii="Arial" w:hAnsi="Arial" w:cs="Arial"/>
          <w:sz w:val="20"/>
        </w:rPr>
        <w:t>para</w:t>
      </w:r>
      <w:r w:rsidRPr="00FB3DC1">
        <w:rPr>
          <w:rFonts w:ascii="Arial" w:hAnsi="Arial" w:cs="Arial"/>
          <w:spacing w:val="-3"/>
          <w:sz w:val="20"/>
        </w:rPr>
        <w:t xml:space="preserve"> </w:t>
      </w:r>
      <w:r w:rsidRPr="00FB3DC1">
        <w:rPr>
          <w:rFonts w:ascii="Arial" w:hAnsi="Arial" w:cs="Arial"/>
          <w:sz w:val="20"/>
        </w:rPr>
        <w:t>superar</w:t>
      </w:r>
      <w:r w:rsidRPr="00FB3DC1">
        <w:rPr>
          <w:rFonts w:ascii="Arial" w:hAnsi="Arial" w:cs="Arial"/>
          <w:spacing w:val="-3"/>
          <w:sz w:val="20"/>
        </w:rPr>
        <w:t xml:space="preserve"> </w:t>
      </w:r>
      <w:r w:rsidRPr="00FB3DC1">
        <w:rPr>
          <w:rFonts w:ascii="Arial" w:hAnsi="Arial" w:cs="Arial"/>
          <w:sz w:val="20"/>
        </w:rPr>
        <w:t>la</w:t>
      </w:r>
      <w:r w:rsidRPr="00FB3DC1">
        <w:rPr>
          <w:rFonts w:ascii="Arial" w:hAnsi="Arial" w:cs="Arial"/>
          <w:spacing w:val="-2"/>
          <w:sz w:val="20"/>
        </w:rPr>
        <w:t xml:space="preserve"> </w:t>
      </w:r>
      <w:r w:rsidRPr="00FB3DC1">
        <w:rPr>
          <w:rFonts w:ascii="Arial" w:hAnsi="Arial" w:cs="Arial"/>
          <w:sz w:val="20"/>
        </w:rPr>
        <w:t>pobreza</w:t>
      </w:r>
      <w:r w:rsidRPr="00FB3DC1">
        <w:rPr>
          <w:rFonts w:ascii="Arial" w:hAnsi="Arial" w:cs="Arial"/>
          <w:spacing w:val="-2"/>
          <w:sz w:val="20"/>
        </w:rPr>
        <w:t xml:space="preserve"> </w:t>
      </w:r>
      <w:r w:rsidRPr="00FB3DC1">
        <w:rPr>
          <w:rFonts w:ascii="Arial" w:hAnsi="Arial" w:cs="Arial"/>
          <w:sz w:val="20"/>
        </w:rPr>
        <w:t>en</w:t>
      </w:r>
      <w:r w:rsidRPr="00FB3DC1">
        <w:rPr>
          <w:rFonts w:ascii="Arial" w:hAnsi="Arial" w:cs="Arial"/>
          <w:spacing w:val="-3"/>
          <w:sz w:val="20"/>
        </w:rPr>
        <w:t xml:space="preserve"> </w:t>
      </w:r>
      <w:r w:rsidRPr="00FB3DC1">
        <w:rPr>
          <w:rFonts w:ascii="Arial" w:hAnsi="Arial" w:cs="Arial"/>
          <w:sz w:val="20"/>
        </w:rPr>
        <w:t>la</w:t>
      </w:r>
      <w:r w:rsidRPr="00FB3DC1">
        <w:rPr>
          <w:rFonts w:ascii="Arial" w:hAnsi="Arial" w:cs="Arial"/>
          <w:spacing w:val="-2"/>
          <w:sz w:val="20"/>
        </w:rPr>
        <w:t xml:space="preserve"> </w:t>
      </w:r>
      <w:r w:rsidRPr="00FB3DC1">
        <w:rPr>
          <w:rFonts w:ascii="Arial" w:hAnsi="Arial" w:cs="Arial"/>
          <w:sz w:val="20"/>
        </w:rPr>
        <w:t>niñez</w:t>
      </w:r>
      <w:r w:rsidRPr="00FB3DC1">
        <w:rPr>
          <w:rFonts w:ascii="Arial" w:hAnsi="Arial" w:cs="Arial"/>
          <w:spacing w:val="-3"/>
          <w:sz w:val="20"/>
        </w:rPr>
        <w:t xml:space="preserve"> </w:t>
      </w:r>
      <w:r w:rsidRPr="00FB3DC1">
        <w:rPr>
          <w:rFonts w:ascii="Arial" w:hAnsi="Arial" w:cs="Arial"/>
          <w:sz w:val="20"/>
        </w:rPr>
        <w:t>y</w:t>
      </w:r>
      <w:r w:rsidRPr="00FB3DC1">
        <w:rPr>
          <w:rFonts w:ascii="Arial" w:hAnsi="Arial" w:cs="Arial"/>
          <w:spacing w:val="-3"/>
          <w:sz w:val="20"/>
        </w:rPr>
        <w:t xml:space="preserve"> </w:t>
      </w:r>
      <w:r w:rsidRPr="00FB3DC1">
        <w:rPr>
          <w:rFonts w:ascii="Arial" w:hAnsi="Arial" w:cs="Arial"/>
          <w:sz w:val="20"/>
        </w:rPr>
        <w:t>la</w:t>
      </w:r>
      <w:r w:rsidRPr="00FB3DC1">
        <w:rPr>
          <w:rFonts w:ascii="Arial" w:hAnsi="Arial" w:cs="Arial"/>
          <w:spacing w:val="-2"/>
          <w:sz w:val="20"/>
        </w:rPr>
        <w:t xml:space="preserve"> </w:t>
      </w:r>
      <w:r w:rsidRPr="00FB3DC1">
        <w:rPr>
          <w:rFonts w:ascii="Arial" w:hAnsi="Arial" w:cs="Arial"/>
          <w:sz w:val="20"/>
        </w:rPr>
        <w:t>prevención</w:t>
      </w:r>
      <w:r w:rsidRPr="00FB3DC1">
        <w:rPr>
          <w:rFonts w:ascii="Arial" w:hAnsi="Arial" w:cs="Arial"/>
          <w:spacing w:val="-2"/>
          <w:sz w:val="20"/>
        </w:rPr>
        <w:t xml:space="preserve"> </w:t>
      </w:r>
      <w:r w:rsidRPr="00FB3DC1">
        <w:rPr>
          <w:rFonts w:ascii="Arial" w:hAnsi="Arial" w:cs="Arial"/>
          <w:sz w:val="20"/>
        </w:rPr>
        <w:t>de problemática y/o vulneraciones de derechos, así como los lineamientos que establezca el gobierno nacional y las apuestas territoriales.</w:t>
      </w:r>
    </w:p>
    <w:p w:rsidR="00551DC8" w:rsidRPr="00FB3DC1" w:rsidRDefault="008E5E88">
      <w:pPr>
        <w:pStyle w:val="Textoindependiente"/>
        <w:spacing w:before="158"/>
        <w:ind w:left="849"/>
        <w:jc w:val="both"/>
        <w:rPr>
          <w:rFonts w:ascii="Arial" w:hAnsi="Arial" w:cs="Arial"/>
        </w:rPr>
      </w:pPr>
      <w:r w:rsidRPr="00FB3DC1">
        <w:rPr>
          <w:rFonts w:ascii="Arial" w:hAnsi="Arial" w:cs="Arial"/>
        </w:rPr>
        <w:t>Para</w:t>
      </w:r>
      <w:r w:rsidRPr="00FB3DC1">
        <w:rPr>
          <w:rFonts w:ascii="Arial" w:hAnsi="Arial" w:cs="Arial"/>
          <w:spacing w:val="19"/>
        </w:rPr>
        <w:t xml:space="preserve"> </w:t>
      </w:r>
      <w:r w:rsidRPr="00FB3DC1">
        <w:rPr>
          <w:rFonts w:ascii="Arial" w:hAnsi="Arial" w:cs="Arial"/>
        </w:rPr>
        <w:t>la</w:t>
      </w:r>
      <w:r w:rsidRPr="00FB3DC1">
        <w:rPr>
          <w:rFonts w:ascii="Arial" w:hAnsi="Arial" w:cs="Arial"/>
          <w:spacing w:val="19"/>
        </w:rPr>
        <w:t xml:space="preserve"> </w:t>
      </w:r>
      <w:r w:rsidRPr="00FB3DC1">
        <w:rPr>
          <w:rFonts w:ascii="Arial" w:hAnsi="Arial" w:cs="Arial"/>
        </w:rPr>
        <w:t>vigencia</w:t>
      </w:r>
      <w:r w:rsidRPr="00FB3DC1">
        <w:rPr>
          <w:rFonts w:ascii="Arial" w:hAnsi="Arial" w:cs="Arial"/>
          <w:spacing w:val="19"/>
        </w:rPr>
        <w:t xml:space="preserve"> </w:t>
      </w:r>
      <w:r w:rsidRPr="00FB3DC1">
        <w:rPr>
          <w:rFonts w:ascii="Arial" w:hAnsi="Arial" w:cs="Arial"/>
        </w:rPr>
        <w:t>2024</w:t>
      </w:r>
      <w:r w:rsidRPr="00FB3DC1">
        <w:rPr>
          <w:rFonts w:ascii="Arial" w:hAnsi="Arial" w:cs="Arial"/>
          <w:spacing w:val="19"/>
        </w:rPr>
        <w:t xml:space="preserve"> </w:t>
      </w:r>
      <w:r w:rsidRPr="00FB3DC1">
        <w:rPr>
          <w:rFonts w:ascii="Arial" w:hAnsi="Arial" w:cs="Arial"/>
        </w:rPr>
        <w:t>El</w:t>
      </w:r>
      <w:r w:rsidRPr="00FB3DC1">
        <w:rPr>
          <w:rFonts w:ascii="Arial" w:hAnsi="Arial" w:cs="Arial"/>
          <w:spacing w:val="21"/>
        </w:rPr>
        <w:t xml:space="preserve"> </w:t>
      </w:r>
      <w:r w:rsidRPr="00FB3DC1">
        <w:rPr>
          <w:rFonts w:ascii="Arial" w:hAnsi="Arial" w:cs="Arial"/>
        </w:rPr>
        <w:t>CER</w:t>
      </w:r>
      <w:r w:rsidRPr="00FB3DC1">
        <w:rPr>
          <w:rFonts w:ascii="Arial" w:hAnsi="Arial" w:cs="Arial"/>
          <w:spacing w:val="20"/>
        </w:rPr>
        <w:t xml:space="preserve"> </w:t>
      </w:r>
      <w:r w:rsidRPr="00FB3DC1">
        <w:rPr>
          <w:rFonts w:ascii="Arial" w:hAnsi="Arial" w:cs="Arial"/>
        </w:rPr>
        <w:t>BUENOS</w:t>
      </w:r>
      <w:r w:rsidRPr="00FB3DC1">
        <w:rPr>
          <w:rFonts w:ascii="Arial" w:hAnsi="Arial" w:cs="Arial"/>
          <w:spacing w:val="21"/>
        </w:rPr>
        <w:t xml:space="preserve"> </w:t>
      </w:r>
      <w:r w:rsidRPr="00FB3DC1">
        <w:rPr>
          <w:rFonts w:ascii="Arial" w:hAnsi="Arial" w:cs="Arial"/>
        </w:rPr>
        <w:t>AIRES,</w:t>
      </w:r>
      <w:r w:rsidRPr="00FB3DC1">
        <w:rPr>
          <w:rFonts w:ascii="Arial" w:hAnsi="Arial" w:cs="Arial"/>
          <w:spacing w:val="19"/>
        </w:rPr>
        <w:t xml:space="preserve"> </w:t>
      </w:r>
      <w:r w:rsidRPr="00FB3DC1">
        <w:rPr>
          <w:rFonts w:ascii="Arial" w:hAnsi="Arial" w:cs="Arial"/>
        </w:rPr>
        <w:t>SEDES</w:t>
      </w:r>
      <w:r w:rsidRPr="00FB3DC1">
        <w:rPr>
          <w:rFonts w:ascii="Arial" w:hAnsi="Arial" w:cs="Arial"/>
          <w:spacing w:val="18"/>
        </w:rPr>
        <w:t xml:space="preserve"> </w:t>
      </w:r>
      <w:r w:rsidRPr="00FB3DC1">
        <w:rPr>
          <w:rFonts w:ascii="Arial" w:hAnsi="Arial" w:cs="Arial"/>
        </w:rPr>
        <w:t>BUENOS</w:t>
      </w:r>
      <w:r w:rsidRPr="00FB3DC1">
        <w:rPr>
          <w:rFonts w:ascii="Arial" w:hAnsi="Arial" w:cs="Arial"/>
          <w:spacing w:val="19"/>
        </w:rPr>
        <w:t xml:space="preserve"> </w:t>
      </w:r>
      <w:r w:rsidRPr="00FB3DC1">
        <w:rPr>
          <w:rFonts w:ascii="Arial" w:hAnsi="Arial" w:cs="Arial"/>
        </w:rPr>
        <w:t>AIRES,</w:t>
      </w:r>
      <w:r w:rsidRPr="00FB3DC1">
        <w:rPr>
          <w:rFonts w:ascii="Arial" w:hAnsi="Arial" w:cs="Arial"/>
          <w:spacing w:val="19"/>
        </w:rPr>
        <w:t xml:space="preserve"> </w:t>
      </w:r>
      <w:r w:rsidRPr="00FB3DC1">
        <w:rPr>
          <w:rFonts w:ascii="Arial" w:hAnsi="Arial" w:cs="Arial"/>
        </w:rPr>
        <w:t>ALHAMBRA,</w:t>
      </w:r>
      <w:r w:rsidRPr="00FB3DC1">
        <w:rPr>
          <w:rFonts w:ascii="Arial" w:hAnsi="Arial" w:cs="Arial"/>
          <w:spacing w:val="19"/>
        </w:rPr>
        <w:t xml:space="preserve"> </w:t>
      </w:r>
      <w:r w:rsidRPr="00FB3DC1">
        <w:rPr>
          <w:rFonts w:ascii="Arial" w:hAnsi="Arial" w:cs="Arial"/>
        </w:rPr>
        <w:t>SAN</w:t>
      </w:r>
      <w:r w:rsidRPr="00FB3DC1">
        <w:rPr>
          <w:rFonts w:ascii="Arial" w:hAnsi="Arial" w:cs="Arial"/>
          <w:spacing w:val="18"/>
        </w:rPr>
        <w:t xml:space="preserve"> </w:t>
      </w:r>
      <w:r w:rsidRPr="00FB3DC1">
        <w:rPr>
          <w:rFonts w:ascii="Arial" w:hAnsi="Arial" w:cs="Arial"/>
        </w:rPr>
        <w:t>JOSÉ,</w:t>
      </w:r>
      <w:r w:rsidRPr="00FB3DC1">
        <w:rPr>
          <w:rFonts w:ascii="Arial" w:hAnsi="Arial" w:cs="Arial"/>
          <w:spacing w:val="19"/>
        </w:rPr>
        <w:t xml:space="preserve"> </w:t>
      </w:r>
      <w:r w:rsidRPr="00FB3DC1">
        <w:rPr>
          <w:rFonts w:ascii="Arial" w:hAnsi="Arial" w:cs="Arial"/>
          <w:spacing w:val="-2"/>
        </w:rPr>
        <w:t>SANTA</w:t>
      </w:r>
    </w:p>
    <w:p w:rsidR="00551DC8" w:rsidRPr="00FB3DC1" w:rsidRDefault="008E5E88">
      <w:pPr>
        <w:pStyle w:val="Textoindependiente"/>
        <w:ind w:left="849" w:right="578"/>
        <w:jc w:val="both"/>
        <w:rPr>
          <w:rFonts w:ascii="Arial" w:hAnsi="Arial" w:cs="Arial"/>
        </w:rPr>
      </w:pPr>
      <w:r w:rsidRPr="00FB3DC1">
        <w:rPr>
          <w:rFonts w:ascii="Arial" w:hAnsi="Arial" w:cs="Arial"/>
        </w:rPr>
        <w:t>BARBARA, se encuentra dentro de los establecimientos focalizado por la Secretara de Educación Departamental la cual hace parte de la alianza estratégica, para priorizar la atención de NNAJ, a través de acciones que velen por su permanencia en el sistema educativo y promuevan el aprovechamiento del tiempo libre de los estudiantes.</w:t>
      </w:r>
    </w:p>
    <w:p w:rsidR="00551DC8" w:rsidRPr="00FB3DC1" w:rsidRDefault="00551DC8">
      <w:pPr>
        <w:pStyle w:val="Textoindependiente"/>
        <w:rPr>
          <w:rFonts w:ascii="Arial" w:hAnsi="Arial" w:cs="Arial"/>
        </w:rPr>
      </w:pPr>
    </w:p>
    <w:p w:rsidR="00551DC8" w:rsidRPr="00FB3DC1" w:rsidRDefault="008E5E88">
      <w:pPr>
        <w:pStyle w:val="Prrafodelista"/>
        <w:numPr>
          <w:ilvl w:val="0"/>
          <w:numId w:val="9"/>
        </w:numPr>
        <w:tabs>
          <w:tab w:val="left" w:pos="1068"/>
        </w:tabs>
        <w:spacing w:line="259" w:lineRule="auto"/>
        <w:ind w:right="575" w:firstLine="0"/>
        <w:jc w:val="both"/>
        <w:rPr>
          <w:rFonts w:ascii="Arial" w:hAnsi="Arial" w:cs="Arial"/>
          <w:sz w:val="20"/>
        </w:rPr>
      </w:pPr>
      <w:r w:rsidRPr="00FB3DC1">
        <w:rPr>
          <w:rFonts w:ascii="Arial" w:hAnsi="Arial" w:cs="Arial"/>
          <w:sz w:val="20"/>
        </w:rPr>
        <w:t>En el establecimiento educativo El CER BUENOS AIRES, SEDES BUENOS AIRES, ALHAMBRA, SAN</w:t>
      </w:r>
      <w:r w:rsidRPr="00FB3DC1">
        <w:rPr>
          <w:rFonts w:ascii="Arial" w:hAnsi="Arial" w:cs="Arial"/>
          <w:spacing w:val="40"/>
          <w:sz w:val="20"/>
        </w:rPr>
        <w:t xml:space="preserve"> </w:t>
      </w:r>
      <w:r w:rsidRPr="00FB3DC1">
        <w:rPr>
          <w:rFonts w:ascii="Arial" w:hAnsi="Arial" w:cs="Arial"/>
          <w:sz w:val="20"/>
        </w:rPr>
        <w:t>JOSÉ, SANTA BARBARA, se focalizó por parte de la Alcaldía de Ragonvalia y El Ente deportivo Junta de Deportes, actividades deportivas, como Fútbol de salón, atletismo, balón malo entre otros para lograr la</w:t>
      </w:r>
      <w:r w:rsidRPr="00FB3DC1">
        <w:rPr>
          <w:rFonts w:ascii="Arial" w:hAnsi="Arial" w:cs="Arial"/>
          <w:spacing w:val="40"/>
          <w:sz w:val="20"/>
        </w:rPr>
        <w:t xml:space="preserve"> </w:t>
      </w:r>
      <w:r w:rsidRPr="00FB3DC1">
        <w:rPr>
          <w:rFonts w:ascii="Arial" w:hAnsi="Arial" w:cs="Arial"/>
          <w:sz w:val="20"/>
        </w:rPr>
        <w:t xml:space="preserve">atención de los NNAJ, en aprovechar el tiempo libre en diversos deportes según sus necesidades. Se llevan a cabo en Jornada única logrando la </w:t>
      </w:r>
      <w:proofErr w:type="spellStart"/>
      <w:r w:rsidRPr="00FB3DC1">
        <w:rPr>
          <w:rFonts w:ascii="Arial" w:hAnsi="Arial" w:cs="Arial"/>
          <w:sz w:val="20"/>
        </w:rPr>
        <w:t>resignificación</w:t>
      </w:r>
      <w:proofErr w:type="spellEnd"/>
      <w:r w:rsidRPr="00FB3DC1">
        <w:rPr>
          <w:rFonts w:ascii="Arial" w:hAnsi="Arial" w:cs="Arial"/>
          <w:sz w:val="20"/>
        </w:rPr>
        <w:t xml:space="preserve"> tiempo escolar, junto con el directivo docente, docentes y padres de familia.</w:t>
      </w:r>
    </w:p>
    <w:p w:rsidR="00551DC8" w:rsidRDefault="00551DC8">
      <w:pPr>
        <w:pStyle w:val="Textoindependiente"/>
      </w:pPr>
    </w:p>
    <w:p w:rsidR="00551DC8" w:rsidRDefault="00551DC8">
      <w:pPr>
        <w:pStyle w:val="Textoindependiente"/>
        <w:spacing w:before="159"/>
      </w:pPr>
    </w:p>
    <w:p w:rsidR="00551DC8" w:rsidRPr="00306659" w:rsidRDefault="008E5E88">
      <w:pPr>
        <w:pStyle w:val="Ttulo3"/>
        <w:ind w:left="1053" w:right="776"/>
        <w:jc w:val="center"/>
      </w:pPr>
      <w:r w:rsidRPr="00306659">
        <w:t>MODELOS</w:t>
      </w:r>
      <w:r w:rsidRPr="00306659">
        <w:rPr>
          <w:spacing w:val="-11"/>
        </w:rPr>
        <w:t xml:space="preserve"> </w:t>
      </w:r>
      <w:r w:rsidRPr="00306659">
        <w:rPr>
          <w:spacing w:val="-2"/>
        </w:rPr>
        <w:t>EDUCATIVOS</w:t>
      </w:r>
    </w:p>
    <w:p w:rsidR="00551DC8" w:rsidRPr="00306659" w:rsidRDefault="00551DC8">
      <w:pPr>
        <w:pStyle w:val="Textoindependiente"/>
        <w:spacing w:before="1"/>
        <w:rPr>
          <w:rFonts w:ascii="Arial" w:hAnsi="Arial" w:cs="Arial"/>
          <w:b/>
        </w:rPr>
      </w:pPr>
    </w:p>
    <w:p w:rsidR="00551DC8" w:rsidRPr="00306659" w:rsidRDefault="008E5E88">
      <w:pPr>
        <w:pStyle w:val="Textoindependiente"/>
        <w:ind w:left="849" w:right="568"/>
        <w:jc w:val="both"/>
        <w:rPr>
          <w:rFonts w:ascii="Arial" w:hAnsi="Arial" w:cs="Arial"/>
        </w:rPr>
      </w:pPr>
      <w:r w:rsidRPr="00306659">
        <w:rPr>
          <w:rFonts w:ascii="Arial" w:hAnsi="Arial" w:cs="Arial"/>
        </w:rPr>
        <w:t xml:space="preserve">Los modelos educativos que se implementan en el CER BUENOS AIRES, son preescolar, escuela nueva y </w:t>
      </w:r>
      <w:proofErr w:type="spellStart"/>
      <w:r w:rsidRPr="00306659">
        <w:rPr>
          <w:rFonts w:ascii="Arial" w:hAnsi="Arial" w:cs="Arial"/>
          <w:spacing w:val="-2"/>
        </w:rPr>
        <w:t>posprimaria</w:t>
      </w:r>
      <w:proofErr w:type="spellEnd"/>
      <w:r w:rsidRPr="00306659">
        <w:rPr>
          <w:rFonts w:ascii="Arial" w:hAnsi="Arial" w:cs="Arial"/>
          <w:spacing w:val="-2"/>
        </w:rPr>
        <w:t>.</w:t>
      </w:r>
    </w:p>
    <w:p w:rsidR="00551DC8" w:rsidRPr="00306659" w:rsidRDefault="008E5E88">
      <w:pPr>
        <w:pStyle w:val="Ttulo3"/>
        <w:spacing w:before="229"/>
        <w:ind w:left="1054" w:right="776"/>
        <w:jc w:val="center"/>
      </w:pPr>
      <w:r w:rsidRPr="00306659">
        <w:t>OBJETIVOS</w:t>
      </w:r>
      <w:r w:rsidRPr="00306659">
        <w:rPr>
          <w:spacing w:val="-12"/>
        </w:rPr>
        <w:t xml:space="preserve"> </w:t>
      </w:r>
      <w:r w:rsidRPr="00306659">
        <w:t>ESCUELA</w:t>
      </w:r>
      <w:r w:rsidRPr="00306659">
        <w:rPr>
          <w:spacing w:val="-8"/>
        </w:rPr>
        <w:t xml:space="preserve"> </w:t>
      </w:r>
      <w:r w:rsidRPr="00306659">
        <w:rPr>
          <w:spacing w:val="-2"/>
        </w:rPr>
        <w:t>NUEVA</w:t>
      </w:r>
    </w:p>
    <w:p w:rsidR="00551DC8" w:rsidRPr="00306659" w:rsidRDefault="00551DC8">
      <w:pPr>
        <w:pStyle w:val="Textoindependiente"/>
        <w:rPr>
          <w:rFonts w:ascii="Arial" w:hAnsi="Arial" w:cs="Arial"/>
          <w:b/>
        </w:rPr>
      </w:pPr>
    </w:p>
    <w:p w:rsidR="00551DC8" w:rsidRPr="00306659" w:rsidRDefault="00551DC8">
      <w:pPr>
        <w:pStyle w:val="Textoindependiente"/>
        <w:spacing w:before="3"/>
        <w:rPr>
          <w:rFonts w:ascii="Arial" w:hAnsi="Arial" w:cs="Arial"/>
          <w:b/>
        </w:rPr>
      </w:pP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Ofrecer</w:t>
      </w:r>
      <w:r w:rsidRPr="00306659">
        <w:rPr>
          <w:rFonts w:ascii="Arial" w:hAnsi="Arial" w:cs="Arial"/>
          <w:spacing w:val="40"/>
          <w:sz w:val="20"/>
        </w:rPr>
        <w:t xml:space="preserve"> </w:t>
      </w:r>
      <w:r w:rsidRPr="00306659">
        <w:rPr>
          <w:rFonts w:ascii="Arial" w:hAnsi="Arial" w:cs="Arial"/>
          <w:sz w:val="20"/>
        </w:rPr>
        <w:t>aprendizajes</w:t>
      </w:r>
      <w:r w:rsidRPr="00306659">
        <w:rPr>
          <w:rFonts w:ascii="Arial" w:hAnsi="Arial" w:cs="Arial"/>
          <w:spacing w:val="-7"/>
          <w:sz w:val="20"/>
        </w:rPr>
        <w:t xml:space="preserve"> </w:t>
      </w:r>
      <w:r w:rsidRPr="00306659">
        <w:rPr>
          <w:rFonts w:ascii="Arial" w:hAnsi="Arial" w:cs="Arial"/>
          <w:sz w:val="20"/>
        </w:rPr>
        <w:t>eficientes</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pacing w:val="-2"/>
          <w:sz w:val="20"/>
        </w:rPr>
        <w:t>calidad.</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Desarrollar</w:t>
      </w:r>
      <w:r w:rsidRPr="00306659">
        <w:rPr>
          <w:rFonts w:ascii="Arial" w:hAnsi="Arial" w:cs="Arial"/>
          <w:spacing w:val="-7"/>
          <w:sz w:val="20"/>
        </w:rPr>
        <w:t xml:space="preserve"> </w:t>
      </w:r>
      <w:r w:rsidRPr="00306659">
        <w:rPr>
          <w:rFonts w:ascii="Arial" w:hAnsi="Arial" w:cs="Arial"/>
          <w:sz w:val="20"/>
        </w:rPr>
        <w:t>las</w:t>
      </w:r>
      <w:r w:rsidRPr="00306659">
        <w:rPr>
          <w:rFonts w:ascii="Arial" w:hAnsi="Arial" w:cs="Arial"/>
          <w:spacing w:val="-6"/>
          <w:sz w:val="20"/>
        </w:rPr>
        <w:t xml:space="preserve"> </w:t>
      </w:r>
      <w:r w:rsidRPr="00306659">
        <w:rPr>
          <w:rFonts w:ascii="Arial" w:hAnsi="Arial" w:cs="Arial"/>
          <w:sz w:val="20"/>
        </w:rPr>
        <w:t>competencias</w:t>
      </w:r>
      <w:r w:rsidRPr="00306659">
        <w:rPr>
          <w:rFonts w:ascii="Arial" w:hAnsi="Arial" w:cs="Arial"/>
          <w:spacing w:val="-6"/>
          <w:sz w:val="20"/>
        </w:rPr>
        <w:t xml:space="preserve"> </w:t>
      </w:r>
      <w:r w:rsidRPr="00306659">
        <w:rPr>
          <w:rFonts w:ascii="Arial" w:hAnsi="Arial" w:cs="Arial"/>
          <w:sz w:val="20"/>
        </w:rPr>
        <w:t>básicas</w:t>
      </w:r>
      <w:r w:rsidRPr="00306659">
        <w:rPr>
          <w:rFonts w:ascii="Arial" w:hAnsi="Arial" w:cs="Arial"/>
          <w:spacing w:val="-6"/>
          <w:sz w:val="20"/>
        </w:rPr>
        <w:t xml:space="preserve"> </w:t>
      </w:r>
      <w:r w:rsidRPr="00306659">
        <w:rPr>
          <w:rFonts w:ascii="Arial" w:hAnsi="Arial" w:cs="Arial"/>
          <w:sz w:val="20"/>
        </w:rPr>
        <w:t>en</w:t>
      </w:r>
      <w:r w:rsidRPr="00306659">
        <w:rPr>
          <w:rFonts w:ascii="Arial" w:hAnsi="Arial" w:cs="Arial"/>
          <w:spacing w:val="-7"/>
          <w:sz w:val="20"/>
        </w:rPr>
        <w:t xml:space="preserve"> </w:t>
      </w:r>
      <w:r w:rsidRPr="00306659">
        <w:rPr>
          <w:rFonts w:ascii="Arial" w:hAnsi="Arial" w:cs="Arial"/>
          <w:sz w:val="20"/>
        </w:rPr>
        <w:t>el</w:t>
      </w:r>
      <w:r w:rsidRPr="00306659">
        <w:rPr>
          <w:rFonts w:ascii="Arial" w:hAnsi="Arial" w:cs="Arial"/>
          <w:spacing w:val="-7"/>
          <w:sz w:val="20"/>
        </w:rPr>
        <w:t xml:space="preserve"> </w:t>
      </w:r>
      <w:r w:rsidRPr="00306659">
        <w:rPr>
          <w:rFonts w:ascii="Arial" w:hAnsi="Arial" w:cs="Arial"/>
          <w:sz w:val="20"/>
        </w:rPr>
        <w:t>sector</w:t>
      </w:r>
      <w:r w:rsidRPr="00306659">
        <w:rPr>
          <w:rFonts w:ascii="Arial" w:hAnsi="Arial" w:cs="Arial"/>
          <w:spacing w:val="-7"/>
          <w:sz w:val="20"/>
        </w:rPr>
        <w:t xml:space="preserve"> </w:t>
      </w:r>
      <w:r w:rsidRPr="00306659">
        <w:rPr>
          <w:rFonts w:ascii="Arial" w:hAnsi="Arial" w:cs="Arial"/>
          <w:spacing w:val="-2"/>
          <w:sz w:val="20"/>
        </w:rPr>
        <w:t>rural.</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Disminuir</w:t>
      </w:r>
      <w:r w:rsidRPr="00306659">
        <w:rPr>
          <w:rFonts w:ascii="Arial" w:hAnsi="Arial" w:cs="Arial"/>
          <w:spacing w:val="-6"/>
          <w:sz w:val="20"/>
        </w:rPr>
        <w:t xml:space="preserve"> </w:t>
      </w:r>
      <w:r w:rsidRPr="00306659">
        <w:rPr>
          <w:rFonts w:ascii="Arial" w:hAnsi="Arial" w:cs="Arial"/>
          <w:sz w:val="20"/>
        </w:rPr>
        <w:t>la</w:t>
      </w:r>
      <w:r w:rsidRPr="00306659">
        <w:rPr>
          <w:rFonts w:ascii="Arial" w:hAnsi="Arial" w:cs="Arial"/>
          <w:spacing w:val="-5"/>
          <w:sz w:val="20"/>
        </w:rPr>
        <w:t xml:space="preserve"> </w:t>
      </w:r>
      <w:r w:rsidRPr="00306659">
        <w:rPr>
          <w:rFonts w:ascii="Arial" w:hAnsi="Arial" w:cs="Arial"/>
          <w:sz w:val="20"/>
        </w:rPr>
        <w:t>deserción</w:t>
      </w:r>
      <w:r w:rsidRPr="00306659">
        <w:rPr>
          <w:rFonts w:ascii="Arial" w:hAnsi="Arial" w:cs="Arial"/>
          <w:spacing w:val="-7"/>
          <w:sz w:val="20"/>
        </w:rPr>
        <w:t xml:space="preserve"> </w:t>
      </w:r>
      <w:r w:rsidRPr="00306659">
        <w:rPr>
          <w:rFonts w:ascii="Arial" w:hAnsi="Arial" w:cs="Arial"/>
          <w:sz w:val="20"/>
        </w:rPr>
        <w:t>escolar</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5"/>
          <w:sz w:val="20"/>
        </w:rPr>
        <w:t xml:space="preserve"> </w:t>
      </w:r>
      <w:r w:rsidRPr="00306659">
        <w:rPr>
          <w:rFonts w:ascii="Arial" w:hAnsi="Arial" w:cs="Arial"/>
          <w:sz w:val="20"/>
        </w:rPr>
        <w:t>el</w:t>
      </w:r>
      <w:r w:rsidRPr="00306659">
        <w:rPr>
          <w:rFonts w:ascii="Arial" w:hAnsi="Arial" w:cs="Arial"/>
          <w:spacing w:val="-6"/>
          <w:sz w:val="20"/>
        </w:rPr>
        <w:t xml:space="preserve"> </w:t>
      </w:r>
      <w:r w:rsidRPr="00306659">
        <w:rPr>
          <w:rFonts w:ascii="Arial" w:hAnsi="Arial" w:cs="Arial"/>
          <w:spacing w:val="-2"/>
          <w:sz w:val="20"/>
        </w:rPr>
        <w:t>ausentismo.</w:t>
      </w:r>
    </w:p>
    <w:p w:rsidR="00551DC8" w:rsidRPr="00306659" w:rsidRDefault="008E5E88">
      <w:pPr>
        <w:pStyle w:val="Prrafodelista"/>
        <w:numPr>
          <w:ilvl w:val="1"/>
          <w:numId w:val="9"/>
        </w:numPr>
        <w:tabs>
          <w:tab w:val="left" w:pos="1558"/>
        </w:tabs>
        <w:spacing w:line="242" w:lineRule="exact"/>
        <w:ind w:left="1558"/>
        <w:rPr>
          <w:rFonts w:ascii="Arial" w:hAnsi="Arial" w:cs="Arial"/>
          <w:sz w:val="20"/>
        </w:rPr>
      </w:pPr>
      <w:r w:rsidRPr="00306659">
        <w:rPr>
          <w:rFonts w:ascii="Arial" w:hAnsi="Arial" w:cs="Arial"/>
          <w:sz w:val="20"/>
        </w:rPr>
        <w:t>Democratizar</w:t>
      </w:r>
      <w:r w:rsidRPr="00306659">
        <w:rPr>
          <w:rFonts w:ascii="Arial" w:hAnsi="Arial" w:cs="Arial"/>
          <w:spacing w:val="-8"/>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z w:val="20"/>
        </w:rPr>
        <w:t>educación</w:t>
      </w:r>
      <w:r w:rsidRPr="00306659">
        <w:rPr>
          <w:rFonts w:ascii="Arial" w:hAnsi="Arial" w:cs="Arial"/>
          <w:spacing w:val="-5"/>
          <w:sz w:val="20"/>
        </w:rPr>
        <w:t xml:space="preserve"> </w:t>
      </w:r>
      <w:r w:rsidRPr="00306659">
        <w:rPr>
          <w:rFonts w:ascii="Arial" w:hAnsi="Arial" w:cs="Arial"/>
          <w:sz w:val="20"/>
        </w:rPr>
        <w:t>en</w:t>
      </w:r>
      <w:r w:rsidRPr="00306659">
        <w:rPr>
          <w:rFonts w:ascii="Arial" w:hAnsi="Arial" w:cs="Arial"/>
          <w:spacing w:val="-8"/>
          <w:sz w:val="20"/>
        </w:rPr>
        <w:t xml:space="preserve"> </w:t>
      </w:r>
      <w:r w:rsidRPr="00306659">
        <w:rPr>
          <w:rFonts w:ascii="Arial" w:hAnsi="Arial" w:cs="Arial"/>
          <w:sz w:val="20"/>
        </w:rPr>
        <w:t>el</w:t>
      </w:r>
      <w:r w:rsidRPr="00306659">
        <w:rPr>
          <w:rFonts w:ascii="Arial" w:hAnsi="Arial" w:cs="Arial"/>
          <w:spacing w:val="-8"/>
          <w:sz w:val="20"/>
        </w:rPr>
        <w:t xml:space="preserve"> </w:t>
      </w:r>
      <w:r w:rsidRPr="00306659">
        <w:rPr>
          <w:rFonts w:ascii="Arial" w:hAnsi="Arial" w:cs="Arial"/>
          <w:sz w:val="20"/>
        </w:rPr>
        <w:t>sector</w:t>
      </w:r>
      <w:r w:rsidRPr="00306659">
        <w:rPr>
          <w:rFonts w:ascii="Arial" w:hAnsi="Arial" w:cs="Arial"/>
          <w:spacing w:val="-7"/>
          <w:sz w:val="20"/>
        </w:rPr>
        <w:t xml:space="preserve"> </w:t>
      </w:r>
      <w:r w:rsidRPr="00306659">
        <w:rPr>
          <w:rFonts w:ascii="Arial" w:hAnsi="Arial" w:cs="Arial"/>
          <w:sz w:val="20"/>
        </w:rPr>
        <w:t>rural</w:t>
      </w:r>
      <w:r w:rsidRPr="00306659">
        <w:rPr>
          <w:rFonts w:ascii="Arial" w:hAnsi="Arial" w:cs="Arial"/>
          <w:spacing w:val="-8"/>
          <w:sz w:val="20"/>
        </w:rPr>
        <w:t xml:space="preserve"> </w:t>
      </w:r>
      <w:r w:rsidRPr="00306659">
        <w:rPr>
          <w:rFonts w:ascii="Arial" w:hAnsi="Arial" w:cs="Arial"/>
          <w:sz w:val="20"/>
        </w:rPr>
        <w:t>atreves</w:t>
      </w:r>
      <w:r w:rsidRPr="00306659">
        <w:rPr>
          <w:rFonts w:ascii="Arial" w:hAnsi="Arial" w:cs="Arial"/>
          <w:spacing w:val="-4"/>
          <w:sz w:val="20"/>
        </w:rPr>
        <w:t xml:space="preserve"> </w:t>
      </w:r>
      <w:r w:rsidRPr="00306659">
        <w:rPr>
          <w:rFonts w:ascii="Arial" w:hAnsi="Arial" w:cs="Arial"/>
          <w:sz w:val="20"/>
        </w:rPr>
        <w:t>del</w:t>
      </w:r>
      <w:r w:rsidRPr="00306659">
        <w:rPr>
          <w:rFonts w:ascii="Arial" w:hAnsi="Arial" w:cs="Arial"/>
          <w:spacing w:val="-8"/>
          <w:sz w:val="20"/>
        </w:rPr>
        <w:t xml:space="preserve"> </w:t>
      </w:r>
      <w:r w:rsidRPr="00306659">
        <w:rPr>
          <w:rFonts w:ascii="Arial" w:hAnsi="Arial" w:cs="Arial"/>
          <w:sz w:val="20"/>
        </w:rPr>
        <w:t>gobierno</w:t>
      </w:r>
      <w:r w:rsidRPr="00306659">
        <w:rPr>
          <w:rFonts w:ascii="Arial" w:hAnsi="Arial" w:cs="Arial"/>
          <w:spacing w:val="-5"/>
          <w:sz w:val="20"/>
        </w:rPr>
        <w:t xml:space="preserve"> </w:t>
      </w:r>
      <w:r w:rsidRPr="00306659">
        <w:rPr>
          <w:rFonts w:ascii="Arial" w:hAnsi="Arial" w:cs="Arial"/>
          <w:spacing w:val="-2"/>
          <w:sz w:val="20"/>
        </w:rPr>
        <w:t>estudiantil</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Formar</w:t>
      </w:r>
      <w:r w:rsidRPr="00306659">
        <w:rPr>
          <w:rFonts w:ascii="Arial" w:hAnsi="Arial" w:cs="Arial"/>
          <w:spacing w:val="-7"/>
          <w:sz w:val="20"/>
        </w:rPr>
        <w:t xml:space="preserve"> </w:t>
      </w:r>
      <w:r w:rsidRPr="00306659">
        <w:rPr>
          <w:rFonts w:ascii="Arial" w:hAnsi="Arial" w:cs="Arial"/>
          <w:sz w:val="20"/>
        </w:rPr>
        <w:t>integralmente</w:t>
      </w:r>
      <w:r w:rsidRPr="00306659">
        <w:rPr>
          <w:rFonts w:ascii="Arial" w:hAnsi="Arial" w:cs="Arial"/>
          <w:spacing w:val="-7"/>
          <w:sz w:val="20"/>
        </w:rPr>
        <w:t xml:space="preserve"> </w:t>
      </w:r>
      <w:r w:rsidRPr="00306659">
        <w:rPr>
          <w:rFonts w:ascii="Arial" w:hAnsi="Arial" w:cs="Arial"/>
          <w:sz w:val="20"/>
        </w:rPr>
        <w:t>al</w:t>
      </w:r>
      <w:r w:rsidRPr="00306659">
        <w:rPr>
          <w:rFonts w:ascii="Arial" w:hAnsi="Arial" w:cs="Arial"/>
          <w:spacing w:val="-9"/>
          <w:sz w:val="20"/>
        </w:rPr>
        <w:t xml:space="preserve"> </w:t>
      </w:r>
      <w:r w:rsidRPr="00306659">
        <w:rPr>
          <w:rFonts w:ascii="Arial" w:hAnsi="Arial" w:cs="Arial"/>
          <w:sz w:val="20"/>
        </w:rPr>
        <w:t>alumno</w:t>
      </w:r>
      <w:r w:rsidRPr="00306659">
        <w:rPr>
          <w:rFonts w:ascii="Arial" w:hAnsi="Arial" w:cs="Arial"/>
          <w:spacing w:val="-7"/>
          <w:sz w:val="20"/>
        </w:rPr>
        <w:t xml:space="preserve"> </w:t>
      </w:r>
      <w:r w:rsidRPr="00306659">
        <w:rPr>
          <w:rFonts w:ascii="Arial" w:hAnsi="Arial" w:cs="Arial"/>
          <w:sz w:val="20"/>
        </w:rPr>
        <w:t>con</w:t>
      </w:r>
      <w:r w:rsidRPr="00306659">
        <w:rPr>
          <w:rFonts w:ascii="Arial" w:hAnsi="Arial" w:cs="Arial"/>
          <w:spacing w:val="-7"/>
          <w:sz w:val="20"/>
        </w:rPr>
        <w:t xml:space="preserve"> </w:t>
      </w:r>
      <w:r w:rsidRPr="00306659">
        <w:rPr>
          <w:rFonts w:ascii="Arial" w:hAnsi="Arial" w:cs="Arial"/>
          <w:sz w:val="20"/>
        </w:rPr>
        <w:t>sentido</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5"/>
          <w:sz w:val="20"/>
        </w:rPr>
        <w:t xml:space="preserve"> </w:t>
      </w:r>
      <w:r w:rsidRPr="00306659">
        <w:rPr>
          <w:rFonts w:ascii="Arial" w:hAnsi="Arial" w:cs="Arial"/>
          <w:sz w:val="20"/>
        </w:rPr>
        <w:t>pertenencia</w:t>
      </w:r>
      <w:r w:rsidRPr="00306659">
        <w:rPr>
          <w:rFonts w:ascii="Arial" w:hAnsi="Arial" w:cs="Arial"/>
          <w:spacing w:val="-6"/>
          <w:sz w:val="20"/>
        </w:rPr>
        <w:t xml:space="preserve"> </w:t>
      </w:r>
      <w:r w:rsidRPr="00306659">
        <w:rPr>
          <w:rFonts w:ascii="Arial" w:hAnsi="Arial" w:cs="Arial"/>
          <w:sz w:val="20"/>
        </w:rPr>
        <w:t>hacia</w:t>
      </w:r>
      <w:r w:rsidRPr="00306659">
        <w:rPr>
          <w:rFonts w:ascii="Arial" w:hAnsi="Arial" w:cs="Arial"/>
          <w:spacing w:val="-7"/>
          <w:sz w:val="20"/>
        </w:rPr>
        <w:t xml:space="preserve"> </w:t>
      </w:r>
      <w:r w:rsidRPr="00306659">
        <w:rPr>
          <w:rFonts w:ascii="Arial" w:hAnsi="Arial" w:cs="Arial"/>
          <w:sz w:val="20"/>
        </w:rPr>
        <w:t>su</w:t>
      </w:r>
      <w:r w:rsidRPr="00306659">
        <w:rPr>
          <w:rFonts w:ascii="Arial" w:hAnsi="Arial" w:cs="Arial"/>
          <w:spacing w:val="-7"/>
          <w:sz w:val="20"/>
        </w:rPr>
        <w:t xml:space="preserve"> </w:t>
      </w:r>
      <w:r w:rsidRPr="00306659">
        <w:rPr>
          <w:rFonts w:ascii="Arial" w:hAnsi="Arial" w:cs="Arial"/>
          <w:spacing w:val="-2"/>
          <w:sz w:val="20"/>
        </w:rPr>
        <w:t>entorno</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Integrar</w:t>
      </w:r>
      <w:r w:rsidRPr="00306659">
        <w:rPr>
          <w:rFonts w:ascii="Arial" w:hAnsi="Arial" w:cs="Arial"/>
          <w:spacing w:val="-5"/>
          <w:sz w:val="20"/>
        </w:rPr>
        <w:t xml:space="preserve"> </w:t>
      </w:r>
      <w:r w:rsidRPr="00306659">
        <w:rPr>
          <w:rFonts w:ascii="Arial" w:hAnsi="Arial" w:cs="Arial"/>
          <w:sz w:val="20"/>
        </w:rPr>
        <w:t>estrategias</w:t>
      </w:r>
      <w:r w:rsidRPr="00306659">
        <w:rPr>
          <w:rFonts w:ascii="Arial" w:hAnsi="Arial" w:cs="Arial"/>
          <w:spacing w:val="-6"/>
          <w:sz w:val="20"/>
        </w:rPr>
        <w:t xml:space="preserve"> </w:t>
      </w:r>
      <w:r w:rsidRPr="00306659">
        <w:rPr>
          <w:rFonts w:ascii="Arial" w:hAnsi="Arial" w:cs="Arial"/>
          <w:sz w:val="20"/>
        </w:rPr>
        <w:t>curriculares</w:t>
      </w:r>
      <w:r w:rsidRPr="00306659">
        <w:rPr>
          <w:rFonts w:ascii="Arial" w:hAnsi="Arial" w:cs="Arial"/>
          <w:spacing w:val="-6"/>
          <w:sz w:val="20"/>
        </w:rPr>
        <w:t xml:space="preserve"> </w:t>
      </w:r>
      <w:r w:rsidRPr="00306659">
        <w:rPr>
          <w:rFonts w:ascii="Arial" w:hAnsi="Arial" w:cs="Arial"/>
          <w:sz w:val="20"/>
        </w:rPr>
        <w:t>para</w:t>
      </w:r>
      <w:r w:rsidRPr="00306659">
        <w:rPr>
          <w:rFonts w:ascii="Arial" w:hAnsi="Arial" w:cs="Arial"/>
          <w:spacing w:val="-5"/>
          <w:sz w:val="20"/>
        </w:rPr>
        <w:t xml:space="preserve"> </w:t>
      </w:r>
      <w:r w:rsidRPr="00306659">
        <w:rPr>
          <w:rFonts w:ascii="Arial" w:hAnsi="Arial" w:cs="Arial"/>
          <w:sz w:val="20"/>
        </w:rPr>
        <w:t>mejorar</w:t>
      </w:r>
      <w:r w:rsidRPr="00306659">
        <w:rPr>
          <w:rFonts w:ascii="Arial" w:hAnsi="Arial" w:cs="Arial"/>
          <w:spacing w:val="-7"/>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z w:val="20"/>
        </w:rPr>
        <w:t>calidad</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z w:val="20"/>
        </w:rPr>
        <w:t>vida</w:t>
      </w:r>
      <w:r w:rsidRPr="00306659">
        <w:rPr>
          <w:rFonts w:ascii="Arial" w:hAnsi="Arial" w:cs="Arial"/>
          <w:spacing w:val="-6"/>
          <w:sz w:val="20"/>
        </w:rPr>
        <w:t xml:space="preserve"> </w:t>
      </w:r>
      <w:r w:rsidRPr="00306659">
        <w:rPr>
          <w:rFonts w:ascii="Arial" w:hAnsi="Arial" w:cs="Arial"/>
          <w:sz w:val="20"/>
        </w:rPr>
        <w:t>de</w:t>
      </w:r>
      <w:r w:rsidRPr="00306659">
        <w:rPr>
          <w:rFonts w:ascii="Arial" w:hAnsi="Arial" w:cs="Arial"/>
          <w:spacing w:val="-6"/>
          <w:sz w:val="20"/>
        </w:rPr>
        <w:t xml:space="preserve"> </w:t>
      </w:r>
      <w:r w:rsidRPr="00306659">
        <w:rPr>
          <w:rFonts w:ascii="Arial" w:hAnsi="Arial" w:cs="Arial"/>
          <w:sz w:val="20"/>
        </w:rPr>
        <w:t>los</w:t>
      </w:r>
      <w:r w:rsidRPr="00306659">
        <w:rPr>
          <w:rFonts w:ascii="Arial" w:hAnsi="Arial" w:cs="Arial"/>
          <w:spacing w:val="-7"/>
          <w:sz w:val="20"/>
        </w:rPr>
        <w:t xml:space="preserve"> </w:t>
      </w:r>
      <w:r w:rsidRPr="00306659">
        <w:rPr>
          <w:rFonts w:ascii="Arial" w:hAnsi="Arial" w:cs="Arial"/>
          <w:spacing w:val="-2"/>
          <w:sz w:val="20"/>
        </w:rPr>
        <w:t>campesinos.</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Implementar</w:t>
      </w:r>
      <w:r w:rsidRPr="00306659">
        <w:rPr>
          <w:rFonts w:ascii="Arial" w:hAnsi="Arial" w:cs="Arial"/>
          <w:spacing w:val="-5"/>
          <w:sz w:val="20"/>
        </w:rPr>
        <w:t xml:space="preserve"> </w:t>
      </w:r>
      <w:r w:rsidRPr="00306659">
        <w:rPr>
          <w:rFonts w:ascii="Arial" w:hAnsi="Arial" w:cs="Arial"/>
          <w:sz w:val="20"/>
        </w:rPr>
        <w:t>ambientes</w:t>
      </w:r>
      <w:r w:rsidRPr="00306659">
        <w:rPr>
          <w:rFonts w:ascii="Arial" w:hAnsi="Arial" w:cs="Arial"/>
          <w:spacing w:val="-5"/>
          <w:sz w:val="20"/>
        </w:rPr>
        <w:t xml:space="preserve"> </w:t>
      </w:r>
      <w:r w:rsidRPr="00306659">
        <w:rPr>
          <w:rFonts w:ascii="Arial" w:hAnsi="Arial" w:cs="Arial"/>
          <w:sz w:val="20"/>
        </w:rPr>
        <w:t>interactivos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aprendizaje</w:t>
      </w:r>
      <w:r w:rsidRPr="00306659">
        <w:rPr>
          <w:rFonts w:ascii="Arial" w:hAnsi="Arial" w:cs="Arial"/>
          <w:spacing w:val="-7"/>
          <w:sz w:val="20"/>
        </w:rPr>
        <w:t xml:space="preserve"> </w:t>
      </w:r>
      <w:r w:rsidRPr="00306659">
        <w:rPr>
          <w:rFonts w:ascii="Arial" w:hAnsi="Arial" w:cs="Arial"/>
          <w:sz w:val="20"/>
        </w:rPr>
        <w:t>a</w:t>
      </w:r>
      <w:r w:rsidRPr="00306659">
        <w:rPr>
          <w:rFonts w:ascii="Arial" w:hAnsi="Arial" w:cs="Arial"/>
          <w:spacing w:val="-9"/>
          <w:sz w:val="20"/>
        </w:rPr>
        <w:t xml:space="preserve"> </w:t>
      </w:r>
      <w:r w:rsidRPr="00306659">
        <w:rPr>
          <w:rFonts w:ascii="Arial" w:hAnsi="Arial" w:cs="Arial"/>
          <w:sz w:val="20"/>
        </w:rPr>
        <w:t>través</w:t>
      </w:r>
      <w:r w:rsidRPr="00306659">
        <w:rPr>
          <w:rFonts w:ascii="Arial" w:hAnsi="Arial" w:cs="Arial"/>
          <w:spacing w:val="-6"/>
          <w:sz w:val="20"/>
        </w:rPr>
        <w:t xml:space="preserve"> </w:t>
      </w:r>
      <w:r w:rsidRPr="00306659">
        <w:rPr>
          <w:rFonts w:ascii="Arial" w:hAnsi="Arial" w:cs="Arial"/>
          <w:sz w:val="20"/>
        </w:rPr>
        <w:t>del</w:t>
      </w:r>
      <w:r w:rsidRPr="00306659">
        <w:rPr>
          <w:rFonts w:ascii="Arial" w:hAnsi="Arial" w:cs="Arial"/>
          <w:spacing w:val="-7"/>
          <w:sz w:val="20"/>
        </w:rPr>
        <w:t xml:space="preserve"> </w:t>
      </w:r>
      <w:r w:rsidRPr="00306659">
        <w:rPr>
          <w:rFonts w:ascii="Arial" w:hAnsi="Arial" w:cs="Arial"/>
          <w:sz w:val="20"/>
        </w:rPr>
        <w:t>uso</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las</w:t>
      </w:r>
      <w:r w:rsidRPr="00306659">
        <w:rPr>
          <w:rFonts w:ascii="Arial" w:hAnsi="Arial" w:cs="Arial"/>
          <w:spacing w:val="-7"/>
          <w:sz w:val="20"/>
        </w:rPr>
        <w:t xml:space="preserve"> </w:t>
      </w:r>
      <w:r w:rsidRPr="00306659">
        <w:rPr>
          <w:rFonts w:ascii="Arial" w:hAnsi="Arial" w:cs="Arial"/>
          <w:spacing w:val="-2"/>
          <w:sz w:val="20"/>
        </w:rPr>
        <w:t>tics.</w:t>
      </w:r>
    </w:p>
    <w:p w:rsidR="00551DC8" w:rsidRPr="00306659" w:rsidRDefault="00551DC8">
      <w:pPr>
        <w:pStyle w:val="Textoindependiente"/>
        <w:spacing w:before="227"/>
        <w:rPr>
          <w:rFonts w:ascii="Arial" w:hAnsi="Arial" w:cs="Arial"/>
        </w:rPr>
      </w:pPr>
    </w:p>
    <w:p w:rsidR="00551DC8" w:rsidRPr="00306659" w:rsidRDefault="008E5E88">
      <w:pPr>
        <w:pStyle w:val="Ttulo3"/>
        <w:ind w:left="1056" w:right="776"/>
        <w:jc w:val="center"/>
      </w:pPr>
      <w:r w:rsidRPr="00306659">
        <w:t>OBJETIVOS</w:t>
      </w:r>
      <w:r w:rsidRPr="00306659">
        <w:rPr>
          <w:spacing w:val="-7"/>
        </w:rPr>
        <w:t xml:space="preserve"> </w:t>
      </w:r>
      <w:r w:rsidRPr="00306659">
        <w:t>DE</w:t>
      </w:r>
      <w:r w:rsidRPr="00306659">
        <w:rPr>
          <w:spacing w:val="-6"/>
        </w:rPr>
        <w:t xml:space="preserve"> </w:t>
      </w:r>
      <w:r w:rsidRPr="00306659">
        <w:rPr>
          <w:spacing w:val="-2"/>
        </w:rPr>
        <w:t>PREESCOLAR</w:t>
      </w:r>
    </w:p>
    <w:p w:rsidR="00551DC8" w:rsidRPr="00306659" w:rsidRDefault="00551DC8">
      <w:pPr>
        <w:pStyle w:val="Textoindependiente"/>
        <w:spacing w:before="2"/>
        <w:rPr>
          <w:rFonts w:ascii="Arial" w:hAnsi="Arial" w:cs="Arial"/>
          <w:b/>
        </w:rPr>
      </w:pPr>
    </w:p>
    <w:p w:rsidR="00551DC8" w:rsidRPr="00306659" w:rsidRDefault="008E5E88">
      <w:pPr>
        <w:pStyle w:val="Prrafodelista"/>
        <w:numPr>
          <w:ilvl w:val="1"/>
          <w:numId w:val="9"/>
        </w:numPr>
        <w:tabs>
          <w:tab w:val="left" w:pos="1558"/>
        </w:tabs>
        <w:spacing w:line="245" w:lineRule="exact"/>
        <w:ind w:left="1558"/>
        <w:rPr>
          <w:rFonts w:ascii="Arial" w:hAnsi="Arial" w:cs="Arial"/>
          <w:sz w:val="20"/>
        </w:rPr>
      </w:pPr>
      <w:r w:rsidRPr="00306659">
        <w:rPr>
          <w:rFonts w:ascii="Arial" w:hAnsi="Arial" w:cs="Arial"/>
          <w:sz w:val="20"/>
        </w:rPr>
        <w:t>Afianzar</w:t>
      </w:r>
      <w:r w:rsidRPr="00306659">
        <w:rPr>
          <w:rFonts w:ascii="Arial" w:hAnsi="Arial" w:cs="Arial"/>
          <w:spacing w:val="-9"/>
          <w:sz w:val="20"/>
        </w:rPr>
        <w:t xml:space="preserve"> </w:t>
      </w:r>
      <w:r w:rsidRPr="00306659">
        <w:rPr>
          <w:rFonts w:ascii="Arial" w:hAnsi="Arial" w:cs="Arial"/>
          <w:sz w:val="20"/>
        </w:rPr>
        <w:t>actitudes</w:t>
      </w:r>
      <w:r w:rsidRPr="00306659">
        <w:rPr>
          <w:rFonts w:ascii="Arial" w:hAnsi="Arial" w:cs="Arial"/>
          <w:spacing w:val="-7"/>
          <w:sz w:val="20"/>
        </w:rPr>
        <w:t xml:space="preserve"> </w:t>
      </w:r>
      <w:r w:rsidRPr="00306659">
        <w:rPr>
          <w:rFonts w:ascii="Arial" w:hAnsi="Arial" w:cs="Arial"/>
          <w:sz w:val="20"/>
        </w:rPr>
        <w:t>positivas</w:t>
      </w:r>
      <w:r w:rsidRPr="00306659">
        <w:rPr>
          <w:rFonts w:ascii="Arial" w:hAnsi="Arial" w:cs="Arial"/>
          <w:spacing w:val="-6"/>
          <w:sz w:val="20"/>
        </w:rPr>
        <w:t xml:space="preserve"> </w:t>
      </w:r>
      <w:r w:rsidRPr="00306659">
        <w:rPr>
          <w:rFonts w:ascii="Arial" w:hAnsi="Arial" w:cs="Arial"/>
          <w:sz w:val="20"/>
        </w:rPr>
        <w:t>hacia</w:t>
      </w:r>
      <w:r w:rsidRPr="00306659">
        <w:rPr>
          <w:rFonts w:ascii="Arial" w:hAnsi="Arial" w:cs="Arial"/>
          <w:spacing w:val="-6"/>
          <w:sz w:val="20"/>
        </w:rPr>
        <w:t xml:space="preserve"> </w:t>
      </w:r>
      <w:r w:rsidRPr="00306659">
        <w:rPr>
          <w:rFonts w:ascii="Arial" w:hAnsi="Arial" w:cs="Arial"/>
          <w:sz w:val="20"/>
        </w:rPr>
        <w:t>el</w:t>
      </w:r>
      <w:r w:rsidRPr="00306659">
        <w:rPr>
          <w:rFonts w:ascii="Arial" w:hAnsi="Arial" w:cs="Arial"/>
          <w:spacing w:val="-8"/>
          <w:sz w:val="20"/>
        </w:rPr>
        <w:t xml:space="preserve"> </w:t>
      </w:r>
      <w:r w:rsidRPr="00306659">
        <w:rPr>
          <w:rFonts w:ascii="Arial" w:hAnsi="Arial" w:cs="Arial"/>
          <w:sz w:val="20"/>
        </w:rPr>
        <w:t>cuidado</w:t>
      </w:r>
      <w:r w:rsidRPr="00306659">
        <w:rPr>
          <w:rFonts w:ascii="Arial" w:hAnsi="Arial" w:cs="Arial"/>
          <w:spacing w:val="-6"/>
          <w:sz w:val="20"/>
        </w:rPr>
        <w:t xml:space="preserve"> </w:t>
      </w:r>
      <w:r w:rsidRPr="00306659">
        <w:rPr>
          <w:rFonts w:ascii="Arial" w:hAnsi="Arial" w:cs="Arial"/>
          <w:sz w:val="20"/>
        </w:rPr>
        <w:t>del</w:t>
      </w:r>
      <w:r w:rsidRPr="00306659">
        <w:rPr>
          <w:rFonts w:ascii="Arial" w:hAnsi="Arial" w:cs="Arial"/>
          <w:spacing w:val="-10"/>
          <w:sz w:val="20"/>
        </w:rPr>
        <w:t xml:space="preserve"> </w:t>
      </w:r>
      <w:r w:rsidRPr="00306659">
        <w:rPr>
          <w:rFonts w:ascii="Arial" w:hAnsi="Arial" w:cs="Arial"/>
          <w:spacing w:val="-2"/>
          <w:sz w:val="20"/>
        </w:rPr>
        <w:t>cuerpo.</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Identificar</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5"/>
          <w:sz w:val="20"/>
        </w:rPr>
        <w:t xml:space="preserve"> </w:t>
      </w:r>
      <w:r w:rsidRPr="00306659">
        <w:rPr>
          <w:rFonts w:ascii="Arial" w:hAnsi="Arial" w:cs="Arial"/>
          <w:sz w:val="20"/>
        </w:rPr>
        <w:t>conocer</w:t>
      </w:r>
      <w:r w:rsidRPr="00306659">
        <w:rPr>
          <w:rFonts w:ascii="Arial" w:hAnsi="Arial" w:cs="Arial"/>
          <w:spacing w:val="-8"/>
          <w:sz w:val="20"/>
        </w:rPr>
        <w:t xml:space="preserve"> </w:t>
      </w:r>
      <w:r w:rsidRPr="00306659">
        <w:rPr>
          <w:rFonts w:ascii="Arial" w:hAnsi="Arial" w:cs="Arial"/>
          <w:sz w:val="20"/>
        </w:rPr>
        <w:t>el</w:t>
      </w:r>
      <w:r w:rsidRPr="00306659">
        <w:rPr>
          <w:rFonts w:ascii="Arial" w:hAnsi="Arial" w:cs="Arial"/>
          <w:spacing w:val="-8"/>
          <w:sz w:val="20"/>
        </w:rPr>
        <w:t xml:space="preserve"> </w:t>
      </w:r>
      <w:r w:rsidRPr="00306659">
        <w:rPr>
          <w:rFonts w:ascii="Arial" w:hAnsi="Arial" w:cs="Arial"/>
          <w:sz w:val="20"/>
        </w:rPr>
        <w:t>funcionamiento</w:t>
      </w:r>
      <w:r w:rsidRPr="00306659">
        <w:rPr>
          <w:rFonts w:ascii="Arial" w:hAnsi="Arial" w:cs="Arial"/>
          <w:spacing w:val="-7"/>
          <w:sz w:val="20"/>
        </w:rPr>
        <w:t xml:space="preserve"> </w:t>
      </w:r>
      <w:r w:rsidRPr="00306659">
        <w:rPr>
          <w:rFonts w:ascii="Arial" w:hAnsi="Arial" w:cs="Arial"/>
          <w:sz w:val="20"/>
        </w:rPr>
        <w:t>básico</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los</w:t>
      </w:r>
      <w:r w:rsidRPr="00306659">
        <w:rPr>
          <w:rFonts w:ascii="Arial" w:hAnsi="Arial" w:cs="Arial"/>
          <w:spacing w:val="-7"/>
          <w:sz w:val="20"/>
        </w:rPr>
        <w:t xml:space="preserve"> </w:t>
      </w:r>
      <w:r w:rsidRPr="00306659">
        <w:rPr>
          <w:rFonts w:ascii="Arial" w:hAnsi="Arial" w:cs="Arial"/>
          <w:sz w:val="20"/>
        </w:rPr>
        <w:t>principales</w:t>
      </w:r>
      <w:r w:rsidRPr="00306659">
        <w:rPr>
          <w:rFonts w:ascii="Arial" w:hAnsi="Arial" w:cs="Arial"/>
          <w:spacing w:val="-6"/>
          <w:sz w:val="20"/>
        </w:rPr>
        <w:t xml:space="preserve"> </w:t>
      </w:r>
      <w:r w:rsidRPr="00306659">
        <w:rPr>
          <w:rFonts w:ascii="Arial" w:hAnsi="Arial" w:cs="Arial"/>
          <w:sz w:val="20"/>
        </w:rPr>
        <w:t>sistemas</w:t>
      </w:r>
      <w:r w:rsidRPr="00306659">
        <w:rPr>
          <w:rFonts w:ascii="Arial" w:hAnsi="Arial" w:cs="Arial"/>
          <w:spacing w:val="-7"/>
          <w:sz w:val="20"/>
        </w:rPr>
        <w:t xml:space="preserve"> </w:t>
      </w:r>
      <w:r w:rsidRPr="00306659">
        <w:rPr>
          <w:rFonts w:ascii="Arial" w:hAnsi="Arial" w:cs="Arial"/>
          <w:sz w:val="20"/>
        </w:rPr>
        <w:t>del</w:t>
      </w:r>
      <w:r w:rsidRPr="00306659">
        <w:rPr>
          <w:rFonts w:ascii="Arial" w:hAnsi="Arial" w:cs="Arial"/>
          <w:spacing w:val="-8"/>
          <w:sz w:val="20"/>
        </w:rPr>
        <w:t xml:space="preserve"> </w:t>
      </w:r>
      <w:r w:rsidRPr="00306659">
        <w:rPr>
          <w:rFonts w:ascii="Arial" w:hAnsi="Arial" w:cs="Arial"/>
          <w:sz w:val="20"/>
        </w:rPr>
        <w:t>cuerpo</w:t>
      </w:r>
      <w:r w:rsidRPr="00306659">
        <w:rPr>
          <w:rFonts w:ascii="Arial" w:hAnsi="Arial" w:cs="Arial"/>
          <w:spacing w:val="-8"/>
          <w:sz w:val="20"/>
        </w:rPr>
        <w:t xml:space="preserve"> </w:t>
      </w:r>
      <w:r w:rsidRPr="00306659">
        <w:rPr>
          <w:rFonts w:ascii="Arial" w:hAnsi="Arial" w:cs="Arial"/>
          <w:spacing w:val="-2"/>
          <w:sz w:val="20"/>
        </w:rPr>
        <w:t>humano.</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Distinguir</w:t>
      </w:r>
      <w:r w:rsidRPr="00306659">
        <w:rPr>
          <w:rFonts w:ascii="Arial" w:hAnsi="Arial" w:cs="Arial"/>
          <w:spacing w:val="-7"/>
          <w:sz w:val="20"/>
        </w:rPr>
        <w:t xml:space="preserve"> </w:t>
      </w:r>
      <w:r w:rsidRPr="00306659">
        <w:rPr>
          <w:rFonts w:ascii="Arial" w:hAnsi="Arial" w:cs="Arial"/>
          <w:sz w:val="20"/>
        </w:rPr>
        <w:t>nociones</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z w:val="20"/>
        </w:rPr>
        <w:t>reforzar</w:t>
      </w:r>
      <w:r w:rsidRPr="00306659">
        <w:rPr>
          <w:rFonts w:ascii="Arial" w:hAnsi="Arial" w:cs="Arial"/>
          <w:spacing w:val="-8"/>
          <w:sz w:val="20"/>
        </w:rPr>
        <w:t xml:space="preserve"> </w:t>
      </w:r>
      <w:r w:rsidRPr="00306659">
        <w:rPr>
          <w:rFonts w:ascii="Arial" w:hAnsi="Arial" w:cs="Arial"/>
          <w:sz w:val="20"/>
        </w:rPr>
        <w:t>el</w:t>
      </w:r>
      <w:r w:rsidRPr="00306659">
        <w:rPr>
          <w:rFonts w:ascii="Arial" w:hAnsi="Arial" w:cs="Arial"/>
          <w:spacing w:val="-8"/>
          <w:sz w:val="20"/>
        </w:rPr>
        <w:t xml:space="preserve"> </w:t>
      </w:r>
      <w:r w:rsidRPr="00306659">
        <w:rPr>
          <w:rFonts w:ascii="Arial" w:hAnsi="Arial" w:cs="Arial"/>
          <w:sz w:val="20"/>
        </w:rPr>
        <w:t>conocimiento</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los</w:t>
      </w:r>
      <w:r w:rsidRPr="00306659">
        <w:rPr>
          <w:rFonts w:ascii="Arial" w:hAnsi="Arial" w:cs="Arial"/>
          <w:spacing w:val="-7"/>
          <w:sz w:val="20"/>
        </w:rPr>
        <w:t xml:space="preserve"> </w:t>
      </w:r>
      <w:r w:rsidRPr="00306659">
        <w:rPr>
          <w:rFonts w:ascii="Arial" w:hAnsi="Arial" w:cs="Arial"/>
          <w:spacing w:val="-2"/>
          <w:sz w:val="20"/>
        </w:rPr>
        <w:t>movimientos.</w:t>
      </w:r>
    </w:p>
    <w:p w:rsidR="00551DC8" w:rsidRPr="00306659" w:rsidRDefault="00551DC8">
      <w:pPr>
        <w:pStyle w:val="Prrafodelista"/>
        <w:spacing w:line="244" w:lineRule="exact"/>
        <w:rPr>
          <w:rFonts w:ascii="Arial" w:hAnsi="Arial" w:cs="Arial"/>
          <w:sz w:val="20"/>
        </w:rPr>
        <w:sectPr w:rsidR="00551DC8" w:rsidRPr="00306659">
          <w:pgSz w:w="12250" w:h="15850"/>
          <w:pgMar w:top="1940" w:right="566" w:bottom="280" w:left="283" w:header="725" w:footer="0" w:gutter="0"/>
          <w:cols w:space="720"/>
        </w:sectPr>
      </w:pPr>
    </w:p>
    <w:p w:rsidR="00551DC8" w:rsidRDefault="00551DC8">
      <w:pPr>
        <w:pStyle w:val="Textoindependiente"/>
        <w:spacing w:before="48"/>
      </w:pPr>
    </w:p>
    <w:p w:rsidR="00551DC8" w:rsidRPr="00306659" w:rsidRDefault="008E5E88">
      <w:pPr>
        <w:pStyle w:val="Prrafodelista"/>
        <w:numPr>
          <w:ilvl w:val="1"/>
          <w:numId w:val="9"/>
        </w:numPr>
        <w:tabs>
          <w:tab w:val="left" w:pos="1558"/>
          <w:tab w:val="left" w:pos="1570"/>
        </w:tabs>
        <w:spacing w:before="1"/>
        <w:ind w:right="575" w:hanging="360"/>
        <w:rPr>
          <w:rFonts w:ascii="Arial" w:hAnsi="Arial" w:cs="Arial"/>
          <w:sz w:val="20"/>
        </w:rPr>
      </w:pPr>
      <w:r w:rsidRPr="00306659">
        <w:rPr>
          <w:rFonts w:ascii="Arial" w:hAnsi="Arial" w:cs="Arial"/>
          <w:sz w:val="20"/>
        </w:rPr>
        <w:t>Desarrollar</w:t>
      </w:r>
      <w:r w:rsidRPr="00306659">
        <w:rPr>
          <w:rFonts w:ascii="Arial" w:hAnsi="Arial" w:cs="Arial"/>
          <w:spacing w:val="39"/>
          <w:sz w:val="20"/>
        </w:rPr>
        <w:t xml:space="preserve"> </w:t>
      </w:r>
      <w:r w:rsidRPr="00306659">
        <w:rPr>
          <w:rFonts w:ascii="Arial" w:hAnsi="Arial" w:cs="Arial"/>
          <w:sz w:val="20"/>
        </w:rPr>
        <w:t>actividades</w:t>
      </w:r>
      <w:r w:rsidRPr="00306659">
        <w:rPr>
          <w:rFonts w:ascii="Arial" w:hAnsi="Arial" w:cs="Arial"/>
          <w:spacing w:val="39"/>
          <w:sz w:val="20"/>
        </w:rPr>
        <w:t xml:space="preserve"> </w:t>
      </w:r>
      <w:r w:rsidRPr="00306659">
        <w:rPr>
          <w:rFonts w:ascii="Arial" w:hAnsi="Arial" w:cs="Arial"/>
          <w:sz w:val="20"/>
        </w:rPr>
        <w:t>propias</w:t>
      </w:r>
      <w:r w:rsidRPr="00306659">
        <w:rPr>
          <w:rFonts w:ascii="Arial" w:hAnsi="Arial" w:cs="Arial"/>
          <w:spacing w:val="39"/>
          <w:sz w:val="20"/>
        </w:rPr>
        <w:t xml:space="preserve"> </w:t>
      </w:r>
      <w:r w:rsidRPr="00306659">
        <w:rPr>
          <w:rFonts w:ascii="Arial" w:hAnsi="Arial" w:cs="Arial"/>
          <w:sz w:val="20"/>
        </w:rPr>
        <w:t>de</w:t>
      </w:r>
      <w:r w:rsidRPr="00306659">
        <w:rPr>
          <w:rFonts w:ascii="Arial" w:hAnsi="Arial" w:cs="Arial"/>
          <w:spacing w:val="38"/>
          <w:sz w:val="20"/>
        </w:rPr>
        <w:t xml:space="preserve"> </w:t>
      </w:r>
      <w:r w:rsidRPr="00306659">
        <w:rPr>
          <w:rFonts w:ascii="Arial" w:hAnsi="Arial" w:cs="Arial"/>
          <w:sz w:val="20"/>
        </w:rPr>
        <w:t>su</w:t>
      </w:r>
      <w:r w:rsidRPr="00306659">
        <w:rPr>
          <w:rFonts w:ascii="Arial" w:hAnsi="Arial" w:cs="Arial"/>
          <w:spacing w:val="38"/>
          <w:sz w:val="20"/>
        </w:rPr>
        <w:t xml:space="preserve"> </w:t>
      </w:r>
      <w:r w:rsidRPr="00306659">
        <w:rPr>
          <w:rFonts w:ascii="Arial" w:hAnsi="Arial" w:cs="Arial"/>
          <w:sz w:val="20"/>
        </w:rPr>
        <w:t>edad</w:t>
      </w:r>
      <w:r w:rsidRPr="00306659">
        <w:rPr>
          <w:rFonts w:ascii="Arial" w:hAnsi="Arial" w:cs="Arial"/>
          <w:spacing w:val="80"/>
          <w:w w:val="150"/>
          <w:sz w:val="20"/>
        </w:rPr>
        <w:t xml:space="preserve"> </w:t>
      </w:r>
      <w:r w:rsidRPr="00306659">
        <w:rPr>
          <w:rFonts w:ascii="Arial" w:hAnsi="Arial" w:cs="Arial"/>
          <w:sz w:val="20"/>
        </w:rPr>
        <w:t>(Habilidades,</w:t>
      </w:r>
      <w:r w:rsidRPr="00306659">
        <w:rPr>
          <w:rFonts w:ascii="Arial" w:hAnsi="Arial" w:cs="Arial"/>
          <w:spacing w:val="38"/>
          <w:sz w:val="20"/>
        </w:rPr>
        <w:t xml:space="preserve"> </w:t>
      </w:r>
      <w:r w:rsidRPr="00306659">
        <w:rPr>
          <w:rFonts w:ascii="Arial" w:hAnsi="Arial" w:cs="Arial"/>
          <w:sz w:val="20"/>
        </w:rPr>
        <w:t>creatividad</w:t>
      </w:r>
      <w:r w:rsidRPr="00306659">
        <w:rPr>
          <w:rFonts w:ascii="Arial" w:hAnsi="Arial" w:cs="Arial"/>
          <w:spacing w:val="38"/>
          <w:sz w:val="20"/>
        </w:rPr>
        <w:t xml:space="preserve"> </w:t>
      </w:r>
      <w:r w:rsidRPr="00306659">
        <w:rPr>
          <w:rFonts w:ascii="Arial" w:hAnsi="Arial" w:cs="Arial"/>
          <w:sz w:val="20"/>
        </w:rPr>
        <w:t>y</w:t>
      </w:r>
      <w:r w:rsidRPr="00306659">
        <w:rPr>
          <w:rFonts w:ascii="Arial" w:hAnsi="Arial" w:cs="Arial"/>
          <w:spacing w:val="40"/>
          <w:sz w:val="20"/>
        </w:rPr>
        <w:t xml:space="preserve"> </w:t>
      </w:r>
      <w:r w:rsidRPr="00306659">
        <w:rPr>
          <w:rFonts w:ascii="Arial" w:hAnsi="Arial" w:cs="Arial"/>
          <w:sz w:val="20"/>
        </w:rPr>
        <w:t>destreza)</w:t>
      </w:r>
      <w:r w:rsidRPr="00306659">
        <w:rPr>
          <w:rFonts w:ascii="Arial" w:hAnsi="Arial" w:cs="Arial"/>
          <w:spacing w:val="39"/>
          <w:sz w:val="20"/>
        </w:rPr>
        <w:t xml:space="preserve"> </w:t>
      </w:r>
      <w:r w:rsidRPr="00306659">
        <w:rPr>
          <w:rFonts w:ascii="Arial" w:hAnsi="Arial" w:cs="Arial"/>
          <w:sz w:val="20"/>
        </w:rPr>
        <w:t>como</w:t>
      </w:r>
      <w:r w:rsidRPr="00306659">
        <w:rPr>
          <w:rFonts w:ascii="Arial" w:hAnsi="Arial" w:cs="Arial"/>
          <w:spacing w:val="38"/>
          <w:sz w:val="20"/>
        </w:rPr>
        <w:t xml:space="preserve"> </w:t>
      </w:r>
      <w:r w:rsidRPr="00306659">
        <w:rPr>
          <w:rFonts w:ascii="Arial" w:hAnsi="Arial" w:cs="Arial"/>
          <w:sz w:val="20"/>
        </w:rPr>
        <w:t>también</w:t>
      </w:r>
      <w:r w:rsidRPr="00306659">
        <w:rPr>
          <w:rFonts w:ascii="Arial" w:hAnsi="Arial" w:cs="Arial"/>
          <w:spacing w:val="38"/>
          <w:sz w:val="20"/>
        </w:rPr>
        <w:t xml:space="preserve"> </w:t>
      </w:r>
      <w:r w:rsidRPr="00306659">
        <w:rPr>
          <w:rFonts w:ascii="Arial" w:hAnsi="Arial" w:cs="Arial"/>
          <w:sz w:val="20"/>
        </w:rPr>
        <w:t>su capacidad de aprendizaje.</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Ubicación</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6"/>
          <w:sz w:val="20"/>
        </w:rPr>
        <w:t xml:space="preserve"> </w:t>
      </w:r>
      <w:r w:rsidRPr="00306659">
        <w:rPr>
          <w:rFonts w:ascii="Arial" w:hAnsi="Arial" w:cs="Arial"/>
          <w:sz w:val="20"/>
        </w:rPr>
        <w:t>espacio</w:t>
      </w:r>
      <w:r w:rsidRPr="00306659">
        <w:rPr>
          <w:rFonts w:ascii="Arial" w:hAnsi="Arial" w:cs="Arial"/>
          <w:spacing w:val="-5"/>
          <w:sz w:val="20"/>
        </w:rPr>
        <w:t xml:space="preserve"> </w:t>
      </w:r>
      <w:r w:rsidRPr="00306659">
        <w:rPr>
          <w:rFonts w:ascii="Arial" w:hAnsi="Arial" w:cs="Arial"/>
          <w:sz w:val="20"/>
        </w:rPr>
        <w:t>temporal</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5"/>
          <w:sz w:val="20"/>
        </w:rPr>
        <w:t xml:space="preserve"> </w:t>
      </w:r>
      <w:r w:rsidRPr="00306659">
        <w:rPr>
          <w:rFonts w:ascii="Arial" w:hAnsi="Arial" w:cs="Arial"/>
          <w:sz w:val="20"/>
        </w:rPr>
        <w:t>ejercicio</w:t>
      </w:r>
      <w:r w:rsidRPr="00306659">
        <w:rPr>
          <w:rFonts w:ascii="Arial" w:hAnsi="Arial" w:cs="Arial"/>
          <w:spacing w:val="-6"/>
          <w:sz w:val="20"/>
        </w:rPr>
        <w:t xml:space="preserve"> </w:t>
      </w:r>
      <w:r w:rsidRPr="00306659">
        <w:rPr>
          <w:rFonts w:ascii="Arial" w:hAnsi="Arial" w:cs="Arial"/>
          <w:sz w:val="20"/>
        </w:rPr>
        <w:t>de</w:t>
      </w:r>
      <w:r w:rsidRPr="00306659">
        <w:rPr>
          <w:rFonts w:ascii="Arial" w:hAnsi="Arial" w:cs="Arial"/>
          <w:spacing w:val="-5"/>
          <w:sz w:val="20"/>
        </w:rPr>
        <w:t xml:space="preserve"> </w:t>
      </w:r>
      <w:r w:rsidRPr="00306659">
        <w:rPr>
          <w:rFonts w:ascii="Arial" w:hAnsi="Arial" w:cs="Arial"/>
          <w:sz w:val="20"/>
        </w:rPr>
        <w:t>la</w:t>
      </w:r>
      <w:r w:rsidRPr="00306659">
        <w:rPr>
          <w:rFonts w:ascii="Arial" w:hAnsi="Arial" w:cs="Arial"/>
          <w:spacing w:val="-6"/>
          <w:sz w:val="20"/>
        </w:rPr>
        <w:t xml:space="preserve"> </w:t>
      </w:r>
      <w:r w:rsidRPr="00306659">
        <w:rPr>
          <w:rFonts w:ascii="Arial" w:hAnsi="Arial" w:cs="Arial"/>
          <w:spacing w:val="-2"/>
          <w:sz w:val="20"/>
        </w:rPr>
        <w:t>memoria.</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Desarrollo</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z w:val="20"/>
        </w:rPr>
        <w:t>capacidad</w:t>
      </w:r>
      <w:r w:rsidRPr="00306659">
        <w:rPr>
          <w:rFonts w:ascii="Arial" w:hAnsi="Arial" w:cs="Arial"/>
          <w:spacing w:val="-5"/>
          <w:sz w:val="20"/>
        </w:rPr>
        <w:t xml:space="preserve"> </w:t>
      </w:r>
      <w:r w:rsidRPr="00306659">
        <w:rPr>
          <w:rFonts w:ascii="Arial" w:hAnsi="Arial" w:cs="Arial"/>
          <w:sz w:val="20"/>
        </w:rPr>
        <w:t>para</w:t>
      </w:r>
      <w:r w:rsidRPr="00306659">
        <w:rPr>
          <w:rFonts w:ascii="Arial" w:hAnsi="Arial" w:cs="Arial"/>
          <w:spacing w:val="-8"/>
          <w:sz w:val="20"/>
        </w:rPr>
        <w:t xml:space="preserve"> </w:t>
      </w:r>
      <w:r w:rsidRPr="00306659">
        <w:rPr>
          <w:rFonts w:ascii="Arial" w:hAnsi="Arial" w:cs="Arial"/>
          <w:sz w:val="20"/>
        </w:rPr>
        <w:t>adquirir</w:t>
      </w:r>
      <w:r w:rsidRPr="00306659">
        <w:rPr>
          <w:rFonts w:ascii="Arial" w:hAnsi="Arial" w:cs="Arial"/>
          <w:spacing w:val="-6"/>
          <w:sz w:val="20"/>
        </w:rPr>
        <w:t xml:space="preserve"> </w:t>
      </w:r>
      <w:r w:rsidRPr="00306659">
        <w:rPr>
          <w:rFonts w:ascii="Arial" w:hAnsi="Arial" w:cs="Arial"/>
          <w:sz w:val="20"/>
        </w:rPr>
        <w:t>formas</w:t>
      </w:r>
      <w:r w:rsidRPr="00306659">
        <w:rPr>
          <w:rFonts w:ascii="Arial" w:hAnsi="Arial" w:cs="Arial"/>
          <w:spacing w:val="-6"/>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expresión,</w:t>
      </w:r>
      <w:r w:rsidRPr="00306659">
        <w:rPr>
          <w:rFonts w:ascii="Arial" w:hAnsi="Arial" w:cs="Arial"/>
          <w:spacing w:val="-7"/>
          <w:sz w:val="20"/>
        </w:rPr>
        <w:t xml:space="preserve"> </w:t>
      </w:r>
      <w:r w:rsidRPr="00306659">
        <w:rPr>
          <w:rFonts w:ascii="Arial" w:hAnsi="Arial" w:cs="Arial"/>
          <w:sz w:val="20"/>
        </w:rPr>
        <w:t>relación</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pacing w:val="-2"/>
          <w:sz w:val="20"/>
        </w:rPr>
        <w:t>comunicación.</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Establecer</w:t>
      </w:r>
      <w:r w:rsidRPr="00306659">
        <w:rPr>
          <w:rFonts w:ascii="Arial" w:hAnsi="Arial" w:cs="Arial"/>
          <w:spacing w:val="-8"/>
          <w:sz w:val="20"/>
        </w:rPr>
        <w:t xml:space="preserve"> </w:t>
      </w:r>
      <w:r w:rsidRPr="00306659">
        <w:rPr>
          <w:rFonts w:ascii="Arial" w:hAnsi="Arial" w:cs="Arial"/>
          <w:sz w:val="20"/>
        </w:rPr>
        <w:t>relaciones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z w:val="20"/>
        </w:rPr>
        <w:t>reciprocidad</w:t>
      </w:r>
      <w:r w:rsidRPr="00306659">
        <w:rPr>
          <w:rFonts w:ascii="Arial" w:hAnsi="Arial" w:cs="Arial"/>
          <w:spacing w:val="-9"/>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z w:val="20"/>
        </w:rPr>
        <w:t>participación</w:t>
      </w:r>
      <w:r w:rsidRPr="00306659">
        <w:rPr>
          <w:rFonts w:ascii="Arial" w:hAnsi="Arial" w:cs="Arial"/>
          <w:spacing w:val="-8"/>
          <w:sz w:val="20"/>
        </w:rPr>
        <w:t xml:space="preserve"> </w:t>
      </w:r>
      <w:r w:rsidRPr="00306659">
        <w:rPr>
          <w:rFonts w:ascii="Arial" w:hAnsi="Arial" w:cs="Arial"/>
          <w:sz w:val="20"/>
        </w:rPr>
        <w:t>con</w:t>
      </w:r>
      <w:r w:rsidRPr="00306659">
        <w:rPr>
          <w:rFonts w:ascii="Arial" w:hAnsi="Arial" w:cs="Arial"/>
          <w:spacing w:val="-8"/>
          <w:sz w:val="20"/>
        </w:rPr>
        <w:t xml:space="preserve"> </w:t>
      </w:r>
      <w:r w:rsidRPr="00306659">
        <w:rPr>
          <w:rFonts w:ascii="Arial" w:hAnsi="Arial" w:cs="Arial"/>
          <w:sz w:val="20"/>
        </w:rPr>
        <w:t>normas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z w:val="20"/>
        </w:rPr>
        <w:t>respeto,</w:t>
      </w:r>
      <w:r w:rsidRPr="00306659">
        <w:rPr>
          <w:rFonts w:ascii="Arial" w:hAnsi="Arial" w:cs="Arial"/>
          <w:spacing w:val="-8"/>
          <w:sz w:val="20"/>
        </w:rPr>
        <w:t xml:space="preserve"> </w:t>
      </w:r>
      <w:r w:rsidRPr="00306659">
        <w:rPr>
          <w:rFonts w:ascii="Arial" w:hAnsi="Arial" w:cs="Arial"/>
          <w:sz w:val="20"/>
        </w:rPr>
        <w:t>solidaridad</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pacing w:val="-2"/>
          <w:sz w:val="20"/>
        </w:rPr>
        <w:t>convivencia.</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Participación</w:t>
      </w:r>
      <w:r w:rsidRPr="00306659">
        <w:rPr>
          <w:rFonts w:ascii="Arial" w:hAnsi="Arial" w:cs="Arial"/>
          <w:spacing w:val="-8"/>
          <w:sz w:val="20"/>
        </w:rPr>
        <w:t xml:space="preserve"> </w:t>
      </w:r>
      <w:r w:rsidRPr="00306659">
        <w:rPr>
          <w:rFonts w:ascii="Arial" w:hAnsi="Arial" w:cs="Arial"/>
          <w:sz w:val="20"/>
        </w:rPr>
        <w:t>en</w:t>
      </w:r>
      <w:r w:rsidRPr="00306659">
        <w:rPr>
          <w:rFonts w:ascii="Arial" w:hAnsi="Arial" w:cs="Arial"/>
          <w:spacing w:val="-8"/>
          <w:sz w:val="20"/>
        </w:rPr>
        <w:t xml:space="preserve"> </w:t>
      </w:r>
      <w:r w:rsidRPr="00306659">
        <w:rPr>
          <w:rFonts w:ascii="Arial" w:hAnsi="Arial" w:cs="Arial"/>
          <w:sz w:val="20"/>
        </w:rPr>
        <w:t>actividades</w:t>
      </w:r>
      <w:r w:rsidRPr="00306659">
        <w:rPr>
          <w:rFonts w:ascii="Arial" w:hAnsi="Arial" w:cs="Arial"/>
          <w:spacing w:val="-7"/>
          <w:sz w:val="20"/>
        </w:rPr>
        <w:t xml:space="preserve"> </w:t>
      </w:r>
      <w:r w:rsidRPr="00306659">
        <w:rPr>
          <w:rFonts w:ascii="Arial" w:hAnsi="Arial" w:cs="Arial"/>
          <w:sz w:val="20"/>
        </w:rPr>
        <w:t>lúdicas</w:t>
      </w:r>
      <w:r w:rsidRPr="00306659">
        <w:rPr>
          <w:rFonts w:ascii="Arial" w:hAnsi="Arial" w:cs="Arial"/>
          <w:spacing w:val="-8"/>
          <w:sz w:val="20"/>
        </w:rPr>
        <w:t xml:space="preserve"> </w:t>
      </w:r>
      <w:r w:rsidRPr="00306659">
        <w:rPr>
          <w:rFonts w:ascii="Arial" w:hAnsi="Arial" w:cs="Arial"/>
          <w:sz w:val="20"/>
        </w:rPr>
        <w:t>con</w:t>
      </w:r>
      <w:r w:rsidRPr="00306659">
        <w:rPr>
          <w:rFonts w:ascii="Arial" w:hAnsi="Arial" w:cs="Arial"/>
          <w:spacing w:val="-8"/>
          <w:sz w:val="20"/>
        </w:rPr>
        <w:t xml:space="preserve"> </w:t>
      </w:r>
      <w:r w:rsidRPr="00306659">
        <w:rPr>
          <w:rFonts w:ascii="Arial" w:hAnsi="Arial" w:cs="Arial"/>
          <w:sz w:val="20"/>
        </w:rPr>
        <w:t>otros</w:t>
      </w:r>
      <w:r w:rsidRPr="00306659">
        <w:rPr>
          <w:rFonts w:ascii="Arial" w:hAnsi="Arial" w:cs="Arial"/>
          <w:spacing w:val="-7"/>
          <w:sz w:val="20"/>
        </w:rPr>
        <w:t xml:space="preserve"> </w:t>
      </w:r>
      <w:r w:rsidRPr="00306659">
        <w:rPr>
          <w:rFonts w:ascii="Arial" w:hAnsi="Arial" w:cs="Arial"/>
          <w:sz w:val="20"/>
        </w:rPr>
        <w:t>niños</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5"/>
          <w:sz w:val="20"/>
        </w:rPr>
        <w:t xml:space="preserve"> </w:t>
      </w:r>
      <w:r w:rsidRPr="00306659">
        <w:rPr>
          <w:rFonts w:ascii="Arial" w:hAnsi="Arial" w:cs="Arial"/>
          <w:spacing w:val="-2"/>
          <w:sz w:val="20"/>
        </w:rPr>
        <w:t>adultos.</w:t>
      </w:r>
    </w:p>
    <w:p w:rsidR="00551DC8" w:rsidRPr="00306659" w:rsidRDefault="008E5E88">
      <w:pPr>
        <w:pStyle w:val="Prrafodelista"/>
        <w:numPr>
          <w:ilvl w:val="1"/>
          <w:numId w:val="9"/>
        </w:numPr>
        <w:tabs>
          <w:tab w:val="left" w:pos="1558"/>
        </w:tabs>
        <w:spacing w:line="244" w:lineRule="exact"/>
        <w:ind w:left="1558"/>
        <w:rPr>
          <w:rFonts w:ascii="Arial" w:hAnsi="Arial" w:cs="Arial"/>
          <w:sz w:val="20"/>
        </w:rPr>
      </w:pPr>
      <w:r w:rsidRPr="00306659">
        <w:rPr>
          <w:rFonts w:ascii="Arial" w:hAnsi="Arial" w:cs="Arial"/>
          <w:sz w:val="20"/>
        </w:rPr>
        <w:t>Estimular</w:t>
      </w:r>
      <w:r w:rsidRPr="00306659">
        <w:rPr>
          <w:rFonts w:ascii="Arial" w:hAnsi="Arial" w:cs="Arial"/>
          <w:spacing w:val="-8"/>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z w:val="20"/>
        </w:rPr>
        <w:t>curiosidad</w:t>
      </w:r>
      <w:r w:rsidRPr="00306659">
        <w:rPr>
          <w:rFonts w:ascii="Arial" w:hAnsi="Arial" w:cs="Arial"/>
          <w:spacing w:val="-6"/>
          <w:sz w:val="20"/>
        </w:rPr>
        <w:t xml:space="preserve"> </w:t>
      </w:r>
      <w:r w:rsidRPr="00306659">
        <w:rPr>
          <w:rFonts w:ascii="Arial" w:hAnsi="Arial" w:cs="Arial"/>
          <w:sz w:val="20"/>
        </w:rPr>
        <w:t>para</w:t>
      </w:r>
      <w:r w:rsidRPr="00306659">
        <w:rPr>
          <w:rFonts w:ascii="Arial" w:hAnsi="Arial" w:cs="Arial"/>
          <w:spacing w:val="-7"/>
          <w:sz w:val="20"/>
        </w:rPr>
        <w:t xml:space="preserve"> </w:t>
      </w:r>
      <w:r w:rsidRPr="00306659">
        <w:rPr>
          <w:rFonts w:ascii="Arial" w:hAnsi="Arial" w:cs="Arial"/>
          <w:sz w:val="20"/>
        </w:rPr>
        <w:t>observar</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6"/>
          <w:sz w:val="20"/>
        </w:rPr>
        <w:t xml:space="preserve"> </w:t>
      </w:r>
      <w:r w:rsidRPr="00306659">
        <w:rPr>
          <w:rFonts w:ascii="Arial" w:hAnsi="Arial" w:cs="Arial"/>
          <w:sz w:val="20"/>
        </w:rPr>
        <w:t>explorar</w:t>
      </w:r>
      <w:r w:rsidRPr="00306659">
        <w:rPr>
          <w:rFonts w:ascii="Arial" w:hAnsi="Arial" w:cs="Arial"/>
          <w:spacing w:val="-6"/>
          <w:sz w:val="20"/>
        </w:rPr>
        <w:t xml:space="preserve"> </w:t>
      </w:r>
      <w:r w:rsidRPr="00306659">
        <w:rPr>
          <w:rFonts w:ascii="Arial" w:hAnsi="Arial" w:cs="Arial"/>
          <w:sz w:val="20"/>
        </w:rPr>
        <w:t>el</w:t>
      </w:r>
      <w:r w:rsidRPr="00306659">
        <w:rPr>
          <w:rFonts w:ascii="Arial" w:hAnsi="Arial" w:cs="Arial"/>
          <w:spacing w:val="-9"/>
          <w:sz w:val="20"/>
        </w:rPr>
        <w:t xml:space="preserve"> </w:t>
      </w:r>
      <w:r w:rsidRPr="00306659">
        <w:rPr>
          <w:rFonts w:ascii="Arial" w:hAnsi="Arial" w:cs="Arial"/>
          <w:sz w:val="20"/>
        </w:rPr>
        <w:t>medio</w:t>
      </w:r>
      <w:r w:rsidRPr="00306659">
        <w:rPr>
          <w:rFonts w:ascii="Arial" w:hAnsi="Arial" w:cs="Arial"/>
          <w:spacing w:val="-5"/>
          <w:sz w:val="20"/>
        </w:rPr>
        <w:t xml:space="preserve"> </w:t>
      </w:r>
      <w:r w:rsidRPr="00306659">
        <w:rPr>
          <w:rFonts w:ascii="Arial" w:hAnsi="Arial" w:cs="Arial"/>
          <w:sz w:val="20"/>
        </w:rPr>
        <w:t>ambiente,</w:t>
      </w:r>
      <w:r w:rsidRPr="00306659">
        <w:rPr>
          <w:rFonts w:ascii="Arial" w:hAnsi="Arial" w:cs="Arial"/>
          <w:spacing w:val="-6"/>
          <w:sz w:val="20"/>
        </w:rPr>
        <w:t xml:space="preserve"> </w:t>
      </w:r>
      <w:r w:rsidRPr="00306659">
        <w:rPr>
          <w:rFonts w:ascii="Arial" w:hAnsi="Arial" w:cs="Arial"/>
          <w:sz w:val="20"/>
        </w:rPr>
        <w:t>familiar</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6"/>
          <w:sz w:val="20"/>
        </w:rPr>
        <w:t xml:space="preserve"> </w:t>
      </w:r>
      <w:r w:rsidRPr="00306659">
        <w:rPr>
          <w:rFonts w:ascii="Arial" w:hAnsi="Arial" w:cs="Arial"/>
          <w:spacing w:val="-2"/>
          <w:sz w:val="20"/>
        </w:rPr>
        <w:t>social.</w:t>
      </w:r>
    </w:p>
    <w:p w:rsidR="00551DC8" w:rsidRPr="00306659" w:rsidRDefault="008E5E88">
      <w:pPr>
        <w:pStyle w:val="Prrafodelista"/>
        <w:numPr>
          <w:ilvl w:val="1"/>
          <w:numId w:val="9"/>
        </w:numPr>
        <w:tabs>
          <w:tab w:val="left" w:pos="1558"/>
        </w:tabs>
        <w:spacing w:line="242" w:lineRule="exact"/>
        <w:ind w:left="1558"/>
        <w:rPr>
          <w:rFonts w:ascii="Arial" w:hAnsi="Arial" w:cs="Arial"/>
          <w:sz w:val="20"/>
        </w:rPr>
      </w:pPr>
      <w:r w:rsidRPr="00306659">
        <w:rPr>
          <w:rFonts w:ascii="Arial" w:hAnsi="Arial" w:cs="Arial"/>
          <w:sz w:val="20"/>
        </w:rPr>
        <w:t>Fundamentar</w:t>
      </w:r>
      <w:r w:rsidRPr="00306659">
        <w:rPr>
          <w:rFonts w:ascii="Arial" w:hAnsi="Arial" w:cs="Arial"/>
          <w:spacing w:val="-8"/>
          <w:sz w:val="20"/>
        </w:rPr>
        <w:t xml:space="preserve"> </w:t>
      </w:r>
      <w:r w:rsidRPr="00306659">
        <w:rPr>
          <w:rFonts w:ascii="Arial" w:hAnsi="Arial" w:cs="Arial"/>
          <w:sz w:val="20"/>
        </w:rPr>
        <w:t>la</w:t>
      </w:r>
      <w:r w:rsidRPr="00306659">
        <w:rPr>
          <w:rFonts w:ascii="Arial" w:hAnsi="Arial" w:cs="Arial"/>
          <w:spacing w:val="-8"/>
          <w:sz w:val="20"/>
        </w:rPr>
        <w:t xml:space="preserve"> </w:t>
      </w:r>
      <w:r w:rsidRPr="00306659">
        <w:rPr>
          <w:rFonts w:ascii="Arial" w:hAnsi="Arial" w:cs="Arial"/>
          <w:sz w:val="20"/>
        </w:rPr>
        <w:t>dimensión</w:t>
      </w:r>
      <w:r w:rsidRPr="00306659">
        <w:rPr>
          <w:rFonts w:ascii="Arial" w:hAnsi="Arial" w:cs="Arial"/>
          <w:spacing w:val="-6"/>
          <w:sz w:val="20"/>
        </w:rPr>
        <w:t xml:space="preserve"> </w:t>
      </w:r>
      <w:r w:rsidRPr="00306659">
        <w:rPr>
          <w:rFonts w:ascii="Arial" w:hAnsi="Arial" w:cs="Arial"/>
          <w:sz w:val="20"/>
        </w:rPr>
        <w:t>espiritual</w:t>
      </w:r>
      <w:r w:rsidRPr="00306659">
        <w:rPr>
          <w:rFonts w:ascii="Arial" w:hAnsi="Arial" w:cs="Arial"/>
          <w:spacing w:val="-9"/>
          <w:sz w:val="20"/>
        </w:rPr>
        <w:t xml:space="preserve"> </w:t>
      </w:r>
      <w:r w:rsidRPr="00306659">
        <w:rPr>
          <w:rFonts w:ascii="Arial" w:hAnsi="Arial" w:cs="Arial"/>
          <w:sz w:val="20"/>
        </w:rPr>
        <w:t>con</w:t>
      </w:r>
      <w:r w:rsidRPr="00306659">
        <w:rPr>
          <w:rFonts w:ascii="Arial" w:hAnsi="Arial" w:cs="Arial"/>
          <w:spacing w:val="-8"/>
          <w:sz w:val="20"/>
        </w:rPr>
        <w:t xml:space="preserve"> </w:t>
      </w:r>
      <w:r w:rsidRPr="00306659">
        <w:rPr>
          <w:rFonts w:ascii="Arial" w:hAnsi="Arial" w:cs="Arial"/>
          <w:sz w:val="20"/>
        </w:rPr>
        <w:t>criterios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39"/>
          <w:sz w:val="20"/>
        </w:rPr>
        <w:t xml:space="preserve"> </w:t>
      </w:r>
      <w:r w:rsidRPr="00306659">
        <w:rPr>
          <w:rFonts w:ascii="Arial" w:hAnsi="Arial" w:cs="Arial"/>
          <w:spacing w:val="-2"/>
          <w:sz w:val="20"/>
        </w:rPr>
        <w:t>comportamiento.</w:t>
      </w:r>
    </w:p>
    <w:p w:rsidR="00551DC8" w:rsidRPr="00306659" w:rsidRDefault="008E5E88">
      <w:pPr>
        <w:pStyle w:val="Prrafodelista"/>
        <w:numPr>
          <w:ilvl w:val="1"/>
          <w:numId w:val="9"/>
        </w:numPr>
        <w:tabs>
          <w:tab w:val="left" w:pos="1558"/>
          <w:tab w:val="left" w:pos="1570"/>
        </w:tabs>
        <w:ind w:right="575" w:hanging="360"/>
        <w:rPr>
          <w:rFonts w:ascii="Arial" w:hAnsi="Arial" w:cs="Arial"/>
          <w:sz w:val="20"/>
        </w:rPr>
      </w:pPr>
      <w:r w:rsidRPr="00306659">
        <w:rPr>
          <w:rFonts w:ascii="Arial" w:hAnsi="Arial" w:cs="Arial"/>
          <w:sz w:val="20"/>
        </w:rPr>
        <w:t>Vincular la familia y la comunidad al proceso educativo para mejorar la calidad de vida de los niños en su medio.</w:t>
      </w:r>
    </w:p>
    <w:p w:rsidR="00551DC8" w:rsidRPr="00306659" w:rsidRDefault="008E5E88">
      <w:pPr>
        <w:pStyle w:val="Prrafodelista"/>
        <w:numPr>
          <w:ilvl w:val="1"/>
          <w:numId w:val="9"/>
        </w:numPr>
        <w:tabs>
          <w:tab w:val="left" w:pos="1558"/>
          <w:tab w:val="left" w:pos="1570"/>
        </w:tabs>
        <w:spacing w:before="3" w:line="235" w:lineRule="auto"/>
        <w:ind w:right="580" w:hanging="360"/>
        <w:rPr>
          <w:rFonts w:ascii="Arial" w:hAnsi="Arial" w:cs="Arial"/>
          <w:sz w:val="20"/>
        </w:rPr>
      </w:pPr>
      <w:r w:rsidRPr="00306659">
        <w:rPr>
          <w:rFonts w:ascii="Arial" w:hAnsi="Arial" w:cs="Arial"/>
          <w:sz w:val="20"/>
        </w:rPr>
        <w:t>Formación de hábitos de alimentación, higiene, aseo, y orden personal, para generar consciencia sobre el valor y la necesidad de la salud.</w:t>
      </w:r>
    </w:p>
    <w:p w:rsidR="00551DC8" w:rsidRPr="00306659" w:rsidRDefault="00551DC8">
      <w:pPr>
        <w:pStyle w:val="Textoindependiente"/>
        <w:spacing w:before="49"/>
        <w:rPr>
          <w:rFonts w:ascii="Arial" w:hAnsi="Arial" w:cs="Arial"/>
        </w:rPr>
      </w:pPr>
    </w:p>
    <w:p w:rsidR="00551DC8" w:rsidRPr="00306659" w:rsidRDefault="008E5E88">
      <w:pPr>
        <w:pStyle w:val="Ttulo3"/>
        <w:ind w:left="1054" w:right="776"/>
        <w:jc w:val="center"/>
      </w:pPr>
      <w:r w:rsidRPr="00306659">
        <w:t>OBJETIVOS</w:t>
      </w:r>
      <w:r w:rsidRPr="00306659">
        <w:rPr>
          <w:spacing w:val="-6"/>
        </w:rPr>
        <w:t xml:space="preserve"> </w:t>
      </w:r>
      <w:r w:rsidRPr="00306659">
        <w:t>DE</w:t>
      </w:r>
      <w:r w:rsidRPr="00306659">
        <w:rPr>
          <w:spacing w:val="-6"/>
        </w:rPr>
        <w:t xml:space="preserve"> </w:t>
      </w:r>
      <w:r w:rsidRPr="00306659">
        <w:t>LA</w:t>
      </w:r>
      <w:r w:rsidRPr="00306659">
        <w:rPr>
          <w:spacing w:val="-3"/>
        </w:rPr>
        <w:t xml:space="preserve"> </w:t>
      </w:r>
      <w:r w:rsidRPr="00306659">
        <w:rPr>
          <w:spacing w:val="-2"/>
        </w:rPr>
        <w:t>POSTPRIMARIA</w:t>
      </w:r>
    </w:p>
    <w:p w:rsidR="00551DC8" w:rsidRPr="00306659" w:rsidRDefault="00551DC8">
      <w:pPr>
        <w:pStyle w:val="Textoindependiente"/>
        <w:spacing w:before="5"/>
        <w:rPr>
          <w:rFonts w:ascii="Arial" w:hAnsi="Arial" w:cs="Arial"/>
          <w:b/>
        </w:rPr>
      </w:pPr>
    </w:p>
    <w:p w:rsidR="00551DC8" w:rsidRPr="00306659" w:rsidRDefault="008E5E88">
      <w:pPr>
        <w:pStyle w:val="Prrafodelista"/>
        <w:numPr>
          <w:ilvl w:val="1"/>
          <w:numId w:val="9"/>
        </w:numPr>
        <w:tabs>
          <w:tab w:val="left" w:pos="1558"/>
          <w:tab w:val="left" w:pos="1570"/>
        </w:tabs>
        <w:spacing w:before="1" w:line="235" w:lineRule="auto"/>
        <w:ind w:right="581" w:hanging="360"/>
        <w:rPr>
          <w:rFonts w:ascii="Arial" w:hAnsi="Arial" w:cs="Arial"/>
          <w:sz w:val="20"/>
        </w:rPr>
      </w:pPr>
      <w:r w:rsidRPr="00306659">
        <w:rPr>
          <w:rFonts w:ascii="Arial" w:hAnsi="Arial" w:cs="Arial"/>
          <w:sz w:val="20"/>
        </w:rPr>
        <w:t>Redactar, flexibilizar</w:t>
      </w:r>
      <w:r w:rsidRPr="00306659">
        <w:rPr>
          <w:rFonts w:ascii="Arial" w:hAnsi="Arial" w:cs="Arial"/>
          <w:spacing w:val="-1"/>
          <w:sz w:val="20"/>
        </w:rPr>
        <w:t xml:space="preserve"> </w:t>
      </w:r>
      <w:r w:rsidRPr="00306659">
        <w:rPr>
          <w:rFonts w:ascii="Arial" w:hAnsi="Arial" w:cs="Arial"/>
          <w:sz w:val="20"/>
        </w:rPr>
        <w:t>y</w:t>
      </w:r>
      <w:r w:rsidRPr="00306659">
        <w:rPr>
          <w:rFonts w:ascii="Arial" w:hAnsi="Arial" w:cs="Arial"/>
          <w:spacing w:val="-1"/>
          <w:sz w:val="20"/>
        </w:rPr>
        <w:t xml:space="preserve"> </w:t>
      </w:r>
      <w:r w:rsidRPr="00306659">
        <w:rPr>
          <w:rFonts w:ascii="Arial" w:hAnsi="Arial" w:cs="Arial"/>
          <w:sz w:val="20"/>
        </w:rPr>
        <w:t>diversificar</w:t>
      </w:r>
      <w:r w:rsidRPr="00306659">
        <w:rPr>
          <w:rFonts w:ascii="Arial" w:hAnsi="Arial" w:cs="Arial"/>
          <w:spacing w:val="-1"/>
          <w:sz w:val="20"/>
        </w:rPr>
        <w:t xml:space="preserve"> </w:t>
      </w:r>
      <w:r w:rsidRPr="00306659">
        <w:rPr>
          <w:rFonts w:ascii="Arial" w:hAnsi="Arial" w:cs="Arial"/>
          <w:sz w:val="20"/>
        </w:rPr>
        <w:t>el</w:t>
      </w:r>
      <w:r w:rsidRPr="00306659">
        <w:rPr>
          <w:rFonts w:ascii="Arial" w:hAnsi="Arial" w:cs="Arial"/>
          <w:spacing w:val="-2"/>
          <w:sz w:val="20"/>
        </w:rPr>
        <w:t xml:space="preserve"> </w:t>
      </w:r>
      <w:r w:rsidRPr="00306659">
        <w:rPr>
          <w:rFonts w:ascii="Arial" w:hAnsi="Arial" w:cs="Arial"/>
          <w:sz w:val="20"/>
        </w:rPr>
        <w:t>currículo</w:t>
      </w:r>
      <w:r w:rsidRPr="00306659">
        <w:rPr>
          <w:rFonts w:ascii="Arial" w:hAnsi="Arial" w:cs="Arial"/>
          <w:spacing w:val="-1"/>
          <w:sz w:val="20"/>
        </w:rPr>
        <w:t xml:space="preserve"> </w:t>
      </w:r>
      <w:r w:rsidRPr="00306659">
        <w:rPr>
          <w:rFonts w:ascii="Arial" w:hAnsi="Arial" w:cs="Arial"/>
          <w:sz w:val="20"/>
        </w:rPr>
        <w:t>escolar</w:t>
      </w:r>
      <w:r w:rsidRPr="00306659">
        <w:rPr>
          <w:rFonts w:ascii="Arial" w:hAnsi="Arial" w:cs="Arial"/>
          <w:spacing w:val="-1"/>
          <w:sz w:val="20"/>
        </w:rPr>
        <w:t xml:space="preserve"> </w:t>
      </w:r>
      <w:r w:rsidRPr="00306659">
        <w:rPr>
          <w:rFonts w:ascii="Arial" w:hAnsi="Arial" w:cs="Arial"/>
          <w:sz w:val="20"/>
        </w:rPr>
        <w:t>en</w:t>
      </w:r>
      <w:r w:rsidRPr="00306659">
        <w:rPr>
          <w:rFonts w:ascii="Arial" w:hAnsi="Arial" w:cs="Arial"/>
          <w:spacing w:val="-1"/>
          <w:sz w:val="20"/>
        </w:rPr>
        <w:t xml:space="preserve"> </w:t>
      </w:r>
      <w:r w:rsidRPr="00306659">
        <w:rPr>
          <w:rFonts w:ascii="Arial" w:hAnsi="Arial" w:cs="Arial"/>
          <w:sz w:val="20"/>
        </w:rPr>
        <w:t>las</w:t>
      </w:r>
      <w:r w:rsidRPr="00306659">
        <w:rPr>
          <w:rFonts w:ascii="Arial" w:hAnsi="Arial" w:cs="Arial"/>
          <w:spacing w:val="-1"/>
          <w:sz w:val="20"/>
        </w:rPr>
        <w:t xml:space="preserve"> </w:t>
      </w:r>
      <w:r w:rsidRPr="00306659">
        <w:rPr>
          <w:rFonts w:ascii="Arial" w:hAnsi="Arial" w:cs="Arial"/>
          <w:sz w:val="20"/>
        </w:rPr>
        <w:t>zonas</w:t>
      </w:r>
      <w:r w:rsidRPr="00306659">
        <w:rPr>
          <w:rFonts w:ascii="Arial" w:hAnsi="Arial" w:cs="Arial"/>
          <w:spacing w:val="-1"/>
          <w:sz w:val="20"/>
        </w:rPr>
        <w:t xml:space="preserve"> </w:t>
      </w:r>
      <w:r w:rsidRPr="00306659">
        <w:rPr>
          <w:rFonts w:ascii="Arial" w:hAnsi="Arial" w:cs="Arial"/>
          <w:sz w:val="20"/>
        </w:rPr>
        <w:t>rurales</w:t>
      </w:r>
      <w:r w:rsidRPr="00306659">
        <w:rPr>
          <w:rFonts w:ascii="Arial" w:hAnsi="Arial" w:cs="Arial"/>
          <w:spacing w:val="-1"/>
          <w:sz w:val="20"/>
        </w:rPr>
        <w:t xml:space="preserve"> </w:t>
      </w:r>
      <w:r w:rsidRPr="00306659">
        <w:rPr>
          <w:rFonts w:ascii="Arial" w:hAnsi="Arial" w:cs="Arial"/>
          <w:sz w:val="20"/>
        </w:rPr>
        <w:t>de</w:t>
      </w:r>
      <w:r w:rsidRPr="00306659">
        <w:rPr>
          <w:rFonts w:ascii="Arial" w:hAnsi="Arial" w:cs="Arial"/>
          <w:spacing w:val="-1"/>
          <w:sz w:val="20"/>
        </w:rPr>
        <w:t xml:space="preserve"> </w:t>
      </w:r>
      <w:r w:rsidRPr="00306659">
        <w:rPr>
          <w:rFonts w:ascii="Arial" w:hAnsi="Arial" w:cs="Arial"/>
          <w:sz w:val="20"/>
        </w:rPr>
        <w:t>modo</w:t>
      </w:r>
      <w:r w:rsidRPr="00306659">
        <w:rPr>
          <w:rFonts w:ascii="Arial" w:hAnsi="Arial" w:cs="Arial"/>
          <w:spacing w:val="-1"/>
          <w:sz w:val="20"/>
        </w:rPr>
        <w:t xml:space="preserve"> </w:t>
      </w:r>
      <w:r w:rsidRPr="00306659">
        <w:rPr>
          <w:rFonts w:ascii="Arial" w:hAnsi="Arial" w:cs="Arial"/>
          <w:sz w:val="20"/>
        </w:rPr>
        <w:t>que</w:t>
      </w:r>
      <w:r w:rsidRPr="00306659">
        <w:rPr>
          <w:rFonts w:ascii="Arial" w:hAnsi="Arial" w:cs="Arial"/>
          <w:spacing w:val="-1"/>
          <w:sz w:val="20"/>
        </w:rPr>
        <w:t xml:space="preserve"> </w:t>
      </w:r>
      <w:r w:rsidRPr="00306659">
        <w:rPr>
          <w:rFonts w:ascii="Arial" w:hAnsi="Arial" w:cs="Arial"/>
          <w:sz w:val="20"/>
        </w:rPr>
        <w:t>permita mejorar el nivel educativo en los contextos socioeconómicos del medio.</w:t>
      </w:r>
    </w:p>
    <w:p w:rsidR="00551DC8" w:rsidRPr="00306659" w:rsidRDefault="00551DC8">
      <w:pPr>
        <w:pStyle w:val="Textoindependiente"/>
        <w:spacing w:before="7"/>
        <w:rPr>
          <w:rFonts w:ascii="Arial" w:hAnsi="Arial" w:cs="Arial"/>
        </w:rPr>
      </w:pPr>
    </w:p>
    <w:p w:rsidR="00551DC8" w:rsidRPr="00306659" w:rsidRDefault="008E5E88">
      <w:pPr>
        <w:pStyle w:val="Prrafodelista"/>
        <w:numPr>
          <w:ilvl w:val="1"/>
          <w:numId w:val="9"/>
        </w:numPr>
        <w:tabs>
          <w:tab w:val="left" w:pos="1558"/>
          <w:tab w:val="left" w:pos="1570"/>
        </w:tabs>
        <w:spacing w:line="235" w:lineRule="auto"/>
        <w:ind w:right="580" w:hanging="360"/>
        <w:rPr>
          <w:rFonts w:ascii="Arial" w:hAnsi="Arial" w:cs="Arial"/>
          <w:sz w:val="20"/>
        </w:rPr>
      </w:pPr>
      <w:r w:rsidRPr="00306659">
        <w:rPr>
          <w:rFonts w:ascii="Arial" w:hAnsi="Arial" w:cs="Arial"/>
          <w:sz w:val="20"/>
        </w:rPr>
        <w:t xml:space="preserve">Fomentar y respetar las diferentes experiencias, ritmos y estilos de aprendizaje que se dan en el sector </w:t>
      </w:r>
      <w:r w:rsidRPr="00306659">
        <w:rPr>
          <w:rFonts w:ascii="Arial" w:hAnsi="Arial" w:cs="Arial"/>
          <w:spacing w:val="-2"/>
          <w:sz w:val="20"/>
        </w:rPr>
        <w:t>rural.</w:t>
      </w:r>
    </w:p>
    <w:p w:rsidR="00551DC8" w:rsidRPr="00306659" w:rsidRDefault="00551DC8">
      <w:pPr>
        <w:pStyle w:val="Textoindependiente"/>
        <w:spacing w:before="8"/>
        <w:rPr>
          <w:rFonts w:ascii="Arial" w:hAnsi="Arial" w:cs="Arial"/>
        </w:rPr>
      </w:pPr>
    </w:p>
    <w:p w:rsidR="00551DC8" w:rsidRPr="00306659" w:rsidRDefault="008E5E88">
      <w:pPr>
        <w:pStyle w:val="Prrafodelista"/>
        <w:numPr>
          <w:ilvl w:val="1"/>
          <w:numId w:val="9"/>
        </w:numPr>
        <w:tabs>
          <w:tab w:val="left" w:pos="1558"/>
          <w:tab w:val="left" w:pos="1570"/>
        </w:tabs>
        <w:spacing w:line="235" w:lineRule="auto"/>
        <w:ind w:right="580" w:hanging="360"/>
        <w:rPr>
          <w:rFonts w:ascii="Arial" w:hAnsi="Arial" w:cs="Arial"/>
          <w:sz w:val="20"/>
        </w:rPr>
      </w:pPr>
      <w:r w:rsidRPr="00306659">
        <w:rPr>
          <w:rFonts w:ascii="Arial" w:hAnsi="Arial" w:cs="Arial"/>
          <w:sz w:val="20"/>
        </w:rPr>
        <w:t>Adaptar periódicamente</w:t>
      </w:r>
      <w:r w:rsidRPr="00306659">
        <w:rPr>
          <w:rFonts w:ascii="Arial" w:hAnsi="Arial" w:cs="Arial"/>
          <w:spacing w:val="-1"/>
          <w:sz w:val="20"/>
        </w:rPr>
        <w:t xml:space="preserve"> </w:t>
      </w:r>
      <w:r w:rsidRPr="00306659">
        <w:rPr>
          <w:rFonts w:ascii="Arial" w:hAnsi="Arial" w:cs="Arial"/>
          <w:sz w:val="20"/>
        </w:rPr>
        <w:t>contenidos y actividades a las condiciones culturales, sociales y productivas de la comunidad aprovechando la potencialidad que ofrece el medio.</w:t>
      </w:r>
    </w:p>
    <w:p w:rsidR="00551DC8" w:rsidRPr="00306659" w:rsidRDefault="00551DC8">
      <w:pPr>
        <w:pStyle w:val="Textoindependiente"/>
        <w:spacing w:before="6"/>
        <w:rPr>
          <w:rFonts w:ascii="Arial" w:hAnsi="Arial" w:cs="Arial"/>
        </w:rPr>
      </w:pPr>
    </w:p>
    <w:p w:rsidR="00551DC8" w:rsidRPr="00306659" w:rsidRDefault="008E5E88">
      <w:pPr>
        <w:pStyle w:val="Prrafodelista"/>
        <w:numPr>
          <w:ilvl w:val="1"/>
          <w:numId w:val="9"/>
        </w:numPr>
        <w:tabs>
          <w:tab w:val="left" w:pos="1557"/>
          <w:tab w:val="left" w:pos="1570"/>
        </w:tabs>
        <w:spacing w:line="237" w:lineRule="auto"/>
        <w:ind w:right="575" w:hanging="360"/>
        <w:jc w:val="both"/>
        <w:rPr>
          <w:rFonts w:ascii="Arial" w:hAnsi="Arial" w:cs="Arial"/>
          <w:sz w:val="20"/>
        </w:rPr>
      </w:pPr>
      <w:r w:rsidRPr="00306659">
        <w:rPr>
          <w:rFonts w:ascii="Arial" w:hAnsi="Arial" w:cs="Arial"/>
          <w:sz w:val="20"/>
        </w:rPr>
        <w:t>Centrar los contenidos y actividades en relación con el trabajo socialmente productivo con las áreas de formación</w:t>
      </w:r>
      <w:r w:rsidRPr="00306659">
        <w:rPr>
          <w:rFonts w:ascii="Arial" w:hAnsi="Arial" w:cs="Arial"/>
          <w:spacing w:val="-3"/>
          <w:sz w:val="20"/>
        </w:rPr>
        <w:t xml:space="preserve"> </w:t>
      </w:r>
      <w:r w:rsidRPr="00306659">
        <w:rPr>
          <w:rFonts w:ascii="Arial" w:hAnsi="Arial" w:cs="Arial"/>
          <w:sz w:val="20"/>
        </w:rPr>
        <w:t>para</w:t>
      </w:r>
      <w:r w:rsidRPr="00306659">
        <w:rPr>
          <w:rFonts w:ascii="Arial" w:hAnsi="Arial" w:cs="Arial"/>
          <w:spacing w:val="-2"/>
          <w:sz w:val="20"/>
        </w:rPr>
        <w:t xml:space="preserve"> </w:t>
      </w:r>
      <w:r w:rsidRPr="00306659">
        <w:rPr>
          <w:rFonts w:ascii="Arial" w:hAnsi="Arial" w:cs="Arial"/>
          <w:sz w:val="20"/>
        </w:rPr>
        <w:t>que</w:t>
      </w:r>
      <w:r w:rsidRPr="00306659">
        <w:rPr>
          <w:rFonts w:ascii="Arial" w:hAnsi="Arial" w:cs="Arial"/>
          <w:spacing w:val="-2"/>
          <w:sz w:val="20"/>
        </w:rPr>
        <w:t xml:space="preserve"> </w:t>
      </w:r>
      <w:r w:rsidRPr="00306659">
        <w:rPr>
          <w:rFonts w:ascii="Arial" w:hAnsi="Arial" w:cs="Arial"/>
          <w:sz w:val="20"/>
        </w:rPr>
        <w:t>mediante</w:t>
      </w:r>
      <w:r w:rsidRPr="00306659">
        <w:rPr>
          <w:rFonts w:ascii="Arial" w:hAnsi="Arial" w:cs="Arial"/>
          <w:spacing w:val="-5"/>
          <w:sz w:val="20"/>
        </w:rPr>
        <w:t xml:space="preserve"> </w:t>
      </w:r>
      <w:r w:rsidRPr="00306659">
        <w:rPr>
          <w:rFonts w:ascii="Arial" w:hAnsi="Arial" w:cs="Arial"/>
          <w:sz w:val="20"/>
        </w:rPr>
        <w:t>experiencias</w:t>
      </w:r>
      <w:r w:rsidRPr="00306659">
        <w:rPr>
          <w:rFonts w:ascii="Arial" w:hAnsi="Arial" w:cs="Arial"/>
          <w:spacing w:val="-3"/>
          <w:sz w:val="20"/>
        </w:rPr>
        <w:t xml:space="preserve"> </w:t>
      </w:r>
      <w:r w:rsidRPr="00306659">
        <w:rPr>
          <w:rFonts w:ascii="Arial" w:hAnsi="Arial" w:cs="Arial"/>
          <w:sz w:val="20"/>
        </w:rPr>
        <w:t>de</w:t>
      </w:r>
      <w:r w:rsidRPr="00306659">
        <w:rPr>
          <w:rFonts w:ascii="Arial" w:hAnsi="Arial" w:cs="Arial"/>
          <w:spacing w:val="-4"/>
          <w:sz w:val="20"/>
        </w:rPr>
        <w:t xml:space="preserve"> </w:t>
      </w:r>
      <w:r w:rsidRPr="00306659">
        <w:rPr>
          <w:rFonts w:ascii="Arial" w:hAnsi="Arial" w:cs="Arial"/>
          <w:sz w:val="20"/>
        </w:rPr>
        <w:t>aprendizaje</w:t>
      </w:r>
      <w:r w:rsidRPr="00306659">
        <w:rPr>
          <w:rFonts w:ascii="Arial" w:hAnsi="Arial" w:cs="Arial"/>
          <w:spacing w:val="-4"/>
          <w:sz w:val="20"/>
        </w:rPr>
        <w:t xml:space="preserve"> </w:t>
      </w:r>
      <w:r w:rsidRPr="00306659">
        <w:rPr>
          <w:rFonts w:ascii="Arial" w:hAnsi="Arial" w:cs="Arial"/>
          <w:sz w:val="20"/>
        </w:rPr>
        <w:t>se</w:t>
      </w:r>
      <w:r w:rsidRPr="00306659">
        <w:rPr>
          <w:rFonts w:ascii="Arial" w:hAnsi="Arial" w:cs="Arial"/>
          <w:spacing w:val="-4"/>
          <w:sz w:val="20"/>
        </w:rPr>
        <w:t xml:space="preserve"> </w:t>
      </w:r>
      <w:r w:rsidRPr="00306659">
        <w:rPr>
          <w:rFonts w:ascii="Arial" w:hAnsi="Arial" w:cs="Arial"/>
          <w:sz w:val="20"/>
        </w:rPr>
        <w:t>logre</w:t>
      </w:r>
      <w:r w:rsidRPr="00306659">
        <w:rPr>
          <w:rFonts w:ascii="Arial" w:hAnsi="Arial" w:cs="Arial"/>
          <w:spacing w:val="-2"/>
          <w:sz w:val="20"/>
        </w:rPr>
        <w:t xml:space="preserve"> </w:t>
      </w:r>
      <w:r w:rsidRPr="00306659">
        <w:rPr>
          <w:rFonts w:ascii="Arial" w:hAnsi="Arial" w:cs="Arial"/>
          <w:sz w:val="20"/>
        </w:rPr>
        <w:t>una</w:t>
      </w:r>
      <w:r w:rsidRPr="00306659">
        <w:rPr>
          <w:rFonts w:ascii="Arial" w:hAnsi="Arial" w:cs="Arial"/>
          <w:spacing w:val="-2"/>
          <w:sz w:val="20"/>
        </w:rPr>
        <w:t xml:space="preserve"> </w:t>
      </w:r>
      <w:r w:rsidRPr="00306659">
        <w:rPr>
          <w:rFonts w:ascii="Arial" w:hAnsi="Arial" w:cs="Arial"/>
          <w:sz w:val="20"/>
        </w:rPr>
        <w:t>formación</w:t>
      </w:r>
      <w:r w:rsidRPr="00306659">
        <w:rPr>
          <w:rFonts w:ascii="Arial" w:hAnsi="Arial" w:cs="Arial"/>
          <w:spacing w:val="-2"/>
          <w:sz w:val="20"/>
        </w:rPr>
        <w:t xml:space="preserve"> </w:t>
      </w:r>
      <w:r w:rsidRPr="00306659">
        <w:rPr>
          <w:rFonts w:ascii="Arial" w:hAnsi="Arial" w:cs="Arial"/>
          <w:sz w:val="20"/>
        </w:rPr>
        <w:t>integral</w:t>
      </w:r>
      <w:r w:rsidRPr="00306659">
        <w:rPr>
          <w:rFonts w:ascii="Arial" w:hAnsi="Arial" w:cs="Arial"/>
          <w:spacing w:val="-2"/>
          <w:sz w:val="20"/>
        </w:rPr>
        <w:t xml:space="preserve"> </w:t>
      </w:r>
      <w:r w:rsidRPr="00306659">
        <w:rPr>
          <w:rFonts w:ascii="Arial" w:hAnsi="Arial" w:cs="Arial"/>
          <w:sz w:val="20"/>
        </w:rPr>
        <w:t>del</w:t>
      </w:r>
      <w:r w:rsidRPr="00306659">
        <w:rPr>
          <w:rFonts w:ascii="Arial" w:hAnsi="Arial" w:cs="Arial"/>
          <w:spacing w:val="-5"/>
          <w:sz w:val="20"/>
        </w:rPr>
        <w:t xml:space="preserve"> </w:t>
      </w:r>
      <w:r w:rsidRPr="00306659">
        <w:rPr>
          <w:rFonts w:ascii="Arial" w:hAnsi="Arial" w:cs="Arial"/>
          <w:sz w:val="20"/>
        </w:rPr>
        <w:t xml:space="preserve">estudiante </w:t>
      </w:r>
      <w:r w:rsidRPr="00306659">
        <w:rPr>
          <w:rFonts w:ascii="Arial" w:hAnsi="Arial" w:cs="Arial"/>
          <w:spacing w:val="-2"/>
          <w:sz w:val="20"/>
        </w:rPr>
        <w:t>campesino.</w:t>
      </w:r>
    </w:p>
    <w:p w:rsidR="00551DC8" w:rsidRPr="00306659" w:rsidRDefault="00551DC8">
      <w:pPr>
        <w:pStyle w:val="Textoindependiente"/>
        <w:spacing w:before="8"/>
        <w:rPr>
          <w:rFonts w:ascii="Arial" w:hAnsi="Arial" w:cs="Arial"/>
        </w:rPr>
      </w:pPr>
    </w:p>
    <w:p w:rsidR="00551DC8" w:rsidRPr="00306659" w:rsidRDefault="008E5E88">
      <w:pPr>
        <w:pStyle w:val="Prrafodelista"/>
        <w:numPr>
          <w:ilvl w:val="1"/>
          <w:numId w:val="9"/>
        </w:numPr>
        <w:tabs>
          <w:tab w:val="left" w:pos="1557"/>
          <w:tab w:val="left" w:pos="1570"/>
        </w:tabs>
        <w:spacing w:line="235" w:lineRule="auto"/>
        <w:ind w:right="568" w:hanging="360"/>
        <w:jc w:val="both"/>
        <w:rPr>
          <w:rFonts w:ascii="Arial" w:hAnsi="Arial" w:cs="Arial"/>
          <w:sz w:val="20"/>
        </w:rPr>
      </w:pPr>
      <w:r w:rsidRPr="00306659">
        <w:rPr>
          <w:rFonts w:ascii="Arial" w:hAnsi="Arial" w:cs="Arial"/>
          <w:sz w:val="20"/>
        </w:rPr>
        <w:t xml:space="preserve">Fortalecer por cada cinco escuelas los grados de primaria y a su vez organizar una sede que ofrezca hasta los grados de noveno </w:t>
      </w:r>
      <w:proofErr w:type="gramStart"/>
      <w:r w:rsidRPr="00306659">
        <w:rPr>
          <w:rFonts w:ascii="Arial" w:hAnsi="Arial" w:cs="Arial"/>
          <w:sz w:val="20"/>
        </w:rPr>
        <w:t>( 9</w:t>
      </w:r>
      <w:proofErr w:type="gramEnd"/>
      <w:r w:rsidRPr="00306659">
        <w:rPr>
          <w:rFonts w:ascii="Arial" w:hAnsi="Arial" w:cs="Arial"/>
          <w:sz w:val="20"/>
        </w:rPr>
        <w:t>° ) de la básica.</w:t>
      </w:r>
    </w:p>
    <w:p w:rsidR="00551DC8" w:rsidRPr="00306659" w:rsidRDefault="00551DC8">
      <w:pPr>
        <w:pStyle w:val="Textoindependiente"/>
        <w:spacing w:before="5"/>
        <w:rPr>
          <w:rFonts w:ascii="Arial" w:hAnsi="Arial" w:cs="Arial"/>
        </w:rPr>
      </w:pPr>
    </w:p>
    <w:p w:rsidR="00551DC8" w:rsidRPr="00306659" w:rsidRDefault="008E5E88">
      <w:pPr>
        <w:pStyle w:val="Prrafodelista"/>
        <w:numPr>
          <w:ilvl w:val="1"/>
          <w:numId w:val="9"/>
        </w:numPr>
        <w:tabs>
          <w:tab w:val="left" w:pos="1557"/>
          <w:tab w:val="left" w:pos="1570"/>
        </w:tabs>
        <w:spacing w:line="237" w:lineRule="auto"/>
        <w:ind w:right="580" w:hanging="360"/>
        <w:jc w:val="both"/>
        <w:rPr>
          <w:rFonts w:ascii="Arial" w:hAnsi="Arial" w:cs="Arial"/>
          <w:sz w:val="20"/>
        </w:rPr>
      </w:pPr>
      <w:r w:rsidRPr="00306659">
        <w:rPr>
          <w:rFonts w:ascii="Arial" w:hAnsi="Arial" w:cs="Arial"/>
          <w:sz w:val="20"/>
        </w:rPr>
        <w:t xml:space="preserve">Adecuar y dotar a cada centro de básica con una biblioteca de consulta, un laboratorio y buen material didáctico para elevar el nivel educativo de la institución en las áreas obligatorias de conformidad de la </w:t>
      </w:r>
      <w:r w:rsidRPr="00306659">
        <w:rPr>
          <w:rFonts w:ascii="Arial" w:hAnsi="Arial" w:cs="Arial"/>
          <w:spacing w:val="-4"/>
          <w:sz w:val="20"/>
        </w:rPr>
        <w:t>ley.</w:t>
      </w:r>
    </w:p>
    <w:p w:rsidR="00551DC8" w:rsidRPr="00306659" w:rsidRDefault="00551DC8">
      <w:pPr>
        <w:pStyle w:val="Textoindependiente"/>
        <w:spacing w:before="8"/>
        <w:rPr>
          <w:rFonts w:ascii="Arial" w:hAnsi="Arial" w:cs="Arial"/>
        </w:rPr>
      </w:pPr>
    </w:p>
    <w:p w:rsidR="00551DC8" w:rsidRPr="00306659" w:rsidRDefault="008E5E88">
      <w:pPr>
        <w:pStyle w:val="Prrafodelista"/>
        <w:numPr>
          <w:ilvl w:val="1"/>
          <w:numId w:val="9"/>
        </w:numPr>
        <w:tabs>
          <w:tab w:val="left" w:pos="1557"/>
          <w:tab w:val="left" w:pos="1570"/>
        </w:tabs>
        <w:spacing w:line="235" w:lineRule="auto"/>
        <w:ind w:right="570" w:hanging="360"/>
        <w:jc w:val="both"/>
        <w:rPr>
          <w:rFonts w:ascii="Arial" w:hAnsi="Arial" w:cs="Arial"/>
          <w:sz w:val="20"/>
        </w:rPr>
      </w:pPr>
      <w:r w:rsidRPr="00306659">
        <w:rPr>
          <w:rFonts w:ascii="Arial" w:hAnsi="Arial" w:cs="Arial"/>
          <w:sz w:val="20"/>
        </w:rPr>
        <w:t>Actualizar</w:t>
      </w:r>
      <w:r w:rsidRPr="00306659">
        <w:rPr>
          <w:rFonts w:ascii="Arial" w:hAnsi="Arial" w:cs="Arial"/>
          <w:spacing w:val="-1"/>
          <w:sz w:val="20"/>
        </w:rPr>
        <w:t xml:space="preserve"> </w:t>
      </w:r>
      <w:r w:rsidRPr="00306659">
        <w:rPr>
          <w:rFonts w:ascii="Arial" w:hAnsi="Arial" w:cs="Arial"/>
          <w:sz w:val="20"/>
        </w:rPr>
        <w:t>y</w:t>
      </w:r>
      <w:r w:rsidRPr="00306659">
        <w:rPr>
          <w:rFonts w:ascii="Arial" w:hAnsi="Arial" w:cs="Arial"/>
          <w:spacing w:val="-1"/>
          <w:sz w:val="20"/>
        </w:rPr>
        <w:t xml:space="preserve"> </w:t>
      </w:r>
      <w:r w:rsidRPr="00306659">
        <w:rPr>
          <w:rFonts w:ascii="Arial" w:hAnsi="Arial" w:cs="Arial"/>
          <w:sz w:val="20"/>
        </w:rPr>
        <w:t>capacitar a docentes</w:t>
      </w:r>
      <w:r w:rsidRPr="00306659">
        <w:rPr>
          <w:rFonts w:ascii="Arial" w:hAnsi="Arial" w:cs="Arial"/>
          <w:spacing w:val="-1"/>
          <w:sz w:val="20"/>
        </w:rPr>
        <w:t xml:space="preserve"> </w:t>
      </w:r>
      <w:r w:rsidRPr="00306659">
        <w:rPr>
          <w:rFonts w:ascii="Arial" w:hAnsi="Arial" w:cs="Arial"/>
          <w:sz w:val="20"/>
        </w:rPr>
        <w:t>y</w:t>
      </w:r>
      <w:r w:rsidRPr="00306659">
        <w:rPr>
          <w:rFonts w:ascii="Arial" w:hAnsi="Arial" w:cs="Arial"/>
          <w:spacing w:val="-1"/>
          <w:sz w:val="20"/>
        </w:rPr>
        <w:t xml:space="preserve"> </w:t>
      </w:r>
      <w:r w:rsidRPr="00306659">
        <w:rPr>
          <w:rFonts w:ascii="Arial" w:hAnsi="Arial" w:cs="Arial"/>
          <w:sz w:val="20"/>
        </w:rPr>
        <w:t>directivos</w:t>
      </w:r>
      <w:r w:rsidRPr="00306659">
        <w:rPr>
          <w:rFonts w:ascii="Arial" w:hAnsi="Arial" w:cs="Arial"/>
          <w:spacing w:val="-1"/>
          <w:sz w:val="20"/>
        </w:rPr>
        <w:t xml:space="preserve"> </w:t>
      </w:r>
      <w:r w:rsidR="00306659" w:rsidRPr="00306659">
        <w:rPr>
          <w:rFonts w:ascii="Arial" w:hAnsi="Arial" w:cs="Arial"/>
          <w:sz w:val="20"/>
        </w:rPr>
        <w:t>del CER</w:t>
      </w:r>
      <w:r w:rsidRPr="00306659">
        <w:rPr>
          <w:rFonts w:ascii="Arial" w:hAnsi="Arial" w:cs="Arial"/>
          <w:spacing w:val="-1"/>
          <w:sz w:val="20"/>
        </w:rPr>
        <w:t xml:space="preserve"> </w:t>
      </w:r>
      <w:r w:rsidRPr="00306659">
        <w:rPr>
          <w:rFonts w:ascii="Arial" w:hAnsi="Arial" w:cs="Arial"/>
          <w:sz w:val="20"/>
        </w:rPr>
        <w:t>Buenos Aires</w:t>
      </w:r>
      <w:r w:rsidRPr="00306659">
        <w:rPr>
          <w:rFonts w:ascii="Arial" w:hAnsi="Arial" w:cs="Arial"/>
          <w:spacing w:val="40"/>
          <w:sz w:val="20"/>
        </w:rPr>
        <w:t xml:space="preserve"> </w:t>
      </w:r>
      <w:r w:rsidRPr="00306659">
        <w:rPr>
          <w:rFonts w:ascii="Arial" w:hAnsi="Arial" w:cs="Arial"/>
          <w:sz w:val="20"/>
        </w:rPr>
        <w:t>para la</w:t>
      </w:r>
      <w:r w:rsidRPr="00306659">
        <w:rPr>
          <w:rFonts w:ascii="Arial" w:hAnsi="Arial" w:cs="Arial"/>
          <w:spacing w:val="-2"/>
          <w:sz w:val="20"/>
        </w:rPr>
        <w:t xml:space="preserve"> </w:t>
      </w:r>
      <w:r w:rsidRPr="00306659">
        <w:rPr>
          <w:rFonts w:ascii="Arial" w:hAnsi="Arial" w:cs="Arial"/>
          <w:sz w:val="20"/>
        </w:rPr>
        <w:t>creatividad,</w:t>
      </w:r>
      <w:r w:rsidRPr="00306659">
        <w:rPr>
          <w:rFonts w:ascii="Arial" w:hAnsi="Arial" w:cs="Arial"/>
          <w:spacing w:val="-2"/>
          <w:sz w:val="20"/>
        </w:rPr>
        <w:t xml:space="preserve"> </w:t>
      </w:r>
      <w:r w:rsidRPr="00306659">
        <w:rPr>
          <w:rFonts w:ascii="Arial" w:hAnsi="Arial" w:cs="Arial"/>
          <w:sz w:val="20"/>
        </w:rPr>
        <w:t>la</w:t>
      </w:r>
      <w:r w:rsidRPr="00306659">
        <w:rPr>
          <w:rFonts w:ascii="Arial" w:hAnsi="Arial" w:cs="Arial"/>
          <w:spacing w:val="-2"/>
          <w:sz w:val="20"/>
        </w:rPr>
        <w:t xml:space="preserve"> </w:t>
      </w:r>
      <w:r w:rsidRPr="00306659">
        <w:rPr>
          <w:rFonts w:ascii="Arial" w:hAnsi="Arial" w:cs="Arial"/>
          <w:sz w:val="20"/>
        </w:rPr>
        <w:t>innovación, el emprendimiento y uso de las tecnologías.</w:t>
      </w:r>
    </w:p>
    <w:p w:rsidR="00551DC8" w:rsidRPr="00306659" w:rsidRDefault="00551DC8">
      <w:pPr>
        <w:pStyle w:val="Textoindependiente"/>
        <w:rPr>
          <w:rFonts w:ascii="Arial" w:hAnsi="Arial" w:cs="Arial"/>
        </w:rPr>
      </w:pPr>
    </w:p>
    <w:p w:rsidR="00551DC8" w:rsidRPr="00306659" w:rsidRDefault="00551DC8">
      <w:pPr>
        <w:pStyle w:val="Textoindependiente"/>
        <w:rPr>
          <w:rFonts w:ascii="Arial" w:hAnsi="Arial" w:cs="Arial"/>
        </w:rPr>
      </w:pPr>
    </w:p>
    <w:p w:rsidR="00551DC8" w:rsidRPr="00306659" w:rsidRDefault="00551DC8">
      <w:pPr>
        <w:pStyle w:val="Textoindependiente"/>
        <w:spacing w:before="4"/>
        <w:rPr>
          <w:rFonts w:ascii="Arial" w:hAnsi="Arial" w:cs="Arial"/>
        </w:rPr>
      </w:pPr>
    </w:p>
    <w:p w:rsidR="00551DC8" w:rsidRPr="00306659" w:rsidRDefault="008E5E88">
      <w:pPr>
        <w:pStyle w:val="Ttulo3"/>
      </w:pPr>
      <w:r w:rsidRPr="00306659">
        <w:t>PROPUESTA</w:t>
      </w:r>
      <w:r w:rsidRPr="00306659">
        <w:rPr>
          <w:spacing w:val="-13"/>
        </w:rPr>
        <w:t xml:space="preserve"> </w:t>
      </w:r>
      <w:r w:rsidRPr="00306659">
        <w:rPr>
          <w:spacing w:val="-2"/>
        </w:rPr>
        <w:t>PEDAGOGICA.</w:t>
      </w:r>
    </w:p>
    <w:p w:rsidR="00551DC8" w:rsidRPr="00306659" w:rsidRDefault="008E5E88">
      <w:pPr>
        <w:pStyle w:val="Textoindependiente"/>
        <w:spacing w:before="229"/>
        <w:ind w:left="849"/>
        <w:rPr>
          <w:rFonts w:ascii="Arial" w:hAnsi="Arial" w:cs="Arial"/>
        </w:rPr>
      </w:pPr>
      <w:r w:rsidRPr="00306659">
        <w:rPr>
          <w:rFonts w:ascii="Arial" w:hAnsi="Arial" w:cs="Arial"/>
        </w:rPr>
        <w:t>La</w:t>
      </w:r>
      <w:r w:rsidRPr="00306659">
        <w:rPr>
          <w:rFonts w:ascii="Arial" w:hAnsi="Arial" w:cs="Arial"/>
          <w:spacing w:val="-2"/>
        </w:rPr>
        <w:t xml:space="preserve"> </w:t>
      </w:r>
      <w:r w:rsidRPr="00306659">
        <w:rPr>
          <w:rFonts w:ascii="Arial" w:hAnsi="Arial" w:cs="Arial"/>
        </w:rPr>
        <w:t>propuesta pedagógica del</w:t>
      </w:r>
      <w:r w:rsidRPr="00306659">
        <w:rPr>
          <w:rFonts w:ascii="Arial" w:hAnsi="Arial" w:cs="Arial"/>
          <w:spacing w:val="-2"/>
        </w:rPr>
        <w:t xml:space="preserve"> </w:t>
      </w:r>
      <w:r w:rsidRPr="00306659">
        <w:rPr>
          <w:rFonts w:ascii="Arial" w:hAnsi="Arial" w:cs="Arial"/>
        </w:rPr>
        <w:t>CER Buenos</w:t>
      </w:r>
      <w:r w:rsidRPr="00306659">
        <w:rPr>
          <w:rFonts w:ascii="Arial" w:hAnsi="Arial" w:cs="Arial"/>
          <w:spacing w:val="-1"/>
        </w:rPr>
        <w:t xml:space="preserve"> </w:t>
      </w:r>
      <w:r w:rsidRPr="00306659">
        <w:rPr>
          <w:rFonts w:ascii="Arial" w:hAnsi="Arial" w:cs="Arial"/>
        </w:rPr>
        <w:t>Aires</w:t>
      </w:r>
      <w:r w:rsidRPr="00306659">
        <w:rPr>
          <w:rFonts w:ascii="Arial" w:hAnsi="Arial" w:cs="Arial"/>
          <w:spacing w:val="-1"/>
        </w:rPr>
        <w:t xml:space="preserve"> </w:t>
      </w:r>
      <w:r w:rsidRPr="00306659">
        <w:rPr>
          <w:rFonts w:ascii="Arial" w:hAnsi="Arial" w:cs="Arial"/>
        </w:rPr>
        <w:t>se</w:t>
      </w:r>
      <w:r w:rsidRPr="00306659">
        <w:rPr>
          <w:rFonts w:ascii="Arial" w:hAnsi="Arial" w:cs="Arial"/>
          <w:spacing w:val="-1"/>
        </w:rPr>
        <w:t xml:space="preserve"> </w:t>
      </w:r>
      <w:r w:rsidRPr="00306659">
        <w:rPr>
          <w:rFonts w:ascii="Arial" w:hAnsi="Arial" w:cs="Arial"/>
        </w:rPr>
        <w:t>fundamenta</w:t>
      </w:r>
      <w:r w:rsidRPr="00306659">
        <w:rPr>
          <w:rFonts w:ascii="Arial" w:hAnsi="Arial" w:cs="Arial"/>
          <w:spacing w:val="-1"/>
        </w:rPr>
        <w:t xml:space="preserve"> </w:t>
      </w:r>
      <w:r w:rsidRPr="00306659">
        <w:rPr>
          <w:rFonts w:ascii="Arial" w:hAnsi="Arial" w:cs="Arial"/>
        </w:rPr>
        <w:t>en la</w:t>
      </w:r>
      <w:r w:rsidRPr="00306659">
        <w:rPr>
          <w:rFonts w:ascii="Arial" w:hAnsi="Arial" w:cs="Arial"/>
          <w:spacing w:val="-1"/>
        </w:rPr>
        <w:t xml:space="preserve"> </w:t>
      </w:r>
      <w:r w:rsidRPr="00306659">
        <w:rPr>
          <w:rFonts w:ascii="Arial" w:hAnsi="Arial" w:cs="Arial"/>
        </w:rPr>
        <w:t>concepción de</w:t>
      </w:r>
      <w:r w:rsidRPr="00306659">
        <w:rPr>
          <w:rFonts w:ascii="Arial" w:hAnsi="Arial" w:cs="Arial"/>
          <w:spacing w:val="-2"/>
        </w:rPr>
        <w:t xml:space="preserve"> </w:t>
      </w:r>
      <w:r w:rsidRPr="00306659">
        <w:rPr>
          <w:rFonts w:ascii="Arial" w:hAnsi="Arial" w:cs="Arial"/>
        </w:rPr>
        <w:t>la</w:t>
      </w:r>
      <w:r w:rsidRPr="00306659">
        <w:rPr>
          <w:rFonts w:ascii="Arial" w:hAnsi="Arial" w:cs="Arial"/>
          <w:spacing w:val="-1"/>
        </w:rPr>
        <w:t xml:space="preserve"> </w:t>
      </w:r>
      <w:r w:rsidRPr="00306659">
        <w:rPr>
          <w:rFonts w:ascii="Arial" w:hAnsi="Arial" w:cs="Arial"/>
        </w:rPr>
        <w:t>pedagogía activa la</w:t>
      </w:r>
      <w:r w:rsidRPr="00306659">
        <w:rPr>
          <w:rFonts w:ascii="Arial" w:hAnsi="Arial" w:cs="Arial"/>
          <w:spacing w:val="-1"/>
        </w:rPr>
        <w:t xml:space="preserve"> </w:t>
      </w:r>
      <w:r w:rsidRPr="00306659">
        <w:rPr>
          <w:rFonts w:ascii="Arial" w:hAnsi="Arial" w:cs="Arial"/>
        </w:rPr>
        <w:t>cual argumenta que:</w:t>
      </w:r>
    </w:p>
    <w:p w:rsidR="00551DC8" w:rsidRPr="00306659" w:rsidRDefault="008E5E88">
      <w:pPr>
        <w:pStyle w:val="Textoindependiente"/>
        <w:spacing w:before="1"/>
        <w:ind w:left="849" w:right="648"/>
        <w:rPr>
          <w:rFonts w:ascii="Arial" w:hAnsi="Arial" w:cs="Arial"/>
        </w:rPr>
      </w:pPr>
      <w:r w:rsidRPr="00306659">
        <w:rPr>
          <w:rFonts w:ascii="Arial" w:hAnsi="Arial" w:cs="Arial"/>
        </w:rPr>
        <w:t>El</w:t>
      </w:r>
      <w:r w:rsidRPr="00306659">
        <w:rPr>
          <w:rFonts w:ascii="Arial" w:hAnsi="Arial" w:cs="Arial"/>
          <w:spacing w:val="-2"/>
        </w:rPr>
        <w:t xml:space="preserve"> </w:t>
      </w:r>
      <w:r w:rsidRPr="00306659">
        <w:rPr>
          <w:rFonts w:ascii="Arial" w:hAnsi="Arial" w:cs="Arial"/>
        </w:rPr>
        <w:t>alumno</w:t>
      </w:r>
      <w:r w:rsidRPr="00306659">
        <w:rPr>
          <w:rFonts w:ascii="Arial" w:hAnsi="Arial" w:cs="Arial"/>
          <w:spacing w:val="-3"/>
        </w:rPr>
        <w:t xml:space="preserve"> </w:t>
      </w:r>
      <w:r w:rsidRPr="00306659">
        <w:rPr>
          <w:rFonts w:ascii="Arial" w:hAnsi="Arial" w:cs="Arial"/>
        </w:rPr>
        <w:t>es</w:t>
      </w:r>
      <w:r w:rsidRPr="00306659">
        <w:rPr>
          <w:rFonts w:ascii="Arial" w:hAnsi="Arial" w:cs="Arial"/>
          <w:spacing w:val="-2"/>
        </w:rPr>
        <w:t xml:space="preserve"> </w:t>
      </w:r>
      <w:r w:rsidRPr="00306659">
        <w:rPr>
          <w:rFonts w:ascii="Arial" w:hAnsi="Arial" w:cs="Arial"/>
        </w:rPr>
        <w:t>el</w:t>
      </w:r>
      <w:r w:rsidRPr="00306659">
        <w:rPr>
          <w:rFonts w:ascii="Arial" w:hAnsi="Arial" w:cs="Arial"/>
          <w:spacing w:val="40"/>
        </w:rPr>
        <w:t xml:space="preserve"> </w:t>
      </w:r>
      <w:r w:rsidRPr="00306659">
        <w:rPr>
          <w:rFonts w:ascii="Arial" w:hAnsi="Arial" w:cs="Arial"/>
        </w:rPr>
        <w:t>centro,</w:t>
      </w:r>
      <w:r w:rsidRPr="00306659">
        <w:rPr>
          <w:rFonts w:ascii="Arial" w:hAnsi="Arial" w:cs="Arial"/>
          <w:spacing w:val="-3"/>
        </w:rPr>
        <w:t xml:space="preserve"> </w:t>
      </w:r>
      <w:r w:rsidRPr="00306659">
        <w:rPr>
          <w:rFonts w:ascii="Arial" w:hAnsi="Arial" w:cs="Arial"/>
        </w:rPr>
        <w:t>sobre</w:t>
      </w:r>
      <w:r w:rsidRPr="00306659">
        <w:rPr>
          <w:rFonts w:ascii="Arial" w:hAnsi="Arial" w:cs="Arial"/>
          <w:spacing w:val="-3"/>
        </w:rPr>
        <w:t xml:space="preserve"> </w:t>
      </w:r>
      <w:r w:rsidRPr="00306659">
        <w:rPr>
          <w:rFonts w:ascii="Arial" w:hAnsi="Arial" w:cs="Arial"/>
        </w:rPr>
        <w:t>el</w:t>
      </w:r>
      <w:r w:rsidRPr="00306659">
        <w:rPr>
          <w:rFonts w:ascii="Arial" w:hAnsi="Arial" w:cs="Arial"/>
          <w:spacing w:val="-2"/>
        </w:rPr>
        <w:t xml:space="preserve"> </w:t>
      </w:r>
      <w:r w:rsidRPr="00306659">
        <w:rPr>
          <w:rFonts w:ascii="Arial" w:hAnsi="Arial" w:cs="Arial"/>
        </w:rPr>
        <w:t>cual</w:t>
      </w:r>
      <w:r w:rsidRPr="00306659">
        <w:rPr>
          <w:rFonts w:ascii="Arial" w:hAnsi="Arial" w:cs="Arial"/>
          <w:spacing w:val="-4"/>
        </w:rPr>
        <w:t xml:space="preserve"> </w:t>
      </w:r>
      <w:r w:rsidRPr="00306659">
        <w:rPr>
          <w:rFonts w:ascii="Arial" w:hAnsi="Arial" w:cs="Arial"/>
        </w:rPr>
        <w:t>gira</w:t>
      </w:r>
      <w:r w:rsidRPr="00306659">
        <w:rPr>
          <w:rFonts w:ascii="Arial" w:hAnsi="Arial" w:cs="Arial"/>
          <w:spacing w:val="-3"/>
        </w:rPr>
        <w:t xml:space="preserve"> </w:t>
      </w:r>
      <w:r w:rsidRPr="00306659">
        <w:rPr>
          <w:rFonts w:ascii="Arial" w:hAnsi="Arial" w:cs="Arial"/>
        </w:rPr>
        <w:t>el</w:t>
      </w:r>
      <w:r w:rsidRPr="00306659">
        <w:rPr>
          <w:rFonts w:ascii="Arial" w:hAnsi="Arial" w:cs="Arial"/>
          <w:spacing w:val="-4"/>
        </w:rPr>
        <w:t xml:space="preserve"> </w:t>
      </w:r>
      <w:r w:rsidRPr="00306659">
        <w:rPr>
          <w:rFonts w:ascii="Arial" w:hAnsi="Arial" w:cs="Arial"/>
        </w:rPr>
        <w:t>proceso</w:t>
      </w:r>
      <w:r w:rsidRPr="00306659">
        <w:rPr>
          <w:rFonts w:ascii="Arial" w:hAnsi="Arial" w:cs="Arial"/>
          <w:spacing w:val="-1"/>
        </w:rPr>
        <w:t xml:space="preserve"> </w:t>
      </w:r>
      <w:r w:rsidRPr="00306659">
        <w:rPr>
          <w:rFonts w:ascii="Arial" w:hAnsi="Arial" w:cs="Arial"/>
        </w:rPr>
        <w:t>educativo,</w:t>
      </w:r>
      <w:r w:rsidRPr="00306659">
        <w:rPr>
          <w:rFonts w:ascii="Arial" w:hAnsi="Arial" w:cs="Arial"/>
          <w:spacing w:val="-3"/>
        </w:rPr>
        <w:t xml:space="preserve"> </w:t>
      </w:r>
      <w:r w:rsidRPr="00306659">
        <w:rPr>
          <w:rFonts w:ascii="Arial" w:hAnsi="Arial" w:cs="Arial"/>
        </w:rPr>
        <w:t>por</w:t>
      </w:r>
      <w:r w:rsidRPr="00306659">
        <w:rPr>
          <w:rFonts w:ascii="Arial" w:hAnsi="Arial" w:cs="Arial"/>
          <w:spacing w:val="-3"/>
        </w:rPr>
        <w:t xml:space="preserve"> </w:t>
      </w:r>
      <w:r w:rsidRPr="00306659">
        <w:rPr>
          <w:rFonts w:ascii="Arial" w:hAnsi="Arial" w:cs="Arial"/>
        </w:rPr>
        <w:t>lo</w:t>
      </w:r>
      <w:r w:rsidRPr="00306659">
        <w:rPr>
          <w:rFonts w:ascii="Arial" w:hAnsi="Arial" w:cs="Arial"/>
          <w:spacing w:val="-3"/>
        </w:rPr>
        <w:t xml:space="preserve"> </w:t>
      </w:r>
      <w:r w:rsidRPr="00306659">
        <w:rPr>
          <w:rFonts w:ascii="Arial" w:hAnsi="Arial" w:cs="Arial"/>
        </w:rPr>
        <w:t>tanto</w:t>
      </w:r>
      <w:r w:rsidRPr="00306659">
        <w:rPr>
          <w:rFonts w:ascii="Arial" w:hAnsi="Arial" w:cs="Arial"/>
          <w:spacing w:val="-2"/>
        </w:rPr>
        <w:t xml:space="preserve"> </w:t>
      </w:r>
      <w:r w:rsidRPr="00306659">
        <w:rPr>
          <w:rFonts w:ascii="Arial" w:hAnsi="Arial" w:cs="Arial"/>
        </w:rPr>
        <w:t>los</w:t>
      </w:r>
      <w:r w:rsidRPr="00306659">
        <w:rPr>
          <w:rFonts w:ascii="Arial" w:hAnsi="Arial" w:cs="Arial"/>
          <w:spacing w:val="-2"/>
        </w:rPr>
        <w:t xml:space="preserve"> </w:t>
      </w:r>
      <w:r w:rsidRPr="00306659">
        <w:rPr>
          <w:rFonts w:ascii="Arial" w:hAnsi="Arial" w:cs="Arial"/>
        </w:rPr>
        <w:t>programas</w:t>
      </w:r>
      <w:r w:rsidRPr="00306659">
        <w:rPr>
          <w:rFonts w:ascii="Arial" w:hAnsi="Arial" w:cs="Arial"/>
          <w:spacing w:val="-2"/>
        </w:rPr>
        <w:t xml:space="preserve"> </w:t>
      </w:r>
      <w:r w:rsidRPr="00306659">
        <w:rPr>
          <w:rFonts w:ascii="Arial" w:hAnsi="Arial" w:cs="Arial"/>
        </w:rPr>
        <w:t>y</w:t>
      </w:r>
      <w:r w:rsidRPr="00306659">
        <w:rPr>
          <w:rFonts w:ascii="Arial" w:hAnsi="Arial" w:cs="Arial"/>
          <w:spacing w:val="-2"/>
        </w:rPr>
        <w:t xml:space="preserve"> </w:t>
      </w:r>
      <w:r w:rsidRPr="00306659">
        <w:rPr>
          <w:rFonts w:ascii="Arial" w:hAnsi="Arial" w:cs="Arial"/>
        </w:rPr>
        <w:t>los</w:t>
      </w:r>
      <w:r w:rsidRPr="00306659">
        <w:rPr>
          <w:rFonts w:ascii="Arial" w:hAnsi="Arial" w:cs="Arial"/>
          <w:spacing w:val="-2"/>
        </w:rPr>
        <w:t xml:space="preserve"> </w:t>
      </w:r>
      <w:r w:rsidRPr="00306659">
        <w:rPr>
          <w:rFonts w:ascii="Arial" w:hAnsi="Arial" w:cs="Arial"/>
        </w:rPr>
        <w:t>métodos</w:t>
      </w:r>
      <w:r w:rsidRPr="00306659">
        <w:rPr>
          <w:rFonts w:ascii="Arial" w:hAnsi="Arial" w:cs="Arial"/>
          <w:spacing w:val="-2"/>
        </w:rPr>
        <w:t xml:space="preserve"> </w:t>
      </w:r>
      <w:r w:rsidRPr="00306659">
        <w:rPr>
          <w:rFonts w:ascii="Arial" w:hAnsi="Arial" w:cs="Arial"/>
        </w:rPr>
        <w:t>tienen que partir de sus necesidades, motivaciones e intereses.</w:t>
      </w:r>
    </w:p>
    <w:p w:rsidR="00551DC8" w:rsidRPr="00306659" w:rsidRDefault="008E5E88">
      <w:pPr>
        <w:pStyle w:val="Prrafodelista"/>
        <w:numPr>
          <w:ilvl w:val="0"/>
          <w:numId w:val="8"/>
        </w:numPr>
        <w:tabs>
          <w:tab w:val="left" w:pos="1069"/>
        </w:tabs>
        <w:spacing w:line="228" w:lineRule="exact"/>
        <w:ind w:left="1069" w:hanging="220"/>
        <w:rPr>
          <w:rFonts w:ascii="Arial" w:hAnsi="Arial" w:cs="Arial"/>
          <w:sz w:val="20"/>
        </w:rPr>
      </w:pPr>
      <w:r w:rsidRPr="00306659">
        <w:rPr>
          <w:rFonts w:ascii="Arial" w:hAnsi="Arial" w:cs="Arial"/>
          <w:sz w:val="20"/>
        </w:rPr>
        <w:t>La</w:t>
      </w:r>
      <w:r w:rsidRPr="00306659">
        <w:rPr>
          <w:rFonts w:ascii="Arial" w:hAnsi="Arial" w:cs="Arial"/>
          <w:spacing w:val="-6"/>
          <w:sz w:val="20"/>
        </w:rPr>
        <w:t xml:space="preserve"> </w:t>
      </w:r>
      <w:r w:rsidRPr="00306659">
        <w:rPr>
          <w:rFonts w:ascii="Arial" w:hAnsi="Arial" w:cs="Arial"/>
          <w:sz w:val="20"/>
        </w:rPr>
        <w:t>escuela</w:t>
      </w:r>
      <w:r w:rsidRPr="00306659">
        <w:rPr>
          <w:rFonts w:ascii="Arial" w:hAnsi="Arial" w:cs="Arial"/>
          <w:spacing w:val="-6"/>
          <w:sz w:val="20"/>
        </w:rPr>
        <w:t xml:space="preserve"> </w:t>
      </w:r>
      <w:r w:rsidRPr="00306659">
        <w:rPr>
          <w:rFonts w:ascii="Arial" w:hAnsi="Arial" w:cs="Arial"/>
          <w:sz w:val="20"/>
        </w:rPr>
        <w:t>debe</w:t>
      </w:r>
      <w:r w:rsidRPr="00306659">
        <w:rPr>
          <w:rFonts w:ascii="Arial" w:hAnsi="Arial" w:cs="Arial"/>
          <w:spacing w:val="-5"/>
          <w:sz w:val="20"/>
        </w:rPr>
        <w:t xml:space="preserve"> </w:t>
      </w:r>
      <w:r w:rsidRPr="00306659">
        <w:rPr>
          <w:rFonts w:ascii="Arial" w:hAnsi="Arial" w:cs="Arial"/>
          <w:sz w:val="20"/>
        </w:rPr>
        <w:t>preparar</w:t>
      </w:r>
      <w:r w:rsidRPr="00306659">
        <w:rPr>
          <w:rFonts w:ascii="Arial" w:hAnsi="Arial" w:cs="Arial"/>
          <w:spacing w:val="-6"/>
          <w:sz w:val="20"/>
        </w:rPr>
        <w:t xml:space="preserve"> </w:t>
      </w:r>
      <w:r w:rsidRPr="00306659">
        <w:rPr>
          <w:rFonts w:ascii="Arial" w:hAnsi="Arial" w:cs="Arial"/>
          <w:sz w:val="20"/>
        </w:rPr>
        <w:t>al</w:t>
      </w:r>
      <w:r w:rsidRPr="00306659">
        <w:rPr>
          <w:rFonts w:ascii="Arial" w:hAnsi="Arial" w:cs="Arial"/>
          <w:spacing w:val="-8"/>
          <w:sz w:val="20"/>
        </w:rPr>
        <w:t xml:space="preserve"> </w:t>
      </w:r>
      <w:r w:rsidRPr="00306659">
        <w:rPr>
          <w:rFonts w:ascii="Arial" w:hAnsi="Arial" w:cs="Arial"/>
          <w:sz w:val="20"/>
        </w:rPr>
        <w:t>individuo</w:t>
      </w:r>
      <w:r w:rsidRPr="00306659">
        <w:rPr>
          <w:rFonts w:ascii="Arial" w:hAnsi="Arial" w:cs="Arial"/>
          <w:spacing w:val="-8"/>
          <w:sz w:val="20"/>
        </w:rPr>
        <w:t xml:space="preserve"> </w:t>
      </w:r>
      <w:r w:rsidRPr="00306659">
        <w:rPr>
          <w:rFonts w:ascii="Arial" w:hAnsi="Arial" w:cs="Arial"/>
          <w:sz w:val="20"/>
        </w:rPr>
        <w:t>para</w:t>
      </w:r>
      <w:r w:rsidRPr="00306659">
        <w:rPr>
          <w:rFonts w:ascii="Arial" w:hAnsi="Arial" w:cs="Arial"/>
          <w:spacing w:val="-7"/>
          <w:sz w:val="20"/>
        </w:rPr>
        <w:t xml:space="preserve"> </w:t>
      </w:r>
      <w:r w:rsidRPr="00306659">
        <w:rPr>
          <w:rFonts w:ascii="Arial" w:hAnsi="Arial" w:cs="Arial"/>
          <w:sz w:val="20"/>
        </w:rPr>
        <w:t>enfrentar</w:t>
      </w:r>
      <w:r w:rsidRPr="00306659">
        <w:rPr>
          <w:rFonts w:ascii="Arial" w:hAnsi="Arial" w:cs="Arial"/>
          <w:spacing w:val="-4"/>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pacing w:val="-2"/>
          <w:sz w:val="20"/>
        </w:rPr>
        <w:t>vida.</w:t>
      </w:r>
    </w:p>
    <w:p w:rsidR="00551DC8" w:rsidRPr="00306659" w:rsidRDefault="008E5E88">
      <w:pPr>
        <w:pStyle w:val="Prrafodelista"/>
        <w:numPr>
          <w:ilvl w:val="0"/>
          <w:numId w:val="8"/>
        </w:numPr>
        <w:tabs>
          <w:tab w:val="left" w:pos="1069"/>
        </w:tabs>
        <w:ind w:left="1069" w:hanging="220"/>
        <w:rPr>
          <w:rFonts w:ascii="Arial" w:hAnsi="Arial" w:cs="Arial"/>
          <w:sz w:val="20"/>
        </w:rPr>
      </w:pPr>
      <w:r w:rsidRPr="00306659">
        <w:rPr>
          <w:rFonts w:ascii="Arial" w:hAnsi="Arial" w:cs="Arial"/>
          <w:sz w:val="20"/>
        </w:rPr>
        <w:t>La</w:t>
      </w:r>
      <w:r w:rsidRPr="00306659">
        <w:rPr>
          <w:rFonts w:ascii="Arial" w:hAnsi="Arial" w:cs="Arial"/>
          <w:spacing w:val="-6"/>
          <w:sz w:val="20"/>
        </w:rPr>
        <w:t xml:space="preserve"> </w:t>
      </w:r>
      <w:r w:rsidRPr="00306659">
        <w:rPr>
          <w:rFonts w:ascii="Arial" w:hAnsi="Arial" w:cs="Arial"/>
          <w:sz w:val="20"/>
        </w:rPr>
        <w:t>participación</w:t>
      </w:r>
      <w:r w:rsidRPr="00306659">
        <w:rPr>
          <w:rFonts w:ascii="Arial" w:hAnsi="Arial" w:cs="Arial"/>
          <w:spacing w:val="-5"/>
          <w:sz w:val="20"/>
        </w:rPr>
        <w:t xml:space="preserve"> </w:t>
      </w:r>
      <w:r w:rsidRPr="00306659">
        <w:rPr>
          <w:rFonts w:ascii="Arial" w:hAnsi="Arial" w:cs="Arial"/>
          <w:sz w:val="20"/>
        </w:rPr>
        <w:t>de</w:t>
      </w:r>
      <w:r w:rsidRPr="00306659">
        <w:rPr>
          <w:rFonts w:ascii="Arial" w:hAnsi="Arial" w:cs="Arial"/>
          <w:spacing w:val="-7"/>
          <w:sz w:val="20"/>
        </w:rPr>
        <w:t xml:space="preserve"> </w:t>
      </w:r>
      <w:r w:rsidRPr="00306659">
        <w:rPr>
          <w:rFonts w:ascii="Arial" w:hAnsi="Arial" w:cs="Arial"/>
          <w:sz w:val="20"/>
        </w:rPr>
        <w:t>la</w:t>
      </w:r>
      <w:r w:rsidRPr="00306659">
        <w:rPr>
          <w:rFonts w:ascii="Arial" w:hAnsi="Arial" w:cs="Arial"/>
          <w:spacing w:val="-7"/>
          <w:sz w:val="20"/>
        </w:rPr>
        <w:t xml:space="preserve"> </w:t>
      </w:r>
      <w:r w:rsidRPr="00306659">
        <w:rPr>
          <w:rFonts w:ascii="Arial" w:hAnsi="Arial" w:cs="Arial"/>
          <w:sz w:val="20"/>
        </w:rPr>
        <w:t>comunidad</w:t>
      </w:r>
      <w:r w:rsidRPr="00306659">
        <w:rPr>
          <w:rFonts w:ascii="Arial" w:hAnsi="Arial" w:cs="Arial"/>
          <w:spacing w:val="-7"/>
          <w:sz w:val="20"/>
        </w:rPr>
        <w:t xml:space="preserve"> </w:t>
      </w:r>
      <w:r w:rsidRPr="00306659">
        <w:rPr>
          <w:rFonts w:ascii="Arial" w:hAnsi="Arial" w:cs="Arial"/>
          <w:sz w:val="20"/>
        </w:rPr>
        <w:t>es</w:t>
      </w:r>
      <w:r w:rsidRPr="00306659">
        <w:rPr>
          <w:rFonts w:ascii="Arial" w:hAnsi="Arial" w:cs="Arial"/>
          <w:spacing w:val="-7"/>
          <w:sz w:val="20"/>
        </w:rPr>
        <w:t xml:space="preserve"> </w:t>
      </w:r>
      <w:r w:rsidRPr="00306659">
        <w:rPr>
          <w:rFonts w:ascii="Arial" w:hAnsi="Arial" w:cs="Arial"/>
          <w:sz w:val="20"/>
        </w:rPr>
        <w:t>vital</w:t>
      </w:r>
      <w:r w:rsidRPr="00306659">
        <w:rPr>
          <w:rFonts w:ascii="Arial" w:hAnsi="Arial" w:cs="Arial"/>
          <w:spacing w:val="-6"/>
          <w:sz w:val="20"/>
        </w:rPr>
        <w:t xml:space="preserve"> </w:t>
      </w:r>
      <w:r w:rsidRPr="00306659">
        <w:rPr>
          <w:rFonts w:ascii="Arial" w:hAnsi="Arial" w:cs="Arial"/>
          <w:sz w:val="20"/>
        </w:rPr>
        <w:t>en</w:t>
      </w:r>
      <w:r w:rsidRPr="00306659">
        <w:rPr>
          <w:rFonts w:ascii="Arial" w:hAnsi="Arial" w:cs="Arial"/>
          <w:spacing w:val="-6"/>
          <w:sz w:val="20"/>
        </w:rPr>
        <w:t xml:space="preserve"> </w:t>
      </w:r>
      <w:r w:rsidRPr="00306659">
        <w:rPr>
          <w:rFonts w:ascii="Arial" w:hAnsi="Arial" w:cs="Arial"/>
          <w:sz w:val="20"/>
        </w:rPr>
        <w:t>el</w:t>
      </w:r>
      <w:r w:rsidRPr="00306659">
        <w:rPr>
          <w:rFonts w:ascii="Arial" w:hAnsi="Arial" w:cs="Arial"/>
          <w:spacing w:val="-7"/>
          <w:sz w:val="20"/>
        </w:rPr>
        <w:t xml:space="preserve"> </w:t>
      </w:r>
      <w:r w:rsidRPr="00306659">
        <w:rPr>
          <w:rFonts w:ascii="Arial" w:hAnsi="Arial" w:cs="Arial"/>
          <w:sz w:val="20"/>
        </w:rPr>
        <w:t>desarrollo</w:t>
      </w:r>
      <w:r w:rsidRPr="00306659">
        <w:rPr>
          <w:rFonts w:ascii="Arial" w:hAnsi="Arial" w:cs="Arial"/>
          <w:spacing w:val="-5"/>
          <w:sz w:val="20"/>
        </w:rPr>
        <w:t xml:space="preserve"> </w:t>
      </w:r>
      <w:r w:rsidRPr="00306659">
        <w:rPr>
          <w:rFonts w:ascii="Arial" w:hAnsi="Arial" w:cs="Arial"/>
          <w:sz w:val="20"/>
        </w:rPr>
        <w:t>de</w:t>
      </w:r>
      <w:r w:rsidRPr="00306659">
        <w:rPr>
          <w:rFonts w:ascii="Arial" w:hAnsi="Arial" w:cs="Arial"/>
          <w:spacing w:val="-6"/>
          <w:sz w:val="20"/>
        </w:rPr>
        <w:t xml:space="preserve"> </w:t>
      </w:r>
      <w:r w:rsidRPr="00306659">
        <w:rPr>
          <w:rFonts w:ascii="Arial" w:hAnsi="Arial" w:cs="Arial"/>
          <w:sz w:val="20"/>
        </w:rPr>
        <w:t>proyectos</w:t>
      </w:r>
      <w:r w:rsidRPr="00306659">
        <w:rPr>
          <w:rFonts w:ascii="Arial" w:hAnsi="Arial" w:cs="Arial"/>
          <w:spacing w:val="-7"/>
          <w:sz w:val="20"/>
        </w:rPr>
        <w:t xml:space="preserve"> </w:t>
      </w:r>
      <w:r w:rsidRPr="00306659">
        <w:rPr>
          <w:rFonts w:ascii="Arial" w:hAnsi="Arial" w:cs="Arial"/>
          <w:spacing w:val="-2"/>
          <w:sz w:val="20"/>
        </w:rPr>
        <w:t>pedagógicos.</w:t>
      </w:r>
    </w:p>
    <w:p w:rsidR="00551DC8" w:rsidRPr="00306659" w:rsidRDefault="008E5E88">
      <w:pPr>
        <w:pStyle w:val="Prrafodelista"/>
        <w:numPr>
          <w:ilvl w:val="0"/>
          <w:numId w:val="8"/>
        </w:numPr>
        <w:tabs>
          <w:tab w:val="left" w:pos="1069"/>
        </w:tabs>
        <w:ind w:left="1069" w:hanging="220"/>
        <w:rPr>
          <w:rFonts w:ascii="Arial" w:hAnsi="Arial" w:cs="Arial"/>
          <w:sz w:val="20"/>
        </w:rPr>
      </w:pPr>
      <w:r w:rsidRPr="00306659">
        <w:rPr>
          <w:rFonts w:ascii="Arial" w:hAnsi="Arial" w:cs="Arial"/>
          <w:sz w:val="20"/>
        </w:rPr>
        <w:t>Se</w:t>
      </w:r>
      <w:r w:rsidRPr="00306659">
        <w:rPr>
          <w:rFonts w:ascii="Arial" w:hAnsi="Arial" w:cs="Arial"/>
          <w:spacing w:val="-7"/>
          <w:sz w:val="20"/>
        </w:rPr>
        <w:t xml:space="preserve"> </w:t>
      </w:r>
      <w:r w:rsidRPr="00306659">
        <w:rPr>
          <w:rFonts w:ascii="Arial" w:hAnsi="Arial" w:cs="Arial"/>
          <w:sz w:val="20"/>
        </w:rPr>
        <w:t>organiza</w:t>
      </w:r>
      <w:r w:rsidRPr="00306659">
        <w:rPr>
          <w:rFonts w:ascii="Arial" w:hAnsi="Arial" w:cs="Arial"/>
          <w:spacing w:val="-5"/>
          <w:sz w:val="20"/>
        </w:rPr>
        <w:t xml:space="preserve"> </w:t>
      </w:r>
      <w:r w:rsidRPr="00306659">
        <w:rPr>
          <w:rFonts w:ascii="Arial" w:hAnsi="Arial" w:cs="Arial"/>
          <w:sz w:val="20"/>
        </w:rPr>
        <w:t>a</w:t>
      </w:r>
      <w:r w:rsidRPr="00306659">
        <w:rPr>
          <w:rFonts w:ascii="Arial" w:hAnsi="Arial" w:cs="Arial"/>
          <w:spacing w:val="-7"/>
          <w:sz w:val="20"/>
        </w:rPr>
        <w:t xml:space="preserve"> </w:t>
      </w:r>
      <w:r w:rsidRPr="00306659">
        <w:rPr>
          <w:rFonts w:ascii="Arial" w:hAnsi="Arial" w:cs="Arial"/>
          <w:sz w:val="20"/>
        </w:rPr>
        <w:t>través</w:t>
      </w:r>
      <w:r w:rsidRPr="00306659">
        <w:rPr>
          <w:rFonts w:ascii="Arial" w:hAnsi="Arial" w:cs="Arial"/>
          <w:spacing w:val="-4"/>
          <w:sz w:val="20"/>
        </w:rPr>
        <w:t xml:space="preserve"> </w:t>
      </w:r>
      <w:r w:rsidRPr="00306659">
        <w:rPr>
          <w:rFonts w:ascii="Arial" w:hAnsi="Arial" w:cs="Arial"/>
          <w:sz w:val="20"/>
        </w:rPr>
        <w:t>del</w:t>
      </w:r>
      <w:r w:rsidRPr="00306659">
        <w:rPr>
          <w:rFonts w:ascii="Arial" w:hAnsi="Arial" w:cs="Arial"/>
          <w:spacing w:val="-4"/>
          <w:sz w:val="20"/>
        </w:rPr>
        <w:t xml:space="preserve"> </w:t>
      </w:r>
      <w:r w:rsidRPr="00306659">
        <w:rPr>
          <w:rFonts w:ascii="Arial" w:hAnsi="Arial" w:cs="Arial"/>
          <w:sz w:val="20"/>
        </w:rPr>
        <w:t>Gobierno</w:t>
      </w:r>
      <w:r w:rsidRPr="00306659">
        <w:rPr>
          <w:rFonts w:ascii="Arial" w:hAnsi="Arial" w:cs="Arial"/>
          <w:spacing w:val="-5"/>
          <w:sz w:val="20"/>
        </w:rPr>
        <w:t xml:space="preserve"> </w:t>
      </w:r>
      <w:r w:rsidRPr="00306659">
        <w:rPr>
          <w:rFonts w:ascii="Arial" w:hAnsi="Arial" w:cs="Arial"/>
          <w:spacing w:val="-2"/>
          <w:sz w:val="20"/>
        </w:rPr>
        <w:t>Estudiantil.</w:t>
      </w:r>
    </w:p>
    <w:p w:rsidR="00551DC8" w:rsidRPr="00306659" w:rsidRDefault="008E5E88">
      <w:pPr>
        <w:pStyle w:val="Prrafodelista"/>
        <w:numPr>
          <w:ilvl w:val="0"/>
          <w:numId w:val="8"/>
        </w:numPr>
        <w:tabs>
          <w:tab w:val="left" w:pos="1069"/>
        </w:tabs>
        <w:spacing w:before="1"/>
        <w:ind w:left="1069" w:hanging="220"/>
        <w:rPr>
          <w:rFonts w:ascii="Arial" w:hAnsi="Arial" w:cs="Arial"/>
          <w:sz w:val="20"/>
        </w:rPr>
      </w:pPr>
      <w:r w:rsidRPr="00306659">
        <w:rPr>
          <w:rFonts w:ascii="Arial" w:hAnsi="Arial" w:cs="Arial"/>
          <w:sz w:val="20"/>
        </w:rPr>
        <w:t>El</w:t>
      </w:r>
      <w:r w:rsidRPr="00306659">
        <w:rPr>
          <w:rFonts w:ascii="Arial" w:hAnsi="Arial" w:cs="Arial"/>
          <w:spacing w:val="-6"/>
          <w:sz w:val="20"/>
        </w:rPr>
        <w:t xml:space="preserve"> </w:t>
      </w:r>
      <w:r w:rsidRPr="00306659">
        <w:rPr>
          <w:rFonts w:ascii="Arial" w:hAnsi="Arial" w:cs="Arial"/>
          <w:sz w:val="20"/>
        </w:rPr>
        <w:t>docente</w:t>
      </w:r>
      <w:r w:rsidRPr="00306659">
        <w:rPr>
          <w:rFonts w:ascii="Arial" w:hAnsi="Arial" w:cs="Arial"/>
          <w:spacing w:val="-2"/>
          <w:sz w:val="20"/>
        </w:rPr>
        <w:t xml:space="preserve"> </w:t>
      </w:r>
      <w:r w:rsidRPr="00306659">
        <w:rPr>
          <w:rFonts w:ascii="Arial" w:hAnsi="Arial" w:cs="Arial"/>
          <w:sz w:val="20"/>
        </w:rPr>
        <w:t>es</w:t>
      </w:r>
      <w:r w:rsidRPr="00306659">
        <w:rPr>
          <w:rFonts w:ascii="Arial" w:hAnsi="Arial" w:cs="Arial"/>
          <w:spacing w:val="-3"/>
          <w:sz w:val="20"/>
        </w:rPr>
        <w:t xml:space="preserve"> </w:t>
      </w:r>
      <w:r w:rsidRPr="00306659">
        <w:rPr>
          <w:rFonts w:ascii="Arial" w:hAnsi="Arial" w:cs="Arial"/>
          <w:sz w:val="20"/>
        </w:rPr>
        <w:t>un</w:t>
      </w:r>
      <w:r w:rsidRPr="00306659">
        <w:rPr>
          <w:rFonts w:ascii="Arial" w:hAnsi="Arial" w:cs="Arial"/>
          <w:spacing w:val="-5"/>
          <w:sz w:val="20"/>
        </w:rPr>
        <w:t xml:space="preserve"> </w:t>
      </w:r>
      <w:r w:rsidRPr="00306659">
        <w:rPr>
          <w:rFonts w:ascii="Arial" w:hAnsi="Arial" w:cs="Arial"/>
          <w:spacing w:val="-4"/>
          <w:sz w:val="20"/>
        </w:rPr>
        <w:t>guía.</w:t>
      </w:r>
    </w:p>
    <w:p w:rsidR="00551DC8" w:rsidRPr="00306659" w:rsidRDefault="00551DC8">
      <w:pPr>
        <w:pStyle w:val="Prrafodelista"/>
        <w:rPr>
          <w:rFonts w:ascii="Arial" w:hAnsi="Arial" w:cs="Arial"/>
          <w:sz w:val="20"/>
        </w:rPr>
        <w:sectPr w:rsidR="00551DC8" w:rsidRPr="00306659">
          <w:pgSz w:w="12250" w:h="15850"/>
          <w:pgMar w:top="1940" w:right="566" w:bottom="280" w:left="283" w:header="725" w:footer="0" w:gutter="0"/>
          <w:cols w:space="720"/>
        </w:sectPr>
      </w:pPr>
    </w:p>
    <w:p w:rsidR="00551DC8" w:rsidRDefault="00551DC8">
      <w:pPr>
        <w:pStyle w:val="Textoindependiente"/>
      </w:pPr>
    </w:p>
    <w:p w:rsidR="00551DC8" w:rsidRDefault="00551DC8">
      <w:pPr>
        <w:pStyle w:val="Textoindependiente"/>
        <w:spacing w:before="48"/>
      </w:pPr>
    </w:p>
    <w:p w:rsidR="00551DC8" w:rsidRPr="00306659" w:rsidRDefault="008E5E88" w:rsidP="00306659">
      <w:pPr>
        <w:pStyle w:val="Ttulo3"/>
        <w:ind w:left="905"/>
        <w:jc w:val="both"/>
      </w:pPr>
      <w:r w:rsidRPr="00306659">
        <w:t>Propuesta</w:t>
      </w:r>
      <w:r w:rsidRPr="00306659">
        <w:rPr>
          <w:spacing w:val="-8"/>
        </w:rPr>
        <w:t xml:space="preserve"> </w:t>
      </w:r>
      <w:r w:rsidRPr="00306659">
        <w:t>Pedagógica</w:t>
      </w:r>
      <w:r w:rsidRPr="00306659">
        <w:rPr>
          <w:spacing w:val="-4"/>
        </w:rPr>
        <w:t xml:space="preserve"> </w:t>
      </w:r>
      <w:r w:rsidRPr="00306659">
        <w:t>-</w:t>
      </w:r>
      <w:r w:rsidRPr="00306659">
        <w:rPr>
          <w:spacing w:val="-6"/>
        </w:rPr>
        <w:t xml:space="preserve"> </w:t>
      </w:r>
      <w:r w:rsidRPr="00306659">
        <w:t>Estrategias</w:t>
      </w:r>
      <w:r w:rsidRPr="00306659">
        <w:rPr>
          <w:spacing w:val="-8"/>
        </w:rPr>
        <w:t xml:space="preserve"> </w:t>
      </w:r>
      <w:r w:rsidRPr="00306659">
        <w:t>de</w:t>
      </w:r>
      <w:r w:rsidRPr="00306659">
        <w:rPr>
          <w:spacing w:val="-8"/>
        </w:rPr>
        <w:t xml:space="preserve"> </w:t>
      </w:r>
      <w:r w:rsidRPr="00306659">
        <w:t>Enseñanza</w:t>
      </w:r>
      <w:r w:rsidRPr="00306659">
        <w:rPr>
          <w:spacing w:val="-8"/>
        </w:rPr>
        <w:t xml:space="preserve"> </w:t>
      </w:r>
      <w:r w:rsidRPr="00306659">
        <w:t>y</w:t>
      </w:r>
      <w:r w:rsidRPr="00306659">
        <w:rPr>
          <w:spacing w:val="-4"/>
        </w:rPr>
        <w:t xml:space="preserve"> </w:t>
      </w:r>
      <w:r w:rsidRPr="00306659">
        <w:rPr>
          <w:spacing w:val="-2"/>
        </w:rPr>
        <w:t>Evaluación</w:t>
      </w:r>
    </w:p>
    <w:p w:rsidR="00551DC8" w:rsidRPr="00306659" w:rsidRDefault="008E5E88" w:rsidP="00306659">
      <w:pPr>
        <w:pStyle w:val="Textoindependiente"/>
        <w:spacing w:before="1"/>
        <w:ind w:left="905" w:right="1330"/>
        <w:jc w:val="both"/>
        <w:rPr>
          <w:rFonts w:ascii="Arial" w:hAnsi="Arial" w:cs="Arial"/>
        </w:rPr>
      </w:pPr>
      <w:r w:rsidRPr="00306659">
        <w:rPr>
          <w:rFonts w:ascii="Arial" w:hAnsi="Arial" w:cs="Arial"/>
        </w:rPr>
        <w:t>Marque con una X para cada área obligatoria las estrategias de enseñanza y las estrategias de evaluación</w:t>
      </w:r>
      <w:r w:rsidRPr="00306659">
        <w:rPr>
          <w:rFonts w:ascii="Arial" w:hAnsi="Arial" w:cs="Arial"/>
          <w:spacing w:val="-2"/>
        </w:rPr>
        <w:t xml:space="preserve"> </w:t>
      </w:r>
      <w:r w:rsidRPr="00306659">
        <w:rPr>
          <w:rFonts w:ascii="Arial" w:hAnsi="Arial" w:cs="Arial"/>
        </w:rPr>
        <w:t>que</w:t>
      </w:r>
      <w:r w:rsidRPr="00306659">
        <w:rPr>
          <w:rFonts w:ascii="Arial" w:hAnsi="Arial" w:cs="Arial"/>
          <w:spacing w:val="-4"/>
        </w:rPr>
        <w:t xml:space="preserve"> </w:t>
      </w:r>
      <w:r w:rsidRPr="00306659">
        <w:rPr>
          <w:rFonts w:ascii="Arial" w:hAnsi="Arial" w:cs="Arial"/>
        </w:rPr>
        <w:t>apliquen</w:t>
      </w:r>
      <w:r w:rsidRPr="00306659">
        <w:rPr>
          <w:rFonts w:ascii="Arial" w:hAnsi="Arial" w:cs="Arial"/>
          <w:spacing w:val="-5"/>
        </w:rPr>
        <w:t xml:space="preserve"> </w:t>
      </w:r>
      <w:r w:rsidRPr="00306659">
        <w:rPr>
          <w:rFonts w:ascii="Arial" w:hAnsi="Arial" w:cs="Arial"/>
        </w:rPr>
        <w:t>a cada</w:t>
      </w:r>
      <w:r w:rsidRPr="00306659">
        <w:rPr>
          <w:rFonts w:ascii="Arial" w:hAnsi="Arial" w:cs="Arial"/>
          <w:spacing w:val="-4"/>
        </w:rPr>
        <w:t xml:space="preserve"> </w:t>
      </w:r>
      <w:r w:rsidRPr="00306659">
        <w:rPr>
          <w:rFonts w:ascii="Arial" w:hAnsi="Arial" w:cs="Arial"/>
        </w:rPr>
        <w:t>caso.</w:t>
      </w:r>
      <w:r w:rsidRPr="00306659">
        <w:rPr>
          <w:rFonts w:ascii="Arial" w:hAnsi="Arial" w:cs="Arial"/>
          <w:spacing w:val="-2"/>
        </w:rPr>
        <w:t xml:space="preserve"> </w:t>
      </w:r>
      <w:r w:rsidRPr="00306659">
        <w:rPr>
          <w:rFonts w:ascii="Arial" w:hAnsi="Arial" w:cs="Arial"/>
        </w:rPr>
        <w:t>Para</w:t>
      </w:r>
      <w:r w:rsidRPr="00306659">
        <w:rPr>
          <w:rFonts w:ascii="Arial" w:hAnsi="Arial" w:cs="Arial"/>
          <w:spacing w:val="-2"/>
        </w:rPr>
        <w:t xml:space="preserve"> </w:t>
      </w:r>
      <w:r w:rsidRPr="00306659">
        <w:rPr>
          <w:rFonts w:ascii="Arial" w:hAnsi="Arial" w:cs="Arial"/>
        </w:rPr>
        <w:t>el</w:t>
      </w:r>
      <w:r w:rsidRPr="00306659">
        <w:rPr>
          <w:rFonts w:ascii="Arial" w:hAnsi="Arial" w:cs="Arial"/>
          <w:spacing w:val="-5"/>
        </w:rPr>
        <w:t xml:space="preserve"> </w:t>
      </w:r>
      <w:r w:rsidRPr="00306659">
        <w:rPr>
          <w:rFonts w:ascii="Arial" w:hAnsi="Arial" w:cs="Arial"/>
        </w:rPr>
        <w:t>caso</w:t>
      </w:r>
      <w:r w:rsidRPr="00306659">
        <w:rPr>
          <w:rFonts w:ascii="Arial" w:hAnsi="Arial" w:cs="Arial"/>
          <w:spacing w:val="-2"/>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los</w:t>
      </w:r>
      <w:r w:rsidRPr="00306659">
        <w:rPr>
          <w:rFonts w:ascii="Arial" w:hAnsi="Arial" w:cs="Arial"/>
          <w:spacing w:val="-3"/>
        </w:rPr>
        <w:t xml:space="preserve"> </w:t>
      </w:r>
      <w:r w:rsidRPr="00306659">
        <w:rPr>
          <w:rFonts w:ascii="Arial" w:hAnsi="Arial" w:cs="Arial"/>
        </w:rPr>
        <w:t>recursos,</w:t>
      </w:r>
      <w:r w:rsidRPr="00306659">
        <w:rPr>
          <w:rFonts w:ascii="Arial" w:hAnsi="Arial" w:cs="Arial"/>
          <w:spacing w:val="-4"/>
        </w:rPr>
        <w:t xml:space="preserve"> </w:t>
      </w:r>
      <w:r w:rsidRPr="00306659">
        <w:rPr>
          <w:rFonts w:ascii="Arial" w:hAnsi="Arial" w:cs="Arial"/>
        </w:rPr>
        <w:t>escriba</w:t>
      </w:r>
      <w:r w:rsidRPr="00306659">
        <w:rPr>
          <w:rFonts w:ascii="Arial" w:hAnsi="Arial" w:cs="Arial"/>
          <w:spacing w:val="-2"/>
        </w:rPr>
        <w:t xml:space="preserve"> </w:t>
      </w:r>
      <w:r w:rsidRPr="00306659">
        <w:rPr>
          <w:rFonts w:ascii="Arial" w:hAnsi="Arial" w:cs="Arial"/>
        </w:rPr>
        <w:t>en</w:t>
      </w:r>
      <w:r w:rsidRPr="00306659">
        <w:rPr>
          <w:rFonts w:ascii="Arial" w:hAnsi="Arial" w:cs="Arial"/>
          <w:spacing w:val="-3"/>
        </w:rPr>
        <w:t xml:space="preserve"> </w:t>
      </w:r>
      <w:r w:rsidRPr="00306659">
        <w:rPr>
          <w:rFonts w:ascii="Arial" w:hAnsi="Arial" w:cs="Arial"/>
        </w:rPr>
        <w:t>el</w:t>
      </w:r>
      <w:r w:rsidRPr="00306659">
        <w:rPr>
          <w:rFonts w:ascii="Arial" w:hAnsi="Arial" w:cs="Arial"/>
          <w:spacing w:val="-3"/>
        </w:rPr>
        <w:t xml:space="preserve"> </w:t>
      </w:r>
      <w:r w:rsidRPr="00306659">
        <w:rPr>
          <w:rFonts w:ascii="Arial" w:hAnsi="Arial" w:cs="Arial"/>
        </w:rPr>
        <w:t>espacio</w:t>
      </w:r>
      <w:r w:rsidRPr="00306659">
        <w:rPr>
          <w:rFonts w:ascii="Arial" w:hAnsi="Arial" w:cs="Arial"/>
          <w:spacing w:val="-2"/>
        </w:rPr>
        <w:t xml:space="preserve"> </w:t>
      </w:r>
      <w:r w:rsidRPr="00306659">
        <w:rPr>
          <w:rFonts w:ascii="Arial" w:hAnsi="Arial" w:cs="Arial"/>
        </w:rPr>
        <w:t>los</w:t>
      </w:r>
      <w:r w:rsidRPr="00306659">
        <w:rPr>
          <w:rFonts w:ascii="Arial" w:hAnsi="Arial" w:cs="Arial"/>
          <w:spacing w:val="-3"/>
        </w:rPr>
        <w:t xml:space="preserve"> </w:t>
      </w:r>
      <w:r w:rsidRPr="00306659">
        <w:rPr>
          <w:rFonts w:ascii="Arial" w:hAnsi="Arial" w:cs="Arial"/>
        </w:rPr>
        <w:t>que</w:t>
      </w:r>
      <w:r w:rsidRPr="00306659">
        <w:rPr>
          <w:rFonts w:ascii="Arial" w:hAnsi="Arial" w:cs="Arial"/>
          <w:spacing w:val="-3"/>
        </w:rPr>
        <w:t xml:space="preserve"> </w:t>
      </w:r>
      <w:r w:rsidRPr="00306659">
        <w:rPr>
          <w:rFonts w:ascii="Arial" w:hAnsi="Arial" w:cs="Arial"/>
        </w:rPr>
        <w:t>el</w:t>
      </w:r>
      <w:r w:rsidRPr="00306659">
        <w:rPr>
          <w:rFonts w:ascii="Arial" w:hAnsi="Arial" w:cs="Arial"/>
          <w:spacing w:val="-3"/>
        </w:rPr>
        <w:t xml:space="preserve"> </w:t>
      </w:r>
      <w:r w:rsidRPr="00306659">
        <w:rPr>
          <w:rFonts w:ascii="Arial" w:hAnsi="Arial" w:cs="Arial"/>
        </w:rPr>
        <w:t>EE tiene y que son usados en cada área obligatoria.</w:t>
      </w:r>
    </w:p>
    <w:p w:rsidR="00551DC8" w:rsidRPr="00306659" w:rsidRDefault="008E5E88" w:rsidP="00306659">
      <w:pPr>
        <w:pStyle w:val="Textoindependiente"/>
        <w:ind w:left="905" w:right="4884"/>
        <w:jc w:val="both"/>
        <w:rPr>
          <w:rFonts w:ascii="Arial" w:hAnsi="Arial" w:cs="Arial"/>
        </w:rPr>
      </w:pPr>
      <w:r w:rsidRPr="00306659">
        <w:rPr>
          <w:rFonts w:ascii="Arial" w:hAnsi="Arial" w:cs="Arial"/>
        </w:rPr>
        <w:t>Pueden</w:t>
      </w:r>
      <w:r w:rsidRPr="00306659">
        <w:rPr>
          <w:rFonts w:ascii="Arial" w:hAnsi="Arial" w:cs="Arial"/>
          <w:spacing w:val="-5"/>
        </w:rPr>
        <w:t xml:space="preserve"> </w:t>
      </w:r>
      <w:r w:rsidRPr="00306659">
        <w:rPr>
          <w:rFonts w:ascii="Arial" w:hAnsi="Arial" w:cs="Arial"/>
        </w:rPr>
        <w:t>ser</w:t>
      </w:r>
      <w:r w:rsidRPr="00306659">
        <w:rPr>
          <w:rFonts w:ascii="Arial" w:hAnsi="Arial" w:cs="Arial"/>
          <w:spacing w:val="-5"/>
        </w:rPr>
        <w:t xml:space="preserve"> </w:t>
      </w:r>
      <w:r w:rsidRPr="00306659">
        <w:rPr>
          <w:rFonts w:ascii="Arial" w:hAnsi="Arial" w:cs="Arial"/>
        </w:rPr>
        <w:t>usadas</w:t>
      </w:r>
      <w:r w:rsidRPr="00306659">
        <w:rPr>
          <w:rFonts w:ascii="Arial" w:hAnsi="Arial" w:cs="Arial"/>
          <w:spacing w:val="-2"/>
        </w:rPr>
        <w:t xml:space="preserve"> </w:t>
      </w:r>
      <w:r w:rsidRPr="00306659">
        <w:rPr>
          <w:rFonts w:ascii="Arial" w:hAnsi="Arial" w:cs="Arial"/>
        </w:rPr>
        <w:t>una</w:t>
      </w:r>
      <w:r w:rsidRPr="00306659">
        <w:rPr>
          <w:rFonts w:ascii="Arial" w:hAnsi="Arial" w:cs="Arial"/>
          <w:spacing w:val="-3"/>
        </w:rPr>
        <w:t xml:space="preserve"> </w:t>
      </w:r>
      <w:r w:rsidRPr="00306659">
        <w:rPr>
          <w:rFonts w:ascii="Arial" w:hAnsi="Arial" w:cs="Arial"/>
        </w:rPr>
        <w:t>o</w:t>
      </w:r>
      <w:r w:rsidRPr="00306659">
        <w:rPr>
          <w:rFonts w:ascii="Arial" w:hAnsi="Arial" w:cs="Arial"/>
          <w:spacing w:val="-6"/>
        </w:rPr>
        <w:t xml:space="preserve"> </w:t>
      </w:r>
      <w:r w:rsidRPr="00306659">
        <w:rPr>
          <w:rFonts w:ascii="Arial" w:hAnsi="Arial" w:cs="Arial"/>
        </w:rPr>
        <w:t>varias</w:t>
      </w:r>
      <w:r w:rsidRPr="00306659">
        <w:rPr>
          <w:rFonts w:ascii="Arial" w:hAnsi="Arial" w:cs="Arial"/>
          <w:spacing w:val="-4"/>
        </w:rPr>
        <w:t xml:space="preserve"> </w:t>
      </w:r>
      <w:r w:rsidRPr="00306659">
        <w:rPr>
          <w:rFonts w:ascii="Arial" w:hAnsi="Arial" w:cs="Arial"/>
        </w:rPr>
        <w:t>estrategias</w:t>
      </w:r>
      <w:r w:rsidRPr="00306659">
        <w:rPr>
          <w:rFonts w:ascii="Arial" w:hAnsi="Arial" w:cs="Arial"/>
          <w:spacing w:val="-4"/>
        </w:rPr>
        <w:t xml:space="preserve"> </w:t>
      </w:r>
      <w:r w:rsidRPr="00306659">
        <w:rPr>
          <w:rFonts w:ascii="Arial" w:hAnsi="Arial" w:cs="Arial"/>
        </w:rPr>
        <w:t>por</w:t>
      </w:r>
      <w:r w:rsidRPr="00306659">
        <w:rPr>
          <w:rFonts w:ascii="Arial" w:hAnsi="Arial" w:cs="Arial"/>
          <w:spacing w:val="-4"/>
        </w:rPr>
        <w:t xml:space="preserve"> </w:t>
      </w:r>
      <w:r w:rsidRPr="00306659">
        <w:rPr>
          <w:rFonts w:ascii="Arial" w:hAnsi="Arial" w:cs="Arial"/>
        </w:rPr>
        <w:t>cada</w:t>
      </w:r>
      <w:r w:rsidRPr="00306659">
        <w:rPr>
          <w:rFonts w:ascii="Arial" w:hAnsi="Arial" w:cs="Arial"/>
          <w:spacing w:val="-4"/>
        </w:rPr>
        <w:t xml:space="preserve"> </w:t>
      </w:r>
      <w:r w:rsidR="00306659">
        <w:rPr>
          <w:rFonts w:ascii="Arial" w:hAnsi="Arial" w:cs="Arial"/>
        </w:rPr>
        <w:t xml:space="preserve">área </w:t>
      </w:r>
      <w:r w:rsidRPr="00306659">
        <w:rPr>
          <w:rFonts w:ascii="Arial" w:hAnsi="Arial" w:cs="Arial"/>
          <w:spacing w:val="-2"/>
        </w:rPr>
        <w:t>analizada.</w:t>
      </w:r>
    </w:p>
    <w:p w:rsidR="00551DC8" w:rsidRPr="00306659" w:rsidRDefault="00551DC8" w:rsidP="00306659">
      <w:pPr>
        <w:pStyle w:val="Textoindependiente"/>
        <w:spacing w:before="189" w:after="1"/>
        <w:jc w:val="both"/>
        <w:rPr>
          <w:rFonts w:ascii="Arial" w:hAnsi="Arial" w:cs="Arial"/>
        </w:rPr>
      </w:pPr>
    </w:p>
    <w:tbl>
      <w:tblPr>
        <w:tblStyle w:val="TableNormal"/>
        <w:tblW w:w="0" w:type="auto"/>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390"/>
        </w:trPr>
        <w:tc>
          <w:tcPr>
            <w:tcW w:w="1779" w:type="dxa"/>
          </w:tcPr>
          <w:p w:rsidR="00551DC8" w:rsidRDefault="008E5E88">
            <w:pPr>
              <w:pStyle w:val="TableParagraph"/>
              <w:spacing w:before="87"/>
              <w:ind w:left="295"/>
              <w:rPr>
                <w:rFonts w:ascii="Calibri" w:hAnsi="Calibri"/>
                <w:b/>
                <w:sz w:val="18"/>
              </w:rPr>
            </w:pPr>
            <w:r>
              <w:rPr>
                <w:rFonts w:ascii="Calibri" w:hAnsi="Calibri"/>
                <w:b/>
                <w:sz w:val="18"/>
              </w:rPr>
              <w:t>GRADOS</w:t>
            </w:r>
            <w:r>
              <w:rPr>
                <w:rFonts w:ascii="Calibri" w:hAnsi="Calibri"/>
                <w:b/>
                <w:spacing w:val="-5"/>
                <w:sz w:val="18"/>
              </w:rPr>
              <w:t xml:space="preserve"> </w:t>
            </w:r>
            <w:r>
              <w:rPr>
                <w:rFonts w:ascii="Calibri" w:hAnsi="Calibri"/>
                <w:b/>
                <w:sz w:val="18"/>
              </w:rPr>
              <w:t>1°</w:t>
            </w:r>
            <w:r>
              <w:rPr>
                <w:rFonts w:ascii="Calibri" w:hAnsi="Calibri"/>
                <w:b/>
                <w:spacing w:val="-1"/>
                <w:sz w:val="18"/>
              </w:rPr>
              <w:t xml:space="preserve"> </w:t>
            </w:r>
            <w:r>
              <w:rPr>
                <w:rFonts w:ascii="Calibri" w:hAnsi="Calibri"/>
                <w:b/>
                <w:sz w:val="18"/>
              </w:rPr>
              <w:t>A</w:t>
            </w:r>
            <w:r>
              <w:rPr>
                <w:rFonts w:ascii="Calibri" w:hAnsi="Calibri"/>
                <w:b/>
                <w:spacing w:val="-2"/>
                <w:sz w:val="18"/>
              </w:rPr>
              <w:t xml:space="preserve"> </w:t>
            </w:r>
            <w:r>
              <w:rPr>
                <w:rFonts w:ascii="Calibri" w:hAnsi="Calibri"/>
                <w:b/>
                <w:spacing w:val="-7"/>
                <w:sz w:val="18"/>
              </w:rPr>
              <w:t>3°</w:t>
            </w:r>
          </w:p>
        </w:tc>
        <w:tc>
          <w:tcPr>
            <w:tcW w:w="8280" w:type="dxa"/>
            <w:gridSpan w:val="11"/>
            <w:tcBorders>
              <w:top w:val="nil"/>
              <w:bottom w:val="nil"/>
              <w:right w:val="nil"/>
            </w:tcBorders>
          </w:tcPr>
          <w:p w:rsidR="00551DC8" w:rsidRDefault="00551DC8">
            <w:pPr>
              <w:pStyle w:val="TableParagraph"/>
              <w:rPr>
                <w:rFonts w:ascii="Times New Roman"/>
                <w:sz w:val="16"/>
              </w:rPr>
            </w:pPr>
          </w:p>
        </w:tc>
      </w:tr>
      <w:tr w:rsidR="00551DC8">
        <w:trPr>
          <w:trHeight w:val="330"/>
        </w:trPr>
        <w:tc>
          <w:tcPr>
            <w:tcW w:w="1779" w:type="dxa"/>
            <w:tcBorders>
              <w:left w:val="nil"/>
            </w:tcBorders>
          </w:tcPr>
          <w:p w:rsidR="00551DC8" w:rsidRDefault="00551DC8">
            <w:pPr>
              <w:pStyle w:val="TableParagraph"/>
              <w:rPr>
                <w:rFonts w:ascii="Times New Roman"/>
                <w:sz w:val="16"/>
              </w:rPr>
            </w:pPr>
          </w:p>
        </w:tc>
        <w:tc>
          <w:tcPr>
            <w:tcW w:w="7639" w:type="dxa"/>
            <w:gridSpan w:val="10"/>
            <w:tcBorders>
              <w:right w:val="nil"/>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c>
          <w:tcPr>
            <w:tcW w:w="641" w:type="dxa"/>
            <w:tcBorders>
              <w:top w:val="nil"/>
              <w:left w:val="nil"/>
              <w:bottom w:val="single" w:sz="4" w:space="0" w:color="000000"/>
              <w:right w:val="nil"/>
            </w:tcBorders>
          </w:tcPr>
          <w:p w:rsidR="00551DC8" w:rsidRDefault="00551DC8">
            <w:pPr>
              <w:pStyle w:val="TableParagraph"/>
              <w:rPr>
                <w:rFonts w:ascii="Times New Roman"/>
                <w:sz w:val="16"/>
              </w:rPr>
            </w:pPr>
          </w:p>
        </w:tc>
      </w:tr>
      <w:tr w:rsidR="00551DC8">
        <w:trPr>
          <w:trHeight w:val="1655"/>
        </w:trPr>
        <w:tc>
          <w:tcPr>
            <w:tcW w:w="1779" w:type="dxa"/>
            <w:tcBorders>
              <w:bottom w:val="single" w:sz="4" w:space="0" w:color="000000"/>
            </w:tcBorders>
            <w:shd w:val="clear" w:color="auto" w:fill="FF0000"/>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417" w:right="251" w:hanging="147"/>
              <w:rPr>
                <w:rFonts w:ascii="Arial" w:hAnsi="Arial"/>
                <w:b/>
                <w:sz w:val="18"/>
              </w:rPr>
            </w:pPr>
            <w:proofErr w:type="spellStart"/>
            <w:r>
              <w:rPr>
                <w:rFonts w:ascii="Arial" w:hAnsi="Arial"/>
                <w:b/>
                <w:color w:val="FFFFFF"/>
                <w:sz w:val="18"/>
              </w:rPr>
              <w:t>Estratégias</w:t>
            </w:r>
            <w:proofErr w:type="spellEnd"/>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Enseñanza</w:t>
            </w:r>
          </w:p>
        </w:tc>
        <w:tc>
          <w:tcPr>
            <w:tcW w:w="728" w:type="dxa"/>
            <w:tcBorders>
              <w:bottom w:val="single" w:sz="4" w:space="0" w:color="000000"/>
              <w:right w:val="single" w:sz="4" w:space="0" w:color="000000"/>
            </w:tcBorders>
            <w:shd w:val="clear" w:color="auto" w:fill="33CCCC"/>
          </w:tcPr>
          <w:p w:rsidR="00551DC8" w:rsidRDefault="008E5E88">
            <w:pPr>
              <w:pStyle w:val="TableParagraph"/>
              <w:ind w:left="49" w:right="36"/>
              <w:jc w:val="center"/>
              <w:rPr>
                <w:sz w:val="18"/>
              </w:rPr>
            </w:pPr>
            <w:proofErr w:type="spellStart"/>
            <w:r>
              <w:rPr>
                <w:spacing w:val="-2"/>
                <w:sz w:val="18"/>
              </w:rPr>
              <w:t>Cienci</w:t>
            </w:r>
            <w:proofErr w:type="spellEnd"/>
            <w:r>
              <w:rPr>
                <w:spacing w:val="-2"/>
                <w:sz w:val="18"/>
              </w:rPr>
              <w:t xml:space="preserve"> </w:t>
            </w:r>
            <w:r>
              <w:rPr>
                <w:spacing w:val="-6"/>
                <w:sz w:val="18"/>
              </w:rPr>
              <w:t xml:space="preserve">as </w:t>
            </w:r>
            <w:proofErr w:type="spellStart"/>
            <w:r>
              <w:rPr>
                <w:spacing w:val="-2"/>
                <w:sz w:val="18"/>
              </w:rPr>
              <w:t xml:space="preserve">natural </w:t>
            </w:r>
            <w:r>
              <w:rPr>
                <w:sz w:val="18"/>
              </w:rPr>
              <w:t>es</w:t>
            </w:r>
            <w:proofErr w:type="spellEnd"/>
            <w:r>
              <w:rPr>
                <w:sz w:val="18"/>
              </w:rPr>
              <w:t xml:space="preserve"> y </w:t>
            </w:r>
            <w:proofErr w:type="spellStart"/>
            <w:r>
              <w:rPr>
                <w:spacing w:val="-2"/>
                <w:sz w:val="18"/>
              </w:rPr>
              <w:t>educac</w:t>
            </w:r>
            <w:proofErr w:type="spellEnd"/>
            <w:r>
              <w:rPr>
                <w:spacing w:val="-2"/>
                <w:sz w:val="18"/>
              </w:rPr>
              <w:t xml:space="preserve"> </w:t>
            </w:r>
            <w:proofErr w:type="spellStart"/>
            <w:r>
              <w:rPr>
                <w:spacing w:val="-4"/>
                <w:sz w:val="18"/>
              </w:rPr>
              <w:t>ión</w:t>
            </w:r>
            <w:proofErr w:type="spellEnd"/>
          </w:p>
          <w:p w:rsidR="00551DC8" w:rsidRDefault="008E5E88">
            <w:pPr>
              <w:pStyle w:val="TableParagraph"/>
              <w:spacing w:line="206" w:lineRule="exact"/>
              <w:ind w:left="50" w:right="36"/>
              <w:jc w:val="center"/>
              <w:rPr>
                <w:sz w:val="18"/>
              </w:rPr>
            </w:pPr>
            <w:proofErr w:type="spellStart"/>
            <w:proofErr w:type="gramStart"/>
            <w:r>
              <w:rPr>
                <w:spacing w:val="-2"/>
                <w:sz w:val="18"/>
              </w:rPr>
              <w:t>ambie</w:t>
            </w:r>
            <w:proofErr w:type="spellEnd"/>
            <w:proofErr w:type="gramEnd"/>
            <w:r>
              <w:rPr>
                <w:spacing w:val="-2"/>
                <w:sz w:val="18"/>
              </w:rPr>
              <w:t xml:space="preserve"> </w:t>
            </w:r>
            <w:proofErr w:type="spellStart"/>
            <w:r>
              <w:rPr>
                <w:spacing w:val="-2"/>
                <w:sz w:val="18"/>
              </w:rPr>
              <w:t>ntal</w:t>
            </w:r>
            <w:proofErr w:type="spellEnd"/>
            <w:r>
              <w:rPr>
                <w:spacing w:val="-2"/>
                <w:sz w:val="18"/>
              </w:rPr>
              <w:t>.</w:t>
            </w:r>
          </w:p>
        </w:tc>
        <w:tc>
          <w:tcPr>
            <w:tcW w:w="708" w:type="dxa"/>
            <w:tcBorders>
              <w:left w:val="single" w:sz="4" w:space="0" w:color="000000"/>
              <w:bottom w:val="single" w:sz="4" w:space="0" w:color="000000"/>
              <w:right w:val="single" w:sz="4" w:space="0" w:color="000000"/>
            </w:tcBorders>
            <w:shd w:val="clear" w:color="auto" w:fill="33CCCC"/>
          </w:tcPr>
          <w:p w:rsidR="00551DC8" w:rsidRPr="008E5E88" w:rsidRDefault="008E5E88">
            <w:pPr>
              <w:pStyle w:val="TableParagraph"/>
              <w:ind w:left="78" w:right="54"/>
              <w:jc w:val="center"/>
              <w:rPr>
                <w:sz w:val="18"/>
                <w:lang w:val="en-US"/>
              </w:rPr>
            </w:pPr>
            <w:proofErr w:type="spellStart"/>
            <w:r w:rsidRPr="008E5E88">
              <w:rPr>
                <w:spacing w:val="-2"/>
                <w:sz w:val="18"/>
                <w:lang w:val="en-US"/>
              </w:rPr>
              <w:t>Cienci</w:t>
            </w:r>
            <w:proofErr w:type="spellEnd"/>
            <w:r w:rsidRPr="008E5E88">
              <w:rPr>
                <w:spacing w:val="-2"/>
                <w:sz w:val="18"/>
                <w:lang w:val="en-US"/>
              </w:rPr>
              <w:t xml:space="preserve"> </w:t>
            </w:r>
            <w:r w:rsidRPr="008E5E88">
              <w:rPr>
                <w:spacing w:val="-6"/>
                <w:sz w:val="18"/>
                <w:lang w:val="en-US"/>
              </w:rPr>
              <w:t xml:space="preserve">as </w:t>
            </w:r>
            <w:proofErr w:type="spellStart"/>
            <w:r w:rsidRPr="008E5E88">
              <w:rPr>
                <w:spacing w:val="-2"/>
                <w:sz w:val="18"/>
                <w:lang w:val="en-US"/>
              </w:rPr>
              <w:t>sociale</w:t>
            </w:r>
            <w:proofErr w:type="spellEnd"/>
            <w:r w:rsidRPr="008E5E88">
              <w:rPr>
                <w:spacing w:val="-2"/>
                <w:sz w:val="18"/>
                <w:lang w:val="en-US"/>
              </w:rPr>
              <w:t xml:space="preserve"> </w:t>
            </w:r>
            <w:r w:rsidRPr="008E5E88">
              <w:rPr>
                <w:spacing w:val="-6"/>
                <w:sz w:val="18"/>
                <w:lang w:val="en-US"/>
              </w:rPr>
              <w:t xml:space="preserve">s, </w:t>
            </w:r>
            <w:proofErr w:type="spellStart"/>
            <w:r w:rsidRPr="008E5E88">
              <w:rPr>
                <w:spacing w:val="-2"/>
                <w:sz w:val="18"/>
                <w:lang w:val="en-US"/>
              </w:rPr>
              <w:t>histori</w:t>
            </w:r>
            <w:proofErr w:type="spellEnd"/>
            <w:r w:rsidRPr="008E5E88">
              <w:rPr>
                <w:spacing w:val="-2"/>
                <w:sz w:val="18"/>
                <w:lang w:val="en-US"/>
              </w:rPr>
              <w:t xml:space="preserve"> </w:t>
            </w:r>
            <w:r w:rsidRPr="008E5E88">
              <w:rPr>
                <w:spacing w:val="-6"/>
                <w:sz w:val="18"/>
                <w:lang w:val="en-US"/>
              </w:rPr>
              <w:t>a,</w:t>
            </w:r>
          </w:p>
          <w:p w:rsidR="00551DC8" w:rsidRDefault="008E5E88">
            <w:pPr>
              <w:pStyle w:val="TableParagraph"/>
              <w:spacing w:line="206" w:lineRule="exact"/>
              <w:ind w:left="78" w:right="54"/>
              <w:jc w:val="center"/>
              <w:rPr>
                <w:sz w:val="18"/>
              </w:rPr>
            </w:pPr>
            <w:proofErr w:type="spellStart"/>
            <w:r>
              <w:rPr>
                <w:spacing w:val="-2"/>
                <w:sz w:val="18"/>
              </w:rPr>
              <w:t>geogra</w:t>
            </w:r>
            <w:proofErr w:type="spellEnd"/>
            <w:r>
              <w:rPr>
                <w:spacing w:val="-2"/>
                <w:sz w:val="18"/>
              </w:rPr>
              <w:t xml:space="preserve"> </w:t>
            </w:r>
            <w:r>
              <w:rPr>
                <w:spacing w:val="-4"/>
                <w:sz w:val="18"/>
              </w:rPr>
              <w:t>fía,</w:t>
            </w:r>
          </w:p>
        </w:tc>
        <w:tc>
          <w:tcPr>
            <w:tcW w:w="953"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24"/>
              <w:jc w:val="center"/>
              <w:rPr>
                <w:sz w:val="18"/>
              </w:rPr>
            </w:pPr>
            <w:proofErr w:type="spellStart"/>
            <w:r>
              <w:rPr>
                <w:spacing w:val="-2"/>
                <w:sz w:val="18"/>
              </w:rPr>
              <w:t>Humanid</w:t>
            </w:r>
            <w:proofErr w:type="spellEnd"/>
            <w:r>
              <w:rPr>
                <w:spacing w:val="-2"/>
                <w:sz w:val="18"/>
              </w:rPr>
              <w:t xml:space="preserve"> </w:t>
            </w:r>
            <w:proofErr w:type="spellStart"/>
            <w:r>
              <w:rPr>
                <w:spacing w:val="-2"/>
                <w:sz w:val="18"/>
              </w:rPr>
              <w:t>ades</w:t>
            </w:r>
            <w:proofErr w:type="spellEnd"/>
            <w:r>
              <w:rPr>
                <w:spacing w:val="-2"/>
                <w:sz w:val="18"/>
              </w:rPr>
              <w:t>, lengua castellana</w:t>
            </w:r>
          </w:p>
        </w:tc>
        <w:tc>
          <w:tcPr>
            <w:tcW w:w="48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150" w:right="78" w:hanging="48"/>
              <w:rPr>
                <w:sz w:val="18"/>
              </w:rPr>
            </w:pPr>
            <w:proofErr w:type="spellStart"/>
            <w:r>
              <w:rPr>
                <w:spacing w:val="-4"/>
                <w:sz w:val="18"/>
              </w:rPr>
              <w:t>Ingl</w:t>
            </w:r>
            <w:proofErr w:type="spellEnd"/>
            <w:r>
              <w:rPr>
                <w:spacing w:val="-4"/>
                <w:sz w:val="18"/>
              </w:rPr>
              <w:t xml:space="preserve"> </w:t>
            </w:r>
            <w:r>
              <w:rPr>
                <w:spacing w:val="-6"/>
                <w:sz w:val="18"/>
              </w:rPr>
              <w:t>es</w:t>
            </w:r>
          </w:p>
        </w:tc>
        <w:tc>
          <w:tcPr>
            <w:tcW w:w="85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270" w:right="58" w:hanging="190"/>
              <w:rPr>
                <w:sz w:val="18"/>
              </w:rPr>
            </w:pPr>
            <w:proofErr w:type="spellStart"/>
            <w:r>
              <w:rPr>
                <w:spacing w:val="-2"/>
                <w:sz w:val="18"/>
              </w:rPr>
              <w:t>Matemát</w:t>
            </w:r>
            <w:proofErr w:type="spellEnd"/>
            <w:r>
              <w:rPr>
                <w:spacing w:val="-2"/>
                <w:sz w:val="18"/>
              </w:rPr>
              <w:t xml:space="preserve"> </w:t>
            </w:r>
            <w:proofErr w:type="spellStart"/>
            <w:r>
              <w:rPr>
                <w:spacing w:val="-4"/>
                <w:sz w:val="18"/>
              </w:rPr>
              <w:t>icas</w:t>
            </w:r>
            <w:proofErr w:type="spellEnd"/>
          </w:p>
        </w:tc>
        <w:tc>
          <w:tcPr>
            <w:tcW w:w="59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103"/>
              <w:rPr>
                <w:sz w:val="18"/>
              </w:rPr>
            </w:pPr>
          </w:p>
          <w:p w:rsidR="00551DC8" w:rsidRDefault="008E5E88">
            <w:pPr>
              <w:pStyle w:val="TableParagraph"/>
              <w:ind w:left="26" w:right="3"/>
              <w:jc w:val="center"/>
              <w:rPr>
                <w:sz w:val="18"/>
              </w:rPr>
            </w:pPr>
            <w:r>
              <w:rPr>
                <w:spacing w:val="-6"/>
                <w:sz w:val="18"/>
              </w:rPr>
              <w:t xml:space="preserve">Ed </w:t>
            </w:r>
            <w:proofErr w:type="spellStart"/>
            <w:r>
              <w:rPr>
                <w:spacing w:val="-2"/>
                <w:sz w:val="18"/>
              </w:rPr>
              <w:t>artisti</w:t>
            </w:r>
            <w:proofErr w:type="spellEnd"/>
            <w:r>
              <w:rPr>
                <w:spacing w:val="-2"/>
                <w:sz w:val="18"/>
              </w:rPr>
              <w:t xml:space="preserve"> </w:t>
            </w:r>
            <w:proofErr w:type="spellStart"/>
            <w:r>
              <w:rPr>
                <w:spacing w:val="-6"/>
                <w:sz w:val="18"/>
              </w:rPr>
              <w:t>ca</w:t>
            </w:r>
            <w:proofErr w:type="spellEnd"/>
          </w:p>
        </w:tc>
        <w:tc>
          <w:tcPr>
            <w:tcW w:w="112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103"/>
              <w:rPr>
                <w:sz w:val="18"/>
              </w:rPr>
            </w:pPr>
          </w:p>
          <w:p w:rsidR="00551DC8" w:rsidRDefault="008E5E88">
            <w:pPr>
              <w:pStyle w:val="TableParagraph"/>
              <w:ind w:left="75" w:firstLine="120"/>
              <w:rPr>
                <w:sz w:val="18"/>
              </w:rPr>
            </w:pPr>
            <w:r>
              <w:rPr>
                <w:sz w:val="18"/>
              </w:rPr>
              <w:t xml:space="preserve">E. ética y en valores </w:t>
            </w:r>
            <w:r>
              <w:rPr>
                <w:spacing w:val="-2"/>
                <w:sz w:val="18"/>
              </w:rPr>
              <w:t xml:space="preserve">humanos.ca </w:t>
            </w:r>
            <w:proofErr w:type="spellStart"/>
            <w:r>
              <w:rPr>
                <w:sz w:val="18"/>
              </w:rPr>
              <w:t>tedra</w:t>
            </w:r>
            <w:proofErr w:type="spellEnd"/>
            <w:r>
              <w:rPr>
                <w:sz w:val="18"/>
              </w:rPr>
              <w:t xml:space="preserve"> de la</w:t>
            </w:r>
          </w:p>
          <w:p w:rsidR="00551DC8" w:rsidRDefault="008E5E88">
            <w:pPr>
              <w:pStyle w:val="TableParagraph"/>
              <w:spacing w:before="1"/>
              <w:ind w:left="421"/>
              <w:rPr>
                <w:sz w:val="18"/>
              </w:rPr>
            </w:pPr>
            <w:r>
              <w:rPr>
                <w:spacing w:val="-5"/>
                <w:sz w:val="18"/>
              </w:rPr>
              <w:t>paz</w:t>
            </w:r>
          </w:p>
        </w:tc>
        <w:tc>
          <w:tcPr>
            <w:tcW w:w="739" w:type="dxa"/>
            <w:tcBorders>
              <w:left w:val="single" w:sz="4" w:space="0" w:color="000000"/>
              <w:bottom w:val="single" w:sz="4" w:space="0" w:color="000000"/>
              <w:right w:val="single" w:sz="4" w:space="0" w:color="000000"/>
            </w:tcBorders>
            <w:shd w:val="clear" w:color="auto" w:fill="33CCCC"/>
          </w:tcPr>
          <w:p w:rsidR="00551DC8" w:rsidRDefault="008E5E88">
            <w:pPr>
              <w:pStyle w:val="TableParagraph"/>
              <w:spacing w:before="102"/>
              <w:ind w:left="74" w:right="52"/>
              <w:jc w:val="center"/>
              <w:rPr>
                <w:sz w:val="18"/>
              </w:rPr>
            </w:pPr>
            <w:proofErr w:type="spellStart"/>
            <w:r>
              <w:rPr>
                <w:spacing w:val="-2"/>
                <w:sz w:val="18"/>
              </w:rPr>
              <w:t>Educac</w:t>
            </w:r>
            <w:proofErr w:type="spellEnd"/>
            <w:r>
              <w:rPr>
                <w:spacing w:val="-2"/>
                <w:sz w:val="18"/>
              </w:rPr>
              <w:t xml:space="preserve"> </w:t>
            </w:r>
            <w:r>
              <w:rPr>
                <w:spacing w:val="-4"/>
                <w:sz w:val="18"/>
              </w:rPr>
              <w:t xml:space="preserve">ion </w:t>
            </w:r>
            <w:proofErr w:type="spellStart"/>
            <w:r>
              <w:rPr>
                <w:spacing w:val="-2"/>
                <w:sz w:val="18"/>
              </w:rPr>
              <w:t>fisica</w:t>
            </w:r>
            <w:proofErr w:type="spellEnd"/>
            <w:r>
              <w:rPr>
                <w:spacing w:val="-2"/>
                <w:sz w:val="18"/>
              </w:rPr>
              <w:t xml:space="preserve">, </w:t>
            </w:r>
            <w:proofErr w:type="spellStart"/>
            <w:r>
              <w:rPr>
                <w:spacing w:val="-2"/>
                <w:sz w:val="18"/>
              </w:rPr>
              <w:t>recreac</w:t>
            </w:r>
            <w:proofErr w:type="spellEnd"/>
            <w:r>
              <w:rPr>
                <w:spacing w:val="-2"/>
                <w:sz w:val="18"/>
              </w:rPr>
              <w:t xml:space="preserve"> </w:t>
            </w:r>
            <w:r>
              <w:rPr>
                <w:sz w:val="18"/>
              </w:rPr>
              <w:t xml:space="preserve">ion y </w:t>
            </w:r>
            <w:proofErr w:type="spellStart"/>
            <w:r>
              <w:rPr>
                <w:spacing w:val="-2"/>
                <w:sz w:val="18"/>
              </w:rPr>
              <w:t>deport</w:t>
            </w:r>
            <w:proofErr w:type="spellEnd"/>
            <w:r>
              <w:rPr>
                <w:spacing w:val="40"/>
                <w:sz w:val="18"/>
              </w:rPr>
              <w:t xml:space="preserve"> </w:t>
            </w:r>
            <w:r>
              <w:rPr>
                <w:spacing w:val="-10"/>
                <w:sz w:val="18"/>
              </w:rPr>
              <w:t>e</w:t>
            </w:r>
          </w:p>
        </w:tc>
        <w:tc>
          <w:tcPr>
            <w:tcW w:w="669"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115" w:right="83" w:firstLine="88"/>
              <w:rPr>
                <w:sz w:val="18"/>
              </w:rPr>
            </w:pPr>
            <w:r>
              <w:rPr>
                <w:spacing w:val="-4"/>
                <w:sz w:val="18"/>
              </w:rPr>
              <w:t xml:space="preserve">Ed. </w:t>
            </w:r>
            <w:proofErr w:type="spellStart"/>
            <w:r>
              <w:rPr>
                <w:spacing w:val="-2"/>
                <w:sz w:val="18"/>
              </w:rPr>
              <w:t>Religi</w:t>
            </w:r>
            <w:proofErr w:type="spellEnd"/>
            <w:r>
              <w:rPr>
                <w:spacing w:val="-2"/>
                <w:sz w:val="18"/>
              </w:rPr>
              <w:t xml:space="preserve"> </w:t>
            </w:r>
            <w:r>
              <w:rPr>
                <w:sz w:val="18"/>
              </w:rPr>
              <w:t>osa</w:t>
            </w:r>
            <w:r>
              <w:rPr>
                <w:spacing w:val="-13"/>
                <w:sz w:val="18"/>
              </w:rPr>
              <w:t xml:space="preserve"> </w:t>
            </w:r>
            <w:r>
              <w:rPr>
                <w:sz w:val="18"/>
              </w:rPr>
              <w:t xml:space="preserve">y </w:t>
            </w:r>
            <w:r>
              <w:rPr>
                <w:spacing w:val="-2"/>
                <w:sz w:val="18"/>
              </w:rPr>
              <w:t>moral</w:t>
            </w:r>
          </w:p>
        </w:tc>
        <w:tc>
          <w:tcPr>
            <w:tcW w:w="782"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27"/>
              <w:jc w:val="center"/>
              <w:rPr>
                <w:sz w:val="18"/>
              </w:rPr>
            </w:pPr>
            <w:proofErr w:type="spellStart"/>
            <w:r>
              <w:rPr>
                <w:spacing w:val="-2"/>
                <w:sz w:val="18"/>
              </w:rPr>
              <w:t>Tecnolo</w:t>
            </w:r>
            <w:proofErr w:type="spellEnd"/>
            <w:r>
              <w:rPr>
                <w:spacing w:val="-2"/>
                <w:sz w:val="18"/>
              </w:rPr>
              <w:t xml:space="preserve"> </w:t>
            </w:r>
            <w:proofErr w:type="spellStart"/>
            <w:r>
              <w:rPr>
                <w:sz w:val="18"/>
              </w:rPr>
              <w:t>gia</w:t>
            </w:r>
            <w:proofErr w:type="spellEnd"/>
            <w:r>
              <w:rPr>
                <w:sz w:val="18"/>
              </w:rPr>
              <w:t xml:space="preserve"> e </w:t>
            </w:r>
            <w:r>
              <w:rPr>
                <w:spacing w:val="-2"/>
                <w:sz w:val="18"/>
              </w:rPr>
              <w:t xml:space="preserve">informa </w:t>
            </w:r>
            <w:r>
              <w:rPr>
                <w:spacing w:val="-4"/>
                <w:sz w:val="18"/>
              </w:rPr>
              <w:t>tica</w:t>
            </w:r>
          </w:p>
        </w:tc>
        <w:tc>
          <w:tcPr>
            <w:tcW w:w="641" w:type="dxa"/>
            <w:tcBorders>
              <w:top w:val="single" w:sz="4" w:space="0" w:color="000000"/>
              <w:left w:val="single" w:sz="4" w:space="0" w:color="000000"/>
              <w:bottom w:val="single" w:sz="4" w:space="0" w:color="000000"/>
              <w:right w:val="single" w:sz="4" w:space="0" w:color="000000"/>
            </w:tcBorders>
            <w:shd w:val="clear" w:color="auto" w:fill="33CCCC"/>
          </w:tcPr>
          <w:p w:rsidR="00551DC8" w:rsidRDefault="008E5E88">
            <w:pPr>
              <w:pStyle w:val="TableParagraph"/>
              <w:ind w:left="75" w:right="53"/>
              <w:jc w:val="center"/>
              <w:rPr>
                <w:sz w:val="18"/>
              </w:rPr>
            </w:pPr>
            <w:proofErr w:type="spellStart"/>
            <w:r>
              <w:rPr>
                <w:spacing w:val="-2"/>
                <w:sz w:val="18"/>
              </w:rPr>
              <w:t>recurs</w:t>
            </w:r>
            <w:proofErr w:type="spellEnd"/>
            <w:r>
              <w:rPr>
                <w:spacing w:val="-2"/>
                <w:sz w:val="18"/>
              </w:rPr>
              <w:t xml:space="preserve"> </w:t>
            </w:r>
            <w:r>
              <w:rPr>
                <w:spacing w:val="-6"/>
                <w:sz w:val="18"/>
              </w:rPr>
              <w:t>os</w:t>
            </w:r>
            <w:r>
              <w:rPr>
                <w:spacing w:val="40"/>
                <w:sz w:val="18"/>
              </w:rPr>
              <w:t xml:space="preserve"> </w:t>
            </w:r>
            <w:r>
              <w:rPr>
                <w:spacing w:val="-4"/>
                <w:sz w:val="18"/>
              </w:rPr>
              <w:t>con</w:t>
            </w:r>
            <w:r>
              <w:rPr>
                <w:sz w:val="18"/>
              </w:rPr>
              <w:t xml:space="preserve"> </w:t>
            </w:r>
            <w:r>
              <w:rPr>
                <w:spacing w:val="-4"/>
                <w:sz w:val="18"/>
              </w:rPr>
              <w:t xml:space="preserve">los que </w:t>
            </w:r>
            <w:proofErr w:type="spellStart"/>
            <w:r>
              <w:rPr>
                <w:spacing w:val="-2"/>
                <w:sz w:val="18"/>
              </w:rPr>
              <w:t>cuent</w:t>
            </w:r>
            <w:proofErr w:type="spellEnd"/>
          </w:p>
          <w:p w:rsidR="00551DC8" w:rsidRDefault="008E5E88">
            <w:pPr>
              <w:pStyle w:val="TableParagraph"/>
              <w:spacing w:line="206" w:lineRule="exact"/>
              <w:ind w:left="75" w:right="52" w:hanging="3"/>
              <w:jc w:val="center"/>
              <w:rPr>
                <w:sz w:val="18"/>
              </w:rPr>
            </w:pPr>
            <w:proofErr w:type="spellStart"/>
            <w:r>
              <w:rPr>
                <w:sz w:val="18"/>
              </w:rPr>
              <w:t>a el</w:t>
            </w:r>
            <w:proofErr w:type="spellEnd"/>
            <w:r>
              <w:rPr>
                <w:sz w:val="18"/>
              </w:rPr>
              <w:t xml:space="preserve"> </w:t>
            </w:r>
            <w:r>
              <w:rPr>
                <w:spacing w:val="-2"/>
                <w:sz w:val="18"/>
              </w:rPr>
              <w:t>centro</w:t>
            </w: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1" w:line="219" w:lineRule="exact"/>
              <w:ind w:left="74"/>
              <w:rPr>
                <w:rFonts w:ascii="Calibri"/>
                <w:sz w:val="18"/>
              </w:rPr>
            </w:pPr>
            <w:r>
              <w:rPr>
                <w:rFonts w:ascii="Calibri"/>
                <w:sz w:val="18"/>
              </w:rPr>
              <w:t>Aprendizaje</w:t>
            </w:r>
            <w:r>
              <w:rPr>
                <w:rFonts w:ascii="Calibri"/>
                <w:spacing w:val="-6"/>
                <w:sz w:val="18"/>
              </w:rPr>
              <w:t xml:space="preserve"> </w:t>
            </w:r>
            <w:r>
              <w:rPr>
                <w:rFonts w:ascii="Calibri"/>
                <w:spacing w:val="-5"/>
                <w:sz w:val="18"/>
              </w:rPr>
              <w:t>por</w:t>
            </w:r>
          </w:p>
          <w:p w:rsidR="00551DC8" w:rsidRDefault="008E5E88">
            <w:pPr>
              <w:pStyle w:val="TableParagraph"/>
              <w:spacing w:line="199" w:lineRule="exact"/>
              <w:ind w:left="74"/>
              <w:rPr>
                <w:rFonts w:ascii="Calibri"/>
                <w:sz w:val="18"/>
              </w:rPr>
            </w:pPr>
            <w:r>
              <w:rPr>
                <w:rFonts w:ascii="Calibri"/>
                <w:spacing w:val="-2"/>
                <w:sz w:val="18"/>
              </w:rPr>
              <w:t>descubrimiento</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2"/>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hAnsi="Calibri"/>
                <w:sz w:val="18"/>
              </w:rPr>
            </w:pPr>
            <w:r>
              <w:rPr>
                <w:rFonts w:ascii="Calibri" w:hAnsi="Calibri"/>
                <w:sz w:val="18"/>
              </w:rPr>
              <w:t>Centros</w:t>
            </w:r>
            <w:r>
              <w:rPr>
                <w:rFonts w:ascii="Calibri" w:hAnsi="Calibri"/>
                <w:spacing w:val="-2"/>
                <w:sz w:val="18"/>
              </w:rPr>
              <w:t xml:space="preserve"> </w:t>
            </w:r>
            <w:r>
              <w:rPr>
                <w:rFonts w:ascii="Calibri" w:hAnsi="Calibri"/>
                <w:sz w:val="18"/>
              </w:rPr>
              <w:t>de</w:t>
            </w:r>
            <w:r>
              <w:rPr>
                <w:rFonts w:ascii="Calibri" w:hAnsi="Calibri"/>
                <w:spacing w:val="-2"/>
                <w:sz w:val="18"/>
              </w:rPr>
              <w:t xml:space="preserve"> interés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Bitácoras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0"/>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1" w:line="199" w:lineRule="exact"/>
              <w:ind w:left="74"/>
              <w:rPr>
                <w:rFonts w:ascii="Calibri"/>
                <w:sz w:val="18"/>
              </w:rPr>
            </w:pPr>
            <w:r>
              <w:rPr>
                <w:rFonts w:ascii="Calibri"/>
                <w:spacing w:val="-2"/>
                <w:sz w:val="18"/>
              </w:rPr>
              <w:t>Copia</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1" w:line="219" w:lineRule="exact"/>
              <w:ind w:left="74"/>
              <w:rPr>
                <w:rFonts w:ascii="Calibri"/>
                <w:sz w:val="18"/>
              </w:rPr>
            </w:pPr>
            <w:r>
              <w:rPr>
                <w:rFonts w:ascii="Calibri"/>
                <w:sz w:val="18"/>
              </w:rPr>
              <w:t>Debate</w:t>
            </w:r>
            <w:r>
              <w:rPr>
                <w:rFonts w:ascii="Calibri"/>
                <w:spacing w:val="-5"/>
                <w:sz w:val="18"/>
              </w:rPr>
              <w:t xml:space="preserve"> </w:t>
            </w:r>
            <w:r>
              <w:rPr>
                <w:rFonts w:ascii="Calibri"/>
                <w:sz w:val="18"/>
              </w:rPr>
              <w:t>y</w:t>
            </w:r>
            <w:r>
              <w:rPr>
                <w:rFonts w:ascii="Calibri"/>
                <w:spacing w:val="-1"/>
                <w:sz w:val="18"/>
              </w:rPr>
              <w:t xml:space="preserve"> </w:t>
            </w:r>
            <w:r>
              <w:rPr>
                <w:rFonts w:ascii="Calibri"/>
                <w:spacing w:val="-2"/>
                <w:sz w:val="18"/>
              </w:rPr>
              <w:t>conclusiones</w:t>
            </w:r>
          </w:p>
          <w:p w:rsidR="00551DC8" w:rsidRDefault="008E5E88">
            <w:pPr>
              <w:pStyle w:val="TableParagraph"/>
              <w:spacing w:line="199" w:lineRule="exact"/>
              <w:ind w:left="74"/>
              <w:rPr>
                <w:rFonts w:ascii="Calibri"/>
                <w:sz w:val="18"/>
              </w:rPr>
            </w:pPr>
            <w:r>
              <w:rPr>
                <w:rFonts w:ascii="Calibri"/>
                <w:spacing w:val="-2"/>
                <w:sz w:val="18"/>
              </w:rPr>
              <w:t>grupales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Demostraciones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301"/>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Trabajo</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line="219" w:lineRule="exact"/>
              <w:ind w:left="74"/>
              <w:rPr>
                <w:rFonts w:ascii="Calibri"/>
                <w:sz w:val="18"/>
              </w:rPr>
            </w:pPr>
            <w:r>
              <w:rPr>
                <w:rFonts w:ascii="Calibri"/>
                <w:sz w:val="18"/>
              </w:rPr>
              <w:t>Dictado</w:t>
            </w:r>
            <w:r>
              <w:rPr>
                <w:rFonts w:ascii="Calibri"/>
                <w:spacing w:val="-2"/>
                <w:sz w:val="18"/>
              </w:rPr>
              <w:t xml:space="preserve"> </w:t>
            </w:r>
            <w:r>
              <w:rPr>
                <w:rFonts w:ascii="Calibri"/>
                <w:sz w:val="18"/>
              </w:rPr>
              <w:t>y</w:t>
            </w:r>
            <w:r>
              <w:rPr>
                <w:rFonts w:ascii="Calibri"/>
                <w:spacing w:val="-2"/>
                <w:sz w:val="18"/>
              </w:rPr>
              <w:t xml:space="preserve"> desarrollo</w:t>
            </w:r>
          </w:p>
          <w:p w:rsidR="00551DC8" w:rsidRDefault="008E5E88">
            <w:pPr>
              <w:pStyle w:val="TableParagraph"/>
              <w:spacing w:before="1" w:line="199" w:lineRule="exact"/>
              <w:ind w:left="74"/>
              <w:rPr>
                <w:rFonts w:ascii="Calibri" w:hAnsi="Calibri"/>
                <w:sz w:val="18"/>
              </w:rPr>
            </w:pPr>
            <w:proofErr w:type="gramStart"/>
            <w:r>
              <w:rPr>
                <w:rFonts w:ascii="Calibri" w:hAnsi="Calibri"/>
                <w:sz w:val="18"/>
              </w:rPr>
              <w:t>de</w:t>
            </w:r>
            <w:proofErr w:type="gramEnd"/>
            <w:r>
              <w:rPr>
                <w:rFonts w:ascii="Calibri" w:hAnsi="Calibri"/>
                <w:spacing w:val="-2"/>
                <w:sz w:val="18"/>
              </w:rPr>
              <w:t xml:space="preserve"> guías.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Diálogo</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1" w:line="219" w:lineRule="exact"/>
              <w:ind w:left="74"/>
              <w:rPr>
                <w:rFonts w:ascii="Calibri"/>
                <w:sz w:val="18"/>
              </w:rPr>
            </w:pPr>
            <w:r>
              <w:rPr>
                <w:rFonts w:ascii="Calibri"/>
                <w:spacing w:val="-2"/>
                <w:sz w:val="18"/>
              </w:rPr>
              <w:t>Excursiones/Salidas</w:t>
            </w:r>
          </w:p>
          <w:p w:rsidR="00551DC8" w:rsidRDefault="008E5E88">
            <w:pPr>
              <w:pStyle w:val="TableParagraph"/>
              <w:spacing w:line="199" w:lineRule="exact"/>
              <w:ind w:left="74"/>
              <w:rPr>
                <w:rFonts w:ascii="Calibri" w:hAnsi="Calibri"/>
                <w:sz w:val="18"/>
              </w:rPr>
            </w:pPr>
            <w:r>
              <w:rPr>
                <w:rFonts w:ascii="Calibri" w:hAnsi="Calibri"/>
                <w:spacing w:val="-2"/>
                <w:sz w:val="18"/>
              </w:rPr>
              <w:t>pedagógicas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301"/>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3" w:line="199" w:lineRule="exact"/>
              <w:ind w:left="74"/>
              <w:rPr>
                <w:rFonts w:ascii="Calibri"/>
                <w:sz w:val="18"/>
              </w:rPr>
            </w:pPr>
            <w:r>
              <w:rPr>
                <w:rFonts w:ascii="Calibri"/>
                <w:sz w:val="18"/>
              </w:rPr>
              <w:t>Experiencias</w:t>
            </w:r>
            <w:r>
              <w:rPr>
                <w:rFonts w:ascii="Calibri"/>
                <w:spacing w:val="-7"/>
                <w:sz w:val="18"/>
              </w:rPr>
              <w:t xml:space="preserve"> </w:t>
            </w:r>
            <w:r>
              <w:rPr>
                <w:rFonts w:ascii="Calibri"/>
                <w:spacing w:val="-2"/>
                <w:sz w:val="18"/>
              </w:rPr>
              <w:t>directas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43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line="219" w:lineRule="exact"/>
              <w:ind w:left="74"/>
              <w:rPr>
                <w:rFonts w:ascii="Calibri"/>
                <w:sz w:val="18"/>
              </w:rPr>
            </w:pPr>
            <w:r>
              <w:rPr>
                <w:rFonts w:ascii="Calibri"/>
                <w:spacing w:val="-2"/>
                <w:sz w:val="18"/>
              </w:rPr>
              <w:t>Experiencias</w:t>
            </w:r>
          </w:p>
          <w:p w:rsidR="00551DC8" w:rsidRDefault="008E5E88">
            <w:pPr>
              <w:pStyle w:val="TableParagraph"/>
              <w:spacing w:before="1" w:line="199" w:lineRule="exact"/>
              <w:ind w:left="74"/>
              <w:rPr>
                <w:rFonts w:ascii="Calibri"/>
                <w:sz w:val="18"/>
              </w:rPr>
            </w:pPr>
            <w:r>
              <w:rPr>
                <w:rFonts w:ascii="Calibri"/>
                <w:spacing w:val="-2"/>
                <w:sz w:val="18"/>
              </w:rPr>
              <w:t>simuladas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Experimentación</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Exploración</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Exposiciones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1"/>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hAnsi="Calibri"/>
                <w:sz w:val="18"/>
              </w:rPr>
            </w:pPr>
            <w:r>
              <w:rPr>
                <w:rFonts w:ascii="Calibri" w:hAnsi="Calibri"/>
                <w:sz w:val="18"/>
              </w:rPr>
              <w:t>Exposición</w:t>
            </w:r>
            <w:r>
              <w:rPr>
                <w:rFonts w:ascii="Calibri" w:hAnsi="Calibri"/>
                <w:spacing w:val="-6"/>
                <w:sz w:val="18"/>
              </w:rPr>
              <w:t xml:space="preserve"> </w:t>
            </w:r>
            <w:r>
              <w:rPr>
                <w:rFonts w:ascii="Calibri" w:hAnsi="Calibri"/>
                <w:spacing w:val="-4"/>
                <w:sz w:val="18"/>
              </w:rPr>
              <w:t>oral</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line="219" w:lineRule="exact"/>
              <w:ind w:left="74"/>
              <w:rPr>
                <w:rFonts w:ascii="Calibri" w:hAnsi="Calibri"/>
                <w:sz w:val="18"/>
              </w:rPr>
            </w:pPr>
            <w:r>
              <w:rPr>
                <w:rFonts w:ascii="Calibri" w:hAnsi="Calibri"/>
                <w:sz w:val="18"/>
              </w:rPr>
              <w:t>Exposición</w:t>
            </w:r>
            <w:r>
              <w:rPr>
                <w:rFonts w:ascii="Calibri" w:hAnsi="Calibri"/>
                <w:spacing w:val="-5"/>
                <w:sz w:val="18"/>
              </w:rPr>
              <w:t xml:space="preserve"> </w:t>
            </w:r>
            <w:r>
              <w:rPr>
                <w:rFonts w:ascii="Calibri" w:hAnsi="Calibri"/>
                <w:sz w:val="18"/>
              </w:rPr>
              <w:t>virtual</w:t>
            </w:r>
            <w:r>
              <w:rPr>
                <w:rFonts w:ascii="Calibri" w:hAnsi="Calibri"/>
                <w:spacing w:val="-3"/>
                <w:sz w:val="18"/>
              </w:rPr>
              <w:t xml:space="preserve"> </w:t>
            </w:r>
            <w:r>
              <w:rPr>
                <w:rFonts w:ascii="Calibri" w:hAnsi="Calibri"/>
                <w:spacing w:val="-10"/>
                <w:sz w:val="18"/>
              </w:rPr>
              <w:t>(</w:t>
            </w:r>
          </w:p>
          <w:p w:rsidR="00551DC8" w:rsidRDefault="008E5E88">
            <w:pPr>
              <w:pStyle w:val="TableParagraph"/>
              <w:spacing w:before="1" w:line="199" w:lineRule="exact"/>
              <w:ind w:left="74"/>
              <w:rPr>
                <w:rFonts w:ascii="Calibri" w:hAnsi="Calibri"/>
                <w:sz w:val="18"/>
              </w:rPr>
            </w:pPr>
            <w:r>
              <w:rPr>
                <w:rFonts w:ascii="Calibri" w:hAnsi="Calibri"/>
                <w:sz w:val="18"/>
              </w:rPr>
              <w:t>utilización</w:t>
            </w:r>
            <w:r>
              <w:rPr>
                <w:rFonts w:ascii="Calibri" w:hAnsi="Calibri"/>
                <w:spacing w:val="-3"/>
                <w:sz w:val="18"/>
              </w:rPr>
              <w:t xml:space="preserve"> </w:t>
            </w:r>
            <w:r>
              <w:rPr>
                <w:rFonts w:ascii="Calibri" w:hAnsi="Calibri"/>
                <w:sz w:val="18"/>
              </w:rPr>
              <w:t>de</w:t>
            </w:r>
            <w:r>
              <w:rPr>
                <w:rFonts w:ascii="Calibri" w:hAnsi="Calibri"/>
                <w:spacing w:val="-3"/>
                <w:sz w:val="18"/>
              </w:rPr>
              <w:t xml:space="preserve"> </w:t>
            </w:r>
            <w:r>
              <w:rPr>
                <w:rFonts w:ascii="Calibri" w:hAnsi="Calibri"/>
                <w:sz w:val="18"/>
              </w:rPr>
              <w:t>las</w:t>
            </w:r>
            <w:r>
              <w:rPr>
                <w:rFonts w:ascii="Calibri" w:hAnsi="Calibri"/>
                <w:spacing w:val="-2"/>
                <w:sz w:val="18"/>
              </w:rPr>
              <w:t xml:space="preserve"> </w:t>
            </w:r>
            <w:r>
              <w:rPr>
                <w:rFonts w:ascii="Calibri" w:hAnsi="Calibri"/>
                <w:spacing w:val="-4"/>
                <w:sz w:val="18"/>
              </w:rPr>
              <w:t>TIC)</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Imágenes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Investigación</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z w:val="18"/>
              </w:rPr>
              <w:t>Mapas</w:t>
            </w:r>
            <w:r>
              <w:rPr>
                <w:rFonts w:ascii="Calibri"/>
                <w:spacing w:val="-6"/>
                <w:sz w:val="18"/>
              </w:rPr>
              <w:t xml:space="preserve"> </w:t>
            </w:r>
            <w:r>
              <w:rPr>
                <w:rFonts w:ascii="Calibri"/>
                <w:spacing w:val="-2"/>
                <w:sz w:val="18"/>
              </w:rPr>
              <w:t>conceptuales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302"/>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3" w:line="199" w:lineRule="exact"/>
              <w:ind w:left="74"/>
              <w:rPr>
                <w:rFonts w:ascii="Calibri"/>
                <w:sz w:val="18"/>
              </w:rPr>
            </w:pPr>
            <w:r>
              <w:rPr>
                <w:rFonts w:ascii="Calibri"/>
                <w:sz w:val="18"/>
              </w:rPr>
              <w:t>Memo</w:t>
            </w:r>
            <w:r>
              <w:rPr>
                <w:rFonts w:ascii="Calibri"/>
                <w:spacing w:val="-1"/>
                <w:sz w:val="18"/>
              </w:rPr>
              <w:t xml:space="preserve"> </w:t>
            </w:r>
            <w:r>
              <w:rPr>
                <w:rFonts w:ascii="Calibri"/>
                <w:spacing w:val="-2"/>
                <w:sz w:val="18"/>
              </w:rPr>
              <w:t>fichas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Modelación</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441"/>
        </w:trPr>
        <w:tc>
          <w:tcPr>
            <w:tcW w:w="1779" w:type="dxa"/>
            <w:tcBorders>
              <w:top w:val="nil"/>
            </w:tcBorders>
          </w:tcPr>
          <w:p w:rsidR="00551DC8" w:rsidRDefault="008E5E88">
            <w:pPr>
              <w:pStyle w:val="TableParagraph"/>
              <w:spacing w:line="220" w:lineRule="atLeast"/>
              <w:ind w:left="74"/>
              <w:rPr>
                <w:rFonts w:ascii="Calibri" w:hAnsi="Calibri"/>
                <w:sz w:val="18"/>
              </w:rPr>
            </w:pPr>
            <w:r>
              <w:rPr>
                <w:rFonts w:ascii="Calibri" w:hAnsi="Calibri"/>
                <w:spacing w:val="-2"/>
                <w:sz w:val="18"/>
              </w:rPr>
              <w:t>Método</w:t>
            </w:r>
            <w:r>
              <w:rPr>
                <w:rFonts w:ascii="Calibri" w:hAnsi="Calibri"/>
                <w:sz w:val="18"/>
              </w:rPr>
              <w:t xml:space="preserve"> </w:t>
            </w:r>
            <w:r>
              <w:rPr>
                <w:rFonts w:ascii="Calibri" w:hAnsi="Calibri"/>
                <w:spacing w:val="-2"/>
                <w:sz w:val="18"/>
              </w:rPr>
              <w:t>inductivo/deductivo</w:t>
            </w:r>
          </w:p>
        </w:tc>
        <w:tc>
          <w:tcPr>
            <w:tcW w:w="728" w:type="dxa"/>
            <w:tcBorders>
              <w:top w:val="nil"/>
            </w:tcBorders>
          </w:tcPr>
          <w:p w:rsidR="00551DC8" w:rsidRDefault="00551DC8">
            <w:pPr>
              <w:pStyle w:val="TableParagraph"/>
              <w:rPr>
                <w:rFonts w:ascii="Times New Roman"/>
                <w:sz w:val="16"/>
              </w:rPr>
            </w:pPr>
          </w:p>
        </w:tc>
        <w:tc>
          <w:tcPr>
            <w:tcW w:w="708" w:type="dxa"/>
            <w:tcBorders>
              <w:top w:val="nil"/>
            </w:tcBorders>
          </w:tcPr>
          <w:p w:rsidR="00551DC8" w:rsidRDefault="00551DC8">
            <w:pPr>
              <w:pStyle w:val="TableParagraph"/>
              <w:rPr>
                <w:rFonts w:ascii="Times New Roman"/>
                <w:sz w:val="16"/>
              </w:rPr>
            </w:pPr>
          </w:p>
        </w:tc>
        <w:tc>
          <w:tcPr>
            <w:tcW w:w="953" w:type="dxa"/>
            <w:tcBorders>
              <w:top w:val="nil"/>
            </w:tcBorders>
          </w:tcPr>
          <w:p w:rsidR="00551DC8" w:rsidRDefault="00551DC8">
            <w:pPr>
              <w:pStyle w:val="TableParagraph"/>
              <w:rPr>
                <w:rFonts w:ascii="Times New Roman"/>
                <w:sz w:val="16"/>
              </w:rPr>
            </w:pPr>
          </w:p>
        </w:tc>
        <w:tc>
          <w:tcPr>
            <w:tcW w:w="485" w:type="dxa"/>
            <w:tcBorders>
              <w:top w:val="nil"/>
            </w:tcBorders>
          </w:tcPr>
          <w:p w:rsidR="00551DC8" w:rsidRDefault="00551DC8">
            <w:pPr>
              <w:pStyle w:val="TableParagraph"/>
              <w:rPr>
                <w:rFonts w:ascii="Times New Roman"/>
                <w:sz w:val="16"/>
              </w:rPr>
            </w:pPr>
          </w:p>
        </w:tc>
        <w:tc>
          <w:tcPr>
            <w:tcW w:w="855" w:type="dxa"/>
            <w:tcBorders>
              <w:top w:val="nil"/>
            </w:tcBorders>
          </w:tcPr>
          <w:p w:rsidR="00551DC8" w:rsidRDefault="00551DC8">
            <w:pPr>
              <w:pStyle w:val="TableParagraph"/>
              <w:rPr>
                <w:rFonts w:ascii="Times New Roman"/>
                <w:sz w:val="16"/>
              </w:rPr>
            </w:pPr>
          </w:p>
        </w:tc>
        <w:tc>
          <w:tcPr>
            <w:tcW w:w="595" w:type="dxa"/>
            <w:tcBorders>
              <w:top w:val="nil"/>
            </w:tcBorders>
          </w:tcPr>
          <w:p w:rsidR="00551DC8" w:rsidRDefault="00551DC8">
            <w:pPr>
              <w:pStyle w:val="TableParagraph"/>
              <w:rPr>
                <w:rFonts w:ascii="Times New Roman"/>
                <w:sz w:val="16"/>
              </w:rPr>
            </w:pPr>
          </w:p>
        </w:tc>
        <w:tc>
          <w:tcPr>
            <w:tcW w:w="1125" w:type="dxa"/>
            <w:tcBorders>
              <w:top w:val="nil"/>
            </w:tcBorders>
          </w:tcPr>
          <w:p w:rsidR="00551DC8" w:rsidRDefault="00551DC8">
            <w:pPr>
              <w:pStyle w:val="TableParagraph"/>
              <w:rPr>
                <w:rFonts w:ascii="Times New Roman"/>
                <w:sz w:val="16"/>
              </w:rPr>
            </w:pPr>
          </w:p>
        </w:tc>
        <w:tc>
          <w:tcPr>
            <w:tcW w:w="739" w:type="dxa"/>
            <w:tcBorders>
              <w:top w:val="nil"/>
            </w:tcBorders>
          </w:tcPr>
          <w:p w:rsidR="00551DC8" w:rsidRDefault="00551DC8">
            <w:pPr>
              <w:pStyle w:val="TableParagraph"/>
              <w:rPr>
                <w:rFonts w:ascii="Times New Roman"/>
                <w:sz w:val="16"/>
              </w:rPr>
            </w:pPr>
          </w:p>
        </w:tc>
        <w:tc>
          <w:tcPr>
            <w:tcW w:w="669" w:type="dxa"/>
            <w:tcBorders>
              <w:top w:val="nil"/>
            </w:tcBorders>
          </w:tcPr>
          <w:p w:rsidR="00551DC8" w:rsidRDefault="00551DC8">
            <w:pPr>
              <w:pStyle w:val="TableParagraph"/>
              <w:rPr>
                <w:rFonts w:ascii="Times New Roman"/>
                <w:sz w:val="16"/>
              </w:rPr>
            </w:pPr>
          </w:p>
        </w:tc>
        <w:tc>
          <w:tcPr>
            <w:tcW w:w="782" w:type="dxa"/>
            <w:tcBorders>
              <w:top w:val="nil"/>
            </w:tcBorders>
          </w:tcPr>
          <w:p w:rsidR="00551DC8" w:rsidRDefault="00551DC8">
            <w:pPr>
              <w:pStyle w:val="TableParagraph"/>
              <w:rPr>
                <w:rFonts w:ascii="Times New Roman"/>
                <w:sz w:val="16"/>
              </w:rPr>
            </w:pPr>
          </w:p>
        </w:tc>
        <w:tc>
          <w:tcPr>
            <w:tcW w:w="641" w:type="dxa"/>
            <w:tcBorders>
              <w:top w:val="nil"/>
            </w:tcBorders>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Observación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line="219" w:lineRule="exact"/>
              <w:ind w:left="74"/>
              <w:rPr>
                <w:rFonts w:ascii="Calibri"/>
                <w:sz w:val="18"/>
              </w:rPr>
            </w:pPr>
            <w:r>
              <w:rPr>
                <w:rFonts w:ascii="Calibri"/>
                <w:spacing w:val="-2"/>
                <w:sz w:val="18"/>
              </w:rPr>
              <w:t>Situaciones</w:t>
            </w:r>
          </w:p>
          <w:p w:rsidR="00551DC8" w:rsidRDefault="008E5E88">
            <w:pPr>
              <w:pStyle w:val="TableParagraph"/>
              <w:spacing w:before="1" w:line="199" w:lineRule="exact"/>
              <w:ind w:left="74"/>
              <w:rPr>
                <w:rFonts w:ascii="Calibri"/>
                <w:sz w:val="18"/>
              </w:rPr>
            </w:pPr>
            <w:r>
              <w:rPr>
                <w:rFonts w:ascii="Calibri"/>
                <w:spacing w:val="-2"/>
                <w:sz w:val="18"/>
              </w:rPr>
              <w:t>problemas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hAnsi="Calibri"/>
                <w:sz w:val="18"/>
              </w:rPr>
            </w:pPr>
            <w:r>
              <w:rPr>
                <w:rFonts w:ascii="Calibri" w:hAnsi="Calibri"/>
                <w:sz w:val="18"/>
              </w:rPr>
              <w:t>Solución</w:t>
            </w:r>
            <w:r>
              <w:rPr>
                <w:rFonts w:ascii="Calibri" w:hAnsi="Calibri"/>
                <w:spacing w:val="-6"/>
                <w:sz w:val="18"/>
              </w:rPr>
              <w:t xml:space="preserve"> </w:t>
            </w:r>
            <w:r>
              <w:rPr>
                <w:rFonts w:ascii="Calibri" w:hAns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pacing w:val="-2"/>
                <w:sz w:val="18"/>
              </w:rPr>
              <w:t>Símbolos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1"/>
        </w:trPr>
        <w:tc>
          <w:tcPr>
            <w:tcW w:w="1779" w:type="dxa"/>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Taller</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0"/>
        </w:trPr>
        <w:tc>
          <w:tcPr>
            <w:tcW w:w="1779" w:type="dxa"/>
          </w:tcPr>
          <w:p w:rsidR="00551DC8" w:rsidRDefault="008E5E88">
            <w:pPr>
              <w:pStyle w:val="TableParagraph"/>
              <w:spacing w:before="81" w:line="199" w:lineRule="exact"/>
              <w:ind w:left="74"/>
              <w:rPr>
                <w:rFonts w:ascii="Calibri"/>
                <w:sz w:val="18"/>
              </w:rPr>
            </w:pPr>
            <w:r>
              <w:rPr>
                <w:rFonts w:ascii="Calibri"/>
                <w:sz w:val="18"/>
              </w:rPr>
              <w:t>Trabajo</w:t>
            </w:r>
            <w:r>
              <w:rPr>
                <w:rFonts w:ascii="Calibri"/>
                <w:spacing w:val="-5"/>
                <w:sz w:val="18"/>
              </w:rPr>
              <w:t xml:space="preserve"> </w:t>
            </w:r>
            <w:r>
              <w:rPr>
                <w:rFonts w:ascii="Calibri"/>
                <w:spacing w:val="-2"/>
                <w:sz w:val="18"/>
              </w:rPr>
              <w:t>manual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13"/>
        </w:trPr>
        <w:tc>
          <w:tcPr>
            <w:tcW w:w="10059" w:type="dxa"/>
            <w:gridSpan w:val="12"/>
            <w:tcBorders>
              <w:left w:val="nil"/>
              <w:bottom w:val="nil"/>
              <w:right w:val="nil"/>
            </w:tcBorders>
          </w:tcPr>
          <w:p w:rsidR="00551DC8" w:rsidRDefault="00551DC8">
            <w:pPr>
              <w:pStyle w:val="TableParagraph"/>
              <w:rPr>
                <w:rFonts w:ascii="Times New Roman"/>
                <w:sz w:val="16"/>
              </w:rPr>
            </w:pPr>
          </w:p>
        </w:tc>
      </w:tr>
      <w:tr w:rsidR="00551DC8">
        <w:trPr>
          <w:trHeight w:val="325"/>
        </w:trPr>
        <w:tc>
          <w:tcPr>
            <w:tcW w:w="1779" w:type="dxa"/>
            <w:tcBorders>
              <w:top w:val="nil"/>
              <w:left w:val="nil"/>
              <w:right w:val="single" w:sz="8" w:space="0" w:color="000000"/>
            </w:tcBorders>
          </w:tcPr>
          <w:p w:rsidR="00551DC8" w:rsidRDefault="00551DC8">
            <w:pPr>
              <w:pStyle w:val="TableParagraph"/>
              <w:rPr>
                <w:rFonts w:ascii="Times New Roman"/>
                <w:sz w:val="16"/>
              </w:rPr>
            </w:pPr>
          </w:p>
        </w:tc>
        <w:tc>
          <w:tcPr>
            <w:tcW w:w="8280" w:type="dxa"/>
            <w:gridSpan w:val="11"/>
            <w:tcBorders>
              <w:top w:val="single" w:sz="8" w:space="0" w:color="000000"/>
              <w:left w:val="single" w:sz="8" w:space="0" w:color="000000"/>
              <w:bottom w:val="single" w:sz="8" w:space="0" w:color="000000"/>
              <w:right w:val="single" w:sz="8" w:space="0" w:color="000000"/>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r>
      <w:tr w:rsidR="00551DC8">
        <w:trPr>
          <w:trHeight w:val="1869"/>
        </w:trPr>
        <w:tc>
          <w:tcPr>
            <w:tcW w:w="1779" w:type="dxa"/>
            <w:shd w:val="clear" w:color="auto" w:fill="333399"/>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417" w:right="306" w:hanging="92"/>
              <w:rPr>
                <w:rFonts w:ascii="Arial" w:hAnsi="Arial"/>
                <w:b/>
                <w:sz w:val="18"/>
              </w:rPr>
            </w:pPr>
            <w:r>
              <w:rPr>
                <w:rFonts w:ascii="Arial" w:hAnsi="Arial"/>
                <w:b/>
                <w:color w:val="FFFFFF"/>
                <w:sz w:val="18"/>
              </w:rPr>
              <w:t>Estrategia</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Evaluación</w:t>
            </w:r>
          </w:p>
        </w:tc>
        <w:tc>
          <w:tcPr>
            <w:tcW w:w="728" w:type="dxa"/>
            <w:tcBorders>
              <w:top w:val="single" w:sz="8" w:space="0" w:color="000000"/>
            </w:tcBorders>
            <w:shd w:val="clear" w:color="auto" w:fill="33CCCC"/>
          </w:tcPr>
          <w:p w:rsidR="00551DC8" w:rsidRDefault="008E5E88">
            <w:pPr>
              <w:pStyle w:val="TableParagraph"/>
              <w:spacing w:before="109"/>
              <w:ind w:left="31" w:right="9"/>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natura </w:t>
            </w:r>
            <w:r>
              <w:rPr>
                <w:rFonts w:ascii="Arial" w:hAnsi="Arial"/>
                <w:b/>
                <w:sz w:val="18"/>
              </w:rPr>
              <w:t xml:space="preserve">les y </w:t>
            </w:r>
            <w:r>
              <w:rPr>
                <w:rFonts w:ascii="Arial" w:hAnsi="Arial"/>
                <w:b/>
                <w:spacing w:val="-2"/>
                <w:sz w:val="18"/>
              </w:rPr>
              <w:t xml:space="preserve">educa </w:t>
            </w:r>
            <w:proofErr w:type="spellStart"/>
            <w:r>
              <w:rPr>
                <w:rFonts w:ascii="Arial" w:hAnsi="Arial"/>
                <w:b/>
                <w:spacing w:val="-4"/>
                <w:sz w:val="18"/>
              </w:rPr>
              <w:t>ción</w:t>
            </w:r>
            <w:proofErr w:type="spellEnd"/>
            <w:r>
              <w:rPr>
                <w:rFonts w:ascii="Arial" w:hAnsi="Arial"/>
                <w:b/>
                <w:spacing w:val="-4"/>
                <w:sz w:val="18"/>
              </w:rPr>
              <w:t xml:space="preserve"> </w:t>
            </w:r>
            <w:proofErr w:type="spellStart"/>
            <w:r>
              <w:rPr>
                <w:rFonts w:ascii="Arial" w:hAnsi="Arial"/>
                <w:b/>
                <w:spacing w:val="-2"/>
                <w:sz w:val="18"/>
              </w:rPr>
              <w:t>ambie</w:t>
            </w:r>
            <w:proofErr w:type="spellEnd"/>
            <w:r>
              <w:rPr>
                <w:rFonts w:ascii="Arial" w:hAnsi="Arial"/>
                <w:b/>
                <w:spacing w:val="-2"/>
                <w:sz w:val="18"/>
              </w:rPr>
              <w:t xml:space="preserve"> </w:t>
            </w:r>
            <w:proofErr w:type="spellStart"/>
            <w:r>
              <w:rPr>
                <w:rFonts w:ascii="Arial" w:hAnsi="Arial"/>
                <w:b/>
                <w:spacing w:val="-2"/>
                <w:sz w:val="18"/>
              </w:rPr>
              <w:t>ntal</w:t>
            </w:r>
            <w:proofErr w:type="spellEnd"/>
            <w:r>
              <w:rPr>
                <w:rFonts w:ascii="Arial" w:hAnsi="Arial"/>
                <w:b/>
                <w:spacing w:val="-2"/>
                <w:sz w:val="18"/>
              </w:rPr>
              <w:t>.</w:t>
            </w:r>
          </w:p>
        </w:tc>
        <w:tc>
          <w:tcPr>
            <w:tcW w:w="708" w:type="dxa"/>
            <w:tcBorders>
              <w:top w:val="single" w:sz="8" w:space="0" w:color="000000"/>
            </w:tcBorders>
            <w:shd w:val="clear" w:color="auto" w:fill="33CCCC"/>
          </w:tcPr>
          <w:p w:rsidR="00551DC8" w:rsidRDefault="008E5E88">
            <w:pPr>
              <w:pStyle w:val="TableParagraph"/>
              <w:spacing w:before="109"/>
              <w:ind w:left="85" w:right="58" w:hanging="1"/>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social </w:t>
            </w:r>
            <w:r>
              <w:rPr>
                <w:rFonts w:ascii="Arial" w:hAnsi="Arial"/>
                <w:b/>
                <w:spacing w:val="-4"/>
                <w:sz w:val="18"/>
              </w:rPr>
              <w:t xml:space="preserve">es, </w:t>
            </w:r>
            <w:proofErr w:type="spellStart"/>
            <w:r>
              <w:rPr>
                <w:rFonts w:ascii="Arial" w:hAnsi="Arial"/>
                <w:b/>
                <w:spacing w:val="-2"/>
                <w:sz w:val="18"/>
              </w:rPr>
              <w:t>histori</w:t>
            </w:r>
            <w:proofErr w:type="spellEnd"/>
            <w:r>
              <w:rPr>
                <w:rFonts w:ascii="Arial" w:hAnsi="Arial"/>
                <w:b/>
                <w:spacing w:val="-2"/>
                <w:sz w:val="18"/>
              </w:rPr>
              <w:t xml:space="preserve"> </w:t>
            </w:r>
            <w:r>
              <w:rPr>
                <w:rFonts w:ascii="Arial" w:hAnsi="Arial"/>
                <w:b/>
                <w:spacing w:val="-6"/>
                <w:sz w:val="18"/>
              </w:rPr>
              <w:t xml:space="preserve">a, </w:t>
            </w:r>
            <w:proofErr w:type="spellStart"/>
            <w:r>
              <w:rPr>
                <w:rFonts w:ascii="Arial" w:hAnsi="Arial"/>
                <w:b/>
                <w:spacing w:val="-2"/>
                <w:sz w:val="18"/>
              </w:rPr>
              <w:t>geogr</w:t>
            </w:r>
            <w:proofErr w:type="spellEnd"/>
            <w:r>
              <w:rPr>
                <w:rFonts w:ascii="Arial" w:hAnsi="Arial"/>
                <w:b/>
                <w:spacing w:val="-2"/>
                <w:sz w:val="18"/>
              </w:rPr>
              <w:t xml:space="preserve"> </w:t>
            </w:r>
            <w:proofErr w:type="spellStart"/>
            <w:r>
              <w:rPr>
                <w:rFonts w:ascii="Arial" w:hAnsi="Arial"/>
                <w:b/>
                <w:spacing w:val="-2"/>
                <w:sz w:val="18"/>
              </w:rPr>
              <w:t>afía</w:t>
            </w:r>
            <w:proofErr w:type="spellEnd"/>
            <w:r>
              <w:rPr>
                <w:rFonts w:ascii="Arial" w:hAnsi="Arial"/>
                <w:b/>
                <w:spacing w:val="-2"/>
                <w:sz w:val="18"/>
              </w:rPr>
              <w:t>,</w:t>
            </w:r>
          </w:p>
        </w:tc>
        <w:tc>
          <w:tcPr>
            <w:tcW w:w="953"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83" w:right="57"/>
              <w:jc w:val="center"/>
              <w:rPr>
                <w:rFonts w:ascii="Arial"/>
                <w:b/>
                <w:sz w:val="18"/>
              </w:rPr>
            </w:pPr>
            <w:proofErr w:type="spellStart"/>
            <w:r>
              <w:rPr>
                <w:rFonts w:ascii="Arial"/>
                <w:b/>
                <w:spacing w:val="-2"/>
                <w:sz w:val="18"/>
              </w:rPr>
              <w:t>Humanid</w:t>
            </w:r>
            <w:proofErr w:type="spellEnd"/>
            <w:r>
              <w:rPr>
                <w:rFonts w:ascii="Arial"/>
                <w:b/>
                <w:spacing w:val="-2"/>
                <w:sz w:val="18"/>
              </w:rPr>
              <w:t xml:space="preserve"> </w:t>
            </w:r>
            <w:proofErr w:type="spellStart"/>
            <w:r>
              <w:rPr>
                <w:rFonts w:ascii="Arial"/>
                <w:b/>
                <w:spacing w:val="-2"/>
                <w:sz w:val="18"/>
              </w:rPr>
              <w:t>ades</w:t>
            </w:r>
            <w:proofErr w:type="spellEnd"/>
            <w:r>
              <w:rPr>
                <w:rFonts w:ascii="Arial"/>
                <w:b/>
                <w:spacing w:val="-2"/>
                <w:sz w:val="18"/>
              </w:rPr>
              <w:t xml:space="preserve">, lengua </w:t>
            </w:r>
            <w:proofErr w:type="spellStart"/>
            <w:r>
              <w:rPr>
                <w:rFonts w:ascii="Arial"/>
                <w:b/>
                <w:spacing w:val="-2"/>
                <w:sz w:val="18"/>
              </w:rPr>
              <w:t>castellan</w:t>
            </w:r>
            <w:proofErr w:type="spellEnd"/>
            <w:r>
              <w:rPr>
                <w:rFonts w:ascii="Arial"/>
                <w:b/>
                <w:spacing w:val="-2"/>
                <w:sz w:val="18"/>
              </w:rPr>
              <w:t xml:space="preserve"> </w:t>
            </w:r>
            <w:r>
              <w:rPr>
                <w:rFonts w:ascii="Arial"/>
                <w:b/>
                <w:spacing w:val="-10"/>
                <w:sz w:val="18"/>
              </w:rPr>
              <w:t>a</w:t>
            </w:r>
          </w:p>
        </w:tc>
        <w:tc>
          <w:tcPr>
            <w:tcW w:w="48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145" w:hanging="58"/>
              <w:rPr>
                <w:rFonts w:ascii="Arial"/>
                <w:b/>
                <w:sz w:val="18"/>
              </w:rPr>
            </w:pPr>
            <w:proofErr w:type="spellStart"/>
            <w:r>
              <w:rPr>
                <w:rFonts w:ascii="Arial"/>
                <w:b/>
                <w:spacing w:val="-4"/>
                <w:sz w:val="18"/>
              </w:rPr>
              <w:t>Ingl</w:t>
            </w:r>
            <w:proofErr w:type="spellEnd"/>
            <w:r>
              <w:rPr>
                <w:rFonts w:ascii="Arial"/>
                <w:b/>
                <w:spacing w:val="-4"/>
                <w:sz w:val="18"/>
              </w:rPr>
              <w:t xml:space="preserve"> </w:t>
            </w:r>
            <w:r>
              <w:rPr>
                <w:rFonts w:ascii="Arial"/>
                <w:b/>
                <w:spacing w:val="-6"/>
                <w:sz w:val="18"/>
              </w:rPr>
              <w:t>es</w:t>
            </w:r>
          </w:p>
        </w:tc>
        <w:tc>
          <w:tcPr>
            <w:tcW w:w="85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224" w:right="70" w:hanging="128"/>
              <w:rPr>
                <w:rFonts w:ascii="Arial"/>
                <w:b/>
                <w:sz w:val="18"/>
              </w:rPr>
            </w:pPr>
            <w:proofErr w:type="spellStart"/>
            <w:r>
              <w:rPr>
                <w:rFonts w:ascii="Arial"/>
                <w:b/>
                <w:spacing w:val="-2"/>
                <w:sz w:val="18"/>
              </w:rPr>
              <w:t>Matema</w:t>
            </w:r>
            <w:proofErr w:type="spellEnd"/>
            <w:r>
              <w:rPr>
                <w:rFonts w:ascii="Arial"/>
                <w:b/>
                <w:spacing w:val="-2"/>
                <w:sz w:val="18"/>
              </w:rPr>
              <w:t xml:space="preserve"> ticas</w:t>
            </w:r>
          </w:p>
        </w:tc>
        <w:tc>
          <w:tcPr>
            <w:tcW w:w="59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26" w:right="3"/>
              <w:jc w:val="center"/>
              <w:rPr>
                <w:rFonts w:ascii="Arial"/>
                <w:b/>
                <w:sz w:val="18"/>
              </w:rPr>
            </w:pPr>
            <w:r>
              <w:rPr>
                <w:rFonts w:ascii="Arial"/>
                <w:b/>
                <w:spacing w:val="-6"/>
                <w:sz w:val="18"/>
              </w:rPr>
              <w:t xml:space="preserve">Ed </w:t>
            </w:r>
            <w:proofErr w:type="spellStart"/>
            <w:r>
              <w:rPr>
                <w:rFonts w:ascii="Arial"/>
                <w:b/>
                <w:spacing w:val="-2"/>
                <w:sz w:val="18"/>
              </w:rPr>
              <w:t>artist</w:t>
            </w:r>
            <w:proofErr w:type="spellEnd"/>
            <w:r>
              <w:rPr>
                <w:rFonts w:ascii="Arial"/>
                <w:b/>
                <w:spacing w:val="-2"/>
                <w:sz w:val="18"/>
              </w:rPr>
              <w:t xml:space="preserve"> </w:t>
            </w:r>
            <w:proofErr w:type="spellStart"/>
            <w:r>
              <w:rPr>
                <w:rFonts w:ascii="Arial"/>
                <w:b/>
                <w:spacing w:val="-4"/>
                <w:sz w:val="18"/>
              </w:rPr>
              <w:t>ica</w:t>
            </w:r>
            <w:proofErr w:type="spellEnd"/>
          </w:p>
        </w:tc>
        <w:tc>
          <w:tcPr>
            <w:tcW w:w="112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92" w:firstLine="84"/>
              <w:rPr>
                <w:rFonts w:ascii="Arial" w:hAnsi="Arial"/>
                <w:b/>
                <w:sz w:val="18"/>
              </w:rPr>
            </w:pPr>
            <w:r>
              <w:rPr>
                <w:rFonts w:ascii="Arial" w:hAnsi="Arial"/>
                <w:b/>
                <w:sz w:val="18"/>
              </w:rPr>
              <w:t xml:space="preserve">E. ética y en valores </w:t>
            </w:r>
            <w:proofErr w:type="spellStart"/>
            <w:r>
              <w:rPr>
                <w:rFonts w:ascii="Arial" w:hAnsi="Arial"/>
                <w:b/>
                <w:spacing w:val="-2"/>
                <w:sz w:val="18"/>
              </w:rPr>
              <w:t>humanos.c</w:t>
            </w:r>
            <w:proofErr w:type="spellEnd"/>
            <w:r>
              <w:rPr>
                <w:rFonts w:ascii="Arial" w:hAnsi="Arial"/>
                <w:b/>
                <w:spacing w:val="-2"/>
                <w:sz w:val="18"/>
              </w:rPr>
              <w:t xml:space="preserve"> </w:t>
            </w:r>
            <w:proofErr w:type="spellStart"/>
            <w:r>
              <w:rPr>
                <w:rFonts w:ascii="Arial" w:hAnsi="Arial"/>
                <w:b/>
                <w:sz w:val="18"/>
              </w:rPr>
              <w:t>atedra</w:t>
            </w:r>
            <w:proofErr w:type="spellEnd"/>
            <w:r>
              <w:rPr>
                <w:rFonts w:ascii="Arial" w:hAnsi="Arial"/>
                <w:b/>
                <w:sz w:val="18"/>
              </w:rPr>
              <w:t xml:space="preserve"> de</w:t>
            </w:r>
          </w:p>
          <w:p w:rsidR="00551DC8" w:rsidRDefault="008E5E88">
            <w:pPr>
              <w:pStyle w:val="TableParagraph"/>
              <w:spacing w:before="1"/>
              <w:ind w:left="315"/>
              <w:rPr>
                <w:rFonts w:ascii="Arial"/>
                <w:b/>
                <w:sz w:val="18"/>
              </w:rPr>
            </w:pPr>
            <w:r>
              <w:rPr>
                <w:rFonts w:ascii="Arial"/>
                <w:b/>
                <w:sz w:val="18"/>
              </w:rPr>
              <w:t>la</w:t>
            </w:r>
            <w:r>
              <w:rPr>
                <w:rFonts w:ascii="Arial"/>
                <w:b/>
                <w:spacing w:val="-1"/>
                <w:sz w:val="18"/>
              </w:rPr>
              <w:t xml:space="preserve"> </w:t>
            </w:r>
            <w:r>
              <w:rPr>
                <w:rFonts w:ascii="Arial"/>
                <w:b/>
                <w:spacing w:val="-5"/>
                <w:sz w:val="18"/>
              </w:rPr>
              <w:t>paz</w:t>
            </w:r>
          </w:p>
        </w:tc>
        <w:tc>
          <w:tcPr>
            <w:tcW w:w="739" w:type="dxa"/>
            <w:tcBorders>
              <w:top w:val="single" w:sz="8" w:space="0" w:color="000000"/>
            </w:tcBorders>
            <w:shd w:val="clear" w:color="auto" w:fill="33CCCC"/>
          </w:tcPr>
          <w:p w:rsidR="00551DC8" w:rsidRDefault="00551DC8">
            <w:pPr>
              <w:pStyle w:val="TableParagraph"/>
              <w:spacing w:before="5"/>
              <w:rPr>
                <w:sz w:val="18"/>
              </w:rPr>
            </w:pPr>
          </w:p>
          <w:p w:rsidR="00551DC8" w:rsidRDefault="008E5E88">
            <w:pPr>
              <w:pStyle w:val="TableParagraph"/>
              <w:ind w:left="93" w:right="72" w:hanging="2"/>
              <w:jc w:val="center"/>
              <w:rPr>
                <w:rFonts w:ascii="Arial"/>
                <w:b/>
                <w:sz w:val="18"/>
              </w:rPr>
            </w:pPr>
            <w:r>
              <w:rPr>
                <w:rFonts w:ascii="Arial"/>
                <w:b/>
                <w:spacing w:val="-2"/>
                <w:sz w:val="18"/>
              </w:rPr>
              <w:t xml:space="preserve">Educa </w:t>
            </w:r>
            <w:proofErr w:type="spellStart"/>
            <w:r>
              <w:rPr>
                <w:rFonts w:ascii="Arial"/>
                <w:b/>
                <w:spacing w:val="-4"/>
                <w:sz w:val="18"/>
              </w:rPr>
              <w:t>cion</w:t>
            </w:r>
            <w:proofErr w:type="spellEnd"/>
            <w:r>
              <w:rPr>
                <w:rFonts w:ascii="Arial"/>
                <w:b/>
                <w:spacing w:val="-4"/>
                <w:sz w:val="18"/>
              </w:rPr>
              <w:t xml:space="preserve"> </w:t>
            </w:r>
            <w:proofErr w:type="spellStart"/>
            <w:r>
              <w:rPr>
                <w:rFonts w:ascii="Arial"/>
                <w:b/>
                <w:spacing w:val="-2"/>
                <w:sz w:val="18"/>
              </w:rPr>
              <w:t>fisica</w:t>
            </w:r>
            <w:proofErr w:type="spellEnd"/>
            <w:r>
              <w:rPr>
                <w:rFonts w:ascii="Arial"/>
                <w:b/>
                <w:spacing w:val="-2"/>
                <w:sz w:val="18"/>
              </w:rPr>
              <w:t xml:space="preserve">, recrea </w:t>
            </w:r>
            <w:proofErr w:type="spellStart"/>
            <w:r>
              <w:rPr>
                <w:rFonts w:ascii="Arial"/>
                <w:b/>
                <w:sz w:val="18"/>
              </w:rPr>
              <w:t>cion</w:t>
            </w:r>
            <w:proofErr w:type="spellEnd"/>
            <w:r>
              <w:rPr>
                <w:rFonts w:ascii="Arial"/>
                <w:b/>
                <w:sz w:val="18"/>
              </w:rPr>
              <w:t xml:space="preserve"> y </w:t>
            </w:r>
            <w:proofErr w:type="spellStart"/>
            <w:r>
              <w:rPr>
                <w:rFonts w:ascii="Arial"/>
                <w:b/>
                <w:spacing w:val="-2"/>
                <w:sz w:val="18"/>
              </w:rPr>
              <w:t>deport</w:t>
            </w:r>
            <w:proofErr w:type="spellEnd"/>
            <w:r>
              <w:rPr>
                <w:rFonts w:ascii="Arial"/>
                <w:b/>
                <w:spacing w:val="-2"/>
                <w:sz w:val="18"/>
              </w:rPr>
              <w:t xml:space="preserve"> </w:t>
            </w:r>
            <w:r>
              <w:rPr>
                <w:rFonts w:ascii="Arial"/>
                <w:b/>
                <w:spacing w:val="-10"/>
                <w:sz w:val="18"/>
              </w:rPr>
              <w:t>e</w:t>
            </w:r>
          </w:p>
        </w:tc>
        <w:tc>
          <w:tcPr>
            <w:tcW w:w="669"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94" w:right="66" w:firstLine="105"/>
              <w:rPr>
                <w:rFonts w:ascii="Arial"/>
                <w:b/>
                <w:sz w:val="18"/>
              </w:rPr>
            </w:pPr>
            <w:r>
              <w:rPr>
                <w:rFonts w:ascii="Arial"/>
                <w:b/>
                <w:spacing w:val="-4"/>
                <w:sz w:val="18"/>
              </w:rPr>
              <w:t xml:space="preserve">Ed. </w:t>
            </w:r>
            <w:proofErr w:type="spellStart"/>
            <w:r>
              <w:rPr>
                <w:rFonts w:ascii="Arial"/>
                <w:b/>
                <w:spacing w:val="-2"/>
                <w:sz w:val="18"/>
              </w:rPr>
              <w:t>Religi</w:t>
            </w:r>
            <w:proofErr w:type="spellEnd"/>
            <w:r>
              <w:rPr>
                <w:rFonts w:ascii="Arial"/>
                <w:b/>
                <w:spacing w:val="-2"/>
                <w:sz w:val="18"/>
              </w:rPr>
              <w:t xml:space="preserve"> </w:t>
            </w:r>
            <w:r>
              <w:rPr>
                <w:rFonts w:ascii="Arial"/>
                <w:b/>
                <w:sz w:val="18"/>
              </w:rPr>
              <w:t>osa</w:t>
            </w:r>
            <w:r>
              <w:rPr>
                <w:rFonts w:ascii="Arial"/>
                <w:b/>
                <w:spacing w:val="-5"/>
                <w:sz w:val="18"/>
              </w:rPr>
              <w:t xml:space="preserve"> </w:t>
            </w:r>
            <w:r>
              <w:rPr>
                <w:rFonts w:ascii="Arial"/>
                <w:b/>
                <w:sz w:val="18"/>
              </w:rPr>
              <w:t xml:space="preserve">y </w:t>
            </w:r>
            <w:r>
              <w:rPr>
                <w:rFonts w:ascii="Arial"/>
                <w:b/>
                <w:spacing w:val="-4"/>
                <w:sz w:val="18"/>
              </w:rPr>
              <w:t>moral</w:t>
            </w:r>
          </w:p>
        </w:tc>
        <w:tc>
          <w:tcPr>
            <w:tcW w:w="782"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118" w:right="81" w:hanging="12"/>
              <w:jc w:val="both"/>
              <w:rPr>
                <w:rFonts w:ascii="Arial"/>
                <w:b/>
                <w:sz w:val="18"/>
              </w:rPr>
            </w:pPr>
            <w:proofErr w:type="spellStart"/>
            <w:r>
              <w:rPr>
                <w:rFonts w:ascii="Arial"/>
                <w:b/>
                <w:spacing w:val="-2"/>
                <w:sz w:val="18"/>
              </w:rPr>
              <w:t>Tecnol</w:t>
            </w:r>
            <w:proofErr w:type="spellEnd"/>
            <w:r>
              <w:rPr>
                <w:rFonts w:ascii="Arial"/>
                <w:b/>
                <w:spacing w:val="-2"/>
                <w:sz w:val="18"/>
              </w:rPr>
              <w:t xml:space="preserve"> </w:t>
            </w:r>
            <w:proofErr w:type="spellStart"/>
            <w:r>
              <w:rPr>
                <w:rFonts w:ascii="Arial"/>
                <w:b/>
                <w:sz w:val="18"/>
              </w:rPr>
              <w:t>ogia</w:t>
            </w:r>
            <w:proofErr w:type="spellEnd"/>
            <w:r>
              <w:rPr>
                <w:rFonts w:ascii="Arial"/>
                <w:b/>
                <w:sz w:val="18"/>
              </w:rPr>
              <w:t xml:space="preserve"> e </w:t>
            </w:r>
            <w:proofErr w:type="spellStart"/>
            <w:r>
              <w:rPr>
                <w:rFonts w:ascii="Arial"/>
                <w:b/>
                <w:spacing w:val="-2"/>
                <w:sz w:val="18"/>
              </w:rPr>
              <w:t>inform</w:t>
            </w:r>
            <w:proofErr w:type="spellEnd"/>
            <w:r>
              <w:rPr>
                <w:rFonts w:ascii="Arial"/>
                <w:b/>
                <w:spacing w:val="-2"/>
                <w:sz w:val="18"/>
              </w:rPr>
              <w:t xml:space="preserve"> </w:t>
            </w:r>
            <w:proofErr w:type="spellStart"/>
            <w:r>
              <w:rPr>
                <w:rFonts w:ascii="Arial"/>
                <w:b/>
                <w:spacing w:val="-2"/>
                <w:sz w:val="18"/>
              </w:rPr>
              <w:t>atica</w:t>
            </w:r>
            <w:proofErr w:type="spellEnd"/>
          </w:p>
        </w:tc>
        <w:tc>
          <w:tcPr>
            <w:tcW w:w="641" w:type="dxa"/>
            <w:shd w:val="clear" w:color="auto" w:fill="33CCCC"/>
          </w:tcPr>
          <w:p w:rsidR="00551DC8" w:rsidRDefault="008E5E88">
            <w:pPr>
              <w:pStyle w:val="TableParagraph"/>
              <w:spacing w:before="3"/>
              <w:ind w:left="85" w:right="62" w:hanging="2"/>
              <w:jc w:val="center"/>
              <w:rPr>
                <w:rFonts w:ascii="Arial"/>
                <w:b/>
                <w:sz w:val="18"/>
              </w:rPr>
            </w:pPr>
            <w:proofErr w:type="spellStart"/>
            <w:r>
              <w:rPr>
                <w:rFonts w:ascii="Arial"/>
                <w:b/>
                <w:spacing w:val="-2"/>
                <w:sz w:val="18"/>
              </w:rPr>
              <w:t>recur</w:t>
            </w:r>
            <w:proofErr w:type="spellEnd"/>
            <w:r>
              <w:rPr>
                <w:rFonts w:ascii="Arial"/>
                <w:b/>
                <w:spacing w:val="-2"/>
                <w:sz w:val="18"/>
              </w:rPr>
              <w:t xml:space="preserve"> </w:t>
            </w:r>
            <w:proofErr w:type="spellStart"/>
            <w:r>
              <w:rPr>
                <w:rFonts w:ascii="Arial"/>
                <w:b/>
                <w:spacing w:val="-4"/>
                <w:sz w:val="18"/>
              </w:rPr>
              <w:t>sos</w:t>
            </w:r>
            <w:proofErr w:type="spellEnd"/>
            <w:r>
              <w:rPr>
                <w:rFonts w:ascii="Arial"/>
                <w:b/>
                <w:spacing w:val="-4"/>
                <w:sz w:val="18"/>
              </w:rPr>
              <w:t xml:space="preserve"> con los que </w:t>
            </w:r>
            <w:proofErr w:type="spellStart"/>
            <w:r>
              <w:rPr>
                <w:rFonts w:ascii="Arial"/>
                <w:b/>
                <w:spacing w:val="-2"/>
                <w:sz w:val="18"/>
              </w:rPr>
              <w:t>cuent</w:t>
            </w:r>
            <w:proofErr w:type="spellEnd"/>
            <w:r>
              <w:rPr>
                <w:rFonts w:ascii="Arial"/>
                <w:b/>
                <w:spacing w:val="-2"/>
                <w:sz w:val="18"/>
              </w:rPr>
              <w:t xml:space="preserve"> </w:t>
            </w:r>
            <w:r>
              <w:rPr>
                <w:rFonts w:ascii="Arial"/>
                <w:b/>
                <w:sz w:val="18"/>
              </w:rPr>
              <w:t>a el</w:t>
            </w:r>
          </w:p>
          <w:p w:rsidR="00551DC8" w:rsidRDefault="008E5E88">
            <w:pPr>
              <w:pStyle w:val="TableParagraph"/>
              <w:spacing w:line="206" w:lineRule="exact"/>
              <w:ind w:left="83" w:right="56"/>
              <w:jc w:val="center"/>
              <w:rPr>
                <w:rFonts w:ascii="Arial"/>
                <w:b/>
                <w:sz w:val="18"/>
              </w:rPr>
            </w:pPr>
            <w:proofErr w:type="spellStart"/>
            <w:r>
              <w:rPr>
                <w:rFonts w:ascii="Arial"/>
                <w:b/>
                <w:spacing w:val="-2"/>
                <w:sz w:val="18"/>
              </w:rPr>
              <w:t>centr</w:t>
            </w:r>
            <w:proofErr w:type="spellEnd"/>
            <w:r>
              <w:rPr>
                <w:rFonts w:ascii="Arial"/>
                <w:b/>
                <w:spacing w:val="-2"/>
                <w:sz w:val="18"/>
              </w:rPr>
              <w:t xml:space="preserve"> </w:t>
            </w:r>
            <w:r>
              <w:rPr>
                <w:rFonts w:ascii="Arial"/>
                <w:b/>
                <w:spacing w:val="-10"/>
                <w:sz w:val="18"/>
              </w:rPr>
              <w:t>o</w:t>
            </w: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Comprobación</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pacing w:val="-5"/>
                <w:sz w:val="18"/>
              </w:rPr>
              <w:t>HI</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0"/>
        </w:trPr>
        <w:tc>
          <w:tcPr>
            <w:tcW w:w="1779" w:type="dxa"/>
          </w:tcPr>
          <w:p w:rsidR="00551DC8" w:rsidRDefault="008E5E88">
            <w:pPr>
              <w:pStyle w:val="TableParagraph"/>
              <w:spacing w:before="81" w:line="199" w:lineRule="exact"/>
              <w:ind w:left="74"/>
              <w:rPr>
                <w:rFonts w:ascii="Calibri"/>
                <w:sz w:val="18"/>
              </w:rPr>
            </w:pPr>
            <w:r>
              <w:rPr>
                <w:rFonts w:ascii="Calibri"/>
                <w:spacing w:val="-2"/>
                <w:sz w:val="18"/>
              </w:rPr>
              <w:t>Conversatorios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Falso/Verdadero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9" w:lineRule="exact"/>
              <w:ind w:left="74"/>
              <w:rPr>
                <w:rFonts w:ascii="Calibri" w:hAnsi="Calibri"/>
                <w:sz w:val="18"/>
              </w:rPr>
            </w:pPr>
            <w:r>
              <w:rPr>
                <w:rFonts w:ascii="Calibri" w:hAnsi="Calibri"/>
                <w:sz w:val="18"/>
              </w:rPr>
              <w:t>opción</w:t>
            </w:r>
            <w:r>
              <w:rPr>
                <w:rFonts w:ascii="Calibri" w:hAnsi="Calibri"/>
                <w:spacing w:val="-5"/>
                <w:sz w:val="18"/>
              </w:rPr>
              <w:t xml:space="preserve"> </w:t>
            </w:r>
            <w:r>
              <w:rPr>
                <w:rFonts w:ascii="Calibri" w:hAnsi="Calibri"/>
                <w:spacing w:val="-2"/>
                <w:sz w:val="18"/>
              </w:rPr>
              <w:t>múltiple</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1"/>
        </w:trPr>
        <w:tc>
          <w:tcPr>
            <w:tcW w:w="1779" w:type="dxa"/>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Debates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659"/>
        </w:trPr>
        <w:tc>
          <w:tcPr>
            <w:tcW w:w="1779" w:type="dxa"/>
            <w:shd w:val="clear" w:color="auto" w:fill="99CCFF"/>
          </w:tcPr>
          <w:p w:rsidR="00551DC8" w:rsidRDefault="008E5E88">
            <w:pPr>
              <w:pStyle w:val="TableParagraph"/>
              <w:spacing w:before="1"/>
              <w:ind w:left="74"/>
              <w:rPr>
                <w:rFonts w:ascii="Calibri" w:hAnsi="Calibri"/>
                <w:sz w:val="18"/>
              </w:rPr>
            </w:pPr>
            <w:r>
              <w:rPr>
                <w:rFonts w:ascii="Calibri" w:hAnsi="Calibri"/>
                <w:sz w:val="18"/>
              </w:rPr>
              <w:t>Ejercicios</w:t>
            </w:r>
            <w:r>
              <w:rPr>
                <w:rFonts w:ascii="Calibri" w:hAnsi="Calibri"/>
                <w:spacing w:val="-2"/>
                <w:sz w:val="18"/>
              </w:rPr>
              <w:t xml:space="preserve"> </w:t>
            </w:r>
            <w:r>
              <w:rPr>
                <w:rFonts w:ascii="Calibri" w:hAnsi="Calibri"/>
                <w:sz w:val="18"/>
              </w:rPr>
              <w:t xml:space="preserve">de </w:t>
            </w:r>
            <w:proofErr w:type="spellStart"/>
            <w:r>
              <w:rPr>
                <w:rFonts w:ascii="Calibri" w:hAnsi="Calibri"/>
                <w:spacing w:val="-2"/>
                <w:sz w:val="18"/>
              </w:rPr>
              <w:t>metacognición</w:t>
            </w:r>
            <w:proofErr w:type="spellEnd"/>
          </w:p>
          <w:p w:rsidR="00551DC8" w:rsidRDefault="008E5E88">
            <w:pPr>
              <w:pStyle w:val="TableParagraph"/>
              <w:spacing w:line="199" w:lineRule="exact"/>
              <w:ind w:left="74"/>
              <w:rPr>
                <w:rFonts w:ascii="Calibri" w:hAnsi="Calibri"/>
                <w:sz w:val="18"/>
              </w:rPr>
            </w:pPr>
            <w:r>
              <w:rPr>
                <w:rFonts w:ascii="Calibri" w:hAnsi="Calibri"/>
                <w:spacing w:val="-2"/>
                <w:sz w:val="18"/>
              </w:rPr>
              <w:t>(reflexión)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Entrevista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878"/>
        </w:trPr>
        <w:tc>
          <w:tcPr>
            <w:tcW w:w="1779" w:type="dxa"/>
            <w:shd w:val="clear" w:color="auto" w:fill="99CCFF"/>
          </w:tcPr>
          <w:p w:rsidR="00551DC8" w:rsidRDefault="008E5E88">
            <w:pPr>
              <w:pStyle w:val="TableParagraph"/>
              <w:ind w:left="74" w:right="764"/>
              <w:jc w:val="both"/>
              <w:rPr>
                <w:rFonts w:ascii="Calibri" w:hAnsi="Calibri"/>
                <w:sz w:val="18"/>
              </w:rPr>
            </w:pPr>
            <w:r>
              <w:rPr>
                <w:rFonts w:ascii="Calibri" w:hAnsi="Calibri"/>
                <w:spacing w:val="-2"/>
                <w:sz w:val="18"/>
              </w:rPr>
              <w:t>Evaluación</w:t>
            </w:r>
            <w:r>
              <w:rPr>
                <w:rFonts w:ascii="Calibri" w:hAnsi="Calibri"/>
                <w:sz w:val="18"/>
              </w:rPr>
              <w:t xml:space="preserve"> </w:t>
            </w:r>
            <w:r>
              <w:rPr>
                <w:rFonts w:ascii="Calibri" w:hAnsi="Calibri"/>
                <w:spacing w:val="-2"/>
                <w:sz w:val="18"/>
              </w:rPr>
              <w:t>diagnóstica</w:t>
            </w:r>
            <w:r>
              <w:rPr>
                <w:rFonts w:ascii="Calibri" w:hAnsi="Calibri"/>
                <w:sz w:val="18"/>
              </w:rPr>
              <w:t xml:space="preserve"> (conceptos</w:t>
            </w:r>
            <w:r>
              <w:rPr>
                <w:rFonts w:ascii="Calibri" w:hAnsi="Calibri"/>
                <w:spacing w:val="-5"/>
                <w:sz w:val="18"/>
              </w:rPr>
              <w:t xml:space="preserve"> </w:t>
            </w:r>
            <w:r>
              <w:rPr>
                <w:rFonts w:ascii="Calibri" w:hAnsi="Calibri"/>
                <w:spacing w:val="-10"/>
                <w:sz w:val="18"/>
              </w:rPr>
              <w:t>y</w:t>
            </w:r>
          </w:p>
          <w:p w:rsidR="00551DC8" w:rsidRDefault="008E5E88">
            <w:pPr>
              <w:pStyle w:val="TableParagraph"/>
              <w:spacing w:line="199" w:lineRule="exact"/>
              <w:ind w:left="74"/>
              <w:jc w:val="both"/>
              <w:rPr>
                <w:rFonts w:ascii="Calibri" w:hAnsi="Calibri"/>
                <w:sz w:val="18"/>
              </w:rPr>
            </w:pPr>
            <w:r>
              <w:rPr>
                <w:rFonts w:ascii="Calibri" w:hAnsi="Calibri"/>
                <w:sz w:val="18"/>
              </w:rPr>
              <w:t>destrezas</w:t>
            </w:r>
            <w:r>
              <w:rPr>
                <w:rFonts w:ascii="Calibri" w:hAnsi="Calibri"/>
                <w:spacing w:val="-5"/>
                <w:sz w:val="18"/>
              </w:rPr>
              <w:t xml:space="preserve"> </w:t>
            </w:r>
            <w:r>
              <w:rPr>
                <w:rFonts w:ascii="Calibri" w:hAnsi="Calibri"/>
                <w:spacing w:val="-2"/>
                <w:sz w:val="18"/>
              </w:rPr>
              <w:t>básicas)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z w:val="18"/>
              </w:rPr>
              <w:t>Evaluación</w:t>
            </w:r>
            <w:r>
              <w:rPr>
                <w:rFonts w:ascii="Calibri" w:hAnsi="Calibri"/>
                <w:spacing w:val="-7"/>
                <w:sz w:val="18"/>
              </w:rPr>
              <w:t xml:space="preserve"> </w:t>
            </w:r>
            <w:r>
              <w:rPr>
                <w:rFonts w:ascii="Calibri" w:hAnsi="Calibri"/>
                <w:spacing w:val="-4"/>
                <w:sz w:val="18"/>
              </w:rPr>
              <w:t>oral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734"/>
        </w:trPr>
        <w:tc>
          <w:tcPr>
            <w:tcW w:w="1779" w:type="dxa"/>
            <w:shd w:val="clear" w:color="auto" w:fill="99CCFF"/>
          </w:tcPr>
          <w:p w:rsidR="00551DC8" w:rsidRDefault="008E5E88">
            <w:pPr>
              <w:pStyle w:val="TableParagraph"/>
              <w:spacing w:line="240" w:lineRule="atLeast"/>
              <w:ind w:left="74" w:right="265"/>
              <w:rPr>
                <w:rFonts w:ascii="Calibri"/>
                <w:sz w:val="20"/>
              </w:rPr>
            </w:pPr>
            <w:r>
              <w:rPr>
                <w:rFonts w:ascii="Calibri"/>
                <w:sz w:val="20"/>
              </w:rPr>
              <w:t>Examen</w:t>
            </w:r>
            <w:r>
              <w:rPr>
                <w:rFonts w:ascii="Calibri"/>
                <w:spacing w:val="-12"/>
                <w:sz w:val="20"/>
              </w:rPr>
              <w:t xml:space="preserve"> </w:t>
            </w:r>
            <w:r>
              <w:rPr>
                <w:rFonts w:ascii="Calibri"/>
                <w:sz w:val="20"/>
              </w:rPr>
              <w:t xml:space="preserve">centrado en conceptos, </w:t>
            </w:r>
            <w:r>
              <w:rPr>
                <w:rFonts w:ascii="Calibri"/>
                <w:spacing w:val="-2"/>
                <w:sz w:val="20"/>
              </w:rPr>
              <w:t>definiciones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74"/>
              <w:rPr>
                <w:rFonts w:ascii="Calibri"/>
                <w:sz w:val="20"/>
              </w:rPr>
            </w:pPr>
            <w:r>
              <w:rPr>
                <w:rFonts w:ascii="Calibri"/>
                <w:sz w:val="20"/>
              </w:rPr>
              <w:t>Mapa</w:t>
            </w:r>
            <w:r>
              <w:rPr>
                <w:rFonts w:ascii="Calibri"/>
                <w:spacing w:val="-5"/>
                <w:sz w:val="20"/>
              </w:rPr>
              <w:t xml:space="preserve"> </w:t>
            </w:r>
            <w:r>
              <w:rPr>
                <w:rFonts w:ascii="Calibri"/>
                <w:spacing w:val="-2"/>
                <w:sz w:val="20"/>
              </w:rPr>
              <w:t>conceptual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74"/>
              <w:rPr>
                <w:rFonts w:ascii="Calibri"/>
                <w:sz w:val="20"/>
              </w:rPr>
            </w:pPr>
            <w:r>
              <w:rPr>
                <w:rFonts w:ascii="Calibri"/>
                <w:sz w:val="20"/>
              </w:rPr>
              <w:t>Mesa</w:t>
            </w:r>
            <w:r>
              <w:rPr>
                <w:rFonts w:ascii="Calibri"/>
                <w:spacing w:val="-5"/>
                <w:sz w:val="20"/>
              </w:rPr>
              <w:t xml:space="preserve"> </w:t>
            </w:r>
            <w:r>
              <w:rPr>
                <w:rFonts w:ascii="Calibri"/>
                <w:spacing w:val="-2"/>
                <w:sz w:val="20"/>
              </w:rPr>
              <w:t>redonda</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74"/>
              <w:rPr>
                <w:rFonts w:ascii="Calibri" w:hAnsi="Calibri"/>
                <w:sz w:val="20"/>
              </w:rPr>
            </w:pPr>
            <w:r>
              <w:rPr>
                <w:rFonts w:ascii="Calibri" w:hAnsi="Calibri"/>
                <w:spacing w:val="-2"/>
                <w:sz w:val="20"/>
              </w:rPr>
              <w:t>Observación</w:t>
            </w:r>
            <w:r>
              <w:rPr>
                <w:rFonts w:ascii="Calibri" w:hAnsi="Calibri"/>
                <w:spacing w:val="8"/>
                <w:sz w:val="20"/>
              </w:rPr>
              <w:t xml:space="preserve"> </w:t>
            </w:r>
            <w:r>
              <w:rPr>
                <w:rFonts w:ascii="Calibri" w:hAnsi="Calibri"/>
                <w:spacing w:val="-2"/>
                <w:sz w:val="20"/>
              </w:rPr>
              <w:t>directa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74"/>
              <w:rPr>
                <w:rFonts w:ascii="Calibri"/>
                <w:sz w:val="20"/>
              </w:rPr>
            </w:pPr>
            <w:r>
              <w:rPr>
                <w:rFonts w:ascii="Calibri"/>
                <w:spacing w:val="-2"/>
                <w:sz w:val="20"/>
              </w:rPr>
              <w:t>Portafolio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74"/>
              <w:rPr>
                <w:rFonts w:ascii="Calibri"/>
                <w:sz w:val="20"/>
              </w:rPr>
            </w:pPr>
            <w:r>
              <w:rPr>
                <w:rFonts w:ascii="Calibri"/>
                <w:sz w:val="20"/>
              </w:rPr>
              <w:t>Pregunta</w:t>
            </w:r>
            <w:r>
              <w:rPr>
                <w:rFonts w:ascii="Calibri"/>
                <w:spacing w:val="-9"/>
                <w:sz w:val="20"/>
              </w:rPr>
              <w:t xml:space="preserve"> </w:t>
            </w:r>
            <w:r>
              <w:rPr>
                <w:rFonts w:ascii="Calibri"/>
                <w:spacing w:val="-2"/>
                <w:sz w:val="20"/>
              </w:rPr>
              <w:t>abierta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2"/>
        </w:trPr>
        <w:tc>
          <w:tcPr>
            <w:tcW w:w="1779" w:type="dxa"/>
            <w:shd w:val="clear" w:color="auto" w:fill="99CCFF"/>
          </w:tcPr>
          <w:p w:rsidR="00551DC8" w:rsidRDefault="008E5E88">
            <w:pPr>
              <w:pStyle w:val="TableParagraph"/>
              <w:spacing w:before="59" w:line="223" w:lineRule="exact"/>
              <w:ind w:left="74"/>
              <w:rPr>
                <w:rFonts w:ascii="Calibri"/>
                <w:sz w:val="20"/>
              </w:rPr>
            </w:pPr>
            <w:r>
              <w:rPr>
                <w:rFonts w:ascii="Calibri"/>
                <w:sz w:val="20"/>
              </w:rPr>
              <w:t>Preguntas</w:t>
            </w:r>
            <w:r>
              <w:rPr>
                <w:rFonts w:ascii="Calibri"/>
                <w:spacing w:val="-10"/>
                <w:sz w:val="20"/>
              </w:rPr>
              <w:t xml:space="preserve"> </w:t>
            </w:r>
            <w:r>
              <w:rPr>
                <w:rFonts w:ascii="Calibri"/>
                <w:spacing w:val="-2"/>
                <w:sz w:val="20"/>
              </w:rPr>
              <w:t>cerradas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74"/>
              <w:rPr>
                <w:rFonts w:ascii="Calibri"/>
                <w:sz w:val="20"/>
              </w:rPr>
            </w:pPr>
            <w:r>
              <w:rPr>
                <w:rFonts w:ascii="Calibri"/>
                <w:sz w:val="20"/>
              </w:rPr>
              <w:t>Prueba</w:t>
            </w:r>
            <w:r>
              <w:rPr>
                <w:rFonts w:ascii="Calibri"/>
                <w:spacing w:val="-8"/>
                <w:sz w:val="20"/>
              </w:rPr>
              <w:t xml:space="preserve"> </w:t>
            </w:r>
            <w:r>
              <w:rPr>
                <w:rFonts w:ascii="Calibri"/>
                <w:spacing w:val="-5"/>
                <w:sz w:val="20"/>
              </w:rPr>
              <w:t>de</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299"/>
        </w:trPr>
        <w:tc>
          <w:tcPr>
            <w:tcW w:w="1779" w:type="dxa"/>
            <w:tcBorders>
              <w:top w:val="nil"/>
            </w:tcBorders>
          </w:tcPr>
          <w:p w:rsidR="00551DC8" w:rsidRDefault="008E5E88">
            <w:pPr>
              <w:pStyle w:val="TableParagraph"/>
              <w:spacing w:before="1"/>
              <w:ind w:left="69"/>
              <w:rPr>
                <w:rFonts w:ascii="Calibri" w:hAnsi="Calibri"/>
                <w:sz w:val="20"/>
              </w:rPr>
            </w:pPr>
            <w:r>
              <w:rPr>
                <w:rFonts w:ascii="Calibri" w:hAnsi="Calibri"/>
                <w:spacing w:val="-2"/>
                <w:sz w:val="20"/>
              </w:rPr>
              <w:t>ejecución</w:t>
            </w:r>
          </w:p>
        </w:tc>
        <w:tc>
          <w:tcPr>
            <w:tcW w:w="728" w:type="dxa"/>
            <w:tcBorders>
              <w:top w:val="nil"/>
            </w:tcBorders>
          </w:tcPr>
          <w:p w:rsidR="00551DC8" w:rsidRDefault="00551DC8">
            <w:pPr>
              <w:pStyle w:val="TableParagraph"/>
              <w:rPr>
                <w:rFonts w:ascii="Times New Roman"/>
                <w:sz w:val="16"/>
              </w:rPr>
            </w:pPr>
          </w:p>
        </w:tc>
        <w:tc>
          <w:tcPr>
            <w:tcW w:w="708" w:type="dxa"/>
            <w:tcBorders>
              <w:top w:val="nil"/>
            </w:tcBorders>
          </w:tcPr>
          <w:p w:rsidR="00551DC8" w:rsidRDefault="00551DC8">
            <w:pPr>
              <w:pStyle w:val="TableParagraph"/>
              <w:rPr>
                <w:rFonts w:ascii="Times New Roman"/>
                <w:sz w:val="16"/>
              </w:rPr>
            </w:pPr>
          </w:p>
        </w:tc>
        <w:tc>
          <w:tcPr>
            <w:tcW w:w="953" w:type="dxa"/>
            <w:tcBorders>
              <w:top w:val="nil"/>
            </w:tcBorders>
          </w:tcPr>
          <w:p w:rsidR="00551DC8" w:rsidRDefault="00551DC8">
            <w:pPr>
              <w:pStyle w:val="TableParagraph"/>
              <w:rPr>
                <w:rFonts w:ascii="Times New Roman"/>
                <w:sz w:val="16"/>
              </w:rPr>
            </w:pPr>
          </w:p>
        </w:tc>
        <w:tc>
          <w:tcPr>
            <w:tcW w:w="485" w:type="dxa"/>
            <w:tcBorders>
              <w:top w:val="nil"/>
            </w:tcBorders>
          </w:tcPr>
          <w:p w:rsidR="00551DC8" w:rsidRDefault="00551DC8">
            <w:pPr>
              <w:pStyle w:val="TableParagraph"/>
              <w:rPr>
                <w:rFonts w:ascii="Times New Roman"/>
                <w:sz w:val="16"/>
              </w:rPr>
            </w:pPr>
          </w:p>
        </w:tc>
        <w:tc>
          <w:tcPr>
            <w:tcW w:w="855" w:type="dxa"/>
            <w:tcBorders>
              <w:top w:val="nil"/>
            </w:tcBorders>
          </w:tcPr>
          <w:p w:rsidR="00551DC8" w:rsidRDefault="00551DC8">
            <w:pPr>
              <w:pStyle w:val="TableParagraph"/>
              <w:rPr>
                <w:rFonts w:ascii="Times New Roman"/>
                <w:sz w:val="16"/>
              </w:rPr>
            </w:pPr>
          </w:p>
        </w:tc>
        <w:tc>
          <w:tcPr>
            <w:tcW w:w="595" w:type="dxa"/>
            <w:tcBorders>
              <w:top w:val="nil"/>
            </w:tcBorders>
          </w:tcPr>
          <w:p w:rsidR="00551DC8" w:rsidRDefault="00551DC8">
            <w:pPr>
              <w:pStyle w:val="TableParagraph"/>
              <w:rPr>
                <w:rFonts w:ascii="Times New Roman"/>
                <w:sz w:val="16"/>
              </w:rPr>
            </w:pPr>
          </w:p>
        </w:tc>
        <w:tc>
          <w:tcPr>
            <w:tcW w:w="1125" w:type="dxa"/>
            <w:tcBorders>
              <w:top w:val="nil"/>
            </w:tcBorders>
          </w:tcPr>
          <w:p w:rsidR="00551DC8" w:rsidRDefault="00551DC8">
            <w:pPr>
              <w:pStyle w:val="TableParagraph"/>
              <w:rPr>
                <w:rFonts w:ascii="Times New Roman"/>
                <w:sz w:val="16"/>
              </w:rPr>
            </w:pPr>
          </w:p>
        </w:tc>
        <w:tc>
          <w:tcPr>
            <w:tcW w:w="739" w:type="dxa"/>
            <w:tcBorders>
              <w:top w:val="nil"/>
            </w:tcBorders>
          </w:tcPr>
          <w:p w:rsidR="00551DC8" w:rsidRDefault="00551DC8">
            <w:pPr>
              <w:pStyle w:val="TableParagraph"/>
              <w:rPr>
                <w:rFonts w:ascii="Times New Roman"/>
                <w:sz w:val="16"/>
              </w:rPr>
            </w:pPr>
          </w:p>
        </w:tc>
        <w:tc>
          <w:tcPr>
            <w:tcW w:w="669" w:type="dxa"/>
            <w:tcBorders>
              <w:top w:val="nil"/>
            </w:tcBorders>
          </w:tcPr>
          <w:p w:rsidR="00551DC8" w:rsidRDefault="00551DC8">
            <w:pPr>
              <w:pStyle w:val="TableParagraph"/>
              <w:rPr>
                <w:rFonts w:ascii="Times New Roman"/>
                <w:sz w:val="16"/>
              </w:rPr>
            </w:pPr>
          </w:p>
        </w:tc>
        <w:tc>
          <w:tcPr>
            <w:tcW w:w="782" w:type="dxa"/>
            <w:tcBorders>
              <w:top w:val="nil"/>
            </w:tcBorders>
          </w:tcPr>
          <w:p w:rsidR="00551DC8" w:rsidRDefault="00551DC8">
            <w:pPr>
              <w:pStyle w:val="TableParagraph"/>
              <w:rPr>
                <w:rFonts w:ascii="Times New Roman"/>
                <w:sz w:val="16"/>
              </w:rPr>
            </w:pPr>
          </w:p>
        </w:tc>
        <w:tc>
          <w:tcPr>
            <w:tcW w:w="641" w:type="dxa"/>
            <w:tcBorders>
              <w:top w:val="nil"/>
            </w:tcBorders>
          </w:tcPr>
          <w:p w:rsidR="00551DC8" w:rsidRDefault="00551DC8">
            <w:pPr>
              <w:pStyle w:val="TableParagraph"/>
              <w:rPr>
                <w:rFonts w:ascii="Times New Roman"/>
                <w:sz w:val="16"/>
              </w:rPr>
            </w:pPr>
          </w:p>
        </w:tc>
      </w:tr>
      <w:tr w:rsidR="00551DC8">
        <w:trPr>
          <w:trHeight w:val="489"/>
        </w:trPr>
        <w:tc>
          <w:tcPr>
            <w:tcW w:w="1779" w:type="dxa"/>
            <w:shd w:val="clear" w:color="auto" w:fill="99CCFF"/>
          </w:tcPr>
          <w:p w:rsidR="00551DC8" w:rsidRDefault="008E5E88">
            <w:pPr>
              <w:pStyle w:val="TableParagraph"/>
              <w:spacing w:line="240" w:lineRule="atLeast"/>
              <w:ind w:left="69"/>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de</w:t>
            </w:r>
            <w:r>
              <w:rPr>
                <w:rFonts w:ascii="Calibri" w:hAnsi="Calibri"/>
                <w:spacing w:val="-11"/>
                <w:sz w:val="20"/>
              </w:rPr>
              <w:t xml:space="preserve"> </w:t>
            </w:r>
            <w:r>
              <w:rPr>
                <w:rFonts w:ascii="Calibri" w:hAnsi="Calibri"/>
                <w:sz w:val="20"/>
              </w:rPr>
              <w:t>lápiz</w:t>
            </w:r>
            <w:r>
              <w:rPr>
                <w:rFonts w:ascii="Calibri" w:hAnsi="Calibri"/>
                <w:spacing w:val="-11"/>
                <w:sz w:val="20"/>
              </w:rPr>
              <w:t xml:space="preserve"> </w:t>
            </w:r>
            <w:r>
              <w:rPr>
                <w:rFonts w:ascii="Calibri" w:hAnsi="Calibri"/>
                <w:sz w:val="20"/>
              </w:rPr>
              <w:t xml:space="preserve">y </w:t>
            </w:r>
            <w:r>
              <w:rPr>
                <w:rFonts w:ascii="Calibri" w:hAnsi="Calibri"/>
                <w:spacing w:val="-2"/>
                <w:sz w:val="20"/>
              </w:rPr>
              <w:t>papel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ight="863"/>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 xml:space="preserve">de </w:t>
            </w: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escritas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verbales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9"/>
        </w:trPr>
        <w:tc>
          <w:tcPr>
            <w:tcW w:w="1779" w:type="dxa"/>
            <w:shd w:val="clear" w:color="auto" w:fill="99CCFF"/>
          </w:tcPr>
          <w:p w:rsidR="00551DC8" w:rsidRDefault="008E5E88">
            <w:pPr>
              <w:pStyle w:val="TableParagraph"/>
              <w:spacing w:line="240" w:lineRule="atLeast"/>
              <w:ind w:left="69" w:right="752"/>
              <w:rPr>
                <w:rFonts w:ascii="Calibri" w:hAnsi="Calibri"/>
                <w:sz w:val="20"/>
              </w:rPr>
            </w:pPr>
            <w:r>
              <w:rPr>
                <w:rFonts w:ascii="Calibri" w:hAnsi="Calibri"/>
                <w:sz w:val="20"/>
              </w:rPr>
              <w:t>Solución</w:t>
            </w:r>
            <w:r>
              <w:rPr>
                <w:rFonts w:ascii="Calibri" w:hAnsi="Calibri"/>
                <w:spacing w:val="-12"/>
                <w:sz w:val="20"/>
              </w:rPr>
              <w:t xml:space="preserve"> </w:t>
            </w:r>
            <w:r>
              <w:rPr>
                <w:rFonts w:ascii="Calibri" w:hAnsi="Calibri"/>
                <w:sz w:val="20"/>
              </w:rPr>
              <w:t xml:space="preserve">de </w:t>
            </w:r>
            <w:r>
              <w:rPr>
                <w:rFonts w:ascii="Calibri" w:hAnsi="Calibri"/>
                <w:spacing w:val="-2"/>
                <w:sz w:val="20"/>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0"/>
        </w:trPr>
        <w:tc>
          <w:tcPr>
            <w:tcW w:w="1779" w:type="dxa"/>
          </w:tcPr>
          <w:p w:rsidR="00551DC8" w:rsidRDefault="008E5E88">
            <w:pPr>
              <w:pStyle w:val="TableParagraph"/>
              <w:spacing w:before="57" w:line="223" w:lineRule="exact"/>
              <w:ind w:left="69"/>
              <w:rPr>
                <w:rFonts w:ascii="Calibri"/>
                <w:sz w:val="20"/>
              </w:rPr>
            </w:pPr>
            <w:r>
              <w:rPr>
                <w:rFonts w:ascii="Calibri"/>
                <w:spacing w:val="-2"/>
                <w:sz w:val="20"/>
              </w:rPr>
              <w:t>Talleres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Tareas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Pr>
                <w:rFonts w:ascii="Calibri" w:hAnsi="Calibri"/>
                <w:sz w:val="20"/>
              </w:rPr>
            </w:pPr>
            <w:r>
              <w:rPr>
                <w:rFonts w:ascii="Calibri" w:hAnsi="Calibri"/>
                <w:spacing w:val="-2"/>
                <w:sz w:val="20"/>
              </w:rPr>
              <w:t>Términos emparejados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extoindependiente"/>
      </w:pPr>
    </w:p>
    <w:p w:rsidR="00551DC8" w:rsidRDefault="00551DC8">
      <w:pPr>
        <w:pStyle w:val="Textoindependiente"/>
      </w:pPr>
    </w:p>
    <w:p w:rsidR="00551DC8" w:rsidRDefault="00551DC8">
      <w:pPr>
        <w:pStyle w:val="Textoindependiente"/>
        <w:spacing w:before="7"/>
      </w:pPr>
    </w:p>
    <w:tbl>
      <w:tblPr>
        <w:tblStyle w:val="TableNormal"/>
        <w:tblW w:w="0" w:type="auto"/>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390"/>
        </w:trPr>
        <w:tc>
          <w:tcPr>
            <w:tcW w:w="1779" w:type="dxa"/>
          </w:tcPr>
          <w:p w:rsidR="00551DC8" w:rsidRDefault="008E5E88">
            <w:pPr>
              <w:pStyle w:val="TableParagraph"/>
              <w:spacing w:before="87"/>
              <w:ind w:left="307"/>
              <w:rPr>
                <w:rFonts w:ascii="Calibri" w:hAnsi="Calibri"/>
                <w:b/>
                <w:sz w:val="18"/>
              </w:rPr>
            </w:pPr>
            <w:r>
              <w:rPr>
                <w:rFonts w:ascii="Calibri" w:hAnsi="Calibri"/>
                <w:b/>
                <w:sz w:val="18"/>
              </w:rPr>
              <w:t>GRADOS</w:t>
            </w:r>
            <w:r>
              <w:rPr>
                <w:rFonts w:ascii="Calibri" w:hAnsi="Calibri"/>
                <w:b/>
                <w:spacing w:val="-5"/>
                <w:sz w:val="18"/>
              </w:rPr>
              <w:t xml:space="preserve"> </w:t>
            </w:r>
            <w:r>
              <w:rPr>
                <w:rFonts w:ascii="Calibri" w:hAnsi="Calibri"/>
                <w:b/>
                <w:sz w:val="18"/>
              </w:rPr>
              <w:t>4°</w:t>
            </w:r>
            <w:r>
              <w:rPr>
                <w:rFonts w:ascii="Calibri" w:hAnsi="Calibri"/>
                <w:b/>
                <w:spacing w:val="-1"/>
                <w:sz w:val="18"/>
              </w:rPr>
              <w:t xml:space="preserve"> </w:t>
            </w:r>
            <w:r>
              <w:rPr>
                <w:rFonts w:ascii="Calibri" w:hAnsi="Calibri"/>
                <w:b/>
                <w:sz w:val="18"/>
              </w:rPr>
              <w:t>a</w:t>
            </w:r>
            <w:r>
              <w:rPr>
                <w:rFonts w:ascii="Calibri" w:hAnsi="Calibri"/>
                <w:b/>
                <w:spacing w:val="-1"/>
                <w:sz w:val="18"/>
              </w:rPr>
              <w:t xml:space="preserve"> </w:t>
            </w:r>
            <w:r>
              <w:rPr>
                <w:rFonts w:ascii="Calibri" w:hAnsi="Calibri"/>
                <w:b/>
                <w:spacing w:val="-5"/>
                <w:sz w:val="18"/>
              </w:rPr>
              <w:t>5°</w:t>
            </w:r>
          </w:p>
        </w:tc>
        <w:tc>
          <w:tcPr>
            <w:tcW w:w="8280" w:type="dxa"/>
            <w:gridSpan w:val="11"/>
            <w:tcBorders>
              <w:top w:val="nil"/>
              <w:bottom w:val="nil"/>
              <w:right w:val="nil"/>
            </w:tcBorders>
          </w:tcPr>
          <w:p w:rsidR="00551DC8" w:rsidRDefault="00551DC8">
            <w:pPr>
              <w:pStyle w:val="TableParagraph"/>
              <w:rPr>
                <w:rFonts w:ascii="Times New Roman"/>
                <w:sz w:val="16"/>
              </w:rPr>
            </w:pPr>
          </w:p>
        </w:tc>
      </w:tr>
      <w:tr w:rsidR="00551DC8">
        <w:trPr>
          <w:trHeight w:val="330"/>
        </w:trPr>
        <w:tc>
          <w:tcPr>
            <w:tcW w:w="1779" w:type="dxa"/>
            <w:tcBorders>
              <w:left w:val="nil"/>
            </w:tcBorders>
          </w:tcPr>
          <w:p w:rsidR="00551DC8" w:rsidRDefault="00551DC8">
            <w:pPr>
              <w:pStyle w:val="TableParagraph"/>
              <w:rPr>
                <w:rFonts w:ascii="Times New Roman"/>
                <w:sz w:val="16"/>
              </w:rPr>
            </w:pPr>
          </w:p>
        </w:tc>
        <w:tc>
          <w:tcPr>
            <w:tcW w:w="7639" w:type="dxa"/>
            <w:gridSpan w:val="10"/>
            <w:tcBorders>
              <w:right w:val="nil"/>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c>
          <w:tcPr>
            <w:tcW w:w="641" w:type="dxa"/>
            <w:tcBorders>
              <w:top w:val="nil"/>
              <w:left w:val="nil"/>
              <w:bottom w:val="single" w:sz="4" w:space="0" w:color="000000"/>
              <w:right w:val="nil"/>
            </w:tcBorders>
          </w:tcPr>
          <w:p w:rsidR="00551DC8" w:rsidRDefault="00551DC8">
            <w:pPr>
              <w:pStyle w:val="TableParagraph"/>
              <w:rPr>
                <w:rFonts w:ascii="Times New Roman"/>
                <w:sz w:val="16"/>
              </w:rPr>
            </w:pPr>
          </w:p>
        </w:tc>
      </w:tr>
      <w:tr w:rsidR="00551DC8">
        <w:trPr>
          <w:trHeight w:val="1655"/>
        </w:trPr>
        <w:tc>
          <w:tcPr>
            <w:tcW w:w="1779" w:type="dxa"/>
            <w:tcBorders>
              <w:bottom w:val="single" w:sz="4" w:space="0" w:color="000000"/>
            </w:tcBorders>
            <w:shd w:val="clear" w:color="auto" w:fill="FF0000"/>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417" w:right="251" w:hanging="147"/>
              <w:rPr>
                <w:rFonts w:ascii="Arial" w:hAnsi="Arial"/>
                <w:b/>
                <w:sz w:val="18"/>
              </w:rPr>
            </w:pPr>
            <w:proofErr w:type="spellStart"/>
            <w:r>
              <w:rPr>
                <w:rFonts w:ascii="Arial" w:hAnsi="Arial"/>
                <w:b/>
                <w:color w:val="FFFFFF"/>
                <w:sz w:val="18"/>
              </w:rPr>
              <w:t>Estratégias</w:t>
            </w:r>
            <w:proofErr w:type="spellEnd"/>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Enseñanza</w:t>
            </w:r>
          </w:p>
        </w:tc>
        <w:tc>
          <w:tcPr>
            <w:tcW w:w="728" w:type="dxa"/>
            <w:tcBorders>
              <w:bottom w:val="single" w:sz="4" w:space="0" w:color="000000"/>
              <w:right w:val="single" w:sz="4" w:space="0" w:color="000000"/>
            </w:tcBorders>
            <w:shd w:val="clear" w:color="auto" w:fill="33CCCC"/>
          </w:tcPr>
          <w:p w:rsidR="00551DC8" w:rsidRDefault="008E5E88">
            <w:pPr>
              <w:pStyle w:val="TableParagraph"/>
              <w:ind w:left="49" w:right="36"/>
              <w:jc w:val="center"/>
              <w:rPr>
                <w:sz w:val="18"/>
              </w:rPr>
            </w:pPr>
            <w:proofErr w:type="spellStart"/>
            <w:r>
              <w:rPr>
                <w:spacing w:val="-2"/>
                <w:sz w:val="18"/>
              </w:rPr>
              <w:t>Cienci</w:t>
            </w:r>
            <w:proofErr w:type="spellEnd"/>
            <w:r>
              <w:rPr>
                <w:spacing w:val="-2"/>
                <w:sz w:val="18"/>
              </w:rPr>
              <w:t xml:space="preserve"> </w:t>
            </w:r>
            <w:r>
              <w:rPr>
                <w:spacing w:val="-6"/>
                <w:sz w:val="18"/>
              </w:rPr>
              <w:t xml:space="preserve">as </w:t>
            </w:r>
            <w:proofErr w:type="spellStart"/>
            <w:r>
              <w:rPr>
                <w:spacing w:val="-2"/>
                <w:sz w:val="18"/>
              </w:rPr>
              <w:t xml:space="preserve">natural </w:t>
            </w:r>
            <w:r>
              <w:rPr>
                <w:sz w:val="18"/>
              </w:rPr>
              <w:t>es</w:t>
            </w:r>
            <w:proofErr w:type="spellEnd"/>
            <w:r>
              <w:rPr>
                <w:sz w:val="18"/>
              </w:rPr>
              <w:t xml:space="preserve"> y </w:t>
            </w:r>
            <w:proofErr w:type="spellStart"/>
            <w:r>
              <w:rPr>
                <w:spacing w:val="-2"/>
                <w:sz w:val="18"/>
              </w:rPr>
              <w:t>educac</w:t>
            </w:r>
            <w:proofErr w:type="spellEnd"/>
            <w:r>
              <w:rPr>
                <w:spacing w:val="-2"/>
                <w:sz w:val="18"/>
              </w:rPr>
              <w:t xml:space="preserve"> </w:t>
            </w:r>
            <w:proofErr w:type="spellStart"/>
            <w:r>
              <w:rPr>
                <w:spacing w:val="-4"/>
                <w:sz w:val="18"/>
              </w:rPr>
              <w:t>ión</w:t>
            </w:r>
            <w:proofErr w:type="spellEnd"/>
          </w:p>
          <w:p w:rsidR="00551DC8" w:rsidRDefault="008E5E88">
            <w:pPr>
              <w:pStyle w:val="TableParagraph"/>
              <w:spacing w:line="206" w:lineRule="exact"/>
              <w:ind w:left="50" w:right="36"/>
              <w:jc w:val="center"/>
              <w:rPr>
                <w:sz w:val="18"/>
              </w:rPr>
            </w:pPr>
            <w:proofErr w:type="spellStart"/>
            <w:proofErr w:type="gramStart"/>
            <w:r>
              <w:rPr>
                <w:spacing w:val="-2"/>
                <w:sz w:val="18"/>
              </w:rPr>
              <w:t>ambie</w:t>
            </w:r>
            <w:proofErr w:type="spellEnd"/>
            <w:proofErr w:type="gramEnd"/>
            <w:r>
              <w:rPr>
                <w:spacing w:val="-2"/>
                <w:sz w:val="18"/>
              </w:rPr>
              <w:t xml:space="preserve"> </w:t>
            </w:r>
            <w:proofErr w:type="spellStart"/>
            <w:r>
              <w:rPr>
                <w:spacing w:val="-2"/>
                <w:sz w:val="18"/>
              </w:rPr>
              <w:t>ntal</w:t>
            </w:r>
            <w:proofErr w:type="spellEnd"/>
            <w:r>
              <w:rPr>
                <w:spacing w:val="-2"/>
                <w:sz w:val="18"/>
              </w:rPr>
              <w:t>.</w:t>
            </w:r>
          </w:p>
        </w:tc>
        <w:tc>
          <w:tcPr>
            <w:tcW w:w="708" w:type="dxa"/>
            <w:tcBorders>
              <w:left w:val="single" w:sz="4" w:space="0" w:color="000000"/>
              <w:bottom w:val="single" w:sz="4" w:space="0" w:color="000000"/>
              <w:right w:val="single" w:sz="4" w:space="0" w:color="000000"/>
            </w:tcBorders>
            <w:shd w:val="clear" w:color="auto" w:fill="33CCCC"/>
          </w:tcPr>
          <w:p w:rsidR="00551DC8" w:rsidRPr="008E5E88" w:rsidRDefault="008E5E88">
            <w:pPr>
              <w:pStyle w:val="TableParagraph"/>
              <w:ind w:left="78" w:right="54"/>
              <w:jc w:val="center"/>
              <w:rPr>
                <w:sz w:val="18"/>
                <w:lang w:val="en-US"/>
              </w:rPr>
            </w:pPr>
            <w:proofErr w:type="spellStart"/>
            <w:r w:rsidRPr="008E5E88">
              <w:rPr>
                <w:spacing w:val="-2"/>
                <w:sz w:val="18"/>
                <w:lang w:val="en-US"/>
              </w:rPr>
              <w:t>Cienci</w:t>
            </w:r>
            <w:proofErr w:type="spellEnd"/>
            <w:r w:rsidRPr="008E5E88">
              <w:rPr>
                <w:spacing w:val="-2"/>
                <w:sz w:val="18"/>
                <w:lang w:val="en-US"/>
              </w:rPr>
              <w:t xml:space="preserve"> </w:t>
            </w:r>
            <w:r w:rsidRPr="008E5E88">
              <w:rPr>
                <w:spacing w:val="-6"/>
                <w:sz w:val="18"/>
                <w:lang w:val="en-US"/>
              </w:rPr>
              <w:t xml:space="preserve">as </w:t>
            </w:r>
            <w:proofErr w:type="spellStart"/>
            <w:r w:rsidRPr="008E5E88">
              <w:rPr>
                <w:spacing w:val="-2"/>
                <w:sz w:val="18"/>
                <w:lang w:val="en-US"/>
              </w:rPr>
              <w:t>sociale</w:t>
            </w:r>
            <w:proofErr w:type="spellEnd"/>
            <w:r w:rsidRPr="008E5E88">
              <w:rPr>
                <w:spacing w:val="-2"/>
                <w:sz w:val="18"/>
                <w:lang w:val="en-US"/>
              </w:rPr>
              <w:t xml:space="preserve"> </w:t>
            </w:r>
            <w:r w:rsidRPr="008E5E88">
              <w:rPr>
                <w:spacing w:val="-6"/>
                <w:sz w:val="18"/>
                <w:lang w:val="en-US"/>
              </w:rPr>
              <w:t xml:space="preserve">s, </w:t>
            </w:r>
            <w:proofErr w:type="spellStart"/>
            <w:r w:rsidRPr="008E5E88">
              <w:rPr>
                <w:spacing w:val="-2"/>
                <w:sz w:val="18"/>
                <w:lang w:val="en-US"/>
              </w:rPr>
              <w:t>histori</w:t>
            </w:r>
            <w:proofErr w:type="spellEnd"/>
            <w:r w:rsidRPr="008E5E88">
              <w:rPr>
                <w:spacing w:val="-2"/>
                <w:sz w:val="18"/>
                <w:lang w:val="en-US"/>
              </w:rPr>
              <w:t xml:space="preserve"> </w:t>
            </w:r>
            <w:r w:rsidRPr="008E5E88">
              <w:rPr>
                <w:spacing w:val="-6"/>
                <w:sz w:val="18"/>
                <w:lang w:val="en-US"/>
              </w:rPr>
              <w:t>a,</w:t>
            </w:r>
          </w:p>
          <w:p w:rsidR="00551DC8" w:rsidRDefault="008E5E88">
            <w:pPr>
              <w:pStyle w:val="TableParagraph"/>
              <w:spacing w:line="206" w:lineRule="exact"/>
              <w:ind w:left="78" w:right="54"/>
              <w:jc w:val="center"/>
              <w:rPr>
                <w:sz w:val="18"/>
              </w:rPr>
            </w:pPr>
            <w:proofErr w:type="spellStart"/>
            <w:r>
              <w:rPr>
                <w:spacing w:val="-2"/>
                <w:sz w:val="18"/>
              </w:rPr>
              <w:t>geogra</w:t>
            </w:r>
            <w:proofErr w:type="spellEnd"/>
            <w:r>
              <w:rPr>
                <w:spacing w:val="-2"/>
                <w:sz w:val="18"/>
              </w:rPr>
              <w:t xml:space="preserve"> </w:t>
            </w:r>
            <w:r>
              <w:rPr>
                <w:spacing w:val="-4"/>
                <w:sz w:val="18"/>
              </w:rPr>
              <w:t>fía,</w:t>
            </w:r>
          </w:p>
        </w:tc>
        <w:tc>
          <w:tcPr>
            <w:tcW w:w="953"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24"/>
              <w:jc w:val="center"/>
              <w:rPr>
                <w:sz w:val="18"/>
              </w:rPr>
            </w:pPr>
            <w:proofErr w:type="spellStart"/>
            <w:r>
              <w:rPr>
                <w:spacing w:val="-2"/>
                <w:sz w:val="18"/>
              </w:rPr>
              <w:t>Humanid</w:t>
            </w:r>
            <w:proofErr w:type="spellEnd"/>
            <w:r>
              <w:rPr>
                <w:spacing w:val="-2"/>
                <w:sz w:val="18"/>
              </w:rPr>
              <w:t xml:space="preserve"> </w:t>
            </w:r>
            <w:proofErr w:type="spellStart"/>
            <w:r>
              <w:rPr>
                <w:spacing w:val="-2"/>
                <w:sz w:val="18"/>
              </w:rPr>
              <w:t>ades</w:t>
            </w:r>
            <w:proofErr w:type="spellEnd"/>
            <w:r>
              <w:rPr>
                <w:spacing w:val="-2"/>
                <w:sz w:val="18"/>
              </w:rPr>
              <w:t>, lengua castellana</w:t>
            </w:r>
          </w:p>
        </w:tc>
        <w:tc>
          <w:tcPr>
            <w:tcW w:w="48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150" w:right="78" w:hanging="48"/>
              <w:rPr>
                <w:sz w:val="18"/>
              </w:rPr>
            </w:pPr>
            <w:proofErr w:type="spellStart"/>
            <w:r>
              <w:rPr>
                <w:spacing w:val="-4"/>
                <w:sz w:val="18"/>
              </w:rPr>
              <w:t>Ingl</w:t>
            </w:r>
            <w:proofErr w:type="spellEnd"/>
            <w:r>
              <w:rPr>
                <w:spacing w:val="-4"/>
                <w:sz w:val="18"/>
              </w:rPr>
              <w:t xml:space="preserve"> </w:t>
            </w:r>
            <w:r>
              <w:rPr>
                <w:spacing w:val="-6"/>
                <w:sz w:val="18"/>
              </w:rPr>
              <w:t>es</w:t>
            </w:r>
          </w:p>
        </w:tc>
        <w:tc>
          <w:tcPr>
            <w:tcW w:w="85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270" w:right="58" w:hanging="190"/>
              <w:rPr>
                <w:sz w:val="18"/>
              </w:rPr>
            </w:pPr>
            <w:proofErr w:type="spellStart"/>
            <w:r>
              <w:rPr>
                <w:spacing w:val="-2"/>
                <w:sz w:val="18"/>
              </w:rPr>
              <w:t>Matemát</w:t>
            </w:r>
            <w:proofErr w:type="spellEnd"/>
            <w:r>
              <w:rPr>
                <w:spacing w:val="-2"/>
                <w:sz w:val="18"/>
              </w:rPr>
              <w:t xml:space="preserve"> </w:t>
            </w:r>
            <w:proofErr w:type="spellStart"/>
            <w:r>
              <w:rPr>
                <w:spacing w:val="-4"/>
                <w:sz w:val="18"/>
              </w:rPr>
              <w:t>icas</w:t>
            </w:r>
            <w:proofErr w:type="spellEnd"/>
          </w:p>
        </w:tc>
        <w:tc>
          <w:tcPr>
            <w:tcW w:w="59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103"/>
              <w:rPr>
                <w:sz w:val="18"/>
              </w:rPr>
            </w:pPr>
          </w:p>
          <w:p w:rsidR="00551DC8" w:rsidRDefault="008E5E88">
            <w:pPr>
              <w:pStyle w:val="TableParagraph"/>
              <w:ind w:left="26" w:right="3"/>
              <w:jc w:val="center"/>
              <w:rPr>
                <w:sz w:val="18"/>
              </w:rPr>
            </w:pPr>
            <w:r>
              <w:rPr>
                <w:spacing w:val="-6"/>
                <w:sz w:val="18"/>
              </w:rPr>
              <w:t xml:space="preserve">Ed </w:t>
            </w:r>
            <w:proofErr w:type="spellStart"/>
            <w:r>
              <w:rPr>
                <w:spacing w:val="-2"/>
                <w:sz w:val="18"/>
              </w:rPr>
              <w:t>artisti</w:t>
            </w:r>
            <w:proofErr w:type="spellEnd"/>
            <w:r>
              <w:rPr>
                <w:spacing w:val="-2"/>
                <w:sz w:val="18"/>
              </w:rPr>
              <w:t xml:space="preserve"> </w:t>
            </w:r>
            <w:proofErr w:type="spellStart"/>
            <w:r>
              <w:rPr>
                <w:spacing w:val="-6"/>
                <w:sz w:val="18"/>
              </w:rPr>
              <w:t>ca</w:t>
            </w:r>
            <w:proofErr w:type="spellEnd"/>
          </w:p>
        </w:tc>
        <w:tc>
          <w:tcPr>
            <w:tcW w:w="112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103"/>
              <w:rPr>
                <w:sz w:val="18"/>
              </w:rPr>
            </w:pPr>
          </w:p>
          <w:p w:rsidR="00551DC8" w:rsidRDefault="008E5E88">
            <w:pPr>
              <w:pStyle w:val="TableParagraph"/>
              <w:ind w:left="75" w:firstLine="120"/>
              <w:rPr>
                <w:sz w:val="18"/>
              </w:rPr>
            </w:pPr>
            <w:r>
              <w:rPr>
                <w:sz w:val="18"/>
              </w:rPr>
              <w:t xml:space="preserve">E. ética y en valores </w:t>
            </w:r>
            <w:r>
              <w:rPr>
                <w:spacing w:val="-2"/>
                <w:sz w:val="18"/>
              </w:rPr>
              <w:t xml:space="preserve">humanos.ca </w:t>
            </w:r>
            <w:proofErr w:type="spellStart"/>
            <w:r>
              <w:rPr>
                <w:sz w:val="18"/>
              </w:rPr>
              <w:t>tedra</w:t>
            </w:r>
            <w:proofErr w:type="spellEnd"/>
            <w:r>
              <w:rPr>
                <w:sz w:val="18"/>
              </w:rPr>
              <w:t xml:space="preserve"> de la</w:t>
            </w:r>
          </w:p>
          <w:p w:rsidR="00551DC8" w:rsidRDefault="008E5E88">
            <w:pPr>
              <w:pStyle w:val="TableParagraph"/>
              <w:spacing w:before="1"/>
              <w:ind w:left="421"/>
              <w:rPr>
                <w:sz w:val="18"/>
              </w:rPr>
            </w:pPr>
            <w:r>
              <w:rPr>
                <w:spacing w:val="-5"/>
                <w:sz w:val="18"/>
              </w:rPr>
              <w:t>paz</w:t>
            </w:r>
          </w:p>
        </w:tc>
        <w:tc>
          <w:tcPr>
            <w:tcW w:w="739" w:type="dxa"/>
            <w:tcBorders>
              <w:left w:val="single" w:sz="4" w:space="0" w:color="000000"/>
              <w:bottom w:val="single" w:sz="4" w:space="0" w:color="000000"/>
              <w:right w:val="single" w:sz="4" w:space="0" w:color="000000"/>
            </w:tcBorders>
            <w:shd w:val="clear" w:color="auto" w:fill="33CCCC"/>
          </w:tcPr>
          <w:p w:rsidR="00551DC8" w:rsidRDefault="008E5E88">
            <w:pPr>
              <w:pStyle w:val="TableParagraph"/>
              <w:spacing w:before="102"/>
              <w:ind w:left="74" w:right="52"/>
              <w:jc w:val="center"/>
              <w:rPr>
                <w:sz w:val="18"/>
              </w:rPr>
            </w:pPr>
            <w:proofErr w:type="spellStart"/>
            <w:r>
              <w:rPr>
                <w:spacing w:val="-2"/>
                <w:sz w:val="18"/>
              </w:rPr>
              <w:t>Educac</w:t>
            </w:r>
            <w:proofErr w:type="spellEnd"/>
            <w:r>
              <w:rPr>
                <w:spacing w:val="-2"/>
                <w:sz w:val="18"/>
              </w:rPr>
              <w:t xml:space="preserve"> </w:t>
            </w:r>
            <w:r>
              <w:rPr>
                <w:spacing w:val="-4"/>
                <w:sz w:val="18"/>
              </w:rPr>
              <w:t xml:space="preserve">ion </w:t>
            </w:r>
            <w:proofErr w:type="spellStart"/>
            <w:r>
              <w:rPr>
                <w:spacing w:val="-2"/>
                <w:sz w:val="18"/>
              </w:rPr>
              <w:t>fisica</w:t>
            </w:r>
            <w:proofErr w:type="spellEnd"/>
            <w:r>
              <w:rPr>
                <w:spacing w:val="-2"/>
                <w:sz w:val="18"/>
              </w:rPr>
              <w:t xml:space="preserve">, </w:t>
            </w:r>
            <w:proofErr w:type="spellStart"/>
            <w:r>
              <w:rPr>
                <w:spacing w:val="-2"/>
                <w:sz w:val="18"/>
              </w:rPr>
              <w:t>recreac</w:t>
            </w:r>
            <w:proofErr w:type="spellEnd"/>
            <w:r>
              <w:rPr>
                <w:spacing w:val="-2"/>
                <w:sz w:val="18"/>
              </w:rPr>
              <w:t xml:space="preserve"> </w:t>
            </w:r>
            <w:r>
              <w:rPr>
                <w:sz w:val="18"/>
              </w:rPr>
              <w:t xml:space="preserve">ion y </w:t>
            </w:r>
            <w:proofErr w:type="spellStart"/>
            <w:r>
              <w:rPr>
                <w:spacing w:val="-2"/>
                <w:sz w:val="18"/>
              </w:rPr>
              <w:t>deport</w:t>
            </w:r>
            <w:proofErr w:type="spellEnd"/>
            <w:r>
              <w:rPr>
                <w:spacing w:val="40"/>
                <w:sz w:val="18"/>
              </w:rPr>
              <w:t xml:space="preserve"> </w:t>
            </w:r>
            <w:r>
              <w:rPr>
                <w:spacing w:val="-10"/>
                <w:sz w:val="18"/>
              </w:rPr>
              <w:t>e</w:t>
            </w:r>
          </w:p>
        </w:tc>
        <w:tc>
          <w:tcPr>
            <w:tcW w:w="669"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115" w:right="83" w:firstLine="88"/>
              <w:rPr>
                <w:sz w:val="18"/>
              </w:rPr>
            </w:pPr>
            <w:r>
              <w:rPr>
                <w:spacing w:val="-4"/>
                <w:sz w:val="18"/>
              </w:rPr>
              <w:t xml:space="preserve">Ed. </w:t>
            </w:r>
            <w:proofErr w:type="spellStart"/>
            <w:r>
              <w:rPr>
                <w:spacing w:val="-2"/>
                <w:sz w:val="18"/>
              </w:rPr>
              <w:t>Religi</w:t>
            </w:r>
            <w:proofErr w:type="spellEnd"/>
            <w:r>
              <w:rPr>
                <w:spacing w:val="-2"/>
                <w:sz w:val="18"/>
              </w:rPr>
              <w:t xml:space="preserve"> </w:t>
            </w:r>
            <w:r>
              <w:rPr>
                <w:sz w:val="18"/>
              </w:rPr>
              <w:t>osa</w:t>
            </w:r>
            <w:r>
              <w:rPr>
                <w:spacing w:val="-13"/>
                <w:sz w:val="18"/>
              </w:rPr>
              <w:t xml:space="preserve"> </w:t>
            </w:r>
            <w:r>
              <w:rPr>
                <w:sz w:val="18"/>
              </w:rPr>
              <w:t xml:space="preserve">y </w:t>
            </w:r>
            <w:r>
              <w:rPr>
                <w:spacing w:val="-2"/>
                <w:sz w:val="18"/>
              </w:rPr>
              <w:t>moral</w:t>
            </w:r>
          </w:p>
        </w:tc>
        <w:tc>
          <w:tcPr>
            <w:tcW w:w="782"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6"/>
              <w:rPr>
                <w:sz w:val="18"/>
              </w:rPr>
            </w:pPr>
          </w:p>
          <w:p w:rsidR="00551DC8" w:rsidRDefault="008E5E88">
            <w:pPr>
              <w:pStyle w:val="TableParagraph"/>
              <w:spacing w:before="1"/>
              <w:ind w:left="27"/>
              <w:jc w:val="center"/>
              <w:rPr>
                <w:sz w:val="18"/>
              </w:rPr>
            </w:pPr>
            <w:proofErr w:type="spellStart"/>
            <w:r>
              <w:rPr>
                <w:spacing w:val="-2"/>
                <w:sz w:val="18"/>
              </w:rPr>
              <w:t>Tecnolo</w:t>
            </w:r>
            <w:proofErr w:type="spellEnd"/>
            <w:r>
              <w:rPr>
                <w:spacing w:val="-2"/>
                <w:sz w:val="18"/>
              </w:rPr>
              <w:t xml:space="preserve"> </w:t>
            </w:r>
            <w:proofErr w:type="spellStart"/>
            <w:r>
              <w:rPr>
                <w:sz w:val="18"/>
              </w:rPr>
              <w:t>gia</w:t>
            </w:r>
            <w:proofErr w:type="spellEnd"/>
            <w:r>
              <w:rPr>
                <w:sz w:val="18"/>
              </w:rPr>
              <w:t xml:space="preserve"> e </w:t>
            </w:r>
            <w:r>
              <w:rPr>
                <w:spacing w:val="-2"/>
                <w:sz w:val="18"/>
              </w:rPr>
              <w:t xml:space="preserve">informa </w:t>
            </w:r>
            <w:r>
              <w:rPr>
                <w:spacing w:val="-4"/>
                <w:sz w:val="18"/>
              </w:rPr>
              <w:t>tica</w:t>
            </w:r>
          </w:p>
        </w:tc>
        <w:tc>
          <w:tcPr>
            <w:tcW w:w="641" w:type="dxa"/>
            <w:tcBorders>
              <w:top w:val="single" w:sz="4" w:space="0" w:color="000000"/>
              <w:left w:val="single" w:sz="4" w:space="0" w:color="000000"/>
              <w:bottom w:val="single" w:sz="4" w:space="0" w:color="000000"/>
              <w:right w:val="single" w:sz="4" w:space="0" w:color="000000"/>
            </w:tcBorders>
            <w:shd w:val="clear" w:color="auto" w:fill="33CCCC"/>
          </w:tcPr>
          <w:p w:rsidR="00551DC8" w:rsidRDefault="008E5E88">
            <w:pPr>
              <w:pStyle w:val="TableParagraph"/>
              <w:ind w:left="75" w:right="53"/>
              <w:jc w:val="center"/>
              <w:rPr>
                <w:sz w:val="18"/>
              </w:rPr>
            </w:pPr>
            <w:proofErr w:type="spellStart"/>
            <w:r>
              <w:rPr>
                <w:spacing w:val="-2"/>
                <w:sz w:val="18"/>
              </w:rPr>
              <w:t>recurs</w:t>
            </w:r>
            <w:proofErr w:type="spellEnd"/>
            <w:r>
              <w:rPr>
                <w:spacing w:val="-2"/>
                <w:sz w:val="18"/>
              </w:rPr>
              <w:t xml:space="preserve"> </w:t>
            </w:r>
            <w:r>
              <w:rPr>
                <w:spacing w:val="-6"/>
                <w:sz w:val="18"/>
              </w:rPr>
              <w:t>os</w:t>
            </w:r>
            <w:r>
              <w:rPr>
                <w:spacing w:val="40"/>
                <w:sz w:val="18"/>
              </w:rPr>
              <w:t xml:space="preserve"> </w:t>
            </w:r>
            <w:r>
              <w:rPr>
                <w:spacing w:val="-4"/>
                <w:sz w:val="18"/>
              </w:rPr>
              <w:t>con</w:t>
            </w:r>
            <w:r>
              <w:rPr>
                <w:sz w:val="18"/>
              </w:rPr>
              <w:t xml:space="preserve"> </w:t>
            </w:r>
            <w:r>
              <w:rPr>
                <w:spacing w:val="-4"/>
                <w:sz w:val="18"/>
              </w:rPr>
              <w:t xml:space="preserve">los que </w:t>
            </w:r>
            <w:proofErr w:type="spellStart"/>
            <w:r>
              <w:rPr>
                <w:spacing w:val="-2"/>
                <w:sz w:val="18"/>
              </w:rPr>
              <w:t>cuent</w:t>
            </w:r>
            <w:proofErr w:type="spellEnd"/>
          </w:p>
          <w:p w:rsidR="00551DC8" w:rsidRDefault="008E5E88">
            <w:pPr>
              <w:pStyle w:val="TableParagraph"/>
              <w:spacing w:line="206" w:lineRule="exact"/>
              <w:ind w:left="75" w:right="52" w:hanging="3"/>
              <w:jc w:val="center"/>
              <w:rPr>
                <w:sz w:val="18"/>
              </w:rPr>
            </w:pPr>
            <w:proofErr w:type="spellStart"/>
            <w:r>
              <w:rPr>
                <w:sz w:val="18"/>
              </w:rPr>
              <w:t>a el</w:t>
            </w:r>
            <w:proofErr w:type="spellEnd"/>
            <w:r>
              <w:rPr>
                <w:sz w:val="18"/>
              </w:rPr>
              <w:t xml:space="preserve"> </w:t>
            </w:r>
            <w:r>
              <w:rPr>
                <w:spacing w:val="-2"/>
                <w:sz w:val="18"/>
              </w:rPr>
              <w:t>centro</w:t>
            </w: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1" w:line="219" w:lineRule="exact"/>
              <w:ind w:left="74"/>
              <w:rPr>
                <w:rFonts w:ascii="Calibri"/>
                <w:sz w:val="18"/>
              </w:rPr>
            </w:pPr>
            <w:r>
              <w:rPr>
                <w:rFonts w:ascii="Calibri"/>
                <w:sz w:val="18"/>
              </w:rPr>
              <w:t>Aprendizaje</w:t>
            </w:r>
            <w:r>
              <w:rPr>
                <w:rFonts w:ascii="Calibri"/>
                <w:spacing w:val="-6"/>
                <w:sz w:val="18"/>
              </w:rPr>
              <w:t xml:space="preserve"> </w:t>
            </w:r>
            <w:r>
              <w:rPr>
                <w:rFonts w:ascii="Calibri"/>
                <w:spacing w:val="-5"/>
                <w:sz w:val="18"/>
              </w:rPr>
              <w:t>por</w:t>
            </w:r>
          </w:p>
          <w:p w:rsidR="00551DC8" w:rsidRDefault="008E5E88">
            <w:pPr>
              <w:pStyle w:val="TableParagraph"/>
              <w:spacing w:line="199" w:lineRule="exact"/>
              <w:ind w:left="74"/>
              <w:rPr>
                <w:rFonts w:ascii="Calibri"/>
                <w:sz w:val="18"/>
              </w:rPr>
            </w:pPr>
            <w:r>
              <w:rPr>
                <w:rFonts w:ascii="Calibri"/>
                <w:spacing w:val="-2"/>
                <w:sz w:val="18"/>
              </w:rPr>
              <w:t>descubrimiento</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2"/>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hAnsi="Calibri"/>
                <w:sz w:val="18"/>
              </w:rPr>
            </w:pPr>
            <w:r>
              <w:rPr>
                <w:rFonts w:ascii="Calibri" w:hAnsi="Calibri"/>
                <w:sz w:val="18"/>
              </w:rPr>
              <w:t>Centros</w:t>
            </w:r>
            <w:r>
              <w:rPr>
                <w:rFonts w:ascii="Calibri" w:hAnsi="Calibri"/>
                <w:spacing w:val="-2"/>
                <w:sz w:val="18"/>
              </w:rPr>
              <w:t xml:space="preserve"> </w:t>
            </w:r>
            <w:r>
              <w:rPr>
                <w:rFonts w:ascii="Calibri" w:hAnsi="Calibri"/>
                <w:sz w:val="18"/>
              </w:rPr>
              <w:t>de</w:t>
            </w:r>
            <w:r>
              <w:rPr>
                <w:rFonts w:ascii="Calibri" w:hAnsi="Calibri"/>
                <w:spacing w:val="-2"/>
                <w:sz w:val="18"/>
              </w:rPr>
              <w:t xml:space="preserve"> interés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Bitácoras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Copia</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Debate</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Demostraciones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441"/>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line="220" w:lineRule="atLeast"/>
              <w:ind w:left="74" w:right="86"/>
              <w:rPr>
                <w:rFonts w:ascii="Calibri" w:hAnsi="Calibri"/>
                <w:sz w:val="18"/>
              </w:rPr>
            </w:pPr>
            <w:r>
              <w:rPr>
                <w:rFonts w:ascii="Calibri" w:hAnsi="Calibri"/>
                <w:sz w:val="18"/>
              </w:rPr>
              <w:t>Dictado</w:t>
            </w:r>
            <w:r>
              <w:rPr>
                <w:rFonts w:ascii="Calibri" w:hAnsi="Calibri"/>
                <w:spacing w:val="-11"/>
                <w:sz w:val="18"/>
              </w:rPr>
              <w:t xml:space="preserve"> </w:t>
            </w:r>
            <w:r>
              <w:rPr>
                <w:rFonts w:ascii="Calibri" w:hAnsi="Calibri"/>
                <w:sz w:val="18"/>
              </w:rPr>
              <w:t>y</w:t>
            </w:r>
            <w:r>
              <w:rPr>
                <w:rFonts w:ascii="Calibri" w:hAnsi="Calibri"/>
                <w:spacing w:val="-10"/>
                <w:sz w:val="18"/>
              </w:rPr>
              <w:t xml:space="preserve"> </w:t>
            </w:r>
            <w:r>
              <w:rPr>
                <w:rFonts w:ascii="Calibri" w:hAnsi="Calibri"/>
                <w:sz w:val="18"/>
              </w:rPr>
              <w:t>desarrollo de</w:t>
            </w:r>
            <w:r>
              <w:rPr>
                <w:rFonts w:ascii="Calibri" w:hAnsi="Calibri"/>
                <w:spacing w:val="-2"/>
                <w:sz w:val="18"/>
              </w:rPr>
              <w:t xml:space="preserve"> </w:t>
            </w:r>
            <w:r>
              <w:rPr>
                <w:rFonts w:ascii="Calibri" w:hAnsi="Calibri"/>
                <w:sz w:val="18"/>
              </w:rPr>
              <w:t>guías.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Diálogo</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1" w:line="219" w:lineRule="exact"/>
              <w:ind w:left="74"/>
              <w:rPr>
                <w:rFonts w:ascii="Calibri"/>
                <w:sz w:val="18"/>
              </w:rPr>
            </w:pPr>
            <w:r>
              <w:rPr>
                <w:rFonts w:ascii="Calibri"/>
                <w:spacing w:val="-2"/>
                <w:sz w:val="18"/>
              </w:rPr>
              <w:t>Excursiones/Salidas</w:t>
            </w:r>
          </w:p>
          <w:p w:rsidR="00551DC8" w:rsidRDefault="008E5E88">
            <w:pPr>
              <w:pStyle w:val="TableParagraph"/>
              <w:spacing w:line="199" w:lineRule="exact"/>
              <w:ind w:left="74"/>
              <w:rPr>
                <w:rFonts w:ascii="Calibri" w:hAnsi="Calibri"/>
                <w:sz w:val="18"/>
              </w:rPr>
            </w:pPr>
            <w:r>
              <w:rPr>
                <w:rFonts w:ascii="Calibri" w:hAnsi="Calibri"/>
                <w:spacing w:val="-2"/>
                <w:sz w:val="18"/>
              </w:rPr>
              <w:t>pedagógicas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z w:val="18"/>
              </w:rPr>
              <w:t>Experiencias</w:t>
            </w:r>
            <w:r>
              <w:rPr>
                <w:rFonts w:ascii="Calibri"/>
                <w:spacing w:val="-7"/>
                <w:sz w:val="18"/>
              </w:rPr>
              <w:t xml:space="preserve"> </w:t>
            </w:r>
            <w:r>
              <w:rPr>
                <w:rFonts w:ascii="Calibri"/>
                <w:spacing w:val="-2"/>
                <w:sz w:val="18"/>
              </w:rPr>
              <w:t>directas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441"/>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line="220" w:lineRule="atLeast"/>
              <w:ind w:left="74" w:right="306"/>
              <w:rPr>
                <w:rFonts w:ascii="Calibri"/>
                <w:sz w:val="18"/>
              </w:rPr>
            </w:pPr>
            <w:r>
              <w:rPr>
                <w:rFonts w:ascii="Calibri"/>
                <w:spacing w:val="-2"/>
                <w:sz w:val="18"/>
              </w:rPr>
              <w:t>Experiencias</w:t>
            </w:r>
            <w:r>
              <w:rPr>
                <w:rFonts w:ascii="Calibri"/>
                <w:sz w:val="18"/>
              </w:rPr>
              <w:t xml:space="preserve"> </w:t>
            </w:r>
            <w:r>
              <w:rPr>
                <w:rFonts w:ascii="Calibri"/>
                <w:spacing w:val="-2"/>
                <w:sz w:val="18"/>
              </w:rPr>
              <w:t>simuladas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Experimentación</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Exploración</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Exposiciones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0"/>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1" w:line="199" w:lineRule="exact"/>
              <w:ind w:left="74"/>
              <w:rPr>
                <w:rFonts w:ascii="Calibri" w:hAnsi="Calibri"/>
                <w:sz w:val="18"/>
              </w:rPr>
            </w:pPr>
            <w:r>
              <w:rPr>
                <w:rFonts w:ascii="Calibri" w:hAnsi="Calibri"/>
                <w:sz w:val="18"/>
              </w:rPr>
              <w:t>Exposición</w:t>
            </w:r>
            <w:r>
              <w:rPr>
                <w:rFonts w:ascii="Calibri" w:hAnsi="Calibri"/>
                <w:spacing w:val="-6"/>
                <w:sz w:val="18"/>
              </w:rPr>
              <w:t xml:space="preserve"> </w:t>
            </w:r>
            <w:r>
              <w:rPr>
                <w:rFonts w:ascii="Calibri" w:hAnsi="Calibri"/>
                <w:spacing w:val="-4"/>
                <w:sz w:val="18"/>
              </w:rPr>
              <w:t>oral</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441"/>
        </w:trPr>
        <w:tc>
          <w:tcPr>
            <w:tcW w:w="1779" w:type="dxa"/>
            <w:tcBorders>
              <w:top w:val="nil"/>
            </w:tcBorders>
          </w:tcPr>
          <w:p w:rsidR="00551DC8" w:rsidRDefault="008E5E88">
            <w:pPr>
              <w:pStyle w:val="TableParagraph"/>
              <w:spacing w:line="220" w:lineRule="atLeast"/>
              <w:ind w:left="74" w:right="403"/>
              <w:rPr>
                <w:rFonts w:ascii="Calibri" w:hAnsi="Calibri"/>
                <w:sz w:val="18"/>
              </w:rPr>
            </w:pPr>
            <w:r>
              <w:rPr>
                <w:rFonts w:ascii="Calibri" w:hAnsi="Calibri"/>
                <w:sz w:val="18"/>
              </w:rPr>
              <w:t>Exposición</w:t>
            </w:r>
            <w:r>
              <w:rPr>
                <w:rFonts w:ascii="Calibri" w:hAnsi="Calibri"/>
                <w:spacing w:val="-11"/>
                <w:sz w:val="18"/>
              </w:rPr>
              <w:t xml:space="preserve"> </w:t>
            </w:r>
            <w:r>
              <w:rPr>
                <w:rFonts w:ascii="Calibri" w:hAnsi="Calibri"/>
                <w:sz w:val="18"/>
              </w:rPr>
              <w:t>virtual (utilización</w:t>
            </w:r>
            <w:r>
              <w:rPr>
                <w:rFonts w:ascii="Calibri" w:hAnsi="Calibri"/>
                <w:spacing w:val="-2"/>
                <w:sz w:val="18"/>
              </w:rPr>
              <w:t xml:space="preserve"> </w:t>
            </w:r>
            <w:r>
              <w:rPr>
                <w:rFonts w:ascii="Calibri" w:hAnsi="Calibri"/>
                <w:sz w:val="18"/>
              </w:rPr>
              <w:t>TIC)</w:t>
            </w:r>
          </w:p>
        </w:tc>
        <w:tc>
          <w:tcPr>
            <w:tcW w:w="728" w:type="dxa"/>
            <w:tcBorders>
              <w:top w:val="nil"/>
            </w:tcBorders>
          </w:tcPr>
          <w:p w:rsidR="00551DC8" w:rsidRDefault="00551DC8">
            <w:pPr>
              <w:pStyle w:val="TableParagraph"/>
              <w:rPr>
                <w:rFonts w:ascii="Times New Roman"/>
                <w:sz w:val="16"/>
              </w:rPr>
            </w:pPr>
          </w:p>
        </w:tc>
        <w:tc>
          <w:tcPr>
            <w:tcW w:w="708" w:type="dxa"/>
            <w:tcBorders>
              <w:top w:val="nil"/>
            </w:tcBorders>
          </w:tcPr>
          <w:p w:rsidR="00551DC8" w:rsidRDefault="00551DC8">
            <w:pPr>
              <w:pStyle w:val="TableParagraph"/>
              <w:rPr>
                <w:rFonts w:ascii="Times New Roman"/>
                <w:sz w:val="16"/>
              </w:rPr>
            </w:pPr>
          </w:p>
        </w:tc>
        <w:tc>
          <w:tcPr>
            <w:tcW w:w="953" w:type="dxa"/>
            <w:tcBorders>
              <w:top w:val="nil"/>
            </w:tcBorders>
          </w:tcPr>
          <w:p w:rsidR="00551DC8" w:rsidRDefault="00551DC8">
            <w:pPr>
              <w:pStyle w:val="TableParagraph"/>
              <w:rPr>
                <w:rFonts w:ascii="Times New Roman"/>
                <w:sz w:val="16"/>
              </w:rPr>
            </w:pPr>
          </w:p>
        </w:tc>
        <w:tc>
          <w:tcPr>
            <w:tcW w:w="485" w:type="dxa"/>
            <w:tcBorders>
              <w:top w:val="nil"/>
            </w:tcBorders>
          </w:tcPr>
          <w:p w:rsidR="00551DC8" w:rsidRDefault="00551DC8">
            <w:pPr>
              <w:pStyle w:val="TableParagraph"/>
              <w:rPr>
                <w:rFonts w:ascii="Times New Roman"/>
                <w:sz w:val="16"/>
              </w:rPr>
            </w:pPr>
          </w:p>
        </w:tc>
        <w:tc>
          <w:tcPr>
            <w:tcW w:w="855" w:type="dxa"/>
            <w:tcBorders>
              <w:top w:val="nil"/>
            </w:tcBorders>
          </w:tcPr>
          <w:p w:rsidR="00551DC8" w:rsidRDefault="00551DC8">
            <w:pPr>
              <w:pStyle w:val="TableParagraph"/>
              <w:rPr>
                <w:rFonts w:ascii="Times New Roman"/>
                <w:sz w:val="16"/>
              </w:rPr>
            </w:pPr>
          </w:p>
        </w:tc>
        <w:tc>
          <w:tcPr>
            <w:tcW w:w="595" w:type="dxa"/>
            <w:tcBorders>
              <w:top w:val="nil"/>
            </w:tcBorders>
          </w:tcPr>
          <w:p w:rsidR="00551DC8" w:rsidRDefault="00551DC8">
            <w:pPr>
              <w:pStyle w:val="TableParagraph"/>
              <w:rPr>
                <w:rFonts w:ascii="Times New Roman"/>
                <w:sz w:val="16"/>
              </w:rPr>
            </w:pPr>
          </w:p>
        </w:tc>
        <w:tc>
          <w:tcPr>
            <w:tcW w:w="1125" w:type="dxa"/>
            <w:tcBorders>
              <w:top w:val="nil"/>
            </w:tcBorders>
          </w:tcPr>
          <w:p w:rsidR="00551DC8" w:rsidRDefault="00551DC8">
            <w:pPr>
              <w:pStyle w:val="TableParagraph"/>
              <w:rPr>
                <w:rFonts w:ascii="Times New Roman"/>
                <w:sz w:val="16"/>
              </w:rPr>
            </w:pPr>
          </w:p>
        </w:tc>
        <w:tc>
          <w:tcPr>
            <w:tcW w:w="739" w:type="dxa"/>
            <w:tcBorders>
              <w:top w:val="nil"/>
            </w:tcBorders>
          </w:tcPr>
          <w:p w:rsidR="00551DC8" w:rsidRDefault="00551DC8">
            <w:pPr>
              <w:pStyle w:val="TableParagraph"/>
              <w:rPr>
                <w:rFonts w:ascii="Times New Roman"/>
                <w:sz w:val="16"/>
              </w:rPr>
            </w:pPr>
          </w:p>
        </w:tc>
        <w:tc>
          <w:tcPr>
            <w:tcW w:w="669" w:type="dxa"/>
            <w:tcBorders>
              <w:top w:val="nil"/>
            </w:tcBorders>
          </w:tcPr>
          <w:p w:rsidR="00551DC8" w:rsidRDefault="00551DC8">
            <w:pPr>
              <w:pStyle w:val="TableParagraph"/>
              <w:rPr>
                <w:rFonts w:ascii="Times New Roman"/>
                <w:sz w:val="16"/>
              </w:rPr>
            </w:pPr>
          </w:p>
        </w:tc>
        <w:tc>
          <w:tcPr>
            <w:tcW w:w="782" w:type="dxa"/>
            <w:tcBorders>
              <w:top w:val="nil"/>
            </w:tcBorders>
          </w:tcPr>
          <w:p w:rsidR="00551DC8" w:rsidRDefault="00551DC8">
            <w:pPr>
              <w:pStyle w:val="TableParagraph"/>
              <w:rPr>
                <w:rFonts w:ascii="Times New Roman"/>
                <w:sz w:val="16"/>
              </w:rPr>
            </w:pPr>
          </w:p>
        </w:tc>
        <w:tc>
          <w:tcPr>
            <w:tcW w:w="641" w:type="dxa"/>
            <w:tcBorders>
              <w:top w:val="nil"/>
            </w:tcBorders>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Imágenes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pacing w:val="-2"/>
                <w:sz w:val="18"/>
              </w:rPr>
              <w:t>Investigación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z w:val="18"/>
              </w:rPr>
              <w:t>Mapas</w:t>
            </w:r>
            <w:r>
              <w:rPr>
                <w:rFonts w:ascii="Calibri"/>
                <w:spacing w:val="-6"/>
                <w:sz w:val="18"/>
              </w:rPr>
              <w:t xml:space="preserve"> </w:t>
            </w:r>
            <w:r>
              <w:rPr>
                <w:rFonts w:ascii="Calibri"/>
                <w:spacing w:val="-2"/>
                <w:sz w:val="18"/>
              </w:rPr>
              <w:t>conceptuales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Memo</w:t>
            </w:r>
            <w:r>
              <w:rPr>
                <w:rFonts w:ascii="Calibri"/>
                <w:spacing w:val="-1"/>
                <w:sz w:val="18"/>
              </w:rPr>
              <w:t xml:space="preserve"> </w:t>
            </w:r>
            <w:r>
              <w:rPr>
                <w:rFonts w:ascii="Calibri"/>
                <w:spacing w:val="-2"/>
                <w:sz w:val="18"/>
              </w:rPr>
              <w:t>fichas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Modelación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74"/>
              <w:rPr>
                <w:rFonts w:ascii="Calibri" w:hAnsi="Calibri"/>
                <w:sz w:val="18"/>
              </w:rPr>
            </w:pPr>
            <w:r>
              <w:rPr>
                <w:rFonts w:ascii="Calibri" w:hAnsi="Calibri"/>
                <w:spacing w:val="-2"/>
                <w:sz w:val="18"/>
              </w:rPr>
              <w:t>Método</w:t>
            </w:r>
            <w:r>
              <w:rPr>
                <w:rFonts w:ascii="Calibri" w:hAnsi="Calibri"/>
                <w:sz w:val="18"/>
              </w:rPr>
              <w:t xml:space="preserve"> </w:t>
            </w:r>
            <w:r>
              <w:rPr>
                <w:rFonts w:ascii="Calibri" w:hAnsi="Calibri"/>
                <w:spacing w:val="-2"/>
                <w:sz w:val="18"/>
              </w:rPr>
              <w:t>inductivo/deductivo</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Observación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before="1" w:line="219" w:lineRule="exact"/>
              <w:ind w:left="74"/>
              <w:rPr>
                <w:rFonts w:ascii="Calibri"/>
                <w:sz w:val="18"/>
              </w:rPr>
            </w:pPr>
            <w:r>
              <w:rPr>
                <w:rFonts w:ascii="Calibri"/>
                <w:spacing w:val="-2"/>
                <w:sz w:val="18"/>
              </w:rPr>
              <w:t>Situaciones</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hAnsi="Calibri"/>
                <w:sz w:val="18"/>
              </w:rPr>
            </w:pPr>
            <w:r>
              <w:rPr>
                <w:rFonts w:ascii="Calibri" w:hAnsi="Calibri"/>
                <w:sz w:val="18"/>
              </w:rPr>
              <w:t>Solución</w:t>
            </w:r>
            <w:r>
              <w:rPr>
                <w:rFonts w:ascii="Calibri" w:hAnsi="Calibri"/>
                <w:spacing w:val="-6"/>
                <w:sz w:val="18"/>
              </w:rPr>
              <w:t xml:space="preserve"> </w:t>
            </w:r>
            <w:r>
              <w:rPr>
                <w:rFonts w:ascii="Calibri" w:hAns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1"/>
        </w:trPr>
        <w:tc>
          <w:tcPr>
            <w:tcW w:w="1779" w:type="dxa"/>
          </w:tcPr>
          <w:p w:rsidR="00551DC8" w:rsidRDefault="008E5E88">
            <w:pPr>
              <w:pStyle w:val="TableParagraph"/>
              <w:spacing w:before="83" w:line="199" w:lineRule="exact"/>
              <w:ind w:left="74"/>
              <w:rPr>
                <w:rFonts w:ascii="Calibri" w:hAnsi="Calibri"/>
                <w:sz w:val="18"/>
              </w:rPr>
            </w:pPr>
            <w:r>
              <w:rPr>
                <w:rFonts w:ascii="Calibri" w:hAnsi="Calibri"/>
                <w:spacing w:val="-2"/>
                <w:sz w:val="18"/>
              </w:rPr>
              <w:t>Símbolos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Taller</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Trabajo</w:t>
            </w:r>
            <w:r>
              <w:rPr>
                <w:rFonts w:ascii="Calibri"/>
                <w:spacing w:val="-5"/>
                <w:sz w:val="18"/>
              </w:rPr>
              <w:t xml:space="preserve"> </w:t>
            </w:r>
            <w:r>
              <w:rPr>
                <w:rFonts w:ascii="Calibri"/>
                <w:spacing w:val="-2"/>
                <w:sz w:val="18"/>
              </w:rPr>
              <w:t>manual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13"/>
        </w:trPr>
        <w:tc>
          <w:tcPr>
            <w:tcW w:w="10059" w:type="dxa"/>
            <w:gridSpan w:val="12"/>
            <w:tcBorders>
              <w:left w:val="nil"/>
              <w:bottom w:val="nil"/>
              <w:right w:val="nil"/>
            </w:tcBorders>
          </w:tcPr>
          <w:p w:rsidR="00551DC8" w:rsidRDefault="00551DC8">
            <w:pPr>
              <w:pStyle w:val="TableParagraph"/>
              <w:rPr>
                <w:rFonts w:ascii="Times New Roman"/>
                <w:sz w:val="16"/>
              </w:rPr>
            </w:pPr>
          </w:p>
        </w:tc>
      </w:tr>
      <w:tr w:rsidR="00551DC8">
        <w:trPr>
          <w:trHeight w:val="325"/>
        </w:trPr>
        <w:tc>
          <w:tcPr>
            <w:tcW w:w="1779" w:type="dxa"/>
            <w:tcBorders>
              <w:top w:val="nil"/>
              <w:left w:val="nil"/>
              <w:right w:val="single" w:sz="8" w:space="0" w:color="000000"/>
            </w:tcBorders>
          </w:tcPr>
          <w:p w:rsidR="00551DC8" w:rsidRDefault="00551DC8">
            <w:pPr>
              <w:pStyle w:val="TableParagraph"/>
              <w:rPr>
                <w:rFonts w:ascii="Times New Roman"/>
                <w:sz w:val="16"/>
              </w:rPr>
            </w:pPr>
          </w:p>
        </w:tc>
        <w:tc>
          <w:tcPr>
            <w:tcW w:w="8280" w:type="dxa"/>
            <w:gridSpan w:val="11"/>
            <w:tcBorders>
              <w:top w:val="single" w:sz="8" w:space="0" w:color="000000"/>
              <w:left w:val="single" w:sz="8" w:space="0" w:color="000000"/>
              <w:bottom w:val="single" w:sz="8" w:space="0" w:color="000000"/>
              <w:right w:val="single" w:sz="8" w:space="0" w:color="000000"/>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r>
      <w:tr w:rsidR="00551DC8">
        <w:trPr>
          <w:trHeight w:val="1869"/>
        </w:trPr>
        <w:tc>
          <w:tcPr>
            <w:tcW w:w="1779" w:type="dxa"/>
            <w:shd w:val="clear" w:color="auto" w:fill="333399"/>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spacing w:before="1"/>
              <w:ind w:left="417" w:right="306" w:hanging="92"/>
              <w:rPr>
                <w:rFonts w:ascii="Arial" w:hAnsi="Arial"/>
                <w:b/>
                <w:sz w:val="18"/>
              </w:rPr>
            </w:pPr>
            <w:r>
              <w:rPr>
                <w:rFonts w:ascii="Arial" w:hAnsi="Arial"/>
                <w:b/>
                <w:color w:val="FFFFFF"/>
                <w:sz w:val="18"/>
              </w:rPr>
              <w:t>Estrategia</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Evaluación</w:t>
            </w:r>
          </w:p>
        </w:tc>
        <w:tc>
          <w:tcPr>
            <w:tcW w:w="728" w:type="dxa"/>
            <w:tcBorders>
              <w:top w:val="single" w:sz="8" w:space="0" w:color="000000"/>
            </w:tcBorders>
            <w:shd w:val="clear" w:color="auto" w:fill="33CCCC"/>
          </w:tcPr>
          <w:p w:rsidR="00551DC8" w:rsidRDefault="008E5E88">
            <w:pPr>
              <w:pStyle w:val="TableParagraph"/>
              <w:spacing w:before="109"/>
              <w:ind w:left="31" w:right="9"/>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natura </w:t>
            </w:r>
            <w:r>
              <w:rPr>
                <w:rFonts w:ascii="Arial" w:hAnsi="Arial"/>
                <w:b/>
                <w:sz w:val="18"/>
              </w:rPr>
              <w:t xml:space="preserve">les y </w:t>
            </w:r>
            <w:r>
              <w:rPr>
                <w:rFonts w:ascii="Arial" w:hAnsi="Arial"/>
                <w:b/>
                <w:spacing w:val="-2"/>
                <w:sz w:val="18"/>
              </w:rPr>
              <w:t xml:space="preserve">educa </w:t>
            </w:r>
            <w:proofErr w:type="spellStart"/>
            <w:r>
              <w:rPr>
                <w:rFonts w:ascii="Arial" w:hAnsi="Arial"/>
                <w:b/>
                <w:spacing w:val="-4"/>
                <w:sz w:val="18"/>
              </w:rPr>
              <w:t>ción</w:t>
            </w:r>
            <w:proofErr w:type="spellEnd"/>
            <w:r>
              <w:rPr>
                <w:rFonts w:ascii="Arial" w:hAnsi="Arial"/>
                <w:b/>
                <w:spacing w:val="-4"/>
                <w:sz w:val="18"/>
              </w:rPr>
              <w:t xml:space="preserve"> </w:t>
            </w:r>
            <w:proofErr w:type="spellStart"/>
            <w:r>
              <w:rPr>
                <w:rFonts w:ascii="Arial" w:hAnsi="Arial"/>
                <w:b/>
                <w:spacing w:val="-2"/>
                <w:sz w:val="18"/>
              </w:rPr>
              <w:t>ambie</w:t>
            </w:r>
            <w:proofErr w:type="spellEnd"/>
            <w:r>
              <w:rPr>
                <w:rFonts w:ascii="Arial" w:hAnsi="Arial"/>
                <w:b/>
                <w:spacing w:val="-2"/>
                <w:sz w:val="18"/>
              </w:rPr>
              <w:t xml:space="preserve"> </w:t>
            </w:r>
            <w:proofErr w:type="spellStart"/>
            <w:r>
              <w:rPr>
                <w:rFonts w:ascii="Arial" w:hAnsi="Arial"/>
                <w:b/>
                <w:spacing w:val="-2"/>
                <w:sz w:val="18"/>
              </w:rPr>
              <w:t>ntal</w:t>
            </w:r>
            <w:proofErr w:type="spellEnd"/>
            <w:r>
              <w:rPr>
                <w:rFonts w:ascii="Arial" w:hAnsi="Arial"/>
                <w:b/>
                <w:spacing w:val="-2"/>
                <w:sz w:val="18"/>
              </w:rPr>
              <w:t>.</w:t>
            </w:r>
          </w:p>
        </w:tc>
        <w:tc>
          <w:tcPr>
            <w:tcW w:w="708" w:type="dxa"/>
            <w:tcBorders>
              <w:top w:val="single" w:sz="8" w:space="0" w:color="000000"/>
            </w:tcBorders>
            <w:shd w:val="clear" w:color="auto" w:fill="33CCCC"/>
          </w:tcPr>
          <w:p w:rsidR="00551DC8" w:rsidRDefault="008E5E88">
            <w:pPr>
              <w:pStyle w:val="TableParagraph"/>
              <w:spacing w:before="109"/>
              <w:ind w:left="85" w:right="58" w:hanging="1"/>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social </w:t>
            </w:r>
            <w:r>
              <w:rPr>
                <w:rFonts w:ascii="Arial" w:hAnsi="Arial"/>
                <w:b/>
                <w:spacing w:val="-4"/>
                <w:sz w:val="18"/>
              </w:rPr>
              <w:t xml:space="preserve">es, </w:t>
            </w:r>
            <w:proofErr w:type="spellStart"/>
            <w:r>
              <w:rPr>
                <w:rFonts w:ascii="Arial" w:hAnsi="Arial"/>
                <w:b/>
                <w:spacing w:val="-2"/>
                <w:sz w:val="18"/>
              </w:rPr>
              <w:t>histori</w:t>
            </w:r>
            <w:proofErr w:type="spellEnd"/>
            <w:r>
              <w:rPr>
                <w:rFonts w:ascii="Arial" w:hAnsi="Arial"/>
                <w:b/>
                <w:spacing w:val="-2"/>
                <w:sz w:val="18"/>
              </w:rPr>
              <w:t xml:space="preserve"> </w:t>
            </w:r>
            <w:r>
              <w:rPr>
                <w:rFonts w:ascii="Arial" w:hAnsi="Arial"/>
                <w:b/>
                <w:spacing w:val="-6"/>
                <w:sz w:val="18"/>
              </w:rPr>
              <w:t xml:space="preserve">a, </w:t>
            </w:r>
            <w:proofErr w:type="spellStart"/>
            <w:r>
              <w:rPr>
                <w:rFonts w:ascii="Arial" w:hAnsi="Arial"/>
                <w:b/>
                <w:spacing w:val="-2"/>
                <w:sz w:val="18"/>
              </w:rPr>
              <w:t>geogr</w:t>
            </w:r>
            <w:proofErr w:type="spellEnd"/>
            <w:r>
              <w:rPr>
                <w:rFonts w:ascii="Arial" w:hAnsi="Arial"/>
                <w:b/>
                <w:spacing w:val="-2"/>
                <w:sz w:val="18"/>
              </w:rPr>
              <w:t xml:space="preserve"> </w:t>
            </w:r>
            <w:proofErr w:type="spellStart"/>
            <w:r>
              <w:rPr>
                <w:rFonts w:ascii="Arial" w:hAnsi="Arial"/>
                <w:b/>
                <w:spacing w:val="-2"/>
                <w:sz w:val="18"/>
              </w:rPr>
              <w:t>afía</w:t>
            </w:r>
            <w:proofErr w:type="spellEnd"/>
            <w:r>
              <w:rPr>
                <w:rFonts w:ascii="Arial" w:hAnsi="Arial"/>
                <w:b/>
                <w:spacing w:val="-2"/>
                <w:sz w:val="18"/>
              </w:rPr>
              <w:t>,</w:t>
            </w:r>
          </w:p>
        </w:tc>
        <w:tc>
          <w:tcPr>
            <w:tcW w:w="953"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5"/>
              <w:rPr>
                <w:sz w:val="18"/>
              </w:rPr>
            </w:pPr>
          </w:p>
          <w:p w:rsidR="00551DC8" w:rsidRDefault="008E5E88">
            <w:pPr>
              <w:pStyle w:val="TableParagraph"/>
              <w:ind w:left="83" w:right="57"/>
              <w:jc w:val="center"/>
              <w:rPr>
                <w:rFonts w:ascii="Arial"/>
                <w:b/>
                <w:sz w:val="18"/>
              </w:rPr>
            </w:pPr>
            <w:proofErr w:type="spellStart"/>
            <w:r>
              <w:rPr>
                <w:rFonts w:ascii="Arial"/>
                <w:b/>
                <w:spacing w:val="-2"/>
                <w:sz w:val="18"/>
              </w:rPr>
              <w:t>Humanid</w:t>
            </w:r>
            <w:proofErr w:type="spellEnd"/>
            <w:r>
              <w:rPr>
                <w:rFonts w:ascii="Arial"/>
                <w:b/>
                <w:spacing w:val="-2"/>
                <w:sz w:val="18"/>
              </w:rPr>
              <w:t xml:space="preserve"> </w:t>
            </w:r>
            <w:proofErr w:type="spellStart"/>
            <w:r>
              <w:rPr>
                <w:rFonts w:ascii="Arial"/>
                <w:b/>
                <w:spacing w:val="-2"/>
                <w:sz w:val="18"/>
              </w:rPr>
              <w:t>ades</w:t>
            </w:r>
            <w:proofErr w:type="spellEnd"/>
            <w:r>
              <w:rPr>
                <w:rFonts w:ascii="Arial"/>
                <w:b/>
                <w:spacing w:val="-2"/>
                <w:sz w:val="18"/>
              </w:rPr>
              <w:t xml:space="preserve">, lengua </w:t>
            </w:r>
            <w:proofErr w:type="spellStart"/>
            <w:r>
              <w:rPr>
                <w:rFonts w:ascii="Arial"/>
                <w:b/>
                <w:spacing w:val="-2"/>
                <w:sz w:val="18"/>
              </w:rPr>
              <w:t>castellan</w:t>
            </w:r>
            <w:proofErr w:type="spellEnd"/>
            <w:r>
              <w:rPr>
                <w:rFonts w:ascii="Arial"/>
                <w:b/>
                <w:spacing w:val="-2"/>
                <w:sz w:val="18"/>
              </w:rPr>
              <w:t xml:space="preserve"> </w:t>
            </w:r>
            <w:r>
              <w:rPr>
                <w:rFonts w:ascii="Arial"/>
                <w:b/>
                <w:spacing w:val="-10"/>
                <w:sz w:val="18"/>
              </w:rPr>
              <w:t>a</w:t>
            </w:r>
          </w:p>
        </w:tc>
        <w:tc>
          <w:tcPr>
            <w:tcW w:w="48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spacing w:before="1"/>
              <w:ind w:left="145" w:hanging="58"/>
              <w:rPr>
                <w:rFonts w:ascii="Arial"/>
                <w:b/>
                <w:sz w:val="18"/>
              </w:rPr>
            </w:pPr>
            <w:proofErr w:type="spellStart"/>
            <w:r>
              <w:rPr>
                <w:rFonts w:ascii="Arial"/>
                <w:b/>
                <w:spacing w:val="-4"/>
                <w:sz w:val="18"/>
              </w:rPr>
              <w:t>Ingl</w:t>
            </w:r>
            <w:proofErr w:type="spellEnd"/>
            <w:r>
              <w:rPr>
                <w:rFonts w:ascii="Arial"/>
                <w:b/>
                <w:spacing w:val="-4"/>
                <w:sz w:val="18"/>
              </w:rPr>
              <w:t xml:space="preserve"> </w:t>
            </w:r>
            <w:r>
              <w:rPr>
                <w:rFonts w:ascii="Arial"/>
                <w:b/>
                <w:spacing w:val="-6"/>
                <w:sz w:val="18"/>
              </w:rPr>
              <w:t>es</w:t>
            </w:r>
          </w:p>
        </w:tc>
        <w:tc>
          <w:tcPr>
            <w:tcW w:w="85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spacing w:before="1"/>
              <w:ind w:left="224" w:right="70" w:hanging="128"/>
              <w:rPr>
                <w:rFonts w:ascii="Arial"/>
                <w:b/>
                <w:sz w:val="18"/>
              </w:rPr>
            </w:pPr>
            <w:proofErr w:type="spellStart"/>
            <w:r>
              <w:rPr>
                <w:rFonts w:ascii="Arial"/>
                <w:b/>
                <w:spacing w:val="-2"/>
                <w:sz w:val="18"/>
              </w:rPr>
              <w:t>Matema</w:t>
            </w:r>
            <w:proofErr w:type="spellEnd"/>
            <w:r>
              <w:rPr>
                <w:rFonts w:ascii="Arial"/>
                <w:b/>
                <w:spacing w:val="-2"/>
                <w:sz w:val="18"/>
              </w:rPr>
              <w:t xml:space="preserve"> ticas</w:t>
            </w:r>
          </w:p>
        </w:tc>
        <w:tc>
          <w:tcPr>
            <w:tcW w:w="59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26" w:right="3"/>
              <w:jc w:val="center"/>
              <w:rPr>
                <w:rFonts w:ascii="Arial"/>
                <w:b/>
                <w:sz w:val="18"/>
              </w:rPr>
            </w:pPr>
            <w:r>
              <w:rPr>
                <w:rFonts w:ascii="Arial"/>
                <w:b/>
                <w:spacing w:val="-6"/>
                <w:sz w:val="18"/>
              </w:rPr>
              <w:t xml:space="preserve">Ed </w:t>
            </w:r>
            <w:proofErr w:type="spellStart"/>
            <w:r>
              <w:rPr>
                <w:rFonts w:ascii="Arial"/>
                <w:b/>
                <w:spacing w:val="-2"/>
                <w:sz w:val="18"/>
              </w:rPr>
              <w:t>artist</w:t>
            </w:r>
            <w:proofErr w:type="spellEnd"/>
            <w:r>
              <w:rPr>
                <w:rFonts w:ascii="Arial"/>
                <w:b/>
                <w:spacing w:val="-2"/>
                <w:sz w:val="18"/>
              </w:rPr>
              <w:t xml:space="preserve"> </w:t>
            </w:r>
            <w:proofErr w:type="spellStart"/>
            <w:r>
              <w:rPr>
                <w:rFonts w:ascii="Arial"/>
                <w:b/>
                <w:spacing w:val="-4"/>
                <w:sz w:val="18"/>
              </w:rPr>
              <w:t>ica</w:t>
            </w:r>
            <w:proofErr w:type="spellEnd"/>
          </w:p>
        </w:tc>
        <w:tc>
          <w:tcPr>
            <w:tcW w:w="112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5"/>
              <w:rPr>
                <w:sz w:val="18"/>
              </w:rPr>
            </w:pPr>
          </w:p>
          <w:p w:rsidR="00551DC8" w:rsidRDefault="008E5E88">
            <w:pPr>
              <w:pStyle w:val="TableParagraph"/>
              <w:ind w:left="92" w:firstLine="84"/>
              <w:rPr>
                <w:rFonts w:ascii="Arial" w:hAnsi="Arial"/>
                <w:b/>
                <w:sz w:val="18"/>
              </w:rPr>
            </w:pPr>
            <w:r>
              <w:rPr>
                <w:rFonts w:ascii="Arial" w:hAnsi="Arial"/>
                <w:b/>
                <w:sz w:val="18"/>
              </w:rPr>
              <w:t xml:space="preserve">E. ética y en valores </w:t>
            </w:r>
            <w:proofErr w:type="spellStart"/>
            <w:r>
              <w:rPr>
                <w:rFonts w:ascii="Arial" w:hAnsi="Arial"/>
                <w:b/>
                <w:spacing w:val="-2"/>
                <w:sz w:val="18"/>
              </w:rPr>
              <w:t>humanos.c</w:t>
            </w:r>
            <w:proofErr w:type="spellEnd"/>
            <w:r>
              <w:rPr>
                <w:rFonts w:ascii="Arial" w:hAnsi="Arial"/>
                <w:b/>
                <w:spacing w:val="-2"/>
                <w:sz w:val="18"/>
              </w:rPr>
              <w:t xml:space="preserve"> </w:t>
            </w:r>
            <w:proofErr w:type="spellStart"/>
            <w:r>
              <w:rPr>
                <w:rFonts w:ascii="Arial" w:hAnsi="Arial"/>
                <w:b/>
                <w:sz w:val="18"/>
              </w:rPr>
              <w:t>atedra</w:t>
            </w:r>
            <w:proofErr w:type="spellEnd"/>
            <w:r>
              <w:rPr>
                <w:rFonts w:ascii="Arial" w:hAnsi="Arial"/>
                <w:b/>
                <w:sz w:val="18"/>
              </w:rPr>
              <w:t xml:space="preserve"> de</w:t>
            </w:r>
          </w:p>
          <w:p w:rsidR="00551DC8" w:rsidRDefault="008E5E88">
            <w:pPr>
              <w:pStyle w:val="TableParagraph"/>
              <w:ind w:left="315"/>
              <w:rPr>
                <w:rFonts w:ascii="Arial"/>
                <w:b/>
                <w:sz w:val="18"/>
              </w:rPr>
            </w:pPr>
            <w:r>
              <w:rPr>
                <w:rFonts w:ascii="Arial"/>
                <w:b/>
                <w:sz w:val="18"/>
              </w:rPr>
              <w:t>la</w:t>
            </w:r>
            <w:r>
              <w:rPr>
                <w:rFonts w:ascii="Arial"/>
                <w:b/>
                <w:spacing w:val="-1"/>
                <w:sz w:val="18"/>
              </w:rPr>
              <w:t xml:space="preserve"> </w:t>
            </w:r>
            <w:r>
              <w:rPr>
                <w:rFonts w:ascii="Arial"/>
                <w:b/>
                <w:spacing w:val="-5"/>
                <w:sz w:val="18"/>
              </w:rPr>
              <w:t>paz</w:t>
            </w:r>
          </w:p>
        </w:tc>
        <w:tc>
          <w:tcPr>
            <w:tcW w:w="739" w:type="dxa"/>
            <w:tcBorders>
              <w:top w:val="single" w:sz="8" w:space="0" w:color="000000"/>
            </w:tcBorders>
            <w:shd w:val="clear" w:color="auto" w:fill="33CCCC"/>
          </w:tcPr>
          <w:p w:rsidR="00551DC8" w:rsidRDefault="00551DC8">
            <w:pPr>
              <w:pStyle w:val="TableParagraph"/>
              <w:spacing w:before="5"/>
              <w:rPr>
                <w:sz w:val="18"/>
              </w:rPr>
            </w:pPr>
          </w:p>
          <w:p w:rsidR="00551DC8" w:rsidRDefault="008E5E88">
            <w:pPr>
              <w:pStyle w:val="TableParagraph"/>
              <w:ind w:left="93" w:right="72" w:hanging="2"/>
              <w:jc w:val="center"/>
              <w:rPr>
                <w:rFonts w:ascii="Arial"/>
                <w:b/>
                <w:sz w:val="18"/>
              </w:rPr>
            </w:pPr>
            <w:r>
              <w:rPr>
                <w:rFonts w:ascii="Arial"/>
                <w:b/>
                <w:spacing w:val="-2"/>
                <w:sz w:val="18"/>
              </w:rPr>
              <w:t xml:space="preserve">Educa </w:t>
            </w:r>
            <w:proofErr w:type="spellStart"/>
            <w:r>
              <w:rPr>
                <w:rFonts w:ascii="Arial"/>
                <w:b/>
                <w:spacing w:val="-4"/>
                <w:sz w:val="18"/>
              </w:rPr>
              <w:t>cion</w:t>
            </w:r>
            <w:proofErr w:type="spellEnd"/>
            <w:r>
              <w:rPr>
                <w:rFonts w:ascii="Arial"/>
                <w:b/>
                <w:spacing w:val="-4"/>
                <w:sz w:val="18"/>
              </w:rPr>
              <w:t xml:space="preserve"> </w:t>
            </w:r>
            <w:proofErr w:type="spellStart"/>
            <w:r>
              <w:rPr>
                <w:rFonts w:ascii="Arial"/>
                <w:b/>
                <w:spacing w:val="-2"/>
                <w:sz w:val="18"/>
              </w:rPr>
              <w:t>fisica</w:t>
            </w:r>
            <w:proofErr w:type="spellEnd"/>
            <w:r>
              <w:rPr>
                <w:rFonts w:ascii="Arial"/>
                <w:b/>
                <w:spacing w:val="-2"/>
                <w:sz w:val="18"/>
              </w:rPr>
              <w:t xml:space="preserve">, recrea </w:t>
            </w:r>
            <w:proofErr w:type="spellStart"/>
            <w:r>
              <w:rPr>
                <w:rFonts w:ascii="Arial"/>
                <w:b/>
                <w:sz w:val="18"/>
              </w:rPr>
              <w:t>cion</w:t>
            </w:r>
            <w:proofErr w:type="spellEnd"/>
            <w:r>
              <w:rPr>
                <w:rFonts w:ascii="Arial"/>
                <w:b/>
                <w:sz w:val="18"/>
              </w:rPr>
              <w:t xml:space="preserve"> y </w:t>
            </w:r>
            <w:proofErr w:type="spellStart"/>
            <w:r>
              <w:rPr>
                <w:rFonts w:ascii="Arial"/>
                <w:b/>
                <w:spacing w:val="-2"/>
                <w:sz w:val="18"/>
              </w:rPr>
              <w:t>deport</w:t>
            </w:r>
            <w:proofErr w:type="spellEnd"/>
            <w:r>
              <w:rPr>
                <w:rFonts w:ascii="Arial"/>
                <w:b/>
                <w:spacing w:val="-2"/>
                <w:sz w:val="18"/>
              </w:rPr>
              <w:t xml:space="preserve"> </w:t>
            </w:r>
            <w:r>
              <w:rPr>
                <w:rFonts w:ascii="Arial"/>
                <w:b/>
                <w:spacing w:val="-10"/>
                <w:sz w:val="18"/>
              </w:rPr>
              <w:t>e</w:t>
            </w:r>
          </w:p>
        </w:tc>
        <w:tc>
          <w:tcPr>
            <w:tcW w:w="669"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94" w:right="66" w:firstLine="105"/>
              <w:rPr>
                <w:rFonts w:ascii="Arial"/>
                <w:b/>
                <w:sz w:val="18"/>
              </w:rPr>
            </w:pPr>
            <w:r>
              <w:rPr>
                <w:rFonts w:ascii="Arial"/>
                <w:b/>
                <w:spacing w:val="-4"/>
                <w:sz w:val="18"/>
              </w:rPr>
              <w:t xml:space="preserve">Ed. </w:t>
            </w:r>
            <w:proofErr w:type="spellStart"/>
            <w:r>
              <w:rPr>
                <w:rFonts w:ascii="Arial"/>
                <w:b/>
                <w:spacing w:val="-2"/>
                <w:sz w:val="18"/>
              </w:rPr>
              <w:t>Religi</w:t>
            </w:r>
            <w:proofErr w:type="spellEnd"/>
            <w:r>
              <w:rPr>
                <w:rFonts w:ascii="Arial"/>
                <w:b/>
                <w:spacing w:val="-2"/>
                <w:sz w:val="18"/>
              </w:rPr>
              <w:t xml:space="preserve"> </w:t>
            </w:r>
            <w:r>
              <w:rPr>
                <w:rFonts w:ascii="Arial"/>
                <w:b/>
                <w:sz w:val="18"/>
              </w:rPr>
              <w:t>osa</w:t>
            </w:r>
            <w:r>
              <w:rPr>
                <w:rFonts w:ascii="Arial"/>
                <w:b/>
                <w:spacing w:val="-5"/>
                <w:sz w:val="18"/>
              </w:rPr>
              <w:t xml:space="preserve"> </w:t>
            </w:r>
            <w:r>
              <w:rPr>
                <w:rFonts w:ascii="Arial"/>
                <w:b/>
                <w:sz w:val="18"/>
              </w:rPr>
              <w:t xml:space="preserve">y </w:t>
            </w:r>
            <w:r>
              <w:rPr>
                <w:rFonts w:ascii="Arial"/>
                <w:b/>
                <w:spacing w:val="-4"/>
                <w:sz w:val="18"/>
              </w:rPr>
              <w:t>moral</w:t>
            </w:r>
          </w:p>
        </w:tc>
        <w:tc>
          <w:tcPr>
            <w:tcW w:w="782"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118" w:right="81" w:hanging="12"/>
              <w:jc w:val="both"/>
              <w:rPr>
                <w:rFonts w:ascii="Arial"/>
                <w:b/>
                <w:sz w:val="18"/>
              </w:rPr>
            </w:pPr>
            <w:proofErr w:type="spellStart"/>
            <w:r>
              <w:rPr>
                <w:rFonts w:ascii="Arial"/>
                <w:b/>
                <w:spacing w:val="-2"/>
                <w:sz w:val="18"/>
              </w:rPr>
              <w:t>Tecnol</w:t>
            </w:r>
            <w:proofErr w:type="spellEnd"/>
            <w:r>
              <w:rPr>
                <w:rFonts w:ascii="Arial"/>
                <w:b/>
                <w:spacing w:val="-2"/>
                <w:sz w:val="18"/>
              </w:rPr>
              <w:t xml:space="preserve"> </w:t>
            </w:r>
            <w:proofErr w:type="spellStart"/>
            <w:r>
              <w:rPr>
                <w:rFonts w:ascii="Arial"/>
                <w:b/>
                <w:sz w:val="18"/>
              </w:rPr>
              <w:t>ogia</w:t>
            </w:r>
            <w:proofErr w:type="spellEnd"/>
            <w:r>
              <w:rPr>
                <w:rFonts w:ascii="Arial"/>
                <w:b/>
                <w:sz w:val="18"/>
              </w:rPr>
              <w:t xml:space="preserve"> e </w:t>
            </w:r>
            <w:proofErr w:type="spellStart"/>
            <w:r>
              <w:rPr>
                <w:rFonts w:ascii="Arial"/>
                <w:b/>
                <w:spacing w:val="-2"/>
                <w:sz w:val="18"/>
              </w:rPr>
              <w:t>inform</w:t>
            </w:r>
            <w:proofErr w:type="spellEnd"/>
            <w:r>
              <w:rPr>
                <w:rFonts w:ascii="Arial"/>
                <w:b/>
                <w:spacing w:val="-2"/>
                <w:sz w:val="18"/>
              </w:rPr>
              <w:t xml:space="preserve"> </w:t>
            </w:r>
            <w:proofErr w:type="spellStart"/>
            <w:r>
              <w:rPr>
                <w:rFonts w:ascii="Arial"/>
                <w:b/>
                <w:spacing w:val="-2"/>
                <w:sz w:val="18"/>
              </w:rPr>
              <w:t>atica</w:t>
            </w:r>
            <w:proofErr w:type="spellEnd"/>
          </w:p>
        </w:tc>
        <w:tc>
          <w:tcPr>
            <w:tcW w:w="641" w:type="dxa"/>
            <w:shd w:val="clear" w:color="auto" w:fill="33CCCC"/>
          </w:tcPr>
          <w:p w:rsidR="00551DC8" w:rsidRDefault="008E5E88">
            <w:pPr>
              <w:pStyle w:val="TableParagraph"/>
              <w:spacing w:before="3"/>
              <w:ind w:left="85" w:right="62" w:hanging="2"/>
              <w:jc w:val="center"/>
              <w:rPr>
                <w:rFonts w:ascii="Arial"/>
                <w:b/>
                <w:sz w:val="18"/>
              </w:rPr>
            </w:pPr>
            <w:proofErr w:type="spellStart"/>
            <w:r>
              <w:rPr>
                <w:rFonts w:ascii="Arial"/>
                <w:b/>
                <w:spacing w:val="-2"/>
                <w:sz w:val="18"/>
              </w:rPr>
              <w:t>recur</w:t>
            </w:r>
            <w:proofErr w:type="spellEnd"/>
            <w:r>
              <w:rPr>
                <w:rFonts w:ascii="Arial"/>
                <w:b/>
                <w:spacing w:val="-2"/>
                <w:sz w:val="18"/>
              </w:rPr>
              <w:t xml:space="preserve"> </w:t>
            </w:r>
            <w:proofErr w:type="spellStart"/>
            <w:r>
              <w:rPr>
                <w:rFonts w:ascii="Arial"/>
                <w:b/>
                <w:spacing w:val="-4"/>
                <w:sz w:val="18"/>
              </w:rPr>
              <w:t>sos</w:t>
            </w:r>
            <w:proofErr w:type="spellEnd"/>
            <w:r>
              <w:rPr>
                <w:rFonts w:ascii="Arial"/>
                <w:b/>
                <w:spacing w:val="-4"/>
                <w:sz w:val="18"/>
              </w:rPr>
              <w:t xml:space="preserve"> con los que </w:t>
            </w:r>
            <w:proofErr w:type="spellStart"/>
            <w:r>
              <w:rPr>
                <w:rFonts w:ascii="Arial"/>
                <w:b/>
                <w:spacing w:val="-2"/>
                <w:sz w:val="18"/>
              </w:rPr>
              <w:t>cuent</w:t>
            </w:r>
            <w:proofErr w:type="spellEnd"/>
            <w:r>
              <w:rPr>
                <w:rFonts w:ascii="Arial"/>
                <w:b/>
                <w:spacing w:val="-2"/>
                <w:sz w:val="18"/>
              </w:rPr>
              <w:t xml:space="preserve"> </w:t>
            </w:r>
            <w:r>
              <w:rPr>
                <w:rFonts w:ascii="Arial"/>
                <w:b/>
                <w:sz w:val="18"/>
              </w:rPr>
              <w:t>a el</w:t>
            </w:r>
          </w:p>
          <w:p w:rsidR="00551DC8" w:rsidRDefault="008E5E88">
            <w:pPr>
              <w:pStyle w:val="TableParagraph"/>
              <w:spacing w:line="206" w:lineRule="exact"/>
              <w:ind w:left="83" w:right="56"/>
              <w:jc w:val="center"/>
              <w:rPr>
                <w:rFonts w:ascii="Arial"/>
                <w:b/>
                <w:sz w:val="18"/>
              </w:rPr>
            </w:pPr>
            <w:proofErr w:type="spellStart"/>
            <w:r>
              <w:rPr>
                <w:rFonts w:ascii="Arial"/>
                <w:b/>
                <w:spacing w:val="-2"/>
                <w:sz w:val="18"/>
              </w:rPr>
              <w:t>centr</w:t>
            </w:r>
            <w:proofErr w:type="spellEnd"/>
            <w:r>
              <w:rPr>
                <w:rFonts w:ascii="Arial"/>
                <w:b/>
                <w:spacing w:val="-2"/>
                <w:sz w:val="18"/>
              </w:rPr>
              <w:t xml:space="preserve"> </w:t>
            </w:r>
            <w:r>
              <w:rPr>
                <w:rFonts w:ascii="Arial"/>
                <w:b/>
                <w:spacing w:val="-10"/>
                <w:sz w:val="18"/>
              </w:rPr>
              <w:t>o</w:t>
            </w: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Comprobación</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pacing w:val="-5"/>
                <w:sz w:val="18"/>
              </w:rPr>
              <w:t>HI</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Conversatorios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Falso/Verdadero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74" w:right="472"/>
              <w:rPr>
                <w:rFonts w:ascii="Calibri" w:hAnsi="Calibri"/>
                <w:sz w:val="18"/>
              </w:rPr>
            </w:pPr>
            <w:r>
              <w:rPr>
                <w:rFonts w:ascii="Calibri" w:hAnsi="Calibri"/>
                <w:sz w:val="18"/>
              </w:rPr>
              <w:t>Cuestionarios</w:t>
            </w:r>
            <w:r>
              <w:rPr>
                <w:rFonts w:ascii="Calibri" w:hAnsi="Calibri"/>
                <w:spacing w:val="-11"/>
                <w:sz w:val="18"/>
              </w:rPr>
              <w:t xml:space="preserve"> </w:t>
            </w:r>
            <w:r>
              <w:rPr>
                <w:rFonts w:ascii="Calibri" w:hAnsi="Calibri"/>
                <w:sz w:val="18"/>
              </w:rPr>
              <w:t>de opción</w:t>
            </w:r>
            <w:r>
              <w:rPr>
                <w:rFonts w:ascii="Calibri" w:hAnsi="Calibri"/>
                <w:spacing w:val="-2"/>
                <w:sz w:val="18"/>
              </w:rPr>
              <w:t xml:space="preserve"> </w:t>
            </w:r>
            <w:r>
              <w:rPr>
                <w:rFonts w:ascii="Calibri" w:hAnsi="Calibri"/>
                <w:sz w:val="18"/>
              </w:rPr>
              <w:t>múltiple</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0"/>
        </w:trPr>
        <w:tc>
          <w:tcPr>
            <w:tcW w:w="1779" w:type="dxa"/>
            <w:shd w:val="clear" w:color="auto" w:fill="99CCFF"/>
          </w:tcPr>
          <w:p w:rsidR="00551DC8" w:rsidRDefault="008E5E88">
            <w:pPr>
              <w:pStyle w:val="TableParagraph"/>
              <w:spacing w:before="81" w:line="199" w:lineRule="exact"/>
              <w:ind w:left="74"/>
              <w:rPr>
                <w:rFonts w:ascii="Calibri"/>
                <w:sz w:val="18"/>
              </w:rPr>
            </w:pPr>
            <w:r>
              <w:rPr>
                <w:rFonts w:ascii="Calibri"/>
                <w:spacing w:val="-2"/>
                <w:sz w:val="18"/>
              </w:rPr>
              <w:t>Debates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659"/>
        </w:trPr>
        <w:tc>
          <w:tcPr>
            <w:tcW w:w="1779" w:type="dxa"/>
            <w:shd w:val="clear" w:color="auto" w:fill="99CCFF"/>
          </w:tcPr>
          <w:p w:rsidR="00551DC8" w:rsidRDefault="008E5E88">
            <w:pPr>
              <w:pStyle w:val="TableParagraph"/>
              <w:spacing w:before="1"/>
              <w:ind w:left="74"/>
              <w:rPr>
                <w:rFonts w:ascii="Calibri" w:hAnsi="Calibri"/>
                <w:sz w:val="18"/>
              </w:rPr>
            </w:pPr>
            <w:r>
              <w:rPr>
                <w:rFonts w:ascii="Calibri" w:hAnsi="Calibri"/>
                <w:sz w:val="18"/>
              </w:rPr>
              <w:t>Ejercicios</w:t>
            </w:r>
            <w:r>
              <w:rPr>
                <w:rFonts w:ascii="Calibri" w:hAnsi="Calibri"/>
                <w:spacing w:val="-2"/>
                <w:sz w:val="18"/>
              </w:rPr>
              <w:t xml:space="preserve"> </w:t>
            </w:r>
            <w:r>
              <w:rPr>
                <w:rFonts w:ascii="Calibri" w:hAnsi="Calibri"/>
                <w:sz w:val="18"/>
              </w:rPr>
              <w:t xml:space="preserve">de </w:t>
            </w:r>
            <w:proofErr w:type="spellStart"/>
            <w:r>
              <w:rPr>
                <w:rFonts w:ascii="Calibri" w:hAnsi="Calibri"/>
                <w:spacing w:val="-2"/>
                <w:sz w:val="18"/>
              </w:rPr>
              <w:t>metacognición</w:t>
            </w:r>
            <w:proofErr w:type="spellEnd"/>
          </w:p>
          <w:p w:rsidR="00551DC8" w:rsidRDefault="008E5E88">
            <w:pPr>
              <w:pStyle w:val="TableParagraph"/>
              <w:spacing w:line="199" w:lineRule="exact"/>
              <w:ind w:left="74"/>
              <w:rPr>
                <w:rFonts w:ascii="Calibri" w:hAnsi="Calibri"/>
                <w:sz w:val="18"/>
              </w:rPr>
            </w:pPr>
            <w:r>
              <w:rPr>
                <w:rFonts w:ascii="Calibri" w:hAnsi="Calibri"/>
                <w:spacing w:val="-2"/>
                <w:sz w:val="18"/>
              </w:rPr>
              <w:t>(reflexión)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Entrevista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878"/>
        </w:trPr>
        <w:tc>
          <w:tcPr>
            <w:tcW w:w="1779" w:type="dxa"/>
            <w:shd w:val="clear" w:color="auto" w:fill="99CCFF"/>
          </w:tcPr>
          <w:p w:rsidR="00551DC8" w:rsidRDefault="008E5E88">
            <w:pPr>
              <w:pStyle w:val="TableParagraph"/>
              <w:spacing w:before="1"/>
              <w:ind w:left="74" w:right="764"/>
              <w:jc w:val="both"/>
              <w:rPr>
                <w:rFonts w:ascii="Calibri" w:hAnsi="Calibri"/>
                <w:sz w:val="18"/>
              </w:rPr>
            </w:pPr>
            <w:r>
              <w:rPr>
                <w:rFonts w:ascii="Calibri" w:hAnsi="Calibri"/>
                <w:spacing w:val="-2"/>
                <w:sz w:val="18"/>
              </w:rPr>
              <w:t>Evaluación</w:t>
            </w:r>
            <w:r>
              <w:rPr>
                <w:rFonts w:ascii="Calibri" w:hAnsi="Calibri"/>
                <w:sz w:val="18"/>
              </w:rPr>
              <w:t xml:space="preserve"> </w:t>
            </w:r>
            <w:r>
              <w:rPr>
                <w:rFonts w:ascii="Calibri" w:hAnsi="Calibri"/>
                <w:spacing w:val="-2"/>
                <w:sz w:val="18"/>
              </w:rPr>
              <w:t>diagnóstica</w:t>
            </w:r>
            <w:r>
              <w:rPr>
                <w:rFonts w:ascii="Calibri" w:hAnsi="Calibri"/>
                <w:sz w:val="18"/>
              </w:rPr>
              <w:t xml:space="preserve"> (conceptos</w:t>
            </w:r>
            <w:r>
              <w:rPr>
                <w:rFonts w:ascii="Calibri" w:hAnsi="Calibri"/>
                <w:spacing w:val="-5"/>
                <w:sz w:val="18"/>
              </w:rPr>
              <w:t xml:space="preserve"> </w:t>
            </w:r>
            <w:r>
              <w:rPr>
                <w:rFonts w:ascii="Calibri" w:hAnsi="Calibri"/>
                <w:spacing w:val="-10"/>
                <w:sz w:val="18"/>
              </w:rPr>
              <w:t>y</w:t>
            </w:r>
          </w:p>
          <w:p w:rsidR="00551DC8" w:rsidRDefault="008E5E88">
            <w:pPr>
              <w:pStyle w:val="TableParagraph"/>
              <w:spacing w:line="198" w:lineRule="exact"/>
              <w:ind w:left="74"/>
              <w:jc w:val="both"/>
              <w:rPr>
                <w:rFonts w:ascii="Calibri" w:hAnsi="Calibri"/>
                <w:sz w:val="18"/>
              </w:rPr>
            </w:pPr>
            <w:r>
              <w:rPr>
                <w:rFonts w:ascii="Calibri" w:hAnsi="Calibri"/>
                <w:sz w:val="18"/>
              </w:rPr>
              <w:t>destrezas</w:t>
            </w:r>
            <w:r>
              <w:rPr>
                <w:rFonts w:ascii="Calibri" w:hAnsi="Calibri"/>
                <w:spacing w:val="-5"/>
                <w:sz w:val="18"/>
              </w:rPr>
              <w:t xml:space="preserve"> </w:t>
            </w:r>
            <w:r>
              <w:rPr>
                <w:rFonts w:ascii="Calibri" w:hAnsi="Calibri"/>
                <w:spacing w:val="-2"/>
                <w:sz w:val="18"/>
              </w:rPr>
              <w:t>básicas)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z w:val="18"/>
              </w:rPr>
              <w:t>Evaluación</w:t>
            </w:r>
            <w:r>
              <w:rPr>
                <w:rFonts w:ascii="Calibri" w:hAnsi="Calibri"/>
                <w:spacing w:val="-7"/>
                <w:sz w:val="18"/>
              </w:rPr>
              <w:t xml:space="preserve"> </w:t>
            </w:r>
            <w:r>
              <w:rPr>
                <w:rFonts w:ascii="Calibri" w:hAnsi="Calibri"/>
                <w:spacing w:val="-4"/>
                <w:sz w:val="18"/>
              </w:rPr>
              <w:t>oral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734"/>
        </w:trPr>
        <w:tc>
          <w:tcPr>
            <w:tcW w:w="1779" w:type="dxa"/>
            <w:shd w:val="clear" w:color="auto" w:fill="99CCFF"/>
          </w:tcPr>
          <w:p w:rsidR="00551DC8" w:rsidRDefault="008E5E88">
            <w:pPr>
              <w:pStyle w:val="TableParagraph"/>
              <w:spacing w:before="1"/>
              <w:ind w:left="74" w:right="265"/>
              <w:rPr>
                <w:rFonts w:ascii="Calibri"/>
                <w:sz w:val="20"/>
              </w:rPr>
            </w:pPr>
            <w:r>
              <w:rPr>
                <w:rFonts w:ascii="Calibri"/>
                <w:sz w:val="20"/>
              </w:rPr>
              <w:t>Examen</w:t>
            </w:r>
            <w:r>
              <w:rPr>
                <w:rFonts w:ascii="Calibri"/>
                <w:spacing w:val="-12"/>
                <w:sz w:val="20"/>
              </w:rPr>
              <w:t xml:space="preserve"> </w:t>
            </w:r>
            <w:r>
              <w:rPr>
                <w:rFonts w:ascii="Calibri"/>
                <w:sz w:val="20"/>
              </w:rPr>
              <w:t>centrado en conceptos,</w:t>
            </w:r>
          </w:p>
          <w:p w:rsidR="00551DC8" w:rsidRDefault="008E5E88">
            <w:pPr>
              <w:pStyle w:val="TableParagraph"/>
              <w:spacing w:before="2" w:line="223" w:lineRule="exact"/>
              <w:ind w:left="74"/>
              <w:rPr>
                <w:rFonts w:ascii="Calibri"/>
                <w:sz w:val="20"/>
              </w:rPr>
            </w:pPr>
            <w:r>
              <w:rPr>
                <w:rFonts w:ascii="Calibri"/>
                <w:spacing w:val="-2"/>
                <w:sz w:val="20"/>
              </w:rPr>
              <w:t>definiciones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299"/>
        </w:trPr>
        <w:tc>
          <w:tcPr>
            <w:tcW w:w="1779" w:type="dxa"/>
            <w:tcBorders>
              <w:top w:val="nil"/>
            </w:tcBorders>
          </w:tcPr>
          <w:p w:rsidR="00551DC8" w:rsidRDefault="008E5E88">
            <w:pPr>
              <w:pStyle w:val="TableParagraph"/>
              <w:spacing w:before="56" w:line="223" w:lineRule="exact"/>
              <w:ind w:left="69"/>
              <w:rPr>
                <w:rFonts w:ascii="Calibri"/>
                <w:sz w:val="20"/>
              </w:rPr>
            </w:pPr>
            <w:r>
              <w:rPr>
                <w:rFonts w:ascii="Calibri"/>
                <w:sz w:val="20"/>
              </w:rPr>
              <w:t>Mapa</w:t>
            </w:r>
            <w:r>
              <w:rPr>
                <w:rFonts w:ascii="Calibri"/>
                <w:spacing w:val="-5"/>
                <w:sz w:val="20"/>
              </w:rPr>
              <w:t xml:space="preserve"> </w:t>
            </w:r>
            <w:r>
              <w:rPr>
                <w:rFonts w:ascii="Calibri"/>
                <w:spacing w:val="-2"/>
                <w:sz w:val="20"/>
              </w:rPr>
              <w:t>conceptual</w:t>
            </w:r>
          </w:p>
        </w:tc>
        <w:tc>
          <w:tcPr>
            <w:tcW w:w="728" w:type="dxa"/>
            <w:tcBorders>
              <w:top w:val="nil"/>
            </w:tcBorders>
          </w:tcPr>
          <w:p w:rsidR="00551DC8" w:rsidRDefault="00551DC8">
            <w:pPr>
              <w:pStyle w:val="TableParagraph"/>
              <w:rPr>
                <w:rFonts w:ascii="Times New Roman"/>
                <w:sz w:val="16"/>
              </w:rPr>
            </w:pPr>
          </w:p>
        </w:tc>
        <w:tc>
          <w:tcPr>
            <w:tcW w:w="708" w:type="dxa"/>
            <w:tcBorders>
              <w:top w:val="nil"/>
            </w:tcBorders>
          </w:tcPr>
          <w:p w:rsidR="00551DC8" w:rsidRDefault="00551DC8">
            <w:pPr>
              <w:pStyle w:val="TableParagraph"/>
              <w:rPr>
                <w:rFonts w:ascii="Times New Roman"/>
                <w:sz w:val="16"/>
              </w:rPr>
            </w:pPr>
          </w:p>
        </w:tc>
        <w:tc>
          <w:tcPr>
            <w:tcW w:w="953" w:type="dxa"/>
            <w:tcBorders>
              <w:top w:val="nil"/>
            </w:tcBorders>
          </w:tcPr>
          <w:p w:rsidR="00551DC8" w:rsidRDefault="00551DC8">
            <w:pPr>
              <w:pStyle w:val="TableParagraph"/>
              <w:rPr>
                <w:rFonts w:ascii="Times New Roman"/>
                <w:sz w:val="16"/>
              </w:rPr>
            </w:pPr>
          </w:p>
        </w:tc>
        <w:tc>
          <w:tcPr>
            <w:tcW w:w="485" w:type="dxa"/>
            <w:tcBorders>
              <w:top w:val="nil"/>
            </w:tcBorders>
          </w:tcPr>
          <w:p w:rsidR="00551DC8" w:rsidRDefault="00551DC8">
            <w:pPr>
              <w:pStyle w:val="TableParagraph"/>
              <w:rPr>
                <w:rFonts w:ascii="Times New Roman"/>
                <w:sz w:val="16"/>
              </w:rPr>
            </w:pPr>
          </w:p>
        </w:tc>
        <w:tc>
          <w:tcPr>
            <w:tcW w:w="855" w:type="dxa"/>
            <w:tcBorders>
              <w:top w:val="nil"/>
            </w:tcBorders>
          </w:tcPr>
          <w:p w:rsidR="00551DC8" w:rsidRDefault="00551DC8">
            <w:pPr>
              <w:pStyle w:val="TableParagraph"/>
              <w:rPr>
                <w:rFonts w:ascii="Times New Roman"/>
                <w:sz w:val="16"/>
              </w:rPr>
            </w:pPr>
          </w:p>
        </w:tc>
        <w:tc>
          <w:tcPr>
            <w:tcW w:w="595" w:type="dxa"/>
            <w:tcBorders>
              <w:top w:val="nil"/>
            </w:tcBorders>
          </w:tcPr>
          <w:p w:rsidR="00551DC8" w:rsidRDefault="00551DC8">
            <w:pPr>
              <w:pStyle w:val="TableParagraph"/>
              <w:rPr>
                <w:rFonts w:ascii="Times New Roman"/>
                <w:sz w:val="16"/>
              </w:rPr>
            </w:pPr>
          </w:p>
        </w:tc>
        <w:tc>
          <w:tcPr>
            <w:tcW w:w="1125" w:type="dxa"/>
            <w:tcBorders>
              <w:top w:val="nil"/>
            </w:tcBorders>
          </w:tcPr>
          <w:p w:rsidR="00551DC8" w:rsidRDefault="00551DC8">
            <w:pPr>
              <w:pStyle w:val="TableParagraph"/>
              <w:rPr>
                <w:rFonts w:ascii="Times New Roman"/>
                <w:sz w:val="16"/>
              </w:rPr>
            </w:pPr>
          </w:p>
        </w:tc>
        <w:tc>
          <w:tcPr>
            <w:tcW w:w="739" w:type="dxa"/>
            <w:tcBorders>
              <w:top w:val="nil"/>
            </w:tcBorders>
          </w:tcPr>
          <w:p w:rsidR="00551DC8" w:rsidRDefault="00551DC8">
            <w:pPr>
              <w:pStyle w:val="TableParagraph"/>
              <w:rPr>
                <w:rFonts w:ascii="Times New Roman"/>
                <w:sz w:val="16"/>
              </w:rPr>
            </w:pPr>
          </w:p>
        </w:tc>
        <w:tc>
          <w:tcPr>
            <w:tcW w:w="669" w:type="dxa"/>
            <w:tcBorders>
              <w:top w:val="nil"/>
            </w:tcBorders>
          </w:tcPr>
          <w:p w:rsidR="00551DC8" w:rsidRDefault="00551DC8">
            <w:pPr>
              <w:pStyle w:val="TableParagraph"/>
              <w:rPr>
                <w:rFonts w:ascii="Times New Roman"/>
                <w:sz w:val="16"/>
              </w:rPr>
            </w:pPr>
          </w:p>
        </w:tc>
        <w:tc>
          <w:tcPr>
            <w:tcW w:w="782" w:type="dxa"/>
            <w:tcBorders>
              <w:top w:val="nil"/>
            </w:tcBorders>
          </w:tcPr>
          <w:p w:rsidR="00551DC8" w:rsidRDefault="00551DC8">
            <w:pPr>
              <w:pStyle w:val="TableParagraph"/>
              <w:rPr>
                <w:rFonts w:ascii="Times New Roman"/>
                <w:sz w:val="16"/>
              </w:rPr>
            </w:pPr>
          </w:p>
        </w:tc>
        <w:tc>
          <w:tcPr>
            <w:tcW w:w="641" w:type="dxa"/>
            <w:tcBorders>
              <w:top w:val="nil"/>
            </w:tcBorders>
          </w:tcPr>
          <w:p w:rsidR="00551DC8" w:rsidRDefault="00551DC8">
            <w:pPr>
              <w:pStyle w:val="TableParagraph"/>
              <w:rPr>
                <w:rFonts w:ascii="Times New Roman"/>
                <w:sz w:val="16"/>
              </w:rPr>
            </w:pPr>
          </w:p>
        </w:tc>
      </w:tr>
      <w:tr w:rsidR="00551DC8">
        <w:trPr>
          <w:trHeight w:val="302"/>
        </w:trPr>
        <w:tc>
          <w:tcPr>
            <w:tcW w:w="1779" w:type="dxa"/>
            <w:shd w:val="clear" w:color="auto" w:fill="99CCFF"/>
          </w:tcPr>
          <w:p w:rsidR="00551DC8" w:rsidRDefault="008E5E88">
            <w:pPr>
              <w:pStyle w:val="TableParagraph"/>
              <w:spacing w:before="59" w:line="223" w:lineRule="exact"/>
              <w:ind w:left="69"/>
              <w:rPr>
                <w:rFonts w:ascii="Calibri"/>
                <w:sz w:val="20"/>
              </w:rPr>
            </w:pPr>
            <w:r>
              <w:rPr>
                <w:rFonts w:ascii="Calibri"/>
                <w:sz w:val="20"/>
              </w:rPr>
              <w:t>Mesa</w:t>
            </w:r>
            <w:r>
              <w:rPr>
                <w:rFonts w:ascii="Calibri"/>
                <w:spacing w:val="-5"/>
                <w:sz w:val="20"/>
              </w:rPr>
              <w:t xml:space="preserve"> </w:t>
            </w:r>
            <w:r>
              <w:rPr>
                <w:rFonts w:ascii="Calibri"/>
                <w:spacing w:val="-2"/>
                <w:sz w:val="20"/>
              </w:rPr>
              <w:t>redonda</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hAnsi="Calibri"/>
                <w:sz w:val="20"/>
              </w:rPr>
            </w:pPr>
            <w:r>
              <w:rPr>
                <w:rFonts w:ascii="Calibri" w:hAnsi="Calibri"/>
                <w:spacing w:val="-2"/>
                <w:sz w:val="20"/>
              </w:rPr>
              <w:t>Observación</w:t>
            </w:r>
            <w:r>
              <w:rPr>
                <w:rFonts w:ascii="Calibri" w:hAnsi="Calibri"/>
                <w:spacing w:val="8"/>
                <w:sz w:val="20"/>
              </w:rPr>
              <w:t xml:space="preserve"> </w:t>
            </w:r>
            <w:r>
              <w:rPr>
                <w:rFonts w:ascii="Calibri" w:hAnsi="Calibri"/>
                <w:spacing w:val="-2"/>
                <w:sz w:val="20"/>
              </w:rPr>
              <w:t>directa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Portafolio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Pregunta</w:t>
            </w:r>
            <w:r>
              <w:rPr>
                <w:rFonts w:ascii="Calibri"/>
                <w:spacing w:val="-9"/>
                <w:sz w:val="20"/>
              </w:rPr>
              <w:t xml:space="preserve"> </w:t>
            </w:r>
            <w:r>
              <w:rPr>
                <w:rFonts w:ascii="Calibri"/>
                <w:spacing w:val="-2"/>
                <w:sz w:val="20"/>
              </w:rPr>
              <w:t>abierta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Preguntas</w:t>
            </w:r>
            <w:r>
              <w:rPr>
                <w:rFonts w:ascii="Calibri"/>
                <w:spacing w:val="-10"/>
                <w:sz w:val="20"/>
              </w:rPr>
              <w:t xml:space="preserve"> </w:t>
            </w:r>
            <w:r>
              <w:rPr>
                <w:rFonts w:ascii="Calibri"/>
                <w:spacing w:val="-2"/>
                <w:sz w:val="20"/>
              </w:rPr>
              <w:t>cerradas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ight="863"/>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 xml:space="preserve">de </w:t>
            </w: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9"/>
        </w:trPr>
        <w:tc>
          <w:tcPr>
            <w:tcW w:w="1779" w:type="dxa"/>
            <w:shd w:val="clear" w:color="auto" w:fill="99CCFF"/>
          </w:tcPr>
          <w:p w:rsidR="00551DC8" w:rsidRDefault="008E5E88">
            <w:pPr>
              <w:pStyle w:val="TableParagraph"/>
              <w:spacing w:line="240" w:lineRule="atLeast"/>
              <w:ind w:left="69"/>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de</w:t>
            </w:r>
            <w:r>
              <w:rPr>
                <w:rFonts w:ascii="Calibri" w:hAnsi="Calibri"/>
                <w:spacing w:val="-11"/>
                <w:sz w:val="20"/>
              </w:rPr>
              <w:t xml:space="preserve"> </w:t>
            </w:r>
            <w:r>
              <w:rPr>
                <w:rFonts w:ascii="Calibri" w:hAnsi="Calibri"/>
                <w:sz w:val="20"/>
              </w:rPr>
              <w:t>lápiz</w:t>
            </w:r>
            <w:r>
              <w:rPr>
                <w:rFonts w:ascii="Calibri" w:hAnsi="Calibri"/>
                <w:spacing w:val="-11"/>
                <w:sz w:val="20"/>
              </w:rPr>
              <w:t xml:space="preserve"> </w:t>
            </w:r>
            <w:r>
              <w:rPr>
                <w:rFonts w:ascii="Calibri" w:hAnsi="Calibri"/>
                <w:sz w:val="20"/>
              </w:rPr>
              <w:t xml:space="preserve">y </w:t>
            </w:r>
            <w:r>
              <w:rPr>
                <w:rFonts w:ascii="Calibri" w:hAnsi="Calibri"/>
                <w:spacing w:val="-2"/>
                <w:sz w:val="20"/>
              </w:rPr>
              <w:t>papel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6"/>
        </w:trPr>
        <w:tc>
          <w:tcPr>
            <w:tcW w:w="1779" w:type="dxa"/>
          </w:tcPr>
          <w:p w:rsidR="00551DC8" w:rsidRDefault="008E5E88">
            <w:pPr>
              <w:pStyle w:val="TableParagraph"/>
              <w:spacing w:line="243" w:lineRule="exact"/>
              <w:ind w:left="69"/>
              <w:rPr>
                <w:rFonts w:ascii="Calibri"/>
                <w:sz w:val="20"/>
              </w:rPr>
            </w:pPr>
            <w:r>
              <w:rPr>
                <w:rFonts w:ascii="Calibri"/>
                <w:sz w:val="20"/>
              </w:rPr>
              <w:t>Prueba</w:t>
            </w:r>
            <w:r>
              <w:rPr>
                <w:rFonts w:ascii="Calibri"/>
                <w:spacing w:val="-8"/>
                <w:sz w:val="20"/>
              </w:rPr>
              <w:t xml:space="preserve"> </w:t>
            </w:r>
            <w:r>
              <w:rPr>
                <w:rFonts w:ascii="Calibri"/>
                <w:spacing w:val="-5"/>
                <w:sz w:val="20"/>
              </w:rPr>
              <w:t>de</w:t>
            </w:r>
          </w:p>
          <w:p w:rsidR="00551DC8" w:rsidRDefault="008E5E88">
            <w:pPr>
              <w:pStyle w:val="TableParagraph"/>
              <w:spacing w:line="223" w:lineRule="exact"/>
              <w:ind w:left="69"/>
              <w:rPr>
                <w:rFonts w:ascii="Calibri" w:hAnsi="Calibri"/>
                <w:sz w:val="20"/>
              </w:rPr>
            </w:pP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escritas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2"/>
        </w:trPr>
        <w:tc>
          <w:tcPr>
            <w:tcW w:w="1779" w:type="dxa"/>
          </w:tcPr>
          <w:p w:rsidR="00551DC8" w:rsidRDefault="008E5E88">
            <w:pPr>
              <w:pStyle w:val="TableParagraph"/>
              <w:spacing w:before="59"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verbales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6"/>
        </w:trPr>
        <w:tc>
          <w:tcPr>
            <w:tcW w:w="1779" w:type="dxa"/>
            <w:shd w:val="clear" w:color="auto" w:fill="99CCFF"/>
          </w:tcPr>
          <w:p w:rsidR="00551DC8" w:rsidRDefault="008E5E88">
            <w:pPr>
              <w:pStyle w:val="TableParagraph"/>
              <w:spacing w:line="243" w:lineRule="exact"/>
              <w:ind w:left="69"/>
              <w:rPr>
                <w:rFonts w:ascii="Calibri" w:hAnsi="Calibri"/>
                <w:sz w:val="20"/>
              </w:rPr>
            </w:pPr>
            <w:r>
              <w:rPr>
                <w:rFonts w:ascii="Calibri" w:hAnsi="Calibri"/>
                <w:spacing w:val="-2"/>
                <w:sz w:val="20"/>
              </w:rPr>
              <w:t>Solución</w:t>
            </w:r>
            <w:r>
              <w:rPr>
                <w:rFonts w:ascii="Calibri" w:hAnsi="Calibri"/>
                <w:spacing w:val="3"/>
                <w:sz w:val="20"/>
              </w:rPr>
              <w:t xml:space="preserve"> </w:t>
            </w:r>
            <w:r>
              <w:rPr>
                <w:rFonts w:ascii="Calibri" w:hAnsi="Calibri"/>
                <w:spacing w:val="-5"/>
                <w:sz w:val="20"/>
              </w:rPr>
              <w:t>de</w:t>
            </w:r>
          </w:p>
          <w:p w:rsidR="00551DC8" w:rsidRDefault="008E5E88">
            <w:pPr>
              <w:pStyle w:val="TableParagraph"/>
              <w:spacing w:line="223" w:lineRule="exact"/>
              <w:ind w:left="69"/>
              <w:rPr>
                <w:rFonts w:ascii="Calibri"/>
                <w:sz w:val="20"/>
              </w:rPr>
            </w:pPr>
            <w:r>
              <w:rPr>
                <w:rFonts w:ascii="Calibri"/>
                <w:spacing w:val="-2"/>
                <w:sz w:val="20"/>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pacing w:val="-2"/>
                <w:sz w:val="20"/>
              </w:rPr>
              <w:t>Talleres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Tareas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Pr>
                <w:rFonts w:ascii="Calibri" w:hAnsi="Calibri"/>
                <w:sz w:val="20"/>
              </w:rPr>
            </w:pPr>
            <w:r>
              <w:rPr>
                <w:rFonts w:ascii="Calibri" w:hAnsi="Calibri"/>
                <w:spacing w:val="-2"/>
                <w:sz w:val="20"/>
              </w:rPr>
              <w:t>Términos emparejados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extoindependiente"/>
      </w:pPr>
    </w:p>
    <w:p w:rsidR="00551DC8" w:rsidRDefault="00551DC8">
      <w:pPr>
        <w:pStyle w:val="Textoindependiente"/>
        <w:spacing w:before="13"/>
      </w:pPr>
    </w:p>
    <w:tbl>
      <w:tblPr>
        <w:tblStyle w:val="TableNormal"/>
        <w:tblW w:w="0" w:type="auto"/>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390"/>
        </w:trPr>
        <w:tc>
          <w:tcPr>
            <w:tcW w:w="1779" w:type="dxa"/>
          </w:tcPr>
          <w:p w:rsidR="00551DC8" w:rsidRDefault="008E5E88">
            <w:pPr>
              <w:pStyle w:val="TableParagraph"/>
              <w:spacing w:before="85"/>
              <w:ind w:left="307"/>
              <w:rPr>
                <w:rFonts w:ascii="Calibri" w:hAnsi="Calibri"/>
                <w:b/>
                <w:sz w:val="18"/>
              </w:rPr>
            </w:pPr>
            <w:r>
              <w:rPr>
                <w:rFonts w:ascii="Calibri" w:hAnsi="Calibri"/>
                <w:b/>
                <w:sz w:val="18"/>
              </w:rPr>
              <w:t>GRADOS</w:t>
            </w:r>
            <w:r>
              <w:rPr>
                <w:rFonts w:ascii="Calibri" w:hAnsi="Calibri"/>
                <w:b/>
                <w:spacing w:val="-5"/>
                <w:sz w:val="18"/>
              </w:rPr>
              <w:t xml:space="preserve"> </w:t>
            </w:r>
            <w:r>
              <w:rPr>
                <w:rFonts w:ascii="Calibri" w:hAnsi="Calibri"/>
                <w:b/>
                <w:sz w:val="18"/>
              </w:rPr>
              <w:t>6°</w:t>
            </w:r>
            <w:r>
              <w:rPr>
                <w:rFonts w:ascii="Calibri" w:hAnsi="Calibri"/>
                <w:b/>
                <w:spacing w:val="-1"/>
                <w:sz w:val="18"/>
              </w:rPr>
              <w:t xml:space="preserve"> </w:t>
            </w:r>
            <w:r>
              <w:rPr>
                <w:rFonts w:ascii="Calibri" w:hAnsi="Calibri"/>
                <w:b/>
                <w:sz w:val="18"/>
              </w:rPr>
              <w:t>a</w:t>
            </w:r>
            <w:r>
              <w:rPr>
                <w:rFonts w:ascii="Calibri" w:hAnsi="Calibri"/>
                <w:b/>
                <w:spacing w:val="-1"/>
                <w:sz w:val="18"/>
              </w:rPr>
              <w:t xml:space="preserve"> </w:t>
            </w:r>
            <w:r>
              <w:rPr>
                <w:rFonts w:ascii="Calibri" w:hAnsi="Calibri"/>
                <w:b/>
                <w:spacing w:val="-5"/>
                <w:sz w:val="18"/>
              </w:rPr>
              <w:t>7°</w:t>
            </w:r>
          </w:p>
        </w:tc>
        <w:tc>
          <w:tcPr>
            <w:tcW w:w="8280" w:type="dxa"/>
            <w:gridSpan w:val="11"/>
            <w:tcBorders>
              <w:top w:val="nil"/>
              <w:bottom w:val="nil"/>
              <w:right w:val="nil"/>
            </w:tcBorders>
          </w:tcPr>
          <w:p w:rsidR="00551DC8" w:rsidRDefault="00551DC8">
            <w:pPr>
              <w:pStyle w:val="TableParagraph"/>
              <w:rPr>
                <w:rFonts w:ascii="Times New Roman"/>
                <w:sz w:val="16"/>
              </w:rPr>
            </w:pPr>
          </w:p>
        </w:tc>
      </w:tr>
      <w:tr w:rsidR="00551DC8">
        <w:trPr>
          <w:trHeight w:val="330"/>
        </w:trPr>
        <w:tc>
          <w:tcPr>
            <w:tcW w:w="1779" w:type="dxa"/>
            <w:tcBorders>
              <w:left w:val="nil"/>
            </w:tcBorders>
          </w:tcPr>
          <w:p w:rsidR="00551DC8" w:rsidRDefault="00551DC8">
            <w:pPr>
              <w:pStyle w:val="TableParagraph"/>
              <w:rPr>
                <w:rFonts w:ascii="Times New Roman"/>
                <w:sz w:val="16"/>
              </w:rPr>
            </w:pPr>
          </w:p>
        </w:tc>
        <w:tc>
          <w:tcPr>
            <w:tcW w:w="7639" w:type="dxa"/>
            <w:gridSpan w:val="10"/>
            <w:tcBorders>
              <w:right w:val="nil"/>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c>
          <w:tcPr>
            <w:tcW w:w="641" w:type="dxa"/>
            <w:tcBorders>
              <w:top w:val="nil"/>
              <w:left w:val="nil"/>
              <w:bottom w:val="single" w:sz="4" w:space="0" w:color="000000"/>
              <w:right w:val="nil"/>
            </w:tcBorders>
          </w:tcPr>
          <w:p w:rsidR="00551DC8" w:rsidRDefault="00551DC8">
            <w:pPr>
              <w:pStyle w:val="TableParagraph"/>
              <w:rPr>
                <w:rFonts w:ascii="Times New Roman"/>
                <w:sz w:val="16"/>
              </w:rPr>
            </w:pPr>
          </w:p>
        </w:tc>
      </w:tr>
      <w:tr w:rsidR="00551DC8">
        <w:trPr>
          <w:trHeight w:val="1655"/>
        </w:trPr>
        <w:tc>
          <w:tcPr>
            <w:tcW w:w="1779" w:type="dxa"/>
            <w:tcBorders>
              <w:bottom w:val="single" w:sz="4" w:space="0" w:color="000000"/>
            </w:tcBorders>
            <w:shd w:val="clear" w:color="auto" w:fill="FF0000"/>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417" w:right="251" w:hanging="147"/>
              <w:rPr>
                <w:rFonts w:ascii="Arial" w:hAnsi="Arial"/>
                <w:b/>
                <w:sz w:val="18"/>
              </w:rPr>
            </w:pPr>
            <w:proofErr w:type="spellStart"/>
            <w:r>
              <w:rPr>
                <w:rFonts w:ascii="Arial" w:hAnsi="Arial"/>
                <w:b/>
                <w:color w:val="FFFFFF"/>
                <w:sz w:val="18"/>
              </w:rPr>
              <w:t>Estratégias</w:t>
            </w:r>
            <w:proofErr w:type="spellEnd"/>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Enseñanza</w:t>
            </w:r>
          </w:p>
        </w:tc>
        <w:tc>
          <w:tcPr>
            <w:tcW w:w="728" w:type="dxa"/>
            <w:tcBorders>
              <w:bottom w:val="single" w:sz="4" w:space="0" w:color="000000"/>
              <w:right w:val="single" w:sz="4" w:space="0" w:color="000000"/>
            </w:tcBorders>
            <w:shd w:val="clear" w:color="auto" w:fill="33CCCC"/>
          </w:tcPr>
          <w:p w:rsidR="00551DC8" w:rsidRDefault="008E5E88">
            <w:pPr>
              <w:pStyle w:val="TableParagraph"/>
              <w:ind w:left="49" w:right="36"/>
              <w:jc w:val="center"/>
              <w:rPr>
                <w:sz w:val="18"/>
              </w:rPr>
            </w:pPr>
            <w:proofErr w:type="spellStart"/>
            <w:r>
              <w:rPr>
                <w:spacing w:val="-2"/>
                <w:sz w:val="18"/>
              </w:rPr>
              <w:t>Cienci</w:t>
            </w:r>
            <w:proofErr w:type="spellEnd"/>
            <w:r>
              <w:rPr>
                <w:spacing w:val="-2"/>
                <w:sz w:val="18"/>
              </w:rPr>
              <w:t xml:space="preserve"> </w:t>
            </w:r>
            <w:r>
              <w:rPr>
                <w:spacing w:val="-6"/>
                <w:sz w:val="18"/>
              </w:rPr>
              <w:t xml:space="preserve">as </w:t>
            </w:r>
            <w:proofErr w:type="spellStart"/>
            <w:r>
              <w:rPr>
                <w:spacing w:val="-2"/>
                <w:sz w:val="18"/>
              </w:rPr>
              <w:t xml:space="preserve">natural </w:t>
            </w:r>
            <w:r>
              <w:rPr>
                <w:sz w:val="18"/>
              </w:rPr>
              <w:t>es</w:t>
            </w:r>
            <w:proofErr w:type="spellEnd"/>
            <w:r>
              <w:rPr>
                <w:sz w:val="18"/>
              </w:rPr>
              <w:t xml:space="preserve"> y </w:t>
            </w:r>
            <w:proofErr w:type="spellStart"/>
            <w:r>
              <w:rPr>
                <w:spacing w:val="-2"/>
                <w:sz w:val="18"/>
              </w:rPr>
              <w:t>educac</w:t>
            </w:r>
            <w:proofErr w:type="spellEnd"/>
            <w:r>
              <w:rPr>
                <w:spacing w:val="-2"/>
                <w:sz w:val="18"/>
              </w:rPr>
              <w:t xml:space="preserve"> </w:t>
            </w:r>
            <w:proofErr w:type="spellStart"/>
            <w:r>
              <w:rPr>
                <w:spacing w:val="-4"/>
                <w:sz w:val="18"/>
              </w:rPr>
              <w:t>ión</w:t>
            </w:r>
            <w:proofErr w:type="spellEnd"/>
            <w:r>
              <w:rPr>
                <w:spacing w:val="-4"/>
                <w:sz w:val="18"/>
              </w:rPr>
              <w:t xml:space="preserve"> </w:t>
            </w:r>
            <w:proofErr w:type="spellStart"/>
            <w:r>
              <w:rPr>
                <w:spacing w:val="-2"/>
                <w:sz w:val="18"/>
              </w:rPr>
              <w:t>ambie</w:t>
            </w:r>
            <w:proofErr w:type="spellEnd"/>
          </w:p>
          <w:p w:rsidR="00551DC8" w:rsidRDefault="008E5E88">
            <w:pPr>
              <w:pStyle w:val="TableParagraph"/>
              <w:spacing w:line="187" w:lineRule="exact"/>
              <w:ind w:left="49" w:right="37"/>
              <w:jc w:val="center"/>
              <w:rPr>
                <w:sz w:val="18"/>
              </w:rPr>
            </w:pPr>
            <w:proofErr w:type="spellStart"/>
            <w:proofErr w:type="gramStart"/>
            <w:r>
              <w:rPr>
                <w:spacing w:val="-2"/>
                <w:sz w:val="18"/>
              </w:rPr>
              <w:t>ntal</w:t>
            </w:r>
            <w:proofErr w:type="spellEnd"/>
            <w:proofErr w:type="gramEnd"/>
            <w:r>
              <w:rPr>
                <w:spacing w:val="-2"/>
                <w:sz w:val="18"/>
              </w:rPr>
              <w:t>.</w:t>
            </w:r>
          </w:p>
        </w:tc>
        <w:tc>
          <w:tcPr>
            <w:tcW w:w="708" w:type="dxa"/>
            <w:tcBorders>
              <w:left w:val="single" w:sz="4" w:space="0" w:color="000000"/>
              <w:bottom w:val="single" w:sz="4" w:space="0" w:color="000000"/>
              <w:right w:val="single" w:sz="4" w:space="0" w:color="000000"/>
            </w:tcBorders>
            <w:shd w:val="clear" w:color="auto" w:fill="33CCCC"/>
          </w:tcPr>
          <w:p w:rsidR="00551DC8" w:rsidRDefault="008E5E88">
            <w:pPr>
              <w:pStyle w:val="TableParagraph"/>
              <w:ind w:left="78" w:right="54"/>
              <w:jc w:val="center"/>
              <w:rPr>
                <w:sz w:val="18"/>
              </w:rPr>
            </w:pPr>
            <w:proofErr w:type="spellStart"/>
            <w:r>
              <w:rPr>
                <w:spacing w:val="-2"/>
                <w:sz w:val="18"/>
              </w:rPr>
              <w:t>Cienci</w:t>
            </w:r>
            <w:proofErr w:type="spellEnd"/>
            <w:r>
              <w:rPr>
                <w:spacing w:val="-2"/>
                <w:sz w:val="18"/>
              </w:rPr>
              <w:t xml:space="preserve"> </w:t>
            </w:r>
            <w:r>
              <w:rPr>
                <w:spacing w:val="-6"/>
                <w:sz w:val="18"/>
              </w:rPr>
              <w:t xml:space="preserve">as </w:t>
            </w:r>
            <w:proofErr w:type="spellStart"/>
            <w:r>
              <w:rPr>
                <w:spacing w:val="-2"/>
                <w:sz w:val="18"/>
              </w:rPr>
              <w:t>sociale</w:t>
            </w:r>
            <w:proofErr w:type="spellEnd"/>
            <w:r>
              <w:rPr>
                <w:spacing w:val="-2"/>
                <w:sz w:val="18"/>
              </w:rPr>
              <w:t xml:space="preserve"> </w:t>
            </w:r>
            <w:r>
              <w:rPr>
                <w:spacing w:val="-6"/>
                <w:sz w:val="18"/>
              </w:rPr>
              <w:t xml:space="preserve">s, </w:t>
            </w:r>
            <w:proofErr w:type="spellStart"/>
            <w:r>
              <w:rPr>
                <w:spacing w:val="-2"/>
                <w:sz w:val="18"/>
              </w:rPr>
              <w:t>histori</w:t>
            </w:r>
            <w:proofErr w:type="spellEnd"/>
            <w:r>
              <w:rPr>
                <w:spacing w:val="-2"/>
                <w:sz w:val="18"/>
              </w:rPr>
              <w:t xml:space="preserve"> </w:t>
            </w:r>
            <w:r>
              <w:rPr>
                <w:spacing w:val="-6"/>
                <w:sz w:val="18"/>
              </w:rPr>
              <w:t xml:space="preserve">a, </w:t>
            </w:r>
            <w:proofErr w:type="spellStart"/>
            <w:r>
              <w:rPr>
                <w:spacing w:val="-2"/>
                <w:sz w:val="18"/>
              </w:rPr>
              <w:t>geogra</w:t>
            </w:r>
            <w:proofErr w:type="spellEnd"/>
          </w:p>
          <w:p w:rsidR="00551DC8" w:rsidRDefault="008E5E88">
            <w:pPr>
              <w:pStyle w:val="TableParagraph"/>
              <w:spacing w:line="187" w:lineRule="exact"/>
              <w:ind w:left="22"/>
              <w:jc w:val="center"/>
              <w:rPr>
                <w:sz w:val="18"/>
              </w:rPr>
            </w:pPr>
            <w:r>
              <w:rPr>
                <w:spacing w:val="-4"/>
                <w:sz w:val="18"/>
              </w:rPr>
              <w:t>fía,</w:t>
            </w:r>
          </w:p>
        </w:tc>
        <w:tc>
          <w:tcPr>
            <w:tcW w:w="953"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4"/>
              <w:rPr>
                <w:sz w:val="18"/>
              </w:rPr>
            </w:pPr>
          </w:p>
          <w:p w:rsidR="00551DC8" w:rsidRDefault="008E5E88">
            <w:pPr>
              <w:pStyle w:val="TableParagraph"/>
              <w:ind w:left="24"/>
              <w:jc w:val="center"/>
              <w:rPr>
                <w:sz w:val="18"/>
              </w:rPr>
            </w:pPr>
            <w:proofErr w:type="spellStart"/>
            <w:r>
              <w:rPr>
                <w:spacing w:val="-2"/>
                <w:sz w:val="18"/>
              </w:rPr>
              <w:t>Humanid</w:t>
            </w:r>
            <w:proofErr w:type="spellEnd"/>
            <w:r>
              <w:rPr>
                <w:spacing w:val="-2"/>
                <w:sz w:val="18"/>
              </w:rPr>
              <w:t xml:space="preserve"> </w:t>
            </w:r>
            <w:proofErr w:type="spellStart"/>
            <w:r>
              <w:rPr>
                <w:spacing w:val="-2"/>
                <w:sz w:val="18"/>
              </w:rPr>
              <w:t>ades</w:t>
            </w:r>
            <w:proofErr w:type="spellEnd"/>
            <w:r>
              <w:rPr>
                <w:spacing w:val="-2"/>
                <w:sz w:val="18"/>
              </w:rPr>
              <w:t>, lengua castellana</w:t>
            </w:r>
          </w:p>
        </w:tc>
        <w:tc>
          <w:tcPr>
            <w:tcW w:w="48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150" w:right="78" w:hanging="48"/>
              <w:rPr>
                <w:sz w:val="18"/>
              </w:rPr>
            </w:pPr>
            <w:proofErr w:type="spellStart"/>
            <w:r>
              <w:rPr>
                <w:spacing w:val="-4"/>
                <w:sz w:val="18"/>
              </w:rPr>
              <w:t>Ingl</w:t>
            </w:r>
            <w:proofErr w:type="spellEnd"/>
            <w:r>
              <w:rPr>
                <w:spacing w:val="-4"/>
                <w:sz w:val="18"/>
              </w:rPr>
              <w:t xml:space="preserve"> </w:t>
            </w:r>
            <w:r>
              <w:rPr>
                <w:spacing w:val="-6"/>
                <w:sz w:val="18"/>
              </w:rPr>
              <w:t>es</w:t>
            </w:r>
          </w:p>
        </w:tc>
        <w:tc>
          <w:tcPr>
            <w:tcW w:w="85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206"/>
              <w:rPr>
                <w:sz w:val="18"/>
              </w:rPr>
            </w:pPr>
          </w:p>
          <w:p w:rsidR="00551DC8" w:rsidRDefault="008E5E88">
            <w:pPr>
              <w:pStyle w:val="TableParagraph"/>
              <w:ind w:left="270" w:right="58" w:hanging="190"/>
              <w:rPr>
                <w:sz w:val="18"/>
              </w:rPr>
            </w:pPr>
            <w:proofErr w:type="spellStart"/>
            <w:r>
              <w:rPr>
                <w:spacing w:val="-2"/>
                <w:sz w:val="18"/>
              </w:rPr>
              <w:t>Matemát</w:t>
            </w:r>
            <w:proofErr w:type="spellEnd"/>
            <w:r>
              <w:rPr>
                <w:spacing w:val="-2"/>
                <w:sz w:val="18"/>
              </w:rPr>
              <w:t xml:space="preserve"> </w:t>
            </w:r>
            <w:proofErr w:type="spellStart"/>
            <w:r>
              <w:rPr>
                <w:spacing w:val="-4"/>
                <w:sz w:val="18"/>
              </w:rPr>
              <w:t>icas</w:t>
            </w:r>
            <w:proofErr w:type="spellEnd"/>
          </w:p>
        </w:tc>
        <w:tc>
          <w:tcPr>
            <w:tcW w:w="59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100"/>
              <w:rPr>
                <w:sz w:val="18"/>
              </w:rPr>
            </w:pPr>
          </w:p>
          <w:p w:rsidR="00551DC8" w:rsidRDefault="008E5E88">
            <w:pPr>
              <w:pStyle w:val="TableParagraph"/>
              <w:ind w:left="26" w:right="3"/>
              <w:jc w:val="center"/>
              <w:rPr>
                <w:sz w:val="18"/>
              </w:rPr>
            </w:pPr>
            <w:r>
              <w:rPr>
                <w:spacing w:val="-6"/>
                <w:sz w:val="18"/>
              </w:rPr>
              <w:t xml:space="preserve">Ed </w:t>
            </w:r>
            <w:proofErr w:type="spellStart"/>
            <w:r>
              <w:rPr>
                <w:spacing w:val="-2"/>
                <w:sz w:val="18"/>
              </w:rPr>
              <w:t>artisti</w:t>
            </w:r>
            <w:proofErr w:type="spellEnd"/>
            <w:r>
              <w:rPr>
                <w:spacing w:val="-2"/>
                <w:sz w:val="18"/>
              </w:rPr>
              <w:t xml:space="preserve"> </w:t>
            </w:r>
            <w:proofErr w:type="spellStart"/>
            <w:r>
              <w:rPr>
                <w:spacing w:val="-6"/>
                <w:sz w:val="18"/>
              </w:rPr>
              <w:t>ca</w:t>
            </w:r>
            <w:proofErr w:type="spellEnd"/>
          </w:p>
        </w:tc>
        <w:tc>
          <w:tcPr>
            <w:tcW w:w="112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101"/>
              <w:rPr>
                <w:sz w:val="18"/>
              </w:rPr>
            </w:pPr>
          </w:p>
          <w:p w:rsidR="00551DC8" w:rsidRDefault="008E5E88">
            <w:pPr>
              <w:pStyle w:val="TableParagraph"/>
              <w:ind w:left="75" w:firstLine="120"/>
              <w:rPr>
                <w:sz w:val="18"/>
              </w:rPr>
            </w:pPr>
            <w:r>
              <w:rPr>
                <w:sz w:val="18"/>
              </w:rPr>
              <w:t xml:space="preserve">E. ética y en valores </w:t>
            </w:r>
            <w:r>
              <w:rPr>
                <w:spacing w:val="-2"/>
                <w:sz w:val="18"/>
              </w:rPr>
              <w:t xml:space="preserve">humanos.ca </w:t>
            </w:r>
            <w:proofErr w:type="spellStart"/>
            <w:r>
              <w:rPr>
                <w:sz w:val="18"/>
              </w:rPr>
              <w:t>tedra</w:t>
            </w:r>
            <w:proofErr w:type="spellEnd"/>
            <w:r>
              <w:rPr>
                <w:sz w:val="18"/>
              </w:rPr>
              <w:t xml:space="preserve"> de la</w:t>
            </w:r>
          </w:p>
          <w:p w:rsidR="00551DC8" w:rsidRDefault="008E5E88">
            <w:pPr>
              <w:pStyle w:val="TableParagraph"/>
              <w:ind w:left="421"/>
              <w:rPr>
                <w:sz w:val="18"/>
              </w:rPr>
            </w:pPr>
            <w:r>
              <w:rPr>
                <w:spacing w:val="-5"/>
                <w:sz w:val="18"/>
              </w:rPr>
              <w:t>paz</w:t>
            </w:r>
          </w:p>
        </w:tc>
        <w:tc>
          <w:tcPr>
            <w:tcW w:w="739" w:type="dxa"/>
            <w:tcBorders>
              <w:left w:val="single" w:sz="4" w:space="0" w:color="000000"/>
              <w:bottom w:val="single" w:sz="4" w:space="0" w:color="000000"/>
              <w:right w:val="single" w:sz="4" w:space="0" w:color="000000"/>
            </w:tcBorders>
            <w:shd w:val="clear" w:color="auto" w:fill="33CCCC"/>
          </w:tcPr>
          <w:p w:rsidR="00551DC8" w:rsidRDefault="008E5E88">
            <w:pPr>
              <w:pStyle w:val="TableParagraph"/>
              <w:spacing w:before="102"/>
              <w:ind w:left="74" w:right="52"/>
              <w:jc w:val="center"/>
              <w:rPr>
                <w:sz w:val="18"/>
              </w:rPr>
            </w:pPr>
            <w:proofErr w:type="spellStart"/>
            <w:r>
              <w:rPr>
                <w:spacing w:val="-2"/>
                <w:sz w:val="18"/>
              </w:rPr>
              <w:t>Educac</w:t>
            </w:r>
            <w:proofErr w:type="spellEnd"/>
            <w:r>
              <w:rPr>
                <w:spacing w:val="-2"/>
                <w:sz w:val="18"/>
              </w:rPr>
              <w:t xml:space="preserve"> </w:t>
            </w:r>
            <w:r>
              <w:rPr>
                <w:spacing w:val="-4"/>
                <w:sz w:val="18"/>
              </w:rPr>
              <w:t xml:space="preserve">ion </w:t>
            </w:r>
            <w:proofErr w:type="spellStart"/>
            <w:r>
              <w:rPr>
                <w:spacing w:val="-2"/>
                <w:sz w:val="18"/>
              </w:rPr>
              <w:t>fisica</w:t>
            </w:r>
            <w:proofErr w:type="spellEnd"/>
            <w:r>
              <w:rPr>
                <w:spacing w:val="-2"/>
                <w:sz w:val="18"/>
              </w:rPr>
              <w:t xml:space="preserve">, </w:t>
            </w:r>
            <w:proofErr w:type="spellStart"/>
            <w:r>
              <w:rPr>
                <w:spacing w:val="-2"/>
                <w:sz w:val="18"/>
              </w:rPr>
              <w:t>recreac</w:t>
            </w:r>
            <w:proofErr w:type="spellEnd"/>
            <w:r>
              <w:rPr>
                <w:spacing w:val="-2"/>
                <w:sz w:val="18"/>
              </w:rPr>
              <w:t xml:space="preserve"> </w:t>
            </w:r>
            <w:r>
              <w:rPr>
                <w:sz w:val="18"/>
              </w:rPr>
              <w:t xml:space="preserve">ion y </w:t>
            </w:r>
            <w:proofErr w:type="spellStart"/>
            <w:r>
              <w:rPr>
                <w:spacing w:val="-2"/>
                <w:sz w:val="18"/>
              </w:rPr>
              <w:t>deport</w:t>
            </w:r>
            <w:proofErr w:type="spellEnd"/>
            <w:r>
              <w:rPr>
                <w:spacing w:val="40"/>
                <w:sz w:val="18"/>
              </w:rPr>
              <w:t xml:space="preserve"> </w:t>
            </w:r>
            <w:r>
              <w:rPr>
                <w:spacing w:val="-10"/>
                <w:sz w:val="18"/>
              </w:rPr>
              <w:t>e</w:t>
            </w:r>
          </w:p>
        </w:tc>
        <w:tc>
          <w:tcPr>
            <w:tcW w:w="669"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4"/>
              <w:rPr>
                <w:sz w:val="18"/>
              </w:rPr>
            </w:pPr>
          </w:p>
          <w:p w:rsidR="00551DC8" w:rsidRDefault="008E5E88">
            <w:pPr>
              <w:pStyle w:val="TableParagraph"/>
              <w:ind w:left="115" w:right="83" w:firstLine="88"/>
              <w:rPr>
                <w:sz w:val="18"/>
              </w:rPr>
            </w:pPr>
            <w:r>
              <w:rPr>
                <w:spacing w:val="-4"/>
                <w:sz w:val="18"/>
              </w:rPr>
              <w:t xml:space="preserve">Ed. </w:t>
            </w:r>
            <w:proofErr w:type="spellStart"/>
            <w:r>
              <w:rPr>
                <w:spacing w:val="-2"/>
                <w:sz w:val="18"/>
              </w:rPr>
              <w:t>Religi</w:t>
            </w:r>
            <w:proofErr w:type="spellEnd"/>
            <w:r>
              <w:rPr>
                <w:spacing w:val="-2"/>
                <w:sz w:val="18"/>
              </w:rPr>
              <w:t xml:space="preserve"> </w:t>
            </w:r>
            <w:r>
              <w:rPr>
                <w:sz w:val="18"/>
              </w:rPr>
              <w:t>osa</w:t>
            </w:r>
            <w:r>
              <w:rPr>
                <w:spacing w:val="-13"/>
                <w:sz w:val="18"/>
              </w:rPr>
              <w:t xml:space="preserve"> </w:t>
            </w:r>
            <w:r>
              <w:rPr>
                <w:sz w:val="18"/>
              </w:rPr>
              <w:t xml:space="preserve">y </w:t>
            </w:r>
            <w:r>
              <w:rPr>
                <w:spacing w:val="-2"/>
                <w:sz w:val="18"/>
              </w:rPr>
              <w:t>moral</w:t>
            </w:r>
          </w:p>
        </w:tc>
        <w:tc>
          <w:tcPr>
            <w:tcW w:w="782"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204"/>
              <w:rPr>
                <w:sz w:val="18"/>
              </w:rPr>
            </w:pPr>
          </w:p>
          <w:p w:rsidR="00551DC8" w:rsidRDefault="008E5E88">
            <w:pPr>
              <w:pStyle w:val="TableParagraph"/>
              <w:ind w:left="27"/>
              <w:jc w:val="center"/>
              <w:rPr>
                <w:sz w:val="18"/>
              </w:rPr>
            </w:pPr>
            <w:proofErr w:type="spellStart"/>
            <w:r>
              <w:rPr>
                <w:spacing w:val="-2"/>
                <w:sz w:val="18"/>
              </w:rPr>
              <w:t>Tecnolo</w:t>
            </w:r>
            <w:proofErr w:type="spellEnd"/>
            <w:r>
              <w:rPr>
                <w:spacing w:val="-2"/>
                <w:sz w:val="18"/>
              </w:rPr>
              <w:t xml:space="preserve"> </w:t>
            </w:r>
            <w:proofErr w:type="spellStart"/>
            <w:r>
              <w:rPr>
                <w:sz w:val="18"/>
              </w:rPr>
              <w:t>gia</w:t>
            </w:r>
            <w:proofErr w:type="spellEnd"/>
            <w:r>
              <w:rPr>
                <w:sz w:val="18"/>
              </w:rPr>
              <w:t xml:space="preserve"> e </w:t>
            </w:r>
            <w:r>
              <w:rPr>
                <w:spacing w:val="-2"/>
                <w:sz w:val="18"/>
              </w:rPr>
              <w:t xml:space="preserve">informa </w:t>
            </w:r>
            <w:r>
              <w:rPr>
                <w:spacing w:val="-4"/>
                <w:sz w:val="18"/>
              </w:rPr>
              <w:t>tica</w:t>
            </w:r>
          </w:p>
        </w:tc>
        <w:tc>
          <w:tcPr>
            <w:tcW w:w="641" w:type="dxa"/>
            <w:tcBorders>
              <w:top w:val="single" w:sz="4" w:space="0" w:color="000000"/>
              <w:left w:val="single" w:sz="4" w:space="0" w:color="000000"/>
              <w:bottom w:val="single" w:sz="4" w:space="0" w:color="000000"/>
              <w:right w:val="single" w:sz="4" w:space="0" w:color="000000"/>
            </w:tcBorders>
            <w:shd w:val="clear" w:color="auto" w:fill="33CCCC"/>
          </w:tcPr>
          <w:p w:rsidR="00551DC8" w:rsidRDefault="008E5E88">
            <w:pPr>
              <w:pStyle w:val="TableParagraph"/>
              <w:ind w:left="75" w:right="53"/>
              <w:jc w:val="center"/>
              <w:rPr>
                <w:sz w:val="18"/>
              </w:rPr>
            </w:pPr>
            <w:proofErr w:type="spellStart"/>
            <w:r>
              <w:rPr>
                <w:spacing w:val="-2"/>
                <w:sz w:val="18"/>
              </w:rPr>
              <w:t>recurs</w:t>
            </w:r>
            <w:proofErr w:type="spellEnd"/>
            <w:r>
              <w:rPr>
                <w:spacing w:val="-2"/>
                <w:sz w:val="18"/>
              </w:rPr>
              <w:t xml:space="preserve"> </w:t>
            </w:r>
            <w:r>
              <w:rPr>
                <w:spacing w:val="-6"/>
                <w:sz w:val="18"/>
              </w:rPr>
              <w:t>os</w:t>
            </w:r>
            <w:r>
              <w:rPr>
                <w:spacing w:val="40"/>
                <w:sz w:val="18"/>
              </w:rPr>
              <w:t xml:space="preserve"> </w:t>
            </w:r>
            <w:r>
              <w:rPr>
                <w:spacing w:val="-4"/>
                <w:sz w:val="18"/>
              </w:rPr>
              <w:t>con</w:t>
            </w:r>
            <w:r>
              <w:rPr>
                <w:sz w:val="18"/>
              </w:rPr>
              <w:t xml:space="preserve"> </w:t>
            </w:r>
            <w:r>
              <w:rPr>
                <w:spacing w:val="-4"/>
                <w:sz w:val="18"/>
              </w:rPr>
              <w:t xml:space="preserve">los que </w:t>
            </w:r>
            <w:proofErr w:type="spellStart"/>
            <w:r>
              <w:rPr>
                <w:spacing w:val="-2"/>
                <w:sz w:val="18"/>
              </w:rPr>
              <w:t>cuent</w:t>
            </w:r>
            <w:proofErr w:type="spellEnd"/>
            <w:r>
              <w:rPr>
                <w:spacing w:val="-2"/>
                <w:sz w:val="18"/>
              </w:rPr>
              <w:t xml:space="preserve"> </w:t>
            </w:r>
            <w:r>
              <w:rPr>
                <w:sz w:val="18"/>
              </w:rPr>
              <w:t>a el</w:t>
            </w:r>
          </w:p>
          <w:p w:rsidR="00551DC8" w:rsidRDefault="008E5E88">
            <w:pPr>
              <w:pStyle w:val="TableParagraph"/>
              <w:spacing w:line="187" w:lineRule="exact"/>
              <w:ind w:left="20"/>
              <w:jc w:val="center"/>
              <w:rPr>
                <w:sz w:val="18"/>
              </w:rPr>
            </w:pPr>
            <w:r>
              <w:rPr>
                <w:spacing w:val="-2"/>
                <w:sz w:val="18"/>
              </w:rPr>
              <w:t>centro</w:t>
            </w:r>
          </w:p>
        </w:tc>
      </w:tr>
      <w:tr w:rsidR="00551DC8">
        <w:trPr>
          <w:trHeight w:val="43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1" w:line="219" w:lineRule="exact"/>
              <w:ind w:left="74"/>
              <w:rPr>
                <w:rFonts w:ascii="Calibri"/>
                <w:sz w:val="18"/>
              </w:rPr>
            </w:pPr>
            <w:r>
              <w:rPr>
                <w:rFonts w:ascii="Calibri"/>
                <w:sz w:val="18"/>
              </w:rPr>
              <w:t>Aprendizaje</w:t>
            </w:r>
            <w:r>
              <w:rPr>
                <w:rFonts w:ascii="Calibri"/>
                <w:spacing w:val="-6"/>
                <w:sz w:val="18"/>
              </w:rPr>
              <w:t xml:space="preserve"> </w:t>
            </w:r>
            <w:r>
              <w:rPr>
                <w:rFonts w:ascii="Calibri"/>
                <w:spacing w:val="-5"/>
                <w:sz w:val="18"/>
              </w:rPr>
              <w:t>por</w:t>
            </w:r>
          </w:p>
          <w:p w:rsidR="00551DC8" w:rsidRDefault="008E5E88">
            <w:pPr>
              <w:pStyle w:val="TableParagraph"/>
              <w:spacing w:line="199" w:lineRule="exact"/>
              <w:ind w:left="74"/>
              <w:rPr>
                <w:rFonts w:ascii="Calibri"/>
                <w:sz w:val="18"/>
              </w:rPr>
            </w:pPr>
            <w:r>
              <w:rPr>
                <w:rFonts w:ascii="Calibri"/>
                <w:spacing w:val="-2"/>
                <w:sz w:val="18"/>
              </w:rPr>
              <w:t>descubrimiento</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Centros</w:t>
            </w:r>
            <w:r>
              <w:rPr>
                <w:rFonts w:ascii="Calibri" w:hAnsi="Calibri"/>
                <w:spacing w:val="-2"/>
                <w:sz w:val="18"/>
              </w:rPr>
              <w:t xml:space="preserve"> </w:t>
            </w:r>
            <w:r>
              <w:rPr>
                <w:rFonts w:ascii="Calibri" w:hAnsi="Calibri"/>
                <w:sz w:val="18"/>
              </w:rPr>
              <w:t>de</w:t>
            </w:r>
            <w:r>
              <w:rPr>
                <w:rFonts w:ascii="Calibri" w:hAnsi="Calibri"/>
                <w:spacing w:val="-2"/>
                <w:sz w:val="18"/>
              </w:rPr>
              <w:t xml:space="preserve"> interés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Bitácoras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1"/>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Copia</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Debate</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Demostraciones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438"/>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1" w:line="219" w:lineRule="exact"/>
              <w:ind w:left="74"/>
              <w:rPr>
                <w:rFonts w:ascii="Calibri"/>
                <w:sz w:val="18"/>
              </w:rPr>
            </w:pPr>
            <w:r>
              <w:rPr>
                <w:rFonts w:ascii="Calibri"/>
                <w:sz w:val="18"/>
              </w:rPr>
              <w:t>Dictado</w:t>
            </w:r>
            <w:r>
              <w:rPr>
                <w:rFonts w:ascii="Calibri"/>
                <w:spacing w:val="-2"/>
                <w:sz w:val="18"/>
              </w:rPr>
              <w:t xml:space="preserve"> </w:t>
            </w:r>
            <w:r>
              <w:rPr>
                <w:rFonts w:ascii="Calibri"/>
                <w:sz w:val="18"/>
              </w:rPr>
              <w:t>y</w:t>
            </w:r>
            <w:r>
              <w:rPr>
                <w:rFonts w:ascii="Calibri"/>
                <w:spacing w:val="-2"/>
                <w:sz w:val="18"/>
              </w:rPr>
              <w:t xml:space="preserve"> desarrollo</w:t>
            </w:r>
          </w:p>
          <w:p w:rsidR="00551DC8" w:rsidRDefault="008E5E88">
            <w:pPr>
              <w:pStyle w:val="TableParagraph"/>
              <w:spacing w:line="199" w:lineRule="exact"/>
              <w:ind w:left="74"/>
              <w:rPr>
                <w:rFonts w:ascii="Calibri" w:hAnsi="Calibri"/>
                <w:sz w:val="18"/>
              </w:rPr>
            </w:pPr>
            <w:proofErr w:type="gramStart"/>
            <w:r>
              <w:rPr>
                <w:rFonts w:ascii="Calibri" w:hAnsi="Calibri"/>
                <w:sz w:val="18"/>
              </w:rPr>
              <w:t>de</w:t>
            </w:r>
            <w:proofErr w:type="gramEnd"/>
            <w:r>
              <w:rPr>
                <w:rFonts w:ascii="Calibri" w:hAnsi="Calibri"/>
                <w:spacing w:val="-2"/>
                <w:sz w:val="18"/>
              </w:rPr>
              <w:t xml:space="preserve"> guías.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Diálogo</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301"/>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3" w:line="199" w:lineRule="exact"/>
              <w:ind w:left="74"/>
              <w:rPr>
                <w:rFonts w:ascii="Calibri"/>
                <w:sz w:val="18"/>
              </w:rPr>
            </w:pPr>
            <w:r>
              <w:rPr>
                <w:rFonts w:ascii="Calibri"/>
                <w:spacing w:val="-2"/>
                <w:sz w:val="18"/>
              </w:rPr>
              <w:t>Ejercicios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43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line="218" w:lineRule="exact"/>
              <w:ind w:left="74"/>
              <w:rPr>
                <w:rFonts w:ascii="Calibri"/>
                <w:sz w:val="18"/>
              </w:rPr>
            </w:pPr>
            <w:r>
              <w:rPr>
                <w:rFonts w:ascii="Calibri"/>
                <w:spacing w:val="-2"/>
                <w:sz w:val="18"/>
              </w:rPr>
              <w:t>Excursiones/Salidas</w:t>
            </w:r>
          </w:p>
          <w:p w:rsidR="00551DC8" w:rsidRDefault="008E5E88">
            <w:pPr>
              <w:pStyle w:val="TableParagraph"/>
              <w:spacing w:before="1" w:line="199" w:lineRule="exact"/>
              <w:ind w:left="74"/>
              <w:rPr>
                <w:rFonts w:ascii="Calibri" w:hAnsi="Calibri"/>
                <w:sz w:val="18"/>
              </w:rPr>
            </w:pPr>
            <w:r>
              <w:rPr>
                <w:rFonts w:ascii="Calibri" w:hAnsi="Calibri"/>
                <w:spacing w:val="-2"/>
                <w:sz w:val="18"/>
              </w:rPr>
              <w:t>pedagógicas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z w:val="18"/>
              </w:rPr>
              <w:t>Experiencias</w:t>
            </w:r>
            <w:r>
              <w:rPr>
                <w:rFonts w:ascii="Calibri"/>
                <w:spacing w:val="-7"/>
                <w:sz w:val="18"/>
              </w:rPr>
              <w:t xml:space="preserve"> </w:t>
            </w:r>
            <w:r>
              <w:rPr>
                <w:rFonts w:ascii="Calibri"/>
                <w:spacing w:val="-2"/>
                <w:sz w:val="18"/>
              </w:rPr>
              <w:t>directas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441"/>
        </w:trPr>
        <w:tc>
          <w:tcPr>
            <w:tcW w:w="1779" w:type="dxa"/>
            <w:tcBorders>
              <w:top w:val="nil"/>
            </w:tcBorders>
            <w:shd w:val="clear" w:color="auto" w:fill="99CCFF"/>
          </w:tcPr>
          <w:p w:rsidR="00551DC8" w:rsidRDefault="008E5E88">
            <w:pPr>
              <w:pStyle w:val="TableParagraph"/>
              <w:spacing w:line="220" w:lineRule="atLeast"/>
              <w:ind w:left="74" w:right="306"/>
              <w:rPr>
                <w:rFonts w:ascii="Calibri"/>
                <w:sz w:val="18"/>
              </w:rPr>
            </w:pPr>
            <w:r>
              <w:rPr>
                <w:rFonts w:ascii="Calibri"/>
                <w:spacing w:val="-2"/>
                <w:sz w:val="18"/>
              </w:rPr>
              <w:t>Experiencias</w:t>
            </w:r>
            <w:r>
              <w:rPr>
                <w:rFonts w:ascii="Calibri"/>
                <w:sz w:val="18"/>
              </w:rPr>
              <w:t xml:space="preserve"> </w:t>
            </w:r>
            <w:r>
              <w:rPr>
                <w:rFonts w:ascii="Calibri"/>
                <w:spacing w:val="-2"/>
                <w:sz w:val="18"/>
              </w:rPr>
              <w:t>simuladas</w:t>
            </w:r>
          </w:p>
        </w:tc>
        <w:tc>
          <w:tcPr>
            <w:tcW w:w="728" w:type="dxa"/>
            <w:tcBorders>
              <w:top w:val="nil"/>
            </w:tcBorders>
            <w:shd w:val="clear" w:color="auto" w:fill="99CCFF"/>
          </w:tcPr>
          <w:p w:rsidR="00551DC8" w:rsidRDefault="00551DC8">
            <w:pPr>
              <w:pStyle w:val="TableParagraph"/>
              <w:rPr>
                <w:rFonts w:ascii="Times New Roman"/>
                <w:sz w:val="16"/>
              </w:rPr>
            </w:pPr>
          </w:p>
        </w:tc>
        <w:tc>
          <w:tcPr>
            <w:tcW w:w="708" w:type="dxa"/>
            <w:tcBorders>
              <w:top w:val="nil"/>
            </w:tcBorders>
            <w:shd w:val="clear" w:color="auto" w:fill="99CCFF"/>
          </w:tcPr>
          <w:p w:rsidR="00551DC8" w:rsidRDefault="00551DC8">
            <w:pPr>
              <w:pStyle w:val="TableParagraph"/>
              <w:rPr>
                <w:rFonts w:ascii="Times New Roman"/>
                <w:sz w:val="16"/>
              </w:rPr>
            </w:pPr>
          </w:p>
        </w:tc>
        <w:tc>
          <w:tcPr>
            <w:tcW w:w="953" w:type="dxa"/>
            <w:tcBorders>
              <w:top w:val="nil"/>
            </w:tcBorders>
            <w:shd w:val="clear" w:color="auto" w:fill="99CCFF"/>
          </w:tcPr>
          <w:p w:rsidR="00551DC8" w:rsidRDefault="00551DC8">
            <w:pPr>
              <w:pStyle w:val="TableParagraph"/>
              <w:rPr>
                <w:rFonts w:ascii="Times New Roman"/>
                <w:sz w:val="16"/>
              </w:rPr>
            </w:pPr>
          </w:p>
        </w:tc>
        <w:tc>
          <w:tcPr>
            <w:tcW w:w="485" w:type="dxa"/>
            <w:tcBorders>
              <w:top w:val="nil"/>
            </w:tcBorders>
            <w:shd w:val="clear" w:color="auto" w:fill="99CCFF"/>
          </w:tcPr>
          <w:p w:rsidR="00551DC8" w:rsidRDefault="00551DC8">
            <w:pPr>
              <w:pStyle w:val="TableParagraph"/>
              <w:rPr>
                <w:rFonts w:ascii="Times New Roman"/>
                <w:sz w:val="16"/>
              </w:rPr>
            </w:pPr>
          </w:p>
        </w:tc>
        <w:tc>
          <w:tcPr>
            <w:tcW w:w="855" w:type="dxa"/>
            <w:tcBorders>
              <w:top w:val="nil"/>
            </w:tcBorders>
            <w:shd w:val="clear" w:color="auto" w:fill="99CCFF"/>
          </w:tcPr>
          <w:p w:rsidR="00551DC8" w:rsidRDefault="00551DC8">
            <w:pPr>
              <w:pStyle w:val="TableParagraph"/>
              <w:rPr>
                <w:rFonts w:ascii="Times New Roman"/>
                <w:sz w:val="16"/>
              </w:rPr>
            </w:pPr>
          </w:p>
        </w:tc>
        <w:tc>
          <w:tcPr>
            <w:tcW w:w="595" w:type="dxa"/>
            <w:tcBorders>
              <w:top w:val="nil"/>
            </w:tcBorders>
            <w:shd w:val="clear" w:color="auto" w:fill="99CCFF"/>
          </w:tcPr>
          <w:p w:rsidR="00551DC8" w:rsidRDefault="00551DC8">
            <w:pPr>
              <w:pStyle w:val="TableParagraph"/>
              <w:rPr>
                <w:rFonts w:ascii="Times New Roman"/>
                <w:sz w:val="16"/>
              </w:rPr>
            </w:pPr>
          </w:p>
        </w:tc>
        <w:tc>
          <w:tcPr>
            <w:tcW w:w="1125" w:type="dxa"/>
            <w:tcBorders>
              <w:top w:val="nil"/>
            </w:tcBorders>
            <w:shd w:val="clear" w:color="auto" w:fill="99CCFF"/>
          </w:tcPr>
          <w:p w:rsidR="00551DC8" w:rsidRDefault="00551DC8">
            <w:pPr>
              <w:pStyle w:val="TableParagraph"/>
              <w:rPr>
                <w:rFonts w:ascii="Times New Roman"/>
                <w:sz w:val="16"/>
              </w:rPr>
            </w:pPr>
          </w:p>
        </w:tc>
        <w:tc>
          <w:tcPr>
            <w:tcW w:w="739" w:type="dxa"/>
            <w:tcBorders>
              <w:top w:val="nil"/>
            </w:tcBorders>
            <w:shd w:val="clear" w:color="auto" w:fill="99CCFF"/>
          </w:tcPr>
          <w:p w:rsidR="00551DC8" w:rsidRDefault="00551DC8">
            <w:pPr>
              <w:pStyle w:val="TableParagraph"/>
              <w:rPr>
                <w:rFonts w:ascii="Times New Roman"/>
                <w:sz w:val="16"/>
              </w:rPr>
            </w:pPr>
          </w:p>
        </w:tc>
        <w:tc>
          <w:tcPr>
            <w:tcW w:w="669" w:type="dxa"/>
            <w:tcBorders>
              <w:top w:val="nil"/>
            </w:tcBorders>
            <w:shd w:val="clear" w:color="auto" w:fill="99CCFF"/>
          </w:tcPr>
          <w:p w:rsidR="00551DC8" w:rsidRDefault="00551DC8">
            <w:pPr>
              <w:pStyle w:val="TableParagraph"/>
              <w:rPr>
                <w:rFonts w:ascii="Times New Roman"/>
                <w:sz w:val="16"/>
              </w:rPr>
            </w:pPr>
          </w:p>
        </w:tc>
        <w:tc>
          <w:tcPr>
            <w:tcW w:w="782" w:type="dxa"/>
            <w:tcBorders>
              <w:top w:val="nil"/>
            </w:tcBorders>
            <w:shd w:val="clear" w:color="auto" w:fill="99CCFF"/>
          </w:tcPr>
          <w:p w:rsidR="00551DC8" w:rsidRDefault="00551DC8">
            <w:pPr>
              <w:pStyle w:val="TableParagraph"/>
              <w:rPr>
                <w:rFonts w:ascii="Times New Roman"/>
                <w:sz w:val="16"/>
              </w:rPr>
            </w:pPr>
          </w:p>
        </w:tc>
        <w:tc>
          <w:tcPr>
            <w:tcW w:w="641" w:type="dxa"/>
            <w:tcBorders>
              <w:top w:val="nil"/>
            </w:tcBorders>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pacing w:val="-2"/>
                <w:sz w:val="18"/>
              </w:rPr>
              <w:t>Experimentación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Exploración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Exposiciones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Exposición</w:t>
            </w:r>
            <w:r>
              <w:rPr>
                <w:rFonts w:ascii="Calibri" w:hAnsi="Calibri"/>
                <w:spacing w:val="-6"/>
                <w:sz w:val="18"/>
              </w:rPr>
              <w:t xml:space="preserve"> </w:t>
            </w:r>
            <w:r>
              <w:rPr>
                <w:rFonts w:ascii="Calibri" w:hAnsi="Calibri"/>
                <w:spacing w:val="-4"/>
                <w:sz w:val="18"/>
              </w:rPr>
              <w:t>oral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74" w:right="403"/>
              <w:rPr>
                <w:rFonts w:ascii="Calibri" w:hAnsi="Calibri"/>
                <w:sz w:val="18"/>
              </w:rPr>
            </w:pPr>
            <w:r>
              <w:rPr>
                <w:rFonts w:ascii="Calibri" w:hAnsi="Calibri"/>
                <w:sz w:val="18"/>
              </w:rPr>
              <w:t>Exposición</w:t>
            </w:r>
            <w:r>
              <w:rPr>
                <w:rFonts w:ascii="Calibri" w:hAnsi="Calibri"/>
                <w:spacing w:val="-11"/>
                <w:sz w:val="18"/>
              </w:rPr>
              <w:t xml:space="preserve"> </w:t>
            </w:r>
            <w:r>
              <w:rPr>
                <w:rFonts w:ascii="Calibri" w:hAnsi="Calibri"/>
                <w:sz w:val="18"/>
              </w:rPr>
              <w:t>virtual ( uso de TIC)</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0"/>
        </w:trPr>
        <w:tc>
          <w:tcPr>
            <w:tcW w:w="1779" w:type="dxa"/>
            <w:shd w:val="clear" w:color="auto" w:fill="99CCFF"/>
          </w:tcPr>
          <w:p w:rsidR="00551DC8" w:rsidRDefault="008E5E88">
            <w:pPr>
              <w:pStyle w:val="TableParagraph"/>
              <w:spacing w:before="80" w:line="200" w:lineRule="exact"/>
              <w:ind w:left="74"/>
              <w:rPr>
                <w:rFonts w:ascii="Calibri" w:hAnsi="Calibri"/>
                <w:sz w:val="18"/>
              </w:rPr>
            </w:pPr>
            <w:r>
              <w:rPr>
                <w:rFonts w:ascii="Calibri" w:hAnsi="Calibri"/>
                <w:spacing w:val="-2"/>
                <w:sz w:val="18"/>
              </w:rPr>
              <w:t>Imágenes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pacing w:val="-2"/>
                <w:sz w:val="18"/>
              </w:rPr>
              <w:t>Investigación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z w:val="18"/>
              </w:rPr>
              <w:t>Mapas</w:t>
            </w:r>
            <w:r>
              <w:rPr>
                <w:rFonts w:ascii="Calibri"/>
                <w:spacing w:val="-6"/>
                <w:sz w:val="18"/>
              </w:rPr>
              <w:t xml:space="preserve"> </w:t>
            </w:r>
            <w:r>
              <w:rPr>
                <w:rFonts w:ascii="Calibri"/>
                <w:spacing w:val="-2"/>
                <w:sz w:val="18"/>
              </w:rPr>
              <w:t>conceptuales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Memo</w:t>
            </w:r>
            <w:r>
              <w:rPr>
                <w:rFonts w:ascii="Calibri"/>
                <w:spacing w:val="-1"/>
                <w:sz w:val="18"/>
              </w:rPr>
              <w:t xml:space="preserve"> </w:t>
            </w:r>
            <w:r>
              <w:rPr>
                <w:rFonts w:ascii="Calibri"/>
                <w:spacing w:val="-2"/>
                <w:sz w:val="18"/>
              </w:rPr>
              <w:t>fichas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Modelación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74"/>
              <w:rPr>
                <w:rFonts w:ascii="Calibri" w:hAnsi="Calibri"/>
                <w:sz w:val="18"/>
              </w:rPr>
            </w:pPr>
            <w:r>
              <w:rPr>
                <w:rFonts w:ascii="Calibri" w:hAnsi="Calibri"/>
                <w:spacing w:val="-2"/>
                <w:sz w:val="18"/>
              </w:rPr>
              <w:t>Método</w:t>
            </w:r>
            <w:r>
              <w:rPr>
                <w:rFonts w:ascii="Calibri" w:hAnsi="Calibri"/>
                <w:sz w:val="18"/>
              </w:rPr>
              <w:t xml:space="preserve"> </w:t>
            </w:r>
            <w:r>
              <w:rPr>
                <w:rFonts w:ascii="Calibri" w:hAnsi="Calibri"/>
                <w:spacing w:val="-2"/>
                <w:sz w:val="18"/>
              </w:rPr>
              <w:t>inductivo/deductivo</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Observación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before="1" w:line="219" w:lineRule="exact"/>
              <w:ind w:left="74"/>
              <w:rPr>
                <w:rFonts w:ascii="Calibri"/>
                <w:sz w:val="18"/>
              </w:rPr>
            </w:pPr>
            <w:r>
              <w:rPr>
                <w:rFonts w:ascii="Calibri"/>
                <w:spacing w:val="-2"/>
                <w:sz w:val="18"/>
              </w:rPr>
              <w:t>Situaciones</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hAnsi="Calibri"/>
                <w:sz w:val="18"/>
              </w:rPr>
            </w:pPr>
            <w:r>
              <w:rPr>
                <w:rFonts w:ascii="Calibri" w:hAnsi="Calibri"/>
                <w:sz w:val="18"/>
              </w:rPr>
              <w:t>Solución</w:t>
            </w:r>
            <w:r>
              <w:rPr>
                <w:rFonts w:ascii="Calibri" w:hAnsi="Calibri"/>
                <w:spacing w:val="-6"/>
                <w:sz w:val="18"/>
              </w:rPr>
              <w:t xml:space="preserve"> </w:t>
            </w:r>
            <w:r>
              <w:rPr>
                <w:rFonts w:ascii="Calibri" w:hAns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2"/>
        </w:trPr>
        <w:tc>
          <w:tcPr>
            <w:tcW w:w="1779" w:type="dxa"/>
          </w:tcPr>
          <w:p w:rsidR="00551DC8" w:rsidRDefault="008E5E88">
            <w:pPr>
              <w:pStyle w:val="TableParagraph"/>
              <w:spacing w:before="83" w:line="199" w:lineRule="exact"/>
              <w:ind w:left="74"/>
              <w:rPr>
                <w:rFonts w:ascii="Calibri" w:hAnsi="Calibri"/>
                <w:sz w:val="18"/>
              </w:rPr>
            </w:pPr>
            <w:r>
              <w:rPr>
                <w:rFonts w:ascii="Calibri" w:hAnsi="Calibri"/>
                <w:spacing w:val="-2"/>
                <w:sz w:val="18"/>
              </w:rPr>
              <w:t>Símbolos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Taller</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Trabajo</w:t>
            </w:r>
            <w:r>
              <w:rPr>
                <w:rFonts w:ascii="Calibri"/>
                <w:spacing w:val="-5"/>
                <w:sz w:val="18"/>
              </w:rPr>
              <w:t xml:space="preserve"> </w:t>
            </w:r>
            <w:r>
              <w:rPr>
                <w:rFonts w:ascii="Calibri"/>
                <w:spacing w:val="-2"/>
                <w:sz w:val="18"/>
              </w:rPr>
              <w:t>manual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13"/>
        </w:trPr>
        <w:tc>
          <w:tcPr>
            <w:tcW w:w="10059" w:type="dxa"/>
            <w:gridSpan w:val="12"/>
            <w:tcBorders>
              <w:left w:val="nil"/>
              <w:bottom w:val="nil"/>
              <w:right w:val="nil"/>
            </w:tcBorders>
          </w:tcPr>
          <w:p w:rsidR="00551DC8" w:rsidRDefault="00551DC8">
            <w:pPr>
              <w:pStyle w:val="TableParagraph"/>
              <w:rPr>
                <w:rFonts w:ascii="Times New Roman"/>
                <w:sz w:val="16"/>
              </w:rPr>
            </w:pPr>
          </w:p>
        </w:tc>
      </w:tr>
      <w:tr w:rsidR="00551DC8">
        <w:trPr>
          <w:trHeight w:val="325"/>
        </w:trPr>
        <w:tc>
          <w:tcPr>
            <w:tcW w:w="1779" w:type="dxa"/>
            <w:tcBorders>
              <w:top w:val="nil"/>
              <w:left w:val="nil"/>
              <w:right w:val="single" w:sz="8" w:space="0" w:color="000000"/>
            </w:tcBorders>
          </w:tcPr>
          <w:p w:rsidR="00551DC8" w:rsidRDefault="00551DC8">
            <w:pPr>
              <w:pStyle w:val="TableParagraph"/>
              <w:rPr>
                <w:rFonts w:ascii="Times New Roman"/>
                <w:sz w:val="16"/>
              </w:rPr>
            </w:pPr>
          </w:p>
        </w:tc>
        <w:tc>
          <w:tcPr>
            <w:tcW w:w="8280" w:type="dxa"/>
            <w:gridSpan w:val="11"/>
            <w:tcBorders>
              <w:top w:val="single" w:sz="8" w:space="0" w:color="000000"/>
              <w:left w:val="single" w:sz="8" w:space="0" w:color="000000"/>
              <w:bottom w:val="single" w:sz="8" w:space="0" w:color="000000"/>
              <w:right w:val="single" w:sz="8" w:space="0" w:color="000000"/>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r>
      <w:tr w:rsidR="00551DC8">
        <w:trPr>
          <w:trHeight w:val="1869"/>
        </w:trPr>
        <w:tc>
          <w:tcPr>
            <w:tcW w:w="1779" w:type="dxa"/>
            <w:shd w:val="clear" w:color="auto" w:fill="333399"/>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417" w:right="306" w:hanging="92"/>
              <w:rPr>
                <w:rFonts w:ascii="Arial" w:hAnsi="Arial"/>
                <w:b/>
                <w:sz w:val="18"/>
              </w:rPr>
            </w:pPr>
            <w:r>
              <w:rPr>
                <w:rFonts w:ascii="Arial" w:hAnsi="Arial"/>
                <w:b/>
                <w:color w:val="FFFFFF"/>
                <w:sz w:val="18"/>
              </w:rPr>
              <w:t>Estrategia</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Evaluación</w:t>
            </w:r>
          </w:p>
        </w:tc>
        <w:tc>
          <w:tcPr>
            <w:tcW w:w="728" w:type="dxa"/>
            <w:tcBorders>
              <w:top w:val="single" w:sz="8" w:space="0" w:color="000000"/>
            </w:tcBorders>
            <w:shd w:val="clear" w:color="auto" w:fill="33CCCC"/>
          </w:tcPr>
          <w:p w:rsidR="00551DC8" w:rsidRDefault="008E5E88">
            <w:pPr>
              <w:pStyle w:val="TableParagraph"/>
              <w:spacing w:before="109"/>
              <w:ind w:left="31" w:right="9"/>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natura </w:t>
            </w:r>
            <w:r>
              <w:rPr>
                <w:rFonts w:ascii="Arial" w:hAnsi="Arial"/>
                <w:b/>
                <w:sz w:val="18"/>
              </w:rPr>
              <w:t xml:space="preserve">les y </w:t>
            </w:r>
            <w:r>
              <w:rPr>
                <w:rFonts w:ascii="Arial" w:hAnsi="Arial"/>
                <w:b/>
                <w:spacing w:val="-2"/>
                <w:sz w:val="18"/>
              </w:rPr>
              <w:t xml:space="preserve">educa </w:t>
            </w:r>
            <w:proofErr w:type="spellStart"/>
            <w:r>
              <w:rPr>
                <w:rFonts w:ascii="Arial" w:hAnsi="Arial"/>
                <w:b/>
                <w:spacing w:val="-4"/>
                <w:sz w:val="18"/>
              </w:rPr>
              <w:t>ción</w:t>
            </w:r>
            <w:proofErr w:type="spellEnd"/>
            <w:r>
              <w:rPr>
                <w:rFonts w:ascii="Arial" w:hAnsi="Arial"/>
                <w:b/>
                <w:spacing w:val="-4"/>
                <w:sz w:val="18"/>
              </w:rPr>
              <w:t xml:space="preserve"> </w:t>
            </w:r>
            <w:proofErr w:type="spellStart"/>
            <w:r>
              <w:rPr>
                <w:rFonts w:ascii="Arial" w:hAnsi="Arial"/>
                <w:b/>
                <w:spacing w:val="-2"/>
                <w:sz w:val="18"/>
              </w:rPr>
              <w:t>ambie</w:t>
            </w:r>
            <w:proofErr w:type="spellEnd"/>
            <w:r>
              <w:rPr>
                <w:rFonts w:ascii="Arial" w:hAnsi="Arial"/>
                <w:b/>
                <w:spacing w:val="-2"/>
                <w:sz w:val="18"/>
              </w:rPr>
              <w:t xml:space="preserve"> </w:t>
            </w:r>
            <w:proofErr w:type="spellStart"/>
            <w:r>
              <w:rPr>
                <w:rFonts w:ascii="Arial" w:hAnsi="Arial"/>
                <w:b/>
                <w:spacing w:val="-2"/>
                <w:sz w:val="18"/>
              </w:rPr>
              <w:t>ntal</w:t>
            </w:r>
            <w:proofErr w:type="spellEnd"/>
            <w:r>
              <w:rPr>
                <w:rFonts w:ascii="Arial" w:hAnsi="Arial"/>
                <w:b/>
                <w:spacing w:val="-2"/>
                <w:sz w:val="18"/>
              </w:rPr>
              <w:t>.</w:t>
            </w:r>
          </w:p>
        </w:tc>
        <w:tc>
          <w:tcPr>
            <w:tcW w:w="708" w:type="dxa"/>
            <w:tcBorders>
              <w:top w:val="single" w:sz="8" w:space="0" w:color="000000"/>
            </w:tcBorders>
            <w:shd w:val="clear" w:color="auto" w:fill="33CCCC"/>
          </w:tcPr>
          <w:p w:rsidR="00551DC8" w:rsidRDefault="008E5E88">
            <w:pPr>
              <w:pStyle w:val="TableParagraph"/>
              <w:spacing w:before="109"/>
              <w:ind w:left="85" w:right="58" w:hanging="1"/>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social </w:t>
            </w:r>
            <w:r>
              <w:rPr>
                <w:rFonts w:ascii="Arial" w:hAnsi="Arial"/>
                <w:b/>
                <w:spacing w:val="-4"/>
                <w:sz w:val="18"/>
              </w:rPr>
              <w:t xml:space="preserve">es, </w:t>
            </w:r>
            <w:proofErr w:type="spellStart"/>
            <w:r>
              <w:rPr>
                <w:rFonts w:ascii="Arial" w:hAnsi="Arial"/>
                <w:b/>
                <w:spacing w:val="-2"/>
                <w:sz w:val="18"/>
              </w:rPr>
              <w:t>histori</w:t>
            </w:r>
            <w:proofErr w:type="spellEnd"/>
            <w:r>
              <w:rPr>
                <w:rFonts w:ascii="Arial" w:hAnsi="Arial"/>
                <w:b/>
                <w:spacing w:val="-2"/>
                <w:sz w:val="18"/>
              </w:rPr>
              <w:t xml:space="preserve"> </w:t>
            </w:r>
            <w:r>
              <w:rPr>
                <w:rFonts w:ascii="Arial" w:hAnsi="Arial"/>
                <w:b/>
                <w:spacing w:val="-6"/>
                <w:sz w:val="18"/>
              </w:rPr>
              <w:t xml:space="preserve">a, </w:t>
            </w:r>
            <w:proofErr w:type="spellStart"/>
            <w:r>
              <w:rPr>
                <w:rFonts w:ascii="Arial" w:hAnsi="Arial"/>
                <w:b/>
                <w:spacing w:val="-2"/>
                <w:sz w:val="18"/>
              </w:rPr>
              <w:t>geogr</w:t>
            </w:r>
            <w:proofErr w:type="spellEnd"/>
            <w:r>
              <w:rPr>
                <w:rFonts w:ascii="Arial" w:hAnsi="Arial"/>
                <w:b/>
                <w:spacing w:val="-2"/>
                <w:sz w:val="18"/>
              </w:rPr>
              <w:t xml:space="preserve"> </w:t>
            </w:r>
            <w:proofErr w:type="spellStart"/>
            <w:r>
              <w:rPr>
                <w:rFonts w:ascii="Arial" w:hAnsi="Arial"/>
                <w:b/>
                <w:spacing w:val="-2"/>
                <w:sz w:val="18"/>
              </w:rPr>
              <w:t>afía</w:t>
            </w:r>
            <w:proofErr w:type="spellEnd"/>
            <w:r>
              <w:rPr>
                <w:rFonts w:ascii="Arial" w:hAnsi="Arial"/>
                <w:b/>
                <w:spacing w:val="-2"/>
                <w:sz w:val="18"/>
              </w:rPr>
              <w:t>,</w:t>
            </w:r>
          </w:p>
        </w:tc>
        <w:tc>
          <w:tcPr>
            <w:tcW w:w="953"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83" w:right="57"/>
              <w:jc w:val="center"/>
              <w:rPr>
                <w:rFonts w:ascii="Arial"/>
                <w:b/>
                <w:sz w:val="18"/>
              </w:rPr>
            </w:pPr>
            <w:proofErr w:type="spellStart"/>
            <w:r>
              <w:rPr>
                <w:rFonts w:ascii="Arial"/>
                <w:b/>
                <w:spacing w:val="-2"/>
                <w:sz w:val="18"/>
              </w:rPr>
              <w:t>Humanid</w:t>
            </w:r>
            <w:proofErr w:type="spellEnd"/>
            <w:r>
              <w:rPr>
                <w:rFonts w:ascii="Arial"/>
                <w:b/>
                <w:spacing w:val="-2"/>
                <w:sz w:val="18"/>
              </w:rPr>
              <w:t xml:space="preserve"> </w:t>
            </w:r>
            <w:proofErr w:type="spellStart"/>
            <w:r>
              <w:rPr>
                <w:rFonts w:ascii="Arial"/>
                <w:b/>
                <w:spacing w:val="-2"/>
                <w:sz w:val="18"/>
              </w:rPr>
              <w:t>ades</w:t>
            </w:r>
            <w:proofErr w:type="spellEnd"/>
            <w:r>
              <w:rPr>
                <w:rFonts w:ascii="Arial"/>
                <w:b/>
                <w:spacing w:val="-2"/>
                <w:sz w:val="18"/>
              </w:rPr>
              <w:t xml:space="preserve">, lengua </w:t>
            </w:r>
            <w:proofErr w:type="spellStart"/>
            <w:r>
              <w:rPr>
                <w:rFonts w:ascii="Arial"/>
                <w:b/>
                <w:spacing w:val="-2"/>
                <w:sz w:val="18"/>
              </w:rPr>
              <w:t>castellan</w:t>
            </w:r>
            <w:proofErr w:type="spellEnd"/>
            <w:r>
              <w:rPr>
                <w:rFonts w:ascii="Arial"/>
                <w:b/>
                <w:spacing w:val="-2"/>
                <w:sz w:val="18"/>
              </w:rPr>
              <w:t xml:space="preserve"> </w:t>
            </w:r>
            <w:r>
              <w:rPr>
                <w:rFonts w:ascii="Arial"/>
                <w:b/>
                <w:spacing w:val="-10"/>
                <w:sz w:val="18"/>
              </w:rPr>
              <w:t>a</w:t>
            </w:r>
          </w:p>
        </w:tc>
        <w:tc>
          <w:tcPr>
            <w:tcW w:w="48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145" w:hanging="58"/>
              <w:rPr>
                <w:rFonts w:ascii="Arial"/>
                <w:b/>
                <w:sz w:val="18"/>
              </w:rPr>
            </w:pPr>
            <w:proofErr w:type="spellStart"/>
            <w:r>
              <w:rPr>
                <w:rFonts w:ascii="Arial"/>
                <w:b/>
                <w:spacing w:val="-4"/>
                <w:sz w:val="18"/>
              </w:rPr>
              <w:t>Ingl</w:t>
            </w:r>
            <w:proofErr w:type="spellEnd"/>
            <w:r>
              <w:rPr>
                <w:rFonts w:ascii="Arial"/>
                <w:b/>
                <w:spacing w:val="-4"/>
                <w:sz w:val="18"/>
              </w:rPr>
              <w:t xml:space="preserve"> </w:t>
            </w:r>
            <w:r>
              <w:rPr>
                <w:rFonts w:ascii="Arial"/>
                <w:b/>
                <w:spacing w:val="-6"/>
                <w:sz w:val="18"/>
              </w:rPr>
              <w:t>es</w:t>
            </w:r>
          </w:p>
        </w:tc>
        <w:tc>
          <w:tcPr>
            <w:tcW w:w="85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224" w:right="70" w:hanging="128"/>
              <w:rPr>
                <w:rFonts w:ascii="Arial"/>
                <w:b/>
                <w:sz w:val="18"/>
              </w:rPr>
            </w:pPr>
            <w:proofErr w:type="spellStart"/>
            <w:r>
              <w:rPr>
                <w:rFonts w:ascii="Arial"/>
                <w:b/>
                <w:spacing w:val="-2"/>
                <w:sz w:val="18"/>
              </w:rPr>
              <w:t>Matema</w:t>
            </w:r>
            <w:proofErr w:type="spellEnd"/>
            <w:r>
              <w:rPr>
                <w:rFonts w:ascii="Arial"/>
                <w:b/>
                <w:spacing w:val="-2"/>
                <w:sz w:val="18"/>
              </w:rPr>
              <w:t xml:space="preserve"> ticas</w:t>
            </w:r>
          </w:p>
        </w:tc>
        <w:tc>
          <w:tcPr>
            <w:tcW w:w="59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26" w:right="3"/>
              <w:jc w:val="center"/>
              <w:rPr>
                <w:rFonts w:ascii="Arial"/>
                <w:b/>
                <w:sz w:val="18"/>
              </w:rPr>
            </w:pPr>
            <w:r>
              <w:rPr>
                <w:rFonts w:ascii="Arial"/>
                <w:b/>
                <w:spacing w:val="-6"/>
                <w:sz w:val="18"/>
              </w:rPr>
              <w:t xml:space="preserve">Ed </w:t>
            </w:r>
            <w:proofErr w:type="spellStart"/>
            <w:r>
              <w:rPr>
                <w:rFonts w:ascii="Arial"/>
                <w:b/>
                <w:spacing w:val="-2"/>
                <w:sz w:val="18"/>
              </w:rPr>
              <w:t>artist</w:t>
            </w:r>
            <w:proofErr w:type="spellEnd"/>
            <w:r>
              <w:rPr>
                <w:rFonts w:ascii="Arial"/>
                <w:b/>
                <w:spacing w:val="-2"/>
                <w:sz w:val="18"/>
              </w:rPr>
              <w:t xml:space="preserve"> </w:t>
            </w:r>
            <w:proofErr w:type="spellStart"/>
            <w:r>
              <w:rPr>
                <w:rFonts w:ascii="Arial"/>
                <w:b/>
                <w:spacing w:val="-4"/>
                <w:sz w:val="18"/>
              </w:rPr>
              <w:t>ica</w:t>
            </w:r>
            <w:proofErr w:type="spellEnd"/>
          </w:p>
        </w:tc>
        <w:tc>
          <w:tcPr>
            <w:tcW w:w="112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92" w:firstLine="84"/>
              <w:rPr>
                <w:rFonts w:ascii="Arial" w:hAnsi="Arial"/>
                <w:b/>
                <w:sz w:val="18"/>
              </w:rPr>
            </w:pPr>
            <w:r>
              <w:rPr>
                <w:rFonts w:ascii="Arial" w:hAnsi="Arial"/>
                <w:b/>
                <w:sz w:val="18"/>
              </w:rPr>
              <w:t xml:space="preserve">E. ética y en valores </w:t>
            </w:r>
            <w:proofErr w:type="spellStart"/>
            <w:r>
              <w:rPr>
                <w:rFonts w:ascii="Arial" w:hAnsi="Arial"/>
                <w:b/>
                <w:spacing w:val="-2"/>
                <w:sz w:val="18"/>
              </w:rPr>
              <w:t>humanos.c</w:t>
            </w:r>
            <w:proofErr w:type="spellEnd"/>
            <w:r>
              <w:rPr>
                <w:rFonts w:ascii="Arial" w:hAnsi="Arial"/>
                <w:b/>
                <w:spacing w:val="-2"/>
                <w:sz w:val="18"/>
              </w:rPr>
              <w:t xml:space="preserve"> </w:t>
            </w:r>
            <w:proofErr w:type="spellStart"/>
            <w:r>
              <w:rPr>
                <w:rFonts w:ascii="Arial" w:hAnsi="Arial"/>
                <w:b/>
                <w:sz w:val="18"/>
              </w:rPr>
              <w:t>atedra</w:t>
            </w:r>
            <w:proofErr w:type="spellEnd"/>
            <w:r>
              <w:rPr>
                <w:rFonts w:ascii="Arial" w:hAnsi="Arial"/>
                <w:b/>
                <w:sz w:val="18"/>
              </w:rPr>
              <w:t xml:space="preserve"> de</w:t>
            </w:r>
          </w:p>
          <w:p w:rsidR="00551DC8" w:rsidRDefault="008E5E88">
            <w:pPr>
              <w:pStyle w:val="TableParagraph"/>
              <w:spacing w:before="1"/>
              <w:ind w:left="315"/>
              <w:rPr>
                <w:rFonts w:ascii="Arial"/>
                <w:b/>
                <w:sz w:val="18"/>
              </w:rPr>
            </w:pPr>
            <w:r>
              <w:rPr>
                <w:rFonts w:ascii="Arial"/>
                <w:b/>
                <w:sz w:val="18"/>
              </w:rPr>
              <w:t>la</w:t>
            </w:r>
            <w:r>
              <w:rPr>
                <w:rFonts w:ascii="Arial"/>
                <w:b/>
                <w:spacing w:val="-1"/>
                <w:sz w:val="18"/>
              </w:rPr>
              <w:t xml:space="preserve"> </w:t>
            </w:r>
            <w:r>
              <w:rPr>
                <w:rFonts w:ascii="Arial"/>
                <w:b/>
                <w:spacing w:val="-5"/>
                <w:sz w:val="18"/>
              </w:rPr>
              <w:t>paz</w:t>
            </w:r>
          </w:p>
        </w:tc>
        <w:tc>
          <w:tcPr>
            <w:tcW w:w="739" w:type="dxa"/>
            <w:tcBorders>
              <w:top w:val="single" w:sz="8" w:space="0" w:color="000000"/>
            </w:tcBorders>
            <w:shd w:val="clear" w:color="auto" w:fill="33CCCC"/>
          </w:tcPr>
          <w:p w:rsidR="00551DC8" w:rsidRDefault="00551DC8">
            <w:pPr>
              <w:pStyle w:val="TableParagraph"/>
              <w:spacing w:before="5"/>
              <w:rPr>
                <w:sz w:val="18"/>
              </w:rPr>
            </w:pPr>
          </w:p>
          <w:p w:rsidR="00551DC8" w:rsidRDefault="008E5E88">
            <w:pPr>
              <w:pStyle w:val="TableParagraph"/>
              <w:ind w:left="93" w:right="72" w:hanging="2"/>
              <w:jc w:val="center"/>
              <w:rPr>
                <w:rFonts w:ascii="Arial"/>
                <w:b/>
                <w:sz w:val="18"/>
              </w:rPr>
            </w:pPr>
            <w:r>
              <w:rPr>
                <w:rFonts w:ascii="Arial"/>
                <w:b/>
                <w:spacing w:val="-2"/>
                <w:sz w:val="18"/>
              </w:rPr>
              <w:t xml:space="preserve">Educa </w:t>
            </w:r>
            <w:proofErr w:type="spellStart"/>
            <w:r>
              <w:rPr>
                <w:rFonts w:ascii="Arial"/>
                <w:b/>
                <w:spacing w:val="-4"/>
                <w:sz w:val="18"/>
              </w:rPr>
              <w:t>cion</w:t>
            </w:r>
            <w:proofErr w:type="spellEnd"/>
            <w:r>
              <w:rPr>
                <w:rFonts w:ascii="Arial"/>
                <w:b/>
                <w:spacing w:val="-4"/>
                <w:sz w:val="18"/>
              </w:rPr>
              <w:t xml:space="preserve"> </w:t>
            </w:r>
            <w:proofErr w:type="spellStart"/>
            <w:r>
              <w:rPr>
                <w:rFonts w:ascii="Arial"/>
                <w:b/>
                <w:spacing w:val="-2"/>
                <w:sz w:val="18"/>
              </w:rPr>
              <w:t>fisica</w:t>
            </w:r>
            <w:proofErr w:type="spellEnd"/>
            <w:r>
              <w:rPr>
                <w:rFonts w:ascii="Arial"/>
                <w:b/>
                <w:spacing w:val="-2"/>
                <w:sz w:val="18"/>
              </w:rPr>
              <w:t xml:space="preserve">, recrea </w:t>
            </w:r>
            <w:proofErr w:type="spellStart"/>
            <w:r>
              <w:rPr>
                <w:rFonts w:ascii="Arial"/>
                <w:b/>
                <w:sz w:val="18"/>
              </w:rPr>
              <w:t>cion</w:t>
            </w:r>
            <w:proofErr w:type="spellEnd"/>
            <w:r>
              <w:rPr>
                <w:rFonts w:ascii="Arial"/>
                <w:b/>
                <w:sz w:val="18"/>
              </w:rPr>
              <w:t xml:space="preserve"> y </w:t>
            </w:r>
            <w:proofErr w:type="spellStart"/>
            <w:r>
              <w:rPr>
                <w:rFonts w:ascii="Arial"/>
                <w:b/>
                <w:spacing w:val="-2"/>
                <w:sz w:val="18"/>
              </w:rPr>
              <w:t>deport</w:t>
            </w:r>
            <w:proofErr w:type="spellEnd"/>
            <w:r>
              <w:rPr>
                <w:rFonts w:ascii="Arial"/>
                <w:b/>
                <w:spacing w:val="-2"/>
                <w:sz w:val="18"/>
              </w:rPr>
              <w:t xml:space="preserve"> </w:t>
            </w:r>
            <w:r>
              <w:rPr>
                <w:rFonts w:ascii="Arial"/>
                <w:b/>
                <w:spacing w:val="-10"/>
                <w:sz w:val="18"/>
              </w:rPr>
              <w:t>e</w:t>
            </w:r>
          </w:p>
        </w:tc>
        <w:tc>
          <w:tcPr>
            <w:tcW w:w="669"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94" w:right="66" w:firstLine="105"/>
              <w:rPr>
                <w:rFonts w:ascii="Arial"/>
                <w:b/>
                <w:sz w:val="18"/>
              </w:rPr>
            </w:pPr>
            <w:r>
              <w:rPr>
                <w:rFonts w:ascii="Arial"/>
                <w:b/>
                <w:spacing w:val="-4"/>
                <w:sz w:val="18"/>
              </w:rPr>
              <w:t xml:space="preserve">Ed. </w:t>
            </w:r>
            <w:proofErr w:type="spellStart"/>
            <w:r>
              <w:rPr>
                <w:rFonts w:ascii="Arial"/>
                <w:b/>
                <w:spacing w:val="-2"/>
                <w:sz w:val="18"/>
              </w:rPr>
              <w:t>Religi</w:t>
            </w:r>
            <w:proofErr w:type="spellEnd"/>
            <w:r>
              <w:rPr>
                <w:rFonts w:ascii="Arial"/>
                <w:b/>
                <w:spacing w:val="-2"/>
                <w:sz w:val="18"/>
              </w:rPr>
              <w:t xml:space="preserve"> </w:t>
            </w:r>
            <w:r>
              <w:rPr>
                <w:rFonts w:ascii="Arial"/>
                <w:b/>
                <w:sz w:val="18"/>
              </w:rPr>
              <w:t>osa</w:t>
            </w:r>
            <w:r>
              <w:rPr>
                <w:rFonts w:ascii="Arial"/>
                <w:b/>
                <w:spacing w:val="-5"/>
                <w:sz w:val="18"/>
              </w:rPr>
              <w:t xml:space="preserve"> </w:t>
            </w:r>
            <w:r>
              <w:rPr>
                <w:rFonts w:ascii="Arial"/>
                <w:b/>
                <w:sz w:val="18"/>
              </w:rPr>
              <w:t xml:space="preserve">y </w:t>
            </w:r>
            <w:r>
              <w:rPr>
                <w:rFonts w:ascii="Arial"/>
                <w:b/>
                <w:spacing w:val="-4"/>
                <w:sz w:val="18"/>
              </w:rPr>
              <w:t>moral</w:t>
            </w:r>
          </w:p>
        </w:tc>
        <w:tc>
          <w:tcPr>
            <w:tcW w:w="782"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118" w:right="81" w:hanging="12"/>
              <w:jc w:val="both"/>
              <w:rPr>
                <w:rFonts w:ascii="Arial"/>
                <w:b/>
                <w:sz w:val="18"/>
              </w:rPr>
            </w:pPr>
            <w:proofErr w:type="spellStart"/>
            <w:r>
              <w:rPr>
                <w:rFonts w:ascii="Arial"/>
                <w:b/>
                <w:spacing w:val="-2"/>
                <w:sz w:val="18"/>
              </w:rPr>
              <w:t>Tecnol</w:t>
            </w:r>
            <w:proofErr w:type="spellEnd"/>
            <w:r>
              <w:rPr>
                <w:rFonts w:ascii="Arial"/>
                <w:b/>
                <w:spacing w:val="-2"/>
                <w:sz w:val="18"/>
              </w:rPr>
              <w:t xml:space="preserve"> </w:t>
            </w:r>
            <w:proofErr w:type="spellStart"/>
            <w:r>
              <w:rPr>
                <w:rFonts w:ascii="Arial"/>
                <w:b/>
                <w:sz w:val="18"/>
              </w:rPr>
              <w:t>ogia</w:t>
            </w:r>
            <w:proofErr w:type="spellEnd"/>
            <w:r>
              <w:rPr>
                <w:rFonts w:ascii="Arial"/>
                <w:b/>
                <w:sz w:val="18"/>
              </w:rPr>
              <w:t xml:space="preserve"> e </w:t>
            </w:r>
            <w:proofErr w:type="spellStart"/>
            <w:r>
              <w:rPr>
                <w:rFonts w:ascii="Arial"/>
                <w:b/>
                <w:spacing w:val="-2"/>
                <w:sz w:val="18"/>
              </w:rPr>
              <w:t>inform</w:t>
            </w:r>
            <w:proofErr w:type="spellEnd"/>
            <w:r>
              <w:rPr>
                <w:rFonts w:ascii="Arial"/>
                <w:b/>
                <w:spacing w:val="-2"/>
                <w:sz w:val="18"/>
              </w:rPr>
              <w:t xml:space="preserve"> </w:t>
            </w:r>
            <w:proofErr w:type="spellStart"/>
            <w:r>
              <w:rPr>
                <w:rFonts w:ascii="Arial"/>
                <w:b/>
                <w:spacing w:val="-2"/>
                <w:sz w:val="18"/>
              </w:rPr>
              <w:t>atica</w:t>
            </w:r>
            <w:proofErr w:type="spellEnd"/>
          </w:p>
        </w:tc>
        <w:tc>
          <w:tcPr>
            <w:tcW w:w="641" w:type="dxa"/>
            <w:shd w:val="clear" w:color="auto" w:fill="33CCCC"/>
          </w:tcPr>
          <w:p w:rsidR="00551DC8" w:rsidRDefault="008E5E88">
            <w:pPr>
              <w:pStyle w:val="TableParagraph"/>
              <w:spacing w:before="3"/>
              <w:ind w:left="85" w:right="62" w:hanging="2"/>
              <w:jc w:val="center"/>
              <w:rPr>
                <w:rFonts w:ascii="Arial"/>
                <w:b/>
                <w:sz w:val="18"/>
              </w:rPr>
            </w:pPr>
            <w:proofErr w:type="spellStart"/>
            <w:r>
              <w:rPr>
                <w:rFonts w:ascii="Arial"/>
                <w:b/>
                <w:spacing w:val="-2"/>
                <w:sz w:val="18"/>
              </w:rPr>
              <w:t>recur</w:t>
            </w:r>
            <w:proofErr w:type="spellEnd"/>
            <w:r>
              <w:rPr>
                <w:rFonts w:ascii="Arial"/>
                <w:b/>
                <w:spacing w:val="-2"/>
                <w:sz w:val="18"/>
              </w:rPr>
              <w:t xml:space="preserve"> </w:t>
            </w:r>
            <w:proofErr w:type="spellStart"/>
            <w:r>
              <w:rPr>
                <w:rFonts w:ascii="Arial"/>
                <w:b/>
                <w:spacing w:val="-4"/>
                <w:sz w:val="18"/>
              </w:rPr>
              <w:t>sos</w:t>
            </w:r>
            <w:proofErr w:type="spellEnd"/>
            <w:r>
              <w:rPr>
                <w:rFonts w:ascii="Arial"/>
                <w:b/>
                <w:spacing w:val="-4"/>
                <w:sz w:val="18"/>
              </w:rPr>
              <w:t xml:space="preserve"> con los que </w:t>
            </w:r>
            <w:proofErr w:type="spellStart"/>
            <w:r>
              <w:rPr>
                <w:rFonts w:ascii="Arial"/>
                <w:b/>
                <w:spacing w:val="-2"/>
                <w:sz w:val="18"/>
              </w:rPr>
              <w:t>cuent</w:t>
            </w:r>
            <w:proofErr w:type="spellEnd"/>
            <w:r>
              <w:rPr>
                <w:rFonts w:ascii="Arial"/>
                <w:b/>
                <w:spacing w:val="-2"/>
                <w:sz w:val="18"/>
              </w:rPr>
              <w:t xml:space="preserve"> </w:t>
            </w:r>
            <w:r>
              <w:rPr>
                <w:rFonts w:ascii="Arial"/>
                <w:b/>
                <w:sz w:val="18"/>
              </w:rPr>
              <w:t>a el</w:t>
            </w:r>
          </w:p>
          <w:p w:rsidR="00551DC8" w:rsidRDefault="008E5E88">
            <w:pPr>
              <w:pStyle w:val="TableParagraph"/>
              <w:spacing w:line="200" w:lineRule="atLeast"/>
              <w:ind w:left="83" w:right="56"/>
              <w:jc w:val="center"/>
              <w:rPr>
                <w:rFonts w:ascii="Arial"/>
                <w:b/>
                <w:sz w:val="18"/>
              </w:rPr>
            </w:pPr>
            <w:proofErr w:type="spellStart"/>
            <w:r>
              <w:rPr>
                <w:rFonts w:ascii="Arial"/>
                <w:b/>
                <w:spacing w:val="-2"/>
                <w:sz w:val="18"/>
              </w:rPr>
              <w:t>centr</w:t>
            </w:r>
            <w:proofErr w:type="spellEnd"/>
            <w:r>
              <w:rPr>
                <w:rFonts w:ascii="Arial"/>
                <w:b/>
                <w:spacing w:val="-2"/>
                <w:sz w:val="18"/>
              </w:rPr>
              <w:t xml:space="preserve"> </w:t>
            </w:r>
            <w:r>
              <w:rPr>
                <w:rFonts w:ascii="Arial"/>
                <w:b/>
                <w:spacing w:val="-10"/>
                <w:sz w:val="18"/>
              </w:rPr>
              <w:t>o</w:t>
            </w: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Comprobación</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pacing w:val="-5"/>
                <w:sz w:val="18"/>
              </w:rPr>
              <w:t>HI</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Conversatorios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Falso/Verdadero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9" w:lineRule="exact"/>
              <w:ind w:left="74"/>
              <w:rPr>
                <w:rFonts w:ascii="Calibri" w:hAnsi="Calibri"/>
                <w:sz w:val="18"/>
              </w:rPr>
            </w:pPr>
            <w:r>
              <w:rPr>
                <w:rFonts w:ascii="Calibri" w:hAnsi="Calibri"/>
                <w:sz w:val="18"/>
              </w:rPr>
              <w:t>opción</w:t>
            </w:r>
            <w:r>
              <w:rPr>
                <w:rFonts w:ascii="Calibri" w:hAnsi="Calibri"/>
                <w:spacing w:val="-5"/>
                <w:sz w:val="18"/>
              </w:rPr>
              <w:t xml:space="preserve"> </w:t>
            </w:r>
            <w:r>
              <w:rPr>
                <w:rFonts w:ascii="Calibri" w:hAnsi="Calibri"/>
                <w:spacing w:val="-2"/>
                <w:sz w:val="18"/>
              </w:rPr>
              <w:t>múltiple</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1"/>
        </w:trPr>
        <w:tc>
          <w:tcPr>
            <w:tcW w:w="1779" w:type="dxa"/>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Debates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659"/>
        </w:trPr>
        <w:tc>
          <w:tcPr>
            <w:tcW w:w="1779" w:type="dxa"/>
            <w:shd w:val="clear" w:color="auto" w:fill="99CCFF"/>
          </w:tcPr>
          <w:p w:rsidR="00551DC8" w:rsidRDefault="008E5E88">
            <w:pPr>
              <w:pStyle w:val="TableParagraph"/>
              <w:spacing w:before="1"/>
              <w:ind w:left="74"/>
              <w:rPr>
                <w:rFonts w:ascii="Calibri" w:hAnsi="Calibri"/>
                <w:sz w:val="18"/>
              </w:rPr>
            </w:pPr>
            <w:r>
              <w:rPr>
                <w:rFonts w:ascii="Calibri" w:hAnsi="Calibri"/>
                <w:sz w:val="18"/>
              </w:rPr>
              <w:t>Ejercicios</w:t>
            </w:r>
            <w:r>
              <w:rPr>
                <w:rFonts w:ascii="Calibri" w:hAnsi="Calibri"/>
                <w:spacing w:val="-2"/>
                <w:sz w:val="18"/>
              </w:rPr>
              <w:t xml:space="preserve"> </w:t>
            </w:r>
            <w:r>
              <w:rPr>
                <w:rFonts w:ascii="Calibri" w:hAnsi="Calibri"/>
                <w:sz w:val="18"/>
              </w:rPr>
              <w:t xml:space="preserve">de </w:t>
            </w:r>
            <w:proofErr w:type="spellStart"/>
            <w:r>
              <w:rPr>
                <w:rFonts w:ascii="Calibri" w:hAnsi="Calibri"/>
                <w:spacing w:val="-2"/>
                <w:sz w:val="18"/>
              </w:rPr>
              <w:t>metacognición</w:t>
            </w:r>
            <w:proofErr w:type="spellEnd"/>
          </w:p>
          <w:p w:rsidR="00551DC8" w:rsidRDefault="008E5E88">
            <w:pPr>
              <w:pStyle w:val="TableParagraph"/>
              <w:spacing w:line="199" w:lineRule="exact"/>
              <w:ind w:left="74"/>
              <w:rPr>
                <w:rFonts w:ascii="Calibri" w:hAnsi="Calibri"/>
                <w:sz w:val="18"/>
              </w:rPr>
            </w:pPr>
            <w:r>
              <w:rPr>
                <w:rFonts w:ascii="Calibri" w:hAnsi="Calibri"/>
                <w:spacing w:val="-2"/>
                <w:sz w:val="18"/>
              </w:rPr>
              <w:t>(reflexión)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0"/>
        </w:trPr>
        <w:tc>
          <w:tcPr>
            <w:tcW w:w="1779" w:type="dxa"/>
          </w:tcPr>
          <w:p w:rsidR="00551DC8" w:rsidRDefault="008E5E88">
            <w:pPr>
              <w:pStyle w:val="TableParagraph"/>
              <w:spacing w:before="80" w:line="200" w:lineRule="exact"/>
              <w:ind w:left="74"/>
              <w:rPr>
                <w:rFonts w:ascii="Calibri"/>
                <w:sz w:val="18"/>
              </w:rPr>
            </w:pPr>
            <w:r>
              <w:rPr>
                <w:rFonts w:ascii="Calibri"/>
                <w:spacing w:val="-2"/>
                <w:sz w:val="18"/>
              </w:rPr>
              <w:t>Entrevista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hAnsi="Calibri"/>
                <w:sz w:val="18"/>
              </w:rPr>
            </w:pPr>
            <w:r>
              <w:rPr>
                <w:rFonts w:ascii="Calibri" w:hAnsi="Calibri"/>
                <w:spacing w:val="-2"/>
                <w:sz w:val="18"/>
              </w:rPr>
              <w:t>Evaluación</w:t>
            </w:r>
          </w:p>
          <w:p w:rsidR="00551DC8" w:rsidRDefault="008E5E88">
            <w:pPr>
              <w:pStyle w:val="TableParagraph"/>
              <w:spacing w:line="199" w:lineRule="exact"/>
              <w:ind w:left="74"/>
              <w:rPr>
                <w:rFonts w:ascii="Calibri" w:hAnsi="Calibri"/>
                <w:sz w:val="18"/>
              </w:rPr>
            </w:pPr>
            <w:r>
              <w:rPr>
                <w:rFonts w:ascii="Calibri" w:hAnsi="Calibri"/>
                <w:spacing w:val="-2"/>
                <w:sz w:val="18"/>
              </w:rPr>
              <w:t>diagnóstica</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441"/>
        </w:trPr>
        <w:tc>
          <w:tcPr>
            <w:tcW w:w="1779" w:type="dxa"/>
            <w:tcBorders>
              <w:top w:val="nil"/>
            </w:tcBorders>
            <w:shd w:val="clear" w:color="auto" w:fill="99CCFF"/>
          </w:tcPr>
          <w:p w:rsidR="00551DC8" w:rsidRDefault="008E5E88">
            <w:pPr>
              <w:pStyle w:val="TableParagraph"/>
              <w:spacing w:line="220" w:lineRule="atLeast"/>
              <w:ind w:left="69" w:right="306"/>
              <w:rPr>
                <w:rFonts w:ascii="Calibri" w:hAnsi="Calibri"/>
                <w:sz w:val="18"/>
              </w:rPr>
            </w:pPr>
            <w:r>
              <w:rPr>
                <w:rFonts w:ascii="Calibri" w:hAnsi="Calibri"/>
                <w:sz w:val="18"/>
              </w:rPr>
              <w:t>(conceptos</w:t>
            </w:r>
            <w:r>
              <w:rPr>
                <w:rFonts w:ascii="Calibri" w:hAnsi="Calibri"/>
                <w:spacing w:val="-2"/>
                <w:sz w:val="18"/>
              </w:rPr>
              <w:t xml:space="preserve"> </w:t>
            </w:r>
            <w:r>
              <w:rPr>
                <w:rFonts w:ascii="Calibri" w:hAnsi="Calibri"/>
                <w:sz w:val="18"/>
              </w:rPr>
              <w:t xml:space="preserve">y </w:t>
            </w:r>
            <w:r>
              <w:rPr>
                <w:rFonts w:ascii="Calibri" w:hAnsi="Calibri"/>
                <w:spacing w:val="-2"/>
                <w:sz w:val="18"/>
              </w:rPr>
              <w:t>destrezas</w:t>
            </w:r>
            <w:r>
              <w:rPr>
                <w:rFonts w:ascii="Calibri" w:hAnsi="Calibri"/>
                <w:spacing w:val="-7"/>
                <w:sz w:val="18"/>
              </w:rPr>
              <w:t xml:space="preserve"> </w:t>
            </w:r>
            <w:r>
              <w:rPr>
                <w:rFonts w:ascii="Calibri" w:hAnsi="Calibri"/>
                <w:spacing w:val="-2"/>
                <w:sz w:val="18"/>
              </w:rPr>
              <w:t>básicas)</w:t>
            </w:r>
          </w:p>
        </w:tc>
        <w:tc>
          <w:tcPr>
            <w:tcW w:w="728" w:type="dxa"/>
            <w:tcBorders>
              <w:top w:val="nil"/>
            </w:tcBorders>
            <w:shd w:val="clear" w:color="auto" w:fill="99CCFF"/>
          </w:tcPr>
          <w:p w:rsidR="00551DC8" w:rsidRDefault="00551DC8">
            <w:pPr>
              <w:pStyle w:val="TableParagraph"/>
              <w:rPr>
                <w:rFonts w:ascii="Times New Roman"/>
                <w:sz w:val="16"/>
              </w:rPr>
            </w:pPr>
          </w:p>
        </w:tc>
        <w:tc>
          <w:tcPr>
            <w:tcW w:w="708" w:type="dxa"/>
            <w:tcBorders>
              <w:top w:val="nil"/>
            </w:tcBorders>
            <w:shd w:val="clear" w:color="auto" w:fill="99CCFF"/>
          </w:tcPr>
          <w:p w:rsidR="00551DC8" w:rsidRDefault="00551DC8">
            <w:pPr>
              <w:pStyle w:val="TableParagraph"/>
              <w:rPr>
                <w:rFonts w:ascii="Times New Roman"/>
                <w:sz w:val="16"/>
              </w:rPr>
            </w:pPr>
          </w:p>
        </w:tc>
        <w:tc>
          <w:tcPr>
            <w:tcW w:w="953" w:type="dxa"/>
            <w:tcBorders>
              <w:top w:val="nil"/>
            </w:tcBorders>
            <w:shd w:val="clear" w:color="auto" w:fill="99CCFF"/>
          </w:tcPr>
          <w:p w:rsidR="00551DC8" w:rsidRDefault="00551DC8">
            <w:pPr>
              <w:pStyle w:val="TableParagraph"/>
              <w:rPr>
                <w:rFonts w:ascii="Times New Roman"/>
                <w:sz w:val="16"/>
              </w:rPr>
            </w:pPr>
          </w:p>
        </w:tc>
        <w:tc>
          <w:tcPr>
            <w:tcW w:w="485" w:type="dxa"/>
            <w:tcBorders>
              <w:top w:val="nil"/>
            </w:tcBorders>
            <w:shd w:val="clear" w:color="auto" w:fill="99CCFF"/>
          </w:tcPr>
          <w:p w:rsidR="00551DC8" w:rsidRDefault="00551DC8">
            <w:pPr>
              <w:pStyle w:val="TableParagraph"/>
              <w:rPr>
                <w:rFonts w:ascii="Times New Roman"/>
                <w:sz w:val="16"/>
              </w:rPr>
            </w:pPr>
          </w:p>
        </w:tc>
        <w:tc>
          <w:tcPr>
            <w:tcW w:w="855" w:type="dxa"/>
            <w:tcBorders>
              <w:top w:val="nil"/>
            </w:tcBorders>
            <w:shd w:val="clear" w:color="auto" w:fill="99CCFF"/>
          </w:tcPr>
          <w:p w:rsidR="00551DC8" w:rsidRDefault="00551DC8">
            <w:pPr>
              <w:pStyle w:val="TableParagraph"/>
              <w:rPr>
                <w:rFonts w:ascii="Times New Roman"/>
                <w:sz w:val="16"/>
              </w:rPr>
            </w:pPr>
          </w:p>
        </w:tc>
        <w:tc>
          <w:tcPr>
            <w:tcW w:w="595" w:type="dxa"/>
            <w:tcBorders>
              <w:top w:val="nil"/>
            </w:tcBorders>
            <w:shd w:val="clear" w:color="auto" w:fill="99CCFF"/>
          </w:tcPr>
          <w:p w:rsidR="00551DC8" w:rsidRDefault="00551DC8">
            <w:pPr>
              <w:pStyle w:val="TableParagraph"/>
              <w:rPr>
                <w:rFonts w:ascii="Times New Roman"/>
                <w:sz w:val="16"/>
              </w:rPr>
            </w:pPr>
          </w:p>
        </w:tc>
        <w:tc>
          <w:tcPr>
            <w:tcW w:w="1125" w:type="dxa"/>
            <w:tcBorders>
              <w:top w:val="nil"/>
            </w:tcBorders>
            <w:shd w:val="clear" w:color="auto" w:fill="99CCFF"/>
          </w:tcPr>
          <w:p w:rsidR="00551DC8" w:rsidRDefault="00551DC8">
            <w:pPr>
              <w:pStyle w:val="TableParagraph"/>
              <w:rPr>
                <w:rFonts w:ascii="Times New Roman"/>
                <w:sz w:val="16"/>
              </w:rPr>
            </w:pPr>
          </w:p>
        </w:tc>
        <w:tc>
          <w:tcPr>
            <w:tcW w:w="739" w:type="dxa"/>
            <w:tcBorders>
              <w:top w:val="nil"/>
            </w:tcBorders>
            <w:shd w:val="clear" w:color="auto" w:fill="99CCFF"/>
          </w:tcPr>
          <w:p w:rsidR="00551DC8" w:rsidRDefault="00551DC8">
            <w:pPr>
              <w:pStyle w:val="TableParagraph"/>
              <w:rPr>
                <w:rFonts w:ascii="Times New Roman"/>
                <w:sz w:val="16"/>
              </w:rPr>
            </w:pPr>
          </w:p>
        </w:tc>
        <w:tc>
          <w:tcPr>
            <w:tcW w:w="669" w:type="dxa"/>
            <w:tcBorders>
              <w:top w:val="nil"/>
            </w:tcBorders>
            <w:shd w:val="clear" w:color="auto" w:fill="99CCFF"/>
          </w:tcPr>
          <w:p w:rsidR="00551DC8" w:rsidRDefault="00551DC8">
            <w:pPr>
              <w:pStyle w:val="TableParagraph"/>
              <w:rPr>
                <w:rFonts w:ascii="Times New Roman"/>
                <w:sz w:val="16"/>
              </w:rPr>
            </w:pPr>
          </w:p>
        </w:tc>
        <w:tc>
          <w:tcPr>
            <w:tcW w:w="782" w:type="dxa"/>
            <w:tcBorders>
              <w:top w:val="nil"/>
            </w:tcBorders>
            <w:shd w:val="clear" w:color="auto" w:fill="99CCFF"/>
          </w:tcPr>
          <w:p w:rsidR="00551DC8" w:rsidRDefault="00551DC8">
            <w:pPr>
              <w:pStyle w:val="TableParagraph"/>
              <w:rPr>
                <w:rFonts w:ascii="Times New Roman"/>
                <w:sz w:val="16"/>
              </w:rPr>
            </w:pPr>
          </w:p>
        </w:tc>
        <w:tc>
          <w:tcPr>
            <w:tcW w:w="641" w:type="dxa"/>
            <w:tcBorders>
              <w:top w:val="nil"/>
            </w:tcBorders>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69"/>
              <w:rPr>
                <w:rFonts w:ascii="Calibri" w:hAnsi="Calibri"/>
                <w:sz w:val="18"/>
              </w:rPr>
            </w:pPr>
            <w:r>
              <w:rPr>
                <w:rFonts w:ascii="Calibri" w:hAnsi="Calibri"/>
                <w:sz w:val="18"/>
              </w:rPr>
              <w:t>Evaluación</w:t>
            </w:r>
            <w:r>
              <w:rPr>
                <w:rFonts w:ascii="Calibri" w:hAnsi="Calibri"/>
                <w:spacing w:val="-7"/>
                <w:sz w:val="18"/>
              </w:rPr>
              <w:t xml:space="preserve"> </w:t>
            </w:r>
            <w:r>
              <w:rPr>
                <w:rFonts w:ascii="Calibri" w:hAnsi="Calibri"/>
                <w:spacing w:val="-4"/>
                <w:sz w:val="18"/>
              </w:rPr>
              <w:t>oral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731"/>
        </w:trPr>
        <w:tc>
          <w:tcPr>
            <w:tcW w:w="1779" w:type="dxa"/>
            <w:shd w:val="clear" w:color="auto" w:fill="99CCFF"/>
          </w:tcPr>
          <w:p w:rsidR="00551DC8" w:rsidRDefault="008E5E88">
            <w:pPr>
              <w:pStyle w:val="TableParagraph"/>
              <w:spacing w:before="1"/>
              <w:ind w:left="69" w:right="270"/>
              <w:rPr>
                <w:rFonts w:ascii="Calibri"/>
                <w:sz w:val="20"/>
              </w:rPr>
            </w:pPr>
            <w:r>
              <w:rPr>
                <w:rFonts w:ascii="Calibri"/>
                <w:sz w:val="20"/>
              </w:rPr>
              <w:t>Examen</w:t>
            </w:r>
            <w:r>
              <w:rPr>
                <w:rFonts w:ascii="Calibri"/>
                <w:spacing w:val="-12"/>
                <w:sz w:val="20"/>
              </w:rPr>
              <w:t xml:space="preserve"> </w:t>
            </w:r>
            <w:r>
              <w:rPr>
                <w:rFonts w:ascii="Calibri"/>
                <w:sz w:val="20"/>
              </w:rPr>
              <w:t>centrado en conceptos,</w:t>
            </w:r>
          </w:p>
          <w:p w:rsidR="00551DC8" w:rsidRDefault="008E5E88">
            <w:pPr>
              <w:pStyle w:val="TableParagraph"/>
              <w:spacing w:line="222" w:lineRule="exact"/>
              <w:ind w:left="69"/>
              <w:rPr>
                <w:rFonts w:ascii="Calibri"/>
                <w:sz w:val="20"/>
              </w:rPr>
            </w:pPr>
            <w:r>
              <w:rPr>
                <w:rFonts w:ascii="Calibri"/>
                <w:spacing w:val="-2"/>
                <w:sz w:val="20"/>
              </w:rPr>
              <w:t>definiciones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Mapa</w:t>
            </w:r>
            <w:r>
              <w:rPr>
                <w:rFonts w:ascii="Calibri"/>
                <w:spacing w:val="-5"/>
                <w:sz w:val="20"/>
              </w:rPr>
              <w:t xml:space="preserve"> </w:t>
            </w:r>
            <w:r>
              <w:rPr>
                <w:rFonts w:ascii="Calibri"/>
                <w:spacing w:val="-2"/>
                <w:sz w:val="20"/>
              </w:rPr>
              <w:t>conceptual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Mesa</w:t>
            </w:r>
            <w:r>
              <w:rPr>
                <w:rFonts w:ascii="Calibri"/>
                <w:spacing w:val="-5"/>
                <w:sz w:val="20"/>
              </w:rPr>
              <w:t xml:space="preserve"> </w:t>
            </w:r>
            <w:r>
              <w:rPr>
                <w:rFonts w:ascii="Calibri"/>
                <w:spacing w:val="-2"/>
                <w:sz w:val="20"/>
              </w:rPr>
              <w:t>redonda</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2"/>
        </w:trPr>
        <w:tc>
          <w:tcPr>
            <w:tcW w:w="1779" w:type="dxa"/>
          </w:tcPr>
          <w:p w:rsidR="00551DC8" w:rsidRDefault="008E5E88">
            <w:pPr>
              <w:pStyle w:val="TableParagraph"/>
              <w:spacing w:before="59" w:line="223" w:lineRule="exact"/>
              <w:ind w:left="69"/>
              <w:rPr>
                <w:rFonts w:ascii="Calibri" w:hAnsi="Calibri"/>
                <w:sz w:val="20"/>
              </w:rPr>
            </w:pPr>
            <w:r>
              <w:rPr>
                <w:rFonts w:ascii="Calibri" w:hAnsi="Calibri"/>
                <w:spacing w:val="-2"/>
                <w:sz w:val="20"/>
              </w:rPr>
              <w:t>Observación</w:t>
            </w:r>
            <w:r>
              <w:rPr>
                <w:rFonts w:ascii="Calibri" w:hAnsi="Calibri"/>
                <w:spacing w:val="8"/>
                <w:sz w:val="20"/>
              </w:rPr>
              <w:t xml:space="preserve"> </w:t>
            </w:r>
            <w:r>
              <w:rPr>
                <w:rFonts w:ascii="Calibri" w:hAnsi="Calibri"/>
                <w:spacing w:val="-2"/>
                <w:sz w:val="20"/>
              </w:rPr>
              <w:t>directa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7" w:line="223" w:lineRule="exact"/>
              <w:ind w:left="69"/>
              <w:rPr>
                <w:rFonts w:ascii="Calibri"/>
                <w:sz w:val="20"/>
              </w:rPr>
            </w:pPr>
            <w:r>
              <w:rPr>
                <w:rFonts w:ascii="Calibri"/>
                <w:spacing w:val="-2"/>
                <w:sz w:val="20"/>
              </w:rPr>
              <w:t>Portafolio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Pregunta</w:t>
            </w:r>
            <w:r>
              <w:rPr>
                <w:rFonts w:ascii="Calibri"/>
                <w:spacing w:val="-9"/>
                <w:sz w:val="20"/>
              </w:rPr>
              <w:t xml:space="preserve"> </w:t>
            </w:r>
            <w:r>
              <w:rPr>
                <w:rFonts w:ascii="Calibri"/>
                <w:spacing w:val="-2"/>
                <w:sz w:val="20"/>
              </w:rPr>
              <w:t>abierta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Preguntas</w:t>
            </w:r>
            <w:r>
              <w:rPr>
                <w:rFonts w:ascii="Calibri"/>
                <w:spacing w:val="-10"/>
                <w:sz w:val="20"/>
              </w:rPr>
              <w:t xml:space="preserve"> </w:t>
            </w:r>
            <w:r>
              <w:rPr>
                <w:rFonts w:ascii="Calibri"/>
                <w:spacing w:val="-2"/>
                <w:sz w:val="20"/>
              </w:rPr>
              <w:t>cerradas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ight="863"/>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 xml:space="preserve">de </w:t>
            </w: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6"/>
        </w:trPr>
        <w:tc>
          <w:tcPr>
            <w:tcW w:w="1779" w:type="dxa"/>
            <w:shd w:val="clear" w:color="auto" w:fill="99CCFF"/>
          </w:tcPr>
          <w:p w:rsidR="00551DC8" w:rsidRDefault="008E5E88">
            <w:pPr>
              <w:pStyle w:val="TableParagraph"/>
              <w:spacing w:before="1" w:line="243" w:lineRule="exact"/>
              <w:ind w:left="69"/>
              <w:rPr>
                <w:rFonts w:ascii="Calibri" w:hAnsi="Calibri"/>
                <w:sz w:val="20"/>
              </w:rPr>
            </w:pPr>
            <w:r>
              <w:rPr>
                <w:rFonts w:ascii="Calibri" w:hAnsi="Calibri"/>
                <w:sz w:val="20"/>
              </w:rPr>
              <w:t>Prueba</w:t>
            </w:r>
            <w:r>
              <w:rPr>
                <w:rFonts w:ascii="Calibri" w:hAnsi="Calibri"/>
                <w:spacing w:val="-5"/>
                <w:sz w:val="20"/>
              </w:rPr>
              <w:t xml:space="preserve"> </w:t>
            </w:r>
            <w:r>
              <w:rPr>
                <w:rFonts w:ascii="Calibri" w:hAnsi="Calibri"/>
                <w:sz w:val="20"/>
              </w:rPr>
              <w:t>de</w:t>
            </w:r>
            <w:r>
              <w:rPr>
                <w:rFonts w:ascii="Calibri" w:hAnsi="Calibri"/>
                <w:spacing w:val="-5"/>
                <w:sz w:val="20"/>
              </w:rPr>
              <w:t xml:space="preserve"> </w:t>
            </w:r>
            <w:r>
              <w:rPr>
                <w:rFonts w:ascii="Calibri" w:hAnsi="Calibri"/>
                <w:sz w:val="20"/>
              </w:rPr>
              <w:t>lápiz</w:t>
            </w:r>
            <w:r>
              <w:rPr>
                <w:rFonts w:ascii="Calibri" w:hAnsi="Calibri"/>
                <w:spacing w:val="-5"/>
                <w:sz w:val="20"/>
              </w:rPr>
              <w:t xml:space="preserve"> </w:t>
            </w:r>
            <w:r>
              <w:rPr>
                <w:rFonts w:ascii="Calibri" w:hAnsi="Calibri"/>
                <w:spacing w:val="-10"/>
                <w:sz w:val="20"/>
              </w:rPr>
              <w:t>y</w:t>
            </w:r>
          </w:p>
          <w:p w:rsidR="00551DC8" w:rsidRDefault="008E5E88">
            <w:pPr>
              <w:pStyle w:val="TableParagraph"/>
              <w:spacing w:line="222" w:lineRule="exact"/>
              <w:ind w:left="69"/>
              <w:rPr>
                <w:rFonts w:ascii="Calibri"/>
                <w:sz w:val="20"/>
              </w:rPr>
            </w:pPr>
            <w:r>
              <w:rPr>
                <w:rFonts w:ascii="Calibri"/>
                <w:spacing w:val="-2"/>
                <w:sz w:val="20"/>
              </w:rPr>
              <w:t>papel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ight="863"/>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 xml:space="preserve">de </w:t>
            </w: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escritas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verbales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9"/>
        </w:trPr>
        <w:tc>
          <w:tcPr>
            <w:tcW w:w="1779" w:type="dxa"/>
            <w:shd w:val="clear" w:color="auto" w:fill="99CCFF"/>
          </w:tcPr>
          <w:p w:rsidR="00551DC8" w:rsidRDefault="008E5E88">
            <w:pPr>
              <w:pStyle w:val="TableParagraph"/>
              <w:spacing w:line="240" w:lineRule="atLeast"/>
              <w:ind w:left="69" w:right="752"/>
              <w:rPr>
                <w:rFonts w:ascii="Calibri" w:hAnsi="Calibri"/>
                <w:sz w:val="20"/>
              </w:rPr>
            </w:pPr>
            <w:r>
              <w:rPr>
                <w:rFonts w:ascii="Calibri" w:hAnsi="Calibri"/>
                <w:sz w:val="20"/>
              </w:rPr>
              <w:t>Solución</w:t>
            </w:r>
            <w:r>
              <w:rPr>
                <w:rFonts w:ascii="Calibri" w:hAnsi="Calibri"/>
                <w:spacing w:val="-12"/>
                <w:sz w:val="20"/>
              </w:rPr>
              <w:t xml:space="preserve"> </w:t>
            </w:r>
            <w:r>
              <w:rPr>
                <w:rFonts w:ascii="Calibri" w:hAnsi="Calibri"/>
                <w:sz w:val="20"/>
              </w:rPr>
              <w:t xml:space="preserve">de </w:t>
            </w:r>
            <w:r>
              <w:rPr>
                <w:rFonts w:ascii="Calibri" w:hAnsi="Calibri"/>
                <w:spacing w:val="-2"/>
                <w:sz w:val="20"/>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pacing w:val="-2"/>
                <w:sz w:val="20"/>
              </w:rPr>
              <w:t>Talleres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Tareas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9"/>
        </w:trPr>
        <w:tc>
          <w:tcPr>
            <w:tcW w:w="1779" w:type="dxa"/>
          </w:tcPr>
          <w:p w:rsidR="00551DC8" w:rsidRDefault="008E5E88">
            <w:pPr>
              <w:pStyle w:val="TableParagraph"/>
              <w:spacing w:line="240" w:lineRule="atLeast"/>
              <w:ind w:left="69"/>
              <w:rPr>
                <w:rFonts w:ascii="Calibri" w:hAnsi="Calibri"/>
                <w:sz w:val="20"/>
              </w:rPr>
            </w:pPr>
            <w:r>
              <w:rPr>
                <w:rFonts w:ascii="Calibri" w:hAnsi="Calibri"/>
                <w:spacing w:val="-2"/>
                <w:sz w:val="20"/>
              </w:rPr>
              <w:t>Términos emparejados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extoindependiente"/>
      </w:pPr>
    </w:p>
    <w:p w:rsidR="00551DC8" w:rsidRDefault="00551DC8">
      <w:pPr>
        <w:pStyle w:val="Textoindependiente"/>
      </w:pPr>
    </w:p>
    <w:p w:rsidR="00551DC8" w:rsidRDefault="00551DC8">
      <w:pPr>
        <w:pStyle w:val="Textoindependiente"/>
        <w:spacing w:before="13"/>
      </w:pPr>
    </w:p>
    <w:tbl>
      <w:tblPr>
        <w:tblStyle w:val="TableNormal"/>
        <w:tblW w:w="0" w:type="auto"/>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390"/>
        </w:trPr>
        <w:tc>
          <w:tcPr>
            <w:tcW w:w="1779" w:type="dxa"/>
          </w:tcPr>
          <w:p w:rsidR="00551DC8" w:rsidRDefault="008E5E88">
            <w:pPr>
              <w:pStyle w:val="TableParagraph"/>
              <w:spacing w:before="87"/>
              <w:ind w:left="307"/>
              <w:rPr>
                <w:rFonts w:ascii="Calibri" w:hAnsi="Calibri"/>
                <w:b/>
                <w:sz w:val="18"/>
              </w:rPr>
            </w:pPr>
            <w:r>
              <w:rPr>
                <w:rFonts w:ascii="Calibri" w:hAnsi="Calibri"/>
                <w:b/>
                <w:sz w:val="18"/>
              </w:rPr>
              <w:t>GRADOS</w:t>
            </w:r>
            <w:r>
              <w:rPr>
                <w:rFonts w:ascii="Calibri" w:hAnsi="Calibri"/>
                <w:b/>
                <w:spacing w:val="-5"/>
                <w:sz w:val="18"/>
              </w:rPr>
              <w:t xml:space="preserve"> </w:t>
            </w:r>
            <w:r>
              <w:rPr>
                <w:rFonts w:ascii="Calibri" w:hAnsi="Calibri"/>
                <w:b/>
                <w:sz w:val="18"/>
              </w:rPr>
              <w:t>8°</w:t>
            </w:r>
            <w:r>
              <w:rPr>
                <w:rFonts w:ascii="Calibri" w:hAnsi="Calibri"/>
                <w:b/>
                <w:spacing w:val="-1"/>
                <w:sz w:val="18"/>
              </w:rPr>
              <w:t xml:space="preserve"> </w:t>
            </w:r>
            <w:r>
              <w:rPr>
                <w:rFonts w:ascii="Calibri" w:hAnsi="Calibri"/>
                <w:b/>
                <w:sz w:val="18"/>
              </w:rPr>
              <w:t>a</w:t>
            </w:r>
            <w:r>
              <w:rPr>
                <w:rFonts w:ascii="Calibri" w:hAnsi="Calibri"/>
                <w:b/>
                <w:spacing w:val="-1"/>
                <w:sz w:val="18"/>
              </w:rPr>
              <w:t xml:space="preserve"> </w:t>
            </w:r>
            <w:r>
              <w:rPr>
                <w:rFonts w:ascii="Calibri" w:hAnsi="Calibri"/>
                <w:b/>
                <w:spacing w:val="-5"/>
                <w:sz w:val="18"/>
              </w:rPr>
              <w:t>9°</w:t>
            </w:r>
          </w:p>
        </w:tc>
        <w:tc>
          <w:tcPr>
            <w:tcW w:w="8280" w:type="dxa"/>
            <w:gridSpan w:val="11"/>
            <w:tcBorders>
              <w:top w:val="nil"/>
              <w:bottom w:val="nil"/>
              <w:right w:val="nil"/>
            </w:tcBorders>
          </w:tcPr>
          <w:p w:rsidR="00551DC8" w:rsidRDefault="00551DC8">
            <w:pPr>
              <w:pStyle w:val="TableParagraph"/>
              <w:rPr>
                <w:rFonts w:ascii="Times New Roman"/>
                <w:sz w:val="16"/>
              </w:rPr>
            </w:pPr>
          </w:p>
        </w:tc>
      </w:tr>
      <w:tr w:rsidR="00551DC8">
        <w:trPr>
          <w:trHeight w:val="330"/>
        </w:trPr>
        <w:tc>
          <w:tcPr>
            <w:tcW w:w="1779" w:type="dxa"/>
            <w:tcBorders>
              <w:left w:val="nil"/>
            </w:tcBorders>
          </w:tcPr>
          <w:p w:rsidR="00551DC8" w:rsidRDefault="00551DC8">
            <w:pPr>
              <w:pStyle w:val="TableParagraph"/>
              <w:rPr>
                <w:rFonts w:ascii="Times New Roman"/>
                <w:sz w:val="16"/>
              </w:rPr>
            </w:pPr>
          </w:p>
        </w:tc>
        <w:tc>
          <w:tcPr>
            <w:tcW w:w="7639" w:type="dxa"/>
            <w:gridSpan w:val="10"/>
            <w:tcBorders>
              <w:right w:val="nil"/>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c>
          <w:tcPr>
            <w:tcW w:w="641" w:type="dxa"/>
            <w:tcBorders>
              <w:top w:val="nil"/>
              <w:left w:val="nil"/>
              <w:bottom w:val="single" w:sz="4" w:space="0" w:color="000000"/>
              <w:right w:val="nil"/>
            </w:tcBorders>
          </w:tcPr>
          <w:p w:rsidR="00551DC8" w:rsidRDefault="00551DC8">
            <w:pPr>
              <w:pStyle w:val="TableParagraph"/>
              <w:rPr>
                <w:rFonts w:ascii="Times New Roman"/>
                <w:sz w:val="16"/>
              </w:rPr>
            </w:pPr>
          </w:p>
        </w:tc>
      </w:tr>
      <w:tr w:rsidR="00551DC8">
        <w:trPr>
          <w:trHeight w:val="1655"/>
        </w:trPr>
        <w:tc>
          <w:tcPr>
            <w:tcW w:w="1779" w:type="dxa"/>
            <w:tcBorders>
              <w:bottom w:val="single" w:sz="4" w:space="0" w:color="000000"/>
            </w:tcBorders>
            <w:shd w:val="clear" w:color="auto" w:fill="FF0000"/>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417" w:right="251" w:hanging="147"/>
              <w:rPr>
                <w:rFonts w:ascii="Arial" w:hAnsi="Arial"/>
                <w:b/>
                <w:sz w:val="18"/>
              </w:rPr>
            </w:pPr>
            <w:proofErr w:type="spellStart"/>
            <w:r>
              <w:rPr>
                <w:rFonts w:ascii="Arial" w:hAnsi="Arial"/>
                <w:b/>
                <w:color w:val="FFFFFF"/>
                <w:sz w:val="18"/>
              </w:rPr>
              <w:t>Estratégias</w:t>
            </w:r>
            <w:proofErr w:type="spellEnd"/>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Enseñanza</w:t>
            </w:r>
          </w:p>
        </w:tc>
        <w:tc>
          <w:tcPr>
            <w:tcW w:w="728" w:type="dxa"/>
            <w:tcBorders>
              <w:bottom w:val="single" w:sz="4" w:space="0" w:color="000000"/>
              <w:right w:val="single" w:sz="4" w:space="0" w:color="000000"/>
            </w:tcBorders>
            <w:shd w:val="clear" w:color="auto" w:fill="33CCCC"/>
          </w:tcPr>
          <w:p w:rsidR="00551DC8" w:rsidRDefault="008E5E88">
            <w:pPr>
              <w:pStyle w:val="TableParagraph"/>
              <w:ind w:left="49" w:right="36"/>
              <w:jc w:val="center"/>
              <w:rPr>
                <w:sz w:val="18"/>
              </w:rPr>
            </w:pPr>
            <w:proofErr w:type="spellStart"/>
            <w:r>
              <w:rPr>
                <w:spacing w:val="-2"/>
                <w:sz w:val="18"/>
              </w:rPr>
              <w:t>Cienci</w:t>
            </w:r>
            <w:proofErr w:type="spellEnd"/>
            <w:r>
              <w:rPr>
                <w:spacing w:val="-2"/>
                <w:sz w:val="18"/>
              </w:rPr>
              <w:t xml:space="preserve"> </w:t>
            </w:r>
            <w:r>
              <w:rPr>
                <w:spacing w:val="-6"/>
                <w:sz w:val="18"/>
              </w:rPr>
              <w:t xml:space="preserve">as </w:t>
            </w:r>
            <w:proofErr w:type="spellStart"/>
            <w:r>
              <w:rPr>
                <w:spacing w:val="-2"/>
                <w:sz w:val="18"/>
              </w:rPr>
              <w:t xml:space="preserve">natural </w:t>
            </w:r>
            <w:r>
              <w:rPr>
                <w:sz w:val="18"/>
              </w:rPr>
              <w:t>es</w:t>
            </w:r>
            <w:proofErr w:type="spellEnd"/>
            <w:r>
              <w:rPr>
                <w:sz w:val="18"/>
              </w:rPr>
              <w:t xml:space="preserve"> y </w:t>
            </w:r>
            <w:proofErr w:type="spellStart"/>
            <w:r>
              <w:rPr>
                <w:spacing w:val="-2"/>
                <w:sz w:val="18"/>
              </w:rPr>
              <w:t>educac</w:t>
            </w:r>
            <w:proofErr w:type="spellEnd"/>
            <w:r>
              <w:rPr>
                <w:spacing w:val="-2"/>
                <w:sz w:val="18"/>
              </w:rPr>
              <w:t xml:space="preserve"> </w:t>
            </w:r>
            <w:proofErr w:type="spellStart"/>
            <w:r>
              <w:rPr>
                <w:spacing w:val="-4"/>
                <w:sz w:val="18"/>
              </w:rPr>
              <w:t>ión</w:t>
            </w:r>
            <w:proofErr w:type="spellEnd"/>
          </w:p>
          <w:p w:rsidR="00551DC8" w:rsidRDefault="008E5E88">
            <w:pPr>
              <w:pStyle w:val="TableParagraph"/>
              <w:spacing w:line="206" w:lineRule="exact"/>
              <w:ind w:left="50" w:right="36"/>
              <w:jc w:val="center"/>
              <w:rPr>
                <w:sz w:val="18"/>
              </w:rPr>
            </w:pPr>
            <w:proofErr w:type="spellStart"/>
            <w:proofErr w:type="gramStart"/>
            <w:r>
              <w:rPr>
                <w:spacing w:val="-2"/>
                <w:sz w:val="18"/>
              </w:rPr>
              <w:t>ambie</w:t>
            </w:r>
            <w:proofErr w:type="spellEnd"/>
            <w:proofErr w:type="gramEnd"/>
            <w:r>
              <w:rPr>
                <w:spacing w:val="-2"/>
                <w:sz w:val="18"/>
              </w:rPr>
              <w:t xml:space="preserve"> </w:t>
            </w:r>
            <w:proofErr w:type="spellStart"/>
            <w:r>
              <w:rPr>
                <w:spacing w:val="-2"/>
                <w:sz w:val="18"/>
              </w:rPr>
              <w:t>ntal</w:t>
            </w:r>
            <w:proofErr w:type="spellEnd"/>
            <w:r>
              <w:rPr>
                <w:spacing w:val="-2"/>
                <w:sz w:val="18"/>
              </w:rPr>
              <w:t>.</w:t>
            </w:r>
          </w:p>
        </w:tc>
        <w:tc>
          <w:tcPr>
            <w:tcW w:w="708" w:type="dxa"/>
            <w:tcBorders>
              <w:left w:val="single" w:sz="4" w:space="0" w:color="000000"/>
              <w:bottom w:val="single" w:sz="4" w:space="0" w:color="000000"/>
              <w:right w:val="single" w:sz="4" w:space="0" w:color="000000"/>
            </w:tcBorders>
            <w:shd w:val="clear" w:color="auto" w:fill="33CCCC"/>
          </w:tcPr>
          <w:p w:rsidR="00551DC8" w:rsidRPr="008E5E88" w:rsidRDefault="008E5E88">
            <w:pPr>
              <w:pStyle w:val="TableParagraph"/>
              <w:ind w:left="78" w:right="54"/>
              <w:jc w:val="center"/>
              <w:rPr>
                <w:sz w:val="18"/>
                <w:lang w:val="en-US"/>
              </w:rPr>
            </w:pPr>
            <w:proofErr w:type="spellStart"/>
            <w:r w:rsidRPr="008E5E88">
              <w:rPr>
                <w:spacing w:val="-2"/>
                <w:sz w:val="18"/>
                <w:lang w:val="en-US"/>
              </w:rPr>
              <w:t>Cienci</w:t>
            </w:r>
            <w:proofErr w:type="spellEnd"/>
            <w:r w:rsidRPr="008E5E88">
              <w:rPr>
                <w:spacing w:val="-2"/>
                <w:sz w:val="18"/>
                <w:lang w:val="en-US"/>
              </w:rPr>
              <w:t xml:space="preserve"> </w:t>
            </w:r>
            <w:r w:rsidRPr="008E5E88">
              <w:rPr>
                <w:spacing w:val="-6"/>
                <w:sz w:val="18"/>
                <w:lang w:val="en-US"/>
              </w:rPr>
              <w:t xml:space="preserve">as </w:t>
            </w:r>
            <w:proofErr w:type="spellStart"/>
            <w:r w:rsidRPr="008E5E88">
              <w:rPr>
                <w:spacing w:val="-2"/>
                <w:sz w:val="18"/>
                <w:lang w:val="en-US"/>
              </w:rPr>
              <w:t>sociale</w:t>
            </w:r>
            <w:proofErr w:type="spellEnd"/>
            <w:r w:rsidRPr="008E5E88">
              <w:rPr>
                <w:spacing w:val="-2"/>
                <w:sz w:val="18"/>
                <w:lang w:val="en-US"/>
              </w:rPr>
              <w:t xml:space="preserve"> </w:t>
            </w:r>
            <w:r w:rsidRPr="008E5E88">
              <w:rPr>
                <w:spacing w:val="-6"/>
                <w:sz w:val="18"/>
                <w:lang w:val="en-US"/>
              </w:rPr>
              <w:t xml:space="preserve">s, </w:t>
            </w:r>
            <w:proofErr w:type="spellStart"/>
            <w:r w:rsidRPr="008E5E88">
              <w:rPr>
                <w:spacing w:val="-2"/>
                <w:sz w:val="18"/>
                <w:lang w:val="en-US"/>
              </w:rPr>
              <w:t>histori</w:t>
            </w:r>
            <w:proofErr w:type="spellEnd"/>
            <w:r w:rsidRPr="008E5E88">
              <w:rPr>
                <w:spacing w:val="-2"/>
                <w:sz w:val="18"/>
                <w:lang w:val="en-US"/>
              </w:rPr>
              <w:t xml:space="preserve"> </w:t>
            </w:r>
            <w:r w:rsidRPr="008E5E88">
              <w:rPr>
                <w:spacing w:val="-6"/>
                <w:sz w:val="18"/>
                <w:lang w:val="en-US"/>
              </w:rPr>
              <w:t>a,</w:t>
            </w:r>
          </w:p>
          <w:p w:rsidR="00551DC8" w:rsidRDefault="008E5E88">
            <w:pPr>
              <w:pStyle w:val="TableParagraph"/>
              <w:spacing w:line="206" w:lineRule="exact"/>
              <w:ind w:left="78" w:right="54"/>
              <w:jc w:val="center"/>
              <w:rPr>
                <w:sz w:val="18"/>
              </w:rPr>
            </w:pPr>
            <w:proofErr w:type="spellStart"/>
            <w:r>
              <w:rPr>
                <w:spacing w:val="-2"/>
                <w:sz w:val="18"/>
              </w:rPr>
              <w:t>geogra</w:t>
            </w:r>
            <w:proofErr w:type="spellEnd"/>
            <w:r>
              <w:rPr>
                <w:spacing w:val="-2"/>
                <w:sz w:val="18"/>
              </w:rPr>
              <w:t xml:space="preserve"> </w:t>
            </w:r>
            <w:r>
              <w:rPr>
                <w:spacing w:val="-4"/>
                <w:sz w:val="18"/>
              </w:rPr>
              <w:t>fía,</w:t>
            </w:r>
          </w:p>
        </w:tc>
        <w:tc>
          <w:tcPr>
            <w:tcW w:w="953"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24"/>
              <w:jc w:val="center"/>
              <w:rPr>
                <w:sz w:val="18"/>
              </w:rPr>
            </w:pPr>
            <w:proofErr w:type="spellStart"/>
            <w:r>
              <w:rPr>
                <w:spacing w:val="-2"/>
                <w:sz w:val="18"/>
              </w:rPr>
              <w:t>Humanid</w:t>
            </w:r>
            <w:proofErr w:type="spellEnd"/>
            <w:r>
              <w:rPr>
                <w:spacing w:val="-2"/>
                <w:sz w:val="18"/>
              </w:rPr>
              <w:t xml:space="preserve"> </w:t>
            </w:r>
            <w:proofErr w:type="spellStart"/>
            <w:r>
              <w:rPr>
                <w:spacing w:val="-2"/>
                <w:sz w:val="18"/>
              </w:rPr>
              <w:t>ades</w:t>
            </w:r>
            <w:proofErr w:type="spellEnd"/>
            <w:r>
              <w:rPr>
                <w:spacing w:val="-2"/>
                <w:sz w:val="18"/>
              </w:rPr>
              <w:t>, lengua castellana</w:t>
            </w:r>
          </w:p>
        </w:tc>
        <w:tc>
          <w:tcPr>
            <w:tcW w:w="48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150" w:right="78" w:hanging="48"/>
              <w:rPr>
                <w:sz w:val="18"/>
              </w:rPr>
            </w:pPr>
            <w:proofErr w:type="spellStart"/>
            <w:r>
              <w:rPr>
                <w:spacing w:val="-4"/>
                <w:sz w:val="18"/>
              </w:rPr>
              <w:t>Ingl</w:t>
            </w:r>
            <w:proofErr w:type="spellEnd"/>
            <w:r>
              <w:rPr>
                <w:spacing w:val="-4"/>
                <w:sz w:val="18"/>
              </w:rPr>
              <w:t xml:space="preserve"> </w:t>
            </w:r>
            <w:r>
              <w:rPr>
                <w:spacing w:val="-6"/>
                <w:sz w:val="18"/>
              </w:rPr>
              <w:t>es</w:t>
            </w:r>
          </w:p>
        </w:tc>
        <w:tc>
          <w:tcPr>
            <w:tcW w:w="85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270" w:right="58" w:hanging="190"/>
              <w:rPr>
                <w:sz w:val="18"/>
              </w:rPr>
            </w:pPr>
            <w:proofErr w:type="spellStart"/>
            <w:r>
              <w:rPr>
                <w:spacing w:val="-2"/>
                <w:sz w:val="18"/>
              </w:rPr>
              <w:t>Matemát</w:t>
            </w:r>
            <w:proofErr w:type="spellEnd"/>
            <w:r>
              <w:rPr>
                <w:spacing w:val="-2"/>
                <w:sz w:val="18"/>
              </w:rPr>
              <w:t xml:space="preserve"> </w:t>
            </w:r>
            <w:proofErr w:type="spellStart"/>
            <w:r>
              <w:rPr>
                <w:spacing w:val="-4"/>
                <w:sz w:val="18"/>
              </w:rPr>
              <w:t>icas</w:t>
            </w:r>
            <w:proofErr w:type="spellEnd"/>
          </w:p>
        </w:tc>
        <w:tc>
          <w:tcPr>
            <w:tcW w:w="59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spacing w:before="103"/>
              <w:rPr>
                <w:sz w:val="18"/>
              </w:rPr>
            </w:pPr>
          </w:p>
          <w:p w:rsidR="00551DC8" w:rsidRDefault="008E5E88">
            <w:pPr>
              <w:pStyle w:val="TableParagraph"/>
              <w:ind w:left="26" w:right="3"/>
              <w:jc w:val="center"/>
              <w:rPr>
                <w:sz w:val="18"/>
              </w:rPr>
            </w:pPr>
            <w:r>
              <w:rPr>
                <w:spacing w:val="-6"/>
                <w:sz w:val="18"/>
              </w:rPr>
              <w:t xml:space="preserve">Ed </w:t>
            </w:r>
            <w:proofErr w:type="spellStart"/>
            <w:r>
              <w:rPr>
                <w:spacing w:val="-2"/>
                <w:sz w:val="18"/>
              </w:rPr>
              <w:t>artisti</w:t>
            </w:r>
            <w:proofErr w:type="spellEnd"/>
            <w:r>
              <w:rPr>
                <w:spacing w:val="-2"/>
                <w:sz w:val="18"/>
              </w:rPr>
              <w:t xml:space="preserve"> </w:t>
            </w:r>
            <w:proofErr w:type="spellStart"/>
            <w:r>
              <w:rPr>
                <w:spacing w:val="-6"/>
                <w:sz w:val="18"/>
              </w:rPr>
              <w:t>ca</w:t>
            </w:r>
            <w:proofErr w:type="spellEnd"/>
          </w:p>
        </w:tc>
        <w:tc>
          <w:tcPr>
            <w:tcW w:w="1125"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spacing w:before="104"/>
              <w:rPr>
                <w:sz w:val="18"/>
              </w:rPr>
            </w:pPr>
          </w:p>
          <w:p w:rsidR="00551DC8" w:rsidRDefault="008E5E88">
            <w:pPr>
              <w:pStyle w:val="TableParagraph"/>
              <w:ind w:left="75" w:firstLine="120"/>
              <w:rPr>
                <w:sz w:val="18"/>
              </w:rPr>
            </w:pPr>
            <w:r>
              <w:rPr>
                <w:sz w:val="18"/>
              </w:rPr>
              <w:t xml:space="preserve">E. ética y en valores </w:t>
            </w:r>
            <w:r>
              <w:rPr>
                <w:spacing w:val="-2"/>
                <w:sz w:val="18"/>
              </w:rPr>
              <w:t xml:space="preserve">humanos.ca </w:t>
            </w:r>
            <w:proofErr w:type="spellStart"/>
            <w:r>
              <w:rPr>
                <w:sz w:val="18"/>
              </w:rPr>
              <w:t>tedra</w:t>
            </w:r>
            <w:proofErr w:type="spellEnd"/>
            <w:r>
              <w:rPr>
                <w:sz w:val="18"/>
              </w:rPr>
              <w:t xml:space="preserve"> de la</w:t>
            </w:r>
          </w:p>
          <w:p w:rsidR="00551DC8" w:rsidRDefault="008E5E88">
            <w:pPr>
              <w:pStyle w:val="TableParagraph"/>
              <w:ind w:left="421"/>
              <w:rPr>
                <w:sz w:val="18"/>
              </w:rPr>
            </w:pPr>
            <w:r>
              <w:rPr>
                <w:spacing w:val="-5"/>
                <w:sz w:val="18"/>
              </w:rPr>
              <w:t>paz</w:t>
            </w:r>
          </w:p>
        </w:tc>
        <w:tc>
          <w:tcPr>
            <w:tcW w:w="739" w:type="dxa"/>
            <w:tcBorders>
              <w:left w:val="single" w:sz="4" w:space="0" w:color="000000"/>
              <w:bottom w:val="single" w:sz="4" w:space="0" w:color="000000"/>
              <w:right w:val="single" w:sz="4" w:space="0" w:color="000000"/>
            </w:tcBorders>
            <w:shd w:val="clear" w:color="auto" w:fill="33CCCC"/>
          </w:tcPr>
          <w:p w:rsidR="00551DC8" w:rsidRDefault="008E5E88">
            <w:pPr>
              <w:pStyle w:val="TableParagraph"/>
              <w:spacing w:before="105"/>
              <w:ind w:left="74" w:right="52"/>
              <w:jc w:val="center"/>
              <w:rPr>
                <w:sz w:val="18"/>
              </w:rPr>
            </w:pPr>
            <w:proofErr w:type="spellStart"/>
            <w:r>
              <w:rPr>
                <w:spacing w:val="-2"/>
                <w:sz w:val="18"/>
              </w:rPr>
              <w:t>Educac</w:t>
            </w:r>
            <w:proofErr w:type="spellEnd"/>
            <w:r>
              <w:rPr>
                <w:spacing w:val="-2"/>
                <w:sz w:val="18"/>
              </w:rPr>
              <w:t xml:space="preserve"> </w:t>
            </w:r>
            <w:r>
              <w:rPr>
                <w:spacing w:val="-4"/>
                <w:sz w:val="18"/>
              </w:rPr>
              <w:t xml:space="preserve">ion </w:t>
            </w:r>
            <w:proofErr w:type="spellStart"/>
            <w:r>
              <w:rPr>
                <w:spacing w:val="-2"/>
                <w:sz w:val="18"/>
              </w:rPr>
              <w:t>fisica</w:t>
            </w:r>
            <w:proofErr w:type="spellEnd"/>
            <w:r>
              <w:rPr>
                <w:spacing w:val="-2"/>
                <w:sz w:val="18"/>
              </w:rPr>
              <w:t xml:space="preserve">, </w:t>
            </w:r>
            <w:proofErr w:type="spellStart"/>
            <w:r>
              <w:rPr>
                <w:spacing w:val="-2"/>
                <w:sz w:val="18"/>
              </w:rPr>
              <w:t>recreac</w:t>
            </w:r>
            <w:proofErr w:type="spellEnd"/>
            <w:r>
              <w:rPr>
                <w:spacing w:val="-2"/>
                <w:sz w:val="18"/>
              </w:rPr>
              <w:t xml:space="preserve"> </w:t>
            </w:r>
            <w:r>
              <w:rPr>
                <w:sz w:val="18"/>
              </w:rPr>
              <w:t xml:space="preserve">ion y </w:t>
            </w:r>
            <w:proofErr w:type="spellStart"/>
            <w:r>
              <w:rPr>
                <w:spacing w:val="-2"/>
                <w:sz w:val="18"/>
              </w:rPr>
              <w:t>deport</w:t>
            </w:r>
            <w:proofErr w:type="spellEnd"/>
            <w:r>
              <w:rPr>
                <w:spacing w:val="40"/>
                <w:sz w:val="18"/>
              </w:rPr>
              <w:t xml:space="preserve"> </w:t>
            </w:r>
            <w:r>
              <w:rPr>
                <w:spacing w:val="-10"/>
                <w:sz w:val="18"/>
              </w:rPr>
              <w:t>e</w:t>
            </w:r>
          </w:p>
        </w:tc>
        <w:tc>
          <w:tcPr>
            <w:tcW w:w="669"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115" w:right="83" w:firstLine="88"/>
              <w:rPr>
                <w:sz w:val="18"/>
              </w:rPr>
            </w:pPr>
            <w:r>
              <w:rPr>
                <w:spacing w:val="-4"/>
                <w:sz w:val="18"/>
              </w:rPr>
              <w:t xml:space="preserve">Ed. </w:t>
            </w:r>
            <w:proofErr w:type="spellStart"/>
            <w:r>
              <w:rPr>
                <w:spacing w:val="-2"/>
                <w:sz w:val="18"/>
              </w:rPr>
              <w:t>Religi</w:t>
            </w:r>
            <w:proofErr w:type="spellEnd"/>
            <w:r>
              <w:rPr>
                <w:spacing w:val="-2"/>
                <w:sz w:val="18"/>
              </w:rPr>
              <w:t xml:space="preserve"> </w:t>
            </w:r>
            <w:r>
              <w:rPr>
                <w:sz w:val="18"/>
              </w:rPr>
              <w:t>osa</w:t>
            </w:r>
            <w:r>
              <w:rPr>
                <w:spacing w:val="-13"/>
                <w:sz w:val="18"/>
              </w:rPr>
              <w:t xml:space="preserve"> </w:t>
            </w:r>
            <w:r>
              <w:rPr>
                <w:sz w:val="18"/>
              </w:rPr>
              <w:t xml:space="preserve">y </w:t>
            </w:r>
            <w:r>
              <w:rPr>
                <w:spacing w:val="-2"/>
                <w:sz w:val="18"/>
              </w:rPr>
              <w:t>moral</w:t>
            </w:r>
          </w:p>
        </w:tc>
        <w:tc>
          <w:tcPr>
            <w:tcW w:w="782" w:type="dxa"/>
            <w:tcBorders>
              <w:left w:val="single" w:sz="4" w:space="0" w:color="000000"/>
              <w:bottom w:val="single" w:sz="4" w:space="0" w:color="000000"/>
              <w:right w:val="single" w:sz="4"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8E5E88">
            <w:pPr>
              <w:pStyle w:val="TableParagraph"/>
              <w:ind w:left="27"/>
              <w:jc w:val="center"/>
              <w:rPr>
                <w:sz w:val="18"/>
              </w:rPr>
            </w:pPr>
            <w:proofErr w:type="spellStart"/>
            <w:r>
              <w:rPr>
                <w:spacing w:val="-2"/>
                <w:sz w:val="18"/>
              </w:rPr>
              <w:t>Tecnolo</w:t>
            </w:r>
            <w:proofErr w:type="spellEnd"/>
            <w:r>
              <w:rPr>
                <w:spacing w:val="-2"/>
                <w:sz w:val="18"/>
              </w:rPr>
              <w:t xml:space="preserve"> </w:t>
            </w:r>
            <w:proofErr w:type="spellStart"/>
            <w:r>
              <w:rPr>
                <w:sz w:val="18"/>
              </w:rPr>
              <w:t>gia</w:t>
            </w:r>
            <w:proofErr w:type="spellEnd"/>
            <w:r>
              <w:rPr>
                <w:sz w:val="18"/>
              </w:rPr>
              <w:t xml:space="preserve"> e </w:t>
            </w:r>
            <w:r>
              <w:rPr>
                <w:spacing w:val="-2"/>
                <w:sz w:val="18"/>
              </w:rPr>
              <w:t xml:space="preserve">informa </w:t>
            </w:r>
            <w:r>
              <w:rPr>
                <w:spacing w:val="-4"/>
                <w:sz w:val="18"/>
              </w:rPr>
              <w:t>tica</w:t>
            </w:r>
          </w:p>
        </w:tc>
        <w:tc>
          <w:tcPr>
            <w:tcW w:w="641" w:type="dxa"/>
            <w:tcBorders>
              <w:top w:val="single" w:sz="4" w:space="0" w:color="000000"/>
              <w:left w:val="single" w:sz="4" w:space="0" w:color="000000"/>
              <w:bottom w:val="single" w:sz="4" w:space="0" w:color="000000"/>
              <w:right w:val="single" w:sz="4" w:space="0" w:color="000000"/>
            </w:tcBorders>
            <w:shd w:val="clear" w:color="auto" w:fill="33CCCC"/>
          </w:tcPr>
          <w:p w:rsidR="00551DC8" w:rsidRDefault="008E5E88">
            <w:pPr>
              <w:pStyle w:val="TableParagraph"/>
              <w:ind w:left="75" w:right="53"/>
              <w:jc w:val="center"/>
              <w:rPr>
                <w:sz w:val="18"/>
              </w:rPr>
            </w:pPr>
            <w:proofErr w:type="spellStart"/>
            <w:r>
              <w:rPr>
                <w:spacing w:val="-2"/>
                <w:sz w:val="18"/>
              </w:rPr>
              <w:t>recurs</w:t>
            </w:r>
            <w:proofErr w:type="spellEnd"/>
            <w:r>
              <w:rPr>
                <w:spacing w:val="-2"/>
                <w:sz w:val="18"/>
              </w:rPr>
              <w:t xml:space="preserve"> </w:t>
            </w:r>
            <w:r>
              <w:rPr>
                <w:spacing w:val="-6"/>
                <w:sz w:val="18"/>
              </w:rPr>
              <w:t>os</w:t>
            </w:r>
            <w:r>
              <w:rPr>
                <w:spacing w:val="40"/>
                <w:sz w:val="18"/>
              </w:rPr>
              <w:t xml:space="preserve"> </w:t>
            </w:r>
            <w:r>
              <w:rPr>
                <w:spacing w:val="-4"/>
                <w:sz w:val="18"/>
              </w:rPr>
              <w:t>con</w:t>
            </w:r>
            <w:r>
              <w:rPr>
                <w:sz w:val="18"/>
              </w:rPr>
              <w:t xml:space="preserve"> </w:t>
            </w:r>
            <w:r>
              <w:rPr>
                <w:spacing w:val="-4"/>
                <w:sz w:val="18"/>
              </w:rPr>
              <w:t xml:space="preserve">los que </w:t>
            </w:r>
            <w:proofErr w:type="spellStart"/>
            <w:r>
              <w:rPr>
                <w:spacing w:val="-2"/>
                <w:sz w:val="18"/>
              </w:rPr>
              <w:t>cuent</w:t>
            </w:r>
            <w:proofErr w:type="spellEnd"/>
          </w:p>
          <w:p w:rsidR="00551DC8" w:rsidRDefault="008E5E88">
            <w:pPr>
              <w:pStyle w:val="TableParagraph"/>
              <w:spacing w:line="206" w:lineRule="exact"/>
              <w:ind w:left="75" w:right="52" w:hanging="3"/>
              <w:jc w:val="center"/>
              <w:rPr>
                <w:sz w:val="18"/>
              </w:rPr>
            </w:pPr>
            <w:proofErr w:type="spellStart"/>
            <w:r>
              <w:rPr>
                <w:sz w:val="18"/>
              </w:rPr>
              <w:t>a el</w:t>
            </w:r>
            <w:proofErr w:type="spellEnd"/>
            <w:r>
              <w:rPr>
                <w:sz w:val="18"/>
              </w:rPr>
              <w:t xml:space="preserve"> </w:t>
            </w:r>
            <w:r>
              <w:rPr>
                <w:spacing w:val="-2"/>
                <w:sz w:val="18"/>
              </w:rPr>
              <w:t>centro</w:t>
            </w:r>
          </w:p>
        </w:tc>
      </w:tr>
      <w:tr w:rsidR="00551DC8">
        <w:trPr>
          <w:trHeight w:val="441"/>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line="220" w:lineRule="atLeast"/>
              <w:ind w:left="74" w:right="521"/>
              <w:rPr>
                <w:rFonts w:ascii="Calibri"/>
                <w:sz w:val="18"/>
              </w:rPr>
            </w:pPr>
            <w:r>
              <w:rPr>
                <w:rFonts w:ascii="Calibri"/>
                <w:sz w:val="18"/>
              </w:rPr>
              <w:t>Aprendizaje</w:t>
            </w:r>
            <w:r>
              <w:rPr>
                <w:rFonts w:ascii="Calibri"/>
                <w:spacing w:val="-11"/>
                <w:sz w:val="18"/>
              </w:rPr>
              <w:t xml:space="preserve"> </w:t>
            </w:r>
            <w:r>
              <w:rPr>
                <w:rFonts w:ascii="Calibri"/>
                <w:sz w:val="18"/>
              </w:rPr>
              <w:t xml:space="preserve">por </w:t>
            </w:r>
            <w:r>
              <w:rPr>
                <w:rFonts w:ascii="Calibri"/>
                <w:spacing w:val="-2"/>
                <w:sz w:val="18"/>
              </w:rPr>
              <w:t>descubrimiento</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Centros</w:t>
            </w:r>
            <w:r>
              <w:rPr>
                <w:rFonts w:ascii="Calibri" w:hAnsi="Calibri"/>
                <w:spacing w:val="-2"/>
                <w:sz w:val="18"/>
              </w:rPr>
              <w:t xml:space="preserve"> </w:t>
            </w:r>
            <w:r>
              <w:rPr>
                <w:rFonts w:ascii="Calibri" w:hAnsi="Calibri"/>
                <w:sz w:val="18"/>
              </w:rPr>
              <w:t>de</w:t>
            </w:r>
            <w:r>
              <w:rPr>
                <w:rFonts w:ascii="Calibri" w:hAnsi="Calibri"/>
                <w:spacing w:val="-2"/>
                <w:sz w:val="18"/>
              </w:rPr>
              <w:t xml:space="preserve"> interés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hAnsi="Calibri"/>
                <w:sz w:val="18"/>
              </w:rPr>
            </w:pPr>
            <w:r>
              <w:rPr>
                <w:rFonts w:ascii="Calibri" w:hAnsi="Calibri"/>
                <w:spacing w:val="-2"/>
                <w:sz w:val="18"/>
              </w:rPr>
              <w:t>Bitácoras</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Copia</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r w:rsidR="00551DC8">
        <w:trPr>
          <w:trHeight w:val="299"/>
        </w:trPr>
        <w:tc>
          <w:tcPr>
            <w:tcW w:w="1779" w:type="dxa"/>
            <w:tcBorders>
              <w:top w:val="single" w:sz="4" w:space="0" w:color="000000"/>
              <w:left w:val="single" w:sz="4" w:space="0" w:color="000000"/>
              <w:bottom w:val="single" w:sz="4" w:space="0" w:color="000000"/>
              <w:right w:val="single" w:sz="4" w:space="0" w:color="000000"/>
            </w:tcBorders>
          </w:tcPr>
          <w:p w:rsidR="00551DC8" w:rsidRDefault="008E5E88">
            <w:pPr>
              <w:pStyle w:val="TableParagraph"/>
              <w:spacing w:before="80" w:line="199" w:lineRule="exact"/>
              <w:ind w:left="74"/>
              <w:rPr>
                <w:rFonts w:ascii="Calibri"/>
                <w:sz w:val="18"/>
              </w:rPr>
            </w:pPr>
            <w:r>
              <w:rPr>
                <w:rFonts w:ascii="Calibri"/>
                <w:spacing w:val="-2"/>
                <w:sz w:val="18"/>
              </w:rPr>
              <w:t>Debate</w:t>
            </w:r>
          </w:p>
        </w:tc>
        <w:tc>
          <w:tcPr>
            <w:tcW w:w="72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tcPr>
          <w:p w:rsidR="00551DC8" w:rsidRDefault="00551DC8">
            <w:pPr>
              <w:pStyle w:val="TableParagraph"/>
              <w:rPr>
                <w:rFonts w:ascii="Times New Roman"/>
                <w:sz w:val="16"/>
              </w:rPr>
            </w:pPr>
          </w:p>
        </w:tc>
      </w:tr>
      <w:tr w:rsidR="00551DC8">
        <w:trPr>
          <w:trHeight w:val="302"/>
        </w:trPr>
        <w:tc>
          <w:tcPr>
            <w:tcW w:w="177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8E5E88">
            <w:pPr>
              <w:pStyle w:val="TableParagraph"/>
              <w:spacing w:before="83" w:line="199" w:lineRule="exact"/>
              <w:ind w:left="74"/>
              <w:rPr>
                <w:rFonts w:ascii="Calibri"/>
                <w:sz w:val="18"/>
              </w:rPr>
            </w:pPr>
            <w:r>
              <w:rPr>
                <w:rFonts w:ascii="Calibri"/>
                <w:spacing w:val="-2"/>
                <w:sz w:val="18"/>
              </w:rPr>
              <w:t>Demostraciones</w:t>
            </w:r>
          </w:p>
        </w:tc>
        <w:tc>
          <w:tcPr>
            <w:tcW w:w="72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953"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85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3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69"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782"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c>
          <w:tcPr>
            <w:tcW w:w="641" w:type="dxa"/>
            <w:tcBorders>
              <w:top w:val="single" w:sz="4" w:space="0" w:color="000000"/>
              <w:left w:val="single" w:sz="4" w:space="0" w:color="000000"/>
              <w:bottom w:val="single" w:sz="4" w:space="0" w:color="000000"/>
              <w:right w:val="single" w:sz="4" w:space="0" w:color="000000"/>
            </w:tcBorders>
            <w:shd w:val="clear" w:color="auto" w:fill="99CCFF"/>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441"/>
        </w:trPr>
        <w:tc>
          <w:tcPr>
            <w:tcW w:w="1779" w:type="dxa"/>
            <w:tcBorders>
              <w:top w:val="nil"/>
            </w:tcBorders>
          </w:tcPr>
          <w:p w:rsidR="00551DC8" w:rsidRDefault="008E5E88">
            <w:pPr>
              <w:pStyle w:val="TableParagraph"/>
              <w:spacing w:line="220" w:lineRule="atLeast"/>
              <w:ind w:left="74" w:right="86"/>
              <w:rPr>
                <w:rFonts w:ascii="Calibri" w:hAnsi="Calibri"/>
                <w:sz w:val="18"/>
              </w:rPr>
            </w:pPr>
            <w:r>
              <w:rPr>
                <w:rFonts w:ascii="Calibri" w:hAnsi="Calibri"/>
                <w:sz w:val="18"/>
              </w:rPr>
              <w:t>Dictado</w:t>
            </w:r>
            <w:r>
              <w:rPr>
                <w:rFonts w:ascii="Calibri" w:hAnsi="Calibri"/>
                <w:spacing w:val="-11"/>
                <w:sz w:val="18"/>
              </w:rPr>
              <w:t xml:space="preserve"> </w:t>
            </w:r>
            <w:r>
              <w:rPr>
                <w:rFonts w:ascii="Calibri" w:hAnsi="Calibri"/>
                <w:sz w:val="18"/>
              </w:rPr>
              <w:t>y</w:t>
            </w:r>
            <w:r>
              <w:rPr>
                <w:rFonts w:ascii="Calibri" w:hAnsi="Calibri"/>
                <w:spacing w:val="-10"/>
                <w:sz w:val="18"/>
              </w:rPr>
              <w:t xml:space="preserve"> </w:t>
            </w:r>
            <w:r>
              <w:rPr>
                <w:rFonts w:ascii="Calibri" w:hAnsi="Calibri"/>
                <w:sz w:val="18"/>
              </w:rPr>
              <w:t>desarrollo de</w:t>
            </w:r>
            <w:r>
              <w:rPr>
                <w:rFonts w:ascii="Calibri" w:hAnsi="Calibri"/>
                <w:spacing w:val="-2"/>
                <w:sz w:val="18"/>
              </w:rPr>
              <w:t xml:space="preserve"> </w:t>
            </w:r>
            <w:r>
              <w:rPr>
                <w:rFonts w:ascii="Calibri" w:hAnsi="Calibri"/>
                <w:sz w:val="18"/>
              </w:rPr>
              <w:t>guías.</w:t>
            </w:r>
          </w:p>
        </w:tc>
        <w:tc>
          <w:tcPr>
            <w:tcW w:w="728" w:type="dxa"/>
            <w:tcBorders>
              <w:top w:val="nil"/>
            </w:tcBorders>
          </w:tcPr>
          <w:p w:rsidR="00551DC8" w:rsidRDefault="00551DC8">
            <w:pPr>
              <w:pStyle w:val="TableParagraph"/>
              <w:rPr>
                <w:rFonts w:ascii="Times New Roman"/>
                <w:sz w:val="16"/>
              </w:rPr>
            </w:pPr>
          </w:p>
        </w:tc>
        <w:tc>
          <w:tcPr>
            <w:tcW w:w="708" w:type="dxa"/>
            <w:tcBorders>
              <w:top w:val="nil"/>
            </w:tcBorders>
          </w:tcPr>
          <w:p w:rsidR="00551DC8" w:rsidRDefault="00551DC8">
            <w:pPr>
              <w:pStyle w:val="TableParagraph"/>
              <w:rPr>
                <w:rFonts w:ascii="Times New Roman"/>
                <w:sz w:val="16"/>
              </w:rPr>
            </w:pPr>
          </w:p>
        </w:tc>
        <w:tc>
          <w:tcPr>
            <w:tcW w:w="953" w:type="dxa"/>
            <w:tcBorders>
              <w:top w:val="nil"/>
            </w:tcBorders>
          </w:tcPr>
          <w:p w:rsidR="00551DC8" w:rsidRDefault="00551DC8">
            <w:pPr>
              <w:pStyle w:val="TableParagraph"/>
              <w:rPr>
                <w:rFonts w:ascii="Times New Roman"/>
                <w:sz w:val="16"/>
              </w:rPr>
            </w:pPr>
          </w:p>
        </w:tc>
        <w:tc>
          <w:tcPr>
            <w:tcW w:w="485" w:type="dxa"/>
            <w:tcBorders>
              <w:top w:val="nil"/>
            </w:tcBorders>
          </w:tcPr>
          <w:p w:rsidR="00551DC8" w:rsidRDefault="00551DC8">
            <w:pPr>
              <w:pStyle w:val="TableParagraph"/>
              <w:rPr>
                <w:rFonts w:ascii="Times New Roman"/>
                <w:sz w:val="16"/>
              </w:rPr>
            </w:pPr>
          </w:p>
        </w:tc>
        <w:tc>
          <w:tcPr>
            <w:tcW w:w="855" w:type="dxa"/>
            <w:tcBorders>
              <w:top w:val="nil"/>
            </w:tcBorders>
          </w:tcPr>
          <w:p w:rsidR="00551DC8" w:rsidRDefault="00551DC8">
            <w:pPr>
              <w:pStyle w:val="TableParagraph"/>
              <w:rPr>
                <w:rFonts w:ascii="Times New Roman"/>
                <w:sz w:val="16"/>
              </w:rPr>
            </w:pPr>
          </w:p>
        </w:tc>
        <w:tc>
          <w:tcPr>
            <w:tcW w:w="595" w:type="dxa"/>
            <w:tcBorders>
              <w:top w:val="nil"/>
            </w:tcBorders>
          </w:tcPr>
          <w:p w:rsidR="00551DC8" w:rsidRDefault="00551DC8">
            <w:pPr>
              <w:pStyle w:val="TableParagraph"/>
              <w:rPr>
                <w:rFonts w:ascii="Times New Roman"/>
                <w:sz w:val="16"/>
              </w:rPr>
            </w:pPr>
          </w:p>
        </w:tc>
        <w:tc>
          <w:tcPr>
            <w:tcW w:w="1125" w:type="dxa"/>
            <w:tcBorders>
              <w:top w:val="nil"/>
            </w:tcBorders>
          </w:tcPr>
          <w:p w:rsidR="00551DC8" w:rsidRDefault="00551DC8">
            <w:pPr>
              <w:pStyle w:val="TableParagraph"/>
              <w:rPr>
                <w:rFonts w:ascii="Times New Roman"/>
                <w:sz w:val="16"/>
              </w:rPr>
            </w:pPr>
          </w:p>
        </w:tc>
        <w:tc>
          <w:tcPr>
            <w:tcW w:w="739" w:type="dxa"/>
            <w:tcBorders>
              <w:top w:val="nil"/>
            </w:tcBorders>
          </w:tcPr>
          <w:p w:rsidR="00551DC8" w:rsidRDefault="00551DC8">
            <w:pPr>
              <w:pStyle w:val="TableParagraph"/>
              <w:rPr>
                <w:rFonts w:ascii="Times New Roman"/>
                <w:sz w:val="16"/>
              </w:rPr>
            </w:pPr>
          </w:p>
        </w:tc>
        <w:tc>
          <w:tcPr>
            <w:tcW w:w="669" w:type="dxa"/>
            <w:tcBorders>
              <w:top w:val="nil"/>
            </w:tcBorders>
          </w:tcPr>
          <w:p w:rsidR="00551DC8" w:rsidRDefault="00551DC8">
            <w:pPr>
              <w:pStyle w:val="TableParagraph"/>
              <w:rPr>
                <w:rFonts w:ascii="Times New Roman"/>
                <w:sz w:val="16"/>
              </w:rPr>
            </w:pPr>
          </w:p>
        </w:tc>
        <w:tc>
          <w:tcPr>
            <w:tcW w:w="782" w:type="dxa"/>
            <w:tcBorders>
              <w:top w:val="nil"/>
            </w:tcBorders>
          </w:tcPr>
          <w:p w:rsidR="00551DC8" w:rsidRDefault="00551DC8">
            <w:pPr>
              <w:pStyle w:val="TableParagraph"/>
              <w:rPr>
                <w:rFonts w:ascii="Times New Roman"/>
                <w:sz w:val="16"/>
              </w:rPr>
            </w:pPr>
          </w:p>
        </w:tc>
        <w:tc>
          <w:tcPr>
            <w:tcW w:w="641" w:type="dxa"/>
            <w:tcBorders>
              <w:top w:val="nil"/>
            </w:tcBorders>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Diálogo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Ejercicios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sz w:val="18"/>
              </w:rPr>
            </w:pPr>
            <w:r>
              <w:rPr>
                <w:rFonts w:ascii="Calibri"/>
                <w:spacing w:val="-2"/>
                <w:sz w:val="18"/>
              </w:rPr>
              <w:t>Excursiones/Salidas</w:t>
            </w:r>
          </w:p>
          <w:p w:rsidR="00551DC8" w:rsidRDefault="008E5E88">
            <w:pPr>
              <w:pStyle w:val="TableParagraph"/>
              <w:spacing w:line="199" w:lineRule="exact"/>
              <w:ind w:left="74"/>
              <w:rPr>
                <w:rFonts w:ascii="Calibri" w:hAnsi="Calibri"/>
                <w:sz w:val="18"/>
              </w:rPr>
            </w:pPr>
            <w:r>
              <w:rPr>
                <w:rFonts w:ascii="Calibri" w:hAnsi="Calibri"/>
                <w:spacing w:val="-2"/>
                <w:sz w:val="18"/>
              </w:rPr>
              <w:t>pedagógicas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Experiencias</w:t>
            </w:r>
            <w:r>
              <w:rPr>
                <w:rFonts w:ascii="Calibri"/>
                <w:spacing w:val="-7"/>
                <w:sz w:val="18"/>
              </w:rPr>
              <w:t xml:space="preserve"> </w:t>
            </w:r>
            <w:r>
              <w:rPr>
                <w:rFonts w:ascii="Calibri"/>
                <w:spacing w:val="-2"/>
                <w:sz w:val="18"/>
              </w:rPr>
              <w:t>directas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41"/>
        </w:trPr>
        <w:tc>
          <w:tcPr>
            <w:tcW w:w="1779" w:type="dxa"/>
            <w:shd w:val="clear" w:color="auto" w:fill="99CCFF"/>
          </w:tcPr>
          <w:p w:rsidR="00551DC8" w:rsidRDefault="008E5E88">
            <w:pPr>
              <w:pStyle w:val="TableParagraph"/>
              <w:spacing w:line="220" w:lineRule="atLeast"/>
              <w:ind w:left="74" w:right="306"/>
              <w:rPr>
                <w:rFonts w:ascii="Calibri"/>
                <w:sz w:val="18"/>
              </w:rPr>
            </w:pPr>
            <w:r>
              <w:rPr>
                <w:rFonts w:ascii="Calibri"/>
                <w:spacing w:val="-2"/>
                <w:sz w:val="18"/>
              </w:rPr>
              <w:t>Experiencias</w:t>
            </w:r>
            <w:r>
              <w:rPr>
                <w:rFonts w:ascii="Calibri"/>
                <w:sz w:val="18"/>
              </w:rPr>
              <w:t xml:space="preserve"> </w:t>
            </w:r>
            <w:r>
              <w:rPr>
                <w:rFonts w:ascii="Calibri"/>
                <w:spacing w:val="-2"/>
                <w:sz w:val="18"/>
              </w:rPr>
              <w:t>simuladas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0"/>
        </w:trPr>
        <w:tc>
          <w:tcPr>
            <w:tcW w:w="1779" w:type="dxa"/>
          </w:tcPr>
          <w:p w:rsidR="00551DC8" w:rsidRDefault="008E5E88">
            <w:pPr>
              <w:pStyle w:val="TableParagraph"/>
              <w:spacing w:before="81" w:line="199" w:lineRule="exact"/>
              <w:ind w:left="74"/>
              <w:rPr>
                <w:rFonts w:ascii="Calibri" w:hAnsi="Calibri"/>
                <w:sz w:val="18"/>
              </w:rPr>
            </w:pPr>
            <w:r>
              <w:rPr>
                <w:rFonts w:ascii="Calibri" w:hAnsi="Calibri"/>
                <w:spacing w:val="-2"/>
                <w:sz w:val="18"/>
              </w:rPr>
              <w:t>Experimentación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Exploración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Exposiciones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Exposición</w:t>
            </w:r>
            <w:r>
              <w:rPr>
                <w:rFonts w:ascii="Calibri" w:hAnsi="Calibri"/>
                <w:spacing w:val="-6"/>
                <w:sz w:val="18"/>
              </w:rPr>
              <w:t xml:space="preserve"> </w:t>
            </w:r>
            <w:r>
              <w:rPr>
                <w:rFonts w:ascii="Calibri" w:hAnsi="Calibri"/>
                <w:spacing w:val="-4"/>
                <w:sz w:val="18"/>
              </w:rPr>
              <w:t>oral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115" w:right="403" w:hanging="41"/>
              <w:rPr>
                <w:rFonts w:ascii="Calibri" w:hAnsi="Calibri"/>
                <w:sz w:val="18"/>
              </w:rPr>
            </w:pPr>
            <w:r>
              <w:rPr>
                <w:rFonts w:ascii="Calibri" w:hAnsi="Calibri"/>
                <w:sz w:val="18"/>
              </w:rPr>
              <w:t>Exposición</w:t>
            </w:r>
            <w:r>
              <w:rPr>
                <w:rFonts w:ascii="Calibri" w:hAnsi="Calibri"/>
                <w:spacing w:val="-11"/>
                <w:sz w:val="18"/>
              </w:rPr>
              <w:t xml:space="preserve"> </w:t>
            </w:r>
            <w:r>
              <w:rPr>
                <w:rFonts w:ascii="Calibri" w:hAnsi="Calibri"/>
                <w:sz w:val="18"/>
              </w:rPr>
              <w:t>virtual ( uso de TIC)</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Imágenes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hAnsi="Calibri"/>
                <w:sz w:val="18"/>
              </w:rPr>
            </w:pPr>
            <w:r>
              <w:rPr>
                <w:rFonts w:ascii="Calibri" w:hAnsi="Calibri"/>
                <w:spacing w:val="-2"/>
                <w:sz w:val="18"/>
              </w:rPr>
              <w:t>Investigación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z w:val="18"/>
              </w:rPr>
              <w:t>Mapas</w:t>
            </w:r>
            <w:r>
              <w:rPr>
                <w:rFonts w:ascii="Calibri"/>
                <w:spacing w:val="-6"/>
                <w:sz w:val="18"/>
              </w:rPr>
              <w:t xml:space="preserve"> </w:t>
            </w:r>
            <w:r>
              <w:rPr>
                <w:rFonts w:ascii="Calibri"/>
                <w:spacing w:val="-2"/>
                <w:sz w:val="18"/>
              </w:rPr>
              <w:t>conceptuales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Memo</w:t>
            </w:r>
            <w:r>
              <w:rPr>
                <w:rFonts w:ascii="Calibri"/>
                <w:spacing w:val="-1"/>
                <w:sz w:val="18"/>
              </w:rPr>
              <w:t xml:space="preserve"> </w:t>
            </w:r>
            <w:r>
              <w:rPr>
                <w:rFonts w:ascii="Calibri"/>
                <w:spacing w:val="-2"/>
                <w:sz w:val="18"/>
              </w:rPr>
              <w:t>fichas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Modelación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line="220" w:lineRule="atLeast"/>
              <w:ind w:left="74"/>
              <w:rPr>
                <w:rFonts w:ascii="Calibri" w:hAnsi="Calibri"/>
                <w:sz w:val="18"/>
              </w:rPr>
            </w:pPr>
            <w:r>
              <w:rPr>
                <w:rFonts w:ascii="Calibri" w:hAnsi="Calibri"/>
                <w:spacing w:val="-2"/>
                <w:sz w:val="18"/>
              </w:rPr>
              <w:t>Método</w:t>
            </w:r>
            <w:r>
              <w:rPr>
                <w:rFonts w:ascii="Calibri" w:hAnsi="Calibri"/>
                <w:sz w:val="18"/>
              </w:rPr>
              <w:t xml:space="preserve"> </w:t>
            </w:r>
            <w:r>
              <w:rPr>
                <w:rFonts w:ascii="Calibri" w:hAnsi="Calibri"/>
                <w:spacing w:val="-2"/>
                <w:sz w:val="18"/>
              </w:rPr>
              <w:t>inductivo/deductivo</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pacing w:val="-2"/>
                <w:sz w:val="18"/>
              </w:rPr>
              <w:t>Observación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38"/>
        </w:trPr>
        <w:tc>
          <w:tcPr>
            <w:tcW w:w="1779" w:type="dxa"/>
          </w:tcPr>
          <w:p w:rsidR="00551DC8" w:rsidRDefault="008E5E88">
            <w:pPr>
              <w:pStyle w:val="TableParagraph"/>
              <w:spacing w:before="1" w:line="219" w:lineRule="exact"/>
              <w:ind w:left="74"/>
              <w:rPr>
                <w:rFonts w:ascii="Calibri"/>
                <w:sz w:val="18"/>
              </w:rPr>
            </w:pPr>
            <w:r>
              <w:rPr>
                <w:rFonts w:ascii="Calibri"/>
                <w:spacing w:val="-2"/>
                <w:sz w:val="18"/>
              </w:rPr>
              <w:t>Situaciones</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hAnsi="Calibri"/>
                <w:sz w:val="18"/>
              </w:rPr>
            </w:pPr>
            <w:r>
              <w:rPr>
                <w:rFonts w:ascii="Calibri" w:hAnsi="Calibri"/>
                <w:sz w:val="18"/>
              </w:rPr>
              <w:t>Solución</w:t>
            </w:r>
            <w:r>
              <w:rPr>
                <w:rFonts w:ascii="Calibri" w:hAnsi="Calibri"/>
                <w:spacing w:val="-6"/>
                <w:sz w:val="18"/>
              </w:rPr>
              <w:t xml:space="preserve"> </w:t>
            </w:r>
            <w:r>
              <w:rPr>
                <w:rFonts w:ascii="Calibri" w:hAnsi="Calibri"/>
                <w:spacing w:val="-5"/>
                <w:sz w:val="18"/>
              </w:rPr>
              <w:t>de</w:t>
            </w:r>
          </w:p>
          <w:p w:rsidR="00551DC8" w:rsidRDefault="008E5E88">
            <w:pPr>
              <w:pStyle w:val="TableParagraph"/>
              <w:spacing w:line="199" w:lineRule="exact"/>
              <w:ind w:left="74"/>
              <w:rPr>
                <w:rFonts w:ascii="Calibri"/>
                <w:sz w:val="18"/>
              </w:rPr>
            </w:pPr>
            <w:r>
              <w:rPr>
                <w:rFonts w:ascii="Calibri"/>
                <w:spacing w:val="-2"/>
                <w:sz w:val="18"/>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1"/>
        </w:trPr>
        <w:tc>
          <w:tcPr>
            <w:tcW w:w="1779" w:type="dxa"/>
          </w:tcPr>
          <w:p w:rsidR="00551DC8" w:rsidRDefault="008E5E88">
            <w:pPr>
              <w:pStyle w:val="TableParagraph"/>
              <w:spacing w:before="83" w:line="199" w:lineRule="exact"/>
              <w:ind w:left="74"/>
              <w:rPr>
                <w:rFonts w:ascii="Calibri" w:hAnsi="Calibri"/>
                <w:sz w:val="18"/>
              </w:rPr>
            </w:pPr>
            <w:r>
              <w:rPr>
                <w:rFonts w:ascii="Calibri" w:hAnsi="Calibri"/>
                <w:spacing w:val="-2"/>
                <w:sz w:val="18"/>
              </w:rPr>
              <w:t>Símbolos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sz w:val="18"/>
              </w:rPr>
            </w:pPr>
            <w:r>
              <w:rPr>
                <w:rFonts w:ascii="Calibri"/>
                <w:spacing w:val="-2"/>
                <w:sz w:val="18"/>
              </w:rPr>
              <w:t>Taller</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z w:val="18"/>
              </w:rPr>
              <w:t>Trabajo</w:t>
            </w:r>
            <w:r>
              <w:rPr>
                <w:rFonts w:ascii="Calibri"/>
                <w:spacing w:val="-5"/>
                <w:sz w:val="18"/>
              </w:rPr>
              <w:t xml:space="preserve"> </w:t>
            </w:r>
            <w:r>
              <w:rPr>
                <w:rFonts w:ascii="Calibri"/>
                <w:spacing w:val="-2"/>
                <w:sz w:val="18"/>
              </w:rPr>
              <w:t>manual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13"/>
        </w:trPr>
        <w:tc>
          <w:tcPr>
            <w:tcW w:w="10059" w:type="dxa"/>
            <w:gridSpan w:val="12"/>
            <w:tcBorders>
              <w:left w:val="nil"/>
              <w:bottom w:val="nil"/>
              <w:right w:val="nil"/>
            </w:tcBorders>
          </w:tcPr>
          <w:p w:rsidR="00551DC8" w:rsidRDefault="00551DC8">
            <w:pPr>
              <w:pStyle w:val="TableParagraph"/>
              <w:rPr>
                <w:rFonts w:ascii="Times New Roman"/>
                <w:sz w:val="16"/>
              </w:rPr>
            </w:pPr>
          </w:p>
        </w:tc>
      </w:tr>
      <w:tr w:rsidR="00551DC8">
        <w:trPr>
          <w:trHeight w:val="326"/>
        </w:trPr>
        <w:tc>
          <w:tcPr>
            <w:tcW w:w="1779" w:type="dxa"/>
            <w:tcBorders>
              <w:top w:val="nil"/>
              <w:left w:val="nil"/>
              <w:right w:val="single" w:sz="8" w:space="0" w:color="000000"/>
            </w:tcBorders>
          </w:tcPr>
          <w:p w:rsidR="00551DC8" w:rsidRDefault="00551DC8">
            <w:pPr>
              <w:pStyle w:val="TableParagraph"/>
              <w:rPr>
                <w:rFonts w:ascii="Times New Roman"/>
                <w:sz w:val="16"/>
              </w:rPr>
            </w:pPr>
          </w:p>
        </w:tc>
        <w:tc>
          <w:tcPr>
            <w:tcW w:w="8280" w:type="dxa"/>
            <w:gridSpan w:val="11"/>
            <w:tcBorders>
              <w:top w:val="single" w:sz="8" w:space="0" w:color="000000"/>
              <w:left w:val="single" w:sz="8" w:space="0" w:color="000000"/>
              <w:bottom w:val="single" w:sz="8" w:space="0" w:color="000000"/>
              <w:right w:val="single" w:sz="8" w:space="0" w:color="000000"/>
            </w:tcBorders>
            <w:shd w:val="clear" w:color="auto" w:fill="333399"/>
          </w:tcPr>
          <w:p w:rsidR="00551DC8" w:rsidRDefault="008E5E88">
            <w:pPr>
              <w:pStyle w:val="TableParagraph"/>
              <w:spacing w:before="56"/>
              <w:ind w:left="191"/>
              <w:rPr>
                <w:rFonts w:ascii="Calibri" w:hAnsi="Calibri"/>
                <w:sz w:val="18"/>
              </w:rPr>
            </w:pPr>
            <w:r>
              <w:rPr>
                <w:rFonts w:ascii="Calibri" w:hAnsi="Calibri"/>
                <w:color w:val="FFFFFF"/>
                <w:spacing w:val="-4"/>
                <w:sz w:val="18"/>
              </w:rPr>
              <w:t>Área</w:t>
            </w:r>
          </w:p>
        </w:tc>
      </w:tr>
      <w:tr w:rsidR="00551DC8">
        <w:trPr>
          <w:trHeight w:val="1868"/>
        </w:trPr>
        <w:tc>
          <w:tcPr>
            <w:tcW w:w="1779" w:type="dxa"/>
            <w:shd w:val="clear" w:color="auto" w:fill="333399"/>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417" w:right="306" w:hanging="92"/>
              <w:rPr>
                <w:rFonts w:ascii="Arial" w:hAnsi="Arial"/>
                <w:b/>
                <w:sz w:val="18"/>
              </w:rPr>
            </w:pPr>
            <w:r>
              <w:rPr>
                <w:rFonts w:ascii="Arial" w:hAnsi="Arial"/>
                <w:b/>
                <w:color w:val="FFFFFF"/>
                <w:sz w:val="18"/>
              </w:rPr>
              <w:t>Estrategia</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2"/>
                <w:sz w:val="18"/>
              </w:rPr>
              <w:t>Evaluación</w:t>
            </w:r>
          </w:p>
        </w:tc>
        <w:tc>
          <w:tcPr>
            <w:tcW w:w="728" w:type="dxa"/>
            <w:tcBorders>
              <w:top w:val="single" w:sz="8" w:space="0" w:color="000000"/>
            </w:tcBorders>
            <w:shd w:val="clear" w:color="auto" w:fill="33CCCC"/>
          </w:tcPr>
          <w:p w:rsidR="00551DC8" w:rsidRDefault="008E5E88">
            <w:pPr>
              <w:pStyle w:val="TableParagraph"/>
              <w:spacing w:before="109"/>
              <w:ind w:left="31" w:right="9"/>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natura </w:t>
            </w:r>
            <w:r>
              <w:rPr>
                <w:rFonts w:ascii="Arial" w:hAnsi="Arial"/>
                <w:b/>
                <w:sz w:val="18"/>
              </w:rPr>
              <w:t xml:space="preserve">les y </w:t>
            </w:r>
            <w:r>
              <w:rPr>
                <w:rFonts w:ascii="Arial" w:hAnsi="Arial"/>
                <w:b/>
                <w:spacing w:val="-2"/>
                <w:sz w:val="18"/>
              </w:rPr>
              <w:t xml:space="preserve">educa </w:t>
            </w:r>
            <w:proofErr w:type="spellStart"/>
            <w:r>
              <w:rPr>
                <w:rFonts w:ascii="Arial" w:hAnsi="Arial"/>
                <w:b/>
                <w:spacing w:val="-4"/>
                <w:sz w:val="18"/>
              </w:rPr>
              <w:t>ción</w:t>
            </w:r>
            <w:proofErr w:type="spellEnd"/>
            <w:r>
              <w:rPr>
                <w:rFonts w:ascii="Arial" w:hAnsi="Arial"/>
                <w:b/>
                <w:spacing w:val="-4"/>
                <w:sz w:val="18"/>
              </w:rPr>
              <w:t xml:space="preserve"> </w:t>
            </w:r>
            <w:proofErr w:type="spellStart"/>
            <w:r>
              <w:rPr>
                <w:rFonts w:ascii="Arial" w:hAnsi="Arial"/>
                <w:b/>
                <w:spacing w:val="-2"/>
                <w:sz w:val="18"/>
              </w:rPr>
              <w:t>ambie</w:t>
            </w:r>
            <w:proofErr w:type="spellEnd"/>
            <w:r>
              <w:rPr>
                <w:rFonts w:ascii="Arial" w:hAnsi="Arial"/>
                <w:b/>
                <w:spacing w:val="-2"/>
                <w:sz w:val="18"/>
              </w:rPr>
              <w:t xml:space="preserve"> </w:t>
            </w:r>
            <w:proofErr w:type="spellStart"/>
            <w:r>
              <w:rPr>
                <w:rFonts w:ascii="Arial" w:hAnsi="Arial"/>
                <w:b/>
                <w:spacing w:val="-2"/>
                <w:sz w:val="18"/>
              </w:rPr>
              <w:t>ntal</w:t>
            </w:r>
            <w:proofErr w:type="spellEnd"/>
            <w:r>
              <w:rPr>
                <w:rFonts w:ascii="Arial" w:hAnsi="Arial"/>
                <w:b/>
                <w:spacing w:val="-2"/>
                <w:sz w:val="18"/>
              </w:rPr>
              <w:t>.</w:t>
            </w:r>
          </w:p>
        </w:tc>
        <w:tc>
          <w:tcPr>
            <w:tcW w:w="708" w:type="dxa"/>
            <w:tcBorders>
              <w:top w:val="single" w:sz="8" w:space="0" w:color="000000"/>
            </w:tcBorders>
            <w:shd w:val="clear" w:color="auto" w:fill="33CCCC"/>
          </w:tcPr>
          <w:p w:rsidR="00551DC8" w:rsidRDefault="008E5E88">
            <w:pPr>
              <w:pStyle w:val="TableParagraph"/>
              <w:spacing w:before="109"/>
              <w:ind w:left="85" w:right="58" w:hanging="1"/>
              <w:jc w:val="center"/>
              <w:rPr>
                <w:rFonts w:ascii="Arial" w:hAnsi="Arial"/>
                <w:b/>
                <w:sz w:val="18"/>
              </w:rPr>
            </w:pPr>
            <w:proofErr w:type="spellStart"/>
            <w:r>
              <w:rPr>
                <w:rFonts w:ascii="Arial" w:hAnsi="Arial"/>
                <w:b/>
                <w:spacing w:val="-2"/>
                <w:sz w:val="18"/>
              </w:rPr>
              <w:t>Cienci</w:t>
            </w:r>
            <w:proofErr w:type="spellEnd"/>
            <w:r>
              <w:rPr>
                <w:rFonts w:ascii="Arial" w:hAnsi="Arial"/>
                <w:b/>
                <w:spacing w:val="-2"/>
                <w:sz w:val="18"/>
              </w:rPr>
              <w:t xml:space="preserve"> </w:t>
            </w:r>
            <w:r>
              <w:rPr>
                <w:rFonts w:ascii="Arial" w:hAnsi="Arial"/>
                <w:b/>
                <w:spacing w:val="-6"/>
                <w:sz w:val="18"/>
              </w:rPr>
              <w:t xml:space="preserve">as </w:t>
            </w:r>
            <w:r>
              <w:rPr>
                <w:rFonts w:ascii="Arial" w:hAnsi="Arial"/>
                <w:b/>
                <w:spacing w:val="-2"/>
                <w:sz w:val="18"/>
              </w:rPr>
              <w:t xml:space="preserve">social </w:t>
            </w:r>
            <w:r>
              <w:rPr>
                <w:rFonts w:ascii="Arial" w:hAnsi="Arial"/>
                <w:b/>
                <w:spacing w:val="-4"/>
                <w:sz w:val="18"/>
              </w:rPr>
              <w:t xml:space="preserve">es, </w:t>
            </w:r>
            <w:proofErr w:type="spellStart"/>
            <w:r>
              <w:rPr>
                <w:rFonts w:ascii="Arial" w:hAnsi="Arial"/>
                <w:b/>
                <w:spacing w:val="-2"/>
                <w:sz w:val="18"/>
              </w:rPr>
              <w:t>histori</w:t>
            </w:r>
            <w:proofErr w:type="spellEnd"/>
            <w:r>
              <w:rPr>
                <w:rFonts w:ascii="Arial" w:hAnsi="Arial"/>
                <w:b/>
                <w:spacing w:val="-2"/>
                <w:sz w:val="18"/>
              </w:rPr>
              <w:t xml:space="preserve"> </w:t>
            </w:r>
            <w:r>
              <w:rPr>
                <w:rFonts w:ascii="Arial" w:hAnsi="Arial"/>
                <w:b/>
                <w:spacing w:val="-6"/>
                <w:sz w:val="18"/>
              </w:rPr>
              <w:t xml:space="preserve">a, </w:t>
            </w:r>
            <w:proofErr w:type="spellStart"/>
            <w:r>
              <w:rPr>
                <w:rFonts w:ascii="Arial" w:hAnsi="Arial"/>
                <w:b/>
                <w:spacing w:val="-2"/>
                <w:sz w:val="18"/>
              </w:rPr>
              <w:t>geogr</w:t>
            </w:r>
            <w:proofErr w:type="spellEnd"/>
            <w:r>
              <w:rPr>
                <w:rFonts w:ascii="Arial" w:hAnsi="Arial"/>
                <w:b/>
                <w:spacing w:val="-2"/>
                <w:sz w:val="18"/>
              </w:rPr>
              <w:t xml:space="preserve"> </w:t>
            </w:r>
            <w:proofErr w:type="spellStart"/>
            <w:r>
              <w:rPr>
                <w:rFonts w:ascii="Arial" w:hAnsi="Arial"/>
                <w:b/>
                <w:spacing w:val="-2"/>
                <w:sz w:val="18"/>
              </w:rPr>
              <w:t>afía</w:t>
            </w:r>
            <w:proofErr w:type="spellEnd"/>
            <w:r>
              <w:rPr>
                <w:rFonts w:ascii="Arial" w:hAnsi="Arial"/>
                <w:b/>
                <w:spacing w:val="-2"/>
                <w:sz w:val="18"/>
              </w:rPr>
              <w:t>,</w:t>
            </w:r>
          </w:p>
        </w:tc>
        <w:tc>
          <w:tcPr>
            <w:tcW w:w="953"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83" w:right="57"/>
              <w:jc w:val="center"/>
              <w:rPr>
                <w:rFonts w:ascii="Arial"/>
                <w:b/>
                <w:sz w:val="18"/>
              </w:rPr>
            </w:pPr>
            <w:proofErr w:type="spellStart"/>
            <w:r>
              <w:rPr>
                <w:rFonts w:ascii="Arial"/>
                <w:b/>
                <w:spacing w:val="-2"/>
                <w:sz w:val="18"/>
              </w:rPr>
              <w:t>Humanid</w:t>
            </w:r>
            <w:proofErr w:type="spellEnd"/>
            <w:r>
              <w:rPr>
                <w:rFonts w:ascii="Arial"/>
                <w:b/>
                <w:spacing w:val="-2"/>
                <w:sz w:val="18"/>
              </w:rPr>
              <w:t xml:space="preserve"> </w:t>
            </w:r>
            <w:proofErr w:type="spellStart"/>
            <w:r>
              <w:rPr>
                <w:rFonts w:ascii="Arial"/>
                <w:b/>
                <w:spacing w:val="-2"/>
                <w:sz w:val="18"/>
              </w:rPr>
              <w:t>ades</w:t>
            </w:r>
            <w:proofErr w:type="spellEnd"/>
            <w:r>
              <w:rPr>
                <w:rFonts w:ascii="Arial"/>
                <w:b/>
                <w:spacing w:val="-2"/>
                <w:sz w:val="18"/>
              </w:rPr>
              <w:t xml:space="preserve">, lengua </w:t>
            </w:r>
            <w:proofErr w:type="spellStart"/>
            <w:r>
              <w:rPr>
                <w:rFonts w:ascii="Arial"/>
                <w:b/>
                <w:spacing w:val="-2"/>
                <w:sz w:val="18"/>
              </w:rPr>
              <w:t>castellan</w:t>
            </w:r>
            <w:proofErr w:type="spellEnd"/>
            <w:r>
              <w:rPr>
                <w:rFonts w:ascii="Arial"/>
                <w:b/>
                <w:spacing w:val="-2"/>
                <w:sz w:val="18"/>
              </w:rPr>
              <w:t xml:space="preserve"> </w:t>
            </w:r>
            <w:r>
              <w:rPr>
                <w:rFonts w:ascii="Arial"/>
                <w:b/>
                <w:spacing w:val="-10"/>
                <w:sz w:val="18"/>
              </w:rPr>
              <w:t>a</w:t>
            </w:r>
          </w:p>
        </w:tc>
        <w:tc>
          <w:tcPr>
            <w:tcW w:w="48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145" w:hanging="58"/>
              <w:rPr>
                <w:rFonts w:ascii="Arial"/>
                <w:b/>
                <w:sz w:val="18"/>
              </w:rPr>
            </w:pPr>
            <w:proofErr w:type="spellStart"/>
            <w:r>
              <w:rPr>
                <w:rFonts w:ascii="Arial"/>
                <w:b/>
                <w:spacing w:val="-4"/>
                <w:sz w:val="18"/>
              </w:rPr>
              <w:t>Ingl</w:t>
            </w:r>
            <w:proofErr w:type="spellEnd"/>
            <w:r>
              <w:rPr>
                <w:rFonts w:ascii="Arial"/>
                <w:b/>
                <w:spacing w:val="-4"/>
                <w:sz w:val="18"/>
              </w:rPr>
              <w:t xml:space="preserve"> </w:t>
            </w:r>
            <w:r>
              <w:rPr>
                <w:rFonts w:ascii="Arial"/>
                <w:b/>
                <w:spacing w:val="-6"/>
                <w:sz w:val="18"/>
              </w:rPr>
              <w:t>es</w:t>
            </w:r>
          </w:p>
        </w:tc>
        <w:tc>
          <w:tcPr>
            <w:tcW w:w="85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107"/>
              <w:rPr>
                <w:sz w:val="18"/>
              </w:rPr>
            </w:pPr>
          </w:p>
          <w:p w:rsidR="00551DC8" w:rsidRDefault="008E5E88">
            <w:pPr>
              <w:pStyle w:val="TableParagraph"/>
              <w:ind w:left="224" w:right="70" w:hanging="128"/>
              <w:rPr>
                <w:rFonts w:ascii="Arial"/>
                <w:b/>
                <w:sz w:val="18"/>
              </w:rPr>
            </w:pPr>
            <w:proofErr w:type="spellStart"/>
            <w:r>
              <w:rPr>
                <w:rFonts w:ascii="Arial"/>
                <w:b/>
                <w:spacing w:val="-2"/>
                <w:sz w:val="18"/>
              </w:rPr>
              <w:t>Matema</w:t>
            </w:r>
            <w:proofErr w:type="spellEnd"/>
            <w:r>
              <w:rPr>
                <w:rFonts w:ascii="Arial"/>
                <w:b/>
                <w:spacing w:val="-2"/>
                <w:sz w:val="18"/>
              </w:rPr>
              <w:t xml:space="preserve"> ticas</w:t>
            </w:r>
          </w:p>
        </w:tc>
        <w:tc>
          <w:tcPr>
            <w:tcW w:w="59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26" w:right="3"/>
              <w:jc w:val="center"/>
              <w:rPr>
                <w:rFonts w:ascii="Arial"/>
                <w:b/>
                <w:sz w:val="18"/>
              </w:rPr>
            </w:pPr>
            <w:r>
              <w:rPr>
                <w:rFonts w:ascii="Arial"/>
                <w:b/>
                <w:spacing w:val="-6"/>
                <w:sz w:val="18"/>
              </w:rPr>
              <w:t xml:space="preserve">Ed </w:t>
            </w:r>
            <w:proofErr w:type="spellStart"/>
            <w:r>
              <w:rPr>
                <w:rFonts w:ascii="Arial"/>
                <w:b/>
                <w:spacing w:val="-2"/>
                <w:sz w:val="18"/>
              </w:rPr>
              <w:t>artist</w:t>
            </w:r>
            <w:proofErr w:type="spellEnd"/>
            <w:r>
              <w:rPr>
                <w:rFonts w:ascii="Arial"/>
                <w:b/>
                <w:spacing w:val="-2"/>
                <w:sz w:val="18"/>
              </w:rPr>
              <w:t xml:space="preserve"> </w:t>
            </w:r>
            <w:proofErr w:type="spellStart"/>
            <w:r>
              <w:rPr>
                <w:rFonts w:ascii="Arial"/>
                <w:b/>
                <w:spacing w:val="-4"/>
                <w:sz w:val="18"/>
              </w:rPr>
              <w:t>ica</w:t>
            </w:r>
            <w:proofErr w:type="spellEnd"/>
          </w:p>
        </w:tc>
        <w:tc>
          <w:tcPr>
            <w:tcW w:w="1125"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4"/>
              <w:rPr>
                <w:sz w:val="18"/>
              </w:rPr>
            </w:pPr>
          </w:p>
          <w:p w:rsidR="00551DC8" w:rsidRDefault="008E5E88">
            <w:pPr>
              <w:pStyle w:val="TableParagraph"/>
              <w:ind w:left="92" w:firstLine="84"/>
              <w:rPr>
                <w:rFonts w:ascii="Arial" w:hAnsi="Arial"/>
                <w:b/>
                <w:sz w:val="18"/>
              </w:rPr>
            </w:pPr>
            <w:r>
              <w:rPr>
                <w:rFonts w:ascii="Arial" w:hAnsi="Arial"/>
                <w:b/>
                <w:sz w:val="18"/>
              </w:rPr>
              <w:t xml:space="preserve">E. ética y en valores </w:t>
            </w:r>
            <w:proofErr w:type="spellStart"/>
            <w:r>
              <w:rPr>
                <w:rFonts w:ascii="Arial" w:hAnsi="Arial"/>
                <w:b/>
                <w:spacing w:val="-2"/>
                <w:sz w:val="18"/>
              </w:rPr>
              <w:t>humanos.c</w:t>
            </w:r>
            <w:proofErr w:type="spellEnd"/>
            <w:r>
              <w:rPr>
                <w:rFonts w:ascii="Arial" w:hAnsi="Arial"/>
                <w:b/>
                <w:spacing w:val="-2"/>
                <w:sz w:val="18"/>
              </w:rPr>
              <w:t xml:space="preserve"> </w:t>
            </w:r>
            <w:proofErr w:type="spellStart"/>
            <w:r>
              <w:rPr>
                <w:rFonts w:ascii="Arial" w:hAnsi="Arial"/>
                <w:b/>
                <w:sz w:val="18"/>
              </w:rPr>
              <w:t>atedra</w:t>
            </w:r>
            <w:proofErr w:type="spellEnd"/>
            <w:r>
              <w:rPr>
                <w:rFonts w:ascii="Arial" w:hAnsi="Arial"/>
                <w:b/>
                <w:sz w:val="18"/>
              </w:rPr>
              <w:t xml:space="preserve"> de</w:t>
            </w:r>
          </w:p>
          <w:p w:rsidR="00551DC8" w:rsidRDefault="008E5E88">
            <w:pPr>
              <w:pStyle w:val="TableParagraph"/>
              <w:spacing w:before="1"/>
              <w:ind w:left="315"/>
              <w:rPr>
                <w:rFonts w:ascii="Arial"/>
                <w:b/>
                <w:sz w:val="18"/>
              </w:rPr>
            </w:pPr>
            <w:r>
              <w:rPr>
                <w:rFonts w:ascii="Arial"/>
                <w:b/>
                <w:sz w:val="18"/>
              </w:rPr>
              <w:t>la</w:t>
            </w:r>
            <w:r>
              <w:rPr>
                <w:rFonts w:ascii="Arial"/>
                <w:b/>
                <w:spacing w:val="-1"/>
                <w:sz w:val="18"/>
              </w:rPr>
              <w:t xml:space="preserve"> </w:t>
            </w:r>
            <w:r>
              <w:rPr>
                <w:rFonts w:ascii="Arial"/>
                <w:b/>
                <w:spacing w:val="-5"/>
                <w:sz w:val="18"/>
              </w:rPr>
              <w:t>paz</w:t>
            </w:r>
          </w:p>
        </w:tc>
        <w:tc>
          <w:tcPr>
            <w:tcW w:w="739" w:type="dxa"/>
            <w:tcBorders>
              <w:top w:val="single" w:sz="8" w:space="0" w:color="000000"/>
            </w:tcBorders>
            <w:shd w:val="clear" w:color="auto" w:fill="33CCCC"/>
          </w:tcPr>
          <w:p w:rsidR="00551DC8" w:rsidRDefault="00551DC8">
            <w:pPr>
              <w:pStyle w:val="TableParagraph"/>
              <w:spacing w:before="5"/>
              <w:rPr>
                <w:sz w:val="18"/>
              </w:rPr>
            </w:pPr>
          </w:p>
          <w:p w:rsidR="00551DC8" w:rsidRDefault="008E5E88">
            <w:pPr>
              <w:pStyle w:val="TableParagraph"/>
              <w:ind w:left="93" w:right="72" w:hanging="2"/>
              <w:jc w:val="center"/>
              <w:rPr>
                <w:rFonts w:ascii="Arial"/>
                <w:b/>
                <w:sz w:val="18"/>
              </w:rPr>
            </w:pPr>
            <w:r>
              <w:rPr>
                <w:rFonts w:ascii="Arial"/>
                <w:b/>
                <w:spacing w:val="-2"/>
                <w:sz w:val="18"/>
              </w:rPr>
              <w:t xml:space="preserve">Educa </w:t>
            </w:r>
            <w:proofErr w:type="spellStart"/>
            <w:r>
              <w:rPr>
                <w:rFonts w:ascii="Arial"/>
                <w:b/>
                <w:spacing w:val="-4"/>
                <w:sz w:val="18"/>
              </w:rPr>
              <w:t>cion</w:t>
            </w:r>
            <w:proofErr w:type="spellEnd"/>
            <w:r>
              <w:rPr>
                <w:rFonts w:ascii="Arial"/>
                <w:b/>
                <w:spacing w:val="-4"/>
                <w:sz w:val="18"/>
              </w:rPr>
              <w:t xml:space="preserve"> </w:t>
            </w:r>
            <w:proofErr w:type="spellStart"/>
            <w:r>
              <w:rPr>
                <w:rFonts w:ascii="Arial"/>
                <w:b/>
                <w:spacing w:val="-2"/>
                <w:sz w:val="18"/>
              </w:rPr>
              <w:t>fisica</w:t>
            </w:r>
            <w:proofErr w:type="spellEnd"/>
            <w:r>
              <w:rPr>
                <w:rFonts w:ascii="Arial"/>
                <w:b/>
                <w:spacing w:val="-2"/>
                <w:sz w:val="18"/>
              </w:rPr>
              <w:t xml:space="preserve">, recrea </w:t>
            </w:r>
            <w:proofErr w:type="spellStart"/>
            <w:r>
              <w:rPr>
                <w:rFonts w:ascii="Arial"/>
                <w:b/>
                <w:sz w:val="18"/>
              </w:rPr>
              <w:t>cion</w:t>
            </w:r>
            <w:proofErr w:type="spellEnd"/>
            <w:r>
              <w:rPr>
                <w:rFonts w:ascii="Arial"/>
                <w:b/>
                <w:sz w:val="18"/>
              </w:rPr>
              <w:t xml:space="preserve"> y </w:t>
            </w:r>
            <w:proofErr w:type="spellStart"/>
            <w:r>
              <w:rPr>
                <w:rFonts w:ascii="Arial"/>
                <w:b/>
                <w:spacing w:val="-2"/>
                <w:sz w:val="18"/>
              </w:rPr>
              <w:t>deport</w:t>
            </w:r>
            <w:proofErr w:type="spellEnd"/>
            <w:r>
              <w:rPr>
                <w:rFonts w:ascii="Arial"/>
                <w:b/>
                <w:spacing w:val="-2"/>
                <w:sz w:val="18"/>
              </w:rPr>
              <w:t xml:space="preserve"> </w:t>
            </w:r>
            <w:r>
              <w:rPr>
                <w:rFonts w:ascii="Arial"/>
                <w:b/>
                <w:spacing w:val="-10"/>
                <w:sz w:val="18"/>
              </w:rPr>
              <w:t>e</w:t>
            </w:r>
          </w:p>
        </w:tc>
        <w:tc>
          <w:tcPr>
            <w:tcW w:w="669"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94" w:right="66" w:firstLine="105"/>
              <w:rPr>
                <w:rFonts w:ascii="Arial"/>
                <w:b/>
                <w:sz w:val="18"/>
              </w:rPr>
            </w:pPr>
            <w:r>
              <w:rPr>
                <w:rFonts w:ascii="Arial"/>
                <w:b/>
                <w:spacing w:val="-4"/>
                <w:sz w:val="18"/>
              </w:rPr>
              <w:t xml:space="preserve">Ed. </w:t>
            </w:r>
            <w:proofErr w:type="spellStart"/>
            <w:r>
              <w:rPr>
                <w:rFonts w:ascii="Arial"/>
                <w:b/>
                <w:spacing w:val="-2"/>
                <w:sz w:val="18"/>
              </w:rPr>
              <w:t>Religi</w:t>
            </w:r>
            <w:proofErr w:type="spellEnd"/>
            <w:r>
              <w:rPr>
                <w:rFonts w:ascii="Arial"/>
                <w:b/>
                <w:spacing w:val="-2"/>
                <w:sz w:val="18"/>
              </w:rPr>
              <w:t xml:space="preserve"> </w:t>
            </w:r>
            <w:r>
              <w:rPr>
                <w:rFonts w:ascii="Arial"/>
                <w:b/>
                <w:sz w:val="18"/>
              </w:rPr>
              <w:t>osa</w:t>
            </w:r>
            <w:r>
              <w:rPr>
                <w:rFonts w:ascii="Arial"/>
                <w:b/>
                <w:spacing w:val="-5"/>
                <w:sz w:val="18"/>
              </w:rPr>
              <w:t xml:space="preserve"> </w:t>
            </w:r>
            <w:r>
              <w:rPr>
                <w:rFonts w:ascii="Arial"/>
                <w:b/>
                <w:sz w:val="18"/>
              </w:rPr>
              <w:t xml:space="preserve">y </w:t>
            </w:r>
            <w:r>
              <w:rPr>
                <w:rFonts w:ascii="Arial"/>
                <w:b/>
                <w:spacing w:val="-4"/>
                <w:sz w:val="18"/>
              </w:rPr>
              <w:t>moral</w:t>
            </w:r>
          </w:p>
        </w:tc>
        <w:tc>
          <w:tcPr>
            <w:tcW w:w="782" w:type="dxa"/>
            <w:tcBorders>
              <w:top w:val="single" w:sz="8" w:space="0" w:color="000000"/>
            </w:tcBorders>
            <w:shd w:val="clear" w:color="auto" w:fill="33CCCC"/>
          </w:tcPr>
          <w:p w:rsidR="00551DC8" w:rsidRDefault="00551DC8">
            <w:pPr>
              <w:pStyle w:val="TableParagraph"/>
              <w:rPr>
                <w:sz w:val="18"/>
              </w:rPr>
            </w:pPr>
          </w:p>
          <w:p w:rsidR="00551DC8" w:rsidRDefault="00551DC8">
            <w:pPr>
              <w:pStyle w:val="TableParagraph"/>
              <w:spacing w:before="108"/>
              <w:rPr>
                <w:sz w:val="18"/>
              </w:rPr>
            </w:pPr>
          </w:p>
          <w:p w:rsidR="00551DC8" w:rsidRDefault="008E5E88">
            <w:pPr>
              <w:pStyle w:val="TableParagraph"/>
              <w:ind w:left="118" w:right="81" w:hanging="12"/>
              <w:jc w:val="both"/>
              <w:rPr>
                <w:rFonts w:ascii="Arial"/>
                <w:b/>
                <w:sz w:val="18"/>
              </w:rPr>
            </w:pPr>
            <w:proofErr w:type="spellStart"/>
            <w:r>
              <w:rPr>
                <w:rFonts w:ascii="Arial"/>
                <w:b/>
                <w:spacing w:val="-2"/>
                <w:sz w:val="18"/>
              </w:rPr>
              <w:t>Tecnol</w:t>
            </w:r>
            <w:proofErr w:type="spellEnd"/>
            <w:r>
              <w:rPr>
                <w:rFonts w:ascii="Arial"/>
                <w:b/>
                <w:spacing w:val="-2"/>
                <w:sz w:val="18"/>
              </w:rPr>
              <w:t xml:space="preserve"> </w:t>
            </w:r>
            <w:proofErr w:type="spellStart"/>
            <w:r>
              <w:rPr>
                <w:rFonts w:ascii="Arial"/>
                <w:b/>
                <w:sz w:val="18"/>
              </w:rPr>
              <w:t>ogia</w:t>
            </w:r>
            <w:proofErr w:type="spellEnd"/>
            <w:r>
              <w:rPr>
                <w:rFonts w:ascii="Arial"/>
                <w:b/>
                <w:sz w:val="18"/>
              </w:rPr>
              <w:t xml:space="preserve"> e </w:t>
            </w:r>
            <w:proofErr w:type="spellStart"/>
            <w:r>
              <w:rPr>
                <w:rFonts w:ascii="Arial"/>
                <w:b/>
                <w:spacing w:val="-2"/>
                <w:sz w:val="18"/>
              </w:rPr>
              <w:t>inform</w:t>
            </w:r>
            <w:proofErr w:type="spellEnd"/>
            <w:r>
              <w:rPr>
                <w:rFonts w:ascii="Arial"/>
                <w:b/>
                <w:spacing w:val="-2"/>
                <w:sz w:val="18"/>
              </w:rPr>
              <w:t xml:space="preserve"> </w:t>
            </w:r>
            <w:proofErr w:type="spellStart"/>
            <w:r>
              <w:rPr>
                <w:rFonts w:ascii="Arial"/>
                <w:b/>
                <w:spacing w:val="-2"/>
                <w:sz w:val="18"/>
              </w:rPr>
              <w:t>atica</w:t>
            </w:r>
            <w:proofErr w:type="spellEnd"/>
          </w:p>
        </w:tc>
        <w:tc>
          <w:tcPr>
            <w:tcW w:w="641" w:type="dxa"/>
            <w:shd w:val="clear" w:color="auto" w:fill="33CCCC"/>
          </w:tcPr>
          <w:p w:rsidR="00551DC8" w:rsidRDefault="008E5E88">
            <w:pPr>
              <w:pStyle w:val="TableParagraph"/>
              <w:spacing w:before="3"/>
              <w:ind w:left="85" w:right="62" w:hanging="2"/>
              <w:jc w:val="center"/>
              <w:rPr>
                <w:rFonts w:ascii="Arial"/>
                <w:b/>
                <w:sz w:val="18"/>
              </w:rPr>
            </w:pPr>
            <w:proofErr w:type="spellStart"/>
            <w:r>
              <w:rPr>
                <w:rFonts w:ascii="Arial"/>
                <w:b/>
                <w:spacing w:val="-2"/>
                <w:sz w:val="18"/>
              </w:rPr>
              <w:t>recur</w:t>
            </w:r>
            <w:proofErr w:type="spellEnd"/>
            <w:r>
              <w:rPr>
                <w:rFonts w:ascii="Arial"/>
                <w:b/>
                <w:spacing w:val="-2"/>
                <w:sz w:val="18"/>
              </w:rPr>
              <w:t xml:space="preserve"> </w:t>
            </w:r>
            <w:proofErr w:type="spellStart"/>
            <w:r>
              <w:rPr>
                <w:rFonts w:ascii="Arial"/>
                <w:b/>
                <w:spacing w:val="-4"/>
                <w:sz w:val="18"/>
              </w:rPr>
              <w:t>sos</w:t>
            </w:r>
            <w:proofErr w:type="spellEnd"/>
            <w:r>
              <w:rPr>
                <w:rFonts w:ascii="Arial"/>
                <w:b/>
                <w:spacing w:val="-4"/>
                <w:sz w:val="18"/>
              </w:rPr>
              <w:t xml:space="preserve"> con los que </w:t>
            </w:r>
            <w:proofErr w:type="spellStart"/>
            <w:r>
              <w:rPr>
                <w:rFonts w:ascii="Arial"/>
                <w:b/>
                <w:spacing w:val="-2"/>
                <w:sz w:val="18"/>
              </w:rPr>
              <w:t>cuent</w:t>
            </w:r>
            <w:proofErr w:type="spellEnd"/>
            <w:r>
              <w:rPr>
                <w:rFonts w:ascii="Arial"/>
                <w:b/>
                <w:spacing w:val="-2"/>
                <w:sz w:val="18"/>
              </w:rPr>
              <w:t xml:space="preserve"> </w:t>
            </w:r>
            <w:r>
              <w:rPr>
                <w:rFonts w:ascii="Arial"/>
                <w:b/>
                <w:sz w:val="18"/>
              </w:rPr>
              <w:t>a el</w:t>
            </w:r>
          </w:p>
          <w:p w:rsidR="00551DC8" w:rsidRDefault="008E5E88">
            <w:pPr>
              <w:pStyle w:val="TableParagraph"/>
              <w:spacing w:line="206" w:lineRule="exact"/>
              <w:ind w:left="83" w:right="56"/>
              <w:jc w:val="center"/>
              <w:rPr>
                <w:rFonts w:ascii="Arial"/>
                <w:b/>
                <w:sz w:val="18"/>
              </w:rPr>
            </w:pPr>
            <w:proofErr w:type="spellStart"/>
            <w:r>
              <w:rPr>
                <w:rFonts w:ascii="Arial"/>
                <w:b/>
                <w:spacing w:val="-2"/>
                <w:sz w:val="18"/>
              </w:rPr>
              <w:t>centr</w:t>
            </w:r>
            <w:proofErr w:type="spellEnd"/>
            <w:r>
              <w:rPr>
                <w:rFonts w:ascii="Arial"/>
                <w:b/>
                <w:spacing w:val="-2"/>
                <w:sz w:val="18"/>
              </w:rPr>
              <w:t xml:space="preserve"> </w:t>
            </w:r>
            <w:r>
              <w:rPr>
                <w:rFonts w:ascii="Arial"/>
                <w:b/>
                <w:spacing w:val="-10"/>
                <w:sz w:val="18"/>
              </w:rPr>
              <w:t>o</w:t>
            </w:r>
          </w:p>
        </w:tc>
      </w:tr>
      <w:tr w:rsidR="00551DC8">
        <w:trPr>
          <w:trHeight w:val="299"/>
        </w:trPr>
        <w:tc>
          <w:tcPr>
            <w:tcW w:w="1779" w:type="dxa"/>
            <w:shd w:val="clear" w:color="auto" w:fill="99CCFF"/>
          </w:tcPr>
          <w:p w:rsidR="00551DC8" w:rsidRDefault="008E5E88">
            <w:pPr>
              <w:pStyle w:val="TableParagraph"/>
              <w:spacing w:before="80" w:line="199" w:lineRule="exact"/>
              <w:ind w:left="74"/>
              <w:rPr>
                <w:rFonts w:ascii="Calibri" w:hAnsi="Calibri"/>
                <w:sz w:val="18"/>
              </w:rPr>
            </w:pPr>
            <w:r>
              <w:rPr>
                <w:rFonts w:ascii="Calibri" w:hAnsi="Calibri"/>
                <w:sz w:val="18"/>
              </w:rPr>
              <w:t>Comprobación</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pacing w:val="-5"/>
                <w:sz w:val="18"/>
              </w:rPr>
              <w:t>HI</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74"/>
              <w:rPr>
                <w:rFonts w:ascii="Calibri"/>
                <w:sz w:val="18"/>
              </w:rPr>
            </w:pPr>
            <w:r>
              <w:rPr>
                <w:rFonts w:ascii="Calibri"/>
                <w:spacing w:val="-2"/>
                <w:sz w:val="18"/>
              </w:rPr>
              <w:t>Conversatorios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38"/>
        </w:trPr>
        <w:tc>
          <w:tcPr>
            <w:tcW w:w="1779" w:type="dxa"/>
            <w:shd w:val="clear" w:color="auto" w:fill="99CCFF"/>
          </w:tcPr>
          <w:p w:rsidR="00551DC8" w:rsidRDefault="008E5E88">
            <w:pPr>
              <w:pStyle w:val="TableParagraph"/>
              <w:spacing w:before="1" w:line="219" w:lineRule="exact"/>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line="198" w:lineRule="exact"/>
              <w:ind w:left="74"/>
              <w:rPr>
                <w:rFonts w:ascii="Calibri"/>
                <w:sz w:val="18"/>
              </w:rPr>
            </w:pPr>
            <w:r>
              <w:rPr>
                <w:rFonts w:ascii="Calibri"/>
                <w:spacing w:val="-2"/>
                <w:sz w:val="18"/>
              </w:rPr>
              <w:t>Falso/Verdadero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41"/>
        </w:trPr>
        <w:tc>
          <w:tcPr>
            <w:tcW w:w="1779" w:type="dxa"/>
          </w:tcPr>
          <w:p w:rsidR="00551DC8" w:rsidRDefault="008E5E88">
            <w:pPr>
              <w:pStyle w:val="TableParagraph"/>
              <w:spacing w:before="1"/>
              <w:ind w:left="74"/>
              <w:rPr>
                <w:rFonts w:ascii="Calibri"/>
                <w:sz w:val="18"/>
              </w:rPr>
            </w:pPr>
            <w:r>
              <w:rPr>
                <w:rFonts w:ascii="Calibri"/>
                <w:sz w:val="18"/>
              </w:rPr>
              <w:t>Cuestionarios</w:t>
            </w:r>
            <w:r>
              <w:rPr>
                <w:rFonts w:ascii="Calibri"/>
                <w:spacing w:val="-6"/>
                <w:sz w:val="18"/>
              </w:rPr>
              <w:t xml:space="preserve"> </w:t>
            </w:r>
            <w:r>
              <w:rPr>
                <w:rFonts w:ascii="Calibri"/>
                <w:spacing w:val="-5"/>
                <w:sz w:val="18"/>
              </w:rPr>
              <w:t>de</w:t>
            </w:r>
          </w:p>
          <w:p w:rsidR="00551DC8" w:rsidRDefault="008E5E88">
            <w:pPr>
              <w:pStyle w:val="TableParagraph"/>
              <w:spacing w:before="1" w:line="199" w:lineRule="exact"/>
              <w:ind w:left="74"/>
              <w:rPr>
                <w:rFonts w:ascii="Calibri" w:hAnsi="Calibri"/>
                <w:sz w:val="18"/>
              </w:rPr>
            </w:pPr>
            <w:r>
              <w:rPr>
                <w:rFonts w:ascii="Calibri" w:hAnsi="Calibri"/>
                <w:sz w:val="18"/>
              </w:rPr>
              <w:t>opción</w:t>
            </w:r>
            <w:r>
              <w:rPr>
                <w:rFonts w:ascii="Calibri" w:hAnsi="Calibri"/>
                <w:spacing w:val="-5"/>
                <w:sz w:val="18"/>
              </w:rPr>
              <w:t xml:space="preserve"> </w:t>
            </w:r>
            <w:r>
              <w:rPr>
                <w:rFonts w:ascii="Calibri" w:hAnsi="Calibri"/>
                <w:spacing w:val="-2"/>
                <w:sz w:val="18"/>
              </w:rPr>
              <w:t>múltiple</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ableParagraph"/>
        <w:rPr>
          <w:rFonts w:ascii="Times New Roman"/>
          <w:sz w:val="16"/>
        </w:rPr>
        <w:sectPr w:rsidR="00551DC8">
          <w:pgSz w:w="12250" w:h="15850"/>
          <w:pgMar w:top="1940" w:right="566" w:bottom="280" w:left="283" w:header="725" w:footer="0" w:gutter="0"/>
          <w:cols w:space="720"/>
        </w:sectPr>
      </w:pPr>
    </w:p>
    <w:p w:rsidR="00551DC8" w:rsidRDefault="00551DC8">
      <w:pPr>
        <w:pStyle w:val="Textoindependiente"/>
        <w:spacing w:before="43"/>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728"/>
        <w:gridCol w:w="708"/>
        <w:gridCol w:w="953"/>
        <w:gridCol w:w="485"/>
        <w:gridCol w:w="855"/>
        <w:gridCol w:w="595"/>
        <w:gridCol w:w="1125"/>
        <w:gridCol w:w="739"/>
        <w:gridCol w:w="669"/>
        <w:gridCol w:w="782"/>
        <w:gridCol w:w="641"/>
      </w:tblGrid>
      <w:tr w:rsidR="00551DC8">
        <w:trPr>
          <w:trHeight w:val="299"/>
        </w:trPr>
        <w:tc>
          <w:tcPr>
            <w:tcW w:w="1779" w:type="dxa"/>
            <w:tcBorders>
              <w:top w:val="nil"/>
            </w:tcBorders>
            <w:shd w:val="clear" w:color="auto" w:fill="99CCFF"/>
          </w:tcPr>
          <w:p w:rsidR="00551DC8" w:rsidRDefault="008E5E88">
            <w:pPr>
              <w:pStyle w:val="TableParagraph"/>
              <w:spacing w:before="80" w:line="199" w:lineRule="exact"/>
              <w:ind w:left="69"/>
              <w:rPr>
                <w:rFonts w:ascii="Calibri"/>
                <w:sz w:val="18"/>
              </w:rPr>
            </w:pPr>
            <w:r>
              <w:rPr>
                <w:rFonts w:ascii="Calibri"/>
                <w:spacing w:val="-2"/>
                <w:sz w:val="18"/>
              </w:rPr>
              <w:t>Debates</w:t>
            </w:r>
          </w:p>
        </w:tc>
        <w:tc>
          <w:tcPr>
            <w:tcW w:w="728" w:type="dxa"/>
            <w:tcBorders>
              <w:top w:val="nil"/>
            </w:tcBorders>
            <w:shd w:val="clear" w:color="auto" w:fill="99CCFF"/>
          </w:tcPr>
          <w:p w:rsidR="00551DC8" w:rsidRDefault="00551DC8">
            <w:pPr>
              <w:pStyle w:val="TableParagraph"/>
              <w:rPr>
                <w:rFonts w:ascii="Times New Roman"/>
                <w:sz w:val="16"/>
              </w:rPr>
            </w:pPr>
          </w:p>
        </w:tc>
        <w:tc>
          <w:tcPr>
            <w:tcW w:w="708" w:type="dxa"/>
            <w:tcBorders>
              <w:top w:val="nil"/>
            </w:tcBorders>
            <w:shd w:val="clear" w:color="auto" w:fill="99CCFF"/>
          </w:tcPr>
          <w:p w:rsidR="00551DC8" w:rsidRDefault="00551DC8">
            <w:pPr>
              <w:pStyle w:val="TableParagraph"/>
              <w:rPr>
                <w:rFonts w:ascii="Times New Roman"/>
                <w:sz w:val="16"/>
              </w:rPr>
            </w:pPr>
          </w:p>
        </w:tc>
        <w:tc>
          <w:tcPr>
            <w:tcW w:w="953" w:type="dxa"/>
            <w:tcBorders>
              <w:top w:val="nil"/>
            </w:tcBorders>
            <w:shd w:val="clear" w:color="auto" w:fill="99CCFF"/>
          </w:tcPr>
          <w:p w:rsidR="00551DC8" w:rsidRDefault="00551DC8">
            <w:pPr>
              <w:pStyle w:val="TableParagraph"/>
              <w:rPr>
                <w:rFonts w:ascii="Times New Roman"/>
                <w:sz w:val="16"/>
              </w:rPr>
            </w:pPr>
          </w:p>
        </w:tc>
        <w:tc>
          <w:tcPr>
            <w:tcW w:w="485" w:type="dxa"/>
            <w:tcBorders>
              <w:top w:val="nil"/>
            </w:tcBorders>
            <w:shd w:val="clear" w:color="auto" w:fill="99CCFF"/>
          </w:tcPr>
          <w:p w:rsidR="00551DC8" w:rsidRDefault="00551DC8">
            <w:pPr>
              <w:pStyle w:val="TableParagraph"/>
              <w:rPr>
                <w:rFonts w:ascii="Times New Roman"/>
                <w:sz w:val="16"/>
              </w:rPr>
            </w:pPr>
          </w:p>
        </w:tc>
        <w:tc>
          <w:tcPr>
            <w:tcW w:w="855" w:type="dxa"/>
            <w:tcBorders>
              <w:top w:val="nil"/>
            </w:tcBorders>
            <w:shd w:val="clear" w:color="auto" w:fill="99CCFF"/>
          </w:tcPr>
          <w:p w:rsidR="00551DC8" w:rsidRDefault="00551DC8">
            <w:pPr>
              <w:pStyle w:val="TableParagraph"/>
              <w:rPr>
                <w:rFonts w:ascii="Times New Roman"/>
                <w:sz w:val="16"/>
              </w:rPr>
            </w:pPr>
          </w:p>
        </w:tc>
        <w:tc>
          <w:tcPr>
            <w:tcW w:w="595" w:type="dxa"/>
            <w:tcBorders>
              <w:top w:val="nil"/>
            </w:tcBorders>
            <w:shd w:val="clear" w:color="auto" w:fill="99CCFF"/>
          </w:tcPr>
          <w:p w:rsidR="00551DC8" w:rsidRDefault="00551DC8">
            <w:pPr>
              <w:pStyle w:val="TableParagraph"/>
              <w:rPr>
                <w:rFonts w:ascii="Times New Roman"/>
                <w:sz w:val="16"/>
              </w:rPr>
            </w:pPr>
          </w:p>
        </w:tc>
        <w:tc>
          <w:tcPr>
            <w:tcW w:w="1125" w:type="dxa"/>
            <w:tcBorders>
              <w:top w:val="nil"/>
            </w:tcBorders>
            <w:shd w:val="clear" w:color="auto" w:fill="99CCFF"/>
          </w:tcPr>
          <w:p w:rsidR="00551DC8" w:rsidRDefault="00551DC8">
            <w:pPr>
              <w:pStyle w:val="TableParagraph"/>
              <w:rPr>
                <w:rFonts w:ascii="Times New Roman"/>
                <w:sz w:val="16"/>
              </w:rPr>
            </w:pPr>
          </w:p>
        </w:tc>
        <w:tc>
          <w:tcPr>
            <w:tcW w:w="739" w:type="dxa"/>
            <w:tcBorders>
              <w:top w:val="nil"/>
            </w:tcBorders>
            <w:shd w:val="clear" w:color="auto" w:fill="99CCFF"/>
          </w:tcPr>
          <w:p w:rsidR="00551DC8" w:rsidRDefault="00551DC8">
            <w:pPr>
              <w:pStyle w:val="TableParagraph"/>
              <w:rPr>
                <w:rFonts w:ascii="Times New Roman"/>
                <w:sz w:val="16"/>
              </w:rPr>
            </w:pPr>
          </w:p>
        </w:tc>
        <w:tc>
          <w:tcPr>
            <w:tcW w:w="669" w:type="dxa"/>
            <w:tcBorders>
              <w:top w:val="nil"/>
            </w:tcBorders>
            <w:shd w:val="clear" w:color="auto" w:fill="99CCFF"/>
          </w:tcPr>
          <w:p w:rsidR="00551DC8" w:rsidRDefault="00551DC8">
            <w:pPr>
              <w:pStyle w:val="TableParagraph"/>
              <w:rPr>
                <w:rFonts w:ascii="Times New Roman"/>
                <w:sz w:val="16"/>
              </w:rPr>
            </w:pPr>
          </w:p>
        </w:tc>
        <w:tc>
          <w:tcPr>
            <w:tcW w:w="782" w:type="dxa"/>
            <w:tcBorders>
              <w:top w:val="nil"/>
            </w:tcBorders>
            <w:shd w:val="clear" w:color="auto" w:fill="99CCFF"/>
          </w:tcPr>
          <w:p w:rsidR="00551DC8" w:rsidRDefault="00551DC8">
            <w:pPr>
              <w:pStyle w:val="TableParagraph"/>
              <w:rPr>
                <w:rFonts w:ascii="Times New Roman"/>
                <w:sz w:val="16"/>
              </w:rPr>
            </w:pPr>
          </w:p>
        </w:tc>
        <w:tc>
          <w:tcPr>
            <w:tcW w:w="641" w:type="dxa"/>
            <w:tcBorders>
              <w:top w:val="nil"/>
            </w:tcBorders>
            <w:shd w:val="clear" w:color="auto" w:fill="99CCFF"/>
          </w:tcPr>
          <w:p w:rsidR="00551DC8" w:rsidRDefault="00551DC8">
            <w:pPr>
              <w:pStyle w:val="TableParagraph"/>
              <w:rPr>
                <w:rFonts w:ascii="Times New Roman"/>
                <w:sz w:val="16"/>
              </w:rPr>
            </w:pPr>
          </w:p>
        </w:tc>
      </w:tr>
      <w:tr w:rsidR="00551DC8">
        <w:trPr>
          <w:trHeight w:val="302"/>
        </w:trPr>
        <w:tc>
          <w:tcPr>
            <w:tcW w:w="1779" w:type="dxa"/>
          </w:tcPr>
          <w:p w:rsidR="00551DC8" w:rsidRDefault="008E5E88">
            <w:pPr>
              <w:pStyle w:val="TableParagraph"/>
              <w:spacing w:before="83" w:line="199" w:lineRule="exact"/>
              <w:ind w:left="69"/>
              <w:rPr>
                <w:rFonts w:ascii="Calibri"/>
                <w:sz w:val="18"/>
              </w:rPr>
            </w:pPr>
            <w:r>
              <w:rPr>
                <w:rFonts w:ascii="Calibri"/>
                <w:spacing w:val="-2"/>
                <w:sz w:val="18"/>
              </w:rPr>
              <w:t>Ejercicios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657"/>
        </w:trPr>
        <w:tc>
          <w:tcPr>
            <w:tcW w:w="1779" w:type="dxa"/>
            <w:shd w:val="clear" w:color="auto" w:fill="99CCFF"/>
          </w:tcPr>
          <w:p w:rsidR="00551DC8" w:rsidRDefault="008E5E88">
            <w:pPr>
              <w:pStyle w:val="TableParagraph"/>
              <w:ind w:left="69"/>
              <w:rPr>
                <w:rFonts w:ascii="Calibri" w:hAnsi="Calibri"/>
                <w:sz w:val="18"/>
              </w:rPr>
            </w:pPr>
            <w:r>
              <w:rPr>
                <w:rFonts w:ascii="Calibri" w:hAnsi="Calibri"/>
                <w:sz w:val="18"/>
              </w:rPr>
              <w:t>Ejercicios</w:t>
            </w:r>
            <w:r>
              <w:rPr>
                <w:rFonts w:ascii="Calibri" w:hAnsi="Calibri"/>
                <w:spacing w:val="-2"/>
                <w:sz w:val="18"/>
              </w:rPr>
              <w:t xml:space="preserve"> </w:t>
            </w:r>
            <w:r>
              <w:rPr>
                <w:rFonts w:ascii="Calibri" w:hAnsi="Calibri"/>
                <w:sz w:val="18"/>
              </w:rPr>
              <w:t xml:space="preserve">de </w:t>
            </w:r>
            <w:proofErr w:type="spellStart"/>
            <w:r>
              <w:rPr>
                <w:rFonts w:ascii="Calibri" w:hAnsi="Calibri"/>
                <w:spacing w:val="-2"/>
                <w:sz w:val="18"/>
              </w:rPr>
              <w:t>metacognición</w:t>
            </w:r>
            <w:proofErr w:type="spellEnd"/>
          </w:p>
          <w:p w:rsidR="00551DC8" w:rsidRDefault="008E5E88">
            <w:pPr>
              <w:pStyle w:val="TableParagraph"/>
              <w:spacing w:line="199" w:lineRule="exact"/>
              <w:ind w:left="69"/>
              <w:rPr>
                <w:rFonts w:ascii="Calibri" w:hAnsi="Calibri"/>
                <w:sz w:val="18"/>
              </w:rPr>
            </w:pPr>
            <w:r>
              <w:rPr>
                <w:rFonts w:ascii="Calibri" w:hAnsi="Calibri"/>
                <w:spacing w:val="-2"/>
                <w:sz w:val="18"/>
              </w:rPr>
              <w:t>(reflexión)</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1"/>
        </w:trPr>
        <w:tc>
          <w:tcPr>
            <w:tcW w:w="1779" w:type="dxa"/>
          </w:tcPr>
          <w:p w:rsidR="00551DC8" w:rsidRDefault="008E5E88">
            <w:pPr>
              <w:pStyle w:val="TableParagraph"/>
              <w:spacing w:before="83" w:line="199" w:lineRule="exact"/>
              <w:ind w:left="69"/>
              <w:rPr>
                <w:rFonts w:ascii="Calibri"/>
                <w:sz w:val="18"/>
              </w:rPr>
            </w:pPr>
            <w:r>
              <w:rPr>
                <w:rFonts w:ascii="Calibri"/>
                <w:spacing w:val="-2"/>
                <w:sz w:val="18"/>
              </w:rPr>
              <w:t>Entrevista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878"/>
        </w:trPr>
        <w:tc>
          <w:tcPr>
            <w:tcW w:w="1779" w:type="dxa"/>
            <w:shd w:val="clear" w:color="auto" w:fill="99CCFF"/>
          </w:tcPr>
          <w:p w:rsidR="00551DC8" w:rsidRDefault="008E5E88">
            <w:pPr>
              <w:pStyle w:val="TableParagraph"/>
              <w:ind w:left="69" w:right="769"/>
              <w:jc w:val="both"/>
              <w:rPr>
                <w:rFonts w:ascii="Calibri" w:hAnsi="Calibri"/>
                <w:sz w:val="18"/>
              </w:rPr>
            </w:pPr>
            <w:r>
              <w:rPr>
                <w:rFonts w:ascii="Calibri" w:hAnsi="Calibri"/>
                <w:spacing w:val="-2"/>
                <w:sz w:val="18"/>
              </w:rPr>
              <w:t>Evaluación</w:t>
            </w:r>
            <w:r>
              <w:rPr>
                <w:rFonts w:ascii="Calibri" w:hAnsi="Calibri"/>
                <w:sz w:val="18"/>
              </w:rPr>
              <w:t xml:space="preserve"> </w:t>
            </w:r>
            <w:r>
              <w:rPr>
                <w:rFonts w:ascii="Calibri" w:hAnsi="Calibri"/>
                <w:spacing w:val="-2"/>
                <w:sz w:val="18"/>
              </w:rPr>
              <w:t>diagnóstica</w:t>
            </w:r>
            <w:r>
              <w:rPr>
                <w:rFonts w:ascii="Calibri" w:hAnsi="Calibri"/>
                <w:sz w:val="18"/>
              </w:rPr>
              <w:t xml:space="preserve"> (conceptos</w:t>
            </w:r>
            <w:r>
              <w:rPr>
                <w:rFonts w:ascii="Calibri" w:hAnsi="Calibri"/>
                <w:spacing w:val="-5"/>
                <w:sz w:val="18"/>
              </w:rPr>
              <w:t xml:space="preserve"> </w:t>
            </w:r>
            <w:r>
              <w:rPr>
                <w:rFonts w:ascii="Calibri" w:hAnsi="Calibri"/>
                <w:spacing w:val="-10"/>
                <w:sz w:val="18"/>
              </w:rPr>
              <w:t>y</w:t>
            </w:r>
          </w:p>
          <w:p w:rsidR="00551DC8" w:rsidRDefault="008E5E88">
            <w:pPr>
              <w:pStyle w:val="TableParagraph"/>
              <w:spacing w:line="199" w:lineRule="exact"/>
              <w:ind w:left="69"/>
              <w:jc w:val="both"/>
              <w:rPr>
                <w:rFonts w:ascii="Calibri" w:hAnsi="Calibri"/>
                <w:sz w:val="18"/>
              </w:rPr>
            </w:pPr>
            <w:r>
              <w:rPr>
                <w:rFonts w:ascii="Calibri" w:hAnsi="Calibri"/>
                <w:sz w:val="18"/>
              </w:rPr>
              <w:t>destrezas</w:t>
            </w:r>
            <w:r>
              <w:rPr>
                <w:rFonts w:ascii="Calibri" w:hAnsi="Calibri"/>
                <w:spacing w:val="-5"/>
                <w:sz w:val="18"/>
              </w:rPr>
              <w:t xml:space="preserve"> </w:t>
            </w:r>
            <w:r>
              <w:rPr>
                <w:rFonts w:ascii="Calibri" w:hAnsi="Calibri"/>
                <w:spacing w:val="-2"/>
                <w:sz w:val="18"/>
              </w:rPr>
              <w:t>básicas)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80" w:line="199" w:lineRule="exact"/>
              <w:ind w:left="69"/>
              <w:rPr>
                <w:rFonts w:ascii="Calibri" w:hAnsi="Calibri"/>
                <w:sz w:val="18"/>
              </w:rPr>
            </w:pPr>
            <w:r>
              <w:rPr>
                <w:rFonts w:ascii="Calibri" w:hAnsi="Calibri"/>
                <w:sz w:val="18"/>
              </w:rPr>
              <w:t>Evaluación</w:t>
            </w:r>
            <w:r>
              <w:rPr>
                <w:rFonts w:ascii="Calibri" w:hAnsi="Calibri"/>
                <w:spacing w:val="-7"/>
                <w:sz w:val="18"/>
              </w:rPr>
              <w:t xml:space="preserve"> </w:t>
            </w:r>
            <w:r>
              <w:rPr>
                <w:rFonts w:ascii="Calibri" w:hAnsi="Calibri"/>
                <w:spacing w:val="-4"/>
                <w:sz w:val="18"/>
              </w:rPr>
              <w:t>oral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734"/>
        </w:trPr>
        <w:tc>
          <w:tcPr>
            <w:tcW w:w="1779" w:type="dxa"/>
            <w:shd w:val="clear" w:color="auto" w:fill="99CCFF"/>
          </w:tcPr>
          <w:p w:rsidR="00551DC8" w:rsidRDefault="008E5E88">
            <w:pPr>
              <w:pStyle w:val="TableParagraph"/>
              <w:spacing w:line="240" w:lineRule="atLeast"/>
              <w:ind w:left="69" w:right="270"/>
              <w:rPr>
                <w:rFonts w:ascii="Calibri"/>
                <w:sz w:val="20"/>
              </w:rPr>
            </w:pPr>
            <w:r>
              <w:rPr>
                <w:rFonts w:ascii="Calibri"/>
                <w:sz w:val="20"/>
              </w:rPr>
              <w:t>Examen</w:t>
            </w:r>
            <w:r>
              <w:rPr>
                <w:rFonts w:ascii="Calibri"/>
                <w:spacing w:val="-12"/>
                <w:sz w:val="20"/>
              </w:rPr>
              <w:t xml:space="preserve"> </w:t>
            </w:r>
            <w:r>
              <w:rPr>
                <w:rFonts w:ascii="Calibri"/>
                <w:sz w:val="20"/>
              </w:rPr>
              <w:t xml:space="preserve">centrado en conceptos, </w:t>
            </w:r>
            <w:r>
              <w:rPr>
                <w:rFonts w:ascii="Calibri"/>
                <w:spacing w:val="-2"/>
                <w:sz w:val="20"/>
              </w:rPr>
              <w:t>definiciones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Mapa</w:t>
            </w:r>
            <w:r>
              <w:rPr>
                <w:rFonts w:ascii="Calibri"/>
                <w:spacing w:val="-5"/>
                <w:sz w:val="20"/>
              </w:rPr>
              <w:t xml:space="preserve"> </w:t>
            </w:r>
            <w:r>
              <w:rPr>
                <w:rFonts w:ascii="Calibri"/>
                <w:spacing w:val="-2"/>
                <w:sz w:val="20"/>
              </w:rPr>
              <w:t>conceptual</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z w:val="20"/>
              </w:rPr>
              <w:t>Mesa</w:t>
            </w:r>
            <w:r>
              <w:rPr>
                <w:rFonts w:ascii="Calibri"/>
                <w:spacing w:val="-5"/>
                <w:sz w:val="20"/>
              </w:rPr>
              <w:t xml:space="preserve"> </w:t>
            </w:r>
            <w:r>
              <w:rPr>
                <w:rFonts w:ascii="Calibri"/>
                <w:spacing w:val="-2"/>
                <w:sz w:val="20"/>
              </w:rPr>
              <w:t>redonda</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hAnsi="Calibri"/>
                <w:sz w:val="20"/>
              </w:rPr>
            </w:pPr>
            <w:r>
              <w:rPr>
                <w:rFonts w:ascii="Calibri" w:hAnsi="Calibri"/>
                <w:spacing w:val="-2"/>
                <w:sz w:val="20"/>
              </w:rPr>
              <w:t>Observación</w:t>
            </w:r>
            <w:r>
              <w:rPr>
                <w:rFonts w:ascii="Calibri" w:hAnsi="Calibri"/>
                <w:spacing w:val="8"/>
                <w:sz w:val="20"/>
              </w:rPr>
              <w:t xml:space="preserve"> </w:t>
            </w:r>
            <w:r>
              <w:rPr>
                <w:rFonts w:ascii="Calibri" w:hAnsi="Calibri"/>
                <w:spacing w:val="-2"/>
                <w:sz w:val="20"/>
              </w:rPr>
              <w:t>directa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Portafolio</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Pregunta</w:t>
            </w:r>
            <w:r>
              <w:rPr>
                <w:rFonts w:ascii="Calibri"/>
                <w:spacing w:val="-9"/>
                <w:sz w:val="20"/>
              </w:rPr>
              <w:t xml:space="preserve"> </w:t>
            </w:r>
            <w:r>
              <w:rPr>
                <w:rFonts w:ascii="Calibri"/>
                <w:spacing w:val="-2"/>
                <w:sz w:val="20"/>
              </w:rPr>
              <w:t>abierta</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2"/>
        </w:trPr>
        <w:tc>
          <w:tcPr>
            <w:tcW w:w="1779" w:type="dxa"/>
            <w:shd w:val="clear" w:color="auto" w:fill="99CCFF"/>
          </w:tcPr>
          <w:p w:rsidR="00551DC8" w:rsidRDefault="008E5E88">
            <w:pPr>
              <w:pStyle w:val="TableParagraph"/>
              <w:spacing w:before="59" w:line="223" w:lineRule="exact"/>
              <w:ind w:left="69"/>
              <w:rPr>
                <w:rFonts w:ascii="Calibri"/>
                <w:sz w:val="20"/>
              </w:rPr>
            </w:pPr>
            <w:r>
              <w:rPr>
                <w:rFonts w:ascii="Calibri"/>
                <w:sz w:val="20"/>
              </w:rPr>
              <w:t>Preguntas</w:t>
            </w:r>
            <w:r>
              <w:rPr>
                <w:rFonts w:ascii="Calibri"/>
                <w:spacing w:val="-10"/>
                <w:sz w:val="20"/>
              </w:rPr>
              <w:t xml:space="preserve"> </w:t>
            </w:r>
            <w:r>
              <w:rPr>
                <w:rFonts w:ascii="Calibri"/>
                <w:spacing w:val="-2"/>
                <w:sz w:val="20"/>
              </w:rPr>
              <w:t>cerradas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7"/>
        </w:trPr>
        <w:tc>
          <w:tcPr>
            <w:tcW w:w="1779" w:type="dxa"/>
          </w:tcPr>
          <w:p w:rsidR="00551DC8" w:rsidRDefault="008E5E88">
            <w:pPr>
              <w:pStyle w:val="TableParagraph"/>
              <w:spacing w:line="243" w:lineRule="exact"/>
              <w:ind w:left="69"/>
              <w:rPr>
                <w:rFonts w:ascii="Calibri"/>
                <w:sz w:val="20"/>
              </w:rPr>
            </w:pPr>
            <w:r>
              <w:rPr>
                <w:rFonts w:ascii="Calibri"/>
                <w:sz w:val="20"/>
              </w:rPr>
              <w:t>Prueba</w:t>
            </w:r>
            <w:r>
              <w:rPr>
                <w:rFonts w:ascii="Calibri"/>
                <w:spacing w:val="-8"/>
                <w:sz w:val="20"/>
              </w:rPr>
              <w:t xml:space="preserve"> </w:t>
            </w:r>
            <w:r>
              <w:rPr>
                <w:rFonts w:ascii="Calibri"/>
                <w:spacing w:val="-5"/>
                <w:sz w:val="20"/>
              </w:rPr>
              <w:t>de</w:t>
            </w:r>
          </w:p>
          <w:p w:rsidR="00551DC8" w:rsidRDefault="008E5E88">
            <w:pPr>
              <w:pStyle w:val="TableParagraph"/>
              <w:spacing w:before="1" w:line="223" w:lineRule="exact"/>
              <w:ind w:left="69"/>
              <w:rPr>
                <w:rFonts w:ascii="Calibri" w:hAnsi="Calibri"/>
                <w:sz w:val="20"/>
              </w:rPr>
            </w:pP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9"/>
        </w:trPr>
        <w:tc>
          <w:tcPr>
            <w:tcW w:w="1779" w:type="dxa"/>
            <w:shd w:val="clear" w:color="auto" w:fill="99CCFF"/>
          </w:tcPr>
          <w:p w:rsidR="00551DC8" w:rsidRDefault="008E5E88">
            <w:pPr>
              <w:pStyle w:val="TableParagraph"/>
              <w:spacing w:line="240" w:lineRule="atLeast"/>
              <w:ind w:left="69"/>
              <w:rPr>
                <w:rFonts w:ascii="Calibri" w:hAnsi="Calibri"/>
                <w:sz w:val="20"/>
              </w:rPr>
            </w:pPr>
            <w:r>
              <w:rPr>
                <w:rFonts w:ascii="Calibri" w:hAnsi="Calibri"/>
                <w:sz w:val="20"/>
              </w:rPr>
              <w:t>Prueba</w:t>
            </w:r>
            <w:r>
              <w:rPr>
                <w:rFonts w:ascii="Calibri" w:hAnsi="Calibri"/>
                <w:spacing w:val="-12"/>
                <w:sz w:val="20"/>
              </w:rPr>
              <w:t xml:space="preserve"> </w:t>
            </w:r>
            <w:r>
              <w:rPr>
                <w:rFonts w:ascii="Calibri" w:hAnsi="Calibri"/>
                <w:sz w:val="20"/>
              </w:rPr>
              <w:t>de</w:t>
            </w:r>
            <w:r>
              <w:rPr>
                <w:rFonts w:ascii="Calibri" w:hAnsi="Calibri"/>
                <w:spacing w:val="-11"/>
                <w:sz w:val="20"/>
              </w:rPr>
              <w:t xml:space="preserve"> </w:t>
            </w:r>
            <w:r>
              <w:rPr>
                <w:rFonts w:ascii="Calibri" w:hAnsi="Calibri"/>
                <w:sz w:val="20"/>
              </w:rPr>
              <w:t>lápiz</w:t>
            </w:r>
            <w:r>
              <w:rPr>
                <w:rFonts w:ascii="Calibri" w:hAnsi="Calibri"/>
                <w:spacing w:val="-11"/>
                <w:sz w:val="20"/>
              </w:rPr>
              <w:t xml:space="preserve"> </w:t>
            </w:r>
            <w:r>
              <w:rPr>
                <w:rFonts w:ascii="Calibri" w:hAnsi="Calibri"/>
                <w:sz w:val="20"/>
              </w:rPr>
              <w:t xml:space="preserve">y </w:t>
            </w:r>
            <w:r>
              <w:rPr>
                <w:rFonts w:ascii="Calibri" w:hAnsi="Calibri"/>
                <w:spacing w:val="-2"/>
                <w:sz w:val="20"/>
              </w:rPr>
              <w:t>papel</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6"/>
        </w:trPr>
        <w:tc>
          <w:tcPr>
            <w:tcW w:w="1779" w:type="dxa"/>
          </w:tcPr>
          <w:p w:rsidR="00551DC8" w:rsidRDefault="008E5E88">
            <w:pPr>
              <w:pStyle w:val="TableParagraph"/>
              <w:spacing w:before="1" w:line="243" w:lineRule="exact"/>
              <w:ind w:left="69"/>
              <w:rPr>
                <w:rFonts w:ascii="Calibri"/>
                <w:sz w:val="20"/>
              </w:rPr>
            </w:pPr>
            <w:r>
              <w:rPr>
                <w:rFonts w:ascii="Calibri"/>
                <w:sz w:val="20"/>
              </w:rPr>
              <w:t>Prueba</w:t>
            </w:r>
            <w:r>
              <w:rPr>
                <w:rFonts w:ascii="Calibri"/>
                <w:spacing w:val="-8"/>
                <w:sz w:val="20"/>
              </w:rPr>
              <w:t xml:space="preserve"> </w:t>
            </w:r>
            <w:r>
              <w:rPr>
                <w:rFonts w:ascii="Calibri"/>
                <w:spacing w:val="-5"/>
                <w:sz w:val="20"/>
              </w:rPr>
              <w:t>de</w:t>
            </w:r>
          </w:p>
          <w:p w:rsidR="00551DC8" w:rsidRDefault="008E5E88">
            <w:pPr>
              <w:pStyle w:val="TableParagraph"/>
              <w:spacing w:line="222" w:lineRule="exact"/>
              <w:ind w:left="69"/>
              <w:rPr>
                <w:rFonts w:ascii="Calibri" w:hAnsi="Calibri"/>
                <w:sz w:val="20"/>
              </w:rPr>
            </w:pPr>
            <w:r>
              <w:rPr>
                <w:rFonts w:ascii="Calibri" w:hAnsi="Calibri"/>
                <w:spacing w:val="-2"/>
                <w:sz w:val="20"/>
              </w:rPr>
              <w:t>ejecución</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302"/>
        </w:trPr>
        <w:tc>
          <w:tcPr>
            <w:tcW w:w="1779" w:type="dxa"/>
            <w:shd w:val="clear" w:color="auto" w:fill="99CCFF"/>
          </w:tcPr>
          <w:p w:rsidR="00551DC8" w:rsidRDefault="008E5E88">
            <w:pPr>
              <w:pStyle w:val="TableParagraph"/>
              <w:spacing w:before="59"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escritas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299"/>
        </w:trPr>
        <w:tc>
          <w:tcPr>
            <w:tcW w:w="1779" w:type="dxa"/>
          </w:tcPr>
          <w:p w:rsidR="00551DC8" w:rsidRDefault="008E5E88">
            <w:pPr>
              <w:pStyle w:val="TableParagraph"/>
              <w:spacing w:before="56" w:line="223" w:lineRule="exact"/>
              <w:ind w:left="69"/>
              <w:rPr>
                <w:rFonts w:ascii="Calibri"/>
                <w:sz w:val="20"/>
              </w:rPr>
            </w:pPr>
            <w:r>
              <w:rPr>
                <w:rFonts w:ascii="Calibri"/>
                <w:sz w:val="20"/>
              </w:rPr>
              <w:t>Pruebas</w:t>
            </w:r>
            <w:r>
              <w:rPr>
                <w:rFonts w:ascii="Calibri"/>
                <w:spacing w:val="-9"/>
                <w:sz w:val="20"/>
              </w:rPr>
              <w:t xml:space="preserve"> </w:t>
            </w:r>
            <w:r>
              <w:rPr>
                <w:rFonts w:ascii="Calibri"/>
                <w:spacing w:val="-2"/>
                <w:sz w:val="20"/>
              </w:rPr>
              <w:t>verbales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486"/>
        </w:trPr>
        <w:tc>
          <w:tcPr>
            <w:tcW w:w="1779" w:type="dxa"/>
            <w:shd w:val="clear" w:color="auto" w:fill="99CCFF"/>
          </w:tcPr>
          <w:p w:rsidR="00551DC8" w:rsidRDefault="008E5E88">
            <w:pPr>
              <w:pStyle w:val="TableParagraph"/>
              <w:spacing w:before="1" w:line="243" w:lineRule="exact"/>
              <w:ind w:left="69"/>
              <w:rPr>
                <w:rFonts w:ascii="Calibri" w:hAnsi="Calibri"/>
                <w:sz w:val="20"/>
              </w:rPr>
            </w:pPr>
            <w:r>
              <w:rPr>
                <w:rFonts w:ascii="Calibri" w:hAnsi="Calibri"/>
                <w:spacing w:val="-2"/>
                <w:sz w:val="20"/>
              </w:rPr>
              <w:t>Solución</w:t>
            </w:r>
            <w:r>
              <w:rPr>
                <w:rFonts w:ascii="Calibri" w:hAnsi="Calibri"/>
                <w:spacing w:val="3"/>
                <w:sz w:val="20"/>
              </w:rPr>
              <w:t xml:space="preserve"> </w:t>
            </w:r>
            <w:r>
              <w:rPr>
                <w:rFonts w:ascii="Calibri" w:hAnsi="Calibri"/>
                <w:spacing w:val="-5"/>
                <w:sz w:val="20"/>
              </w:rPr>
              <w:t>de</w:t>
            </w:r>
          </w:p>
          <w:p w:rsidR="00551DC8" w:rsidRDefault="008E5E88">
            <w:pPr>
              <w:pStyle w:val="TableParagraph"/>
              <w:spacing w:line="222" w:lineRule="exact"/>
              <w:ind w:left="69"/>
              <w:rPr>
                <w:rFonts w:ascii="Calibri"/>
                <w:sz w:val="20"/>
              </w:rPr>
            </w:pPr>
            <w:r>
              <w:rPr>
                <w:rFonts w:ascii="Calibri"/>
                <w:spacing w:val="-2"/>
                <w:sz w:val="20"/>
              </w:rPr>
              <w:t>problemas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302"/>
        </w:trPr>
        <w:tc>
          <w:tcPr>
            <w:tcW w:w="1779" w:type="dxa"/>
          </w:tcPr>
          <w:p w:rsidR="00551DC8" w:rsidRDefault="008E5E88">
            <w:pPr>
              <w:pStyle w:val="TableParagraph"/>
              <w:spacing w:before="59" w:line="223" w:lineRule="exact"/>
              <w:ind w:left="69"/>
              <w:rPr>
                <w:rFonts w:ascii="Calibri"/>
                <w:sz w:val="20"/>
              </w:rPr>
            </w:pPr>
            <w:r>
              <w:rPr>
                <w:rFonts w:ascii="Calibri"/>
                <w:spacing w:val="-2"/>
                <w:sz w:val="20"/>
              </w:rPr>
              <w:t>Talleres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r w:rsidR="00551DC8">
        <w:trPr>
          <w:trHeight w:val="299"/>
        </w:trPr>
        <w:tc>
          <w:tcPr>
            <w:tcW w:w="1779" w:type="dxa"/>
            <w:shd w:val="clear" w:color="auto" w:fill="99CCFF"/>
          </w:tcPr>
          <w:p w:rsidR="00551DC8" w:rsidRDefault="008E5E88">
            <w:pPr>
              <w:pStyle w:val="TableParagraph"/>
              <w:spacing w:before="56" w:line="223" w:lineRule="exact"/>
              <w:ind w:left="69"/>
              <w:rPr>
                <w:rFonts w:ascii="Calibri"/>
                <w:sz w:val="20"/>
              </w:rPr>
            </w:pPr>
            <w:r>
              <w:rPr>
                <w:rFonts w:ascii="Calibri"/>
                <w:spacing w:val="-2"/>
                <w:sz w:val="20"/>
              </w:rPr>
              <w:t>Tareas</w:t>
            </w:r>
          </w:p>
        </w:tc>
        <w:tc>
          <w:tcPr>
            <w:tcW w:w="728" w:type="dxa"/>
            <w:shd w:val="clear" w:color="auto" w:fill="99CCFF"/>
          </w:tcPr>
          <w:p w:rsidR="00551DC8" w:rsidRDefault="00551DC8">
            <w:pPr>
              <w:pStyle w:val="TableParagraph"/>
              <w:rPr>
                <w:rFonts w:ascii="Times New Roman"/>
                <w:sz w:val="16"/>
              </w:rPr>
            </w:pPr>
          </w:p>
        </w:tc>
        <w:tc>
          <w:tcPr>
            <w:tcW w:w="708" w:type="dxa"/>
            <w:shd w:val="clear" w:color="auto" w:fill="99CCFF"/>
          </w:tcPr>
          <w:p w:rsidR="00551DC8" w:rsidRDefault="00551DC8">
            <w:pPr>
              <w:pStyle w:val="TableParagraph"/>
              <w:rPr>
                <w:rFonts w:ascii="Times New Roman"/>
                <w:sz w:val="16"/>
              </w:rPr>
            </w:pPr>
          </w:p>
        </w:tc>
        <w:tc>
          <w:tcPr>
            <w:tcW w:w="953" w:type="dxa"/>
            <w:shd w:val="clear" w:color="auto" w:fill="99CCFF"/>
          </w:tcPr>
          <w:p w:rsidR="00551DC8" w:rsidRDefault="00551DC8">
            <w:pPr>
              <w:pStyle w:val="TableParagraph"/>
              <w:rPr>
                <w:rFonts w:ascii="Times New Roman"/>
                <w:sz w:val="16"/>
              </w:rPr>
            </w:pPr>
          </w:p>
        </w:tc>
        <w:tc>
          <w:tcPr>
            <w:tcW w:w="485" w:type="dxa"/>
            <w:shd w:val="clear" w:color="auto" w:fill="99CCFF"/>
          </w:tcPr>
          <w:p w:rsidR="00551DC8" w:rsidRDefault="00551DC8">
            <w:pPr>
              <w:pStyle w:val="TableParagraph"/>
              <w:rPr>
                <w:rFonts w:ascii="Times New Roman"/>
                <w:sz w:val="16"/>
              </w:rPr>
            </w:pPr>
          </w:p>
        </w:tc>
        <w:tc>
          <w:tcPr>
            <w:tcW w:w="855" w:type="dxa"/>
            <w:shd w:val="clear" w:color="auto" w:fill="99CCFF"/>
          </w:tcPr>
          <w:p w:rsidR="00551DC8" w:rsidRDefault="00551DC8">
            <w:pPr>
              <w:pStyle w:val="TableParagraph"/>
              <w:rPr>
                <w:rFonts w:ascii="Times New Roman"/>
                <w:sz w:val="16"/>
              </w:rPr>
            </w:pPr>
          </w:p>
        </w:tc>
        <w:tc>
          <w:tcPr>
            <w:tcW w:w="595" w:type="dxa"/>
            <w:shd w:val="clear" w:color="auto" w:fill="99CCFF"/>
          </w:tcPr>
          <w:p w:rsidR="00551DC8" w:rsidRDefault="00551DC8">
            <w:pPr>
              <w:pStyle w:val="TableParagraph"/>
              <w:rPr>
                <w:rFonts w:ascii="Times New Roman"/>
                <w:sz w:val="16"/>
              </w:rPr>
            </w:pPr>
          </w:p>
        </w:tc>
        <w:tc>
          <w:tcPr>
            <w:tcW w:w="1125" w:type="dxa"/>
            <w:shd w:val="clear" w:color="auto" w:fill="99CCFF"/>
          </w:tcPr>
          <w:p w:rsidR="00551DC8" w:rsidRDefault="00551DC8">
            <w:pPr>
              <w:pStyle w:val="TableParagraph"/>
              <w:rPr>
                <w:rFonts w:ascii="Times New Roman"/>
                <w:sz w:val="16"/>
              </w:rPr>
            </w:pPr>
          </w:p>
        </w:tc>
        <w:tc>
          <w:tcPr>
            <w:tcW w:w="739" w:type="dxa"/>
            <w:shd w:val="clear" w:color="auto" w:fill="99CCFF"/>
          </w:tcPr>
          <w:p w:rsidR="00551DC8" w:rsidRDefault="00551DC8">
            <w:pPr>
              <w:pStyle w:val="TableParagraph"/>
              <w:rPr>
                <w:rFonts w:ascii="Times New Roman"/>
                <w:sz w:val="16"/>
              </w:rPr>
            </w:pPr>
          </w:p>
        </w:tc>
        <w:tc>
          <w:tcPr>
            <w:tcW w:w="669" w:type="dxa"/>
            <w:shd w:val="clear" w:color="auto" w:fill="99CCFF"/>
          </w:tcPr>
          <w:p w:rsidR="00551DC8" w:rsidRDefault="00551DC8">
            <w:pPr>
              <w:pStyle w:val="TableParagraph"/>
              <w:rPr>
                <w:rFonts w:ascii="Times New Roman"/>
                <w:sz w:val="16"/>
              </w:rPr>
            </w:pPr>
          </w:p>
        </w:tc>
        <w:tc>
          <w:tcPr>
            <w:tcW w:w="782" w:type="dxa"/>
            <w:shd w:val="clear" w:color="auto" w:fill="99CCFF"/>
          </w:tcPr>
          <w:p w:rsidR="00551DC8" w:rsidRDefault="00551DC8">
            <w:pPr>
              <w:pStyle w:val="TableParagraph"/>
              <w:rPr>
                <w:rFonts w:ascii="Times New Roman"/>
                <w:sz w:val="16"/>
              </w:rPr>
            </w:pPr>
          </w:p>
        </w:tc>
        <w:tc>
          <w:tcPr>
            <w:tcW w:w="641" w:type="dxa"/>
            <w:shd w:val="clear" w:color="auto" w:fill="99CCFF"/>
          </w:tcPr>
          <w:p w:rsidR="00551DC8" w:rsidRDefault="00551DC8">
            <w:pPr>
              <w:pStyle w:val="TableParagraph"/>
              <w:rPr>
                <w:rFonts w:ascii="Times New Roman"/>
                <w:sz w:val="16"/>
              </w:rPr>
            </w:pPr>
          </w:p>
        </w:tc>
      </w:tr>
      <w:tr w:rsidR="00551DC8">
        <w:trPr>
          <w:trHeight w:val="487"/>
        </w:trPr>
        <w:tc>
          <w:tcPr>
            <w:tcW w:w="1779" w:type="dxa"/>
          </w:tcPr>
          <w:p w:rsidR="00551DC8" w:rsidRDefault="008E5E88">
            <w:pPr>
              <w:pStyle w:val="TableParagraph"/>
              <w:spacing w:before="2" w:line="243" w:lineRule="exact"/>
              <w:ind w:left="69"/>
              <w:rPr>
                <w:rFonts w:ascii="Calibri" w:hAnsi="Calibri"/>
                <w:sz w:val="20"/>
              </w:rPr>
            </w:pPr>
            <w:r>
              <w:rPr>
                <w:rFonts w:ascii="Calibri" w:hAnsi="Calibri"/>
                <w:spacing w:val="-2"/>
                <w:sz w:val="20"/>
              </w:rPr>
              <w:t>Términos</w:t>
            </w:r>
          </w:p>
          <w:p w:rsidR="00551DC8" w:rsidRDefault="008E5E88">
            <w:pPr>
              <w:pStyle w:val="TableParagraph"/>
              <w:spacing w:line="222" w:lineRule="exact"/>
              <w:ind w:left="69"/>
              <w:rPr>
                <w:rFonts w:ascii="Calibri"/>
                <w:sz w:val="20"/>
              </w:rPr>
            </w:pPr>
            <w:r>
              <w:rPr>
                <w:rFonts w:ascii="Calibri"/>
                <w:spacing w:val="-2"/>
                <w:sz w:val="20"/>
              </w:rPr>
              <w:t>emparejados</w:t>
            </w:r>
          </w:p>
        </w:tc>
        <w:tc>
          <w:tcPr>
            <w:tcW w:w="728" w:type="dxa"/>
          </w:tcPr>
          <w:p w:rsidR="00551DC8" w:rsidRDefault="00551DC8">
            <w:pPr>
              <w:pStyle w:val="TableParagraph"/>
              <w:rPr>
                <w:rFonts w:ascii="Times New Roman"/>
                <w:sz w:val="16"/>
              </w:rPr>
            </w:pPr>
          </w:p>
        </w:tc>
        <w:tc>
          <w:tcPr>
            <w:tcW w:w="708" w:type="dxa"/>
          </w:tcPr>
          <w:p w:rsidR="00551DC8" w:rsidRDefault="00551DC8">
            <w:pPr>
              <w:pStyle w:val="TableParagraph"/>
              <w:rPr>
                <w:rFonts w:ascii="Times New Roman"/>
                <w:sz w:val="16"/>
              </w:rPr>
            </w:pPr>
          </w:p>
        </w:tc>
        <w:tc>
          <w:tcPr>
            <w:tcW w:w="953" w:type="dxa"/>
          </w:tcPr>
          <w:p w:rsidR="00551DC8" w:rsidRDefault="00551DC8">
            <w:pPr>
              <w:pStyle w:val="TableParagraph"/>
              <w:rPr>
                <w:rFonts w:ascii="Times New Roman"/>
                <w:sz w:val="16"/>
              </w:rPr>
            </w:pPr>
          </w:p>
        </w:tc>
        <w:tc>
          <w:tcPr>
            <w:tcW w:w="485" w:type="dxa"/>
          </w:tcPr>
          <w:p w:rsidR="00551DC8" w:rsidRDefault="00551DC8">
            <w:pPr>
              <w:pStyle w:val="TableParagraph"/>
              <w:rPr>
                <w:rFonts w:ascii="Times New Roman"/>
                <w:sz w:val="16"/>
              </w:rPr>
            </w:pPr>
          </w:p>
        </w:tc>
        <w:tc>
          <w:tcPr>
            <w:tcW w:w="855" w:type="dxa"/>
          </w:tcPr>
          <w:p w:rsidR="00551DC8" w:rsidRDefault="00551DC8">
            <w:pPr>
              <w:pStyle w:val="TableParagraph"/>
              <w:rPr>
                <w:rFonts w:ascii="Times New Roman"/>
                <w:sz w:val="16"/>
              </w:rPr>
            </w:pPr>
          </w:p>
        </w:tc>
        <w:tc>
          <w:tcPr>
            <w:tcW w:w="595" w:type="dxa"/>
          </w:tcPr>
          <w:p w:rsidR="00551DC8" w:rsidRDefault="00551DC8">
            <w:pPr>
              <w:pStyle w:val="TableParagraph"/>
              <w:rPr>
                <w:rFonts w:ascii="Times New Roman"/>
                <w:sz w:val="16"/>
              </w:rPr>
            </w:pPr>
          </w:p>
        </w:tc>
        <w:tc>
          <w:tcPr>
            <w:tcW w:w="1125" w:type="dxa"/>
          </w:tcPr>
          <w:p w:rsidR="00551DC8" w:rsidRDefault="00551DC8">
            <w:pPr>
              <w:pStyle w:val="TableParagraph"/>
              <w:rPr>
                <w:rFonts w:ascii="Times New Roman"/>
                <w:sz w:val="16"/>
              </w:rPr>
            </w:pPr>
          </w:p>
        </w:tc>
        <w:tc>
          <w:tcPr>
            <w:tcW w:w="739" w:type="dxa"/>
          </w:tcPr>
          <w:p w:rsidR="00551DC8" w:rsidRDefault="00551DC8">
            <w:pPr>
              <w:pStyle w:val="TableParagraph"/>
              <w:rPr>
                <w:rFonts w:ascii="Times New Roman"/>
                <w:sz w:val="16"/>
              </w:rPr>
            </w:pPr>
          </w:p>
        </w:tc>
        <w:tc>
          <w:tcPr>
            <w:tcW w:w="669" w:type="dxa"/>
          </w:tcPr>
          <w:p w:rsidR="00551DC8" w:rsidRDefault="00551DC8">
            <w:pPr>
              <w:pStyle w:val="TableParagraph"/>
              <w:rPr>
                <w:rFonts w:ascii="Times New Roman"/>
                <w:sz w:val="16"/>
              </w:rPr>
            </w:pPr>
          </w:p>
        </w:tc>
        <w:tc>
          <w:tcPr>
            <w:tcW w:w="782" w:type="dxa"/>
          </w:tcPr>
          <w:p w:rsidR="00551DC8" w:rsidRDefault="00551DC8">
            <w:pPr>
              <w:pStyle w:val="TableParagraph"/>
              <w:rPr>
                <w:rFonts w:ascii="Times New Roman"/>
                <w:sz w:val="16"/>
              </w:rPr>
            </w:pPr>
          </w:p>
        </w:tc>
        <w:tc>
          <w:tcPr>
            <w:tcW w:w="641" w:type="dxa"/>
          </w:tcPr>
          <w:p w:rsidR="00551DC8" w:rsidRDefault="00551DC8">
            <w:pPr>
              <w:pStyle w:val="TableParagraph"/>
              <w:rPr>
                <w:rFonts w:ascii="Times New Roman"/>
                <w:sz w:val="16"/>
              </w:rPr>
            </w:pPr>
          </w:p>
        </w:tc>
      </w:tr>
    </w:tbl>
    <w:p w:rsidR="00551DC8" w:rsidRDefault="00551DC8">
      <w:pPr>
        <w:pStyle w:val="Textoindependiente"/>
      </w:pPr>
    </w:p>
    <w:p w:rsidR="00551DC8" w:rsidRDefault="00551DC8">
      <w:pPr>
        <w:pStyle w:val="Textoindependiente"/>
        <w:spacing w:before="14"/>
      </w:pPr>
    </w:p>
    <w:p w:rsidR="00551DC8" w:rsidRPr="000A4DA0" w:rsidRDefault="008E5E88">
      <w:pPr>
        <w:pStyle w:val="Ttulo3"/>
        <w:spacing w:before="1"/>
      </w:pPr>
      <w:r w:rsidRPr="000A4DA0">
        <w:t>RECURSOS</w:t>
      </w:r>
      <w:r w:rsidRPr="000A4DA0">
        <w:rPr>
          <w:spacing w:val="-6"/>
        </w:rPr>
        <w:t xml:space="preserve"> </w:t>
      </w:r>
      <w:r w:rsidRPr="000A4DA0">
        <w:t>PARA</w:t>
      </w:r>
      <w:r w:rsidRPr="000A4DA0">
        <w:rPr>
          <w:spacing w:val="-7"/>
        </w:rPr>
        <w:t xml:space="preserve"> </w:t>
      </w:r>
      <w:r w:rsidRPr="000A4DA0">
        <w:t>EL</w:t>
      </w:r>
      <w:r w:rsidRPr="000A4DA0">
        <w:rPr>
          <w:spacing w:val="-5"/>
        </w:rPr>
        <w:t xml:space="preserve"> </w:t>
      </w:r>
      <w:r w:rsidRPr="000A4DA0">
        <w:rPr>
          <w:spacing w:val="-2"/>
        </w:rPr>
        <w:t>APRENDIZAJE.</w:t>
      </w:r>
    </w:p>
    <w:p w:rsidR="00551DC8" w:rsidRPr="000A4DA0" w:rsidRDefault="00551DC8">
      <w:pPr>
        <w:pStyle w:val="Textoindependiente"/>
        <w:rPr>
          <w:rFonts w:ascii="Arial" w:hAnsi="Arial" w:cs="Arial"/>
          <w:b/>
        </w:rPr>
      </w:pPr>
    </w:p>
    <w:p w:rsidR="00551DC8" w:rsidRPr="000A4DA0" w:rsidRDefault="008E5E88">
      <w:pPr>
        <w:pStyle w:val="Textoindependiente"/>
        <w:ind w:left="849" w:right="2560"/>
        <w:rPr>
          <w:rFonts w:ascii="Arial" w:hAnsi="Arial" w:cs="Arial"/>
        </w:rPr>
      </w:pPr>
      <w:r w:rsidRPr="000A4DA0">
        <w:rPr>
          <w:rFonts w:ascii="Arial" w:hAnsi="Arial" w:cs="Arial"/>
        </w:rPr>
        <w:t>La</w:t>
      </w:r>
      <w:r w:rsidRPr="000A4DA0">
        <w:rPr>
          <w:rFonts w:ascii="Arial" w:hAnsi="Arial" w:cs="Arial"/>
          <w:spacing w:val="-5"/>
        </w:rPr>
        <w:t xml:space="preserve"> </w:t>
      </w:r>
      <w:r w:rsidRPr="000A4DA0">
        <w:rPr>
          <w:rFonts w:ascii="Arial" w:hAnsi="Arial" w:cs="Arial"/>
        </w:rPr>
        <w:t>dotación</w:t>
      </w:r>
      <w:r w:rsidRPr="000A4DA0">
        <w:rPr>
          <w:rFonts w:ascii="Arial" w:hAnsi="Arial" w:cs="Arial"/>
          <w:spacing w:val="-5"/>
        </w:rPr>
        <w:t xml:space="preserve"> </w:t>
      </w:r>
      <w:r w:rsidRPr="000A4DA0">
        <w:rPr>
          <w:rFonts w:ascii="Arial" w:hAnsi="Arial" w:cs="Arial"/>
        </w:rPr>
        <w:t>uso</w:t>
      </w:r>
      <w:r w:rsidRPr="000A4DA0">
        <w:rPr>
          <w:rFonts w:ascii="Arial" w:hAnsi="Arial" w:cs="Arial"/>
          <w:spacing w:val="-2"/>
        </w:rPr>
        <w:t xml:space="preserve"> </w:t>
      </w:r>
      <w:r w:rsidRPr="000A4DA0">
        <w:rPr>
          <w:rFonts w:ascii="Arial" w:hAnsi="Arial" w:cs="Arial"/>
        </w:rPr>
        <w:t>y</w:t>
      </w:r>
      <w:r w:rsidRPr="000A4DA0">
        <w:rPr>
          <w:rFonts w:ascii="Arial" w:hAnsi="Arial" w:cs="Arial"/>
          <w:spacing w:val="-3"/>
        </w:rPr>
        <w:t xml:space="preserve"> </w:t>
      </w:r>
      <w:r w:rsidRPr="000A4DA0">
        <w:rPr>
          <w:rFonts w:ascii="Arial" w:hAnsi="Arial" w:cs="Arial"/>
        </w:rPr>
        <w:t>mantenimiento</w:t>
      </w:r>
      <w:r w:rsidRPr="000A4DA0">
        <w:rPr>
          <w:rFonts w:ascii="Arial" w:hAnsi="Arial" w:cs="Arial"/>
          <w:spacing w:val="-3"/>
        </w:rPr>
        <w:t xml:space="preserve"> </w:t>
      </w:r>
      <w:r w:rsidRPr="000A4DA0">
        <w:rPr>
          <w:rFonts w:ascii="Arial" w:hAnsi="Arial" w:cs="Arial"/>
        </w:rPr>
        <w:t>de</w:t>
      </w:r>
      <w:r w:rsidRPr="000A4DA0">
        <w:rPr>
          <w:rFonts w:ascii="Arial" w:hAnsi="Arial" w:cs="Arial"/>
          <w:spacing w:val="-3"/>
        </w:rPr>
        <w:t xml:space="preserve"> </w:t>
      </w:r>
      <w:r w:rsidRPr="000A4DA0">
        <w:rPr>
          <w:rFonts w:ascii="Arial" w:hAnsi="Arial" w:cs="Arial"/>
        </w:rPr>
        <w:t>los</w:t>
      </w:r>
      <w:r w:rsidRPr="000A4DA0">
        <w:rPr>
          <w:rFonts w:ascii="Arial" w:hAnsi="Arial" w:cs="Arial"/>
          <w:spacing w:val="-3"/>
        </w:rPr>
        <w:t xml:space="preserve"> </w:t>
      </w:r>
      <w:r w:rsidRPr="000A4DA0">
        <w:rPr>
          <w:rFonts w:ascii="Arial" w:hAnsi="Arial" w:cs="Arial"/>
        </w:rPr>
        <w:t>recursos</w:t>
      </w:r>
      <w:r w:rsidRPr="000A4DA0">
        <w:rPr>
          <w:rFonts w:ascii="Arial" w:hAnsi="Arial" w:cs="Arial"/>
          <w:spacing w:val="-3"/>
        </w:rPr>
        <w:t xml:space="preserve"> </w:t>
      </w:r>
      <w:r w:rsidRPr="000A4DA0">
        <w:rPr>
          <w:rFonts w:ascii="Arial" w:hAnsi="Arial" w:cs="Arial"/>
        </w:rPr>
        <w:t>de</w:t>
      </w:r>
      <w:r w:rsidRPr="000A4DA0">
        <w:rPr>
          <w:rFonts w:ascii="Arial" w:hAnsi="Arial" w:cs="Arial"/>
          <w:spacing w:val="-3"/>
        </w:rPr>
        <w:t xml:space="preserve"> </w:t>
      </w:r>
      <w:r w:rsidRPr="000A4DA0">
        <w:rPr>
          <w:rFonts w:ascii="Arial" w:hAnsi="Arial" w:cs="Arial"/>
        </w:rPr>
        <w:t>aprendizaje está</w:t>
      </w:r>
      <w:r w:rsidRPr="000A4DA0">
        <w:rPr>
          <w:rFonts w:ascii="Arial" w:hAnsi="Arial" w:cs="Arial"/>
          <w:spacing w:val="-4"/>
        </w:rPr>
        <w:t xml:space="preserve"> </w:t>
      </w:r>
      <w:r w:rsidRPr="000A4DA0">
        <w:rPr>
          <w:rFonts w:ascii="Arial" w:hAnsi="Arial" w:cs="Arial"/>
        </w:rPr>
        <w:t>sujeta</w:t>
      </w:r>
      <w:r w:rsidRPr="000A4DA0">
        <w:rPr>
          <w:rFonts w:ascii="Arial" w:hAnsi="Arial" w:cs="Arial"/>
          <w:spacing w:val="-3"/>
        </w:rPr>
        <w:t xml:space="preserve"> </w:t>
      </w:r>
      <w:r w:rsidRPr="000A4DA0">
        <w:rPr>
          <w:rFonts w:ascii="Arial" w:hAnsi="Arial" w:cs="Arial"/>
        </w:rPr>
        <w:t>a: Metodología común para cada una de las áreas.</w:t>
      </w:r>
    </w:p>
    <w:p w:rsidR="00551DC8" w:rsidRPr="000A4DA0" w:rsidRDefault="008E5E88">
      <w:pPr>
        <w:pStyle w:val="Textoindependiente"/>
        <w:spacing w:line="228" w:lineRule="exact"/>
        <w:ind w:left="849"/>
        <w:rPr>
          <w:rFonts w:ascii="Arial" w:hAnsi="Arial" w:cs="Arial"/>
        </w:rPr>
      </w:pPr>
      <w:r w:rsidRPr="000A4DA0">
        <w:rPr>
          <w:rFonts w:ascii="Arial" w:hAnsi="Arial" w:cs="Arial"/>
        </w:rPr>
        <w:t>Diagnóstico</w:t>
      </w:r>
      <w:r w:rsidRPr="000A4DA0">
        <w:rPr>
          <w:rFonts w:ascii="Arial" w:hAnsi="Arial" w:cs="Arial"/>
          <w:spacing w:val="-6"/>
        </w:rPr>
        <w:t xml:space="preserve"> </w:t>
      </w:r>
      <w:r w:rsidRPr="000A4DA0">
        <w:rPr>
          <w:rFonts w:ascii="Arial" w:hAnsi="Arial" w:cs="Arial"/>
        </w:rPr>
        <w:t>previo</w:t>
      </w:r>
      <w:r w:rsidRPr="000A4DA0">
        <w:rPr>
          <w:rFonts w:ascii="Arial" w:hAnsi="Arial" w:cs="Arial"/>
          <w:spacing w:val="-8"/>
        </w:rPr>
        <w:t xml:space="preserve"> </w:t>
      </w:r>
      <w:r w:rsidRPr="000A4DA0">
        <w:rPr>
          <w:rFonts w:ascii="Arial" w:hAnsi="Arial" w:cs="Arial"/>
        </w:rPr>
        <w:t>de</w:t>
      </w:r>
      <w:r w:rsidRPr="000A4DA0">
        <w:rPr>
          <w:rFonts w:ascii="Arial" w:hAnsi="Arial" w:cs="Arial"/>
          <w:spacing w:val="-7"/>
        </w:rPr>
        <w:t xml:space="preserve"> </w:t>
      </w:r>
      <w:r w:rsidRPr="000A4DA0">
        <w:rPr>
          <w:rFonts w:ascii="Arial" w:hAnsi="Arial" w:cs="Arial"/>
          <w:spacing w:val="-2"/>
        </w:rPr>
        <w:t>necesidades.</w:t>
      </w:r>
    </w:p>
    <w:p w:rsidR="00551DC8" w:rsidRPr="000A4DA0" w:rsidRDefault="008E5E88">
      <w:pPr>
        <w:pStyle w:val="Textoindependiente"/>
        <w:spacing w:before="1"/>
        <w:ind w:left="849" w:right="1986"/>
        <w:rPr>
          <w:rFonts w:ascii="Arial" w:hAnsi="Arial" w:cs="Arial"/>
        </w:rPr>
      </w:pPr>
      <w:r w:rsidRPr="000A4DA0">
        <w:rPr>
          <w:rFonts w:ascii="Arial" w:hAnsi="Arial" w:cs="Arial"/>
        </w:rPr>
        <w:t>Priorización</w:t>
      </w:r>
      <w:r w:rsidRPr="000A4DA0">
        <w:rPr>
          <w:rFonts w:ascii="Arial" w:hAnsi="Arial" w:cs="Arial"/>
          <w:spacing w:val="-3"/>
        </w:rPr>
        <w:t xml:space="preserve"> </w:t>
      </w:r>
      <w:r w:rsidRPr="000A4DA0">
        <w:rPr>
          <w:rFonts w:ascii="Arial" w:hAnsi="Arial" w:cs="Arial"/>
        </w:rPr>
        <w:t>de</w:t>
      </w:r>
      <w:r w:rsidRPr="000A4DA0">
        <w:rPr>
          <w:rFonts w:ascii="Arial" w:hAnsi="Arial" w:cs="Arial"/>
          <w:spacing w:val="-4"/>
        </w:rPr>
        <w:t xml:space="preserve"> </w:t>
      </w:r>
      <w:r w:rsidRPr="000A4DA0">
        <w:rPr>
          <w:rFonts w:ascii="Arial" w:hAnsi="Arial" w:cs="Arial"/>
        </w:rPr>
        <w:t>necesidades</w:t>
      </w:r>
      <w:r w:rsidRPr="000A4DA0">
        <w:rPr>
          <w:rFonts w:ascii="Arial" w:hAnsi="Arial" w:cs="Arial"/>
          <w:spacing w:val="-4"/>
        </w:rPr>
        <w:t xml:space="preserve"> </w:t>
      </w:r>
      <w:r w:rsidRPr="000A4DA0">
        <w:rPr>
          <w:rFonts w:ascii="Arial" w:hAnsi="Arial" w:cs="Arial"/>
        </w:rPr>
        <w:t>de</w:t>
      </w:r>
      <w:r w:rsidRPr="000A4DA0">
        <w:rPr>
          <w:rFonts w:ascii="Arial" w:hAnsi="Arial" w:cs="Arial"/>
          <w:spacing w:val="-6"/>
        </w:rPr>
        <w:t xml:space="preserve"> </w:t>
      </w:r>
      <w:r w:rsidRPr="000A4DA0">
        <w:rPr>
          <w:rFonts w:ascii="Arial" w:hAnsi="Arial" w:cs="Arial"/>
        </w:rPr>
        <w:t>acuerdo</w:t>
      </w:r>
      <w:r w:rsidRPr="000A4DA0">
        <w:rPr>
          <w:rFonts w:ascii="Arial" w:hAnsi="Arial" w:cs="Arial"/>
          <w:spacing w:val="-5"/>
        </w:rPr>
        <w:t xml:space="preserve"> </w:t>
      </w:r>
      <w:r w:rsidRPr="000A4DA0">
        <w:rPr>
          <w:rFonts w:ascii="Arial" w:hAnsi="Arial" w:cs="Arial"/>
        </w:rPr>
        <w:t>a</w:t>
      </w:r>
      <w:r w:rsidRPr="000A4DA0">
        <w:rPr>
          <w:rFonts w:ascii="Arial" w:hAnsi="Arial" w:cs="Arial"/>
          <w:spacing w:val="-3"/>
        </w:rPr>
        <w:t xml:space="preserve"> </w:t>
      </w:r>
      <w:r w:rsidRPr="000A4DA0">
        <w:rPr>
          <w:rFonts w:ascii="Arial" w:hAnsi="Arial" w:cs="Arial"/>
        </w:rPr>
        <w:t>las</w:t>
      </w:r>
      <w:r w:rsidRPr="000A4DA0">
        <w:rPr>
          <w:rFonts w:ascii="Arial" w:hAnsi="Arial" w:cs="Arial"/>
          <w:spacing w:val="-2"/>
        </w:rPr>
        <w:t xml:space="preserve"> </w:t>
      </w:r>
      <w:r w:rsidRPr="000A4DA0">
        <w:rPr>
          <w:rFonts w:ascii="Arial" w:hAnsi="Arial" w:cs="Arial"/>
        </w:rPr>
        <w:t>necesidades</w:t>
      </w:r>
      <w:r w:rsidRPr="000A4DA0">
        <w:rPr>
          <w:rFonts w:ascii="Arial" w:hAnsi="Arial" w:cs="Arial"/>
          <w:spacing w:val="-4"/>
        </w:rPr>
        <w:t xml:space="preserve"> </w:t>
      </w:r>
      <w:r w:rsidRPr="000A4DA0">
        <w:rPr>
          <w:rFonts w:ascii="Arial" w:hAnsi="Arial" w:cs="Arial"/>
        </w:rPr>
        <w:t>educativas</w:t>
      </w:r>
      <w:r w:rsidRPr="000A4DA0">
        <w:rPr>
          <w:rFonts w:ascii="Arial" w:hAnsi="Arial" w:cs="Arial"/>
          <w:spacing w:val="-4"/>
        </w:rPr>
        <w:t xml:space="preserve"> </w:t>
      </w:r>
      <w:r w:rsidRPr="000A4DA0">
        <w:rPr>
          <w:rFonts w:ascii="Arial" w:hAnsi="Arial" w:cs="Arial"/>
        </w:rPr>
        <w:t>y</w:t>
      </w:r>
      <w:r w:rsidRPr="000A4DA0">
        <w:rPr>
          <w:rFonts w:ascii="Arial" w:hAnsi="Arial" w:cs="Arial"/>
          <w:spacing w:val="-4"/>
        </w:rPr>
        <w:t xml:space="preserve"> </w:t>
      </w:r>
      <w:r w:rsidRPr="000A4DA0">
        <w:rPr>
          <w:rFonts w:ascii="Arial" w:hAnsi="Arial" w:cs="Arial"/>
        </w:rPr>
        <w:t>el</w:t>
      </w:r>
      <w:r w:rsidRPr="000A4DA0">
        <w:rPr>
          <w:rFonts w:ascii="Arial" w:hAnsi="Arial" w:cs="Arial"/>
          <w:spacing w:val="-4"/>
        </w:rPr>
        <w:t xml:space="preserve"> </w:t>
      </w:r>
      <w:r w:rsidRPr="000A4DA0">
        <w:rPr>
          <w:rFonts w:ascii="Arial" w:hAnsi="Arial" w:cs="Arial"/>
        </w:rPr>
        <w:t>enfoque</w:t>
      </w:r>
      <w:r w:rsidRPr="000A4DA0">
        <w:rPr>
          <w:rFonts w:ascii="Arial" w:hAnsi="Arial" w:cs="Arial"/>
          <w:spacing w:val="-6"/>
        </w:rPr>
        <w:t xml:space="preserve"> </w:t>
      </w:r>
      <w:r w:rsidRPr="000A4DA0">
        <w:rPr>
          <w:rFonts w:ascii="Arial" w:hAnsi="Arial" w:cs="Arial"/>
        </w:rPr>
        <w:t>pedagógico. Elaboración y ejecución de presupuesto.</w:t>
      </w:r>
    </w:p>
    <w:p w:rsidR="00551DC8" w:rsidRPr="000A4DA0" w:rsidRDefault="008E5E88">
      <w:pPr>
        <w:pStyle w:val="Textoindependiente"/>
        <w:spacing w:before="1"/>
        <w:ind w:left="849"/>
        <w:rPr>
          <w:rFonts w:ascii="Arial" w:hAnsi="Arial" w:cs="Arial"/>
        </w:rPr>
      </w:pPr>
      <w:r w:rsidRPr="000A4DA0">
        <w:rPr>
          <w:rFonts w:ascii="Arial" w:hAnsi="Arial" w:cs="Arial"/>
        </w:rPr>
        <w:t>Planes</w:t>
      </w:r>
      <w:r w:rsidRPr="000A4DA0">
        <w:rPr>
          <w:rFonts w:ascii="Arial" w:hAnsi="Arial" w:cs="Arial"/>
          <w:spacing w:val="-7"/>
        </w:rPr>
        <w:t xml:space="preserve"> </w:t>
      </w:r>
      <w:r w:rsidRPr="000A4DA0">
        <w:rPr>
          <w:rFonts w:ascii="Arial" w:hAnsi="Arial" w:cs="Arial"/>
        </w:rPr>
        <w:t>de</w:t>
      </w:r>
      <w:r w:rsidRPr="000A4DA0">
        <w:rPr>
          <w:rFonts w:ascii="Arial" w:hAnsi="Arial" w:cs="Arial"/>
          <w:spacing w:val="-7"/>
        </w:rPr>
        <w:t xml:space="preserve"> </w:t>
      </w:r>
      <w:r w:rsidRPr="000A4DA0">
        <w:rPr>
          <w:rFonts w:ascii="Arial" w:hAnsi="Arial" w:cs="Arial"/>
        </w:rPr>
        <w:t>dotación</w:t>
      </w:r>
      <w:r w:rsidRPr="000A4DA0">
        <w:rPr>
          <w:rFonts w:ascii="Arial" w:hAnsi="Arial" w:cs="Arial"/>
          <w:spacing w:val="-8"/>
        </w:rPr>
        <w:t xml:space="preserve"> </w:t>
      </w:r>
      <w:r w:rsidRPr="000A4DA0">
        <w:rPr>
          <w:rFonts w:ascii="Arial" w:hAnsi="Arial" w:cs="Arial"/>
        </w:rPr>
        <w:t>uso</w:t>
      </w:r>
      <w:r w:rsidRPr="000A4DA0">
        <w:rPr>
          <w:rFonts w:ascii="Arial" w:hAnsi="Arial" w:cs="Arial"/>
          <w:spacing w:val="-5"/>
        </w:rPr>
        <w:t xml:space="preserve"> </w:t>
      </w:r>
      <w:r w:rsidRPr="000A4DA0">
        <w:rPr>
          <w:rFonts w:ascii="Arial" w:hAnsi="Arial" w:cs="Arial"/>
        </w:rPr>
        <w:t>y</w:t>
      </w:r>
      <w:r w:rsidRPr="000A4DA0">
        <w:rPr>
          <w:rFonts w:ascii="Arial" w:hAnsi="Arial" w:cs="Arial"/>
          <w:spacing w:val="-6"/>
        </w:rPr>
        <w:t xml:space="preserve"> </w:t>
      </w:r>
      <w:r w:rsidRPr="000A4DA0">
        <w:rPr>
          <w:rFonts w:ascii="Arial" w:hAnsi="Arial" w:cs="Arial"/>
        </w:rPr>
        <w:t>mantenimiento</w:t>
      </w:r>
      <w:r w:rsidRPr="000A4DA0">
        <w:rPr>
          <w:rFonts w:ascii="Arial" w:hAnsi="Arial" w:cs="Arial"/>
          <w:spacing w:val="-8"/>
        </w:rPr>
        <w:t xml:space="preserve"> </w:t>
      </w:r>
      <w:r w:rsidRPr="000A4DA0">
        <w:rPr>
          <w:rFonts w:ascii="Arial" w:hAnsi="Arial" w:cs="Arial"/>
        </w:rPr>
        <w:t>de</w:t>
      </w:r>
      <w:r w:rsidRPr="000A4DA0">
        <w:rPr>
          <w:rFonts w:ascii="Arial" w:hAnsi="Arial" w:cs="Arial"/>
          <w:spacing w:val="-5"/>
        </w:rPr>
        <w:t xml:space="preserve"> </w:t>
      </w:r>
      <w:r w:rsidRPr="000A4DA0">
        <w:rPr>
          <w:rFonts w:ascii="Arial" w:hAnsi="Arial" w:cs="Arial"/>
          <w:spacing w:val="-2"/>
        </w:rPr>
        <w:t>recursos.</w:t>
      </w:r>
    </w:p>
    <w:p w:rsidR="00551DC8" w:rsidRPr="000A4DA0" w:rsidRDefault="00551DC8">
      <w:pPr>
        <w:pStyle w:val="Textoindependiente"/>
        <w:rPr>
          <w:rFonts w:ascii="Arial" w:hAnsi="Arial" w:cs="Arial"/>
        </w:rPr>
        <w:sectPr w:rsidR="00551DC8" w:rsidRPr="000A4DA0">
          <w:pgSz w:w="12250" w:h="15850"/>
          <w:pgMar w:top="1940" w:right="566" w:bottom="280" w:left="283" w:header="725" w:footer="0" w:gutter="0"/>
          <w:cols w:space="720"/>
        </w:sectPr>
      </w:pPr>
    </w:p>
    <w:p w:rsidR="00551DC8" w:rsidRDefault="00551DC8">
      <w:pPr>
        <w:pStyle w:val="Textoindependiente"/>
        <w:spacing w:before="48"/>
      </w:pPr>
    </w:p>
    <w:p w:rsidR="00551DC8" w:rsidRPr="00306659" w:rsidRDefault="008E5E88">
      <w:pPr>
        <w:pStyle w:val="Ttulo3"/>
      </w:pPr>
      <w:r w:rsidRPr="00306659">
        <w:t>PLAN</w:t>
      </w:r>
      <w:r w:rsidRPr="00306659">
        <w:rPr>
          <w:spacing w:val="-5"/>
        </w:rPr>
        <w:t xml:space="preserve"> </w:t>
      </w:r>
      <w:r w:rsidRPr="00306659">
        <w:t>DE</w:t>
      </w:r>
      <w:r w:rsidRPr="00306659">
        <w:rPr>
          <w:spacing w:val="-3"/>
        </w:rPr>
        <w:t xml:space="preserve"> </w:t>
      </w:r>
      <w:r w:rsidRPr="00306659">
        <w:rPr>
          <w:spacing w:val="-2"/>
        </w:rPr>
        <w:t>ESTUDIO.</w:t>
      </w:r>
    </w:p>
    <w:p w:rsidR="00551DC8" w:rsidRPr="00306659" w:rsidRDefault="00551DC8">
      <w:pPr>
        <w:pStyle w:val="Textoindependiente"/>
        <w:spacing w:before="1"/>
        <w:rPr>
          <w:rFonts w:ascii="Arial" w:hAnsi="Arial" w:cs="Arial"/>
          <w:b/>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2004"/>
        <w:gridCol w:w="1034"/>
        <w:gridCol w:w="2213"/>
        <w:gridCol w:w="982"/>
        <w:gridCol w:w="765"/>
        <w:gridCol w:w="952"/>
      </w:tblGrid>
      <w:tr w:rsidR="00551DC8" w:rsidRPr="00306659">
        <w:trPr>
          <w:trHeight w:val="196"/>
        </w:trPr>
        <w:tc>
          <w:tcPr>
            <w:tcW w:w="6629" w:type="dxa"/>
            <w:gridSpan w:val="4"/>
            <w:tcBorders>
              <w:top w:val="nil"/>
              <w:left w:val="nil"/>
            </w:tcBorders>
          </w:tcPr>
          <w:p w:rsidR="00551DC8" w:rsidRPr="00306659" w:rsidRDefault="00551DC8">
            <w:pPr>
              <w:pStyle w:val="TableParagraph"/>
              <w:rPr>
                <w:rFonts w:ascii="Arial" w:hAnsi="Arial" w:cs="Arial"/>
                <w:sz w:val="20"/>
                <w:szCs w:val="20"/>
              </w:rPr>
            </w:pPr>
          </w:p>
        </w:tc>
        <w:tc>
          <w:tcPr>
            <w:tcW w:w="2699" w:type="dxa"/>
            <w:gridSpan w:val="3"/>
          </w:tcPr>
          <w:p w:rsidR="00551DC8" w:rsidRPr="00306659" w:rsidRDefault="008E5E88">
            <w:pPr>
              <w:pStyle w:val="TableParagraph"/>
              <w:spacing w:line="176" w:lineRule="exact"/>
              <w:ind w:left="72"/>
              <w:rPr>
                <w:rFonts w:ascii="Arial" w:hAnsi="Arial" w:cs="Arial"/>
                <w:sz w:val="20"/>
                <w:szCs w:val="20"/>
              </w:rPr>
            </w:pPr>
            <w:r w:rsidRPr="00306659">
              <w:rPr>
                <w:rFonts w:ascii="Arial" w:hAnsi="Arial" w:cs="Arial"/>
                <w:sz w:val="20"/>
                <w:szCs w:val="20"/>
              </w:rPr>
              <w:t>Intensidad</w:t>
            </w:r>
            <w:r w:rsidRPr="00306659">
              <w:rPr>
                <w:rFonts w:ascii="Arial" w:hAnsi="Arial" w:cs="Arial"/>
                <w:spacing w:val="-7"/>
                <w:sz w:val="20"/>
                <w:szCs w:val="20"/>
              </w:rPr>
              <w:t xml:space="preserve"> </w:t>
            </w:r>
            <w:r w:rsidRPr="00306659">
              <w:rPr>
                <w:rFonts w:ascii="Arial" w:hAnsi="Arial" w:cs="Arial"/>
                <w:sz w:val="20"/>
                <w:szCs w:val="20"/>
              </w:rPr>
              <w:t>horaria</w:t>
            </w:r>
            <w:r w:rsidRPr="00306659">
              <w:rPr>
                <w:rFonts w:ascii="Arial" w:hAnsi="Arial" w:cs="Arial"/>
                <w:spacing w:val="-6"/>
                <w:sz w:val="20"/>
                <w:szCs w:val="20"/>
              </w:rPr>
              <w:t xml:space="preserve"> </w:t>
            </w:r>
            <w:r w:rsidRPr="00306659">
              <w:rPr>
                <w:rFonts w:ascii="Arial" w:hAnsi="Arial" w:cs="Arial"/>
                <w:spacing w:val="-2"/>
                <w:sz w:val="20"/>
                <w:szCs w:val="20"/>
              </w:rPr>
              <w:t>semanal</w:t>
            </w:r>
          </w:p>
        </w:tc>
      </w:tr>
      <w:tr w:rsidR="00551DC8" w:rsidRPr="00306659" w:rsidTr="00306659">
        <w:trPr>
          <w:trHeight w:val="779"/>
        </w:trPr>
        <w:tc>
          <w:tcPr>
            <w:tcW w:w="1378" w:type="dxa"/>
          </w:tcPr>
          <w:p w:rsidR="00551DC8" w:rsidRPr="00306659" w:rsidRDefault="008E5E88">
            <w:pPr>
              <w:pStyle w:val="TableParagraph"/>
              <w:spacing w:line="194" w:lineRule="exact"/>
              <w:ind w:left="107"/>
              <w:rPr>
                <w:rFonts w:ascii="Arial" w:hAnsi="Arial" w:cs="Arial"/>
                <w:sz w:val="20"/>
                <w:szCs w:val="20"/>
              </w:rPr>
            </w:pPr>
            <w:r w:rsidRPr="00306659">
              <w:rPr>
                <w:rFonts w:ascii="Arial" w:hAnsi="Arial" w:cs="Arial"/>
                <w:spacing w:val="-2"/>
                <w:sz w:val="20"/>
                <w:szCs w:val="20"/>
              </w:rPr>
              <w:t>JORNADA</w:t>
            </w:r>
          </w:p>
        </w:tc>
        <w:tc>
          <w:tcPr>
            <w:tcW w:w="2004" w:type="dxa"/>
          </w:tcPr>
          <w:p w:rsidR="00551DC8" w:rsidRPr="00306659" w:rsidRDefault="008E5E88">
            <w:pPr>
              <w:pStyle w:val="TableParagraph"/>
              <w:ind w:left="110" w:right="92"/>
              <w:jc w:val="both"/>
              <w:rPr>
                <w:rFonts w:ascii="Arial" w:hAnsi="Arial" w:cs="Arial"/>
                <w:sz w:val="20"/>
                <w:szCs w:val="20"/>
              </w:rPr>
            </w:pPr>
            <w:r w:rsidRPr="00306659">
              <w:rPr>
                <w:rFonts w:ascii="Arial" w:hAnsi="Arial" w:cs="Arial"/>
                <w:sz w:val="20"/>
                <w:szCs w:val="20"/>
              </w:rPr>
              <w:t>AREAS OBLIGATORIAS Y</w:t>
            </w:r>
            <w:r w:rsidRPr="00306659">
              <w:rPr>
                <w:rFonts w:ascii="Arial" w:hAnsi="Arial" w:cs="Arial"/>
                <w:spacing w:val="40"/>
                <w:sz w:val="20"/>
                <w:szCs w:val="20"/>
              </w:rPr>
              <w:t xml:space="preserve"> </w:t>
            </w:r>
            <w:r w:rsidRPr="00306659">
              <w:rPr>
                <w:rFonts w:ascii="Arial" w:hAnsi="Arial" w:cs="Arial"/>
                <w:sz w:val="20"/>
                <w:szCs w:val="20"/>
              </w:rPr>
              <w:t>FUNDAMENTALES Art. 23 Ley</w:t>
            </w:r>
            <w:r w:rsidRPr="00306659">
              <w:rPr>
                <w:rFonts w:ascii="Arial" w:hAnsi="Arial" w:cs="Arial"/>
                <w:spacing w:val="40"/>
                <w:sz w:val="20"/>
                <w:szCs w:val="20"/>
              </w:rPr>
              <w:t xml:space="preserve"> </w:t>
            </w:r>
            <w:r w:rsidRPr="00306659">
              <w:rPr>
                <w:rFonts w:ascii="Arial" w:hAnsi="Arial" w:cs="Arial"/>
                <w:sz w:val="20"/>
                <w:szCs w:val="20"/>
              </w:rPr>
              <w:t>115/94 DEC 1869, DEC/1075</w:t>
            </w:r>
          </w:p>
        </w:tc>
        <w:tc>
          <w:tcPr>
            <w:tcW w:w="1034" w:type="dxa"/>
          </w:tcPr>
          <w:p w:rsidR="00551DC8" w:rsidRPr="00306659" w:rsidRDefault="008E5E88">
            <w:pPr>
              <w:pStyle w:val="TableParagraph"/>
              <w:ind w:left="110"/>
              <w:rPr>
                <w:rFonts w:ascii="Arial" w:hAnsi="Arial" w:cs="Arial"/>
                <w:sz w:val="20"/>
                <w:szCs w:val="20"/>
              </w:rPr>
            </w:pPr>
            <w:r w:rsidRPr="00306659">
              <w:rPr>
                <w:rFonts w:ascii="Arial" w:hAnsi="Arial" w:cs="Arial"/>
                <w:spacing w:val="-2"/>
                <w:sz w:val="20"/>
                <w:szCs w:val="20"/>
              </w:rPr>
              <w:t>Asignaturas</w:t>
            </w:r>
            <w:r w:rsidRPr="00306659">
              <w:rPr>
                <w:rFonts w:ascii="Arial" w:hAnsi="Arial" w:cs="Arial"/>
                <w:spacing w:val="40"/>
                <w:sz w:val="20"/>
                <w:szCs w:val="20"/>
              </w:rPr>
              <w:t xml:space="preserve"> </w:t>
            </w:r>
            <w:r w:rsidRPr="00306659">
              <w:rPr>
                <w:rFonts w:ascii="Arial" w:hAnsi="Arial" w:cs="Arial"/>
                <w:sz w:val="20"/>
                <w:szCs w:val="20"/>
              </w:rPr>
              <w:t>Art 34 y 35</w:t>
            </w:r>
            <w:r w:rsidRPr="00306659">
              <w:rPr>
                <w:rFonts w:ascii="Arial" w:hAnsi="Arial" w:cs="Arial"/>
                <w:spacing w:val="40"/>
                <w:sz w:val="20"/>
                <w:szCs w:val="20"/>
              </w:rPr>
              <w:t xml:space="preserve"> </w:t>
            </w:r>
            <w:r w:rsidRPr="00306659">
              <w:rPr>
                <w:rFonts w:ascii="Arial" w:hAnsi="Arial" w:cs="Arial"/>
                <w:spacing w:val="-4"/>
                <w:sz w:val="20"/>
                <w:szCs w:val="20"/>
              </w:rPr>
              <w:t>Dto.</w:t>
            </w:r>
          </w:p>
          <w:p w:rsidR="00551DC8" w:rsidRPr="00306659" w:rsidRDefault="008E5E88">
            <w:pPr>
              <w:pStyle w:val="TableParagraph"/>
              <w:spacing w:line="175" w:lineRule="exact"/>
              <w:ind w:left="110"/>
              <w:rPr>
                <w:rFonts w:ascii="Arial" w:hAnsi="Arial" w:cs="Arial"/>
                <w:sz w:val="20"/>
                <w:szCs w:val="20"/>
              </w:rPr>
            </w:pPr>
            <w:r w:rsidRPr="00306659">
              <w:rPr>
                <w:rFonts w:ascii="Arial" w:hAnsi="Arial" w:cs="Arial"/>
                <w:spacing w:val="-2"/>
                <w:sz w:val="20"/>
                <w:szCs w:val="20"/>
              </w:rPr>
              <w:t>1880/94</w:t>
            </w:r>
          </w:p>
        </w:tc>
        <w:tc>
          <w:tcPr>
            <w:tcW w:w="2213"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ind w:left="111"/>
              <w:rPr>
                <w:rFonts w:ascii="Arial" w:hAnsi="Arial" w:cs="Arial"/>
                <w:sz w:val="20"/>
                <w:szCs w:val="20"/>
              </w:rPr>
            </w:pPr>
            <w:r w:rsidRPr="00306659">
              <w:rPr>
                <w:rFonts w:ascii="Arial" w:hAnsi="Arial" w:cs="Arial"/>
                <w:sz w:val="20"/>
                <w:szCs w:val="20"/>
              </w:rPr>
              <w:t>Proyectos</w:t>
            </w:r>
            <w:r w:rsidRPr="00306659">
              <w:rPr>
                <w:rFonts w:ascii="Arial" w:hAnsi="Arial" w:cs="Arial"/>
                <w:spacing w:val="-7"/>
                <w:sz w:val="20"/>
                <w:szCs w:val="20"/>
              </w:rPr>
              <w:t xml:space="preserve"> </w:t>
            </w:r>
            <w:r w:rsidRPr="00306659">
              <w:rPr>
                <w:rFonts w:ascii="Arial" w:hAnsi="Arial" w:cs="Arial"/>
                <w:sz w:val="20"/>
                <w:szCs w:val="20"/>
              </w:rPr>
              <w:t>Pedagógicos</w:t>
            </w:r>
            <w:r w:rsidRPr="00306659">
              <w:rPr>
                <w:rFonts w:ascii="Arial" w:hAnsi="Arial" w:cs="Arial"/>
                <w:spacing w:val="40"/>
                <w:sz w:val="20"/>
                <w:szCs w:val="20"/>
              </w:rPr>
              <w:t xml:space="preserve"> </w:t>
            </w:r>
            <w:r w:rsidRPr="00306659">
              <w:rPr>
                <w:rFonts w:ascii="Arial" w:hAnsi="Arial" w:cs="Arial"/>
                <w:sz w:val="20"/>
                <w:szCs w:val="20"/>
              </w:rPr>
              <w:t>transversales</w:t>
            </w:r>
            <w:r w:rsidRPr="00306659">
              <w:rPr>
                <w:rFonts w:ascii="Arial" w:hAnsi="Arial" w:cs="Arial"/>
                <w:spacing w:val="14"/>
                <w:sz w:val="20"/>
                <w:szCs w:val="20"/>
              </w:rPr>
              <w:t xml:space="preserve"> </w:t>
            </w:r>
            <w:r w:rsidRPr="00306659">
              <w:rPr>
                <w:rFonts w:ascii="Arial" w:hAnsi="Arial" w:cs="Arial"/>
                <w:sz w:val="20"/>
                <w:szCs w:val="20"/>
              </w:rPr>
              <w:t>Art.</w:t>
            </w:r>
            <w:r w:rsidRPr="00306659">
              <w:rPr>
                <w:rFonts w:ascii="Arial" w:hAnsi="Arial" w:cs="Arial"/>
                <w:spacing w:val="-10"/>
                <w:sz w:val="20"/>
                <w:szCs w:val="20"/>
              </w:rPr>
              <w:t xml:space="preserve"> </w:t>
            </w:r>
            <w:r w:rsidRPr="00306659">
              <w:rPr>
                <w:rFonts w:ascii="Arial" w:hAnsi="Arial" w:cs="Arial"/>
                <w:sz w:val="20"/>
                <w:szCs w:val="20"/>
              </w:rPr>
              <w:t>36</w:t>
            </w:r>
            <w:r w:rsidRPr="00306659">
              <w:rPr>
                <w:rFonts w:ascii="Arial" w:hAnsi="Arial" w:cs="Arial"/>
                <w:spacing w:val="-9"/>
                <w:sz w:val="20"/>
                <w:szCs w:val="20"/>
              </w:rPr>
              <w:t xml:space="preserve"> </w:t>
            </w:r>
            <w:r w:rsidRPr="00306659">
              <w:rPr>
                <w:rFonts w:ascii="Arial" w:hAnsi="Arial" w:cs="Arial"/>
                <w:sz w:val="20"/>
                <w:szCs w:val="20"/>
              </w:rPr>
              <w:t>Dto.</w:t>
            </w:r>
          </w:p>
          <w:p w:rsidR="00551DC8" w:rsidRPr="00306659" w:rsidRDefault="008E5E88">
            <w:pPr>
              <w:pStyle w:val="TableParagraph"/>
              <w:spacing w:line="175" w:lineRule="exact"/>
              <w:ind w:left="111"/>
              <w:rPr>
                <w:rFonts w:ascii="Arial" w:hAnsi="Arial" w:cs="Arial"/>
                <w:sz w:val="20"/>
                <w:szCs w:val="20"/>
              </w:rPr>
            </w:pPr>
            <w:r w:rsidRPr="00306659">
              <w:rPr>
                <w:rFonts w:ascii="Arial" w:hAnsi="Arial" w:cs="Arial"/>
                <w:spacing w:val="-2"/>
                <w:sz w:val="20"/>
                <w:szCs w:val="20"/>
              </w:rPr>
              <w:t>1860/94</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ind w:left="12"/>
              <w:jc w:val="center"/>
              <w:rPr>
                <w:rFonts w:ascii="Arial" w:hAnsi="Arial" w:cs="Arial"/>
                <w:sz w:val="20"/>
                <w:szCs w:val="20"/>
              </w:rPr>
            </w:pPr>
            <w:r w:rsidRPr="00306659">
              <w:rPr>
                <w:rFonts w:ascii="Arial" w:hAnsi="Arial" w:cs="Arial"/>
                <w:spacing w:val="-5"/>
                <w:sz w:val="20"/>
                <w:szCs w:val="20"/>
              </w:rPr>
              <w:t>B.</w:t>
            </w:r>
          </w:p>
          <w:p w:rsidR="00551DC8" w:rsidRPr="00306659" w:rsidRDefault="008E5E88">
            <w:pPr>
              <w:pStyle w:val="TableParagraph"/>
              <w:spacing w:before="1"/>
              <w:ind w:left="12"/>
              <w:jc w:val="center"/>
              <w:rPr>
                <w:rFonts w:ascii="Arial" w:hAnsi="Arial" w:cs="Arial"/>
                <w:sz w:val="20"/>
                <w:szCs w:val="20"/>
              </w:rPr>
            </w:pPr>
            <w:r w:rsidRPr="00306659">
              <w:rPr>
                <w:rFonts w:ascii="Arial" w:hAnsi="Arial" w:cs="Arial"/>
                <w:spacing w:val="-2"/>
                <w:sz w:val="20"/>
                <w:szCs w:val="20"/>
              </w:rPr>
              <w:t>Primaria</w:t>
            </w:r>
          </w:p>
        </w:tc>
        <w:tc>
          <w:tcPr>
            <w:tcW w:w="952" w:type="dxa"/>
          </w:tcPr>
          <w:p w:rsidR="00551DC8" w:rsidRPr="00306659" w:rsidRDefault="00551DC8">
            <w:pPr>
              <w:pStyle w:val="TableParagraph"/>
              <w:spacing w:before="107"/>
              <w:rPr>
                <w:rFonts w:ascii="Arial" w:hAnsi="Arial" w:cs="Arial"/>
                <w:b/>
                <w:sz w:val="20"/>
                <w:szCs w:val="20"/>
              </w:rPr>
            </w:pPr>
          </w:p>
          <w:p w:rsidR="00551DC8" w:rsidRPr="00306659" w:rsidRDefault="008E5E88">
            <w:pPr>
              <w:pStyle w:val="TableParagraph"/>
              <w:ind w:right="105"/>
              <w:jc w:val="right"/>
              <w:rPr>
                <w:rFonts w:ascii="Arial" w:hAnsi="Arial" w:cs="Arial"/>
                <w:sz w:val="20"/>
                <w:szCs w:val="20"/>
              </w:rPr>
            </w:pPr>
            <w:r w:rsidRPr="00306659">
              <w:rPr>
                <w:rFonts w:ascii="Arial" w:hAnsi="Arial" w:cs="Arial"/>
                <w:spacing w:val="-2"/>
                <w:sz w:val="20"/>
                <w:szCs w:val="20"/>
              </w:rPr>
              <w:t>Secundaria</w:t>
            </w:r>
          </w:p>
        </w:tc>
      </w:tr>
      <w:tr w:rsidR="00551DC8" w:rsidRPr="00306659" w:rsidTr="00306659">
        <w:trPr>
          <w:trHeight w:val="587"/>
        </w:trPr>
        <w:tc>
          <w:tcPr>
            <w:tcW w:w="1378" w:type="dxa"/>
          </w:tcPr>
          <w:p w:rsidR="00551DC8" w:rsidRPr="00306659" w:rsidRDefault="008E5E88">
            <w:pPr>
              <w:pStyle w:val="TableParagraph"/>
              <w:spacing w:before="1"/>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before="97"/>
              <w:ind w:left="110" w:right="110"/>
              <w:rPr>
                <w:rFonts w:ascii="Arial" w:hAnsi="Arial" w:cs="Arial"/>
                <w:sz w:val="20"/>
                <w:szCs w:val="20"/>
              </w:rPr>
            </w:pPr>
            <w:r w:rsidRPr="00306659">
              <w:rPr>
                <w:rFonts w:ascii="Arial" w:hAnsi="Arial" w:cs="Arial"/>
                <w:sz w:val="20"/>
                <w:szCs w:val="20"/>
              </w:rPr>
              <w:t>Ciencias Naturales y</w:t>
            </w:r>
            <w:r w:rsidRPr="00306659">
              <w:rPr>
                <w:rFonts w:ascii="Arial" w:hAnsi="Arial" w:cs="Arial"/>
                <w:spacing w:val="40"/>
                <w:sz w:val="20"/>
                <w:szCs w:val="20"/>
              </w:rPr>
              <w:t xml:space="preserve"> </w:t>
            </w:r>
            <w:r w:rsidRPr="00306659">
              <w:rPr>
                <w:rFonts w:ascii="Arial" w:hAnsi="Arial" w:cs="Arial"/>
                <w:sz w:val="20"/>
                <w:szCs w:val="20"/>
              </w:rPr>
              <w:t>Educación</w:t>
            </w:r>
            <w:r w:rsidRPr="00306659">
              <w:rPr>
                <w:rFonts w:ascii="Arial" w:hAnsi="Arial" w:cs="Arial"/>
                <w:spacing w:val="-7"/>
                <w:sz w:val="20"/>
                <w:szCs w:val="20"/>
              </w:rPr>
              <w:t xml:space="preserve"> </w:t>
            </w:r>
            <w:r w:rsidRPr="00306659">
              <w:rPr>
                <w:rFonts w:ascii="Arial" w:hAnsi="Arial" w:cs="Arial"/>
                <w:spacing w:val="-2"/>
                <w:sz w:val="20"/>
                <w:szCs w:val="20"/>
              </w:rPr>
              <w:t>Ambiental</w:t>
            </w:r>
          </w:p>
        </w:tc>
        <w:tc>
          <w:tcPr>
            <w:tcW w:w="1034" w:type="dxa"/>
          </w:tcPr>
          <w:p w:rsidR="00551DC8" w:rsidRPr="00306659" w:rsidRDefault="008E5E88">
            <w:pPr>
              <w:pStyle w:val="TableParagraph"/>
              <w:spacing w:before="1"/>
              <w:ind w:left="110"/>
              <w:rPr>
                <w:rFonts w:ascii="Arial" w:hAnsi="Arial" w:cs="Arial"/>
                <w:sz w:val="20"/>
                <w:szCs w:val="20"/>
              </w:rPr>
            </w:pPr>
            <w:r w:rsidRPr="00306659">
              <w:rPr>
                <w:rFonts w:ascii="Arial" w:hAnsi="Arial" w:cs="Arial"/>
                <w:spacing w:val="-2"/>
                <w:sz w:val="20"/>
                <w:szCs w:val="20"/>
              </w:rPr>
              <w:t>BIOLOGIA.</w:t>
            </w:r>
            <w:r w:rsidRPr="00306659">
              <w:rPr>
                <w:rFonts w:ascii="Arial" w:hAnsi="Arial" w:cs="Arial"/>
                <w:spacing w:val="40"/>
                <w:sz w:val="20"/>
                <w:szCs w:val="20"/>
              </w:rPr>
              <w:t xml:space="preserve"> </w:t>
            </w:r>
            <w:r w:rsidRPr="00306659">
              <w:rPr>
                <w:rFonts w:ascii="Arial" w:hAnsi="Arial" w:cs="Arial"/>
                <w:spacing w:val="-2"/>
                <w:sz w:val="20"/>
                <w:szCs w:val="20"/>
              </w:rPr>
              <w:t>FISICA.</w:t>
            </w:r>
          </w:p>
          <w:p w:rsidR="00551DC8" w:rsidRPr="00306659" w:rsidRDefault="008E5E88">
            <w:pPr>
              <w:pStyle w:val="TableParagraph"/>
              <w:spacing w:line="176" w:lineRule="exact"/>
              <w:ind w:left="110"/>
              <w:rPr>
                <w:rFonts w:ascii="Arial" w:hAnsi="Arial" w:cs="Arial"/>
                <w:sz w:val="20"/>
                <w:szCs w:val="20"/>
              </w:rPr>
            </w:pPr>
            <w:r w:rsidRPr="00306659">
              <w:rPr>
                <w:rFonts w:ascii="Arial" w:hAnsi="Arial" w:cs="Arial"/>
                <w:spacing w:val="-2"/>
                <w:sz w:val="20"/>
                <w:szCs w:val="20"/>
              </w:rPr>
              <w:t>QUIMICA</w:t>
            </w:r>
          </w:p>
        </w:tc>
        <w:tc>
          <w:tcPr>
            <w:tcW w:w="2213" w:type="dxa"/>
          </w:tcPr>
          <w:p w:rsidR="00551DC8" w:rsidRPr="00306659" w:rsidRDefault="008E5E88">
            <w:pPr>
              <w:pStyle w:val="TableParagraph"/>
              <w:spacing w:before="1" w:line="195" w:lineRule="exact"/>
              <w:ind w:left="111"/>
              <w:rPr>
                <w:rFonts w:ascii="Arial" w:hAnsi="Arial" w:cs="Arial"/>
                <w:sz w:val="20"/>
                <w:szCs w:val="20"/>
              </w:rPr>
            </w:pPr>
            <w:r w:rsidRPr="00306659">
              <w:rPr>
                <w:rFonts w:ascii="Arial" w:hAnsi="Arial" w:cs="Arial"/>
                <w:spacing w:val="-2"/>
                <w:sz w:val="20"/>
                <w:szCs w:val="20"/>
              </w:rPr>
              <w:t>PRAES</w:t>
            </w:r>
          </w:p>
          <w:p w:rsidR="00551DC8" w:rsidRPr="00306659" w:rsidRDefault="008E5E88">
            <w:pPr>
              <w:pStyle w:val="TableParagraph"/>
              <w:spacing w:line="194" w:lineRule="exact"/>
              <w:ind w:left="111"/>
              <w:rPr>
                <w:rFonts w:ascii="Arial" w:hAnsi="Arial" w:cs="Arial"/>
                <w:sz w:val="20"/>
                <w:szCs w:val="20"/>
              </w:rPr>
            </w:pPr>
            <w:r w:rsidRPr="00306659">
              <w:rPr>
                <w:rFonts w:ascii="Arial" w:hAnsi="Arial" w:cs="Arial"/>
                <w:sz w:val="20"/>
                <w:szCs w:val="20"/>
              </w:rPr>
              <w:t>Ed.</w:t>
            </w:r>
            <w:r w:rsidRPr="00306659">
              <w:rPr>
                <w:rFonts w:ascii="Arial" w:hAnsi="Arial" w:cs="Arial"/>
                <w:spacing w:val="36"/>
                <w:sz w:val="20"/>
                <w:szCs w:val="20"/>
              </w:rPr>
              <w:t xml:space="preserve"> </w:t>
            </w:r>
            <w:r w:rsidRPr="00306659">
              <w:rPr>
                <w:rFonts w:ascii="Arial" w:hAnsi="Arial" w:cs="Arial"/>
                <w:sz w:val="20"/>
                <w:szCs w:val="20"/>
              </w:rPr>
              <w:t>Sexual</w:t>
            </w:r>
            <w:r w:rsidRPr="00306659">
              <w:rPr>
                <w:rFonts w:ascii="Arial" w:hAnsi="Arial" w:cs="Arial"/>
                <w:spacing w:val="35"/>
                <w:sz w:val="20"/>
                <w:szCs w:val="20"/>
              </w:rPr>
              <w:t xml:space="preserve"> </w:t>
            </w:r>
            <w:r w:rsidRPr="00306659">
              <w:rPr>
                <w:rFonts w:ascii="Arial" w:hAnsi="Arial" w:cs="Arial"/>
                <w:sz w:val="20"/>
                <w:szCs w:val="20"/>
              </w:rPr>
              <w:t>y</w:t>
            </w:r>
            <w:r w:rsidRPr="00306659">
              <w:rPr>
                <w:rFonts w:ascii="Arial" w:hAnsi="Arial" w:cs="Arial"/>
                <w:spacing w:val="35"/>
                <w:sz w:val="20"/>
                <w:szCs w:val="20"/>
              </w:rPr>
              <w:t xml:space="preserve"> </w:t>
            </w:r>
            <w:r w:rsidRPr="00306659">
              <w:rPr>
                <w:rFonts w:ascii="Arial" w:hAnsi="Arial" w:cs="Arial"/>
                <w:sz w:val="20"/>
                <w:szCs w:val="20"/>
              </w:rPr>
              <w:t>construcción</w:t>
            </w:r>
            <w:r w:rsidRPr="00306659">
              <w:rPr>
                <w:rFonts w:ascii="Arial" w:hAnsi="Arial" w:cs="Arial"/>
                <w:spacing w:val="36"/>
                <w:sz w:val="20"/>
                <w:szCs w:val="20"/>
              </w:rPr>
              <w:t xml:space="preserve"> </w:t>
            </w:r>
            <w:r w:rsidRPr="00306659">
              <w:rPr>
                <w:rFonts w:ascii="Arial" w:hAnsi="Arial" w:cs="Arial"/>
                <w:spacing w:val="-5"/>
                <w:sz w:val="20"/>
                <w:szCs w:val="20"/>
              </w:rPr>
              <w:t>de</w:t>
            </w:r>
          </w:p>
          <w:p w:rsidR="00551DC8" w:rsidRPr="00306659" w:rsidRDefault="008E5E88">
            <w:pPr>
              <w:pStyle w:val="TableParagraph"/>
              <w:spacing w:line="177" w:lineRule="exact"/>
              <w:ind w:left="111"/>
              <w:rPr>
                <w:rFonts w:ascii="Arial" w:hAnsi="Arial" w:cs="Arial"/>
                <w:sz w:val="20"/>
                <w:szCs w:val="20"/>
              </w:rPr>
            </w:pPr>
            <w:proofErr w:type="gramStart"/>
            <w:r w:rsidRPr="00306659">
              <w:rPr>
                <w:rFonts w:ascii="Arial" w:hAnsi="Arial" w:cs="Arial"/>
                <w:sz w:val="20"/>
                <w:szCs w:val="20"/>
              </w:rPr>
              <w:t>ciudadanía</w:t>
            </w:r>
            <w:proofErr w:type="gramEnd"/>
            <w:r w:rsidRPr="00306659">
              <w:rPr>
                <w:rFonts w:ascii="Arial" w:hAnsi="Arial" w:cs="Arial"/>
                <w:sz w:val="20"/>
                <w:szCs w:val="20"/>
              </w:rPr>
              <w:t>.</w:t>
            </w:r>
            <w:r w:rsidRPr="00306659">
              <w:rPr>
                <w:rFonts w:ascii="Arial" w:hAnsi="Arial" w:cs="Arial"/>
                <w:spacing w:val="-7"/>
                <w:sz w:val="20"/>
                <w:szCs w:val="20"/>
              </w:rPr>
              <w:t xml:space="preserve"> </w:t>
            </w:r>
            <w:r w:rsidRPr="00306659">
              <w:rPr>
                <w:rFonts w:ascii="Arial" w:hAnsi="Arial" w:cs="Arial"/>
                <w:sz w:val="20"/>
                <w:szCs w:val="20"/>
              </w:rPr>
              <w:t>Escuela</w:t>
            </w:r>
            <w:r w:rsidRPr="00306659">
              <w:rPr>
                <w:rFonts w:ascii="Arial" w:hAnsi="Arial" w:cs="Arial"/>
                <w:spacing w:val="-6"/>
                <w:sz w:val="20"/>
                <w:szCs w:val="20"/>
              </w:rPr>
              <w:t xml:space="preserve"> </w:t>
            </w:r>
            <w:r w:rsidRPr="00306659">
              <w:rPr>
                <w:rFonts w:ascii="Arial" w:hAnsi="Arial" w:cs="Arial"/>
                <w:sz w:val="20"/>
                <w:szCs w:val="20"/>
              </w:rPr>
              <w:t>y</w:t>
            </w:r>
            <w:r w:rsidRPr="00306659">
              <w:rPr>
                <w:rFonts w:ascii="Arial" w:hAnsi="Arial" w:cs="Arial"/>
                <w:spacing w:val="-5"/>
                <w:sz w:val="20"/>
                <w:szCs w:val="20"/>
              </w:rPr>
              <w:t xml:space="preserve"> </w:t>
            </w:r>
            <w:r w:rsidRPr="00306659">
              <w:rPr>
                <w:rFonts w:ascii="Arial" w:hAnsi="Arial" w:cs="Arial"/>
                <w:spacing w:val="-4"/>
                <w:sz w:val="20"/>
                <w:szCs w:val="20"/>
              </w:rPr>
              <w:t>café</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rPr>
                <w:rFonts w:ascii="Arial" w:hAnsi="Arial" w:cs="Arial"/>
                <w:b/>
                <w:sz w:val="20"/>
                <w:szCs w:val="20"/>
              </w:rPr>
            </w:pPr>
          </w:p>
          <w:p w:rsidR="00551DC8" w:rsidRPr="00306659" w:rsidRDefault="00551DC8">
            <w:pPr>
              <w:pStyle w:val="TableParagraph"/>
              <w:spacing w:before="21"/>
              <w:rPr>
                <w:rFonts w:ascii="Arial" w:hAnsi="Arial" w:cs="Arial"/>
                <w:b/>
                <w:sz w:val="20"/>
                <w:szCs w:val="20"/>
              </w:rPr>
            </w:pPr>
          </w:p>
          <w:p w:rsidR="00551DC8" w:rsidRPr="00306659" w:rsidRDefault="008E5E88">
            <w:pPr>
              <w:pStyle w:val="TableParagraph"/>
              <w:spacing w:before="1" w:line="178" w:lineRule="exact"/>
              <w:ind w:right="94"/>
              <w:jc w:val="right"/>
              <w:rPr>
                <w:rFonts w:ascii="Arial" w:hAnsi="Arial" w:cs="Arial"/>
                <w:sz w:val="20"/>
                <w:szCs w:val="20"/>
              </w:rPr>
            </w:pPr>
            <w:r w:rsidRPr="00306659">
              <w:rPr>
                <w:rFonts w:ascii="Arial" w:hAnsi="Arial" w:cs="Arial"/>
                <w:spacing w:val="-10"/>
                <w:sz w:val="20"/>
                <w:szCs w:val="20"/>
              </w:rPr>
              <w:t>5</w:t>
            </w:r>
          </w:p>
        </w:tc>
        <w:tc>
          <w:tcPr>
            <w:tcW w:w="952" w:type="dxa"/>
          </w:tcPr>
          <w:p w:rsidR="00551DC8" w:rsidRPr="00306659" w:rsidRDefault="00551DC8">
            <w:pPr>
              <w:pStyle w:val="TableParagraph"/>
              <w:rPr>
                <w:rFonts w:ascii="Arial" w:hAnsi="Arial" w:cs="Arial"/>
                <w:b/>
                <w:sz w:val="20"/>
                <w:szCs w:val="20"/>
              </w:rPr>
            </w:pPr>
          </w:p>
          <w:p w:rsidR="00551DC8" w:rsidRPr="00306659" w:rsidRDefault="00551DC8">
            <w:pPr>
              <w:pStyle w:val="TableParagraph"/>
              <w:spacing w:before="21"/>
              <w:rPr>
                <w:rFonts w:ascii="Arial" w:hAnsi="Arial" w:cs="Arial"/>
                <w:b/>
                <w:sz w:val="20"/>
                <w:szCs w:val="20"/>
              </w:rPr>
            </w:pPr>
          </w:p>
          <w:p w:rsidR="00551DC8" w:rsidRPr="00306659" w:rsidRDefault="008E5E88">
            <w:pPr>
              <w:pStyle w:val="TableParagraph"/>
              <w:spacing w:before="1" w:line="178" w:lineRule="exact"/>
              <w:ind w:right="93"/>
              <w:jc w:val="right"/>
              <w:rPr>
                <w:rFonts w:ascii="Arial" w:hAnsi="Arial" w:cs="Arial"/>
                <w:sz w:val="20"/>
                <w:szCs w:val="20"/>
              </w:rPr>
            </w:pPr>
            <w:r w:rsidRPr="00306659">
              <w:rPr>
                <w:rFonts w:ascii="Arial" w:hAnsi="Arial" w:cs="Arial"/>
                <w:spacing w:val="-10"/>
                <w:sz w:val="20"/>
                <w:szCs w:val="20"/>
              </w:rPr>
              <w:t>5</w:t>
            </w:r>
          </w:p>
        </w:tc>
      </w:tr>
      <w:tr w:rsidR="00551DC8" w:rsidRPr="00306659" w:rsidTr="00306659">
        <w:trPr>
          <w:trHeight w:val="780"/>
        </w:trPr>
        <w:tc>
          <w:tcPr>
            <w:tcW w:w="1378" w:type="dxa"/>
          </w:tcPr>
          <w:p w:rsidR="00551DC8" w:rsidRPr="00306659" w:rsidRDefault="008E5E88">
            <w:pPr>
              <w:pStyle w:val="TableParagraph"/>
              <w:spacing w:line="19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before="97"/>
              <w:ind w:left="110" w:right="110"/>
              <w:rPr>
                <w:rFonts w:ascii="Arial" w:hAnsi="Arial" w:cs="Arial"/>
                <w:sz w:val="20"/>
                <w:szCs w:val="20"/>
              </w:rPr>
            </w:pPr>
            <w:r w:rsidRPr="00306659">
              <w:rPr>
                <w:rFonts w:ascii="Arial" w:hAnsi="Arial" w:cs="Arial"/>
                <w:sz w:val="20"/>
                <w:szCs w:val="20"/>
              </w:rPr>
              <w:t>Ciencias</w:t>
            </w:r>
            <w:r w:rsidRPr="00306659">
              <w:rPr>
                <w:rFonts w:ascii="Arial" w:hAnsi="Arial" w:cs="Arial"/>
                <w:spacing w:val="-10"/>
                <w:sz w:val="20"/>
                <w:szCs w:val="20"/>
              </w:rPr>
              <w:t xml:space="preserve"> </w:t>
            </w:r>
            <w:r w:rsidRPr="00306659">
              <w:rPr>
                <w:rFonts w:ascii="Arial" w:hAnsi="Arial" w:cs="Arial"/>
                <w:sz w:val="20"/>
                <w:szCs w:val="20"/>
              </w:rPr>
              <w:t>Sociales,</w:t>
            </w:r>
            <w:r w:rsidRPr="00306659">
              <w:rPr>
                <w:rFonts w:ascii="Arial" w:hAnsi="Arial" w:cs="Arial"/>
                <w:spacing w:val="-9"/>
                <w:sz w:val="20"/>
                <w:szCs w:val="20"/>
              </w:rPr>
              <w:t xml:space="preserve"> </w:t>
            </w:r>
            <w:r w:rsidRPr="00306659">
              <w:rPr>
                <w:rFonts w:ascii="Arial" w:hAnsi="Arial" w:cs="Arial"/>
                <w:sz w:val="20"/>
                <w:szCs w:val="20"/>
              </w:rPr>
              <w:t>Historia,</w:t>
            </w:r>
            <w:r w:rsidRPr="00306659">
              <w:rPr>
                <w:rFonts w:ascii="Arial" w:hAnsi="Arial" w:cs="Arial"/>
                <w:spacing w:val="40"/>
                <w:sz w:val="20"/>
                <w:szCs w:val="20"/>
              </w:rPr>
              <w:t xml:space="preserve"> </w:t>
            </w:r>
            <w:r w:rsidRPr="00306659">
              <w:rPr>
                <w:rFonts w:ascii="Arial" w:hAnsi="Arial" w:cs="Arial"/>
                <w:sz w:val="20"/>
                <w:szCs w:val="20"/>
              </w:rPr>
              <w:t>Geografía,</w:t>
            </w:r>
            <w:r w:rsidRPr="00306659">
              <w:rPr>
                <w:rFonts w:ascii="Arial" w:hAnsi="Arial" w:cs="Arial"/>
                <w:spacing w:val="-5"/>
                <w:sz w:val="20"/>
                <w:szCs w:val="20"/>
              </w:rPr>
              <w:t xml:space="preserve"> </w:t>
            </w:r>
            <w:r w:rsidRPr="00306659">
              <w:rPr>
                <w:rFonts w:ascii="Arial" w:hAnsi="Arial" w:cs="Arial"/>
                <w:sz w:val="20"/>
                <w:szCs w:val="20"/>
              </w:rPr>
              <w:t>Constitución</w:t>
            </w:r>
            <w:r w:rsidRPr="00306659">
              <w:rPr>
                <w:rFonts w:ascii="Arial" w:hAnsi="Arial" w:cs="Arial"/>
                <w:spacing w:val="40"/>
                <w:sz w:val="20"/>
                <w:szCs w:val="20"/>
              </w:rPr>
              <w:t xml:space="preserve"> </w:t>
            </w:r>
            <w:r w:rsidRPr="00306659">
              <w:rPr>
                <w:rFonts w:ascii="Arial" w:hAnsi="Arial" w:cs="Arial"/>
                <w:sz w:val="20"/>
                <w:szCs w:val="20"/>
              </w:rPr>
              <w:t>Política y Democracia</w:t>
            </w:r>
          </w:p>
        </w:tc>
        <w:tc>
          <w:tcPr>
            <w:tcW w:w="1034" w:type="dxa"/>
          </w:tcPr>
          <w:p w:rsidR="00551DC8" w:rsidRPr="00306659" w:rsidRDefault="008E5E88">
            <w:pPr>
              <w:pStyle w:val="TableParagraph"/>
              <w:ind w:left="110"/>
              <w:rPr>
                <w:rFonts w:ascii="Arial" w:hAnsi="Arial" w:cs="Arial"/>
                <w:sz w:val="20"/>
                <w:szCs w:val="20"/>
              </w:rPr>
            </w:pPr>
            <w:r w:rsidRPr="00306659">
              <w:rPr>
                <w:rFonts w:ascii="Arial" w:hAnsi="Arial" w:cs="Arial"/>
                <w:spacing w:val="-2"/>
                <w:sz w:val="20"/>
                <w:szCs w:val="20"/>
              </w:rPr>
              <w:t>Historia.</w:t>
            </w:r>
            <w:r w:rsidRPr="00306659">
              <w:rPr>
                <w:rFonts w:ascii="Arial" w:hAnsi="Arial" w:cs="Arial"/>
                <w:spacing w:val="40"/>
                <w:sz w:val="20"/>
                <w:szCs w:val="20"/>
              </w:rPr>
              <w:t xml:space="preserve"> </w:t>
            </w:r>
            <w:r w:rsidRPr="00306659">
              <w:rPr>
                <w:rFonts w:ascii="Arial" w:hAnsi="Arial" w:cs="Arial"/>
                <w:spacing w:val="-2"/>
                <w:sz w:val="20"/>
                <w:szCs w:val="20"/>
              </w:rPr>
              <w:t>Geografía.</w:t>
            </w:r>
            <w:r w:rsidRPr="00306659">
              <w:rPr>
                <w:rFonts w:ascii="Arial" w:hAnsi="Arial" w:cs="Arial"/>
                <w:spacing w:val="40"/>
                <w:sz w:val="20"/>
                <w:szCs w:val="20"/>
              </w:rPr>
              <w:t xml:space="preserve"> </w:t>
            </w:r>
            <w:r w:rsidRPr="00306659">
              <w:rPr>
                <w:rFonts w:ascii="Arial" w:hAnsi="Arial" w:cs="Arial"/>
                <w:spacing w:val="-2"/>
                <w:sz w:val="20"/>
                <w:szCs w:val="20"/>
              </w:rPr>
              <w:t>Constitución</w:t>
            </w:r>
          </w:p>
          <w:p w:rsidR="00551DC8" w:rsidRPr="00306659" w:rsidRDefault="008E5E88">
            <w:pPr>
              <w:pStyle w:val="TableParagraph"/>
              <w:spacing w:line="175" w:lineRule="exact"/>
              <w:ind w:left="110"/>
              <w:rPr>
                <w:rFonts w:ascii="Arial" w:hAnsi="Arial" w:cs="Arial"/>
                <w:sz w:val="20"/>
                <w:szCs w:val="20"/>
              </w:rPr>
            </w:pPr>
            <w:r w:rsidRPr="00306659">
              <w:rPr>
                <w:rFonts w:ascii="Arial" w:hAnsi="Arial" w:cs="Arial"/>
                <w:spacing w:val="-2"/>
                <w:sz w:val="20"/>
                <w:szCs w:val="20"/>
              </w:rPr>
              <w:t>política</w:t>
            </w:r>
          </w:p>
        </w:tc>
        <w:tc>
          <w:tcPr>
            <w:tcW w:w="2213"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spacing w:line="242" w:lineRule="auto"/>
              <w:ind w:left="111" w:right="713"/>
              <w:rPr>
                <w:rFonts w:ascii="Arial" w:hAnsi="Arial" w:cs="Arial"/>
                <w:sz w:val="20"/>
                <w:szCs w:val="20"/>
              </w:rPr>
            </w:pPr>
            <w:r w:rsidRPr="00306659">
              <w:rPr>
                <w:rFonts w:ascii="Arial" w:hAnsi="Arial" w:cs="Arial"/>
                <w:spacing w:val="-2"/>
                <w:sz w:val="20"/>
                <w:szCs w:val="20"/>
              </w:rPr>
              <w:t>Enjambre.</w:t>
            </w:r>
            <w:r w:rsidRPr="00306659">
              <w:rPr>
                <w:rFonts w:ascii="Arial" w:hAnsi="Arial" w:cs="Arial"/>
                <w:spacing w:val="40"/>
                <w:sz w:val="20"/>
                <w:szCs w:val="20"/>
              </w:rPr>
              <w:t xml:space="preserve"> </w:t>
            </w:r>
            <w:r w:rsidRPr="00306659">
              <w:rPr>
                <w:rFonts w:ascii="Arial" w:hAnsi="Arial" w:cs="Arial"/>
                <w:spacing w:val="-2"/>
                <w:sz w:val="20"/>
                <w:szCs w:val="20"/>
              </w:rPr>
              <w:t>Democracia</w:t>
            </w:r>
          </w:p>
          <w:p w:rsidR="00551DC8" w:rsidRPr="00306659" w:rsidRDefault="008E5E88">
            <w:pPr>
              <w:pStyle w:val="TableParagraph"/>
              <w:spacing w:line="173" w:lineRule="exact"/>
              <w:ind w:left="111"/>
              <w:rPr>
                <w:rFonts w:ascii="Arial" w:hAnsi="Arial" w:cs="Arial"/>
                <w:sz w:val="20"/>
                <w:szCs w:val="20"/>
              </w:rPr>
            </w:pPr>
            <w:r w:rsidRPr="00306659">
              <w:rPr>
                <w:rFonts w:ascii="Arial" w:hAnsi="Arial" w:cs="Arial"/>
                <w:sz w:val="20"/>
                <w:szCs w:val="20"/>
              </w:rPr>
              <w:t>Derechos</w:t>
            </w:r>
            <w:r w:rsidRPr="00306659">
              <w:rPr>
                <w:rFonts w:ascii="Arial" w:hAnsi="Arial" w:cs="Arial"/>
                <w:spacing w:val="-11"/>
                <w:sz w:val="20"/>
                <w:szCs w:val="20"/>
              </w:rPr>
              <w:t xml:space="preserve"> </w:t>
            </w:r>
            <w:r w:rsidRPr="00306659">
              <w:rPr>
                <w:rFonts w:ascii="Arial" w:hAnsi="Arial" w:cs="Arial"/>
                <w:spacing w:val="-2"/>
                <w:sz w:val="20"/>
                <w:szCs w:val="20"/>
              </w:rPr>
              <w:t>humanos</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rPr>
                <w:rFonts w:ascii="Arial" w:hAnsi="Arial" w:cs="Arial"/>
                <w:b/>
                <w:sz w:val="20"/>
                <w:szCs w:val="20"/>
              </w:rPr>
            </w:pPr>
          </w:p>
          <w:p w:rsidR="00551DC8" w:rsidRPr="00306659" w:rsidRDefault="00551DC8">
            <w:pPr>
              <w:pStyle w:val="TableParagraph"/>
              <w:rPr>
                <w:rFonts w:ascii="Arial" w:hAnsi="Arial" w:cs="Arial"/>
                <w:b/>
                <w:sz w:val="20"/>
                <w:szCs w:val="20"/>
              </w:rPr>
            </w:pPr>
          </w:p>
          <w:p w:rsidR="00551DC8" w:rsidRPr="00306659" w:rsidRDefault="00551DC8">
            <w:pPr>
              <w:pStyle w:val="TableParagraph"/>
              <w:spacing w:before="32"/>
              <w:rPr>
                <w:rFonts w:ascii="Arial" w:hAnsi="Arial" w:cs="Arial"/>
                <w:b/>
                <w:sz w:val="20"/>
                <w:szCs w:val="20"/>
              </w:rPr>
            </w:pPr>
          </w:p>
          <w:p w:rsidR="00551DC8" w:rsidRPr="00306659" w:rsidRDefault="008E5E88">
            <w:pPr>
              <w:pStyle w:val="TableParagraph"/>
              <w:spacing w:before="1" w:line="175" w:lineRule="exact"/>
              <w:ind w:right="94"/>
              <w:jc w:val="right"/>
              <w:rPr>
                <w:rFonts w:ascii="Arial" w:hAnsi="Arial" w:cs="Arial"/>
                <w:sz w:val="20"/>
                <w:szCs w:val="20"/>
              </w:rPr>
            </w:pPr>
            <w:r w:rsidRPr="00306659">
              <w:rPr>
                <w:rFonts w:ascii="Arial" w:hAnsi="Arial" w:cs="Arial"/>
                <w:spacing w:val="-10"/>
                <w:sz w:val="20"/>
                <w:szCs w:val="20"/>
              </w:rPr>
              <w:t>4</w:t>
            </w:r>
          </w:p>
        </w:tc>
        <w:tc>
          <w:tcPr>
            <w:tcW w:w="952" w:type="dxa"/>
          </w:tcPr>
          <w:p w:rsidR="00551DC8" w:rsidRPr="00306659" w:rsidRDefault="00551DC8">
            <w:pPr>
              <w:pStyle w:val="TableParagraph"/>
              <w:rPr>
                <w:rFonts w:ascii="Arial" w:hAnsi="Arial" w:cs="Arial"/>
                <w:b/>
                <w:sz w:val="20"/>
                <w:szCs w:val="20"/>
              </w:rPr>
            </w:pPr>
          </w:p>
          <w:p w:rsidR="00551DC8" w:rsidRPr="00306659" w:rsidRDefault="00551DC8">
            <w:pPr>
              <w:pStyle w:val="TableParagraph"/>
              <w:rPr>
                <w:rFonts w:ascii="Arial" w:hAnsi="Arial" w:cs="Arial"/>
                <w:b/>
                <w:sz w:val="20"/>
                <w:szCs w:val="20"/>
              </w:rPr>
            </w:pPr>
          </w:p>
          <w:p w:rsidR="00551DC8" w:rsidRPr="00306659" w:rsidRDefault="00551DC8">
            <w:pPr>
              <w:pStyle w:val="TableParagraph"/>
              <w:spacing w:before="32"/>
              <w:rPr>
                <w:rFonts w:ascii="Arial" w:hAnsi="Arial" w:cs="Arial"/>
                <w:b/>
                <w:sz w:val="20"/>
                <w:szCs w:val="20"/>
              </w:rPr>
            </w:pPr>
          </w:p>
          <w:p w:rsidR="00551DC8" w:rsidRPr="00306659" w:rsidRDefault="008E5E88">
            <w:pPr>
              <w:pStyle w:val="TableParagraph"/>
              <w:spacing w:before="1" w:line="175" w:lineRule="exact"/>
              <w:ind w:right="93"/>
              <w:jc w:val="right"/>
              <w:rPr>
                <w:rFonts w:ascii="Arial" w:hAnsi="Arial" w:cs="Arial"/>
                <w:sz w:val="20"/>
                <w:szCs w:val="20"/>
              </w:rPr>
            </w:pPr>
            <w:r w:rsidRPr="00306659">
              <w:rPr>
                <w:rFonts w:ascii="Arial" w:hAnsi="Arial" w:cs="Arial"/>
                <w:spacing w:val="-10"/>
                <w:sz w:val="20"/>
                <w:szCs w:val="20"/>
              </w:rPr>
              <w:t>5</w:t>
            </w:r>
          </w:p>
        </w:tc>
      </w:tr>
      <w:tr w:rsidR="00551DC8" w:rsidRPr="00306659" w:rsidTr="00306659">
        <w:trPr>
          <w:trHeight w:val="196"/>
        </w:trPr>
        <w:tc>
          <w:tcPr>
            <w:tcW w:w="1378" w:type="dxa"/>
          </w:tcPr>
          <w:p w:rsidR="00551DC8" w:rsidRPr="00306659" w:rsidRDefault="008E5E88">
            <w:pPr>
              <w:pStyle w:val="TableParagraph"/>
              <w:spacing w:before="1" w:line="175"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before="1" w:line="175" w:lineRule="exact"/>
              <w:ind w:left="110"/>
              <w:rPr>
                <w:rFonts w:ascii="Arial" w:hAnsi="Arial" w:cs="Arial"/>
                <w:sz w:val="20"/>
                <w:szCs w:val="20"/>
              </w:rPr>
            </w:pPr>
            <w:r w:rsidRPr="00306659">
              <w:rPr>
                <w:rFonts w:ascii="Arial" w:hAnsi="Arial" w:cs="Arial"/>
                <w:sz w:val="20"/>
                <w:szCs w:val="20"/>
              </w:rPr>
              <w:t>Educación</w:t>
            </w:r>
            <w:r w:rsidRPr="00306659">
              <w:rPr>
                <w:rFonts w:ascii="Arial" w:hAnsi="Arial" w:cs="Arial"/>
                <w:spacing w:val="-9"/>
                <w:sz w:val="20"/>
                <w:szCs w:val="20"/>
              </w:rPr>
              <w:t xml:space="preserve"> </w:t>
            </w:r>
            <w:r w:rsidRPr="00306659">
              <w:rPr>
                <w:rFonts w:ascii="Arial" w:hAnsi="Arial" w:cs="Arial"/>
                <w:spacing w:val="-2"/>
                <w:sz w:val="20"/>
                <w:szCs w:val="20"/>
              </w:rPr>
              <w:t>Artística</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8E5E88">
            <w:pPr>
              <w:pStyle w:val="TableParagraph"/>
              <w:spacing w:before="1" w:line="175" w:lineRule="exact"/>
              <w:ind w:right="94"/>
              <w:jc w:val="right"/>
              <w:rPr>
                <w:rFonts w:ascii="Arial" w:hAnsi="Arial" w:cs="Arial"/>
                <w:sz w:val="20"/>
                <w:szCs w:val="20"/>
              </w:rPr>
            </w:pPr>
            <w:r w:rsidRPr="00306659">
              <w:rPr>
                <w:rFonts w:ascii="Arial" w:hAnsi="Arial" w:cs="Arial"/>
                <w:spacing w:val="-10"/>
                <w:sz w:val="20"/>
                <w:szCs w:val="20"/>
              </w:rPr>
              <w:t>2</w:t>
            </w:r>
          </w:p>
        </w:tc>
        <w:tc>
          <w:tcPr>
            <w:tcW w:w="952" w:type="dxa"/>
          </w:tcPr>
          <w:p w:rsidR="00551DC8" w:rsidRPr="00306659" w:rsidRDefault="008E5E88">
            <w:pPr>
              <w:pStyle w:val="TableParagraph"/>
              <w:spacing w:before="1" w:line="175" w:lineRule="exact"/>
              <w:ind w:right="93"/>
              <w:jc w:val="right"/>
              <w:rPr>
                <w:rFonts w:ascii="Arial" w:hAnsi="Arial" w:cs="Arial"/>
                <w:sz w:val="20"/>
                <w:szCs w:val="20"/>
              </w:rPr>
            </w:pPr>
            <w:r w:rsidRPr="00306659">
              <w:rPr>
                <w:rFonts w:ascii="Arial" w:hAnsi="Arial" w:cs="Arial"/>
                <w:spacing w:val="-10"/>
                <w:sz w:val="20"/>
                <w:szCs w:val="20"/>
              </w:rPr>
              <w:t>2</w:t>
            </w:r>
          </w:p>
        </w:tc>
      </w:tr>
      <w:tr w:rsidR="00551DC8" w:rsidRPr="00306659" w:rsidTr="00306659">
        <w:trPr>
          <w:trHeight w:val="390"/>
        </w:trPr>
        <w:tc>
          <w:tcPr>
            <w:tcW w:w="1378" w:type="dxa"/>
          </w:tcPr>
          <w:p w:rsidR="00551DC8" w:rsidRPr="00306659" w:rsidRDefault="008E5E88">
            <w:pPr>
              <w:pStyle w:val="TableParagraph"/>
              <w:spacing w:line="19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line="194" w:lineRule="exact"/>
              <w:ind w:left="110"/>
              <w:rPr>
                <w:rFonts w:ascii="Arial" w:hAnsi="Arial" w:cs="Arial"/>
                <w:sz w:val="20"/>
                <w:szCs w:val="20"/>
              </w:rPr>
            </w:pPr>
            <w:r w:rsidRPr="00306659">
              <w:rPr>
                <w:rFonts w:ascii="Arial" w:hAnsi="Arial" w:cs="Arial"/>
                <w:sz w:val="20"/>
                <w:szCs w:val="20"/>
              </w:rPr>
              <w:t>Educación</w:t>
            </w:r>
            <w:r w:rsidRPr="00306659">
              <w:rPr>
                <w:rFonts w:ascii="Arial" w:hAnsi="Arial" w:cs="Arial"/>
                <w:spacing w:val="-4"/>
                <w:sz w:val="20"/>
                <w:szCs w:val="20"/>
              </w:rPr>
              <w:t xml:space="preserve"> </w:t>
            </w:r>
            <w:r w:rsidRPr="00306659">
              <w:rPr>
                <w:rFonts w:ascii="Arial" w:hAnsi="Arial" w:cs="Arial"/>
                <w:sz w:val="20"/>
                <w:szCs w:val="20"/>
              </w:rPr>
              <w:t>Ética</w:t>
            </w:r>
            <w:r w:rsidRPr="00306659">
              <w:rPr>
                <w:rFonts w:ascii="Arial" w:hAnsi="Arial" w:cs="Arial"/>
                <w:spacing w:val="-4"/>
                <w:sz w:val="20"/>
                <w:szCs w:val="20"/>
              </w:rPr>
              <w:t xml:space="preserve"> </w:t>
            </w:r>
            <w:r w:rsidRPr="00306659">
              <w:rPr>
                <w:rFonts w:ascii="Arial" w:hAnsi="Arial" w:cs="Arial"/>
                <w:sz w:val="20"/>
                <w:szCs w:val="20"/>
              </w:rPr>
              <w:t>y</w:t>
            </w:r>
            <w:r w:rsidRPr="00306659">
              <w:rPr>
                <w:rFonts w:ascii="Arial" w:hAnsi="Arial" w:cs="Arial"/>
                <w:spacing w:val="-4"/>
                <w:sz w:val="20"/>
                <w:szCs w:val="20"/>
              </w:rPr>
              <w:t xml:space="preserve"> </w:t>
            </w:r>
            <w:r w:rsidRPr="00306659">
              <w:rPr>
                <w:rFonts w:ascii="Arial" w:hAnsi="Arial" w:cs="Arial"/>
                <w:sz w:val="20"/>
                <w:szCs w:val="20"/>
              </w:rPr>
              <w:t>en</w:t>
            </w:r>
            <w:r w:rsidRPr="00306659">
              <w:rPr>
                <w:rFonts w:ascii="Arial" w:hAnsi="Arial" w:cs="Arial"/>
                <w:spacing w:val="-4"/>
                <w:sz w:val="20"/>
                <w:szCs w:val="20"/>
              </w:rPr>
              <w:t xml:space="preserve"> </w:t>
            </w:r>
            <w:r w:rsidRPr="00306659">
              <w:rPr>
                <w:rFonts w:ascii="Arial" w:hAnsi="Arial" w:cs="Arial"/>
                <w:spacing w:val="-2"/>
                <w:sz w:val="20"/>
                <w:szCs w:val="20"/>
              </w:rPr>
              <w:t>Valores</w:t>
            </w:r>
          </w:p>
          <w:p w:rsidR="00551DC8" w:rsidRPr="00306659" w:rsidRDefault="008E5E88">
            <w:pPr>
              <w:pStyle w:val="TableParagraph"/>
              <w:spacing w:line="177" w:lineRule="exact"/>
              <w:ind w:left="110"/>
              <w:rPr>
                <w:rFonts w:ascii="Arial" w:hAnsi="Arial" w:cs="Arial"/>
                <w:sz w:val="20"/>
                <w:szCs w:val="20"/>
              </w:rPr>
            </w:pPr>
            <w:r w:rsidRPr="00306659">
              <w:rPr>
                <w:rFonts w:ascii="Arial" w:hAnsi="Arial" w:cs="Arial"/>
                <w:sz w:val="20"/>
                <w:szCs w:val="20"/>
              </w:rPr>
              <w:t>Humanos.</w:t>
            </w:r>
            <w:r w:rsidRPr="00306659">
              <w:rPr>
                <w:rFonts w:ascii="Arial" w:hAnsi="Arial" w:cs="Arial"/>
                <w:spacing w:val="-6"/>
                <w:sz w:val="20"/>
                <w:szCs w:val="20"/>
              </w:rPr>
              <w:t xml:space="preserve"> </w:t>
            </w:r>
            <w:r w:rsidRPr="00306659">
              <w:rPr>
                <w:rFonts w:ascii="Arial" w:hAnsi="Arial" w:cs="Arial"/>
                <w:sz w:val="20"/>
                <w:szCs w:val="20"/>
              </w:rPr>
              <w:t>Cátedra</w:t>
            </w:r>
            <w:r w:rsidRPr="00306659">
              <w:rPr>
                <w:rFonts w:ascii="Arial" w:hAnsi="Arial" w:cs="Arial"/>
                <w:spacing w:val="-4"/>
                <w:sz w:val="20"/>
                <w:szCs w:val="20"/>
              </w:rPr>
              <w:t xml:space="preserve"> </w:t>
            </w:r>
            <w:r w:rsidRPr="00306659">
              <w:rPr>
                <w:rFonts w:ascii="Arial" w:hAnsi="Arial" w:cs="Arial"/>
                <w:sz w:val="20"/>
                <w:szCs w:val="20"/>
              </w:rPr>
              <w:t>de</w:t>
            </w:r>
            <w:r w:rsidRPr="00306659">
              <w:rPr>
                <w:rFonts w:ascii="Arial" w:hAnsi="Arial" w:cs="Arial"/>
                <w:spacing w:val="-5"/>
                <w:sz w:val="20"/>
                <w:szCs w:val="20"/>
              </w:rPr>
              <w:t xml:space="preserve"> </w:t>
            </w:r>
            <w:r w:rsidRPr="00306659">
              <w:rPr>
                <w:rFonts w:ascii="Arial" w:hAnsi="Arial" w:cs="Arial"/>
                <w:sz w:val="20"/>
                <w:szCs w:val="20"/>
              </w:rPr>
              <w:t>la</w:t>
            </w:r>
            <w:r w:rsidRPr="00306659">
              <w:rPr>
                <w:rFonts w:ascii="Arial" w:hAnsi="Arial" w:cs="Arial"/>
                <w:spacing w:val="-3"/>
                <w:sz w:val="20"/>
                <w:szCs w:val="20"/>
              </w:rPr>
              <w:t xml:space="preserve"> </w:t>
            </w:r>
            <w:r w:rsidRPr="00306659">
              <w:rPr>
                <w:rFonts w:ascii="Arial" w:hAnsi="Arial" w:cs="Arial"/>
                <w:spacing w:val="-5"/>
                <w:sz w:val="20"/>
                <w:szCs w:val="20"/>
              </w:rPr>
              <w:t>paz</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8E5E88">
            <w:pPr>
              <w:pStyle w:val="TableParagraph"/>
              <w:spacing w:line="194" w:lineRule="exact"/>
              <w:ind w:left="111"/>
              <w:rPr>
                <w:rFonts w:ascii="Arial" w:hAnsi="Arial" w:cs="Arial"/>
                <w:sz w:val="20"/>
                <w:szCs w:val="20"/>
              </w:rPr>
            </w:pPr>
            <w:r w:rsidRPr="00306659">
              <w:rPr>
                <w:rFonts w:ascii="Arial" w:hAnsi="Arial" w:cs="Arial"/>
                <w:sz w:val="20"/>
                <w:szCs w:val="20"/>
              </w:rPr>
              <w:t>Paz</w:t>
            </w:r>
            <w:r w:rsidRPr="00306659">
              <w:rPr>
                <w:rFonts w:ascii="Arial" w:hAnsi="Arial" w:cs="Arial"/>
                <w:spacing w:val="1"/>
                <w:sz w:val="20"/>
                <w:szCs w:val="20"/>
              </w:rPr>
              <w:t xml:space="preserve"> </w:t>
            </w:r>
            <w:r w:rsidRPr="00306659">
              <w:rPr>
                <w:rFonts w:ascii="Arial" w:hAnsi="Arial" w:cs="Arial"/>
                <w:sz w:val="20"/>
                <w:szCs w:val="20"/>
              </w:rPr>
              <w:t>y</w:t>
            </w:r>
            <w:r w:rsidRPr="00306659">
              <w:rPr>
                <w:rFonts w:ascii="Arial" w:hAnsi="Arial" w:cs="Arial"/>
                <w:spacing w:val="-1"/>
                <w:sz w:val="20"/>
                <w:szCs w:val="20"/>
              </w:rPr>
              <w:t xml:space="preserve"> </w:t>
            </w:r>
            <w:r w:rsidRPr="00306659">
              <w:rPr>
                <w:rFonts w:ascii="Arial" w:hAnsi="Arial" w:cs="Arial"/>
                <w:spacing w:val="-2"/>
                <w:sz w:val="20"/>
                <w:szCs w:val="20"/>
              </w:rPr>
              <w:t>democracia</w:t>
            </w:r>
          </w:p>
          <w:p w:rsidR="00551DC8" w:rsidRPr="00306659" w:rsidRDefault="008E5E88">
            <w:pPr>
              <w:pStyle w:val="TableParagraph"/>
              <w:spacing w:line="177" w:lineRule="exact"/>
              <w:ind w:left="111"/>
              <w:rPr>
                <w:rFonts w:ascii="Arial" w:hAnsi="Arial" w:cs="Arial"/>
                <w:sz w:val="20"/>
                <w:szCs w:val="20"/>
              </w:rPr>
            </w:pPr>
            <w:r w:rsidRPr="00306659">
              <w:rPr>
                <w:rFonts w:ascii="Arial" w:hAnsi="Arial" w:cs="Arial"/>
                <w:spacing w:val="-2"/>
                <w:sz w:val="20"/>
                <w:szCs w:val="20"/>
              </w:rPr>
              <w:t>Convivencia</w:t>
            </w:r>
            <w:r w:rsidRPr="00306659">
              <w:rPr>
                <w:rFonts w:ascii="Arial" w:hAnsi="Arial" w:cs="Arial"/>
                <w:spacing w:val="12"/>
                <w:sz w:val="20"/>
                <w:szCs w:val="20"/>
              </w:rPr>
              <w:t xml:space="preserve"> </w:t>
            </w:r>
            <w:r w:rsidRPr="00306659">
              <w:rPr>
                <w:rFonts w:ascii="Arial" w:hAnsi="Arial" w:cs="Arial"/>
                <w:spacing w:val="-2"/>
                <w:sz w:val="20"/>
                <w:szCs w:val="20"/>
              </w:rPr>
              <w:t>ciudadana.</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spacing w:line="178" w:lineRule="exact"/>
              <w:ind w:right="94"/>
              <w:jc w:val="right"/>
              <w:rPr>
                <w:rFonts w:ascii="Arial" w:hAnsi="Arial" w:cs="Arial"/>
                <w:sz w:val="20"/>
                <w:szCs w:val="20"/>
              </w:rPr>
            </w:pPr>
            <w:r w:rsidRPr="00306659">
              <w:rPr>
                <w:rFonts w:ascii="Arial" w:hAnsi="Arial" w:cs="Arial"/>
                <w:spacing w:val="-10"/>
                <w:sz w:val="20"/>
                <w:szCs w:val="20"/>
              </w:rPr>
              <w:t>2</w:t>
            </w:r>
          </w:p>
        </w:tc>
        <w:tc>
          <w:tcPr>
            <w:tcW w:w="952"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spacing w:line="178" w:lineRule="exact"/>
              <w:ind w:right="93"/>
              <w:jc w:val="right"/>
              <w:rPr>
                <w:rFonts w:ascii="Arial" w:hAnsi="Arial" w:cs="Arial"/>
                <w:sz w:val="20"/>
                <w:szCs w:val="20"/>
              </w:rPr>
            </w:pPr>
            <w:r w:rsidRPr="00306659">
              <w:rPr>
                <w:rFonts w:ascii="Arial" w:hAnsi="Arial" w:cs="Arial"/>
                <w:spacing w:val="-10"/>
                <w:sz w:val="20"/>
                <w:szCs w:val="20"/>
              </w:rPr>
              <w:t>1</w:t>
            </w:r>
          </w:p>
        </w:tc>
      </w:tr>
      <w:tr w:rsidR="00551DC8" w:rsidRPr="00306659" w:rsidTr="00306659">
        <w:trPr>
          <w:trHeight w:val="390"/>
        </w:trPr>
        <w:tc>
          <w:tcPr>
            <w:tcW w:w="1378" w:type="dxa"/>
          </w:tcPr>
          <w:p w:rsidR="00551DC8" w:rsidRPr="00306659" w:rsidRDefault="008E5E88">
            <w:pPr>
              <w:pStyle w:val="TableParagraph"/>
              <w:spacing w:line="19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line="194" w:lineRule="exact"/>
              <w:ind w:left="110"/>
              <w:rPr>
                <w:rFonts w:ascii="Arial" w:hAnsi="Arial" w:cs="Arial"/>
                <w:sz w:val="20"/>
                <w:szCs w:val="20"/>
              </w:rPr>
            </w:pPr>
            <w:r w:rsidRPr="00306659">
              <w:rPr>
                <w:rFonts w:ascii="Arial" w:hAnsi="Arial" w:cs="Arial"/>
                <w:sz w:val="20"/>
                <w:szCs w:val="20"/>
              </w:rPr>
              <w:t>Educación</w:t>
            </w:r>
            <w:r w:rsidRPr="00306659">
              <w:rPr>
                <w:rFonts w:ascii="Arial" w:hAnsi="Arial" w:cs="Arial"/>
                <w:spacing w:val="-7"/>
                <w:sz w:val="20"/>
                <w:szCs w:val="20"/>
              </w:rPr>
              <w:t xml:space="preserve"> </w:t>
            </w:r>
            <w:r w:rsidRPr="00306659">
              <w:rPr>
                <w:rFonts w:ascii="Arial" w:hAnsi="Arial" w:cs="Arial"/>
                <w:sz w:val="20"/>
                <w:szCs w:val="20"/>
              </w:rPr>
              <w:t>Física,</w:t>
            </w:r>
            <w:r w:rsidRPr="00306659">
              <w:rPr>
                <w:rFonts w:ascii="Arial" w:hAnsi="Arial" w:cs="Arial"/>
                <w:spacing w:val="-5"/>
                <w:sz w:val="20"/>
                <w:szCs w:val="20"/>
              </w:rPr>
              <w:t xml:space="preserve"> </w:t>
            </w:r>
            <w:r w:rsidRPr="00306659">
              <w:rPr>
                <w:rFonts w:ascii="Arial" w:hAnsi="Arial" w:cs="Arial"/>
                <w:sz w:val="20"/>
                <w:szCs w:val="20"/>
              </w:rPr>
              <w:t>Recreación</w:t>
            </w:r>
            <w:r w:rsidRPr="00306659">
              <w:rPr>
                <w:rFonts w:ascii="Arial" w:hAnsi="Arial" w:cs="Arial"/>
                <w:spacing w:val="-6"/>
                <w:sz w:val="20"/>
                <w:szCs w:val="20"/>
              </w:rPr>
              <w:t xml:space="preserve"> </w:t>
            </w:r>
            <w:r w:rsidRPr="00306659">
              <w:rPr>
                <w:rFonts w:ascii="Arial" w:hAnsi="Arial" w:cs="Arial"/>
                <w:spacing w:val="-10"/>
                <w:sz w:val="20"/>
                <w:szCs w:val="20"/>
              </w:rPr>
              <w:t>y</w:t>
            </w:r>
          </w:p>
          <w:p w:rsidR="00551DC8" w:rsidRPr="00306659" w:rsidRDefault="008E5E88">
            <w:pPr>
              <w:pStyle w:val="TableParagraph"/>
              <w:spacing w:line="177" w:lineRule="exact"/>
              <w:ind w:left="110"/>
              <w:rPr>
                <w:rFonts w:ascii="Arial" w:hAnsi="Arial" w:cs="Arial"/>
                <w:sz w:val="20"/>
                <w:szCs w:val="20"/>
              </w:rPr>
            </w:pPr>
            <w:r w:rsidRPr="00306659">
              <w:rPr>
                <w:rFonts w:ascii="Arial" w:hAnsi="Arial" w:cs="Arial"/>
                <w:spacing w:val="-2"/>
                <w:sz w:val="20"/>
                <w:szCs w:val="20"/>
              </w:rPr>
              <w:t>deportes</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spacing w:line="178" w:lineRule="exact"/>
              <w:ind w:right="94"/>
              <w:jc w:val="right"/>
              <w:rPr>
                <w:rFonts w:ascii="Arial" w:hAnsi="Arial" w:cs="Arial"/>
                <w:sz w:val="20"/>
                <w:szCs w:val="20"/>
              </w:rPr>
            </w:pPr>
            <w:r w:rsidRPr="00306659">
              <w:rPr>
                <w:rFonts w:ascii="Arial" w:hAnsi="Arial" w:cs="Arial"/>
                <w:spacing w:val="-10"/>
                <w:sz w:val="20"/>
                <w:szCs w:val="20"/>
              </w:rPr>
              <w:t>2</w:t>
            </w:r>
          </w:p>
        </w:tc>
        <w:tc>
          <w:tcPr>
            <w:tcW w:w="952" w:type="dxa"/>
          </w:tcPr>
          <w:p w:rsidR="00551DC8" w:rsidRPr="00306659" w:rsidRDefault="00551DC8">
            <w:pPr>
              <w:pStyle w:val="TableParagraph"/>
              <w:spacing w:before="9"/>
              <w:rPr>
                <w:rFonts w:ascii="Arial" w:hAnsi="Arial" w:cs="Arial"/>
                <w:b/>
                <w:sz w:val="20"/>
                <w:szCs w:val="20"/>
              </w:rPr>
            </w:pPr>
          </w:p>
          <w:p w:rsidR="00551DC8" w:rsidRPr="00306659" w:rsidRDefault="008E5E88">
            <w:pPr>
              <w:pStyle w:val="TableParagraph"/>
              <w:spacing w:line="178" w:lineRule="exact"/>
              <w:ind w:right="93"/>
              <w:jc w:val="right"/>
              <w:rPr>
                <w:rFonts w:ascii="Arial" w:hAnsi="Arial" w:cs="Arial"/>
                <w:sz w:val="20"/>
                <w:szCs w:val="20"/>
              </w:rPr>
            </w:pPr>
            <w:r w:rsidRPr="00306659">
              <w:rPr>
                <w:rFonts w:ascii="Arial" w:hAnsi="Arial" w:cs="Arial"/>
                <w:spacing w:val="-10"/>
                <w:sz w:val="20"/>
                <w:szCs w:val="20"/>
              </w:rPr>
              <w:t>2</w:t>
            </w:r>
          </w:p>
        </w:tc>
      </w:tr>
      <w:tr w:rsidR="00551DC8" w:rsidRPr="00306659" w:rsidTr="00306659">
        <w:trPr>
          <w:trHeight w:val="194"/>
        </w:trPr>
        <w:tc>
          <w:tcPr>
            <w:tcW w:w="1378" w:type="dxa"/>
          </w:tcPr>
          <w:p w:rsidR="00551DC8" w:rsidRPr="00306659" w:rsidRDefault="008E5E88">
            <w:pPr>
              <w:pStyle w:val="TableParagraph"/>
              <w:spacing w:line="17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line="174" w:lineRule="exact"/>
              <w:ind w:left="110"/>
              <w:rPr>
                <w:rFonts w:ascii="Arial" w:hAnsi="Arial" w:cs="Arial"/>
                <w:sz w:val="20"/>
                <w:szCs w:val="20"/>
              </w:rPr>
            </w:pPr>
            <w:r w:rsidRPr="00306659">
              <w:rPr>
                <w:rFonts w:ascii="Arial" w:hAnsi="Arial" w:cs="Arial"/>
                <w:sz w:val="20"/>
                <w:szCs w:val="20"/>
              </w:rPr>
              <w:t>Educación</w:t>
            </w:r>
            <w:r w:rsidRPr="00306659">
              <w:rPr>
                <w:rFonts w:ascii="Arial" w:hAnsi="Arial" w:cs="Arial"/>
                <w:spacing w:val="-7"/>
                <w:sz w:val="20"/>
                <w:szCs w:val="20"/>
              </w:rPr>
              <w:t xml:space="preserve"> </w:t>
            </w:r>
            <w:r w:rsidRPr="00306659">
              <w:rPr>
                <w:rFonts w:ascii="Arial" w:hAnsi="Arial" w:cs="Arial"/>
                <w:spacing w:val="-2"/>
                <w:sz w:val="20"/>
                <w:szCs w:val="20"/>
              </w:rPr>
              <w:t>Religiosa</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8E5E88">
            <w:pPr>
              <w:pStyle w:val="TableParagraph"/>
              <w:spacing w:line="174" w:lineRule="exact"/>
              <w:ind w:right="94"/>
              <w:jc w:val="right"/>
              <w:rPr>
                <w:rFonts w:ascii="Arial" w:hAnsi="Arial" w:cs="Arial"/>
                <w:sz w:val="20"/>
                <w:szCs w:val="20"/>
              </w:rPr>
            </w:pPr>
            <w:r w:rsidRPr="00306659">
              <w:rPr>
                <w:rFonts w:ascii="Arial" w:hAnsi="Arial" w:cs="Arial"/>
                <w:spacing w:val="-10"/>
                <w:sz w:val="20"/>
                <w:szCs w:val="20"/>
              </w:rPr>
              <w:t>1</w:t>
            </w:r>
          </w:p>
        </w:tc>
        <w:tc>
          <w:tcPr>
            <w:tcW w:w="952" w:type="dxa"/>
          </w:tcPr>
          <w:p w:rsidR="00551DC8" w:rsidRPr="00306659" w:rsidRDefault="008E5E88">
            <w:pPr>
              <w:pStyle w:val="TableParagraph"/>
              <w:spacing w:line="174" w:lineRule="exact"/>
              <w:ind w:right="93"/>
              <w:jc w:val="right"/>
              <w:rPr>
                <w:rFonts w:ascii="Arial" w:hAnsi="Arial" w:cs="Arial"/>
                <w:sz w:val="20"/>
                <w:szCs w:val="20"/>
              </w:rPr>
            </w:pPr>
            <w:r w:rsidRPr="00306659">
              <w:rPr>
                <w:rFonts w:ascii="Arial" w:hAnsi="Arial" w:cs="Arial"/>
                <w:spacing w:val="-10"/>
                <w:sz w:val="20"/>
                <w:szCs w:val="20"/>
              </w:rPr>
              <w:t>2</w:t>
            </w:r>
          </w:p>
        </w:tc>
      </w:tr>
      <w:tr w:rsidR="00551DC8" w:rsidRPr="00306659" w:rsidTr="00306659">
        <w:trPr>
          <w:trHeight w:val="390"/>
        </w:trPr>
        <w:tc>
          <w:tcPr>
            <w:tcW w:w="1378" w:type="dxa"/>
            <w:vMerge w:val="restart"/>
          </w:tcPr>
          <w:p w:rsidR="00551DC8" w:rsidRPr="00306659" w:rsidRDefault="008E5E88">
            <w:pPr>
              <w:pStyle w:val="TableParagraph"/>
              <w:spacing w:line="19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vMerge w:val="restart"/>
          </w:tcPr>
          <w:p w:rsidR="00551DC8" w:rsidRPr="00306659" w:rsidRDefault="00551DC8">
            <w:pPr>
              <w:pStyle w:val="TableParagraph"/>
              <w:spacing w:before="16"/>
              <w:rPr>
                <w:rFonts w:ascii="Arial" w:hAnsi="Arial" w:cs="Arial"/>
                <w:b/>
                <w:sz w:val="20"/>
                <w:szCs w:val="20"/>
              </w:rPr>
            </w:pPr>
          </w:p>
          <w:p w:rsidR="00551DC8" w:rsidRPr="00306659" w:rsidRDefault="008E5E88">
            <w:pPr>
              <w:pStyle w:val="TableParagraph"/>
              <w:ind w:left="110"/>
              <w:rPr>
                <w:rFonts w:ascii="Arial" w:hAnsi="Arial" w:cs="Arial"/>
                <w:sz w:val="20"/>
                <w:szCs w:val="20"/>
              </w:rPr>
            </w:pPr>
            <w:r w:rsidRPr="00306659">
              <w:rPr>
                <w:rFonts w:ascii="Arial" w:hAnsi="Arial" w:cs="Arial"/>
                <w:spacing w:val="-2"/>
                <w:sz w:val="20"/>
                <w:szCs w:val="20"/>
              </w:rPr>
              <w:t>Humanidades</w:t>
            </w:r>
          </w:p>
        </w:tc>
        <w:tc>
          <w:tcPr>
            <w:tcW w:w="1034" w:type="dxa"/>
          </w:tcPr>
          <w:p w:rsidR="00551DC8" w:rsidRPr="00306659" w:rsidRDefault="008E5E88">
            <w:pPr>
              <w:pStyle w:val="TableParagraph"/>
              <w:spacing w:line="194" w:lineRule="exact"/>
              <w:ind w:left="110"/>
              <w:rPr>
                <w:rFonts w:ascii="Arial" w:hAnsi="Arial" w:cs="Arial"/>
                <w:sz w:val="20"/>
                <w:szCs w:val="20"/>
              </w:rPr>
            </w:pPr>
            <w:r w:rsidRPr="00306659">
              <w:rPr>
                <w:rFonts w:ascii="Arial" w:hAnsi="Arial" w:cs="Arial"/>
                <w:spacing w:val="-2"/>
                <w:sz w:val="20"/>
                <w:szCs w:val="20"/>
              </w:rPr>
              <w:t>Lengua</w:t>
            </w:r>
          </w:p>
          <w:p w:rsidR="00551DC8" w:rsidRPr="00306659" w:rsidRDefault="008E5E88">
            <w:pPr>
              <w:pStyle w:val="TableParagraph"/>
              <w:spacing w:before="1" w:line="175" w:lineRule="exact"/>
              <w:ind w:left="110"/>
              <w:rPr>
                <w:rFonts w:ascii="Arial" w:hAnsi="Arial" w:cs="Arial"/>
                <w:sz w:val="20"/>
                <w:szCs w:val="20"/>
              </w:rPr>
            </w:pPr>
            <w:r w:rsidRPr="00306659">
              <w:rPr>
                <w:rFonts w:ascii="Arial" w:hAnsi="Arial" w:cs="Arial"/>
                <w:spacing w:val="-2"/>
                <w:sz w:val="20"/>
                <w:szCs w:val="20"/>
              </w:rPr>
              <w:t>Castellanas</w:t>
            </w:r>
          </w:p>
        </w:tc>
        <w:tc>
          <w:tcPr>
            <w:tcW w:w="2213" w:type="dxa"/>
          </w:tcPr>
          <w:p w:rsidR="00551DC8" w:rsidRPr="00306659" w:rsidRDefault="008E5E88">
            <w:pPr>
              <w:pStyle w:val="TableParagraph"/>
              <w:spacing w:line="194" w:lineRule="exact"/>
              <w:ind w:left="111"/>
              <w:rPr>
                <w:rFonts w:ascii="Arial" w:hAnsi="Arial" w:cs="Arial"/>
                <w:sz w:val="20"/>
                <w:szCs w:val="20"/>
              </w:rPr>
            </w:pPr>
            <w:r w:rsidRPr="00306659">
              <w:rPr>
                <w:rFonts w:ascii="Arial" w:hAnsi="Arial" w:cs="Arial"/>
                <w:sz w:val="20"/>
                <w:szCs w:val="20"/>
              </w:rPr>
              <w:t>Leer</w:t>
            </w:r>
            <w:r w:rsidRPr="00306659">
              <w:rPr>
                <w:rFonts w:ascii="Arial" w:hAnsi="Arial" w:cs="Arial"/>
                <w:spacing w:val="43"/>
                <w:sz w:val="20"/>
                <w:szCs w:val="20"/>
              </w:rPr>
              <w:t xml:space="preserve"> </w:t>
            </w:r>
            <w:r w:rsidRPr="00306659">
              <w:rPr>
                <w:rFonts w:ascii="Arial" w:hAnsi="Arial" w:cs="Arial"/>
                <w:sz w:val="20"/>
                <w:szCs w:val="20"/>
              </w:rPr>
              <w:t>es</w:t>
            </w:r>
            <w:r w:rsidRPr="00306659">
              <w:rPr>
                <w:rFonts w:ascii="Arial" w:hAnsi="Arial" w:cs="Arial"/>
                <w:spacing w:val="44"/>
                <w:sz w:val="20"/>
                <w:szCs w:val="20"/>
              </w:rPr>
              <w:t xml:space="preserve"> </w:t>
            </w:r>
            <w:r w:rsidRPr="00306659">
              <w:rPr>
                <w:rFonts w:ascii="Arial" w:hAnsi="Arial" w:cs="Arial"/>
                <w:sz w:val="20"/>
                <w:szCs w:val="20"/>
              </w:rPr>
              <w:t>mi</w:t>
            </w:r>
            <w:r w:rsidRPr="00306659">
              <w:rPr>
                <w:rFonts w:ascii="Arial" w:hAnsi="Arial" w:cs="Arial"/>
                <w:spacing w:val="44"/>
                <w:sz w:val="20"/>
                <w:szCs w:val="20"/>
              </w:rPr>
              <w:t xml:space="preserve"> </w:t>
            </w:r>
            <w:r w:rsidRPr="00306659">
              <w:rPr>
                <w:rFonts w:ascii="Arial" w:hAnsi="Arial" w:cs="Arial"/>
                <w:sz w:val="20"/>
                <w:szCs w:val="20"/>
              </w:rPr>
              <w:t>cuento.</w:t>
            </w:r>
            <w:r w:rsidRPr="00306659">
              <w:rPr>
                <w:rFonts w:ascii="Arial" w:hAnsi="Arial" w:cs="Arial"/>
                <w:spacing w:val="45"/>
                <w:sz w:val="20"/>
                <w:szCs w:val="20"/>
              </w:rPr>
              <w:t xml:space="preserve"> </w:t>
            </w:r>
            <w:r w:rsidRPr="00306659">
              <w:rPr>
                <w:rFonts w:ascii="Arial" w:hAnsi="Arial" w:cs="Arial"/>
                <w:spacing w:val="-2"/>
                <w:sz w:val="20"/>
                <w:szCs w:val="20"/>
              </w:rPr>
              <w:t>Proyecto</w:t>
            </w:r>
          </w:p>
          <w:p w:rsidR="00551DC8" w:rsidRPr="00306659" w:rsidRDefault="008E5E88">
            <w:pPr>
              <w:pStyle w:val="TableParagraph"/>
              <w:spacing w:before="1" w:line="175" w:lineRule="exact"/>
              <w:ind w:left="111"/>
              <w:rPr>
                <w:rFonts w:ascii="Arial" w:hAnsi="Arial" w:cs="Arial"/>
                <w:sz w:val="20"/>
                <w:szCs w:val="20"/>
              </w:rPr>
            </w:pPr>
            <w:proofErr w:type="gramStart"/>
            <w:r w:rsidRPr="00306659">
              <w:rPr>
                <w:rFonts w:ascii="Arial" w:hAnsi="Arial" w:cs="Arial"/>
                <w:spacing w:val="-2"/>
                <w:sz w:val="20"/>
                <w:szCs w:val="20"/>
              </w:rPr>
              <w:t>lector</w:t>
            </w:r>
            <w:proofErr w:type="gramEnd"/>
            <w:r w:rsidRPr="00306659">
              <w:rPr>
                <w:rFonts w:ascii="Arial" w:hAnsi="Arial" w:cs="Arial"/>
                <w:spacing w:val="-2"/>
                <w:sz w:val="20"/>
                <w:szCs w:val="20"/>
              </w:rPr>
              <w:t>.</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spacing w:before="11"/>
              <w:rPr>
                <w:rFonts w:ascii="Arial" w:hAnsi="Arial" w:cs="Arial"/>
                <w:b/>
                <w:sz w:val="20"/>
                <w:szCs w:val="20"/>
              </w:rPr>
            </w:pPr>
          </w:p>
          <w:p w:rsidR="00551DC8" w:rsidRPr="00306659" w:rsidRDefault="008E5E88">
            <w:pPr>
              <w:pStyle w:val="TableParagraph"/>
              <w:spacing w:line="175" w:lineRule="exact"/>
              <w:ind w:right="94"/>
              <w:jc w:val="right"/>
              <w:rPr>
                <w:rFonts w:ascii="Arial" w:hAnsi="Arial" w:cs="Arial"/>
                <w:sz w:val="20"/>
                <w:szCs w:val="20"/>
              </w:rPr>
            </w:pPr>
            <w:r w:rsidRPr="00306659">
              <w:rPr>
                <w:rFonts w:ascii="Arial" w:hAnsi="Arial" w:cs="Arial"/>
                <w:spacing w:val="-10"/>
                <w:sz w:val="20"/>
                <w:szCs w:val="20"/>
              </w:rPr>
              <w:t>5</w:t>
            </w:r>
          </w:p>
        </w:tc>
        <w:tc>
          <w:tcPr>
            <w:tcW w:w="952" w:type="dxa"/>
          </w:tcPr>
          <w:p w:rsidR="00551DC8" w:rsidRPr="00306659" w:rsidRDefault="00551DC8">
            <w:pPr>
              <w:pStyle w:val="TableParagraph"/>
              <w:spacing w:before="11"/>
              <w:rPr>
                <w:rFonts w:ascii="Arial" w:hAnsi="Arial" w:cs="Arial"/>
                <w:b/>
                <w:sz w:val="20"/>
                <w:szCs w:val="20"/>
              </w:rPr>
            </w:pPr>
          </w:p>
          <w:p w:rsidR="00551DC8" w:rsidRPr="00306659" w:rsidRDefault="008E5E88">
            <w:pPr>
              <w:pStyle w:val="TableParagraph"/>
              <w:spacing w:line="175" w:lineRule="exact"/>
              <w:ind w:right="93"/>
              <w:jc w:val="right"/>
              <w:rPr>
                <w:rFonts w:ascii="Arial" w:hAnsi="Arial" w:cs="Arial"/>
                <w:sz w:val="20"/>
                <w:szCs w:val="20"/>
              </w:rPr>
            </w:pPr>
            <w:r w:rsidRPr="00306659">
              <w:rPr>
                <w:rFonts w:ascii="Arial" w:hAnsi="Arial" w:cs="Arial"/>
                <w:spacing w:val="-10"/>
                <w:sz w:val="20"/>
                <w:szCs w:val="20"/>
              </w:rPr>
              <w:t>5</w:t>
            </w:r>
          </w:p>
        </w:tc>
      </w:tr>
      <w:tr w:rsidR="00551DC8" w:rsidRPr="00306659" w:rsidTr="00306659">
        <w:trPr>
          <w:trHeight w:val="196"/>
        </w:trPr>
        <w:tc>
          <w:tcPr>
            <w:tcW w:w="1378" w:type="dxa"/>
            <w:vMerge/>
            <w:tcBorders>
              <w:top w:val="nil"/>
            </w:tcBorders>
          </w:tcPr>
          <w:p w:rsidR="00551DC8" w:rsidRPr="00306659" w:rsidRDefault="00551DC8">
            <w:pPr>
              <w:rPr>
                <w:rFonts w:ascii="Arial" w:hAnsi="Arial" w:cs="Arial"/>
                <w:sz w:val="20"/>
                <w:szCs w:val="20"/>
              </w:rPr>
            </w:pPr>
          </w:p>
        </w:tc>
        <w:tc>
          <w:tcPr>
            <w:tcW w:w="2004" w:type="dxa"/>
            <w:vMerge/>
            <w:tcBorders>
              <w:top w:val="nil"/>
            </w:tcBorders>
          </w:tcPr>
          <w:p w:rsidR="00551DC8" w:rsidRPr="00306659" w:rsidRDefault="00551DC8">
            <w:pPr>
              <w:rPr>
                <w:rFonts w:ascii="Arial" w:hAnsi="Arial" w:cs="Arial"/>
                <w:sz w:val="20"/>
                <w:szCs w:val="20"/>
              </w:rPr>
            </w:pPr>
          </w:p>
        </w:tc>
        <w:tc>
          <w:tcPr>
            <w:tcW w:w="1034" w:type="dxa"/>
          </w:tcPr>
          <w:p w:rsidR="00551DC8" w:rsidRPr="00306659" w:rsidRDefault="008E5E88">
            <w:pPr>
              <w:pStyle w:val="TableParagraph"/>
              <w:spacing w:line="176" w:lineRule="exact"/>
              <w:ind w:left="110"/>
              <w:rPr>
                <w:rFonts w:ascii="Arial" w:hAnsi="Arial" w:cs="Arial"/>
                <w:sz w:val="20"/>
                <w:szCs w:val="20"/>
              </w:rPr>
            </w:pPr>
            <w:r w:rsidRPr="00306659">
              <w:rPr>
                <w:rFonts w:ascii="Arial" w:hAnsi="Arial" w:cs="Arial"/>
                <w:spacing w:val="-2"/>
                <w:sz w:val="20"/>
                <w:szCs w:val="20"/>
              </w:rPr>
              <w:t>Ingles</w:t>
            </w: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8E5E88">
            <w:pPr>
              <w:pStyle w:val="TableParagraph"/>
              <w:spacing w:line="176" w:lineRule="exact"/>
              <w:ind w:right="94"/>
              <w:jc w:val="right"/>
              <w:rPr>
                <w:rFonts w:ascii="Arial" w:hAnsi="Arial" w:cs="Arial"/>
                <w:sz w:val="20"/>
                <w:szCs w:val="20"/>
              </w:rPr>
            </w:pPr>
            <w:r w:rsidRPr="00306659">
              <w:rPr>
                <w:rFonts w:ascii="Arial" w:hAnsi="Arial" w:cs="Arial"/>
                <w:spacing w:val="-10"/>
                <w:sz w:val="20"/>
                <w:szCs w:val="20"/>
              </w:rPr>
              <w:t>2</w:t>
            </w:r>
          </w:p>
        </w:tc>
        <w:tc>
          <w:tcPr>
            <w:tcW w:w="952" w:type="dxa"/>
          </w:tcPr>
          <w:p w:rsidR="00551DC8" w:rsidRPr="00306659" w:rsidRDefault="008E5E88">
            <w:pPr>
              <w:pStyle w:val="TableParagraph"/>
              <w:spacing w:line="176" w:lineRule="exact"/>
              <w:ind w:right="93"/>
              <w:jc w:val="right"/>
              <w:rPr>
                <w:rFonts w:ascii="Arial" w:hAnsi="Arial" w:cs="Arial"/>
                <w:sz w:val="20"/>
                <w:szCs w:val="20"/>
              </w:rPr>
            </w:pPr>
            <w:r w:rsidRPr="00306659">
              <w:rPr>
                <w:rFonts w:ascii="Arial" w:hAnsi="Arial" w:cs="Arial"/>
                <w:spacing w:val="-10"/>
                <w:sz w:val="20"/>
                <w:szCs w:val="20"/>
              </w:rPr>
              <w:t>1</w:t>
            </w:r>
          </w:p>
        </w:tc>
      </w:tr>
      <w:tr w:rsidR="00551DC8" w:rsidRPr="00306659" w:rsidTr="00306659">
        <w:trPr>
          <w:trHeight w:val="194"/>
        </w:trPr>
        <w:tc>
          <w:tcPr>
            <w:tcW w:w="1378" w:type="dxa"/>
          </w:tcPr>
          <w:p w:rsidR="00551DC8" w:rsidRPr="00306659" w:rsidRDefault="008E5E88">
            <w:pPr>
              <w:pStyle w:val="TableParagraph"/>
              <w:spacing w:line="174" w:lineRule="exact"/>
              <w:ind w:left="107"/>
              <w:rPr>
                <w:rFonts w:ascii="Arial" w:hAnsi="Arial" w:cs="Arial"/>
                <w:b/>
                <w:sz w:val="20"/>
                <w:szCs w:val="20"/>
              </w:rPr>
            </w:pPr>
            <w:r w:rsidRPr="00306659">
              <w:rPr>
                <w:rFonts w:ascii="Arial" w:hAnsi="Arial" w:cs="Arial"/>
                <w:b/>
                <w:spacing w:val="-2"/>
                <w:sz w:val="20"/>
                <w:szCs w:val="20"/>
              </w:rPr>
              <w:t>COMPLETA</w:t>
            </w:r>
          </w:p>
        </w:tc>
        <w:tc>
          <w:tcPr>
            <w:tcW w:w="2004" w:type="dxa"/>
          </w:tcPr>
          <w:p w:rsidR="00551DC8" w:rsidRPr="00306659" w:rsidRDefault="008E5E88">
            <w:pPr>
              <w:pStyle w:val="TableParagraph"/>
              <w:spacing w:line="174" w:lineRule="exact"/>
              <w:ind w:left="110"/>
              <w:rPr>
                <w:rFonts w:ascii="Arial" w:hAnsi="Arial" w:cs="Arial"/>
                <w:sz w:val="20"/>
                <w:szCs w:val="20"/>
              </w:rPr>
            </w:pPr>
            <w:r w:rsidRPr="00306659">
              <w:rPr>
                <w:rFonts w:ascii="Arial" w:hAnsi="Arial" w:cs="Arial"/>
                <w:spacing w:val="-2"/>
                <w:sz w:val="20"/>
                <w:szCs w:val="20"/>
              </w:rPr>
              <w:t>Matemáticas</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551DC8">
            <w:pPr>
              <w:pStyle w:val="TableParagraph"/>
              <w:rPr>
                <w:rFonts w:ascii="Arial" w:hAnsi="Arial" w:cs="Arial"/>
                <w:sz w:val="20"/>
                <w:szCs w:val="20"/>
              </w:rPr>
            </w:pPr>
          </w:p>
        </w:tc>
        <w:tc>
          <w:tcPr>
            <w:tcW w:w="952" w:type="dxa"/>
          </w:tcPr>
          <w:p w:rsidR="00551DC8" w:rsidRPr="00306659" w:rsidRDefault="00551DC8">
            <w:pPr>
              <w:pStyle w:val="TableParagraph"/>
              <w:rPr>
                <w:rFonts w:ascii="Arial" w:hAnsi="Arial" w:cs="Arial"/>
                <w:sz w:val="20"/>
                <w:szCs w:val="20"/>
              </w:rPr>
            </w:pPr>
          </w:p>
        </w:tc>
      </w:tr>
      <w:tr w:rsidR="00551DC8" w:rsidRPr="00306659" w:rsidTr="00306659">
        <w:trPr>
          <w:trHeight w:val="196"/>
        </w:trPr>
        <w:tc>
          <w:tcPr>
            <w:tcW w:w="1378" w:type="dxa"/>
          </w:tcPr>
          <w:p w:rsidR="00551DC8" w:rsidRPr="00306659" w:rsidRDefault="00551DC8">
            <w:pPr>
              <w:pStyle w:val="TableParagraph"/>
              <w:rPr>
                <w:rFonts w:ascii="Arial" w:hAnsi="Arial" w:cs="Arial"/>
                <w:sz w:val="20"/>
                <w:szCs w:val="20"/>
              </w:rPr>
            </w:pPr>
          </w:p>
        </w:tc>
        <w:tc>
          <w:tcPr>
            <w:tcW w:w="2004" w:type="dxa"/>
          </w:tcPr>
          <w:p w:rsidR="00551DC8" w:rsidRPr="00306659" w:rsidRDefault="008E5E88">
            <w:pPr>
              <w:pStyle w:val="TableParagraph"/>
              <w:spacing w:before="1" w:line="175" w:lineRule="exact"/>
              <w:ind w:left="110"/>
              <w:rPr>
                <w:rFonts w:ascii="Arial" w:hAnsi="Arial" w:cs="Arial"/>
                <w:sz w:val="20"/>
                <w:szCs w:val="20"/>
              </w:rPr>
            </w:pPr>
            <w:r w:rsidRPr="00306659">
              <w:rPr>
                <w:rFonts w:ascii="Arial" w:hAnsi="Arial" w:cs="Arial"/>
                <w:sz w:val="20"/>
                <w:szCs w:val="20"/>
              </w:rPr>
              <w:t>Tecnología</w:t>
            </w:r>
            <w:r w:rsidRPr="00306659">
              <w:rPr>
                <w:rFonts w:ascii="Arial" w:hAnsi="Arial" w:cs="Arial"/>
                <w:spacing w:val="-5"/>
                <w:sz w:val="20"/>
                <w:szCs w:val="20"/>
              </w:rPr>
              <w:t xml:space="preserve"> </w:t>
            </w:r>
            <w:r w:rsidRPr="00306659">
              <w:rPr>
                <w:rFonts w:ascii="Arial" w:hAnsi="Arial" w:cs="Arial"/>
                <w:sz w:val="20"/>
                <w:szCs w:val="20"/>
              </w:rPr>
              <w:t>e</w:t>
            </w:r>
            <w:r w:rsidRPr="00306659">
              <w:rPr>
                <w:rFonts w:ascii="Arial" w:hAnsi="Arial" w:cs="Arial"/>
                <w:spacing w:val="-4"/>
                <w:sz w:val="20"/>
                <w:szCs w:val="20"/>
              </w:rPr>
              <w:t xml:space="preserve"> </w:t>
            </w:r>
            <w:r w:rsidRPr="00306659">
              <w:rPr>
                <w:rFonts w:ascii="Arial" w:hAnsi="Arial" w:cs="Arial"/>
                <w:spacing w:val="-2"/>
                <w:sz w:val="20"/>
                <w:szCs w:val="20"/>
              </w:rPr>
              <w:t>informática</w:t>
            </w:r>
          </w:p>
        </w:tc>
        <w:tc>
          <w:tcPr>
            <w:tcW w:w="1034" w:type="dxa"/>
          </w:tcPr>
          <w:p w:rsidR="00551DC8" w:rsidRPr="00306659" w:rsidRDefault="00551DC8">
            <w:pPr>
              <w:pStyle w:val="TableParagraph"/>
              <w:rPr>
                <w:rFonts w:ascii="Arial" w:hAnsi="Arial" w:cs="Arial"/>
                <w:sz w:val="20"/>
                <w:szCs w:val="20"/>
              </w:rPr>
            </w:pPr>
          </w:p>
        </w:tc>
        <w:tc>
          <w:tcPr>
            <w:tcW w:w="2213" w:type="dxa"/>
          </w:tcPr>
          <w:p w:rsidR="00551DC8" w:rsidRPr="00306659" w:rsidRDefault="00551DC8">
            <w:pPr>
              <w:pStyle w:val="TableParagraph"/>
              <w:rPr>
                <w:rFonts w:ascii="Arial" w:hAnsi="Arial" w:cs="Arial"/>
                <w:sz w:val="20"/>
                <w:szCs w:val="20"/>
              </w:rPr>
            </w:pP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8E5E88">
            <w:pPr>
              <w:pStyle w:val="TableParagraph"/>
              <w:spacing w:before="1" w:line="175" w:lineRule="exact"/>
              <w:ind w:right="94"/>
              <w:jc w:val="right"/>
              <w:rPr>
                <w:rFonts w:ascii="Arial" w:hAnsi="Arial" w:cs="Arial"/>
                <w:sz w:val="20"/>
                <w:szCs w:val="20"/>
              </w:rPr>
            </w:pPr>
            <w:r w:rsidRPr="00306659">
              <w:rPr>
                <w:rFonts w:ascii="Arial" w:hAnsi="Arial" w:cs="Arial"/>
                <w:spacing w:val="-10"/>
                <w:sz w:val="20"/>
                <w:szCs w:val="20"/>
              </w:rPr>
              <w:t>2</w:t>
            </w:r>
          </w:p>
        </w:tc>
        <w:tc>
          <w:tcPr>
            <w:tcW w:w="952" w:type="dxa"/>
          </w:tcPr>
          <w:p w:rsidR="00551DC8" w:rsidRPr="00306659" w:rsidRDefault="008E5E88">
            <w:pPr>
              <w:pStyle w:val="TableParagraph"/>
              <w:spacing w:before="1" w:line="175" w:lineRule="exact"/>
              <w:ind w:right="93"/>
              <w:jc w:val="right"/>
              <w:rPr>
                <w:rFonts w:ascii="Arial" w:hAnsi="Arial" w:cs="Arial"/>
                <w:sz w:val="20"/>
                <w:szCs w:val="20"/>
              </w:rPr>
            </w:pPr>
            <w:r w:rsidRPr="00306659">
              <w:rPr>
                <w:rFonts w:ascii="Arial" w:hAnsi="Arial" w:cs="Arial"/>
                <w:spacing w:val="-10"/>
                <w:sz w:val="20"/>
                <w:szCs w:val="20"/>
              </w:rPr>
              <w:t>2</w:t>
            </w:r>
          </w:p>
        </w:tc>
      </w:tr>
      <w:tr w:rsidR="00551DC8" w:rsidRPr="00306659">
        <w:trPr>
          <w:trHeight w:val="265"/>
        </w:trPr>
        <w:tc>
          <w:tcPr>
            <w:tcW w:w="4416" w:type="dxa"/>
            <w:gridSpan w:val="3"/>
            <w:tcBorders>
              <w:left w:val="nil"/>
              <w:bottom w:val="nil"/>
            </w:tcBorders>
          </w:tcPr>
          <w:p w:rsidR="00551DC8" w:rsidRPr="00306659" w:rsidRDefault="00551DC8">
            <w:pPr>
              <w:pStyle w:val="TableParagraph"/>
              <w:rPr>
                <w:rFonts w:ascii="Arial" w:hAnsi="Arial" w:cs="Arial"/>
                <w:sz w:val="20"/>
                <w:szCs w:val="20"/>
              </w:rPr>
            </w:pPr>
          </w:p>
        </w:tc>
        <w:tc>
          <w:tcPr>
            <w:tcW w:w="2213" w:type="dxa"/>
          </w:tcPr>
          <w:p w:rsidR="00551DC8" w:rsidRPr="00306659" w:rsidRDefault="008E5E88">
            <w:pPr>
              <w:pStyle w:val="TableParagraph"/>
              <w:spacing w:line="229" w:lineRule="exact"/>
              <w:ind w:left="72"/>
              <w:rPr>
                <w:rFonts w:ascii="Arial" w:hAnsi="Arial" w:cs="Arial"/>
                <w:sz w:val="20"/>
                <w:szCs w:val="20"/>
              </w:rPr>
            </w:pPr>
            <w:r w:rsidRPr="00306659">
              <w:rPr>
                <w:rFonts w:ascii="Arial" w:hAnsi="Arial" w:cs="Arial"/>
                <w:spacing w:val="-2"/>
                <w:sz w:val="20"/>
                <w:szCs w:val="20"/>
              </w:rPr>
              <w:t>Total</w:t>
            </w:r>
          </w:p>
        </w:tc>
        <w:tc>
          <w:tcPr>
            <w:tcW w:w="982" w:type="dxa"/>
          </w:tcPr>
          <w:p w:rsidR="00551DC8" w:rsidRPr="00306659" w:rsidRDefault="00551DC8">
            <w:pPr>
              <w:pStyle w:val="TableParagraph"/>
              <w:rPr>
                <w:rFonts w:ascii="Arial" w:hAnsi="Arial" w:cs="Arial"/>
                <w:sz w:val="20"/>
                <w:szCs w:val="20"/>
              </w:rPr>
            </w:pPr>
          </w:p>
        </w:tc>
        <w:tc>
          <w:tcPr>
            <w:tcW w:w="765" w:type="dxa"/>
          </w:tcPr>
          <w:p w:rsidR="00551DC8" w:rsidRPr="00306659" w:rsidRDefault="008E5E88">
            <w:pPr>
              <w:pStyle w:val="TableParagraph"/>
              <w:spacing w:line="229" w:lineRule="exact"/>
              <w:ind w:left="73"/>
              <w:rPr>
                <w:rFonts w:ascii="Arial" w:hAnsi="Arial" w:cs="Arial"/>
                <w:b/>
                <w:sz w:val="20"/>
                <w:szCs w:val="20"/>
              </w:rPr>
            </w:pPr>
            <w:r w:rsidRPr="00306659">
              <w:rPr>
                <w:rFonts w:ascii="Arial" w:hAnsi="Arial" w:cs="Arial"/>
                <w:b/>
                <w:spacing w:val="-5"/>
                <w:sz w:val="20"/>
                <w:szCs w:val="20"/>
              </w:rPr>
              <w:t>25</w:t>
            </w:r>
          </w:p>
        </w:tc>
        <w:tc>
          <w:tcPr>
            <w:tcW w:w="952" w:type="dxa"/>
          </w:tcPr>
          <w:p w:rsidR="00551DC8" w:rsidRPr="00306659" w:rsidRDefault="008E5E88">
            <w:pPr>
              <w:pStyle w:val="TableParagraph"/>
              <w:spacing w:line="229" w:lineRule="exact"/>
              <w:ind w:right="57"/>
              <w:jc w:val="right"/>
              <w:rPr>
                <w:rFonts w:ascii="Arial" w:hAnsi="Arial" w:cs="Arial"/>
                <w:b/>
                <w:sz w:val="20"/>
                <w:szCs w:val="20"/>
              </w:rPr>
            </w:pPr>
            <w:r w:rsidRPr="00306659">
              <w:rPr>
                <w:rFonts w:ascii="Arial" w:hAnsi="Arial" w:cs="Arial"/>
                <w:b/>
                <w:spacing w:val="-5"/>
                <w:sz w:val="20"/>
                <w:szCs w:val="20"/>
              </w:rPr>
              <w:t>30</w:t>
            </w:r>
          </w:p>
        </w:tc>
      </w:tr>
    </w:tbl>
    <w:p w:rsidR="00551DC8" w:rsidRPr="00306659" w:rsidRDefault="00551DC8">
      <w:pPr>
        <w:pStyle w:val="Textoindependiente"/>
        <w:rPr>
          <w:rFonts w:ascii="Arial" w:hAnsi="Arial" w:cs="Arial"/>
          <w:b/>
        </w:rPr>
      </w:pPr>
    </w:p>
    <w:p w:rsidR="00551DC8" w:rsidRPr="00306659" w:rsidRDefault="00551DC8">
      <w:pPr>
        <w:pStyle w:val="Textoindependiente"/>
        <w:spacing w:before="4"/>
        <w:rPr>
          <w:rFonts w:ascii="Arial" w:hAnsi="Arial" w:cs="Arial"/>
          <w:b/>
        </w:rPr>
      </w:pPr>
    </w:p>
    <w:p w:rsidR="00551DC8" w:rsidRPr="00306659" w:rsidRDefault="008E5E88">
      <w:pPr>
        <w:ind w:left="849"/>
        <w:rPr>
          <w:rFonts w:ascii="Arial" w:hAnsi="Arial" w:cs="Arial"/>
          <w:b/>
          <w:sz w:val="20"/>
          <w:szCs w:val="20"/>
        </w:rPr>
      </w:pPr>
      <w:r w:rsidRPr="00306659">
        <w:rPr>
          <w:rFonts w:ascii="Arial" w:hAnsi="Arial" w:cs="Arial"/>
          <w:b/>
          <w:sz w:val="20"/>
          <w:szCs w:val="20"/>
        </w:rPr>
        <w:t>DIMENSIONES</w:t>
      </w:r>
      <w:r w:rsidRPr="00306659">
        <w:rPr>
          <w:rFonts w:ascii="Arial" w:hAnsi="Arial" w:cs="Arial"/>
          <w:b/>
          <w:spacing w:val="38"/>
          <w:sz w:val="20"/>
          <w:szCs w:val="20"/>
        </w:rPr>
        <w:t xml:space="preserve"> </w:t>
      </w:r>
      <w:r w:rsidRPr="00306659">
        <w:rPr>
          <w:rFonts w:ascii="Arial" w:hAnsi="Arial" w:cs="Arial"/>
          <w:b/>
          <w:sz w:val="20"/>
          <w:szCs w:val="20"/>
        </w:rPr>
        <w:t>DEL</w:t>
      </w:r>
      <w:r w:rsidRPr="00306659">
        <w:rPr>
          <w:rFonts w:ascii="Arial" w:hAnsi="Arial" w:cs="Arial"/>
          <w:b/>
          <w:spacing w:val="37"/>
          <w:sz w:val="20"/>
          <w:szCs w:val="20"/>
        </w:rPr>
        <w:t xml:space="preserve"> </w:t>
      </w:r>
      <w:r w:rsidRPr="00306659">
        <w:rPr>
          <w:rFonts w:ascii="Arial" w:hAnsi="Arial" w:cs="Arial"/>
          <w:b/>
          <w:sz w:val="20"/>
          <w:szCs w:val="20"/>
        </w:rPr>
        <w:t>GRADO</w:t>
      </w:r>
      <w:r w:rsidRPr="00306659">
        <w:rPr>
          <w:rFonts w:ascii="Arial" w:hAnsi="Arial" w:cs="Arial"/>
          <w:b/>
          <w:spacing w:val="38"/>
          <w:sz w:val="20"/>
          <w:szCs w:val="20"/>
        </w:rPr>
        <w:t xml:space="preserve"> </w:t>
      </w:r>
      <w:r w:rsidRPr="00306659">
        <w:rPr>
          <w:rFonts w:ascii="Arial" w:hAnsi="Arial" w:cs="Arial"/>
          <w:b/>
          <w:sz w:val="20"/>
          <w:szCs w:val="20"/>
        </w:rPr>
        <w:t>PREESCOLAR:</w:t>
      </w:r>
      <w:r w:rsidRPr="00306659">
        <w:rPr>
          <w:rFonts w:ascii="Arial" w:hAnsi="Arial" w:cs="Arial"/>
          <w:b/>
          <w:spacing w:val="40"/>
          <w:sz w:val="20"/>
          <w:szCs w:val="20"/>
        </w:rPr>
        <w:t xml:space="preserve"> </w:t>
      </w:r>
      <w:r w:rsidRPr="00306659">
        <w:rPr>
          <w:rFonts w:ascii="Arial" w:hAnsi="Arial" w:cs="Arial"/>
          <w:b/>
          <w:sz w:val="20"/>
          <w:szCs w:val="20"/>
        </w:rPr>
        <w:t>Cognitiva,</w:t>
      </w:r>
      <w:r w:rsidRPr="00306659">
        <w:rPr>
          <w:rFonts w:ascii="Arial" w:hAnsi="Arial" w:cs="Arial"/>
          <w:b/>
          <w:spacing w:val="39"/>
          <w:sz w:val="20"/>
          <w:szCs w:val="20"/>
        </w:rPr>
        <w:t xml:space="preserve"> </w:t>
      </w:r>
      <w:r w:rsidRPr="00306659">
        <w:rPr>
          <w:rFonts w:ascii="Arial" w:hAnsi="Arial" w:cs="Arial"/>
          <w:b/>
          <w:sz w:val="20"/>
          <w:szCs w:val="20"/>
        </w:rPr>
        <w:t>socio</w:t>
      </w:r>
      <w:r w:rsidRPr="00306659">
        <w:rPr>
          <w:rFonts w:ascii="Arial" w:hAnsi="Arial" w:cs="Arial"/>
          <w:b/>
          <w:spacing w:val="39"/>
          <w:sz w:val="20"/>
          <w:szCs w:val="20"/>
        </w:rPr>
        <w:t xml:space="preserve"> </w:t>
      </w:r>
      <w:r w:rsidRPr="00306659">
        <w:rPr>
          <w:rFonts w:ascii="Arial" w:hAnsi="Arial" w:cs="Arial"/>
          <w:b/>
          <w:sz w:val="20"/>
          <w:szCs w:val="20"/>
        </w:rPr>
        <w:t>afectiva,</w:t>
      </w:r>
      <w:r w:rsidRPr="00306659">
        <w:rPr>
          <w:rFonts w:ascii="Arial" w:hAnsi="Arial" w:cs="Arial"/>
          <w:b/>
          <w:spacing w:val="38"/>
          <w:sz w:val="20"/>
          <w:szCs w:val="20"/>
        </w:rPr>
        <w:t xml:space="preserve"> </w:t>
      </w:r>
      <w:r w:rsidRPr="00306659">
        <w:rPr>
          <w:rFonts w:ascii="Arial" w:hAnsi="Arial" w:cs="Arial"/>
          <w:b/>
          <w:sz w:val="20"/>
          <w:szCs w:val="20"/>
        </w:rPr>
        <w:t>espiritual,</w:t>
      </w:r>
      <w:r w:rsidRPr="00306659">
        <w:rPr>
          <w:rFonts w:ascii="Arial" w:hAnsi="Arial" w:cs="Arial"/>
          <w:b/>
          <w:spacing w:val="38"/>
          <w:sz w:val="20"/>
          <w:szCs w:val="20"/>
        </w:rPr>
        <w:t xml:space="preserve"> </w:t>
      </w:r>
      <w:r w:rsidRPr="00306659">
        <w:rPr>
          <w:rFonts w:ascii="Arial" w:hAnsi="Arial" w:cs="Arial"/>
          <w:b/>
          <w:sz w:val="20"/>
          <w:szCs w:val="20"/>
        </w:rPr>
        <w:t>comunicativa,</w:t>
      </w:r>
      <w:r w:rsidRPr="00306659">
        <w:rPr>
          <w:rFonts w:ascii="Arial" w:hAnsi="Arial" w:cs="Arial"/>
          <w:b/>
          <w:spacing w:val="39"/>
          <w:sz w:val="20"/>
          <w:szCs w:val="20"/>
        </w:rPr>
        <w:t xml:space="preserve"> </w:t>
      </w:r>
      <w:r w:rsidRPr="00306659">
        <w:rPr>
          <w:rFonts w:ascii="Arial" w:hAnsi="Arial" w:cs="Arial"/>
          <w:b/>
          <w:sz w:val="20"/>
          <w:szCs w:val="20"/>
        </w:rPr>
        <w:t>ética, estética y corporal.</w:t>
      </w:r>
    </w:p>
    <w:p w:rsidR="00551DC8" w:rsidRPr="00306659" w:rsidRDefault="00551DC8">
      <w:pPr>
        <w:pStyle w:val="Textoindependiente"/>
        <w:spacing w:before="1"/>
        <w:rPr>
          <w:rFonts w:ascii="Arial" w:hAnsi="Arial" w:cs="Arial"/>
          <w:b/>
        </w:rPr>
      </w:pPr>
    </w:p>
    <w:p w:rsidR="00551DC8" w:rsidRPr="00306659" w:rsidRDefault="008E5E88">
      <w:pPr>
        <w:ind w:left="4959" w:right="4679"/>
        <w:jc w:val="center"/>
        <w:rPr>
          <w:rFonts w:ascii="Arial" w:hAnsi="Arial" w:cs="Arial"/>
          <w:b/>
          <w:sz w:val="20"/>
          <w:szCs w:val="20"/>
        </w:rPr>
      </w:pPr>
      <w:r w:rsidRPr="00306659">
        <w:rPr>
          <w:rFonts w:ascii="Arial" w:hAnsi="Arial" w:cs="Arial"/>
          <w:b/>
          <w:sz w:val="20"/>
          <w:szCs w:val="20"/>
        </w:rPr>
        <w:t>HORARIO</w:t>
      </w:r>
      <w:r w:rsidRPr="00306659">
        <w:rPr>
          <w:rFonts w:ascii="Arial" w:hAnsi="Arial" w:cs="Arial"/>
          <w:b/>
          <w:spacing w:val="-11"/>
          <w:sz w:val="20"/>
          <w:szCs w:val="20"/>
        </w:rPr>
        <w:t xml:space="preserve"> </w:t>
      </w:r>
      <w:r w:rsidRPr="00306659">
        <w:rPr>
          <w:rFonts w:ascii="Arial" w:hAnsi="Arial" w:cs="Arial"/>
          <w:b/>
          <w:sz w:val="20"/>
          <w:szCs w:val="20"/>
        </w:rPr>
        <w:t>DE</w:t>
      </w:r>
      <w:r w:rsidRPr="00306659">
        <w:rPr>
          <w:rFonts w:ascii="Arial" w:hAnsi="Arial" w:cs="Arial"/>
          <w:b/>
          <w:spacing w:val="-10"/>
          <w:sz w:val="20"/>
          <w:szCs w:val="20"/>
        </w:rPr>
        <w:t xml:space="preserve"> </w:t>
      </w:r>
      <w:r w:rsidRPr="00306659">
        <w:rPr>
          <w:rFonts w:ascii="Arial" w:hAnsi="Arial" w:cs="Arial"/>
          <w:b/>
          <w:sz w:val="20"/>
          <w:szCs w:val="20"/>
        </w:rPr>
        <w:t>CLASES CER BUENOS AIRES</w:t>
      </w:r>
    </w:p>
    <w:p w:rsidR="00551DC8" w:rsidRPr="00306659" w:rsidRDefault="008E5E88">
      <w:pPr>
        <w:ind w:left="3259" w:right="2981"/>
        <w:jc w:val="center"/>
        <w:rPr>
          <w:rFonts w:ascii="Arial" w:hAnsi="Arial" w:cs="Arial"/>
          <w:b/>
          <w:sz w:val="20"/>
          <w:szCs w:val="20"/>
        </w:rPr>
      </w:pPr>
      <w:r w:rsidRPr="00306659">
        <w:rPr>
          <w:rFonts w:ascii="Arial" w:hAnsi="Arial" w:cs="Arial"/>
          <w:b/>
          <w:sz w:val="20"/>
          <w:szCs w:val="20"/>
        </w:rPr>
        <w:t>APROBADO</w:t>
      </w:r>
      <w:r w:rsidRPr="00306659">
        <w:rPr>
          <w:rFonts w:ascii="Arial" w:hAnsi="Arial" w:cs="Arial"/>
          <w:b/>
          <w:spacing w:val="-5"/>
          <w:sz w:val="20"/>
          <w:szCs w:val="20"/>
        </w:rPr>
        <w:t xml:space="preserve"> </w:t>
      </w:r>
      <w:r w:rsidRPr="00306659">
        <w:rPr>
          <w:rFonts w:ascii="Arial" w:hAnsi="Arial" w:cs="Arial"/>
          <w:b/>
          <w:sz w:val="20"/>
          <w:szCs w:val="20"/>
        </w:rPr>
        <w:t>POR</w:t>
      </w:r>
      <w:r w:rsidRPr="00306659">
        <w:rPr>
          <w:rFonts w:ascii="Arial" w:hAnsi="Arial" w:cs="Arial"/>
          <w:b/>
          <w:spacing w:val="-6"/>
          <w:sz w:val="20"/>
          <w:szCs w:val="20"/>
        </w:rPr>
        <w:t xml:space="preserve"> </w:t>
      </w:r>
      <w:r w:rsidRPr="00306659">
        <w:rPr>
          <w:rFonts w:ascii="Arial" w:hAnsi="Arial" w:cs="Arial"/>
          <w:b/>
          <w:sz w:val="20"/>
          <w:szCs w:val="20"/>
        </w:rPr>
        <w:t>EL</w:t>
      </w:r>
      <w:r w:rsidRPr="00306659">
        <w:rPr>
          <w:rFonts w:ascii="Arial" w:hAnsi="Arial" w:cs="Arial"/>
          <w:b/>
          <w:spacing w:val="-5"/>
          <w:sz w:val="20"/>
          <w:szCs w:val="20"/>
        </w:rPr>
        <w:t xml:space="preserve"> </w:t>
      </w:r>
      <w:r w:rsidRPr="00306659">
        <w:rPr>
          <w:rFonts w:ascii="Arial" w:hAnsi="Arial" w:cs="Arial"/>
          <w:b/>
          <w:sz w:val="20"/>
          <w:szCs w:val="20"/>
        </w:rPr>
        <w:t>CONSEJO</w:t>
      </w:r>
      <w:r w:rsidRPr="00306659">
        <w:rPr>
          <w:rFonts w:ascii="Arial" w:hAnsi="Arial" w:cs="Arial"/>
          <w:b/>
          <w:spacing w:val="-5"/>
          <w:sz w:val="20"/>
          <w:szCs w:val="20"/>
        </w:rPr>
        <w:t xml:space="preserve"> </w:t>
      </w:r>
      <w:r w:rsidRPr="00306659">
        <w:rPr>
          <w:rFonts w:ascii="Arial" w:hAnsi="Arial" w:cs="Arial"/>
          <w:b/>
          <w:sz w:val="20"/>
          <w:szCs w:val="20"/>
        </w:rPr>
        <w:t>DIRECTIVO</w:t>
      </w:r>
      <w:r w:rsidRPr="00306659">
        <w:rPr>
          <w:rFonts w:ascii="Arial" w:hAnsi="Arial" w:cs="Arial"/>
          <w:b/>
          <w:spacing w:val="-5"/>
          <w:sz w:val="20"/>
          <w:szCs w:val="20"/>
        </w:rPr>
        <w:t xml:space="preserve"> </w:t>
      </w:r>
      <w:r w:rsidRPr="00306659">
        <w:rPr>
          <w:rFonts w:ascii="Arial" w:hAnsi="Arial" w:cs="Arial"/>
          <w:b/>
          <w:sz w:val="20"/>
          <w:szCs w:val="20"/>
        </w:rPr>
        <w:t>Y</w:t>
      </w:r>
      <w:r w:rsidRPr="00306659">
        <w:rPr>
          <w:rFonts w:ascii="Arial" w:hAnsi="Arial" w:cs="Arial"/>
          <w:b/>
          <w:spacing w:val="-5"/>
          <w:sz w:val="20"/>
          <w:szCs w:val="20"/>
        </w:rPr>
        <w:t xml:space="preserve"> </w:t>
      </w:r>
      <w:r w:rsidRPr="00306659">
        <w:rPr>
          <w:rFonts w:ascii="Arial" w:hAnsi="Arial" w:cs="Arial"/>
          <w:b/>
          <w:sz w:val="20"/>
          <w:szCs w:val="20"/>
        </w:rPr>
        <w:t>CONSEJO</w:t>
      </w:r>
      <w:r w:rsidRPr="00306659">
        <w:rPr>
          <w:rFonts w:ascii="Arial" w:hAnsi="Arial" w:cs="Arial"/>
          <w:b/>
          <w:spacing w:val="-5"/>
          <w:sz w:val="20"/>
          <w:szCs w:val="20"/>
        </w:rPr>
        <w:t xml:space="preserve"> </w:t>
      </w:r>
      <w:r w:rsidRPr="00306659">
        <w:rPr>
          <w:rFonts w:ascii="Arial" w:hAnsi="Arial" w:cs="Arial"/>
          <w:b/>
          <w:sz w:val="20"/>
          <w:szCs w:val="20"/>
        </w:rPr>
        <w:t>ACADEMICO SEDE BUENOS AIRES</w:t>
      </w:r>
    </w:p>
    <w:p w:rsidR="00551DC8" w:rsidRPr="00306659" w:rsidRDefault="00551DC8">
      <w:pPr>
        <w:pStyle w:val="Textoindependiente"/>
        <w:rPr>
          <w:rFonts w:ascii="Arial" w:hAnsi="Arial" w:cs="Arial"/>
          <w:b/>
        </w:rPr>
      </w:pPr>
    </w:p>
    <w:p w:rsidR="00551DC8" w:rsidRDefault="00551DC8">
      <w:pPr>
        <w:pStyle w:val="Textoindependiente"/>
        <w:spacing w:before="1"/>
        <w:rPr>
          <w:rFonts w:ascii="Calibri"/>
          <w:b/>
          <w:sz w:val="18"/>
        </w:rPr>
      </w:pPr>
    </w:p>
    <w:p w:rsidR="00551DC8" w:rsidRPr="00306659" w:rsidRDefault="008E5E88">
      <w:pPr>
        <w:ind w:left="1056" w:right="776"/>
        <w:jc w:val="center"/>
        <w:rPr>
          <w:rFonts w:ascii="Arial" w:hAnsi="Arial" w:cs="Arial"/>
          <w:b/>
          <w:sz w:val="20"/>
          <w:szCs w:val="20"/>
        </w:rPr>
      </w:pPr>
      <w:r w:rsidRPr="00306659">
        <w:rPr>
          <w:rFonts w:ascii="Arial" w:hAnsi="Arial" w:cs="Arial"/>
          <w:b/>
          <w:spacing w:val="-2"/>
          <w:sz w:val="20"/>
          <w:szCs w:val="20"/>
        </w:rPr>
        <w:t>PREESCOLAR</w:t>
      </w:r>
    </w:p>
    <w:tbl>
      <w:tblPr>
        <w:tblStyle w:val="TableNormal"/>
        <w:tblW w:w="0" w:type="auto"/>
        <w:tblInd w:w="2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6"/>
        <w:gridCol w:w="2012"/>
      </w:tblGrid>
      <w:tr w:rsidR="00551DC8" w:rsidRPr="00306659">
        <w:trPr>
          <w:trHeight w:val="218"/>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1°</w:t>
            </w:r>
          </w:p>
        </w:tc>
        <w:tc>
          <w:tcPr>
            <w:tcW w:w="1976" w:type="dxa"/>
          </w:tcPr>
          <w:p w:rsidR="00551DC8" w:rsidRPr="00306659" w:rsidRDefault="008E5E88">
            <w:pPr>
              <w:pStyle w:val="TableParagraph"/>
              <w:spacing w:line="198" w:lineRule="exact"/>
              <w:ind w:left="8"/>
              <w:jc w:val="center"/>
              <w:rPr>
                <w:rFonts w:ascii="Arial" w:hAnsi="Arial" w:cs="Arial"/>
                <w:b/>
                <w:sz w:val="20"/>
                <w:szCs w:val="20"/>
              </w:rPr>
            </w:pPr>
            <w:r w:rsidRPr="00306659">
              <w:rPr>
                <w:rFonts w:ascii="Arial" w:hAnsi="Arial" w:cs="Arial"/>
                <w:b/>
                <w:spacing w:val="-4"/>
                <w:sz w:val="20"/>
                <w:szCs w:val="20"/>
              </w:rPr>
              <w:t>8:00</w:t>
            </w:r>
          </w:p>
        </w:tc>
        <w:tc>
          <w:tcPr>
            <w:tcW w:w="2012" w:type="dxa"/>
          </w:tcPr>
          <w:p w:rsidR="00551DC8" w:rsidRPr="00306659" w:rsidRDefault="008E5E88">
            <w:pPr>
              <w:pStyle w:val="TableParagraph"/>
              <w:spacing w:line="198" w:lineRule="exact"/>
              <w:ind w:left="12"/>
              <w:jc w:val="center"/>
              <w:rPr>
                <w:rFonts w:ascii="Arial" w:hAnsi="Arial" w:cs="Arial"/>
                <w:b/>
                <w:sz w:val="20"/>
                <w:szCs w:val="20"/>
              </w:rPr>
            </w:pPr>
            <w:r w:rsidRPr="00306659">
              <w:rPr>
                <w:rFonts w:ascii="Arial" w:hAnsi="Arial" w:cs="Arial"/>
                <w:b/>
                <w:spacing w:val="-4"/>
                <w:sz w:val="20"/>
                <w:szCs w:val="20"/>
              </w:rPr>
              <w:t>8.55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2°</w:t>
            </w:r>
          </w:p>
        </w:tc>
        <w:tc>
          <w:tcPr>
            <w:tcW w:w="1976" w:type="dxa"/>
          </w:tcPr>
          <w:p w:rsidR="00551DC8" w:rsidRPr="00306659" w:rsidRDefault="008E5E88">
            <w:pPr>
              <w:pStyle w:val="TableParagraph"/>
              <w:spacing w:before="1" w:line="199" w:lineRule="exact"/>
              <w:ind w:left="8"/>
              <w:jc w:val="center"/>
              <w:rPr>
                <w:rFonts w:ascii="Arial" w:hAnsi="Arial" w:cs="Arial"/>
                <w:b/>
                <w:sz w:val="20"/>
                <w:szCs w:val="20"/>
              </w:rPr>
            </w:pPr>
            <w:r w:rsidRPr="00306659">
              <w:rPr>
                <w:rFonts w:ascii="Arial" w:hAnsi="Arial" w:cs="Arial"/>
                <w:b/>
                <w:spacing w:val="-4"/>
                <w:sz w:val="20"/>
                <w:szCs w:val="20"/>
              </w:rPr>
              <w:t>8:55</w:t>
            </w:r>
          </w:p>
        </w:tc>
        <w:tc>
          <w:tcPr>
            <w:tcW w:w="2012" w:type="dxa"/>
          </w:tcPr>
          <w:p w:rsidR="00551DC8" w:rsidRPr="00306659" w:rsidRDefault="008E5E88">
            <w:pPr>
              <w:pStyle w:val="TableParagraph"/>
              <w:spacing w:before="1" w:line="199" w:lineRule="exact"/>
              <w:ind w:left="12" w:right="3"/>
              <w:jc w:val="center"/>
              <w:rPr>
                <w:rFonts w:ascii="Arial" w:hAnsi="Arial" w:cs="Arial"/>
                <w:b/>
                <w:sz w:val="20"/>
                <w:szCs w:val="20"/>
              </w:rPr>
            </w:pPr>
            <w:r w:rsidRPr="00306659">
              <w:rPr>
                <w:rFonts w:ascii="Arial" w:hAnsi="Arial" w:cs="Arial"/>
                <w:b/>
                <w:spacing w:val="-4"/>
                <w:sz w:val="20"/>
                <w:szCs w:val="20"/>
              </w:rPr>
              <w:t>9:50</w:t>
            </w:r>
          </w:p>
        </w:tc>
      </w:tr>
      <w:tr w:rsidR="00551DC8" w:rsidRPr="00306659">
        <w:trPr>
          <w:trHeight w:val="220"/>
        </w:trPr>
        <w:tc>
          <w:tcPr>
            <w:tcW w:w="1952" w:type="dxa"/>
          </w:tcPr>
          <w:p w:rsidR="00551DC8" w:rsidRPr="00306659" w:rsidRDefault="008E5E88">
            <w:pPr>
              <w:pStyle w:val="TableParagraph"/>
              <w:spacing w:before="1" w:line="199" w:lineRule="exact"/>
              <w:ind w:left="10" w:right="2"/>
              <w:jc w:val="center"/>
              <w:rPr>
                <w:rFonts w:ascii="Arial" w:hAnsi="Arial" w:cs="Arial"/>
                <w:b/>
                <w:sz w:val="20"/>
                <w:szCs w:val="20"/>
              </w:rPr>
            </w:pPr>
            <w:r w:rsidRPr="00306659">
              <w:rPr>
                <w:rFonts w:ascii="Arial" w:hAnsi="Arial" w:cs="Arial"/>
                <w:b/>
                <w:spacing w:val="-2"/>
                <w:sz w:val="20"/>
                <w:szCs w:val="20"/>
              </w:rPr>
              <w:t>DESCANSO</w:t>
            </w:r>
          </w:p>
        </w:tc>
        <w:tc>
          <w:tcPr>
            <w:tcW w:w="1976" w:type="dxa"/>
          </w:tcPr>
          <w:p w:rsidR="00551DC8" w:rsidRPr="00306659" w:rsidRDefault="008E5E88">
            <w:pPr>
              <w:pStyle w:val="TableParagraph"/>
              <w:spacing w:before="1" w:line="199" w:lineRule="exact"/>
              <w:ind w:left="8"/>
              <w:jc w:val="center"/>
              <w:rPr>
                <w:rFonts w:ascii="Arial" w:hAnsi="Arial" w:cs="Arial"/>
                <w:b/>
                <w:sz w:val="20"/>
                <w:szCs w:val="20"/>
              </w:rPr>
            </w:pPr>
            <w:r w:rsidRPr="00306659">
              <w:rPr>
                <w:rFonts w:ascii="Arial" w:hAnsi="Arial" w:cs="Arial"/>
                <w:b/>
                <w:spacing w:val="-4"/>
                <w:sz w:val="20"/>
                <w:szCs w:val="20"/>
              </w:rPr>
              <w:t>9:50</w:t>
            </w:r>
          </w:p>
        </w:tc>
        <w:tc>
          <w:tcPr>
            <w:tcW w:w="2012" w:type="dxa"/>
          </w:tcPr>
          <w:p w:rsidR="00551DC8" w:rsidRPr="00306659" w:rsidRDefault="008E5E88">
            <w:pPr>
              <w:pStyle w:val="TableParagraph"/>
              <w:spacing w:before="1" w:line="199" w:lineRule="exact"/>
              <w:ind w:left="12" w:right="3"/>
              <w:jc w:val="center"/>
              <w:rPr>
                <w:rFonts w:ascii="Arial" w:hAnsi="Arial" w:cs="Arial"/>
                <w:b/>
                <w:sz w:val="20"/>
                <w:szCs w:val="20"/>
              </w:rPr>
            </w:pPr>
            <w:r w:rsidRPr="00306659">
              <w:rPr>
                <w:rFonts w:ascii="Arial" w:hAnsi="Arial" w:cs="Arial"/>
                <w:b/>
                <w:spacing w:val="-2"/>
                <w:sz w:val="20"/>
                <w:szCs w:val="20"/>
              </w:rPr>
              <w:t>10:20</w:t>
            </w:r>
          </w:p>
        </w:tc>
      </w:tr>
      <w:tr w:rsidR="00551DC8" w:rsidRPr="00306659">
        <w:trPr>
          <w:trHeight w:val="221"/>
        </w:trPr>
        <w:tc>
          <w:tcPr>
            <w:tcW w:w="1952" w:type="dxa"/>
          </w:tcPr>
          <w:p w:rsidR="00551DC8" w:rsidRPr="00306659" w:rsidRDefault="008E5E88">
            <w:pPr>
              <w:pStyle w:val="TableParagraph"/>
              <w:spacing w:before="2" w:line="199" w:lineRule="exact"/>
              <w:ind w:left="10" w:right="4"/>
              <w:jc w:val="center"/>
              <w:rPr>
                <w:rFonts w:ascii="Arial" w:hAnsi="Arial" w:cs="Arial"/>
                <w:b/>
                <w:sz w:val="20"/>
                <w:szCs w:val="20"/>
              </w:rPr>
            </w:pPr>
            <w:r w:rsidRPr="00306659">
              <w:rPr>
                <w:rFonts w:ascii="Arial" w:hAnsi="Arial" w:cs="Arial"/>
                <w:b/>
                <w:spacing w:val="-5"/>
                <w:sz w:val="20"/>
                <w:szCs w:val="20"/>
              </w:rPr>
              <w:t>3°</w:t>
            </w:r>
          </w:p>
        </w:tc>
        <w:tc>
          <w:tcPr>
            <w:tcW w:w="1976" w:type="dxa"/>
          </w:tcPr>
          <w:p w:rsidR="00551DC8" w:rsidRPr="00306659" w:rsidRDefault="008E5E88">
            <w:pPr>
              <w:pStyle w:val="TableParagraph"/>
              <w:spacing w:before="2" w:line="199" w:lineRule="exact"/>
              <w:ind w:left="8"/>
              <w:jc w:val="center"/>
              <w:rPr>
                <w:rFonts w:ascii="Arial" w:hAnsi="Arial" w:cs="Arial"/>
                <w:b/>
                <w:sz w:val="20"/>
                <w:szCs w:val="20"/>
              </w:rPr>
            </w:pPr>
            <w:r w:rsidRPr="00306659">
              <w:rPr>
                <w:rFonts w:ascii="Arial" w:hAnsi="Arial" w:cs="Arial"/>
                <w:b/>
                <w:spacing w:val="-2"/>
                <w:sz w:val="20"/>
                <w:szCs w:val="20"/>
              </w:rPr>
              <w:t>10:20</w:t>
            </w:r>
          </w:p>
        </w:tc>
        <w:tc>
          <w:tcPr>
            <w:tcW w:w="2012" w:type="dxa"/>
          </w:tcPr>
          <w:p w:rsidR="00551DC8" w:rsidRPr="00306659" w:rsidRDefault="008E5E88">
            <w:pPr>
              <w:pStyle w:val="TableParagraph"/>
              <w:spacing w:before="2" w:line="199" w:lineRule="exact"/>
              <w:ind w:left="12" w:right="3"/>
              <w:jc w:val="center"/>
              <w:rPr>
                <w:rFonts w:ascii="Arial" w:hAnsi="Arial" w:cs="Arial"/>
                <w:b/>
                <w:sz w:val="20"/>
                <w:szCs w:val="20"/>
              </w:rPr>
            </w:pPr>
            <w:r w:rsidRPr="00306659">
              <w:rPr>
                <w:rFonts w:ascii="Arial" w:hAnsi="Arial" w:cs="Arial"/>
                <w:b/>
                <w:spacing w:val="-2"/>
                <w:sz w:val="20"/>
                <w:szCs w:val="20"/>
              </w:rPr>
              <w:t>11:15</w:t>
            </w:r>
          </w:p>
        </w:tc>
      </w:tr>
      <w:tr w:rsidR="00551DC8" w:rsidRPr="00306659">
        <w:trPr>
          <w:trHeight w:val="217"/>
        </w:trPr>
        <w:tc>
          <w:tcPr>
            <w:tcW w:w="1952" w:type="dxa"/>
          </w:tcPr>
          <w:p w:rsidR="00551DC8" w:rsidRPr="00306659" w:rsidRDefault="008E5E88">
            <w:pPr>
              <w:pStyle w:val="TableParagraph"/>
              <w:spacing w:line="198" w:lineRule="exact"/>
              <w:ind w:left="10"/>
              <w:jc w:val="center"/>
              <w:rPr>
                <w:rFonts w:ascii="Arial" w:hAnsi="Arial" w:cs="Arial"/>
                <w:b/>
                <w:sz w:val="20"/>
                <w:szCs w:val="20"/>
              </w:rPr>
            </w:pPr>
            <w:r w:rsidRPr="00306659">
              <w:rPr>
                <w:rFonts w:ascii="Arial" w:hAnsi="Arial" w:cs="Arial"/>
                <w:b/>
                <w:spacing w:val="-2"/>
                <w:sz w:val="20"/>
                <w:szCs w:val="20"/>
              </w:rPr>
              <w:t>ALMUERZO</w:t>
            </w:r>
          </w:p>
        </w:tc>
        <w:tc>
          <w:tcPr>
            <w:tcW w:w="1976" w:type="dxa"/>
          </w:tcPr>
          <w:p w:rsidR="00551DC8" w:rsidRPr="00306659" w:rsidRDefault="008E5E88">
            <w:pPr>
              <w:pStyle w:val="TableParagraph"/>
              <w:spacing w:line="198" w:lineRule="exact"/>
              <w:ind w:left="8"/>
              <w:jc w:val="center"/>
              <w:rPr>
                <w:rFonts w:ascii="Arial" w:hAnsi="Arial" w:cs="Arial"/>
                <w:b/>
                <w:sz w:val="20"/>
                <w:szCs w:val="20"/>
              </w:rPr>
            </w:pPr>
            <w:r w:rsidRPr="00306659">
              <w:rPr>
                <w:rFonts w:ascii="Arial" w:hAnsi="Arial" w:cs="Arial"/>
                <w:b/>
                <w:spacing w:val="-2"/>
                <w:sz w:val="20"/>
                <w:szCs w:val="20"/>
              </w:rPr>
              <w:t>11:20</w:t>
            </w:r>
          </w:p>
        </w:tc>
        <w:tc>
          <w:tcPr>
            <w:tcW w:w="2012" w:type="dxa"/>
          </w:tcPr>
          <w:p w:rsidR="00551DC8" w:rsidRPr="00306659" w:rsidRDefault="008E5E88">
            <w:pPr>
              <w:pStyle w:val="TableParagraph"/>
              <w:spacing w:line="198" w:lineRule="exact"/>
              <w:ind w:left="12" w:right="3"/>
              <w:jc w:val="center"/>
              <w:rPr>
                <w:rFonts w:ascii="Arial" w:hAnsi="Arial" w:cs="Arial"/>
                <w:b/>
                <w:sz w:val="20"/>
                <w:szCs w:val="20"/>
              </w:rPr>
            </w:pPr>
            <w:r w:rsidRPr="00306659">
              <w:rPr>
                <w:rFonts w:ascii="Arial" w:hAnsi="Arial" w:cs="Arial"/>
                <w:b/>
                <w:spacing w:val="-2"/>
                <w:sz w:val="20"/>
                <w:szCs w:val="20"/>
              </w:rPr>
              <w:t>12:15</w:t>
            </w:r>
          </w:p>
        </w:tc>
      </w:tr>
      <w:tr w:rsidR="00551DC8" w:rsidRPr="00306659">
        <w:trPr>
          <w:trHeight w:val="220"/>
        </w:trPr>
        <w:tc>
          <w:tcPr>
            <w:tcW w:w="1952" w:type="dxa"/>
          </w:tcPr>
          <w:p w:rsidR="00551DC8" w:rsidRPr="00306659" w:rsidRDefault="008E5E88">
            <w:pPr>
              <w:pStyle w:val="TableParagraph"/>
              <w:spacing w:before="1" w:line="199" w:lineRule="exact"/>
              <w:ind w:left="10" w:right="3"/>
              <w:jc w:val="center"/>
              <w:rPr>
                <w:rFonts w:ascii="Arial" w:hAnsi="Arial" w:cs="Arial"/>
                <w:b/>
                <w:sz w:val="20"/>
                <w:szCs w:val="20"/>
              </w:rPr>
            </w:pPr>
            <w:r w:rsidRPr="00306659">
              <w:rPr>
                <w:rFonts w:ascii="Arial" w:hAnsi="Arial" w:cs="Arial"/>
                <w:b/>
                <w:spacing w:val="-10"/>
                <w:sz w:val="20"/>
                <w:szCs w:val="20"/>
              </w:rPr>
              <w:t>4</w:t>
            </w:r>
          </w:p>
        </w:tc>
        <w:tc>
          <w:tcPr>
            <w:tcW w:w="1976" w:type="dxa"/>
          </w:tcPr>
          <w:p w:rsidR="00551DC8" w:rsidRPr="00306659" w:rsidRDefault="008E5E88">
            <w:pPr>
              <w:pStyle w:val="TableParagraph"/>
              <w:spacing w:before="1" w:line="199" w:lineRule="exact"/>
              <w:ind w:left="8"/>
              <w:jc w:val="center"/>
              <w:rPr>
                <w:rFonts w:ascii="Arial" w:hAnsi="Arial" w:cs="Arial"/>
                <w:b/>
                <w:sz w:val="20"/>
                <w:szCs w:val="20"/>
              </w:rPr>
            </w:pPr>
            <w:r w:rsidRPr="00306659">
              <w:rPr>
                <w:rFonts w:ascii="Arial" w:hAnsi="Arial" w:cs="Arial"/>
                <w:b/>
                <w:spacing w:val="-2"/>
                <w:sz w:val="20"/>
                <w:szCs w:val="20"/>
              </w:rPr>
              <w:t>12:20</w:t>
            </w:r>
          </w:p>
        </w:tc>
        <w:tc>
          <w:tcPr>
            <w:tcW w:w="2012" w:type="dxa"/>
          </w:tcPr>
          <w:p w:rsidR="00551DC8" w:rsidRPr="00306659" w:rsidRDefault="008E5E88">
            <w:pPr>
              <w:pStyle w:val="TableParagraph"/>
              <w:spacing w:before="1" w:line="199" w:lineRule="exact"/>
              <w:ind w:left="12" w:right="2"/>
              <w:jc w:val="center"/>
              <w:rPr>
                <w:rFonts w:ascii="Arial" w:hAnsi="Arial" w:cs="Arial"/>
                <w:b/>
                <w:sz w:val="20"/>
                <w:szCs w:val="20"/>
              </w:rPr>
            </w:pPr>
            <w:r w:rsidRPr="00306659">
              <w:rPr>
                <w:rFonts w:ascii="Arial" w:hAnsi="Arial" w:cs="Arial"/>
                <w:b/>
                <w:spacing w:val="-4"/>
                <w:sz w:val="20"/>
                <w:szCs w:val="20"/>
              </w:rPr>
              <w:t>1:10</w:t>
            </w:r>
          </w:p>
        </w:tc>
      </w:tr>
      <w:tr w:rsidR="00551DC8">
        <w:trPr>
          <w:trHeight w:val="220"/>
        </w:trPr>
        <w:tc>
          <w:tcPr>
            <w:tcW w:w="1952" w:type="dxa"/>
          </w:tcPr>
          <w:p w:rsidR="00551DC8" w:rsidRDefault="00551DC8">
            <w:pPr>
              <w:pStyle w:val="TableParagraph"/>
              <w:rPr>
                <w:rFonts w:ascii="Times New Roman"/>
                <w:sz w:val="14"/>
              </w:rPr>
            </w:pPr>
          </w:p>
        </w:tc>
        <w:tc>
          <w:tcPr>
            <w:tcW w:w="1976" w:type="dxa"/>
          </w:tcPr>
          <w:p w:rsidR="00551DC8" w:rsidRDefault="00551DC8">
            <w:pPr>
              <w:pStyle w:val="TableParagraph"/>
              <w:rPr>
                <w:rFonts w:ascii="Times New Roman"/>
                <w:sz w:val="14"/>
              </w:rPr>
            </w:pPr>
          </w:p>
        </w:tc>
        <w:tc>
          <w:tcPr>
            <w:tcW w:w="2012" w:type="dxa"/>
          </w:tcPr>
          <w:p w:rsidR="00551DC8" w:rsidRDefault="00551DC8">
            <w:pPr>
              <w:pStyle w:val="TableParagraph"/>
              <w:rPr>
                <w:rFonts w:ascii="Times New Roman"/>
                <w:sz w:val="14"/>
              </w:rPr>
            </w:pPr>
          </w:p>
        </w:tc>
      </w:tr>
      <w:tr w:rsidR="00551DC8">
        <w:trPr>
          <w:trHeight w:val="220"/>
        </w:trPr>
        <w:tc>
          <w:tcPr>
            <w:tcW w:w="1952" w:type="dxa"/>
          </w:tcPr>
          <w:p w:rsidR="00551DC8" w:rsidRDefault="00551DC8">
            <w:pPr>
              <w:pStyle w:val="TableParagraph"/>
              <w:rPr>
                <w:rFonts w:ascii="Times New Roman"/>
                <w:sz w:val="14"/>
              </w:rPr>
            </w:pPr>
          </w:p>
        </w:tc>
        <w:tc>
          <w:tcPr>
            <w:tcW w:w="1976" w:type="dxa"/>
          </w:tcPr>
          <w:p w:rsidR="00551DC8" w:rsidRDefault="00551DC8">
            <w:pPr>
              <w:pStyle w:val="TableParagraph"/>
              <w:rPr>
                <w:rFonts w:ascii="Times New Roman"/>
                <w:sz w:val="14"/>
              </w:rPr>
            </w:pPr>
          </w:p>
        </w:tc>
        <w:tc>
          <w:tcPr>
            <w:tcW w:w="2012" w:type="dxa"/>
          </w:tcPr>
          <w:p w:rsidR="00551DC8" w:rsidRDefault="00551DC8">
            <w:pPr>
              <w:pStyle w:val="TableParagraph"/>
              <w:rPr>
                <w:rFonts w:ascii="Times New Roman"/>
                <w:sz w:val="14"/>
              </w:rPr>
            </w:pPr>
          </w:p>
        </w:tc>
      </w:tr>
    </w:tbl>
    <w:p w:rsidR="00551DC8" w:rsidRDefault="00551DC8">
      <w:pPr>
        <w:pStyle w:val="Textoindependiente"/>
        <w:rPr>
          <w:rFonts w:ascii="Calibri"/>
          <w:b/>
          <w:sz w:val="18"/>
        </w:rPr>
      </w:pPr>
    </w:p>
    <w:p w:rsidR="00551DC8" w:rsidRDefault="00551DC8">
      <w:pPr>
        <w:pStyle w:val="Textoindependiente"/>
        <w:spacing w:before="1"/>
        <w:rPr>
          <w:rFonts w:ascii="Calibri"/>
          <w:b/>
          <w:sz w:val="18"/>
        </w:rPr>
      </w:pPr>
    </w:p>
    <w:p w:rsidR="00551DC8" w:rsidRPr="00306659" w:rsidRDefault="008E5E88">
      <w:pPr>
        <w:ind w:left="1056" w:right="776"/>
        <w:jc w:val="center"/>
        <w:rPr>
          <w:rFonts w:ascii="Arial" w:hAnsi="Arial" w:cs="Arial"/>
          <w:b/>
          <w:sz w:val="20"/>
          <w:szCs w:val="20"/>
        </w:rPr>
      </w:pPr>
      <w:r w:rsidRPr="00306659">
        <w:rPr>
          <w:rFonts w:ascii="Arial" w:hAnsi="Arial" w:cs="Arial"/>
          <w:b/>
          <w:sz w:val="20"/>
          <w:szCs w:val="20"/>
        </w:rPr>
        <w:t>BASICA</w:t>
      </w:r>
      <w:r w:rsidRPr="00306659">
        <w:rPr>
          <w:rFonts w:ascii="Arial" w:hAnsi="Arial" w:cs="Arial"/>
          <w:b/>
          <w:spacing w:val="-7"/>
          <w:sz w:val="20"/>
          <w:szCs w:val="20"/>
        </w:rPr>
        <w:t xml:space="preserve"> </w:t>
      </w:r>
      <w:r w:rsidRPr="00306659">
        <w:rPr>
          <w:rFonts w:ascii="Arial" w:hAnsi="Arial" w:cs="Arial"/>
          <w:b/>
          <w:spacing w:val="-2"/>
          <w:sz w:val="20"/>
          <w:szCs w:val="20"/>
        </w:rPr>
        <w:t>PRIMARIA</w:t>
      </w:r>
    </w:p>
    <w:tbl>
      <w:tblPr>
        <w:tblStyle w:val="TableNormal"/>
        <w:tblW w:w="0" w:type="auto"/>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6"/>
        <w:gridCol w:w="2012"/>
      </w:tblGrid>
      <w:tr w:rsidR="00551DC8" w:rsidRPr="00306659">
        <w:trPr>
          <w:trHeight w:val="220"/>
        </w:trPr>
        <w:tc>
          <w:tcPr>
            <w:tcW w:w="1952" w:type="dxa"/>
          </w:tcPr>
          <w:p w:rsidR="00551DC8" w:rsidRPr="00306659" w:rsidRDefault="008E5E88">
            <w:pPr>
              <w:pStyle w:val="TableParagraph"/>
              <w:spacing w:before="1" w:line="199" w:lineRule="exact"/>
              <w:ind w:left="10" w:right="5"/>
              <w:jc w:val="center"/>
              <w:rPr>
                <w:rFonts w:ascii="Arial" w:hAnsi="Arial" w:cs="Arial"/>
                <w:b/>
                <w:sz w:val="20"/>
                <w:szCs w:val="20"/>
              </w:rPr>
            </w:pPr>
            <w:r w:rsidRPr="00306659">
              <w:rPr>
                <w:rFonts w:ascii="Arial" w:hAnsi="Arial" w:cs="Arial"/>
                <w:b/>
                <w:spacing w:val="-5"/>
                <w:sz w:val="20"/>
                <w:szCs w:val="20"/>
              </w:rPr>
              <w:t>1°</w:t>
            </w:r>
          </w:p>
        </w:tc>
        <w:tc>
          <w:tcPr>
            <w:tcW w:w="1976" w:type="dxa"/>
          </w:tcPr>
          <w:p w:rsidR="00551DC8" w:rsidRPr="00306659" w:rsidRDefault="008E5E88">
            <w:pPr>
              <w:pStyle w:val="TableParagraph"/>
              <w:spacing w:before="1" w:line="199" w:lineRule="exact"/>
              <w:ind w:right="814"/>
              <w:jc w:val="right"/>
              <w:rPr>
                <w:rFonts w:ascii="Arial" w:hAnsi="Arial" w:cs="Arial"/>
                <w:b/>
                <w:sz w:val="20"/>
                <w:szCs w:val="20"/>
              </w:rPr>
            </w:pPr>
            <w:r w:rsidRPr="00306659">
              <w:rPr>
                <w:rFonts w:ascii="Arial" w:hAnsi="Arial" w:cs="Arial"/>
                <w:b/>
                <w:spacing w:val="-4"/>
                <w:sz w:val="20"/>
                <w:szCs w:val="20"/>
              </w:rPr>
              <w:t>7:45</w:t>
            </w:r>
          </w:p>
        </w:tc>
        <w:tc>
          <w:tcPr>
            <w:tcW w:w="2012" w:type="dxa"/>
          </w:tcPr>
          <w:p w:rsidR="00551DC8" w:rsidRPr="00306659" w:rsidRDefault="008E5E88">
            <w:pPr>
              <w:pStyle w:val="TableParagraph"/>
              <w:spacing w:before="1" w:line="199" w:lineRule="exact"/>
              <w:ind w:right="831"/>
              <w:jc w:val="right"/>
              <w:rPr>
                <w:rFonts w:ascii="Arial" w:hAnsi="Arial" w:cs="Arial"/>
                <w:b/>
                <w:sz w:val="20"/>
                <w:szCs w:val="20"/>
              </w:rPr>
            </w:pPr>
            <w:r w:rsidRPr="00306659">
              <w:rPr>
                <w:rFonts w:ascii="Arial" w:hAnsi="Arial" w:cs="Arial"/>
                <w:b/>
                <w:spacing w:val="-4"/>
                <w:sz w:val="20"/>
                <w:szCs w:val="20"/>
              </w:rPr>
              <w:t>8.40</w:t>
            </w:r>
          </w:p>
        </w:tc>
      </w:tr>
      <w:tr w:rsidR="00551DC8" w:rsidRPr="00306659">
        <w:trPr>
          <w:trHeight w:val="220"/>
        </w:trPr>
        <w:tc>
          <w:tcPr>
            <w:tcW w:w="1952" w:type="dxa"/>
          </w:tcPr>
          <w:p w:rsidR="00551DC8" w:rsidRPr="00306659" w:rsidRDefault="008E5E88">
            <w:pPr>
              <w:pStyle w:val="TableParagraph"/>
              <w:spacing w:before="1" w:line="199" w:lineRule="exact"/>
              <w:ind w:left="10" w:right="5"/>
              <w:jc w:val="center"/>
              <w:rPr>
                <w:rFonts w:ascii="Arial" w:hAnsi="Arial" w:cs="Arial"/>
                <w:b/>
                <w:sz w:val="20"/>
                <w:szCs w:val="20"/>
              </w:rPr>
            </w:pPr>
            <w:r w:rsidRPr="00306659">
              <w:rPr>
                <w:rFonts w:ascii="Arial" w:hAnsi="Arial" w:cs="Arial"/>
                <w:b/>
                <w:spacing w:val="-5"/>
                <w:sz w:val="20"/>
                <w:szCs w:val="20"/>
              </w:rPr>
              <w:t>2°</w:t>
            </w:r>
          </w:p>
        </w:tc>
        <w:tc>
          <w:tcPr>
            <w:tcW w:w="1976" w:type="dxa"/>
          </w:tcPr>
          <w:p w:rsidR="00551DC8" w:rsidRPr="00306659" w:rsidRDefault="008E5E88">
            <w:pPr>
              <w:pStyle w:val="TableParagraph"/>
              <w:spacing w:before="1" w:line="199" w:lineRule="exact"/>
              <w:ind w:right="814"/>
              <w:jc w:val="right"/>
              <w:rPr>
                <w:rFonts w:ascii="Arial" w:hAnsi="Arial" w:cs="Arial"/>
                <w:b/>
                <w:sz w:val="20"/>
                <w:szCs w:val="20"/>
              </w:rPr>
            </w:pPr>
            <w:r w:rsidRPr="00306659">
              <w:rPr>
                <w:rFonts w:ascii="Arial" w:hAnsi="Arial" w:cs="Arial"/>
                <w:b/>
                <w:spacing w:val="-4"/>
                <w:sz w:val="20"/>
                <w:szCs w:val="20"/>
              </w:rPr>
              <w:t>8:40</w:t>
            </w:r>
          </w:p>
        </w:tc>
        <w:tc>
          <w:tcPr>
            <w:tcW w:w="2012" w:type="dxa"/>
          </w:tcPr>
          <w:p w:rsidR="00551DC8" w:rsidRPr="00306659" w:rsidRDefault="008E5E88">
            <w:pPr>
              <w:pStyle w:val="TableParagraph"/>
              <w:spacing w:before="1" w:line="199" w:lineRule="exact"/>
              <w:ind w:right="832"/>
              <w:jc w:val="right"/>
              <w:rPr>
                <w:rFonts w:ascii="Arial" w:hAnsi="Arial" w:cs="Arial"/>
                <w:b/>
                <w:sz w:val="20"/>
                <w:szCs w:val="20"/>
              </w:rPr>
            </w:pPr>
            <w:r w:rsidRPr="00306659">
              <w:rPr>
                <w:rFonts w:ascii="Arial" w:hAnsi="Arial" w:cs="Arial"/>
                <w:b/>
                <w:spacing w:val="-4"/>
                <w:sz w:val="20"/>
                <w:szCs w:val="20"/>
              </w:rPr>
              <w:t>9:35</w:t>
            </w:r>
          </w:p>
        </w:tc>
      </w:tr>
      <w:tr w:rsidR="00551DC8" w:rsidRPr="00306659">
        <w:trPr>
          <w:trHeight w:val="218"/>
        </w:trPr>
        <w:tc>
          <w:tcPr>
            <w:tcW w:w="1952" w:type="dxa"/>
          </w:tcPr>
          <w:p w:rsidR="00551DC8" w:rsidRPr="00306659" w:rsidRDefault="008E5E88">
            <w:pPr>
              <w:pStyle w:val="TableParagraph"/>
              <w:spacing w:line="198" w:lineRule="exact"/>
              <w:ind w:left="10" w:right="3"/>
              <w:jc w:val="center"/>
              <w:rPr>
                <w:rFonts w:ascii="Arial" w:hAnsi="Arial" w:cs="Arial"/>
                <w:b/>
                <w:sz w:val="20"/>
                <w:szCs w:val="20"/>
              </w:rPr>
            </w:pPr>
            <w:r w:rsidRPr="00306659">
              <w:rPr>
                <w:rFonts w:ascii="Arial" w:hAnsi="Arial" w:cs="Arial"/>
                <w:b/>
                <w:spacing w:val="-2"/>
                <w:sz w:val="20"/>
                <w:szCs w:val="20"/>
              </w:rPr>
              <w:t>DESCANSO</w:t>
            </w:r>
          </w:p>
        </w:tc>
        <w:tc>
          <w:tcPr>
            <w:tcW w:w="1976" w:type="dxa"/>
          </w:tcPr>
          <w:p w:rsidR="00551DC8" w:rsidRPr="00306659" w:rsidRDefault="008E5E88">
            <w:pPr>
              <w:pStyle w:val="TableParagraph"/>
              <w:spacing w:line="198" w:lineRule="exact"/>
              <w:ind w:right="814"/>
              <w:jc w:val="right"/>
              <w:rPr>
                <w:rFonts w:ascii="Arial" w:hAnsi="Arial" w:cs="Arial"/>
                <w:b/>
                <w:sz w:val="20"/>
                <w:szCs w:val="20"/>
              </w:rPr>
            </w:pPr>
            <w:r w:rsidRPr="00306659">
              <w:rPr>
                <w:rFonts w:ascii="Arial" w:hAnsi="Arial" w:cs="Arial"/>
                <w:b/>
                <w:spacing w:val="-4"/>
                <w:sz w:val="20"/>
                <w:szCs w:val="20"/>
              </w:rPr>
              <w:t>9:35</w:t>
            </w:r>
          </w:p>
        </w:tc>
        <w:tc>
          <w:tcPr>
            <w:tcW w:w="2012" w:type="dxa"/>
          </w:tcPr>
          <w:p w:rsidR="00551DC8" w:rsidRPr="00306659" w:rsidRDefault="008E5E88">
            <w:pPr>
              <w:pStyle w:val="TableParagraph"/>
              <w:spacing w:line="198" w:lineRule="exact"/>
              <w:ind w:right="786"/>
              <w:jc w:val="right"/>
              <w:rPr>
                <w:rFonts w:ascii="Arial" w:hAnsi="Arial" w:cs="Arial"/>
                <w:b/>
                <w:sz w:val="20"/>
                <w:szCs w:val="20"/>
              </w:rPr>
            </w:pPr>
            <w:r w:rsidRPr="00306659">
              <w:rPr>
                <w:rFonts w:ascii="Arial" w:hAnsi="Arial" w:cs="Arial"/>
                <w:b/>
                <w:spacing w:val="-2"/>
                <w:sz w:val="20"/>
                <w:szCs w:val="20"/>
              </w:rPr>
              <w:t>10:05</w:t>
            </w:r>
          </w:p>
        </w:tc>
      </w:tr>
      <w:tr w:rsidR="00551DC8" w:rsidRPr="00306659">
        <w:trPr>
          <w:trHeight w:val="220"/>
        </w:trPr>
        <w:tc>
          <w:tcPr>
            <w:tcW w:w="1952" w:type="dxa"/>
          </w:tcPr>
          <w:p w:rsidR="00551DC8" w:rsidRPr="00306659" w:rsidRDefault="008E5E88">
            <w:pPr>
              <w:pStyle w:val="TableParagraph"/>
              <w:spacing w:before="1" w:line="199" w:lineRule="exact"/>
              <w:ind w:left="10" w:right="5"/>
              <w:jc w:val="center"/>
              <w:rPr>
                <w:rFonts w:ascii="Arial" w:hAnsi="Arial" w:cs="Arial"/>
                <w:b/>
                <w:sz w:val="20"/>
                <w:szCs w:val="20"/>
              </w:rPr>
            </w:pPr>
            <w:r w:rsidRPr="00306659">
              <w:rPr>
                <w:rFonts w:ascii="Arial" w:hAnsi="Arial" w:cs="Arial"/>
                <w:b/>
                <w:spacing w:val="-5"/>
                <w:sz w:val="20"/>
                <w:szCs w:val="20"/>
              </w:rPr>
              <w:t>3°</w:t>
            </w:r>
          </w:p>
        </w:tc>
        <w:tc>
          <w:tcPr>
            <w:tcW w:w="1976" w:type="dxa"/>
          </w:tcPr>
          <w:p w:rsidR="00551DC8" w:rsidRPr="00306659" w:rsidRDefault="008E5E88">
            <w:pPr>
              <w:pStyle w:val="TableParagraph"/>
              <w:spacing w:before="1" w:line="199" w:lineRule="exact"/>
              <w:ind w:right="769"/>
              <w:jc w:val="right"/>
              <w:rPr>
                <w:rFonts w:ascii="Arial" w:hAnsi="Arial" w:cs="Arial"/>
                <w:b/>
                <w:sz w:val="20"/>
                <w:szCs w:val="20"/>
              </w:rPr>
            </w:pPr>
            <w:r w:rsidRPr="00306659">
              <w:rPr>
                <w:rFonts w:ascii="Arial" w:hAnsi="Arial" w:cs="Arial"/>
                <w:b/>
                <w:spacing w:val="-2"/>
                <w:sz w:val="20"/>
                <w:szCs w:val="20"/>
              </w:rPr>
              <w:t>10:05</w:t>
            </w:r>
          </w:p>
        </w:tc>
        <w:tc>
          <w:tcPr>
            <w:tcW w:w="2012" w:type="dxa"/>
          </w:tcPr>
          <w:p w:rsidR="00551DC8" w:rsidRPr="00306659" w:rsidRDefault="008E5E88">
            <w:pPr>
              <w:pStyle w:val="TableParagraph"/>
              <w:spacing w:before="1" w:line="199" w:lineRule="exact"/>
              <w:ind w:right="786"/>
              <w:jc w:val="right"/>
              <w:rPr>
                <w:rFonts w:ascii="Arial" w:hAnsi="Arial" w:cs="Arial"/>
                <w:b/>
                <w:sz w:val="20"/>
                <w:szCs w:val="20"/>
              </w:rPr>
            </w:pPr>
            <w:r w:rsidRPr="00306659">
              <w:rPr>
                <w:rFonts w:ascii="Arial" w:hAnsi="Arial" w:cs="Arial"/>
                <w:b/>
                <w:spacing w:val="-2"/>
                <w:sz w:val="20"/>
                <w:szCs w:val="20"/>
              </w:rPr>
              <w:t>11:00</w:t>
            </w:r>
          </w:p>
        </w:tc>
      </w:tr>
      <w:tr w:rsidR="00551DC8" w:rsidRPr="00306659">
        <w:trPr>
          <w:trHeight w:val="220"/>
        </w:trPr>
        <w:tc>
          <w:tcPr>
            <w:tcW w:w="1952" w:type="dxa"/>
          </w:tcPr>
          <w:p w:rsidR="00551DC8" w:rsidRPr="00306659" w:rsidRDefault="008E5E88">
            <w:pPr>
              <w:pStyle w:val="TableParagraph"/>
              <w:spacing w:before="1" w:line="199" w:lineRule="exact"/>
              <w:ind w:left="10" w:right="5"/>
              <w:jc w:val="center"/>
              <w:rPr>
                <w:rFonts w:ascii="Arial" w:hAnsi="Arial" w:cs="Arial"/>
                <w:b/>
                <w:sz w:val="20"/>
                <w:szCs w:val="20"/>
              </w:rPr>
            </w:pPr>
            <w:r w:rsidRPr="00306659">
              <w:rPr>
                <w:rFonts w:ascii="Arial" w:hAnsi="Arial" w:cs="Arial"/>
                <w:b/>
                <w:spacing w:val="-5"/>
                <w:sz w:val="20"/>
                <w:szCs w:val="20"/>
              </w:rPr>
              <w:t>4°</w:t>
            </w:r>
          </w:p>
        </w:tc>
        <w:tc>
          <w:tcPr>
            <w:tcW w:w="1976" w:type="dxa"/>
          </w:tcPr>
          <w:p w:rsidR="00551DC8" w:rsidRPr="00306659" w:rsidRDefault="008E5E88">
            <w:pPr>
              <w:pStyle w:val="TableParagraph"/>
              <w:spacing w:before="1" w:line="199" w:lineRule="exact"/>
              <w:ind w:right="769"/>
              <w:jc w:val="right"/>
              <w:rPr>
                <w:rFonts w:ascii="Arial" w:hAnsi="Arial" w:cs="Arial"/>
                <w:b/>
                <w:sz w:val="20"/>
                <w:szCs w:val="20"/>
              </w:rPr>
            </w:pPr>
            <w:r w:rsidRPr="00306659">
              <w:rPr>
                <w:rFonts w:ascii="Arial" w:hAnsi="Arial" w:cs="Arial"/>
                <w:b/>
                <w:spacing w:val="-2"/>
                <w:sz w:val="20"/>
                <w:szCs w:val="20"/>
              </w:rPr>
              <w:t>11:00</w:t>
            </w:r>
          </w:p>
        </w:tc>
        <w:tc>
          <w:tcPr>
            <w:tcW w:w="2012" w:type="dxa"/>
          </w:tcPr>
          <w:p w:rsidR="00551DC8" w:rsidRPr="00306659" w:rsidRDefault="008E5E88">
            <w:pPr>
              <w:pStyle w:val="TableParagraph"/>
              <w:spacing w:before="1" w:line="199" w:lineRule="exact"/>
              <w:ind w:right="786"/>
              <w:jc w:val="right"/>
              <w:rPr>
                <w:rFonts w:ascii="Arial" w:hAnsi="Arial" w:cs="Arial"/>
                <w:b/>
                <w:sz w:val="20"/>
                <w:szCs w:val="20"/>
              </w:rPr>
            </w:pPr>
            <w:r w:rsidRPr="00306659">
              <w:rPr>
                <w:rFonts w:ascii="Arial" w:hAnsi="Arial" w:cs="Arial"/>
                <w:b/>
                <w:spacing w:val="-2"/>
                <w:sz w:val="20"/>
                <w:szCs w:val="20"/>
              </w:rPr>
              <w:t>11:55</w:t>
            </w:r>
          </w:p>
        </w:tc>
      </w:tr>
      <w:tr w:rsidR="00551DC8" w:rsidRPr="00306659">
        <w:trPr>
          <w:trHeight w:val="220"/>
        </w:trPr>
        <w:tc>
          <w:tcPr>
            <w:tcW w:w="1952" w:type="dxa"/>
          </w:tcPr>
          <w:p w:rsidR="00551DC8" w:rsidRPr="00306659" w:rsidRDefault="008E5E88">
            <w:pPr>
              <w:pStyle w:val="TableParagraph"/>
              <w:spacing w:before="1" w:line="199" w:lineRule="exact"/>
              <w:ind w:left="10" w:right="1"/>
              <w:jc w:val="center"/>
              <w:rPr>
                <w:rFonts w:ascii="Arial" w:hAnsi="Arial" w:cs="Arial"/>
                <w:b/>
                <w:sz w:val="20"/>
                <w:szCs w:val="20"/>
              </w:rPr>
            </w:pPr>
            <w:r w:rsidRPr="00306659">
              <w:rPr>
                <w:rFonts w:ascii="Arial" w:hAnsi="Arial" w:cs="Arial"/>
                <w:b/>
                <w:spacing w:val="-2"/>
                <w:sz w:val="20"/>
                <w:szCs w:val="20"/>
              </w:rPr>
              <w:t>ALMUERZO</w:t>
            </w:r>
          </w:p>
        </w:tc>
        <w:tc>
          <w:tcPr>
            <w:tcW w:w="1976" w:type="dxa"/>
          </w:tcPr>
          <w:p w:rsidR="00551DC8" w:rsidRPr="00306659" w:rsidRDefault="008E5E88">
            <w:pPr>
              <w:pStyle w:val="TableParagraph"/>
              <w:spacing w:before="1" w:line="199" w:lineRule="exact"/>
              <w:ind w:right="829"/>
              <w:jc w:val="right"/>
              <w:rPr>
                <w:rFonts w:ascii="Arial" w:hAnsi="Arial" w:cs="Arial"/>
                <w:b/>
                <w:sz w:val="20"/>
                <w:szCs w:val="20"/>
              </w:rPr>
            </w:pPr>
            <w:r w:rsidRPr="00306659">
              <w:rPr>
                <w:rFonts w:ascii="Arial" w:hAnsi="Arial" w:cs="Arial"/>
                <w:b/>
                <w:spacing w:val="-2"/>
                <w:sz w:val="20"/>
                <w:szCs w:val="20"/>
              </w:rPr>
              <w:t>11:55</w:t>
            </w:r>
          </w:p>
        </w:tc>
        <w:tc>
          <w:tcPr>
            <w:tcW w:w="2012" w:type="dxa"/>
          </w:tcPr>
          <w:p w:rsidR="00551DC8" w:rsidRPr="00306659" w:rsidRDefault="008E5E88">
            <w:pPr>
              <w:pStyle w:val="TableParagraph"/>
              <w:spacing w:before="1" w:line="199" w:lineRule="exact"/>
              <w:ind w:right="822"/>
              <w:jc w:val="right"/>
              <w:rPr>
                <w:rFonts w:ascii="Arial" w:hAnsi="Arial" w:cs="Arial"/>
                <w:b/>
                <w:sz w:val="20"/>
                <w:szCs w:val="20"/>
              </w:rPr>
            </w:pPr>
            <w:r w:rsidRPr="00306659">
              <w:rPr>
                <w:rFonts w:ascii="Arial" w:hAnsi="Arial" w:cs="Arial"/>
                <w:b/>
                <w:spacing w:val="-2"/>
                <w:sz w:val="20"/>
                <w:szCs w:val="20"/>
              </w:rPr>
              <w:t>12:30</w:t>
            </w:r>
          </w:p>
        </w:tc>
      </w:tr>
      <w:tr w:rsidR="00551DC8" w:rsidRPr="00306659">
        <w:trPr>
          <w:trHeight w:val="218"/>
        </w:trPr>
        <w:tc>
          <w:tcPr>
            <w:tcW w:w="1952" w:type="dxa"/>
          </w:tcPr>
          <w:p w:rsidR="00551DC8" w:rsidRPr="00306659" w:rsidRDefault="008E5E88">
            <w:pPr>
              <w:pStyle w:val="TableParagraph"/>
              <w:spacing w:line="198" w:lineRule="exact"/>
              <w:ind w:left="10" w:right="5"/>
              <w:jc w:val="center"/>
              <w:rPr>
                <w:rFonts w:ascii="Arial" w:hAnsi="Arial" w:cs="Arial"/>
                <w:b/>
                <w:sz w:val="20"/>
                <w:szCs w:val="20"/>
              </w:rPr>
            </w:pPr>
            <w:r w:rsidRPr="00306659">
              <w:rPr>
                <w:rFonts w:ascii="Arial" w:hAnsi="Arial" w:cs="Arial"/>
                <w:b/>
                <w:spacing w:val="-5"/>
                <w:sz w:val="20"/>
                <w:szCs w:val="20"/>
              </w:rPr>
              <w:t>5°</w:t>
            </w:r>
          </w:p>
        </w:tc>
        <w:tc>
          <w:tcPr>
            <w:tcW w:w="1976" w:type="dxa"/>
          </w:tcPr>
          <w:p w:rsidR="00551DC8" w:rsidRPr="00306659" w:rsidRDefault="008E5E88">
            <w:pPr>
              <w:pStyle w:val="TableParagraph"/>
              <w:spacing w:line="198" w:lineRule="exact"/>
              <w:ind w:right="769"/>
              <w:jc w:val="right"/>
              <w:rPr>
                <w:rFonts w:ascii="Arial" w:hAnsi="Arial" w:cs="Arial"/>
                <w:b/>
                <w:sz w:val="20"/>
                <w:szCs w:val="20"/>
              </w:rPr>
            </w:pPr>
            <w:r w:rsidRPr="00306659">
              <w:rPr>
                <w:rFonts w:ascii="Arial" w:hAnsi="Arial" w:cs="Arial"/>
                <w:b/>
                <w:spacing w:val="-2"/>
                <w:sz w:val="20"/>
                <w:szCs w:val="20"/>
              </w:rPr>
              <w:t>12:35</w:t>
            </w:r>
          </w:p>
        </w:tc>
        <w:tc>
          <w:tcPr>
            <w:tcW w:w="2012" w:type="dxa"/>
          </w:tcPr>
          <w:p w:rsidR="00551DC8" w:rsidRPr="00306659" w:rsidRDefault="008E5E88">
            <w:pPr>
              <w:pStyle w:val="TableParagraph"/>
              <w:spacing w:line="198" w:lineRule="exact"/>
              <w:ind w:right="831"/>
              <w:jc w:val="right"/>
              <w:rPr>
                <w:rFonts w:ascii="Arial" w:hAnsi="Arial" w:cs="Arial"/>
                <w:b/>
                <w:sz w:val="20"/>
                <w:szCs w:val="20"/>
              </w:rPr>
            </w:pPr>
            <w:r w:rsidRPr="00306659">
              <w:rPr>
                <w:rFonts w:ascii="Arial" w:hAnsi="Arial" w:cs="Arial"/>
                <w:b/>
                <w:spacing w:val="-4"/>
                <w:sz w:val="20"/>
                <w:szCs w:val="20"/>
              </w:rPr>
              <w:t>1:15</w:t>
            </w:r>
          </w:p>
        </w:tc>
      </w:tr>
      <w:tr w:rsidR="00551DC8" w:rsidRPr="00306659">
        <w:trPr>
          <w:trHeight w:val="220"/>
        </w:trPr>
        <w:tc>
          <w:tcPr>
            <w:tcW w:w="1952" w:type="dxa"/>
          </w:tcPr>
          <w:p w:rsidR="00551DC8" w:rsidRPr="00306659" w:rsidRDefault="00551DC8">
            <w:pPr>
              <w:pStyle w:val="TableParagraph"/>
              <w:rPr>
                <w:rFonts w:ascii="Arial" w:hAnsi="Arial" w:cs="Arial"/>
                <w:sz w:val="20"/>
                <w:szCs w:val="20"/>
              </w:rPr>
            </w:pPr>
          </w:p>
        </w:tc>
        <w:tc>
          <w:tcPr>
            <w:tcW w:w="1976" w:type="dxa"/>
          </w:tcPr>
          <w:p w:rsidR="00551DC8" w:rsidRPr="00306659" w:rsidRDefault="00551DC8">
            <w:pPr>
              <w:pStyle w:val="TableParagraph"/>
              <w:rPr>
                <w:rFonts w:ascii="Arial" w:hAnsi="Arial" w:cs="Arial"/>
                <w:sz w:val="20"/>
                <w:szCs w:val="20"/>
              </w:rPr>
            </w:pPr>
          </w:p>
        </w:tc>
        <w:tc>
          <w:tcPr>
            <w:tcW w:w="2012" w:type="dxa"/>
          </w:tcPr>
          <w:p w:rsidR="00551DC8" w:rsidRPr="00306659" w:rsidRDefault="00551DC8">
            <w:pPr>
              <w:pStyle w:val="TableParagraph"/>
              <w:rPr>
                <w:rFonts w:ascii="Arial" w:hAnsi="Arial" w:cs="Arial"/>
                <w:sz w:val="20"/>
                <w:szCs w:val="20"/>
              </w:rPr>
            </w:pPr>
          </w:p>
        </w:tc>
      </w:tr>
    </w:tbl>
    <w:p w:rsidR="00551DC8" w:rsidRDefault="00551DC8">
      <w:pPr>
        <w:pStyle w:val="Textoindependiente"/>
        <w:rPr>
          <w:rFonts w:ascii="Calibri"/>
          <w:b/>
        </w:rPr>
        <w:sectPr w:rsidR="00551DC8">
          <w:pgSz w:w="12250" w:h="15850"/>
          <w:pgMar w:top="1940" w:right="566" w:bottom="280" w:left="283" w:header="725" w:footer="0" w:gutter="0"/>
          <w:cols w:space="720"/>
        </w:sect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rPr>
          <w:rFonts w:ascii="Calibri"/>
          <w:b/>
        </w:rPr>
      </w:pPr>
    </w:p>
    <w:p w:rsidR="00551DC8" w:rsidRDefault="00551DC8">
      <w:pPr>
        <w:pStyle w:val="Textoindependiente"/>
        <w:spacing w:before="235"/>
        <w:rPr>
          <w:rFonts w:ascii="Calibri"/>
          <w:b/>
        </w:rPr>
      </w:pPr>
    </w:p>
    <w:p w:rsidR="00E3387E" w:rsidRDefault="00E3387E">
      <w:pPr>
        <w:pStyle w:val="Ttulo3"/>
      </w:pPr>
    </w:p>
    <w:p w:rsidR="00E3387E" w:rsidRDefault="00E3387E">
      <w:pPr>
        <w:pStyle w:val="Ttulo3"/>
      </w:pPr>
    </w:p>
    <w:p w:rsidR="00E3387E" w:rsidRDefault="00E3387E">
      <w:pPr>
        <w:pStyle w:val="Ttulo3"/>
      </w:pPr>
    </w:p>
    <w:p w:rsidR="00E3387E" w:rsidRDefault="00E3387E">
      <w:pPr>
        <w:pStyle w:val="Ttulo3"/>
      </w:pPr>
    </w:p>
    <w:p w:rsidR="00E3387E" w:rsidRDefault="00E3387E">
      <w:pPr>
        <w:pStyle w:val="Ttulo3"/>
      </w:pPr>
    </w:p>
    <w:p w:rsidR="00551DC8" w:rsidRDefault="008E5E88">
      <w:pPr>
        <w:pStyle w:val="Ttulo3"/>
      </w:pPr>
      <w:r>
        <w:t>PLANES</w:t>
      </w:r>
      <w:r>
        <w:rPr>
          <w:spacing w:val="-6"/>
        </w:rPr>
        <w:t xml:space="preserve"> </w:t>
      </w:r>
      <w:r>
        <w:t>DE</w:t>
      </w:r>
      <w:r>
        <w:rPr>
          <w:spacing w:val="-5"/>
        </w:rPr>
        <w:t xml:space="preserve"> </w:t>
      </w:r>
      <w:r>
        <w:rPr>
          <w:spacing w:val="-4"/>
        </w:rPr>
        <w:t>AREA:</w:t>
      </w:r>
    </w:p>
    <w:p w:rsidR="00551DC8" w:rsidRPr="00306659" w:rsidRDefault="008E5E88">
      <w:pPr>
        <w:spacing w:before="64"/>
        <w:ind w:left="1" w:right="2437"/>
        <w:jc w:val="center"/>
        <w:rPr>
          <w:rFonts w:ascii="Arial" w:hAnsi="Arial" w:cs="Arial"/>
          <w:b/>
          <w:sz w:val="20"/>
          <w:szCs w:val="20"/>
        </w:rPr>
      </w:pPr>
      <w:r>
        <w:br w:type="column"/>
      </w:r>
      <w:r w:rsidRPr="00306659">
        <w:rPr>
          <w:rFonts w:ascii="Arial" w:hAnsi="Arial" w:cs="Arial"/>
          <w:b/>
          <w:sz w:val="20"/>
          <w:szCs w:val="20"/>
        </w:rPr>
        <w:lastRenderedPageBreak/>
        <w:t>BASICA</w:t>
      </w:r>
      <w:r w:rsidRPr="00306659">
        <w:rPr>
          <w:rFonts w:ascii="Arial" w:hAnsi="Arial" w:cs="Arial"/>
          <w:b/>
          <w:spacing w:val="-4"/>
          <w:sz w:val="20"/>
          <w:szCs w:val="20"/>
        </w:rPr>
        <w:t xml:space="preserve"> </w:t>
      </w:r>
      <w:r w:rsidRPr="00306659">
        <w:rPr>
          <w:rFonts w:ascii="Arial" w:hAnsi="Arial" w:cs="Arial"/>
          <w:b/>
          <w:spacing w:val="-2"/>
          <w:sz w:val="20"/>
          <w:szCs w:val="20"/>
        </w:rPr>
        <w:t>SECUNDARIA</w:t>
      </w:r>
    </w:p>
    <w:p w:rsidR="00551DC8" w:rsidRPr="00306659" w:rsidRDefault="00551DC8">
      <w:pPr>
        <w:pStyle w:val="Textoindependiente"/>
        <w:spacing w:before="1"/>
        <w:rPr>
          <w:rFonts w:ascii="Arial" w:hAnsi="Arial" w:cs="Arial"/>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8"/>
        <w:gridCol w:w="2012"/>
      </w:tblGrid>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1°</w:t>
            </w:r>
          </w:p>
        </w:tc>
        <w:tc>
          <w:tcPr>
            <w:tcW w:w="1978" w:type="dxa"/>
          </w:tcPr>
          <w:p w:rsidR="00551DC8" w:rsidRPr="00306659" w:rsidRDefault="008E5E88">
            <w:pPr>
              <w:pStyle w:val="TableParagraph"/>
              <w:spacing w:before="1" w:line="199" w:lineRule="exact"/>
              <w:ind w:right="816"/>
              <w:jc w:val="right"/>
              <w:rPr>
                <w:rFonts w:ascii="Arial" w:hAnsi="Arial" w:cs="Arial"/>
                <w:b/>
                <w:sz w:val="20"/>
                <w:szCs w:val="20"/>
              </w:rPr>
            </w:pPr>
            <w:r w:rsidRPr="00306659">
              <w:rPr>
                <w:rFonts w:ascii="Arial" w:hAnsi="Arial" w:cs="Arial"/>
                <w:b/>
                <w:spacing w:val="-4"/>
                <w:sz w:val="20"/>
                <w:szCs w:val="20"/>
              </w:rPr>
              <w:t>7:35</w:t>
            </w:r>
          </w:p>
        </w:tc>
        <w:tc>
          <w:tcPr>
            <w:tcW w:w="2012" w:type="dxa"/>
          </w:tcPr>
          <w:p w:rsidR="00551DC8" w:rsidRPr="00306659" w:rsidRDefault="008E5E88">
            <w:pPr>
              <w:pStyle w:val="TableParagraph"/>
              <w:spacing w:before="1" w:line="199" w:lineRule="exact"/>
              <w:ind w:right="833"/>
              <w:jc w:val="right"/>
              <w:rPr>
                <w:rFonts w:ascii="Arial" w:hAnsi="Arial" w:cs="Arial"/>
                <w:b/>
                <w:sz w:val="20"/>
                <w:szCs w:val="20"/>
              </w:rPr>
            </w:pPr>
            <w:r w:rsidRPr="00306659">
              <w:rPr>
                <w:rFonts w:ascii="Arial" w:hAnsi="Arial" w:cs="Arial"/>
                <w:b/>
                <w:spacing w:val="-4"/>
                <w:sz w:val="20"/>
                <w:szCs w:val="20"/>
              </w:rPr>
              <w:t>8.30</w:t>
            </w:r>
          </w:p>
        </w:tc>
      </w:tr>
      <w:tr w:rsidR="00551DC8" w:rsidRPr="00306659">
        <w:trPr>
          <w:trHeight w:val="217"/>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2°</w:t>
            </w:r>
          </w:p>
        </w:tc>
        <w:tc>
          <w:tcPr>
            <w:tcW w:w="1978" w:type="dxa"/>
          </w:tcPr>
          <w:p w:rsidR="00551DC8" w:rsidRPr="00306659" w:rsidRDefault="008E5E88">
            <w:pPr>
              <w:pStyle w:val="TableParagraph"/>
              <w:spacing w:line="198" w:lineRule="exact"/>
              <w:ind w:right="816"/>
              <w:jc w:val="right"/>
              <w:rPr>
                <w:rFonts w:ascii="Arial" w:hAnsi="Arial" w:cs="Arial"/>
                <w:b/>
                <w:sz w:val="20"/>
                <w:szCs w:val="20"/>
              </w:rPr>
            </w:pPr>
            <w:r w:rsidRPr="00306659">
              <w:rPr>
                <w:rFonts w:ascii="Arial" w:hAnsi="Arial" w:cs="Arial"/>
                <w:b/>
                <w:spacing w:val="-4"/>
                <w:sz w:val="20"/>
                <w:szCs w:val="20"/>
              </w:rPr>
              <w:t>8:30</w:t>
            </w:r>
          </w:p>
        </w:tc>
        <w:tc>
          <w:tcPr>
            <w:tcW w:w="2012" w:type="dxa"/>
          </w:tcPr>
          <w:p w:rsidR="00551DC8" w:rsidRPr="00306659" w:rsidRDefault="008E5E88">
            <w:pPr>
              <w:pStyle w:val="TableParagraph"/>
              <w:spacing w:line="198" w:lineRule="exact"/>
              <w:ind w:right="834"/>
              <w:jc w:val="right"/>
              <w:rPr>
                <w:rFonts w:ascii="Arial" w:hAnsi="Arial" w:cs="Arial"/>
                <w:b/>
                <w:sz w:val="20"/>
                <w:szCs w:val="20"/>
              </w:rPr>
            </w:pPr>
            <w:r w:rsidRPr="00306659">
              <w:rPr>
                <w:rFonts w:ascii="Arial" w:hAnsi="Arial" w:cs="Arial"/>
                <w:b/>
                <w:spacing w:val="-4"/>
                <w:sz w:val="20"/>
                <w:szCs w:val="20"/>
              </w:rPr>
              <w:t>9:25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3°</w:t>
            </w:r>
          </w:p>
        </w:tc>
        <w:tc>
          <w:tcPr>
            <w:tcW w:w="1978" w:type="dxa"/>
          </w:tcPr>
          <w:p w:rsidR="00551DC8" w:rsidRPr="00306659" w:rsidRDefault="008E5E88">
            <w:pPr>
              <w:pStyle w:val="TableParagraph"/>
              <w:spacing w:before="1" w:line="199" w:lineRule="exact"/>
              <w:ind w:right="816"/>
              <w:jc w:val="right"/>
              <w:rPr>
                <w:rFonts w:ascii="Arial" w:hAnsi="Arial" w:cs="Arial"/>
                <w:b/>
                <w:sz w:val="20"/>
                <w:szCs w:val="20"/>
              </w:rPr>
            </w:pPr>
            <w:r w:rsidRPr="00306659">
              <w:rPr>
                <w:rFonts w:ascii="Arial" w:hAnsi="Arial" w:cs="Arial"/>
                <w:b/>
                <w:spacing w:val="-4"/>
                <w:sz w:val="20"/>
                <w:szCs w:val="20"/>
              </w:rPr>
              <w:t>9:25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10:15</w:t>
            </w:r>
          </w:p>
        </w:tc>
      </w:tr>
      <w:tr w:rsidR="00551DC8" w:rsidRPr="00306659">
        <w:trPr>
          <w:trHeight w:val="220"/>
        </w:trPr>
        <w:tc>
          <w:tcPr>
            <w:tcW w:w="1952" w:type="dxa"/>
          </w:tcPr>
          <w:p w:rsidR="00551DC8" w:rsidRPr="00306659" w:rsidRDefault="008E5E88">
            <w:pPr>
              <w:pStyle w:val="TableParagraph"/>
              <w:spacing w:before="1" w:line="199" w:lineRule="exact"/>
              <w:ind w:left="10" w:right="6"/>
              <w:jc w:val="center"/>
              <w:rPr>
                <w:rFonts w:ascii="Arial" w:hAnsi="Arial" w:cs="Arial"/>
                <w:b/>
                <w:sz w:val="20"/>
                <w:szCs w:val="20"/>
              </w:rPr>
            </w:pPr>
            <w:r w:rsidRPr="00306659">
              <w:rPr>
                <w:rFonts w:ascii="Arial" w:hAnsi="Arial" w:cs="Arial"/>
                <w:b/>
                <w:spacing w:val="-2"/>
                <w:sz w:val="20"/>
                <w:szCs w:val="20"/>
              </w:rPr>
              <w:t>DESCANSO</w:t>
            </w:r>
          </w:p>
        </w:tc>
        <w:tc>
          <w:tcPr>
            <w:tcW w:w="1978" w:type="dxa"/>
          </w:tcPr>
          <w:p w:rsidR="00551DC8" w:rsidRPr="00306659" w:rsidRDefault="008E5E88">
            <w:pPr>
              <w:pStyle w:val="TableParagraph"/>
              <w:spacing w:before="1" w:line="199" w:lineRule="exact"/>
              <w:ind w:right="771"/>
              <w:jc w:val="right"/>
              <w:rPr>
                <w:rFonts w:ascii="Arial" w:hAnsi="Arial" w:cs="Arial"/>
                <w:b/>
                <w:sz w:val="20"/>
                <w:szCs w:val="20"/>
              </w:rPr>
            </w:pPr>
            <w:r w:rsidRPr="00306659">
              <w:rPr>
                <w:rFonts w:ascii="Arial" w:hAnsi="Arial" w:cs="Arial"/>
                <w:b/>
                <w:spacing w:val="-2"/>
                <w:sz w:val="20"/>
                <w:szCs w:val="20"/>
              </w:rPr>
              <w:t>10:15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10:45</w:t>
            </w:r>
          </w:p>
        </w:tc>
      </w:tr>
      <w:tr w:rsidR="00551DC8" w:rsidRPr="00306659">
        <w:trPr>
          <w:trHeight w:val="218"/>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4°</w:t>
            </w:r>
          </w:p>
        </w:tc>
        <w:tc>
          <w:tcPr>
            <w:tcW w:w="1978" w:type="dxa"/>
          </w:tcPr>
          <w:p w:rsidR="00551DC8" w:rsidRPr="00306659" w:rsidRDefault="008E5E88">
            <w:pPr>
              <w:pStyle w:val="TableParagraph"/>
              <w:spacing w:line="198" w:lineRule="exact"/>
              <w:ind w:right="771"/>
              <w:jc w:val="right"/>
              <w:rPr>
                <w:rFonts w:ascii="Arial" w:hAnsi="Arial" w:cs="Arial"/>
                <w:b/>
                <w:sz w:val="20"/>
                <w:szCs w:val="20"/>
              </w:rPr>
            </w:pPr>
            <w:r w:rsidRPr="00306659">
              <w:rPr>
                <w:rFonts w:ascii="Arial" w:hAnsi="Arial" w:cs="Arial"/>
                <w:b/>
                <w:spacing w:val="-2"/>
                <w:sz w:val="20"/>
                <w:szCs w:val="20"/>
              </w:rPr>
              <w:t>10:45</w:t>
            </w:r>
          </w:p>
        </w:tc>
        <w:tc>
          <w:tcPr>
            <w:tcW w:w="2012" w:type="dxa"/>
          </w:tcPr>
          <w:p w:rsidR="00551DC8" w:rsidRPr="00306659" w:rsidRDefault="008E5E88">
            <w:pPr>
              <w:pStyle w:val="TableParagraph"/>
              <w:spacing w:line="198" w:lineRule="exact"/>
              <w:ind w:right="788"/>
              <w:jc w:val="right"/>
              <w:rPr>
                <w:rFonts w:ascii="Arial" w:hAnsi="Arial" w:cs="Arial"/>
                <w:b/>
                <w:sz w:val="20"/>
                <w:szCs w:val="20"/>
              </w:rPr>
            </w:pPr>
            <w:r w:rsidRPr="00306659">
              <w:rPr>
                <w:rFonts w:ascii="Arial" w:hAnsi="Arial" w:cs="Arial"/>
                <w:b/>
                <w:spacing w:val="-2"/>
                <w:sz w:val="20"/>
                <w:szCs w:val="20"/>
              </w:rPr>
              <w:t>11:35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5°</w:t>
            </w:r>
          </w:p>
        </w:tc>
        <w:tc>
          <w:tcPr>
            <w:tcW w:w="1978" w:type="dxa"/>
          </w:tcPr>
          <w:p w:rsidR="00551DC8" w:rsidRPr="00306659" w:rsidRDefault="008E5E88">
            <w:pPr>
              <w:pStyle w:val="TableParagraph"/>
              <w:spacing w:before="1" w:line="199" w:lineRule="exact"/>
              <w:ind w:right="790"/>
              <w:jc w:val="right"/>
              <w:rPr>
                <w:rFonts w:ascii="Arial" w:hAnsi="Arial" w:cs="Arial"/>
                <w:b/>
                <w:sz w:val="20"/>
                <w:szCs w:val="20"/>
              </w:rPr>
            </w:pPr>
            <w:r w:rsidRPr="00306659">
              <w:rPr>
                <w:rFonts w:ascii="Arial" w:hAnsi="Arial" w:cs="Arial"/>
                <w:b/>
                <w:spacing w:val="-2"/>
                <w:sz w:val="20"/>
                <w:szCs w:val="20"/>
              </w:rPr>
              <w:t>11:35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12:20</w:t>
            </w:r>
          </w:p>
        </w:tc>
      </w:tr>
      <w:tr w:rsidR="00551DC8" w:rsidRPr="00306659">
        <w:trPr>
          <w:trHeight w:val="220"/>
        </w:trPr>
        <w:tc>
          <w:tcPr>
            <w:tcW w:w="1952" w:type="dxa"/>
          </w:tcPr>
          <w:p w:rsidR="00551DC8" w:rsidRPr="00306659" w:rsidRDefault="008E5E88">
            <w:pPr>
              <w:pStyle w:val="TableParagraph"/>
              <w:spacing w:before="1" w:line="199" w:lineRule="exact"/>
              <w:ind w:left="10"/>
              <w:jc w:val="center"/>
              <w:rPr>
                <w:rFonts w:ascii="Arial" w:hAnsi="Arial" w:cs="Arial"/>
                <w:b/>
                <w:sz w:val="20"/>
                <w:szCs w:val="20"/>
              </w:rPr>
            </w:pPr>
            <w:r w:rsidRPr="00306659">
              <w:rPr>
                <w:rFonts w:ascii="Arial" w:hAnsi="Arial" w:cs="Arial"/>
                <w:b/>
                <w:spacing w:val="-2"/>
                <w:sz w:val="20"/>
                <w:szCs w:val="20"/>
              </w:rPr>
              <w:t>ALMUERZO</w:t>
            </w:r>
          </w:p>
        </w:tc>
        <w:tc>
          <w:tcPr>
            <w:tcW w:w="1978" w:type="dxa"/>
          </w:tcPr>
          <w:p w:rsidR="00551DC8" w:rsidRPr="00306659" w:rsidRDefault="008E5E88">
            <w:pPr>
              <w:pStyle w:val="TableParagraph"/>
              <w:spacing w:before="1" w:line="199" w:lineRule="exact"/>
              <w:ind w:right="771"/>
              <w:jc w:val="right"/>
              <w:rPr>
                <w:rFonts w:ascii="Arial" w:hAnsi="Arial" w:cs="Arial"/>
                <w:b/>
                <w:sz w:val="20"/>
                <w:szCs w:val="20"/>
              </w:rPr>
            </w:pPr>
            <w:r w:rsidRPr="00306659">
              <w:rPr>
                <w:rFonts w:ascii="Arial" w:hAnsi="Arial" w:cs="Arial"/>
                <w:b/>
                <w:spacing w:val="-2"/>
                <w:sz w:val="20"/>
                <w:szCs w:val="20"/>
              </w:rPr>
              <w:t>12:20</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12:45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6°</w:t>
            </w:r>
          </w:p>
        </w:tc>
        <w:tc>
          <w:tcPr>
            <w:tcW w:w="1978" w:type="dxa"/>
          </w:tcPr>
          <w:p w:rsidR="00551DC8" w:rsidRPr="00306659" w:rsidRDefault="008E5E88">
            <w:pPr>
              <w:pStyle w:val="TableParagraph"/>
              <w:spacing w:before="1" w:line="199" w:lineRule="exact"/>
              <w:ind w:right="770"/>
              <w:jc w:val="right"/>
              <w:rPr>
                <w:rFonts w:ascii="Arial" w:hAnsi="Arial" w:cs="Arial"/>
                <w:b/>
                <w:sz w:val="20"/>
                <w:szCs w:val="20"/>
              </w:rPr>
            </w:pPr>
            <w:r w:rsidRPr="00306659">
              <w:rPr>
                <w:rFonts w:ascii="Arial" w:hAnsi="Arial" w:cs="Arial"/>
                <w:b/>
                <w:spacing w:val="-2"/>
                <w:sz w:val="20"/>
                <w:szCs w:val="20"/>
              </w:rPr>
              <w:t>12:45</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1:25</w:t>
            </w:r>
          </w:p>
        </w:tc>
      </w:tr>
    </w:tbl>
    <w:p w:rsidR="00551DC8" w:rsidRPr="00306659" w:rsidRDefault="00551DC8">
      <w:pPr>
        <w:pStyle w:val="Textoindependiente"/>
        <w:rPr>
          <w:rFonts w:ascii="Arial" w:hAnsi="Arial" w:cs="Arial"/>
          <w:b/>
        </w:rPr>
      </w:pPr>
    </w:p>
    <w:p w:rsidR="00551DC8" w:rsidRPr="00306659" w:rsidRDefault="00551DC8">
      <w:pPr>
        <w:pStyle w:val="Textoindependiente"/>
        <w:rPr>
          <w:rFonts w:ascii="Arial" w:hAnsi="Arial" w:cs="Arial"/>
          <w:b/>
        </w:rPr>
      </w:pPr>
    </w:p>
    <w:p w:rsidR="00551DC8" w:rsidRPr="00306659" w:rsidRDefault="00551DC8">
      <w:pPr>
        <w:pStyle w:val="Textoindependiente"/>
        <w:spacing w:before="83"/>
        <w:rPr>
          <w:rFonts w:ascii="Arial" w:hAnsi="Arial" w:cs="Arial"/>
          <w:b/>
        </w:rPr>
      </w:pPr>
    </w:p>
    <w:p w:rsidR="00551DC8" w:rsidRPr="00306659" w:rsidRDefault="008E5E88">
      <w:pPr>
        <w:ind w:left="2" w:right="2437"/>
        <w:jc w:val="center"/>
        <w:rPr>
          <w:rFonts w:ascii="Arial" w:hAnsi="Arial" w:cs="Arial"/>
          <w:b/>
          <w:sz w:val="20"/>
          <w:szCs w:val="20"/>
        </w:rPr>
      </w:pPr>
      <w:r w:rsidRPr="00306659">
        <w:rPr>
          <w:rFonts w:ascii="Arial" w:hAnsi="Arial" w:cs="Arial"/>
          <w:b/>
          <w:sz w:val="20"/>
          <w:szCs w:val="20"/>
        </w:rPr>
        <w:t>SEDE</w:t>
      </w:r>
      <w:r w:rsidRPr="00306659">
        <w:rPr>
          <w:rFonts w:ascii="Arial" w:hAnsi="Arial" w:cs="Arial"/>
          <w:b/>
          <w:spacing w:val="-3"/>
          <w:sz w:val="20"/>
          <w:szCs w:val="20"/>
        </w:rPr>
        <w:t xml:space="preserve"> </w:t>
      </w:r>
      <w:r w:rsidRPr="00306659">
        <w:rPr>
          <w:rFonts w:ascii="Arial" w:hAnsi="Arial" w:cs="Arial"/>
          <w:b/>
          <w:sz w:val="20"/>
          <w:szCs w:val="20"/>
        </w:rPr>
        <w:t>SANTA</w:t>
      </w:r>
      <w:r w:rsidRPr="00306659">
        <w:rPr>
          <w:rFonts w:ascii="Arial" w:hAnsi="Arial" w:cs="Arial"/>
          <w:b/>
          <w:spacing w:val="-4"/>
          <w:sz w:val="20"/>
          <w:szCs w:val="20"/>
        </w:rPr>
        <w:t xml:space="preserve"> </w:t>
      </w:r>
      <w:r w:rsidRPr="00306659">
        <w:rPr>
          <w:rFonts w:ascii="Arial" w:hAnsi="Arial" w:cs="Arial"/>
          <w:b/>
          <w:sz w:val="20"/>
          <w:szCs w:val="20"/>
        </w:rPr>
        <w:t>BARBARA</w:t>
      </w:r>
      <w:r w:rsidRPr="00306659">
        <w:rPr>
          <w:rFonts w:ascii="Arial" w:hAnsi="Arial" w:cs="Arial"/>
          <w:b/>
          <w:spacing w:val="-5"/>
          <w:sz w:val="20"/>
          <w:szCs w:val="20"/>
        </w:rPr>
        <w:t xml:space="preserve"> </w:t>
      </w:r>
      <w:r w:rsidRPr="00306659">
        <w:rPr>
          <w:rFonts w:ascii="Arial" w:hAnsi="Arial" w:cs="Arial"/>
          <w:b/>
          <w:sz w:val="20"/>
          <w:szCs w:val="20"/>
        </w:rPr>
        <w:t>PREESCOLAR</w:t>
      </w:r>
      <w:r w:rsidRPr="00306659">
        <w:rPr>
          <w:rFonts w:ascii="Arial" w:hAnsi="Arial" w:cs="Arial"/>
          <w:b/>
          <w:spacing w:val="-4"/>
          <w:sz w:val="20"/>
          <w:szCs w:val="20"/>
        </w:rPr>
        <w:t xml:space="preserve"> </w:t>
      </w:r>
      <w:r w:rsidRPr="00306659">
        <w:rPr>
          <w:rFonts w:ascii="Arial" w:hAnsi="Arial" w:cs="Arial"/>
          <w:b/>
          <w:sz w:val="20"/>
          <w:szCs w:val="20"/>
        </w:rPr>
        <w:t>Y</w:t>
      </w:r>
      <w:r w:rsidRPr="00306659">
        <w:rPr>
          <w:rFonts w:ascii="Arial" w:hAnsi="Arial" w:cs="Arial"/>
          <w:b/>
          <w:spacing w:val="-2"/>
          <w:sz w:val="20"/>
          <w:szCs w:val="20"/>
        </w:rPr>
        <w:t xml:space="preserve"> PRIMARIA</w:t>
      </w:r>
    </w:p>
    <w:p w:rsidR="00551DC8" w:rsidRPr="00306659" w:rsidRDefault="00551DC8">
      <w:pPr>
        <w:pStyle w:val="Textoindependiente"/>
        <w:spacing w:before="8" w:after="1"/>
        <w:rPr>
          <w:rFonts w:ascii="Arial" w:hAnsi="Arial" w:cs="Arial"/>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8"/>
        <w:gridCol w:w="2012"/>
      </w:tblGrid>
      <w:tr w:rsidR="00551DC8" w:rsidRPr="00306659">
        <w:trPr>
          <w:trHeight w:val="217"/>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1°</w:t>
            </w:r>
          </w:p>
        </w:tc>
        <w:tc>
          <w:tcPr>
            <w:tcW w:w="1978" w:type="dxa"/>
          </w:tcPr>
          <w:p w:rsidR="00551DC8" w:rsidRPr="00306659" w:rsidRDefault="008E5E88">
            <w:pPr>
              <w:pStyle w:val="TableParagraph"/>
              <w:spacing w:line="198" w:lineRule="exact"/>
              <w:ind w:left="6"/>
              <w:jc w:val="center"/>
              <w:rPr>
                <w:rFonts w:ascii="Arial" w:hAnsi="Arial" w:cs="Arial"/>
                <w:b/>
                <w:sz w:val="20"/>
                <w:szCs w:val="20"/>
              </w:rPr>
            </w:pPr>
            <w:r w:rsidRPr="00306659">
              <w:rPr>
                <w:rFonts w:ascii="Arial" w:hAnsi="Arial" w:cs="Arial"/>
                <w:b/>
                <w:spacing w:val="-4"/>
                <w:sz w:val="20"/>
                <w:szCs w:val="20"/>
              </w:rPr>
              <w:t>7:45</w:t>
            </w:r>
          </w:p>
        </w:tc>
        <w:tc>
          <w:tcPr>
            <w:tcW w:w="2012" w:type="dxa"/>
          </w:tcPr>
          <w:p w:rsidR="00551DC8" w:rsidRPr="00306659" w:rsidRDefault="008E5E88">
            <w:pPr>
              <w:pStyle w:val="TableParagraph"/>
              <w:spacing w:line="198" w:lineRule="exact"/>
              <w:ind w:right="833"/>
              <w:jc w:val="right"/>
              <w:rPr>
                <w:rFonts w:ascii="Arial" w:hAnsi="Arial" w:cs="Arial"/>
                <w:b/>
                <w:sz w:val="20"/>
                <w:szCs w:val="20"/>
              </w:rPr>
            </w:pPr>
            <w:r w:rsidRPr="00306659">
              <w:rPr>
                <w:rFonts w:ascii="Arial" w:hAnsi="Arial" w:cs="Arial"/>
                <w:b/>
                <w:spacing w:val="-4"/>
                <w:sz w:val="20"/>
                <w:szCs w:val="20"/>
              </w:rPr>
              <w:t>8.40</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2°</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8:40</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9:35</w:t>
            </w:r>
          </w:p>
        </w:tc>
      </w:tr>
      <w:tr w:rsidR="00551DC8" w:rsidRPr="00306659">
        <w:trPr>
          <w:trHeight w:val="220"/>
        </w:trPr>
        <w:tc>
          <w:tcPr>
            <w:tcW w:w="1952" w:type="dxa"/>
          </w:tcPr>
          <w:p w:rsidR="00551DC8" w:rsidRPr="00306659" w:rsidRDefault="008E5E88">
            <w:pPr>
              <w:pStyle w:val="TableParagraph"/>
              <w:spacing w:before="1" w:line="199" w:lineRule="exact"/>
              <w:ind w:left="10" w:right="2"/>
              <w:jc w:val="center"/>
              <w:rPr>
                <w:rFonts w:ascii="Arial" w:hAnsi="Arial" w:cs="Arial"/>
                <w:b/>
                <w:sz w:val="20"/>
                <w:szCs w:val="20"/>
              </w:rPr>
            </w:pPr>
            <w:r w:rsidRPr="00306659">
              <w:rPr>
                <w:rFonts w:ascii="Arial" w:hAnsi="Arial" w:cs="Arial"/>
                <w:b/>
                <w:spacing w:val="-2"/>
                <w:sz w:val="20"/>
                <w:szCs w:val="20"/>
              </w:rPr>
              <w:t>DESCANSO</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9:35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10:05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3°</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10:05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11:00</w:t>
            </w:r>
          </w:p>
        </w:tc>
      </w:tr>
      <w:tr w:rsidR="00551DC8" w:rsidRPr="00306659">
        <w:trPr>
          <w:trHeight w:val="218"/>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4°</w:t>
            </w:r>
          </w:p>
        </w:tc>
        <w:tc>
          <w:tcPr>
            <w:tcW w:w="1978" w:type="dxa"/>
          </w:tcPr>
          <w:p w:rsidR="00551DC8" w:rsidRPr="00306659" w:rsidRDefault="008E5E88">
            <w:pPr>
              <w:pStyle w:val="TableParagraph"/>
              <w:spacing w:line="198" w:lineRule="exact"/>
              <w:ind w:left="6"/>
              <w:jc w:val="center"/>
              <w:rPr>
                <w:rFonts w:ascii="Arial" w:hAnsi="Arial" w:cs="Arial"/>
                <w:b/>
                <w:sz w:val="20"/>
                <w:szCs w:val="20"/>
              </w:rPr>
            </w:pPr>
            <w:r w:rsidRPr="00306659">
              <w:rPr>
                <w:rFonts w:ascii="Arial" w:hAnsi="Arial" w:cs="Arial"/>
                <w:b/>
                <w:spacing w:val="-2"/>
                <w:sz w:val="20"/>
                <w:szCs w:val="20"/>
              </w:rPr>
              <w:t>11:00</w:t>
            </w:r>
          </w:p>
        </w:tc>
        <w:tc>
          <w:tcPr>
            <w:tcW w:w="2012" w:type="dxa"/>
          </w:tcPr>
          <w:p w:rsidR="00551DC8" w:rsidRPr="00306659" w:rsidRDefault="008E5E88">
            <w:pPr>
              <w:pStyle w:val="TableParagraph"/>
              <w:spacing w:line="198" w:lineRule="exact"/>
              <w:ind w:right="788"/>
              <w:jc w:val="right"/>
              <w:rPr>
                <w:rFonts w:ascii="Arial" w:hAnsi="Arial" w:cs="Arial"/>
                <w:b/>
                <w:sz w:val="20"/>
                <w:szCs w:val="20"/>
              </w:rPr>
            </w:pPr>
            <w:r w:rsidRPr="00306659">
              <w:rPr>
                <w:rFonts w:ascii="Arial" w:hAnsi="Arial" w:cs="Arial"/>
                <w:b/>
                <w:spacing w:val="-2"/>
                <w:sz w:val="20"/>
                <w:szCs w:val="20"/>
              </w:rPr>
              <w:t>11:55</w:t>
            </w:r>
          </w:p>
        </w:tc>
      </w:tr>
      <w:tr w:rsidR="00551DC8" w:rsidRPr="00306659">
        <w:trPr>
          <w:trHeight w:val="220"/>
        </w:trPr>
        <w:tc>
          <w:tcPr>
            <w:tcW w:w="1952" w:type="dxa"/>
          </w:tcPr>
          <w:p w:rsidR="00551DC8" w:rsidRPr="00306659" w:rsidRDefault="008E5E88">
            <w:pPr>
              <w:pStyle w:val="TableParagraph"/>
              <w:spacing w:before="1" w:line="199" w:lineRule="exact"/>
              <w:ind w:left="10"/>
              <w:jc w:val="center"/>
              <w:rPr>
                <w:rFonts w:ascii="Arial" w:hAnsi="Arial" w:cs="Arial"/>
                <w:b/>
                <w:sz w:val="20"/>
                <w:szCs w:val="20"/>
              </w:rPr>
            </w:pPr>
            <w:r w:rsidRPr="00306659">
              <w:rPr>
                <w:rFonts w:ascii="Arial" w:hAnsi="Arial" w:cs="Arial"/>
                <w:b/>
                <w:spacing w:val="-2"/>
                <w:sz w:val="20"/>
                <w:szCs w:val="20"/>
              </w:rPr>
              <w:t>ALMUERZO</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11:55</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1:00</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5°</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1:00</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1:55</w:t>
            </w:r>
          </w:p>
        </w:tc>
      </w:tr>
    </w:tbl>
    <w:p w:rsidR="00551DC8" w:rsidRPr="00306659" w:rsidRDefault="008E5E88">
      <w:pPr>
        <w:spacing w:before="169"/>
        <w:ind w:right="2437"/>
        <w:jc w:val="center"/>
        <w:rPr>
          <w:rFonts w:ascii="Arial" w:hAnsi="Arial" w:cs="Arial"/>
          <w:b/>
          <w:sz w:val="20"/>
          <w:szCs w:val="20"/>
        </w:rPr>
      </w:pPr>
      <w:r w:rsidRPr="00306659">
        <w:rPr>
          <w:rFonts w:ascii="Arial" w:hAnsi="Arial" w:cs="Arial"/>
          <w:b/>
          <w:sz w:val="20"/>
          <w:szCs w:val="20"/>
        </w:rPr>
        <w:t>SEDE</w:t>
      </w:r>
      <w:r w:rsidRPr="00306659">
        <w:rPr>
          <w:rFonts w:ascii="Arial" w:hAnsi="Arial" w:cs="Arial"/>
          <w:b/>
          <w:spacing w:val="-2"/>
          <w:sz w:val="20"/>
          <w:szCs w:val="20"/>
        </w:rPr>
        <w:t xml:space="preserve"> </w:t>
      </w:r>
      <w:r w:rsidRPr="00306659">
        <w:rPr>
          <w:rFonts w:ascii="Arial" w:hAnsi="Arial" w:cs="Arial"/>
          <w:b/>
          <w:sz w:val="20"/>
          <w:szCs w:val="20"/>
        </w:rPr>
        <w:t>LA</w:t>
      </w:r>
      <w:r w:rsidRPr="00306659">
        <w:rPr>
          <w:rFonts w:ascii="Arial" w:hAnsi="Arial" w:cs="Arial"/>
          <w:b/>
          <w:spacing w:val="-4"/>
          <w:sz w:val="20"/>
          <w:szCs w:val="20"/>
        </w:rPr>
        <w:t xml:space="preserve"> </w:t>
      </w:r>
      <w:r w:rsidRPr="00306659">
        <w:rPr>
          <w:rFonts w:ascii="Arial" w:hAnsi="Arial" w:cs="Arial"/>
          <w:b/>
          <w:sz w:val="20"/>
          <w:szCs w:val="20"/>
        </w:rPr>
        <w:t>ALHAMBRA</w:t>
      </w:r>
      <w:r w:rsidRPr="00306659">
        <w:rPr>
          <w:rFonts w:ascii="Arial" w:hAnsi="Arial" w:cs="Arial"/>
          <w:b/>
          <w:spacing w:val="-3"/>
          <w:sz w:val="20"/>
          <w:szCs w:val="20"/>
        </w:rPr>
        <w:t xml:space="preserve"> </w:t>
      </w:r>
      <w:r w:rsidRPr="00306659">
        <w:rPr>
          <w:rFonts w:ascii="Arial" w:hAnsi="Arial" w:cs="Arial"/>
          <w:b/>
          <w:sz w:val="20"/>
          <w:szCs w:val="20"/>
        </w:rPr>
        <w:t>PREESCOLAR</w:t>
      </w:r>
      <w:r w:rsidRPr="00306659">
        <w:rPr>
          <w:rFonts w:ascii="Arial" w:hAnsi="Arial" w:cs="Arial"/>
          <w:b/>
          <w:spacing w:val="-3"/>
          <w:sz w:val="20"/>
          <w:szCs w:val="20"/>
        </w:rPr>
        <w:t xml:space="preserve"> </w:t>
      </w:r>
      <w:r w:rsidRPr="00306659">
        <w:rPr>
          <w:rFonts w:ascii="Arial" w:hAnsi="Arial" w:cs="Arial"/>
          <w:b/>
          <w:sz w:val="20"/>
          <w:szCs w:val="20"/>
        </w:rPr>
        <w:t>Y</w:t>
      </w:r>
      <w:r w:rsidRPr="00306659">
        <w:rPr>
          <w:rFonts w:ascii="Arial" w:hAnsi="Arial" w:cs="Arial"/>
          <w:b/>
          <w:spacing w:val="-1"/>
          <w:sz w:val="20"/>
          <w:szCs w:val="20"/>
        </w:rPr>
        <w:t xml:space="preserve"> </w:t>
      </w:r>
      <w:r w:rsidRPr="00306659">
        <w:rPr>
          <w:rFonts w:ascii="Arial" w:hAnsi="Arial" w:cs="Arial"/>
          <w:b/>
          <w:spacing w:val="-2"/>
          <w:sz w:val="20"/>
          <w:szCs w:val="20"/>
        </w:rPr>
        <w:t>PRIMARIA</w:t>
      </w:r>
    </w:p>
    <w:p w:rsidR="00551DC8" w:rsidRPr="00306659" w:rsidRDefault="00551DC8">
      <w:pPr>
        <w:pStyle w:val="Textoindependiente"/>
        <w:spacing w:before="5"/>
        <w:rPr>
          <w:rFonts w:ascii="Arial" w:hAnsi="Arial" w:cs="Arial"/>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8"/>
        <w:gridCol w:w="2012"/>
      </w:tblGrid>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1°</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7:45</w:t>
            </w:r>
          </w:p>
        </w:tc>
        <w:tc>
          <w:tcPr>
            <w:tcW w:w="2012" w:type="dxa"/>
          </w:tcPr>
          <w:p w:rsidR="00551DC8" w:rsidRPr="00306659" w:rsidRDefault="008E5E88">
            <w:pPr>
              <w:pStyle w:val="TableParagraph"/>
              <w:spacing w:before="1" w:line="199" w:lineRule="exact"/>
              <w:ind w:right="833"/>
              <w:jc w:val="right"/>
              <w:rPr>
                <w:rFonts w:ascii="Arial" w:hAnsi="Arial" w:cs="Arial"/>
                <w:b/>
                <w:sz w:val="20"/>
                <w:szCs w:val="20"/>
              </w:rPr>
            </w:pPr>
            <w:r w:rsidRPr="00306659">
              <w:rPr>
                <w:rFonts w:ascii="Arial" w:hAnsi="Arial" w:cs="Arial"/>
                <w:b/>
                <w:spacing w:val="-4"/>
                <w:sz w:val="20"/>
                <w:szCs w:val="20"/>
              </w:rPr>
              <w:t>8.40</w:t>
            </w:r>
          </w:p>
        </w:tc>
      </w:tr>
      <w:tr w:rsidR="00551DC8" w:rsidRPr="00306659">
        <w:trPr>
          <w:trHeight w:val="218"/>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2°</w:t>
            </w:r>
          </w:p>
        </w:tc>
        <w:tc>
          <w:tcPr>
            <w:tcW w:w="1978" w:type="dxa"/>
          </w:tcPr>
          <w:p w:rsidR="00551DC8" w:rsidRPr="00306659" w:rsidRDefault="008E5E88">
            <w:pPr>
              <w:pStyle w:val="TableParagraph"/>
              <w:spacing w:line="198" w:lineRule="exact"/>
              <w:ind w:left="6"/>
              <w:jc w:val="center"/>
              <w:rPr>
                <w:rFonts w:ascii="Arial" w:hAnsi="Arial" w:cs="Arial"/>
                <w:b/>
                <w:sz w:val="20"/>
                <w:szCs w:val="20"/>
              </w:rPr>
            </w:pPr>
            <w:r w:rsidRPr="00306659">
              <w:rPr>
                <w:rFonts w:ascii="Arial" w:hAnsi="Arial" w:cs="Arial"/>
                <w:b/>
                <w:spacing w:val="-4"/>
                <w:sz w:val="20"/>
                <w:szCs w:val="20"/>
              </w:rPr>
              <w:t>8:40</w:t>
            </w:r>
          </w:p>
        </w:tc>
        <w:tc>
          <w:tcPr>
            <w:tcW w:w="2012" w:type="dxa"/>
          </w:tcPr>
          <w:p w:rsidR="00551DC8" w:rsidRPr="00306659" w:rsidRDefault="008E5E88">
            <w:pPr>
              <w:pStyle w:val="TableParagraph"/>
              <w:spacing w:line="198" w:lineRule="exact"/>
              <w:ind w:right="834"/>
              <w:jc w:val="right"/>
              <w:rPr>
                <w:rFonts w:ascii="Arial" w:hAnsi="Arial" w:cs="Arial"/>
                <w:b/>
                <w:sz w:val="20"/>
                <w:szCs w:val="20"/>
              </w:rPr>
            </w:pPr>
            <w:r w:rsidRPr="00306659">
              <w:rPr>
                <w:rFonts w:ascii="Arial" w:hAnsi="Arial" w:cs="Arial"/>
                <w:b/>
                <w:spacing w:val="-4"/>
                <w:sz w:val="20"/>
                <w:szCs w:val="20"/>
              </w:rPr>
              <w:t>9:35</w:t>
            </w:r>
          </w:p>
        </w:tc>
      </w:tr>
      <w:tr w:rsidR="00551DC8" w:rsidRPr="00306659">
        <w:trPr>
          <w:trHeight w:val="220"/>
        </w:trPr>
        <w:tc>
          <w:tcPr>
            <w:tcW w:w="1952" w:type="dxa"/>
          </w:tcPr>
          <w:p w:rsidR="00551DC8" w:rsidRPr="00306659" w:rsidRDefault="008E5E88">
            <w:pPr>
              <w:pStyle w:val="TableParagraph"/>
              <w:spacing w:before="1" w:line="199" w:lineRule="exact"/>
              <w:ind w:left="10" w:right="2"/>
              <w:jc w:val="center"/>
              <w:rPr>
                <w:rFonts w:ascii="Arial" w:hAnsi="Arial" w:cs="Arial"/>
                <w:b/>
                <w:sz w:val="20"/>
                <w:szCs w:val="20"/>
              </w:rPr>
            </w:pPr>
            <w:r w:rsidRPr="00306659">
              <w:rPr>
                <w:rFonts w:ascii="Arial" w:hAnsi="Arial" w:cs="Arial"/>
                <w:b/>
                <w:spacing w:val="-2"/>
                <w:sz w:val="20"/>
                <w:szCs w:val="20"/>
              </w:rPr>
              <w:t>DESCANSO</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9:35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10:05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3°</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10:05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11:00</w:t>
            </w:r>
          </w:p>
        </w:tc>
      </w:tr>
      <w:tr w:rsidR="00551DC8" w:rsidRPr="00306659">
        <w:trPr>
          <w:trHeight w:val="217"/>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4°</w:t>
            </w:r>
          </w:p>
        </w:tc>
        <w:tc>
          <w:tcPr>
            <w:tcW w:w="1978" w:type="dxa"/>
          </w:tcPr>
          <w:p w:rsidR="00551DC8" w:rsidRPr="00306659" w:rsidRDefault="008E5E88">
            <w:pPr>
              <w:pStyle w:val="TableParagraph"/>
              <w:spacing w:line="198" w:lineRule="exact"/>
              <w:ind w:left="6"/>
              <w:jc w:val="center"/>
              <w:rPr>
                <w:rFonts w:ascii="Arial" w:hAnsi="Arial" w:cs="Arial"/>
                <w:b/>
                <w:sz w:val="20"/>
                <w:szCs w:val="20"/>
              </w:rPr>
            </w:pPr>
            <w:r w:rsidRPr="00306659">
              <w:rPr>
                <w:rFonts w:ascii="Arial" w:hAnsi="Arial" w:cs="Arial"/>
                <w:b/>
                <w:spacing w:val="-2"/>
                <w:sz w:val="20"/>
                <w:szCs w:val="20"/>
              </w:rPr>
              <w:t>11:00</w:t>
            </w:r>
          </w:p>
        </w:tc>
        <w:tc>
          <w:tcPr>
            <w:tcW w:w="2012" w:type="dxa"/>
          </w:tcPr>
          <w:p w:rsidR="00551DC8" w:rsidRPr="00306659" w:rsidRDefault="008E5E88">
            <w:pPr>
              <w:pStyle w:val="TableParagraph"/>
              <w:spacing w:line="198" w:lineRule="exact"/>
              <w:ind w:right="788"/>
              <w:jc w:val="right"/>
              <w:rPr>
                <w:rFonts w:ascii="Arial" w:hAnsi="Arial" w:cs="Arial"/>
                <w:b/>
                <w:sz w:val="20"/>
                <w:szCs w:val="20"/>
              </w:rPr>
            </w:pPr>
            <w:r w:rsidRPr="00306659">
              <w:rPr>
                <w:rFonts w:ascii="Arial" w:hAnsi="Arial" w:cs="Arial"/>
                <w:b/>
                <w:spacing w:val="-2"/>
                <w:sz w:val="20"/>
                <w:szCs w:val="20"/>
              </w:rPr>
              <w:t>11:55</w:t>
            </w:r>
          </w:p>
        </w:tc>
      </w:tr>
      <w:tr w:rsidR="00551DC8" w:rsidRPr="00306659">
        <w:trPr>
          <w:trHeight w:val="220"/>
        </w:trPr>
        <w:tc>
          <w:tcPr>
            <w:tcW w:w="1952" w:type="dxa"/>
          </w:tcPr>
          <w:p w:rsidR="00551DC8" w:rsidRPr="00306659" w:rsidRDefault="008E5E88">
            <w:pPr>
              <w:pStyle w:val="TableParagraph"/>
              <w:spacing w:before="1" w:line="199" w:lineRule="exact"/>
              <w:ind w:left="10"/>
              <w:jc w:val="center"/>
              <w:rPr>
                <w:rFonts w:ascii="Arial" w:hAnsi="Arial" w:cs="Arial"/>
                <w:b/>
                <w:sz w:val="20"/>
                <w:szCs w:val="20"/>
              </w:rPr>
            </w:pPr>
            <w:r w:rsidRPr="00306659">
              <w:rPr>
                <w:rFonts w:ascii="Arial" w:hAnsi="Arial" w:cs="Arial"/>
                <w:b/>
                <w:spacing w:val="-2"/>
                <w:sz w:val="20"/>
                <w:szCs w:val="20"/>
              </w:rPr>
              <w:t>ALMUERZO</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11:55</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1:00</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5°</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1:00</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1:55</w:t>
            </w:r>
          </w:p>
        </w:tc>
      </w:tr>
    </w:tbl>
    <w:p w:rsidR="00551DC8" w:rsidRPr="00306659" w:rsidRDefault="008E5E88">
      <w:pPr>
        <w:spacing w:before="40"/>
        <w:ind w:left="3" w:right="2437"/>
        <w:jc w:val="center"/>
        <w:rPr>
          <w:rFonts w:ascii="Arial" w:hAnsi="Arial" w:cs="Arial"/>
          <w:b/>
          <w:sz w:val="20"/>
          <w:szCs w:val="20"/>
        </w:rPr>
      </w:pPr>
      <w:r w:rsidRPr="00306659">
        <w:rPr>
          <w:rFonts w:ascii="Arial" w:hAnsi="Arial" w:cs="Arial"/>
          <w:b/>
          <w:sz w:val="20"/>
          <w:szCs w:val="20"/>
        </w:rPr>
        <w:t>SEDE</w:t>
      </w:r>
      <w:r w:rsidRPr="00306659">
        <w:rPr>
          <w:rFonts w:ascii="Arial" w:hAnsi="Arial" w:cs="Arial"/>
          <w:b/>
          <w:spacing w:val="-3"/>
          <w:sz w:val="20"/>
          <w:szCs w:val="20"/>
        </w:rPr>
        <w:t xml:space="preserve"> </w:t>
      </w:r>
      <w:r w:rsidRPr="00306659">
        <w:rPr>
          <w:rFonts w:ascii="Arial" w:hAnsi="Arial" w:cs="Arial"/>
          <w:b/>
          <w:sz w:val="20"/>
          <w:szCs w:val="20"/>
        </w:rPr>
        <w:t>SAN</w:t>
      </w:r>
      <w:r w:rsidRPr="00306659">
        <w:rPr>
          <w:rFonts w:ascii="Arial" w:hAnsi="Arial" w:cs="Arial"/>
          <w:b/>
          <w:spacing w:val="-5"/>
          <w:sz w:val="20"/>
          <w:szCs w:val="20"/>
        </w:rPr>
        <w:t xml:space="preserve"> </w:t>
      </w:r>
      <w:r w:rsidRPr="00306659">
        <w:rPr>
          <w:rFonts w:ascii="Arial" w:hAnsi="Arial" w:cs="Arial"/>
          <w:b/>
          <w:sz w:val="20"/>
          <w:szCs w:val="20"/>
        </w:rPr>
        <w:t>JOSE</w:t>
      </w:r>
      <w:r w:rsidRPr="00306659">
        <w:rPr>
          <w:rFonts w:ascii="Arial" w:hAnsi="Arial" w:cs="Arial"/>
          <w:b/>
          <w:spacing w:val="-1"/>
          <w:sz w:val="20"/>
          <w:szCs w:val="20"/>
        </w:rPr>
        <w:t xml:space="preserve"> </w:t>
      </w:r>
      <w:r w:rsidRPr="00306659">
        <w:rPr>
          <w:rFonts w:ascii="Arial" w:hAnsi="Arial" w:cs="Arial"/>
          <w:b/>
          <w:sz w:val="20"/>
          <w:szCs w:val="20"/>
        </w:rPr>
        <w:t>PREESCOLAR</w:t>
      </w:r>
      <w:r w:rsidRPr="00306659">
        <w:rPr>
          <w:rFonts w:ascii="Arial" w:hAnsi="Arial" w:cs="Arial"/>
          <w:b/>
          <w:spacing w:val="-4"/>
          <w:sz w:val="20"/>
          <w:szCs w:val="20"/>
        </w:rPr>
        <w:t xml:space="preserve"> </w:t>
      </w:r>
      <w:r w:rsidRPr="00306659">
        <w:rPr>
          <w:rFonts w:ascii="Arial" w:hAnsi="Arial" w:cs="Arial"/>
          <w:b/>
          <w:sz w:val="20"/>
          <w:szCs w:val="20"/>
        </w:rPr>
        <w:t>Y</w:t>
      </w:r>
      <w:r w:rsidRPr="00306659">
        <w:rPr>
          <w:rFonts w:ascii="Arial" w:hAnsi="Arial" w:cs="Arial"/>
          <w:b/>
          <w:spacing w:val="-2"/>
          <w:sz w:val="20"/>
          <w:szCs w:val="20"/>
        </w:rPr>
        <w:t xml:space="preserve"> PRIMARIA</w:t>
      </w:r>
    </w:p>
    <w:p w:rsidR="00551DC8" w:rsidRPr="00306659" w:rsidRDefault="00551DC8">
      <w:pPr>
        <w:pStyle w:val="Textoindependiente"/>
        <w:spacing w:before="4"/>
        <w:rPr>
          <w:rFonts w:ascii="Arial" w:hAnsi="Arial" w:cs="Arial"/>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78"/>
        <w:gridCol w:w="2012"/>
      </w:tblGrid>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1°</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7:45</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8:40</w:t>
            </w:r>
          </w:p>
        </w:tc>
      </w:tr>
      <w:tr w:rsidR="00551DC8" w:rsidRPr="00306659">
        <w:trPr>
          <w:trHeight w:val="217"/>
        </w:trPr>
        <w:tc>
          <w:tcPr>
            <w:tcW w:w="1952" w:type="dxa"/>
          </w:tcPr>
          <w:p w:rsidR="00551DC8" w:rsidRPr="00306659" w:rsidRDefault="008E5E88">
            <w:pPr>
              <w:pStyle w:val="TableParagraph"/>
              <w:spacing w:line="198" w:lineRule="exact"/>
              <w:ind w:left="10" w:right="4"/>
              <w:jc w:val="center"/>
              <w:rPr>
                <w:rFonts w:ascii="Arial" w:hAnsi="Arial" w:cs="Arial"/>
                <w:b/>
                <w:sz w:val="20"/>
                <w:szCs w:val="20"/>
              </w:rPr>
            </w:pPr>
            <w:r w:rsidRPr="00306659">
              <w:rPr>
                <w:rFonts w:ascii="Arial" w:hAnsi="Arial" w:cs="Arial"/>
                <w:b/>
                <w:spacing w:val="-5"/>
                <w:sz w:val="20"/>
                <w:szCs w:val="20"/>
              </w:rPr>
              <w:t>2°</w:t>
            </w:r>
          </w:p>
        </w:tc>
        <w:tc>
          <w:tcPr>
            <w:tcW w:w="1978" w:type="dxa"/>
          </w:tcPr>
          <w:p w:rsidR="00551DC8" w:rsidRPr="00306659" w:rsidRDefault="008E5E88">
            <w:pPr>
              <w:pStyle w:val="TableParagraph"/>
              <w:spacing w:line="198" w:lineRule="exact"/>
              <w:ind w:left="6"/>
              <w:jc w:val="center"/>
              <w:rPr>
                <w:rFonts w:ascii="Arial" w:hAnsi="Arial" w:cs="Arial"/>
                <w:b/>
                <w:sz w:val="20"/>
                <w:szCs w:val="20"/>
              </w:rPr>
            </w:pPr>
            <w:r w:rsidRPr="00306659">
              <w:rPr>
                <w:rFonts w:ascii="Arial" w:hAnsi="Arial" w:cs="Arial"/>
                <w:b/>
                <w:spacing w:val="-4"/>
                <w:sz w:val="20"/>
                <w:szCs w:val="20"/>
              </w:rPr>
              <w:t>8:40</w:t>
            </w:r>
          </w:p>
        </w:tc>
        <w:tc>
          <w:tcPr>
            <w:tcW w:w="2012" w:type="dxa"/>
          </w:tcPr>
          <w:p w:rsidR="00551DC8" w:rsidRPr="00306659" w:rsidRDefault="008E5E88">
            <w:pPr>
              <w:pStyle w:val="TableParagraph"/>
              <w:spacing w:line="198" w:lineRule="exact"/>
              <w:ind w:right="834"/>
              <w:jc w:val="right"/>
              <w:rPr>
                <w:rFonts w:ascii="Arial" w:hAnsi="Arial" w:cs="Arial"/>
                <w:b/>
                <w:sz w:val="20"/>
                <w:szCs w:val="20"/>
              </w:rPr>
            </w:pPr>
            <w:r w:rsidRPr="00306659">
              <w:rPr>
                <w:rFonts w:ascii="Arial" w:hAnsi="Arial" w:cs="Arial"/>
                <w:b/>
                <w:spacing w:val="-4"/>
                <w:sz w:val="20"/>
                <w:szCs w:val="20"/>
              </w:rPr>
              <w:t>9:35</w:t>
            </w:r>
          </w:p>
        </w:tc>
      </w:tr>
      <w:tr w:rsidR="00551DC8" w:rsidRPr="00306659">
        <w:trPr>
          <w:trHeight w:val="220"/>
        </w:trPr>
        <w:tc>
          <w:tcPr>
            <w:tcW w:w="1952" w:type="dxa"/>
          </w:tcPr>
          <w:p w:rsidR="00551DC8" w:rsidRPr="00306659" w:rsidRDefault="008E5E88">
            <w:pPr>
              <w:pStyle w:val="TableParagraph"/>
              <w:spacing w:before="1" w:line="199" w:lineRule="exact"/>
              <w:ind w:left="10" w:right="2"/>
              <w:jc w:val="center"/>
              <w:rPr>
                <w:rFonts w:ascii="Arial" w:hAnsi="Arial" w:cs="Arial"/>
                <w:b/>
                <w:sz w:val="20"/>
                <w:szCs w:val="20"/>
              </w:rPr>
            </w:pPr>
            <w:r w:rsidRPr="00306659">
              <w:rPr>
                <w:rFonts w:ascii="Arial" w:hAnsi="Arial" w:cs="Arial"/>
                <w:b/>
                <w:spacing w:val="-2"/>
                <w:sz w:val="20"/>
                <w:szCs w:val="20"/>
              </w:rPr>
              <w:t>DESCANSO</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9:35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10:05</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3°</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10:05</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11:00</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4°</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2"/>
                <w:sz w:val="20"/>
                <w:szCs w:val="20"/>
              </w:rPr>
              <w:t>11:00</w:t>
            </w:r>
          </w:p>
        </w:tc>
        <w:tc>
          <w:tcPr>
            <w:tcW w:w="2012" w:type="dxa"/>
          </w:tcPr>
          <w:p w:rsidR="00551DC8" w:rsidRPr="00306659" w:rsidRDefault="008E5E88">
            <w:pPr>
              <w:pStyle w:val="TableParagraph"/>
              <w:spacing w:before="1" w:line="199" w:lineRule="exact"/>
              <w:ind w:right="788"/>
              <w:jc w:val="right"/>
              <w:rPr>
                <w:rFonts w:ascii="Arial" w:hAnsi="Arial" w:cs="Arial"/>
                <w:b/>
                <w:sz w:val="20"/>
                <w:szCs w:val="20"/>
              </w:rPr>
            </w:pPr>
            <w:r w:rsidRPr="00306659">
              <w:rPr>
                <w:rFonts w:ascii="Arial" w:hAnsi="Arial" w:cs="Arial"/>
                <w:b/>
                <w:spacing w:val="-2"/>
                <w:sz w:val="20"/>
                <w:szCs w:val="20"/>
              </w:rPr>
              <w:t>11:55</w:t>
            </w:r>
          </w:p>
        </w:tc>
      </w:tr>
      <w:tr w:rsidR="00551DC8" w:rsidRPr="00306659">
        <w:trPr>
          <w:trHeight w:val="218"/>
        </w:trPr>
        <w:tc>
          <w:tcPr>
            <w:tcW w:w="1952" w:type="dxa"/>
          </w:tcPr>
          <w:p w:rsidR="00551DC8" w:rsidRPr="00306659" w:rsidRDefault="008E5E88">
            <w:pPr>
              <w:pStyle w:val="TableParagraph"/>
              <w:spacing w:line="199" w:lineRule="exact"/>
              <w:ind w:left="10"/>
              <w:jc w:val="center"/>
              <w:rPr>
                <w:rFonts w:ascii="Arial" w:hAnsi="Arial" w:cs="Arial"/>
                <w:b/>
                <w:sz w:val="20"/>
                <w:szCs w:val="20"/>
              </w:rPr>
            </w:pPr>
            <w:r w:rsidRPr="00306659">
              <w:rPr>
                <w:rFonts w:ascii="Arial" w:hAnsi="Arial" w:cs="Arial"/>
                <w:b/>
                <w:spacing w:val="-2"/>
                <w:sz w:val="20"/>
                <w:szCs w:val="20"/>
              </w:rPr>
              <w:t>ALMUERZO</w:t>
            </w:r>
          </w:p>
        </w:tc>
        <w:tc>
          <w:tcPr>
            <w:tcW w:w="1978" w:type="dxa"/>
          </w:tcPr>
          <w:p w:rsidR="00551DC8" w:rsidRPr="00306659" w:rsidRDefault="008E5E88">
            <w:pPr>
              <w:pStyle w:val="TableParagraph"/>
              <w:spacing w:line="199" w:lineRule="exact"/>
              <w:ind w:left="6"/>
              <w:jc w:val="center"/>
              <w:rPr>
                <w:rFonts w:ascii="Arial" w:hAnsi="Arial" w:cs="Arial"/>
                <w:b/>
                <w:sz w:val="20"/>
                <w:szCs w:val="20"/>
              </w:rPr>
            </w:pPr>
            <w:r w:rsidRPr="00306659">
              <w:rPr>
                <w:rFonts w:ascii="Arial" w:hAnsi="Arial" w:cs="Arial"/>
                <w:b/>
                <w:spacing w:val="-2"/>
                <w:sz w:val="20"/>
                <w:szCs w:val="20"/>
              </w:rPr>
              <w:t>11:55</w:t>
            </w:r>
          </w:p>
        </w:tc>
        <w:tc>
          <w:tcPr>
            <w:tcW w:w="2012" w:type="dxa"/>
          </w:tcPr>
          <w:p w:rsidR="00551DC8" w:rsidRPr="00306659" w:rsidRDefault="008E5E88">
            <w:pPr>
              <w:pStyle w:val="TableParagraph"/>
              <w:spacing w:line="199" w:lineRule="exact"/>
              <w:ind w:right="834"/>
              <w:jc w:val="right"/>
              <w:rPr>
                <w:rFonts w:ascii="Arial" w:hAnsi="Arial" w:cs="Arial"/>
                <w:b/>
                <w:sz w:val="20"/>
                <w:szCs w:val="20"/>
              </w:rPr>
            </w:pPr>
            <w:r w:rsidRPr="00306659">
              <w:rPr>
                <w:rFonts w:ascii="Arial" w:hAnsi="Arial" w:cs="Arial"/>
                <w:b/>
                <w:spacing w:val="-4"/>
                <w:sz w:val="20"/>
                <w:szCs w:val="20"/>
              </w:rPr>
              <w:t>1:00</w:t>
            </w:r>
          </w:p>
        </w:tc>
      </w:tr>
      <w:tr w:rsidR="00551DC8" w:rsidRPr="00306659">
        <w:trPr>
          <w:trHeight w:val="220"/>
        </w:trPr>
        <w:tc>
          <w:tcPr>
            <w:tcW w:w="1952" w:type="dxa"/>
          </w:tcPr>
          <w:p w:rsidR="00551DC8" w:rsidRPr="00306659" w:rsidRDefault="008E5E88">
            <w:pPr>
              <w:pStyle w:val="TableParagraph"/>
              <w:spacing w:before="1" w:line="199" w:lineRule="exact"/>
              <w:ind w:left="10" w:right="4"/>
              <w:jc w:val="center"/>
              <w:rPr>
                <w:rFonts w:ascii="Arial" w:hAnsi="Arial" w:cs="Arial"/>
                <w:b/>
                <w:sz w:val="20"/>
                <w:szCs w:val="20"/>
              </w:rPr>
            </w:pPr>
            <w:r w:rsidRPr="00306659">
              <w:rPr>
                <w:rFonts w:ascii="Arial" w:hAnsi="Arial" w:cs="Arial"/>
                <w:b/>
                <w:spacing w:val="-5"/>
                <w:sz w:val="20"/>
                <w:szCs w:val="20"/>
              </w:rPr>
              <w:t>5°</w:t>
            </w:r>
          </w:p>
        </w:tc>
        <w:tc>
          <w:tcPr>
            <w:tcW w:w="1978" w:type="dxa"/>
          </w:tcPr>
          <w:p w:rsidR="00551DC8" w:rsidRPr="00306659" w:rsidRDefault="008E5E88">
            <w:pPr>
              <w:pStyle w:val="TableParagraph"/>
              <w:spacing w:before="1" w:line="199" w:lineRule="exact"/>
              <w:ind w:left="6"/>
              <w:jc w:val="center"/>
              <w:rPr>
                <w:rFonts w:ascii="Arial" w:hAnsi="Arial" w:cs="Arial"/>
                <w:b/>
                <w:sz w:val="20"/>
                <w:szCs w:val="20"/>
              </w:rPr>
            </w:pPr>
            <w:r w:rsidRPr="00306659">
              <w:rPr>
                <w:rFonts w:ascii="Arial" w:hAnsi="Arial" w:cs="Arial"/>
                <w:b/>
                <w:spacing w:val="-4"/>
                <w:sz w:val="20"/>
                <w:szCs w:val="20"/>
              </w:rPr>
              <w:t>1:00</w:t>
            </w:r>
          </w:p>
        </w:tc>
        <w:tc>
          <w:tcPr>
            <w:tcW w:w="2012" w:type="dxa"/>
          </w:tcPr>
          <w:p w:rsidR="00551DC8" w:rsidRPr="00306659" w:rsidRDefault="008E5E88">
            <w:pPr>
              <w:pStyle w:val="TableParagraph"/>
              <w:spacing w:before="1" w:line="199" w:lineRule="exact"/>
              <w:ind w:right="834"/>
              <w:jc w:val="right"/>
              <w:rPr>
                <w:rFonts w:ascii="Arial" w:hAnsi="Arial" w:cs="Arial"/>
                <w:b/>
                <w:sz w:val="20"/>
                <w:szCs w:val="20"/>
              </w:rPr>
            </w:pPr>
            <w:r w:rsidRPr="00306659">
              <w:rPr>
                <w:rFonts w:ascii="Arial" w:hAnsi="Arial" w:cs="Arial"/>
                <w:b/>
                <w:spacing w:val="-4"/>
                <w:sz w:val="20"/>
                <w:szCs w:val="20"/>
              </w:rPr>
              <w:t>1:55</w:t>
            </w:r>
          </w:p>
        </w:tc>
      </w:tr>
    </w:tbl>
    <w:p w:rsidR="00551DC8" w:rsidRPr="00306659" w:rsidRDefault="00551DC8">
      <w:pPr>
        <w:pStyle w:val="TableParagraph"/>
        <w:spacing w:line="199" w:lineRule="exact"/>
        <w:jc w:val="right"/>
        <w:rPr>
          <w:rFonts w:ascii="Arial" w:hAnsi="Arial" w:cs="Arial"/>
          <w:b/>
          <w:sz w:val="20"/>
          <w:szCs w:val="20"/>
        </w:rPr>
        <w:sectPr w:rsidR="00551DC8" w:rsidRPr="00306659">
          <w:type w:val="continuous"/>
          <w:pgSz w:w="12250" w:h="15850"/>
          <w:pgMar w:top="1940" w:right="566" w:bottom="280" w:left="283" w:header="725" w:footer="0" w:gutter="0"/>
          <w:cols w:num="2" w:space="720" w:equalWidth="0">
            <w:col w:w="2680" w:space="40"/>
            <w:col w:w="8681"/>
          </w:cols>
        </w:sectPr>
      </w:pPr>
    </w:p>
    <w:p w:rsidR="00551DC8" w:rsidRPr="00306659" w:rsidRDefault="008E5E88">
      <w:pPr>
        <w:pStyle w:val="Textoindependiente"/>
        <w:spacing w:before="229"/>
        <w:ind w:left="849"/>
        <w:rPr>
          <w:rFonts w:ascii="Arial" w:hAnsi="Arial" w:cs="Arial"/>
        </w:rPr>
      </w:pPr>
      <w:r w:rsidRPr="00306659">
        <w:rPr>
          <w:rFonts w:ascii="Arial" w:hAnsi="Arial" w:cs="Arial"/>
        </w:rPr>
        <w:lastRenderedPageBreak/>
        <w:t>Los</w:t>
      </w:r>
      <w:r w:rsidRPr="00306659">
        <w:rPr>
          <w:rFonts w:ascii="Arial" w:hAnsi="Arial" w:cs="Arial"/>
          <w:spacing w:val="-7"/>
        </w:rPr>
        <w:t xml:space="preserve"> </w:t>
      </w:r>
      <w:r w:rsidRPr="00306659">
        <w:rPr>
          <w:rFonts w:ascii="Arial" w:hAnsi="Arial" w:cs="Arial"/>
        </w:rPr>
        <w:t>planes</w:t>
      </w:r>
      <w:r w:rsidRPr="00306659">
        <w:rPr>
          <w:rFonts w:ascii="Arial" w:hAnsi="Arial" w:cs="Arial"/>
          <w:spacing w:val="-5"/>
        </w:rPr>
        <w:t xml:space="preserve"> </w:t>
      </w:r>
      <w:r w:rsidRPr="00306659">
        <w:rPr>
          <w:rFonts w:ascii="Arial" w:hAnsi="Arial" w:cs="Arial"/>
        </w:rPr>
        <w:t>de</w:t>
      </w:r>
      <w:r w:rsidRPr="00306659">
        <w:rPr>
          <w:rFonts w:ascii="Arial" w:hAnsi="Arial" w:cs="Arial"/>
          <w:spacing w:val="-8"/>
        </w:rPr>
        <w:t xml:space="preserve"> </w:t>
      </w:r>
      <w:r w:rsidRPr="00306659">
        <w:rPr>
          <w:rFonts w:ascii="Arial" w:hAnsi="Arial" w:cs="Arial"/>
        </w:rPr>
        <w:t>área</w:t>
      </w:r>
      <w:r w:rsidRPr="00306659">
        <w:rPr>
          <w:rFonts w:ascii="Arial" w:hAnsi="Arial" w:cs="Arial"/>
          <w:spacing w:val="-8"/>
        </w:rPr>
        <w:t xml:space="preserve"> </w:t>
      </w:r>
      <w:r w:rsidRPr="00306659">
        <w:rPr>
          <w:rFonts w:ascii="Arial" w:hAnsi="Arial" w:cs="Arial"/>
        </w:rPr>
        <w:t>del</w:t>
      </w:r>
      <w:r w:rsidRPr="00306659">
        <w:rPr>
          <w:rFonts w:ascii="Arial" w:hAnsi="Arial" w:cs="Arial"/>
          <w:spacing w:val="-6"/>
        </w:rPr>
        <w:t xml:space="preserve"> </w:t>
      </w:r>
      <w:r w:rsidRPr="00306659">
        <w:rPr>
          <w:rFonts w:ascii="Arial" w:hAnsi="Arial" w:cs="Arial"/>
        </w:rPr>
        <w:t>Centro</w:t>
      </w:r>
      <w:r w:rsidRPr="00306659">
        <w:rPr>
          <w:rFonts w:ascii="Arial" w:hAnsi="Arial" w:cs="Arial"/>
          <w:spacing w:val="-8"/>
        </w:rPr>
        <w:t xml:space="preserve"> </w:t>
      </w:r>
      <w:r w:rsidRPr="00306659">
        <w:rPr>
          <w:rFonts w:ascii="Arial" w:hAnsi="Arial" w:cs="Arial"/>
        </w:rPr>
        <w:t>Educativo</w:t>
      </w:r>
      <w:r w:rsidRPr="00306659">
        <w:rPr>
          <w:rFonts w:ascii="Arial" w:hAnsi="Arial" w:cs="Arial"/>
          <w:spacing w:val="-5"/>
        </w:rPr>
        <w:t xml:space="preserve"> </w:t>
      </w:r>
      <w:r w:rsidRPr="00306659">
        <w:rPr>
          <w:rFonts w:ascii="Arial" w:hAnsi="Arial" w:cs="Arial"/>
        </w:rPr>
        <w:t>Rural</w:t>
      </w:r>
      <w:r w:rsidRPr="00306659">
        <w:rPr>
          <w:rFonts w:ascii="Arial" w:hAnsi="Arial" w:cs="Arial"/>
          <w:spacing w:val="-9"/>
        </w:rPr>
        <w:t xml:space="preserve"> </w:t>
      </w:r>
      <w:r w:rsidRPr="00306659">
        <w:rPr>
          <w:rFonts w:ascii="Arial" w:hAnsi="Arial" w:cs="Arial"/>
        </w:rPr>
        <w:t>Buenos</w:t>
      </w:r>
      <w:r w:rsidRPr="00306659">
        <w:rPr>
          <w:rFonts w:ascii="Arial" w:hAnsi="Arial" w:cs="Arial"/>
          <w:spacing w:val="-3"/>
        </w:rPr>
        <w:t xml:space="preserve"> </w:t>
      </w:r>
      <w:r w:rsidRPr="00306659">
        <w:rPr>
          <w:rFonts w:ascii="Arial" w:hAnsi="Arial" w:cs="Arial"/>
        </w:rPr>
        <w:t>Aires</w:t>
      </w:r>
      <w:r w:rsidRPr="00306659">
        <w:rPr>
          <w:rFonts w:ascii="Arial" w:hAnsi="Arial" w:cs="Arial"/>
          <w:spacing w:val="-7"/>
        </w:rPr>
        <w:t xml:space="preserve"> </w:t>
      </w:r>
      <w:r w:rsidRPr="00306659">
        <w:rPr>
          <w:rFonts w:ascii="Arial" w:hAnsi="Arial" w:cs="Arial"/>
        </w:rPr>
        <w:t>se</w:t>
      </w:r>
      <w:r w:rsidRPr="00306659">
        <w:rPr>
          <w:rFonts w:ascii="Arial" w:hAnsi="Arial" w:cs="Arial"/>
          <w:spacing w:val="-5"/>
        </w:rPr>
        <w:t xml:space="preserve"> </w:t>
      </w:r>
      <w:r w:rsidRPr="00306659">
        <w:rPr>
          <w:rFonts w:ascii="Arial" w:hAnsi="Arial" w:cs="Arial"/>
        </w:rPr>
        <w:t>estructuran</w:t>
      </w:r>
      <w:r w:rsidRPr="00306659">
        <w:rPr>
          <w:rFonts w:ascii="Arial" w:hAnsi="Arial" w:cs="Arial"/>
          <w:spacing w:val="-6"/>
        </w:rPr>
        <w:t xml:space="preserve"> </w:t>
      </w:r>
      <w:r w:rsidRPr="00306659">
        <w:rPr>
          <w:rFonts w:ascii="Arial" w:hAnsi="Arial" w:cs="Arial"/>
        </w:rPr>
        <w:t>de</w:t>
      </w:r>
      <w:r w:rsidRPr="00306659">
        <w:rPr>
          <w:rFonts w:ascii="Arial" w:hAnsi="Arial" w:cs="Arial"/>
          <w:spacing w:val="-6"/>
        </w:rPr>
        <w:t xml:space="preserve"> </w:t>
      </w:r>
      <w:r w:rsidRPr="00306659">
        <w:rPr>
          <w:rFonts w:ascii="Arial" w:hAnsi="Arial" w:cs="Arial"/>
        </w:rPr>
        <w:t>la</w:t>
      </w:r>
      <w:r w:rsidRPr="00306659">
        <w:rPr>
          <w:rFonts w:ascii="Arial" w:hAnsi="Arial" w:cs="Arial"/>
          <w:spacing w:val="-6"/>
        </w:rPr>
        <w:t xml:space="preserve"> </w:t>
      </w:r>
      <w:r w:rsidRPr="00306659">
        <w:rPr>
          <w:rFonts w:ascii="Arial" w:hAnsi="Arial" w:cs="Arial"/>
        </w:rPr>
        <w:t>siguiente</w:t>
      </w:r>
      <w:r w:rsidRPr="00306659">
        <w:rPr>
          <w:rFonts w:ascii="Arial" w:hAnsi="Arial" w:cs="Arial"/>
          <w:spacing w:val="-7"/>
        </w:rPr>
        <w:t xml:space="preserve"> </w:t>
      </w:r>
      <w:r w:rsidRPr="00306659">
        <w:rPr>
          <w:rFonts w:ascii="Arial" w:hAnsi="Arial" w:cs="Arial"/>
          <w:spacing w:val="-2"/>
        </w:rPr>
        <w:t>manera:</w:t>
      </w:r>
    </w:p>
    <w:p w:rsidR="00551DC8" w:rsidRPr="00306659" w:rsidRDefault="00551DC8">
      <w:pPr>
        <w:pStyle w:val="Textoindependiente"/>
        <w:spacing w:before="5"/>
        <w:rPr>
          <w:rFonts w:ascii="Arial" w:hAnsi="Arial" w:cs="Arial"/>
        </w:rPr>
      </w:pPr>
    </w:p>
    <w:p w:rsidR="00551DC8" w:rsidRPr="00306659" w:rsidRDefault="008E5E88">
      <w:pPr>
        <w:pStyle w:val="Prrafodelista"/>
        <w:numPr>
          <w:ilvl w:val="0"/>
          <w:numId w:val="7"/>
        </w:numPr>
        <w:tabs>
          <w:tab w:val="left" w:pos="1558"/>
          <w:tab w:val="left" w:pos="1570"/>
        </w:tabs>
        <w:spacing w:before="1" w:line="235" w:lineRule="auto"/>
        <w:ind w:right="571" w:hanging="360"/>
        <w:rPr>
          <w:rFonts w:ascii="Arial" w:hAnsi="Arial" w:cs="Arial"/>
          <w:sz w:val="20"/>
          <w:szCs w:val="20"/>
        </w:rPr>
      </w:pPr>
      <w:r w:rsidRPr="00306659">
        <w:rPr>
          <w:rFonts w:ascii="Arial" w:hAnsi="Arial" w:cs="Arial"/>
          <w:sz w:val="20"/>
          <w:szCs w:val="20"/>
        </w:rPr>
        <w:t xml:space="preserve">Identificación de acuerdo a la denominación del área teniendo en cuenta el artículo 23 de la ley 115 de </w:t>
      </w:r>
      <w:r w:rsidRPr="00306659">
        <w:rPr>
          <w:rFonts w:ascii="Arial" w:hAnsi="Arial" w:cs="Arial"/>
          <w:spacing w:val="-2"/>
          <w:sz w:val="20"/>
          <w:szCs w:val="20"/>
        </w:rPr>
        <w:t>1994.</w:t>
      </w:r>
    </w:p>
    <w:p w:rsidR="00551DC8" w:rsidRPr="00306659" w:rsidRDefault="008E5E88">
      <w:pPr>
        <w:pStyle w:val="Prrafodelista"/>
        <w:numPr>
          <w:ilvl w:val="0"/>
          <w:numId w:val="7"/>
        </w:numPr>
        <w:tabs>
          <w:tab w:val="left" w:pos="1558"/>
        </w:tabs>
        <w:spacing w:before="3" w:line="245" w:lineRule="exact"/>
        <w:ind w:left="1558"/>
        <w:rPr>
          <w:rFonts w:ascii="Arial" w:hAnsi="Arial" w:cs="Arial"/>
          <w:sz w:val="20"/>
          <w:szCs w:val="20"/>
        </w:rPr>
      </w:pPr>
      <w:r w:rsidRPr="00306659">
        <w:rPr>
          <w:rFonts w:ascii="Arial" w:hAnsi="Arial" w:cs="Arial"/>
          <w:spacing w:val="-2"/>
          <w:sz w:val="20"/>
          <w:szCs w:val="20"/>
        </w:rPr>
        <w:t>Justificación.</w:t>
      </w:r>
    </w:p>
    <w:p w:rsidR="00551DC8" w:rsidRPr="00306659" w:rsidRDefault="008E5E88">
      <w:pPr>
        <w:pStyle w:val="Prrafodelista"/>
        <w:numPr>
          <w:ilvl w:val="0"/>
          <w:numId w:val="7"/>
        </w:numPr>
        <w:tabs>
          <w:tab w:val="left" w:pos="1558"/>
        </w:tabs>
        <w:spacing w:line="244" w:lineRule="exact"/>
        <w:ind w:left="1558"/>
        <w:rPr>
          <w:rFonts w:ascii="Arial" w:hAnsi="Arial" w:cs="Arial"/>
          <w:sz w:val="20"/>
          <w:szCs w:val="20"/>
        </w:rPr>
      </w:pPr>
      <w:r w:rsidRPr="00306659">
        <w:rPr>
          <w:rFonts w:ascii="Arial" w:hAnsi="Arial" w:cs="Arial"/>
          <w:sz w:val="20"/>
          <w:szCs w:val="20"/>
        </w:rPr>
        <w:t>Marco</w:t>
      </w:r>
      <w:r w:rsidRPr="00306659">
        <w:rPr>
          <w:rFonts w:ascii="Arial" w:hAnsi="Arial" w:cs="Arial"/>
          <w:spacing w:val="-8"/>
          <w:sz w:val="20"/>
          <w:szCs w:val="20"/>
        </w:rPr>
        <w:t xml:space="preserve"> </w:t>
      </w:r>
      <w:r w:rsidRPr="00306659">
        <w:rPr>
          <w:rFonts w:ascii="Arial" w:hAnsi="Arial" w:cs="Arial"/>
          <w:spacing w:val="-2"/>
          <w:sz w:val="20"/>
          <w:szCs w:val="20"/>
        </w:rPr>
        <w:t>teórico.</w:t>
      </w:r>
    </w:p>
    <w:p w:rsidR="00551DC8" w:rsidRPr="00306659" w:rsidRDefault="008E5E88">
      <w:pPr>
        <w:pStyle w:val="Prrafodelista"/>
        <w:numPr>
          <w:ilvl w:val="0"/>
          <w:numId w:val="7"/>
        </w:numPr>
        <w:tabs>
          <w:tab w:val="left" w:pos="1558"/>
        </w:tabs>
        <w:spacing w:line="244" w:lineRule="exact"/>
        <w:ind w:left="1558"/>
        <w:rPr>
          <w:rFonts w:ascii="Arial" w:hAnsi="Arial" w:cs="Arial"/>
          <w:sz w:val="20"/>
          <w:szCs w:val="20"/>
        </w:rPr>
      </w:pPr>
      <w:r w:rsidRPr="00306659">
        <w:rPr>
          <w:rFonts w:ascii="Arial" w:hAnsi="Arial" w:cs="Arial"/>
          <w:sz w:val="20"/>
          <w:szCs w:val="20"/>
        </w:rPr>
        <w:t>Enfoque</w:t>
      </w:r>
      <w:r w:rsidRPr="00306659">
        <w:rPr>
          <w:rFonts w:ascii="Arial" w:hAnsi="Arial" w:cs="Arial"/>
          <w:spacing w:val="-7"/>
          <w:sz w:val="20"/>
          <w:szCs w:val="20"/>
        </w:rPr>
        <w:t xml:space="preserve"> </w:t>
      </w:r>
      <w:r w:rsidRPr="00306659">
        <w:rPr>
          <w:rFonts w:ascii="Arial" w:hAnsi="Arial" w:cs="Arial"/>
          <w:sz w:val="20"/>
          <w:szCs w:val="20"/>
        </w:rPr>
        <w:t>del</w:t>
      </w:r>
      <w:r w:rsidRPr="00306659">
        <w:rPr>
          <w:rFonts w:ascii="Arial" w:hAnsi="Arial" w:cs="Arial"/>
          <w:spacing w:val="-9"/>
          <w:sz w:val="20"/>
          <w:szCs w:val="20"/>
        </w:rPr>
        <w:t xml:space="preserve"> </w:t>
      </w:r>
      <w:r w:rsidRPr="00306659">
        <w:rPr>
          <w:rFonts w:ascii="Arial" w:hAnsi="Arial" w:cs="Arial"/>
          <w:spacing w:val="-4"/>
          <w:sz w:val="20"/>
          <w:szCs w:val="20"/>
        </w:rPr>
        <w:t>área</w:t>
      </w:r>
    </w:p>
    <w:p w:rsidR="00551DC8" w:rsidRPr="00306659" w:rsidRDefault="008E5E88">
      <w:pPr>
        <w:pStyle w:val="Prrafodelista"/>
        <w:numPr>
          <w:ilvl w:val="0"/>
          <w:numId w:val="7"/>
        </w:numPr>
        <w:tabs>
          <w:tab w:val="left" w:pos="1558"/>
        </w:tabs>
        <w:spacing w:line="244" w:lineRule="exact"/>
        <w:ind w:left="1558"/>
        <w:rPr>
          <w:rFonts w:ascii="Arial" w:hAnsi="Arial" w:cs="Arial"/>
          <w:sz w:val="20"/>
          <w:szCs w:val="20"/>
        </w:rPr>
      </w:pPr>
      <w:r w:rsidRPr="00306659">
        <w:rPr>
          <w:rFonts w:ascii="Arial" w:hAnsi="Arial" w:cs="Arial"/>
          <w:sz w:val="20"/>
          <w:szCs w:val="20"/>
        </w:rPr>
        <w:t>Estructura</w:t>
      </w:r>
      <w:r w:rsidRPr="00306659">
        <w:rPr>
          <w:rFonts w:ascii="Arial" w:hAnsi="Arial" w:cs="Arial"/>
          <w:spacing w:val="-9"/>
          <w:sz w:val="20"/>
          <w:szCs w:val="20"/>
        </w:rPr>
        <w:t xml:space="preserve"> </w:t>
      </w:r>
      <w:r w:rsidRPr="00306659">
        <w:rPr>
          <w:rFonts w:ascii="Arial" w:hAnsi="Arial" w:cs="Arial"/>
          <w:sz w:val="20"/>
          <w:szCs w:val="20"/>
        </w:rPr>
        <w:t>del</w:t>
      </w:r>
      <w:r w:rsidRPr="00306659">
        <w:rPr>
          <w:rFonts w:ascii="Arial" w:hAnsi="Arial" w:cs="Arial"/>
          <w:spacing w:val="-7"/>
          <w:sz w:val="20"/>
          <w:szCs w:val="20"/>
        </w:rPr>
        <w:t xml:space="preserve"> </w:t>
      </w:r>
      <w:r w:rsidRPr="00306659">
        <w:rPr>
          <w:rFonts w:ascii="Arial" w:hAnsi="Arial" w:cs="Arial"/>
          <w:spacing w:val="-4"/>
          <w:sz w:val="20"/>
          <w:szCs w:val="20"/>
        </w:rPr>
        <w:t>área</w:t>
      </w:r>
    </w:p>
    <w:p w:rsidR="00551DC8" w:rsidRPr="00604341" w:rsidRDefault="008E5E88" w:rsidP="00604341">
      <w:pPr>
        <w:pStyle w:val="Prrafodelista"/>
        <w:numPr>
          <w:ilvl w:val="0"/>
          <w:numId w:val="7"/>
        </w:numPr>
        <w:tabs>
          <w:tab w:val="left" w:pos="1558"/>
        </w:tabs>
        <w:spacing w:line="244" w:lineRule="exact"/>
        <w:ind w:left="1558"/>
        <w:rPr>
          <w:rFonts w:ascii="Arial" w:hAnsi="Arial" w:cs="Arial"/>
          <w:sz w:val="20"/>
          <w:szCs w:val="20"/>
        </w:rPr>
      </w:pPr>
      <w:r w:rsidRPr="00306659">
        <w:rPr>
          <w:rFonts w:ascii="Arial" w:hAnsi="Arial" w:cs="Arial"/>
          <w:sz w:val="20"/>
          <w:szCs w:val="20"/>
        </w:rPr>
        <w:t>Filosofía</w:t>
      </w:r>
      <w:r w:rsidRPr="00306659">
        <w:rPr>
          <w:rFonts w:ascii="Arial" w:hAnsi="Arial" w:cs="Arial"/>
          <w:spacing w:val="-9"/>
          <w:sz w:val="20"/>
          <w:szCs w:val="20"/>
        </w:rPr>
        <w:t xml:space="preserve"> </w:t>
      </w:r>
      <w:r w:rsidRPr="00306659">
        <w:rPr>
          <w:rFonts w:ascii="Arial" w:hAnsi="Arial" w:cs="Arial"/>
          <w:sz w:val="20"/>
          <w:szCs w:val="20"/>
        </w:rPr>
        <w:t>del</w:t>
      </w:r>
      <w:r w:rsidRPr="00306659">
        <w:rPr>
          <w:rFonts w:ascii="Arial" w:hAnsi="Arial" w:cs="Arial"/>
          <w:spacing w:val="-8"/>
          <w:sz w:val="20"/>
          <w:szCs w:val="20"/>
        </w:rPr>
        <w:t xml:space="preserve"> </w:t>
      </w:r>
      <w:r w:rsidRPr="00306659">
        <w:rPr>
          <w:rFonts w:ascii="Arial" w:hAnsi="Arial" w:cs="Arial"/>
          <w:spacing w:val="-2"/>
          <w:sz w:val="20"/>
          <w:szCs w:val="20"/>
        </w:rPr>
        <w:t>área.</w:t>
      </w:r>
    </w:p>
    <w:p w:rsidR="00551DC8" w:rsidRPr="00306659" w:rsidRDefault="008E5E88">
      <w:pPr>
        <w:pStyle w:val="Prrafodelista"/>
        <w:numPr>
          <w:ilvl w:val="0"/>
          <w:numId w:val="7"/>
        </w:numPr>
        <w:tabs>
          <w:tab w:val="left" w:pos="1558"/>
        </w:tabs>
        <w:spacing w:before="1" w:line="245" w:lineRule="exact"/>
        <w:ind w:left="1558"/>
        <w:rPr>
          <w:rFonts w:ascii="Arial" w:hAnsi="Arial" w:cs="Arial"/>
          <w:sz w:val="20"/>
        </w:rPr>
      </w:pPr>
      <w:r w:rsidRPr="00306659">
        <w:rPr>
          <w:rFonts w:ascii="Arial" w:hAnsi="Arial" w:cs="Arial"/>
          <w:sz w:val="20"/>
        </w:rPr>
        <w:t>Valores</w:t>
      </w:r>
      <w:r w:rsidRPr="00306659">
        <w:rPr>
          <w:rFonts w:ascii="Arial" w:hAnsi="Arial" w:cs="Arial"/>
          <w:spacing w:val="-5"/>
          <w:sz w:val="20"/>
        </w:rPr>
        <w:t xml:space="preserve"> </w:t>
      </w:r>
      <w:r w:rsidRPr="00306659">
        <w:rPr>
          <w:rFonts w:ascii="Arial" w:hAnsi="Arial" w:cs="Arial"/>
          <w:sz w:val="20"/>
        </w:rPr>
        <w:t>del</w:t>
      </w:r>
      <w:r w:rsidRPr="00306659">
        <w:rPr>
          <w:rFonts w:ascii="Arial" w:hAnsi="Arial" w:cs="Arial"/>
          <w:spacing w:val="-8"/>
          <w:sz w:val="20"/>
        </w:rPr>
        <w:t xml:space="preserve"> </w:t>
      </w:r>
      <w:r w:rsidRPr="00306659">
        <w:rPr>
          <w:rFonts w:ascii="Arial" w:hAnsi="Arial" w:cs="Arial"/>
          <w:spacing w:val="-2"/>
          <w:sz w:val="20"/>
        </w:rPr>
        <w:t>área.</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Aportes</w:t>
      </w:r>
      <w:r w:rsidRPr="00306659">
        <w:rPr>
          <w:rFonts w:ascii="Arial" w:hAnsi="Arial" w:cs="Arial"/>
          <w:spacing w:val="-5"/>
          <w:sz w:val="20"/>
        </w:rPr>
        <w:t xml:space="preserve"> </w:t>
      </w:r>
      <w:r w:rsidRPr="00306659">
        <w:rPr>
          <w:rFonts w:ascii="Arial" w:hAnsi="Arial" w:cs="Arial"/>
          <w:sz w:val="20"/>
        </w:rPr>
        <w:t>del</w:t>
      </w:r>
      <w:r w:rsidRPr="00306659">
        <w:rPr>
          <w:rFonts w:ascii="Arial" w:hAnsi="Arial" w:cs="Arial"/>
          <w:spacing w:val="-6"/>
          <w:sz w:val="20"/>
        </w:rPr>
        <w:t xml:space="preserve"> </w:t>
      </w:r>
      <w:r w:rsidRPr="00306659">
        <w:rPr>
          <w:rFonts w:ascii="Arial" w:hAnsi="Arial" w:cs="Arial"/>
          <w:sz w:val="20"/>
        </w:rPr>
        <w:t>área</w:t>
      </w:r>
      <w:r w:rsidRPr="00306659">
        <w:rPr>
          <w:rFonts w:ascii="Arial" w:hAnsi="Arial" w:cs="Arial"/>
          <w:spacing w:val="-5"/>
          <w:sz w:val="20"/>
        </w:rPr>
        <w:t xml:space="preserve"> </w:t>
      </w:r>
      <w:r w:rsidRPr="00306659">
        <w:rPr>
          <w:rFonts w:ascii="Arial" w:hAnsi="Arial" w:cs="Arial"/>
          <w:sz w:val="20"/>
        </w:rPr>
        <w:t>al</w:t>
      </w:r>
      <w:r w:rsidRPr="00306659">
        <w:rPr>
          <w:rFonts w:ascii="Arial" w:hAnsi="Arial" w:cs="Arial"/>
          <w:spacing w:val="-6"/>
          <w:sz w:val="20"/>
        </w:rPr>
        <w:t xml:space="preserve"> </w:t>
      </w:r>
      <w:r w:rsidRPr="00306659">
        <w:rPr>
          <w:rFonts w:ascii="Arial" w:hAnsi="Arial" w:cs="Arial"/>
          <w:sz w:val="20"/>
        </w:rPr>
        <w:t>perfil</w:t>
      </w:r>
      <w:r w:rsidRPr="00306659">
        <w:rPr>
          <w:rFonts w:ascii="Arial" w:hAnsi="Arial" w:cs="Arial"/>
          <w:spacing w:val="-4"/>
          <w:sz w:val="20"/>
        </w:rPr>
        <w:t xml:space="preserve"> </w:t>
      </w:r>
      <w:r w:rsidRPr="00306659">
        <w:rPr>
          <w:rFonts w:ascii="Arial" w:hAnsi="Arial" w:cs="Arial"/>
          <w:sz w:val="20"/>
        </w:rPr>
        <w:t>del</w:t>
      </w:r>
      <w:r w:rsidRPr="00306659">
        <w:rPr>
          <w:rFonts w:ascii="Arial" w:hAnsi="Arial" w:cs="Arial"/>
          <w:spacing w:val="-6"/>
          <w:sz w:val="20"/>
        </w:rPr>
        <w:t xml:space="preserve"> </w:t>
      </w:r>
      <w:r w:rsidRPr="00306659">
        <w:rPr>
          <w:rFonts w:ascii="Arial" w:hAnsi="Arial" w:cs="Arial"/>
          <w:spacing w:val="-2"/>
          <w:sz w:val="20"/>
        </w:rPr>
        <w:t>estudiante.</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Objetivos</w:t>
      </w:r>
      <w:r w:rsidRPr="00306659">
        <w:rPr>
          <w:rFonts w:ascii="Arial" w:hAnsi="Arial" w:cs="Arial"/>
          <w:spacing w:val="-10"/>
          <w:sz w:val="20"/>
        </w:rPr>
        <w:t xml:space="preserve"> </w:t>
      </w:r>
      <w:r w:rsidRPr="00306659">
        <w:rPr>
          <w:rFonts w:ascii="Arial" w:hAnsi="Arial" w:cs="Arial"/>
          <w:sz w:val="20"/>
        </w:rPr>
        <w:t>del</w:t>
      </w:r>
      <w:r w:rsidRPr="00306659">
        <w:rPr>
          <w:rFonts w:ascii="Arial" w:hAnsi="Arial" w:cs="Arial"/>
          <w:spacing w:val="-9"/>
          <w:sz w:val="20"/>
        </w:rPr>
        <w:t xml:space="preserve"> </w:t>
      </w:r>
      <w:r w:rsidRPr="00306659">
        <w:rPr>
          <w:rFonts w:ascii="Arial" w:hAnsi="Arial" w:cs="Arial"/>
          <w:spacing w:val="-2"/>
          <w:sz w:val="20"/>
        </w:rPr>
        <w:t>área.</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Competencias</w:t>
      </w:r>
      <w:r w:rsidRPr="00306659">
        <w:rPr>
          <w:rFonts w:ascii="Arial" w:hAnsi="Arial" w:cs="Arial"/>
          <w:spacing w:val="-9"/>
          <w:sz w:val="20"/>
        </w:rPr>
        <w:t xml:space="preserve"> </w:t>
      </w:r>
      <w:r w:rsidRPr="00306659">
        <w:rPr>
          <w:rFonts w:ascii="Arial" w:hAnsi="Arial" w:cs="Arial"/>
          <w:sz w:val="20"/>
        </w:rPr>
        <w:t>básicas</w:t>
      </w:r>
      <w:r w:rsidRPr="00306659">
        <w:rPr>
          <w:rFonts w:ascii="Arial" w:hAnsi="Arial" w:cs="Arial"/>
          <w:spacing w:val="-9"/>
          <w:sz w:val="20"/>
        </w:rPr>
        <w:t xml:space="preserve"> </w:t>
      </w:r>
      <w:r w:rsidRPr="00306659">
        <w:rPr>
          <w:rFonts w:ascii="Arial" w:hAnsi="Arial" w:cs="Arial"/>
          <w:sz w:val="20"/>
        </w:rPr>
        <w:t>y</w:t>
      </w:r>
      <w:r w:rsidRPr="00306659">
        <w:rPr>
          <w:rFonts w:ascii="Arial" w:hAnsi="Arial" w:cs="Arial"/>
          <w:spacing w:val="-8"/>
          <w:sz w:val="20"/>
        </w:rPr>
        <w:t xml:space="preserve"> </w:t>
      </w:r>
      <w:r w:rsidRPr="00306659">
        <w:rPr>
          <w:rFonts w:ascii="Arial" w:hAnsi="Arial" w:cs="Arial"/>
          <w:spacing w:val="-2"/>
          <w:sz w:val="20"/>
        </w:rPr>
        <w:t>laborales</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Estándares</w:t>
      </w:r>
      <w:r w:rsidRPr="00306659">
        <w:rPr>
          <w:rFonts w:ascii="Arial" w:hAnsi="Arial" w:cs="Arial"/>
          <w:spacing w:val="-9"/>
          <w:sz w:val="20"/>
        </w:rPr>
        <w:t xml:space="preserve"> </w:t>
      </w:r>
      <w:r w:rsidRPr="00306659">
        <w:rPr>
          <w:rFonts w:ascii="Arial" w:hAnsi="Arial" w:cs="Arial"/>
          <w:sz w:val="20"/>
        </w:rPr>
        <w:t>estructurados</w:t>
      </w:r>
      <w:r w:rsidRPr="00306659">
        <w:rPr>
          <w:rFonts w:ascii="Arial" w:hAnsi="Arial" w:cs="Arial"/>
          <w:spacing w:val="-9"/>
          <w:sz w:val="20"/>
        </w:rPr>
        <w:t xml:space="preserve"> </w:t>
      </w:r>
      <w:r w:rsidRPr="00306659">
        <w:rPr>
          <w:rFonts w:ascii="Arial" w:hAnsi="Arial" w:cs="Arial"/>
          <w:sz w:val="20"/>
        </w:rPr>
        <w:t>para</w:t>
      </w:r>
      <w:r w:rsidRPr="00306659">
        <w:rPr>
          <w:rFonts w:ascii="Arial" w:hAnsi="Arial" w:cs="Arial"/>
          <w:spacing w:val="-11"/>
          <w:sz w:val="20"/>
        </w:rPr>
        <w:t xml:space="preserve"> </w:t>
      </w:r>
      <w:r w:rsidRPr="00306659">
        <w:rPr>
          <w:rFonts w:ascii="Arial" w:hAnsi="Arial" w:cs="Arial"/>
          <w:sz w:val="20"/>
        </w:rPr>
        <w:t>cada</w:t>
      </w:r>
      <w:r w:rsidRPr="00306659">
        <w:rPr>
          <w:rFonts w:ascii="Arial" w:hAnsi="Arial" w:cs="Arial"/>
          <w:spacing w:val="-8"/>
          <w:sz w:val="20"/>
        </w:rPr>
        <w:t xml:space="preserve"> </w:t>
      </w:r>
      <w:r w:rsidRPr="00306659">
        <w:rPr>
          <w:rFonts w:ascii="Arial" w:hAnsi="Arial" w:cs="Arial"/>
          <w:spacing w:val="-2"/>
          <w:sz w:val="20"/>
        </w:rPr>
        <w:t>área.</w:t>
      </w:r>
    </w:p>
    <w:p w:rsidR="00551DC8" w:rsidRPr="00306659" w:rsidRDefault="00551DC8">
      <w:pPr>
        <w:pStyle w:val="Textoindependiente"/>
        <w:spacing w:before="208"/>
        <w:rPr>
          <w:rFonts w:ascii="Arial" w:hAnsi="Arial" w:cs="Arial"/>
        </w:rPr>
      </w:pPr>
    </w:p>
    <w:p w:rsidR="00551DC8" w:rsidRPr="00306659" w:rsidRDefault="008E5E88">
      <w:pPr>
        <w:pStyle w:val="Ttulo3"/>
        <w:ind w:left="1052" w:right="776"/>
        <w:jc w:val="center"/>
      </w:pPr>
      <w:r w:rsidRPr="00306659">
        <w:t>LINEAMIENTOS</w:t>
      </w:r>
      <w:r w:rsidRPr="00306659">
        <w:rPr>
          <w:spacing w:val="-14"/>
        </w:rPr>
        <w:t xml:space="preserve"> </w:t>
      </w:r>
      <w:r w:rsidRPr="00306659">
        <w:rPr>
          <w:spacing w:val="-2"/>
        </w:rPr>
        <w:t>CURRICULARES.</w:t>
      </w:r>
    </w:p>
    <w:p w:rsidR="00551DC8" w:rsidRPr="00306659" w:rsidRDefault="008E5E88">
      <w:pPr>
        <w:pStyle w:val="Prrafodelista"/>
        <w:numPr>
          <w:ilvl w:val="0"/>
          <w:numId w:val="7"/>
        </w:numPr>
        <w:tabs>
          <w:tab w:val="left" w:pos="1558"/>
        </w:tabs>
        <w:spacing w:before="229"/>
        <w:ind w:left="1558"/>
        <w:rPr>
          <w:rFonts w:ascii="Arial" w:hAnsi="Arial" w:cs="Arial"/>
          <w:sz w:val="20"/>
        </w:rPr>
      </w:pPr>
      <w:r w:rsidRPr="00306659">
        <w:rPr>
          <w:rFonts w:ascii="Arial" w:hAnsi="Arial" w:cs="Arial"/>
          <w:sz w:val="20"/>
        </w:rPr>
        <w:t>Necesidades</w:t>
      </w:r>
      <w:r w:rsidRPr="00306659">
        <w:rPr>
          <w:rFonts w:ascii="Arial" w:hAnsi="Arial" w:cs="Arial"/>
          <w:spacing w:val="-7"/>
          <w:sz w:val="20"/>
        </w:rPr>
        <w:t xml:space="preserve"> </w:t>
      </w:r>
      <w:r w:rsidRPr="00306659">
        <w:rPr>
          <w:rFonts w:ascii="Arial" w:hAnsi="Arial" w:cs="Arial"/>
          <w:sz w:val="20"/>
        </w:rPr>
        <w:t>educativas:</w:t>
      </w:r>
      <w:r w:rsidRPr="00306659">
        <w:rPr>
          <w:rFonts w:ascii="Arial" w:hAnsi="Arial" w:cs="Arial"/>
          <w:spacing w:val="-8"/>
          <w:sz w:val="20"/>
        </w:rPr>
        <w:t xml:space="preserve"> </w:t>
      </w:r>
      <w:r w:rsidRPr="00306659">
        <w:rPr>
          <w:rFonts w:ascii="Arial" w:hAnsi="Arial" w:cs="Arial"/>
          <w:sz w:val="20"/>
        </w:rPr>
        <w:t>intereses</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6"/>
          <w:sz w:val="20"/>
        </w:rPr>
        <w:t xml:space="preserve"> </w:t>
      </w:r>
      <w:r w:rsidRPr="00306659">
        <w:rPr>
          <w:rFonts w:ascii="Arial" w:hAnsi="Arial" w:cs="Arial"/>
          <w:sz w:val="20"/>
        </w:rPr>
        <w:t>expectativas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6"/>
          <w:sz w:val="20"/>
        </w:rPr>
        <w:t xml:space="preserve"> </w:t>
      </w:r>
      <w:r w:rsidRPr="00306659">
        <w:rPr>
          <w:rFonts w:ascii="Arial" w:hAnsi="Arial" w:cs="Arial"/>
          <w:sz w:val="20"/>
        </w:rPr>
        <w:t>los</w:t>
      </w:r>
      <w:r w:rsidRPr="00306659">
        <w:rPr>
          <w:rFonts w:ascii="Arial" w:hAnsi="Arial" w:cs="Arial"/>
          <w:spacing w:val="-7"/>
          <w:sz w:val="20"/>
        </w:rPr>
        <w:t xml:space="preserve"> </w:t>
      </w:r>
      <w:r w:rsidRPr="00306659">
        <w:rPr>
          <w:rFonts w:ascii="Arial" w:hAnsi="Arial" w:cs="Arial"/>
          <w:sz w:val="20"/>
        </w:rPr>
        <w:t>estudiantes</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6"/>
          <w:sz w:val="20"/>
        </w:rPr>
        <w:t xml:space="preserve"> </w:t>
      </w:r>
      <w:r w:rsidRPr="00306659">
        <w:rPr>
          <w:rFonts w:ascii="Arial" w:hAnsi="Arial" w:cs="Arial"/>
          <w:sz w:val="20"/>
        </w:rPr>
        <w:t>el</w:t>
      </w:r>
      <w:r w:rsidRPr="00306659">
        <w:rPr>
          <w:rFonts w:ascii="Arial" w:hAnsi="Arial" w:cs="Arial"/>
          <w:spacing w:val="-9"/>
          <w:sz w:val="20"/>
        </w:rPr>
        <w:t xml:space="preserve"> </w:t>
      </w:r>
      <w:r w:rsidRPr="00306659">
        <w:rPr>
          <w:rFonts w:ascii="Arial" w:hAnsi="Arial" w:cs="Arial"/>
          <w:spacing w:val="-2"/>
          <w:sz w:val="20"/>
        </w:rPr>
        <w:t>contexto.</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Diagnóstico</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z w:val="20"/>
        </w:rPr>
        <w:t>problemáticas</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9"/>
          <w:sz w:val="20"/>
        </w:rPr>
        <w:t xml:space="preserve"> </w:t>
      </w:r>
      <w:r w:rsidRPr="00306659">
        <w:rPr>
          <w:rFonts w:ascii="Arial" w:hAnsi="Arial" w:cs="Arial"/>
          <w:sz w:val="20"/>
        </w:rPr>
        <w:t>saberes</w:t>
      </w:r>
      <w:r w:rsidRPr="00306659">
        <w:rPr>
          <w:rFonts w:ascii="Arial" w:hAnsi="Arial" w:cs="Arial"/>
          <w:spacing w:val="-7"/>
          <w:sz w:val="20"/>
        </w:rPr>
        <w:t xml:space="preserve"> </w:t>
      </w:r>
      <w:r w:rsidRPr="00306659">
        <w:rPr>
          <w:rFonts w:ascii="Arial" w:hAnsi="Arial" w:cs="Arial"/>
          <w:sz w:val="20"/>
        </w:rPr>
        <w:t>previos</w:t>
      </w:r>
      <w:r w:rsidRPr="00306659">
        <w:rPr>
          <w:rFonts w:ascii="Arial" w:hAnsi="Arial" w:cs="Arial"/>
          <w:spacing w:val="-7"/>
          <w:sz w:val="20"/>
        </w:rPr>
        <w:t xml:space="preserve"> </w:t>
      </w:r>
      <w:r w:rsidRPr="00306659">
        <w:rPr>
          <w:rFonts w:ascii="Arial" w:hAnsi="Arial" w:cs="Arial"/>
          <w:sz w:val="20"/>
        </w:rPr>
        <w:t>para</w:t>
      </w:r>
      <w:r w:rsidRPr="00306659">
        <w:rPr>
          <w:rFonts w:ascii="Arial" w:hAnsi="Arial" w:cs="Arial"/>
          <w:spacing w:val="-9"/>
          <w:sz w:val="20"/>
        </w:rPr>
        <w:t xml:space="preserve"> </w:t>
      </w:r>
      <w:r w:rsidRPr="00306659">
        <w:rPr>
          <w:rFonts w:ascii="Arial" w:hAnsi="Arial" w:cs="Arial"/>
          <w:sz w:val="20"/>
        </w:rPr>
        <w:t>identificar</w:t>
      </w:r>
      <w:r w:rsidRPr="00306659">
        <w:rPr>
          <w:rFonts w:ascii="Arial" w:hAnsi="Arial" w:cs="Arial"/>
          <w:spacing w:val="-6"/>
          <w:sz w:val="20"/>
        </w:rPr>
        <w:t xml:space="preserve"> </w:t>
      </w:r>
      <w:r w:rsidRPr="00306659">
        <w:rPr>
          <w:rFonts w:ascii="Arial" w:hAnsi="Arial" w:cs="Arial"/>
          <w:sz w:val="20"/>
        </w:rPr>
        <w:t>las</w:t>
      </w:r>
      <w:r w:rsidRPr="00306659">
        <w:rPr>
          <w:rFonts w:ascii="Arial" w:hAnsi="Arial" w:cs="Arial"/>
          <w:spacing w:val="-8"/>
          <w:sz w:val="20"/>
        </w:rPr>
        <w:t xml:space="preserve"> </w:t>
      </w:r>
      <w:r w:rsidRPr="00306659">
        <w:rPr>
          <w:rFonts w:ascii="Arial" w:hAnsi="Arial" w:cs="Arial"/>
          <w:sz w:val="20"/>
        </w:rPr>
        <w:t>necesidades</w:t>
      </w:r>
      <w:r w:rsidRPr="00306659">
        <w:rPr>
          <w:rFonts w:ascii="Arial" w:hAnsi="Arial" w:cs="Arial"/>
          <w:spacing w:val="-8"/>
          <w:sz w:val="20"/>
        </w:rPr>
        <w:t xml:space="preserve"> </w:t>
      </w:r>
      <w:r w:rsidRPr="00306659">
        <w:rPr>
          <w:rFonts w:ascii="Arial" w:hAnsi="Arial" w:cs="Arial"/>
          <w:spacing w:val="-2"/>
          <w:sz w:val="20"/>
        </w:rPr>
        <w:t>educativas.</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Propósitos</w:t>
      </w:r>
      <w:r w:rsidRPr="00306659">
        <w:rPr>
          <w:rFonts w:ascii="Arial" w:hAnsi="Arial" w:cs="Arial"/>
          <w:spacing w:val="-7"/>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z w:val="20"/>
        </w:rPr>
        <w:t>formación.</w:t>
      </w:r>
      <w:r w:rsidRPr="00306659">
        <w:rPr>
          <w:rFonts w:ascii="Arial" w:hAnsi="Arial" w:cs="Arial"/>
          <w:spacing w:val="-8"/>
          <w:sz w:val="20"/>
        </w:rPr>
        <w:t xml:space="preserve"> </w:t>
      </w:r>
      <w:r w:rsidRPr="00306659">
        <w:rPr>
          <w:rFonts w:ascii="Arial" w:hAnsi="Arial" w:cs="Arial"/>
          <w:sz w:val="20"/>
        </w:rPr>
        <w:t>Objetivos,</w:t>
      </w:r>
      <w:r w:rsidRPr="00306659">
        <w:rPr>
          <w:rFonts w:ascii="Arial" w:hAnsi="Arial" w:cs="Arial"/>
          <w:spacing w:val="-8"/>
          <w:sz w:val="20"/>
        </w:rPr>
        <w:t xml:space="preserve"> </w:t>
      </w:r>
      <w:r w:rsidRPr="00306659">
        <w:rPr>
          <w:rFonts w:ascii="Arial" w:hAnsi="Arial" w:cs="Arial"/>
          <w:sz w:val="20"/>
        </w:rPr>
        <w:t>logros</w:t>
      </w:r>
      <w:r w:rsidRPr="00306659">
        <w:rPr>
          <w:rFonts w:ascii="Arial" w:hAnsi="Arial" w:cs="Arial"/>
          <w:spacing w:val="-7"/>
          <w:sz w:val="20"/>
        </w:rPr>
        <w:t xml:space="preserve"> </w:t>
      </w:r>
      <w:r w:rsidRPr="00306659">
        <w:rPr>
          <w:rFonts w:ascii="Arial" w:hAnsi="Arial" w:cs="Arial"/>
          <w:sz w:val="20"/>
        </w:rPr>
        <w:t>y</w:t>
      </w:r>
      <w:r w:rsidRPr="00306659">
        <w:rPr>
          <w:rFonts w:ascii="Arial" w:hAnsi="Arial" w:cs="Arial"/>
          <w:spacing w:val="-7"/>
          <w:sz w:val="20"/>
        </w:rPr>
        <w:t xml:space="preserve"> </w:t>
      </w:r>
      <w:r w:rsidRPr="00306659">
        <w:rPr>
          <w:rFonts w:ascii="Arial" w:hAnsi="Arial" w:cs="Arial"/>
          <w:spacing w:val="-2"/>
          <w:sz w:val="20"/>
        </w:rPr>
        <w:t>competencias.</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Contenidos:</w:t>
      </w:r>
      <w:r w:rsidRPr="00306659">
        <w:rPr>
          <w:rFonts w:ascii="Arial" w:hAnsi="Arial" w:cs="Arial"/>
          <w:spacing w:val="-13"/>
          <w:sz w:val="20"/>
        </w:rPr>
        <w:t xml:space="preserve"> </w:t>
      </w:r>
      <w:r w:rsidRPr="00306659">
        <w:rPr>
          <w:rFonts w:ascii="Arial" w:hAnsi="Arial" w:cs="Arial"/>
          <w:sz w:val="20"/>
        </w:rPr>
        <w:t>seleccionados</w:t>
      </w:r>
      <w:r w:rsidRPr="00306659">
        <w:rPr>
          <w:rFonts w:ascii="Arial" w:hAnsi="Arial" w:cs="Arial"/>
          <w:spacing w:val="-10"/>
          <w:sz w:val="20"/>
        </w:rPr>
        <w:t xml:space="preserve"> </w:t>
      </w:r>
      <w:r w:rsidRPr="00306659">
        <w:rPr>
          <w:rFonts w:ascii="Arial" w:hAnsi="Arial" w:cs="Arial"/>
          <w:sz w:val="20"/>
        </w:rPr>
        <w:t>y</w:t>
      </w:r>
      <w:r w:rsidRPr="00306659">
        <w:rPr>
          <w:rFonts w:ascii="Arial" w:hAnsi="Arial" w:cs="Arial"/>
          <w:spacing w:val="-12"/>
          <w:sz w:val="20"/>
        </w:rPr>
        <w:t xml:space="preserve"> </w:t>
      </w:r>
      <w:r w:rsidRPr="00306659">
        <w:rPr>
          <w:rFonts w:ascii="Arial" w:hAnsi="Arial" w:cs="Arial"/>
          <w:sz w:val="20"/>
        </w:rPr>
        <w:t>organizados</w:t>
      </w:r>
      <w:r w:rsidRPr="00306659">
        <w:rPr>
          <w:rFonts w:ascii="Arial" w:hAnsi="Arial" w:cs="Arial"/>
          <w:spacing w:val="-12"/>
          <w:sz w:val="20"/>
        </w:rPr>
        <w:t xml:space="preserve"> </w:t>
      </w:r>
      <w:r w:rsidRPr="00306659">
        <w:rPr>
          <w:rFonts w:ascii="Arial" w:hAnsi="Arial" w:cs="Arial"/>
          <w:spacing w:val="-2"/>
          <w:sz w:val="20"/>
        </w:rPr>
        <w:t>conscientemente.</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Definición</w:t>
      </w:r>
      <w:r w:rsidRPr="00306659">
        <w:rPr>
          <w:rFonts w:ascii="Arial" w:hAnsi="Arial" w:cs="Arial"/>
          <w:spacing w:val="-12"/>
          <w:sz w:val="20"/>
        </w:rPr>
        <w:t xml:space="preserve"> </w:t>
      </w:r>
      <w:r w:rsidRPr="00306659">
        <w:rPr>
          <w:rFonts w:ascii="Arial" w:hAnsi="Arial" w:cs="Arial"/>
          <w:sz w:val="20"/>
        </w:rPr>
        <w:t>de</w:t>
      </w:r>
      <w:r w:rsidRPr="00306659">
        <w:rPr>
          <w:rFonts w:ascii="Arial" w:hAnsi="Arial" w:cs="Arial"/>
          <w:spacing w:val="-8"/>
          <w:sz w:val="20"/>
        </w:rPr>
        <w:t xml:space="preserve"> </w:t>
      </w:r>
      <w:r w:rsidRPr="00306659">
        <w:rPr>
          <w:rFonts w:ascii="Arial" w:hAnsi="Arial" w:cs="Arial"/>
          <w:spacing w:val="-2"/>
          <w:sz w:val="20"/>
        </w:rPr>
        <w:t>estándares.</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pacing w:val="-5"/>
          <w:sz w:val="20"/>
        </w:rPr>
        <w:t>DBA</w:t>
      </w:r>
    </w:p>
    <w:p w:rsidR="00551DC8" w:rsidRPr="00306659" w:rsidRDefault="008E5E88">
      <w:pPr>
        <w:pStyle w:val="Prrafodelista"/>
        <w:numPr>
          <w:ilvl w:val="0"/>
          <w:numId w:val="7"/>
        </w:numPr>
        <w:tabs>
          <w:tab w:val="left" w:pos="1558"/>
        </w:tabs>
        <w:spacing w:line="244" w:lineRule="exact"/>
        <w:ind w:left="1558"/>
        <w:rPr>
          <w:rFonts w:ascii="Arial" w:hAnsi="Arial" w:cs="Arial"/>
          <w:sz w:val="20"/>
        </w:rPr>
      </w:pPr>
      <w:r w:rsidRPr="00306659">
        <w:rPr>
          <w:rFonts w:ascii="Arial" w:hAnsi="Arial" w:cs="Arial"/>
          <w:sz w:val="20"/>
        </w:rPr>
        <w:t>Metodologías</w:t>
      </w:r>
      <w:r w:rsidRPr="00306659">
        <w:rPr>
          <w:rFonts w:ascii="Arial" w:hAnsi="Arial" w:cs="Arial"/>
          <w:spacing w:val="-9"/>
          <w:sz w:val="20"/>
        </w:rPr>
        <w:t xml:space="preserve"> </w:t>
      </w:r>
      <w:r w:rsidRPr="00306659">
        <w:rPr>
          <w:rFonts w:ascii="Arial" w:hAnsi="Arial" w:cs="Arial"/>
          <w:sz w:val="20"/>
        </w:rPr>
        <w:t>de</w:t>
      </w:r>
      <w:r w:rsidRPr="00306659">
        <w:rPr>
          <w:rFonts w:ascii="Arial" w:hAnsi="Arial" w:cs="Arial"/>
          <w:spacing w:val="-9"/>
          <w:sz w:val="20"/>
        </w:rPr>
        <w:t xml:space="preserve"> </w:t>
      </w:r>
      <w:r w:rsidRPr="00306659">
        <w:rPr>
          <w:rFonts w:ascii="Arial" w:hAnsi="Arial" w:cs="Arial"/>
          <w:sz w:val="20"/>
        </w:rPr>
        <w:t>desarrollo</w:t>
      </w:r>
      <w:r w:rsidRPr="00306659">
        <w:rPr>
          <w:rFonts w:ascii="Arial" w:hAnsi="Arial" w:cs="Arial"/>
          <w:spacing w:val="-8"/>
          <w:sz w:val="20"/>
        </w:rPr>
        <w:t xml:space="preserve"> </w:t>
      </w:r>
      <w:r w:rsidRPr="00306659">
        <w:rPr>
          <w:rFonts w:ascii="Arial" w:hAnsi="Arial" w:cs="Arial"/>
          <w:sz w:val="20"/>
        </w:rPr>
        <w:t>del</w:t>
      </w:r>
      <w:r w:rsidRPr="00306659">
        <w:rPr>
          <w:rFonts w:ascii="Arial" w:hAnsi="Arial" w:cs="Arial"/>
          <w:spacing w:val="-8"/>
          <w:sz w:val="20"/>
        </w:rPr>
        <w:t xml:space="preserve"> </w:t>
      </w:r>
      <w:r w:rsidRPr="00306659">
        <w:rPr>
          <w:rFonts w:ascii="Arial" w:hAnsi="Arial" w:cs="Arial"/>
          <w:sz w:val="20"/>
        </w:rPr>
        <w:t>proceso</w:t>
      </w:r>
      <w:r w:rsidRPr="00306659">
        <w:rPr>
          <w:rFonts w:ascii="Arial" w:hAnsi="Arial" w:cs="Arial"/>
          <w:spacing w:val="-10"/>
          <w:sz w:val="20"/>
        </w:rPr>
        <w:t xml:space="preserve"> </w:t>
      </w:r>
      <w:r w:rsidRPr="00306659">
        <w:rPr>
          <w:rFonts w:ascii="Arial" w:hAnsi="Arial" w:cs="Arial"/>
          <w:sz w:val="20"/>
        </w:rPr>
        <w:t>formativo:</w:t>
      </w:r>
      <w:r w:rsidRPr="00306659">
        <w:rPr>
          <w:rFonts w:ascii="Arial" w:hAnsi="Arial" w:cs="Arial"/>
          <w:spacing w:val="-8"/>
          <w:sz w:val="20"/>
        </w:rPr>
        <w:t xml:space="preserve"> </w:t>
      </w:r>
      <w:r w:rsidRPr="00306659">
        <w:rPr>
          <w:rFonts w:ascii="Arial" w:hAnsi="Arial" w:cs="Arial"/>
          <w:sz w:val="20"/>
        </w:rPr>
        <w:t>estrategias,</w:t>
      </w:r>
      <w:r w:rsidRPr="00306659">
        <w:rPr>
          <w:rFonts w:ascii="Arial" w:hAnsi="Arial" w:cs="Arial"/>
          <w:spacing w:val="-9"/>
          <w:sz w:val="20"/>
        </w:rPr>
        <w:t xml:space="preserve"> </w:t>
      </w:r>
      <w:r w:rsidRPr="00306659">
        <w:rPr>
          <w:rFonts w:ascii="Arial" w:hAnsi="Arial" w:cs="Arial"/>
          <w:sz w:val="20"/>
        </w:rPr>
        <w:t>técnicas,</w:t>
      </w:r>
      <w:r w:rsidRPr="00306659">
        <w:rPr>
          <w:rFonts w:ascii="Arial" w:hAnsi="Arial" w:cs="Arial"/>
          <w:spacing w:val="-8"/>
          <w:sz w:val="20"/>
        </w:rPr>
        <w:t xml:space="preserve"> </w:t>
      </w:r>
      <w:r w:rsidRPr="00306659">
        <w:rPr>
          <w:rFonts w:ascii="Arial" w:hAnsi="Arial" w:cs="Arial"/>
          <w:sz w:val="20"/>
        </w:rPr>
        <w:t>instrumentos</w:t>
      </w:r>
      <w:r w:rsidRPr="00306659">
        <w:rPr>
          <w:rFonts w:ascii="Arial" w:hAnsi="Arial" w:cs="Arial"/>
          <w:spacing w:val="-9"/>
          <w:sz w:val="20"/>
        </w:rPr>
        <w:t xml:space="preserve"> </w:t>
      </w:r>
      <w:r w:rsidRPr="00306659">
        <w:rPr>
          <w:rFonts w:ascii="Arial" w:hAnsi="Arial" w:cs="Arial"/>
          <w:sz w:val="20"/>
        </w:rPr>
        <w:t>y</w:t>
      </w:r>
      <w:r w:rsidRPr="00306659">
        <w:rPr>
          <w:rFonts w:ascii="Arial" w:hAnsi="Arial" w:cs="Arial"/>
          <w:spacing w:val="-9"/>
          <w:sz w:val="20"/>
        </w:rPr>
        <w:t xml:space="preserve"> </w:t>
      </w:r>
      <w:r w:rsidRPr="00306659">
        <w:rPr>
          <w:rFonts w:ascii="Arial" w:hAnsi="Arial" w:cs="Arial"/>
          <w:spacing w:val="-2"/>
          <w:sz w:val="20"/>
        </w:rPr>
        <w:t>procedimientos.</w:t>
      </w:r>
    </w:p>
    <w:p w:rsidR="00551DC8" w:rsidRPr="00604341" w:rsidRDefault="008E5E88" w:rsidP="00604341">
      <w:pPr>
        <w:pStyle w:val="Prrafodelista"/>
        <w:numPr>
          <w:ilvl w:val="0"/>
          <w:numId w:val="7"/>
        </w:numPr>
        <w:tabs>
          <w:tab w:val="left" w:pos="1558"/>
        </w:tabs>
        <w:ind w:left="1558"/>
        <w:rPr>
          <w:rFonts w:ascii="Arial" w:hAnsi="Arial" w:cs="Arial"/>
          <w:sz w:val="20"/>
        </w:rPr>
        <w:sectPr w:rsidR="00551DC8" w:rsidRPr="00604341">
          <w:pgSz w:w="12250" w:h="15850"/>
          <w:pgMar w:top="1940" w:right="566" w:bottom="280" w:left="283" w:header="725" w:footer="0" w:gutter="0"/>
          <w:cols w:space="720"/>
        </w:sectPr>
      </w:pPr>
      <w:r w:rsidRPr="00306659">
        <w:rPr>
          <w:rFonts w:ascii="Arial" w:hAnsi="Arial" w:cs="Arial"/>
          <w:sz w:val="20"/>
        </w:rPr>
        <w:t>Resultados</w:t>
      </w:r>
      <w:r w:rsidRPr="00306659">
        <w:rPr>
          <w:rFonts w:ascii="Arial" w:hAnsi="Arial" w:cs="Arial"/>
          <w:spacing w:val="-8"/>
          <w:sz w:val="20"/>
        </w:rPr>
        <w:t xml:space="preserve"> </w:t>
      </w:r>
      <w:r w:rsidRPr="00306659">
        <w:rPr>
          <w:rFonts w:ascii="Arial" w:hAnsi="Arial" w:cs="Arial"/>
          <w:sz w:val="20"/>
        </w:rPr>
        <w:t>de</w:t>
      </w:r>
      <w:r w:rsidRPr="00306659">
        <w:rPr>
          <w:rFonts w:ascii="Arial" w:hAnsi="Arial" w:cs="Arial"/>
          <w:spacing w:val="-9"/>
          <w:sz w:val="20"/>
        </w:rPr>
        <w:t xml:space="preserve"> </w:t>
      </w:r>
      <w:r w:rsidRPr="00306659">
        <w:rPr>
          <w:rFonts w:ascii="Arial" w:hAnsi="Arial" w:cs="Arial"/>
          <w:sz w:val="20"/>
        </w:rPr>
        <w:t>evaluación</w:t>
      </w:r>
      <w:r w:rsidRPr="00306659">
        <w:rPr>
          <w:rFonts w:ascii="Arial" w:hAnsi="Arial" w:cs="Arial"/>
          <w:spacing w:val="-7"/>
          <w:sz w:val="20"/>
        </w:rPr>
        <w:t xml:space="preserve"> </w:t>
      </w:r>
      <w:r w:rsidRPr="00306659">
        <w:rPr>
          <w:rFonts w:ascii="Arial" w:hAnsi="Arial" w:cs="Arial"/>
          <w:sz w:val="20"/>
        </w:rPr>
        <w:t>internas</w:t>
      </w:r>
      <w:r w:rsidRPr="00306659">
        <w:rPr>
          <w:rFonts w:ascii="Arial" w:hAnsi="Arial" w:cs="Arial"/>
          <w:spacing w:val="-8"/>
          <w:sz w:val="20"/>
        </w:rPr>
        <w:t xml:space="preserve"> </w:t>
      </w:r>
      <w:r w:rsidRPr="00306659">
        <w:rPr>
          <w:rFonts w:ascii="Arial" w:hAnsi="Arial" w:cs="Arial"/>
          <w:sz w:val="20"/>
        </w:rPr>
        <w:t>y</w:t>
      </w:r>
      <w:r w:rsidRPr="00306659">
        <w:rPr>
          <w:rFonts w:ascii="Arial" w:hAnsi="Arial" w:cs="Arial"/>
          <w:spacing w:val="-8"/>
          <w:sz w:val="20"/>
        </w:rPr>
        <w:t xml:space="preserve"> </w:t>
      </w:r>
      <w:r w:rsidR="00604341">
        <w:rPr>
          <w:rFonts w:ascii="Arial" w:hAnsi="Arial" w:cs="Arial"/>
          <w:spacing w:val="-2"/>
          <w:sz w:val="20"/>
        </w:rPr>
        <w:t>externa.</w:t>
      </w:r>
    </w:p>
    <w:p w:rsidR="00551DC8" w:rsidRDefault="008E5E88" w:rsidP="00604341">
      <w:pPr>
        <w:pStyle w:val="Ttulo3"/>
        <w:ind w:left="0"/>
        <w:jc w:val="center"/>
        <w:rPr>
          <w:rFonts w:ascii="Arial mt"/>
          <w:b w:val="0"/>
        </w:rPr>
      </w:pPr>
      <w:r>
        <w:lastRenderedPageBreak/>
        <w:t>ESTRUCTURA</w:t>
      </w:r>
      <w:r>
        <w:rPr>
          <w:spacing w:val="-8"/>
        </w:rPr>
        <w:t xml:space="preserve"> </w:t>
      </w:r>
      <w:r>
        <w:t>CONCEPTUAL</w:t>
      </w:r>
      <w:r>
        <w:rPr>
          <w:spacing w:val="-7"/>
        </w:rPr>
        <w:t xml:space="preserve"> </w:t>
      </w:r>
      <w:r>
        <w:t>DEL</w:t>
      </w:r>
      <w:r>
        <w:rPr>
          <w:spacing w:val="-6"/>
        </w:rPr>
        <w:t xml:space="preserve"> </w:t>
      </w:r>
      <w:r>
        <w:t>AREA</w:t>
      </w:r>
      <w:r>
        <w:rPr>
          <w:spacing w:val="43"/>
        </w:rPr>
        <w:t xml:space="preserve"> </w:t>
      </w:r>
      <w:r>
        <w:t>(MODELO</w:t>
      </w:r>
      <w:r>
        <w:rPr>
          <w:spacing w:val="-6"/>
        </w:rPr>
        <w:t xml:space="preserve"> </w:t>
      </w:r>
      <w:r>
        <w:t>DE</w:t>
      </w:r>
      <w:r>
        <w:rPr>
          <w:spacing w:val="-8"/>
        </w:rPr>
        <w:t xml:space="preserve"> </w:t>
      </w:r>
      <w:r>
        <w:t>PLANEACION</w:t>
      </w:r>
      <w:r>
        <w:rPr>
          <w:spacing w:val="-7"/>
        </w:rPr>
        <w:t xml:space="preserve"> </w:t>
      </w:r>
      <w:r>
        <w:rPr>
          <w:spacing w:val="-2"/>
        </w:rPr>
        <w:t>CURRICULAR</w:t>
      </w:r>
      <w:r>
        <w:rPr>
          <w:rFonts w:ascii="Arial mt"/>
          <w:b w:val="0"/>
          <w:spacing w:val="-2"/>
        </w:rPr>
        <w:t>)</w:t>
      </w:r>
    </w:p>
    <w:p w:rsidR="00551DC8" w:rsidRDefault="00551DC8">
      <w:pPr>
        <w:pStyle w:val="Textoindependiente"/>
      </w:pPr>
    </w:p>
    <w:p w:rsidR="00551DC8" w:rsidRDefault="00551DC8">
      <w:pPr>
        <w:pStyle w:val="Textoindependiente"/>
        <w:spacing w:before="1"/>
      </w:pPr>
    </w:p>
    <w:p w:rsidR="00551DC8" w:rsidRDefault="008E5E88">
      <w:pPr>
        <w:ind w:left="2947"/>
        <w:rPr>
          <w:rFonts w:ascii="Calibri"/>
          <w:sz w:val="18"/>
        </w:rPr>
      </w:pPr>
      <w:r>
        <w:rPr>
          <w:rFonts w:ascii="Calibri"/>
          <w:sz w:val="18"/>
        </w:rPr>
        <w:t>EJEMPLO</w:t>
      </w:r>
      <w:r>
        <w:rPr>
          <w:rFonts w:ascii="Calibri"/>
          <w:spacing w:val="-5"/>
          <w:sz w:val="18"/>
        </w:rPr>
        <w:t xml:space="preserve"> </w:t>
      </w:r>
      <w:r>
        <w:rPr>
          <w:rFonts w:ascii="Calibri"/>
          <w:sz w:val="18"/>
        </w:rPr>
        <w:t>DE</w:t>
      </w:r>
      <w:r>
        <w:rPr>
          <w:rFonts w:ascii="Calibri"/>
          <w:spacing w:val="-3"/>
          <w:sz w:val="18"/>
        </w:rPr>
        <w:t xml:space="preserve"> </w:t>
      </w:r>
      <w:r>
        <w:rPr>
          <w:rFonts w:ascii="Calibri"/>
          <w:sz w:val="18"/>
        </w:rPr>
        <w:t>PLANEACION</w:t>
      </w:r>
      <w:r>
        <w:rPr>
          <w:rFonts w:ascii="Calibri"/>
          <w:spacing w:val="-4"/>
          <w:sz w:val="18"/>
        </w:rPr>
        <w:t xml:space="preserve"> </w:t>
      </w:r>
      <w:r>
        <w:rPr>
          <w:rFonts w:ascii="Calibri"/>
          <w:sz w:val="18"/>
        </w:rPr>
        <w:t>A</w:t>
      </w:r>
      <w:r>
        <w:rPr>
          <w:rFonts w:ascii="Calibri"/>
          <w:spacing w:val="-4"/>
          <w:sz w:val="18"/>
        </w:rPr>
        <w:t xml:space="preserve"> </w:t>
      </w:r>
      <w:r>
        <w:rPr>
          <w:rFonts w:ascii="Calibri"/>
          <w:sz w:val="18"/>
        </w:rPr>
        <w:t>PARTIR</w:t>
      </w:r>
      <w:r>
        <w:rPr>
          <w:rFonts w:ascii="Calibri"/>
          <w:spacing w:val="-3"/>
          <w:sz w:val="18"/>
        </w:rPr>
        <w:t xml:space="preserve"> </w:t>
      </w:r>
      <w:r>
        <w:rPr>
          <w:rFonts w:ascii="Calibri"/>
          <w:sz w:val="18"/>
        </w:rPr>
        <w:t>DE</w:t>
      </w:r>
      <w:r>
        <w:rPr>
          <w:rFonts w:ascii="Calibri"/>
          <w:spacing w:val="-5"/>
          <w:sz w:val="18"/>
        </w:rPr>
        <w:t xml:space="preserve"> </w:t>
      </w:r>
      <w:r>
        <w:rPr>
          <w:rFonts w:ascii="Calibri"/>
          <w:sz w:val="18"/>
        </w:rPr>
        <w:t>LOS</w:t>
      </w:r>
      <w:r>
        <w:rPr>
          <w:rFonts w:ascii="Calibri"/>
          <w:spacing w:val="-5"/>
          <w:sz w:val="18"/>
        </w:rPr>
        <w:t xml:space="preserve"> </w:t>
      </w:r>
      <w:r>
        <w:rPr>
          <w:rFonts w:ascii="Calibri"/>
          <w:sz w:val="18"/>
        </w:rPr>
        <w:t>ESTANDARES</w:t>
      </w:r>
      <w:r>
        <w:rPr>
          <w:rFonts w:ascii="Calibri"/>
          <w:spacing w:val="-5"/>
          <w:sz w:val="18"/>
        </w:rPr>
        <w:t xml:space="preserve"> </w:t>
      </w:r>
      <w:r>
        <w:rPr>
          <w:rFonts w:ascii="Calibri"/>
          <w:sz w:val="18"/>
        </w:rPr>
        <w:t>BASICOS</w:t>
      </w:r>
      <w:r>
        <w:rPr>
          <w:rFonts w:ascii="Calibri"/>
          <w:spacing w:val="-5"/>
          <w:sz w:val="18"/>
        </w:rPr>
        <w:t xml:space="preserve"> </w:t>
      </w:r>
      <w:r>
        <w:rPr>
          <w:rFonts w:ascii="Calibri"/>
          <w:sz w:val="18"/>
        </w:rPr>
        <w:t>DE</w:t>
      </w:r>
      <w:r>
        <w:rPr>
          <w:rFonts w:ascii="Calibri"/>
          <w:spacing w:val="-2"/>
          <w:sz w:val="18"/>
        </w:rPr>
        <w:t xml:space="preserve"> COMPETENCIAS.</w:t>
      </w:r>
    </w:p>
    <w:p w:rsidR="00551DC8" w:rsidRDefault="008E5E88">
      <w:pPr>
        <w:tabs>
          <w:tab w:val="left" w:pos="4422"/>
          <w:tab w:val="left" w:pos="6967"/>
          <w:tab w:val="left" w:pos="8297"/>
        </w:tabs>
        <w:spacing w:before="1"/>
        <w:ind w:left="1419" w:right="1330"/>
        <w:rPr>
          <w:rFonts w:ascii="Calibri" w:hAnsi="Calibri"/>
          <w:sz w:val="18"/>
        </w:rPr>
      </w:pPr>
      <w:r>
        <w:rPr>
          <w:rFonts w:ascii="Calibri" w:hAnsi="Calibri"/>
          <w:spacing w:val="-2"/>
          <w:sz w:val="18"/>
        </w:rPr>
        <w:t>AREA:</w:t>
      </w:r>
      <w:r>
        <w:rPr>
          <w:rFonts w:ascii="Calibri" w:hAnsi="Calibri"/>
          <w:sz w:val="18"/>
        </w:rPr>
        <w:tab/>
      </w:r>
      <w:r>
        <w:rPr>
          <w:rFonts w:ascii="Calibri" w:hAnsi="Calibri"/>
          <w:spacing w:val="-2"/>
          <w:sz w:val="18"/>
        </w:rPr>
        <w:t>GRADO:</w:t>
      </w:r>
      <w:r>
        <w:rPr>
          <w:rFonts w:ascii="Calibri" w:hAnsi="Calibri"/>
          <w:sz w:val="18"/>
        </w:rPr>
        <w:tab/>
      </w:r>
      <w:r>
        <w:rPr>
          <w:rFonts w:ascii="Calibri" w:hAnsi="Calibri"/>
          <w:spacing w:val="-4"/>
          <w:sz w:val="18"/>
        </w:rPr>
        <w:t>AÑO:</w:t>
      </w:r>
      <w:r>
        <w:rPr>
          <w:rFonts w:ascii="Calibri" w:hAnsi="Calibri"/>
          <w:sz w:val="18"/>
        </w:rPr>
        <w:tab/>
        <w:t>PERIODO</w:t>
      </w:r>
      <w:r>
        <w:rPr>
          <w:rFonts w:ascii="Calibri" w:hAnsi="Calibri"/>
          <w:spacing w:val="-11"/>
          <w:sz w:val="18"/>
        </w:rPr>
        <w:t xml:space="preserve"> </w:t>
      </w:r>
      <w:r>
        <w:rPr>
          <w:rFonts w:ascii="Calibri" w:hAnsi="Calibri"/>
          <w:sz w:val="18"/>
        </w:rPr>
        <w:t>ACADEMICO</w:t>
      </w:r>
      <w:proofErr w:type="gramStart"/>
      <w:r>
        <w:rPr>
          <w:rFonts w:ascii="Calibri" w:hAnsi="Calibri"/>
          <w:sz w:val="18"/>
        </w:rPr>
        <w:t>:</w:t>
      </w:r>
      <w:r>
        <w:rPr>
          <w:rFonts w:ascii="Calibri" w:hAnsi="Calibri"/>
          <w:spacing w:val="-10"/>
          <w:sz w:val="18"/>
        </w:rPr>
        <w:t xml:space="preserve"> </w:t>
      </w:r>
      <w:r>
        <w:rPr>
          <w:rFonts w:ascii="Calibri" w:hAnsi="Calibri"/>
          <w:sz w:val="18"/>
        </w:rPr>
        <w:t>.</w:t>
      </w:r>
      <w:proofErr w:type="gramEnd"/>
      <w:r>
        <w:rPr>
          <w:rFonts w:ascii="Calibri" w:hAnsi="Calibri"/>
          <w:sz w:val="18"/>
        </w:rPr>
        <w:t xml:space="preserve"> </w:t>
      </w:r>
      <w:r>
        <w:rPr>
          <w:rFonts w:ascii="Calibri" w:hAnsi="Calibri"/>
          <w:spacing w:val="-2"/>
          <w:sz w:val="18"/>
        </w:rPr>
        <w:t>ESTANDAR:</w:t>
      </w:r>
    </w:p>
    <w:p w:rsidR="00551DC8" w:rsidRDefault="008E5E88">
      <w:pPr>
        <w:ind w:left="1419"/>
        <w:rPr>
          <w:rFonts w:ascii="Calibri"/>
          <w:sz w:val="18"/>
        </w:rPr>
      </w:pPr>
      <w:r>
        <w:rPr>
          <w:rFonts w:ascii="Calibri"/>
          <w:sz w:val="18"/>
        </w:rPr>
        <w:t>LA</w:t>
      </w:r>
      <w:r>
        <w:rPr>
          <w:rFonts w:ascii="Calibri"/>
          <w:spacing w:val="-4"/>
          <w:sz w:val="18"/>
        </w:rPr>
        <w:t xml:space="preserve"> </w:t>
      </w:r>
      <w:r>
        <w:rPr>
          <w:rFonts w:ascii="Calibri"/>
          <w:sz w:val="18"/>
        </w:rPr>
        <w:t>FORMACION</w:t>
      </w:r>
      <w:r>
        <w:rPr>
          <w:rFonts w:ascii="Calibri"/>
          <w:spacing w:val="-3"/>
          <w:sz w:val="18"/>
        </w:rPr>
        <w:t xml:space="preserve"> </w:t>
      </w:r>
      <w:r>
        <w:rPr>
          <w:rFonts w:ascii="Calibri"/>
          <w:sz w:val="18"/>
        </w:rPr>
        <w:t>POR</w:t>
      </w:r>
      <w:r>
        <w:rPr>
          <w:rFonts w:ascii="Calibri"/>
          <w:spacing w:val="-2"/>
          <w:sz w:val="18"/>
        </w:rPr>
        <w:t xml:space="preserve"> </w:t>
      </w:r>
      <w:r>
        <w:rPr>
          <w:rFonts w:ascii="Calibri"/>
          <w:sz w:val="18"/>
        </w:rPr>
        <w:t>COMPETENCIAS</w:t>
      </w:r>
      <w:r>
        <w:rPr>
          <w:rFonts w:ascii="Calibri"/>
          <w:spacing w:val="-4"/>
          <w:sz w:val="18"/>
        </w:rPr>
        <w:t xml:space="preserve"> </w:t>
      </w:r>
      <w:r>
        <w:rPr>
          <w:rFonts w:ascii="Calibri"/>
          <w:sz w:val="18"/>
        </w:rPr>
        <w:t>ES</w:t>
      </w:r>
      <w:r>
        <w:rPr>
          <w:rFonts w:ascii="Calibri"/>
          <w:spacing w:val="-4"/>
          <w:sz w:val="18"/>
        </w:rPr>
        <w:t xml:space="preserve"> </w:t>
      </w:r>
      <w:r>
        <w:rPr>
          <w:rFonts w:ascii="Calibri"/>
          <w:sz w:val="18"/>
        </w:rPr>
        <w:t>UN</w:t>
      </w:r>
      <w:r>
        <w:rPr>
          <w:rFonts w:ascii="Calibri"/>
          <w:spacing w:val="-4"/>
          <w:sz w:val="18"/>
        </w:rPr>
        <w:t xml:space="preserve"> </w:t>
      </w:r>
      <w:r>
        <w:rPr>
          <w:rFonts w:ascii="Calibri"/>
          <w:sz w:val="18"/>
        </w:rPr>
        <w:t>PROCESO</w:t>
      </w:r>
      <w:r>
        <w:rPr>
          <w:rFonts w:ascii="Calibri"/>
          <w:spacing w:val="-2"/>
          <w:sz w:val="18"/>
        </w:rPr>
        <w:t xml:space="preserve"> </w:t>
      </w:r>
      <w:r>
        <w:rPr>
          <w:rFonts w:ascii="Calibri"/>
          <w:sz w:val="18"/>
        </w:rPr>
        <w:t>QUE</w:t>
      </w:r>
      <w:r>
        <w:rPr>
          <w:rFonts w:ascii="Calibri"/>
          <w:spacing w:val="-2"/>
          <w:sz w:val="18"/>
        </w:rPr>
        <w:t xml:space="preserve"> </w:t>
      </w:r>
      <w:r>
        <w:rPr>
          <w:rFonts w:ascii="Calibri"/>
          <w:sz w:val="18"/>
        </w:rPr>
        <w:t>INVOLUCRA</w:t>
      </w:r>
      <w:r>
        <w:rPr>
          <w:rFonts w:ascii="Calibri"/>
          <w:spacing w:val="-3"/>
          <w:sz w:val="18"/>
        </w:rPr>
        <w:t xml:space="preserve"> </w:t>
      </w:r>
      <w:r>
        <w:rPr>
          <w:rFonts w:ascii="Calibri"/>
          <w:sz w:val="18"/>
        </w:rPr>
        <w:t>CONOCIMIENTOS</w:t>
      </w:r>
      <w:r>
        <w:rPr>
          <w:rFonts w:ascii="Calibri"/>
          <w:spacing w:val="-4"/>
          <w:sz w:val="18"/>
        </w:rPr>
        <w:t xml:space="preserve"> </w:t>
      </w:r>
      <w:r>
        <w:rPr>
          <w:rFonts w:ascii="Calibri"/>
          <w:sz w:val="18"/>
        </w:rPr>
        <w:t>(SABER),</w:t>
      </w:r>
      <w:r>
        <w:rPr>
          <w:rFonts w:ascii="Calibri"/>
          <w:spacing w:val="-4"/>
          <w:sz w:val="18"/>
        </w:rPr>
        <w:t xml:space="preserve"> </w:t>
      </w:r>
      <w:r>
        <w:rPr>
          <w:rFonts w:ascii="Calibri"/>
          <w:sz w:val="18"/>
        </w:rPr>
        <w:t>PROCEDIMIENTOS</w:t>
      </w:r>
      <w:r>
        <w:rPr>
          <w:rFonts w:ascii="Calibri"/>
          <w:spacing w:val="-4"/>
          <w:sz w:val="18"/>
        </w:rPr>
        <w:t xml:space="preserve"> </w:t>
      </w:r>
      <w:r>
        <w:rPr>
          <w:rFonts w:ascii="Calibri"/>
          <w:sz w:val="18"/>
        </w:rPr>
        <w:t>(HACER)</w:t>
      </w:r>
      <w:r>
        <w:rPr>
          <w:rFonts w:ascii="Calibri"/>
          <w:spacing w:val="-2"/>
          <w:sz w:val="18"/>
        </w:rPr>
        <w:t xml:space="preserve"> </w:t>
      </w:r>
      <w:r>
        <w:rPr>
          <w:rFonts w:ascii="Calibri"/>
          <w:sz w:val="18"/>
        </w:rPr>
        <w:t>Y ACTITUDES (SER) QUE SE EVIDENCIAN EN CONTEXTO PARA ALCANZAR UN ESTANDAR.</w:t>
      </w: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0"/>
        <w:gridCol w:w="3077"/>
        <w:gridCol w:w="3238"/>
      </w:tblGrid>
      <w:tr w:rsidR="00551DC8">
        <w:trPr>
          <w:trHeight w:val="1538"/>
        </w:trPr>
        <w:tc>
          <w:tcPr>
            <w:tcW w:w="3310" w:type="dxa"/>
          </w:tcPr>
          <w:p w:rsidR="00551DC8" w:rsidRDefault="008E5E88">
            <w:pPr>
              <w:pStyle w:val="TableParagraph"/>
              <w:spacing w:before="1"/>
              <w:ind w:left="107" w:right="50"/>
              <w:rPr>
                <w:rFonts w:ascii="Calibri"/>
                <w:sz w:val="18"/>
              </w:rPr>
            </w:pPr>
            <w:r>
              <w:rPr>
                <w:rFonts w:ascii="Calibri"/>
                <w:sz w:val="18"/>
              </w:rPr>
              <w:t>LOGROS</w:t>
            </w:r>
            <w:r>
              <w:rPr>
                <w:rFonts w:ascii="Calibri"/>
                <w:spacing w:val="-4"/>
                <w:sz w:val="18"/>
              </w:rPr>
              <w:t xml:space="preserve"> </w:t>
            </w:r>
            <w:r>
              <w:rPr>
                <w:rFonts w:ascii="Calibri"/>
                <w:sz w:val="18"/>
              </w:rPr>
              <w:t>(COGNITIVOS, PROCEDIMENTALES,</w:t>
            </w:r>
            <w:r>
              <w:rPr>
                <w:rFonts w:ascii="Calibri"/>
                <w:spacing w:val="-11"/>
                <w:sz w:val="18"/>
              </w:rPr>
              <w:t xml:space="preserve"> </w:t>
            </w:r>
            <w:r>
              <w:rPr>
                <w:rFonts w:ascii="Calibri"/>
                <w:sz w:val="18"/>
              </w:rPr>
              <w:t>ACTITUDINALES)</w:t>
            </w:r>
            <w:r>
              <w:rPr>
                <w:rFonts w:ascii="Calibri"/>
                <w:spacing w:val="-10"/>
                <w:sz w:val="18"/>
              </w:rPr>
              <w:t xml:space="preserve"> </w:t>
            </w:r>
            <w:r>
              <w:rPr>
                <w:rFonts w:ascii="Calibri"/>
                <w:sz w:val="18"/>
              </w:rPr>
              <w:t>Que</w:t>
            </w:r>
          </w:p>
          <w:p w:rsidR="00551DC8" w:rsidRDefault="008E5E88">
            <w:pPr>
              <w:pStyle w:val="TableParagraph"/>
              <w:ind w:left="107" w:right="50"/>
              <w:rPr>
                <w:rFonts w:ascii="Calibri" w:hAnsi="Calibri"/>
                <w:sz w:val="18"/>
              </w:rPr>
            </w:pPr>
            <w:proofErr w:type="gramStart"/>
            <w:r>
              <w:rPr>
                <w:rFonts w:ascii="Calibri" w:hAnsi="Calibri"/>
                <w:sz w:val="18"/>
              </w:rPr>
              <w:t>le</w:t>
            </w:r>
            <w:proofErr w:type="gramEnd"/>
            <w:r>
              <w:rPr>
                <w:rFonts w:ascii="Calibri" w:hAnsi="Calibri"/>
                <w:spacing w:val="-7"/>
                <w:sz w:val="18"/>
              </w:rPr>
              <w:t xml:space="preserve"> </w:t>
            </w:r>
            <w:r>
              <w:rPr>
                <w:rFonts w:ascii="Calibri" w:hAnsi="Calibri"/>
                <w:sz w:val="18"/>
              </w:rPr>
              <w:t>permiten</w:t>
            </w:r>
            <w:r>
              <w:rPr>
                <w:rFonts w:ascii="Calibri" w:hAnsi="Calibri"/>
                <w:spacing w:val="-7"/>
                <w:sz w:val="18"/>
              </w:rPr>
              <w:t xml:space="preserve"> </w:t>
            </w:r>
            <w:r>
              <w:rPr>
                <w:rFonts w:ascii="Calibri" w:hAnsi="Calibri"/>
                <w:sz w:val="18"/>
              </w:rPr>
              <w:t>al</w:t>
            </w:r>
            <w:r>
              <w:rPr>
                <w:rFonts w:ascii="Calibri" w:hAnsi="Calibri"/>
                <w:spacing w:val="-5"/>
                <w:sz w:val="18"/>
              </w:rPr>
              <w:t xml:space="preserve"> </w:t>
            </w:r>
            <w:r>
              <w:rPr>
                <w:rFonts w:ascii="Calibri" w:hAnsi="Calibri"/>
                <w:sz w:val="18"/>
              </w:rPr>
              <w:t>estudiante</w:t>
            </w:r>
            <w:r>
              <w:rPr>
                <w:rFonts w:ascii="Calibri" w:hAnsi="Calibri"/>
                <w:spacing w:val="-8"/>
                <w:sz w:val="18"/>
              </w:rPr>
              <w:t xml:space="preserve"> </w:t>
            </w:r>
            <w:r>
              <w:rPr>
                <w:rFonts w:ascii="Calibri" w:hAnsi="Calibri"/>
                <w:sz w:val="18"/>
              </w:rPr>
              <w:t>ir</w:t>
            </w:r>
            <w:r>
              <w:rPr>
                <w:rFonts w:ascii="Calibri" w:hAnsi="Calibri"/>
                <w:spacing w:val="-7"/>
                <w:sz w:val="18"/>
              </w:rPr>
              <w:t xml:space="preserve"> </w:t>
            </w:r>
            <w:r>
              <w:rPr>
                <w:rFonts w:ascii="Calibri" w:hAnsi="Calibri"/>
                <w:sz w:val="18"/>
              </w:rPr>
              <w:t>alcanzando</w:t>
            </w:r>
            <w:r>
              <w:rPr>
                <w:rFonts w:ascii="Calibri" w:hAnsi="Calibri"/>
                <w:spacing w:val="-7"/>
                <w:sz w:val="18"/>
              </w:rPr>
              <w:t xml:space="preserve"> </w:t>
            </w:r>
            <w:r>
              <w:rPr>
                <w:rFonts w:ascii="Calibri" w:hAnsi="Calibri"/>
                <w:sz w:val="18"/>
              </w:rPr>
              <w:t xml:space="preserve">el </w:t>
            </w:r>
            <w:r>
              <w:rPr>
                <w:rFonts w:ascii="Calibri" w:hAnsi="Calibri"/>
                <w:spacing w:val="-2"/>
                <w:sz w:val="18"/>
              </w:rPr>
              <w:t>estándar.</w:t>
            </w:r>
          </w:p>
        </w:tc>
        <w:tc>
          <w:tcPr>
            <w:tcW w:w="3077" w:type="dxa"/>
          </w:tcPr>
          <w:p w:rsidR="00551DC8" w:rsidRDefault="008E5E88">
            <w:pPr>
              <w:pStyle w:val="TableParagraph"/>
              <w:spacing w:before="1"/>
              <w:ind w:left="147" w:right="140"/>
              <w:jc w:val="center"/>
              <w:rPr>
                <w:rFonts w:ascii="Calibri" w:hAnsi="Calibri"/>
                <w:sz w:val="18"/>
              </w:rPr>
            </w:pPr>
            <w:r>
              <w:rPr>
                <w:rFonts w:ascii="Calibri" w:hAnsi="Calibri"/>
                <w:sz w:val="18"/>
              </w:rPr>
              <w:t>INDICADORES</w:t>
            </w:r>
            <w:r>
              <w:rPr>
                <w:rFonts w:ascii="Calibri" w:hAnsi="Calibri"/>
                <w:spacing w:val="-5"/>
                <w:sz w:val="18"/>
              </w:rPr>
              <w:t xml:space="preserve"> </w:t>
            </w:r>
            <w:r>
              <w:rPr>
                <w:rFonts w:ascii="Calibri" w:hAnsi="Calibri"/>
                <w:sz w:val="18"/>
              </w:rPr>
              <w:t>DE</w:t>
            </w:r>
            <w:r>
              <w:rPr>
                <w:rFonts w:ascii="Calibri" w:hAnsi="Calibri"/>
                <w:spacing w:val="-2"/>
                <w:sz w:val="18"/>
              </w:rPr>
              <w:t xml:space="preserve"> DESEMPEÑO</w:t>
            </w:r>
          </w:p>
          <w:p w:rsidR="00551DC8" w:rsidRDefault="008E5E88">
            <w:pPr>
              <w:pStyle w:val="TableParagraph"/>
              <w:spacing w:before="1"/>
              <w:ind w:left="147" w:right="138"/>
              <w:jc w:val="center"/>
              <w:rPr>
                <w:rFonts w:ascii="Calibri" w:hAnsi="Calibri"/>
                <w:sz w:val="18"/>
              </w:rPr>
            </w:pPr>
            <w:r>
              <w:rPr>
                <w:rFonts w:ascii="Calibri" w:hAnsi="Calibri"/>
                <w:sz w:val="18"/>
              </w:rPr>
              <w:t>(</w:t>
            </w:r>
            <w:r>
              <w:rPr>
                <w:rFonts w:ascii="Calibri" w:hAnsi="Calibri"/>
                <w:spacing w:val="-8"/>
                <w:sz w:val="18"/>
              </w:rPr>
              <w:t xml:space="preserve"> </w:t>
            </w:r>
            <w:r>
              <w:rPr>
                <w:rFonts w:ascii="Calibri" w:hAnsi="Calibri"/>
                <w:sz w:val="18"/>
              </w:rPr>
              <w:t>Evidencias</w:t>
            </w:r>
            <w:r>
              <w:rPr>
                <w:rFonts w:ascii="Calibri" w:hAnsi="Calibri"/>
                <w:spacing w:val="-9"/>
                <w:sz w:val="18"/>
              </w:rPr>
              <w:t xml:space="preserve"> </w:t>
            </w:r>
            <w:r>
              <w:rPr>
                <w:rFonts w:ascii="Calibri" w:hAnsi="Calibri"/>
                <w:sz w:val="18"/>
              </w:rPr>
              <w:t>que</w:t>
            </w:r>
            <w:r>
              <w:rPr>
                <w:rFonts w:ascii="Calibri" w:hAnsi="Calibri"/>
                <w:spacing w:val="-9"/>
                <w:sz w:val="18"/>
              </w:rPr>
              <w:t xml:space="preserve"> </w:t>
            </w:r>
            <w:r>
              <w:rPr>
                <w:rFonts w:ascii="Calibri" w:hAnsi="Calibri"/>
                <w:sz w:val="18"/>
              </w:rPr>
              <w:t>permiten</w:t>
            </w:r>
            <w:r>
              <w:rPr>
                <w:rFonts w:ascii="Calibri" w:hAnsi="Calibri"/>
                <w:spacing w:val="-9"/>
                <w:sz w:val="18"/>
              </w:rPr>
              <w:t xml:space="preserve"> </w:t>
            </w:r>
            <w:r>
              <w:rPr>
                <w:rFonts w:ascii="Calibri" w:hAnsi="Calibri"/>
                <w:sz w:val="18"/>
              </w:rPr>
              <w:t>inferir</w:t>
            </w:r>
            <w:r>
              <w:rPr>
                <w:rFonts w:ascii="Calibri" w:hAnsi="Calibri"/>
                <w:spacing w:val="-7"/>
                <w:sz w:val="18"/>
              </w:rPr>
              <w:t xml:space="preserve"> </w:t>
            </w:r>
            <w:r>
              <w:rPr>
                <w:rFonts w:ascii="Calibri" w:hAnsi="Calibri"/>
                <w:sz w:val="18"/>
              </w:rPr>
              <w:t>que se están alcanzando cada uno de los logros, referidos a los DBA)</w:t>
            </w:r>
          </w:p>
        </w:tc>
        <w:tc>
          <w:tcPr>
            <w:tcW w:w="3238" w:type="dxa"/>
          </w:tcPr>
          <w:p w:rsidR="00551DC8" w:rsidRDefault="008E5E88">
            <w:pPr>
              <w:pStyle w:val="TableParagraph"/>
              <w:spacing w:before="1"/>
              <w:ind w:left="87" w:right="79"/>
              <w:jc w:val="center"/>
              <w:rPr>
                <w:rFonts w:ascii="Calibri"/>
                <w:sz w:val="18"/>
              </w:rPr>
            </w:pPr>
            <w:r>
              <w:rPr>
                <w:rFonts w:ascii="Calibri"/>
                <w:sz w:val="18"/>
              </w:rPr>
              <w:t>CONOCIMIENTOS,</w:t>
            </w:r>
            <w:r>
              <w:rPr>
                <w:rFonts w:ascii="Calibri"/>
                <w:spacing w:val="-11"/>
                <w:sz w:val="18"/>
              </w:rPr>
              <w:t xml:space="preserve"> </w:t>
            </w:r>
            <w:r>
              <w:rPr>
                <w:rFonts w:ascii="Calibri"/>
                <w:sz w:val="18"/>
              </w:rPr>
              <w:t>PROCEDIMIENTOS</w:t>
            </w:r>
            <w:r>
              <w:rPr>
                <w:rFonts w:ascii="Calibri"/>
                <w:spacing w:val="-10"/>
                <w:sz w:val="18"/>
              </w:rPr>
              <w:t xml:space="preserve"> </w:t>
            </w:r>
            <w:r>
              <w:rPr>
                <w:rFonts w:ascii="Calibri"/>
                <w:sz w:val="18"/>
              </w:rPr>
              <w:t xml:space="preserve">Y </w:t>
            </w:r>
            <w:r>
              <w:rPr>
                <w:rFonts w:ascii="Calibri"/>
                <w:spacing w:val="-2"/>
                <w:sz w:val="18"/>
              </w:rPr>
              <w:t>COMPROMISOS</w:t>
            </w:r>
          </w:p>
          <w:p w:rsidR="00551DC8" w:rsidRDefault="008E5E88">
            <w:pPr>
              <w:pStyle w:val="TableParagraph"/>
              <w:ind w:left="87" w:right="76"/>
              <w:jc w:val="center"/>
              <w:rPr>
                <w:rFonts w:ascii="Calibri" w:hAnsi="Calibri"/>
                <w:sz w:val="18"/>
              </w:rPr>
            </w:pPr>
            <w:r>
              <w:rPr>
                <w:rFonts w:ascii="Calibri" w:hAnsi="Calibri"/>
                <w:sz w:val="18"/>
              </w:rPr>
              <w:t>(Que se deben trabajar para alcanzar los logros y el estándar básico de competencia</w:t>
            </w:r>
            <w:r>
              <w:rPr>
                <w:rFonts w:ascii="Calibri" w:hAnsi="Calibri"/>
                <w:spacing w:val="-7"/>
                <w:sz w:val="18"/>
              </w:rPr>
              <w:t xml:space="preserve"> </w:t>
            </w:r>
            <w:r>
              <w:rPr>
                <w:rFonts w:ascii="Calibri" w:hAnsi="Calibri"/>
                <w:sz w:val="18"/>
              </w:rPr>
              <w:t>)</w:t>
            </w:r>
            <w:r>
              <w:rPr>
                <w:rFonts w:ascii="Calibri" w:hAnsi="Calibri"/>
                <w:spacing w:val="-7"/>
                <w:sz w:val="18"/>
              </w:rPr>
              <w:t xml:space="preserve"> </w:t>
            </w:r>
            <w:r>
              <w:rPr>
                <w:rFonts w:ascii="Calibri" w:hAnsi="Calibri"/>
                <w:sz w:val="18"/>
              </w:rPr>
              <w:t>además</w:t>
            </w:r>
            <w:r>
              <w:rPr>
                <w:rFonts w:ascii="Calibri" w:hAnsi="Calibri"/>
                <w:spacing w:val="-7"/>
                <w:sz w:val="18"/>
              </w:rPr>
              <w:t xml:space="preserve"> </w:t>
            </w:r>
            <w:r>
              <w:rPr>
                <w:rFonts w:ascii="Calibri" w:hAnsi="Calibri"/>
                <w:sz w:val="18"/>
              </w:rPr>
              <w:t>de</w:t>
            </w:r>
            <w:r>
              <w:rPr>
                <w:rFonts w:ascii="Calibri" w:hAnsi="Calibri"/>
                <w:spacing w:val="-7"/>
                <w:sz w:val="18"/>
              </w:rPr>
              <w:t xml:space="preserve"> </w:t>
            </w:r>
            <w:r>
              <w:rPr>
                <w:rFonts w:ascii="Calibri" w:hAnsi="Calibri"/>
                <w:sz w:val="18"/>
              </w:rPr>
              <w:t>los</w:t>
            </w:r>
            <w:r>
              <w:rPr>
                <w:rFonts w:ascii="Calibri" w:hAnsi="Calibri"/>
                <w:spacing w:val="-7"/>
                <w:sz w:val="18"/>
              </w:rPr>
              <w:t xml:space="preserve"> </w:t>
            </w:r>
            <w:r>
              <w:rPr>
                <w:rFonts w:ascii="Calibri" w:hAnsi="Calibri"/>
                <w:sz w:val="18"/>
              </w:rPr>
              <w:t>referidos</w:t>
            </w:r>
            <w:r>
              <w:rPr>
                <w:rFonts w:ascii="Calibri" w:hAnsi="Calibri"/>
                <w:spacing w:val="-7"/>
                <w:sz w:val="18"/>
              </w:rPr>
              <w:t xml:space="preserve"> </w:t>
            </w:r>
            <w:r>
              <w:rPr>
                <w:rFonts w:ascii="Calibri" w:hAnsi="Calibri"/>
                <w:sz w:val="18"/>
              </w:rPr>
              <w:t>al área, no olvidar las competencias</w:t>
            </w:r>
          </w:p>
          <w:p w:rsidR="00551DC8" w:rsidRDefault="008E5E88">
            <w:pPr>
              <w:pStyle w:val="TableParagraph"/>
              <w:spacing w:line="199" w:lineRule="exact"/>
              <w:ind w:left="87" w:right="76"/>
              <w:jc w:val="center"/>
              <w:rPr>
                <w:rFonts w:ascii="Calibri"/>
                <w:sz w:val="18"/>
              </w:rPr>
            </w:pPr>
            <w:r>
              <w:rPr>
                <w:rFonts w:ascii="Calibri"/>
                <w:spacing w:val="-2"/>
                <w:sz w:val="18"/>
              </w:rPr>
              <w:t>ciudadanas</w:t>
            </w:r>
          </w:p>
        </w:tc>
      </w:tr>
      <w:tr w:rsidR="00551DC8">
        <w:trPr>
          <w:trHeight w:val="3957"/>
        </w:trPr>
        <w:tc>
          <w:tcPr>
            <w:tcW w:w="3310" w:type="dxa"/>
          </w:tcPr>
          <w:p w:rsidR="00551DC8" w:rsidRDefault="00551DC8">
            <w:pPr>
              <w:pStyle w:val="TableParagraph"/>
              <w:rPr>
                <w:rFonts w:ascii="Times New Roman"/>
                <w:sz w:val="16"/>
              </w:rPr>
            </w:pPr>
          </w:p>
        </w:tc>
        <w:tc>
          <w:tcPr>
            <w:tcW w:w="3077" w:type="dxa"/>
          </w:tcPr>
          <w:p w:rsidR="00551DC8" w:rsidRDefault="00551DC8">
            <w:pPr>
              <w:pStyle w:val="TableParagraph"/>
              <w:rPr>
                <w:rFonts w:ascii="Times New Roman"/>
                <w:sz w:val="16"/>
              </w:rPr>
            </w:pPr>
          </w:p>
        </w:tc>
        <w:tc>
          <w:tcPr>
            <w:tcW w:w="3238" w:type="dxa"/>
          </w:tcPr>
          <w:p w:rsidR="00551DC8" w:rsidRDefault="00551DC8">
            <w:pPr>
              <w:pStyle w:val="TableParagraph"/>
              <w:rPr>
                <w:rFonts w:ascii="Times New Roman"/>
                <w:sz w:val="16"/>
              </w:rPr>
            </w:pPr>
          </w:p>
        </w:tc>
      </w:tr>
    </w:tbl>
    <w:p w:rsidR="00551DC8" w:rsidRDefault="00551DC8">
      <w:pPr>
        <w:pStyle w:val="Textoindependiente"/>
        <w:spacing w:before="194"/>
        <w:rPr>
          <w:rFonts w:ascii="Calibri"/>
        </w:r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8"/>
        <w:gridCol w:w="5598"/>
      </w:tblGrid>
      <w:tr w:rsidR="00551DC8">
        <w:trPr>
          <w:trHeight w:val="217"/>
        </w:trPr>
        <w:tc>
          <w:tcPr>
            <w:tcW w:w="9626" w:type="dxa"/>
            <w:gridSpan w:val="2"/>
          </w:tcPr>
          <w:p w:rsidR="00551DC8" w:rsidRDefault="008E5E88">
            <w:pPr>
              <w:pStyle w:val="TableParagraph"/>
              <w:spacing w:line="198" w:lineRule="exact"/>
              <w:ind w:left="964"/>
              <w:rPr>
                <w:rFonts w:ascii="Calibri"/>
                <w:sz w:val="18"/>
              </w:rPr>
            </w:pPr>
            <w:r>
              <w:rPr>
                <w:rFonts w:ascii="Calibri"/>
                <w:sz w:val="18"/>
              </w:rPr>
              <w:t>ESTRATEGIAS</w:t>
            </w:r>
            <w:r>
              <w:rPr>
                <w:rFonts w:ascii="Calibri"/>
                <w:spacing w:val="-8"/>
                <w:sz w:val="18"/>
              </w:rPr>
              <w:t xml:space="preserve"> </w:t>
            </w:r>
            <w:r>
              <w:rPr>
                <w:rFonts w:ascii="Calibri"/>
                <w:sz w:val="18"/>
              </w:rPr>
              <w:t>PEDAGOGICAS</w:t>
            </w:r>
            <w:r>
              <w:rPr>
                <w:rFonts w:ascii="Calibri"/>
                <w:spacing w:val="-6"/>
                <w:sz w:val="18"/>
              </w:rPr>
              <w:t xml:space="preserve"> </w:t>
            </w:r>
            <w:r>
              <w:rPr>
                <w:rFonts w:ascii="Calibri"/>
                <w:sz w:val="18"/>
              </w:rPr>
              <w:t>QUE</w:t>
            </w:r>
            <w:r>
              <w:rPr>
                <w:rFonts w:ascii="Calibri"/>
                <w:spacing w:val="-3"/>
                <w:sz w:val="18"/>
              </w:rPr>
              <w:t xml:space="preserve"> </w:t>
            </w:r>
            <w:r>
              <w:rPr>
                <w:rFonts w:ascii="Calibri"/>
                <w:sz w:val="18"/>
              </w:rPr>
              <w:t>POSIBILITAN</w:t>
            </w:r>
            <w:r>
              <w:rPr>
                <w:rFonts w:ascii="Calibri"/>
                <w:spacing w:val="-5"/>
                <w:sz w:val="18"/>
              </w:rPr>
              <w:t xml:space="preserve"> </w:t>
            </w:r>
            <w:r>
              <w:rPr>
                <w:rFonts w:ascii="Calibri"/>
                <w:sz w:val="18"/>
              </w:rPr>
              <w:t>EL</w:t>
            </w:r>
            <w:r>
              <w:rPr>
                <w:rFonts w:ascii="Calibri"/>
                <w:spacing w:val="-3"/>
                <w:sz w:val="18"/>
              </w:rPr>
              <w:t xml:space="preserve"> </w:t>
            </w:r>
            <w:r>
              <w:rPr>
                <w:rFonts w:ascii="Calibri"/>
                <w:sz w:val="18"/>
              </w:rPr>
              <w:t>PROCESO</w:t>
            </w:r>
            <w:r>
              <w:rPr>
                <w:rFonts w:ascii="Calibri"/>
                <w:spacing w:val="-3"/>
                <w:sz w:val="18"/>
              </w:rPr>
              <w:t xml:space="preserve"> </w:t>
            </w:r>
            <w:r>
              <w:rPr>
                <w:rFonts w:ascii="Calibri"/>
                <w:sz w:val="18"/>
              </w:rPr>
              <w:t>DE</w:t>
            </w:r>
            <w:r>
              <w:rPr>
                <w:rFonts w:ascii="Calibri"/>
                <w:spacing w:val="-4"/>
                <w:sz w:val="18"/>
              </w:rPr>
              <w:t xml:space="preserve"> </w:t>
            </w:r>
            <w:r>
              <w:rPr>
                <w:rFonts w:ascii="Calibri"/>
                <w:sz w:val="18"/>
              </w:rPr>
              <w:t>FORMACION</w:t>
            </w:r>
            <w:r>
              <w:rPr>
                <w:rFonts w:ascii="Calibri"/>
                <w:spacing w:val="-5"/>
                <w:sz w:val="18"/>
              </w:rPr>
              <w:t xml:space="preserve"> </w:t>
            </w:r>
            <w:r>
              <w:rPr>
                <w:rFonts w:ascii="Calibri"/>
                <w:sz w:val="18"/>
              </w:rPr>
              <w:t>POR</w:t>
            </w:r>
            <w:r>
              <w:rPr>
                <w:rFonts w:ascii="Calibri"/>
                <w:spacing w:val="-3"/>
                <w:sz w:val="18"/>
              </w:rPr>
              <w:t xml:space="preserve"> </w:t>
            </w:r>
            <w:r>
              <w:rPr>
                <w:rFonts w:ascii="Calibri"/>
                <w:spacing w:val="-2"/>
                <w:sz w:val="18"/>
              </w:rPr>
              <w:t>COMPETENCIA.</w:t>
            </w:r>
          </w:p>
        </w:tc>
      </w:tr>
      <w:tr w:rsidR="00551DC8">
        <w:trPr>
          <w:trHeight w:val="1440"/>
        </w:trPr>
        <w:tc>
          <w:tcPr>
            <w:tcW w:w="9626" w:type="dxa"/>
            <w:gridSpan w:val="2"/>
          </w:tcPr>
          <w:p w:rsidR="00551DC8" w:rsidRDefault="00551DC8">
            <w:pPr>
              <w:pStyle w:val="TableParagraph"/>
              <w:rPr>
                <w:rFonts w:ascii="Times New Roman"/>
                <w:sz w:val="16"/>
              </w:rPr>
            </w:pPr>
          </w:p>
        </w:tc>
      </w:tr>
      <w:tr w:rsidR="00551DC8">
        <w:trPr>
          <w:trHeight w:val="1977"/>
        </w:trPr>
        <w:tc>
          <w:tcPr>
            <w:tcW w:w="4028" w:type="dxa"/>
          </w:tcPr>
          <w:p w:rsidR="00551DC8" w:rsidRDefault="008E5E88">
            <w:pPr>
              <w:pStyle w:val="TableParagraph"/>
              <w:spacing w:line="219" w:lineRule="exact"/>
              <w:ind w:left="124"/>
              <w:jc w:val="center"/>
              <w:rPr>
                <w:rFonts w:ascii="Calibri"/>
                <w:sz w:val="18"/>
              </w:rPr>
            </w:pPr>
            <w:r>
              <w:rPr>
                <w:rFonts w:ascii="Calibri"/>
                <w:spacing w:val="-2"/>
                <w:sz w:val="18"/>
              </w:rPr>
              <w:t>TIEMPO</w:t>
            </w:r>
          </w:p>
        </w:tc>
        <w:tc>
          <w:tcPr>
            <w:tcW w:w="5598" w:type="dxa"/>
          </w:tcPr>
          <w:p w:rsidR="00551DC8" w:rsidRDefault="008E5E88">
            <w:pPr>
              <w:pStyle w:val="TableParagraph"/>
              <w:spacing w:line="219" w:lineRule="exact"/>
              <w:ind w:left="1982"/>
              <w:rPr>
                <w:rFonts w:ascii="Calibri"/>
                <w:sz w:val="18"/>
              </w:rPr>
            </w:pPr>
            <w:r>
              <w:rPr>
                <w:rFonts w:ascii="Calibri"/>
                <w:sz w:val="18"/>
              </w:rPr>
              <w:t>RECURSOS</w:t>
            </w:r>
            <w:r>
              <w:rPr>
                <w:rFonts w:ascii="Calibri"/>
                <w:spacing w:val="-5"/>
                <w:sz w:val="18"/>
              </w:rPr>
              <w:t xml:space="preserve"> </w:t>
            </w:r>
            <w:r>
              <w:rPr>
                <w:rFonts w:ascii="Calibri"/>
                <w:sz w:val="18"/>
              </w:rPr>
              <w:t>DE</w:t>
            </w:r>
            <w:r>
              <w:rPr>
                <w:rFonts w:ascii="Calibri"/>
                <w:spacing w:val="-3"/>
                <w:sz w:val="18"/>
              </w:rPr>
              <w:t xml:space="preserve"> </w:t>
            </w:r>
            <w:r>
              <w:rPr>
                <w:rFonts w:ascii="Calibri"/>
                <w:spacing w:val="-2"/>
                <w:sz w:val="18"/>
              </w:rPr>
              <w:t>APRENDIZAJE</w:t>
            </w:r>
          </w:p>
          <w:p w:rsidR="00551DC8" w:rsidRDefault="00551DC8">
            <w:pPr>
              <w:pStyle w:val="TableParagraph"/>
              <w:spacing w:before="2"/>
              <w:rPr>
                <w:rFonts w:ascii="Calibri"/>
                <w:sz w:val="18"/>
              </w:rPr>
            </w:pPr>
          </w:p>
          <w:p w:rsidR="00551DC8" w:rsidRDefault="008E5E88">
            <w:pPr>
              <w:pStyle w:val="TableParagraph"/>
              <w:ind w:left="866"/>
              <w:rPr>
                <w:rFonts w:ascii="Calibri"/>
                <w:sz w:val="18"/>
              </w:rPr>
            </w:pPr>
            <w:r>
              <w:rPr>
                <w:rFonts w:ascii="Calibri"/>
                <w:sz w:val="18"/>
              </w:rPr>
              <w:t>Video</w:t>
            </w:r>
            <w:r>
              <w:rPr>
                <w:rFonts w:ascii="Calibri"/>
                <w:spacing w:val="-3"/>
                <w:sz w:val="18"/>
              </w:rPr>
              <w:t xml:space="preserve"> </w:t>
            </w:r>
            <w:proofErr w:type="spellStart"/>
            <w:r>
              <w:rPr>
                <w:rFonts w:ascii="Calibri"/>
                <w:sz w:val="18"/>
              </w:rPr>
              <w:t>beam</w:t>
            </w:r>
            <w:proofErr w:type="spellEnd"/>
            <w:r>
              <w:rPr>
                <w:rFonts w:ascii="Calibri"/>
                <w:sz w:val="18"/>
              </w:rPr>
              <w:t>,</w:t>
            </w:r>
            <w:r>
              <w:rPr>
                <w:rFonts w:ascii="Calibri"/>
                <w:spacing w:val="-2"/>
                <w:sz w:val="18"/>
              </w:rPr>
              <w:t xml:space="preserve"> </w:t>
            </w:r>
            <w:r>
              <w:rPr>
                <w:rFonts w:ascii="Calibri"/>
                <w:sz w:val="18"/>
              </w:rPr>
              <w:t>T</w:t>
            </w:r>
            <w:r>
              <w:rPr>
                <w:rFonts w:ascii="Calibri"/>
                <w:spacing w:val="-2"/>
                <w:sz w:val="18"/>
              </w:rPr>
              <w:t xml:space="preserve"> </w:t>
            </w:r>
            <w:proofErr w:type="spellStart"/>
            <w:r>
              <w:rPr>
                <w:rFonts w:ascii="Calibri"/>
                <w:sz w:val="18"/>
              </w:rPr>
              <w:t>Board</w:t>
            </w:r>
            <w:proofErr w:type="spellEnd"/>
            <w:r>
              <w:rPr>
                <w:rFonts w:ascii="Calibri"/>
                <w:sz w:val="18"/>
              </w:rPr>
              <w:t>,</w:t>
            </w:r>
            <w:r>
              <w:rPr>
                <w:rFonts w:ascii="Calibri"/>
                <w:spacing w:val="-2"/>
                <w:sz w:val="18"/>
              </w:rPr>
              <w:t xml:space="preserve"> </w:t>
            </w:r>
            <w:r>
              <w:rPr>
                <w:rFonts w:ascii="Calibri"/>
                <w:sz w:val="18"/>
              </w:rPr>
              <w:t>entre</w:t>
            </w:r>
            <w:r>
              <w:rPr>
                <w:rFonts w:ascii="Calibri"/>
                <w:spacing w:val="-3"/>
                <w:sz w:val="18"/>
              </w:rPr>
              <w:t xml:space="preserve"> </w:t>
            </w:r>
            <w:r>
              <w:rPr>
                <w:rFonts w:ascii="Calibri"/>
                <w:spacing w:val="-2"/>
                <w:sz w:val="18"/>
              </w:rPr>
              <w:t>otros.</w:t>
            </w:r>
          </w:p>
        </w:tc>
      </w:tr>
      <w:tr w:rsidR="00551DC8">
        <w:trPr>
          <w:trHeight w:val="674"/>
        </w:trPr>
        <w:tc>
          <w:tcPr>
            <w:tcW w:w="9626" w:type="dxa"/>
            <w:gridSpan w:val="2"/>
          </w:tcPr>
          <w:p w:rsidR="00551DC8" w:rsidRDefault="008E5E88">
            <w:pPr>
              <w:pStyle w:val="TableParagraph"/>
              <w:spacing w:before="1" w:line="219" w:lineRule="exact"/>
              <w:ind w:left="7" w:right="6"/>
              <w:jc w:val="center"/>
              <w:rPr>
                <w:rFonts w:ascii="Calibri"/>
                <w:sz w:val="18"/>
              </w:rPr>
            </w:pPr>
            <w:r>
              <w:rPr>
                <w:rFonts w:ascii="Calibri"/>
                <w:sz w:val="18"/>
              </w:rPr>
              <w:t>CRITERIOS</w:t>
            </w:r>
            <w:r>
              <w:rPr>
                <w:rFonts w:ascii="Calibri"/>
                <w:spacing w:val="-7"/>
                <w:sz w:val="18"/>
              </w:rPr>
              <w:t xml:space="preserve"> </w:t>
            </w:r>
            <w:r>
              <w:rPr>
                <w:rFonts w:ascii="Calibri"/>
                <w:sz w:val="18"/>
              </w:rPr>
              <w:t>Y</w:t>
            </w:r>
            <w:r>
              <w:rPr>
                <w:rFonts w:ascii="Calibri"/>
                <w:spacing w:val="-3"/>
                <w:sz w:val="18"/>
              </w:rPr>
              <w:t xml:space="preserve"> </w:t>
            </w:r>
            <w:r>
              <w:rPr>
                <w:rFonts w:ascii="Calibri"/>
                <w:sz w:val="18"/>
              </w:rPr>
              <w:t>PROCEDIMIENTOS</w:t>
            </w:r>
            <w:r>
              <w:rPr>
                <w:rFonts w:ascii="Calibri"/>
                <w:spacing w:val="-5"/>
                <w:sz w:val="18"/>
              </w:rPr>
              <w:t xml:space="preserve"> </w:t>
            </w:r>
            <w:r>
              <w:rPr>
                <w:rFonts w:ascii="Calibri"/>
                <w:sz w:val="18"/>
              </w:rPr>
              <w:t>PARA</w:t>
            </w:r>
            <w:r>
              <w:rPr>
                <w:rFonts w:ascii="Calibri"/>
                <w:spacing w:val="-5"/>
                <w:sz w:val="18"/>
              </w:rPr>
              <w:t xml:space="preserve"> </w:t>
            </w:r>
            <w:r>
              <w:rPr>
                <w:rFonts w:ascii="Calibri"/>
                <w:sz w:val="18"/>
              </w:rPr>
              <w:t>EVALUAR</w:t>
            </w:r>
            <w:r>
              <w:rPr>
                <w:rFonts w:ascii="Calibri"/>
                <w:spacing w:val="-3"/>
                <w:sz w:val="18"/>
              </w:rPr>
              <w:t xml:space="preserve"> </w:t>
            </w:r>
            <w:r>
              <w:rPr>
                <w:rFonts w:ascii="Calibri"/>
                <w:sz w:val="18"/>
              </w:rPr>
              <w:t>EL</w:t>
            </w:r>
            <w:r>
              <w:rPr>
                <w:rFonts w:ascii="Calibri"/>
                <w:spacing w:val="-2"/>
                <w:sz w:val="18"/>
              </w:rPr>
              <w:t xml:space="preserve"> </w:t>
            </w:r>
            <w:r>
              <w:rPr>
                <w:rFonts w:ascii="Calibri"/>
                <w:sz w:val="18"/>
              </w:rPr>
              <w:t>APRENDIZAJE</w:t>
            </w:r>
            <w:r>
              <w:rPr>
                <w:rFonts w:ascii="Calibri"/>
                <w:spacing w:val="-3"/>
                <w:sz w:val="18"/>
              </w:rPr>
              <w:t xml:space="preserve"> </w:t>
            </w:r>
            <w:r>
              <w:rPr>
                <w:rFonts w:ascii="Calibri"/>
                <w:sz w:val="18"/>
              </w:rPr>
              <w:t>TENIENDO</w:t>
            </w:r>
            <w:r>
              <w:rPr>
                <w:rFonts w:ascii="Calibri"/>
                <w:spacing w:val="-3"/>
                <w:sz w:val="18"/>
              </w:rPr>
              <w:t xml:space="preserve"> </w:t>
            </w:r>
            <w:r>
              <w:rPr>
                <w:rFonts w:ascii="Calibri"/>
                <w:sz w:val="18"/>
              </w:rPr>
              <w:t>EN</w:t>
            </w:r>
            <w:r>
              <w:rPr>
                <w:rFonts w:ascii="Calibri"/>
                <w:spacing w:val="-4"/>
                <w:sz w:val="18"/>
              </w:rPr>
              <w:t xml:space="preserve"> </w:t>
            </w:r>
            <w:r>
              <w:rPr>
                <w:rFonts w:ascii="Calibri"/>
                <w:sz w:val="18"/>
              </w:rPr>
              <w:t>CUENTA</w:t>
            </w:r>
            <w:r>
              <w:rPr>
                <w:rFonts w:ascii="Calibri"/>
                <w:spacing w:val="-5"/>
                <w:sz w:val="18"/>
              </w:rPr>
              <w:t xml:space="preserve"> </w:t>
            </w:r>
            <w:r>
              <w:rPr>
                <w:rFonts w:ascii="Calibri"/>
                <w:sz w:val="18"/>
              </w:rPr>
              <w:t>EL</w:t>
            </w:r>
            <w:r>
              <w:rPr>
                <w:rFonts w:ascii="Calibri"/>
                <w:spacing w:val="-2"/>
                <w:sz w:val="18"/>
              </w:rPr>
              <w:t xml:space="preserve"> </w:t>
            </w:r>
            <w:r>
              <w:rPr>
                <w:rFonts w:ascii="Calibri"/>
                <w:sz w:val="18"/>
              </w:rPr>
              <w:t>SIEE</w:t>
            </w:r>
            <w:r>
              <w:rPr>
                <w:rFonts w:ascii="Calibri"/>
                <w:spacing w:val="-5"/>
                <w:sz w:val="18"/>
              </w:rPr>
              <w:t xml:space="preserve"> </w:t>
            </w:r>
            <w:r>
              <w:rPr>
                <w:rFonts w:ascii="Calibri"/>
                <w:sz w:val="18"/>
              </w:rPr>
              <w:t>EVALUACION</w:t>
            </w:r>
            <w:r>
              <w:rPr>
                <w:rFonts w:ascii="Calibri"/>
                <w:spacing w:val="-4"/>
                <w:sz w:val="18"/>
              </w:rPr>
              <w:t xml:space="preserve"> </w:t>
            </w:r>
            <w:r>
              <w:rPr>
                <w:rFonts w:ascii="Calibri"/>
                <w:spacing w:val="-2"/>
                <w:sz w:val="18"/>
              </w:rPr>
              <w:t>CUALITATIVA</w:t>
            </w:r>
          </w:p>
          <w:p w:rsidR="00551DC8" w:rsidRDefault="008E5E88">
            <w:pPr>
              <w:pStyle w:val="TableParagraph"/>
              <w:spacing w:line="219" w:lineRule="exact"/>
              <w:ind w:left="7" w:right="1"/>
              <w:jc w:val="center"/>
              <w:rPr>
                <w:rFonts w:ascii="Calibri" w:hAnsi="Calibri"/>
                <w:sz w:val="18"/>
              </w:rPr>
            </w:pPr>
            <w:r>
              <w:rPr>
                <w:rFonts w:ascii="Calibri" w:hAnsi="Calibri"/>
                <w:sz w:val="18"/>
              </w:rPr>
              <w:t>Evaluación</w:t>
            </w:r>
            <w:r>
              <w:rPr>
                <w:rFonts w:ascii="Calibri" w:hAnsi="Calibri"/>
                <w:spacing w:val="-6"/>
                <w:sz w:val="18"/>
              </w:rPr>
              <w:t xml:space="preserve"> </w:t>
            </w:r>
            <w:r>
              <w:rPr>
                <w:rFonts w:ascii="Calibri" w:hAnsi="Calibri"/>
                <w:sz w:val="18"/>
              </w:rPr>
              <w:t>(</w:t>
            </w:r>
            <w:r>
              <w:rPr>
                <w:rFonts w:ascii="Calibri" w:hAnsi="Calibri"/>
                <w:spacing w:val="-2"/>
                <w:sz w:val="18"/>
              </w:rPr>
              <w:t xml:space="preserve"> </w:t>
            </w:r>
            <w:r>
              <w:rPr>
                <w:rFonts w:ascii="Calibri" w:hAnsi="Calibri"/>
                <w:sz w:val="18"/>
              </w:rPr>
              <w:t>docente</w:t>
            </w:r>
            <w:r>
              <w:rPr>
                <w:rFonts w:ascii="Calibri" w:hAnsi="Calibri"/>
                <w:spacing w:val="-3"/>
                <w:sz w:val="18"/>
              </w:rPr>
              <w:t xml:space="preserve"> </w:t>
            </w:r>
            <w:r>
              <w:rPr>
                <w:rFonts w:ascii="Calibri" w:hAnsi="Calibri"/>
                <w:sz w:val="18"/>
              </w:rPr>
              <w:t>–</w:t>
            </w:r>
            <w:r>
              <w:rPr>
                <w:rFonts w:ascii="Calibri" w:hAnsi="Calibri"/>
                <w:spacing w:val="-3"/>
                <w:sz w:val="18"/>
              </w:rPr>
              <w:t xml:space="preserve"> </w:t>
            </w:r>
            <w:r>
              <w:rPr>
                <w:rFonts w:ascii="Calibri" w:hAnsi="Calibri"/>
                <w:sz w:val="18"/>
              </w:rPr>
              <w:t>estudiante),</w:t>
            </w:r>
            <w:r>
              <w:rPr>
                <w:rFonts w:ascii="Calibri" w:hAnsi="Calibri"/>
                <w:spacing w:val="-3"/>
                <w:sz w:val="18"/>
              </w:rPr>
              <w:t xml:space="preserve"> </w:t>
            </w:r>
            <w:proofErr w:type="spellStart"/>
            <w:r>
              <w:rPr>
                <w:rFonts w:ascii="Calibri" w:hAnsi="Calibri"/>
                <w:sz w:val="18"/>
              </w:rPr>
              <w:t>coevaluación</w:t>
            </w:r>
            <w:proofErr w:type="spellEnd"/>
            <w:r>
              <w:rPr>
                <w:rFonts w:ascii="Calibri" w:hAnsi="Calibri"/>
                <w:spacing w:val="-3"/>
                <w:sz w:val="18"/>
              </w:rPr>
              <w:t xml:space="preserve"> </w:t>
            </w:r>
            <w:r>
              <w:rPr>
                <w:rFonts w:ascii="Calibri" w:hAnsi="Calibri"/>
                <w:sz w:val="18"/>
              </w:rPr>
              <w:t>(</w:t>
            </w:r>
            <w:r>
              <w:rPr>
                <w:rFonts w:ascii="Calibri" w:hAnsi="Calibri"/>
                <w:spacing w:val="-3"/>
                <w:sz w:val="18"/>
              </w:rPr>
              <w:t xml:space="preserve"> </w:t>
            </w:r>
            <w:r>
              <w:rPr>
                <w:rFonts w:ascii="Calibri" w:hAnsi="Calibri"/>
                <w:sz w:val="18"/>
              </w:rPr>
              <w:t>docente –</w:t>
            </w:r>
            <w:r>
              <w:rPr>
                <w:rFonts w:ascii="Calibri" w:hAnsi="Calibri"/>
                <w:spacing w:val="-4"/>
                <w:sz w:val="18"/>
              </w:rPr>
              <w:t xml:space="preserve"> </w:t>
            </w:r>
            <w:r>
              <w:rPr>
                <w:rFonts w:ascii="Calibri" w:hAnsi="Calibri"/>
                <w:sz w:val="18"/>
              </w:rPr>
              <w:t>estudiante</w:t>
            </w:r>
            <w:r>
              <w:rPr>
                <w:rFonts w:ascii="Calibri" w:hAnsi="Calibri"/>
                <w:spacing w:val="-4"/>
                <w:sz w:val="18"/>
              </w:rPr>
              <w:t xml:space="preserve"> </w:t>
            </w:r>
            <w:r>
              <w:rPr>
                <w:rFonts w:ascii="Calibri" w:hAnsi="Calibri"/>
                <w:sz w:val="18"/>
              </w:rPr>
              <w:t>y estudiantes</w:t>
            </w:r>
            <w:r>
              <w:rPr>
                <w:rFonts w:ascii="Calibri" w:hAnsi="Calibri"/>
                <w:spacing w:val="-4"/>
                <w:sz w:val="18"/>
              </w:rPr>
              <w:t xml:space="preserve"> </w:t>
            </w:r>
            <w:r>
              <w:rPr>
                <w:rFonts w:ascii="Calibri" w:hAnsi="Calibri"/>
                <w:sz w:val="18"/>
              </w:rPr>
              <w:t>entre</w:t>
            </w:r>
            <w:r>
              <w:rPr>
                <w:rFonts w:ascii="Calibri" w:hAnsi="Calibri"/>
                <w:spacing w:val="-1"/>
                <w:sz w:val="18"/>
              </w:rPr>
              <w:t xml:space="preserve"> </w:t>
            </w:r>
            <w:r>
              <w:rPr>
                <w:rFonts w:ascii="Calibri" w:hAnsi="Calibri"/>
                <w:sz w:val="18"/>
              </w:rPr>
              <w:t>sí,</w:t>
            </w:r>
            <w:r>
              <w:rPr>
                <w:rFonts w:ascii="Calibri" w:hAnsi="Calibri"/>
                <w:spacing w:val="-3"/>
                <w:sz w:val="18"/>
              </w:rPr>
              <w:t xml:space="preserve"> </w:t>
            </w:r>
            <w:r>
              <w:rPr>
                <w:rFonts w:ascii="Calibri" w:hAnsi="Calibri"/>
                <w:sz w:val="18"/>
              </w:rPr>
              <w:t>Autoevaluación</w:t>
            </w:r>
            <w:r>
              <w:rPr>
                <w:rFonts w:ascii="Calibri" w:hAnsi="Calibri"/>
                <w:spacing w:val="-3"/>
                <w:sz w:val="18"/>
              </w:rPr>
              <w:t xml:space="preserve"> </w:t>
            </w:r>
            <w:r>
              <w:rPr>
                <w:rFonts w:ascii="Calibri" w:hAnsi="Calibri"/>
                <w:sz w:val="18"/>
              </w:rPr>
              <w:t>(</w:t>
            </w:r>
            <w:r>
              <w:rPr>
                <w:rFonts w:ascii="Calibri" w:hAnsi="Calibri"/>
                <w:spacing w:val="-3"/>
                <w:sz w:val="18"/>
              </w:rPr>
              <w:t xml:space="preserve"> </w:t>
            </w:r>
            <w:r>
              <w:rPr>
                <w:rFonts w:ascii="Calibri" w:hAnsi="Calibri"/>
                <w:sz w:val="18"/>
              </w:rPr>
              <w:t>propia</w:t>
            </w:r>
            <w:r>
              <w:rPr>
                <w:rFonts w:ascii="Calibri" w:hAnsi="Calibri"/>
                <w:spacing w:val="35"/>
                <w:sz w:val="18"/>
              </w:rPr>
              <w:t xml:space="preserve"> </w:t>
            </w:r>
            <w:r>
              <w:rPr>
                <w:rFonts w:ascii="Calibri" w:hAnsi="Calibri"/>
                <w:spacing w:val="-5"/>
                <w:sz w:val="18"/>
              </w:rPr>
              <w:t>del</w:t>
            </w:r>
          </w:p>
          <w:p w:rsidR="00551DC8" w:rsidRDefault="008E5E88">
            <w:pPr>
              <w:pStyle w:val="TableParagraph"/>
              <w:spacing w:before="1" w:line="214" w:lineRule="exact"/>
              <w:ind w:left="7"/>
              <w:jc w:val="center"/>
              <w:rPr>
                <w:rFonts w:ascii="Calibri"/>
                <w:sz w:val="18"/>
              </w:rPr>
            </w:pPr>
            <w:r>
              <w:rPr>
                <w:rFonts w:ascii="Calibri"/>
                <w:spacing w:val="-2"/>
                <w:sz w:val="18"/>
              </w:rPr>
              <w:t>estudiante)</w:t>
            </w:r>
          </w:p>
        </w:tc>
      </w:tr>
    </w:tbl>
    <w:p w:rsidR="00551DC8" w:rsidRDefault="00551DC8">
      <w:pPr>
        <w:pStyle w:val="TableParagraph"/>
        <w:spacing w:line="214" w:lineRule="exact"/>
        <w:jc w:val="center"/>
        <w:rPr>
          <w:rFonts w:ascii="Calibri"/>
          <w:sz w:val="18"/>
        </w:rPr>
        <w:sectPr w:rsidR="00551DC8">
          <w:headerReference w:type="default" r:id="rId20"/>
          <w:pgSz w:w="12250" w:h="15850"/>
          <w:pgMar w:top="1940" w:right="566" w:bottom="280" w:left="283" w:header="720" w:footer="0" w:gutter="0"/>
          <w:cols w:space="720"/>
        </w:sectPr>
      </w:pPr>
    </w:p>
    <w:p w:rsidR="00551DC8" w:rsidRDefault="00551DC8">
      <w:pPr>
        <w:pStyle w:val="Textoindependiente"/>
        <w:spacing w:before="72"/>
        <w:rPr>
          <w:rFonts w:ascii="Calibri"/>
        </w:rPr>
      </w:pPr>
    </w:p>
    <w:p w:rsidR="00551DC8" w:rsidRDefault="008E5E88">
      <w:pPr>
        <w:pStyle w:val="Textoindependiente"/>
        <w:ind w:left="1306"/>
        <w:rPr>
          <w:rFonts w:ascii="Calibri"/>
        </w:rPr>
      </w:pPr>
      <w:r>
        <w:rPr>
          <w:rFonts w:ascii="Calibri"/>
          <w:noProof/>
          <w:lang w:val="es-CO" w:eastAsia="es-CO"/>
        </w:rPr>
        <mc:AlternateContent>
          <mc:Choice Requires="wpg">
            <w:drawing>
              <wp:inline distT="0" distB="0" distL="0" distR="0">
                <wp:extent cx="6118860" cy="76390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763905"/>
                          <a:chOff x="0" y="0"/>
                          <a:chExt cx="6118860" cy="763905"/>
                        </a:xfrm>
                      </wpg:grpSpPr>
                      <wps:wsp>
                        <wps:cNvPr id="80" name="Graphic 80"/>
                        <wps:cNvSpPr/>
                        <wps:spPr>
                          <a:xfrm>
                            <a:off x="0" y="0"/>
                            <a:ext cx="6118860" cy="763905"/>
                          </a:xfrm>
                          <a:custGeom>
                            <a:avLst/>
                            <a:gdLst/>
                            <a:ahLst/>
                            <a:cxnLst/>
                            <a:rect l="l" t="t" r="r" b="b"/>
                            <a:pathLst>
                              <a:path w="6118860" h="763905">
                                <a:moveTo>
                                  <a:pt x="6118542" y="6108"/>
                                </a:moveTo>
                                <a:lnTo>
                                  <a:pt x="6112459" y="6108"/>
                                </a:lnTo>
                                <a:lnTo>
                                  <a:pt x="6112459" y="757428"/>
                                </a:lnTo>
                                <a:lnTo>
                                  <a:pt x="6096" y="757428"/>
                                </a:lnTo>
                                <a:lnTo>
                                  <a:pt x="6096" y="6108"/>
                                </a:lnTo>
                                <a:lnTo>
                                  <a:pt x="0" y="6108"/>
                                </a:lnTo>
                                <a:lnTo>
                                  <a:pt x="0" y="757428"/>
                                </a:lnTo>
                                <a:lnTo>
                                  <a:pt x="0" y="763524"/>
                                </a:lnTo>
                                <a:lnTo>
                                  <a:pt x="6096" y="763524"/>
                                </a:lnTo>
                                <a:lnTo>
                                  <a:pt x="6112459" y="763524"/>
                                </a:lnTo>
                                <a:lnTo>
                                  <a:pt x="6118542" y="763524"/>
                                </a:lnTo>
                                <a:lnTo>
                                  <a:pt x="6118542" y="757428"/>
                                </a:lnTo>
                                <a:lnTo>
                                  <a:pt x="6118542" y="6108"/>
                                </a:lnTo>
                                <a:close/>
                              </a:path>
                              <a:path w="6118860" h="763905">
                                <a:moveTo>
                                  <a:pt x="6118542" y="0"/>
                                </a:moveTo>
                                <a:lnTo>
                                  <a:pt x="6112510" y="0"/>
                                </a:lnTo>
                                <a:lnTo>
                                  <a:pt x="6096" y="0"/>
                                </a:lnTo>
                                <a:lnTo>
                                  <a:pt x="0" y="0"/>
                                </a:lnTo>
                                <a:lnTo>
                                  <a:pt x="0" y="6096"/>
                                </a:lnTo>
                                <a:lnTo>
                                  <a:pt x="6096" y="6096"/>
                                </a:lnTo>
                                <a:lnTo>
                                  <a:pt x="6112459" y="6096"/>
                                </a:lnTo>
                                <a:lnTo>
                                  <a:pt x="6118542" y="6096"/>
                                </a:lnTo>
                                <a:lnTo>
                                  <a:pt x="61185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B9C9F3" id="Group 79" o:spid="_x0000_s1026" style="width:481.8pt;height:60.15pt;mso-position-horizontal-relative:char;mso-position-vertical-relative:line" coordsize="61188,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">
                <v:shape id="Graphic 80" o:spid="_x0000_s1027" style="position:absolute;width:61188;height:7639;visibility:visible;mso-wrap-style:square;v-text-anchor:top" coordsize="6118860,763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nhsAA&#10;AADbAAAADwAAAGRycy9kb3ducmV2LnhtbERPTWvCQBC9F/oflhG8FN3Yg4TUVbRg6amgCUJvQ3bM&#10;BrOzIbvV+O87B8Hj432vNqPv1JWG2AY2sJhnoIjrYFtuDFTlfpaDignZYheYDNwpwmb9+rLCwoYb&#10;H+h6TI2SEI4FGnAp9YXWsXbkMc5DTyzcOQwek8Ch0XbAm4T7Tr9n2VJ7bFkaHPb06ai+HP+89O7K&#10;6mvpdtVBc12+nX7yfvsbjZlOxu0HqERjeoof7m9rIJf18kV+gF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8nhsAAAADbAAAADwAAAAAAAAAAAAAAAACYAgAAZHJzL2Rvd25y&#10;ZXYueG1sUEsFBgAAAAAEAAQA9QAAAIUDAAAAAA==&#10;" path="m6118542,6108r-6083,l6112459,757428r-6106363,l6096,6108,,6108,,757428r,6096l6096,763524r6106363,l6118542,763524r,-6096l6118542,6108xem6118542,r-6032,l6096,,,,,6096r6096,l6112459,6096r6083,l6118542,xe" fillcolor="black" stroked="f">
                  <v:path arrowok="t"/>
                </v:shape>
                <w10:anchorlock/>
              </v:group>
            </w:pict>
          </mc:Fallback>
        </mc:AlternateContent>
      </w:r>
    </w:p>
    <w:p w:rsidR="00551DC8" w:rsidRPr="00306659" w:rsidRDefault="00551DC8">
      <w:pPr>
        <w:pStyle w:val="Textoindependiente"/>
        <w:spacing w:before="176"/>
        <w:rPr>
          <w:rFonts w:ascii="Arial" w:hAnsi="Arial" w:cs="Arial"/>
        </w:rPr>
      </w:pPr>
    </w:p>
    <w:p w:rsidR="00551DC8" w:rsidRPr="00306659" w:rsidRDefault="008E5E88">
      <w:pPr>
        <w:pStyle w:val="Ttulo3"/>
        <w:ind w:left="4328"/>
      </w:pPr>
      <w:r w:rsidRPr="00306659">
        <w:t>EVALUACION</w:t>
      </w:r>
      <w:r w:rsidRPr="00306659">
        <w:rPr>
          <w:spacing w:val="-7"/>
        </w:rPr>
        <w:t xml:space="preserve"> </w:t>
      </w:r>
      <w:r w:rsidRPr="00306659">
        <w:t>DE</w:t>
      </w:r>
      <w:r w:rsidRPr="00306659">
        <w:rPr>
          <w:spacing w:val="-6"/>
        </w:rPr>
        <w:t xml:space="preserve"> </w:t>
      </w:r>
      <w:r w:rsidRPr="00306659">
        <w:t>LOS</w:t>
      </w:r>
      <w:r w:rsidRPr="00306659">
        <w:rPr>
          <w:spacing w:val="-5"/>
        </w:rPr>
        <w:t xml:space="preserve"> </w:t>
      </w:r>
      <w:r w:rsidRPr="00306659">
        <w:rPr>
          <w:spacing w:val="-2"/>
        </w:rPr>
        <w:t>ESTUDIANTES</w:t>
      </w:r>
    </w:p>
    <w:p w:rsidR="00551DC8" w:rsidRPr="00306659" w:rsidRDefault="00551DC8">
      <w:pPr>
        <w:pStyle w:val="Textoindependiente"/>
        <w:spacing w:before="1"/>
        <w:rPr>
          <w:rFonts w:ascii="Arial" w:hAnsi="Arial" w:cs="Arial"/>
          <w:b/>
        </w:rPr>
      </w:pPr>
    </w:p>
    <w:p w:rsidR="00551DC8" w:rsidRDefault="008E5E88">
      <w:pPr>
        <w:ind w:left="1419"/>
        <w:jc w:val="both"/>
        <w:rPr>
          <w:rFonts w:ascii="Arial" w:hAnsi="Arial" w:cs="Arial"/>
          <w:b/>
          <w:spacing w:val="-2"/>
          <w:sz w:val="20"/>
          <w:szCs w:val="20"/>
        </w:rPr>
      </w:pPr>
      <w:r w:rsidRPr="00306659">
        <w:rPr>
          <w:rFonts w:ascii="Arial" w:hAnsi="Arial" w:cs="Arial"/>
          <w:b/>
          <w:sz w:val="20"/>
          <w:szCs w:val="20"/>
        </w:rPr>
        <w:t>CRITERIOS</w:t>
      </w:r>
      <w:r w:rsidRPr="00306659">
        <w:rPr>
          <w:rFonts w:ascii="Arial" w:hAnsi="Arial" w:cs="Arial"/>
          <w:b/>
          <w:spacing w:val="-7"/>
          <w:sz w:val="20"/>
          <w:szCs w:val="20"/>
        </w:rPr>
        <w:t xml:space="preserve"> </w:t>
      </w:r>
      <w:r w:rsidRPr="00306659">
        <w:rPr>
          <w:rFonts w:ascii="Arial" w:hAnsi="Arial" w:cs="Arial"/>
          <w:b/>
          <w:sz w:val="20"/>
          <w:szCs w:val="20"/>
        </w:rPr>
        <w:t>DE</w:t>
      </w:r>
      <w:r w:rsidRPr="00306659">
        <w:rPr>
          <w:rFonts w:ascii="Arial" w:hAnsi="Arial" w:cs="Arial"/>
          <w:b/>
          <w:spacing w:val="-6"/>
          <w:sz w:val="20"/>
          <w:szCs w:val="20"/>
        </w:rPr>
        <w:t xml:space="preserve"> </w:t>
      </w:r>
      <w:r w:rsidRPr="00306659">
        <w:rPr>
          <w:rFonts w:ascii="Arial" w:hAnsi="Arial" w:cs="Arial"/>
          <w:b/>
          <w:sz w:val="20"/>
          <w:szCs w:val="20"/>
        </w:rPr>
        <w:t>EVALUACION</w:t>
      </w:r>
      <w:r w:rsidRPr="00306659">
        <w:rPr>
          <w:rFonts w:ascii="Arial" w:hAnsi="Arial" w:cs="Arial"/>
          <w:b/>
          <w:spacing w:val="-6"/>
          <w:sz w:val="20"/>
          <w:szCs w:val="20"/>
        </w:rPr>
        <w:t xml:space="preserve"> </w:t>
      </w:r>
      <w:r w:rsidRPr="00306659">
        <w:rPr>
          <w:rFonts w:ascii="Arial" w:hAnsi="Arial" w:cs="Arial"/>
          <w:b/>
          <w:sz w:val="20"/>
          <w:szCs w:val="20"/>
        </w:rPr>
        <w:t>(Artículo</w:t>
      </w:r>
      <w:r w:rsidRPr="00306659">
        <w:rPr>
          <w:rFonts w:ascii="Arial" w:hAnsi="Arial" w:cs="Arial"/>
          <w:b/>
          <w:spacing w:val="-5"/>
          <w:sz w:val="20"/>
          <w:szCs w:val="20"/>
        </w:rPr>
        <w:t xml:space="preserve"> </w:t>
      </w:r>
      <w:r w:rsidRPr="00306659">
        <w:rPr>
          <w:rFonts w:ascii="Arial" w:hAnsi="Arial" w:cs="Arial"/>
          <w:b/>
          <w:sz w:val="20"/>
          <w:szCs w:val="20"/>
        </w:rPr>
        <w:t>4,</w:t>
      </w:r>
      <w:r w:rsidRPr="00306659">
        <w:rPr>
          <w:rFonts w:ascii="Arial" w:hAnsi="Arial" w:cs="Arial"/>
          <w:b/>
          <w:spacing w:val="-7"/>
          <w:sz w:val="20"/>
          <w:szCs w:val="20"/>
        </w:rPr>
        <w:t xml:space="preserve"> </w:t>
      </w:r>
      <w:r w:rsidRPr="00306659">
        <w:rPr>
          <w:rFonts w:ascii="Arial" w:hAnsi="Arial" w:cs="Arial"/>
          <w:b/>
          <w:sz w:val="20"/>
          <w:szCs w:val="20"/>
        </w:rPr>
        <w:t>Numeral</w:t>
      </w:r>
      <w:r w:rsidRPr="00306659">
        <w:rPr>
          <w:rFonts w:ascii="Arial" w:hAnsi="Arial" w:cs="Arial"/>
          <w:b/>
          <w:spacing w:val="-4"/>
          <w:sz w:val="20"/>
          <w:szCs w:val="20"/>
        </w:rPr>
        <w:t xml:space="preserve"> </w:t>
      </w:r>
      <w:r w:rsidRPr="00306659">
        <w:rPr>
          <w:rFonts w:ascii="Arial" w:hAnsi="Arial" w:cs="Arial"/>
          <w:b/>
          <w:sz w:val="20"/>
          <w:szCs w:val="20"/>
        </w:rPr>
        <w:t>1,</w:t>
      </w:r>
      <w:r w:rsidRPr="00306659">
        <w:rPr>
          <w:rFonts w:ascii="Arial" w:hAnsi="Arial" w:cs="Arial"/>
          <w:b/>
          <w:spacing w:val="-6"/>
          <w:sz w:val="20"/>
          <w:szCs w:val="20"/>
        </w:rPr>
        <w:t xml:space="preserve"> </w:t>
      </w:r>
      <w:r w:rsidRPr="00306659">
        <w:rPr>
          <w:rFonts w:ascii="Arial" w:hAnsi="Arial" w:cs="Arial"/>
          <w:b/>
          <w:sz w:val="20"/>
          <w:szCs w:val="20"/>
        </w:rPr>
        <w:t>decreto</w:t>
      </w:r>
      <w:r w:rsidRPr="00306659">
        <w:rPr>
          <w:rFonts w:ascii="Arial" w:hAnsi="Arial" w:cs="Arial"/>
          <w:b/>
          <w:spacing w:val="-6"/>
          <w:sz w:val="20"/>
          <w:szCs w:val="20"/>
        </w:rPr>
        <w:t xml:space="preserve"> </w:t>
      </w:r>
      <w:r w:rsidRPr="00306659">
        <w:rPr>
          <w:rFonts w:ascii="Arial" w:hAnsi="Arial" w:cs="Arial"/>
          <w:b/>
          <w:sz w:val="20"/>
          <w:szCs w:val="20"/>
        </w:rPr>
        <w:t>1290</w:t>
      </w:r>
      <w:r w:rsidRPr="00306659">
        <w:rPr>
          <w:rFonts w:ascii="Arial" w:hAnsi="Arial" w:cs="Arial"/>
          <w:b/>
          <w:spacing w:val="-6"/>
          <w:sz w:val="20"/>
          <w:szCs w:val="20"/>
        </w:rPr>
        <w:t xml:space="preserve"> </w:t>
      </w:r>
      <w:r w:rsidRPr="00306659">
        <w:rPr>
          <w:rFonts w:ascii="Arial" w:hAnsi="Arial" w:cs="Arial"/>
          <w:b/>
          <w:sz w:val="20"/>
          <w:szCs w:val="20"/>
        </w:rPr>
        <w:t>de</w:t>
      </w:r>
      <w:r w:rsidRPr="00306659">
        <w:rPr>
          <w:rFonts w:ascii="Arial" w:hAnsi="Arial" w:cs="Arial"/>
          <w:b/>
          <w:spacing w:val="-6"/>
          <w:sz w:val="20"/>
          <w:szCs w:val="20"/>
        </w:rPr>
        <w:t xml:space="preserve"> </w:t>
      </w:r>
      <w:r w:rsidRPr="00306659">
        <w:rPr>
          <w:rFonts w:ascii="Arial" w:hAnsi="Arial" w:cs="Arial"/>
          <w:b/>
          <w:spacing w:val="-2"/>
          <w:sz w:val="20"/>
          <w:szCs w:val="20"/>
        </w:rPr>
        <w:t>2009)</w:t>
      </w:r>
    </w:p>
    <w:p w:rsidR="00306659" w:rsidRPr="00306659" w:rsidRDefault="00306659">
      <w:pPr>
        <w:ind w:left="1419"/>
        <w:jc w:val="both"/>
        <w:rPr>
          <w:rFonts w:ascii="Arial" w:hAnsi="Arial" w:cs="Arial"/>
          <w:b/>
          <w:sz w:val="20"/>
          <w:szCs w:val="20"/>
        </w:rPr>
      </w:pPr>
    </w:p>
    <w:p w:rsidR="00551DC8" w:rsidRDefault="008E5E88">
      <w:pPr>
        <w:pStyle w:val="Textoindependiente"/>
        <w:spacing w:before="1"/>
        <w:ind w:left="1419" w:right="564"/>
        <w:jc w:val="both"/>
        <w:rPr>
          <w:rFonts w:ascii="Arial" w:hAnsi="Arial" w:cs="Arial"/>
        </w:rPr>
      </w:pPr>
      <w:r w:rsidRPr="00306659">
        <w:rPr>
          <w:rFonts w:ascii="Arial" w:hAnsi="Arial" w:cs="Arial"/>
        </w:rPr>
        <w:t xml:space="preserve">Serán criterios de evaluación los estándares nacionales básicos de competencias en lenguaje, matemáticas, ciencias sociales, naturales, y competencias ciudadanas, y los lineamientos curriculares de las otras </w:t>
      </w:r>
      <w:proofErr w:type="spellStart"/>
      <w:r w:rsidRPr="00306659">
        <w:rPr>
          <w:rFonts w:ascii="Arial" w:hAnsi="Arial" w:cs="Arial"/>
        </w:rPr>
        <w:t>áreas.Las</w:t>
      </w:r>
      <w:proofErr w:type="spellEnd"/>
      <w:r w:rsidRPr="00306659">
        <w:rPr>
          <w:rFonts w:ascii="Arial" w:hAnsi="Arial" w:cs="Arial"/>
        </w:rPr>
        <w:t xml:space="preserve"> propiedades de la evaluación: continua, integral, formativa, participativa, sistemática</w:t>
      </w:r>
      <w:r w:rsidRPr="00306659">
        <w:rPr>
          <w:rFonts w:ascii="Arial" w:hAnsi="Arial" w:cs="Arial"/>
          <w:b/>
        </w:rPr>
        <w:t xml:space="preserve">, </w:t>
      </w:r>
      <w:r w:rsidRPr="00306659">
        <w:rPr>
          <w:rFonts w:ascii="Arial" w:hAnsi="Arial" w:cs="Arial"/>
        </w:rPr>
        <w:t>equitativa e inclusiva entre otras.</w:t>
      </w:r>
    </w:p>
    <w:p w:rsidR="00306659" w:rsidRPr="00306659" w:rsidRDefault="00306659">
      <w:pPr>
        <w:pStyle w:val="Textoindependiente"/>
        <w:spacing w:before="1"/>
        <w:ind w:left="1419" w:right="564"/>
        <w:jc w:val="both"/>
        <w:rPr>
          <w:rFonts w:ascii="Arial" w:hAnsi="Arial" w:cs="Arial"/>
        </w:rPr>
      </w:pPr>
    </w:p>
    <w:p w:rsidR="00551DC8" w:rsidRPr="00306659" w:rsidRDefault="008E5E88">
      <w:pPr>
        <w:pStyle w:val="Textoindependiente"/>
        <w:ind w:left="1419" w:right="571"/>
        <w:jc w:val="both"/>
        <w:rPr>
          <w:rFonts w:ascii="Arial" w:hAnsi="Arial" w:cs="Arial"/>
        </w:rPr>
      </w:pPr>
      <w:r w:rsidRPr="00306659">
        <w:rPr>
          <w:rFonts w:ascii="Arial" w:hAnsi="Arial" w:cs="Arial"/>
          <w:b/>
        </w:rPr>
        <w:t>La evaluación es continua</w:t>
      </w:r>
      <w:r w:rsidRPr="00306659">
        <w:rPr>
          <w:rFonts w:ascii="Arial" w:hAnsi="Arial" w:cs="Arial"/>
        </w:rPr>
        <w:t>, es decir que se realiza de manera permanente, con base en el seguimiento que</w:t>
      </w:r>
      <w:r w:rsidRPr="00306659">
        <w:rPr>
          <w:rFonts w:ascii="Arial" w:hAnsi="Arial" w:cs="Arial"/>
          <w:spacing w:val="40"/>
        </w:rPr>
        <w:t xml:space="preserve"> </w:t>
      </w:r>
      <w:r w:rsidRPr="00306659">
        <w:rPr>
          <w:rFonts w:ascii="Arial" w:hAnsi="Arial" w:cs="Arial"/>
        </w:rPr>
        <w:t>permita apreciar los progresos y dificultades, que presenten los estudiantes. Pretende superar la relación evaluación-examen o evaluación-calificación final de los alumnos, y centra la atención en otros aspectos que se consideran de interés para la mejora del proceso educativo. Por eso, la evaluación continua se realiza a lo largo de todo el proceso de aprendizaje de los alumnos y pretende describir e interpretar, no tanto medir y clasificar</w:t>
      </w:r>
      <w:r w:rsidR="00306659" w:rsidRPr="00306659">
        <w:rPr>
          <w:rFonts w:ascii="Arial" w:hAnsi="Arial" w:cs="Arial"/>
        </w:rPr>
        <w:t>.</w:t>
      </w:r>
    </w:p>
    <w:p w:rsidR="00306659" w:rsidRPr="00306659" w:rsidRDefault="00306659">
      <w:pPr>
        <w:pStyle w:val="Textoindependiente"/>
        <w:ind w:left="1419" w:right="571"/>
        <w:jc w:val="both"/>
        <w:rPr>
          <w:rFonts w:ascii="Arial" w:hAnsi="Arial" w:cs="Arial"/>
        </w:rPr>
      </w:pPr>
    </w:p>
    <w:p w:rsidR="00551DC8" w:rsidRPr="00306659" w:rsidRDefault="008E5E88">
      <w:pPr>
        <w:pStyle w:val="Textoindependiente"/>
        <w:ind w:left="1419" w:right="574"/>
        <w:jc w:val="both"/>
        <w:rPr>
          <w:rFonts w:ascii="Arial" w:hAnsi="Arial" w:cs="Arial"/>
        </w:rPr>
      </w:pPr>
      <w:r w:rsidRPr="00306659">
        <w:rPr>
          <w:rFonts w:ascii="Arial" w:hAnsi="Arial" w:cs="Arial"/>
          <w:b/>
        </w:rPr>
        <w:t>Evaluación integral</w:t>
      </w:r>
      <w:r w:rsidRPr="00306659">
        <w:rPr>
          <w:rFonts w:ascii="Arial" w:hAnsi="Arial" w:cs="Arial"/>
        </w:rPr>
        <w:t>: Referida a la evaluación del aprendizaje de los alumnos en la etapa de Educación Secundaria Obligatoria (procesos cognitivos y de competencias), valorar globalmente el trabajo realizado en todas las áreas del grado en que se encuentre, con este trabajo se han alcanzado los propósitos generales del ciclo según los estándares básicos de competencia.</w:t>
      </w:r>
    </w:p>
    <w:p w:rsidR="00306659" w:rsidRPr="00306659" w:rsidRDefault="00306659">
      <w:pPr>
        <w:pStyle w:val="Textoindependiente"/>
        <w:ind w:left="1419" w:right="574"/>
        <w:jc w:val="both"/>
        <w:rPr>
          <w:rFonts w:ascii="Arial" w:hAnsi="Arial" w:cs="Arial"/>
        </w:rPr>
      </w:pPr>
    </w:p>
    <w:p w:rsidR="00551DC8" w:rsidRPr="00306659" w:rsidRDefault="008E5E88">
      <w:pPr>
        <w:pStyle w:val="Textoindependiente"/>
        <w:ind w:left="1419" w:right="571"/>
        <w:jc w:val="both"/>
        <w:rPr>
          <w:rFonts w:ascii="Arial" w:hAnsi="Arial" w:cs="Arial"/>
        </w:rPr>
      </w:pPr>
      <w:r w:rsidRPr="00306659">
        <w:rPr>
          <w:rFonts w:ascii="Arial" w:hAnsi="Arial" w:cs="Arial"/>
          <w:b/>
        </w:rPr>
        <w:t>Evaluación criterios</w:t>
      </w:r>
      <w:r w:rsidRPr="00306659">
        <w:rPr>
          <w:rFonts w:ascii="Arial" w:hAnsi="Arial" w:cs="Arial"/>
        </w:rPr>
        <w:t xml:space="preserve">: A lo largo del proceso de aprendizaje, la evaluación </w:t>
      </w:r>
      <w:proofErr w:type="spellStart"/>
      <w:r w:rsidRPr="00306659">
        <w:rPr>
          <w:rFonts w:ascii="Arial" w:hAnsi="Arial" w:cs="Arial"/>
        </w:rPr>
        <w:t>criterial</w:t>
      </w:r>
      <w:proofErr w:type="spellEnd"/>
      <w:r w:rsidRPr="00306659">
        <w:rPr>
          <w:rFonts w:ascii="Arial" w:hAnsi="Arial" w:cs="Arial"/>
        </w:rPr>
        <w:t xml:space="preserve"> compara el progreso del alumno en relación con metas graduales establecidas previamente a partir de la situación inicial. Por tanto, fija la atención en el progreso personal del estudiante, dejando de lado la comparación con la situación en que se encuentran sus compañeros.</w:t>
      </w:r>
    </w:p>
    <w:p w:rsidR="00306659" w:rsidRPr="00306659" w:rsidRDefault="00306659">
      <w:pPr>
        <w:pStyle w:val="Textoindependiente"/>
        <w:ind w:left="1419" w:right="571"/>
        <w:jc w:val="both"/>
        <w:rPr>
          <w:rFonts w:ascii="Arial" w:hAnsi="Arial" w:cs="Arial"/>
        </w:rPr>
      </w:pPr>
    </w:p>
    <w:p w:rsidR="00551DC8" w:rsidRPr="00306659" w:rsidRDefault="008E5E88">
      <w:pPr>
        <w:pStyle w:val="Textoindependiente"/>
        <w:spacing w:before="1"/>
        <w:ind w:left="1419" w:right="570"/>
        <w:jc w:val="both"/>
        <w:rPr>
          <w:rFonts w:ascii="Arial" w:hAnsi="Arial" w:cs="Arial"/>
          <w:spacing w:val="-2"/>
        </w:rPr>
      </w:pPr>
      <w:r w:rsidRPr="00306659">
        <w:rPr>
          <w:rFonts w:ascii="Arial" w:hAnsi="Arial" w:cs="Arial"/>
          <w:b/>
        </w:rPr>
        <w:t>Evaluación formativa</w:t>
      </w:r>
      <w:r w:rsidRPr="00306659">
        <w:rPr>
          <w:rFonts w:ascii="Arial" w:hAnsi="Arial" w:cs="Arial"/>
        </w:rPr>
        <w:t>: Recalca el carácter educativo y orientador propio de la evaluación. Se refiere a todo el proceso de aprendizaje de los alumnos, desde la fase de detección de las necesidades hasta el momento de la evaluación final. Tiene una función de diagnóstico en las fases iniciales del proceso, y de orientación a lo largo de todo el proceso e incluso en la fase final, cuando el análisis de los resultados alcanzados tiene que proporcionar pistas para la reorientación de todos los elementos que han</w:t>
      </w:r>
      <w:r w:rsidRPr="00306659">
        <w:rPr>
          <w:rFonts w:ascii="Arial" w:hAnsi="Arial" w:cs="Arial"/>
          <w:spacing w:val="40"/>
        </w:rPr>
        <w:t xml:space="preserve"> </w:t>
      </w:r>
      <w:r w:rsidRPr="00306659">
        <w:rPr>
          <w:rFonts w:ascii="Arial" w:hAnsi="Arial" w:cs="Arial"/>
        </w:rPr>
        <w:t xml:space="preserve">intervenido en él. Permite reorientar los procesos educativos de manera oportuna a fin de lograr su </w:t>
      </w:r>
      <w:r w:rsidRPr="00306659">
        <w:rPr>
          <w:rFonts w:ascii="Arial" w:hAnsi="Arial" w:cs="Arial"/>
          <w:spacing w:val="-2"/>
        </w:rPr>
        <w:t>mejoramiento.</w:t>
      </w:r>
    </w:p>
    <w:p w:rsidR="00306659" w:rsidRPr="00306659" w:rsidRDefault="00306659">
      <w:pPr>
        <w:pStyle w:val="Textoindependiente"/>
        <w:spacing w:before="1"/>
        <w:ind w:left="1419" w:right="570"/>
        <w:jc w:val="both"/>
        <w:rPr>
          <w:rFonts w:ascii="Arial" w:hAnsi="Arial" w:cs="Arial"/>
        </w:rPr>
      </w:pPr>
    </w:p>
    <w:p w:rsidR="00306659" w:rsidRPr="00306659" w:rsidRDefault="008E5E88" w:rsidP="00306659">
      <w:pPr>
        <w:pStyle w:val="Textoindependiente"/>
        <w:ind w:left="1419" w:right="572"/>
        <w:jc w:val="both"/>
        <w:rPr>
          <w:rFonts w:ascii="Arial" w:hAnsi="Arial" w:cs="Arial"/>
        </w:rPr>
      </w:pPr>
      <w:r w:rsidRPr="00306659">
        <w:rPr>
          <w:rFonts w:ascii="Arial" w:hAnsi="Arial" w:cs="Arial"/>
          <w:b/>
        </w:rPr>
        <w:t>Evaluación cualitativa</w:t>
      </w:r>
      <w:r w:rsidRPr="00306659">
        <w:rPr>
          <w:rFonts w:ascii="Arial" w:hAnsi="Arial" w:cs="Arial"/>
        </w:rPr>
        <w:t>: Describe e interpreta los procesos que tienen lugar en el entorno educativo considerando todos los elementos que intervienen en él, subrayando la importancia de las situaciones</w:t>
      </w:r>
      <w:r w:rsidRPr="00306659">
        <w:rPr>
          <w:rFonts w:ascii="Arial" w:hAnsi="Arial" w:cs="Arial"/>
          <w:spacing w:val="40"/>
        </w:rPr>
        <w:t xml:space="preserve"> </w:t>
      </w:r>
      <w:r w:rsidRPr="00306659">
        <w:rPr>
          <w:rFonts w:ascii="Arial" w:hAnsi="Arial" w:cs="Arial"/>
        </w:rPr>
        <w:t>que se</w:t>
      </w:r>
      <w:r w:rsidRPr="00306659">
        <w:rPr>
          <w:rFonts w:ascii="Arial" w:hAnsi="Arial" w:cs="Arial"/>
          <w:spacing w:val="-1"/>
        </w:rPr>
        <w:t xml:space="preserve"> </w:t>
      </w:r>
      <w:r w:rsidRPr="00306659">
        <w:rPr>
          <w:rFonts w:ascii="Arial" w:hAnsi="Arial" w:cs="Arial"/>
        </w:rPr>
        <w:t>crean en el aula. Es decir,</w:t>
      </w:r>
      <w:r w:rsidRPr="00306659">
        <w:rPr>
          <w:rFonts w:ascii="Arial" w:hAnsi="Arial" w:cs="Arial"/>
          <w:spacing w:val="-1"/>
        </w:rPr>
        <w:t xml:space="preserve"> </w:t>
      </w:r>
      <w:r w:rsidRPr="00306659">
        <w:rPr>
          <w:rFonts w:ascii="Arial" w:hAnsi="Arial" w:cs="Arial"/>
        </w:rPr>
        <w:t>fija más la atención en la calidad de las situaciones educativas creadas que en la cantidad de los resultados obtenidos.</w:t>
      </w:r>
    </w:p>
    <w:p w:rsidR="00306659" w:rsidRPr="00306659" w:rsidRDefault="00306659" w:rsidP="00306659">
      <w:pPr>
        <w:pStyle w:val="Textoindependiente"/>
        <w:ind w:left="1419" w:right="572"/>
        <w:jc w:val="both"/>
        <w:rPr>
          <w:rFonts w:ascii="Arial" w:hAnsi="Arial" w:cs="Arial"/>
        </w:rPr>
      </w:pPr>
    </w:p>
    <w:p w:rsidR="00551DC8" w:rsidRPr="00306659" w:rsidRDefault="008E5E88" w:rsidP="00306659">
      <w:pPr>
        <w:pStyle w:val="Textoindependiente"/>
        <w:ind w:left="1419" w:right="572"/>
        <w:jc w:val="both"/>
        <w:rPr>
          <w:rFonts w:ascii="Arial" w:hAnsi="Arial" w:cs="Arial"/>
          <w:spacing w:val="-2"/>
        </w:rPr>
      </w:pPr>
      <w:r w:rsidRPr="00306659">
        <w:rPr>
          <w:rFonts w:ascii="Arial" w:hAnsi="Arial" w:cs="Arial"/>
          <w:b/>
        </w:rPr>
        <w:t xml:space="preserve">Sistemática: </w:t>
      </w:r>
      <w:r w:rsidRPr="00306659">
        <w:rPr>
          <w:rFonts w:ascii="Arial" w:hAnsi="Arial" w:cs="Arial"/>
        </w:rPr>
        <w:t>Organizada en los principios pedagógicos, los fines, objetivos y, contenidos de la</w:t>
      </w:r>
      <w:r w:rsidRPr="00306659">
        <w:rPr>
          <w:rFonts w:ascii="Arial" w:hAnsi="Arial" w:cs="Arial"/>
          <w:spacing w:val="40"/>
        </w:rPr>
        <w:t xml:space="preserve"> </w:t>
      </w:r>
      <w:r w:rsidRPr="00306659">
        <w:rPr>
          <w:rFonts w:ascii="Arial" w:hAnsi="Arial" w:cs="Arial"/>
          <w:spacing w:val="-2"/>
        </w:rPr>
        <w:t>educación.</w:t>
      </w:r>
    </w:p>
    <w:p w:rsidR="00306659" w:rsidRPr="00306659" w:rsidRDefault="00306659" w:rsidP="00306659">
      <w:pPr>
        <w:pStyle w:val="Textoindependiente"/>
        <w:ind w:left="1419" w:right="572"/>
        <w:jc w:val="both"/>
        <w:rPr>
          <w:rFonts w:ascii="Arial" w:hAnsi="Arial" w:cs="Arial"/>
        </w:rPr>
      </w:pPr>
    </w:p>
    <w:p w:rsidR="00551DC8" w:rsidRDefault="008E5E88">
      <w:pPr>
        <w:pStyle w:val="Textoindependiente"/>
        <w:ind w:left="1419" w:right="573"/>
        <w:jc w:val="both"/>
        <w:rPr>
          <w:rFonts w:ascii="Arial" w:hAnsi="Arial" w:cs="Arial"/>
        </w:rPr>
      </w:pPr>
      <w:r w:rsidRPr="00306659">
        <w:rPr>
          <w:rFonts w:ascii="Arial" w:hAnsi="Arial" w:cs="Arial"/>
          <w:b/>
        </w:rPr>
        <w:t xml:space="preserve">Flexible: </w:t>
      </w:r>
      <w:r w:rsidRPr="00306659">
        <w:rPr>
          <w:rFonts w:ascii="Arial" w:hAnsi="Arial" w:cs="Arial"/>
        </w:rPr>
        <w:t>Que tenga en cuenta en los estudiantes, los ritmos de desarrollo, sus intereses sus</w:t>
      </w:r>
      <w:r w:rsidRPr="00306659">
        <w:rPr>
          <w:rFonts w:ascii="Arial" w:hAnsi="Arial" w:cs="Arial"/>
          <w:spacing w:val="40"/>
        </w:rPr>
        <w:t xml:space="preserve"> </w:t>
      </w:r>
      <w:r w:rsidRPr="00306659">
        <w:rPr>
          <w:rFonts w:ascii="Arial" w:hAnsi="Arial" w:cs="Arial"/>
        </w:rPr>
        <w:t>capacidades sus limitaciones.</w:t>
      </w:r>
    </w:p>
    <w:p w:rsidR="00306659" w:rsidRPr="00306659" w:rsidRDefault="00306659">
      <w:pPr>
        <w:pStyle w:val="Textoindependiente"/>
        <w:ind w:left="1419" w:right="573"/>
        <w:jc w:val="both"/>
        <w:rPr>
          <w:rFonts w:ascii="Arial" w:hAnsi="Arial" w:cs="Arial"/>
        </w:rPr>
      </w:pPr>
    </w:p>
    <w:p w:rsidR="00551DC8" w:rsidRDefault="008E5E88">
      <w:pPr>
        <w:pStyle w:val="Textoindependiente"/>
        <w:ind w:left="1419" w:right="575"/>
        <w:jc w:val="both"/>
        <w:rPr>
          <w:rFonts w:ascii="Arial" w:hAnsi="Arial" w:cs="Arial"/>
        </w:rPr>
      </w:pPr>
      <w:r w:rsidRPr="00306659">
        <w:rPr>
          <w:rFonts w:ascii="Arial" w:hAnsi="Arial" w:cs="Arial"/>
          <w:b/>
        </w:rPr>
        <w:t xml:space="preserve">Interpretativa: </w:t>
      </w:r>
      <w:r w:rsidRPr="00306659">
        <w:rPr>
          <w:rFonts w:ascii="Arial" w:hAnsi="Arial" w:cs="Arial"/>
        </w:rPr>
        <w:t>Que busque comprender el significado de los procesos y resultados, de la formación de los estudios.</w:t>
      </w:r>
    </w:p>
    <w:p w:rsidR="00306659" w:rsidRPr="00306659" w:rsidRDefault="00306659">
      <w:pPr>
        <w:pStyle w:val="Textoindependiente"/>
        <w:ind w:left="1419" w:right="575"/>
        <w:jc w:val="both"/>
        <w:rPr>
          <w:rFonts w:ascii="Arial" w:hAnsi="Arial" w:cs="Arial"/>
        </w:rPr>
      </w:pPr>
    </w:p>
    <w:p w:rsidR="00551DC8" w:rsidRDefault="008E5E88">
      <w:pPr>
        <w:pStyle w:val="Textoindependiente"/>
        <w:ind w:left="1419" w:right="573"/>
        <w:jc w:val="both"/>
        <w:rPr>
          <w:rFonts w:ascii="Arial" w:hAnsi="Arial" w:cs="Arial"/>
        </w:rPr>
      </w:pPr>
      <w:r w:rsidRPr="00306659">
        <w:rPr>
          <w:rFonts w:ascii="Arial" w:hAnsi="Arial" w:cs="Arial"/>
          <w:b/>
        </w:rPr>
        <w:t xml:space="preserve">Participativa: </w:t>
      </w:r>
      <w:r w:rsidRPr="00306659">
        <w:rPr>
          <w:rFonts w:ascii="Arial" w:hAnsi="Arial" w:cs="Arial"/>
        </w:rPr>
        <w:t xml:space="preserve">Que involucra a todos los participantes, como la auto evaluación, </w:t>
      </w:r>
      <w:proofErr w:type="spellStart"/>
      <w:r w:rsidRPr="00306659">
        <w:rPr>
          <w:rFonts w:ascii="Arial" w:hAnsi="Arial" w:cs="Arial"/>
        </w:rPr>
        <w:t>coevaluacion</w:t>
      </w:r>
      <w:proofErr w:type="spellEnd"/>
      <w:r w:rsidRPr="00306659">
        <w:rPr>
          <w:rFonts w:ascii="Arial" w:hAnsi="Arial" w:cs="Arial"/>
        </w:rPr>
        <w:t xml:space="preserve"> y </w:t>
      </w:r>
      <w:proofErr w:type="spellStart"/>
      <w:r w:rsidRPr="00306659">
        <w:rPr>
          <w:rFonts w:ascii="Arial" w:hAnsi="Arial" w:cs="Arial"/>
        </w:rPr>
        <w:t>heteroevaluación</w:t>
      </w:r>
      <w:proofErr w:type="spellEnd"/>
      <w:r w:rsidRPr="00306659">
        <w:rPr>
          <w:rFonts w:ascii="Arial" w:hAnsi="Arial" w:cs="Arial"/>
        </w:rPr>
        <w:t>. Además debe presentar las siguientes características:</w:t>
      </w:r>
    </w:p>
    <w:p w:rsidR="00306659" w:rsidRPr="00306659" w:rsidRDefault="00306659">
      <w:pPr>
        <w:pStyle w:val="Textoindependiente"/>
        <w:ind w:left="1419" w:right="573"/>
        <w:jc w:val="both"/>
        <w:rPr>
          <w:rFonts w:ascii="Arial" w:hAnsi="Arial" w:cs="Arial"/>
        </w:rPr>
      </w:pPr>
    </w:p>
    <w:p w:rsidR="00551DC8" w:rsidRDefault="008E5E88">
      <w:pPr>
        <w:pStyle w:val="Textoindependiente"/>
        <w:ind w:left="1419" w:right="575"/>
        <w:jc w:val="both"/>
        <w:rPr>
          <w:rFonts w:ascii="Arial" w:hAnsi="Arial" w:cs="Arial"/>
        </w:rPr>
      </w:pPr>
      <w:r w:rsidRPr="00306659">
        <w:rPr>
          <w:rFonts w:ascii="Arial" w:hAnsi="Arial" w:cs="Arial"/>
          <w:b/>
        </w:rPr>
        <w:t xml:space="preserve">Eficaz: </w:t>
      </w:r>
      <w:r w:rsidRPr="00306659">
        <w:rPr>
          <w:rFonts w:ascii="Arial" w:hAnsi="Arial" w:cs="Arial"/>
        </w:rPr>
        <w:t xml:space="preserve">como capacidad de lograr la representación del objeto conceptual propuesto desde la enseñanza </w:t>
      </w:r>
      <w:r w:rsidRPr="00306659">
        <w:rPr>
          <w:rFonts w:ascii="Arial" w:hAnsi="Arial" w:cs="Arial"/>
        </w:rPr>
        <w:lastRenderedPageBreak/>
        <w:t>para permitir la construcción de los conocimientos por parte de los estudiantes.</w:t>
      </w:r>
    </w:p>
    <w:p w:rsidR="00306659" w:rsidRPr="00306659" w:rsidRDefault="00306659">
      <w:pPr>
        <w:pStyle w:val="Textoindependiente"/>
        <w:ind w:left="1419" w:right="575"/>
        <w:jc w:val="both"/>
        <w:rPr>
          <w:rFonts w:ascii="Arial" w:hAnsi="Arial" w:cs="Arial"/>
        </w:rPr>
      </w:pPr>
    </w:p>
    <w:p w:rsidR="00551DC8" w:rsidRDefault="008E5E88">
      <w:pPr>
        <w:pStyle w:val="Textoindependiente"/>
        <w:ind w:left="1419" w:right="576"/>
        <w:jc w:val="both"/>
        <w:rPr>
          <w:rFonts w:ascii="Arial" w:hAnsi="Arial" w:cs="Arial"/>
        </w:rPr>
      </w:pPr>
      <w:r w:rsidRPr="00306659">
        <w:rPr>
          <w:rFonts w:ascii="Arial" w:hAnsi="Arial" w:cs="Arial"/>
          <w:b/>
        </w:rPr>
        <w:t>Eficiente</w:t>
      </w:r>
      <w:r w:rsidRPr="00306659">
        <w:rPr>
          <w:rFonts w:ascii="Arial" w:hAnsi="Arial" w:cs="Arial"/>
        </w:rPr>
        <w:t>: como posibilidad de disposición de elementos básicos para conseguir la representación deseada, mediadora del conocimiento en construcción.</w:t>
      </w:r>
    </w:p>
    <w:p w:rsidR="00306659" w:rsidRPr="00306659" w:rsidRDefault="00306659">
      <w:pPr>
        <w:pStyle w:val="Textoindependiente"/>
        <w:ind w:left="1419" w:right="576"/>
        <w:jc w:val="both"/>
        <w:rPr>
          <w:rFonts w:ascii="Arial" w:hAnsi="Arial" w:cs="Arial"/>
        </w:rPr>
      </w:pPr>
    </w:p>
    <w:p w:rsidR="00551DC8" w:rsidRPr="00306659" w:rsidRDefault="008E5E88">
      <w:pPr>
        <w:pStyle w:val="Textoindependiente"/>
        <w:spacing w:before="1"/>
        <w:ind w:left="1419"/>
        <w:jc w:val="both"/>
        <w:rPr>
          <w:rFonts w:ascii="Arial" w:hAnsi="Arial" w:cs="Arial"/>
        </w:rPr>
      </w:pPr>
      <w:r w:rsidRPr="00306659">
        <w:rPr>
          <w:rFonts w:ascii="Arial" w:hAnsi="Arial" w:cs="Arial"/>
          <w:b/>
        </w:rPr>
        <w:t>Versátil</w:t>
      </w:r>
      <w:r w:rsidRPr="00306659">
        <w:rPr>
          <w:rFonts w:ascii="Arial" w:hAnsi="Arial" w:cs="Arial"/>
        </w:rPr>
        <w:t>:</w:t>
      </w:r>
      <w:r w:rsidRPr="00306659">
        <w:rPr>
          <w:rFonts w:ascii="Arial" w:hAnsi="Arial" w:cs="Arial"/>
          <w:spacing w:val="-8"/>
        </w:rPr>
        <w:t xml:space="preserve"> </w:t>
      </w:r>
      <w:r w:rsidRPr="00306659">
        <w:rPr>
          <w:rFonts w:ascii="Arial" w:hAnsi="Arial" w:cs="Arial"/>
        </w:rPr>
        <w:t>según</w:t>
      </w:r>
      <w:r w:rsidRPr="00306659">
        <w:rPr>
          <w:rFonts w:ascii="Arial" w:hAnsi="Arial" w:cs="Arial"/>
          <w:spacing w:val="-7"/>
        </w:rPr>
        <w:t xml:space="preserve"> </w:t>
      </w:r>
      <w:r w:rsidRPr="00306659">
        <w:rPr>
          <w:rFonts w:ascii="Arial" w:hAnsi="Arial" w:cs="Arial"/>
        </w:rPr>
        <w:t>el</w:t>
      </w:r>
      <w:r w:rsidRPr="00306659">
        <w:rPr>
          <w:rFonts w:ascii="Arial" w:hAnsi="Arial" w:cs="Arial"/>
          <w:spacing w:val="-8"/>
        </w:rPr>
        <w:t xml:space="preserve"> </w:t>
      </w:r>
      <w:r w:rsidRPr="00306659">
        <w:rPr>
          <w:rFonts w:ascii="Arial" w:hAnsi="Arial" w:cs="Arial"/>
        </w:rPr>
        <w:t>grado</w:t>
      </w:r>
      <w:r w:rsidRPr="00306659">
        <w:rPr>
          <w:rFonts w:ascii="Arial" w:hAnsi="Arial" w:cs="Arial"/>
          <w:spacing w:val="-7"/>
        </w:rPr>
        <w:t xml:space="preserve"> </w:t>
      </w:r>
      <w:r w:rsidRPr="00306659">
        <w:rPr>
          <w:rFonts w:ascii="Arial" w:hAnsi="Arial" w:cs="Arial"/>
        </w:rPr>
        <w:t>de</w:t>
      </w:r>
      <w:r w:rsidRPr="00306659">
        <w:rPr>
          <w:rFonts w:ascii="Arial" w:hAnsi="Arial" w:cs="Arial"/>
          <w:spacing w:val="-6"/>
        </w:rPr>
        <w:t xml:space="preserve"> </w:t>
      </w:r>
      <w:r w:rsidRPr="00306659">
        <w:rPr>
          <w:rFonts w:ascii="Arial" w:hAnsi="Arial" w:cs="Arial"/>
        </w:rPr>
        <w:t>adaptabilidad</w:t>
      </w:r>
      <w:r w:rsidRPr="00306659">
        <w:rPr>
          <w:rFonts w:ascii="Arial" w:hAnsi="Arial" w:cs="Arial"/>
          <w:spacing w:val="-6"/>
        </w:rPr>
        <w:t xml:space="preserve"> </w:t>
      </w:r>
      <w:r w:rsidRPr="00306659">
        <w:rPr>
          <w:rFonts w:ascii="Arial" w:hAnsi="Arial" w:cs="Arial"/>
        </w:rPr>
        <w:t>a</w:t>
      </w:r>
      <w:r w:rsidRPr="00306659">
        <w:rPr>
          <w:rFonts w:ascii="Arial" w:hAnsi="Arial" w:cs="Arial"/>
          <w:spacing w:val="-7"/>
        </w:rPr>
        <w:t xml:space="preserve"> </w:t>
      </w:r>
      <w:r w:rsidRPr="00306659">
        <w:rPr>
          <w:rFonts w:ascii="Arial" w:hAnsi="Arial" w:cs="Arial"/>
        </w:rPr>
        <w:t>diversas</w:t>
      </w:r>
      <w:r w:rsidRPr="00306659">
        <w:rPr>
          <w:rFonts w:ascii="Arial" w:hAnsi="Arial" w:cs="Arial"/>
          <w:spacing w:val="-7"/>
        </w:rPr>
        <w:t xml:space="preserve"> </w:t>
      </w:r>
      <w:r w:rsidRPr="00306659">
        <w:rPr>
          <w:rFonts w:ascii="Arial" w:hAnsi="Arial" w:cs="Arial"/>
        </w:rPr>
        <w:t>funciones</w:t>
      </w:r>
      <w:r w:rsidRPr="00306659">
        <w:rPr>
          <w:rFonts w:ascii="Arial" w:hAnsi="Arial" w:cs="Arial"/>
          <w:spacing w:val="-6"/>
        </w:rPr>
        <w:t xml:space="preserve"> </w:t>
      </w:r>
      <w:r w:rsidRPr="00306659">
        <w:rPr>
          <w:rFonts w:ascii="Arial" w:hAnsi="Arial" w:cs="Arial"/>
        </w:rPr>
        <w:t>ejercidas</w:t>
      </w:r>
      <w:r w:rsidRPr="00306659">
        <w:rPr>
          <w:rFonts w:ascii="Arial" w:hAnsi="Arial" w:cs="Arial"/>
          <w:spacing w:val="-6"/>
        </w:rPr>
        <w:t xml:space="preserve"> </w:t>
      </w:r>
      <w:r w:rsidRPr="00306659">
        <w:rPr>
          <w:rFonts w:ascii="Arial" w:hAnsi="Arial" w:cs="Arial"/>
        </w:rPr>
        <w:t>por</w:t>
      </w:r>
      <w:r w:rsidRPr="00306659">
        <w:rPr>
          <w:rFonts w:ascii="Arial" w:hAnsi="Arial" w:cs="Arial"/>
          <w:spacing w:val="-8"/>
        </w:rPr>
        <w:t xml:space="preserve"> </w:t>
      </w:r>
      <w:r w:rsidRPr="00306659">
        <w:rPr>
          <w:rFonts w:ascii="Arial" w:hAnsi="Arial" w:cs="Arial"/>
        </w:rPr>
        <w:t>los</w:t>
      </w:r>
      <w:r w:rsidRPr="00306659">
        <w:rPr>
          <w:rFonts w:ascii="Arial" w:hAnsi="Arial" w:cs="Arial"/>
          <w:spacing w:val="-6"/>
        </w:rPr>
        <w:t xml:space="preserve"> </w:t>
      </w:r>
      <w:r w:rsidRPr="00306659">
        <w:rPr>
          <w:rFonts w:ascii="Arial" w:hAnsi="Arial" w:cs="Arial"/>
          <w:spacing w:val="-2"/>
        </w:rPr>
        <w:t>estudiantes.</w:t>
      </w:r>
    </w:p>
    <w:p w:rsidR="00551DC8" w:rsidRDefault="00551DC8">
      <w:pPr>
        <w:pStyle w:val="Textoindependiente"/>
        <w:jc w:val="both"/>
        <w:rPr>
          <w:rFonts w:ascii="Arial" w:hAnsi="Arial" w:cs="Arial"/>
        </w:rPr>
      </w:pPr>
    </w:p>
    <w:p w:rsidR="000A4DA0" w:rsidRDefault="000A4DA0">
      <w:pPr>
        <w:pStyle w:val="Textoindependiente"/>
        <w:jc w:val="both"/>
        <w:rPr>
          <w:rFonts w:ascii="Arial" w:hAnsi="Arial" w:cs="Arial"/>
        </w:rPr>
      </w:pPr>
    </w:p>
    <w:p w:rsidR="00551DC8" w:rsidRDefault="000A4DA0" w:rsidP="000A4DA0">
      <w:pPr>
        <w:pStyle w:val="Textoindependiente"/>
        <w:tabs>
          <w:tab w:val="left" w:pos="1418"/>
        </w:tabs>
        <w:ind w:left="1418"/>
        <w:rPr>
          <w:rFonts w:ascii="Arial" w:hAnsi="Arial" w:cs="Arial"/>
          <w:spacing w:val="-2"/>
        </w:rPr>
      </w:pPr>
      <w:r>
        <w:rPr>
          <w:rFonts w:ascii="Arial" w:hAnsi="Arial" w:cs="Arial"/>
        </w:rPr>
        <w:t xml:space="preserve"> </w:t>
      </w:r>
      <w:r w:rsidR="008E5E88" w:rsidRPr="00306659">
        <w:rPr>
          <w:rFonts w:ascii="Arial" w:hAnsi="Arial" w:cs="Arial"/>
          <w:b/>
        </w:rPr>
        <w:t>Sencilla:</w:t>
      </w:r>
      <w:r w:rsidR="008E5E88" w:rsidRPr="00306659">
        <w:rPr>
          <w:rFonts w:ascii="Arial" w:hAnsi="Arial" w:cs="Arial"/>
          <w:b/>
          <w:spacing w:val="24"/>
        </w:rPr>
        <w:t xml:space="preserve"> </w:t>
      </w:r>
      <w:r w:rsidR="008E5E88" w:rsidRPr="00306659">
        <w:rPr>
          <w:rFonts w:ascii="Arial" w:hAnsi="Arial" w:cs="Arial"/>
        </w:rPr>
        <w:t>que</w:t>
      </w:r>
      <w:r w:rsidR="008E5E88" w:rsidRPr="00306659">
        <w:rPr>
          <w:rFonts w:ascii="Arial" w:hAnsi="Arial" w:cs="Arial"/>
          <w:spacing w:val="24"/>
        </w:rPr>
        <w:t xml:space="preserve"> </w:t>
      </w:r>
      <w:r w:rsidR="008E5E88" w:rsidRPr="00306659">
        <w:rPr>
          <w:rFonts w:ascii="Arial" w:hAnsi="Arial" w:cs="Arial"/>
        </w:rPr>
        <w:t>brinde</w:t>
      </w:r>
      <w:r w:rsidR="008E5E88" w:rsidRPr="00306659">
        <w:rPr>
          <w:rFonts w:ascii="Arial" w:hAnsi="Arial" w:cs="Arial"/>
          <w:spacing w:val="24"/>
        </w:rPr>
        <w:t xml:space="preserve"> </w:t>
      </w:r>
      <w:r w:rsidR="008E5E88" w:rsidRPr="00306659">
        <w:rPr>
          <w:rFonts w:ascii="Arial" w:hAnsi="Arial" w:cs="Arial"/>
        </w:rPr>
        <w:t>frente</w:t>
      </w:r>
      <w:r w:rsidR="008E5E88" w:rsidRPr="00306659">
        <w:rPr>
          <w:rFonts w:ascii="Arial" w:hAnsi="Arial" w:cs="Arial"/>
          <w:spacing w:val="22"/>
        </w:rPr>
        <w:t xml:space="preserve"> </w:t>
      </w:r>
      <w:r w:rsidR="008E5E88" w:rsidRPr="00306659">
        <w:rPr>
          <w:rFonts w:ascii="Arial" w:hAnsi="Arial" w:cs="Arial"/>
        </w:rPr>
        <w:t>a</w:t>
      </w:r>
      <w:r w:rsidR="008E5E88" w:rsidRPr="00306659">
        <w:rPr>
          <w:rFonts w:ascii="Arial" w:hAnsi="Arial" w:cs="Arial"/>
          <w:spacing w:val="24"/>
        </w:rPr>
        <w:t xml:space="preserve"> </w:t>
      </w:r>
      <w:r w:rsidR="008E5E88" w:rsidRPr="00306659">
        <w:rPr>
          <w:rFonts w:ascii="Arial" w:hAnsi="Arial" w:cs="Arial"/>
        </w:rPr>
        <w:t>los</w:t>
      </w:r>
      <w:r w:rsidR="008E5E88" w:rsidRPr="00306659">
        <w:rPr>
          <w:rFonts w:ascii="Arial" w:hAnsi="Arial" w:cs="Arial"/>
          <w:spacing w:val="25"/>
        </w:rPr>
        <w:t xml:space="preserve"> </w:t>
      </w:r>
      <w:r w:rsidR="008E5E88" w:rsidRPr="00306659">
        <w:rPr>
          <w:rFonts w:ascii="Arial" w:hAnsi="Arial" w:cs="Arial"/>
        </w:rPr>
        <w:t>procedimientos</w:t>
      </w:r>
      <w:r w:rsidR="008E5E88" w:rsidRPr="00306659">
        <w:rPr>
          <w:rFonts w:ascii="Arial" w:hAnsi="Arial" w:cs="Arial"/>
          <w:spacing w:val="23"/>
        </w:rPr>
        <w:t xml:space="preserve"> </w:t>
      </w:r>
      <w:r w:rsidR="008E5E88" w:rsidRPr="00306659">
        <w:rPr>
          <w:rFonts w:ascii="Arial" w:hAnsi="Arial" w:cs="Arial"/>
        </w:rPr>
        <w:t>el</w:t>
      </w:r>
      <w:r w:rsidR="008E5E88" w:rsidRPr="00306659">
        <w:rPr>
          <w:rFonts w:ascii="Arial" w:hAnsi="Arial" w:cs="Arial"/>
          <w:spacing w:val="24"/>
        </w:rPr>
        <w:t xml:space="preserve"> </w:t>
      </w:r>
      <w:r w:rsidR="008E5E88" w:rsidRPr="00306659">
        <w:rPr>
          <w:rFonts w:ascii="Arial" w:hAnsi="Arial" w:cs="Arial"/>
        </w:rPr>
        <w:t>posibilitar</w:t>
      </w:r>
      <w:r w:rsidR="008E5E88" w:rsidRPr="00306659">
        <w:rPr>
          <w:rFonts w:ascii="Arial" w:hAnsi="Arial" w:cs="Arial"/>
          <w:spacing w:val="24"/>
        </w:rPr>
        <w:t xml:space="preserve"> </w:t>
      </w:r>
      <w:r w:rsidR="008E5E88" w:rsidRPr="00306659">
        <w:rPr>
          <w:rFonts w:ascii="Arial" w:hAnsi="Arial" w:cs="Arial"/>
        </w:rPr>
        <w:t>el</w:t>
      </w:r>
      <w:r w:rsidR="008E5E88" w:rsidRPr="00306659">
        <w:rPr>
          <w:rFonts w:ascii="Arial" w:hAnsi="Arial" w:cs="Arial"/>
          <w:spacing w:val="23"/>
        </w:rPr>
        <w:t xml:space="preserve"> </w:t>
      </w:r>
      <w:r w:rsidR="008E5E88" w:rsidRPr="00306659">
        <w:rPr>
          <w:rFonts w:ascii="Arial" w:hAnsi="Arial" w:cs="Arial"/>
        </w:rPr>
        <w:t>establecimiento</w:t>
      </w:r>
      <w:r w:rsidR="008E5E88" w:rsidRPr="00306659">
        <w:rPr>
          <w:rFonts w:ascii="Arial" w:hAnsi="Arial" w:cs="Arial"/>
          <w:spacing w:val="22"/>
        </w:rPr>
        <w:t xml:space="preserve"> </w:t>
      </w:r>
      <w:r w:rsidR="008E5E88" w:rsidRPr="00306659">
        <w:rPr>
          <w:rFonts w:ascii="Arial" w:hAnsi="Arial" w:cs="Arial"/>
        </w:rPr>
        <w:t>de</w:t>
      </w:r>
      <w:r w:rsidR="008E5E88" w:rsidRPr="00306659">
        <w:rPr>
          <w:rFonts w:ascii="Arial" w:hAnsi="Arial" w:cs="Arial"/>
          <w:spacing w:val="24"/>
        </w:rPr>
        <w:t xml:space="preserve"> </w:t>
      </w:r>
      <w:r w:rsidR="008E5E88" w:rsidRPr="00306659">
        <w:rPr>
          <w:rFonts w:ascii="Arial" w:hAnsi="Arial" w:cs="Arial"/>
        </w:rPr>
        <w:t>reglas</w:t>
      </w:r>
      <w:r w:rsidR="008E5E88" w:rsidRPr="00306659">
        <w:rPr>
          <w:rFonts w:ascii="Arial" w:hAnsi="Arial" w:cs="Arial"/>
          <w:spacing w:val="23"/>
        </w:rPr>
        <w:t xml:space="preserve"> </w:t>
      </w:r>
      <w:r w:rsidR="008E5E88" w:rsidRPr="00306659">
        <w:rPr>
          <w:rFonts w:ascii="Arial" w:hAnsi="Arial" w:cs="Arial"/>
        </w:rPr>
        <w:t>claras</w:t>
      </w:r>
      <w:r w:rsidR="008E5E88" w:rsidRPr="00306659">
        <w:rPr>
          <w:rFonts w:ascii="Arial" w:hAnsi="Arial" w:cs="Arial"/>
          <w:spacing w:val="24"/>
        </w:rPr>
        <w:t xml:space="preserve"> </w:t>
      </w:r>
      <w:r w:rsidR="008E5E88" w:rsidRPr="00306659">
        <w:rPr>
          <w:rFonts w:ascii="Arial" w:hAnsi="Arial" w:cs="Arial"/>
        </w:rPr>
        <w:t>en</w:t>
      </w:r>
      <w:r w:rsidR="008E5E88" w:rsidRPr="00306659">
        <w:rPr>
          <w:rFonts w:ascii="Arial" w:hAnsi="Arial" w:cs="Arial"/>
          <w:spacing w:val="24"/>
        </w:rPr>
        <w:t xml:space="preserve"> </w:t>
      </w:r>
      <w:r w:rsidR="008E5E88" w:rsidRPr="00306659">
        <w:rPr>
          <w:rFonts w:ascii="Arial" w:hAnsi="Arial" w:cs="Arial"/>
        </w:rPr>
        <w:t xml:space="preserve">la </w:t>
      </w:r>
      <w:r w:rsidR="008E5E88" w:rsidRPr="00306659">
        <w:rPr>
          <w:rFonts w:ascii="Arial" w:hAnsi="Arial" w:cs="Arial"/>
          <w:spacing w:val="-2"/>
        </w:rPr>
        <w:t>representación.</w:t>
      </w:r>
    </w:p>
    <w:p w:rsidR="00306659" w:rsidRPr="00306659" w:rsidRDefault="00306659">
      <w:pPr>
        <w:pStyle w:val="Textoindependiente"/>
        <w:ind w:left="1419"/>
        <w:rPr>
          <w:rFonts w:ascii="Arial" w:hAnsi="Arial" w:cs="Arial"/>
        </w:rPr>
      </w:pPr>
    </w:p>
    <w:p w:rsidR="00551DC8" w:rsidRDefault="008E5E88">
      <w:pPr>
        <w:pStyle w:val="Textoindependiente"/>
        <w:ind w:left="1419"/>
        <w:rPr>
          <w:rFonts w:ascii="Arial" w:hAnsi="Arial" w:cs="Arial"/>
        </w:rPr>
      </w:pPr>
      <w:r w:rsidRPr="00306659">
        <w:rPr>
          <w:rFonts w:ascii="Arial" w:hAnsi="Arial" w:cs="Arial"/>
          <w:b/>
        </w:rPr>
        <w:t>Integradora</w:t>
      </w:r>
      <w:r w:rsidRPr="00306659">
        <w:rPr>
          <w:rFonts w:ascii="Arial" w:hAnsi="Arial" w:cs="Arial"/>
        </w:rPr>
        <w:t>: a través de instrumentos fáciles de manejar, agradables e interesantes porque invitan a su manipulación y uso en la comprensión de los conceptos que representan.</w:t>
      </w:r>
    </w:p>
    <w:p w:rsidR="00306659" w:rsidRPr="00306659" w:rsidRDefault="00306659">
      <w:pPr>
        <w:pStyle w:val="Textoindependiente"/>
        <w:ind w:left="1419"/>
        <w:rPr>
          <w:rFonts w:ascii="Arial" w:hAnsi="Arial" w:cs="Arial"/>
        </w:rPr>
      </w:pPr>
    </w:p>
    <w:p w:rsidR="00551DC8" w:rsidRDefault="008E5E88">
      <w:pPr>
        <w:pStyle w:val="Textoindependiente"/>
        <w:ind w:left="1419"/>
        <w:rPr>
          <w:rFonts w:ascii="Arial" w:hAnsi="Arial" w:cs="Arial"/>
          <w:spacing w:val="-2"/>
        </w:rPr>
      </w:pPr>
      <w:r w:rsidRPr="00306659">
        <w:rPr>
          <w:rFonts w:ascii="Arial" w:hAnsi="Arial" w:cs="Arial"/>
          <w:b/>
        </w:rPr>
        <w:t>Autónoma:</w:t>
      </w:r>
      <w:r w:rsidRPr="00306659">
        <w:rPr>
          <w:rFonts w:ascii="Arial" w:hAnsi="Arial" w:cs="Arial"/>
          <w:b/>
          <w:spacing w:val="-6"/>
        </w:rPr>
        <w:t xml:space="preserve"> </w:t>
      </w:r>
      <w:r w:rsidRPr="00306659">
        <w:rPr>
          <w:rFonts w:ascii="Arial" w:hAnsi="Arial" w:cs="Arial"/>
        </w:rPr>
        <w:t>libertad</w:t>
      </w:r>
      <w:r w:rsidRPr="00306659">
        <w:rPr>
          <w:rFonts w:ascii="Arial" w:hAnsi="Arial" w:cs="Arial"/>
          <w:spacing w:val="-6"/>
        </w:rPr>
        <w:t xml:space="preserve"> </w:t>
      </w:r>
      <w:r w:rsidRPr="00306659">
        <w:rPr>
          <w:rFonts w:ascii="Arial" w:hAnsi="Arial" w:cs="Arial"/>
        </w:rPr>
        <w:t>del</w:t>
      </w:r>
      <w:r w:rsidRPr="00306659">
        <w:rPr>
          <w:rFonts w:ascii="Arial" w:hAnsi="Arial" w:cs="Arial"/>
          <w:spacing w:val="-9"/>
        </w:rPr>
        <w:t xml:space="preserve"> </w:t>
      </w:r>
      <w:r w:rsidRPr="00306659">
        <w:rPr>
          <w:rFonts w:ascii="Arial" w:hAnsi="Arial" w:cs="Arial"/>
        </w:rPr>
        <w:t>estudiante</w:t>
      </w:r>
      <w:r w:rsidRPr="00306659">
        <w:rPr>
          <w:rFonts w:ascii="Arial" w:hAnsi="Arial" w:cs="Arial"/>
          <w:spacing w:val="-6"/>
        </w:rPr>
        <w:t xml:space="preserve"> </w:t>
      </w:r>
      <w:r w:rsidRPr="00306659">
        <w:rPr>
          <w:rFonts w:ascii="Arial" w:hAnsi="Arial" w:cs="Arial"/>
        </w:rPr>
        <w:t>en</w:t>
      </w:r>
      <w:r w:rsidRPr="00306659">
        <w:rPr>
          <w:rFonts w:ascii="Arial" w:hAnsi="Arial" w:cs="Arial"/>
          <w:spacing w:val="-7"/>
        </w:rPr>
        <w:t xml:space="preserve"> </w:t>
      </w:r>
      <w:r w:rsidRPr="00306659">
        <w:rPr>
          <w:rFonts w:ascii="Arial" w:hAnsi="Arial" w:cs="Arial"/>
        </w:rPr>
        <w:t>la</w:t>
      </w:r>
      <w:r w:rsidRPr="00306659">
        <w:rPr>
          <w:rFonts w:ascii="Arial" w:hAnsi="Arial" w:cs="Arial"/>
          <w:spacing w:val="-5"/>
        </w:rPr>
        <w:t xml:space="preserve"> </w:t>
      </w:r>
      <w:r w:rsidRPr="00306659">
        <w:rPr>
          <w:rFonts w:ascii="Arial" w:hAnsi="Arial" w:cs="Arial"/>
        </w:rPr>
        <w:t>interacción</w:t>
      </w:r>
      <w:r w:rsidRPr="00306659">
        <w:rPr>
          <w:rFonts w:ascii="Arial" w:hAnsi="Arial" w:cs="Arial"/>
          <w:spacing w:val="-6"/>
        </w:rPr>
        <w:t xml:space="preserve"> </w:t>
      </w:r>
      <w:r w:rsidRPr="00306659">
        <w:rPr>
          <w:rFonts w:ascii="Arial" w:hAnsi="Arial" w:cs="Arial"/>
        </w:rPr>
        <w:t>con</w:t>
      </w:r>
      <w:r w:rsidRPr="00306659">
        <w:rPr>
          <w:rFonts w:ascii="Arial" w:hAnsi="Arial" w:cs="Arial"/>
          <w:spacing w:val="-8"/>
        </w:rPr>
        <w:t xml:space="preserve"> </w:t>
      </w:r>
      <w:r w:rsidRPr="00306659">
        <w:rPr>
          <w:rFonts w:ascii="Arial" w:hAnsi="Arial" w:cs="Arial"/>
        </w:rPr>
        <w:t>el</w:t>
      </w:r>
      <w:r w:rsidRPr="00306659">
        <w:rPr>
          <w:rFonts w:ascii="Arial" w:hAnsi="Arial" w:cs="Arial"/>
          <w:spacing w:val="-7"/>
        </w:rPr>
        <w:t xml:space="preserve"> </w:t>
      </w:r>
      <w:r w:rsidRPr="00306659">
        <w:rPr>
          <w:rFonts w:ascii="Arial" w:hAnsi="Arial" w:cs="Arial"/>
          <w:spacing w:val="-2"/>
        </w:rPr>
        <w:t>material.</w:t>
      </w:r>
    </w:p>
    <w:p w:rsidR="00306659" w:rsidRPr="00306659" w:rsidRDefault="00306659">
      <w:pPr>
        <w:pStyle w:val="Textoindependiente"/>
        <w:ind w:left="1419"/>
        <w:rPr>
          <w:rFonts w:ascii="Arial" w:hAnsi="Arial" w:cs="Arial"/>
        </w:rPr>
      </w:pPr>
    </w:p>
    <w:p w:rsidR="00551DC8" w:rsidRDefault="008E5E88">
      <w:pPr>
        <w:ind w:left="1419"/>
        <w:rPr>
          <w:rFonts w:ascii="Arial" w:hAnsi="Arial" w:cs="Arial"/>
          <w:spacing w:val="-2"/>
          <w:sz w:val="20"/>
          <w:szCs w:val="20"/>
        </w:rPr>
      </w:pPr>
      <w:r w:rsidRPr="00306659">
        <w:rPr>
          <w:rFonts w:ascii="Arial" w:hAnsi="Arial" w:cs="Arial"/>
          <w:b/>
          <w:sz w:val="20"/>
          <w:szCs w:val="20"/>
        </w:rPr>
        <w:t>Solidaria:</w:t>
      </w:r>
      <w:r w:rsidRPr="00306659">
        <w:rPr>
          <w:rFonts w:ascii="Arial" w:hAnsi="Arial" w:cs="Arial"/>
          <w:b/>
          <w:spacing w:val="-8"/>
          <w:sz w:val="20"/>
          <w:szCs w:val="20"/>
        </w:rPr>
        <w:t xml:space="preserve"> </w:t>
      </w:r>
      <w:r w:rsidRPr="00306659">
        <w:rPr>
          <w:rFonts w:ascii="Arial" w:hAnsi="Arial" w:cs="Arial"/>
          <w:sz w:val="20"/>
          <w:szCs w:val="20"/>
        </w:rPr>
        <w:t>al</w:t>
      </w:r>
      <w:r w:rsidRPr="00306659">
        <w:rPr>
          <w:rFonts w:ascii="Arial" w:hAnsi="Arial" w:cs="Arial"/>
          <w:spacing w:val="-9"/>
          <w:sz w:val="20"/>
          <w:szCs w:val="20"/>
        </w:rPr>
        <w:t xml:space="preserve"> </w:t>
      </w:r>
      <w:r w:rsidRPr="00306659">
        <w:rPr>
          <w:rFonts w:ascii="Arial" w:hAnsi="Arial" w:cs="Arial"/>
          <w:sz w:val="20"/>
          <w:szCs w:val="20"/>
        </w:rPr>
        <w:t>permitir</w:t>
      </w:r>
      <w:r w:rsidRPr="00306659">
        <w:rPr>
          <w:rFonts w:ascii="Arial" w:hAnsi="Arial" w:cs="Arial"/>
          <w:spacing w:val="-8"/>
          <w:sz w:val="20"/>
          <w:szCs w:val="20"/>
        </w:rPr>
        <w:t xml:space="preserve"> </w:t>
      </w:r>
      <w:r w:rsidRPr="00306659">
        <w:rPr>
          <w:rFonts w:ascii="Arial" w:hAnsi="Arial" w:cs="Arial"/>
          <w:sz w:val="20"/>
          <w:szCs w:val="20"/>
        </w:rPr>
        <w:t>la</w:t>
      </w:r>
      <w:r w:rsidRPr="00306659">
        <w:rPr>
          <w:rFonts w:ascii="Arial" w:hAnsi="Arial" w:cs="Arial"/>
          <w:spacing w:val="-8"/>
          <w:sz w:val="20"/>
          <w:szCs w:val="20"/>
        </w:rPr>
        <w:t xml:space="preserve"> </w:t>
      </w:r>
      <w:r w:rsidRPr="00306659">
        <w:rPr>
          <w:rFonts w:ascii="Arial" w:hAnsi="Arial" w:cs="Arial"/>
          <w:sz w:val="20"/>
          <w:szCs w:val="20"/>
        </w:rPr>
        <w:t>interacción</w:t>
      </w:r>
      <w:r w:rsidRPr="00306659">
        <w:rPr>
          <w:rFonts w:ascii="Arial" w:hAnsi="Arial" w:cs="Arial"/>
          <w:spacing w:val="-9"/>
          <w:sz w:val="20"/>
          <w:szCs w:val="20"/>
        </w:rPr>
        <w:t xml:space="preserve"> </w:t>
      </w:r>
      <w:r w:rsidRPr="00306659">
        <w:rPr>
          <w:rFonts w:ascii="Arial" w:hAnsi="Arial" w:cs="Arial"/>
          <w:sz w:val="20"/>
          <w:szCs w:val="20"/>
        </w:rPr>
        <w:t>entre</w:t>
      </w:r>
      <w:r w:rsidRPr="00306659">
        <w:rPr>
          <w:rFonts w:ascii="Arial" w:hAnsi="Arial" w:cs="Arial"/>
          <w:spacing w:val="-9"/>
          <w:sz w:val="20"/>
          <w:szCs w:val="20"/>
        </w:rPr>
        <w:t xml:space="preserve"> </w:t>
      </w:r>
      <w:r w:rsidRPr="00306659">
        <w:rPr>
          <w:rFonts w:ascii="Arial" w:hAnsi="Arial" w:cs="Arial"/>
          <w:spacing w:val="-2"/>
          <w:sz w:val="20"/>
          <w:szCs w:val="20"/>
        </w:rPr>
        <w:t>pares.</w:t>
      </w:r>
    </w:p>
    <w:p w:rsidR="00306659" w:rsidRPr="00306659" w:rsidRDefault="00306659">
      <w:pPr>
        <w:ind w:left="1419"/>
        <w:rPr>
          <w:rFonts w:ascii="Arial" w:hAnsi="Arial" w:cs="Arial"/>
          <w:sz w:val="20"/>
          <w:szCs w:val="20"/>
        </w:rPr>
      </w:pPr>
    </w:p>
    <w:p w:rsidR="00551DC8" w:rsidRPr="00306659" w:rsidRDefault="008E5E88">
      <w:pPr>
        <w:pStyle w:val="Textoindependiente"/>
        <w:ind w:left="1718" w:right="5215" w:hanging="300"/>
        <w:rPr>
          <w:rFonts w:ascii="Arial" w:hAnsi="Arial" w:cs="Arial"/>
        </w:rPr>
      </w:pPr>
      <w:r w:rsidRPr="00306659">
        <w:rPr>
          <w:rFonts w:ascii="Arial" w:hAnsi="Arial" w:cs="Arial"/>
          <w:noProof/>
          <w:lang w:val="es-CO" w:eastAsia="es-CO"/>
        </w:rPr>
        <mc:AlternateContent>
          <mc:Choice Requires="wpg">
            <w:drawing>
              <wp:anchor distT="0" distB="0" distL="0" distR="0" simplePos="0" relativeHeight="481390080" behindDoc="1" locked="0" layoutInCell="1" allowOverlap="1">
                <wp:simplePos x="0" y="0"/>
                <wp:positionH relativeFrom="page">
                  <wp:posOffset>1080820</wp:posOffset>
                </wp:positionH>
                <wp:positionV relativeFrom="paragraph">
                  <wp:posOffset>152994</wp:posOffset>
                </wp:positionV>
                <wp:extent cx="287020" cy="43307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433070"/>
                          <a:chOff x="0" y="0"/>
                          <a:chExt cx="287020" cy="433070"/>
                        </a:xfrm>
                      </wpg:grpSpPr>
                      <pic:pic xmlns:pic="http://schemas.openxmlformats.org/drawingml/2006/picture">
                        <pic:nvPicPr>
                          <pic:cNvPr id="82" name="Image 82"/>
                          <pic:cNvPicPr/>
                        </pic:nvPicPr>
                        <pic:blipFill>
                          <a:blip r:embed="rId21" cstate="print"/>
                          <a:stretch>
                            <a:fillRect/>
                          </a:stretch>
                        </pic:blipFill>
                        <pic:spPr>
                          <a:xfrm>
                            <a:off x="0" y="0"/>
                            <a:ext cx="188975" cy="141731"/>
                          </a:xfrm>
                          <a:prstGeom prst="rect">
                            <a:avLst/>
                          </a:prstGeom>
                        </pic:spPr>
                      </pic:pic>
                      <pic:pic xmlns:pic="http://schemas.openxmlformats.org/drawingml/2006/picture">
                        <pic:nvPicPr>
                          <pic:cNvPr id="83" name="Image 83"/>
                          <pic:cNvPicPr/>
                        </pic:nvPicPr>
                        <pic:blipFill>
                          <a:blip r:embed="rId22" cstate="print"/>
                          <a:stretch>
                            <a:fillRect/>
                          </a:stretch>
                        </pic:blipFill>
                        <pic:spPr>
                          <a:xfrm>
                            <a:off x="94488" y="0"/>
                            <a:ext cx="192024" cy="141731"/>
                          </a:xfrm>
                          <a:prstGeom prst="rect">
                            <a:avLst/>
                          </a:prstGeom>
                        </pic:spPr>
                      </pic:pic>
                      <pic:pic xmlns:pic="http://schemas.openxmlformats.org/drawingml/2006/picture">
                        <pic:nvPicPr>
                          <pic:cNvPr id="84" name="Image 84"/>
                          <pic:cNvPicPr/>
                        </pic:nvPicPr>
                        <pic:blipFill>
                          <a:blip r:embed="rId21" cstate="print"/>
                          <a:stretch>
                            <a:fillRect/>
                          </a:stretch>
                        </pic:blipFill>
                        <pic:spPr>
                          <a:xfrm>
                            <a:off x="0" y="144779"/>
                            <a:ext cx="188975" cy="141731"/>
                          </a:xfrm>
                          <a:prstGeom prst="rect">
                            <a:avLst/>
                          </a:prstGeom>
                        </pic:spPr>
                      </pic:pic>
                      <pic:pic xmlns:pic="http://schemas.openxmlformats.org/drawingml/2006/picture">
                        <pic:nvPicPr>
                          <pic:cNvPr id="85" name="Image 85"/>
                          <pic:cNvPicPr/>
                        </pic:nvPicPr>
                        <pic:blipFill>
                          <a:blip r:embed="rId22" cstate="print"/>
                          <a:stretch>
                            <a:fillRect/>
                          </a:stretch>
                        </pic:blipFill>
                        <pic:spPr>
                          <a:xfrm>
                            <a:off x="94488" y="144779"/>
                            <a:ext cx="192024" cy="141731"/>
                          </a:xfrm>
                          <a:prstGeom prst="rect">
                            <a:avLst/>
                          </a:prstGeom>
                        </pic:spPr>
                      </pic:pic>
                      <pic:pic xmlns:pic="http://schemas.openxmlformats.org/drawingml/2006/picture">
                        <pic:nvPicPr>
                          <pic:cNvPr id="86" name="Image 86"/>
                          <pic:cNvPicPr/>
                        </pic:nvPicPr>
                        <pic:blipFill>
                          <a:blip r:embed="rId21" cstate="print"/>
                          <a:stretch>
                            <a:fillRect/>
                          </a:stretch>
                        </pic:blipFill>
                        <pic:spPr>
                          <a:xfrm>
                            <a:off x="0" y="291084"/>
                            <a:ext cx="188975" cy="141731"/>
                          </a:xfrm>
                          <a:prstGeom prst="rect">
                            <a:avLst/>
                          </a:prstGeom>
                        </pic:spPr>
                      </pic:pic>
                      <pic:pic xmlns:pic="http://schemas.openxmlformats.org/drawingml/2006/picture">
                        <pic:nvPicPr>
                          <pic:cNvPr id="87" name="Image 87"/>
                          <pic:cNvPicPr/>
                        </pic:nvPicPr>
                        <pic:blipFill>
                          <a:blip r:embed="rId22" cstate="print"/>
                          <a:stretch>
                            <a:fillRect/>
                          </a:stretch>
                        </pic:blipFill>
                        <pic:spPr>
                          <a:xfrm>
                            <a:off x="94488" y="291084"/>
                            <a:ext cx="192024" cy="141731"/>
                          </a:xfrm>
                          <a:prstGeom prst="rect">
                            <a:avLst/>
                          </a:prstGeom>
                        </pic:spPr>
                      </pic:pic>
                    </wpg:wgp>
                  </a:graphicData>
                </a:graphic>
              </wp:anchor>
            </w:drawing>
          </mc:Choice>
          <mc:Fallback>
            <w:pict>
              <v:group w14:anchorId="6922FF6E" id="Group 81" o:spid="_x0000_s1026" style="position:absolute;margin-left:85.1pt;margin-top:12.05pt;width:22.6pt;height:34.1pt;z-index:-21926400;mso-wrap-distance-left:0;mso-wrap-distance-right:0;mso-position-horizontal-relative:page" coordsize="287020,43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">
                <v:shape id="Image 82" o:spid="_x0000_s1027" type="#_x0000_t75" style="position:absolute;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dQDbFAAAA2wAAAA8AAABkcnMvZG93bnJldi54bWxEj09rAjEUxO+FfofwCl6KZvUgsjVKsYoK&#10;gn/qxdtz87pZu3lZNlHXb28EweMwM79hhuPGluJCtS8cK+h2EhDEmdMF5wr2v7P2AIQPyBpLx6Tg&#10;Rh7Go/e3IabaXXlLl13IRYSwT1GBCaFKpfSZIYu+4yri6P252mKIss6lrvEa4baUvSTpS4sFxwWD&#10;FU0MZf+7s1XwOZUbs7ktjz97mh7Xh9OcVwUr1fpovr9ABGrCK/xsL7SCQQ8eX+IPkK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XUA2xQAAANsAAAAPAAAAAAAAAAAAAAAA&#10;AJ8CAABkcnMvZG93bnJldi54bWxQSwUGAAAAAAQABAD3AAAAkQMAAAAA&#10;">
                  <v:imagedata r:id="rId23" o:title=""/>
                </v:shape>
                <v:shape id="Image 83" o:spid="_x0000_s1028" type="#_x0000_t75" style="position:absolute;left:94488;width:192024;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t9mvFAAAA2wAAAA8AAABkcnMvZG93bnJldi54bWxEj91qwkAUhO8LfYflFHpT6qYVJKTZSAkV&#10;FEQxlV4fsic/Nns2ZFeNb+8KgpfDzHzDpPPRdOJEg2stK/iYRCCIS6tbrhXsfxfvMQjnkTV2lknB&#10;hRzMs+enFBNtz7yjU+FrESDsElTQeN8nUrqyIYNuYnvi4FV2MOiDHGqpBzwHuOnkZxTNpMGWw0KD&#10;PeUNlf/F0Sg4xOtN/qOravu3Gw/F6i3Kj3Kv1OvL+P0FwtPoH+F7e6kVxFO4fQk/QGZ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LfZrxQAAANsAAAAPAAAAAAAAAAAAAAAA&#10;AJ8CAABkcnMvZG93bnJldi54bWxQSwUGAAAAAAQABAD3AAAAkQMAAAAA&#10;">
                  <v:imagedata r:id="rId24" o:title=""/>
                </v:shape>
                <v:shape id="Image 84" o:spid="_x0000_s1029" type="#_x0000_t75" style="position:absolute;top:144779;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4fdnEAAAA2wAAAA8AAABkcnMvZG93bnJldi54bWxEj09rAjEUxO+C3yE8oRfRbKWIrEaRVmkL&#10;gn8v3p6b52bt5mXZpLp++6YgeBxm5jfMZNbYUlyp9oVjBa/9BARx5nTBuYLDftkbgfABWWPpmBTc&#10;ycNs2m5NMNXuxlu67kIuIoR9igpMCFUqpc8MWfR9VxFH7+xqiyHKOpe6xluE21IOkmQoLRYcFwxW&#10;9G4o+9n9WgXdhdyYzf379HGgxWl9vHzyqmClXjrNfAwiUBOe4Uf7SysYvcH/l/gD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34fdnEAAAA2wAAAA8AAAAAAAAAAAAAAAAA&#10;nwIAAGRycy9kb3ducmV2LnhtbFBLBQYAAAAABAAEAPcAAACQAwAAAAA=&#10;">
                  <v:imagedata r:id="rId23" o:title=""/>
                </v:shape>
                <v:shape id="Image 85" o:spid="_x0000_s1030" type="#_x0000_t75" style="position:absolute;left:94488;top:144779;width:192024;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Iy4TFAAAA2wAAAA8AAABkcnMvZG93bnJldi54bWxEj91qwkAUhO8LfYflFHpT6qYFJaTZSAkV&#10;FEQxlV4fsic/Nns2ZFeNb+8KgpfDzHzDpPPRdOJEg2stK/iYRCCIS6tbrhXsfxfvMQjnkTV2lknB&#10;hRzMs+enFBNtz7yjU+FrESDsElTQeN8nUrqyIYNuYnvi4FV2MOiDHGqpBzwHuOnkZxTNpMGWw0KD&#10;PeUNlf/F0Sg4xOtN/qOravu3Gw/F6i3Kj3Kv1OvL+P0FwtPoH+F7e6kVxFO4fQk/QGZ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iMuExQAAANsAAAAPAAAAAAAAAAAAAAAA&#10;AJ8CAABkcnMvZG93bnJldi54bWxQSwUGAAAAAAQABAD3AAAAkQMAAAAA&#10;">
                  <v:imagedata r:id="rId24" o:title=""/>
                </v:shape>
                <v:shape id="Image 86" o:spid="_x0000_s1031" type="#_x0000_t75" style="position:absolute;top:291084;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mRjXFAAAA2wAAAA8AAABkcnMvZG93bnJldi54bWxEj0FrAjEUhO9C/0N4BS+i2XoQ2RqlWIst&#10;COrWi7fn5nWzdvOybKKu/94IgsdhZr5hJrPWVuJMjS8dK3gbJCCIc6dLLhTsfr/6YxA+IGusHJOC&#10;K3mYTV86E0y1u/CWzlkoRISwT1GBCaFOpfS5IYt+4Gri6P25xmKIsimkbvAS4baSwyQZSYslxwWD&#10;Nc0N5f/ZySroLeTGbK4/h88dLQ7r/XHJq5KV6r62H+8gArXhGX60v7WC8QjuX+IPkN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ZkY1xQAAANsAAAAPAAAAAAAAAAAAAAAA&#10;AJ8CAABkcnMvZG93bnJldi54bWxQSwUGAAAAAAQABAD3AAAAkQMAAAAA&#10;">
                  <v:imagedata r:id="rId23" o:title=""/>
                </v:shape>
                <v:shape id="Image 87" o:spid="_x0000_s1032" type="#_x0000_t75" style="position:absolute;left:94488;top:291084;width:192024;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W8GjFAAAA2wAAAA8AAABkcnMvZG93bnJldi54bWxEj09rwkAUxO+FfoflFXopddMeNKTZSAkV&#10;FEQxlZ4f2Zc/Nvs2ZFeN394VBI/DzPyGSeej6cSJBtdaVvAxiUAQl1a3XCvY/y7eYxDOI2vsLJOC&#10;CzmYZ89PKSbannlHp8LXIkDYJaig8b5PpHRlQwbdxPbEwavsYNAHOdRSD3gOcNPJzyiaSoMth4UG&#10;e8obKv+Lo1FwiNeb/EdX1fZvNx6K1VuUH+VeqdeX8fsLhKfRP8L39lIriGdw+xJ+gMy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FvBoxQAAANsAAAAPAAAAAAAAAAAAAAAA&#10;AJ8CAABkcnMvZG93bnJldi54bWxQSwUGAAAAAAQABAD3AAAAkQMAAAAA&#10;">
                  <v:imagedata r:id="rId24" o:title=""/>
                </v:shape>
                <w10:wrap anchorx="page"/>
              </v:group>
            </w:pict>
          </mc:Fallback>
        </mc:AlternateContent>
      </w:r>
      <w:r w:rsidRPr="00306659">
        <w:rPr>
          <w:rFonts w:ascii="Arial" w:hAnsi="Arial" w:cs="Arial"/>
          <w:b/>
        </w:rPr>
        <w:t>Diseñada:</w:t>
      </w:r>
      <w:r w:rsidRPr="00306659">
        <w:rPr>
          <w:rFonts w:ascii="Arial" w:hAnsi="Arial" w:cs="Arial"/>
          <w:b/>
          <w:spacing w:val="-8"/>
        </w:rPr>
        <w:t xml:space="preserve"> </w:t>
      </w:r>
      <w:r w:rsidRPr="00306659">
        <w:rPr>
          <w:rFonts w:ascii="Arial" w:hAnsi="Arial" w:cs="Arial"/>
        </w:rPr>
        <w:t>clara,</w:t>
      </w:r>
      <w:r w:rsidRPr="00306659">
        <w:rPr>
          <w:rFonts w:ascii="Arial" w:hAnsi="Arial" w:cs="Arial"/>
          <w:spacing w:val="-7"/>
        </w:rPr>
        <w:t xml:space="preserve"> </w:t>
      </w:r>
      <w:r w:rsidRPr="00306659">
        <w:rPr>
          <w:rFonts w:ascii="Arial" w:hAnsi="Arial" w:cs="Arial"/>
        </w:rPr>
        <w:t>apropiada,</w:t>
      </w:r>
      <w:r w:rsidRPr="00306659">
        <w:rPr>
          <w:rFonts w:ascii="Arial" w:hAnsi="Arial" w:cs="Arial"/>
          <w:spacing w:val="-8"/>
        </w:rPr>
        <w:t xml:space="preserve"> </w:t>
      </w:r>
      <w:r w:rsidRPr="00306659">
        <w:rPr>
          <w:rFonts w:ascii="Arial" w:hAnsi="Arial" w:cs="Arial"/>
        </w:rPr>
        <w:t>pertinente,</w:t>
      </w:r>
      <w:r w:rsidRPr="00306659">
        <w:rPr>
          <w:rFonts w:ascii="Arial" w:hAnsi="Arial" w:cs="Arial"/>
          <w:spacing w:val="-7"/>
        </w:rPr>
        <w:t xml:space="preserve"> </w:t>
      </w:r>
      <w:r w:rsidRPr="00306659">
        <w:rPr>
          <w:rFonts w:ascii="Arial" w:hAnsi="Arial" w:cs="Arial"/>
        </w:rPr>
        <w:t>que</w:t>
      </w:r>
      <w:r w:rsidRPr="00306659">
        <w:rPr>
          <w:rFonts w:ascii="Arial" w:hAnsi="Arial" w:cs="Arial"/>
          <w:spacing w:val="-7"/>
        </w:rPr>
        <w:t xml:space="preserve"> </w:t>
      </w:r>
      <w:r w:rsidRPr="00306659">
        <w:rPr>
          <w:rFonts w:ascii="Arial" w:hAnsi="Arial" w:cs="Arial"/>
        </w:rPr>
        <w:t xml:space="preserve">permite. </w:t>
      </w:r>
      <w:proofErr w:type="gramStart"/>
      <w:r w:rsidRPr="00306659">
        <w:rPr>
          <w:rFonts w:ascii="Arial" w:hAnsi="Arial" w:cs="Arial"/>
        </w:rPr>
        <w:t>la</w:t>
      </w:r>
      <w:proofErr w:type="gramEnd"/>
      <w:r w:rsidRPr="00306659">
        <w:rPr>
          <w:rFonts w:ascii="Arial" w:hAnsi="Arial" w:cs="Arial"/>
        </w:rPr>
        <w:t xml:space="preserve"> identificación de los conceptos a representar:</w:t>
      </w:r>
    </w:p>
    <w:p w:rsidR="00551DC8" w:rsidRPr="00306659" w:rsidRDefault="008E5E88">
      <w:pPr>
        <w:pStyle w:val="Textoindependiente"/>
        <w:spacing w:line="228" w:lineRule="exact"/>
        <w:ind w:left="1718"/>
        <w:rPr>
          <w:rFonts w:ascii="Arial" w:hAnsi="Arial" w:cs="Arial"/>
        </w:rPr>
      </w:pPr>
      <w:r w:rsidRPr="00306659">
        <w:rPr>
          <w:rFonts w:ascii="Arial" w:hAnsi="Arial" w:cs="Arial"/>
        </w:rPr>
        <w:t>Aplicación</w:t>
      </w:r>
      <w:r w:rsidRPr="00306659">
        <w:rPr>
          <w:rFonts w:ascii="Arial" w:hAnsi="Arial" w:cs="Arial"/>
          <w:spacing w:val="-9"/>
        </w:rPr>
        <w:t xml:space="preserve"> </w:t>
      </w:r>
      <w:r w:rsidRPr="00306659">
        <w:rPr>
          <w:rFonts w:ascii="Arial" w:hAnsi="Arial" w:cs="Arial"/>
        </w:rPr>
        <w:t>de</w:t>
      </w:r>
      <w:r w:rsidRPr="00306659">
        <w:rPr>
          <w:rFonts w:ascii="Arial" w:hAnsi="Arial" w:cs="Arial"/>
          <w:spacing w:val="-8"/>
        </w:rPr>
        <w:t xml:space="preserve"> </w:t>
      </w:r>
      <w:r w:rsidRPr="00306659">
        <w:rPr>
          <w:rFonts w:ascii="Arial" w:hAnsi="Arial" w:cs="Arial"/>
        </w:rPr>
        <w:t>evaluaciones</w:t>
      </w:r>
      <w:r w:rsidRPr="00306659">
        <w:rPr>
          <w:rFonts w:ascii="Arial" w:hAnsi="Arial" w:cs="Arial"/>
          <w:spacing w:val="-7"/>
        </w:rPr>
        <w:t xml:space="preserve"> </w:t>
      </w:r>
      <w:r w:rsidRPr="00306659">
        <w:rPr>
          <w:rFonts w:ascii="Arial" w:hAnsi="Arial" w:cs="Arial"/>
        </w:rPr>
        <w:t>orales</w:t>
      </w:r>
      <w:r w:rsidRPr="00306659">
        <w:rPr>
          <w:rFonts w:ascii="Arial" w:hAnsi="Arial" w:cs="Arial"/>
          <w:spacing w:val="-7"/>
        </w:rPr>
        <w:t xml:space="preserve"> </w:t>
      </w:r>
      <w:r w:rsidRPr="00306659">
        <w:rPr>
          <w:rFonts w:ascii="Arial" w:hAnsi="Arial" w:cs="Arial"/>
        </w:rPr>
        <w:t>y</w:t>
      </w:r>
      <w:r w:rsidRPr="00306659">
        <w:rPr>
          <w:rFonts w:ascii="Arial" w:hAnsi="Arial" w:cs="Arial"/>
          <w:spacing w:val="-7"/>
        </w:rPr>
        <w:t xml:space="preserve"> </w:t>
      </w:r>
      <w:r w:rsidRPr="00306659">
        <w:rPr>
          <w:rFonts w:ascii="Arial" w:hAnsi="Arial" w:cs="Arial"/>
        </w:rPr>
        <w:t>escritas</w:t>
      </w:r>
      <w:r w:rsidRPr="00306659">
        <w:rPr>
          <w:rFonts w:ascii="Arial" w:hAnsi="Arial" w:cs="Arial"/>
          <w:spacing w:val="-7"/>
        </w:rPr>
        <w:t xml:space="preserve"> </w:t>
      </w:r>
      <w:r w:rsidRPr="00306659">
        <w:rPr>
          <w:rFonts w:ascii="Arial" w:hAnsi="Arial" w:cs="Arial"/>
        </w:rPr>
        <w:t>teniendo</w:t>
      </w:r>
      <w:r w:rsidRPr="00306659">
        <w:rPr>
          <w:rFonts w:ascii="Arial" w:hAnsi="Arial" w:cs="Arial"/>
          <w:spacing w:val="-9"/>
        </w:rPr>
        <w:t xml:space="preserve"> </w:t>
      </w:r>
      <w:r w:rsidRPr="00306659">
        <w:rPr>
          <w:rFonts w:ascii="Arial" w:hAnsi="Arial" w:cs="Arial"/>
        </w:rPr>
        <w:t>en</w:t>
      </w:r>
      <w:r w:rsidRPr="00306659">
        <w:rPr>
          <w:rFonts w:ascii="Arial" w:hAnsi="Arial" w:cs="Arial"/>
          <w:spacing w:val="-8"/>
        </w:rPr>
        <w:t xml:space="preserve"> </w:t>
      </w:r>
      <w:r w:rsidRPr="00306659">
        <w:rPr>
          <w:rFonts w:ascii="Arial" w:hAnsi="Arial" w:cs="Arial"/>
        </w:rPr>
        <w:t>cuenta</w:t>
      </w:r>
      <w:r w:rsidRPr="00306659">
        <w:rPr>
          <w:rFonts w:ascii="Arial" w:hAnsi="Arial" w:cs="Arial"/>
          <w:spacing w:val="-9"/>
        </w:rPr>
        <w:t xml:space="preserve"> </w:t>
      </w:r>
      <w:r w:rsidRPr="00306659">
        <w:rPr>
          <w:rFonts w:ascii="Arial" w:hAnsi="Arial" w:cs="Arial"/>
        </w:rPr>
        <w:t>sus</w:t>
      </w:r>
      <w:r w:rsidRPr="00306659">
        <w:rPr>
          <w:rFonts w:ascii="Arial" w:hAnsi="Arial" w:cs="Arial"/>
          <w:spacing w:val="-7"/>
        </w:rPr>
        <w:t xml:space="preserve"> </w:t>
      </w:r>
      <w:r w:rsidRPr="00306659">
        <w:rPr>
          <w:rFonts w:ascii="Arial" w:hAnsi="Arial" w:cs="Arial"/>
        </w:rPr>
        <w:t>características</w:t>
      </w:r>
      <w:r w:rsidRPr="00306659">
        <w:rPr>
          <w:rFonts w:ascii="Arial" w:hAnsi="Arial" w:cs="Arial"/>
          <w:spacing w:val="-7"/>
        </w:rPr>
        <w:t xml:space="preserve"> </w:t>
      </w:r>
      <w:r w:rsidRPr="00306659">
        <w:rPr>
          <w:rFonts w:ascii="Arial" w:hAnsi="Arial" w:cs="Arial"/>
          <w:spacing w:val="-2"/>
        </w:rPr>
        <w:t>específicas.</w:t>
      </w:r>
    </w:p>
    <w:p w:rsidR="00551DC8" w:rsidRPr="00306659" w:rsidRDefault="008E5E88">
      <w:pPr>
        <w:pStyle w:val="Textoindependiente"/>
        <w:spacing w:before="1"/>
        <w:ind w:left="1419" w:right="580" w:firstLine="299"/>
        <w:rPr>
          <w:rFonts w:ascii="Arial" w:hAnsi="Arial" w:cs="Arial"/>
        </w:rPr>
      </w:pPr>
      <w:r w:rsidRPr="00306659">
        <w:rPr>
          <w:rFonts w:ascii="Arial" w:hAnsi="Arial" w:cs="Arial"/>
        </w:rPr>
        <w:t>Aplicación</w:t>
      </w:r>
      <w:r w:rsidRPr="00306659">
        <w:rPr>
          <w:rFonts w:ascii="Arial" w:hAnsi="Arial" w:cs="Arial"/>
          <w:spacing w:val="28"/>
        </w:rPr>
        <w:t xml:space="preserve"> </w:t>
      </w:r>
      <w:r w:rsidRPr="00306659">
        <w:rPr>
          <w:rFonts w:ascii="Arial" w:hAnsi="Arial" w:cs="Arial"/>
        </w:rPr>
        <w:t>de</w:t>
      </w:r>
      <w:r w:rsidRPr="00306659">
        <w:rPr>
          <w:rFonts w:ascii="Arial" w:hAnsi="Arial" w:cs="Arial"/>
          <w:spacing w:val="28"/>
        </w:rPr>
        <w:t xml:space="preserve"> </w:t>
      </w:r>
      <w:r w:rsidRPr="00306659">
        <w:rPr>
          <w:rFonts w:ascii="Arial" w:hAnsi="Arial" w:cs="Arial"/>
        </w:rPr>
        <w:t>pruebas</w:t>
      </w:r>
      <w:r w:rsidRPr="00306659">
        <w:rPr>
          <w:rFonts w:ascii="Arial" w:hAnsi="Arial" w:cs="Arial"/>
          <w:spacing w:val="30"/>
        </w:rPr>
        <w:t xml:space="preserve"> </w:t>
      </w:r>
      <w:r w:rsidRPr="00306659">
        <w:rPr>
          <w:rFonts w:ascii="Arial" w:hAnsi="Arial" w:cs="Arial"/>
        </w:rPr>
        <w:t>escritas</w:t>
      </w:r>
      <w:r w:rsidRPr="00306659">
        <w:rPr>
          <w:rFonts w:ascii="Arial" w:hAnsi="Arial" w:cs="Arial"/>
          <w:spacing w:val="27"/>
        </w:rPr>
        <w:t xml:space="preserve"> </w:t>
      </w:r>
      <w:r w:rsidRPr="00306659">
        <w:rPr>
          <w:rFonts w:ascii="Arial" w:hAnsi="Arial" w:cs="Arial"/>
        </w:rPr>
        <w:t>según</w:t>
      </w:r>
      <w:r w:rsidRPr="00306659">
        <w:rPr>
          <w:rFonts w:ascii="Arial" w:hAnsi="Arial" w:cs="Arial"/>
          <w:spacing w:val="26"/>
        </w:rPr>
        <w:t xml:space="preserve"> </w:t>
      </w:r>
      <w:r w:rsidRPr="00306659">
        <w:rPr>
          <w:rFonts w:ascii="Arial" w:hAnsi="Arial" w:cs="Arial"/>
        </w:rPr>
        <w:t>las</w:t>
      </w:r>
      <w:r w:rsidRPr="00306659">
        <w:rPr>
          <w:rFonts w:ascii="Arial" w:hAnsi="Arial" w:cs="Arial"/>
          <w:spacing w:val="27"/>
        </w:rPr>
        <w:t xml:space="preserve"> </w:t>
      </w:r>
      <w:r w:rsidRPr="00306659">
        <w:rPr>
          <w:rFonts w:ascii="Arial" w:hAnsi="Arial" w:cs="Arial"/>
        </w:rPr>
        <w:t>competencias,</w:t>
      </w:r>
      <w:r w:rsidRPr="00306659">
        <w:rPr>
          <w:rFonts w:ascii="Arial" w:hAnsi="Arial" w:cs="Arial"/>
          <w:spacing w:val="29"/>
        </w:rPr>
        <w:t xml:space="preserve"> </w:t>
      </w:r>
      <w:r w:rsidRPr="00306659">
        <w:rPr>
          <w:rFonts w:ascii="Arial" w:hAnsi="Arial" w:cs="Arial"/>
        </w:rPr>
        <w:t>utilizando</w:t>
      </w:r>
      <w:r w:rsidRPr="00306659">
        <w:rPr>
          <w:rFonts w:ascii="Arial" w:hAnsi="Arial" w:cs="Arial"/>
          <w:spacing w:val="26"/>
        </w:rPr>
        <w:t xml:space="preserve"> </w:t>
      </w:r>
      <w:r w:rsidRPr="00306659">
        <w:rPr>
          <w:rFonts w:ascii="Arial" w:hAnsi="Arial" w:cs="Arial"/>
        </w:rPr>
        <w:t>medios</w:t>
      </w:r>
      <w:r w:rsidRPr="00306659">
        <w:rPr>
          <w:rFonts w:ascii="Arial" w:hAnsi="Arial" w:cs="Arial"/>
          <w:spacing w:val="30"/>
        </w:rPr>
        <w:t xml:space="preserve"> </w:t>
      </w:r>
      <w:r w:rsidRPr="00306659">
        <w:rPr>
          <w:rFonts w:ascii="Arial" w:hAnsi="Arial" w:cs="Arial"/>
        </w:rPr>
        <w:t>claros</w:t>
      </w:r>
      <w:r w:rsidRPr="00306659">
        <w:rPr>
          <w:rFonts w:ascii="Arial" w:hAnsi="Arial" w:cs="Arial"/>
          <w:spacing w:val="28"/>
        </w:rPr>
        <w:t xml:space="preserve"> </w:t>
      </w:r>
      <w:r w:rsidRPr="00306659">
        <w:rPr>
          <w:rFonts w:ascii="Arial" w:hAnsi="Arial" w:cs="Arial"/>
        </w:rPr>
        <w:t>que</w:t>
      </w:r>
      <w:r w:rsidRPr="00306659">
        <w:rPr>
          <w:rFonts w:ascii="Arial" w:hAnsi="Arial" w:cs="Arial"/>
          <w:spacing w:val="26"/>
        </w:rPr>
        <w:t xml:space="preserve"> </w:t>
      </w:r>
      <w:r w:rsidRPr="00306659">
        <w:rPr>
          <w:rFonts w:ascii="Arial" w:hAnsi="Arial" w:cs="Arial"/>
        </w:rPr>
        <w:t>permitan</w:t>
      </w:r>
      <w:r w:rsidRPr="00306659">
        <w:rPr>
          <w:rFonts w:ascii="Arial" w:hAnsi="Arial" w:cs="Arial"/>
          <w:spacing w:val="28"/>
        </w:rPr>
        <w:t xml:space="preserve"> </w:t>
      </w:r>
      <w:r w:rsidRPr="00306659">
        <w:rPr>
          <w:rFonts w:ascii="Arial" w:hAnsi="Arial" w:cs="Arial"/>
        </w:rPr>
        <w:t>dar razón del nivel de desempeño del estudiante en cada subproceso trabajado.</w:t>
      </w:r>
    </w:p>
    <w:p w:rsidR="00551DC8" w:rsidRPr="00306659" w:rsidRDefault="008E5E88">
      <w:pPr>
        <w:pStyle w:val="Textoindependiente"/>
        <w:spacing w:before="1"/>
        <w:ind w:left="1718"/>
        <w:rPr>
          <w:rFonts w:ascii="Arial" w:hAnsi="Arial" w:cs="Arial"/>
        </w:rPr>
      </w:pPr>
      <w:r w:rsidRPr="00306659">
        <w:rPr>
          <w:rFonts w:ascii="Arial" w:hAnsi="Arial" w:cs="Arial"/>
          <w:noProof/>
          <w:lang w:val="es-CO" w:eastAsia="es-CO"/>
        </w:rPr>
        <mc:AlternateContent>
          <mc:Choice Requires="wpg">
            <w:drawing>
              <wp:anchor distT="0" distB="0" distL="0" distR="0" simplePos="0" relativeHeight="481390592" behindDoc="1" locked="0" layoutInCell="1" allowOverlap="1">
                <wp:simplePos x="0" y="0"/>
                <wp:positionH relativeFrom="page">
                  <wp:posOffset>1080820</wp:posOffset>
                </wp:positionH>
                <wp:positionV relativeFrom="paragraph">
                  <wp:posOffset>7235</wp:posOffset>
                </wp:positionV>
                <wp:extent cx="287020" cy="28829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288290"/>
                          <a:chOff x="0" y="0"/>
                          <a:chExt cx="287020" cy="288290"/>
                        </a:xfrm>
                      </wpg:grpSpPr>
                      <pic:pic xmlns:pic="http://schemas.openxmlformats.org/drawingml/2006/picture">
                        <pic:nvPicPr>
                          <pic:cNvPr id="89" name="Image 89"/>
                          <pic:cNvPicPr/>
                        </pic:nvPicPr>
                        <pic:blipFill>
                          <a:blip r:embed="rId21" cstate="print"/>
                          <a:stretch>
                            <a:fillRect/>
                          </a:stretch>
                        </pic:blipFill>
                        <pic:spPr>
                          <a:xfrm>
                            <a:off x="0" y="0"/>
                            <a:ext cx="188975" cy="141731"/>
                          </a:xfrm>
                          <a:prstGeom prst="rect">
                            <a:avLst/>
                          </a:prstGeom>
                        </pic:spPr>
                      </pic:pic>
                      <pic:pic xmlns:pic="http://schemas.openxmlformats.org/drawingml/2006/picture">
                        <pic:nvPicPr>
                          <pic:cNvPr id="90" name="Image 90"/>
                          <pic:cNvPicPr/>
                        </pic:nvPicPr>
                        <pic:blipFill>
                          <a:blip r:embed="rId22" cstate="print"/>
                          <a:stretch>
                            <a:fillRect/>
                          </a:stretch>
                        </pic:blipFill>
                        <pic:spPr>
                          <a:xfrm>
                            <a:off x="94488" y="0"/>
                            <a:ext cx="192024" cy="141731"/>
                          </a:xfrm>
                          <a:prstGeom prst="rect">
                            <a:avLst/>
                          </a:prstGeom>
                        </pic:spPr>
                      </pic:pic>
                      <pic:pic xmlns:pic="http://schemas.openxmlformats.org/drawingml/2006/picture">
                        <pic:nvPicPr>
                          <pic:cNvPr id="91" name="Image 91"/>
                          <pic:cNvPicPr/>
                        </pic:nvPicPr>
                        <pic:blipFill>
                          <a:blip r:embed="rId21" cstate="print"/>
                          <a:stretch>
                            <a:fillRect/>
                          </a:stretch>
                        </pic:blipFill>
                        <pic:spPr>
                          <a:xfrm>
                            <a:off x="0" y="146304"/>
                            <a:ext cx="188975" cy="141731"/>
                          </a:xfrm>
                          <a:prstGeom prst="rect">
                            <a:avLst/>
                          </a:prstGeom>
                        </pic:spPr>
                      </pic:pic>
                      <pic:pic xmlns:pic="http://schemas.openxmlformats.org/drawingml/2006/picture">
                        <pic:nvPicPr>
                          <pic:cNvPr id="92" name="Image 92"/>
                          <pic:cNvPicPr/>
                        </pic:nvPicPr>
                        <pic:blipFill>
                          <a:blip r:embed="rId21" cstate="print"/>
                          <a:stretch>
                            <a:fillRect/>
                          </a:stretch>
                        </pic:blipFill>
                        <pic:spPr>
                          <a:xfrm>
                            <a:off x="94488" y="146304"/>
                            <a:ext cx="188975" cy="141731"/>
                          </a:xfrm>
                          <a:prstGeom prst="rect">
                            <a:avLst/>
                          </a:prstGeom>
                        </pic:spPr>
                      </pic:pic>
                    </wpg:wgp>
                  </a:graphicData>
                </a:graphic>
              </wp:anchor>
            </w:drawing>
          </mc:Choice>
          <mc:Fallback>
            <w:pict>
              <v:group w14:anchorId="74C0EE2F" id="Group 88" o:spid="_x0000_s1026" style="position:absolute;margin-left:85.1pt;margin-top:.55pt;width:22.6pt;height:22.7pt;z-index:-21925888;mso-wrap-distance-left:0;mso-wrap-distance-right:0;mso-position-horizontal-relative:page" coordsize="287020,288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">
                <v:shape id="Image 89" o:spid="_x0000_s1027" type="#_x0000_t75" style="position:absolute;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50kfFAAAA2wAAAA8AAABkcnMvZG93bnJldi54bWxEj09rAjEUxO+C3yG8Qi+iWXsQuxqlqKUV&#10;Cv69eHtunpvVzcuySXX99kYo9DjMzG+Y8bSxpbhS7QvHCvq9BARx5nTBuYL97rM7BOEDssbSMSm4&#10;k4fppN0aY6rdjTd03YZcRAj7FBWYEKpUSp8Zsuh7riKO3snVFkOUdS51jbcIt6V8S5KBtFhwXDBY&#10;0cxQdtn+WgWdhVyb9X15nO9pcVwdzl/8U7BSry/NxwhEoCb8h//a31rB8B2eX+IPkJ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dJHxQAAANsAAAAPAAAAAAAAAAAAAAAA&#10;AJ8CAABkcnMvZG93bnJldi54bWxQSwUGAAAAAAQABAD3AAAAkQMAAAAA&#10;">
                  <v:imagedata r:id="rId23" o:title=""/>
                </v:shape>
                <v:shape id="Image 90" o:spid="_x0000_s1028" type="#_x0000_t75" style="position:absolute;left:94488;width:192024;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m/sHCAAAA2wAAAA8AAABkcnMvZG93bnJldi54bWxET8tqwkAU3Rf8h+EK3RQzqYtio6NIsGBB&#10;WkyD60vm5qGZOyEzifHvO4tCl4fz3uwm04qRetdYVvAaxSCIC6sbrhTkPx+LFQjnkTW2lknBgxzs&#10;trOnDSba3vlMY+YrEULYJaig9r5LpHRFTQZdZDviwJW2N+gD7Cupe7yHcNPKZRy/SYMNh4YaO0pr&#10;Km7ZYBRcV6ev9KDL8vtynq7Z50ucDjJX6nk+7dcgPE3+X/znPmoF72F9+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Jv7BwgAAANsAAAAPAAAAAAAAAAAAAAAAAJ8C&#10;AABkcnMvZG93bnJldi54bWxQSwUGAAAAAAQABAD3AAAAjgMAAAAA&#10;">
                  <v:imagedata r:id="rId24" o:title=""/>
                </v:shape>
                <v:shape id="Image 91" o:spid="_x0000_s1029" type="#_x0000_t75" style="position:absolute;top:146304;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SJzFAAAA2wAAAA8AAABkcnMvZG93bnJldi54bWxEj0FrwkAUhO8F/8PyBC+lbuJBanQNYi21&#10;UNCql96e2ddsNPs2ZLca/323UPA4zMw3zCzvbC0u1PrKsYJ0mIAgLpyuuFRw2L8+PYPwAVlj7ZgU&#10;3MhDPu89zDDT7sqfdNmFUkQI+wwVmBCaTEpfGLLoh64hjt63ay2GKNtS6havEW5rOUqSsbRYcVww&#10;2NDSUHHe/VgFjyu5Ndvb+/HlQKvj5uv0xh8VKzXod4spiEBduIf/22utYJLC35f4A+T8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VkicxQAAANsAAAAPAAAAAAAAAAAAAAAA&#10;AJ8CAABkcnMvZG93bnJldi54bWxQSwUGAAAAAAQABAD3AAAAkQMAAAAA&#10;">
                  <v:imagedata r:id="rId23" o:title=""/>
                </v:shape>
                <v:shape id="Image 92" o:spid="_x0000_s1030" type="#_x0000_t75" style="position:absolute;left:94488;top:146304;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E1uvFAAAA2wAAAA8AAABkcnMvZG93bnJldi54bWxEj09rwkAUxO9Cv8PyCr2IbupB2ugaik3R&#10;QsG/F2/P7DObmn0bsqvGb98tFHocZuY3zDTrbC2u1PrKsYLnYQKCuHC64lLBfvcxeAHhA7LG2jEp&#10;uJOHbPbQm2Kq3Y03dN2GUkQI+xQVmBCaVEpfGLLoh64hjt7JtRZDlG0pdYu3CLe1HCXJWFqsOC4Y&#10;bGhuqDhvL1ZBP5drs75/Ht/3lB9Xh+8Ff1Ws1NNj9zYBEagL/+G/9lIreB3B75f4A+Ts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hNbrxQAAANsAAAAPAAAAAAAAAAAAAAAA&#10;AJ8CAABkcnMvZG93bnJldi54bWxQSwUGAAAAAAQABAD3AAAAkQMAAAAA&#10;">
                  <v:imagedata r:id="rId23" o:title=""/>
                </v:shape>
                <w10:wrap anchorx="page"/>
              </v:group>
            </w:pict>
          </mc:Fallback>
        </mc:AlternateContent>
      </w:r>
      <w:r w:rsidRPr="00306659">
        <w:rPr>
          <w:rFonts w:ascii="Arial" w:hAnsi="Arial" w:cs="Arial"/>
        </w:rPr>
        <w:t>Participación</w:t>
      </w:r>
      <w:r w:rsidRPr="00306659">
        <w:rPr>
          <w:rFonts w:ascii="Arial" w:hAnsi="Arial" w:cs="Arial"/>
          <w:spacing w:val="-8"/>
        </w:rPr>
        <w:t xml:space="preserve"> </w:t>
      </w:r>
      <w:r w:rsidRPr="00306659">
        <w:rPr>
          <w:rFonts w:ascii="Arial" w:hAnsi="Arial" w:cs="Arial"/>
        </w:rPr>
        <w:t>activa,</w:t>
      </w:r>
      <w:r w:rsidRPr="00306659">
        <w:rPr>
          <w:rFonts w:ascii="Arial" w:hAnsi="Arial" w:cs="Arial"/>
          <w:spacing w:val="-6"/>
        </w:rPr>
        <w:t xml:space="preserve"> </w:t>
      </w:r>
      <w:r w:rsidRPr="00306659">
        <w:rPr>
          <w:rFonts w:ascii="Arial" w:hAnsi="Arial" w:cs="Arial"/>
        </w:rPr>
        <w:t>oportuna</w:t>
      </w:r>
      <w:r w:rsidRPr="00306659">
        <w:rPr>
          <w:rFonts w:ascii="Arial" w:hAnsi="Arial" w:cs="Arial"/>
          <w:spacing w:val="-9"/>
        </w:rPr>
        <w:t xml:space="preserve"> </w:t>
      </w:r>
      <w:r w:rsidRPr="00306659">
        <w:rPr>
          <w:rFonts w:ascii="Arial" w:hAnsi="Arial" w:cs="Arial"/>
        </w:rPr>
        <w:t>y</w:t>
      </w:r>
      <w:r w:rsidRPr="00306659">
        <w:rPr>
          <w:rFonts w:ascii="Arial" w:hAnsi="Arial" w:cs="Arial"/>
          <w:spacing w:val="-6"/>
        </w:rPr>
        <w:t xml:space="preserve"> </w:t>
      </w:r>
      <w:r w:rsidRPr="00306659">
        <w:rPr>
          <w:rFonts w:ascii="Arial" w:hAnsi="Arial" w:cs="Arial"/>
        </w:rPr>
        <w:t>positiva</w:t>
      </w:r>
      <w:r w:rsidRPr="00306659">
        <w:rPr>
          <w:rFonts w:ascii="Arial" w:hAnsi="Arial" w:cs="Arial"/>
          <w:spacing w:val="-8"/>
        </w:rPr>
        <w:t xml:space="preserve"> </w:t>
      </w:r>
      <w:r w:rsidRPr="00306659">
        <w:rPr>
          <w:rFonts w:ascii="Arial" w:hAnsi="Arial" w:cs="Arial"/>
        </w:rPr>
        <w:t>que</w:t>
      </w:r>
      <w:r w:rsidRPr="00306659">
        <w:rPr>
          <w:rFonts w:ascii="Arial" w:hAnsi="Arial" w:cs="Arial"/>
          <w:spacing w:val="-7"/>
        </w:rPr>
        <w:t xml:space="preserve"> </w:t>
      </w:r>
      <w:r w:rsidRPr="00306659">
        <w:rPr>
          <w:rFonts w:ascii="Arial" w:hAnsi="Arial" w:cs="Arial"/>
        </w:rPr>
        <w:t>aporte</w:t>
      </w:r>
      <w:r w:rsidRPr="00306659">
        <w:rPr>
          <w:rFonts w:ascii="Arial" w:hAnsi="Arial" w:cs="Arial"/>
          <w:spacing w:val="-9"/>
        </w:rPr>
        <w:t xml:space="preserve"> </w:t>
      </w:r>
      <w:r w:rsidRPr="00306659">
        <w:rPr>
          <w:rFonts w:ascii="Arial" w:hAnsi="Arial" w:cs="Arial"/>
        </w:rPr>
        <w:t>al</w:t>
      </w:r>
      <w:r w:rsidRPr="00306659">
        <w:rPr>
          <w:rFonts w:ascii="Arial" w:hAnsi="Arial" w:cs="Arial"/>
          <w:spacing w:val="-7"/>
        </w:rPr>
        <w:t xml:space="preserve"> </w:t>
      </w:r>
      <w:r w:rsidRPr="00306659">
        <w:rPr>
          <w:rFonts w:ascii="Arial" w:hAnsi="Arial" w:cs="Arial"/>
          <w:spacing w:val="-2"/>
        </w:rPr>
        <w:t>conocimiento.</w:t>
      </w:r>
    </w:p>
    <w:p w:rsidR="00551DC8" w:rsidRPr="00306659" w:rsidRDefault="008E5E88">
      <w:pPr>
        <w:pStyle w:val="Textoindependiente"/>
        <w:spacing w:before="1"/>
        <w:ind w:left="1419" w:right="648" w:firstLine="297"/>
        <w:rPr>
          <w:rFonts w:ascii="Arial" w:hAnsi="Arial" w:cs="Arial"/>
        </w:rPr>
      </w:pPr>
      <w:r w:rsidRPr="00306659">
        <w:rPr>
          <w:rFonts w:ascii="Arial" w:hAnsi="Arial" w:cs="Arial"/>
        </w:rPr>
        <w:t>Mostrar interés por el aprendizaje a través de la puntualidad y la asistencia a clase y elaboración de las actividades asignadas</w:t>
      </w:r>
    </w:p>
    <w:p w:rsidR="00551DC8" w:rsidRPr="00306659" w:rsidRDefault="008E5E88">
      <w:pPr>
        <w:pStyle w:val="Textoindependiente"/>
        <w:ind w:left="1419" w:firstLine="297"/>
        <w:rPr>
          <w:rFonts w:ascii="Arial" w:hAnsi="Arial" w:cs="Arial"/>
        </w:rPr>
      </w:pPr>
      <w:r w:rsidRPr="00306659">
        <w:rPr>
          <w:rFonts w:ascii="Arial" w:hAnsi="Arial" w:cs="Arial"/>
          <w:noProof/>
          <w:lang w:val="es-CO" w:eastAsia="es-CO"/>
        </w:rPr>
        <mc:AlternateContent>
          <mc:Choice Requires="wpg">
            <w:drawing>
              <wp:anchor distT="0" distB="0" distL="0" distR="0" simplePos="0" relativeHeight="481391104" behindDoc="1" locked="0" layoutInCell="1" allowOverlap="1">
                <wp:simplePos x="0" y="0"/>
                <wp:positionH relativeFrom="page">
                  <wp:posOffset>1080820</wp:posOffset>
                </wp:positionH>
                <wp:positionV relativeFrom="paragraph">
                  <wp:posOffset>5240</wp:posOffset>
                </wp:positionV>
                <wp:extent cx="283845" cy="14224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142240"/>
                          <a:chOff x="0" y="0"/>
                          <a:chExt cx="283845" cy="142240"/>
                        </a:xfrm>
                      </wpg:grpSpPr>
                      <pic:pic xmlns:pic="http://schemas.openxmlformats.org/drawingml/2006/picture">
                        <pic:nvPicPr>
                          <pic:cNvPr id="94" name="Image 94"/>
                          <pic:cNvPicPr/>
                        </pic:nvPicPr>
                        <pic:blipFill>
                          <a:blip r:embed="rId21" cstate="print"/>
                          <a:stretch>
                            <a:fillRect/>
                          </a:stretch>
                        </pic:blipFill>
                        <pic:spPr>
                          <a:xfrm>
                            <a:off x="0" y="0"/>
                            <a:ext cx="188975" cy="141731"/>
                          </a:xfrm>
                          <a:prstGeom prst="rect">
                            <a:avLst/>
                          </a:prstGeom>
                        </pic:spPr>
                      </pic:pic>
                      <pic:pic xmlns:pic="http://schemas.openxmlformats.org/drawingml/2006/picture">
                        <pic:nvPicPr>
                          <pic:cNvPr id="95" name="Image 95"/>
                          <pic:cNvPicPr/>
                        </pic:nvPicPr>
                        <pic:blipFill>
                          <a:blip r:embed="rId21" cstate="print"/>
                          <a:stretch>
                            <a:fillRect/>
                          </a:stretch>
                        </pic:blipFill>
                        <pic:spPr>
                          <a:xfrm>
                            <a:off x="94488" y="0"/>
                            <a:ext cx="188975" cy="141731"/>
                          </a:xfrm>
                          <a:prstGeom prst="rect">
                            <a:avLst/>
                          </a:prstGeom>
                        </pic:spPr>
                      </pic:pic>
                    </wpg:wgp>
                  </a:graphicData>
                </a:graphic>
              </wp:anchor>
            </w:drawing>
          </mc:Choice>
          <mc:Fallback>
            <w:pict>
              <v:group w14:anchorId="43B3DEF0" id="Group 93" o:spid="_x0000_s1026" style="position:absolute;margin-left:85.1pt;margin-top:.4pt;width:22.35pt;height:11.2pt;z-index:-21925376;mso-wrap-distance-left:0;mso-wrap-distance-right:0;mso-position-horizontal-relative:page" coordsize="28384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">
                <v:shape id="Image 94" o:spid="_x0000_s1027" type="#_x0000_t75" style="position:absolute;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h6wTFAAAA2wAAAA8AAABkcnMvZG93bnJldi54bWxEj0FrAjEUhO+C/yE8wYtotlJK3RpFWsUW&#10;hOrWS2/Pzetm7eZl2URd/70pFDwOM/MNM523thJnanzpWMHDKAFBnDtdcqFg/7UaPoPwAVlj5ZgU&#10;XMnDfNbtTDHV7sI7OmehEBHCPkUFJoQ6ldLnhiz6kauJo/fjGoshyqaQusFLhNtKjpPkSVosOS4Y&#10;rOnVUP6bnayCwVJuzfb6cXjb0/Lw+X1c86Zkpfq9dvECIlAb7uH/9rtWMHmEvy/xB8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IesExQAAANsAAAAPAAAAAAAAAAAAAAAA&#10;AJ8CAABkcnMvZG93bnJldi54bWxQSwUGAAAAAAQABAD3AAAAkQMAAAAA&#10;">
                  <v:imagedata r:id="rId23" o:title=""/>
                </v:shape>
                <v:shape id="Image 95" o:spid="_x0000_s1028" type="#_x0000_t75" style="position:absolute;left:94488;width:188975;height:141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tTp/FAAAA2wAAAA8AAABkcnMvZG93bnJldi54bWxEj0FrAjEUhO+C/yE8wYtotkJL3RpFWsUW&#10;hOrWS2/Pzetm7eZl2URd/70pFDwOM/MNM523thJnanzpWMHDKAFBnDtdcqFg/7UaPoPwAVlj5ZgU&#10;XMnDfNbtTDHV7sI7OmehEBHCPkUFJoQ6ldLnhiz6kauJo/fjGoshyqaQusFLhNtKjpPkSVosOS4Y&#10;rOnVUP6bnayCwVJuzfb6cXjb0/Lw+X1c86Zkpfq9dvECIlAb7uH/9rtWMHmEvy/xB8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bU6fxQAAANsAAAAPAAAAAAAAAAAAAAAA&#10;AJ8CAABkcnMvZG93bnJldi54bWxQSwUGAAAAAAQABAD3AAAAkQMAAAAA&#10;">
                  <v:imagedata r:id="rId23" o:title=""/>
                </v:shape>
                <w10:wrap anchorx="page"/>
              </v:group>
            </w:pict>
          </mc:Fallback>
        </mc:AlternateContent>
      </w:r>
      <w:r w:rsidRPr="00306659">
        <w:rPr>
          <w:rFonts w:ascii="Arial" w:hAnsi="Arial" w:cs="Arial"/>
        </w:rPr>
        <w:t>La</w:t>
      </w:r>
      <w:r w:rsidRPr="00306659">
        <w:rPr>
          <w:rFonts w:ascii="Arial" w:hAnsi="Arial" w:cs="Arial"/>
          <w:spacing w:val="80"/>
        </w:rPr>
        <w:t xml:space="preserve"> </w:t>
      </w:r>
      <w:r w:rsidRPr="00306659">
        <w:rPr>
          <w:rFonts w:ascii="Arial" w:hAnsi="Arial" w:cs="Arial"/>
        </w:rPr>
        <w:t>puesta</w:t>
      </w:r>
      <w:r w:rsidRPr="00306659">
        <w:rPr>
          <w:rFonts w:ascii="Arial" w:hAnsi="Arial" w:cs="Arial"/>
          <w:spacing w:val="80"/>
        </w:rPr>
        <w:t xml:space="preserve"> </w:t>
      </w:r>
      <w:r w:rsidRPr="00306659">
        <w:rPr>
          <w:rFonts w:ascii="Arial" w:hAnsi="Arial" w:cs="Arial"/>
        </w:rPr>
        <w:t>en</w:t>
      </w:r>
      <w:r w:rsidRPr="00306659">
        <w:rPr>
          <w:rFonts w:ascii="Arial" w:hAnsi="Arial" w:cs="Arial"/>
          <w:spacing w:val="80"/>
        </w:rPr>
        <w:t xml:space="preserve"> </w:t>
      </w:r>
      <w:r w:rsidRPr="00306659">
        <w:rPr>
          <w:rFonts w:ascii="Arial" w:hAnsi="Arial" w:cs="Arial"/>
        </w:rPr>
        <w:t>ejercicio</w:t>
      </w:r>
      <w:r w:rsidRPr="00306659">
        <w:rPr>
          <w:rFonts w:ascii="Arial" w:hAnsi="Arial" w:cs="Arial"/>
          <w:spacing w:val="80"/>
        </w:rPr>
        <w:t xml:space="preserve"> </w:t>
      </w:r>
      <w:r w:rsidRPr="00306659">
        <w:rPr>
          <w:rFonts w:ascii="Arial" w:hAnsi="Arial" w:cs="Arial"/>
        </w:rPr>
        <w:t>de</w:t>
      </w:r>
      <w:r w:rsidRPr="00306659">
        <w:rPr>
          <w:rFonts w:ascii="Arial" w:hAnsi="Arial" w:cs="Arial"/>
          <w:spacing w:val="80"/>
        </w:rPr>
        <w:t xml:space="preserve"> </w:t>
      </w:r>
      <w:r w:rsidRPr="00306659">
        <w:rPr>
          <w:rFonts w:ascii="Arial" w:hAnsi="Arial" w:cs="Arial"/>
        </w:rPr>
        <w:t>las</w:t>
      </w:r>
      <w:r w:rsidRPr="00306659">
        <w:rPr>
          <w:rFonts w:ascii="Arial" w:hAnsi="Arial" w:cs="Arial"/>
          <w:spacing w:val="80"/>
        </w:rPr>
        <w:t xml:space="preserve"> </w:t>
      </w:r>
      <w:r w:rsidRPr="00306659">
        <w:rPr>
          <w:rFonts w:ascii="Arial" w:hAnsi="Arial" w:cs="Arial"/>
        </w:rPr>
        <w:t>competencias,</w:t>
      </w:r>
      <w:r w:rsidRPr="00306659">
        <w:rPr>
          <w:rFonts w:ascii="Arial" w:hAnsi="Arial" w:cs="Arial"/>
          <w:spacing w:val="80"/>
        </w:rPr>
        <w:t xml:space="preserve"> </w:t>
      </w:r>
      <w:r w:rsidRPr="00306659">
        <w:rPr>
          <w:rFonts w:ascii="Arial" w:hAnsi="Arial" w:cs="Arial"/>
        </w:rPr>
        <w:t>los</w:t>
      </w:r>
      <w:r w:rsidRPr="00306659">
        <w:rPr>
          <w:rFonts w:ascii="Arial" w:hAnsi="Arial" w:cs="Arial"/>
          <w:spacing w:val="80"/>
        </w:rPr>
        <w:t xml:space="preserve"> </w:t>
      </w:r>
      <w:r w:rsidRPr="00306659">
        <w:rPr>
          <w:rFonts w:ascii="Arial" w:hAnsi="Arial" w:cs="Arial"/>
        </w:rPr>
        <w:t>estándares</w:t>
      </w:r>
      <w:r w:rsidRPr="00306659">
        <w:rPr>
          <w:rFonts w:ascii="Arial" w:hAnsi="Arial" w:cs="Arial"/>
          <w:spacing w:val="80"/>
        </w:rPr>
        <w:t xml:space="preserve"> </w:t>
      </w:r>
      <w:r w:rsidRPr="00306659">
        <w:rPr>
          <w:rFonts w:ascii="Arial" w:hAnsi="Arial" w:cs="Arial"/>
        </w:rPr>
        <w:t>básicos</w:t>
      </w:r>
      <w:r w:rsidRPr="00306659">
        <w:rPr>
          <w:rFonts w:ascii="Arial" w:hAnsi="Arial" w:cs="Arial"/>
          <w:spacing w:val="80"/>
        </w:rPr>
        <w:t xml:space="preserve"> </w:t>
      </w:r>
      <w:r w:rsidRPr="00306659">
        <w:rPr>
          <w:rFonts w:ascii="Arial" w:hAnsi="Arial" w:cs="Arial"/>
        </w:rPr>
        <w:t>de</w:t>
      </w:r>
      <w:r w:rsidRPr="00306659">
        <w:rPr>
          <w:rFonts w:ascii="Arial" w:hAnsi="Arial" w:cs="Arial"/>
          <w:spacing w:val="80"/>
        </w:rPr>
        <w:t xml:space="preserve"> </w:t>
      </w:r>
      <w:r w:rsidRPr="00306659">
        <w:rPr>
          <w:rFonts w:ascii="Arial" w:hAnsi="Arial" w:cs="Arial"/>
        </w:rPr>
        <w:t>competencias</w:t>
      </w:r>
      <w:r w:rsidRPr="00306659">
        <w:rPr>
          <w:rFonts w:ascii="Arial" w:hAnsi="Arial" w:cs="Arial"/>
          <w:spacing w:val="80"/>
        </w:rPr>
        <w:t xml:space="preserve"> </w:t>
      </w:r>
      <w:r w:rsidRPr="00306659">
        <w:rPr>
          <w:rFonts w:ascii="Arial" w:hAnsi="Arial" w:cs="Arial"/>
        </w:rPr>
        <w:t>y</w:t>
      </w:r>
      <w:r w:rsidRPr="00306659">
        <w:rPr>
          <w:rFonts w:ascii="Arial" w:hAnsi="Arial" w:cs="Arial"/>
          <w:spacing w:val="80"/>
        </w:rPr>
        <w:t xml:space="preserve"> </w:t>
      </w:r>
      <w:r w:rsidRPr="00306659">
        <w:rPr>
          <w:rFonts w:ascii="Arial" w:hAnsi="Arial" w:cs="Arial"/>
        </w:rPr>
        <w:t>los lineamientos curriculares definidos por el Ministerio de Educación Nacional.</w:t>
      </w:r>
    </w:p>
    <w:p w:rsidR="00551DC8" w:rsidRPr="00306659" w:rsidRDefault="008E5E88">
      <w:pPr>
        <w:pStyle w:val="Textoindependiente"/>
        <w:ind w:left="1718"/>
        <w:rPr>
          <w:rFonts w:ascii="Arial" w:hAnsi="Arial" w:cs="Arial"/>
        </w:rPr>
      </w:pPr>
      <w:r w:rsidRPr="00306659">
        <w:rPr>
          <w:rFonts w:ascii="Arial" w:hAnsi="Arial" w:cs="Arial"/>
          <w:noProof/>
          <w:lang w:val="es-CO" w:eastAsia="es-CO"/>
        </w:rPr>
        <mc:AlternateContent>
          <mc:Choice Requires="wpg">
            <w:drawing>
              <wp:anchor distT="0" distB="0" distL="0" distR="0" simplePos="0" relativeHeight="481391616" behindDoc="1" locked="0" layoutInCell="1" allowOverlap="1">
                <wp:simplePos x="0" y="0"/>
                <wp:positionH relativeFrom="page">
                  <wp:posOffset>1080820</wp:posOffset>
                </wp:positionH>
                <wp:positionV relativeFrom="paragraph">
                  <wp:posOffset>5773</wp:posOffset>
                </wp:positionV>
                <wp:extent cx="287020" cy="43434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434340"/>
                          <a:chOff x="0" y="0"/>
                          <a:chExt cx="287020" cy="434340"/>
                        </a:xfrm>
                      </wpg:grpSpPr>
                      <pic:pic xmlns:pic="http://schemas.openxmlformats.org/drawingml/2006/picture">
                        <pic:nvPicPr>
                          <pic:cNvPr id="97" name="Image 97"/>
                          <pic:cNvPicPr/>
                        </pic:nvPicPr>
                        <pic:blipFill>
                          <a:blip r:embed="rId21" cstate="print"/>
                          <a:stretch>
                            <a:fillRect/>
                          </a:stretch>
                        </pic:blipFill>
                        <pic:spPr>
                          <a:xfrm>
                            <a:off x="0" y="0"/>
                            <a:ext cx="188975" cy="141732"/>
                          </a:xfrm>
                          <a:prstGeom prst="rect">
                            <a:avLst/>
                          </a:prstGeom>
                        </pic:spPr>
                      </pic:pic>
                      <pic:pic xmlns:pic="http://schemas.openxmlformats.org/drawingml/2006/picture">
                        <pic:nvPicPr>
                          <pic:cNvPr id="98" name="Image 98"/>
                          <pic:cNvPicPr/>
                        </pic:nvPicPr>
                        <pic:blipFill>
                          <a:blip r:embed="rId22" cstate="print"/>
                          <a:stretch>
                            <a:fillRect/>
                          </a:stretch>
                        </pic:blipFill>
                        <pic:spPr>
                          <a:xfrm>
                            <a:off x="94488" y="0"/>
                            <a:ext cx="192024" cy="141732"/>
                          </a:xfrm>
                          <a:prstGeom prst="rect">
                            <a:avLst/>
                          </a:prstGeom>
                        </pic:spPr>
                      </pic:pic>
                      <pic:pic xmlns:pic="http://schemas.openxmlformats.org/drawingml/2006/picture">
                        <pic:nvPicPr>
                          <pic:cNvPr id="99" name="Image 99"/>
                          <pic:cNvPicPr/>
                        </pic:nvPicPr>
                        <pic:blipFill>
                          <a:blip r:embed="rId21" cstate="print"/>
                          <a:stretch>
                            <a:fillRect/>
                          </a:stretch>
                        </pic:blipFill>
                        <pic:spPr>
                          <a:xfrm>
                            <a:off x="0" y="146304"/>
                            <a:ext cx="188975" cy="141732"/>
                          </a:xfrm>
                          <a:prstGeom prst="rect">
                            <a:avLst/>
                          </a:prstGeom>
                        </pic:spPr>
                      </pic:pic>
                      <pic:pic xmlns:pic="http://schemas.openxmlformats.org/drawingml/2006/picture">
                        <pic:nvPicPr>
                          <pic:cNvPr id="100" name="Image 100"/>
                          <pic:cNvPicPr/>
                        </pic:nvPicPr>
                        <pic:blipFill>
                          <a:blip r:embed="rId21" cstate="print"/>
                          <a:stretch>
                            <a:fillRect/>
                          </a:stretch>
                        </pic:blipFill>
                        <pic:spPr>
                          <a:xfrm>
                            <a:off x="94488" y="146304"/>
                            <a:ext cx="188975" cy="141732"/>
                          </a:xfrm>
                          <a:prstGeom prst="rect">
                            <a:avLst/>
                          </a:prstGeom>
                        </pic:spPr>
                      </pic:pic>
                      <pic:pic xmlns:pic="http://schemas.openxmlformats.org/drawingml/2006/picture">
                        <pic:nvPicPr>
                          <pic:cNvPr id="101" name="Image 101"/>
                          <pic:cNvPicPr/>
                        </pic:nvPicPr>
                        <pic:blipFill>
                          <a:blip r:embed="rId21" cstate="print"/>
                          <a:stretch>
                            <a:fillRect/>
                          </a:stretch>
                        </pic:blipFill>
                        <pic:spPr>
                          <a:xfrm>
                            <a:off x="0" y="292608"/>
                            <a:ext cx="188975" cy="141732"/>
                          </a:xfrm>
                          <a:prstGeom prst="rect">
                            <a:avLst/>
                          </a:prstGeom>
                        </pic:spPr>
                      </pic:pic>
                      <pic:pic xmlns:pic="http://schemas.openxmlformats.org/drawingml/2006/picture">
                        <pic:nvPicPr>
                          <pic:cNvPr id="102" name="Image 102"/>
                          <pic:cNvPicPr/>
                        </pic:nvPicPr>
                        <pic:blipFill>
                          <a:blip r:embed="rId21" cstate="print"/>
                          <a:stretch>
                            <a:fillRect/>
                          </a:stretch>
                        </pic:blipFill>
                        <pic:spPr>
                          <a:xfrm>
                            <a:off x="94488" y="292608"/>
                            <a:ext cx="188975" cy="141732"/>
                          </a:xfrm>
                          <a:prstGeom prst="rect">
                            <a:avLst/>
                          </a:prstGeom>
                        </pic:spPr>
                      </pic:pic>
                    </wpg:wgp>
                  </a:graphicData>
                </a:graphic>
              </wp:anchor>
            </w:drawing>
          </mc:Choice>
          <mc:Fallback>
            <w:pict>
              <v:group w14:anchorId="763A9D34" id="Group 96" o:spid="_x0000_s1026" style="position:absolute;margin-left:85.1pt;margin-top:.45pt;width:22.6pt;height:34.2pt;z-index:-21924864;mso-wrap-distance-left:0;mso-wrap-distance-right:0;mso-position-horizontal-relative:page" coordsize="287020,434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">
                <v:shape id="Image 97" o:spid="_x0000_s1027" type="#_x0000_t75" style="position:absolute;width:188975;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zdXPGAAAA2wAAAA8AAABkcnMvZG93bnJldi54bWxEj0FrAjEUhO+C/yE8wYtoth7aujWKtIot&#10;CNWtl96em9fN2s3Lsom6/ntTKHgcZuYbZjpvbSXO1PjSsYKHUQKCOHe65ELB/ms1fAbhA7LGyjEp&#10;uJKH+azbmWKq3YV3dM5CISKEfYoKTAh1KqXPDVn0I1cTR+/HNRZDlE0hdYOXCLeVHCfJo7RYclww&#10;WNOrofw3O1kFg6Xcmu314/C2p+Xh8/u45k3JSvV77eIFRKA23MP/7XetYPIEf1/iD5C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PN1c8YAAADbAAAADwAAAAAAAAAAAAAA&#10;AACfAgAAZHJzL2Rvd25yZXYueG1sUEsFBgAAAAAEAAQA9wAAAJIDAAAAAA==&#10;">
                  <v:imagedata r:id="rId23" o:title=""/>
                </v:shape>
                <v:shape id="Image 98" o:spid="_x0000_s1028" type="#_x0000_t75" style="position:absolute;left:94488;width:192024;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Q8sfCAAAA2wAAAA8AAABkcnMvZG93bnJldi54bWxET8tqwkAU3Rf8h+EK3RQzqYtio6NIsGBB&#10;WkyD60vm5qGZOyEzifHvO4tCl4fz3uwm04qRetdYVvAaxSCIC6sbrhTkPx+LFQjnkTW2lknBgxzs&#10;trOnDSba3vlMY+YrEULYJaig9r5LpHRFTQZdZDviwJW2N+gD7Cupe7yHcNPKZRy/SYMNh4YaO0pr&#10;Km7ZYBRcV6ev9KDL8vtynq7Z50ucDjJX6nk+7dcgPE3+X/znPmoF72Fs+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UPLHwgAAANsAAAAPAAAAAAAAAAAAAAAAAJ8C&#10;AABkcnMvZG93bnJldi54bWxQSwUGAAAAAAQABAD3AAAAjgMAAAAA&#10;">
                  <v:imagedata r:id="rId24" o:title=""/>
                </v:shape>
                <v:shape id="Image 99" o:spid="_x0000_s1029" type="#_x0000_t75" style="position:absolute;top:146304;width:188975;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gRJrFAAAA2wAAAA8AAABkcnMvZG93bnJldi54bWxEj09rAjEUxO+C3yE8oRfRbD0UXY0irdIW&#10;BP9evD03z83azcuySXX99k1B8DjMzG+YyayxpbhS7QvHCl77CQjizOmCcwWH/bI3BOEDssbSMSm4&#10;k4fZtN2aYKrdjbd03YVcRAj7FBWYEKpUSp8Zsuj7riKO3tnVFkOUdS51jbcIt6UcJMmbtFhwXDBY&#10;0buh7Gf3axV0F3JjNvfv08eBFqf18fLJq4KVeuk08zGIQE14hh/tL61gNIL/L/EH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IESaxQAAANsAAAAPAAAAAAAAAAAAAAAA&#10;AJ8CAABkcnMvZG93bnJldi54bWxQSwUGAAAAAAQABAD3AAAAkQMAAAAA&#10;">
                  <v:imagedata r:id="rId23" o:title=""/>
                </v:shape>
                <v:shape id="Image 100" o:spid="_x0000_s1030" type="#_x0000_t75" style="position:absolute;left:94488;top:146304;width:188975;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AS/HAAAA3AAAAA8AAABkcnMvZG93bnJldi54bWxEj09rAkEMxe9Cv8OQQi+is/YgsnWU4h/a&#10;glBrvXiLO+nO6k5m2Znq+u2bg9Bbwnt575fpvPO1ulAbq8AGRsMMFHERbMWlgf33ejABFROyxTow&#10;GbhRhPnsoTfF3IYrf9Fll0olIRxzNOBSanKtY+HIYxyGhli0n9B6TLK2pbYtXiXc1/o5y8baY8XS&#10;4LChhaPivPv1BvorvXXb28dxuafV8fNweuNNxcY8PXavL6ASdenffL9+t4KfCb48IxPo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z+AS/HAAAA3AAAAA8AAAAAAAAAAAAA&#10;AAAAnwIAAGRycy9kb3ducmV2LnhtbFBLBQYAAAAABAAEAPcAAACTAwAAAAA=&#10;">
                  <v:imagedata r:id="rId23" o:title=""/>
                </v:shape>
                <v:shape id="Image 101" o:spid="_x0000_s1031" type="#_x0000_t75" style="position:absolute;top:292608;width:188975;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ypLTDAAAA3AAAAA8AAABkcnMvZG93bnJldi54bWxET01rwkAQvRf8D8sIXkqz0YNI6irFWlQQ&#10;tNZLb5PsNJuanQ3ZVeO/d4VCb/N4nzOdd7YWF2p95VjBMElBEBdOV1wqOH59vExA+ICssXZMCm7k&#10;YT7rPU0x0+7Kn3Q5hFLEEPYZKjAhNJmUvjBk0SeuIY7cj2sthgjbUuoWrzHc1nKUpmNpseLYYLCh&#10;haHidDhbBc9LuTf72yZ/P9Iy333/rnhbsVKDfvf2CiJQF/7Ff+61jvPTITyeiRfI2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7KktMMAAADcAAAADwAAAAAAAAAAAAAAAACf&#10;AgAAZHJzL2Rvd25yZXYueG1sUEsFBgAAAAAEAAQA9wAAAI8DAAAAAA==&#10;">
                  <v:imagedata r:id="rId23" o:title=""/>
                </v:shape>
                <v:shape id="Image 102" o:spid="_x0000_s1032" type="#_x0000_t75" style="position:absolute;left:94488;top:292608;width:188975;height:141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gOsPDAAAA3AAAAA8AAABkcnMvZG93bnJldi54bWxET01rAjEQvRf8D2EEL0WzehBZjVLU0hYE&#10;7daLt3EzbrZuJssm6vrvjVDobR7vc2aL1lbiSo0vHSsYDhIQxLnTJRcK9j/v/QkIH5A1Vo5JwZ08&#10;LOadlxmm2t34m65ZKEQMYZ+iAhNCnUrpc0MW/cDVxJE7ucZiiLAppG7wFsNtJUdJMpYWS44NBmta&#10;GsrP2cUqeF3Lndndv46rPa2P28PvB29KVqrXbd+mIAK14V/85/7UcX4ygucz8QI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2A6w8MAAADcAAAADwAAAAAAAAAAAAAAAACf&#10;AgAAZHJzL2Rvd25yZXYueG1sUEsFBgAAAAAEAAQA9wAAAI8DAAAAAA==&#10;">
                  <v:imagedata r:id="rId23" o:title=""/>
                </v:shape>
                <w10:wrap anchorx="page"/>
              </v:group>
            </w:pict>
          </mc:Fallback>
        </mc:AlternateContent>
      </w:r>
      <w:r w:rsidRPr="00306659">
        <w:rPr>
          <w:rFonts w:ascii="Arial" w:hAnsi="Arial" w:cs="Arial"/>
        </w:rPr>
        <w:t>Visualizar</w:t>
      </w:r>
      <w:r w:rsidRPr="00306659">
        <w:rPr>
          <w:rFonts w:ascii="Arial" w:hAnsi="Arial" w:cs="Arial"/>
          <w:spacing w:val="-10"/>
        </w:rPr>
        <w:t xml:space="preserve"> </w:t>
      </w:r>
      <w:r w:rsidRPr="00306659">
        <w:rPr>
          <w:rFonts w:ascii="Arial" w:hAnsi="Arial" w:cs="Arial"/>
        </w:rPr>
        <w:t>el</w:t>
      </w:r>
      <w:r w:rsidRPr="00306659">
        <w:rPr>
          <w:rFonts w:ascii="Arial" w:hAnsi="Arial" w:cs="Arial"/>
          <w:spacing w:val="-8"/>
        </w:rPr>
        <w:t xml:space="preserve"> </w:t>
      </w:r>
      <w:r w:rsidRPr="00306659">
        <w:rPr>
          <w:rFonts w:ascii="Arial" w:hAnsi="Arial" w:cs="Arial"/>
        </w:rPr>
        <w:t>horizonte</w:t>
      </w:r>
      <w:r w:rsidRPr="00306659">
        <w:rPr>
          <w:rFonts w:ascii="Arial" w:hAnsi="Arial" w:cs="Arial"/>
          <w:spacing w:val="-9"/>
        </w:rPr>
        <w:t xml:space="preserve"> </w:t>
      </w:r>
      <w:r w:rsidRPr="00306659">
        <w:rPr>
          <w:rFonts w:ascii="Arial" w:hAnsi="Arial" w:cs="Arial"/>
          <w:spacing w:val="-2"/>
        </w:rPr>
        <w:t>institucional.</w:t>
      </w:r>
    </w:p>
    <w:p w:rsidR="00551DC8" w:rsidRPr="00306659" w:rsidRDefault="008E5E88">
      <w:pPr>
        <w:pStyle w:val="Textoindependiente"/>
        <w:ind w:left="1716"/>
        <w:rPr>
          <w:rFonts w:ascii="Arial" w:hAnsi="Arial" w:cs="Arial"/>
          <w:b/>
        </w:rPr>
      </w:pPr>
      <w:r w:rsidRPr="00306659">
        <w:rPr>
          <w:rFonts w:ascii="Arial" w:hAnsi="Arial" w:cs="Arial"/>
        </w:rPr>
        <w:t>Reconocer</w:t>
      </w:r>
      <w:r w:rsidRPr="00306659">
        <w:rPr>
          <w:rFonts w:ascii="Arial" w:hAnsi="Arial" w:cs="Arial"/>
          <w:spacing w:val="-9"/>
        </w:rPr>
        <w:t xml:space="preserve"> </w:t>
      </w:r>
      <w:r w:rsidRPr="00306659">
        <w:rPr>
          <w:rFonts w:ascii="Arial" w:hAnsi="Arial" w:cs="Arial"/>
        </w:rPr>
        <w:t>y</w:t>
      </w:r>
      <w:r w:rsidRPr="00306659">
        <w:rPr>
          <w:rFonts w:ascii="Arial" w:hAnsi="Arial" w:cs="Arial"/>
          <w:spacing w:val="-6"/>
        </w:rPr>
        <w:t xml:space="preserve"> </w:t>
      </w:r>
      <w:r w:rsidRPr="00306659">
        <w:rPr>
          <w:rFonts w:ascii="Arial" w:hAnsi="Arial" w:cs="Arial"/>
        </w:rPr>
        <w:t>aplicar</w:t>
      </w:r>
      <w:r w:rsidRPr="00306659">
        <w:rPr>
          <w:rFonts w:ascii="Arial" w:hAnsi="Arial" w:cs="Arial"/>
          <w:spacing w:val="-8"/>
        </w:rPr>
        <w:t xml:space="preserve"> </w:t>
      </w:r>
      <w:r w:rsidRPr="00306659">
        <w:rPr>
          <w:rFonts w:ascii="Arial" w:hAnsi="Arial" w:cs="Arial"/>
        </w:rPr>
        <w:t>los</w:t>
      </w:r>
      <w:r w:rsidRPr="00306659">
        <w:rPr>
          <w:rFonts w:ascii="Arial" w:hAnsi="Arial" w:cs="Arial"/>
          <w:spacing w:val="-8"/>
        </w:rPr>
        <w:t xml:space="preserve"> </w:t>
      </w:r>
      <w:r w:rsidRPr="00306659">
        <w:rPr>
          <w:rFonts w:ascii="Arial" w:hAnsi="Arial" w:cs="Arial"/>
        </w:rPr>
        <w:t>procedimientos</w:t>
      </w:r>
      <w:r w:rsidRPr="00306659">
        <w:rPr>
          <w:rFonts w:ascii="Arial" w:hAnsi="Arial" w:cs="Arial"/>
          <w:spacing w:val="-5"/>
        </w:rPr>
        <w:t xml:space="preserve"> </w:t>
      </w:r>
      <w:r w:rsidRPr="00306659">
        <w:rPr>
          <w:rFonts w:ascii="Arial" w:hAnsi="Arial" w:cs="Arial"/>
        </w:rPr>
        <w:t>metodológicos</w:t>
      </w:r>
      <w:r w:rsidRPr="00306659">
        <w:rPr>
          <w:rFonts w:ascii="Arial" w:hAnsi="Arial" w:cs="Arial"/>
          <w:spacing w:val="-7"/>
        </w:rPr>
        <w:t xml:space="preserve"> </w:t>
      </w:r>
      <w:r w:rsidRPr="00306659">
        <w:rPr>
          <w:rFonts w:ascii="Arial" w:hAnsi="Arial" w:cs="Arial"/>
        </w:rPr>
        <w:t>y</w:t>
      </w:r>
      <w:r w:rsidRPr="00306659">
        <w:rPr>
          <w:rFonts w:ascii="Arial" w:hAnsi="Arial" w:cs="Arial"/>
          <w:spacing w:val="-8"/>
        </w:rPr>
        <w:t xml:space="preserve"> </w:t>
      </w:r>
      <w:r w:rsidRPr="00306659">
        <w:rPr>
          <w:rFonts w:ascii="Arial" w:hAnsi="Arial" w:cs="Arial"/>
        </w:rPr>
        <w:t>estrategias</w:t>
      </w:r>
      <w:r w:rsidRPr="00306659">
        <w:rPr>
          <w:rFonts w:ascii="Arial" w:hAnsi="Arial" w:cs="Arial"/>
          <w:spacing w:val="-7"/>
        </w:rPr>
        <w:t xml:space="preserve"> </w:t>
      </w:r>
      <w:r w:rsidRPr="00306659">
        <w:rPr>
          <w:rFonts w:ascii="Arial" w:hAnsi="Arial" w:cs="Arial"/>
        </w:rPr>
        <w:t>de</w:t>
      </w:r>
      <w:r w:rsidRPr="00306659">
        <w:rPr>
          <w:rFonts w:ascii="Arial" w:hAnsi="Arial" w:cs="Arial"/>
          <w:spacing w:val="-7"/>
        </w:rPr>
        <w:t xml:space="preserve"> </w:t>
      </w:r>
      <w:r w:rsidRPr="00306659">
        <w:rPr>
          <w:rFonts w:ascii="Arial" w:hAnsi="Arial" w:cs="Arial"/>
        </w:rPr>
        <w:t>enseñanza</w:t>
      </w:r>
      <w:r w:rsidRPr="00306659">
        <w:rPr>
          <w:rFonts w:ascii="Arial" w:hAnsi="Arial" w:cs="Arial"/>
          <w:spacing w:val="-9"/>
        </w:rPr>
        <w:t xml:space="preserve"> </w:t>
      </w:r>
      <w:r w:rsidRPr="00306659">
        <w:rPr>
          <w:rFonts w:ascii="Arial" w:hAnsi="Arial" w:cs="Arial"/>
        </w:rPr>
        <w:t>y</w:t>
      </w:r>
      <w:r w:rsidRPr="00306659">
        <w:rPr>
          <w:rFonts w:ascii="Arial" w:hAnsi="Arial" w:cs="Arial"/>
          <w:spacing w:val="-7"/>
        </w:rPr>
        <w:t xml:space="preserve"> </w:t>
      </w:r>
      <w:r w:rsidRPr="00306659">
        <w:rPr>
          <w:rFonts w:ascii="Arial" w:hAnsi="Arial" w:cs="Arial"/>
          <w:spacing w:val="-2"/>
        </w:rPr>
        <w:t>aprendizaje</w:t>
      </w:r>
      <w:r w:rsidRPr="00306659">
        <w:rPr>
          <w:rFonts w:ascii="Arial" w:hAnsi="Arial" w:cs="Arial"/>
          <w:b/>
          <w:spacing w:val="-2"/>
        </w:rPr>
        <w:t>.</w:t>
      </w:r>
    </w:p>
    <w:p w:rsidR="00551DC8" w:rsidRPr="00306659" w:rsidRDefault="008E5E88">
      <w:pPr>
        <w:pStyle w:val="Textoindependiente"/>
        <w:ind w:left="1419" w:firstLine="297"/>
        <w:rPr>
          <w:rFonts w:ascii="Arial" w:hAnsi="Arial" w:cs="Arial"/>
        </w:rPr>
      </w:pPr>
      <w:r w:rsidRPr="00306659">
        <w:rPr>
          <w:rFonts w:ascii="Arial" w:hAnsi="Arial" w:cs="Arial"/>
        </w:rPr>
        <w:t>Retroalimentar</w:t>
      </w:r>
      <w:r w:rsidRPr="00306659">
        <w:rPr>
          <w:rFonts w:ascii="Arial" w:hAnsi="Arial" w:cs="Arial"/>
          <w:spacing w:val="-4"/>
        </w:rPr>
        <w:t xml:space="preserve"> </w:t>
      </w:r>
      <w:r w:rsidRPr="00306659">
        <w:rPr>
          <w:rFonts w:ascii="Arial" w:hAnsi="Arial" w:cs="Arial"/>
        </w:rPr>
        <w:t>las</w:t>
      </w:r>
      <w:r w:rsidRPr="00306659">
        <w:rPr>
          <w:rFonts w:ascii="Arial" w:hAnsi="Arial" w:cs="Arial"/>
          <w:spacing w:val="-3"/>
        </w:rPr>
        <w:t xml:space="preserve"> </w:t>
      </w:r>
      <w:r w:rsidRPr="00306659">
        <w:rPr>
          <w:rFonts w:ascii="Arial" w:hAnsi="Arial" w:cs="Arial"/>
        </w:rPr>
        <w:t>técnicas</w:t>
      </w:r>
      <w:r w:rsidRPr="00306659">
        <w:rPr>
          <w:rFonts w:ascii="Arial" w:hAnsi="Arial" w:cs="Arial"/>
          <w:spacing w:val="-3"/>
        </w:rPr>
        <w:t xml:space="preserve"> </w:t>
      </w:r>
      <w:r w:rsidRPr="00306659">
        <w:rPr>
          <w:rFonts w:ascii="Arial" w:hAnsi="Arial" w:cs="Arial"/>
        </w:rPr>
        <w:t>e</w:t>
      </w:r>
      <w:r w:rsidRPr="00306659">
        <w:rPr>
          <w:rFonts w:ascii="Arial" w:hAnsi="Arial" w:cs="Arial"/>
          <w:spacing w:val="-5"/>
        </w:rPr>
        <w:t xml:space="preserve"> </w:t>
      </w:r>
      <w:r w:rsidRPr="00306659">
        <w:rPr>
          <w:rFonts w:ascii="Arial" w:hAnsi="Arial" w:cs="Arial"/>
        </w:rPr>
        <w:t>instrumentos</w:t>
      </w:r>
      <w:r w:rsidRPr="00306659">
        <w:rPr>
          <w:rFonts w:ascii="Arial" w:hAnsi="Arial" w:cs="Arial"/>
          <w:spacing w:val="-3"/>
        </w:rPr>
        <w:t xml:space="preserve"> </w:t>
      </w:r>
      <w:r w:rsidRPr="00306659">
        <w:rPr>
          <w:rFonts w:ascii="Arial" w:hAnsi="Arial" w:cs="Arial"/>
        </w:rPr>
        <w:t>que</w:t>
      </w:r>
      <w:r w:rsidRPr="00306659">
        <w:rPr>
          <w:rFonts w:ascii="Arial" w:hAnsi="Arial" w:cs="Arial"/>
          <w:spacing w:val="-4"/>
        </w:rPr>
        <w:t xml:space="preserve"> </w:t>
      </w:r>
      <w:r w:rsidRPr="00306659">
        <w:rPr>
          <w:rFonts w:ascii="Arial" w:hAnsi="Arial" w:cs="Arial"/>
        </w:rPr>
        <w:t>se</w:t>
      </w:r>
      <w:r w:rsidRPr="00306659">
        <w:rPr>
          <w:rFonts w:ascii="Arial" w:hAnsi="Arial" w:cs="Arial"/>
          <w:spacing w:val="-2"/>
        </w:rPr>
        <w:t xml:space="preserve"> </w:t>
      </w:r>
      <w:r w:rsidRPr="00306659">
        <w:rPr>
          <w:rFonts w:ascii="Arial" w:hAnsi="Arial" w:cs="Arial"/>
        </w:rPr>
        <w:t>utilizarán</w:t>
      </w:r>
      <w:r w:rsidRPr="00306659">
        <w:rPr>
          <w:rFonts w:ascii="Arial" w:hAnsi="Arial" w:cs="Arial"/>
          <w:spacing w:val="-4"/>
        </w:rPr>
        <w:t xml:space="preserve"> </w:t>
      </w:r>
      <w:r w:rsidRPr="00306659">
        <w:rPr>
          <w:rFonts w:ascii="Arial" w:hAnsi="Arial" w:cs="Arial"/>
        </w:rPr>
        <w:t>para</w:t>
      </w:r>
      <w:r w:rsidRPr="00306659">
        <w:rPr>
          <w:rFonts w:ascii="Arial" w:hAnsi="Arial" w:cs="Arial"/>
          <w:spacing w:val="-1"/>
        </w:rPr>
        <w:t xml:space="preserve"> </w:t>
      </w:r>
      <w:r w:rsidRPr="00306659">
        <w:rPr>
          <w:rFonts w:ascii="Arial" w:hAnsi="Arial" w:cs="Arial"/>
        </w:rPr>
        <w:t>evaluar</w:t>
      </w:r>
      <w:r w:rsidRPr="00306659">
        <w:rPr>
          <w:rFonts w:ascii="Arial" w:hAnsi="Arial" w:cs="Arial"/>
          <w:spacing w:val="-3"/>
        </w:rPr>
        <w:t xml:space="preserve"> </w:t>
      </w:r>
      <w:r w:rsidRPr="00306659">
        <w:rPr>
          <w:rFonts w:ascii="Arial" w:hAnsi="Arial" w:cs="Arial"/>
        </w:rPr>
        <w:t>y</w:t>
      </w:r>
      <w:r w:rsidRPr="00306659">
        <w:rPr>
          <w:rFonts w:ascii="Arial" w:hAnsi="Arial" w:cs="Arial"/>
          <w:spacing w:val="-3"/>
        </w:rPr>
        <w:t xml:space="preserve"> </w:t>
      </w:r>
      <w:r w:rsidRPr="00306659">
        <w:rPr>
          <w:rFonts w:ascii="Arial" w:hAnsi="Arial" w:cs="Arial"/>
        </w:rPr>
        <w:t>verificar</w:t>
      </w:r>
      <w:r w:rsidRPr="00306659">
        <w:rPr>
          <w:rFonts w:ascii="Arial" w:hAnsi="Arial" w:cs="Arial"/>
          <w:spacing w:val="-4"/>
        </w:rPr>
        <w:t xml:space="preserve"> </w:t>
      </w:r>
      <w:r w:rsidRPr="00306659">
        <w:rPr>
          <w:rFonts w:ascii="Arial" w:hAnsi="Arial" w:cs="Arial"/>
        </w:rPr>
        <w:t>el</w:t>
      </w:r>
      <w:r w:rsidRPr="00306659">
        <w:rPr>
          <w:rFonts w:ascii="Arial" w:hAnsi="Arial" w:cs="Arial"/>
          <w:spacing w:val="-5"/>
        </w:rPr>
        <w:t xml:space="preserve"> </w:t>
      </w:r>
      <w:r w:rsidRPr="00306659">
        <w:rPr>
          <w:rFonts w:ascii="Arial" w:hAnsi="Arial" w:cs="Arial"/>
        </w:rPr>
        <w:t>avance</w:t>
      </w:r>
      <w:r w:rsidRPr="00306659">
        <w:rPr>
          <w:rFonts w:ascii="Arial" w:hAnsi="Arial" w:cs="Arial"/>
          <w:spacing w:val="-4"/>
        </w:rPr>
        <w:t xml:space="preserve"> </w:t>
      </w:r>
      <w:r w:rsidRPr="00306659">
        <w:rPr>
          <w:rFonts w:ascii="Arial" w:hAnsi="Arial" w:cs="Arial"/>
        </w:rPr>
        <w:t>en</w:t>
      </w:r>
      <w:r w:rsidRPr="00306659">
        <w:rPr>
          <w:rFonts w:ascii="Arial" w:hAnsi="Arial" w:cs="Arial"/>
          <w:spacing w:val="-2"/>
        </w:rPr>
        <w:t xml:space="preserve"> </w:t>
      </w:r>
      <w:r w:rsidRPr="00306659">
        <w:rPr>
          <w:rFonts w:ascii="Arial" w:hAnsi="Arial" w:cs="Arial"/>
        </w:rPr>
        <w:t xml:space="preserve">las </w:t>
      </w:r>
      <w:r w:rsidRPr="00306659">
        <w:rPr>
          <w:rFonts w:ascii="Arial" w:hAnsi="Arial" w:cs="Arial"/>
          <w:spacing w:val="-2"/>
        </w:rPr>
        <w:t>competencias.</w:t>
      </w:r>
    </w:p>
    <w:p w:rsidR="00551DC8" w:rsidRDefault="008E5E88">
      <w:pPr>
        <w:pStyle w:val="Textoindependiente"/>
        <w:ind w:left="1419" w:right="577"/>
        <w:jc w:val="both"/>
        <w:rPr>
          <w:rFonts w:ascii="Arial" w:hAnsi="Arial" w:cs="Arial"/>
        </w:rPr>
      </w:pPr>
      <w:r w:rsidRPr="00306659">
        <w:rPr>
          <w:rFonts w:ascii="Arial" w:hAnsi="Arial" w:cs="Arial"/>
        </w:rPr>
        <w:t>En nuestro</w:t>
      </w:r>
      <w:r w:rsidRPr="00306659">
        <w:rPr>
          <w:rFonts w:ascii="Arial" w:hAnsi="Arial" w:cs="Arial"/>
          <w:spacing w:val="71"/>
        </w:rPr>
        <w:t xml:space="preserve"> </w:t>
      </w:r>
      <w:r w:rsidRPr="00306659">
        <w:rPr>
          <w:rFonts w:ascii="Arial" w:hAnsi="Arial" w:cs="Arial"/>
        </w:rPr>
        <w:t>Centro Educativo</w:t>
      </w:r>
      <w:r w:rsidRPr="00306659">
        <w:rPr>
          <w:rFonts w:ascii="Arial" w:hAnsi="Arial" w:cs="Arial"/>
          <w:spacing w:val="71"/>
        </w:rPr>
        <w:t xml:space="preserve"> </w:t>
      </w:r>
      <w:r w:rsidRPr="00306659">
        <w:rPr>
          <w:rFonts w:ascii="Arial" w:hAnsi="Arial" w:cs="Arial"/>
        </w:rPr>
        <w:t>la evaluación de los aprendizajes de los estudiantes, dentro del marco de la evaluación integral, se realizará bajo los siguientes criterios en cada uno de los periodos académicos:</w:t>
      </w:r>
    </w:p>
    <w:p w:rsidR="00306659" w:rsidRPr="00306659" w:rsidRDefault="00306659">
      <w:pPr>
        <w:pStyle w:val="Textoindependiente"/>
        <w:ind w:left="1419" w:right="577"/>
        <w:jc w:val="both"/>
        <w:rPr>
          <w:rFonts w:ascii="Arial" w:hAnsi="Arial" w:cs="Arial"/>
        </w:rPr>
      </w:pPr>
    </w:p>
    <w:p w:rsidR="00551DC8" w:rsidRPr="006C5B64" w:rsidRDefault="008E5E88">
      <w:pPr>
        <w:pStyle w:val="Prrafodelista"/>
        <w:numPr>
          <w:ilvl w:val="0"/>
          <w:numId w:val="6"/>
        </w:numPr>
        <w:tabs>
          <w:tab w:val="left" w:pos="1737"/>
        </w:tabs>
        <w:ind w:right="573" w:firstLine="0"/>
        <w:jc w:val="both"/>
        <w:rPr>
          <w:rFonts w:ascii="Arial" w:hAnsi="Arial" w:cs="Arial"/>
          <w:b/>
          <w:sz w:val="20"/>
          <w:szCs w:val="20"/>
        </w:rPr>
      </w:pPr>
      <w:r w:rsidRPr="00306659">
        <w:rPr>
          <w:rFonts w:ascii="Arial" w:hAnsi="Arial" w:cs="Arial"/>
          <w:b/>
          <w:sz w:val="20"/>
          <w:szCs w:val="20"/>
        </w:rPr>
        <w:t>ASPECTO ACTITUDINAL</w:t>
      </w:r>
      <w:r w:rsidRPr="00306659">
        <w:rPr>
          <w:rFonts w:ascii="Arial" w:hAnsi="Arial" w:cs="Arial"/>
          <w:sz w:val="20"/>
          <w:szCs w:val="20"/>
        </w:rPr>
        <w:t xml:space="preserve">: Refiere a la </w:t>
      </w:r>
      <w:proofErr w:type="spellStart"/>
      <w:r w:rsidRPr="00306659">
        <w:rPr>
          <w:rFonts w:ascii="Arial" w:hAnsi="Arial" w:cs="Arial"/>
          <w:sz w:val="20"/>
          <w:szCs w:val="20"/>
        </w:rPr>
        <w:t>potencialización</w:t>
      </w:r>
      <w:proofErr w:type="spellEnd"/>
      <w:r w:rsidRPr="00306659">
        <w:rPr>
          <w:rFonts w:ascii="Arial" w:hAnsi="Arial" w:cs="Arial"/>
          <w:sz w:val="20"/>
          <w:szCs w:val="20"/>
        </w:rPr>
        <w:t xml:space="preserve"> del desarrollo de las competencias ciudadanas y las competencias laborales generales. Su valoración corresponde al</w:t>
      </w:r>
      <w:r w:rsidRPr="00306659">
        <w:rPr>
          <w:rFonts w:ascii="Arial" w:hAnsi="Arial" w:cs="Arial"/>
          <w:spacing w:val="40"/>
          <w:sz w:val="20"/>
          <w:szCs w:val="20"/>
        </w:rPr>
        <w:t xml:space="preserve"> </w:t>
      </w:r>
      <w:r w:rsidRPr="00306659">
        <w:rPr>
          <w:rFonts w:ascii="Arial" w:hAnsi="Arial" w:cs="Arial"/>
          <w:sz w:val="20"/>
          <w:szCs w:val="20"/>
        </w:rPr>
        <w:t>10% del total de cada uno de los periodos académicos.</w:t>
      </w:r>
    </w:p>
    <w:p w:rsidR="006C5B64" w:rsidRPr="00306659" w:rsidRDefault="006C5B64" w:rsidP="006C5B64">
      <w:pPr>
        <w:pStyle w:val="Prrafodelista"/>
        <w:tabs>
          <w:tab w:val="left" w:pos="1737"/>
        </w:tabs>
        <w:ind w:left="1419" w:right="573" w:firstLine="0"/>
        <w:rPr>
          <w:rFonts w:ascii="Arial" w:hAnsi="Arial" w:cs="Arial"/>
          <w:b/>
          <w:sz w:val="20"/>
          <w:szCs w:val="20"/>
        </w:rPr>
      </w:pPr>
    </w:p>
    <w:p w:rsidR="00551DC8" w:rsidRPr="006C5B64" w:rsidRDefault="008E5E88">
      <w:pPr>
        <w:pStyle w:val="Prrafodelista"/>
        <w:numPr>
          <w:ilvl w:val="0"/>
          <w:numId w:val="6"/>
        </w:numPr>
        <w:tabs>
          <w:tab w:val="left" w:pos="1708"/>
        </w:tabs>
        <w:ind w:right="569" w:firstLine="0"/>
        <w:jc w:val="both"/>
        <w:rPr>
          <w:rFonts w:ascii="Arial" w:hAnsi="Arial" w:cs="Arial"/>
          <w:b/>
          <w:sz w:val="20"/>
          <w:szCs w:val="20"/>
        </w:rPr>
      </w:pPr>
      <w:r w:rsidRPr="00306659">
        <w:rPr>
          <w:rFonts w:ascii="Arial" w:hAnsi="Arial" w:cs="Arial"/>
          <w:b/>
          <w:sz w:val="20"/>
          <w:szCs w:val="20"/>
        </w:rPr>
        <w:t xml:space="preserve">ASPECTO CONCEPTUAL O COGNITIVO: </w:t>
      </w:r>
      <w:r w:rsidRPr="00306659">
        <w:rPr>
          <w:rFonts w:ascii="Arial" w:hAnsi="Arial" w:cs="Arial"/>
          <w:sz w:val="20"/>
          <w:szCs w:val="20"/>
        </w:rPr>
        <w:t>Refiere a los conceptos propios de cada área del conocimiento que el alumno debe manejar. Su valoración corresponde al 30% del total de cada uno de</w:t>
      </w:r>
      <w:r w:rsidRPr="00306659">
        <w:rPr>
          <w:rFonts w:ascii="Arial" w:hAnsi="Arial" w:cs="Arial"/>
          <w:spacing w:val="40"/>
          <w:sz w:val="20"/>
          <w:szCs w:val="20"/>
        </w:rPr>
        <w:t xml:space="preserve"> </w:t>
      </w:r>
      <w:r w:rsidRPr="00306659">
        <w:rPr>
          <w:rFonts w:ascii="Arial" w:hAnsi="Arial" w:cs="Arial"/>
          <w:sz w:val="20"/>
          <w:szCs w:val="20"/>
        </w:rPr>
        <w:t>los periodos académicos.</w:t>
      </w:r>
    </w:p>
    <w:p w:rsidR="006C5B64" w:rsidRPr="006C5B64" w:rsidRDefault="006C5B64" w:rsidP="006C5B64">
      <w:pPr>
        <w:pStyle w:val="Prrafodelista"/>
        <w:rPr>
          <w:rFonts w:ascii="Arial" w:hAnsi="Arial" w:cs="Arial"/>
          <w:b/>
          <w:sz w:val="20"/>
          <w:szCs w:val="20"/>
        </w:rPr>
      </w:pPr>
    </w:p>
    <w:p w:rsidR="006C5B64" w:rsidRPr="00306659" w:rsidRDefault="006C5B64" w:rsidP="006C5B64">
      <w:pPr>
        <w:pStyle w:val="Prrafodelista"/>
        <w:tabs>
          <w:tab w:val="left" w:pos="1708"/>
        </w:tabs>
        <w:ind w:left="1419" w:right="569" w:firstLine="0"/>
        <w:rPr>
          <w:rFonts w:ascii="Arial" w:hAnsi="Arial" w:cs="Arial"/>
          <w:b/>
          <w:sz w:val="20"/>
          <w:szCs w:val="20"/>
        </w:rPr>
      </w:pPr>
    </w:p>
    <w:p w:rsidR="00551DC8" w:rsidRPr="006C5B64" w:rsidRDefault="008E5E88">
      <w:pPr>
        <w:pStyle w:val="Prrafodelista"/>
        <w:numPr>
          <w:ilvl w:val="0"/>
          <w:numId w:val="6"/>
        </w:numPr>
        <w:tabs>
          <w:tab w:val="left" w:pos="1670"/>
        </w:tabs>
        <w:ind w:right="565" w:firstLine="0"/>
        <w:jc w:val="both"/>
        <w:rPr>
          <w:rFonts w:ascii="Arial" w:hAnsi="Arial" w:cs="Arial"/>
          <w:b/>
          <w:sz w:val="20"/>
          <w:szCs w:val="20"/>
        </w:rPr>
      </w:pPr>
      <w:r w:rsidRPr="00306659">
        <w:rPr>
          <w:rFonts w:ascii="Arial" w:hAnsi="Arial" w:cs="Arial"/>
          <w:b/>
          <w:sz w:val="20"/>
          <w:szCs w:val="20"/>
        </w:rPr>
        <w:t xml:space="preserve">ASPECTO PROCEDIMENTAL: </w:t>
      </w:r>
      <w:r w:rsidRPr="00306659">
        <w:rPr>
          <w:rFonts w:ascii="Arial" w:hAnsi="Arial" w:cs="Arial"/>
          <w:sz w:val="20"/>
          <w:szCs w:val="20"/>
        </w:rPr>
        <w:t>Refiere a los procesos que el alumno debe poner en práctica para adquirir los conceptos propios de cada área del conocimiento. Su valoración corresponde al</w:t>
      </w:r>
      <w:r w:rsidRPr="00306659">
        <w:rPr>
          <w:rFonts w:ascii="Arial" w:hAnsi="Arial" w:cs="Arial"/>
          <w:spacing w:val="-1"/>
          <w:sz w:val="20"/>
          <w:szCs w:val="20"/>
        </w:rPr>
        <w:t xml:space="preserve"> </w:t>
      </w:r>
      <w:r w:rsidRPr="00306659">
        <w:rPr>
          <w:rFonts w:ascii="Arial" w:hAnsi="Arial" w:cs="Arial"/>
          <w:sz w:val="20"/>
          <w:szCs w:val="20"/>
        </w:rPr>
        <w:t>40% del total de cada uno de los periodos académicos.</w:t>
      </w:r>
    </w:p>
    <w:p w:rsidR="006C5B64" w:rsidRPr="00306659" w:rsidRDefault="006C5B64" w:rsidP="006C5B64">
      <w:pPr>
        <w:pStyle w:val="Prrafodelista"/>
        <w:tabs>
          <w:tab w:val="left" w:pos="1670"/>
        </w:tabs>
        <w:ind w:left="1419" w:right="565" w:firstLine="0"/>
        <w:rPr>
          <w:rFonts w:ascii="Arial" w:hAnsi="Arial" w:cs="Arial"/>
          <w:b/>
          <w:sz w:val="20"/>
          <w:szCs w:val="20"/>
        </w:rPr>
      </w:pPr>
    </w:p>
    <w:p w:rsidR="00551DC8" w:rsidRPr="006C5B64" w:rsidRDefault="008E5E88">
      <w:pPr>
        <w:pStyle w:val="Prrafodelista"/>
        <w:numPr>
          <w:ilvl w:val="0"/>
          <w:numId w:val="6"/>
        </w:numPr>
        <w:tabs>
          <w:tab w:val="left" w:pos="1665"/>
        </w:tabs>
        <w:ind w:right="570" w:firstLine="0"/>
        <w:jc w:val="both"/>
        <w:rPr>
          <w:rFonts w:ascii="Arial" w:hAnsi="Arial" w:cs="Arial"/>
          <w:b/>
          <w:sz w:val="20"/>
          <w:szCs w:val="20"/>
        </w:rPr>
      </w:pPr>
      <w:r w:rsidRPr="00306659">
        <w:rPr>
          <w:rFonts w:ascii="Arial" w:hAnsi="Arial" w:cs="Arial"/>
          <w:b/>
          <w:sz w:val="20"/>
          <w:szCs w:val="20"/>
        </w:rPr>
        <w:t xml:space="preserve">PRUEBA SABER: </w:t>
      </w:r>
      <w:r w:rsidRPr="00306659">
        <w:rPr>
          <w:rFonts w:ascii="Arial" w:hAnsi="Arial" w:cs="Arial"/>
          <w:sz w:val="20"/>
          <w:szCs w:val="20"/>
        </w:rPr>
        <w:t>Refiere a la aplicación de una prueba escrita cada periodo académico, por cada</w:t>
      </w:r>
      <w:r w:rsidRPr="00306659">
        <w:rPr>
          <w:rFonts w:ascii="Arial" w:hAnsi="Arial" w:cs="Arial"/>
          <w:spacing w:val="40"/>
          <w:sz w:val="20"/>
          <w:szCs w:val="20"/>
        </w:rPr>
        <w:t xml:space="preserve"> </w:t>
      </w:r>
      <w:r w:rsidRPr="00306659">
        <w:rPr>
          <w:rFonts w:ascii="Arial" w:hAnsi="Arial" w:cs="Arial"/>
          <w:sz w:val="20"/>
          <w:szCs w:val="20"/>
        </w:rPr>
        <w:t>una de las disciplinas del saber específico; su diseño debe atender las directrices dadas por el Consejo Académico para ello. Su valoración corresponde al 15% del total de cada uno de los periodos</w:t>
      </w:r>
      <w:r w:rsidRPr="00306659">
        <w:rPr>
          <w:rFonts w:ascii="Arial" w:hAnsi="Arial" w:cs="Arial"/>
          <w:spacing w:val="40"/>
          <w:sz w:val="20"/>
          <w:szCs w:val="20"/>
        </w:rPr>
        <w:t xml:space="preserve"> </w:t>
      </w:r>
      <w:r w:rsidRPr="00306659">
        <w:rPr>
          <w:rFonts w:ascii="Arial" w:hAnsi="Arial" w:cs="Arial"/>
          <w:spacing w:val="-2"/>
          <w:sz w:val="20"/>
          <w:szCs w:val="20"/>
        </w:rPr>
        <w:t>académicos.</w:t>
      </w:r>
    </w:p>
    <w:p w:rsidR="006C5B64" w:rsidRPr="006C5B64" w:rsidRDefault="006C5B64" w:rsidP="006C5B64">
      <w:pPr>
        <w:pStyle w:val="Prrafodelista"/>
        <w:rPr>
          <w:rFonts w:ascii="Arial" w:hAnsi="Arial" w:cs="Arial"/>
          <w:b/>
          <w:sz w:val="20"/>
          <w:szCs w:val="20"/>
        </w:rPr>
      </w:pPr>
    </w:p>
    <w:p w:rsidR="006C5B64" w:rsidRPr="00306659" w:rsidRDefault="006C5B64" w:rsidP="006C5B64">
      <w:pPr>
        <w:pStyle w:val="Prrafodelista"/>
        <w:tabs>
          <w:tab w:val="left" w:pos="1665"/>
        </w:tabs>
        <w:ind w:left="1419" w:right="570" w:firstLine="0"/>
        <w:rPr>
          <w:rFonts w:ascii="Arial" w:hAnsi="Arial" w:cs="Arial"/>
          <w:b/>
          <w:sz w:val="20"/>
          <w:szCs w:val="20"/>
        </w:rPr>
      </w:pPr>
    </w:p>
    <w:p w:rsidR="00551DC8" w:rsidRPr="00306659" w:rsidRDefault="008E5E88">
      <w:pPr>
        <w:pStyle w:val="Prrafodelista"/>
        <w:numPr>
          <w:ilvl w:val="0"/>
          <w:numId w:val="6"/>
        </w:numPr>
        <w:tabs>
          <w:tab w:val="left" w:pos="1660"/>
        </w:tabs>
        <w:ind w:right="571" w:firstLine="0"/>
        <w:jc w:val="both"/>
        <w:rPr>
          <w:rFonts w:ascii="Arial" w:hAnsi="Arial" w:cs="Arial"/>
          <w:sz w:val="20"/>
          <w:szCs w:val="20"/>
        </w:rPr>
      </w:pPr>
      <w:r w:rsidRPr="00306659">
        <w:rPr>
          <w:rFonts w:ascii="Arial" w:hAnsi="Arial" w:cs="Arial"/>
          <w:b/>
          <w:sz w:val="20"/>
          <w:szCs w:val="20"/>
        </w:rPr>
        <w:t>AUTOEVALUACIÓN</w:t>
      </w:r>
      <w:r w:rsidRPr="00306659">
        <w:rPr>
          <w:rFonts w:ascii="Arial" w:hAnsi="Arial" w:cs="Arial"/>
          <w:sz w:val="20"/>
          <w:szCs w:val="20"/>
        </w:rPr>
        <w:t>: Está en el marco de la EVALUACIÓN FORMATIVA. Se refiere a la valoración</w:t>
      </w:r>
      <w:r w:rsidRPr="00306659">
        <w:rPr>
          <w:rFonts w:ascii="Arial" w:hAnsi="Arial" w:cs="Arial"/>
          <w:spacing w:val="40"/>
          <w:sz w:val="20"/>
          <w:szCs w:val="20"/>
        </w:rPr>
        <w:t xml:space="preserve"> </w:t>
      </w:r>
      <w:r w:rsidRPr="00306659">
        <w:rPr>
          <w:rFonts w:ascii="Arial" w:hAnsi="Arial" w:cs="Arial"/>
          <w:sz w:val="20"/>
          <w:szCs w:val="20"/>
        </w:rPr>
        <w:t>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5% del total de cada uno de los periodos académicos.</w:t>
      </w:r>
    </w:p>
    <w:p w:rsidR="00551DC8" w:rsidRPr="00306659" w:rsidRDefault="00551DC8">
      <w:pPr>
        <w:pStyle w:val="Textoindependiente"/>
        <w:rPr>
          <w:rFonts w:ascii="Arial" w:hAnsi="Arial" w:cs="Arial"/>
        </w:rPr>
      </w:pPr>
    </w:p>
    <w:p w:rsidR="00551DC8" w:rsidRPr="00306659" w:rsidRDefault="008E5E88">
      <w:pPr>
        <w:pStyle w:val="Ttulo3"/>
        <w:spacing w:before="1"/>
        <w:ind w:left="1419"/>
        <w:jc w:val="both"/>
      </w:pPr>
      <w:r w:rsidRPr="00306659">
        <w:lastRenderedPageBreak/>
        <w:t>CRITERIOS</w:t>
      </w:r>
      <w:r w:rsidRPr="00306659">
        <w:rPr>
          <w:spacing w:val="-11"/>
        </w:rPr>
        <w:t xml:space="preserve"> </w:t>
      </w:r>
      <w:r w:rsidRPr="00306659">
        <w:t>DE</w:t>
      </w:r>
      <w:r w:rsidRPr="00306659">
        <w:rPr>
          <w:spacing w:val="-8"/>
        </w:rPr>
        <w:t xml:space="preserve"> </w:t>
      </w:r>
      <w:r w:rsidRPr="00306659">
        <w:t>PROMOCION</w:t>
      </w:r>
      <w:r w:rsidRPr="00306659">
        <w:rPr>
          <w:spacing w:val="-8"/>
        </w:rPr>
        <w:t xml:space="preserve"> </w:t>
      </w:r>
      <w:r w:rsidRPr="00306659">
        <w:t>(MODELOS</w:t>
      </w:r>
      <w:r w:rsidRPr="00306659">
        <w:rPr>
          <w:spacing w:val="-6"/>
        </w:rPr>
        <w:t xml:space="preserve"> </w:t>
      </w:r>
      <w:r w:rsidRPr="00306659">
        <w:t>EDUCATIVOS</w:t>
      </w:r>
      <w:r w:rsidRPr="00306659">
        <w:rPr>
          <w:spacing w:val="-7"/>
        </w:rPr>
        <w:t xml:space="preserve"> </w:t>
      </w:r>
      <w:r w:rsidRPr="00306659">
        <w:t>ESCUELA</w:t>
      </w:r>
      <w:r w:rsidRPr="00306659">
        <w:rPr>
          <w:spacing w:val="-5"/>
        </w:rPr>
        <w:t xml:space="preserve"> </w:t>
      </w:r>
      <w:r w:rsidRPr="00306659">
        <w:t>NUEVA</w:t>
      </w:r>
      <w:r w:rsidRPr="00306659">
        <w:rPr>
          <w:spacing w:val="-6"/>
        </w:rPr>
        <w:t xml:space="preserve"> </w:t>
      </w:r>
      <w:r w:rsidRPr="00306659">
        <w:t>Y</w:t>
      </w:r>
      <w:r w:rsidRPr="00306659">
        <w:rPr>
          <w:spacing w:val="-6"/>
        </w:rPr>
        <w:t xml:space="preserve"> </w:t>
      </w:r>
      <w:r w:rsidRPr="00306659">
        <w:rPr>
          <w:spacing w:val="-2"/>
        </w:rPr>
        <w:t>POSPRIMARIA)</w:t>
      </w:r>
    </w:p>
    <w:p w:rsidR="00551DC8" w:rsidRPr="00306659" w:rsidRDefault="008E5E88">
      <w:pPr>
        <w:pStyle w:val="Textoindependiente"/>
        <w:spacing w:before="228"/>
        <w:ind w:left="1419" w:right="576"/>
        <w:jc w:val="both"/>
        <w:rPr>
          <w:rFonts w:ascii="Arial" w:hAnsi="Arial" w:cs="Arial"/>
        </w:rPr>
      </w:pPr>
      <w:r w:rsidRPr="00306659">
        <w:rPr>
          <w:rFonts w:ascii="Arial" w:hAnsi="Arial" w:cs="Arial"/>
        </w:rPr>
        <w:t>La promoción flexible, podrá obtenerla el estudiante en cualquier momento del año siempre y cuando demuestre que ha alcanzado los desempeños básicos en la mayoría de las áreas de aprendizaje y haya culminado el desarrollo de las guías de aprendizaje.</w:t>
      </w:r>
    </w:p>
    <w:p w:rsidR="00551DC8" w:rsidRPr="00306659" w:rsidRDefault="00551DC8">
      <w:pPr>
        <w:pStyle w:val="Textoindependiente"/>
        <w:spacing w:before="2"/>
        <w:rPr>
          <w:rFonts w:ascii="Arial" w:hAnsi="Arial" w:cs="Arial"/>
        </w:rPr>
      </w:pPr>
    </w:p>
    <w:p w:rsidR="00551DC8" w:rsidRPr="00306659" w:rsidRDefault="008E5E88">
      <w:pPr>
        <w:pStyle w:val="Textoindependiente"/>
        <w:ind w:left="1419" w:right="574"/>
        <w:jc w:val="both"/>
        <w:rPr>
          <w:rFonts w:ascii="Arial" w:hAnsi="Arial" w:cs="Arial"/>
        </w:rPr>
      </w:pPr>
      <w:r w:rsidRPr="00306659">
        <w:rPr>
          <w:rFonts w:ascii="Arial" w:hAnsi="Arial" w:cs="Arial"/>
        </w:rPr>
        <w:t>La promoción flexible no se puede realizar en cualquier momento del año lectivo. Si al finalizar el año no se</w:t>
      </w:r>
      <w:r w:rsidRPr="00306659">
        <w:rPr>
          <w:rFonts w:ascii="Arial" w:hAnsi="Arial" w:cs="Arial"/>
          <w:spacing w:val="-3"/>
        </w:rPr>
        <w:t xml:space="preserve"> </w:t>
      </w:r>
      <w:r w:rsidRPr="00306659">
        <w:rPr>
          <w:rFonts w:ascii="Arial" w:hAnsi="Arial" w:cs="Arial"/>
        </w:rPr>
        <w:t>han</w:t>
      </w:r>
      <w:r w:rsidRPr="00306659">
        <w:rPr>
          <w:rFonts w:ascii="Arial" w:hAnsi="Arial" w:cs="Arial"/>
          <w:spacing w:val="-3"/>
        </w:rPr>
        <w:t xml:space="preserve"> </w:t>
      </w:r>
      <w:r w:rsidRPr="00306659">
        <w:rPr>
          <w:rFonts w:ascii="Arial" w:hAnsi="Arial" w:cs="Arial"/>
        </w:rPr>
        <w:t>desarrollado</w:t>
      </w:r>
      <w:r w:rsidRPr="00306659">
        <w:rPr>
          <w:rFonts w:ascii="Arial" w:hAnsi="Arial" w:cs="Arial"/>
          <w:spacing w:val="-2"/>
        </w:rPr>
        <w:t xml:space="preserve"> </w:t>
      </w:r>
      <w:r w:rsidRPr="00306659">
        <w:rPr>
          <w:rFonts w:ascii="Arial" w:hAnsi="Arial" w:cs="Arial"/>
        </w:rPr>
        <w:t>los</w:t>
      </w:r>
      <w:r w:rsidRPr="00306659">
        <w:rPr>
          <w:rFonts w:ascii="Arial" w:hAnsi="Arial" w:cs="Arial"/>
          <w:spacing w:val="40"/>
        </w:rPr>
        <w:t xml:space="preserve"> </w:t>
      </w:r>
      <w:r w:rsidRPr="00306659">
        <w:rPr>
          <w:rFonts w:ascii="Arial" w:hAnsi="Arial" w:cs="Arial"/>
        </w:rPr>
        <w:t>módulos</w:t>
      </w:r>
      <w:r w:rsidRPr="00306659">
        <w:rPr>
          <w:rFonts w:ascii="Arial" w:hAnsi="Arial" w:cs="Arial"/>
          <w:spacing w:val="-3"/>
        </w:rPr>
        <w:t xml:space="preserve"> </w:t>
      </w:r>
      <w:r w:rsidRPr="00306659">
        <w:rPr>
          <w:rFonts w:ascii="Arial" w:hAnsi="Arial" w:cs="Arial"/>
        </w:rPr>
        <w:t>correspondientes</w:t>
      </w:r>
      <w:r w:rsidRPr="00306659">
        <w:rPr>
          <w:rFonts w:ascii="Arial" w:hAnsi="Arial" w:cs="Arial"/>
          <w:spacing w:val="-3"/>
        </w:rPr>
        <w:t xml:space="preserve"> </w:t>
      </w:r>
      <w:r w:rsidRPr="00306659">
        <w:rPr>
          <w:rFonts w:ascii="Arial" w:hAnsi="Arial" w:cs="Arial"/>
        </w:rPr>
        <w:t>o no</w:t>
      </w:r>
      <w:r w:rsidRPr="00306659">
        <w:rPr>
          <w:rFonts w:ascii="Arial" w:hAnsi="Arial" w:cs="Arial"/>
          <w:spacing w:val="-4"/>
        </w:rPr>
        <w:t xml:space="preserve"> </w:t>
      </w:r>
      <w:r w:rsidRPr="00306659">
        <w:rPr>
          <w:rFonts w:ascii="Arial" w:hAnsi="Arial" w:cs="Arial"/>
        </w:rPr>
        <w:t>se</w:t>
      </w:r>
      <w:r w:rsidRPr="00306659">
        <w:rPr>
          <w:rFonts w:ascii="Arial" w:hAnsi="Arial" w:cs="Arial"/>
          <w:spacing w:val="-2"/>
        </w:rPr>
        <w:t xml:space="preserve"> </w:t>
      </w:r>
      <w:r w:rsidRPr="00306659">
        <w:rPr>
          <w:rFonts w:ascii="Arial" w:hAnsi="Arial" w:cs="Arial"/>
        </w:rPr>
        <w:t>han</w:t>
      </w:r>
      <w:r w:rsidRPr="00306659">
        <w:rPr>
          <w:rFonts w:ascii="Arial" w:hAnsi="Arial" w:cs="Arial"/>
          <w:spacing w:val="-2"/>
        </w:rPr>
        <w:t xml:space="preserve"> </w:t>
      </w:r>
      <w:r w:rsidRPr="00306659">
        <w:rPr>
          <w:rFonts w:ascii="Arial" w:hAnsi="Arial" w:cs="Arial"/>
        </w:rPr>
        <w:t>alcanzado</w:t>
      </w:r>
      <w:r w:rsidRPr="00306659">
        <w:rPr>
          <w:rFonts w:ascii="Arial" w:hAnsi="Arial" w:cs="Arial"/>
          <w:spacing w:val="-2"/>
        </w:rPr>
        <w:t xml:space="preserve"> </w:t>
      </w:r>
      <w:r w:rsidRPr="00306659">
        <w:rPr>
          <w:rFonts w:ascii="Arial" w:hAnsi="Arial" w:cs="Arial"/>
        </w:rPr>
        <w:t>algunos</w:t>
      </w:r>
      <w:r w:rsidRPr="00306659">
        <w:rPr>
          <w:rFonts w:ascii="Arial" w:hAnsi="Arial" w:cs="Arial"/>
          <w:spacing w:val="-3"/>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los</w:t>
      </w:r>
      <w:r w:rsidRPr="00306659">
        <w:rPr>
          <w:rFonts w:ascii="Arial" w:hAnsi="Arial" w:cs="Arial"/>
          <w:spacing w:val="-3"/>
        </w:rPr>
        <w:t xml:space="preserve"> </w:t>
      </w:r>
      <w:r w:rsidRPr="00306659">
        <w:rPr>
          <w:rFonts w:ascii="Arial" w:hAnsi="Arial" w:cs="Arial"/>
        </w:rPr>
        <w:t>logros</w:t>
      </w:r>
      <w:r w:rsidRPr="00306659">
        <w:rPr>
          <w:rFonts w:ascii="Arial" w:hAnsi="Arial" w:cs="Arial"/>
          <w:spacing w:val="-3"/>
        </w:rPr>
        <w:t xml:space="preserve"> </w:t>
      </w:r>
      <w:r w:rsidRPr="00306659">
        <w:rPr>
          <w:rFonts w:ascii="Arial" w:hAnsi="Arial" w:cs="Arial"/>
        </w:rPr>
        <w:t>previstos en algunas de las áreas.</w:t>
      </w:r>
    </w:p>
    <w:p w:rsidR="00604341" w:rsidRDefault="008E5E88" w:rsidP="00604341">
      <w:pPr>
        <w:pStyle w:val="Textoindependiente"/>
        <w:spacing w:before="229"/>
        <w:ind w:left="1419" w:right="569"/>
        <w:jc w:val="both"/>
        <w:rPr>
          <w:rFonts w:ascii="Arial" w:hAnsi="Arial" w:cs="Arial"/>
          <w:spacing w:val="-2"/>
        </w:rPr>
      </w:pPr>
      <w:r w:rsidRPr="00306659">
        <w:rPr>
          <w:rFonts w:ascii="Arial" w:hAnsi="Arial" w:cs="Arial"/>
        </w:rPr>
        <w:t xml:space="preserve">El estudiante que presente actividades </w:t>
      </w:r>
      <w:r w:rsidRPr="00306659">
        <w:rPr>
          <w:rFonts w:ascii="Arial" w:hAnsi="Arial" w:cs="Arial"/>
          <w:b/>
        </w:rPr>
        <w:t xml:space="preserve">de refuerzo </w:t>
      </w:r>
      <w:r w:rsidRPr="00306659">
        <w:rPr>
          <w:rFonts w:ascii="Arial" w:hAnsi="Arial" w:cs="Arial"/>
        </w:rPr>
        <w:t xml:space="preserve">para las competencias del grado en curso, con la participación y compromiso de los padres de familia, se tendrá en cuenta para su promoción al grado </w:t>
      </w:r>
      <w:r w:rsidR="00604341">
        <w:rPr>
          <w:rFonts w:ascii="Arial" w:hAnsi="Arial" w:cs="Arial"/>
          <w:spacing w:val="-2"/>
        </w:rPr>
        <w:t>siguiente</w:t>
      </w:r>
    </w:p>
    <w:p w:rsidR="00551DC8" w:rsidRPr="00306659" w:rsidRDefault="00551DC8">
      <w:pPr>
        <w:pStyle w:val="Textoindependiente"/>
        <w:spacing w:before="86"/>
        <w:rPr>
          <w:rFonts w:ascii="Arial" w:hAnsi="Arial" w:cs="Arial"/>
        </w:rPr>
      </w:pPr>
    </w:p>
    <w:p w:rsidR="00551DC8" w:rsidRPr="00306659" w:rsidRDefault="008E5E88">
      <w:pPr>
        <w:pStyle w:val="Textoindependiente"/>
        <w:spacing w:before="1"/>
        <w:ind w:left="1419" w:right="570"/>
        <w:jc w:val="both"/>
        <w:rPr>
          <w:rFonts w:ascii="Arial" w:hAnsi="Arial" w:cs="Arial"/>
        </w:rPr>
      </w:pPr>
      <w:r w:rsidRPr="00306659">
        <w:rPr>
          <w:rFonts w:ascii="Arial" w:hAnsi="Arial" w:cs="Arial"/>
        </w:rPr>
        <w:t>Se emitirá una constancia de desempeño acumulativa de promoción al finalizar el año escolar, además</w:t>
      </w:r>
      <w:r w:rsidRPr="00306659">
        <w:rPr>
          <w:rFonts w:ascii="Arial" w:hAnsi="Arial" w:cs="Arial"/>
          <w:spacing w:val="40"/>
        </w:rPr>
        <w:t xml:space="preserve"> </w:t>
      </w:r>
      <w:r w:rsidRPr="00306659">
        <w:rPr>
          <w:rFonts w:ascii="Arial" w:hAnsi="Arial" w:cs="Arial"/>
        </w:rPr>
        <w:t xml:space="preserve">de esto se elabora un certificado de transferencia incluyendo información acerca de las unidades que el estudiante ha desarrollado y las que le faltan. Para la Escuela Nueva y </w:t>
      </w:r>
      <w:proofErr w:type="spellStart"/>
      <w:r w:rsidRPr="00306659">
        <w:rPr>
          <w:rFonts w:ascii="Arial" w:hAnsi="Arial" w:cs="Arial"/>
        </w:rPr>
        <w:t>Postprimaria</w:t>
      </w:r>
      <w:proofErr w:type="spellEnd"/>
      <w:r w:rsidRPr="00306659">
        <w:rPr>
          <w:rFonts w:ascii="Arial" w:hAnsi="Arial" w:cs="Arial"/>
        </w:rPr>
        <w:t xml:space="preserve"> no se aplicará el porcentaje de inasistencia (interrupción) por las especificidades de ser un modelo educativo flexible para lo rural que respeta el ritmo de aprendizaje de los estudiantes y las particularidades de los contextos.</w:t>
      </w:r>
    </w:p>
    <w:p w:rsidR="00551DC8" w:rsidRPr="00306659" w:rsidRDefault="008E5E88">
      <w:pPr>
        <w:pStyle w:val="Textoindependiente"/>
        <w:spacing w:before="230"/>
        <w:ind w:left="1419" w:right="564"/>
        <w:jc w:val="both"/>
        <w:rPr>
          <w:rFonts w:ascii="Arial" w:hAnsi="Arial" w:cs="Arial"/>
          <w:i/>
        </w:rPr>
      </w:pPr>
      <w:r w:rsidRPr="00306659">
        <w:rPr>
          <w:rFonts w:ascii="Arial" w:hAnsi="Arial" w:cs="Arial"/>
        </w:rPr>
        <w:t xml:space="preserve">Los estudiantes que quedaron pendientes porque fueron considerados casos excepcionales por su escaso avance académico y formativo deben matricularse en el mismo grado </w:t>
      </w:r>
      <w:r w:rsidRPr="00306659">
        <w:rPr>
          <w:rFonts w:ascii="Arial" w:hAnsi="Arial" w:cs="Arial"/>
          <w:b/>
        </w:rPr>
        <w:t>el</w:t>
      </w:r>
      <w:r w:rsidRPr="00306659">
        <w:rPr>
          <w:rFonts w:ascii="Arial" w:hAnsi="Arial" w:cs="Arial"/>
          <w:b/>
          <w:spacing w:val="40"/>
        </w:rPr>
        <w:t xml:space="preserve"> </w:t>
      </w:r>
      <w:r w:rsidRPr="00306659">
        <w:rPr>
          <w:rFonts w:ascii="Arial" w:hAnsi="Arial" w:cs="Arial"/>
          <w:b/>
        </w:rPr>
        <w:t>SIMAT LOS CONSIDERARA REPROBADOS</w:t>
      </w:r>
      <w:r w:rsidRPr="00306659">
        <w:rPr>
          <w:rFonts w:ascii="Arial" w:hAnsi="Arial" w:cs="Arial"/>
        </w:rPr>
        <w:t>. Si el estudiante no supera estos logros pendientes e incumple reiteradamente</w:t>
      </w:r>
      <w:r w:rsidRPr="00306659">
        <w:rPr>
          <w:rFonts w:ascii="Arial" w:hAnsi="Arial" w:cs="Arial"/>
          <w:spacing w:val="40"/>
        </w:rPr>
        <w:t xml:space="preserve"> </w:t>
      </w:r>
      <w:r w:rsidRPr="00306659">
        <w:rPr>
          <w:rFonts w:ascii="Arial" w:hAnsi="Arial" w:cs="Arial"/>
        </w:rPr>
        <w:t>con las actividades de recuperación o incumple con sus deberes como estudiante (</w:t>
      </w:r>
      <w:proofErr w:type="spellStart"/>
      <w:r w:rsidRPr="00306659">
        <w:rPr>
          <w:rFonts w:ascii="Arial" w:hAnsi="Arial" w:cs="Arial"/>
        </w:rPr>
        <w:t>Dec</w:t>
      </w:r>
      <w:proofErr w:type="spellEnd"/>
      <w:r w:rsidRPr="00306659">
        <w:rPr>
          <w:rFonts w:ascii="Arial" w:hAnsi="Arial" w:cs="Arial"/>
        </w:rPr>
        <w:t xml:space="preserve"> 1290, Artículo 13), no se promocionara para el siguiente GRADO, quedando con un estado permanente de</w:t>
      </w:r>
      <w:r w:rsidRPr="00306659">
        <w:rPr>
          <w:rFonts w:ascii="Arial" w:hAnsi="Arial" w:cs="Arial"/>
          <w:spacing w:val="40"/>
        </w:rPr>
        <w:t xml:space="preserve"> </w:t>
      </w:r>
      <w:r w:rsidRPr="00306659">
        <w:rPr>
          <w:rFonts w:ascii="Arial" w:hAnsi="Arial" w:cs="Arial"/>
        </w:rPr>
        <w:t>reprobación</w:t>
      </w:r>
      <w:r w:rsidRPr="00306659">
        <w:rPr>
          <w:rFonts w:ascii="Arial" w:hAnsi="Arial" w:cs="Arial"/>
          <w:spacing w:val="40"/>
        </w:rPr>
        <w:t xml:space="preserve"> </w:t>
      </w:r>
      <w:r w:rsidRPr="00306659">
        <w:rPr>
          <w:rFonts w:ascii="Arial" w:hAnsi="Arial" w:cs="Arial"/>
        </w:rPr>
        <w:t xml:space="preserve">en el sistema. (Artículo 6, 7, </w:t>
      </w:r>
      <w:proofErr w:type="spellStart"/>
      <w:r w:rsidRPr="00306659">
        <w:rPr>
          <w:rFonts w:ascii="Arial" w:hAnsi="Arial" w:cs="Arial"/>
        </w:rPr>
        <w:t>Dec</w:t>
      </w:r>
      <w:proofErr w:type="spellEnd"/>
      <w:r w:rsidRPr="00306659">
        <w:rPr>
          <w:rFonts w:ascii="Arial" w:hAnsi="Arial" w:cs="Arial"/>
        </w:rPr>
        <w:t xml:space="preserve"> 1290 del 2009) </w:t>
      </w:r>
      <w:r w:rsidRPr="00306659">
        <w:rPr>
          <w:rFonts w:ascii="Arial" w:hAnsi="Arial" w:cs="Arial"/>
          <w:i/>
          <w:color w:val="FF0000"/>
        </w:rPr>
        <w:t>Anexo SIEE INSTITUCIONAL</w:t>
      </w:r>
    </w:p>
    <w:p w:rsidR="00551DC8" w:rsidRPr="00306659" w:rsidRDefault="00551DC8">
      <w:pPr>
        <w:pStyle w:val="Textoindependiente"/>
        <w:rPr>
          <w:rFonts w:ascii="Arial" w:hAnsi="Arial" w:cs="Arial"/>
          <w:i/>
        </w:rPr>
      </w:pPr>
    </w:p>
    <w:p w:rsidR="00551DC8" w:rsidRPr="00306659" w:rsidRDefault="008E5E88">
      <w:pPr>
        <w:pStyle w:val="Textoindependiente"/>
        <w:ind w:left="1419" w:right="579"/>
        <w:jc w:val="both"/>
        <w:rPr>
          <w:rFonts w:ascii="Arial" w:hAnsi="Arial" w:cs="Arial"/>
        </w:rPr>
      </w:pPr>
      <w:r w:rsidRPr="00306659">
        <w:rPr>
          <w:rFonts w:ascii="Arial" w:hAnsi="Arial" w:cs="Arial"/>
        </w:rPr>
        <w:t>Con las</w:t>
      </w:r>
      <w:r w:rsidRPr="00306659">
        <w:rPr>
          <w:rFonts w:ascii="Arial" w:hAnsi="Arial" w:cs="Arial"/>
          <w:spacing w:val="-1"/>
        </w:rPr>
        <w:t xml:space="preserve"> </w:t>
      </w:r>
      <w:r w:rsidRPr="00306659">
        <w:rPr>
          <w:rFonts w:ascii="Arial" w:hAnsi="Arial" w:cs="Arial"/>
        </w:rPr>
        <w:t>comisiones</w:t>
      </w:r>
      <w:r w:rsidRPr="00306659">
        <w:rPr>
          <w:rFonts w:ascii="Arial" w:hAnsi="Arial" w:cs="Arial"/>
          <w:spacing w:val="-1"/>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evaluación</w:t>
      </w:r>
      <w:r w:rsidRPr="00306659">
        <w:rPr>
          <w:rFonts w:ascii="Arial" w:hAnsi="Arial" w:cs="Arial"/>
          <w:spacing w:val="-2"/>
        </w:rPr>
        <w:t xml:space="preserve"> </w:t>
      </w:r>
      <w:r w:rsidRPr="00306659">
        <w:rPr>
          <w:rFonts w:ascii="Arial" w:hAnsi="Arial" w:cs="Arial"/>
        </w:rPr>
        <w:t>y promoción se diseñarán estrategias</w:t>
      </w:r>
      <w:r w:rsidRPr="00306659">
        <w:rPr>
          <w:rFonts w:ascii="Arial" w:hAnsi="Arial" w:cs="Arial"/>
          <w:spacing w:val="-1"/>
        </w:rPr>
        <w:t xml:space="preserve"> </w:t>
      </w:r>
      <w:r w:rsidRPr="00306659">
        <w:rPr>
          <w:rFonts w:ascii="Arial" w:hAnsi="Arial" w:cs="Arial"/>
        </w:rPr>
        <w:t>para dar respuesta a</w:t>
      </w:r>
      <w:r w:rsidRPr="00306659">
        <w:rPr>
          <w:rFonts w:ascii="Arial" w:hAnsi="Arial" w:cs="Arial"/>
          <w:spacing w:val="-2"/>
        </w:rPr>
        <w:t xml:space="preserve"> </w:t>
      </w:r>
      <w:r w:rsidRPr="00306659">
        <w:rPr>
          <w:rFonts w:ascii="Arial" w:hAnsi="Arial" w:cs="Arial"/>
        </w:rPr>
        <w:t>situaciones como validaciones de grados (Decreto 2832 de 2005) nivelaciones y programas de refuerzo. (Los modelos educativos flexibles que ofrecen la secundaria).</w:t>
      </w:r>
    </w:p>
    <w:p w:rsidR="00551DC8" w:rsidRPr="00306659" w:rsidRDefault="008E5E88">
      <w:pPr>
        <w:pStyle w:val="Textoindependiente"/>
        <w:spacing w:before="230"/>
        <w:ind w:left="1419" w:right="576"/>
        <w:jc w:val="both"/>
        <w:rPr>
          <w:rFonts w:ascii="Arial" w:hAnsi="Arial" w:cs="Arial"/>
        </w:rPr>
      </w:pPr>
      <w:r w:rsidRPr="00306659">
        <w:rPr>
          <w:rFonts w:ascii="Arial" w:hAnsi="Arial" w:cs="Arial"/>
        </w:rPr>
        <w:t>En la valoración del rendimiento de cada período se tendrá en cuenta, también, el desempeño alcanzado por el estudiante en cada unidad (En un periodo se desarrollan dos unidades en promedio, para lo cual uno de los criterios es el número de actividades de aplicación exitosamente desarrolladas. Entre más actividades de aplicación desarrolle, tendrá más posibilidad de mejorar su valoración en esa unidad. En todo caso debe desarrollar, como mínimo una actividad de aplicación por guía.</w:t>
      </w:r>
    </w:p>
    <w:p w:rsidR="00551DC8" w:rsidRPr="00306659" w:rsidRDefault="00551DC8">
      <w:pPr>
        <w:pStyle w:val="Textoindependiente"/>
        <w:rPr>
          <w:rFonts w:ascii="Arial" w:hAnsi="Arial" w:cs="Arial"/>
        </w:rPr>
      </w:pPr>
    </w:p>
    <w:p w:rsidR="00551DC8" w:rsidRPr="00306659" w:rsidRDefault="008E5E88">
      <w:pPr>
        <w:pStyle w:val="Textoindependiente"/>
        <w:ind w:left="1419" w:right="576"/>
        <w:jc w:val="both"/>
        <w:rPr>
          <w:rFonts w:ascii="Arial" w:hAnsi="Arial" w:cs="Arial"/>
        </w:rPr>
      </w:pPr>
      <w:r w:rsidRPr="00306659">
        <w:rPr>
          <w:rFonts w:ascii="Arial" w:hAnsi="Arial" w:cs="Arial"/>
        </w:rPr>
        <w:t>También se tendrán en cuenta para la evaluación del periodo las evaluaciones orales, escritas, las evaluaciones de prueba tipo saber, las consultas, el trabajo en grupo, el compromiso frente al desarrollo de</w:t>
      </w:r>
      <w:r w:rsidRPr="00306659">
        <w:rPr>
          <w:rFonts w:ascii="Arial" w:hAnsi="Arial" w:cs="Arial"/>
          <w:spacing w:val="-3"/>
        </w:rPr>
        <w:t xml:space="preserve"> </w:t>
      </w:r>
      <w:r w:rsidRPr="00306659">
        <w:rPr>
          <w:rFonts w:ascii="Arial" w:hAnsi="Arial" w:cs="Arial"/>
        </w:rPr>
        <w:t>las</w:t>
      </w:r>
      <w:r w:rsidRPr="00306659">
        <w:rPr>
          <w:rFonts w:ascii="Arial" w:hAnsi="Arial" w:cs="Arial"/>
          <w:spacing w:val="-3"/>
        </w:rPr>
        <w:t xml:space="preserve"> </w:t>
      </w:r>
      <w:r w:rsidRPr="00306659">
        <w:rPr>
          <w:rFonts w:ascii="Arial" w:hAnsi="Arial" w:cs="Arial"/>
        </w:rPr>
        <w:t>actividades</w:t>
      </w:r>
      <w:r w:rsidRPr="00306659">
        <w:rPr>
          <w:rFonts w:ascii="Arial" w:hAnsi="Arial" w:cs="Arial"/>
          <w:spacing w:val="-1"/>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aplicación</w:t>
      </w:r>
      <w:r w:rsidRPr="00306659">
        <w:rPr>
          <w:rFonts w:ascii="Arial" w:hAnsi="Arial" w:cs="Arial"/>
          <w:spacing w:val="-3"/>
        </w:rPr>
        <w:t xml:space="preserve"> </w:t>
      </w:r>
      <w:r w:rsidRPr="00306659">
        <w:rPr>
          <w:rFonts w:ascii="Arial" w:hAnsi="Arial" w:cs="Arial"/>
        </w:rPr>
        <w:t>de</w:t>
      </w:r>
      <w:r w:rsidRPr="00306659">
        <w:rPr>
          <w:rFonts w:ascii="Arial" w:hAnsi="Arial" w:cs="Arial"/>
          <w:spacing w:val="-3"/>
        </w:rPr>
        <w:t xml:space="preserve"> </w:t>
      </w:r>
      <w:r w:rsidRPr="00306659">
        <w:rPr>
          <w:rFonts w:ascii="Arial" w:hAnsi="Arial" w:cs="Arial"/>
        </w:rPr>
        <w:t>las</w:t>
      </w:r>
      <w:r w:rsidRPr="00306659">
        <w:rPr>
          <w:rFonts w:ascii="Arial" w:hAnsi="Arial" w:cs="Arial"/>
          <w:spacing w:val="-1"/>
        </w:rPr>
        <w:t xml:space="preserve"> </w:t>
      </w:r>
      <w:r w:rsidRPr="00306659">
        <w:rPr>
          <w:rFonts w:ascii="Arial" w:hAnsi="Arial" w:cs="Arial"/>
        </w:rPr>
        <w:t>guías,</w:t>
      </w:r>
      <w:r w:rsidRPr="00306659">
        <w:rPr>
          <w:rFonts w:ascii="Arial" w:hAnsi="Arial" w:cs="Arial"/>
          <w:spacing w:val="-4"/>
        </w:rPr>
        <w:t xml:space="preserve"> </w:t>
      </w:r>
      <w:r w:rsidRPr="00306659">
        <w:rPr>
          <w:rFonts w:ascii="Arial" w:hAnsi="Arial" w:cs="Arial"/>
        </w:rPr>
        <w:t>y</w:t>
      </w:r>
      <w:r w:rsidRPr="00306659">
        <w:rPr>
          <w:rFonts w:ascii="Arial" w:hAnsi="Arial" w:cs="Arial"/>
          <w:spacing w:val="-3"/>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los</w:t>
      </w:r>
      <w:r w:rsidRPr="00306659">
        <w:rPr>
          <w:rFonts w:ascii="Arial" w:hAnsi="Arial" w:cs="Arial"/>
          <w:spacing w:val="-1"/>
        </w:rPr>
        <w:t xml:space="preserve"> </w:t>
      </w:r>
      <w:r w:rsidRPr="00306659">
        <w:rPr>
          <w:rFonts w:ascii="Arial" w:hAnsi="Arial" w:cs="Arial"/>
        </w:rPr>
        <w:t>proyectos</w:t>
      </w:r>
      <w:r w:rsidRPr="00306659">
        <w:rPr>
          <w:rFonts w:ascii="Arial" w:hAnsi="Arial" w:cs="Arial"/>
          <w:spacing w:val="-3"/>
        </w:rPr>
        <w:t xml:space="preserve"> </w:t>
      </w:r>
      <w:r w:rsidRPr="00306659">
        <w:rPr>
          <w:rFonts w:ascii="Arial" w:hAnsi="Arial" w:cs="Arial"/>
        </w:rPr>
        <w:t>en</w:t>
      </w:r>
      <w:r w:rsidRPr="00306659">
        <w:rPr>
          <w:rFonts w:ascii="Arial" w:hAnsi="Arial" w:cs="Arial"/>
          <w:spacing w:val="-2"/>
        </w:rPr>
        <w:t xml:space="preserve"> </w:t>
      </w:r>
      <w:r w:rsidRPr="00306659">
        <w:rPr>
          <w:rFonts w:ascii="Arial" w:hAnsi="Arial" w:cs="Arial"/>
        </w:rPr>
        <w:t>la</w:t>
      </w:r>
      <w:r w:rsidRPr="00306659">
        <w:rPr>
          <w:rFonts w:ascii="Arial" w:hAnsi="Arial" w:cs="Arial"/>
          <w:spacing w:val="-4"/>
        </w:rPr>
        <w:t xml:space="preserve"> </w:t>
      </w:r>
      <w:r w:rsidRPr="00306659">
        <w:rPr>
          <w:rFonts w:ascii="Arial" w:hAnsi="Arial" w:cs="Arial"/>
        </w:rPr>
        <w:t>familia</w:t>
      </w:r>
      <w:r w:rsidRPr="00306659">
        <w:rPr>
          <w:rFonts w:ascii="Arial" w:hAnsi="Arial" w:cs="Arial"/>
          <w:spacing w:val="-4"/>
        </w:rPr>
        <w:t xml:space="preserve"> </w:t>
      </w:r>
      <w:r w:rsidRPr="00306659">
        <w:rPr>
          <w:rFonts w:ascii="Arial" w:hAnsi="Arial" w:cs="Arial"/>
        </w:rPr>
        <w:t>y</w:t>
      </w:r>
      <w:r w:rsidRPr="00306659">
        <w:rPr>
          <w:rFonts w:ascii="Arial" w:hAnsi="Arial" w:cs="Arial"/>
          <w:spacing w:val="-1"/>
        </w:rPr>
        <w:t xml:space="preserve"> </w:t>
      </w:r>
      <w:r w:rsidRPr="00306659">
        <w:rPr>
          <w:rFonts w:ascii="Arial" w:hAnsi="Arial" w:cs="Arial"/>
        </w:rPr>
        <w:t>la comunidad,</w:t>
      </w:r>
      <w:r w:rsidRPr="00306659">
        <w:rPr>
          <w:rFonts w:ascii="Arial" w:hAnsi="Arial" w:cs="Arial"/>
          <w:spacing w:val="-2"/>
        </w:rPr>
        <w:t xml:space="preserve"> </w:t>
      </w:r>
      <w:r w:rsidRPr="00306659">
        <w:rPr>
          <w:rFonts w:ascii="Arial" w:hAnsi="Arial" w:cs="Arial"/>
        </w:rPr>
        <w:t>el</w:t>
      </w:r>
      <w:r w:rsidRPr="00306659">
        <w:rPr>
          <w:rFonts w:ascii="Arial" w:hAnsi="Arial" w:cs="Arial"/>
          <w:spacing w:val="-3"/>
        </w:rPr>
        <w:t xml:space="preserve"> </w:t>
      </w:r>
      <w:r w:rsidRPr="00306659">
        <w:rPr>
          <w:rFonts w:ascii="Arial" w:hAnsi="Arial" w:cs="Arial"/>
        </w:rPr>
        <w:t>desarrollo de</w:t>
      </w:r>
      <w:r w:rsidRPr="00306659">
        <w:rPr>
          <w:rFonts w:ascii="Arial" w:hAnsi="Arial" w:cs="Arial"/>
          <w:spacing w:val="-2"/>
        </w:rPr>
        <w:t xml:space="preserve"> </w:t>
      </w:r>
      <w:r w:rsidRPr="00306659">
        <w:rPr>
          <w:rFonts w:ascii="Arial" w:hAnsi="Arial" w:cs="Arial"/>
        </w:rPr>
        <w:t>las</w:t>
      </w:r>
      <w:r w:rsidRPr="00306659">
        <w:rPr>
          <w:rFonts w:ascii="Arial" w:hAnsi="Arial" w:cs="Arial"/>
          <w:spacing w:val="-1"/>
        </w:rPr>
        <w:t xml:space="preserve"> </w:t>
      </w:r>
      <w:r w:rsidRPr="00306659">
        <w:rPr>
          <w:rFonts w:ascii="Arial" w:hAnsi="Arial" w:cs="Arial"/>
        </w:rPr>
        <w:t>actividades</w:t>
      </w:r>
      <w:r w:rsidRPr="00306659">
        <w:rPr>
          <w:rFonts w:ascii="Arial" w:hAnsi="Arial" w:cs="Arial"/>
          <w:spacing w:val="-1"/>
        </w:rPr>
        <w:t xml:space="preserve"> </w:t>
      </w:r>
      <w:r w:rsidRPr="00306659">
        <w:rPr>
          <w:rFonts w:ascii="Arial" w:hAnsi="Arial" w:cs="Arial"/>
        </w:rPr>
        <w:t>de</w:t>
      </w:r>
      <w:r w:rsidRPr="00306659">
        <w:rPr>
          <w:rFonts w:ascii="Arial" w:hAnsi="Arial" w:cs="Arial"/>
          <w:spacing w:val="-2"/>
        </w:rPr>
        <w:t xml:space="preserve"> </w:t>
      </w:r>
      <w:r w:rsidRPr="00306659">
        <w:rPr>
          <w:rFonts w:ascii="Arial" w:hAnsi="Arial" w:cs="Arial"/>
        </w:rPr>
        <w:t>recuperación</w:t>
      </w:r>
      <w:r w:rsidRPr="00306659">
        <w:rPr>
          <w:rFonts w:ascii="Arial" w:hAnsi="Arial" w:cs="Arial"/>
          <w:spacing w:val="-2"/>
        </w:rPr>
        <w:t xml:space="preserve"> </w:t>
      </w:r>
      <w:r w:rsidRPr="00306659">
        <w:rPr>
          <w:rFonts w:ascii="Arial" w:hAnsi="Arial" w:cs="Arial"/>
        </w:rPr>
        <w:t>al</w:t>
      </w:r>
      <w:r w:rsidRPr="00306659">
        <w:rPr>
          <w:rFonts w:ascii="Arial" w:hAnsi="Arial" w:cs="Arial"/>
          <w:spacing w:val="40"/>
        </w:rPr>
        <w:t xml:space="preserve"> </w:t>
      </w:r>
      <w:r w:rsidRPr="00306659">
        <w:rPr>
          <w:rFonts w:ascii="Arial" w:hAnsi="Arial" w:cs="Arial"/>
        </w:rPr>
        <w:t>finalizar</w:t>
      </w:r>
      <w:r w:rsidRPr="00306659">
        <w:rPr>
          <w:rFonts w:ascii="Arial" w:hAnsi="Arial" w:cs="Arial"/>
          <w:spacing w:val="-1"/>
        </w:rPr>
        <w:t xml:space="preserve"> </w:t>
      </w:r>
      <w:r w:rsidRPr="00306659">
        <w:rPr>
          <w:rFonts w:ascii="Arial" w:hAnsi="Arial" w:cs="Arial"/>
        </w:rPr>
        <w:t>cada</w:t>
      </w:r>
      <w:r w:rsidRPr="00306659">
        <w:rPr>
          <w:rFonts w:ascii="Arial" w:hAnsi="Arial" w:cs="Arial"/>
          <w:spacing w:val="-1"/>
        </w:rPr>
        <w:t xml:space="preserve"> </w:t>
      </w:r>
      <w:r w:rsidRPr="00306659">
        <w:rPr>
          <w:rFonts w:ascii="Arial" w:hAnsi="Arial" w:cs="Arial"/>
        </w:rPr>
        <w:t>unidad</w:t>
      </w:r>
      <w:r w:rsidRPr="00306659">
        <w:rPr>
          <w:rFonts w:ascii="Arial" w:hAnsi="Arial" w:cs="Arial"/>
          <w:spacing w:val="-2"/>
        </w:rPr>
        <w:t xml:space="preserve"> </w:t>
      </w:r>
      <w:r w:rsidRPr="00306659">
        <w:rPr>
          <w:rFonts w:ascii="Arial" w:hAnsi="Arial" w:cs="Arial"/>
        </w:rPr>
        <w:t>cuando</w:t>
      </w:r>
      <w:r w:rsidRPr="00306659">
        <w:rPr>
          <w:rFonts w:ascii="Arial" w:hAnsi="Arial" w:cs="Arial"/>
          <w:spacing w:val="-1"/>
        </w:rPr>
        <w:t xml:space="preserve"> </w:t>
      </w:r>
      <w:r w:rsidRPr="00306659">
        <w:rPr>
          <w:rFonts w:ascii="Arial" w:hAnsi="Arial" w:cs="Arial"/>
        </w:rPr>
        <w:t>la</w:t>
      </w:r>
      <w:r w:rsidRPr="00306659">
        <w:rPr>
          <w:rFonts w:ascii="Arial" w:hAnsi="Arial" w:cs="Arial"/>
          <w:spacing w:val="-2"/>
        </w:rPr>
        <w:t xml:space="preserve"> </w:t>
      </w:r>
      <w:r w:rsidRPr="00306659">
        <w:rPr>
          <w:rFonts w:ascii="Arial" w:hAnsi="Arial" w:cs="Arial"/>
        </w:rPr>
        <w:t>situación</w:t>
      </w:r>
      <w:r w:rsidRPr="00306659">
        <w:rPr>
          <w:rFonts w:ascii="Arial" w:hAnsi="Arial" w:cs="Arial"/>
          <w:spacing w:val="-2"/>
        </w:rPr>
        <w:t xml:space="preserve"> </w:t>
      </w:r>
      <w:r w:rsidRPr="00306659">
        <w:rPr>
          <w:rFonts w:ascii="Arial" w:hAnsi="Arial" w:cs="Arial"/>
        </w:rPr>
        <w:t>lo</w:t>
      </w:r>
      <w:r w:rsidRPr="00306659">
        <w:rPr>
          <w:rFonts w:ascii="Arial" w:hAnsi="Arial" w:cs="Arial"/>
          <w:spacing w:val="-1"/>
        </w:rPr>
        <w:t xml:space="preserve"> </w:t>
      </w:r>
      <w:r w:rsidRPr="00306659">
        <w:rPr>
          <w:rFonts w:ascii="Arial" w:hAnsi="Arial" w:cs="Arial"/>
        </w:rPr>
        <w:t>amerite,</w:t>
      </w:r>
      <w:r w:rsidRPr="00306659">
        <w:rPr>
          <w:rFonts w:ascii="Arial" w:hAnsi="Arial" w:cs="Arial"/>
          <w:spacing w:val="-2"/>
        </w:rPr>
        <w:t xml:space="preserve"> </w:t>
      </w:r>
      <w:r w:rsidRPr="00306659">
        <w:rPr>
          <w:rFonts w:ascii="Arial" w:hAnsi="Arial" w:cs="Arial"/>
        </w:rPr>
        <w:t>la</w:t>
      </w:r>
      <w:r w:rsidRPr="00306659">
        <w:rPr>
          <w:rFonts w:ascii="Arial" w:hAnsi="Arial" w:cs="Arial"/>
          <w:spacing w:val="-1"/>
        </w:rPr>
        <w:t xml:space="preserve"> </w:t>
      </w:r>
      <w:r w:rsidRPr="00306659">
        <w:rPr>
          <w:rFonts w:ascii="Arial" w:hAnsi="Arial" w:cs="Arial"/>
        </w:rPr>
        <w:t>participación en las actividades curriculares de la escuela con la estrategia del Gobierno Estudiantil y el manejo responsable de los</w:t>
      </w:r>
      <w:r w:rsidRPr="00306659">
        <w:rPr>
          <w:rFonts w:ascii="Arial" w:hAnsi="Arial" w:cs="Arial"/>
          <w:spacing w:val="-1"/>
        </w:rPr>
        <w:t xml:space="preserve"> </w:t>
      </w:r>
      <w:r w:rsidRPr="00306659">
        <w:rPr>
          <w:rFonts w:ascii="Arial" w:hAnsi="Arial" w:cs="Arial"/>
        </w:rPr>
        <w:t>instrumentos</w:t>
      </w:r>
      <w:r w:rsidRPr="00306659">
        <w:rPr>
          <w:rFonts w:ascii="Arial" w:hAnsi="Arial" w:cs="Arial"/>
          <w:spacing w:val="-1"/>
        </w:rPr>
        <w:t xml:space="preserve"> </w:t>
      </w:r>
      <w:r w:rsidRPr="00306659">
        <w:rPr>
          <w:rFonts w:ascii="Arial" w:hAnsi="Arial" w:cs="Arial"/>
        </w:rPr>
        <w:t>de Escuela Nueva</w:t>
      </w:r>
      <w:r w:rsidRPr="00306659">
        <w:rPr>
          <w:rFonts w:ascii="Arial" w:hAnsi="Arial" w:cs="Arial"/>
          <w:spacing w:val="-2"/>
        </w:rPr>
        <w:t xml:space="preserve"> </w:t>
      </w:r>
      <w:r w:rsidRPr="00306659">
        <w:rPr>
          <w:rFonts w:ascii="Arial" w:hAnsi="Arial" w:cs="Arial"/>
        </w:rPr>
        <w:t>como</w:t>
      </w:r>
      <w:r w:rsidRPr="00306659">
        <w:rPr>
          <w:rFonts w:ascii="Arial" w:hAnsi="Arial" w:cs="Arial"/>
          <w:spacing w:val="-2"/>
        </w:rPr>
        <w:t xml:space="preserve"> </w:t>
      </w:r>
      <w:r w:rsidRPr="00306659">
        <w:rPr>
          <w:rFonts w:ascii="Arial" w:hAnsi="Arial" w:cs="Arial"/>
        </w:rPr>
        <w:t>aspecto</w:t>
      </w:r>
      <w:r w:rsidRPr="00306659">
        <w:rPr>
          <w:rFonts w:ascii="Arial" w:hAnsi="Arial" w:cs="Arial"/>
          <w:spacing w:val="-2"/>
        </w:rPr>
        <w:t xml:space="preserve"> </w:t>
      </w:r>
      <w:r w:rsidRPr="00306659">
        <w:rPr>
          <w:rFonts w:ascii="Arial" w:hAnsi="Arial" w:cs="Arial"/>
        </w:rPr>
        <w:t>para</w:t>
      </w:r>
      <w:r w:rsidRPr="00306659">
        <w:rPr>
          <w:rFonts w:ascii="Arial" w:hAnsi="Arial" w:cs="Arial"/>
          <w:spacing w:val="-2"/>
        </w:rPr>
        <w:t xml:space="preserve"> </w:t>
      </w:r>
      <w:r w:rsidRPr="00306659">
        <w:rPr>
          <w:rFonts w:ascii="Arial" w:hAnsi="Arial" w:cs="Arial"/>
        </w:rPr>
        <w:t>su autoevaluación,(</w:t>
      </w:r>
      <w:r w:rsidRPr="00306659">
        <w:rPr>
          <w:rFonts w:ascii="Arial" w:hAnsi="Arial" w:cs="Arial"/>
          <w:spacing w:val="-1"/>
        </w:rPr>
        <w:t xml:space="preserve"> </w:t>
      </w:r>
      <w:r w:rsidRPr="00306659">
        <w:rPr>
          <w:rFonts w:ascii="Arial" w:hAnsi="Arial" w:cs="Arial"/>
        </w:rPr>
        <w:t>día de logros, control de progreso, bitácoras, autocontrol de asistencia etc.) y demás criterios de evaluación que el docente diseñe,</w:t>
      </w:r>
      <w:r w:rsidRPr="00306659">
        <w:rPr>
          <w:rFonts w:ascii="Arial" w:hAnsi="Arial" w:cs="Arial"/>
          <w:spacing w:val="40"/>
        </w:rPr>
        <w:t xml:space="preserve"> </w:t>
      </w:r>
      <w:r w:rsidRPr="00306659">
        <w:rPr>
          <w:rFonts w:ascii="Arial" w:hAnsi="Arial" w:cs="Arial"/>
        </w:rPr>
        <w:t>dentro</w:t>
      </w:r>
      <w:r w:rsidRPr="00306659">
        <w:rPr>
          <w:rFonts w:ascii="Arial" w:hAnsi="Arial" w:cs="Arial"/>
          <w:spacing w:val="40"/>
        </w:rPr>
        <w:t xml:space="preserve"> </w:t>
      </w:r>
      <w:r w:rsidRPr="00306659">
        <w:rPr>
          <w:rFonts w:ascii="Arial" w:hAnsi="Arial" w:cs="Arial"/>
        </w:rPr>
        <w:t xml:space="preserve">de la adaptación que realice en los planes de área y </w:t>
      </w:r>
      <w:proofErr w:type="spellStart"/>
      <w:r w:rsidRPr="00306659">
        <w:rPr>
          <w:rFonts w:ascii="Arial" w:hAnsi="Arial" w:cs="Arial"/>
        </w:rPr>
        <w:t>parceladores</w:t>
      </w:r>
      <w:proofErr w:type="spellEnd"/>
      <w:r w:rsidRPr="00306659">
        <w:rPr>
          <w:rFonts w:ascii="Arial" w:hAnsi="Arial" w:cs="Arial"/>
        </w:rPr>
        <w:t xml:space="preserve"> diarios.</w:t>
      </w:r>
    </w:p>
    <w:p w:rsidR="00551DC8" w:rsidRPr="00306659" w:rsidRDefault="008E5E88">
      <w:pPr>
        <w:pStyle w:val="Textoindependiente"/>
        <w:spacing w:before="229"/>
        <w:ind w:left="1419" w:right="574"/>
        <w:jc w:val="both"/>
        <w:rPr>
          <w:rFonts w:ascii="Arial" w:hAnsi="Arial" w:cs="Arial"/>
        </w:rPr>
      </w:pPr>
      <w:r w:rsidRPr="00306659">
        <w:rPr>
          <w:rFonts w:ascii="Arial" w:hAnsi="Arial" w:cs="Arial"/>
        </w:rPr>
        <w:t>Si el</w:t>
      </w:r>
      <w:r w:rsidRPr="00306659">
        <w:rPr>
          <w:rFonts w:ascii="Arial" w:hAnsi="Arial" w:cs="Arial"/>
          <w:spacing w:val="-1"/>
        </w:rPr>
        <w:t xml:space="preserve"> </w:t>
      </w:r>
      <w:r w:rsidRPr="00306659">
        <w:rPr>
          <w:rFonts w:ascii="Arial" w:hAnsi="Arial" w:cs="Arial"/>
        </w:rPr>
        <w:t>estudiante presenta</w:t>
      </w:r>
      <w:r w:rsidRPr="00306659">
        <w:rPr>
          <w:rFonts w:ascii="Arial" w:hAnsi="Arial" w:cs="Arial"/>
          <w:spacing w:val="40"/>
        </w:rPr>
        <w:t xml:space="preserve"> </w:t>
      </w:r>
      <w:r w:rsidRPr="00306659">
        <w:rPr>
          <w:rFonts w:ascii="Arial" w:hAnsi="Arial" w:cs="Arial"/>
        </w:rPr>
        <w:t>necesidades</w:t>
      </w:r>
      <w:r w:rsidRPr="00306659">
        <w:rPr>
          <w:rFonts w:ascii="Arial" w:hAnsi="Arial" w:cs="Arial"/>
          <w:spacing w:val="-1"/>
        </w:rPr>
        <w:t xml:space="preserve"> </w:t>
      </w:r>
      <w:r w:rsidRPr="00306659">
        <w:rPr>
          <w:rFonts w:ascii="Arial" w:hAnsi="Arial" w:cs="Arial"/>
        </w:rPr>
        <w:t>educativas</w:t>
      </w:r>
      <w:r w:rsidRPr="00306659">
        <w:rPr>
          <w:rFonts w:ascii="Arial" w:hAnsi="Arial" w:cs="Arial"/>
          <w:spacing w:val="-1"/>
        </w:rPr>
        <w:t xml:space="preserve"> </w:t>
      </w:r>
      <w:r w:rsidRPr="00306659">
        <w:rPr>
          <w:rFonts w:ascii="Arial" w:hAnsi="Arial" w:cs="Arial"/>
        </w:rPr>
        <w:t>especiales</w:t>
      </w:r>
      <w:r w:rsidRPr="00306659">
        <w:rPr>
          <w:rFonts w:ascii="Arial" w:hAnsi="Arial" w:cs="Arial"/>
          <w:spacing w:val="-1"/>
        </w:rPr>
        <w:t xml:space="preserve"> </w:t>
      </w:r>
      <w:r w:rsidRPr="00306659">
        <w:rPr>
          <w:rFonts w:ascii="Arial" w:hAnsi="Arial" w:cs="Arial"/>
        </w:rPr>
        <w:t>cognitivas,</w:t>
      </w:r>
      <w:r w:rsidRPr="00306659">
        <w:rPr>
          <w:rFonts w:ascii="Arial" w:hAnsi="Arial" w:cs="Arial"/>
          <w:spacing w:val="-2"/>
        </w:rPr>
        <w:t xml:space="preserve"> </w:t>
      </w:r>
      <w:r w:rsidRPr="00306659">
        <w:rPr>
          <w:rFonts w:ascii="Arial" w:hAnsi="Arial" w:cs="Arial"/>
        </w:rPr>
        <w:t>motoras o</w:t>
      </w:r>
      <w:r w:rsidRPr="00306659">
        <w:rPr>
          <w:rFonts w:ascii="Arial" w:hAnsi="Arial" w:cs="Arial"/>
          <w:spacing w:val="-2"/>
        </w:rPr>
        <w:t xml:space="preserve"> </w:t>
      </w:r>
      <w:r w:rsidRPr="00306659">
        <w:rPr>
          <w:rFonts w:ascii="Arial" w:hAnsi="Arial" w:cs="Arial"/>
        </w:rPr>
        <w:t xml:space="preserve">afectivas, que incidan directamente en su desarrollo de aprendizaje, debe ser promovido, teniendo como base el plan de adaptaciones curriculares propuesto por los docentes y que señale los compromisos tanto del </w:t>
      </w:r>
      <w:proofErr w:type="spellStart"/>
      <w:r w:rsidRPr="00306659">
        <w:rPr>
          <w:rFonts w:ascii="Arial" w:hAnsi="Arial" w:cs="Arial"/>
        </w:rPr>
        <w:t>Cer</w:t>
      </w:r>
      <w:proofErr w:type="spellEnd"/>
      <w:r w:rsidRPr="00306659">
        <w:rPr>
          <w:rFonts w:ascii="Arial" w:hAnsi="Arial" w:cs="Arial"/>
          <w:spacing w:val="40"/>
        </w:rPr>
        <w:t xml:space="preserve"> </w:t>
      </w:r>
      <w:r w:rsidRPr="00306659">
        <w:rPr>
          <w:rFonts w:ascii="Arial" w:hAnsi="Arial" w:cs="Arial"/>
        </w:rPr>
        <w:t>como de la</w:t>
      </w:r>
      <w:r w:rsidRPr="00306659">
        <w:rPr>
          <w:rFonts w:ascii="Arial" w:hAnsi="Arial" w:cs="Arial"/>
          <w:spacing w:val="40"/>
        </w:rPr>
        <w:t xml:space="preserve"> </w:t>
      </w:r>
      <w:r w:rsidRPr="00306659">
        <w:rPr>
          <w:rFonts w:ascii="Arial" w:hAnsi="Arial" w:cs="Arial"/>
        </w:rPr>
        <w:t>familia, para su formación integral, a menos que el padre de familia del estudiante en común acuerdo con el docente consideren su promoción como pendiente, pero siempre buscando lograr la competencia social adecuada para el estudiante en las diferentes dimensiones.</w:t>
      </w:r>
    </w:p>
    <w:p w:rsidR="00551DC8" w:rsidRPr="00306659" w:rsidRDefault="00551DC8">
      <w:pPr>
        <w:pStyle w:val="Textoindependiente"/>
        <w:spacing w:before="1"/>
        <w:rPr>
          <w:rFonts w:ascii="Arial" w:hAnsi="Arial" w:cs="Arial"/>
        </w:rPr>
      </w:pPr>
    </w:p>
    <w:p w:rsidR="00551DC8" w:rsidRPr="00306659" w:rsidRDefault="008E5E88">
      <w:pPr>
        <w:pStyle w:val="Ttulo3"/>
        <w:ind w:left="1474"/>
        <w:jc w:val="both"/>
      </w:pPr>
      <w:r w:rsidRPr="00306659">
        <w:t>ARTICULO</w:t>
      </w:r>
      <w:r w:rsidRPr="00306659">
        <w:rPr>
          <w:spacing w:val="-11"/>
        </w:rPr>
        <w:t xml:space="preserve"> </w:t>
      </w:r>
      <w:r w:rsidRPr="00306659">
        <w:rPr>
          <w:spacing w:val="-5"/>
        </w:rPr>
        <w:t>3°</w:t>
      </w:r>
    </w:p>
    <w:p w:rsidR="00551DC8" w:rsidRPr="00306659" w:rsidRDefault="00551DC8">
      <w:pPr>
        <w:pStyle w:val="Textoindependiente"/>
        <w:spacing w:before="1"/>
        <w:rPr>
          <w:rFonts w:ascii="Arial" w:hAnsi="Arial" w:cs="Arial"/>
          <w:b/>
        </w:rPr>
      </w:pPr>
    </w:p>
    <w:p w:rsidR="00551DC8" w:rsidRPr="00306659" w:rsidRDefault="008E5E88">
      <w:pPr>
        <w:ind w:left="1419"/>
        <w:jc w:val="both"/>
        <w:rPr>
          <w:rFonts w:ascii="Arial" w:hAnsi="Arial" w:cs="Arial"/>
          <w:sz w:val="20"/>
          <w:szCs w:val="20"/>
        </w:rPr>
      </w:pPr>
      <w:r w:rsidRPr="00306659">
        <w:rPr>
          <w:rFonts w:ascii="Arial" w:hAnsi="Arial" w:cs="Arial"/>
          <w:b/>
          <w:sz w:val="20"/>
          <w:szCs w:val="20"/>
        </w:rPr>
        <w:t>EVALUACION</w:t>
      </w:r>
      <w:r w:rsidRPr="00306659">
        <w:rPr>
          <w:rFonts w:ascii="Arial" w:hAnsi="Arial" w:cs="Arial"/>
          <w:b/>
          <w:spacing w:val="-11"/>
          <w:sz w:val="20"/>
          <w:szCs w:val="20"/>
        </w:rPr>
        <w:t xml:space="preserve"> </w:t>
      </w:r>
      <w:r w:rsidRPr="00306659">
        <w:rPr>
          <w:rFonts w:ascii="Arial" w:hAnsi="Arial" w:cs="Arial"/>
          <w:b/>
          <w:spacing w:val="-2"/>
          <w:sz w:val="20"/>
          <w:szCs w:val="20"/>
        </w:rPr>
        <w:t>PREESCOLAR</w:t>
      </w:r>
      <w:r w:rsidRPr="00306659">
        <w:rPr>
          <w:rFonts w:ascii="Arial" w:hAnsi="Arial" w:cs="Arial"/>
          <w:spacing w:val="-2"/>
          <w:sz w:val="20"/>
          <w:szCs w:val="20"/>
        </w:rPr>
        <w:t>.</w:t>
      </w:r>
    </w:p>
    <w:p w:rsidR="00551DC8" w:rsidRPr="00306659" w:rsidRDefault="008E5E88">
      <w:pPr>
        <w:pStyle w:val="Textoindependiente"/>
        <w:spacing w:before="229"/>
        <w:ind w:left="1419" w:right="575"/>
        <w:jc w:val="both"/>
        <w:rPr>
          <w:rFonts w:ascii="Arial" w:hAnsi="Arial" w:cs="Arial"/>
        </w:rPr>
      </w:pPr>
      <w:r w:rsidRPr="00306659">
        <w:rPr>
          <w:rFonts w:ascii="Arial" w:hAnsi="Arial" w:cs="Arial"/>
        </w:rPr>
        <w:t xml:space="preserve">El nivel de PREESCOLAR se evalúa y promueve de conformidad con el Artículo 10 del Decreto 2247 de </w:t>
      </w:r>
      <w:r w:rsidRPr="00306659">
        <w:rPr>
          <w:rFonts w:ascii="Arial" w:hAnsi="Arial" w:cs="Arial"/>
        </w:rPr>
        <w:lastRenderedPageBreak/>
        <w:t>1997 sobre Educación Preescolar. La Comisión de evaluación y promoción hará las recomendaciones a docentes y padres de familia para atender a los estudiantes que presenten deficiencias en dimensiones comunicativas, cognitivas, estética, corporal</w:t>
      </w:r>
      <w:r w:rsidRPr="00306659">
        <w:rPr>
          <w:rFonts w:ascii="Arial" w:hAnsi="Arial" w:cs="Arial"/>
          <w:spacing w:val="40"/>
        </w:rPr>
        <w:t xml:space="preserve"> </w:t>
      </w:r>
      <w:r w:rsidRPr="00306659">
        <w:rPr>
          <w:rFonts w:ascii="Arial" w:hAnsi="Arial" w:cs="Arial"/>
        </w:rPr>
        <w:t>espiritual, socio afectivo</w:t>
      </w:r>
      <w:r w:rsidRPr="00306659">
        <w:rPr>
          <w:rFonts w:ascii="Arial" w:hAnsi="Arial" w:cs="Arial"/>
          <w:spacing w:val="40"/>
        </w:rPr>
        <w:t xml:space="preserve"> </w:t>
      </w:r>
      <w:r w:rsidRPr="00306659">
        <w:rPr>
          <w:rFonts w:ascii="Arial" w:hAnsi="Arial" w:cs="Arial"/>
        </w:rPr>
        <w:t>y ética.</w:t>
      </w:r>
    </w:p>
    <w:p w:rsidR="00551DC8" w:rsidRPr="00306659" w:rsidRDefault="008E5E88">
      <w:pPr>
        <w:pStyle w:val="Textoindependiente"/>
        <w:spacing w:before="1"/>
        <w:ind w:left="1419" w:right="565"/>
        <w:jc w:val="both"/>
        <w:rPr>
          <w:rFonts w:ascii="Arial" w:hAnsi="Arial" w:cs="Arial"/>
        </w:rPr>
      </w:pPr>
      <w:r w:rsidRPr="00306659">
        <w:rPr>
          <w:rFonts w:ascii="Arial" w:hAnsi="Arial" w:cs="Arial"/>
        </w:rPr>
        <w:t>En este nivel no se reprueban grados ni actividades. Los alumnos</w:t>
      </w:r>
      <w:r w:rsidRPr="00306659">
        <w:rPr>
          <w:rFonts w:ascii="Arial" w:hAnsi="Arial" w:cs="Arial"/>
          <w:spacing w:val="40"/>
        </w:rPr>
        <w:t xml:space="preserve"> </w:t>
      </w:r>
      <w:r w:rsidRPr="00306659">
        <w:rPr>
          <w:rFonts w:ascii="Arial" w:hAnsi="Arial" w:cs="Arial"/>
        </w:rPr>
        <w:t>avanzarán en el proceso educativo, según sus capacidades y aptitudes personales. Cuando el estudiante no asiste en un 75% o no cumple con las actividades propuestas para este nivel no podrá ser promovido.</w:t>
      </w:r>
    </w:p>
    <w:p w:rsidR="00551DC8" w:rsidRPr="00306659" w:rsidRDefault="00551DC8">
      <w:pPr>
        <w:pStyle w:val="Textoindependiente"/>
        <w:rPr>
          <w:rFonts w:ascii="Arial" w:hAnsi="Arial" w:cs="Arial"/>
        </w:rPr>
      </w:pPr>
    </w:p>
    <w:p w:rsidR="00604341" w:rsidRDefault="008E5E88" w:rsidP="00604341">
      <w:pPr>
        <w:pStyle w:val="Textoindependiente"/>
        <w:ind w:left="1419"/>
        <w:jc w:val="both"/>
        <w:rPr>
          <w:rFonts w:ascii="Arial" w:hAnsi="Arial" w:cs="Arial"/>
          <w:spacing w:val="-5"/>
        </w:rPr>
      </w:pPr>
      <w:r w:rsidRPr="00306659">
        <w:rPr>
          <w:rFonts w:ascii="Arial" w:hAnsi="Arial" w:cs="Arial"/>
        </w:rPr>
        <w:t>PARAGRAFO</w:t>
      </w:r>
      <w:r w:rsidRPr="00306659">
        <w:rPr>
          <w:rFonts w:ascii="Arial" w:hAnsi="Arial" w:cs="Arial"/>
          <w:spacing w:val="-13"/>
        </w:rPr>
        <w:t xml:space="preserve"> </w:t>
      </w:r>
      <w:r w:rsidR="00604341">
        <w:rPr>
          <w:rFonts w:ascii="Arial" w:hAnsi="Arial" w:cs="Arial"/>
          <w:spacing w:val="-5"/>
        </w:rPr>
        <w:t>UNO</w:t>
      </w:r>
    </w:p>
    <w:p w:rsidR="00604341" w:rsidRDefault="00604341" w:rsidP="00604341">
      <w:pPr>
        <w:pStyle w:val="Textoindependiente"/>
        <w:ind w:left="1419"/>
        <w:jc w:val="both"/>
        <w:rPr>
          <w:rFonts w:ascii="Arial" w:hAnsi="Arial" w:cs="Arial"/>
        </w:rPr>
      </w:pPr>
    </w:p>
    <w:p w:rsidR="00604341" w:rsidRDefault="00604341" w:rsidP="00604341">
      <w:pPr>
        <w:pStyle w:val="Textoindependiente"/>
        <w:ind w:left="1419"/>
        <w:jc w:val="both"/>
        <w:rPr>
          <w:rFonts w:ascii="Arial" w:hAnsi="Arial" w:cs="Arial"/>
        </w:rPr>
      </w:pPr>
    </w:p>
    <w:p w:rsidR="00604341" w:rsidRDefault="00604341" w:rsidP="00604341">
      <w:pPr>
        <w:pStyle w:val="Textoindependiente"/>
        <w:ind w:left="1419"/>
        <w:jc w:val="both"/>
        <w:rPr>
          <w:rFonts w:ascii="Arial" w:hAnsi="Arial" w:cs="Arial"/>
        </w:rPr>
      </w:pPr>
    </w:p>
    <w:p w:rsidR="00551DC8" w:rsidRPr="00306659" w:rsidRDefault="008E5E88" w:rsidP="00604341">
      <w:pPr>
        <w:pStyle w:val="Textoindependiente"/>
        <w:spacing w:before="1"/>
        <w:ind w:left="1418" w:right="575"/>
        <w:jc w:val="both"/>
        <w:rPr>
          <w:rFonts w:ascii="Arial" w:hAnsi="Arial" w:cs="Arial"/>
        </w:rPr>
      </w:pPr>
      <w:r w:rsidRPr="00306659">
        <w:rPr>
          <w:rFonts w:ascii="Arial" w:hAnsi="Arial" w:cs="Arial"/>
        </w:rPr>
        <w:t>Para el mejoramiento del desempeño de los estudiantes las actividades de apoyo se harán de manera continua acorde con los aprendizajes por procesos, formativa y basada en competencias</w:t>
      </w:r>
      <w:r w:rsidRPr="00306659">
        <w:rPr>
          <w:rFonts w:ascii="Arial" w:hAnsi="Arial" w:cs="Arial"/>
          <w:spacing w:val="40"/>
        </w:rPr>
        <w:t xml:space="preserve"> </w:t>
      </w:r>
      <w:r w:rsidRPr="00306659">
        <w:rPr>
          <w:rFonts w:ascii="Arial" w:hAnsi="Arial" w:cs="Arial"/>
        </w:rPr>
        <w:t>al terminar las guías, unidades, actividades curriculares y periodos. Los Instrumentos como cuadro control de progreso, planes de mejoramiento, control de unidades harán parte de los portafolios de testimonios que den</w:t>
      </w:r>
      <w:r w:rsidRPr="00306659">
        <w:rPr>
          <w:rFonts w:ascii="Arial" w:hAnsi="Arial" w:cs="Arial"/>
          <w:spacing w:val="40"/>
        </w:rPr>
        <w:t xml:space="preserve"> </w:t>
      </w:r>
      <w:r w:rsidRPr="00306659">
        <w:rPr>
          <w:rFonts w:ascii="Arial" w:hAnsi="Arial" w:cs="Arial"/>
        </w:rPr>
        <w:t>cuenta de las actividades de apoyo desarrolladas.</w:t>
      </w:r>
    </w:p>
    <w:p w:rsidR="00551DC8" w:rsidRPr="00306659" w:rsidRDefault="008E5E88">
      <w:pPr>
        <w:pStyle w:val="Textoindependiente"/>
        <w:spacing w:before="230"/>
        <w:ind w:left="1419" w:right="573"/>
        <w:jc w:val="both"/>
        <w:rPr>
          <w:rFonts w:ascii="Arial" w:hAnsi="Arial" w:cs="Arial"/>
        </w:rPr>
      </w:pPr>
      <w:r w:rsidRPr="00306659">
        <w:rPr>
          <w:rFonts w:ascii="Arial" w:hAnsi="Arial" w:cs="Arial"/>
        </w:rPr>
        <w:t xml:space="preserve">ARTICULO 4°. Al finalizar cada periodo académico su destinara 1 (una </w:t>
      </w:r>
      <w:proofErr w:type="gramStart"/>
      <w:r w:rsidRPr="00306659">
        <w:rPr>
          <w:rFonts w:ascii="Arial" w:hAnsi="Arial" w:cs="Arial"/>
        </w:rPr>
        <w:t>semana )</w:t>
      </w:r>
      <w:proofErr w:type="gramEnd"/>
      <w:r w:rsidRPr="00306659">
        <w:rPr>
          <w:rFonts w:ascii="Arial" w:hAnsi="Arial" w:cs="Arial"/>
        </w:rPr>
        <w:t xml:space="preserve"> para implementar y desarrollar las nivelaciones</w:t>
      </w:r>
    </w:p>
    <w:p w:rsidR="00551DC8" w:rsidRDefault="00551DC8">
      <w:pPr>
        <w:pStyle w:val="Textoindependiente"/>
      </w:pPr>
    </w:p>
    <w:p w:rsidR="00551DC8" w:rsidRDefault="008E5E88">
      <w:pPr>
        <w:ind w:left="1419"/>
        <w:jc w:val="both"/>
        <w:rPr>
          <w:rFonts w:ascii="Arial" w:hAnsi="Arial"/>
          <w:i/>
          <w:sz w:val="24"/>
        </w:rPr>
      </w:pPr>
      <w:r>
        <w:rPr>
          <w:sz w:val="20"/>
        </w:rPr>
        <w:t>PROMOCIÓN</w:t>
      </w:r>
      <w:r>
        <w:rPr>
          <w:spacing w:val="-4"/>
          <w:sz w:val="20"/>
        </w:rPr>
        <w:t xml:space="preserve"> </w:t>
      </w:r>
      <w:r>
        <w:rPr>
          <w:sz w:val="20"/>
        </w:rPr>
        <w:t>PENDIENTE:</w:t>
      </w:r>
      <w:r>
        <w:rPr>
          <w:spacing w:val="-4"/>
          <w:sz w:val="20"/>
        </w:rPr>
        <w:t xml:space="preserve"> </w:t>
      </w:r>
      <w:r>
        <w:rPr>
          <w:rFonts w:ascii="Arial" w:hAnsi="Arial"/>
          <w:i/>
          <w:color w:val="FF0000"/>
          <w:sz w:val="24"/>
        </w:rPr>
        <w:t>Anexo</w:t>
      </w:r>
      <w:r>
        <w:rPr>
          <w:rFonts w:ascii="Arial" w:hAnsi="Arial"/>
          <w:i/>
          <w:color w:val="FF0000"/>
          <w:spacing w:val="-8"/>
          <w:sz w:val="24"/>
        </w:rPr>
        <w:t xml:space="preserve"> </w:t>
      </w:r>
      <w:r>
        <w:rPr>
          <w:rFonts w:ascii="Arial" w:hAnsi="Arial"/>
          <w:i/>
          <w:color w:val="FF0000"/>
          <w:sz w:val="24"/>
        </w:rPr>
        <w:t>SIEE</w:t>
      </w:r>
      <w:r>
        <w:rPr>
          <w:rFonts w:ascii="Arial" w:hAnsi="Arial"/>
          <w:i/>
          <w:color w:val="FF0000"/>
          <w:spacing w:val="-8"/>
          <w:sz w:val="24"/>
        </w:rPr>
        <w:t xml:space="preserve"> </w:t>
      </w:r>
      <w:r>
        <w:rPr>
          <w:rFonts w:ascii="Arial" w:hAnsi="Arial"/>
          <w:i/>
          <w:color w:val="FF0000"/>
          <w:spacing w:val="-2"/>
          <w:sz w:val="24"/>
        </w:rPr>
        <w:t>INSTITUCIONAL</w:t>
      </w:r>
    </w:p>
    <w:p w:rsidR="00551DC8" w:rsidRPr="006C5B64" w:rsidRDefault="008E5E88">
      <w:pPr>
        <w:pStyle w:val="Textoindependiente"/>
        <w:spacing w:before="230"/>
        <w:ind w:left="907"/>
        <w:jc w:val="center"/>
        <w:rPr>
          <w:rFonts w:ascii="Arial" w:hAnsi="Arial" w:cs="Arial"/>
        </w:rPr>
      </w:pPr>
      <w:r w:rsidRPr="006C5B64">
        <w:rPr>
          <w:rFonts w:ascii="Arial" w:hAnsi="Arial" w:cs="Arial"/>
          <w:spacing w:val="-2"/>
        </w:rPr>
        <w:t>PRIMARIA</w:t>
      </w:r>
    </w:p>
    <w:p w:rsidR="00551DC8" w:rsidRPr="006C5B64" w:rsidRDefault="00551DC8">
      <w:pPr>
        <w:pStyle w:val="Textoindependiente"/>
        <w:spacing w:before="4"/>
        <w:rPr>
          <w:rFonts w:ascii="Arial" w:hAnsi="Arial" w:cs="Arial"/>
        </w:rPr>
      </w:pPr>
    </w:p>
    <w:tbl>
      <w:tblPr>
        <w:tblStyle w:val="TableNormal"/>
        <w:tblW w:w="0" w:type="auto"/>
        <w:tblInd w:w="4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529"/>
      </w:tblGrid>
      <w:tr w:rsidR="00551DC8" w:rsidRPr="006C5B64">
        <w:trPr>
          <w:trHeight w:val="460"/>
        </w:trPr>
        <w:tc>
          <w:tcPr>
            <w:tcW w:w="1661" w:type="dxa"/>
          </w:tcPr>
          <w:p w:rsidR="00551DC8" w:rsidRPr="006C5B64" w:rsidRDefault="008E5E88">
            <w:pPr>
              <w:pStyle w:val="TableParagraph"/>
              <w:spacing w:line="230" w:lineRule="exact"/>
              <w:ind w:left="107"/>
              <w:rPr>
                <w:rFonts w:ascii="Arial" w:hAnsi="Arial" w:cs="Arial"/>
                <w:sz w:val="20"/>
                <w:szCs w:val="20"/>
              </w:rPr>
            </w:pPr>
            <w:r w:rsidRPr="006C5B64">
              <w:rPr>
                <w:rFonts w:ascii="Arial" w:hAnsi="Arial" w:cs="Arial"/>
                <w:spacing w:val="-2"/>
                <w:sz w:val="20"/>
                <w:szCs w:val="20"/>
              </w:rPr>
              <w:t>VALORACION CUANTITATIVA</w:t>
            </w:r>
          </w:p>
        </w:tc>
        <w:tc>
          <w:tcPr>
            <w:tcW w:w="1529" w:type="dxa"/>
          </w:tcPr>
          <w:p w:rsidR="00551DC8" w:rsidRPr="006C5B64" w:rsidRDefault="008E5E88">
            <w:pPr>
              <w:pStyle w:val="TableParagraph"/>
              <w:spacing w:line="230" w:lineRule="exact"/>
              <w:ind w:left="108" w:right="99"/>
              <w:rPr>
                <w:rFonts w:ascii="Arial" w:hAnsi="Arial" w:cs="Arial"/>
                <w:sz w:val="20"/>
                <w:szCs w:val="20"/>
              </w:rPr>
            </w:pPr>
            <w:r w:rsidRPr="006C5B64">
              <w:rPr>
                <w:rFonts w:ascii="Arial" w:hAnsi="Arial" w:cs="Arial"/>
                <w:spacing w:val="-2"/>
                <w:sz w:val="20"/>
                <w:szCs w:val="20"/>
              </w:rPr>
              <w:t>VALORACION NACIONAL</w:t>
            </w:r>
          </w:p>
        </w:tc>
      </w:tr>
      <w:tr w:rsidR="00551DC8" w:rsidRPr="006C5B64">
        <w:trPr>
          <w:trHeight w:val="270"/>
        </w:trPr>
        <w:tc>
          <w:tcPr>
            <w:tcW w:w="1661" w:type="dxa"/>
          </w:tcPr>
          <w:p w:rsidR="00551DC8" w:rsidRPr="006C5B64" w:rsidRDefault="008E5E88">
            <w:pPr>
              <w:pStyle w:val="TableParagraph"/>
              <w:spacing w:line="206" w:lineRule="exact"/>
              <w:ind w:left="511"/>
              <w:rPr>
                <w:rFonts w:ascii="Arial" w:hAnsi="Arial" w:cs="Arial"/>
                <w:sz w:val="20"/>
                <w:szCs w:val="20"/>
              </w:rPr>
            </w:pPr>
            <w:r w:rsidRPr="006C5B64">
              <w:rPr>
                <w:rFonts w:ascii="Arial" w:hAnsi="Arial" w:cs="Arial"/>
                <w:sz w:val="20"/>
                <w:szCs w:val="20"/>
              </w:rPr>
              <w:t>≤</w:t>
            </w:r>
            <w:r w:rsidRPr="006C5B64">
              <w:rPr>
                <w:rFonts w:ascii="Arial" w:hAnsi="Arial" w:cs="Arial"/>
                <w:spacing w:val="47"/>
                <w:sz w:val="20"/>
                <w:szCs w:val="20"/>
              </w:rPr>
              <w:t xml:space="preserve"> </w:t>
            </w:r>
            <w:r w:rsidRPr="006C5B64">
              <w:rPr>
                <w:rFonts w:ascii="Arial" w:hAnsi="Arial" w:cs="Arial"/>
                <w:spacing w:val="-5"/>
                <w:sz w:val="20"/>
                <w:szCs w:val="20"/>
              </w:rPr>
              <w:t>3.1</w:t>
            </w:r>
          </w:p>
        </w:tc>
        <w:tc>
          <w:tcPr>
            <w:tcW w:w="1529" w:type="dxa"/>
          </w:tcPr>
          <w:p w:rsidR="00551DC8" w:rsidRPr="006C5B64" w:rsidRDefault="008E5E88">
            <w:pPr>
              <w:pStyle w:val="TableParagraph"/>
              <w:spacing w:line="229" w:lineRule="exact"/>
              <w:ind w:left="108"/>
              <w:rPr>
                <w:rFonts w:ascii="Arial" w:hAnsi="Arial" w:cs="Arial"/>
                <w:sz w:val="20"/>
                <w:szCs w:val="20"/>
              </w:rPr>
            </w:pPr>
            <w:r w:rsidRPr="006C5B64">
              <w:rPr>
                <w:rFonts w:ascii="Arial" w:hAnsi="Arial" w:cs="Arial"/>
                <w:spacing w:val="-4"/>
                <w:sz w:val="20"/>
                <w:szCs w:val="20"/>
              </w:rPr>
              <w:t>BAJO</w:t>
            </w:r>
          </w:p>
        </w:tc>
      </w:tr>
      <w:tr w:rsidR="00551DC8" w:rsidRPr="006C5B64">
        <w:trPr>
          <w:trHeight w:val="230"/>
        </w:trPr>
        <w:tc>
          <w:tcPr>
            <w:tcW w:w="1661" w:type="dxa"/>
          </w:tcPr>
          <w:p w:rsidR="00551DC8" w:rsidRPr="006C5B64" w:rsidRDefault="008E5E88">
            <w:pPr>
              <w:pStyle w:val="TableParagraph"/>
              <w:spacing w:line="210" w:lineRule="exact"/>
              <w:ind w:left="518"/>
              <w:rPr>
                <w:rFonts w:ascii="Arial" w:hAnsi="Arial" w:cs="Arial"/>
                <w:sz w:val="20"/>
                <w:szCs w:val="20"/>
              </w:rPr>
            </w:pPr>
            <w:r w:rsidRPr="006C5B64">
              <w:rPr>
                <w:rFonts w:ascii="Arial" w:hAnsi="Arial" w:cs="Arial"/>
                <w:spacing w:val="-2"/>
                <w:sz w:val="20"/>
                <w:szCs w:val="20"/>
              </w:rPr>
              <w:t>3.2-</w:t>
            </w:r>
            <w:r w:rsidRPr="006C5B64">
              <w:rPr>
                <w:rFonts w:ascii="Arial" w:hAnsi="Arial" w:cs="Arial"/>
                <w:spacing w:val="-5"/>
                <w:sz w:val="20"/>
                <w:szCs w:val="20"/>
              </w:rPr>
              <w:t>3.9</w:t>
            </w:r>
          </w:p>
        </w:tc>
        <w:tc>
          <w:tcPr>
            <w:tcW w:w="1529" w:type="dxa"/>
          </w:tcPr>
          <w:p w:rsidR="00551DC8" w:rsidRPr="006C5B64" w:rsidRDefault="008E5E88">
            <w:pPr>
              <w:pStyle w:val="TableParagraph"/>
              <w:spacing w:line="210" w:lineRule="exact"/>
              <w:ind w:left="108"/>
              <w:rPr>
                <w:rFonts w:ascii="Arial" w:hAnsi="Arial" w:cs="Arial"/>
                <w:sz w:val="20"/>
                <w:szCs w:val="20"/>
              </w:rPr>
            </w:pPr>
            <w:r w:rsidRPr="006C5B64">
              <w:rPr>
                <w:rFonts w:ascii="Arial" w:hAnsi="Arial" w:cs="Arial"/>
                <w:spacing w:val="-2"/>
                <w:sz w:val="20"/>
                <w:szCs w:val="20"/>
              </w:rPr>
              <w:t>BASICO</w:t>
            </w:r>
          </w:p>
        </w:tc>
      </w:tr>
      <w:tr w:rsidR="00551DC8" w:rsidRPr="006C5B64">
        <w:trPr>
          <w:trHeight w:val="242"/>
        </w:trPr>
        <w:tc>
          <w:tcPr>
            <w:tcW w:w="1661" w:type="dxa"/>
          </w:tcPr>
          <w:p w:rsidR="00551DC8" w:rsidRPr="006C5B64" w:rsidRDefault="008E5E88">
            <w:pPr>
              <w:pStyle w:val="TableParagraph"/>
              <w:spacing w:line="222" w:lineRule="exact"/>
              <w:ind w:left="489"/>
              <w:rPr>
                <w:rFonts w:ascii="Arial" w:hAnsi="Arial" w:cs="Arial"/>
                <w:sz w:val="20"/>
                <w:szCs w:val="20"/>
              </w:rPr>
            </w:pPr>
            <w:r w:rsidRPr="006C5B64">
              <w:rPr>
                <w:rFonts w:ascii="Arial" w:hAnsi="Arial" w:cs="Arial"/>
                <w:sz w:val="20"/>
                <w:szCs w:val="20"/>
              </w:rPr>
              <w:t>4.0-</w:t>
            </w:r>
            <w:r w:rsidRPr="006C5B64">
              <w:rPr>
                <w:rFonts w:ascii="Arial" w:hAnsi="Arial" w:cs="Arial"/>
                <w:spacing w:val="-7"/>
                <w:sz w:val="20"/>
                <w:szCs w:val="20"/>
              </w:rPr>
              <w:t xml:space="preserve"> </w:t>
            </w:r>
            <w:r w:rsidRPr="006C5B64">
              <w:rPr>
                <w:rFonts w:ascii="Arial" w:hAnsi="Arial" w:cs="Arial"/>
                <w:spacing w:val="-5"/>
                <w:sz w:val="20"/>
                <w:szCs w:val="20"/>
              </w:rPr>
              <w:t>4.5</w:t>
            </w:r>
          </w:p>
        </w:tc>
        <w:tc>
          <w:tcPr>
            <w:tcW w:w="1529" w:type="dxa"/>
          </w:tcPr>
          <w:p w:rsidR="00551DC8" w:rsidRPr="006C5B64" w:rsidRDefault="008E5E88">
            <w:pPr>
              <w:pStyle w:val="TableParagraph"/>
              <w:spacing w:line="222" w:lineRule="exact"/>
              <w:ind w:left="108"/>
              <w:rPr>
                <w:rFonts w:ascii="Arial" w:hAnsi="Arial" w:cs="Arial"/>
                <w:sz w:val="20"/>
                <w:szCs w:val="20"/>
              </w:rPr>
            </w:pPr>
            <w:r w:rsidRPr="006C5B64">
              <w:rPr>
                <w:rFonts w:ascii="Arial" w:hAnsi="Arial" w:cs="Arial"/>
                <w:spacing w:val="-4"/>
                <w:sz w:val="20"/>
                <w:szCs w:val="20"/>
              </w:rPr>
              <w:t>ALTO</w:t>
            </w:r>
          </w:p>
        </w:tc>
      </w:tr>
      <w:tr w:rsidR="00551DC8" w:rsidRPr="006C5B64">
        <w:trPr>
          <w:trHeight w:val="244"/>
        </w:trPr>
        <w:tc>
          <w:tcPr>
            <w:tcW w:w="1661" w:type="dxa"/>
          </w:tcPr>
          <w:p w:rsidR="00551DC8" w:rsidRPr="006C5B64" w:rsidRDefault="008E5E88">
            <w:pPr>
              <w:pStyle w:val="TableParagraph"/>
              <w:spacing w:line="224" w:lineRule="exact"/>
              <w:ind w:left="518"/>
              <w:rPr>
                <w:rFonts w:ascii="Arial" w:hAnsi="Arial" w:cs="Arial"/>
                <w:sz w:val="20"/>
                <w:szCs w:val="20"/>
              </w:rPr>
            </w:pPr>
            <w:r w:rsidRPr="006C5B64">
              <w:rPr>
                <w:rFonts w:ascii="Arial" w:hAnsi="Arial" w:cs="Arial"/>
                <w:spacing w:val="-2"/>
                <w:sz w:val="20"/>
                <w:szCs w:val="20"/>
              </w:rPr>
              <w:t>4.6-</w:t>
            </w:r>
            <w:r w:rsidRPr="006C5B64">
              <w:rPr>
                <w:rFonts w:ascii="Arial" w:hAnsi="Arial" w:cs="Arial"/>
                <w:spacing w:val="-5"/>
                <w:sz w:val="20"/>
                <w:szCs w:val="20"/>
              </w:rPr>
              <w:t>5.0</w:t>
            </w:r>
          </w:p>
        </w:tc>
        <w:tc>
          <w:tcPr>
            <w:tcW w:w="1529" w:type="dxa"/>
          </w:tcPr>
          <w:p w:rsidR="00551DC8" w:rsidRPr="006C5B64" w:rsidRDefault="008E5E88">
            <w:pPr>
              <w:pStyle w:val="TableParagraph"/>
              <w:spacing w:line="224" w:lineRule="exact"/>
              <w:ind w:left="108"/>
              <w:rPr>
                <w:rFonts w:ascii="Arial" w:hAnsi="Arial" w:cs="Arial"/>
                <w:sz w:val="20"/>
                <w:szCs w:val="20"/>
              </w:rPr>
            </w:pPr>
            <w:r w:rsidRPr="006C5B64">
              <w:rPr>
                <w:rFonts w:ascii="Arial" w:hAnsi="Arial" w:cs="Arial"/>
                <w:spacing w:val="-2"/>
                <w:sz w:val="20"/>
                <w:szCs w:val="20"/>
              </w:rPr>
              <w:t>SUPERIOR</w:t>
            </w:r>
          </w:p>
        </w:tc>
      </w:tr>
    </w:tbl>
    <w:p w:rsidR="00551DC8" w:rsidRPr="006C5B64" w:rsidRDefault="008E5E88">
      <w:pPr>
        <w:pStyle w:val="Textoindependiente"/>
        <w:spacing w:before="190"/>
        <w:ind w:left="851"/>
        <w:jc w:val="center"/>
        <w:rPr>
          <w:rFonts w:ascii="Arial" w:hAnsi="Arial" w:cs="Arial"/>
        </w:rPr>
      </w:pPr>
      <w:r w:rsidRPr="006C5B64">
        <w:rPr>
          <w:rFonts w:ascii="Arial" w:hAnsi="Arial" w:cs="Arial"/>
          <w:spacing w:val="-2"/>
        </w:rPr>
        <w:t>POSPRIMARIA.</w:t>
      </w:r>
    </w:p>
    <w:p w:rsidR="00551DC8" w:rsidRPr="006C5B64" w:rsidRDefault="00551DC8">
      <w:pPr>
        <w:pStyle w:val="Textoindependiente"/>
        <w:spacing w:before="7"/>
        <w:rPr>
          <w:rFonts w:ascii="Arial" w:hAnsi="Arial" w:cs="Arial"/>
        </w:rPr>
      </w:pPr>
    </w:p>
    <w:tbl>
      <w:tblPr>
        <w:tblStyle w:val="TableNormal"/>
        <w:tblW w:w="0" w:type="auto"/>
        <w:tblInd w:w="4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529"/>
      </w:tblGrid>
      <w:tr w:rsidR="00551DC8" w:rsidRPr="006C5B64">
        <w:trPr>
          <w:trHeight w:val="460"/>
        </w:trPr>
        <w:tc>
          <w:tcPr>
            <w:tcW w:w="1661" w:type="dxa"/>
          </w:tcPr>
          <w:p w:rsidR="00551DC8" w:rsidRPr="006C5B64" w:rsidRDefault="008E5E88">
            <w:pPr>
              <w:pStyle w:val="TableParagraph"/>
              <w:spacing w:line="230" w:lineRule="exact"/>
              <w:ind w:left="107"/>
              <w:rPr>
                <w:rFonts w:ascii="Arial" w:hAnsi="Arial" w:cs="Arial"/>
                <w:sz w:val="20"/>
                <w:szCs w:val="20"/>
              </w:rPr>
            </w:pPr>
            <w:r w:rsidRPr="006C5B64">
              <w:rPr>
                <w:rFonts w:ascii="Arial" w:hAnsi="Arial" w:cs="Arial"/>
                <w:spacing w:val="-2"/>
                <w:sz w:val="20"/>
                <w:szCs w:val="20"/>
              </w:rPr>
              <w:t>VALORACION CUANTITATIVA</w:t>
            </w:r>
          </w:p>
        </w:tc>
        <w:tc>
          <w:tcPr>
            <w:tcW w:w="1529" w:type="dxa"/>
          </w:tcPr>
          <w:p w:rsidR="00551DC8" w:rsidRPr="006C5B64" w:rsidRDefault="008E5E88">
            <w:pPr>
              <w:pStyle w:val="TableParagraph"/>
              <w:spacing w:line="230" w:lineRule="exact"/>
              <w:ind w:left="108" w:right="99"/>
              <w:rPr>
                <w:rFonts w:ascii="Arial" w:hAnsi="Arial" w:cs="Arial"/>
                <w:sz w:val="20"/>
                <w:szCs w:val="20"/>
              </w:rPr>
            </w:pPr>
            <w:r w:rsidRPr="006C5B64">
              <w:rPr>
                <w:rFonts w:ascii="Arial" w:hAnsi="Arial" w:cs="Arial"/>
                <w:spacing w:val="-2"/>
                <w:sz w:val="20"/>
                <w:szCs w:val="20"/>
              </w:rPr>
              <w:t>VALORACION NACIONAL</w:t>
            </w:r>
          </w:p>
        </w:tc>
      </w:tr>
      <w:tr w:rsidR="00551DC8" w:rsidRPr="006C5B64">
        <w:trPr>
          <w:trHeight w:val="268"/>
        </w:trPr>
        <w:tc>
          <w:tcPr>
            <w:tcW w:w="1661" w:type="dxa"/>
          </w:tcPr>
          <w:p w:rsidR="00551DC8" w:rsidRPr="006C5B64" w:rsidRDefault="008E5E88">
            <w:pPr>
              <w:pStyle w:val="TableParagraph"/>
              <w:spacing w:line="206" w:lineRule="exact"/>
              <w:ind w:left="511"/>
              <w:rPr>
                <w:rFonts w:ascii="Arial" w:hAnsi="Arial" w:cs="Arial"/>
                <w:sz w:val="20"/>
                <w:szCs w:val="20"/>
              </w:rPr>
            </w:pPr>
            <w:r w:rsidRPr="006C5B64">
              <w:rPr>
                <w:rFonts w:ascii="Arial" w:hAnsi="Arial" w:cs="Arial"/>
                <w:sz w:val="20"/>
                <w:szCs w:val="20"/>
              </w:rPr>
              <w:t>≤</w:t>
            </w:r>
            <w:r w:rsidRPr="006C5B64">
              <w:rPr>
                <w:rFonts w:ascii="Arial" w:hAnsi="Arial" w:cs="Arial"/>
                <w:spacing w:val="47"/>
                <w:sz w:val="20"/>
                <w:szCs w:val="20"/>
              </w:rPr>
              <w:t xml:space="preserve"> </w:t>
            </w:r>
            <w:r w:rsidRPr="006C5B64">
              <w:rPr>
                <w:rFonts w:ascii="Arial" w:hAnsi="Arial" w:cs="Arial"/>
                <w:spacing w:val="-5"/>
                <w:sz w:val="20"/>
                <w:szCs w:val="20"/>
              </w:rPr>
              <w:t>3.1</w:t>
            </w:r>
          </w:p>
        </w:tc>
        <w:tc>
          <w:tcPr>
            <w:tcW w:w="1529" w:type="dxa"/>
          </w:tcPr>
          <w:p w:rsidR="00551DC8" w:rsidRPr="006C5B64" w:rsidRDefault="008E5E88">
            <w:pPr>
              <w:pStyle w:val="TableParagraph"/>
              <w:spacing w:line="229" w:lineRule="exact"/>
              <w:ind w:left="108"/>
              <w:rPr>
                <w:rFonts w:ascii="Arial" w:hAnsi="Arial" w:cs="Arial"/>
                <w:sz w:val="20"/>
                <w:szCs w:val="20"/>
              </w:rPr>
            </w:pPr>
            <w:r w:rsidRPr="006C5B64">
              <w:rPr>
                <w:rFonts w:ascii="Arial" w:hAnsi="Arial" w:cs="Arial"/>
                <w:spacing w:val="-4"/>
                <w:sz w:val="20"/>
                <w:szCs w:val="20"/>
              </w:rPr>
              <w:t>BAJO</w:t>
            </w:r>
          </w:p>
        </w:tc>
      </w:tr>
      <w:tr w:rsidR="00551DC8" w:rsidRPr="006C5B64">
        <w:trPr>
          <w:trHeight w:val="230"/>
        </w:trPr>
        <w:tc>
          <w:tcPr>
            <w:tcW w:w="1661" w:type="dxa"/>
          </w:tcPr>
          <w:p w:rsidR="00551DC8" w:rsidRPr="006C5B64" w:rsidRDefault="008E5E88">
            <w:pPr>
              <w:pStyle w:val="TableParagraph"/>
              <w:spacing w:line="210" w:lineRule="exact"/>
              <w:ind w:left="518"/>
              <w:rPr>
                <w:rFonts w:ascii="Arial" w:hAnsi="Arial" w:cs="Arial"/>
                <w:sz w:val="20"/>
                <w:szCs w:val="20"/>
              </w:rPr>
            </w:pPr>
            <w:r w:rsidRPr="006C5B64">
              <w:rPr>
                <w:rFonts w:ascii="Arial" w:hAnsi="Arial" w:cs="Arial"/>
                <w:spacing w:val="-2"/>
                <w:sz w:val="20"/>
                <w:szCs w:val="20"/>
              </w:rPr>
              <w:t>3.2-</w:t>
            </w:r>
            <w:r w:rsidRPr="006C5B64">
              <w:rPr>
                <w:rFonts w:ascii="Arial" w:hAnsi="Arial" w:cs="Arial"/>
                <w:spacing w:val="-5"/>
                <w:sz w:val="20"/>
                <w:szCs w:val="20"/>
              </w:rPr>
              <w:t>3.9</w:t>
            </w:r>
          </w:p>
        </w:tc>
        <w:tc>
          <w:tcPr>
            <w:tcW w:w="1529" w:type="dxa"/>
          </w:tcPr>
          <w:p w:rsidR="00551DC8" w:rsidRPr="006C5B64" w:rsidRDefault="008E5E88">
            <w:pPr>
              <w:pStyle w:val="TableParagraph"/>
              <w:spacing w:line="210" w:lineRule="exact"/>
              <w:ind w:left="108"/>
              <w:rPr>
                <w:rFonts w:ascii="Arial" w:hAnsi="Arial" w:cs="Arial"/>
                <w:sz w:val="20"/>
                <w:szCs w:val="20"/>
              </w:rPr>
            </w:pPr>
            <w:r w:rsidRPr="006C5B64">
              <w:rPr>
                <w:rFonts w:ascii="Arial" w:hAnsi="Arial" w:cs="Arial"/>
                <w:spacing w:val="-2"/>
                <w:sz w:val="20"/>
                <w:szCs w:val="20"/>
              </w:rPr>
              <w:t>BASICO</w:t>
            </w:r>
          </w:p>
        </w:tc>
      </w:tr>
      <w:tr w:rsidR="00551DC8" w:rsidRPr="006C5B64">
        <w:trPr>
          <w:trHeight w:val="244"/>
        </w:trPr>
        <w:tc>
          <w:tcPr>
            <w:tcW w:w="1661" w:type="dxa"/>
          </w:tcPr>
          <w:p w:rsidR="00551DC8" w:rsidRPr="006C5B64" w:rsidRDefault="008E5E88">
            <w:pPr>
              <w:pStyle w:val="TableParagraph"/>
              <w:spacing w:line="224" w:lineRule="exact"/>
              <w:ind w:left="489"/>
              <w:rPr>
                <w:rFonts w:ascii="Arial" w:hAnsi="Arial" w:cs="Arial"/>
                <w:sz w:val="20"/>
                <w:szCs w:val="20"/>
              </w:rPr>
            </w:pPr>
            <w:r w:rsidRPr="006C5B64">
              <w:rPr>
                <w:rFonts w:ascii="Arial" w:hAnsi="Arial" w:cs="Arial"/>
                <w:sz w:val="20"/>
                <w:szCs w:val="20"/>
              </w:rPr>
              <w:t>4.0-</w:t>
            </w:r>
            <w:r w:rsidRPr="006C5B64">
              <w:rPr>
                <w:rFonts w:ascii="Arial" w:hAnsi="Arial" w:cs="Arial"/>
                <w:spacing w:val="-7"/>
                <w:sz w:val="20"/>
                <w:szCs w:val="20"/>
              </w:rPr>
              <w:t xml:space="preserve"> </w:t>
            </w:r>
            <w:r w:rsidRPr="006C5B64">
              <w:rPr>
                <w:rFonts w:ascii="Arial" w:hAnsi="Arial" w:cs="Arial"/>
                <w:spacing w:val="-5"/>
                <w:sz w:val="20"/>
                <w:szCs w:val="20"/>
              </w:rPr>
              <w:t>4.5</w:t>
            </w:r>
          </w:p>
        </w:tc>
        <w:tc>
          <w:tcPr>
            <w:tcW w:w="1529" w:type="dxa"/>
          </w:tcPr>
          <w:p w:rsidR="00551DC8" w:rsidRPr="006C5B64" w:rsidRDefault="008E5E88">
            <w:pPr>
              <w:pStyle w:val="TableParagraph"/>
              <w:spacing w:line="224" w:lineRule="exact"/>
              <w:ind w:left="108"/>
              <w:rPr>
                <w:rFonts w:ascii="Arial" w:hAnsi="Arial" w:cs="Arial"/>
                <w:sz w:val="20"/>
                <w:szCs w:val="20"/>
              </w:rPr>
            </w:pPr>
            <w:r w:rsidRPr="006C5B64">
              <w:rPr>
                <w:rFonts w:ascii="Arial" w:hAnsi="Arial" w:cs="Arial"/>
                <w:spacing w:val="-4"/>
                <w:sz w:val="20"/>
                <w:szCs w:val="20"/>
              </w:rPr>
              <w:t>ALTO</w:t>
            </w:r>
          </w:p>
        </w:tc>
      </w:tr>
      <w:tr w:rsidR="00551DC8" w:rsidRPr="006C5B64">
        <w:trPr>
          <w:trHeight w:val="244"/>
        </w:trPr>
        <w:tc>
          <w:tcPr>
            <w:tcW w:w="1661" w:type="dxa"/>
          </w:tcPr>
          <w:p w:rsidR="00551DC8" w:rsidRPr="006C5B64" w:rsidRDefault="008E5E88">
            <w:pPr>
              <w:pStyle w:val="TableParagraph"/>
              <w:spacing w:line="224" w:lineRule="exact"/>
              <w:ind w:left="518"/>
              <w:rPr>
                <w:rFonts w:ascii="Arial" w:hAnsi="Arial" w:cs="Arial"/>
                <w:sz w:val="20"/>
                <w:szCs w:val="20"/>
              </w:rPr>
            </w:pPr>
            <w:r w:rsidRPr="006C5B64">
              <w:rPr>
                <w:rFonts w:ascii="Arial" w:hAnsi="Arial" w:cs="Arial"/>
                <w:spacing w:val="-2"/>
                <w:sz w:val="20"/>
                <w:szCs w:val="20"/>
              </w:rPr>
              <w:t>4.6-</w:t>
            </w:r>
            <w:r w:rsidRPr="006C5B64">
              <w:rPr>
                <w:rFonts w:ascii="Arial" w:hAnsi="Arial" w:cs="Arial"/>
                <w:spacing w:val="-5"/>
                <w:sz w:val="20"/>
                <w:szCs w:val="20"/>
              </w:rPr>
              <w:t>5.0</w:t>
            </w:r>
          </w:p>
        </w:tc>
        <w:tc>
          <w:tcPr>
            <w:tcW w:w="1529" w:type="dxa"/>
          </w:tcPr>
          <w:p w:rsidR="00551DC8" w:rsidRPr="006C5B64" w:rsidRDefault="008E5E88">
            <w:pPr>
              <w:pStyle w:val="TableParagraph"/>
              <w:spacing w:line="224" w:lineRule="exact"/>
              <w:ind w:left="108"/>
              <w:rPr>
                <w:rFonts w:ascii="Arial" w:hAnsi="Arial" w:cs="Arial"/>
                <w:sz w:val="20"/>
                <w:szCs w:val="20"/>
              </w:rPr>
            </w:pPr>
            <w:r w:rsidRPr="006C5B64">
              <w:rPr>
                <w:rFonts w:ascii="Arial" w:hAnsi="Arial" w:cs="Arial"/>
                <w:spacing w:val="-2"/>
                <w:sz w:val="20"/>
                <w:szCs w:val="20"/>
              </w:rPr>
              <w:t>SUPERIOR</w:t>
            </w:r>
          </w:p>
        </w:tc>
      </w:tr>
    </w:tbl>
    <w:p w:rsidR="00551DC8" w:rsidRDefault="00551DC8">
      <w:pPr>
        <w:pStyle w:val="Textoindependiente"/>
      </w:pPr>
    </w:p>
    <w:p w:rsidR="00551DC8" w:rsidRDefault="00551DC8">
      <w:pPr>
        <w:pStyle w:val="Textoindependiente"/>
      </w:pPr>
    </w:p>
    <w:p w:rsidR="00551DC8" w:rsidRDefault="00551DC8">
      <w:pPr>
        <w:pStyle w:val="Textoindependiente"/>
        <w:spacing w:before="189"/>
      </w:pPr>
    </w:p>
    <w:p w:rsidR="00551DC8" w:rsidRPr="006C5B64" w:rsidRDefault="008E5E88">
      <w:pPr>
        <w:pStyle w:val="Textoindependiente"/>
        <w:ind w:left="1419"/>
        <w:rPr>
          <w:rFonts w:ascii="Arial" w:hAnsi="Arial" w:cs="Arial"/>
        </w:rPr>
      </w:pPr>
      <w:r w:rsidRPr="006C5B64">
        <w:rPr>
          <w:rFonts w:ascii="Arial" w:hAnsi="Arial" w:cs="Arial"/>
        </w:rPr>
        <w:t>ARTICULO</w:t>
      </w:r>
      <w:r w:rsidRPr="006C5B64">
        <w:rPr>
          <w:rFonts w:ascii="Arial" w:hAnsi="Arial" w:cs="Arial"/>
          <w:spacing w:val="-6"/>
        </w:rPr>
        <w:t xml:space="preserve"> </w:t>
      </w:r>
      <w:r w:rsidRPr="006C5B64">
        <w:rPr>
          <w:rFonts w:ascii="Arial" w:hAnsi="Arial" w:cs="Arial"/>
        </w:rPr>
        <w:t>5°</w:t>
      </w:r>
      <w:r w:rsidRPr="006C5B64">
        <w:rPr>
          <w:rFonts w:ascii="Arial" w:hAnsi="Arial" w:cs="Arial"/>
          <w:spacing w:val="-8"/>
        </w:rPr>
        <w:t xml:space="preserve"> </w:t>
      </w:r>
      <w:r w:rsidRPr="006C5B64">
        <w:rPr>
          <w:rFonts w:ascii="Arial" w:hAnsi="Arial" w:cs="Arial"/>
          <w:spacing w:val="-2"/>
        </w:rPr>
        <w:t>TRANSFERENCIAS:</w:t>
      </w:r>
    </w:p>
    <w:p w:rsidR="00551DC8" w:rsidRPr="006C5B64" w:rsidRDefault="00551DC8">
      <w:pPr>
        <w:pStyle w:val="Textoindependiente"/>
        <w:spacing w:before="1"/>
        <w:rPr>
          <w:rFonts w:ascii="Arial" w:hAnsi="Arial" w:cs="Arial"/>
        </w:rPr>
      </w:pPr>
    </w:p>
    <w:p w:rsidR="00551DC8" w:rsidRPr="006C5B64" w:rsidRDefault="008E5E88" w:rsidP="006C5B64">
      <w:pPr>
        <w:pStyle w:val="Textoindependiente"/>
        <w:ind w:left="1419" w:right="574"/>
        <w:jc w:val="both"/>
        <w:rPr>
          <w:rFonts w:ascii="Arial" w:hAnsi="Arial" w:cs="Arial"/>
        </w:rPr>
      </w:pPr>
      <w:r w:rsidRPr="006C5B64">
        <w:rPr>
          <w:rFonts w:ascii="Arial" w:hAnsi="Arial" w:cs="Arial"/>
        </w:rPr>
        <w:t>Para</w:t>
      </w:r>
      <w:r w:rsidRPr="006C5B64">
        <w:rPr>
          <w:rFonts w:ascii="Arial" w:hAnsi="Arial" w:cs="Arial"/>
          <w:spacing w:val="-1"/>
        </w:rPr>
        <w:t xml:space="preserve"> </w:t>
      </w:r>
      <w:r w:rsidRPr="006C5B64">
        <w:rPr>
          <w:rFonts w:ascii="Arial" w:hAnsi="Arial" w:cs="Arial"/>
        </w:rPr>
        <w:t>efectos</w:t>
      </w:r>
      <w:r w:rsidRPr="006C5B64">
        <w:rPr>
          <w:rFonts w:ascii="Arial" w:hAnsi="Arial" w:cs="Arial"/>
          <w:spacing w:val="-3"/>
        </w:rPr>
        <w:t xml:space="preserve"> </w:t>
      </w:r>
      <w:r w:rsidRPr="006C5B64">
        <w:rPr>
          <w:rFonts w:ascii="Arial" w:hAnsi="Arial" w:cs="Arial"/>
        </w:rPr>
        <w:t>de</w:t>
      </w:r>
      <w:r w:rsidRPr="006C5B64">
        <w:rPr>
          <w:rFonts w:ascii="Arial" w:hAnsi="Arial" w:cs="Arial"/>
          <w:spacing w:val="-4"/>
        </w:rPr>
        <w:t xml:space="preserve"> </w:t>
      </w:r>
      <w:r w:rsidRPr="006C5B64">
        <w:rPr>
          <w:rFonts w:ascii="Arial" w:hAnsi="Arial" w:cs="Arial"/>
        </w:rPr>
        <w:t>transferencia</w:t>
      </w:r>
      <w:r w:rsidRPr="006C5B64">
        <w:rPr>
          <w:rFonts w:ascii="Arial" w:hAnsi="Arial" w:cs="Arial"/>
          <w:spacing w:val="-4"/>
        </w:rPr>
        <w:t xml:space="preserve"> </w:t>
      </w:r>
      <w:r w:rsidRPr="006C5B64">
        <w:rPr>
          <w:rFonts w:ascii="Arial" w:hAnsi="Arial" w:cs="Arial"/>
        </w:rPr>
        <w:t>de</w:t>
      </w:r>
      <w:r w:rsidRPr="006C5B64">
        <w:rPr>
          <w:rFonts w:ascii="Arial" w:hAnsi="Arial" w:cs="Arial"/>
          <w:spacing w:val="-2"/>
        </w:rPr>
        <w:t xml:space="preserve"> </w:t>
      </w:r>
      <w:r w:rsidRPr="006C5B64">
        <w:rPr>
          <w:rFonts w:ascii="Arial" w:hAnsi="Arial" w:cs="Arial"/>
        </w:rPr>
        <w:t>un</w:t>
      </w:r>
      <w:r w:rsidRPr="006C5B64">
        <w:rPr>
          <w:rFonts w:ascii="Arial" w:hAnsi="Arial" w:cs="Arial"/>
          <w:spacing w:val="-3"/>
        </w:rPr>
        <w:t xml:space="preserve"> </w:t>
      </w:r>
      <w:r w:rsidRPr="006C5B64">
        <w:rPr>
          <w:rFonts w:ascii="Arial" w:hAnsi="Arial" w:cs="Arial"/>
        </w:rPr>
        <w:t>estudiante</w:t>
      </w:r>
      <w:r w:rsidRPr="006C5B64">
        <w:rPr>
          <w:rFonts w:ascii="Arial" w:hAnsi="Arial" w:cs="Arial"/>
          <w:spacing w:val="-3"/>
        </w:rPr>
        <w:t xml:space="preserve"> </w:t>
      </w:r>
      <w:r w:rsidRPr="006C5B64">
        <w:rPr>
          <w:rFonts w:ascii="Arial" w:hAnsi="Arial" w:cs="Arial"/>
        </w:rPr>
        <w:t>de</w:t>
      </w:r>
      <w:r w:rsidRPr="006C5B64">
        <w:rPr>
          <w:rFonts w:ascii="Arial" w:hAnsi="Arial" w:cs="Arial"/>
          <w:spacing w:val="-3"/>
        </w:rPr>
        <w:t xml:space="preserve"> </w:t>
      </w:r>
      <w:r w:rsidRPr="006C5B64">
        <w:rPr>
          <w:rFonts w:ascii="Arial" w:hAnsi="Arial" w:cs="Arial"/>
        </w:rPr>
        <w:t>Escuela</w:t>
      </w:r>
      <w:r w:rsidRPr="006C5B64">
        <w:rPr>
          <w:rFonts w:ascii="Arial" w:hAnsi="Arial" w:cs="Arial"/>
          <w:spacing w:val="-2"/>
        </w:rPr>
        <w:t xml:space="preserve"> </w:t>
      </w:r>
      <w:r w:rsidRPr="006C5B64">
        <w:rPr>
          <w:rFonts w:ascii="Arial" w:hAnsi="Arial" w:cs="Arial"/>
        </w:rPr>
        <w:t>Nueva</w:t>
      </w:r>
      <w:r w:rsidRPr="006C5B64">
        <w:rPr>
          <w:rFonts w:ascii="Arial" w:hAnsi="Arial" w:cs="Arial"/>
          <w:spacing w:val="-2"/>
        </w:rPr>
        <w:t xml:space="preserve"> </w:t>
      </w:r>
      <w:r w:rsidRPr="006C5B64">
        <w:rPr>
          <w:rFonts w:ascii="Arial" w:hAnsi="Arial" w:cs="Arial"/>
        </w:rPr>
        <w:t>a</w:t>
      </w:r>
      <w:r w:rsidRPr="006C5B64">
        <w:rPr>
          <w:rFonts w:ascii="Arial" w:hAnsi="Arial" w:cs="Arial"/>
          <w:spacing w:val="-5"/>
        </w:rPr>
        <w:t xml:space="preserve"> </w:t>
      </w:r>
      <w:r w:rsidRPr="006C5B64">
        <w:rPr>
          <w:rFonts w:ascii="Arial" w:hAnsi="Arial" w:cs="Arial"/>
        </w:rPr>
        <w:t>otro</w:t>
      </w:r>
      <w:r w:rsidRPr="006C5B64">
        <w:rPr>
          <w:rFonts w:ascii="Arial" w:hAnsi="Arial" w:cs="Arial"/>
          <w:spacing w:val="-4"/>
        </w:rPr>
        <w:t xml:space="preserve"> </w:t>
      </w:r>
      <w:r w:rsidRPr="006C5B64">
        <w:rPr>
          <w:rFonts w:ascii="Arial" w:hAnsi="Arial" w:cs="Arial"/>
        </w:rPr>
        <w:t>Centro</w:t>
      </w:r>
      <w:r w:rsidRPr="006C5B64">
        <w:rPr>
          <w:rFonts w:ascii="Arial" w:hAnsi="Arial" w:cs="Arial"/>
          <w:spacing w:val="-2"/>
        </w:rPr>
        <w:t xml:space="preserve"> </w:t>
      </w:r>
      <w:r w:rsidRPr="006C5B64">
        <w:rPr>
          <w:rFonts w:ascii="Arial" w:hAnsi="Arial" w:cs="Arial"/>
        </w:rPr>
        <w:t>o</w:t>
      </w:r>
      <w:r w:rsidRPr="006C5B64">
        <w:rPr>
          <w:rFonts w:ascii="Arial" w:hAnsi="Arial" w:cs="Arial"/>
          <w:spacing w:val="-4"/>
        </w:rPr>
        <w:t xml:space="preserve"> </w:t>
      </w:r>
      <w:r w:rsidRPr="006C5B64">
        <w:rPr>
          <w:rFonts w:ascii="Arial" w:hAnsi="Arial" w:cs="Arial"/>
        </w:rPr>
        <w:t>Institución</w:t>
      </w:r>
      <w:r w:rsidRPr="006C5B64">
        <w:rPr>
          <w:rFonts w:ascii="Arial" w:hAnsi="Arial" w:cs="Arial"/>
          <w:spacing w:val="-4"/>
        </w:rPr>
        <w:t xml:space="preserve"> </w:t>
      </w:r>
      <w:r w:rsidRPr="006C5B64">
        <w:rPr>
          <w:rFonts w:ascii="Arial" w:hAnsi="Arial" w:cs="Arial"/>
        </w:rPr>
        <w:t>educativa,</w:t>
      </w:r>
      <w:r w:rsidRPr="006C5B64">
        <w:rPr>
          <w:rFonts w:ascii="Arial" w:hAnsi="Arial" w:cs="Arial"/>
          <w:spacing w:val="-4"/>
        </w:rPr>
        <w:t xml:space="preserve"> </w:t>
      </w:r>
      <w:r w:rsidRPr="006C5B64">
        <w:rPr>
          <w:rFonts w:ascii="Arial" w:hAnsi="Arial" w:cs="Arial"/>
        </w:rPr>
        <w:t>se expide un certificado que incluye información acerca de los logros que el estudiante ha alcanzado y de aquellos que aún</w:t>
      </w:r>
      <w:r w:rsidRPr="006C5B64">
        <w:rPr>
          <w:rFonts w:ascii="Arial" w:hAnsi="Arial" w:cs="Arial"/>
          <w:spacing w:val="40"/>
        </w:rPr>
        <w:t xml:space="preserve"> </w:t>
      </w:r>
      <w:r w:rsidRPr="006C5B64">
        <w:rPr>
          <w:rFonts w:ascii="Arial" w:hAnsi="Arial" w:cs="Arial"/>
        </w:rPr>
        <w:t>no ha alcanzado (si fuere el caso), en las respectivas áreas de</w:t>
      </w:r>
      <w:r w:rsidRPr="006C5B64">
        <w:rPr>
          <w:rFonts w:ascii="Arial" w:hAnsi="Arial" w:cs="Arial"/>
          <w:spacing w:val="40"/>
        </w:rPr>
        <w:t xml:space="preserve"> </w:t>
      </w:r>
      <w:r w:rsidRPr="006C5B64">
        <w:rPr>
          <w:rFonts w:ascii="Arial" w:hAnsi="Arial" w:cs="Arial"/>
        </w:rPr>
        <w:t>aprendizaje, con su valoración en la escala nacional, además se le incluye la información</w:t>
      </w:r>
      <w:r w:rsidRPr="006C5B64">
        <w:rPr>
          <w:rFonts w:ascii="Arial" w:hAnsi="Arial" w:cs="Arial"/>
          <w:spacing w:val="40"/>
        </w:rPr>
        <w:t xml:space="preserve"> </w:t>
      </w:r>
      <w:r w:rsidRPr="006C5B64">
        <w:rPr>
          <w:rFonts w:ascii="Arial" w:hAnsi="Arial" w:cs="Arial"/>
        </w:rPr>
        <w:t>acerca de su aspecto socio</w:t>
      </w:r>
    </w:p>
    <w:p w:rsidR="00551DC8" w:rsidRPr="006C5B64" w:rsidRDefault="008E5E88" w:rsidP="006C5B64">
      <w:pPr>
        <w:pStyle w:val="Textoindependiente"/>
        <w:ind w:left="1419" w:right="577"/>
        <w:jc w:val="both"/>
        <w:rPr>
          <w:rFonts w:ascii="Arial" w:hAnsi="Arial" w:cs="Arial"/>
        </w:rPr>
      </w:pPr>
      <w:proofErr w:type="gramStart"/>
      <w:r w:rsidRPr="006C5B64">
        <w:rPr>
          <w:rFonts w:ascii="Arial" w:hAnsi="Arial" w:cs="Arial"/>
        </w:rPr>
        <w:t>afectivo</w:t>
      </w:r>
      <w:proofErr w:type="gramEnd"/>
      <w:r w:rsidRPr="006C5B64">
        <w:rPr>
          <w:rFonts w:ascii="Arial" w:hAnsi="Arial" w:cs="Arial"/>
        </w:rPr>
        <w:t xml:space="preserve"> y de las unidades de Escuela Nueva que el estudiante ha desarrollado</w:t>
      </w:r>
      <w:r w:rsidRPr="006C5B64">
        <w:rPr>
          <w:rFonts w:ascii="Arial" w:hAnsi="Arial" w:cs="Arial"/>
          <w:spacing w:val="-2"/>
        </w:rPr>
        <w:t xml:space="preserve"> </w:t>
      </w:r>
      <w:r w:rsidRPr="006C5B64">
        <w:rPr>
          <w:rFonts w:ascii="Arial" w:hAnsi="Arial" w:cs="Arial"/>
        </w:rPr>
        <w:t xml:space="preserve">y las que aún le faltan por </w:t>
      </w:r>
      <w:r w:rsidRPr="006C5B64">
        <w:rPr>
          <w:rFonts w:ascii="Arial" w:hAnsi="Arial" w:cs="Arial"/>
          <w:spacing w:val="-2"/>
        </w:rPr>
        <w:t>terminar.</w:t>
      </w:r>
    </w:p>
    <w:p w:rsidR="00551DC8" w:rsidRPr="006C5B64" w:rsidRDefault="008E5E88" w:rsidP="006C5B64">
      <w:pPr>
        <w:pStyle w:val="Textoindependiente"/>
        <w:spacing w:before="1"/>
        <w:ind w:left="1419" w:right="579"/>
        <w:jc w:val="both"/>
        <w:rPr>
          <w:rFonts w:ascii="Arial" w:hAnsi="Arial" w:cs="Arial"/>
        </w:rPr>
      </w:pPr>
      <w:r w:rsidRPr="006C5B64">
        <w:rPr>
          <w:rFonts w:ascii="Arial" w:hAnsi="Arial" w:cs="Arial"/>
        </w:rPr>
        <w:t>En todo caso se aplicarán las disposiciones establecidas en el Art. 17 del decreto 1290 de 2009, sobre constancias de desempeño.</w:t>
      </w:r>
    </w:p>
    <w:p w:rsidR="00551DC8" w:rsidRDefault="00551DC8" w:rsidP="006C5B64">
      <w:pPr>
        <w:pStyle w:val="Textoindependiente"/>
        <w:spacing w:before="229"/>
        <w:jc w:val="both"/>
        <w:rPr>
          <w:rFonts w:ascii="Arial" w:hAnsi="Arial" w:cs="Arial"/>
        </w:rPr>
      </w:pPr>
    </w:p>
    <w:p w:rsidR="00604341" w:rsidRDefault="00604341" w:rsidP="006C5B64">
      <w:pPr>
        <w:pStyle w:val="Textoindependiente"/>
        <w:spacing w:before="229"/>
        <w:jc w:val="both"/>
        <w:rPr>
          <w:rFonts w:ascii="Arial" w:hAnsi="Arial" w:cs="Arial"/>
        </w:rPr>
      </w:pPr>
    </w:p>
    <w:p w:rsidR="00604341" w:rsidRPr="006C5B64" w:rsidRDefault="00604341" w:rsidP="006C5B64">
      <w:pPr>
        <w:pStyle w:val="Textoindependiente"/>
        <w:spacing w:before="229"/>
        <w:jc w:val="both"/>
        <w:rPr>
          <w:rFonts w:ascii="Arial" w:hAnsi="Arial" w:cs="Arial"/>
        </w:rPr>
      </w:pPr>
    </w:p>
    <w:p w:rsidR="00551DC8" w:rsidRPr="006C5B64" w:rsidRDefault="008E5E88">
      <w:pPr>
        <w:pStyle w:val="Textoindependiente"/>
        <w:ind w:left="1419"/>
        <w:rPr>
          <w:rFonts w:ascii="Arial" w:hAnsi="Arial" w:cs="Arial"/>
        </w:rPr>
      </w:pPr>
      <w:r w:rsidRPr="006C5B64">
        <w:rPr>
          <w:rFonts w:ascii="Arial" w:hAnsi="Arial" w:cs="Arial"/>
        </w:rPr>
        <w:t>ARTICULO</w:t>
      </w:r>
      <w:r w:rsidRPr="006C5B64">
        <w:rPr>
          <w:rFonts w:ascii="Arial" w:hAnsi="Arial" w:cs="Arial"/>
          <w:spacing w:val="-10"/>
        </w:rPr>
        <w:t xml:space="preserve"> </w:t>
      </w:r>
      <w:r w:rsidRPr="006C5B64">
        <w:rPr>
          <w:rFonts w:ascii="Arial" w:hAnsi="Arial" w:cs="Arial"/>
          <w:spacing w:val="-5"/>
        </w:rPr>
        <w:t>6°</w:t>
      </w:r>
    </w:p>
    <w:p w:rsidR="00551DC8" w:rsidRPr="006C5B64" w:rsidRDefault="00551DC8">
      <w:pPr>
        <w:pStyle w:val="Textoindependiente"/>
        <w:spacing w:before="1"/>
        <w:rPr>
          <w:rFonts w:ascii="Arial" w:hAnsi="Arial" w:cs="Arial"/>
        </w:rPr>
      </w:pPr>
    </w:p>
    <w:p w:rsidR="00551DC8" w:rsidRPr="006C5B64" w:rsidRDefault="008E5E88">
      <w:pPr>
        <w:pStyle w:val="Textoindependiente"/>
        <w:ind w:left="1419"/>
        <w:rPr>
          <w:rFonts w:ascii="Arial" w:hAnsi="Arial" w:cs="Arial"/>
        </w:rPr>
      </w:pPr>
      <w:r w:rsidRPr="006C5B64">
        <w:rPr>
          <w:rFonts w:ascii="Arial" w:hAnsi="Arial" w:cs="Arial"/>
        </w:rPr>
        <w:t>ESTRUCTURA</w:t>
      </w:r>
      <w:r w:rsidRPr="006C5B64">
        <w:rPr>
          <w:rFonts w:ascii="Arial" w:hAnsi="Arial" w:cs="Arial"/>
          <w:spacing w:val="-10"/>
        </w:rPr>
        <w:t xml:space="preserve"> </w:t>
      </w:r>
      <w:r w:rsidRPr="006C5B64">
        <w:rPr>
          <w:rFonts w:ascii="Arial" w:hAnsi="Arial" w:cs="Arial"/>
        </w:rPr>
        <w:t>EN</w:t>
      </w:r>
      <w:r w:rsidRPr="006C5B64">
        <w:rPr>
          <w:rFonts w:ascii="Arial" w:hAnsi="Arial" w:cs="Arial"/>
          <w:spacing w:val="-5"/>
        </w:rPr>
        <w:t xml:space="preserve"> </w:t>
      </w:r>
      <w:r w:rsidRPr="006C5B64">
        <w:rPr>
          <w:rFonts w:ascii="Arial" w:hAnsi="Arial" w:cs="Arial"/>
        </w:rPr>
        <w:t>LOS</w:t>
      </w:r>
      <w:r w:rsidRPr="006C5B64">
        <w:rPr>
          <w:rFonts w:ascii="Arial" w:hAnsi="Arial" w:cs="Arial"/>
          <w:spacing w:val="-6"/>
        </w:rPr>
        <w:t xml:space="preserve"> </w:t>
      </w:r>
      <w:r w:rsidRPr="006C5B64">
        <w:rPr>
          <w:rFonts w:ascii="Arial" w:hAnsi="Arial" w:cs="Arial"/>
        </w:rPr>
        <w:t>INFORMES</w:t>
      </w:r>
      <w:r w:rsidRPr="006C5B64">
        <w:rPr>
          <w:rFonts w:ascii="Arial" w:hAnsi="Arial" w:cs="Arial"/>
          <w:spacing w:val="-7"/>
        </w:rPr>
        <w:t xml:space="preserve"> </w:t>
      </w:r>
      <w:r w:rsidRPr="006C5B64">
        <w:rPr>
          <w:rFonts w:ascii="Arial" w:hAnsi="Arial" w:cs="Arial"/>
          <w:spacing w:val="-2"/>
        </w:rPr>
        <w:t>VALORATIVOS</w:t>
      </w:r>
    </w:p>
    <w:p w:rsidR="00551DC8" w:rsidRPr="006C5B64" w:rsidRDefault="008E5E88">
      <w:pPr>
        <w:pStyle w:val="Textoindependiente"/>
        <w:ind w:left="1419" w:right="575"/>
        <w:jc w:val="both"/>
        <w:rPr>
          <w:rFonts w:ascii="Arial" w:hAnsi="Arial" w:cs="Arial"/>
        </w:rPr>
      </w:pPr>
      <w:r w:rsidRPr="006C5B64">
        <w:rPr>
          <w:rFonts w:ascii="Arial" w:hAnsi="Arial" w:cs="Arial"/>
        </w:rPr>
        <w:t>Para el diseño del informe evaluativo, se deben tener en cuenta criterios de evaluación en las diferentes áreas o asignaturas, de acuerdo con las diferencias individuales, ritmos de aprendizaje, fortalezas y aspectos por mejorar.</w:t>
      </w:r>
    </w:p>
    <w:p w:rsidR="00551DC8" w:rsidRPr="006C5B64" w:rsidRDefault="00551DC8">
      <w:pPr>
        <w:pStyle w:val="Textoindependiente"/>
        <w:rPr>
          <w:rFonts w:ascii="Arial" w:hAnsi="Arial" w:cs="Arial"/>
        </w:rPr>
      </w:pPr>
    </w:p>
    <w:p w:rsidR="00551DC8" w:rsidRDefault="008E5E88" w:rsidP="00604341">
      <w:pPr>
        <w:pStyle w:val="Textoindependiente"/>
        <w:ind w:left="1419"/>
        <w:rPr>
          <w:rFonts w:ascii="Arial" w:hAnsi="Arial" w:cs="Arial"/>
          <w:spacing w:val="-2"/>
        </w:rPr>
      </w:pPr>
      <w:r w:rsidRPr="006C5B64">
        <w:rPr>
          <w:rFonts w:ascii="Arial" w:hAnsi="Arial" w:cs="Arial"/>
        </w:rPr>
        <w:t>EL</w:t>
      </w:r>
      <w:r w:rsidRPr="006C5B64">
        <w:rPr>
          <w:rFonts w:ascii="Arial" w:hAnsi="Arial" w:cs="Arial"/>
          <w:spacing w:val="-8"/>
        </w:rPr>
        <w:t xml:space="preserve"> </w:t>
      </w:r>
      <w:r w:rsidRPr="006C5B64">
        <w:rPr>
          <w:rFonts w:ascii="Arial" w:hAnsi="Arial" w:cs="Arial"/>
        </w:rPr>
        <w:t>REGISTRO</w:t>
      </w:r>
      <w:r w:rsidRPr="006C5B64">
        <w:rPr>
          <w:rFonts w:ascii="Arial" w:hAnsi="Arial" w:cs="Arial"/>
          <w:spacing w:val="-6"/>
        </w:rPr>
        <w:t xml:space="preserve"> </w:t>
      </w:r>
      <w:r w:rsidR="00604341">
        <w:rPr>
          <w:rFonts w:ascii="Arial" w:hAnsi="Arial" w:cs="Arial"/>
          <w:spacing w:val="-2"/>
        </w:rPr>
        <w:t>ESCOLAR</w:t>
      </w:r>
    </w:p>
    <w:p w:rsidR="00551DC8" w:rsidRDefault="00551DC8">
      <w:pPr>
        <w:pStyle w:val="Textoindependiente"/>
        <w:spacing w:before="86"/>
      </w:pPr>
    </w:p>
    <w:p w:rsidR="00551DC8" w:rsidRPr="006C5B64" w:rsidRDefault="008E5E88">
      <w:pPr>
        <w:pStyle w:val="Textoindependiente"/>
        <w:spacing w:before="1"/>
        <w:ind w:left="1419" w:right="564"/>
        <w:jc w:val="both"/>
        <w:rPr>
          <w:rFonts w:ascii="Arial" w:hAnsi="Arial" w:cs="Arial"/>
        </w:rPr>
      </w:pPr>
      <w:r w:rsidRPr="006C5B64">
        <w:rPr>
          <w:rFonts w:ascii="Arial" w:hAnsi="Arial" w:cs="Arial"/>
        </w:rPr>
        <w:t>Equivale en la Escuela Nueva a la hoja de vida escolar que es un archivo que contiene el historial del alumno durante toda la primaria. Incluye información sobre los aspectos académicos, socio afectivo, desarrollo físico, y aspectos generales del estudiante.</w:t>
      </w:r>
    </w:p>
    <w:p w:rsidR="00551DC8" w:rsidRPr="006C5B64" w:rsidRDefault="008E5E88">
      <w:pPr>
        <w:pStyle w:val="Textoindependiente"/>
        <w:ind w:left="1419" w:right="573"/>
        <w:jc w:val="both"/>
        <w:rPr>
          <w:rFonts w:ascii="Arial" w:hAnsi="Arial" w:cs="Arial"/>
        </w:rPr>
      </w:pPr>
      <w:r w:rsidRPr="006C5B64">
        <w:rPr>
          <w:rFonts w:ascii="Arial" w:hAnsi="Arial" w:cs="Arial"/>
        </w:rPr>
        <w:t>El</w:t>
      </w:r>
      <w:r w:rsidRPr="006C5B64">
        <w:rPr>
          <w:rFonts w:ascii="Arial" w:hAnsi="Arial" w:cs="Arial"/>
          <w:spacing w:val="-3"/>
        </w:rPr>
        <w:t xml:space="preserve"> </w:t>
      </w:r>
      <w:r w:rsidRPr="006C5B64">
        <w:rPr>
          <w:rFonts w:ascii="Arial" w:hAnsi="Arial" w:cs="Arial"/>
        </w:rPr>
        <w:t>decreto</w:t>
      </w:r>
      <w:r w:rsidRPr="006C5B64">
        <w:rPr>
          <w:rFonts w:ascii="Arial" w:hAnsi="Arial" w:cs="Arial"/>
          <w:spacing w:val="-3"/>
        </w:rPr>
        <w:t xml:space="preserve"> </w:t>
      </w:r>
      <w:r w:rsidRPr="006C5B64">
        <w:rPr>
          <w:rFonts w:ascii="Arial" w:hAnsi="Arial" w:cs="Arial"/>
        </w:rPr>
        <w:t>1290</w:t>
      </w:r>
      <w:r w:rsidRPr="006C5B64">
        <w:rPr>
          <w:rFonts w:ascii="Arial" w:hAnsi="Arial" w:cs="Arial"/>
          <w:spacing w:val="-4"/>
        </w:rPr>
        <w:t xml:space="preserve"> </w:t>
      </w:r>
      <w:r w:rsidRPr="006C5B64">
        <w:rPr>
          <w:rFonts w:ascii="Arial" w:hAnsi="Arial" w:cs="Arial"/>
        </w:rPr>
        <w:t>de</w:t>
      </w:r>
      <w:r w:rsidRPr="006C5B64">
        <w:rPr>
          <w:rFonts w:ascii="Arial" w:hAnsi="Arial" w:cs="Arial"/>
          <w:spacing w:val="-4"/>
        </w:rPr>
        <w:t xml:space="preserve"> </w:t>
      </w:r>
      <w:r w:rsidRPr="006C5B64">
        <w:rPr>
          <w:rFonts w:ascii="Arial" w:hAnsi="Arial" w:cs="Arial"/>
        </w:rPr>
        <w:t>2009</w:t>
      </w:r>
      <w:r w:rsidRPr="006C5B64">
        <w:rPr>
          <w:rFonts w:ascii="Arial" w:hAnsi="Arial" w:cs="Arial"/>
          <w:spacing w:val="-2"/>
        </w:rPr>
        <w:t xml:space="preserve"> </w:t>
      </w:r>
      <w:r w:rsidRPr="006C5B64">
        <w:rPr>
          <w:rFonts w:ascii="Arial" w:hAnsi="Arial" w:cs="Arial"/>
        </w:rPr>
        <w:t>establece</w:t>
      </w:r>
      <w:r w:rsidRPr="006C5B64">
        <w:rPr>
          <w:rFonts w:ascii="Arial" w:hAnsi="Arial" w:cs="Arial"/>
          <w:spacing w:val="-4"/>
        </w:rPr>
        <w:t xml:space="preserve"> </w:t>
      </w:r>
      <w:r w:rsidRPr="006C5B64">
        <w:rPr>
          <w:rFonts w:ascii="Arial" w:hAnsi="Arial" w:cs="Arial"/>
        </w:rPr>
        <w:t>que</w:t>
      </w:r>
      <w:r w:rsidRPr="006C5B64">
        <w:rPr>
          <w:rFonts w:ascii="Arial" w:hAnsi="Arial" w:cs="Arial"/>
          <w:spacing w:val="-5"/>
        </w:rPr>
        <w:t xml:space="preserve"> </w:t>
      </w:r>
      <w:r w:rsidRPr="006C5B64">
        <w:rPr>
          <w:rFonts w:ascii="Arial" w:hAnsi="Arial" w:cs="Arial"/>
        </w:rPr>
        <w:t>en</w:t>
      </w:r>
      <w:r w:rsidRPr="006C5B64">
        <w:rPr>
          <w:rFonts w:ascii="Arial" w:hAnsi="Arial" w:cs="Arial"/>
          <w:spacing w:val="-4"/>
        </w:rPr>
        <w:t xml:space="preserve"> </w:t>
      </w:r>
      <w:r w:rsidRPr="006C5B64">
        <w:rPr>
          <w:rFonts w:ascii="Arial" w:hAnsi="Arial" w:cs="Arial"/>
        </w:rPr>
        <w:t>todas</w:t>
      </w:r>
      <w:r w:rsidRPr="006C5B64">
        <w:rPr>
          <w:rFonts w:ascii="Arial" w:hAnsi="Arial" w:cs="Arial"/>
          <w:spacing w:val="-1"/>
        </w:rPr>
        <w:t xml:space="preserve"> </w:t>
      </w:r>
      <w:r w:rsidRPr="006C5B64">
        <w:rPr>
          <w:rFonts w:ascii="Arial" w:hAnsi="Arial" w:cs="Arial"/>
        </w:rPr>
        <w:t>las</w:t>
      </w:r>
      <w:r w:rsidRPr="006C5B64">
        <w:rPr>
          <w:rFonts w:ascii="Arial" w:hAnsi="Arial" w:cs="Arial"/>
          <w:spacing w:val="-3"/>
        </w:rPr>
        <w:t xml:space="preserve"> </w:t>
      </w:r>
      <w:r w:rsidRPr="006C5B64">
        <w:rPr>
          <w:rFonts w:ascii="Arial" w:hAnsi="Arial" w:cs="Arial"/>
        </w:rPr>
        <w:t>instituciones</w:t>
      </w:r>
      <w:r w:rsidRPr="006C5B64">
        <w:rPr>
          <w:rFonts w:ascii="Arial" w:hAnsi="Arial" w:cs="Arial"/>
          <w:spacing w:val="-3"/>
        </w:rPr>
        <w:t xml:space="preserve"> </w:t>
      </w:r>
      <w:r w:rsidRPr="006C5B64">
        <w:rPr>
          <w:rFonts w:ascii="Arial" w:hAnsi="Arial" w:cs="Arial"/>
        </w:rPr>
        <w:t>educativas</w:t>
      </w:r>
      <w:r w:rsidRPr="006C5B64">
        <w:rPr>
          <w:rFonts w:ascii="Arial" w:hAnsi="Arial" w:cs="Arial"/>
          <w:spacing w:val="-3"/>
        </w:rPr>
        <w:t xml:space="preserve"> </w:t>
      </w:r>
      <w:r w:rsidRPr="006C5B64">
        <w:rPr>
          <w:rFonts w:ascii="Arial" w:hAnsi="Arial" w:cs="Arial"/>
        </w:rPr>
        <w:t>se</w:t>
      </w:r>
      <w:r w:rsidRPr="006C5B64">
        <w:rPr>
          <w:rFonts w:ascii="Arial" w:hAnsi="Arial" w:cs="Arial"/>
          <w:spacing w:val="-4"/>
        </w:rPr>
        <w:t xml:space="preserve"> </w:t>
      </w:r>
      <w:r w:rsidRPr="006C5B64">
        <w:rPr>
          <w:rFonts w:ascii="Arial" w:hAnsi="Arial" w:cs="Arial"/>
        </w:rPr>
        <w:t>mantendrá</w:t>
      </w:r>
      <w:r w:rsidRPr="006C5B64">
        <w:rPr>
          <w:rFonts w:ascii="Arial" w:hAnsi="Arial" w:cs="Arial"/>
          <w:spacing w:val="-2"/>
        </w:rPr>
        <w:t xml:space="preserve"> </w:t>
      </w:r>
      <w:r w:rsidRPr="006C5B64">
        <w:rPr>
          <w:rFonts w:ascii="Arial" w:hAnsi="Arial" w:cs="Arial"/>
        </w:rPr>
        <w:t>actualizado</w:t>
      </w:r>
      <w:r w:rsidRPr="006C5B64">
        <w:rPr>
          <w:rFonts w:ascii="Arial" w:hAnsi="Arial" w:cs="Arial"/>
          <w:spacing w:val="-4"/>
        </w:rPr>
        <w:t xml:space="preserve"> </w:t>
      </w:r>
      <w:r w:rsidRPr="006C5B64">
        <w:rPr>
          <w:rFonts w:ascii="Arial" w:hAnsi="Arial" w:cs="Arial"/>
        </w:rPr>
        <w:t>un registro escolar que contenga para cada estudiante, además de los datos de identificación personal, un informe</w:t>
      </w:r>
      <w:r w:rsidRPr="006C5B64">
        <w:rPr>
          <w:rFonts w:ascii="Arial" w:hAnsi="Arial" w:cs="Arial"/>
          <w:spacing w:val="40"/>
        </w:rPr>
        <w:t xml:space="preserve"> </w:t>
      </w:r>
      <w:r w:rsidRPr="006C5B64">
        <w:rPr>
          <w:rFonts w:ascii="Arial" w:hAnsi="Arial" w:cs="Arial"/>
        </w:rPr>
        <w:t>de los cuatro periodos de cada grado, y la valoración final, cabe anotar</w:t>
      </w:r>
      <w:r w:rsidRPr="006C5B64">
        <w:rPr>
          <w:rFonts w:ascii="Arial" w:hAnsi="Arial" w:cs="Arial"/>
          <w:spacing w:val="67"/>
        </w:rPr>
        <w:t xml:space="preserve"> </w:t>
      </w:r>
      <w:r w:rsidRPr="006C5B64">
        <w:rPr>
          <w:rFonts w:ascii="Arial" w:hAnsi="Arial" w:cs="Arial"/>
        </w:rPr>
        <w:t>que cada fin de periodo se</w:t>
      </w:r>
      <w:r w:rsidRPr="006C5B64">
        <w:rPr>
          <w:rFonts w:ascii="Arial" w:hAnsi="Arial" w:cs="Arial"/>
          <w:spacing w:val="-3"/>
        </w:rPr>
        <w:t xml:space="preserve"> </w:t>
      </w:r>
      <w:r w:rsidRPr="006C5B64">
        <w:rPr>
          <w:rFonts w:ascii="Arial" w:hAnsi="Arial" w:cs="Arial"/>
        </w:rPr>
        <w:t>le</w:t>
      </w:r>
      <w:r w:rsidRPr="006C5B64">
        <w:rPr>
          <w:rFonts w:ascii="Arial" w:hAnsi="Arial" w:cs="Arial"/>
          <w:spacing w:val="-1"/>
        </w:rPr>
        <w:t xml:space="preserve"> </w:t>
      </w:r>
      <w:r w:rsidRPr="006C5B64">
        <w:rPr>
          <w:rFonts w:ascii="Arial" w:hAnsi="Arial" w:cs="Arial"/>
        </w:rPr>
        <w:t>hará</w:t>
      </w:r>
      <w:r w:rsidRPr="006C5B64">
        <w:rPr>
          <w:rFonts w:ascii="Arial" w:hAnsi="Arial" w:cs="Arial"/>
          <w:spacing w:val="-1"/>
        </w:rPr>
        <w:t xml:space="preserve"> </w:t>
      </w:r>
      <w:r w:rsidRPr="006C5B64">
        <w:rPr>
          <w:rFonts w:ascii="Arial" w:hAnsi="Arial" w:cs="Arial"/>
        </w:rPr>
        <w:t>entrega</w:t>
      </w:r>
      <w:r w:rsidRPr="006C5B64">
        <w:rPr>
          <w:rFonts w:ascii="Arial" w:hAnsi="Arial" w:cs="Arial"/>
          <w:spacing w:val="-4"/>
        </w:rPr>
        <w:t xml:space="preserve"> </w:t>
      </w:r>
      <w:r w:rsidRPr="006C5B64">
        <w:rPr>
          <w:rFonts w:ascii="Arial" w:hAnsi="Arial" w:cs="Arial"/>
        </w:rPr>
        <w:t>al</w:t>
      </w:r>
      <w:r w:rsidRPr="006C5B64">
        <w:rPr>
          <w:rFonts w:ascii="Arial" w:hAnsi="Arial" w:cs="Arial"/>
          <w:spacing w:val="-4"/>
        </w:rPr>
        <w:t xml:space="preserve"> </w:t>
      </w:r>
      <w:r w:rsidRPr="006C5B64">
        <w:rPr>
          <w:rFonts w:ascii="Arial" w:hAnsi="Arial" w:cs="Arial"/>
        </w:rPr>
        <w:t>padre</w:t>
      </w:r>
      <w:r w:rsidRPr="006C5B64">
        <w:rPr>
          <w:rFonts w:ascii="Arial" w:hAnsi="Arial" w:cs="Arial"/>
          <w:spacing w:val="-1"/>
        </w:rPr>
        <w:t xml:space="preserve"> </w:t>
      </w:r>
      <w:r w:rsidRPr="006C5B64">
        <w:rPr>
          <w:rFonts w:ascii="Arial" w:hAnsi="Arial" w:cs="Arial"/>
        </w:rPr>
        <w:t>de</w:t>
      </w:r>
      <w:r w:rsidRPr="006C5B64">
        <w:rPr>
          <w:rFonts w:ascii="Arial" w:hAnsi="Arial" w:cs="Arial"/>
          <w:spacing w:val="-4"/>
        </w:rPr>
        <w:t xml:space="preserve"> </w:t>
      </w:r>
      <w:r w:rsidRPr="006C5B64">
        <w:rPr>
          <w:rFonts w:ascii="Arial" w:hAnsi="Arial" w:cs="Arial"/>
        </w:rPr>
        <w:t>familia</w:t>
      </w:r>
      <w:r w:rsidRPr="006C5B64">
        <w:rPr>
          <w:rFonts w:ascii="Arial" w:hAnsi="Arial" w:cs="Arial"/>
          <w:spacing w:val="-3"/>
        </w:rPr>
        <w:t xml:space="preserve"> </w:t>
      </w:r>
      <w:r w:rsidRPr="006C5B64">
        <w:rPr>
          <w:rFonts w:ascii="Arial" w:hAnsi="Arial" w:cs="Arial"/>
        </w:rPr>
        <w:t>un</w:t>
      </w:r>
      <w:r w:rsidRPr="006C5B64">
        <w:rPr>
          <w:rFonts w:ascii="Arial" w:hAnsi="Arial" w:cs="Arial"/>
          <w:spacing w:val="-3"/>
        </w:rPr>
        <w:t xml:space="preserve"> </w:t>
      </w:r>
      <w:r w:rsidRPr="006C5B64">
        <w:rPr>
          <w:rFonts w:ascii="Arial" w:hAnsi="Arial" w:cs="Arial"/>
        </w:rPr>
        <w:t>boletín</w:t>
      </w:r>
      <w:r w:rsidRPr="006C5B64">
        <w:rPr>
          <w:rFonts w:ascii="Arial" w:hAnsi="Arial" w:cs="Arial"/>
          <w:spacing w:val="-1"/>
        </w:rPr>
        <w:t xml:space="preserve"> </w:t>
      </w:r>
      <w:r w:rsidRPr="006C5B64">
        <w:rPr>
          <w:rFonts w:ascii="Arial" w:hAnsi="Arial" w:cs="Arial"/>
        </w:rPr>
        <w:t>diseñado</w:t>
      </w:r>
      <w:r w:rsidRPr="006C5B64">
        <w:rPr>
          <w:rFonts w:ascii="Arial" w:hAnsi="Arial" w:cs="Arial"/>
          <w:spacing w:val="-4"/>
        </w:rPr>
        <w:t xml:space="preserve"> </w:t>
      </w:r>
      <w:r w:rsidRPr="006C5B64">
        <w:rPr>
          <w:rFonts w:ascii="Arial" w:hAnsi="Arial" w:cs="Arial"/>
        </w:rPr>
        <w:t>por</w:t>
      </w:r>
      <w:r w:rsidRPr="006C5B64">
        <w:rPr>
          <w:rFonts w:ascii="Arial" w:hAnsi="Arial" w:cs="Arial"/>
          <w:spacing w:val="-3"/>
        </w:rPr>
        <w:t xml:space="preserve"> </w:t>
      </w:r>
      <w:r w:rsidRPr="006C5B64">
        <w:rPr>
          <w:rFonts w:ascii="Arial" w:hAnsi="Arial" w:cs="Arial"/>
        </w:rPr>
        <w:t>los</w:t>
      </w:r>
      <w:r w:rsidRPr="006C5B64">
        <w:rPr>
          <w:rFonts w:ascii="Arial" w:hAnsi="Arial" w:cs="Arial"/>
          <w:spacing w:val="-2"/>
        </w:rPr>
        <w:t xml:space="preserve"> </w:t>
      </w:r>
      <w:r w:rsidRPr="006C5B64">
        <w:rPr>
          <w:rFonts w:ascii="Arial" w:hAnsi="Arial" w:cs="Arial"/>
        </w:rPr>
        <w:t>comités</w:t>
      </w:r>
      <w:r w:rsidRPr="006C5B64">
        <w:rPr>
          <w:rFonts w:ascii="Arial" w:hAnsi="Arial" w:cs="Arial"/>
          <w:spacing w:val="-2"/>
        </w:rPr>
        <w:t xml:space="preserve"> </w:t>
      </w:r>
      <w:r w:rsidRPr="006C5B64">
        <w:rPr>
          <w:rFonts w:ascii="Arial" w:hAnsi="Arial" w:cs="Arial"/>
        </w:rPr>
        <w:t>académico</w:t>
      </w:r>
      <w:r w:rsidRPr="006C5B64">
        <w:rPr>
          <w:rFonts w:ascii="Arial" w:hAnsi="Arial" w:cs="Arial"/>
          <w:spacing w:val="-3"/>
        </w:rPr>
        <w:t xml:space="preserve"> </w:t>
      </w:r>
      <w:r w:rsidRPr="006C5B64">
        <w:rPr>
          <w:rFonts w:ascii="Arial" w:hAnsi="Arial" w:cs="Arial"/>
        </w:rPr>
        <w:t>y</w:t>
      </w:r>
      <w:r w:rsidRPr="006C5B64">
        <w:rPr>
          <w:rFonts w:ascii="Arial" w:hAnsi="Arial" w:cs="Arial"/>
          <w:spacing w:val="-2"/>
        </w:rPr>
        <w:t xml:space="preserve"> </w:t>
      </w:r>
      <w:r w:rsidRPr="006C5B64">
        <w:rPr>
          <w:rFonts w:ascii="Arial" w:hAnsi="Arial" w:cs="Arial"/>
        </w:rPr>
        <w:t>de</w:t>
      </w:r>
      <w:r w:rsidRPr="006C5B64">
        <w:rPr>
          <w:rFonts w:ascii="Arial" w:hAnsi="Arial" w:cs="Arial"/>
          <w:spacing w:val="-4"/>
        </w:rPr>
        <w:t xml:space="preserve"> </w:t>
      </w:r>
      <w:r w:rsidRPr="006C5B64">
        <w:rPr>
          <w:rFonts w:ascii="Arial" w:hAnsi="Arial" w:cs="Arial"/>
        </w:rPr>
        <w:t>evaluación,</w:t>
      </w:r>
      <w:r w:rsidRPr="006C5B64">
        <w:rPr>
          <w:rFonts w:ascii="Arial" w:hAnsi="Arial" w:cs="Arial"/>
          <w:spacing w:val="-3"/>
        </w:rPr>
        <w:t xml:space="preserve"> </w:t>
      </w:r>
      <w:r w:rsidRPr="006C5B64">
        <w:rPr>
          <w:rFonts w:ascii="Arial" w:hAnsi="Arial" w:cs="Arial"/>
        </w:rPr>
        <w:t>con el propósito de mantener informado al padre de familia sobre el desempeño académico de los hijos,</w:t>
      </w:r>
      <w:r w:rsidRPr="006C5B64">
        <w:rPr>
          <w:rFonts w:ascii="Arial" w:hAnsi="Arial" w:cs="Arial"/>
          <w:spacing w:val="40"/>
        </w:rPr>
        <w:t xml:space="preserve"> </w:t>
      </w:r>
      <w:r w:rsidRPr="006C5B64">
        <w:rPr>
          <w:rFonts w:ascii="Arial" w:hAnsi="Arial" w:cs="Arial"/>
        </w:rPr>
        <w:t>el quinto informe valorativo será expedido en el último periodo académico, donde se resume la valoración</w:t>
      </w:r>
      <w:r w:rsidRPr="006C5B64">
        <w:rPr>
          <w:rFonts w:ascii="Arial" w:hAnsi="Arial" w:cs="Arial"/>
          <w:spacing w:val="40"/>
        </w:rPr>
        <w:t xml:space="preserve"> </w:t>
      </w:r>
      <w:r w:rsidRPr="006C5B64">
        <w:rPr>
          <w:rFonts w:ascii="Arial" w:hAnsi="Arial" w:cs="Arial"/>
        </w:rPr>
        <w:t>de cada área de conocimiento.</w:t>
      </w:r>
    </w:p>
    <w:p w:rsidR="00551DC8" w:rsidRPr="006C5B64" w:rsidRDefault="008E5E88">
      <w:pPr>
        <w:pStyle w:val="Textoindependiente"/>
        <w:ind w:left="1419" w:right="576"/>
        <w:jc w:val="both"/>
        <w:rPr>
          <w:rFonts w:ascii="Arial" w:hAnsi="Arial" w:cs="Arial"/>
        </w:rPr>
      </w:pPr>
      <w:r w:rsidRPr="006C5B64">
        <w:rPr>
          <w:rFonts w:ascii="Arial" w:hAnsi="Arial" w:cs="Arial"/>
        </w:rPr>
        <w:t>Para el diligenciamiento de este instrumento de evaluación se debe tener en cuenta la información recolectada</w:t>
      </w:r>
      <w:r w:rsidRPr="006C5B64">
        <w:rPr>
          <w:rFonts w:ascii="Arial" w:hAnsi="Arial" w:cs="Arial"/>
          <w:spacing w:val="-3"/>
        </w:rPr>
        <w:t xml:space="preserve"> </w:t>
      </w:r>
      <w:r w:rsidRPr="006C5B64">
        <w:rPr>
          <w:rFonts w:ascii="Arial" w:hAnsi="Arial" w:cs="Arial"/>
        </w:rPr>
        <w:t>en instrumentos</w:t>
      </w:r>
      <w:r w:rsidRPr="006C5B64">
        <w:rPr>
          <w:rFonts w:ascii="Arial" w:hAnsi="Arial" w:cs="Arial"/>
          <w:spacing w:val="40"/>
        </w:rPr>
        <w:t xml:space="preserve"> </w:t>
      </w:r>
      <w:r w:rsidRPr="006C5B64">
        <w:rPr>
          <w:rFonts w:ascii="Arial" w:hAnsi="Arial" w:cs="Arial"/>
        </w:rPr>
        <w:t>evaluativos</w:t>
      </w:r>
      <w:r w:rsidRPr="006C5B64">
        <w:rPr>
          <w:rFonts w:ascii="Arial" w:hAnsi="Arial" w:cs="Arial"/>
          <w:spacing w:val="-1"/>
        </w:rPr>
        <w:t xml:space="preserve"> </w:t>
      </w:r>
      <w:r w:rsidRPr="006C5B64">
        <w:rPr>
          <w:rFonts w:ascii="Arial" w:hAnsi="Arial" w:cs="Arial"/>
        </w:rPr>
        <w:t>propios</w:t>
      </w:r>
      <w:r w:rsidRPr="006C5B64">
        <w:rPr>
          <w:rFonts w:ascii="Arial" w:hAnsi="Arial" w:cs="Arial"/>
          <w:spacing w:val="-1"/>
        </w:rPr>
        <w:t xml:space="preserve"> </w:t>
      </w:r>
      <w:r w:rsidRPr="006C5B64">
        <w:rPr>
          <w:rFonts w:ascii="Arial" w:hAnsi="Arial" w:cs="Arial"/>
        </w:rPr>
        <w:t>del modelo Escuela</w:t>
      </w:r>
      <w:r w:rsidRPr="006C5B64">
        <w:rPr>
          <w:rFonts w:ascii="Arial" w:hAnsi="Arial" w:cs="Arial"/>
          <w:spacing w:val="-2"/>
        </w:rPr>
        <w:t xml:space="preserve"> </w:t>
      </w:r>
      <w:r w:rsidRPr="006C5B64">
        <w:rPr>
          <w:rFonts w:ascii="Arial" w:hAnsi="Arial" w:cs="Arial"/>
        </w:rPr>
        <w:t>Nueva</w:t>
      </w:r>
      <w:r w:rsidRPr="006C5B64">
        <w:rPr>
          <w:rFonts w:ascii="Arial" w:hAnsi="Arial" w:cs="Arial"/>
          <w:spacing w:val="-2"/>
        </w:rPr>
        <w:t xml:space="preserve"> </w:t>
      </w:r>
      <w:r w:rsidRPr="006C5B64">
        <w:rPr>
          <w:rFonts w:ascii="Arial" w:hAnsi="Arial" w:cs="Arial"/>
        </w:rPr>
        <w:t>y</w:t>
      </w:r>
      <w:r w:rsidRPr="006C5B64">
        <w:rPr>
          <w:rFonts w:ascii="Arial" w:hAnsi="Arial" w:cs="Arial"/>
          <w:spacing w:val="-1"/>
        </w:rPr>
        <w:t xml:space="preserve"> </w:t>
      </w:r>
      <w:r w:rsidRPr="006C5B64">
        <w:rPr>
          <w:rFonts w:ascii="Arial" w:hAnsi="Arial" w:cs="Arial"/>
        </w:rPr>
        <w:t>pos</w:t>
      </w:r>
      <w:r w:rsidRPr="006C5B64">
        <w:rPr>
          <w:rFonts w:ascii="Arial" w:hAnsi="Arial" w:cs="Arial"/>
          <w:spacing w:val="-1"/>
        </w:rPr>
        <w:t xml:space="preserve"> </w:t>
      </w:r>
      <w:r w:rsidRPr="006C5B64">
        <w:rPr>
          <w:rFonts w:ascii="Arial" w:hAnsi="Arial" w:cs="Arial"/>
        </w:rPr>
        <w:t>primaría,</w:t>
      </w:r>
      <w:r w:rsidRPr="006C5B64">
        <w:rPr>
          <w:rFonts w:ascii="Arial" w:hAnsi="Arial" w:cs="Arial"/>
          <w:spacing w:val="-2"/>
        </w:rPr>
        <w:t xml:space="preserve"> </w:t>
      </w:r>
      <w:r w:rsidRPr="006C5B64">
        <w:rPr>
          <w:rFonts w:ascii="Arial" w:hAnsi="Arial" w:cs="Arial"/>
        </w:rPr>
        <w:t>y</w:t>
      </w:r>
      <w:r w:rsidRPr="006C5B64">
        <w:rPr>
          <w:rFonts w:ascii="Arial" w:hAnsi="Arial" w:cs="Arial"/>
          <w:spacing w:val="-1"/>
        </w:rPr>
        <w:t xml:space="preserve"> </w:t>
      </w:r>
      <w:r w:rsidRPr="006C5B64">
        <w:rPr>
          <w:rFonts w:ascii="Arial" w:hAnsi="Arial" w:cs="Arial"/>
        </w:rPr>
        <w:t>el</w:t>
      </w:r>
      <w:r w:rsidRPr="006C5B64">
        <w:rPr>
          <w:rFonts w:ascii="Arial" w:hAnsi="Arial" w:cs="Arial"/>
          <w:spacing w:val="-3"/>
        </w:rPr>
        <w:t xml:space="preserve"> </w:t>
      </w:r>
      <w:r w:rsidRPr="006C5B64">
        <w:rPr>
          <w:rFonts w:ascii="Arial" w:hAnsi="Arial" w:cs="Arial"/>
        </w:rPr>
        <w:t>concepto evaluativo originado de otras estrategias aplicadas.</w:t>
      </w:r>
    </w:p>
    <w:p w:rsidR="00551DC8" w:rsidRDefault="00551DC8">
      <w:pPr>
        <w:pStyle w:val="Textoindependiente"/>
      </w:pPr>
    </w:p>
    <w:p w:rsidR="00551DC8" w:rsidRPr="00984749" w:rsidRDefault="008E5E88">
      <w:pPr>
        <w:pStyle w:val="Textoindependiente"/>
        <w:ind w:left="1419"/>
        <w:jc w:val="both"/>
        <w:rPr>
          <w:rFonts w:ascii="Arial" w:hAnsi="Arial" w:cs="Arial"/>
        </w:rPr>
      </w:pPr>
      <w:r w:rsidRPr="00984749">
        <w:rPr>
          <w:rFonts w:ascii="Arial" w:hAnsi="Arial" w:cs="Arial"/>
        </w:rPr>
        <w:t>ARTICULO</w:t>
      </w:r>
      <w:r w:rsidRPr="00984749">
        <w:rPr>
          <w:rFonts w:ascii="Arial" w:hAnsi="Arial" w:cs="Arial"/>
          <w:spacing w:val="-10"/>
        </w:rPr>
        <w:t xml:space="preserve"> </w:t>
      </w:r>
      <w:r w:rsidRPr="00984749">
        <w:rPr>
          <w:rFonts w:ascii="Arial" w:hAnsi="Arial" w:cs="Arial"/>
          <w:spacing w:val="-5"/>
        </w:rPr>
        <w:t>7°.</w:t>
      </w:r>
    </w:p>
    <w:p w:rsidR="00551DC8" w:rsidRPr="00984749" w:rsidRDefault="008E5E88">
      <w:pPr>
        <w:spacing w:before="1"/>
        <w:ind w:left="1419"/>
        <w:jc w:val="both"/>
        <w:rPr>
          <w:rFonts w:ascii="Arial" w:hAnsi="Arial" w:cs="Arial"/>
          <w:i/>
          <w:sz w:val="20"/>
          <w:szCs w:val="20"/>
        </w:rPr>
      </w:pPr>
      <w:r w:rsidRPr="00984749">
        <w:rPr>
          <w:rFonts w:ascii="Arial" w:hAnsi="Arial" w:cs="Arial"/>
          <w:i/>
          <w:color w:val="FF0000"/>
          <w:sz w:val="20"/>
          <w:szCs w:val="20"/>
        </w:rPr>
        <w:t>Anexo</w:t>
      </w:r>
      <w:r w:rsidRPr="00984749">
        <w:rPr>
          <w:rFonts w:ascii="Arial" w:hAnsi="Arial" w:cs="Arial"/>
          <w:i/>
          <w:color w:val="FF0000"/>
          <w:spacing w:val="-3"/>
          <w:sz w:val="20"/>
          <w:szCs w:val="20"/>
        </w:rPr>
        <w:t xml:space="preserve"> </w:t>
      </w:r>
      <w:r w:rsidRPr="00984749">
        <w:rPr>
          <w:rFonts w:ascii="Arial" w:hAnsi="Arial" w:cs="Arial"/>
          <w:i/>
          <w:color w:val="FF0000"/>
          <w:sz w:val="20"/>
          <w:szCs w:val="20"/>
        </w:rPr>
        <w:t>SIEE</w:t>
      </w:r>
      <w:r w:rsidRPr="00984749">
        <w:rPr>
          <w:rFonts w:ascii="Arial" w:hAnsi="Arial" w:cs="Arial"/>
          <w:i/>
          <w:color w:val="FF0000"/>
          <w:spacing w:val="-1"/>
          <w:sz w:val="20"/>
          <w:szCs w:val="20"/>
        </w:rPr>
        <w:t xml:space="preserve"> </w:t>
      </w:r>
      <w:r w:rsidRPr="00984749">
        <w:rPr>
          <w:rFonts w:ascii="Arial" w:hAnsi="Arial" w:cs="Arial"/>
          <w:i/>
          <w:color w:val="FF0000"/>
          <w:spacing w:val="-2"/>
          <w:sz w:val="20"/>
          <w:szCs w:val="20"/>
        </w:rPr>
        <w:t>INSTITUCIONAL</w:t>
      </w:r>
    </w:p>
    <w:p w:rsidR="00551DC8" w:rsidRPr="00984749" w:rsidRDefault="00551DC8">
      <w:pPr>
        <w:pStyle w:val="Textoindependiente"/>
        <w:rPr>
          <w:rFonts w:ascii="Arial" w:hAnsi="Arial" w:cs="Arial"/>
          <w:i/>
        </w:rPr>
      </w:pPr>
    </w:p>
    <w:p w:rsidR="00551DC8" w:rsidRPr="00984749" w:rsidRDefault="00984749" w:rsidP="00984749">
      <w:pPr>
        <w:pStyle w:val="Ttulo3"/>
        <w:ind w:left="0"/>
        <w:jc w:val="both"/>
      </w:pPr>
      <w:r w:rsidRPr="00984749">
        <w:rPr>
          <w:rFonts w:eastAsia="Arial mt"/>
          <w:b w:val="0"/>
          <w:bCs w:val="0"/>
          <w:i/>
        </w:rPr>
        <w:t xml:space="preserve">                           </w:t>
      </w:r>
      <w:r w:rsidR="008E5E88" w:rsidRPr="00984749">
        <w:t>ARTICULO</w:t>
      </w:r>
      <w:r w:rsidR="008E5E88" w:rsidRPr="00984749">
        <w:rPr>
          <w:spacing w:val="-11"/>
        </w:rPr>
        <w:t xml:space="preserve"> </w:t>
      </w:r>
      <w:r w:rsidR="008E5E88" w:rsidRPr="00984749">
        <w:rPr>
          <w:spacing w:val="-5"/>
        </w:rPr>
        <w:t>8°</w:t>
      </w:r>
    </w:p>
    <w:p w:rsidR="00551DC8" w:rsidRPr="00984749" w:rsidRDefault="00551DC8">
      <w:pPr>
        <w:pStyle w:val="Textoindependiente"/>
        <w:spacing w:before="1"/>
        <w:rPr>
          <w:rFonts w:ascii="Arial" w:hAnsi="Arial" w:cs="Arial"/>
          <w:b/>
        </w:rPr>
      </w:pPr>
    </w:p>
    <w:p w:rsidR="00551DC8" w:rsidRPr="00984749" w:rsidRDefault="008E5E88">
      <w:pPr>
        <w:spacing w:before="1"/>
        <w:ind w:left="1419" w:right="571"/>
        <w:jc w:val="both"/>
        <w:rPr>
          <w:rFonts w:ascii="Arial" w:hAnsi="Arial" w:cs="Arial"/>
          <w:b/>
          <w:sz w:val="20"/>
          <w:szCs w:val="20"/>
        </w:rPr>
      </w:pPr>
      <w:r w:rsidRPr="00984749">
        <w:rPr>
          <w:rFonts w:ascii="Arial" w:hAnsi="Arial" w:cs="Arial"/>
          <w:b/>
          <w:sz w:val="20"/>
          <w:szCs w:val="20"/>
        </w:rPr>
        <w:t>ESTRATEGIAS DE VALORACIÓN INTEGRAL DE LOS DESEMPEÑOS DE LOS ESTUDIANTES DE MODELOS POSPRIMARIA Y ESCUELA NUEVA.</w:t>
      </w:r>
    </w:p>
    <w:p w:rsidR="00551DC8" w:rsidRPr="00984749" w:rsidRDefault="008E5E88">
      <w:pPr>
        <w:pStyle w:val="Textoindependiente"/>
        <w:spacing w:before="228"/>
        <w:ind w:left="1419" w:right="575"/>
        <w:jc w:val="both"/>
        <w:rPr>
          <w:rFonts w:ascii="Arial" w:hAnsi="Arial" w:cs="Arial"/>
        </w:rPr>
      </w:pPr>
      <w:r w:rsidRPr="00984749">
        <w:rPr>
          <w:rFonts w:ascii="Arial" w:hAnsi="Arial" w:cs="Arial"/>
        </w:rPr>
        <w:t>La metodología de Escuela Nueva y pos primaría</w:t>
      </w:r>
      <w:r w:rsidRPr="00984749">
        <w:rPr>
          <w:rFonts w:ascii="Arial" w:hAnsi="Arial" w:cs="Arial"/>
          <w:spacing w:val="40"/>
        </w:rPr>
        <w:t xml:space="preserve"> </w:t>
      </w:r>
      <w:r w:rsidRPr="00984749">
        <w:rPr>
          <w:rFonts w:ascii="Arial" w:hAnsi="Arial" w:cs="Arial"/>
        </w:rPr>
        <w:t>en la evaluación integral de los estudiantes, integran diferentes estrategias con el desarrollo de las guías de aprendizaje, y otras fuentes de conocimiento donde el estudiante acude para aprender como son: la experiencia de los compañeros, la consulta en internet, la biblioteca, el CRA o de acontecimientos en el ámbito de la escuela, el hogar y la comunidad con la orientación del maestro.</w:t>
      </w:r>
    </w:p>
    <w:p w:rsidR="00551DC8" w:rsidRPr="00984749" w:rsidRDefault="00551DC8">
      <w:pPr>
        <w:pStyle w:val="Textoindependiente"/>
        <w:rPr>
          <w:rFonts w:ascii="Arial" w:hAnsi="Arial" w:cs="Arial"/>
        </w:rPr>
      </w:pPr>
    </w:p>
    <w:p w:rsidR="00551DC8" w:rsidRPr="00984749" w:rsidRDefault="008E5E88">
      <w:pPr>
        <w:pStyle w:val="Textoindependiente"/>
        <w:spacing w:before="1"/>
        <w:ind w:left="1419"/>
        <w:jc w:val="both"/>
        <w:rPr>
          <w:rFonts w:ascii="Arial" w:hAnsi="Arial" w:cs="Arial"/>
        </w:rPr>
      </w:pPr>
      <w:r w:rsidRPr="00984749">
        <w:rPr>
          <w:rFonts w:ascii="Arial" w:hAnsi="Arial" w:cs="Arial"/>
        </w:rPr>
        <w:t>En</w:t>
      </w:r>
      <w:r w:rsidRPr="00984749">
        <w:rPr>
          <w:rFonts w:ascii="Arial" w:hAnsi="Arial" w:cs="Arial"/>
          <w:spacing w:val="-7"/>
        </w:rPr>
        <w:t xml:space="preserve"> </w:t>
      </w:r>
      <w:r w:rsidRPr="00984749">
        <w:rPr>
          <w:rFonts w:ascii="Arial" w:hAnsi="Arial" w:cs="Arial"/>
        </w:rPr>
        <w:t>esta</w:t>
      </w:r>
      <w:r w:rsidRPr="00984749">
        <w:rPr>
          <w:rFonts w:ascii="Arial" w:hAnsi="Arial" w:cs="Arial"/>
          <w:spacing w:val="-7"/>
        </w:rPr>
        <w:t xml:space="preserve"> </w:t>
      </w:r>
      <w:r w:rsidRPr="00984749">
        <w:rPr>
          <w:rFonts w:ascii="Arial" w:hAnsi="Arial" w:cs="Arial"/>
        </w:rPr>
        <w:t>evaluación</w:t>
      </w:r>
      <w:r w:rsidRPr="00984749">
        <w:rPr>
          <w:rFonts w:ascii="Arial" w:hAnsi="Arial" w:cs="Arial"/>
          <w:spacing w:val="-8"/>
        </w:rPr>
        <w:t xml:space="preserve"> </w:t>
      </w:r>
      <w:r w:rsidRPr="00984749">
        <w:rPr>
          <w:rFonts w:ascii="Arial" w:hAnsi="Arial" w:cs="Arial"/>
        </w:rPr>
        <w:t>se</w:t>
      </w:r>
      <w:r w:rsidRPr="00984749">
        <w:rPr>
          <w:rFonts w:ascii="Arial" w:hAnsi="Arial" w:cs="Arial"/>
          <w:spacing w:val="-4"/>
        </w:rPr>
        <w:t xml:space="preserve"> </w:t>
      </w:r>
      <w:r w:rsidRPr="00984749">
        <w:rPr>
          <w:rFonts w:ascii="Arial" w:hAnsi="Arial" w:cs="Arial"/>
        </w:rPr>
        <w:t>tendrán</w:t>
      </w:r>
      <w:r w:rsidRPr="00984749">
        <w:rPr>
          <w:rFonts w:ascii="Arial" w:hAnsi="Arial" w:cs="Arial"/>
          <w:spacing w:val="-8"/>
        </w:rPr>
        <w:t xml:space="preserve"> </w:t>
      </w:r>
      <w:r w:rsidRPr="00984749">
        <w:rPr>
          <w:rFonts w:ascii="Arial" w:hAnsi="Arial" w:cs="Arial"/>
        </w:rPr>
        <w:t>en</w:t>
      </w:r>
      <w:r w:rsidRPr="00984749">
        <w:rPr>
          <w:rFonts w:ascii="Arial" w:hAnsi="Arial" w:cs="Arial"/>
          <w:spacing w:val="-8"/>
        </w:rPr>
        <w:t xml:space="preserve"> </w:t>
      </w:r>
      <w:r w:rsidRPr="00984749">
        <w:rPr>
          <w:rFonts w:ascii="Arial" w:hAnsi="Arial" w:cs="Arial"/>
        </w:rPr>
        <w:t>cuenta</w:t>
      </w:r>
      <w:r w:rsidRPr="00984749">
        <w:rPr>
          <w:rFonts w:ascii="Arial" w:hAnsi="Arial" w:cs="Arial"/>
          <w:spacing w:val="-6"/>
        </w:rPr>
        <w:t xml:space="preserve"> </w:t>
      </w:r>
      <w:r w:rsidRPr="00984749">
        <w:rPr>
          <w:rFonts w:ascii="Arial" w:hAnsi="Arial" w:cs="Arial"/>
        </w:rPr>
        <w:t>las</w:t>
      </w:r>
      <w:r w:rsidRPr="00984749">
        <w:rPr>
          <w:rFonts w:ascii="Arial" w:hAnsi="Arial" w:cs="Arial"/>
          <w:spacing w:val="-6"/>
        </w:rPr>
        <w:t xml:space="preserve"> </w:t>
      </w:r>
      <w:r w:rsidRPr="00984749">
        <w:rPr>
          <w:rFonts w:ascii="Arial" w:hAnsi="Arial" w:cs="Arial"/>
        </w:rPr>
        <w:t>siguientes</w:t>
      </w:r>
      <w:r w:rsidRPr="00984749">
        <w:rPr>
          <w:rFonts w:ascii="Arial" w:hAnsi="Arial" w:cs="Arial"/>
          <w:spacing w:val="-6"/>
        </w:rPr>
        <w:t xml:space="preserve"> </w:t>
      </w:r>
      <w:r w:rsidRPr="00984749">
        <w:rPr>
          <w:rFonts w:ascii="Arial" w:hAnsi="Arial" w:cs="Arial"/>
          <w:spacing w:val="-2"/>
        </w:rPr>
        <w:t>estrategias:</w:t>
      </w:r>
    </w:p>
    <w:p w:rsidR="00551DC8" w:rsidRPr="00984749" w:rsidRDefault="00551DC8">
      <w:pPr>
        <w:pStyle w:val="Textoindependiente"/>
        <w:rPr>
          <w:rFonts w:ascii="Arial" w:hAnsi="Arial" w:cs="Arial"/>
        </w:rPr>
      </w:pPr>
    </w:p>
    <w:p w:rsidR="00551DC8" w:rsidRPr="00984749" w:rsidRDefault="008E5E88">
      <w:pPr>
        <w:pStyle w:val="Prrafodelista"/>
        <w:numPr>
          <w:ilvl w:val="0"/>
          <w:numId w:val="5"/>
        </w:numPr>
        <w:tabs>
          <w:tab w:val="left" w:pos="1650"/>
        </w:tabs>
        <w:ind w:right="574" w:firstLine="0"/>
        <w:jc w:val="both"/>
        <w:rPr>
          <w:rFonts w:ascii="Arial" w:hAnsi="Arial" w:cs="Arial"/>
          <w:sz w:val="20"/>
        </w:rPr>
      </w:pPr>
      <w:r w:rsidRPr="00984749">
        <w:rPr>
          <w:rFonts w:ascii="Arial" w:hAnsi="Arial" w:cs="Arial"/>
          <w:b/>
          <w:i/>
          <w:sz w:val="20"/>
        </w:rPr>
        <w:t>Las guías de aprendizaje</w:t>
      </w:r>
      <w:r w:rsidRPr="00984749">
        <w:rPr>
          <w:rFonts w:ascii="Arial" w:hAnsi="Arial" w:cs="Arial"/>
          <w:sz w:val="20"/>
        </w:rPr>
        <w:t>: son una estrategia de apoyo para la planeación y desarrollo de las clases con los estudiantes, pues permiten dinamizar una metodología activa y participativa, que facilite el desarrollo de un proceso de aprendizaje centrado en el alumno, privilegiando la orientación de instrucciones paso a paso y registrando en forma detallada el desarrollo progresivo de la guía. El avance en las guías se hará propedéuticamente, es decir que cada que el estudiante finalice y apruebe el desarrollo de las unidades en cada grado se promueve al grado siguiente; con esta propuesta no hay pérdida del año, porque se les respeta al estudiante su ritmo de aprendizaje, teniendo en cuenta sus intereses, condiciones y limitaciones dentro de un contexto determinado.</w:t>
      </w:r>
    </w:p>
    <w:p w:rsidR="006C5B64" w:rsidRPr="00984749" w:rsidRDefault="006C5B64" w:rsidP="006C5B64">
      <w:pPr>
        <w:pStyle w:val="Prrafodelista"/>
        <w:tabs>
          <w:tab w:val="left" w:pos="1650"/>
        </w:tabs>
        <w:ind w:left="1419" w:right="574" w:firstLine="0"/>
        <w:rPr>
          <w:rFonts w:ascii="Arial" w:hAnsi="Arial" w:cs="Arial"/>
          <w:sz w:val="20"/>
        </w:rPr>
      </w:pPr>
    </w:p>
    <w:p w:rsidR="00551DC8" w:rsidRPr="00984749" w:rsidRDefault="008E5E88">
      <w:pPr>
        <w:pStyle w:val="Prrafodelista"/>
        <w:numPr>
          <w:ilvl w:val="0"/>
          <w:numId w:val="5"/>
        </w:numPr>
        <w:tabs>
          <w:tab w:val="left" w:pos="1670"/>
        </w:tabs>
        <w:ind w:right="573" w:firstLine="0"/>
        <w:jc w:val="both"/>
        <w:rPr>
          <w:rFonts w:ascii="Arial" w:hAnsi="Arial" w:cs="Arial"/>
          <w:sz w:val="20"/>
        </w:rPr>
      </w:pPr>
      <w:r w:rsidRPr="00984749">
        <w:rPr>
          <w:rFonts w:ascii="Arial" w:hAnsi="Arial" w:cs="Arial"/>
          <w:b/>
          <w:i/>
          <w:sz w:val="20"/>
        </w:rPr>
        <w:t xml:space="preserve">El día de logros: </w:t>
      </w:r>
      <w:r w:rsidRPr="00984749">
        <w:rPr>
          <w:rFonts w:ascii="Arial" w:hAnsi="Arial" w:cs="Arial"/>
          <w:sz w:val="20"/>
        </w:rPr>
        <w:t>es un día que se destina por periodos o por semestre para que los estudiantes socialicen lo que han aprendido en el desarrollo de las guías de aprendizaje o en los proyectos que desarrollan</w:t>
      </w:r>
      <w:r w:rsidRPr="00984749">
        <w:rPr>
          <w:rFonts w:ascii="Arial" w:hAnsi="Arial" w:cs="Arial"/>
          <w:spacing w:val="-5"/>
          <w:sz w:val="20"/>
        </w:rPr>
        <w:t xml:space="preserve"> </w:t>
      </w:r>
      <w:r w:rsidRPr="00984749">
        <w:rPr>
          <w:rFonts w:ascii="Arial" w:hAnsi="Arial" w:cs="Arial"/>
          <w:sz w:val="20"/>
        </w:rPr>
        <w:t>y</w:t>
      </w:r>
      <w:r w:rsidRPr="00984749">
        <w:rPr>
          <w:rFonts w:ascii="Arial" w:hAnsi="Arial" w:cs="Arial"/>
          <w:spacing w:val="-1"/>
          <w:sz w:val="20"/>
        </w:rPr>
        <w:t xml:space="preserve"> </w:t>
      </w:r>
      <w:r w:rsidRPr="00984749">
        <w:rPr>
          <w:rFonts w:ascii="Arial" w:hAnsi="Arial" w:cs="Arial"/>
          <w:sz w:val="20"/>
        </w:rPr>
        <w:t>que</w:t>
      </w:r>
      <w:r w:rsidRPr="00984749">
        <w:rPr>
          <w:rFonts w:ascii="Arial" w:hAnsi="Arial" w:cs="Arial"/>
          <w:spacing w:val="-2"/>
          <w:sz w:val="20"/>
        </w:rPr>
        <w:t xml:space="preserve"> </w:t>
      </w:r>
      <w:r w:rsidRPr="00984749">
        <w:rPr>
          <w:rFonts w:ascii="Arial" w:hAnsi="Arial" w:cs="Arial"/>
          <w:sz w:val="20"/>
        </w:rPr>
        <w:t>se</w:t>
      </w:r>
      <w:r w:rsidRPr="00984749">
        <w:rPr>
          <w:rFonts w:ascii="Arial" w:hAnsi="Arial" w:cs="Arial"/>
          <w:spacing w:val="-4"/>
          <w:sz w:val="20"/>
        </w:rPr>
        <w:t xml:space="preserve"> </w:t>
      </w:r>
      <w:r w:rsidRPr="00984749">
        <w:rPr>
          <w:rFonts w:ascii="Arial" w:hAnsi="Arial" w:cs="Arial"/>
          <w:sz w:val="20"/>
        </w:rPr>
        <w:t>dan</w:t>
      </w:r>
      <w:r w:rsidRPr="00984749">
        <w:rPr>
          <w:rFonts w:ascii="Arial" w:hAnsi="Arial" w:cs="Arial"/>
          <w:spacing w:val="-4"/>
          <w:sz w:val="20"/>
        </w:rPr>
        <w:t xml:space="preserve"> </w:t>
      </w:r>
      <w:r w:rsidRPr="00984749">
        <w:rPr>
          <w:rFonts w:ascii="Arial" w:hAnsi="Arial" w:cs="Arial"/>
          <w:sz w:val="20"/>
        </w:rPr>
        <w:t>a conocer</w:t>
      </w:r>
      <w:r w:rsidRPr="00984749">
        <w:rPr>
          <w:rFonts w:ascii="Arial" w:hAnsi="Arial" w:cs="Arial"/>
          <w:spacing w:val="-4"/>
          <w:sz w:val="20"/>
        </w:rPr>
        <w:t xml:space="preserve"> </w:t>
      </w:r>
      <w:r w:rsidRPr="00984749">
        <w:rPr>
          <w:rFonts w:ascii="Arial" w:hAnsi="Arial" w:cs="Arial"/>
          <w:sz w:val="20"/>
        </w:rPr>
        <w:t>en</w:t>
      </w:r>
      <w:r w:rsidRPr="00984749">
        <w:rPr>
          <w:rFonts w:ascii="Arial" w:hAnsi="Arial" w:cs="Arial"/>
          <w:spacing w:val="-2"/>
          <w:sz w:val="20"/>
        </w:rPr>
        <w:t xml:space="preserve"> </w:t>
      </w:r>
      <w:r w:rsidRPr="00984749">
        <w:rPr>
          <w:rFonts w:ascii="Arial" w:hAnsi="Arial" w:cs="Arial"/>
          <w:sz w:val="20"/>
        </w:rPr>
        <w:t>reuniones</w:t>
      </w:r>
      <w:r w:rsidRPr="00984749">
        <w:rPr>
          <w:rFonts w:ascii="Arial" w:hAnsi="Arial" w:cs="Arial"/>
          <w:spacing w:val="-3"/>
          <w:sz w:val="20"/>
        </w:rPr>
        <w:t xml:space="preserve"> </w:t>
      </w:r>
      <w:r w:rsidRPr="00984749">
        <w:rPr>
          <w:rFonts w:ascii="Arial" w:hAnsi="Arial" w:cs="Arial"/>
          <w:sz w:val="20"/>
        </w:rPr>
        <w:t>de</w:t>
      </w:r>
      <w:r w:rsidRPr="00984749">
        <w:rPr>
          <w:rFonts w:ascii="Arial" w:hAnsi="Arial" w:cs="Arial"/>
          <w:spacing w:val="-2"/>
          <w:sz w:val="20"/>
        </w:rPr>
        <w:t xml:space="preserve"> </w:t>
      </w:r>
      <w:r w:rsidRPr="00984749">
        <w:rPr>
          <w:rFonts w:ascii="Arial" w:hAnsi="Arial" w:cs="Arial"/>
          <w:sz w:val="20"/>
        </w:rPr>
        <w:t>padres</w:t>
      </w:r>
      <w:r w:rsidRPr="00984749">
        <w:rPr>
          <w:rFonts w:ascii="Arial" w:hAnsi="Arial" w:cs="Arial"/>
          <w:spacing w:val="-3"/>
          <w:sz w:val="20"/>
        </w:rPr>
        <w:t xml:space="preserve"> </w:t>
      </w:r>
      <w:r w:rsidRPr="00984749">
        <w:rPr>
          <w:rFonts w:ascii="Arial" w:hAnsi="Arial" w:cs="Arial"/>
          <w:sz w:val="20"/>
        </w:rPr>
        <w:t>de</w:t>
      </w:r>
      <w:r w:rsidRPr="00984749">
        <w:rPr>
          <w:rFonts w:ascii="Arial" w:hAnsi="Arial" w:cs="Arial"/>
          <w:spacing w:val="-2"/>
          <w:sz w:val="20"/>
        </w:rPr>
        <w:t xml:space="preserve"> </w:t>
      </w:r>
      <w:r w:rsidRPr="00984749">
        <w:rPr>
          <w:rFonts w:ascii="Arial" w:hAnsi="Arial" w:cs="Arial"/>
          <w:sz w:val="20"/>
        </w:rPr>
        <w:t>familia</w:t>
      </w:r>
      <w:r w:rsidRPr="00984749">
        <w:rPr>
          <w:rFonts w:ascii="Arial" w:hAnsi="Arial" w:cs="Arial"/>
          <w:spacing w:val="-2"/>
          <w:sz w:val="20"/>
        </w:rPr>
        <w:t xml:space="preserve"> </w:t>
      </w:r>
      <w:r w:rsidRPr="00984749">
        <w:rPr>
          <w:rFonts w:ascii="Arial" w:hAnsi="Arial" w:cs="Arial"/>
          <w:sz w:val="20"/>
        </w:rPr>
        <w:t>o</w:t>
      </w:r>
      <w:r w:rsidRPr="00984749">
        <w:rPr>
          <w:rFonts w:ascii="Arial" w:hAnsi="Arial" w:cs="Arial"/>
          <w:spacing w:val="-5"/>
          <w:sz w:val="20"/>
        </w:rPr>
        <w:t xml:space="preserve"> </w:t>
      </w:r>
      <w:r w:rsidRPr="00984749">
        <w:rPr>
          <w:rFonts w:ascii="Arial" w:hAnsi="Arial" w:cs="Arial"/>
          <w:sz w:val="20"/>
        </w:rPr>
        <w:t>en</w:t>
      </w:r>
      <w:r w:rsidRPr="00984749">
        <w:rPr>
          <w:rFonts w:ascii="Arial" w:hAnsi="Arial" w:cs="Arial"/>
          <w:spacing w:val="-4"/>
          <w:sz w:val="20"/>
        </w:rPr>
        <w:t xml:space="preserve"> </w:t>
      </w:r>
      <w:r w:rsidRPr="00984749">
        <w:rPr>
          <w:rFonts w:ascii="Arial" w:hAnsi="Arial" w:cs="Arial"/>
          <w:sz w:val="20"/>
        </w:rPr>
        <w:t>encuentros</w:t>
      </w:r>
      <w:r w:rsidRPr="00984749">
        <w:rPr>
          <w:rFonts w:ascii="Arial" w:hAnsi="Arial" w:cs="Arial"/>
          <w:spacing w:val="-3"/>
          <w:sz w:val="20"/>
        </w:rPr>
        <w:t xml:space="preserve"> </w:t>
      </w:r>
      <w:r w:rsidRPr="00984749">
        <w:rPr>
          <w:rFonts w:ascii="Arial" w:hAnsi="Arial" w:cs="Arial"/>
          <w:sz w:val="20"/>
        </w:rPr>
        <w:t>con</w:t>
      </w:r>
      <w:r w:rsidRPr="00984749">
        <w:rPr>
          <w:rFonts w:ascii="Arial" w:hAnsi="Arial" w:cs="Arial"/>
          <w:spacing w:val="-3"/>
          <w:sz w:val="20"/>
        </w:rPr>
        <w:t xml:space="preserve"> </w:t>
      </w:r>
      <w:r w:rsidRPr="00984749">
        <w:rPr>
          <w:rFonts w:ascii="Arial" w:hAnsi="Arial" w:cs="Arial"/>
          <w:sz w:val="20"/>
        </w:rPr>
        <w:t>otras</w:t>
      </w:r>
      <w:r w:rsidRPr="00984749">
        <w:rPr>
          <w:rFonts w:ascii="Arial" w:hAnsi="Arial" w:cs="Arial"/>
          <w:spacing w:val="-3"/>
          <w:sz w:val="20"/>
        </w:rPr>
        <w:t xml:space="preserve"> </w:t>
      </w:r>
      <w:r w:rsidRPr="00984749">
        <w:rPr>
          <w:rFonts w:ascii="Arial" w:hAnsi="Arial" w:cs="Arial"/>
          <w:sz w:val="20"/>
        </w:rPr>
        <w:t>escuelas de la zona o del municipio.</w:t>
      </w:r>
    </w:p>
    <w:p w:rsidR="006C5B64" w:rsidRPr="00984749" w:rsidRDefault="006C5B64" w:rsidP="006C5B64">
      <w:pPr>
        <w:pStyle w:val="Prrafodelista"/>
        <w:rPr>
          <w:rFonts w:ascii="Arial" w:hAnsi="Arial" w:cs="Arial"/>
          <w:sz w:val="20"/>
        </w:rPr>
      </w:pPr>
    </w:p>
    <w:p w:rsidR="006C5B64" w:rsidRPr="00984749" w:rsidRDefault="006C5B64" w:rsidP="006C5B64">
      <w:pPr>
        <w:pStyle w:val="Prrafodelista"/>
        <w:tabs>
          <w:tab w:val="left" w:pos="1670"/>
        </w:tabs>
        <w:ind w:left="1419" w:right="573" w:firstLine="0"/>
        <w:rPr>
          <w:rFonts w:ascii="Arial" w:hAnsi="Arial" w:cs="Arial"/>
          <w:sz w:val="20"/>
        </w:rPr>
      </w:pPr>
    </w:p>
    <w:p w:rsidR="00604341" w:rsidRPr="00604341" w:rsidRDefault="008E5E88" w:rsidP="00604341">
      <w:pPr>
        <w:pStyle w:val="Prrafodelista"/>
        <w:numPr>
          <w:ilvl w:val="0"/>
          <w:numId w:val="5"/>
        </w:numPr>
        <w:tabs>
          <w:tab w:val="left" w:pos="1638"/>
        </w:tabs>
        <w:spacing w:before="1"/>
        <w:ind w:right="571" w:firstLine="0"/>
        <w:jc w:val="both"/>
        <w:rPr>
          <w:rFonts w:ascii="Arial" w:hAnsi="Arial" w:cs="Arial"/>
          <w:sz w:val="20"/>
        </w:rPr>
      </w:pPr>
      <w:r w:rsidRPr="00984749">
        <w:rPr>
          <w:rFonts w:ascii="Arial" w:hAnsi="Arial" w:cs="Arial"/>
          <w:b/>
          <w:i/>
          <w:sz w:val="20"/>
        </w:rPr>
        <w:t>La</w:t>
      </w:r>
      <w:r w:rsidRPr="00984749">
        <w:rPr>
          <w:rFonts w:ascii="Arial" w:hAnsi="Arial" w:cs="Arial"/>
          <w:b/>
          <w:i/>
          <w:spacing w:val="-2"/>
          <w:sz w:val="20"/>
        </w:rPr>
        <w:t xml:space="preserve"> </w:t>
      </w:r>
      <w:r w:rsidRPr="00984749">
        <w:rPr>
          <w:rFonts w:ascii="Arial" w:hAnsi="Arial" w:cs="Arial"/>
          <w:b/>
          <w:i/>
          <w:sz w:val="20"/>
        </w:rPr>
        <w:t>observación</w:t>
      </w:r>
      <w:r w:rsidRPr="00984749">
        <w:rPr>
          <w:rFonts w:ascii="Arial" w:hAnsi="Arial" w:cs="Arial"/>
          <w:b/>
          <w:i/>
          <w:spacing w:val="-3"/>
          <w:sz w:val="20"/>
        </w:rPr>
        <w:t xml:space="preserve"> </w:t>
      </w:r>
      <w:r w:rsidRPr="00984749">
        <w:rPr>
          <w:rFonts w:ascii="Arial" w:hAnsi="Arial" w:cs="Arial"/>
          <w:b/>
          <w:i/>
          <w:sz w:val="20"/>
        </w:rPr>
        <w:t>del</w:t>
      </w:r>
      <w:r w:rsidRPr="00984749">
        <w:rPr>
          <w:rFonts w:ascii="Arial" w:hAnsi="Arial" w:cs="Arial"/>
          <w:b/>
          <w:i/>
          <w:spacing w:val="-4"/>
          <w:sz w:val="20"/>
        </w:rPr>
        <w:t xml:space="preserve"> </w:t>
      </w:r>
      <w:r w:rsidRPr="00984749">
        <w:rPr>
          <w:rFonts w:ascii="Arial" w:hAnsi="Arial" w:cs="Arial"/>
          <w:b/>
          <w:i/>
          <w:sz w:val="20"/>
        </w:rPr>
        <w:t>desempeño</w:t>
      </w:r>
      <w:r w:rsidRPr="00984749">
        <w:rPr>
          <w:rFonts w:ascii="Arial" w:hAnsi="Arial" w:cs="Arial"/>
          <w:b/>
          <w:i/>
          <w:spacing w:val="-3"/>
          <w:sz w:val="20"/>
        </w:rPr>
        <w:t xml:space="preserve"> </w:t>
      </w:r>
      <w:r w:rsidRPr="00984749">
        <w:rPr>
          <w:rFonts w:ascii="Arial" w:hAnsi="Arial" w:cs="Arial"/>
          <w:b/>
          <w:i/>
          <w:sz w:val="20"/>
        </w:rPr>
        <w:t>de</w:t>
      </w:r>
      <w:r w:rsidRPr="00984749">
        <w:rPr>
          <w:rFonts w:ascii="Arial" w:hAnsi="Arial" w:cs="Arial"/>
          <w:b/>
          <w:i/>
          <w:spacing w:val="-1"/>
          <w:sz w:val="20"/>
        </w:rPr>
        <w:t xml:space="preserve"> </w:t>
      </w:r>
      <w:r w:rsidRPr="00984749">
        <w:rPr>
          <w:rFonts w:ascii="Arial" w:hAnsi="Arial" w:cs="Arial"/>
          <w:b/>
          <w:i/>
          <w:sz w:val="20"/>
        </w:rPr>
        <w:t>los</w:t>
      </w:r>
      <w:r w:rsidRPr="00984749">
        <w:rPr>
          <w:rFonts w:ascii="Arial" w:hAnsi="Arial" w:cs="Arial"/>
          <w:b/>
          <w:i/>
          <w:spacing w:val="-2"/>
          <w:sz w:val="20"/>
        </w:rPr>
        <w:t xml:space="preserve"> </w:t>
      </w:r>
      <w:r w:rsidRPr="00984749">
        <w:rPr>
          <w:rFonts w:ascii="Arial" w:hAnsi="Arial" w:cs="Arial"/>
          <w:b/>
          <w:i/>
          <w:sz w:val="20"/>
        </w:rPr>
        <w:t>estudiantes</w:t>
      </w:r>
      <w:r w:rsidRPr="00984749">
        <w:rPr>
          <w:rFonts w:ascii="Arial" w:hAnsi="Arial" w:cs="Arial"/>
          <w:sz w:val="20"/>
        </w:rPr>
        <w:t>:</w:t>
      </w:r>
      <w:r w:rsidRPr="00984749">
        <w:rPr>
          <w:rFonts w:ascii="Arial" w:hAnsi="Arial" w:cs="Arial"/>
          <w:spacing w:val="-2"/>
          <w:sz w:val="20"/>
        </w:rPr>
        <w:t xml:space="preserve"> </w:t>
      </w:r>
      <w:r w:rsidRPr="00984749">
        <w:rPr>
          <w:rFonts w:ascii="Arial" w:hAnsi="Arial" w:cs="Arial"/>
          <w:sz w:val="20"/>
        </w:rPr>
        <w:t>Es</w:t>
      </w:r>
      <w:r w:rsidRPr="00984749">
        <w:rPr>
          <w:rFonts w:ascii="Arial" w:hAnsi="Arial" w:cs="Arial"/>
          <w:spacing w:val="-1"/>
          <w:sz w:val="20"/>
        </w:rPr>
        <w:t xml:space="preserve"> </w:t>
      </w:r>
      <w:r w:rsidRPr="00984749">
        <w:rPr>
          <w:rFonts w:ascii="Arial" w:hAnsi="Arial" w:cs="Arial"/>
          <w:sz w:val="20"/>
        </w:rPr>
        <w:t>la</w:t>
      </w:r>
      <w:r w:rsidRPr="00984749">
        <w:rPr>
          <w:rFonts w:ascii="Arial" w:hAnsi="Arial" w:cs="Arial"/>
          <w:spacing w:val="-2"/>
          <w:sz w:val="20"/>
        </w:rPr>
        <w:t xml:space="preserve"> </w:t>
      </w:r>
      <w:r w:rsidRPr="00984749">
        <w:rPr>
          <w:rFonts w:ascii="Arial" w:hAnsi="Arial" w:cs="Arial"/>
          <w:sz w:val="20"/>
        </w:rPr>
        <w:t>observación</w:t>
      </w:r>
      <w:r w:rsidRPr="00984749">
        <w:rPr>
          <w:rFonts w:ascii="Arial" w:hAnsi="Arial" w:cs="Arial"/>
          <w:spacing w:val="-3"/>
          <w:sz w:val="20"/>
        </w:rPr>
        <w:t xml:space="preserve"> </w:t>
      </w:r>
      <w:r w:rsidRPr="00984749">
        <w:rPr>
          <w:rFonts w:ascii="Arial" w:hAnsi="Arial" w:cs="Arial"/>
          <w:sz w:val="20"/>
        </w:rPr>
        <w:t>que se</w:t>
      </w:r>
      <w:r w:rsidRPr="00984749">
        <w:rPr>
          <w:rFonts w:ascii="Arial" w:hAnsi="Arial" w:cs="Arial"/>
          <w:spacing w:val="-4"/>
          <w:sz w:val="20"/>
        </w:rPr>
        <w:t xml:space="preserve"> </w:t>
      </w:r>
      <w:r w:rsidRPr="00984749">
        <w:rPr>
          <w:rFonts w:ascii="Arial" w:hAnsi="Arial" w:cs="Arial"/>
          <w:sz w:val="20"/>
        </w:rPr>
        <w:t>hace</w:t>
      </w:r>
      <w:r w:rsidRPr="00984749">
        <w:rPr>
          <w:rFonts w:ascii="Arial" w:hAnsi="Arial" w:cs="Arial"/>
          <w:spacing w:val="-2"/>
          <w:sz w:val="20"/>
        </w:rPr>
        <w:t xml:space="preserve"> </w:t>
      </w:r>
      <w:r w:rsidRPr="00984749">
        <w:rPr>
          <w:rFonts w:ascii="Arial" w:hAnsi="Arial" w:cs="Arial"/>
          <w:sz w:val="20"/>
        </w:rPr>
        <w:t>a</w:t>
      </w:r>
      <w:r w:rsidRPr="00984749">
        <w:rPr>
          <w:rFonts w:ascii="Arial" w:hAnsi="Arial" w:cs="Arial"/>
          <w:spacing w:val="-2"/>
          <w:sz w:val="20"/>
        </w:rPr>
        <w:t xml:space="preserve"> </w:t>
      </w:r>
      <w:r w:rsidRPr="00984749">
        <w:rPr>
          <w:rFonts w:ascii="Arial" w:hAnsi="Arial" w:cs="Arial"/>
          <w:sz w:val="20"/>
        </w:rPr>
        <w:t>los</w:t>
      </w:r>
      <w:r w:rsidRPr="00984749">
        <w:rPr>
          <w:rFonts w:ascii="Arial" w:hAnsi="Arial" w:cs="Arial"/>
          <w:spacing w:val="-1"/>
          <w:sz w:val="20"/>
        </w:rPr>
        <w:t xml:space="preserve"> </w:t>
      </w:r>
      <w:r w:rsidRPr="00984749">
        <w:rPr>
          <w:rFonts w:ascii="Arial" w:hAnsi="Arial" w:cs="Arial"/>
          <w:sz w:val="20"/>
        </w:rPr>
        <w:t xml:space="preserve">estudiantes en los diferentes escenarios escolares para percibir los comportamientos, las aptitudes y actitudes en el desarrollo de las actividades de las guías, trabajos, desarrollo de proyectos, tareas, investigaciones, </w:t>
      </w:r>
      <w:r w:rsidRPr="00984749">
        <w:rPr>
          <w:rFonts w:ascii="Arial" w:hAnsi="Arial" w:cs="Arial"/>
          <w:sz w:val="20"/>
        </w:rPr>
        <w:lastRenderedPageBreak/>
        <w:t>exámenes, experimentos, manejo de los instrumentos de Escuela Nueva,</w:t>
      </w:r>
      <w:r w:rsidRPr="00984749">
        <w:rPr>
          <w:rFonts w:ascii="Arial" w:hAnsi="Arial" w:cs="Arial"/>
          <w:spacing w:val="40"/>
          <w:sz w:val="20"/>
        </w:rPr>
        <w:t xml:space="preserve"> </w:t>
      </w:r>
      <w:r w:rsidRPr="00984749">
        <w:rPr>
          <w:rFonts w:ascii="Arial" w:hAnsi="Arial" w:cs="Arial"/>
          <w:sz w:val="20"/>
        </w:rPr>
        <w:t>y pos primaría,</w:t>
      </w:r>
      <w:r w:rsidRPr="00984749">
        <w:rPr>
          <w:rFonts w:ascii="Arial" w:hAnsi="Arial" w:cs="Arial"/>
          <w:spacing w:val="80"/>
          <w:sz w:val="20"/>
        </w:rPr>
        <w:t xml:space="preserve"> </w:t>
      </w:r>
      <w:r w:rsidRPr="00984749">
        <w:rPr>
          <w:rFonts w:ascii="Arial" w:hAnsi="Arial" w:cs="Arial"/>
          <w:sz w:val="20"/>
        </w:rPr>
        <w:t>participación en los comités del Gobierno Estudiantil, las actividades en comunidad, entre otros</w:t>
      </w:r>
      <w:r w:rsidRPr="006C5B64">
        <w:rPr>
          <w:rFonts w:ascii="Arial" w:hAnsi="Arial" w:cs="Arial"/>
          <w:sz w:val="20"/>
        </w:rPr>
        <w:t>.</w:t>
      </w:r>
    </w:p>
    <w:p w:rsidR="00551DC8" w:rsidRDefault="00551DC8">
      <w:pPr>
        <w:pStyle w:val="Textoindependiente"/>
        <w:spacing w:before="86"/>
      </w:pPr>
    </w:p>
    <w:p w:rsidR="00551DC8" w:rsidRPr="00984749" w:rsidRDefault="008E5E88">
      <w:pPr>
        <w:pStyle w:val="Prrafodelista"/>
        <w:numPr>
          <w:ilvl w:val="0"/>
          <w:numId w:val="5"/>
        </w:numPr>
        <w:tabs>
          <w:tab w:val="left" w:pos="1645"/>
        </w:tabs>
        <w:ind w:right="572" w:firstLine="0"/>
        <w:jc w:val="both"/>
        <w:rPr>
          <w:rFonts w:ascii="Arial" w:hAnsi="Arial" w:cs="Arial"/>
          <w:sz w:val="20"/>
          <w:szCs w:val="20"/>
        </w:rPr>
      </w:pPr>
      <w:r w:rsidRPr="00984749">
        <w:rPr>
          <w:rFonts w:ascii="Arial" w:hAnsi="Arial" w:cs="Arial"/>
          <w:b/>
          <w:i/>
          <w:sz w:val="20"/>
          <w:szCs w:val="20"/>
        </w:rPr>
        <w:t xml:space="preserve">El seguimiento permanente a los estudiantes </w:t>
      </w:r>
      <w:r w:rsidRPr="00984749">
        <w:rPr>
          <w:rFonts w:ascii="Arial" w:hAnsi="Arial" w:cs="Arial"/>
          <w:sz w:val="20"/>
          <w:szCs w:val="20"/>
        </w:rPr>
        <w:t>para detectar sus logros y dificultades en cada área y en el aspecto socio-afectivo para dar las recomendaciones pertinentes.</w:t>
      </w:r>
    </w:p>
    <w:p w:rsidR="006C5B64" w:rsidRPr="00984749" w:rsidRDefault="006C5B64" w:rsidP="006C5B64">
      <w:pPr>
        <w:pStyle w:val="Prrafodelista"/>
        <w:tabs>
          <w:tab w:val="left" w:pos="1645"/>
        </w:tabs>
        <w:ind w:left="1419" w:right="572" w:firstLine="0"/>
        <w:rPr>
          <w:rFonts w:ascii="Arial" w:hAnsi="Arial" w:cs="Arial"/>
          <w:sz w:val="20"/>
          <w:szCs w:val="20"/>
        </w:rPr>
      </w:pPr>
    </w:p>
    <w:p w:rsidR="00551DC8" w:rsidRPr="00984749" w:rsidRDefault="008E5E88">
      <w:pPr>
        <w:pStyle w:val="Textoindependiente"/>
        <w:ind w:left="1419" w:right="576"/>
        <w:jc w:val="both"/>
        <w:rPr>
          <w:rFonts w:ascii="Arial" w:hAnsi="Arial" w:cs="Arial"/>
        </w:rPr>
      </w:pPr>
      <w:r w:rsidRPr="00984749">
        <w:rPr>
          <w:rFonts w:ascii="Arial" w:hAnsi="Arial" w:cs="Arial"/>
        </w:rPr>
        <w:t>5</w:t>
      </w:r>
      <w:r w:rsidRPr="00984749">
        <w:rPr>
          <w:rFonts w:ascii="Arial" w:hAnsi="Arial" w:cs="Arial"/>
          <w:b/>
        </w:rPr>
        <w:t xml:space="preserve">: La bitácora: </w:t>
      </w:r>
      <w:r w:rsidRPr="00984749">
        <w:rPr>
          <w:rFonts w:ascii="Arial" w:hAnsi="Arial" w:cs="Arial"/>
        </w:rPr>
        <w:t>Es la nueva estrategia donde el alumno va registrando sus fortalezas y dificultades, contando con la orientación de padres y maestros, también el alumno puede dar su opinión acerca de lo que ha aprendido nuevo y como puede utilizarlo haciendo sus propias producciones.</w:t>
      </w:r>
    </w:p>
    <w:p w:rsidR="006C5B64" w:rsidRPr="00984749" w:rsidRDefault="006C5B64">
      <w:pPr>
        <w:pStyle w:val="Textoindependiente"/>
        <w:ind w:left="1419" w:right="576"/>
        <w:jc w:val="both"/>
        <w:rPr>
          <w:rFonts w:ascii="Arial" w:hAnsi="Arial" w:cs="Arial"/>
        </w:rPr>
      </w:pPr>
    </w:p>
    <w:p w:rsidR="00551DC8" w:rsidRPr="00984749" w:rsidRDefault="008E5E88">
      <w:pPr>
        <w:pStyle w:val="Prrafodelista"/>
        <w:numPr>
          <w:ilvl w:val="0"/>
          <w:numId w:val="4"/>
        </w:numPr>
        <w:tabs>
          <w:tab w:val="left" w:pos="1650"/>
        </w:tabs>
        <w:ind w:right="573" w:firstLine="0"/>
        <w:jc w:val="both"/>
        <w:rPr>
          <w:rFonts w:ascii="Arial" w:hAnsi="Arial" w:cs="Arial"/>
          <w:sz w:val="20"/>
          <w:szCs w:val="20"/>
        </w:rPr>
      </w:pPr>
      <w:r w:rsidRPr="00984749">
        <w:rPr>
          <w:rFonts w:ascii="Arial" w:hAnsi="Arial" w:cs="Arial"/>
          <w:b/>
          <w:i/>
          <w:sz w:val="20"/>
          <w:szCs w:val="20"/>
        </w:rPr>
        <w:t xml:space="preserve">La valoración del estudiante </w:t>
      </w:r>
      <w:r w:rsidRPr="00984749">
        <w:rPr>
          <w:rFonts w:ascii="Arial" w:hAnsi="Arial" w:cs="Arial"/>
          <w:sz w:val="20"/>
          <w:szCs w:val="20"/>
        </w:rPr>
        <w:t xml:space="preserve">desde las estrategias de participación: autoevaluación, </w:t>
      </w:r>
      <w:proofErr w:type="spellStart"/>
      <w:r w:rsidRPr="00984749">
        <w:rPr>
          <w:rFonts w:ascii="Arial" w:hAnsi="Arial" w:cs="Arial"/>
          <w:sz w:val="20"/>
          <w:szCs w:val="20"/>
        </w:rPr>
        <w:t>Coevaluación</w:t>
      </w:r>
      <w:proofErr w:type="spellEnd"/>
      <w:r w:rsidRPr="00984749">
        <w:rPr>
          <w:rFonts w:ascii="Arial" w:hAnsi="Arial" w:cs="Arial"/>
          <w:sz w:val="20"/>
          <w:szCs w:val="20"/>
        </w:rPr>
        <w:t xml:space="preserve"> y </w:t>
      </w:r>
      <w:proofErr w:type="spellStart"/>
      <w:r w:rsidRPr="00984749">
        <w:rPr>
          <w:rFonts w:ascii="Arial" w:hAnsi="Arial" w:cs="Arial"/>
          <w:sz w:val="20"/>
          <w:szCs w:val="20"/>
        </w:rPr>
        <w:t>heteroevaluación</w:t>
      </w:r>
      <w:proofErr w:type="spellEnd"/>
      <w:r w:rsidRPr="00984749">
        <w:rPr>
          <w:rFonts w:ascii="Arial" w:hAnsi="Arial" w:cs="Arial"/>
          <w:sz w:val="20"/>
          <w:szCs w:val="20"/>
        </w:rPr>
        <w:t xml:space="preserve"> con participación activa de la comunidad educativa.</w:t>
      </w:r>
    </w:p>
    <w:p w:rsidR="00551DC8" w:rsidRPr="00984749" w:rsidRDefault="008E5E88">
      <w:pPr>
        <w:pStyle w:val="Textoindependiente"/>
        <w:spacing w:before="1"/>
        <w:ind w:left="1419" w:right="573"/>
        <w:jc w:val="both"/>
        <w:rPr>
          <w:rFonts w:ascii="Arial" w:hAnsi="Arial" w:cs="Arial"/>
        </w:rPr>
      </w:pPr>
      <w:r w:rsidRPr="00984749">
        <w:rPr>
          <w:rFonts w:ascii="Arial" w:hAnsi="Arial" w:cs="Arial"/>
        </w:rPr>
        <w:t xml:space="preserve">La </w:t>
      </w:r>
      <w:r w:rsidRPr="00984749">
        <w:rPr>
          <w:rFonts w:ascii="Arial" w:hAnsi="Arial" w:cs="Arial"/>
          <w:i/>
        </w:rPr>
        <w:t xml:space="preserve">autoevaluación </w:t>
      </w:r>
      <w:r w:rsidRPr="00984749">
        <w:rPr>
          <w:rFonts w:ascii="Arial" w:hAnsi="Arial" w:cs="Arial"/>
        </w:rPr>
        <w:t>(autovaloración). La propia persona valora la formación de sus competencias con referencia a los propósitos de formación, los criterios de desempeño, los saberes esenciales y las evidencias requeridas.</w:t>
      </w:r>
    </w:p>
    <w:p w:rsidR="006C5B64" w:rsidRPr="00984749" w:rsidRDefault="006C5B64">
      <w:pPr>
        <w:pStyle w:val="Textoindependiente"/>
        <w:ind w:left="1419" w:right="565"/>
        <w:jc w:val="both"/>
        <w:rPr>
          <w:rFonts w:ascii="Arial" w:hAnsi="Arial" w:cs="Arial"/>
        </w:rPr>
      </w:pPr>
    </w:p>
    <w:p w:rsidR="00551DC8" w:rsidRPr="00984749" w:rsidRDefault="008E5E88">
      <w:pPr>
        <w:pStyle w:val="Textoindependiente"/>
        <w:ind w:left="1419" w:right="565"/>
        <w:jc w:val="both"/>
        <w:rPr>
          <w:rFonts w:ascii="Arial" w:hAnsi="Arial" w:cs="Arial"/>
        </w:rPr>
      </w:pPr>
      <w:r w:rsidRPr="00984749">
        <w:rPr>
          <w:rFonts w:ascii="Arial" w:hAnsi="Arial" w:cs="Arial"/>
        </w:rPr>
        <w:t xml:space="preserve">La </w:t>
      </w:r>
      <w:proofErr w:type="spellStart"/>
      <w:r w:rsidRPr="00984749">
        <w:rPr>
          <w:rFonts w:ascii="Arial" w:hAnsi="Arial" w:cs="Arial"/>
          <w:i/>
        </w:rPr>
        <w:t>Coevaluación</w:t>
      </w:r>
      <w:proofErr w:type="spellEnd"/>
      <w:r w:rsidRPr="00984749">
        <w:rPr>
          <w:rFonts w:ascii="Arial" w:hAnsi="Arial" w:cs="Arial"/>
          <w:i/>
        </w:rPr>
        <w:t xml:space="preserve"> </w:t>
      </w:r>
      <w:r w:rsidRPr="00984749">
        <w:rPr>
          <w:rFonts w:ascii="Arial" w:hAnsi="Arial" w:cs="Arial"/>
        </w:rPr>
        <w:t>(</w:t>
      </w:r>
      <w:proofErr w:type="spellStart"/>
      <w:r w:rsidRPr="00984749">
        <w:rPr>
          <w:rFonts w:ascii="Arial" w:hAnsi="Arial" w:cs="Arial"/>
        </w:rPr>
        <w:t>covaloración</w:t>
      </w:r>
      <w:proofErr w:type="spellEnd"/>
      <w:r w:rsidRPr="00984749">
        <w:rPr>
          <w:rFonts w:ascii="Arial" w:hAnsi="Arial" w:cs="Arial"/>
        </w:rPr>
        <w:t>). Favorece la valoración mutua entre pares (alumno- alumno maestro)</w:t>
      </w:r>
      <w:proofErr w:type="gramStart"/>
      <w:r w:rsidRPr="00984749">
        <w:rPr>
          <w:rFonts w:ascii="Arial" w:hAnsi="Arial" w:cs="Arial"/>
        </w:rPr>
        <w:t>,para</w:t>
      </w:r>
      <w:proofErr w:type="gramEnd"/>
      <w:r w:rsidRPr="00984749">
        <w:rPr>
          <w:rFonts w:ascii="Arial" w:hAnsi="Arial" w:cs="Arial"/>
        </w:rPr>
        <w:t xml:space="preserve"> determinar logros, dificultades y actividades de refuerzo.</w:t>
      </w:r>
    </w:p>
    <w:p w:rsidR="006C5B64" w:rsidRPr="00984749" w:rsidRDefault="006C5B64">
      <w:pPr>
        <w:pStyle w:val="Textoindependiente"/>
        <w:ind w:left="1419" w:right="575"/>
        <w:jc w:val="both"/>
        <w:rPr>
          <w:rFonts w:ascii="Arial" w:hAnsi="Arial" w:cs="Arial"/>
        </w:rPr>
      </w:pPr>
    </w:p>
    <w:p w:rsidR="00551DC8" w:rsidRPr="00984749" w:rsidRDefault="008E5E88">
      <w:pPr>
        <w:pStyle w:val="Textoindependiente"/>
        <w:ind w:left="1419" w:right="575"/>
        <w:jc w:val="both"/>
        <w:rPr>
          <w:rFonts w:ascii="Arial" w:hAnsi="Arial" w:cs="Arial"/>
        </w:rPr>
      </w:pPr>
      <w:r w:rsidRPr="00984749">
        <w:rPr>
          <w:rFonts w:ascii="Arial" w:hAnsi="Arial" w:cs="Arial"/>
        </w:rPr>
        <w:t xml:space="preserve">La </w:t>
      </w:r>
      <w:proofErr w:type="spellStart"/>
      <w:r w:rsidRPr="00984749">
        <w:rPr>
          <w:rFonts w:ascii="Arial" w:hAnsi="Arial" w:cs="Arial"/>
          <w:i/>
        </w:rPr>
        <w:t>heteroevaluación</w:t>
      </w:r>
      <w:proofErr w:type="spellEnd"/>
      <w:r w:rsidRPr="00984749">
        <w:rPr>
          <w:rFonts w:ascii="Arial" w:hAnsi="Arial" w:cs="Arial"/>
          <w:i/>
        </w:rPr>
        <w:t xml:space="preserve"> </w:t>
      </w:r>
      <w:r w:rsidRPr="00984749">
        <w:rPr>
          <w:rFonts w:ascii="Arial" w:hAnsi="Arial" w:cs="Arial"/>
        </w:rPr>
        <w:t>(</w:t>
      </w:r>
      <w:proofErr w:type="spellStart"/>
      <w:r w:rsidRPr="00984749">
        <w:rPr>
          <w:rFonts w:ascii="Arial" w:hAnsi="Arial" w:cs="Arial"/>
        </w:rPr>
        <w:t>heterovaloración</w:t>
      </w:r>
      <w:proofErr w:type="spellEnd"/>
      <w:r w:rsidRPr="00984749">
        <w:rPr>
          <w:rFonts w:ascii="Arial" w:hAnsi="Arial" w:cs="Arial"/>
        </w:rPr>
        <w:t>). Valoración que hace una persona de las competencias de otra, teniendo en cuenta los logros y los aspectos a mejorar. Este sistema posibilita la evaluación de los integrantes de un grupo entre sí y el docente, a través de ejercicios de aplicación grupal, puestas en común o plenarias, donde se socializan fortalezas y debilidades generadas en el desarrollo de los procesos de aprendizaje.</w:t>
      </w:r>
    </w:p>
    <w:p w:rsidR="006C5B64" w:rsidRPr="00984749" w:rsidRDefault="006C5B64">
      <w:pPr>
        <w:pStyle w:val="Textoindependiente"/>
        <w:ind w:left="1419" w:right="575"/>
        <w:jc w:val="both"/>
        <w:rPr>
          <w:rFonts w:ascii="Arial" w:hAnsi="Arial" w:cs="Arial"/>
        </w:rPr>
      </w:pPr>
    </w:p>
    <w:p w:rsidR="00551DC8" w:rsidRPr="00984749" w:rsidRDefault="008E5E88">
      <w:pPr>
        <w:pStyle w:val="Prrafodelista"/>
        <w:numPr>
          <w:ilvl w:val="0"/>
          <w:numId w:val="4"/>
        </w:numPr>
        <w:tabs>
          <w:tab w:val="left" w:pos="1674"/>
        </w:tabs>
        <w:ind w:right="563" w:firstLine="0"/>
        <w:jc w:val="both"/>
        <w:rPr>
          <w:rFonts w:ascii="Arial" w:hAnsi="Arial" w:cs="Arial"/>
          <w:sz w:val="20"/>
          <w:szCs w:val="20"/>
        </w:rPr>
      </w:pPr>
      <w:r w:rsidRPr="00984749">
        <w:rPr>
          <w:rFonts w:ascii="Arial" w:hAnsi="Arial" w:cs="Arial"/>
          <w:b/>
          <w:i/>
          <w:sz w:val="20"/>
          <w:szCs w:val="20"/>
        </w:rPr>
        <w:t>El Gobierno Estudiantil</w:t>
      </w:r>
      <w:r w:rsidRPr="00984749">
        <w:rPr>
          <w:rFonts w:ascii="Arial" w:hAnsi="Arial" w:cs="Arial"/>
          <w:sz w:val="20"/>
          <w:szCs w:val="20"/>
        </w:rPr>
        <w:t>: es una estrategia importante en la escuela que facilita a los estudiantes participar en la construcción de la vida escolar, y disponer de instrumentos en el aula para llevar a cabo las actividades curriculares que le sirven al maestro como herramienta, para evaluar el desarrollo socio- afectivo</w:t>
      </w:r>
      <w:r w:rsidRPr="00984749">
        <w:rPr>
          <w:rFonts w:ascii="Arial" w:hAnsi="Arial" w:cs="Arial"/>
          <w:spacing w:val="-1"/>
          <w:sz w:val="20"/>
          <w:szCs w:val="20"/>
        </w:rPr>
        <w:t xml:space="preserve"> </w:t>
      </w:r>
      <w:r w:rsidRPr="00984749">
        <w:rPr>
          <w:rFonts w:ascii="Arial" w:hAnsi="Arial" w:cs="Arial"/>
          <w:sz w:val="20"/>
          <w:szCs w:val="20"/>
        </w:rPr>
        <w:t>del</w:t>
      </w:r>
      <w:r w:rsidRPr="00984749">
        <w:rPr>
          <w:rFonts w:ascii="Arial" w:hAnsi="Arial" w:cs="Arial"/>
          <w:spacing w:val="-2"/>
          <w:sz w:val="20"/>
          <w:szCs w:val="20"/>
        </w:rPr>
        <w:t xml:space="preserve"> </w:t>
      </w:r>
      <w:r w:rsidRPr="00984749">
        <w:rPr>
          <w:rFonts w:ascii="Arial" w:hAnsi="Arial" w:cs="Arial"/>
          <w:sz w:val="20"/>
          <w:szCs w:val="20"/>
        </w:rPr>
        <w:t>niño</w:t>
      </w:r>
      <w:r w:rsidRPr="00984749">
        <w:rPr>
          <w:rFonts w:ascii="Arial" w:hAnsi="Arial" w:cs="Arial"/>
          <w:spacing w:val="-1"/>
          <w:sz w:val="20"/>
          <w:szCs w:val="20"/>
        </w:rPr>
        <w:t xml:space="preserve"> </w:t>
      </w:r>
      <w:r w:rsidRPr="00984749">
        <w:rPr>
          <w:rFonts w:ascii="Arial" w:hAnsi="Arial" w:cs="Arial"/>
          <w:sz w:val="20"/>
          <w:szCs w:val="20"/>
        </w:rPr>
        <w:t>principalmente</w:t>
      </w:r>
      <w:r w:rsidRPr="00984749">
        <w:rPr>
          <w:rFonts w:ascii="Arial" w:hAnsi="Arial" w:cs="Arial"/>
          <w:spacing w:val="-1"/>
          <w:sz w:val="20"/>
          <w:szCs w:val="20"/>
        </w:rPr>
        <w:t xml:space="preserve"> </w:t>
      </w:r>
      <w:r w:rsidRPr="00984749">
        <w:rPr>
          <w:rFonts w:ascii="Arial" w:hAnsi="Arial" w:cs="Arial"/>
          <w:sz w:val="20"/>
          <w:szCs w:val="20"/>
        </w:rPr>
        <w:t>en</w:t>
      </w:r>
      <w:r w:rsidRPr="00984749">
        <w:rPr>
          <w:rFonts w:ascii="Arial" w:hAnsi="Arial" w:cs="Arial"/>
          <w:spacing w:val="-1"/>
          <w:sz w:val="20"/>
          <w:szCs w:val="20"/>
        </w:rPr>
        <w:t xml:space="preserve"> </w:t>
      </w:r>
      <w:r w:rsidRPr="00984749">
        <w:rPr>
          <w:rFonts w:ascii="Arial" w:hAnsi="Arial" w:cs="Arial"/>
          <w:sz w:val="20"/>
          <w:szCs w:val="20"/>
        </w:rPr>
        <w:t>lo</w:t>
      </w:r>
      <w:r w:rsidRPr="00984749">
        <w:rPr>
          <w:rFonts w:ascii="Arial" w:hAnsi="Arial" w:cs="Arial"/>
          <w:spacing w:val="-1"/>
          <w:sz w:val="20"/>
          <w:szCs w:val="20"/>
        </w:rPr>
        <w:t xml:space="preserve"> </w:t>
      </w:r>
      <w:r w:rsidRPr="00984749">
        <w:rPr>
          <w:rFonts w:ascii="Arial" w:hAnsi="Arial" w:cs="Arial"/>
          <w:sz w:val="20"/>
          <w:szCs w:val="20"/>
        </w:rPr>
        <w:t>que</w:t>
      </w:r>
      <w:r w:rsidRPr="00984749">
        <w:rPr>
          <w:rFonts w:ascii="Arial" w:hAnsi="Arial" w:cs="Arial"/>
          <w:spacing w:val="-2"/>
          <w:sz w:val="20"/>
          <w:szCs w:val="20"/>
        </w:rPr>
        <w:t xml:space="preserve"> </w:t>
      </w:r>
      <w:r w:rsidRPr="00984749">
        <w:rPr>
          <w:rFonts w:ascii="Arial" w:hAnsi="Arial" w:cs="Arial"/>
          <w:sz w:val="20"/>
          <w:szCs w:val="20"/>
        </w:rPr>
        <w:t>hace</w:t>
      </w:r>
      <w:r w:rsidRPr="00984749">
        <w:rPr>
          <w:rFonts w:ascii="Arial" w:hAnsi="Arial" w:cs="Arial"/>
          <w:spacing w:val="-1"/>
          <w:sz w:val="20"/>
          <w:szCs w:val="20"/>
        </w:rPr>
        <w:t xml:space="preserve"> </w:t>
      </w:r>
      <w:r w:rsidRPr="00984749">
        <w:rPr>
          <w:rFonts w:ascii="Arial" w:hAnsi="Arial" w:cs="Arial"/>
          <w:sz w:val="20"/>
          <w:szCs w:val="20"/>
        </w:rPr>
        <w:t>referencia</w:t>
      </w:r>
      <w:r w:rsidRPr="00984749">
        <w:rPr>
          <w:rFonts w:ascii="Arial" w:hAnsi="Arial" w:cs="Arial"/>
          <w:spacing w:val="-1"/>
          <w:sz w:val="20"/>
          <w:szCs w:val="20"/>
        </w:rPr>
        <w:t xml:space="preserve"> </w:t>
      </w:r>
      <w:r w:rsidRPr="00984749">
        <w:rPr>
          <w:rFonts w:ascii="Arial" w:hAnsi="Arial" w:cs="Arial"/>
          <w:sz w:val="20"/>
          <w:szCs w:val="20"/>
        </w:rPr>
        <w:t>al</w:t>
      </w:r>
      <w:r w:rsidRPr="00984749">
        <w:rPr>
          <w:rFonts w:ascii="Arial" w:hAnsi="Arial" w:cs="Arial"/>
          <w:spacing w:val="-2"/>
          <w:sz w:val="20"/>
          <w:szCs w:val="20"/>
        </w:rPr>
        <w:t xml:space="preserve"> </w:t>
      </w:r>
      <w:r w:rsidRPr="00984749">
        <w:rPr>
          <w:rFonts w:ascii="Arial" w:hAnsi="Arial" w:cs="Arial"/>
          <w:sz w:val="20"/>
          <w:szCs w:val="20"/>
        </w:rPr>
        <w:t>fomento</w:t>
      </w:r>
      <w:r w:rsidRPr="00984749">
        <w:rPr>
          <w:rFonts w:ascii="Arial" w:hAnsi="Arial" w:cs="Arial"/>
          <w:spacing w:val="-2"/>
          <w:sz w:val="20"/>
          <w:szCs w:val="20"/>
        </w:rPr>
        <w:t xml:space="preserve"> </w:t>
      </w:r>
      <w:r w:rsidRPr="00984749">
        <w:rPr>
          <w:rFonts w:ascii="Arial" w:hAnsi="Arial" w:cs="Arial"/>
          <w:sz w:val="20"/>
          <w:szCs w:val="20"/>
        </w:rPr>
        <w:t>de</w:t>
      </w:r>
      <w:r w:rsidRPr="00984749">
        <w:rPr>
          <w:rFonts w:ascii="Arial" w:hAnsi="Arial" w:cs="Arial"/>
          <w:spacing w:val="-1"/>
          <w:sz w:val="20"/>
          <w:szCs w:val="20"/>
        </w:rPr>
        <w:t xml:space="preserve"> </w:t>
      </w:r>
      <w:r w:rsidRPr="00984749">
        <w:rPr>
          <w:rFonts w:ascii="Arial" w:hAnsi="Arial" w:cs="Arial"/>
          <w:sz w:val="20"/>
          <w:szCs w:val="20"/>
        </w:rPr>
        <w:t>las competencias ciudadanas y a las conductas de</w:t>
      </w:r>
      <w:r w:rsidRPr="00984749">
        <w:rPr>
          <w:rFonts w:ascii="Arial" w:hAnsi="Arial" w:cs="Arial"/>
          <w:spacing w:val="-2"/>
          <w:sz w:val="20"/>
          <w:szCs w:val="20"/>
        </w:rPr>
        <w:t xml:space="preserve"> </w:t>
      </w:r>
      <w:r w:rsidRPr="00984749">
        <w:rPr>
          <w:rFonts w:ascii="Arial" w:hAnsi="Arial" w:cs="Arial"/>
          <w:sz w:val="20"/>
          <w:szCs w:val="20"/>
        </w:rPr>
        <w:t>cooperación,</w:t>
      </w:r>
      <w:r w:rsidRPr="00984749">
        <w:rPr>
          <w:rFonts w:ascii="Arial" w:hAnsi="Arial" w:cs="Arial"/>
          <w:spacing w:val="-1"/>
          <w:sz w:val="20"/>
          <w:szCs w:val="20"/>
        </w:rPr>
        <w:t xml:space="preserve"> </w:t>
      </w:r>
      <w:r w:rsidRPr="00984749">
        <w:rPr>
          <w:rFonts w:ascii="Arial" w:hAnsi="Arial" w:cs="Arial"/>
          <w:sz w:val="20"/>
          <w:szCs w:val="20"/>
        </w:rPr>
        <w:t>de</w:t>
      </w:r>
      <w:r w:rsidRPr="00984749">
        <w:rPr>
          <w:rFonts w:ascii="Arial" w:hAnsi="Arial" w:cs="Arial"/>
          <w:spacing w:val="-2"/>
          <w:sz w:val="20"/>
          <w:szCs w:val="20"/>
        </w:rPr>
        <w:t xml:space="preserve"> </w:t>
      </w:r>
      <w:r w:rsidRPr="00984749">
        <w:rPr>
          <w:rFonts w:ascii="Arial" w:hAnsi="Arial" w:cs="Arial"/>
          <w:sz w:val="20"/>
          <w:szCs w:val="20"/>
        </w:rPr>
        <w:t>ayuda</w:t>
      </w:r>
      <w:r w:rsidRPr="00984749">
        <w:rPr>
          <w:rFonts w:ascii="Arial" w:hAnsi="Arial" w:cs="Arial"/>
          <w:spacing w:val="-1"/>
          <w:sz w:val="20"/>
          <w:szCs w:val="20"/>
        </w:rPr>
        <w:t xml:space="preserve"> </w:t>
      </w:r>
      <w:r w:rsidRPr="00984749">
        <w:rPr>
          <w:rFonts w:ascii="Arial" w:hAnsi="Arial" w:cs="Arial"/>
          <w:sz w:val="20"/>
          <w:szCs w:val="20"/>
        </w:rPr>
        <w:t>mutua,</w:t>
      </w:r>
      <w:r w:rsidRPr="00984749">
        <w:rPr>
          <w:rFonts w:ascii="Arial" w:hAnsi="Arial" w:cs="Arial"/>
          <w:spacing w:val="-1"/>
          <w:sz w:val="20"/>
          <w:szCs w:val="20"/>
        </w:rPr>
        <w:t xml:space="preserve"> </w:t>
      </w:r>
      <w:r w:rsidRPr="00984749">
        <w:rPr>
          <w:rFonts w:ascii="Arial" w:hAnsi="Arial" w:cs="Arial"/>
          <w:sz w:val="20"/>
          <w:szCs w:val="20"/>
        </w:rPr>
        <w:t>de</w:t>
      </w:r>
      <w:r w:rsidRPr="00984749">
        <w:rPr>
          <w:rFonts w:ascii="Arial" w:hAnsi="Arial" w:cs="Arial"/>
          <w:spacing w:val="-2"/>
          <w:sz w:val="20"/>
          <w:szCs w:val="20"/>
        </w:rPr>
        <w:t xml:space="preserve"> </w:t>
      </w:r>
      <w:r w:rsidRPr="00984749">
        <w:rPr>
          <w:rFonts w:ascii="Arial" w:hAnsi="Arial" w:cs="Arial"/>
          <w:sz w:val="20"/>
          <w:szCs w:val="20"/>
        </w:rPr>
        <w:t>responsabilidad,</w:t>
      </w:r>
      <w:r w:rsidRPr="00984749">
        <w:rPr>
          <w:rFonts w:ascii="Arial" w:hAnsi="Arial" w:cs="Arial"/>
          <w:spacing w:val="-1"/>
          <w:sz w:val="20"/>
          <w:szCs w:val="20"/>
        </w:rPr>
        <w:t xml:space="preserve"> </w:t>
      </w:r>
      <w:r w:rsidRPr="00984749">
        <w:rPr>
          <w:rFonts w:ascii="Arial" w:hAnsi="Arial" w:cs="Arial"/>
          <w:sz w:val="20"/>
          <w:szCs w:val="20"/>
        </w:rPr>
        <w:t>de</w:t>
      </w:r>
      <w:r w:rsidRPr="00984749">
        <w:rPr>
          <w:rFonts w:ascii="Arial" w:hAnsi="Arial" w:cs="Arial"/>
          <w:spacing w:val="-1"/>
          <w:sz w:val="20"/>
          <w:szCs w:val="20"/>
        </w:rPr>
        <w:t xml:space="preserve"> </w:t>
      </w:r>
      <w:r w:rsidRPr="00984749">
        <w:rPr>
          <w:rFonts w:ascii="Arial" w:hAnsi="Arial" w:cs="Arial"/>
          <w:sz w:val="20"/>
          <w:szCs w:val="20"/>
        </w:rPr>
        <w:t>sentido</w:t>
      </w:r>
      <w:r w:rsidRPr="00984749">
        <w:rPr>
          <w:rFonts w:ascii="Arial" w:hAnsi="Arial" w:cs="Arial"/>
          <w:spacing w:val="-2"/>
          <w:sz w:val="20"/>
          <w:szCs w:val="20"/>
        </w:rPr>
        <w:t xml:space="preserve"> </w:t>
      </w:r>
      <w:r w:rsidRPr="00984749">
        <w:rPr>
          <w:rFonts w:ascii="Arial" w:hAnsi="Arial" w:cs="Arial"/>
          <w:sz w:val="20"/>
          <w:szCs w:val="20"/>
        </w:rPr>
        <w:t>de pertenencia</w:t>
      </w:r>
      <w:r w:rsidRPr="00984749">
        <w:rPr>
          <w:rFonts w:ascii="Arial" w:hAnsi="Arial" w:cs="Arial"/>
          <w:spacing w:val="-1"/>
          <w:sz w:val="20"/>
          <w:szCs w:val="20"/>
        </w:rPr>
        <w:t xml:space="preserve"> </w:t>
      </w:r>
      <w:r w:rsidRPr="00984749">
        <w:rPr>
          <w:rFonts w:ascii="Arial" w:hAnsi="Arial" w:cs="Arial"/>
          <w:sz w:val="20"/>
          <w:szCs w:val="20"/>
        </w:rPr>
        <w:t>al</w:t>
      </w:r>
      <w:r w:rsidRPr="00984749">
        <w:rPr>
          <w:rFonts w:ascii="Arial" w:hAnsi="Arial" w:cs="Arial"/>
          <w:spacing w:val="-2"/>
          <w:sz w:val="20"/>
          <w:szCs w:val="20"/>
        </w:rPr>
        <w:t xml:space="preserve"> </w:t>
      </w:r>
      <w:r w:rsidRPr="00984749">
        <w:rPr>
          <w:rFonts w:ascii="Arial" w:hAnsi="Arial" w:cs="Arial"/>
          <w:sz w:val="20"/>
          <w:szCs w:val="20"/>
        </w:rPr>
        <w:t>grupo,</w:t>
      </w:r>
      <w:r w:rsidRPr="00984749">
        <w:rPr>
          <w:rFonts w:ascii="Arial" w:hAnsi="Arial" w:cs="Arial"/>
          <w:spacing w:val="-1"/>
          <w:sz w:val="20"/>
          <w:szCs w:val="20"/>
        </w:rPr>
        <w:t xml:space="preserve"> </w:t>
      </w:r>
      <w:r w:rsidRPr="00984749">
        <w:rPr>
          <w:rFonts w:ascii="Arial" w:hAnsi="Arial" w:cs="Arial"/>
          <w:sz w:val="20"/>
          <w:szCs w:val="20"/>
        </w:rPr>
        <w:t>y de valoración de sí mismos. Con la información obtenida a través de estos instrumentos: control de asistencia, buzón de sugerencias, correo de la amistad, cuaderno viajero, fichero de compromisos, autocontrol de progreso (bitácora) se permitirá la autoevaluación por parte de los mismos estudiantes, y</w:t>
      </w:r>
      <w:r w:rsidRPr="00984749">
        <w:rPr>
          <w:rFonts w:ascii="Arial" w:hAnsi="Arial" w:cs="Arial"/>
          <w:spacing w:val="80"/>
          <w:sz w:val="20"/>
          <w:szCs w:val="20"/>
        </w:rPr>
        <w:t xml:space="preserve"> </w:t>
      </w:r>
      <w:r w:rsidRPr="00984749">
        <w:rPr>
          <w:rFonts w:ascii="Arial" w:hAnsi="Arial" w:cs="Arial"/>
          <w:sz w:val="20"/>
          <w:szCs w:val="20"/>
        </w:rPr>
        <w:t>la participación de los padres de familia en la evaluación de sus hijos a través de tareas formativas dejadas para la casa, (actividades de aplicación de la guía de aprendizaje) y sobre las que los padres evaluarán por escrito el cumplimiento de las mismas en los cuadernos de los estudiantes</w:t>
      </w:r>
      <w:r w:rsidR="006C5B64" w:rsidRPr="00984749">
        <w:rPr>
          <w:rFonts w:ascii="Arial" w:hAnsi="Arial" w:cs="Arial"/>
          <w:sz w:val="20"/>
          <w:szCs w:val="20"/>
        </w:rPr>
        <w:t>.</w:t>
      </w:r>
    </w:p>
    <w:p w:rsidR="006C5B64" w:rsidRPr="00984749" w:rsidRDefault="006C5B64" w:rsidP="006C5B64">
      <w:pPr>
        <w:pStyle w:val="Prrafodelista"/>
        <w:tabs>
          <w:tab w:val="left" w:pos="1674"/>
        </w:tabs>
        <w:ind w:left="1419" w:right="563" w:firstLine="0"/>
        <w:rPr>
          <w:rFonts w:ascii="Arial" w:hAnsi="Arial" w:cs="Arial"/>
          <w:sz w:val="20"/>
          <w:szCs w:val="20"/>
        </w:rPr>
      </w:pPr>
    </w:p>
    <w:p w:rsidR="00551DC8" w:rsidRPr="00984749" w:rsidRDefault="008E5E88">
      <w:pPr>
        <w:pStyle w:val="Prrafodelista"/>
        <w:numPr>
          <w:ilvl w:val="0"/>
          <w:numId w:val="4"/>
        </w:numPr>
        <w:tabs>
          <w:tab w:val="left" w:pos="1667"/>
        </w:tabs>
        <w:ind w:right="574" w:firstLine="0"/>
        <w:jc w:val="both"/>
        <w:rPr>
          <w:rFonts w:ascii="Arial" w:hAnsi="Arial" w:cs="Arial"/>
          <w:sz w:val="20"/>
          <w:szCs w:val="20"/>
        </w:rPr>
      </w:pPr>
      <w:r w:rsidRPr="00984749">
        <w:rPr>
          <w:rFonts w:ascii="Arial" w:hAnsi="Arial" w:cs="Arial"/>
          <w:b/>
          <w:i/>
          <w:sz w:val="20"/>
          <w:szCs w:val="20"/>
        </w:rPr>
        <w:t>El Portafolio de evidencia</w:t>
      </w:r>
      <w:r w:rsidRPr="00984749">
        <w:rPr>
          <w:rFonts w:ascii="Arial" w:hAnsi="Arial" w:cs="Arial"/>
          <w:i/>
          <w:sz w:val="20"/>
          <w:szCs w:val="20"/>
        </w:rPr>
        <w:t xml:space="preserve">, </w:t>
      </w:r>
      <w:r w:rsidRPr="00984749">
        <w:rPr>
          <w:rFonts w:ascii="Arial" w:hAnsi="Arial" w:cs="Arial"/>
          <w:sz w:val="20"/>
          <w:szCs w:val="20"/>
        </w:rPr>
        <w:t>como una herramienta que muestra un archivo de los trabajos que los estudiantes van haciendo a través del año escolar; se enfoca a mostrar su producción y progreso que el docente revisa y retroalimenta con frecuencia</w:t>
      </w:r>
      <w:r w:rsidR="006C5B64" w:rsidRPr="00984749">
        <w:rPr>
          <w:rFonts w:ascii="Arial" w:hAnsi="Arial" w:cs="Arial"/>
          <w:sz w:val="20"/>
          <w:szCs w:val="20"/>
        </w:rPr>
        <w:t>.</w:t>
      </w:r>
    </w:p>
    <w:p w:rsidR="006C5B64" w:rsidRPr="00984749" w:rsidRDefault="006C5B64" w:rsidP="006C5B64">
      <w:pPr>
        <w:pStyle w:val="Prrafodelista"/>
        <w:rPr>
          <w:rFonts w:ascii="Arial" w:hAnsi="Arial" w:cs="Arial"/>
          <w:sz w:val="20"/>
          <w:szCs w:val="20"/>
        </w:rPr>
      </w:pPr>
    </w:p>
    <w:p w:rsidR="006C5B64" w:rsidRPr="00984749" w:rsidRDefault="006C5B64" w:rsidP="006C5B64">
      <w:pPr>
        <w:pStyle w:val="Prrafodelista"/>
        <w:tabs>
          <w:tab w:val="left" w:pos="1667"/>
        </w:tabs>
        <w:ind w:left="1419" w:right="574" w:firstLine="0"/>
        <w:rPr>
          <w:rFonts w:ascii="Arial" w:hAnsi="Arial" w:cs="Arial"/>
          <w:sz w:val="20"/>
          <w:szCs w:val="20"/>
        </w:rPr>
      </w:pPr>
    </w:p>
    <w:p w:rsidR="00551DC8" w:rsidRPr="00984749" w:rsidRDefault="008E5E88">
      <w:pPr>
        <w:pStyle w:val="Prrafodelista"/>
        <w:numPr>
          <w:ilvl w:val="0"/>
          <w:numId w:val="4"/>
        </w:numPr>
        <w:tabs>
          <w:tab w:val="left" w:pos="1645"/>
        </w:tabs>
        <w:ind w:right="565" w:firstLine="0"/>
        <w:jc w:val="both"/>
        <w:rPr>
          <w:rFonts w:ascii="Arial" w:hAnsi="Arial" w:cs="Arial"/>
          <w:sz w:val="20"/>
          <w:szCs w:val="20"/>
        </w:rPr>
      </w:pPr>
      <w:r w:rsidRPr="00984749">
        <w:rPr>
          <w:rFonts w:ascii="Arial" w:hAnsi="Arial" w:cs="Arial"/>
          <w:b/>
          <w:i/>
          <w:sz w:val="20"/>
          <w:szCs w:val="20"/>
        </w:rPr>
        <w:t xml:space="preserve">El Control de progreso: </w:t>
      </w:r>
      <w:r w:rsidRPr="00984749">
        <w:rPr>
          <w:rFonts w:ascii="Arial" w:hAnsi="Arial" w:cs="Arial"/>
          <w:sz w:val="20"/>
          <w:szCs w:val="20"/>
        </w:rPr>
        <w:t>Lo elabora el niño en el cuaderno del área</w:t>
      </w:r>
      <w:r w:rsidRPr="00984749">
        <w:rPr>
          <w:rFonts w:ascii="Arial" w:hAnsi="Arial" w:cs="Arial"/>
          <w:i/>
          <w:sz w:val="20"/>
          <w:szCs w:val="20"/>
        </w:rPr>
        <w:t xml:space="preserve">. Este instrumento </w:t>
      </w:r>
      <w:r w:rsidRPr="00984749">
        <w:rPr>
          <w:rFonts w:ascii="Arial" w:hAnsi="Arial" w:cs="Arial"/>
          <w:sz w:val="20"/>
          <w:szCs w:val="20"/>
        </w:rPr>
        <w:t>de seguimiento al niño le permite al docente conocer del alumno los avances obtenidos, las dificultades en el desarrollo de las actividades, guías y unidades, y los compromisos frente a las actividades de recuperación.</w:t>
      </w:r>
    </w:p>
    <w:p w:rsidR="009100F3" w:rsidRPr="00984749" w:rsidRDefault="009100F3" w:rsidP="009100F3">
      <w:pPr>
        <w:pStyle w:val="Prrafodelista"/>
        <w:tabs>
          <w:tab w:val="left" w:pos="1645"/>
        </w:tabs>
        <w:ind w:left="1419" w:right="565" w:firstLine="0"/>
        <w:rPr>
          <w:rFonts w:ascii="Arial" w:hAnsi="Arial" w:cs="Arial"/>
          <w:sz w:val="20"/>
          <w:szCs w:val="20"/>
        </w:rPr>
      </w:pPr>
    </w:p>
    <w:p w:rsidR="00551DC8" w:rsidRPr="00984749" w:rsidRDefault="008E5E88">
      <w:pPr>
        <w:pStyle w:val="Prrafodelista"/>
        <w:numPr>
          <w:ilvl w:val="0"/>
          <w:numId w:val="4"/>
        </w:numPr>
        <w:tabs>
          <w:tab w:val="left" w:pos="1794"/>
        </w:tabs>
        <w:ind w:right="566" w:firstLine="0"/>
        <w:jc w:val="both"/>
        <w:rPr>
          <w:rFonts w:ascii="Arial" w:hAnsi="Arial" w:cs="Arial"/>
          <w:sz w:val="20"/>
          <w:szCs w:val="20"/>
        </w:rPr>
      </w:pPr>
      <w:r w:rsidRPr="00984749">
        <w:rPr>
          <w:rFonts w:ascii="Arial" w:hAnsi="Arial" w:cs="Arial"/>
          <w:b/>
          <w:i/>
          <w:sz w:val="20"/>
          <w:szCs w:val="20"/>
        </w:rPr>
        <w:t>La utilización de los Centros de Recursos de Aprendizaje (CRA)</w:t>
      </w:r>
      <w:r w:rsidRPr="00984749">
        <w:rPr>
          <w:rFonts w:ascii="Arial" w:hAnsi="Arial" w:cs="Arial"/>
          <w:sz w:val="20"/>
          <w:szCs w:val="20"/>
        </w:rPr>
        <w:t>, que permite al estudiante complementar el proceso de aprendizaje con la manipulación, observación, experimentación, comparación, e investigación con los materiales dispuestos para cada una de las áreas, están conformados por materiales bibliográficos, no bibliográficos, biblioteca, materiales del medio, materiales elaborados por alumnos, padres y madres de familia, educadores, materiales tecnológicos,</w:t>
      </w:r>
      <w:r w:rsidRPr="00984749">
        <w:rPr>
          <w:rFonts w:ascii="Arial" w:hAnsi="Arial" w:cs="Arial"/>
          <w:spacing w:val="40"/>
          <w:sz w:val="20"/>
          <w:szCs w:val="20"/>
        </w:rPr>
        <w:t xml:space="preserve"> </w:t>
      </w:r>
      <w:r w:rsidRPr="00984749">
        <w:rPr>
          <w:rFonts w:ascii="Arial" w:hAnsi="Arial" w:cs="Arial"/>
          <w:sz w:val="20"/>
          <w:szCs w:val="20"/>
        </w:rPr>
        <w:t>entre otros</w:t>
      </w:r>
      <w:r w:rsidR="009100F3" w:rsidRPr="00984749">
        <w:rPr>
          <w:rFonts w:ascii="Arial" w:hAnsi="Arial" w:cs="Arial"/>
          <w:sz w:val="20"/>
          <w:szCs w:val="20"/>
        </w:rPr>
        <w:t>.</w:t>
      </w:r>
    </w:p>
    <w:p w:rsidR="009100F3" w:rsidRPr="00984749" w:rsidRDefault="009100F3" w:rsidP="009100F3">
      <w:pPr>
        <w:pStyle w:val="Prrafodelista"/>
        <w:rPr>
          <w:rFonts w:ascii="Arial" w:hAnsi="Arial" w:cs="Arial"/>
          <w:sz w:val="20"/>
          <w:szCs w:val="20"/>
        </w:rPr>
      </w:pPr>
    </w:p>
    <w:p w:rsidR="009100F3" w:rsidRPr="00984749" w:rsidRDefault="009100F3" w:rsidP="009100F3">
      <w:pPr>
        <w:pStyle w:val="Prrafodelista"/>
        <w:tabs>
          <w:tab w:val="left" w:pos="1794"/>
        </w:tabs>
        <w:ind w:left="1419" w:right="566" w:firstLine="0"/>
        <w:rPr>
          <w:rFonts w:ascii="Arial" w:hAnsi="Arial" w:cs="Arial"/>
          <w:sz w:val="20"/>
          <w:szCs w:val="20"/>
        </w:rPr>
      </w:pPr>
    </w:p>
    <w:p w:rsidR="00551DC8" w:rsidRPr="00984749" w:rsidRDefault="008E5E88">
      <w:pPr>
        <w:pStyle w:val="Prrafodelista"/>
        <w:numPr>
          <w:ilvl w:val="0"/>
          <w:numId w:val="4"/>
        </w:numPr>
        <w:tabs>
          <w:tab w:val="left" w:pos="1769"/>
        </w:tabs>
        <w:ind w:right="570" w:firstLine="0"/>
        <w:jc w:val="both"/>
        <w:rPr>
          <w:rFonts w:ascii="Arial" w:hAnsi="Arial" w:cs="Arial"/>
          <w:sz w:val="20"/>
          <w:szCs w:val="20"/>
        </w:rPr>
      </w:pPr>
      <w:r w:rsidRPr="00984749">
        <w:rPr>
          <w:rFonts w:ascii="Arial" w:hAnsi="Arial" w:cs="Arial"/>
          <w:b/>
          <w:i/>
          <w:sz w:val="20"/>
          <w:szCs w:val="20"/>
        </w:rPr>
        <w:t>Las Producciones de los alumnos</w:t>
      </w:r>
      <w:r w:rsidRPr="00984749">
        <w:rPr>
          <w:rFonts w:ascii="Arial" w:hAnsi="Arial" w:cs="Arial"/>
          <w:i/>
          <w:sz w:val="20"/>
          <w:szCs w:val="20"/>
        </w:rPr>
        <w:t xml:space="preserve">, </w:t>
      </w:r>
      <w:r w:rsidRPr="00984749">
        <w:rPr>
          <w:rFonts w:ascii="Arial" w:hAnsi="Arial" w:cs="Arial"/>
          <w:sz w:val="20"/>
          <w:szCs w:val="20"/>
        </w:rPr>
        <w:t>Son las que realizan los estudiantes en forma individual o de grupo, como producto de un tema, proyecto, salida pedagógica, o actividad, a través de cuadernos de trabajo, bitácoras, cuestionarios, maquetas, mapas, rutas, trabajos artísticos etc.</w:t>
      </w:r>
    </w:p>
    <w:p w:rsidR="009100F3" w:rsidRPr="00984749" w:rsidRDefault="009100F3" w:rsidP="009100F3">
      <w:pPr>
        <w:pStyle w:val="Prrafodelista"/>
        <w:tabs>
          <w:tab w:val="left" w:pos="1769"/>
        </w:tabs>
        <w:ind w:left="1419" w:right="570" w:firstLine="0"/>
        <w:rPr>
          <w:rFonts w:ascii="Arial" w:hAnsi="Arial" w:cs="Arial"/>
          <w:sz w:val="20"/>
          <w:szCs w:val="20"/>
        </w:rPr>
      </w:pPr>
    </w:p>
    <w:p w:rsidR="00551DC8" w:rsidRPr="00984749" w:rsidRDefault="008E5E88">
      <w:pPr>
        <w:pStyle w:val="Prrafodelista"/>
        <w:numPr>
          <w:ilvl w:val="0"/>
          <w:numId w:val="4"/>
        </w:numPr>
        <w:tabs>
          <w:tab w:val="left" w:pos="1784"/>
        </w:tabs>
        <w:ind w:right="570" w:firstLine="0"/>
        <w:jc w:val="both"/>
        <w:rPr>
          <w:rFonts w:ascii="Arial" w:hAnsi="Arial" w:cs="Arial"/>
          <w:sz w:val="20"/>
          <w:szCs w:val="20"/>
        </w:rPr>
      </w:pPr>
      <w:r w:rsidRPr="00984749">
        <w:rPr>
          <w:rFonts w:ascii="Arial" w:hAnsi="Arial" w:cs="Arial"/>
          <w:b/>
          <w:i/>
          <w:sz w:val="20"/>
          <w:szCs w:val="20"/>
        </w:rPr>
        <w:t xml:space="preserve">El Anecdotario: </w:t>
      </w:r>
      <w:r w:rsidRPr="00984749">
        <w:rPr>
          <w:rFonts w:ascii="Arial" w:hAnsi="Arial" w:cs="Arial"/>
          <w:sz w:val="20"/>
          <w:szCs w:val="20"/>
        </w:rPr>
        <w:t xml:space="preserve">en él se relacionan los aspectos más importantes de lo ocurrido en la actividad escolar </w:t>
      </w:r>
      <w:r w:rsidRPr="00984749">
        <w:rPr>
          <w:rFonts w:ascii="Arial" w:hAnsi="Arial" w:cs="Arial"/>
          <w:sz w:val="20"/>
          <w:szCs w:val="20"/>
        </w:rPr>
        <w:lastRenderedPageBreak/>
        <w:t>y permiten detectar algunas situaciones que brindan información útil sobre las reacciones de alumnos y profesores en diferentes situaciones académicas, familiares y del contexto.</w:t>
      </w:r>
    </w:p>
    <w:p w:rsidR="009100F3" w:rsidRPr="00984749" w:rsidRDefault="009100F3" w:rsidP="009100F3">
      <w:pPr>
        <w:pStyle w:val="Prrafodelista"/>
        <w:rPr>
          <w:rFonts w:ascii="Arial" w:hAnsi="Arial" w:cs="Arial"/>
          <w:sz w:val="20"/>
          <w:szCs w:val="20"/>
        </w:rPr>
      </w:pPr>
    </w:p>
    <w:p w:rsidR="009100F3" w:rsidRPr="00984749" w:rsidRDefault="009100F3" w:rsidP="009100F3">
      <w:pPr>
        <w:pStyle w:val="Prrafodelista"/>
        <w:tabs>
          <w:tab w:val="left" w:pos="1784"/>
        </w:tabs>
        <w:ind w:left="1419" w:right="570" w:firstLine="0"/>
        <w:rPr>
          <w:rFonts w:ascii="Arial" w:hAnsi="Arial" w:cs="Arial"/>
          <w:sz w:val="20"/>
          <w:szCs w:val="20"/>
        </w:rPr>
      </w:pPr>
    </w:p>
    <w:p w:rsidR="00551DC8" w:rsidRPr="00984749" w:rsidRDefault="008E5E88">
      <w:pPr>
        <w:pStyle w:val="Prrafodelista"/>
        <w:numPr>
          <w:ilvl w:val="0"/>
          <w:numId w:val="4"/>
        </w:numPr>
        <w:tabs>
          <w:tab w:val="left" w:pos="1769"/>
        </w:tabs>
        <w:ind w:right="573" w:firstLine="0"/>
        <w:jc w:val="both"/>
        <w:rPr>
          <w:rFonts w:ascii="Arial" w:hAnsi="Arial" w:cs="Arial"/>
          <w:sz w:val="20"/>
          <w:szCs w:val="20"/>
        </w:rPr>
      </w:pPr>
      <w:r w:rsidRPr="00984749">
        <w:rPr>
          <w:rFonts w:ascii="Arial" w:hAnsi="Arial" w:cs="Arial"/>
          <w:b/>
          <w:i/>
          <w:sz w:val="20"/>
          <w:szCs w:val="20"/>
        </w:rPr>
        <w:t xml:space="preserve">El cuaderno del área </w:t>
      </w:r>
      <w:r w:rsidRPr="00984749">
        <w:rPr>
          <w:rFonts w:ascii="Arial" w:hAnsi="Arial" w:cs="Arial"/>
          <w:sz w:val="20"/>
          <w:szCs w:val="20"/>
        </w:rPr>
        <w:t>se considera como un anexo útil para el trabajo del niño, que en la Escuela Nueva y pos primaría</w:t>
      </w:r>
      <w:r w:rsidRPr="00984749">
        <w:rPr>
          <w:rFonts w:ascii="Arial" w:hAnsi="Arial" w:cs="Arial"/>
          <w:spacing w:val="40"/>
          <w:sz w:val="20"/>
          <w:szCs w:val="20"/>
        </w:rPr>
        <w:t xml:space="preserve"> </w:t>
      </w:r>
      <w:r w:rsidRPr="00984749">
        <w:rPr>
          <w:rFonts w:ascii="Arial" w:hAnsi="Arial" w:cs="Arial"/>
          <w:sz w:val="20"/>
          <w:szCs w:val="20"/>
        </w:rPr>
        <w:t>se toma en cuenta dentro del análisis del rendimiento académico de cada niño, en él, los estudiantes consignan los controles de progreso, lo pedido en las guías de aprendizaje, los resultados de las consultas en la biblioteca, las conclusiones de los trabajos y de los proyectos que se están desarrollando; además le sirve al padre de familia para conocer el desarrollo de las actividades y la síntesis conceptual del trabajo escolar realizado.</w:t>
      </w:r>
    </w:p>
    <w:p w:rsidR="00551DC8" w:rsidRPr="00984749" w:rsidRDefault="00551DC8">
      <w:pPr>
        <w:pStyle w:val="Textoindependiente"/>
        <w:spacing w:before="1"/>
        <w:rPr>
          <w:rFonts w:ascii="Arial" w:hAnsi="Arial" w:cs="Arial"/>
        </w:rPr>
      </w:pPr>
    </w:p>
    <w:p w:rsidR="00551DC8" w:rsidRPr="00984749" w:rsidRDefault="008E5E88">
      <w:pPr>
        <w:pStyle w:val="Ttulo3"/>
        <w:ind w:left="1419"/>
        <w:jc w:val="both"/>
      </w:pPr>
      <w:r w:rsidRPr="00984749">
        <w:t>9°</w:t>
      </w:r>
      <w:r w:rsidRPr="00984749">
        <w:rPr>
          <w:spacing w:val="-7"/>
        </w:rPr>
        <w:t xml:space="preserve"> </w:t>
      </w:r>
      <w:r w:rsidRPr="00984749">
        <w:t>AUTOEVALUACIÓN</w:t>
      </w:r>
      <w:r w:rsidRPr="00984749">
        <w:rPr>
          <w:spacing w:val="-6"/>
        </w:rPr>
        <w:t xml:space="preserve"> </w:t>
      </w:r>
      <w:r w:rsidRPr="00984749">
        <w:t>DE</w:t>
      </w:r>
      <w:r w:rsidRPr="00984749">
        <w:rPr>
          <w:spacing w:val="-6"/>
        </w:rPr>
        <w:t xml:space="preserve"> </w:t>
      </w:r>
      <w:r w:rsidRPr="00984749">
        <w:t>LOS</w:t>
      </w:r>
      <w:r w:rsidRPr="00984749">
        <w:rPr>
          <w:spacing w:val="-4"/>
        </w:rPr>
        <w:t xml:space="preserve"> </w:t>
      </w:r>
      <w:r w:rsidRPr="00984749">
        <w:rPr>
          <w:spacing w:val="-2"/>
        </w:rPr>
        <w:t>ESTUDIANTES:</w:t>
      </w:r>
    </w:p>
    <w:p w:rsidR="005F7BA8" w:rsidRPr="00984749" w:rsidRDefault="005F7BA8" w:rsidP="005F7BA8">
      <w:pPr>
        <w:pStyle w:val="Ttulo3"/>
        <w:ind w:left="0"/>
        <w:jc w:val="both"/>
      </w:pPr>
    </w:p>
    <w:p w:rsidR="005F7BA8" w:rsidRDefault="005F7BA8">
      <w:pPr>
        <w:pStyle w:val="Ttulo3"/>
        <w:jc w:val="both"/>
      </w:pPr>
    </w:p>
    <w:p w:rsidR="00551DC8" w:rsidRPr="00984749" w:rsidRDefault="008E5E88">
      <w:pPr>
        <w:pStyle w:val="Textoindependiente"/>
        <w:ind w:left="1419"/>
        <w:rPr>
          <w:rFonts w:ascii="Arial" w:hAnsi="Arial" w:cs="Arial"/>
        </w:rPr>
      </w:pPr>
      <w:r w:rsidRPr="00984749">
        <w:rPr>
          <w:rFonts w:ascii="Arial" w:hAnsi="Arial" w:cs="Arial"/>
        </w:rPr>
        <w:t>Es</w:t>
      </w:r>
      <w:r w:rsidRPr="00984749">
        <w:rPr>
          <w:rFonts w:ascii="Arial" w:hAnsi="Arial" w:cs="Arial"/>
          <w:spacing w:val="-1"/>
        </w:rPr>
        <w:t xml:space="preserve"> </w:t>
      </w:r>
      <w:r w:rsidRPr="00984749">
        <w:rPr>
          <w:rFonts w:ascii="Arial" w:hAnsi="Arial" w:cs="Arial"/>
        </w:rPr>
        <w:t>el</w:t>
      </w:r>
      <w:r w:rsidRPr="00984749">
        <w:rPr>
          <w:rFonts w:ascii="Arial" w:hAnsi="Arial" w:cs="Arial"/>
          <w:spacing w:val="-3"/>
        </w:rPr>
        <w:t xml:space="preserve"> </w:t>
      </w:r>
      <w:r w:rsidRPr="00984749">
        <w:rPr>
          <w:rFonts w:ascii="Arial" w:hAnsi="Arial" w:cs="Arial"/>
        </w:rPr>
        <w:t>proceso</w:t>
      </w:r>
      <w:r w:rsidRPr="00984749">
        <w:rPr>
          <w:rFonts w:ascii="Arial" w:hAnsi="Arial" w:cs="Arial"/>
          <w:spacing w:val="-2"/>
        </w:rPr>
        <w:t xml:space="preserve"> </w:t>
      </w:r>
      <w:r w:rsidRPr="00984749">
        <w:rPr>
          <w:rFonts w:ascii="Arial" w:hAnsi="Arial" w:cs="Arial"/>
        </w:rPr>
        <w:t>de</w:t>
      </w:r>
      <w:r w:rsidRPr="00984749">
        <w:rPr>
          <w:rFonts w:ascii="Arial" w:hAnsi="Arial" w:cs="Arial"/>
          <w:spacing w:val="-3"/>
        </w:rPr>
        <w:t xml:space="preserve"> </w:t>
      </w:r>
      <w:r w:rsidRPr="00984749">
        <w:rPr>
          <w:rFonts w:ascii="Arial" w:hAnsi="Arial" w:cs="Arial"/>
        </w:rPr>
        <w:t>reflexión que</w:t>
      </w:r>
      <w:r w:rsidRPr="00984749">
        <w:rPr>
          <w:rFonts w:ascii="Arial" w:hAnsi="Arial" w:cs="Arial"/>
          <w:spacing w:val="-2"/>
        </w:rPr>
        <w:t xml:space="preserve"> </w:t>
      </w:r>
      <w:r w:rsidRPr="00984749">
        <w:rPr>
          <w:rFonts w:ascii="Arial" w:hAnsi="Arial" w:cs="Arial"/>
        </w:rPr>
        <w:t>realiza</w:t>
      </w:r>
      <w:r w:rsidRPr="00984749">
        <w:rPr>
          <w:rFonts w:ascii="Arial" w:hAnsi="Arial" w:cs="Arial"/>
          <w:spacing w:val="-2"/>
        </w:rPr>
        <w:t xml:space="preserve"> </w:t>
      </w:r>
      <w:r w:rsidRPr="00984749">
        <w:rPr>
          <w:rFonts w:ascii="Arial" w:hAnsi="Arial" w:cs="Arial"/>
        </w:rPr>
        <w:t>cada</w:t>
      </w:r>
      <w:r w:rsidRPr="00984749">
        <w:rPr>
          <w:rFonts w:ascii="Arial" w:hAnsi="Arial" w:cs="Arial"/>
          <w:spacing w:val="-2"/>
        </w:rPr>
        <w:t xml:space="preserve"> </w:t>
      </w:r>
      <w:r w:rsidRPr="00984749">
        <w:rPr>
          <w:rFonts w:ascii="Arial" w:hAnsi="Arial" w:cs="Arial"/>
        </w:rPr>
        <w:t>uno</w:t>
      </w:r>
      <w:r w:rsidRPr="00984749">
        <w:rPr>
          <w:rFonts w:ascii="Arial" w:hAnsi="Arial" w:cs="Arial"/>
          <w:spacing w:val="-2"/>
        </w:rPr>
        <w:t xml:space="preserve"> </w:t>
      </w:r>
      <w:r w:rsidRPr="00984749">
        <w:rPr>
          <w:rFonts w:ascii="Arial" w:hAnsi="Arial" w:cs="Arial"/>
        </w:rPr>
        <w:t>de</w:t>
      </w:r>
      <w:r w:rsidRPr="00984749">
        <w:rPr>
          <w:rFonts w:ascii="Arial" w:hAnsi="Arial" w:cs="Arial"/>
          <w:spacing w:val="-2"/>
        </w:rPr>
        <w:t xml:space="preserve"> </w:t>
      </w:r>
      <w:r w:rsidRPr="00984749">
        <w:rPr>
          <w:rFonts w:ascii="Arial" w:hAnsi="Arial" w:cs="Arial"/>
        </w:rPr>
        <w:t>los estudiantes,</w:t>
      </w:r>
      <w:r w:rsidRPr="00984749">
        <w:rPr>
          <w:rFonts w:ascii="Arial" w:hAnsi="Arial" w:cs="Arial"/>
          <w:spacing w:val="-2"/>
        </w:rPr>
        <w:t xml:space="preserve"> </w:t>
      </w:r>
      <w:r w:rsidRPr="00984749">
        <w:rPr>
          <w:rFonts w:ascii="Arial" w:hAnsi="Arial" w:cs="Arial"/>
        </w:rPr>
        <w:t>de</w:t>
      </w:r>
      <w:r w:rsidRPr="00984749">
        <w:rPr>
          <w:rFonts w:ascii="Arial" w:hAnsi="Arial" w:cs="Arial"/>
          <w:spacing w:val="-2"/>
        </w:rPr>
        <w:t xml:space="preserve"> </w:t>
      </w:r>
      <w:r w:rsidRPr="00984749">
        <w:rPr>
          <w:rFonts w:ascii="Arial" w:hAnsi="Arial" w:cs="Arial"/>
        </w:rPr>
        <w:t>su</w:t>
      </w:r>
      <w:r w:rsidRPr="00984749">
        <w:rPr>
          <w:rFonts w:ascii="Arial" w:hAnsi="Arial" w:cs="Arial"/>
          <w:spacing w:val="-2"/>
        </w:rPr>
        <w:t xml:space="preserve"> </w:t>
      </w:r>
      <w:r w:rsidRPr="00984749">
        <w:rPr>
          <w:rFonts w:ascii="Arial" w:hAnsi="Arial" w:cs="Arial"/>
        </w:rPr>
        <w:t>actuación</w:t>
      </w:r>
      <w:r w:rsidRPr="00984749">
        <w:rPr>
          <w:rFonts w:ascii="Arial" w:hAnsi="Arial" w:cs="Arial"/>
          <w:spacing w:val="-3"/>
        </w:rPr>
        <w:t xml:space="preserve"> </w:t>
      </w:r>
      <w:r w:rsidRPr="00984749">
        <w:rPr>
          <w:rFonts w:ascii="Arial" w:hAnsi="Arial" w:cs="Arial"/>
        </w:rPr>
        <w:t>en</w:t>
      </w:r>
      <w:r w:rsidRPr="00984749">
        <w:rPr>
          <w:rFonts w:ascii="Arial" w:hAnsi="Arial" w:cs="Arial"/>
          <w:spacing w:val="-3"/>
        </w:rPr>
        <w:t xml:space="preserve"> </w:t>
      </w:r>
      <w:r w:rsidRPr="00984749">
        <w:rPr>
          <w:rFonts w:ascii="Arial" w:hAnsi="Arial" w:cs="Arial"/>
        </w:rPr>
        <w:t>la</w:t>
      </w:r>
      <w:r w:rsidRPr="00984749">
        <w:rPr>
          <w:rFonts w:ascii="Arial" w:hAnsi="Arial" w:cs="Arial"/>
          <w:spacing w:val="-2"/>
        </w:rPr>
        <w:t xml:space="preserve"> </w:t>
      </w:r>
      <w:r w:rsidRPr="00984749">
        <w:rPr>
          <w:rFonts w:ascii="Arial" w:hAnsi="Arial" w:cs="Arial"/>
        </w:rPr>
        <w:t>construcción</w:t>
      </w:r>
      <w:r w:rsidRPr="00984749">
        <w:rPr>
          <w:rFonts w:ascii="Arial" w:hAnsi="Arial" w:cs="Arial"/>
          <w:spacing w:val="-3"/>
        </w:rPr>
        <w:t xml:space="preserve"> </w:t>
      </w:r>
      <w:r w:rsidRPr="00984749">
        <w:rPr>
          <w:rFonts w:ascii="Arial" w:hAnsi="Arial" w:cs="Arial"/>
        </w:rPr>
        <w:t>del aprendizaje, permitiendo tomar decisiones al respecto.</w:t>
      </w:r>
    </w:p>
    <w:p w:rsidR="00551DC8" w:rsidRDefault="008E5E88">
      <w:pPr>
        <w:pStyle w:val="Prrafodelista"/>
        <w:numPr>
          <w:ilvl w:val="1"/>
          <w:numId w:val="3"/>
        </w:numPr>
        <w:tabs>
          <w:tab w:val="left" w:pos="1763"/>
        </w:tabs>
        <w:spacing w:before="229"/>
        <w:ind w:right="572" w:firstLine="0"/>
        <w:jc w:val="both"/>
        <w:rPr>
          <w:rFonts w:ascii="Arial" w:hAnsi="Arial" w:cs="Arial"/>
          <w:sz w:val="20"/>
        </w:rPr>
      </w:pPr>
      <w:r w:rsidRPr="00984749">
        <w:rPr>
          <w:rFonts w:ascii="Arial" w:hAnsi="Arial" w:cs="Arial"/>
          <w:b/>
          <w:sz w:val="20"/>
        </w:rPr>
        <w:t xml:space="preserve">CRITERIOS PARA LA AUTOEVALUACIÓN: </w:t>
      </w:r>
      <w:r w:rsidRPr="00984749">
        <w:rPr>
          <w:rFonts w:ascii="Arial" w:hAnsi="Arial" w:cs="Arial"/>
          <w:sz w:val="20"/>
        </w:rPr>
        <w:t>antes de proceder a la ejecución de la autoevaluación se abre espacio para el autoanálisis partiendo de los siguientes criterios que deben ser socializados con los estudiantes:</w:t>
      </w:r>
    </w:p>
    <w:p w:rsidR="00984749" w:rsidRPr="00984749" w:rsidRDefault="00984749" w:rsidP="00984749">
      <w:pPr>
        <w:pStyle w:val="Prrafodelista"/>
        <w:tabs>
          <w:tab w:val="left" w:pos="1763"/>
        </w:tabs>
        <w:spacing w:before="229"/>
        <w:ind w:left="1419" w:right="572" w:firstLine="0"/>
        <w:rPr>
          <w:rFonts w:ascii="Arial" w:hAnsi="Arial" w:cs="Arial"/>
          <w:sz w:val="20"/>
        </w:rPr>
      </w:pPr>
    </w:p>
    <w:p w:rsidR="00551DC8" w:rsidRPr="00984749" w:rsidRDefault="008E5E88">
      <w:pPr>
        <w:pStyle w:val="Textoindependiente"/>
        <w:spacing w:before="1"/>
        <w:ind w:left="1419"/>
        <w:rPr>
          <w:rFonts w:ascii="Arial" w:hAnsi="Arial" w:cs="Arial"/>
        </w:rPr>
      </w:pPr>
      <w:r w:rsidRPr="00984749">
        <w:rPr>
          <w:rFonts w:ascii="Arial" w:hAnsi="Arial" w:cs="Arial"/>
        </w:rPr>
        <w:t>Cumplo</w:t>
      </w:r>
      <w:r w:rsidRPr="00984749">
        <w:rPr>
          <w:rFonts w:ascii="Arial" w:hAnsi="Arial" w:cs="Arial"/>
          <w:spacing w:val="-5"/>
        </w:rPr>
        <w:t xml:space="preserve"> </w:t>
      </w:r>
      <w:r w:rsidRPr="00984749">
        <w:rPr>
          <w:rFonts w:ascii="Arial" w:hAnsi="Arial" w:cs="Arial"/>
        </w:rPr>
        <w:t>las</w:t>
      </w:r>
      <w:r w:rsidRPr="00984749">
        <w:rPr>
          <w:rFonts w:ascii="Arial" w:hAnsi="Arial" w:cs="Arial"/>
          <w:spacing w:val="-6"/>
        </w:rPr>
        <w:t xml:space="preserve"> </w:t>
      </w:r>
      <w:r w:rsidRPr="00984749">
        <w:rPr>
          <w:rFonts w:ascii="Arial" w:hAnsi="Arial" w:cs="Arial"/>
        </w:rPr>
        <w:t>normas</w:t>
      </w:r>
      <w:r w:rsidRPr="00984749">
        <w:rPr>
          <w:rFonts w:ascii="Arial" w:hAnsi="Arial" w:cs="Arial"/>
          <w:spacing w:val="-6"/>
        </w:rPr>
        <w:t xml:space="preserve"> </w:t>
      </w:r>
      <w:r w:rsidRPr="00984749">
        <w:rPr>
          <w:rFonts w:ascii="Arial" w:hAnsi="Arial" w:cs="Arial"/>
        </w:rPr>
        <w:t>del</w:t>
      </w:r>
      <w:r w:rsidRPr="00984749">
        <w:rPr>
          <w:rFonts w:ascii="Arial" w:hAnsi="Arial" w:cs="Arial"/>
          <w:spacing w:val="-6"/>
        </w:rPr>
        <w:t xml:space="preserve"> </w:t>
      </w:r>
      <w:r w:rsidRPr="00984749">
        <w:rPr>
          <w:rFonts w:ascii="Arial" w:hAnsi="Arial" w:cs="Arial"/>
        </w:rPr>
        <w:t>manual</w:t>
      </w:r>
      <w:r w:rsidRPr="00984749">
        <w:rPr>
          <w:rFonts w:ascii="Arial" w:hAnsi="Arial" w:cs="Arial"/>
          <w:spacing w:val="-7"/>
        </w:rPr>
        <w:t xml:space="preserve"> </w:t>
      </w:r>
      <w:r w:rsidRPr="00984749">
        <w:rPr>
          <w:rFonts w:ascii="Arial" w:hAnsi="Arial" w:cs="Arial"/>
        </w:rPr>
        <w:t>de</w:t>
      </w:r>
      <w:r w:rsidRPr="00984749">
        <w:rPr>
          <w:rFonts w:ascii="Arial" w:hAnsi="Arial" w:cs="Arial"/>
          <w:spacing w:val="-5"/>
        </w:rPr>
        <w:t xml:space="preserve"> </w:t>
      </w:r>
      <w:r w:rsidRPr="00984749">
        <w:rPr>
          <w:rFonts w:ascii="Arial" w:hAnsi="Arial" w:cs="Arial"/>
          <w:spacing w:val="-2"/>
        </w:rPr>
        <w:t>convivencia</w:t>
      </w:r>
    </w:p>
    <w:p w:rsidR="00551DC8" w:rsidRPr="00984749" w:rsidRDefault="008E5E88">
      <w:pPr>
        <w:pStyle w:val="Textoindependiente"/>
        <w:spacing w:before="1"/>
        <w:ind w:left="1419" w:right="3879"/>
        <w:rPr>
          <w:rFonts w:ascii="Arial" w:hAnsi="Arial" w:cs="Arial"/>
        </w:rPr>
      </w:pPr>
      <w:r w:rsidRPr="00984749">
        <w:rPr>
          <w:rFonts w:ascii="Arial" w:hAnsi="Arial" w:cs="Arial"/>
        </w:rPr>
        <w:t>Trasmito</w:t>
      </w:r>
      <w:r w:rsidRPr="00984749">
        <w:rPr>
          <w:rFonts w:ascii="Arial" w:hAnsi="Arial" w:cs="Arial"/>
          <w:spacing w:val="-5"/>
        </w:rPr>
        <w:t xml:space="preserve"> </w:t>
      </w:r>
      <w:r w:rsidRPr="00984749">
        <w:rPr>
          <w:rFonts w:ascii="Arial" w:hAnsi="Arial" w:cs="Arial"/>
        </w:rPr>
        <w:t>asertiva</w:t>
      </w:r>
      <w:r w:rsidRPr="00984749">
        <w:rPr>
          <w:rFonts w:ascii="Arial" w:hAnsi="Arial" w:cs="Arial"/>
          <w:spacing w:val="-6"/>
        </w:rPr>
        <w:t xml:space="preserve"> </w:t>
      </w:r>
      <w:r w:rsidRPr="00984749">
        <w:rPr>
          <w:rFonts w:ascii="Arial" w:hAnsi="Arial" w:cs="Arial"/>
        </w:rPr>
        <w:t>y</w:t>
      </w:r>
      <w:r w:rsidRPr="00984749">
        <w:rPr>
          <w:rFonts w:ascii="Arial" w:hAnsi="Arial" w:cs="Arial"/>
          <w:spacing w:val="-5"/>
        </w:rPr>
        <w:t xml:space="preserve"> </w:t>
      </w:r>
      <w:r w:rsidRPr="00984749">
        <w:rPr>
          <w:rFonts w:ascii="Arial" w:hAnsi="Arial" w:cs="Arial"/>
        </w:rPr>
        <w:t>oportunamente</w:t>
      </w:r>
      <w:r w:rsidRPr="00984749">
        <w:rPr>
          <w:rFonts w:ascii="Arial" w:hAnsi="Arial" w:cs="Arial"/>
          <w:spacing w:val="-5"/>
        </w:rPr>
        <w:t xml:space="preserve"> </w:t>
      </w:r>
      <w:r w:rsidRPr="00984749">
        <w:rPr>
          <w:rFonts w:ascii="Arial" w:hAnsi="Arial" w:cs="Arial"/>
        </w:rPr>
        <w:t>las</w:t>
      </w:r>
      <w:r w:rsidRPr="00984749">
        <w:rPr>
          <w:rFonts w:ascii="Arial" w:hAnsi="Arial" w:cs="Arial"/>
          <w:spacing w:val="-5"/>
        </w:rPr>
        <w:t xml:space="preserve"> </w:t>
      </w:r>
      <w:r w:rsidRPr="00984749">
        <w:rPr>
          <w:rFonts w:ascii="Arial" w:hAnsi="Arial" w:cs="Arial"/>
        </w:rPr>
        <w:t>informaciones</w:t>
      </w:r>
      <w:r w:rsidRPr="00984749">
        <w:rPr>
          <w:rFonts w:ascii="Arial" w:hAnsi="Arial" w:cs="Arial"/>
          <w:spacing w:val="-5"/>
        </w:rPr>
        <w:t xml:space="preserve"> </w:t>
      </w:r>
      <w:r w:rsidRPr="00984749">
        <w:rPr>
          <w:rFonts w:ascii="Arial" w:hAnsi="Arial" w:cs="Arial"/>
        </w:rPr>
        <w:t>a</w:t>
      </w:r>
      <w:r w:rsidRPr="00984749">
        <w:rPr>
          <w:rFonts w:ascii="Arial" w:hAnsi="Arial" w:cs="Arial"/>
          <w:spacing w:val="-5"/>
        </w:rPr>
        <w:t xml:space="preserve"> </w:t>
      </w:r>
      <w:r w:rsidRPr="00984749">
        <w:rPr>
          <w:rFonts w:ascii="Arial" w:hAnsi="Arial" w:cs="Arial"/>
        </w:rPr>
        <w:t>mi</w:t>
      </w:r>
      <w:r w:rsidRPr="00984749">
        <w:rPr>
          <w:rFonts w:ascii="Arial" w:hAnsi="Arial" w:cs="Arial"/>
          <w:spacing w:val="-5"/>
        </w:rPr>
        <w:t xml:space="preserve"> </w:t>
      </w:r>
      <w:r w:rsidRPr="00984749">
        <w:rPr>
          <w:rFonts w:ascii="Arial" w:hAnsi="Arial" w:cs="Arial"/>
        </w:rPr>
        <w:t>acudiente Uso adecuado del uniforme</w:t>
      </w:r>
    </w:p>
    <w:p w:rsidR="00551DC8" w:rsidRPr="00984749" w:rsidRDefault="008E5E88">
      <w:pPr>
        <w:pStyle w:val="Textoindependiente"/>
        <w:ind w:left="1419" w:right="6412"/>
        <w:rPr>
          <w:rFonts w:ascii="Arial" w:hAnsi="Arial" w:cs="Arial"/>
        </w:rPr>
      </w:pPr>
      <w:r w:rsidRPr="00984749">
        <w:rPr>
          <w:rFonts w:ascii="Arial" w:hAnsi="Arial" w:cs="Arial"/>
        </w:rPr>
        <w:t>Expreso</w:t>
      </w:r>
      <w:r w:rsidRPr="00984749">
        <w:rPr>
          <w:rFonts w:ascii="Arial" w:hAnsi="Arial" w:cs="Arial"/>
          <w:spacing w:val="-8"/>
        </w:rPr>
        <w:t xml:space="preserve"> </w:t>
      </w:r>
      <w:r w:rsidRPr="00984749">
        <w:rPr>
          <w:rFonts w:ascii="Arial" w:hAnsi="Arial" w:cs="Arial"/>
        </w:rPr>
        <w:t>un</w:t>
      </w:r>
      <w:r w:rsidRPr="00984749">
        <w:rPr>
          <w:rFonts w:ascii="Arial" w:hAnsi="Arial" w:cs="Arial"/>
          <w:spacing w:val="-8"/>
        </w:rPr>
        <w:t xml:space="preserve"> </w:t>
      </w:r>
      <w:r w:rsidRPr="00984749">
        <w:rPr>
          <w:rFonts w:ascii="Arial" w:hAnsi="Arial" w:cs="Arial"/>
        </w:rPr>
        <w:t>uso</w:t>
      </w:r>
      <w:r w:rsidRPr="00984749">
        <w:rPr>
          <w:rFonts w:ascii="Arial" w:hAnsi="Arial" w:cs="Arial"/>
          <w:spacing w:val="-8"/>
        </w:rPr>
        <w:t xml:space="preserve"> </w:t>
      </w:r>
      <w:r w:rsidRPr="00984749">
        <w:rPr>
          <w:rFonts w:ascii="Arial" w:hAnsi="Arial" w:cs="Arial"/>
        </w:rPr>
        <w:t>correcto</w:t>
      </w:r>
      <w:r w:rsidRPr="00984749">
        <w:rPr>
          <w:rFonts w:ascii="Arial" w:hAnsi="Arial" w:cs="Arial"/>
          <w:spacing w:val="-6"/>
        </w:rPr>
        <w:t xml:space="preserve"> </w:t>
      </w:r>
      <w:r w:rsidRPr="00984749">
        <w:rPr>
          <w:rFonts w:ascii="Arial" w:hAnsi="Arial" w:cs="Arial"/>
        </w:rPr>
        <w:t>del</w:t>
      </w:r>
      <w:r w:rsidRPr="00984749">
        <w:rPr>
          <w:rFonts w:ascii="Arial" w:hAnsi="Arial" w:cs="Arial"/>
          <w:spacing w:val="-9"/>
        </w:rPr>
        <w:t xml:space="preserve"> </w:t>
      </w:r>
      <w:r w:rsidRPr="00984749">
        <w:rPr>
          <w:rFonts w:ascii="Arial" w:hAnsi="Arial" w:cs="Arial"/>
        </w:rPr>
        <w:t>vocabulario Demuestro respeto por las personas Respeto las opiniones de los demás</w:t>
      </w:r>
      <w:r w:rsidRPr="00984749">
        <w:rPr>
          <w:rFonts w:ascii="Arial" w:hAnsi="Arial" w:cs="Arial"/>
          <w:spacing w:val="40"/>
        </w:rPr>
        <w:t xml:space="preserve"> </w:t>
      </w:r>
      <w:r w:rsidRPr="00984749">
        <w:rPr>
          <w:rFonts w:ascii="Arial" w:hAnsi="Arial" w:cs="Arial"/>
        </w:rPr>
        <w:t>Soy constante con mis tareas</w:t>
      </w:r>
    </w:p>
    <w:p w:rsidR="00551DC8" w:rsidRPr="00984749" w:rsidRDefault="008E5E88">
      <w:pPr>
        <w:pStyle w:val="Textoindependiente"/>
        <w:spacing w:line="229" w:lineRule="exact"/>
        <w:ind w:left="1419"/>
        <w:rPr>
          <w:rFonts w:ascii="Arial" w:hAnsi="Arial" w:cs="Arial"/>
        </w:rPr>
      </w:pPr>
      <w:r w:rsidRPr="00984749">
        <w:rPr>
          <w:rFonts w:ascii="Arial" w:hAnsi="Arial" w:cs="Arial"/>
        </w:rPr>
        <w:t>Asisto</w:t>
      </w:r>
      <w:r w:rsidRPr="00984749">
        <w:rPr>
          <w:rFonts w:ascii="Arial" w:hAnsi="Arial" w:cs="Arial"/>
          <w:spacing w:val="-9"/>
        </w:rPr>
        <w:t xml:space="preserve"> </w:t>
      </w:r>
      <w:r w:rsidRPr="00984749">
        <w:rPr>
          <w:rFonts w:ascii="Arial" w:hAnsi="Arial" w:cs="Arial"/>
        </w:rPr>
        <w:t>con</w:t>
      </w:r>
      <w:r w:rsidRPr="00984749">
        <w:rPr>
          <w:rFonts w:ascii="Arial" w:hAnsi="Arial" w:cs="Arial"/>
          <w:spacing w:val="-6"/>
        </w:rPr>
        <w:t xml:space="preserve"> </w:t>
      </w:r>
      <w:r w:rsidRPr="00984749">
        <w:rPr>
          <w:rFonts w:ascii="Arial" w:hAnsi="Arial" w:cs="Arial"/>
        </w:rPr>
        <w:t>puntualidad</w:t>
      </w:r>
      <w:r w:rsidRPr="00984749">
        <w:rPr>
          <w:rFonts w:ascii="Arial" w:hAnsi="Arial" w:cs="Arial"/>
          <w:spacing w:val="-7"/>
        </w:rPr>
        <w:t xml:space="preserve"> </w:t>
      </w:r>
      <w:r w:rsidRPr="00984749">
        <w:rPr>
          <w:rFonts w:ascii="Arial" w:hAnsi="Arial" w:cs="Arial"/>
        </w:rPr>
        <w:t>y</w:t>
      </w:r>
      <w:r w:rsidRPr="00984749">
        <w:rPr>
          <w:rFonts w:ascii="Arial" w:hAnsi="Arial" w:cs="Arial"/>
          <w:spacing w:val="-7"/>
        </w:rPr>
        <w:t xml:space="preserve"> </w:t>
      </w:r>
      <w:r w:rsidRPr="00984749">
        <w:rPr>
          <w:rFonts w:ascii="Arial" w:hAnsi="Arial" w:cs="Arial"/>
        </w:rPr>
        <w:t>regularidad</w:t>
      </w:r>
      <w:r w:rsidRPr="00984749">
        <w:rPr>
          <w:rFonts w:ascii="Arial" w:hAnsi="Arial" w:cs="Arial"/>
          <w:spacing w:val="-9"/>
        </w:rPr>
        <w:t xml:space="preserve"> </w:t>
      </w:r>
      <w:r w:rsidRPr="00984749">
        <w:rPr>
          <w:rFonts w:ascii="Arial" w:hAnsi="Arial" w:cs="Arial"/>
        </w:rPr>
        <w:t>a</w:t>
      </w:r>
      <w:r w:rsidRPr="00984749">
        <w:rPr>
          <w:rFonts w:ascii="Arial" w:hAnsi="Arial" w:cs="Arial"/>
          <w:spacing w:val="-6"/>
        </w:rPr>
        <w:t xml:space="preserve"> </w:t>
      </w:r>
      <w:r w:rsidRPr="00984749">
        <w:rPr>
          <w:rFonts w:ascii="Arial" w:hAnsi="Arial" w:cs="Arial"/>
          <w:spacing w:val="-2"/>
        </w:rPr>
        <w:t>clase</w:t>
      </w:r>
    </w:p>
    <w:p w:rsidR="00551DC8" w:rsidRPr="00984749" w:rsidRDefault="008E5E88">
      <w:pPr>
        <w:pStyle w:val="Textoindependiente"/>
        <w:ind w:left="1419" w:right="4884"/>
        <w:rPr>
          <w:rFonts w:ascii="Arial" w:hAnsi="Arial" w:cs="Arial"/>
        </w:rPr>
      </w:pPr>
      <w:r w:rsidRPr="00984749">
        <w:rPr>
          <w:rFonts w:ascii="Arial" w:hAnsi="Arial" w:cs="Arial"/>
        </w:rPr>
        <w:t>Muestro</w:t>
      </w:r>
      <w:r w:rsidRPr="00984749">
        <w:rPr>
          <w:rFonts w:ascii="Arial" w:hAnsi="Arial" w:cs="Arial"/>
          <w:spacing w:val="-6"/>
        </w:rPr>
        <w:t xml:space="preserve"> </w:t>
      </w:r>
      <w:r w:rsidRPr="00984749">
        <w:rPr>
          <w:rFonts w:ascii="Arial" w:hAnsi="Arial" w:cs="Arial"/>
        </w:rPr>
        <w:t>satisfacción</w:t>
      </w:r>
      <w:r w:rsidRPr="00984749">
        <w:rPr>
          <w:rFonts w:ascii="Arial" w:hAnsi="Arial" w:cs="Arial"/>
          <w:spacing w:val="-6"/>
        </w:rPr>
        <w:t xml:space="preserve"> </w:t>
      </w:r>
      <w:r w:rsidRPr="00984749">
        <w:rPr>
          <w:rFonts w:ascii="Arial" w:hAnsi="Arial" w:cs="Arial"/>
        </w:rPr>
        <w:t>por</w:t>
      </w:r>
      <w:r w:rsidRPr="00984749">
        <w:rPr>
          <w:rFonts w:ascii="Arial" w:hAnsi="Arial" w:cs="Arial"/>
          <w:spacing w:val="-3"/>
        </w:rPr>
        <w:t xml:space="preserve"> </w:t>
      </w:r>
      <w:r w:rsidRPr="00984749">
        <w:rPr>
          <w:rFonts w:ascii="Arial" w:hAnsi="Arial" w:cs="Arial"/>
        </w:rPr>
        <w:t>el</w:t>
      </w:r>
      <w:r w:rsidRPr="00984749">
        <w:rPr>
          <w:rFonts w:ascii="Arial" w:hAnsi="Arial" w:cs="Arial"/>
          <w:spacing w:val="-5"/>
        </w:rPr>
        <w:t xml:space="preserve"> </w:t>
      </w:r>
      <w:r w:rsidRPr="00984749">
        <w:rPr>
          <w:rFonts w:ascii="Arial" w:hAnsi="Arial" w:cs="Arial"/>
        </w:rPr>
        <w:t>trabajo</w:t>
      </w:r>
      <w:r w:rsidRPr="00984749">
        <w:rPr>
          <w:rFonts w:ascii="Arial" w:hAnsi="Arial" w:cs="Arial"/>
          <w:spacing w:val="-6"/>
        </w:rPr>
        <w:t xml:space="preserve"> </w:t>
      </w:r>
      <w:r w:rsidRPr="00984749">
        <w:rPr>
          <w:rFonts w:ascii="Arial" w:hAnsi="Arial" w:cs="Arial"/>
        </w:rPr>
        <w:t>riguroso</w:t>
      </w:r>
      <w:r w:rsidRPr="00984749">
        <w:rPr>
          <w:rFonts w:ascii="Arial" w:hAnsi="Arial" w:cs="Arial"/>
          <w:spacing w:val="-6"/>
        </w:rPr>
        <w:t xml:space="preserve"> </w:t>
      </w:r>
      <w:r w:rsidRPr="00984749">
        <w:rPr>
          <w:rFonts w:ascii="Arial" w:hAnsi="Arial" w:cs="Arial"/>
        </w:rPr>
        <w:t>y</w:t>
      </w:r>
      <w:r w:rsidRPr="00984749">
        <w:rPr>
          <w:rFonts w:ascii="Arial" w:hAnsi="Arial" w:cs="Arial"/>
          <w:spacing w:val="-5"/>
        </w:rPr>
        <w:t xml:space="preserve"> </w:t>
      </w:r>
      <w:r w:rsidRPr="00984749">
        <w:rPr>
          <w:rFonts w:ascii="Arial" w:hAnsi="Arial" w:cs="Arial"/>
        </w:rPr>
        <w:t>bien</w:t>
      </w:r>
      <w:r w:rsidRPr="00984749">
        <w:rPr>
          <w:rFonts w:ascii="Arial" w:hAnsi="Arial" w:cs="Arial"/>
          <w:spacing w:val="-6"/>
        </w:rPr>
        <w:t xml:space="preserve"> </w:t>
      </w:r>
      <w:r w:rsidRPr="00984749">
        <w:rPr>
          <w:rFonts w:ascii="Arial" w:hAnsi="Arial" w:cs="Arial"/>
        </w:rPr>
        <w:t>hecho. Soy solidario con las decisiones del grupo.</w:t>
      </w:r>
    </w:p>
    <w:p w:rsidR="00551DC8" w:rsidRPr="00984749" w:rsidRDefault="008E5E88">
      <w:pPr>
        <w:pStyle w:val="Textoindependiente"/>
        <w:ind w:left="1419" w:right="4910"/>
        <w:rPr>
          <w:rFonts w:ascii="Arial" w:hAnsi="Arial" w:cs="Arial"/>
        </w:rPr>
      </w:pPr>
      <w:r w:rsidRPr="00984749">
        <w:rPr>
          <w:rFonts w:ascii="Arial" w:hAnsi="Arial" w:cs="Arial"/>
        </w:rPr>
        <w:t>Manifiesto una presentación personal impecable Presento</w:t>
      </w:r>
      <w:r w:rsidRPr="00984749">
        <w:rPr>
          <w:rFonts w:ascii="Arial" w:hAnsi="Arial" w:cs="Arial"/>
          <w:spacing w:val="-7"/>
        </w:rPr>
        <w:t xml:space="preserve"> </w:t>
      </w:r>
      <w:r w:rsidRPr="00984749">
        <w:rPr>
          <w:rFonts w:ascii="Arial" w:hAnsi="Arial" w:cs="Arial"/>
        </w:rPr>
        <w:t>adecuada</w:t>
      </w:r>
      <w:r w:rsidRPr="00984749">
        <w:rPr>
          <w:rFonts w:ascii="Arial" w:hAnsi="Arial" w:cs="Arial"/>
          <w:spacing w:val="-7"/>
        </w:rPr>
        <w:t xml:space="preserve"> </w:t>
      </w:r>
      <w:r w:rsidRPr="00984749">
        <w:rPr>
          <w:rFonts w:ascii="Arial" w:hAnsi="Arial" w:cs="Arial"/>
        </w:rPr>
        <w:t>y</w:t>
      </w:r>
      <w:r w:rsidRPr="00984749">
        <w:rPr>
          <w:rFonts w:ascii="Arial" w:hAnsi="Arial" w:cs="Arial"/>
          <w:spacing w:val="-6"/>
        </w:rPr>
        <w:t xml:space="preserve"> </w:t>
      </w:r>
      <w:r w:rsidRPr="00984749">
        <w:rPr>
          <w:rFonts w:ascii="Arial" w:hAnsi="Arial" w:cs="Arial"/>
        </w:rPr>
        <w:t>oportunamente</w:t>
      </w:r>
      <w:r w:rsidRPr="00984749">
        <w:rPr>
          <w:rFonts w:ascii="Arial" w:hAnsi="Arial" w:cs="Arial"/>
          <w:spacing w:val="-7"/>
        </w:rPr>
        <w:t xml:space="preserve"> </w:t>
      </w:r>
      <w:r w:rsidRPr="00984749">
        <w:rPr>
          <w:rFonts w:ascii="Arial" w:hAnsi="Arial" w:cs="Arial"/>
        </w:rPr>
        <w:t>tareas</w:t>
      </w:r>
      <w:r w:rsidRPr="00984749">
        <w:rPr>
          <w:rFonts w:ascii="Arial" w:hAnsi="Arial" w:cs="Arial"/>
          <w:spacing w:val="-6"/>
        </w:rPr>
        <w:t xml:space="preserve"> </w:t>
      </w:r>
      <w:r w:rsidRPr="00984749">
        <w:rPr>
          <w:rFonts w:ascii="Arial" w:hAnsi="Arial" w:cs="Arial"/>
        </w:rPr>
        <w:t>e</w:t>
      </w:r>
      <w:r w:rsidRPr="00984749">
        <w:rPr>
          <w:rFonts w:ascii="Arial" w:hAnsi="Arial" w:cs="Arial"/>
          <w:spacing w:val="-5"/>
        </w:rPr>
        <w:t xml:space="preserve"> </w:t>
      </w:r>
      <w:r w:rsidRPr="00984749">
        <w:rPr>
          <w:rFonts w:ascii="Arial" w:hAnsi="Arial" w:cs="Arial"/>
        </w:rPr>
        <w:t>informes Sustento con claridad mis propios trabajos</w:t>
      </w:r>
    </w:p>
    <w:p w:rsidR="00551DC8" w:rsidRPr="00984749" w:rsidRDefault="008E5E88">
      <w:pPr>
        <w:pStyle w:val="Textoindependiente"/>
        <w:spacing w:before="1" w:line="229" w:lineRule="exact"/>
        <w:ind w:left="1419"/>
        <w:rPr>
          <w:rFonts w:ascii="Arial" w:hAnsi="Arial" w:cs="Arial"/>
        </w:rPr>
      </w:pPr>
      <w:r w:rsidRPr="00984749">
        <w:rPr>
          <w:rFonts w:ascii="Arial" w:hAnsi="Arial" w:cs="Arial"/>
        </w:rPr>
        <w:t>Me</w:t>
      </w:r>
      <w:r w:rsidRPr="00984749">
        <w:rPr>
          <w:rFonts w:ascii="Arial" w:hAnsi="Arial" w:cs="Arial"/>
          <w:spacing w:val="-9"/>
        </w:rPr>
        <w:t xml:space="preserve"> </w:t>
      </w:r>
      <w:r w:rsidRPr="00984749">
        <w:rPr>
          <w:rFonts w:ascii="Arial" w:hAnsi="Arial" w:cs="Arial"/>
        </w:rPr>
        <w:t>integro</w:t>
      </w:r>
      <w:r w:rsidRPr="00984749">
        <w:rPr>
          <w:rFonts w:ascii="Arial" w:hAnsi="Arial" w:cs="Arial"/>
          <w:spacing w:val="-8"/>
        </w:rPr>
        <w:t xml:space="preserve"> </w:t>
      </w:r>
      <w:r w:rsidRPr="00984749">
        <w:rPr>
          <w:rFonts w:ascii="Arial" w:hAnsi="Arial" w:cs="Arial"/>
        </w:rPr>
        <w:t>con</w:t>
      </w:r>
      <w:r w:rsidRPr="00984749">
        <w:rPr>
          <w:rFonts w:ascii="Arial" w:hAnsi="Arial" w:cs="Arial"/>
          <w:spacing w:val="-8"/>
        </w:rPr>
        <w:t xml:space="preserve"> </w:t>
      </w:r>
      <w:r w:rsidRPr="00984749">
        <w:rPr>
          <w:rFonts w:ascii="Arial" w:hAnsi="Arial" w:cs="Arial"/>
        </w:rPr>
        <w:t>facilidad</w:t>
      </w:r>
      <w:r w:rsidRPr="00984749">
        <w:rPr>
          <w:rFonts w:ascii="Arial" w:hAnsi="Arial" w:cs="Arial"/>
          <w:spacing w:val="-8"/>
        </w:rPr>
        <w:t xml:space="preserve"> </w:t>
      </w:r>
      <w:r w:rsidRPr="00984749">
        <w:rPr>
          <w:rFonts w:ascii="Arial" w:hAnsi="Arial" w:cs="Arial"/>
        </w:rPr>
        <w:t>en</w:t>
      </w:r>
      <w:r w:rsidRPr="00984749">
        <w:rPr>
          <w:rFonts w:ascii="Arial" w:hAnsi="Arial" w:cs="Arial"/>
          <w:spacing w:val="-7"/>
        </w:rPr>
        <w:t xml:space="preserve"> </w:t>
      </w:r>
      <w:r w:rsidRPr="00984749">
        <w:rPr>
          <w:rFonts w:ascii="Arial" w:hAnsi="Arial" w:cs="Arial"/>
        </w:rPr>
        <w:t>diferentes</w:t>
      </w:r>
      <w:r w:rsidRPr="00984749">
        <w:rPr>
          <w:rFonts w:ascii="Arial" w:hAnsi="Arial" w:cs="Arial"/>
          <w:spacing w:val="-8"/>
        </w:rPr>
        <w:t xml:space="preserve"> </w:t>
      </w:r>
      <w:r w:rsidRPr="00984749">
        <w:rPr>
          <w:rFonts w:ascii="Arial" w:hAnsi="Arial" w:cs="Arial"/>
          <w:spacing w:val="-2"/>
        </w:rPr>
        <w:t>equipos.</w:t>
      </w:r>
    </w:p>
    <w:p w:rsidR="00551DC8" w:rsidRPr="00F05851" w:rsidRDefault="008E5E88">
      <w:pPr>
        <w:pStyle w:val="Textoindependiente"/>
        <w:ind w:left="1419" w:right="3879"/>
        <w:rPr>
          <w:rFonts w:ascii="Arial" w:hAnsi="Arial" w:cs="Arial"/>
        </w:rPr>
      </w:pPr>
      <w:r w:rsidRPr="00984749">
        <w:rPr>
          <w:rFonts w:ascii="Arial" w:hAnsi="Arial" w:cs="Arial"/>
        </w:rPr>
        <w:t>Animo</w:t>
      </w:r>
      <w:r w:rsidRPr="00984749">
        <w:rPr>
          <w:rFonts w:ascii="Arial" w:hAnsi="Arial" w:cs="Arial"/>
          <w:spacing w:val="-6"/>
        </w:rPr>
        <w:t xml:space="preserve"> </w:t>
      </w:r>
      <w:r w:rsidRPr="00984749">
        <w:rPr>
          <w:rFonts w:ascii="Arial" w:hAnsi="Arial" w:cs="Arial"/>
        </w:rPr>
        <w:t>y</w:t>
      </w:r>
      <w:r w:rsidRPr="00984749">
        <w:rPr>
          <w:rFonts w:ascii="Arial" w:hAnsi="Arial" w:cs="Arial"/>
          <w:spacing w:val="-3"/>
        </w:rPr>
        <w:t xml:space="preserve"> </w:t>
      </w:r>
      <w:r w:rsidRPr="00984749">
        <w:rPr>
          <w:rFonts w:ascii="Arial" w:hAnsi="Arial" w:cs="Arial"/>
        </w:rPr>
        <w:t>estímulo</w:t>
      </w:r>
      <w:r w:rsidRPr="00984749">
        <w:rPr>
          <w:rFonts w:ascii="Arial" w:hAnsi="Arial" w:cs="Arial"/>
          <w:spacing w:val="-4"/>
        </w:rPr>
        <w:t xml:space="preserve"> </w:t>
      </w:r>
      <w:r w:rsidRPr="00984749">
        <w:rPr>
          <w:rFonts w:ascii="Arial" w:hAnsi="Arial" w:cs="Arial"/>
        </w:rPr>
        <w:t>la</w:t>
      </w:r>
      <w:r w:rsidRPr="00984749">
        <w:rPr>
          <w:rFonts w:ascii="Arial" w:hAnsi="Arial" w:cs="Arial"/>
          <w:spacing w:val="-4"/>
        </w:rPr>
        <w:t xml:space="preserve"> </w:t>
      </w:r>
      <w:r w:rsidRPr="00984749">
        <w:rPr>
          <w:rFonts w:ascii="Arial" w:hAnsi="Arial" w:cs="Arial"/>
        </w:rPr>
        <w:t>participación</w:t>
      </w:r>
      <w:r w:rsidRPr="00984749">
        <w:rPr>
          <w:rFonts w:ascii="Arial" w:hAnsi="Arial" w:cs="Arial"/>
          <w:spacing w:val="-5"/>
        </w:rPr>
        <w:t xml:space="preserve"> </w:t>
      </w:r>
      <w:r w:rsidRPr="00984749">
        <w:rPr>
          <w:rFonts w:ascii="Arial" w:hAnsi="Arial" w:cs="Arial"/>
        </w:rPr>
        <w:t>en</w:t>
      </w:r>
      <w:r w:rsidRPr="00984749">
        <w:rPr>
          <w:rFonts w:ascii="Arial" w:hAnsi="Arial" w:cs="Arial"/>
          <w:spacing w:val="-5"/>
        </w:rPr>
        <w:t xml:space="preserve"> </w:t>
      </w:r>
      <w:r w:rsidRPr="00984749">
        <w:rPr>
          <w:rFonts w:ascii="Arial" w:hAnsi="Arial" w:cs="Arial"/>
        </w:rPr>
        <w:t>las</w:t>
      </w:r>
      <w:r w:rsidRPr="00984749">
        <w:rPr>
          <w:rFonts w:ascii="Arial" w:hAnsi="Arial" w:cs="Arial"/>
          <w:spacing w:val="-5"/>
        </w:rPr>
        <w:t xml:space="preserve"> </w:t>
      </w:r>
      <w:r w:rsidRPr="00984749">
        <w:rPr>
          <w:rFonts w:ascii="Arial" w:hAnsi="Arial" w:cs="Arial"/>
        </w:rPr>
        <w:t>actividades</w:t>
      </w:r>
      <w:r w:rsidRPr="00984749">
        <w:rPr>
          <w:rFonts w:ascii="Arial" w:hAnsi="Arial" w:cs="Arial"/>
          <w:spacing w:val="-5"/>
        </w:rPr>
        <w:t xml:space="preserve"> </w:t>
      </w:r>
      <w:r w:rsidRPr="00984749">
        <w:rPr>
          <w:rFonts w:ascii="Arial" w:hAnsi="Arial" w:cs="Arial"/>
        </w:rPr>
        <w:t xml:space="preserve">propuestas. </w:t>
      </w:r>
      <w:r w:rsidRPr="00F05851">
        <w:rPr>
          <w:rFonts w:ascii="Arial" w:hAnsi="Arial" w:cs="Arial"/>
        </w:rPr>
        <w:t>Autoevalúo las actividades realizadas con sentido crítico</w:t>
      </w:r>
    </w:p>
    <w:p w:rsidR="00551DC8" w:rsidRPr="00F05851" w:rsidRDefault="008E5E88">
      <w:pPr>
        <w:pStyle w:val="Textoindependiente"/>
        <w:ind w:left="1419" w:right="648"/>
        <w:rPr>
          <w:rFonts w:ascii="Arial" w:hAnsi="Arial" w:cs="Arial"/>
        </w:rPr>
      </w:pPr>
      <w:r w:rsidRPr="00F05851">
        <w:rPr>
          <w:rFonts w:ascii="Arial" w:hAnsi="Arial" w:cs="Arial"/>
        </w:rPr>
        <w:t>Cuido los recursos que utilizo (instalaciones, equipos, bibliografía, etc.), evitando costos innecesarios y</w:t>
      </w:r>
      <w:r w:rsidRPr="00F05851">
        <w:rPr>
          <w:rFonts w:ascii="Arial" w:hAnsi="Arial" w:cs="Arial"/>
          <w:spacing w:val="40"/>
        </w:rPr>
        <w:t xml:space="preserve"> </w:t>
      </w:r>
      <w:r w:rsidRPr="00F05851">
        <w:rPr>
          <w:rFonts w:ascii="Arial" w:hAnsi="Arial" w:cs="Arial"/>
        </w:rPr>
        <w:t>perjuicios medioambientales.</w:t>
      </w:r>
    </w:p>
    <w:p w:rsidR="00551DC8" w:rsidRPr="00F05851" w:rsidRDefault="008E5E88">
      <w:pPr>
        <w:pStyle w:val="Textoindependiente"/>
        <w:spacing w:before="2"/>
        <w:ind w:left="1419" w:right="5381"/>
        <w:rPr>
          <w:rFonts w:ascii="Arial" w:hAnsi="Arial" w:cs="Arial"/>
        </w:rPr>
      </w:pPr>
      <w:r w:rsidRPr="00F05851">
        <w:rPr>
          <w:rFonts w:ascii="Arial" w:hAnsi="Arial" w:cs="Arial"/>
        </w:rPr>
        <w:t>Soy crítico ante la información que recibo</w:t>
      </w:r>
      <w:r w:rsidRPr="00F05851">
        <w:rPr>
          <w:rFonts w:ascii="Arial" w:hAnsi="Arial" w:cs="Arial"/>
          <w:spacing w:val="40"/>
        </w:rPr>
        <w:t xml:space="preserve"> </w:t>
      </w:r>
      <w:r w:rsidRPr="00F05851">
        <w:rPr>
          <w:rFonts w:ascii="Arial" w:hAnsi="Arial" w:cs="Arial"/>
        </w:rPr>
        <w:t>Manifiesto</w:t>
      </w:r>
      <w:r w:rsidRPr="00F05851">
        <w:rPr>
          <w:rFonts w:ascii="Arial" w:hAnsi="Arial" w:cs="Arial"/>
          <w:spacing w:val="-8"/>
        </w:rPr>
        <w:t xml:space="preserve"> </w:t>
      </w:r>
      <w:r w:rsidRPr="00F05851">
        <w:rPr>
          <w:rFonts w:ascii="Arial" w:hAnsi="Arial" w:cs="Arial"/>
        </w:rPr>
        <w:t>en</w:t>
      </w:r>
      <w:r w:rsidRPr="00F05851">
        <w:rPr>
          <w:rFonts w:ascii="Arial" w:hAnsi="Arial" w:cs="Arial"/>
          <w:spacing w:val="-7"/>
        </w:rPr>
        <w:t xml:space="preserve"> </w:t>
      </w:r>
      <w:r w:rsidRPr="00F05851">
        <w:rPr>
          <w:rFonts w:ascii="Arial" w:hAnsi="Arial" w:cs="Arial"/>
        </w:rPr>
        <w:t>todo</w:t>
      </w:r>
      <w:r w:rsidRPr="00F05851">
        <w:rPr>
          <w:rFonts w:ascii="Arial" w:hAnsi="Arial" w:cs="Arial"/>
          <w:spacing w:val="-6"/>
        </w:rPr>
        <w:t xml:space="preserve"> </w:t>
      </w:r>
      <w:r w:rsidRPr="00F05851">
        <w:rPr>
          <w:rFonts w:ascii="Arial" w:hAnsi="Arial" w:cs="Arial"/>
        </w:rPr>
        <w:t>momento</w:t>
      </w:r>
      <w:r w:rsidRPr="00F05851">
        <w:rPr>
          <w:rFonts w:ascii="Arial" w:hAnsi="Arial" w:cs="Arial"/>
          <w:spacing w:val="-7"/>
        </w:rPr>
        <w:t xml:space="preserve"> </w:t>
      </w:r>
      <w:r w:rsidRPr="00F05851">
        <w:rPr>
          <w:rFonts w:ascii="Arial" w:hAnsi="Arial" w:cs="Arial"/>
        </w:rPr>
        <w:t>sentido</w:t>
      </w:r>
      <w:r w:rsidRPr="00F05851">
        <w:rPr>
          <w:rFonts w:ascii="Arial" w:hAnsi="Arial" w:cs="Arial"/>
          <w:spacing w:val="-6"/>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rPr>
        <w:t>pertenencia</w:t>
      </w:r>
    </w:p>
    <w:p w:rsidR="00551DC8" w:rsidRPr="00F05851" w:rsidRDefault="008E5E88">
      <w:pPr>
        <w:pStyle w:val="Textoindependiente"/>
        <w:ind w:left="1419" w:right="1986"/>
        <w:rPr>
          <w:rFonts w:ascii="Arial" w:hAnsi="Arial" w:cs="Arial"/>
        </w:rPr>
      </w:pPr>
      <w:r w:rsidRPr="00F05851">
        <w:rPr>
          <w:rFonts w:ascii="Arial" w:hAnsi="Arial" w:cs="Arial"/>
        </w:rPr>
        <w:t>Expreso</w:t>
      </w:r>
      <w:r w:rsidRPr="00F05851">
        <w:rPr>
          <w:rFonts w:ascii="Arial" w:hAnsi="Arial" w:cs="Arial"/>
          <w:spacing w:val="-5"/>
        </w:rPr>
        <w:t xml:space="preserve"> </w:t>
      </w:r>
      <w:r w:rsidRPr="00F05851">
        <w:rPr>
          <w:rFonts w:ascii="Arial" w:hAnsi="Arial" w:cs="Arial"/>
        </w:rPr>
        <w:t>un</w:t>
      </w:r>
      <w:r w:rsidRPr="00F05851">
        <w:rPr>
          <w:rFonts w:ascii="Arial" w:hAnsi="Arial" w:cs="Arial"/>
          <w:spacing w:val="-5"/>
        </w:rPr>
        <w:t xml:space="preserve"> </w:t>
      </w:r>
      <w:r w:rsidRPr="00F05851">
        <w:rPr>
          <w:rFonts w:ascii="Arial" w:hAnsi="Arial" w:cs="Arial"/>
        </w:rPr>
        <w:t>comportamiento</w:t>
      </w:r>
      <w:r w:rsidRPr="00F05851">
        <w:rPr>
          <w:rFonts w:ascii="Arial" w:hAnsi="Arial" w:cs="Arial"/>
          <w:spacing w:val="-5"/>
        </w:rPr>
        <w:t xml:space="preserve"> </w:t>
      </w:r>
      <w:r w:rsidRPr="00F05851">
        <w:rPr>
          <w:rFonts w:ascii="Arial" w:hAnsi="Arial" w:cs="Arial"/>
        </w:rPr>
        <w:t>correcto</w:t>
      </w:r>
      <w:r w:rsidRPr="00F05851">
        <w:rPr>
          <w:rFonts w:ascii="Arial" w:hAnsi="Arial" w:cs="Arial"/>
          <w:spacing w:val="-6"/>
        </w:rPr>
        <w:t xml:space="preserve"> </w:t>
      </w:r>
      <w:r w:rsidRPr="00F05851">
        <w:rPr>
          <w:rFonts w:ascii="Arial" w:hAnsi="Arial" w:cs="Arial"/>
        </w:rPr>
        <w:t>en</w:t>
      </w:r>
      <w:r w:rsidRPr="00F05851">
        <w:rPr>
          <w:rFonts w:ascii="Arial" w:hAnsi="Arial" w:cs="Arial"/>
          <w:spacing w:val="-3"/>
        </w:rPr>
        <w:t xml:space="preserve"> </w:t>
      </w:r>
      <w:r w:rsidRPr="00F05851">
        <w:rPr>
          <w:rFonts w:ascii="Arial" w:hAnsi="Arial" w:cs="Arial"/>
        </w:rPr>
        <w:t>formaciones,</w:t>
      </w:r>
      <w:r w:rsidRPr="00F05851">
        <w:rPr>
          <w:rFonts w:ascii="Arial" w:hAnsi="Arial" w:cs="Arial"/>
          <w:spacing w:val="-3"/>
        </w:rPr>
        <w:t xml:space="preserve"> </w:t>
      </w:r>
      <w:r w:rsidRPr="00F05851">
        <w:rPr>
          <w:rFonts w:ascii="Arial" w:hAnsi="Arial" w:cs="Arial"/>
        </w:rPr>
        <w:t>actos</w:t>
      </w:r>
      <w:r w:rsidRPr="00F05851">
        <w:rPr>
          <w:rFonts w:ascii="Arial" w:hAnsi="Arial" w:cs="Arial"/>
          <w:spacing w:val="-4"/>
        </w:rPr>
        <w:t xml:space="preserve"> </w:t>
      </w:r>
      <w:r w:rsidRPr="00F05851">
        <w:rPr>
          <w:rFonts w:ascii="Arial" w:hAnsi="Arial" w:cs="Arial"/>
        </w:rPr>
        <w:t>cívicos,</w:t>
      </w:r>
      <w:r w:rsidRPr="00F05851">
        <w:rPr>
          <w:rFonts w:ascii="Arial" w:hAnsi="Arial" w:cs="Arial"/>
          <w:spacing w:val="-5"/>
        </w:rPr>
        <w:t xml:space="preserve"> </w:t>
      </w:r>
      <w:r w:rsidRPr="00F05851">
        <w:rPr>
          <w:rFonts w:ascii="Arial" w:hAnsi="Arial" w:cs="Arial"/>
        </w:rPr>
        <w:t>culturales</w:t>
      </w:r>
      <w:r w:rsidRPr="00F05851">
        <w:rPr>
          <w:rFonts w:ascii="Arial" w:hAnsi="Arial" w:cs="Arial"/>
          <w:spacing w:val="-4"/>
        </w:rPr>
        <w:t xml:space="preserve"> </w:t>
      </w:r>
      <w:r w:rsidRPr="00F05851">
        <w:rPr>
          <w:rFonts w:ascii="Arial" w:hAnsi="Arial" w:cs="Arial"/>
        </w:rPr>
        <w:t>y</w:t>
      </w:r>
      <w:r w:rsidRPr="00F05851">
        <w:rPr>
          <w:rFonts w:ascii="Arial" w:hAnsi="Arial" w:cs="Arial"/>
          <w:spacing w:val="-4"/>
        </w:rPr>
        <w:t xml:space="preserve"> </w:t>
      </w:r>
      <w:r w:rsidRPr="00F05851">
        <w:rPr>
          <w:rFonts w:ascii="Arial" w:hAnsi="Arial" w:cs="Arial"/>
        </w:rPr>
        <w:t>otros. Participo</w:t>
      </w:r>
      <w:r w:rsidRPr="00F05851">
        <w:rPr>
          <w:rFonts w:ascii="Arial" w:hAnsi="Arial" w:cs="Arial"/>
          <w:spacing w:val="-7"/>
        </w:rPr>
        <w:t xml:space="preserve"> </w:t>
      </w:r>
      <w:r w:rsidRPr="00F05851">
        <w:rPr>
          <w:rFonts w:ascii="Arial" w:hAnsi="Arial" w:cs="Arial"/>
        </w:rPr>
        <w:t>en</w:t>
      </w:r>
      <w:r w:rsidRPr="00F05851">
        <w:rPr>
          <w:rFonts w:ascii="Arial" w:hAnsi="Arial" w:cs="Arial"/>
          <w:spacing w:val="-8"/>
        </w:rPr>
        <w:t xml:space="preserve"> </w:t>
      </w:r>
      <w:r w:rsidRPr="00F05851">
        <w:rPr>
          <w:rFonts w:ascii="Arial" w:hAnsi="Arial" w:cs="Arial"/>
        </w:rPr>
        <w:t>clases</w:t>
      </w:r>
      <w:r w:rsidRPr="00F05851">
        <w:rPr>
          <w:rFonts w:ascii="Arial" w:hAnsi="Arial" w:cs="Arial"/>
          <w:spacing w:val="-6"/>
        </w:rPr>
        <w:t xml:space="preserve"> </w:t>
      </w:r>
      <w:r w:rsidRPr="00F05851">
        <w:rPr>
          <w:rFonts w:ascii="Arial" w:hAnsi="Arial" w:cs="Arial"/>
        </w:rPr>
        <w:t>y</w:t>
      </w:r>
      <w:r w:rsidRPr="00F05851">
        <w:rPr>
          <w:rFonts w:ascii="Arial" w:hAnsi="Arial" w:cs="Arial"/>
          <w:spacing w:val="-6"/>
        </w:rPr>
        <w:t xml:space="preserve"> </w:t>
      </w:r>
      <w:r w:rsidRPr="00F05851">
        <w:rPr>
          <w:rFonts w:ascii="Arial" w:hAnsi="Arial" w:cs="Arial"/>
        </w:rPr>
        <w:t>en</w:t>
      </w:r>
      <w:r w:rsidRPr="00F05851">
        <w:rPr>
          <w:rFonts w:ascii="Arial" w:hAnsi="Arial" w:cs="Arial"/>
          <w:spacing w:val="-7"/>
        </w:rPr>
        <w:t xml:space="preserve"> </w:t>
      </w:r>
      <w:r w:rsidRPr="00F05851">
        <w:rPr>
          <w:rFonts w:ascii="Arial" w:hAnsi="Arial" w:cs="Arial"/>
        </w:rPr>
        <w:t>las</w:t>
      </w:r>
      <w:r w:rsidRPr="00F05851">
        <w:rPr>
          <w:rFonts w:ascii="Arial" w:hAnsi="Arial" w:cs="Arial"/>
          <w:spacing w:val="-4"/>
        </w:rPr>
        <w:t xml:space="preserve"> </w:t>
      </w:r>
      <w:r w:rsidRPr="00F05851">
        <w:rPr>
          <w:rFonts w:ascii="Arial" w:hAnsi="Arial" w:cs="Arial"/>
        </w:rPr>
        <w:t>actividades</w:t>
      </w:r>
      <w:r w:rsidRPr="00F05851">
        <w:rPr>
          <w:rFonts w:ascii="Arial" w:hAnsi="Arial" w:cs="Arial"/>
          <w:spacing w:val="-4"/>
        </w:rPr>
        <w:t xml:space="preserve"> </w:t>
      </w:r>
      <w:r w:rsidRPr="00F05851">
        <w:rPr>
          <w:rFonts w:ascii="Arial" w:hAnsi="Arial" w:cs="Arial"/>
        </w:rPr>
        <w:t>del</w:t>
      </w:r>
      <w:r w:rsidRPr="00F05851">
        <w:rPr>
          <w:rFonts w:ascii="Arial" w:hAnsi="Arial" w:cs="Arial"/>
          <w:spacing w:val="-7"/>
        </w:rPr>
        <w:t xml:space="preserve"> </w:t>
      </w:r>
      <w:r w:rsidRPr="00F05851">
        <w:rPr>
          <w:rFonts w:ascii="Arial" w:hAnsi="Arial" w:cs="Arial"/>
        </w:rPr>
        <w:t>Centro</w:t>
      </w:r>
      <w:r w:rsidRPr="00F05851">
        <w:rPr>
          <w:rFonts w:ascii="Arial" w:hAnsi="Arial" w:cs="Arial"/>
          <w:spacing w:val="-5"/>
        </w:rPr>
        <w:t xml:space="preserve"> </w:t>
      </w:r>
      <w:r w:rsidRPr="00F05851">
        <w:rPr>
          <w:rFonts w:ascii="Arial" w:hAnsi="Arial" w:cs="Arial"/>
        </w:rPr>
        <w:t>Educativo</w:t>
      </w:r>
      <w:r w:rsidRPr="00F05851">
        <w:rPr>
          <w:rFonts w:ascii="Arial" w:hAnsi="Arial" w:cs="Arial"/>
          <w:spacing w:val="-7"/>
        </w:rPr>
        <w:t xml:space="preserve"> </w:t>
      </w:r>
      <w:r w:rsidRPr="00F05851">
        <w:rPr>
          <w:rFonts w:ascii="Arial" w:hAnsi="Arial" w:cs="Arial"/>
        </w:rPr>
        <w:t>activa</w:t>
      </w:r>
      <w:r w:rsidRPr="00F05851">
        <w:rPr>
          <w:rFonts w:ascii="Arial" w:hAnsi="Arial" w:cs="Arial"/>
          <w:spacing w:val="-7"/>
        </w:rPr>
        <w:t xml:space="preserve"> </w:t>
      </w:r>
      <w:r w:rsidRPr="00F05851">
        <w:rPr>
          <w:rFonts w:ascii="Arial" w:hAnsi="Arial" w:cs="Arial"/>
        </w:rPr>
        <w:t>y</w:t>
      </w:r>
      <w:r w:rsidRPr="00F05851">
        <w:rPr>
          <w:rFonts w:ascii="Arial" w:hAnsi="Arial" w:cs="Arial"/>
          <w:spacing w:val="-7"/>
        </w:rPr>
        <w:t xml:space="preserve"> </w:t>
      </w:r>
      <w:r w:rsidRPr="00F05851">
        <w:rPr>
          <w:rFonts w:ascii="Arial" w:hAnsi="Arial" w:cs="Arial"/>
          <w:spacing w:val="-2"/>
        </w:rPr>
        <w:t>proactivamente.</w:t>
      </w:r>
    </w:p>
    <w:p w:rsidR="00551DC8" w:rsidRPr="00F05851" w:rsidRDefault="008E5E88">
      <w:pPr>
        <w:pStyle w:val="Ttulo3"/>
        <w:spacing w:before="229"/>
        <w:ind w:left="1419"/>
      </w:pPr>
      <w:r w:rsidRPr="00F05851">
        <w:rPr>
          <w:color w:val="000000"/>
          <w:highlight w:val="yellow"/>
        </w:rPr>
        <w:t>CRITERIOS</w:t>
      </w:r>
      <w:r w:rsidRPr="00F05851">
        <w:rPr>
          <w:color w:val="000000"/>
          <w:spacing w:val="-9"/>
          <w:highlight w:val="yellow"/>
        </w:rPr>
        <w:t xml:space="preserve"> </w:t>
      </w:r>
      <w:r w:rsidRPr="00F05851">
        <w:rPr>
          <w:color w:val="000000"/>
          <w:highlight w:val="yellow"/>
        </w:rPr>
        <w:t>EVALUACIÓN</w:t>
      </w:r>
      <w:r w:rsidRPr="00F05851">
        <w:rPr>
          <w:color w:val="000000"/>
          <w:spacing w:val="-11"/>
          <w:highlight w:val="yellow"/>
        </w:rPr>
        <w:t xml:space="preserve"> </w:t>
      </w:r>
      <w:r w:rsidRPr="00F05851">
        <w:rPr>
          <w:color w:val="000000"/>
          <w:spacing w:val="-2"/>
          <w:highlight w:val="yellow"/>
        </w:rPr>
        <w:t>INCLUSIVA</w:t>
      </w:r>
    </w:p>
    <w:p w:rsidR="00551DC8" w:rsidRPr="00F05851" w:rsidRDefault="008E5E88">
      <w:pPr>
        <w:pStyle w:val="Textoindependiente"/>
        <w:spacing w:before="1"/>
        <w:ind w:left="1419"/>
        <w:jc w:val="both"/>
        <w:rPr>
          <w:rFonts w:ascii="Arial" w:hAnsi="Arial" w:cs="Arial"/>
        </w:rPr>
      </w:pPr>
      <w:r w:rsidRPr="00F05851">
        <w:rPr>
          <w:rFonts w:ascii="Arial" w:hAnsi="Arial" w:cs="Arial"/>
          <w:color w:val="000000"/>
          <w:highlight w:val="yellow"/>
        </w:rPr>
        <w:t>DE</w:t>
      </w:r>
      <w:r w:rsidRPr="00F05851">
        <w:rPr>
          <w:rFonts w:ascii="Arial" w:hAnsi="Arial" w:cs="Arial"/>
          <w:color w:val="000000"/>
          <w:spacing w:val="-4"/>
          <w:highlight w:val="yellow"/>
        </w:rPr>
        <w:t xml:space="preserve"> </w:t>
      </w:r>
      <w:r w:rsidRPr="00F05851">
        <w:rPr>
          <w:rFonts w:ascii="Arial" w:hAnsi="Arial" w:cs="Arial"/>
          <w:color w:val="000000"/>
          <w:highlight w:val="yellow"/>
        </w:rPr>
        <w:t>ACUERDO</w:t>
      </w:r>
      <w:r w:rsidRPr="00F05851">
        <w:rPr>
          <w:rFonts w:ascii="Arial" w:hAnsi="Arial" w:cs="Arial"/>
          <w:color w:val="000000"/>
          <w:spacing w:val="-3"/>
          <w:highlight w:val="yellow"/>
        </w:rPr>
        <w:t xml:space="preserve"> </w:t>
      </w:r>
      <w:r w:rsidRPr="00F05851">
        <w:rPr>
          <w:rFonts w:ascii="Arial" w:hAnsi="Arial" w:cs="Arial"/>
          <w:color w:val="000000"/>
          <w:highlight w:val="yellow"/>
        </w:rPr>
        <w:t>A</w:t>
      </w:r>
      <w:r w:rsidRPr="00F05851">
        <w:rPr>
          <w:rFonts w:ascii="Arial" w:hAnsi="Arial" w:cs="Arial"/>
          <w:color w:val="000000"/>
          <w:spacing w:val="-3"/>
          <w:highlight w:val="yellow"/>
        </w:rPr>
        <w:t xml:space="preserve"> </w:t>
      </w:r>
      <w:r w:rsidRPr="00F05851">
        <w:rPr>
          <w:rFonts w:ascii="Arial" w:hAnsi="Arial" w:cs="Arial"/>
          <w:color w:val="000000"/>
          <w:highlight w:val="yellow"/>
        </w:rPr>
        <w:t>LA</w:t>
      </w:r>
      <w:r w:rsidRPr="00F05851">
        <w:rPr>
          <w:rFonts w:ascii="Arial" w:hAnsi="Arial" w:cs="Arial"/>
          <w:color w:val="000000"/>
          <w:spacing w:val="-4"/>
          <w:highlight w:val="yellow"/>
        </w:rPr>
        <w:t xml:space="preserve"> </w:t>
      </w:r>
      <w:r w:rsidRPr="00F05851">
        <w:rPr>
          <w:rFonts w:ascii="Arial" w:hAnsi="Arial" w:cs="Arial"/>
          <w:color w:val="000000"/>
          <w:highlight w:val="yellow"/>
        </w:rPr>
        <w:t>LEY</w:t>
      </w:r>
      <w:r w:rsidRPr="00F05851">
        <w:rPr>
          <w:rFonts w:ascii="Arial" w:hAnsi="Arial" w:cs="Arial"/>
          <w:color w:val="000000"/>
          <w:spacing w:val="-3"/>
          <w:highlight w:val="yellow"/>
        </w:rPr>
        <w:t xml:space="preserve"> </w:t>
      </w:r>
      <w:r w:rsidRPr="00F05851">
        <w:rPr>
          <w:rFonts w:ascii="Arial" w:hAnsi="Arial" w:cs="Arial"/>
          <w:color w:val="000000"/>
          <w:spacing w:val="-4"/>
          <w:highlight w:val="yellow"/>
        </w:rPr>
        <w:t>1421</w:t>
      </w:r>
    </w:p>
    <w:p w:rsidR="00551DC8" w:rsidRPr="00F05851" w:rsidRDefault="008E5E88">
      <w:pPr>
        <w:pStyle w:val="Prrafodelista"/>
        <w:numPr>
          <w:ilvl w:val="1"/>
          <w:numId w:val="3"/>
        </w:numPr>
        <w:tabs>
          <w:tab w:val="left" w:pos="1808"/>
          <w:tab w:val="left" w:pos="9357"/>
        </w:tabs>
        <w:spacing w:before="228"/>
        <w:ind w:right="566" w:firstLine="0"/>
        <w:rPr>
          <w:rFonts w:ascii="Arial" w:hAnsi="Arial" w:cs="Arial"/>
          <w:sz w:val="20"/>
        </w:rPr>
      </w:pPr>
      <w:r w:rsidRPr="00F05851">
        <w:rPr>
          <w:rFonts w:ascii="Arial" w:hAnsi="Arial" w:cs="Arial"/>
          <w:b/>
          <w:sz w:val="20"/>
        </w:rPr>
        <w:t>FORMATO</w:t>
      </w:r>
      <w:r w:rsidRPr="00F05851">
        <w:rPr>
          <w:rFonts w:ascii="Arial" w:hAnsi="Arial" w:cs="Arial"/>
          <w:b/>
          <w:spacing w:val="40"/>
          <w:sz w:val="20"/>
        </w:rPr>
        <w:t xml:space="preserve"> </w:t>
      </w:r>
      <w:r w:rsidRPr="00F05851">
        <w:rPr>
          <w:rFonts w:ascii="Arial" w:hAnsi="Arial" w:cs="Arial"/>
          <w:b/>
          <w:sz w:val="20"/>
        </w:rPr>
        <w:t>PARA</w:t>
      </w:r>
      <w:r w:rsidRPr="00F05851">
        <w:rPr>
          <w:rFonts w:ascii="Arial" w:hAnsi="Arial" w:cs="Arial"/>
          <w:b/>
          <w:spacing w:val="40"/>
          <w:sz w:val="20"/>
        </w:rPr>
        <w:t xml:space="preserve"> </w:t>
      </w:r>
      <w:r w:rsidRPr="00F05851">
        <w:rPr>
          <w:rFonts w:ascii="Arial" w:hAnsi="Arial" w:cs="Arial"/>
          <w:b/>
          <w:sz w:val="20"/>
        </w:rPr>
        <w:t>LA</w:t>
      </w:r>
      <w:r w:rsidRPr="00F05851">
        <w:rPr>
          <w:rFonts w:ascii="Arial" w:hAnsi="Arial" w:cs="Arial"/>
          <w:b/>
          <w:spacing w:val="40"/>
          <w:sz w:val="20"/>
        </w:rPr>
        <w:t xml:space="preserve"> </w:t>
      </w:r>
      <w:r w:rsidRPr="00F05851">
        <w:rPr>
          <w:rFonts w:ascii="Arial" w:hAnsi="Arial" w:cs="Arial"/>
          <w:b/>
          <w:sz w:val="20"/>
        </w:rPr>
        <w:t>AUTOEVALUACIÓN:</w:t>
      </w:r>
      <w:r w:rsidRPr="00F05851">
        <w:rPr>
          <w:rFonts w:ascii="Arial" w:hAnsi="Arial" w:cs="Arial"/>
          <w:b/>
          <w:spacing w:val="40"/>
          <w:sz w:val="20"/>
        </w:rPr>
        <w:t xml:space="preserve"> </w:t>
      </w:r>
      <w:r w:rsidRPr="00F05851">
        <w:rPr>
          <w:rFonts w:ascii="Arial" w:hAnsi="Arial" w:cs="Arial"/>
          <w:sz w:val="20"/>
        </w:rPr>
        <w:t>El</w:t>
      </w:r>
      <w:r w:rsidRPr="00F05851">
        <w:rPr>
          <w:rFonts w:ascii="Arial" w:hAnsi="Arial" w:cs="Arial"/>
          <w:spacing w:val="40"/>
          <w:sz w:val="20"/>
        </w:rPr>
        <w:t xml:space="preserve"> </w:t>
      </w:r>
      <w:r w:rsidRPr="00F05851">
        <w:rPr>
          <w:rFonts w:ascii="Arial" w:hAnsi="Arial" w:cs="Arial"/>
          <w:sz w:val="20"/>
        </w:rPr>
        <w:t>Centro</w:t>
      </w:r>
      <w:r w:rsidRPr="00F05851">
        <w:rPr>
          <w:rFonts w:ascii="Arial" w:hAnsi="Arial" w:cs="Arial"/>
          <w:spacing w:val="40"/>
          <w:sz w:val="20"/>
        </w:rPr>
        <w:t xml:space="preserve"> </w:t>
      </w:r>
      <w:r w:rsidRPr="00F05851">
        <w:rPr>
          <w:rFonts w:ascii="Arial" w:hAnsi="Arial" w:cs="Arial"/>
          <w:sz w:val="20"/>
        </w:rPr>
        <w:t>Educativo</w:t>
      </w:r>
      <w:r w:rsidRPr="00F05851">
        <w:rPr>
          <w:rFonts w:ascii="Arial" w:hAnsi="Arial" w:cs="Arial"/>
          <w:spacing w:val="40"/>
          <w:sz w:val="20"/>
        </w:rPr>
        <w:t xml:space="preserve"> </w:t>
      </w:r>
      <w:r w:rsidRPr="00F05851">
        <w:rPr>
          <w:rFonts w:ascii="Arial" w:hAnsi="Arial" w:cs="Arial"/>
          <w:sz w:val="20"/>
        </w:rPr>
        <w:t>aplicará</w:t>
      </w:r>
      <w:r w:rsidRPr="00F05851">
        <w:rPr>
          <w:rFonts w:ascii="Arial" w:hAnsi="Arial" w:cs="Arial"/>
          <w:spacing w:val="40"/>
          <w:sz w:val="20"/>
        </w:rPr>
        <w:t xml:space="preserve"> </w:t>
      </w:r>
      <w:r w:rsidRPr="00F05851">
        <w:rPr>
          <w:rFonts w:ascii="Arial" w:hAnsi="Arial" w:cs="Arial"/>
          <w:sz w:val="20"/>
        </w:rPr>
        <w:t>un</w:t>
      </w:r>
      <w:r w:rsidRPr="00F05851">
        <w:rPr>
          <w:rFonts w:ascii="Arial" w:hAnsi="Arial" w:cs="Arial"/>
          <w:sz w:val="20"/>
        </w:rPr>
        <w:tab/>
        <w:t>formato</w:t>
      </w:r>
      <w:r w:rsidRPr="00F05851">
        <w:rPr>
          <w:rFonts w:ascii="Arial" w:hAnsi="Arial" w:cs="Arial"/>
          <w:spacing w:val="40"/>
          <w:sz w:val="20"/>
        </w:rPr>
        <w:t xml:space="preserve"> </w:t>
      </w:r>
      <w:r w:rsidRPr="00F05851">
        <w:rPr>
          <w:rFonts w:ascii="Arial" w:hAnsi="Arial" w:cs="Arial"/>
          <w:sz w:val="20"/>
        </w:rPr>
        <w:t>para</w:t>
      </w:r>
      <w:r w:rsidRPr="00F05851">
        <w:rPr>
          <w:rFonts w:ascii="Arial" w:hAnsi="Arial" w:cs="Arial"/>
          <w:spacing w:val="40"/>
          <w:sz w:val="20"/>
        </w:rPr>
        <w:t xml:space="preserve"> </w:t>
      </w:r>
      <w:r w:rsidRPr="00F05851">
        <w:rPr>
          <w:rFonts w:ascii="Arial" w:hAnsi="Arial" w:cs="Arial"/>
          <w:sz w:val="20"/>
        </w:rPr>
        <w:t>la autoevaluación y es deber de cada docente implementar dicha herramienta.</w:t>
      </w:r>
    </w:p>
    <w:p w:rsidR="00551DC8" w:rsidRPr="00F05851" w:rsidRDefault="00551DC8">
      <w:pPr>
        <w:pStyle w:val="Textoindependiente"/>
        <w:rPr>
          <w:rFonts w:ascii="Arial" w:hAnsi="Arial" w:cs="Arial"/>
        </w:rPr>
      </w:pPr>
    </w:p>
    <w:p w:rsidR="00551DC8" w:rsidRPr="00F05851" w:rsidRDefault="00551DC8">
      <w:pPr>
        <w:pStyle w:val="Textoindependiente"/>
        <w:spacing w:before="2"/>
        <w:rPr>
          <w:rFonts w:ascii="Arial" w:hAnsi="Arial" w:cs="Arial"/>
        </w:rPr>
      </w:pPr>
    </w:p>
    <w:p w:rsidR="00551DC8" w:rsidRPr="00F05851" w:rsidRDefault="008E5E88">
      <w:pPr>
        <w:pStyle w:val="Ttulo3"/>
        <w:ind w:left="1419"/>
      </w:pPr>
      <w:r w:rsidRPr="00F05851">
        <w:t>PROYECTOS</w:t>
      </w:r>
      <w:r w:rsidRPr="00F05851">
        <w:rPr>
          <w:spacing w:val="-12"/>
        </w:rPr>
        <w:t xml:space="preserve"> </w:t>
      </w:r>
      <w:r w:rsidRPr="00F05851">
        <w:t>PEDAGOGICOS</w:t>
      </w:r>
      <w:r w:rsidRPr="00F05851">
        <w:rPr>
          <w:spacing w:val="-12"/>
        </w:rPr>
        <w:t xml:space="preserve"> </w:t>
      </w:r>
      <w:r w:rsidRPr="00F05851">
        <w:rPr>
          <w:spacing w:val="-2"/>
        </w:rPr>
        <w:t>TRANSVERSALES.</w:t>
      </w:r>
    </w:p>
    <w:p w:rsidR="00551DC8" w:rsidRPr="00F05851" w:rsidRDefault="008E5E88">
      <w:pPr>
        <w:spacing w:before="229"/>
        <w:ind w:left="1419"/>
        <w:rPr>
          <w:rFonts w:ascii="Arial" w:hAnsi="Arial" w:cs="Arial"/>
          <w:b/>
          <w:sz w:val="20"/>
        </w:rPr>
      </w:pPr>
      <w:r w:rsidRPr="00F05851">
        <w:rPr>
          <w:rFonts w:ascii="Arial" w:hAnsi="Arial" w:cs="Arial"/>
          <w:b/>
          <w:sz w:val="20"/>
        </w:rPr>
        <w:t>EDUCACION</w:t>
      </w:r>
      <w:r w:rsidRPr="00F05851">
        <w:rPr>
          <w:rFonts w:ascii="Arial" w:hAnsi="Arial" w:cs="Arial"/>
          <w:b/>
          <w:spacing w:val="-9"/>
          <w:sz w:val="20"/>
        </w:rPr>
        <w:t xml:space="preserve"> </w:t>
      </w:r>
      <w:r w:rsidRPr="00F05851">
        <w:rPr>
          <w:rFonts w:ascii="Arial" w:hAnsi="Arial" w:cs="Arial"/>
          <w:b/>
          <w:sz w:val="20"/>
        </w:rPr>
        <w:t>SEXUAL</w:t>
      </w:r>
      <w:r w:rsidRPr="00F05851">
        <w:rPr>
          <w:rFonts w:ascii="Arial" w:hAnsi="Arial" w:cs="Arial"/>
          <w:b/>
          <w:spacing w:val="-6"/>
          <w:sz w:val="20"/>
        </w:rPr>
        <w:t xml:space="preserve"> </w:t>
      </w:r>
      <w:r w:rsidRPr="00F05851">
        <w:rPr>
          <w:rFonts w:ascii="Arial" w:hAnsi="Arial" w:cs="Arial"/>
          <w:b/>
          <w:sz w:val="20"/>
        </w:rPr>
        <w:t>Y</w:t>
      </w:r>
      <w:r w:rsidRPr="00F05851">
        <w:rPr>
          <w:rFonts w:ascii="Arial" w:hAnsi="Arial" w:cs="Arial"/>
          <w:b/>
          <w:spacing w:val="-6"/>
          <w:sz w:val="20"/>
        </w:rPr>
        <w:t xml:space="preserve"> </w:t>
      </w:r>
      <w:r w:rsidRPr="00F05851">
        <w:rPr>
          <w:rFonts w:ascii="Arial" w:hAnsi="Arial" w:cs="Arial"/>
          <w:b/>
          <w:sz w:val="20"/>
        </w:rPr>
        <w:t>CONSTRUCCION</w:t>
      </w:r>
      <w:r w:rsidRPr="00F05851">
        <w:rPr>
          <w:rFonts w:ascii="Arial" w:hAnsi="Arial" w:cs="Arial"/>
          <w:b/>
          <w:spacing w:val="-9"/>
          <w:sz w:val="20"/>
        </w:rPr>
        <w:t xml:space="preserve"> </w:t>
      </w:r>
      <w:r w:rsidRPr="00F05851">
        <w:rPr>
          <w:rFonts w:ascii="Arial" w:hAnsi="Arial" w:cs="Arial"/>
          <w:b/>
          <w:sz w:val="20"/>
        </w:rPr>
        <w:t>DE</w:t>
      </w:r>
      <w:r w:rsidRPr="00F05851">
        <w:rPr>
          <w:rFonts w:ascii="Arial" w:hAnsi="Arial" w:cs="Arial"/>
          <w:b/>
          <w:spacing w:val="-8"/>
          <w:sz w:val="20"/>
        </w:rPr>
        <w:t xml:space="preserve"> </w:t>
      </w:r>
      <w:r w:rsidRPr="00F05851">
        <w:rPr>
          <w:rFonts w:ascii="Arial" w:hAnsi="Arial" w:cs="Arial"/>
          <w:b/>
          <w:sz w:val="20"/>
        </w:rPr>
        <w:t>CIUDADANIA.</w:t>
      </w:r>
      <w:r w:rsidRPr="00F05851">
        <w:rPr>
          <w:rFonts w:ascii="Arial" w:hAnsi="Arial" w:cs="Arial"/>
          <w:b/>
          <w:spacing w:val="-3"/>
          <w:sz w:val="20"/>
        </w:rPr>
        <w:t xml:space="preserve"> </w:t>
      </w:r>
      <w:r w:rsidRPr="00F05851">
        <w:rPr>
          <w:rFonts w:ascii="Arial" w:hAnsi="Arial" w:cs="Arial"/>
          <w:b/>
          <w:spacing w:val="-2"/>
          <w:sz w:val="20"/>
        </w:rPr>
        <w:t>(INTERDISCIPLINALIDAD)</w:t>
      </w:r>
    </w:p>
    <w:p w:rsidR="00551DC8" w:rsidRPr="00F05851" w:rsidRDefault="00551DC8">
      <w:pPr>
        <w:pStyle w:val="Textoindependiente"/>
        <w:spacing w:before="46"/>
        <w:rPr>
          <w:rFonts w:ascii="Arial" w:hAnsi="Arial" w:cs="Arial"/>
          <w:b/>
        </w:rPr>
      </w:pPr>
    </w:p>
    <w:p w:rsidR="00551DC8" w:rsidRPr="00F05851" w:rsidRDefault="008E5E88">
      <w:pPr>
        <w:pStyle w:val="Textoindependiente"/>
        <w:ind w:left="1419" w:right="571"/>
        <w:jc w:val="both"/>
        <w:rPr>
          <w:rFonts w:ascii="Arial" w:hAnsi="Arial" w:cs="Arial"/>
        </w:rPr>
      </w:pPr>
      <w:r w:rsidRPr="00F05851">
        <w:rPr>
          <w:rFonts w:ascii="Arial" w:hAnsi="Arial" w:cs="Arial"/>
        </w:rPr>
        <w:t xml:space="preserve">El CER Buenos Aires implementa el proyecto EDUCACION SEXUAL Y CONSTRUCCION DE CIUDADANIA (VALORO Y CUIDO MI CUERPO), que parte de una situación </w:t>
      </w:r>
      <w:proofErr w:type="spellStart"/>
      <w:r w:rsidRPr="00F05851">
        <w:rPr>
          <w:rFonts w:ascii="Arial" w:hAnsi="Arial" w:cs="Arial"/>
        </w:rPr>
        <w:t>problemica</w:t>
      </w:r>
      <w:proofErr w:type="spellEnd"/>
      <w:r w:rsidRPr="00F05851">
        <w:rPr>
          <w:rFonts w:ascii="Arial" w:hAnsi="Arial" w:cs="Arial"/>
        </w:rPr>
        <w:t>, teniendo en cuenta los hilos conductores para desarrollar las siguientes competencias:</w:t>
      </w:r>
    </w:p>
    <w:p w:rsidR="00551DC8" w:rsidRPr="00F05851" w:rsidRDefault="008E5E88">
      <w:pPr>
        <w:pStyle w:val="Textoindependiente"/>
        <w:spacing w:line="229" w:lineRule="exact"/>
        <w:ind w:left="1419"/>
        <w:jc w:val="both"/>
        <w:rPr>
          <w:rFonts w:ascii="Arial" w:hAnsi="Arial" w:cs="Arial"/>
        </w:rPr>
      </w:pPr>
      <w:r w:rsidRPr="00F05851">
        <w:rPr>
          <w:rFonts w:ascii="Arial" w:hAnsi="Arial" w:cs="Arial"/>
          <w:color w:val="000000"/>
          <w:highlight w:val="yellow"/>
        </w:rPr>
        <w:lastRenderedPageBreak/>
        <w:t>VER</w:t>
      </w:r>
      <w:r w:rsidRPr="00F05851">
        <w:rPr>
          <w:rFonts w:ascii="Arial" w:hAnsi="Arial" w:cs="Arial"/>
          <w:color w:val="000000"/>
          <w:spacing w:val="-6"/>
          <w:highlight w:val="yellow"/>
        </w:rPr>
        <w:t xml:space="preserve"> </w:t>
      </w:r>
      <w:r w:rsidRPr="00F05851">
        <w:rPr>
          <w:rFonts w:ascii="Arial" w:hAnsi="Arial" w:cs="Arial"/>
          <w:color w:val="000000"/>
          <w:highlight w:val="yellow"/>
        </w:rPr>
        <w:t>GUIA</w:t>
      </w:r>
      <w:r w:rsidRPr="00F05851">
        <w:rPr>
          <w:rFonts w:ascii="Arial" w:hAnsi="Arial" w:cs="Arial"/>
          <w:color w:val="000000"/>
          <w:spacing w:val="-4"/>
          <w:highlight w:val="yellow"/>
        </w:rPr>
        <w:t xml:space="preserve"> </w:t>
      </w:r>
      <w:r w:rsidRPr="00F05851">
        <w:rPr>
          <w:rFonts w:ascii="Arial" w:hAnsi="Arial" w:cs="Arial"/>
          <w:color w:val="000000"/>
          <w:spacing w:val="-10"/>
          <w:highlight w:val="yellow"/>
        </w:rPr>
        <w:t>3</w:t>
      </w:r>
    </w:p>
    <w:p w:rsidR="00551DC8" w:rsidRPr="00F05851" w:rsidRDefault="008E5E88">
      <w:pPr>
        <w:pStyle w:val="Textoindependiente"/>
        <w:spacing w:before="1"/>
        <w:ind w:left="1419" w:right="7781"/>
        <w:rPr>
          <w:rFonts w:ascii="Arial" w:hAnsi="Arial" w:cs="Arial"/>
        </w:rPr>
      </w:pPr>
      <w:r w:rsidRPr="00F05851">
        <w:rPr>
          <w:rFonts w:ascii="Arial" w:hAnsi="Arial" w:cs="Arial"/>
          <w:spacing w:val="-2"/>
        </w:rPr>
        <w:t>Comunicativas.</w:t>
      </w:r>
      <w:r>
        <w:rPr>
          <w:spacing w:val="-2"/>
        </w:rPr>
        <w:t xml:space="preserve"> </w:t>
      </w:r>
      <w:r w:rsidRPr="00F05851">
        <w:rPr>
          <w:rFonts w:ascii="Arial" w:hAnsi="Arial" w:cs="Arial"/>
          <w:spacing w:val="-2"/>
        </w:rPr>
        <w:t>Cognitivas.</w:t>
      </w:r>
    </w:p>
    <w:p w:rsidR="00551DC8" w:rsidRPr="00F05851" w:rsidRDefault="008E5E88">
      <w:pPr>
        <w:pStyle w:val="Textoindependiente"/>
        <w:ind w:left="1419"/>
        <w:rPr>
          <w:rFonts w:ascii="Arial" w:hAnsi="Arial" w:cs="Arial"/>
        </w:rPr>
      </w:pPr>
      <w:r w:rsidRPr="00F05851">
        <w:rPr>
          <w:rFonts w:ascii="Arial" w:hAnsi="Arial" w:cs="Arial"/>
          <w:spacing w:val="-2"/>
        </w:rPr>
        <w:t>Afectivas.</w:t>
      </w:r>
    </w:p>
    <w:p w:rsidR="00551DC8" w:rsidRPr="00F05851" w:rsidRDefault="008E5E88">
      <w:pPr>
        <w:pStyle w:val="Textoindependiente"/>
        <w:spacing w:before="1"/>
        <w:ind w:left="1419" w:right="2560"/>
        <w:rPr>
          <w:rFonts w:ascii="Arial" w:hAnsi="Arial" w:cs="Arial"/>
        </w:rPr>
      </w:pPr>
      <w:r w:rsidRPr="00F05851">
        <w:rPr>
          <w:rFonts w:ascii="Arial" w:hAnsi="Arial" w:cs="Arial"/>
        </w:rPr>
        <w:t>Integradores,</w:t>
      </w:r>
      <w:r w:rsidRPr="00F05851">
        <w:rPr>
          <w:rFonts w:ascii="Arial" w:hAnsi="Arial" w:cs="Arial"/>
          <w:spacing w:val="-4"/>
        </w:rPr>
        <w:t xml:space="preserve"> </w:t>
      </w:r>
      <w:r w:rsidRPr="00F05851">
        <w:rPr>
          <w:rFonts w:ascii="Arial" w:hAnsi="Arial" w:cs="Arial"/>
        </w:rPr>
        <w:t>procesos</w:t>
      </w:r>
      <w:r w:rsidRPr="00F05851">
        <w:rPr>
          <w:rFonts w:ascii="Arial" w:hAnsi="Arial" w:cs="Arial"/>
          <w:spacing w:val="-5"/>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toma</w:t>
      </w:r>
      <w:r w:rsidRPr="00F05851">
        <w:rPr>
          <w:rFonts w:ascii="Arial" w:hAnsi="Arial" w:cs="Arial"/>
          <w:spacing w:val="-4"/>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rPr>
        <w:t>decisiones</w:t>
      </w:r>
      <w:r w:rsidRPr="00F05851">
        <w:rPr>
          <w:rFonts w:ascii="Arial" w:hAnsi="Arial" w:cs="Arial"/>
          <w:spacing w:val="40"/>
        </w:rPr>
        <w:t xml:space="preserve"> </w:t>
      </w:r>
      <w:r w:rsidRPr="00F05851">
        <w:rPr>
          <w:rFonts w:ascii="Arial" w:hAnsi="Arial" w:cs="Arial"/>
        </w:rPr>
        <w:t>colectivas</w:t>
      </w:r>
      <w:r w:rsidRPr="00F05851">
        <w:rPr>
          <w:rFonts w:ascii="Arial" w:hAnsi="Arial" w:cs="Arial"/>
          <w:spacing w:val="-5"/>
        </w:rPr>
        <w:t xml:space="preserve"> </w:t>
      </w:r>
      <w:r w:rsidRPr="00F05851">
        <w:rPr>
          <w:rFonts w:ascii="Arial" w:hAnsi="Arial" w:cs="Arial"/>
        </w:rPr>
        <w:t>y</w:t>
      </w:r>
      <w:r w:rsidRPr="00F05851">
        <w:rPr>
          <w:rFonts w:ascii="Arial" w:hAnsi="Arial" w:cs="Arial"/>
          <w:spacing w:val="-5"/>
        </w:rPr>
        <w:t xml:space="preserve"> </w:t>
      </w:r>
      <w:r w:rsidRPr="00F05851">
        <w:rPr>
          <w:rFonts w:ascii="Arial" w:hAnsi="Arial" w:cs="Arial"/>
        </w:rPr>
        <w:t>participativas. Construcción de reglas y normas justas para conciliar.</w:t>
      </w:r>
    </w:p>
    <w:p w:rsidR="00551DC8" w:rsidRPr="00F05851" w:rsidRDefault="008E5E88">
      <w:pPr>
        <w:pStyle w:val="Textoindependiente"/>
        <w:ind w:left="1419" w:right="4430"/>
        <w:rPr>
          <w:rFonts w:ascii="Arial" w:hAnsi="Arial" w:cs="Arial"/>
        </w:rPr>
      </w:pPr>
      <w:r w:rsidRPr="00F05851">
        <w:rPr>
          <w:rFonts w:ascii="Arial" w:hAnsi="Arial" w:cs="Arial"/>
        </w:rPr>
        <w:t>Formulación y mantenimiento entre personas y grupos. Desarrollo</w:t>
      </w:r>
      <w:r w:rsidRPr="00F05851">
        <w:rPr>
          <w:rFonts w:ascii="Arial" w:hAnsi="Arial" w:cs="Arial"/>
          <w:spacing w:val="-7"/>
        </w:rPr>
        <w:t xml:space="preserve"> </w:t>
      </w:r>
      <w:r w:rsidRPr="00F05851">
        <w:rPr>
          <w:rFonts w:ascii="Arial" w:hAnsi="Arial" w:cs="Arial"/>
        </w:rPr>
        <w:t>del</w:t>
      </w:r>
      <w:r w:rsidRPr="00F05851">
        <w:rPr>
          <w:rFonts w:ascii="Arial" w:hAnsi="Arial" w:cs="Arial"/>
          <w:spacing w:val="-6"/>
        </w:rPr>
        <w:t xml:space="preserve"> </w:t>
      </w:r>
      <w:r w:rsidRPr="00F05851">
        <w:rPr>
          <w:rFonts w:ascii="Arial" w:hAnsi="Arial" w:cs="Arial"/>
        </w:rPr>
        <w:t>pensamiento</w:t>
      </w:r>
      <w:r w:rsidRPr="00F05851">
        <w:rPr>
          <w:rFonts w:ascii="Arial" w:hAnsi="Arial" w:cs="Arial"/>
          <w:spacing w:val="-5"/>
        </w:rPr>
        <w:t xml:space="preserve"> </w:t>
      </w:r>
      <w:r w:rsidRPr="00F05851">
        <w:rPr>
          <w:rFonts w:ascii="Arial" w:hAnsi="Arial" w:cs="Arial"/>
        </w:rPr>
        <w:t>crítico,</w:t>
      </w:r>
      <w:r w:rsidRPr="00F05851">
        <w:rPr>
          <w:rFonts w:ascii="Arial" w:hAnsi="Arial" w:cs="Arial"/>
          <w:spacing w:val="-7"/>
        </w:rPr>
        <w:t xml:space="preserve"> </w:t>
      </w:r>
      <w:r w:rsidRPr="00F05851">
        <w:rPr>
          <w:rFonts w:ascii="Arial" w:hAnsi="Arial" w:cs="Arial"/>
        </w:rPr>
        <w:t>científico</w:t>
      </w:r>
      <w:r w:rsidRPr="00F05851">
        <w:rPr>
          <w:rFonts w:ascii="Arial" w:hAnsi="Arial" w:cs="Arial"/>
          <w:spacing w:val="-7"/>
        </w:rPr>
        <w:t xml:space="preserve"> </w:t>
      </w:r>
      <w:r w:rsidRPr="00F05851">
        <w:rPr>
          <w:rFonts w:ascii="Arial" w:hAnsi="Arial" w:cs="Arial"/>
        </w:rPr>
        <w:t>y</w:t>
      </w:r>
      <w:r w:rsidRPr="00F05851">
        <w:rPr>
          <w:rFonts w:ascii="Arial" w:hAnsi="Arial" w:cs="Arial"/>
          <w:spacing w:val="-6"/>
        </w:rPr>
        <w:t xml:space="preserve"> </w:t>
      </w:r>
      <w:r w:rsidRPr="00F05851">
        <w:rPr>
          <w:rFonts w:ascii="Arial" w:hAnsi="Arial" w:cs="Arial"/>
        </w:rPr>
        <w:t>ciudadano.</w:t>
      </w:r>
    </w:p>
    <w:p w:rsidR="00551DC8" w:rsidRPr="00F05851" w:rsidRDefault="00551DC8">
      <w:pPr>
        <w:pStyle w:val="Textoindependiente"/>
        <w:rPr>
          <w:rFonts w:ascii="Arial" w:hAnsi="Arial" w:cs="Arial"/>
        </w:rPr>
      </w:pPr>
    </w:p>
    <w:p w:rsidR="00551DC8" w:rsidRPr="00604341" w:rsidRDefault="008E5E88" w:rsidP="00604341">
      <w:pPr>
        <w:pStyle w:val="Textoindependiente"/>
        <w:ind w:left="1419"/>
        <w:rPr>
          <w:rFonts w:ascii="Arial" w:hAnsi="Arial" w:cs="Arial"/>
          <w:spacing w:val="-2"/>
        </w:rPr>
      </w:pPr>
      <w:r w:rsidRPr="00F05851">
        <w:rPr>
          <w:rFonts w:ascii="Arial" w:hAnsi="Arial" w:cs="Arial"/>
        </w:rPr>
        <w:t>GRUPOS</w:t>
      </w:r>
      <w:r w:rsidRPr="00F05851">
        <w:rPr>
          <w:rFonts w:ascii="Arial" w:hAnsi="Arial" w:cs="Arial"/>
          <w:spacing w:val="-8"/>
        </w:rPr>
        <w:t xml:space="preserve"> </w:t>
      </w:r>
      <w:r w:rsidR="00604341">
        <w:rPr>
          <w:rFonts w:ascii="Arial" w:hAnsi="Arial" w:cs="Arial"/>
          <w:spacing w:val="-2"/>
        </w:rPr>
        <w:t>ARTICULADORES</w:t>
      </w:r>
    </w:p>
    <w:p w:rsidR="00551DC8" w:rsidRPr="00F05851" w:rsidRDefault="00551DC8">
      <w:pPr>
        <w:pStyle w:val="Textoindependiente"/>
        <w:spacing w:before="86"/>
        <w:rPr>
          <w:rFonts w:ascii="Arial" w:hAnsi="Arial" w:cs="Arial"/>
        </w:rPr>
      </w:pPr>
    </w:p>
    <w:p w:rsidR="00551DC8" w:rsidRPr="00F05851" w:rsidRDefault="008E5E88">
      <w:pPr>
        <w:pStyle w:val="Textoindependiente"/>
        <w:spacing w:before="1" w:line="229" w:lineRule="exact"/>
        <w:ind w:left="1419"/>
        <w:rPr>
          <w:rFonts w:ascii="Arial" w:hAnsi="Arial" w:cs="Arial"/>
        </w:rPr>
      </w:pPr>
      <w:r w:rsidRPr="00F05851">
        <w:rPr>
          <w:rFonts w:ascii="Arial" w:hAnsi="Arial" w:cs="Arial"/>
        </w:rPr>
        <w:t>Convivencia</w:t>
      </w:r>
      <w:r w:rsidRPr="00F05851">
        <w:rPr>
          <w:rFonts w:ascii="Arial" w:hAnsi="Arial" w:cs="Arial"/>
          <w:spacing w:val="-8"/>
        </w:rPr>
        <w:t xml:space="preserve"> </w:t>
      </w:r>
      <w:r w:rsidRPr="00F05851">
        <w:rPr>
          <w:rFonts w:ascii="Arial" w:hAnsi="Arial" w:cs="Arial"/>
        </w:rPr>
        <w:t>y</w:t>
      </w:r>
      <w:r w:rsidRPr="00F05851">
        <w:rPr>
          <w:rFonts w:ascii="Arial" w:hAnsi="Arial" w:cs="Arial"/>
          <w:spacing w:val="-7"/>
        </w:rPr>
        <w:t xml:space="preserve"> </w:t>
      </w:r>
      <w:r w:rsidRPr="00F05851">
        <w:rPr>
          <w:rFonts w:ascii="Arial" w:hAnsi="Arial" w:cs="Arial"/>
          <w:spacing w:val="-4"/>
        </w:rPr>
        <w:t>paz.</w:t>
      </w:r>
    </w:p>
    <w:p w:rsidR="00551DC8" w:rsidRPr="00F05851" w:rsidRDefault="008E5E88">
      <w:pPr>
        <w:pStyle w:val="Textoindependiente"/>
        <w:ind w:left="1419" w:right="5410"/>
        <w:rPr>
          <w:rFonts w:ascii="Arial" w:hAnsi="Arial" w:cs="Arial"/>
        </w:rPr>
      </w:pPr>
      <w:r w:rsidRPr="00F05851">
        <w:rPr>
          <w:rFonts w:ascii="Arial" w:hAnsi="Arial" w:cs="Arial"/>
        </w:rPr>
        <w:t>Participación responsable y democrática. Pluralidad,</w:t>
      </w:r>
      <w:r w:rsidRPr="00F05851">
        <w:rPr>
          <w:rFonts w:ascii="Arial" w:hAnsi="Arial" w:cs="Arial"/>
          <w:spacing w:val="-7"/>
        </w:rPr>
        <w:t xml:space="preserve"> </w:t>
      </w:r>
      <w:r w:rsidRPr="00F05851">
        <w:rPr>
          <w:rFonts w:ascii="Arial" w:hAnsi="Arial" w:cs="Arial"/>
        </w:rPr>
        <w:t>identidad</w:t>
      </w:r>
      <w:r w:rsidRPr="00F05851">
        <w:rPr>
          <w:rFonts w:ascii="Arial" w:hAnsi="Arial" w:cs="Arial"/>
          <w:spacing w:val="-7"/>
        </w:rPr>
        <w:t xml:space="preserve"> </w:t>
      </w:r>
      <w:r w:rsidRPr="00F05851">
        <w:rPr>
          <w:rFonts w:ascii="Arial" w:hAnsi="Arial" w:cs="Arial"/>
        </w:rPr>
        <w:t>y</w:t>
      </w:r>
      <w:r w:rsidRPr="00F05851">
        <w:rPr>
          <w:rFonts w:ascii="Arial" w:hAnsi="Arial" w:cs="Arial"/>
          <w:spacing w:val="-6"/>
        </w:rPr>
        <w:t xml:space="preserve"> </w:t>
      </w:r>
      <w:r w:rsidRPr="00F05851">
        <w:rPr>
          <w:rFonts w:ascii="Arial" w:hAnsi="Arial" w:cs="Arial"/>
        </w:rPr>
        <w:t>valoración</w:t>
      </w:r>
      <w:r w:rsidRPr="00F05851">
        <w:rPr>
          <w:rFonts w:ascii="Arial" w:hAnsi="Arial" w:cs="Arial"/>
          <w:spacing w:val="-8"/>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la</w:t>
      </w:r>
      <w:r w:rsidRPr="00F05851">
        <w:rPr>
          <w:rFonts w:ascii="Arial" w:hAnsi="Arial" w:cs="Arial"/>
          <w:spacing w:val="-7"/>
        </w:rPr>
        <w:t xml:space="preserve"> </w:t>
      </w:r>
      <w:r w:rsidRPr="00F05851">
        <w:rPr>
          <w:rFonts w:ascii="Arial" w:hAnsi="Arial" w:cs="Arial"/>
        </w:rPr>
        <w:t>diferencia.</w:t>
      </w:r>
    </w:p>
    <w:p w:rsidR="00551DC8" w:rsidRPr="00F05851" w:rsidRDefault="00551DC8">
      <w:pPr>
        <w:pStyle w:val="Textoindependiente"/>
        <w:rPr>
          <w:rFonts w:ascii="Arial" w:hAnsi="Arial" w:cs="Arial"/>
        </w:rPr>
      </w:pPr>
    </w:p>
    <w:p w:rsidR="00551DC8" w:rsidRPr="00F05851" w:rsidRDefault="008E5E88">
      <w:pPr>
        <w:pStyle w:val="Textoindependiente"/>
        <w:ind w:left="1419"/>
        <w:rPr>
          <w:rFonts w:ascii="Arial" w:hAnsi="Arial" w:cs="Arial"/>
        </w:rPr>
      </w:pPr>
      <w:r w:rsidRPr="00F05851">
        <w:rPr>
          <w:rFonts w:ascii="Arial" w:hAnsi="Arial" w:cs="Arial"/>
        </w:rPr>
        <w:t>PRINCIPIOS</w:t>
      </w:r>
      <w:r w:rsidRPr="00F05851">
        <w:rPr>
          <w:rFonts w:ascii="Arial" w:hAnsi="Arial" w:cs="Arial"/>
          <w:spacing w:val="-11"/>
        </w:rPr>
        <w:t xml:space="preserve"> </w:t>
      </w:r>
      <w:r w:rsidRPr="00F05851">
        <w:rPr>
          <w:rFonts w:ascii="Arial" w:hAnsi="Arial" w:cs="Arial"/>
          <w:spacing w:val="-2"/>
        </w:rPr>
        <w:t>INTEGRADORES.</w:t>
      </w:r>
    </w:p>
    <w:p w:rsidR="00551DC8" w:rsidRPr="00F05851" w:rsidRDefault="00551DC8">
      <w:pPr>
        <w:pStyle w:val="Textoindependiente"/>
        <w:rPr>
          <w:rFonts w:ascii="Arial" w:hAnsi="Arial" w:cs="Arial"/>
        </w:rPr>
      </w:pPr>
    </w:p>
    <w:p w:rsidR="00551DC8" w:rsidRPr="00F05851" w:rsidRDefault="008E5E88">
      <w:pPr>
        <w:pStyle w:val="Textoindependiente"/>
        <w:spacing w:before="1"/>
        <w:ind w:left="1419" w:right="8485"/>
        <w:rPr>
          <w:rFonts w:ascii="Arial" w:hAnsi="Arial" w:cs="Arial"/>
        </w:rPr>
      </w:pPr>
      <w:r w:rsidRPr="00F05851">
        <w:rPr>
          <w:rFonts w:ascii="Arial" w:hAnsi="Arial" w:cs="Arial"/>
        </w:rPr>
        <w:t>Ser</w:t>
      </w:r>
      <w:r w:rsidRPr="00F05851">
        <w:rPr>
          <w:rFonts w:ascii="Arial" w:hAnsi="Arial" w:cs="Arial"/>
          <w:spacing w:val="-14"/>
        </w:rPr>
        <w:t xml:space="preserve"> </w:t>
      </w:r>
      <w:r w:rsidRPr="00F05851">
        <w:rPr>
          <w:rFonts w:ascii="Arial" w:hAnsi="Arial" w:cs="Arial"/>
        </w:rPr>
        <w:t xml:space="preserve">humano. </w:t>
      </w:r>
      <w:r w:rsidRPr="00F05851">
        <w:rPr>
          <w:rFonts w:ascii="Arial" w:hAnsi="Arial" w:cs="Arial"/>
          <w:spacing w:val="-2"/>
        </w:rPr>
        <w:t>Genero.</w:t>
      </w:r>
    </w:p>
    <w:p w:rsidR="00551DC8" w:rsidRPr="00F05851" w:rsidRDefault="008E5E88">
      <w:pPr>
        <w:pStyle w:val="Textoindependiente"/>
        <w:ind w:left="1419" w:right="8485"/>
        <w:rPr>
          <w:rFonts w:ascii="Arial" w:hAnsi="Arial" w:cs="Arial"/>
        </w:rPr>
      </w:pPr>
      <w:r w:rsidRPr="00F05851">
        <w:rPr>
          <w:rFonts w:ascii="Arial" w:hAnsi="Arial" w:cs="Arial"/>
          <w:spacing w:val="-2"/>
        </w:rPr>
        <w:t>Educacional. Sexualidad.</w:t>
      </w:r>
    </w:p>
    <w:p w:rsidR="00551DC8" w:rsidRPr="00F05851" w:rsidRDefault="008E5E88">
      <w:pPr>
        <w:pStyle w:val="Textoindependiente"/>
        <w:ind w:left="1419" w:right="6697"/>
        <w:rPr>
          <w:rFonts w:ascii="Arial" w:hAnsi="Arial" w:cs="Arial"/>
        </w:rPr>
      </w:pPr>
      <w:r w:rsidRPr="00F05851">
        <w:rPr>
          <w:rFonts w:ascii="Arial" w:hAnsi="Arial" w:cs="Arial"/>
        </w:rPr>
        <w:t>Educación</w:t>
      </w:r>
      <w:r w:rsidRPr="00F05851">
        <w:rPr>
          <w:rFonts w:ascii="Arial" w:hAnsi="Arial" w:cs="Arial"/>
          <w:spacing w:val="-12"/>
        </w:rPr>
        <w:t xml:space="preserve"> </w:t>
      </w:r>
      <w:r w:rsidRPr="00F05851">
        <w:rPr>
          <w:rFonts w:ascii="Arial" w:hAnsi="Arial" w:cs="Arial"/>
        </w:rPr>
        <w:t>para</w:t>
      </w:r>
      <w:r w:rsidRPr="00F05851">
        <w:rPr>
          <w:rFonts w:ascii="Arial" w:hAnsi="Arial" w:cs="Arial"/>
          <w:spacing w:val="-11"/>
        </w:rPr>
        <w:t xml:space="preserve"> </w:t>
      </w:r>
      <w:r w:rsidRPr="00F05851">
        <w:rPr>
          <w:rFonts w:ascii="Arial" w:hAnsi="Arial" w:cs="Arial"/>
        </w:rPr>
        <w:t>la</w:t>
      </w:r>
      <w:r w:rsidRPr="00F05851">
        <w:rPr>
          <w:rFonts w:ascii="Arial" w:hAnsi="Arial" w:cs="Arial"/>
          <w:spacing w:val="-13"/>
        </w:rPr>
        <w:t xml:space="preserve"> </w:t>
      </w:r>
      <w:r w:rsidRPr="00F05851">
        <w:rPr>
          <w:rFonts w:ascii="Arial" w:hAnsi="Arial" w:cs="Arial"/>
        </w:rPr>
        <w:t>sexualidad. Desarrollo y moral.</w:t>
      </w:r>
    </w:p>
    <w:p w:rsidR="00551DC8" w:rsidRPr="00F05851" w:rsidRDefault="008E5E88">
      <w:pPr>
        <w:pStyle w:val="Textoindependiente"/>
        <w:spacing w:before="228"/>
        <w:ind w:left="1419"/>
        <w:rPr>
          <w:rFonts w:ascii="Arial" w:hAnsi="Arial" w:cs="Arial"/>
        </w:rPr>
      </w:pPr>
      <w:r w:rsidRPr="00F05851">
        <w:rPr>
          <w:rFonts w:ascii="Arial" w:hAnsi="Arial" w:cs="Arial"/>
        </w:rPr>
        <w:t>FUNCIONES</w:t>
      </w:r>
      <w:r w:rsidRPr="00F05851">
        <w:rPr>
          <w:rFonts w:ascii="Arial" w:hAnsi="Arial" w:cs="Arial"/>
          <w:spacing w:val="-8"/>
        </w:rPr>
        <w:t xml:space="preserve"> </w:t>
      </w:r>
      <w:r w:rsidRPr="00F05851">
        <w:rPr>
          <w:rFonts w:ascii="Arial" w:hAnsi="Arial" w:cs="Arial"/>
        </w:rPr>
        <w:t>DEL</w:t>
      </w:r>
      <w:r w:rsidRPr="00F05851">
        <w:rPr>
          <w:rFonts w:ascii="Arial" w:hAnsi="Arial" w:cs="Arial"/>
          <w:spacing w:val="-7"/>
        </w:rPr>
        <w:t xml:space="preserve"> </w:t>
      </w:r>
      <w:r w:rsidRPr="00F05851">
        <w:rPr>
          <w:rFonts w:ascii="Arial" w:hAnsi="Arial" w:cs="Arial"/>
          <w:spacing w:val="-2"/>
        </w:rPr>
        <w:t>CONOCIMIENTO.</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8485"/>
        <w:rPr>
          <w:rFonts w:ascii="Arial" w:hAnsi="Arial" w:cs="Arial"/>
        </w:rPr>
      </w:pPr>
      <w:r w:rsidRPr="00F05851">
        <w:rPr>
          <w:rFonts w:ascii="Arial" w:hAnsi="Arial" w:cs="Arial"/>
        </w:rPr>
        <w:t>La</w:t>
      </w:r>
      <w:r w:rsidRPr="00F05851">
        <w:rPr>
          <w:rFonts w:ascii="Arial" w:hAnsi="Arial" w:cs="Arial"/>
          <w:spacing w:val="-6"/>
        </w:rPr>
        <w:t xml:space="preserve"> </w:t>
      </w:r>
      <w:r w:rsidRPr="00F05851">
        <w:rPr>
          <w:rFonts w:ascii="Arial" w:hAnsi="Arial" w:cs="Arial"/>
          <w:spacing w:val="-2"/>
        </w:rPr>
        <w:t>reproducción.</w:t>
      </w:r>
    </w:p>
    <w:p w:rsidR="00551DC8" w:rsidRPr="00F05851" w:rsidRDefault="008E5E88">
      <w:pPr>
        <w:pStyle w:val="Textoindependiente"/>
        <w:spacing w:before="1"/>
        <w:ind w:left="1419" w:right="8485"/>
        <w:rPr>
          <w:rFonts w:ascii="Arial" w:hAnsi="Arial" w:cs="Arial"/>
        </w:rPr>
      </w:pPr>
      <w:r w:rsidRPr="00F05851">
        <w:rPr>
          <w:rFonts w:ascii="Arial" w:hAnsi="Arial" w:cs="Arial"/>
        </w:rPr>
        <w:t>El</w:t>
      </w:r>
      <w:r w:rsidRPr="00F05851">
        <w:rPr>
          <w:rFonts w:ascii="Arial" w:hAnsi="Arial" w:cs="Arial"/>
          <w:spacing w:val="-3"/>
        </w:rPr>
        <w:t xml:space="preserve"> </w:t>
      </w:r>
      <w:r w:rsidRPr="00F05851">
        <w:rPr>
          <w:rFonts w:ascii="Arial" w:hAnsi="Arial" w:cs="Arial"/>
          <w:spacing w:val="-2"/>
        </w:rPr>
        <w:t>afecto.</w:t>
      </w:r>
    </w:p>
    <w:p w:rsidR="00551DC8" w:rsidRPr="00F05851" w:rsidRDefault="008E5E88">
      <w:pPr>
        <w:pStyle w:val="Textoindependiente"/>
        <w:ind w:left="1419" w:right="8674"/>
        <w:rPr>
          <w:rFonts w:ascii="Arial" w:hAnsi="Arial" w:cs="Arial"/>
        </w:rPr>
      </w:pPr>
      <w:r w:rsidRPr="00F05851">
        <w:rPr>
          <w:rFonts w:ascii="Arial" w:hAnsi="Arial" w:cs="Arial"/>
        </w:rPr>
        <w:t>El</w:t>
      </w:r>
      <w:r w:rsidRPr="00F05851">
        <w:rPr>
          <w:rFonts w:ascii="Arial" w:hAnsi="Arial" w:cs="Arial"/>
          <w:spacing w:val="-3"/>
        </w:rPr>
        <w:t xml:space="preserve"> </w:t>
      </w:r>
      <w:r w:rsidRPr="00F05851">
        <w:rPr>
          <w:rFonts w:ascii="Arial" w:hAnsi="Arial" w:cs="Arial"/>
          <w:spacing w:val="-2"/>
        </w:rPr>
        <w:t>erotismo.</w:t>
      </w:r>
    </w:p>
    <w:p w:rsidR="00551DC8" w:rsidRPr="00F05851" w:rsidRDefault="008E5E88">
      <w:pPr>
        <w:pStyle w:val="Textoindependiente"/>
        <w:spacing w:before="228"/>
        <w:ind w:left="1419" w:right="8674"/>
        <w:rPr>
          <w:rFonts w:ascii="Arial" w:hAnsi="Arial" w:cs="Arial"/>
        </w:rPr>
      </w:pPr>
      <w:r w:rsidRPr="00F05851">
        <w:rPr>
          <w:rFonts w:ascii="Arial" w:hAnsi="Arial" w:cs="Arial"/>
          <w:spacing w:val="-2"/>
        </w:rPr>
        <w:t>CONTEXTOS.</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9011"/>
        <w:rPr>
          <w:rFonts w:ascii="Arial" w:hAnsi="Arial" w:cs="Arial"/>
        </w:rPr>
      </w:pPr>
      <w:r w:rsidRPr="00F05851">
        <w:rPr>
          <w:rFonts w:ascii="Arial" w:hAnsi="Arial" w:cs="Arial"/>
          <w:spacing w:val="-2"/>
        </w:rPr>
        <w:t>Identidad. Familia. Pareja.</w:t>
      </w:r>
    </w:p>
    <w:p w:rsidR="00551DC8" w:rsidRPr="00F05851" w:rsidRDefault="008E5E88">
      <w:pPr>
        <w:pStyle w:val="Textoindependiente"/>
        <w:spacing w:line="229" w:lineRule="exact"/>
        <w:ind w:left="1419"/>
        <w:rPr>
          <w:rFonts w:ascii="Arial" w:hAnsi="Arial" w:cs="Arial"/>
        </w:rPr>
      </w:pPr>
      <w:r w:rsidRPr="00F05851">
        <w:rPr>
          <w:rFonts w:ascii="Arial" w:hAnsi="Arial" w:cs="Arial"/>
          <w:spacing w:val="-2"/>
        </w:rPr>
        <w:t>Sociedad.</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Pr>
          <w:rFonts w:ascii="Arial" w:hAnsi="Arial" w:cs="Arial"/>
        </w:rPr>
      </w:pPr>
      <w:r w:rsidRPr="00F05851">
        <w:rPr>
          <w:rFonts w:ascii="Arial" w:hAnsi="Arial" w:cs="Arial"/>
        </w:rPr>
        <w:t>DESARROLLO</w:t>
      </w:r>
      <w:r w:rsidRPr="00F05851">
        <w:rPr>
          <w:rFonts w:ascii="Arial" w:hAnsi="Arial" w:cs="Arial"/>
          <w:spacing w:val="-7"/>
        </w:rPr>
        <w:t xml:space="preserve"> </w:t>
      </w:r>
      <w:r w:rsidRPr="00F05851">
        <w:rPr>
          <w:rFonts w:ascii="Arial" w:hAnsi="Arial" w:cs="Arial"/>
        </w:rPr>
        <w:t>DE</w:t>
      </w:r>
      <w:r w:rsidRPr="00F05851">
        <w:rPr>
          <w:rFonts w:ascii="Arial" w:hAnsi="Arial" w:cs="Arial"/>
          <w:spacing w:val="-8"/>
        </w:rPr>
        <w:t xml:space="preserve"> </w:t>
      </w:r>
      <w:r w:rsidRPr="00F05851">
        <w:rPr>
          <w:rFonts w:ascii="Arial" w:hAnsi="Arial" w:cs="Arial"/>
          <w:spacing w:val="-2"/>
        </w:rPr>
        <w:t>COMPETENCIAS.</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9011"/>
        <w:rPr>
          <w:rFonts w:ascii="Arial" w:hAnsi="Arial" w:cs="Arial"/>
        </w:rPr>
      </w:pPr>
      <w:r w:rsidRPr="00F05851">
        <w:rPr>
          <w:rFonts w:ascii="Arial" w:hAnsi="Arial" w:cs="Arial"/>
          <w:spacing w:val="-2"/>
        </w:rPr>
        <w:t>Critica. Reflexiva Analítica.</w:t>
      </w:r>
    </w:p>
    <w:p w:rsidR="00551DC8" w:rsidRPr="00F05851" w:rsidRDefault="008E5E88">
      <w:pPr>
        <w:pStyle w:val="Textoindependiente"/>
        <w:spacing w:line="229" w:lineRule="exact"/>
        <w:ind w:left="1419"/>
        <w:rPr>
          <w:rFonts w:ascii="Arial" w:hAnsi="Arial" w:cs="Arial"/>
        </w:rPr>
      </w:pPr>
      <w:r w:rsidRPr="00F05851">
        <w:rPr>
          <w:rFonts w:ascii="Arial" w:hAnsi="Arial" w:cs="Arial"/>
        </w:rPr>
        <w:t>Investigativa</w:t>
      </w:r>
      <w:r w:rsidRPr="00F05851">
        <w:rPr>
          <w:rFonts w:ascii="Arial" w:hAnsi="Arial" w:cs="Arial"/>
          <w:spacing w:val="-10"/>
        </w:rPr>
        <w:t xml:space="preserve"> </w:t>
      </w:r>
      <w:r w:rsidRPr="00F05851">
        <w:rPr>
          <w:rFonts w:ascii="Arial" w:hAnsi="Arial" w:cs="Arial"/>
        </w:rPr>
        <w:t>y</w:t>
      </w:r>
      <w:r w:rsidRPr="00F05851">
        <w:rPr>
          <w:rFonts w:ascii="Arial" w:hAnsi="Arial" w:cs="Arial"/>
          <w:spacing w:val="-9"/>
        </w:rPr>
        <w:t xml:space="preserve"> </w:t>
      </w:r>
      <w:r w:rsidRPr="00F05851">
        <w:rPr>
          <w:rFonts w:ascii="Arial" w:hAnsi="Arial" w:cs="Arial"/>
          <w:spacing w:val="-2"/>
        </w:rPr>
        <w:t>tecnológica.</w:t>
      </w:r>
    </w:p>
    <w:p w:rsidR="00551DC8" w:rsidRPr="00F05851" w:rsidRDefault="00551DC8">
      <w:pPr>
        <w:pStyle w:val="Textoindependiente"/>
        <w:spacing w:before="1"/>
        <w:rPr>
          <w:rFonts w:ascii="Arial" w:hAnsi="Arial" w:cs="Arial"/>
        </w:rPr>
      </w:pPr>
    </w:p>
    <w:p w:rsidR="00551DC8" w:rsidRPr="00F05851" w:rsidRDefault="008E5E88">
      <w:pPr>
        <w:pStyle w:val="Ttulo3"/>
        <w:ind w:left="854"/>
        <w:jc w:val="center"/>
        <w:rPr>
          <w:b w:val="0"/>
        </w:rPr>
      </w:pPr>
      <w:r w:rsidRPr="00F05851">
        <w:t>EDUCACION</w:t>
      </w:r>
      <w:r w:rsidRPr="00F05851">
        <w:rPr>
          <w:spacing w:val="-13"/>
        </w:rPr>
        <w:t xml:space="preserve"> </w:t>
      </w:r>
      <w:r w:rsidRPr="00F05851">
        <w:rPr>
          <w:spacing w:val="-2"/>
        </w:rPr>
        <w:t>AMBIENTAL</w:t>
      </w:r>
      <w:r w:rsidRPr="00F05851">
        <w:rPr>
          <w:b w:val="0"/>
          <w:spacing w:val="-2"/>
        </w:rPr>
        <w:t>.</w:t>
      </w:r>
    </w:p>
    <w:p w:rsidR="00551DC8" w:rsidRPr="00F05851" w:rsidRDefault="00551DC8">
      <w:pPr>
        <w:pStyle w:val="Textoindependiente"/>
        <w:spacing w:before="228"/>
        <w:rPr>
          <w:rFonts w:ascii="Arial" w:hAnsi="Arial" w:cs="Arial"/>
        </w:rPr>
      </w:pPr>
    </w:p>
    <w:p w:rsidR="00551DC8" w:rsidRPr="00F05851" w:rsidRDefault="008E5E88">
      <w:pPr>
        <w:pStyle w:val="Textoindependiente"/>
        <w:spacing w:before="1"/>
        <w:ind w:left="1419" w:right="565"/>
        <w:rPr>
          <w:rFonts w:ascii="Arial" w:hAnsi="Arial" w:cs="Arial"/>
        </w:rPr>
      </w:pPr>
      <w:r w:rsidRPr="00F05851">
        <w:rPr>
          <w:rFonts w:ascii="Arial" w:hAnsi="Arial" w:cs="Arial"/>
        </w:rPr>
        <w:t>El</w:t>
      </w:r>
      <w:r w:rsidRPr="00F05851">
        <w:rPr>
          <w:rFonts w:ascii="Arial" w:hAnsi="Arial" w:cs="Arial"/>
          <w:spacing w:val="40"/>
        </w:rPr>
        <w:t xml:space="preserve"> </w:t>
      </w:r>
      <w:r w:rsidRPr="00F05851">
        <w:rPr>
          <w:rFonts w:ascii="Arial" w:hAnsi="Arial" w:cs="Arial"/>
        </w:rPr>
        <w:t>Centro</w:t>
      </w:r>
      <w:r w:rsidRPr="00F05851">
        <w:rPr>
          <w:rFonts w:ascii="Arial" w:hAnsi="Arial" w:cs="Arial"/>
          <w:spacing w:val="40"/>
        </w:rPr>
        <w:t xml:space="preserve"> </w:t>
      </w:r>
      <w:r w:rsidRPr="00F05851">
        <w:rPr>
          <w:rFonts w:ascii="Arial" w:hAnsi="Arial" w:cs="Arial"/>
        </w:rPr>
        <w:t>Educativo</w:t>
      </w:r>
      <w:r w:rsidRPr="00F05851">
        <w:rPr>
          <w:rFonts w:ascii="Arial" w:hAnsi="Arial" w:cs="Arial"/>
          <w:spacing w:val="40"/>
        </w:rPr>
        <w:t xml:space="preserve"> </w:t>
      </w:r>
      <w:r w:rsidRPr="00F05851">
        <w:rPr>
          <w:rFonts w:ascii="Arial" w:hAnsi="Arial" w:cs="Arial"/>
        </w:rPr>
        <w:t>Rural</w:t>
      </w:r>
      <w:r w:rsidRPr="00F05851">
        <w:rPr>
          <w:rFonts w:ascii="Arial" w:hAnsi="Arial" w:cs="Arial"/>
          <w:spacing w:val="40"/>
        </w:rPr>
        <w:t xml:space="preserve"> </w:t>
      </w:r>
      <w:r w:rsidRPr="00F05851">
        <w:rPr>
          <w:rFonts w:ascii="Arial" w:hAnsi="Arial" w:cs="Arial"/>
        </w:rPr>
        <w:t>Buenos</w:t>
      </w:r>
      <w:r w:rsidRPr="00F05851">
        <w:rPr>
          <w:rFonts w:ascii="Arial" w:hAnsi="Arial" w:cs="Arial"/>
          <w:spacing w:val="40"/>
        </w:rPr>
        <w:t xml:space="preserve"> </w:t>
      </w:r>
      <w:r w:rsidRPr="00F05851">
        <w:rPr>
          <w:rFonts w:ascii="Arial" w:hAnsi="Arial" w:cs="Arial"/>
        </w:rPr>
        <w:t>Aires</w:t>
      </w:r>
      <w:r w:rsidRPr="00F05851">
        <w:rPr>
          <w:rFonts w:ascii="Arial" w:hAnsi="Arial" w:cs="Arial"/>
          <w:spacing w:val="40"/>
        </w:rPr>
        <w:t xml:space="preserve"> </w:t>
      </w:r>
      <w:r w:rsidRPr="00F05851">
        <w:rPr>
          <w:rFonts w:ascii="Arial" w:hAnsi="Arial" w:cs="Arial"/>
        </w:rPr>
        <w:t>busca</w:t>
      </w:r>
      <w:r w:rsidRPr="00F05851">
        <w:rPr>
          <w:rFonts w:ascii="Arial" w:hAnsi="Arial" w:cs="Arial"/>
          <w:spacing w:val="40"/>
        </w:rPr>
        <w:t xml:space="preserve"> </w:t>
      </w:r>
      <w:r w:rsidRPr="00F05851">
        <w:rPr>
          <w:rFonts w:ascii="Arial" w:hAnsi="Arial" w:cs="Arial"/>
        </w:rPr>
        <w:t>promover</w:t>
      </w:r>
      <w:r w:rsidRPr="00F05851">
        <w:rPr>
          <w:rFonts w:ascii="Arial" w:hAnsi="Arial" w:cs="Arial"/>
          <w:spacing w:val="40"/>
        </w:rPr>
        <w:t xml:space="preserve"> </w:t>
      </w:r>
      <w:r w:rsidRPr="00F05851">
        <w:rPr>
          <w:rFonts w:ascii="Arial" w:hAnsi="Arial" w:cs="Arial"/>
        </w:rPr>
        <w:t>el</w:t>
      </w:r>
      <w:r w:rsidRPr="00F05851">
        <w:rPr>
          <w:rFonts w:ascii="Arial" w:hAnsi="Arial" w:cs="Arial"/>
          <w:spacing w:val="40"/>
        </w:rPr>
        <w:t xml:space="preserve"> </w:t>
      </w:r>
      <w:r w:rsidRPr="00F05851">
        <w:rPr>
          <w:rFonts w:ascii="Arial" w:hAnsi="Arial" w:cs="Arial"/>
        </w:rPr>
        <w:t>desarrollo</w:t>
      </w:r>
      <w:r w:rsidRPr="00F05851">
        <w:rPr>
          <w:rFonts w:ascii="Arial" w:hAnsi="Arial" w:cs="Arial"/>
          <w:spacing w:val="40"/>
        </w:rPr>
        <w:t xml:space="preserve"> </w:t>
      </w:r>
      <w:r w:rsidRPr="00F05851">
        <w:rPr>
          <w:rFonts w:ascii="Arial" w:hAnsi="Arial" w:cs="Arial"/>
        </w:rPr>
        <w:t>integral</w:t>
      </w:r>
      <w:r w:rsidRPr="00F05851">
        <w:rPr>
          <w:rFonts w:ascii="Arial" w:hAnsi="Arial" w:cs="Arial"/>
          <w:spacing w:val="40"/>
        </w:rPr>
        <w:t xml:space="preserve"> </w:t>
      </w:r>
      <w:r w:rsidRPr="00F05851">
        <w:rPr>
          <w:rFonts w:ascii="Arial" w:hAnsi="Arial" w:cs="Arial"/>
        </w:rPr>
        <w:t>de</w:t>
      </w:r>
      <w:r w:rsidRPr="00F05851">
        <w:rPr>
          <w:rFonts w:ascii="Arial" w:hAnsi="Arial" w:cs="Arial"/>
          <w:spacing w:val="40"/>
        </w:rPr>
        <w:t xml:space="preserve"> </w:t>
      </w:r>
      <w:r w:rsidRPr="00F05851">
        <w:rPr>
          <w:rFonts w:ascii="Arial" w:hAnsi="Arial" w:cs="Arial"/>
        </w:rPr>
        <w:t>las</w:t>
      </w:r>
      <w:r w:rsidRPr="00F05851">
        <w:rPr>
          <w:rFonts w:ascii="Arial" w:hAnsi="Arial" w:cs="Arial"/>
          <w:spacing w:val="40"/>
        </w:rPr>
        <w:t xml:space="preserve"> </w:t>
      </w:r>
      <w:r w:rsidRPr="00F05851">
        <w:rPr>
          <w:rFonts w:ascii="Arial" w:hAnsi="Arial" w:cs="Arial"/>
        </w:rPr>
        <w:t>competencias básicas</w:t>
      </w:r>
      <w:r w:rsidRPr="00F05851">
        <w:rPr>
          <w:rFonts w:ascii="Arial" w:hAnsi="Arial" w:cs="Arial"/>
          <w:spacing w:val="-2"/>
        </w:rPr>
        <w:t xml:space="preserve"> </w:t>
      </w:r>
      <w:r w:rsidRPr="00F05851">
        <w:rPr>
          <w:rFonts w:ascii="Arial" w:hAnsi="Arial" w:cs="Arial"/>
        </w:rPr>
        <w:t>ambientales,</w:t>
      </w:r>
      <w:r w:rsidRPr="00F05851">
        <w:rPr>
          <w:rFonts w:ascii="Arial" w:hAnsi="Arial" w:cs="Arial"/>
          <w:spacing w:val="-1"/>
        </w:rPr>
        <w:t xml:space="preserve"> </w:t>
      </w:r>
      <w:r w:rsidRPr="00F05851">
        <w:rPr>
          <w:rFonts w:ascii="Arial" w:hAnsi="Arial" w:cs="Arial"/>
        </w:rPr>
        <w:t>mediante</w:t>
      </w:r>
      <w:r w:rsidRPr="00F05851">
        <w:rPr>
          <w:rFonts w:ascii="Arial" w:hAnsi="Arial" w:cs="Arial"/>
          <w:spacing w:val="-1"/>
        </w:rPr>
        <w:t xml:space="preserve"> </w:t>
      </w:r>
      <w:r w:rsidRPr="00F05851">
        <w:rPr>
          <w:rFonts w:ascii="Arial" w:hAnsi="Arial" w:cs="Arial"/>
        </w:rPr>
        <w:t>la</w:t>
      </w:r>
      <w:r w:rsidRPr="00F05851">
        <w:rPr>
          <w:rFonts w:ascii="Arial" w:hAnsi="Arial" w:cs="Arial"/>
          <w:spacing w:val="-3"/>
        </w:rPr>
        <w:t xml:space="preserve"> </w:t>
      </w:r>
      <w:r w:rsidRPr="00F05851">
        <w:rPr>
          <w:rFonts w:ascii="Arial" w:hAnsi="Arial" w:cs="Arial"/>
        </w:rPr>
        <w:t>construcción</w:t>
      </w:r>
      <w:r w:rsidRPr="00F05851">
        <w:rPr>
          <w:rFonts w:ascii="Arial" w:hAnsi="Arial" w:cs="Arial"/>
          <w:spacing w:val="-1"/>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un</w:t>
      </w:r>
      <w:r w:rsidRPr="00F05851">
        <w:rPr>
          <w:rFonts w:ascii="Arial" w:hAnsi="Arial" w:cs="Arial"/>
          <w:spacing w:val="-2"/>
        </w:rPr>
        <w:t xml:space="preserve"> </w:t>
      </w:r>
      <w:r w:rsidRPr="00F05851">
        <w:rPr>
          <w:rFonts w:ascii="Arial" w:hAnsi="Arial" w:cs="Arial"/>
        </w:rPr>
        <w:t>PRAES,</w:t>
      </w:r>
      <w:r w:rsidRPr="00F05851">
        <w:rPr>
          <w:rFonts w:ascii="Arial" w:hAnsi="Arial" w:cs="Arial"/>
          <w:spacing w:val="-3"/>
        </w:rPr>
        <w:t xml:space="preserve"> </w:t>
      </w:r>
      <w:r w:rsidRPr="00F05851">
        <w:rPr>
          <w:rFonts w:ascii="Arial" w:hAnsi="Arial" w:cs="Arial"/>
        </w:rPr>
        <w:t>que</w:t>
      </w:r>
      <w:r w:rsidRPr="00F05851">
        <w:rPr>
          <w:rFonts w:ascii="Arial" w:hAnsi="Arial" w:cs="Arial"/>
          <w:spacing w:val="-4"/>
        </w:rPr>
        <w:t xml:space="preserve"> </w:t>
      </w:r>
      <w:r w:rsidRPr="00F05851">
        <w:rPr>
          <w:rFonts w:ascii="Arial" w:hAnsi="Arial" w:cs="Arial"/>
        </w:rPr>
        <w:t>contribuya</w:t>
      </w:r>
      <w:r w:rsidRPr="00F05851">
        <w:rPr>
          <w:rFonts w:ascii="Arial" w:hAnsi="Arial" w:cs="Arial"/>
          <w:spacing w:val="-3"/>
        </w:rPr>
        <w:t xml:space="preserve"> </w:t>
      </w:r>
      <w:r w:rsidRPr="00F05851">
        <w:rPr>
          <w:rFonts w:ascii="Arial" w:hAnsi="Arial" w:cs="Arial"/>
        </w:rPr>
        <w:t>a</w:t>
      </w:r>
      <w:r w:rsidRPr="00F05851">
        <w:rPr>
          <w:rFonts w:ascii="Arial" w:hAnsi="Arial" w:cs="Arial"/>
          <w:spacing w:val="-2"/>
        </w:rPr>
        <w:t xml:space="preserve"> </w:t>
      </w:r>
      <w:r w:rsidRPr="00F05851">
        <w:rPr>
          <w:rFonts w:ascii="Arial" w:hAnsi="Arial" w:cs="Arial"/>
        </w:rPr>
        <w:t>una</w:t>
      </w:r>
      <w:r w:rsidRPr="00F05851">
        <w:rPr>
          <w:rFonts w:ascii="Arial" w:hAnsi="Arial" w:cs="Arial"/>
          <w:spacing w:val="-4"/>
        </w:rPr>
        <w:t xml:space="preserve"> </w:t>
      </w:r>
      <w:r w:rsidRPr="00F05851">
        <w:rPr>
          <w:rFonts w:ascii="Arial" w:hAnsi="Arial" w:cs="Arial"/>
        </w:rPr>
        <w:t>mejor</w:t>
      </w:r>
      <w:r w:rsidRPr="00F05851">
        <w:rPr>
          <w:rFonts w:ascii="Arial" w:hAnsi="Arial" w:cs="Arial"/>
          <w:spacing w:val="-3"/>
        </w:rPr>
        <w:t xml:space="preserve"> </w:t>
      </w:r>
      <w:r w:rsidRPr="00F05851">
        <w:rPr>
          <w:rFonts w:ascii="Arial" w:hAnsi="Arial" w:cs="Arial"/>
        </w:rPr>
        <w:t>calidad</w:t>
      </w:r>
      <w:r w:rsidRPr="00F05851">
        <w:rPr>
          <w:rFonts w:ascii="Arial" w:hAnsi="Arial" w:cs="Arial"/>
          <w:spacing w:val="-3"/>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vida, teniendo en cuenta los criterios de: EQUIDAD DE GENERO, REGIONALIDAD Y PARTICIPACION. Tomando los diferentes referentes conceptuales como,</w:t>
      </w:r>
      <w:r w:rsidRPr="00F05851">
        <w:rPr>
          <w:rFonts w:ascii="Arial" w:hAnsi="Arial" w:cs="Arial"/>
          <w:spacing w:val="80"/>
        </w:rPr>
        <w:t xml:space="preserve"> </w:t>
      </w:r>
      <w:r w:rsidRPr="00F05851">
        <w:rPr>
          <w:rFonts w:ascii="Arial" w:hAnsi="Arial" w:cs="Arial"/>
        </w:rPr>
        <w:t>Educación, ambiente y sostenibilidad.</w:t>
      </w:r>
      <w:r w:rsidRPr="00F05851">
        <w:rPr>
          <w:rFonts w:ascii="Arial" w:hAnsi="Arial" w:cs="Arial"/>
          <w:spacing w:val="36"/>
        </w:rPr>
        <w:t xml:space="preserve"> </w:t>
      </w:r>
      <w:r w:rsidRPr="00F05851">
        <w:rPr>
          <w:rFonts w:ascii="Arial" w:hAnsi="Arial" w:cs="Arial"/>
          <w:color w:val="EC7C30"/>
        </w:rPr>
        <w:t>ANEXO PLATAFORMA ENJAMBRE CARPETA PROYECTOS</w:t>
      </w:r>
    </w:p>
    <w:p w:rsidR="00551DC8" w:rsidRPr="00F05851" w:rsidRDefault="00551DC8">
      <w:pPr>
        <w:pStyle w:val="Textoindependiente"/>
        <w:rPr>
          <w:rFonts w:ascii="Arial" w:hAnsi="Arial" w:cs="Arial"/>
        </w:rPr>
      </w:pPr>
    </w:p>
    <w:p w:rsidR="00551DC8" w:rsidRPr="00F05851" w:rsidRDefault="00551DC8">
      <w:pPr>
        <w:pStyle w:val="Textoindependiente"/>
        <w:spacing w:before="1"/>
        <w:rPr>
          <w:rFonts w:ascii="Arial" w:hAnsi="Arial" w:cs="Arial"/>
        </w:rPr>
      </w:pPr>
    </w:p>
    <w:p w:rsidR="00551DC8" w:rsidRPr="00F05851" w:rsidRDefault="008E5E88">
      <w:pPr>
        <w:pStyle w:val="Ttulo3"/>
        <w:ind w:left="850"/>
        <w:jc w:val="center"/>
      </w:pPr>
      <w:r w:rsidRPr="00F05851">
        <w:t>COMPETENCIAS</w:t>
      </w:r>
      <w:r w:rsidRPr="00F05851">
        <w:rPr>
          <w:spacing w:val="-14"/>
        </w:rPr>
        <w:t xml:space="preserve"> </w:t>
      </w:r>
      <w:r w:rsidRPr="00F05851">
        <w:rPr>
          <w:spacing w:val="-2"/>
        </w:rPr>
        <w:t>CIUDADANAS.</w:t>
      </w:r>
    </w:p>
    <w:p w:rsidR="00551DC8" w:rsidRPr="00F05851" w:rsidRDefault="00551DC8">
      <w:pPr>
        <w:pStyle w:val="Textoindependiente"/>
        <w:rPr>
          <w:rFonts w:ascii="Arial" w:hAnsi="Arial" w:cs="Arial"/>
          <w:b/>
        </w:rPr>
      </w:pPr>
    </w:p>
    <w:p w:rsidR="00551DC8" w:rsidRPr="00F05851" w:rsidRDefault="008E5E88">
      <w:pPr>
        <w:pStyle w:val="Textoindependiente"/>
        <w:spacing w:before="1"/>
        <w:ind w:left="1419" w:right="565"/>
        <w:jc w:val="both"/>
        <w:rPr>
          <w:rFonts w:ascii="Arial" w:hAnsi="Arial" w:cs="Arial"/>
        </w:rPr>
      </w:pPr>
      <w:r w:rsidRPr="00F05851">
        <w:rPr>
          <w:rFonts w:ascii="Arial" w:hAnsi="Arial" w:cs="Arial"/>
        </w:rPr>
        <w:t>El CER Buenos Aires estructura las competencias ciudadanas haciéndolas transversales con las demás áreas del conocimiento, de esta forma</w:t>
      </w:r>
      <w:r w:rsidRPr="00F05851">
        <w:rPr>
          <w:rFonts w:ascii="Arial" w:hAnsi="Arial" w:cs="Arial"/>
          <w:spacing w:val="40"/>
        </w:rPr>
        <w:t xml:space="preserve"> </w:t>
      </w:r>
      <w:r w:rsidRPr="00F05851">
        <w:rPr>
          <w:rFonts w:ascii="Arial" w:hAnsi="Arial" w:cs="Arial"/>
        </w:rPr>
        <w:t>desarrolla la</w:t>
      </w:r>
      <w:r w:rsidRPr="00F05851">
        <w:rPr>
          <w:rFonts w:ascii="Arial" w:hAnsi="Arial" w:cs="Arial"/>
          <w:spacing w:val="74"/>
        </w:rPr>
        <w:t xml:space="preserve"> </w:t>
      </w:r>
      <w:r w:rsidRPr="00F05851">
        <w:rPr>
          <w:rFonts w:ascii="Arial" w:hAnsi="Arial" w:cs="Arial"/>
        </w:rPr>
        <w:t>capacidad</w:t>
      </w:r>
      <w:r w:rsidRPr="00F05851">
        <w:rPr>
          <w:rFonts w:ascii="Arial" w:hAnsi="Arial" w:cs="Arial"/>
          <w:spacing w:val="40"/>
        </w:rPr>
        <w:t xml:space="preserve"> </w:t>
      </w:r>
      <w:r w:rsidRPr="00F05851">
        <w:rPr>
          <w:rFonts w:ascii="Arial" w:hAnsi="Arial" w:cs="Arial"/>
        </w:rPr>
        <w:t xml:space="preserve">para la toma de decisiones, adquisición de </w:t>
      </w:r>
      <w:r w:rsidRPr="00F05851">
        <w:rPr>
          <w:rFonts w:ascii="Arial" w:hAnsi="Arial" w:cs="Arial"/>
        </w:rPr>
        <w:lastRenderedPageBreak/>
        <w:t>criterios, trabajo en equipo, uso racional del tiempo libre, la solución de conflictos y problemas, el cumplimiento de responsabilidades, la participación, la convivencia armónica y las relaciones familia- familia y comunidad, comunicación y la negociación.</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spacing w:before="1"/>
        <w:ind w:left="852"/>
        <w:jc w:val="center"/>
      </w:pPr>
      <w:r w:rsidRPr="00F05851">
        <w:t>CÁTEDRA</w:t>
      </w:r>
      <w:r w:rsidRPr="00F05851">
        <w:rPr>
          <w:spacing w:val="-4"/>
        </w:rPr>
        <w:t xml:space="preserve"> </w:t>
      </w:r>
      <w:r w:rsidRPr="00F05851">
        <w:t>DE</w:t>
      </w:r>
      <w:r w:rsidRPr="00F05851">
        <w:rPr>
          <w:spacing w:val="-4"/>
        </w:rPr>
        <w:t xml:space="preserve"> </w:t>
      </w:r>
      <w:r w:rsidRPr="00F05851">
        <w:t>LA</w:t>
      </w:r>
      <w:r w:rsidRPr="00F05851">
        <w:rPr>
          <w:spacing w:val="-6"/>
        </w:rPr>
        <w:t xml:space="preserve"> </w:t>
      </w:r>
      <w:r w:rsidRPr="00F05851">
        <w:rPr>
          <w:spacing w:val="-5"/>
        </w:rPr>
        <w:t>PAZ</w:t>
      </w:r>
    </w:p>
    <w:p w:rsidR="00551DC8" w:rsidRDefault="00551DC8" w:rsidP="00604341">
      <w:pPr>
        <w:pStyle w:val="Ttulo3"/>
        <w:ind w:left="0"/>
      </w:pPr>
    </w:p>
    <w:p w:rsidR="00604341" w:rsidRDefault="00604341" w:rsidP="00604341">
      <w:pPr>
        <w:pStyle w:val="Ttulo3"/>
        <w:ind w:left="0"/>
      </w:pPr>
    </w:p>
    <w:p w:rsidR="00551DC8" w:rsidRPr="00F05851" w:rsidRDefault="008E5E88">
      <w:pPr>
        <w:pStyle w:val="Textoindependiente"/>
        <w:spacing w:before="1"/>
        <w:ind w:left="1419"/>
        <w:rPr>
          <w:rFonts w:ascii="Arial" w:hAnsi="Arial" w:cs="Arial"/>
        </w:rPr>
      </w:pPr>
      <w:r w:rsidRPr="00F05851">
        <w:rPr>
          <w:rFonts w:ascii="Arial" w:hAnsi="Arial" w:cs="Arial"/>
        </w:rPr>
        <w:t>El</w:t>
      </w:r>
      <w:r w:rsidRPr="00F05851">
        <w:rPr>
          <w:rFonts w:ascii="Arial" w:hAnsi="Arial" w:cs="Arial"/>
          <w:spacing w:val="22"/>
        </w:rPr>
        <w:t xml:space="preserve"> </w:t>
      </w:r>
      <w:r w:rsidRPr="00F05851">
        <w:rPr>
          <w:rFonts w:ascii="Arial" w:hAnsi="Arial" w:cs="Arial"/>
        </w:rPr>
        <w:t>Centro</w:t>
      </w:r>
      <w:r w:rsidRPr="00F05851">
        <w:rPr>
          <w:rFonts w:ascii="Arial" w:hAnsi="Arial" w:cs="Arial"/>
          <w:spacing w:val="24"/>
        </w:rPr>
        <w:t xml:space="preserve"> </w:t>
      </w:r>
      <w:r w:rsidRPr="00F05851">
        <w:rPr>
          <w:rFonts w:ascii="Arial" w:hAnsi="Arial" w:cs="Arial"/>
        </w:rPr>
        <w:t>Educativo</w:t>
      </w:r>
      <w:r w:rsidRPr="00F05851">
        <w:rPr>
          <w:rFonts w:ascii="Arial" w:hAnsi="Arial" w:cs="Arial"/>
          <w:spacing w:val="23"/>
        </w:rPr>
        <w:t xml:space="preserve"> </w:t>
      </w:r>
      <w:r w:rsidRPr="00F05851">
        <w:rPr>
          <w:rFonts w:ascii="Arial" w:hAnsi="Arial" w:cs="Arial"/>
        </w:rPr>
        <w:t>Rural</w:t>
      </w:r>
      <w:r w:rsidRPr="00F05851">
        <w:rPr>
          <w:rFonts w:ascii="Arial" w:hAnsi="Arial" w:cs="Arial"/>
          <w:spacing w:val="24"/>
        </w:rPr>
        <w:t xml:space="preserve"> </w:t>
      </w:r>
      <w:r w:rsidRPr="00F05851">
        <w:rPr>
          <w:rFonts w:ascii="Arial" w:hAnsi="Arial" w:cs="Arial"/>
        </w:rPr>
        <w:t>Buenos</w:t>
      </w:r>
      <w:r w:rsidRPr="00F05851">
        <w:rPr>
          <w:rFonts w:ascii="Arial" w:hAnsi="Arial" w:cs="Arial"/>
          <w:spacing w:val="25"/>
        </w:rPr>
        <w:t xml:space="preserve"> </w:t>
      </w:r>
      <w:r w:rsidRPr="00F05851">
        <w:rPr>
          <w:rFonts w:ascii="Arial" w:hAnsi="Arial" w:cs="Arial"/>
        </w:rPr>
        <w:t>Aires</w:t>
      </w:r>
      <w:r w:rsidRPr="00F05851">
        <w:rPr>
          <w:rFonts w:ascii="Arial" w:hAnsi="Arial" w:cs="Arial"/>
          <w:spacing w:val="25"/>
        </w:rPr>
        <w:t xml:space="preserve"> </w:t>
      </w:r>
      <w:r w:rsidRPr="00F05851">
        <w:rPr>
          <w:rFonts w:ascii="Arial" w:hAnsi="Arial" w:cs="Arial"/>
        </w:rPr>
        <w:t>implementa</w:t>
      </w:r>
      <w:r w:rsidRPr="00F05851">
        <w:rPr>
          <w:rFonts w:ascii="Arial" w:hAnsi="Arial" w:cs="Arial"/>
          <w:spacing w:val="24"/>
        </w:rPr>
        <w:t xml:space="preserve"> </w:t>
      </w:r>
      <w:r w:rsidRPr="00F05851">
        <w:rPr>
          <w:rFonts w:ascii="Arial" w:hAnsi="Arial" w:cs="Arial"/>
        </w:rPr>
        <w:t>la</w:t>
      </w:r>
      <w:r w:rsidRPr="00F05851">
        <w:rPr>
          <w:rFonts w:ascii="Arial" w:hAnsi="Arial" w:cs="Arial"/>
          <w:spacing w:val="23"/>
        </w:rPr>
        <w:t xml:space="preserve"> </w:t>
      </w:r>
      <w:r w:rsidRPr="00F05851">
        <w:rPr>
          <w:rFonts w:ascii="Arial" w:hAnsi="Arial" w:cs="Arial"/>
        </w:rPr>
        <w:t>cátedra</w:t>
      </w:r>
      <w:r w:rsidRPr="00F05851">
        <w:rPr>
          <w:rFonts w:ascii="Arial" w:hAnsi="Arial" w:cs="Arial"/>
          <w:spacing w:val="24"/>
        </w:rPr>
        <w:t xml:space="preserve"> </w:t>
      </w:r>
      <w:r w:rsidRPr="00F05851">
        <w:rPr>
          <w:rFonts w:ascii="Arial" w:hAnsi="Arial" w:cs="Arial"/>
        </w:rPr>
        <w:t>de</w:t>
      </w:r>
      <w:r w:rsidRPr="00F05851">
        <w:rPr>
          <w:rFonts w:ascii="Arial" w:hAnsi="Arial" w:cs="Arial"/>
          <w:spacing w:val="24"/>
        </w:rPr>
        <w:t xml:space="preserve"> </w:t>
      </w:r>
      <w:r w:rsidRPr="00F05851">
        <w:rPr>
          <w:rFonts w:ascii="Arial" w:hAnsi="Arial" w:cs="Arial"/>
        </w:rPr>
        <w:t>la</w:t>
      </w:r>
      <w:r w:rsidRPr="00F05851">
        <w:rPr>
          <w:rFonts w:ascii="Arial" w:hAnsi="Arial" w:cs="Arial"/>
          <w:spacing w:val="24"/>
        </w:rPr>
        <w:t xml:space="preserve"> </w:t>
      </w:r>
      <w:r w:rsidRPr="00F05851">
        <w:rPr>
          <w:rFonts w:ascii="Arial" w:hAnsi="Arial" w:cs="Arial"/>
        </w:rPr>
        <w:t>paz,</w:t>
      </w:r>
      <w:r w:rsidRPr="00F05851">
        <w:rPr>
          <w:rFonts w:ascii="Arial" w:hAnsi="Arial" w:cs="Arial"/>
          <w:spacing w:val="23"/>
        </w:rPr>
        <w:t xml:space="preserve"> </w:t>
      </w:r>
      <w:r w:rsidRPr="00F05851">
        <w:rPr>
          <w:rFonts w:ascii="Arial" w:hAnsi="Arial" w:cs="Arial"/>
        </w:rPr>
        <w:t>articulándola</w:t>
      </w:r>
      <w:r w:rsidRPr="00F05851">
        <w:rPr>
          <w:rFonts w:ascii="Arial" w:hAnsi="Arial" w:cs="Arial"/>
          <w:spacing w:val="23"/>
        </w:rPr>
        <w:t xml:space="preserve"> </w:t>
      </w:r>
      <w:r w:rsidRPr="00F05851">
        <w:rPr>
          <w:rFonts w:ascii="Arial" w:hAnsi="Arial" w:cs="Arial"/>
        </w:rPr>
        <w:t>con</w:t>
      </w:r>
      <w:r w:rsidRPr="00F05851">
        <w:rPr>
          <w:rFonts w:ascii="Arial" w:hAnsi="Arial" w:cs="Arial"/>
          <w:spacing w:val="23"/>
        </w:rPr>
        <w:t xml:space="preserve"> </w:t>
      </w:r>
      <w:r w:rsidRPr="00F05851">
        <w:rPr>
          <w:rFonts w:ascii="Arial" w:hAnsi="Arial" w:cs="Arial"/>
        </w:rPr>
        <w:t>el</w:t>
      </w:r>
      <w:r w:rsidRPr="00F05851">
        <w:rPr>
          <w:rFonts w:ascii="Arial" w:hAnsi="Arial" w:cs="Arial"/>
          <w:spacing w:val="22"/>
        </w:rPr>
        <w:t xml:space="preserve"> </w:t>
      </w:r>
      <w:r w:rsidRPr="00F05851">
        <w:rPr>
          <w:rFonts w:ascii="Arial" w:hAnsi="Arial" w:cs="Arial"/>
        </w:rPr>
        <w:t>plan</w:t>
      </w:r>
      <w:r w:rsidRPr="00F05851">
        <w:rPr>
          <w:rFonts w:ascii="Arial" w:hAnsi="Arial" w:cs="Arial"/>
          <w:spacing w:val="23"/>
        </w:rPr>
        <w:t xml:space="preserve"> </w:t>
      </w:r>
      <w:r w:rsidRPr="00F05851">
        <w:rPr>
          <w:rFonts w:ascii="Arial" w:hAnsi="Arial" w:cs="Arial"/>
        </w:rPr>
        <w:t>de estudio en el área de ética y valores humanos y respondiendo a los siguientes principios generales:</w:t>
      </w:r>
    </w:p>
    <w:p w:rsidR="00551DC8" w:rsidRPr="00F05851" w:rsidRDefault="008E5E88">
      <w:pPr>
        <w:pStyle w:val="Prrafodelista"/>
        <w:numPr>
          <w:ilvl w:val="2"/>
          <w:numId w:val="3"/>
        </w:numPr>
        <w:tabs>
          <w:tab w:val="left" w:pos="2856"/>
        </w:tabs>
        <w:spacing w:line="228" w:lineRule="exact"/>
        <w:ind w:left="2856" w:hanging="358"/>
        <w:rPr>
          <w:rFonts w:ascii="Arial" w:hAnsi="Arial" w:cs="Arial"/>
          <w:sz w:val="20"/>
          <w:szCs w:val="20"/>
        </w:rPr>
      </w:pPr>
      <w:r w:rsidRPr="00F05851">
        <w:rPr>
          <w:rFonts w:ascii="Arial" w:hAnsi="Arial" w:cs="Arial"/>
          <w:sz w:val="20"/>
          <w:szCs w:val="20"/>
        </w:rPr>
        <w:t>Partir</w:t>
      </w:r>
      <w:r w:rsidRPr="00F05851">
        <w:rPr>
          <w:rFonts w:ascii="Arial" w:hAnsi="Arial" w:cs="Arial"/>
          <w:spacing w:val="-4"/>
          <w:sz w:val="20"/>
          <w:szCs w:val="20"/>
        </w:rPr>
        <w:t xml:space="preserve"> </w:t>
      </w:r>
      <w:r w:rsidRPr="00F05851">
        <w:rPr>
          <w:rFonts w:ascii="Arial" w:hAnsi="Arial" w:cs="Arial"/>
          <w:sz w:val="20"/>
          <w:szCs w:val="20"/>
        </w:rPr>
        <w:t>de</w:t>
      </w:r>
      <w:r w:rsidRPr="00F05851">
        <w:rPr>
          <w:rFonts w:ascii="Arial" w:hAnsi="Arial" w:cs="Arial"/>
          <w:spacing w:val="-6"/>
          <w:sz w:val="20"/>
          <w:szCs w:val="20"/>
        </w:rPr>
        <w:t xml:space="preserve"> </w:t>
      </w:r>
      <w:r w:rsidRPr="00F05851">
        <w:rPr>
          <w:rFonts w:ascii="Arial" w:hAnsi="Arial" w:cs="Arial"/>
          <w:sz w:val="20"/>
          <w:szCs w:val="20"/>
        </w:rPr>
        <w:t>lo</w:t>
      </w:r>
      <w:r w:rsidRPr="00F05851">
        <w:rPr>
          <w:rFonts w:ascii="Arial" w:hAnsi="Arial" w:cs="Arial"/>
          <w:spacing w:val="-6"/>
          <w:sz w:val="20"/>
          <w:szCs w:val="20"/>
        </w:rPr>
        <w:t xml:space="preserve"> </w:t>
      </w:r>
      <w:r w:rsidRPr="00F05851">
        <w:rPr>
          <w:rFonts w:ascii="Arial" w:hAnsi="Arial" w:cs="Arial"/>
          <w:spacing w:val="-2"/>
          <w:sz w:val="20"/>
          <w:szCs w:val="20"/>
        </w:rPr>
        <w:t>construido</w:t>
      </w:r>
    </w:p>
    <w:p w:rsidR="00551DC8" w:rsidRPr="00F05851" w:rsidRDefault="008E5E88">
      <w:pPr>
        <w:pStyle w:val="Prrafodelista"/>
        <w:numPr>
          <w:ilvl w:val="2"/>
          <w:numId w:val="3"/>
        </w:numPr>
        <w:tabs>
          <w:tab w:val="left" w:pos="2856"/>
        </w:tabs>
        <w:ind w:left="2856" w:hanging="358"/>
        <w:rPr>
          <w:rFonts w:ascii="Arial" w:hAnsi="Arial" w:cs="Arial"/>
          <w:sz w:val="20"/>
          <w:szCs w:val="20"/>
        </w:rPr>
      </w:pPr>
      <w:r w:rsidRPr="00F05851">
        <w:rPr>
          <w:rFonts w:ascii="Arial" w:hAnsi="Arial" w:cs="Arial"/>
          <w:spacing w:val="-2"/>
          <w:sz w:val="20"/>
          <w:szCs w:val="20"/>
        </w:rPr>
        <w:t>Oportunidad</w:t>
      </w:r>
    </w:p>
    <w:p w:rsidR="00551DC8" w:rsidRPr="00F05851" w:rsidRDefault="008E5E88">
      <w:pPr>
        <w:pStyle w:val="Prrafodelista"/>
        <w:numPr>
          <w:ilvl w:val="2"/>
          <w:numId w:val="3"/>
        </w:numPr>
        <w:tabs>
          <w:tab w:val="left" w:pos="2856"/>
        </w:tabs>
        <w:ind w:left="2856" w:hanging="358"/>
        <w:rPr>
          <w:rFonts w:ascii="Arial" w:hAnsi="Arial" w:cs="Arial"/>
          <w:sz w:val="20"/>
          <w:szCs w:val="20"/>
        </w:rPr>
      </w:pPr>
      <w:r w:rsidRPr="00F05851">
        <w:rPr>
          <w:rFonts w:ascii="Arial" w:hAnsi="Arial" w:cs="Arial"/>
          <w:spacing w:val="-2"/>
          <w:sz w:val="20"/>
          <w:szCs w:val="20"/>
        </w:rPr>
        <w:t>Autonomía</w:t>
      </w:r>
    </w:p>
    <w:p w:rsidR="00551DC8" w:rsidRPr="00F05851" w:rsidRDefault="008E5E88">
      <w:pPr>
        <w:pStyle w:val="Prrafodelista"/>
        <w:numPr>
          <w:ilvl w:val="2"/>
          <w:numId w:val="3"/>
        </w:numPr>
        <w:tabs>
          <w:tab w:val="left" w:pos="2856"/>
        </w:tabs>
        <w:spacing w:before="1"/>
        <w:ind w:left="2856" w:hanging="358"/>
        <w:rPr>
          <w:rFonts w:ascii="Arial" w:hAnsi="Arial" w:cs="Arial"/>
          <w:sz w:val="20"/>
          <w:szCs w:val="20"/>
        </w:rPr>
      </w:pPr>
      <w:r w:rsidRPr="00F05851">
        <w:rPr>
          <w:rFonts w:ascii="Arial" w:hAnsi="Arial" w:cs="Arial"/>
          <w:spacing w:val="-2"/>
          <w:sz w:val="20"/>
          <w:szCs w:val="20"/>
        </w:rPr>
        <w:t>Diversidad</w:t>
      </w:r>
    </w:p>
    <w:p w:rsidR="00551DC8" w:rsidRPr="00F05851" w:rsidRDefault="008E5E88">
      <w:pPr>
        <w:pStyle w:val="Textoindependiente"/>
        <w:spacing w:before="228"/>
        <w:ind w:left="1419"/>
        <w:rPr>
          <w:rFonts w:ascii="Arial" w:hAnsi="Arial" w:cs="Arial"/>
        </w:rPr>
      </w:pPr>
      <w:r w:rsidRPr="00F05851">
        <w:rPr>
          <w:rFonts w:ascii="Arial" w:hAnsi="Arial" w:cs="Arial"/>
        </w:rPr>
        <w:t>De</w:t>
      </w:r>
      <w:r w:rsidRPr="00F05851">
        <w:rPr>
          <w:rFonts w:ascii="Arial" w:hAnsi="Arial" w:cs="Arial"/>
          <w:spacing w:val="-9"/>
        </w:rPr>
        <w:t xml:space="preserve"> </w:t>
      </w:r>
      <w:r w:rsidRPr="00F05851">
        <w:rPr>
          <w:rFonts w:ascii="Arial" w:hAnsi="Arial" w:cs="Arial"/>
        </w:rPr>
        <w:t>acuerdo</w:t>
      </w:r>
      <w:r w:rsidRPr="00F05851">
        <w:rPr>
          <w:rFonts w:ascii="Arial" w:hAnsi="Arial" w:cs="Arial"/>
          <w:spacing w:val="-9"/>
        </w:rPr>
        <w:t xml:space="preserve"> </w:t>
      </w:r>
      <w:r w:rsidRPr="00F05851">
        <w:rPr>
          <w:rFonts w:ascii="Arial" w:hAnsi="Arial" w:cs="Arial"/>
        </w:rPr>
        <w:t>al</w:t>
      </w:r>
      <w:r w:rsidRPr="00F05851">
        <w:rPr>
          <w:rFonts w:ascii="Arial" w:hAnsi="Arial" w:cs="Arial"/>
          <w:spacing w:val="-9"/>
        </w:rPr>
        <w:t xml:space="preserve"> </w:t>
      </w:r>
      <w:r w:rsidRPr="00F05851">
        <w:rPr>
          <w:rFonts w:ascii="Arial" w:hAnsi="Arial" w:cs="Arial"/>
        </w:rPr>
        <w:t>decreto</w:t>
      </w:r>
      <w:r w:rsidRPr="00F05851">
        <w:rPr>
          <w:rFonts w:ascii="Arial" w:hAnsi="Arial" w:cs="Arial"/>
          <w:spacing w:val="-9"/>
        </w:rPr>
        <w:t xml:space="preserve"> </w:t>
      </w:r>
      <w:r w:rsidRPr="00F05851">
        <w:rPr>
          <w:rFonts w:ascii="Arial" w:hAnsi="Arial" w:cs="Arial"/>
        </w:rPr>
        <w:t>reglamentario</w:t>
      </w:r>
      <w:r w:rsidRPr="00F05851">
        <w:rPr>
          <w:rFonts w:ascii="Arial" w:hAnsi="Arial" w:cs="Arial"/>
          <w:spacing w:val="-8"/>
        </w:rPr>
        <w:t xml:space="preserve"> </w:t>
      </w:r>
      <w:r w:rsidRPr="00F05851">
        <w:rPr>
          <w:rFonts w:ascii="Arial" w:hAnsi="Arial" w:cs="Arial"/>
        </w:rPr>
        <w:t>1038</w:t>
      </w:r>
      <w:r w:rsidRPr="00F05851">
        <w:rPr>
          <w:rFonts w:ascii="Arial" w:hAnsi="Arial" w:cs="Arial"/>
          <w:spacing w:val="-8"/>
        </w:rPr>
        <w:t xml:space="preserve"> </w:t>
      </w:r>
      <w:r w:rsidRPr="00F05851">
        <w:rPr>
          <w:rFonts w:ascii="Arial" w:hAnsi="Arial" w:cs="Arial"/>
        </w:rPr>
        <w:t>siguiendo</w:t>
      </w:r>
      <w:r w:rsidRPr="00F05851">
        <w:rPr>
          <w:rFonts w:ascii="Arial" w:hAnsi="Arial" w:cs="Arial"/>
          <w:spacing w:val="-8"/>
        </w:rPr>
        <w:t xml:space="preserve"> </w:t>
      </w:r>
      <w:r w:rsidRPr="00F05851">
        <w:rPr>
          <w:rFonts w:ascii="Arial" w:hAnsi="Arial" w:cs="Arial"/>
        </w:rPr>
        <w:t>las</w:t>
      </w:r>
      <w:r w:rsidRPr="00F05851">
        <w:rPr>
          <w:rFonts w:ascii="Arial" w:hAnsi="Arial" w:cs="Arial"/>
          <w:spacing w:val="-7"/>
        </w:rPr>
        <w:t xml:space="preserve"> </w:t>
      </w:r>
      <w:r w:rsidRPr="00F05851">
        <w:rPr>
          <w:rFonts w:ascii="Arial" w:hAnsi="Arial" w:cs="Arial"/>
        </w:rPr>
        <w:t>siguientes</w:t>
      </w:r>
      <w:r w:rsidRPr="00F05851">
        <w:rPr>
          <w:rFonts w:ascii="Arial" w:hAnsi="Arial" w:cs="Arial"/>
          <w:spacing w:val="-7"/>
        </w:rPr>
        <w:t xml:space="preserve"> </w:t>
      </w:r>
      <w:r w:rsidRPr="00F05851">
        <w:rPr>
          <w:rFonts w:ascii="Arial" w:hAnsi="Arial" w:cs="Arial"/>
          <w:spacing w:val="-2"/>
        </w:rPr>
        <w:t>categorías:</w:t>
      </w:r>
    </w:p>
    <w:p w:rsidR="00551DC8" w:rsidRPr="00F05851" w:rsidRDefault="00551DC8">
      <w:pPr>
        <w:pStyle w:val="Textoindependiente"/>
        <w:spacing w:before="1"/>
        <w:rPr>
          <w:rFonts w:ascii="Arial" w:hAnsi="Arial" w:cs="Arial"/>
        </w:rPr>
      </w:pPr>
    </w:p>
    <w:tbl>
      <w:tblPr>
        <w:tblStyle w:val="TableNormal"/>
        <w:tblW w:w="0" w:type="auto"/>
        <w:tblInd w:w="1321"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808"/>
        <w:gridCol w:w="4818"/>
      </w:tblGrid>
      <w:tr w:rsidR="00551DC8" w:rsidRPr="00F05851">
        <w:trPr>
          <w:trHeight w:val="229"/>
        </w:trPr>
        <w:tc>
          <w:tcPr>
            <w:tcW w:w="4808" w:type="dxa"/>
            <w:tcBorders>
              <w:bottom w:val="single" w:sz="18" w:space="0" w:color="9BBA58"/>
            </w:tcBorders>
          </w:tcPr>
          <w:p w:rsidR="00551DC8" w:rsidRPr="00F05851" w:rsidRDefault="008E5E88">
            <w:pPr>
              <w:pStyle w:val="TableParagraph"/>
              <w:spacing w:line="210" w:lineRule="exact"/>
              <w:ind w:left="107"/>
              <w:rPr>
                <w:rFonts w:ascii="Arial" w:hAnsi="Arial" w:cs="Arial"/>
                <w:b/>
                <w:sz w:val="20"/>
                <w:szCs w:val="20"/>
              </w:rPr>
            </w:pPr>
            <w:r w:rsidRPr="00F05851">
              <w:rPr>
                <w:rFonts w:ascii="Arial" w:hAnsi="Arial" w:cs="Arial"/>
                <w:b/>
                <w:spacing w:val="-2"/>
                <w:sz w:val="20"/>
                <w:szCs w:val="20"/>
              </w:rPr>
              <w:t>Categorías</w:t>
            </w:r>
          </w:p>
        </w:tc>
        <w:tc>
          <w:tcPr>
            <w:tcW w:w="4818" w:type="dxa"/>
            <w:tcBorders>
              <w:bottom w:val="single" w:sz="18" w:space="0" w:color="9BBA58"/>
            </w:tcBorders>
          </w:tcPr>
          <w:p w:rsidR="00551DC8" w:rsidRPr="00F05851" w:rsidRDefault="008E5E88">
            <w:pPr>
              <w:pStyle w:val="TableParagraph"/>
              <w:spacing w:line="210" w:lineRule="exact"/>
              <w:ind w:left="107"/>
              <w:rPr>
                <w:rFonts w:ascii="Arial" w:hAnsi="Arial" w:cs="Arial"/>
                <w:b/>
                <w:sz w:val="20"/>
                <w:szCs w:val="20"/>
              </w:rPr>
            </w:pPr>
            <w:r w:rsidRPr="00F05851">
              <w:rPr>
                <w:rFonts w:ascii="Arial" w:hAnsi="Arial" w:cs="Arial"/>
                <w:b/>
                <w:spacing w:val="-2"/>
                <w:sz w:val="20"/>
                <w:szCs w:val="20"/>
              </w:rPr>
              <w:t>Temas</w:t>
            </w:r>
          </w:p>
        </w:tc>
      </w:tr>
      <w:tr w:rsidR="00551DC8" w:rsidRPr="00F05851">
        <w:trPr>
          <w:trHeight w:val="461"/>
        </w:trPr>
        <w:tc>
          <w:tcPr>
            <w:tcW w:w="4808" w:type="dxa"/>
            <w:tcBorders>
              <w:top w:val="single" w:sz="18" w:space="0" w:color="9BBA58"/>
            </w:tcBorders>
            <w:shd w:val="clear" w:color="auto" w:fill="E6EDD4"/>
          </w:tcPr>
          <w:p w:rsidR="00551DC8" w:rsidRPr="00F05851" w:rsidRDefault="008E5E88">
            <w:pPr>
              <w:pStyle w:val="TableParagraph"/>
              <w:spacing w:before="1"/>
              <w:ind w:left="107"/>
              <w:rPr>
                <w:rFonts w:ascii="Arial" w:hAnsi="Arial" w:cs="Arial"/>
                <w:sz w:val="20"/>
                <w:szCs w:val="20"/>
              </w:rPr>
            </w:pPr>
            <w:r w:rsidRPr="00F05851">
              <w:rPr>
                <w:rFonts w:ascii="Arial" w:hAnsi="Arial" w:cs="Arial"/>
                <w:spacing w:val="-2"/>
                <w:sz w:val="20"/>
                <w:szCs w:val="20"/>
              </w:rPr>
              <w:t>Convivencia</w:t>
            </w:r>
            <w:r w:rsidRPr="00F05851">
              <w:rPr>
                <w:rFonts w:ascii="Arial" w:hAnsi="Arial" w:cs="Arial"/>
                <w:spacing w:val="8"/>
                <w:sz w:val="20"/>
                <w:szCs w:val="20"/>
              </w:rPr>
              <w:t xml:space="preserve"> </w:t>
            </w:r>
            <w:r w:rsidRPr="00F05851">
              <w:rPr>
                <w:rFonts w:ascii="Arial" w:hAnsi="Arial" w:cs="Arial"/>
                <w:spacing w:val="-2"/>
                <w:sz w:val="20"/>
                <w:szCs w:val="20"/>
              </w:rPr>
              <w:t>pacífica</w:t>
            </w:r>
          </w:p>
        </w:tc>
        <w:tc>
          <w:tcPr>
            <w:tcW w:w="4818" w:type="dxa"/>
            <w:tcBorders>
              <w:top w:val="single" w:sz="18" w:space="0" w:color="9BBA58"/>
            </w:tcBorders>
            <w:shd w:val="clear" w:color="auto" w:fill="E6EDD4"/>
          </w:tcPr>
          <w:p w:rsidR="00551DC8" w:rsidRPr="00F05851" w:rsidRDefault="008E5E88">
            <w:pPr>
              <w:pStyle w:val="TableParagraph"/>
              <w:spacing w:line="230" w:lineRule="atLeast"/>
              <w:ind w:left="107" w:right="1449"/>
              <w:rPr>
                <w:rFonts w:ascii="Arial" w:hAnsi="Arial" w:cs="Arial"/>
                <w:sz w:val="20"/>
                <w:szCs w:val="20"/>
              </w:rPr>
            </w:pPr>
            <w:r w:rsidRPr="00F05851">
              <w:rPr>
                <w:rFonts w:ascii="Arial" w:hAnsi="Arial" w:cs="Arial"/>
                <w:sz w:val="20"/>
                <w:szCs w:val="20"/>
              </w:rPr>
              <w:t>Resolución</w:t>
            </w:r>
            <w:r w:rsidRPr="00F05851">
              <w:rPr>
                <w:rFonts w:ascii="Arial" w:hAnsi="Arial" w:cs="Arial"/>
                <w:spacing w:val="-14"/>
                <w:sz w:val="20"/>
                <w:szCs w:val="20"/>
              </w:rPr>
              <w:t xml:space="preserve"> </w:t>
            </w:r>
            <w:r w:rsidRPr="00F05851">
              <w:rPr>
                <w:rFonts w:ascii="Arial" w:hAnsi="Arial" w:cs="Arial"/>
                <w:sz w:val="20"/>
                <w:szCs w:val="20"/>
              </w:rPr>
              <w:t>pacífica</w:t>
            </w:r>
            <w:r w:rsidRPr="00F05851">
              <w:rPr>
                <w:rFonts w:ascii="Arial" w:hAnsi="Arial" w:cs="Arial"/>
                <w:spacing w:val="-14"/>
                <w:sz w:val="20"/>
                <w:szCs w:val="20"/>
              </w:rPr>
              <w:t xml:space="preserve"> </w:t>
            </w:r>
            <w:r w:rsidRPr="00F05851">
              <w:rPr>
                <w:rFonts w:ascii="Arial" w:hAnsi="Arial" w:cs="Arial"/>
                <w:sz w:val="20"/>
                <w:szCs w:val="20"/>
              </w:rPr>
              <w:t>de</w:t>
            </w:r>
            <w:r w:rsidRPr="00F05851">
              <w:rPr>
                <w:rFonts w:ascii="Arial" w:hAnsi="Arial" w:cs="Arial"/>
                <w:spacing w:val="-14"/>
                <w:sz w:val="20"/>
                <w:szCs w:val="20"/>
              </w:rPr>
              <w:t xml:space="preserve"> </w:t>
            </w:r>
            <w:r w:rsidRPr="00F05851">
              <w:rPr>
                <w:rFonts w:ascii="Arial" w:hAnsi="Arial" w:cs="Arial"/>
                <w:sz w:val="20"/>
                <w:szCs w:val="20"/>
              </w:rPr>
              <w:t>conflictos Prevención del acoso escolar</w:t>
            </w:r>
          </w:p>
        </w:tc>
      </w:tr>
      <w:tr w:rsidR="00551DC8" w:rsidRPr="00F05851">
        <w:trPr>
          <w:trHeight w:val="460"/>
        </w:trPr>
        <w:tc>
          <w:tcPr>
            <w:tcW w:w="4808" w:type="dxa"/>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pacing w:val="-2"/>
                <w:sz w:val="20"/>
                <w:szCs w:val="20"/>
              </w:rPr>
              <w:t>Participación</w:t>
            </w:r>
            <w:r w:rsidRPr="00F05851">
              <w:rPr>
                <w:rFonts w:ascii="Arial" w:hAnsi="Arial" w:cs="Arial"/>
                <w:spacing w:val="7"/>
                <w:sz w:val="20"/>
                <w:szCs w:val="20"/>
              </w:rPr>
              <w:t xml:space="preserve"> </w:t>
            </w:r>
            <w:r w:rsidRPr="00F05851">
              <w:rPr>
                <w:rFonts w:ascii="Arial" w:hAnsi="Arial" w:cs="Arial"/>
                <w:spacing w:val="-2"/>
                <w:sz w:val="20"/>
                <w:szCs w:val="20"/>
              </w:rPr>
              <w:t>ciudadana</w:t>
            </w:r>
          </w:p>
        </w:tc>
        <w:tc>
          <w:tcPr>
            <w:tcW w:w="4818" w:type="dxa"/>
          </w:tcPr>
          <w:p w:rsidR="00551DC8" w:rsidRPr="00F05851" w:rsidRDefault="008E5E88">
            <w:pPr>
              <w:pStyle w:val="TableParagraph"/>
              <w:spacing w:line="230" w:lineRule="exact"/>
              <w:ind w:left="107" w:right="1987"/>
              <w:rPr>
                <w:rFonts w:ascii="Arial" w:hAnsi="Arial" w:cs="Arial"/>
                <w:sz w:val="20"/>
                <w:szCs w:val="20"/>
              </w:rPr>
            </w:pPr>
            <w:r w:rsidRPr="00F05851">
              <w:rPr>
                <w:rFonts w:ascii="Arial" w:hAnsi="Arial" w:cs="Arial"/>
                <w:sz w:val="20"/>
                <w:szCs w:val="20"/>
              </w:rPr>
              <w:t>Participación política Proyectos</w:t>
            </w:r>
            <w:r w:rsidRPr="00F05851">
              <w:rPr>
                <w:rFonts w:ascii="Arial" w:hAnsi="Arial" w:cs="Arial"/>
                <w:spacing w:val="-14"/>
                <w:sz w:val="20"/>
                <w:szCs w:val="20"/>
              </w:rPr>
              <w:t xml:space="preserve"> </w:t>
            </w:r>
            <w:r w:rsidRPr="00F05851">
              <w:rPr>
                <w:rFonts w:ascii="Arial" w:hAnsi="Arial" w:cs="Arial"/>
                <w:sz w:val="20"/>
                <w:szCs w:val="20"/>
              </w:rPr>
              <w:t>de</w:t>
            </w:r>
            <w:r w:rsidRPr="00F05851">
              <w:rPr>
                <w:rFonts w:ascii="Arial" w:hAnsi="Arial" w:cs="Arial"/>
                <w:spacing w:val="-14"/>
                <w:sz w:val="20"/>
                <w:szCs w:val="20"/>
              </w:rPr>
              <w:t xml:space="preserve"> </w:t>
            </w:r>
            <w:r w:rsidRPr="00F05851">
              <w:rPr>
                <w:rFonts w:ascii="Arial" w:hAnsi="Arial" w:cs="Arial"/>
                <w:sz w:val="20"/>
                <w:szCs w:val="20"/>
              </w:rPr>
              <w:t>impacto</w:t>
            </w:r>
            <w:r w:rsidRPr="00F05851">
              <w:rPr>
                <w:rFonts w:ascii="Arial" w:hAnsi="Arial" w:cs="Arial"/>
                <w:spacing w:val="-13"/>
                <w:sz w:val="20"/>
                <w:szCs w:val="20"/>
              </w:rPr>
              <w:t xml:space="preserve"> </w:t>
            </w:r>
            <w:r w:rsidRPr="00F05851">
              <w:rPr>
                <w:rFonts w:ascii="Arial" w:hAnsi="Arial" w:cs="Arial"/>
                <w:sz w:val="20"/>
                <w:szCs w:val="20"/>
              </w:rPr>
              <w:t>social</w:t>
            </w:r>
          </w:p>
        </w:tc>
      </w:tr>
      <w:tr w:rsidR="00551DC8" w:rsidRPr="00F05851">
        <w:trPr>
          <w:trHeight w:val="460"/>
        </w:trPr>
        <w:tc>
          <w:tcPr>
            <w:tcW w:w="4808" w:type="dxa"/>
            <w:shd w:val="clear" w:color="auto" w:fill="E6EDD4"/>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Diversidad</w:t>
            </w:r>
            <w:r w:rsidRPr="00F05851">
              <w:rPr>
                <w:rFonts w:ascii="Arial" w:hAnsi="Arial" w:cs="Arial"/>
                <w:spacing w:val="-8"/>
                <w:sz w:val="20"/>
                <w:szCs w:val="20"/>
              </w:rPr>
              <w:t xml:space="preserve"> </w:t>
            </w:r>
            <w:r w:rsidRPr="00F05851">
              <w:rPr>
                <w:rFonts w:ascii="Arial" w:hAnsi="Arial" w:cs="Arial"/>
                <w:sz w:val="20"/>
                <w:szCs w:val="20"/>
              </w:rPr>
              <w:t>e</w:t>
            </w:r>
            <w:r w:rsidRPr="00F05851">
              <w:rPr>
                <w:rFonts w:ascii="Arial" w:hAnsi="Arial" w:cs="Arial"/>
                <w:spacing w:val="-6"/>
                <w:sz w:val="20"/>
                <w:szCs w:val="20"/>
              </w:rPr>
              <w:t xml:space="preserve"> </w:t>
            </w:r>
            <w:r w:rsidRPr="00F05851">
              <w:rPr>
                <w:rFonts w:ascii="Arial" w:hAnsi="Arial" w:cs="Arial"/>
                <w:spacing w:val="-2"/>
                <w:sz w:val="20"/>
                <w:szCs w:val="20"/>
              </w:rPr>
              <w:t>identidad</w:t>
            </w:r>
          </w:p>
        </w:tc>
        <w:tc>
          <w:tcPr>
            <w:tcW w:w="4818" w:type="dxa"/>
            <w:shd w:val="clear" w:color="auto" w:fill="E6EDD4"/>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Diversidad</w:t>
            </w:r>
            <w:r w:rsidRPr="00F05851">
              <w:rPr>
                <w:rFonts w:ascii="Arial" w:hAnsi="Arial" w:cs="Arial"/>
                <w:spacing w:val="-8"/>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pacing w:val="-2"/>
                <w:sz w:val="20"/>
                <w:szCs w:val="20"/>
              </w:rPr>
              <w:t>pluralidad</w:t>
            </w:r>
          </w:p>
          <w:p w:rsidR="00551DC8" w:rsidRPr="00F05851" w:rsidRDefault="008E5E88">
            <w:pPr>
              <w:pStyle w:val="TableParagraph"/>
              <w:spacing w:line="210" w:lineRule="exact"/>
              <w:ind w:left="107"/>
              <w:rPr>
                <w:rFonts w:ascii="Arial" w:hAnsi="Arial" w:cs="Arial"/>
                <w:sz w:val="20"/>
                <w:szCs w:val="20"/>
              </w:rPr>
            </w:pPr>
            <w:r w:rsidRPr="00F05851">
              <w:rPr>
                <w:rFonts w:ascii="Arial" w:hAnsi="Arial" w:cs="Arial"/>
                <w:sz w:val="20"/>
                <w:szCs w:val="20"/>
              </w:rPr>
              <w:t>Protección</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las</w:t>
            </w:r>
            <w:r w:rsidRPr="00F05851">
              <w:rPr>
                <w:rFonts w:ascii="Arial" w:hAnsi="Arial" w:cs="Arial"/>
                <w:spacing w:val="-6"/>
                <w:sz w:val="20"/>
                <w:szCs w:val="20"/>
              </w:rPr>
              <w:t xml:space="preserve"> </w:t>
            </w:r>
            <w:r w:rsidRPr="00F05851">
              <w:rPr>
                <w:rFonts w:ascii="Arial" w:hAnsi="Arial" w:cs="Arial"/>
                <w:sz w:val="20"/>
                <w:szCs w:val="20"/>
              </w:rPr>
              <w:t>riquezas</w:t>
            </w:r>
            <w:r w:rsidRPr="00F05851">
              <w:rPr>
                <w:rFonts w:ascii="Arial" w:hAnsi="Arial" w:cs="Arial"/>
                <w:spacing w:val="-5"/>
                <w:sz w:val="20"/>
                <w:szCs w:val="20"/>
              </w:rPr>
              <w:t xml:space="preserve"> </w:t>
            </w:r>
            <w:r w:rsidRPr="00F05851">
              <w:rPr>
                <w:rFonts w:ascii="Arial" w:hAnsi="Arial" w:cs="Arial"/>
                <w:sz w:val="20"/>
                <w:szCs w:val="20"/>
              </w:rPr>
              <w:t>culturales</w:t>
            </w:r>
            <w:r w:rsidRPr="00F05851">
              <w:rPr>
                <w:rFonts w:ascii="Arial" w:hAnsi="Arial" w:cs="Arial"/>
                <w:spacing w:val="-6"/>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la</w:t>
            </w:r>
            <w:r w:rsidRPr="00F05851">
              <w:rPr>
                <w:rFonts w:ascii="Arial" w:hAnsi="Arial" w:cs="Arial"/>
                <w:spacing w:val="-7"/>
                <w:sz w:val="20"/>
                <w:szCs w:val="20"/>
              </w:rPr>
              <w:t xml:space="preserve"> </w:t>
            </w:r>
            <w:r w:rsidRPr="00F05851">
              <w:rPr>
                <w:rFonts w:ascii="Arial" w:hAnsi="Arial" w:cs="Arial"/>
                <w:spacing w:val="-2"/>
                <w:sz w:val="20"/>
                <w:szCs w:val="20"/>
              </w:rPr>
              <w:t>nación</w:t>
            </w:r>
          </w:p>
        </w:tc>
      </w:tr>
      <w:tr w:rsidR="00551DC8" w:rsidRPr="00F05851">
        <w:trPr>
          <w:trHeight w:val="690"/>
        </w:trPr>
        <w:tc>
          <w:tcPr>
            <w:tcW w:w="4808" w:type="dxa"/>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Memoria</w:t>
            </w:r>
            <w:r w:rsidRPr="00F05851">
              <w:rPr>
                <w:rFonts w:ascii="Arial" w:hAnsi="Arial" w:cs="Arial"/>
                <w:spacing w:val="-8"/>
                <w:sz w:val="20"/>
                <w:szCs w:val="20"/>
              </w:rPr>
              <w:t xml:space="preserve"> </w:t>
            </w:r>
            <w:r w:rsidRPr="00F05851">
              <w:rPr>
                <w:rFonts w:ascii="Arial" w:hAnsi="Arial" w:cs="Arial"/>
                <w:sz w:val="20"/>
                <w:szCs w:val="20"/>
              </w:rPr>
              <w:t>histórica</w:t>
            </w:r>
            <w:r w:rsidRPr="00F05851">
              <w:rPr>
                <w:rFonts w:ascii="Arial" w:hAnsi="Arial" w:cs="Arial"/>
                <w:spacing w:val="-8"/>
                <w:sz w:val="20"/>
                <w:szCs w:val="20"/>
              </w:rPr>
              <w:t xml:space="preserve"> </w:t>
            </w:r>
            <w:r w:rsidRPr="00F05851">
              <w:rPr>
                <w:rFonts w:ascii="Arial" w:hAnsi="Arial" w:cs="Arial"/>
                <w:sz w:val="20"/>
                <w:szCs w:val="20"/>
              </w:rPr>
              <w:t>y</w:t>
            </w:r>
            <w:r w:rsidRPr="00F05851">
              <w:rPr>
                <w:rFonts w:ascii="Arial" w:hAnsi="Arial" w:cs="Arial"/>
                <w:spacing w:val="-7"/>
                <w:sz w:val="20"/>
                <w:szCs w:val="20"/>
              </w:rPr>
              <w:t xml:space="preserve"> </w:t>
            </w:r>
            <w:r w:rsidRPr="00F05851">
              <w:rPr>
                <w:rFonts w:ascii="Arial" w:hAnsi="Arial" w:cs="Arial"/>
                <w:spacing w:val="-2"/>
                <w:sz w:val="20"/>
                <w:szCs w:val="20"/>
              </w:rPr>
              <w:t>reconciliación</w:t>
            </w:r>
          </w:p>
        </w:tc>
        <w:tc>
          <w:tcPr>
            <w:tcW w:w="4818" w:type="dxa"/>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Memoria</w:t>
            </w:r>
            <w:r w:rsidRPr="00F05851">
              <w:rPr>
                <w:rFonts w:ascii="Arial" w:hAnsi="Arial" w:cs="Arial"/>
                <w:spacing w:val="-12"/>
                <w:sz w:val="20"/>
                <w:szCs w:val="20"/>
              </w:rPr>
              <w:t xml:space="preserve"> </w:t>
            </w:r>
            <w:r w:rsidRPr="00F05851">
              <w:rPr>
                <w:rFonts w:ascii="Arial" w:hAnsi="Arial" w:cs="Arial"/>
                <w:spacing w:val="-2"/>
                <w:sz w:val="20"/>
                <w:szCs w:val="20"/>
              </w:rPr>
              <w:t>histórica</w:t>
            </w:r>
          </w:p>
          <w:p w:rsidR="00551DC8" w:rsidRPr="00F05851" w:rsidRDefault="008E5E88">
            <w:pPr>
              <w:pStyle w:val="TableParagraph"/>
              <w:spacing w:line="230" w:lineRule="atLeast"/>
              <w:ind w:left="107"/>
              <w:rPr>
                <w:rFonts w:ascii="Arial" w:hAnsi="Arial" w:cs="Arial"/>
                <w:sz w:val="20"/>
                <w:szCs w:val="20"/>
              </w:rPr>
            </w:pPr>
            <w:r w:rsidRPr="00F05851">
              <w:rPr>
                <w:rFonts w:ascii="Arial" w:hAnsi="Arial" w:cs="Arial"/>
                <w:sz w:val="20"/>
                <w:szCs w:val="20"/>
              </w:rPr>
              <w:t>Historia</w:t>
            </w:r>
            <w:r w:rsidRPr="00F05851">
              <w:rPr>
                <w:rFonts w:ascii="Arial" w:hAnsi="Arial" w:cs="Arial"/>
                <w:spacing w:val="80"/>
                <w:sz w:val="20"/>
                <w:szCs w:val="20"/>
              </w:rPr>
              <w:t xml:space="preserve"> </w:t>
            </w:r>
            <w:r w:rsidRPr="00F05851">
              <w:rPr>
                <w:rFonts w:ascii="Arial" w:hAnsi="Arial" w:cs="Arial"/>
                <w:sz w:val="20"/>
                <w:szCs w:val="20"/>
              </w:rPr>
              <w:t>de</w:t>
            </w:r>
            <w:r w:rsidRPr="00F05851">
              <w:rPr>
                <w:rFonts w:ascii="Arial" w:hAnsi="Arial" w:cs="Arial"/>
                <w:spacing w:val="80"/>
                <w:sz w:val="20"/>
                <w:szCs w:val="20"/>
              </w:rPr>
              <w:t xml:space="preserve"> </w:t>
            </w:r>
            <w:r w:rsidRPr="00F05851">
              <w:rPr>
                <w:rFonts w:ascii="Arial" w:hAnsi="Arial" w:cs="Arial"/>
                <w:sz w:val="20"/>
                <w:szCs w:val="20"/>
              </w:rPr>
              <w:t>los</w:t>
            </w:r>
            <w:r w:rsidRPr="00F05851">
              <w:rPr>
                <w:rFonts w:ascii="Arial" w:hAnsi="Arial" w:cs="Arial"/>
                <w:spacing w:val="80"/>
                <w:sz w:val="20"/>
                <w:szCs w:val="20"/>
              </w:rPr>
              <w:t xml:space="preserve"> </w:t>
            </w:r>
            <w:r w:rsidRPr="00F05851">
              <w:rPr>
                <w:rFonts w:ascii="Arial" w:hAnsi="Arial" w:cs="Arial"/>
                <w:sz w:val="20"/>
                <w:szCs w:val="20"/>
              </w:rPr>
              <w:t>acuerdos</w:t>
            </w:r>
            <w:r w:rsidRPr="00F05851">
              <w:rPr>
                <w:rFonts w:ascii="Arial" w:hAnsi="Arial" w:cs="Arial"/>
                <w:spacing w:val="80"/>
                <w:sz w:val="20"/>
                <w:szCs w:val="20"/>
              </w:rPr>
              <w:t xml:space="preserve"> </w:t>
            </w:r>
            <w:r w:rsidRPr="00F05851">
              <w:rPr>
                <w:rFonts w:ascii="Arial" w:hAnsi="Arial" w:cs="Arial"/>
                <w:sz w:val="20"/>
                <w:szCs w:val="20"/>
              </w:rPr>
              <w:t>de</w:t>
            </w:r>
            <w:r w:rsidRPr="00F05851">
              <w:rPr>
                <w:rFonts w:ascii="Arial" w:hAnsi="Arial" w:cs="Arial"/>
                <w:spacing w:val="80"/>
                <w:sz w:val="20"/>
                <w:szCs w:val="20"/>
              </w:rPr>
              <w:t xml:space="preserve"> </w:t>
            </w:r>
            <w:r w:rsidRPr="00F05851">
              <w:rPr>
                <w:rFonts w:ascii="Arial" w:hAnsi="Arial" w:cs="Arial"/>
                <w:sz w:val="20"/>
                <w:szCs w:val="20"/>
              </w:rPr>
              <w:t>paz</w:t>
            </w:r>
            <w:r w:rsidRPr="00F05851">
              <w:rPr>
                <w:rFonts w:ascii="Arial" w:hAnsi="Arial" w:cs="Arial"/>
                <w:spacing w:val="80"/>
                <w:sz w:val="20"/>
                <w:szCs w:val="20"/>
              </w:rPr>
              <w:t xml:space="preserve"> </w:t>
            </w:r>
            <w:r w:rsidRPr="00F05851">
              <w:rPr>
                <w:rFonts w:ascii="Arial" w:hAnsi="Arial" w:cs="Arial"/>
                <w:sz w:val="20"/>
                <w:szCs w:val="20"/>
              </w:rPr>
              <w:t>nacionales</w:t>
            </w:r>
            <w:r w:rsidRPr="00F05851">
              <w:rPr>
                <w:rFonts w:ascii="Arial" w:hAnsi="Arial" w:cs="Arial"/>
                <w:spacing w:val="80"/>
                <w:sz w:val="20"/>
                <w:szCs w:val="20"/>
              </w:rPr>
              <w:t xml:space="preserve"> </w:t>
            </w:r>
            <w:r w:rsidRPr="00F05851">
              <w:rPr>
                <w:rFonts w:ascii="Arial" w:hAnsi="Arial" w:cs="Arial"/>
                <w:sz w:val="20"/>
                <w:szCs w:val="20"/>
              </w:rPr>
              <w:t xml:space="preserve">e </w:t>
            </w:r>
            <w:r w:rsidRPr="00F05851">
              <w:rPr>
                <w:rFonts w:ascii="Arial" w:hAnsi="Arial" w:cs="Arial"/>
                <w:spacing w:val="-2"/>
                <w:sz w:val="20"/>
                <w:szCs w:val="20"/>
              </w:rPr>
              <w:t>internacionales</w:t>
            </w:r>
          </w:p>
        </w:tc>
      </w:tr>
      <w:tr w:rsidR="00551DC8" w:rsidRPr="00F05851">
        <w:trPr>
          <w:trHeight w:val="460"/>
        </w:trPr>
        <w:tc>
          <w:tcPr>
            <w:tcW w:w="4808" w:type="dxa"/>
            <w:shd w:val="clear" w:color="auto" w:fill="E6EDD4"/>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Desarrollo</w:t>
            </w:r>
            <w:r w:rsidRPr="00F05851">
              <w:rPr>
                <w:rFonts w:ascii="Arial" w:hAnsi="Arial" w:cs="Arial"/>
                <w:spacing w:val="-12"/>
                <w:sz w:val="20"/>
                <w:szCs w:val="20"/>
              </w:rPr>
              <w:t xml:space="preserve"> </w:t>
            </w:r>
            <w:r w:rsidRPr="00F05851">
              <w:rPr>
                <w:rFonts w:ascii="Arial" w:hAnsi="Arial" w:cs="Arial"/>
                <w:spacing w:val="-2"/>
                <w:sz w:val="20"/>
                <w:szCs w:val="20"/>
              </w:rPr>
              <w:t>sostenible</w:t>
            </w:r>
          </w:p>
        </w:tc>
        <w:tc>
          <w:tcPr>
            <w:tcW w:w="4818" w:type="dxa"/>
            <w:shd w:val="clear" w:color="auto" w:fill="E6EDD4"/>
          </w:tcPr>
          <w:p w:rsidR="00551DC8" w:rsidRPr="00F05851" w:rsidRDefault="008E5E88">
            <w:pPr>
              <w:pStyle w:val="TableParagraph"/>
              <w:spacing w:line="230" w:lineRule="exact"/>
              <w:ind w:left="107" w:right="164"/>
              <w:rPr>
                <w:rFonts w:ascii="Arial" w:hAnsi="Arial" w:cs="Arial"/>
                <w:sz w:val="20"/>
                <w:szCs w:val="20"/>
              </w:rPr>
            </w:pPr>
            <w:r w:rsidRPr="00F05851">
              <w:rPr>
                <w:rFonts w:ascii="Arial" w:hAnsi="Arial" w:cs="Arial"/>
                <w:sz w:val="20"/>
                <w:szCs w:val="20"/>
              </w:rPr>
              <w:t>Uso sostenible de los recursos naturales Protección</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las</w:t>
            </w:r>
            <w:r w:rsidRPr="00F05851">
              <w:rPr>
                <w:rFonts w:ascii="Arial" w:hAnsi="Arial" w:cs="Arial"/>
                <w:spacing w:val="-6"/>
                <w:sz w:val="20"/>
                <w:szCs w:val="20"/>
              </w:rPr>
              <w:t xml:space="preserve"> </w:t>
            </w:r>
            <w:r w:rsidRPr="00F05851">
              <w:rPr>
                <w:rFonts w:ascii="Arial" w:hAnsi="Arial" w:cs="Arial"/>
                <w:sz w:val="20"/>
                <w:szCs w:val="20"/>
              </w:rPr>
              <w:t>riquezas</w:t>
            </w:r>
            <w:r w:rsidRPr="00F05851">
              <w:rPr>
                <w:rFonts w:ascii="Arial" w:hAnsi="Arial" w:cs="Arial"/>
                <w:spacing w:val="-5"/>
                <w:sz w:val="20"/>
                <w:szCs w:val="20"/>
              </w:rPr>
              <w:t xml:space="preserve"> </w:t>
            </w:r>
            <w:r w:rsidRPr="00F05851">
              <w:rPr>
                <w:rFonts w:ascii="Arial" w:hAnsi="Arial" w:cs="Arial"/>
                <w:sz w:val="20"/>
                <w:szCs w:val="20"/>
              </w:rPr>
              <w:t>naturales</w:t>
            </w:r>
            <w:r w:rsidRPr="00F05851">
              <w:rPr>
                <w:rFonts w:ascii="Arial" w:hAnsi="Arial" w:cs="Arial"/>
                <w:spacing w:val="-6"/>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la</w:t>
            </w:r>
            <w:r w:rsidRPr="00F05851">
              <w:rPr>
                <w:rFonts w:ascii="Arial" w:hAnsi="Arial" w:cs="Arial"/>
                <w:spacing w:val="-7"/>
                <w:sz w:val="20"/>
                <w:szCs w:val="20"/>
              </w:rPr>
              <w:t xml:space="preserve"> </w:t>
            </w:r>
            <w:r w:rsidRPr="00F05851">
              <w:rPr>
                <w:rFonts w:ascii="Arial" w:hAnsi="Arial" w:cs="Arial"/>
                <w:sz w:val="20"/>
                <w:szCs w:val="20"/>
              </w:rPr>
              <w:t>nación</w:t>
            </w:r>
          </w:p>
        </w:tc>
      </w:tr>
      <w:tr w:rsidR="00551DC8" w:rsidRPr="00F05851">
        <w:trPr>
          <w:trHeight w:val="690"/>
        </w:trPr>
        <w:tc>
          <w:tcPr>
            <w:tcW w:w="4808" w:type="dxa"/>
          </w:tcPr>
          <w:p w:rsidR="00551DC8" w:rsidRPr="00F05851" w:rsidRDefault="008E5E88">
            <w:pPr>
              <w:pStyle w:val="TableParagraph"/>
              <w:spacing w:line="229" w:lineRule="exact"/>
              <w:ind w:left="107"/>
              <w:rPr>
                <w:rFonts w:ascii="Arial" w:hAnsi="Arial" w:cs="Arial"/>
                <w:sz w:val="20"/>
                <w:szCs w:val="20"/>
              </w:rPr>
            </w:pPr>
            <w:r w:rsidRPr="00F05851">
              <w:rPr>
                <w:rFonts w:ascii="Arial" w:hAnsi="Arial" w:cs="Arial"/>
                <w:sz w:val="20"/>
                <w:szCs w:val="20"/>
              </w:rPr>
              <w:t>Ética,</w:t>
            </w:r>
            <w:r w:rsidRPr="00F05851">
              <w:rPr>
                <w:rFonts w:ascii="Arial" w:hAnsi="Arial" w:cs="Arial"/>
                <w:spacing w:val="-8"/>
                <w:sz w:val="20"/>
                <w:szCs w:val="20"/>
              </w:rPr>
              <w:t xml:space="preserve"> </w:t>
            </w:r>
            <w:r w:rsidRPr="00F05851">
              <w:rPr>
                <w:rFonts w:ascii="Arial" w:hAnsi="Arial" w:cs="Arial"/>
                <w:sz w:val="20"/>
                <w:szCs w:val="20"/>
              </w:rPr>
              <w:t>cuidado</w:t>
            </w:r>
            <w:r w:rsidRPr="00F05851">
              <w:rPr>
                <w:rFonts w:ascii="Arial" w:hAnsi="Arial" w:cs="Arial"/>
                <w:spacing w:val="-6"/>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pacing w:val="-2"/>
                <w:sz w:val="20"/>
                <w:szCs w:val="20"/>
              </w:rPr>
              <w:t>decisiones</w:t>
            </w:r>
          </w:p>
        </w:tc>
        <w:tc>
          <w:tcPr>
            <w:tcW w:w="4818" w:type="dxa"/>
          </w:tcPr>
          <w:p w:rsidR="00551DC8" w:rsidRPr="00F05851" w:rsidRDefault="008E5E88">
            <w:pPr>
              <w:pStyle w:val="TableParagraph"/>
              <w:ind w:left="107" w:right="1449"/>
              <w:rPr>
                <w:rFonts w:ascii="Arial" w:hAnsi="Arial" w:cs="Arial"/>
                <w:sz w:val="20"/>
                <w:szCs w:val="20"/>
              </w:rPr>
            </w:pPr>
            <w:r w:rsidRPr="00F05851">
              <w:rPr>
                <w:rFonts w:ascii="Arial" w:hAnsi="Arial" w:cs="Arial"/>
                <w:sz w:val="20"/>
                <w:szCs w:val="20"/>
              </w:rPr>
              <w:t>Justicia</w:t>
            </w:r>
            <w:r w:rsidRPr="00F05851">
              <w:rPr>
                <w:rFonts w:ascii="Arial" w:hAnsi="Arial" w:cs="Arial"/>
                <w:spacing w:val="-14"/>
                <w:sz w:val="20"/>
                <w:szCs w:val="20"/>
              </w:rPr>
              <w:t xml:space="preserve"> </w:t>
            </w:r>
            <w:r w:rsidRPr="00F05851">
              <w:rPr>
                <w:rFonts w:ascii="Arial" w:hAnsi="Arial" w:cs="Arial"/>
                <w:sz w:val="20"/>
                <w:szCs w:val="20"/>
              </w:rPr>
              <w:t>y</w:t>
            </w:r>
            <w:r w:rsidRPr="00F05851">
              <w:rPr>
                <w:rFonts w:ascii="Arial" w:hAnsi="Arial" w:cs="Arial"/>
                <w:spacing w:val="-13"/>
                <w:sz w:val="20"/>
                <w:szCs w:val="20"/>
              </w:rPr>
              <w:t xml:space="preserve"> </w:t>
            </w:r>
            <w:r w:rsidRPr="00F05851">
              <w:rPr>
                <w:rFonts w:ascii="Arial" w:hAnsi="Arial" w:cs="Arial"/>
                <w:sz w:val="20"/>
                <w:szCs w:val="20"/>
              </w:rPr>
              <w:t>derechos</w:t>
            </w:r>
            <w:r w:rsidRPr="00F05851">
              <w:rPr>
                <w:rFonts w:ascii="Arial" w:hAnsi="Arial" w:cs="Arial"/>
                <w:spacing w:val="-13"/>
                <w:sz w:val="20"/>
                <w:szCs w:val="20"/>
              </w:rPr>
              <w:t xml:space="preserve"> </w:t>
            </w:r>
            <w:r w:rsidRPr="00F05851">
              <w:rPr>
                <w:rFonts w:ascii="Arial" w:hAnsi="Arial" w:cs="Arial"/>
                <w:sz w:val="20"/>
                <w:szCs w:val="20"/>
              </w:rPr>
              <w:t>humanos Dilemas morales</w:t>
            </w:r>
          </w:p>
          <w:p w:rsidR="00551DC8" w:rsidRPr="00F05851" w:rsidRDefault="008E5E88">
            <w:pPr>
              <w:pStyle w:val="TableParagraph"/>
              <w:spacing w:line="212" w:lineRule="exact"/>
              <w:ind w:left="107"/>
              <w:rPr>
                <w:rFonts w:ascii="Arial" w:hAnsi="Arial" w:cs="Arial"/>
                <w:sz w:val="20"/>
                <w:szCs w:val="20"/>
              </w:rPr>
            </w:pPr>
            <w:r w:rsidRPr="00F05851">
              <w:rPr>
                <w:rFonts w:ascii="Arial" w:hAnsi="Arial" w:cs="Arial"/>
                <w:sz w:val="20"/>
                <w:szCs w:val="20"/>
              </w:rPr>
              <w:t>Proyectos</w:t>
            </w:r>
            <w:r w:rsidRPr="00F05851">
              <w:rPr>
                <w:rFonts w:ascii="Arial" w:hAnsi="Arial" w:cs="Arial"/>
                <w:spacing w:val="-6"/>
                <w:sz w:val="20"/>
                <w:szCs w:val="20"/>
              </w:rPr>
              <w:t xml:space="preserve"> </w:t>
            </w:r>
            <w:r w:rsidRPr="00F05851">
              <w:rPr>
                <w:rFonts w:ascii="Arial" w:hAnsi="Arial" w:cs="Arial"/>
                <w:sz w:val="20"/>
                <w:szCs w:val="20"/>
              </w:rPr>
              <w:t>de</w:t>
            </w:r>
            <w:r w:rsidRPr="00F05851">
              <w:rPr>
                <w:rFonts w:ascii="Arial" w:hAnsi="Arial" w:cs="Arial"/>
                <w:spacing w:val="-5"/>
                <w:sz w:val="20"/>
                <w:szCs w:val="20"/>
              </w:rPr>
              <w:t xml:space="preserve"> </w:t>
            </w:r>
            <w:r w:rsidRPr="00F05851">
              <w:rPr>
                <w:rFonts w:ascii="Arial" w:hAnsi="Arial" w:cs="Arial"/>
                <w:sz w:val="20"/>
                <w:szCs w:val="20"/>
              </w:rPr>
              <w:t>vida</w:t>
            </w:r>
            <w:r w:rsidRPr="00F05851">
              <w:rPr>
                <w:rFonts w:ascii="Arial" w:hAnsi="Arial" w:cs="Arial"/>
                <w:spacing w:val="-4"/>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z w:val="20"/>
                <w:szCs w:val="20"/>
              </w:rPr>
              <w:t>prevención</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6"/>
                <w:sz w:val="20"/>
                <w:szCs w:val="20"/>
              </w:rPr>
              <w:t xml:space="preserve"> </w:t>
            </w:r>
            <w:r w:rsidRPr="00F05851">
              <w:rPr>
                <w:rFonts w:ascii="Arial" w:hAnsi="Arial" w:cs="Arial"/>
                <w:spacing w:val="-2"/>
                <w:sz w:val="20"/>
                <w:szCs w:val="20"/>
              </w:rPr>
              <w:t>riesgos</w:t>
            </w:r>
          </w:p>
        </w:tc>
      </w:tr>
    </w:tbl>
    <w:p w:rsidR="00551DC8" w:rsidRPr="00F05851" w:rsidRDefault="008E5E88">
      <w:pPr>
        <w:pStyle w:val="Textoindependiente"/>
        <w:spacing w:before="229"/>
        <w:ind w:left="1419"/>
        <w:rPr>
          <w:rFonts w:ascii="Arial" w:hAnsi="Arial" w:cs="Arial"/>
        </w:rPr>
      </w:pPr>
      <w:r w:rsidRPr="00F05851">
        <w:rPr>
          <w:rFonts w:ascii="Arial" w:hAnsi="Arial" w:cs="Arial"/>
        </w:rPr>
        <w:t>Para</w:t>
      </w:r>
      <w:r w:rsidRPr="00F05851">
        <w:rPr>
          <w:rFonts w:ascii="Arial" w:hAnsi="Arial" w:cs="Arial"/>
          <w:spacing w:val="30"/>
        </w:rPr>
        <w:t xml:space="preserve"> </w:t>
      </w:r>
      <w:r w:rsidRPr="00F05851">
        <w:rPr>
          <w:rFonts w:ascii="Arial" w:hAnsi="Arial" w:cs="Arial"/>
        </w:rPr>
        <w:t>promover</w:t>
      </w:r>
      <w:r w:rsidRPr="00F05851">
        <w:rPr>
          <w:rFonts w:ascii="Arial" w:hAnsi="Arial" w:cs="Arial"/>
          <w:spacing w:val="28"/>
        </w:rPr>
        <w:t xml:space="preserve"> </w:t>
      </w:r>
      <w:r w:rsidRPr="00F05851">
        <w:rPr>
          <w:rFonts w:ascii="Arial" w:hAnsi="Arial" w:cs="Arial"/>
        </w:rPr>
        <w:t>un</w:t>
      </w:r>
      <w:r w:rsidRPr="00F05851">
        <w:rPr>
          <w:rFonts w:ascii="Arial" w:hAnsi="Arial" w:cs="Arial"/>
          <w:spacing w:val="29"/>
        </w:rPr>
        <w:t xml:space="preserve"> </w:t>
      </w:r>
      <w:r w:rsidRPr="00F05851">
        <w:rPr>
          <w:rFonts w:ascii="Arial" w:hAnsi="Arial" w:cs="Arial"/>
        </w:rPr>
        <w:t>clima</w:t>
      </w:r>
      <w:r w:rsidRPr="00F05851">
        <w:rPr>
          <w:rFonts w:ascii="Arial" w:hAnsi="Arial" w:cs="Arial"/>
          <w:spacing w:val="29"/>
        </w:rPr>
        <w:t xml:space="preserve"> </w:t>
      </w:r>
      <w:r w:rsidRPr="00F05851">
        <w:rPr>
          <w:rFonts w:ascii="Arial" w:hAnsi="Arial" w:cs="Arial"/>
        </w:rPr>
        <w:t>emocional</w:t>
      </w:r>
      <w:r w:rsidRPr="00F05851">
        <w:rPr>
          <w:rFonts w:ascii="Arial" w:hAnsi="Arial" w:cs="Arial"/>
          <w:spacing w:val="27"/>
        </w:rPr>
        <w:t xml:space="preserve"> </w:t>
      </w:r>
      <w:r w:rsidRPr="00F05851">
        <w:rPr>
          <w:rFonts w:ascii="Arial" w:hAnsi="Arial" w:cs="Arial"/>
        </w:rPr>
        <w:t>positivo</w:t>
      </w:r>
      <w:r w:rsidRPr="00F05851">
        <w:rPr>
          <w:rFonts w:ascii="Arial" w:hAnsi="Arial" w:cs="Arial"/>
          <w:spacing w:val="29"/>
        </w:rPr>
        <w:t xml:space="preserve"> </w:t>
      </w:r>
      <w:r w:rsidRPr="00F05851">
        <w:rPr>
          <w:rFonts w:ascii="Arial" w:hAnsi="Arial" w:cs="Arial"/>
        </w:rPr>
        <w:t>dentro</w:t>
      </w:r>
      <w:r w:rsidRPr="00F05851">
        <w:rPr>
          <w:rFonts w:ascii="Arial" w:hAnsi="Arial" w:cs="Arial"/>
          <w:spacing w:val="28"/>
        </w:rPr>
        <w:t xml:space="preserve"> </w:t>
      </w:r>
      <w:r w:rsidRPr="00F05851">
        <w:rPr>
          <w:rFonts w:ascii="Arial" w:hAnsi="Arial" w:cs="Arial"/>
        </w:rPr>
        <w:t>y</w:t>
      </w:r>
      <w:r w:rsidRPr="00F05851">
        <w:rPr>
          <w:rFonts w:ascii="Arial" w:hAnsi="Arial" w:cs="Arial"/>
          <w:spacing w:val="31"/>
        </w:rPr>
        <w:t xml:space="preserve"> </w:t>
      </w:r>
      <w:r w:rsidRPr="00F05851">
        <w:rPr>
          <w:rFonts w:ascii="Arial" w:hAnsi="Arial" w:cs="Arial"/>
        </w:rPr>
        <w:t>fuera</w:t>
      </w:r>
      <w:r w:rsidRPr="00F05851">
        <w:rPr>
          <w:rFonts w:ascii="Arial" w:hAnsi="Arial" w:cs="Arial"/>
          <w:spacing w:val="29"/>
        </w:rPr>
        <w:t xml:space="preserve"> </w:t>
      </w:r>
      <w:r w:rsidRPr="00F05851">
        <w:rPr>
          <w:rFonts w:ascii="Arial" w:hAnsi="Arial" w:cs="Arial"/>
        </w:rPr>
        <w:t>del</w:t>
      </w:r>
      <w:r w:rsidRPr="00F05851">
        <w:rPr>
          <w:rFonts w:ascii="Arial" w:hAnsi="Arial" w:cs="Arial"/>
          <w:spacing w:val="27"/>
        </w:rPr>
        <w:t xml:space="preserve"> </w:t>
      </w:r>
      <w:r w:rsidRPr="00F05851">
        <w:rPr>
          <w:rFonts w:ascii="Arial" w:hAnsi="Arial" w:cs="Arial"/>
        </w:rPr>
        <w:t>aula</w:t>
      </w:r>
      <w:r w:rsidRPr="00F05851">
        <w:rPr>
          <w:rFonts w:ascii="Arial" w:hAnsi="Arial" w:cs="Arial"/>
          <w:spacing w:val="27"/>
        </w:rPr>
        <w:t xml:space="preserve"> </w:t>
      </w:r>
      <w:r w:rsidRPr="00F05851">
        <w:rPr>
          <w:rFonts w:ascii="Arial" w:hAnsi="Arial" w:cs="Arial"/>
        </w:rPr>
        <w:t>a</w:t>
      </w:r>
      <w:r w:rsidRPr="00F05851">
        <w:rPr>
          <w:rFonts w:ascii="Arial" w:hAnsi="Arial" w:cs="Arial"/>
          <w:spacing w:val="29"/>
        </w:rPr>
        <w:t xml:space="preserve"> </w:t>
      </w:r>
      <w:r w:rsidRPr="00F05851">
        <w:rPr>
          <w:rFonts w:ascii="Arial" w:hAnsi="Arial" w:cs="Arial"/>
        </w:rPr>
        <w:t>través</w:t>
      </w:r>
      <w:r w:rsidRPr="00F05851">
        <w:rPr>
          <w:rFonts w:ascii="Arial" w:hAnsi="Arial" w:cs="Arial"/>
          <w:spacing w:val="28"/>
        </w:rPr>
        <w:t xml:space="preserve"> </w:t>
      </w:r>
      <w:r w:rsidRPr="00F05851">
        <w:rPr>
          <w:rFonts w:ascii="Arial" w:hAnsi="Arial" w:cs="Arial"/>
        </w:rPr>
        <w:t>de</w:t>
      </w:r>
      <w:r w:rsidRPr="00F05851">
        <w:rPr>
          <w:rFonts w:ascii="Arial" w:hAnsi="Arial" w:cs="Arial"/>
          <w:spacing w:val="27"/>
        </w:rPr>
        <w:t xml:space="preserve"> </w:t>
      </w:r>
      <w:r w:rsidRPr="00F05851">
        <w:rPr>
          <w:rFonts w:ascii="Arial" w:hAnsi="Arial" w:cs="Arial"/>
        </w:rPr>
        <w:t>manejo</w:t>
      </w:r>
      <w:r w:rsidRPr="00F05851">
        <w:rPr>
          <w:rFonts w:ascii="Arial" w:hAnsi="Arial" w:cs="Arial"/>
          <w:spacing w:val="30"/>
        </w:rPr>
        <w:t xml:space="preserve"> </w:t>
      </w:r>
      <w:r w:rsidRPr="00F05851">
        <w:rPr>
          <w:rFonts w:ascii="Arial" w:hAnsi="Arial" w:cs="Arial"/>
        </w:rPr>
        <w:t>asertivo</w:t>
      </w:r>
      <w:r w:rsidRPr="00F05851">
        <w:rPr>
          <w:rFonts w:ascii="Arial" w:hAnsi="Arial" w:cs="Arial"/>
          <w:spacing w:val="30"/>
        </w:rPr>
        <w:t xml:space="preserve"> </w:t>
      </w:r>
      <w:r w:rsidRPr="00F05851">
        <w:rPr>
          <w:rFonts w:ascii="Arial" w:hAnsi="Arial" w:cs="Arial"/>
        </w:rPr>
        <w:t>de</w:t>
      </w:r>
      <w:r w:rsidRPr="00F05851">
        <w:rPr>
          <w:rFonts w:ascii="Arial" w:hAnsi="Arial" w:cs="Arial"/>
          <w:spacing w:val="29"/>
        </w:rPr>
        <w:t xml:space="preserve"> </w:t>
      </w:r>
      <w:r w:rsidRPr="00F05851">
        <w:rPr>
          <w:rFonts w:ascii="Arial" w:hAnsi="Arial" w:cs="Arial"/>
        </w:rPr>
        <w:t>la disciplina promoviendo la participación activa y crítica; implementando los siguientes aspectos:</w:t>
      </w:r>
    </w:p>
    <w:p w:rsidR="00551DC8" w:rsidRPr="00F05851" w:rsidRDefault="008E5E88">
      <w:pPr>
        <w:pStyle w:val="Textoindependiente"/>
        <w:spacing w:before="1"/>
        <w:ind w:left="1419"/>
        <w:rPr>
          <w:rFonts w:ascii="Arial" w:hAnsi="Arial" w:cs="Arial"/>
        </w:rPr>
      </w:pPr>
      <w:r w:rsidRPr="00F05851">
        <w:rPr>
          <w:rFonts w:ascii="Arial" w:hAnsi="Arial" w:cs="Arial"/>
        </w:rPr>
        <w:t>Manejo</w:t>
      </w:r>
      <w:r w:rsidRPr="00F05851">
        <w:rPr>
          <w:rFonts w:ascii="Arial" w:hAnsi="Arial" w:cs="Arial"/>
          <w:spacing w:val="-7"/>
        </w:rPr>
        <w:t xml:space="preserve"> </w:t>
      </w:r>
      <w:r w:rsidRPr="00F05851">
        <w:rPr>
          <w:rFonts w:ascii="Arial" w:hAnsi="Arial" w:cs="Arial"/>
        </w:rPr>
        <w:t>de</w:t>
      </w:r>
      <w:r w:rsidRPr="00F05851">
        <w:rPr>
          <w:rFonts w:ascii="Arial" w:hAnsi="Arial" w:cs="Arial"/>
          <w:spacing w:val="-9"/>
        </w:rPr>
        <w:t xml:space="preserve"> </w:t>
      </w:r>
      <w:r w:rsidRPr="00F05851">
        <w:rPr>
          <w:rFonts w:ascii="Arial" w:hAnsi="Arial" w:cs="Arial"/>
        </w:rPr>
        <w:t>conflictos,</w:t>
      </w:r>
      <w:r w:rsidRPr="00F05851">
        <w:rPr>
          <w:rFonts w:ascii="Arial" w:hAnsi="Arial" w:cs="Arial"/>
          <w:spacing w:val="-6"/>
        </w:rPr>
        <w:t xml:space="preserve"> </w:t>
      </w:r>
      <w:r w:rsidRPr="00F05851">
        <w:rPr>
          <w:rFonts w:ascii="Arial" w:hAnsi="Arial" w:cs="Arial"/>
        </w:rPr>
        <w:t>Participación,</w:t>
      </w:r>
      <w:r w:rsidRPr="00F05851">
        <w:rPr>
          <w:rFonts w:ascii="Arial" w:hAnsi="Arial" w:cs="Arial"/>
          <w:spacing w:val="-6"/>
        </w:rPr>
        <w:t xml:space="preserve"> </w:t>
      </w:r>
      <w:r w:rsidRPr="00F05851">
        <w:rPr>
          <w:rFonts w:ascii="Arial" w:hAnsi="Arial" w:cs="Arial"/>
        </w:rPr>
        <w:t>Seguridad</w:t>
      </w:r>
      <w:r w:rsidRPr="00F05851">
        <w:rPr>
          <w:rFonts w:ascii="Arial" w:hAnsi="Arial" w:cs="Arial"/>
          <w:spacing w:val="-7"/>
        </w:rPr>
        <w:t xml:space="preserve"> </w:t>
      </w:r>
      <w:r w:rsidRPr="00F05851">
        <w:rPr>
          <w:rFonts w:ascii="Arial" w:hAnsi="Arial" w:cs="Arial"/>
        </w:rPr>
        <w:t>involucrando</w:t>
      </w:r>
      <w:r w:rsidRPr="00F05851">
        <w:rPr>
          <w:rFonts w:ascii="Arial" w:hAnsi="Arial" w:cs="Arial"/>
          <w:spacing w:val="-6"/>
        </w:rPr>
        <w:t xml:space="preserve"> </w:t>
      </w:r>
      <w:r w:rsidRPr="00F05851">
        <w:rPr>
          <w:rFonts w:ascii="Arial" w:hAnsi="Arial" w:cs="Arial"/>
        </w:rPr>
        <w:t>a</w:t>
      </w:r>
      <w:r w:rsidRPr="00F05851">
        <w:rPr>
          <w:rFonts w:ascii="Arial" w:hAnsi="Arial" w:cs="Arial"/>
          <w:spacing w:val="-6"/>
        </w:rPr>
        <w:t xml:space="preserve"> </w:t>
      </w:r>
      <w:r w:rsidRPr="00F05851">
        <w:rPr>
          <w:rFonts w:ascii="Arial" w:hAnsi="Arial" w:cs="Arial"/>
        </w:rPr>
        <w:t>las</w:t>
      </w:r>
      <w:r w:rsidRPr="00F05851">
        <w:rPr>
          <w:rFonts w:ascii="Arial" w:hAnsi="Arial" w:cs="Arial"/>
          <w:spacing w:val="-7"/>
        </w:rPr>
        <w:t xml:space="preserve"> </w:t>
      </w:r>
      <w:r w:rsidRPr="00F05851">
        <w:rPr>
          <w:rFonts w:ascii="Arial" w:hAnsi="Arial" w:cs="Arial"/>
        </w:rPr>
        <w:t>familias</w:t>
      </w:r>
      <w:r w:rsidRPr="00F05851">
        <w:rPr>
          <w:rFonts w:ascii="Arial" w:hAnsi="Arial" w:cs="Arial"/>
          <w:spacing w:val="-8"/>
        </w:rPr>
        <w:t xml:space="preserve"> </w:t>
      </w:r>
      <w:r w:rsidRPr="00F05851">
        <w:rPr>
          <w:rFonts w:ascii="Arial" w:hAnsi="Arial" w:cs="Arial"/>
        </w:rPr>
        <w:t>y</w:t>
      </w:r>
      <w:r w:rsidRPr="00F05851">
        <w:rPr>
          <w:rFonts w:ascii="Arial" w:hAnsi="Arial" w:cs="Arial"/>
          <w:spacing w:val="-7"/>
        </w:rPr>
        <w:t xml:space="preserve"> </w:t>
      </w:r>
      <w:r w:rsidRPr="00F05851">
        <w:rPr>
          <w:rFonts w:ascii="Arial" w:hAnsi="Arial" w:cs="Arial"/>
        </w:rPr>
        <w:t>a</w:t>
      </w:r>
      <w:r w:rsidRPr="00F05851">
        <w:rPr>
          <w:rFonts w:ascii="Arial" w:hAnsi="Arial" w:cs="Arial"/>
          <w:spacing w:val="-9"/>
        </w:rPr>
        <w:t xml:space="preserve"> </w:t>
      </w:r>
      <w:r w:rsidRPr="00F05851">
        <w:rPr>
          <w:rFonts w:ascii="Arial" w:hAnsi="Arial" w:cs="Arial"/>
        </w:rPr>
        <w:t>la</w:t>
      </w:r>
      <w:r w:rsidRPr="00F05851">
        <w:rPr>
          <w:rFonts w:ascii="Arial" w:hAnsi="Arial" w:cs="Arial"/>
          <w:spacing w:val="-8"/>
        </w:rPr>
        <w:t xml:space="preserve"> </w:t>
      </w:r>
      <w:r w:rsidRPr="00F05851">
        <w:rPr>
          <w:rFonts w:ascii="Arial" w:hAnsi="Arial" w:cs="Arial"/>
          <w:spacing w:val="-2"/>
        </w:rPr>
        <w:t>comunidad.</w:t>
      </w:r>
    </w:p>
    <w:p w:rsidR="00551DC8" w:rsidRPr="00F05851" w:rsidRDefault="00551DC8">
      <w:pPr>
        <w:pStyle w:val="Textoindependiente"/>
        <w:spacing w:before="1"/>
        <w:rPr>
          <w:rFonts w:ascii="Arial" w:hAnsi="Arial" w:cs="Arial"/>
        </w:rPr>
      </w:pPr>
    </w:p>
    <w:p w:rsidR="00551DC8" w:rsidRPr="00F05851" w:rsidRDefault="008E5E88">
      <w:pPr>
        <w:pStyle w:val="Textoindependiente"/>
        <w:spacing w:line="229" w:lineRule="exact"/>
        <w:ind w:left="1778"/>
        <w:rPr>
          <w:rFonts w:ascii="Arial" w:hAnsi="Arial" w:cs="Arial"/>
        </w:rPr>
      </w:pPr>
      <w:r w:rsidRPr="00F05851">
        <w:rPr>
          <w:rFonts w:ascii="Arial" w:hAnsi="Arial" w:cs="Arial"/>
        </w:rPr>
        <w:t>Enfoque</w:t>
      </w:r>
      <w:r w:rsidRPr="00F05851">
        <w:rPr>
          <w:rFonts w:ascii="Arial" w:hAnsi="Arial" w:cs="Arial"/>
          <w:spacing w:val="-11"/>
        </w:rPr>
        <w:t xml:space="preserve"> </w:t>
      </w:r>
      <w:r w:rsidRPr="00F05851">
        <w:rPr>
          <w:rFonts w:ascii="Arial" w:hAnsi="Arial" w:cs="Arial"/>
          <w:spacing w:val="-2"/>
        </w:rPr>
        <w:t>pedagógico:</w:t>
      </w:r>
    </w:p>
    <w:p w:rsidR="00551DC8" w:rsidRPr="00F05851" w:rsidRDefault="008E5E88">
      <w:pPr>
        <w:pStyle w:val="Prrafodelista"/>
        <w:numPr>
          <w:ilvl w:val="0"/>
          <w:numId w:val="2"/>
        </w:numPr>
        <w:tabs>
          <w:tab w:val="left" w:pos="2124"/>
        </w:tabs>
        <w:spacing w:line="229" w:lineRule="exact"/>
        <w:ind w:left="2124" w:hanging="346"/>
        <w:jc w:val="left"/>
        <w:rPr>
          <w:rFonts w:ascii="Arial" w:hAnsi="Arial" w:cs="Arial"/>
          <w:sz w:val="20"/>
          <w:szCs w:val="20"/>
        </w:rPr>
      </w:pPr>
      <w:r w:rsidRPr="00F05851">
        <w:rPr>
          <w:rFonts w:ascii="Arial" w:hAnsi="Arial" w:cs="Arial"/>
          <w:spacing w:val="-2"/>
          <w:sz w:val="20"/>
          <w:szCs w:val="20"/>
        </w:rPr>
        <w:t>Competencias</w:t>
      </w:r>
      <w:r w:rsidRPr="00F05851">
        <w:rPr>
          <w:rFonts w:ascii="Arial" w:hAnsi="Arial" w:cs="Arial"/>
          <w:spacing w:val="6"/>
          <w:sz w:val="20"/>
          <w:szCs w:val="20"/>
        </w:rPr>
        <w:t xml:space="preserve"> </w:t>
      </w:r>
      <w:r w:rsidRPr="00F05851">
        <w:rPr>
          <w:rFonts w:ascii="Arial" w:hAnsi="Arial" w:cs="Arial"/>
          <w:spacing w:val="-2"/>
          <w:sz w:val="20"/>
          <w:szCs w:val="20"/>
        </w:rPr>
        <w:t>emocionales</w:t>
      </w:r>
    </w:p>
    <w:p w:rsidR="00551DC8" w:rsidRPr="00F05851" w:rsidRDefault="008E5E88">
      <w:pPr>
        <w:pStyle w:val="Prrafodelista"/>
        <w:numPr>
          <w:ilvl w:val="0"/>
          <w:numId w:val="2"/>
        </w:numPr>
        <w:tabs>
          <w:tab w:val="left" w:pos="2124"/>
        </w:tabs>
        <w:ind w:left="2124" w:hanging="346"/>
        <w:jc w:val="left"/>
        <w:rPr>
          <w:rFonts w:ascii="Arial" w:hAnsi="Arial" w:cs="Arial"/>
          <w:sz w:val="20"/>
          <w:szCs w:val="20"/>
        </w:rPr>
      </w:pPr>
      <w:r w:rsidRPr="00F05851">
        <w:rPr>
          <w:rFonts w:ascii="Arial" w:hAnsi="Arial" w:cs="Arial"/>
          <w:spacing w:val="-2"/>
          <w:sz w:val="20"/>
          <w:szCs w:val="20"/>
        </w:rPr>
        <w:t>Competencias</w:t>
      </w:r>
      <w:r w:rsidRPr="00F05851">
        <w:rPr>
          <w:rFonts w:ascii="Arial" w:hAnsi="Arial" w:cs="Arial"/>
          <w:spacing w:val="6"/>
          <w:sz w:val="20"/>
          <w:szCs w:val="20"/>
        </w:rPr>
        <w:t xml:space="preserve"> </w:t>
      </w:r>
      <w:r w:rsidRPr="00F05851">
        <w:rPr>
          <w:rFonts w:ascii="Arial" w:hAnsi="Arial" w:cs="Arial"/>
          <w:spacing w:val="-2"/>
          <w:sz w:val="20"/>
          <w:szCs w:val="20"/>
        </w:rPr>
        <w:t>cognitivas</w:t>
      </w:r>
    </w:p>
    <w:p w:rsidR="00551DC8" w:rsidRPr="00F05851" w:rsidRDefault="008E5E88">
      <w:pPr>
        <w:pStyle w:val="Prrafodelista"/>
        <w:numPr>
          <w:ilvl w:val="0"/>
          <w:numId w:val="2"/>
        </w:numPr>
        <w:tabs>
          <w:tab w:val="left" w:pos="2124"/>
        </w:tabs>
        <w:spacing w:before="1"/>
        <w:ind w:left="2124" w:hanging="346"/>
        <w:jc w:val="left"/>
        <w:rPr>
          <w:rFonts w:ascii="Arial" w:hAnsi="Arial" w:cs="Arial"/>
          <w:sz w:val="20"/>
          <w:szCs w:val="20"/>
        </w:rPr>
      </w:pPr>
      <w:r w:rsidRPr="00F05851">
        <w:rPr>
          <w:rFonts w:ascii="Arial" w:hAnsi="Arial" w:cs="Arial"/>
          <w:spacing w:val="-2"/>
          <w:sz w:val="20"/>
          <w:szCs w:val="20"/>
        </w:rPr>
        <w:t>Competencias</w:t>
      </w:r>
      <w:r w:rsidRPr="00F05851">
        <w:rPr>
          <w:rFonts w:ascii="Arial" w:hAnsi="Arial" w:cs="Arial"/>
          <w:spacing w:val="6"/>
          <w:sz w:val="20"/>
          <w:szCs w:val="20"/>
        </w:rPr>
        <w:t xml:space="preserve"> </w:t>
      </w:r>
      <w:r w:rsidRPr="00F05851">
        <w:rPr>
          <w:rFonts w:ascii="Arial" w:hAnsi="Arial" w:cs="Arial"/>
          <w:spacing w:val="-2"/>
          <w:sz w:val="20"/>
          <w:szCs w:val="20"/>
        </w:rPr>
        <w:t>comunicativas</w:t>
      </w:r>
    </w:p>
    <w:p w:rsidR="00551DC8" w:rsidRPr="00F05851" w:rsidRDefault="008E5E88">
      <w:pPr>
        <w:pStyle w:val="Prrafodelista"/>
        <w:numPr>
          <w:ilvl w:val="0"/>
          <w:numId w:val="2"/>
        </w:numPr>
        <w:tabs>
          <w:tab w:val="left" w:pos="2124"/>
        </w:tabs>
        <w:ind w:left="2124" w:hanging="346"/>
        <w:jc w:val="left"/>
        <w:rPr>
          <w:rFonts w:ascii="Arial" w:hAnsi="Arial" w:cs="Arial"/>
          <w:sz w:val="20"/>
          <w:szCs w:val="20"/>
        </w:rPr>
      </w:pPr>
      <w:r w:rsidRPr="00F05851">
        <w:rPr>
          <w:rFonts w:ascii="Arial" w:hAnsi="Arial" w:cs="Arial"/>
          <w:spacing w:val="-2"/>
          <w:sz w:val="20"/>
          <w:szCs w:val="20"/>
        </w:rPr>
        <w:t>Competencias</w:t>
      </w:r>
      <w:r w:rsidRPr="00F05851">
        <w:rPr>
          <w:rFonts w:ascii="Arial" w:hAnsi="Arial" w:cs="Arial"/>
          <w:spacing w:val="6"/>
          <w:sz w:val="20"/>
          <w:szCs w:val="20"/>
        </w:rPr>
        <w:t xml:space="preserve"> </w:t>
      </w:r>
      <w:r w:rsidRPr="00F05851">
        <w:rPr>
          <w:rFonts w:ascii="Arial" w:hAnsi="Arial" w:cs="Arial"/>
          <w:spacing w:val="-2"/>
          <w:sz w:val="20"/>
          <w:szCs w:val="20"/>
        </w:rPr>
        <w:t>integradoras</w:t>
      </w:r>
    </w:p>
    <w:p w:rsidR="00551DC8" w:rsidRPr="00F05851" w:rsidRDefault="008E5E88">
      <w:pPr>
        <w:pStyle w:val="Textoindependiente"/>
        <w:spacing w:before="1"/>
        <w:ind w:left="1419"/>
        <w:rPr>
          <w:rFonts w:ascii="Arial" w:hAnsi="Arial" w:cs="Arial"/>
        </w:rPr>
      </w:pPr>
      <w:r w:rsidRPr="00F05851">
        <w:rPr>
          <w:rFonts w:ascii="Arial" w:hAnsi="Arial" w:cs="Arial"/>
        </w:rPr>
        <w:t>Llevadas a la práctica a través de estrategias pedagógicas como el debate,</w:t>
      </w:r>
      <w:r w:rsidRPr="00F05851">
        <w:rPr>
          <w:rFonts w:ascii="Arial" w:hAnsi="Arial" w:cs="Arial"/>
          <w:spacing w:val="25"/>
        </w:rPr>
        <w:t xml:space="preserve"> </w:t>
      </w:r>
      <w:r w:rsidRPr="00F05851">
        <w:rPr>
          <w:rFonts w:ascii="Arial" w:hAnsi="Arial" w:cs="Arial"/>
        </w:rPr>
        <w:t>juego de roles, aprendizaje cooperativo, discusión de dilemas morales, implementación de iniciativas.</w:t>
      </w:r>
    </w:p>
    <w:p w:rsidR="00551DC8" w:rsidRPr="00F05851" w:rsidRDefault="00551DC8">
      <w:pPr>
        <w:pStyle w:val="Textoindependiente"/>
        <w:rPr>
          <w:rFonts w:ascii="Arial" w:hAnsi="Arial" w:cs="Arial"/>
        </w:rPr>
      </w:pPr>
    </w:p>
    <w:p w:rsidR="00551DC8" w:rsidRPr="00F05851" w:rsidRDefault="00551DC8">
      <w:pPr>
        <w:pStyle w:val="Textoindependiente"/>
        <w:spacing w:before="45"/>
        <w:rPr>
          <w:rFonts w:ascii="Arial" w:hAnsi="Arial" w:cs="Arial"/>
        </w:rPr>
      </w:pPr>
    </w:p>
    <w:p w:rsidR="00551DC8" w:rsidRPr="00F05851" w:rsidRDefault="008E5E88">
      <w:pPr>
        <w:pStyle w:val="Ttulo3"/>
        <w:ind w:left="1419"/>
      </w:pPr>
      <w:r w:rsidRPr="00F05851">
        <w:t>POLITICAS</w:t>
      </w:r>
      <w:r w:rsidRPr="00F05851">
        <w:rPr>
          <w:spacing w:val="-7"/>
        </w:rPr>
        <w:t xml:space="preserve"> </w:t>
      </w:r>
      <w:r w:rsidRPr="00F05851">
        <w:t>DE</w:t>
      </w:r>
      <w:r w:rsidRPr="00F05851">
        <w:rPr>
          <w:spacing w:val="-7"/>
        </w:rPr>
        <w:t xml:space="preserve"> </w:t>
      </w:r>
      <w:r w:rsidRPr="00F05851">
        <w:t>INVESTIGACION,</w:t>
      </w:r>
      <w:r w:rsidRPr="00F05851">
        <w:rPr>
          <w:spacing w:val="-9"/>
        </w:rPr>
        <w:t xml:space="preserve"> </w:t>
      </w:r>
      <w:r w:rsidRPr="00F05851">
        <w:t>TECNOLOGIA</w:t>
      </w:r>
      <w:r w:rsidRPr="00F05851">
        <w:rPr>
          <w:spacing w:val="-9"/>
        </w:rPr>
        <w:t xml:space="preserve"> </w:t>
      </w:r>
      <w:r w:rsidRPr="00F05851">
        <w:t>DE</w:t>
      </w:r>
      <w:r w:rsidRPr="00F05851">
        <w:rPr>
          <w:spacing w:val="-6"/>
        </w:rPr>
        <w:t xml:space="preserve"> </w:t>
      </w:r>
      <w:r w:rsidRPr="00F05851">
        <w:t>INFORMACION</w:t>
      </w:r>
      <w:r w:rsidRPr="00F05851">
        <w:rPr>
          <w:spacing w:val="-7"/>
        </w:rPr>
        <w:t xml:space="preserve"> </w:t>
      </w:r>
      <w:r w:rsidRPr="00F05851">
        <w:t>Y</w:t>
      </w:r>
      <w:r w:rsidRPr="00F05851">
        <w:rPr>
          <w:spacing w:val="-9"/>
        </w:rPr>
        <w:t xml:space="preserve"> </w:t>
      </w:r>
      <w:r w:rsidRPr="00F05851">
        <w:rPr>
          <w:spacing w:val="-2"/>
        </w:rPr>
        <w:t>COMUNICACIÓN.</w:t>
      </w:r>
    </w:p>
    <w:p w:rsidR="00551DC8" w:rsidRPr="00F05851" w:rsidRDefault="00551DC8">
      <w:pPr>
        <w:pStyle w:val="Textoindependiente"/>
        <w:spacing w:before="2"/>
        <w:rPr>
          <w:rFonts w:ascii="Arial" w:hAnsi="Arial" w:cs="Arial"/>
          <w:b/>
        </w:rPr>
      </w:pPr>
    </w:p>
    <w:p w:rsidR="00551DC8" w:rsidRPr="00F05851" w:rsidRDefault="008E5E88">
      <w:pPr>
        <w:pStyle w:val="Prrafodelista"/>
        <w:numPr>
          <w:ilvl w:val="1"/>
          <w:numId w:val="2"/>
        </w:numPr>
        <w:tabs>
          <w:tab w:val="left" w:pos="2125"/>
        </w:tabs>
        <w:spacing w:line="244" w:lineRule="exact"/>
        <w:ind w:left="2125" w:hanging="289"/>
        <w:rPr>
          <w:rFonts w:ascii="Arial" w:hAnsi="Arial" w:cs="Arial"/>
          <w:sz w:val="20"/>
          <w:szCs w:val="20"/>
        </w:rPr>
      </w:pPr>
      <w:r w:rsidRPr="00F05851">
        <w:rPr>
          <w:rFonts w:ascii="Arial" w:hAnsi="Arial" w:cs="Arial"/>
          <w:sz w:val="20"/>
          <w:szCs w:val="20"/>
        </w:rPr>
        <w:t>Creación</w:t>
      </w:r>
      <w:r w:rsidRPr="00F05851">
        <w:rPr>
          <w:rFonts w:ascii="Arial" w:hAnsi="Arial" w:cs="Arial"/>
          <w:spacing w:val="-9"/>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ambientes</w:t>
      </w:r>
      <w:r w:rsidRPr="00F05851">
        <w:rPr>
          <w:rFonts w:ascii="Arial" w:hAnsi="Arial" w:cs="Arial"/>
          <w:spacing w:val="-6"/>
          <w:sz w:val="20"/>
          <w:szCs w:val="20"/>
        </w:rPr>
        <w:t xml:space="preserve"> </w:t>
      </w:r>
      <w:r w:rsidRPr="00F05851">
        <w:rPr>
          <w:rFonts w:ascii="Arial" w:hAnsi="Arial" w:cs="Arial"/>
          <w:sz w:val="20"/>
          <w:szCs w:val="20"/>
        </w:rPr>
        <w:t>innovadores</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9"/>
          <w:sz w:val="20"/>
          <w:szCs w:val="20"/>
        </w:rPr>
        <w:t xml:space="preserve"> </w:t>
      </w:r>
      <w:r w:rsidRPr="00F05851">
        <w:rPr>
          <w:rFonts w:ascii="Arial" w:hAnsi="Arial" w:cs="Arial"/>
          <w:spacing w:val="-2"/>
          <w:sz w:val="20"/>
          <w:szCs w:val="20"/>
        </w:rPr>
        <w:t>aprendizaje.</w:t>
      </w:r>
    </w:p>
    <w:p w:rsidR="00551DC8" w:rsidRPr="00F05851" w:rsidRDefault="008E5E88">
      <w:pPr>
        <w:pStyle w:val="Prrafodelista"/>
        <w:numPr>
          <w:ilvl w:val="1"/>
          <w:numId w:val="2"/>
        </w:numPr>
        <w:tabs>
          <w:tab w:val="left" w:pos="2126"/>
          <w:tab w:val="left" w:pos="2196"/>
        </w:tabs>
        <w:spacing w:before="9" w:line="230" w:lineRule="auto"/>
        <w:ind w:right="573" w:hanging="360"/>
        <w:rPr>
          <w:rFonts w:ascii="Arial" w:hAnsi="Arial" w:cs="Arial"/>
          <w:sz w:val="20"/>
          <w:szCs w:val="20"/>
        </w:rPr>
      </w:pPr>
      <w:r w:rsidRPr="00F05851">
        <w:rPr>
          <w:rFonts w:ascii="Arial" w:hAnsi="Arial" w:cs="Arial"/>
          <w:sz w:val="20"/>
          <w:szCs w:val="20"/>
        </w:rPr>
        <w:t>Incorporación</w:t>
      </w:r>
      <w:r w:rsidRPr="00F05851">
        <w:rPr>
          <w:rFonts w:ascii="Arial" w:hAnsi="Arial" w:cs="Arial"/>
          <w:spacing w:val="-3"/>
          <w:sz w:val="20"/>
          <w:szCs w:val="20"/>
        </w:rPr>
        <w:t xml:space="preserve"> </w:t>
      </w:r>
      <w:r w:rsidRPr="00F05851">
        <w:rPr>
          <w:rFonts w:ascii="Arial" w:hAnsi="Arial" w:cs="Arial"/>
          <w:sz w:val="20"/>
          <w:szCs w:val="20"/>
        </w:rPr>
        <w:t>en</w:t>
      </w:r>
      <w:r w:rsidRPr="00F05851">
        <w:rPr>
          <w:rFonts w:ascii="Arial" w:hAnsi="Arial" w:cs="Arial"/>
          <w:spacing w:val="-3"/>
          <w:sz w:val="20"/>
          <w:szCs w:val="20"/>
        </w:rPr>
        <w:t xml:space="preserve"> </w:t>
      </w:r>
      <w:r w:rsidRPr="00F05851">
        <w:rPr>
          <w:rFonts w:ascii="Arial" w:hAnsi="Arial" w:cs="Arial"/>
          <w:sz w:val="20"/>
          <w:szCs w:val="20"/>
        </w:rPr>
        <w:t>los</w:t>
      </w:r>
      <w:r w:rsidRPr="00F05851">
        <w:rPr>
          <w:rFonts w:ascii="Arial" w:hAnsi="Arial" w:cs="Arial"/>
          <w:spacing w:val="-3"/>
          <w:sz w:val="20"/>
          <w:szCs w:val="20"/>
        </w:rPr>
        <w:t xml:space="preserve"> </w:t>
      </w:r>
      <w:r w:rsidRPr="00F05851">
        <w:rPr>
          <w:rFonts w:ascii="Arial" w:hAnsi="Arial" w:cs="Arial"/>
          <w:sz w:val="20"/>
          <w:szCs w:val="20"/>
        </w:rPr>
        <w:t>procesos</w:t>
      </w:r>
      <w:r w:rsidRPr="00F05851">
        <w:rPr>
          <w:rFonts w:ascii="Arial" w:hAnsi="Arial" w:cs="Arial"/>
          <w:spacing w:val="-3"/>
          <w:sz w:val="20"/>
          <w:szCs w:val="20"/>
        </w:rPr>
        <w:t xml:space="preserve"> </w:t>
      </w:r>
      <w:r w:rsidRPr="00F05851">
        <w:rPr>
          <w:rFonts w:ascii="Arial" w:hAnsi="Arial" w:cs="Arial"/>
          <w:sz w:val="20"/>
          <w:szCs w:val="20"/>
        </w:rPr>
        <w:t>pedagógicos</w:t>
      </w:r>
      <w:r w:rsidRPr="00F05851">
        <w:rPr>
          <w:rFonts w:ascii="Arial" w:hAnsi="Arial" w:cs="Arial"/>
          <w:spacing w:val="-3"/>
          <w:sz w:val="20"/>
          <w:szCs w:val="20"/>
        </w:rPr>
        <w:t xml:space="preserve"> </w:t>
      </w:r>
      <w:r w:rsidRPr="00F05851">
        <w:rPr>
          <w:rFonts w:ascii="Arial" w:hAnsi="Arial" w:cs="Arial"/>
          <w:sz w:val="20"/>
          <w:szCs w:val="20"/>
        </w:rPr>
        <w:t>e</w:t>
      </w:r>
      <w:r w:rsidRPr="00F05851">
        <w:rPr>
          <w:rFonts w:ascii="Arial" w:hAnsi="Arial" w:cs="Arial"/>
          <w:spacing w:val="-2"/>
          <w:sz w:val="20"/>
          <w:szCs w:val="20"/>
        </w:rPr>
        <w:t xml:space="preserve"> </w:t>
      </w:r>
      <w:r w:rsidRPr="00F05851">
        <w:rPr>
          <w:rFonts w:ascii="Arial" w:hAnsi="Arial" w:cs="Arial"/>
          <w:sz w:val="20"/>
          <w:szCs w:val="20"/>
        </w:rPr>
        <w:t>investigativos</w:t>
      </w:r>
      <w:r w:rsidRPr="00F05851">
        <w:rPr>
          <w:rFonts w:ascii="Arial" w:hAnsi="Arial" w:cs="Arial"/>
          <w:spacing w:val="-3"/>
          <w:sz w:val="20"/>
          <w:szCs w:val="20"/>
        </w:rPr>
        <w:t xml:space="preserve"> </w:t>
      </w:r>
      <w:r w:rsidRPr="00F05851">
        <w:rPr>
          <w:rFonts w:ascii="Arial" w:hAnsi="Arial" w:cs="Arial"/>
          <w:sz w:val="20"/>
          <w:szCs w:val="20"/>
        </w:rPr>
        <w:t>de</w:t>
      </w:r>
      <w:r w:rsidRPr="00F05851">
        <w:rPr>
          <w:rFonts w:ascii="Arial" w:hAnsi="Arial" w:cs="Arial"/>
          <w:spacing w:val="-2"/>
          <w:sz w:val="20"/>
          <w:szCs w:val="20"/>
        </w:rPr>
        <w:t xml:space="preserve"> </w:t>
      </w:r>
      <w:r w:rsidRPr="00F05851">
        <w:rPr>
          <w:rFonts w:ascii="Arial" w:hAnsi="Arial" w:cs="Arial"/>
          <w:sz w:val="20"/>
          <w:szCs w:val="20"/>
        </w:rPr>
        <w:t>la</w:t>
      </w:r>
      <w:r w:rsidRPr="00F05851">
        <w:rPr>
          <w:rFonts w:ascii="Arial" w:hAnsi="Arial" w:cs="Arial"/>
          <w:spacing w:val="-4"/>
          <w:sz w:val="20"/>
          <w:szCs w:val="20"/>
        </w:rPr>
        <w:t xml:space="preserve"> </w:t>
      </w:r>
      <w:r w:rsidRPr="00F05851">
        <w:rPr>
          <w:rFonts w:ascii="Arial" w:hAnsi="Arial" w:cs="Arial"/>
          <w:sz w:val="20"/>
          <w:szCs w:val="20"/>
        </w:rPr>
        <w:t>tecnología</w:t>
      </w:r>
      <w:r w:rsidRPr="00F05851">
        <w:rPr>
          <w:rFonts w:ascii="Arial" w:hAnsi="Arial" w:cs="Arial"/>
          <w:spacing w:val="-4"/>
          <w:sz w:val="20"/>
          <w:szCs w:val="20"/>
        </w:rPr>
        <w:t xml:space="preserve"> </w:t>
      </w:r>
      <w:r w:rsidRPr="00F05851">
        <w:rPr>
          <w:rFonts w:ascii="Arial" w:hAnsi="Arial" w:cs="Arial"/>
          <w:sz w:val="20"/>
          <w:szCs w:val="20"/>
        </w:rPr>
        <w:t>de</w:t>
      </w:r>
      <w:r w:rsidRPr="00F05851">
        <w:rPr>
          <w:rFonts w:ascii="Arial" w:hAnsi="Arial" w:cs="Arial"/>
          <w:spacing w:val="-2"/>
          <w:sz w:val="20"/>
          <w:szCs w:val="20"/>
        </w:rPr>
        <w:t xml:space="preserve"> </w:t>
      </w:r>
      <w:r w:rsidRPr="00F05851">
        <w:rPr>
          <w:rFonts w:ascii="Arial" w:hAnsi="Arial" w:cs="Arial"/>
          <w:sz w:val="20"/>
          <w:szCs w:val="20"/>
        </w:rPr>
        <w:t>la</w:t>
      </w:r>
      <w:r w:rsidRPr="00F05851">
        <w:rPr>
          <w:rFonts w:ascii="Arial" w:hAnsi="Arial" w:cs="Arial"/>
          <w:spacing w:val="-4"/>
          <w:sz w:val="20"/>
          <w:szCs w:val="20"/>
        </w:rPr>
        <w:t xml:space="preserve"> </w:t>
      </w:r>
      <w:r w:rsidRPr="00F05851">
        <w:rPr>
          <w:rFonts w:ascii="Arial" w:hAnsi="Arial" w:cs="Arial"/>
          <w:sz w:val="20"/>
          <w:szCs w:val="20"/>
        </w:rPr>
        <w:t>información</w:t>
      </w:r>
      <w:r w:rsidRPr="00F05851">
        <w:rPr>
          <w:rFonts w:ascii="Arial" w:hAnsi="Arial" w:cs="Arial"/>
          <w:spacing w:val="-2"/>
          <w:sz w:val="20"/>
          <w:szCs w:val="20"/>
        </w:rPr>
        <w:t xml:space="preserve"> </w:t>
      </w:r>
      <w:r w:rsidRPr="00F05851">
        <w:rPr>
          <w:rFonts w:ascii="Arial" w:hAnsi="Arial" w:cs="Arial"/>
          <w:sz w:val="20"/>
          <w:szCs w:val="20"/>
        </w:rPr>
        <w:t>y</w:t>
      </w:r>
      <w:r w:rsidRPr="00F05851">
        <w:rPr>
          <w:rFonts w:ascii="Arial" w:hAnsi="Arial" w:cs="Arial"/>
          <w:spacing w:val="-3"/>
          <w:sz w:val="20"/>
          <w:szCs w:val="20"/>
        </w:rPr>
        <w:t xml:space="preserve"> </w:t>
      </w:r>
      <w:r w:rsidRPr="00F05851">
        <w:rPr>
          <w:rFonts w:ascii="Arial" w:hAnsi="Arial" w:cs="Arial"/>
          <w:sz w:val="20"/>
          <w:szCs w:val="20"/>
        </w:rPr>
        <w:t xml:space="preserve">la </w:t>
      </w:r>
      <w:r w:rsidRPr="00F05851">
        <w:rPr>
          <w:rFonts w:ascii="Arial" w:hAnsi="Arial" w:cs="Arial"/>
          <w:spacing w:val="-2"/>
          <w:sz w:val="20"/>
          <w:szCs w:val="20"/>
        </w:rPr>
        <w:t>comunicación.</w:t>
      </w:r>
    </w:p>
    <w:p w:rsidR="00551DC8" w:rsidRPr="00F05851" w:rsidRDefault="008E5E88">
      <w:pPr>
        <w:pStyle w:val="Prrafodelista"/>
        <w:numPr>
          <w:ilvl w:val="1"/>
          <w:numId w:val="2"/>
        </w:numPr>
        <w:tabs>
          <w:tab w:val="left" w:pos="2126"/>
        </w:tabs>
        <w:spacing w:line="289" w:lineRule="exact"/>
        <w:ind w:left="2126" w:hanging="290"/>
        <w:rPr>
          <w:rFonts w:ascii="Arial" w:hAnsi="Arial" w:cs="Arial"/>
          <w:sz w:val="20"/>
          <w:szCs w:val="20"/>
        </w:rPr>
      </w:pPr>
      <w:r w:rsidRPr="00F05851">
        <w:rPr>
          <w:rFonts w:ascii="Arial" w:hAnsi="Arial" w:cs="Arial"/>
          <w:sz w:val="20"/>
          <w:szCs w:val="20"/>
        </w:rPr>
        <w:t>Articulación</w:t>
      </w:r>
      <w:r w:rsidRPr="00F05851">
        <w:rPr>
          <w:rFonts w:ascii="Arial" w:hAnsi="Arial" w:cs="Arial"/>
          <w:spacing w:val="-8"/>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TIC,</w:t>
      </w:r>
      <w:r w:rsidRPr="00F05851">
        <w:rPr>
          <w:rFonts w:ascii="Arial" w:hAnsi="Arial" w:cs="Arial"/>
          <w:spacing w:val="-6"/>
          <w:sz w:val="20"/>
          <w:szCs w:val="20"/>
        </w:rPr>
        <w:t xml:space="preserve"> </w:t>
      </w:r>
      <w:r w:rsidRPr="00F05851">
        <w:rPr>
          <w:rFonts w:ascii="Arial" w:hAnsi="Arial" w:cs="Arial"/>
          <w:sz w:val="20"/>
          <w:szCs w:val="20"/>
        </w:rPr>
        <w:t>en</w:t>
      </w:r>
      <w:r w:rsidRPr="00F05851">
        <w:rPr>
          <w:rFonts w:ascii="Arial" w:hAnsi="Arial" w:cs="Arial"/>
          <w:spacing w:val="-6"/>
          <w:sz w:val="20"/>
          <w:szCs w:val="20"/>
        </w:rPr>
        <w:t xml:space="preserve"> </w:t>
      </w:r>
      <w:r w:rsidRPr="00F05851">
        <w:rPr>
          <w:rFonts w:ascii="Arial" w:hAnsi="Arial" w:cs="Arial"/>
          <w:sz w:val="20"/>
          <w:szCs w:val="20"/>
        </w:rPr>
        <w:t>la</w:t>
      </w:r>
      <w:r w:rsidRPr="00F05851">
        <w:rPr>
          <w:rFonts w:ascii="Arial" w:hAnsi="Arial" w:cs="Arial"/>
          <w:spacing w:val="-6"/>
          <w:sz w:val="20"/>
          <w:szCs w:val="20"/>
        </w:rPr>
        <w:t xml:space="preserve"> </w:t>
      </w:r>
      <w:r w:rsidRPr="00F05851">
        <w:rPr>
          <w:rFonts w:ascii="Arial" w:hAnsi="Arial" w:cs="Arial"/>
          <w:sz w:val="20"/>
          <w:szCs w:val="20"/>
        </w:rPr>
        <w:t>propuesta</w:t>
      </w:r>
      <w:r w:rsidRPr="00F05851">
        <w:rPr>
          <w:rFonts w:ascii="Arial" w:hAnsi="Arial" w:cs="Arial"/>
          <w:spacing w:val="-6"/>
          <w:sz w:val="20"/>
          <w:szCs w:val="20"/>
        </w:rPr>
        <w:t xml:space="preserve"> </w:t>
      </w:r>
      <w:r w:rsidRPr="00F05851">
        <w:rPr>
          <w:rFonts w:ascii="Arial" w:hAnsi="Arial" w:cs="Arial"/>
          <w:spacing w:val="-2"/>
          <w:sz w:val="20"/>
          <w:szCs w:val="20"/>
        </w:rPr>
        <w:t>pedagógica.</w:t>
      </w:r>
    </w:p>
    <w:p w:rsidR="00551DC8" w:rsidRPr="00F05851" w:rsidRDefault="008E5E88">
      <w:pPr>
        <w:pStyle w:val="Prrafodelista"/>
        <w:numPr>
          <w:ilvl w:val="1"/>
          <w:numId w:val="2"/>
        </w:numPr>
        <w:tabs>
          <w:tab w:val="left" w:pos="2126"/>
        </w:tabs>
        <w:spacing w:line="283" w:lineRule="exact"/>
        <w:ind w:left="2126" w:hanging="290"/>
        <w:rPr>
          <w:rFonts w:ascii="Arial" w:hAnsi="Arial" w:cs="Arial"/>
          <w:sz w:val="20"/>
          <w:szCs w:val="20"/>
        </w:rPr>
      </w:pPr>
      <w:r w:rsidRPr="00F05851">
        <w:rPr>
          <w:rFonts w:ascii="Arial" w:hAnsi="Arial" w:cs="Arial"/>
          <w:sz w:val="20"/>
          <w:szCs w:val="20"/>
        </w:rPr>
        <w:t>Ofrecer</w:t>
      </w:r>
      <w:r w:rsidRPr="00F05851">
        <w:rPr>
          <w:rFonts w:ascii="Arial" w:hAnsi="Arial" w:cs="Arial"/>
          <w:spacing w:val="-10"/>
          <w:sz w:val="20"/>
          <w:szCs w:val="20"/>
        </w:rPr>
        <w:t xml:space="preserve"> </w:t>
      </w:r>
      <w:r w:rsidRPr="00F05851">
        <w:rPr>
          <w:rFonts w:ascii="Arial" w:hAnsi="Arial" w:cs="Arial"/>
          <w:sz w:val="20"/>
          <w:szCs w:val="20"/>
        </w:rPr>
        <w:t>ambientes</w:t>
      </w:r>
      <w:r w:rsidRPr="00F05851">
        <w:rPr>
          <w:rFonts w:ascii="Arial" w:hAnsi="Arial" w:cs="Arial"/>
          <w:spacing w:val="-9"/>
          <w:sz w:val="20"/>
          <w:szCs w:val="20"/>
        </w:rPr>
        <w:t xml:space="preserve"> </w:t>
      </w:r>
      <w:r w:rsidRPr="00F05851">
        <w:rPr>
          <w:rFonts w:ascii="Arial" w:hAnsi="Arial" w:cs="Arial"/>
          <w:sz w:val="20"/>
          <w:szCs w:val="20"/>
        </w:rPr>
        <w:t>virtuales</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10"/>
          <w:sz w:val="20"/>
          <w:szCs w:val="20"/>
        </w:rPr>
        <w:t xml:space="preserve"> </w:t>
      </w:r>
      <w:r w:rsidRPr="00F05851">
        <w:rPr>
          <w:rFonts w:ascii="Arial" w:hAnsi="Arial" w:cs="Arial"/>
          <w:spacing w:val="-2"/>
          <w:sz w:val="20"/>
          <w:szCs w:val="20"/>
        </w:rPr>
        <w:t>aprendizaje.</w:t>
      </w:r>
    </w:p>
    <w:p w:rsidR="00551DC8" w:rsidRPr="00F05851" w:rsidRDefault="008E5E88">
      <w:pPr>
        <w:pStyle w:val="Prrafodelista"/>
        <w:numPr>
          <w:ilvl w:val="1"/>
          <w:numId w:val="2"/>
        </w:numPr>
        <w:tabs>
          <w:tab w:val="left" w:pos="2126"/>
        </w:tabs>
        <w:spacing w:line="284" w:lineRule="exact"/>
        <w:ind w:left="2126" w:hanging="290"/>
        <w:rPr>
          <w:rFonts w:ascii="Arial" w:hAnsi="Arial" w:cs="Arial"/>
          <w:sz w:val="20"/>
          <w:szCs w:val="20"/>
        </w:rPr>
      </w:pPr>
      <w:r w:rsidRPr="00F05851">
        <w:rPr>
          <w:rFonts w:ascii="Arial" w:hAnsi="Arial" w:cs="Arial"/>
          <w:sz w:val="20"/>
          <w:szCs w:val="20"/>
        </w:rPr>
        <w:t>Formación</w:t>
      </w:r>
      <w:r w:rsidRPr="00F05851">
        <w:rPr>
          <w:rFonts w:ascii="Arial" w:hAnsi="Arial" w:cs="Arial"/>
          <w:spacing w:val="-9"/>
          <w:sz w:val="20"/>
          <w:szCs w:val="20"/>
        </w:rPr>
        <w:t xml:space="preserve"> </w:t>
      </w:r>
      <w:r w:rsidRPr="00F05851">
        <w:rPr>
          <w:rFonts w:ascii="Arial" w:hAnsi="Arial" w:cs="Arial"/>
          <w:sz w:val="20"/>
          <w:szCs w:val="20"/>
        </w:rPr>
        <w:t>permanente</w:t>
      </w:r>
      <w:r w:rsidRPr="00F05851">
        <w:rPr>
          <w:rFonts w:ascii="Arial" w:hAnsi="Arial" w:cs="Arial"/>
          <w:spacing w:val="-9"/>
          <w:sz w:val="20"/>
          <w:szCs w:val="20"/>
        </w:rPr>
        <w:t xml:space="preserve"> </w:t>
      </w:r>
      <w:r w:rsidRPr="00F05851">
        <w:rPr>
          <w:rFonts w:ascii="Arial" w:hAnsi="Arial" w:cs="Arial"/>
          <w:sz w:val="20"/>
          <w:szCs w:val="20"/>
        </w:rPr>
        <w:t>de</w:t>
      </w:r>
      <w:r w:rsidRPr="00F05851">
        <w:rPr>
          <w:rFonts w:ascii="Arial" w:hAnsi="Arial" w:cs="Arial"/>
          <w:spacing w:val="-5"/>
          <w:sz w:val="20"/>
          <w:szCs w:val="20"/>
        </w:rPr>
        <w:t xml:space="preserve"> </w:t>
      </w:r>
      <w:r w:rsidRPr="00F05851">
        <w:rPr>
          <w:rFonts w:ascii="Arial" w:hAnsi="Arial" w:cs="Arial"/>
          <w:sz w:val="20"/>
          <w:szCs w:val="20"/>
        </w:rPr>
        <w:t>docentes</w:t>
      </w:r>
      <w:r w:rsidRPr="00F05851">
        <w:rPr>
          <w:rFonts w:ascii="Arial" w:hAnsi="Arial" w:cs="Arial"/>
          <w:spacing w:val="-8"/>
          <w:sz w:val="20"/>
          <w:szCs w:val="20"/>
        </w:rPr>
        <w:t xml:space="preserve"> </w:t>
      </w:r>
      <w:r w:rsidRPr="00F05851">
        <w:rPr>
          <w:rFonts w:ascii="Arial" w:hAnsi="Arial" w:cs="Arial"/>
          <w:sz w:val="20"/>
          <w:szCs w:val="20"/>
        </w:rPr>
        <w:t>en</w:t>
      </w:r>
      <w:r w:rsidRPr="00F05851">
        <w:rPr>
          <w:rFonts w:ascii="Arial" w:hAnsi="Arial" w:cs="Arial"/>
          <w:spacing w:val="-9"/>
          <w:sz w:val="20"/>
          <w:szCs w:val="20"/>
        </w:rPr>
        <w:t xml:space="preserve"> </w:t>
      </w:r>
      <w:r w:rsidRPr="00F05851">
        <w:rPr>
          <w:rFonts w:ascii="Arial" w:hAnsi="Arial" w:cs="Arial"/>
          <w:spacing w:val="-4"/>
          <w:sz w:val="20"/>
          <w:szCs w:val="20"/>
        </w:rPr>
        <w:t>TIC.</w:t>
      </w:r>
    </w:p>
    <w:p w:rsidR="00551DC8" w:rsidRPr="00F05851" w:rsidRDefault="008E5E88">
      <w:pPr>
        <w:pStyle w:val="Prrafodelista"/>
        <w:numPr>
          <w:ilvl w:val="1"/>
          <w:numId w:val="2"/>
        </w:numPr>
        <w:tabs>
          <w:tab w:val="left" w:pos="2125"/>
        </w:tabs>
        <w:spacing w:line="240" w:lineRule="exact"/>
        <w:ind w:left="2125" w:hanging="289"/>
        <w:rPr>
          <w:rFonts w:ascii="Arial" w:hAnsi="Arial" w:cs="Arial"/>
          <w:sz w:val="20"/>
          <w:szCs w:val="20"/>
        </w:rPr>
      </w:pPr>
      <w:r w:rsidRPr="00F05851">
        <w:rPr>
          <w:rFonts w:ascii="Arial" w:hAnsi="Arial" w:cs="Arial"/>
          <w:sz w:val="20"/>
          <w:szCs w:val="20"/>
        </w:rPr>
        <w:t>Procesos</w:t>
      </w:r>
      <w:r w:rsidRPr="00F05851">
        <w:rPr>
          <w:rFonts w:ascii="Arial" w:hAnsi="Arial" w:cs="Arial"/>
          <w:spacing w:val="-7"/>
          <w:sz w:val="20"/>
          <w:szCs w:val="20"/>
        </w:rPr>
        <w:t xml:space="preserve"> </w:t>
      </w:r>
      <w:r w:rsidRPr="00F05851">
        <w:rPr>
          <w:rFonts w:ascii="Arial" w:hAnsi="Arial" w:cs="Arial"/>
          <w:sz w:val="20"/>
          <w:szCs w:val="20"/>
        </w:rPr>
        <w:t>continuos</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8"/>
          <w:sz w:val="20"/>
          <w:szCs w:val="20"/>
        </w:rPr>
        <w:t xml:space="preserve"> </w:t>
      </w:r>
      <w:r w:rsidRPr="00F05851">
        <w:rPr>
          <w:rFonts w:ascii="Arial" w:hAnsi="Arial" w:cs="Arial"/>
          <w:sz w:val="20"/>
          <w:szCs w:val="20"/>
        </w:rPr>
        <w:t>formación</w:t>
      </w:r>
      <w:r w:rsidRPr="00F05851">
        <w:rPr>
          <w:rFonts w:ascii="Arial" w:hAnsi="Arial" w:cs="Arial"/>
          <w:spacing w:val="-8"/>
          <w:sz w:val="20"/>
          <w:szCs w:val="20"/>
        </w:rPr>
        <w:t xml:space="preserve"> </w:t>
      </w:r>
      <w:r w:rsidRPr="00F05851">
        <w:rPr>
          <w:rFonts w:ascii="Arial" w:hAnsi="Arial" w:cs="Arial"/>
          <w:sz w:val="20"/>
          <w:szCs w:val="20"/>
        </w:rPr>
        <w:t>e</w:t>
      </w:r>
      <w:r w:rsidRPr="00F05851">
        <w:rPr>
          <w:rFonts w:ascii="Arial" w:hAnsi="Arial" w:cs="Arial"/>
          <w:spacing w:val="-6"/>
          <w:sz w:val="20"/>
          <w:szCs w:val="20"/>
        </w:rPr>
        <w:t xml:space="preserve"> </w:t>
      </w:r>
      <w:r w:rsidRPr="00F05851">
        <w:rPr>
          <w:rFonts w:ascii="Arial" w:hAnsi="Arial" w:cs="Arial"/>
          <w:sz w:val="20"/>
          <w:szCs w:val="20"/>
        </w:rPr>
        <w:t>innovación</w:t>
      </w:r>
      <w:r w:rsidRPr="00F05851">
        <w:rPr>
          <w:rFonts w:ascii="Arial" w:hAnsi="Arial" w:cs="Arial"/>
          <w:spacing w:val="-8"/>
          <w:sz w:val="20"/>
          <w:szCs w:val="20"/>
        </w:rPr>
        <w:t xml:space="preserve"> </w:t>
      </w:r>
      <w:r w:rsidRPr="00F05851">
        <w:rPr>
          <w:rFonts w:ascii="Arial" w:hAnsi="Arial" w:cs="Arial"/>
          <w:sz w:val="20"/>
          <w:szCs w:val="20"/>
        </w:rPr>
        <w:t>en</w:t>
      </w:r>
      <w:r w:rsidRPr="00F05851">
        <w:rPr>
          <w:rFonts w:ascii="Arial" w:hAnsi="Arial" w:cs="Arial"/>
          <w:spacing w:val="-7"/>
          <w:sz w:val="20"/>
          <w:szCs w:val="20"/>
        </w:rPr>
        <w:t xml:space="preserve"> </w:t>
      </w:r>
      <w:r w:rsidRPr="00F05851">
        <w:rPr>
          <w:rFonts w:ascii="Arial" w:hAnsi="Arial" w:cs="Arial"/>
          <w:spacing w:val="-4"/>
          <w:sz w:val="20"/>
          <w:szCs w:val="20"/>
        </w:rPr>
        <w:t>CT+I.</w:t>
      </w:r>
    </w:p>
    <w:p w:rsidR="00551DC8" w:rsidRPr="00F05851" w:rsidRDefault="008E5E88">
      <w:pPr>
        <w:pStyle w:val="Prrafodelista"/>
        <w:numPr>
          <w:ilvl w:val="1"/>
          <w:numId w:val="2"/>
        </w:numPr>
        <w:tabs>
          <w:tab w:val="left" w:pos="2125"/>
        </w:tabs>
        <w:spacing w:line="244" w:lineRule="exact"/>
        <w:ind w:left="2125" w:hanging="289"/>
        <w:rPr>
          <w:rFonts w:ascii="Arial" w:hAnsi="Arial" w:cs="Arial"/>
          <w:sz w:val="20"/>
          <w:szCs w:val="20"/>
        </w:rPr>
      </w:pPr>
      <w:r w:rsidRPr="00F05851">
        <w:rPr>
          <w:rFonts w:ascii="Arial" w:hAnsi="Arial" w:cs="Arial"/>
          <w:sz w:val="20"/>
          <w:szCs w:val="20"/>
        </w:rPr>
        <w:t>Utilización</w:t>
      </w:r>
      <w:r w:rsidRPr="00F05851">
        <w:rPr>
          <w:rFonts w:ascii="Arial" w:hAnsi="Arial" w:cs="Arial"/>
          <w:spacing w:val="-9"/>
          <w:sz w:val="20"/>
          <w:szCs w:val="20"/>
        </w:rPr>
        <w:t xml:space="preserve"> </w:t>
      </w:r>
      <w:r w:rsidRPr="00F05851">
        <w:rPr>
          <w:rFonts w:ascii="Arial" w:hAnsi="Arial" w:cs="Arial"/>
          <w:sz w:val="20"/>
          <w:szCs w:val="20"/>
        </w:rPr>
        <w:t>correcta</w:t>
      </w:r>
      <w:r w:rsidRPr="00F05851">
        <w:rPr>
          <w:rFonts w:ascii="Arial" w:hAnsi="Arial" w:cs="Arial"/>
          <w:spacing w:val="-9"/>
          <w:sz w:val="20"/>
          <w:szCs w:val="20"/>
        </w:rPr>
        <w:t xml:space="preserve"> </w:t>
      </w:r>
      <w:r w:rsidRPr="00F05851">
        <w:rPr>
          <w:rFonts w:ascii="Arial" w:hAnsi="Arial" w:cs="Arial"/>
          <w:sz w:val="20"/>
          <w:szCs w:val="20"/>
        </w:rPr>
        <w:t>y</w:t>
      </w:r>
      <w:r w:rsidRPr="00F05851">
        <w:rPr>
          <w:rFonts w:ascii="Arial" w:hAnsi="Arial" w:cs="Arial"/>
          <w:spacing w:val="-7"/>
          <w:sz w:val="20"/>
          <w:szCs w:val="20"/>
        </w:rPr>
        <w:t xml:space="preserve"> </w:t>
      </w:r>
      <w:r w:rsidRPr="00F05851">
        <w:rPr>
          <w:rFonts w:ascii="Arial" w:hAnsi="Arial" w:cs="Arial"/>
          <w:sz w:val="20"/>
          <w:szCs w:val="20"/>
        </w:rPr>
        <w:t>adecuada</w:t>
      </w:r>
      <w:r w:rsidRPr="00F05851">
        <w:rPr>
          <w:rFonts w:ascii="Arial" w:hAnsi="Arial" w:cs="Arial"/>
          <w:spacing w:val="-6"/>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los</w:t>
      </w:r>
      <w:r w:rsidRPr="00F05851">
        <w:rPr>
          <w:rFonts w:ascii="Arial" w:hAnsi="Arial" w:cs="Arial"/>
          <w:spacing w:val="-8"/>
          <w:sz w:val="20"/>
          <w:szCs w:val="20"/>
        </w:rPr>
        <w:t xml:space="preserve"> </w:t>
      </w:r>
      <w:r w:rsidRPr="00F05851">
        <w:rPr>
          <w:rFonts w:ascii="Arial" w:hAnsi="Arial" w:cs="Arial"/>
          <w:sz w:val="20"/>
          <w:szCs w:val="20"/>
        </w:rPr>
        <w:t>ambientes</w:t>
      </w:r>
      <w:r w:rsidRPr="00F05851">
        <w:rPr>
          <w:rFonts w:ascii="Arial" w:hAnsi="Arial" w:cs="Arial"/>
          <w:spacing w:val="-7"/>
          <w:sz w:val="20"/>
          <w:szCs w:val="20"/>
        </w:rPr>
        <w:t xml:space="preserve"> </w:t>
      </w:r>
      <w:r w:rsidRPr="00F05851">
        <w:rPr>
          <w:rFonts w:ascii="Arial" w:hAnsi="Arial" w:cs="Arial"/>
          <w:sz w:val="20"/>
          <w:szCs w:val="20"/>
        </w:rPr>
        <w:t>virtuales</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6"/>
          <w:sz w:val="20"/>
          <w:szCs w:val="20"/>
        </w:rPr>
        <w:t xml:space="preserve"> </w:t>
      </w:r>
      <w:r w:rsidRPr="00F05851">
        <w:rPr>
          <w:rFonts w:ascii="Arial" w:hAnsi="Arial" w:cs="Arial"/>
          <w:spacing w:val="-2"/>
          <w:sz w:val="20"/>
          <w:szCs w:val="20"/>
        </w:rPr>
        <w:t>aprendizaje.</w:t>
      </w:r>
    </w:p>
    <w:p w:rsidR="00551DC8" w:rsidRPr="00F05851" w:rsidRDefault="008E5E88">
      <w:pPr>
        <w:pStyle w:val="Prrafodelista"/>
        <w:numPr>
          <w:ilvl w:val="1"/>
          <w:numId w:val="2"/>
        </w:numPr>
        <w:tabs>
          <w:tab w:val="left" w:pos="2125"/>
        </w:tabs>
        <w:spacing w:line="244" w:lineRule="exact"/>
        <w:ind w:left="2125" w:hanging="289"/>
        <w:rPr>
          <w:rFonts w:ascii="Arial" w:hAnsi="Arial" w:cs="Arial"/>
          <w:sz w:val="20"/>
          <w:szCs w:val="20"/>
        </w:rPr>
      </w:pPr>
      <w:r w:rsidRPr="00F05851">
        <w:rPr>
          <w:rFonts w:ascii="Arial" w:hAnsi="Arial" w:cs="Arial"/>
          <w:sz w:val="20"/>
          <w:szCs w:val="20"/>
        </w:rPr>
        <w:t>Conformación</w:t>
      </w:r>
      <w:r w:rsidRPr="00F05851">
        <w:rPr>
          <w:rFonts w:ascii="Arial" w:hAnsi="Arial" w:cs="Arial"/>
          <w:spacing w:val="-8"/>
          <w:sz w:val="20"/>
          <w:szCs w:val="20"/>
        </w:rPr>
        <w:t xml:space="preserve"> </w:t>
      </w:r>
      <w:r w:rsidRPr="00F05851">
        <w:rPr>
          <w:rFonts w:ascii="Arial" w:hAnsi="Arial" w:cs="Arial"/>
          <w:sz w:val="20"/>
          <w:szCs w:val="20"/>
        </w:rPr>
        <w:t>y</w:t>
      </w:r>
      <w:r w:rsidRPr="00F05851">
        <w:rPr>
          <w:rFonts w:ascii="Arial" w:hAnsi="Arial" w:cs="Arial"/>
          <w:spacing w:val="-7"/>
          <w:sz w:val="20"/>
          <w:szCs w:val="20"/>
        </w:rPr>
        <w:t xml:space="preserve"> </w:t>
      </w:r>
      <w:r w:rsidRPr="00F05851">
        <w:rPr>
          <w:rFonts w:ascii="Arial" w:hAnsi="Arial" w:cs="Arial"/>
          <w:sz w:val="20"/>
          <w:szCs w:val="20"/>
        </w:rPr>
        <w:t>retroalimentación</w:t>
      </w:r>
      <w:r w:rsidRPr="00F05851">
        <w:rPr>
          <w:rFonts w:ascii="Arial" w:hAnsi="Arial" w:cs="Arial"/>
          <w:spacing w:val="-8"/>
          <w:sz w:val="20"/>
          <w:szCs w:val="20"/>
        </w:rPr>
        <w:t xml:space="preserve"> </w:t>
      </w:r>
      <w:r w:rsidRPr="00F05851">
        <w:rPr>
          <w:rFonts w:ascii="Arial" w:hAnsi="Arial" w:cs="Arial"/>
          <w:sz w:val="20"/>
          <w:szCs w:val="20"/>
        </w:rPr>
        <w:t>de</w:t>
      </w:r>
      <w:r w:rsidRPr="00F05851">
        <w:rPr>
          <w:rFonts w:ascii="Arial" w:hAnsi="Arial" w:cs="Arial"/>
          <w:spacing w:val="-8"/>
          <w:sz w:val="20"/>
          <w:szCs w:val="20"/>
        </w:rPr>
        <w:t xml:space="preserve"> </w:t>
      </w:r>
      <w:r w:rsidRPr="00F05851">
        <w:rPr>
          <w:rFonts w:ascii="Arial" w:hAnsi="Arial" w:cs="Arial"/>
          <w:sz w:val="20"/>
          <w:szCs w:val="20"/>
        </w:rPr>
        <w:t>redes</w:t>
      </w:r>
      <w:r w:rsidRPr="00F05851">
        <w:rPr>
          <w:rFonts w:ascii="Arial" w:hAnsi="Arial" w:cs="Arial"/>
          <w:spacing w:val="-7"/>
          <w:sz w:val="20"/>
          <w:szCs w:val="20"/>
        </w:rPr>
        <w:t xml:space="preserve"> </w:t>
      </w:r>
      <w:r w:rsidRPr="00F05851">
        <w:rPr>
          <w:rFonts w:ascii="Arial" w:hAnsi="Arial" w:cs="Arial"/>
          <w:sz w:val="20"/>
          <w:szCs w:val="20"/>
        </w:rPr>
        <w:t>y</w:t>
      </w:r>
      <w:r w:rsidRPr="00F05851">
        <w:rPr>
          <w:rFonts w:ascii="Arial" w:hAnsi="Arial" w:cs="Arial"/>
          <w:spacing w:val="-7"/>
          <w:sz w:val="20"/>
          <w:szCs w:val="20"/>
        </w:rPr>
        <w:t xml:space="preserve"> </w:t>
      </w:r>
      <w:r w:rsidRPr="00F05851">
        <w:rPr>
          <w:rFonts w:ascii="Arial" w:hAnsi="Arial" w:cs="Arial"/>
          <w:sz w:val="20"/>
          <w:szCs w:val="20"/>
        </w:rPr>
        <w:t>líneas</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8"/>
          <w:sz w:val="20"/>
          <w:szCs w:val="20"/>
        </w:rPr>
        <w:t xml:space="preserve"> </w:t>
      </w:r>
      <w:r w:rsidRPr="00F05851">
        <w:rPr>
          <w:rFonts w:ascii="Arial" w:hAnsi="Arial" w:cs="Arial"/>
          <w:spacing w:val="-2"/>
          <w:sz w:val="20"/>
          <w:szCs w:val="20"/>
        </w:rPr>
        <w:t>investigación.</w:t>
      </w:r>
    </w:p>
    <w:p w:rsidR="00551DC8" w:rsidRPr="00604341" w:rsidRDefault="00551DC8" w:rsidP="00604341">
      <w:pPr>
        <w:spacing w:line="244" w:lineRule="exact"/>
        <w:rPr>
          <w:rFonts w:ascii="Arial" w:hAnsi="Arial" w:cs="Arial"/>
          <w:sz w:val="20"/>
          <w:szCs w:val="20"/>
        </w:rPr>
        <w:sectPr w:rsidR="00551DC8" w:rsidRPr="00604341">
          <w:pgSz w:w="12250" w:h="15850"/>
          <w:pgMar w:top="1940" w:right="566" w:bottom="280" w:left="283" w:header="720" w:footer="0" w:gutter="0"/>
          <w:cols w:space="720"/>
        </w:sectPr>
      </w:pPr>
      <w:bookmarkStart w:id="0" w:name="_GoBack"/>
      <w:bookmarkEnd w:id="0"/>
    </w:p>
    <w:p w:rsidR="00551DC8" w:rsidRPr="00F05851" w:rsidRDefault="00551DC8">
      <w:pPr>
        <w:pStyle w:val="Textoindependiente"/>
        <w:rPr>
          <w:rFonts w:ascii="Arial" w:hAnsi="Arial" w:cs="Arial"/>
        </w:rPr>
      </w:pPr>
    </w:p>
    <w:p w:rsidR="00551DC8" w:rsidRPr="00F05851" w:rsidRDefault="00551DC8">
      <w:pPr>
        <w:pStyle w:val="Textoindependiente"/>
        <w:spacing w:before="86"/>
        <w:rPr>
          <w:rFonts w:ascii="Arial" w:hAnsi="Arial" w:cs="Arial"/>
        </w:rPr>
      </w:pPr>
    </w:p>
    <w:p w:rsidR="00551DC8" w:rsidRPr="00F05851" w:rsidRDefault="008E5E88">
      <w:pPr>
        <w:pStyle w:val="Ttulo3"/>
        <w:spacing w:before="1"/>
        <w:ind w:left="1419"/>
      </w:pPr>
      <w:r w:rsidRPr="00F05851">
        <w:t>CULTURA</w:t>
      </w:r>
      <w:r w:rsidRPr="00F05851">
        <w:rPr>
          <w:spacing w:val="-8"/>
        </w:rPr>
        <w:t xml:space="preserve"> </w:t>
      </w:r>
      <w:r w:rsidRPr="00F05851">
        <w:t>DEL</w:t>
      </w:r>
      <w:r w:rsidRPr="00F05851">
        <w:rPr>
          <w:spacing w:val="-6"/>
        </w:rPr>
        <w:t xml:space="preserve"> </w:t>
      </w:r>
      <w:r w:rsidRPr="00F05851">
        <w:rPr>
          <w:spacing w:val="-2"/>
        </w:rPr>
        <w:t>EMPRENDIMIENTO.</w:t>
      </w:r>
    </w:p>
    <w:p w:rsidR="00551DC8" w:rsidRPr="00F05851" w:rsidRDefault="00551DC8">
      <w:pPr>
        <w:pStyle w:val="Textoindependiente"/>
        <w:spacing w:before="22"/>
        <w:rPr>
          <w:rFonts w:ascii="Arial" w:hAnsi="Arial" w:cs="Arial"/>
          <w:b/>
        </w:rPr>
      </w:pPr>
    </w:p>
    <w:p w:rsidR="00551DC8" w:rsidRPr="00F05851" w:rsidRDefault="008E5E88">
      <w:pPr>
        <w:ind w:left="853"/>
        <w:jc w:val="center"/>
        <w:rPr>
          <w:rFonts w:ascii="Arial" w:hAnsi="Arial" w:cs="Arial"/>
          <w:b/>
          <w:sz w:val="20"/>
          <w:szCs w:val="20"/>
        </w:rPr>
      </w:pPr>
      <w:r w:rsidRPr="00F05851">
        <w:rPr>
          <w:rFonts w:ascii="Arial" w:hAnsi="Arial" w:cs="Arial"/>
          <w:b/>
          <w:spacing w:val="-2"/>
          <w:sz w:val="20"/>
          <w:szCs w:val="20"/>
        </w:rPr>
        <w:t>OBJETIVOS</w:t>
      </w:r>
    </w:p>
    <w:p w:rsidR="00551DC8" w:rsidRPr="00F05851" w:rsidRDefault="00551DC8">
      <w:pPr>
        <w:pStyle w:val="Textoindependiente"/>
        <w:rPr>
          <w:rFonts w:ascii="Arial" w:hAnsi="Arial" w:cs="Arial"/>
          <w:b/>
        </w:rPr>
      </w:pPr>
    </w:p>
    <w:p w:rsidR="00551DC8" w:rsidRPr="00F05851" w:rsidRDefault="00551DC8">
      <w:pPr>
        <w:pStyle w:val="Textoindependiente"/>
        <w:spacing w:before="21"/>
        <w:rPr>
          <w:rFonts w:ascii="Arial" w:hAnsi="Arial" w:cs="Arial"/>
          <w:b/>
        </w:rPr>
      </w:pPr>
    </w:p>
    <w:p w:rsidR="00551DC8" w:rsidRPr="00F05851" w:rsidRDefault="008E5E88">
      <w:pPr>
        <w:pStyle w:val="Prrafodelista"/>
        <w:numPr>
          <w:ilvl w:val="1"/>
          <w:numId w:val="2"/>
        </w:numPr>
        <w:tabs>
          <w:tab w:val="left" w:pos="2125"/>
          <w:tab w:val="left" w:pos="2198"/>
        </w:tabs>
        <w:spacing w:line="247" w:lineRule="auto"/>
        <w:ind w:left="2198" w:right="574" w:hanging="360"/>
        <w:jc w:val="both"/>
        <w:rPr>
          <w:rFonts w:ascii="Arial" w:hAnsi="Arial" w:cs="Arial"/>
          <w:sz w:val="20"/>
          <w:szCs w:val="20"/>
        </w:rPr>
      </w:pPr>
      <w:r w:rsidRPr="00F05851">
        <w:rPr>
          <w:rFonts w:ascii="Arial" w:hAnsi="Arial" w:cs="Arial"/>
          <w:sz w:val="20"/>
          <w:szCs w:val="20"/>
        </w:rPr>
        <w:t>Incorporar la cultura del emprendimiento en el PEI y su implementación en las actividades curriculares</w:t>
      </w:r>
      <w:r w:rsidRPr="00F05851">
        <w:rPr>
          <w:rFonts w:ascii="Arial" w:hAnsi="Arial" w:cs="Arial"/>
          <w:spacing w:val="40"/>
          <w:sz w:val="20"/>
          <w:szCs w:val="20"/>
        </w:rPr>
        <w:t xml:space="preserve"> </w:t>
      </w:r>
      <w:r w:rsidRPr="00F05851">
        <w:rPr>
          <w:rFonts w:ascii="Arial" w:hAnsi="Arial" w:cs="Arial"/>
          <w:sz w:val="20"/>
          <w:szCs w:val="20"/>
        </w:rPr>
        <w:t>y proyectos pedagógicos del CER Buenos Aires.</w:t>
      </w:r>
    </w:p>
    <w:p w:rsidR="00551DC8" w:rsidRPr="00F05851" w:rsidRDefault="008E5E88">
      <w:pPr>
        <w:pStyle w:val="Prrafodelista"/>
        <w:numPr>
          <w:ilvl w:val="1"/>
          <w:numId w:val="2"/>
        </w:numPr>
        <w:tabs>
          <w:tab w:val="left" w:pos="2125"/>
          <w:tab w:val="left" w:pos="2198"/>
        </w:tabs>
        <w:spacing w:before="226" w:line="249" w:lineRule="auto"/>
        <w:ind w:left="2198" w:right="565" w:hanging="360"/>
        <w:jc w:val="both"/>
        <w:rPr>
          <w:rFonts w:ascii="Arial" w:hAnsi="Arial" w:cs="Arial"/>
          <w:sz w:val="20"/>
          <w:szCs w:val="20"/>
        </w:rPr>
      </w:pPr>
      <w:r w:rsidRPr="00F05851">
        <w:rPr>
          <w:rFonts w:ascii="Arial" w:hAnsi="Arial" w:cs="Arial"/>
          <w:sz w:val="20"/>
          <w:szCs w:val="20"/>
        </w:rPr>
        <w:t>Implementar el fomento de la cultura del emprendimiento en el Centro</w:t>
      </w:r>
      <w:r w:rsidRPr="00F05851">
        <w:rPr>
          <w:rFonts w:ascii="Arial" w:hAnsi="Arial" w:cs="Arial"/>
          <w:spacing w:val="40"/>
          <w:sz w:val="20"/>
          <w:szCs w:val="20"/>
        </w:rPr>
        <w:t xml:space="preserve"> </w:t>
      </w:r>
      <w:r w:rsidRPr="00F05851">
        <w:rPr>
          <w:rFonts w:ascii="Arial" w:hAnsi="Arial" w:cs="Arial"/>
          <w:sz w:val="20"/>
          <w:szCs w:val="20"/>
        </w:rPr>
        <w:t>educativo a través de actividades didácticas curriculares y proyectos pedagógicos, desarrollados con estudiantes de cero a noveno grado.</w:t>
      </w:r>
    </w:p>
    <w:p w:rsidR="00551DC8" w:rsidRPr="00F05851" w:rsidRDefault="00551DC8">
      <w:pPr>
        <w:pStyle w:val="Textoindependiente"/>
        <w:rPr>
          <w:rFonts w:ascii="Arial" w:hAnsi="Arial" w:cs="Arial"/>
        </w:rPr>
      </w:pPr>
    </w:p>
    <w:p w:rsidR="00551DC8" w:rsidRPr="00F05851" w:rsidRDefault="00551DC8">
      <w:pPr>
        <w:pStyle w:val="Textoindependiente"/>
        <w:spacing w:before="23"/>
        <w:rPr>
          <w:rFonts w:ascii="Arial" w:hAnsi="Arial" w:cs="Arial"/>
        </w:rPr>
      </w:pPr>
    </w:p>
    <w:p w:rsidR="00551DC8" w:rsidRPr="00F05851" w:rsidRDefault="008E5E88">
      <w:pPr>
        <w:pStyle w:val="Ttulo3"/>
        <w:spacing w:before="1"/>
        <w:ind w:left="4813"/>
      </w:pPr>
      <w:r w:rsidRPr="00F05851">
        <w:t>DESCRIPCION</w:t>
      </w:r>
      <w:r w:rsidRPr="00F05851">
        <w:rPr>
          <w:spacing w:val="-7"/>
        </w:rPr>
        <w:t xml:space="preserve"> </w:t>
      </w:r>
      <w:r w:rsidRPr="00F05851">
        <w:t>DE</w:t>
      </w:r>
      <w:r w:rsidRPr="00F05851">
        <w:rPr>
          <w:spacing w:val="-6"/>
        </w:rPr>
        <w:t xml:space="preserve"> </w:t>
      </w:r>
      <w:r w:rsidRPr="00F05851">
        <w:t>LA</w:t>
      </w:r>
      <w:r w:rsidRPr="00F05851">
        <w:rPr>
          <w:spacing w:val="-4"/>
        </w:rPr>
        <w:t xml:space="preserve"> </w:t>
      </w:r>
      <w:r w:rsidRPr="00F05851">
        <w:rPr>
          <w:spacing w:val="-2"/>
        </w:rPr>
        <w:t>PROPUESTA.</w:t>
      </w:r>
    </w:p>
    <w:p w:rsidR="00551DC8" w:rsidRPr="00F05851" w:rsidRDefault="00551DC8">
      <w:pPr>
        <w:pStyle w:val="Textoindependiente"/>
        <w:spacing w:before="24"/>
        <w:rPr>
          <w:rFonts w:ascii="Arial" w:hAnsi="Arial" w:cs="Arial"/>
          <w:b/>
        </w:rPr>
      </w:pPr>
    </w:p>
    <w:p w:rsidR="00551DC8" w:rsidRPr="00F05851" w:rsidRDefault="008E5E88">
      <w:pPr>
        <w:pStyle w:val="Textoindependiente"/>
        <w:spacing w:line="249" w:lineRule="auto"/>
        <w:ind w:left="1419" w:right="575"/>
        <w:jc w:val="both"/>
        <w:rPr>
          <w:rFonts w:ascii="Arial" w:hAnsi="Arial" w:cs="Arial"/>
        </w:rPr>
      </w:pPr>
      <w:r w:rsidRPr="00F05851">
        <w:rPr>
          <w:rFonts w:ascii="Arial" w:hAnsi="Arial" w:cs="Arial"/>
        </w:rPr>
        <w:t>La finalidad de esta propuesta es fomentar la cultura del emprendimiento desde un enfoque social y pedagógico como un conjunto de valores y actitudes, contribuyendo así al desarrollo humano, al crecimiento económico y a la satisfacción personal.</w:t>
      </w:r>
    </w:p>
    <w:p w:rsidR="00551DC8" w:rsidRPr="00F05851" w:rsidRDefault="00551DC8">
      <w:pPr>
        <w:pStyle w:val="Textoindependiente"/>
        <w:spacing w:before="13"/>
        <w:rPr>
          <w:rFonts w:ascii="Arial" w:hAnsi="Arial" w:cs="Arial"/>
        </w:rPr>
      </w:pPr>
    </w:p>
    <w:p w:rsidR="00551DC8" w:rsidRPr="00F05851" w:rsidRDefault="008E5E88">
      <w:pPr>
        <w:pStyle w:val="Textoindependiente"/>
        <w:spacing w:line="249" w:lineRule="auto"/>
        <w:ind w:left="1419" w:right="565"/>
        <w:jc w:val="both"/>
        <w:rPr>
          <w:rFonts w:ascii="Arial" w:hAnsi="Arial" w:cs="Arial"/>
        </w:rPr>
      </w:pPr>
      <w:r w:rsidRPr="00F05851">
        <w:rPr>
          <w:rFonts w:ascii="Arial" w:hAnsi="Arial" w:cs="Arial"/>
        </w:rPr>
        <w:t>Para lograrlo se</w:t>
      </w:r>
      <w:r w:rsidRPr="00F05851">
        <w:rPr>
          <w:rFonts w:ascii="Arial" w:hAnsi="Arial" w:cs="Arial"/>
          <w:spacing w:val="78"/>
        </w:rPr>
        <w:t xml:space="preserve"> </w:t>
      </w:r>
      <w:r w:rsidRPr="00F05851">
        <w:rPr>
          <w:rFonts w:ascii="Arial" w:hAnsi="Arial" w:cs="Arial"/>
        </w:rPr>
        <w:t>realizan de actividades culturales y proyectos pedagógicos, desarrollados durante todo el año escolar</w:t>
      </w:r>
      <w:r w:rsidRPr="00F05851">
        <w:rPr>
          <w:rFonts w:ascii="Arial" w:hAnsi="Arial" w:cs="Arial"/>
          <w:spacing w:val="65"/>
        </w:rPr>
        <w:t xml:space="preserve"> </w:t>
      </w:r>
      <w:r w:rsidRPr="00F05851">
        <w:rPr>
          <w:rFonts w:ascii="Arial" w:hAnsi="Arial" w:cs="Arial"/>
        </w:rPr>
        <w:t>articulados con</w:t>
      </w:r>
      <w:r w:rsidRPr="00F05851">
        <w:rPr>
          <w:rFonts w:ascii="Arial" w:hAnsi="Arial" w:cs="Arial"/>
          <w:spacing w:val="64"/>
        </w:rPr>
        <w:t xml:space="preserve"> </w:t>
      </w:r>
      <w:r w:rsidRPr="00F05851">
        <w:rPr>
          <w:rFonts w:ascii="Arial" w:hAnsi="Arial" w:cs="Arial"/>
        </w:rPr>
        <w:t xml:space="preserve">las competencias básicas de todas las áreas, las competencias laborales y productivas y las competencias ciudadanas encaminadas al desarrollo y el fomento de actitudes </w:t>
      </w:r>
      <w:r w:rsidRPr="00F05851">
        <w:rPr>
          <w:rFonts w:ascii="Arial" w:hAnsi="Arial" w:cs="Arial"/>
          <w:spacing w:val="-2"/>
        </w:rPr>
        <w:t>emprendedoras.</w:t>
      </w:r>
    </w:p>
    <w:p w:rsidR="00551DC8" w:rsidRPr="00F05851" w:rsidRDefault="00551DC8">
      <w:pPr>
        <w:pStyle w:val="Textoindependiente"/>
        <w:spacing w:before="13"/>
        <w:rPr>
          <w:rFonts w:ascii="Arial" w:hAnsi="Arial" w:cs="Arial"/>
        </w:rPr>
      </w:pPr>
    </w:p>
    <w:p w:rsidR="00551DC8" w:rsidRPr="00F05851" w:rsidRDefault="008E5E88">
      <w:pPr>
        <w:pStyle w:val="Textoindependiente"/>
        <w:spacing w:before="1" w:line="249" w:lineRule="auto"/>
        <w:ind w:left="1419" w:right="576"/>
        <w:jc w:val="both"/>
        <w:rPr>
          <w:rFonts w:ascii="Arial" w:hAnsi="Arial" w:cs="Arial"/>
        </w:rPr>
      </w:pPr>
      <w:r w:rsidRPr="00F05851">
        <w:rPr>
          <w:rFonts w:ascii="Arial" w:hAnsi="Arial" w:cs="Arial"/>
        </w:rPr>
        <w:t>Todo esto teniendo en cuenta de que su enfoque es</w:t>
      </w:r>
      <w:r w:rsidRPr="00F05851">
        <w:rPr>
          <w:rFonts w:ascii="Arial" w:hAnsi="Arial" w:cs="Arial"/>
          <w:spacing w:val="40"/>
        </w:rPr>
        <w:t xml:space="preserve"> </w:t>
      </w:r>
      <w:r w:rsidRPr="00F05851">
        <w:rPr>
          <w:rFonts w:ascii="Arial" w:hAnsi="Arial" w:cs="Arial"/>
        </w:rPr>
        <w:t>social y pedagógico se aborda desde todos los ámbitos ya que es muy importante su integralidad teniendo</w:t>
      </w:r>
      <w:r w:rsidRPr="00F05851">
        <w:rPr>
          <w:rFonts w:ascii="Arial" w:hAnsi="Arial" w:cs="Arial"/>
          <w:spacing w:val="40"/>
        </w:rPr>
        <w:t xml:space="preserve"> </w:t>
      </w:r>
      <w:r w:rsidRPr="00F05851">
        <w:rPr>
          <w:rFonts w:ascii="Arial" w:hAnsi="Arial" w:cs="Arial"/>
        </w:rPr>
        <w:t>en cuenta la cultura, el deporte, lo social,</w:t>
      </w:r>
      <w:r w:rsidRPr="00F05851">
        <w:rPr>
          <w:rFonts w:ascii="Arial" w:hAnsi="Arial" w:cs="Arial"/>
          <w:spacing w:val="40"/>
        </w:rPr>
        <w:t xml:space="preserve"> </w:t>
      </w:r>
      <w:r w:rsidRPr="00F05851">
        <w:rPr>
          <w:rFonts w:ascii="Arial" w:hAnsi="Arial" w:cs="Arial"/>
        </w:rPr>
        <w:t>la productividad, la ciencia y la tecnología, siendo</w:t>
      </w:r>
      <w:r w:rsidRPr="00F05851">
        <w:rPr>
          <w:rFonts w:ascii="Arial" w:hAnsi="Arial" w:cs="Arial"/>
          <w:spacing w:val="40"/>
        </w:rPr>
        <w:t xml:space="preserve"> </w:t>
      </w:r>
      <w:r w:rsidRPr="00F05851">
        <w:rPr>
          <w:rFonts w:ascii="Arial" w:hAnsi="Arial" w:cs="Arial"/>
        </w:rPr>
        <w:t>así más efectivo el logro de los objetivos.</w:t>
      </w:r>
    </w:p>
    <w:p w:rsidR="00551DC8" w:rsidRPr="00F05851" w:rsidRDefault="00551DC8">
      <w:pPr>
        <w:pStyle w:val="Textoindependiente"/>
        <w:spacing w:before="12"/>
        <w:rPr>
          <w:rFonts w:ascii="Arial" w:hAnsi="Arial" w:cs="Arial"/>
        </w:rPr>
      </w:pPr>
    </w:p>
    <w:p w:rsidR="00551DC8" w:rsidRPr="00F05851" w:rsidRDefault="008E5E88">
      <w:pPr>
        <w:pStyle w:val="Textoindependiente"/>
        <w:spacing w:line="249" w:lineRule="auto"/>
        <w:ind w:left="1419" w:right="565"/>
        <w:jc w:val="both"/>
        <w:rPr>
          <w:rFonts w:ascii="Arial" w:hAnsi="Arial" w:cs="Arial"/>
        </w:rPr>
      </w:pPr>
      <w:r w:rsidRPr="00F05851">
        <w:rPr>
          <w:rFonts w:ascii="Arial" w:hAnsi="Arial" w:cs="Arial"/>
        </w:rPr>
        <w:t>Este</w:t>
      </w:r>
      <w:r w:rsidRPr="00F05851">
        <w:rPr>
          <w:rFonts w:ascii="Arial" w:hAnsi="Arial" w:cs="Arial"/>
          <w:spacing w:val="-1"/>
        </w:rPr>
        <w:t xml:space="preserve"> </w:t>
      </w:r>
      <w:r w:rsidRPr="00F05851">
        <w:rPr>
          <w:rFonts w:ascii="Arial" w:hAnsi="Arial" w:cs="Arial"/>
        </w:rPr>
        <w:t>proceso cuenta</w:t>
      </w:r>
      <w:r w:rsidRPr="00F05851">
        <w:rPr>
          <w:rFonts w:ascii="Arial" w:hAnsi="Arial" w:cs="Arial"/>
          <w:spacing w:val="-1"/>
        </w:rPr>
        <w:t xml:space="preserve"> </w:t>
      </w:r>
      <w:r w:rsidRPr="00F05851">
        <w:rPr>
          <w:rFonts w:ascii="Arial" w:hAnsi="Arial" w:cs="Arial"/>
        </w:rPr>
        <w:t>con la participación de los padres de</w:t>
      </w:r>
      <w:r w:rsidRPr="00F05851">
        <w:rPr>
          <w:rFonts w:ascii="Arial" w:hAnsi="Arial" w:cs="Arial"/>
          <w:spacing w:val="-2"/>
        </w:rPr>
        <w:t xml:space="preserve"> </w:t>
      </w:r>
      <w:r w:rsidRPr="00F05851">
        <w:rPr>
          <w:rFonts w:ascii="Arial" w:hAnsi="Arial" w:cs="Arial"/>
        </w:rPr>
        <w:t>familia, docentes,</w:t>
      </w:r>
      <w:r w:rsidRPr="00F05851">
        <w:rPr>
          <w:rFonts w:ascii="Arial" w:hAnsi="Arial" w:cs="Arial"/>
          <w:spacing w:val="-1"/>
        </w:rPr>
        <w:t xml:space="preserve"> </w:t>
      </w:r>
      <w:r w:rsidRPr="00F05851">
        <w:rPr>
          <w:rFonts w:ascii="Arial" w:hAnsi="Arial" w:cs="Arial"/>
        </w:rPr>
        <w:t>alumnos de cero</w:t>
      </w:r>
      <w:r w:rsidRPr="00F05851">
        <w:rPr>
          <w:rFonts w:ascii="Arial" w:hAnsi="Arial" w:cs="Arial"/>
          <w:spacing w:val="40"/>
        </w:rPr>
        <w:t xml:space="preserve"> </w:t>
      </w:r>
      <w:r w:rsidRPr="00F05851">
        <w:rPr>
          <w:rFonts w:ascii="Arial" w:hAnsi="Arial" w:cs="Arial"/>
        </w:rPr>
        <w:t>a noveno</w:t>
      </w:r>
      <w:r w:rsidRPr="00F05851">
        <w:rPr>
          <w:rFonts w:ascii="Arial" w:hAnsi="Arial" w:cs="Arial"/>
          <w:spacing w:val="-2"/>
        </w:rPr>
        <w:t xml:space="preserve"> </w:t>
      </w:r>
      <w:r w:rsidRPr="00F05851">
        <w:rPr>
          <w:rFonts w:ascii="Arial" w:hAnsi="Arial" w:cs="Arial"/>
        </w:rPr>
        <w:t>y comunidad en general.</w:t>
      </w:r>
    </w:p>
    <w:p w:rsidR="00551DC8" w:rsidRPr="00F05851" w:rsidRDefault="00551DC8">
      <w:pPr>
        <w:pStyle w:val="Textoindependiente"/>
        <w:spacing w:before="12"/>
        <w:rPr>
          <w:rFonts w:ascii="Arial" w:hAnsi="Arial" w:cs="Arial"/>
        </w:rPr>
      </w:pPr>
    </w:p>
    <w:p w:rsidR="00551DC8" w:rsidRPr="00F05851" w:rsidRDefault="008E5E88">
      <w:pPr>
        <w:pStyle w:val="Textoindependiente"/>
        <w:spacing w:line="249" w:lineRule="auto"/>
        <w:ind w:left="1419" w:right="571"/>
        <w:jc w:val="both"/>
        <w:rPr>
          <w:rFonts w:ascii="Arial" w:hAnsi="Arial" w:cs="Arial"/>
        </w:rPr>
      </w:pPr>
      <w:r w:rsidRPr="00F05851">
        <w:rPr>
          <w:rFonts w:ascii="Arial" w:hAnsi="Arial" w:cs="Arial"/>
        </w:rPr>
        <w:t xml:space="preserve">Cada proyecto planea e integra las actitudes emprendedoras que se quieran desarrollar. En cada </w:t>
      </w:r>
      <w:r w:rsidRPr="00F05851">
        <w:rPr>
          <w:rFonts w:ascii="Arial" w:hAnsi="Arial" w:cs="Arial"/>
          <w:spacing w:val="-2"/>
        </w:rPr>
        <w:t>actividad.</w:t>
      </w:r>
    </w:p>
    <w:p w:rsidR="00551DC8" w:rsidRPr="00F05851" w:rsidRDefault="00551DC8">
      <w:pPr>
        <w:pStyle w:val="Textoindependiente"/>
        <w:spacing w:before="11"/>
        <w:rPr>
          <w:rFonts w:ascii="Arial" w:hAnsi="Arial" w:cs="Arial"/>
        </w:rPr>
      </w:pPr>
    </w:p>
    <w:p w:rsidR="00551DC8" w:rsidRPr="00F05851" w:rsidRDefault="008E5E88">
      <w:pPr>
        <w:pStyle w:val="Ttulo3"/>
        <w:ind w:left="1419"/>
      </w:pPr>
      <w:r w:rsidRPr="00F05851">
        <w:t>EXPERIENCIAS</w:t>
      </w:r>
      <w:r w:rsidRPr="00F05851">
        <w:rPr>
          <w:spacing w:val="-13"/>
        </w:rPr>
        <w:t xml:space="preserve"> </w:t>
      </w:r>
      <w:r w:rsidRPr="00F05851">
        <w:rPr>
          <w:spacing w:val="-2"/>
        </w:rPr>
        <w:t>SIGNIFICATIVAS.</w:t>
      </w:r>
    </w:p>
    <w:p w:rsidR="00551DC8" w:rsidRPr="00F05851" w:rsidRDefault="00551DC8">
      <w:pPr>
        <w:pStyle w:val="Textoindependiente"/>
        <w:spacing w:before="21"/>
        <w:rPr>
          <w:rFonts w:ascii="Arial" w:hAnsi="Arial" w:cs="Arial"/>
          <w:b/>
        </w:rPr>
      </w:pPr>
    </w:p>
    <w:p w:rsidR="00551DC8" w:rsidRPr="00F05851" w:rsidRDefault="008E5E88">
      <w:pPr>
        <w:pStyle w:val="Textoindependiente"/>
        <w:spacing w:line="249" w:lineRule="auto"/>
        <w:ind w:left="1419" w:right="577"/>
        <w:jc w:val="both"/>
        <w:rPr>
          <w:rFonts w:ascii="Arial" w:hAnsi="Arial" w:cs="Arial"/>
        </w:rPr>
      </w:pPr>
      <w:r w:rsidRPr="00F05851">
        <w:rPr>
          <w:rFonts w:ascii="Arial" w:hAnsi="Arial" w:cs="Arial"/>
        </w:rPr>
        <w:t>El Centro educativo participa anualmente en foros educativos de experiencias significativas, pero no se registran ni se tiene una organización.</w:t>
      </w:r>
    </w:p>
    <w:p w:rsidR="00551DC8" w:rsidRPr="00F05851" w:rsidRDefault="00551DC8">
      <w:pPr>
        <w:pStyle w:val="Textoindependiente"/>
        <w:rPr>
          <w:rFonts w:ascii="Arial" w:hAnsi="Arial" w:cs="Arial"/>
        </w:rPr>
      </w:pPr>
    </w:p>
    <w:p w:rsidR="00551DC8" w:rsidRPr="00F05851" w:rsidRDefault="00551DC8">
      <w:pPr>
        <w:pStyle w:val="Textoindependiente"/>
        <w:spacing w:before="22"/>
        <w:rPr>
          <w:rFonts w:ascii="Arial" w:hAnsi="Arial" w:cs="Arial"/>
        </w:rPr>
      </w:pPr>
    </w:p>
    <w:p w:rsidR="00551DC8" w:rsidRPr="00F05851" w:rsidRDefault="008E5E88">
      <w:pPr>
        <w:pStyle w:val="Ttulo3"/>
        <w:ind w:left="1419"/>
      </w:pPr>
      <w:r w:rsidRPr="00F05851">
        <w:t>ARTICULACION</w:t>
      </w:r>
      <w:r w:rsidRPr="00F05851">
        <w:rPr>
          <w:spacing w:val="-6"/>
        </w:rPr>
        <w:t xml:space="preserve"> </w:t>
      </w:r>
      <w:r w:rsidRPr="00F05851">
        <w:t>CON</w:t>
      </w:r>
      <w:r w:rsidRPr="00F05851">
        <w:rPr>
          <w:spacing w:val="-9"/>
        </w:rPr>
        <w:t xml:space="preserve"> </w:t>
      </w:r>
      <w:r w:rsidRPr="00F05851">
        <w:t>LA</w:t>
      </w:r>
      <w:r w:rsidRPr="00F05851">
        <w:rPr>
          <w:spacing w:val="-5"/>
        </w:rPr>
        <w:t xml:space="preserve"> </w:t>
      </w:r>
      <w:r w:rsidRPr="00F05851">
        <w:t>PRIMERA</w:t>
      </w:r>
      <w:r w:rsidRPr="00F05851">
        <w:rPr>
          <w:spacing w:val="-6"/>
        </w:rPr>
        <w:t xml:space="preserve"> </w:t>
      </w:r>
      <w:r w:rsidRPr="00F05851">
        <w:rPr>
          <w:spacing w:val="-2"/>
        </w:rPr>
        <w:t>INFANCIA.</w:t>
      </w:r>
    </w:p>
    <w:p w:rsidR="00551DC8" w:rsidRPr="00F05851" w:rsidRDefault="00551DC8">
      <w:pPr>
        <w:pStyle w:val="Textoindependiente"/>
        <w:spacing w:before="20"/>
        <w:rPr>
          <w:rFonts w:ascii="Arial" w:hAnsi="Arial" w:cs="Arial"/>
          <w:b/>
        </w:rPr>
      </w:pPr>
    </w:p>
    <w:p w:rsidR="00551DC8" w:rsidRPr="00F05851" w:rsidRDefault="008E5E88">
      <w:pPr>
        <w:pStyle w:val="Textoindependiente"/>
        <w:spacing w:line="249" w:lineRule="auto"/>
        <w:ind w:left="1419" w:right="566"/>
        <w:jc w:val="both"/>
        <w:rPr>
          <w:rFonts w:ascii="Arial" w:hAnsi="Arial" w:cs="Arial"/>
        </w:rPr>
      </w:pPr>
      <w:r w:rsidRPr="00F05851">
        <w:rPr>
          <w:rFonts w:ascii="Arial" w:hAnsi="Arial" w:cs="Arial"/>
        </w:rPr>
        <w:t>Teniendo como base la GUIA 51, el CENTRO EDUCATIVO RURAL BUENOS AIRES articula su PEI con la primera infancia a través de las siguientes finalidades y premisas.</w:t>
      </w:r>
    </w:p>
    <w:p w:rsidR="00551DC8" w:rsidRPr="00F05851" w:rsidRDefault="00551DC8">
      <w:pPr>
        <w:pStyle w:val="Textoindependiente"/>
        <w:spacing w:before="11"/>
        <w:rPr>
          <w:rFonts w:ascii="Arial" w:hAnsi="Arial" w:cs="Arial"/>
        </w:rPr>
      </w:pPr>
    </w:p>
    <w:p w:rsidR="00551DC8" w:rsidRPr="00F05851" w:rsidRDefault="008E5E88">
      <w:pPr>
        <w:pStyle w:val="Ttulo3"/>
        <w:ind w:left="1419"/>
      </w:pPr>
      <w:r w:rsidRPr="00F05851">
        <w:rPr>
          <w:spacing w:val="-2"/>
        </w:rPr>
        <w:t>FINALIDADES</w:t>
      </w:r>
    </w:p>
    <w:p w:rsidR="00551DC8" w:rsidRPr="00F05851" w:rsidRDefault="00551DC8">
      <w:pPr>
        <w:pStyle w:val="Textoindependiente"/>
        <w:spacing w:before="14"/>
        <w:rPr>
          <w:rFonts w:ascii="Arial" w:hAnsi="Arial" w:cs="Arial"/>
          <w:b/>
        </w:rPr>
      </w:pPr>
    </w:p>
    <w:p w:rsidR="00551DC8" w:rsidRPr="00F05851" w:rsidRDefault="008E5E88">
      <w:pPr>
        <w:pStyle w:val="Prrafodelista"/>
        <w:numPr>
          <w:ilvl w:val="1"/>
          <w:numId w:val="2"/>
        </w:numPr>
        <w:tabs>
          <w:tab w:val="left" w:pos="2126"/>
          <w:tab w:val="left" w:pos="2138"/>
        </w:tabs>
        <w:spacing w:line="237" w:lineRule="auto"/>
        <w:ind w:left="2138" w:right="869" w:hanging="360"/>
        <w:rPr>
          <w:rFonts w:ascii="Arial" w:hAnsi="Arial" w:cs="Arial"/>
          <w:sz w:val="20"/>
          <w:szCs w:val="20"/>
        </w:rPr>
      </w:pPr>
      <w:r w:rsidRPr="00F05851">
        <w:rPr>
          <w:rFonts w:ascii="Arial" w:hAnsi="Arial" w:cs="Arial"/>
          <w:sz w:val="20"/>
          <w:szCs w:val="20"/>
        </w:rPr>
        <w:t>Identificar fortalezas, problemas, potencialidades, recursos disponibles y metas comunes que permitan</w:t>
      </w:r>
      <w:r w:rsidRPr="00F05851">
        <w:rPr>
          <w:rFonts w:ascii="Arial" w:hAnsi="Arial" w:cs="Arial"/>
          <w:spacing w:val="-3"/>
          <w:sz w:val="20"/>
          <w:szCs w:val="20"/>
        </w:rPr>
        <w:t xml:space="preserve"> </w:t>
      </w:r>
      <w:r w:rsidRPr="00F05851">
        <w:rPr>
          <w:rFonts w:ascii="Arial" w:hAnsi="Arial" w:cs="Arial"/>
          <w:sz w:val="20"/>
          <w:szCs w:val="20"/>
        </w:rPr>
        <w:t>la</w:t>
      </w:r>
      <w:r w:rsidRPr="00F05851">
        <w:rPr>
          <w:rFonts w:ascii="Arial" w:hAnsi="Arial" w:cs="Arial"/>
          <w:spacing w:val="-4"/>
          <w:sz w:val="20"/>
          <w:szCs w:val="20"/>
        </w:rPr>
        <w:t xml:space="preserve"> </w:t>
      </w:r>
      <w:r w:rsidRPr="00F05851">
        <w:rPr>
          <w:rFonts w:ascii="Arial" w:hAnsi="Arial" w:cs="Arial"/>
          <w:sz w:val="20"/>
          <w:szCs w:val="20"/>
        </w:rPr>
        <w:t>construcción</w:t>
      </w:r>
      <w:r w:rsidRPr="00F05851">
        <w:rPr>
          <w:rFonts w:ascii="Arial" w:hAnsi="Arial" w:cs="Arial"/>
          <w:spacing w:val="-3"/>
          <w:sz w:val="20"/>
          <w:szCs w:val="20"/>
        </w:rPr>
        <w:t xml:space="preserve"> </w:t>
      </w:r>
      <w:r w:rsidRPr="00F05851">
        <w:rPr>
          <w:rFonts w:ascii="Arial" w:hAnsi="Arial" w:cs="Arial"/>
          <w:sz w:val="20"/>
          <w:szCs w:val="20"/>
        </w:rPr>
        <w:t>de</w:t>
      </w:r>
      <w:r w:rsidRPr="00F05851">
        <w:rPr>
          <w:rFonts w:ascii="Arial" w:hAnsi="Arial" w:cs="Arial"/>
          <w:spacing w:val="-2"/>
          <w:sz w:val="20"/>
          <w:szCs w:val="20"/>
        </w:rPr>
        <w:t xml:space="preserve"> </w:t>
      </w:r>
      <w:r w:rsidRPr="00F05851">
        <w:rPr>
          <w:rFonts w:ascii="Arial" w:hAnsi="Arial" w:cs="Arial"/>
          <w:sz w:val="20"/>
          <w:szCs w:val="20"/>
        </w:rPr>
        <w:t>estrategias</w:t>
      </w:r>
      <w:r w:rsidRPr="00F05851">
        <w:rPr>
          <w:rFonts w:ascii="Arial" w:hAnsi="Arial" w:cs="Arial"/>
          <w:spacing w:val="-3"/>
          <w:sz w:val="20"/>
          <w:szCs w:val="20"/>
        </w:rPr>
        <w:t xml:space="preserve"> </w:t>
      </w:r>
      <w:r w:rsidRPr="00F05851">
        <w:rPr>
          <w:rFonts w:ascii="Arial" w:hAnsi="Arial" w:cs="Arial"/>
          <w:sz w:val="20"/>
          <w:szCs w:val="20"/>
        </w:rPr>
        <w:t>y</w:t>
      </w:r>
      <w:r w:rsidRPr="00F05851">
        <w:rPr>
          <w:rFonts w:ascii="Arial" w:hAnsi="Arial" w:cs="Arial"/>
          <w:spacing w:val="-3"/>
          <w:sz w:val="20"/>
          <w:szCs w:val="20"/>
        </w:rPr>
        <w:t xml:space="preserve"> </w:t>
      </w:r>
      <w:r w:rsidRPr="00F05851">
        <w:rPr>
          <w:rFonts w:ascii="Arial" w:hAnsi="Arial" w:cs="Arial"/>
          <w:sz w:val="20"/>
          <w:szCs w:val="20"/>
        </w:rPr>
        <w:t>la movilización</w:t>
      </w:r>
      <w:r w:rsidRPr="00F05851">
        <w:rPr>
          <w:rFonts w:ascii="Arial" w:hAnsi="Arial" w:cs="Arial"/>
          <w:spacing w:val="-4"/>
          <w:sz w:val="20"/>
          <w:szCs w:val="20"/>
        </w:rPr>
        <w:t xml:space="preserve"> </w:t>
      </w:r>
      <w:r w:rsidRPr="00F05851">
        <w:rPr>
          <w:rFonts w:ascii="Arial" w:hAnsi="Arial" w:cs="Arial"/>
          <w:sz w:val="20"/>
          <w:szCs w:val="20"/>
        </w:rPr>
        <w:t>de</w:t>
      </w:r>
      <w:r w:rsidRPr="00F05851">
        <w:rPr>
          <w:rFonts w:ascii="Arial" w:hAnsi="Arial" w:cs="Arial"/>
          <w:spacing w:val="-4"/>
          <w:sz w:val="20"/>
          <w:szCs w:val="20"/>
        </w:rPr>
        <w:t xml:space="preserve"> </w:t>
      </w:r>
      <w:r w:rsidRPr="00F05851">
        <w:rPr>
          <w:rFonts w:ascii="Arial" w:hAnsi="Arial" w:cs="Arial"/>
          <w:sz w:val="20"/>
          <w:szCs w:val="20"/>
        </w:rPr>
        <w:t>recursos</w:t>
      </w:r>
      <w:r w:rsidRPr="00F05851">
        <w:rPr>
          <w:rFonts w:ascii="Arial" w:hAnsi="Arial" w:cs="Arial"/>
          <w:spacing w:val="-3"/>
          <w:sz w:val="20"/>
          <w:szCs w:val="20"/>
        </w:rPr>
        <w:t xml:space="preserve"> </w:t>
      </w:r>
      <w:r w:rsidRPr="00F05851">
        <w:rPr>
          <w:rFonts w:ascii="Arial" w:hAnsi="Arial" w:cs="Arial"/>
          <w:sz w:val="20"/>
          <w:szCs w:val="20"/>
        </w:rPr>
        <w:t>con</w:t>
      </w:r>
      <w:r w:rsidRPr="00F05851">
        <w:rPr>
          <w:rFonts w:ascii="Arial" w:hAnsi="Arial" w:cs="Arial"/>
          <w:spacing w:val="-2"/>
          <w:sz w:val="20"/>
          <w:szCs w:val="20"/>
        </w:rPr>
        <w:t xml:space="preserve"> </w:t>
      </w:r>
      <w:r w:rsidRPr="00F05851">
        <w:rPr>
          <w:rFonts w:ascii="Arial" w:hAnsi="Arial" w:cs="Arial"/>
          <w:sz w:val="20"/>
          <w:szCs w:val="20"/>
        </w:rPr>
        <w:t>el</w:t>
      </w:r>
      <w:r w:rsidRPr="00F05851">
        <w:rPr>
          <w:rFonts w:ascii="Arial" w:hAnsi="Arial" w:cs="Arial"/>
          <w:spacing w:val="-3"/>
          <w:sz w:val="20"/>
          <w:szCs w:val="20"/>
        </w:rPr>
        <w:t xml:space="preserve"> </w:t>
      </w:r>
      <w:r w:rsidRPr="00F05851">
        <w:rPr>
          <w:rFonts w:ascii="Arial" w:hAnsi="Arial" w:cs="Arial"/>
          <w:sz w:val="20"/>
          <w:szCs w:val="20"/>
        </w:rPr>
        <w:t>fin</w:t>
      </w:r>
      <w:r w:rsidRPr="00F05851">
        <w:rPr>
          <w:rFonts w:ascii="Arial" w:hAnsi="Arial" w:cs="Arial"/>
          <w:spacing w:val="-4"/>
          <w:sz w:val="20"/>
          <w:szCs w:val="20"/>
        </w:rPr>
        <w:t xml:space="preserve"> </w:t>
      </w:r>
      <w:r w:rsidRPr="00F05851">
        <w:rPr>
          <w:rFonts w:ascii="Arial" w:hAnsi="Arial" w:cs="Arial"/>
          <w:sz w:val="20"/>
          <w:szCs w:val="20"/>
        </w:rPr>
        <w:t>de garantizar el desarrollo integral de las niñas y los niños.</w:t>
      </w:r>
    </w:p>
    <w:p w:rsidR="00551DC8" w:rsidRPr="00F05851" w:rsidRDefault="00551DC8">
      <w:pPr>
        <w:pStyle w:val="Prrafodelista"/>
        <w:spacing w:line="237" w:lineRule="auto"/>
        <w:rPr>
          <w:rFonts w:ascii="Arial" w:hAnsi="Arial" w:cs="Arial"/>
          <w:sz w:val="20"/>
          <w:szCs w:val="20"/>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7"/>
        <w:rPr>
          <w:rFonts w:ascii="Arial" w:hAnsi="Arial" w:cs="Arial"/>
        </w:rPr>
      </w:pPr>
    </w:p>
    <w:p w:rsidR="00551DC8" w:rsidRPr="00F05851" w:rsidRDefault="008E5E88">
      <w:pPr>
        <w:pStyle w:val="Prrafodelista"/>
        <w:numPr>
          <w:ilvl w:val="1"/>
          <w:numId w:val="2"/>
        </w:numPr>
        <w:tabs>
          <w:tab w:val="left" w:pos="2126"/>
        </w:tabs>
        <w:spacing w:line="244" w:lineRule="exact"/>
        <w:ind w:left="2126" w:hanging="348"/>
        <w:rPr>
          <w:rFonts w:ascii="Arial" w:hAnsi="Arial" w:cs="Arial"/>
          <w:sz w:val="20"/>
          <w:szCs w:val="20"/>
        </w:rPr>
      </w:pPr>
      <w:r w:rsidRPr="00F05851">
        <w:rPr>
          <w:rFonts w:ascii="Arial" w:hAnsi="Arial" w:cs="Arial"/>
          <w:sz w:val="20"/>
          <w:szCs w:val="20"/>
        </w:rPr>
        <w:t>Socializar</w:t>
      </w:r>
      <w:r w:rsidRPr="00F05851">
        <w:rPr>
          <w:rFonts w:ascii="Arial" w:hAnsi="Arial" w:cs="Arial"/>
          <w:spacing w:val="-9"/>
          <w:sz w:val="20"/>
          <w:szCs w:val="20"/>
        </w:rPr>
        <w:t xml:space="preserve"> </w:t>
      </w:r>
      <w:r w:rsidRPr="00F05851">
        <w:rPr>
          <w:rFonts w:ascii="Arial" w:hAnsi="Arial" w:cs="Arial"/>
          <w:sz w:val="20"/>
          <w:szCs w:val="20"/>
        </w:rPr>
        <w:t>aprendizajes</w:t>
      </w:r>
      <w:r w:rsidRPr="00F05851">
        <w:rPr>
          <w:rFonts w:ascii="Arial" w:hAnsi="Arial" w:cs="Arial"/>
          <w:spacing w:val="-5"/>
          <w:sz w:val="20"/>
          <w:szCs w:val="20"/>
        </w:rPr>
        <w:t xml:space="preserve"> </w:t>
      </w:r>
      <w:r w:rsidRPr="00F05851">
        <w:rPr>
          <w:rFonts w:ascii="Arial" w:hAnsi="Arial" w:cs="Arial"/>
          <w:sz w:val="20"/>
          <w:szCs w:val="20"/>
        </w:rPr>
        <w:t>para</w:t>
      </w:r>
      <w:r w:rsidRPr="00F05851">
        <w:rPr>
          <w:rFonts w:ascii="Arial" w:hAnsi="Arial" w:cs="Arial"/>
          <w:spacing w:val="-9"/>
          <w:sz w:val="20"/>
          <w:szCs w:val="20"/>
        </w:rPr>
        <w:t xml:space="preserve"> </w:t>
      </w:r>
      <w:r w:rsidRPr="00F05851">
        <w:rPr>
          <w:rFonts w:ascii="Arial" w:hAnsi="Arial" w:cs="Arial"/>
          <w:sz w:val="20"/>
          <w:szCs w:val="20"/>
        </w:rPr>
        <w:t>agilizar</w:t>
      </w:r>
      <w:r w:rsidRPr="00F05851">
        <w:rPr>
          <w:rFonts w:ascii="Arial" w:hAnsi="Arial" w:cs="Arial"/>
          <w:spacing w:val="-8"/>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z w:val="20"/>
          <w:szCs w:val="20"/>
        </w:rPr>
        <w:t>ofrecer</w:t>
      </w:r>
      <w:r w:rsidRPr="00F05851">
        <w:rPr>
          <w:rFonts w:ascii="Arial" w:hAnsi="Arial" w:cs="Arial"/>
          <w:spacing w:val="-8"/>
          <w:sz w:val="20"/>
          <w:szCs w:val="20"/>
        </w:rPr>
        <w:t xml:space="preserve"> </w:t>
      </w:r>
      <w:r w:rsidRPr="00F05851">
        <w:rPr>
          <w:rFonts w:ascii="Arial" w:hAnsi="Arial" w:cs="Arial"/>
          <w:sz w:val="20"/>
          <w:szCs w:val="20"/>
        </w:rPr>
        <w:t>soluciones</w:t>
      </w:r>
      <w:r w:rsidRPr="00F05851">
        <w:rPr>
          <w:rFonts w:ascii="Arial" w:hAnsi="Arial" w:cs="Arial"/>
          <w:spacing w:val="-8"/>
          <w:sz w:val="20"/>
          <w:szCs w:val="20"/>
        </w:rPr>
        <w:t xml:space="preserve"> </w:t>
      </w:r>
      <w:r w:rsidRPr="00F05851">
        <w:rPr>
          <w:rFonts w:ascii="Arial" w:hAnsi="Arial" w:cs="Arial"/>
          <w:spacing w:val="-2"/>
          <w:sz w:val="20"/>
          <w:szCs w:val="20"/>
        </w:rPr>
        <w:t>eficaces.</w:t>
      </w:r>
    </w:p>
    <w:p w:rsidR="00551DC8" w:rsidRPr="00F05851" w:rsidRDefault="008E5E88">
      <w:pPr>
        <w:pStyle w:val="Prrafodelista"/>
        <w:numPr>
          <w:ilvl w:val="1"/>
          <w:numId w:val="2"/>
        </w:numPr>
        <w:tabs>
          <w:tab w:val="left" w:pos="2126"/>
          <w:tab w:val="left" w:pos="2138"/>
        </w:tabs>
        <w:ind w:left="2138" w:right="570" w:hanging="360"/>
        <w:rPr>
          <w:rFonts w:ascii="Arial" w:hAnsi="Arial" w:cs="Arial"/>
          <w:sz w:val="20"/>
          <w:szCs w:val="20"/>
        </w:rPr>
      </w:pPr>
      <w:r w:rsidRPr="00F05851">
        <w:rPr>
          <w:rFonts w:ascii="Arial" w:hAnsi="Arial" w:cs="Arial"/>
          <w:sz w:val="20"/>
          <w:szCs w:val="20"/>
        </w:rPr>
        <w:t>Potenciar o fortalecer la generación de elementos protectores</w:t>
      </w:r>
      <w:r w:rsidRPr="00F05851">
        <w:rPr>
          <w:rFonts w:ascii="Arial" w:hAnsi="Arial" w:cs="Arial"/>
          <w:spacing w:val="-1"/>
          <w:sz w:val="20"/>
          <w:szCs w:val="20"/>
        </w:rPr>
        <w:t xml:space="preserve"> </w:t>
      </w:r>
      <w:r w:rsidRPr="00F05851">
        <w:rPr>
          <w:rFonts w:ascii="Arial" w:hAnsi="Arial" w:cs="Arial"/>
          <w:sz w:val="20"/>
          <w:szCs w:val="20"/>
        </w:rPr>
        <w:t>a través de la gestión</w:t>
      </w:r>
      <w:r w:rsidRPr="00F05851">
        <w:rPr>
          <w:rFonts w:ascii="Arial" w:hAnsi="Arial" w:cs="Arial"/>
          <w:spacing w:val="-3"/>
          <w:sz w:val="20"/>
          <w:szCs w:val="20"/>
        </w:rPr>
        <w:t xml:space="preserve"> </w:t>
      </w:r>
      <w:r w:rsidRPr="00F05851">
        <w:rPr>
          <w:rFonts w:ascii="Arial" w:hAnsi="Arial" w:cs="Arial"/>
          <w:sz w:val="20"/>
          <w:szCs w:val="20"/>
        </w:rPr>
        <w:t>y articulación de las diferentes iniciativas, programas y actores del territorio.</w:t>
      </w:r>
    </w:p>
    <w:p w:rsidR="00551DC8" w:rsidRPr="00F05851" w:rsidRDefault="008E5E88">
      <w:pPr>
        <w:pStyle w:val="Textoindependiente"/>
        <w:spacing w:before="226"/>
        <w:ind w:left="1419"/>
        <w:rPr>
          <w:rFonts w:ascii="Arial" w:hAnsi="Arial" w:cs="Arial"/>
        </w:rPr>
      </w:pPr>
      <w:r w:rsidRPr="00F05851">
        <w:rPr>
          <w:rFonts w:ascii="Arial" w:hAnsi="Arial" w:cs="Arial"/>
          <w:spacing w:val="-2"/>
        </w:rPr>
        <w:t>Premisas</w:t>
      </w:r>
    </w:p>
    <w:p w:rsidR="00551DC8" w:rsidRPr="00F05851" w:rsidRDefault="008E5E88">
      <w:pPr>
        <w:pStyle w:val="Prrafodelista"/>
        <w:numPr>
          <w:ilvl w:val="1"/>
          <w:numId w:val="2"/>
        </w:numPr>
        <w:tabs>
          <w:tab w:val="left" w:pos="2126"/>
          <w:tab w:val="left" w:pos="2138"/>
        </w:tabs>
        <w:spacing w:before="1"/>
        <w:ind w:left="2138" w:right="568" w:hanging="360"/>
        <w:rPr>
          <w:rFonts w:ascii="Arial" w:hAnsi="Arial" w:cs="Arial"/>
          <w:sz w:val="20"/>
          <w:szCs w:val="20"/>
        </w:rPr>
      </w:pPr>
      <w:r w:rsidRPr="00F05851">
        <w:rPr>
          <w:rFonts w:ascii="Arial" w:hAnsi="Arial" w:cs="Arial"/>
          <w:sz w:val="20"/>
          <w:szCs w:val="20"/>
        </w:rPr>
        <w:t>Trabajar de manera conjunta con los diferentes actores que lideran los temas de primera infancia en el territorio.</w:t>
      </w:r>
    </w:p>
    <w:p w:rsidR="00551DC8" w:rsidRPr="00F05851" w:rsidRDefault="008E5E88">
      <w:pPr>
        <w:pStyle w:val="Prrafodelista"/>
        <w:numPr>
          <w:ilvl w:val="1"/>
          <w:numId w:val="2"/>
        </w:numPr>
        <w:tabs>
          <w:tab w:val="left" w:pos="2126"/>
        </w:tabs>
        <w:spacing w:before="1" w:line="244" w:lineRule="exact"/>
        <w:ind w:left="2126" w:hanging="348"/>
        <w:rPr>
          <w:rFonts w:ascii="Arial" w:hAnsi="Arial" w:cs="Arial"/>
          <w:sz w:val="20"/>
          <w:szCs w:val="20"/>
        </w:rPr>
      </w:pPr>
      <w:r w:rsidRPr="00F05851">
        <w:rPr>
          <w:rFonts w:ascii="Arial" w:hAnsi="Arial" w:cs="Arial"/>
          <w:sz w:val="20"/>
          <w:szCs w:val="20"/>
        </w:rPr>
        <w:t>Establecer</w:t>
      </w:r>
      <w:r w:rsidRPr="00F05851">
        <w:rPr>
          <w:rFonts w:ascii="Arial" w:hAnsi="Arial" w:cs="Arial"/>
          <w:spacing w:val="-7"/>
          <w:sz w:val="20"/>
          <w:szCs w:val="20"/>
        </w:rPr>
        <w:t xml:space="preserve"> </w:t>
      </w:r>
      <w:r w:rsidRPr="00F05851">
        <w:rPr>
          <w:rFonts w:ascii="Arial" w:hAnsi="Arial" w:cs="Arial"/>
          <w:sz w:val="20"/>
          <w:szCs w:val="20"/>
        </w:rPr>
        <w:t>objetivos</w:t>
      </w:r>
      <w:r w:rsidRPr="00F05851">
        <w:rPr>
          <w:rFonts w:ascii="Arial" w:hAnsi="Arial" w:cs="Arial"/>
          <w:spacing w:val="-6"/>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trabajo</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5"/>
          <w:sz w:val="20"/>
          <w:szCs w:val="20"/>
        </w:rPr>
        <w:t xml:space="preserve"> </w:t>
      </w:r>
      <w:r w:rsidRPr="00F05851">
        <w:rPr>
          <w:rFonts w:ascii="Arial" w:hAnsi="Arial" w:cs="Arial"/>
          <w:sz w:val="20"/>
          <w:szCs w:val="20"/>
        </w:rPr>
        <w:t>la</w:t>
      </w:r>
      <w:r w:rsidRPr="00F05851">
        <w:rPr>
          <w:rFonts w:ascii="Arial" w:hAnsi="Arial" w:cs="Arial"/>
          <w:spacing w:val="-4"/>
          <w:sz w:val="20"/>
          <w:szCs w:val="20"/>
        </w:rPr>
        <w:t xml:space="preserve"> </w:t>
      </w:r>
      <w:r w:rsidRPr="00F05851">
        <w:rPr>
          <w:rFonts w:ascii="Arial" w:hAnsi="Arial" w:cs="Arial"/>
          <w:sz w:val="20"/>
          <w:szCs w:val="20"/>
        </w:rPr>
        <w:t>modalidad</w:t>
      </w:r>
      <w:r w:rsidRPr="00F05851">
        <w:rPr>
          <w:rFonts w:ascii="Arial" w:hAnsi="Arial" w:cs="Arial"/>
          <w:spacing w:val="-5"/>
          <w:sz w:val="20"/>
          <w:szCs w:val="20"/>
        </w:rPr>
        <w:t xml:space="preserve"> </w:t>
      </w:r>
      <w:r w:rsidRPr="00F05851">
        <w:rPr>
          <w:rFonts w:ascii="Arial" w:hAnsi="Arial" w:cs="Arial"/>
          <w:sz w:val="20"/>
          <w:szCs w:val="20"/>
        </w:rPr>
        <w:t>dentro</w:t>
      </w:r>
      <w:r w:rsidRPr="00F05851">
        <w:rPr>
          <w:rFonts w:ascii="Arial" w:hAnsi="Arial" w:cs="Arial"/>
          <w:spacing w:val="-7"/>
          <w:sz w:val="20"/>
          <w:szCs w:val="20"/>
        </w:rPr>
        <w:t xml:space="preserve"> </w:t>
      </w:r>
      <w:r w:rsidRPr="00F05851">
        <w:rPr>
          <w:rFonts w:ascii="Arial" w:hAnsi="Arial" w:cs="Arial"/>
          <w:sz w:val="20"/>
          <w:szCs w:val="20"/>
        </w:rPr>
        <w:t>del</w:t>
      </w:r>
      <w:r w:rsidRPr="00F05851">
        <w:rPr>
          <w:rFonts w:ascii="Arial" w:hAnsi="Arial" w:cs="Arial"/>
          <w:spacing w:val="-8"/>
          <w:sz w:val="20"/>
          <w:szCs w:val="20"/>
        </w:rPr>
        <w:t xml:space="preserve"> </w:t>
      </w:r>
      <w:r w:rsidRPr="00F05851">
        <w:rPr>
          <w:rFonts w:ascii="Arial" w:hAnsi="Arial" w:cs="Arial"/>
          <w:sz w:val="20"/>
          <w:szCs w:val="20"/>
        </w:rPr>
        <w:t>espacio</w:t>
      </w:r>
      <w:r w:rsidRPr="00F05851">
        <w:rPr>
          <w:rFonts w:ascii="Arial" w:hAnsi="Arial" w:cs="Arial"/>
          <w:spacing w:val="-5"/>
          <w:sz w:val="20"/>
          <w:szCs w:val="20"/>
        </w:rPr>
        <w:t xml:space="preserve"> </w:t>
      </w:r>
      <w:r w:rsidRPr="00F05851">
        <w:rPr>
          <w:rFonts w:ascii="Arial" w:hAnsi="Arial" w:cs="Arial"/>
          <w:sz w:val="20"/>
          <w:szCs w:val="20"/>
        </w:rPr>
        <w:t>o</w:t>
      </w:r>
      <w:r w:rsidRPr="00F05851">
        <w:rPr>
          <w:rFonts w:ascii="Arial" w:hAnsi="Arial" w:cs="Arial"/>
          <w:spacing w:val="-7"/>
          <w:sz w:val="20"/>
          <w:szCs w:val="20"/>
        </w:rPr>
        <w:t xml:space="preserve"> </w:t>
      </w:r>
      <w:r w:rsidRPr="00F05851">
        <w:rPr>
          <w:rFonts w:ascii="Arial" w:hAnsi="Arial" w:cs="Arial"/>
          <w:spacing w:val="-4"/>
          <w:sz w:val="20"/>
          <w:szCs w:val="20"/>
        </w:rPr>
        <w:t>red.</w:t>
      </w:r>
    </w:p>
    <w:p w:rsidR="00551DC8" w:rsidRPr="00F05851" w:rsidRDefault="008E5E88">
      <w:pPr>
        <w:pStyle w:val="Prrafodelista"/>
        <w:numPr>
          <w:ilvl w:val="1"/>
          <w:numId w:val="2"/>
        </w:numPr>
        <w:tabs>
          <w:tab w:val="left" w:pos="2126"/>
        </w:tabs>
        <w:spacing w:line="244" w:lineRule="exact"/>
        <w:ind w:left="2126" w:hanging="348"/>
        <w:rPr>
          <w:rFonts w:ascii="Arial" w:hAnsi="Arial" w:cs="Arial"/>
          <w:sz w:val="20"/>
          <w:szCs w:val="20"/>
        </w:rPr>
      </w:pPr>
      <w:r w:rsidRPr="00F05851">
        <w:rPr>
          <w:rFonts w:ascii="Arial" w:hAnsi="Arial" w:cs="Arial"/>
          <w:sz w:val="20"/>
          <w:szCs w:val="20"/>
        </w:rPr>
        <w:t>Aprender</w:t>
      </w:r>
      <w:r w:rsidRPr="00F05851">
        <w:rPr>
          <w:rFonts w:ascii="Arial" w:hAnsi="Arial" w:cs="Arial"/>
          <w:spacing w:val="-7"/>
          <w:sz w:val="20"/>
          <w:szCs w:val="20"/>
        </w:rPr>
        <w:t xml:space="preserve"> </w:t>
      </w:r>
      <w:r w:rsidRPr="00F05851">
        <w:rPr>
          <w:rFonts w:ascii="Arial" w:hAnsi="Arial" w:cs="Arial"/>
          <w:sz w:val="20"/>
          <w:szCs w:val="20"/>
        </w:rPr>
        <w:t>a</w:t>
      </w:r>
      <w:r w:rsidRPr="00F05851">
        <w:rPr>
          <w:rFonts w:ascii="Arial" w:hAnsi="Arial" w:cs="Arial"/>
          <w:spacing w:val="-5"/>
          <w:sz w:val="20"/>
          <w:szCs w:val="20"/>
        </w:rPr>
        <w:t xml:space="preserve"> </w:t>
      </w:r>
      <w:r w:rsidRPr="00F05851">
        <w:rPr>
          <w:rFonts w:ascii="Arial" w:hAnsi="Arial" w:cs="Arial"/>
          <w:sz w:val="20"/>
          <w:szCs w:val="20"/>
        </w:rPr>
        <w:t>analizar</w:t>
      </w:r>
      <w:r w:rsidRPr="00F05851">
        <w:rPr>
          <w:rFonts w:ascii="Arial" w:hAnsi="Arial" w:cs="Arial"/>
          <w:spacing w:val="-7"/>
          <w:sz w:val="20"/>
          <w:szCs w:val="20"/>
        </w:rPr>
        <w:t xml:space="preserve"> </w:t>
      </w:r>
      <w:r w:rsidRPr="00F05851">
        <w:rPr>
          <w:rFonts w:ascii="Arial" w:hAnsi="Arial" w:cs="Arial"/>
          <w:sz w:val="20"/>
          <w:szCs w:val="20"/>
        </w:rPr>
        <w:t>y</w:t>
      </w:r>
      <w:r w:rsidRPr="00F05851">
        <w:rPr>
          <w:rFonts w:ascii="Arial" w:hAnsi="Arial" w:cs="Arial"/>
          <w:spacing w:val="-5"/>
          <w:sz w:val="20"/>
          <w:szCs w:val="20"/>
        </w:rPr>
        <w:t xml:space="preserve"> </w:t>
      </w:r>
      <w:r w:rsidRPr="00F05851">
        <w:rPr>
          <w:rFonts w:ascii="Arial" w:hAnsi="Arial" w:cs="Arial"/>
          <w:sz w:val="20"/>
          <w:szCs w:val="20"/>
        </w:rPr>
        <w:t>discutir</w:t>
      </w:r>
      <w:r w:rsidRPr="00F05851">
        <w:rPr>
          <w:rFonts w:ascii="Arial" w:hAnsi="Arial" w:cs="Arial"/>
          <w:spacing w:val="-6"/>
          <w:sz w:val="20"/>
          <w:szCs w:val="20"/>
        </w:rPr>
        <w:t xml:space="preserve"> </w:t>
      </w:r>
      <w:r w:rsidRPr="00F05851">
        <w:rPr>
          <w:rFonts w:ascii="Arial" w:hAnsi="Arial" w:cs="Arial"/>
          <w:sz w:val="20"/>
          <w:szCs w:val="20"/>
        </w:rPr>
        <w:t>con</w:t>
      </w:r>
      <w:r w:rsidRPr="00F05851">
        <w:rPr>
          <w:rFonts w:ascii="Arial" w:hAnsi="Arial" w:cs="Arial"/>
          <w:spacing w:val="-8"/>
          <w:sz w:val="20"/>
          <w:szCs w:val="20"/>
        </w:rPr>
        <w:t xml:space="preserve"> </w:t>
      </w:r>
      <w:r w:rsidRPr="00F05851">
        <w:rPr>
          <w:rFonts w:ascii="Arial" w:hAnsi="Arial" w:cs="Arial"/>
          <w:sz w:val="20"/>
          <w:szCs w:val="20"/>
        </w:rPr>
        <w:t>otros</w:t>
      </w:r>
      <w:r w:rsidRPr="00F05851">
        <w:rPr>
          <w:rFonts w:ascii="Arial" w:hAnsi="Arial" w:cs="Arial"/>
          <w:spacing w:val="-6"/>
          <w:sz w:val="20"/>
          <w:szCs w:val="20"/>
        </w:rPr>
        <w:t xml:space="preserve"> </w:t>
      </w:r>
      <w:r w:rsidRPr="00F05851">
        <w:rPr>
          <w:rFonts w:ascii="Arial" w:hAnsi="Arial" w:cs="Arial"/>
          <w:sz w:val="20"/>
          <w:szCs w:val="20"/>
        </w:rPr>
        <w:t>que</w:t>
      </w:r>
      <w:r w:rsidRPr="00F05851">
        <w:rPr>
          <w:rFonts w:ascii="Arial" w:hAnsi="Arial" w:cs="Arial"/>
          <w:spacing w:val="-7"/>
          <w:sz w:val="20"/>
          <w:szCs w:val="20"/>
        </w:rPr>
        <w:t xml:space="preserve"> </w:t>
      </w:r>
      <w:r w:rsidRPr="00F05851">
        <w:rPr>
          <w:rFonts w:ascii="Arial" w:hAnsi="Arial" w:cs="Arial"/>
          <w:sz w:val="20"/>
          <w:szCs w:val="20"/>
        </w:rPr>
        <w:t>tienen</w:t>
      </w:r>
      <w:r w:rsidRPr="00F05851">
        <w:rPr>
          <w:rFonts w:ascii="Arial" w:hAnsi="Arial" w:cs="Arial"/>
          <w:spacing w:val="-3"/>
          <w:sz w:val="20"/>
          <w:szCs w:val="20"/>
        </w:rPr>
        <w:t xml:space="preserve"> </w:t>
      </w:r>
      <w:r w:rsidRPr="00F05851">
        <w:rPr>
          <w:rFonts w:ascii="Arial" w:hAnsi="Arial" w:cs="Arial"/>
          <w:sz w:val="20"/>
          <w:szCs w:val="20"/>
        </w:rPr>
        <w:t>sus</w:t>
      </w:r>
      <w:r w:rsidRPr="00F05851">
        <w:rPr>
          <w:rFonts w:ascii="Arial" w:hAnsi="Arial" w:cs="Arial"/>
          <w:spacing w:val="-4"/>
          <w:sz w:val="20"/>
          <w:szCs w:val="20"/>
        </w:rPr>
        <w:t xml:space="preserve"> </w:t>
      </w:r>
      <w:r w:rsidRPr="00F05851">
        <w:rPr>
          <w:rFonts w:ascii="Arial" w:hAnsi="Arial" w:cs="Arial"/>
          <w:sz w:val="20"/>
          <w:szCs w:val="20"/>
        </w:rPr>
        <w:t>propios</w:t>
      </w:r>
      <w:r w:rsidRPr="00F05851">
        <w:rPr>
          <w:rFonts w:ascii="Arial" w:hAnsi="Arial" w:cs="Arial"/>
          <w:spacing w:val="-7"/>
          <w:sz w:val="20"/>
          <w:szCs w:val="20"/>
        </w:rPr>
        <w:t xml:space="preserve"> </w:t>
      </w:r>
      <w:r w:rsidRPr="00F05851">
        <w:rPr>
          <w:rFonts w:ascii="Arial" w:hAnsi="Arial" w:cs="Arial"/>
          <w:sz w:val="20"/>
          <w:szCs w:val="20"/>
        </w:rPr>
        <w:t>lenguajes,</w:t>
      </w:r>
      <w:r w:rsidRPr="00F05851">
        <w:rPr>
          <w:rFonts w:ascii="Arial" w:hAnsi="Arial" w:cs="Arial"/>
          <w:spacing w:val="-7"/>
          <w:sz w:val="20"/>
          <w:szCs w:val="20"/>
        </w:rPr>
        <w:t xml:space="preserve"> </w:t>
      </w:r>
      <w:r w:rsidRPr="00F05851">
        <w:rPr>
          <w:rFonts w:ascii="Arial" w:hAnsi="Arial" w:cs="Arial"/>
          <w:sz w:val="20"/>
          <w:szCs w:val="20"/>
        </w:rPr>
        <w:t>exigencias</w:t>
      </w:r>
      <w:r w:rsidRPr="00F05851">
        <w:rPr>
          <w:rFonts w:ascii="Arial" w:hAnsi="Arial" w:cs="Arial"/>
          <w:spacing w:val="-6"/>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pacing w:val="-2"/>
          <w:sz w:val="20"/>
          <w:szCs w:val="20"/>
        </w:rPr>
        <w:t>metas.</w:t>
      </w:r>
    </w:p>
    <w:p w:rsidR="00551DC8" w:rsidRPr="00F05851" w:rsidRDefault="008E5E88">
      <w:pPr>
        <w:pStyle w:val="Prrafodelista"/>
        <w:numPr>
          <w:ilvl w:val="1"/>
          <w:numId w:val="2"/>
        </w:numPr>
        <w:tabs>
          <w:tab w:val="left" w:pos="2126"/>
        </w:tabs>
        <w:spacing w:line="244" w:lineRule="exact"/>
        <w:ind w:left="2126" w:hanging="348"/>
        <w:rPr>
          <w:rFonts w:ascii="Arial" w:hAnsi="Arial" w:cs="Arial"/>
          <w:sz w:val="20"/>
          <w:szCs w:val="20"/>
        </w:rPr>
      </w:pPr>
      <w:r w:rsidRPr="00F05851">
        <w:rPr>
          <w:rFonts w:ascii="Arial" w:hAnsi="Arial" w:cs="Arial"/>
          <w:sz w:val="20"/>
          <w:szCs w:val="20"/>
        </w:rPr>
        <w:t>Dialogar</w:t>
      </w:r>
      <w:r w:rsidRPr="00F05851">
        <w:rPr>
          <w:rFonts w:ascii="Arial" w:hAnsi="Arial" w:cs="Arial"/>
          <w:spacing w:val="-6"/>
          <w:sz w:val="20"/>
          <w:szCs w:val="20"/>
        </w:rPr>
        <w:t xml:space="preserve"> </w:t>
      </w:r>
      <w:r w:rsidRPr="00F05851">
        <w:rPr>
          <w:rFonts w:ascii="Arial" w:hAnsi="Arial" w:cs="Arial"/>
          <w:sz w:val="20"/>
          <w:szCs w:val="20"/>
        </w:rPr>
        <w:t>y</w:t>
      </w:r>
      <w:r w:rsidRPr="00F05851">
        <w:rPr>
          <w:rFonts w:ascii="Arial" w:hAnsi="Arial" w:cs="Arial"/>
          <w:spacing w:val="-5"/>
          <w:sz w:val="20"/>
          <w:szCs w:val="20"/>
        </w:rPr>
        <w:t xml:space="preserve"> </w:t>
      </w:r>
      <w:r w:rsidRPr="00F05851">
        <w:rPr>
          <w:rFonts w:ascii="Arial" w:hAnsi="Arial" w:cs="Arial"/>
          <w:sz w:val="20"/>
          <w:szCs w:val="20"/>
        </w:rPr>
        <w:t>llegar</w:t>
      </w:r>
      <w:r w:rsidRPr="00F05851">
        <w:rPr>
          <w:rFonts w:ascii="Arial" w:hAnsi="Arial" w:cs="Arial"/>
          <w:spacing w:val="-3"/>
          <w:sz w:val="20"/>
          <w:szCs w:val="20"/>
        </w:rPr>
        <w:t xml:space="preserve"> </w:t>
      </w:r>
      <w:r w:rsidRPr="00F05851">
        <w:rPr>
          <w:rFonts w:ascii="Arial" w:hAnsi="Arial" w:cs="Arial"/>
          <w:sz w:val="20"/>
          <w:szCs w:val="20"/>
        </w:rPr>
        <w:t>a</w:t>
      </w:r>
      <w:r w:rsidRPr="00F05851">
        <w:rPr>
          <w:rFonts w:ascii="Arial" w:hAnsi="Arial" w:cs="Arial"/>
          <w:spacing w:val="-6"/>
          <w:sz w:val="20"/>
          <w:szCs w:val="20"/>
        </w:rPr>
        <w:t xml:space="preserve"> </w:t>
      </w:r>
      <w:r w:rsidRPr="00F05851">
        <w:rPr>
          <w:rFonts w:ascii="Arial" w:hAnsi="Arial" w:cs="Arial"/>
          <w:spacing w:val="-2"/>
          <w:sz w:val="20"/>
          <w:szCs w:val="20"/>
        </w:rPr>
        <w:t>acuerdos.</w:t>
      </w:r>
    </w:p>
    <w:p w:rsidR="00551DC8" w:rsidRPr="00F05851" w:rsidRDefault="008E5E88">
      <w:pPr>
        <w:pStyle w:val="Prrafodelista"/>
        <w:numPr>
          <w:ilvl w:val="1"/>
          <w:numId w:val="2"/>
        </w:numPr>
        <w:tabs>
          <w:tab w:val="left" w:pos="2126"/>
          <w:tab w:val="left" w:pos="2138"/>
        </w:tabs>
        <w:spacing w:before="3" w:line="235" w:lineRule="auto"/>
        <w:ind w:left="2138" w:right="568" w:hanging="360"/>
        <w:rPr>
          <w:rFonts w:ascii="Arial" w:hAnsi="Arial" w:cs="Arial"/>
          <w:sz w:val="20"/>
          <w:szCs w:val="20"/>
        </w:rPr>
      </w:pPr>
      <w:r w:rsidRPr="00F05851">
        <w:rPr>
          <w:rFonts w:ascii="Arial" w:hAnsi="Arial" w:cs="Arial"/>
          <w:sz w:val="20"/>
          <w:szCs w:val="20"/>
        </w:rPr>
        <w:t>Compartir</w:t>
      </w:r>
      <w:r w:rsidRPr="00F05851">
        <w:rPr>
          <w:rFonts w:ascii="Arial" w:hAnsi="Arial" w:cs="Arial"/>
          <w:spacing w:val="38"/>
          <w:sz w:val="20"/>
          <w:szCs w:val="20"/>
        </w:rPr>
        <w:t xml:space="preserve"> </w:t>
      </w:r>
      <w:r w:rsidRPr="00F05851">
        <w:rPr>
          <w:rFonts w:ascii="Arial" w:hAnsi="Arial" w:cs="Arial"/>
          <w:sz w:val="20"/>
          <w:szCs w:val="20"/>
        </w:rPr>
        <w:t>la</w:t>
      </w:r>
      <w:r w:rsidRPr="00F05851">
        <w:rPr>
          <w:rFonts w:ascii="Arial" w:hAnsi="Arial" w:cs="Arial"/>
          <w:spacing w:val="37"/>
          <w:sz w:val="20"/>
          <w:szCs w:val="20"/>
        </w:rPr>
        <w:t xml:space="preserve"> </w:t>
      </w:r>
      <w:r w:rsidRPr="00F05851">
        <w:rPr>
          <w:rFonts w:ascii="Arial" w:hAnsi="Arial" w:cs="Arial"/>
          <w:sz w:val="20"/>
          <w:szCs w:val="20"/>
        </w:rPr>
        <w:t>información</w:t>
      </w:r>
      <w:r w:rsidRPr="00F05851">
        <w:rPr>
          <w:rFonts w:ascii="Arial" w:hAnsi="Arial" w:cs="Arial"/>
          <w:spacing w:val="39"/>
          <w:sz w:val="20"/>
          <w:szCs w:val="20"/>
        </w:rPr>
        <w:t xml:space="preserve"> </w:t>
      </w:r>
      <w:r w:rsidRPr="00F05851">
        <w:rPr>
          <w:rFonts w:ascii="Arial" w:hAnsi="Arial" w:cs="Arial"/>
          <w:sz w:val="20"/>
          <w:szCs w:val="20"/>
        </w:rPr>
        <w:t>que</w:t>
      </w:r>
      <w:r w:rsidRPr="00F05851">
        <w:rPr>
          <w:rFonts w:ascii="Arial" w:hAnsi="Arial" w:cs="Arial"/>
          <w:spacing w:val="34"/>
          <w:sz w:val="20"/>
          <w:szCs w:val="20"/>
        </w:rPr>
        <w:t xml:space="preserve"> </w:t>
      </w:r>
      <w:r w:rsidRPr="00F05851">
        <w:rPr>
          <w:rFonts w:ascii="Arial" w:hAnsi="Arial" w:cs="Arial"/>
          <w:sz w:val="20"/>
          <w:szCs w:val="20"/>
        </w:rPr>
        <w:t>se</w:t>
      </w:r>
      <w:r w:rsidRPr="00F05851">
        <w:rPr>
          <w:rFonts w:ascii="Arial" w:hAnsi="Arial" w:cs="Arial"/>
          <w:spacing w:val="37"/>
          <w:sz w:val="20"/>
          <w:szCs w:val="20"/>
        </w:rPr>
        <w:t xml:space="preserve"> </w:t>
      </w:r>
      <w:r w:rsidRPr="00F05851">
        <w:rPr>
          <w:rFonts w:ascii="Arial" w:hAnsi="Arial" w:cs="Arial"/>
          <w:sz w:val="20"/>
          <w:szCs w:val="20"/>
        </w:rPr>
        <w:t>tiene</w:t>
      </w:r>
      <w:r w:rsidRPr="00F05851">
        <w:rPr>
          <w:rFonts w:ascii="Arial" w:hAnsi="Arial" w:cs="Arial"/>
          <w:spacing w:val="34"/>
          <w:sz w:val="20"/>
          <w:szCs w:val="20"/>
        </w:rPr>
        <w:t xml:space="preserve"> </w:t>
      </w:r>
      <w:r w:rsidRPr="00F05851">
        <w:rPr>
          <w:rFonts w:ascii="Arial" w:hAnsi="Arial" w:cs="Arial"/>
          <w:sz w:val="20"/>
          <w:szCs w:val="20"/>
        </w:rPr>
        <w:t>y</w:t>
      </w:r>
      <w:r w:rsidRPr="00F05851">
        <w:rPr>
          <w:rFonts w:ascii="Arial" w:hAnsi="Arial" w:cs="Arial"/>
          <w:spacing w:val="36"/>
          <w:sz w:val="20"/>
          <w:szCs w:val="20"/>
        </w:rPr>
        <w:t xml:space="preserve"> </w:t>
      </w:r>
      <w:r w:rsidRPr="00F05851">
        <w:rPr>
          <w:rFonts w:ascii="Arial" w:hAnsi="Arial" w:cs="Arial"/>
          <w:sz w:val="20"/>
          <w:szCs w:val="20"/>
        </w:rPr>
        <w:t>aprender</w:t>
      </w:r>
      <w:r w:rsidRPr="00F05851">
        <w:rPr>
          <w:rFonts w:ascii="Arial" w:hAnsi="Arial" w:cs="Arial"/>
          <w:spacing w:val="40"/>
          <w:sz w:val="20"/>
          <w:szCs w:val="20"/>
        </w:rPr>
        <w:t xml:space="preserve"> </w:t>
      </w:r>
      <w:r w:rsidRPr="00F05851">
        <w:rPr>
          <w:rFonts w:ascii="Arial" w:hAnsi="Arial" w:cs="Arial"/>
          <w:sz w:val="20"/>
          <w:szCs w:val="20"/>
        </w:rPr>
        <w:t>a</w:t>
      </w:r>
      <w:r w:rsidRPr="00F05851">
        <w:rPr>
          <w:rFonts w:ascii="Arial" w:hAnsi="Arial" w:cs="Arial"/>
          <w:spacing w:val="34"/>
          <w:sz w:val="20"/>
          <w:szCs w:val="20"/>
        </w:rPr>
        <w:t xml:space="preserve"> </w:t>
      </w:r>
      <w:r w:rsidRPr="00F05851">
        <w:rPr>
          <w:rFonts w:ascii="Arial" w:hAnsi="Arial" w:cs="Arial"/>
          <w:sz w:val="20"/>
          <w:szCs w:val="20"/>
        </w:rPr>
        <w:t>trabajar</w:t>
      </w:r>
      <w:r w:rsidRPr="00F05851">
        <w:rPr>
          <w:rFonts w:ascii="Arial" w:hAnsi="Arial" w:cs="Arial"/>
          <w:spacing w:val="35"/>
          <w:sz w:val="20"/>
          <w:szCs w:val="20"/>
        </w:rPr>
        <w:t xml:space="preserve"> </w:t>
      </w:r>
      <w:r w:rsidRPr="00F05851">
        <w:rPr>
          <w:rFonts w:ascii="Arial" w:hAnsi="Arial" w:cs="Arial"/>
          <w:sz w:val="20"/>
          <w:szCs w:val="20"/>
        </w:rPr>
        <w:t>con</w:t>
      </w:r>
      <w:r w:rsidRPr="00F05851">
        <w:rPr>
          <w:rFonts w:ascii="Arial" w:hAnsi="Arial" w:cs="Arial"/>
          <w:spacing w:val="36"/>
          <w:sz w:val="20"/>
          <w:szCs w:val="20"/>
        </w:rPr>
        <w:t xml:space="preserve"> </w:t>
      </w:r>
      <w:r w:rsidRPr="00F05851">
        <w:rPr>
          <w:rFonts w:ascii="Arial" w:hAnsi="Arial" w:cs="Arial"/>
          <w:sz w:val="20"/>
          <w:szCs w:val="20"/>
        </w:rPr>
        <w:t>la</w:t>
      </w:r>
      <w:r w:rsidRPr="00F05851">
        <w:rPr>
          <w:rFonts w:ascii="Arial" w:hAnsi="Arial" w:cs="Arial"/>
          <w:spacing w:val="37"/>
          <w:sz w:val="20"/>
          <w:szCs w:val="20"/>
        </w:rPr>
        <w:t xml:space="preserve"> </w:t>
      </w:r>
      <w:r w:rsidRPr="00F05851">
        <w:rPr>
          <w:rFonts w:ascii="Arial" w:hAnsi="Arial" w:cs="Arial"/>
          <w:sz w:val="20"/>
          <w:szCs w:val="20"/>
        </w:rPr>
        <w:t>información</w:t>
      </w:r>
      <w:r w:rsidRPr="00F05851">
        <w:rPr>
          <w:rFonts w:ascii="Arial" w:hAnsi="Arial" w:cs="Arial"/>
          <w:spacing w:val="36"/>
          <w:sz w:val="20"/>
          <w:szCs w:val="20"/>
        </w:rPr>
        <w:t xml:space="preserve"> </w:t>
      </w:r>
      <w:r w:rsidRPr="00F05851">
        <w:rPr>
          <w:rFonts w:ascii="Arial" w:hAnsi="Arial" w:cs="Arial"/>
          <w:sz w:val="20"/>
          <w:szCs w:val="20"/>
        </w:rPr>
        <w:t>que</w:t>
      </w:r>
      <w:r w:rsidRPr="00F05851">
        <w:rPr>
          <w:rFonts w:ascii="Arial" w:hAnsi="Arial" w:cs="Arial"/>
          <w:spacing w:val="37"/>
          <w:sz w:val="20"/>
          <w:szCs w:val="20"/>
        </w:rPr>
        <w:t xml:space="preserve"> </w:t>
      </w:r>
      <w:r w:rsidRPr="00F05851">
        <w:rPr>
          <w:rFonts w:ascii="Arial" w:hAnsi="Arial" w:cs="Arial"/>
          <w:sz w:val="20"/>
          <w:szCs w:val="20"/>
        </w:rPr>
        <w:t>los</w:t>
      </w:r>
      <w:r w:rsidRPr="00F05851">
        <w:rPr>
          <w:rFonts w:ascii="Arial" w:hAnsi="Arial" w:cs="Arial"/>
          <w:spacing w:val="35"/>
          <w:sz w:val="20"/>
          <w:szCs w:val="20"/>
        </w:rPr>
        <w:t xml:space="preserve"> </w:t>
      </w:r>
      <w:r w:rsidRPr="00F05851">
        <w:rPr>
          <w:rFonts w:ascii="Arial" w:hAnsi="Arial" w:cs="Arial"/>
          <w:sz w:val="20"/>
          <w:szCs w:val="20"/>
        </w:rPr>
        <w:t xml:space="preserve">otros </w:t>
      </w:r>
      <w:r w:rsidRPr="00F05851">
        <w:rPr>
          <w:rFonts w:ascii="Arial" w:hAnsi="Arial" w:cs="Arial"/>
          <w:spacing w:val="-2"/>
          <w:sz w:val="20"/>
          <w:szCs w:val="20"/>
        </w:rPr>
        <w:t>producen.</w:t>
      </w:r>
    </w:p>
    <w:p w:rsidR="00551DC8" w:rsidRPr="00F05851" w:rsidRDefault="008E5E88">
      <w:pPr>
        <w:pStyle w:val="Prrafodelista"/>
        <w:numPr>
          <w:ilvl w:val="1"/>
          <w:numId w:val="2"/>
        </w:numPr>
        <w:tabs>
          <w:tab w:val="left" w:pos="2126"/>
        </w:tabs>
        <w:spacing w:before="3"/>
        <w:ind w:left="2126" w:hanging="348"/>
        <w:rPr>
          <w:rFonts w:ascii="Arial" w:hAnsi="Arial" w:cs="Arial"/>
          <w:sz w:val="20"/>
          <w:szCs w:val="20"/>
        </w:rPr>
      </w:pPr>
      <w:r w:rsidRPr="00F05851">
        <w:rPr>
          <w:rFonts w:ascii="Arial" w:hAnsi="Arial" w:cs="Arial"/>
          <w:sz w:val="20"/>
          <w:szCs w:val="20"/>
        </w:rPr>
        <w:t>Tener</w:t>
      </w:r>
      <w:r w:rsidRPr="00F05851">
        <w:rPr>
          <w:rFonts w:ascii="Arial" w:hAnsi="Arial" w:cs="Arial"/>
          <w:spacing w:val="-7"/>
          <w:sz w:val="20"/>
          <w:szCs w:val="20"/>
        </w:rPr>
        <w:t xml:space="preserve"> </w:t>
      </w:r>
      <w:r w:rsidRPr="00F05851">
        <w:rPr>
          <w:rFonts w:ascii="Arial" w:hAnsi="Arial" w:cs="Arial"/>
          <w:sz w:val="20"/>
          <w:szCs w:val="20"/>
        </w:rPr>
        <w:t>la</w:t>
      </w:r>
      <w:r w:rsidRPr="00F05851">
        <w:rPr>
          <w:rFonts w:ascii="Arial" w:hAnsi="Arial" w:cs="Arial"/>
          <w:spacing w:val="-7"/>
          <w:sz w:val="20"/>
          <w:szCs w:val="20"/>
        </w:rPr>
        <w:t xml:space="preserve"> </w:t>
      </w:r>
      <w:r w:rsidRPr="00F05851">
        <w:rPr>
          <w:rFonts w:ascii="Arial" w:hAnsi="Arial" w:cs="Arial"/>
          <w:sz w:val="20"/>
          <w:szCs w:val="20"/>
        </w:rPr>
        <w:t>oportunidad</w:t>
      </w:r>
      <w:r w:rsidRPr="00F05851">
        <w:rPr>
          <w:rFonts w:ascii="Arial" w:hAnsi="Arial" w:cs="Arial"/>
          <w:spacing w:val="-5"/>
          <w:sz w:val="20"/>
          <w:szCs w:val="20"/>
        </w:rPr>
        <w:t xml:space="preserve"> </w:t>
      </w:r>
      <w:r w:rsidRPr="00F05851">
        <w:rPr>
          <w:rFonts w:ascii="Arial" w:hAnsi="Arial" w:cs="Arial"/>
          <w:sz w:val="20"/>
          <w:szCs w:val="20"/>
        </w:rPr>
        <w:t>de</w:t>
      </w:r>
      <w:r w:rsidRPr="00F05851">
        <w:rPr>
          <w:rFonts w:ascii="Arial" w:hAnsi="Arial" w:cs="Arial"/>
          <w:spacing w:val="-8"/>
          <w:sz w:val="20"/>
          <w:szCs w:val="20"/>
        </w:rPr>
        <w:t xml:space="preserve"> </w:t>
      </w:r>
      <w:r w:rsidRPr="00F05851">
        <w:rPr>
          <w:rFonts w:ascii="Arial" w:hAnsi="Arial" w:cs="Arial"/>
          <w:sz w:val="20"/>
          <w:szCs w:val="20"/>
        </w:rPr>
        <w:t>aprender</w:t>
      </w:r>
      <w:r w:rsidRPr="00F05851">
        <w:rPr>
          <w:rFonts w:ascii="Arial" w:hAnsi="Arial" w:cs="Arial"/>
          <w:spacing w:val="-5"/>
          <w:sz w:val="20"/>
          <w:szCs w:val="20"/>
        </w:rPr>
        <w:t xml:space="preserve"> </w:t>
      </w:r>
      <w:r w:rsidRPr="00F05851">
        <w:rPr>
          <w:rFonts w:ascii="Arial" w:hAnsi="Arial" w:cs="Arial"/>
          <w:sz w:val="20"/>
          <w:szCs w:val="20"/>
        </w:rPr>
        <w:t>de</w:t>
      </w:r>
      <w:r w:rsidRPr="00F05851">
        <w:rPr>
          <w:rFonts w:ascii="Arial" w:hAnsi="Arial" w:cs="Arial"/>
          <w:spacing w:val="-7"/>
          <w:sz w:val="20"/>
          <w:szCs w:val="20"/>
        </w:rPr>
        <w:t xml:space="preserve"> </w:t>
      </w:r>
      <w:r w:rsidRPr="00F05851">
        <w:rPr>
          <w:rFonts w:ascii="Arial" w:hAnsi="Arial" w:cs="Arial"/>
          <w:sz w:val="20"/>
          <w:szCs w:val="20"/>
        </w:rPr>
        <w:t>la</w:t>
      </w:r>
      <w:r w:rsidRPr="00F05851">
        <w:rPr>
          <w:rFonts w:ascii="Arial" w:hAnsi="Arial" w:cs="Arial"/>
          <w:spacing w:val="-6"/>
          <w:sz w:val="20"/>
          <w:szCs w:val="20"/>
        </w:rPr>
        <w:t xml:space="preserve"> </w:t>
      </w:r>
      <w:r w:rsidRPr="00F05851">
        <w:rPr>
          <w:rFonts w:ascii="Arial" w:hAnsi="Arial" w:cs="Arial"/>
          <w:sz w:val="20"/>
          <w:szCs w:val="20"/>
        </w:rPr>
        <w:t>experiencia propia</w:t>
      </w:r>
      <w:r w:rsidRPr="00F05851">
        <w:rPr>
          <w:rFonts w:ascii="Arial" w:hAnsi="Arial" w:cs="Arial"/>
          <w:spacing w:val="-6"/>
          <w:sz w:val="20"/>
          <w:szCs w:val="20"/>
        </w:rPr>
        <w:t xml:space="preserve"> </w:t>
      </w:r>
      <w:r w:rsidRPr="00F05851">
        <w:rPr>
          <w:rFonts w:ascii="Arial" w:hAnsi="Arial" w:cs="Arial"/>
          <w:sz w:val="20"/>
          <w:szCs w:val="20"/>
        </w:rPr>
        <w:t>y</w:t>
      </w:r>
      <w:r w:rsidRPr="00F05851">
        <w:rPr>
          <w:rFonts w:ascii="Arial" w:hAnsi="Arial" w:cs="Arial"/>
          <w:spacing w:val="-6"/>
          <w:sz w:val="20"/>
          <w:szCs w:val="20"/>
        </w:rPr>
        <w:t xml:space="preserve"> </w:t>
      </w:r>
      <w:r w:rsidRPr="00F05851">
        <w:rPr>
          <w:rFonts w:ascii="Arial" w:hAnsi="Arial" w:cs="Arial"/>
          <w:sz w:val="20"/>
          <w:szCs w:val="20"/>
        </w:rPr>
        <w:t>la</w:t>
      </w:r>
      <w:r w:rsidRPr="00F05851">
        <w:rPr>
          <w:rFonts w:ascii="Arial" w:hAnsi="Arial" w:cs="Arial"/>
          <w:spacing w:val="-5"/>
          <w:sz w:val="20"/>
          <w:szCs w:val="20"/>
        </w:rPr>
        <w:t xml:space="preserve"> </w:t>
      </w:r>
      <w:r w:rsidRPr="00F05851">
        <w:rPr>
          <w:rFonts w:ascii="Arial" w:hAnsi="Arial" w:cs="Arial"/>
          <w:sz w:val="20"/>
          <w:szCs w:val="20"/>
        </w:rPr>
        <w:t>de</w:t>
      </w:r>
      <w:r w:rsidRPr="00F05851">
        <w:rPr>
          <w:rFonts w:ascii="Arial" w:hAnsi="Arial" w:cs="Arial"/>
          <w:spacing w:val="-5"/>
          <w:sz w:val="20"/>
          <w:szCs w:val="20"/>
        </w:rPr>
        <w:t xml:space="preserve"> </w:t>
      </w:r>
      <w:r w:rsidRPr="00F05851">
        <w:rPr>
          <w:rFonts w:ascii="Arial" w:hAnsi="Arial" w:cs="Arial"/>
          <w:sz w:val="20"/>
          <w:szCs w:val="20"/>
        </w:rPr>
        <w:t>los</w:t>
      </w:r>
      <w:r w:rsidRPr="00F05851">
        <w:rPr>
          <w:rFonts w:ascii="Arial" w:hAnsi="Arial" w:cs="Arial"/>
          <w:spacing w:val="-6"/>
          <w:sz w:val="20"/>
          <w:szCs w:val="20"/>
        </w:rPr>
        <w:t xml:space="preserve"> </w:t>
      </w:r>
      <w:r w:rsidRPr="00F05851">
        <w:rPr>
          <w:rFonts w:ascii="Arial" w:hAnsi="Arial" w:cs="Arial"/>
          <w:spacing w:val="-2"/>
          <w:sz w:val="20"/>
          <w:szCs w:val="20"/>
        </w:rPr>
        <w:t>demás.</w:t>
      </w:r>
    </w:p>
    <w:p w:rsidR="00551DC8" w:rsidRPr="00F05851" w:rsidRDefault="008E5E88">
      <w:pPr>
        <w:pStyle w:val="Textoindependiente"/>
        <w:spacing w:before="227"/>
        <w:ind w:left="1419"/>
        <w:rPr>
          <w:rFonts w:ascii="Arial" w:hAnsi="Arial" w:cs="Arial"/>
        </w:rPr>
      </w:pPr>
      <w:r w:rsidRPr="00F05851">
        <w:rPr>
          <w:rFonts w:ascii="Arial" w:hAnsi="Arial" w:cs="Arial"/>
          <w:spacing w:val="-2"/>
        </w:rPr>
        <w:t>ACCIONES</w:t>
      </w:r>
    </w:p>
    <w:p w:rsidR="00551DC8" w:rsidRPr="00F05851" w:rsidRDefault="008E5E88">
      <w:pPr>
        <w:pStyle w:val="Prrafodelista"/>
        <w:numPr>
          <w:ilvl w:val="1"/>
          <w:numId w:val="2"/>
        </w:numPr>
        <w:tabs>
          <w:tab w:val="left" w:pos="2125"/>
          <w:tab w:val="left" w:pos="2138"/>
        </w:tabs>
        <w:spacing w:before="1"/>
        <w:ind w:left="2138" w:right="568" w:hanging="360"/>
        <w:jc w:val="both"/>
        <w:rPr>
          <w:rFonts w:ascii="Arial" w:hAnsi="Arial" w:cs="Arial"/>
          <w:sz w:val="20"/>
          <w:szCs w:val="20"/>
        </w:rPr>
      </w:pPr>
      <w:r w:rsidRPr="00F05851">
        <w:rPr>
          <w:rFonts w:ascii="Arial" w:hAnsi="Arial" w:cs="Arial"/>
          <w:sz w:val="20"/>
          <w:szCs w:val="20"/>
        </w:rPr>
        <w:t>Movilizar conocimientos y saberes de todos los actores involucrados en el desarrollo infantil a través de charlas, foros y conversatorios, entre otros.</w:t>
      </w:r>
    </w:p>
    <w:p w:rsidR="00551DC8" w:rsidRPr="00F05851" w:rsidRDefault="008E5E88">
      <w:pPr>
        <w:pStyle w:val="Prrafodelista"/>
        <w:numPr>
          <w:ilvl w:val="1"/>
          <w:numId w:val="2"/>
        </w:numPr>
        <w:tabs>
          <w:tab w:val="left" w:pos="2125"/>
          <w:tab w:val="left" w:pos="2138"/>
        </w:tabs>
        <w:spacing w:before="2" w:line="237" w:lineRule="auto"/>
        <w:ind w:left="2138" w:right="566" w:hanging="360"/>
        <w:jc w:val="both"/>
        <w:rPr>
          <w:rFonts w:ascii="Arial" w:hAnsi="Arial" w:cs="Arial"/>
          <w:sz w:val="20"/>
          <w:szCs w:val="20"/>
        </w:rPr>
      </w:pPr>
      <w:r w:rsidRPr="00F05851">
        <w:rPr>
          <w:rFonts w:ascii="Arial" w:hAnsi="Arial" w:cs="Arial"/>
          <w:sz w:val="20"/>
          <w:szCs w:val="20"/>
        </w:rPr>
        <w:t>Generar ambientes intencionados, estimulantes y afectivos que potencien el desarrollo de capacidades en niñas y niños y les ofrezcan seguridad para explorar y aprender del mundo que los rodea.</w:t>
      </w:r>
    </w:p>
    <w:p w:rsidR="00551DC8" w:rsidRPr="00F05851" w:rsidRDefault="008E5E88">
      <w:pPr>
        <w:pStyle w:val="Prrafodelista"/>
        <w:numPr>
          <w:ilvl w:val="1"/>
          <w:numId w:val="2"/>
        </w:numPr>
        <w:tabs>
          <w:tab w:val="left" w:pos="2125"/>
          <w:tab w:val="left" w:pos="2138"/>
        </w:tabs>
        <w:spacing w:before="8" w:line="235" w:lineRule="auto"/>
        <w:ind w:left="2138" w:right="570" w:hanging="360"/>
        <w:jc w:val="both"/>
        <w:rPr>
          <w:rFonts w:ascii="Arial" w:hAnsi="Arial" w:cs="Arial"/>
          <w:sz w:val="20"/>
          <w:szCs w:val="20"/>
        </w:rPr>
      </w:pPr>
      <w:r w:rsidRPr="00F05851">
        <w:rPr>
          <w:rFonts w:ascii="Arial" w:hAnsi="Arial" w:cs="Arial"/>
          <w:sz w:val="20"/>
          <w:szCs w:val="20"/>
        </w:rPr>
        <w:t>Diseñar y difundir estrategias de comunicación orientadas a aumentar el conocimiento local con respecto al desarrollo integral de las niñas y los niños.</w:t>
      </w:r>
    </w:p>
    <w:p w:rsidR="00551DC8" w:rsidRPr="00F05851" w:rsidRDefault="008E5E88">
      <w:pPr>
        <w:pStyle w:val="Prrafodelista"/>
        <w:numPr>
          <w:ilvl w:val="1"/>
          <w:numId w:val="2"/>
        </w:numPr>
        <w:tabs>
          <w:tab w:val="left" w:pos="2125"/>
          <w:tab w:val="left" w:pos="2138"/>
        </w:tabs>
        <w:spacing w:before="5" w:line="237" w:lineRule="auto"/>
        <w:ind w:left="2138" w:right="570" w:hanging="360"/>
        <w:jc w:val="both"/>
        <w:rPr>
          <w:rFonts w:ascii="Arial" w:hAnsi="Arial" w:cs="Arial"/>
          <w:sz w:val="20"/>
          <w:szCs w:val="20"/>
        </w:rPr>
      </w:pPr>
      <w:r w:rsidRPr="00F05851">
        <w:rPr>
          <w:rFonts w:ascii="Arial" w:hAnsi="Arial" w:cs="Arial"/>
          <w:sz w:val="20"/>
          <w:szCs w:val="20"/>
        </w:rPr>
        <w:t>Propiciar la capacidad de los distintos actores comunitarios y las familias para que sean agentes activos de sus propios procesos de aprendizaje y cambio, en beneficio de la población infantil.</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spacing w:before="1"/>
        <w:ind w:left="2138"/>
      </w:pPr>
      <w:r w:rsidRPr="00F05851">
        <w:rPr>
          <w:color w:val="000000"/>
          <w:highlight w:val="yellow"/>
        </w:rPr>
        <w:t>CALENDARIO</w:t>
      </w:r>
      <w:r w:rsidRPr="00F05851">
        <w:rPr>
          <w:color w:val="000000"/>
          <w:spacing w:val="-13"/>
          <w:highlight w:val="yellow"/>
        </w:rPr>
        <w:t xml:space="preserve"> </w:t>
      </w:r>
      <w:r w:rsidRPr="00F05851">
        <w:rPr>
          <w:color w:val="000000"/>
          <w:spacing w:val="-2"/>
          <w:highlight w:val="yellow"/>
        </w:rPr>
        <w:t>ACADEMICO</w:t>
      </w:r>
    </w:p>
    <w:p w:rsidR="00551DC8" w:rsidRPr="00F05851" w:rsidRDefault="008E5E88">
      <w:pPr>
        <w:pStyle w:val="Textoindependiente"/>
        <w:spacing w:before="228"/>
        <w:ind w:left="1419"/>
        <w:rPr>
          <w:rFonts w:ascii="Arial" w:hAnsi="Arial" w:cs="Arial"/>
        </w:rPr>
      </w:pPr>
      <w:r w:rsidRPr="00F05851">
        <w:rPr>
          <w:rFonts w:ascii="Arial" w:hAnsi="Arial" w:cs="Arial"/>
          <w:color w:val="FF0000"/>
        </w:rPr>
        <w:t>ANEXO</w:t>
      </w:r>
      <w:r w:rsidRPr="00F05851">
        <w:rPr>
          <w:rFonts w:ascii="Arial" w:hAnsi="Arial" w:cs="Arial"/>
          <w:color w:val="FF0000"/>
          <w:spacing w:val="80"/>
          <w:w w:val="150"/>
        </w:rPr>
        <w:t xml:space="preserve"> </w:t>
      </w:r>
      <w:r w:rsidRPr="00F05851">
        <w:rPr>
          <w:rFonts w:ascii="Arial" w:hAnsi="Arial" w:cs="Arial"/>
          <w:color w:val="FF0000"/>
        </w:rPr>
        <w:t>RESOLUCION</w:t>
      </w:r>
      <w:r w:rsidRPr="00F05851">
        <w:rPr>
          <w:rFonts w:ascii="Arial" w:hAnsi="Arial" w:cs="Arial"/>
          <w:color w:val="FF0000"/>
          <w:spacing w:val="80"/>
          <w:w w:val="150"/>
        </w:rPr>
        <w:t xml:space="preserve"> </w:t>
      </w:r>
      <w:r w:rsidRPr="00F05851">
        <w:rPr>
          <w:rFonts w:ascii="Arial" w:hAnsi="Arial" w:cs="Arial"/>
          <w:color w:val="FF0000"/>
        </w:rPr>
        <w:t>DE</w:t>
      </w:r>
      <w:r w:rsidRPr="00F05851">
        <w:rPr>
          <w:rFonts w:ascii="Arial" w:hAnsi="Arial" w:cs="Arial"/>
          <w:color w:val="FF0000"/>
          <w:spacing w:val="80"/>
          <w:w w:val="150"/>
        </w:rPr>
        <w:t xml:space="preserve"> </w:t>
      </w:r>
      <w:r w:rsidRPr="00F05851">
        <w:rPr>
          <w:rFonts w:ascii="Arial" w:hAnsi="Arial" w:cs="Arial"/>
          <w:color w:val="FF0000"/>
        </w:rPr>
        <w:t>CALENDARIO</w:t>
      </w:r>
      <w:r w:rsidRPr="00F05851">
        <w:rPr>
          <w:rFonts w:ascii="Arial" w:hAnsi="Arial" w:cs="Arial"/>
          <w:color w:val="FF0000"/>
          <w:spacing w:val="80"/>
          <w:w w:val="150"/>
        </w:rPr>
        <w:t xml:space="preserve"> </w:t>
      </w:r>
      <w:r w:rsidRPr="00F05851">
        <w:rPr>
          <w:rFonts w:ascii="Arial" w:hAnsi="Arial" w:cs="Arial"/>
          <w:color w:val="FF0000"/>
        </w:rPr>
        <w:t>ESCOLAR</w:t>
      </w:r>
      <w:r w:rsidRPr="00F05851">
        <w:rPr>
          <w:rFonts w:ascii="Arial" w:hAnsi="Arial" w:cs="Arial"/>
          <w:color w:val="FF0000"/>
          <w:spacing w:val="80"/>
          <w:w w:val="150"/>
        </w:rPr>
        <w:t xml:space="preserve"> </w:t>
      </w:r>
      <w:r w:rsidRPr="00F05851">
        <w:rPr>
          <w:rFonts w:ascii="Arial" w:hAnsi="Arial" w:cs="Arial"/>
          <w:color w:val="FF0000"/>
        </w:rPr>
        <w:t>EMANADA</w:t>
      </w:r>
      <w:r w:rsidRPr="00F05851">
        <w:rPr>
          <w:rFonts w:ascii="Arial" w:hAnsi="Arial" w:cs="Arial"/>
          <w:color w:val="FF0000"/>
          <w:spacing w:val="80"/>
          <w:w w:val="150"/>
        </w:rPr>
        <w:t xml:space="preserve"> </w:t>
      </w:r>
      <w:r w:rsidRPr="00F05851">
        <w:rPr>
          <w:rFonts w:ascii="Arial" w:hAnsi="Arial" w:cs="Arial"/>
          <w:color w:val="FF0000"/>
        </w:rPr>
        <w:t>POR</w:t>
      </w:r>
      <w:r w:rsidRPr="00F05851">
        <w:rPr>
          <w:rFonts w:ascii="Arial" w:hAnsi="Arial" w:cs="Arial"/>
          <w:color w:val="FF0000"/>
          <w:spacing w:val="80"/>
          <w:w w:val="150"/>
        </w:rPr>
        <w:t xml:space="preserve"> </w:t>
      </w:r>
      <w:r w:rsidRPr="00F05851">
        <w:rPr>
          <w:rFonts w:ascii="Arial" w:hAnsi="Arial" w:cs="Arial"/>
          <w:color w:val="FF0000"/>
        </w:rPr>
        <w:t>LA</w:t>
      </w:r>
      <w:r w:rsidRPr="00F05851">
        <w:rPr>
          <w:rFonts w:ascii="Arial" w:hAnsi="Arial" w:cs="Arial"/>
          <w:color w:val="FF0000"/>
          <w:spacing w:val="80"/>
          <w:w w:val="150"/>
        </w:rPr>
        <w:t xml:space="preserve"> </w:t>
      </w:r>
      <w:r w:rsidRPr="00F05851">
        <w:rPr>
          <w:rFonts w:ascii="Arial" w:hAnsi="Arial" w:cs="Arial"/>
          <w:color w:val="FF0000"/>
        </w:rPr>
        <w:t>SECRETARIA</w:t>
      </w:r>
      <w:r w:rsidRPr="00F05851">
        <w:rPr>
          <w:rFonts w:ascii="Arial" w:hAnsi="Arial" w:cs="Arial"/>
          <w:color w:val="FF0000"/>
          <w:spacing w:val="80"/>
          <w:w w:val="150"/>
        </w:rPr>
        <w:t xml:space="preserve"> </w:t>
      </w:r>
      <w:r w:rsidRPr="00F05851">
        <w:rPr>
          <w:rFonts w:ascii="Arial" w:hAnsi="Arial" w:cs="Arial"/>
          <w:color w:val="FF0000"/>
        </w:rPr>
        <w:t>DE EDUCACION VIGENCIA ANUAL</w:t>
      </w:r>
    </w:p>
    <w:p w:rsidR="00551DC8" w:rsidRPr="00F05851" w:rsidRDefault="00551DC8">
      <w:pPr>
        <w:pStyle w:val="Textoindependiente"/>
        <w:spacing w:before="1"/>
        <w:rPr>
          <w:rFonts w:ascii="Arial" w:hAnsi="Arial" w:cs="Arial"/>
        </w:rPr>
      </w:pPr>
    </w:p>
    <w:p w:rsidR="00551DC8" w:rsidRPr="00F05851" w:rsidRDefault="008E5E88">
      <w:pPr>
        <w:pStyle w:val="Ttulo3"/>
        <w:ind w:left="1419"/>
      </w:pPr>
      <w:r w:rsidRPr="00F05851">
        <w:t>JORNADA</w:t>
      </w:r>
      <w:r w:rsidRPr="00F05851">
        <w:rPr>
          <w:spacing w:val="-8"/>
        </w:rPr>
        <w:t xml:space="preserve"> </w:t>
      </w:r>
      <w:r w:rsidRPr="00F05851">
        <w:rPr>
          <w:spacing w:val="-2"/>
        </w:rPr>
        <w:t>ESCOLAR</w:t>
      </w:r>
    </w:p>
    <w:p w:rsidR="00551DC8" w:rsidRPr="00F05851" w:rsidRDefault="008E5E88">
      <w:pPr>
        <w:pStyle w:val="Textoindependiente"/>
        <w:spacing w:before="229"/>
        <w:ind w:left="1419" w:right="563"/>
        <w:jc w:val="both"/>
        <w:rPr>
          <w:rFonts w:ascii="Arial" w:hAnsi="Arial" w:cs="Arial"/>
        </w:rPr>
      </w:pPr>
      <w:r w:rsidRPr="00F05851">
        <w:rPr>
          <w:rFonts w:ascii="Arial" w:hAnsi="Arial" w:cs="Arial"/>
        </w:rPr>
        <w:t>El Centro Educativo Rural maneja un tiempo escolar en cinco momentos pedagógicos diarios de 55 minutos para primaria, seis momentos pedagógicos de 55 minutos para secundaria, los 5 minutos complementarios forman parte del descanso; y para preescolar, 4 horas diarias de 55 minutos.</w:t>
      </w:r>
    </w:p>
    <w:p w:rsidR="00551DC8" w:rsidRPr="00F05851" w:rsidRDefault="00551DC8">
      <w:pPr>
        <w:pStyle w:val="Textoindependiente"/>
        <w:spacing w:before="2"/>
        <w:rPr>
          <w:rFonts w:ascii="Arial" w:hAnsi="Arial" w:cs="Arial"/>
        </w:rPr>
      </w:pPr>
    </w:p>
    <w:p w:rsidR="00551DC8" w:rsidRPr="00F05851" w:rsidRDefault="008E5E88">
      <w:pPr>
        <w:pStyle w:val="Textoindependiente"/>
        <w:ind w:left="1419"/>
        <w:rPr>
          <w:rFonts w:ascii="Arial" w:hAnsi="Arial" w:cs="Arial"/>
        </w:rPr>
      </w:pPr>
      <w:r w:rsidRPr="00F05851">
        <w:rPr>
          <w:rFonts w:ascii="Arial" w:hAnsi="Arial" w:cs="Arial"/>
          <w:spacing w:val="-2"/>
        </w:rPr>
        <w:t>CRITERIOS:</w:t>
      </w:r>
    </w:p>
    <w:p w:rsidR="00551DC8" w:rsidRPr="00F05851" w:rsidRDefault="008E5E88">
      <w:pPr>
        <w:pStyle w:val="Textoindependiente"/>
        <w:ind w:left="1419" w:right="4430"/>
        <w:rPr>
          <w:rFonts w:ascii="Arial" w:hAnsi="Arial" w:cs="Arial"/>
        </w:rPr>
      </w:pPr>
      <w:r w:rsidRPr="00F05851">
        <w:rPr>
          <w:rFonts w:ascii="Arial" w:hAnsi="Arial" w:cs="Arial"/>
        </w:rPr>
        <w:t>PEI</w:t>
      </w:r>
      <w:r w:rsidRPr="00F05851">
        <w:rPr>
          <w:rFonts w:ascii="Arial" w:hAnsi="Arial" w:cs="Arial"/>
          <w:spacing w:val="-5"/>
        </w:rPr>
        <w:t xml:space="preserve"> </w:t>
      </w:r>
      <w:r w:rsidRPr="00F05851">
        <w:rPr>
          <w:rFonts w:ascii="Arial" w:hAnsi="Arial" w:cs="Arial"/>
        </w:rPr>
        <w:t>y</w:t>
      </w:r>
      <w:r w:rsidRPr="00F05851">
        <w:rPr>
          <w:rFonts w:ascii="Arial" w:hAnsi="Arial" w:cs="Arial"/>
          <w:spacing w:val="-2"/>
        </w:rPr>
        <w:t xml:space="preserve"> </w:t>
      </w:r>
      <w:r w:rsidRPr="00F05851">
        <w:rPr>
          <w:rFonts w:ascii="Arial" w:hAnsi="Arial" w:cs="Arial"/>
        </w:rPr>
        <w:t>plan</w:t>
      </w:r>
      <w:r w:rsidRPr="00F05851">
        <w:rPr>
          <w:rFonts w:ascii="Arial" w:hAnsi="Arial" w:cs="Arial"/>
          <w:spacing w:val="-6"/>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estudios</w:t>
      </w:r>
      <w:r w:rsidRPr="00F05851">
        <w:rPr>
          <w:rFonts w:ascii="Arial" w:hAnsi="Arial" w:cs="Arial"/>
          <w:spacing w:val="-4"/>
        </w:rPr>
        <w:t xml:space="preserve"> </w:t>
      </w:r>
      <w:r w:rsidRPr="00F05851">
        <w:rPr>
          <w:rFonts w:ascii="Arial" w:hAnsi="Arial" w:cs="Arial"/>
        </w:rPr>
        <w:t>aprobados</w:t>
      </w:r>
      <w:r w:rsidRPr="00F05851">
        <w:rPr>
          <w:rFonts w:ascii="Arial" w:hAnsi="Arial" w:cs="Arial"/>
          <w:spacing w:val="-2"/>
        </w:rPr>
        <w:t xml:space="preserve"> </w:t>
      </w:r>
      <w:r w:rsidRPr="00F05851">
        <w:rPr>
          <w:rFonts w:ascii="Arial" w:hAnsi="Arial" w:cs="Arial"/>
        </w:rPr>
        <w:t>por</w:t>
      </w:r>
      <w:r w:rsidRPr="00F05851">
        <w:rPr>
          <w:rFonts w:ascii="Arial" w:hAnsi="Arial" w:cs="Arial"/>
          <w:spacing w:val="-4"/>
        </w:rPr>
        <w:t xml:space="preserve"> </w:t>
      </w:r>
      <w:r w:rsidRPr="00F05851">
        <w:rPr>
          <w:rFonts w:ascii="Arial" w:hAnsi="Arial" w:cs="Arial"/>
        </w:rPr>
        <w:t>el</w:t>
      </w:r>
      <w:r w:rsidRPr="00F05851">
        <w:rPr>
          <w:rFonts w:ascii="Arial" w:hAnsi="Arial" w:cs="Arial"/>
          <w:spacing w:val="-6"/>
        </w:rPr>
        <w:t xml:space="preserve"> </w:t>
      </w:r>
      <w:r w:rsidRPr="00F05851">
        <w:rPr>
          <w:rFonts w:ascii="Arial" w:hAnsi="Arial" w:cs="Arial"/>
        </w:rPr>
        <w:t>Consejo</w:t>
      </w:r>
      <w:r w:rsidRPr="00F05851">
        <w:rPr>
          <w:rFonts w:ascii="Arial" w:hAnsi="Arial" w:cs="Arial"/>
          <w:spacing w:val="-5"/>
        </w:rPr>
        <w:t xml:space="preserve"> </w:t>
      </w:r>
      <w:r w:rsidRPr="00F05851">
        <w:rPr>
          <w:rFonts w:ascii="Arial" w:hAnsi="Arial" w:cs="Arial"/>
        </w:rPr>
        <w:t>directivo. Semanas</w:t>
      </w:r>
      <w:r w:rsidRPr="00F05851">
        <w:rPr>
          <w:rFonts w:ascii="Arial" w:hAnsi="Arial" w:cs="Arial"/>
          <w:spacing w:val="-7"/>
        </w:rPr>
        <w:t xml:space="preserve"> </w:t>
      </w:r>
      <w:r w:rsidRPr="00F05851">
        <w:rPr>
          <w:rFonts w:ascii="Arial" w:hAnsi="Arial" w:cs="Arial"/>
        </w:rPr>
        <w:t>lectivas</w:t>
      </w:r>
      <w:r w:rsidRPr="00F05851">
        <w:rPr>
          <w:rFonts w:ascii="Arial" w:hAnsi="Arial" w:cs="Arial"/>
          <w:spacing w:val="-7"/>
        </w:rPr>
        <w:t xml:space="preserve"> </w:t>
      </w:r>
      <w:r w:rsidRPr="00F05851">
        <w:rPr>
          <w:rFonts w:ascii="Arial" w:hAnsi="Arial" w:cs="Arial"/>
        </w:rPr>
        <w:t>adoptadas</w:t>
      </w:r>
      <w:r w:rsidRPr="00F05851">
        <w:rPr>
          <w:rFonts w:ascii="Arial" w:hAnsi="Arial" w:cs="Arial"/>
          <w:spacing w:val="-8"/>
        </w:rPr>
        <w:t xml:space="preserve"> </w:t>
      </w:r>
      <w:r w:rsidRPr="00F05851">
        <w:rPr>
          <w:rFonts w:ascii="Arial" w:hAnsi="Arial" w:cs="Arial"/>
        </w:rPr>
        <w:t>por</w:t>
      </w:r>
      <w:r w:rsidRPr="00F05851">
        <w:rPr>
          <w:rFonts w:ascii="Arial" w:hAnsi="Arial" w:cs="Arial"/>
          <w:spacing w:val="-9"/>
        </w:rPr>
        <w:t xml:space="preserve"> </w:t>
      </w:r>
      <w:r w:rsidRPr="00F05851">
        <w:rPr>
          <w:rFonts w:ascii="Arial" w:hAnsi="Arial" w:cs="Arial"/>
        </w:rPr>
        <w:t>el</w:t>
      </w:r>
      <w:r w:rsidRPr="00F05851">
        <w:rPr>
          <w:rFonts w:ascii="Arial" w:hAnsi="Arial" w:cs="Arial"/>
          <w:spacing w:val="-10"/>
        </w:rPr>
        <w:t xml:space="preserve"> </w:t>
      </w:r>
      <w:r w:rsidRPr="00F05851">
        <w:rPr>
          <w:rFonts w:ascii="Arial" w:hAnsi="Arial" w:cs="Arial"/>
        </w:rPr>
        <w:t>calendario</w:t>
      </w:r>
      <w:r w:rsidRPr="00F05851">
        <w:rPr>
          <w:rFonts w:ascii="Arial" w:hAnsi="Arial" w:cs="Arial"/>
          <w:spacing w:val="-8"/>
        </w:rPr>
        <w:t xml:space="preserve"> </w:t>
      </w:r>
      <w:r w:rsidRPr="00F05851">
        <w:rPr>
          <w:rFonts w:ascii="Arial" w:hAnsi="Arial" w:cs="Arial"/>
          <w:spacing w:val="-2"/>
        </w:rPr>
        <w:t>académico.</w:t>
      </w:r>
    </w:p>
    <w:p w:rsidR="00551DC8" w:rsidRPr="00F05851" w:rsidRDefault="008E5E88">
      <w:pPr>
        <w:pStyle w:val="Textoindependiente"/>
        <w:ind w:left="1419"/>
        <w:rPr>
          <w:rFonts w:ascii="Arial" w:hAnsi="Arial" w:cs="Arial"/>
        </w:rPr>
      </w:pPr>
      <w:r w:rsidRPr="00F05851">
        <w:rPr>
          <w:rFonts w:ascii="Arial" w:hAnsi="Arial" w:cs="Arial"/>
        </w:rPr>
        <w:t>Cumplimiento</w:t>
      </w:r>
      <w:r w:rsidRPr="00F05851">
        <w:rPr>
          <w:rFonts w:ascii="Arial" w:hAnsi="Arial" w:cs="Arial"/>
          <w:spacing w:val="40"/>
        </w:rPr>
        <w:t xml:space="preserve"> </w:t>
      </w:r>
      <w:r w:rsidRPr="00F05851">
        <w:rPr>
          <w:rFonts w:ascii="Arial" w:hAnsi="Arial" w:cs="Arial"/>
        </w:rPr>
        <w:t>de</w:t>
      </w:r>
      <w:r w:rsidRPr="00F05851">
        <w:rPr>
          <w:rFonts w:ascii="Arial" w:hAnsi="Arial" w:cs="Arial"/>
          <w:spacing w:val="40"/>
        </w:rPr>
        <w:t xml:space="preserve"> </w:t>
      </w:r>
      <w:r w:rsidRPr="00F05851">
        <w:rPr>
          <w:rFonts w:ascii="Arial" w:hAnsi="Arial" w:cs="Arial"/>
        </w:rPr>
        <w:t>las</w:t>
      </w:r>
      <w:r w:rsidRPr="00F05851">
        <w:rPr>
          <w:rFonts w:ascii="Arial" w:hAnsi="Arial" w:cs="Arial"/>
          <w:spacing w:val="40"/>
        </w:rPr>
        <w:t xml:space="preserve"> </w:t>
      </w:r>
      <w:r w:rsidRPr="00F05851">
        <w:rPr>
          <w:rFonts w:ascii="Arial" w:hAnsi="Arial" w:cs="Arial"/>
        </w:rPr>
        <w:t>intensidades</w:t>
      </w:r>
      <w:r w:rsidRPr="00F05851">
        <w:rPr>
          <w:rFonts w:ascii="Arial" w:hAnsi="Arial" w:cs="Arial"/>
          <w:spacing w:val="40"/>
        </w:rPr>
        <w:t xml:space="preserve"> </w:t>
      </w:r>
      <w:r w:rsidRPr="00F05851">
        <w:rPr>
          <w:rFonts w:ascii="Arial" w:hAnsi="Arial" w:cs="Arial"/>
        </w:rPr>
        <w:t>mínimas</w:t>
      </w:r>
      <w:r w:rsidRPr="00F05851">
        <w:rPr>
          <w:rFonts w:ascii="Arial" w:hAnsi="Arial" w:cs="Arial"/>
          <w:spacing w:val="40"/>
        </w:rPr>
        <w:t xml:space="preserve"> </w:t>
      </w:r>
      <w:r w:rsidRPr="00F05851">
        <w:rPr>
          <w:rFonts w:ascii="Arial" w:hAnsi="Arial" w:cs="Arial"/>
        </w:rPr>
        <w:t>semanales,</w:t>
      </w:r>
      <w:r w:rsidRPr="00F05851">
        <w:rPr>
          <w:rFonts w:ascii="Arial" w:hAnsi="Arial" w:cs="Arial"/>
          <w:spacing w:val="40"/>
        </w:rPr>
        <w:t xml:space="preserve"> </w:t>
      </w:r>
      <w:r w:rsidRPr="00F05851">
        <w:rPr>
          <w:rFonts w:ascii="Arial" w:hAnsi="Arial" w:cs="Arial"/>
        </w:rPr>
        <w:t>distribuidas</w:t>
      </w:r>
      <w:r w:rsidRPr="00F05851">
        <w:rPr>
          <w:rFonts w:ascii="Arial" w:hAnsi="Arial" w:cs="Arial"/>
          <w:spacing w:val="40"/>
        </w:rPr>
        <w:t xml:space="preserve"> </w:t>
      </w:r>
      <w:r w:rsidRPr="00F05851">
        <w:rPr>
          <w:rFonts w:ascii="Arial" w:hAnsi="Arial" w:cs="Arial"/>
        </w:rPr>
        <w:t>por</w:t>
      </w:r>
      <w:r w:rsidRPr="00F05851">
        <w:rPr>
          <w:rFonts w:ascii="Arial" w:hAnsi="Arial" w:cs="Arial"/>
          <w:spacing w:val="40"/>
        </w:rPr>
        <w:t xml:space="preserve"> </w:t>
      </w:r>
      <w:r w:rsidRPr="00F05851">
        <w:rPr>
          <w:rFonts w:ascii="Arial" w:hAnsi="Arial" w:cs="Arial"/>
        </w:rPr>
        <w:t>las</w:t>
      </w:r>
      <w:r w:rsidRPr="00F05851">
        <w:rPr>
          <w:rFonts w:ascii="Arial" w:hAnsi="Arial" w:cs="Arial"/>
          <w:spacing w:val="40"/>
        </w:rPr>
        <w:t xml:space="preserve"> </w:t>
      </w:r>
      <w:r w:rsidRPr="00F05851">
        <w:rPr>
          <w:rFonts w:ascii="Arial" w:hAnsi="Arial" w:cs="Arial"/>
        </w:rPr>
        <w:t>intensidades</w:t>
      </w:r>
      <w:r w:rsidRPr="00F05851">
        <w:rPr>
          <w:rFonts w:ascii="Arial" w:hAnsi="Arial" w:cs="Arial"/>
          <w:spacing w:val="40"/>
        </w:rPr>
        <w:t xml:space="preserve"> </w:t>
      </w:r>
      <w:r w:rsidRPr="00F05851">
        <w:rPr>
          <w:rFonts w:ascii="Arial" w:hAnsi="Arial" w:cs="Arial"/>
        </w:rPr>
        <w:t>por</w:t>
      </w:r>
      <w:r w:rsidRPr="00F05851">
        <w:rPr>
          <w:rFonts w:ascii="Arial" w:hAnsi="Arial" w:cs="Arial"/>
          <w:spacing w:val="40"/>
        </w:rPr>
        <w:t xml:space="preserve"> </w:t>
      </w:r>
      <w:r w:rsidRPr="00F05851">
        <w:rPr>
          <w:rFonts w:ascii="Arial" w:hAnsi="Arial" w:cs="Arial"/>
        </w:rPr>
        <w:t>área</w:t>
      </w:r>
      <w:r w:rsidRPr="00F05851">
        <w:rPr>
          <w:rFonts w:ascii="Arial" w:hAnsi="Arial" w:cs="Arial"/>
          <w:spacing w:val="40"/>
        </w:rPr>
        <w:t xml:space="preserve"> </w:t>
      </w:r>
      <w:r w:rsidRPr="00F05851">
        <w:rPr>
          <w:rFonts w:ascii="Arial" w:hAnsi="Arial" w:cs="Arial"/>
        </w:rPr>
        <w:t>de conocimiento adoptadas en el plan de estudio.</w:t>
      </w:r>
    </w:p>
    <w:p w:rsidR="00551DC8" w:rsidRPr="00F05851" w:rsidRDefault="008E5E88">
      <w:pPr>
        <w:pStyle w:val="Textoindependiente"/>
        <w:ind w:left="1419" w:right="648"/>
        <w:rPr>
          <w:rFonts w:ascii="Arial" w:hAnsi="Arial" w:cs="Arial"/>
        </w:rPr>
      </w:pPr>
      <w:r w:rsidRPr="00F05851">
        <w:rPr>
          <w:rFonts w:ascii="Arial" w:hAnsi="Arial" w:cs="Arial"/>
        </w:rPr>
        <w:t>La inclusión del descanso pedagógico como una actividad por fuera de las intensidades mínimas. Estrategias pedagógicas para desarrollar las áreas obligatorias ya sea por asignaturas o por proyectos</w:t>
      </w:r>
      <w:r w:rsidRPr="00F05851">
        <w:rPr>
          <w:rFonts w:ascii="Arial" w:hAnsi="Arial" w:cs="Arial"/>
          <w:spacing w:val="80"/>
        </w:rPr>
        <w:t xml:space="preserve"> </w:t>
      </w:r>
      <w:r w:rsidRPr="00F05851">
        <w:rPr>
          <w:rFonts w:ascii="Arial" w:hAnsi="Arial" w:cs="Arial"/>
          <w:spacing w:val="-2"/>
        </w:rPr>
        <w:t>pedagógicos.</w:t>
      </w:r>
    </w:p>
    <w:p w:rsidR="00551DC8" w:rsidRPr="00F05851" w:rsidRDefault="008E5E88">
      <w:pPr>
        <w:pStyle w:val="Textoindependiente"/>
        <w:spacing w:line="229" w:lineRule="exact"/>
        <w:ind w:left="1419"/>
        <w:rPr>
          <w:rFonts w:ascii="Arial" w:hAnsi="Arial" w:cs="Arial"/>
        </w:rPr>
      </w:pPr>
      <w:r w:rsidRPr="00F05851">
        <w:rPr>
          <w:rFonts w:ascii="Arial" w:hAnsi="Arial" w:cs="Arial"/>
        </w:rPr>
        <w:t>Informe</w:t>
      </w:r>
      <w:r w:rsidRPr="00F05851">
        <w:rPr>
          <w:rFonts w:ascii="Arial" w:hAnsi="Arial" w:cs="Arial"/>
          <w:spacing w:val="-6"/>
        </w:rPr>
        <w:t xml:space="preserve"> </w:t>
      </w:r>
      <w:r w:rsidRPr="00F05851">
        <w:rPr>
          <w:rFonts w:ascii="Arial" w:hAnsi="Arial" w:cs="Arial"/>
        </w:rPr>
        <w:t>bimestral</w:t>
      </w:r>
      <w:r w:rsidRPr="00F05851">
        <w:rPr>
          <w:rFonts w:ascii="Arial" w:hAnsi="Arial" w:cs="Arial"/>
          <w:spacing w:val="-7"/>
        </w:rPr>
        <w:t xml:space="preserve"> </w:t>
      </w:r>
      <w:r w:rsidRPr="00F05851">
        <w:rPr>
          <w:rFonts w:ascii="Arial" w:hAnsi="Arial" w:cs="Arial"/>
        </w:rPr>
        <w:t>en</w:t>
      </w:r>
      <w:r w:rsidRPr="00F05851">
        <w:rPr>
          <w:rFonts w:ascii="Arial" w:hAnsi="Arial" w:cs="Arial"/>
          <w:spacing w:val="-6"/>
        </w:rPr>
        <w:t xml:space="preserve"> </w:t>
      </w:r>
      <w:r w:rsidRPr="00F05851">
        <w:rPr>
          <w:rFonts w:ascii="Arial" w:hAnsi="Arial" w:cs="Arial"/>
        </w:rPr>
        <w:t>la</w:t>
      </w:r>
      <w:r w:rsidRPr="00F05851">
        <w:rPr>
          <w:rFonts w:ascii="Arial" w:hAnsi="Arial" w:cs="Arial"/>
          <w:spacing w:val="-6"/>
        </w:rPr>
        <w:t xml:space="preserve"> </w:t>
      </w:r>
      <w:r w:rsidRPr="00F05851">
        <w:rPr>
          <w:rFonts w:ascii="Arial" w:hAnsi="Arial" w:cs="Arial"/>
        </w:rPr>
        <w:t>reunión</w:t>
      </w:r>
      <w:r w:rsidRPr="00F05851">
        <w:rPr>
          <w:rFonts w:ascii="Arial" w:hAnsi="Arial" w:cs="Arial"/>
          <w:spacing w:val="-6"/>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padres</w:t>
      </w:r>
      <w:r w:rsidRPr="00F05851">
        <w:rPr>
          <w:rFonts w:ascii="Arial" w:hAnsi="Arial" w:cs="Arial"/>
          <w:spacing w:val="-4"/>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spacing w:val="-2"/>
        </w:rPr>
        <w:t>familia.</w:t>
      </w:r>
    </w:p>
    <w:p w:rsidR="00551DC8" w:rsidRPr="00F05851" w:rsidRDefault="008E5E88">
      <w:pPr>
        <w:pStyle w:val="Textoindependiente"/>
        <w:ind w:left="1419" w:right="2848"/>
        <w:rPr>
          <w:rFonts w:ascii="Arial" w:hAnsi="Arial" w:cs="Arial"/>
        </w:rPr>
      </w:pPr>
      <w:r w:rsidRPr="00F05851">
        <w:rPr>
          <w:rFonts w:ascii="Arial" w:hAnsi="Arial" w:cs="Arial"/>
        </w:rPr>
        <w:t>Sobre</w:t>
      </w:r>
      <w:r w:rsidRPr="00F05851">
        <w:rPr>
          <w:rFonts w:ascii="Arial" w:hAnsi="Arial" w:cs="Arial"/>
          <w:spacing w:val="-3"/>
        </w:rPr>
        <w:t xml:space="preserve"> </w:t>
      </w:r>
      <w:r w:rsidRPr="00F05851">
        <w:rPr>
          <w:rFonts w:ascii="Arial" w:hAnsi="Arial" w:cs="Arial"/>
        </w:rPr>
        <w:t>el</w:t>
      </w:r>
      <w:r w:rsidRPr="00F05851">
        <w:rPr>
          <w:rFonts w:ascii="Arial" w:hAnsi="Arial" w:cs="Arial"/>
          <w:spacing w:val="-4"/>
        </w:rPr>
        <w:t xml:space="preserve"> </w:t>
      </w:r>
      <w:r w:rsidRPr="00F05851">
        <w:rPr>
          <w:rFonts w:ascii="Arial" w:hAnsi="Arial" w:cs="Arial"/>
        </w:rPr>
        <w:t>cumplimiento</w:t>
      </w:r>
      <w:r w:rsidRPr="00F05851">
        <w:rPr>
          <w:rFonts w:ascii="Arial" w:hAnsi="Arial" w:cs="Arial"/>
          <w:spacing w:val="-5"/>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la</w:t>
      </w:r>
      <w:r w:rsidRPr="00F05851">
        <w:rPr>
          <w:rFonts w:ascii="Arial" w:hAnsi="Arial" w:cs="Arial"/>
          <w:spacing w:val="-5"/>
        </w:rPr>
        <w:t xml:space="preserve"> </w:t>
      </w:r>
      <w:r w:rsidRPr="00F05851">
        <w:rPr>
          <w:rFonts w:ascii="Arial" w:hAnsi="Arial" w:cs="Arial"/>
        </w:rPr>
        <w:t>jornada</w:t>
      </w:r>
      <w:r w:rsidRPr="00F05851">
        <w:rPr>
          <w:rFonts w:ascii="Arial" w:hAnsi="Arial" w:cs="Arial"/>
          <w:spacing w:val="-5"/>
        </w:rPr>
        <w:t xml:space="preserve"> </w:t>
      </w:r>
      <w:r w:rsidRPr="00F05851">
        <w:rPr>
          <w:rFonts w:ascii="Arial" w:hAnsi="Arial" w:cs="Arial"/>
        </w:rPr>
        <w:t>escolar</w:t>
      </w:r>
      <w:r w:rsidRPr="00F05851">
        <w:rPr>
          <w:rFonts w:ascii="Arial" w:hAnsi="Arial" w:cs="Arial"/>
          <w:spacing w:val="-5"/>
        </w:rPr>
        <w:t xml:space="preserve"> </w:t>
      </w:r>
      <w:r w:rsidRPr="00F05851">
        <w:rPr>
          <w:rFonts w:ascii="Arial" w:hAnsi="Arial" w:cs="Arial"/>
        </w:rPr>
        <w:t>y</w:t>
      </w:r>
      <w:r w:rsidRPr="00F05851">
        <w:rPr>
          <w:rFonts w:ascii="Arial" w:hAnsi="Arial" w:cs="Arial"/>
          <w:spacing w:val="-3"/>
        </w:rPr>
        <w:t xml:space="preserve"> </w:t>
      </w:r>
      <w:r w:rsidRPr="00F05851">
        <w:rPr>
          <w:rFonts w:ascii="Arial" w:hAnsi="Arial" w:cs="Arial"/>
        </w:rPr>
        <w:t>las</w:t>
      </w:r>
      <w:r w:rsidRPr="00F05851">
        <w:rPr>
          <w:rFonts w:ascii="Arial" w:hAnsi="Arial" w:cs="Arial"/>
          <w:spacing w:val="-2"/>
        </w:rPr>
        <w:t xml:space="preserve"> </w:t>
      </w:r>
      <w:r w:rsidRPr="00F05851">
        <w:rPr>
          <w:rFonts w:ascii="Arial" w:hAnsi="Arial" w:cs="Arial"/>
        </w:rPr>
        <w:t>intensidades</w:t>
      </w:r>
      <w:r w:rsidRPr="00F05851">
        <w:rPr>
          <w:rFonts w:ascii="Arial" w:hAnsi="Arial" w:cs="Arial"/>
          <w:spacing w:val="-4"/>
        </w:rPr>
        <w:t xml:space="preserve"> </w:t>
      </w:r>
      <w:r w:rsidRPr="00F05851">
        <w:rPr>
          <w:rFonts w:ascii="Arial" w:hAnsi="Arial" w:cs="Arial"/>
        </w:rPr>
        <w:t>mínimas. Inclusión en los aplicativos respectivos.</w:t>
      </w:r>
    </w:p>
    <w:p w:rsidR="00551DC8" w:rsidRPr="00F05851" w:rsidRDefault="00551DC8">
      <w:pPr>
        <w:pStyle w:val="Textoindependiente"/>
        <w:spacing w:before="229"/>
        <w:rPr>
          <w:rFonts w:ascii="Arial" w:hAnsi="Arial" w:cs="Arial"/>
        </w:rPr>
      </w:pPr>
    </w:p>
    <w:p w:rsidR="00551DC8" w:rsidRPr="00F05851" w:rsidRDefault="008E5E88">
      <w:pPr>
        <w:pStyle w:val="Ttulo3"/>
        <w:ind w:left="1419"/>
        <w:jc w:val="both"/>
      </w:pPr>
      <w:r w:rsidRPr="00F05851">
        <w:t>JORNADA</w:t>
      </w:r>
      <w:r w:rsidRPr="00F05851">
        <w:rPr>
          <w:spacing w:val="-11"/>
        </w:rPr>
        <w:t xml:space="preserve"> </w:t>
      </w:r>
      <w:r w:rsidRPr="00F05851">
        <w:rPr>
          <w:spacing w:val="-2"/>
        </w:rPr>
        <w:t>LABORAL</w:t>
      </w:r>
    </w:p>
    <w:p w:rsidR="00551DC8" w:rsidRPr="00F05851" w:rsidRDefault="00551DC8">
      <w:pPr>
        <w:pStyle w:val="Ttulo3"/>
        <w:jc w:val="both"/>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b/>
        </w:rPr>
      </w:pPr>
    </w:p>
    <w:p w:rsidR="00551DC8" w:rsidRPr="00F05851" w:rsidRDefault="008E5E88">
      <w:pPr>
        <w:pStyle w:val="Textoindependiente"/>
        <w:ind w:left="1419" w:right="566"/>
        <w:jc w:val="both"/>
        <w:rPr>
          <w:rFonts w:ascii="Arial" w:hAnsi="Arial" w:cs="Arial"/>
        </w:rPr>
      </w:pPr>
      <w:r w:rsidRPr="00F05851">
        <w:rPr>
          <w:rFonts w:ascii="Arial" w:hAnsi="Arial" w:cs="Arial"/>
        </w:rPr>
        <w:t>El CER BUENOS AIRES define la carga académica a cada docente de 8 horas diarias para desarrollar la asignación académica y las actividades curriculares complementarias.</w:t>
      </w:r>
    </w:p>
    <w:p w:rsidR="00551DC8" w:rsidRPr="00F05851" w:rsidRDefault="008E5E88">
      <w:pPr>
        <w:pStyle w:val="Textoindependiente"/>
        <w:spacing w:before="229"/>
        <w:ind w:left="1419"/>
        <w:rPr>
          <w:rFonts w:ascii="Arial" w:hAnsi="Arial" w:cs="Arial"/>
        </w:rPr>
      </w:pPr>
      <w:r w:rsidRPr="00F05851">
        <w:rPr>
          <w:rFonts w:ascii="Arial" w:hAnsi="Arial" w:cs="Arial"/>
          <w:spacing w:val="-2"/>
        </w:rPr>
        <w:t>CRITERIOS:</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jc w:val="both"/>
        <w:rPr>
          <w:rFonts w:ascii="Arial" w:hAnsi="Arial" w:cs="Arial"/>
        </w:rPr>
      </w:pPr>
      <w:r w:rsidRPr="00F05851">
        <w:rPr>
          <w:rFonts w:ascii="Arial" w:hAnsi="Arial" w:cs="Arial"/>
        </w:rPr>
        <w:t>40</w:t>
      </w:r>
      <w:r w:rsidRPr="00F05851">
        <w:rPr>
          <w:rFonts w:ascii="Arial" w:hAnsi="Arial" w:cs="Arial"/>
          <w:spacing w:val="-7"/>
        </w:rPr>
        <w:t xml:space="preserve"> </w:t>
      </w:r>
      <w:r w:rsidRPr="00F05851">
        <w:rPr>
          <w:rFonts w:ascii="Arial" w:hAnsi="Arial" w:cs="Arial"/>
        </w:rPr>
        <w:t>semanas</w:t>
      </w:r>
      <w:r w:rsidRPr="00F05851">
        <w:rPr>
          <w:rFonts w:ascii="Arial" w:hAnsi="Arial" w:cs="Arial"/>
          <w:spacing w:val="-4"/>
        </w:rPr>
        <w:t xml:space="preserve"> </w:t>
      </w:r>
      <w:r w:rsidRPr="00F05851">
        <w:rPr>
          <w:rFonts w:ascii="Arial" w:hAnsi="Arial" w:cs="Arial"/>
        </w:rPr>
        <w:t>lectivas</w:t>
      </w:r>
      <w:r w:rsidRPr="00F05851">
        <w:rPr>
          <w:rFonts w:ascii="Arial" w:hAnsi="Arial" w:cs="Arial"/>
          <w:spacing w:val="-5"/>
        </w:rPr>
        <w:t xml:space="preserve"> </w:t>
      </w:r>
      <w:r w:rsidRPr="00F05851">
        <w:rPr>
          <w:rFonts w:ascii="Arial" w:hAnsi="Arial" w:cs="Arial"/>
        </w:rPr>
        <w:t>para</w:t>
      </w:r>
      <w:r w:rsidRPr="00F05851">
        <w:rPr>
          <w:rFonts w:ascii="Arial" w:hAnsi="Arial" w:cs="Arial"/>
          <w:spacing w:val="-5"/>
        </w:rPr>
        <w:t xml:space="preserve"> </w:t>
      </w:r>
      <w:r w:rsidRPr="00F05851">
        <w:rPr>
          <w:rFonts w:ascii="Arial" w:hAnsi="Arial" w:cs="Arial"/>
        </w:rPr>
        <w:t>los</w:t>
      </w:r>
      <w:r w:rsidRPr="00F05851">
        <w:rPr>
          <w:rFonts w:ascii="Arial" w:hAnsi="Arial" w:cs="Arial"/>
          <w:spacing w:val="-6"/>
        </w:rPr>
        <w:t xml:space="preserve"> </w:t>
      </w:r>
      <w:r w:rsidRPr="00F05851">
        <w:rPr>
          <w:rFonts w:ascii="Arial" w:hAnsi="Arial" w:cs="Arial"/>
        </w:rPr>
        <w:t>docentes</w:t>
      </w:r>
      <w:r w:rsidRPr="00F05851">
        <w:rPr>
          <w:rFonts w:ascii="Arial" w:hAnsi="Arial" w:cs="Arial"/>
          <w:spacing w:val="-5"/>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spacing w:val="-4"/>
        </w:rPr>
        <w:t>aula</w:t>
      </w:r>
    </w:p>
    <w:p w:rsidR="00551DC8" w:rsidRPr="00F05851" w:rsidRDefault="008E5E88">
      <w:pPr>
        <w:pStyle w:val="Textoindependiente"/>
        <w:ind w:left="1419" w:right="576"/>
        <w:jc w:val="both"/>
        <w:rPr>
          <w:rFonts w:ascii="Arial" w:hAnsi="Arial" w:cs="Arial"/>
        </w:rPr>
      </w:pPr>
      <w:r w:rsidRPr="00F05851">
        <w:rPr>
          <w:rFonts w:ascii="Arial" w:hAnsi="Arial" w:cs="Arial"/>
        </w:rPr>
        <w:t>Un</w:t>
      </w:r>
      <w:r w:rsidRPr="00F05851">
        <w:rPr>
          <w:rFonts w:ascii="Arial" w:hAnsi="Arial" w:cs="Arial"/>
          <w:spacing w:val="-1"/>
        </w:rPr>
        <w:t xml:space="preserve"> </w:t>
      </w:r>
      <w:r w:rsidRPr="00F05851">
        <w:rPr>
          <w:rFonts w:ascii="Arial" w:hAnsi="Arial" w:cs="Arial"/>
        </w:rPr>
        <w:t>horario diario de 6 horas obligatorias dentro del</w:t>
      </w:r>
      <w:r w:rsidRPr="00F05851">
        <w:rPr>
          <w:rFonts w:ascii="Arial" w:hAnsi="Arial" w:cs="Arial"/>
          <w:spacing w:val="-2"/>
        </w:rPr>
        <w:t xml:space="preserve"> </w:t>
      </w:r>
      <w:r w:rsidRPr="00F05851">
        <w:rPr>
          <w:rFonts w:ascii="Arial" w:hAnsi="Arial" w:cs="Arial"/>
        </w:rPr>
        <w:t>Centro</w:t>
      </w:r>
      <w:r w:rsidRPr="00F05851">
        <w:rPr>
          <w:rFonts w:ascii="Arial" w:hAnsi="Arial" w:cs="Arial"/>
          <w:spacing w:val="-1"/>
        </w:rPr>
        <w:t xml:space="preserve"> </w:t>
      </w:r>
      <w:r w:rsidRPr="00F05851">
        <w:rPr>
          <w:rFonts w:ascii="Arial" w:hAnsi="Arial" w:cs="Arial"/>
        </w:rPr>
        <w:t>educativo</w:t>
      </w:r>
      <w:r w:rsidRPr="00F05851">
        <w:rPr>
          <w:rFonts w:ascii="Arial" w:hAnsi="Arial" w:cs="Arial"/>
          <w:spacing w:val="-1"/>
        </w:rPr>
        <w:t xml:space="preserve"> </w:t>
      </w:r>
      <w:r w:rsidRPr="00F05851">
        <w:rPr>
          <w:rFonts w:ascii="Arial" w:hAnsi="Arial" w:cs="Arial"/>
        </w:rPr>
        <w:t>y 2 horas restante dentro o</w:t>
      </w:r>
      <w:r w:rsidRPr="00F05851">
        <w:rPr>
          <w:rFonts w:ascii="Arial" w:hAnsi="Arial" w:cs="Arial"/>
          <w:spacing w:val="-1"/>
        </w:rPr>
        <w:t xml:space="preserve"> </w:t>
      </w:r>
      <w:r w:rsidRPr="00F05851">
        <w:rPr>
          <w:rFonts w:ascii="Arial" w:hAnsi="Arial" w:cs="Arial"/>
        </w:rPr>
        <w:t xml:space="preserve">fuera del CER, especificando en detalle el tiempo de asignación académica </w:t>
      </w:r>
      <w:proofErr w:type="spellStart"/>
      <w:r w:rsidRPr="00F05851">
        <w:rPr>
          <w:rFonts w:ascii="Arial" w:hAnsi="Arial" w:cs="Arial"/>
        </w:rPr>
        <w:t>mas</w:t>
      </w:r>
      <w:proofErr w:type="spellEnd"/>
      <w:r w:rsidRPr="00F05851">
        <w:rPr>
          <w:rFonts w:ascii="Arial" w:hAnsi="Arial" w:cs="Arial"/>
        </w:rPr>
        <w:t xml:space="preserve"> el tiempo de actividades curriculares complementarias.</w:t>
      </w:r>
    </w:p>
    <w:p w:rsidR="00551DC8" w:rsidRPr="00F05851" w:rsidRDefault="008E5E88">
      <w:pPr>
        <w:pStyle w:val="Textoindependiente"/>
        <w:spacing w:line="229" w:lineRule="exact"/>
        <w:ind w:left="1419"/>
        <w:jc w:val="both"/>
        <w:rPr>
          <w:rFonts w:ascii="Arial" w:hAnsi="Arial" w:cs="Arial"/>
        </w:rPr>
      </w:pPr>
      <w:r w:rsidRPr="00F05851">
        <w:rPr>
          <w:rFonts w:ascii="Arial" w:hAnsi="Arial" w:cs="Arial"/>
        </w:rPr>
        <w:t>Cumplimiento</w:t>
      </w:r>
      <w:r w:rsidRPr="00F05851">
        <w:rPr>
          <w:rFonts w:ascii="Arial" w:hAnsi="Arial" w:cs="Arial"/>
          <w:spacing w:val="-6"/>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rPr>
        <w:t>las</w:t>
      </w:r>
      <w:r w:rsidRPr="00F05851">
        <w:rPr>
          <w:rFonts w:ascii="Arial" w:hAnsi="Arial" w:cs="Arial"/>
          <w:spacing w:val="-5"/>
        </w:rPr>
        <w:t xml:space="preserve"> </w:t>
      </w:r>
      <w:r w:rsidRPr="00F05851">
        <w:rPr>
          <w:rFonts w:ascii="Arial" w:hAnsi="Arial" w:cs="Arial"/>
        </w:rPr>
        <w:t>5</w:t>
      </w:r>
      <w:r w:rsidRPr="00F05851">
        <w:rPr>
          <w:rFonts w:ascii="Arial" w:hAnsi="Arial" w:cs="Arial"/>
          <w:spacing w:val="-8"/>
        </w:rPr>
        <w:t xml:space="preserve"> </w:t>
      </w:r>
      <w:r w:rsidRPr="00F05851">
        <w:rPr>
          <w:rFonts w:ascii="Arial" w:hAnsi="Arial" w:cs="Arial"/>
        </w:rPr>
        <w:t>semanas</w:t>
      </w:r>
      <w:r w:rsidRPr="00F05851">
        <w:rPr>
          <w:rFonts w:ascii="Arial" w:hAnsi="Arial" w:cs="Arial"/>
          <w:spacing w:val="-7"/>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rPr>
        <w:t>desarrollo</w:t>
      </w:r>
      <w:r w:rsidRPr="00F05851">
        <w:rPr>
          <w:rFonts w:ascii="Arial" w:hAnsi="Arial" w:cs="Arial"/>
          <w:spacing w:val="-8"/>
        </w:rPr>
        <w:t xml:space="preserve"> </w:t>
      </w:r>
      <w:r w:rsidRPr="00F05851">
        <w:rPr>
          <w:rFonts w:ascii="Arial" w:hAnsi="Arial" w:cs="Arial"/>
        </w:rPr>
        <w:t>institucional</w:t>
      </w:r>
      <w:r w:rsidRPr="00F05851">
        <w:rPr>
          <w:rFonts w:ascii="Arial" w:hAnsi="Arial" w:cs="Arial"/>
          <w:spacing w:val="-9"/>
        </w:rPr>
        <w:t xml:space="preserve"> </w:t>
      </w:r>
      <w:r w:rsidRPr="00F05851">
        <w:rPr>
          <w:rFonts w:ascii="Arial" w:hAnsi="Arial" w:cs="Arial"/>
        </w:rPr>
        <w:t>presencial</w:t>
      </w:r>
      <w:r w:rsidRPr="00F05851">
        <w:rPr>
          <w:rFonts w:ascii="Arial" w:hAnsi="Arial" w:cs="Arial"/>
          <w:spacing w:val="-8"/>
        </w:rPr>
        <w:t xml:space="preserve"> </w:t>
      </w:r>
      <w:r w:rsidRPr="00F05851">
        <w:rPr>
          <w:rFonts w:ascii="Arial" w:hAnsi="Arial" w:cs="Arial"/>
        </w:rPr>
        <w:t>y</w:t>
      </w:r>
      <w:r w:rsidRPr="00F05851">
        <w:rPr>
          <w:rFonts w:ascii="Arial" w:hAnsi="Arial" w:cs="Arial"/>
          <w:spacing w:val="-7"/>
        </w:rPr>
        <w:t xml:space="preserve"> </w:t>
      </w:r>
      <w:r w:rsidRPr="00F05851">
        <w:rPr>
          <w:rFonts w:ascii="Arial" w:hAnsi="Arial" w:cs="Arial"/>
        </w:rPr>
        <w:t>virtual</w:t>
      </w:r>
      <w:r w:rsidRPr="00F05851">
        <w:rPr>
          <w:rFonts w:ascii="Arial" w:hAnsi="Arial" w:cs="Arial"/>
          <w:spacing w:val="-9"/>
        </w:rPr>
        <w:t xml:space="preserve"> </w:t>
      </w:r>
      <w:r w:rsidRPr="00F05851">
        <w:rPr>
          <w:rFonts w:ascii="Arial" w:hAnsi="Arial" w:cs="Arial"/>
        </w:rPr>
        <w:t>según</w:t>
      </w:r>
      <w:r w:rsidRPr="00F05851">
        <w:rPr>
          <w:rFonts w:ascii="Arial" w:hAnsi="Arial" w:cs="Arial"/>
          <w:spacing w:val="-7"/>
        </w:rPr>
        <w:t xml:space="preserve"> </w:t>
      </w:r>
      <w:r w:rsidRPr="00F05851">
        <w:rPr>
          <w:rFonts w:ascii="Arial" w:hAnsi="Arial" w:cs="Arial"/>
        </w:rPr>
        <w:t>criterio</w:t>
      </w:r>
      <w:r w:rsidRPr="00F05851">
        <w:rPr>
          <w:rFonts w:ascii="Arial" w:hAnsi="Arial" w:cs="Arial"/>
          <w:spacing w:val="-7"/>
        </w:rPr>
        <w:t xml:space="preserve"> </w:t>
      </w:r>
      <w:r w:rsidRPr="00F05851">
        <w:rPr>
          <w:rFonts w:ascii="Arial" w:hAnsi="Arial" w:cs="Arial"/>
        </w:rPr>
        <w:t>del</w:t>
      </w:r>
      <w:r w:rsidRPr="00F05851">
        <w:rPr>
          <w:rFonts w:ascii="Arial" w:hAnsi="Arial" w:cs="Arial"/>
          <w:spacing w:val="-9"/>
        </w:rPr>
        <w:t xml:space="preserve"> </w:t>
      </w:r>
      <w:r w:rsidRPr="00F05851">
        <w:rPr>
          <w:rFonts w:ascii="Arial" w:hAnsi="Arial" w:cs="Arial"/>
          <w:spacing w:val="-2"/>
        </w:rPr>
        <w:t>director.</w:t>
      </w:r>
    </w:p>
    <w:p w:rsidR="00551DC8" w:rsidRPr="00F05851" w:rsidRDefault="00551DC8">
      <w:pPr>
        <w:pStyle w:val="Textoindependiente"/>
        <w:rPr>
          <w:rFonts w:ascii="Arial" w:hAnsi="Arial" w:cs="Arial"/>
        </w:rPr>
      </w:pPr>
    </w:p>
    <w:p w:rsidR="00551DC8" w:rsidRPr="00F05851" w:rsidRDefault="00551DC8">
      <w:pPr>
        <w:pStyle w:val="Textoindependiente"/>
        <w:spacing w:before="2"/>
        <w:rPr>
          <w:rFonts w:ascii="Arial" w:hAnsi="Arial" w:cs="Arial"/>
        </w:rPr>
      </w:pPr>
    </w:p>
    <w:p w:rsidR="00551DC8" w:rsidRPr="00F05851" w:rsidRDefault="008E5E88">
      <w:pPr>
        <w:pStyle w:val="Ttulo3"/>
        <w:ind w:left="1419"/>
      </w:pPr>
      <w:r w:rsidRPr="00F05851">
        <w:t>EVALUACION</w:t>
      </w:r>
      <w:r w:rsidRPr="00F05851">
        <w:rPr>
          <w:spacing w:val="-10"/>
        </w:rPr>
        <w:t xml:space="preserve"> </w:t>
      </w:r>
      <w:r w:rsidRPr="00F05851">
        <w:t>DE</w:t>
      </w:r>
      <w:r w:rsidRPr="00F05851">
        <w:rPr>
          <w:spacing w:val="-7"/>
        </w:rPr>
        <w:t xml:space="preserve"> </w:t>
      </w:r>
      <w:r w:rsidRPr="00F05851">
        <w:rPr>
          <w:spacing w:val="-2"/>
        </w:rPr>
        <w:t>DOCENTES</w:t>
      </w:r>
    </w:p>
    <w:p w:rsidR="00551DC8" w:rsidRPr="00F05851" w:rsidRDefault="008E5E88">
      <w:pPr>
        <w:pStyle w:val="Textoindependiente"/>
        <w:spacing w:before="228"/>
        <w:ind w:left="1419" w:right="577"/>
        <w:jc w:val="both"/>
        <w:rPr>
          <w:rFonts w:ascii="Arial" w:hAnsi="Arial" w:cs="Arial"/>
        </w:rPr>
      </w:pPr>
      <w:r w:rsidRPr="00F05851">
        <w:rPr>
          <w:rFonts w:ascii="Arial" w:hAnsi="Arial" w:cs="Arial"/>
        </w:rPr>
        <w:t xml:space="preserve">La evaluación de los docentes del 1278 se realiza teniendo en cuenta el protocolo definido por la secretaria de educación. El </w:t>
      </w:r>
      <w:proofErr w:type="spellStart"/>
      <w:r w:rsidRPr="00F05851">
        <w:rPr>
          <w:rFonts w:ascii="Arial" w:hAnsi="Arial" w:cs="Arial"/>
        </w:rPr>
        <w:t>Cer</w:t>
      </w:r>
      <w:proofErr w:type="spellEnd"/>
      <w:r w:rsidRPr="00F05851">
        <w:rPr>
          <w:rFonts w:ascii="Arial" w:hAnsi="Arial" w:cs="Arial"/>
        </w:rPr>
        <w:t xml:space="preserve"> define los siguientes criterios evaluativos.</w:t>
      </w:r>
    </w:p>
    <w:p w:rsidR="00551DC8" w:rsidRPr="00F05851" w:rsidRDefault="00551DC8">
      <w:pPr>
        <w:pStyle w:val="Textoindependiente"/>
        <w:spacing w:before="2"/>
        <w:rPr>
          <w:rFonts w:ascii="Arial" w:hAnsi="Arial" w:cs="Arial"/>
        </w:rPr>
      </w:pPr>
    </w:p>
    <w:p w:rsidR="00551DC8" w:rsidRPr="00F05851" w:rsidRDefault="008E5E88">
      <w:pPr>
        <w:pStyle w:val="Textoindependiente"/>
        <w:ind w:left="1419"/>
        <w:rPr>
          <w:rFonts w:ascii="Arial" w:hAnsi="Arial" w:cs="Arial"/>
        </w:rPr>
      </w:pPr>
      <w:r w:rsidRPr="00F05851">
        <w:rPr>
          <w:rFonts w:ascii="Arial" w:hAnsi="Arial" w:cs="Arial"/>
        </w:rPr>
        <w:t>Responsabilidad</w:t>
      </w:r>
      <w:r w:rsidRPr="00F05851">
        <w:rPr>
          <w:rFonts w:ascii="Arial" w:hAnsi="Arial" w:cs="Arial"/>
          <w:spacing w:val="-12"/>
        </w:rPr>
        <w:t xml:space="preserve"> </w:t>
      </w:r>
      <w:r w:rsidRPr="00F05851">
        <w:rPr>
          <w:rFonts w:ascii="Arial" w:hAnsi="Arial" w:cs="Arial"/>
        </w:rPr>
        <w:t>y</w:t>
      </w:r>
      <w:r w:rsidRPr="00F05851">
        <w:rPr>
          <w:rFonts w:ascii="Arial" w:hAnsi="Arial" w:cs="Arial"/>
          <w:spacing w:val="-8"/>
        </w:rPr>
        <w:t xml:space="preserve"> </w:t>
      </w:r>
      <w:r w:rsidRPr="00F05851">
        <w:rPr>
          <w:rFonts w:ascii="Arial" w:hAnsi="Arial" w:cs="Arial"/>
          <w:spacing w:val="-2"/>
        </w:rPr>
        <w:t>puntualidad.</w:t>
      </w:r>
    </w:p>
    <w:p w:rsidR="00551DC8" w:rsidRPr="00F05851" w:rsidRDefault="008E5E88">
      <w:pPr>
        <w:pStyle w:val="Textoindependiente"/>
        <w:ind w:left="1419" w:right="3667"/>
        <w:rPr>
          <w:rFonts w:ascii="Arial" w:hAnsi="Arial" w:cs="Arial"/>
        </w:rPr>
      </w:pPr>
      <w:r w:rsidRPr="00F05851">
        <w:rPr>
          <w:rFonts w:ascii="Arial" w:hAnsi="Arial" w:cs="Arial"/>
        </w:rPr>
        <w:t>Cumplimiento</w:t>
      </w:r>
      <w:r w:rsidRPr="00F05851">
        <w:rPr>
          <w:rFonts w:ascii="Arial" w:hAnsi="Arial" w:cs="Arial"/>
          <w:spacing w:val="-4"/>
        </w:rPr>
        <w:t xml:space="preserve"> </w:t>
      </w:r>
      <w:r w:rsidRPr="00F05851">
        <w:rPr>
          <w:rFonts w:ascii="Arial" w:hAnsi="Arial" w:cs="Arial"/>
        </w:rPr>
        <w:t>con</w:t>
      </w:r>
      <w:r w:rsidRPr="00F05851">
        <w:rPr>
          <w:rFonts w:ascii="Arial" w:hAnsi="Arial" w:cs="Arial"/>
          <w:spacing w:val="-4"/>
        </w:rPr>
        <w:t xml:space="preserve"> </w:t>
      </w:r>
      <w:r w:rsidRPr="00F05851">
        <w:rPr>
          <w:rFonts w:ascii="Arial" w:hAnsi="Arial" w:cs="Arial"/>
        </w:rPr>
        <w:t>los</w:t>
      </w:r>
      <w:r w:rsidRPr="00F05851">
        <w:rPr>
          <w:rFonts w:ascii="Arial" w:hAnsi="Arial" w:cs="Arial"/>
          <w:spacing w:val="-4"/>
        </w:rPr>
        <w:t xml:space="preserve"> </w:t>
      </w:r>
      <w:r w:rsidRPr="00F05851">
        <w:rPr>
          <w:rFonts w:ascii="Arial" w:hAnsi="Arial" w:cs="Arial"/>
        </w:rPr>
        <w:t>procesos</w:t>
      </w:r>
      <w:r w:rsidRPr="00F05851">
        <w:rPr>
          <w:rFonts w:ascii="Arial" w:hAnsi="Arial" w:cs="Arial"/>
          <w:spacing w:val="-4"/>
        </w:rPr>
        <w:t xml:space="preserve"> </w:t>
      </w:r>
      <w:r w:rsidRPr="00F05851">
        <w:rPr>
          <w:rFonts w:ascii="Arial" w:hAnsi="Arial" w:cs="Arial"/>
        </w:rPr>
        <w:t>institucionales</w:t>
      </w:r>
      <w:r w:rsidRPr="00F05851">
        <w:rPr>
          <w:rFonts w:ascii="Arial" w:hAnsi="Arial" w:cs="Arial"/>
          <w:spacing w:val="-4"/>
        </w:rPr>
        <w:t xml:space="preserve"> </w:t>
      </w:r>
      <w:r w:rsidRPr="00F05851">
        <w:rPr>
          <w:rFonts w:ascii="Arial" w:hAnsi="Arial" w:cs="Arial"/>
        </w:rPr>
        <w:t>diseñados</w:t>
      </w:r>
      <w:r w:rsidRPr="00F05851">
        <w:rPr>
          <w:rFonts w:ascii="Arial" w:hAnsi="Arial" w:cs="Arial"/>
          <w:spacing w:val="-4"/>
        </w:rPr>
        <w:t xml:space="preserve"> </w:t>
      </w:r>
      <w:r w:rsidRPr="00F05851">
        <w:rPr>
          <w:rFonts w:ascii="Arial" w:hAnsi="Arial" w:cs="Arial"/>
        </w:rPr>
        <w:t>por</w:t>
      </w:r>
      <w:r w:rsidRPr="00F05851">
        <w:rPr>
          <w:rFonts w:ascii="Arial" w:hAnsi="Arial" w:cs="Arial"/>
          <w:spacing w:val="-4"/>
        </w:rPr>
        <w:t xml:space="preserve"> </w:t>
      </w:r>
      <w:r w:rsidRPr="00F05851">
        <w:rPr>
          <w:rFonts w:ascii="Arial" w:hAnsi="Arial" w:cs="Arial"/>
        </w:rPr>
        <w:t>el</w:t>
      </w:r>
      <w:r w:rsidRPr="00F05851">
        <w:rPr>
          <w:rFonts w:ascii="Arial" w:hAnsi="Arial" w:cs="Arial"/>
          <w:spacing w:val="-6"/>
        </w:rPr>
        <w:t xml:space="preserve"> </w:t>
      </w:r>
      <w:r w:rsidRPr="00F05851">
        <w:rPr>
          <w:rFonts w:ascii="Arial" w:hAnsi="Arial" w:cs="Arial"/>
        </w:rPr>
        <w:t>CER. Sentido de pertenencia y grado de compromiso.</w:t>
      </w:r>
    </w:p>
    <w:p w:rsidR="00551DC8" w:rsidRPr="00F05851" w:rsidRDefault="008E5E88">
      <w:pPr>
        <w:pStyle w:val="Textoindependiente"/>
        <w:spacing w:line="228" w:lineRule="exact"/>
        <w:ind w:left="1419"/>
        <w:rPr>
          <w:rFonts w:ascii="Arial" w:hAnsi="Arial" w:cs="Arial"/>
        </w:rPr>
      </w:pPr>
      <w:r w:rsidRPr="00F05851">
        <w:rPr>
          <w:rFonts w:ascii="Arial" w:hAnsi="Arial" w:cs="Arial"/>
        </w:rPr>
        <w:t>Liderazgo</w:t>
      </w:r>
      <w:r w:rsidRPr="00F05851">
        <w:rPr>
          <w:rFonts w:ascii="Arial" w:hAnsi="Arial" w:cs="Arial"/>
          <w:spacing w:val="-8"/>
        </w:rPr>
        <w:t xml:space="preserve"> </w:t>
      </w:r>
      <w:r w:rsidRPr="00F05851">
        <w:rPr>
          <w:rFonts w:ascii="Arial" w:hAnsi="Arial" w:cs="Arial"/>
        </w:rPr>
        <w:t>y</w:t>
      </w:r>
      <w:r w:rsidRPr="00F05851">
        <w:rPr>
          <w:rFonts w:ascii="Arial" w:hAnsi="Arial" w:cs="Arial"/>
          <w:spacing w:val="-6"/>
        </w:rPr>
        <w:t xml:space="preserve"> </w:t>
      </w:r>
      <w:r w:rsidRPr="00F05851">
        <w:rPr>
          <w:rFonts w:ascii="Arial" w:hAnsi="Arial" w:cs="Arial"/>
          <w:spacing w:val="-2"/>
        </w:rPr>
        <w:t>colaboración.</w:t>
      </w:r>
    </w:p>
    <w:p w:rsidR="00551DC8" w:rsidRPr="00F05851" w:rsidRDefault="008E5E88">
      <w:pPr>
        <w:pStyle w:val="Textoindependiente"/>
        <w:spacing w:before="1"/>
        <w:ind w:left="1419" w:right="3879"/>
        <w:rPr>
          <w:rFonts w:ascii="Arial" w:hAnsi="Arial" w:cs="Arial"/>
        </w:rPr>
      </w:pPr>
      <w:r w:rsidRPr="00F05851">
        <w:rPr>
          <w:rFonts w:ascii="Arial" w:hAnsi="Arial" w:cs="Arial"/>
        </w:rPr>
        <w:t>Apropiación</w:t>
      </w:r>
      <w:r w:rsidRPr="00F05851">
        <w:rPr>
          <w:rFonts w:ascii="Arial" w:hAnsi="Arial" w:cs="Arial"/>
          <w:spacing w:val="-5"/>
        </w:rPr>
        <w:t xml:space="preserve"> </w:t>
      </w:r>
      <w:r w:rsidRPr="00F05851">
        <w:rPr>
          <w:rFonts w:ascii="Arial" w:hAnsi="Arial" w:cs="Arial"/>
        </w:rPr>
        <w:t>del</w:t>
      </w:r>
      <w:r w:rsidRPr="00F05851">
        <w:rPr>
          <w:rFonts w:ascii="Arial" w:hAnsi="Arial" w:cs="Arial"/>
          <w:spacing w:val="-7"/>
        </w:rPr>
        <w:t xml:space="preserve"> </w:t>
      </w:r>
      <w:r w:rsidRPr="00F05851">
        <w:rPr>
          <w:rFonts w:ascii="Arial" w:hAnsi="Arial" w:cs="Arial"/>
        </w:rPr>
        <w:t>proyecto</w:t>
      </w:r>
      <w:r w:rsidRPr="00F05851">
        <w:rPr>
          <w:rFonts w:ascii="Arial" w:hAnsi="Arial" w:cs="Arial"/>
          <w:spacing w:val="-4"/>
        </w:rPr>
        <w:t xml:space="preserve"> </w:t>
      </w:r>
      <w:r w:rsidRPr="00F05851">
        <w:rPr>
          <w:rFonts w:ascii="Arial" w:hAnsi="Arial" w:cs="Arial"/>
        </w:rPr>
        <w:t>educativo</w:t>
      </w:r>
      <w:r w:rsidRPr="00F05851">
        <w:rPr>
          <w:rFonts w:ascii="Arial" w:hAnsi="Arial" w:cs="Arial"/>
          <w:spacing w:val="-4"/>
        </w:rPr>
        <w:t xml:space="preserve"> </w:t>
      </w:r>
      <w:r w:rsidRPr="00F05851">
        <w:rPr>
          <w:rFonts w:ascii="Arial" w:hAnsi="Arial" w:cs="Arial"/>
        </w:rPr>
        <w:t>institucional</w:t>
      </w:r>
      <w:r w:rsidRPr="00F05851">
        <w:rPr>
          <w:rFonts w:ascii="Arial" w:hAnsi="Arial" w:cs="Arial"/>
          <w:spacing w:val="-7"/>
        </w:rPr>
        <w:t xml:space="preserve"> </w:t>
      </w:r>
      <w:r w:rsidRPr="00F05851">
        <w:rPr>
          <w:rFonts w:ascii="Arial" w:hAnsi="Arial" w:cs="Arial"/>
        </w:rPr>
        <w:t>y</w:t>
      </w:r>
      <w:r w:rsidRPr="00F05851">
        <w:rPr>
          <w:rFonts w:ascii="Arial" w:hAnsi="Arial" w:cs="Arial"/>
          <w:spacing w:val="-5"/>
        </w:rPr>
        <w:t xml:space="preserve"> </w:t>
      </w:r>
      <w:r w:rsidRPr="00F05851">
        <w:rPr>
          <w:rFonts w:ascii="Arial" w:hAnsi="Arial" w:cs="Arial"/>
        </w:rPr>
        <w:t>el</w:t>
      </w:r>
      <w:r w:rsidRPr="00F05851">
        <w:rPr>
          <w:rFonts w:ascii="Arial" w:hAnsi="Arial" w:cs="Arial"/>
          <w:spacing w:val="-5"/>
        </w:rPr>
        <w:t xml:space="preserve"> </w:t>
      </w:r>
      <w:r w:rsidRPr="00F05851">
        <w:rPr>
          <w:rFonts w:ascii="Arial" w:hAnsi="Arial" w:cs="Arial"/>
        </w:rPr>
        <w:t>P.M.I. Desempeño profesional.</w:t>
      </w:r>
    </w:p>
    <w:p w:rsidR="00551DC8" w:rsidRPr="00F05851" w:rsidRDefault="008E5E88">
      <w:pPr>
        <w:pStyle w:val="Textoindependiente"/>
        <w:ind w:left="1419"/>
        <w:rPr>
          <w:rFonts w:ascii="Arial" w:hAnsi="Arial" w:cs="Arial"/>
        </w:rPr>
      </w:pPr>
      <w:r w:rsidRPr="00F05851">
        <w:rPr>
          <w:rFonts w:ascii="Arial" w:hAnsi="Arial" w:cs="Arial"/>
        </w:rPr>
        <w:t>Relaciones</w:t>
      </w:r>
      <w:r w:rsidRPr="00F05851">
        <w:rPr>
          <w:rFonts w:ascii="Arial" w:hAnsi="Arial" w:cs="Arial"/>
          <w:spacing w:val="-10"/>
        </w:rPr>
        <w:t xml:space="preserve"> </w:t>
      </w:r>
      <w:r w:rsidRPr="00F05851">
        <w:rPr>
          <w:rFonts w:ascii="Arial" w:hAnsi="Arial" w:cs="Arial"/>
        </w:rPr>
        <w:t>personales</w:t>
      </w:r>
      <w:r w:rsidRPr="00F05851">
        <w:rPr>
          <w:rFonts w:ascii="Arial" w:hAnsi="Arial" w:cs="Arial"/>
          <w:spacing w:val="-8"/>
        </w:rPr>
        <w:t xml:space="preserve"> </w:t>
      </w:r>
      <w:r w:rsidRPr="00F05851">
        <w:rPr>
          <w:rFonts w:ascii="Arial" w:hAnsi="Arial" w:cs="Arial"/>
        </w:rPr>
        <w:t>e</w:t>
      </w:r>
      <w:r w:rsidRPr="00F05851">
        <w:rPr>
          <w:rFonts w:ascii="Arial" w:hAnsi="Arial" w:cs="Arial"/>
          <w:spacing w:val="-10"/>
        </w:rPr>
        <w:t xml:space="preserve"> </w:t>
      </w:r>
      <w:r w:rsidRPr="00F05851">
        <w:rPr>
          <w:rFonts w:ascii="Arial" w:hAnsi="Arial" w:cs="Arial"/>
          <w:spacing w:val="-2"/>
        </w:rPr>
        <w:t>interpersonales.</w:t>
      </w:r>
    </w:p>
    <w:p w:rsidR="00551DC8" w:rsidRPr="00F05851" w:rsidRDefault="00551DC8">
      <w:pPr>
        <w:pStyle w:val="Textoindependiente"/>
        <w:spacing w:before="229"/>
        <w:rPr>
          <w:rFonts w:ascii="Arial" w:hAnsi="Arial" w:cs="Arial"/>
        </w:rPr>
      </w:pPr>
    </w:p>
    <w:p w:rsidR="00551DC8" w:rsidRPr="00F05851" w:rsidRDefault="008E5E88">
      <w:pPr>
        <w:pStyle w:val="Ttulo3"/>
        <w:spacing w:before="1"/>
        <w:ind w:left="846"/>
        <w:jc w:val="center"/>
      </w:pPr>
      <w:r w:rsidRPr="00F05851">
        <w:t>PLAN</w:t>
      </w:r>
      <w:r w:rsidRPr="00F05851">
        <w:rPr>
          <w:spacing w:val="-7"/>
        </w:rPr>
        <w:t xml:space="preserve"> </w:t>
      </w:r>
      <w:r w:rsidRPr="00F05851">
        <w:t>DE</w:t>
      </w:r>
      <w:r w:rsidRPr="00F05851">
        <w:rPr>
          <w:spacing w:val="-4"/>
        </w:rPr>
        <w:t xml:space="preserve"> </w:t>
      </w:r>
      <w:r w:rsidRPr="00F05851">
        <w:t>EVALUACIÓN</w:t>
      </w:r>
      <w:r w:rsidRPr="00F05851">
        <w:rPr>
          <w:spacing w:val="-3"/>
        </w:rPr>
        <w:t xml:space="preserve"> </w:t>
      </w:r>
      <w:r w:rsidRPr="00F05851">
        <w:t>Y</w:t>
      </w:r>
      <w:r w:rsidRPr="00F05851">
        <w:rPr>
          <w:spacing w:val="-4"/>
        </w:rPr>
        <w:t xml:space="preserve"> </w:t>
      </w:r>
      <w:r w:rsidRPr="00F05851">
        <w:rPr>
          <w:spacing w:val="-2"/>
        </w:rPr>
        <w:t>PROMOCIÓN</w:t>
      </w:r>
    </w:p>
    <w:p w:rsidR="00551DC8" w:rsidRPr="00F05851" w:rsidRDefault="00551DC8">
      <w:pPr>
        <w:pStyle w:val="Textoindependiente"/>
        <w:rPr>
          <w:rFonts w:ascii="Arial" w:hAnsi="Arial" w:cs="Arial"/>
          <w:b/>
        </w:rPr>
      </w:pPr>
    </w:p>
    <w:p w:rsidR="00551DC8" w:rsidRPr="00F05851" w:rsidRDefault="008E5E88">
      <w:pPr>
        <w:pStyle w:val="Textoindependiente"/>
        <w:spacing w:before="1"/>
        <w:ind w:left="1419" w:right="580"/>
        <w:rPr>
          <w:rFonts w:ascii="Arial" w:hAnsi="Arial" w:cs="Arial"/>
        </w:rPr>
      </w:pPr>
      <w:r w:rsidRPr="00F05851">
        <w:rPr>
          <w:rFonts w:ascii="Arial" w:hAnsi="Arial" w:cs="Arial"/>
        </w:rPr>
        <w:t>El plan de evaluación</w:t>
      </w:r>
      <w:r w:rsidRPr="00F05851">
        <w:rPr>
          <w:rFonts w:ascii="Arial" w:hAnsi="Arial" w:cs="Arial"/>
          <w:spacing w:val="-1"/>
        </w:rPr>
        <w:t xml:space="preserve"> </w:t>
      </w:r>
      <w:r w:rsidRPr="00F05851">
        <w:rPr>
          <w:rFonts w:ascii="Arial" w:hAnsi="Arial" w:cs="Arial"/>
        </w:rPr>
        <w:t>y promoción</w:t>
      </w:r>
      <w:r w:rsidRPr="00F05851">
        <w:rPr>
          <w:rFonts w:ascii="Arial" w:hAnsi="Arial" w:cs="Arial"/>
          <w:spacing w:val="-1"/>
        </w:rPr>
        <w:t xml:space="preserve"> </w:t>
      </w:r>
      <w:r w:rsidRPr="00F05851">
        <w:rPr>
          <w:rFonts w:ascii="Arial" w:hAnsi="Arial" w:cs="Arial"/>
        </w:rPr>
        <w:t>se presenta</w:t>
      </w:r>
      <w:r w:rsidRPr="00F05851">
        <w:rPr>
          <w:rFonts w:ascii="Arial" w:hAnsi="Arial" w:cs="Arial"/>
          <w:spacing w:val="-1"/>
        </w:rPr>
        <w:t xml:space="preserve"> </w:t>
      </w:r>
      <w:r w:rsidRPr="00F05851">
        <w:rPr>
          <w:rFonts w:ascii="Arial" w:hAnsi="Arial" w:cs="Arial"/>
        </w:rPr>
        <w:t>en</w:t>
      </w:r>
      <w:r w:rsidRPr="00F05851">
        <w:rPr>
          <w:rFonts w:ascii="Arial" w:hAnsi="Arial" w:cs="Arial"/>
          <w:spacing w:val="-1"/>
        </w:rPr>
        <w:t xml:space="preserve"> </w:t>
      </w:r>
      <w:r w:rsidRPr="00F05851">
        <w:rPr>
          <w:rFonts w:ascii="Arial" w:hAnsi="Arial" w:cs="Arial"/>
        </w:rPr>
        <w:t>un documento anexo</w:t>
      </w:r>
      <w:r w:rsidRPr="00F05851">
        <w:rPr>
          <w:rFonts w:ascii="Arial" w:hAnsi="Arial" w:cs="Arial"/>
          <w:spacing w:val="-1"/>
        </w:rPr>
        <w:t xml:space="preserve"> </w:t>
      </w:r>
      <w:r w:rsidRPr="00F05851">
        <w:rPr>
          <w:rFonts w:ascii="Arial" w:hAnsi="Arial" w:cs="Arial"/>
        </w:rPr>
        <w:t>y hace</w:t>
      </w:r>
      <w:r w:rsidRPr="00F05851">
        <w:rPr>
          <w:rFonts w:ascii="Arial" w:hAnsi="Arial" w:cs="Arial"/>
          <w:spacing w:val="-1"/>
        </w:rPr>
        <w:t xml:space="preserve"> </w:t>
      </w:r>
      <w:r w:rsidRPr="00F05851">
        <w:rPr>
          <w:rFonts w:ascii="Arial" w:hAnsi="Arial" w:cs="Arial"/>
        </w:rPr>
        <w:t>parte</w:t>
      </w:r>
      <w:r w:rsidRPr="00F05851">
        <w:rPr>
          <w:rFonts w:ascii="Arial" w:hAnsi="Arial" w:cs="Arial"/>
          <w:spacing w:val="-1"/>
        </w:rPr>
        <w:t xml:space="preserve"> </w:t>
      </w:r>
      <w:r w:rsidRPr="00F05851">
        <w:rPr>
          <w:rFonts w:ascii="Arial" w:hAnsi="Arial" w:cs="Arial"/>
        </w:rPr>
        <w:t>integral del</w:t>
      </w:r>
      <w:r w:rsidRPr="00F05851">
        <w:rPr>
          <w:rFonts w:ascii="Arial" w:hAnsi="Arial" w:cs="Arial"/>
          <w:spacing w:val="-2"/>
        </w:rPr>
        <w:t xml:space="preserve"> </w:t>
      </w:r>
      <w:r w:rsidRPr="00F05851">
        <w:rPr>
          <w:rFonts w:ascii="Arial" w:hAnsi="Arial" w:cs="Arial"/>
        </w:rPr>
        <w:t xml:space="preserve">proyecto </w:t>
      </w:r>
      <w:r w:rsidRPr="00F05851">
        <w:rPr>
          <w:rFonts w:ascii="Arial" w:hAnsi="Arial" w:cs="Arial"/>
          <w:spacing w:val="-2"/>
        </w:rPr>
        <w:t>(SIEE).</w:t>
      </w:r>
    </w:p>
    <w:p w:rsidR="00551DC8" w:rsidRPr="00F05851" w:rsidRDefault="008E5E88">
      <w:pPr>
        <w:pStyle w:val="Ttulo3"/>
        <w:spacing w:before="228"/>
        <w:ind w:left="851"/>
        <w:jc w:val="center"/>
        <w:rPr>
          <w:b w:val="0"/>
        </w:rPr>
      </w:pPr>
      <w:r w:rsidRPr="00F05851">
        <w:t>PLAN</w:t>
      </w:r>
      <w:r w:rsidRPr="00F05851">
        <w:rPr>
          <w:spacing w:val="-7"/>
        </w:rPr>
        <w:t xml:space="preserve"> </w:t>
      </w:r>
      <w:r w:rsidRPr="00F05851">
        <w:t>DE</w:t>
      </w:r>
      <w:r w:rsidRPr="00F05851">
        <w:rPr>
          <w:spacing w:val="-7"/>
        </w:rPr>
        <w:t xml:space="preserve"> </w:t>
      </w:r>
      <w:r w:rsidRPr="00F05851">
        <w:t>FORMACION</w:t>
      </w:r>
      <w:r w:rsidRPr="00F05851">
        <w:rPr>
          <w:spacing w:val="-6"/>
        </w:rPr>
        <w:t xml:space="preserve"> </w:t>
      </w:r>
      <w:r w:rsidRPr="00F05851">
        <w:rPr>
          <w:spacing w:val="-2"/>
        </w:rPr>
        <w:t>DOCENTE</w:t>
      </w:r>
      <w:r w:rsidRPr="00F05851">
        <w:rPr>
          <w:b w:val="0"/>
          <w:spacing w:val="-2"/>
        </w:rPr>
        <w:t>.</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575"/>
        <w:jc w:val="both"/>
        <w:rPr>
          <w:rFonts w:ascii="Arial" w:hAnsi="Arial" w:cs="Arial"/>
        </w:rPr>
      </w:pPr>
      <w:r w:rsidRPr="00F05851">
        <w:rPr>
          <w:rFonts w:ascii="Arial" w:hAnsi="Arial" w:cs="Arial"/>
        </w:rPr>
        <w:t>Dentro</w:t>
      </w:r>
      <w:r w:rsidRPr="00F05851">
        <w:rPr>
          <w:rFonts w:ascii="Arial" w:hAnsi="Arial" w:cs="Arial"/>
          <w:spacing w:val="-2"/>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este</w:t>
      </w:r>
      <w:r w:rsidRPr="00F05851">
        <w:rPr>
          <w:rFonts w:ascii="Arial" w:hAnsi="Arial" w:cs="Arial"/>
          <w:spacing w:val="-5"/>
        </w:rPr>
        <w:t xml:space="preserve"> </w:t>
      </w:r>
      <w:r w:rsidRPr="00F05851">
        <w:rPr>
          <w:rFonts w:ascii="Arial" w:hAnsi="Arial" w:cs="Arial"/>
        </w:rPr>
        <w:t>aspecto</w:t>
      </w:r>
      <w:r w:rsidRPr="00F05851">
        <w:rPr>
          <w:rFonts w:ascii="Arial" w:hAnsi="Arial" w:cs="Arial"/>
          <w:spacing w:val="-5"/>
        </w:rPr>
        <w:t xml:space="preserve"> </w:t>
      </w:r>
      <w:r w:rsidRPr="00F05851">
        <w:rPr>
          <w:rFonts w:ascii="Arial" w:hAnsi="Arial" w:cs="Arial"/>
        </w:rPr>
        <w:t>se</w:t>
      </w:r>
      <w:r w:rsidRPr="00F05851">
        <w:rPr>
          <w:rFonts w:ascii="Arial" w:hAnsi="Arial" w:cs="Arial"/>
          <w:spacing w:val="-2"/>
        </w:rPr>
        <w:t xml:space="preserve"> </w:t>
      </w:r>
      <w:r w:rsidRPr="00F05851">
        <w:rPr>
          <w:rFonts w:ascii="Arial" w:hAnsi="Arial" w:cs="Arial"/>
        </w:rPr>
        <w:t>realizan</w:t>
      </w:r>
      <w:r w:rsidRPr="00F05851">
        <w:rPr>
          <w:rFonts w:ascii="Arial" w:hAnsi="Arial" w:cs="Arial"/>
          <w:spacing w:val="-5"/>
        </w:rPr>
        <w:t xml:space="preserve"> </w:t>
      </w:r>
      <w:r w:rsidRPr="00F05851">
        <w:rPr>
          <w:rFonts w:ascii="Arial" w:hAnsi="Arial" w:cs="Arial"/>
        </w:rPr>
        <w:t>actas</w:t>
      </w:r>
      <w:r w:rsidRPr="00F05851">
        <w:rPr>
          <w:rFonts w:ascii="Arial" w:hAnsi="Arial" w:cs="Arial"/>
          <w:spacing w:val="-3"/>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cooperación</w:t>
      </w:r>
      <w:r w:rsidRPr="00F05851">
        <w:rPr>
          <w:rFonts w:ascii="Arial" w:hAnsi="Arial" w:cs="Arial"/>
          <w:spacing w:val="-5"/>
        </w:rPr>
        <w:t xml:space="preserve"> </w:t>
      </w:r>
      <w:r w:rsidRPr="00F05851">
        <w:rPr>
          <w:rFonts w:ascii="Arial" w:hAnsi="Arial" w:cs="Arial"/>
        </w:rPr>
        <w:t>con</w:t>
      </w:r>
      <w:r w:rsidRPr="00F05851">
        <w:rPr>
          <w:rFonts w:ascii="Arial" w:hAnsi="Arial" w:cs="Arial"/>
          <w:spacing w:val="-3"/>
        </w:rPr>
        <w:t xml:space="preserve"> </w:t>
      </w:r>
      <w:r w:rsidRPr="00F05851">
        <w:rPr>
          <w:rFonts w:ascii="Arial" w:hAnsi="Arial" w:cs="Arial"/>
        </w:rPr>
        <w:t>los</w:t>
      </w:r>
      <w:r w:rsidRPr="00F05851">
        <w:rPr>
          <w:rFonts w:ascii="Arial" w:hAnsi="Arial" w:cs="Arial"/>
          <w:spacing w:val="-1"/>
        </w:rPr>
        <w:t xml:space="preserve"> </w:t>
      </w:r>
      <w:r w:rsidRPr="00F05851">
        <w:rPr>
          <w:rFonts w:ascii="Arial" w:hAnsi="Arial" w:cs="Arial"/>
        </w:rPr>
        <w:t>diferentes</w:t>
      </w:r>
      <w:r w:rsidRPr="00F05851">
        <w:rPr>
          <w:rFonts w:ascii="Arial" w:hAnsi="Arial" w:cs="Arial"/>
          <w:spacing w:val="-3"/>
        </w:rPr>
        <w:t xml:space="preserve"> </w:t>
      </w:r>
      <w:r w:rsidRPr="00F05851">
        <w:rPr>
          <w:rFonts w:ascii="Arial" w:hAnsi="Arial" w:cs="Arial"/>
        </w:rPr>
        <w:t>entes</w:t>
      </w:r>
      <w:r w:rsidRPr="00F05851">
        <w:rPr>
          <w:rFonts w:ascii="Arial" w:hAnsi="Arial" w:cs="Arial"/>
          <w:spacing w:val="-3"/>
        </w:rPr>
        <w:t xml:space="preserve"> </w:t>
      </w:r>
      <w:r w:rsidRPr="00F05851">
        <w:rPr>
          <w:rFonts w:ascii="Arial" w:hAnsi="Arial" w:cs="Arial"/>
        </w:rPr>
        <w:t>municipales,</w:t>
      </w:r>
      <w:r w:rsidRPr="00F05851">
        <w:rPr>
          <w:rFonts w:ascii="Arial" w:hAnsi="Arial" w:cs="Arial"/>
          <w:spacing w:val="-2"/>
        </w:rPr>
        <w:t xml:space="preserve"> </w:t>
      </w:r>
      <w:r w:rsidRPr="00F05851">
        <w:rPr>
          <w:rFonts w:ascii="Arial" w:hAnsi="Arial" w:cs="Arial"/>
        </w:rPr>
        <w:t>para</w:t>
      </w:r>
      <w:r w:rsidRPr="00F05851">
        <w:rPr>
          <w:rFonts w:ascii="Arial" w:hAnsi="Arial" w:cs="Arial"/>
          <w:spacing w:val="-2"/>
        </w:rPr>
        <w:t xml:space="preserve"> </w:t>
      </w:r>
      <w:r w:rsidRPr="00F05851">
        <w:rPr>
          <w:rFonts w:ascii="Arial" w:hAnsi="Arial" w:cs="Arial"/>
        </w:rPr>
        <w:t>lograr la capacitación de los docentes en los diferentes procesos comprometidos en</w:t>
      </w:r>
      <w:r w:rsidRPr="00F05851">
        <w:rPr>
          <w:rFonts w:ascii="Arial" w:hAnsi="Arial" w:cs="Arial"/>
          <w:spacing w:val="40"/>
        </w:rPr>
        <w:t xml:space="preserve"> </w:t>
      </w:r>
      <w:r w:rsidRPr="00F05851">
        <w:rPr>
          <w:rFonts w:ascii="Arial" w:hAnsi="Arial" w:cs="Arial"/>
        </w:rPr>
        <w:t>brindar una educación inclusiva y de calidad.</w:t>
      </w:r>
    </w:p>
    <w:p w:rsidR="00551DC8" w:rsidRPr="00F05851" w:rsidRDefault="008E5E88">
      <w:pPr>
        <w:pStyle w:val="Textoindependiente"/>
        <w:spacing w:before="229"/>
        <w:ind w:left="1419" w:right="565"/>
        <w:jc w:val="both"/>
        <w:rPr>
          <w:rFonts w:ascii="Arial" w:hAnsi="Arial" w:cs="Arial"/>
        </w:rPr>
      </w:pPr>
      <w:r w:rsidRPr="00F05851">
        <w:rPr>
          <w:rFonts w:ascii="Arial" w:hAnsi="Arial" w:cs="Arial"/>
        </w:rPr>
        <w:t>Estas capacitaciones se realizan de acuerdo a un plan elaborado donde se tiene en cuenta</w:t>
      </w:r>
      <w:r w:rsidRPr="00F05851">
        <w:rPr>
          <w:rFonts w:ascii="Arial" w:hAnsi="Arial" w:cs="Arial"/>
          <w:spacing w:val="40"/>
        </w:rPr>
        <w:t xml:space="preserve"> </w:t>
      </w:r>
      <w:r w:rsidRPr="00F05851">
        <w:rPr>
          <w:rFonts w:ascii="Arial" w:hAnsi="Arial" w:cs="Arial"/>
        </w:rPr>
        <w:t>el estudio de contexto y a las necesidades y expectativas de los estudiantes.</w:t>
      </w:r>
    </w:p>
    <w:p w:rsidR="00551DC8" w:rsidRPr="00F05851" w:rsidRDefault="00551DC8">
      <w:pPr>
        <w:pStyle w:val="Textoindependiente"/>
        <w:rPr>
          <w:rFonts w:ascii="Arial" w:hAnsi="Arial" w:cs="Arial"/>
        </w:rPr>
      </w:pPr>
    </w:p>
    <w:p w:rsidR="00551DC8" w:rsidRPr="00F05851" w:rsidRDefault="00551DC8">
      <w:pPr>
        <w:pStyle w:val="Textoindependiente"/>
        <w:spacing w:before="3"/>
        <w:rPr>
          <w:rFonts w:ascii="Arial" w:hAnsi="Arial" w:cs="Arial"/>
        </w:rPr>
      </w:pPr>
    </w:p>
    <w:p w:rsidR="00551DC8" w:rsidRPr="00F05851" w:rsidRDefault="008E5E88">
      <w:pPr>
        <w:pStyle w:val="Ttulo3"/>
        <w:jc w:val="center"/>
      </w:pPr>
      <w:r w:rsidRPr="00F05851">
        <w:t>GESTION</w:t>
      </w:r>
      <w:r w:rsidRPr="00F05851">
        <w:rPr>
          <w:spacing w:val="-6"/>
        </w:rPr>
        <w:t xml:space="preserve"> </w:t>
      </w:r>
      <w:r w:rsidRPr="00F05851">
        <w:t>DE</w:t>
      </w:r>
      <w:r w:rsidRPr="00F05851">
        <w:rPr>
          <w:spacing w:val="-6"/>
        </w:rPr>
        <w:t xml:space="preserve"> </w:t>
      </w:r>
      <w:r w:rsidRPr="00F05851">
        <w:t>LA</w:t>
      </w:r>
      <w:r w:rsidRPr="00F05851">
        <w:rPr>
          <w:spacing w:val="-3"/>
        </w:rPr>
        <w:t xml:space="preserve"> </w:t>
      </w:r>
      <w:r w:rsidRPr="00F05851">
        <w:rPr>
          <w:spacing w:val="-2"/>
        </w:rPr>
        <w:t>COMUNIDAD</w:t>
      </w:r>
    </w:p>
    <w:p w:rsidR="00551DC8" w:rsidRPr="00F05851" w:rsidRDefault="008E5E88">
      <w:pPr>
        <w:spacing w:before="228"/>
        <w:ind w:left="850"/>
        <w:jc w:val="center"/>
        <w:rPr>
          <w:rFonts w:ascii="Arial" w:hAnsi="Arial" w:cs="Arial"/>
          <w:b/>
          <w:sz w:val="20"/>
          <w:szCs w:val="20"/>
        </w:rPr>
      </w:pPr>
      <w:r w:rsidRPr="00F05851">
        <w:rPr>
          <w:rFonts w:ascii="Arial" w:hAnsi="Arial" w:cs="Arial"/>
          <w:b/>
          <w:sz w:val="20"/>
          <w:szCs w:val="20"/>
        </w:rPr>
        <w:t>PROCESOS</w:t>
      </w:r>
      <w:r w:rsidRPr="00F05851">
        <w:rPr>
          <w:rFonts w:ascii="Arial" w:hAnsi="Arial" w:cs="Arial"/>
          <w:b/>
          <w:spacing w:val="-8"/>
          <w:sz w:val="20"/>
          <w:szCs w:val="20"/>
        </w:rPr>
        <w:t xml:space="preserve"> </w:t>
      </w:r>
      <w:r w:rsidRPr="00F05851">
        <w:rPr>
          <w:rFonts w:ascii="Arial" w:hAnsi="Arial" w:cs="Arial"/>
          <w:b/>
          <w:sz w:val="20"/>
          <w:szCs w:val="20"/>
        </w:rPr>
        <w:t>DE</w:t>
      </w:r>
      <w:r w:rsidRPr="00F05851">
        <w:rPr>
          <w:rFonts w:ascii="Arial" w:hAnsi="Arial" w:cs="Arial"/>
          <w:b/>
          <w:spacing w:val="-7"/>
          <w:sz w:val="20"/>
          <w:szCs w:val="20"/>
        </w:rPr>
        <w:t xml:space="preserve"> </w:t>
      </w:r>
      <w:r w:rsidRPr="00F05851">
        <w:rPr>
          <w:rFonts w:ascii="Arial" w:hAnsi="Arial" w:cs="Arial"/>
          <w:b/>
          <w:sz w:val="20"/>
          <w:szCs w:val="20"/>
        </w:rPr>
        <w:t>ORGANIZACIÓN</w:t>
      </w:r>
      <w:r w:rsidRPr="00F05851">
        <w:rPr>
          <w:rFonts w:ascii="Arial" w:hAnsi="Arial" w:cs="Arial"/>
          <w:b/>
          <w:spacing w:val="-5"/>
          <w:sz w:val="20"/>
          <w:szCs w:val="20"/>
        </w:rPr>
        <w:t xml:space="preserve"> </w:t>
      </w:r>
      <w:r w:rsidRPr="00F05851">
        <w:rPr>
          <w:rFonts w:ascii="Arial" w:hAnsi="Arial" w:cs="Arial"/>
          <w:b/>
          <w:sz w:val="20"/>
          <w:szCs w:val="20"/>
        </w:rPr>
        <w:t>Y</w:t>
      </w:r>
      <w:r w:rsidRPr="00F05851">
        <w:rPr>
          <w:rFonts w:ascii="Arial" w:hAnsi="Arial" w:cs="Arial"/>
          <w:b/>
          <w:spacing w:val="-6"/>
          <w:sz w:val="20"/>
          <w:szCs w:val="20"/>
        </w:rPr>
        <w:t xml:space="preserve"> </w:t>
      </w:r>
      <w:r w:rsidRPr="00F05851">
        <w:rPr>
          <w:rFonts w:ascii="Arial" w:hAnsi="Arial" w:cs="Arial"/>
          <w:b/>
          <w:sz w:val="20"/>
          <w:szCs w:val="20"/>
        </w:rPr>
        <w:t>RELACIÓN</w:t>
      </w:r>
      <w:r w:rsidRPr="00F05851">
        <w:rPr>
          <w:rFonts w:ascii="Arial" w:hAnsi="Arial" w:cs="Arial"/>
          <w:b/>
          <w:spacing w:val="-7"/>
          <w:sz w:val="20"/>
          <w:szCs w:val="20"/>
        </w:rPr>
        <w:t xml:space="preserve"> </w:t>
      </w:r>
      <w:r w:rsidRPr="00F05851">
        <w:rPr>
          <w:rFonts w:ascii="Arial" w:hAnsi="Arial" w:cs="Arial"/>
          <w:b/>
          <w:sz w:val="20"/>
          <w:szCs w:val="20"/>
        </w:rPr>
        <w:t>CON</w:t>
      </w:r>
      <w:r w:rsidRPr="00F05851">
        <w:rPr>
          <w:rFonts w:ascii="Arial" w:hAnsi="Arial" w:cs="Arial"/>
          <w:b/>
          <w:spacing w:val="-4"/>
          <w:sz w:val="20"/>
          <w:szCs w:val="20"/>
        </w:rPr>
        <w:t xml:space="preserve"> </w:t>
      </w:r>
      <w:r w:rsidRPr="00F05851">
        <w:rPr>
          <w:rFonts w:ascii="Arial" w:hAnsi="Arial" w:cs="Arial"/>
          <w:b/>
          <w:sz w:val="20"/>
          <w:szCs w:val="20"/>
        </w:rPr>
        <w:t>OTRAS</w:t>
      </w:r>
      <w:r w:rsidRPr="00F05851">
        <w:rPr>
          <w:rFonts w:ascii="Arial" w:hAnsi="Arial" w:cs="Arial"/>
          <w:b/>
          <w:spacing w:val="-7"/>
          <w:sz w:val="20"/>
          <w:szCs w:val="20"/>
        </w:rPr>
        <w:t xml:space="preserve"> </w:t>
      </w:r>
      <w:r w:rsidRPr="00F05851">
        <w:rPr>
          <w:rFonts w:ascii="Arial" w:hAnsi="Arial" w:cs="Arial"/>
          <w:b/>
          <w:spacing w:val="-2"/>
          <w:sz w:val="20"/>
          <w:szCs w:val="20"/>
        </w:rPr>
        <w:t>ORGANIZACIONES.</w:t>
      </w:r>
    </w:p>
    <w:p w:rsidR="00551DC8" w:rsidRPr="00F05851" w:rsidRDefault="00551DC8">
      <w:pPr>
        <w:pStyle w:val="Textoindependiente"/>
        <w:rPr>
          <w:rFonts w:ascii="Arial" w:hAnsi="Arial" w:cs="Arial"/>
          <w:b/>
        </w:rPr>
      </w:pP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5"/>
        <w:jc w:val="both"/>
        <w:rPr>
          <w:rFonts w:ascii="Arial" w:hAnsi="Arial" w:cs="Arial"/>
        </w:rPr>
      </w:pPr>
      <w:r w:rsidRPr="00F05851">
        <w:rPr>
          <w:rFonts w:ascii="Arial" w:hAnsi="Arial" w:cs="Arial"/>
        </w:rPr>
        <w:t>El</w:t>
      </w:r>
      <w:r w:rsidRPr="00F05851">
        <w:rPr>
          <w:rFonts w:ascii="Arial" w:hAnsi="Arial" w:cs="Arial"/>
          <w:spacing w:val="-4"/>
        </w:rPr>
        <w:t xml:space="preserve"> </w:t>
      </w:r>
      <w:r w:rsidRPr="00F05851">
        <w:rPr>
          <w:rFonts w:ascii="Arial" w:hAnsi="Arial" w:cs="Arial"/>
        </w:rPr>
        <w:t>Centro</w:t>
      </w:r>
      <w:r w:rsidRPr="00F05851">
        <w:rPr>
          <w:rFonts w:ascii="Arial" w:hAnsi="Arial" w:cs="Arial"/>
          <w:spacing w:val="-1"/>
        </w:rPr>
        <w:t xml:space="preserve"> </w:t>
      </w:r>
      <w:r w:rsidRPr="00F05851">
        <w:rPr>
          <w:rFonts w:ascii="Arial" w:hAnsi="Arial" w:cs="Arial"/>
        </w:rPr>
        <w:t>Educativo</w:t>
      </w:r>
      <w:r w:rsidRPr="00F05851">
        <w:rPr>
          <w:rFonts w:ascii="Arial" w:hAnsi="Arial" w:cs="Arial"/>
          <w:spacing w:val="-3"/>
        </w:rPr>
        <w:t xml:space="preserve"> </w:t>
      </w:r>
      <w:r w:rsidRPr="00F05851">
        <w:rPr>
          <w:rFonts w:ascii="Arial" w:hAnsi="Arial" w:cs="Arial"/>
        </w:rPr>
        <w:t>Rural</w:t>
      </w:r>
      <w:r w:rsidRPr="00F05851">
        <w:rPr>
          <w:rFonts w:ascii="Arial" w:hAnsi="Arial" w:cs="Arial"/>
          <w:spacing w:val="-2"/>
        </w:rPr>
        <w:t xml:space="preserve"> </w:t>
      </w:r>
      <w:r w:rsidRPr="00F05851">
        <w:rPr>
          <w:rFonts w:ascii="Arial" w:hAnsi="Arial" w:cs="Arial"/>
        </w:rPr>
        <w:t>Buenos</w:t>
      </w:r>
      <w:r w:rsidRPr="00F05851">
        <w:rPr>
          <w:rFonts w:ascii="Arial" w:hAnsi="Arial" w:cs="Arial"/>
          <w:spacing w:val="-2"/>
        </w:rPr>
        <w:t xml:space="preserve"> </w:t>
      </w:r>
      <w:r w:rsidRPr="00F05851">
        <w:rPr>
          <w:rFonts w:ascii="Arial" w:hAnsi="Arial" w:cs="Arial"/>
        </w:rPr>
        <w:t>Aires,</w:t>
      </w:r>
      <w:r w:rsidRPr="00F05851">
        <w:rPr>
          <w:rFonts w:ascii="Arial" w:hAnsi="Arial" w:cs="Arial"/>
          <w:spacing w:val="-3"/>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conformidad</w:t>
      </w:r>
      <w:r w:rsidRPr="00F05851">
        <w:rPr>
          <w:rFonts w:ascii="Arial" w:hAnsi="Arial" w:cs="Arial"/>
          <w:spacing w:val="-3"/>
        </w:rPr>
        <w:t xml:space="preserve"> </w:t>
      </w:r>
      <w:r w:rsidRPr="00F05851">
        <w:rPr>
          <w:rFonts w:ascii="Arial" w:hAnsi="Arial" w:cs="Arial"/>
        </w:rPr>
        <w:t>con</w:t>
      </w:r>
      <w:r w:rsidRPr="00F05851">
        <w:rPr>
          <w:rFonts w:ascii="Arial" w:hAnsi="Arial" w:cs="Arial"/>
          <w:spacing w:val="-3"/>
        </w:rPr>
        <w:t xml:space="preserve"> </w:t>
      </w:r>
      <w:r w:rsidRPr="00F05851">
        <w:rPr>
          <w:rFonts w:ascii="Arial" w:hAnsi="Arial" w:cs="Arial"/>
        </w:rPr>
        <w:t>el</w:t>
      </w:r>
      <w:r w:rsidRPr="00F05851">
        <w:rPr>
          <w:rFonts w:ascii="Arial" w:hAnsi="Arial" w:cs="Arial"/>
          <w:spacing w:val="-4"/>
        </w:rPr>
        <w:t xml:space="preserve"> </w:t>
      </w:r>
      <w:r w:rsidRPr="00F05851">
        <w:rPr>
          <w:rFonts w:ascii="Arial" w:hAnsi="Arial" w:cs="Arial"/>
        </w:rPr>
        <w:t>artículo</w:t>
      </w:r>
      <w:r w:rsidRPr="00F05851">
        <w:rPr>
          <w:rFonts w:ascii="Arial" w:hAnsi="Arial" w:cs="Arial"/>
          <w:spacing w:val="-1"/>
        </w:rPr>
        <w:t xml:space="preserve"> </w:t>
      </w:r>
      <w:r w:rsidRPr="00F05851">
        <w:rPr>
          <w:rFonts w:ascii="Arial" w:hAnsi="Arial" w:cs="Arial"/>
        </w:rPr>
        <w:t>142</w:t>
      </w:r>
      <w:r w:rsidRPr="00F05851">
        <w:rPr>
          <w:rFonts w:ascii="Arial" w:hAnsi="Arial" w:cs="Arial"/>
          <w:spacing w:val="-1"/>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la</w:t>
      </w:r>
      <w:r w:rsidRPr="00F05851">
        <w:rPr>
          <w:rFonts w:ascii="Arial" w:hAnsi="Arial" w:cs="Arial"/>
          <w:spacing w:val="-3"/>
        </w:rPr>
        <w:t xml:space="preserve"> </w:t>
      </w:r>
      <w:r w:rsidRPr="00F05851">
        <w:rPr>
          <w:rFonts w:ascii="Arial" w:hAnsi="Arial" w:cs="Arial"/>
        </w:rPr>
        <w:t>ley 115</w:t>
      </w:r>
      <w:r w:rsidRPr="00F05851">
        <w:rPr>
          <w:rFonts w:ascii="Arial" w:hAnsi="Arial" w:cs="Arial"/>
          <w:spacing w:val="-1"/>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1994,</w:t>
      </w:r>
      <w:r w:rsidRPr="00F05851">
        <w:rPr>
          <w:rFonts w:ascii="Arial" w:hAnsi="Arial" w:cs="Arial"/>
          <w:spacing w:val="-3"/>
        </w:rPr>
        <w:t xml:space="preserve"> </w:t>
      </w:r>
      <w:r w:rsidRPr="00F05851">
        <w:rPr>
          <w:rFonts w:ascii="Arial" w:hAnsi="Arial" w:cs="Arial"/>
        </w:rPr>
        <w:t>cuenta con un gobierno escolar, conformado por la directora, el consejo directivo y el consejo académico, quienes consideraran</w:t>
      </w:r>
      <w:r w:rsidRPr="00F05851">
        <w:rPr>
          <w:rFonts w:ascii="Arial" w:hAnsi="Arial" w:cs="Arial"/>
          <w:spacing w:val="40"/>
        </w:rPr>
        <w:t xml:space="preserve"> </w:t>
      </w:r>
      <w:r w:rsidRPr="00F05851">
        <w:rPr>
          <w:rFonts w:ascii="Arial" w:hAnsi="Arial" w:cs="Arial"/>
        </w:rPr>
        <w:t>cada una de las iniciativas de los estudiantes, padres de familia, docentes, comunidad en general.</w:t>
      </w:r>
    </w:p>
    <w:p w:rsidR="00551DC8" w:rsidRPr="00F05851" w:rsidRDefault="00551DC8">
      <w:pPr>
        <w:pStyle w:val="Textoindependiente"/>
        <w:rPr>
          <w:rFonts w:ascii="Arial" w:hAnsi="Arial" w:cs="Arial"/>
        </w:rPr>
      </w:pPr>
    </w:p>
    <w:p w:rsidR="00551DC8" w:rsidRPr="00F05851" w:rsidRDefault="008E5E88">
      <w:pPr>
        <w:pStyle w:val="Textoindependiente"/>
        <w:spacing w:before="1"/>
        <w:ind w:left="1419"/>
        <w:rPr>
          <w:rFonts w:ascii="Arial" w:hAnsi="Arial" w:cs="Arial"/>
        </w:rPr>
      </w:pPr>
      <w:r w:rsidRPr="00F05851">
        <w:rPr>
          <w:rFonts w:ascii="Arial" w:hAnsi="Arial" w:cs="Arial"/>
        </w:rPr>
        <w:t>Teniendo</w:t>
      </w:r>
      <w:r w:rsidRPr="00F05851">
        <w:rPr>
          <w:rFonts w:ascii="Arial" w:hAnsi="Arial" w:cs="Arial"/>
          <w:spacing w:val="-3"/>
        </w:rPr>
        <w:t xml:space="preserve"> </w:t>
      </w:r>
      <w:r w:rsidRPr="00F05851">
        <w:rPr>
          <w:rFonts w:ascii="Arial" w:hAnsi="Arial" w:cs="Arial"/>
        </w:rPr>
        <w:t>en</w:t>
      </w:r>
      <w:r w:rsidRPr="00F05851">
        <w:rPr>
          <w:rFonts w:ascii="Arial" w:hAnsi="Arial" w:cs="Arial"/>
          <w:spacing w:val="-1"/>
        </w:rPr>
        <w:t xml:space="preserve"> </w:t>
      </w:r>
      <w:r w:rsidRPr="00F05851">
        <w:rPr>
          <w:rFonts w:ascii="Arial" w:hAnsi="Arial" w:cs="Arial"/>
        </w:rPr>
        <w:t>cuenta</w:t>
      </w:r>
      <w:r w:rsidRPr="00F05851">
        <w:rPr>
          <w:rFonts w:ascii="Arial" w:hAnsi="Arial" w:cs="Arial"/>
          <w:spacing w:val="-3"/>
        </w:rPr>
        <w:t xml:space="preserve"> </w:t>
      </w:r>
      <w:r w:rsidRPr="00F05851">
        <w:rPr>
          <w:rFonts w:ascii="Arial" w:hAnsi="Arial" w:cs="Arial"/>
        </w:rPr>
        <w:t>los</w:t>
      </w:r>
      <w:r w:rsidRPr="00F05851">
        <w:rPr>
          <w:rFonts w:ascii="Arial" w:hAnsi="Arial" w:cs="Arial"/>
          <w:spacing w:val="-2"/>
        </w:rPr>
        <w:t xml:space="preserve"> </w:t>
      </w:r>
      <w:r w:rsidRPr="00F05851">
        <w:rPr>
          <w:rFonts w:ascii="Arial" w:hAnsi="Arial" w:cs="Arial"/>
        </w:rPr>
        <w:t>siguientes</w:t>
      </w:r>
      <w:r w:rsidRPr="00F05851">
        <w:rPr>
          <w:rFonts w:ascii="Arial" w:hAnsi="Arial" w:cs="Arial"/>
          <w:spacing w:val="-2"/>
        </w:rPr>
        <w:t xml:space="preserve"> </w:t>
      </w:r>
      <w:r w:rsidRPr="00F05851">
        <w:rPr>
          <w:rFonts w:ascii="Arial" w:hAnsi="Arial" w:cs="Arial"/>
        </w:rPr>
        <w:t>criterios,</w:t>
      </w:r>
      <w:r w:rsidRPr="00F05851">
        <w:rPr>
          <w:rFonts w:ascii="Arial" w:hAnsi="Arial" w:cs="Arial"/>
          <w:spacing w:val="-3"/>
        </w:rPr>
        <w:t xml:space="preserve"> </w:t>
      </w:r>
      <w:r w:rsidRPr="00F05851">
        <w:rPr>
          <w:rFonts w:ascii="Arial" w:hAnsi="Arial" w:cs="Arial"/>
        </w:rPr>
        <w:t>que</w:t>
      </w:r>
      <w:r w:rsidRPr="00F05851">
        <w:rPr>
          <w:rFonts w:ascii="Arial" w:hAnsi="Arial" w:cs="Arial"/>
          <w:spacing w:val="-4"/>
        </w:rPr>
        <w:t xml:space="preserve"> </w:t>
      </w:r>
      <w:r w:rsidRPr="00F05851">
        <w:rPr>
          <w:rFonts w:ascii="Arial" w:hAnsi="Arial" w:cs="Arial"/>
        </w:rPr>
        <w:t>contempla</w:t>
      </w:r>
      <w:r w:rsidRPr="00F05851">
        <w:rPr>
          <w:rFonts w:ascii="Arial" w:hAnsi="Arial" w:cs="Arial"/>
          <w:spacing w:val="-3"/>
        </w:rPr>
        <w:t xml:space="preserve"> </w:t>
      </w:r>
      <w:r w:rsidRPr="00F05851">
        <w:rPr>
          <w:rFonts w:ascii="Arial" w:hAnsi="Arial" w:cs="Arial"/>
        </w:rPr>
        <w:t>la</w:t>
      </w:r>
      <w:r w:rsidRPr="00F05851">
        <w:rPr>
          <w:rFonts w:ascii="Arial" w:hAnsi="Arial" w:cs="Arial"/>
          <w:spacing w:val="-3"/>
        </w:rPr>
        <w:t xml:space="preserve"> </w:t>
      </w:r>
      <w:r w:rsidRPr="00F05851">
        <w:rPr>
          <w:rFonts w:ascii="Arial" w:hAnsi="Arial" w:cs="Arial"/>
        </w:rPr>
        <w:t>ley</w:t>
      </w:r>
      <w:r w:rsidRPr="00F05851">
        <w:rPr>
          <w:rFonts w:ascii="Arial" w:hAnsi="Arial" w:cs="Arial"/>
          <w:spacing w:val="-2"/>
        </w:rPr>
        <w:t xml:space="preserve"> </w:t>
      </w:r>
      <w:r w:rsidRPr="00F05851">
        <w:rPr>
          <w:rFonts w:ascii="Arial" w:hAnsi="Arial" w:cs="Arial"/>
        </w:rPr>
        <w:t>general</w:t>
      </w:r>
      <w:r w:rsidRPr="00F05851">
        <w:rPr>
          <w:rFonts w:ascii="Arial" w:hAnsi="Arial" w:cs="Arial"/>
          <w:spacing w:val="-4"/>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educación</w:t>
      </w:r>
      <w:r w:rsidRPr="00F05851">
        <w:rPr>
          <w:rFonts w:ascii="Arial" w:hAnsi="Arial" w:cs="Arial"/>
          <w:spacing w:val="-2"/>
        </w:rPr>
        <w:t xml:space="preserve"> </w:t>
      </w:r>
      <w:r w:rsidRPr="00F05851">
        <w:rPr>
          <w:rFonts w:ascii="Arial" w:hAnsi="Arial" w:cs="Arial"/>
        </w:rPr>
        <w:t>en</w:t>
      </w:r>
      <w:r w:rsidRPr="00F05851">
        <w:rPr>
          <w:rFonts w:ascii="Arial" w:hAnsi="Arial" w:cs="Arial"/>
          <w:spacing w:val="-4"/>
        </w:rPr>
        <w:t xml:space="preserve"> </w:t>
      </w:r>
      <w:r w:rsidRPr="00F05851">
        <w:rPr>
          <w:rFonts w:ascii="Arial" w:hAnsi="Arial" w:cs="Arial"/>
        </w:rPr>
        <w:t>su</w:t>
      </w:r>
      <w:r w:rsidRPr="00F05851">
        <w:rPr>
          <w:rFonts w:ascii="Arial" w:hAnsi="Arial" w:cs="Arial"/>
          <w:spacing w:val="-1"/>
        </w:rPr>
        <w:t xml:space="preserve"> </w:t>
      </w:r>
      <w:r w:rsidRPr="00F05851">
        <w:rPr>
          <w:rFonts w:ascii="Arial" w:hAnsi="Arial" w:cs="Arial"/>
        </w:rPr>
        <w:t>artículo</w:t>
      </w:r>
      <w:r w:rsidRPr="00F05851">
        <w:rPr>
          <w:rFonts w:ascii="Arial" w:hAnsi="Arial" w:cs="Arial"/>
          <w:spacing w:val="-3"/>
        </w:rPr>
        <w:t xml:space="preserve"> </w:t>
      </w:r>
      <w:r w:rsidRPr="00F05851">
        <w:rPr>
          <w:rFonts w:ascii="Arial" w:hAnsi="Arial" w:cs="Arial"/>
        </w:rPr>
        <w:t>20. Adopción y verificación del reglamento escolar.</w:t>
      </w:r>
    </w:p>
    <w:p w:rsidR="00551DC8" w:rsidRPr="00F05851" w:rsidRDefault="008E5E88">
      <w:pPr>
        <w:pStyle w:val="Textoindependiente"/>
        <w:ind w:left="1419"/>
        <w:rPr>
          <w:rFonts w:ascii="Arial" w:hAnsi="Arial" w:cs="Arial"/>
        </w:rPr>
      </w:pPr>
      <w:r w:rsidRPr="00F05851">
        <w:rPr>
          <w:rFonts w:ascii="Arial" w:hAnsi="Arial" w:cs="Arial"/>
        </w:rPr>
        <w:t>La</w:t>
      </w:r>
      <w:r w:rsidRPr="00F05851">
        <w:rPr>
          <w:rFonts w:ascii="Arial" w:hAnsi="Arial" w:cs="Arial"/>
          <w:spacing w:val="-11"/>
        </w:rPr>
        <w:t xml:space="preserve"> </w:t>
      </w:r>
      <w:r w:rsidRPr="00F05851">
        <w:rPr>
          <w:rFonts w:ascii="Arial" w:hAnsi="Arial" w:cs="Arial"/>
        </w:rPr>
        <w:t>organización</w:t>
      </w:r>
      <w:r w:rsidRPr="00F05851">
        <w:rPr>
          <w:rFonts w:ascii="Arial" w:hAnsi="Arial" w:cs="Arial"/>
          <w:spacing w:val="-8"/>
        </w:rPr>
        <w:t xml:space="preserve"> </w:t>
      </w:r>
      <w:r w:rsidRPr="00F05851">
        <w:rPr>
          <w:rFonts w:ascii="Arial" w:hAnsi="Arial" w:cs="Arial"/>
        </w:rPr>
        <w:t>de</w:t>
      </w:r>
      <w:r w:rsidRPr="00F05851">
        <w:rPr>
          <w:rFonts w:ascii="Arial" w:hAnsi="Arial" w:cs="Arial"/>
          <w:spacing w:val="-9"/>
        </w:rPr>
        <w:t xml:space="preserve"> </w:t>
      </w:r>
      <w:r w:rsidRPr="00F05851">
        <w:rPr>
          <w:rFonts w:ascii="Arial" w:hAnsi="Arial" w:cs="Arial"/>
        </w:rPr>
        <w:t>actividades</w:t>
      </w:r>
      <w:r w:rsidRPr="00F05851">
        <w:rPr>
          <w:rFonts w:ascii="Arial" w:hAnsi="Arial" w:cs="Arial"/>
          <w:spacing w:val="-9"/>
        </w:rPr>
        <w:t xml:space="preserve"> </w:t>
      </w:r>
      <w:r w:rsidRPr="00F05851">
        <w:rPr>
          <w:rFonts w:ascii="Arial" w:hAnsi="Arial" w:cs="Arial"/>
        </w:rPr>
        <w:t>sociales,</w:t>
      </w:r>
      <w:r w:rsidRPr="00F05851">
        <w:rPr>
          <w:rFonts w:ascii="Arial" w:hAnsi="Arial" w:cs="Arial"/>
          <w:spacing w:val="-10"/>
        </w:rPr>
        <w:t xml:space="preserve"> </w:t>
      </w:r>
      <w:r w:rsidRPr="00F05851">
        <w:rPr>
          <w:rFonts w:ascii="Arial" w:hAnsi="Arial" w:cs="Arial"/>
        </w:rPr>
        <w:t>deportivas,</w:t>
      </w:r>
      <w:r w:rsidRPr="00F05851">
        <w:rPr>
          <w:rFonts w:ascii="Arial" w:hAnsi="Arial" w:cs="Arial"/>
          <w:spacing w:val="-10"/>
        </w:rPr>
        <w:t xml:space="preserve"> </w:t>
      </w:r>
      <w:r w:rsidRPr="00F05851">
        <w:rPr>
          <w:rFonts w:ascii="Arial" w:hAnsi="Arial" w:cs="Arial"/>
        </w:rPr>
        <w:t>culturales,</w:t>
      </w:r>
      <w:r w:rsidRPr="00F05851">
        <w:rPr>
          <w:rFonts w:ascii="Arial" w:hAnsi="Arial" w:cs="Arial"/>
          <w:spacing w:val="-8"/>
        </w:rPr>
        <w:t xml:space="preserve"> </w:t>
      </w:r>
      <w:r w:rsidRPr="00F05851">
        <w:rPr>
          <w:rFonts w:ascii="Arial" w:hAnsi="Arial" w:cs="Arial"/>
        </w:rPr>
        <w:t>artísticas</w:t>
      </w:r>
      <w:r w:rsidRPr="00F05851">
        <w:rPr>
          <w:rFonts w:ascii="Arial" w:hAnsi="Arial" w:cs="Arial"/>
          <w:spacing w:val="-9"/>
        </w:rPr>
        <w:t xml:space="preserve"> </w:t>
      </w:r>
      <w:r w:rsidRPr="00F05851">
        <w:rPr>
          <w:rFonts w:ascii="Arial" w:hAnsi="Arial" w:cs="Arial"/>
        </w:rPr>
        <w:t>y</w:t>
      </w:r>
      <w:r w:rsidRPr="00F05851">
        <w:rPr>
          <w:rFonts w:ascii="Arial" w:hAnsi="Arial" w:cs="Arial"/>
          <w:spacing w:val="-9"/>
        </w:rPr>
        <w:t xml:space="preserve"> </w:t>
      </w:r>
      <w:r w:rsidRPr="00F05851">
        <w:rPr>
          <w:rFonts w:ascii="Arial" w:hAnsi="Arial" w:cs="Arial"/>
          <w:spacing w:val="-2"/>
        </w:rPr>
        <w:t>comunitarias.</w:t>
      </w:r>
    </w:p>
    <w:p w:rsidR="00551DC8" w:rsidRPr="00F05851" w:rsidRDefault="00551DC8">
      <w:pPr>
        <w:pStyle w:val="Textoindependiente"/>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rPr>
      </w:pPr>
    </w:p>
    <w:p w:rsidR="00551DC8" w:rsidRPr="00F05851" w:rsidRDefault="008E5E88">
      <w:pPr>
        <w:pStyle w:val="Textoindependiente"/>
        <w:ind w:left="1419" w:right="575"/>
        <w:jc w:val="both"/>
        <w:rPr>
          <w:rFonts w:ascii="Arial" w:hAnsi="Arial" w:cs="Arial"/>
        </w:rPr>
      </w:pPr>
      <w:r w:rsidRPr="00F05851">
        <w:rPr>
          <w:rFonts w:ascii="Arial" w:hAnsi="Arial" w:cs="Arial"/>
        </w:rPr>
        <w:t>La conformación de organizaciones juveniles, y demás acciones que ayuden a la práctica de la participación democrática en la vida escolar.</w:t>
      </w:r>
    </w:p>
    <w:p w:rsidR="00551DC8" w:rsidRPr="00F05851" w:rsidRDefault="00551DC8">
      <w:pPr>
        <w:pStyle w:val="Textoindependiente"/>
        <w:spacing w:before="229"/>
        <w:rPr>
          <w:rFonts w:ascii="Arial" w:hAnsi="Arial" w:cs="Arial"/>
        </w:rPr>
      </w:pPr>
    </w:p>
    <w:p w:rsidR="00551DC8" w:rsidRPr="00F05851" w:rsidRDefault="008E5E88">
      <w:pPr>
        <w:pStyle w:val="Ttulo3"/>
        <w:ind w:left="847"/>
        <w:jc w:val="center"/>
      </w:pPr>
      <w:r w:rsidRPr="00F05851">
        <w:t>ASOCIACIÓN</w:t>
      </w:r>
      <w:r w:rsidRPr="00F05851">
        <w:rPr>
          <w:spacing w:val="-4"/>
        </w:rPr>
        <w:t xml:space="preserve"> </w:t>
      </w:r>
      <w:r w:rsidRPr="00F05851">
        <w:t>DE</w:t>
      </w:r>
      <w:r w:rsidRPr="00F05851">
        <w:rPr>
          <w:spacing w:val="-5"/>
        </w:rPr>
        <w:t xml:space="preserve"> </w:t>
      </w:r>
      <w:r w:rsidRPr="00F05851">
        <w:t>PADRES</w:t>
      </w:r>
      <w:r w:rsidRPr="00F05851">
        <w:rPr>
          <w:spacing w:val="-7"/>
        </w:rPr>
        <w:t xml:space="preserve"> </w:t>
      </w:r>
      <w:r w:rsidRPr="00F05851">
        <w:t>DE</w:t>
      </w:r>
      <w:r w:rsidRPr="00F05851">
        <w:rPr>
          <w:spacing w:val="-6"/>
        </w:rPr>
        <w:t xml:space="preserve"> </w:t>
      </w:r>
      <w:r w:rsidRPr="00F05851">
        <w:rPr>
          <w:spacing w:val="-2"/>
        </w:rPr>
        <w:t>FAMILIA.</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8"/>
        <w:jc w:val="both"/>
        <w:rPr>
          <w:rFonts w:ascii="Arial" w:hAnsi="Arial" w:cs="Arial"/>
        </w:rPr>
      </w:pPr>
      <w:r w:rsidRPr="00F05851">
        <w:rPr>
          <w:rFonts w:ascii="Arial" w:hAnsi="Arial" w:cs="Arial"/>
        </w:rPr>
        <w:t>La asociación</w:t>
      </w:r>
      <w:r w:rsidRPr="00F05851">
        <w:rPr>
          <w:rFonts w:ascii="Arial" w:hAnsi="Arial" w:cs="Arial"/>
          <w:spacing w:val="-2"/>
        </w:rPr>
        <w:t xml:space="preserve"> </w:t>
      </w:r>
      <w:r w:rsidRPr="00F05851">
        <w:rPr>
          <w:rFonts w:ascii="Arial" w:hAnsi="Arial" w:cs="Arial"/>
        </w:rPr>
        <w:t>se organizara</w:t>
      </w:r>
      <w:r w:rsidRPr="00F05851">
        <w:rPr>
          <w:rFonts w:ascii="Arial" w:hAnsi="Arial" w:cs="Arial"/>
          <w:spacing w:val="-1"/>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acuerdo con el artículo</w:t>
      </w:r>
      <w:r w:rsidRPr="00F05851">
        <w:rPr>
          <w:rFonts w:ascii="Arial" w:hAnsi="Arial" w:cs="Arial"/>
          <w:spacing w:val="-1"/>
        </w:rPr>
        <w:t xml:space="preserve"> </w:t>
      </w:r>
      <w:r w:rsidRPr="00F05851">
        <w:rPr>
          <w:rFonts w:ascii="Arial" w:hAnsi="Arial" w:cs="Arial"/>
        </w:rPr>
        <w:t>30</w:t>
      </w:r>
      <w:r w:rsidRPr="00F05851">
        <w:rPr>
          <w:rFonts w:ascii="Arial" w:hAnsi="Arial" w:cs="Arial"/>
          <w:spacing w:val="-1"/>
        </w:rPr>
        <w:t xml:space="preserve"> </w:t>
      </w:r>
      <w:r w:rsidRPr="00F05851">
        <w:rPr>
          <w:rFonts w:ascii="Arial" w:hAnsi="Arial" w:cs="Arial"/>
        </w:rPr>
        <w:t>del decreto</w:t>
      </w:r>
      <w:r w:rsidRPr="00F05851">
        <w:rPr>
          <w:rFonts w:ascii="Arial" w:hAnsi="Arial" w:cs="Arial"/>
          <w:spacing w:val="-1"/>
        </w:rPr>
        <w:t xml:space="preserve"> </w:t>
      </w:r>
      <w:r w:rsidRPr="00F05851">
        <w:rPr>
          <w:rFonts w:ascii="Arial" w:hAnsi="Arial" w:cs="Arial"/>
        </w:rPr>
        <w:t>1860 de</w:t>
      </w:r>
      <w:r w:rsidRPr="00F05851">
        <w:rPr>
          <w:rFonts w:ascii="Arial" w:hAnsi="Arial" w:cs="Arial"/>
          <w:spacing w:val="-1"/>
        </w:rPr>
        <w:t xml:space="preserve"> </w:t>
      </w:r>
      <w:r w:rsidRPr="00F05851">
        <w:rPr>
          <w:rFonts w:ascii="Arial" w:hAnsi="Arial" w:cs="Arial"/>
        </w:rPr>
        <w:t>1994. La junta</w:t>
      </w:r>
      <w:r w:rsidRPr="00F05851">
        <w:rPr>
          <w:rFonts w:ascii="Arial" w:hAnsi="Arial" w:cs="Arial"/>
          <w:spacing w:val="-1"/>
        </w:rPr>
        <w:t xml:space="preserve"> </w:t>
      </w:r>
      <w:r w:rsidRPr="00F05851">
        <w:rPr>
          <w:rFonts w:ascii="Arial" w:hAnsi="Arial" w:cs="Arial"/>
        </w:rPr>
        <w:t>directiva de la asociación de padres existente en la institución y se</w:t>
      </w:r>
      <w:r w:rsidRPr="00F05851">
        <w:rPr>
          <w:rFonts w:ascii="Arial" w:hAnsi="Arial" w:cs="Arial"/>
          <w:spacing w:val="40"/>
        </w:rPr>
        <w:t xml:space="preserve"> </w:t>
      </w:r>
      <w:r w:rsidRPr="00F05851">
        <w:rPr>
          <w:rFonts w:ascii="Arial" w:hAnsi="Arial" w:cs="Arial"/>
        </w:rPr>
        <w:t>tiene</w:t>
      </w:r>
      <w:r w:rsidRPr="00F05851">
        <w:rPr>
          <w:rFonts w:ascii="Arial" w:hAnsi="Arial" w:cs="Arial"/>
          <w:spacing w:val="40"/>
        </w:rPr>
        <w:t xml:space="preserve"> </w:t>
      </w:r>
      <w:r w:rsidRPr="00F05851">
        <w:rPr>
          <w:rFonts w:ascii="Arial" w:hAnsi="Arial" w:cs="Arial"/>
        </w:rPr>
        <w:t>en cuenta las sedes fusionadas, quienes elegirán 2 representantes para asistir a la asamblea general donde se elegirán 2 representantes ante el consejo directivo uno deberá ser miembro de la junta directiva y el otro miembro del consejo directivo.</w:t>
      </w:r>
    </w:p>
    <w:p w:rsidR="00551DC8" w:rsidRPr="00F05851" w:rsidRDefault="00551DC8">
      <w:pPr>
        <w:pStyle w:val="Textoindependiente"/>
        <w:rPr>
          <w:rFonts w:ascii="Arial" w:hAnsi="Arial" w:cs="Arial"/>
        </w:rPr>
      </w:pPr>
    </w:p>
    <w:p w:rsidR="00551DC8" w:rsidRPr="00F05851" w:rsidRDefault="00551DC8">
      <w:pPr>
        <w:pStyle w:val="Textoindependiente"/>
        <w:spacing w:before="1"/>
        <w:rPr>
          <w:rFonts w:ascii="Arial" w:hAnsi="Arial" w:cs="Arial"/>
        </w:rPr>
      </w:pPr>
    </w:p>
    <w:p w:rsidR="00551DC8" w:rsidRPr="00F05851" w:rsidRDefault="008E5E88">
      <w:pPr>
        <w:pStyle w:val="Ttulo3"/>
        <w:ind w:left="847"/>
        <w:jc w:val="center"/>
      </w:pPr>
      <w:r w:rsidRPr="00F05851">
        <w:t>ASAMBLEA</w:t>
      </w:r>
      <w:r w:rsidRPr="00F05851">
        <w:rPr>
          <w:spacing w:val="-9"/>
        </w:rPr>
        <w:t xml:space="preserve"> </w:t>
      </w:r>
      <w:r w:rsidRPr="00F05851">
        <w:t>GENERAL</w:t>
      </w:r>
      <w:r w:rsidRPr="00F05851">
        <w:rPr>
          <w:spacing w:val="-5"/>
        </w:rPr>
        <w:t xml:space="preserve"> </w:t>
      </w:r>
      <w:r w:rsidRPr="00F05851">
        <w:t>DE</w:t>
      </w:r>
      <w:r w:rsidRPr="00F05851">
        <w:rPr>
          <w:spacing w:val="-6"/>
        </w:rPr>
        <w:t xml:space="preserve"> </w:t>
      </w:r>
      <w:r w:rsidRPr="00F05851">
        <w:t>PADRES</w:t>
      </w:r>
      <w:r w:rsidRPr="00F05851">
        <w:rPr>
          <w:spacing w:val="-6"/>
        </w:rPr>
        <w:t xml:space="preserve"> </w:t>
      </w:r>
      <w:r w:rsidRPr="00F05851">
        <w:t>DE</w:t>
      </w:r>
      <w:r w:rsidRPr="00F05851">
        <w:rPr>
          <w:spacing w:val="-6"/>
        </w:rPr>
        <w:t xml:space="preserve"> </w:t>
      </w:r>
      <w:r w:rsidRPr="00F05851">
        <w:rPr>
          <w:spacing w:val="-2"/>
        </w:rPr>
        <w:t>FAMILIA.</w:t>
      </w:r>
    </w:p>
    <w:p w:rsidR="00551DC8" w:rsidRPr="00F05851" w:rsidRDefault="00551DC8">
      <w:pPr>
        <w:pStyle w:val="Textoindependiente"/>
        <w:spacing w:before="229"/>
        <w:rPr>
          <w:rFonts w:ascii="Arial" w:hAnsi="Arial" w:cs="Arial"/>
          <w:b/>
        </w:rPr>
      </w:pPr>
    </w:p>
    <w:p w:rsidR="00551DC8" w:rsidRPr="00F05851" w:rsidRDefault="008E5E88">
      <w:pPr>
        <w:ind w:left="1419" w:right="648"/>
        <w:rPr>
          <w:rFonts w:ascii="Arial" w:hAnsi="Arial" w:cs="Arial"/>
          <w:i/>
          <w:sz w:val="20"/>
          <w:szCs w:val="20"/>
        </w:rPr>
      </w:pPr>
      <w:r w:rsidRPr="00F05851">
        <w:rPr>
          <w:rFonts w:ascii="Arial" w:hAnsi="Arial" w:cs="Arial"/>
          <w:sz w:val="20"/>
          <w:szCs w:val="20"/>
        </w:rPr>
        <w:t>Está</w:t>
      </w:r>
      <w:r w:rsidRPr="00F05851">
        <w:rPr>
          <w:rFonts w:ascii="Arial" w:hAnsi="Arial" w:cs="Arial"/>
          <w:spacing w:val="-3"/>
          <w:sz w:val="20"/>
          <w:szCs w:val="20"/>
        </w:rPr>
        <w:t xml:space="preserve"> </w:t>
      </w:r>
      <w:r w:rsidRPr="00F05851">
        <w:rPr>
          <w:rFonts w:ascii="Arial" w:hAnsi="Arial" w:cs="Arial"/>
          <w:sz w:val="20"/>
          <w:szCs w:val="20"/>
        </w:rPr>
        <w:t>conformada</w:t>
      </w:r>
      <w:r w:rsidRPr="00F05851">
        <w:rPr>
          <w:rFonts w:ascii="Arial" w:hAnsi="Arial" w:cs="Arial"/>
          <w:spacing w:val="-2"/>
          <w:sz w:val="20"/>
          <w:szCs w:val="20"/>
        </w:rPr>
        <w:t xml:space="preserve"> </w:t>
      </w:r>
      <w:r w:rsidRPr="00F05851">
        <w:rPr>
          <w:rFonts w:ascii="Arial" w:hAnsi="Arial" w:cs="Arial"/>
          <w:sz w:val="20"/>
          <w:szCs w:val="20"/>
        </w:rPr>
        <w:t>por</w:t>
      </w:r>
      <w:r w:rsidRPr="00F05851">
        <w:rPr>
          <w:rFonts w:ascii="Arial" w:hAnsi="Arial" w:cs="Arial"/>
          <w:spacing w:val="-2"/>
          <w:sz w:val="20"/>
          <w:szCs w:val="20"/>
        </w:rPr>
        <w:t xml:space="preserve"> </w:t>
      </w:r>
      <w:r w:rsidRPr="00F05851">
        <w:rPr>
          <w:rFonts w:ascii="Arial" w:hAnsi="Arial" w:cs="Arial"/>
          <w:sz w:val="20"/>
          <w:szCs w:val="20"/>
        </w:rPr>
        <w:t>todos</w:t>
      </w:r>
      <w:r w:rsidRPr="00F05851">
        <w:rPr>
          <w:rFonts w:ascii="Arial" w:hAnsi="Arial" w:cs="Arial"/>
          <w:spacing w:val="-1"/>
          <w:sz w:val="20"/>
          <w:szCs w:val="20"/>
        </w:rPr>
        <w:t xml:space="preserve"> </w:t>
      </w:r>
      <w:r w:rsidRPr="00F05851">
        <w:rPr>
          <w:rFonts w:ascii="Arial" w:hAnsi="Arial" w:cs="Arial"/>
          <w:sz w:val="20"/>
          <w:szCs w:val="20"/>
        </w:rPr>
        <w:t>los</w:t>
      </w:r>
      <w:r w:rsidRPr="00F05851">
        <w:rPr>
          <w:rFonts w:ascii="Arial" w:hAnsi="Arial" w:cs="Arial"/>
          <w:spacing w:val="-2"/>
          <w:sz w:val="20"/>
          <w:szCs w:val="20"/>
        </w:rPr>
        <w:t xml:space="preserve"> </w:t>
      </w:r>
      <w:r w:rsidRPr="00F05851">
        <w:rPr>
          <w:rFonts w:ascii="Arial" w:hAnsi="Arial" w:cs="Arial"/>
          <w:sz w:val="20"/>
          <w:szCs w:val="20"/>
        </w:rPr>
        <w:t>padres</w:t>
      </w:r>
      <w:r w:rsidRPr="00F05851">
        <w:rPr>
          <w:rFonts w:ascii="Arial" w:hAnsi="Arial" w:cs="Arial"/>
          <w:spacing w:val="-2"/>
          <w:sz w:val="20"/>
          <w:szCs w:val="20"/>
        </w:rPr>
        <w:t xml:space="preserve"> </w:t>
      </w:r>
      <w:r w:rsidRPr="00F05851">
        <w:rPr>
          <w:rFonts w:ascii="Arial" w:hAnsi="Arial" w:cs="Arial"/>
          <w:sz w:val="20"/>
          <w:szCs w:val="20"/>
        </w:rPr>
        <w:t>de</w:t>
      </w:r>
      <w:r w:rsidRPr="00F05851">
        <w:rPr>
          <w:rFonts w:ascii="Arial" w:hAnsi="Arial" w:cs="Arial"/>
          <w:spacing w:val="-3"/>
          <w:sz w:val="20"/>
          <w:szCs w:val="20"/>
        </w:rPr>
        <w:t xml:space="preserve"> </w:t>
      </w:r>
      <w:r w:rsidRPr="00F05851">
        <w:rPr>
          <w:rFonts w:ascii="Arial" w:hAnsi="Arial" w:cs="Arial"/>
          <w:sz w:val="20"/>
          <w:szCs w:val="20"/>
        </w:rPr>
        <w:t>familia</w:t>
      </w:r>
      <w:r w:rsidRPr="00F05851">
        <w:rPr>
          <w:rFonts w:ascii="Arial" w:hAnsi="Arial" w:cs="Arial"/>
          <w:spacing w:val="-1"/>
          <w:sz w:val="20"/>
          <w:szCs w:val="20"/>
        </w:rPr>
        <w:t xml:space="preserve"> </w:t>
      </w:r>
      <w:r w:rsidRPr="00F05851">
        <w:rPr>
          <w:rFonts w:ascii="Arial" w:hAnsi="Arial" w:cs="Arial"/>
          <w:sz w:val="20"/>
          <w:szCs w:val="20"/>
        </w:rPr>
        <w:t>del</w:t>
      </w:r>
      <w:r w:rsidRPr="00F05851">
        <w:rPr>
          <w:rFonts w:ascii="Arial" w:hAnsi="Arial" w:cs="Arial"/>
          <w:spacing w:val="-4"/>
          <w:sz w:val="20"/>
          <w:szCs w:val="20"/>
        </w:rPr>
        <w:t xml:space="preserve"> </w:t>
      </w:r>
      <w:r w:rsidRPr="00F05851">
        <w:rPr>
          <w:rFonts w:ascii="Arial" w:hAnsi="Arial" w:cs="Arial"/>
          <w:sz w:val="20"/>
          <w:szCs w:val="20"/>
        </w:rPr>
        <w:t>CER,</w:t>
      </w:r>
      <w:r w:rsidRPr="00F05851">
        <w:rPr>
          <w:rFonts w:ascii="Arial" w:hAnsi="Arial" w:cs="Arial"/>
          <w:spacing w:val="-3"/>
          <w:sz w:val="20"/>
          <w:szCs w:val="20"/>
        </w:rPr>
        <w:t xml:space="preserve"> </w:t>
      </w:r>
      <w:r w:rsidRPr="00F05851">
        <w:rPr>
          <w:rFonts w:ascii="Arial" w:hAnsi="Arial" w:cs="Arial"/>
          <w:sz w:val="20"/>
          <w:szCs w:val="20"/>
        </w:rPr>
        <w:t>quienes</w:t>
      </w:r>
      <w:r w:rsidRPr="00F05851">
        <w:rPr>
          <w:rFonts w:ascii="Arial" w:hAnsi="Arial" w:cs="Arial"/>
          <w:spacing w:val="-2"/>
          <w:sz w:val="20"/>
          <w:szCs w:val="20"/>
        </w:rPr>
        <w:t xml:space="preserve"> </w:t>
      </w:r>
      <w:r w:rsidRPr="00F05851">
        <w:rPr>
          <w:rFonts w:ascii="Arial" w:hAnsi="Arial" w:cs="Arial"/>
          <w:sz w:val="20"/>
          <w:szCs w:val="20"/>
        </w:rPr>
        <w:t>responden</w:t>
      </w:r>
      <w:r w:rsidRPr="00F05851">
        <w:rPr>
          <w:rFonts w:ascii="Arial" w:hAnsi="Arial" w:cs="Arial"/>
          <w:spacing w:val="-2"/>
          <w:sz w:val="20"/>
          <w:szCs w:val="20"/>
        </w:rPr>
        <w:t xml:space="preserve"> </w:t>
      </w:r>
      <w:r w:rsidRPr="00F05851">
        <w:rPr>
          <w:rFonts w:ascii="Arial" w:hAnsi="Arial" w:cs="Arial"/>
          <w:sz w:val="20"/>
          <w:szCs w:val="20"/>
        </w:rPr>
        <w:t>por</w:t>
      </w:r>
      <w:r w:rsidRPr="00F05851">
        <w:rPr>
          <w:rFonts w:ascii="Arial" w:hAnsi="Arial" w:cs="Arial"/>
          <w:spacing w:val="-1"/>
          <w:sz w:val="20"/>
          <w:szCs w:val="20"/>
        </w:rPr>
        <w:t xml:space="preserve"> </w:t>
      </w:r>
      <w:r w:rsidRPr="00F05851">
        <w:rPr>
          <w:rFonts w:ascii="Arial" w:hAnsi="Arial" w:cs="Arial"/>
          <w:sz w:val="20"/>
          <w:szCs w:val="20"/>
        </w:rPr>
        <w:t>el</w:t>
      </w:r>
      <w:r w:rsidRPr="00F05851">
        <w:rPr>
          <w:rFonts w:ascii="Arial" w:hAnsi="Arial" w:cs="Arial"/>
          <w:spacing w:val="-2"/>
          <w:sz w:val="20"/>
          <w:szCs w:val="20"/>
        </w:rPr>
        <w:t xml:space="preserve"> </w:t>
      </w:r>
      <w:r w:rsidRPr="00F05851">
        <w:rPr>
          <w:rFonts w:ascii="Arial" w:hAnsi="Arial" w:cs="Arial"/>
          <w:sz w:val="20"/>
          <w:szCs w:val="20"/>
        </w:rPr>
        <w:t>ejercicio</w:t>
      </w:r>
      <w:r w:rsidRPr="00F05851">
        <w:rPr>
          <w:rFonts w:ascii="Arial" w:hAnsi="Arial" w:cs="Arial"/>
          <w:spacing w:val="-3"/>
          <w:sz w:val="20"/>
          <w:szCs w:val="20"/>
        </w:rPr>
        <w:t xml:space="preserve"> </w:t>
      </w:r>
      <w:r w:rsidRPr="00F05851">
        <w:rPr>
          <w:rFonts w:ascii="Arial" w:hAnsi="Arial" w:cs="Arial"/>
          <w:sz w:val="20"/>
          <w:szCs w:val="20"/>
        </w:rPr>
        <w:t>de</w:t>
      </w:r>
      <w:r w:rsidRPr="00F05851">
        <w:rPr>
          <w:rFonts w:ascii="Arial" w:hAnsi="Arial" w:cs="Arial"/>
          <w:spacing w:val="-3"/>
          <w:sz w:val="20"/>
          <w:szCs w:val="20"/>
        </w:rPr>
        <w:t xml:space="preserve"> </w:t>
      </w:r>
      <w:r w:rsidRPr="00F05851">
        <w:rPr>
          <w:rFonts w:ascii="Arial" w:hAnsi="Arial" w:cs="Arial"/>
          <w:sz w:val="20"/>
          <w:szCs w:val="20"/>
        </w:rPr>
        <w:t xml:space="preserve">sus deberes y derechos. </w:t>
      </w:r>
      <w:r w:rsidRPr="00F05851">
        <w:rPr>
          <w:rFonts w:ascii="Arial" w:hAnsi="Arial" w:cs="Arial"/>
          <w:color w:val="FF0000"/>
          <w:sz w:val="20"/>
          <w:szCs w:val="20"/>
        </w:rPr>
        <w:t xml:space="preserve">Libro </w:t>
      </w:r>
      <w:r w:rsidRPr="00F05851">
        <w:rPr>
          <w:rFonts w:ascii="Arial" w:hAnsi="Arial" w:cs="Arial"/>
          <w:i/>
          <w:color w:val="FF0000"/>
          <w:sz w:val="20"/>
          <w:szCs w:val="20"/>
        </w:rPr>
        <w:t>de actas de reuniones de asambleas de padres de familia</w:t>
      </w:r>
    </w:p>
    <w:p w:rsidR="00551DC8" w:rsidRPr="00F05851" w:rsidRDefault="00551DC8">
      <w:pPr>
        <w:pStyle w:val="Textoindependiente"/>
        <w:rPr>
          <w:rFonts w:ascii="Arial" w:hAnsi="Arial" w:cs="Arial"/>
          <w:i/>
        </w:rPr>
      </w:pPr>
    </w:p>
    <w:p w:rsidR="00551DC8" w:rsidRPr="00F05851" w:rsidRDefault="00551DC8">
      <w:pPr>
        <w:pStyle w:val="Textoindependiente"/>
        <w:rPr>
          <w:rFonts w:ascii="Arial" w:hAnsi="Arial" w:cs="Arial"/>
          <w:i/>
        </w:rPr>
      </w:pPr>
    </w:p>
    <w:p w:rsidR="00551DC8" w:rsidRPr="00F05851" w:rsidRDefault="00551DC8">
      <w:pPr>
        <w:pStyle w:val="Textoindependiente"/>
        <w:rPr>
          <w:rFonts w:ascii="Arial" w:hAnsi="Arial" w:cs="Arial"/>
          <w:i/>
        </w:rPr>
      </w:pPr>
    </w:p>
    <w:p w:rsidR="00551DC8" w:rsidRPr="00F05851" w:rsidRDefault="00551DC8">
      <w:pPr>
        <w:pStyle w:val="Textoindependiente"/>
        <w:rPr>
          <w:rFonts w:ascii="Arial" w:hAnsi="Arial" w:cs="Arial"/>
          <w:i/>
        </w:rPr>
      </w:pPr>
    </w:p>
    <w:p w:rsidR="00551DC8" w:rsidRPr="00F05851" w:rsidRDefault="008E5E88">
      <w:pPr>
        <w:pStyle w:val="Ttulo3"/>
        <w:jc w:val="center"/>
      </w:pPr>
      <w:r w:rsidRPr="00F05851">
        <w:t>CONSEJO</w:t>
      </w:r>
      <w:r w:rsidRPr="00F05851">
        <w:rPr>
          <w:spacing w:val="-5"/>
        </w:rPr>
        <w:t xml:space="preserve"> </w:t>
      </w:r>
      <w:r w:rsidRPr="00F05851">
        <w:t>DE</w:t>
      </w:r>
      <w:r w:rsidRPr="00F05851">
        <w:rPr>
          <w:spacing w:val="-4"/>
        </w:rPr>
        <w:t xml:space="preserve"> </w:t>
      </w:r>
      <w:r w:rsidRPr="00F05851">
        <w:t>PADRES</w:t>
      </w:r>
      <w:r w:rsidRPr="00F05851">
        <w:rPr>
          <w:spacing w:val="-6"/>
        </w:rPr>
        <w:t xml:space="preserve"> </w:t>
      </w:r>
      <w:r w:rsidRPr="00F05851">
        <w:t>DE</w:t>
      </w:r>
      <w:r w:rsidRPr="00F05851">
        <w:rPr>
          <w:spacing w:val="-5"/>
        </w:rPr>
        <w:t xml:space="preserve"> </w:t>
      </w:r>
      <w:r w:rsidRPr="00F05851">
        <w:rPr>
          <w:spacing w:val="-2"/>
        </w:rPr>
        <w:t>FAMILIA.</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66"/>
        <w:jc w:val="both"/>
        <w:rPr>
          <w:rFonts w:ascii="Arial" w:hAnsi="Arial" w:cs="Arial"/>
          <w:i/>
        </w:rPr>
      </w:pPr>
      <w:r w:rsidRPr="00F05851">
        <w:rPr>
          <w:rFonts w:ascii="Arial" w:hAnsi="Arial" w:cs="Arial"/>
        </w:rPr>
        <w:t>El consejo de padres de familia, como órgano de la asociación de padres de familia, es un medio</w:t>
      </w:r>
      <w:r w:rsidRPr="00F05851">
        <w:rPr>
          <w:rFonts w:ascii="Arial" w:hAnsi="Arial" w:cs="Arial"/>
          <w:spacing w:val="40"/>
        </w:rPr>
        <w:t xml:space="preserve"> </w:t>
      </w:r>
      <w:r w:rsidRPr="00F05851">
        <w:rPr>
          <w:rFonts w:ascii="Arial" w:hAnsi="Arial" w:cs="Arial"/>
        </w:rPr>
        <w:t>para asegurar la continua participación de los padres y acudientes o responsables de los estudiantes en el proceso</w:t>
      </w:r>
      <w:r w:rsidRPr="00F05851">
        <w:rPr>
          <w:rFonts w:ascii="Arial" w:hAnsi="Arial" w:cs="Arial"/>
          <w:spacing w:val="-2"/>
        </w:rPr>
        <w:t xml:space="preserve"> </w:t>
      </w:r>
      <w:r w:rsidRPr="00F05851">
        <w:rPr>
          <w:rFonts w:ascii="Arial" w:hAnsi="Arial" w:cs="Arial"/>
        </w:rPr>
        <w:t>pedagógico,</w:t>
      </w:r>
      <w:r w:rsidRPr="00F05851">
        <w:rPr>
          <w:rFonts w:ascii="Arial" w:hAnsi="Arial" w:cs="Arial"/>
          <w:spacing w:val="-2"/>
        </w:rPr>
        <w:t xml:space="preserve"> </w:t>
      </w:r>
      <w:r w:rsidRPr="00F05851">
        <w:rPr>
          <w:rFonts w:ascii="Arial" w:hAnsi="Arial" w:cs="Arial"/>
        </w:rPr>
        <w:t>su</w:t>
      </w:r>
      <w:r w:rsidRPr="00F05851">
        <w:rPr>
          <w:rFonts w:ascii="Arial" w:hAnsi="Arial" w:cs="Arial"/>
          <w:spacing w:val="-2"/>
        </w:rPr>
        <w:t xml:space="preserve"> </w:t>
      </w:r>
      <w:r w:rsidRPr="00F05851">
        <w:rPr>
          <w:rFonts w:ascii="Arial" w:hAnsi="Arial" w:cs="Arial"/>
        </w:rPr>
        <w:t>conformación atenderá lo indicado</w:t>
      </w:r>
      <w:r w:rsidRPr="00F05851">
        <w:rPr>
          <w:rFonts w:ascii="Arial" w:hAnsi="Arial" w:cs="Arial"/>
          <w:spacing w:val="-2"/>
        </w:rPr>
        <w:t xml:space="preserve"> </w:t>
      </w:r>
      <w:r w:rsidRPr="00F05851">
        <w:rPr>
          <w:rFonts w:ascii="Arial" w:hAnsi="Arial" w:cs="Arial"/>
        </w:rPr>
        <w:t>en</w:t>
      </w:r>
      <w:r w:rsidRPr="00F05851">
        <w:rPr>
          <w:rFonts w:ascii="Arial" w:hAnsi="Arial" w:cs="Arial"/>
          <w:spacing w:val="-2"/>
        </w:rPr>
        <w:t xml:space="preserve"> </w:t>
      </w:r>
      <w:r w:rsidRPr="00F05851">
        <w:rPr>
          <w:rFonts w:ascii="Arial" w:hAnsi="Arial" w:cs="Arial"/>
        </w:rPr>
        <w:t>el</w:t>
      </w:r>
      <w:r w:rsidRPr="00F05851">
        <w:rPr>
          <w:rFonts w:ascii="Arial" w:hAnsi="Arial" w:cs="Arial"/>
          <w:spacing w:val="-1"/>
        </w:rPr>
        <w:t xml:space="preserve"> </w:t>
      </w:r>
      <w:r w:rsidRPr="00F05851">
        <w:rPr>
          <w:rFonts w:ascii="Arial" w:hAnsi="Arial" w:cs="Arial"/>
        </w:rPr>
        <w:t>artículo</w:t>
      </w:r>
      <w:r w:rsidRPr="00F05851">
        <w:rPr>
          <w:rFonts w:ascii="Arial" w:hAnsi="Arial" w:cs="Arial"/>
          <w:spacing w:val="-2"/>
        </w:rPr>
        <w:t xml:space="preserve"> </w:t>
      </w:r>
      <w:r w:rsidRPr="00F05851">
        <w:rPr>
          <w:rFonts w:ascii="Arial" w:hAnsi="Arial" w:cs="Arial"/>
        </w:rPr>
        <w:t>31</w:t>
      </w:r>
      <w:r w:rsidRPr="00F05851">
        <w:rPr>
          <w:rFonts w:ascii="Arial" w:hAnsi="Arial" w:cs="Arial"/>
          <w:spacing w:val="-2"/>
        </w:rPr>
        <w:t xml:space="preserve"> </w:t>
      </w:r>
      <w:r w:rsidRPr="00F05851">
        <w:rPr>
          <w:rFonts w:ascii="Arial" w:hAnsi="Arial" w:cs="Arial"/>
        </w:rPr>
        <w:t>del</w:t>
      </w:r>
      <w:r w:rsidRPr="00F05851">
        <w:rPr>
          <w:rFonts w:ascii="Arial" w:hAnsi="Arial" w:cs="Arial"/>
          <w:spacing w:val="-3"/>
        </w:rPr>
        <w:t xml:space="preserve"> </w:t>
      </w:r>
      <w:r w:rsidRPr="00F05851">
        <w:rPr>
          <w:rFonts w:ascii="Arial" w:hAnsi="Arial" w:cs="Arial"/>
        </w:rPr>
        <w:t>decreto</w:t>
      </w:r>
      <w:r w:rsidRPr="00F05851">
        <w:rPr>
          <w:rFonts w:ascii="Arial" w:hAnsi="Arial" w:cs="Arial"/>
          <w:spacing w:val="-3"/>
        </w:rPr>
        <w:t xml:space="preserve"> </w:t>
      </w:r>
      <w:r w:rsidRPr="00F05851">
        <w:rPr>
          <w:rFonts w:ascii="Arial" w:hAnsi="Arial" w:cs="Arial"/>
        </w:rPr>
        <w:t xml:space="preserve">1860. </w:t>
      </w:r>
      <w:r w:rsidRPr="00F05851">
        <w:rPr>
          <w:rFonts w:ascii="Arial" w:hAnsi="Arial" w:cs="Arial"/>
          <w:i/>
          <w:color w:val="FF0000"/>
        </w:rPr>
        <w:t>Libro</w:t>
      </w:r>
      <w:r w:rsidRPr="00F05851">
        <w:rPr>
          <w:rFonts w:ascii="Arial" w:hAnsi="Arial" w:cs="Arial"/>
          <w:i/>
          <w:color w:val="FF0000"/>
          <w:spacing w:val="-1"/>
        </w:rPr>
        <w:t xml:space="preserve"> </w:t>
      </w:r>
      <w:r w:rsidRPr="00F05851">
        <w:rPr>
          <w:rFonts w:ascii="Arial" w:hAnsi="Arial" w:cs="Arial"/>
          <w:i/>
          <w:color w:val="FF0000"/>
        </w:rPr>
        <w:t>Actas de</w:t>
      </w:r>
      <w:r w:rsidRPr="00F05851">
        <w:rPr>
          <w:rFonts w:ascii="Arial" w:hAnsi="Arial" w:cs="Arial"/>
          <w:i/>
          <w:color w:val="FF0000"/>
          <w:spacing w:val="80"/>
        </w:rPr>
        <w:t xml:space="preserve"> </w:t>
      </w:r>
      <w:r w:rsidRPr="00F05851">
        <w:rPr>
          <w:rFonts w:ascii="Arial" w:hAnsi="Arial" w:cs="Arial"/>
          <w:i/>
          <w:color w:val="FF0000"/>
        </w:rPr>
        <w:t>Consejo de padres</w:t>
      </w:r>
    </w:p>
    <w:p w:rsidR="00551DC8" w:rsidRPr="00F05851" w:rsidRDefault="00551DC8">
      <w:pPr>
        <w:pStyle w:val="Textoindependiente"/>
        <w:rPr>
          <w:rFonts w:ascii="Arial" w:hAnsi="Arial" w:cs="Arial"/>
          <w:i/>
        </w:rPr>
      </w:pPr>
    </w:p>
    <w:p w:rsidR="00551DC8" w:rsidRPr="00F05851" w:rsidRDefault="00551DC8">
      <w:pPr>
        <w:pStyle w:val="Textoindependiente"/>
        <w:rPr>
          <w:rFonts w:ascii="Arial" w:hAnsi="Arial" w:cs="Arial"/>
          <w:i/>
        </w:rPr>
      </w:pPr>
    </w:p>
    <w:p w:rsidR="00551DC8" w:rsidRPr="00F05851" w:rsidRDefault="008E5E88">
      <w:pPr>
        <w:pStyle w:val="Ttulo3"/>
        <w:ind w:left="852"/>
        <w:jc w:val="center"/>
      </w:pPr>
      <w:r w:rsidRPr="00F05851">
        <w:t>COMITÉ</w:t>
      </w:r>
      <w:r w:rsidRPr="00F05851">
        <w:rPr>
          <w:spacing w:val="-5"/>
        </w:rPr>
        <w:t xml:space="preserve"> </w:t>
      </w:r>
      <w:r w:rsidRPr="00F05851">
        <w:t>DE</w:t>
      </w:r>
      <w:r w:rsidRPr="00F05851">
        <w:rPr>
          <w:spacing w:val="-5"/>
        </w:rPr>
        <w:t xml:space="preserve"> </w:t>
      </w:r>
      <w:r w:rsidRPr="00F05851">
        <w:rPr>
          <w:spacing w:val="-2"/>
        </w:rPr>
        <w:t>CONVIVENCIA.</w:t>
      </w:r>
    </w:p>
    <w:p w:rsidR="00551DC8" w:rsidRPr="00F05851" w:rsidRDefault="008E5E88">
      <w:pPr>
        <w:pStyle w:val="Textoindependiente"/>
        <w:spacing w:before="229"/>
        <w:ind w:left="1419" w:right="566"/>
        <w:jc w:val="both"/>
        <w:rPr>
          <w:rFonts w:ascii="Arial" w:hAnsi="Arial" w:cs="Arial"/>
        </w:rPr>
      </w:pPr>
      <w:r w:rsidRPr="00F05851">
        <w:rPr>
          <w:rFonts w:ascii="Arial" w:hAnsi="Arial" w:cs="Arial"/>
        </w:rPr>
        <w:t xml:space="preserve">Es el órgano consultor del consejo directivo que asesora la toma de decisiones relacionadas con la convivencia y la disciplina. Está conformado por integrantes de todos los estamentos de la comunidad </w:t>
      </w:r>
      <w:r w:rsidRPr="00F05851">
        <w:rPr>
          <w:rFonts w:ascii="Arial" w:hAnsi="Arial" w:cs="Arial"/>
          <w:spacing w:val="-2"/>
        </w:rPr>
        <w:t>educativa.</w:t>
      </w:r>
    </w:p>
    <w:p w:rsidR="00551DC8" w:rsidRPr="00F05851" w:rsidRDefault="00551DC8">
      <w:pPr>
        <w:pStyle w:val="Textoindependiente"/>
        <w:rPr>
          <w:rFonts w:ascii="Arial" w:hAnsi="Arial" w:cs="Arial"/>
        </w:rPr>
      </w:pPr>
    </w:p>
    <w:p w:rsidR="00551DC8" w:rsidRPr="00F05851" w:rsidRDefault="00551DC8">
      <w:pPr>
        <w:pStyle w:val="Textoindependiente"/>
        <w:spacing w:before="2"/>
        <w:rPr>
          <w:rFonts w:ascii="Arial" w:hAnsi="Arial" w:cs="Arial"/>
        </w:rPr>
      </w:pPr>
    </w:p>
    <w:p w:rsidR="00551DC8" w:rsidRPr="00F05851" w:rsidRDefault="008E5E88">
      <w:pPr>
        <w:pStyle w:val="Ttulo3"/>
        <w:ind w:left="847"/>
        <w:jc w:val="center"/>
      </w:pPr>
      <w:r w:rsidRPr="00F05851">
        <w:t>PROCESOS</w:t>
      </w:r>
      <w:r w:rsidRPr="00F05851">
        <w:rPr>
          <w:spacing w:val="-7"/>
        </w:rPr>
        <w:t xml:space="preserve"> </w:t>
      </w:r>
      <w:r w:rsidRPr="00F05851">
        <w:t>DE</w:t>
      </w:r>
      <w:r w:rsidRPr="00F05851">
        <w:rPr>
          <w:spacing w:val="-6"/>
        </w:rPr>
        <w:t xml:space="preserve"> </w:t>
      </w:r>
      <w:r w:rsidRPr="00F05851">
        <w:rPr>
          <w:spacing w:val="-2"/>
        </w:rPr>
        <w:t>PARTICIPACION.</w:t>
      </w:r>
    </w:p>
    <w:p w:rsidR="00551DC8" w:rsidRPr="00F05851" w:rsidRDefault="008E5E88">
      <w:pPr>
        <w:pStyle w:val="Textoindependiente"/>
        <w:spacing w:before="229"/>
        <w:ind w:left="1419" w:right="565"/>
        <w:jc w:val="both"/>
        <w:rPr>
          <w:rFonts w:ascii="Arial" w:hAnsi="Arial" w:cs="Arial"/>
        </w:rPr>
      </w:pPr>
      <w:r w:rsidRPr="00F05851">
        <w:rPr>
          <w:rFonts w:ascii="Arial" w:hAnsi="Arial" w:cs="Arial"/>
        </w:rPr>
        <w:t>La participación es democrática, dándoles oportunidad a todos los miembros de</w:t>
      </w:r>
      <w:r w:rsidRPr="00F05851">
        <w:rPr>
          <w:rFonts w:ascii="Arial" w:hAnsi="Arial" w:cs="Arial"/>
          <w:spacing w:val="80"/>
        </w:rPr>
        <w:t xml:space="preserve"> </w:t>
      </w:r>
      <w:r w:rsidRPr="00F05851">
        <w:rPr>
          <w:rFonts w:ascii="Arial" w:hAnsi="Arial" w:cs="Arial"/>
        </w:rPr>
        <w:t>la comunidad, para elegir y ser elegido. Tomando en cuenta aportes, sugerencias y comentarios sobre las actividades que ayudan al mejoramiento del Centro</w:t>
      </w:r>
      <w:r w:rsidRPr="00F05851">
        <w:rPr>
          <w:rFonts w:ascii="Arial" w:hAnsi="Arial" w:cs="Arial"/>
          <w:spacing w:val="40"/>
        </w:rPr>
        <w:t xml:space="preserve"> </w:t>
      </w:r>
      <w:r w:rsidRPr="00F05851">
        <w:rPr>
          <w:rFonts w:ascii="Arial" w:hAnsi="Arial" w:cs="Arial"/>
        </w:rPr>
        <w:t>Educativo Rural Buenos Aires.</w:t>
      </w:r>
    </w:p>
    <w:p w:rsidR="00551DC8" w:rsidRPr="00F05851" w:rsidRDefault="00551DC8">
      <w:pPr>
        <w:pStyle w:val="Textoindependiente"/>
        <w:spacing w:before="229"/>
        <w:rPr>
          <w:rFonts w:ascii="Arial" w:hAnsi="Arial" w:cs="Arial"/>
        </w:rPr>
      </w:pPr>
    </w:p>
    <w:p w:rsidR="00551DC8" w:rsidRPr="00F05851" w:rsidRDefault="008E5E88">
      <w:pPr>
        <w:pStyle w:val="Ttulo3"/>
        <w:ind w:left="851"/>
        <w:jc w:val="center"/>
      </w:pPr>
      <w:r w:rsidRPr="00F05851">
        <w:t>CONSEJO</w:t>
      </w:r>
      <w:r w:rsidRPr="00F05851">
        <w:rPr>
          <w:spacing w:val="-9"/>
        </w:rPr>
        <w:t xml:space="preserve"> </w:t>
      </w:r>
      <w:r w:rsidRPr="00F05851">
        <w:rPr>
          <w:spacing w:val="-2"/>
        </w:rPr>
        <w:t>DIRECTIVO</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2127" w:right="574"/>
        <w:jc w:val="both"/>
        <w:rPr>
          <w:rFonts w:ascii="Arial" w:hAnsi="Arial" w:cs="Arial"/>
        </w:rPr>
      </w:pPr>
      <w:r w:rsidRPr="00F05851">
        <w:rPr>
          <w:rFonts w:ascii="Arial" w:hAnsi="Arial" w:cs="Arial"/>
        </w:rPr>
        <w:t>El consejo directivo de la institución está conformado por los integrantes señalados en el artículo 21 del decreto 1860 de 1994, a saber un rector (a), dos representantes del personal</w:t>
      </w:r>
      <w:r w:rsidRPr="00F05851">
        <w:rPr>
          <w:rFonts w:ascii="Arial" w:hAnsi="Arial" w:cs="Arial"/>
          <w:spacing w:val="-1"/>
        </w:rPr>
        <w:t xml:space="preserve"> </w:t>
      </w:r>
      <w:r w:rsidRPr="00F05851">
        <w:rPr>
          <w:rFonts w:ascii="Arial" w:hAnsi="Arial" w:cs="Arial"/>
        </w:rPr>
        <w:t>docente, dos representantes</w:t>
      </w:r>
      <w:r w:rsidRPr="00F05851">
        <w:rPr>
          <w:rFonts w:ascii="Arial" w:hAnsi="Arial" w:cs="Arial"/>
          <w:spacing w:val="-2"/>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los</w:t>
      </w:r>
      <w:r w:rsidRPr="00F05851">
        <w:rPr>
          <w:rFonts w:ascii="Arial" w:hAnsi="Arial" w:cs="Arial"/>
          <w:spacing w:val="-4"/>
        </w:rPr>
        <w:t xml:space="preserve"> </w:t>
      </w:r>
      <w:r w:rsidRPr="00F05851">
        <w:rPr>
          <w:rFonts w:ascii="Arial" w:hAnsi="Arial" w:cs="Arial"/>
        </w:rPr>
        <w:t>padres</w:t>
      </w:r>
      <w:r w:rsidRPr="00F05851">
        <w:rPr>
          <w:rFonts w:ascii="Arial" w:hAnsi="Arial" w:cs="Arial"/>
          <w:spacing w:val="-4"/>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familia,</w:t>
      </w:r>
      <w:r w:rsidRPr="00F05851">
        <w:rPr>
          <w:rFonts w:ascii="Arial" w:hAnsi="Arial" w:cs="Arial"/>
          <w:spacing w:val="-3"/>
        </w:rPr>
        <w:t xml:space="preserve"> </w:t>
      </w:r>
      <w:r w:rsidRPr="00F05851">
        <w:rPr>
          <w:rFonts w:ascii="Arial" w:hAnsi="Arial" w:cs="Arial"/>
        </w:rPr>
        <w:t>un</w:t>
      </w:r>
      <w:r w:rsidRPr="00F05851">
        <w:rPr>
          <w:rFonts w:ascii="Arial" w:hAnsi="Arial" w:cs="Arial"/>
          <w:spacing w:val="-3"/>
        </w:rPr>
        <w:t xml:space="preserve"> </w:t>
      </w:r>
      <w:r w:rsidRPr="00F05851">
        <w:rPr>
          <w:rFonts w:ascii="Arial" w:hAnsi="Arial" w:cs="Arial"/>
        </w:rPr>
        <w:t>representante</w:t>
      </w:r>
      <w:r w:rsidRPr="00F05851">
        <w:rPr>
          <w:rFonts w:ascii="Arial" w:hAnsi="Arial" w:cs="Arial"/>
          <w:spacing w:val="-3"/>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los</w:t>
      </w:r>
      <w:r w:rsidRPr="00F05851">
        <w:rPr>
          <w:rFonts w:ascii="Arial" w:hAnsi="Arial" w:cs="Arial"/>
          <w:spacing w:val="-2"/>
        </w:rPr>
        <w:t xml:space="preserve"> </w:t>
      </w:r>
      <w:r w:rsidRPr="00F05851">
        <w:rPr>
          <w:rFonts w:ascii="Arial" w:hAnsi="Arial" w:cs="Arial"/>
        </w:rPr>
        <w:t>estudiantes,</w:t>
      </w:r>
      <w:r w:rsidRPr="00F05851">
        <w:rPr>
          <w:rFonts w:ascii="Arial" w:hAnsi="Arial" w:cs="Arial"/>
          <w:spacing w:val="-5"/>
        </w:rPr>
        <w:t xml:space="preserve"> </w:t>
      </w:r>
      <w:r w:rsidRPr="00F05851">
        <w:rPr>
          <w:rFonts w:ascii="Arial" w:hAnsi="Arial" w:cs="Arial"/>
        </w:rPr>
        <w:t>un</w:t>
      </w:r>
      <w:r w:rsidRPr="00F05851">
        <w:rPr>
          <w:rFonts w:ascii="Arial" w:hAnsi="Arial" w:cs="Arial"/>
          <w:spacing w:val="-3"/>
        </w:rPr>
        <w:t xml:space="preserve"> </w:t>
      </w:r>
      <w:r w:rsidRPr="00F05851">
        <w:rPr>
          <w:rFonts w:ascii="Arial" w:hAnsi="Arial" w:cs="Arial"/>
        </w:rPr>
        <w:t>representante</w:t>
      </w:r>
      <w:r w:rsidRPr="00F05851">
        <w:rPr>
          <w:rFonts w:ascii="Arial" w:hAnsi="Arial" w:cs="Arial"/>
          <w:spacing w:val="-3"/>
        </w:rPr>
        <w:t xml:space="preserve"> </w:t>
      </w:r>
      <w:r w:rsidRPr="00F05851">
        <w:rPr>
          <w:rFonts w:ascii="Arial" w:hAnsi="Arial" w:cs="Arial"/>
        </w:rPr>
        <w:t>de los alumnos o egresados y un representante del sector productivo.</w:t>
      </w:r>
    </w:p>
    <w:p w:rsidR="00551DC8" w:rsidRPr="00F05851" w:rsidRDefault="00551DC8">
      <w:pPr>
        <w:pStyle w:val="Textoindependiente"/>
        <w:rPr>
          <w:rFonts w:ascii="Arial" w:hAnsi="Arial" w:cs="Arial"/>
        </w:rPr>
      </w:pPr>
    </w:p>
    <w:p w:rsidR="00551DC8" w:rsidRPr="00F05851" w:rsidRDefault="008E5E88">
      <w:pPr>
        <w:pStyle w:val="Textoindependiente"/>
        <w:ind w:left="1419" w:right="566"/>
        <w:jc w:val="both"/>
        <w:rPr>
          <w:rFonts w:ascii="Arial" w:hAnsi="Arial" w:cs="Arial"/>
        </w:rPr>
      </w:pPr>
      <w:r w:rsidRPr="00F05851">
        <w:rPr>
          <w:rFonts w:ascii="Arial" w:hAnsi="Arial" w:cs="Arial"/>
        </w:rPr>
        <w:t xml:space="preserve">El consejo directivo así como los demás órganos del gobierno escolar serán elegidos en las fechas determinadas por las normas legales vigentes, atendiendo los plazos dados por la secretaria de </w:t>
      </w:r>
      <w:r w:rsidRPr="00F05851">
        <w:rPr>
          <w:rFonts w:ascii="Arial" w:hAnsi="Arial" w:cs="Arial"/>
          <w:spacing w:val="-2"/>
        </w:rPr>
        <w:t>educación.</w:t>
      </w:r>
    </w:p>
    <w:p w:rsidR="00551DC8" w:rsidRPr="00F05851" w:rsidRDefault="00551DC8">
      <w:pPr>
        <w:pStyle w:val="Textoindependiente"/>
        <w:jc w:val="both"/>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rPr>
          <w:rFonts w:ascii="Arial" w:hAnsi="Arial" w:cs="Arial"/>
        </w:rPr>
      </w:pPr>
    </w:p>
    <w:p w:rsidR="00551DC8" w:rsidRPr="00F05851" w:rsidRDefault="00551DC8">
      <w:pPr>
        <w:pStyle w:val="Textoindependiente"/>
        <w:spacing w:before="86"/>
        <w:rPr>
          <w:rFonts w:ascii="Arial" w:hAnsi="Arial" w:cs="Arial"/>
        </w:rPr>
      </w:pPr>
    </w:p>
    <w:p w:rsidR="00551DC8" w:rsidRPr="00F05851" w:rsidRDefault="008E5E88">
      <w:pPr>
        <w:pStyle w:val="Ttulo3"/>
        <w:spacing w:before="1"/>
        <w:ind w:left="848"/>
        <w:jc w:val="center"/>
      </w:pPr>
      <w:r w:rsidRPr="00F05851">
        <w:t>PERSONERO</w:t>
      </w:r>
      <w:r w:rsidRPr="00F05851">
        <w:rPr>
          <w:spacing w:val="-7"/>
        </w:rPr>
        <w:t xml:space="preserve"> </w:t>
      </w:r>
      <w:r w:rsidRPr="00F05851">
        <w:t>DE</w:t>
      </w:r>
      <w:r w:rsidRPr="00F05851">
        <w:rPr>
          <w:spacing w:val="-5"/>
        </w:rPr>
        <w:t xml:space="preserve"> </w:t>
      </w:r>
      <w:r w:rsidRPr="00F05851">
        <w:t>LOS</w:t>
      </w:r>
      <w:r w:rsidRPr="00F05851">
        <w:rPr>
          <w:spacing w:val="-5"/>
        </w:rPr>
        <w:t xml:space="preserve"> </w:t>
      </w:r>
      <w:r w:rsidRPr="00F05851">
        <w:rPr>
          <w:spacing w:val="-2"/>
        </w:rPr>
        <w:t>ESTUDIANTES</w:t>
      </w:r>
    </w:p>
    <w:p w:rsidR="00551DC8" w:rsidRPr="00F05851" w:rsidRDefault="008E5E88">
      <w:pPr>
        <w:pStyle w:val="Textoindependiente"/>
        <w:spacing w:before="228"/>
        <w:ind w:left="1419" w:right="576"/>
        <w:jc w:val="both"/>
        <w:rPr>
          <w:rFonts w:ascii="Arial" w:hAnsi="Arial" w:cs="Arial"/>
        </w:rPr>
      </w:pPr>
      <w:r w:rsidRPr="00F05851">
        <w:rPr>
          <w:rFonts w:ascii="Arial" w:hAnsi="Arial" w:cs="Arial"/>
        </w:rPr>
        <w:t xml:space="preserve">El personero de los estudiantes es el encargado de promover el ejercicio de los deberes y derechos de los estudiantes consagrados en la constitución política, las leyes, los reglamentos y el manual de </w:t>
      </w:r>
      <w:r w:rsidRPr="00F05851">
        <w:rPr>
          <w:rFonts w:ascii="Arial" w:hAnsi="Arial" w:cs="Arial"/>
          <w:spacing w:val="-2"/>
        </w:rPr>
        <w:t>convivencia.</w:t>
      </w:r>
    </w:p>
    <w:p w:rsidR="00551DC8" w:rsidRPr="00F05851" w:rsidRDefault="008E5E88">
      <w:pPr>
        <w:pStyle w:val="Textoindependiente"/>
        <w:spacing w:before="1"/>
        <w:ind w:left="1419"/>
        <w:jc w:val="both"/>
        <w:rPr>
          <w:rFonts w:ascii="Arial" w:hAnsi="Arial" w:cs="Arial"/>
        </w:rPr>
      </w:pPr>
      <w:r w:rsidRPr="00F05851">
        <w:rPr>
          <w:rFonts w:ascii="Arial" w:hAnsi="Arial" w:cs="Arial"/>
        </w:rPr>
        <w:t>El</w:t>
      </w:r>
      <w:r w:rsidRPr="00F05851">
        <w:rPr>
          <w:rFonts w:ascii="Arial" w:hAnsi="Arial" w:cs="Arial"/>
          <w:spacing w:val="-6"/>
        </w:rPr>
        <w:t xml:space="preserve"> </w:t>
      </w:r>
      <w:r w:rsidRPr="00F05851">
        <w:rPr>
          <w:rFonts w:ascii="Arial" w:hAnsi="Arial" w:cs="Arial"/>
        </w:rPr>
        <w:t>personero</w:t>
      </w:r>
      <w:r w:rsidRPr="00F05851">
        <w:rPr>
          <w:rFonts w:ascii="Arial" w:hAnsi="Arial" w:cs="Arial"/>
          <w:spacing w:val="-6"/>
        </w:rPr>
        <w:t xml:space="preserve"> </w:t>
      </w:r>
      <w:r w:rsidRPr="00F05851">
        <w:rPr>
          <w:rFonts w:ascii="Arial" w:hAnsi="Arial" w:cs="Arial"/>
        </w:rPr>
        <w:t>deberá</w:t>
      </w:r>
      <w:r w:rsidRPr="00F05851">
        <w:rPr>
          <w:rFonts w:ascii="Arial" w:hAnsi="Arial" w:cs="Arial"/>
          <w:spacing w:val="-7"/>
        </w:rPr>
        <w:t xml:space="preserve"> </w:t>
      </w:r>
      <w:r w:rsidRPr="00F05851">
        <w:rPr>
          <w:rFonts w:ascii="Arial" w:hAnsi="Arial" w:cs="Arial"/>
        </w:rPr>
        <w:t>ser</w:t>
      </w:r>
      <w:r w:rsidRPr="00F05851">
        <w:rPr>
          <w:rFonts w:ascii="Arial" w:hAnsi="Arial" w:cs="Arial"/>
          <w:spacing w:val="-3"/>
        </w:rPr>
        <w:t xml:space="preserve"> </w:t>
      </w:r>
      <w:r w:rsidRPr="00F05851">
        <w:rPr>
          <w:rFonts w:ascii="Arial" w:hAnsi="Arial" w:cs="Arial"/>
        </w:rPr>
        <w:t>elegido</w:t>
      </w:r>
      <w:r w:rsidRPr="00F05851">
        <w:rPr>
          <w:rFonts w:ascii="Arial" w:hAnsi="Arial" w:cs="Arial"/>
          <w:spacing w:val="-8"/>
        </w:rPr>
        <w:t xml:space="preserve"> </w:t>
      </w:r>
      <w:r w:rsidRPr="00F05851">
        <w:rPr>
          <w:rFonts w:ascii="Arial" w:hAnsi="Arial" w:cs="Arial"/>
        </w:rPr>
        <w:t>según</w:t>
      </w:r>
      <w:r w:rsidRPr="00F05851">
        <w:rPr>
          <w:rFonts w:ascii="Arial" w:hAnsi="Arial" w:cs="Arial"/>
          <w:spacing w:val="-5"/>
        </w:rPr>
        <w:t xml:space="preserve"> </w:t>
      </w:r>
      <w:r w:rsidRPr="00F05851">
        <w:rPr>
          <w:rFonts w:ascii="Arial" w:hAnsi="Arial" w:cs="Arial"/>
        </w:rPr>
        <w:t>el</w:t>
      </w:r>
      <w:r w:rsidRPr="00F05851">
        <w:rPr>
          <w:rFonts w:ascii="Arial" w:hAnsi="Arial" w:cs="Arial"/>
          <w:spacing w:val="-6"/>
        </w:rPr>
        <w:t xml:space="preserve"> </w:t>
      </w:r>
      <w:r w:rsidRPr="00F05851">
        <w:rPr>
          <w:rFonts w:ascii="Arial" w:hAnsi="Arial" w:cs="Arial"/>
        </w:rPr>
        <w:t>artículo</w:t>
      </w:r>
      <w:r w:rsidRPr="00F05851">
        <w:rPr>
          <w:rFonts w:ascii="Arial" w:hAnsi="Arial" w:cs="Arial"/>
          <w:spacing w:val="-6"/>
        </w:rPr>
        <w:t xml:space="preserve"> </w:t>
      </w:r>
      <w:r w:rsidRPr="00F05851">
        <w:rPr>
          <w:rFonts w:ascii="Arial" w:hAnsi="Arial" w:cs="Arial"/>
        </w:rPr>
        <w:t>28</w:t>
      </w:r>
      <w:r w:rsidRPr="00F05851">
        <w:rPr>
          <w:rFonts w:ascii="Arial" w:hAnsi="Arial" w:cs="Arial"/>
          <w:spacing w:val="-3"/>
        </w:rPr>
        <w:t xml:space="preserve"> </w:t>
      </w:r>
      <w:r w:rsidRPr="00F05851">
        <w:rPr>
          <w:rFonts w:ascii="Arial" w:hAnsi="Arial" w:cs="Arial"/>
        </w:rPr>
        <w:t>del</w:t>
      </w:r>
      <w:r w:rsidRPr="00F05851">
        <w:rPr>
          <w:rFonts w:ascii="Arial" w:hAnsi="Arial" w:cs="Arial"/>
          <w:spacing w:val="-5"/>
        </w:rPr>
        <w:t xml:space="preserve"> </w:t>
      </w:r>
      <w:r w:rsidRPr="00F05851">
        <w:rPr>
          <w:rFonts w:ascii="Arial" w:hAnsi="Arial" w:cs="Arial"/>
        </w:rPr>
        <w:t>decreto</w:t>
      </w:r>
      <w:r w:rsidRPr="00F05851">
        <w:rPr>
          <w:rFonts w:ascii="Arial" w:hAnsi="Arial" w:cs="Arial"/>
          <w:spacing w:val="-6"/>
        </w:rPr>
        <w:t xml:space="preserve"> </w:t>
      </w:r>
      <w:r w:rsidRPr="00F05851">
        <w:rPr>
          <w:rFonts w:ascii="Arial" w:hAnsi="Arial" w:cs="Arial"/>
        </w:rPr>
        <w:t>1860</w:t>
      </w:r>
      <w:r w:rsidRPr="00F05851">
        <w:rPr>
          <w:rFonts w:ascii="Arial" w:hAnsi="Arial" w:cs="Arial"/>
          <w:spacing w:val="-6"/>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spacing w:val="-2"/>
        </w:rPr>
        <w:t>1994.</w:t>
      </w:r>
    </w:p>
    <w:p w:rsidR="00551DC8" w:rsidRPr="00F05851" w:rsidRDefault="008E5E88">
      <w:pPr>
        <w:pStyle w:val="Textoindependiente"/>
        <w:spacing w:before="1"/>
        <w:ind w:left="1419" w:right="579"/>
        <w:jc w:val="both"/>
        <w:rPr>
          <w:rFonts w:ascii="Arial" w:hAnsi="Arial" w:cs="Arial"/>
        </w:rPr>
      </w:pPr>
      <w:r w:rsidRPr="00F05851">
        <w:rPr>
          <w:rFonts w:ascii="Arial" w:hAnsi="Arial" w:cs="Arial"/>
        </w:rPr>
        <w:t>En el centro educativo Rural Buenos Aires</w:t>
      </w:r>
      <w:r w:rsidRPr="00F05851">
        <w:rPr>
          <w:rFonts w:ascii="Arial" w:hAnsi="Arial" w:cs="Arial"/>
          <w:spacing w:val="40"/>
        </w:rPr>
        <w:t xml:space="preserve"> </w:t>
      </w:r>
      <w:r w:rsidRPr="00F05851">
        <w:rPr>
          <w:rFonts w:ascii="Arial" w:hAnsi="Arial" w:cs="Arial"/>
        </w:rPr>
        <w:t xml:space="preserve">se elegirá el personero teniendo en cuenta los siguientes </w:t>
      </w:r>
      <w:r w:rsidRPr="00F05851">
        <w:rPr>
          <w:rFonts w:ascii="Arial" w:hAnsi="Arial" w:cs="Arial"/>
          <w:spacing w:val="-2"/>
        </w:rPr>
        <w:t>criterios.</w:t>
      </w:r>
    </w:p>
    <w:p w:rsidR="00551DC8" w:rsidRPr="00F05851" w:rsidRDefault="008E5E88">
      <w:pPr>
        <w:pStyle w:val="Textoindependiente"/>
        <w:spacing w:line="228" w:lineRule="exact"/>
        <w:ind w:left="1419"/>
        <w:jc w:val="both"/>
        <w:rPr>
          <w:rFonts w:ascii="Arial" w:hAnsi="Arial" w:cs="Arial"/>
        </w:rPr>
      </w:pPr>
      <w:r w:rsidRPr="00F05851">
        <w:rPr>
          <w:rFonts w:ascii="Arial" w:hAnsi="Arial" w:cs="Arial"/>
        </w:rPr>
        <w:t>Alumno</w:t>
      </w:r>
      <w:r w:rsidRPr="00F05851">
        <w:rPr>
          <w:rFonts w:ascii="Arial" w:hAnsi="Arial" w:cs="Arial"/>
          <w:spacing w:val="-7"/>
        </w:rPr>
        <w:t xml:space="preserve"> </w:t>
      </w:r>
      <w:r w:rsidRPr="00F05851">
        <w:rPr>
          <w:rFonts w:ascii="Arial" w:hAnsi="Arial" w:cs="Arial"/>
        </w:rPr>
        <w:t>que</w:t>
      </w:r>
      <w:r w:rsidRPr="00F05851">
        <w:rPr>
          <w:rFonts w:ascii="Arial" w:hAnsi="Arial" w:cs="Arial"/>
          <w:spacing w:val="-6"/>
        </w:rPr>
        <w:t xml:space="preserve"> </w:t>
      </w:r>
      <w:r w:rsidRPr="00F05851">
        <w:rPr>
          <w:rFonts w:ascii="Arial" w:hAnsi="Arial" w:cs="Arial"/>
        </w:rPr>
        <w:t>curse</w:t>
      </w:r>
      <w:r w:rsidRPr="00F05851">
        <w:rPr>
          <w:rFonts w:ascii="Arial" w:hAnsi="Arial" w:cs="Arial"/>
          <w:spacing w:val="-6"/>
        </w:rPr>
        <w:t xml:space="preserve"> </w:t>
      </w:r>
      <w:r w:rsidRPr="00F05851">
        <w:rPr>
          <w:rFonts w:ascii="Arial" w:hAnsi="Arial" w:cs="Arial"/>
        </w:rPr>
        <w:t>el</w:t>
      </w:r>
      <w:r w:rsidRPr="00F05851">
        <w:rPr>
          <w:rFonts w:ascii="Arial" w:hAnsi="Arial" w:cs="Arial"/>
          <w:spacing w:val="-8"/>
        </w:rPr>
        <w:t xml:space="preserve"> </w:t>
      </w:r>
      <w:r w:rsidRPr="00F05851">
        <w:rPr>
          <w:rFonts w:ascii="Arial" w:hAnsi="Arial" w:cs="Arial"/>
        </w:rPr>
        <w:t>último</w:t>
      </w:r>
      <w:r w:rsidRPr="00F05851">
        <w:rPr>
          <w:rFonts w:ascii="Arial" w:hAnsi="Arial" w:cs="Arial"/>
          <w:spacing w:val="-4"/>
        </w:rPr>
        <w:t xml:space="preserve"> </w:t>
      </w:r>
      <w:r w:rsidRPr="00F05851">
        <w:rPr>
          <w:rFonts w:ascii="Arial" w:hAnsi="Arial" w:cs="Arial"/>
        </w:rPr>
        <w:t>grado</w:t>
      </w:r>
      <w:r w:rsidRPr="00F05851">
        <w:rPr>
          <w:rFonts w:ascii="Arial" w:hAnsi="Arial" w:cs="Arial"/>
          <w:spacing w:val="-6"/>
        </w:rPr>
        <w:t xml:space="preserve"> </w:t>
      </w:r>
      <w:r w:rsidRPr="00F05851">
        <w:rPr>
          <w:rFonts w:ascii="Arial" w:hAnsi="Arial" w:cs="Arial"/>
        </w:rPr>
        <w:t>que</w:t>
      </w:r>
      <w:r w:rsidRPr="00F05851">
        <w:rPr>
          <w:rFonts w:ascii="Arial" w:hAnsi="Arial" w:cs="Arial"/>
          <w:spacing w:val="-6"/>
        </w:rPr>
        <w:t xml:space="preserve"> </w:t>
      </w:r>
      <w:r w:rsidRPr="00F05851">
        <w:rPr>
          <w:rFonts w:ascii="Arial" w:hAnsi="Arial" w:cs="Arial"/>
          <w:spacing w:val="-2"/>
        </w:rPr>
        <w:t>ofrece.</w:t>
      </w:r>
    </w:p>
    <w:p w:rsidR="00551DC8" w:rsidRPr="00F05851" w:rsidRDefault="008E5E88">
      <w:pPr>
        <w:pStyle w:val="Textoindependiente"/>
        <w:spacing w:before="1"/>
        <w:ind w:left="1419" w:right="573"/>
        <w:jc w:val="both"/>
        <w:rPr>
          <w:rFonts w:ascii="Arial" w:hAnsi="Arial" w:cs="Arial"/>
        </w:rPr>
      </w:pPr>
      <w:r w:rsidRPr="00F05851">
        <w:rPr>
          <w:rFonts w:ascii="Arial" w:hAnsi="Arial" w:cs="Arial"/>
        </w:rPr>
        <w:t>Participación de todas las sedes fusionadas al centro, quienes también elegirán su representante pero ellos cumplirán funciones en las respectivas sedes y serán subordinados al representante de secundaria que salga elegido como personero, quien recogerá todas las inquietudes de las diferentes sedes y las dará a conocer al consejo directivo para su aprobación o discusión.</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ind w:left="847"/>
        <w:jc w:val="center"/>
      </w:pPr>
      <w:r w:rsidRPr="00F05851">
        <w:t>PROCESOS</w:t>
      </w:r>
      <w:r w:rsidRPr="00F05851">
        <w:rPr>
          <w:spacing w:val="-7"/>
        </w:rPr>
        <w:t xml:space="preserve"> </w:t>
      </w:r>
      <w:r w:rsidRPr="00F05851">
        <w:t>DE</w:t>
      </w:r>
      <w:r w:rsidRPr="00F05851">
        <w:rPr>
          <w:spacing w:val="-6"/>
        </w:rPr>
        <w:t xml:space="preserve"> </w:t>
      </w:r>
      <w:r w:rsidRPr="00F05851">
        <w:rPr>
          <w:spacing w:val="-2"/>
        </w:rPr>
        <w:t>INTEGRACION.</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4"/>
        <w:jc w:val="both"/>
        <w:rPr>
          <w:rFonts w:ascii="Arial" w:hAnsi="Arial" w:cs="Arial"/>
        </w:rPr>
      </w:pPr>
      <w:r w:rsidRPr="00F05851">
        <w:rPr>
          <w:rFonts w:ascii="Arial" w:hAnsi="Arial" w:cs="Arial"/>
        </w:rPr>
        <w:t>El centro educativo favorece la integración y participación de todos los miembros de la comunidad en general en la vida escolar, con el fin de alcanzar propósitos comunes.</w:t>
      </w:r>
    </w:p>
    <w:p w:rsidR="00551DC8" w:rsidRPr="00F05851" w:rsidRDefault="00551DC8">
      <w:pPr>
        <w:pStyle w:val="Textoindependiente"/>
        <w:spacing w:before="229"/>
        <w:rPr>
          <w:rFonts w:ascii="Arial" w:hAnsi="Arial" w:cs="Arial"/>
        </w:rPr>
      </w:pPr>
    </w:p>
    <w:p w:rsidR="00551DC8" w:rsidRPr="00F05851" w:rsidRDefault="008E5E88">
      <w:pPr>
        <w:pStyle w:val="Ttulo3"/>
        <w:spacing w:line="477" w:lineRule="auto"/>
        <w:ind w:left="4222" w:right="3368"/>
        <w:jc w:val="center"/>
      </w:pPr>
      <w:r w:rsidRPr="00F05851">
        <w:t>PROCESOS</w:t>
      </w:r>
      <w:r w:rsidRPr="00F05851">
        <w:rPr>
          <w:spacing w:val="-14"/>
        </w:rPr>
        <w:t xml:space="preserve"> </w:t>
      </w:r>
      <w:r w:rsidRPr="00F05851">
        <w:t>DE</w:t>
      </w:r>
      <w:r w:rsidRPr="00F05851">
        <w:rPr>
          <w:spacing w:val="-14"/>
        </w:rPr>
        <w:t xml:space="preserve"> </w:t>
      </w:r>
      <w:r w:rsidRPr="00F05851">
        <w:t>PROYECCION</w:t>
      </w:r>
      <w:r w:rsidRPr="00F05851">
        <w:rPr>
          <w:b w:val="0"/>
        </w:rPr>
        <w:t xml:space="preserve">. </w:t>
      </w:r>
      <w:r w:rsidRPr="00F05851">
        <w:t>ESCUELA DE PADRES</w:t>
      </w:r>
    </w:p>
    <w:p w:rsidR="00551DC8" w:rsidRPr="00F05851" w:rsidRDefault="008E5E88">
      <w:pPr>
        <w:pStyle w:val="Textoindependiente"/>
        <w:spacing w:before="5"/>
        <w:ind w:left="1419" w:right="575"/>
        <w:jc w:val="both"/>
        <w:rPr>
          <w:rFonts w:ascii="Arial" w:hAnsi="Arial" w:cs="Arial"/>
        </w:rPr>
      </w:pPr>
      <w:r w:rsidRPr="00F05851">
        <w:rPr>
          <w:rFonts w:ascii="Arial" w:hAnsi="Arial" w:cs="Arial"/>
        </w:rPr>
        <w:t>En</w:t>
      </w:r>
      <w:r w:rsidRPr="00F05851">
        <w:rPr>
          <w:rFonts w:ascii="Arial" w:hAnsi="Arial" w:cs="Arial"/>
          <w:spacing w:val="-3"/>
        </w:rPr>
        <w:t xml:space="preserve"> </w:t>
      </w:r>
      <w:r w:rsidRPr="00F05851">
        <w:rPr>
          <w:rFonts w:ascii="Arial" w:hAnsi="Arial" w:cs="Arial"/>
        </w:rPr>
        <w:t>el</w:t>
      </w:r>
      <w:r w:rsidRPr="00F05851">
        <w:rPr>
          <w:rFonts w:ascii="Arial" w:hAnsi="Arial" w:cs="Arial"/>
          <w:spacing w:val="-4"/>
        </w:rPr>
        <w:t xml:space="preserve"> </w:t>
      </w:r>
      <w:proofErr w:type="spellStart"/>
      <w:r w:rsidRPr="00F05851">
        <w:rPr>
          <w:rFonts w:ascii="Arial" w:hAnsi="Arial" w:cs="Arial"/>
        </w:rPr>
        <w:t>Cer</w:t>
      </w:r>
      <w:proofErr w:type="spellEnd"/>
      <w:r w:rsidRPr="00F05851">
        <w:rPr>
          <w:rFonts w:ascii="Arial" w:hAnsi="Arial" w:cs="Arial"/>
          <w:spacing w:val="-3"/>
        </w:rPr>
        <w:t xml:space="preserve"> </w:t>
      </w:r>
      <w:r w:rsidRPr="00F05851">
        <w:rPr>
          <w:rFonts w:ascii="Arial" w:hAnsi="Arial" w:cs="Arial"/>
        </w:rPr>
        <w:t>Buenos</w:t>
      </w:r>
      <w:r w:rsidRPr="00F05851">
        <w:rPr>
          <w:rFonts w:ascii="Arial" w:hAnsi="Arial" w:cs="Arial"/>
          <w:spacing w:val="-2"/>
        </w:rPr>
        <w:t xml:space="preserve"> </w:t>
      </w:r>
      <w:r w:rsidRPr="00F05851">
        <w:rPr>
          <w:rFonts w:ascii="Arial" w:hAnsi="Arial" w:cs="Arial"/>
        </w:rPr>
        <w:t>Aires</w:t>
      </w:r>
      <w:r w:rsidRPr="00F05851">
        <w:rPr>
          <w:rFonts w:ascii="Arial" w:hAnsi="Arial" w:cs="Arial"/>
          <w:spacing w:val="40"/>
        </w:rPr>
        <w:t xml:space="preserve"> </w:t>
      </w:r>
      <w:r w:rsidRPr="00F05851">
        <w:rPr>
          <w:rFonts w:ascii="Arial" w:hAnsi="Arial" w:cs="Arial"/>
        </w:rPr>
        <w:t>se</w:t>
      </w:r>
      <w:r w:rsidRPr="00F05851">
        <w:rPr>
          <w:rFonts w:ascii="Arial" w:hAnsi="Arial" w:cs="Arial"/>
          <w:spacing w:val="-1"/>
        </w:rPr>
        <w:t xml:space="preserve"> </w:t>
      </w:r>
      <w:r w:rsidRPr="00F05851">
        <w:rPr>
          <w:rFonts w:ascii="Arial" w:hAnsi="Arial" w:cs="Arial"/>
        </w:rPr>
        <w:t>busca</w:t>
      </w:r>
      <w:r w:rsidRPr="00F05851">
        <w:rPr>
          <w:rFonts w:ascii="Arial" w:hAnsi="Arial" w:cs="Arial"/>
          <w:spacing w:val="-3"/>
        </w:rPr>
        <w:t xml:space="preserve"> </w:t>
      </w:r>
      <w:r w:rsidRPr="00F05851">
        <w:rPr>
          <w:rFonts w:ascii="Arial" w:hAnsi="Arial" w:cs="Arial"/>
        </w:rPr>
        <w:t>mejorar</w:t>
      </w:r>
      <w:r w:rsidRPr="00F05851">
        <w:rPr>
          <w:rFonts w:ascii="Arial" w:hAnsi="Arial" w:cs="Arial"/>
          <w:spacing w:val="-2"/>
        </w:rPr>
        <w:t xml:space="preserve"> </w:t>
      </w:r>
      <w:r w:rsidRPr="00F05851">
        <w:rPr>
          <w:rFonts w:ascii="Arial" w:hAnsi="Arial" w:cs="Arial"/>
        </w:rPr>
        <w:t>las</w:t>
      </w:r>
      <w:r w:rsidRPr="00F05851">
        <w:rPr>
          <w:rFonts w:ascii="Arial" w:hAnsi="Arial" w:cs="Arial"/>
          <w:spacing w:val="-2"/>
        </w:rPr>
        <w:t xml:space="preserve"> </w:t>
      </w:r>
      <w:r w:rsidRPr="00F05851">
        <w:rPr>
          <w:rFonts w:ascii="Arial" w:hAnsi="Arial" w:cs="Arial"/>
        </w:rPr>
        <w:t>relaciones</w:t>
      </w:r>
      <w:r w:rsidRPr="00F05851">
        <w:rPr>
          <w:rFonts w:ascii="Arial" w:hAnsi="Arial" w:cs="Arial"/>
          <w:spacing w:val="-2"/>
        </w:rPr>
        <w:t xml:space="preserve"> </w:t>
      </w:r>
      <w:r w:rsidRPr="00F05851">
        <w:rPr>
          <w:rFonts w:ascii="Arial" w:hAnsi="Arial" w:cs="Arial"/>
        </w:rPr>
        <w:t>socio</w:t>
      </w:r>
      <w:r w:rsidRPr="00F05851">
        <w:rPr>
          <w:rFonts w:ascii="Arial" w:hAnsi="Arial" w:cs="Arial"/>
          <w:spacing w:val="-3"/>
        </w:rPr>
        <w:t xml:space="preserve"> </w:t>
      </w:r>
      <w:r w:rsidRPr="00F05851">
        <w:rPr>
          <w:rFonts w:ascii="Arial" w:hAnsi="Arial" w:cs="Arial"/>
        </w:rPr>
        <w:t>afectivas</w:t>
      </w:r>
      <w:r w:rsidRPr="00F05851">
        <w:rPr>
          <w:rFonts w:ascii="Arial" w:hAnsi="Arial" w:cs="Arial"/>
          <w:spacing w:val="-2"/>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los</w:t>
      </w:r>
      <w:r w:rsidRPr="00F05851">
        <w:rPr>
          <w:rFonts w:ascii="Arial" w:hAnsi="Arial" w:cs="Arial"/>
          <w:spacing w:val="-2"/>
        </w:rPr>
        <w:t xml:space="preserve"> </w:t>
      </w:r>
      <w:r w:rsidRPr="00F05851">
        <w:rPr>
          <w:rFonts w:ascii="Arial" w:hAnsi="Arial" w:cs="Arial"/>
        </w:rPr>
        <w:t>padres</w:t>
      </w:r>
      <w:r w:rsidRPr="00F05851">
        <w:rPr>
          <w:rFonts w:ascii="Arial" w:hAnsi="Arial" w:cs="Arial"/>
          <w:spacing w:val="-1"/>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familia,</w:t>
      </w:r>
      <w:r w:rsidRPr="00F05851">
        <w:rPr>
          <w:rFonts w:ascii="Arial" w:hAnsi="Arial" w:cs="Arial"/>
          <w:spacing w:val="-1"/>
        </w:rPr>
        <w:t xml:space="preserve"> </w:t>
      </w:r>
      <w:r w:rsidRPr="00F05851">
        <w:rPr>
          <w:rFonts w:ascii="Arial" w:hAnsi="Arial" w:cs="Arial"/>
        </w:rPr>
        <w:t>alumnos y docentes a través de estrategias especiales que permiten reforzar el papel de la escuela</w:t>
      </w:r>
      <w:r w:rsidRPr="00F05851">
        <w:rPr>
          <w:rFonts w:ascii="Arial" w:hAnsi="Arial" w:cs="Arial"/>
          <w:spacing w:val="40"/>
        </w:rPr>
        <w:t xml:space="preserve"> </w:t>
      </w:r>
      <w:r w:rsidRPr="00F05851">
        <w:rPr>
          <w:rFonts w:ascii="Arial" w:hAnsi="Arial" w:cs="Arial"/>
        </w:rPr>
        <w:t>en la vida familiar y comunitaria.</w:t>
      </w:r>
    </w:p>
    <w:p w:rsidR="00551DC8" w:rsidRPr="00F05851" w:rsidRDefault="008E5E88">
      <w:pPr>
        <w:pStyle w:val="Ttulo3"/>
        <w:spacing w:before="229"/>
        <w:ind w:left="845"/>
        <w:jc w:val="center"/>
      </w:pPr>
      <w:r w:rsidRPr="00F05851">
        <w:t>PROYECTO</w:t>
      </w:r>
      <w:r w:rsidRPr="00F05851">
        <w:rPr>
          <w:spacing w:val="-13"/>
        </w:rPr>
        <w:t xml:space="preserve"> </w:t>
      </w:r>
      <w:r w:rsidRPr="00F05851">
        <w:t>PEDAGOGICO</w:t>
      </w:r>
      <w:r w:rsidRPr="00F05851">
        <w:rPr>
          <w:spacing w:val="-11"/>
        </w:rPr>
        <w:t xml:space="preserve"> </w:t>
      </w:r>
      <w:r w:rsidRPr="00F05851">
        <w:rPr>
          <w:spacing w:val="-2"/>
        </w:rPr>
        <w:t>TRANSVERSAL</w:t>
      </w:r>
    </w:p>
    <w:p w:rsidR="00551DC8" w:rsidRPr="00F05851" w:rsidRDefault="008E5E88">
      <w:pPr>
        <w:ind w:left="843"/>
        <w:jc w:val="center"/>
        <w:rPr>
          <w:rFonts w:ascii="Arial" w:hAnsi="Arial" w:cs="Arial"/>
          <w:b/>
          <w:sz w:val="20"/>
          <w:szCs w:val="20"/>
        </w:rPr>
      </w:pPr>
      <w:r w:rsidRPr="00F05851">
        <w:rPr>
          <w:rFonts w:ascii="Arial" w:hAnsi="Arial" w:cs="Arial"/>
          <w:b/>
          <w:sz w:val="20"/>
          <w:szCs w:val="20"/>
        </w:rPr>
        <w:t>“ADORNEMOS</w:t>
      </w:r>
      <w:r w:rsidRPr="00F05851">
        <w:rPr>
          <w:rFonts w:ascii="Arial" w:hAnsi="Arial" w:cs="Arial"/>
          <w:b/>
          <w:spacing w:val="-8"/>
          <w:sz w:val="20"/>
          <w:szCs w:val="20"/>
        </w:rPr>
        <w:t xml:space="preserve"> </w:t>
      </w:r>
      <w:r w:rsidRPr="00F05851">
        <w:rPr>
          <w:rFonts w:ascii="Arial" w:hAnsi="Arial" w:cs="Arial"/>
          <w:b/>
          <w:sz w:val="20"/>
          <w:szCs w:val="20"/>
        </w:rPr>
        <w:t>NUESTRO</w:t>
      </w:r>
      <w:r w:rsidRPr="00F05851">
        <w:rPr>
          <w:rFonts w:ascii="Arial" w:hAnsi="Arial" w:cs="Arial"/>
          <w:b/>
          <w:spacing w:val="-4"/>
          <w:sz w:val="20"/>
          <w:szCs w:val="20"/>
        </w:rPr>
        <w:t xml:space="preserve"> </w:t>
      </w:r>
      <w:r w:rsidRPr="00F05851">
        <w:rPr>
          <w:rFonts w:ascii="Arial" w:hAnsi="Arial" w:cs="Arial"/>
          <w:b/>
          <w:sz w:val="20"/>
          <w:szCs w:val="20"/>
        </w:rPr>
        <w:t>ENTORNO</w:t>
      </w:r>
      <w:r w:rsidRPr="00F05851">
        <w:rPr>
          <w:rFonts w:ascii="Arial" w:hAnsi="Arial" w:cs="Arial"/>
          <w:b/>
          <w:spacing w:val="-4"/>
          <w:sz w:val="20"/>
          <w:szCs w:val="20"/>
        </w:rPr>
        <w:t xml:space="preserve"> </w:t>
      </w:r>
      <w:r w:rsidRPr="00F05851">
        <w:rPr>
          <w:rFonts w:ascii="Arial" w:hAnsi="Arial" w:cs="Arial"/>
          <w:b/>
          <w:sz w:val="20"/>
          <w:szCs w:val="20"/>
        </w:rPr>
        <w:t>Y</w:t>
      </w:r>
      <w:r w:rsidRPr="00F05851">
        <w:rPr>
          <w:rFonts w:ascii="Arial" w:hAnsi="Arial" w:cs="Arial"/>
          <w:b/>
          <w:spacing w:val="-8"/>
          <w:sz w:val="20"/>
          <w:szCs w:val="20"/>
        </w:rPr>
        <w:t xml:space="preserve"> </w:t>
      </w:r>
      <w:r w:rsidRPr="00F05851">
        <w:rPr>
          <w:rFonts w:ascii="Arial" w:hAnsi="Arial" w:cs="Arial"/>
          <w:b/>
          <w:sz w:val="20"/>
          <w:szCs w:val="20"/>
        </w:rPr>
        <w:t>RECICLEMOS</w:t>
      </w:r>
      <w:r w:rsidRPr="00F05851">
        <w:rPr>
          <w:rFonts w:ascii="Arial" w:hAnsi="Arial" w:cs="Arial"/>
          <w:b/>
          <w:spacing w:val="-8"/>
          <w:sz w:val="20"/>
          <w:szCs w:val="20"/>
        </w:rPr>
        <w:t xml:space="preserve"> </w:t>
      </w:r>
      <w:r w:rsidRPr="00F05851">
        <w:rPr>
          <w:rFonts w:ascii="Arial" w:hAnsi="Arial" w:cs="Arial"/>
          <w:b/>
          <w:sz w:val="20"/>
          <w:szCs w:val="20"/>
        </w:rPr>
        <w:t>A</w:t>
      </w:r>
      <w:r w:rsidRPr="00F05851">
        <w:rPr>
          <w:rFonts w:ascii="Arial" w:hAnsi="Arial" w:cs="Arial"/>
          <w:b/>
          <w:spacing w:val="-7"/>
          <w:sz w:val="20"/>
          <w:szCs w:val="20"/>
        </w:rPr>
        <w:t xml:space="preserve"> </w:t>
      </w:r>
      <w:r w:rsidRPr="00F05851">
        <w:rPr>
          <w:rFonts w:ascii="Arial" w:hAnsi="Arial" w:cs="Arial"/>
          <w:b/>
          <w:sz w:val="20"/>
          <w:szCs w:val="20"/>
        </w:rPr>
        <w:t>LA</w:t>
      </w:r>
      <w:r w:rsidRPr="00F05851">
        <w:rPr>
          <w:rFonts w:ascii="Arial" w:hAnsi="Arial" w:cs="Arial"/>
          <w:b/>
          <w:spacing w:val="-5"/>
          <w:sz w:val="20"/>
          <w:szCs w:val="20"/>
        </w:rPr>
        <w:t xml:space="preserve"> </w:t>
      </w:r>
      <w:r w:rsidRPr="00F05851">
        <w:rPr>
          <w:rFonts w:ascii="Arial" w:hAnsi="Arial" w:cs="Arial"/>
          <w:b/>
          <w:spacing w:val="-4"/>
          <w:sz w:val="20"/>
          <w:szCs w:val="20"/>
        </w:rPr>
        <w:t>VEZ”</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6"/>
        <w:jc w:val="both"/>
        <w:rPr>
          <w:rFonts w:ascii="Arial" w:hAnsi="Arial" w:cs="Arial"/>
        </w:rPr>
      </w:pPr>
      <w:r w:rsidRPr="00F05851">
        <w:rPr>
          <w:rFonts w:ascii="Arial" w:hAnsi="Arial" w:cs="Arial"/>
        </w:rPr>
        <w:t>Teniendo en cuenta la necesidad de las sedes educativas de tener un ambiente libre de contaminación y generar cambios en la calidad de vida, surge la idea de recolectar, reciclar y reutilizar envases plásticos, llantas y tapas para la creación de un jardín escolar aprovechando la disponibilidad de terrenos en las diferentes sedes, como también la elaboración de manualidades.</w:t>
      </w:r>
    </w:p>
    <w:p w:rsidR="00551DC8" w:rsidRPr="00F05851" w:rsidRDefault="008E5E88">
      <w:pPr>
        <w:pStyle w:val="Textoindependiente"/>
        <w:ind w:left="1419" w:right="564"/>
        <w:jc w:val="both"/>
        <w:rPr>
          <w:rFonts w:ascii="Arial" w:hAnsi="Arial" w:cs="Arial"/>
        </w:rPr>
      </w:pPr>
      <w:r w:rsidRPr="00F05851">
        <w:rPr>
          <w:rFonts w:ascii="Arial" w:hAnsi="Arial" w:cs="Arial"/>
        </w:rPr>
        <w:t>Este proyecto genera un intercambio de información, conocimientos y beneficios de la jardinería ecológica, la necesidad de proyección y continuidad entre los aprendizajes de la escuela /comunidad motivando a los estudiantes a sentir el amor por la naturaleza, cuidar y embellecer el entorno</w:t>
      </w:r>
      <w:proofErr w:type="gramStart"/>
      <w:r w:rsidRPr="00F05851">
        <w:rPr>
          <w:rFonts w:ascii="Arial" w:hAnsi="Arial" w:cs="Arial"/>
        </w:rPr>
        <w:t>.(</w:t>
      </w:r>
      <w:proofErr w:type="gramEnd"/>
      <w:r w:rsidRPr="00F05851">
        <w:rPr>
          <w:rFonts w:ascii="Arial" w:hAnsi="Arial" w:cs="Arial"/>
          <w:color w:val="FF0000"/>
        </w:rPr>
        <w:t>ALIANZA CON CORPONOR CUCUTA</w:t>
      </w:r>
      <w:r w:rsidRPr="00F05851">
        <w:rPr>
          <w:rFonts w:ascii="Arial" w:hAnsi="Arial" w:cs="Arial"/>
        </w:rPr>
        <w:t>).</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ind w:left="843"/>
        <w:jc w:val="center"/>
      </w:pPr>
      <w:r w:rsidRPr="00F05851">
        <w:t>PROYECTO</w:t>
      </w:r>
      <w:r w:rsidRPr="00F05851">
        <w:rPr>
          <w:spacing w:val="-6"/>
        </w:rPr>
        <w:t xml:space="preserve"> </w:t>
      </w:r>
      <w:r w:rsidRPr="00F05851">
        <w:t>DE</w:t>
      </w:r>
      <w:r w:rsidRPr="00F05851">
        <w:rPr>
          <w:spacing w:val="-7"/>
        </w:rPr>
        <w:t xml:space="preserve"> </w:t>
      </w:r>
      <w:r w:rsidRPr="00F05851">
        <w:t>EDUCACION</w:t>
      </w:r>
      <w:r w:rsidRPr="00F05851">
        <w:rPr>
          <w:spacing w:val="-7"/>
        </w:rPr>
        <w:t xml:space="preserve"> </w:t>
      </w:r>
      <w:r w:rsidRPr="00F05851">
        <w:t>PARA</w:t>
      </w:r>
      <w:r w:rsidRPr="00F05851">
        <w:rPr>
          <w:spacing w:val="-7"/>
        </w:rPr>
        <w:t xml:space="preserve"> </w:t>
      </w:r>
      <w:r w:rsidRPr="00F05851">
        <w:t>LA</w:t>
      </w:r>
      <w:r w:rsidRPr="00F05851">
        <w:rPr>
          <w:spacing w:val="-7"/>
        </w:rPr>
        <w:t xml:space="preserve"> </w:t>
      </w:r>
      <w:r w:rsidRPr="00F05851">
        <w:t>SEXUALIDAD</w:t>
      </w:r>
      <w:r w:rsidRPr="00F05851">
        <w:rPr>
          <w:spacing w:val="-7"/>
        </w:rPr>
        <w:t xml:space="preserve"> </w:t>
      </w:r>
      <w:r w:rsidRPr="00F05851">
        <w:t>Y</w:t>
      </w:r>
      <w:r w:rsidRPr="00F05851">
        <w:rPr>
          <w:spacing w:val="-6"/>
        </w:rPr>
        <w:t xml:space="preserve"> </w:t>
      </w:r>
      <w:r w:rsidRPr="00F05851">
        <w:t>CONSTRUCCION</w:t>
      </w:r>
      <w:r w:rsidRPr="00F05851">
        <w:rPr>
          <w:spacing w:val="-7"/>
        </w:rPr>
        <w:t xml:space="preserve"> </w:t>
      </w:r>
      <w:r w:rsidRPr="00F05851">
        <w:t>DE</w:t>
      </w:r>
      <w:r w:rsidRPr="00F05851">
        <w:rPr>
          <w:spacing w:val="-5"/>
        </w:rPr>
        <w:t xml:space="preserve"> </w:t>
      </w:r>
      <w:r w:rsidRPr="00F05851">
        <w:rPr>
          <w:spacing w:val="-2"/>
        </w:rPr>
        <w:t>CIUDADANIA</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4"/>
        <w:jc w:val="both"/>
        <w:rPr>
          <w:rFonts w:ascii="Arial" w:hAnsi="Arial" w:cs="Arial"/>
        </w:rPr>
      </w:pPr>
      <w:r w:rsidRPr="00F05851">
        <w:rPr>
          <w:rFonts w:ascii="Arial" w:hAnsi="Arial" w:cs="Arial"/>
        </w:rPr>
        <w:t>En el Centro Educativo Rural Buenos Aires encontramos niños, niñas y jóvenes con edades que oscilan entre</w:t>
      </w:r>
      <w:r w:rsidRPr="00F05851">
        <w:rPr>
          <w:rFonts w:ascii="Arial" w:hAnsi="Arial" w:cs="Arial"/>
          <w:spacing w:val="-2"/>
        </w:rPr>
        <w:t xml:space="preserve"> </w:t>
      </w:r>
      <w:r w:rsidRPr="00F05851">
        <w:rPr>
          <w:rFonts w:ascii="Arial" w:hAnsi="Arial" w:cs="Arial"/>
        </w:rPr>
        <w:t>5</w:t>
      </w:r>
      <w:r w:rsidRPr="00F05851">
        <w:rPr>
          <w:rFonts w:ascii="Arial" w:hAnsi="Arial" w:cs="Arial"/>
          <w:spacing w:val="-4"/>
        </w:rPr>
        <w:t xml:space="preserve"> </w:t>
      </w:r>
      <w:r w:rsidRPr="00F05851">
        <w:rPr>
          <w:rFonts w:ascii="Arial" w:hAnsi="Arial" w:cs="Arial"/>
        </w:rPr>
        <w:t>y</w:t>
      </w:r>
      <w:r w:rsidRPr="00F05851">
        <w:rPr>
          <w:rFonts w:ascii="Arial" w:hAnsi="Arial" w:cs="Arial"/>
          <w:spacing w:val="-1"/>
        </w:rPr>
        <w:t xml:space="preserve"> </w:t>
      </w:r>
      <w:r w:rsidRPr="00F05851">
        <w:rPr>
          <w:rFonts w:ascii="Arial" w:hAnsi="Arial" w:cs="Arial"/>
        </w:rPr>
        <w:t>16</w:t>
      </w:r>
      <w:r w:rsidRPr="00F05851">
        <w:rPr>
          <w:rFonts w:ascii="Arial" w:hAnsi="Arial" w:cs="Arial"/>
          <w:spacing w:val="-2"/>
        </w:rPr>
        <w:t xml:space="preserve"> </w:t>
      </w:r>
      <w:r w:rsidRPr="00F05851">
        <w:rPr>
          <w:rFonts w:ascii="Arial" w:hAnsi="Arial" w:cs="Arial"/>
        </w:rPr>
        <w:t>años;</w:t>
      </w:r>
      <w:r w:rsidRPr="00F05851">
        <w:rPr>
          <w:rFonts w:ascii="Arial" w:hAnsi="Arial" w:cs="Arial"/>
          <w:spacing w:val="-2"/>
        </w:rPr>
        <w:t xml:space="preserve"> </w:t>
      </w:r>
      <w:r w:rsidRPr="00F05851">
        <w:rPr>
          <w:rFonts w:ascii="Arial" w:hAnsi="Arial" w:cs="Arial"/>
        </w:rPr>
        <w:t>en</w:t>
      </w:r>
      <w:r w:rsidRPr="00F05851">
        <w:rPr>
          <w:rFonts w:ascii="Arial" w:hAnsi="Arial" w:cs="Arial"/>
          <w:spacing w:val="-2"/>
        </w:rPr>
        <w:t xml:space="preserve"> </w:t>
      </w:r>
      <w:r w:rsidRPr="00F05851">
        <w:rPr>
          <w:rFonts w:ascii="Arial" w:hAnsi="Arial" w:cs="Arial"/>
        </w:rPr>
        <w:t>este periodo</w:t>
      </w:r>
      <w:r w:rsidRPr="00F05851">
        <w:rPr>
          <w:rFonts w:ascii="Arial" w:hAnsi="Arial" w:cs="Arial"/>
          <w:spacing w:val="-5"/>
        </w:rPr>
        <w:t xml:space="preserve"> </w:t>
      </w:r>
      <w:r w:rsidRPr="00F05851">
        <w:rPr>
          <w:rFonts w:ascii="Arial" w:hAnsi="Arial" w:cs="Arial"/>
        </w:rPr>
        <w:t>se</w:t>
      </w:r>
      <w:r w:rsidRPr="00F05851">
        <w:rPr>
          <w:rFonts w:ascii="Arial" w:hAnsi="Arial" w:cs="Arial"/>
          <w:spacing w:val="-2"/>
        </w:rPr>
        <w:t xml:space="preserve"> </w:t>
      </w:r>
      <w:r w:rsidRPr="00F05851">
        <w:rPr>
          <w:rFonts w:ascii="Arial" w:hAnsi="Arial" w:cs="Arial"/>
        </w:rPr>
        <w:t>presentan</w:t>
      </w:r>
      <w:r w:rsidRPr="00F05851">
        <w:rPr>
          <w:rFonts w:ascii="Arial" w:hAnsi="Arial" w:cs="Arial"/>
          <w:spacing w:val="-4"/>
        </w:rPr>
        <w:t xml:space="preserve"> </w:t>
      </w:r>
      <w:r w:rsidRPr="00F05851">
        <w:rPr>
          <w:rFonts w:ascii="Arial" w:hAnsi="Arial" w:cs="Arial"/>
        </w:rPr>
        <w:t>las</w:t>
      </w:r>
      <w:r w:rsidRPr="00F05851">
        <w:rPr>
          <w:rFonts w:ascii="Arial" w:hAnsi="Arial" w:cs="Arial"/>
          <w:spacing w:val="-3"/>
        </w:rPr>
        <w:t xml:space="preserve"> </w:t>
      </w:r>
      <w:r w:rsidRPr="00F05851">
        <w:rPr>
          <w:rFonts w:ascii="Arial" w:hAnsi="Arial" w:cs="Arial"/>
        </w:rPr>
        <w:t>etapas</w:t>
      </w:r>
      <w:r w:rsidRPr="00F05851">
        <w:rPr>
          <w:rFonts w:ascii="Arial" w:hAnsi="Arial" w:cs="Arial"/>
          <w:spacing w:val="-3"/>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la</w:t>
      </w:r>
      <w:r w:rsidRPr="00F05851">
        <w:rPr>
          <w:rFonts w:ascii="Arial" w:hAnsi="Arial" w:cs="Arial"/>
          <w:spacing w:val="-2"/>
        </w:rPr>
        <w:t xml:space="preserve"> </w:t>
      </w:r>
      <w:r w:rsidRPr="00F05851">
        <w:rPr>
          <w:rFonts w:ascii="Arial" w:hAnsi="Arial" w:cs="Arial"/>
        </w:rPr>
        <w:t>niñez,</w:t>
      </w:r>
      <w:r w:rsidRPr="00F05851">
        <w:rPr>
          <w:rFonts w:ascii="Arial" w:hAnsi="Arial" w:cs="Arial"/>
          <w:spacing w:val="-2"/>
        </w:rPr>
        <w:t xml:space="preserve"> </w:t>
      </w:r>
      <w:r w:rsidRPr="00F05851">
        <w:rPr>
          <w:rFonts w:ascii="Arial" w:hAnsi="Arial" w:cs="Arial"/>
        </w:rPr>
        <w:t>pubertad y</w:t>
      </w:r>
      <w:r w:rsidRPr="00F05851">
        <w:rPr>
          <w:rFonts w:ascii="Arial" w:hAnsi="Arial" w:cs="Arial"/>
          <w:spacing w:val="-3"/>
        </w:rPr>
        <w:t xml:space="preserve"> </w:t>
      </w:r>
      <w:r w:rsidRPr="00F05851">
        <w:rPr>
          <w:rFonts w:ascii="Arial" w:hAnsi="Arial" w:cs="Arial"/>
        </w:rPr>
        <w:t>la</w:t>
      </w:r>
      <w:r w:rsidRPr="00F05851">
        <w:rPr>
          <w:rFonts w:ascii="Arial" w:hAnsi="Arial" w:cs="Arial"/>
          <w:spacing w:val="-2"/>
        </w:rPr>
        <w:t xml:space="preserve"> </w:t>
      </w:r>
      <w:r w:rsidRPr="00F05851">
        <w:rPr>
          <w:rFonts w:ascii="Arial" w:hAnsi="Arial" w:cs="Arial"/>
        </w:rPr>
        <w:t>adolescencia,</w:t>
      </w:r>
      <w:r w:rsidRPr="00F05851">
        <w:rPr>
          <w:rFonts w:ascii="Arial" w:hAnsi="Arial" w:cs="Arial"/>
          <w:spacing w:val="-2"/>
        </w:rPr>
        <w:t xml:space="preserve"> </w:t>
      </w:r>
      <w:r w:rsidRPr="00F05851">
        <w:rPr>
          <w:rFonts w:ascii="Arial" w:hAnsi="Arial" w:cs="Arial"/>
        </w:rPr>
        <w:t>donde aún no se ha alcanzado una madurez de la personalidad, es así como se les presentan dificultades para entender y comprender su sexualidad. La mayoría de los niños, niñas y jóvenes se encuentran en el estrato</w:t>
      </w:r>
      <w:r w:rsidRPr="00F05851">
        <w:rPr>
          <w:rFonts w:ascii="Arial" w:hAnsi="Arial" w:cs="Arial"/>
          <w:spacing w:val="-3"/>
        </w:rPr>
        <w:t xml:space="preserve"> </w:t>
      </w:r>
      <w:r w:rsidRPr="00F05851">
        <w:rPr>
          <w:rFonts w:ascii="Arial" w:hAnsi="Arial" w:cs="Arial"/>
        </w:rPr>
        <w:t>uno. Sus</w:t>
      </w:r>
      <w:r w:rsidRPr="00F05851">
        <w:rPr>
          <w:rFonts w:ascii="Arial" w:hAnsi="Arial" w:cs="Arial"/>
          <w:spacing w:val="-3"/>
        </w:rPr>
        <w:t xml:space="preserve"> </w:t>
      </w:r>
      <w:r w:rsidRPr="00F05851">
        <w:rPr>
          <w:rFonts w:ascii="Arial" w:hAnsi="Arial" w:cs="Arial"/>
        </w:rPr>
        <w:t>padres</w:t>
      </w:r>
      <w:r w:rsidRPr="00F05851">
        <w:rPr>
          <w:rFonts w:ascii="Arial" w:hAnsi="Arial" w:cs="Arial"/>
          <w:spacing w:val="-3"/>
        </w:rPr>
        <w:t xml:space="preserve"> </w:t>
      </w:r>
      <w:r w:rsidRPr="00F05851">
        <w:rPr>
          <w:rFonts w:ascii="Arial" w:hAnsi="Arial" w:cs="Arial"/>
        </w:rPr>
        <w:t>y personas</w:t>
      </w:r>
      <w:r w:rsidRPr="00F05851">
        <w:rPr>
          <w:rFonts w:ascii="Arial" w:hAnsi="Arial" w:cs="Arial"/>
          <w:spacing w:val="-3"/>
        </w:rPr>
        <w:t xml:space="preserve"> </w:t>
      </w:r>
      <w:r w:rsidRPr="00F05851">
        <w:rPr>
          <w:rFonts w:ascii="Arial" w:hAnsi="Arial" w:cs="Arial"/>
        </w:rPr>
        <w:t>que</w:t>
      </w:r>
      <w:r w:rsidRPr="00F05851">
        <w:rPr>
          <w:rFonts w:ascii="Arial" w:hAnsi="Arial" w:cs="Arial"/>
          <w:spacing w:val="-2"/>
        </w:rPr>
        <w:t xml:space="preserve"> </w:t>
      </w:r>
      <w:r w:rsidRPr="00F05851">
        <w:rPr>
          <w:rFonts w:ascii="Arial" w:hAnsi="Arial" w:cs="Arial"/>
        </w:rPr>
        <w:t>conforman</w:t>
      </w:r>
      <w:r w:rsidRPr="00F05851">
        <w:rPr>
          <w:rFonts w:ascii="Arial" w:hAnsi="Arial" w:cs="Arial"/>
          <w:spacing w:val="-2"/>
        </w:rPr>
        <w:t xml:space="preserve"> </w:t>
      </w:r>
      <w:r w:rsidRPr="00F05851">
        <w:rPr>
          <w:rFonts w:ascii="Arial" w:hAnsi="Arial" w:cs="Arial"/>
        </w:rPr>
        <w:t>sus</w:t>
      </w:r>
      <w:r w:rsidRPr="00F05851">
        <w:rPr>
          <w:rFonts w:ascii="Arial" w:hAnsi="Arial" w:cs="Arial"/>
          <w:spacing w:val="-3"/>
        </w:rPr>
        <w:t xml:space="preserve"> </w:t>
      </w:r>
      <w:r w:rsidRPr="00F05851">
        <w:rPr>
          <w:rFonts w:ascii="Arial" w:hAnsi="Arial" w:cs="Arial"/>
        </w:rPr>
        <w:t>familias</w:t>
      </w:r>
      <w:r w:rsidRPr="00F05851">
        <w:rPr>
          <w:rFonts w:ascii="Arial" w:hAnsi="Arial" w:cs="Arial"/>
          <w:spacing w:val="-1"/>
        </w:rPr>
        <w:t xml:space="preserve"> </w:t>
      </w:r>
      <w:r w:rsidRPr="00F05851">
        <w:rPr>
          <w:rFonts w:ascii="Arial" w:hAnsi="Arial" w:cs="Arial"/>
        </w:rPr>
        <w:t>escasamente</w:t>
      </w:r>
      <w:r w:rsidRPr="00F05851">
        <w:rPr>
          <w:rFonts w:ascii="Arial" w:hAnsi="Arial" w:cs="Arial"/>
          <w:spacing w:val="-2"/>
        </w:rPr>
        <w:t xml:space="preserve"> </w:t>
      </w:r>
      <w:r w:rsidRPr="00F05851">
        <w:rPr>
          <w:rFonts w:ascii="Arial" w:hAnsi="Arial" w:cs="Arial"/>
        </w:rPr>
        <w:t>han</w:t>
      </w:r>
      <w:r w:rsidRPr="00F05851">
        <w:rPr>
          <w:rFonts w:ascii="Arial" w:hAnsi="Arial" w:cs="Arial"/>
          <w:spacing w:val="-4"/>
        </w:rPr>
        <w:t xml:space="preserve"> </w:t>
      </w:r>
      <w:r w:rsidRPr="00F05851">
        <w:rPr>
          <w:rFonts w:ascii="Arial" w:hAnsi="Arial" w:cs="Arial"/>
        </w:rPr>
        <w:t>alcanzado</w:t>
      </w:r>
      <w:r w:rsidRPr="00F05851">
        <w:rPr>
          <w:rFonts w:ascii="Arial" w:hAnsi="Arial" w:cs="Arial"/>
          <w:spacing w:val="-2"/>
        </w:rPr>
        <w:t xml:space="preserve"> </w:t>
      </w:r>
      <w:r w:rsidRPr="00F05851">
        <w:rPr>
          <w:rFonts w:ascii="Arial" w:hAnsi="Arial" w:cs="Arial"/>
        </w:rPr>
        <w:t>a</w:t>
      </w:r>
      <w:r w:rsidRPr="00F05851">
        <w:rPr>
          <w:rFonts w:ascii="Arial" w:hAnsi="Arial" w:cs="Arial"/>
          <w:spacing w:val="-2"/>
        </w:rPr>
        <w:t xml:space="preserve"> </w:t>
      </w:r>
      <w:r w:rsidRPr="00F05851">
        <w:rPr>
          <w:rFonts w:ascii="Arial" w:hAnsi="Arial" w:cs="Arial"/>
        </w:rPr>
        <w:t>estudiar</w:t>
      </w:r>
      <w:r w:rsidRPr="00F05851">
        <w:rPr>
          <w:rFonts w:ascii="Arial" w:hAnsi="Arial" w:cs="Arial"/>
          <w:spacing w:val="-1"/>
        </w:rPr>
        <w:t xml:space="preserve"> </w:t>
      </w:r>
      <w:r w:rsidRPr="00F05851">
        <w:rPr>
          <w:rFonts w:ascii="Arial" w:hAnsi="Arial" w:cs="Arial"/>
        </w:rPr>
        <w:t>la básica primaria, todo esto conlleva a que se ganen el sustento familiar trabajando en las fincas vecinas por lo tanto permanecen gran parte del tiempo solos y sin la orientación suficiente para asumir algunos cambios biológicos y sexuales. En esta comunidad observamos los siguientes aspectos.</w:t>
      </w:r>
    </w:p>
    <w:p w:rsidR="00551DC8" w:rsidRPr="00F05851" w:rsidRDefault="00551DC8">
      <w:pPr>
        <w:pStyle w:val="Textoindependiente"/>
        <w:jc w:val="both"/>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rPr>
      </w:pPr>
    </w:p>
    <w:p w:rsidR="00551DC8" w:rsidRPr="00F05851" w:rsidRDefault="008E5E88">
      <w:pPr>
        <w:pStyle w:val="Prrafodelista"/>
        <w:numPr>
          <w:ilvl w:val="0"/>
          <w:numId w:val="1"/>
        </w:numPr>
        <w:tabs>
          <w:tab w:val="left" w:pos="2126"/>
          <w:tab w:val="left" w:pos="2138"/>
        </w:tabs>
        <w:ind w:left="2138" w:right="575" w:hanging="360"/>
        <w:rPr>
          <w:rFonts w:ascii="Arial" w:hAnsi="Arial" w:cs="Arial"/>
          <w:sz w:val="20"/>
          <w:szCs w:val="20"/>
        </w:rPr>
      </w:pPr>
      <w:r w:rsidRPr="00F05851">
        <w:rPr>
          <w:rFonts w:ascii="Arial" w:hAnsi="Arial" w:cs="Arial"/>
          <w:sz w:val="20"/>
          <w:szCs w:val="20"/>
        </w:rPr>
        <w:t>El</w:t>
      </w:r>
      <w:r w:rsidRPr="00F05851">
        <w:rPr>
          <w:rFonts w:ascii="Arial" w:hAnsi="Arial" w:cs="Arial"/>
          <w:spacing w:val="25"/>
          <w:sz w:val="20"/>
          <w:szCs w:val="20"/>
        </w:rPr>
        <w:t xml:space="preserve"> </w:t>
      </w:r>
      <w:r w:rsidRPr="00F05851">
        <w:rPr>
          <w:rFonts w:ascii="Arial" w:hAnsi="Arial" w:cs="Arial"/>
          <w:sz w:val="20"/>
          <w:szCs w:val="20"/>
        </w:rPr>
        <w:t>hacinamiento,</w:t>
      </w:r>
      <w:r w:rsidRPr="00F05851">
        <w:rPr>
          <w:rFonts w:ascii="Arial" w:hAnsi="Arial" w:cs="Arial"/>
          <w:spacing w:val="25"/>
          <w:sz w:val="20"/>
          <w:szCs w:val="20"/>
        </w:rPr>
        <w:t xml:space="preserve"> </w:t>
      </w:r>
      <w:r w:rsidRPr="00F05851">
        <w:rPr>
          <w:rFonts w:ascii="Arial" w:hAnsi="Arial" w:cs="Arial"/>
          <w:sz w:val="20"/>
          <w:szCs w:val="20"/>
        </w:rPr>
        <w:t>ya</w:t>
      </w:r>
      <w:r w:rsidRPr="00F05851">
        <w:rPr>
          <w:rFonts w:ascii="Arial" w:hAnsi="Arial" w:cs="Arial"/>
          <w:spacing w:val="25"/>
          <w:sz w:val="20"/>
          <w:szCs w:val="20"/>
        </w:rPr>
        <w:t xml:space="preserve"> </w:t>
      </w:r>
      <w:r w:rsidRPr="00F05851">
        <w:rPr>
          <w:rFonts w:ascii="Arial" w:hAnsi="Arial" w:cs="Arial"/>
          <w:sz w:val="20"/>
          <w:szCs w:val="20"/>
        </w:rPr>
        <w:t>que</w:t>
      </w:r>
      <w:r w:rsidRPr="00F05851">
        <w:rPr>
          <w:rFonts w:ascii="Arial" w:hAnsi="Arial" w:cs="Arial"/>
          <w:spacing w:val="25"/>
          <w:sz w:val="20"/>
          <w:szCs w:val="20"/>
        </w:rPr>
        <w:t xml:space="preserve"> </w:t>
      </w:r>
      <w:r w:rsidRPr="00F05851">
        <w:rPr>
          <w:rFonts w:ascii="Arial" w:hAnsi="Arial" w:cs="Arial"/>
          <w:sz w:val="20"/>
          <w:szCs w:val="20"/>
        </w:rPr>
        <w:t>toda</w:t>
      </w:r>
      <w:r w:rsidRPr="00F05851">
        <w:rPr>
          <w:rFonts w:ascii="Arial" w:hAnsi="Arial" w:cs="Arial"/>
          <w:spacing w:val="25"/>
          <w:sz w:val="20"/>
          <w:szCs w:val="20"/>
        </w:rPr>
        <w:t xml:space="preserve"> </w:t>
      </w:r>
      <w:r w:rsidRPr="00F05851">
        <w:rPr>
          <w:rFonts w:ascii="Arial" w:hAnsi="Arial" w:cs="Arial"/>
          <w:sz w:val="20"/>
          <w:szCs w:val="20"/>
        </w:rPr>
        <w:t>una</w:t>
      </w:r>
      <w:r w:rsidRPr="00F05851">
        <w:rPr>
          <w:rFonts w:ascii="Arial" w:hAnsi="Arial" w:cs="Arial"/>
          <w:spacing w:val="25"/>
          <w:sz w:val="20"/>
          <w:szCs w:val="20"/>
        </w:rPr>
        <w:t xml:space="preserve"> </w:t>
      </w:r>
      <w:r w:rsidRPr="00F05851">
        <w:rPr>
          <w:rFonts w:ascii="Arial" w:hAnsi="Arial" w:cs="Arial"/>
          <w:sz w:val="20"/>
          <w:szCs w:val="20"/>
        </w:rPr>
        <w:t>familia</w:t>
      </w:r>
      <w:r w:rsidRPr="00F05851">
        <w:rPr>
          <w:rFonts w:ascii="Arial" w:hAnsi="Arial" w:cs="Arial"/>
          <w:spacing w:val="25"/>
          <w:sz w:val="20"/>
          <w:szCs w:val="20"/>
        </w:rPr>
        <w:t xml:space="preserve"> </w:t>
      </w:r>
      <w:r w:rsidRPr="00F05851">
        <w:rPr>
          <w:rFonts w:ascii="Arial" w:hAnsi="Arial" w:cs="Arial"/>
          <w:sz w:val="20"/>
          <w:szCs w:val="20"/>
        </w:rPr>
        <w:t>con</w:t>
      </w:r>
      <w:r w:rsidRPr="00F05851">
        <w:rPr>
          <w:rFonts w:ascii="Arial" w:hAnsi="Arial" w:cs="Arial"/>
          <w:spacing w:val="27"/>
          <w:sz w:val="20"/>
          <w:szCs w:val="20"/>
        </w:rPr>
        <w:t xml:space="preserve"> </w:t>
      </w:r>
      <w:r w:rsidRPr="00F05851">
        <w:rPr>
          <w:rFonts w:ascii="Arial" w:hAnsi="Arial" w:cs="Arial"/>
          <w:sz w:val="20"/>
          <w:szCs w:val="20"/>
        </w:rPr>
        <w:t>5,</w:t>
      </w:r>
      <w:r w:rsidRPr="00F05851">
        <w:rPr>
          <w:rFonts w:ascii="Arial" w:hAnsi="Arial" w:cs="Arial"/>
          <w:spacing w:val="25"/>
          <w:sz w:val="20"/>
          <w:szCs w:val="20"/>
        </w:rPr>
        <w:t xml:space="preserve"> </w:t>
      </w:r>
      <w:r w:rsidRPr="00F05851">
        <w:rPr>
          <w:rFonts w:ascii="Arial" w:hAnsi="Arial" w:cs="Arial"/>
          <w:sz w:val="20"/>
          <w:szCs w:val="20"/>
        </w:rPr>
        <w:t>6</w:t>
      </w:r>
      <w:r w:rsidRPr="00F05851">
        <w:rPr>
          <w:rFonts w:ascii="Arial" w:hAnsi="Arial" w:cs="Arial"/>
          <w:spacing w:val="25"/>
          <w:sz w:val="20"/>
          <w:szCs w:val="20"/>
        </w:rPr>
        <w:t xml:space="preserve"> </w:t>
      </w:r>
      <w:r w:rsidRPr="00F05851">
        <w:rPr>
          <w:rFonts w:ascii="Arial" w:hAnsi="Arial" w:cs="Arial"/>
          <w:sz w:val="20"/>
          <w:szCs w:val="20"/>
        </w:rPr>
        <w:t>y</w:t>
      </w:r>
      <w:r w:rsidRPr="00F05851">
        <w:rPr>
          <w:rFonts w:ascii="Arial" w:hAnsi="Arial" w:cs="Arial"/>
          <w:spacing w:val="29"/>
          <w:sz w:val="20"/>
          <w:szCs w:val="20"/>
        </w:rPr>
        <w:t xml:space="preserve"> </w:t>
      </w:r>
      <w:r w:rsidRPr="00F05851">
        <w:rPr>
          <w:rFonts w:ascii="Arial" w:hAnsi="Arial" w:cs="Arial"/>
          <w:sz w:val="20"/>
          <w:szCs w:val="20"/>
        </w:rPr>
        <w:t>hasta</w:t>
      </w:r>
      <w:r w:rsidRPr="00F05851">
        <w:rPr>
          <w:rFonts w:ascii="Arial" w:hAnsi="Arial" w:cs="Arial"/>
          <w:spacing w:val="25"/>
          <w:sz w:val="20"/>
          <w:szCs w:val="20"/>
        </w:rPr>
        <w:t xml:space="preserve"> </w:t>
      </w:r>
      <w:r w:rsidRPr="00F05851">
        <w:rPr>
          <w:rFonts w:ascii="Arial" w:hAnsi="Arial" w:cs="Arial"/>
          <w:sz w:val="20"/>
          <w:szCs w:val="20"/>
        </w:rPr>
        <w:t>7</w:t>
      </w:r>
      <w:r w:rsidRPr="00F05851">
        <w:rPr>
          <w:rFonts w:ascii="Arial" w:hAnsi="Arial" w:cs="Arial"/>
          <w:spacing w:val="27"/>
          <w:sz w:val="20"/>
          <w:szCs w:val="20"/>
        </w:rPr>
        <w:t xml:space="preserve"> </w:t>
      </w:r>
      <w:r w:rsidRPr="00F05851">
        <w:rPr>
          <w:rFonts w:ascii="Arial" w:hAnsi="Arial" w:cs="Arial"/>
          <w:sz w:val="20"/>
          <w:szCs w:val="20"/>
        </w:rPr>
        <w:t>integrantes</w:t>
      </w:r>
      <w:r w:rsidRPr="00F05851">
        <w:rPr>
          <w:rFonts w:ascii="Arial" w:hAnsi="Arial" w:cs="Arial"/>
          <w:spacing w:val="26"/>
          <w:sz w:val="20"/>
          <w:szCs w:val="20"/>
        </w:rPr>
        <w:t xml:space="preserve"> </w:t>
      </w:r>
      <w:r w:rsidRPr="00F05851">
        <w:rPr>
          <w:rFonts w:ascii="Arial" w:hAnsi="Arial" w:cs="Arial"/>
          <w:sz w:val="20"/>
          <w:szCs w:val="20"/>
        </w:rPr>
        <w:t>conviven</w:t>
      </w:r>
      <w:r w:rsidRPr="00F05851">
        <w:rPr>
          <w:rFonts w:ascii="Arial" w:hAnsi="Arial" w:cs="Arial"/>
          <w:spacing w:val="25"/>
          <w:sz w:val="20"/>
          <w:szCs w:val="20"/>
        </w:rPr>
        <w:t xml:space="preserve"> </w:t>
      </w:r>
      <w:r w:rsidRPr="00F05851">
        <w:rPr>
          <w:rFonts w:ascii="Arial" w:hAnsi="Arial" w:cs="Arial"/>
          <w:sz w:val="20"/>
          <w:szCs w:val="20"/>
        </w:rPr>
        <w:t>en</w:t>
      </w:r>
      <w:r w:rsidRPr="00F05851">
        <w:rPr>
          <w:rFonts w:ascii="Arial" w:hAnsi="Arial" w:cs="Arial"/>
          <w:spacing w:val="25"/>
          <w:sz w:val="20"/>
          <w:szCs w:val="20"/>
        </w:rPr>
        <w:t xml:space="preserve"> </w:t>
      </w:r>
      <w:r w:rsidRPr="00F05851">
        <w:rPr>
          <w:rFonts w:ascii="Arial" w:hAnsi="Arial" w:cs="Arial"/>
          <w:sz w:val="20"/>
          <w:szCs w:val="20"/>
        </w:rPr>
        <w:t>una</w:t>
      </w:r>
      <w:r w:rsidRPr="00F05851">
        <w:rPr>
          <w:rFonts w:ascii="Arial" w:hAnsi="Arial" w:cs="Arial"/>
          <w:spacing w:val="25"/>
          <w:sz w:val="20"/>
          <w:szCs w:val="20"/>
        </w:rPr>
        <w:t xml:space="preserve"> </w:t>
      </w:r>
      <w:r w:rsidRPr="00F05851">
        <w:rPr>
          <w:rFonts w:ascii="Arial" w:hAnsi="Arial" w:cs="Arial"/>
          <w:sz w:val="20"/>
          <w:szCs w:val="20"/>
        </w:rPr>
        <w:t xml:space="preserve">sola </w:t>
      </w:r>
      <w:r w:rsidRPr="00F05851">
        <w:rPr>
          <w:rFonts w:ascii="Arial" w:hAnsi="Arial" w:cs="Arial"/>
          <w:spacing w:val="-2"/>
          <w:sz w:val="20"/>
          <w:szCs w:val="20"/>
        </w:rPr>
        <w:t>habitación.</w:t>
      </w:r>
    </w:p>
    <w:p w:rsidR="00551DC8" w:rsidRPr="00F05851" w:rsidRDefault="008E5E88">
      <w:pPr>
        <w:pStyle w:val="Prrafodelista"/>
        <w:numPr>
          <w:ilvl w:val="0"/>
          <w:numId w:val="1"/>
        </w:numPr>
        <w:tabs>
          <w:tab w:val="left" w:pos="2126"/>
          <w:tab w:val="left" w:pos="2138"/>
        </w:tabs>
        <w:ind w:left="2138" w:right="577" w:hanging="360"/>
        <w:rPr>
          <w:rFonts w:ascii="Arial" w:hAnsi="Arial" w:cs="Arial"/>
          <w:sz w:val="20"/>
          <w:szCs w:val="20"/>
        </w:rPr>
      </w:pPr>
      <w:r w:rsidRPr="00F05851">
        <w:rPr>
          <w:rFonts w:ascii="Arial" w:hAnsi="Arial" w:cs="Arial"/>
          <w:sz w:val="20"/>
          <w:szCs w:val="20"/>
        </w:rPr>
        <w:t xml:space="preserve">Madres cabeza de hogar con varios hijos en donde ella sale a ganar el sustento diario para sus </w:t>
      </w:r>
      <w:r w:rsidRPr="00F05851">
        <w:rPr>
          <w:rFonts w:ascii="Arial" w:hAnsi="Arial" w:cs="Arial"/>
          <w:spacing w:val="-2"/>
          <w:sz w:val="20"/>
          <w:szCs w:val="20"/>
        </w:rPr>
        <w:t>hijos.</w:t>
      </w:r>
    </w:p>
    <w:p w:rsidR="00551DC8" w:rsidRPr="00F05851" w:rsidRDefault="008E5E88">
      <w:pPr>
        <w:pStyle w:val="Prrafodelista"/>
        <w:numPr>
          <w:ilvl w:val="0"/>
          <w:numId w:val="1"/>
        </w:numPr>
        <w:tabs>
          <w:tab w:val="left" w:pos="2126"/>
        </w:tabs>
        <w:ind w:left="2126"/>
        <w:rPr>
          <w:rFonts w:ascii="Arial" w:hAnsi="Arial" w:cs="Arial"/>
          <w:sz w:val="20"/>
          <w:szCs w:val="20"/>
        </w:rPr>
      </w:pPr>
      <w:r w:rsidRPr="00F05851">
        <w:rPr>
          <w:rFonts w:ascii="Arial" w:hAnsi="Arial" w:cs="Arial"/>
          <w:sz w:val="20"/>
          <w:szCs w:val="20"/>
        </w:rPr>
        <w:t>Niños</w:t>
      </w:r>
      <w:r w:rsidRPr="00F05851">
        <w:rPr>
          <w:rFonts w:ascii="Arial" w:hAnsi="Arial" w:cs="Arial"/>
          <w:spacing w:val="-7"/>
          <w:sz w:val="20"/>
          <w:szCs w:val="20"/>
        </w:rPr>
        <w:t xml:space="preserve"> </w:t>
      </w:r>
      <w:r w:rsidRPr="00F05851">
        <w:rPr>
          <w:rFonts w:ascii="Arial" w:hAnsi="Arial" w:cs="Arial"/>
          <w:sz w:val="20"/>
          <w:szCs w:val="20"/>
        </w:rPr>
        <w:t>abandonados</w:t>
      </w:r>
      <w:r w:rsidRPr="00F05851">
        <w:rPr>
          <w:rFonts w:ascii="Arial" w:hAnsi="Arial" w:cs="Arial"/>
          <w:spacing w:val="-7"/>
          <w:sz w:val="20"/>
          <w:szCs w:val="20"/>
        </w:rPr>
        <w:t xml:space="preserve"> </w:t>
      </w:r>
      <w:r w:rsidRPr="00F05851">
        <w:rPr>
          <w:rFonts w:ascii="Arial" w:hAnsi="Arial" w:cs="Arial"/>
          <w:sz w:val="20"/>
          <w:szCs w:val="20"/>
        </w:rPr>
        <w:t>por</w:t>
      </w:r>
      <w:r w:rsidRPr="00F05851">
        <w:rPr>
          <w:rFonts w:ascii="Arial" w:hAnsi="Arial" w:cs="Arial"/>
          <w:spacing w:val="-8"/>
          <w:sz w:val="20"/>
          <w:szCs w:val="20"/>
        </w:rPr>
        <w:t xml:space="preserve"> </w:t>
      </w:r>
      <w:r w:rsidRPr="00F05851">
        <w:rPr>
          <w:rFonts w:ascii="Arial" w:hAnsi="Arial" w:cs="Arial"/>
          <w:sz w:val="20"/>
          <w:szCs w:val="20"/>
        </w:rPr>
        <w:t>sus</w:t>
      </w:r>
      <w:r w:rsidRPr="00F05851">
        <w:rPr>
          <w:rFonts w:ascii="Arial" w:hAnsi="Arial" w:cs="Arial"/>
          <w:spacing w:val="-8"/>
          <w:sz w:val="20"/>
          <w:szCs w:val="20"/>
        </w:rPr>
        <w:t xml:space="preserve"> </w:t>
      </w:r>
      <w:r w:rsidRPr="00F05851">
        <w:rPr>
          <w:rFonts w:ascii="Arial" w:hAnsi="Arial" w:cs="Arial"/>
          <w:sz w:val="20"/>
          <w:szCs w:val="20"/>
        </w:rPr>
        <w:t>padres</w:t>
      </w:r>
      <w:r w:rsidRPr="00F05851">
        <w:rPr>
          <w:rFonts w:ascii="Arial" w:hAnsi="Arial" w:cs="Arial"/>
          <w:spacing w:val="-7"/>
          <w:sz w:val="20"/>
          <w:szCs w:val="20"/>
        </w:rPr>
        <w:t xml:space="preserve"> </w:t>
      </w:r>
      <w:r w:rsidRPr="00F05851">
        <w:rPr>
          <w:rFonts w:ascii="Arial" w:hAnsi="Arial" w:cs="Arial"/>
          <w:sz w:val="20"/>
          <w:szCs w:val="20"/>
        </w:rPr>
        <w:t>conviviendo</w:t>
      </w:r>
      <w:r w:rsidRPr="00F05851">
        <w:rPr>
          <w:rFonts w:ascii="Arial" w:hAnsi="Arial" w:cs="Arial"/>
          <w:spacing w:val="-9"/>
          <w:sz w:val="20"/>
          <w:szCs w:val="20"/>
        </w:rPr>
        <w:t xml:space="preserve"> </w:t>
      </w:r>
      <w:r w:rsidRPr="00F05851">
        <w:rPr>
          <w:rFonts w:ascii="Arial" w:hAnsi="Arial" w:cs="Arial"/>
          <w:sz w:val="20"/>
          <w:szCs w:val="20"/>
        </w:rPr>
        <w:t>con</w:t>
      </w:r>
      <w:r w:rsidRPr="00F05851">
        <w:rPr>
          <w:rFonts w:ascii="Arial" w:hAnsi="Arial" w:cs="Arial"/>
          <w:spacing w:val="-7"/>
          <w:sz w:val="20"/>
          <w:szCs w:val="20"/>
        </w:rPr>
        <w:t xml:space="preserve"> </w:t>
      </w:r>
      <w:r w:rsidRPr="00F05851">
        <w:rPr>
          <w:rFonts w:ascii="Arial" w:hAnsi="Arial" w:cs="Arial"/>
          <w:sz w:val="20"/>
          <w:szCs w:val="20"/>
        </w:rPr>
        <w:t>sus</w:t>
      </w:r>
      <w:r w:rsidRPr="00F05851">
        <w:rPr>
          <w:rFonts w:ascii="Arial" w:hAnsi="Arial" w:cs="Arial"/>
          <w:spacing w:val="-8"/>
          <w:sz w:val="20"/>
          <w:szCs w:val="20"/>
        </w:rPr>
        <w:t xml:space="preserve"> </w:t>
      </w:r>
      <w:r w:rsidRPr="00F05851">
        <w:rPr>
          <w:rFonts w:ascii="Arial" w:hAnsi="Arial" w:cs="Arial"/>
          <w:sz w:val="20"/>
          <w:szCs w:val="20"/>
        </w:rPr>
        <w:t>abuelos,</w:t>
      </w:r>
      <w:r w:rsidRPr="00F05851">
        <w:rPr>
          <w:rFonts w:ascii="Arial" w:hAnsi="Arial" w:cs="Arial"/>
          <w:spacing w:val="-7"/>
          <w:sz w:val="20"/>
          <w:szCs w:val="20"/>
        </w:rPr>
        <w:t xml:space="preserve"> </w:t>
      </w:r>
      <w:r w:rsidRPr="00F05851">
        <w:rPr>
          <w:rFonts w:ascii="Arial" w:hAnsi="Arial" w:cs="Arial"/>
          <w:sz w:val="20"/>
          <w:szCs w:val="20"/>
        </w:rPr>
        <w:t>tíos,</w:t>
      </w:r>
      <w:r w:rsidRPr="00F05851">
        <w:rPr>
          <w:rFonts w:ascii="Arial" w:hAnsi="Arial" w:cs="Arial"/>
          <w:spacing w:val="-9"/>
          <w:sz w:val="20"/>
          <w:szCs w:val="20"/>
        </w:rPr>
        <w:t xml:space="preserve"> </w:t>
      </w:r>
      <w:r w:rsidRPr="00F05851">
        <w:rPr>
          <w:rFonts w:ascii="Arial" w:hAnsi="Arial" w:cs="Arial"/>
          <w:sz w:val="20"/>
          <w:szCs w:val="20"/>
        </w:rPr>
        <w:t>padrastros</w:t>
      </w:r>
      <w:r w:rsidRPr="00F05851">
        <w:rPr>
          <w:rFonts w:ascii="Arial" w:hAnsi="Arial" w:cs="Arial"/>
          <w:spacing w:val="-7"/>
          <w:sz w:val="20"/>
          <w:szCs w:val="20"/>
        </w:rPr>
        <w:t xml:space="preserve"> </w:t>
      </w:r>
      <w:r w:rsidRPr="00F05851">
        <w:rPr>
          <w:rFonts w:ascii="Arial" w:hAnsi="Arial" w:cs="Arial"/>
          <w:sz w:val="20"/>
          <w:szCs w:val="20"/>
        </w:rPr>
        <w:t>entre</w:t>
      </w:r>
      <w:r w:rsidRPr="00F05851">
        <w:rPr>
          <w:rFonts w:ascii="Arial" w:hAnsi="Arial" w:cs="Arial"/>
          <w:spacing w:val="-9"/>
          <w:sz w:val="20"/>
          <w:szCs w:val="20"/>
        </w:rPr>
        <w:t xml:space="preserve"> </w:t>
      </w:r>
      <w:r w:rsidRPr="00F05851">
        <w:rPr>
          <w:rFonts w:ascii="Arial" w:hAnsi="Arial" w:cs="Arial"/>
          <w:spacing w:val="-2"/>
          <w:sz w:val="20"/>
          <w:szCs w:val="20"/>
        </w:rPr>
        <w:t>otros.</w:t>
      </w:r>
    </w:p>
    <w:p w:rsidR="00551DC8" w:rsidRPr="00F05851" w:rsidRDefault="008E5E88">
      <w:pPr>
        <w:pStyle w:val="Prrafodelista"/>
        <w:numPr>
          <w:ilvl w:val="0"/>
          <w:numId w:val="1"/>
        </w:numPr>
        <w:tabs>
          <w:tab w:val="left" w:pos="2126"/>
        </w:tabs>
        <w:ind w:left="2126"/>
        <w:rPr>
          <w:rFonts w:ascii="Arial" w:hAnsi="Arial" w:cs="Arial"/>
          <w:sz w:val="20"/>
          <w:szCs w:val="20"/>
        </w:rPr>
      </w:pPr>
      <w:r w:rsidRPr="00F05851">
        <w:rPr>
          <w:rFonts w:ascii="Arial" w:hAnsi="Arial" w:cs="Arial"/>
          <w:sz w:val="20"/>
          <w:szCs w:val="20"/>
        </w:rPr>
        <w:t>Ausencia</w:t>
      </w:r>
      <w:r w:rsidRPr="00F05851">
        <w:rPr>
          <w:rFonts w:ascii="Arial" w:hAnsi="Arial" w:cs="Arial"/>
          <w:spacing w:val="-7"/>
          <w:sz w:val="20"/>
          <w:szCs w:val="20"/>
        </w:rPr>
        <w:t xml:space="preserve"> </w:t>
      </w:r>
      <w:r w:rsidRPr="00F05851">
        <w:rPr>
          <w:rFonts w:ascii="Arial" w:hAnsi="Arial" w:cs="Arial"/>
          <w:sz w:val="20"/>
          <w:szCs w:val="20"/>
        </w:rPr>
        <w:t>de</w:t>
      </w:r>
      <w:r w:rsidRPr="00F05851">
        <w:rPr>
          <w:rFonts w:ascii="Arial" w:hAnsi="Arial" w:cs="Arial"/>
          <w:spacing w:val="-6"/>
          <w:sz w:val="20"/>
          <w:szCs w:val="20"/>
        </w:rPr>
        <w:t xml:space="preserve"> </w:t>
      </w:r>
      <w:r w:rsidRPr="00F05851">
        <w:rPr>
          <w:rFonts w:ascii="Arial" w:hAnsi="Arial" w:cs="Arial"/>
          <w:sz w:val="20"/>
          <w:szCs w:val="20"/>
        </w:rPr>
        <w:t>un</w:t>
      </w:r>
      <w:r w:rsidRPr="00F05851">
        <w:rPr>
          <w:rFonts w:ascii="Arial" w:hAnsi="Arial" w:cs="Arial"/>
          <w:spacing w:val="-6"/>
          <w:sz w:val="20"/>
          <w:szCs w:val="20"/>
        </w:rPr>
        <w:t xml:space="preserve"> </w:t>
      </w:r>
      <w:r w:rsidRPr="00F05851">
        <w:rPr>
          <w:rFonts w:ascii="Arial" w:hAnsi="Arial" w:cs="Arial"/>
          <w:sz w:val="20"/>
          <w:szCs w:val="20"/>
        </w:rPr>
        <w:t>psicólogo</w:t>
      </w:r>
      <w:r w:rsidRPr="00F05851">
        <w:rPr>
          <w:rFonts w:ascii="Arial" w:hAnsi="Arial" w:cs="Arial"/>
          <w:spacing w:val="-6"/>
          <w:sz w:val="20"/>
          <w:szCs w:val="20"/>
        </w:rPr>
        <w:t xml:space="preserve"> </w:t>
      </w:r>
      <w:r w:rsidRPr="00F05851">
        <w:rPr>
          <w:rFonts w:ascii="Arial" w:hAnsi="Arial" w:cs="Arial"/>
          <w:sz w:val="20"/>
          <w:szCs w:val="20"/>
        </w:rPr>
        <w:t>u</w:t>
      </w:r>
      <w:r w:rsidRPr="00F05851">
        <w:rPr>
          <w:rFonts w:ascii="Arial" w:hAnsi="Arial" w:cs="Arial"/>
          <w:spacing w:val="-5"/>
          <w:sz w:val="20"/>
          <w:szCs w:val="20"/>
        </w:rPr>
        <w:t xml:space="preserve"> </w:t>
      </w:r>
      <w:r w:rsidRPr="00F05851">
        <w:rPr>
          <w:rFonts w:ascii="Arial" w:hAnsi="Arial" w:cs="Arial"/>
          <w:sz w:val="20"/>
          <w:szCs w:val="20"/>
        </w:rPr>
        <w:t>orientador</w:t>
      </w:r>
      <w:r w:rsidRPr="00F05851">
        <w:rPr>
          <w:rFonts w:ascii="Arial" w:hAnsi="Arial" w:cs="Arial"/>
          <w:spacing w:val="-6"/>
          <w:sz w:val="20"/>
          <w:szCs w:val="20"/>
        </w:rPr>
        <w:t xml:space="preserve"> </w:t>
      </w:r>
      <w:r w:rsidRPr="00F05851">
        <w:rPr>
          <w:rFonts w:ascii="Arial" w:hAnsi="Arial" w:cs="Arial"/>
          <w:sz w:val="20"/>
          <w:szCs w:val="20"/>
        </w:rPr>
        <w:t>en</w:t>
      </w:r>
      <w:r w:rsidRPr="00F05851">
        <w:rPr>
          <w:rFonts w:ascii="Arial" w:hAnsi="Arial" w:cs="Arial"/>
          <w:spacing w:val="-4"/>
          <w:sz w:val="20"/>
          <w:szCs w:val="20"/>
        </w:rPr>
        <w:t xml:space="preserve"> </w:t>
      </w:r>
      <w:r w:rsidRPr="00F05851">
        <w:rPr>
          <w:rFonts w:ascii="Arial" w:hAnsi="Arial" w:cs="Arial"/>
          <w:sz w:val="20"/>
          <w:szCs w:val="20"/>
        </w:rPr>
        <w:t>el</w:t>
      </w:r>
      <w:r w:rsidRPr="00F05851">
        <w:rPr>
          <w:rFonts w:ascii="Arial" w:hAnsi="Arial" w:cs="Arial"/>
          <w:spacing w:val="-5"/>
          <w:sz w:val="20"/>
          <w:szCs w:val="20"/>
        </w:rPr>
        <w:t xml:space="preserve"> </w:t>
      </w:r>
      <w:r w:rsidRPr="00F05851">
        <w:rPr>
          <w:rFonts w:ascii="Arial" w:hAnsi="Arial" w:cs="Arial"/>
          <w:sz w:val="20"/>
          <w:szCs w:val="20"/>
        </w:rPr>
        <w:t>Centro</w:t>
      </w:r>
      <w:r w:rsidRPr="00F05851">
        <w:rPr>
          <w:rFonts w:ascii="Arial" w:hAnsi="Arial" w:cs="Arial"/>
          <w:spacing w:val="-7"/>
          <w:sz w:val="20"/>
          <w:szCs w:val="20"/>
        </w:rPr>
        <w:t xml:space="preserve"> </w:t>
      </w:r>
      <w:r w:rsidRPr="00F05851">
        <w:rPr>
          <w:rFonts w:ascii="Arial" w:hAnsi="Arial" w:cs="Arial"/>
          <w:spacing w:val="-2"/>
          <w:sz w:val="20"/>
          <w:szCs w:val="20"/>
        </w:rPr>
        <w:t>educativo.</w:t>
      </w:r>
    </w:p>
    <w:p w:rsidR="00551DC8" w:rsidRPr="00F05851" w:rsidRDefault="008E5E88">
      <w:pPr>
        <w:pStyle w:val="Prrafodelista"/>
        <w:numPr>
          <w:ilvl w:val="0"/>
          <w:numId w:val="1"/>
        </w:numPr>
        <w:tabs>
          <w:tab w:val="left" w:pos="2138"/>
          <w:tab w:val="left" w:pos="2182"/>
        </w:tabs>
        <w:ind w:left="2138" w:right="578" w:hanging="360"/>
        <w:rPr>
          <w:rFonts w:ascii="Arial" w:hAnsi="Arial" w:cs="Arial"/>
          <w:sz w:val="20"/>
          <w:szCs w:val="20"/>
        </w:rPr>
      </w:pPr>
      <w:r w:rsidRPr="00F05851">
        <w:rPr>
          <w:rFonts w:ascii="Arial" w:hAnsi="Arial" w:cs="Arial"/>
          <w:sz w:val="20"/>
          <w:szCs w:val="20"/>
        </w:rPr>
        <w:t>Falta</w:t>
      </w:r>
      <w:r w:rsidRPr="00F05851">
        <w:rPr>
          <w:rFonts w:ascii="Arial" w:hAnsi="Arial" w:cs="Arial"/>
          <w:spacing w:val="40"/>
          <w:sz w:val="20"/>
          <w:szCs w:val="20"/>
        </w:rPr>
        <w:t xml:space="preserve"> </w:t>
      </w:r>
      <w:r w:rsidRPr="00F05851">
        <w:rPr>
          <w:rFonts w:ascii="Arial" w:hAnsi="Arial" w:cs="Arial"/>
          <w:sz w:val="20"/>
          <w:szCs w:val="20"/>
        </w:rPr>
        <w:t>de eventos (charlas, conferencias, talleres) que permitan una orientación adecuada sobre</w:t>
      </w:r>
      <w:r w:rsidRPr="00F05851">
        <w:rPr>
          <w:rFonts w:ascii="Arial" w:hAnsi="Arial" w:cs="Arial"/>
          <w:spacing w:val="40"/>
          <w:sz w:val="20"/>
          <w:szCs w:val="20"/>
        </w:rPr>
        <w:t xml:space="preserve"> </w:t>
      </w:r>
      <w:r w:rsidRPr="00F05851">
        <w:rPr>
          <w:rFonts w:ascii="Arial" w:hAnsi="Arial" w:cs="Arial"/>
          <w:sz w:val="20"/>
          <w:szCs w:val="20"/>
        </w:rPr>
        <w:t>el manejo de la sexualidad.</w:t>
      </w:r>
    </w:p>
    <w:p w:rsidR="00551DC8" w:rsidRPr="00F05851" w:rsidRDefault="008E5E88">
      <w:pPr>
        <w:pStyle w:val="Textoindependiente"/>
        <w:spacing w:before="229"/>
        <w:ind w:left="1419" w:right="576"/>
        <w:jc w:val="both"/>
        <w:rPr>
          <w:rFonts w:ascii="Arial" w:hAnsi="Arial" w:cs="Arial"/>
        </w:rPr>
      </w:pPr>
      <w:r w:rsidRPr="00F05851">
        <w:rPr>
          <w:rFonts w:ascii="Arial" w:hAnsi="Arial" w:cs="Arial"/>
        </w:rPr>
        <w:t>Estos problemas afectan las relaciones armónicas de los estudiantes, por lo tanto, se hace necesario buscar alternativas pedagógicas que ayuden a mitigar estos problemas.</w:t>
      </w:r>
    </w:p>
    <w:p w:rsidR="00551DC8" w:rsidRPr="00F05851" w:rsidRDefault="00551DC8">
      <w:pPr>
        <w:pStyle w:val="Textoindependiente"/>
        <w:spacing w:before="2"/>
        <w:rPr>
          <w:rFonts w:ascii="Arial" w:hAnsi="Arial" w:cs="Arial"/>
        </w:rPr>
      </w:pPr>
    </w:p>
    <w:p w:rsidR="00551DC8" w:rsidRPr="00F05851" w:rsidRDefault="008E5E88">
      <w:pPr>
        <w:pStyle w:val="Textoindependiente"/>
        <w:ind w:left="1419" w:right="574"/>
        <w:jc w:val="both"/>
        <w:rPr>
          <w:rFonts w:ascii="Arial" w:hAnsi="Arial" w:cs="Arial"/>
        </w:rPr>
      </w:pPr>
      <w:r w:rsidRPr="00F05851">
        <w:rPr>
          <w:rFonts w:ascii="Arial" w:hAnsi="Arial" w:cs="Arial"/>
        </w:rPr>
        <w:t>El proyecto pedagógico en Educación sexual y construcción ciudadana en todas las instituciones educativas</w:t>
      </w:r>
      <w:r w:rsidRPr="00F05851">
        <w:rPr>
          <w:rFonts w:ascii="Arial" w:hAnsi="Arial" w:cs="Arial"/>
          <w:spacing w:val="-2"/>
        </w:rPr>
        <w:t xml:space="preserve"> </w:t>
      </w:r>
      <w:r w:rsidRPr="00F05851">
        <w:rPr>
          <w:rFonts w:ascii="Arial" w:hAnsi="Arial" w:cs="Arial"/>
        </w:rPr>
        <w:t>del</w:t>
      </w:r>
      <w:r w:rsidRPr="00F05851">
        <w:rPr>
          <w:rFonts w:ascii="Arial" w:hAnsi="Arial" w:cs="Arial"/>
          <w:spacing w:val="-2"/>
        </w:rPr>
        <w:t xml:space="preserve"> </w:t>
      </w:r>
      <w:r w:rsidRPr="00F05851">
        <w:rPr>
          <w:rFonts w:ascii="Arial" w:hAnsi="Arial" w:cs="Arial"/>
        </w:rPr>
        <w:t>país es</w:t>
      </w:r>
      <w:r w:rsidRPr="00F05851">
        <w:rPr>
          <w:rFonts w:ascii="Arial" w:hAnsi="Arial" w:cs="Arial"/>
          <w:spacing w:val="-2"/>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carácter</w:t>
      </w:r>
      <w:r w:rsidRPr="00F05851">
        <w:rPr>
          <w:rFonts w:ascii="Arial" w:hAnsi="Arial" w:cs="Arial"/>
          <w:spacing w:val="-3"/>
        </w:rPr>
        <w:t xml:space="preserve"> </w:t>
      </w:r>
      <w:r w:rsidRPr="00F05851">
        <w:rPr>
          <w:rFonts w:ascii="Arial" w:hAnsi="Arial" w:cs="Arial"/>
        </w:rPr>
        <w:t>obligatorio</w:t>
      </w:r>
      <w:r w:rsidRPr="00F05851">
        <w:rPr>
          <w:rFonts w:ascii="Arial" w:hAnsi="Arial" w:cs="Arial"/>
          <w:spacing w:val="-1"/>
        </w:rPr>
        <w:t xml:space="preserve"> </w:t>
      </w:r>
      <w:r w:rsidRPr="00F05851">
        <w:rPr>
          <w:rFonts w:ascii="Arial" w:hAnsi="Arial" w:cs="Arial"/>
        </w:rPr>
        <w:t>a</w:t>
      </w:r>
      <w:r w:rsidRPr="00F05851">
        <w:rPr>
          <w:rFonts w:ascii="Arial" w:hAnsi="Arial" w:cs="Arial"/>
          <w:spacing w:val="-1"/>
        </w:rPr>
        <w:t xml:space="preserve"> </w:t>
      </w:r>
      <w:r w:rsidRPr="00F05851">
        <w:rPr>
          <w:rFonts w:ascii="Arial" w:hAnsi="Arial" w:cs="Arial"/>
        </w:rPr>
        <w:t>partir</w:t>
      </w:r>
      <w:r w:rsidRPr="00F05851">
        <w:rPr>
          <w:rFonts w:ascii="Arial" w:hAnsi="Arial" w:cs="Arial"/>
          <w:spacing w:val="-2"/>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la</w:t>
      </w:r>
      <w:r w:rsidRPr="00F05851">
        <w:rPr>
          <w:rFonts w:ascii="Arial" w:hAnsi="Arial" w:cs="Arial"/>
          <w:spacing w:val="-3"/>
        </w:rPr>
        <w:t xml:space="preserve"> </w:t>
      </w:r>
      <w:r w:rsidRPr="00F05851">
        <w:rPr>
          <w:rFonts w:ascii="Arial" w:hAnsi="Arial" w:cs="Arial"/>
        </w:rPr>
        <w:t>expedición</w:t>
      </w:r>
      <w:r w:rsidRPr="00F05851">
        <w:rPr>
          <w:rFonts w:ascii="Arial" w:hAnsi="Arial" w:cs="Arial"/>
          <w:spacing w:val="-3"/>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la</w:t>
      </w:r>
      <w:r w:rsidRPr="00F05851">
        <w:rPr>
          <w:rFonts w:ascii="Arial" w:hAnsi="Arial" w:cs="Arial"/>
          <w:spacing w:val="-3"/>
        </w:rPr>
        <w:t xml:space="preserve"> </w:t>
      </w:r>
      <w:r w:rsidRPr="00F05851">
        <w:rPr>
          <w:rFonts w:ascii="Arial" w:hAnsi="Arial" w:cs="Arial"/>
        </w:rPr>
        <w:t>resolución</w:t>
      </w:r>
      <w:r w:rsidRPr="00F05851">
        <w:rPr>
          <w:rFonts w:ascii="Arial" w:hAnsi="Arial" w:cs="Arial"/>
          <w:spacing w:val="-2"/>
        </w:rPr>
        <w:t xml:space="preserve"> </w:t>
      </w:r>
      <w:r w:rsidRPr="00F05851">
        <w:rPr>
          <w:rFonts w:ascii="Arial" w:hAnsi="Arial" w:cs="Arial"/>
        </w:rPr>
        <w:t>03353</w:t>
      </w:r>
      <w:r w:rsidRPr="00F05851">
        <w:rPr>
          <w:rFonts w:ascii="Arial" w:hAnsi="Arial" w:cs="Arial"/>
          <w:spacing w:val="-1"/>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julio</w:t>
      </w:r>
      <w:r w:rsidRPr="00F05851">
        <w:rPr>
          <w:rFonts w:ascii="Arial" w:hAnsi="Arial" w:cs="Arial"/>
          <w:spacing w:val="-1"/>
        </w:rPr>
        <w:t xml:space="preserve"> </w:t>
      </w:r>
      <w:r w:rsidRPr="00F05851">
        <w:rPr>
          <w:rFonts w:ascii="Arial" w:hAnsi="Arial" w:cs="Arial"/>
        </w:rPr>
        <w:t>2</w:t>
      </w:r>
      <w:r w:rsidRPr="00F05851">
        <w:rPr>
          <w:rFonts w:ascii="Arial" w:hAnsi="Arial" w:cs="Arial"/>
          <w:spacing w:val="-3"/>
        </w:rPr>
        <w:t xml:space="preserve"> </w:t>
      </w:r>
      <w:r w:rsidRPr="00F05851">
        <w:rPr>
          <w:rFonts w:ascii="Arial" w:hAnsi="Arial" w:cs="Arial"/>
        </w:rPr>
        <w:t>de 1.993, por lo tanto, esto nos compromete a abrir los espacios necesarios que posibiliten su desarrollo dentro del quehacer diario de los estudiantes. En el Centro Educativo Rural Buenos Aires se ha</w:t>
      </w:r>
      <w:r w:rsidRPr="00F05851">
        <w:rPr>
          <w:rFonts w:ascii="Arial" w:hAnsi="Arial" w:cs="Arial"/>
          <w:spacing w:val="40"/>
        </w:rPr>
        <w:t xml:space="preserve"> </w:t>
      </w:r>
      <w:r w:rsidRPr="00F05851">
        <w:rPr>
          <w:rFonts w:ascii="Arial" w:hAnsi="Arial" w:cs="Arial"/>
        </w:rPr>
        <w:t>elaborado un proyecto que conlleva a una orientación sexual adecuada, que retroalimente el</w:t>
      </w:r>
      <w:r w:rsidRPr="00F05851">
        <w:rPr>
          <w:rFonts w:ascii="Arial" w:hAnsi="Arial" w:cs="Arial"/>
          <w:spacing w:val="40"/>
        </w:rPr>
        <w:t xml:space="preserve"> </w:t>
      </w:r>
      <w:r w:rsidRPr="00F05851">
        <w:rPr>
          <w:rFonts w:ascii="Arial" w:hAnsi="Arial" w:cs="Arial"/>
        </w:rPr>
        <w:t>conocimiento y el enfoque que tiene la comunidad educativa sobre lo que es verdaderamente la educación para la sexualidad; debido a la desinformación que se maneja en algunos miembros de la comunidad;</w:t>
      </w:r>
      <w:r w:rsidRPr="00F05851">
        <w:rPr>
          <w:rFonts w:ascii="Arial" w:hAnsi="Arial" w:cs="Arial"/>
          <w:spacing w:val="-2"/>
        </w:rPr>
        <w:t xml:space="preserve"> </w:t>
      </w:r>
      <w:r w:rsidRPr="00F05851">
        <w:rPr>
          <w:rFonts w:ascii="Arial" w:hAnsi="Arial" w:cs="Arial"/>
        </w:rPr>
        <w:t>rompiendo</w:t>
      </w:r>
      <w:r w:rsidRPr="00F05851">
        <w:rPr>
          <w:rFonts w:ascii="Arial" w:hAnsi="Arial" w:cs="Arial"/>
          <w:spacing w:val="-2"/>
        </w:rPr>
        <w:t xml:space="preserve"> </w:t>
      </w:r>
      <w:r w:rsidRPr="00F05851">
        <w:rPr>
          <w:rFonts w:ascii="Arial" w:hAnsi="Arial" w:cs="Arial"/>
        </w:rPr>
        <w:t>de esta</w:t>
      </w:r>
      <w:r w:rsidRPr="00F05851">
        <w:rPr>
          <w:rFonts w:ascii="Arial" w:hAnsi="Arial" w:cs="Arial"/>
          <w:spacing w:val="-2"/>
        </w:rPr>
        <w:t xml:space="preserve"> </w:t>
      </w:r>
      <w:r w:rsidRPr="00F05851">
        <w:rPr>
          <w:rFonts w:ascii="Arial" w:hAnsi="Arial" w:cs="Arial"/>
        </w:rPr>
        <w:t>manera</w:t>
      </w:r>
      <w:r w:rsidRPr="00F05851">
        <w:rPr>
          <w:rFonts w:ascii="Arial" w:hAnsi="Arial" w:cs="Arial"/>
          <w:spacing w:val="-2"/>
        </w:rPr>
        <w:t xml:space="preserve"> </w:t>
      </w:r>
      <w:r w:rsidRPr="00F05851">
        <w:rPr>
          <w:rFonts w:ascii="Arial" w:hAnsi="Arial" w:cs="Arial"/>
        </w:rPr>
        <w:t>con</w:t>
      </w:r>
      <w:r w:rsidRPr="00F05851">
        <w:rPr>
          <w:rFonts w:ascii="Arial" w:hAnsi="Arial" w:cs="Arial"/>
          <w:spacing w:val="-2"/>
        </w:rPr>
        <w:t xml:space="preserve"> </w:t>
      </w:r>
      <w:r w:rsidRPr="00F05851">
        <w:rPr>
          <w:rFonts w:ascii="Arial" w:hAnsi="Arial" w:cs="Arial"/>
        </w:rPr>
        <w:t>los</w:t>
      </w:r>
      <w:r w:rsidRPr="00F05851">
        <w:rPr>
          <w:rFonts w:ascii="Arial" w:hAnsi="Arial" w:cs="Arial"/>
          <w:spacing w:val="-1"/>
        </w:rPr>
        <w:t xml:space="preserve"> </w:t>
      </w:r>
      <w:r w:rsidRPr="00F05851">
        <w:rPr>
          <w:rFonts w:ascii="Arial" w:hAnsi="Arial" w:cs="Arial"/>
        </w:rPr>
        <w:t>paradigmas</w:t>
      </w:r>
      <w:r w:rsidRPr="00F05851">
        <w:rPr>
          <w:rFonts w:ascii="Arial" w:hAnsi="Arial" w:cs="Arial"/>
          <w:spacing w:val="-1"/>
        </w:rPr>
        <w:t xml:space="preserve"> </w:t>
      </w:r>
      <w:r w:rsidRPr="00F05851">
        <w:rPr>
          <w:rFonts w:ascii="Arial" w:hAnsi="Arial" w:cs="Arial"/>
        </w:rPr>
        <w:t>o mitos</w:t>
      </w:r>
      <w:r w:rsidRPr="00F05851">
        <w:rPr>
          <w:rFonts w:ascii="Arial" w:hAnsi="Arial" w:cs="Arial"/>
          <w:spacing w:val="-1"/>
        </w:rPr>
        <w:t xml:space="preserve"> </w:t>
      </w:r>
      <w:r w:rsidRPr="00F05851">
        <w:rPr>
          <w:rFonts w:ascii="Arial" w:hAnsi="Arial" w:cs="Arial"/>
        </w:rPr>
        <w:t>que se</w:t>
      </w:r>
      <w:r w:rsidRPr="00F05851">
        <w:rPr>
          <w:rFonts w:ascii="Arial" w:hAnsi="Arial" w:cs="Arial"/>
          <w:spacing w:val="-2"/>
        </w:rPr>
        <w:t xml:space="preserve"> </w:t>
      </w:r>
      <w:r w:rsidRPr="00F05851">
        <w:rPr>
          <w:rFonts w:ascii="Arial" w:hAnsi="Arial" w:cs="Arial"/>
        </w:rPr>
        <w:t>tenían</w:t>
      </w:r>
      <w:r w:rsidRPr="00F05851">
        <w:rPr>
          <w:rFonts w:ascii="Arial" w:hAnsi="Arial" w:cs="Arial"/>
          <w:spacing w:val="-2"/>
        </w:rPr>
        <w:t xml:space="preserve"> </w:t>
      </w:r>
      <w:r w:rsidRPr="00F05851">
        <w:rPr>
          <w:rFonts w:ascii="Arial" w:hAnsi="Arial" w:cs="Arial"/>
        </w:rPr>
        <w:t>sobre</w:t>
      </w:r>
      <w:r w:rsidRPr="00F05851">
        <w:rPr>
          <w:rFonts w:ascii="Arial" w:hAnsi="Arial" w:cs="Arial"/>
          <w:spacing w:val="-2"/>
        </w:rPr>
        <w:t xml:space="preserve"> </w:t>
      </w:r>
      <w:r w:rsidRPr="00F05851">
        <w:rPr>
          <w:rFonts w:ascii="Arial" w:hAnsi="Arial" w:cs="Arial"/>
        </w:rPr>
        <w:t>la</w:t>
      </w:r>
      <w:r w:rsidRPr="00F05851">
        <w:rPr>
          <w:rFonts w:ascii="Arial" w:hAnsi="Arial" w:cs="Arial"/>
          <w:spacing w:val="-2"/>
        </w:rPr>
        <w:t xml:space="preserve"> </w:t>
      </w:r>
      <w:r w:rsidRPr="00F05851">
        <w:rPr>
          <w:rFonts w:ascii="Arial" w:hAnsi="Arial" w:cs="Arial"/>
        </w:rPr>
        <w:t>sexualidad. En este</w:t>
      </w:r>
      <w:r w:rsidRPr="00F05851">
        <w:rPr>
          <w:rFonts w:ascii="Arial" w:hAnsi="Arial" w:cs="Arial"/>
          <w:spacing w:val="-4"/>
        </w:rPr>
        <w:t xml:space="preserve"> </w:t>
      </w:r>
      <w:r w:rsidRPr="00F05851">
        <w:rPr>
          <w:rFonts w:ascii="Arial" w:hAnsi="Arial" w:cs="Arial"/>
        </w:rPr>
        <w:t>proyecto</w:t>
      </w:r>
      <w:r w:rsidRPr="00F05851">
        <w:rPr>
          <w:rFonts w:ascii="Arial" w:hAnsi="Arial" w:cs="Arial"/>
          <w:spacing w:val="-3"/>
        </w:rPr>
        <w:t xml:space="preserve"> </w:t>
      </w:r>
      <w:r w:rsidRPr="00F05851">
        <w:rPr>
          <w:rFonts w:ascii="Arial" w:hAnsi="Arial" w:cs="Arial"/>
        </w:rPr>
        <w:t>se</w:t>
      </w:r>
      <w:r w:rsidRPr="00F05851">
        <w:rPr>
          <w:rFonts w:ascii="Arial" w:hAnsi="Arial" w:cs="Arial"/>
          <w:spacing w:val="-1"/>
        </w:rPr>
        <w:t xml:space="preserve"> </w:t>
      </w:r>
      <w:r w:rsidRPr="00F05851">
        <w:rPr>
          <w:rFonts w:ascii="Arial" w:hAnsi="Arial" w:cs="Arial"/>
        </w:rPr>
        <w:t>dará</w:t>
      </w:r>
      <w:r w:rsidRPr="00F05851">
        <w:rPr>
          <w:rFonts w:ascii="Arial" w:hAnsi="Arial" w:cs="Arial"/>
          <w:spacing w:val="-1"/>
        </w:rPr>
        <w:t xml:space="preserve"> </w:t>
      </w:r>
      <w:r w:rsidRPr="00F05851">
        <w:rPr>
          <w:rFonts w:ascii="Arial" w:hAnsi="Arial" w:cs="Arial"/>
        </w:rPr>
        <w:t>prioridad</w:t>
      </w:r>
      <w:r w:rsidRPr="00F05851">
        <w:rPr>
          <w:rFonts w:ascii="Arial" w:hAnsi="Arial" w:cs="Arial"/>
          <w:spacing w:val="-1"/>
        </w:rPr>
        <w:t xml:space="preserve"> </w:t>
      </w:r>
      <w:r w:rsidRPr="00F05851">
        <w:rPr>
          <w:rFonts w:ascii="Arial" w:hAnsi="Arial" w:cs="Arial"/>
        </w:rPr>
        <w:t>a</w:t>
      </w:r>
      <w:r w:rsidRPr="00F05851">
        <w:rPr>
          <w:rFonts w:ascii="Arial" w:hAnsi="Arial" w:cs="Arial"/>
          <w:spacing w:val="-1"/>
        </w:rPr>
        <w:t xml:space="preserve"> </w:t>
      </w:r>
      <w:r w:rsidRPr="00F05851">
        <w:rPr>
          <w:rFonts w:ascii="Arial" w:hAnsi="Arial" w:cs="Arial"/>
        </w:rPr>
        <w:t>la</w:t>
      </w:r>
      <w:r w:rsidRPr="00F05851">
        <w:rPr>
          <w:rFonts w:ascii="Arial" w:hAnsi="Arial" w:cs="Arial"/>
          <w:spacing w:val="-1"/>
        </w:rPr>
        <w:t xml:space="preserve"> </w:t>
      </w:r>
      <w:r w:rsidRPr="00F05851">
        <w:rPr>
          <w:rFonts w:ascii="Arial" w:hAnsi="Arial" w:cs="Arial"/>
        </w:rPr>
        <w:t>formación</w:t>
      </w:r>
      <w:r w:rsidRPr="00F05851">
        <w:rPr>
          <w:rFonts w:ascii="Arial" w:hAnsi="Arial" w:cs="Arial"/>
          <w:spacing w:val="-3"/>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la</w:t>
      </w:r>
      <w:r w:rsidRPr="00F05851">
        <w:rPr>
          <w:rFonts w:ascii="Arial" w:hAnsi="Arial" w:cs="Arial"/>
          <w:spacing w:val="-1"/>
        </w:rPr>
        <w:t xml:space="preserve"> </w:t>
      </w:r>
      <w:r w:rsidRPr="00F05851">
        <w:rPr>
          <w:rFonts w:ascii="Arial" w:hAnsi="Arial" w:cs="Arial"/>
        </w:rPr>
        <w:t>persona</w:t>
      </w:r>
      <w:r w:rsidRPr="00F05851">
        <w:rPr>
          <w:rFonts w:ascii="Arial" w:hAnsi="Arial" w:cs="Arial"/>
          <w:spacing w:val="-3"/>
        </w:rPr>
        <w:t xml:space="preserve"> </w:t>
      </w:r>
      <w:r w:rsidRPr="00F05851">
        <w:rPr>
          <w:rFonts w:ascii="Arial" w:hAnsi="Arial" w:cs="Arial"/>
        </w:rPr>
        <w:t>fomentando</w:t>
      </w:r>
      <w:r w:rsidRPr="00F05851">
        <w:rPr>
          <w:rFonts w:ascii="Arial" w:hAnsi="Arial" w:cs="Arial"/>
          <w:spacing w:val="-1"/>
        </w:rPr>
        <w:t xml:space="preserve"> </w:t>
      </w:r>
      <w:r w:rsidRPr="00F05851">
        <w:rPr>
          <w:rFonts w:ascii="Arial" w:hAnsi="Arial" w:cs="Arial"/>
        </w:rPr>
        <w:t>el</w:t>
      </w:r>
      <w:r w:rsidRPr="00F05851">
        <w:rPr>
          <w:rFonts w:ascii="Arial" w:hAnsi="Arial" w:cs="Arial"/>
          <w:spacing w:val="-2"/>
        </w:rPr>
        <w:t xml:space="preserve"> </w:t>
      </w:r>
      <w:r w:rsidRPr="00F05851">
        <w:rPr>
          <w:rFonts w:ascii="Arial" w:hAnsi="Arial" w:cs="Arial"/>
        </w:rPr>
        <w:t>respeto</w:t>
      </w:r>
      <w:r w:rsidRPr="00F05851">
        <w:rPr>
          <w:rFonts w:ascii="Arial" w:hAnsi="Arial" w:cs="Arial"/>
          <w:spacing w:val="-3"/>
        </w:rPr>
        <w:t xml:space="preserve"> </w:t>
      </w:r>
      <w:r w:rsidRPr="00F05851">
        <w:rPr>
          <w:rFonts w:ascii="Arial" w:hAnsi="Arial" w:cs="Arial"/>
        </w:rPr>
        <w:t>por sí</w:t>
      </w:r>
      <w:r w:rsidRPr="00F05851">
        <w:rPr>
          <w:rFonts w:ascii="Arial" w:hAnsi="Arial" w:cs="Arial"/>
          <w:spacing w:val="-3"/>
        </w:rPr>
        <w:t xml:space="preserve"> </w:t>
      </w:r>
      <w:r w:rsidRPr="00F05851">
        <w:rPr>
          <w:rFonts w:ascii="Arial" w:hAnsi="Arial" w:cs="Arial"/>
        </w:rPr>
        <w:t>mismo</w:t>
      </w:r>
      <w:r w:rsidRPr="00F05851">
        <w:rPr>
          <w:rFonts w:ascii="Arial" w:hAnsi="Arial" w:cs="Arial"/>
          <w:spacing w:val="-1"/>
        </w:rPr>
        <w:t xml:space="preserve"> </w:t>
      </w:r>
      <w:r w:rsidRPr="00F05851">
        <w:rPr>
          <w:rFonts w:ascii="Arial" w:hAnsi="Arial" w:cs="Arial"/>
        </w:rPr>
        <w:t>y</w:t>
      </w:r>
      <w:r w:rsidRPr="00F05851">
        <w:rPr>
          <w:rFonts w:ascii="Arial" w:hAnsi="Arial" w:cs="Arial"/>
          <w:spacing w:val="-2"/>
        </w:rPr>
        <w:t xml:space="preserve"> </w:t>
      </w:r>
      <w:r w:rsidRPr="00F05851">
        <w:rPr>
          <w:rFonts w:ascii="Arial" w:hAnsi="Arial" w:cs="Arial"/>
        </w:rPr>
        <w:t>por</w:t>
      </w:r>
      <w:r w:rsidRPr="00F05851">
        <w:rPr>
          <w:rFonts w:ascii="Arial" w:hAnsi="Arial" w:cs="Arial"/>
          <w:spacing w:val="-3"/>
        </w:rPr>
        <w:t xml:space="preserve"> </w:t>
      </w:r>
      <w:r w:rsidRPr="00F05851">
        <w:rPr>
          <w:rFonts w:ascii="Arial" w:hAnsi="Arial" w:cs="Arial"/>
        </w:rPr>
        <w:t>los demás aceptando las diferencias y la libre personalidad.</w:t>
      </w:r>
    </w:p>
    <w:p w:rsidR="00551DC8" w:rsidRPr="00F05851" w:rsidRDefault="00551DC8">
      <w:pPr>
        <w:pStyle w:val="Textoindependiente"/>
        <w:rPr>
          <w:rFonts w:ascii="Arial" w:hAnsi="Arial" w:cs="Arial"/>
        </w:rPr>
      </w:pPr>
    </w:p>
    <w:p w:rsidR="00551DC8" w:rsidRPr="00F05851" w:rsidRDefault="008E5E88">
      <w:pPr>
        <w:pStyle w:val="Ttulo3"/>
        <w:ind w:left="847"/>
        <w:jc w:val="center"/>
      </w:pPr>
      <w:r w:rsidRPr="00F05851">
        <w:t>PROYECTO</w:t>
      </w:r>
      <w:r w:rsidRPr="00F05851">
        <w:rPr>
          <w:spacing w:val="-12"/>
        </w:rPr>
        <w:t xml:space="preserve"> </w:t>
      </w:r>
      <w:r w:rsidRPr="00F05851">
        <w:t>PEDAGOGICO</w:t>
      </w:r>
      <w:r w:rsidRPr="00F05851">
        <w:rPr>
          <w:spacing w:val="-12"/>
        </w:rPr>
        <w:t xml:space="preserve"> </w:t>
      </w:r>
      <w:r w:rsidRPr="00F05851">
        <w:t>TRANSVERSAL</w:t>
      </w:r>
      <w:r w:rsidRPr="00F05851">
        <w:rPr>
          <w:spacing w:val="-6"/>
        </w:rPr>
        <w:t xml:space="preserve"> </w:t>
      </w:r>
      <w:r w:rsidRPr="00F05851">
        <w:t>MOVILIDAD</w:t>
      </w:r>
      <w:r w:rsidRPr="00F05851">
        <w:rPr>
          <w:spacing w:val="-13"/>
        </w:rPr>
        <w:t xml:space="preserve"> </w:t>
      </w:r>
      <w:r w:rsidRPr="00F05851">
        <w:rPr>
          <w:spacing w:val="-2"/>
        </w:rPr>
        <w:t>SEGURA</w:t>
      </w:r>
    </w:p>
    <w:p w:rsidR="00551DC8" w:rsidRPr="00F05851" w:rsidRDefault="008E5E88">
      <w:pPr>
        <w:pStyle w:val="Textoindependiente"/>
        <w:spacing w:before="229"/>
        <w:ind w:left="1419" w:right="568"/>
        <w:jc w:val="both"/>
        <w:rPr>
          <w:rFonts w:ascii="Arial" w:hAnsi="Arial" w:cs="Arial"/>
        </w:rPr>
      </w:pPr>
      <w:r w:rsidRPr="00F05851">
        <w:rPr>
          <w:rFonts w:ascii="Arial" w:hAnsi="Arial" w:cs="Arial"/>
        </w:rPr>
        <w:t>La sede principal, ubicada sobre la parte alta de la vía Ragonvalia- Villa del Rosario, igualmente la sede Santa Barbara ubicada sobre la vía Ragonvalia- Herrán, siendo estas vías altamente transitables por peatones, automóviles, bicicletas y motocicletas, se hace necesario implementar estrategias que contribuyan a mejorar y garantizar la tranquilidad del peatón representado en nuestros estudiantes y comunidad en general.</w:t>
      </w:r>
      <w:r w:rsidRPr="00F05851">
        <w:rPr>
          <w:rFonts w:ascii="Arial" w:hAnsi="Arial" w:cs="Arial"/>
          <w:spacing w:val="40"/>
        </w:rPr>
        <w:t xml:space="preserve"> </w:t>
      </w:r>
      <w:r w:rsidRPr="00F05851">
        <w:rPr>
          <w:rFonts w:ascii="Arial" w:hAnsi="Arial" w:cs="Arial"/>
        </w:rPr>
        <w:t>Por lo tanto, el Centro Educativo crea un proyecto que fortalece la movilidad vial de sus educandos, con el fin de crear cultura y conciencia donde permitan movilizase de forma segura dentro y fuera de ella, y así propagarlo a nivel municipal.</w:t>
      </w:r>
    </w:p>
    <w:p w:rsidR="00551DC8" w:rsidRPr="00F05851" w:rsidRDefault="00551DC8">
      <w:pPr>
        <w:pStyle w:val="Textoindependiente"/>
        <w:rPr>
          <w:rFonts w:ascii="Arial" w:hAnsi="Arial" w:cs="Arial"/>
        </w:rPr>
      </w:pPr>
    </w:p>
    <w:p w:rsidR="00551DC8" w:rsidRPr="00F05851" w:rsidRDefault="00551DC8">
      <w:pPr>
        <w:pStyle w:val="Textoindependiente"/>
        <w:spacing w:before="1"/>
        <w:rPr>
          <w:rFonts w:ascii="Arial" w:hAnsi="Arial" w:cs="Arial"/>
        </w:rPr>
      </w:pPr>
    </w:p>
    <w:p w:rsidR="00551DC8" w:rsidRPr="00F05851" w:rsidRDefault="008E5E88">
      <w:pPr>
        <w:pStyle w:val="Ttulo3"/>
        <w:ind w:left="3828" w:right="2981"/>
        <w:jc w:val="center"/>
      </w:pPr>
      <w:r w:rsidRPr="00F05851">
        <w:t>PROYECTO</w:t>
      </w:r>
      <w:r w:rsidRPr="00F05851">
        <w:rPr>
          <w:spacing w:val="-14"/>
        </w:rPr>
        <w:t xml:space="preserve"> </w:t>
      </w:r>
      <w:r w:rsidRPr="00F05851">
        <w:t>PEDAGOGICO</w:t>
      </w:r>
      <w:r w:rsidRPr="00F05851">
        <w:rPr>
          <w:spacing w:val="-14"/>
        </w:rPr>
        <w:t xml:space="preserve"> </w:t>
      </w:r>
      <w:r w:rsidRPr="00F05851">
        <w:t>TRANSVERSAL ESTILOS DE VIDA SALUDABLE</w:t>
      </w:r>
    </w:p>
    <w:p w:rsidR="00551DC8" w:rsidRPr="00F05851" w:rsidRDefault="008E5E88">
      <w:pPr>
        <w:pStyle w:val="Textoindependiente"/>
        <w:spacing w:before="229"/>
        <w:ind w:left="1419" w:right="574"/>
        <w:jc w:val="both"/>
        <w:rPr>
          <w:rFonts w:ascii="Arial" w:hAnsi="Arial" w:cs="Arial"/>
        </w:rPr>
      </w:pPr>
      <w:r w:rsidRPr="00F05851">
        <w:rPr>
          <w:rFonts w:ascii="Arial" w:hAnsi="Arial" w:cs="Arial"/>
        </w:rPr>
        <w:t>En el Centro Educativo Rural Buenos Aires encontramos niños, niñas, adolescentes y jóvenes con</w:t>
      </w:r>
      <w:r w:rsidRPr="00F05851">
        <w:rPr>
          <w:rFonts w:ascii="Arial" w:hAnsi="Arial" w:cs="Arial"/>
          <w:spacing w:val="40"/>
        </w:rPr>
        <w:t xml:space="preserve"> </w:t>
      </w:r>
      <w:r w:rsidRPr="00F05851">
        <w:rPr>
          <w:rFonts w:ascii="Arial" w:hAnsi="Arial" w:cs="Arial"/>
        </w:rPr>
        <w:t>edades que oscilan entre 5 y 17 años; el nivel económico de sus habitantes es bajo, en su mayoría estrato uno; algunos viven del trabajo en el campo, comercio informal por ser zona de frontera.</w:t>
      </w:r>
    </w:p>
    <w:p w:rsidR="00551DC8" w:rsidRPr="00F05851" w:rsidRDefault="008E5E88">
      <w:pPr>
        <w:pStyle w:val="Textoindependiente"/>
        <w:spacing w:before="2"/>
        <w:ind w:left="1419" w:right="575"/>
        <w:jc w:val="both"/>
        <w:rPr>
          <w:rFonts w:ascii="Arial" w:hAnsi="Arial" w:cs="Arial"/>
        </w:rPr>
      </w:pPr>
      <w:r w:rsidRPr="00F05851">
        <w:rPr>
          <w:rFonts w:ascii="Arial" w:hAnsi="Arial" w:cs="Arial"/>
        </w:rPr>
        <w:t>Se evidencia falta de energía ya que en sus hogares no reciben una alimentación balanceada. Por lo</w:t>
      </w:r>
      <w:r w:rsidRPr="00F05851">
        <w:rPr>
          <w:rFonts w:ascii="Arial" w:hAnsi="Arial" w:cs="Arial"/>
          <w:spacing w:val="40"/>
        </w:rPr>
        <w:t xml:space="preserve"> </w:t>
      </w:r>
      <w:r w:rsidRPr="00F05851">
        <w:rPr>
          <w:rFonts w:ascii="Arial" w:hAnsi="Arial" w:cs="Arial"/>
        </w:rPr>
        <w:t>cual, se hace necesario complementar con el consumo de alimentos variados suministrados por el programa de alimentación escolar PAE.</w:t>
      </w:r>
    </w:p>
    <w:p w:rsidR="00551DC8" w:rsidRPr="00F05851" w:rsidRDefault="008E5E88">
      <w:pPr>
        <w:pStyle w:val="Textoindependiente"/>
        <w:ind w:left="1419" w:right="577"/>
        <w:jc w:val="both"/>
        <w:rPr>
          <w:rFonts w:ascii="Arial" w:hAnsi="Arial" w:cs="Arial"/>
        </w:rPr>
      </w:pPr>
      <w:r w:rsidRPr="00F05851">
        <w:rPr>
          <w:rFonts w:ascii="Arial" w:hAnsi="Arial" w:cs="Arial"/>
        </w:rPr>
        <w:t>Además,</w:t>
      </w:r>
      <w:r w:rsidRPr="00F05851">
        <w:rPr>
          <w:rFonts w:ascii="Arial" w:hAnsi="Arial" w:cs="Arial"/>
          <w:spacing w:val="-2"/>
        </w:rPr>
        <w:t xml:space="preserve"> </w:t>
      </w:r>
      <w:r w:rsidRPr="00F05851">
        <w:rPr>
          <w:rFonts w:ascii="Arial" w:hAnsi="Arial" w:cs="Arial"/>
        </w:rPr>
        <w:t>algunos</w:t>
      </w:r>
      <w:r w:rsidRPr="00F05851">
        <w:rPr>
          <w:rFonts w:ascii="Arial" w:hAnsi="Arial" w:cs="Arial"/>
          <w:spacing w:val="-3"/>
        </w:rPr>
        <w:t xml:space="preserve"> </w:t>
      </w:r>
      <w:r w:rsidRPr="00F05851">
        <w:rPr>
          <w:rFonts w:ascii="Arial" w:hAnsi="Arial" w:cs="Arial"/>
        </w:rPr>
        <w:t>niños descuidan</w:t>
      </w:r>
      <w:r w:rsidRPr="00F05851">
        <w:rPr>
          <w:rFonts w:ascii="Arial" w:hAnsi="Arial" w:cs="Arial"/>
          <w:spacing w:val="-2"/>
        </w:rPr>
        <w:t xml:space="preserve"> </w:t>
      </w:r>
      <w:r w:rsidRPr="00F05851">
        <w:rPr>
          <w:rFonts w:ascii="Arial" w:hAnsi="Arial" w:cs="Arial"/>
        </w:rPr>
        <w:t>su</w:t>
      </w:r>
      <w:r w:rsidRPr="00F05851">
        <w:rPr>
          <w:rFonts w:ascii="Arial" w:hAnsi="Arial" w:cs="Arial"/>
          <w:spacing w:val="-2"/>
        </w:rPr>
        <w:t xml:space="preserve"> </w:t>
      </w:r>
      <w:r w:rsidRPr="00F05851">
        <w:rPr>
          <w:rFonts w:ascii="Arial" w:hAnsi="Arial" w:cs="Arial"/>
        </w:rPr>
        <w:t>higiene</w:t>
      </w:r>
      <w:r w:rsidRPr="00F05851">
        <w:rPr>
          <w:rFonts w:ascii="Arial" w:hAnsi="Arial" w:cs="Arial"/>
          <w:spacing w:val="-2"/>
        </w:rPr>
        <w:t xml:space="preserve"> </w:t>
      </w:r>
      <w:r w:rsidRPr="00F05851">
        <w:rPr>
          <w:rFonts w:ascii="Arial" w:hAnsi="Arial" w:cs="Arial"/>
        </w:rPr>
        <w:t>personal</w:t>
      </w:r>
      <w:r w:rsidRPr="00F05851">
        <w:rPr>
          <w:rFonts w:ascii="Arial" w:hAnsi="Arial" w:cs="Arial"/>
          <w:spacing w:val="-5"/>
        </w:rPr>
        <w:t xml:space="preserve"> </w:t>
      </w:r>
      <w:r w:rsidRPr="00F05851">
        <w:rPr>
          <w:rFonts w:ascii="Arial" w:hAnsi="Arial" w:cs="Arial"/>
        </w:rPr>
        <w:t>por</w:t>
      </w:r>
      <w:r w:rsidRPr="00F05851">
        <w:rPr>
          <w:rFonts w:ascii="Arial" w:hAnsi="Arial" w:cs="Arial"/>
          <w:spacing w:val="-4"/>
        </w:rPr>
        <w:t xml:space="preserve"> </w:t>
      </w:r>
      <w:r w:rsidRPr="00F05851">
        <w:rPr>
          <w:rFonts w:ascii="Arial" w:hAnsi="Arial" w:cs="Arial"/>
        </w:rPr>
        <w:t>la</w:t>
      </w:r>
      <w:r w:rsidRPr="00F05851">
        <w:rPr>
          <w:rFonts w:ascii="Arial" w:hAnsi="Arial" w:cs="Arial"/>
          <w:spacing w:val="-4"/>
        </w:rPr>
        <w:t xml:space="preserve"> </w:t>
      </w:r>
      <w:r w:rsidRPr="00F05851">
        <w:rPr>
          <w:rFonts w:ascii="Arial" w:hAnsi="Arial" w:cs="Arial"/>
        </w:rPr>
        <w:t>falta</w:t>
      </w:r>
      <w:r w:rsidRPr="00F05851">
        <w:rPr>
          <w:rFonts w:ascii="Arial" w:hAnsi="Arial" w:cs="Arial"/>
          <w:spacing w:val="-2"/>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responsabilidad</w:t>
      </w:r>
      <w:r w:rsidRPr="00F05851">
        <w:rPr>
          <w:rFonts w:ascii="Arial" w:hAnsi="Arial" w:cs="Arial"/>
          <w:spacing w:val="-2"/>
        </w:rPr>
        <w:t xml:space="preserve"> </w:t>
      </w:r>
      <w:r w:rsidRPr="00F05851">
        <w:rPr>
          <w:rFonts w:ascii="Arial" w:hAnsi="Arial" w:cs="Arial"/>
        </w:rPr>
        <w:t>y</w:t>
      </w:r>
      <w:r w:rsidRPr="00F05851">
        <w:rPr>
          <w:rFonts w:ascii="Arial" w:hAnsi="Arial" w:cs="Arial"/>
          <w:spacing w:val="-3"/>
        </w:rPr>
        <w:t xml:space="preserve"> </w:t>
      </w:r>
      <w:r w:rsidRPr="00F05851">
        <w:rPr>
          <w:rFonts w:ascii="Arial" w:hAnsi="Arial" w:cs="Arial"/>
        </w:rPr>
        <w:t>orientación</w:t>
      </w:r>
      <w:r w:rsidRPr="00F05851">
        <w:rPr>
          <w:rFonts w:ascii="Arial" w:hAnsi="Arial" w:cs="Arial"/>
          <w:spacing w:val="-2"/>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 xml:space="preserve">sus </w:t>
      </w:r>
      <w:r w:rsidRPr="00F05851">
        <w:rPr>
          <w:rFonts w:ascii="Arial" w:hAnsi="Arial" w:cs="Arial"/>
          <w:spacing w:val="-2"/>
        </w:rPr>
        <w:t>padres.</w:t>
      </w:r>
    </w:p>
    <w:p w:rsidR="00551DC8" w:rsidRPr="00F05851" w:rsidRDefault="008E5E88">
      <w:pPr>
        <w:pStyle w:val="Textoindependiente"/>
        <w:ind w:left="1419" w:right="571"/>
        <w:jc w:val="both"/>
        <w:rPr>
          <w:rFonts w:ascii="Arial" w:hAnsi="Arial" w:cs="Arial"/>
        </w:rPr>
      </w:pPr>
      <w:r w:rsidRPr="00F05851">
        <w:rPr>
          <w:rFonts w:ascii="Arial" w:hAnsi="Arial" w:cs="Arial"/>
        </w:rPr>
        <w:t xml:space="preserve">El proyecto </w:t>
      </w:r>
      <w:r w:rsidRPr="00F05851">
        <w:rPr>
          <w:rFonts w:ascii="Arial" w:hAnsi="Arial" w:cs="Arial"/>
          <w:i/>
        </w:rPr>
        <w:t xml:space="preserve">“Mejora tus hábitos, mejora tu vida” </w:t>
      </w:r>
      <w:r w:rsidRPr="00F05851">
        <w:rPr>
          <w:rFonts w:ascii="Arial" w:hAnsi="Arial" w:cs="Arial"/>
        </w:rPr>
        <w:t>pretende incidir en el fomento de hábitos de vida saludable a partir de la implementación de estrategias recreativas, deportivas, físicas y de salud.</w:t>
      </w:r>
    </w:p>
    <w:p w:rsidR="00551DC8" w:rsidRPr="00F05851" w:rsidRDefault="008E5E88">
      <w:pPr>
        <w:pStyle w:val="Textoindependiente"/>
        <w:ind w:left="1419" w:right="575"/>
        <w:jc w:val="both"/>
        <w:rPr>
          <w:rFonts w:ascii="Arial" w:hAnsi="Arial" w:cs="Arial"/>
        </w:rPr>
      </w:pPr>
      <w:r w:rsidRPr="00F05851">
        <w:rPr>
          <w:rFonts w:ascii="Arial" w:hAnsi="Arial" w:cs="Arial"/>
        </w:rPr>
        <w:t>A mediano y largo plazo se pueden lograr cambios positivos en los estudiantes fortaleciendo las condiciones de vida escolar y familiar. De allí que se hace necesario promover el desarrollo de unos parámetros sociales, afectivos y corporales basados en</w:t>
      </w:r>
      <w:r w:rsidRPr="00F05851">
        <w:rPr>
          <w:rFonts w:ascii="Arial" w:hAnsi="Arial" w:cs="Arial"/>
          <w:spacing w:val="-1"/>
        </w:rPr>
        <w:t xml:space="preserve"> </w:t>
      </w:r>
      <w:r w:rsidRPr="00F05851">
        <w:rPr>
          <w:rFonts w:ascii="Arial" w:hAnsi="Arial" w:cs="Arial"/>
        </w:rPr>
        <w:t>unos mínimos tanto</w:t>
      </w:r>
      <w:r w:rsidRPr="00F05851">
        <w:rPr>
          <w:rFonts w:ascii="Arial" w:hAnsi="Arial" w:cs="Arial"/>
          <w:spacing w:val="-1"/>
        </w:rPr>
        <w:t xml:space="preserve"> </w:t>
      </w:r>
      <w:r w:rsidRPr="00F05851">
        <w:rPr>
          <w:rFonts w:ascii="Arial" w:hAnsi="Arial" w:cs="Arial"/>
        </w:rPr>
        <w:t>individuales como</w:t>
      </w:r>
      <w:r w:rsidRPr="00F05851">
        <w:rPr>
          <w:rFonts w:ascii="Arial" w:hAnsi="Arial" w:cs="Arial"/>
          <w:spacing w:val="-1"/>
        </w:rPr>
        <w:t xml:space="preserve"> </w:t>
      </w:r>
      <w:r w:rsidRPr="00F05851">
        <w:rPr>
          <w:rFonts w:ascii="Arial" w:hAnsi="Arial" w:cs="Arial"/>
        </w:rPr>
        <w:t>colectivos, que mejoren la formación integral de los estudiantes, especialmente influyendo en la alimentación,</w:t>
      </w:r>
      <w:r w:rsidRPr="00F05851">
        <w:rPr>
          <w:rFonts w:ascii="Arial" w:hAnsi="Arial" w:cs="Arial"/>
          <w:spacing w:val="40"/>
        </w:rPr>
        <w:t xml:space="preserve"> </w:t>
      </w:r>
      <w:r w:rsidRPr="00F05851">
        <w:rPr>
          <w:rFonts w:ascii="Arial" w:hAnsi="Arial" w:cs="Arial"/>
        </w:rPr>
        <w:t xml:space="preserve">higiene e integración en actividades físicas y de salud entre los educandos, la familia y el Centro </w:t>
      </w:r>
      <w:r w:rsidRPr="00F05851">
        <w:rPr>
          <w:rFonts w:ascii="Arial" w:hAnsi="Arial" w:cs="Arial"/>
          <w:spacing w:val="-2"/>
        </w:rPr>
        <w:t>Educativo.</w:t>
      </w:r>
    </w:p>
    <w:p w:rsidR="00551DC8" w:rsidRPr="00F05851" w:rsidRDefault="00551DC8">
      <w:pPr>
        <w:pStyle w:val="Textoindependiente"/>
        <w:jc w:val="both"/>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rPr>
      </w:pPr>
    </w:p>
    <w:p w:rsidR="00551DC8" w:rsidRPr="00F05851" w:rsidRDefault="008E5E88">
      <w:pPr>
        <w:pStyle w:val="Ttulo3"/>
        <w:ind w:left="1731"/>
      </w:pPr>
      <w:r w:rsidRPr="00F05851">
        <w:t>PROYECTO</w:t>
      </w:r>
      <w:r w:rsidRPr="00F05851">
        <w:rPr>
          <w:spacing w:val="-8"/>
        </w:rPr>
        <w:t xml:space="preserve"> </w:t>
      </w:r>
      <w:r w:rsidRPr="00F05851">
        <w:t>PEDAGOGICO</w:t>
      </w:r>
      <w:r w:rsidRPr="00F05851">
        <w:rPr>
          <w:spacing w:val="-7"/>
        </w:rPr>
        <w:t xml:space="preserve"> </w:t>
      </w:r>
      <w:r w:rsidRPr="00F05851">
        <w:t>TRANSVERSAL</w:t>
      </w:r>
      <w:r w:rsidRPr="00F05851">
        <w:rPr>
          <w:spacing w:val="-2"/>
        </w:rPr>
        <w:t xml:space="preserve"> </w:t>
      </w:r>
      <w:r w:rsidRPr="00F05851">
        <w:t>PARA</w:t>
      </w:r>
      <w:r w:rsidRPr="00F05851">
        <w:rPr>
          <w:spacing w:val="-4"/>
        </w:rPr>
        <w:t xml:space="preserve"> </w:t>
      </w:r>
      <w:r w:rsidRPr="00F05851">
        <w:t>LA</w:t>
      </w:r>
      <w:r w:rsidRPr="00F05851">
        <w:rPr>
          <w:spacing w:val="-8"/>
        </w:rPr>
        <w:t xml:space="preserve"> </w:t>
      </w:r>
      <w:r w:rsidRPr="00F05851">
        <w:t>GESTIÓN</w:t>
      </w:r>
      <w:r w:rsidRPr="00F05851">
        <w:rPr>
          <w:spacing w:val="-6"/>
        </w:rPr>
        <w:t xml:space="preserve"> </w:t>
      </w:r>
      <w:r w:rsidRPr="00F05851">
        <w:t>DE</w:t>
      </w:r>
      <w:r w:rsidRPr="00F05851">
        <w:rPr>
          <w:spacing w:val="-6"/>
        </w:rPr>
        <w:t xml:space="preserve"> </w:t>
      </w:r>
      <w:r w:rsidRPr="00F05851">
        <w:t>RIESGOS</w:t>
      </w:r>
      <w:r w:rsidRPr="00F05851">
        <w:rPr>
          <w:spacing w:val="-9"/>
        </w:rPr>
        <w:t xml:space="preserve"> </w:t>
      </w:r>
      <w:r w:rsidRPr="00F05851">
        <w:t>Y</w:t>
      </w:r>
      <w:r w:rsidRPr="00F05851">
        <w:rPr>
          <w:spacing w:val="-7"/>
        </w:rPr>
        <w:t xml:space="preserve"> </w:t>
      </w:r>
      <w:r w:rsidRPr="00F05851">
        <w:rPr>
          <w:spacing w:val="-2"/>
        </w:rPr>
        <w:t>DESASTRES</w:t>
      </w:r>
    </w:p>
    <w:p w:rsidR="00551DC8" w:rsidRPr="00F05851" w:rsidRDefault="008E5E88">
      <w:pPr>
        <w:pStyle w:val="Textoindependiente"/>
        <w:spacing w:before="229"/>
        <w:ind w:left="1419" w:right="574"/>
        <w:jc w:val="both"/>
        <w:rPr>
          <w:rFonts w:ascii="Arial" w:hAnsi="Arial" w:cs="Arial"/>
        </w:rPr>
      </w:pPr>
      <w:r w:rsidRPr="00F05851">
        <w:rPr>
          <w:rFonts w:ascii="Arial" w:hAnsi="Arial" w:cs="Arial"/>
        </w:rPr>
        <w:t>La intención de este proyecto es apoyar o dar la Primera Respuesta a la Comunidad Educativa y por consecuente con las entidades de Socorro (Cruz Roja, Defensa Civil, Bomberos), en su propósito de reducir los desastres, las emergencias y sus efectos, esto se logra mediante la educación, capacitación y formación de los docentes,</w:t>
      </w:r>
      <w:r w:rsidRPr="00F05851">
        <w:rPr>
          <w:rFonts w:ascii="Arial" w:hAnsi="Arial" w:cs="Arial"/>
          <w:spacing w:val="80"/>
        </w:rPr>
        <w:t xml:space="preserve"> </w:t>
      </w:r>
      <w:r w:rsidRPr="00F05851">
        <w:rPr>
          <w:rFonts w:ascii="Arial" w:hAnsi="Arial" w:cs="Arial"/>
        </w:rPr>
        <w:t>alumnos, padres de familia, para conformar</w:t>
      </w:r>
      <w:r w:rsidRPr="00F05851">
        <w:rPr>
          <w:rFonts w:ascii="Arial" w:hAnsi="Arial" w:cs="Arial"/>
          <w:spacing w:val="40"/>
        </w:rPr>
        <w:t xml:space="preserve"> </w:t>
      </w:r>
      <w:r w:rsidRPr="00F05851">
        <w:rPr>
          <w:rFonts w:ascii="Arial" w:hAnsi="Arial" w:cs="Arial"/>
        </w:rPr>
        <w:t>un equipo de trabajo, el</w:t>
      </w:r>
      <w:r w:rsidRPr="00F05851">
        <w:rPr>
          <w:rFonts w:ascii="Arial" w:hAnsi="Arial" w:cs="Arial"/>
          <w:spacing w:val="40"/>
        </w:rPr>
        <w:t xml:space="preserve"> </w:t>
      </w:r>
      <w:r w:rsidRPr="00F05851">
        <w:rPr>
          <w:rFonts w:ascii="Arial" w:hAnsi="Arial" w:cs="Arial"/>
        </w:rPr>
        <w:t>cual pueda responder de una manera oportuna y adecuada en situaciones orientadas para prevenir y afrontar las amenazas y riesgos potenciales o existentes en la comunidad.</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551DC8">
      <w:pPr>
        <w:pStyle w:val="Textoindependiente"/>
        <w:spacing w:before="1"/>
        <w:rPr>
          <w:rFonts w:ascii="Arial" w:hAnsi="Arial" w:cs="Arial"/>
        </w:rPr>
      </w:pPr>
    </w:p>
    <w:p w:rsidR="00551DC8" w:rsidRPr="00F05851" w:rsidRDefault="008E5E88">
      <w:pPr>
        <w:pStyle w:val="Ttulo3"/>
        <w:spacing w:before="1" w:line="480" w:lineRule="auto"/>
        <w:ind w:left="1419" w:right="2848" w:firstLine="2549"/>
      </w:pPr>
      <w:r w:rsidRPr="00F05851">
        <w:t>OFERTAS</w:t>
      </w:r>
      <w:r w:rsidRPr="00F05851">
        <w:rPr>
          <w:spacing w:val="-7"/>
        </w:rPr>
        <w:t xml:space="preserve"> </w:t>
      </w:r>
      <w:r w:rsidRPr="00F05851">
        <w:t>DE</w:t>
      </w:r>
      <w:r w:rsidRPr="00F05851">
        <w:rPr>
          <w:spacing w:val="-7"/>
        </w:rPr>
        <w:t xml:space="preserve"> </w:t>
      </w:r>
      <w:r w:rsidRPr="00F05851">
        <w:t>SERVICIOS</w:t>
      </w:r>
      <w:r w:rsidRPr="00F05851">
        <w:rPr>
          <w:spacing w:val="-7"/>
        </w:rPr>
        <w:t xml:space="preserve"> </w:t>
      </w:r>
      <w:r w:rsidRPr="00F05851">
        <w:t>A</w:t>
      </w:r>
      <w:r w:rsidRPr="00F05851">
        <w:rPr>
          <w:spacing w:val="-9"/>
        </w:rPr>
        <w:t xml:space="preserve"> </w:t>
      </w:r>
      <w:r w:rsidRPr="00F05851">
        <w:t>LA</w:t>
      </w:r>
      <w:r w:rsidRPr="00F05851">
        <w:rPr>
          <w:spacing w:val="-8"/>
        </w:rPr>
        <w:t xml:space="preserve"> </w:t>
      </w:r>
      <w:r w:rsidRPr="00F05851">
        <w:t>COMUNIDAD. USO DE PLANTA FISICA Y DE LOS MEDIOS.</w:t>
      </w:r>
    </w:p>
    <w:p w:rsidR="00551DC8" w:rsidRPr="00F05851" w:rsidRDefault="008E5E88">
      <w:pPr>
        <w:pStyle w:val="Textoindependiente"/>
        <w:ind w:left="1419" w:right="648"/>
        <w:rPr>
          <w:rFonts w:ascii="Arial" w:hAnsi="Arial" w:cs="Arial"/>
        </w:rPr>
      </w:pPr>
      <w:r w:rsidRPr="00F05851">
        <w:rPr>
          <w:rFonts w:ascii="Arial" w:hAnsi="Arial" w:cs="Arial"/>
        </w:rPr>
        <w:t>El</w:t>
      </w:r>
      <w:r w:rsidRPr="00F05851">
        <w:rPr>
          <w:rFonts w:ascii="Arial" w:hAnsi="Arial" w:cs="Arial"/>
          <w:spacing w:val="-5"/>
        </w:rPr>
        <w:t xml:space="preserve"> </w:t>
      </w:r>
      <w:r w:rsidRPr="00F05851">
        <w:rPr>
          <w:rFonts w:ascii="Arial" w:hAnsi="Arial" w:cs="Arial"/>
        </w:rPr>
        <w:t>Centro</w:t>
      </w:r>
      <w:r w:rsidRPr="00F05851">
        <w:rPr>
          <w:rFonts w:ascii="Arial" w:hAnsi="Arial" w:cs="Arial"/>
          <w:spacing w:val="-2"/>
        </w:rPr>
        <w:t xml:space="preserve"> </w:t>
      </w:r>
      <w:r w:rsidRPr="00F05851">
        <w:rPr>
          <w:rFonts w:ascii="Arial" w:hAnsi="Arial" w:cs="Arial"/>
        </w:rPr>
        <w:t>Educativo</w:t>
      </w:r>
      <w:r w:rsidRPr="00F05851">
        <w:rPr>
          <w:rFonts w:ascii="Arial" w:hAnsi="Arial" w:cs="Arial"/>
          <w:spacing w:val="-4"/>
        </w:rPr>
        <w:t xml:space="preserve"> </w:t>
      </w:r>
      <w:r w:rsidRPr="00F05851">
        <w:rPr>
          <w:rFonts w:ascii="Arial" w:hAnsi="Arial" w:cs="Arial"/>
        </w:rPr>
        <w:t>Rural</w:t>
      </w:r>
      <w:r w:rsidRPr="00F05851">
        <w:rPr>
          <w:rFonts w:ascii="Arial" w:hAnsi="Arial" w:cs="Arial"/>
          <w:spacing w:val="-3"/>
        </w:rPr>
        <w:t xml:space="preserve"> </w:t>
      </w:r>
      <w:r w:rsidRPr="00F05851">
        <w:rPr>
          <w:rFonts w:ascii="Arial" w:hAnsi="Arial" w:cs="Arial"/>
        </w:rPr>
        <w:t>Buenos</w:t>
      </w:r>
      <w:r w:rsidRPr="00F05851">
        <w:rPr>
          <w:rFonts w:ascii="Arial" w:hAnsi="Arial" w:cs="Arial"/>
          <w:spacing w:val="-3"/>
        </w:rPr>
        <w:t xml:space="preserve"> </w:t>
      </w:r>
      <w:r w:rsidRPr="00F05851">
        <w:rPr>
          <w:rFonts w:ascii="Arial" w:hAnsi="Arial" w:cs="Arial"/>
        </w:rPr>
        <w:t>Aires, cuenta</w:t>
      </w:r>
      <w:r w:rsidRPr="00F05851">
        <w:rPr>
          <w:rFonts w:ascii="Arial" w:hAnsi="Arial" w:cs="Arial"/>
          <w:spacing w:val="-5"/>
        </w:rPr>
        <w:t xml:space="preserve"> </w:t>
      </w:r>
      <w:r w:rsidRPr="00F05851">
        <w:rPr>
          <w:rFonts w:ascii="Arial" w:hAnsi="Arial" w:cs="Arial"/>
        </w:rPr>
        <w:t>con</w:t>
      </w:r>
      <w:r w:rsidRPr="00F05851">
        <w:rPr>
          <w:rFonts w:ascii="Arial" w:hAnsi="Arial" w:cs="Arial"/>
          <w:spacing w:val="-4"/>
        </w:rPr>
        <w:t xml:space="preserve"> </w:t>
      </w:r>
      <w:r w:rsidRPr="00F05851">
        <w:rPr>
          <w:rFonts w:ascii="Arial" w:hAnsi="Arial" w:cs="Arial"/>
        </w:rPr>
        <w:t>políticas</w:t>
      </w:r>
      <w:r w:rsidRPr="00F05851">
        <w:rPr>
          <w:rFonts w:ascii="Arial" w:hAnsi="Arial" w:cs="Arial"/>
          <w:spacing w:val="-3"/>
        </w:rPr>
        <w:t xml:space="preserve"> </w:t>
      </w:r>
      <w:r w:rsidRPr="00F05851">
        <w:rPr>
          <w:rFonts w:ascii="Arial" w:hAnsi="Arial" w:cs="Arial"/>
        </w:rPr>
        <w:t>coherentes</w:t>
      </w:r>
      <w:r w:rsidRPr="00F05851">
        <w:rPr>
          <w:rFonts w:ascii="Arial" w:hAnsi="Arial" w:cs="Arial"/>
          <w:spacing w:val="-3"/>
        </w:rPr>
        <w:t xml:space="preserve"> </w:t>
      </w:r>
      <w:r w:rsidRPr="00F05851">
        <w:rPr>
          <w:rFonts w:ascii="Arial" w:hAnsi="Arial" w:cs="Arial"/>
        </w:rPr>
        <w:t>para</w:t>
      </w:r>
      <w:r w:rsidRPr="00F05851">
        <w:rPr>
          <w:rFonts w:ascii="Arial" w:hAnsi="Arial" w:cs="Arial"/>
          <w:spacing w:val="-4"/>
        </w:rPr>
        <w:t xml:space="preserve"> </w:t>
      </w:r>
      <w:r w:rsidRPr="00F05851">
        <w:rPr>
          <w:rFonts w:ascii="Arial" w:hAnsi="Arial" w:cs="Arial"/>
        </w:rPr>
        <w:t>el</w:t>
      </w:r>
      <w:r w:rsidRPr="00F05851">
        <w:rPr>
          <w:rFonts w:ascii="Arial" w:hAnsi="Arial" w:cs="Arial"/>
          <w:spacing w:val="-3"/>
        </w:rPr>
        <w:t xml:space="preserve"> </w:t>
      </w:r>
      <w:r w:rsidRPr="00F05851">
        <w:rPr>
          <w:rFonts w:ascii="Arial" w:hAnsi="Arial" w:cs="Arial"/>
        </w:rPr>
        <w:t>préstamo</w:t>
      </w:r>
      <w:r w:rsidRPr="00F05851">
        <w:rPr>
          <w:rFonts w:ascii="Arial" w:hAnsi="Arial" w:cs="Arial"/>
          <w:spacing w:val="-2"/>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recursos físicos y medios que son accesibles a toda a la comunidad.</w:t>
      </w:r>
    </w:p>
    <w:p w:rsidR="00551DC8" w:rsidRPr="00F05851" w:rsidRDefault="00551DC8">
      <w:pPr>
        <w:pStyle w:val="Textoindependiente"/>
        <w:rPr>
          <w:rFonts w:ascii="Arial" w:hAnsi="Arial" w:cs="Arial"/>
        </w:rPr>
      </w:pPr>
    </w:p>
    <w:p w:rsidR="00551DC8" w:rsidRPr="00F05851" w:rsidRDefault="008E5E88" w:rsidP="000A4DA0">
      <w:pPr>
        <w:pStyle w:val="Textoindependiente"/>
        <w:ind w:left="1419" w:right="648"/>
        <w:rPr>
          <w:rFonts w:ascii="Arial" w:hAnsi="Arial" w:cs="Arial"/>
        </w:rPr>
      </w:pPr>
      <w:r w:rsidRPr="00F05851">
        <w:rPr>
          <w:rFonts w:ascii="Arial" w:hAnsi="Arial" w:cs="Arial"/>
        </w:rPr>
        <w:t>Los</w:t>
      </w:r>
      <w:r w:rsidRPr="00F05851">
        <w:rPr>
          <w:rFonts w:ascii="Arial" w:hAnsi="Arial" w:cs="Arial"/>
          <w:spacing w:val="-4"/>
        </w:rPr>
        <w:t xml:space="preserve"> </w:t>
      </w:r>
      <w:r w:rsidRPr="00F05851">
        <w:rPr>
          <w:rFonts w:ascii="Arial" w:hAnsi="Arial" w:cs="Arial"/>
        </w:rPr>
        <w:t>espacios</w:t>
      </w:r>
      <w:r w:rsidRPr="00F05851">
        <w:rPr>
          <w:rFonts w:ascii="Arial" w:hAnsi="Arial" w:cs="Arial"/>
          <w:spacing w:val="-4"/>
        </w:rPr>
        <w:t xml:space="preserve"> </w:t>
      </w:r>
      <w:r w:rsidRPr="00F05851">
        <w:rPr>
          <w:rFonts w:ascii="Arial" w:hAnsi="Arial" w:cs="Arial"/>
        </w:rPr>
        <w:t>físicos</w:t>
      </w:r>
      <w:r w:rsidRPr="00F05851">
        <w:rPr>
          <w:rFonts w:ascii="Arial" w:hAnsi="Arial" w:cs="Arial"/>
          <w:spacing w:val="-4"/>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las</w:t>
      </w:r>
      <w:r w:rsidRPr="00F05851">
        <w:rPr>
          <w:rFonts w:ascii="Arial" w:hAnsi="Arial" w:cs="Arial"/>
          <w:spacing w:val="-4"/>
        </w:rPr>
        <w:t xml:space="preserve"> </w:t>
      </w:r>
      <w:r w:rsidRPr="00F05851">
        <w:rPr>
          <w:rFonts w:ascii="Arial" w:hAnsi="Arial" w:cs="Arial"/>
        </w:rPr>
        <w:t>Sedes</w:t>
      </w:r>
      <w:r w:rsidRPr="00F05851">
        <w:rPr>
          <w:rFonts w:ascii="Arial" w:hAnsi="Arial" w:cs="Arial"/>
          <w:spacing w:val="-4"/>
        </w:rPr>
        <w:t xml:space="preserve"> </w:t>
      </w:r>
      <w:r w:rsidRPr="00F05851">
        <w:rPr>
          <w:rFonts w:ascii="Arial" w:hAnsi="Arial" w:cs="Arial"/>
        </w:rPr>
        <w:t>Educativas</w:t>
      </w:r>
      <w:r w:rsidRPr="00F05851">
        <w:rPr>
          <w:rFonts w:ascii="Arial" w:hAnsi="Arial" w:cs="Arial"/>
          <w:spacing w:val="-2"/>
        </w:rPr>
        <w:t xml:space="preserve"> </w:t>
      </w:r>
      <w:r w:rsidRPr="00F05851">
        <w:rPr>
          <w:rFonts w:ascii="Arial" w:hAnsi="Arial" w:cs="Arial"/>
        </w:rPr>
        <w:t>que</w:t>
      </w:r>
      <w:r w:rsidRPr="00F05851">
        <w:rPr>
          <w:rFonts w:ascii="Arial" w:hAnsi="Arial" w:cs="Arial"/>
          <w:spacing w:val="-5"/>
        </w:rPr>
        <w:t xml:space="preserve"> </w:t>
      </w:r>
      <w:r w:rsidRPr="00F05851">
        <w:rPr>
          <w:rFonts w:ascii="Arial" w:hAnsi="Arial" w:cs="Arial"/>
        </w:rPr>
        <w:t>conforman</w:t>
      </w:r>
      <w:r w:rsidRPr="00F05851">
        <w:rPr>
          <w:rFonts w:ascii="Arial" w:hAnsi="Arial" w:cs="Arial"/>
          <w:spacing w:val="-3"/>
        </w:rPr>
        <w:t xml:space="preserve"> </w:t>
      </w:r>
      <w:r w:rsidRPr="00F05851">
        <w:rPr>
          <w:rFonts w:ascii="Arial" w:hAnsi="Arial" w:cs="Arial"/>
        </w:rPr>
        <w:t>el</w:t>
      </w:r>
      <w:r w:rsidRPr="00F05851">
        <w:rPr>
          <w:rFonts w:ascii="Arial" w:hAnsi="Arial" w:cs="Arial"/>
          <w:spacing w:val="-4"/>
        </w:rPr>
        <w:t xml:space="preserve"> </w:t>
      </w:r>
      <w:r w:rsidRPr="00F05851">
        <w:rPr>
          <w:rFonts w:ascii="Arial" w:hAnsi="Arial" w:cs="Arial"/>
        </w:rPr>
        <w:t>Centro</w:t>
      </w:r>
      <w:r w:rsidRPr="00F05851">
        <w:rPr>
          <w:rFonts w:ascii="Arial" w:hAnsi="Arial" w:cs="Arial"/>
          <w:spacing w:val="-5"/>
        </w:rPr>
        <w:t xml:space="preserve"> </w:t>
      </w:r>
      <w:r w:rsidRPr="00F05851">
        <w:rPr>
          <w:rFonts w:ascii="Arial" w:hAnsi="Arial" w:cs="Arial"/>
        </w:rPr>
        <w:t>Educativo</w:t>
      </w:r>
      <w:r w:rsidRPr="00F05851">
        <w:rPr>
          <w:rFonts w:ascii="Arial" w:hAnsi="Arial" w:cs="Arial"/>
          <w:spacing w:val="-3"/>
        </w:rPr>
        <w:t xml:space="preserve"> </w:t>
      </w:r>
      <w:r w:rsidRPr="00F05851">
        <w:rPr>
          <w:rFonts w:ascii="Arial" w:hAnsi="Arial" w:cs="Arial"/>
        </w:rPr>
        <w:t>Rural</w:t>
      </w:r>
      <w:r w:rsidRPr="00F05851">
        <w:rPr>
          <w:rFonts w:ascii="Arial" w:hAnsi="Arial" w:cs="Arial"/>
          <w:spacing w:val="-4"/>
        </w:rPr>
        <w:t xml:space="preserve"> </w:t>
      </w:r>
      <w:r w:rsidRPr="00F05851">
        <w:rPr>
          <w:rFonts w:ascii="Arial" w:hAnsi="Arial" w:cs="Arial"/>
        </w:rPr>
        <w:t>Buenos</w:t>
      </w:r>
      <w:r w:rsidRPr="00F05851">
        <w:rPr>
          <w:rFonts w:ascii="Arial" w:hAnsi="Arial" w:cs="Arial"/>
          <w:spacing w:val="-2"/>
        </w:rPr>
        <w:t xml:space="preserve"> </w:t>
      </w:r>
      <w:r w:rsidRPr="00F05851">
        <w:rPr>
          <w:rFonts w:ascii="Arial" w:hAnsi="Arial" w:cs="Arial"/>
        </w:rPr>
        <w:t>Aires, deben garantizar la libre movilidad</w:t>
      </w:r>
      <w:r w:rsidRPr="00F05851">
        <w:rPr>
          <w:rFonts w:ascii="Arial" w:hAnsi="Arial" w:cs="Arial"/>
          <w:spacing w:val="40"/>
        </w:rPr>
        <w:t xml:space="preserve"> </w:t>
      </w:r>
      <w:r w:rsidRPr="00F05851">
        <w:rPr>
          <w:rFonts w:ascii="Arial" w:hAnsi="Arial" w:cs="Arial"/>
        </w:rPr>
        <w:t>a todos los estudiantes, teniendo en cuenta las necesidades que presenten, relacionado con el diseño de rampas, barandas, señal</w:t>
      </w:r>
      <w:r w:rsidR="000A4DA0">
        <w:rPr>
          <w:rFonts w:ascii="Arial" w:hAnsi="Arial" w:cs="Arial"/>
        </w:rPr>
        <w:t>ización, escaleras, entre otros</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spacing w:line="480" w:lineRule="auto"/>
        <w:ind w:left="1419" w:right="3205"/>
      </w:pPr>
      <w:r w:rsidRPr="00F05851">
        <w:t>PROCESO:</w:t>
      </w:r>
      <w:r w:rsidRPr="00F05851">
        <w:rPr>
          <w:spacing w:val="-7"/>
        </w:rPr>
        <w:t xml:space="preserve"> </w:t>
      </w:r>
      <w:r w:rsidRPr="00F05851">
        <w:t>RELACIÓN</w:t>
      </w:r>
      <w:r w:rsidRPr="00F05851">
        <w:rPr>
          <w:spacing w:val="-8"/>
        </w:rPr>
        <w:t xml:space="preserve"> </w:t>
      </w:r>
      <w:r w:rsidRPr="00F05851">
        <w:t>CON</w:t>
      </w:r>
      <w:r w:rsidRPr="00F05851">
        <w:rPr>
          <w:spacing w:val="-8"/>
        </w:rPr>
        <w:t xml:space="preserve"> </w:t>
      </w:r>
      <w:r w:rsidRPr="00F05851">
        <w:t>OTRAS</w:t>
      </w:r>
      <w:r w:rsidRPr="00F05851">
        <w:rPr>
          <w:spacing w:val="-8"/>
        </w:rPr>
        <w:t xml:space="preserve"> </w:t>
      </w:r>
      <w:r w:rsidRPr="00F05851">
        <w:t>ORGANIZACIONES</w:t>
      </w:r>
      <w:r w:rsidRPr="00F05851">
        <w:rPr>
          <w:spacing w:val="-6"/>
        </w:rPr>
        <w:t xml:space="preserve"> </w:t>
      </w:r>
      <w:r w:rsidRPr="00F05851">
        <w:t>SOCIALES CON MEDIOS DE COMUNICACIÓN MASIVA.</w:t>
      </w:r>
    </w:p>
    <w:p w:rsidR="00551DC8" w:rsidRPr="00F05851" w:rsidRDefault="008E5E88">
      <w:pPr>
        <w:pStyle w:val="Textoindependiente"/>
        <w:ind w:left="1419" w:right="564"/>
        <w:jc w:val="both"/>
        <w:rPr>
          <w:rFonts w:ascii="Arial" w:hAnsi="Arial" w:cs="Arial"/>
        </w:rPr>
      </w:pPr>
      <w:r w:rsidRPr="00F05851">
        <w:rPr>
          <w:rFonts w:ascii="Arial" w:hAnsi="Arial" w:cs="Arial"/>
        </w:rPr>
        <w:t>El Centro educativo rural</w:t>
      </w:r>
      <w:r w:rsidRPr="00F05851">
        <w:rPr>
          <w:rFonts w:ascii="Arial" w:hAnsi="Arial" w:cs="Arial"/>
          <w:spacing w:val="40"/>
        </w:rPr>
        <w:t xml:space="preserve"> </w:t>
      </w:r>
      <w:r w:rsidRPr="00F05851">
        <w:rPr>
          <w:rFonts w:ascii="Arial" w:hAnsi="Arial" w:cs="Arial"/>
        </w:rPr>
        <w:t>cuenta hasta el momento con convenios con unidades como, CENTROS DIGITALES, que actualmente está ubicada en dos sedes del CER, igualmente la sede principal cuenta con una línea de internet privada.</w:t>
      </w:r>
    </w:p>
    <w:p w:rsidR="00551DC8" w:rsidRPr="00F05851" w:rsidRDefault="00551DC8">
      <w:pPr>
        <w:pStyle w:val="Textoindependiente"/>
        <w:spacing w:before="1"/>
        <w:rPr>
          <w:rFonts w:ascii="Arial" w:hAnsi="Arial" w:cs="Arial"/>
        </w:rPr>
      </w:pPr>
    </w:p>
    <w:p w:rsidR="00551DC8" w:rsidRPr="00F05851" w:rsidRDefault="008E5E88">
      <w:pPr>
        <w:pStyle w:val="Ttulo3"/>
        <w:ind w:left="1419"/>
        <w:rPr>
          <w:b w:val="0"/>
        </w:rPr>
      </w:pPr>
      <w:r w:rsidRPr="00F05851">
        <w:t>CONVENIOS</w:t>
      </w:r>
      <w:r w:rsidRPr="00F05851">
        <w:rPr>
          <w:spacing w:val="-9"/>
        </w:rPr>
        <w:t xml:space="preserve"> </w:t>
      </w:r>
      <w:r w:rsidRPr="00F05851">
        <w:t>CON</w:t>
      </w:r>
      <w:r w:rsidRPr="00F05851">
        <w:rPr>
          <w:spacing w:val="-6"/>
        </w:rPr>
        <w:t xml:space="preserve"> </w:t>
      </w:r>
      <w:r w:rsidRPr="00F05851">
        <w:rPr>
          <w:spacing w:val="-2"/>
        </w:rPr>
        <w:t>AGREMIACIONES</w:t>
      </w:r>
      <w:r w:rsidRPr="00F05851">
        <w:rPr>
          <w:b w:val="0"/>
          <w:spacing w:val="-2"/>
        </w:rPr>
        <w:t>.</w:t>
      </w:r>
    </w:p>
    <w:p w:rsidR="00551DC8" w:rsidRPr="00F05851" w:rsidRDefault="008E5E88">
      <w:pPr>
        <w:pStyle w:val="Textoindependiente"/>
        <w:spacing w:before="229"/>
        <w:ind w:left="1419" w:right="574"/>
        <w:jc w:val="both"/>
        <w:rPr>
          <w:rFonts w:ascii="Arial" w:hAnsi="Arial" w:cs="Arial"/>
        </w:rPr>
      </w:pPr>
      <w:r w:rsidRPr="00F05851">
        <w:rPr>
          <w:rFonts w:ascii="Arial" w:hAnsi="Arial" w:cs="Arial"/>
        </w:rPr>
        <w:t>Los convenios con agremiaciones están dados con las organizaciones de cada una de las veredas a donde funcionan las sedes y el centro como son las juntas de acción comunal, esos convenios se</w:t>
      </w:r>
      <w:r w:rsidRPr="00F05851">
        <w:rPr>
          <w:rFonts w:ascii="Arial" w:hAnsi="Arial" w:cs="Arial"/>
          <w:spacing w:val="40"/>
        </w:rPr>
        <w:t xml:space="preserve"> </w:t>
      </w:r>
      <w:r w:rsidRPr="00F05851">
        <w:rPr>
          <w:rFonts w:ascii="Arial" w:hAnsi="Arial" w:cs="Arial"/>
        </w:rPr>
        <w:t>realizan de mutua colaboración para la prestación de los servicios con los que cuenta el centro educativo y</w:t>
      </w:r>
      <w:r w:rsidRPr="00F05851">
        <w:rPr>
          <w:rFonts w:ascii="Arial" w:hAnsi="Arial" w:cs="Arial"/>
          <w:spacing w:val="-2"/>
        </w:rPr>
        <w:t xml:space="preserve"> </w:t>
      </w:r>
      <w:r w:rsidRPr="00F05851">
        <w:rPr>
          <w:rFonts w:ascii="Arial" w:hAnsi="Arial" w:cs="Arial"/>
        </w:rPr>
        <w:t>las</w:t>
      </w:r>
      <w:r w:rsidRPr="00F05851">
        <w:rPr>
          <w:rFonts w:ascii="Arial" w:hAnsi="Arial" w:cs="Arial"/>
          <w:spacing w:val="-2"/>
        </w:rPr>
        <w:t xml:space="preserve"> </w:t>
      </w:r>
      <w:r w:rsidRPr="00F05851">
        <w:rPr>
          <w:rFonts w:ascii="Arial" w:hAnsi="Arial" w:cs="Arial"/>
        </w:rPr>
        <w:t>sedes,</w:t>
      </w:r>
      <w:r w:rsidRPr="00F05851">
        <w:rPr>
          <w:rFonts w:ascii="Arial" w:hAnsi="Arial" w:cs="Arial"/>
          <w:spacing w:val="-3"/>
        </w:rPr>
        <w:t xml:space="preserve"> </w:t>
      </w:r>
      <w:r w:rsidRPr="00F05851">
        <w:rPr>
          <w:rFonts w:ascii="Arial" w:hAnsi="Arial" w:cs="Arial"/>
        </w:rPr>
        <w:t>como</w:t>
      </w:r>
      <w:r w:rsidRPr="00F05851">
        <w:rPr>
          <w:rFonts w:ascii="Arial" w:hAnsi="Arial" w:cs="Arial"/>
          <w:spacing w:val="-3"/>
        </w:rPr>
        <w:t xml:space="preserve"> </w:t>
      </w:r>
      <w:r w:rsidRPr="00F05851">
        <w:rPr>
          <w:rFonts w:ascii="Arial" w:hAnsi="Arial" w:cs="Arial"/>
        </w:rPr>
        <w:t>son</w:t>
      </w:r>
      <w:r w:rsidRPr="00F05851">
        <w:rPr>
          <w:rFonts w:ascii="Arial" w:hAnsi="Arial" w:cs="Arial"/>
          <w:spacing w:val="-1"/>
        </w:rPr>
        <w:t xml:space="preserve"> </w:t>
      </w:r>
      <w:r w:rsidRPr="00F05851">
        <w:rPr>
          <w:rFonts w:ascii="Arial" w:hAnsi="Arial" w:cs="Arial"/>
        </w:rPr>
        <w:t>el</w:t>
      </w:r>
      <w:r w:rsidRPr="00F05851">
        <w:rPr>
          <w:rFonts w:ascii="Arial" w:hAnsi="Arial" w:cs="Arial"/>
          <w:spacing w:val="-2"/>
        </w:rPr>
        <w:t xml:space="preserve"> </w:t>
      </w:r>
      <w:r w:rsidRPr="00F05851">
        <w:rPr>
          <w:rFonts w:ascii="Arial" w:hAnsi="Arial" w:cs="Arial"/>
        </w:rPr>
        <w:t>préstamo</w:t>
      </w:r>
      <w:r w:rsidRPr="00F05851">
        <w:rPr>
          <w:rFonts w:ascii="Arial" w:hAnsi="Arial" w:cs="Arial"/>
          <w:spacing w:val="-1"/>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instalaciones,</w:t>
      </w:r>
      <w:r w:rsidRPr="00F05851">
        <w:rPr>
          <w:rFonts w:ascii="Arial" w:hAnsi="Arial" w:cs="Arial"/>
          <w:spacing w:val="-1"/>
        </w:rPr>
        <w:t xml:space="preserve"> </w:t>
      </w:r>
      <w:r w:rsidRPr="00F05851">
        <w:rPr>
          <w:rFonts w:ascii="Arial" w:hAnsi="Arial" w:cs="Arial"/>
        </w:rPr>
        <w:t>mobiliario</w:t>
      </w:r>
      <w:r w:rsidRPr="00F05851">
        <w:rPr>
          <w:rFonts w:ascii="Arial" w:hAnsi="Arial" w:cs="Arial"/>
          <w:spacing w:val="-1"/>
        </w:rPr>
        <w:t xml:space="preserve"> </w:t>
      </w:r>
      <w:r w:rsidRPr="00F05851">
        <w:rPr>
          <w:rFonts w:ascii="Arial" w:hAnsi="Arial" w:cs="Arial"/>
        </w:rPr>
        <w:t>y</w:t>
      </w:r>
      <w:r w:rsidRPr="00F05851">
        <w:rPr>
          <w:rFonts w:ascii="Arial" w:hAnsi="Arial" w:cs="Arial"/>
          <w:spacing w:val="-2"/>
        </w:rPr>
        <w:t xml:space="preserve"> </w:t>
      </w:r>
      <w:r w:rsidRPr="00F05851">
        <w:rPr>
          <w:rFonts w:ascii="Arial" w:hAnsi="Arial" w:cs="Arial"/>
        </w:rPr>
        <w:t>lo</w:t>
      </w:r>
      <w:r w:rsidRPr="00F05851">
        <w:rPr>
          <w:rFonts w:ascii="Arial" w:hAnsi="Arial" w:cs="Arial"/>
          <w:spacing w:val="-1"/>
        </w:rPr>
        <w:t xml:space="preserve"> </w:t>
      </w:r>
      <w:r w:rsidRPr="00F05851">
        <w:rPr>
          <w:rFonts w:ascii="Arial" w:hAnsi="Arial" w:cs="Arial"/>
        </w:rPr>
        <w:t>que</w:t>
      </w:r>
      <w:r w:rsidRPr="00F05851">
        <w:rPr>
          <w:rFonts w:ascii="Arial" w:hAnsi="Arial" w:cs="Arial"/>
          <w:spacing w:val="-1"/>
        </w:rPr>
        <w:t xml:space="preserve"> </w:t>
      </w:r>
      <w:r w:rsidRPr="00F05851">
        <w:rPr>
          <w:rFonts w:ascii="Arial" w:hAnsi="Arial" w:cs="Arial"/>
        </w:rPr>
        <w:t>las</w:t>
      </w:r>
      <w:r w:rsidRPr="00F05851">
        <w:rPr>
          <w:rFonts w:ascii="Arial" w:hAnsi="Arial" w:cs="Arial"/>
          <w:spacing w:val="-2"/>
        </w:rPr>
        <w:t xml:space="preserve"> </w:t>
      </w:r>
      <w:r w:rsidRPr="00F05851">
        <w:rPr>
          <w:rFonts w:ascii="Arial" w:hAnsi="Arial" w:cs="Arial"/>
        </w:rPr>
        <w:t>comunidades</w:t>
      </w:r>
      <w:r w:rsidRPr="00F05851">
        <w:rPr>
          <w:rFonts w:ascii="Arial" w:hAnsi="Arial" w:cs="Arial"/>
          <w:spacing w:val="-2"/>
        </w:rPr>
        <w:t xml:space="preserve"> </w:t>
      </w:r>
      <w:r w:rsidRPr="00F05851">
        <w:rPr>
          <w:rFonts w:ascii="Arial" w:hAnsi="Arial" w:cs="Arial"/>
        </w:rPr>
        <w:t>requieran</w:t>
      </w:r>
      <w:r w:rsidRPr="00F05851">
        <w:rPr>
          <w:rFonts w:ascii="Arial" w:hAnsi="Arial" w:cs="Arial"/>
          <w:spacing w:val="-1"/>
        </w:rPr>
        <w:t xml:space="preserve"> </w:t>
      </w:r>
      <w:r w:rsidRPr="00F05851">
        <w:rPr>
          <w:rFonts w:ascii="Arial" w:hAnsi="Arial" w:cs="Arial"/>
        </w:rPr>
        <w:t>en</w:t>
      </w:r>
      <w:r w:rsidRPr="00F05851">
        <w:rPr>
          <w:rFonts w:ascii="Arial" w:hAnsi="Arial" w:cs="Arial"/>
          <w:spacing w:val="-1"/>
        </w:rPr>
        <w:t xml:space="preserve"> </w:t>
      </w:r>
      <w:r w:rsidRPr="00F05851">
        <w:rPr>
          <w:rFonts w:ascii="Arial" w:hAnsi="Arial" w:cs="Arial"/>
        </w:rPr>
        <w:t>sus reuniones y asambleas.</w:t>
      </w:r>
    </w:p>
    <w:p w:rsidR="00551DC8" w:rsidRPr="00F05851" w:rsidRDefault="008E5E88">
      <w:pPr>
        <w:pStyle w:val="Textoindependiente"/>
        <w:ind w:left="1419" w:right="578"/>
        <w:jc w:val="both"/>
        <w:rPr>
          <w:rFonts w:ascii="Arial" w:hAnsi="Arial" w:cs="Arial"/>
        </w:rPr>
      </w:pPr>
      <w:r w:rsidRPr="00F05851">
        <w:rPr>
          <w:rFonts w:ascii="Arial" w:hAnsi="Arial" w:cs="Arial"/>
        </w:rPr>
        <w:t>Otras asociaciones económicas también hacen parte de estos convenios como son las asociaciones de desarrollo económico para pequeños microempresarios.</w:t>
      </w:r>
    </w:p>
    <w:p w:rsidR="00551DC8" w:rsidRPr="00F05851" w:rsidRDefault="00551DC8">
      <w:pPr>
        <w:pStyle w:val="Textoindependiente"/>
        <w:spacing w:before="1"/>
        <w:rPr>
          <w:rFonts w:ascii="Arial" w:hAnsi="Arial" w:cs="Arial"/>
        </w:rPr>
      </w:pPr>
    </w:p>
    <w:p w:rsidR="00551DC8" w:rsidRPr="00F05851" w:rsidRDefault="008E5E88">
      <w:pPr>
        <w:pStyle w:val="Ttulo3"/>
        <w:ind w:left="1419"/>
        <w:rPr>
          <w:b w:val="0"/>
        </w:rPr>
      </w:pPr>
      <w:r w:rsidRPr="00F05851">
        <w:rPr>
          <w:spacing w:val="-2"/>
        </w:rPr>
        <w:t>INSTITUCIONES</w:t>
      </w:r>
      <w:r w:rsidRPr="00F05851">
        <w:rPr>
          <w:spacing w:val="11"/>
        </w:rPr>
        <w:t xml:space="preserve"> </w:t>
      </w:r>
      <w:r w:rsidRPr="00F05851">
        <w:rPr>
          <w:spacing w:val="-2"/>
        </w:rPr>
        <w:t>COMUNITARIAS</w:t>
      </w:r>
      <w:r w:rsidRPr="00F05851">
        <w:rPr>
          <w:b w:val="0"/>
          <w:spacing w:val="-2"/>
        </w:rPr>
        <w:t>.</w:t>
      </w:r>
    </w:p>
    <w:p w:rsidR="00551DC8" w:rsidRPr="00F05851" w:rsidRDefault="008E5E88">
      <w:pPr>
        <w:pStyle w:val="Textoindependiente"/>
        <w:spacing w:before="228"/>
        <w:ind w:left="1419" w:right="567"/>
        <w:jc w:val="both"/>
        <w:rPr>
          <w:rFonts w:ascii="Arial" w:hAnsi="Arial" w:cs="Arial"/>
        </w:rPr>
      </w:pPr>
      <w:r w:rsidRPr="00F05851">
        <w:rPr>
          <w:rFonts w:ascii="Arial" w:hAnsi="Arial" w:cs="Arial"/>
        </w:rPr>
        <w:t>El Centro educativo mantiene convenios académicos con</w:t>
      </w:r>
      <w:r w:rsidRPr="00F05851">
        <w:rPr>
          <w:rFonts w:ascii="Arial" w:hAnsi="Arial" w:cs="Arial"/>
          <w:spacing w:val="40"/>
        </w:rPr>
        <w:t xml:space="preserve"> </w:t>
      </w:r>
      <w:r w:rsidRPr="00F05851">
        <w:rPr>
          <w:rFonts w:ascii="Arial" w:hAnsi="Arial" w:cs="Arial"/>
        </w:rPr>
        <w:t>los CDI y Cero a Siempre,</w:t>
      </w:r>
      <w:r w:rsidRPr="00F05851">
        <w:rPr>
          <w:rFonts w:ascii="Arial" w:hAnsi="Arial" w:cs="Arial"/>
          <w:spacing w:val="40"/>
        </w:rPr>
        <w:t xml:space="preserve"> </w:t>
      </w:r>
      <w:r w:rsidRPr="00F05851">
        <w:rPr>
          <w:rFonts w:ascii="Arial" w:hAnsi="Arial" w:cs="Arial"/>
        </w:rPr>
        <w:t>asesorados y coordinados por el Instituto Colombiano de bienestar familiar ICBF, este convenio consiste en darle cupo a los alumnos que salen egresados de estos hogares y empiezan su escolarización en el grado cero o preescolar, también hacen participes de todas las actividades programadas por la institución sean de carácter social, cultural o recreativo.</w:t>
      </w:r>
    </w:p>
    <w:p w:rsidR="00551DC8" w:rsidRPr="00F05851" w:rsidRDefault="00551DC8">
      <w:pPr>
        <w:pStyle w:val="Textoindependiente"/>
        <w:jc w:val="both"/>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rPr>
      </w:pPr>
    </w:p>
    <w:p w:rsidR="00551DC8" w:rsidRPr="00F05851" w:rsidRDefault="008E5E88">
      <w:pPr>
        <w:pStyle w:val="Ttulo3"/>
        <w:jc w:val="center"/>
      </w:pPr>
      <w:r w:rsidRPr="00F05851">
        <w:t>PROCESO:</w:t>
      </w:r>
      <w:r w:rsidRPr="00F05851">
        <w:rPr>
          <w:spacing w:val="-8"/>
        </w:rPr>
        <w:t xml:space="preserve"> </w:t>
      </w:r>
      <w:r w:rsidRPr="00F05851">
        <w:t>ARTICULACIÓN</w:t>
      </w:r>
      <w:r w:rsidRPr="00F05851">
        <w:rPr>
          <w:spacing w:val="-9"/>
        </w:rPr>
        <w:t xml:space="preserve"> </w:t>
      </w:r>
      <w:r w:rsidRPr="00F05851">
        <w:t>CON</w:t>
      </w:r>
      <w:r w:rsidRPr="00F05851">
        <w:rPr>
          <w:spacing w:val="-9"/>
        </w:rPr>
        <w:t xml:space="preserve"> </w:t>
      </w:r>
      <w:r w:rsidRPr="00F05851">
        <w:t>EXPRESIONES</w:t>
      </w:r>
      <w:r w:rsidRPr="00F05851">
        <w:rPr>
          <w:spacing w:val="-6"/>
        </w:rPr>
        <w:t xml:space="preserve"> </w:t>
      </w:r>
      <w:r w:rsidRPr="00F05851">
        <w:t>CULTURALES</w:t>
      </w:r>
      <w:r w:rsidRPr="00F05851">
        <w:rPr>
          <w:spacing w:val="-9"/>
        </w:rPr>
        <w:t xml:space="preserve"> </w:t>
      </w:r>
      <w:r w:rsidRPr="00F05851">
        <w:t>LOCALES</w:t>
      </w:r>
      <w:r w:rsidRPr="00F05851">
        <w:rPr>
          <w:spacing w:val="-7"/>
        </w:rPr>
        <w:t xml:space="preserve"> </w:t>
      </w:r>
      <w:r w:rsidRPr="00F05851">
        <w:t>Y</w:t>
      </w:r>
      <w:r w:rsidRPr="00F05851">
        <w:rPr>
          <w:spacing w:val="-9"/>
        </w:rPr>
        <w:t xml:space="preserve"> </w:t>
      </w:r>
      <w:r w:rsidRPr="00F05851">
        <w:rPr>
          <w:spacing w:val="-2"/>
        </w:rPr>
        <w:t>REGIONALES.</w:t>
      </w:r>
    </w:p>
    <w:p w:rsidR="00551DC8" w:rsidRPr="00F05851" w:rsidRDefault="00551DC8">
      <w:pPr>
        <w:pStyle w:val="Textoindependiente"/>
        <w:spacing w:before="229"/>
        <w:rPr>
          <w:rFonts w:ascii="Arial" w:hAnsi="Arial" w:cs="Arial"/>
          <w:b/>
        </w:rPr>
      </w:pPr>
    </w:p>
    <w:p w:rsidR="00551DC8" w:rsidRPr="00F05851" w:rsidRDefault="008E5E88">
      <w:pPr>
        <w:ind w:left="1419"/>
        <w:rPr>
          <w:rFonts w:ascii="Arial" w:hAnsi="Arial" w:cs="Arial"/>
          <w:b/>
          <w:sz w:val="20"/>
          <w:szCs w:val="20"/>
        </w:rPr>
      </w:pPr>
      <w:r w:rsidRPr="00F05851">
        <w:rPr>
          <w:rFonts w:ascii="Arial" w:hAnsi="Arial" w:cs="Arial"/>
          <w:b/>
          <w:spacing w:val="-2"/>
          <w:sz w:val="20"/>
          <w:szCs w:val="20"/>
        </w:rPr>
        <w:t>FESTIVALES</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5"/>
        <w:jc w:val="both"/>
        <w:rPr>
          <w:rFonts w:ascii="Arial" w:hAnsi="Arial" w:cs="Arial"/>
        </w:rPr>
      </w:pPr>
      <w:r w:rsidRPr="00F05851">
        <w:rPr>
          <w:rFonts w:ascii="Arial" w:hAnsi="Arial" w:cs="Arial"/>
        </w:rPr>
        <w:t>El Centro Educativo Rural Buenos Aires, busca la integración de una manera cordial con las</w:t>
      </w:r>
      <w:r w:rsidRPr="00F05851">
        <w:rPr>
          <w:rFonts w:ascii="Arial" w:hAnsi="Arial" w:cs="Arial"/>
          <w:spacing w:val="40"/>
        </w:rPr>
        <w:t xml:space="preserve"> </w:t>
      </w:r>
      <w:r w:rsidRPr="00F05851">
        <w:rPr>
          <w:rFonts w:ascii="Arial" w:hAnsi="Arial" w:cs="Arial"/>
        </w:rPr>
        <w:t>comunidades que se encuentran en su radio de acción, implementando festivales y olimpiadas escolares y comunitarias, a través de la presentación de propuestas que desarrollen e incentiven la participación de comunidades educativas a través del desarrollo de programas culturales, recreativos y educativos que conlleven a forjar la integración centro - comunidad.</w:t>
      </w:r>
    </w:p>
    <w:p w:rsidR="00551DC8" w:rsidRPr="00F05851" w:rsidRDefault="008E5E88">
      <w:pPr>
        <w:pStyle w:val="Textoindependiente"/>
        <w:ind w:left="1419"/>
        <w:jc w:val="both"/>
        <w:rPr>
          <w:rFonts w:ascii="Arial" w:hAnsi="Arial" w:cs="Arial"/>
        </w:rPr>
      </w:pPr>
      <w:r w:rsidRPr="00F05851">
        <w:rPr>
          <w:rFonts w:ascii="Arial" w:hAnsi="Arial" w:cs="Arial"/>
        </w:rPr>
        <w:t>Tales</w:t>
      </w:r>
      <w:r w:rsidRPr="00F05851">
        <w:rPr>
          <w:rFonts w:ascii="Arial" w:hAnsi="Arial" w:cs="Arial"/>
          <w:spacing w:val="-8"/>
        </w:rPr>
        <w:t xml:space="preserve"> </w:t>
      </w:r>
      <w:r w:rsidRPr="00F05851">
        <w:rPr>
          <w:rFonts w:ascii="Arial" w:hAnsi="Arial" w:cs="Arial"/>
        </w:rPr>
        <w:t>eventos</w:t>
      </w:r>
      <w:r w:rsidRPr="00F05851">
        <w:rPr>
          <w:rFonts w:ascii="Arial" w:hAnsi="Arial" w:cs="Arial"/>
          <w:spacing w:val="-8"/>
        </w:rPr>
        <w:t xml:space="preserve"> </w:t>
      </w:r>
      <w:r w:rsidRPr="00F05851">
        <w:rPr>
          <w:rFonts w:ascii="Arial" w:hAnsi="Arial" w:cs="Arial"/>
        </w:rPr>
        <w:t>se</w:t>
      </w:r>
      <w:r w:rsidRPr="00F05851">
        <w:rPr>
          <w:rFonts w:ascii="Arial" w:hAnsi="Arial" w:cs="Arial"/>
          <w:spacing w:val="-7"/>
        </w:rPr>
        <w:t xml:space="preserve"> </w:t>
      </w:r>
      <w:r w:rsidRPr="00F05851">
        <w:rPr>
          <w:rFonts w:ascii="Arial" w:hAnsi="Arial" w:cs="Arial"/>
        </w:rPr>
        <w:t>desarrollarían</w:t>
      </w:r>
      <w:r w:rsidRPr="00F05851">
        <w:rPr>
          <w:rFonts w:ascii="Arial" w:hAnsi="Arial" w:cs="Arial"/>
          <w:spacing w:val="-10"/>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rPr>
        <w:t>la</w:t>
      </w:r>
      <w:r w:rsidRPr="00F05851">
        <w:rPr>
          <w:rFonts w:ascii="Arial" w:hAnsi="Arial" w:cs="Arial"/>
          <w:spacing w:val="-7"/>
        </w:rPr>
        <w:t xml:space="preserve"> </w:t>
      </w:r>
      <w:r w:rsidRPr="00F05851">
        <w:rPr>
          <w:rFonts w:ascii="Arial" w:hAnsi="Arial" w:cs="Arial"/>
        </w:rPr>
        <w:t>siguiente</w:t>
      </w:r>
      <w:r w:rsidRPr="00F05851">
        <w:rPr>
          <w:rFonts w:ascii="Arial" w:hAnsi="Arial" w:cs="Arial"/>
          <w:spacing w:val="-8"/>
        </w:rPr>
        <w:t xml:space="preserve"> </w:t>
      </w:r>
      <w:r w:rsidRPr="00F05851">
        <w:rPr>
          <w:rFonts w:ascii="Arial" w:hAnsi="Arial" w:cs="Arial"/>
          <w:spacing w:val="-2"/>
        </w:rPr>
        <w:t>manera.</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Pr>
          <w:rFonts w:ascii="Arial" w:hAnsi="Arial" w:cs="Arial"/>
        </w:rPr>
      </w:pPr>
      <w:r w:rsidRPr="00F05851">
        <w:rPr>
          <w:rFonts w:ascii="Arial" w:hAnsi="Arial" w:cs="Arial"/>
        </w:rPr>
        <w:t>FESTIVAL</w:t>
      </w:r>
      <w:r w:rsidRPr="00F05851">
        <w:rPr>
          <w:rFonts w:ascii="Arial" w:hAnsi="Arial" w:cs="Arial"/>
          <w:spacing w:val="-8"/>
        </w:rPr>
        <w:t xml:space="preserve"> </w:t>
      </w:r>
      <w:r w:rsidRPr="00F05851">
        <w:rPr>
          <w:rFonts w:ascii="Arial" w:hAnsi="Arial" w:cs="Arial"/>
        </w:rPr>
        <w:t>DEL</w:t>
      </w:r>
      <w:r w:rsidRPr="00F05851">
        <w:rPr>
          <w:rFonts w:ascii="Arial" w:hAnsi="Arial" w:cs="Arial"/>
          <w:spacing w:val="-8"/>
        </w:rPr>
        <w:t xml:space="preserve"> </w:t>
      </w:r>
      <w:r w:rsidRPr="00F05851">
        <w:rPr>
          <w:rFonts w:ascii="Arial" w:hAnsi="Arial" w:cs="Arial"/>
          <w:spacing w:val="-2"/>
        </w:rPr>
        <w:t>REENCUENTRO.</w:t>
      </w:r>
    </w:p>
    <w:p w:rsidR="00551DC8" w:rsidRPr="00F05851" w:rsidRDefault="008E5E88">
      <w:pPr>
        <w:spacing w:line="229" w:lineRule="exact"/>
        <w:ind w:left="1419"/>
        <w:rPr>
          <w:rFonts w:ascii="Arial" w:hAnsi="Arial" w:cs="Arial"/>
          <w:sz w:val="20"/>
          <w:szCs w:val="20"/>
        </w:rPr>
      </w:pPr>
      <w:r w:rsidRPr="00F05851">
        <w:rPr>
          <w:rFonts w:ascii="Arial" w:hAnsi="Arial" w:cs="Arial"/>
          <w:spacing w:val="-10"/>
          <w:sz w:val="20"/>
          <w:szCs w:val="20"/>
        </w:rPr>
        <w:t>.</w:t>
      </w:r>
    </w:p>
    <w:p w:rsidR="00551DC8" w:rsidRPr="00F05851" w:rsidRDefault="008E5E88">
      <w:pPr>
        <w:pStyle w:val="Textoindependiente"/>
        <w:spacing w:line="229" w:lineRule="exact"/>
        <w:ind w:left="1419"/>
        <w:rPr>
          <w:rFonts w:ascii="Arial" w:hAnsi="Arial" w:cs="Arial"/>
        </w:rPr>
      </w:pPr>
      <w:r w:rsidRPr="00F05851">
        <w:rPr>
          <w:rFonts w:ascii="Arial" w:hAnsi="Arial" w:cs="Arial"/>
        </w:rPr>
        <w:t>FERIA</w:t>
      </w:r>
      <w:r w:rsidRPr="00F05851">
        <w:rPr>
          <w:rFonts w:ascii="Arial" w:hAnsi="Arial" w:cs="Arial"/>
          <w:spacing w:val="-5"/>
        </w:rPr>
        <w:t xml:space="preserve"> </w:t>
      </w:r>
      <w:r w:rsidRPr="00F05851">
        <w:rPr>
          <w:rFonts w:ascii="Arial" w:hAnsi="Arial" w:cs="Arial"/>
        </w:rPr>
        <w:t>EXPOSICIÓN</w:t>
      </w:r>
      <w:r w:rsidRPr="00F05851">
        <w:rPr>
          <w:rFonts w:ascii="Arial" w:hAnsi="Arial" w:cs="Arial"/>
          <w:spacing w:val="-4"/>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LA</w:t>
      </w:r>
      <w:r w:rsidRPr="00F05851">
        <w:rPr>
          <w:rFonts w:ascii="Arial" w:hAnsi="Arial" w:cs="Arial"/>
          <w:spacing w:val="-6"/>
        </w:rPr>
        <w:t xml:space="preserve"> </w:t>
      </w:r>
      <w:r w:rsidRPr="00F05851">
        <w:rPr>
          <w:rFonts w:ascii="Arial" w:hAnsi="Arial" w:cs="Arial"/>
          <w:spacing w:val="-2"/>
        </w:rPr>
        <w:t>CREATIVIDAD</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576"/>
        <w:jc w:val="both"/>
        <w:rPr>
          <w:rFonts w:ascii="Arial" w:hAnsi="Arial" w:cs="Arial"/>
        </w:rPr>
      </w:pPr>
      <w:r w:rsidRPr="00F05851">
        <w:rPr>
          <w:rFonts w:ascii="Arial" w:hAnsi="Arial" w:cs="Arial"/>
        </w:rPr>
        <w:t>Estas propuestas serán desarrolladas de acuerdo al cronograma anual de actividades y al calendario escolar aprobado por el consejo directivo en vigencia. (</w:t>
      </w:r>
      <w:proofErr w:type="gramStart"/>
      <w:r w:rsidRPr="00F05851">
        <w:rPr>
          <w:rFonts w:ascii="Arial" w:hAnsi="Arial" w:cs="Arial"/>
        </w:rPr>
        <w:t>último</w:t>
      </w:r>
      <w:proofErr w:type="gramEnd"/>
      <w:r w:rsidRPr="00F05851">
        <w:rPr>
          <w:rFonts w:ascii="Arial" w:hAnsi="Arial" w:cs="Arial"/>
        </w:rPr>
        <w:t xml:space="preserve"> día del primer semestre del año)</w:t>
      </w:r>
    </w:p>
    <w:p w:rsidR="00551DC8" w:rsidRPr="00F05851" w:rsidRDefault="008E5E88">
      <w:pPr>
        <w:pStyle w:val="Textoindependiente"/>
        <w:spacing w:before="1"/>
        <w:ind w:left="1419" w:right="579"/>
        <w:jc w:val="both"/>
        <w:rPr>
          <w:rFonts w:ascii="Arial" w:hAnsi="Arial" w:cs="Arial"/>
        </w:rPr>
      </w:pPr>
      <w:r w:rsidRPr="00F05851">
        <w:rPr>
          <w:rFonts w:ascii="Arial" w:hAnsi="Arial" w:cs="Arial"/>
        </w:rPr>
        <w:t>El Centro educativo rural Buenos Aires participa anualmente en la celebración del Aniversario de fundación del municipio, así mismo, en el programa Supérate con el deporte.</w:t>
      </w:r>
    </w:p>
    <w:p w:rsidR="00551DC8" w:rsidRPr="00F05851" w:rsidRDefault="008E5E88">
      <w:pPr>
        <w:pStyle w:val="Ttulo3"/>
        <w:spacing w:before="229"/>
        <w:ind w:left="1419"/>
      </w:pPr>
      <w:r w:rsidRPr="00F05851">
        <w:t>ENCUENTROS</w:t>
      </w:r>
      <w:r w:rsidRPr="00F05851">
        <w:rPr>
          <w:spacing w:val="-14"/>
        </w:rPr>
        <w:t xml:space="preserve"> </w:t>
      </w:r>
      <w:r w:rsidRPr="00F05851">
        <w:rPr>
          <w:spacing w:val="-2"/>
        </w:rPr>
        <w:t>CULTURALES</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575"/>
        <w:jc w:val="both"/>
        <w:rPr>
          <w:rFonts w:ascii="Arial" w:hAnsi="Arial" w:cs="Arial"/>
        </w:rPr>
      </w:pPr>
      <w:r w:rsidRPr="00F05851">
        <w:rPr>
          <w:rFonts w:ascii="Arial" w:hAnsi="Arial" w:cs="Arial"/>
        </w:rPr>
        <w:t>Los encuentros culturales están dados de manera esporádica, y solo con las sedes del mismo centro, esperamos desarrollar propuestas que comprometan la participación del centro con otras instituciones y así fomentar las relaciones interinstitucionales.</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spacing w:line="480" w:lineRule="auto"/>
        <w:ind w:left="1681" w:right="776"/>
        <w:jc w:val="center"/>
      </w:pPr>
      <w:r w:rsidRPr="00F05851">
        <w:t>PROCESO:</w:t>
      </w:r>
      <w:r w:rsidRPr="00F05851">
        <w:rPr>
          <w:spacing w:val="-4"/>
        </w:rPr>
        <w:t xml:space="preserve"> </w:t>
      </w:r>
      <w:r w:rsidRPr="00F05851">
        <w:t>PROGRAMAS</w:t>
      </w:r>
      <w:r w:rsidRPr="00F05851">
        <w:rPr>
          <w:spacing w:val="-5"/>
        </w:rPr>
        <w:t xml:space="preserve"> </w:t>
      </w:r>
      <w:r w:rsidRPr="00F05851">
        <w:t>DE</w:t>
      </w:r>
      <w:r w:rsidRPr="00F05851">
        <w:rPr>
          <w:spacing w:val="-5"/>
        </w:rPr>
        <w:t xml:space="preserve"> </w:t>
      </w:r>
      <w:r w:rsidRPr="00F05851">
        <w:t>EDUCACIÓN</w:t>
      </w:r>
      <w:r w:rsidRPr="00F05851">
        <w:rPr>
          <w:spacing w:val="-2"/>
        </w:rPr>
        <w:t xml:space="preserve"> </w:t>
      </w:r>
      <w:r w:rsidRPr="00F05851">
        <w:t>PARA EL</w:t>
      </w:r>
      <w:r w:rsidRPr="00F05851">
        <w:rPr>
          <w:spacing w:val="-4"/>
        </w:rPr>
        <w:t xml:space="preserve"> </w:t>
      </w:r>
      <w:r w:rsidRPr="00F05851">
        <w:t>TRABAJO</w:t>
      </w:r>
      <w:r w:rsidRPr="00F05851">
        <w:rPr>
          <w:spacing w:val="-4"/>
        </w:rPr>
        <w:t xml:space="preserve"> </w:t>
      </w:r>
      <w:r w:rsidRPr="00F05851">
        <w:t>Y</w:t>
      </w:r>
      <w:r w:rsidRPr="00F05851">
        <w:rPr>
          <w:spacing w:val="-4"/>
        </w:rPr>
        <w:t xml:space="preserve"> </w:t>
      </w:r>
      <w:r w:rsidRPr="00F05851">
        <w:t>EL</w:t>
      </w:r>
      <w:r w:rsidRPr="00F05851">
        <w:rPr>
          <w:spacing w:val="-4"/>
        </w:rPr>
        <w:t xml:space="preserve"> </w:t>
      </w:r>
      <w:r w:rsidRPr="00F05851">
        <w:t>DESARROLLO</w:t>
      </w:r>
      <w:r w:rsidRPr="00F05851">
        <w:rPr>
          <w:spacing w:val="-1"/>
        </w:rPr>
        <w:t xml:space="preserve"> </w:t>
      </w:r>
      <w:r w:rsidRPr="00F05851">
        <w:t>HUMANO PROGRAMAS PARA LAS MADRES Y LOS PADRES DE FAMILIA.</w:t>
      </w:r>
    </w:p>
    <w:p w:rsidR="00551DC8" w:rsidRPr="00F05851" w:rsidRDefault="008E5E88">
      <w:pPr>
        <w:pStyle w:val="Textoindependiente"/>
        <w:ind w:left="1419" w:right="648"/>
        <w:rPr>
          <w:rFonts w:ascii="Arial" w:hAnsi="Arial" w:cs="Arial"/>
        </w:rPr>
      </w:pPr>
      <w:r w:rsidRPr="00F05851">
        <w:rPr>
          <w:rFonts w:ascii="Arial" w:hAnsi="Arial" w:cs="Arial"/>
        </w:rPr>
        <w:t>Dentro</w:t>
      </w:r>
      <w:r w:rsidRPr="00F05851">
        <w:rPr>
          <w:rFonts w:ascii="Arial" w:hAnsi="Arial" w:cs="Arial"/>
          <w:spacing w:val="-1"/>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los</w:t>
      </w:r>
      <w:r w:rsidRPr="00F05851">
        <w:rPr>
          <w:rFonts w:ascii="Arial" w:hAnsi="Arial" w:cs="Arial"/>
          <w:spacing w:val="-2"/>
        </w:rPr>
        <w:t xml:space="preserve"> </w:t>
      </w:r>
      <w:r w:rsidRPr="00F05851">
        <w:rPr>
          <w:rFonts w:ascii="Arial" w:hAnsi="Arial" w:cs="Arial"/>
        </w:rPr>
        <w:t>programas</w:t>
      </w:r>
      <w:r w:rsidRPr="00F05851">
        <w:rPr>
          <w:rFonts w:ascii="Arial" w:hAnsi="Arial" w:cs="Arial"/>
          <w:spacing w:val="-2"/>
        </w:rPr>
        <w:t xml:space="preserve"> </w:t>
      </w:r>
      <w:r w:rsidRPr="00F05851">
        <w:rPr>
          <w:rFonts w:ascii="Arial" w:hAnsi="Arial" w:cs="Arial"/>
        </w:rPr>
        <w:t>que</w:t>
      </w:r>
      <w:r w:rsidRPr="00F05851">
        <w:rPr>
          <w:rFonts w:ascii="Arial" w:hAnsi="Arial" w:cs="Arial"/>
          <w:spacing w:val="-4"/>
        </w:rPr>
        <w:t xml:space="preserve"> </w:t>
      </w:r>
      <w:r w:rsidRPr="00F05851">
        <w:rPr>
          <w:rFonts w:ascii="Arial" w:hAnsi="Arial" w:cs="Arial"/>
        </w:rPr>
        <w:t>el</w:t>
      </w:r>
      <w:r w:rsidRPr="00F05851">
        <w:rPr>
          <w:rFonts w:ascii="Arial" w:hAnsi="Arial" w:cs="Arial"/>
          <w:spacing w:val="-4"/>
        </w:rPr>
        <w:t xml:space="preserve"> </w:t>
      </w:r>
      <w:r w:rsidRPr="00F05851">
        <w:rPr>
          <w:rFonts w:ascii="Arial" w:hAnsi="Arial" w:cs="Arial"/>
        </w:rPr>
        <w:t>Centro</w:t>
      </w:r>
      <w:r w:rsidRPr="00F05851">
        <w:rPr>
          <w:rFonts w:ascii="Arial" w:hAnsi="Arial" w:cs="Arial"/>
          <w:spacing w:val="-1"/>
        </w:rPr>
        <w:t xml:space="preserve"> </w:t>
      </w:r>
      <w:r w:rsidRPr="00F05851">
        <w:rPr>
          <w:rFonts w:ascii="Arial" w:hAnsi="Arial" w:cs="Arial"/>
        </w:rPr>
        <w:t>Educativo</w:t>
      </w:r>
      <w:r w:rsidRPr="00F05851">
        <w:rPr>
          <w:rFonts w:ascii="Arial" w:hAnsi="Arial" w:cs="Arial"/>
          <w:spacing w:val="40"/>
        </w:rPr>
        <w:t xml:space="preserve"> </w:t>
      </w:r>
      <w:r w:rsidRPr="00F05851">
        <w:rPr>
          <w:rFonts w:ascii="Arial" w:hAnsi="Arial" w:cs="Arial"/>
        </w:rPr>
        <w:t>ofrece</w:t>
      </w:r>
      <w:r w:rsidRPr="00F05851">
        <w:rPr>
          <w:rFonts w:ascii="Arial" w:hAnsi="Arial" w:cs="Arial"/>
          <w:spacing w:val="-1"/>
        </w:rPr>
        <w:t xml:space="preserve"> </w:t>
      </w:r>
      <w:r w:rsidRPr="00F05851">
        <w:rPr>
          <w:rFonts w:ascii="Arial" w:hAnsi="Arial" w:cs="Arial"/>
        </w:rPr>
        <w:t>para</w:t>
      </w:r>
      <w:r w:rsidRPr="00F05851">
        <w:rPr>
          <w:rFonts w:ascii="Arial" w:hAnsi="Arial" w:cs="Arial"/>
          <w:spacing w:val="-1"/>
        </w:rPr>
        <w:t xml:space="preserve"> </w:t>
      </w:r>
      <w:r w:rsidRPr="00F05851">
        <w:rPr>
          <w:rFonts w:ascii="Arial" w:hAnsi="Arial" w:cs="Arial"/>
        </w:rPr>
        <w:t>los padres</w:t>
      </w:r>
      <w:r w:rsidRPr="00F05851">
        <w:rPr>
          <w:rFonts w:ascii="Arial" w:hAnsi="Arial" w:cs="Arial"/>
          <w:spacing w:val="-1"/>
        </w:rPr>
        <w:t xml:space="preserve"> </w:t>
      </w:r>
      <w:r w:rsidRPr="00F05851">
        <w:rPr>
          <w:rFonts w:ascii="Arial" w:hAnsi="Arial" w:cs="Arial"/>
        </w:rPr>
        <w:t>y</w:t>
      </w:r>
      <w:r w:rsidRPr="00F05851">
        <w:rPr>
          <w:rFonts w:ascii="Arial" w:hAnsi="Arial" w:cs="Arial"/>
          <w:spacing w:val="-2"/>
        </w:rPr>
        <w:t xml:space="preserve"> </w:t>
      </w:r>
      <w:r w:rsidRPr="00F05851">
        <w:rPr>
          <w:rFonts w:ascii="Arial" w:hAnsi="Arial" w:cs="Arial"/>
        </w:rPr>
        <w:t>madres</w:t>
      </w:r>
      <w:r w:rsidRPr="00F05851">
        <w:rPr>
          <w:rFonts w:ascii="Arial" w:hAnsi="Arial" w:cs="Arial"/>
          <w:spacing w:val="-2"/>
        </w:rPr>
        <w:t xml:space="preserve"> </w:t>
      </w:r>
      <w:r w:rsidRPr="00F05851">
        <w:rPr>
          <w:rFonts w:ascii="Arial" w:hAnsi="Arial" w:cs="Arial"/>
        </w:rPr>
        <w:t>se</w:t>
      </w:r>
      <w:r w:rsidRPr="00F05851">
        <w:rPr>
          <w:rFonts w:ascii="Arial" w:hAnsi="Arial" w:cs="Arial"/>
          <w:spacing w:val="-3"/>
        </w:rPr>
        <w:t xml:space="preserve"> </w:t>
      </w:r>
      <w:r w:rsidRPr="00F05851">
        <w:rPr>
          <w:rFonts w:ascii="Arial" w:hAnsi="Arial" w:cs="Arial"/>
        </w:rPr>
        <w:t>encuentran</w:t>
      </w:r>
      <w:r w:rsidRPr="00F05851">
        <w:rPr>
          <w:rFonts w:ascii="Arial" w:hAnsi="Arial" w:cs="Arial"/>
          <w:spacing w:val="-1"/>
        </w:rPr>
        <w:t xml:space="preserve"> </w:t>
      </w:r>
      <w:r w:rsidRPr="00F05851">
        <w:rPr>
          <w:rFonts w:ascii="Arial" w:hAnsi="Arial" w:cs="Arial"/>
        </w:rPr>
        <w:t xml:space="preserve">los </w:t>
      </w:r>
      <w:r w:rsidRPr="00F05851">
        <w:rPr>
          <w:rFonts w:ascii="Arial" w:hAnsi="Arial" w:cs="Arial"/>
          <w:spacing w:val="-2"/>
        </w:rPr>
        <w:t>siguientes.</w:t>
      </w:r>
    </w:p>
    <w:p w:rsidR="00551DC8" w:rsidRPr="00F05851" w:rsidRDefault="008E5E88">
      <w:pPr>
        <w:pStyle w:val="Textoindependiente"/>
        <w:ind w:left="1419" w:right="648"/>
        <w:rPr>
          <w:rFonts w:ascii="Arial" w:hAnsi="Arial" w:cs="Arial"/>
        </w:rPr>
      </w:pPr>
      <w:r w:rsidRPr="00F05851">
        <w:rPr>
          <w:rFonts w:ascii="Arial" w:hAnsi="Arial" w:cs="Arial"/>
        </w:rPr>
        <w:t>ESCUELAS</w:t>
      </w:r>
      <w:r w:rsidRPr="00F05851">
        <w:rPr>
          <w:rFonts w:ascii="Arial" w:hAnsi="Arial" w:cs="Arial"/>
          <w:spacing w:val="-4"/>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PADRES:</w:t>
      </w:r>
      <w:r w:rsidRPr="00F05851">
        <w:rPr>
          <w:rFonts w:ascii="Arial" w:hAnsi="Arial" w:cs="Arial"/>
          <w:spacing w:val="-2"/>
        </w:rPr>
        <w:t xml:space="preserve"> </w:t>
      </w:r>
      <w:r w:rsidRPr="00F05851">
        <w:rPr>
          <w:rFonts w:ascii="Arial" w:hAnsi="Arial" w:cs="Arial"/>
        </w:rPr>
        <w:t>solución</w:t>
      </w:r>
      <w:r w:rsidRPr="00F05851">
        <w:rPr>
          <w:rFonts w:ascii="Arial" w:hAnsi="Arial" w:cs="Arial"/>
          <w:spacing w:val="-4"/>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conflictos</w:t>
      </w:r>
      <w:r w:rsidRPr="00F05851">
        <w:rPr>
          <w:rFonts w:ascii="Arial" w:hAnsi="Arial" w:cs="Arial"/>
          <w:spacing w:val="-3"/>
        </w:rPr>
        <w:t xml:space="preserve"> </w:t>
      </w:r>
      <w:r w:rsidRPr="00F05851">
        <w:rPr>
          <w:rFonts w:ascii="Arial" w:hAnsi="Arial" w:cs="Arial"/>
        </w:rPr>
        <w:t>académicos</w:t>
      </w:r>
      <w:r w:rsidRPr="00F05851">
        <w:rPr>
          <w:rFonts w:ascii="Arial" w:hAnsi="Arial" w:cs="Arial"/>
          <w:spacing w:val="-3"/>
        </w:rPr>
        <w:t xml:space="preserve"> </w:t>
      </w:r>
      <w:r w:rsidRPr="00F05851">
        <w:rPr>
          <w:rFonts w:ascii="Arial" w:hAnsi="Arial" w:cs="Arial"/>
        </w:rPr>
        <w:t>y</w:t>
      </w:r>
      <w:r w:rsidRPr="00F05851">
        <w:rPr>
          <w:rFonts w:ascii="Arial" w:hAnsi="Arial" w:cs="Arial"/>
          <w:spacing w:val="-3"/>
        </w:rPr>
        <w:t xml:space="preserve"> </w:t>
      </w:r>
      <w:r w:rsidRPr="00F05851">
        <w:rPr>
          <w:rFonts w:ascii="Arial" w:hAnsi="Arial" w:cs="Arial"/>
        </w:rPr>
        <w:t>disciplinarios</w:t>
      </w:r>
      <w:r w:rsidRPr="00F05851">
        <w:rPr>
          <w:rFonts w:ascii="Arial" w:hAnsi="Arial" w:cs="Arial"/>
          <w:spacing w:val="40"/>
        </w:rPr>
        <w:t xml:space="preserve"> </w:t>
      </w:r>
      <w:r w:rsidRPr="00F05851">
        <w:rPr>
          <w:rFonts w:ascii="Arial" w:hAnsi="Arial" w:cs="Arial"/>
        </w:rPr>
        <w:t>a</w:t>
      </w:r>
      <w:r w:rsidRPr="00F05851">
        <w:rPr>
          <w:rFonts w:ascii="Arial" w:hAnsi="Arial" w:cs="Arial"/>
          <w:spacing w:val="-4"/>
        </w:rPr>
        <w:t xml:space="preserve"> </w:t>
      </w:r>
      <w:r w:rsidRPr="00F05851">
        <w:rPr>
          <w:rFonts w:ascii="Arial" w:hAnsi="Arial" w:cs="Arial"/>
        </w:rPr>
        <w:t>través</w:t>
      </w:r>
      <w:r w:rsidRPr="00F05851">
        <w:rPr>
          <w:rFonts w:ascii="Arial" w:hAnsi="Arial" w:cs="Arial"/>
          <w:spacing w:val="-3"/>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encuentros culturales, deportivos y sociales.</w:t>
      </w:r>
    </w:p>
    <w:p w:rsidR="00551DC8" w:rsidRPr="00F05851" w:rsidRDefault="008E5E88">
      <w:pPr>
        <w:pStyle w:val="Textoindependiente"/>
        <w:spacing w:before="1"/>
        <w:ind w:left="1419" w:right="580"/>
        <w:rPr>
          <w:rFonts w:ascii="Arial" w:hAnsi="Arial" w:cs="Arial"/>
        </w:rPr>
      </w:pPr>
      <w:r w:rsidRPr="00F05851">
        <w:rPr>
          <w:rFonts w:ascii="Arial" w:hAnsi="Arial" w:cs="Arial"/>
        </w:rPr>
        <w:t>TALLERES DE SOLUCIÓN DE CONFLICTOS: dirigido a la comunidad con la participación de profesionales ah</w:t>
      </w:r>
      <w:r w:rsidRPr="00F05851">
        <w:rPr>
          <w:rFonts w:ascii="Arial" w:hAnsi="Arial" w:cs="Arial"/>
          <w:spacing w:val="-2"/>
        </w:rPr>
        <w:t xml:space="preserve"> </w:t>
      </w:r>
      <w:r w:rsidRPr="00F05851">
        <w:rPr>
          <w:rFonts w:ascii="Arial" w:hAnsi="Arial" w:cs="Arial"/>
        </w:rPr>
        <w:t>esta iniciativa</w:t>
      </w:r>
      <w:r w:rsidRPr="00F05851">
        <w:rPr>
          <w:rFonts w:ascii="Arial" w:hAnsi="Arial" w:cs="Arial"/>
          <w:spacing w:val="-2"/>
        </w:rPr>
        <w:t xml:space="preserve"> </w:t>
      </w:r>
      <w:r w:rsidRPr="00F05851">
        <w:rPr>
          <w:rFonts w:ascii="Arial" w:hAnsi="Arial" w:cs="Arial"/>
        </w:rPr>
        <w:t>a</w:t>
      </w:r>
      <w:r w:rsidRPr="00F05851">
        <w:rPr>
          <w:rFonts w:ascii="Arial" w:hAnsi="Arial" w:cs="Arial"/>
          <w:spacing w:val="-1"/>
        </w:rPr>
        <w:t xml:space="preserve"> </w:t>
      </w:r>
      <w:r w:rsidRPr="00F05851">
        <w:rPr>
          <w:rFonts w:ascii="Arial" w:hAnsi="Arial" w:cs="Arial"/>
        </w:rPr>
        <w:t>futuro se</w:t>
      </w:r>
      <w:r w:rsidRPr="00F05851">
        <w:rPr>
          <w:rFonts w:ascii="Arial" w:hAnsi="Arial" w:cs="Arial"/>
          <w:spacing w:val="-2"/>
        </w:rPr>
        <w:t xml:space="preserve"> </w:t>
      </w:r>
      <w:r w:rsidRPr="00F05851">
        <w:rPr>
          <w:rFonts w:ascii="Arial" w:hAnsi="Arial" w:cs="Arial"/>
        </w:rPr>
        <w:t>contara</w:t>
      </w:r>
      <w:r w:rsidRPr="00F05851">
        <w:rPr>
          <w:rFonts w:ascii="Arial" w:hAnsi="Arial" w:cs="Arial"/>
          <w:spacing w:val="-2"/>
        </w:rPr>
        <w:t xml:space="preserve"> </w:t>
      </w:r>
      <w:r w:rsidRPr="00F05851">
        <w:rPr>
          <w:rFonts w:ascii="Arial" w:hAnsi="Arial" w:cs="Arial"/>
        </w:rPr>
        <w:t>con la participación de</w:t>
      </w:r>
      <w:r w:rsidRPr="00F05851">
        <w:rPr>
          <w:rFonts w:ascii="Arial" w:hAnsi="Arial" w:cs="Arial"/>
          <w:spacing w:val="-1"/>
        </w:rPr>
        <w:t xml:space="preserve"> </w:t>
      </w:r>
      <w:r w:rsidRPr="00F05851">
        <w:rPr>
          <w:rFonts w:ascii="Arial" w:hAnsi="Arial" w:cs="Arial"/>
        </w:rPr>
        <w:t>la</w:t>
      </w:r>
      <w:r w:rsidRPr="00F05851">
        <w:rPr>
          <w:rFonts w:ascii="Arial" w:hAnsi="Arial" w:cs="Arial"/>
          <w:spacing w:val="-2"/>
        </w:rPr>
        <w:t xml:space="preserve"> </w:t>
      </w:r>
      <w:r w:rsidRPr="00F05851">
        <w:rPr>
          <w:rFonts w:ascii="Arial" w:hAnsi="Arial" w:cs="Arial"/>
        </w:rPr>
        <w:t xml:space="preserve">UNIVERSIDAD FRANCISCO DE PAULA SANTANDER sede CUCUTA con asesorías de estudiantes de </w:t>
      </w:r>
      <w:proofErr w:type="spellStart"/>
      <w:r w:rsidRPr="00F05851">
        <w:rPr>
          <w:rFonts w:ascii="Arial" w:hAnsi="Arial" w:cs="Arial"/>
        </w:rPr>
        <w:t>ultimo</w:t>
      </w:r>
      <w:proofErr w:type="spellEnd"/>
      <w:r w:rsidRPr="00F05851">
        <w:rPr>
          <w:rFonts w:ascii="Arial" w:hAnsi="Arial" w:cs="Arial"/>
        </w:rPr>
        <w:t xml:space="preserve"> semestre o que deban </w:t>
      </w:r>
      <w:proofErr w:type="spellStart"/>
      <w:r w:rsidRPr="00F05851">
        <w:rPr>
          <w:rFonts w:ascii="Arial" w:hAnsi="Arial" w:cs="Arial"/>
        </w:rPr>
        <w:t>ralizar</w:t>
      </w:r>
      <w:proofErr w:type="spellEnd"/>
      <w:r w:rsidRPr="00F05851">
        <w:rPr>
          <w:rFonts w:ascii="Arial" w:hAnsi="Arial" w:cs="Arial"/>
          <w:spacing w:val="-2"/>
        </w:rPr>
        <w:t xml:space="preserve"> </w:t>
      </w:r>
      <w:proofErr w:type="spellStart"/>
      <w:r w:rsidRPr="00F05851">
        <w:rPr>
          <w:rFonts w:ascii="Arial" w:hAnsi="Arial" w:cs="Arial"/>
        </w:rPr>
        <w:t>practicas</w:t>
      </w:r>
      <w:proofErr w:type="spellEnd"/>
      <w:r w:rsidRPr="00F05851">
        <w:rPr>
          <w:rFonts w:ascii="Arial" w:hAnsi="Arial" w:cs="Arial"/>
          <w:spacing w:val="-2"/>
        </w:rPr>
        <w:t xml:space="preserve"> </w:t>
      </w:r>
      <w:r w:rsidRPr="00F05851">
        <w:rPr>
          <w:rFonts w:ascii="Arial" w:hAnsi="Arial" w:cs="Arial"/>
        </w:rPr>
        <w:t>de</w:t>
      </w:r>
      <w:r w:rsidRPr="00F05851">
        <w:rPr>
          <w:rFonts w:ascii="Arial" w:hAnsi="Arial" w:cs="Arial"/>
          <w:spacing w:val="-1"/>
        </w:rPr>
        <w:t xml:space="preserve"> </w:t>
      </w:r>
      <w:r w:rsidRPr="00F05851">
        <w:rPr>
          <w:rFonts w:ascii="Arial" w:hAnsi="Arial" w:cs="Arial"/>
        </w:rPr>
        <w:t>grado</w:t>
      </w:r>
      <w:r w:rsidRPr="00F05851">
        <w:rPr>
          <w:rFonts w:ascii="Arial" w:hAnsi="Arial" w:cs="Arial"/>
          <w:spacing w:val="-3"/>
        </w:rPr>
        <w:t xml:space="preserve"> </w:t>
      </w:r>
      <w:r w:rsidRPr="00F05851">
        <w:rPr>
          <w:rFonts w:ascii="Arial" w:hAnsi="Arial" w:cs="Arial"/>
        </w:rPr>
        <w:t>en</w:t>
      </w:r>
      <w:r w:rsidRPr="00F05851">
        <w:rPr>
          <w:rFonts w:ascii="Arial" w:hAnsi="Arial" w:cs="Arial"/>
          <w:spacing w:val="-3"/>
        </w:rPr>
        <w:t xml:space="preserve"> </w:t>
      </w:r>
      <w:r w:rsidRPr="00F05851">
        <w:rPr>
          <w:rFonts w:ascii="Arial" w:hAnsi="Arial" w:cs="Arial"/>
        </w:rPr>
        <w:t>programas</w:t>
      </w:r>
      <w:r w:rsidRPr="00F05851">
        <w:rPr>
          <w:rFonts w:ascii="Arial" w:hAnsi="Arial" w:cs="Arial"/>
          <w:spacing w:val="-2"/>
        </w:rPr>
        <w:t xml:space="preserve"> </w:t>
      </w:r>
      <w:r w:rsidRPr="00F05851">
        <w:rPr>
          <w:rFonts w:ascii="Arial" w:hAnsi="Arial" w:cs="Arial"/>
        </w:rPr>
        <w:t>como:</w:t>
      </w:r>
      <w:r w:rsidRPr="00F05851">
        <w:rPr>
          <w:rFonts w:ascii="Arial" w:hAnsi="Arial" w:cs="Arial"/>
          <w:spacing w:val="40"/>
        </w:rPr>
        <w:t xml:space="preserve"> </w:t>
      </w:r>
      <w:r w:rsidRPr="00F05851">
        <w:rPr>
          <w:rFonts w:ascii="Arial" w:hAnsi="Arial" w:cs="Arial"/>
        </w:rPr>
        <w:t>(trabajo</w:t>
      </w:r>
      <w:r w:rsidRPr="00F05851">
        <w:rPr>
          <w:rFonts w:ascii="Arial" w:hAnsi="Arial" w:cs="Arial"/>
          <w:spacing w:val="-3"/>
        </w:rPr>
        <w:t xml:space="preserve"> </w:t>
      </w:r>
      <w:r w:rsidRPr="00F05851">
        <w:rPr>
          <w:rFonts w:ascii="Arial" w:hAnsi="Arial" w:cs="Arial"/>
        </w:rPr>
        <w:t>social,</w:t>
      </w:r>
      <w:r w:rsidRPr="00F05851">
        <w:rPr>
          <w:rFonts w:ascii="Arial" w:hAnsi="Arial" w:cs="Arial"/>
          <w:spacing w:val="40"/>
        </w:rPr>
        <w:t xml:space="preserve"> </w:t>
      </w:r>
      <w:r w:rsidRPr="00F05851">
        <w:rPr>
          <w:rFonts w:ascii="Arial" w:hAnsi="Arial" w:cs="Arial"/>
        </w:rPr>
        <w:t>psicólogos),</w:t>
      </w:r>
      <w:r w:rsidRPr="00F05851">
        <w:rPr>
          <w:rFonts w:ascii="Arial" w:hAnsi="Arial" w:cs="Arial"/>
          <w:spacing w:val="-3"/>
        </w:rPr>
        <w:t xml:space="preserve"> </w:t>
      </w:r>
      <w:r w:rsidRPr="00F05851">
        <w:rPr>
          <w:rFonts w:ascii="Arial" w:hAnsi="Arial" w:cs="Arial"/>
        </w:rPr>
        <w:t>(</w:t>
      </w:r>
      <w:r w:rsidRPr="00F05851">
        <w:rPr>
          <w:rFonts w:ascii="Arial" w:hAnsi="Arial" w:cs="Arial"/>
          <w:spacing w:val="-1"/>
        </w:rPr>
        <w:t xml:space="preserve"> </w:t>
      </w:r>
      <w:r w:rsidRPr="00F05851">
        <w:rPr>
          <w:rFonts w:ascii="Arial" w:hAnsi="Arial" w:cs="Arial"/>
        </w:rPr>
        <w:t>también</w:t>
      </w:r>
      <w:r w:rsidRPr="00F05851">
        <w:rPr>
          <w:rFonts w:ascii="Arial" w:hAnsi="Arial" w:cs="Arial"/>
          <w:spacing w:val="-2"/>
        </w:rPr>
        <w:t xml:space="preserve"> </w:t>
      </w:r>
      <w:r w:rsidRPr="00F05851">
        <w:rPr>
          <w:rFonts w:ascii="Arial" w:hAnsi="Arial" w:cs="Arial"/>
        </w:rPr>
        <w:t>haciendo</w:t>
      </w:r>
      <w:r w:rsidRPr="00F05851">
        <w:rPr>
          <w:rFonts w:ascii="Arial" w:hAnsi="Arial" w:cs="Arial"/>
          <w:spacing w:val="-1"/>
        </w:rPr>
        <w:t xml:space="preserve"> </w:t>
      </w:r>
      <w:r w:rsidRPr="00F05851">
        <w:rPr>
          <w:rFonts w:ascii="Arial" w:hAnsi="Arial" w:cs="Arial"/>
        </w:rPr>
        <w:t>participes a</w:t>
      </w:r>
      <w:r w:rsidRPr="00F05851">
        <w:rPr>
          <w:rFonts w:ascii="Arial" w:hAnsi="Arial" w:cs="Arial"/>
          <w:spacing w:val="40"/>
        </w:rPr>
        <w:t xml:space="preserve"> </w:t>
      </w:r>
      <w:r w:rsidRPr="00F05851">
        <w:rPr>
          <w:rFonts w:ascii="Arial" w:hAnsi="Arial" w:cs="Arial"/>
        </w:rPr>
        <w:t xml:space="preserve">personero, comisaría de familia, sacerdote, </w:t>
      </w:r>
      <w:proofErr w:type="gramStart"/>
      <w:r w:rsidRPr="00F05851">
        <w:rPr>
          <w:rFonts w:ascii="Arial" w:hAnsi="Arial" w:cs="Arial"/>
        </w:rPr>
        <w:t>etc..</w:t>
      </w:r>
      <w:proofErr w:type="gramEnd"/>
    </w:p>
    <w:p w:rsidR="00551DC8" w:rsidRPr="00F05851" w:rsidRDefault="00551DC8">
      <w:pPr>
        <w:pStyle w:val="Textoindependiente"/>
        <w:spacing w:before="228"/>
        <w:rPr>
          <w:rFonts w:ascii="Arial" w:hAnsi="Arial" w:cs="Arial"/>
        </w:rPr>
      </w:pPr>
    </w:p>
    <w:p w:rsidR="00551DC8" w:rsidRPr="00F05851" w:rsidRDefault="008E5E88">
      <w:pPr>
        <w:pStyle w:val="Ttulo3"/>
        <w:ind w:left="846"/>
        <w:jc w:val="center"/>
      </w:pPr>
      <w:r w:rsidRPr="00F05851">
        <w:t>PROGRAMA</w:t>
      </w:r>
      <w:r w:rsidRPr="00F05851">
        <w:rPr>
          <w:spacing w:val="-10"/>
        </w:rPr>
        <w:t xml:space="preserve"> </w:t>
      </w:r>
      <w:r w:rsidRPr="00F05851">
        <w:t>PERMANENTE</w:t>
      </w:r>
      <w:r w:rsidRPr="00F05851">
        <w:rPr>
          <w:spacing w:val="-10"/>
        </w:rPr>
        <w:t xml:space="preserve"> </w:t>
      </w:r>
      <w:r w:rsidRPr="00F05851">
        <w:t>DE</w:t>
      </w:r>
      <w:r w:rsidRPr="00F05851">
        <w:rPr>
          <w:spacing w:val="-8"/>
        </w:rPr>
        <w:t xml:space="preserve"> </w:t>
      </w:r>
      <w:r w:rsidRPr="00F05851">
        <w:t>FORMACIÓN</w:t>
      </w:r>
      <w:r w:rsidRPr="00F05851">
        <w:rPr>
          <w:spacing w:val="-7"/>
        </w:rPr>
        <w:t xml:space="preserve"> </w:t>
      </w:r>
      <w:r w:rsidRPr="00F05851">
        <w:rPr>
          <w:spacing w:val="-2"/>
        </w:rPr>
        <w:t>DOCENTE.</w:t>
      </w:r>
    </w:p>
    <w:p w:rsidR="00551DC8" w:rsidRPr="00F05851" w:rsidRDefault="00551DC8">
      <w:pPr>
        <w:pStyle w:val="Textoindependiente"/>
        <w:spacing w:before="1"/>
        <w:rPr>
          <w:rFonts w:ascii="Arial" w:hAnsi="Arial" w:cs="Arial"/>
          <w:b/>
        </w:rPr>
      </w:pPr>
    </w:p>
    <w:p w:rsidR="00551DC8" w:rsidRPr="00F05851" w:rsidRDefault="008E5E88">
      <w:pPr>
        <w:pStyle w:val="Textoindependiente"/>
        <w:ind w:left="1419" w:right="648"/>
        <w:rPr>
          <w:rFonts w:ascii="Arial" w:hAnsi="Arial" w:cs="Arial"/>
        </w:rPr>
      </w:pPr>
      <w:r w:rsidRPr="00F05851">
        <w:rPr>
          <w:rFonts w:ascii="Arial" w:hAnsi="Arial" w:cs="Arial"/>
        </w:rPr>
        <w:t>Los programas de formación docente están enmarcados de acuerdo a las necesidades y expectativas que presenten los docentes con miras a mejorar su quehacer educativo, estos programas están enmarcados en los modelos pedagógicos que ofrece el Centro Educativo, y hacen parte del plan de formación</w:t>
      </w:r>
      <w:r w:rsidRPr="00F05851">
        <w:rPr>
          <w:rFonts w:ascii="Arial" w:hAnsi="Arial" w:cs="Arial"/>
          <w:spacing w:val="-4"/>
        </w:rPr>
        <w:t xml:space="preserve"> </w:t>
      </w:r>
      <w:r w:rsidRPr="00F05851">
        <w:rPr>
          <w:rFonts w:ascii="Arial" w:hAnsi="Arial" w:cs="Arial"/>
        </w:rPr>
        <w:t>docente</w:t>
      </w:r>
      <w:r w:rsidRPr="00F05851">
        <w:rPr>
          <w:rFonts w:ascii="Arial" w:hAnsi="Arial" w:cs="Arial"/>
          <w:spacing w:val="-4"/>
        </w:rPr>
        <w:t xml:space="preserve"> </w:t>
      </w:r>
      <w:r w:rsidRPr="00F05851">
        <w:rPr>
          <w:rFonts w:ascii="Arial" w:hAnsi="Arial" w:cs="Arial"/>
        </w:rPr>
        <w:t>que</w:t>
      </w:r>
      <w:r w:rsidRPr="00F05851">
        <w:rPr>
          <w:rFonts w:ascii="Arial" w:hAnsi="Arial" w:cs="Arial"/>
          <w:spacing w:val="-4"/>
        </w:rPr>
        <w:t xml:space="preserve"> </w:t>
      </w:r>
      <w:r w:rsidRPr="00F05851">
        <w:rPr>
          <w:rFonts w:ascii="Arial" w:hAnsi="Arial" w:cs="Arial"/>
        </w:rPr>
        <w:t>tiene</w:t>
      </w:r>
      <w:r w:rsidRPr="00F05851">
        <w:rPr>
          <w:rFonts w:ascii="Arial" w:hAnsi="Arial" w:cs="Arial"/>
          <w:spacing w:val="-4"/>
        </w:rPr>
        <w:t xml:space="preserve"> </w:t>
      </w:r>
      <w:r w:rsidRPr="00F05851">
        <w:rPr>
          <w:rFonts w:ascii="Arial" w:hAnsi="Arial" w:cs="Arial"/>
        </w:rPr>
        <w:t>en</w:t>
      </w:r>
      <w:r w:rsidRPr="00F05851">
        <w:rPr>
          <w:rFonts w:ascii="Arial" w:hAnsi="Arial" w:cs="Arial"/>
          <w:spacing w:val="-4"/>
        </w:rPr>
        <w:t xml:space="preserve"> </w:t>
      </w:r>
      <w:r w:rsidRPr="00F05851">
        <w:rPr>
          <w:rFonts w:ascii="Arial" w:hAnsi="Arial" w:cs="Arial"/>
        </w:rPr>
        <w:t>cuenta</w:t>
      </w:r>
      <w:r w:rsidRPr="00F05851">
        <w:rPr>
          <w:rFonts w:ascii="Arial" w:hAnsi="Arial" w:cs="Arial"/>
          <w:spacing w:val="-4"/>
        </w:rPr>
        <w:t xml:space="preserve"> </w:t>
      </w:r>
      <w:r w:rsidRPr="00F05851">
        <w:rPr>
          <w:rFonts w:ascii="Arial" w:hAnsi="Arial" w:cs="Arial"/>
        </w:rPr>
        <w:t>en</w:t>
      </w:r>
      <w:r w:rsidRPr="00F05851">
        <w:rPr>
          <w:rFonts w:ascii="Arial" w:hAnsi="Arial" w:cs="Arial"/>
          <w:spacing w:val="-2"/>
        </w:rPr>
        <w:t xml:space="preserve"> </w:t>
      </w:r>
      <w:r w:rsidRPr="00F05851">
        <w:rPr>
          <w:rFonts w:ascii="Arial" w:hAnsi="Arial" w:cs="Arial"/>
        </w:rPr>
        <w:t>el</w:t>
      </w:r>
      <w:r w:rsidRPr="00F05851">
        <w:rPr>
          <w:rFonts w:ascii="Arial" w:hAnsi="Arial" w:cs="Arial"/>
          <w:spacing w:val="-3"/>
        </w:rPr>
        <w:t xml:space="preserve"> </w:t>
      </w:r>
      <w:r w:rsidRPr="00F05851">
        <w:rPr>
          <w:rFonts w:ascii="Arial" w:hAnsi="Arial" w:cs="Arial"/>
        </w:rPr>
        <w:t>currículo</w:t>
      </w:r>
      <w:r w:rsidRPr="00F05851">
        <w:rPr>
          <w:rFonts w:ascii="Arial" w:hAnsi="Arial" w:cs="Arial"/>
          <w:spacing w:val="-2"/>
        </w:rPr>
        <w:t xml:space="preserve"> </w:t>
      </w:r>
      <w:r w:rsidRPr="00F05851">
        <w:rPr>
          <w:rFonts w:ascii="Arial" w:hAnsi="Arial" w:cs="Arial"/>
        </w:rPr>
        <w:t>y</w:t>
      </w:r>
      <w:r w:rsidRPr="00F05851">
        <w:rPr>
          <w:rFonts w:ascii="Arial" w:hAnsi="Arial" w:cs="Arial"/>
          <w:spacing w:val="-3"/>
        </w:rPr>
        <w:t xml:space="preserve"> </w:t>
      </w:r>
      <w:r w:rsidRPr="00F05851">
        <w:rPr>
          <w:rFonts w:ascii="Arial" w:hAnsi="Arial" w:cs="Arial"/>
        </w:rPr>
        <w:t>plan</w:t>
      </w:r>
      <w:r w:rsidRPr="00F05851">
        <w:rPr>
          <w:rFonts w:ascii="Arial" w:hAnsi="Arial" w:cs="Arial"/>
          <w:spacing w:val="-2"/>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estudios</w:t>
      </w:r>
      <w:r w:rsidRPr="00F05851">
        <w:rPr>
          <w:rFonts w:ascii="Arial" w:hAnsi="Arial" w:cs="Arial"/>
          <w:spacing w:val="-3"/>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la</w:t>
      </w:r>
      <w:r w:rsidRPr="00F05851">
        <w:rPr>
          <w:rFonts w:ascii="Arial" w:hAnsi="Arial" w:cs="Arial"/>
          <w:spacing w:val="-4"/>
        </w:rPr>
        <w:t xml:space="preserve"> </w:t>
      </w:r>
      <w:r w:rsidRPr="00F05851">
        <w:rPr>
          <w:rFonts w:ascii="Arial" w:hAnsi="Arial" w:cs="Arial"/>
        </w:rPr>
        <w:t>institución,</w:t>
      </w:r>
      <w:r w:rsidRPr="00F05851">
        <w:rPr>
          <w:rFonts w:ascii="Arial" w:hAnsi="Arial" w:cs="Arial"/>
          <w:spacing w:val="-2"/>
        </w:rPr>
        <w:t xml:space="preserve"> </w:t>
      </w:r>
      <w:r w:rsidRPr="00F05851">
        <w:rPr>
          <w:rFonts w:ascii="Arial" w:hAnsi="Arial" w:cs="Arial"/>
        </w:rPr>
        <w:t>teniendo</w:t>
      </w:r>
      <w:r w:rsidRPr="00F05851">
        <w:rPr>
          <w:rFonts w:ascii="Arial" w:hAnsi="Arial" w:cs="Arial"/>
          <w:spacing w:val="-4"/>
        </w:rPr>
        <w:t xml:space="preserve"> </w:t>
      </w:r>
      <w:r w:rsidRPr="00F05851">
        <w:rPr>
          <w:rFonts w:ascii="Arial" w:hAnsi="Arial" w:cs="Arial"/>
        </w:rPr>
        <w:t>como objetivos la formación docente y la calidad en la prestación del servicio educativo.</w:t>
      </w:r>
    </w:p>
    <w:p w:rsidR="00551DC8" w:rsidRPr="00F05851" w:rsidRDefault="00551DC8">
      <w:pPr>
        <w:pStyle w:val="Textoindependiente"/>
        <w:spacing w:before="1"/>
        <w:rPr>
          <w:rFonts w:ascii="Arial" w:hAnsi="Arial" w:cs="Arial"/>
        </w:rPr>
      </w:pPr>
    </w:p>
    <w:p w:rsidR="00551DC8" w:rsidRPr="00F05851" w:rsidRDefault="008E5E88">
      <w:pPr>
        <w:pStyle w:val="Textoindependiente"/>
        <w:ind w:left="1419" w:right="4884"/>
        <w:rPr>
          <w:rFonts w:ascii="Arial" w:hAnsi="Arial" w:cs="Arial"/>
        </w:rPr>
      </w:pPr>
      <w:r w:rsidRPr="00F05851">
        <w:rPr>
          <w:rFonts w:ascii="Arial" w:hAnsi="Arial" w:cs="Arial"/>
        </w:rPr>
        <w:t>Este</w:t>
      </w:r>
      <w:r w:rsidRPr="00F05851">
        <w:rPr>
          <w:rFonts w:ascii="Arial" w:hAnsi="Arial" w:cs="Arial"/>
          <w:spacing w:val="-7"/>
        </w:rPr>
        <w:t xml:space="preserve"> </w:t>
      </w:r>
      <w:r w:rsidRPr="00F05851">
        <w:rPr>
          <w:rFonts w:ascii="Arial" w:hAnsi="Arial" w:cs="Arial"/>
        </w:rPr>
        <w:t>plan</w:t>
      </w:r>
      <w:r w:rsidRPr="00F05851">
        <w:rPr>
          <w:rFonts w:ascii="Arial" w:hAnsi="Arial" w:cs="Arial"/>
          <w:spacing w:val="-4"/>
        </w:rPr>
        <w:t xml:space="preserve"> </w:t>
      </w:r>
      <w:r w:rsidRPr="00F05851">
        <w:rPr>
          <w:rFonts w:ascii="Arial" w:hAnsi="Arial" w:cs="Arial"/>
        </w:rPr>
        <w:t>contempla</w:t>
      </w:r>
      <w:r w:rsidRPr="00F05851">
        <w:rPr>
          <w:rFonts w:ascii="Arial" w:hAnsi="Arial" w:cs="Arial"/>
          <w:spacing w:val="-4"/>
        </w:rPr>
        <w:t xml:space="preserve"> </w:t>
      </w:r>
      <w:r w:rsidRPr="00F05851">
        <w:rPr>
          <w:rFonts w:ascii="Arial" w:hAnsi="Arial" w:cs="Arial"/>
        </w:rPr>
        <w:t>la</w:t>
      </w:r>
      <w:r w:rsidRPr="00F05851">
        <w:rPr>
          <w:rFonts w:ascii="Arial" w:hAnsi="Arial" w:cs="Arial"/>
          <w:spacing w:val="-6"/>
        </w:rPr>
        <w:t xml:space="preserve"> </w:t>
      </w:r>
      <w:r w:rsidRPr="00F05851">
        <w:rPr>
          <w:rFonts w:ascii="Arial" w:hAnsi="Arial" w:cs="Arial"/>
        </w:rPr>
        <w:t>capacitación</w:t>
      </w:r>
      <w:r w:rsidRPr="00F05851">
        <w:rPr>
          <w:rFonts w:ascii="Arial" w:hAnsi="Arial" w:cs="Arial"/>
          <w:spacing w:val="-7"/>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rPr>
        <w:t>docentes</w:t>
      </w:r>
      <w:r w:rsidRPr="00F05851">
        <w:rPr>
          <w:rFonts w:ascii="Arial" w:hAnsi="Arial" w:cs="Arial"/>
          <w:spacing w:val="-5"/>
        </w:rPr>
        <w:t xml:space="preserve"> </w:t>
      </w:r>
      <w:r w:rsidRPr="00F05851">
        <w:rPr>
          <w:rFonts w:ascii="Arial" w:hAnsi="Arial" w:cs="Arial"/>
        </w:rPr>
        <w:t>en: Escuela nueva.</w:t>
      </w:r>
    </w:p>
    <w:p w:rsidR="00551DC8" w:rsidRPr="00F05851" w:rsidRDefault="008E5E88">
      <w:pPr>
        <w:pStyle w:val="Textoindependiente"/>
        <w:spacing w:before="1"/>
        <w:ind w:left="1419"/>
        <w:rPr>
          <w:rFonts w:ascii="Arial" w:hAnsi="Arial" w:cs="Arial"/>
        </w:rPr>
      </w:pPr>
      <w:r w:rsidRPr="00F05851">
        <w:rPr>
          <w:rFonts w:ascii="Arial" w:hAnsi="Arial" w:cs="Arial"/>
        </w:rPr>
        <w:t>Manejo</w:t>
      </w:r>
      <w:r w:rsidRPr="00F05851">
        <w:rPr>
          <w:rFonts w:ascii="Arial" w:hAnsi="Arial" w:cs="Arial"/>
          <w:spacing w:val="-8"/>
        </w:rPr>
        <w:t xml:space="preserve"> </w:t>
      </w:r>
      <w:r w:rsidRPr="00F05851">
        <w:rPr>
          <w:rFonts w:ascii="Arial" w:hAnsi="Arial" w:cs="Arial"/>
        </w:rPr>
        <w:t>de</w:t>
      </w:r>
      <w:r w:rsidRPr="00F05851">
        <w:rPr>
          <w:rFonts w:ascii="Arial" w:hAnsi="Arial" w:cs="Arial"/>
          <w:spacing w:val="-8"/>
        </w:rPr>
        <w:t xml:space="preserve"> </w:t>
      </w:r>
      <w:r w:rsidRPr="00F05851">
        <w:rPr>
          <w:rFonts w:ascii="Arial" w:hAnsi="Arial" w:cs="Arial"/>
        </w:rPr>
        <w:t>educación</w:t>
      </w:r>
      <w:r w:rsidRPr="00F05851">
        <w:rPr>
          <w:rFonts w:ascii="Arial" w:hAnsi="Arial" w:cs="Arial"/>
          <w:spacing w:val="-8"/>
        </w:rPr>
        <w:t xml:space="preserve"> </w:t>
      </w:r>
      <w:r w:rsidRPr="00F05851">
        <w:rPr>
          <w:rFonts w:ascii="Arial" w:hAnsi="Arial" w:cs="Arial"/>
          <w:spacing w:val="-2"/>
        </w:rPr>
        <w:t>especial.</w:t>
      </w:r>
    </w:p>
    <w:p w:rsidR="00551DC8" w:rsidRPr="00F05851" w:rsidRDefault="00551DC8">
      <w:pPr>
        <w:pStyle w:val="Textoindependiente"/>
        <w:rPr>
          <w:rFonts w:ascii="Arial" w:hAnsi="Arial" w:cs="Arial"/>
        </w:rPr>
        <w:sectPr w:rsidR="00551DC8" w:rsidRPr="00F05851">
          <w:pgSz w:w="12250" w:h="15850"/>
          <w:pgMar w:top="1940" w:right="566" w:bottom="280" w:left="283" w:header="720" w:footer="0" w:gutter="0"/>
          <w:cols w:space="720"/>
        </w:sectPr>
      </w:pPr>
    </w:p>
    <w:p w:rsidR="00551DC8" w:rsidRPr="00F05851" w:rsidRDefault="00551DC8">
      <w:pPr>
        <w:pStyle w:val="Textoindependiente"/>
        <w:spacing w:before="86"/>
        <w:rPr>
          <w:rFonts w:ascii="Arial" w:hAnsi="Arial" w:cs="Arial"/>
        </w:rPr>
      </w:pPr>
    </w:p>
    <w:p w:rsidR="00551DC8" w:rsidRPr="00F05851" w:rsidRDefault="008E5E88">
      <w:pPr>
        <w:pStyle w:val="Textoindependiente"/>
        <w:ind w:left="1419"/>
        <w:rPr>
          <w:rFonts w:ascii="Arial" w:hAnsi="Arial" w:cs="Arial"/>
        </w:rPr>
      </w:pPr>
      <w:proofErr w:type="spellStart"/>
      <w:r w:rsidRPr="00F05851">
        <w:rPr>
          <w:rFonts w:ascii="Arial" w:hAnsi="Arial" w:cs="Arial"/>
        </w:rPr>
        <w:t>Trasversalidad</w:t>
      </w:r>
      <w:proofErr w:type="spellEnd"/>
      <w:r w:rsidRPr="00F05851">
        <w:rPr>
          <w:rFonts w:ascii="Arial" w:hAnsi="Arial" w:cs="Arial"/>
          <w:spacing w:val="-8"/>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rPr>
        <w:t>proyectos</w:t>
      </w:r>
      <w:r w:rsidRPr="00F05851">
        <w:rPr>
          <w:rFonts w:ascii="Arial" w:hAnsi="Arial" w:cs="Arial"/>
          <w:spacing w:val="-7"/>
        </w:rPr>
        <w:t xml:space="preserve"> </w:t>
      </w:r>
      <w:r w:rsidRPr="00F05851">
        <w:rPr>
          <w:rFonts w:ascii="Arial" w:hAnsi="Arial" w:cs="Arial"/>
        </w:rPr>
        <w:t>pedagógicos</w:t>
      </w:r>
      <w:r w:rsidRPr="00F05851">
        <w:rPr>
          <w:rFonts w:ascii="Arial" w:hAnsi="Arial" w:cs="Arial"/>
          <w:spacing w:val="-7"/>
        </w:rPr>
        <w:t xml:space="preserve"> </w:t>
      </w:r>
      <w:r w:rsidRPr="00F05851">
        <w:rPr>
          <w:rFonts w:ascii="Arial" w:hAnsi="Arial" w:cs="Arial"/>
        </w:rPr>
        <w:t>con</w:t>
      </w:r>
      <w:r w:rsidRPr="00F05851">
        <w:rPr>
          <w:rFonts w:ascii="Arial" w:hAnsi="Arial" w:cs="Arial"/>
          <w:spacing w:val="-7"/>
        </w:rPr>
        <w:t xml:space="preserve"> </w:t>
      </w:r>
      <w:r w:rsidRPr="00F05851">
        <w:rPr>
          <w:rFonts w:ascii="Arial" w:hAnsi="Arial" w:cs="Arial"/>
        </w:rPr>
        <w:t>las</w:t>
      </w:r>
      <w:r w:rsidRPr="00F05851">
        <w:rPr>
          <w:rFonts w:ascii="Arial" w:hAnsi="Arial" w:cs="Arial"/>
          <w:spacing w:val="-7"/>
        </w:rPr>
        <w:t xml:space="preserve"> </w:t>
      </w:r>
      <w:r w:rsidRPr="00F05851">
        <w:rPr>
          <w:rFonts w:ascii="Arial" w:hAnsi="Arial" w:cs="Arial"/>
        </w:rPr>
        <w:t>demás</w:t>
      </w:r>
      <w:r w:rsidRPr="00F05851">
        <w:rPr>
          <w:rFonts w:ascii="Arial" w:hAnsi="Arial" w:cs="Arial"/>
          <w:spacing w:val="-7"/>
        </w:rPr>
        <w:t xml:space="preserve"> </w:t>
      </w:r>
      <w:r w:rsidRPr="00F05851">
        <w:rPr>
          <w:rFonts w:ascii="Arial" w:hAnsi="Arial" w:cs="Arial"/>
        </w:rPr>
        <w:t>áreas</w:t>
      </w:r>
      <w:r w:rsidRPr="00F05851">
        <w:rPr>
          <w:rFonts w:ascii="Arial" w:hAnsi="Arial" w:cs="Arial"/>
          <w:spacing w:val="-7"/>
        </w:rPr>
        <w:t xml:space="preserve"> </w:t>
      </w:r>
      <w:r w:rsidRPr="00F05851">
        <w:rPr>
          <w:rFonts w:ascii="Arial" w:hAnsi="Arial" w:cs="Arial"/>
        </w:rPr>
        <w:t>del</w:t>
      </w:r>
      <w:r w:rsidRPr="00F05851">
        <w:rPr>
          <w:rFonts w:ascii="Arial" w:hAnsi="Arial" w:cs="Arial"/>
          <w:spacing w:val="-8"/>
        </w:rPr>
        <w:t xml:space="preserve"> </w:t>
      </w:r>
      <w:r w:rsidRPr="00F05851">
        <w:rPr>
          <w:rFonts w:ascii="Arial" w:hAnsi="Arial" w:cs="Arial"/>
          <w:spacing w:val="-2"/>
        </w:rPr>
        <w:t>conocimiento.</w:t>
      </w:r>
    </w:p>
    <w:p w:rsidR="00551DC8" w:rsidRPr="00F05851" w:rsidRDefault="008E5E88">
      <w:pPr>
        <w:pStyle w:val="Textoindependiente"/>
        <w:spacing w:before="229"/>
        <w:ind w:left="1419" w:right="648"/>
        <w:rPr>
          <w:rFonts w:ascii="Arial" w:hAnsi="Arial" w:cs="Arial"/>
        </w:rPr>
      </w:pPr>
      <w:r w:rsidRPr="00F05851">
        <w:rPr>
          <w:rFonts w:ascii="Arial" w:hAnsi="Arial" w:cs="Arial"/>
        </w:rPr>
        <w:t>Con</w:t>
      </w:r>
      <w:r w:rsidRPr="00F05851">
        <w:rPr>
          <w:rFonts w:ascii="Arial" w:hAnsi="Arial" w:cs="Arial"/>
          <w:spacing w:val="-2"/>
        </w:rPr>
        <w:t xml:space="preserve"> </w:t>
      </w:r>
      <w:r w:rsidRPr="00F05851">
        <w:rPr>
          <w:rFonts w:ascii="Arial" w:hAnsi="Arial" w:cs="Arial"/>
        </w:rPr>
        <w:t>la</w:t>
      </w:r>
      <w:r w:rsidRPr="00F05851">
        <w:rPr>
          <w:rFonts w:ascii="Arial" w:hAnsi="Arial" w:cs="Arial"/>
          <w:spacing w:val="-4"/>
        </w:rPr>
        <w:t xml:space="preserve"> </w:t>
      </w:r>
      <w:r w:rsidRPr="00F05851">
        <w:rPr>
          <w:rFonts w:ascii="Arial" w:hAnsi="Arial" w:cs="Arial"/>
        </w:rPr>
        <w:t>gestión</w:t>
      </w:r>
      <w:r w:rsidRPr="00F05851">
        <w:rPr>
          <w:rFonts w:ascii="Arial" w:hAnsi="Arial" w:cs="Arial"/>
          <w:spacing w:val="-4"/>
        </w:rPr>
        <w:t xml:space="preserve"> </w:t>
      </w:r>
      <w:r w:rsidRPr="00F05851">
        <w:rPr>
          <w:rFonts w:ascii="Arial" w:hAnsi="Arial" w:cs="Arial"/>
        </w:rPr>
        <w:t>administrativa</w:t>
      </w:r>
      <w:r w:rsidRPr="00F05851">
        <w:rPr>
          <w:rFonts w:ascii="Arial" w:hAnsi="Arial" w:cs="Arial"/>
          <w:spacing w:val="-4"/>
        </w:rPr>
        <w:t xml:space="preserve"> </w:t>
      </w:r>
      <w:r w:rsidRPr="00F05851">
        <w:rPr>
          <w:rFonts w:ascii="Arial" w:hAnsi="Arial" w:cs="Arial"/>
        </w:rPr>
        <w:t>se</w:t>
      </w:r>
      <w:r w:rsidRPr="00F05851">
        <w:rPr>
          <w:rFonts w:ascii="Arial" w:hAnsi="Arial" w:cs="Arial"/>
          <w:spacing w:val="-4"/>
        </w:rPr>
        <w:t xml:space="preserve"> </w:t>
      </w:r>
      <w:r w:rsidRPr="00F05851">
        <w:rPr>
          <w:rFonts w:ascii="Arial" w:hAnsi="Arial" w:cs="Arial"/>
        </w:rPr>
        <w:t>gestionaran</w:t>
      </w:r>
      <w:r w:rsidRPr="00F05851">
        <w:rPr>
          <w:rFonts w:ascii="Arial" w:hAnsi="Arial" w:cs="Arial"/>
          <w:spacing w:val="-3"/>
        </w:rPr>
        <w:t xml:space="preserve"> </w:t>
      </w:r>
      <w:r w:rsidRPr="00F05851">
        <w:rPr>
          <w:rFonts w:ascii="Arial" w:hAnsi="Arial" w:cs="Arial"/>
        </w:rPr>
        <w:t>los</w:t>
      </w:r>
      <w:r w:rsidRPr="00F05851">
        <w:rPr>
          <w:rFonts w:ascii="Arial" w:hAnsi="Arial" w:cs="Arial"/>
          <w:spacing w:val="-3"/>
        </w:rPr>
        <w:t xml:space="preserve"> </w:t>
      </w:r>
      <w:r w:rsidRPr="00F05851">
        <w:rPr>
          <w:rFonts w:ascii="Arial" w:hAnsi="Arial" w:cs="Arial"/>
        </w:rPr>
        <w:t>recursos</w:t>
      </w:r>
      <w:r w:rsidRPr="00F05851">
        <w:rPr>
          <w:rFonts w:ascii="Arial" w:hAnsi="Arial" w:cs="Arial"/>
          <w:spacing w:val="-3"/>
        </w:rPr>
        <w:t xml:space="preserve"> </w:t>
      </w:r>
      <w:r w:rsidRPr="00F05851">
        <w:rPr>
          <w:rFonts w:ascii="Arial" w:hAnsi="Arial" w:cs="Arial"/>
        </w:rPr>
        <w:t>para</w:t>
      </w:r>
      <w:r w:rsidRPr="00F05851">
        <w:rPr>
          <w:rFonts w:ascii="Arial" w:hAnsi="Arial" w:cs="Arial"/>
          <w:spacing w:val="-4"/>
        </w:rPr>
        <w:t xml:space="preserve"> </w:t>
      </w:r>
      <w:r w:rsidRPr="00F05851">
        <w:rPr>
          <w:rFonts w:ascii="Arial" w:hAnsi="Arial" w:cs="Arial"/>
        </w:rPr>
        <w:t>llevar</w:t>
      </w:r>
      <w:r w:rsidRPr="00F05851">
        <w:rPr>
          <w:rFonts w:ascii="Arial" w:hAnsi="Arial" w:cs="Arial"/>
          <w:spacing w:val="-4"/>
        </w:rPr>
        <w:t xml:space="preserve"> </w:t>
      </w:r>
      <w:r w:rsidRPr="00F05851">
        <w:rPr>
          <w:rFonts w:ascii="Arial" w:hAnsi="Arial" w:cs="Arial"/>
        </w:rPr>
        <w:t>a</w:t>
      </w:r>
      <w:r w:rsidRPr="00F05851">
        <w:rPr>
          <w:rFonts w:ascii="Arial" w:hAnsi="Arial" w:cs="Arial"/>
          <w:spacing w:val="-2"/>
        </w:rPr>
        <w:t xml:space="preserve"> </w:t>
      </w:r>
      <w:r w:rsidRPr="00F05851">
        <w:rPr>
          <w:rFonts w:ascii="Arial" w:hAnsi="Arial" w:cs="Arial"/>
        </w:rPr>
        <w:t>cabo</w:t>
      </w:r>
      <w:r w:rsidRPr="00F05851">
        <w:rPr>
          <w:rFonts w:ascii="Arial" w:hAnsi="Arial" w:cs="Arial"/>
          <w:spacing w:val="-2"/>
        </w:rPr>
        <w:t xml:space="preserve"> </w:t>
      </w:r>
      <w:r w:rsidRPr="00F05851">
        <w:rPr>
          <w:rFonts w:ascii="Arial" w:hAnsi="Arial" w:cs="Arial"/>
        </w:rPr>
        <w:t>este</w:t>
      </w:r>
      <w:r w:rsidRPr="00F05851">
        <w:rPr>
          <w:rFonts w:ascii="Arial" w:hAnsi="Arial" w:cs="Arial"/>
          <w:spacing w:val="-2"/>
        </w:rPr>
        <w:t xml:space="preserve"> </w:t>
      </w:r>
      <w:r w:rsidRPr="00F05851">
        <w:rPr>
          <w:rFonts w:ascii="Arial" w:hAnsi="Arial" w:cs="Arial"/>
        </w:rPr>
        <w:t>plan</w:t>
      </w:r>
      <w:r w:rsidRPr="00F05851">
        <w:rPr>
          <w:rFonts w:ascii="Arial" w:hAnsi="Arial" w:cs="Arial"/>
          <w:spacing w:val="-4"/>
        </w:rPr>
        <w:t xml:space="preserve"> </w:t>
      </w:r>
      <w:r w:rsidRPr="00F05851">
        <w:rPr>
          <w:rFonts w:ascii="Arial" w:hAnsi="Arial" w:cs="Arial"/>
        </w:rPr>
        <w:t>de</w:t>
      </w:r>
      <w:r w:rsidRPr="00F05851">
        <w:rPr>
          <w:rFonts w:ascii="Arial" w:hAnsi="Arial" w:cs="Arial"/>
          <w:spacing w:val="-2"/>
        </w:rPr>
        <w:t xml:space="preserve"> </w:t>
      </w:r>
      <w:r w:rsidRPr="00F05851">
        <w:rPr>
          <w:rFonts w:ascii="Arial" w:hAnsi="Arial" w:cs="Arial"/>
        </w:rPr>
        <w:t xml:space="preserve">formación </w:t>
      </w:r>
      <w:r w:rsidRPr="00F05851">
        <w:rPr>
          <w:rFonts w:ascii="Arial" w:hAnsi="Arial" w:cs="Arial"/>
          <w:spacing w:val="-2"/>
        </w:rPr>
        <w:t>docente.</w:t>
      </w:r>
    </w:p>
    <w:p w:rsidR="00551DC8" w:rsidRPr="00F05851" w:rsidRDefault="00551DC8">
      <w:pPr>
        <w:pStyle w:val="Textoindependiente"/>
        <w:rPr>
          <w:rFonts w:ascii="Arial" w:hAnsi="Arial" w:cs="Arial"/>
        </w:rPr>
      </w:pPr>
    </w:p>
    <w:p w:rsidR="00551DC8" w:rsidRPr="00F05851" w:rsidRDefault="00551DC8">
      <w:pPr>
        <w:pStyle w:val="Textoindependiente"/>
        <w:spacing w:before="1"/>
        <w:rPr>
          <w:rFonts w:ascii="Arial" w:hAnsi="Arial" w:cs="Arial"/>
        </w:rPr>
      </w:pPr>
    </w:p>
    <w:p w:rsidR="00551DC8" w:rsidRPr="00F05851" w:rsidRDefault="008E5E88">
      <w:pPr>
        <w:pStyle w:val="Ttulo3"/>
        <w:ind w:left="3738"/>
      </w:pPr>
      <w:r w:rsidRPr="00F05851">
        <w:t>PLAN</w:t>
      </w:r>
      <w:r w:rsidRPr="00F05851">
        <w:rPr>
          <w:spacing w:val="-5"/>
        </w:rPr>
        <w:t xml:space="preserve"> </w:t>
      </w:r>
      <w:r w:rsidRPr="00F05851">
        <w:t>ESCOLAR</w:t>
      </w:r>
      <w:r w:rsidRPr="00F05851">
        <w:rPr>
          <w:spacing w:val="-5"/>
        </w:rPr>
        <w:t xml:space="preserve"> </w:t>
      </w:r>
      <w:r w:rsidRPr="00F05851">
        <w:t>PARA</w:t>
      </w:r>
      <w:r w:rsidRPr="00F05851">
        <w:rPr>
          <w:spacing w:val="-7"/>
        </w:rPr>
        <w:t xml:space="preserve"> </w:t>
      </w:r>
      <w:r w:rsidRPr="00F05851">
        <w:t>LA</w:t>
      </w:r>
      <w:r w:rsidRPr="00F05851">
        <w:rPr>
          <w:spacing w:val="-7"/>
        </w:rPr>
        <w:t xml:space="preserve"> </w:t>
      </w:r>
      <w:r w:rsidRPr="00F05851">
        <w:t>GESTIÓN</w:t>
      </w:r>
      <w:r w:rsidRPr="00F05851">
        <w:rPr>
          <w:spacing w:val="-5"/>
        </w:rPr>
        <w:t xml:space="preserve"> </w:t>
      </w:r>
      <w:r w:rsidRPr="00F05851">
        <w:t>DEL</w:t>
      </w:r>
      <w:r w:rsidRPr="00F05851">
        <w:rPr>
          <w:spacing w:val="-4"/>
        </w:rPr>
        <w:t xml:space="preserve"> </w:t>
      </w:r>
      <w:r w:rsidRPr="00F05851">
        <w:rPr>
          <w:spacing w:val="-2"/>
        </w:rPr>
        <w:t>RIESGO</w:t>
      </w:r>
    </w:p>
    <w:p w:rsidR="00551DC8" w:rsidRPr="00F05851" w:rsidRDefault="008E5E88">
      <w:pPr>
        <w:pStyle w:val="Textoindependiente"/>
        <w:spacing w:before="229"/>
        <w:ind w:left="1419" w:right="648"/>
        <w:rPr>
          <w:rFonts w:ascii="Arial" w:hAnsi="Arial" w:cs="Arial"/>
        </w:rPr>
      </w:pPr>
      <w:r w:rsidRPr="00F05851">
        <w:rPr>
          <w:rFonts w:ascii="Arial" w:hAnsi="Arial" w:cs="Arial"/>
        </w:rPr>
        <w:t>El CER Buenos Aires manejará la siguiente estructura para la implementación del plan de riesgos: Conocimiento</w:t>
      </w:r>
      <w:r w:rsidRPr="00F05851">
        <w:rPr>
          <w:rFonts w:ascii="Arial" w:hAnsi="Arial" w:cs="Arial"/>
          <w:spacing w:val="-5"/>
        </w:rPr>
        <w:t xml:space="preserve"> </w:t>
      </w:r>
      <w:r w:rsidRPr="00F05851">
        <w:rPr>
          <w:rFonts w:ascii="Arial" w:hAnsi="Arial" w:cs="Arial"/>
        </w:rPr>
        <w:t>de</w:t>
      </w:r>
      <w:r w:rsidRPr="00F05851">
        <w:rPr>
          <w:rFonts w:ascii="Arial" w:hAnsi="Arial" w:cs="Arial"/>
          <w:spacing w:val="-3"/>
        </w:rPr>
        <w:t xml:space="preserve"> </w:t>
      </w:r>
      <w:r w:rsidRPr="00F05851">
        <w:rPr>
          <w:rFonts w:ascii="Arial" w:hAnsi="Arial" w:cs="Arial"/>
        </w:rPr>
        <w:t>riesgos</w:t>
      </w:r>
      <w:r w:rsidRPr="00F05851">
        <w:rPr>
          <w:rFonts w:ascii="Arial" w:hAnsi="Arial" w:cs="Arial"/>
          <w:spacing w:val="-4"/>
        </w:rPr>
        <w:t xml:space="preserve"> </w:t>
      </w:r>
      <w:r w:rsidRPr="00F05851">
        <w:rPr>
          <w:rFonts w:ascii="Arial" w:hAnsi="Arial" w:cs="Arial"/>
        </w:rPr>
        <w:t>asociados</w:t>
      </w:r>
      <w:r w:rsidRPr="00F05851">
        <w:rPr>
          <w:rFonts w:ascii="Arial" w:hAnsi="Arial" w:cs="Arial"/>
          <w:spacing w:val="-4"/>
        </w:rPr>
        <w:t xml:space="preserve"> </w:t>
      </w:r>
      <w:r w:rsidRPr="00F05851">
        <w:rPr>
          <w:rFonts w:ascii="Arial" w:hAnsi="Arial" w:cs="Arial"/>
        </w:rPr>
        <w:t>con</w:t>
      </w:r>
      <w:r w:rsidRPr="00F05851">
        <w:rPr>
          <w:rFonts w:ascii="Arial" w:hAnsi="Arial" w:cs="Arial"/>
          <w:spacing w:val="-3"/>
        </w:rPr>
        <w:t xml:space="preserve"> </w:t>
      </w:r>
      <w:r w:rsidRPr="00F05851">
        <w:rPr>
          <w:rFonts w:ascii="Arial" w:hAnsi="Arial" w:cs="Arial"/>
        </w:rPr>
        <w:t>el</w:t>
      </w:r>
      <w:r w:rsidRPr="00F05851">
        <w:rPr>
          <w:rFonts w:ascii="Arial" w:hAnsi="Arial" w:cs="Arial"/>
          <w:spacing w:val="-4"/>
        </w:rPr>
        <w:t xml:space="preserve"> </w:t>
      </w:r>
      <w:r w:rsidRPr="00F05851">
        <w:rPr>
          <w:rFonts w:ascii="Arial" w:hAnsi="Arial" w:cs="Arial"/>
        </w:rPr>
        <w:t>entorno,</w:t>
      </w:r>
      <w:r w:rsidRPr="00F05851">
        <w:rPr>
          <w:rFonts w:ascii="Arial" w:hAnsi="Arial" w:cs="Arial"/>
          <w:spacing w:val="-3"/>
        </w:rPr>
        <w:t xml:space="preserve"> </w:t>
      </w:r>
      <w:r w:rsidRPr="00F05851">
        <w:rPr>
          <w:rFonts w:ascii="Arial" w:hAnsi="Arial" w:cs="Arial"/>
        </w:rPr>
        <w:t>los</w:t>
      </w:r>
      <w:r w:rsidRPr="00F05851">
        <w:rPr>
          <w:rFonts w:ascii="Arial" w:hAnsi="Arial" w:cs="Arial"/>
          <w:spacing w:val="-4"/>
        </w:rPr>
        <w:t xml:space="preserve"> </w:t>
      </w:r>
      <w:r w:rsidRPr="00F05851">
        <w:rPr>
          <w:rFonts w:ascii="Arial" w:hAnsi="Arial" w:cs="Arial"/>
        </w:rPr>
        <w:t>espacios</w:t>
      </w:r>
      <w:r w:rsidRPr="00F05851">
        <w:rPr>
          <w:rFonts w:ascii="Arial" w:hAnsi="Arial" w:cs="Arial"/>
          <w:spacing w:val="-4"/>
        </w:rPr>
        <w:t xml:space="preserve"> </w:t>
      </w:r>
      <w:r w:rsidRPr="00F05851">
        <w:rPr>
          <w:rFonts w:ascii="Arial" w:hAnsi="Arial" w:cs="Arial"/>
        </w:rPr>
        <w:t>físicos</w:t>
      </w:r>
      <w:r w:rsidRPr="00F05851">
        <w:rPr>
          <w:rFonts w:ascii="Arial" w:hAnsi="Arial" w:cs="Arial"/>
          <w:spacing w:val="-2"/>
        </w:rPr>
        <w:t xml:space="preserve"> </w:t>
      </w:r>
      <w:r w:rsidRPr="00F05851">
        <w:rPr>
          <w:rFonts w:ascii="Arial" w:hAnsi="Arial" w:cs="Arial"/>
        </w:rPr>
        <w:t>institucionales</w:t>
      </w:r>
      <w:r w:rsidRPr="00F05851">
        <w:rPr>
          <w:rFonts w:ascii="Arial" w:hAnsi="Arial" w:cs="Arial"/>
          <w:spacing w:val="-4"/>
        </w:rPr>
        <w:t xml:space="preserve"> </w:t>
      </w:r>
      <w:r w:rsidRPr="00F05851">
        <w:rPr>
          <w:rFonts w:ascii="Arial" w:hAnsi="Arial" w:cs="Arial"/>
        </w:rPr>
        <w:t>y</w:t>
      </w:r>
      <w:r w:rsidRPr="00F05851">
        <w:rPr>
          <w:rFonts w:ascii="Arial" w:hAnsi="Arial" w:cs="Arial"/>
          <w:spacing w:val="-4"/>
        </w:rPr>
        <w:t xml:space="preserve"> </w:t>
      </w:r>
      <w:r w:rsidRPr="00F05851">
        <w:rPr>
          <w:rFonts w:ascii="Arial" w:hAnsi="Arial" w:cs="Arial"/>
        </w:rPr>
        <w:t>las</w:t>
      </w:r>
      <w:r w:rsidRPr="00F05851">
        <w:rPr>
          <w:rFonts w:ascii="Arial" w:hAnsi="Arial" w:cs="Arial"/>
          <w:spacing w:val="-4"/>
        </w:rPr>
        <w:t xml:space="preserve"> </w:t>
      </w:r>
      <w:r w:rsidRPr="00F05851">
        <w:rPr>
          <w:rFonts w:ascii="Arial" w:hAnsi="Arial" w:cs="Arial"/>
        </w:rPr>
        <w:t xml:space="preserve">actividades </w:t>
      </w:r>
      <w:r w:rsidRPr="00F05851">
        <w:rPr>
          <w:rFonts w:ascii="Arial" w:hAnsi="Arial" w:cs="Arial"/>
          <w:spacing w:val="-2"/>
        </w:rPr>
        <w:t>académicas.</w:t>
      </w:r>
    </w:p>
    <w:p w:rsidR="00551DC8" w:rsidRPr="00F05851" w:rsidRDefault="008E5E88">
      <w:pPr>
        <w:pStyle w:val="Textoindependiente"/>
        <w:spacing w:before="1"/>
        <w:ind w:left="1419"/>
        <w:rPr>
          <w:rFonts w:ascii="Arial" w:hAnsi="Arial" w:cs="Arial"/>
        </w:rPr>
      </w:pPr>
      <w:r w:rsidRPr="00F05851">
        <w:rPr>
          <w:rFonts w:ascii="Arial" w:hAnsi="Arial" w:cs="Arial"/>
        </w:rPr>
        <w:t>Intervención</w:t>
      </w:r>
      <w:r w:rsidRPr="00F05851">
        <w:rPr>
          <w:rFonts w:ascii="Arial" w:hAnsi="Arial" w:cs="Arial"/>
          <w:spacing w:val="-7"/>
        </w:rPr>
        <w:t xml:space="preserve"> </w:t>
      </w:r>
      <w:r w:rsidRPr="00F05851">
        <w:rPr>
          <w:rFonts w:ascii="Arial" w:hAnsi="Arial" w:cs="Arial"/>
        </w:rPr>
        <w:t>de</w:t>
      </w:r>
      <w:r w:rsidRPr="00F05851">
        <w:rPr>
          <w:rFonts w:ascii="Arial" w:hAnsi="Arial" w:cs="Arial"/>
          <w:spacing w:val="-7"/>
        </w:rPr>
        <w:t xml:space="preserve"> </w:t>
      </w:r>
      <w:r w:rsidRPr="00F05851">
        <w:rPr>
          <w:rFonts w:ascii="Arial" w:hAnsi="Arial" w:cs="Arial"/>
        </w:rPr>
        <w:t>las</w:t>
      </w:r>
      <w:r w:rsidRPr="00F05851">
        <w:rPr>
          <w:rFonts w:ascii="Arial" w:hAnsi="Arial" w:cs="Arial"/>
          <w:spacing w:val="-7"/>
        </w:rPr>
        <w:t xml:space="preserve"> </w:t>
      </w:r>
      <w:r w:rsidRPr="00F05851">
        <w:rPr>
          <w:rFonts w:ascii="Arial" w:hAnsi="Arial" w:cs="Arial"/>
        </w:rPr>
        <w:t>condiciones</w:t>
      </w:r>
      <w:r w:rsidRPr="00F05851">
        <w:rPr>
          <w:rFonts w:ascii="Arial" w:hAnsi="Arial" w:cs="Arial"/>
          <w:spacing w:val="-7"/>
        </w:rPr>
        <w:t xml:space="preserve"> </w:t>
      </w:r>
      <w:r w:rsidRPr="00F05851">
        <w:rPr>
          <w:rFonts w:ascii="Arial" w:hAnsi="Arial" w:cs="Arial"/>
        </w:rPr>
        <w:t>de</w:t>
      </w:r>
      <w:r w:rsidRPr="00F05851">
        <w:rPr>
          <w:rFonts w:ascii="Arial" w:hAnsi="Arial" w:cs="Arial"/>
          <w:spacing w:val="-8"/>
        </w:rPr>
        <w:t xml:space="preserve"> </w:t>
      </w:r>
      <w:r w:rsidRPr="00F05851">
        <w:rPr>
          <w:rFonts w:ascii="Arial" w:hAnsi="Arial" w:cs="Arial"/>
          <w:spacing w:val="-2"/>
        </w:rPr>
        <w:t>riesgos</w:t>
      </w:r>
    </w:p>
    <w:p w:rsidR="00551DC8" w:rsidRPr="00F05851" w:rsidRDefault="008E5E88">
      <w:pPr>
        <w:pStyle w:val="Textoindependiente"/>
        <w:spacing w:before="1"/>
        <w:ind w:left="1419" w:right="2560"/>
        <w:rPr>
          <w:rFonts w:ascii="Arial" w:hAnsi="Arial" w:cs="Arial"/>
        </w:rPr>
      </w:pPr>
      <w:r w:rsidRPr="00F05851">
        <w:rPr>
          <w:rFonts w:ascii="Arial" w:hAnsi="Arial" w:cs="Arial"/>
        </w:rPr>
        <w:t>Preparación</w:t>
      </w:r>
      <w:r w:rsidRPr="00F05851">
        <w:rPr>
          <w:rFonts w:ascii="Arial" w:hAnsi="Arial" w:cs="Arial"/>
          <w:spacing w:val="-4"/>
        </w:rPr>
        <w:t xml:space="preserve"> </w:t>
      </w:r>
      <w:r w:rsidRPr="00F05851">
        <w:rPr>
          <w:rFonts w:ascii="Arial" w:hAnsi="Arial" w:cs="Arial"/>
        </w:rPr>
        <w:t>para</w:t>
      </w:r>
      <w:r w:rsidRPr="00F05851">
        <w:rPr>
          <w:rFonts w:ascii="Arial" w:hAnsi="Arial" w:cs="Arial"/>
          <w:spacing w:val="-5"/>
        </w:rPr>
        <w:t xml:space="preserve"> </w:t>
      </w:r>
      <w:r w:rsidRPr="00F05851">
        <w:rPr>
          <w:rFonts w:ascii="Arial" w:hAnsi="Arial" w:cs="Arial"/>
        </w:rPr>
        <w:t>respuestas</w:t>
      </w:r>
      <w:r w:rsidRPr="00F05851">
        <w:rPr>
          <w:rFonts w:ascii="Arial" w:hAnsi="Arial" w:cs="Arial"/>
          <w:spacing w:val="-5"/>
        </w:rPr>
        <w:t xml:space="preserve"> </w:t>
      </w:r>
      <w:r w:rsidRPr="00F05851">
        <w:rPr>
          <w:rFonts w:ascii="Arial" w:hAnsi="Arial" w:cs="Arial"/>
        </w:rPr>
        <w:t>efectivas</w:t>
      </w:r>
      <w:r w:rsidRPr="00F05851">
        <w:rPr>
          <w:rFonts w:ascii="Arial" w:hAnsi="Arial" w:cs="Arial"/>
          <w:spacing w:val="-3"/>
        </w:rPr>
        <w:t xml:space="preserve"> </w:t>
      </w:r>
      <w:r w:rsidRPr="00F05851">
        <w:rPr>
          <w:rFonts w:ascii="Arial" w:hAnsi="Arial" w:cs="Arial"/>
        </w:rPr>
        <w:t>en</w:t>
      </w:r>
      <w:r w:rsidRPr="00F05851">
        <w:rPr>
          <w:rFonts w:ascii="Arial" w:hAnsi="Arial" w:cs="Arial"/>
          <w:spacing w:val="-6"/>
        </w:rPr>
        <w:t xml:space="preserve"> </w:t>
      </w:r>
      <w:r w:rsidRPr="00F05851">
        <w:rPr>
          <w:rFonts w:ascii="Arial" w:hAnsi="Arial" w:cs="Arial"/>
        </w:rPr>
        <w:t>caso</w:t>
      </w:r>
      <w:r w:rsidRPr="00F05851">
        <w:rPr>
          <w:rFonts w:ascii="Arial" w:hAnsi="Arial" w:cs="Arial"/>
          <w:spacing w:val="-4"/>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rPr>
        <w:t>emergencias</w:t>
      </w:r>
      <w:r w:rsidRPr="00F05851">
        <w:rPr>
          <w:rFonts w:ascii="Arial" w:hAnsi="Arial" w:cs="Arial"/>
          <w:spacing w:val="-5"/>
        </w:rPr>
        <w:t xml:space="preserve"> </w:t>
      </w:r>
      <w:r w:rsidRPr="00F05851">
        <w:rPr>
          <w:rFonts w:ascii="Arial" w:hAnsi="Arial" w:cs="Arial"/>
        </w:rPr>
        <w:t>y</w:t>
      </w:r>
      <w:r w:rsidRPr="00F05851">
        <w:rPr>
          <w:rFonts w:ascii="Arial" w:hAnsi="Arial" w:cs="Arial"/>
          <w:spacing w:val="-5"/>
        </w:rPr>
        <w:t xml:space="preserve"> </w:t>
      </w:r>
      <w:r w:rsidRPr="00F05851">
        <w:rPr>
          <w:rFonts w:ascii="Arial" w:hAnsi="Arial" w:cs="Arial"/>
        </w:rPr>
        <w:t>desastres. Formulación del plan escolar para la gestión del riesgo.</w:t>
      </w:r>
    </w:p>
    <w:p w:rsidR="00551DC8" w:rsidRPr="00F05851" w:rsidRDefault="008E5E88">
      <w:pPr>
        <w:pStyle w:val="Textoindependiente"/>
        <w:ind w:left="1419" w:right="1986"/>
        <w:rPr>
          <w:rFonts w:ascii="Arial" w:hAnsi="Arial" w:cs="Arial"/>
        </w:rPr>
      </w:pPr>
      <w:r w:rsidRPr="00F05851">
        <w:rPr>
          <w:rFonts w:ascii="Arial" w:hAnsi="Arial" w:cs="Arial"/>
        </w:rPr>
        <w:t>Desarrollo</w:t>
      </w:r>
      <w:r w:rsidRPr="00F05851">
        <w:rPr>
          <w:rFonts w:ascii="Arial" w:hAnsi="Arial" w:cs="Arial"/>
          <w:spacing w:val="-5"/>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acciones</w:t>
      </w:r>
      <w:r w:rsidRPr="00F05851">
        <w:rPr>
          <w:rFonts w:ascii="Arial" w:hAnsi="Arial" w:cs="Arial"/>
          <w:spacing w:val="-4"/>
        </w:rPr>
        <w:t xml:space="preserve"> </w:t>
      </w:r>
      <w:r w:rsidRPr="00F05851">
        <w:rPr>
          <w:rFonts w:ascii="Arial" w:hAnsi="Arial" w:cs="Arial"/>
        </w:rPr>
        <w:t>intersectoriales</w:t>
      </w:r>
      <w:r w:rsidRPr="00F05851">
        <w:rPr>
          <w:rFonts w:ascii="Arial" w:hAnsi="Arial" w:cs="Arial"/>
          <w:spacing w:val="-2"/>
        </w:rPr>
        <w:t xml:space="preserve"> </w:t>
      </w:r>
      <w:r w:rsidRPr="00F05851">
        <w:rPr>
          <w:rFonts w:ascii="Arial" w:hAnsi="Arial" w:cs="Arial"/>
        </w:rPr>
        <w:t>e</w:t>
      </w:r>
      <w:r w:rsidRPr="00F05851">
        <w:rPr>
          <w:rFonts w:ascii="Arial" w:hAnsi="Arial" w:cs="Arial"/>
          <w:spacing w:val="-5"/>
        </w:rPr>
        <w:t xml:space="preserve"> </w:t>
      </w:r>
      <w:r w:rsidRPr="00F05851">
        <w:rPr>
          <w:rFonts w:ascii="Arial" w:hAnsi="Arial" w:cs="Arial"/>
        </w:rPr>
        <w:t>institucionales</w:t>
      </w:r>
      <w:r w:rsidRPr="00F05851">
        <w:rPr>
          <w:rFonts w:ascii="Arial" w:hAnsi="Arial" w:cs="Arial"/>
          <w:spacing w:val="-4"/>
        </w:rPr>
        <w:t xml:space="preserve"> </w:t>
      </w:r>
      <w:r w:rsidRPr="00F05851">
        <w:rPr>
          <w:rFonts w:ascii="Arial" w:hAnsi="Arial" w:cs="Arial"/>
        </w:rPr>
        <w:t>de</w:t>
      </w:r>
      <w:r w:rsidRPr="00F05851">
        <w:rPr>
          <w:rFonts w:ascii="Arial" w:hAnsi="Arial" w:cs="Arial"/>
          <w:spacing w:val="-6"/>
        </w:rPr>
        <w:t xml:space="preserve"> </w:t>
      </w:r>
      <w:r w:rsidRPr="00F05851">
        <w:rPr>
          <w:rFonts w:ascii="Arial" w:hAnsi="Arial" w:cs="Arial"/>
        </w:rPr>
        <w:t>advertencia</w:t>
      </w:r>
      <w:r w:rsidRPr="00F05851">
        <w:rPr>
          <w:rFonts w:ascii="Arial" w:hAnsi="Arial" w:cs="Arial"/>
          <w:spacing w:val="-5"/>
        </w:rPr>
        <w:t xml:space="preserve"> </w:t>
      </w:r>
      <w:r w:rsidRPr="00F05851">
        <w:rPr>
          <w:rFonts w:ascii="Arial" w:hAnsi="Arial" w:cs="Arial"/>
        </w:rPr>
        <w:t>a</w:t>
      </w:r>
      <w:r w:rsidRPr="00F05851">
        <w:rPr>
          <w:rFonts w:ascii="Arial" w:hAnsi="Arial" w:cs="Arial"/>
          <w:spacing w:val="-4"/>
        </w:rPr>
        <w:t xml:space="preserve"> </w:t>
      </w:r>
      <w:r w:rsidRPr="00F05851">
        <w:rPr>
          <w:rFonts w:ascii="Arial" w:hAnsi="Arial" w:cs="Arial"/>
        </w:rPr>
        <w:t>la</w:t>
      </w:r>
      <w:r w:rsidRPr="00F05851">
        <w:rPr>
          <w:rFonts w:ascii="Arial" w:hAnsi="Arial" w:cs="Arial"/>
          <w:spacing w:val="-5"/>
        </w:rPr>
        <w:t xml:space="preserve"> </w:t>
      </w:r>
      <w:r w:rsidRPr="00F05851">
        <w:rPr>
          <w:rFonts w:ascii="Arial" w:hAnsi="Arial" w:cs="Arial"/>
        </w:rPr>
        <w:t>comunidad. Definición de factores de riesgo.</w:t>
      </w:r>
    </w:p>
    <w:p w:rsidR="00551DC8" w:rsidRPr="00F05851" w:rsidRDefault="008E5E88">
      <w:pPr>
        <w:pStyle w:val="Textoindependiente"/>
        <w:ind w:left="1419" w:right="1986"/>
        <w:rPr>
          <w:rFonts w:ascii="Arial" w:hAnsi="Arial" w:cs="Arial"/>
        </w:rPr>
      </w:pPr>
      <w:r w:rsidRPr="00F05851">
        <w:rPr>
          <w:rFonts w:ascii="Arial" w:hAnsi="Arial" w:cs="Arial"/>
        </w:rPr>
        <w:t>Líneas de acción de las entidades comprometidas y el establecimiento educativo. Articulación</w:t>
      </w:r>
      <w:r w:rsidRPr="00F05851">
        <w:rPr>
          <w:rFonts w:ascii="Arial" w:hAnsi="Arial" w:cs="Arial"/>
          <w:spacing w:val="-4"/>
        </w:rPr>
        <w:t xml:space="preserve"> </w:t>
      </w:r>
      <w:r w:rsidRPr="00F05851">
        <w:rPr>
          <w:rFonts w:ascii="Arial" w:hAnsi="Arial" w:cs="Arial"/>
        </w:rPr>
        <w:t>con</w:t>
      </w:r>
      <w:r w:rsidRPr="00F05851">
        <w:rPr>
          <w:rFonts w:ascii="Arial" w:hAnsi="Arial" w:cs="Arial"/>
          <w:spacing w:val="-3"/>
        </w:rPr>
        <w:t xml:space="preserve"> </w:t>
      </w:r>
      <w:r w:rsidRPr="00F05851">
        <w:rPr>
          <w:rFonts w:ascii="Arial" w:hAnsi="Arial" w:cs="Arial"/>
        </w:rPr>
        <w:t>el</w:t>
      </w:r>
      <w:r w:rsidRPr="00F05851">
        <w:rPr>
          <w:rFonts w:ascii="Arial" w:hAnsi="Arial" w:cs="Arial"/>
          <w:spacing w:val="-3"/>
        </w:rPr>
        <w:t xml:space="preserve"> </w:t>
      </w:r>
      <w:r w:rsidRPr="00F05851">
        <w:rPr>
          <w:rFonts w:ascii="Arial" w:hAnsi="Arial" w:cs="Arial"/>
        </w:rPr>
        <w:t>enfoque</w:t>
      </w:r>
      <w:r w:rsidRPr="00F05851">
        <w:rPr>
          <w:rFonts w:ascii="Arial" w:hAnsi="Arial" w:cs="Arial"/>
          <w:spacing w:val="-2"/>
        </w:rPr>
        <w:t xml:space="preserve"> </w:t>
      </w:r>
      <w:r w:rsidRPr="00F05851">
        <w:rPr>
          <w:rFonts w:ascii="Arial" w:hAnsi="Arial" w:cs="Arial"/>
        </w:rPr>
        <w:t>de</w:t>
      </w:r>
      <w:r w:rsidRPr="00F05851">
        <w:rPr>
          <w:rFonts w:ascii="Arial" w:hAnsi="Arial" w:cs="Arial"/>
          <w:spacing w:val="-5"/>
        </w:rPr>
        <w:t xml:space="preserve"> </w:t>
      </w:r>
      <w:r w:rsidRPr="00F05851">
        <w:rPr>
          <w:rFonts w:ascii="Arial" w:hAnsi="Arial" w:cs="Arial"/>
        </w:rPr>
        <w:t>derechos</w:t>
      </w:r>
      <w:r w:rsidRPr="00F05851">
        <w:rPr>
          <w:rFonts w:ascii="Arial" w:hAnsi="Arial" w:cs="Arial"/>
          <w:spacing w:val="-3"/>
        </w:rPr>
        <w:t xml:space="preserve"> </w:t>
      </w:r>
      <w:r w:rsidRPr="00F05851">
        <w:rPr>
          <w:rFonts w:ascii="Arial" w:hAnsi="Arial" w:cs="Arial"/>
        </w:rPr>
        <w:t>y</w:t>
      </w:r>
      <w:r w:rsidRPr="00F05851">
        <w:rPr>
          <w:rFonts w:ascii="Arial" w:hAnsi="Arial" w:cs="Arial"/>
          <w:spacing w:val="-3"/>
        </w:rPr>
        <w:t xml:space="preserve"> </w:t>
      </w:r>
      <w:r w:rsidRPr="00F05851">
        <w:rPr>
          <w:rFonts w:ascii="Arial" w:hAnsi="Arial" w:cs="Arial"/>
        </w:rPr>
        <w:t>la</w:t>
      </w:r>
      <w:r w:rsidRPr="00F05851">
        <w:rPr>
          <w:rFonts w:ascii="Arial" w:hAnsi="Arial" w:cs="Arial"/>
          <w:spacing w:val="-4"/>
        </w:rPr>
        <w:t xml:space="preserve"> </w:t>
      </w:r>
      <w:r w:rsidRPr="00F05851">
        <w:rPr>
          <w:rFonts w:ascii="Arial" w:hAnsi="Arial" w:cs="Arial"/>
        </w:rPr>
        <w:t>preservación</w:t>
      </w:r>
      <w:r w:rsidRPr="00F05851">
        <w:rPr>
          <w:rFonts w:ascii="Arial" w:hAnsi="Arial" w:cs="Arial"/>
          <w:spacing w:val="-5"/>
        </w:rPr>
        <w:t xml:space="preserve"> </w:t>
      </w:r>
      <w:r w:rsidRPr="00F05851">
        <w:rPr>
          <w:rFonts w:ascii="Arial" w:hAnsi="Arial" w:cs="Arial"/>
        </w:rPr>
        <w:t>de</w:t>
      </w:r>
      <w:r w:rsidRPr="00F05851">
        <w:rPr>
          <w:rFonts w:ascii="Arial" w:hAnsi="Arial" w:cs="Arial"/>
          <w:spacing w:val="-4"/>
        </w:rPr>
        <w:t xml:space="preserve"> </w:t>
      </w:r>
      <w:r w:rsidRPr="00F05851">
        <w:rPr>
          <w:rFonts w:ascii="Arial" w:hAnsi="Arial" w:cs="Arial"/>
        </w:rPr>
        <w:t>la</w:t>
      </w:r>
      <w:r w:rsidRPr="00F05851">
        <w:rPr>
          <w:rFonts w:ascii="Arial" w:hAnsi="Arial" w:cs="Arial"/>
          <w:spacing w:val="-4"/>
        </w:rPr>
        <w:t xml:space="preserve"> </w:t>
      </w:r>
      <w:r w:rsidRPr="00F05851">
        <w:rPr>
          <w:rFonts w:ascii="Arial" w:hAnsi="Arial" w:cs="Arial"/>
        </w:rPr>
        <w:t>vida</w:t>
      </w:r>
      <w:r w:rsidRPr="00F05851">
        <w:rPr>
          <w:rFonts w:ascii="Arial" w:hAnsi="Arial" w:cs="Arial"/>
          <w:spacing w:val="-4"/>
        </w:rPr>
        <w:t xml:space="preserve"> </w:t>
      </w:r>
      <w:r w:rsidRPr="00F05851">
        <w:rPr>
          <w:rFonts w:ascii="Arial" w:hAnsi="Arial" w:cs="Arial"/>
        </w:rPr>
        <w:t>como</w:t>
      </w:r>
      <w:r w:rsidRPr="00F05851">
        <w:rPr>
          <w:rFonts w:ascii="Arial" w:hAnsi="Arial" w:cs="Arial"/>
          <w:spacing w:val="-4"/>
        </w:rPr>
        <w:t xml:space="preserve"> </w:t>
      </w:r>
      <w:r w:rsidRPr="00F05851">
        <w:rPr>
          <w:rFonts w:ascii="Arial" w:hAnsi="Arial" w:cs="Arial"/>
        </w:rPr>
        <w:t xml:space="preserve">principio. </w:t>
      </w:r>
      <w:r w:rsidRPr="00F05851">
        <w:rPr>
          <w:rFonts w:ascii="Arial" w:hAnsi="Arial" w:cs="Arial"/>
          <w:spacing w:val="-2"/>
        </w:rPr>
        <w:t>(Anexo)</w:t>
      </w: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551DC8">
      <w:pPr>
        <w:pStyle w:val="Textoindependiente"/>
        <w:rPr>
          <w:rFonts w:ascii="Arial" w:hAnsi="Arial" w:cs="Arial"/>
        </w:rPr>
      </w:pPr>
    </w:p>
    <w:p w:rsidR="00551DC8" w:rsidRPr="00F05851" w:rsidRDefault="008E5E88">
      <w:pPr>
        <w:pStyle w:val="Ttulo3"/>
        <w:numPr>
          <w:ilvl w:val="0"/>
          <w:numId w:val="2"/>
        </w:numPr>
        <w:tabs>
          <w:tab w:val="left" w:pos="5342"/>
        </w:tabs>
        <w:ind w:left="5342" w:hanging="220"/>
        <w:jc w:val="left"/>
      </w:pPr>
      <w:r w:rsidRPr="00F05851">
        <w:t>PLAN</w:t>
      </w:r>
      <w:r w:rsidRPr="00F05851">
        <w:rPr>
          <w:spacing w:val="-6"/>
        </w:rPr>
        <w:t xml:space="preserve"> </w:t>
      </w:r>
      <w:r w:rsidRPr="00F05851">
        <w:rPr>
          <w:spacing w:val="-2"/>
        </w:rPr>
        <w:t>OPERATIVO</w:t>
      </w:r>
    </w:p>
    <w:p w:rsidR="00551DC8" w:rsidRPr="00F05851" w:rsidRDefault="008E5E88">
      <w:pPr>
        <w:pStyle w:val="Textoindependiente"/>
        <w:spacing w:before="229"/>
        <w:ind w:left="1419" w:right="576"/>
        <w:jc w:val="both"/>
        <w:rPr>
          <w:rFonts w:ascii="Arial" w:hAnsi="Arial" w:cs="Arial"/>
        </w:rPr>
      </w:pPr>
      <w:r w:rsidRPr="00F05851">
        <w:rPr>
          <w:rFonts w:ascii="Arial" w:hAnsi="Arial" w:cs="Arial"/>
        </w:rPr>
        <w:t>El plan operativo que se pretende ejecutar para alcanzar los objetivos</w:t>
      </w:r>
      <w:r w:rsidRPr="00F05851">
        <w:rPr>
          <w:rFonts w:ascii="Arial" w:hAnsi="Arial" w:cs="Arial"/>
          <w:spacing w:val="40"/>
        </w:rPr>
        <w:t xml:space="preserve"> </w:t>
      </w:r>
      <w:r w:rsidRPr="00F05851">
        <w:rPr>
          <w:rFonts w:ascii="Arial" w:hAnsi="Arial" w:cs="Arial"/>
        </w:rPr>
        <w:t>guarda relación con la prestación del servicio educativo que se ofrece y propugna</w:t>
      </w:r>
      <w:r w:rsidRPr="00F05851">
        <w:rPr>
          <w:rFonts w:ascii="Arial" w:hAnsi="Arial" w:cs="Arial"/>
          <w:spacing w:val="40"/>
        </w:rPr>
        <w:t xml:space="preserve"> </w:t>
      </w:r>
      <w:r w:rsidRPr="00F05851">
        <w:rPr>
          <w:rFonts w:ascii="Arial" w:hAnsi="Arial" w:cs="Arial"/>
        </w:rPr>
        <w:t>por lograr el fortalecimiento</w:t>
      </w:r>
      <w:r w:rsidRPr="00F05851">
        <w:rPr>
          <w:rFonts w:ascii="Arial" w:hAnsi="Arial" w:cs="Arial"/>
          <w:spacing w:val="40"/>
        </w:rPr>
        <w:t xml:space="preserve"> </w:t>
      </w:r>
      <w:r w:rsidRPr="00F05851">
        <w:rPr>
          <w:rFonts w:ascii="Arial" w:hAnsi="Arial" w:cs="Arial"/>
        </w:rPr>
        <w:t>y la reorganización</w:t>
      </w:r>
      <w:r w:rsidRPr="00F05851">
        <w:rPr>
          <w:rFonts w:ascii="Arial" w:hAnsi="Arial" w:cs="Arial"/>
          <w:spacing w:val="40"/>
        </w:rPr>
        <w:t xml:space="preserve"> </w:t>
      </w:r>
      <w:r w:rsidRPr="00F05851">
        <w:rPr>
          <w:rFonts w:ascii="Arial" w:hAnsi="Arial" w:cs="Arial"/>
        </w:rPr>
        <w:t>de la institución escolar, mediante la construcción colectiva, y participativa del proyecto educativo institucional</w:t>
      </w:r>
    </w:p>
    <w:p w:rsidR="00551DC8" w:rsidRPr="00F05851" w:rsidRDefault="008E5E88">
      <w:pPr>
        <w:pStyle w:val="Textoindependiente"/>
        <w:spacing w:before="1"/>
        <w:ind w:left="1419" w:right="577"/>
        <w:jc w:val="both"/>
        <w:rPr>
          <w:rFonts w:ascii="Arial" w:hAnsi="Arial" w:cs="Arial"/>
        </w:rPr>
      </w:pPr>
      <w:r w:rsidRPr="00F05851">
        <w:rPr>
          <w:rFonts w:ascii="Arial" w:hAnsi="Arial" w:cs="Arial"/>
        </w:rPr>
        <w:t>P.E.I. que va a permitir, atender con eficiencia y calidad a los alumnos que se acerquen a solicitar</w:t>
      </w:r>
      <w:r w:rsidRPr="00F05851">
        <w:rPr>
          <w:rFonts w:ascii="Arial" w:hAnsi="Arial" w:cs="Arial"/>
          <w:spacing w:val="40"/>
        </w:rPr>
        <w:t xml:space="preserve"> </w:t>
      </w:r>
      <w:r w:rsidRPr="00F05851">
        <w:rPr>
          <w:rFonts w:ascii="Arial" w:hAnsi="Arial" w:cs="Arial"/>
        </w:rPr>
        <w:t>el servicio educativo. El plan operativo</w:t>
      </w:r>
      <w:r w:rsidRPr="00F05851">
        <w:rPr>
          <w:rFonts w:ascii="Arial" w:hAnsi="Arial" w:cs="Arial"/>
          <w:spacing w:val="40"/>
        </w:rPr>
        <w:t xml:space="preserve"> </w:t>
      </w:r>
      <w:r w:rsidRPr="00F05851">
        <w:rPr>
          <w:rFonts w:ascii="Arial" w:hAnsi="Arial" w:cs="Arial"/>
        </w:rPr>
        <w:t>y hace parte integral del Proyecto Educativo Institucional P.E.I.</w:t>
      </w:r>
    </w:p>
    <w:sectPr w:rsidR="00551DC8" w:rsidRPr="00F05851">
      <w:pgSz w:w="12250" w:h="15850"/>
      <w:pgMar w:top="1940" w:right="566" w:bottom="280" w:left="283"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E7" w:rsidRDefault="006E6AE7">
      <w:r>
        <w:separator/>
      </w:r>
    </w:p>
  </w:endnote>
  <w:endnote w:type="continuationSeparator" w:id="0">
    <w:p w:rsidR="006E6AE7" w:rsidRDefault="006E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E7" w:rsidRDefault="006E6AE7">
      <w:r>
        <w:separator/>
      </w:r>
    </w:p>
  </w:footnote>
  <w:footnote w:type="continuationSeparator" w:id="0">
    <w:p w:rsidR="006E6AE7" w:rsidRDefault="006E6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137" w:tblpY="-127"/>
      <w:tblW w:w="1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8841"/>
      <w:gridCol w:w="1210"/>
    </w:tblGrid>
    <w:tr w:rsidR="007F42C1" w:rsidRPr="00021A76" w:rsidTr="008E5E88">
      <w:trPr>
        <w:trHeight w:val="1229"/>
      </w:trPr>
      <w:tc>
        <w:tcPr>
          <w:tcW w:w="1085" w:type="dxa"/>
          <w:shd w:val="clear" w:color="auto" w:fill="auto"/>
        </w:tcPr>
        <w:p w:rsidR="007F42C1" w:rsidRPr="00021A76" w:rsidRDefault="007F42C1" w:rsidP="008E5E88">
          <w:pPr>
            <w:pStyle w:val="TableParagraph"/>
            <w:rPr>
              <w:rFonts w:ascii="Calibri" w:hAnsi="Calibri" w:cs="Calibri"/>
            </w:rPr>
          </w:pPr>
          <w:r w:rsidRPr="00021A76">
            <w:rPr>
              <w:rFonts w:ascii="Calibri" w:hAnsi="Calibri" w:cs="Calibri"/>
              <w:noProof/>
              <w:lang w:val="es-CO" w:eastAsia="es-CO"/>
            </w:rPr>
            <mc:AlternateContent>
              <mc:Choice Requires="wpg">
                <w:drawing>
                  <wp:anchor distT="0" distB="0" distL="0" distR="0" simplePos="0" relativeHeight="481380352" behindDoc="1" locked="0" layoutInCell="1" allowOverlap="1">
                    <wp:simplePos x="0" y="0"/>
                    <wp:positionH relativeFrom="column">
                      <wp:posOffset>101600</wp:posOffset>
                    </wp:positionH>
                    <wp:positionV relativeFrom="paragraph">
                      <wp:posOffset>32385</wp:posOffset>
                    </wp:positionV>
                    <wp:extent cx="615315" cy="644525"/>
                    <wp:effectExtent l="0" t="0" r="13335" b="3175"/>
                    <wp:wrapNone/>
                    <wp:docPr id="104" name="Grupo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15" cy="644525"/>
                              <a:chOff x="0" y="0"/>
                              <a:chExt cx="675640" cy="722630"/>
                            </a:xfrm>
                          </wpg:grpSpPr>
                          <pic:pic xmlns:pic="http://schemas.openxmlformats.org/drawingml/2006/picture">
                            <pic:nvPicPr>
                              <pic:cNvPr id="105" name="Image 2"/>
                              <pic:cNvPicPr/>
                            </pic:nvPicPr>
                            <pic:blipFill>
                              <a:blip r:embed="rId1" cstate="print"/>
                              <a:stretch>
                                <a:fillRect/>
                              </a:stretch>
                            </pic:blipFill>
                            <pic:spPr>
                              <a:xfrm>
                                <a:off x="0" y="0"/>
                                <a:ext cx="681814" cy="7292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333AC5" id="Grupo 104" o:spid="_x0000_s1026" style="position:absolute;margin-left:8pt;margin-top:2.55pt;width:48.45pt;height:50.75pt;z-index:-21936128;mso-wrap-distance-left:0;mso-wrap-distance-right:0;mso-width-relative:margin;mso-height-relative:margin" coordsize="6756,7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18;height:7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kwkDCAAAA3AAAAA8AAABkcnMvZG93bnJldi54bWxET99rwjAQfh/4P4QT9jYThQ2ppmUMBMfY&#10;1G7g69Hc2rLmUpvYdv+9EQTf7uP7eetstI3oqfO1Yw3zmQJBXDhTc6nh53vztAThA7LBxjFp+CcP&#10;WTp5WGNi3MAH6vNQihjCPkENVQhtIqUvKrLoZ64ljtyv6yyGCLtSmg6HGG4buVDqRVqsOTZU2NJb&#10;RcVffrYa1Kfpi+P55Hzz/jEPw678MvtB68fp+LoCEWgMd/HNvTVxvnqG6zPxAp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ZMJAwgAAANwAAAAPAAAAAAAAAAAAAAAAAJ8C&#10;AABkcnMvZG93bnJldi54bWxQSwUGAAAAAAQABAD3AAAAjgMAAAAA&#10;">
                      <v:imagedata r:id="rId2" o:title=""/>
                    </v:shape>
                  </v:group>
                </w:pict>
              </mc:Fallback>
            </mc:AlternateContent>
          </w:r>
        </w:p>
      </w:tc>
      <w:tc>
        <w:tcPr>
          <w:tcW w:w="8841" w:type="dxa"/>
          <w:shd w:val="clear" w:color="auto" w:fill="auto"/>
        </w:tcPr>
        <w:p w:rsidR="007F42C1" w:rsidRPr="00021A76" w:rsidRDefault="007F42C1" w:rsidP="008E5E88">
          <w:pPr>
            <w:pStyle w:val="TableParagraph"/>
            <w:ind w:left="265" w:right="257"/>
            <w:jc w:val="center"/>
            <w:rPr>
              <w:rFonts w:ascii="Calibri" w:hAnsi="Calibri" w:cs="Calibri"/>
              <w:b/>
            </w:rPr>
          </w:pPr>
          <w:r w:rsidRPr="00021A76">
            <w:rPr>
              <w:rFonts w:ascii="Calibri" w:hAnsi="Calibri" w:cs="Calibri"/>
              <w:b/>
            </w:rPr>
            <w:t xml:space="preserve">CENTRO EDUCATIVO RURAL BUENOS AIRES MUNICIPIO DE RAGONVALIA </w:t>
          </w:r>
        </w:p>
        <w:p w:rsidR="007F42C1" w:rsidRPr="00021A76" w:rsidRDefault="007F42C1" w:rsidP="008E5E88">
          <w:pPr>
            <w:pStyle w:val="TableParagraph"/>
            <w:ind w:left="265" w:right="257"/>
            <w:jc w:val="center"/>
            <w:rPr>
              <w:rFonts w:ascii="Calibri" w:hAnsi="Calibri" w:cs="Calibri"/>
              <w:b/>
            </w:rPr>
          </w:pPr>
          <w:r w:rsidRPr="00021A76">
            <w:rPr>
              <w:rFonts w:ascii="Calibri" w:hAnsi="Calibri" w:cs="Calibri"/>
              <w:b/>
            </w:rPr>
            <w:t>COD. DANE: 254599000188</w:t>
          </w:r>
          <w:r w:rsidRPr="00021A76">
            <w:rPr>
              <w:rFonts w:ascii="Calibri" w:hAnsi="Calibri" w:cs="Calibri"/>
              <w:b/>
              <w:spacing w:val="40"/>
            </w:rPr>
            <w:t xml:space="preserve"> </w:t>
          </w:r>
          <w:r w:rsidRPr="00021A76">
            <w:rPr>
              <w:rFonts w:ascii="Calibri" w:hAnsi="Calibri" w:cs="Calibri"/>
              <w:b/>
            </w:rPr>
            <w:t xml:space="preserve">NIT: 900143695 </w:t>
          </w:r>
        </w:p>
        <w:p w:rsidR="007F42C1" w:rsidRPr="00021A76" w:rsidRDefault="007F42C1" w:rsidP="008E5E88">
          <w:pPr>
            <w:pStyle w:val="TableParagraph"/>
            <w:ind w:left="265" w:right="257"/>
            <w:jc w:val="center"/>
            <w:rPr>
              <w:rFonts w:ascii="Calibri" w:hAnsi="Calibri" w:cs="Calibri"/>
              <w:b/>
            </w:rPr>
          </w:pPr>
          <w:r w:rsidRPr="00021A76">
            <w:rPr>
              <w:rFonts w:ascii="Calibri" w:hAnsi="Calibri" w:cs="Calibri"/>
              <w:b/>
            </w:rPr>
            <w:t>ACTO</w:t>
          </w:r>
          <w:r w:rsidRPr="00021A76">
            <w:rPr>
              <w:rFonts w:ascii="Calibri" w:hAnsi="Calibri" w:cs="Calibri"/>
              <w:b/>
              <w:spacing w:val="-5"/>
            </w:rPr>
            <w:t xml:space="preserve"> </w:t>
          </w:r>
          <w:r w:rsidRPr="00021A76">
            <w:rPr>
              <w:rFonts w:ascii="Calibri" w:hAnsi="Calibri" w:cs="Calibri"/>
              <w:b/>
            </w:rPr>
            <w:t>ADMINISTRATIVO</w:t>
          </w:r>
          <w:r w:rsidRPr="00021A76">
            <w:rPr>
              <w:rFonts w:ascii="Calibri" w:hAnsi="Calibri" w:cs="Calibri"/>
              <w:b/>
              <w:spacing w:val="-5"/>
            </w:rPr>
            <w:t xml:space="preserve"> </w:t>
          </w:r>
          <w:r w:rsidRPr="00021A76">
            <w:rPr>
              <w:rFonts w:ascii="Calibri" w:hAnsi="Calibri" w:cs="Calibri"/>
              <w:b/>
            </w:rPr>
            <w:t>DE</w:t>
          </w:r>
          <w:r w:rsidRPr="00021A76">
            <w:rPr>
              <w:rFonts w:ascii="Calibri" w:hAnsi="Calibri" w:cs="Calibri"/>
              <w:b/>
              <w:spacing w:val="-4"/>
            </w:rPr>
            <w:t xml:space="preserve"> </w:t>
          </w:r>
          <w:r w:rsidRPr="00021A76">
            <w:rPr>
              <w:rFonts w:ascii="Calibri" w:hAnsi="Calibri" w:cs="Calibri"/>
              <w:b/>
            </w:rPr>
            <w:t>CREACION:</w:t>
          </w:r>
          <w:r w:rsidRPr="00021A76">
            <w:rPr>
              <w:rFonts w:ascii="Calibri" w:hAnsi="Calibri" w:cs="Calibri"/>
              <w:b/>
              <w:spacing w:val="-5"/>
            </w:rPr>
            <w:t xml:space="preserve"> </w:t>
          </w:r>
          <w:r w:rsidRPr="00021A76">
            <w:rPr>
              <w:rFonts w:ascii="Calibri" w:hAnsi="Calibri" w:cs="Calibri"/>
              <w:b/>
            </w:rPr>
            <w:t>000048</w:t>
          </w:r>
          <w:r w:rsidRPr="00021A76">
            <w:rPr>
              <w:rFonts w:ascii="Calibri" w:hAnsi="Calibri" w:cs="Calibri"/>
              <w:b/>
              <w:spacing w:val="40"/>
            </w:rPr>
            <w:t xml:space="preserve"> </w:t>
          </w:r>
          <w:r w:rsidRPr="00021A76">
            <w:rPr>
              <w:rFonts w:ascii="Calibri" w:hAnsi="Calibri" w:cs="Calibri"/>
              <w:b/>
            </w:rPr>
            <w:t>de</w:t>
          </w:r>
          <w:r w:rsidRPr="00021A76">
            <w:rPr>
              <w:rFonts w:ascii="Calibri" w:hAnsi="Calibri" w:cs="Calibri"/>
              <w:b/>
              <w:spacing w:val="-5"/>
            </w:rPr>
            <w:t xml:space="preserve"> </w:t>
          </w:r>
          <w:r w:rsidRPr="00021A76">
            <w:rPr>
              <w:rFonts w:ascii="Calibri" w:hAnsi="Calibri" w:cs="Calibri"/>
              <w:b/>
            </w:rPr>
            <w:t>Enero</w:t>
          </w:r>
          <w:r w:rsidRPr="00021A76">
            <w:rPr>
              <w:rFonts w:ascii="Calibri" w:hAnsi="Calibri" w:cs="Calibri"/>
              <w:b/>
              <w:spacing w:val="-5"/>
            </w:rPr>
            <w:t xml:space="preserve"> </w:t>
          </w:r>
          <w:r w:rsidRPr="00021A76">
            <w:rPr>
              <w:rFonts w:ascii="Calibri" w:hAnsi="Calibri" w:cs="Calibri"/>
              <w:b/>
            </w:rPr>
            <w:t>27</w:t>
          </w:r>
          <w:r w:rsidRPr="00021A76">
            <w:rPr>
              <w:rFonts w:ascii="Calibri" w:hAnsi="Calibri" w:cs="Calibri"/>
              <w:b/>
              <w:spacing w:val="-4"/>
            </w:rPr>
            <w:t xml:space="preserve"> </w:t>
          </w:r>
          <w:r w:rsidRPr="00021A76">
            <w:rPr>
              <w:rFonts w:ascii="Calibri" w:hAnsi="Calibri" w:cs="Calibri"/>
              <w:b/>
            </w:rPr>
            <w:t xml:space="preserve">de </w:t>
          </w:r>
          <w:r w:rsidRPr="00021A76">
            <w:rPr>
              <w:rFonts w:ascii="Calibri" w:hAnsi="Calibri" w:cs="Calibri"/>
              <w:b/>
              <w:spacing w:val="-4"/>
            </w:rPr>
            <w:t>2006</w:t>
          </w:r>
        </w:p>
        <w:p w:rsidR="007F42C1" w:rsidRPr="00021A76" w:rsidRDefault="007F42C1" w:rsidP="008E5E88">
          <w:pPr>
            <w:pStyle w:val="TableParagraph"/>
            <w:spacing w:line="268" w:lineRule="exact"/>
            <w:ind w:left="4"/>
            <w:jc w:val="center"/>
            <w:rPr>
              <w:rFonts w:ascii="Calibri" w:hAnsi="Calibri" w:cs="Calibri"/>
              <w:b/>
            </w:rPr>
          </w:pPr>
          <w:r w:rsidRPr="00021A76">
            <w:rPr>
              <w:rFonts w:ascii="Calibri" w:hAnsi="Calibri" w:cs="Calibri"/>
              <w:b/>
            </w:rPr>
            <w:t>APROBACION</w:t>
          </w:r>
          <w:r w:rsidRPr="00021A76">
            <w:rPr>
              <w:rFonts w:ascii="Calibri" w:hAnsi="Calibri" w:cs="Calibri"/>
              <w:b/>
              <w:spacing w:val="-3"/>
            </w:rPr>
            <w:t xml:space="preserve"> </w:t>
          </w:r>
          <w:r w:rsidRPr="00021A76">
            <w:rPr>
              <w:rFonts w:ascii="Calibri" w:hAnsi="Calibri" w:cs="Calibri"/>
              <w:b/>
            </w:rPr>
            <w:t>DE</w:t>
          </w:r>
          <w:r w:rsidRPr="00021A76">
            <w:rPr>
              <w:rFonts w:ascii="Calibri" w:hAnsi="Calibri" w:cs="Calibri"/>
              <w:b/>
              <w:spacing w:val="-1"/>
            </w:rPr>
            <w:t xml:space="preserve"> </w:t>
          </w:r>
          <w:r w:rsidRPr="00021A76">
            <w:rPr>
              <w:rFonts w:ascii="Calibri" w:hAnsi="Calibri" w:cs="Calibri"/>
              <w:b/>
            </w:rPr>
            <w:t>ESTUDIOS:</w:t>
          </w:r>
          <w:r w:rsidRPr="00021A76">
            <w:rPr>
              <w:rFonts w:ascii="Calibri" w:hAnsi="Calibri" w:cs="Calibri"/>
              <w:b/>
              <w:spacing w:val="-2"/>
            </w:rPr>
            <w:t xml:space="preserve"> </w:t>
          </w:r>
          <w:r w:rsidRPr="00021A76">
            <w:rPr>
              <w:rFonts w:ascii="Calibri" w:hAnsi="Calibri" w:cs="Calibri"/>
              <w:b/>
            </w:rPr>
            <w:t>009569</w:t>
          </w:r>
          <w:r w:rsidRPr="00021A76">
            <w:rPr>
              <w:rFonts w:ascii="Calibri" w:hAnsi="Calibri" w:cs="Calibri"/>
              <w:b/>
              <w:spacing w:val="-1"/>
            </w:rPr>
            <w:t xml:space="preserve"> </w:t>
          </w:r>
          <w:r w:rsidRPr="00021A76">
            <w:rPr>
              <w:rFonts w:ascii="Calibri" w:hAnsi="Calibri" w:cs="Calibri"/>
              <w:b/>
            </w:rPr>
            <w:t>de</w:t>
          </w:r>
          <w:r w:rsidRPr="00021A76">
            <w:rPr>
              <w:rFonts w:ascii="Calibri" w:hAnsi="Calibri" w:cs="Calibri"/>
              <w:b/>
              <w:spacing w:val="-3"/>
            </w:rPr>
            <w:t xml:space="preserve"> </w:t>
          </w:r>
          <w:r w:rsidRPr="00021A76">
            <w:rPr>
              <w:rFonts w:ascii="Calibri" w:hAnsi="Calibri" w:cs="Calibri"/>
              <w:b/>
            </w:rPr>
            <w:t>19</w:t>
          </w:r>
          <w:r w:rsidRPr="00021A76">
            <w:rPr>
              <w:rFonts w:ascii="Calibri" w:hAnsi="Calibri" w:cs="Calibri"/>
              <w:b/>
              <w:spacing w:val="-3"/>
            </w:rPr>
            <w:t xml:space="preserve"> </w:t>
          </w:r>
          <w:r w:rsidRPr="00021A76">
            <w:rPr>
              <w:rFonts w:ascii="Calibri" w:hAnsi="Calibri" w:cs="Calibri"/>
              <w:b/>
            </w:rPr>
            <w:t>de</w:t>
          </w:r>
          <w:r w:rsidRPr="00021A76">
            <w:rPr>
              <w:rFonts w:ascii="Calibri" w:hAnsi="Calibri" w:cs="Calibri"/>
              <w:b/>
              <w:spacing w:val="-3"/>
            </w:rPr>
            <w:t xml:space="preserve"> </w:t>
          </w:r>
          <w:r w:rsidRPr="00021A76">
            <w:rPr>
              <w:rFonts w:ascii="Calibri" w:hAnsi="Calibri" w:cs="Calibri"/>
              <w:b/>
            </w:rPr>
            <w:t>noviembre</w:t>
          </w:r>
          <w:r w:rsidRPr="00021A76">
            <w:rPr>
              <w:rFonts w:ascii="Calibri" w:hAnsi="Calibri" w:cs="Calibri"/>
              <w:b/>
              <w:spacing w:val="-2"/>
            </w:rPr>
            <w:t xml:space="preserve"> </w:t>
          </w:r>
          <w:r w:rsidRPr="00021A76">
            <w:rPr>
              <w:rFonts w:ascii="Calibri" w:hAnsi="Calibri" w:cs="Calibri"/>
              <w:b/>
            </w:rPr>
            <w:t>de</w:t>
          </w:r>
          <w:r w:rsidRPr="00021A76">
            <w:rPr>
              <w:rFonts w:ascii="Calibri" w:hAnsi="Calibri" w:cs="Calibri"/>
              <w:b/>
              <w:spacing w:val="-2"/>
            </w:rPr>
            <w:t xml:space="preserve"> </w:t>
          </w:r>
          <w:r w:rsidRPr="00021A76">
            <w:rPr>
              <w:rFonts w:ascii="Calibri" w:hAnsi="Calibri" w:cs="Calibri"/>
              <w:b/>
              <w:spacing w:val="-4"/>
            </w:rPr>
            <w:t>2024</w:t>
          </w:r>
        </w:p>
      </w:tc>
      <w:tc>
        <w:tcPr>
          <w:tcW w:w="1210" w:type="dxa"/>
          <w:shd w:val="clear" w:color="auto" w:fill="auto"/>
        </w:tcPr>
        <w:p w:rsidR="007F42C1" w:rsidRPr="00021A76" w:rsidRDefault="007F42C1" w:rsidP="008E5E88">
          <w:pPr>
            <w:pStyle w:val="TableParagraph"/>
            <w:ind w:left="3" w:right="-44"/>
            <w:jc w:val="center"/>
            <w:rPr>
              <w:rFonts w:ascii="Calibri" w:hAnsi="Calibri" w:cs="Calibri"/>
            </w:rPr>
          </w:pPr>
          <w:r w:rsidRPr="00021A76">
            <w:rPr>
              <w:rFonts w:ascii="Calibri" w:hAnsi="Calibri" w:cs="Calibri"/>
              <w:noProof/>
              <w:lang w:val="es-CO" w:eastAsia="es-CO"/>
            </w:rPr>
            <w:drawing>
              <wp:inline distT="0" distB="0" distL="0" distR="0">
                <wp:extent cx="685800" cy="676275"/>
                <wp:effectExtent l="0" t="0" r="0" b="9525"/>
                <wp:docPr id="103" name="Imagen 103">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tc>
    </w:tr>
  </w:tbl>
  <w:p w:rsidR="007F42C1" w:rsidRPr="008E5E88" w:rsidRDefault="007F42C1" w:rsidP="008E5E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C1" w:rsidRPr="000A4DA0" w:rsidRDefault="007F42C1" w:rsidP="000A4D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6BA2"/>
    <w:multiLevelType w:val="hybridMultilevel"/>
    <w:tmpl w:val="DC92524A"/>
    <w:lvl w:ilvl="0" w:tplc="6AE4161A">
      <w:start w:val="1"/>
      <w:numFmt w:val="decimal"/>
      <w:lvlText w:val="%1."/>
      <w:lvlJc w:val="left"/>
      <w:pPr>
        <w:ind w:left="1419" w:hanging="319"/>
        <w:jc w:val="left"/>
      </w:pPr>
      <w:rPr>
        <w:rFonts w:hint="default"/>
        <w:spacing w:val="0"/>
        <w:w w:val="99"/>
        <w:lang w:val="es-ES" w:eastAsia="en-US" w:bidi="ar-SA"/>
      </w:rPr>
    </w:lvl>
    <w:lvl w:ilvl="1" w:tplc="54C4707A">
      <w:numFmt w:val="bullet"/>
      <w:lvlText w:val="•"/>
      <w:lvlJc w:val="left"/>
      <w:pPr>
        <w:ind w:left="2417" w:hanging="319"/>
      </w:pPr>
      <w:rPr>
        <w:rFonts w:hint="default"/>
        <w:lang w:val="es-ES" w:eastAsia="en-US" w:bidi="ar-SA"/>
      </w:rPr>
    </w:lvl>
    <w:lvl w:ilvl="2" w:tplc="70307F4E">
      <w:numFmt w:val="bullet"/>
      <w:lvlText w:val="•"/>
      <w:lvlJc w:val="left"/>
      <w:pPr>
        <w:ind w:left="3414" w:hanging="319"/>
      </w:pPr>
      <w:rPr>
        <w:rFonts w:hint="default"/>
        <w:lang w:val="es-ES" w:eastAsia="en-US" w:bidi="ar-SA"/>
      </w:rPr>
    </w:lvl>
    <w:lvl w:ilvl="3" w:tplc="4AA4002A">
      <w:numFmt w:val="bullet"/>
      <w:lvlText w:val="•"/>
      <w:lvlJc w:val="left"/>
      <w:pPr>
        <w:ind w:left="4412" w:hanging="319"/>
      </w:pPr>
      <w:rPr>
        <w:rFonts w:hint="default"/>
        <w:lang w:val="es-ES" w:eastAsia="en-US" w:bidi="ar-SA"/>
      </w:rPr>
    </w:lvl>
    <w:lvl w:ilvl="4" w:tplc="98C8DD7A">
      <w:numFmt w:val="bullet"/>
      <w:lvlText w:val="•"/>
      <w:lvlJc w:val="left"/>
      <w:pPr>
        <w:ind w:left="5409" w:hanging="319"/>
      </w:pPr>
      <w:rPr>
        <w:rFonts w:hint="default"/>
        <w:lang w:val="es-ES" w:eastAsia="en-US" w:bidi="ar-SA"/>
      </w:rPr>
    </w:lvl>
    <w:lvl w:ilvl="5" w:tplc="0D18D474">
      <w:numFmt w:val="bullet"/>
      <w:lvlText w:val="•"/>
      <w:lvlJc w:val="left"/>
      <w:pPr>
        <w:ind w:left="6406" w:hanging="319"/>
      </w:pPr>
      <w:rPr>
        <w:rFonts w:hint="default"/>
        <w:lang w:val="es-ES" w:eastAsia="en-US" w:bidi="ar-SA"/>
      </w:rPr>
    </w:lvl>
    <w:lvl w:ilvl="6" w:tplc="E61C75DA">
      <w:numFmt w:val="bullet"/>
      <w:lvlText w:val="•"/>
      <w:lvlJc w:val="left"/>
      <w:pPr>
        <w:ind w:left="7404" w:hanging="319"/>
      </w:pPr>
      <w:rPr>
        <w:rFonts w:hint="default"/>
        <w:lang w:val="es-ES" w:eastAsia="en-US" w:bidi="ar-SA"/>
      </w:rPr>
    </w:lvl>
    <w:lvl w:ilvl="7" w:tplc="B5504046">
      <w:numFmt w:val="bullet"/>
      <w:lvlText w:val="•"/>
      <w:lvlJc w:val="left"/>
      <w:pPr>
        <w:ind w:left="8401" w:hanging="319"/>
      </w:pPr>
      <w:rPr>
        <w:rFonts w:hint="default"/>
        <w:lang w:val="es-ES" w:eastAsia="en-US" w:bidi="ar-SA"/>
      </w:rPr>
    </w:lvl>
    <w:lvl w:ilvl="8" w:tplc="2B1C34A0">
      <w:numFmt w:val="bullet"/>
      <w:lvlText w:val="•"/>
      <w:lvlJc w:val="left"/>
      <w:pPr>
        <w:ind w:left="9398" w:hanging="319"/>
      </w:pPr>
      <w:rPr>
        <w:rFonts w:hint="default"/>
        <w:lang w:val="es-ES" w:eastAsia="en-US" w:bidi="ar-SA"/>
      </w:rPr>
    </w:lvl>
  </w:abstractNum>
  <w:abstractNum w:abstractNumId="1">
    <w:nsid w:val="075B5641"/>
    <w:multiLevelType w:val="hybridMultilevel"/>
    <w:tmpl w:val="A84E4486"/>
    <w:lvl w:ilvl="0" w:tplc="31561E96">
      <w:numFmt w:val="bullet"/>
      <w:lvlText w:val="-"/>
      <w:lvlJc w:val="left"/>
      <w:pPr>
        <w:ind w:left="1210" w:hanging="361"/>
      </w:pPr>
      <w:rPr>
        <w:rFonts w:ascii="Times New Roman" w:eastAsia="Times New Roman" w:hAnsi="Times New Roman" w:cs="Times New Roman" w:hint="default"/>
        <w:b w:val="0"/>
        <w:bCs w:val="0"/>
        <w:i w:val="0"/>
        <w:iCs w:val="0"/>
        <w:spacing w:val="0"/>
        <w:w w:val="99"/>
        <w:sz w:val="20"/>
        <w:szCs w:val="20"/>
        <w:lang w:val="es-ES" w:eastAsia="en-US" w:bidi="ar-SA"/>
      </w:rPr>
    </w:lvl>
    <w:lvl w:ilvl="1" w:tplc="E7AC3BDE">
      <w:numFmt w:val="bullet"/>
      <w:lvlText w:val=""/>
      <w:lvlJc w:val="left"/>
      <w:pPr>
        <w:ind w:left="1320" w:hanging="360"/>
      </w:pPr>
      <w:rPr>
        <w:rFonts w:ascii="Symbol" w:eastAsia="Symbol" w:hAnsi="Symbol" w:cs="Symbol" w:hint="default"/>
        <w:b w:val="0"/>
        <w:bCs w:val="0"/>
        <w:i w:val="0"/>
        <w:iCs w:val="0"/>
        <w:spacing w:val="0"/>
        <w:w w:val="99"/>
        <w:sz w:val="20"/>
        <w:szCs w:val="20"/>
        <w:lang w:val="es-ES" w:eastAsia="en-US" w:bidi="ar-SA"/>
      </w:rPr>
    </w:lvl>
    <w:lvl w:ilvl="2" w:tplc="2068ACCA">
      <w:numFmt w:val="bullet"/>
      <w:lvlText w:val="•"/>
      <w:lvlJc w:val="left"/>
      <w:pPr>
        <w:ind w:left="2439" w:hanging="360"/>
      </w:pPr>
      <w:rPr>
        <w:rFonts w:hint="default"/>
        <w:lang w:val="es-ES" w:eastAsia="en-US" w:bidi="ar-SA"/>
      </w:rPr>
    </w:lvl>
    <w:lvl w:ilvl="3" w:tplc="4B10176A">
      <w:numFmt w:val="bullet"/>
      <w:lvlText w:val="•"/>
      <w:lvlJc w:val="left"/>
      <w:pPr>
        <w:ind w:left="3558" w:hanging="360"/>
      </w:pPr>
      <w:rPr>
        <w:rFonts w:hint="default"/>
        <w:lang w:val="es-ES" w:eastAsia="en-US" w:bidi="ar-SA"/>
      </w:rPr>
    </w:lvl>
    <w:lvl w:ilvl="4" w:tplc="8AEC1DD6">
      <w:numFmt w:val="bullet"/>
      <w:lvlText w:val="•"/>
      <w:lvlJc w:val="left"/>
      <w:pPr>
        <w:ind w:left="4677" w:hanging="360"/>
      </w:pPr>
      <w:rPr>
        <w:rFonts w:hint="default"/>
        <w:lang w:val="es-ES" w:eastAsia="en-US" w:bidi="ar-SA"/>
      </w:rPr>
    </w:lvl>
    <w:lvl w:ilvl="5" w:tplc="EFC62F30">
      <w:numFmt w:val="bullet"/>
      <w:lvlText w:val="•"/>
      <w:lvlJc w:val="left"/>
      <w:pPr>
        <w:ind w:left="5797" w:hanging="360"/>
      </w:pPr>
      <w:rPr>
        <w:rFonts w:hint="default"/>
        <w:lang w:val="es-ES" w:eastAsia="en-US" w:bidi="ar-SA"/>
      </w:rPr>
    </w:lvl>
    <w:lvl w:ilvl="6" w:tplc="BF885C2A">
      <w:numFmt w:val="bullet"/>
      <w:lvlText w:val="•"/>
      <w:lvlJc w:val="left"/>
      <w:pPr>
        <w:ind w:left="6916" w:hanging="360"/>
      </w:pPr>
      <w:rPr>
        <w:rFonts w:hint="default"/>
        <w:lang w:val="es-ES" w:eastAsia="en-US" w:bidi="ar-SA"/>
      </w:rPr>
    </w:lvl>
    <w:lvl w:ilvl="7" w:tplc="45B0BEC4">
      <w:numFmt w:val="bullet"/>
      <w:lvlText w:val="•"/>
      <w:lvlJc w:val="left"/>
      <w:pPr>
        <w:ind w:left="8035" w:hanging="360"/>
      </w:pPr>
      <w:rPr>
        <w:rFonts w:hint="default"/>
        <w:lang w:val="es-ES" w:eastAsia="en-US" w:bidi="ar-SA"/>
      </w:rPr>
    </w:lvl>
    <w:lvl w:ilvl="8" w:tplc="1FB81852">
      <w:numFmt w:val="bullet"/>
      <w:lvlText w:val="•"/>
      <w:lvlJc w:val="left"/>
      <w:pPr>
        <w:ind w:left="9154" w:hanging="360"/>
      </w:pPr>
      <w:rPr>
        <w:rFonts w:hint="default"/>
        <w:lang w:val="es-ES" w:eastAsia="en-US" w:bidi="ar-SA"/>
      </w:rPr>
    </w:lvl>
  </w:abstractNum>
  <w:abstractNum w:abstractNumId="2">
    <w:nsid w:val="07EC14C9"/>
    <w:multiLevelType w:val="hybridMultilevel"/>
    <w:tmpl w:val="50F413FC"/>
    <w:lvl w:ilvl="0" w:tplc="0D2499F6">
      <w:start w:val="1"/>
      <w:numFmt w:val="decimal"/>
      <w:lvlText w:val="%1."/>
      <w:lvlJc w:val="left"/>
      <w:pPr>
        <w:ind w:left="1210" w:hanging="361"/>
        <w:jc w:val="left"/>
      </w:pPr>
      <w:rPr>
        <w:rFonts w:ascii="Arial mt" w:eastAsia="Arial mt" w:hAnsi="Arial mt" w:cs="Arial mt" w:hint="default"/>
        <w:b w:val="0"/>
        <w:bCs w:val="0"/>
        <w:i w:val="0"/>
        <w:iCs w:val="0"/>
        <w:spacing w:val="-1"/>
        <w:w w:val="99"/>
        <w:sz w:val="20"/>
        <w:szCs w:val="20"/>
        <w:lang w:val="es-ES" w:eastAsia="en-US" w:bidi="ar-SA"/>
      </w:rPr>
    </w:lvl>
    <w:lvl w:ilvl="1" w:tplc="F528A2C2">
      <w:start w:val="1"/>
      <w:numFmt w:val="decimal"/>
      <w:lvlText w:val="%2."/>
      <w:lvlJc w:val="left"/>
      <w:pPr>
        <w:ind w:left="5151" w:hanging="221"/>
        <w:jc w:val="left"/>
      </w:pPr>
      <w:rPr>
        <w:rFonts w:ascii="Arial" w:eastAsia="Arial" w:hAnsi="Arial" w:cs="Arial" w:hint="default"/>
        <w:b/>
        <w:bCs/>
        <w:i w:val="0"/>
        <w:iCs w:val="0"/>
        <w:spacing w:val="0"/>
        <w:w w:val="99"/>
        <w:sz w:val="20"/>
        <w:szCs w:val="20"/>
        <w:lang w:val="es-ES" w:eastAsia="en-US" w:bidi="ar-SA"/>
      </w:rPr>
    </w:lvl>
    <w:lvl w:ilvl="2" w:tplc="7234B73E">
      <w:numFmt w:val="bullet"/>
      <w:lvlText w:val="•"/>
      <w:lvlJc w:val="left"/>
      <w:pPr>
        <w:ind w:left="5852" w:hanging="221"/>
      </w:pPr>
      <w:rPr>
        <w:rFonts w:hint="default"/>
        <w:lang w:val="es-ES" w:eastAsia="en-US" w:bidi="ar-SA"/>
      </w:rPr>
    </w:lvl>
    <w:lvl w:ilvl="3" w:tplc="72C8D96E">
      <w:numFmt w:val="bullet"/>
      <w:lvlText w:val="•"/>
      <w:lvlJc w:val="left"/>
      <w:pPr>
        <w:ind w:left="6545" w:hanging="221"/>
      </w:pPr>
      <w:rPr>
        <w:rFonts w:hint="default"/>
        <w:lang w:val="es-ES" w:eastAsia="en-US" w:bidi="ar-SA"/>
      </w:rPr>
    </w:lvl>
    <w:lvl w:ilvl="4" w:tplc="D5E095D8">
      <w:numFmt w:val="bullet"/>
      <w:lvlText w:val="•"/>
      <w:lvlJc w:val="left"/>
      <w:pPr>
        <w:ind w:left="7237" w:hanging="221"/>
      </w:pPr>
      <w:rPr>
        <w:rFonts w:hint="default"/>
        <w:lang w:val="es-ES" w:eastAsia="en-US" w:bidi="ar-SA"/>
      </w:rPr>
    </w:lvl>
    <w:lvl w:ilvl="5" w:tplc="F3DE0EB8">
      <w:numFmt w:val="bullet"/>
      <w:lvlText w:val="•"/>
      <w:lvlJc w:val="left"/>
      <w:pPr>
        <w:ind w:left="7930" w:hanging="221"/>
      </w:pPr>
      <w:rPr>
        <w:rFonts w:hint="default"/>
        <w:lang w:val="es-ES" w:eastAsia="en-US" w:bidi="ar-SA"/>
      </w:rPr>
    </w:lvl>
    <w:lvl w:ilvl="6" w:tplc="F58CB638">
      <w:numFmt w:val="bullet"/>
      <w:lvlText w:val="•"/>
      <w:lvlJc w:val="left"/>
      <w:pPr>
        <w:ind w:left="8623" w:hanging="221"/>
      </w:pPr>
      <w:rPr>
        <w:rFonts w:hint="default"/>
        <w:lang w:val="es-ES" w:eastAsia="en-US" w:bidi="ar-SA"/>
      </w:rPr>
    </w:lvl>
    <w:lvl w:ilvl="7" w:tplc="1EB8DA22">
      <w:numFmt w:val="bullet"/>
      <w:lvlText w:val="•"/>
      <w:lvlJc w:val="left"/>
      <w:pPr>
        <w:ind w:left="9315" w:hanging="221"/>
      </w:pPr>
      <w:rPr>
        <w:rFonts w:hint="default"/>
        <w:lang w:val="es-ES" w:eastAsia="en-US" w:bidi="ar-SA"/>
      </w:rPr>
    </w:lvl>
    <w:lvl w:ilvl="8" w:tplc="D7A455C8">
      <w:numFmt w:val="bullet"/>
      <w:lvlText w:val="•"/>
      <w:lvlJc w:val="left"/>
      <w:pPr>
        <w:ind w:left="10008" w:hanging="221"/>
      </w:pPr>
      <w:rPr>
        <w:rFonts w:hint="default"/>
        <w:lang w:val="es-ES" w:eastAsia="en-US" w:bidi="ar-SA"/>
      </w:rPr>
    </w:lvl>
  </w:abstractNum>
  <w:abstractNum w:abstractNumId="3">
    <w:nsid w:val="07F274FA"/>
    <w:multiLevelType w:val="hybridMultilevel"/>
    <w:tmpl w:val="F1D4F2CC"/>
    <w:lvl w:ilvl="0" w:tplc="21E241EA">
      <w:numFmt w:val="bullet"/>
      <w:lvlText w:val=""/>
      <w:lvlJc w:val="left"/>
      <w:pPr>
        <w:ind w:left="1320" w:hanging="348"/>
      </w:pPr>
      <w:rPr>
        <w:rFonts w:ascii="Symbol" w:eastAsia="Symbol" w:hAnsi="Symbol" w:cs="Symbol" w:hint="default"/>
        <w:b w:val="0"/>
        <w:bCs w:val="0"/>
        <w:i w:val="0"/>
        <w:iCs w:val="0"/>
        <w:spacing w:val="0"/>
        <w:w w:val="99"/>
        <w:sz w:val="20"/>
        <w:szCs w:val="20"/>
        <w:lang w:val="es-ES" w:eastAsia="en-US" w:bidi="ar-SA"/>
      </w:rPr>
    </w:lvl>
    <w:lvl w:ilvl="1" w:tplc="153ACF4A">
      <w:numFmt w:val="bullet"/>
      <w:lvlText w:val="•"/>
      <w:lvlJc w:val="left"/>
      <w:pPr>
        <w:ind w:left="2327" w:hanging="348"/>
      </w:pPr>
      <w:rPr>
        <w:rFonts w:hint="default"/>
        <w:lang w:val="es-ES" w:eastAsia="en-US" w:bidi="ar-SA"/>
      </w:rPr>
    </w:lvl>
    <w:lvl w:ilvl="2" w:tplc="E4203F30">
      <w:numFmt w:val="bullet"/>
      <w:lvlText w:val="•"/>
      <w:lvlJc w:val="left"/>
      <w:pPr>
        <w:ind w:left="3334" w:hanging="348"/>
      </w:pPr>
      <w:rPr>
        <w:rFonts w:hint="default"/>
        <w:lang w:val="es-ES" w:eastAsia="en-US" w:bidi="ar-SA"/>
      </w:rPr>
    </w:lvl>
    <w:lvl w:ilvl="3" w:tplc="887A5A2E">
      <w:numFmt w:val="bullet"/>
      <w:lvlText w:val="•"/>
      <w:lvlJc w:val="left"/>
      <w:pPr>
        <w:ind w:left="4342" w:hanging="348"/>
      </w:pPr>
      <w:rPr>
        <w:rFonts w:hint="default"/>
        <w:lang w:val="es-ES" w:eastAsia="en-US" w:bidi="ar-SA"/>
      </w:rPr>
    </w:lvl>
    <w:lvl w:ilvl="4" w:tplc="31EA5874">
      <w:numFmt w:val="bullet"/>
      <w:lvlText w:val="•"/>
      <w:lvlJc w:val="left"/>
      <w:pPr>
        <w:ind w:left="5349" w:hanging="348"/>
      </w:pPr>
      <w:rPr>
        <w:rFonts w:hint="default"/>
        <w:lang w:val="es-ES" w:eastAsia="en-US" w:bidi="ar-SA"/>
      </w:rPr>
    </w:lvl>
    <w:lvl w:ilvl="5" w:tplc="C7780210">
      <w:numFmt w:val="bullet"/>
      <w:lvlText w:val="•"/>
      <w:lvlJc w:val="left"/>
      <w:pPr>
        <w:ind w:left="6356" w:hanging="348"/>
      </w:pPr>
      <w:rPr>
        <w:rFonts w:hint="default"/>
        <w:lang w:val="es-ES" w:eastAsia="en-US" w:bidi="ar-SA"/>
      </w:rPr>
    </w:lvl>
    <w:lvl w:ilvl="6" w:tplc="59E2C3EA">
      <w:numFmt w:val="bullet"/>
      <w:lvlText w:val="•"/>
      <w:lvlJc w:val="left"/>
      <w:pPr>
        <w:ind w:left="7364" w:hanging="348"/>
      </w:pPr>
      <w:rPr>
        <w:rFonts w:hint="default"/>
        <w:lang w:val="es-ES" w:eastAsia="en-US" w:bidi="ar-SA"/>
      </w:rPr>
    </w:lvl>
    <w:lvl w:ilvl="7" w:tplc="6C186A78">
      <w:numFmt w:val="bullet"/>
      <w:lvlText w:val="•"/>
      <w:lvlJc w:val="left"/>
      <w:pPr>
        <w:ind w:left="8371" w:hanging="348"/>
      </w:pPr>
      <w:rPr>
        <w:rFonts w:hint="default"/>
        <w:lang w:val="es-ES" w:eastAsia="en-US" w:bidi="ar-SA"/>
      </w:rPr>
    </w:lvl>
    <w:lvl w:ilvl="8" w:tplc="F7DA29C0">
      <w:numFmt w:val="bullet"/>
      <w:lvlText w:val="•"/>
      <w:lvlJc w:val="left"/>
      <w:pPr>
        <w:ind w:left="9378" w:hanging="348"/>
      </w:pPr>
      <w:rPr>
        <w:rFonts w:hint="default"/>
        <w:lang w:val="es-ES" w:eastAsia="en-US" w:bidi="ar-SA"/>
      </w:rPr>
    </w:lvl>
  </w:abstractNum>
  <w:abstractNum w:abstractNumId="4">
    <w:nsid w:val="0D1D512C"/>
    <w:multiLevelType w:val="hybridMultilevel"/>
    <w:tmpl w:val="7B1AEFF6"/>
    <w:lvl w:ilvl="0" w:tplc="3EBC0BBE">
      <w:start w:val="1"/>
      <w:numFmt w:val="decimal"/>
      <w:lvlText w:val="%1."/>
      <w:lvlJc w:val="left"/>
      <w:pPr>
        <w:ind w:left="1570" w:hanging="360"/>
        <w:jc w:val="left"/>
      </w:pPr>
      <w:rPr>
        <w:rFonts w:ascii="Arial mt" w:eastAsia="Arial mt" w:hAnsi="Arial mt" w:cs="Arial mt" w:hint="default"/>
        <w:b w:val="0"/>
        <w:bCs w:val="0"/>
        <w:i w:val="0"/>
        <w:iCs w:val="0"/>
        <w:spacing w:val="-1"/>
        <w:w w:val="99"/>
        <w:sz w:val="20"/>
        <w:szCs w:val="20"/>
        <w:lang w:val="es-ES" w:eastAsia="en-US" w:bidi="ar-SA"/>
      </w:rPr>
    </w:lvl>
    <w:lvl w:ilvl="1" w:tplc="C310BEC8">
      <w:numFmt w:val="bullet"/>
      <w:lvlText w:val="•"/>
      <w:lvlJc w:val="left"/>
      <w:pPr>
        <w:ind w:left="2561" w:hanging="360"/>
      </w:pPr>
      <w:rPr>
        <w:rFonts w:hint="default"/>
        <w:lang w:val="es-ES" w:eastAsia="en-US" w:bidi="ar-SA"/>
      </w:rPr>
    </w:lvl>
    <w:lvl w:ilvl="2" w:tplc="8A32007C">
      <w:numFmt w:val="bullet"/>
      <w:lvlText w:val="•"/>
      <w:lvlJc w:val="left"/>
      <w:pPr>
        <w:ind w:left="3542" w:hanging="360"/>
      </w:pPr>
      <w:rPr>
        <w:rFonts w:hint="default"/>
        <w:lang w:val="es-ES" w:eastAsia="en-US" w:bidi="ar-SA"/>
      </w:rPr>
    </w:lvl>
    <w:lvl w:ilvl="3" w:tplc="08C6FF90">
      <w:numFmt w:val="bullet"/>
      <w:lvlText w:val="•"/>
      <w:lvlJc w:val="left"/>
      <w:pPr>
        <w:ind w:left="4524" w:hanging="360"/>
      </w:pPr>
      <w:rPr>
        <w:rFonts w:hint="default"/>
        <w:lang w:val="es-ES" w:eastAsia="en-US" w:bidi="ar-SA"/>
      </w:rPr>
    </w:lvl>
    <w:lvl w:ilvl="4" w:tplc="C44A0300">
      <w:numFmt w:val="bullet"/>
      <w:lvlText w:val="•"/>
      <w:lvlJc w:val="left"/>
      <w:pPr>
        <w:ind w:left="5505" w:hanging="360"/>
      </w:pPr>
      <w:rPr>
        <w:rFonts w:hint="default"/>
        <w:lang w:val="es-ES" w:eastAsia="en-US" w:bidi="ar-SA"/>
      </w:rPr>
    </w:lvl>
    <w:lvl w:ilvl="5" w:tplc="5CF20BCA">
      <w:numFmt w:val="bullet"/>
      <w:lvlText w:val="•"/>
      <w:lvlJc w:val="left"/>
      <w:pPr>
        <w:ind w:left="6486" w:hanging="360"/>
      </w:pPr>
      <w:rPr>
        <w:rFonts w:hint="default"/>
        <w:lang w:val="es-ES" w:eastAsia="en-US" w:bidi="ar-SA"/>
      </w:rPr>
    </w:lvl>
    <w:lvl w:ilvl="6" w:tplc="9300E396">
      <w:numFmt w:val="bullet"/>
      <w:lvlText w:val="•"/>
      <w:lvlJc w:val="left"/>
      <w:pPr>
        <w:ind w:left="7468" w:hanging="360"/>
      </w:pPr>
      <w:rPr>
        <w:rFonts w:hint="default"/>
        <w:lang w:val="es-ES" w:eastAsia="en-US" w:bidi="ar-SA"/>
      </w:rPr>
    </w:lvl>
    <w:lvl w:ilvl="7" w:tplc="B104884A">
      <w:numFmt w:val="bullet"/>
      <w:lvlText w:val="•"/>
      <w:lvlJc w:val="left"/>
      <w:pPr>
        <w:ind w:left="8449" w:hanging="360"/>
      </w:pPr>
      <w:rPr>
        <w:rFonts w:hint="default"/>
        <w:lang w:val="es-ES" w:eastAsia="en-US" w:bidi="ar-SA"/>
      </w:rPr>
    </w:lvl>
    <w:lvl w:ilvl="8" w:tplc="DFBA993C">
      <w:numFmt w:val="bullet"/>
      <w:lvlText w:val="•"/>
      <w:lvlJc w:val="left"/>
      <w:pPr>
        <w:ind w:left="9430" w:hanging="360"/>
      </w:pPr>
      <w:rPr>
        <w:rFonts w:hint="default"/>
        <w:lang w:val="es-ES" w:eastAsia="en-US" w:bidi="ar-SA"/>
      </w:rPr>
    </w:lvl>
  </w:abstractNum>
  <w:abstractNum w:abstractNumId="5">
    <w:nsid w:val="19406A81"/>
    <w:multiLevelType w:val="hybridMultilevel"/>
    <w:tmpl w:val="24AAF29C"/>
    <w:lvl w:ilvl="0" w:tplc="09066668">
      <w:start w:val="1"/>
      <w:numFmt w:val="decimal"/>
      <w:lvlText w:val="%1."/>
      <w:lvlJc w:val="left"/>
      <w:pPr>
        <w:ind w:left="849" w:hanging="721"/>
        <w:jc w:val="left"/>
      </w:pPr>
      <w:rPr>
        <w:rFonts w:ascii="Arial mt" w:eastAsia="Arial mt" w:hAnsi="Arial mt" w:cs="Arial mt" w:hint="default"/>
        <w:b w:val="0"/>
        <w:bCs w:val="0"/>
        <w:i w:val="0"/>
        <w:iCs w:val="0"/>
        <w:spacing w:val="-1"/>
        <w:w w:val="99"/>
        <w:sz w:val="20"/>
        <w:szCs w:val="20"/>
        <w:lang w:val="es-ES" w:eastAsia="en-US" w:bidi="ar-SA"/>
      </w:rPr>
    </w:lvl>
    <w:lvl w:ilvl="1" w:tplc="314CAB40">
      <w:numFmt w:val="bullet"/>
      <w:lvlText w:val="•"/>
      <w:lvlJc w:val="left"/>
      <w:pPr>
        <w:ind w:left="1895" w:hanging="721"/>
      </w:pPr>
      <w:rPr>
        <w:rFonts w:hint="default"/>
        <w:lang w:val="es-ES" w:eastAsia="en-US" w:bidi="ar-SA"/>
      </w:rPr>
    </w:lvl>
    <w:lvl w:ilvl="2" w:tplc="3BB4E522">
      <w:numFmt w:val="bullet"/>
      <w:lvlText w:val="•"/>
      <w:lvlJc w:val="left"/>
      <w:pPr>
        <w:ind w:left="2950" w:hanging="721"/>
      </w:pPr>
      <w:rPr>
        <w:rFonts w:hint="default"/>
        <w:lang w:val="es-ES" w:eastAsia="en-US" w:bidi="ar-SA"/>
      </w:rPr>
    </w:lvl>
    <w:lvl w:ilvl="3" w:tplc="C96CDD58">
      <w:numFmt w:val="bullet"/>
      <w:lvlText w:val="•"/>
      <w:lvlJc w:val="left"/>
      <w:pPr>
        <w:ind w:left="4006" w:hanging="721"/>
      </w:pPr>
      <w:rPr>
        <w:rFonts w:hint="default"/>
        <w:lang w:val="es-ES" w:eastAsia="en-US" w:bidi="ar-SA"/>
      </w:rPr>
    </w:lvl>
    <w:lvl w:ilvl="4" w:tplc="F63A9C3E">
      <w:numFmt w:val="bullet"/>
      <w:lvlText w:val="•"/>
      <w:lvlJc w:val="left"/>
      <w:pPr>
        <w:ind w:left="5061" w:hanging="721"/>
      </w:pPr>
      <w:rPr>
        <w:rFonts w:hint="default"/>
        <w:lang w:val="es-ES" w:eastAsia="en-US" w:bidi="ar-SA"/>
      </w:rPr>
    </w:lvl>
    <w:lvl w:ilvl="5" w:tplc="9920DFF2">
      <w:numFmt w:val="bullet"/>
      <w:lvlText w:val="•"/>
      <w:lvlJc w:val="left"/>
      <w:pPr>
        <w:ind w:left="6116" w:hanging="721"/>
      </w:pPr>
      <w:rPr>
        <w:rFonts w:hint="default"/>
        <w:lang w:val="es-ES" w:eastAsia="en-US" w:bidi="ar-SA"/>
      </w:rPr>
    </w:lvl>
    <w:lvl w:ilvl="6" w:tplc="0A62B054">
      <w:numFmt w:val="bullet"/>
      <w:lvlText w:val="•"/>
      <w:lvlJc w:val="left"/>
      <w:pPr>
        <w:ind w:left="7172" w:hanging="721"/>
      </w:pPr>
      <w:rPr>
        <w:rFonts w:hint="default"/>
        <w:lang w:val="es-ES" w:eastAsia="en-US" w:bidi="ar-SA"/>
      </w:rPr>
    </w:lvl>
    <w:lvl w:ilvl="7" w:tplc="0E3EB18C">
      <w:numFmt w:val="bullet"/>
      <w:lvlText w:val="•"/>
      <w:lvlJc w:val="left"/>
      <w:pPr>
        <w:ind w:left="8227" w:hanging="721"/>
      </w:pPr>
      <w:rPr>
        <w:rFonts w:hint="default"/>
        <w:lang w:val="es-ES" w:eastAsia="en-US" w:bidi="ar-SA"/>
      </w:rPr>
    </w:lvl>
    <w:lvl w:ilvl="8" w:tplc="D8B8A400">
      <w:numFmt w:val="bullet"/>
      <w:lvlText w:val="•"/>
      <w:lvlJc w:val="left"/>
      <w:pPr>
        <w:ind w:left="9282" w:hanging="721"/>
      </w:pPr>
      <w:rPr>
        <w:rFonts w:hint="default"/>
        <w:lang w:val="es-ES" w:eastAsia="en-US" w:bidi="ar-SA"/>
      </w:rPr>
    </w:lvl>
  </w:abstractNum>
  <w:abstractNum w:abstractNumId="6">
    <w:nsid w:val="19AD361F"/>
    <w:multiLevelType w:val="multilevel"/>
    <w:tmpl w:val="149A95A8"/>
    <w:lvl w:ilvl="0">
      <w:start w:val="9"/>
      <w:numFmt w:val="decimal"/>
      <w:lvlText w:val="%1"/>
      <w:lvlJc w:val="left"/>
      <w:pPr>
        <w:ind w:left="1419" w:hanging="346"/>
        <w:jc w:val="left"/>
      </w:pPr>
      <w:rPr>
        <w:rFonts w:hint="default"/>
        <w:lang w:val="es-ES" w:eastAsia="en-US" w:bidi="ar-SA"/>
      </w:rPr>
    </w:lvl>
    <w:lvl w:ilvl="1">
      <w:start w:val="1"/>
      <w:numFmt w:val="decimal"/>
      <w:lvlText w:val="%1.%2"/>
      <w:lvlJc w:val="left"/>
      <w:pPr>
        <w:ind w:left="1419" w:hanging="346"/>
        <w:jc w:val="left"/>
      </w:pPr>
      <w:rPr>
        <w:rFonts w:ascii="Arial" w:eastAsia="Arial" w:hAnsi="Arial" w:cs="Arial" w:hint="default"/>
        <w:b/>
        <w:bCs/>
        <w:i w:val="0"/>
        <w:iCs w:val="0"/>
        <w:spacing w:val="0"/>
        <w:w w:val="99"/>
        <w:sz w:val="20"/>
        <w:szCs w:val="20"/>
        <w:lang w:val="es-ES" w:eastAsia="en-US" w:bidi="ar-SA"/>
      </w:rPr>
    </w:lvl>
    <w:lvl w:ilvl="2">
      <w:start w:val="1"/>
      <w:numFmt w:val="decimal"/>
      <w:lvlText w:val="%3."/>
      <w:lvlJc w:val="left"/>
      <w:pPr>
        <w:ind w:left="2859" w:hanging="360"/>
        <w:jc w:val="left"/>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4756" w:hanging="360"/>
      </w:pPr>
      <w:rPr>
        <w:rFonts w:hint="default"/>
        <w:lang w:val="es-ES" w:eastAsia="en-US" w:bidi="ar-SA"/>
      </w:rPr>
    </w:lvl>
    <w:lvl w:ilvl="4">
      <w:numFmt w:val="bullet"/>
      <w:lvlText w:val="•"/>
      <w:lvlJc w:val="left"/>
      <w:pPr>
        <w:ind w:left="5704" w:hanging="360"/>
      </w:pPr>
      <w:rPr>
        <w:rFonts w:hint="default"/>
        <w:lang w:val="es-ES" w:eastAsia="en-US" w:bidi="ar-SA"/>
      </w:rPr>
    </w:lvl>
    <w:lvl w:ilvl="5">
      <w:numFmt w:val="bullet"/>
      <w:lvlText w:val="•"/>
      <w:lvlJc w:val="left"/>
      <w:pPr>
        <w:ind w:left="6652" w:hanging="360"/>
      </w:pPr>
      <w:rPr>
        <w:rFonts w:hint="default"/>
        <w:lang w:val="es-ES" w:eastAsia="en-US" w:bidi="ar-SA"/>
      </w:rPr>
    </w:lvl>
    <w:lvl w:ilvl="6">
      <w:numFmt w:val="bullet"/>
      <w:lvlText w:val="•"/>
      <w:lvlJc w:val="left"/>
      <w:pPr>
        <w:ind w:left="7600" w:hanging="360"/>
      </w:pPr>
      <w:rPr>
        <w:rFonts w:hint="default"/>
        <w:lang w:val="es-ES" w:eastAsia="en-US" w:bidi="ar-SA"/>
      </w:rPr>
    </w:lvl>
    <w:lvl w:ilvl="7">
      <w:numFmt w:val="bullet"/>
      <w:lvlText w:val="•"/>
      <w:lvlJc w:val="left"/>
      <w:pPr>
        <w:ind w:left="8548" w:hanging="360"/>
      </w:pPr>
      <w:rPr>
        <w:rFonts w:hint="default"/>
        <w:lang w:val="es-ES" w:eastAsia="en-US" w:bidi="ar-SA"/>
      </w:rPr>
    </w:lvl>
    <w:lvl w:ilvl="8">
      <w:numFmt w:val="bullet"/>
      <w:lvlText w:val="•"/>
      <w:lvlJc w:val="left"/>
      <w:pPr>
        <w:ind w:left="9497" w:hanging="360"/>
      </w:pPr>
      <w:rPr>
        <w:rFonts w:hint="default"/>
        <w:lang w:val="es-ES" w:eastAsia="en-US" w:bidi="ar-SA"/>
      </w:rPr>
    </w:lvl>
  </w:abstractNum>
  <w:abstractNum w:abstractNumId="7">
    <w:nsid w:val="1A8763CD"/>
    <w:multiLevelType w:val="hybridMultilevel"/>
    <w:tmpl w:val="0EECF76C"/>
    <w:lvl w:ilvl="0" w:tplc="73FE6CFE">
      <w:start w:val="1"/>
      <w:numFmt w:val="decimal"/>
      <w:lvlText w:val="%1."/>
      <w:lvlJc w:val="left"/>
      <w:pPr>
        <w:ind w:left="600" w:hanging="721"/>
        <w:jc w:val="left"/>
      </w:pPr>
      <w:rPr>
        <w:rFonts w:ascii="Arial mt" w:eastAsia="Arial mt" w:hAnsi="Arial mt" w:cs="Arial mt" w:hint="default"/>
        <w:b w:val="0"/>
        <w:bCs w:val="0"/>
        <w:i w:val="0"/>
        <w:iCs w:val="0"/>
        <w:spacing w:val="-1"/>
        <w:w w:val="99"/>
        <w:sz w:val="20"/>
        <w:szCs w:val="20"/>
        <w:lang w:val="es-ES" w:eastAsia="en-US" w:bidi="ar-SA"/>
      </w:rPr>
    </w:lvl>
    <w:lvl w:ilvl="1" w:tplc="CF6AB8C8">
      <w:numFmt w:val="bullet"/>
      <w:lvlText w:val=""/>
      <w:lvlJc w:val="left"/>
      <w:pPr>
        <w:ind w:left="941" w:hanging="361"/>
      </w:pPr>
      <w:rPr>
        <w:rFonts w:ascii="Symbol" w:eastAsia="Symbol" w:hAnsi="Symbol" w:cs="Symbol" w:hint="default"/>
        <w:b w:val="0"/>
        <w:bCs w:val="0"/>
        <w:i w:val="0"/>
        <w:iCs w:val="0"/>
        <w:spacing w:val="0"/>
        <w:w w:val="99"/>
        <w:sz w:val="20"/>
        <w:szCs w:val="20"/>
        <w:lang w:val="es-ES" w:eastAsia="en-US" w:bidi="ar-SA"/>
      </w:rPr>
    </w:lvl>
    <w:lvl w:ilvl="2" w:tplc="3FB0C790">
      <w:numFmt w:val="bullet"/>
      <w:lvlText w:val=""/>
      <w:lvlJc w:val="left"/>
      <w:pPr>
        <w:ind w:left="1320" w:hanging="348"/>
      </w:pPr>
      <w:rPr>
        <w:rFonts w:ascii="Wingdings" w:eastAsia="Wingdings" w:hAnsi="Wingdings" w:cs="Wingdings" w:hint="default"/>
        <w:b w:val="0"/>
        <w:bCs w:val="0"/>
        <w:i w:val="0"/>
        <w:iCs w:val="0"/>
        <w:spacing w:val="0"/>
        <w:w w:val="99"/>
        <w:sz w:val="20"/>
        <w:szCs w:val="20"/>
        <w:lang w:val="es-ES" w:eastAsia="en-US" w:bidi="ar-SA"/>
      </w:rPr>
    </w:lvl>
    <w:lvl w:ilvl="3" w:tplc="59F695E0">
      <w:numFmt w:val="bullet"/>
      <w:lvlText w:val="•"/>
      <w:lvlJc w:val="left"/>
      <w:pPr>
        <w:ind w:left="2579" w:hanging="348"/>
      </w:pPr>
      <w:rPr>
        <w:rFonts w:hint="default"/>
        <w:lang w:val="es-ES" w:eastAsia="en-US" w:bidi="ar-SA"/>
      </w:rPr>
    </w:lvl>
    <w:lvl w:ilvl="4" w:tplc="286AE8B2">
      <w:numFmt w:val="bullet"/>
      <w:lvlText w:val="•"/>
      <w:lvlJc w:val="left"/>
      <w:pPr>
        <w:ind w:left="3838" w:hanging="348"/>
      </w:pPr>
      <w:rPr>
        <w:rFonts w:hint="default"/>
        <w:lang w:val="es-ES" w:eastAsia="en-US" w:bidi="ar-SA"/>
      </w:rPr>
    </w:lvl>
    <w:lvl w:ilvl="5" w:tplc="901264C2">
      <w:numFmt w:val="bullet"/>
      <w:lvlText w:val="•"/>
      <w:lvlJc w:val="left"/>
      <w:pPr>
        <w:ind w:left="5097" w:hanging="348"/>
      </w:pPr>
      <w:rPr>
        <w:rFonts w:hint="default"/>
        <w:lang w:val="es-ES" w:eastAsia="en-US" w:bidi="ar-SA"/>
      </w:rPr>
    </w:lvl>
    <w:lvl w:ilvl="6" w:tplc="FD98450C">
      <w:numFmt w:val="bullet"/>
      <w:lvlText w:val="•"/>
      <w:lvlJc w:val="left"/>
      <w:pPr>
        <w:ind w:left="6356" w:hanging="348"/>
      </w:pPr>
      <w:rPr>
        <w:rFonts w:hint="default"/>
        <w:lang w:val="es-ES" w:eastAsia="en-US" w:bidi="ar-SA"/>
      </w:rPr>
    </w:lvl>
    <w:lvl w:ilvl="7" w:tplc="6F4AF4B0">
      <w:numFmt w:val="bullet"/>
      <w:lvlText w:val="•"/>
      <w:lvlJc w:val="left"/>
      <w:pPr>
        <w:ind w:left="7615" w:hanging="348"/>
      </w:pPr>
      <w:rPr>
        <w:rFonts w:hint="default"/>
        <w:lang w:val="es-ES" w:eastAsia="en-US" w:bidi="ar-SA"/>
      </w:rPr>
    </w:lvl>
    <w:lvl w:ilvl="8" w:tplc="8F121B9A">
      <w:numFmt w:val="bullet"/>
      <w:lvlText w:val="•"/>
      <w:lvlJc w:val="left"/>
      <w:pPr>
        <w:ind w:left="8875" w:hanging="348"/>
      </w:pPr>
      <w:rPr>
        <w:rFonts w:hint="default"/>
        <w:lang w:val="es-ES" w:eastAsia="en-US" w:bidi="ar-SA"/>
      </w:rPr>
    </w:lvl>
  </w:abstractNum>
  <w:abstractNum w:abstractNumId="8">
    <w:nsid w:val="1E8B754D"/>
    <w:multiLevelType w:val="hybridMultilevel"/>
    <w:tmpl w:val="D19E5626"/>
    <w:lvl w:ilvl="0" w:tplc="56F670BA">
      <w:start w:val="6"/>
      <w:numFmt w:val="decimal"/>
      <w:lvlText w:val="%1."/>
      <w:lvlJc w:val="left"/>
      <w:pPr>
        <w:ind w:left="1419" w:hanging="233"/>
        <w:jc w:val="left"/>
      </w:pPr>
      <w:rPr>
        <w:rFonts w:ascii="Arial mt" w:eastAsia="Arial mt" w:hAnsi="Arial mt" w:cs="Arial mt" w:hint="default"/>
        <w:b w:val="0"/>
        <w:bCs w:val="0"/>
        <w:i w:val="0"/>
        <w:iCs w:val="0"/>
        <w:spacing w:val="-1"/>
        <w:w w:val="99"/>
        <w:sz w:val="20"/>
        <w:szCs w:val="20"/>
        <w:lang w:val="es-ES" w:eastAsia="en-US" w:bidi="ar-SA"/>
      </w:rPr>
    </w:lvl>
    <w:lvl w:ilvl="1" w:tplc="ECCCE60C">
      <w:numFmt w:val="bullet"/>
      <w:lvlText w:val="•"/>
      <w:lvlJc w:val="left"/>
      <w:pPr>
        <w:ind w:left="2417" w:hanging="233"/>
      </w:pPr>
      <w:rPr>
        <w:rFonts w:hint="default"/>
        <w:lang w:val="es-ES" w:eastAsia="en-US" w:bidi="ar-SA"/>
      </w:rPr>
    </w:lvl>
    <w:lvl w:ilvl="2" w:tplc="03B8FD2A">
      <w:numFmt w:val="bullet"/>
      <w:lvlText w:val="•"/>
      <w:lvlJc w:val="left"/>
      <w:pPr>
        <w:ind w:left="3414" w:hanging="233"/>
      </w:pPr>
      <w:rPr>
        <w:rFonts w:hint="default"/>
        <w:lang w:val="es-ES" w:eastAsia="en-US" w:bidi="ar-SA"/>
      </w:rPr>
    </w:lvl>
    <w:lvl w:ilvl="3" w:tplc="F80A2A0A">
      <w:numFmt w:val="bullet"/>
      <w:lvlText w:val="•"/>
      <w:lvlJc w:val="left"/>
      <w:pPr>
        <w:ind w:left="4412" w:hanging="233"/>
      </w:pPr>
      <w:rPr>
        <w:rFonts w:hint="default"/>
        <w:lang w:val="es-ES" w:eastAsia="en-US" w:bidi="ar-SA"/>
      </w:rPr>
    </w:lvl>
    <w:lvl w:ilvl="4" w:tplc="10C831C6">
      <w:numFmt w:val="bullet"/>
      <w:lvlText w:val="•"/>
      <w:lvlJc w:val="left"/>
      <w:pPr>
        <w:ind w:left="5409" w:hanging="233"/>
      </w:pPr>
      <w:rPr>
        <w:rFonts w:hint="default"/>
        <w:lang w:val="es-ES" w:eastAsia="en-US" w:bidi="ar-SA"/>
      </w:rPr>
    </w:lvl>
    <w:lvl w:ilvl="5" w:tplc="E2C06850">
      <w:numFmt w:val="bullet"/>
      <w:lvlText w:val="•"/>
      <w:lvlJc w:val="left"/>
      <w:pPr>
        <w:ind w:left="6406" w:hanging="233"/>
      </w:pPr>
      <w:rPr>
        <w:rFonts w:hint="default"/>
        <w:lang w:val="es-ES" w:eastAsia="en-US" w:bidi="ar-SA"/>
      </w:rPr>
    </w:lvl>
    <w:lvl w:ilvl="6" w:tplc="54D4BF9E">
      <w:numFmt w:val="bullet"/>
      <w:lvlText w:val="•"/>
      <w:lvlJc w:val="left"/>
      <w:pPr>
        <w:ind w:left="7404" w:hanging="233"/>
      </w:pPr>
      <w:rPr>
        <w:rFonts w:hint="default"/>
        <w:lang w:val="es-ES" w:eastAsia="en-US" w:bidi="ar-SA"/>
      </w:rPr>
    </w:lvl>
    <w:lvl w:ilvl="7" w:tplc="8C96CD54">
      <w:numFmt w:val="bullet"/>
      <w:lvlText w:val="•"/>
      <w:lvlJc w:val="left"/>
      <w:pPr>
        <w:ind w:left="8401" w:hanging="233"/>
      </w:pPr>
      <w:rPr>
        <w:rFonts w:hint="default"/>
        <w:lang w:val="es-ES" w:eastAsia="en-US" w:bidi="ar-SA"/>
      </w:rPr>
    </w:lvl>
    <w:lvl w:ilvl="8" w:tplc="9288D42A">
      <w:numFmt w:val="bullet"/>
      <w:lvlText w:val="•"/>
      <w:lvlJc w:val="left"/>
      <w:pPr>
        <w:ind w:left="9398" w:hanging="233"/>
      </w:pPr>
      <w:rPr>
        <w:rFonts w:hint="default"/>
        <w:lang w:val="es-ES" w:eastAsia="en-US" w:bidi="ar-SA"/>
      </w:rPr>
    </w:lvl>
  </w:abstractNum>
  <w:abstractNum w:abstractNumId="9">
    <w:nsid w:val="213F1F02"/>
    <w:multiLevelType w:val="hybridMultilevel"/>
    <w:tmpl w:val="707235C4"/>
    <w:lvl w:ilvl="0" w:tplc="3090823E">
      <w:numFmt w:val="bullet"/>
      <w:lvlText w:val=""/>
      <w:lvlJc w:val="left"/>
      <w:pPr>
        <w:ind w:left="1210" w:hanging="361"/>
      </w:pPr>
      <w:rPr>
        <w:rFonts w:ascii="Symbol" w:eastAsia="Symbol" w:hAnsi="Symbol" w:cs="Symbol" w:hint="default"/>
        <w:b w:val="0"/>
        <w:bCs w:val="0"/>
        <w:i w:val="0"/>
        <w:iCs w:val="0"/>
        <w:spacing w:val="0"/>
        <w:w w:val="99"/>
        <w:sz w:val="20"/>
        <w:szCs w:val="20"/>
        <w:lang w:val="es-ES" w:eastAsia="en-US" w:bidi="ar-SA"/>
      </w:rPr>
    </w:lvl>
    <w:lvl w:ilvl="1" w:tplc="0CF42942">
      <w:numFmt w:val="bullet"/>
      <w:lvlText w:val="•"/>
      <w:lvlJc w:val="left"/>
      <w:pPr>
        <w:ind w:left="2237" w:hanging="361"/>
      </w:pPr>
      <w:rPr>
        <w:rFonts w:hint="default"/>
        <w:lang w:val="es-ES" w:eastAsia="en-US" w:bidi="ar-SA"/>
      </w:rPr>
    </w:lvl>
    <w:lvl w:ilvl="2" w:tplc="0CB4C148">
      <w:numFmt w:val="bullet"/>
      <w:lvlText w:val="•"/>
      <w:lvlJc w:val="left"/>
      <w:pPr>
        <w:ind w:left="3254" w:hanging="361"/>
      </w:pPr>
      <w:rPr>
        <w:rFonts w:hint="default"/>
        <w:lang w:val="es-ES" w:eastAsia="en-US" w:bidi="ar-SA"/>
      </w:rPr>
    </w:lvl>
    <w:lvl w:ilvl="3" w:tplc="7E748A3E">
      <w:numFmt w:val="bullet"/>
      <w:lvlText w:val="•"/>
      <w:lvlJc w:val="left"/>
      <w:pPr>
        <w:ind w:left="4272" w:hanging="361"/>
      </w:pPr>
      <w:rPr>
        <w:rFonts w:hint="default"/>
        <w:lang w:val="es-ES" w:eastAsia="en-US" w:bidi="ar-SA"/>
      </w:rPr>
    </w:lvl>
    <w:lvl w:ilvl="4" w:tplc="03B0F9A6">
      <w:numFmt w:val="bullet"/>
      <w:lvlText w:val="•"/>
      <w:lvlJc w:val="left"/>
      <w:pPr>
        <w:ind w:left="5289" w:hanging="361"/>
      </w:pPr>
      <w:rPr>
        <w:rFonts w:hint="default"/>
        <w:lang w:val="es-ES" w:eastAsia="en-US" w:bidi="ar-SA"/>
      </w:rPr>
    </w:lvl>
    <w:lvl w:ilvl="5" w:tplc="07F6DDD2">
      <w:numFmt w:val="bullet"/>
      <w:lvlText w:val="•"/>
      <w:lvlJc w:val="left"/>
      <w:pPr>
        <w:ind w:left="6306" w:hanging="361"/>
      </w:pPr>
      <w:rPr>
        <w:rFonts w:hint="default"/>
        <w:lang w:val="es-ES" w:eastAsia="en-US" w:bidi="ar-SA"/>
      </w:rPr>
    </w:lvl>
    <w:lvl w:ilvl="6" w:tplc="42E6C010">
      <w:numFmt w:val="bullet"/>
      <w:lvlText w:val="•"/>
      <w:lvlJc w:val="left"/>
      <w:pPr>
        <w:ind w:left="7324" w:hanging="361"/>
      </w:pPr>
      <w:rPr>
        <w:rFonts w:hint="default"/>
        <w:lang w:val="es-ES" w:eastAsia="en-US" w:bidi="ar-SA"/>
      </w:rPr>
    </w:lvl>
    <w:lvl w:ilvl="7" w:tplc="CABC1996">
      <w:numFmt w:val="bullet"/>
      <w:lvlText w:val="•"/>
      <w:lvlJc w:val="left"/>
      <w:pPr>
        <w:ind w:left="8341" w:hanging="361"/>
      </w:pPr>
      <w:rPr>
        <w:rFonts w:hint="default"/>
        <w:lang w:val="es-ES" w:eastAsia="en-US" w:bidi="ar-SA"/>
      </w:rPr>
    </w:lvl>
    <w:lvl w:ilvl="8" w:tplc="184A1822">
      <w:numFmt w:val="bullet"/>
      <w:lvlText w:val="•"/>
      <w:lvlJc w:val="left"/>
      <w:pPr>
        <w:ind w:left="9358" w:hanging="361"/>
      </w:pPr>
      <w:rPr>
        <w:rFonts w:hint="default"/>
        <w:lang w:val="es-ES" w:eastAsia="en-US" w:bidi="ar-SA"/>
      </w:rPr>
    </w:lvl>
  </w:abstractNum>
  <w:abstractNum w:abstractNumId="10">
    <w:nsid w:val="23430941"/>
    <w:multiLevelType w:val="hybridMultilevel"/>
    <w:tmpl w:val="464C3C40"/>
    <w:lvl w:ilvl="0" w:tplc="C9F2E4BE">
      <w:start w:val="1"/>
      <w:numFmt w:val="decimal"/>
      <w:lvlText w:val="%1."/>
      <w:lvlJc w:val="left"/>
      <w:pPr>
        <w:ind w:left="1071" w:hanging="222"/>
        <w:jc w:val="left"/>
      </w:pPr>
      <w:rPr>
        <w:rFonts w:ascii="Arial mt" w:eastAsia="Arial mt" w:hAnsi="Arial mt" w:cs="Arial mt" w:hint="default"/>
        <w:b w:val="0"/>
        <w:bCs w:val="0"/>
        <w:i w:val="0"/>
        <w:iCs w:val="0"/>
        <w:spacing w:val="-1"/>
        <w:w w:val="99"/>
        <w:sz w:val="20"/>
        <w:szCs w:val="20"/>
        <w:lang w:val="es-ES" w:eastAsia="en-US" w:bidi="ar-SA"/>
      </w:rPr>
    </w:lvl>
    <w:lvl w:ilvl="1" w:tplc="139E1B3C">
      <w:start w:val="1"/>
      <w:numFmt w:val="lowerLetter"/>
      <w:lvlText w:val="%2."/>
      <w:lvlJc w:val="left"/>
      <w:pPr>
        <w:ind w:left="1070" w:hanging="221"/>
        <w:jc w:val="left"/>
      </w:pPr>
      <w:rPr>
        <w:rFonts w:ascii="Arial mt" w:eastAsia="Arial mt" w:hAnsi="Arial mt" w:cs="Arial mt" w:hint="default"/>
        <w:b w:val="0"/>
        <w:bCs w:val="0"/>
        <w:i w:val="0"/>
        <w:iCs w:val="0"/>
        <w:spacing w:val="0"/>
        <w:w w:val="99"/>
        <w:sz w:val="20"/>
        <w:szCs w:val="20"/>
        <w:lang w:val="es-ES" w:eastAsia="en-US" w:bidi="ar-SA"/>
      </w:rPr>
    </w:lvl>
    <w:lvl w:ilvl="2" w:tplc="2A4C1864">
      <w:numFmt w:val="bullet"/>
      <w:lvlText w:val="•"/>
      <w:lvlJc w:val="left"/>
      <w:pPr>
        <w:ind w:left="3142" w:hanging="221"/>
      </w:pPr>
      <w:rPr>
        <w:rFonts w:hint="default"/>
        <w:lang w:val="es-ES" w:eastAsia="en-US" w:bidi="ar-SA"/>
      </w:rPr>
    </w:lvl>
    <w:lvl w:ilvl="3" w:tplc="F81C067C">
      <w:numFmt w:val="bullet"/>
      <w:lvlText w:val="•"/>
      <w:lvlJc w:val="left"/>
      <w:pPr>
        <w:ind w:left="4174" w:hanging="221"/>
      </w:pPr>
      <w:rPr>
        <w:rFonts w:hint="default"/>
        <w:lang w:val="es-ES" w:eastAsia="en-US" w:bidi="ar-SA"/>
      </w:rPr>
    </w:lvl>
    <w:lvl w:ilvl="4" w:tplc="0C66F2AA">
      <w:numFmt w:val="bullet"/>
      <w:lvlText w:val="•"/>
      <w:lvlJc w:val="left"/>
      <w:pPr>
        <w:ind w:left="5205" w:hanging="221"/>
      </w:pPr>
      <w:rPr>
        <w:rFonts w:hint="default"/>
        <w:lang w:val="es-ES" w:eastAsia="en-US" w:bidi="ar-SA"/>
      </w:rPr>
    </w:lvl>
    <w:lvl w:ilvl="5" w:tplc="1EB2E146">
      <w:numFmt w:val="bullet"/>
      <w:lvlText w:val="•"/>
      <w:lvlJc w:val="left"/>
      <w:pPr>
        <w:ind w:left="6236" w:hanging="221"/>
      </w:pPr>
      <w:rPr>
        <w:rFonts w:hint="default"/>
        <w:lang w:val="es-ES" w:eastAsia="en-US" w:bidi="ar-SA"/>
      </w:rPr>
    </w:lvl>
    <w:lvl w:ilvl="6" w:tplc="E200DF04">
      <w:numFmt w:val="bullet"/>
      <w:lvlText w:val="•"/>
      <w:lvlJc w:val="left"/>
      <w:pPr>
        <w:ind w:left="7268" w:hanging="221"/>
      </w:pPr>
      <w:rPr>
        <w:rFonts w:hint="default"/>
        <w:lang w:val="es-ES" w:eastAsia="en-US" w:bidi="ar-SA"/>
      </w:rPr>
    </w:lvl>
    <w:lvl w:ilvl="7" w:tplc="18E68438">
      <w:numFmt w:val="bullet"/>
      <w:lvlText w:val="•"/>
      <w:lvlJc w:val="left"/>
      <w:pPr>
        <w:ind w:left="8299" w:hanging="221"/>
      </w:pPr>
      <w:rPr>
        <w:rFonts w:hint="default"/>
        <w:lang w:val="es-ES" w:eastAsia="en-US" w:bidi="ar-SA"/>
      </w:rPr>
    </w:lvl>
    <w:lvl w:ilvl="8" w:tplc="B9B041AA">
      <w:numFmt w:val="bullet"/>
      <w:lvlText w:val="•"/>
      <w:lvlJc w:val="left"/>
      <w:pPr>
        <w:ind w:left="9330" w:hanging="221"/>
      </w:pPr>
      <w:rPr>
        <w:rFonts w:hint="default"/>
        <w:lang w:val="es-ES" w:eastAsia="en-US" w:bidi="ar-SA"/>
      </w:rPr>
    </w:lvl>
  </w:abstractNum>
  <w:abstractNum w:abstractNumId="11">
    <w:nsid w:val="259E6599"/>
    <w:multiLevelType w:val="hybridMultilevel"/>
    <w:tmpl w:val="C6CAA5B0"/>
    <w:lvl w:ilvl="0" w:tplc="FB743854">
      <w:numFmt w:val="bullet"/>
      <w:lvlText w:val="-"/>
      <w:lvlJc w:val="left"/>
      <w:pPr>
        <w:ind w:left="468" w:hanging="361"/>
      </w:pPr>
      <w:rPr>
        <w:rFonts w:ascii="Times New Roman" w:eastAsia="Times New Roman" w:hAnsi="Times New Roman" w:cs="Times New Roman" w:hint="default"/>
        <w:b w:val="0"/>
        <w:bCs w:val="0"/>
        <w:i w:val="0"/>
        <w:iCs w:val="0"/>
        <w:spacing w:val="0"/>
        <w:w w:val="99"/>
        <w:sz w:val="20"/>
        <w:szCs w:val="20"/>
        <w:lang w:val="es-ES" w:eastAsia="en-US" w:bidi="ar-SA"/>
      </w:rPr>
    </w:lvl>
    <w:lvl w:ilvl="1" w:tplc="558AEA14">
      <w:numFmt w:val="bullet"/>
      <w:lvlText w:val="•"/>
      <w:lvlJc w:val="left"/>
      <w:pPr>
        <w:ind w:left="638" w:hanging="361"/>
      </w:pPr>
      <w:rPr>
        <w:rFonts w:hint="default"/>
        <w:lang w:val="es-ES" w:eastAsia="en-US" w:bidi="ar-SA"/>
      </w:rPr>
    </w:lvl>
    <w:lvl w:ilvl="2" w:tplc="C562E9B4">
      <w:numFmt w:val="bullet"/>
      <w:lvlText w:val="•"/>
      <w:lvlJc w:val="left"/>
      <w:pPr>
        <w:ind w:left="817" w:hanging="361"/>
      </w:pPr>
      <w:rPr>
        <w:rFonts w:hint="default"/>
        <w:lang w:val="es-ES" w:eastAsia="en-US" w:bidi="ar-SA"/>
      </w:rPr>
    </w:lvl>
    <w:lvl w:ilvl="3" w:tplc="64F6C46E">
      <w:numFmt w:val="bullet"/>
      <w:lvlText w:val="•"/>
      <w:lvlJc w:val="left"/>
      <w:pPr>
        <w:ind w:left="995" w:hanging="361"/>
      </w:pPr>
      <w:rPr>
        <w:rFonts w:hint="default"/>
        <w:lang w:val="es-ES" w:eastAsia="en-US" w:bidi="ar-SA"/>
      </w:rPr>
    </w:lvl>
    <w:lvl w:ilvl="4" w:tplc="5C56EBAC">
      <w:numFmt w:val="bullet"/>
      <w:lvlText w:val="•"/>
      <w:lvlJc w:val="left"/>
      <w:pPr>
        <w:ind w:left="1174" w:hanging="361"/>
      </w:pPr>
      <w:rPr>
        <w:rFonts w:hint="default"/>
        <w:lang w:val="es-ES" w:eastAsia="en-US" w:bidi="ar-SA"/>
      </w:rPr>
    </w:lvl>
    <w:lvl w:ilvl="5" w:tplc="AF6A1646">
      <w:numFmt w:val="bullet"/>
      <w:lvlText w:val="•"/>
      <w:lvlJc w:val="left"/>
      <w:pPr>
        <w:ind w:left="1353" w:hanging="361"/>
      </w:pPr>
      <w:rPr>
        <w:rFonts w:hint="default"/>
        <w:lang w:val="es-ES" w:eastAsia="en-US" w:bidi="ar-SA"/>
      </w:rPr>
    </w:lvl>
    <w:lvl w:ilvl="6" w:tplc="E40E6D00">
      <w:numFmt w:val="bullet"/>
      <w:lvlText w:val="•"/>
      <w:lvlJc w:val="left"/>
      <w:pPr>
        <w:ind w:left="1531" w:hanging="361"/>
      </w:pPr>
      <w:rPr>
        <w:rFonts w:hint="default"/>
        <w:lang w:val="es-ES" w:eastAsia="en-US" w:bidi="ar-SA"/>
      </w:rPr>
    </w:lvl>
    <w:lvl w:ilvl="7" w:tplc="20DAC03A">
      <w:numFmt w:val="bullet"/>
      <w:lvlText w:val="•"/>
      <w:lvlJc w:val="left"/>
      <w:pPr>
        <w:ind w:left="1710" w:hanging="361"/>
      </w:pPr>
      <w:rPr>
        <w:rFonts w:hint="default"/>
        <w:lang w:val="es-ES" w:eastAsia="en-US" w:bidi="ar-SA"/>
      </w:rPr>
    </w:lvl>
    <w:lvl w:ilvl="8" w:tplc="FE06B9DE">
      <w:numFmt w:val="bullet"/>
      <w:lvlText w:val="•"/>
      <w:lvlJc w:val="left"/>
      <w:pPr>
        <w:ind w:left="1888" w:hanging="361"/>
      </w:pPr>
      <w:rPr>
        <w:rFonts w:hint="default"/>
        <w:lang w:val="es-ES" w:eastAsia="en-US" w:bidi="ar-SA"/>
      </w:rPr>
    </w:lvl>
  </w:abstractNum>
  <w:abstractNum w:abstractNumId="12">
    <w:nsid w:val="29B113AA"/>
    <w:multiLevelType w:val="hybridMultilevel"/>
    <w:tmpl w:val="0A4A1EFE"/>
    <w:lvl w:ilvl="0" w:tplc="38323124">
      <w:start w:val="1"/>
      <w:numFmt w:val="decimal"/>
      <w:lvlText w:val="%1."/>
      <w:lvlJc w:val="left"/>
      <w:pPr>
        <w:ind w:left="849" w:hanging="167"/>
        <w:jc w:val="left"/>
      </w:pPr>
      <w:rPr>
        <w:rFonts w:ascii="Arial mt" w:eastAsia="Arial mt" w:hAnsi="Arial mt" w:cs="Arial mt" w:hint="default"/>
        <w:b w:val="0"/>
        <w:bCs w:val="0"/>
        <w:i w:val="0"/>
        <w:iCs w:val="0"/>
        <w:spacing w:val="-1"/>
        <w:w w:val="97"/>
        <w:sz w:val="18"/>
        <w:szCs w:val="18"/>
        <w:lang w:val="es-ES" w:eastAsia="en-US" w:bidi="ar-SA"/>
      </w:rPr>
    </w:lvl>
    <w:lvl w:ilvl="1" w:tplc="A990A7C8">
      <w:numFmt w:val="bullet"/>
      <w:lvlText w:val=""/>
      <w:lvlJc w:val="left"/>
      <w:pPr>
        <w:ind w:left="1570" w:hanging="348"/>
      </w:pPr>
      <w:rPr>
        <w:rFonts w:ascii="Symbol" w:eastAsia="Symbol" w:hAnsi="Symbol" w:cs="Symbol" w:hint="default"/>
        <w:b w:val="0"/>
        <w:bCs w:val="0"/>
        <w:i w:val="0"/>
        <w:iCs w:val="0"/>
        <w:spacing w:val="0"/>
        <w:w w:val="99"/>
        <w:sz w:val="20"/>
        <w:szCs w:val="20"/>
        <w:lang w:val="es-ES" w:eastAsia="en-US" w:bidi="ar-SA"/>
      </w:rPr>
    </w:lvl>
    <w:lvl w:ilvl="2" w:tplc="3D821A50">
      <w:numFmt w:val="bullet"/>
      <w:lvlText w:val="•"/>
      <w:lvlJc w:val="left"/>
      <w:pPr>
        <w:ind w:left="2670" w:hanging="348"/>
      </w:pPr>
      <w:rPr>
        <w:rFonts w:hint="default"/>
        <w:lang w:val="es-ES" w:eastAsia="en-US" w:bidi="ar-SA"/>
      </w:rPr>
    </w:lvl>
    <w:lvl w:ilvl="3" w:tplc="D832876A">
      <w:numFmt w:val="bullet"/>
      <w:lvlText w:val="•"/>
      <w:lvlJc w:val="left"/>
      <w:pPr>
        <w:ind w:left="3760" w:hanging="348"/>
      </w:pPr>
      <w:rPr>
        <w:rFonts w:hint="default"/>
        <w:lang w:val="es-ES" w:eastAsia="en-US" w:bidi="ar-SA"/>
      </w:rPr>
    </w:lvl>
    <w:lvl w:ilvl="4" w:tplc="78D6239A">
      <w:numFmt w:val="bullet"/>
      <w:lvlText w:val="•"/>
      <w:lvlJc w:val="left"/>
      <w:pPr>
        <w:ind w:left="4851" w:hanging="348"/>
      </w:pPr>
      <w:rPr>
        <w:rFonts w:hint="default"/>
        <w:lang w:val="es-ES" w:eastAsia="en-US" w:bidi="ar-SA"/>
      </w:rPr>
    </w:lvl>
    <w:lvl w:ilvl="5" w:tplc="372E5FAA">
      <w:numFmt w:val="bullet"/>
      <w:lvlText w:val="•"/>
      <w:lvlJc w:val="left"/>
      <w:pPr>
        <w:ind w:left="5941" w:hanging="348"/>
      </w:pPr>
      <w:rPr>
        <w:rFonts w:hint="default"/>
        <w:lang w:val="es-ES" w:eastAsia="en-US" w:bidi="ar-SA"/>
      </w:rPr>
    </w:lvl>
    <w:lvl w:ilvl="6" w:tplc="6EB0F064">
      <w:numFmt w:val="bullet"/>
      <w:lvlText w:val="•"/>
      <w:lvlJc w:val="left"/>
      <w:pPr>
        <w:ind w:left="7031" w:hanging="348"/>
      </w:pPr>
      <w:rPr>
        <w:rFonts w:hint="default"/>
        <w:lang w:val="es-ES" w:eastAsia="en-US" w:bidi="ar-SA"/>
      </w:rPr>
    </w:lvl>
    <w:lvl w:ilvl="7" w:tplc="E38E3B84">
      <w:numFmt w:val="bullet"/>
      <w:lvlText w:val="•"/>
      <w:lvlJc w:val="left"/>
      <w:pPr>
        <w:ind w:left="8122" w:hanging="348"/>
      </w:pPr>
      <w:rPr>
        <w:rFonts w:hint="default"/>
        <w:lang w:val="es-ES" w:eastAsia="en-US" w:bidi="ar-SA"/>
      </w:rPr>
    </w:lvl>
    <w:lvl w:ilvl="8" w:tplc="94E22C1A">
      <w:numFmt w:val="bullet"/>
      <w:lvlText w:val="•"/>
      <w:lvlJc w:val="left"/>
      <w:pPr>
        <w:ind w:left="9212" w:hanging="348"/>
      </w:pPr>
      <w:rPr>
        <w:rFonts w:hint="default"/>
        <w:lang w:val="es-ES" w:eastAsia="en-US" w:bidi="ar-SA"/>
      </w:rPr>
    </w:lvl>
  </w:abstractNum>
  <w:abstractNum w:abstractNumId="13">
    <w:nsid w:val="2B2D05BA"/>
    <w:multiLevelType w:val="hybridMultilevel"/>
    <w:tmpl w:val="DF427EA4"/>
    <w:lvl w:ilvl="0" w:tplc="C4DCC6B6">
      <w:numFmt w:val="bullet"/>
      <w:lvlText w:val=""/>
      <w:lvlJc w:val="left"/>
      <w:pPr>
        <w:ind w:left="1570" w:hanging="348"/>
      </w:pPr>
      <w:rPr>
        <w:rFonts w:ascii="Symbol" w:eastAsia="Symbol" w:hAnsi="Symbol" w:cs="Symbol" w:hint="default"/>
        <w:b w:val="0"/>
        <w:bCs w:val="0"/>
        <w:i w:val="0"/>
        <w:iCs w:val="0"/>
        <w:spacing w:val="0"/>
        <w:w w:val="99"/>
        <w:sz w:val="20"/>
        <w:szCs w:val="20"/>
        <w:lang w:val="es-ES" w:eastAsia="en-US" w:bidi="ar-SA"/>
      </w:rPr>
    </w:lvl>
    <w:lvl w:ilvl="1" w:tplc="DD1CFFF4">
      <w:numFmt w:val="bullet"/>
      <w:lvlText w:val="•"/>
      <w:lvlJc w:val="left"/>
      <w:pPr>
        <w:ind w:left="2561" w:hanging="348"/>
      </w:pPr>
      <w:rPr>
        <w:rFonts w:hint="default"/>
        <w:lang w:val="es-ES" w:eastAsia="en-US" w:bidi="ar-SA"/>
      </w:rPr>
    </w:lvl>
    <w:lvl w:ilvl="2" w:tplc="BE9049B0">
      <w:numFmt w:val="bullet"/>
      <w:lvlText w:val="•"/>
      <w:lvlJc w:val="left"/>
      <w:pPr>
        <w:ind w:left="3542" w:hanging="348"/>
      </w:pPr>
      <w:rPr>
        <w:rFonts w:hint="default"/>
        <w:lang w:val="es-ES" w:eastAsia="en-US" w:bidi="ar-SA"/>
      </w:rPr>
    </w:lvl>
    <w:lvl w:ilvl="3" w:tplc="7B3AD55C">
      <w:numFmt w:val="bullet"/>
      <w:lvlText w:val="•"/>
      <w:lvlJc w:val="left"/>
      <w:pPr>
        <w:ind w:left="4524" w:hanging="348"/>
      </w:pPr>
      <w:rPr>
        <w:rFonts w:hint="default"/>
        <w:lang w:val="es-ES" w:eastAsia="en-US" w:bidi="ar-SA"/>
      </w:rPr>
    </w:lvl>
    <w:lvl w:ilvl="4" w:tplc="C902E0FC">
      <w:numFmt w:val="bullet"/>
      <w:lvlText w:val="•"/>
      <w:lvlJc w:val="left"/>
      <w:pPr>
        <w:ind w:left="5505" w:hanging="348"/>
      </w:pPr>
      <w:rPr>
        <w:rFonts w:hint="default"/>
        <w:lang w:val="es-ES" w:eastAsia="en-US" w:bidi="ar-SA"/>
      </w:rPr>
    </w:lvl>
    <w:lvl w:ilvl="5" w:tplc="CE5076DA">
      <w:numFmt w:val="bullet"/>
      <w:lvlText w:val="•"/>
      <w:lvlJc w:val="left"/>
      <w:pPr>
        <w:ind w:left="6486" w:hanging="348"/>
      </w:pPr>
      <w:rPr>
        <w:rFonts w:hint="default"/>
        <w:lang w:val="es-ES" w:eastAsia="en-US" w:bidi="ar-SA"/>
      </w:rPr>
    </w:lvl>
    <w:lvl w:ilvl="6" w:tplc="0AB2CD10">
      <w:numFmt w:val="bullet"/>
      <w:lvlText w:val="•"/>
      <w:lvlJc w:val="left"/>
      <w:pPr>
        <w:ind w:left="7468" w:hanging="348"/>
      </w:pPr>
      <w:rPr>
        <w:rFonts w:hint="default"/>
        <w:lang w:val="es-ES" w:eastAsia="en-US" w:bidi="ar-SA"/>
      </w:rPr>
    </w:lvl>
    <w:lvl w:ilvl="7" w:tplc="63FA01CA">
      <w:numFmt w:val="bullet"/>
      <w:lvlText w:val="•"/>
      <w:lvlJc w:val="left"/>
      <w:pPr>
        <w:ind w:left="8449" w:hanging="348"/>
      </w:pPr>
      <w:rPr>
        <w:rFonts w:hint="default"/>
        <w:lang w:val="es-ES" w:eastAsia="en-US" w:bidi="ar-SA"/>
      </w:rPr>
    </w:lvl>
    <w:lvl w:ilvl="8" w:tplc="162290E6">
      <w:numFmt w:val="bullet"/>
      <w:lvlText w:val="•"/>
      <w:lvlJc w:val="left"/>
      <w:pPr>
        <w:ind w:left="9430" w:hanging="348"/>
      </w:pPr>
      <w:rPr>
        <w:rFonts w:hint="default"/>
        <w:lang w:val="es-ES" w:eastAsia="en-US" w:bidi="ar-SA"/>
      </w:rPr>
    </w:lvl>
  </w:abstractNum>
  <w:abstractNum w:abstractNumId="14">
    <w:nsid w:val="30A035B1"/>
    <w:multiLevelType w:val="hybridMultilevel"/>
    <w:tmpl w:val="309672FE"/>
    <w:lvl w:ilvl="0" w:tplc="F2B829AE">
      <w:start w:val="1"/>
      <w:numFmt w:val="decimal"/>
      <w:lvlText w:val="%1."/>
      <w:lvlJc w:val="left"/>
      <w:pPr>
        <w:ind w:left="600" w:hanging="240"/>
        <w:jc w:val="left"/>
      </w:pPr>
      <w:rPr>
        <w:rFonts w:ascii="Arial" w:eastAsia="Arial" w:hAnsi="Arial" w:cs="Arial" w:hint="default"/>
        <w:b/>
        <w:bCs/>
        <w:i w:val="0"/>
        <w:iCs w:val="0"/>
        <w:spacing w:val="0"/>
        <w:w w:val="99"/>
        <w:sz w:val="20"/>
        <w:szCs w:val="20"/>
        <w:lang w:val="es-ES" w:eastAsia="en-US" w:bidi="ar-SA"/>
      </w:rPr>
    </w:lvl>
    <w:lvl w:ilvl="1" w:tplc="747AD10E">
      <w:numFmt w:val="bullet"/>
      <w:lvlText w:val="•"/>
      <w:lvlJc w:val="left"/>
      <w:pPr>
        <w:ind w:left="1679" w:hanging="240"/>
      </w:pPr>
      <w:rPr>
        <w:rFonts w:hint="default"/>
        <w:lang w:val="es-ES" w:eastAsia="en-US" w:bidi="ar-SA"/>
      </w:rPr>
    </w:lvl>
    <w:lvl w:ilvl="2" w:tplc="94646C62">
      <w:numFmt w:val="bullet"/>
      <w:lvlText w:val="•"/>
      <w:lvlJc w:val="left"/>
      <w:pPr>
        <w:ind w:left="2758" w:hanging="240"/>
      </w:pPr>
      <w:rPr>
        <w:rFonts w:hint="default"/>
        <w:lang w:val="es-ES" w:eastAsia="en-US" w:bidi="ar-SA"/>
      </w:rPr>
    </w:lvl>
    <w:lvl w:ilvl="3" w:tplc="6C4AD45E">
      <w:numFmt w:val="bullet"/>
      <w:lvlText w:val="•"/>
      <w:lvlJc w:val="left"/>
      <w:pPr>
        <w:ind w:left="3838" w:hanging="240"/>
      </w:pPr>
      <w:rPr>
        <w:rFonts w:hint="default"/>
        <w:lang w:val="es-ES" w:eastAsia="en-US" w:bidi="ar-SA"/>
      </w:rPr>
    </w:lvl>
    <w:lvl w:ilvl="4" w:tplc="A3D83CFE">
      <w:numFmt w:val="bullet"/>
      <w:lvlText w:val="•"/>
      <w:lvlJc w:val="left"/>
      <w:pPr>
        <w:ind w:left="4917" w:hanging="240"/>
      </w:pPr>
      <w:rPr>
        <w:rFonts w:hint="default"/>
        <w:lang w:val="es-ES" w:eastAsia="en-US" w:bidi="ar-SA"/>
      </w:rPr>
    </w:lvl>
    <w:lvl w:ilvl="5" w:tplc="584CC4B6">
      <w:numFmt w:val="bullet"/>
      <w:lvlText w:val="•"/>
      <w:lvlJc w:val="left"/>
      <w:pPr>
        <w:ind w:left="5996" w:hanging="240"/>
      </w:pPr>
      <w:rPr>
        <w:rFonts w:hint="default"/>
        <w:lang w:val="es-ES" w:eastAsia="en-US" w:bidi="ar-SA"/>
      </w:rPr>
    </w:lvl>
    <w:lvl w:ilvl="6" w:tplc="27B25AB0">
      <w:numFmt w:val="bullet"/>
      <w:lvlText w:val="•"/>
      <w:lvlJc w:val="left"/>
      <w:pPr>
        <w:ind w:left="7076" w:hanging="240"/>
      </w:pPr>
      <w:rPr>
        <w:rFonts w:hint="default"/>
        <w:lang w:val="es-ES" w:eastAsia="en-US" w:bidi="ar-SA"/>
      </w:rPr>
    </w:lvl>
    <w:lvl w:ilvl="7" w:tplc="808049B2">
      <w:numFmt w:val="bullet"/>
      <w:lvlText w:val="•"/>
      <w:lvlJc w:val="left"/>
      <w:pPr>
        <w:ind w:left="8155" w:hanging="240"/>
      </w:pPr>
      <w:rPr>
        <w:rFonts w:hint="default"/>
        <w:lang w:val="es-ES" w:eastAsia="en-US" w:bidi="ar-SA"/>
      </w:rPr>
    </w:lvl>
    <w:lvl w:ilvl="8" w:tplc="A6B6FF56">
      <w:numFmt w:val="bullet"/>
      <w:lvlText w:val="•"/>
      <w:lvlJc w:val="left"/>
      <w:pPr>
        <w:ind w:left="9234" w:hanging="240"/>
      </w:pPr>
      <w:rPr>
        <w:rFonts w:hint="default"/>
        <w:lang w:val="es-ES" w:eastAsia="en-US" w:bidi="ar-SA"/>
      </w:rPr>
    </w:lvl>
  </w:abstractNum>
  <w:abstractNum w:abstractNumId="15">
    <w:nsid w:val="335755DB"/>
    <w:multiLevelType w:val="hybridMultilevel"/>
    <w:tmpl w:val="028403C0"/>
    <w:lvl w:ilvl="0" w:tplc="3D0A217E">
      <w:start w:val="1"/>
      <w:numFmt w:val="decimal"/>
      <w:lvlText w:val="%1."/>
      <w:lvlJc w:val="left"/>
      <w:pPr>
        <w:ind w:left="1070" w:hanging="221"/>
        <w:jc w:val="left"/>
      </w:pPr>
      <w:rPr>
        <w:rFonts w:ascii="Arial mt" w:eastAsia="Arial mt" w:hAnsi="Arial mt" w:cs="Arial mt" w:hint="default"/>
        <w:b w:val="0"/>
        <w:bCs w:val="0"/>
        <w:i w:val="0"/>
        <w:iCs w:val="0"/>
        <w:spacing w:val="0"/>
        <w:w w:val="99"/>
        <w:sz w:val="20"/>
        <w:szCs w:val="20"/>
        <w:lang w:val="es-ES" w:eastAsia="en-US" w:bidi="ar-SA"/>
      </w:rPr>
    </w:lvl>
    <w:lvl w:ilvl="1" w:tplc="2A741B12">
      <w:numFmt w:val="bullet"/>
      <w:lvlText w:val="•"/>
      <w:lvlJc w:val="left"/>
      <w:pPr>
        <w:ind w:left="2111" w:hanging="221"/>
      </w:pPr>
      <w:rPr>
        <w:rFonts w:hint="default"/>
        <w:lang w:val="es-ES" w:eastAsia="en-US" w:bidi="ar-SA"/>
      </w:rPr>
    </w:lvl>
    <w:lvl w:ilvl="2" w:tplc="E8F49584">
      <w:numFmt w:val="bullet"/>
      <w:lvlText w:val="•"/>
      <w:lvlJc w:val="left"/>
      <w:pPr>
        <w:ind w:left="3142" w:hanging="221"/>
      </w:pPr>
      <w:rPr>
        <w:rFonts w:hint="default"/>
        <w:lang w:val="es-ES" w:eastAsia="en-US" w:bidi="ar-SA"/>
      </w:rPr>
    </w:lvl>
    <w:lvl w:ilvl="3" w:tplc="6E8A0004">
      <w:numFmt w:val="bullet"/>
      <w:lvlText w:val="•"/>
      <w:lvlJc w:val="left"/>
      <w:pPr>
        <w:ind w:left="4174" w:hanging="221"/>
      </w:pPr>
      <w:rPr>
        <w:rFonts w:hint="default"/>
        <w:lang w:val="es-ES" w:eastAsia="en-US" w:bidi="ar-SA"/>
      </w:rPr>
    </w:lvl>
    <w:lvl w:ilvl="4" w:tplc="1B3E58F8">
      <w:numFmt w:val="bullet"/>
      <w:lvlText w:val="•"/>
      <w:lvlJc w:val="left"/>
      <w:pPr>
        <w:ind w:left="5205" w:hanging="221"/>
      </w:pPr>
      <w:rPr>
        <w:rFonts w:hint="default"/>
        <w:lang w:val="es-ES" w:eastAsia="en-US" w:bidi="ar-SA"/>
      </w:rPr>
    </w:lvl>
    <w:lvl w:ilvl="5" w:tplc="B504E9CC">
      <w:numFmt w:val="bullet"/>
      <w:lvlText w:val="•"/>
      <w:lvlJc w:val="left"/>
      <w:pPr>
        <w:ind w:left="6236" w:hanging="221"/>
      </w:pPr>
      <w:rPr>
        <w:rFonts w:hint="default"/>
        <w:lang w:val="es-ES" w:eastAsia="en-US" w:bidi="ar-SA"/>
      </w:rPr>
    </w:lvl>
    <w:lvl w:ilvl="6" w:tplc="DFB249EC">
      <w:numFmt w:val="bullet"/>
      <w:lvlText w:val="•"/>
      <w:lvlJc w:val="left"/>
      <w:pPr>
        <w:ind w:left="7268" w:hanging="221"/>
      </w:pPr>
      <w:rPr>
        <w:rFonts w:hint="default"/>
        <w:lang w:val="es-ES" w:eastAsia="en-US" w:bidi="ar-SA"/>
      </w:rPr>
    </w:lvl>
    <w:lvl w:ilvl="7" w:tplc="525E677C">
      <w:numFmt w:val="bullet"/>
      <w:lvlText w:val="•"/>
      <w:lvlJc w:val="left"/>
      <w:pPr>
        <w:ind w:left="8299" w:hanging="221"/>
      </w:pPr>
      <w:rPr>
        <w:rFonts w:hint="default"/>
        <w:lang w:val="es-ES" w:eastAsia="en-US" w:bidi="ar-SA"/>
      </w:rPr>
    </w:lvl>
    <w:lvl w:ilvl="8" w:tplc="872640E0">
      <w:numFmt w:val="bullet"/>
      <w:lvlText w:val="•"/>
      <w:lvlJc w:val="left"/>
      <w:pPr>
        <w:ind w:left="9330" w:hanging="221"/>
      </w:pPr>
      <w:rPr>
        <w:rFonts w:hint="default"/>
        <w:lang w:val="es-ES" w:eastAsia="en-US" w:bidi="ar-SA"/>
      </w:rPr>
    </w:lvl>
  </w:abstractNum>
  <w:abstractNum w:abstractNumId="16">
    <w:nsid w:val="35082ACD"/>
    <w:multiLevelType w:val="hybridMultilevel"/>
    <w:tmpl w:val="7A522334"/>
    <w:lvl w:ilvl="0" w:tplc="D38A0E54">
      <w:numFmt w:val="bullet"/>
      <w:lvlText w:val="-"/>
      <w:lvlJc w:val="left"/>
      <w:pPr>
        <w:ind w:left="2139" w:hanging="348"/>
      </w:pPr>
      <w:rPr>
        <w:rFonts w:ascii="Arial mt" w:eastAsia="Arial mt" w:hAnsi="Arial mt" w:cs="Arial mt" w:hint="default"/>
        <w:b w:val="0"/>
        <w:bCs w:val="0"/>
        <w:i w:val="0"/>
        <w:iCs w:val="0"/>
        <w:spacing w:val="0"/>
        <w:w w:val="99"/>
        <w:sz w:val="20"/>
        <w:szCs w:val="20"/>
        <w:lang w:val="es-ES" w:eastAsia="en-US" w:bidi="ar-SA"/>
      </w:rPr>
    </w:lvl>
    <w:lvl w:ilvl="1" w:tplc="205251A2">
      <w:numFmt w:val="bullet"/>
      <w:lvlText w:val="•"/>
      <w:lvlJc w:val="left"/>
      <w:pPr>
        <w:ind w:left="3065" w:hanging="348"/>
      </w:pPr>
      <w:rPr>
        <w:rFonts w:hint="default"/>
        <w:lang w:val="es-ES" w:eastAsia="en-US" w:bidi="ar-SA"/>
      </w:rPr>
    </w:lvl>
    <w:lvl w:ilvl="2" w:tplc="037C2EF6">
      <w:numFmt w:val="bullet"/>
      <w:lvlText w:val="•"/>
      <w:lvlJc w:val="left"/>
      <w:pPr>
        <w:ind w:left="3990" w:hanging="348"/>
      </w:pPr>
      <w:rPr>
        <w:rFonts w:hint="default"/>
        <w:lang w:val="es-ES" w:eastAsia="en-US" w:bidi="ar-SA"/>
      </w:rPr>
    </w:lvl>
    <w:lvl w:ilvl="3" w:tplc="09509062">
      <w:numFmt w:val="bullet"/>
      <w:lvlText w:val="•"/>
      <w:lvlJc w:val="left"/>
      <w:pPr>
        <w:ind w:left="4916" w:hanging="348"/>
      </w:pPr>
      <w:rPr>
        <w:rFonts w:hint="default"/>
        <w:lang w:val="es-ES" w:eastAsia="en-US" w:bidi="ar-SA"/>
      </w:rPr>
    </w:lvl>
    <w:lvl w:ilvl="4" w:tplc="61C06202">
      <w:numFmt w:val="bullet"/>
      <w:lvlText w:val="•"/>
      <w:lvlJc w:val="left"/>
      <w:pPr>
        <w:ind w:left="5841" w:hanging="348"/>
      </w:pPr>
      <w:rPr>
        <w:rFonts w:hint="default"/>
        <w:lang w:val="es-ES" w:eastAsia="en-US" w:bidi="ar-SA"/>
      </w:rPr>
    </w:lvl>
    <w:lvl w:ilvl="5" w:tplc="4EB87AC8">
      <w:numFmt w:val="bullet"/>
      <w:lvlText w:val="•"/>
      <w:lvlJc w:val="left"/>
      <w:pPr>
        <w:ind w:left="6766" w:hanging="348"/>
      </w:pPr>
      <w:rPr>
        <w:rFonts w:hint="default"/>
        <w:lang w:val="es-ES" w:eastAsia="en-US" w:bidi="ar-SA"/>
      </w:rPr>
    </w:lvl>
    <w:lvl w:ilvl="6" w:tplc="DE0630BC">
      <w:numFmt w:val="bullet"/>
      <w:lvlText w:val="•"/>
      <w:lvlJc w:val="left"/>
      <w:pPr>
        <w:ind w:left="7692" w:hanging="348"/>
      </w:pPr>
      <w:rPr>
        <w:rFonts w:hint="default"/>
        <w:lang w:val="es-ES" w:eastAsia="en-US" w:bidi="ar-SA"/>
      </w:rPr>
    </w:lvl>
    <w:lvl w:ilvl="7" w:tplc="116251F4">
      <w:numFmt w:val="bullet"/>
      <w:lvlText w:val="•"/>
      <w:lvlJc w:val="left"/>
      <w:pPr>
        <w:ind w:left="8617" w:hanging="348"/>
      </w:pPr>
      <w:rPr>
        <w:rFonts w:hint="default"/>
        <w:lang w:val="es-ES" w:eastAsia="en-US" w:bidi="ar-SA"/>
      </w:rPr>
    </w:lvl>
    <w:lvl w:ilvl="8" w:tplc="57781B68">
      <w:numFmt w:val="bullet"/>
      <w:lvlText w:val="•"/>
      <w:lvlJc w:val="left"/>
      <w:pPr>
        <w:ind w:left="9542" w:hanging="348"/>
      </w:pPr>
      <w:rPr>
        <w:rFonts w:hint="default"/>
        <w:lang w:val="es-ES" w:eastAsia="en-US" w:bidi="ar-SA"/>
      </w:rPr>
    </w:lvl>
  </w:abstractNum>
  <w:abstractNum w:abstractNumId="17">
    <w:nsid w:val="3FFE3A07"/>
    <w:multiLevelType w:val="hybridMultilevel"/>
    <w:tmpl w:val="DF7C4A1E"/>
    <w:lvl w:ilvl="0" w:tplc="E99EEB2A">
      <w:numFmt w:val="bullet"/>
      <w:lvlText w:val=""/>
      <w:lvlJc w:val="left"/>
      <w:pPr>
        <w:ind w:left="1210" w:hanging="361"/>
      </w:pPr>
      <w:rPr>
        <w:rFonts w:ascii="Wingdings" w:eastAsia="Wingdings" w:hAnsi="Wingdings" w:cs="Wingdings" w:hint="default"/>
        <w:b w:val="0"/>
        <w:bCs w:val="0"/>
        <w:i w:val="0"/>
        <w:iCs w:val="0"/>
        <w:spacing w:val="0"/>
        <w:w w:val="99"/>
        <w:sz w:val="20"/>
        <w:szCs w:val="20"/>
        <w:lang w:val="es-E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52E209BA">
      <w:numFmt w:val="bullet"/>
      <w:lvlText w:val="•"/>
      <w:lvlJc w:val="left"/>
      <w:pPr>
        <w:ind w:left="2237" w:hanging="361"/>
      </w:pPr>
      <w:rPr>
        <w:rFonts w:hint="default"/>
        <w:lang w:val="es-ES" w:eastAsia="en-US" w:bidi="ar-SA"/>
      </w:rPr>
    </w:lvl>
    <w:lvl w:ilvl="2" w:tplc="6F48A9E2">
      <w:numFmt w:val="bullet"/>
      <w:lvlText w:val="•"/>
      <w:lvlJc w:val="left"/>
      <w:pPr>
        <w:ind w:left="3254" w:hanging="361"/>
      </w:pPr>
      <w:rPr>
        <w:rFonts w:hint="default"/>
        <w:lang w:val="es-ES" w:eastAsia="en-US" w:bidi="ar-SA"/>
      </w:rPr>
    </w:lvl>
    <w:lvl w:ilvl="3" w:tplc="F4FAB03A">
      <w:numFmt w:val="bullet"/>
      <w:lvlText w:val="•"/>
      <w:lvlJc w:val="left"/>
      <w:pPr>
        <w:ind w:left="4272" w:hanging="361"/>
      </w:pPr>
      <w:rPr>
        <w:rFonts w:hint="default"/>
        <w:lang w:val="es-ES" w:eastAsia="en-US" w:bidi="ar-SA"/>
      </w:rPr>
    </w:lvl>
    <w:lvl w:ilvl="4" w:tplc="429499B6">
      <w:numFmt w:val="bullet"/>
      <w:lvlText w:val="•"/>
      <w:lvlJc w:val="left"/>
      <w:pPr>
        <w:ind w:left="5289" w:hanging="361"/>
      </w:pPr>
      <w:rPr>
        <w:rFonts w:hint="default"/>
        <w:lang w:val="es-ES" w:eastAsia="en-US" w:bidi="ar-SA"/>
      </w:rPr>
    </w:lvl>
    <w:lvl w:ilvl="5" w:tplc="4D485A1C">
      <w:numFmt w:val="bullet"/>
      <w:lvlText w:val="•"/>
      <w:lvlJc w:val="left"/>
      <w:pPr>
        <w:ind w:left="6306" w:hanging="361"/>
      </w:pPr>
      <w:rPr>
        <w:rFonts w:hint="default"/>
        <w:lang w:val="es-ES" w:eastAsia="en-US" w:bidi="ar-SA"/>
      </w:rPr>
    </w:lvl>
    <w:lvl w:ilvl="6" w:tplc="78CA6F5E">
      <w:numFmt w:val="bullet"/>
      <w:lvlText w:val="•"/>
      <w:lvlJc w:val="left"/>
      <w:pPr>
        <w:ind w:left="7324" w:hanging="361"/>
      </w:pPr>
      <w:rPr>
        <w:rFonts w:hint="default"/>
        <w:lang w:val="es-ES" w:eastAsia="en-US" w:bidi="ar-SA"/>
      </w:rPr>
    </w:lvl>
    <w:lvl w:ilvl="7" w:tplc="C21E7D70">
      <w:numFmt w:val="bullet"/>
      <w:lvlText w:val="•"/>
      <w:lvlJc w:val="left"/>
      <w:pPr>
        <w:ind w:left="8341" w:hanging="361"/>
      </w:pPr>
      <w:rPr>
        <w:rFonts w:hint="default"/>
        <w:lang w:val="es-ES" w:eastAsia="en-US" w:bidi="ar-SA"/>
      </w:rPr>
    </w:lvl>
    <w:lvl w:ilvl="8" w:tplc="D96A5BFC">
      <w:numFmt w:val="bullet"/>
      <w:lvlText w:val="•"/>
      <w:lvlJc w:val="left"/>
      <w:pPr>
        <w:ind w:left="9358" w:hanging="361"/>
      </w:pPr>
      <w:rPr>
        <w:rFonts w:hint="default"/>
        <w:lang w:val="es-ES" w:eastAsia="en-US" w:bidi="ar-SA"/>
      </w:rPr>
    </w:lvl>
  </w:abstractNum>
  <w:abstractNum w:abstractNumId="18">
    <w:nsid w:val="44703844"/>
    <w:multiLevelType w:val="hybridMultilevel"/>
    <w:tmpl w:val="8E803FDC"/>
    <w:lvl w:ilvl="0" w:tplc="4F307BA6">
      <w:start w:val="1"/>
      <w:numFmt w:val="decimal"/>
      <w:lvlText w:val="%1."/>
      <w:lvlJc w:val="left"/>
      <w:pPr>
        <w:ind w:left="1570" w:hanging="360"/>
        <w:jc w:val="left"/>
      </w:pPr>
      <w:rPr>
        <w:rFonts w:ascii="Arial mt" w:eastAsia="Arial mt" w:hAnsi="Arial mt" w:cs="Arial mt" w:hint="default"/>
        <w:b w:val="0"/>
        <w:bCs w:val="0"/>
        <w:i w:val="0"/>
        <w:iCs w:val="0"/>
        <w:spacing w:val="-1"/>
        <w:w w:val="99"/>
        <w:sz w:val="20"/>
        <w:szCs w:val="20"/>
        <w:lang w:val="es-ES" w:eastAsia="en-US" w:bidi="ar-SA"/>
      </w:rPr>
    </w:lvl>
    <w:lvl w:ilvl="1" w:tplc="29CAABE2">
      <w:numFmt w:val="bullet"/>
      <w:lvlText w:val="•"/>
      <w:lvlJc w:val="left"/>
      <w:pPr>
        <w:ind w:left="2561" w:hanging="360"/>
      </w:pPr>
      <w:rPr>
        <w:rFonts w:hint="default"/>
        <w:lang w:val="es-ES" w:eastAsia="en-US" w:bidi="ar-SA"/>
      </w:rPr>
    </w:lvl>
    <w:lvl w:ilvl="2" w:tplc="7E38A13A">
      <w:numFmt w:val="bullet"/>
      <w:lvlText w:val="•"/>
      <w:lvlJc w:val="left"/>
      <w:pPr>
        <w:ind w:left="3542" w:hanging="360"/>
      </w:pPr>
      <w:rPr>
        <w:rFonts w:hint="default"/>
        <w:lang w:val="es-ES" w:eastAsia="en-US" w:bidi="ar-SA"/>
      </w:rPr>
    </w:lvl>
    <w:lvl w:ilvl="3" w:tplc="C5DC425E">
      <w:numFmt w:val="bullet"/>
      <w:lvlText w:val="•"/>
      <w:lvlJc w:val="left"/>
      <w:pPr>
        <w:ind w:left="4524" w:hanging="360"/>
      </w:pPr>
      <w:rPr>
        <w:rFonts w:hint="default"/>
        <w:lang w:val="es-ES" w:eastAsia="en-US" w:bidi="ar-SA"/>
      </w:rPr>
    </w:lvl>
    <w:lvl w:ilvl="4" w:tplc="7B027DFC">
      <w:numFmt w:val="bullet"/>
      <w:lvlText w:val="•"/>
      <w:lvlJc w:val="left"/>
      <w:pPr>
        <w:ind w:left="5505" w:hanging="360"/>
      </w:pPr>
      <w:rPr>
        <w:rFonts w:hint="default"/>
        <w:lang w:val="es-ES" w:eastAsia="en-US" w:bidi="ar-SA"/>
      </w:rPr>
    </w:lvl>
    <w:lvl w:ilvl="5" w:tplc="A606AB16">
      <w:numFmt w:val="bullet"/>
      <w:lvlText w:val="•"/>
      <w:lvlJc w:val="left"/>
      <w:pPr>
        <w:ind w:left="6486" w:hanging="360"/>
      </w:pPr>
      <w:rPr>
        <w:rFonts w:hint="default"/>
        <w:lang w:val="es-ES" w:eastAsia="en-US" w:bidi="ar-SA"/>
      </w:rPr>
    </w:lvl>
    <w:lvl w:ilvl="6" w:tplc="17BA88AE">
      <w:numFmt w:val="bullet"/>
      <w:lvlText w:val="•"/>
      <w:lvlJc w:val="left"/>
      <w:pPr>
        <w:ind w:left="7468" w:hanging="360"/>
      </w:pPr>
      <w:rPr>
        <w:rFonts w:hint="default"/>
        <w:lang w:val="es-ES" w:eastAsia="en-US" w:bidi="ar-SA"/>
      </w:rPr>
    </w:lvl>
    <w:lvl w:ilvl="7" w:tplc="FADEAAB0">
      <w:numFmt w:val="bullet"/>
      <w:lvlText w:val="•"/>
      <w:lvlJc w:val="left"/>
      <w:pPr>
        <w:ind w:left="8449" w:hanging="360"/>
      </w:pPr>
      <w:rPr>
        <w:rFonts w:hint="default"/>
        <w:lang w:val="es-ES" w:eastAsia="en-US" w:bidi="ar-SA"/>
      </w:rPr>
    </w:lvl>
    <w:lvl w:ilvl="8" w:tplc="AEA0C9C4">
      <w:numFmt w:val="bullet"/>
      <w:lvlText w:val="•"/>
      <w:lvlJc w:val="left"/>
      <w:pPr>
        <w:ind w:left="9430" w:hanging="360"/>
      </w:pPr>
      <w:rPr>
        <w:rFonts w:hint="default"/>
        <w:lang w:val="es-ES" w:eastAsia="en-US" w:bidi="ar-SA"/>
      </w:rPr>
    </w:lvl>
  </w:abstractNum>
  <w:abstractNum w:abstractNumId="19">
    <w:nsid w:val="46766AF7"/>
    <w:multiLevelType w:val="hybridMultilevel"/>
    <w:tmpl w:val="C8F4CF6C"/>
    <w:lvl w:ilvl="0" w:tplc="106079E2">
      <w:start w:val="1"/>
      <w:numFmt w:val="decimal"/>
      <w:lvlText w:val="%1."/>
      <w:lvlJc w:val="left"/>
      <w:pPr>
        <w:ind w:left="1558" w:hanging="348"/>
        <w:jc w:val="left"/>
      </w:pPr>
      <w:rPr>
        <w:rFonts w:ascii="Arial mt" w:eastAsia="Arial mt" w:hAnsi="Arial mt" w:cs="Arial mt" w:hint="default"/>
        <w:b w:val="0"/>
        <w:bCs w:val="0"/>
        <w:i w:val="0"/>
        <w:iCs w:val="0"/>
        <w:spacing w:val="-1"/>
        <w:w w:val="99"/>
        <w:sz w:val="20"/>
        <w:szCs w:val="20"/>
        <w:lang w:val="es-ES" w:eastAsia="en-US" w:bidi="ar-SA"/>
      </w:rPr>
    </w:lvl>
    <w:lvl w:ilvl="1" w:tplc="77A0D0DE">
      <w:numFmt w:val="bullet"/>
      <w:lvlText w:val="•"/>
      <w:lvlJc w:val="left"/>
      <w:pPr>
        <w:ind w:left="2543" w:hanging="348"/>
      </w:pPr>
      <w:rPr>
        <w:rFonts w:hint="default"/>
        <w:lang w:val="es-ES" w:eastAsia="en-US" w:bidi="ar-SA"/>
      </w:rPr>
    </w:lvl>
    <w:lvl w:ilvl="2" w:tplc="563475F2">
      <w:numFmt w:val="bullet"/>
      <w:lvlText w:val="•"/>
      <w:lvlJc w:val="left"/>
      <w:pPr>
        <w:ind w:left="3526" w:hanging="348"/>
      </w:pPr>
      <w:rPr>
        <w:rFonts w:hint="default"/>
        <w:lang w:val="es-ES" w:eastAsia="en-US" w:bidi="ar-SA"/>
      </w:rPr>
    </w:lvl>
    <w:lvl w:ilvl="3" w:tplc="61BA7174">
      <w:numFmt w:val="bullet"/>
      <w:lvlText w:val="•"/>
      <w:lvlJc w:val="left"/>
      <w:pPr>
        <w:ind w:left="4510" w:hanging="348"/>
      </w:pPr>
      <w:rPr>
        <w:rFonts w:hint="default"/>
        <w:lang w:val="es-ES" w:eastAsia="en-US" w:bidi="ar-SA"/>
      </w:rPr>
    </w:lvl>
    <w:lvl w:ilvl="4" w:tplc="D5F2556C">
      <w:numFmt w:val="bullet"/>
      <w:lvlText w:val="•"/>
      <w:lvlJc w:val="left"/>
      <w:pPr>
        <w:ind w:left="5493" w:hanging="348"/>
      </w:pPr>
      <w:rPr>
        <w:rFonts w:hint="default"/>
        <w:lang w:val="es-ES" w:eastAsia="en-US" w:bidi="ar-SA"/>
      </w:rPr>
    </w:lvl>
    <w:lvl w:ilvl="5" w:tplc="9CFAA720">
      <w:numFmt w:val="bullet"/>
      <w:lvlText w:val="•"/>
      <w:lvlJc w:val="left"/>
      <w:pPr>
        <w:ind w:left="6476" w:hanging="348"/>
      </w:pPr>
      <w:rPr>
        <w:rFonts w:hint="default"/>
        <w:lang w:val="es-ES" w:eastAsia="en-US" w:bidi="ar-SA"/>
      </w:rPr>
    </w:lvl>
    <w:lvl w:ilvl="6" w:tplc="11A66A1A">
      <w:numFmt w:val="bullet"/>
      <w:lvlText w:val="•"/>
      <w:lvlJc w:val="left"/>
      <w:pPr>
        <w:ind w:left="7460" w:hanging="348"/>
      </w:pPr>
      <w:rPr>
        <w:rFonts w:hint="default"/>
        <w:lang w:val="es-ES" w:eastAsia="en-US" w:bidi="ar-SA"/>
      </w:rPr>
    </w:lvl>
    <w:lvl w:ilvl="7" w:tplc="DD96683E">
      <w:numFmt w:val="bullet"/>
      <w:lvlText w:val="•"/>
      <w:lvlJc w:val="left"/>
      <w:pPr>
        <w:ind w:left="8443" w:hanging="348"/>
      </w:pPr>
      <w:rPr>
        <w:rFonts w:hint="default"/>
        <w:lang w:val="es-ES" w:eastAsia="en-US" w:bidi="ar-SA"/>
      </w:rPr>
    </w:lvl>
    <w:lvl w:ilvl="8" w:tplc="B344AC7E">
      <w:numFmt w:val="bullet"/>
      <w:lvlText w:val="•"/>
      <w:lvlJc w:val="left"/>
      <w:pPr>
        <w:ind w:left="9426" w:hanging="348"/>
      </w:pPr>
      <w:rPr>
        <w:rFonts w:hint="default"/>
        <w:lang w:val="es-ES" w:eastAsia="en-US" w:bidi="ar-SA"/>
      </w:rPr>
    </w:lvl>
  </w:abstractNum>
  <w:abstractNum w:abstractNumId="20">
    <w:nsid w:val="53E40BBE"/>
    <w:multiLevelType w:val="hybridMultilevel"/>
    <w:tmpl w:val="49E0AA12"/>
    <w:lvl w:ilvl="0" w:tplc="29AAC176">
      <w:start w:val="7"/>
      <w:numFmt w:val="decimal"/>
      <w:lvlText w:val="%1."/>
      <w:lvlJc w:val="left"/>
      <w:pPr>
        <w:ind w:left="1558" w:hanging="709"/>
        <w:jc w:val="left"/>
      </w:pPr>
      <w:rPr>
        <w:rFonts w:ascii="Arial mt" w:eastAsia="Arial mt" w:hAnsi="Arial mt" w:cs="Arial mt" w:hint="default"/>
        <w:b w:val="0"/>
        <w:bCs w:val="0"/>
        <w:i w:val="0"/>
        <w:iCs w:val="0"/>
        <w:spacing w:val="-1"/>
        <w:w w:val="99"/>
        <w:sz w:val="20"/>
        <w:szCs w:val="20"/>
        <w:lang w:val="es-ES" w:eastAsia="en-US" w:bidi="ar-SA"/>
      </w:rPr>
    </w:lvl>
    <w:lvl w:ilvl="1" w:tplc="7714D1E0">
      <w:numFmt w:val="bullet"/>
      <w:lvlText w:val="•"/>
      <w:lvlJc w:val="left"/>
      <w:pPr>
        <w:ind w:left="2543" w:hanging="709"/>
      </w:pPr>
      <w:rPr>
        <w:rFonts w:hint="default"/>
        <w:lang w:val="es-ES" w:eastAsia="en-US" w:bidi="ar-SA"/>
      </w:rPr>
    </w:lvl>
    <w:lvl w:ilvl="2" w:tplc="1DEC5D86">
      <w:numFmt w:val="bullet"/>
      <w:lvlText w:val="•"/>
      <w:lvlJc w:val="left"/>
      <w:pPr>
        <w:ind w:left="3526" w:hanging="709"/>
      </w:pPr>
      <w:rPr>
        <w:rFonts w:hint="default"/>
        <w:lang w:val="es-ES" w:eastAsia="en-US" w:bidi="ar-SA"/>
      </w:rPr>
    </w:lvl>
    <w:lvl w:ilvl="3" w:tplc="4F26C408">
      <w:numFmt w:val="bullet"/>
      <w:lvlText w:val="•"/>
      <w:lvlJc w:val="left"/>
      <w:pPr>
        <w:ind w:left="4510" w:hanging="709"/>
      </w:pPr>
      <w:rPr>
        <w:rFonts w:hint="default"/>
        <w:lang w:val="es-ES" w:eastAsia="en-US" w:bidi="ar-SA"/>
      </w:rPr>
    </w:lvl>
    <w:lvl w:ilvl="4" w:tplc="E7BE1070">
      <w:numFmt w:val="bullet"/>
      <w:lvlText w:val="•"/>
      <w:lvlJc w:val="left"/>
      <w:pPr>
        <w:ind w:left="5493" w:hanging="709"/>
      </w:pPr>
      <w:rPr>
        <w:rFonts w:hint="default"/>
        <w:lang w:val="es-ES" w:eastAsia="en-US" w:bidi="ar-SA"/>
      </w:rPr>
    </w:lvl>
    <w:lvl w:ilvl="5" w:tplc="181079A2">
      <w:numFmt w:val="bullet"/>
      <w:lvlText w:val="•"/>
      <w:lvlJc w:val="left"/>
      <w:pPr>
        <w:ind w:left="6476" w:hanging="709"/>
      </w:pPr>
      <w:rPr>
        <w:rFonts w:hint="default"/>
        <w:lang w:val="es-ES" w:eastAsia="en-US" w:bidi="ar-SA"/>
      </w:rPr>
    </w:lvl>
    <w:lvl w:ilvl="6" w:tplc="CA7EF7BC">
      <w:numFmt w:val="bullet"/>
      <w:lvlText w:val="•"/>
      <w:lvlJc w:val="left"/>
      <w:pPr>
        <w:ind w:left="7460" w:hanging="709"/>
      </w:pPr>
      <w:rPr>
        <w:rFonts w:hint="default"/>
        <w:lang w:val="es-ES" w:eastAsia="en-US" w:bidi="ar-SA"/>
      </w:rPr>
    </w:lvl>
    <w:lvl w:ilvl="7" w:tplc="832A84D4">
      <w:numFmt w:val="bullet"/>
      <w:lvlText w:val="•"/>
      <w:lvlJc w:val="left"/>
      <w:pPr>
        <w:ind w:left="8443" w:hanging="709"/>
      </w:pPr>
      <w:rPr>
        <w:rFonts w:hint="default"/>
        <w:lang w:val="es-ES" w:eastAsia="en-US" w:bidi="ar-SA"/>
      </w:rPr>
    </w:lvl>
    <w:lvl w:ilvl="8" w:tplc="574C8548">
      <w:numFmt w:val="bullet"/>
      <w:lvlText w:val="•"/>
      <w:lvlJc w:val="left"/>
      <w:pPr>
        <w:ind w:left="9426" w:hanging="709"/>
      </w:pPr>
      <w:rPr>
        <w:rFonts w:hint="default"/>
        <w:lang w:val="es-ES" w:eastAsia="en-US" w:bidi="ar-SA"/>
      </w:rPr>
    </w:lvl>
  </w:abstractNum>
  <w:abstractNum w:abstractNumId="21">
    <w:nsid w:val="6EA45814"/>
    <w:multiLevelType w:val="hybridMultilevel"/>
    <w:tmpl w:val="631205EC"/>
    <w:lvl w:ilvl="0" w:tplc="6C4897CC">
      <w:start w:val="1"/>
      <w:numFmt w:val="decimal"/>
      <w:lvlText w:val="%1."/>
      <w:lvlJc w:val="left"/>
      <w:pPr>
        <w:ind w:left="2127" w:hanging="348"/>
        <w:jc w:val="right"/>
      </w:pPr>
      <w:rPr>
        <w:rFonts w:hint="default"/>
        <w:spacing w:val="-1"/>
        <w:w w:val="99"/>
        <w:lang w:val="es-ES" w:eastAsia="en-US" w:bidi="ar-SA"/>
      </w:rPr>
    </w:lvl>
    <w:lvl w:ilvl="1" w:tplc="EA8EF1A6">
      <w:numFmt w:val="bullet"/>
      <w:lvlText w:val=""/>
      <w:lvlJc w:val="left"/>
      <w:pPr>
        <w:ind w:left="2196" w:hanging="291"/>
      </w:pPr>
      <w:rPr>
        <w:rFonts w:ascii="Symbol" w:eastAsia="Symbol" w:hAnsi="Symbol" w:cs="Symbol" w:hint="default"/>
        <w:spacing w:val="0"/>
        <w:w w:val="99"/>
        <w:lang w:val="es-ES" w:eastAsia="en-US" w:bidi="ar-SA"/>
      </w:rPr>
    </w:lvl>
    <w:lvl w:ilvl="2" w:tplc="3402B4CE">
      <w:numFmt w:val="bullet"/>
      <w:lvlText w:val="•"/>
      <w:lvlJc w:val="left"/>
      <w:pPr>
        <w:ind w:left="3221" w:hanging="291"/>
      </w:pPr>
      <w:rPr>
        <w:rFonts w:hint="default"/>
        <w:lang w:val="es-ES" w:eastAsia="en-US" w:bidi="ar-SA"/>
      </w:rPr>
    </w:lvl>
    <w:lvl w:ilvl="3" w:tplc="F8684A62">
      <w:numFmt w:val="bullet"/>
      <w:lvlText w:val="•"/>
      <w:lvlJc w:val="left"/>
      <w:pPr>
        <w:ind w:left="4242" w:hanging="291"/>
      </w:pPr>
      <w:rPr>
        <w:rFonts w:hint="default"/>
        <w:lang w:val="es-ES" w:eastAsia="en-US" w:bidi="ar-SA"/>
      </w:rPr>
    </w:lvl>
    <w:lvl w:ilvl="4" w:tplc="E1F88D7A">
      <w:numFmt w:val="bullet"/>
      <w:lvlText w:val="•"/>
      <w:lvlJc w:val="left"/>
      <w:pPr>
        <w:ind w:left="5264" w:hanging="291"/>
      </w:pPr>
      <w:rPr>
        <w:rFonts w:hint="default"/>
        <w:lang w:val="es-ES" w:eastAsia="en-US" w:bidi="ar-SA"/>
      </w:rPr>
    </w:lvl>
    <w:lvl w:ilvl="5" w:tplc="1A70BDFC">
      <w:numFmt w:val="bullet"/>
      <w:lvlText w:val="•"/>
      <w:lvlJc w:val="left"/>
      <w:pPr>
        <w:ind w:left="6285" w:hanging="291"/>
      </w:pPr>
      <w:rPr>
        <w:rFonts w:hint="default"/>
        <w:lang w:val="es-ES" w:eastAsia="en-US" w:bidi="ar-SA"/>
      </w:rPr>
    </w:lvl>
    <w:lvl w:ilvl="6" w:tplc="F7ECAF7A">
      <w:numFmt w:val="bullet"/>
      <w:lvlText w:val="•"/>
      <w:lvlJc w:val="left"/>
      <w:pPr>
        <w:ind w:left="7307" w:hanging="291"/>
      </w:pPr>
      <w:rPr>
        <w:rFonts w:hint="default"/>
        <w:lang w:val="es-ES" w:eastAsia="en-US" w:bidi="ar-SA"/>
      </w:rPr>
    </w:lvl>
    <w:lvl w:ilvl="7" w:tplc="80A603A0">
      <w:numFmt w:val="bullet"/>
      <w:lvlText w:val="•"/>
      <w:lvlJc w:val="left"/>
      <w:pPr>
        <w:ind w:left="8328" w:hanging="291"/>
      </w:pPr>
      <w:rPr>
        <w:rFonts w:hint="default"/>
        <w:lang w:val="es-ES" w:eastAsia="en-US" w:bidi="ar-SA"/>
      </w:rPr>
    </w:lvl>
    <w:lvl w:ilvl="8" w:tplc="538C81DC">
      <w:numFmt w:val="bullet"/>
      <w:lvlText w:val="•"/>
      <w:lvlJc w:val="left"/>
      <w:pPr>
        <w:ind w:left="9350" w:hanging="291"/>
      </w:pPr>
      <w:rPr>
        <w:rFonts w:hint="default"/>
        <w:lang w:val="es-ES" w:eastAsia="en-US" w:bidi="ar-SA"/>
      </w:rPr>
    </w:lvl>
  </w:abstractNum>
  <w:abstractNum w:abstractNumId="22">
    <w:nsid w:val="70FE01EB"/>
    <w:multiLevelType w:val="hybridMultilevel"/>
    <w:tmpl w:val="66E83642"/>
    <w:lvl w:ilvl="0" w:tplc="F990A3EA">
      <w:start w:val="1"/>
      <w:numFmt w:val="decimal"/>
      <w:lvlText w:val="%1"/>
      <w:lvlJc w:val="left"/>
      <w:pPr>
        <w:ind w:left="1015" w:hanging="167"/>
        <w:jc w:val="left"/>
      </w:pPr>
      <w:rPr>
        <w:rFonts w:ascii="Arial mt" w:eastAsia="Arial mt" w:hAnsi="Arial mt" w:cs="Arial mt" w:hint="default"/>
        <w:b w:val="0"/>
        <w:bCs w:val="0"/>
        <w:i w:val="0"/>
        <w:iCs w:val="0"/>
        <w:spacing w:val="0"/>
        <w:w w:val="99"/>
        <w:sz w:val="20"/>
        <w:szCs w:val="20"/>
        <w:lang w:val="es-ES" w:eastAsia="en-US" w:bidi="ar-SA"/>
        <w14:shadow w14:blurRad="50800" w14:dist="38100" w14:dir="2700000" w14:sx="100000" w14:sy="100000" w14:kx="0" w14:ky="0" w14:algn="tl">
          <w14:srgbClr w14:val="000000">
            <w14:alpha w14:val="60000"/>
          </w14:srgbClr>
        </w14:shadow>
      </w:rPr>
    </w:lvl>
    <w:lvl w:ilvl="1" w:tplc="C5C8FCE6">
      <w:numFmt w:val="bullet"/>
      <w:lvlText w:val="•"/>
      <w:lvlJc w:val="left"/>
      <w:pPr>
        <w:ind w:left="2057" w:hanging="167"/>
      </w:pPr>
      <w:rPr>
        <w:rFonts w:hint="default"/>
        <w:lang w:val="es-ES" w:eastAsia="en-US" w:bidi="ar-SA"/>
      </w:rPr>
    </w:lvl>
    <w:lvl w:ilvl="2" w:tplc="A9607796">
      <w:numFmt w:val="bullet"/>
      <w:lvlText w:val="•"/>
      <w:lvlJc w:val="left"/>
      <w:pPr>
        <w:ind w:left="3094" w:hanging="167"/>
      </w:pPr>
      <w:rPr>
        <w:rFonts w:hint="default"/>
        <w:lang w:val="es-ES" w:eastAsia="en-US" w:bidi="ar-SA"/>
      </w:rPr>
    </w:lvl>
    <w:lvl w:ilvl="3" w:tplc="56905DD4">
      <w:numFmt w:val="bullet"/>
      <w:lvlText w:val="•"/>
      <w:lvlJc w:val="left"/>
      <w:pPr>
        <w:ind w:left="4132" w:hanging="167"/>
      </w:pPr>
      <w:rPr>
        <w:rFonts w:hint="default"/>
        <w:lang w:val="es-ES" w:eastAsia="en-US" w:bidi="ar-SA"/>
      </w:rPr>
    </w:lvl>
    <w:lvl w:ilvl="4" w:tplc="FCC496CE">
      <w:numFmt w:val="bullet"/>
      <w:lvlText w:val="•"/>
      <w:lvlJc w:val="left"/>
      <w:pPr>
        <w:ind w:left="5169" w:hanging="167"/>
      </w:pPr>
      <w:rPr>
        <w:rFonts w:hint="default"/>
        <w:lang w:val="es-ES" w:eastAsia="en-US" w:bidi="ar-SA"/>
      </w:rPr>
    </w:lvl>
    <w:lvl w:ilvl="5" w:tplc="D82CAC94">
      <w:numFmt w:val="bullet"/>
      <w:lvlText w:val="•"/>
      <w:lvlJc w:val="left"/>
      <w:pPr>
        <w:ind w:left="6206" w:hanging="167"/>
      </w:pPr>
      <w:rPr>
        <w:rFonts w:hint="default"/>
        <w:lang w:val="es-ES" w:eastAsia="en-US" w:bidi="ar-SA"/>
      </w:rPr>
    </w:lvl>
    <w:lvl w:ilvl="6" w:tplc="42947F36">
      <w:numFmt w:val="bullet"/>
      <w:lvlText w:val="•"/>
      <w:lvlJc w:val="left"/>
      <w:pPr>
        <w:ind w:left="7244" w:hanging="167"/>
      </w:pPr>
      <w:rPr>
        <w:rFonts w:hint="default"/>
        <w:lang w:val="es-ES" w:eastAsia="en-US" w:bidi="ar-SA"/>
      </w:rPr>
    </w:lvl>
    <w:lvl w:ilvl="7" w:tplc="DD06EBCA">
      <w:numFmt w:val="bullet"/>
      <w:lvlText w:val="•"/>
      <w:lvlJc w:val="left"/>
      <w:pPr>
        <w:ind w:left="8281" w:hanging="167"/>
      </w:pPr>
      <w:rPr>
        <w:rFonts w:hint="default"/>
        <w:lang w:val="es-ES" w:eastAsia="en-US" w:bidi="ar-SA"/>
      </w:rPr>
    </w:lvl>
    <w:lvl w:ilvl="8" w:tplc="431E3F9A">
      <w:numFmt w:val="bullet"/>
      <w:lvlText w:val="•"/>
      <w:lvlJc w:val="left"/>
      <w:pPr>
        <w:ind w:left="9318" w:hanging="167"/>
      </w:pPr>
      <w:rPr>
        <w:rFonts w:hint="default"/>
        <w:lang w:val="es-ES" w:eastAsia="en-US" w:bidi="ar-SA"/>
      </w:rPr>
    </w:lvl>
  </w:abstractNum>
  <w:abstractNum w:abstractNumId="23">
    <w:nsid w:val="76CC53BD"/>
    <w:multiLevelType w:val="hybridMultilevel"/>
    <w:tmpl w:val="8C24BC2C"/>
    <w:lvl w:ilvl="0" w:tplc="84423AF0">
      <w:start w:val="1"/>
      <w:numFmt w:val="decimal"/>
      <w:lvlText w:val="%1"/>
      <w:lvlJc w:val="left"/>
      <w:pPr>
        <w:ind w:left="1210" w:hanging="361"/>
        <w:jc w:val="left"/>
      </w:pPr>
      <w:rPr>
        <w:rFonts w:ascii="Arial mt" w:eastAsia="Arial mt" w:hAnsi="Arial mt" w:cs="Arial mt" w:hint="default"/>
        <w:b w:val="0"/>
        <w:bCs w:val="0"/>
        <w:i w:val="0"/>
        <w:iCs w:val="0"/>
        <w:spacing w:val="0"/>
        <w:w w:val="99"/>
        <w:sz w:val="20"/>
        <w:szCs w:val="20"/>
        <w:lang w:val="es-ES" w:eastAsia="en-US" w:bidi="ar-SA"/>
        <w14:shadow w14:blurRad="50800" w14:dist="38100" w14:dir="2700000" w14:sx="100000" w14:sy="100000" w14:kx="0" w14:ky="0" w14:algn="tl">
          <w14:srgbClr w14:val="000000">
            <w14:alpha w14:val="60000"/>
          </w14:srgbClr>
        </w14:shadow>
      </w:rPr>
    </w:lvl>
    <w:lvl w:ilvl="1" w:tplc="91EEFDD8">
      <w:numFmt w:val="bullet"/>
      <w:lvlText w:val="•"/>
      <w:lvlJc w:val="left"/>
      <w:pPr>
        <w:ind w:left="2237" w:hanging="361"/>
      </w:pPr>
      <w:rPr>
        <w:rFonts w:hint="default"/>
        <w:lang w:val="es-ES" w:eastAsia="en-US" w:bidi="ar-SA"/>
      </w:rPr>
    </w:lvl>
    <w:lvl w:ilvl="2" w:tplc="CAF0DB70">
      <w:numFmt w:val="bullet"/>
      <w:lvlText w:val="•"/>
      <w:lvlJc w:val="left"/>
      <w:pPr>
        <w:ind w:left="3254" w:hanging="361"/>
      </w:pPr>
      <w:rPr>
        <w:rFonts w:hint="default"/>
        <w:lang w:val="es-ES" w:eastAsia="en-US" w:bidi="ar-SA"/>
      </w:rPr>
    </w:lvl>
    <w:lvl w:ilvl="3" w:tplc="09F42240">
      <w:numFmt w:val="bullet"/>
      <w:lvlText w:val="•"/>
      <w:lvlJc w:val="left"/>
      <w:pPr>
        <w:ind w:left="4272" w:hanging="361"/>
      </w:pPr>
      <w:rPr>
        <w:rFonts w:hint="default"/>
        <w:lang w:val="es-ES" w:eastAsia="en-US" w:bidi="ar-SA"/>
      </w:rPr>
    </w:lvl>
    <w:lvl w:ilvl="4" w:tplc="399A542E">
      <w:numFmt w:val="bullet"/>
      <w:lvlText w:val="•"/>
      <w:lvlJc w:val="left"/>
      <w:pPr>
        <w:ind w:left="5289" w:hanging="361"/>
      </w:pPr>
      <w:rPr>
        <w:rFonts w:hint="default"/>
        <w:lang w:val="es-ES" w:eastAsia="en-US" w:bidi="ar-SA"/>
      </w:rPr>
    </w:lvl>
    <w:lvl w:ilvl="5" w:tplc="E3ACCB40">
      <w:numFmt w:val="bullet"/>
      <w:lvlText w:val="•"/>
      <w:lvlJc w:val="left"/>
      <w:pPr>
        <w:ind w:left="6306" w:hanging="361"/>
      </w:pPr>
      <w:rPr>
        <w:rFonts w:hint="default"/>
        <w:lang w:val="es-ES" w:eastAsia="en-US" w:bidi="ar-SA"/>
      </w:rPr>
    </w:lvl>
    <w:lvl w:ilvl="6" w:tplc="06901C82">
      <w:numFmt w:val="bullet"/>
      <w:lvlText w:val="•"/>
      <w:lvlJc w:val="left"/>
      <w:pPr>
        <w:ind w:left="7324" w:hanging="361"/>
      </w:pPr>
      <w:rPr>
        <w:rFonts w:hint="default"/>
        <w:lang w:val="es-ES" w:eastAsia="en-US" w:bidi="ar-SA"/>
      </w:rPr>
    </w:lvl>
    <w:lvl w:ilvl="7" w:tplc="07FE0586">
      <w:numFmt w:val="bullet"/>
      <w:lvlText w:val="•"/>
      <w:lvlJc w:val="left"/>
      <w:pPr>
        <w:ind w:left="8341" w:hanging="361"/>
      </w:pPr>
      <w:rPr>
        <w:rFonts w:hint="default"/>
        <w:lang w:val="es-ES" w:eastAsia="en-US" w:bidi="ar-SA"/>
      </w:rPr>
    </w:lvl>
    <w:lvl w:ilvl="8" w:tplc="24ECEBFC">
      <w:numFmt w:val="bullet"/>
      <w:lvlText w:val="•"/>
      <w:lvlJc w:val="left"/>
      <w:pPr>
        <w:ind w:left="9358" w:hanging="361"/>
      </w:pPr>
      <w:rPr>
        <w:rFonts w:hint="default"/>
        <w:lang w:val="es-ES" w:eastAsia="en-US" w:bidi="ar-SA"/>
      </w:rPr>
    </w:lvl>
  </w:abstractNum>
  <w:abstractNum w:abstractNumId="24">
    <w:nsid w:val="7E1B2E78"/>
    <w:multiLevelType w:val="hybridMultilevel"/>
    <w:tmpl w:val="006A3382"/>
    <w:lvl w:ilvl="0" w:tplc="7B086F1C">
      <w:start w:val="1"/>
      <w:numFmt w:val="decimal"/>
      <w:lvlText w:val="%1."/>
      <w:lvlJc w:val="left"/>
      <w:pPr>
        <w:ind w:left="1419" w:hanging="233"/>
        <w:jc w:val="left"/>
      </w:pPr>
      <w:rPr>
        <w:rFonts w:ascii="Arial mt" w:eastAsia="Arial mt" w:hAnsi="Arial mt" w:cs="Arial mt" w:hint="default"/>
        <w:b w:val="0"/>
        <w:bCs w:val="0"/>
        <w:i w:val="0"/>
        <w:iCs w:val="0"/>
        <w:spacing w:val="-1"/>
        <w:w w:val="99"/>
        <w:sz w:val="20"/>
        <w:szCs w:val="20"/>
        <w:lang w:val="es-ES" w:eastAsia="en-US" w:bidi="ar-SA"/>
      </w:rPr>
    </w:lvl>
    <w:lvl w:ilvl="1" w:tplc="01348A0C">
      <w:numFmt w:val="bullet"/>
      <w:lvlText w:val="•"/>
      <w:lvlJc w:val="left"/>
      <w:pPr>
        <w:ind w:left="2417" w:hanging="233"/>
      </w:pPr>
      <w:rPr>
        <w:rFonts w:hint="default"/>
        <w:lang w:val="es-ES" w:eastAsia="en-US" w:bidi="ar-SA"/>
      </w:rPr>
    </w:lvl>
    <w:lvl w:ilvl="2" w:tplc="53766590">
      <w:numFmt w:val="bullet"/>
      <w:lvlText w:val="•"/>
      <w:lvlJc w:val="left"/>
      <w:pPr>
        <w:ind w:left="3414" w:hanging="233"/>
      </w:pPr>
      <w:rPr>
        <w:rFonts w:hint="default"/>
        <w:lang w:val="es-ES" w:eastAsia="en-US" w:bidi="ar-SA"/>
      </w:rPr>
    </w:lvl>
    <w:lvl w:ilvl="3" w:tplc="D5E2C106">
      <w:numFmt w:val="bullet"/>
      <w:lvlText w:val="•"/>
      <w:lvlJc w:val="left"/>
      <w:pPr>
        <w:ind w:left="4412" w:hanging="233"/>
      </w:pPr>
      <w:rPr>
        <w:rFonts w:hint="default"/>
        <w:lang w:val="es-ES" w:eastAsia="en-US" w:bidi="ar-SA"/>
      </w:rPr>
    </w:lvl>
    <w:lvl w:ilvl="4" w:tplc="9014BEF4">
      <w:numFmt w:val="bullet"/>
      <w:lvlText w:val="•"/>
      <w:lvlJc w:val="left"/>
      <w:pPr>
        <w:ind w:left="5409" w:hanging="233"/>
      </w:pPr>
      <w:rPr>
        <w:rFonts w:hint="default"/>
        <w:lang w:val="es-ES" w:eastAsia="en-US" w:bidi="ar-SA"/>
      </w:rPr>
    </w:lvl>
    <w:lvl w:ilvl="5" w:tplc="408A3CE4">
      <w:numFmt w:val="bullet"/>
      <w:lvlText w:val="•"/>
      <w:lvlJc w:val="left"/>
      <w:pPr>
        <w:ind w:left="6406" w:hanging="233"/>
      </w:pPr>
      <w:rPr>
        <w:rFonts w:hint="default"/>
        <w:lang w:val="es-ES" w:eastAsia="en-US" w:bidi="ar-SA"/>
      </w:rPr>
    </w:lvl>
    <w:lvl w:ilvl="6" w:tplc="81BECC76">
      <w:numFmt w:val="bullet"/>
      <w:lvlText w:val="•"/>
      <w:lvlJc w:val="left"/>
      <w:pPr>
        <w:ind w:left="7404" w:hanging="233"/>
      </w:pPr>
      <w:rPr>
        <w:rFonts w:hint="default"/>
        <w:lang w:val="es-ES" w:eastAsia="en-US" w:bidi="ar-SA"/>
      </w:rPr>
    </w:lvl>
    <w:lvl w:ilvl="7" w:tplc="61A8EC2E">
      <w:numFmt w:val="bullet"/>
      <w:lvlText w:val="•"/>
      <w:lvlJc w:val="left"/>
      <w:pPr>
        <w:ind w:left="8401" w:hanging="233"/>
      </w:pPr>
      <w:rPr>
        <w:rFonts w:hint="default"/>
        <w:lang w:val="es-ES" w:eastAsia="en-US" w:bidi="ar-SA"/>
      </w:rPr>
    </w:lvl>
    <w:lvl w:ilvl="8" w:tplc="357C3404">
      <w:numFmt w:val="bullet"/>
      <w:lvlText w:val="•"/>
      <w:lvlJc w:val="left"/>
      <w:pPr>
        <w:ind w:left="9398" w:hanging="233"/>
      </w:pPr>
      <w:rPr>
        <w:rFonts w:hint="default"/>
        <w:lang w:val="es-ES" w:eastAsia="en-US" w:bidi="ar-SA"/>
      </w:rPr>
    </w:lvl>
  </w:abstractNum>
  <w:abstractNum w:abstractNumId="25">
    <w:nsid w:val="7E5A1706"/>
    <w:multiLevelType w:val="hybridMultilevel"/>
    <w:tmpl w:val="D5AA624C"/>
    <w:lvl w:ilvl="0" w:tplc="5ADC3312">
      <w:start w:val="1"/>
      <w:numFmt w:val="decimal"/>
      <w:lvlText w:val="%1."/>
      <w:lvlJc w:val="left"/>
      <w:pPr>
        <w:ind w:left="1558" w:hanging="653"/>
        <w:jc w:val="left"/>
      </w:pPr>
      <w:rPr>
        <w:rFonts w:ascii="Arial mt" w:eastAsia="Arial mt" w:hAnsi="Arial mt" w:cs="Arial mt" w:hint="default"/>
        <w:b w:val="0"/>
        <w:bCs w:val="0"/>
        <w:i w:val="0"/>
        <w:iCs w:val="0"/>
        <w:spacing w:val="-1"/>
        <w:w w:val="99"/>
        <w:sz w:val="20"/>
        <w:szCs w:val="20"/>
        <w:lang w:val="es-ES" w:eastAsia="en-US" w:bidi="ar-SA"/>
      </w:rPr>
    </w:lvl>
    <w:lvl w:ilvl="1" w:tplc="ABA2137A">
      <w:numFmt w:val="bullet"/>
      <w:lvlText w:val="•"/>
      <w:lvlJc w:val="left"/>
      <w:pPr>
        <w:ind w:left="2543" w:hanging="653"/>
      </w:pPr>
      <w:rPr>
        <w:rFonts w:hint="default"/>
        <w:lang w:val="es-ES" w:eastAsia="en-US" w:bidi="ar-SA"/>
      </w:rPr>
    </w:lvl>
    <w:lvl w:ilvl="2" w:tplc="9F6C5C8E">
      <w:numFmt w:val="bullet"/>
      <w:lvlText w:val="•"/>
      <w:lvlJc w:val="left"/>
      <w:pPr>
        <w:ind w:left="3526" w:hanging="653"/>
      </w:pPr>
      <w:rPr>
        <w:rFonts w:hint="default"/>
        <w:lang w:val="es-ES" w:eastAsia="en-US" w:bidi="ar-SA"/>
      </w:rPr>
    </w:lvl>
    <w:lvl w:ilvl="3" w:tplc="41D2A7A4">
      <w:numFmt w:val="bullet"/>
      <w:lvlText w:val="•"/>
      <w:lvlJc w:val="left"/>
      <w:pPr>
        <w:ind w:left="4510" w:hanging="653"/>
      </w:pPr>
      <w:rPr>
        <w:rFonts w:hint="default"/>
        <w:lang w:val="es-ES" w:eastAsia="en-US" w:bidi="ar-SA"/>
      </w:rPr>
    </w:lvl>
    <w:lvl w:ilvl="4" w:tplc="B4B06CBE">
      <w:numFmt w:val="bullet"/>
      <w:lvlText w:val="•"/>
      <w:lvlJc w:val="left"/>
      <w:pPr>
        <w:ind w:left="5493" w:hanging="653"/>
      </w:pPr>
      <w:rPr>
        <w:rFonts w:hint="default"/>
        <w:lang w:val="es-ES" w:eastAsia="en-US" w:bidi="ar-SA"/>
      </w:rPr>
    </w:lvl>
    <w:lvl w:ilvl="5" w:tplc="343AF3D6">
      <w:numFmt w:val="bullet"/>
      <w:lvlText w:val="•"/>
      <w:lvlJc w:val="left"/>
      <w:pPr>
        <w:ind w:left="6476" w:hanging="653"/>
      </w:pPr>
      <w:rPr>
        <w:rFonts w:hint="default"/>
        <w:lang w:val="es-ES" w:eastAsia="en-US" w:bidi="ar-SA"/>
      </w:rPr>
    </w:lvl>
    <w:lvl w:ilvl="6" w:tplc="F3525A54">
      <w:numFmt w:val="bullet"/>
      <w:lvlText w:val="•"/>
      <w:lvlJc w:val="left"/>
      <w:pPr>
        <w:ind w:left="7460" w:hanging="653"/>
      </w:pPr>
      <w:rPr>
        <w:rFonts w:hint="default"/>
        <w:lang w:val="es-ES" w:eastAsia="en-US" w:bidi="ar-SA"/>
      </w:rPr>
    </w:lvl>
    <w:lvl w:ilvl="7" w:tplc="B9BCFB18">
      <w:numFmt w:val="bullet"/>
      <w:lvlText w:val="•"/>
      <w:lvlJc w:val="left"/>
      <w:pPr>
        <w:ind w:left="8443" w:hanging="653"/>
      </w:pPr>
      <w:rPr>
        <w:rFonts w:hint="default"/>
        <w:lang w:val="es-ES" w:eastAsia="en-US" w:bidi="ar-SA"/>
      </w:rPr>
    </w:lvl>
    <w:lvl w:ilvl="8" w:tplc="5EC078A0">
      <w:numFmt w:val="bullet"/>
      <w:lvlText w:val="•"/>
      <w:lvlJc w:val="left"/>
      <w:pPr>
        <w:ind w:left="9426" w:hanging="653"/>
      </w:pPr>
      <w:rPr>
        <w:rFonts w:hint="default"/>
        <w:lang w:val="es-ES" w:eastAsia="en-US" w:bidi="ar-SA"/>
      </w:rPr>
    </w:lvl>
  </w:abstractNum>
  <w:num w:numId="1">
    <w:abstractNumId w:val="16"/>
  </w:num>
  <w:num w:numId="2">
    <w:abstractNumId w:val="21"/>
  </w:num>
  <w:num w:numId="3">
    <w:abstractNumId w:val="6"/>
  </w:num>
  <w:num w:numId="4">
    <w:abstractNumId w:val="8"/>
  </w:num>
  <w:num w:numId="5">
    <w:abstractNumId w:val="24"/>
  </w:num>
  <w:num w:numId="6">
    <w:abstractNumId w:val="0"/>
  </w:num>
  <w:num w:numId="7">
    <w:abstractNumId w:val="13"/>
  </w:num>
  <w:num w:numId="8">
    <w:abstractNumId w:val="15"/>
  </w:num>
  <w:num w:numId="9">
    <w:abstractNumId w:val="12"/>
  </w:num>
  <w:num w:numId="10">
    <w:abstractNumId w:val="5"/>
  </w:num>
  <w:num w:numId="11">
    <w:abstractNumId w:val="10"/>
  </w:num>
  <w:num w:numId="12">
    <w:abstractNumId w:val="20"/>
  </w:num>
  <w:num w:numId="13">
    <w:abstractNumId w:val="19"/>
  </w:num>
  <w:num w:numId="14">
    <w:abstractNumId w:val="25"/>
  </w:num>
  <w:num w:numId="15">
    <w:abstractNumId w:val="23"/>
  </w:num>
  <w:num w:numId="16">
    <w:abstractNumId w:val="22"/>
  </w:num>
  <w:num w:numId="17">
    <w:abstractNumId w:val="18"/>
  </w:num>
  <w:num w:numId="18">
    <w:abstractNumId w:val="4"/>
  </w:num>
  <w:num w:numId="19">
    <w:abstractNumId w:val="3"/>
  </w:num>
  <w:num w:numId="20">
    <w:abstractNumId w:val="7"/>
  </w:num>
  <w:num w:numId="21">
    <w:abstractNumId w:val="14"/>
  </w:num>
  <w:num w:numId="22">
    <w:abstractNumId w:val="1"/>
  </w:num>
  <w:num w:numId="23">
    <w:abstractNumId w:val="17"/>
  </w:num>
  <w:num w:numId="24">
    <w:abstractNumId w:val="9"/>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C8"/>
    <w:rsid w:val="00093031"/>
    <w:rsid w:val="000A4DA0"/>
    <w:rsid w:val="002823ED"/>
    <w:rsid w:val="00306659"/>
    <w:rsid w:val="003206A2"/>
    <w:rsid w:val="00332F49"/>
    <w:rsid w:val="00343FA1"/>
    <w:rsid w:val="003F69C9"/>
    <w:rsid w:val="00476E03"/>
    <w:rsid w:val="00546997"/>
    <w:rsid w:val="00551DC8"/>
    <w:rsid w:val="005A7463"/>
    <w:rsid w:val="005F7BA8"/>
    <w:rsid w:val="00604341"/>
    <w:rsid w:val="00605809"/>
    <w:rsid w:val="006B5630"/>
    <w:rsid w:val="006C5B64"/>
    <w:rsid w:val="006E6AE7"/>
    <w:rsid w:val="006F0530"/>
    <w:rsid w:val="00712CFA"/>
    <w:rsid w:val="0073121B"/>
    <w:rsid w:val="00741684"/>
    <w:rsid w:val="007B4193"/>
    <w:rsid w:val="007C4F2A"/>
    <w:rsid w:val="007E0175"/>
    <w:rsid w:val="007F42C1"/>
    <w:rsid w:val="00803FF0"/>
    <w:rsid w:val="00843F8D"/>
    <w:rsid w:val="00881F52"/>
    <w:rsid w:val="008D3394"/>
    <w:rsid w:val="008E5E88"/>
    <w:rsid w:val="009100F3"/>
    <w:rsid w:val="009716EF"/>
    <w:rsid w:val="00984749"/>
    <w:rsid w:val="009F5FAA"/>
    <w:rsid w:val="00A152F2"/>
    <w:rsid w:val="00A94A58"/>
    <w:rsid w:val="00A9623E"/>
    <w:rsid w:val="00AF3B4B"/>
    <w:rsid w:val="00C9563D"/>
    <w:rsid w:val="00CA44FA"/>
    <w:rsid w:val="00DE4EA2"/>
    <w:rsid w:val="00E32283"/>
    <w:rsid w:val="00E3387E"/>
    <w:rsid w:val="00E62B79"/>
    <w:rsid w:val="00F05851"/>
    <w:rsid w:val="00F25415"/>
    <w:rsid w:val="00FB3DC1"/>
    <w:rsid w:val="00FE7413"/>
    <w:rsid w:val="00FF1C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97F5F-DCCF-43CA-BE35-1414B44B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right="1"/>
      <w:jc w:val="center"/>
      <w:outlineLvl w:val="0"/>
    </w:pPr>
    <w:rPr>
      <w:rFonts w:ascii="Times New Roman" w:eastAsia="Times New Roman" w:hAnsi="Times New Roman" w:cs="Times New Roman"/>
      <w:sz w:val="24"/>
      <w:szCs w:val="24"/>
    </w:rPr>
  </w:style>
  <w:style w:type="paragraph" w:styleId="Ttulo2">
    <w:name w:val="heading 2"/>
    <w:basedOn w:val="Normal"/>
    <w:uiPriority w:val="1"/>
    <w:qFormat/>
    <w:pPr>
      <w:ind w:left="849"/>
      <w:jc w:val="both"/>
      <w:outlineLvl w:val="1"/>
    </w:pPr>
    <w:rPr>
      <w:rFonts w:ascii="Arial" w:eastAsia="Arial" w:hAnsi="Arial" w:cs="Arial"/>
      <w:i/>
      <w:iCs/>
      <w:sz w:val="24"/>
      <w:szCs w:val="24"/>
    </w:rPr>
  </w:style>
  <w:style w:type="paragraph" w:styleId="Ttulo3">
    <w:name w:val="heading 3"/>
    <w:basedOn w:val="Normal"/>
    <w:uiPriority w:val="1"/>
    <w:qFormat/>
    <w:pPr>
      <w:ind w:left="849"/>
      <w:outlineLvl w:val="2"/>
    </w:pPr>
    <w:rPr>
      <w:rFonts w:ascii="Arial" w:eastAsia="Arial" w:hAnsi="Arial" w:cs="Arial"/>
      <w:b/>
      <w:bCs/>
      <w:sz w:val="20"/>
      <w:szCs w:val="20"/>
    </w:rPr>
  </w:style>
  <w:style w:type="paragraph" w:styleId="Ttulo4">
    <w:name w:val="heading 4"/>
    <w:basedOn w:val="Normal"/>
    <w:uiPriority w:val="1"/>
    <w:qFormat/>
    <w:pPr>
      <w:ind w:left="849"/>
      <w:outlineLvl w:val="3"/>
    </w:pPr>
    <w:rPr>
      <w:rFonts w:ascii="Arial" w:eastAsia="Arial" w:hAnsi="Arial" w:cs="Arial"/>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1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E5E88"/>
    <w:pPr>
      <w:tabs>
        <w:tab w:val="center" w:pos="4419"/>
        <w:tab w:val="right" w:pos="8838"/>
      </w:tabs>
    </w:pPr>
  </w:style>
  <w:style w:type="character" w:customStyle="1" w:styleId="EncabezadoCar">
    <w:name w:val="Encabezado Car"/>
    <w:basedOn w:val="Fuentedeprrafopredeter"/>
    <w:link w:val="Encabezado"/>
    <w:uiPriority w:val="99"/>
    <w:rsid w:val="008E5E88"/>
    <w:rPr>
      <w:rFonts w:ascii="Arial mt" w:eastAsia="Arial mt" w:hAnsi="Arial mt" w:cs="Arial mt"/>
      <w:lang w:val="es-ES"/>
    </w:rPr>
  </w:style>
  <w:style w:type="paragraph" w:styleId="Piedepgina">
    <w:name w:val="footer"/>
    <w:basedOn w:val="Normal"/>
    <w:link w:val="PiedepginaCar"/>
    <w:uiPriority w:val="99"/>
    <w:unhideWhenUsed/>
    <w:rsid w:val="008E5E88"/>
    <w:pPr>
      <w:tabs>
        <w:tab w:val="center" w:pos="4419"/>
        <w:tab w:val="right" w:pos="8838"/>
      </w:tabs>
    </w:pPr>
  </w:style>
  <w:style w:type="character" w:customStyle="1" w:styleId="PiedepginaCar">
    <w:name w:val="Pie de página Car"/>
    <w:basedOn w:val="Fuentedeprrafopredeter"/>
    <w:link w:val="Piedepgina"/>
    <w:uiPriority w:val="99"/>
    <w:rsid w:val="008E5E8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1.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2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hyperlink" Target="http://www.google.es/imgres?imgurl=http://grupos.emagister.com/imagen/escudo_de_la_republica_de_colombia/t137962-0.jpg&amp;imgrefurl=http://grupos.emagister.com/imagen/escudo_de_la_republica_de_colombia/1762-137962&amp;usg=__CkvQM-jL4shbhH9pvU1tbKBAtfc=&amp;h=267&amp;w=250&amp;sz=17&amp;hl=es&amp;start=1&amp;um=1&amp;itbs=1&amp;tbnid=COc3DMnEsW9GQM:&amp;tbnh=113&amp;tbnw=106&amp;prev=/images?q=imagen+de+escudos+de+colombia&amp;um=1&amp;hl=es&amp;sa=X&amp;rlz=1T4GFRE_esCO369CO369&amp;tbs=isch:1"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76</Pages>
  <Words>29180</Words>
  <Characters>160491</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INSTITUCIÓN EDUCATIVA</vt:lpstr>
    </vt:vector>
  </TitlesOfParts>
  <Company/>
  <LinksUpToDate>false</LinksUpToDate>
  <CharactersWithSpaces>189293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INSTITUCIÓN EDUCATIVA</dc:title>
  <dc:creator>Mi Pc</dc:creator>
  <cp:lastModifiedBy>Santa Barbara</cp:lastModifiedBy>
  <cp:revision>43</cp:revision>
  <dcterms:created xsi:type="dcterms:W3CDTF">2026-01-08T16:27:00Z</dcterms:created>
  <dcterms:modified xsi:type="dcterms:W3CDTF">2026-01-13T16:41:00Z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LTSC</vt:lpwstr>
  </property>
  <property fmtid="{D5CDD505-2E9C-101B-9397-08002B2CF9AE}" pid="4" name="LastSaved">
    <vt:filetime>2026-01-08T00:00:00Z</vt:filetime>
  </property>
  <property fmtid="{D5CDD505-2E9C-101B-9397-08002B2CF9AE}" pid="5" name="Producer">
    <vt:lpwstr>Microsoft® Word LTSC</vt:lpwstr>
  </property>
</Properties>
</file>