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0B65B" w14:textId="1FC8FDBB" w:rsidR="00E060E6" w:rsidRPr="00E060E6" w:rsidRDefault="00E060E6" w:rsidP="00FC36B6">
      <w:pPr>
        <w:spacing w:before="120" w:after="120" w:line="240" w:lineRule="auto"/>
        <w:rPr>
          <w:rFonts w:cstheme="minorHAnsi"/>
          <w:b/>
        </w:rPr>
      </w:pPr>
    </w:p>
    <w:p w14:paraId="7CBAADB8" w14:textId="20A7744A" w:rsidR="00E060E6" w:rsidRPr="00E060E6" w:rsidRDefault="00E060E6" w:rsidP="00FC36B6">
      <w:pPr>
        <w:spacing w:before="120" w:after="120" w:line="240" w:lineRule="auto"/>
        <w:rPr>
          <w:rFonts w:cstheme="minorHAnsi"/>
          <w:b/>
        </w:rPr>
      </w:pPr>
    </w:p>
    <w:p w14:paraId="53250BE1" w14:textId="4F459E24" w:rsidR="00E060E6" w:rsidRPr="00E060E6" w:rsidRDefault="00E060E6" w:rsidP="00FC36B6">
      <w:pPr>
        <w:spacing w:before="120" w:after="120" w:line="240" w:lineRule="auto"/>
        <w:rPr>
          <w:rFonts w:cstheme="minorHAnsi"/>
          <w:b/>
        </w:rPr>
      </w:pPr>
    </w:p>
    <w:p w14:paraId="3CD09808" w14:textId="2965334A" w:rsidR="00E060E6" w:rsidRPr="00E060E6" w:rsidRDefault="00E060E6" w:rsidP="00FC36B6">
      <w:pPr>
        <w:spacing w:before="120" w:after="120" w:line="240" w:lineRule="auto"/>
        <w:rPr>
          <w:rFonts w:cstheme="minorHAnsi"/>
          <w:b/>
        </w:rPr>
      </w:pPr>
    </w:p>
    <w:p w14:paraId="2A6D6331" w14:textId="41832950" w:rsidR="00E060E6" w:rsidRPr="00E060E6" w:rsidRDefault="00E060E6" w:rsidP="00FC36B6">
      <w:pPr>
        <w:spacing w:before="120" w:after="120" w:line="240" w:lineRule="auto"/>
        <w:rPr>
          <w:rFonts w:cstheme="minorHAnsi"/>
          <w:b/>
        </w:rPr>
      </w:pPr>
    </w:p>
    <w:p w14:paraId="5FD4CC16" w14:textId="01A642A9" w:rsidR="00E060E6" w:rsidRPr="00E060E6" w:rsidRDefault="00E060E6" w:rsidP="00FC36B6">
      <w:pPr>
        <w:spacing w:before="120" w:after="120" w:line="240" w:lineRule="auto"/>
        <w:rPr>
          <w:rFonts w:cstheme="minorHAnsi"/>
          <w:b/>
        </w:rPr>
      </w:pPr>
    </w:p>
    <w:p w14:paraId="6257F8A0" w14:textId="63EA0AE9" w:rsidR="00E060E6" w:rsidRPr="00E060E6" w:rsidRDefault="00E060E6" w:rsidP="00FC36B6">
      <w:pPr>
        <w:spacing w:before="120" w:after="120" w:line="240" w:lineRule="auto"/>
        <w:rPr>
          <w:rFonts w:cstheme="minorHAnsi"/>
          <w:b/>
        </w:rPr>
      </w:pPr>
    </w:p>
    <w:p w14:paraId="24B16A75" w14:textId="454DCDDD" w:rsidR="00E060E6" w:rsidRPr="00E060E6" w:rsidRDefault="00E060E6" w:rsidP="00FC36B6">
      <w:pPr>
        <w:spacing w:before="120" w:after="120" w:line="240" w:lineRule="auto"/>
        <w:rPr>
          <w:rFonts w:cstheme="minorHAnsi"/>
          <w:b/>
        </w:rPr>
      </w:pPr>
    </w:p>
    <w:p w14:paraId="54DF7C70" w14:textId="77777777" w:rsidR="00E060E6" w:rsidRPr="00E060E6" w:rsidRDefault="00E060E6" w:rsidP="00FC36B6">
      <w:pPr>
        <w:spacing w:before="120" w:after="120" w:line="240" w:lineRule="auto"/>
        <w:rPr>
          <w:rFonts w:cstheme="minorHAnsi"/>
          <w:b/>
        </w:rPr>
      </w:pPr>
    </w:p>
    <w:p w14:paraId="3ED07F6E" w14:textId="4D2501F5" w:rsidR="00E060E6" w:rsidRPr="00E060E6" w:rsidRDefault="00E060E6" w:rsidP="00E060E6">
      <w:pPr>
        <w:spacing w:before="120" w:after="120" w:line="240" w:lineRule="auto"/>
        <w:jc w:val="center"/>
        <w:rPr>
          <w:rFonts w:cstheme="minorHAnsi"/>
          <w:b/>
          <w:sz w:val="72"/>
          <w:szCs w:val="72"/>
        </w:rPr>
      </w:pPr>
      <w:r w:rsidRPr="00E060E6">
        <w:rPr>
          <w:rFonts w:cstheme="minorHAnsi"/>
          <w:b/>
          <w:sz w:val="72"/>
          <w:szCs w:val="72"/>
        </w:rPr>
        <w:t>URBANIDAD CIVISMO</w:t>
      </w:r>
    </w:p>
    <w:p w14:paraId="5FB5665E" w14:textId="77777777" w:rsidR="00E060E6" w:rsidRPr="00E060E6" w:rsidRDefault="00E060E6" w:rsidP="00E060E6">
      <w:pPr>
        <w:spacing w:before="120" w:after="120" w:line="240" w:lineRule="auto"/>
        <w:jc w:val="center"/>
        <w:rPr>
          <w:rFonts w:cstheme="minorHAnsi"/>
          <w:b/>
          <w:sz w:val="72"/>
          <w:szCs w:val="72"/>
        </w:rPr>
      </w:pPr>
      <w:r w:rsidRPr="00E060E6">
        <w:rPr>
          <w:rFonts w:cstheme="minorHAnsi"/>
          <w:b/>
          <w:sz w:val="72"/>
          <w:szCs w:val="72"/>
        </w:rPr>
        <w:t>Y PRINCIPIO</w:t>
      </w:r>
    </w:p>
    <w:p w14:paraId="6CC66FF9" w14:textId="4D75E49F" w:rsidR="00E060E6" w:rsidRPr="00E060E6" w:rsidRDefault="00E060E6" w:rsidP="00E060E6">
      <w:pPr>
        <w:spacing w:before="120" w:after="120" w:line="240" w:lineRule="auto"/>
        <w:jc w:val="center"/>
        <w:rPr>
          <w:rFonts w:cstheme="minorHAnsi"/>
          <w:b/>
          <w:sz w:val="72"/>
          <w:szCs w:val="72"/>
        </w:rPr>
      </w:pPr>
      <w:r w:rsidRPr="00E060E6">
        <w:rPr>
          <w:rFonts w:cstheme="minorHAnsi"/>
          <w:b/>
        </w:rPr>
        <w:br w:type="page"/>
      </w:r>
    </w:p>
    <w:p w14:paraId="090BF509" w14:textId="13C2999F" w:rsidR="00E060E6" w:rsidRPr="00E060E6" w:rsidRDefault="00E060E6">
      <w:pPr>
        <w:rPr>
          <w:rFonts w:cstheme="minorHAnsi"/>
          <w:b/>
        </w:rPr>
      </w:pPr>
    </w:p>
    <w:p w14:paraId="19331D32" w14:textId="77777777" w:rsidR="00E060E6" w:rsidRPr="00E060E6" w:rsidRDefault="00E060E6" w:rsidP="00E060E6">
      <w:pPr>
        <w:spacing w:before="120" w:after="120" w:line="240" w:lineRule="auto"/>
        <w:jc w:val="center"/>
        <w:rPr>
          <w:rFonts w:cstheme="minorHAnsi"/>
          <w:b/>
          <w:sz w:val="44"/>
          <w:szCs w:val="44"/>
        </w:rPr>
      </w:pPr>
      <w:r w:rsidRPr="00E060E6">
        <w:rPr>
          <w:rFonts w:cstheme="minorHAnsi"/>
          <w:b/>
          <w:sz w:val="44"/>
          <w:szCs w:val="44"/>
        </w:rPr>
        <w:t xml:space="preserve">INSTITUCIÓN EDUCATIVA RURAL </w:t>
      </w:r>
    </w:p>
    <w:p w14:paraId="58F3C25B" w14:textId="77777777" w:rsidR="00E060E6" w:rsidRPr="00E060E6" w:rsidRDefault="00E060E6" w:rsidP="00E060E6">
      <w:pPr>
        <w:spacing w:before="120" w:after="120" w:line="240" w:lineRule="auto"/>
        <w:jc w:val="center"/>
        <w:rPr>
          <w:rFonts w:cstheme="minorHAnsi"/>
          <w:b/>
          <w:sz w:val="44"/>
          <w:szCs w:val="44"/>
        </w:rPr>
      </w:pPr>
      <w:r w:rsidRPr="00E060E6">
        <w:rPr>
          <w:rFonts w:cstheme="minorHAnsi"/>
          <w:b/>
          <w:sz w:val="44"/>
          <w:szCs w:val="44"/>
        </w:rPr>
        <w:t>LEÓN XIII</w:t>
      </w:r>
    </w:p>
    <w:p w14:paraId="6B7F97F1" w14:textId="77777777" w:rsidR="00C719F8" w:rsidRPr="00E060E6" w:rsidRDefault="00C719F8" w:rsidP="00FC36B6">
      <w:pPr>
        <w:spacing w:before="120" w:after="120" w:line="240" w:lineRule="auto"/>
        <w:rPr>
          <w:rFonts w:cstheme="minorHAnsi"/>
          <w:b/>
        </w:rPr>
      </w:pPr>
    </w:p>
    <w:p w14:paraId="7C927420" w14:textId="1A7409EF" w:rsidR="00C719F8" w:rsidRPr="00E060E6" w:rsidRDefault="00C719F8" w:rsidP="00FC36B6">
      <w:pPr>
        <w:spacing w:before="120" w:after="120" w:line="240" w:lineRule="auto"/>
        <w:jc w:val="center"/>
        <w:rPr>
          <w:rFonts w:cstheme="minorHAnsi"/>
          <w:b/>
          <w:sz w:val="44"/>
          <w:szCs w:val="44"/>
        </w:rPr>
      </w:pPr>
    </w:p>
    <w:p w14:paraId="70ADC660" w14:textId="55A045B0" w:rsidR="00E060E6" w:rsidRPr="00E060E6" w:rsidRDefault="00E060E6" w:rsidP="00FC36B6">
      <w:pPr>
        <w:spacing w:before="120" w:after="120" w:line="240" w:lineRule="auto"/>
        <w:jc w:val="center"/>
        <w:rPr>
          <w:rFonts w:cstheme="minorHAnsi"/>
          <w:b/>
          <w:sz w:val="44"/>
          <w:szCs w:val="44"/>
        </w:rPr>
      </w:pPr>
    </w:p>
    <w:p w14:paraId="009E51AD" w14:textId="54AFFA11" w:rsidR="00E060E6" w:rsidRPr="00E060E6" w:rsidRDefault="00E060E6" w:rsidP="00FC36B6">
      <w:pPr>
        <w:spacing w:before="120" w:after="120" w:line="240" w:lineRule="auto"/>
        <w:jc w:val="center"/>
        <w:rPr>
          <w:rFonts w:cstheme="minorHAnsi"/>
          <w:b/>
          <w:sz w:val="44"/>
          <w:szCs w:val="44"/>
        </w:rPr>
      </w:pPr>
    </w:p>
    <w:p w14:paraId="7E193C0F" w14:textId="2922079B" w:rsidR="00E060E6" w:rsidRPr="00E060E6" w:rsidRDefault="00E060E6" w:rsidP="00FC36B6">
      <w:pPr>
        <w:spacing w:before="120" w:after="120" w:line="240" w:lineRule="auto"/>
        <w:jc w:val="center"/>
        <w:rPr>
          <w:rFonts w:cstheme="minorHAnsi"/>
          <w:b/>
          <w:sz w:val="44"/>
          <w:szCs w:val="44"/>
        </w:rPr>
      </w:pPr>
    </w:p>
    <w:p w14:paraId="198A9E67" w14:textId="75EB87C4" w:rsidR="00E060E6" w:rsidRPr="00E060E6" w:rsidRDefault="00E060E6" w:rsidP="00FC36B6">
      <w:pPr>
        <w:spacing w:before="120" w:after="120" w:line="240" w:lineRule="auto"/>
        <w:jc w:val="center"/>
        <w:rPr>
          <w:rFonts w:cstheme="minorHAnsi"/>
          <w:b/>
          <w:sz w:val="44"/>
          <w:szCs w:val="44"/>
        </w:rPr>
      </w:pPr>
    </w:p>
    <w:p w14:paraId="67C46CCD" w14:textId="77777777" w:rsidR="00E060E6" w:rsidRPr="00E060E6" w:rsidRDefault="00E060E6" w:rsidP="00FC36B6">
      <w:pPr>
        <w:spacing w:before="120" w:after="120" w:line="240" w:lineRule="auto"/>
        <w:jc w:val="center"/>
        <w:rPr>
          <w:rFonts w:cstheme="minorHAnsi"/>
          <w:b/>
          <w:sz w:val="44"/>
          <w:szCs w:val="44"/>
        </w:rPr>
      </w:pPr>
    </w:p>
    <w:p w14:paraId="21F83AB7" w14:textId="2AC3FE63" w:rsidR="00A53BF2" w:rsidRPr="00E060E6" w:rsidRDefault="00A53BF2" w:rsidP="00FC36B6">
      <w:pPr>
        <w:spacing w:before="120" w:after="120" w:line="240" w:lineRule="auto"/>
        <w:jc w:val="center"/>
        <w:rPr>
          <w:rFonts w:cstheme="minorHAnsi"/>
          <w:b/>
          <w:sz w:val="44"/>
          <w:szCs w:val="44"/>
        </w:rPr>
      </w:pPr>
      <w:r w:rsidRPr="00E060E6">
        <w:rPr>
          <w:rFonts w:cstheme="minorHAnsi"/>
          <w:b/>
          <w:sz w:val="44"/>
          <w:szCs w:val="44"/>
        </w:rPr>
        <w:t xml:space="preserve">URBANIDAD CIVISMO </w:t>
      </w:r>
    </w:p>
    <w:p w14:paraId="2C122F30" w14:textId="270FBC63" w:rsidR="00C719F8" w:rsidRPr="00E060E6" w:rsidRDefault="00A53BF2" w:rsidP="00FC36B6">
      <w:pPr>
        <w:spacing w:before="120" w:after="120" w:line="240" w:lineRule="auto"/>
        <w:jc w:val="center"/>
        <w:rPr>
          <w:rFonts w:cstheme="minorHAnsi"/>
          <w:b/>
          <w:sz w:val="44"/>
          <w:szCs w:val="44"/>
        </w:rPr>
      </w:pPr>
      <w:r w:rsidRPr="00E060E6">
        <w:rPr>
          <w:rFonts w:cstheme="minorHAnsi"/>
          <w:b/>
          <w:sz w:val="44"/>
          <w:szCs w:val="44"/>
        </w:rPr>
        <w:t>Y PRINCIPIO</w:t>
      </w:r>
    </w:p>
    <w:p w14:paraId="00AEBD63" w14:textId="77777777" w:rsidR="006D279A" w:rsidRPr="00E060E6" w:rsidRDefault="006D279A" w:rsidP="00FC36B6">
      <w:pPr>
        <w:spacing w:before="120" w:after="120" w:line="240" w:lineRule="auto"/>
        <w:rPr>
          <w:rFonts w:cstheme="minorHAnsi"/>
          <w:b/>
          <w:sz w:val="44"/>
          <w:szCs w:val="44"/>
        </w:rPr>
      </w:pPr>
    </w:p>
    <w:p w14:paraId="0BF03E61" w14:textId="77777777" w:rsidR="006D279A" w:rsidRPr="00E060E6" w:rsidRDefault="006D279A" w:rsidP="00FC36B6">
      <w:pPr>
        <w:spacing w:before="120" w:after="120" w:line="240" w:lineRule="auto"/>
        <w:jc w:val="center"/>
        <w:rPr>
          <w:rFonts w:cstheme="minorHAnsi"/>
          <w:b/>
          <w:sz w:val="44"/>
          <w:szCs w:val="44"/>
        </w:rPr>
      </w:pPr>
    </w:p>
    <w:p w14:paraId="660A0FD2" w14:textId="2B0DEA72" w:rsidR="006D279A" w:rsidRPr="00E060E6" w:rsidRDefault="006D279A" w:rsidP="00FC36B6">
      <w:pPr>
        <w:spacing w:before="120" w:after="120" w:line="240" w:lineRule="auto"/>
        <w:jc w:val="center"/>
        <w:rPr>
          <w:rFonts w:cstheme="minorHAnsi"/>
          <w:b/>
          <w:sz w:val="44"/>
          <w:szCs w:val="44"/>
        </w:rPr>
      </w:pPr>
    </w:p>
    <w:p w14:paraId="300289CA" w14:textId="77777777" w:rsidR="006D279A" w:rsidRPr="00E060E6" w:rsidRDefault="006D279A" w:rsidP="00FC36B6">
      <w:pPr>
        <w:spacing w:before="120" w:after="120" w:line="240" w:lineRule="auto"/>
        <w:jc w:val="center"/>
        <w:rPr>
          <w:rFonts w:cstheme="minorHAnsi"/>
          <w:b/>
          <w:sz w:val="44"/>
          <w:szCs w:val="44"/>
        </w:rPr>
      </w:pPr>
    </w:p>
    <w:p w14:paraId="2B13FE9D" w14:textId="412D90A0" w:rsidR="006D279A" w:rsidRPr="00E060E6" w:rsidRDefault="006D279A" w:rsidP="00FC36B6">
      <w:pPr>
        <w:spacing w:before="120" w:after="120" w:line="240" w:lineRule="auto"/>
        <w:jc w:val="center"/>
        <w:rPr>
          <w:rFonts w:cstheme="minorHAnsi"/>
          <w:b/>
          <w:sz w:val="44"/>
          <w:szCs w:val="44"/>
        </w:rPr>
      </w:pPr>
      <w:r w:rsidRPr="00E060E6">
        <w:rPr>
          <w:rFonts w:cstheme="minorHAnsi"/>
          <w:b/>
          <w:sz w:val="44"/>
          <w:szCs w:val="44"/>
        </w:rPr>
        <w:t>2025</w:t>
      </w:r>
    </w:p>
    <w:p w14:paraId="0374218A" w14:textId="758EE563" w:rsidR="00C719F8" w:rsidRPr="00E060E6" w:rsidRDefault="00C719F8" w:rsidP="003238B6">
      <w:pPr>
        <w:spacing w:before="120" w:after="120" w:line="240" w:lineRule="auto"/>
        <w:jc w:val="both"/>
        <w:rPr>
          <w:rFonts w:cstheme="minorHAnsi"/>
          <w:b/>
        </w:rPr>
      </w:pPr>
    </w:p>
    <w:p w14:paraId="0602FCE8" w14:textId="77777777" w:rsidR="00E060E6" w:rsidRPr="00E060E6" w:rsidRDefault="00E060E6" w:rsidP="003238B6">
      <w:pPr>
        <w:spacing w:before="120" w:after="120" w:line="240" w:lineRule="auto"/>
        <w:jc w:val="both"/>
        <w:rPr>
          <w:rFonts w:cstheme="minorHAnsi"/>
          <w:b/>
        </w:rPr>
      </w:pPr>
    </w:p>
    <w:p w14:paraId="01257BBD" w14:textId="77777777" w:rsidR="00844F59" w:rsidRPr="00E060E6" w:rsidRDefault="00844F59" w:rsidP="00FC36B6">
      <w:pPr>
        <w:spacing w:before="120" w:after="120" w:line="240" w:lineRule="auto"/>
        <w:rPr>
          <w:rFonts w:cstheme="minorHAnsi"/>
          <w:b/>
        </w:rPr>
      </w:pPr>
    </w:p>
    <w:p w14:paraId="7B6381C8" w14:textId="7756517F" w:rsidR="00C719F8" w:rsidRPr="00E060E6" w:rsidRDefault="003D470B" w:rsidP="00FC36B6">
      <w:pPr>
        <w:spacing w:before="120" w:after="120" w:line="240" w:lineRule="auto"/>
        <w:jc w:val="center"/>
        <w:rPr>
          <w:rFonts w:cstheme="minorHAnsi"/>
          <w:b/>
          <w:sz w:val="24"/>
          <w:szCs w:val="24"/>
        </w:rPr>
      </w:pPr>
      <w:r w:rsidRPr="00E060E6">
        <w:rPr>
          <w:rFonts w:cstheme="minorHAnsi"/>
          <w:b/>
          <w:sz w:val="24"/>
          <w:szCs w:val="24"/>
        </w:rPr>
        <w:lastRenderedPageBreak/>
        <w:t>INTRODUCCIÓN</w:t>
      </w:r>
    </w:p>
    <w:p w14:paraId="2E359CE9" w14:textId="59D15835" w:rsidR="003D470B" w:rsidRPr="00E060E6" w:rsidRDefault="003D470B" w:rsidP="00FC36B6">
      <w:pPr>
        <w:spacing w:before="120" w:after="120" w:line="240" w:lineRule="auto"/>
        <w:rPr>
          <w:rFonts w:cstheme="minorHAnsi"/>
          <w:b/>
        </w:rPr>
      </w:pPr>
    </w:p>
    <w:p w14:paraId="6BC9F81C" w14:textId="77777777" w:rsidR="00E060E6" w:rsidRPr="00E060E6" w:rsidRDefault="00E060E6" w:rsidP="00E060E6">
      <w:pPr>
        <w:spacing w:before="100" w:beforeAutospacing="1" w:after="100" w:afterAutospacing="1" w:line="240" w:lineRule="auto"/>
        <w:jc w:val="both"/>
        <w:rPr>
          <w:rFonts w:eastAsia="Times New Roman" w:cstheme="minorHAnsi"/>
          <w:sz w:val="24"/>
          <w:szCs w:val="24"/>
          <w:lang w:eastAsia="es-CO"/>
        </w:rPr>
      </w:pPr>
      <w:r w:rsidRPr="00E060E6">
        <w:rPr>
          <w:rFonts w:eastAsia="Times New Roman" w:cstheme="minorHAnsi"/>
          <w:sz w:val="24"/>
          <w:szCs w:val="24"/>
          <w:lang w:eastAsia="es-CO"/>
        </w:rPr>
        <w:t xml:space="preserve">En la actualidad, la </w:t>
      </w:r>
      <w:r w:rsidRPr="00E060E6">
        <w:rPr>
          <w:rFonts w:eastAsia="Times New Roman" w:cstheme="minorHAnsi"/>
          <w:b/>
          <w:bCs/>
          <w:sz w:val="24"/>
          <w:szCs w:val="24"/>
          <w:lang w:eastAsia="es-CO"/>
        </w:rPr>
        <w:t>educación cívica y la urbanidad</w:t>
      </w:r>
      <w:r w:rsidRPr="00E060E6">
        <w:rPr>
          <w:rFonts w:eastAsia="Times New Roman" w:cstheme="minorHAnsi"/>
          <w:sz w:val="24"/>
          <w:szCs w:val="24"/>
          <w:lang w:eastAsia="es-CO"/>
        </w:rPr>
        <w:t xml:space="preserve"> constituyen pilares esenciales dentro del proceso formativo de los niños, niñas, adolescentes y jóvenes. En un contexto social marcado por la diversidad, los desafíos culturales y los cambios constantes, resulta indispensable fortalecer en los estudiantes la comprensión de los valores, las normas y los principios que orientan la convivencia humana y la participación ciudadana.</w:t>
      </w:r>
    </w:p>
    <w:p w14:paraId="3E402AE8" w14:textId="77777777" w:rsidR="00E060E6" w:rsidRPr="00E060E6" w:rsidRDefault="00E060E6" w:rsidP="00E060E6">
      <w:pPr>
        <w:spacing w:before="100" w:beforeAutospacing="1" w:after="100" w:afterAutospacing="1" w:line="240" w:lineRule="auto"/>
        <w:jc w:val="both"/>
        <w:rPr>
          <w:rFonts w:eastAsia="Times New Roman" w:cstheme="minorHAnsi"/>
          <w:sz w:val="24"/>
          <w:szCs w:val="24"/>
          <w:lang w:eastAsia="es-CO"/>
        </w:rPr>
      </w:pPr>
      <w:r w:rsidRPr="00E060E6">
        <w:rPr>
          <w:rFonts w:eastAsia="Times New Roman" w:cstheme="minorHAnsi"/>
          <w:sz w:val="24"/>
          <w:szCs w:val="24"/>
          <w:lang w:eastAsia="es-CO"/>
        </w:rPr>
        <w:t xml:space="preserve">La </w:t>
      </w:r>
      <w:r w:rsidRPr="00E060E6">
        <w:rPr>
          <w:rFonts w:eastAsia="Times New Roman" w:cstheme="minorHAnsi"/>
          <w:b/>
          <w:bCs/>
          <w:sz w:val="24"/>
          <w:szCs w:val="24"/>
          <w:lang w:eastAsia="es-CO"/>
        </w:rPr>
        <w:t>educación en urbanidad, civismo y principios</w:t>
      </w:r>
      <w:r w:rsidRPr="00E060E6">
        <w:rPr>
          <w:rFonts w:eastAsia="Times New Roman" w:cstheme="minorHAnsi"/>
          <w:sz w:val="24"/>
          <w:szCs w:val="24"/>
          <w:lang w:eastAsia="es-CO"/>
        </w:rPr>
        <w:t xml:space="preserve"> no se limita únicamente al aprendizaje de normas de comportamiento o cortesía, sino que busca formar ciudadanos íntegros, responsables, solidarios y comprometidos con el bienestar común. A través de la práctica diaria del respeto, la empatía, la tolerancia, la honestidad y la cooperación, los estudiantes aprenden a valorar la importancia del otro, a reconocer sus derechos y deberes, y a construir relaciones basadas en la armonía y la equidad.</w:t>
      </w:r>
    </w:p>
    <w:p w14:paraId="3EBACCF0" w14:textId="77777777" w:rsidR="00E060E6" w:rsidRPr="00E060E6" w:rsidRDefault="00E060E6" w:rsidP="00E060E6">
      <w:pPr>
        <w:spacing w:before="100" w:beforeAutospacing="1" w:after="100" w:afterAutospacing="1" w:line="240" w:lineRule="auto"/>
        <w:jc w:val="both"/>
        <w:rPr>
          <w:rFonts w:eastAsia="Times New Roman" w:cstheme="minorHAnsi"/>
          <w:sz w:val="24"/>
          <w:szCs w:val="24"/>
          <w:lang w:eastAsia="es-CO"/>
        </w:rPr>
      </w:pPr>
      <w:r w:rsidRPr="00E060E6">
        <w:rPr>
          <w:rFonts w:eastAsia="Times New Roman" w:cstheme="minorHAnsi"/>
          <w:sz w:val="24"/>
          <w:szCs w:val="24"/>
          <w:lang w:eastAsia="es-CO"/>
        </w:rPr>
        <w:t xml:space="preserve">Este proyecto pedagógico transversal promueve el desarrollo de </w:t>
      </w:r>
      <w:r w:rsidRPr="00E060E6">
        <w:rPr>
          <w:rFonts w:eastAsia="Times New Roman" w:cstheme="minorHAnsi"/>
          <w:b/>
          <w:bCs/>
          <w:sz w:val="24"/>
          <w:szCs w:val="24"/>
          <w:lang w:eastAsia="es-CO"/>
        </w:rPr>
        <w:t>actitudes cívicas y sociales</w:t>
      </w:r>
      <w:r w:rsidRPr="00E060E6">
        <w:rPr>
          <w:rFonts w:eastAsia="Times New Roman" w:cstheme="minorHAnsi"/>
          <w:sz w:val="24"/>
          <w:szCs w:val="24"/>
          <w:lang w:eastAsia="es-CO"/>
        </w:rPr>
        <w:t xml:space="preserve"> que contribuyen a la sana convivencia dentro y fuera de la institución educativa. Además, fomenta el sentido de pertenencia, la participación democrática, la solución pacífica de conflictos y la práctica de los valores humanos como herramientas fundamentales para la vida en comunidad.</w:t>
      </w:r>
    </w:p>
    <w:p w14:paraId="1F54F80B" w14:textId="17546C34" w:rsidR="00E060E6" w:rsidRPr="00E060E6" w:rsidRDefault="00E060E6" w:rsidP="00E060E6">
      <w:pPr>
        <w:spacing w:before="100" w:beforeAutospacing="1" w:after="100" w:afterAutospacing="1" w:line="240" w:lineRule="auto"/>
        <w:jc w:val="both"/>
        <w:rPr>
          <w:rFonts w:eastAsia="Times New Roman" w:cstheme="minorHAnsi"/>
          <w:sz w:val="24"/>
          <w:szCs w:val="24"/>
          <w:lang w:eastAsia="es-CO"/>
        </w:rPr>
      </w:pPr>
      <w:r w:rsidRPr="00E060E6">
        <w:rPr>
          <w:rFonts w:eastAsia="Times New Roman" w:cstheme="minorHAnsi"/>
          <w:sz w:val="24"/>
          <w:szCs w:val="24"/>
          <w:lang w:eastAsia="es-CO"/>
        </w:rPr>
        <w:t>La Institución Educativa Rural León XIII asume el compromiso de integrar estos principios en todos los ámbitos de la formación escolar, comprendiendo que la educación en civismo y urbanidad es una vía para fortalecer la cultura ciudadana, la identidad nacional y el respeto por las diferencias. De esta manera, se busca formar generaciones capaces de transformar positivamente su entorno, participando de manera activa, crítica y responsable en la construcción de una sociedad más justa, solidaria y respetuosa de los valores humanos.</w:t>
      </w:r>
    </w:p>
    <w:p w14:paraId="1CC7BDBE" w14:textId="35C6D400" w:rsidR="00E060E6" w:rsidRPr="00E060E6" w:rsidRDefault="00E060E6" w:rsidP="00E060E6">
      <w:pPr>
        <w:spacing w:before="100" w:beforeAutospacing="1" w:after="100" w:afterAutospacing="1" w:line="240" w:lineRule="auto"/>
        <w:jc w:val="both"/>
        <w:rPr>
          <w:rFonts w:eastAsia="Times New Roman" w:cstheme="minorHAnsi"/>
          <w:sz w:val="24"/>
          <w:szCs w:val="24"/>
          <w:lang w:eastAsia="es-CO"/>
        </w:rPr>
      </w:pPr>
    </w:p>
    <w:p w14:paraId="27BFE3C3" w14:textId="07916890" w:rsidR="00E060E6" w:rsidRPr="00E060E6" w:rsidRDefault="00E060E6" w:rsidP="00E060E6">
      <w:pPr>
        <w:spacing w:before="100" w:beforeAutospacing="1" w:after="100" w:afterAutospacing="1" w:line="240" w:lineRule="auto"/>
        <w:jc w:val="both"/>
        <w:rPr>
          <w:rFonts w:eastAsia="Times New Roman" w:cstheme="minorHAnsi"/>
          <w:sz w:val="24"/>
          <w:szCs w:val="24"/>
          <w:lang w:eastAsia="es-CO"/>
        </w:rPr>
      </w:pPr>
    </w:p>
    <w:p w14:paraId="7065230B" w14:textId="72FE48D1" w:rsidR="00E060E6" w:rsidRPr="00E060E6" w:rsidRDefault="00E060E6" w:rsidP="00E060E6">
      <w:pPr>
        <w:spacing w:before="100" w:beforeAutospacing="1" w:after="100" w:afterAutospacing="1" w:line="240" w:lineRule="auto"/>
        <w:jc w:val="both"/>
        <w:rPr>
          <w:rFonts w:eastAsia="Times New Roman" w:cstheme="minorHAnsi"/>
          <w:sz w:val="24"/>
          <w:szCs w:val="24"/>
          <w:lang w:eastAsia="es-CO"/>
        </w:rPr>
      </w:pPr>
    </w:p>
    <w:p w14:paraId="203C6274" w14:textId="4799BE9A" w:rsidR="00E060E6" w:rsidRPr="00E060E6" w:rsidRDefault="00E060E6" w:rsidP="00E060E6">
      <w:pPr>
        <w:spacing w:before="100" w:beforeAutospacing="1" w:after="100" w:afterAutospacing="1" w:line="240" w:lineRule="auto"/>
        <w:jc w:val="both"/>
        <w:rPr>
          <w:rFonts w:eastAsia="Times New Roman" w:cstheme="minorHAnsi"/>
          <w:sz w:val="24"/>
          <w:szCs w:val="24"/>
          <w:lang w:eastAsia="es-CO"/>
        </w:rPr>
      </w:pPr>
    </w:p>
    <w:p w14:paraId="7031F834" w14:textId="480BD010" w:rsidR="00E060E6" w:rsidRPr="00E060E6" w:rsidRDefault="00E060E6" w:rsidP="00E060E6">
      <w:pPr>
        <w:spacing w:before="100" w:beforeAutospacing="1" w:after="100" w:afterAutospacing="1" w:line="240" w:lineRule="auto"/>
        <w:jc w:val="both"/>
        <w:rPr>
          <w:rFonts w:eastAsia="Times New Roman" w:cstheme="minorHAnsi"/>
          <w:sz w:val="24"/>
          <w:szCs w:val="24"/>
          <w:lang w:eastAsia="es-CO"/>
        </w:rPr>
      </w:pPr>
    </w:p>
    <w:p w14:paraId="0839C251" w14:textId="77777777" w:rsidR="00E060E6" w:rsidRPr="00E060E6" w:rsidRDefault="00E060E6" w:rsidP="00E060E6">
      <w:pPr>
        <w:spacing w:before="100" w:beforeAutospacing="1" w:after="100" w:afterAutospacing="1" w:line="240" w:lineRule="auto"/>
        <w:jc w:val="both"/>
        <w:rPr>
          <w:rFonts w:eastAsia="Times New Roman" w:cstheme="minorHAnsi"/>
          <w:sz w:val="24"/>
          <w:szCs w:val="24"/>
          <w:lang w:eastAsia="es-CO"/>
        </w:rPr>
      </w:pPr>
    </w:p>
    <w:p w14:paraId="71516113" w14:textId="77777777" w:rsidR="00844F59" w:rsidRPr="00E060E6" w:rsidRDefault="00844F59" w:rsidP="00FC36B6">
      <w:pPr>
        <w:pStyle w:val="Default"/>
        <w:spacing w:before="120" w:after="120"/>
        <w:jc w:val="both"/>
        <w:rPr>
          <w:rFonts w:asciiTheme="minorHAnsi" w:hAnsiTheme="minorHAnsi" w:cstheme="minorHAnsi"/>
          <w:lang w:val="es-ES"/>
        </w:rPr>
      </w:pPr>
    </w:p>
    <w:p w14:paraId="36F25504" w14:textId="77777777" w:rsidR="00E060E6" w:rsidRPr="00E060E6" w:rsidRDefault="00E060E6" w:rsidP="00E060E6">
      <w:pPr>
        <w:spacing w:before="100" w:beforeAutospacing="1" w:after="100" w:afterAutospacing="1" w:line="240" w:lineRule="auto"/>
        <w:jc w:val="both"/>
        <w:rPr>
          <w:rFonts w:eastAsia="Times New Roman" w:cstheme="minorHAnsi"/>
          <w:sz w:val="24"/>
          <w:szCs w:val="24"/>
          <w:lang w:eastAsia="es-CO"/>
        </w:rPr>
      </w:pPr>
      <w:r w:rsidRPr="00E060E6">
        <w:rPr>
          <w:rFonts w:eastAsia="Times New Roman" w:cstheme="minorHAnsi"/>
          <w:sz w:val="24"/>
          <w:szCs w:val="24"/>
          <w:lang w:eastAsia="es-CO"/>
        </w:rPr>
        <w:t xml:space="preserve">De acuerdo con el </w:t>
      </w:r>
      <w:r w:rsidRPr="00E060E6">
        <w:rPr>
          <w:rFonts w:eastAsia="Times New Roman" w:cstheme="minorHAnsi"/>
          <w:b/>
          <w:bCs/>
          <w:sz w:val="24"/>
          <w:szCs w:val="24"/>
          <w:lang w:eastAsia="es-CO"/>
        </w:rPr>
        <w:t>Artículo 41 de la Constitución Política de Colombia</w:t>
      </w:r>
      <w:r w:rsidRPr="00E060E6">
        <w:rPr>
          <w:rFonts w:eastAsia="Times New Roman" w:cstheme="minorHAnsi"/>
          <w:sz w:val="24"/>
          <w:szCs w:val="24"/>
          <w:lang w:eastAsia="es-CO"/>
        </w:rPr>
        <w:t xml:space="preserve">, “en todas las instituciones educativas oficiales será obligatorio el estudio de la Constitución y la instrucción cívica. Así mismo, se fomentarán prácticas democráticas para el aprendizaje de los principios y valores de la participación ciudadana”. En este marco, la educación cívica y la urbanidad se constituyen en herramientas esenciales para la </w:t>
      </w:r>
      <w:r w:rsidRPr="00E060E6">
        <w:rPr>
          <w:rFonts w:eastAsia="Times New Roman" w:cstheme="minorHAnsi"/>
          <w:b/>
          <w:bCs/>
          <w:sz w:val="24"/>
          <w:szCs w:val="24"/>
          <w:lang w:eastAsia="es-CO"/>
        </w:rPr>
        <w:t>formación integral de los estudiantes</w:t>
      </w:r>
      <w:r w:rsidRPr="00E060E6">
        <w:rPr>
          <w:rFonts w:eastAsia="Times New Roman" w:cstheme="minorHAnsi"/>
          <w:sz w:val="24"/>
          <w:szCs w:val="24"/>
          <w:lang w:eastAsia="es-CO"/>
        </w:rPr>
        <w:t>, al promover el desarrollo de valores, actitudes y comportamientos que fortalezcan la convivencia social y el respeto por las normas.</w:t>
      </w:r>
    </w:p>
    <w:p w14:paraId="09B44B87" w14:textId="77777777" w:rsidR="00E060E6" w:rsidRPr="00E060E6" w:rsidRDefault="00E060E6" w:rsidP="00E060E6">
      <w:pPr>
        <w:spacing w:before="100" w:beforeAutospacing="1" w:after="100" w:afterAutospacing="1" w:line="240" w:lineRule="auto"/>
        <w:jc w:val="both"/>
        <w:rPr>
          <w:rFonts w:eastAsia="Times New Roman" w:cstheme="minorHAnsi"/>
          <w:sz w:val="24"/>
          <w:szCs w:val="24"/>
          <w:lang w:eastAsia="es-CO"/>
        </w:rPr>
      </w:pPr>
      <w:r w:rsidRPr="00E060E6">
        <w:rPr>
          <w:rFonts w:eastAsia="Times New Roman" w:cstheme="minorHAnsi"/>
          <w:sz w:val="24"/>
          <w:szCs w:val="24"/>
          <w:lang w:eastAsia="es-CO"/>
        </w:rPr>
        <w:t xml:space="preserve">El presente proyecto busca </w:t>
      </w:r>
      <w:r w:rsidRPr="00E060E6">
        <w:rPr>
          <w:rFonts w:eastAsia="Times New Roman" w:cstheme="minorHAnsi"/>
          <w:b/>
          <w:bCs/>
          <w:sz w:val="24"/>
          <w:szCs w:val="24"/>
          <w:lang w:eastAsia="es-CO"/>
        </w:rPr>
        <w:t>incentivar actitudes y hábitos positivos</w:t>
      </w:r>
      <w:r w:rsidRPr="00E060E6">
        <w:rPr>
          <w:rFonts w:eastAsia="Times New Roman" w:cstheme="minorHAnsi"/>
          <w:sz w:val="24"/>
          <w:szCs w:val="24"/>
          <w:lang w:eastAsia="es-CO"/>
        </w:rPr>
        <w:t xml:space="preserve"> en los estudiantes, mediante la implementación de estrategias pedagógicas, académicas, culturales y recreativas que contribuyan a la construcción de una convivencia sana y armónica dentro de la comunidad educativa. A través del fortalecimiento de la </w:t>
      </w:r>
      <w:r w:rsidRPr="00E060E6">
        <w:rPr>
          <w:rFonts w:eastAsia="Times New Roman" w:cstheme="minorHAnsi"/>
          <w:b/>
          <w:bCs/>
          <w:sz w:val="24"/>
          <w:szCs w:val="24"/>
          <w:lang w:eastAsia="es-CO"/>
        </w:rPr>
        <w:t>cívica y la urbanidad</w:t>
      </w:r>
      <w:r w:rsidRPr="00E060E6">
        <w:rPr>
          <w:rFonts w:eastAsia="Times New Roman" w:cstheme="minorHAnsi"/>
          <w:sz w:val="24"/>
          <w:szCs w:val="24"/>
          <w:lang w:eastAsia="es-CO"/>
        </w:rPr>
        <w:t>, se pretende fomentar el sentido de responsabilidad, respeto, solidaridad, justicia y empatía, como bases para el ejercicio de una ciudadanía consciente y comprometida.</w:t>
      </w:r>
    </w:p>
    <w:p w14:paraId="64C2420C" w14:textId="77777777" w:rsidR="00E060E6" w:rsidRPr="00E060E6" w:rsidRDefault="00E060E6" w:rsidP="00E060E6">
      <w:pPr>
        <w:spacing w:before="100" w:beforeAutospacing="1" w:after="100" w:afterAutospacing="1" w:line="240" w:lineRule="auto"/>
        <w:jc w:val="both"/>
        <w:rPr>
          <w:rFonts w:eastAsia="Times New Roman" w:cstheme="minorHAnsi"/>
          <w:sz w:val="24"/>
          <w:szCs w:val="24"/>
          <w:lang w:eastAsia="es-CO"/>
        </w:rPr>
      </w:pPr>
      <w:r w:rsidRPr="00E060E6">
        <w:rPr>
          <w:rFonts w:eastAsia="Times New Roman" w:cstheme="minorHAnsi"/>
          <w:sz w:val="24"/>
          <w:szCs w:val="24"/>
          <w:lang w:eastAsia="es-CO"/>
        </w:rPr>
        <w:t xml:space="preserve">De igual manera, el proyecto reconoce el papel de la </w:t>
      </w:r>
      <w:r w:rsidRPr="00E060E6">
        <w:rPr>
          <w:rFonts w:eastAsia="Times New Roman" w:cstheme="minorHAnsi"/>
          <w:b/>
          <w:bCs/>
          <w:sz w:val="24"/>
          <w:szCs w:val="24"/>
          <w:lang w:eastAsia="es-CO"/>
        </w:rPr>
        <w:t>institución educativa como un espacio formador de valores sociales</w:t>
      </w:r>
      <w:r w:rsidRPr="00E060E6">
        <w:rPr>
          <w:rFonts w:eastAsia="Times New Roman" w:cstheme="minorHAnsi"/>
          <w:sz w:val="24"/>
          <w:szCs w:val="24"/>
          <w:lang w:eastAsia="es-CO"/>
        </w:rPr>
        <w:t>, donde los estudiantes aprenden a convivir, compartir y participar de manera activa en su entorno. En este sentido, se promueven actividades que permitan vivenciar la práctica de los deberes</w:t>
      </w:r>
    </w:p>
    <w:p w14:paraId="03F9CFF3" w14:textId="21AB5853" w:rsidR="003D470B" w:rsidRPr="00E060E6" w:rsidRDefault="003D470B" w:rsidP="00FC36B6">
      <w:pPr>
        <w:spacing w:before="120" w:after="120" w:line="240" w:lineRule="auto"/>
        <w:jc w:val="both"/>
        <w:rPr>
          <w:rFonts w:cstheme="minorHAnsi"/>
          <w:spacing w:val="-2"/>
          <w:sz w:val="24"/>
          <w:szCs w:val="24"/>
        </w:rPr>
      </w:pPr>
    </w:p>
    <w:p w14:paraId="0F765D07" w14:textId="77777777" w:rsidR="00B17F62" w:rsidRPr="00E060E6" w:rsidRDefault="00B17F62" w:rsidP="00FC36B6">
      <w:pPr>
        <w:spacing w:before="120" w:after="120" w:line="240" w:lineRule="auto"/>
        <w:rPr>
          <w:rFonts w:cstheme="minorHAnsi"/>
          <w:b/>
          <w:bCs/>
        </w:rPr>
      </w:pPr>
      <w:r w:rsidRPr="00E060E6">
        <w:rPr>
          <w:rFonts w:cstheme="minorHAnsi"/>
          <w:b/>
          <w:bCs/>
        </w:rPr>
        <w:t xml:space="preserve">OBJETIVO GENERAL </w:t>
      </w:r>
    </w:p>
    <w:p w14:paraId="4ADB8A38" w14:textId="77777777" w:rsidR="00B17F62" w:rsidRPr="00E060E6" w:rsidRDefault="00B17F62" w:rsidP="00FC36B6">
      <w:pPr>
        <w:spacing w:before="120" w:after="120" w:line="240" w:lineRule="auto"/>
        <w:rPr>
          <w:rFonts w:cstheme="minorHAnsi"/>
        </w:rPr>
      </w:pPr>
    </w:p>
    <w:p w14:paraId="6352546B" w14:textId="77777777" w:rsidR="00B17F62" w:rsidRPr="00E060E6" w:rsidRDefault="00B17F62" w:rsidP="00BE7E9C">
      <w:pPr>
        <w:spacing w:before="120" w:after="120" w:line="240" w:lineRule="auto"/>
        <w:jc w:val="both"/>
        <w:rPr>
          <w:rFonts w:cstheme="minorHAnsi"/>
          <w:b/>
        </w:rPr>
      </w:pPr>
      <w:r w:rsidRPr="00E060E6">
        <w:rPr>
          <w:rFonts w:cstheme="minorHAnsi"/>
        </w:rPr>
        <w:t xml:space="preserve">Promover el SABER SER, a través del estudio y reflexión del civismo y la urbanidad, propiciando espacios de sensibilización y el fortalecimiento de los principios y valores, la acción democrática, la paz y la sana convivencia a nivel familiar, escolar y social, creando acciones o estrategias pedagógicas que influyan positivamente en este propósito y generen mejor calidad de vida en la </w:t>
      </w:r>
      <w:r w:rsidRPr="00E060E6">
        <w:rPr>
          <w:rFonts w:cstheme="minorHAnsi"/>
          <w:b/>
          <w:bCs/>
        </w:rPr>
        <w:t xml:space="preserve">INSTITUCION </w:t>
      </w:r>
      <w:r w:rsidRPr="00E060E6">
        <w:rPr>
          <w:rFonts w:cstheme="minorHAnsi"/>
          <w:b/>
        </w:rPr>
        <w:t>EDUCATIVA RURAL LEON XIII</w:t>
      </w:r>
    </w:p>
    <w:p w14:paraId="687D710C" w14:textId="77777777" w:rsidR="00B17F62" w:rsidRPr="00E060E6" w:rsidRDefault="00B17F62" w:rsidP="00FC36B6">
      <w:pPr>
        <w:spacing w:before="120" w:after="120" w:line="240" w:lineRule="auto"/>
        <w:rPr>
          <w:rFonts w:cstheme="minorHAnsi"/>
        </w:rPr>
      </w:pPr>
    </w:p>
    <w:p w14:paraId="2F66D3F2" w14:textId="77777777" w:rsidR="00B17F62" w:rsidRPr="00E060E6" w:rsidRDefault="00B17F62" w:rsidP="00FC36B6">
      <w:pPr>
        <w:spacing w:before="120" w:after="120" w:line="240" w:lineRule="auto"/>
        <w:rPr>
          <w:rFonts w:cstheme="minorHAnsi"/>
          <w:b/>
        </w:rPr>
      </w:pPr>
      <w:r w:rsidRPr="00E060E6">
        <w:rPr>
          <w:rFonts w:cstheme="minorHAnsi"/>
          <w:b/>
        </w:rPr>
        <w:t xml:space="preserve">OBJETIVOS ESPECIFICOS </w:t>
      </w:r>
    </w:p>
    <w:p w14:paraId="16DDA4B0" w14:textId="77777777" w:rsidR="00B17F62" w:rsidRPr="00E060E6" w:rsidRDefault="00B17F62" w:rsidP="00FC36B6">
      <w:pPr>
        <w:spacing w:before="120" w:after="120" w:line="240" w:lineRule="auto"/>
        <w:rPr>
          <w:rFonts w:cstheme="minorHAnsi"/>
        </w:rPr>
      </w:pPr>
    </w:p>
    <w:p w14:paraId="5003A923" w14:textId="77777777" w:rsidR="00B17F62" w:rsidRPr="00E060E6" w:rsidRDefault="00B17F62" w:rsidP="00FC36B6">
      <w:pPr>
        <w:pStyle w:val="Prrafodelista"/>
        <w:numPr>
          <w:ilvl w:val="0"/>
          <w:numId w:val="18"/>
        </w:numPr>
        <w:spacing w:before="120" w:after="120" w:line="240" w:lineRule="auto"/>
        <w:ind w:right="4"/>
        <w:jc w:val="both"/>
        <w:rPr>
          <w:rFonts w:cstheme="minorHAnsi"/>
        </w:rPr>
      </w:pPr>
      <w:r w:rsidRPr="00E060E6">
        <w:rPr>
          <w:rFonts w:cstheme="minorHAnsi"/>
        </w:rPr>
        <w:t xml:space="preserve">Promover, crear y garantizar un espacio para el aprendizaje, reflexión y estudio de urbanidad, civismo y principios. </w:t>
      </w:r>
    </w:p>
    <w:p w14:paraId="377C7C35" w14:textId="77777777" w:rsidR="00B17F62" w:rsidRPr="00E060E6" w:rsidRDefault="00B17F62" w:rsidP="00FC36B6">
      <w:pPr>
        <w:pStyle w:val="Prrafodelista"/>
        <w:numPr>
          <w:ilvl w:val="0"/>
          <w:numId w:val="18"/>
        </w:numPr>
        <w:spacing w:before="120" w:after="120" w:line="240" w:lineRule="auto"/>
        <w:ind w:right="4"/>
        <w:jc w:val="both"/>
        <w:rPr>
          <w:rFonts w:cstheme="minorHAnsi"/>
        </w:rPr>
      </w:pPr>
      <w:r w:rsidRPr="00E060E6">
        <w:rPr>
          <w:rFonts w:cstheme="minorHAnsi"/>
        </w:rPr>
        <w:t xml:space="preserve">Incluir en nuestro currículo contenido que permitan el fortalecimiento de las normas de urbanidad y sociedad. </w:t>
      </w:r>
    </w:p>
    <w:p w14:paraId="3DB5C496" w14:textId="77777777" w:rsidR="00B17F62" w:rsidRPr="00E060E6" w:rsidRDefault="00B17F62" w:rsidP="00FC36B6">
      <w:pPr>
        <w:pStyle w:val="Prrafodelista"/>
        <w:numPr>
          <w:ilvl w:val="0"/>
          <w:numId w:val="18"/>
        </w:numPr>
        <w:spacing w:before="120" w:after="120" w:line="240" w:lineRule="auto"/>
        <w:ind w:right="4"/>
        <w:jc w:val="both"/>
        <w:rPr>
          <w:rFonts w:cstheme="minorHAnsi"/>
        </w:rPr>
      </w:pPr>
      <w:r w:rsidRPr="00E060E6">
        <w:rPr>
          <w:rFonts w:cstheme="minorHAnsi"/>
        </w:rPr>
        <w:t xml:space="preserve">Propiciar espacios para la participación en la vida democrática. </w:t>
      </w:r>
    </w:p>
    <w:p w14:paraId="01438557" w14:textId="77777777" w:rsidR="00B17F62" w:rsidRPr="00E060E6" w:rsidRDefault="00B17F62" w:rsidP="00FC36B6">
      <w:pPr>
        <w:pStyle w:val="Prrafodelista"/>
        <w:numPr>
          <w:ilvl w:val="0"/>
          <w:numId w:val="18"/>
        </w:numPr>
        <w:spacing w:before="120" w:after="120" w:line="240" w:lineRule="auto"/>
        <w:ind w:right="4"/>
        <w:jc w:val="both"/>
        <w:rPr>
          <w:rFonts w:cstheme="minorHAnsi"/>
        </w:rPr>
      </w:pPr>
      <w:r w:rsidRPr="00E060E6">
        <w:rPr>
          <w:rFonts w:cstheme="minorHAnsi"/>
        </w:rPr>
        <w:lastRenderedPageBreak/>
        <w:t xml:space="preserve">Identificar situaciones concretas de violación de los derechos humanos y como defenderlos ante la Ley Fomentar actitudes y valores de convivencia pacífica basada en el respeto a las normas establecidas. </w:t>
      </w:r>
    </w:p>
    <w:p w14:paraId="165EFBBA" w14:textId="77777777" w:rsidR="00B17F62" w:rsidRPr="00E060E6" w:rsidRDefault="00B17F62" w:rsidP="00FC36B6">
      <w:pPr>
        <w:pStyle w:val="Prrafodelista"/>
        <w:numPr>
          <w:ilvl w:val="0"/>
          <w:numId w:val="18"/>
        </w:numPr>
        <w:spacing w:before="120" w:after="120" w:line="240" w:lineRule="auto"/>
        <w:ind w:right="4"/>
        <w:jc w:val="both"/>
        <w:rPr>
          <w:rFonts w:cstheme="minorHAnsi"/>
        </w:rPr>
      </w:pPr>
      <w:r w:rsidRPr="00E060E6">
        <w:rPr>
          <w:rFonts w:cstheme="minorHAnsi"/>
        </w:rPr>
        <w:t xml:space="preserve">Identificar con los educandos las actitudes que van en contra de las normas de urbanidad y civismo en el salón de clases para lograr una mejor relación con las personas. </w:t>
      </w:r>
    </w:p>
    <w:p w14:paraId="54EBCCFC" w14:textId="2871DE69" w:rsidR="00B17F62" w:rsidRPr="00E060E6" w:rsidRDefault="00B17F62" w:rsidP="00FC36B6">
      <w:pPr>
        <w:pStyle w:val="Prrafodelista"/>
        <w:numPr>
          <w:ilvl w:val="0"/>
          <w:numId w:val="18"/>
        </w:numPr>
        <w:spacing w:before="120" w:after="120" w:line="240" w:lineRule="auto"/>
        <w:ind w:right="4"/>
        <w:jc w:val="both"/>
        <w:rPr>
          <w:rFonts w:cstheme="minorHAnsi"/>
        </w:rPr>
      </w:pPr>
      <w:r w:rsidRPr="00E060E6">
        <w:rPr>
          <w:rFonts w:cstheme="minorHAnsi"/>
        </w:rPr>
        <w:t xml:space="preserve">Proponer un modelo que implique el intercambio de conocimientos y la promulgación de las normas básicas de comportamiento, urbanidad y civismo que implique cambios en la convivencia en busca de gestores de cambio hacia una mejor convivencia en el aula. </w:t>
      </w:r>
    </w:p>
    <w:p w14:paraId="336E38D6" w14:textId="0AD81D5F" w:rsidR="00B17F62" w:rsidRPr="00E060E6" w:rsidRDefault="00B17F62" w:rsidP="00FC36B6">
      <w:pPr>
        <w:spacing w:before="120" w:after="120" w:line="240" w:lineRule="auto"/>
        <w:ind w:right="4"/>
        <w:jc w:val="both"/>
        <w:rPr>
          <w:rFonts w:cstheme="minorHAnsi"/>
        </w:rPr>
      </w:pPr>
    </w:p>
    <w:p w14:paraId="365773A9" w14:textId="77777777" w:rsidR="00B17F62" w:rsidRPr="00E060E6" w:rsidRDefault="00B17F62" w:rsidP="00FC36B6">
      <w:pPr>
        <w:spacing w:before="120" w:after="120" w:line="240" w:lineRule="auto"/>
        <w:ind w:right="4"/>
        <w:jc w:val="both"/>
        <w:rPr>
          <w:rFonts w:cstheme="minorHAnsi"/>
        </w:rPr>
      </w:pPr>
    </w:p>
    <w:p w14:paraId="7E778310" w14:textId="49EC016F" w:rsidR="003238B6" w:rsidRPr="00E060E6" w:rsidRDefault="00B17F62" w:rsidP="00E060E6">
      <w:pPr>
        <w:pStyle w:val="Prrafodelista"/>
        <w:spacing w:before="120" w:after="120" w:line="240" w:lineRule="auto"/>
        <w:rPr>
          <w:rFonts w:cstheme="minorHAnsi"/>
          <w:b/>
          <w:bCs/>
          <w:sz w:val="32"/>
          <w:szCs w:val="32"/>
        </w:rPr>
      </w:pPr>
      <w:r w:rsidRPr="00E060E6">
        <w:rPr>
          <w:rFonts w:cstheme="minorHAnsi"/>
          <w:b/>
          <w:bCs/>
          <w:sz w:val="32"/>
          <w:szCs w:val="32"/>
        </w:rPr>
        <w:t>MARCO TEÓRICO</w:t>
      </w:r>
    </w:p>
    <w:p w14:paraId="7DFFECA4" w14:textId="77777777" w:rsidR="003238B6" w:rsidRPr="00E060E6" w:rsidRDefault="003238B6" w:rsidP="003238B6">
      <w:pPr>
        <w:pStyle w:val="Prrafodelista"/>
        <w:spacing w:before="120" w:after="120" w:line="240" w:lineRule="auto"/>
        <w:jc w:val="center"/>
        <w:rPr>
          <w:rFonts w:cstheme="minorHAnsi"/>
          <w:b/>
          <w:bCs/>
          <w:sz w:val="28"/>
          <w:szCs w:val="28"/>
        </w:rPr>
      </w:pPr>
    </w:p>
    <w:p w14:paraId="1D00FED7" w14:textId="56AB2356" w:rsidR="003238B6" w:rsidRPr="00E060E6" w:rsidRDefault="003238B6" w:rsidP="003238B6">
      <w:pPr>
        <w:pStyle w:val="Prrafodelista"/>
        <w:spacing w:before="120" w:after="120" w:line="240" w:lineRule="auto"/>
        <w:rPr>
          <w:rFonts w:cstheme="minorHAnsi"/>
          <w:b/>
          <w:bCs/>
          <w:sz w:val="28"/>
          <w:szCs w:val="28"/>
        </w:rPr>
      </w:pPr>
      <w:r w:rsidRPr="00E060E6">
        <w:rPr>
          <w:rFonts w:eastAsia="Times New Roman" w:cstheme="minorHAnsi"/>
          <w:b/>
          <w:bCs/>
          <w:sz w:val="36"/>
          <w:szCs w:val="36"/>
          <w:lang w:eastAsia="es-CO"/>
        </w:rPr>
        <w:t xml:space="preserve"> </w:t>
      </w:r>
      <w:r w:rsidRPr="00E060E6">
        <w:rPr>
          <w:rFonts w:eastAsia="Times New Roman" w:cstheme="minorHAnsi"/>
          <w:b/>
          <w:bCs/>
          <w:sz w:val="28"/>
          <w:szCs w:val="28"/>
          <w:lang w:eastAsia="es-CO"/>
        </w:rPr>
        <w:t>La socialización y la formación del ser humano</w:t>
      </w:r>
    </w:p>
    <w:p w14:paraId="565E8416" w14:textId="77777777" w:rsidR="003238B6" w:rsidRPr="00E060E6" w:rsidRDefault="003238B6" w:rsidP="003238B6">
      <w:pPr>
        <w:spacing w:before="100" w:beforeAutospacing="1" w:after="100" w:afterAutospacing="1" w:line="240" w:lineRule="auto"/>
        <w:jc w:val="both"/>
        <w:rPr>
          <w:rFonts w:eastAsia="Times New Roman" w:cstheme="minorHAnsi"/>
          <w:sz w:val="24"/>
          <w:szCs w:val="24"/>
          <w:lang w:eastAsia="es-CO"/>
        </w:rPr>
      </w:pPr>
      <w:r w:rsidRPr="00E060E6">
        <w:rPr>
          <w:rFonts w:eastAsia="Times New Roman" w:cstheme="minorHAnsi"/>
          <w:sz w:val="24"/>
          <w:szCs w:val="24"/>
          <w:lang w:eastAsia="es-CO"/>
        </w:rPr>
        <w:t>Uno de los procesos más importantes en la vida del ser humano es la socialización, ya que a través de ella el individuo interioriza los elementos socioculturales que le permiten estructurar su identidad y participar de manera activa en los diferentes grupos sociales de su entorno.</w:t>
      </w:r>
      <w:r w:rsidRPr="00E060E6">
        <w:rPr>
          <w:rFonts w:eastAsia="Times New Roman" w:cstheme="minorHAnsi"/>
          <w:b/>
          <w:bCs/>
          <w:sz w:val="24"/>
          <w:szCs w:val="24"/>
          <w:lang w:eastAsia="es-CO"/>
        </w:rPr>
        <w:br/>
      </w:r>
      <w:r w:rsidRPr="00E060E6">
        <w:rPr>
          <w:rFonts w:eastAsia="Times New Roman" w:cstheme="minorHAnsi"/>
          <w:sz w:val="24"/>
          <w:szCs w:val="24"/>
          <w:lang w:eastAsia="es-CO"/>
        </w:rPr>
        <w:t>Este proceso implica la interiorización de normas y valores, fundamentales en la finalmente un adulto adaptado a su comunidad y capaz de convivir armónicamente con los demás.</w:t>
      </w:r>
    </w:p>
    <w:p w14:paraId="02FE1E7B" w14:textId="77777777" w:rsidR="003238B6" w:rsidRPr="00E060E6" w:rsidRDefault="003238B6" w:rsidP="003238B6">
      <w:pPr>
        <w:spacing w:before="100" w:beforeAutospacing="1" w:after="100" w:afterAutospacing="1" w:line="240" w:lineRule="auto"/>
        <w:jc w:val="both"/>
        <w:rPr>
          <w:rFonts w:eastAsia="Times New Roman" w:cstheme="minorHAnsi"/>
          <w:sz w:val="24"/>
          <w:szCs w:val="24"/>
          <w:lang w:eastAsia="es-CO"/>
        </w:rPr>
      </w:pPr>
      <w:r w:rsidRPr="00E060E6">
        <w:rPr>
          <w:rFonts w:eastAsia="Times New Roman" w:cstheme="minorHAnsi"/>
          <w:sz w:val="24"/>
          <w:szCs w:val="24"/>
          <w:lang w:eastAsia="es-CO"/>
        </w:rPr>
        <w:t>La socialización, por tanto, no es un acto opcional, sino una necesidad vital y educativa, ya que es mediante ella que las personas aprenden a respetar las ideas ajenas, a reconocer límites y a guiar su comportamiento de acuerdo con principios éticos y valores sociales que garantizan la sana convivencia y la transmisión de la cultura de generación en generación.</w:t>
      </w:r>
    </w:p>
    <w:p w14:paraId="0FF7E7E6" w14:textId="69E40A08" w:rsidR="003238B6" w:rsidRPr="00E060E6" w:rsidRDefault="003238B6" w:rsidP="003238B6">
      <w:pPr>
        <w:spacing w:before="100" w:beforeAutospacing="1" w:after="100" w:afterAutospacing="1" w:line="240" w:lineRule="auto"/>
        <w:jc w:val="both"/>
        <w:rPr>
          <w:rFonts w:eastAsia="Times New Roman" w:cstheme="minorHAnsi"/>
          <w:sz w:val="24"/>
          <w:szCs w:val="24"/>
          <w:lang w:eastAsia="es-CO"/>
        </w:rPr>
      </w:pPr>
      <w:r w:rsidRPr="00E060E6">
        <w:rPr>
          <w:rFonts w:eastAsia="Times New Roman" w:cstheme="minorHAnsi"/>
          <w:b/>
          <w:bCs/>
          <w:sz w:val="24"/>
          <w:szCs w:val="24"/>
          <w:lang w:eastAsia="es-CO"/>
        </w:rPr>
        <w:t xml:space="preserve">formación </w:t>
      </w:r>
      <w:r w:rsidRPr="00E060E6">
        <w:rPr>
          <w:rFonts w:eastAsia="Times New Roman" w:cstheme="minorHAnsi"/>
          <w:sz w:val="24"/>
          <w:szCs w:val="24"/>
          <w:lang w:eastAsia="es-CO"/>
        </w:rPr>
        <w:t xml:space="preserve">de la personalidad, el pensamiento, la conducta y la identidad del niño, configurando </w:t>
      </w:r>
    </w:p>
    <w:p w14:paraId="71AD08A8" w14:textId="39B92CC9" w:rsidR="003238B6" w:rsidRPr="00E060E6" w:rsidRDefault="003238B6" w:rsidP="003238B6">
      <w:pPr>
        <w:spacing w:before="100" w:beforeAutospacing="1" w:after="100" w:afterAutospacing="1" w:line="240" w:lineRule="auto"/>
        <w:rPr>
          <w:rFonts w:eastAsia="Times New Roman" w:cstheme="minorHAnsi"/>
          <w:sz w:val="28"/>
          <w:szCs w:val="28"/>
          <w:lang w:eastAsia="es-CO"/>
        </w:rPr>
      </w:pPr>
      <w:r w:rsidRPr="00E060E6">
        <w:rPr>
          <w:rFonts w:eastAsia="Times New Roman" w:cstheme="minorHAnsi"/>
          <w:b/>
          <w:bCs/>
          <w:sz w:val="28"/>
          <w:szCs w:val="28"/>
          <w:lang w:eastAsia="es-CO"/>
        </w:rPr>
        <w:t>El papel de las instituciones educativas en la formación ciudadana</w:t>
      </w:r>
    </w:p>
    <w:p w14:paraId="16320DBE" w14:textId="5E48DCBD" w:rsidR="003238B6" w:rsidRPr="00E060E6" w:rsidRDefault="003238B6" w:rsidP="003238B6">
      <w:pPr>
        <w:spacing w:before="100" w:beforeAutospacing="1" w:after="100" w:afterAutospacing="1" w:line="240" w:lineRule="auto"/>
        <w:jc w:val="both"/>
        <w:rPr>
          <w:rFonts w:eastAsia="Times New Roman" w:cstheme="minorHAnsi"/>
          <w:sz w:val="24"/>
          <w:szCs w:val="24"/>
          <w:lang w:eastAsia="es-CO"/>
        </w:rPr>
      </w:pPr>
      <w:r w:rsidRPr="00E060E6">
        <w:rPr>
          <w:rFonts w:eastAsia="Times New Roman" w:cstheme="minorHAnsi"/>
          <w:sz w:val="24"/>
          <w:szCs w:val="24"/>
          <w:lang w:eastAsia="es-CO"/>
        </w:rPr>
        <w:t>Las instituciones sociales y en especial la escuela— cumplen un papel esencial en este proceso.</w:t>
      </w:r>
      <w:r w:rsidRPr="00E060E6">
        <w:rPr>
          <w:rFonts w:eastAsia="Times New Roman" w:cstheme="minorHAnsi"/>
          <w:sz w:val="24"/>
          <w:szCs w:val="24"/>
          <w:lang w:eastAsia="es-CO"/>
        </w:rPr>
        <w:br/>
        <w:t xml:space="preserve">La </w:t>
      </w:r>
      <w:r w:rsidRPr="00E060E6">
        <w:rPr>
          <w:rFonts w:eastAsia="Times New Roman" w:cstheme="minorHAnsi"/>
          <w:b/>
          <w:bCs/>
          <w:sz w:val="24"/>
          <w:szCs w:val="24"/>
          <w:lang w:eastAsia="es-CO"/>
        </w:rPr>
        <w:t>institución educativa</w:t>
      </w:r>
      <w:r w:rsidRPr="00E060E6">
        <w:rPr>
          <w:rFonts w:eastAsia="Times New Roman" w:cstheme="minorHAnsi"/>
          <w:sz w:val="24"/>
          <w:szCs w:val="24"/>
          <w:lang w:eastAsia="es-CO"/>
        </w:rPr>
        <w:t xml:space="preserve"> es un espacio de construcción ciudadana donde los docentes transmiten conocimientos, principios, normas y costumbres que ayudan a formar ciudadanos responsables y solidarios.</w:t>
      </w:r>
      <w:r w:rsidRPr="00E060E6">
        <w:rPr>
          <w:rFonts w:eastAsia="Times New Roman" w:cstheme="minorHAnsi"/>
          <w:sz w:val="24"/>
          <w:szCs w:val="24"/>
          <w:lang w:eastAsia="es-CO"/>
        </w:rPr>
        <w:br/>
        <w:t xml:space="preserve">Desde los primeros niveles escolares se deben enseñar asignaturas y proyectos que promuevan la </w:t>
      </w:r>
      <w:r w:rsidRPr="00E060E6">
        <w:rPr>
          <w:rFonts w:eastAsia="Times New Roman" w:cstheme="minorHAnsi"/>
          <w:b/>
          <w:bCs/>
          <w:sz w:val="24"/>
          <w:szCs w:val="24"/>
          <w:lang w:eastAsia="es-CO"/>
        </w:rPr>
        <w:t>conciencia de derechos y deberes</w:t>
      </w:r>
      <w:r w:rsidRPr="00E060E6">
        <w:rPr>
          <w:rFonts w:eastAsia="Times New Roman" w:cstheme="minorHAnsi"/>
          <w:sz w:val="24"/>
          <w:szCs w:val="24"/>
          <w:lang w:eastAsia="es-CO"/>
        </w:rPr>
        <w:t>, la práctica del respeto y la convivencia pacífica.</w:t>
      </w:r>
    </w:p>
    <w:p w14:paraId="0B42D703" w14:textId="77777777" w:rsidR="003238B6" w:rsidRPr="00E060E6" w:rsidRDefault="003238B6" w:rsidP="003238B6">
      <w:pPr>
        <w:spacing w:before="100" w:beforeAutospacing="1" w:after="100" w:afterAutospacing="1" w:line="240" w:lineRule="auto"/>
        <w:jc w:val="both"/>
        <w:rPr>
          <w:rFonts w:eastAsia="Times New Roman" w:cstheme="minorHAnsi"/>
          <w:sz w:val="24"/>
          <w:szCs w:val="24"/>
          <w:lang w:eastAsia="es-CO"/>
        </w:rPr>
      </w:pPr>
      <w:r w:rsidRPr="00E060E6">
        <w:rPr>
          <w:rFonts w:eastAsia="Times New Roman" w:cstheme="minorHAnsi"/>
          <w:sz w:val="24"/>
          <w:szCs w:val="24"/>
          <w:lang w:eastAsia="es-CO"/>
        </w:rPr>
        <w:lastRenderedPageBreak/>
        <w:t xml:space="preserve">La educación, por tanto, debe orientarse hacia la </w:t>
      </w:r>
      <w:r w:rsidRPr="00E060E6">
        <w:rPr>
          <w:rFonts w:eastAsia="Times New Roman" w:cstheme="minorHAnsi"/>
          <w:b/>
          <w:bCs/>
          <w:sz w:val="24"/>
          <w:szCs w:val="24"/>
          <w:lang w:eastAsia="es-CO"/>
        </w:rPr>
        <w:t>formación ciudadana</w:t>
      </w:r>
      <w:r w:rsidRPr="00E060E6">
        <w:rPr>
          <w:rFonts w:eastAsia="Times New Roman" w:cstheme="minorHAnsi"/>
          <w:sz w:val="24"/>
          <w:szCs w:val="24"/>
          <w:lang w:eastAsia="es-CO"/>
        </w:rPr>
        <w:t>, fortaleciendo la participación de los estudiantes como sujetos activos capaces de transformar su entorno y promover la democracia.</w:t>
      </w:r>
    </w:p>
    <w:p w14:paraId="2D1A07CA" w14:textId="1A27FDDD" w:rsidR="003238B6" w:rsidRPr="00E060E6" w:rsidRDefault="003238B6" w:rsidP="003238B6">
      <w:pPr>
        <w:spacing w:before="100" w:beforeAutospacing="1" w:after="100" w:afterAutospacing="1" w:line="240" w:lineRule="auto"/>
        <w:rPr>
          <w:rFonts w:eastAsia="Times New Roman" w:cstheme="minorHAnsi"/>
          <w:lang w:eastAsia="es-CO"/>
        </w:rPr>
      </w:pPr>
      <w:r w:rsidRPr="00E060E6">
        <w:rPr>
          <w:rFonts w:eastAsia="Times New Roman" w:cstheme="minorHAnsi"/>
          <w:b/>
          <w:bCs/>
          <w:sz w:val="32"/>
          <w:szCs w:val="32"/>
          <w:lang w:eastAsia="es-CO"/>
        </w:rPr>
        <w:t>Urbanidad y civismo: fundamentos teóricos</w:t>
      </w:r>
    </w:p>
    <w:p w14:paraId="5AA99B62" w14:textId="77777777" w:rsidR="003238B6" w:rsidRPr="00E060E6" w:rsidRDefault="003238B6" w:rsidP="003238B6">
      <w:pPr>
        <w:spacing w:before="100" w:beforeAutospacing="1" w:after="100" w:afterAutospacing="1" w:line="240" w:lineRule="auto"/>
        <w:jc w:val="both"/>
        <w:rPr>
          <w:rFonts w:eastAsia="Times New Roman" w:cstheme="minorHAnsi"/>
          <w:sz w:val="24"/>
          <w:szCs w:val="24"/>
          <w:lang w:eastAsia="es-CO"/>
        </w:rPr>
      </w:pPr>
      <w:r w:rsidRPr="00E060E6">
        <w:rPr>
          <w:rFonts w:eastAsia="Times New Roman" w:cstheme="minorHAnsi"/>
          <w:sz w:val="24"/>
          <w:szCs w:val="24"/>
          <w:lang w:eastAsia="es-CO"/>
        </w:rPr>
        <w:t>La urbanidad comprende el conjunto de normas sociales que orientan el comportamiento humano hacia el respeto, la cortesía, la empatía y la amabilidad. La práctica de la urbanidad fomenta la convivencia y refuerza la dignidad humana.</w:t>
      </w:r>
    </w:p>
    <w:p w14:paraId="551796F9" w14:textId="77777777" w:rsidR="003238B6" w:rsidRPr="00E060E6" w:rsidRDefault="003238B6" w:rsidP="003238B6">
      <w:pPr>
        <w:spacing w:before="100" w:beforeAutospacing="1" w:after="100" w:afterAutospacing="1" w:line="240" w:lineRule="auto"/>
        <w:jc w:val="both"/>
        <w:rPr>
          <w:rFonts w:eastAsia="Times New Roman" w:cstheme="minorHAnsi"/>
          <w:sz w:val="24"/>
          <w:szCs w:val="24"/>
          <w:lang w:eastAsia="es-CO"/>
        </w:rPr>
      </w:pPr>
      <w:r w:rsidRPr="00E060E6">
        <w:rPr>
          <w:rFonts w:eastAsia="Times New Roman" w:cstheme="minorHAnsi"/>
          <w:sz w:val="24"/>
          <w:szCs w:val="24"/>
          <w:lang w:eastAsia="es-CO"/>
        </w:rPr>
        <w:t xml:space="preserve">Por su parte, el civismo se relaciona con el ejercicio consciente de los derechos y deberes ciudadanos. Ser cívico implica cuidar los espacios públicos, respetar las normas de convivencia, participar en la vida comunitaria y actuar en beneficio del bien común. </w:t>
      </w:r>
    </w:p>
    <w:p w14:paraId="4B62C517" w14:textId="049D4A70" w:rsidR="003238B6" w:rsidRPr="00E060E6" w:rsidRDefault="003238B6" w:rsidP="003238B6">
      <w:pPr>
        <w:spacing w:before="100" w:beforeAutospacing="1" w:after="100" w:afterAutospacing="1" w:line="240" w:lineRule="auto"/>
        <w:jc w:val="both"/>
        <w:rPr>
          <w:rFonts w:eastAsia="Times New Roman" w:cstheme="minorHAnsi"/>
          <w:sz w:val="24"/>
          <w:szCs w:val="24"/>
          <w:lang w:eastAsia="es-CO"/>
        </w:rPr>
      </w:pPr>
      <w:r w:rsidRPr="00E060E6">
        <w:rPr>
          <w:rFonts w:eastAsia="Times New Roman" w:cstheme="minorHAnsi"/>
          <w:sz w:val="24"/>
          <w:szCs w:val="24"/>
          <w:lang w:eastAsia="es-CO"/>
        </w:rPr>
        <w:t>Autores como Sánchez resaltan la necesidad de recuperar la enseñanza de la cívica como disciplina orientada a transmitir valores éticos, patrióticos y sociales que consoliden la formación integral del ciudadano. En consecuencia, el civismo es una ciencia social que fortalece las conductas adecuadas, los valores y los principios que sustentan la convivencia humana.</w:t>
      </w:r>
    </w:p>
    <w:p w14:paraId="146F0E92" w14:textId="4A0F6356" w:rsidR="003238B6" w:rsidRPr="00E060E6" w:rsidRDefault="003238B6" w:rsidP="003238B6">
      <w:pPr>
        <w:spacing w:before="100" w:beforeAutospacing="1" w:after="100" w:afterAutospacing="1" w:line="240" w:lineRule="auto"/>
        <w:rPr>
          <w:rFonts w:eastAsia="Times New Roman" w:cstheme="minorHAnsi"/>
          <w:lang w:eastAsia="es-CO"/>
        </w:rPr>
      </w:pPr>
      <w:r w:rsidRPr="00E060E6">
        <w:rPr>
          <w:rFonts w:eastAsia="Times New Roman" w:cstheme="minorHAnsi"/>
          <w:b/>
          <w:bCs/>
          <w:sz w:val="32"/>
          <w:szCs w:val="32"/>
          <w:lang w:eastAsia="es-CO"/>
        </w:rPr>
        <w:t xml:space="preserve"> La familia como primer agente de socialización</w:t>
      </w:r>
    </w:p>
    <w:p w14:paraId="038EA32D" w14:textId="799CB36E" w:rsidR="003238B6" w:rsidRPr="00E060E6" w:rsidRDefault="003238B6" w:rsidP="003238B6">
      <w:pPr>
        <w:spacing w:before="100" w:beforeAutospacing="1" w:after="100" w:afterAutospacing="1" w:line="240" w:lineRule="auto"/>
        <w:jc w:val="both"/>
        <w:rPr>
          <w:rFonts w:eastAsia="Times New Roman" w:cstheme="minorHAnsi"/>
          <w:sz w:val="24"/>
          <w:szCs w:val="24"/>
          <w:lang w:eastAsia="es-CO"/>
        </w:rPr>
      </w:pPr>
      <w:r w:rsidRPr="00E060E6">
        <w:rPr>
          <w:rFonts w:eastAsia="Times New Roman" w:cstheme="minorHAnsi"/>
          <w:sz w:val="24"/>
          <w:szCs w:val="24"/>
          <w:lang w:eastAsia="es-CO"/>
        </w:rPr>
        <w:t>La familia es el primer contexto de aprendizaje del niño. Es allí donde se aprenden los buenos hábitos, la cortesía y las normas básicas de convivencia: saludar, dar las gracias, pedir las cosas con respeto, escuchar y compartir. Si los adultos cercanos al niño modelan conductas respetuosas y solidarias, los pequeños tenderán a reproducirlas.  Como señalan Romero, Sarquis y Zegers, la familia debe cumplir funciones afectivas y educativas esenciales, ya que de ella depende la construcción de los primeros vínculos y valores que determinarán el comportamiento social del niño.</w:t>
      </w:r>
    </w:p>
    <w:p w14:paraId="175D7B40" w14:textId="00262C40" w:rsidR="003238B6" w:rsidRPr="00E060E6" w:rsidRDefault="003238B6" w:rsidP="003238B6">
      <w:pPr>
        <w:spacing w:before="100" w:beforeAutospacing="1" w:after="100" w:afterAutospacing="1" w:line="240" w:lineRule="auto"/>
        <w:jc w:val="both"/>
        <w:rPr>
          <w:rFonts w:eastAsia="Times New Roman" w:cstheme="minorHAnsi"/>
          <w:sz w:val="24"/>
          <w:szCs w:val="24"/>
          <w:lang w:eastAsia="es-CO"/>
        </w:rPr>
      </w:pPr>
      <w:r w:rsidRPr="00E060E6">
        <w:rPr>
          <w:rFonts w:eastAsia="Times New Roman" w:cstheme="minorHAnsi"/>
          <w:sz w:val="24"/>
          <w:szCs w:val="24"/>
          <w:lang w:eastAsia="es-CO"/>
        </w:rPr>
        <w:t>Cuando la familia no cumple su rol por ausencia, abandono o falta de límites los niños pueden presentar carencias afectivas, dificultades para convivir y comportamientos agresivos, afectando su proceso de socialización. Por ello, tanto la escuela como la familia deben trabajar de manera articulada para formar niños emocionalmente sanos y socialmente responsables.</w:t>
      </w:r>
    </w:p>
    <w:p w14:paraId="0A43593C" w14:textId="11F24C15" w:rsidR="003238B6" w:rsidRPr="00E060E6" w:rsidRDefault="003238B6" w:rsidP="003238B6">
      <w:pPr>
        <w:spacing w:before="100" w:beforeAutospacing="1" w:after="100" w:afterAutospacing="1" w:line="240" w:lineRule="auto"/>
        <w:rPr>
          <w:rFonts w:eastAsia="Times New Roman" w:cstheme="minorHAnsi"/>
          <w:lang w:eastAsia="es-CO"/>
        </w:rPr>
      </w:pPr>
      <w:r w:rsidRPr="00E060E6">
        <w:rPr>
          <w:rFonts w:eastAsia="Times New Roman" w:cstheme="minorHAnsi"/>
          <w:b/>
          <w:bCs/>
          <w:sz w:val="32"/>
          <w:szCs w:val="32"/>
          <w:lang w:eastAsia="es-CO"/>
        </w:rPr>
        <w:t>Los valores como base de la convivencia</w:t>
      </w:r>
    </w:p>
    <w:p w14:paraId="54C2FC4E" w14:textId="03FD5A52" w:rsidR="003238B6" w:rsidRPr="00E060E6" w:rsidRDefault="003238B6" w:rsidP="00916579">
      <w:pPr>
        <w:spacing w:before="100" w:beforeAutospacing="1" w:after="100" w:afterAutospacing="1" w:line="240" w:lineRule="auto"/>
        <w:jc w:val="both"/>
        <w:rPr>
          <w:rFonts w:eastAsia="Times New Roman" w:cstheme="minorHAnsi"/>
          <w:sz w:val="24"/>
          <w:szCs w:val="24"/>
          <w:lang w:eastAsia="es-CO"/>
        </w:rPr>
      </w:pPr>
      <w:r w:rsidRPr="00E060E6">
        <w:rPr>
          <w:rFonts w:eastAsia="Times New Roman" w:cstheme="minorHAnsi"/>
          <w:sz w:val="24"/>
          <w:szCs w:val="24"/>
          <w:lang w:eastAsia="es-CO"/>
        </w:rPr>
        <w:t xml:space="preserve">Los </w:t>
      </w:r>
      <w:r w:rsidRPr="00E060E6">
        <w:rPr>
          <w:rFonts w:eastAsia="Times New Roman" w:cstheme="minorHAnsi"/>
          <w:b/>
          <w:bCs/>
          <w:sz w:val="24"/>
          <w:szCs w:val="24"/>
          <w:lang w:eastAsia="es-CO"/>
        </w:rPr>
        <w:t>valores</w:t>
      </w:r>
      <w:r w:rsidRPr="00E060E6">
        <w:rPr>
          <w:rFonts w:eastAsia="Times New Roman" w:cstheme="minorHAnsi"/>
          <w:sz w:val="24"/>
          <w:szCs w:val="24"/>
          <w:lang w:eastAsia="es-CO"/>
        </w:rPr>
        <w:t xml:space="preserve"> son principios que orientan la conducta humana hacia el bien, la justicia y la armonía.</w:t>
      </w:r>
      <w:r w:rsidR="00D71890" w:rsidRPr="00E060E6">
        <w:rPr>
          <w:rFonts w:eastAsia="Times New Roman" w:cstheme="minorHAnsi"/>
          <w:sz w:val="24"/>
          <w:szCs w:val="24"/>
          <w:lang w:eastAsia="es-CO"/>
        </w:rPr>
        <w:t xml:space="preserve"> </w:t>
      </w:r>
      <w:r w:rsidRPr="00E060E6">
        <w:rPr>
          <w:rFonts w:eastAsia="Times New Roman" w:cstheme="minorHAnsi"/>
          <w:sz w:val="24"/>
          <w:szCs w:val="24"/>
          <w:lang w:eastAsia="es-CO"/>
        </w:rPr>
        <w:t xml:space="preserve">Como lo plantea Cely, un valor es “un bien racionalmente deseado, socialmente </w:t>
      </w:r>
      <w:r w:rsidRPr="00E060E6">
        <w:rPr>
          <w:rFonts w:eastAsia="Times New Roman" w:cstheme="minorHAnsi"/>
          <w:sz w:val="24"/>
          <w:szCs w:val="24"/>
          <w:lang w:eastAsia="es-CO"/>
        </w:rPr>
        <w:lastRenderedPageBreak/>
        <w:t>aceptado y dinamizador del proceso de humanización”.</w:t>
      </w:r>
      <w:r w:rsidR="00D71890" w:rsidRPr="00E060E6">
        <w:rPr>
          <w:rFonts w:eastAsia="Times New Roman" w:cstheme="minorHAnsi"/>
          <w:sz w:val="24"/>
          <w:szCs w:val="24"/>
          <w:lang w:eastAsia="es-CO"/>
        </w:rPr>
        <w:t xml:space="preserve"> </w:t>
      </w:r>
      <w:r w:rsidRPr="00E060E6">
        <w:rPr>
          <w:rFonts w:eastAsia="Times New Roman" w:cstheme="minorHAnsi"/>
          <w:sz w:val="24"/>
          <w:szCs w:val="24"/>
          <w:lang w:eastAsia="es-CO"/>
        </w:rPr>
        <w:t>Practicar valores como el respeto, la responsabilidad, la solidaridad y la tolerancia permite el crecimiento individual y colectivo, favoreciendo la construcción de una sociedad más justa.</w:t>
      </w:r>
    </w:p>
    <w:p w14:paraId="2E1244C0" w14:textId="77777777" w:rsidR="003238B6" w:rsidRPr="00E060E6" w:rsidRDefault="003238B6" w:rsidP="00916579">
      <w:pPr>
        <w:spacing w:before="100" w:beforeAutospacing="1" w:after="100" w:afterAutospacing="1" w:line="240" w:lineRule="auto"/>
        <w:jc w:val="both"/>
        <w:rPr>
          <w:rFonts w:eastAsia="Times New Roman" w:cstheme="minorHAnsi"/>
          <w:sz w:val="24"/>
          <w:szCs w:val="24"/>
          <w:lang w:eastAsia="es-CO"/>
        </w:rPr>
      </w:pPr>
      <w:r w:rsidRPr="00E060E6">
        <w:rPr>
          <w:rFonts w:eastAsia="Times New Roman" w:cstheme="minorHAnsi"/>
          <w:sz w:val="24"/>
          <w:szCs w:val="24"/>
          <w:lang w:eastAsia="es-CO"/>
        </w:rPr>
        <w:t xml:space="preserve">Cada individuo, grupo o comunidad se guía por valores y normas morales que regulan las relaciones sociales, garantizando el orden y la convivencia. Por ello, la </w:t>
      </w:r>
      <w:r w:rsidRPr="00E060E6">
        <w:rPr>
          <w:rFonts w:eastAsia="Times New Roman" w:cstheme="minorHAnsi"/>
          <w:b/>
          <w:bCs/>
          <w:sz w:val="24"/>
          <w:szCs w:val="24"/>
          <w:lang w:eastAsia="es-CO"/>
        </w:rPr>
        <w:t>formación en valores</w:t>
      </w:r>
      <w:r w:rsidRPr="00E060E6">
        <w:rPr>
          <w:rFonts w:eastAsia="Times New Roman" w:cstheme="minorHAnsi"/>
          <w:sz w:val="24"/>
          <w:szCs w:val="24"/>
          <w:lang w:eastAsia="es-CO"/>
        </w:rPr>
        <w:t xml:space="preserve"> debe ser una prioridad en la escuela, complementando el desarrollo cognitivo con el crecimiento ético y ciudadano.</w:t>
      </w:r>
    </w:p>
    <w:p w14:paraId="3EF7D0C2" w14:textId="08AD1D01" w:rsidR="00D71890" w:rsidRPr="00E060E6" w:rsidRDefault="00E060E6" w:rsidP="00D71890">
      <w:pPr>
        <w:spacing w:before="100" w:beforeAutospacing="1" w:after="100" w:afterAutospacing="1" w:line="240" w:lineRule="auto"/>
        <w:jc w:val="both"/>
        <w:rPr>
          <w:rFonts w:eastAsia="Times New Roman" w:cstheme="minorHAnsi"/>
          <w:b/>
          <w:bCs/>
          <w:sz w:val="32"/>
          <w:szCs w:val="32"/>
          <w:lang w:eastAsia="es-CO"/>
        </w:rPr>
      </w:pPr>
      <w:r w:rsidRPr="00E060E6">
        <w:rPr>
          <w:rFonts w:eastAsia="Times New Roman" w:cstheme="minorHAnsi"/>
          <w:b/>
          <w:bCs/>
          <w:sz w:val="32"/>
          <w:szCs w:val="32"/>
          <w:lang w:eastAsia="es-CO"/>
        </w:rPr>
        <w:t>MARCO LEGAL</w:t>
      </w:r>
    </w:p>
    <w:p w14:paraId="0362132B" w14:textId="77777777" w:rsidR="00D71890" w:rsidRPr="00E060E6" w:rsidRDefault="00D71890" w:rsidP="00D71890">
      <w:pPr>
        <w:spacing w:before="100" w:beforeAutospacing="1" w:after="100" w:afterAutospacing="1" w:line="240" w:lineRule="auto"/>
        <w:jc w:val="both"/>
        <w:rPr>
          <w:rFonts w:eastAsia="Times New Roman" w:cstheme="minorHAnsi"/>
          <w:sz w:val="24"/>
          <w:szCs w:val="24"/>
          <w:lang w:eastAsia="es-CO"/>
        </w:rPr>
      </w:pPr>
      <w:r w:rsidRPr="00E060E6">
        <w:rPr>
          <w:rFonts w:eastAsia="Times New Roman" w:cstheme="minorHAnsi"/>
          <w:sz w:val="24"/>
          <w:szCs w:val="24"/>
          <w:lang w:eastAsia="es-CO"/>
        </w:rPr>
        <w:t>El marco normativo colombiano respalda la educación en civismo y urbanidad como eje transversal de la formación integral:</w:t>
      </w:r>
    </w:p>
    <w:p w14:paraId="6CB45752" w14:textId="5618758A" w:rsidR="00D71890" w:rsidRPr="00E060E6" w:rsidRDefault="00D71890" w:rsidP="00D71890">
      <w:pPr>
        <w:spacing w:before="100" w:beforeAutospacing="1" w:after="100" w:afterAutospacing="1" w:line="240" w:lineRule="auto"/>
        <w:jc w:val="both"/>
        <w:rPr>
          <w:rFonts w:eastAsia="Times New Roman" w:cstheme="minorHAnsi"/>
          <w:sz w:val="24"/>
          <w:szCs w:val="24"/>
          <w:lang w:eastAsia="es-CO"/>
        </w:rPr>
      </w:pPr>
      <w:r w:rsidRPr="00E060E6">
        <w:rPr>
          <w:rFonts w:eastAsia="Times New Roman" w:cstheme="minorHAnsi"/>
          <w:sz w:val="24"/>
          <w:szCs w:val="24"/>
          <w:lang w:eastAsia="es-CO"/>
        </w:rPr>
        <w:t>Constitución Política de Colombia (1991):</w:t>
      </w:r>
    </w:p>
    <w:p w14:paraId="197F07DF" w14:textId="77777777" w:rsidR="00D71890" w:rsidRPr="00E060E6" w:rsidRDefault="00D71890" w:rsidP="00D71890">
      <w:pPr>
        <w:spacing w:before="100" w:beforeAutospacing="1" w:after="100" w:afterAutospacing="1" w:line="240" w:lineRule="auto"/>
        <w:jc w:val="both"/>
        <w:rPr>
          <w:rFonts w:eastAsia="Times New Roman" w:cstheme="minorHAnsi"/>
          <w:sz w:val="24"/>
          <w:szCs w:val="24"/>
          <w:lang w:eastAsia="es-CO"/>
        </w:rPr>
      </w:pPr>
      <w:r w:rsidRPr="00E060E6">
        <w:rPr>
          <w:rFonts w:eastAsia="Times New Roman" w:cstheme="minorHAnsi"/>
          <w:sz w:val="24"/>
          <w:szCs w:val="24"/>
          <w:lang w:eastAsia="es-CO"/>
        </w:rPr>
        <w:t>Artículo 67: La educación es un derecho y un servicio público con función social, orientado al acceso al conocimiento y los valores culturales.</w:t>
      </w:r>
    </w:p>
    <w:p w14:paraId="395DA943" w14:textId="77777777" w:rsidR="00D71890" w:rsidRPr="00E060E6" w:rsidRDefault="00D71890" w:rsidP="00D71890">
      <w:pPr>
        <w:spacing w:before="100" w:beforeAutospacing="1" w:after="100" w:afterAutospacing="1" w:line="240" w:lineRule="auto"/>
        <w:jc w:val="both"/>
        <w:rPr>
          <w:rFonts w:eastAsia="Times New Roman" w:cstheme="minorHAnsi"/>
          <w:sz w:val="24"/>
          <w:szCs w:val="24"/>
          <w:lang w:eastAsia="es-CO"/>
        </w:rPr>
      </w:pPr>
    </w:p>
    <w:p w14:paraId="59335278" w14:textId="77777777" w:rsidR="00D71890" w:rsidRPr="00E060E6" w:rsidRDefault="00D71890" w:rsidP="00D71890">
      <w:pPr>
        <w:spacing w:before="100" w:beforeAutospacing="1" w:after="100" w:afterAutospacing="1" w:line="240" w:lineRule="auto"/>
        <w:jc w:val="both"/>
        <w:rPr>
          <w:rFonts w:eastAsia="Times New Roman" w:cstheme="minorHAnsi"/>
          <w:sz w:val="24"/>
          <w:szCs w:val="24"/>
          <w:lang w:eastAsia="es-CO"/>
        </w:rPr>
      </w:pPr>
      <w:r w:rsidRPr="00E060E6">
        <w:rPr>
          <w:rFonts w:eastAsia="Times New Roman" w:cstheme="minorHAnsi"/>
          <w:sz w:val="24"/>
          <w:szCs w:val="24"/>
          <w:lang w:eastAsia="es-CO"/>
        </w:rPr>
        <w:t>Artículo 70: El Estado debe promover el acceso a la cultura y la identidad nacional mediante la educación permanente.</w:t>
      </w:r>
    </w:p>
    <w:p w14:paraId="258D426F" w14:textId="77777777" w:rsidR="00D71890" w:rsidRPr="00E060E6" w:rsidRDefault="00D71890" w:rsidP="00D71890">
      <w:pPr>
        <w:spacing w:before="100" w:beforeAutospacing="1" w:after="100" w:afterAutospacing="1" w:line="240" w:lineRule="auto"/>
        <w:jc w:val="both"/>
        <w:rPr>
          <w:rFonts w:eastAsia="Times New Roman" w:cstheme="minorHAnsi"/>
          <w:sz w:val="24"/>
          <w:szCs w:val="24"/>
          <w:lang w:eastAsia="es-CO"/>
        </w:rPr>
      </w:pPr>
      <w:r w:rsidRPr="00E060E6">
        <w:rPr>
          <w:rFonts w:eastAsia="Times New Roman" w:cstheme="minorHAnsi"/>
          <w:sz w:val="24"/>
          <w:szCs w:val="24"/>
          <w:lang w:eastAsia="es-CO"/>
        </w:rPr>
        <w:t>Ley General de Educación (Ley 115 de 1994):</w:t>
      </w:r>
    </w:p>
    <w:p w14:paraId="584CE102" w14:textId="77777777" w:rsidR="00D71890" w:rsidRPr="00E060E6" w:rsidRDefault="00D71890" w:rsidP="00D71890">
      <w:pPr>
        <w:spacing w:before="100" w:beforeAutospacing="1" w:after="100" w:afterAutospacing="1" w:line="240" w:lineRule="auto"/>
        <w:jc w:val="both"/>
        <w:rPr>
          <w:rFonts w:eastAsia="Times New Roman" w:cstheme="minorHAnsi"/>
          <w:sz w:val="24"/>
          <w:szCs w:val="24"/>
          <w:lang w:eastAsia="es-CO"/>
        </w:rPr>
      </w:pPr>
      <w:r w:rsidRPr="00E060E6">
        <w:rPr>
          <w:rFonts w:eastAsia="Times New Roman" w:cstheme="minorHAnsi"/>
          <w:sz w:val="24"/>
          <w:szCs w:val="24"/>
          <w:lang w:eastAsia="es-CO"/>
        </w:rPr>
        <w:t>Define la educación como un proceso de formación integral que promueve los derechos, deberes, valores y la convivencia social.</w:t>
      </w:r>
    </w:p>
    <w:p w14:paraId="583DA0E4" w14:textId="77777777" w:rsidR="00D71890" w:rsidRPr="00E060E6" w:rsidRDefault="00D71890" w:rsidP="00D71890">
      <w:pPr>
        <w:spacing w:before="100" w:beforeAutospacing="1" w:after="100" w:afterAutospacing="1" w:line="240" w:lineRule="auto"/>
        <w:jc w:val="both"/>
        <w:rPr>
          <w:rFonts w:eastAsia="Times New Roman" w:cstheme="minorHAnsi"/>
          <w:sz w:val="24"/>
          <w:szCs w:val="24"/>
          <w:lang w:eastAsia="es-CO"/>
        </w:rPr>
      </w:pPr>
      <w:r w:rsidRPr="00E060E6">
        <w:rPr>
          <w:rFonts w:eastAsia="Times New Roman" w:cstheme="minorHAnsi"/>
          <w:sz w:val="24"/>
          <w:szCs w:val="24"/>
          <w:lang w:eastAsia="es-CO"/>
        </w:rPr>
        <w:t>Artículo 14: Establece la obligatoriedad de la instrucción cívica y la enseñanza de la Constitución Política en todos los niveles educativos.</w:t>
      </w:r>
    </w:p>
    <w:p w14:paraId="1D07E94A" w14:textId="77777777" w:rsidR="00D71890" w:rsidRPr="00E060E6" w:rsidRDefault="00D71890" w:rsidP="00D71890">
      <w:pPr>
        <w:spacing w:before="100" w:beforeAutospacing="1" w:after="100" w:afterAutospacing="1" w:line="240" w:lineRule="auto"/>
        <w:jc w:val="both"/>
        <w:rPr>
          <w:rFonts w:eastAsia="Times New Roman" w:cstheme="minorHAnsi"/>
          <w:sz w:val="24"/>
          <w:szCs w:val="24"/>
          <w:lang w:eastAsia="es-CO"/>
        </w:rPr>
      </w:pPr>
      <w:r w:rsidRPr="00E060E6">
        <w:rPr>
          <w:rFonts w:eastAsia="Times New Roman" w:cstheme="minorHAnsi"/>
          <w:sz w:val="24"/>
          <w:szCs w:val="24"/>
          <w:lang w:eastAsia="es-CO"/>
        </w:rPr>
        <w:t>Artículo 21: Destaca la importancia del desarrollo de valores éticos, morales y sociales para la convivencia.</w:t>
      </w:r>
    </w:p>
    <w:p w14:paraId="73521576" w14:textId="77777777" w:rsidR="00D71890" w:rsidRPr="00E060E6" w:rsidRDefault="00D71890" w:rsidP="00D71890">
      <w:pPr>
        <w:spacing w:before="100" w:beforeAutospacing="1" w:after="100" w:afterAutospacing="1" w:line="240" w:lineRule="auto"/>
        <w:jc w:val="both"/>
        <w:rPr>
          <w:rFonts w:eastAsia="Times New Roman" w:cstheme="minorHAnsi"/>
          <w:sz w:val="24"/>
          <w:szCs w:val="24"/>
          <w:lang w:eastAsia="es-CO"/>
        </w:rPr>
      </w:pPr>
      <w:r w:rsidRPr="00E060E6">
        <w:rPr>
          <w:rFonts w:eastAsia="Times New Roman" w:cstheme="minorHAnsi"/>
          <w:sz w:val="24"/>
          <w:szCs w:val="24"/>
          <w:lang w:eastAsia="es-CO"/>
        </w:rPr>
        <w:t>Proyecto de Acuerdo No. 125 de 2005:</w:t>
      </w:r>
    </w:p>
    <w:p w14:paraId="53C66CD7" w14:textId="77777777" w:rsidR="00D71890" w:rsidRPr="00E060E6" w:rsidRDefault="00D71890" w:rsidP="00D71890">
      <w:pPr>
        <w:spacing w:before="100" w:beforeAutospacing="1" w:after="100" w:afterAutospacing="1" w:line="240" w:lineRule="auto"/>
        <w:jc w:val="both"/>
        <w:rPr>
          <w:rFonts w:eastAsia="Times New Roman" w:cstheme="minorHAnsi"/>
          <w:sz w:val="24"/>
          <w:szCs w:val="24"/>
          <w:lang w:eastAsia="es-CO"/>
        </w:rPr>
      </w:pPr>
      <w:r w:rsidRPr="00E060E6">
        <w:rPr>
          <w:rFonts w:eastAsia="Times New Roman" w:cstheme="minorHAnsi"/>
          <w:sz w:val="24"/>
          <w:szCs w:val="24"/>
          <w:lang w:eastAsia="es-CO"/>
        </w:rPr>
        <w:t>Incluye la enseñanza de urbanidad y civismo como proyecto transversal del currículo, desde preescolar hasta media, con el fin de promover el respeto, la democracia, los derechos humanos y la paz.</w:t>
      </w:r>
    </w:p>
    <w:p w14:paraId="02D6B783" w14:textId="4FDF8C0A" w:rsidR="00D71890" w:rsidRPr="00E060E6" w:rsidRDefault="00D71890" w:rsidP="00D71890">
      <w:pPr>
        <w:spacing w:before="100" w:beforeAutospacing="1" w:after="100" w:afterAutospacing="1" w:line="240" w:lineRule="auto"/>
        <w:jc w:val="both"/>
        <w:rPr>
          <w:rFonts w:eastAsia="Times New Roman" w:cstheme="minorHAnsi"/>
          <w:sz w:val="24"/>
          <w:szCs w:val="24"/>
          <w:lang w:eastAsia="es-CO"/>
        </w:rPr>
      </w:pPr>
      <w:r w:rsidRPr="00E060E6">
        <w:rPr>
          <w:rFonts w:eastAsia="Times New Roman" w:cstheme="minorHAnsi"/>
          <w:sz w:val="24"/>
          <w:szCs w:val="24"/>
          <w:lang w:eastAsia="es-CO"/>
        </w:rPr>
        <w:lastRenderedPageBreak/>
        <w:t>Educación para la ciudadanía y competencias ciudadanas</w:t>
      </w:r>
    </w:p>
    <w:p w14:paraId="0D6D1336" w14:textId="77777777" w:rsidR="00D71890" w:rsidRPr="00E060E6" w:rsidRDefault="00D71890" w:rsidP="00D71890">
      <w:pPr>
        <w:spacing w:before="100" w:beforeAutospacing="1" w:after="100" w:afterAutospacing="1" w:line="240" w:lineRule="auto"/>
        <w:jc w:val="both"/>
        <w:rPr>
          <w:rFonts w:eastAsia="Times New Roman" w:cstheme="minorHAnsi"/>
          <w:sz w:val="24"/>
          <w:szCs w:val="24"/>
          <w:lang w:eastAsia="es-CO"/>
        </w:rPr>
      </w:pPr>
      <w:r w:rsidRPr="00E060E6">
        <w:rPr>
          <w:rFonts w:eastAsia="Times New Roman" w:cstheme="minorHAnsi"/>
          <w:sz w:val="24"/>
          <w:szCs w:val="24"/>
          <w:lang w:eastAsia="es-CO"/>
        </w:rPr>
        <w:t>El Ministerio de Educación Nacional (MEN), a través del proyecto “Competencias Ciudadanas” (2004), establece que para formar ciudadanos competentes es necesario desarrollar conocimientos y habilidades cognitivas, emocionales y comunicativas que les permitan actuar constructivamente en una sociedad democrática.</w:t>
      </w:r>
    </w:p>
    <w:p w14:paraId="2C86C3B3" w14:textId="77777777" w:rsidR="00D71890" w:rsidRPr="00E060E6" w:rsidRDefault="00D71890" w:rsidP="00D71890">
      <w:pPr>
        <w:spacing w:before="100" w:beforeAutospacing="1" w:after="100" w:afterAutospacing="1" w:line="240" w:lineRule="auto"/>
        <w:jc w:val="both"/>
        <w:rPr>
          <w:rFonts w:eastAsia="Times New Roman" w:cstheme="minorHAnsi"/>
          <w:sz w:val="24"/>
          <w:szCs w:val="24"/>
          <w:lang w:eastAsia="es-CO"/>
        </w:rPr>
      </w:pPr>
      <w:r w:rsidRPr="00E060E6">
        <w:rPr>
          <w:rFonts w:eastAsia="Times New Roman" w:cstheme="minorHAnsi"/>
          <w:sz w:val="24"/>
          <w:szCs w:val="24"/>
          <w:lang w:eastAsia="es-CO"/>
        </w:rPr>
        <w:t>Estas competencias fortalecen la convivencia, la participación responsable, el respeto por las diferencias y la resolución pacífica de conflictos.</w:t>
      </w:r>
    </w:p>
    <w:p w14:paraId="48B91561" w14:textId="77777777" w:rsidR="00D71890" w:rsidRPr="00E060E6" w:rsidRDefault="00D71890" w:rsidP="00D71890">
      <w:pPr>
        <w:spacing w:before="100" w:beforeAutospacing="1" w:after="100" w:afterAutospacing="1" w:line="240" w:lineRule="auto"/>
        <w:jc w:val="both"/>
        <w:rPr>
          <w:rFonts w:eastAsia="Times New Roman" w:cstheme="minorHAnsi"/>
          <w:sz w:val="24"/>
          <w:szCs w:val="24"/>
          <w:lang w:eastAsia="es-CO"/>
        </w:rPr>
      </w:pPr>
      <w:r w:rsidRPr="00E060E6">
        <w:rPr>
          <w:rFonts w:eastAsia="Times New Roman" w:cstheme="minorHAnsi"/>
          <w:sz w:val="24"/>
          <w:szCs w:val="24"/>
          <w:lang w:eastAsia="es-CO"/>
        </w:rPr>
        <w:t>Autores como Roche (2002) y Aranguren (cit. por Kant) señalan que la democracia no es una meta alcanzada, sino una tarea permanente, que requiere práctica, reflexión y educación cívica continua.</w:t>
      </w:r>
    </w:p>
    <w:p w14:paraId="1A280B30" w14:textId="1C05309E" w:rsidR="00D71890" w:rsidRPr="00E060E6" w:rsidRDefault="00D71890" w:rsidP="00D71890">
      <w:pPr>
        <w:spacing w:before="100" w:beforeAutospacing="1" w:after="100" w:afterAutospacing="1" w:line="240" w:lineRule="auto"/>
        <w:jc w:val="both"/>
        <w:rPr>
          <w:rFonts w:eastAsia="Times New Roman" w:cstheme="minorHAnsi"/>
          <w:sz w:val="24"/>
          <w:szCs w:val="24"/>
          <w:lang w:eastAsia="es-CO"/>
        </w:rPr>
      </w:pPr>
      <w:r w:rsidRPr="00E060E6">
        <w:rPr>
          <w:rFonts w:eastAsia="Times New Roman" w:cstheme="minorHAnsi"/>
          <w:sz w:val="24"/>
          <w:szCs w:val="24"/>
          <w:lang w:eastAsia="es-CO"/>
        </w:rPr>
        <w:t>Por tanto, la formación ciudadana debe ser vista como un proceso dinámico que se vive día a día en el aula, el hogar y la comunidad.</w:t>
      </w:r>
    </w:p>
    <w:p w14:paraId="1E777E3F" w14:textId="77777777" w:rsidR="00D71890" w:rsidRPr="00E060E6" w:rsidRDefault="00D71890" w:rsidP="00D71890">
      <w:pPr>
        <w:spacing w:before="100" w:beforeAutospacing="1" w:after="100" w:afterAutospacing="1" w:line="240" w:lineRule="auto"/>
        <w:jc w:val="both"/>
        <w:rPr>
          <w:rFonts w:eastAsia="Times New Roman" w:cstheme="minorHAnsi"/>
          <w:sz w:val="24"/>
          <w:szCs w:val="24"/>
          <w:lang w:eastAsia="es-CO"/>
        </w:rPr>
      </w:pPr>
    </w:p>
    <w:p w14:paraId="5BC7AE5B" w14:textId="77777777" w:rsidR="00345306" w:rsidRPr="00E060E6" w:rsidRDefault="00345306" w:rsidP="00FC36B6">
      <w:pPr>
        <w:pStyle w:val="Default"/>
        <w:spacing w:before="120" w:after="120"/>
        <w:jc w:val="both"/>
        <w:rPr>
          <w:rFonts w:asciiTheme="minorHAnsi" w:hAnsiTheme="minorHAnsi" w:cstheme="minorHAnsi"/>
          <w:sz w:val="32"/>
          <w:szCs w:val="32"/>
        </w:rPr>
      </w:pPr>
      <w:r w:rsidRPr="00E060E6">
        <w:rPr>
          <w:rFonts w:asciiTheme="minorHAnsi" w:hAnsiTheme="minorHAnsi" w:cstheme="minorHAnsi"/>
          <w:b/>
          <w:bCs/>
          <w:sz w:val="32"/>
          <w:szCs w:val="32"/>
        </w:rPr>
        <w:t>MARCO CONCEPTUAL</w:t>
      </w:r>
    </w:p>
    <w:p w14:paraId="1678B719" w14:textId="77777777" w:rsidR="00345306" w:rsidRPr="00E060E6" w:rsidRDefault="00345306" w:rsidP="00FC36B6">
      <w:pPr>
        <w:pStyle w:val="Default"/>
        <w:spacing w:before="120" w:after="120"/>
        <w:jc w:val="both"/>
        <w:rPr>
          <w:rFonts w:asciiTheme="minorHAnsi" w:hAnsiTheme="minorHAnsi" w:cstheme="minorHAnsi"/>
          <w:lang w:val="es-ES"/>
        </w:rPr>
      </w:pPr>
      <w:r w:rsidRPr="00E060E6">
        <w:rPr>
          <w:rFonts w:asciiTheme="minorHAnsi" w:hAnsiTheme="minorHAnsi" w:cstheme="minorHAnsi"/>
          <w:lang w:val="es-ES"/>
        </w:rPr>
        <w:t xml:space="preserve">Los siguientes conceptos son de gran relevancia para la formación y profundización de este proyecto, que busca proporcionar el conocimiento necesario para potencializar la finalidad u objeto del mismo. </w:t>
      </w:r>
    </w:p>
    <w:p w14:paraId="3014EBFC" w14:textId="77777777" w:rsidR="00345306" w:rsidRPr="00E060E6" w:rsidRDefault="00345306" w:rsidP="00FC36B6">
      <w:pPr>
        <w:pStyle w:val="Default"/>
        <w:spacing w:before="120" w:after="120"/>
        <w:jc w:val="both"/>
        <w:rPr>
          <w:rFonts w:asciiTheme="minorHAnsi" w:hAnsiTheme="minorHAnsi" w:cstheme="minorHAnsi"/>
          <w:lang w:val="es-ES"/>
        </w:rPr>
      </w:pPr>
      <w:r w:rsidRPr="00E060E6">
        <w:rPr>
          <w:rFonts w:asciiTheme="minorHAnsi" w:hAnsiTheme="minorHAnsi" w:cstheme="minorHAnsi"/>
          <w:lang w:val="es-ES"/>
        </w:rPr>
        <w:t xml:space="preserve">Enseñar a los niños la importancia de la cívica y urbanidad es fundamental para formar ciudadanos responsables y respetuosos de los valores sociales. Es importante que desde temprana edad los niños aprendan a saludar, dar las gracias y pedir por favor, a respetar las normas de convivencia y a ser tolerantes y solidarios con los demás. Asimismo, es fundamental educarlos en el cuidado del medio ambiente y en la importancia de mantener la ciudad limpia y ordenada. De esta forma, los niños aprenderán a convivir en sociedad y podrán contribuir al bienestar de su comunidad. </w:t>
      </w:r>
    </w:p>
    <w:p w14:paraId="2DADFB57" w14:textId="77777777" w:rsidR="00345306" w:rsidRPr="00E060E6" w:rsidRDefault="00345306" w:rsidP="00FC36B6">
      <w:pPr>
        <w:pStyle w:val="Default"/>
        <w:spacing w:before="120" w:after="120"/>
        <w:jc w:val="both"/>
        <w:rPr>
          <w:rFonts w:asciiTheme="minorHAnsi" w:hAnsiTheme="minorHAnsi" w:cstheme="minorHAnsi"/>
          <w:lang w:val="es-ES"/>
        </w:rPr>
      </w:pPr>
      <w:r w:rsidRPr="00E060E6">
        <w:rPr>
          <w:rFonts w:asciiTheme="minorHAnsi" w:hAnsiTheme="minorHAnsi" w:cstheme="minorHAnsi"/>
          <w:lang w:val="es-ES"/>
        </w:rPr>
        <w:t xml:space="preserve">La formación de niños responsables y respetuosos es crucial para crear ciudadanos comprometidos con los valores sociales y el cuidado del ambiente. Inculcar principios de urbanidad y cívica desde temprana edad, enseñándoles a convivir en sociedad y ser solidarios con los demás, promueve una comunidad saludable y ordenada. </w:t>
      </w:r>
    </w:p>
    <w:p w14:paraId="068FF573" w14:textId="77777777" w:rsidR="00345306" w:rsidRPr="00E060E6" w:rsidRDefault="00345306" w:rsidP="00FC36B6">
      <w:pPr>
        <w:pStyle w:val="Default"/>
        <w:spacing w:before="120" w:after="120"/>
        <w:jc w:val="both"/>
        <w:rPr>
          <w:rFonts w:asciiTheme="minorHAnsi" w:hAnsiTheme="minorHAnsi" w:cstheme="minorHAnsi"/>
          <w:lang w:val="es-ES"/>
        </w:rPr>
      </w:pPr>
    </w:p>
    <w:p w14:paraId="5BC80322" w14:textId="77777777" w:rsidR="00345306" w:rsidRPr="00E060E6" w:rsidRDefault="00345306" w:rsidP="00FC36B6">
      <w:pPr>
        <w:pStyle w:val="Default"/>
        <w:spacing w:before="120" w:after="120"/>
        <w:jc w:val="both"/>
        <w:rPr>
          <w:rFonts w:asciiTheme="minorHAnsi" w:hAnsiTheme="minorHAnsi" w:cstheme="minorHAnsi"/>
          <w:b/>
          <w:bCs/>
          <w:lang w:val="es-ES"/>
        </w:rPr>
      </w:pPr>
      <w:r w:rsidRPr="00E060E6">
        <w:rPr>
          <w:rFonts w:asciiTheme="minorHAnsi" w:hAnsiTheme="minorHAnsi" w:cstheme="minorHAnsi"/>
          <w:b/>
          <w:bCs/>
          <w:lang w:val="es-ES"/>
        </w:rPr>
        <w:t>CIVISMO</w:t>
      </w:r>
    </w:p>
    <w:p w14:paraId="232D1EB2" w14:textId="77777777" w:rsidR="00345306" w:rsidRPr="00E060E6" w:rsidRDefault="00345306" w:rsidP="00FC36B6">
      <w:pPr>
        <w:pStyle w:val="Default"/>
        <w:spacing w:before="120" w:after="120"/>
        <w:jc w:val="both"/>
        <w:rPr>
          <w:rFonts w:asciiTheme="minorHAnsi" w:hAnsiTheme="minorHAnsi" w:cstheme="minorHAnsi"/>
          <w:lang w:val="es-ES"/>
        </w:rPr>
      </w:pPr>
    </w:p>
    <w:p w14:paraId="14FF695C" w14:textId="77777777" w:rsidR="00345306" w:rsidRPr="00E060E6" w:rsidRDefault="00345306" w:rsidP="00FC36B6">
      <w:pPr>
        <w:pStyle w:val="Default"/>
        <w:spacing w:before="120" w:after="120"/>
        <w:jc w:val="both"/>
        <w:rPr>
          <w:rFonts w:asciiTheme="minorHAnsi" w:hAnsiTheme="minorHAnsi" w:cstheme="minorHAnsi"/>
          <w:lang w:val="es-ES"/>
        </w:rPr>
      </w:pPr>
      <w:r w:rsidRPr="00E060E6">
        <w:rPr>
          <w:rFonts w:asciiTheme="minorHAnsi" w:hAnsiTheme="minorHAnsi" w:cstheme="minorHAnsi"/>
          <w:lang w:val="es-ES"/>
        </w:rPr>
        <w:lastRenderedPageBreak/>
        <w:t xml:space="preserve">Entendida como la modalidad de interacción donde convergen seres humanos y situaciones que conllevan a potenciar la convivencia en ámbitos de respeto y de reconocimiento por la diferencia, donde en ambientes de la escuela, se constituye como factor fundamental dado lo que implica la acumulación de valores en los individuos para el proyecto de vida futuro y el posterior nexo con la sociedad civilizada. </w:t>
      </w:r>
    </w:p>
    <w:p w14:paraId="2579A7F8" w14:textId="77777777" w:rsidR="00345306" w:rsidRPr="00E060E6" w:rsidRDefault="00345306" w:rsidP="00FC36B6">
      <w:pPr>
        <w:pStyle w:val="Default"/>
        <w:spacing w:before="120" w:after="120"/>
        <w:jc w:val="both"/>
        <w:rPr>
          <w:rFonts w:asciiTheme="minorHAnsi" w:hAnsiTheme="minorHAnsi" w:cstheme="minorHAnsi"/>
          <w:lang w:val="es-ES"/>
        </w:rPr>
      </w:pPr>
    </w:p>
    <w:p w14:paraId="472D9BC0" w14:textId="77777777" w:rsidR="00345306" w:rsidRPr="00E060E6" w:rsidRDefault="00345306" w:rsidP="00FC36B6">
      <w:pPr>
        <w:pStyle w:val="Default"/>
        <w:spacing w:before="120" w:after="120"/>
        <w:jc w:val="both"/>
        <w:rPr>
          <w:rFonts w:asciiTheme="minorHAnsi" w:hAnsiTheme="minorHAnsi" w:cstheme="minorHAnsi"/>
          <w:b/>
          <w:bCs/>
          <w:lang w:val="es-ES"/>
        </w:rPr>
      </w:pPr>
      <w:r w:rsidRPr="00E060E6">
        <w:rPr>
          <w:rFonts w:asciiTheme="minorHAnsi" w:hAnsiTheme="minorHAnsi" w:cstheme="minorHAnsi"/>
          <w:b/>
          <w:bCs/>
          <w:lang w:val="es-ES"/>
        </w:rPr>
        <w:t>URBANIDAD</w:t>
      </w:r>
    </w:p>
    <w:p w14:paraId="3BBCF99B" w14:textId="77777777" w:rsidR="00345306" w:rsidRPr="00E060E6" w:rsidRDefault="00345306" w:rsidP="00FC36B6">
      <w:pPr>
        <w:pStyle w:val="Default"/>
        <w:spacing w:before="120" w:after="120"/>
        <w:jc w:val="both"/>
        <w:rPr>
          <w:rFonts w:asciiTheme="minorHAnsi" w:hAnsiTheme="minorHAnsi" w:cstheme="minorHAnsi"/>
          <w:sz w:val="23"/>
          <w:szCs w:val="23"/>
          <w:lang w:val="es-ES"/>
        </w:rPr>
      </w:pPr>
    </w:p>
    <w:p w14:paraId="5BC07584" w14:textId="77777777" w:rsidR="00345306" w:rsidRPr="00E060E6" w:rsidRDefault="00345306" w:rsidP="00FC36B6">
      <w:pPr>
        <w:spacing w:before="120" w:after="120" w:line="240" w:lineRule="auto"/>
        <w:ind w:left="-15"/>
        <w:jc w:val="both"/>
        <w:rPr>
          <w:rFonts w:cstheme="minorHAnsi"/>
          <w:sz w:val="23"/>
          <w:szCs w:val="23"/>
        </w:rPr>
      </w:pPr>
      <w:r w:rsidRPr="00E060E6">
        <w:rPr>
          <w:rFonts w:cstheme="minorHAnsi"/>
          <w:sz w:val="23"/>
          <w:szCs w:val="23"/>
        </w:rPr>
        <w:t>Admitida como el eje central de las relaciones interpersonales, con la cual se mejora la convivencia y los comportamientos de los seres humanos, consiguiendo el respeto y el buen ejemplo, que son fundamentales para las buenas relaciones con los demás, en el ambiente de la escuela, se constituye fundamental su enseñanza en los jóvenes para lograr una sociedad con moral y una ética encaminada a hacer el bien a los demás basados en las buenas costumbres y en la autonomía del hombre.</w:t>
      </w:r>
    </w:p>
    <w:p w14:paraId="01692A5D" w14:textId="77777777" w:rsidR="00345306" w:rsidRPr="00E060E6" w:rsidRDefault="00345306" w:rsidP="00FC36B6">
      <w:pPr>
        <w:pStyle w:val="Default"/>
        <w:spacing w:before="120" w:after="120"/>
        <w:jc w:val="both"/>
        <w:rPr>
          <w:rFonts w:asciiTheme="minorHAnsi" w:hAnsiTheme="minorHAnsi" w:cstheme="minorHAnsi"/>
          <w:b/>
          <w:bCs/>
          <w:lang w:val="es-ES"/>
        </w:rPr>
      </w:pPr>
      <w:r w:rsidRPr="00E060E6">
        <w:rPr>
          <w:rFonts w:asciiTheme="minorHAnsi" w:hAnsiTheme="minorHAnsi" w:cstheme="minorHAnsi"/>
          <w:b/>
          <w:bCs/>
          <w:lang w:val="es-ES"/>
        </w:rPr>
        <w:t>INTREGRALIDAD</w:t>
      </w:r>
    </w:p>
    <w:p w14:paraId="3A8AEA5B" w14:textId="77777777" w:rsidR="00345306" w:rsidRPr="00E060E6" w:rsidRDefault="00345306" w:rsidP="00FC36B6">
      <w:pPr>
        <w:pStyle w:val="Default"/>
        <w:spacing w:before="120" w:after="120"/>
        <w:jc w:val="both"/>
        <w:rPr>
          <w:rFonts w:asciiTheme="minorHAnsi" w:hAnsiTheme="minorHAnsi" w:cstheme="minorHAnsi"/>
          <w:lang w:val="es-ES"/>
        </w:rPr>
      </w:pPr>
      <w:r w:rsidRPr="00E060E6">
        <w:rPr>
          <w:rFonts w:asciiTheme="minorHAnsi" w:hAnsiTheme="minorHAnsi" w:cstheme="minorHAnsi"/>
          <w:lang w:val="es-ES"/>
        </w:rPr>
        <w:t xml:space="preserve">Concebida en la totalidad de las aptitudes de un ser humano, destacándose por no conformarse con una actividad, sino que recorre distintos campos del saber, en el contexto de la escuela, se pretende estimular las distintas destrezas de los estudiantes para lograr una mayor fundamentación a la formación integral de las distintas personas. </w:t>
      </w:r>
    </w:p>
    <w:p w14:paraId="7E4D8437" w14:textId="77777777" w:rsidR="00345306" w:rsidRPr="00E060E6" w:rsidRDefault="00345306" w:rsidP="00FC36B6">
      <w:pPr>
        <w:pStyle w:val="Default"/>
        <w:spacing w:before="120" w:after="120"/>
        <w:jc w:val="both"/>
        <w:rPr>
          <w:rFonts w:asciiTheme="minorHAnsi" w:hAnsiTheme="minorHAnsi" w:cstheme="minorHAnsi"/>
          <w:b/>
          <w:bCs/>
        </w:rPr>
      </w:pPr>
      <w:r w:rsidRPr="00E060E6">
        <w:rPr>
          <w:rFonts w:asciiTheme="minorHAnsi" w:hAnsiTheme="minorHAnsi" w:cstheme="minorHAnsi"/>
          <w:b/>
          <w:bCs/>
        </w:rPr>
        <w:t xml:space="preserve">CONVIVENCIA </w:t>
      </w:r>
    </w:p>
    <w:p w14:paraId="7ED63181" w14:textId="77777777" w:rsidR="00345306" w:rsidRPr="00E060E6" w:rsidRDefault="00345306" w:rsidP="00FC36B6">
      <w:pPr>
        <w:pStyle w:val="Default"/>
        <w:spacing w:before="120" w:after="120"/>
        <w:jc w:val="both"/>
        <w:rPr>
          <w:rFonts w:asciiTheme="minorHAnsi" w:hAnsiTheme="minorHAnsi" w:cstheme="minorHAnsi"/>
          <w:lang w:val="es-ES"/>
        </w:rPr>
      </w:pPr>
      <w:r w:rsidRPr="00E060E6">
        <w:rPr>
          <w:rFonts w:asciiTheme="minorHAnsi" w:hAnsiTheme="minorHAnsi" w:cstheme="minorHAnsi"/>
          <w:lang w:val="es-ES"/>
        </w:rPr>
        <w:t xml:space="preserve">Pensada como la esencia de las relaciones sociales, donde prevalece el respeto mutuo y la solidaridad, además de valorar y aceptar las diferencias de otros, en el espacio escolar, es muy importante su enseñanza, para que los jóvenes aprendan a convivir y hacer buenos ciudadanos, respetando, valorando y aceptando las diferencias de los demás siendo solidarios y tolerantes, para construir buenas relaciones en la sociedad. </w:t>
      </w:r>
    </w:p>
    <w:p w14:paraId="7A36280E" w14:textId="77777777" w:rsidR="00345306" w:rsidRPr="00E060E6" w:rsidRDefault="00345306" w:rsidP="00FC36B6">
      <w:pPr>
        <w:pStyle w:val="Default"/>
        <w:spacing w:before="120" w:after="120"/>
        <w:jc w:val="both"/>
        <w:rPr>
          <w:rFonts w:asciiTheme="minorHAnsi" w:hAnsiTheme="minorHAnsi" w:cstheme="minorHAnsi"/>
          <w:b/>
          <w:bCs/>
          <w:lang w:val="es-ES"/>
        </w:rPr>
      </w:pPr>
      <w:r w:rsidRPr="00E060E6">
        <w:rPr>
          <w:rFonts w:asciiTheme="minorHAnsi" w:hAnsiTheme="minorHAnsi" w:cstheme="minorHAnsi"/>
          <w:b/>
          <w:bCs/>
          <w:lang w:val="es-ES"/>
        </w:rPr>
        <w:t>ENSEÑANZA</w:t>
      </w:r>
    </w:p>
    <w:p w14:paraId="0AABAD94" w14:textId="77777777" w:rsidR="00345306" w:rsidRPr="00E060E6" w:rsidRDefault="00345306" w:rsidP="00FC36B6">
      <w:pPr>
        <w:pStyle w:val="Default"/>
        <w:spacing w:before="120" w:after="120"/>
        <w:jc w:val="both"/>
        <w:rPr>
          <w:rFonts w:asciiTheme="minorHAnsi" w:hAnsiTheme="minorHAnsi" w:cstheme="minorHAnsi"/>
          <w:lang w:val="es-ES"/>
        </w:rPr>
      </w:pPr>
      <w:r w:rsidRPr="00E060E6">
        <w:rPr>
          <w:rFonts w:asciiTheme="minorHAnsi" w:hAnsiTheme="minorHAnsi" w:cstheme="minorHAnsi"/>
          <w:lang w:val="es-ES"/>
        </w:rPr>
        <w:t xml:space="preserve">Razonada como el proceso de socialización de los individuos, para que asimilen y materialicen el conocimiento en una serie de habilidades y valores que produzcan cambios intelectuales, emocionales y sociales en el individuo, logrando que estos valores les duren toda la vida, en el ambiente de las escuelas, es centrar la atención en educar para la democracia, para formar ciudadanos comprometidos y críticos con sus conciudadanos y con el país en el que viven </w:t>
      </w:r>
    </w:p>
    <w:p w14:paraId="772ED06B" w14:textId="77777777" w:rsidR="00345306" w:rsidRPr="00E060E6" w:rsidRDefault="00345306" w:rsidP="00FC36B6">
      <w:pPr>
        <w:pStyle w:val="Default"/>
        <w:spacing w:before="120" w:after="120"/>
        <w:jc w:val="both"/>
        <w:rPr>
          <w:rFonts w:asciiTheme="minorHAnsi" w:hAnsiTheme="minorHAnsi" w:cstheme="minorHAnsi"/>
          <w:b/>
          <w:bCs/>
          <w:lang w:val="es-ES"/>
        </w:rPr>
      </w:pPr>
      <w:r w:rsidRPr="00E060E6">
        <w:rPr>
          <w:rFonts w:asciiTheme="minorHAnsi" w:hAnsiTheme="minorHAnsi" w:cstheme="minorHAnsi"/>
          <w:b/>
          <w:bCs/>
          <w:lang w:val="es-ES"/>
        </w:rPr>
        <w:t>APRENDIZAJE</w:t>
      </w:r>
    </w:p>
    <w:p w14:paraId="59FE87EA" w14:textId="77777777" w:rsidR="00345306" w:rsidRPr="00E060E6" w:rsidRDefault="00345306" w:rsidP="00FC36B6">
      <w:pPr>
        <w:pStyle w:val="Default"/>
        <w:spacing w:before="120" w:after="120"/>
        <w:jc w:val="both"/>
        <w:rPr>
          <w:rFonts w:asciiTheme="minorHAnsi" w:hAnsiTheme="minorHAnsi" w:cstheme="minorHAnsi"/>
          <w:lang w:val="es-ES"/>
        </w:rPr>
      </w:pPr>
      <w:r w:rsidRPr="00E060E6">
        <w:rPr>
          <w:rFonts w:asciiTheme="minorHAnsi" w:hAnsiTheme="minorHAnsi" w:cstheme="minorHAnsi"/>
          <w:lang w:val="es-ES"/>
        </w:rPr>
        <w:t xml:space="preserve">Deliberada como la adquisición de conocimientos a partir de una determinada información externa, y es sin duda el proceso que propende a la transformación del individuo y de la sociedad, en el contexto escolar, es de gran importancia dar a los estudiantes una formación </w:t>
      </w:r>
      <w:r w:rsidRPr="00E060E6">
        <w:rPr>
          <w:rFonts w:asciiTheme="minorHAnsi" w:hAnsiTheme="minorHAnsi" w:cstheme="minorHAnsi"/>
          <w:lang w:val="es-ES"/>
        </w:rPr>
        <w:lastRenderedPageBreak/>
        <w:t xml:space="preserve">integral y en valores, ya que son seres sociales que dependen de gran parte de sus semejantes para lograr el desarrollo integral de sus potencialidades. </w:t>
      </w:r>
    </w:p>
    <w:p w14:paraId="14B0FD58" w14:textId="77777777" w:rsidR="00345306" w:rsidRPr="00E060E6" w:rsidRDefault="00345306" w:rsidP="00FC36B6">
      <w:pPr>
        <w:pStyle w:val="Default"/>
        <w:spacing w:before="120" w:after="120"/>
        <w:jc w:val="both"/>
        <w:rPr>
          <w:rFonts w:asciiTheme="minorHAnsi" w:hAnsiTheme="minorHAnsi" w:cstheme="minorHAnsi"/>
          <w:b/>
          <w:bCs/>
          <w:lang w:val="es-ES"/>
        </w:rPr>
      </w:pPr>
      <w:r w:rsidRPr="00E060E6">
        <w:rPr>
          <w:rFonts w:asciiTheme="minorHAnsi" w:hAnsiTheme="minorHAnsi" w:cstheme="minorHAnsi"/>
          <w:b/>
          <w:bCs/>
          <w:lang w:val="es-ES"/>
        </w:rPr>
        <w:t>VALORES</w:t>
      </w:r>
    </w:p>
    <w:p w14:paraId="64F3CA92" w14:textId="77777777" w:rsidR="00345306" w:rsidRPr="00E060E6" w:rsidRDefault="00345306" w:rsidP="00FC36B6">
      <w:pPr>
        <w:spacing w:before="120" w:after="120" w:line="240" w:lineRule="auto"/>
        <w:ind w:left="-15"/>
        <w:jc w:val="both"/>
        <w:rPr>
          <w:rFonts w:cstheme="minorHAnsi"/>
          <w:sz w:val="24"/>
          <w:szCs w:val="24"/>
        </w:rPr>
      </w:pPr>
      <w:r w:rsidRPr="00E060E6">
        <w:rPr>
          <w:rFonts w:cstheme="minorHAnsi"/>
          <w:sz w:val="24"/>
          <w:szCs w:val="24"/>
        </w:rPr>
        <w:t>Son entendidos como los principios que nos permiten orientar los comportamientos en función de realizarse como personas, son fundamentales porque ayudan a preferir y apreciar unas cosas en lugar de otras, en el ambiente de la escuela, enseñar en valores a los estudiantes es de gran importancia ya que es fundamento del equilibrio personal y social, además le proporciona a los educandos una pautas para formular metas y propósitos, personales y colectivos, para tener unos buenos ciudadanos que aporten positivamente a la sociedad y al país.</w:t>
      </w:r>
    </w:p>
    <w:p w14:paraId="77AF2651" w14:textId="77777777" w:rsidR="00345306" w:rsidRPr="00E060E6" w:rsidRDefault="00345306" w:rsidP="00FC36B6">
      <w:pPr>
        <w:pStyle w:val="Default"/>
        <w:spacing w:before="120" w:after="120"/>
        <w:jc w:val="both"/>
        <w:rPr>
          <w:rFonts w:asciiTheme="minorHAnsi" w:hAnsiTheme="minorHAnsi" w:cstheme="minorHAnsi"/>
          <w:b/>
          <w:bCs/>
          <w:lang w:val="es-ES"/>
        </w:rPr>
      </w:pPr>
      <w:r w:rsidRPr="00E060E6">
        <w:rPr>
          <w:rFonts w:asciiTheme="minorHAnsi" w:hAnsiTheme="minorHAnsi" w:cstheme="minorHAnsi"/>
          <w:b/>
          <w:bCs/>
          <w:lang w:val="es-ES"/>
        </w:rPr>
        <w:t>EVALUACION FORMATIVA</w:t>
      </w:r>
    </w:p>
    <w:p w14:paraId="155DE51E" w14:textId="77777777" w:rsidR="00345306" w:rsidRPr="00E060E6" w:rsidRDefault="00345306" w:rsidP="00FC36B6">
      <w:pPr>
        <w:pStyle w:val="Default"/>
        <w:spacing w:before="120" w:after="120"/>
        <w:jc w:val="both"/>
        <w:rPr>
          <w:rFonts w:asciiTheme="minorHAnsi" w:hAnsiTheme="minorHAnsi" w:cstheme="minorHAnsi"/>
          <w:lang w:val="es-ES"/>
        </w:rPr>
      </w:pPr>
    </w:p>
    <w:p w14:paraId="4E2B74C2" w14:textId="77777777" w:rsidR="00345306" w:rsidRPr="00E060E6" w:rsidRDefault="00345306" w:rsidP="00FC36B6">
      <w:pPr>
        <w:spacing w:before="120" w:after="120" w:line="240" w:lineRule="auto"/>
        <w:ind w:left="-15"/>
        <w:jc w:val="both"/>
        <w:rPr>
          <w:rFonts w:cstheme="minorHAnsi"/>
          <w:sz w:val="24"/>
          <w:szCs w:val="24"/>
        </w:rPr>
      </w:pPr>
      <w:r w:rsidRPr="00E060E6">
        <w:rPr>
          <w:rFonts w:cstheme="minorHAnsi"/>
          <w:sz w:val="24"/>
          <w:szCs w:val="24"/>
        </w:rPr>
        <w:t xml:space="preserve">Motivada para la retroalimentación del proceso desarrollado por el docente para tener un mejoramiento de las destrezas de los estudiantes para valorar las </w:t>
      </w:r>
    </w:p>
    <w:p w14:paraId="742B0D8A" w14:textId="77777777" w:rsidR="00345306" w:rsidRPr="00E060E6" w:rsidRDefault="00345306" w:rsidP="00FC36B6">
      <w:pPr>
        <w:pStyle w:val="Default"/>
        <w:spacing w:before="120" w:after="120"/>
        <w:jc w:val="both"/>
        <w:rPr>
          <w:rFonts w:asciiTheme="minorHAnsi" w:hAnsiTheme="minorHAnsi" w:cstheme="minorHAnsi"/>
          <w:lang w:val="es-ES"/>
        </w:rPr>
      </w:pPr>
      <w:r w:rsidRPr="00E060E6">
        <w:rPr>
          <w:rFonts w:asciiTheme="minorHAnsi" w:hAnsiTheme="minorHAnsi" w:cstheme="minorHAnsi"/>
          <w:lang w:val="es-ES"/>
        </w:rPr>
        <w:t xml:space="preserve">conductas intermedias en los diferentes tiempos educativos buscando las debilidades para poder intervenirlas y de esta forma continuar con la formación integral de los educandos teniendo en cuenta sus cualidades individuales para poder potencializar sus habilidades y rendimiento bajos que se recogen de un continuo seguimiento evaluativo. </w:t>
      </w:r>
    </w:p>
    <w:p w14:paraId="32B369E2" w14:textId="77777777" w:rsidR="00345306" w:rsidRPr="00E060E6" w:rsidRDefault="00345306" w:rsidP="00FC36B6">
      <w:pPr>
        <w:pStyle w:val="Default"/>
        <w:spacing w:before="120" w:after="120"/>
        <w:jc w:val="both"/>
        <w:rPr>
          <w:rFonts w:asciiTheme="minorHAnsi" w:hAnsiTheme="minorHAnsi" w:cstheme="minorHAnsi"/>
          <w:lang w:val="es-ES"/>
        </w:rPr>
      </w:pPr>
    </w:p>
    <w:p w14:paraId="27F1DB98" w14:textId="77777777" w:rsidR="00345306" w:rsidRPr="00E060E6" w:rsidRDefault="00345306" w:rsidP="00FC36B6">
      <w:pPr>
        <w:pStyle w:val="Default"/>
        <w:spacing w:before="120" w:after="120"/>
        <w:jc w:val="both"/>
        <w:rPr>
          <w:rFonts w:asciiTheme="minorHAnsi" w:hAnsiTheme="minorHAnsi" w:cstheme="minorHAnsi"/>
          <w:b/>
          <w:bCs/>
          <w:lang w:val="es-ES"/>
        </w:rPr>
      </w:pPr>
      <w:r w:rsidRPr="00E060E6">
        <w:rPr>
          <w:rFonts w:asciiTheme="minorHAnsi" w:hAnsiTheme="minorHAnsi" w:cstheme="minorHAnsi"/>
          <w:b/>
          <w:bCs/>
          <w:lang w:val="es-ES"/>
        </w:rPr>
        <w:t>AUTOEVALUACIÓN</w:t>
      </w:r>
    </w:p>
    <w:p w14:paraId="04821D8E" w14:textId="77777777" w:rsidR="00345306" w:rsidRPr="00E060E6" w:rsidRDefault="00345306" w:rsidP="00FC36B6">
      <w:pPr>
        <w:pStyle w:val="Default"/>
        <w:spacing w:before="120" w:after="120"/>
        <w:jc w:val="both"/>
        <w:rPr>
          <w:rFonts w:asciiTheme="minorHAnsi" w:hAnsiTheme="minorHAnsi" w:cstheme="minorHAnsi"/>
          <w:lang w:val="es-ES"/>
        </w:rPr>
      </w:pPr>
    </w:p>
    <w:p w14:paraId="0EB48111" w14:textId="77777777" w:rsidR="00345306" w:rsidRPr="00E060E6" w:rsidRDefault="00345306" w:rsidP="00FC36B6">
      <w:pPr>
        <w:pStyle w:val="Default"/>
        <w:spacing w:before="120" w:after="120"/>
        <w:jc w:val="both"/>
        <w:rPr>
          <w:rFonts w:asciiTheme="minorHAnsi" w:hAnsiTheme="minorHAnsi" w:cstheme="minorHAnsi"/>
          <w:lang w:val="es-ES"/>
        </w:rPr>
      </w:pPr>
      <w:r w:rsidRPr="00E060E6">
        <w:rPr>
          <w:rFonts w:asciiTheme="minorHAnsi" w:hAnsiTheme="minorHAnsi" w:cstheme="minorHAnsi"/>
          <w:lang w:val="es-ES"/>
        </w:rPr>
        <w:t xml:space="preserve">Capacidad del ser humano para considerar sus resultados de acuerdo a las actividades realizadas para poder mejorarlas, corregirlas y de esta forma contribuir al crecimiento integral de su personalidad, en el ámbito educativo normalmente se utiliza por los educandos para valorar sus propias capacidades frente al desempeño de un trabajo por consiguiente es una herramienta que facilita conocer sus avances y desviaciones de las metas propuestas, es muy importante que se realice a conciencia para tener unos resultados verdaderos con el propósito de un mejoramiento. </w:t>
      </w:r>
    </w:p>
    <w:p w14:paraId="3DC830A8" w14:textId="77777777" w:rsidR="00345306" w:rsidRPr="00E060E6" w:rsidRDefault="00345306" w:rsidP="00FC36B6">
      <w:pPr>
        <w:pStyle w:val="Default"/>
        <w:spacing w:before="120" w:after="120"/>
        <w:jc w:val="both"/>
        <w:rPr>
          <w:rFonts w:asciiTheme="minorHAnsi" w:hAnsiTheme="minorHAnsi" w:cstheme="minorHAnsi"/>
          <w:lang w:val="es-ES"/>
        </w:rPr>
      </w:pPr>
    </w:p>
    <w:p w14:paraId="43FF81CF" w14:textId="77777777" w:rsidR="00345306" w:rsidRPr="00E060E6" w:rsidRDefault="00345306" w:rsidP="00FC36B6">
      <w:pPr>
        <w:pStyle w:val="Default"/>
        <w:spacing w:before="120" w:after="120"/>
        <w:jc w:val="both"/>
        <w:rPr>
          <w:rFonts w:asciiTheme="minorHAnsi" w:hAnsiTheme="minorHAnsi" w:cstheme="minorHAnsi"/>
          <w:b/>
          <w:bCs/>
        </w:rPr>
      </w:pPr>
      <w:r w:rsidRPr="00E060E6">
        <w:rPr>
          <w:rFonts w:asciiTheme="minorHAnsi" w:hAnsiTheme="minorHAnsi" w:cstheme="minorHAnsi"/>
          <w:b/>
          <w:bCs/>
        </w:rPr>
        <w:t>COEVALUACION</w:t>
      </w:r>
    </w:p>
    <w:p w14:paraId="3C23C7CD" w14:textId="77777777" w:rsidR="00345306" w:rsidRPr="00E060E6" w:rsidRDefault="00345306" w:rsidP="00FC36B6">
      <w:pPr>
        <w:pStyle w:val="Default"/>
        <w:spacing w:before="120" w:after="120"/>
        <w:jc w:val="both"/>
        <w:rPr>
          <w:rFonts w:asciiTheme="minorHAnsi" w:hAnsiTheme="minorHAnsi" w:cstheme="minorHAnsi"/>
        </w:rPr>
      </w:pPr>
    </w:p>
    <w:p w14:paraId="43B4E900" w14:textId="77777777" w:rsidR="00345306" w:rsidRPr="00E060E6" w:rsidRDefault="00345306" w:rsidP="00FC36B6">
      <w:pPr>
        <w:pStyle w:val="Default"/>
        <w:spacing w:before="120" w:after="120"/>
        <w:jc w:val="both"/>
        <w:rPr>
          <w:rFonts w:asciiTheme="minorHAnsi" w:hAnsiTheme="minorHAnsi" w:cstheme="minorHAnsi"/>
          <w:lang w:val="es-ES"/>
        </w:rPr>
      </w:pPr>
      <w:r w:rsidRPr="00E060E6">
        <w:rPr>
          <w:rFonts w:asciiTheme="minorHAnsi" w:hAnsiTheme="minorHAnsi" w:cstheme="minorHAnsi"/>
          <w:lang w:val="es-ES"/>
        </w:rPr>
        <w:t xml:space="preserve">Método evaluativo aplicado por los educandos para valorar los desempeños y actitudes de sus pares académicos que tiene como misión desarrollar en ellos capacidades argumentativas y críticas generando una retroalimentación que tiende a animar y mejorar los desempeños </w:t>
      </w:r>
      <w:r w:rsidRPr="00E060E6">
        <w:rPr>
          <w:rFonts w:asciiTheme="minorHAnsi" w:hAnsiTheme="minorHAnsi" w:cstheme="minorHAnsi"/>
          <w:lang w:val="es-ES"/>
        </w:rPr>
        <w:lastRenderedPageBreak/>
        <w:t xml:space="preserve">personales buscando un cambio de actitud frente a sus compañeros, en la escuela normalmente se propone a los estudiantes para que participen en su propio proceso de aprendizaje con el objetivo de determinar cuál es su nivel y potenciar el aprendizaje. </w:t>
      </w:r>
    </w:p>
    <w:p w14:paraId="0E5B8390" w14:textId="77777777" w:rsidR="00345306" w:rsidRPr="00E060E6" w:rsidRDefault="00345306" w:rsidP="00FC36B6">
      <w:pPr>
        <w:pStyle w:val="Default"/>
        <w:spacing w:before="120" w:after="120"/>
        <w:jc w:val="both"/>
        <w:rPr>
          <w:rFonts w:asciiTheme="minorHAnsi" w:hAnsiTheme="minorHAnsi" w:cstheme="minorHAnsi"/>
          <w:b/>
          <w:bCs/>
          <w:lang w:val="es-ES"/>
        </w:rPr>
      </w:pPr>
      <w:r w:rsidRPr="00E060E6">
        <w:rPr>
          <w:rFonts w:asciiTheme="minorHAnsi" w:hAnsiTheme="minorHAnsi" w:cstheme="minorHAnsi"/>
          <w:b/>
          <w:bCs/>
          <w:lang w:val="es-ES"/>
        </w:rPr>
        <w:t>METAEVALUACION</w:t>
      </w:r>
    </w:p>
    <w:p w14:paraId="67D2E7A1" w14:textId="77777777" w:rsidR="00345306" w:rsidRPr="00E060E6" w:rsidRDefault="00345306" w:rsidP="00FC36B6">
      <w:pPr>
        <w:pStyle w:val="Default"/>
        <w:spacing w:before="120" w:after="120"/>
        <w:jc w:val="both"/>
        <w:rPr>
          <w:rFonts w:asciiTheme="minorHAnsi" w:hAnsiTheme="minorHAnsi" w:cstheme="minorHAnsi"/>
          <w:lang w:val="es-ES"/>
        </w:rPr>
      </w:pPr>
    </w:p>
    <w:p w14:paraId="210CEDCC" w14:textId="77777777" w:rsidR="00345306" w:rsidRPr="00E060E6" w:rsidRDefault="00345306" w:rsidP="00FC36B6">
      <w:pPr>
        <w:spacing w:before="120" w:after="120" w:line="240" w:lineRule="auto"/>
        <w:ind w:left="-15"/>
        <w:jc w:val="both"/>
        <w:rPr>
          <w:rFonts w:cstheme="minorHAnsi"/>
          <w:sz w:val="24"/>
          <w:szCs w:val="24"/>
        </w:rPr>
      </w:pPr>
      <w:r w:rsidRPr="00E060E6">
        <w:rPr>
          <w:rFonts w:cstheme="minorHAnsi"/>
          <w:sz w:val="24"/>
          <w:szCs w:val="24"/>
        </w:rPr>
        <w:t>Procedimiento de evaluar la evaluación, es decir, es un análisis detallado de todos los procesos evaluativos para propiciar nuevas evaluaciones y determinar dónde va el proceso y como seguir avanzando en la aplicación de nuevas actividades valorativas para continuar en la búsqueda de la calidad y la eficacia del método evaluativo.</w:t>
      </w:r>
    </w:p>
    <w:p w14:paraId="080B6A94" w14:textId="77777777" w:rsidR="00345306" w:rsidRPr="00E060E6" w:rsidRDefault="00345306" w:rsidP="00FC36B6">
      <w:pPr>
        <w:pStyle w:val="Default"/>
        <w:spacing w:before="120" w:after="120"/>
        <w:jc w:val="both"/>
        <w:rPr>
          <w:rFonts w:asciiTheme="minorHAnsi" w:hAnsiTheme="minorHAnsi" w:cstheme="minorHAnsi"/>
          <w:b/>
          <w:bCs/>
          <w:lang w:val="es-ES"/>
        </w:rPr>
      </w:pPr>
      <w:r w:rsidRPr="00E060E6">
        <w:rPr>
          <w:rFonts w:asciiTheme="minorHAnsi" w:hAnsiTheme="minorHAnsi" w:cstheme="minorHAnsi"/>
          <w:b/>
          <w:bCs/>
          <w:lang w:val="es-ES"/>
        </w:rPr>
        <w:t>HETEROEVALUACION</w:t>
      </w:r>
    </w:p>
    <w:p w14:paraId="39045D79" w14:textId="77777777" w:rsidR="00345306" w:rsidRPr="00E060E6" w:rsidRDefault="00345306" w:rsidP="00FC36B6">
      <w:pPr>
        <w:pStyle w:val="Default"/>
        <w:spacing w:before="120" w:after="120"/>
        <w:jc w:val="both"/>
        <w:rPr>
          <w:rFonts w:asciiTheme="minorHAnsi" w:hAnsiTheme="minorHAnsi" w:cstheme="minorHAnsi"/>
          <w:lang w:val="es-ES"/>
        </w:rPr>
      </w:pPr>
    </w:p>
    <w:p w14:paraId="7782BD26" w14:textId="479989A4" w:rsidR="00345306" w:rsidRPr="00E060E6" w:rsidRDefault="00345306" w:rsidP="00FC36B6">
      <w:pPr>
        <w:spacing w:before="120" w:after="120" w:line="240" w:lineRule="auto"/>
        <w:ind w:left="-15"/>
        <w:jc w:val="both"/>
        <w:rPr>
          <w:rFonts w:cstheme="minorHAnsi"/>
          <w:sz w:val="24"/>
          <w:szCs w:val="24"/>
        </w:rPr>
      </w:pPr>
      <w:r w:rsidRPr="00E060E6">
        <w:rPr>
          <w:rFonts w:cstheme="minorHAnsi"/>
          <w:sz w:val="24"/>
          <w:szCs w:val="24"/>
        </w:rPr>
        <w:t>Técnica de evaluación empleada por el ser humano para valorar los conocimientos y actitudes de otras personas con la finalidad de un aprendizaje continuo y provechoso para crear conciencia en ellos y de este modo aprecien sus éxitos y sepan aceptar sus fracasos, en el ámbito pedagógico es una prueba objetiva que busca que el educando corrija y aprenda de sus desempeños cognitivos para una buena formación integral rica en valores, con respecto a las diferencias y con nacionalismo.</w:t>
      </w:r>
    </w:p>
    <w:p w14:paraId="6842333D" w14:textId="77777777" w:rsidR="0022263E" w:rsidRPr="00E060E6" w:rsidRDefault="0022263E" w:rsidP="00FC36B6">
      <w:pPr>
        <w:spacing w:before="120" w:after="120" w:line="240" w:lineRule="auto"/>
        <w:ind w:left="-15"/>
        <w:jc w:val="both"/>
        <w:rPr>
          <w:rFonts w:cstheme="minorHAnsi"/>
          <w:sz w:val="24"/>
          <w:szCs w:val="24"/>
        </w:rPr>
      </w:pPr>
    </w:p>
    <w:p w14:paraId="49C22F53" w14:textId="77777777" w:rsidR="00196F08" w:rsidRPr="00E060E6" w:rsidRDefault="00196F08" w:rsidP="00FC36B6">
      <w:pPr>
        <w:pStyle w:val="Default"/>
        <w:spacing w:before="120" w:after="120"/>
        <w:jc w:val="both"/>
        <w:rPr>
          <w:rFonts w:asciiTheme="minorHAnsi" w:hAnsiTheme="minorHAnsi" w:cstheme="minorHAnsi"/>
          <w:b/>
          <w:bCs/>
          <w:sz w:val="32"/>
          <w:szCs w:val="32"/>
          <w:lang w:val="es-ES"/>
        </w:rPr>
      </w:pPr>
      <w:r w:rsidRPr="00E060E6">
        <w:rPr>
          <w:rFonts w:asciiTheme="minorHAnsi" w:hAnsiTheme="minorHAnsi" w:cstheme="minorHAnsi"/>
          <w:b/>
          <w:bCs/>
          <w:sz w:val="32"/>
          <w:szCs w:val="32"/>
          <w:lang w:val="es-ES"/>
        </w:rPr>
        <w:t xml:space="preserve">MARCO LEGAL </w:t>
      </w:r>
    </w:p>
    <w:p w14:paraId="59AB237D" w14:textId="79169D9F" w:rsidR="0022263E" w:rsidRPr="00E060E6" w:rsidRDefault="0022263E" w:rsidP="0022263E">
      <w:pPr>
        <w:spacing w:before="100" w:beforeAutospacing="1" w:after="100" w:afterAutospacing="1" w:line="240" w:lineRule="auto"/>
        <w:jc w:val="both"/>
        <w:outlineLvl w:val="1"/>
        <w:rPr>
          <w:rFonts w:eastAsia="Times New Roman" w:cstheme="minorHAnsi"/>
          <w:b/>
          <w:bCs/>
          <w:sz w:val="36"/>
          <w:szCs w:val="36"/>
          <w:lang w:eastAsia="es-CO"/>
        </w:rPr>
      </w:pPr>
      <w:r w:rsidRPr="00E060E6">
        <w:rPr>
          <w:rFonts w:eastAsia="Times New Roman" w:cstheme="minorHAnsi"/>
          <w:b/>
          <w:bCs/>
          <w:sz w:val="36"/>
          <w:szCs w:val="36"/>
          <w:lang w:eastAsia="es-CO"/>
        </w:rPr>
        <w:t xml:space="preserve"> </w:t>
      </w:r>
      <w:r w:rsidRPr="00E060E6">
        <w:rPr>
          <w:rFonts w:eastAsia="Times New Roman" w:cstheme="minorHAnsi"/>
          <w:b/>
          <w:bCs/>
          <w:sz w:val="32"/>
          <w:szCs w:val="32"/>
          <w:lang w:eastAsia="es-CO"/>
        </w:rPr>
        <w:t>Ordenanza No. 0016 del 16 de diciembre de 2022</w:t>
      </w:r>
    </w:p>
    <w:p w14:paraId="157D5F22" w14:textId="77777777" w:rsidR="0022263E" w:rsidRPr="00E060E6" w:rsidRDefault="0022263E" w:rsidP="0022263E">
      <w:pPr>
        <w:spacing w:before="100" w:beforeAutospacing="1" w:after="100" w:afterAutospacing="1" w:line="240" w:lineRule="auto"/>
        <w:jc w:val="both"/>
        <w:rPr>
          <w:rFonts w:eastAsia="Times New Roman" w:cstheme="minorHAnsi"/>
          <w:sz w:val="24"/>
          <w:szCs w:val="24"/>
          <w:lang w:eastAsia="es-CO"/>
        </w:rPr>
      </w:pPr>
      <w:r w:rsidRPr="00E060E6">
        <w:rPr>
          <w:rFonts w:eastAsia="Times New Roman" w:cstheme="minorHAnsi"/>
          <w:sz w:val="24"/>
          <w:szCs w:val="24"/>
          <w:lang w:eastAsia="es-CO"/>
        </w:rPr>
        <w:t xml:space="preserve">Por medio de esta ordenanza se promueve el </w:t>
      </w:r>
      <w:r w:rsidRPr="00E060E6">
        <w:rPr>
          <w:rFonts w:eastAsia="Times New Roman" w:cstheme="minorHAnsi"/>
          <w:b/>
          <w:bCs/>
          <w:sz w:val="24"/>
          <w:szCs w:val="24"/>
          <w:lang w:eastAsia="es-CO"/>
        </w:rPr>
        <w:t>Proyecto Pedagógico Transversal de Urbanidad, Civismo y Principios</w:t>
      </w:r>
      <w:r w:rsidRPr="00E060E6">
        <w:rPr>
          <w:rFonts w:eastAsia="Times New Roman" w:cstheme="minorHAnsi"/>
          <w:sz w:val="24"/>
          <w:szCs w:val="24"/>
          <w:lang w:eastAsia="es-CO"/>
        </w:rPr>
        <w:t xml:space="preserve"> en las instituciones educativas oficiales del departamento, con el propósito de fortalecer en los estudiantes los valores ciudadanos, la convivencia, el respeto por los demás y el sentido de pertenencia hacia la comunidad educativa.</w:t>
      </w:r>
      <w:r w:rsidRPr="00E060E6">
        <w:rPr>
          <w:rFonts w:eastAsia="Times New Roman" w:cstheme="minorHAnsi"/>
          <w:sz w:val="24"/>
          <w:szCs w:val="24"/>
          <w:lang w:eastAsia="es-CO"/>
        </w:rPr>
        <w:br/>
        <w:t>Esta disposición busca integrar en los currículos escolares la enseñanza sistemática de la urbanidad y el civismo como herramientas esenciales para la formación integral, el desarrollo de la cultura ciudadana y la construcción de una sociedad más justa, solidaria y democrática.</w:t>
      </w:r>
    </w:p>
    <w:p w14:paraId="6790E792" w14:textId="7E2C880C" w:rsidR="0022263E" w:rsidRPr="00E060E6" w:rsidRDefault="0022263E" w:rsidP="0022263E">
      <w:pPr>
        <w:spacing w:before="100" w:beforeAutospacing="1" w:after="100" w:afterAutospacing="1" w:line="240" w:lineRule="auto"/>
        <w:jc w:val="both"/>
        <w:outlineLvl w:val="1"/>
        <w:rPr>
          <w:rFonts w:eastAsia="Times New Roman" w:cstheme="minorHAnsi"/>
          <w:b/>
          <w:bCs/>
          <w:sz w:val="24"/>
          <w:szCs w:val="24"/>
          <w:lang w:eastAsia="es-CO"/>
        </w:rPr>
      </w:pPr>
      <w:r w:rsidRPr="00E060E6">
        <w:rPr>
          <w:rFonts w:eastAsia="Times New Roman" w:cstheme="minorHAnsi"/>
          <w:b/>
          <w:bCs/>
          <w:sz w:val="24"/>
          <w:szCs w:val="24"/>
          <w:lang w:eastAsia="es-CO"/>
        </w:rPr>
        <w:t>Constitución Política de Colombia (1991)</w:t>
      </w:r>
    </w:p>
    <w:p w14:paraId="3D10ABF3" w14:textId="65A67602" w:rsidR="0022263E" w:rsidRPr="00E060E6" w:rsidRDefault="0022263E" w:rsidP="0022263E">
      <w:pPr>
        <w:spacing w:before="100" w:beforeAutospacing="1" w:after="100" w:afterAutospacing="1" w:line="240" w:lineRule="auto"/>
        <w:jc w:val="both"/>
        <w:rPr>
          <w:rFonts w:eastAsia="Times New Roman" w:cstheme="minorHAnsi"/>
          <w:sz w:val="24"/>
          <w:szCs w:val="24"/>
          <w:lang w:eastAsia="es-CO"/>
        </w:rPr>
      </w:pPr>
      <w:r w:rsidRPr="00E060E6">
        <w:rPr>
          <w:rFonts w:eastAsia="Times New Roman" w:cstheme="minorHAnsi"/>
          <w:sz w:val="24"/>
          <w:szCs w:val="24"/>
          <w:lang w:eastAsia="es-CO"/>
        </w:rPr>
        <w:t>El marco constitucional colombiano sustenta la educación como un derecho fundamental y un medio esencial para la formación del ciudadano.</w:t>
      </w:r>
      <w:r w:rsidR="00A26669" w:rsidRPr="00E060E6">
        <w:rPr>
          <w:rFonts w:eastAsia="Times New Roman" w:cstheme="minorHAnsi"/>
          <w:sz w:val="24"/>
          <w:szCs w:val="24"/>
          <w:lang w:eastAsia="es-CO"/>
        </w:rPr>
        <w:t xml:space="preserve"> </w:t>
      </w:r>
      <w:r w:rsidRPr="00E060E6">
        <w:rPr>
          <w:rFonts w:eastAsia="Times New Roman" w:cstheme="minorHAnsi"/>
          <w:sz w:val="24"/>
          <w:szCs w:val="24"/>
          <w:lang w:eastAsia="es-CO"/>
        </w:rPr>
        <w:t xml:space="preserve">El </w:t>
      </w:r>
      <w:r w:rsidRPr="00E060E6">
        <w:rPr>
          <w:rFonts w:eastAsia="Times New Roman" w:cstheme="minorHAnsi"/>
          <w:b/>
          <w:bCs/>
          <w:sz w:val="24"/>
          <w:szCs w:val="24"/>
          <w:lang w:eastAsia="es-CO"/>
        </w:rPr>
        <w:t>Artículo 67</w:t>
      </w:r>
      <w:r w:rsidRPr="00E060E6">
        <w:rPr>
          <w:rFonts w:eastAsia="Times New Roman" w:cstheme="minorHAnsi"/>
          <w:sz w:val="24"/>
          <w:szCs w:val="24"/>
          <w:lang w:eastAsia="es-CO"/>
        </w:rPr>
        <w:t xml:space="preserve"> establece que la educación es un </w:t>
      </w:r>
      <w:r w:rsidRPr="00E060E6">
        <w:rPr>
          <w:rFonts w:eastAsia="Times New Roman" w:cstheme="minorHAnsi"/>
          <w:b/>
          <w:bCs/>
          <w:sz w:val="24"/>
          <w:szCs w:val="24"/>
          <w:lang w:eastAsia="es-CO"/>
        </w:rPr>
        <w:t>derecho de la persona y un servicio público con función social</w:t>
      </w:r>
      <w:r w:rsidRPr="00E060E6">
        <w:rPr>
          <w:rFonts w:eastAsia="Times New Roman" w:cstheme="minorHAnsi"/>
          <w:sz w:val="24"/>
          <w:szCs w:val="24"/>
          <w:lang w:eastAsia="es-CO"/>
        </w:rPr>
        <w:t xml:space="preserve">, y que el Estado, la sociedad y la familia son responsables de garantizarla. Además, determina su obligatoriedad entre los </w:t>
      </w:r>
      <w:r w:rsidRPr="00E060E6">
        <w:rPr>
          <w:rFonts w:eastAsia="Times New Roman" w:cstheme="minorHAnsi"/>
          <w:sz w:val="24"/>
          <w:szCs w:val="24"/>
          <w:lang w:eastAsia="es-CO"/>
        </w:rPr>
        <w:lastRenderedPageBreak/>
        <w:t>cinco y quince años de edad, comprendiendo como mínimo un año de preescolar y nueve de educación básica.</w:t>
      </w:r>
    </w:p>
    <w:p w14:paraId="43A14FEF" w14:textId="77777777" w:rsidR="0022263E" w:rsidRPr="00E060E6" w:rsidRDefault="0022263E" w:rsidP="0022263E">
      <w:pPr>
        <w:spacing w:before="100" w:beforeAutospacing="1" w:after="100" w:afterAutospacing="1" w:line="240" w:lineRule="auto"/>
        <w:jc w:val="both"/>
        <w:rPr>
          <w:rFonts w:eastAsia="Times New Roman" w:cstheme="minorHAnsi"/>
          <w:sz w:val="24"/>
          <w:szCs w:val="24"/>
          <w:lang w:eastAsia="es-CO"/>
        </w:rPr>
      </w:pPr>
      <w:r w:rsidRPr="00E060E6">
        <w:rPr>
          <w:rFonts w:eastAsia="Times New Roman" w:cstheme="minorHAnsi"/>
          <w:sz w:val="24"/>
          <w:szCs w:val="24"/>
          <w:lang w:eastAsia="es-CO"/>
        </w:rPr>
        <w:t xml:space="preserve">El mismo artículo orienta la educación hacia el </w:t>
      </w:r>
      <w:r w:rsidRPr="00E060E6">
        <w:rPr>
          <w:rFonts w:eastAsia="Times New Roman" w:cstheme="minorHAnsi"/>
          <w:b/>
          <w:bCs/>
          <w:sz w:val="24"/>
          <w:szCs w:val="24"/>
          <w:lang w:eastAsia="es-CO"/>
        </w:rPr>
        <w:t>acceso al conocimiento, la ciencia, la técnica y los valores culturales</w:t>
      </w:r>
      <w:r w:rsidRPr="00E060E6">
        <w:rPr>
          <w:rFonts w:eastAsia="Times New Roman" w:cstheme="minorHAnsi"/>
          <w:sz w:val="24"/>
          <w:szCs w:val="24"/>
          <w:lang w:eastAsia="es-CO"/>
        </w:rPr>
        <w:t xml:space="preserve"> que consolidan la convivencia y la identidad nacional.</w:t>
      </w:r>
    </w:p>
    <w:p w14:paraId="1E8468AE" w14:textId="77777777" w:rsidR="0022263E" w:rsidRPr="00E060E6" w:rsidRDefault="0022263E" w:rsidP="0022263E">
      <w:pPr>
        <w:spacing w:before="100" w:beforeAutospacing="1" w:after="100" w:afterAutospacing="1" w:line="240" w:lineRule="auto"/>
        <w:jc w:val="both"/>
        <w:rPr>
          <w:rFonts w:eastAsia="Times New Roman" w:cstheme="minorHAnsi"/>
          <w:sz w:val="24"/>
          <w:szCs w:val="24"/>
          <w:lang w:eastAsia="es-CO"/>
        </w:rPr>
      </w:pPr>
      <w:r w:rsidRPr="00E060E6">
        <w:rPr>
          <w:rFonts w:eastAsia="Times New Roman" w:cstheme="minorHAnsi"/>
          <w:sz w:val="24"/>
          <w:szCs w:val="24"/>
          <w:lang w:eastAsia="es-CO"/>
        </w:rPr>
        <w:t xml:space="preserve">El </w:t>
      </w:r>
      <w:r w:rsidRPr="00E060E6">
        <w:rPr>
          <w:rFonts w:eastAsia="Times New Roman" w:cstheme="minorHAnsi"/>
          <w:b/>
          <w:bCs/>
          <w:sz w:val="24"/>
          <w:szCs w:val="24"/>
          <w:lang w:eastAsia="es-CO"/>
        </w:rPr>
        <w:t>Artículo 70</w:t>
      </w:r>
      <w:r w:rsidRPr="00E060E6">
        <w:rPr>
          <w:rFonts w:eastAsia="Times New Roman" w:cstheme="minorHAnsi"/>
          <w:sz w:val="24"/>
          <w:szCs w:val="24"/>
          <w:lang w:eastAsia="es-CO"/>
        </w:rPr>
        <w:t xml:space="preserve"> resalta que el Estado debe </w:t>
      </w:r>
      <w:r w:rsidRPr="00E060E6">
        <w:rPr>
          <w:rFonts w:eastAsia="Times New Roman" w:cstheme="minorHAnsi"/>
          <w:b/>
          <w:bCs/>
          <w:sz w:val="24"/>
          <w:szCs w:val="24"/>
          <w:lang w:eastAsia="es-CO"/>
        </w:rPr>
        <w:t>promover el acceso a la cultura y fortalecer la identidad nacional</w:t>
      </w:r>
      <w:r w:rsidRPr="00E060E6">
        <w:rPr>
          <w:rFonts w:eastAsia="Times New Roman" w:cstheme="minorHAnsi"/>
          <w:sz w:val="24"/>
          <w:szCs w:val="24"/>
          <w:lang w:eastAsia="es-CO"/>
        </w:rPr>
        <w:t xml:space="preserve"> mediante la educación permanente, favoreciendo la participación y el respeto por la diversidad cultural.</w:t>
      </w:r>
    </w:p>
    <w:p w14:paraId="71A063FC" w14:textId="30686034" w:rsidR="00A26669" w:rsidRPr="00E060E6" w:rsidRDefault="0022263E" w:rsidP="0022263E">
      <w:pPr>
        <w:spacing w:before="100" w:beforeAutospacing="1" w:after="100" w:afterAutospacing="1" w:line="240" w:lineRule="auto"/>
        <w:jc w:val="both"/>
        <w:rPr>
          <w:rFonts w:eastAsia="Times New Roman" w:cstheme="minorHAnsi"/>
          <w:sz w:val="24"/>
          <w:szCs w:val="24"/>
          <w:lang w:eastAsia="es-CO"/>
        </w:rPr>
      </w:pPr>
      <w:r w:rsidRPr="00E060E6">
        <w:rPr>
          <w:rFonts w:eastAsia="Times New Roman" w:cstheme="minorHAnsi"/>
          <w:sz w:val="24"/>
          <w:szCs w:val="24"/>
          <w:lang w:eastAsia="es-CO"/>
        </w:rPr>
        <w:t xml:space="preserve">Estos artículos fundamentan la inclusión de la </w:t>
      </w:r>
      <w:r w:rsidRPr="00E060E6">
        <w:rPr>
          <w:rFonts w:eastAsia="Times New Roman" w:cstheme="minorHAnsi"/>
          <w:b/>
          <w:bCs/>
          <w:sz w:val="24"/>
          <w:szCs w:val="24"/>
          <w:lang w:eastAsia="es-CO"/>
        </w:rPr>
        <w:t>formación ciudadana, la urbanidad y el civismo</w:t>
      </w:r>
      <w:r w:rsidRPr="00E060E6">
        <w:rPr>
          <w:rFonts w:eastAsia="Times New Roman" w:cstheme="minorHAnsi"/>
          <w:sz w:val="24"/>
          <w:szCs w:val="24"/>
          <w:lang w:eastAsia="es-CO"/>
        </w:rPr>
        <w:t xml:space="preserve"> como ejes transversales de la educación integral, asegurando que los estudiantes adquieran competencias para vivir en comunidad, respetar las normas y valorar la democracia.</w:t>
      </w:r>
    </w:p>
    <w:p w14:paraId="67DFEDBA" w14:textId="692F8DBF" w:rsidR="0022263E" w:rsidRPr="00E060E6" w:rsidRDefault="0022263E" w:rsidP="0022263E">
      <w:pPr>
        <w:spacing w:before="100" w:beforeAutospacing="1" w:after="100" w:afterAutospacing="1" w:line="240" w:lineRule="auto"/>
        <w:jc w:val="both"/>
        <w:outlineLvl w:val="1"/>
        <w:rPr>
          <w:rFonts w:eastAsia="Times New Roman" w:cstheme="minorHAnsi"/>
          <w:b/>
          <w:bCs/>
          <w:sz w:val="24"/>
          <w:szCs w:val="24"/>
          <w:lang w:eastAsia="es-CO"/>
        </w:rPr>
      </w:pPr>
      <w:r w:rsidRPr="00E060E6">
        <w:rPr>
          <w:rFonts w:eastAsia="Times New Roman" w:cstheme="minorHAnsi"/>
          <w:b/>
          <w:bCs/>
          <w:sz w:val="24"/>
          <w:szCs w:val="24"/>
          <w:lang w:eastAsia="es-CO"/>
        </w:rPr>
        <w:t>Ley General de Educación – Ley 115 de 1994</w:t>
      </w:r>
    </w:p>
    <w:p w14:paraId="14AFD7BB" w14:textId="77777777" w:rsidR="0022263E" w:rsidRPr="00E060E6" w:rsidRDefault="0022263E" w:rsidP="0022263E">
      <w:pPr>
        <w:spacing w:before="100" w:beforeAutospacing="1" w:after="100" w:afterAutospacing="1" w:line="240" w:lineRule="auto"/>
        <w:jc w:val="both"/>
        <w:rPr>
          <w:rFonts w:eastAsia="Times New Roman" w:cstheme="minorHAnsi"/>
          <w:sz w:val="24"/>
          <w:szCs w:val="24"/>
          <w:lang w:eastAsia="es-CO"/>
        </w:rPr>
      </w:pPr>
      <w:r w:rsidRPr="00E060E6">
        <w:rPr>
          <w:rFonts w:eastAsia="Times New Roman" w:cstheme="minorHAnsi"/>
          <w:sz w:val="24"/>
          <w:szCs w:val="24"/>
          <w:lang w:eastAsia="es-CO"/>
        </w:rPr>
        <w:t xml:space="preserve">La Ley 115 de 1994 desarrolla los principios constitucionales y define la educación como un </w:t>
      </w:r>
      <w:r w:rsidRPr="00E060E6">
        <w:rPr>
          <w:rFonts w:eastAsia="Times New Roman" w:cstheme="minorHAnsi"/>
          <w:b/>
          <w:bCs/>
          <w:sz w:val="24"/>
          <w:szCs w:val="24"/>
          <w:lang w:eastAsia="es-CO"/>
        </w:rPr>
        <w:t>proceso de formación permanente, personal, cultural y social</w:t>
      </w:r>
      <w:r w:rsidRPr="00E060E6">
        <w:rPr>
          <w:rFonts w:eastAsia="Times New Roman" w:cstheme="minorHAnsi"/>
          <w:sz w:val="24"/>
          <w:szCs w:val="24"/>
          <w:lang w:eastAsia="es-CO"/>
        </w:rPr>
        <w:t>, basado en una concepción integral del ser humano, su dignidad, derechos y deberes (Artículo 1º).</w:t>
      </w:r>
    </w:p>
    <w:p w14:paraId="38F3EEA3" w14:textId="77777777" w:rsidR="0022263E" w:rsidRPr="00E060E6" w:rsidRDefault="0022263E" w:rsidP="0022263E">
      <w:pPr>
        <w:spacing w:before="100" w:beforeAutospacing="1" w:after="100" w:afterAutospacing="1" w:line="240" w:lineRule="auto"/>
        <w:jc w:val="both"/>
        <w:outlineLvl w:val="2"/>
        <w:rPr>
          <w:rFonts w:eastAsia="Times New Roman" w:cstheme="minorHAnsi"/>
          <w:b/>
          <w:bCs/>
          <w:sz w:val="24"/>
          <w:szCs w:val="24"/>
          <w:lang w:eastAsia="es-CO"/>
        </w:rPr>
      </w:pPr>
      <w:r w:rsidRPr="00E060E6">
        <w:rPr>
          <w:rFonts w:eastAsia="Times New Roman" w:cstheme="minorHAnsi"/>
          <w:b/>
          <w:bCs/>
          <w:sz w:val="24"/>
          <w:szCs w:val="24"/>
          <w:lang w:eastAsia="es-CO"/>
        </w:rPr>
        <w:t>Fines de la educación (Artículo 5º)</w:t>
      </w:r>
    </w:p>
    <w:p w14:paraId="0116A48E" w14:textId="77777777" w:rsidR="0022263E" w:rsidRPr="00E060E6" w:rsidRDefault="0022263E" w:rsidP="0022263E">
      <w:pPr>
        <w:spacing w:before="100" w:beforeAutospacing="1" w:after="100" w:afterAutospacing="1" w:line="240" w:lineRule="auto"/>
        <w:jc w:val="both"/>
        <w:rPr>
          <w:rFonts w:eastAsia="Times New Roman" w:cstheme="minorHAnsi"/>
          <w:sz w:val="24"/>
          <w:szCs w:val="24"/>
          <w:lang w:eastAsia="es-CO"/>
        </w:rPr>
      </w:pPr>
      <w:r w:rsidRPr="00E060E6">
        <w:rPr>
          <w:rFonts w:eastAsia="Times New Roman" w:cstheme="minorHAnsi"/>
          <w:sz w:val="24"/>
          <w:szCs w:val="24"/>
          <w:lang w:eastAsia="es-CO"/>
        </w:rPr>
        <w:t>Entre los fines más relevantes para este proyecto se destacan:</w:t>
      </w:r>
    </w:p>
    <w:p w14:paraId="5CB39E0C" w14:textId="77777777" w:rsidR="0022263E" w:rsidRPr="00E060E6" w:rsidRDefault="0022263E" w:rsidP="0022263E">
      <w:pPr>
        <w:numPr>
          <w:ilvl w:val="0"/>
          <w:numId w:val="24"/>
        </w:numPr>
        <w:spacing w:before="100" w:beforeAutospacing="1" w:after="100" w:afterAutospacing="1" w:line="240" w:lineRule="auto"/>
        <w:jc w:val="both"/>
        <w:rPr>
          <w:rFonts w:eastAsia="Times New Roman" w:cstheme="minorHAnsi"/>
          <w:sz w:val="24"/>
          <w:szCs w:val="24"/>
          <w:lang w:eastAsia="es-CO"/>
        </w:rPr>
      </w:pPr>
      <w:r w:rsidRPr="00E060E6">
        <w:rPr>
          <w:rFonts w:eastAsia="Times New Roman" w:cstheme="minorHAnsi"/>
          <w:sz w:val="24"/>
          <w:szCs w:val="24"/>
          <w:lang w:eastAsia="es-CO"/>
        </w:rPr>
        <w:t>El pleno desarrollo de la personalidad, dentro de un proceso integral que incluye la formación moral, espiritual, social, afectiva, ética y cívica.</w:t>
      </w:r>
    </w:p>
    <w:p w14:paraId="71C3109E" w14:textId="77777777" w:rsidR="0022263E" w:rsidRPr="00E060E6" w:rsidRDefault="0022263E" w:rsidP="0022263E">
      <w:pPr>
        <w:numPr>
          <w:ilvl w:val="0"/>
          <w:numId w:val="24"/>
        </w:numPr>
        <w:spacing w:before="100" w:beforeAutospacing="1" w:after="100" w:afterAutospacing="1" w:line="240" w:lineRule="auto"/>
        <w:jc w:val="both"/>
        <w:rPr>
          <w:rFonts w:eastAsia="Times New Roman" w:cstheme="minorHAnsi"/>
          <w:sz w:val="24"/>
          <w:szCs w:val="24"/>
          <w:lang w:eastAsia="es-CO"/>
        </w:rPr>
      </w:pPr>
      <w:r w:rsidRPr="00E060E6">
        <w:rPr>
          <w:rFonts w:eastAsia="Times New Roman" w:cstheme="minorHAnsi"/>
          <w:sz w:val="24"/>
          <w:szCs w:val="24"/>
          <w:lang w:eastAsia="es-CO"/>
        </w:rPr>
        <w:t>La formación en el respeto a la vida, los derechos humanos, la paz, la democracia, la solidaridad y la justicia.</w:t>
      </w:r>
    </w:p>
    <w:p w14:paraId="63617608" w14:textId="77777777" w:rsidR="0022263E" w:rsidRPr="00E060E6" w:rsidRDefault="0022263E" w:rsidP="0022263E">
      <w:pPr>
        <w:numPr>
          <w:ilvl w:val="0"/>
          <w:numId w:val="24"/>
        </w:numPr>
        <w:spacing w:before="100" w:beforeAutospacing="1" w:after="100" w:afterAutospacing="1" w:line="240" w:lineRule="auto"/>
        <w:jc w:val="both"/>
        <w:rPr>
          <w:rFonts w:eastAsia="Times New Roman" w:cstheme="minorHAnsi"/>
          <w:sz w:val="24"/>
          <w:szCs w:val="24"/>
          <w:lang w:eastAsia="es-CO"/>
        </w:rPr>
      </w:pPr>
      <w:r w:rsidRPr="00E060E6">
        <w:rPr>
          <w:rFonts w:eastAsia="Times New Roman" w:cstheme="minorHAnsi"/>
          <w:sz w:val="24"/>
          <w:szCs w:val="24"/>
          <w:lang w:eastAsia="es-CO"/>
        </w:rPr>
        <w:t>La participación ciudadana en los procesos sociales, económicos, políticos y culturales de la Nación.</w:t>
      </w:r>
    </w:p>
    <w:p w14:paraId="2CF9FBD5" w14:textId="77777777" w:rsidR="0022263E" w:rsidRPr="00E060E6" w:rsidRDefault="0022263E" w:rsidP="0022263E">
      <w:pPr>
        <w:numPr>
          <w:ilvl w:val="0"/>
          <w:numId w:val="24"/>
        </w:numPr>
        <w:spacing w:before="100" w:beforeAutospacing="1" w:after="100" w:afterAutospacing="1" w:line="240" w:lineRule="auto"/>
        <w:jc w:val="both"/>
        <w:rPr>
          <w:rFonts w:eastAsia="Times New Roman" w:cstheme="minorHAnsi"/>
          <w:sz w:val="24"/>
          <w:szCs w:val="24"/>
          <w:lang w:eastAsia="es-CO"/>
        </w:rPr>
      </w:pPr>
      <w:r w:rsidRPr="00E060E6">
        <w:rPr>
          <w:rFonts w:eastAsia="Times New Roman" w:cstheme="minorHAnsi"/>
          <w:sz w:val="24"/>
          <w:szCs w:val="24"/>
          <w:lang w:eastAsia="es-CO"/>
        </w:rPr>
        <w:t>La formación en el respeto a la autoridad legítima, la ley, la cultura nacional y los símbolos patrios.</w:t>
      </w:r>
    </w:p>
    <w:p w14:paraId="0D3ED593" w14:textId="77777777" w:rsidR="0022263E" w:rsidRPr="00E060E6" w:rsidRDefault="0022263E" w:rsidP="0022263E">
      <w:pPr>
        <w:numPr>
          <w:ilvl w:val="0"/>
          <w:numId w:val="24"/>
        </w:numPr>
        <w:spacing w:before="100" w:beforeAutospacing="1" w:after="100" w:afterAutospacing="1" w:line="240" w:lineRule="auto"/>
        <w:jc w:val="both"/>
        <w:rPr>
          <w:rFonts w:eastAsia="Times New Roman" w:cstheme="minorHAnsi"/>
          <w:sz w:val="24"/>
          <w:szCs w:val="24"/>
          <w:lang w:eastAsia="es-CO"/>
        </w:rPr>
      </w:pPr>
      <w:r w:rsidRPr="00E060E6">
        <w:rPr>
          <w:rFonts w:eastAsia="Times New Roman" w:cstheme="minorHAnsi"/>
          <w:sz w:val="24"/>
          <w:szCs w:val="24"/>
          <w:lang w:eastAsia="es-CO"/>
        </w:rPr>
        <w:t>El estudio crítico de la cultura nacional y la diversidad étnica y cultural del país como fundamento de la identidad nacional.</w:t>
      </w:r>
    </w:p>
    <w:p w14:paraId="3E942EE9" w14:textId="77777777" w:rsidR="0022263E" w:rsidRPr="00E060E6" w:rsidRDefault="0022263E" w:rsidP="0022263E">
      <w:pPr>
        <w:spacing w:before="100" w:beforeAutospacing="1" w:after="100" w:afterAutospacing="1" w:line="240" w:lineRule="auto"/>
        <w:jc w:val="both"/>
        <w:outlineLvl w:val="2"/>
        <w:rPr>
          <w:rFonts w:eastAsia="Times New Roman" w:cstheme="minorHAnsi"/>
          <w:b/>
          <w:bCs/>
          <w:sz w:val="24"/>
          <w:szCs w:val="24"/>
          <w:lang w:eastAsia="es-CO"/>
        </w:rPr>
      </w:pPr>
      <w:r w:rsidRPr="00E060E6">
        <w:rPr>
          <w:rFonts w:eastAsia="Times New Roman" w:cstheme="minorHAnsi"/>
          <w:b/>
          <w:bCs/>
          <w:sz w:val="24"/>
          <w:szCs w:val="24"/>
          <w:lang w:eastAsia="es-CO"/>
        </w:rPr>
        <w:t>Enseñanza obligatoria (Artículo 14)</w:t>
      </w:r>
    </w:p>
    <w:p w14:paraId="55D8778F" w14:textId="77777777" w:rsidR="0022263E" w:rsidRPr="00E060E6" w:rsidRDefault="0022263E" w:rsidP="0022263E">
      <w:pPr>
        <w:spacing w:before="100" w:beforeAutospacing="1" w:after="100" w:afterAutospacing="1" w:line="240" w:lineRule="auto"/>
        <w:jc w:val="both"/>
        <w:rPr>
          <w:rFonts w:eastAsia="Times New Roman" w:cstheme="minorHAnsi"/>
          <w:sz w:val="24"/>
          <w:szCs w:val="24"/>
          <w:lang w:eastAsia="es-CO"/>
        </w:rPr>
      </w:pPr>
      <w:r w:rsidRPr="00E060E6">
        <w:rPr>
          <w:rFonts w:eastAsia="Times New Roman" w:cstheme="minorHAnsi"/>
          <w:sz w:val="24"/>
          <w:szCs w:val="24"/>
          <w:lang w:eastAsia="es-CO"/>
        </w:rPr>
        <w:t xml:space="preserve">Establece la obligatoriedad del </w:t>
      </w:r>
      <w:r w:rsidRPr="00E060E6">
        <w:rPr>
          <w:rFonts w:eastAsia="Times New Roman" w:cstheme="minorHAnsi"/>
          <w:b/>
          <w:bCs/>
          <w:sz w:val="24"/>
          <w:szCs w:val="24"/>
          <w:lang w:eastAsia="es-CO"/>
        </w:rPr>
        <w:t>estudio y la práctica de la Constitución, la instrucción cívica y la educación para la paz, la democracia, la solidaridad y los valores humanos</w:t>
      </w:r>
      <w:r w:rsidRPr="00E060E6">
        <w:rPr>
          <w:rFonts w:eastAsia="Times New Roman" w:cstheme="minorHAnsi"/>
          <w:sz w:val="24"/>
          <w:szCs w:val="24"/>
          <w:lang w:eastAsia="es-CO"/>
        </w:rPr>
        <w:t>.</w:t>
      </w:r>
      <w:r w:rsidRPr="00E060E6">
        <w:rPr>
          <w:rFonts w:eastAsia="Times New Roman" w:cstheme="minorHAnsi"/>
          <w:sz w:val="24"/>
          <w:szCs w:val="24"/>
          <w:lang w:eastAsia="es-CO"/>
        </w:rPr>
        <w:br/>
        <w:t xml:space="preserve">Además, determina que esta formación no requiere asignatura específica, sino que debe </w:t>
      </w:r>
      <w:r w:rsidRPr="00E060E6">
        <w:rPr>
          <w:rFonts w:eastAsia="Times New Roman" w:cstheme="minorHAnsi"/>
          <w:b/>
          <w:bCs/>
          <w:sz w:val="24"/>
          <w:szCs w:val="24"/>
          <w:lang w:eastAsia="es-CO"/>
        </w:rPr>
        <w:lastRenderedPageBreak/>
        <w:t>transversalizarse en todo el currículo</w:t>
      </w:r>
      <w:r w:rsidRPr="00E060E6">
        <w:rPr>
          <w:rFonts w:eastAsia="Times New Roman" w:cstheme="minorHAnsi"/>
          <w:sz w:val="24"/>
          <w:szCs w:val="24"/>
          <w:lang w:eastAsia="es-CO"/>
        </w:rPr>
        <w:t xml:space="preserve"> y desarrollarse a través del plan de estudios institucional.</w:t>
      </w:r>
    </w:p>
    <w:p w14:paraId="6C6F9DC3" w14:textId="77777777" w:rsidR="0022263E" w:rsidRPr="00E060E6" w:rsidRDefault="0022263E" w:rsidP="0022263E">
      <w:pPr>
        <w:spacing w:before="100" w:beforeAutospacing="1" w:after="100" w:afterAutospacing="1" w:line="240" w:lineRule="auto"/>
        <w:jc w:val="both"/>
        <w:outlineLvl w:val="2"/>
        <w:rPr>
          <w:rFonts w:eastAsia="Times New Roman" w:cstheme="minorHAnsi"/>
          <w:b/>
          <w:bCs/>
          <w:sz w:val="24"/>
          <w:szCs w:val="24"/>
          <w:lang w:eastAsia="es-CO"/>
        </w:rPr>
      </w:pPr>
      <w:r w:rsidRPr="00E060E6">
        <w:rPr>
          <w:rFonts w:eastAsia="Times New Roman" w:cstheme="minorHAnsi"/>
          <w:b/>
          <w:bCs/>
          <w:sz w:val="24"/>
          <w:szCs w:val="24"/>
          <w:lang w:eastAsia="es-CO"/>
        </w:rPr>
        <w:t>Objetivos específicos de la educación básica primaria (Artículo 21)</w:t>
      </w:r>
    </w:p>
    <w:p w14:paraId="11042280" w14:textId="77777777" w:rsidR="0022263E" w:rsidRPr="00E060E6" w:rsidRDefault="0022263E" w:rsidP="0022263E">
      <w:pPr>
        <w:spacing w:before="100" w:beforeAutospacing="1" w:after="100" w:afterAutospacing="1" w:line="240" w:lineRule="auto"/>
        <w:jc w:val="both"/>
        <w:rPr>
          <w:rFonts w:eastAsia="Times New Roman" w:cstheme="minorHAnsi"/>
          <w:sz w:val="24"/>
          <w:szCs w:val="24"/>
          <w:lang w:eastAsia="es-CO"/>
        </w:rPr>
      </w:pPr>
      <w:r w:rsidRPr="00E060E6">
        <w:rPr>
          <w:rFonts w:eastAsia="Times New Roman" w:cstheme="minorHAnsi"/>
          <w:sz w:val="24"/>
          <w:szCs w:val="24"/>
          <w:lang w:eastAsia="es-CO"/>
        </w:rPr>
        <w:t xml:space="preserve">En este nivel educativo se resalta la importancia del </w:t>
      </w:r>
      <w:r w:rsidRPr="00E060E6">
        <w:rPr>
          <w:rFonts w:eastAsia="Times New Roman" w:cstheme="minorHAnsi"/>
          <w:b/>
          <w:bCs/>
          <w:sz w:val="24"/>
          <w:szCs w:val="24"/>
          <w:lang w:eastAsia="es-CO"/>
        </w:rPr>
        <w:t>desarrollo de valores civiles, éticos y morales</w:t>
      </w:r>
      <w:r w:rsidRPr="00E060E6">
        <w:rPr>
          <w:rFonts w:eastAsia="Times New Roman" w:cstheme="minorHAnsi"/>
          <w:sz w:val="24"/>
          <w:szCs w:val="24"/>
          <w:lang w:eastAsia="es-CO"/>
        </w:rPr>
        <w:t>, de organización social y de convivencia humana, como elementos esenciales de la formación integral.</w:t>
      </w:r>
    </w:p>
    <w:p w14:paraId="66AC4843" w14:textId="77777777" w:rsidR="0022263E" w:rsidRPr="00E060E6" w:rsidRDefault="0022263E" w:rsidP="0022263E">
      <w:pPr>
        <w:spacing w:before="100" w:beforeAutospacing="1" w:after="100" w:afterAutospacing="1" w:line="240" w:lineRule="auto"/>
        <w:jc w:val="both"/>
        <w:outlineLvl w:val="2"/>
        <w:rPr>
          <w:rFonts w:eastAsia="Times New Roman" w:cstheme="minorHAnsi"/>
          <w:b/>
          <w:bCs/>
          <w:sz w:val="24"/>
          <w:szCs w:val="24"/>
          <w:lang w:eastAsia="es-CO"/>
        </w:rPr>
      </w:pPr>
      <w:r w:rsidRPr="00E060E6">
        <w:rPr>
          <w:rFonts w:eastAsia="Times New Roman" w:cstheme="minorHAnsi"/>
          <w:b/>
          <w:bCs/>
          <w:sz w:val="24"/>
          <w:szCs w:val="24"/>
          <w:lang w:eastAsia="es-CO"/>
        </w:rPr>
        <w:t>Áreas obligatorias y fundamentales (Artículo 23)</w:t>
      </w:r>
    </w:p>
    <w:p w14:paraId="7A5D2248" w14:textId="77777777" w:rsidR="0022263E" w:rsidRPr="00E060E6" w:rsidRDefault="0022263E" w:rsidP="0022263E">
      <w:pPr>
        <w:spacing w:before="100" w:beforeAutospacing="1" w:after="100" w:afterAutospacing="1" w:line="240" w:lineRule="auto"/>
        <w:jc w:val="both"/>
        <w:rPr>
          <w:rFonts w:eastAsia="Times New Roman" w:cstheme="minorHAnsi"/>
          <w:sz w:val="24"/>
          <w:szCs w:val="24"/>
          <w:lang w:eastAsia="es-CO"/>
        </w:rPr>
      </w:pPr>
      <w:r w:rsidRPr="00E060E6">
        <w:rPr>
          <w:rFonts w:eastAsia="Times New Roman" w:cstheme="minorHAnsi"/>
          <w:sz w:val="24"/>
          <w:szCs w:val="24"/>
          <w:lang w:eastAsia="es-CO"/>
        </w:rPr>
        <w:t>Entre las áreas definidas se incluyen:</w:t>
      </w:r>
    </w:p>
    <w:p w14:paraId="61F90C3B" w14:textId="77777777" w:rsidR="0022263E" w:rsidRPr="00E060E6" w:rsidRDefault="0022263E" w:rsidP="0022263E">
      <w:pPr>
        <w:numPr>
          <w:ilvl w:val="0"/>
          <w:numId w:val="25"/>
        </w:numPr>
        <w:spacing w:before="100" w:beforeAutospacing="1" w:after="100" w:afterAutospacing="1" w:line="240" w:lineRule="auto"/>
        <w:jc w:val="both"/>
        <w:rPr>
          <w:rFonts w:eastAsia="Times New Roman" w:cstheme="minorHAnsi"/>
          <w:sz w:val="24"/>
          <w:szCs w:val="24"/>
          <w:lang w:eastAsia="es-CO"/>
        </w:rPr>
      </w:pPr>
      <w:r w:rsidRPr="00E060E6">
        <w:rPr>
          <w:rFonts w:eastAsia="Times New Roman" w:cstheme="minorHAnsi"/>
          <w:b/>
          <w:bCs/>
          <w:sz w:val="24"/>
          <w:szCs w:val="24"/>
          <w:lang w:eastAsia="es-CO"/>
        </w:rPr>
        <w:t>Ciencias sociales, historia, geografía, constitución política y democracia.</w:t>
      </w:r>
    </w:p>
    <w:p w14:paraId="47506BDE" w14:textId="7346FB76" w:rsidR="00A26669" w:rsidRPr="00E060E6" w:rsidRDefault="0022263E" w:rsidP="00A26669">
      <w:pPr>
        <w:numPr>
          <w:ilvl w:val="0"/>
          <w:numId w:val="25"/>
        </w:numPr>
        <w:spacing w:before="100" w:beforeAutospacing="1" w:after="100" w:afterAutospacing="1" w:line="240" w:lineRule="auto"/>
        <w:jc w:val="both"/>
        <w:rPr>
          <w:rFonts w:eastAsia="Times New Roman" w:cstheme="minorHAnsi"/>
          <w:sz w:val="24"/>
          <w:szCs w:val="24"/>
          <w:lang w:eastAsia="es-CO"/>
        </w:rPr>
      </w:pPr>
      <w:r w:rsidRPr="00E060E6">
        <w:rPr>
          <w:rFonts w:eastAsia="Times New Roman" w:cstheme="minorHAnsi"/>
          <w:b/>
          <w:bCs/>
          <w:sz w:val="24"/>
          <w:szCs w:val="24"/>
          <w:lang w:eastAsia="es-CO"/>
        </w:rPr>
        <w:t xml:space="preserve">Educación ética y en valores humanos. </w:t>
      </w:r>
      <w:r w:rsidRPr="00E060E6">
        <w:rPr>
          <w:rFonts w:eastAsia="Times New Roman" w:cstheme="minorHAnsi"/>
          <w:sz w:val="24"/>
          <w:szCs w:val="24"/>
          <w:lang w:eastAsia="es-CO"/>
        </w:rPr>
        <w:t>Estas áreas fortalecen directamente la aplicación del proyecto transversal de urbanidad y civismo dentro de la práctica pedagógica diaria.</w:t>
      </w:r>
    </w:p>
    <w:p w14:paraId="0529D994" w14:textId="77777777" w:rsidR="00A26669" w:rsidRPr="00E060E6" w:rsidRDefault="00A26669" w:rsidP="00A26669">
      <w:pPr>
        <w:spacing w:before="100" w:beforeAutospacing="1" w:after="100" w:afterAutospacing="1" w:line="240" w:lineRule="auto"/>
        <w:ind w:left="720"/>
        <w:jc w:val="both"/>
        <w:rPr>
          <w:rFonts w:eastAsia="Times New Roman" w:cstheme="minorHAnsi"/>
          <w:sz w:val="24"/>
          <w:szCs w:val="24"/>
          <w:lang w:eastAsia="es-CO"/>
        </w:rPr>
      </w:pPr>
    </w:p>
    <w:p w14:paraId="749059FE" w14:textId="1250F840" w:rsidR="0022263E" w:rsidRPr="00E060E6" w:rsidRDefault="0022263E" w:rsidP="00A26669">
      <w:pPr>
        <w:numPr>
          <w:ilvl w:val="0"/>
          <w:numId w:val="25"/>
        </w:numPr>
        <w:spacing w:before="100" w:beforeAutospacing="1" w:after="100" w:afterAutospacing="1" w:line="240" w:lineRule="auto"/>
        <w:jc w:val="both"/>
        <w:rPr>
          <w:rFonts w:eastAsia="Times New Roman" w:cstheme="minorHAnsi"/>
          <w:sz w:val="24"/>
          <w:szCs w:val="24"/>
          <w:lang w:eastAsia="es-CO"/>
        </w:rPr>
      </w:pPr>
      <w:r w:rsidRPr="00E060E6">
        <w:rPr>
          <w:rFonts w:eastAsia="Times New Roman" w:cstheme="minorHAnsi"/>
          <w:b/>
          <w:bCs/>
          <w:sz w:val="32"/>
          <w:szCs w:val="32"/>
          <w:lang w:eastAsia="es-CO"/>
        </w:rPr>
        <w:t>Proyecto de Acuerdo No. 125 de 2005</w:t>
      </w:r>
    </w:p>
    <w:p w14:paraId="60D96D31" w14:textId="0C5993DA" w:rsidR="0022263E" w:rsidRPr="00E060E6" w:rsidRDefault="0022263E" w:rsidP="0022263E">
      <w:pPr>
        <w:spacing w:before="100" w:beforeAutospacing="1" w:after="100" w:afterAutospacing="1" w:line="240" w:lineRule="auto"/>
        <w:jc w:val="both"/>
        <w:rPr>
          <w:rFonts w:eastAsia="Times New Roman" w:cstheme="minorHAnsi"/>
          <w:sz w:val="24"/>
          <w:szCs w:val="24"/>
          <w:lang w:eastAsia="es-CO"/>
        </w:rPr>
      </w:pPr>
      <w:r w:rsidRPr="00E060E6">
        <w:rPr>
          <w:rFonts w:eastAsia="Times New Roman" w:cstheme="minorHAnsi"/>
          <w:sz w:val="24"/>
          <w:szCs w:val="24"/>
          <w:lang w:eastAsia="es-CO"/>
        </w:rPr>
        <w:t xml:space="preserve">Este acuerdo propone la </w:t>
      </w:r>
      <w:r w:rsidRPr="00E060E6">
        <w:rPr>
          <w:rFonts w:eastAsia="Times New Roman" w:cstheme="minorHAnsi"/>
          <w:b/>
          <w:bCs/>
          <w:sz w:val="24"/>
          <w:szCs w:val="24"/>
          <w:lang w:eastAsia="es-CO"/>
        </w:rPr>
        <w:t>enseñanza de la urbanidad y el civismo</w:t>
      </w:r>
      <w:r w:rsidRPr="00E060E6">
        <w:rPr>
          <w:rFonts w:eastAsia="Times New Roman" w:cstheme="minorHAnsi"/>
          <w:sz w:val="24"/>
          <w:szCs w:val="24"/>
          <w:lang w:eastAsia="es-CO"/>
        </w:rPr>
        <w:t xml:space="preserve"> como parte fundamental del currículo desde el nivel preescolar hasta la educación media. Su objetivo es </w:t>
      </w:r>
      <w:r w:rsidRPr="00E060E6">
        <w:rPr>
          <w:rFonts w:eastAsia="Times New Roman" w:cstheme="minorHAnsi"/>
          <w:b/>
          <w:bCs/>
          <w:sz w:val="24"/>
          <w:szCs w:val="24"/>
          <w:lang w:eastAsia="es-CO"/>
        </w:rPr>
        <w:t>formar ciudadanos respetuosos, democráticos y conscientes de sus derechos y deberes</w:t>
      </w:r>
      <w:r w:rsidRPr="00E060E6">
        <w:rPr>
          <w:rFonts w:eastAsia="Times New Roman" w:cstheme="minorHAnsi"/>
          <w:sz w:val="24"/>
          <w:szCs w:val="24"/>
          <w:lang w:eastAsia="es-CO"/>
        </w:rPr>
        <w:t>, fomentando la convivencia pacífica, la cultura de la legalidad y el respeto a los derechos humanos.</w:t>
      </w:r>
    </w:p>
    <w:p w14:paraId="4681FB88" w14:textId="77777777" w:rsidR="00A26669" w:rsidRPr="00E060E6" w:rsidRDefault="0022263E" w:rsidP="00A26669">
      <w:pPr>
        <w:spacing w:before="100" w:beforeAutospacing="1" w:after="100" w:afterAutospacing="1" w:line="240" w:lineRule="auto"/>
        <w:jc w:val="both"/>
        <w:rPr>
          <w:rFonts w:eastAsia="Times New Roman" w:cstheme="minorHAnsi"/>
          <w:sz w:val="24"/>
          <w:szCs w:val="24"/>
          <w:lang w:eastAsia="es-CO"/>
        </w:rPr>
      </w:pPr>
      <w:r w:rsidRPr="00E060E6">
        <w:rPr>
          <w:rFonts w:eastAsia="Times New Roman" w:cstheme="minorHAnsi"/>
          <w:sz w:val="24"/>
          <w:szCs w:val="24"/>
          <w:lang w:eastAsia="es-CO"/>
        </w:rPr>
        <w:t xml:space="preserve">El acuerdo respalda la implementación de </w:t>
      </w:r>
      <w:r w:rsidRPr="00E060E6">
        <w:rPr>
          <w:rFonts w:eastAsia="Times New Roman" w:cstheme="minorHAnsi"/>
          <w:b/>
          <w:bCs/>
          <w:sz w:val="24"/>
          <w:szCs w:val="24"/>
          <w:lang w:eastAsia="es-CO"/>
        </w:rPr>
        <w:t>proyectos pedagógicos transversales</w:t>
      </w:r>
      <w:r w:rsidRPr="00E060E6">
        <w:rPr>
          <w:rFonts w:eastAsia="Times New Roman" w:cstheme="minorHAnsi"/>
          <w:sz w:val="24"/>
          <w:szCs w:val="24"/>
          <w:lang w:eastAsia="es-CO"/>
        </w:rPr>
        <w:t xml:space="preserve"> que promuevan valores de respeto, honestidad, empatía y solidaridad, esenciales para la convivencia escolar y social.</w:t>
      </w:r>
    </w:p>
    <w:p w14:paraId="1D829FA7" w14:textId="751BCC85" w:rsidR="0022263E" w:rsidRPr="00E060E6" w:rsidRDefault="0022263E" w:rsidP="00A26669">
      <w:pPr>
        <w:spacing w:before="100" w:beforeAutospacing="1" w:after="100" w:afterAutospacing="1" w:line="240" w:lineRule="auto"/>
        <w:jc w:val="both"/>
        <w:rPr>
          <w:rFonts w:eastAsia="Times New Roman" w:cstheme="minorHAnsi"/>
          <w:sz w:val="24"/>
          <w:szCs w:val="24"/>
          <w:lang w:eastAsia="es-CO"/>
        </w:rPr>
      </w:pPr>
      <w:r w:rsidRPr="00E060E6">
        <w:rPr>
          <w:rFonts w:eastAsia="Times New Roman" w:cstheme="minorHAnsi"/>
          <w:b/>
          <w:bCs/>
          <w:sz w:val="28"/>
          <w:szCs w:val="28"/>
          <w:lang w:eastAsia="es-CO"/>
        </w:rPr>
        <w:t>Educación para la ciudadanía y competencias ciudadanas (MEN, 2004)</w:t>
      </w:r>
    </w:p>
    <w:p w14:paraId="373384B6" w14:textId="64049911" w:rsidR="0022263E" w:rsidRPr="00E060E6" w:rsidRDefault="0022263E" w:rsidP="0022263E">
      <w:pPr>
        <w:spacing w:before="100" w:beforeAutospacing="1" w:after="100" w:afterAutospacing="1" w:line="240" w:lineRule="auto"/>
        <w:jc w:val="both"/>
        <w:rPr>
          <w:rFonts w:eastAsia="Times New Roman" w:cstheme="minorHAnsi"/>
          <w:sz w:val="24"/>
          <w:szCs w:val="24"/>
          <w:lang w:eastAsia="es-CO"/>
        </w:rPr>
      </w:pPr>
      <w:r w:rsidRPr="00E060E6">
        <w:rPr>
          <w:rFonts w:eastAsia="Times New Roman" w:cstheme="minorHAnsi"/>
          <w:sz w:val="24"/>
          <w:szCs w:val="24"/>
          <w:lang w:eastAsia="es-CO"/>
        </w:rPr>
        <w:t xml:space="preserve">El Ministerio de Educación Nacional (MEN), a través del proyecto </w:t>
      </w:r>
      <w:r w:rsidRPr="00E060E6">
        <w:rPr>
          <w:rFonts w:eastAsia="Times New Roman" w:cstheme="minorHAnsi"/>
          <w:i/>
          <w:iCs/>
          <w:sz w:val="24"/>
          <w:szCs w:val="24"/>
          <w:lang w:eastAsia="es-CO"/>
        </w:rPr>
        <w:t>“Competencias Ciudadanas”</w:t>
      </w:r>
      <w:r w:rsidRPr="00E060E6">
        <w:rPr>
          <w:rFonts w:eastAsia="Times New Roman" w:cstheme="minorHAnsi"/>
          <w:sz w:val="24"/>
          <w:szCs w:val="24"/>
          <w:lang w:eastAsia="es-CO"/>
        </w:rPr>
        <w:t>, define que la formación ciudadana busca desarrollar en los estudiantes habilidades cognitivas, emocionales y comunicativas que les permitan actuar constructivamente en una sociedad democrática. Estas competencias fortalecen la convivencia, la participación responsable, la resolución pacífica de conflictos y el respeto por la diversidad.</w:t>
      </w:r>
    </w:p>
    <w:p w14:paraId="4E77190D" w14:textId="56EBCFBE" w:rsidR="0022263E" w:rsidRPr="00E060E6" w:rsidRDefault="0022263E" w:rsidP="0022263E">
      <w:pPr>
        <w:spacing w:before="100" w:beforeAutospacing="1" w:after="100" w:afterAutospacing="1" w:line="240" w:lineRule="auto"/>
        <w:jc w:val="both"/>
        <w:rPr>
          <w:rFonts w:eastAsia="Times New Roman" w:cstheme="minorHAnsi"/>
          <w:sz w:val="24"/>
          <w:szCs w:val="24"/>
          <w:lang w:eastAsia="es-CO"/>
        </w:rPr>
      </w:pPr>
      <w:r w:rsidRPr="00E060E6">
        <w:rPr>
          <w:rFonts w:eastAsia="Times New Roman" w:cstheme="minorHAnsi"/>
          <w:sz w:val="24"/>
          <w:szCs w:val="24"/>
          <w:lang w:eastAsia="es-CO"/>
        </w:rPr>
        <w:lastRenderedPageBreak/>
        <w:t>De acuerdo con Roche (2002) y Aranguren (citando a Kant), la democracia no debe entenderse como una meta alcanzada, sino como una tarea permanente que requiere práctica, reflexión y educación cívica constante. Por tanto, la formación ciudadana debe asumirse como un proceso continuo que se desarrolla día a día en el aula, el hogar y la comunidad.</w:t>
      </w:r>
    </w:p>
    <w:p w14:paraId="528E39CD" w14:textId="74EBDB23" w:rsidR="0022263E" w:rsidRPr="00E060E6" w:rsidRDefault="0022263E" w:rsidP="0022263E">
      <w:pPr>
        <w:spacing w:before="100" w:beforeAutospacing="1" w:after="100" w:afterAutospacing="1" w:line="240" w:lineRule="auto"/>
        <w:jc w:val="both"/>
        <w:outlineLvl w:val="1"/>
        <w:rPr>
          <w:rFonts w:eastAsia="Times New Roman" w:cstheme="minorHAnsi"/>
          <w:b/>
          <w:bCs/>
          <w:sz w:val="32"/>
          <w:szCs w:val="32"/>
          <w:lang w:eastAsia="es-CO"/>
        </w:rPr>
      </w:pPr>
      <w:r w:rsidRPr="00E060E6">
        <w:rPr>
          <w:rFonts w:eastAsia="Times New Roman" w:cstheme="minorHAnsi"/>
          <w:b/>
          <w:bCs/>
          <w:sz w:val="32"/>
          <w:szCs w:val="32"/>
          <w:lang w:eastAsia="es-CO"/>
        </w:rPr>
        <w:t>Decreto 1290 del 16 de abril de 2009</w:t>
      </w:r>
    </w:p>
    <w:p w14:paraId="354C552D" w14:textId="0BCA2D0A" w:rsidR="0022263E" w:rsidRPr="00E060E6" w:rsidRDefault="0022263E" w:rsidP="0022263E">
      <w:pPr>
        <w:spacing w:before="100" w:beforeAutospacing="1" w:after="100" w:afterAutospacing="1" w:line="240" w:lineRule="auto"/>
        <w:jc w:val="both"/>
        <w:rPr>
          <w:rFonts w:eastAsia="Times New Roman" w:cstheme="minorHAnsi"/>
          <w:sz w:val="24"/>
          <w:szCs w:val="24"/>
          <w:lang w:eastAsia="es-CO"/>
        </w:rPr>
      </w:pPr>
      <w:r w:rsidRPr="00E060E6">
        <w:rPr>
          <w:rFonts w:eastAsia="Times New Roman" w:cstheme="minorHAnsi"/>
          <w:sz w:val="24"/>
          <w:szCs w:val="24"/>
          <w:lang w:eastAsia="es-CO"/>
        </w:rPr>
        <w:t xml:space="preserve">El </w:t>
      </w:r>
      <w:r w:rsidRPr="00E060E6">
        <w:rPr>
          <w:rFonts w:eastAsia="Times New Roman" w:cstheme="minorHAnsi"/>
          <w:b/>
          <w:bCs/>
          <w:sz w:val="24"/>
          <w:szCs w:val="24"/>
          <w:lang w:eastAsia="es-CO"/>
        </w:rPr>
        <w:t>Decreto 1290</w:t>
      </w:r>
      <w:r w:rsidRPr="00E060E6">
        <w:rPr>
          <w:rFonts w:eastAsia="Times New Roman" w:cstheme="minorHAnsi"/>
          <w:sz w:val="24"/>
          <w:szCs w:val="24"/>
          <w:lang w:eastAsia="es-CO"/>
        </w:rPr>
        <w:t xml:space="preserve"> establece los lineamientos para la evaluación del aprendizaje y promoción de los estudiantes en las instituciones educativas. En su </w:t>
      </w:r>
      <w:r w:rsidRPr="00E060E6">
        <w:rPr>
          <w:rFonts w:eastAsia="Times New Roman" w:cstheme="minorHAnsi"/>
          <w:b/>
          <w:bCs/>
          <w:sz w:val="24"/>
          <w:szCs w:val="24"/>
          <w:lang w:eastAsia="es-CO"/>
        </w:rPr>
        <w:t>Artículo 3</w:t>
      </w:r>
      <w:r w:rsidRPr="00E060E6">
        <w:rPr>
          <w:rFonts w:eastAsia="Times New Roman" w:cstheme="minorHAnsi"/>
          <w:sz w:val="24"/>
          <w:szCs w:val="24"/>
          <w:lang w:eastAsia="es-CO"/>
        </w:rPr>
        <w:t>, define como propósitos de la evaluación institucional:</w:t>
      </w:r>
    </w:p>
    <w:p w14:paraId="4C6C61CF" w14:textId="77777777" w:rsidR="0022263E" w:rsidRPr="00E060E6" w:rsidRDefault="0022263E" w:rsidP="0022263E">
      <w:pPr>
        <w:numPr>
          <w:ilvl w:val="0"/>
          <w:numId w:val="26"/>
        </w:numPr>
        <w:spacing w:before="100" w:beforeAutospacing="1" w:after="100" w:afterAutospacing="1" w:line="240" w:lineRule="auto"/>
        <w:jc w:val="both"/>
        <w:rPr>
          <w:rFonts w:eastAsia="Times New Roman" w:cstheme="minorHAnsi"/>
          <w:sz w:val="24"/>
          <w:szCs w:val="24"/>
          <w:lang w:eastAsia="es-CO"/>
        </w:rPr>
      </w:pPr>
      <w:r w:rsidRPr="00E060E6">
        <w:rPr>
          <w:rFonts w:eastAsia="Times New Roman" w:cstheme="minorHAnsi"/>
          <w:sz w:val="24"/>
          <w:szCs w:val="24"/>
          <w:lang w:eastAsia="es-CO"/>
        </w:rPr>
        <w:t>Identificar las características personales, intereses, ritmos y estilos de aprendizaje de los estudiantes.</w:t>
      </w:r>
    </w:p>
    <w:p w14:paraId="74F12075" w14:textId="77777777" w:rsidR="0022263E" w:rsidRPr="00E060E6" w:rsidRDefault="0022263E" w:rsidP="0022263E">
      <w:pPr>
        <w:numPr>
          <w:ilvl w:val="0"/>
          <w:numId w:val="26"/>
        </w:numPr>
        <w:spacing w:before="100" w:beforeAutospacing="1" w:after="100" w:afterAutospacing="1" w:line="240" w:lineRule="auto"/>
        <w:jc w:val="both"/>
        <w:rPr>
          <w:rFonts w:eastAsia="Times New Roman" w:cstheme="minorHAnsi"/>
          <w:sz w:val="24"/>
          <w:szCs w:val="24"/>
          <w:lang w:eastAsia="es-CO"/>
        </w:rPr>
      </w:pPr>
      <w:r w:rsidRPr="00E060E6">
        <w:rPr>
          <w:rFonts w:eastAsia="Times New Roman" w:cstheme="minorHAnsi"/>
          <w:sz w:val="24"/>
          <w:szCs w:val="24"/>
          <w:lang w:eastAsia="es-CO"/>
        </w:rPr>
        <w:t xml:space="preserve">Valorar los avances y proporcionar información básica para </w:t>
      </w:r>
      <w:r w:rsidRPr="00E060E6">
        <w:rPr>
          <w:rFonts w:eastAsia="Times New Roman" w:cstheme="minorHAnsi"/>
          <w:b/>
          <w:bCs/>
          <w:sz w:val="24"/>
          <w:szCs w:val="24"/>
          <w:lang w:eastAsia="es-CO"/>
        </w:rPr>
        <w:t>reorientar los procesos educativos</w:t>
      </w:r>
      <w:r w:rsidRPr="00E060E6">
        <w:rPr>
          <w:rFonts w:eastAsia="Times New Roman" w:cstheme="minorHAnsi"/>
          <w:sz w:val="24"/>
          <w:szCs w:val="24"/>
          <w:lang w:eastAsia="es-CO"/>
        </w:rPr>
        <w:t>.</w:t>
      </w:r>
    </w:p>
    <w:p w14:paraId="617715AC" w14:textId="77777777" w:rsidR="0022263E" w:rsidRPr="00E060E6" w:rsidRDefault="0022263E" w:rsidP="0022263E">
      <w:pPr>
        <w:numPr>
          <w:ilvl w:val="0"/>
          <w:numId w:val="26"/>
        </w:numPr>
        <w:spacing w:before="100" w:beforeAutospacing="1" w:after="100" w:afterAutospacing="1" w:line="240" w:lineRule="auto"/>
        <w:jc w:val="both"/>
        <w:rPr>
          <w:rFonts w:eastAsia="Times New Roman" w:cstheme="minorHAnsi"/>
          <w:sz w:val="24"/>
          <w:szCs w:val="24"/>
          <w:lang w:eastAsia="es-CO"/>
        </w:rPr>
      </w:pPr>
      <w:r w:rsidRPr="00E060E6">
        <w:rPr>
          <w:rFonts w:eastAsia="Times New Roman" w:cstheme="minorHAnsi"/>
          <w:sz w:val="24"/>
          <w:szCs w:val="24"/>
          <w:lang w:eastAsia="es-CO"/>
        </w:rPr>
        <w:t xml:space="preserve">Implementar estrategias pedagógicas que </w:t>
      </w:r>
      <w:r w:rsidRPr="00E060E6">
        <w:rPr>
          <w:rFonts w:eastAsia="Times New Roman" w:cstheme="minorHAnsi"/>
          <w:b/>
          <w:bCs/>
          <w:sz w:val="24"/>
          <w:szCs w:val="24"/>
          <w:lang w:eastAsia="es-CO"/>
        </w:rPr>
        <w:t>apoyen a los estudiantes con dificultades</w:t>
      </w:r>
      <w:r w:rsidRPr="00E060E6">
        <w:rPr>
          <w:rFonts w:eastAsia="Times New Roman" w:cstheme="minorHAnsi"/>
          <w:sz w:val="24"/>
          <w:szCs w:val="24"/>
          <w:lang w:eastAsia="es-CO"/>
        </w:rPr>
        <w:t xml:space="preserve"> o desempeños destacados.</w:t>
      </w:r>
    </w:p>
    <w:p w14:paraId="30875A5A" w14:textId="77777777" w:rsidR="0022263E" w:rsidRPr="00E060E6" w:rsidRDefault="0022263E" w:rsidP="0022263E">
      <w:pPr>
        <w:numPr>
          <w:ilvl w:val="0"/>
          <w:numId w:val="26"/>
        </w:numPr>
        <w:spacing w:before="100" w:beforeAutospacing="1" w:after="100" w:afterAutospacing="1" w:line="240" w:lineRule="auto"/>
        <w:jc w:val="both"/>
        <w:rPr>
          <w:rFonts w:eastAsia="Times New Roman" w:cstheme="minorHAnsi"/>
          <w:sz w:val="24"/>
          <w:szCs w:val="24"/>
          <w:lang w:eastAsia="es-CO"/>
        </w:rPr>
      </w:pPr>
      <w:r w:rsidRPr="00E060E6">
        <w:rPr>
          <w:rFonts w:eastAsia="Times New Roman" w:cstheme="minorHAnsi"/>
          <w:sz w:val="24"/>
          <w:szCs w:val="24"/>
          <w:lang w:eastAsia="es-CO"/>
        </w:rPr>
        <w:t xml:space="preserve">Determinar la </w:t>
      </w:r>
      <w:r w:rsidRPr="00E060E6">
        <w:rPr>
          <w:rFonts w:eastAsia="Times New Roman" w:cstheme="minorHAnsi"/>
          <w:b/>
          <w:bCs/>
          <w:sz w:val="24"/>
          <w:szCs w:val="24"/>
          <w:lang w:eastAsia="es-CO"/>
        </w:rPr>
        <w:t>promoción escolar</w:t>
      </w:r>
      <w:r w:rsidRPr="00E060E6">
        <w:rPr>
          <w:rFonts w:eastAsia="Times New Roman" w:cstheme="minorHAnsi"/>
          <w:sz w:val="24"/>
          <w:szCs w:val="24"/>
          <w:lang w:eastAsia="es-CO"/>
        </w:rPr>
        <w:t xml:space="preserve"> de manera justa y objetiva.</w:t>
      </w:r>
    </w:p>
    <w:p w14:paraId="53A1F3A1" w14:textId="77777777" w:rsidR="0022263E" w:rsidRPr="00E060E6" w:rsidRDefault="0022263E" w:rsidP="0022263E">
      <w:pPr>
        <w:numPr>
          <w:ilvl w:val="0"/>
          <w:numId w:val="26"/>
        </w:numPr>
        <w:spacing w:before="100" w:beforeAutospacing="1" w:after="100" w:afterAutospacing="1" w:line="240" w:lineRule="auto"/>
        <w:jc w:val="both"/>
        <w:rPr>
          <w:rFonts w:eastAsia="Times New Roman" w:cstheme="minorHAnsi"/>
          <w:sz w:val="24"/>
          <w:szCs w:val="24"/>
          <w:lang w:eastAsia="es-CO"/>
        </w:rPr>
      </w:pPr>
      <w:r w:rsidRPr="00E060E6">
        <w:rPr>
          <w:rFonts w:eastAsia="Times New Roman" w:cstheme="minorHAnsi"/>
          <w:sz w:val="24"/>
          <w:szCs w:val="24"/>
          <w:lang w:eastAsia="es-CO"/>
        </w:rPr>
        <w:t xml:space="preserve">Aportar información para el </w:t>
      </w:r>
      <w:r w:rsidRPr="00E060E6">
        <w:rPr>
          <w:rFonts w:eastAsia="Times New Roman" w:cstheme="minorHAnsi"/>
          <w:b/>
          <w:bCs/>
          <w:sz w:val="24"/>
          <w:szCs w:val="24"/>
          <w:lang w:eastAsia="es-CO"/>
        </w:rPr>
        <w:t>plan de mejoramiento institucional</w:t>
      </w:r>
      <w:r w:rsidRPr="00E060E6">
        <w:rPr>
          <w:rFonts w:eastAsia="Times New Roman" w:cstheme="minorHAnsi"/>
          <w:sz w:val="24"/>
          <w:szCs w:val="24"/>
          <w:lang w:eastAsia="es-CO"/>
        </w:rPr>
        <w:t>.</w:t>
      </w:r>
    </w:p>
    <w:p w14:paraId="070C4587" w14:textId="2688E67D" w:rsidR="0022263E" w:rsidRPr="00E060E6" w:rsidRDefault="0022263E" w:rsidP="0022263E">
      <w:pPr>
        <w:spacing w:before="100" w:beforeAutospacing="1" w:after="100" w:afterAutospacing="1" w:line="240" w:lineRule="auto"/>
        <w:jc w:val="both"/>
        <w:rPr>
          <w:rFonts w:eastAsia="Times New Roman" w:cstheme="minorHAnsi"/>
          <w:sz w:val="24"/>
          <w:szCs w:val="24"/>
          <w:lang w:eastAsia="es-CO"/>
        </w:rPr>
      </w:pPr>
      <w:r w:rsidRPr="00E060E6">
        <w:rPr>
          <w:rFonts w:eastAsia="Times New Roman" w:cstheme="minorHAnsi"/>
          <w:sz w:val="24"/>
          <w:szCs w:val="24"/>
          <w:lang w:eastAsia="es-CO"/>
        </w:rPr>
        <w:t xml:space="preserve">Estos propósitos se alinean con la </w:t>
      </w:r>
      <w:r w:rsidRPr="00E060E6">
        <w:rPr>
          <w:rFonts w:eastAsia="Times New Roman" w:cstheme="minorHAnsi"/>
          <w:b/>
          <w:bCs/>
          <w:sz w:val="24"/>
          <w:szCs w:val="24"/>
          <w:lang w:eastAsia="es-CO"/>
        </w:rPr>
        <w:t>evaluación formativa</w:t>
      </w:r>
      <w:r w:rsidRPr="00E060E6">
        <w:rPr>
          <w:rFonts w:eastAsia="Times New Roman" w:cstheme="minorHAnsi"/>
          <w:sz w:val="24"/>
          <w:szCs w:val="24"/>
          <w:lang w:eastAsia="es-CO"/>
        </w:rPr>
        <w:t xml:space="preserve"> que propone el proyecto de Urbanidad y Civismo, orientada no solo a medir conocimientos, sino a valorar comportamientos, actitudes, relaciones interpersonales y prácticas ciudadanas. De esta manera, la evaluación se convierte en un proceso </w:t>
      </w:r>
      <w:r w:rsidRPr="00E060E6">
        <w:rPr>
          <w:rFonts w:eastAsia="Times New Roman" w:cstheme="minorHAnsi"/>
          <w:b/>
          <w:bCs/>
          <w:sz w:val="24"/>
          <w:szCs w:val="24"/>
          <w:lang w:eastAsia="es-CO"/>
        </w:rPr>
        <w:t>reflexivo, participativo y formativo</w:t>
      </w:r>
      <w:r w:rsidRPr="00E060E6">
        <w:rPr>
          <w:rFonts w:eastAsia="Times New Roman" w:cstheme="minorHAnsi"/>
          <w:sz w:val="24"/>
          <w:szCs w:val="24"/>
          <w:lang w:eastAsia="es-CO"/>
        </w:rPr>
        <w:t>, coherente con la educación en valores, la convivencia y la responsabilidad social.</w:t>
      </w:r>
    </w:p>
    <w:p w14:paraId="6CFF1982" w14:textId="7CEA47E9" w:rsidR="00A26669" w:rsidRDefault="00A26669" w:rsidP="0022263E">
      <w:pPr>
        <w:spacing w:before="100" w:beforeAutospacing="1" w:after="100" w:afterAutospacing="1" w:line="240" w:lineRule="auto"/>
        <w:jc w:val="both"/>
        <w:rPr>
          <w:rFonts w:eastAsia="Times New Roman" w:cstheme="minorHAnsi"/>
          <w:sz w:val="24"/>
          <w:szCs w:val="24"/>
          <w:lang w:eastAsia="es-CO"/>
        </w:rPr>
      </w:pPr>
    </w:p>
    <w:p w14:paraId="42D5B5D9" w14:textId="1BAE1795" w:rsidR="00E060E6" w:rsidRDefault="00E060E6" w:rsidP="0022263E">
      <w:pPr>
        <w:spacing w:before="100" w:beforeAutospacing="1" w:after="100" w:afterAutospacing="1" w:line="240" w:lineRule="auto"/>
        <w:jc w:val="both"/>
        <w:rPr>
          <w:rFonts w:eastAsia="Times New Roman" w:cstheme="minorHAnsi"/>
          <w:sz w:val="24"/>
          <w:szCs w:val="24"/>
          <w:lang w:eastAsia="es-CO"/>
        </w:rPr>
      </w:pPr>
    </w:p>
    <w:p w14:paraId="00CB6921" w14:textId="168CBABB" w:rsidR="00E060E6" w:rsidRDefault="00E060E6" w:rsidP="0022263E">
      <w:pPr>
        <w:spacing w:before="100" w:beforeAutospacing="1" w:after="100" w:afterAutospacing="1" w:line="240" w:lineRule="auto"/>
        <w:jc w:val="both"/>
        <w:rPr>
          <w:rFonts w:eastAsia="Times New Roman" w:cstheme="minorHAnsi"/>
          <w:sz w:val="24"/>
          <w:szCs w:val="24"/>
          <w:lang w:eastAsia="es-CO"/>
        </w:rPr>
      </w:pPr>
    </w:p>
    <w:p w14:paraId="2FE46410" w14:textId="67DF8DC4" w:rsidR="00E060E6" w:rsidRDefault="00E060E6" w:rsidP="0022263E">
      <w:pPr>
        <w:spacing w:before="100" w:beforeAutospacing="1" w:after="100" w:afterAutospacing="1" w:line="240" w:lineRule="auto"/>
        <w:jc w:val="both"/>
        <w:rPr>
          <w:rFonts w:eastAsia="Times New Roman" w:cstheme="minorHAnsi"/>
          <w:sz w:val="24"/>
          <w:szCs w:val="24"/>
          <w:lang w:eastAsia="es-CO"/>
        </w:rPr>
      </w:pPr>
    </w:p>
    <w:p w14:paraId="064E997F" w14:textId="10634D8B" w:rsidR="00E060E6" w:rsidRDefault="00E060E6" w:rsidP="0022263E">
      <w:pPr>
        <w:spacing w:before="100" w:beforeAutospacing="1" w:after="100" w:afterAutospacing="1" w:line="240" w:lineRule="auto"/>
        <w:jc w:val="both"/>
        <w:rPr>
          <w:rFonts w:eastAsia="Times New Roman" w:cstheme="minorHAnsi"/>
          <w:sz w:val="24"/>
          <w:szCs w:val="24"/>
          <w:lang w:eastAsia="es-CO"/>
        </w:rPr>
      </w:pPr>
    </w:p>
    <w:p w14:paraId="05469E5B" w14:textId="2F3F712D" w:rsidR="00E060E6" w:rsidRDefault="00E060E6" w:rsidP="0022263E">
      <w:pPr>
        <w:spacing w:before="100" w:beforeAutospacing="1" w:after="100" w:afterAutospacing="1" w:line="240" w:lineRule="auto"/>
        <w:jc w:val="both"/>
        <w:rPr>
          <w:rFonts w:eastAsia="Times New Roman" w:cstheme="minorHAnsi"/>
          <w:sz w:val="24"/>
          <w:szCs w:val="24"/>
          <w:lang w:eastAsia="es-CO"/>
        </w:rPr>
      </w:pPr>
    </w:p>
    <w:p w14:paraId="2FE58D5C" w14:textId="77777777" w:rsidR="00E060E6" w:rsidRPr="00E060E6" w:rsidRDefault="00E060E6" w:rsidP="0022263E">
      <w:pPr>
        <w:spacing w:before="100" w:beforeAutospacing="1" w:after="100" w:afterAutospacing="1" w:line="240" w:lineRule="auto"/>
        <w:jc w:val="both"/>
        <w:rPr>
          <w:rFonts w:eastAsia="Times New Roman" w:cstheme="minorHAnsi"/>
          <w:sz w:val="24"/>
          <w:szCs w:val="24"/>
          <w:lang w:eastAsia="es-CO"/>
        </w:rPr>
      </w:pPr>
    </w:p>
    <w:p w14:paraId="542BB456" w14:textId="26733ED0" w:rsidR="00A26669" w:rsidRPr="00E060E6" w:rsidRDefault="00A26669" w:rsidP="0022263E">
      <w:pPr>
        <w:spacing w:before="100" w:beforeAutospacing="1" w:after="100" w:afterAutospacing="1" w:line="240" w:lineRule="auto"/>
        <w:jc w:val="both"/>
        <w:rPr>
          <w:rFonts w:eastAsia="Times New Roman" w:cstheme="minorHAnsi"/>
          <w:b/>
          <w:bCs/>
          <w:sz w:val="28"/>
          <w:szCs w:val="28"/>
          <w:lang w:eastAsia="es-CO"/>
        </w:rPr>
      </w:pPr>
      <w:r w:rsidRPr="00E060E6">
        <w:rPr>
          <w:rFonts w:eastAsia="Times New Roman" w:cstheme="minorHAnsi"/>
          <w:b/>
          <w:bCs/>
          <w:sz w:val="28"/>
          <w:szCs w:val="28"/>
          <w:lang w:eastAsia="es-CO"/>
        </w:rPr>
        <w:lastRenderedPageBreak/>
        <w:t>Plan de acción de urbanidad y civismo.</w:t>
      </w:r>
    </w:p>
    <w:tbl>
      <w:tblPr>
        <w:tblStyle w:val="Tablaconcuadrcula1"/>
        <w:tblpPr w:leftFromText="180" w:rightFromText="180" w:vertAnchor="page" w:horzAnchor="margin" w:tblpXSpec="center" w:tblpY="3319"/>
        <w:tblW w:w="10864" w:type="dxa"/>
        <w:tblLook w:val="04A0" w:firstRow="1" w:lastRow="0" w:firstColumn="1" w:lastColumn="0" w:noHBand="0" w:noVBand="1"/>
      </w:tblPr>
      <w:tblGrid>
        <w:gridCol w:w="2161"/>
        <w:gridCol w:w="2165"/>
        <w:gridCol w:w="2168"/>
        <w:gridCol w:w="2166"/>
        <w:gridCol w:w="2204"/>
      </w:tblGrid>
      <w:tr w:rsidR="00E060E6" w:rsidRPr="00E060E6" w14:paraId="4C747855" w14:textId="77777777" w:rsidTr="00E060E6">
        <w:trPr>
          <w:trHeight w:val="562"/>
        </w:trPr>
        <w:tc>
          <w:tcPr>
            <w:tcW w:w="2161" w:type="dxa"/>
          </w:tcPr>
          <w:p w14:paraId="211CEA79" w14:textId="77777777" w:rsidR="00E060E6" w:rsidRPr="00E060E6" w:rsidRDefault="00E060E6" w:rsidP="00E060E6">
            <w:pPr>
              <w:spacing w:before="120" w:after="120"/>
              <w:jc w:val="center"/>
              <w:rPr>
                <w:rFonts w:eastAsia="Arial" w:cstheme="minorHAnsi"/>
                <w:b/>
                <w:color w:val="000000"/>
                <w:sz w:val="24"/>
              </w:rPr>
            </w:pPr>
            <w:r w:rsidRPr="00E060E6">
              <w:rPr>
                <w:rFonts w:eastAsia="Arial" w:cstheme="minorHAnsi"/>
                <w:b/>
                <w:color w:val="000000"/>
                <w:sz w:val="24"/>
              </w:rPr>
              <w:t>OBJETIVO</w:t>
            </w:r>
          </w:p>
        </w:tc>
        <w:tc>
          <w:tcPr>
            <w:tcW w:w="2165" w:type="dxa"/>
          </w:tcPr>
          <w:p w14:paraId="6D5BD5DB" w14:textId="77777777" w:rsidR="00E060E6" w:rsidRPr="00E060E6" w:rsidRDefault="00E060E6" w:rsidP="00E060E6">
            <w:pPr>
              <w:spacing w:before="120" w:after="120"/>
              <w:jc w:val="center"/>
              <w:rPr>
                <w:rFonts w:eastAsia="Arial" w:cstheme="minorHAnsi"/>
                <w:b/>
                <w:color w:val="000000"/>
                <w:sz w:val="24"/>
              </w:rPr>
            </w:pPr>
            <w:r w:rsidRPr="00E060E6">
              <w:rPr>
                <w:rFonts w:eastAsia="Arial" w:cstheme="minorHAnsi"/>
                <w:b/>
                <w:color w:val="000000"/>
                <w:sz w:val="24"/>
              </w:rPr>
              <w:t>METAS</w:t>
            </w:r>
          </w:p>
        </w:tc>
        <w:tc>
          <w:tcPr>
            <w:tcW w:w="2168" w:type="dxa"/>
          </w:tcPr>
          <w:p w14:paraId="772831B5" w14:textId="77777777" w:rsidR="00E060E6" w:rsidRPr="00E060E6" w:rsidRDefault="00E060E6" w:rsidP="00E060E6">
            <w:pPr>
              <w:spacing w:before="120" w:after="120"/>
              <w:jc w:val="center"/>
              <w:rPr>
                <w:rFonts w:eastAsia="Arial" w:cstheme="minorHAnsi"/>
                <w:b/>
                <w:color w:val="000000"/>
                <w:sz w:val="24"/>
              </w:rPr>
            </w:pPr>
            <w:r w:rsidRPr="00E060E6">
              <w:rPr>
                <w:rFonts w:eastAsia="Arial" w:cstheme="minorHAnsi"/>
                <w:b/>
                <w:color w:val="000000"/>
                <w:sz w:val="24"/>
              </w:rPr>
              <w:t>ACTIVIDADES</w:t>
            </w:r>
          </w:p>
        </w:tc>
        <w:tc>
          <w:tcPr>
            <w:tcW w:w="2166" w:type="dxa"/>
          </w:tcPr>
          <w:p w14:paraId="5C07F665" w14:textId="77777777" w:rsidR="00E060E6" w:rsidRPr="00E060E6" w:rsidRDefault="00E060E6" w:rsidP="00E060E6">
            <w:pPr>
              <w:spacing w:before="120" w:after="120"/>
              <w:jc w:val="center"/>
              <w:rPr>
                <w:rFonts w:eastAsia="Arial" w:cstheme="minorHAnsi"/>
                <w:b/>
                <w:color w:val="000000"/>
                <w:sz w:val="24"/>
              </w:rPr>
            </w:pPr>
            <w:r w:rsidRPr="00E060E6">
              <w:rPr>
                <w:rFonts w:eastAsia="Arial" w:cstheme="minorHAnsi"/>
                <w:b/>
                <w:color w:val="000000"/>
                <w:sz w:val="24"/>
              </w:rPr>
              <w:t>RECURSOS</w:t>
            </w:r>
          </w:p>
        </w:tc>
        <w:tc>
          <w:tcPr>
            <w:tcW w:w="2204" w:type="dxa"/>
          </w:tcPr>
          <w:p w14:paraId="38847475" w14:textId="77777777" w:rsidR="00E060E6" w:rsidRPr="00E060E6" w:rsidRDefault="00E060E6" w:rsidP="00E060E6">
            <w:pPr>
              <w:spacing w:before="120" w:after="120"/>
              <w:jc w:val="center"/>
              <w:rPr>
                <w:rFonts w:eastAsia="Arial" w:cstheme="minorHAnsi"/>
                <w:b/>
                <w:color w:val="000000"/>
                <w:sz w:val="24"/>
              </w:rPr>
            </w:pPr>
            <w:r w:rsidRPr="00E060E6">
              <w:rPr>
                <w:rFonts w:eastAsia="Arial" w:cstheme="minorHAnsi"/>
                <w:b/>
                <w:color w:val="000000"/>
                <w:sz w:val="24"/>
              </w:rPr>
              <w:t>RESPONSABLES</w:t>
            </w:r>
          </w:p>
        </w:tc>
      </w:tr>
      <w:tr w:rsidR="00E060E6" w:rsidRPr="00E060E6" w14:paraId="0C21E0E6" w14:textId="77777777" w:rsidTr="00E060E6">
        <w:trPr>
          <w:trHeight w:val="546"/>
        </w:trPr>
        <w:tc>
          <w:tcPr>
            <w:tcW w:w="2161" w:type="dxa"/>
          </w:tcPr>
          <w:p w14:paraId="2B3927D3" w14:textId="77777777" w:rsidR="00E060E6" w:rsidRPr="00E060E6" w:rsidRDefault="00E060E6" w:rsidP="00E060E6">
            <w:pPr>
              <w:autoSpaceDE w:val="0"/>
              <w:autoSpaceDN w:val="0"/>
              <w:adjustRightInd w:val="0"/>
              <w:spacing w:before="120" w:after="120"/>
              <w:jc w:val="both"/>
              <w:rPr>
                <w:rFonts w:cstheme="minorHAnsi"/>
                <w:sz w:val="24"/>
                <w:szCs w:val="24"/>
                <w:lang w:val="en-US"/>
              </w:rPr>
            </w:pPr>
          </w:p>
          <w:p w14:paraId="4AB9A66A" w14:textId="77777777" w:rsidR="00E060E6" w:rsidRPr="00E060E6" w:rsidRDefault="00E060E6" w:rsidP="00E060E6">
            <w:pPr>
              <w:autoSpaceDE w:val="0"/>
              <w:autoSpaceDN w:val="0"/>
              <w:adjustRightInd w:val="0"/>
              <w:spacing w:before="120" w:after="120"/>
              <w:jc w:val="both"/>
              <w:rPr>
                <w:rFonts w:cstheme="minorHAnsi"/>
                <w:color w:val="000000"/>
                <w:sz w:val="20"/>
                <w:szCs w:val="20"/>
                <w:lang w:val="es-ES"/>
              </w:rPr>
            </w:pPr>
            <w:r w:rsidRPr="00E060E6">
              <w:rPr>
                <w:rFonts w:cstheme="minorHAnsi"/>
                <w:color w:val="000000"/>
                <w:sz w:val="20"/>
                <w:szCs w:val="20"/>
                <w:lang w:val="es-ES"/>
              </w:rPr>
              <w:t xml:space="preserve">Propiciar un espacio reflexivo, creativo y pedagógico, durante 30 minutos en un día de la semana escolar para trabajar actividades relacionadas con el proyecto que permitan el fortalecimiento de las normas de urbanidad, civismo, valores y principios en todos los espacios. </w:t>
            </w:r>
          </w:p>
          <w:p w14:paraId="4F320567" w14:textId="77777777" w:rsidR="00E060E6" w:rsidRPr="00E060E6" w:rsidRDefault="00E060E6" w:rsidP="00E060E6">
            <w:pPr>
              <w:spacing w:before="120" w:after="120"/>
              <w:jc w:val="both"/>
              <w:rPr>
                <w:rFonts w:eastAsia="Arial" w:cstheme="minorHAnsi"/>
                <w:color w:val="000000"/>
                <w:sz w:val="24"/>
                <w:lang w:val="es-ES"/>
              </w:rPr>
            </w:pPr>
          </w:p>
        </w:tc>
        <w:tc>
          <w:tcPr>
            <w:tcW w:w="2165" w:type="dxa"/>
          </w:tcPr>
          <w:p w14:paraId="4D06128A" w14:textId="77777777" w:rsidR="00E060E6" w:rsidRPr="00E060E6" w:rsidRDefault="00E060E6" w:rsidP="00E060E6">
            <w:pPr>
              <w:autoSpaceDE w:val="0"/>
              <w:autoSpaceDN w:val="0"/>
              <w:adjustRightInd w:val="0"/>
              <w:spacing w:before="120" w:after="120"/>
              <w:jc w:val="both"/>
              <w:rPr>
                <w:rFonts w:cstheme="minorHAnsi"/>
                <w:sz w:val="24"/>
                <w:szCs w:val="24"/>
                <w:lang w:val="en-US"/>
              </w:rPr>
            </w:pPr>
          </w:p>
          <w:p w14:paraId="7D0214F7" w14:textId="77777777" w:rsidR="00E060E6" w:rsidRPr="00E060E6" w:rsidRDefault="00E060E6" w:rsidP="00E060E6">
            <w:pPr>
              <w:autoSpaceDE w:val="0"/>
              <w:autoSpaceDN w:val="0"/>
              <w:adjustRightInd w:val="0"/>
              <w:spacing w:before="120" w:after="120"/>
              <w:jc w:val="both"/>
              <w:rPr>
                <w:rFonts w:cstheme="minorHAnsi"/>
                <w:color w:val="000000"/>
                <w:sz w:val="20"/>
                <w:szCs w:val="20"/>
                <w:lang w:val="es-ES"/>
              </w:rPr>
            </w:pPr>
            <w:r w:rsidRPr="00E060E6">
              <w:rPr>
                <w:rFonts w:cstheme="minorHAnsi"/>
                <w:color w:val="000000"/>
                <w:sz w:val="20"/>
                <w:szCs w:val="20"/>
                <w:lang w:val="es-ES"/>
              </w:rPr>
              <w:t>Que el 100 % de los docentes nos apropiemos de las temáticas referentes a normas de urbanidad y civismo para compartir y dar a conocer de manera dinámica o lúdica a los estudiantes.</w:t>
            </w:r>
            <w:r w:rsidRPr="00E060E6">
              <w:rPr>
                <w:rFonts w:cstheme="minorHAnsi"/>
                <w:color w:val="000000"/>
                <w:sz w:val="20"/>
                <w:szCs w:val="20"/>
                <w:lang w:val="en-US"/>
              </w:rPr>
              <w:t></w:t>
            </w:r>
            <w:r w:rsidRPr="00E060E6">
              <w:rPr>
                <w:rFonts w:cstheme="minorHAnsi"/>
                <w:color w:val="000000"/>
                <w:sz w:val="20"/>
                <w:szCs w:val="20"/>
                <w:lang w:val="en-US"/>
              </w:rPr>
              <w:t></w:t>
            </w:r>
          </w:p>
          <w:p w14:paraId="53EB49F4" w14:textId="77777777" w:rsidR="00E060E6" w:rsidRPr="00E060E6" w:rsidRDefault="00E060E6" w:rsidP="00E060E6">
            <w:pPr>
              <w:autoSpaceDE w:val="0"/>
              <w:autoSpaceDN w:val="0"/>
              <w:adjustRightInd w:val="0"/>
              <w:spacing w:before="120" w:after="120"/>
              <w:jc w:val="both"/>
              <w:rPr>
                <w:rFonts w:cstheme="minorHAnsi"/>
                <w:color w:val="000000"/>
                <w:sz w:val="20"/>
                <w:szCs w:val="20"/>
                <w:lang w:val="es-ES"/>
              </w:rPr>
            </w:pPr>
          </w:p>
          <w:p w14:paraId="04810A28" w14:textId="77777777" w:rsidR="00E060E6" w:rsidRPr="00E060E6" w:rsidRDefault="00E060E6" w:rsidP="00E060E6">
            <w:pPr>
              <w:autoSpaceDE w:val="0"/>
              <w:autoSpaceDN w:val="0"/>
              <w:adjustRightInd w:val="0"/>
              <w:spacing w:before="120" w:after="120"/>
              <w:jc w:val="both"/>
              <w:rPr>
                <w:rFonts w:cstheme="minorHAnsi"/>
                <w:color w:val="000000"/>
                <w:sz w:val="20"/>
                <w:szCs w:val="20"/>
                <w:lang w:val="es-ES"/>
              </w:rPr>
            </w:pPr>
            <w:r w:rsidRPr="00E060E6">
              <w:rPr>
                <w:rFonts w:cstheme="minorHAnsi"/>
                <w:color w:val="000000"/>
                <w:sz w:val="20"/>
                <w:szCs w:val="20"/>
                <w:lang w:val="es-ES"/>
              </w:rPr>
              <w:t>Que un 80% de los estudiantes logren conocer</w:t>
            </w:r>
            <w:r w:rsidRPr="00E060E6">
              <w:rPr>
                <w:rFonts w:cstheme="minorHAnsi"/>
                <w:color w:val="000000"/>
                <w:sz w:val="20"/>
                <w:szCs w:val="20"/>
                <w:lang w:val="en-US"/>
              </w:rPr>
              <w:t></w:t>
            </w:r>
          </w:p>
          <w:p w14:paraId="656F6550" w14:textId="77777777" w:rsidR="00E060E6" w:rsidRPr="00E060E6" w:rsidRDefault="00E060E6" w:rsidP="00E060E6">
            <w:pPr>
              <w:spacing w:before="120" w:after="120"/>
              <w:jc w:val="both"/>
              <w:rPr>
                <w:rFonts w:eastAsia="Arial" w:cstheme="minorHAnsi"/>
                <w:color w:val="000000"/>
                <w:sz w:val="24"/>
              </w:rPr>
            </w:pPr>
            <w:r w:rsidRPr="00E060E6">
              <w:rPr>
                <w:rFonts w:eastAsia="Arial" w:cstheme="minorHAnsi"/>
                <w:color w:val="000000"/>
                <w:sz w:val="20"/>
                <w:szCs w:val="20"/>
              </w:rPr>
              <w:t xml:space="preserve">y poner en práctica las </w:t>
            </w:r>
          </w:p>
        </w:tc>
        <w:tc>
          <w:tcPr>
            <w:tcW w:w="2168" w:type="dxa"/>
          </w:tcPr>
          <w:p w14:paraId="7D8EA485" w14:textId="77777777" w:rsidR="00E060E6" w:rsidRPr="00E060E6" w:rsidRDefault="00E060E6" w:rsidP="00E060E6">
            <w:pPr>
              <w:autoSpaceDE w:val="0"/>
              <w:autoSpaceDN w:val="0"/>
              <w:adjustRightInd w:val="0"/>
              <w:spacing w:before="120" w:after="120"/>
              <w:jc w:val="both"/>
              <w:rPr>
                <w:rFonts w:cstheme="minorHAnsi"/>
                <w:sz w:val="24"/>
                <w:szCs w:val="24"/>
                <w:lang w:val="en-US"/>
              </w:rPr>
            </w:pPr>
          </w:p>
          <w:p w14:paraId="644A892F" w14:textId="77777777" w:rsidR="00E060E6" w:rsidRPr="00E060E6" w:rsidRDefault="00E060E6" w:rsidP="00E060E6">
            <w:pPr>
              <w:autoSpaceDE w:val="0"/>
              <w:autoSpaceDN w:val="0"/>
              <w:adjustRightInd w:val="0"/>
              <w:spacing w:before="120" w:after="120"/>
              <w:jc w:val="both"/>
              <w:rPr>
                <w:rFonts w:cstheme="minorHAnsi"/>
                <w:color w:val="000000"/>
                <w:sz w:val="20"/>
                <w:szCs w:val="20"/>
                <w:lang w:val="es-ES"/>
              </w:rPr>
            </w:pPr>
            <w:r w:rsidRPr="00E060E6">
              <w:rPr>
                <w:rFonts w:cstheme="minorHAnsi"/>
                <w:color w:val="000000"/>
                <w:sz w:val="20"/>
                <w:szCs w:val="20"/>
                <w:lang w:val="es-ES"/>
              </w:rPr>
              <w:t xml:space="preserve">Escuela de padres </w:t>
            </w:r>
          </w:p>
          <w:p w14:paraId="1A7DCE7B" w14:textId="77777777" w:rsidR="00E060E6" w:rsidRPr="00E060E6" w:rsidRDefault="00E060E6" w:rsidP="00E060E6">
            <w:pPr>
              <w:autoSpaceDE w:val="0"/>
              <w:autoSpaceDN w:val="0"/>
              <w:adjustRightInd w:val="0"/>
              <w:spacing w:before="120" w:after="120"/>
              <w:jc w:val="both"/>
              <w:rPr>
                <w:rFonts w:cstheme="minorHAnsi"/>
                <w:color w:val="000000"/>
                <w:sz w:val="20"/>
                <w:szCs w:val="20"/>
                <w:lang w:val="es-ES"/>
              </w:rPr>
            </w:pPr>
          </w:p>
          <w:p w14:paraId="67670891" w14:textId="77777777" w:rsidR="00E060E6" w:rsidRPr="00E060E6" w:rsidRDefault="00E060E6" w:rsidP="00E060E6">
            <w:pPr>
              <w:autoSpaceDE w:val="0"/>
              <w:autoSpaceDN w:val="0"/>
              <w:adjustRightInd w:val="0"/>
              <w:spacing w:before="120" w:after="120"/>
              <w:jc w:val="both"/>
              <w:rPr>
                <w:rFonts w:cstheme="minorHAnsi"/>
                <w:color w:val="000000"/>
                <w:sz w:val="20"/>
                <w:szCs w:val="20"/>
                <w:lang w:val="es-ES"/>
              </w:rPr>
            </w:pPr>
            <w:r w:rsidRPr="00E060E6">
              <w:rPr>
                <w:rFonts w:cstheme="minorHAnsi"/>
                <w:color w:val="000000"/>
                <w:lang w:val="en-US"/>
              </w:rPr>
              <w:t></w:t>
            </w:r>
            <w:r w:rsidRPr="00E060E6">
              <w:rPr>
                <w:rFonts w:cstheme="minorHAnsi"/>
                <w:color w:val="000000"/>
                <w:lang w:val="en-US"/>
              </w:rPr>
              <w:t></w:t>
            </w:r>
            <w:r w:rsidRPr="00E060E6">
              <w:rPr>
                <w:rFonts w:cstheme="minorHAnsi"/>
                <w:color w:val="000000"/>
                <w:sz w:val="20"/>
                <w:szCs w:val="20"/>
                <w:lang w:val="es-ES"/>
              </w:rPr>
              <w:t xml:space="preserve">Se tomarán 30 min de un día escolar escogido por el docente para realizar actividades relacionadas con el proyecto que les permita aplicar estrategias con tal fin. </w:t>
            </w:r>
          </w:p>
          <w:p w14:paraId="76C0923E" w14:textId="77777777" w:rsidR="00E060E6" w:rsidRPr="00E060E6" w:rsidRDefault="00E060E6" w:rsidP="00E060E6">
            <w:pPr>
              <w:autoSpaceDE w:val="0"/>
              <w:autoSpaceDN w:val="0"/>
              <w:adjustRightInd w:val="0"/>
              <w:spacing w:before="120" w:after="120"/>
              <w:jc w:val="both"/>
              <w:rPr>
                <w:rFonts w:cstheme="minorHAnsi"/>
                <w:color w:val="000000"/>
                <w:sz w:val="20"/>
                <w:szCs w:val="20"/>
                <w:lang w:val="es-ES"/>
              </w:rPr>
            </w:pPr>
          </w:p>
          <w:p w14:paraId="54B7401F" w14:textId="77777777" w:rsidR="00E060E6" w:rsidRPr="00E060E6" w:rsidRDefault="00E060E6" w:rsidP="00E060E6">
            <w:pPr>
              <w:autoSpaceDE w:val="0"/>
              <w:autoSpaceDN w:val="0"/>
              <w:adjustRightInd w:val="0"/>
              <w:spacing w:before="120" w:after="120"/>
              <w:jc w:val="both"/>
              <w:rPr>
                <w:rFonts w:cstheme="minorHAnsi"/>
                <w:color w:val="000000"/>
                <w:sz w:val="20"/>
                <w:szCs w:val="20"/>
                <w:lang w:val="es-ES"/>
              </w:rPr>
            </w:pPr>
            <w:r w:rsidRPr="00E060E6">
              <w:rPr>
                <w:rFonts w:cstheme="minorHAnsi"/>
                <w:color w:val="000000"/>
                <w:lang w:val="en-US"/>
              </w:rPr>
              <w:t></w:t>
            </w:r>
            <w:r w:rsidRPr="00E060E6">
              <w:rPr>
                <w:rFonts w:cstheme="minorHAnsi"/>
                <w:color w:val="000000"/>
                <w:lang w:val="en-US"/>
              </w:rPr>
              <w:t></w:t>
            </w:r>
            <w:r w:rsidRPr="00E060E6">
              <w:rPr>
                <w:rFonts w:cstheme="minorHAnsi"/>
                <w:color w:val="000000"/>
                <w:sz w:val="20"/>
                <w:szCs w:val="20"/>
                <w:lang w:val="es-ES"/>
              </w:rPr>
              <w:t xml:space="preserve">Campañas cívicas </w:t>
            </w:r>
          </w:p>
          <w:p w14:paraId="1523B8CF" w14:textId="77777777" w:rsidR="00E060E6" w:rsidRPr="00E060E6" w:rsidRDefault="00E060E6" w:rsidP="00E060E6">
            <w:pPr>
              <w:autoSpaceDE w:val="0"/>
              <w:autoSpaceDN w:val="0"/>
              <w:adjustRightInd w:val="0"/>
              <w:spacing w:before="120" w:after="120"/>
              <w:jc w:val="both"/>
              <w:rPr>
                <w:rFonts w:cstheme="minorHAnsi"/>
                <w:color w:val="000000"/>
                <w:sz w:val="20"/>
                <w:szCs w:val="20"/>
                <w:lang w:val="es-ES"/>
              </w:rPr>
            </w:pPr>
          </w:p>
          <w:p w14:paraId="1675A4FC" w14:textId="77777777" w:rsidR="00E060E6" w:rsidRPr="00E060E6" w:rsidRDefault="00E060E6" w:rsidP="00E060E6">
            <w:pPr>
              <w:autoSpaceDE w:val="0"/>
              <w:autoSpaceDN w:val="0"/>
              <w:adjustRightInd w:val="0"/>
              <w:spacing w:before="120" w:after="120"/>
              <w:jc w:val="both"/>
              <w:rPr>
                <w:rFonts w:cstheme="minorHAnsi"/>
                <w:color w:val="000000"/>
                <w:sz w:val="20"/>
                <w:szCs w:val="20"/>
                <w:lang w:val="es-ES"/>
              </w:rPr>
            </w:pPr>
            <w:r w:rsidRPr="00E060E6">
              <w:rPr>
                <w:rFonts w:cstheme="minorHAnsi"/>
                <w:color w:val="000000"/>
                <w:lang w:val="en-US"/>
              </w:rPr>
              <w:t></w:t>
            </w:r>
            <w:r w:rsidRPr="00E060E6">
              <w:rPr>
                <w:rFonts w:cstheme="minorHAnsi"/>
                <w:color w:val="000000"/>
                <w:lang w:val="en-US"/>
              </w:rPr>
              <w:t></w:t>
            </w:r>
            <w:r w:rsidRPr="00E060E6">
              <w:rPr>
                <w:rFonts w:cstheme="minorHAnsi"/>
                <w:color w:val="000000"/>
                <w:sz w:val="20"/>
                <w:szCs w:val="20"/>
                <w:lang w:val="es-ES"/>
              </w:rPr>
              <w:t xml:space="preserve">Carteles, afiches con mensajes de normas de urbanidad en todos sus contextos. </w:t>
            </w:r>
          </w:p>
          <w:p w14:paraId="3A470B79" w14:textId="77777777" w:rsidR="00E060E6" w:rsidRPr="00E060E6" w:rsidRDefault="00E060E6" w:rsidP="00E060E6">
            <w:pPr>
              <w:spacing w:before="120" w:after="120"/>
              <w:jc w:val="both"/>
              <w:rPr>
                <w:rFonts w:eastAsia="Arial" w:cstheme="minorHAnsi"/>
                <w:color w:val="000000"/>
                <w:sz w:val="24"/>
                <w:lang w:val="es-ES"/>
              </w:rPr>
            </w:pPr>
          </w:p>
        </w:tc>
        <w:tc>
          <w:tcPr>
            <w:tcW w:w="2166" w:type="dxa"/>
          </w:tcPr>
          <w:p w14:paraId="528FF613" w14:textId="77777777" w:rsidR="00E060E6" w:rsidRPr="00E060E6" w:rsidRDefault="00E060E6" w:rsidP="00E060E6">
            <w:pPr>
              <w:autoSpaceDE w:val="0"/>
              <w:autoSpaceDN w:val="0"/>
              <w:adjustRightInd w:val="0"/>
              <w:spacing w:before="120" w:after="120"/>
              <w:jc w:val="both"/>
              <w:rPr>
                <w:rFonts w:cstheme="minorHAnsi"/>
                <w:sz w:val="24"/>
                <w:szCs w:val="24"/>
                <w:lang w:val="en-US"/>
              </w:rPr>
            </w:pPr>
          </w:p>
          <w:p w14:paraId="77E01DED" w14:textId="77777777" w:rsidR="00E060E6" w:rsidRPr="00E060E6" w:rsidRDefault="00E060E6" w:rsidP="00E060E6">
            <w:pPr>
              <w:autoSpaceDE w:val="0"/>
              <w:autoSpaceDN w:val="0"/>
              <w:adjustRightInd w:val="0"/>
              <w:spacing w:before="120" w:after="120"/>
              <w:jc w:val="both"/>
              <w:rPr>
                <w:rFonts w:cstheme="minorHAnsi"/>
                <w:color w:val="000000"/>
                <w:sz w:val="20"/>
                <w:szCs w:val="20"/>
                <w:lang w:val="es-ES"/>
              </w:rPr>
            </w:pPr>
            <w:r w:rsidRPr="00E060E6">
              <w:rPr>
                <w:rFonts w:cstheme="minorHAnsi"/>
                <w:color w:val="000000"/>
                <w:sz w:val="20"/>
                <w:szCs w:val="20"/>
                <w:lang w:val="es-ES"/>
              </w:rPr>
              <w:t xml:space="preserve">Humano s: Estudiantes, educadores y Directivos, Coordinadores del proyecto. </w:t>
            </w:r>
          </w:p>
          <w:p w14:paraId="6BE903EE" w14:textId="77777777" w:rsidR="00E060E6" w:rsidRPr="00E060E6" w:rsidRDefault="00E060E6" w:rsidP="00E060E6">
            <w:pPr>
              <w:autoSpaceDE w:val="0"/>
              <w:autoSpaceDN w:val="0"/>
              <w:adjustRightInd w:val="0"/>
              <w:spacing w:before="120" w:after="120"/>
              <w:jc w:val="both"/>
              <w:rPr>
                <w:rFonts w:cstheme="minorHAnsi"/>
                <w:color w:val="000000"/>
                <w:sz w:val="20"/>
                <w:szCs w:val="20"/>
                <w:lang w:val="es-ES"/>
              </w:rPr>
            </w:pPr>
          </w:p>
          <w:p w14:paraId="6548C4F5" w14:textId="77777777" w:rsidR="00E060E6" w:rsidRPr="00E060E6" w:rsidRDefault="00E060E6" w:rsidP="00E060E6">
            <w:pPr>
              <w:autoSpaceDE w:val="0"/>
              <w:autoSpaceDN w:val="0"/>
              <w:adjustRightInd w:val="0"/>
              <w:spacing w:before="120" w:after="120"/>
              <w:jc w:val="both"/>
              <w:rPr>
                <w:rFonts w:cstheme="minorHAnsi"/>
                <w:color w:val="000000"/>
                <w:sz w:val="20"/>
                <w:szCs w:val="20"/>
                <w:lang w:val="es-ES"/>
              </w:rPr>
            </w:pPr>
            <w:r w:rsidRPr="00E060E6">
              <w:rPr>
                <w:rFonts w:cstheme="minorHAnsi"/>
                <w:color w:val="000000"/>
                <w:lang w:val="en-US"/>
              </w:rPr>
              <w:t></w:t>
            </w:r>
            <w:r w:rsidRPr="00E060E6">
              <w:rPr>
                <w:rFonts w:cstheme="minorHAnsi"/>
                <w:color w:val="000000"/>
                <w:lang w:val="en-US"/>
              </w:rPr>
              <w:t></w:t>
            </w:r>
            <w:r w:rsidRPr="00E060E6">
              <w:rPr>
                <w:rFonts w:cstheme="minorHAnsi"/>
                <w:color w:val="000000"/>
                <w:sz w:val="20"/>
                <w:szCs w:val="20"/>
                <w:lang w:val="es-ES"/>
              </w:rPr>
              <w:t xml:space="preserve">Físicos: Sedes educativas </w:t>
            </w:r>
          </w:p>
          <w:p w14:paraId="33B8E2D1" w14:textId="77777777" w:rsidR="00E060E6" w:rsidRPr="00E060E6" w:rsidRDefault="00E060E6" w:rsidP="00E060E6">
            <w:pPr>
              <w:autoSpaceDE w:val="0"/>
              <w:autoSpaceDN w:val="0"/>
              <w:adjustRightInd w:val="0"/>
              <w:spacing w:before="120" w:after="120"/>
              <w:jc w:val="both"/>
              <w:rPr>
                <w:rFonts w:cstheme="minorHAnsi"/>
                <w:color w:val="000000"/>
                <w:sz w:val="20"/>
                <w:szCs w:val="20"/>
                <w:lang w:val="es-ES"/>
              </w:rPr>
            </w:pPr>
            <w:r w:rsidRPr="00E060E6">
              <w:rPr>
                <w:rFonts w:cstheme="minorHAnsi"/>
                <w:color w:val="000000"/>
                <w:lang w:val="en-US"/>
              </w:rPr>
              <w:t></w:t>
            </w:r>
            <w:r w:rsidRPr="00E060E6">
              <w:rPr>
                <w:rFonts w:cstheme="minorHAnsi"/>
                <w:color w:val="000000"/>
                <w:lang w:val="en-US"/>
              </w:rPr>
              <w:t></w:t>
            </w:r>
            <w:r w:rsidRPr="00E060E6">
              <w:rPr>
                <w:rFonts w:cstheme="minorHAnsi"/>
                <w:color w:val="000000"/>
                <w:sz w:val="20"/>
                <w:szCs w:val="20"/>
                <w:lang w:val="es-ES"/>
              </w:rPr>
              <w:t xml:space="preserve">Logístico s: </w:t>
            </w:r>
          </w:p>
          <w:p w14:paraId="56E23069" w14:textId="77777777" w:rsidR="00E060E6" w:rsidRPr="00E060E6" w:rsidRDefault="00E060E6" w:rsidP="00E060E6">
            <w:pPr>
              <w:autoSpaceDE w:val="0"/>
              <w:autoSpaceDN w:val="0"/>
              <w:adjustRightInd w:val="0"/>
              <w:spacing w:before="120" w:after="120"/>
              <w:jc w:val="both"/>
              <w:rPr>
                <w:rFonts w:cstheme="minorHAnsi"/>
                <w:color w:val="000000"/>
                <w:sz w:val="20"/>
                <w:szCs w:val="20"/>
                <w:lang w:val="es-ES"/>
              </w:rPr>
            </w:pPr>
            <w:r w:rsidRPr="00E060E6">
              <w:rPr>
                <w:rFonts w:cstheme="minorHAnsi"/>
                <w:color w:val="000000"/>
                <w:sz w:val="20"/>
                <w:szCs w:val="20"/>
                <w:lang w:val="es-ES"/>
              </w:rPr>
              <w:t xml:space="preserve">Urbanidad de Carreño Material didáctico o recursos educativos. </w:t>
            </w:r>
          </w:p>
          <w:p w14:paraId="3E6806BC" w14:textId="77777777" w:rsidR="00E060E6" w:rsidRPr="00E060E6" w:rsidRDefault="00E060E6" w:rsidP="00E060E6">
            <w:pPr>
              <w:autoSpaceDE w:val="0"/>
              <w:autoSpaceDN w:val="0"/>
              <w:adjustRightInd w:val="0"/>
              <w:spacing w:before="120" w:after="120"/>
              <w:jc w:val="both"/>
              <w:rPr>
                <w:rFonts w:cstheme="minorHAnsi"/>
                <w:color w:val="000000"/>
                <w:sz w:val="20"/>
                <w:szCs w:val="20"/>
                <w:lang w:val="es-ES"/>
              </w:rPr>
            </w:pPr>
            <w:r w:rsidRPr="00E060E6">
              <w:rPr>
                <w:rFonts w:cstheme="minorHAnsi"/>
                <w:color w:val="000000"/>
                <w:sz w:val="20"/>
                <w:szCs w:val="20"/>
                <w:lang w:val="es-ES"/>
              </w:rPr>
              <w:t xml:space="preserve">urbanidad y civismo </w:t>
            </w:r>
          </w:p>
          <w:p w14:paraId="37D724ED" w14:textId="77777777" w:rsidR="00E060E6" w:rsidRPr="00E060E6" w:rsidRDefault="00E060E6" w:rsidP="00E060E6">
            <w:pPr>
              <w:autoSpaceDE w:val="0"/>
              <w:autoSpaceDN w:val="0"/>
              <w:adjustRightInd w:val="0"/>
              <w:spacing w:before="120" w:after="120"/>
              <w:jc w:val="both"/>
              <w:rPr>
                <w:rFonts w:cstheme="minorHAnsi"/>
                <w:color w:val="000000"/>
                <w:sz w:val="20"/>
                <w:szCs w:val="20"/>
                <w:lang w:val="es-ES"/>
              </w:rPr>
            </w:pPr>
            <w:r w:rsidRPr="00E060E6">
              <w:rPr>
                <w:rFonts w:cstheme="minorHAnsi"/>
                <w:color w:val="000000"/>
                <w:sz w:val="20"/>
                <w:szCs w:val="20"/>
                <w:lang w:val="en-US"/>
              </w:rPr>
              <w:t></w:t>
            </w:r>
            <w:r w:rsidRPr="00E060E6">
              <w:rPr>
                <w:rFonts w:cstheme="minorHAnsi"/>
                <w:color w:val="000000"/>
                <w:sz w:val="20"/>
                <w:szCs w:val="20"/>
                <w:lang w:val="en-US"/>
              </w:rPr>
              <w:t></w:t>
            </w:r>
            <w:r w:rsidRPr="00E060E6">
              <w:rPr>
                <w:rFonts w:cstheme="minorHAnsi"/>
                <w:color w:val="000000"/>
                <w:sz w:val="20"/>
                <w:szCs w:val="20"/>
                <w:lang w:val="es-ES"/>
              </w:rPr>
              <w:t>Composición mes, ensayos, textos libres sobre democracia, civismo y urbanidad.</w:t>
            </w:r>
            <w:r w:rsidRPr="00E060E6">
              <w:rPr>
                <w:rFonts w:cstheme="minorHAnsi"/>
                <w:color w:val="000000"/>
                <w:sz w:val="20"/>
                <w:szCs w:val="20"/>
                <w:lang w:val="en-US"/>
              </w:rPr>
              <w:t></w:t>
            </w:r>
            <w:r w:rsidRPr="00E060E6">
              <w:rPr>
                <w:rFonts w:cstheme="minorHAnsi"/>
                <w:color w:val="000000"/>
                <w:sz w:val="20"/>
                <w:szCs w:val="20"/>
                <w:lang w:val="en-US"/>
              </w:rPr>
              <w:t></w:t>
            </w:r>
          </w:p>
          <w:p w14:paraId="53B06EA4" w14:textId="77777777" w:rsidR="00E060E6" w:rsidRPr="00E060E6" w:rsidRDefault="00E060E6" w:rsidP="00E060E6">
            <w:pPr>
              <w:autoSpaceDE w:val="0"/>
              <w:autoSpaceDN w:val="0"/>
              <w:adjustRightInd w:val="0"/>
              <w:spacing w:before="120" w:after="120"/>
              <w:jc w:val="both"/>
              <w:rPr>
                <w:rFonts w:cstheme="minorHAnsi"/>
                <w:color w:val="000000"/>
                <w:sz w:val="20"/>
                <w:szCs w:val="20"/>
                <w:lang w:val="es-ES"/>
              </w:rPr>
            </w:pPr>
          </w:p>
          <w:p w14:paraId="32915B8D" w14:textId="77777777" w:rsidR="00E060E6" w:rsidRPr="00E060E6" w:rsidRDefault="00E060E6" w:rsidP="00E060E6">
            <w:pPr>
              <w:autoSpaceDE w:val="0"/>
              <w:autoSpaceDN w:val="0"/>
              <w:adjustRightInd w:val="0"/>
              <w:spacing w:before="120" w:after="120"/>
              <w:jc w:val="both"/>
              <w:rPr>
                <w:rFonts w:cstheme="minorHAnsi"/>
                <w:color w:val="000000"/>
                <w:sz w:val="20"/>
                <w:szCs w:val="20"/>
                <w:lang w:val="es-ES"/>
              </w:rPr>
            </w:pPr>
            <w:r w:rsidRPr="00E060E6">
              <w:rPr>
                <w:rFonts w:cstheme="minorHAnsi"/>
                <w:color w:val="000000"/>
                <w:sz w:val="20"/>
                <w:szCs w:val="20"/>
                <w:lang w:val="es-ES"/>
              </w:rPr>
              <w:t>Concurso de trovas, poemas, versos, acrósticos, dramatizados, centros literarios.</w:t>
            </w:r>
          </w:p>
          <w:p w14:paraId="0D71FF20" w14:textId="77777777" w:rsidR="00E060E6" w:rsidRPr="00E060E6" w:rsidRDefault="00E060E6" w:rsidP="00E060E6">
            <w:pPr>
              <w:autoSpaceDE w:val="0"/>
              <w:autoSpaceDN w:val="0"/>
              <w:adjustRightInd w:val="0"/>
              <w:spacing w:before="120" w:after="120"/>
              <w:jc w:val="both"/>
              <w:rPr>
                <w:rFonts w:cstheme="minorHAnsi"/>
                <w:color w:val="000000"/>
                <w:sz w:val="20"/>
                <w:szCs w:val="20"/>
                <w:lang w:val="es-ES"/>
              </w:rPr>
            </w:pPr>
            <w:r w:rsidRPr="00E060E6">
              <w:rPr>
                <w:rFonts w:cstheme="minorHAnsi"/>
                <w:color w:val="000000"/>
                <w:sz w:val="20"/>
                <w:szCs w:val="20"/>
                <w:lang w:val="es-ES"/>
              </w:rPr>
              <w:t>Adecuar un tablero en cada sección para dar mensajes, escribir frases reflexivas, exponer carteles, afiches alusivos a</w:t>
            </w:r>
            <w:r w:rsidRPr="00E060E6">
              <w:rPr>
                <w:rFonts w:eastAsia="Arial" w:cstheme="minorHAnsi"/>
                <w:color w:val="000000"/>
                <w:sz w:val="20"/>
                <w:szCs w:val="20"/>
              </w:rPr>
              <w:t xml:space="preserve">la urbanidad </w:t>
            </w:r>
          </w:p>
        </w:tc>
        <w:tc>
          <w:tcPr>
            <w:tcW w:w="2204" w:type="dxa"/>
          </w:tcPr>
          <w:p w14:paraId="69552C5D" w14:textId="77777777" w:rsidR="00E060E6" w:rsidRPr="00E060E6" w:rsidRDefault="00E060E6" w:rsidP="00E060E6">
            <w:pPr>
              <w:autoSpaceDE w:val="0"/>
              <w:autoSpaceDN w:val="0"/>
              <w:adjustRightInd w:val="0"/>
              <w:spacing w:before="120" w:after="120"/>
              <w:jc w:val="both"/>
              <w:rPr>
                <w:rFonts w:cstheme="minorHAnsi"/>
                <w:color w:val="000000"/>
                <w:sz w:val="20"/>
                <w:szCs w:val="20"/>
                <w:lang w:val="en-US"/>
              </w:rPr>
            </w:pPr>
          </w:p>
          <w:p w14:paraId="0393DF67" w14:textId="77777777" w:rsidR="00E060E6" w:rsidRPr="00E060E6" w:rsidRDefault="00E060E6" w:rsidP="00E060E6">
            <w:pPr>
              <w:autoSpaceDE w:val="0"/>
              <w:autoSpaceDN w:val="0"/>
              <w:adjustRightInd w:val="0"/>
              <w:spacing w:before="120" w:after="120"/>
              <w:jc w:val="both"/>
              <w:rPr>
                <w:rFonts w:cstheme="minorHAnsi"/>
                <w:color w:val="000000"/>
                <w:sz w:val="20"/>
                <w:szCs w:val="20"/>
                <w:lang w:val="en-US"/>
              </w:rPr>
            </w:pPr>
          </w:p>
          <w:p w14:paraId="5AEE304F" w14:textId="77777777" w:rsidR="00E060E6" w:rsidRPr="00E060E6" w:rsidRDefault="00E060E6" w:rsidP="00E060E6">
            <w:pPr>
              <w:autoSpaceDE w:val="0"/>
              <w:autoSpaceDN w:val="0"/>
              <w:adjustRightInd w:val="0"/>
              <w:spacing w:before="120" w:after="120"/>
              <w:jc w:val="both"/>
              <w:rPr>
                <w:rFonts w:cstheme="minorHAnsi"/>
                <w:color w:val="000000"/>
                <w:sz w:val="20"/>
                <w:szCs w:val="20"/>
                <w:lang w:val="en-US"/>
              </w:rPr>
            </w:pPr>
          </w:p>
          <w:p w14:paraId="7EC021E2" w14:textId="77777777" w:rsidR="00E060E6" w:rsidRPr="00E060E6" w:rsidRDefault="00E060E6" w:rsidP="00E060E6">
            <w:pPr>
              <w:autoSpaceDE w:val="0"/>
              <w:autoSpaceDN w:val="0"/>
              <w:adjustRightInd w:val="0"/>
              <w:spacing w:before="120" w:after="120"/>
              <w:jc w:val="both"/>
              <w:rPr>
                <w:rFonts w:cstheme="minorHAnsi"/>
                <w:color w:val="000000"/>
                <w:sz w:val="20"/>
                <w:szCs w:val="20"/>
                <w:lang w:val="en-US"/>
              </w:rPr>
            </w:pPr>
          </w:p>
          <w:p w14:paraId="2BE0DD7A" w14:textId="77777777" w:rsidR="00E060E6" w:rsidRPr="00E060E6" w:rsidRDefault="00E060E6" w:rsidP="00E060E6">
            <w:pPr>
              <w:autoSpaceDE w:val="0"/>
              <w:autoSpaceDN w:val="0"/>
              <w:adjustRightInd w:val="0"/>
              <w:spacing w:before="120" w:after="120"/>
              <w:jc w:val="both"/>
              <w:rPr>
                <w:rFonts w:cstheme="minorHAnsi"/>
                <w:color w:val="000000"/>
                <w:sz w:val="20"/>
                <w:szCs w:val="20"/>
                <w:lang w:val="en-US"/>
              </w:rPr>
            </w:pPr>
          </w:p>
          <w:p w14:paraId="6C9D6D41" w14:textId="77777777" w:rsidR="00E060E6" w:rsidRPr="00E060E6" w:rsidRDefault="00E060E6" w:rsidP="00E060E6">
            <w:pPr>
              <w:autoSpaceDE w:val="0"/>
              <w:autoSpaceDN w:val="0"/>
              <w:adjustRightInd w:val="0"/>
              <w:spacing w:before="120" w:after="120"/>
              <w:jc w:val="both"/>
              <w:rPr>
                <w:rFonts w:cstheme="minorHAnsi"/>
                <w:color w:val="000000"/>
                <w:sz w:val="18"/>
                <w:szCs w:val="20"/>
                <w:lang w:val="en-US"/>
              </w:rPr>
            </w:pPr>
          </w:p>
          <w:p w14:paraId="6E7551F1" w14:textId="77777777" w:rsidR="00E060E6" w:rsidRPr="00E060E6" w:rsidRDefault="00E060E6" w:rsidP="00E060E6">
            <w:pPr>
              <w:autoSpaceDE w:val="0"/>
              <w:autoSpaceDN w:val="0"/>
              <w:adjustRightInd w:val="0"/>
              <w:spacing w:before="120" w:after="120"/>
              <w:jc w:val="both"/>
              <w:rPr>
                <w:rFonts w:cstheme="minorHAnsi"/>
                <w:color w:val="000000"/>
                <w:sz w:val="18"/>
                <w:szCs w:val="20"/>
                <w:lang w:val="en-US"/>
              </w:rPr>
            </w:pPr>
            <w:r w:rsidRPr="00E060E6">
              <w:rPr>
                <w:rFonts w:cstheme="minorHAnsi"/>
                <w:color w:val="000000"/>
                <w:sz w:val="18"/>
                <w:szCs w:val="20"/>
                <w:lang w:val="en-US"/>
              </w:rPr>
              <w:t xml:space="preserve">DOCENTES Y DIRECTIVOS DOCENTES </w:t>
            </w:r>
          </w:p>
          <w:p w14:paraId="25D58A28" w14:textId="77777777" w:rsidR="00E060E6" w:rsidRPr="00E060E6" w:rsidRDefault="00E060E6" w:rsidP="00E060E6">
            <w:pPr>
              <w:spacing w:before="120" w:after="120"/>
              <w:jc w:val="both"/>
              <w:rPr>
                <w:rFonts w:eastAsia="Arial" w:cstheme="minorHAnsi"/>
                <w:color w:val="000000"/>
                <w:sz w:val="24"/>
              </w:rPr>
            </w:pPr>
          </w:p>
        </w:tc>
      </w:tr>
    </w:tbl>
    <w:p w14:paraId="224EB7FF" w14:textId="77777777" w:rsidR="00A26669" w:rsidRPr="00E060E6" w:rsidRDefault="00A26669" w:rsidP="0022263E">
      <w:pPr>
        <w:spacing w:before="100" w:beforeAutospacing="1" w:after="100" w:afterAutospacing="1" w:line="240" w:lineRule="auto"/>
        <w:jc w:val="both"/>
        <w:rPr>
          <w:rFonts w:eastAsia="Times New Roman" w:cstheme="minorHAnsi"/>
          <w:sz w:val="24"/>
          <w:szCs w:val="24"/>
          <w:lang w:eastAsia="es-CO"/>
        </w:rPr>
      </w:pPr>
    </w:p>
    <w:p w14:paraId="64FAB18B" w14:textId="77777777" w:rsidR="00196F08" w:rsidRPr="00E060E6" w:rsidRDefault="00196F08" w:rsidP="0022263E">
      <w:pPr>
        <w:spacing w:before="120" w:after="120" w:line="240" w:lineRule="auto"/>
        <w:ind w:left="-15"/>
        <w:jc w:val="both"/>
        <w:rPr>
          <w:rFonts w:cstheme="minorHAnsi"/>
          <w:sz w:val="23"/>
          <w:szCs w:val="23"/>
        </w:rPr>
      </w:pPr>
    </w:p>
    <w:p w14:paraId="6DE9F9C6" w14:textId="008CB15E" w:rsidR="00744956" w:rsidRPr="00E060E6" w:rsidRDefault="00744956" w:rsidP="00E060E6">
      <w:pPr>
        <w:spacing w:before="120" w:after="120" w:line="240" w:lineRule="auto"/>
        <w:jc w:val="both"/>
        <w:rPr>
          <w:rFonts w:eastAsia="Arial" w:cstheme="minorHAnsi"/>
          <w:color w:val="000000"/>
          <w:kern w:val="2"/>
          <w:sz w:val="24"/>
          <w:lang w:eastAsia="es-CO"/>
          <w14:ligatures w14:val="standardContextual"/>
        </w:rPr>
      </w:pPr>
    </w:p>
    <w:tbl>
      <w:tblPr>
        <w:tblStyle w:val="Tablaconcuadrcula1"/>
        <w:tblpPr w:leftFromText="180" w:rightFromText="180" w:vertAnchor="page" w:horzAnchor="margin" w:tblpXSpec="center" w:tblpY="3569"/>
        <w:tblW w:w="10864" w:type="dxa"/>
        <w:tblLook w:val="04A0" w:firstRow="1" w:lastRow="0" w:firstColumn="1" w:lastColumn="0" w:noHBand="0" w:noVBand="1"/>
      </w:tblPr>
      <w:tblGrid>
        <w:gridCol w:w="1806"/>
        <w:gridCol w:w="2579"/>
        <w:gridCol w:w="2518"/>
        <w:gridCol w:w="1757"/>
        <w:gridCol w:w="2204"/>
      </w:tblGrid>
      <w:tr w:rsidR="00E060E6" w:rsidRPr="00E060E6" w14:paraId="32596FEA" w14:textId="77777777" w:rsidTr="00E060E6">
        <w:trPr>
          <w:trHeight w:val="123"/>
        </w:trPr>
        <w:tc>
          <w:tcPr>
            <w:tcW w:w="1806" w:type="dxa"/>
          </w:tcPr>
          <w:p w14:paraId="0FAEE99E" w14:textId="77777777" w:rsidR="00E060E6" w:rsidRPr="00E060E6" w:rsidRDefault="00E060E6" w:rsidP="00E060E6">
            <w:pPr>
              <w:spacing w:before="120" w:after="120"/>
              <w:jc w:val="center"/>
              <w:rPr>
                <w:rFonts w:eastAsia="Arial" w:cstheme="minorHAnsi"/>
                <w:b/>
                <w:color w:val="000000"/>
                <w:sz w:val="24"/>
              </w:rPr>
            </w:pPr>
            <w:r w:rsidRPr="00E060E6">
              <w:rPr>
                <w:rFonts w:eastAsia="Arial" w:cstheme="minorHAnsi"/>
                <w:b/>
                <w:color w:val="000000"/>
                <w:sz w:val="24"/>
              </w:rPr>
              <w:lastRenderedPageBreak/>
              <w:t>JETIVO</w:t>
            </w:r>
          </w:p>
        </w:tc>
        <w:tc>
          <w:tcPr>
            <w:tcW w:w="2579" w:type="dxa"/>
          </w:tcPr>
          <w:p w14:paraId="44450FB1" w14:textId="77777777" w:rsidR="00E060E6" w:rsidRPr="00E060E6" w:rsidRDefault="00E060E6" w:rsidP="00E060E6">
            <w:pPr>
              <w:spacing w:before="120" w:after="120"/>
              <w:jc w:val="center"/>
              <w:rPr>
                <w:rFonts w:eastAsia="Arial" w:cstheme="minorHAnsi"/>
                <w:b/>
                <w:color w:val="000000"/>
                <w:sz w:val="24"/>
              </w:rPr>
            </w:pPr>
            <w:r w:rsidRPr="00E060E6">
              <w:rPr>
                <w:rFonts w:eastAsia="Arial" w:cstheme="minorHAnsi"/>
                <w:b/>
                <w:color w:val="000000"/>
                <w:sz w:val="24"/>
              </w:rPr>
              <w:t>METAS</w:t>
            </w:r>
          </w:p>
        </w:tc>
        <w:tc>
          <w:tcPr>
            <w:tcW w:w="2518" w:type="dxa"/>
          </w:tcPr>
          <w:p w14:paraId="2877C31B" w14:textId="77777777" w:rsidR="00E060E6" w:rsidRPr="00E060E6" w:rsidRDefault="00E060E6" w:rsidP="00E060E6">
            <w:pPr>
              <w:spacing w:before="120" w:after="120"/>
              <w:jc w:val="center"/>
              <w:rPr>
                <w:rFonts w:eastAsia="Arial" w:cstheme="minorHAnsi"/>
                <w:b/>
                <w:color w:val="000000"/>
                <w:sz w:val="24"/>
              </w:rPr>
            </w:pPr>
            <w:r w:rsidRPr="00E060E6">
              <w:rPr>
                <w:rFonts w:eastAsia="Arial" w:cstheme="minorHAnsi"/>
                <w:b/>
                <w:color w:val="000000"/>
                <w:sz w:val="24"/>
              </w:rPr>
              <w:t>ACTIVIDADES</w:t>
            </w:r>
          </w:p>
        </w:tc>
        <w:tc>
          <w:tcPr>
            <w:tcW w:w="1757" w:type="dxa"/>
          </w:tcPr>
          <w:p w14:paraId="1584B96E" w14:textId="77777777" w:rsidR="00E060E6" w:rsidRPr="00E060E6" w:rsidRDefault="00E060E6" w:rsidP="00E060E6">
            <w:pPr>
              <w:spacing w:before="120" w:after="120"/>
              <w:jc w:val="center"/>
              <w:rPr>
                <w:rFonts w:eastAsia="Arial" w:cstheme="minorHAnsi"/>
                <w:b/>
                <w:color w:val="000000"/>
                <w:sz w:val="24"/>
              </w:rPr>
            </w:pPr>
            <w:r w:rsidRPr="00E060E6">
              <w:rPr>
                <w:rFonts w:eastAsia="Arial" w:cstheme="minorHAnsi"/>
                <w:b/>
                <w:color w:val="000000"/>
                <w:sz w:val="24"/>
              </w:rPr>
              <w:t>RECURSOS</w:t>
            </w:r>
          </w:p>
        </w:tc>
        <w:tc>
          <w:tcPr>
            <w:tcW w:w="2204" w:type="dxa"/>
          </w:tcPr>
          <w:p w14:paraId="1FCA638A" w14:textId="77777777" w:rsidR="00E060E6" w:rsidRPr="00E060E6" w:rsidRDefault="00E060E6" w:rsidP="00E060E6">
            <w:pPr>
              <w:spacing w:before="120" w:after="120"/>
              <w:jc w:val="center"/>
              <w:rPr>
                <w:rFonts w:eastAsia="Arial" w:cstheme="minorHAnsi"/>
                <w:b/>
                <w:color w:val="000000"/>
                <w:sz w:val="24"/>
              </w:rPr>
            </w:pPr>
            <w:r w:rsidRPr="00E060E6">
              <w:rPr>
                <w:rFonts w:eastAsia="Arial" w:cstheme="minorHAnsi"/>
                <w:b/>
                <w:color w:val="000000"/>
                <w:sz w:val="24"/>
              </w:rPr>
              <w:t>RESPONSABLES</w:t>
            </w:r>
          </w:p>
        </w:tc>
      </w:tr>
      <w:tr w:rsidR="00E060E6" w:rsidRPr="00E060E6" w14:paraId="55C92EDC" w14:textId="77777777" w:rsidTr="00E060E6">
        <w:trPr>
          <w:trHeight w:val="546"/>
        </w:trPr>
        <w:tc>
          <w:tcPr>
            <w:tcW w:w="1806" w:type="dxa"/>
          </w:tcPr>
          <w:p w14:paraId="2C272220" w14:textId="77777777" w:rsidR="00E060E6" w:rsidRPr="00E060E6" w:rsidRDefault="00E060E6" w:rsidP="00E060E6">
            <w:pPr>
              <w:autoSpaceDE w:val="0"/>
              <w:autoSpaceDN w:val="0"/>
              <w:adjustRightInd w:val="0"/>
              <w:spacing w:before="120" w:after="120"/>
              <w:jc w:val="both"/>
              <w:rPr>
                <w:rFonts w:cstheme="minorHAnsi"/>
                <w:color w:val="000000"/>
                <w:lang w:val="es-ES"/>
              </w:rPr>
            </w:pPr>
            <w:r w:rsidRPr="00E060E6">
              <w:rPr>
                <w:rFonts w:cstheme="minorHAnsi"/>
                <w:color w:val="000000"/>
                <w:lang w:val="es-ES"/>
              </w:rPr>
              <w:t xml:space="preserve">Promover el </w:t>
            </w:r>
            <w:r w:rsidRPr="00E060E6">
              <w:rPr>
                <w:rFonts w:cstheme="minorHAnsi"/>
                <w:b/>
                <w:bCs/>
                <w:color w:val="000000"/>
                <w:lang w:val="es-ES"/>
              </w:rPr>
              <w:t>SABER SER</w:t>
            </w:r>
            <w:r w:rsidRPr="00E060E6">
              <w:rPr>
                <w:rFonts w:cstheme="minorHAnsi"/>
                <w:color w:val="000000"/>
                <w:lang w:val="es-ES"/>
              </w:rPr>
              <w:t xml:space="preserve">, a través del estudio y reflexión del civismo y la urbanidad, propiciando espacios de sensibilización y el fortalecimiento de los principios y valores, la acción democrática, la paz y la sana convivencia a nivel familiar, escolar y social. </w:t>
            </w:r>
          </w:p>
          <w:p w14:paraId="7454EF5A" w14:textId="77777777" w:rsidR="00E060E6" w:rsidRPr="00E060E6" w:rsidRDefault="00E060E6" w:rsidP="00E060E6">
            <w:pPr>
              <w:autoSpaceDE w:val="0"/>
              <w:autoSpaceDN w:val="0"/>
              <w:adjustRightInd w:val="0"/>
              <w:spacing w:before="120" w:after="120"/>
              <w:jc w:val="both"/>
              <w:rPr>
                <w:rFonts w:cstheme="minorHAnsi"/>
                <w:color w:val="000000"/>
                <w:sz w:val="24"/>
                <w:szCs w:val="24"/>
                <w:lang w:val="es-ES"/>
              </w:rPr>
            </w:pPr>
          </w:p>
        </w:tc>
        <w:tc>
          <w:tcPr>
            <w:tcW w:w="2579" w:type="dxa"/>
          </w:tcPr>
          <w:p w14:paraId="796F45B4" w14:textId="77777777" w:rsidR="00E060E6" w:rsidRPr="00E060E6" w:rsidRDefault="00E060E6" w:rsidP="00E060E6">
            <w:pPr>
              <w:spacing w:before="120" w:after="120"/>
              <w:jc w:val="both"/>
              <w:rPr>
                <w:rFonts w:eastAsia="Arial" w:cstheme="minorHAnsi"/>
                <w:color w:val="000000"/>
                <w:sz w:val="24"/>
              </w:rPr>
            </w:pPr>
          </w:p>
          <w:p w14:paraId="3CD20DE4" w14:textId="77777777" w:rsidR="00E060E6" w:rsidRPr="00E060E6" w:rsidRDefault="00E060E6" w:rsidP="00E060E6">
            <w:pPr>
              <w:numPr>
                <w:ilvl w:val="0"/>
                <w:numId w:val="22"/>
              </w:numPr>
              <w:autoSpaceDE w:val="0"/>
              <w:autoSpaceDN w:val="0"/>
              <w:adjustRightInd w:val="0"/>
              <w:spacing w:before="120" w:after="120"/>
              <w:ind w:right="4"/>
              <w:jc w:val="both"/>
              <w:rPr>
                <w:rFonts w:cstheme="minorHAnsi"/>
                <w:color w:val="000000"/>
                <w:lang w:val="es-ES"/>
              </w:rPr>
            </w:pPr>
            <w:r w:rsidRPr="00E060E6">
              <w:rPr>
                <w:rFonts w:cstheme="minorHAnsi"/>
                <w:color w:val="000000"/>
                <w:lang w:val="es-ES"/>
              </w:rPr>
              <w:t>Que el 100% de la comunidad educativa conozca y comprenda el manual de convivencia de la IER LEON XIII</w:t>
            </w:r>
          </w:p>
          <w:p w14:paraId="616BB546" w14:textId="77777777" w:rsidR="00E060E6" w:rsidRPr="00E060E6" w:rsidRDefault="00E060E6" w:rsidP="00E060E6">
            <w:pPr>
              <w:autoSpaceDE w:val="0"/>
              <w:autoSpaceDN w:val="0"/>
              <w:adjustRightInd w:val="0"/>
              <w:spacing w:before="120" w:after="120"/>
              <w:ind w:left="720"/>
              <w:jc w:val="both"/>
              <w:rPr>
                <w:rFonts w:cstheme="minorHAnsi"/>
                <w:color w:val="000000"/>
                <w:lang w:val="es-ES"/>
              </w:rPr>
            </w:pPr>
          </w:p>
          <w:p w14:paraId="7C162946" w14:textId="77777777" w:rsidR="00E060E6" w:rsidRPr="00E060E6" w:rsidRDefault="00E060E6" w:rsidP="00E060E6">
            <w:pPr>
              <w:numPr>
                <w:ilvl w:val="0"/>
                <w:numId w:val="22"/>
              </w:numPr>
              <w:autoSpaceDE w:val="0"/>
              <w:autoSpaceDN w:val="0"/>
              <w:adjustRightInd w:val="0"/>
              <w:spacing w:before="120" w:after="120"/>
              <w:ind w:right="4"/>
              <w:jc w:val="both"/>
              <w:rPr>
                <w:rFonts w:cstheme="minorHAnsi"/>
                <w:color w:val="000000"/>
                <w:lang w:val="es-ES"/>
              </w:rPr>
            </w:pPr>
            <w:r w:rsidRPr="00E060E6">
              <w:rPr>
                <w:rFonts w:cstheme="minorHAnsi"/>
                <w:color w:val="000000"/>
                <w:lang w:val="es-ES"/>
              </w:rPr>
              <w:t xml:space="preserve">Que el 80% de los padres de familia acojan las propuestas pedagógicas que propone el establecimiento educativo que impliquen normas dentro del hogar y las ejecuten. </w:t>
            </w:r>
          </w:p>
          <w:p w14:paraId="793A6361" w14:textId="77777777" w:rsidR="00E060E6" w:rsidRPr="00E060E6" w:rsidRDefault="00E060E6" w:rsidP="00E060E6">
            <w:pPr>
              <w:autoSpaceDE w:val="0"/>
              <w:autoSpaceDN w:val="0"/>
              <w:adjustRightInd w:val="0"/>
              <w:spacing w:before="120" w:after="120"/>
              <w:jc w:val="both"/>
              <w:rPr>
                <w:rFonts w:cstheme="minorHAnsi"/>
                <w:color w:val="000000"/>
                <w:lang w:val="es-ES"/>
              </w:rPr>
            </w:pPr>
          </w:p>
          <w:p w14:paraId="5003714E" w14:textId="77777777" w:rsidR="00E060E6" w:rsidRPr="00E060E6" w:rsidRDefault="00E060E6" w:rsidP="00E060E6">
            <w:pPr>
              <w:numPr>
                <w:ilvl w:val="0"/>
                <w:numId w:val="22"/>
              </w:numPr>
              <w:autoSpaceDE w:val="0"/>
              <w:autoSpaceDN w:val="0"/>
              <w:adjustRightInd w:val="0"/>
              <w:spacing w:before="120" w:after="120"/>
              <w:ind w:right="4"/>
              <w:jc w:val="both"/>
              <w:rPr>
                <w:rFonts w:cstheme="minorHAnsi"/>
                <w:color w:val="000000"/>
                <w:lang w:val="es-ES"/>
              </w:rPr>
            </w:pPr>
            <w:r w:rsidRPr="00E060E6">
              <w:rPr>
                <w:rFonts w:cstheme="minorHAnsi"/>
                <w:color w:val="000000"/>
                <w:lang w:val="es-ES"/>
              </w:rPr>
              <w:t xml:space="preserve">Que el 80 % de los estudiantes lleven a la práctica normas de comportamiento, derechos y deberes como seres sociales. </w:t>
            </w:r>
          </w:p>
          <w:p w14:paraId="2F1E9AEC" w14:textId="77777777" w:rsidR="00E060E6" w:rsidRPr="00E060E6" w:rsidRDefault="00E060E6" w:rsidP="00E060E6">
            <w:pPr>
              <w:spacing w:before="120" w:after="120"/>
              <w:jc w:val="both"/>
              <w:rPr>
                <w:rFonts w:eastAsia="Arial" w:cstheme="minorHAnsi"/>
                <w:color w:val="000000"/>
                <w:sz w:val="24"/>
                <w:lang w:val="es-ES"/>
              </w:rPr>
            </w:pPr>
          </w:p>
        </w:tc>
        <w:tc>
          <w:tcPr>
            <w:tcW w:w="2518" w:type="dxa"/>
          </w:tcPr>
          <w:p w14:paraId="442A248E" w14:textId="77777777" w:rsidR="00E060E6" w:rsidRPr="00E060E6" w:rsidRDefault="00E060E6" w:rsidP="00E060E6">
            <w:pPr>
              <w:autoSpaceDE w:val="0"/>
              <w:autoSpaceDN w:val="0"/>
              <w:adjustRightInd w:val="0"/>
              <w:spacing w:before="120" w:after="120"/>
              <w:jc w:val="both"/>
              <w:rPr>
                <w:rFonts w:cstheme="minorHAnsi"/>
                <w:sz w:val="24"/>
                <w:szCs w:val="24"/>
                <w:lang w:val="en-US"/>
              </w:rPr>
            </w:pPr>
          </w:p>
          <w:p w14:paraId="1FC926BE" w14:textId="77777777" w:rsidR="00E060E6" w:rsidRPr="00E060E6" w:rsidRDefault="00E060E6" w:rsidP="00E060E6">
            <w:pPr>
              <w:numPr>
                <w:ilvl w:val="0"/>
                <w:numId w:val="23"/>
              </w:numPr>
              <w:spacing w:before="120" w:after="120"/>
              <w:ind w:right="4"/>
              <w:contextualSpacing/>
              <w:jc w:val="both"/>
              <w:rPr>
                <w:rFonts w:eastAsia="Arial" w:cstheme="minorHAnsi"/>
                <w:color w:val="000000"/>
              </w:rPr>
            </w:pPr>
            <w:r w:rsidRPr="00E060E6">
              <w:rPr>
                <w:rFonts w:eastAsia="Arial" w:cstheme="minorHAnsi"/>
                <w:color w:val="000000"/>
              </w:rPr>
              <w:t xml:space="preserve">Verificar que todos los estudiantes conozcan el manual de convivencia, lo porten y lo manejen. </w:t>
            </w:r>
          </w:p>
          <w:p w14:paraId="02E0019F" w14:textId="77777777" w:rsidR="00E060E6" w:rsidRPr="00E060E6" w:rsidRDefault="00E060E6" w:rsidP="00E060E6">
            <w:pPr>
              <w:spacing w:before="120" w:after="120"/>
              <w:ind w:right="4"/>
              <w:jc w:val="both"/>
              <w:rPr>
                <w:rFonts w:eastAsia="Arial" w:cstheme="minorHAnsi"/>
                <w:color w:val="000000"/>
              </w:rPr>
            </w:pPr>
          </w:p>
          <w:p w14:paraId="66AAE5E2" w14:textId="77777777" w:rsidR="00E060E6" w:rsidRPr="00E060E6" w:rsidRDefault="00E060E6" w:rsidP="00E060E6">
            <w:pPr>
              <w:numPr>
                <w:ilvl w:val="0"/>
                <w:numId w:val="23"/>
              </w:numPr>
              <w:spacing w:before="120" w:after="120"/>
              <w:ind w:right="4"/>
              <w:contextualSpacing/>
              <w:jc w:val="both"/>
              <w:rPr>
                <w:rFonts w:eastAsia="Arial" w:cstheme="minorHAnsi"/>
                <w:color w:val="000000"/>
              </w:rPr>
            </w:pPr>
            <w:r w:rsidRPr="00E060E6">
              <w:rPr>
                <w:rFonts w:eastAsia="Arial" w:cstheme="minorHAnsi"/>
                <w:color w:val="000000"/>
              </w:rPr>
              <w:t xml:space="preserve">En escuela de padres trabajar el tema sobre la importancia de establecer normas de comportamiento tanto dentro como fuera del hogar, manejo de la autoridad premio castigo. </w:t>
            </w:r>
          </w:p>
          <w:p w14:paraId="454206FD" w14:textId="77777777" w:rsidR="00E060E6" w:rsidRPr="00E060E6" w:rsidRDefault="00E060E6" w:rsidP="00E060E6">
            <w:pPr>
              <w:spacing w:before="120" w:after="120"/>
              <w:ind w:right="4"/>
              <w:jc w:val="both"/>
              <w:rPr>
                <w:rFonts w:eastAsia="Arial" w:cstheme="minorHAnsi"/>
                <w:color w:val="000000"/>
              </w:rPr>
            </w:pPr>
          </w:p>
          <w:p w14:paraId="1112FA5E" w14:textId="77777777" w:rsidR="00E060E6" w:rsidRPr="00E060E6" w:rsidRDefault="00E060E6" w:rsidP="00E060E6">
            <w:pPr>
              <w:numPr>
                <w:ilvl w:val="0"/>
                <w:numId w:val="23"/>
              </w:numPr>
              <w:spacing w:before="120" w:after="120"/>
              <w:ind w:right="4"/>
              <w:contextualSpacing/>
              <w:jc w:val="both"/>
              <w:rPr>
                <w:rFonts w:eastAsia="Arial" w:cstheme="minorHAnsi"/>
                <w:color w:val="000000"/>
              </w:rPr>
            </w:pPr>
            <w:r w:rsidRPr="00E060E6">
              <w:rPr>
                <w:rFonts w:eastAsia="Arial" w:cstheme="minorHAnsi"/>
                <w:color w:val="000000"/>
              </w:rPr>
              <w:t xml:space="preserve">Hacer seguimiento al cumplimiento de normas de comportamiento en actos, eventos y actividades </w:t>
            </w:r>
          </w:p>
          <w:p w14:paraId="201BB58D" w14:textId="77777777" w:rsidR="00E060E6" w:rsidRPr="00E060E6" w:rsidRDefault="00E060E6" w:rsidP="00E060E6">
            <w:pPr>
              <w:numPr>
                <w:ilvl w:val="0"/>
                <w:numId w:val="23"/>
              </w:numPr>
              <w:spacing w:before="120" w:after="120"/>
              <w:ind w:right="4"/>
              <w:contextualSpacing/>
              <w:jc w:val="both"/>
              <w:rPr>
                <w:rFonts w:eastAsia="Arial" w:cstheme="minorHAnsi"/>
                <w:color w:val="000000"/>
              </w:rPr>
            </w:pPr>
            <w:r w:rsidRPr="00E060E6">
              <w:rPr>
                <w:rFonts w:eastAsia="Arial" w:cstheme="minorHAnsi"/>
                <w:color w:val="000000"/>
              </w:rPr>
              <w:t xml:space="preserve">programadas por secretaria de Educación y el establecimiento </w:t>
            </w:r>
          </w:p>
          <w:p w14:paraId="6210AE0C" w14:textId="77777777" w:rsidR="00E060E6" w:rsidRPr="00E060E6" w:rsidRDefault="00E060E6" w:rsidP="00E060E6">
            <w:pPr>
              <w:autoSpaceDE w:val="0"/>
              <w:autoSpaceDN w:val="0"/>
              <w:adjustRightInd w:val="0"/>
              <w:spacing w:before="120" w:after="120"/>
              <w:jc w:val="both"/>
              <w:rPr>
                <w:rFonts w:cstheme="minorHAnsi"/>
                <w:color w:val="000000"/>
                <w:sz w:val="24"/>
                <w:szCs w:val="24"/>
                <w:lang w:val="es-ES"/>
              </w:rPr>
            </w:pPr>
          </w:p>
        </w:tc>
        <w:tc>
          <w:tcPr>
            <w:tcW w:w="1757" w:type="dxa"/>
          </w:tcPr>
          <w:p w14:paraId="34F1FBAB" w14:textId="77777777" w:rsidR="00E060E6" w:rsidRPr="00E060E6" w:rsidRDefault="00E060E6" w:rsidP="00E060E6">
            <w:pPr>
              <w:autoSpaceDE w:val="0"/>
              <w:autoSpaceDN w:val="0"/>
              <w:adjustRightInd w:val="0"/>
              <w:spacing w:before="120" w:after="120"/>
              <w:jc w:val="both"/>
              <w:rPr>
                <w:rFonts w:cstheme="minorHAnsi"/>
                <w:sz w:val="24"/>
                <w:szCs w:val="24"/>
                <w:lang w:val="es-ES"/>
              </w:rPr>
            </w:pPr>
          </w:p>
          <w:p w14:paraId="4250ABE2" w14:textId="77777777" w:rsidR="00E060E6" w:rsidRPr="00E060E6" w:rsidRDefault="00E060E6" w:rsidP="00E060E6">
            <w:pPr>
              <w:spacing w:before="120" w:after="120"/>
              <w:jc w:val="both"/>
              <w:rPr>
                <w:rFonts w:eastAsia="Arial" w:cstheme="minorHAnsi"/>
                <w:color w:val="000000"/>
                <w:sz w:val="24"/>
              </w:rPr>
            </w:pPr>
            <w:r w:rsidRPr="00E060E6">
              <w:rPr>
                <w:rFonts w:eastAsia="Arial" w:cstheme="minorHAnsi"/>
                <w:color w:val="000000"/>
                <w:sz w:val="24"/>
              </w:rPr>
              <w:t xml:space="preserve">Humanos: Estudiantes, educadores y Directivos, padres de familia, personero estudiantil </w:t>
            </w:r>
          </w:p>
          <w:p w14:paraId="2BDED1FF" w14:textId="77777777" w:rsidR="00E060E6" w:rsidRPr="00E060E6" w:rsidRDefault="00E060E6" w:rsidP="00E060E6">
            <w:pPr>
              <w:spacing w:before="120" w:after="120"/>
              <w:ind w:right="4"/>
              <w:jc w:val="both"/>
              <w:rPr>
                <w:rFonts w:eastAsia="Arial" w:cstheme="minorHAnsi"/>
                <w:color w:val="000000"/>
                <w:sz w:val="24"/>
              </w:rPr>
            </w:pPr>
            <w:r w:rsidRPr="00E060E6">
              <w:rPr>
                <w:rFonts w:eastAsia="Arial" w:cstheme="minorHAnsi"/>
                <w:color w:val="000000"/>
                <w:sz w:val="24"/>
              </w:rPr>
              <w:t xml:space="preserve">. </w:t>
            </w:r>
          </w:p>
          <w:p w14:paraId="1E2AF5C3" w14:textId="77777777" w:rsidR="00E060E6" w:rsidRPr="00E060E6" w:rsidRDefault="00E060E6" w:rsidP="00E060E6">
            <w:pPr>
              <w:spacing w:before="120" w:after="120"/>
              <w:ind w:right="4"/>
              <w:jc w:val="both"/>
              <w:rPr>
                <w:rFonts w:eastAsia="Arial" w:cstheme="minorHAnsi"/>
                <w:color w:val="000000"/>
                <w:sz w:val="24"/>
              </w:rPr>
            </w:pPr>
          </w:p>
          <w:p w14:paraId="7122F04F" w14:textId="77777777" w:rsidR="00E060E6" w:rsidRPr="00E060E6" w:rsidRDefault="00E060E6" w:rsidP="00E060E6">
            <w:pPr>
              <w:spacing w:before="120" w:after="120"/>
              <w:ind w:right="4"/>
              <w:jc w:val="both"/>
              <w:rPr>
                <w:rFonts w:eastAsia="Arial" w:cstheme="minorHAnsi"/>
                <w:color w:val="000000"/>
                <w:sz w:val="24"/>
              </w:rPr>
            </w:pPr>
            <w:r w:rsidRPr="00E060E6">
              <w:rPr>
                <w:rFonts w:eastAsia="Arial" w:cstheme="minorHAnsi"/>
                <w:color w:val="000000"/>
                <w:sz w:val="24"/>
              </w:rPr>
              <w:t xml:space="preserve">Físicos: Sedes Educativa. </w:t>
            </w:r>
          </w:p>
          <w:p w14:paraId="646A08EC" w14:textId="77777777" w:rsidR="00E060E6" w:rsidRPr="00E060E6" w:rsidRDefault="00E060E6" w:rsidP="00E060E6">
            <w:pPr>
              <w:spacing w:before="120" w:after="120"/>
              <w:ind w:right="4"/>
              <w:jc w:val="both"/>
              <w:rPr>
                <w:rFonts w:eastAsia="Arial" w:cstheme="minorHAnsi"/>
                <w:color w:val="000000"/>
                <w:sz w:val="24"/>
              </w:rPr>
            </w:pPr>
          </w:p>
          <w:p w14:paraId="52E53A3F" w14:textId="77777777" w:rsidR="00E060E6" w:rsidRPr="00E060E6" w:rsidRDefault="00E060E6" w:rsidP="00E060E6">
            <w:pPr>
              <w:spacing w:before="120" w:after="120"/>
              <w:ind w:right="4"/>
              <w:jc w:val="both"/>
              <w:rPr>
                <w:rFonts w:eastAsia="Arial" w:cstheme="minorHAnsi"/>
                <w:color w:val="000000"/>
                <w:sz w:val="24"/>
              </w:rPr>
            </w:pPr>
            <w:r w:rsidRPr="00E060E6">
              <w:rPr>
                <w:rFonts w:eastAsia="Arial" w:cstheme="minorHAnsi"/>
                <w:color w:val="000000"/>
                <w:sz w:val="24"/>
              </w:rPr>
              <w:t xml:space="preserve">Logísticos: Manual de convivencia. </w:t>
            </w:r>
          </w:p>
          <w:p w14:paraId="3EF86E09" w14:textId="77777777" w:rsidR="00E060E6" w:rsidRPr="00E060E6" w:rsidRDefault="00E060E6" w:rsidP="00E060E6">
            <w:pPr>
              <w:spacing w:before="120" w:after="120"/>
              <w:jc w:val="both"/>
              <w:rPr>
                <w:rFonts w:eastAsia="Arial" w:cstheme="minorHAnsi"/>
                <w:color w:val="000000"/>
                <w:sz w:val="24"/>
                <w:lang w:val="es-ES"/>
              </w:rPr>
            </w:pPr>
          </w:p>
        </w:tc>
        <w:tc>
          <w:tcPr>
            <w:tcW w:w="2204" w:type="dxa"/>
          </w:tcPr>
          <w:p w14:paraId="5BA21F5E" w14:textId="77777777" w:rsidR="00E060E6" w:rsidRPr="00E060E6" w:rsidRDefault="00E060E6" w:rsidP="00E060E6">
            <w:pPr>
              <w:autoSpaceDE w:val="0"/>
              <w:autoSpaceDN w:val="0"/>
              <w:adjustRightInd w:val="0"/>
              <w:spacing w:before="120" w:after="120"/>
              <w:jc w:val="both"/>
              <w:rPr>
                <w:rFonts w:cstheme="minorHAnsi"/>
                <w:color w:val="000000"/>
                <w:sz w:val="20"/>
                <w:szCs w:val="20"/>
                <w:lang w:val="es-ES"/>
              </w:rPr>
            </w:pPr>
          </w:p>
          <w:p w14:paraId="759A39A7" w14:textId="77777777" w:rsidR="00E060E6" w:rsidRPr="00E060E6" w:rsidRDefault="00E060E6" w:rsidP="00E060E6">
            <w:pPr>
              <w:autoSpaceDE w:val="0"/>
              <w:autoSpaceDN w:val="0"/>
              <w:adjustRightInd w:val="0"/>
              <w:spacing w:before="120" w:after="120"/>
              <w:jc w:val="both"/>
              <w:rPr>
                <w:rFonts w:cstheme="minorHAnsi"/>
                <w:color w:val="000000"/>
                <w:lang w:val="en-US"/>
              </w:rPr>
            </w:pPr>
            <w:r w:rsidRPr="00E060E6">
              <w:rPr>
                <w:rFonts w:cstheme="minorHAnsi"/>
                <w:color w:val="000000"/>
                <w:lang w:val="en-US"/>
              </w:rPr>
              <w:t xml:space="preserve">DOCENTES Y DIRECTIVOS DOCENTES </w:t>
            </w:r>
          </w:p>
          <w:p w14:paraId="38A2BA13" w14:textId="77777777" w:rsidR="00E060E6" w:rsidRPr="00E060E6" w:rsidRDefault="00E060E6" w:rsidP="00E060E6">
            <w:pPr>
              <w:autoSpaceDE w:val="0"/>
              <w:autoSpaceDN w:val="0"/>
              <w:adjustRightInd w:val="0"/>
              <w:spacing w:before="120" w:after="120"/>
              <w:jc w:val="both"/>
              <w:rPr>
                <w:rFonts w:cstheme="minorHAnsi"/>
                <w:color w:val="000000"/>
                <w:sz w:val="24"/>
                <w:szCs w:val="24"/>
                <w:lang w:val="es-ES"/>
              </w:rPr>
            </w:pPr>
          </w:p>
        </w:tc>
      </w:tr>
    </w:tbl>
    <w:p w14:paraId="307D0A90" w14:textId="480AFE9F" w:rsidR="00744956" w:rsidRPr="00E060E6" w:rsidRDefault="00744956" w:rsidP="00FC36B6">
      <w:pPr>
        <w:spacing w:before="120" w:after="120" w:line="240" w:lineRule="auto"/>
        <w:ind w:left="-15"/>
        <w:jc w:val="both"/>
        <w:rPr>
          <w:rFonts w:eastAsia="Arial" w:cstheme="minorHAnsi"/>
          <w:color w:val="000000"/>
          <w:kern w:val="2"/>
          <w:sz w:val="24"/>
          <w:lang w:eastAsia="es-CO"/>
          <w14:ligatures w14:val="standardContextual"/>
        </w:rPr>
      </w:pPr>
    </w:p>
    <w:p w14:paraId="68D6E39A" w14:textId="16E67832" w:rsidR="00744956" w:rsidRPr="00E060E6" w:rsidRDefault="00744956" w:rsidP="00FC36B6">
      <w:pPr>
        <w:spacing w:before="120" w:after="120" w:line="240" w:lineRule="auto"/>
        <w:ind w:left="-15"/>
        <w:jc w:val="both"/>
        <w:rPr>
          <w:rFonts w:eastAsia="Arial" w:cstheme="minorHAnsi"/>
          <w:color w:val="000000"/>
          <w:kern w:val="2"/>
          <w:sz w:val="24"/>
          <w:lang w:eastAsia="es-CO"/>
          <w14:ligatures w14:val="standardContextual"/>
        </w:rPr>
      </w:pPr>
    </w:p>
    <w:p w14:paraId="7890A0B1" w14:textId="77777777" w:rsidR="00744956" w:rsidRPr="00E060E6" w:rsidRDefault="00744956" w:rsidP="00FC36B6">
      <w:pPr>
        <w:spacing w:before="120" w:after="120" w:line="240" w:lineRule="auto"/>
        <w:jc w:val="both"/>
        <w:rPr>
          <w:rFonts w:eastAsia="Arial" w:cstheme="minorHAnsi"/>
          <w:color w:val="000000"/>
          <w:kern w:val="2"/>
          <w:sz w:val="24"/>
          <w:lang w:eastAsia="es-CO"/>
          <w14:ligatures w14:val="standardContextual"/>
        </w:rPr>
      </w:pPr>
    </w:p>
    <w:sectPr w:rsidR="00744956" w:rsidRPr="00E060E6" w:rsidSect="00ED2ED7">
      <w:headerReference w:type="default" r:id="rId8"/>
      <w:footerReference w:type="default" r:id="rId9"/>
      <w:pgSz w:w="12240" w:h="15840" w:code="1"/>
      <w:pgMar w:top="851" w:right="1418"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239C8" w14:textId="77777777" w:rsidR="00FF0772" w:rsidRDefault="00FF0772" w:rsidP="00AB514F">
      <w:pPr>
        <w:spacing w:after="0" w:line="240" w:lineRule="auto"/>
      </w:pPr>
      <w:r>
        <w:separator/>
      </w:r>
    </w:p>
  </w:endnote>
  <w:endnote w:type="continuationSeparator" w:id="0">
    <w:p w14:paraId="0AE4A7B7" w14:textId="77777777" w:rsidR="00FF0772" w:rsidRDefault="00FF0772" w:rsidP="00AB5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Alington">
    <w:altName w:val="Calibri"/>
    <w:panose1 w:val="00000000000000000000"/>
    <w:charset w:val="00"/>
    <w:family w:val="modern"/>
    <w:notTrueType/>
    <w:pitch w:val="variable"/>
    <w:sig w:usb0="80000047" w:usb1="1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A8B44" w14:textId="3DA5D03D" w:rsidR="00D204D8" w:rsidRPr="00AB4118" w:rsidRDefault="00D204D8" w:rsidP="00AF35E0">
    <w:pPr>
      <w:pStyle w:val="Piedepgina"/>
      <w:jc w:val="center"/>
      <w:rPr>
        <w:rFonts w:ascii="Alington" w:hAnsi="Alington"/>
        <w:sz w:val="36"/>
        <w:szCs w:val="36"/>
      </w:rPr>
    </w:pPr>
    <w:r w:rsidRPr="00AB4118">
      <w:rPr>
        <w:rFonts w:ascii="Alington" w:hAnsi="Alington"/>
        <w:sz w:val="36"/>
        <w:szCs w:val="36"/>
      </w:rPr>
      <w:t xml:space="preserve">Respeto, </w:t>
    </w:r>
    <w:r w:rsidR="00AB4118" w:rsidRPr="00AB4118">
      <w:rPr>
        <w:rFonts w:ascii="Alington" w:hAnsi="Alington"/>
        <w:sz w:val="36"/>
        <w:szCs w:val="36"/>
      </w:rPr>
      <w:t>T</w:t>
    </w:r>
    <w:r w:rsidRPr="00AB4118">
      <w:rPr>
        <w:rFonts w:ascii="Alington" w:hAnsi="Alington"/>
        <w:sz w:val="36"/>
        <w:szCs w:val="36"/>
      </w:rPr>
      <w:t xml:space="preserve">rabajo y </w:t>
    </w:r>
    <w:r w:rsidR="00AB4118" w:rsidRPr="00AB4118">
      <w:rPr>
        <w:rFonts w:ascii="Alington" w:hAnsi="Alington"/>
        <w:sz w:val="36"/>
        <w:szCs w:val="36"/>
      </w:rPr>
      <w:t>E</w:t>
    </w:r>
    <w:r w:rsidRPr="00AB4118">
      <w:rPr>
        <w:rFonts w:ascii="Alington" w:hAnsi="Alington"/>
        <w:sz w:val="36"/>
        <w:szCs w:val="36"/>
      </w:rPr>
      <w:t>quidad</w:t>
    </w:r>
  </w:p>
  <w:p w14:paraId="6B9D7F93" w14:textId="77777777" w:rsidR="00D204D8" w:rsidRDefault="00D204D8" w:rsidP="00AF35E0">
    <w:pPr>
      <w:pStyle w:val="Piedepgina"/>
      <w:jc w:val="center"/>
    </w:pPr>
    <w:r>
      <w:t>cerleon13@gmail.com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A4C09" w14:textId="77777777" w:rsidR="00FF0772" w:rsidRDefault="00FF0772" w:rsidP="00AB514F">
      <w:pPr>
        <w:spacing w:after="0" w:line="240" w:lineRule="auto"/>
      </w:pPr>
      <w:r>
        <w:separator/>
      </w:r>
    </w:p>
  </w:footnote>
  <w:footnote w:type="continuationSeparator" w:id="0">
    <w:p w14:paraId="1E02952A" w14:textId="77777777" w:rsidR="00FF0772" w:rsidRDefault="00FF0772" w:rsidP="00AB5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DEDC5" w14:textId="06DC19DC" w:rsidR="006D279A" w:rsidRPr="006D279A" w:rsidRDefault="006D279A" w:rsidP="006D279A">
    <w:pPr>
      <w:spacing w:before="100" w:beforeAutospacing="1" w:after="100" w:afterAutospacing="1" w:line="240" w:lineRule="auto"/>
      <w:rPr>
        <w:rFonts w:ascii="Times New Roman" w:eastAsia="Times New Roman" w:hAnsi="Times New Roman" w:cs="Times New Roman"/>
        <w:sz w:val="24"/>
        <w:szCs w:val="24"/>
        <w:lang w:eastAsia="es-CO"/>
      </w:rPr>
    </w:pPr>
    <w:bookmarkStart w:id="0" w:name="_Hlk210640905"/>
    <w:bookmarkStart w:id="1" w:name="_Hlk210640906"/>
    <w:r w:rsidRPr="006D279A">
      <w:rPr>
        <w:rFonts w:ascii="Times New Roman" w:eastAsia="Times New Roman" w:hAnsi="Times New Roman" w:cs="Times New Roman"/>
        <w:noProof/>
        <w:sz w:val="24"/>
        <w:szCs w:val="24"/>
        <w:lang w:eastAsia="es-CO"/>
      </w:rPr>
      <w:drawing>
        <wp:anchor distT="0" distB="0" distL="114300" distR="114300" simplePos="0" relativeHeight="251660288" behindDoc="0" locked="0" layoutInCell="1" allowOverlap="1" wp14:anchorId="4147FD92" wp14:editId="6A60579C">
          <wp:simplePos x="0" y="0"/>
          <wp:positionH relativeFrom="column">
            <wp:posOffset>-508147</wp:posOffset>
          </wp:positionH>
          <wp:positionV relativeFrom="paragraph">
            <wp:posOffset>8255</wp:posOffset>
          </wp:positionV>
          <wp:extent cx="931985" cy="931985"/>
          <wp:effectExtent l="0" t="0" r="1905" b="1905"/>
          <wp:wrapNone/>
          <wp:docPr id="184491460" name="Imagen 184491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1985" cy="931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B514F">
      <w:rPr>
        <w:noProof/>
        <w:lang w:eastAsia="es-CO"/>
      </w:rPr>
      <mc:AlternateContent>
        <mc:Choice Requires="wps">
          <w:drawing>
            <wp:anchor distT="0" distB="0" distL="114300" distR="114300" simplePos="0" relativeHeight="251655168" behindDoc="0" locked="0" layoutInCell="1" allowOverlap="1" wp14:anchorId="2EA3B838" wp14:editId="4BB950C0">
              <wp:simplePos x="0" y="0"/>
              <wp:positionH relativeFrom="column">
                <wp:posOffset>-754819</wp:posOffset>
              </wp:positionH>
              <wp:positionV relativeFrom="paragraph">
                <wp:posOffset>-192991</wp:posOffset>
              </wp:positionV>
              <wp:extent cx="7145948" cy="1333500"/>
              <wp:effectExtent l="0" t="0" r="17145" b="19050"/>
              <wp:wrapNone/>
              <wp:docPr id="8" name="7 Rectángulo redondeado"/>
              <wp:cNvGraphicFramePr/>
              <a:graphic xmlns:a="http://schemas.openxmlformats.org/drawingml/2006/main">
                <a:graphicData uri="http://schemas.microsoft.com/office/word/2010/wordprocessingShape">
                  <wps:wsp>
                    <wps:cNvSpPr/>
                    <wps:spPr>
                      <a:xfrm>
                        <a:off x="0" y="0"/>
                        <a:ext cx="7145948" cy="13335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1CC773D" w14:textId="77777777" w:rsidR="00D204D8" w:rsidRDefault="00D204D8" w:rsidP="00E01D64">
                          <w:pPr>
                            <w:pStyle w:val="NormalWeb"/>
                            <w:spacing w:before="0" w:beforeAutospacing="0" w:after="0" w:afterAutospacing="0"/>
                            <w:jc w:val="center"/>
                            <w:rPr>
                              <w:rFonts w:asciiTheme="minorHAnsi" w:hAnsi="Calibri" w:cstheme="minorBidi"/>
                              <w:b/>
                              <w:bCs/>
                              <w:color w:val="000000" w:themeColor="dark1"/>
                              <w:kern w:val="24"/>
                              <w:sz w:val="20"/>
                              <w:szCs w:val="20"/>
                              <w:lang w:val="es-ES"/>
                            </w:rPr>
                          </w:pPr>
                          <w:r>
                            <w:rPr>
                              <w:rFonts w:asciiTheme="minorHAnsi" w:hAnsi="Calibri" w:cstheme="minorBidi"/>
                              <w:b/>
                              <w:bCs/>
                              <w:color w:val="000000" w:themeColor="dark1"/>
                              <w:kern w:val="24"/>
                              <w:sz w:val="20"/>
                              <w:szCs w:val="20"/>
                              <w:lang w:val="es-ES"/>
                            </w:rPr>
                            <w:t xml:space="preserve">REPÚBLICA DE COLOMBIA </w:t>
                          </w:r>
                        </w:p>
                        <w:p w14:paraId="4C074DD4" w14:textId="77777777" w:rsidR="00D204D8" w:rsidRDefault="00D204D8" w:rsidP="00E01D64">
                          <w:pPr>
                            <w:pStyle w:val="NormalWeb"/>
                            <w:spacing w:before="0" w:beforeAutospacing="0" w:after="0" w:afterAutospacing="0"/>
                            <w:jc w:val="center"/>
                          </w:pPr>
                          <w:r>
                            <w:rPr>
                              <w:rFonts w:asciiTheme="minorHAnsi" w:hAnsi="Calibri" w:cstheme="minorBidi"/>
                              <w:b/>
                              <w:bCs/>
                              <w:color w:val="000000" w:themeColor="dark1"/>
                              <w:kern w:val="24"/>
                              <w:sz w:val="20"/>
                              <w:szCs w:val="20"/>
                              <w:lang w:val="es-ES"/>
                            </w:rPr>
                            <w:t xml:space="preserve">DEPARTAMENTO NORTE DE SANTANDER </w:t>
                          </w:r>
                        </w:p>
                        <w:p w14:paraId="4F41AE55" w14:textId="4824F7BB" w:rsidR="00D204D8" w:rsidRDefault="00574F6D" w:rsidP="00E01D64">
                          <w:pPr>
                            <w:pStyle w:val="NormalWeb"/>
                            <w:spacing w:before="0" w:beforeAutospacing="0" w:after="0" w:afterAutospacing="0"/>
                            <w:jc w:val="center"/>
                            <w:rPr>
                              <w:rFonts w:asciiTheme="minorHAnsi" w:hAnsi="Calibri" w:cstheme="minorBidi"/>
                              <w:b/>
                              <w:bCs/>
                              <w:color w:val="000000" w:themeColor="dark1"/>
                              <w:kern w:val="24"/>
                              <w:sz w:val="20"/>
                              <w:szCs w:val="20"/>
                              <w:lang w:val="es-ES"/>
                            </w:rPr>
                          </w:pPr>
                          <w:r>
                            <w:rPr>
                              <w:rFonts w:asciiTheme="minorHAnsi" w:hAnsi="Calibri" w:cstheme="minorBidi"/>
                              <w:b/>
                              <w:bCs/>
                              <w:color w:val="000000" w:themeColor="dark1"/>
                              <w:kern w:val="24"/>
                              <w:sz w:val="20"/>
                              <w:szCs w:val="20"/>
                              <w:lang w:val="es-ES"/>
                            </w:rPr>
                            <w:t>INSTITUCIÓN EDUCATIVA</w:t>
                          </w:r>
                          <w:r w:rsidR="00D204D8">
                            <w:rPr>
                              <w:rFonts w:asciiTheme="minorHAnsi" w:hAnsi="Calibri" w:cstheme="minorBidi"/>
                              <w:b/>
                              <w:bCs/>
                              <w:color w:val="000000" w:themeColor="dark1"/>
                              <w:kern w:val="24"/>
                              <w:sz w:val="20"/>
                              <w:szCs w:val="20"/>
                              <w:lang w:val="es-ES"/>
                            </w:rPr>
                            <w:t xml:space="preserve"> RURAL LEÓN XIII    </w:t>
                          </w:r>
                        </w:p>
                        <w:p w14:paraId="25C9D76F" w14:textId="77777777" w:rsidR="00D204D8" w:rsidRDefault="00D204D8" w:rsidP="00E01D64">
                          <w:pPr>
                            <w:pStyle w:val="NormalWeb"/>
                            <w:spacing w:before="0" w:beforeAutospacing="0" w:after="0" w:afterAutospacing="0"/>
                            <w:jc w:val="center"/>
                          </w:pPr>
                          <w:r>
                            <w:rPr>
                              <w:rFonts w:asciiTheme="minorHAnsi" w:hAnsi="Calibri" w:cstheme="minorBidi"/>
                              <w:b/>
                              <w:bCs/>
                              <w:color w:val="000000" w:themeColor="dark1"/>
                              <w:kern w:val="24"/>
                              <w:sz w:val="20"/>
                              <w:szCs w:val="20"/>
                              <w:lang w:val="es-ES"/>
                            </w:rPr>
                            <w:t>MUNICIPIO LA ESPERANZA</w:t>
                          </w:r>
                        </w:p>
                        <w:p w14:paraId="4B5A8E06" w14:textId="6EAA4ABA" w:rsidR="00D204D8" w:rsidRDefault="00D204D8" w:rsidP="00E01D64">
                          <w:pPr>
                            <w:pStyle w:val="NormalWeb"/>
                            <w:spacing w:before="0" w:beforeAutospacing="0" w:after="0" w:afterAutospacing="0"/>
                            <w:jc w:val="center"/>
                          </w:pPr>
                          <w:r>
                            <w:rPr>
                              <w:rFonts w:asciiTheme="minorHAnsi" w:hAnsi="Calibri" w:cstheme="minorBidi"/>
                              <w:b/>
                              <w:bCs/>
                              <w:i/>
                              <w:iCs/>
                              <w:color w:val="000000" w:themeColor="dark1"/>
                              <w:kern w:val="24"/>
                              <w:sz w:val="20"/>
                              <w:szCs w:val="20"/>
                              <w:lang w:val="es-ES"/>
                            </w:rPr>
                            <w:t>Creado mediante Decreto Nº 252 abril 12 2005</w:t>
                          </w:r>
                        </w:p>
                        <w:p w14:paraId="6C0747B4" w14:textId="3A87F8F6" w:rsidR="00D204D8" w:rsidRDefault="00D204D8" w:rsidP="00E01D64">
                          <w:pPr>
                            <w:pStyle w:val="NormalWeb"/>
                            <w:spacing w:before="0" w:beforeAutospacing="0" w:after="0" w:afterAutospacing="0"/>
                            <w:jc w:val="center"/>
                          </w:pPr>
                          <w:r>
                            <w:rPr>
                              <w:rFonts w:asciiTheme="minorHAnsi" w:hAnsi="Calibri" w:cstheme="minorBidi"/>
                              <w:b/>
                              <w:bCs/>
                              <w:i/>
                              <w:iCs/>
                              <w:color w:val="000000" w:themeColor="dark1"/>
                              <w:kern w:val="24"/>
                              <w:sz w:val="20"/>
                              <w:szCs w:val="20"/>
                              <w:lang w:val="es-ES"/>
                            </w:rPr>
                            <w:t xml:space="preserve">Aprobado Mediante </w:t>
                          </w:r>
                          <w:r w:rsidR="00B64817">
                            <w:rPr>
                              <w:rFonts w:hAnsi="Calibri"/>
                              <w:b/>
                              <w:bCs/>
                              <w:i/>
                              <w:iCs/>
                              <w:color w:val="000000" w:themeColor="dark1"/>
                              <w:kern w:val="24"/>
                              <w:sz w:val="20"/>
                              <w:szCs w:val="20"/>
                              <w:lang w:val="es-ES"/>
                            </w:rPr>
                            <w:t>Resoluci</w:t>
                          </w:r>
                          <w:r w:rsidR="00B64817">
                            <w:rPr>
                              <w:rFonts w:hAnsi="Calibri"/>
                              <w:b/>
                              <w:bCs/>
                              <w:i/>
                              <w:iCs/>
                              <w:color w:val="000000" w:themeColor="dark1"/>
                              <w:kern w:val="24"/>
                              <w:sz w:val="20"/>
                              <w:szCs w:val="20"/>
                              <w:lang w:val="es-ES"/>
                            </w:rPr>
                            <w:t>ó</w:t>
                          </w:r>
                          <w:r w:rsidR="00B64817">
                            <w:rPr>
                              <w:rFonts w:hAnsi="Calibri"/>
                              <w:b/>
                              <w:bCs/>
                              <w:i/>
                              <w:iCs/>
                              <w:color w:val="000000" w:themeColor="dark1"/>
                              <w:kern w:val="24"/>
                              <w:sz w:val="20"/>
                              <w:szCs w:val="20"/>
                              <w:lang w:val="es-ES"/>
                            </w:rPr>
                            <w:t>n N</w:t>
                          </w:r>
                          <w:r w:rsidR="00B64817">
                            <w:rPr>
                              <w:rFonts w:hAnsi="Calibri"/>
                              <w:b/>
                              <w:bCs/>
                              <w:i/>
                              <w:iCs/>
                              <w:color w:val="000000" w:themeColor="dark1"/>
                              <w:kern w:val="24"/>
                              <w:sz w:val="20"/>
                              <w:szCs w:val="20"/>
                              <w:lang w:val="es-ES"/>
                            </w:rPr>
                            <w:t>º</w:t>
                          </w:r>
                          <w:r w:rsidR="00B64817">
                            <w:rPr>
                              <w:rFonts w:hAnsi="Calibri"/>
                              <w:b/>
                              <w:bCs/>
                              <w:i/>
                              <w:iCs/>
                              <w:color w:val="000000" w:themeColor="dark1"/>
                              <w:kern w:val="24"/>
                              <w:sz w:val="20"/>
                              <w:szCs w:val="20"/>
                              <w:lang w:val="es-ES"/>
                            </w:rPr>
                            <w:t xml:space="preserve"> 007076 de </w:t>
                          </w:r>
                          <w:r w:rsidR="00BE7E9C">
                            <w:rPr>
                              <w:rFonts w:hAnsi="Calibri"/>
                              <w:b/>
                              <w:bCs/>
                              <w:i/>
                              <w:iCs/>
                              <w:color w:val="000000" w:themeColor="dark1"/>
                              <w:kern w:val="24"/>
                              <w:sz w:val="20"/>
                              <w:szCs w:val="20"/>
                              <w:lang w:val="es-ES"/>
                            </w:rPr>
                            <w:t>noviembre</w:t>
                          </w:r>
                          <w:r w:rsidR="00B64817">
                            <w:rPr>
                              <w:rFonts w:hAnsi="Calibri"/>
                              <w:b/>
                              <w:bCs/>
                              <w:i/>
                              <w:iCs/>
                              <w:color w:val="000000" w:themeColor="dark1"/>
                              <w:kern w:val="24"/>
                              <w:sz w:val="20"/>
                              <w:szCs w:val="20"/>
                              <w:lang w:val="es-ES"/>
                            </w:rPr>
                            <w:t xml:space="preserve"> 10 de 2023</w:t>
                          </w:r>
                        </w:p>
                        <w:p w14:paraId="6E56C830" w14:textId="77777777" w:rsidR="00D204D8" w:rsidRDefault="00D204D8" w:rsidP="00E01D64">
                          <w:pPr>
                            <w:pStyle w:val="NormalWeb"/>
                            <w:spacing w:before="0" w:beforeAutospacing="0" w:after="0" w:afterAutospacing="0"/>
                            <w:jc w:val="center"/>
                            <w:rPr>
                              <w:rFonts w:asciiTheme="minorHAnsi" w:hAnsi="Calibri" w:cstheme="minorBidi"/>
                              <w:color w:val="000000" w:themeColor="dark1"/>
                              <w:kern w:val="24"/>
                              <w:sz w:val="20"/>
                              <w:szCs w:val="20"/>
                              <w:lang w:val="es-ES"/>
                            </w:rPr>
                          </w:pPr>
                          <w:r>
                            <w:rPr>
                              <w:rFonts w:asciiTheme="minorHAnsi" w:hAnsi="Calibri" w:cstheme="minorBidi"/>
                              <w:color w:val="000000" w:themeColor="dark1"/>
                              <w:kern w:val="24"/>
                              <w:sz w:val="20"/>
                              <w:szCs w:val="20"/>
                              <w:lang w:val="es-ES"/>
                            </w:rPr>
                            <w:t>DANE: 254385000130            NIT: 900203333-4</w:t>
                          </w:r>
                        </w:p>
                        <w:p w14:paraId="124AC6C3" w14:textId="77777777" w:rsidR="00D204D8" w:rsidRDefault="00D204D8" w:rsidP="00AB514F">
                          <w:pPr>
                            <w:pStyle w:val="NormalWeb"/>
                            <w:spacing w:before="0" w:beforeAutospacing="0" w:after="0" w:afterAutospacing="0"/>
                            <w:jc w:val="center"/>
                            <w:rPr>
                              <w:rFonts w:asciiTheme="minorHAnsi" w:hAnsi="Calibri" w:cstheme="minorBidi"/>
                              <w:color w:val="000000" w:themeColor="dark1"/>
                              <w:kern w:val="24"/>
                              <w:sz w:val="20"/>
                              <w:szCs w:val="20"/>
                              <w:lang w:val="es-ES"/>
                            </w:rPr>
                          </w:pPr>
                        </w:p>
                        <w:p w14:paraId="59B7DAEA" w14:textId="77777777" w:rsidR="00D204D8" w:rsidRDefault="00D204D8" w:rsidP="00AB514F">
                          <w:pPr>
                            <w:pStyle w:val="NormalWeb"/>
                            <w:spacing w:before="0" w:beforeAutospacing="0" w:after="0" w:afterAutospacing="0"/>
                            <w:jc w:val="cente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2EA3B838" id="7 Rectángulo redondeado" o:spid="_x0000_s1026" style="position:absolute;margin-left:-59.45pt;margin-top:-15.2pt;width:562.65pt;height:1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" fillcolor="white [3201]" strokecolor="#f79646 [3209]" strokeweight="2pt">
              <v:textbox>
                <w:txbxContent>
                  <w:p w14:paraId="71CC773D" w14:textId="77777777" w:rsidR="00D204D8" w:rsidRDefault="00D204D8" w:rsidP="00E01D64">
                    <w:pPr>
                      <w:pStyle w:val="NormalWeb"/>
                      <w:spacing w:before="0" w:beforeAutospacing="0" w:after="0" w:afterAutospacing="0"/>
                      <w:jc w:val="center"/>
                      <w:rPr>
                        <w:rFonts w:asciiTheme="minorHAnsi" w:hAnsi="Calibri" w:cstheme="minorBidi"/>
                        <w:b/>
                        <w:bCs/>
                        <w:color w:val="000000" w:themeColor="dark1"/>
                        <w:kern w:val="24"/>
                        <w:sz w:val="20"/>
                        <w:szCs w:val="20"/>
                        <w:lang w:val="es-ES"/>
                      </w:rPr>
                    </w:pPr>
                    <w:r>
                      <w:rPr>
                        <w:rFonts w:asciiTheme="minorHAnsi" w:hAnsi="Calibri" w:cstheme="minorBidi"/>
                        <w:b/>
                        <w:bCs/>
                        <w:color w:val="000000" w:themeColor="dark1"/>
                        <w:kern w:val="24"/>
                        <w:sz w:val="20"/>
                        <w:szCs w:val="20"/>
                        <w:lang w:val="es-ES"/>
                      </w:rPr>
                      <w:t xml:space="preserve">REPÚBLICA DE COLOMBIA </w:t>
                    </w:r>
                  </w:p>
                  <w:p w14:paraId="4C074DD4" w14:textId="77777777" w:rsidR="00D204D8" w:rsidRDefault="00D204D8" w:rsidP="00E01D64">
                    <w:pPr>
                      <w:pStyle w:val="NormalWeb"/>
                      <w:spacing w:before="0" w:beforeAutospacing="0" w:after="0" w:afterAutospacing="0"/>
                      <w:jc w:val="center"/>
                    </w:pPr>
                    <w:r>
                      <w:rPr>
                        <w:rFonts w:asciiTheme="minorHAnsi" w:hAnsi="Calibri" w:cstheme="minorBidi"/>
                        <w:b/>
                        <w:bCs/>
                        <w:color w:val="000000" w:themeColor="dark1"/>
                        <w:kern w:val="24"/>
                        <w:sz w:val="20"/>
                        <w:szCs w:val="20"/>
                        <w:lang w:val="es-ES"/>
                      </w:rPr>
                      <w:t xml:space="preserve">DEPARTAMENTO NORTE DE SANTANDER </w:t>
                    </w:r>
                  </w:p>
                  <w:p w14:paraId="4F41AE55" w14:textId="4824F7BB" w:rsidR="00D204D8" w:rsidRDefault="00574F6D" w:rsidP="00E01D64">
                    <w:pPr>
                      <w:pStyle w:val="NormalWeb"/>
                      <w:spacing w:before="0" w:beforeAutospacing="0" w:after="0" w:afterAutospacing="0"/>
                      <w:jc w:val="center"/>
                      <w:rPr>
                        <w:rFonts w:asciiTheme="minorHAnsi" w:hAnsi="Calibri" w:cstheme="minorBidi"/>
                        <w:b/>
                        <w:bCs/>
                        <w:color w:val="000000" w:themeColor="dark1"/>
                        <w:kern w:val="24"/>
                        <w:sz w:val="20"/>
                        <w:szCs w:val="20"/>
                        <w:lang w:val="es-ES"/>
                      </w:rPr>
                    </w:pPr>
                    <w:r>
                      <w:rPr>
                        <w:rFonts w:asciiTheme="minorHAnsi" w:hAnsi="Calibri" w:cstheme="minorBidi"/>
                        <w:b/>
                        <w:bCs/>
                        <w:color w:val="000000" w:themeColor="dark1"/>
                        <w:kern w:val="24"/>
                        <w:sz w:val="20"/>
                        <w:szCs w:val="20"/>
                        <w:lang w:val="es-ES"/>
                      </w:rPr>
                      <w:t>INSTITUCIÓN EDUCATIVA</w:t>
                    </w:r>
                    <w:r w:rsidR="00D204D8">
                      <w:rPr>
                        <w:rFonts w:asciiTheme="minorHAnsi" w:hAnsi="Calibri" w:cstheme="minorBidi"/>
                        <w:b/>
                        <w:bCs/>
                        <w:color w:val="000000" w:themeColor="dark1"/>
                        <w:kern w:val="24"/>
                        <w:sz w:val="20"/>
                        <w:szCs w:val="20"/>
                        <w:lang w:val="es-ES"/>
                      </w:rPr>
                      <w:t xml:space="preserve"> RURAL LEÓN XIII    </w:t>
                    </w:r>
                  </w:p>
                  <w:p w14:paraId="25C9D76F" w14:textId="77777777" w:rsidR="00D204D8" w:rsidRDefault="00D204D8" w:rsidP="00E01D64">
                    <w:pPr>
                      <w:pStyle w:val="NormalWeb"/>
                      <w:spacing w:before="0" w:beforeAutospacing="0" w:after="0" w:afterAutospacing="0"/>
                      <w:jc w:val="center"/>
                    </w:pPr>
                    <w:r>
                      <w:rPr>
                        <w:rFonts w:asciiTheme="minorHAnsi" w:hAnsi="Calibri" w:cstheme="minorBidi"/>
                        <w:b/>
                        <w:bCs/>
                        <w:color w:val="000000" w:themeColor="dark1"/>
                        <w:kern w:val="24"/>
                        <w:sz w:val="20"/>
                        <w:szCs w:val="20"/>
                        <w:lang w:val="es-ES"/>
                      </w:rPr>
                      <w:t>MUNICIPIO LA ESPERANZA</w:t>
                    </w:r>
                  </w:p>
                  <w:p w14:paraId="4B5A8E06" w14:textId="6EAA4ABA" w:rsidR="00D204D8" w:rsidRDefault="00D204D8" w:rsidP="00E01D64">
                    <w:pPr>
                      <w:pStyle w:val="NormalWeb"/>
                      <w:spacing w:before="0" w:beforeAutospacing="0" w:after="0" w:afterAutospacing="0"/>
                      <w:jc w:val="center"/>
                    </w:pPr>
                    <w:r>
                      <w:rPr>
                        <w:rFonts w:asciiTheme="minorHAnsi" w:hAnsi="Calibri" w:cstheme="minorBidi"/>
                        <w:b/>
                        <w:bCs/>
                        <w:i/>
                        <w:iCs/>
                        <w:color w:val="000000" w:themeColor="dark1"/>
                        <w:kern w:val="24"/>
                        <w:sz w:val="20"/>
                        <w:szCs w:val="20"/>
                        <w:lang w:val="es-ES"/>
                      </w:rPr>
                      <w:t>Creado mediante Decreto Nº 252 abril 12 2005</w:t>
                    </w:r>
                  </w:p>
                  <w:p w14:paraId="6C0747B4" w14:textId="3A87F8F6" w:rsidR="00D204D8" w:rsidRDefault="00D204D8" w:rsidP="00E01D64">
                    <w:pPr>
                      <w:pStyle w:val="NormalWeb"/>
                      <w:spacing w:before="0" w:beforeAutospacing="0" w:after="0" w:afterAutospacing="0"/>
                      <w:jc w:val="center"/>
                    </w:pPr>
                    <w:r>
                      <w:rPr>
                        <w:rFonts w:asciiTheme="minorHAnsi" w:hAnsi="Calibri" w:cstheme="minorBidi"/>
                        <w:b/>
                        <w:bCs/>
                        <w:i/>
                        <w:iCs/>
                        <w:color w:val="000000" w:themeColor="dark1"/>
                        <w:kern w:val="24"/>
                        <w:sz w:val="20"/>
                        <w:szCs w:val="20"/>
                        <w:lang w:val="es-ES"/>
                      </w:rPr>
                      <w:t xml:space="preserve">Aprobado Mediante </w:t>
                    </w:r>
                    <w:r w:rsidR="00B64817">
                      <w:rPr>
                        <w:rFonts w:hAnsi="Calibri"/>
                        <w:b/>
                        <w:bCs/>
                        <w:i/>
                        <w:iCs/>
                        <w:color w:val="000000" w:themeColor="dark1"/>
                        <w:kern w:val="24"/>
                        <w:sz w:val="20"/>
                        <w:szCs w:val="20"/>
                        <w:lang w:val="es-ES"/>
                      </w:rPr>
                      <w:t>Resoluci</w:t>
                    </w:r>
                    <w:r w:rsidR="00B64817">
                      <w:rPr>
                        <w:rFonts w:hAnsi="Calibri"/>
                        <w:b/>
                        <w:bCs/>
                        <w:i/>
                        <w:iCs/>
                        <w:color w:val="000000" w:themeColor="dark1"/>
                        <w:kern w:val="24"/>
                        <w:sz w:val="20"/>
                        <w:szCs w:val="20"/>
                        <w:lang w:val="es-ES"/>
                      </w:rPr>
                      <w:t>ó</w:t>
                    </w:r>
                    <w:r w:rsidR="00B64817">
                      <w:rPr>
                        <w:rFonts w:hAnsi="Calibri"/>
                        <w:b/>
                        <w:bCs/>
                        <w:i/>
                        <w:iCs/>
                        <w:color w:val="000000" w:themeColor="dark1"/>
                        <w:kern w:val="24"/>
                        <w:sz w:val="20"/>
                        <w:szCs w:val="20"/>
                        <w:lang w:val="es-ES"/>
                      </w:rPr>
                      <w:t>n N</w:t>
                    </w:r>
                    <w:r w:rsidR="00B64817">
                      <w:rPr>
                        <w:rFonts w:hAnsi="Calibri"/>
                        <w:b/>
                        <w:bCs/>
                        <w:i/>
                        <w:iCs/>
                        <w:color w:val="000000" w:themeColor="dark1"/>
                        <w:kern w:val="24"/>
                        <w:sz w:val="20"/>
                        <w:szCs w:val="20"/>
                        <w:lang w:val="es-ES"/>
                      </w:rPr>
                      <w:t>º</w:t>
                    </w:r>
                    <w:r w:rsidR="00B64817">
                      <w:rPr>
                        <w:rFonts w:hAnsi="Calibri"/>
                        <w:b/>
                        <w:bCs/>
                        <w:i/>
                        <w:iCs/>
                        <w:color w:val="000000" w:themeColor="dark1"/>
                        <w:kern w:val="24"/>
                        <w:sz w:val="20"/>
                        <w:szCs w:val="20"/>
                        <w:lang w:val="es-ES"/>
                      </w:rPr>
                      <w:t xml:space="preserve"> 007076 de </w:t>
                    </w:r>
                    <w:r w:rsidR="00BE7E9C">
                      <w:rPr>
                        <w:rFonts w:hAnsi="Calibri"/>
                        <w:b/>
                        <w:bCs/>
                        <w:i/>
                        <w:iCs/>
                        <w:color w:val="000000" w:themeColor="dark1"/>
                        <w:kern w:val="24"/>
                        <w:sz w:val="20"/>
                        <w:szCs w:val="20"/>
                        <w:lang w:val="es-ES"/>
                      </w:rPr>
                      <w:t>noviembre</w:t>
                    </w:r>
                    <w:r w:rsidR="00B64817">
                      <w:rPr>
                        <w:rFonts w:hAnsi="Calibri"/>
                        <w:b/>
                        <w:bCs/>
                        <w:i/>
                        <w:iCs/>
                        <w:color w:val="000000" w:themeColor="dark1"/>
                        <w:kern w:val="24"/>
                        <w:sz w:val="20"/>
                        <w:szCs w:val="20"/>
                        <w:lang w:val="es-ES"/>
                      </w:rPr>
                      <w:t xml:space="preserve"> 10 de 2023</w:t>
                    </w:r>
                  </w:p>
                  <w:p w14:paraId="6E56C830" w14:textId="77777777" w:rsidR="00D204D8" w:rsidRDefault="00D204D8" w:rsidP="00E01D64">
                    <w:pPr>
                      <w:pStyle w:val="NormalWeb"/>
                      <w:spacing w:before="0" w:beforeAutospacing="0" w:after="0" w:afterAutospacing="0"/>
                      <w:jc w:val="center"/>
                      <w:rPr>
                        <w:rFonts w:asciiTheme="minorHAnsi" w:hAnsi="Calibri" w:cstheme="minorBidi"/>
                        <w:color w:val="000000" w:themeColor="dark1"/>
                        <w:kern w:val="24"/>
                        <w:sz w:val="20"/>
                        <w:szCs w:val="20"/>
                        <w:lang w:val="es-ES"/>
                      </w:rPr>
                    </w:pPr>
                    <w:r>
                      <w:rPr>
                        <w:rFonts w:asciiTheme="minorHAnsi" w:hAnsi="Calibri" w:cstheme="minorBidi"/>
                        <w:color w:val="000000" w:themeColor="dark1"/>
                        <w:kern w:val="24"/>
                        <w:sz w:val="20"/>
                        <w:szCs w:val="20"/>
                        <w:lang w:val="es-ES"/>
                      </w:rPr>
                      <w:t>DANE: 254385000130            NIT: 900203333-4</w:t>
                    </w:r>
                  </w:p>
                  <w:p w14:paraId="124AC6C3" w14:textId="77777777" w:rsidR="00D204D8" w:rsidRDefault="00D204D8" w:rsidP="00AB514F">
                    <w:pPr>
                      <w:pStyle w:val="NormalWeb"/>
                      <w:spacing w:before="0" w:beforeAutospacing="0" w:after="0" w:afterAutospacing="0"/>
                      <w:jc w:val="center"/>
                      <w:rPr>
                        <w:rFonts w:asciiTheme="minorHAnsi" w:hAnsi="Calibri" w:cstheme="minorBidi"/>
                        <w:color w:val="000000" w:themeColor="dark1"/>
                        <w:kern w:val="24"/>
                        <w:sz w:val="20"/>
                        <w:szCs w:val="20"/>
                        <w:lang w:val="es-ES"/>
                      </w:rPr>
                    </w:pPr>
                  </w:p>
                  <w:p w14:paraId="59B7DAEA" w14:textId="77777777" w:rsidR="00D204D8" w:rsidRDefault="00D204D8" w:rsidP="00AB514F">
                    <w:pPr>
                      <w:pStyle w:val="NormalWeb"/>
                      <w:spacing w:before="0" w:beforeAutospacing="0" w:after="0" w:afterAutospacing="0"/>
                      <w:jc w:val="center"/>
                    </w:pPr>
                  </w:p>
                </w:txbxContent>
              </v:textbox>
            </v:roundrect>
          </w:pict>
        </mc:Fallback>
      </mc:AlternateContent>
    </w:r>
    <w:r w:rsidRPr="00AB514F">
      <w:rPr>
        <w:noProof/>
        <w:lang w:eastAsia="es-CO"/>
      </w:rPr>
      <w:drawing>
        <wp:anchor distT="0" distB="0" distL="114300" distR="114300" simplePos="0" relativeHeight="251659264" behindDoc="0" locked="0" layoutInCell="1" allowOverlap="1" wp14:anchorId="1D0FC6F2" wp14:editId="54E8A476">
          <wp:simplePos x="0" y="0"/>
          <wp:positionH relativeFrom="column">
            <wp:posOffset>5125036</wp:posOffset>
          </wp:positionH>
          <wp:positionV relativeFrom="paragraph">
            <wp:posOffset>8206</wp:posOffset>
          </wp:positionV>
          <wp:extent cx="933450" cy="952500"/>
          <wp:effectExtent l="0" t="0" r="0" b="0"/>
          <wp:wrapNone/>
          <wp:docPr id="10" name="9 Imagen" descr="Escudo%20de%20Colombia"/>
          <wp:cNvGraphicFramePr/>
          <a:graphic xmlns:a="http://schemas.openxmlformats.org/drawingml/2006/main">
            <a:graphicData uri="http://schemas.openxmlformats.org/drawingml/2006/picture">
              <pic:pic xmlns:pic="http://schemas.openxmlformats.org/drawingml/2006/picture">
                <pic:nvPicPr>
                  <pic:cNvPr id="10" name="9 Imagen" descr="Escudo%20de%20Colombia"/>
                  <pic:cNvPicPr/>
                </pic:nvPicPr>
                <pic:blipFill>
                  <a:blip r:embed="rId2" cstate="print"/>
                  <a:srcRect/>
                  <a:stretch>
                    <a:fillRect/>
                  </a:stretch>
                </pic:blipFill>
                <pic:spPr bwMode="auto">
                  <a:xfrm>
                    <a:off x="0" y="0"/>
                    <a:ext cx="933450" cy="9525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A298518" w14:textId="165DF4D9" w:rsidR="008819E7" w:rsidRDefault="008819E7">
    <w:pPr>
      <w:pStyle w:val="Encabezado"/>
    </w:pPr>
  </w:p>
  <w:p w14:paraId="1F78A39D" w14:textId="4FDB32FC" w:rsidR="008819E7" w:rsidRDefault="008819E7">
    <w:pPr>
      <w:pStyle w:val="Encabezado"/>
    </w:pPr>
  </w:p>
  <w:p w14:paraId="3C16D333" w14:textId="100ABC86" w:rsidR="008819E7" w:rsidRDefault="008819E7">
    <w:pPr>
      <w:pStyle w:val="Encabezado"/>
    </w:pPr>
  </w:p>
  <w:p w14:paraId="71C24F82" w14:textId="670FE497" w:rsidR="008819E7" w:rsidRDefault="008819E7">
    <w:pPr>
      <w:pStyle w:val="Encabezado"/>
    </w:pPr>
  </w:p>
  <w:p w14:paraId="7AC4F51B" w14:textId="11600D02" w:rsidR="008819E7" w:rsidRDefault="008819E7">
    <w:pPr>
      <w:pStyle w:val="Encabezado"/>
    </w:pPr>
  </w:p>
  <w:bookmarkEnd w:id="0"/>
  <w:bookmarkEnd w:id="1"/>
  <w:p w14:paraId="3D8F956D" w14:textId="48B8DE27" w:rsidR="00D204D8" w:rsidRDefault="00D204D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E7192"/>
    <w:multiLevelType w:val="multilevel"/>
    <w:tmpl w:val="914C8DAE"/>
    <w:lvl w:ilvl="0">
      <w:start w:val="1"/>
      <w:numFmt w:val="bullet"/>
      <w:lvlText w:val=""/>
      <w:lvlJc w:val="left"/>
      <w:pPr>
        <w:tabs>
          <w:tab w:val="num" w:pos="241"/>
        </w:tabs>
        <w:ind w:left="241" w:hanging="360"/>
      </w:pPr>
      <w:rPr>
        <w:rFonts w:ascii="Symbol" w:hAnsi="Symbol" w:hint="default"/>
        <w:sz w:val="20"/>
      </w:rPr>
    </w:lvl>
    <w:lvl w:ilvl="1" w:tentative="1">
      <w:start w:val="1"/>
      <w:numFmt w:val="bullet"/>
      <w:lvlText w:val="o"/>
      <w:lvlJc w:val="left"/>
      <w:pPr>
        <w:tabs>
          <w:tab w:val="num" w:pos="961"/>
        </w:tabs>
        <w:ind w:left="961" w:hanging="360"/>
      </w:pPr>
      <w:rPr>
        <w:rFonts w:ascii="Courier New" w:hAnsi="Courier New" w:hint="default"/>
        <w:sz w:val="20"/>
      </w:rPr>
    </w:lvl>
    <w:lvl w:ilvl="2" w:tentative="1">
      <w:start w:val="1"/>
      <w:numFmt w:val="bullet"/>
      <w:lvlText w:val=""/>
      <w:lvlJc w:val="left"/>
      <w:pPr>
        <w:tabs>
          <w:tab w:val="num" w:pos="1681"/>
        </w:tabs>
        <w:ind w:left="1681" w:hanging="360"/>
      </w:pPr>
      <w:rPr>
        <w:rFonts w:ascii="Wingdings" w:hAnsi="Wingdings" w:hint="default"/>
        <w:sz w:val="20"/>
      </w:rPr>
    </w:lvl>
    <w:lvl w:ilvl="3" w:tentative="1">
      <w:start w:val="1"/>
      <w:numFmt w:val="bullet"/>
      <w:lvlText w:val=""/>
      <w:lvlJc w:val="left"/>
      <w:pPr>
        <w:tabs>
          <w:tab w:val="num" w:pos="2401"/>
        </w:tabs>
        <w:ind w:left="2401" w:hanging="360"/>
      </w:pPr>
      <w:rPr>
        <w:rFonts w:ascii="Wingdings" w:hAnsi="Wingdings" w:hint="default"/>
        <w:sz w:val="20"/>
      </w:rPr>
    </w:lvl>
    <w:lvl w:ilvl="4" w:tentative="1">
      <w:start w:val="1"/>
      <w:numFmt w:val="bullet"/>
      <w:lvlText w:val=""/>
      <w:lvlJc w:val="left"/>
      <w:pPr>
        <w:tabs>
          <w:tab w:val="num" w:pos="3121"/>
        </w:tabs>
        <w:ind w:left="3121" w:hanging="360"/>
      </w:pPr>
      <w:rPr>
        <w:rFonts w:ascii="Wingdings" w:hAnsi="Wingdings" w:hint="default"/>
        <w:sz w:val="20"/>
      </w:rPr>
    </w:lvl>
    <w:lvl w:ilvl="5" w:tentative="1">
      <w:start w:val="1"/>
      <w:numFmt w:val="bullet"/>
      <w:lvlText w:val=""/>
      <w:lvlJc w:val="left"/>
      <w:pPr>
        <w:tabs>
          <w:tab w:val="num" w:pos="3841"/>
        </w:tabs>
        <w:ind w:left="3841" w:hanging="360"/>
      </w:pPr>
      <w:rPr>
        <w:rFonts w:ascii="Wingdings" w:hAnsi="Wingdings" w:hint="default"/>
        <w:sz w:val="20"/>
      </w:rPr>
    </w:lvl>
    <w:lvl w:ilvl="6" w:tentative="1">
      <w:start w:val="1"/>
      <w:numFmt w:val="bullet"/>
      <w:lvlText w:val=""/>
      <w:lvlJc w:val="left"/>
      <w:pPr>
        <w:tabs>
          <w:tab w:val="num" w:pos="4561"/>
        </w:tabs>
        <w:ind w:left="4561" w:hanging="360"/>
      </w:pPr>
      <w:rPr>
        <w:rFonts w:ascii="Wingdings" w:hAnsi="Wingdings" w:hint="default"/>
        <w:sz w:val="20"/>
      </w:rPr>
    </w:lvl>
    <w:lvl w:ilvl="7" w:tentative="1">
      <w:start w:val="1"/>
      <w:numFmt w:val="bullet"/>
      <w:lvlText w:val=""/>
      <w:lvlJc w:val="left"/>
      <w:pPr>
        <w:tabs>
          <w:tab w:val="num" w:pos="5281"/>
        </w:tabs>
        <w:ind w:left="5281" w:hanging="360"/>
      </w:pPr>
      <w:rPr>
        <w:rFonts w:ascii="Wingdings" w:hAnsi="Wingdings" w:hint="default"/>
        <w:sz w:val="20"/>
      </w:rPr>
    </w:lvl>
    <w:lvl w:ilvl="8" w:tentative="1">
      <w:start w:val="1"/>
      <w:numFmt w:val="bullet"/>
      <w:lvlText w:val=""/>
      <w:lvlJc w:val="left"/>
      <w:pPr>
        <w:tabs>
          <w:tab w:val="num" w:pos="6001"/>
        </w:tabs>
        <w:ind w:left="6001" w:hanging="360"/>
      </w:pPr>
      <w:rPr>
        <w:rFonts w:ascii="Wingdings" w:hAnsi="Wingdings" w:hint="default"/>
        <w:sz w:val="20"/>
      </w:rPr>
    </w:lvl>
  </w:abstractNum>
  <w:abstractNum w:abstractNumId="1" w15:restartNumberingAfterBreak="0">
    <w:nsid w:val="11AB016F"/>
    <w:multiLevelType w:val="hybridMultilevel"/>
    <w:tmpl w:val="CF4A0A52"/>
    <w:lvl w:ilvl="0" w:tplc="0409000D">
      <w:start w:val="1"/>
      <w:numFmt w:val="bullet"/>
      <w:lvlText w:val=""/>
      <w:lvlJc w:val="left"/>
      <w:pPr>
        <w:ind w:left="720" w:hanging="360"/>
      </w:pPr>
      <w:rPr>
        <w:rFonts w:ascii="Wingdings" w:hAnsi="Wingdings" w:hint="default"/>
      </w:rPr>
    </w:lvl>
    <w:lvl w:ilvl="1" w:tplc="5F164B12">
      <w:numFmt w:val="bullet"/>
      <w:lvlText w:val=""/>
      <w:lvlJc w:val="left"/>
      <w:pPr>
        <w:ind w:left="1500" w:hanging="420"/>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07080D"/>
    <w:multiLevelType w:val="hybridMultilevel"/>
    <w:tmpl w:val="08B8CA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07E6A"/>
    <w:multiLevelType w:val="hybridMultilevel"/>
    <w:tmpl w:val="3D262E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81A51C8"/>
    <w:multiLevelType w:val="hybridMultilevel"/>
    <w:tmpl w:val="76A61C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B7E61BF"/>
    <w:multiLevelType w:val="hybridMultilevel"/>
    <w:tmpl w:val="64D002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E280939"/>
    <w:multiLevelType w:val="hybridMultilevel"/>
    <w:tmpl w:val="E1E6ED48"/>
    <w:lvl w:ilvl="0" w:tplc="0C0A000B">
      <w:start w:val="1"/>
      <w:numFmt w:val="bullet"/>
      <w:lvlText w:val=""/>
      <w:lvlJc w:val="left"/>
      <w:pPr>
        <w:ind w:left="502" w:hanging="360"/>
      </w:pPr>
      <w:rPr>
        <w:rFonts w:ascii="Wingdings" w:hAnsi="Wingdings"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7" w15:restartNumberingAfterBreak="0">
    <w:nsid w:val="20D006E4"/>
    <w:multiLevelType w:val="hybridMultilevel"/>
    <w:tmpl w:val="F96C35B6"/>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4964DCA"/>
    <w:multiLevelType w:val="multilevel"/>
    <w:tmpl w:val="FBCC6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273DD8"/>
    <w:multiLevelType w:val="hybridMultilevel"/>
    <w:tmpl w:val="DA46548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B9072D6"/>
    <w:multiLevelType w:val="hybridMultilevel"/>
    <w:tmpl w:val="996089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0124C4"/>
    <w:multiLevelType w:val="hybridMultilevel"/>
    <w:tmpl w:val="0144075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36522C3E"/>
    <w:multiLevelType w:val="multilevel"/>
    <w:tmpl w:val="F340A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3A4A18"/>
    <w:multiLevelType w:val="hybridMultilevel"/>
    <w:tmpl w:val="699267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B5BA5"/>
    <w:multiLevelType w:val="hybridMultilevel"/>
    <w:tmpl w:val="3D380B2A"/>
    <w:lvl w:ilvl="0" w:tplc="240A000D">
      <w:start w:val="1"/>
      <w:numFmt w:val="bullet"/>
      <w:lvlText w:val=""/>
      <w:lvlJc w:val="left"/>
      <w:pPr>
        <w:ind w:left="831" w:hanging="360"/>
      </w:pPr>
      <w:rPr>
        <w:rFonts w:ascii="Wingdings" w:hAnsi="Wingdings" w:hint="default"/>
      </w:rPr>
    </w:lvl>
    <w:lvl w:ilvl="1" w:tplc="240A0003" w:tentative="1">
      <w:start w:val="1"/>
      <w:numFmt w:val="bullet"/>
      <w:lvlText w:val="o"/>
      <w:lvlJc w:val="left"/>
      <w:pPr>
        <w:ind w:left="1551" w:hanging="360"/>
      </w:pPr>
      <w:rPr>
        <w:rFonts w:ascii="Courier New" w:hAnsi="Courier New" w:cs="Courier New" w:hint="default"/>
      </w:rPr>
    </w:lvl>
    <w:lvl w:ilvl="2" w:tplc="240A0005" w:tentative="1">
      <w:start w:val="1"/>
      <w:numFmt w:val="bullet"/>
      <w:lvlText w:val=""/>
      <w:lvlJc w:val="left"/>
      <w:pPr>
        <w:ind w:left="2271" w:hanging="360"/>
      </w:pPr>
      <w:rPr>
        <w:rFonts w:ascii="Wingdings" w:hAnsi="Wingdings" w:hint="default"/>
      </w:rPr>
    </w:lvl>
    <w:lvl w:ilvl="3" w:tplc="240A0001" w:tentative="1">
      <w:start w:val="1"/>
      <w:numFmt w:val="bullet"/>
      <w:lvlText w:val=""/>
      <w:lvlJc w:val="left"/>
      <w:pPr>
        <w:ind w:left="2991" w:hanging="360"/>
      </w:pPr>
      <w:rPr>
        <w:rFonts w:ascii="Symbol" w:hAnsi="Symbol" w:hint="default"/>
      </w:rPr>
    </w:lvl>
    <w:lvl w:ilvl="4" w:tplc="240A0003" w:tentative="1">
      <w:start w:val="1"/>
      <w:numFmt w:val="bullet"/>
      <w:lvlText w:val="o"/>
      <w:lvlJc w:val="left"/>
      <w:pPr>
        <w:ind w:left="3711" w:hanging="360"/>
      </w:pPr>
      <w:rPr>
        <w:rFonts w:ascii="Courier New" w:hAnsi="Courier New" w:cs="Courier New" w:hint="default"/>
      </w:rPr>
    </w:lvl>
    <w:lvl w:ilvl="5" w:tplc="240A0005" w:tentative="1">
      <w:start w:val="1"/>
      <w:numFmt w:val="bullet"/>
      <w:lvlText w:val=""/>
      <w:lvlJc w:val="left"/>
      <w:pPr>
        <w:ind w:left="4431" w:hanging="360"/>
      </w:pPr>
      <w:rPr>
        <w:rFonts w:ascii="Wingdings" w:hAnsi="Wingdings" w:hint="default"/>
      </w:rPr>
    </w:lvl>
    <w:lvl w:ilvl="6" w:tplc="240A0001" w:tentative="1">
      <w:start w:val="1"/>
      <w:numFmt w:val="bullet"/>
      <w:lvlText w:val=""/>
      <w:lvlJc w:val="left"/>
      <w:pPr>
        <w:ind w:left="5151" w:hanging="360"/>
      </w:pPr>
      <w:rPr>
        <w:rFonts w:ascii="Symbol" w:hAnsi="Symbol" w:hint="default"/>
      </w:rPr>
    </w:lvl>
    <w:lvl w:ilvl="7" w:tplc="240A0003" w:tentative="1">
      <w:start w:val="1"/>
      <w:numFmt w:val="bullet"/>
      <w:lvlText w:val="o"/>
      <w:lvlJc w:val="left"/>
      <w:pPr>
        <w:ind w:left="5871" w:hanging="360"/>
      </w:pPr>
      <w:rPr>
        <w:rFonts w:ascii="Courier New" w:hAnsi="Courier New" w:cs="Courier New" w:hint="default"/>
      </w:rPr>
    </w:lvl>
    <w:lvl w:ilvl="8" w:tplc="240A0005" w:tentative="1">
      <w:start w:val="1"/>
      <w:numFmt w:val="bullet"/>
      <w:lvlText w:val=""/>
      <w:lvlJc w:val="left"/>
      <w:pPr>
        <w:ind w:left="6591" w:hanging="360"/>
      </w:pPr>
      <w:rPr>
        <w:rFonts w:ascii="Wingdings" w:hAnsi="Wingdings" w:hint="default"/>
      </w:rPr>
    </w:lvl>
  </w:abstractNum>
  <w:abstractNum w:abstractNumId="15" w15:restartNumberingAfterBreak="0">
    <w:nsid w:val="40A1123E"/>
    <w:multiLevelType w:val="multilevel"/>
    <w:tmpl w:val="29260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260E77"/>
    <w:multiLevelType w:val="hybridMultilevel"/>
    <w:tmpl w:val="235E4B50"/>
    <w:lvl w:ilvl="0" w:tplc="B9FEFB30">
      <w:numFmt w:val="bullet"/>
      <w:lvlText w:val=""/>
      <w:lvlJc w:val="left"/>
      <w:pPr>
        <w:ind w:left="839" w:hanging="360"/>
      </w:pPr>
      <w:rPr>
        <w:rFonts w:ascii="Symbol" w:eastAsia="Symbol" w:hAnsi="Symbol" w:cs="Symbol" w:hint="default"/>
        <w:b w:val="0"/>
        <w:bCs w:val="0"/>
        <w:i w:val="0"/>
        <w:iCs w:val="0"/>
        <w:spacing w:val="0"/>
        <w:w w:val="100"/>
        <w:sz w:val="24"/>
        <w:szCs w:val="24"/>
        <w:lang w:val="es-ES" w:eastAsia="en-US" w:bidi="ar-SA"/>
      </w:rPr>
    </w:lvl>
    <w:lvl w:ilvl="1" w:tplc="2186575A">
      <w:numFmt w:val="bullet"/>
      <w:lvlText w:val="•"/>
      <w:lvlJc w:val="left"/>
      <w:pPr>
        <w:ind w:left="1464" w:hanging="360"/>
      </w:pPr>
      <w:rPr>
        <w:rFonts w:hint="default"/>
        <w:lang w:val="es-ES" w:eastAsia="en-US" w:bidi="ar-SA"/>
      </w:rPr>
    </w:lvl>
    <w:lvl w:ilvl="2" w:tplc="6EE6C6E8">
      <w:numFmt w:val="bullet"/>
      <w:lvlText w:val="•"/>
      <w:lvlJc w:val="left"/>
      <w:pPr>
        <w:ind w:left="2088" w:hanging="360"/>
      </w:pPr>
      <w:rPr>
        <w:rFonts w:hint="default"/>
        <w:lang w:val="es-ES" w:eastAsia="en-US" w:bidi="ar-SA"/>
      </w:rPr>
    </w:lvl>
    <w:lvl w:ilvl="3" w:tplc="2DA20512">
      <w:numFmt w:val="bullet"/>
      <w:lvlText w:val="•"/>
      <w:lvlJc w:val="left"/>
      <w:pPr>
        <w:ind w:left="2712" w:hanging="360"/>
      </w:pPr>
      <w:rPr>
        <w:rFonts w:hint="default"/>
        <w:lang w:val="es-ES" w:eastAsia="en-US" w:bidi="ar-SA"/>
      </w:rPr>
    </w:lvl>
    <w:lvl w:ilvl="4" w:tplc="C964C008">
      <w:numFmt w:val="bullet"/>
      <w:lvlText w:val="•"/>
      <w:lvlJc w:val="left"/>
      <w:pPr>
        <w:ind w:left="3336" w:hanging="360"/>
      </w:pPr>
      <w:rPr>
        <w:rFonts w:hint="default"/>
        <w:lang w:val="es-ES" w:eastAsia="en-US" w:bidi="ar-SA"/>
      </w:rPr>
    </w:lvl>
    <w:lvl w:ilvl="5" w:tplc="A08ED618">
      <w:numFmt w:val="bullet"/>
      <w:lvlText w:val="•"/>
      <w:lvlJc w:val="left"/>
      <w:pPr>
        <w:ind w:left="3960" w:hanging="360"/>
      </w:pPr>
      <w:rPr>
        <w:rFonts w:hint="default"/>
        <w:lang w:val="es-ES" w:eastAsia="en-US" w:bidi="ar-SA"/>
      </w:rPr>
    </w:lvl>
    <w:lvl w:ilvl="6" w:tplc="E61439CA">
      <w:numFmt w:val="bullet"/>
      <w:lvlText w:val="•"/>
      <w:lvlJc w:val="left"/>
      <w:pPr>
        <w:ind w:left="4584" w:hanging="360"/>
      </w:pPr>
      <w:rPr>
        <w:rFonts w:hint="default"/>
        <w:lang w:val="es-ES" w:eastAsia="en-US" w:bidi="ar-SA"/>
      </w:rPr>
    </w:lvl>
    <w:lvl w:ilvl="7" w:tplc="8CBEE366">
      <w:numFmt w:val="bullet"/>
      <w:lvlText w:val="•"/>
      <w:lvlJc w:val="left"/>
      <w:pPr>
        <w:ind w:left="5208" w:hanging="360"/>
      </w:pPr>
      <w:rPr>
        <w:rFonts w:hint="default"/>
        <w:lang w:val="es-ES" w:eastAsia="en-US" w:bidi="ar-SA"/>
      </w:rPr>
    </w:lvl>
    <w:lvl w:ilvl="8" w:tplc="4A6A4CCC">
      <w:numFmt w:val="bullet"/>
      <w:lvlText w:val="•"/>
      <w:lvlJc w:val="left"/>
      <w:pPr>
        <w:ind w:left="5832" w:hanging="360"/>
      </w:pPr>
      <w:rPr>
        <w:rFonts w:hint="default"/>
        <w:lang w:val="es-ES" w:eastAsia="en-US" w:bidi="ar-SA"/>
      </w:rPr>
    </w:lvl>
  </w:abstractNum>
  <w:abstractNum w:abstractNumId="17" w15:restartNumberingAfterBreak="0">
    <w:nsid w:val="49853BF5"/>
    <w:multiLevelType w:val="multilevel"/>
    <w:tmpl w:val="C0C24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C73CC9"/>
    <w:multiLevelType w:val="hybridMultilevel"/>
    <w:tmpl w:val="BD1454C2"/>
    <w:lvl w:ilvl="0" w:tplc="69206E2A">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6A41F62"/>
    <w:multiLevelType w:val="hybridMultilevel"/>
    <w:tmpl w:val="53ECE9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E407E2"/>
    <w:multiLevelType w:val="hybridMultilevel"/>
    <w:tmpl w:val="3C84039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0CA0358"/>
    <w:multiLevelType w:val="hybridMultilevel"/>
    <w:tmpl w:val="C7DAA5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1B6488"/>
    <w:multiLevelType w:val="multilevel"/>
    <w:tmpl w:val="F9E2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B612E0"/>
    <w:multiLevelType w:val="multilevel"/>
    <w:tmpl w:val="832A5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FD4D8C"/>
    <w:multiLevelType w:val="multilevel"/>
    <w:tmpl w:val="80DE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E71B9F"/>
    <w:multiLevelType w:val="multilevel"/>
    <w:tmpl w:val="9D5E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18"/>
  </w:num>
  <w:num w:numId="4">
    <w:abstractNumId w:val="0"/>
  </w:num>
  <w:num w:numId="5">
    <w:abstractNumId w:val="8"/>
  </w:num>
  <w:num w:numId="6">
    <w:abstractNumId w:val="4"/>
  </w:num>
  <w:num w:numId="7">
    <w:abstractNumId w:val="11"/>
  </w:num>
  <w:num w:numId="8">
    <w:abstractNumId w:val="17"/>
  </w:num>
  <w:num w:numId="9">
    <w:abstractNumId w:val="24"/>
  </w:num>
  <w:num w:numId="10">
    <w:abstractNumId w:val="23"/>
  </w:num>
  <w:num w:numId="11">
    <w:abstractNumId w:val="25"/>
  </w:num>
  <w:num w:numId="12">
    <w:abstractNumId w:val="20"/>
  </w:num>
  <w:num w:numId="13">
    <w:abstractNumId w:val="5"/>
  </w:num>
  <w:num w:numId="14">
    <w:abstractNumId w:val="14"/>
  </w:num>
  <w:num w:numId="15">
    <w:abstractNumId w:val="16"/>
  </w:num>
  <w:num w:numId="16">
    <w:abstractNumId w:val="9"/>
  </w:num>
  <w:num w:numId="17">
    <w:abstractNumId w:val="7"/>
  </w:num>
  <w:num w:numId="18">
    <w:abstractNumId w:val="13"/>
  </w:num>
  <w:num w:numId="19">
    <w:abstractNumId w:val="10"/>
  </w:num>
  <w:num w:numId="20">
    <w:abstractNumId w:val="2"/>
  </w:num>
  <w:num w:numId="21">
    <w:abstractNumId w:val="21"/>
  </w:num>
  <w:num w:numId="22">
    <w:abstractNumId w:val="1"/>
  </w:num>
  <w:num w:numId="23">
    <w:abstractNumId w:val="19"/>
  </w:num>
  <w:num w:numId="24">
    <w:abstractNumId w:val="15"/>
  </w:num>
  <w:num w:numId="25">
    <w:abstractNumId w:val="22"/>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14F"/>
    <w:rsid w:val="000002B4"/>
    <w:rsid w:val="00003C2A"/>
    <w:rsid w:val="0000408F"/>
    <w:rsid w:val="000052E7"/>
    <w:rsid w:val="000117A9"/>
    <w:rsid w:val="00013F32"/>
    <w:rsid w:val="00017C6A"/>
    <w:rsid w:val="00027F8B"/>
    <w:rsid w:val="000313BB"/>
    <w:rsid w:val="00042F6E"/>
    <w:rsid w:val="00046D17"/>
    <w:rsid w:val="00055C01"/>
    <w:rsid w:val="000601A2"/>
    <w:rsid w:val="00065AEB"/>
    <w:rsid w:val="00067466"/>
    <w:rsid w:val="000713F7"/>
    <w:rsid w:val="00074AB2"/>
    <w:rsid w:val="00090835"/>
    <w:rsid w:val="00091691"/>
    <w:rsid w:val="000A4B7D"/>
    <w:rsid w:val="000C2C93"/>
    <w:rsid w:val="000E1721"/>
    <w:rsid w:val="000E2B51"/>
    <w:rsid w:val="000E6023"/>
    <w:rsid w:val="000F165D"/>
    <w:rsid w:val="000F32D9"/>
    <w:rsid w:val="000F6E4F"/>
    <w:rsid w:val="00106B4E"/>
    <w:rsid w:val="00111905"/>
    <w:rsid w:val="00115820"/>
    <w:rsid w:val="001223D2"/>
    <w:rsid w:val="001230C8"/>
    <w:rsid w:val="001335E5"/>
    <w:rsid w:val="0013469E"/>
    <w:rsid w:val="00137B5D"/>
    <w:rsid w:val="0014093B"/>
    <w:rsid w:val="00142065"/>
    <w:rsid w:val="00147228"/>
    <w:rsid w:val="00150338"/>
    <w:rsid w:val="00156834"/>
    <w:rsid w:val="00157893"/>
    <w:rsid w:val="00157C59"/>
    <w:rsid w:val="0016386E"/>
    <w:rsid w:val="0016500E"/>
    <w:rsid w:val="001775BE"/>
    <w:rsid w:val="00183D5A"/>
    <w:rsid w:val="00186DC7"/>
    <w:rsid w:val="00187480"/>
    <w:rsid w:val="00192A5C"/>
    <w:rsid w:val="00196F08"/>
    <w:rsid w:val="001973B9"/>
    <w:rsid w:val="001A0DC3"/>
    <w:rsid w:val="001A7A90"/>
    <w:rsid w:val="001B2A4C"/>
    <w:rsid w:val="001B420D"/>
    <w:rsid w:val="001C3075"/>
    <w:rsid w:val="001C4AAC"/>
    <w:rsid w:val="001D25CD"/>
    <w:rsid w:val="001D6ACB"/>
    <w:rsid w:val="001E1279"/>
    <w:rsid w:val="001E2919"/>
    <w:rsid w:val="001E519C"/>
    <w:rsid w:val="00205867"/>
    <w:rsid w:val="0020728E"/>
    <w:rsid w:val="002203E0"/>
    <w:rsid w:val="00220CCB"/>
    <w:rsid w:val="0022263E"/>
    <w:rsid w:val="00242CEE"/>
    <w:rsid w:val="00280420"/>
    <w:rsid w:val="00285DB8"/>
    <w:rsid w:val="002900D2"/>
    <w:rsid w:val="002933CD"/>
    <w:rsid w:val="002977DF"/>
    <w:rsid w:val="002C0C85"/>
    <w:rsid w:val="002C25E1"/>
    <w:rsid w:val="002C75EB"/>
    <w:rsid w:val="002D091C"/>
    <w:rsid w:val="002D3C8C"/>
    <w:rsid w:val="002E1CD8"/>
    <w:rsid w:val="002E3F40"/>
    <w:rsid w:val="002E5E43"/>
    <w:rsid w:val="002E6E53"/>
    <w:rsid w:val="0030250C"/>
    <w:rsid w:val="003028B7"/>
    <w:rsid w:val="0030313C"/>
    <w:rsid w:val="00311C1A"/>
    <w:rsid w:val="00321C1F"/>
    <w:rsid w:val="003238B6"/>
    <w:rsid w:val="00325D3C"/>
    <w:rsid w:val="0032631A"/>
    <w:rsid w:val="00330820"/>
    <w:rsid w:val="003367E3"/>
    <w:rsid w:val="00336E5C"/>
    <w:rsid w:val="00345306"/>
    <w:rsid w:val="0035510F"/>
    <w:rsid w:val="00372D43"/>
    <w:rsid w:val="00374AAD"/>
    <w:rsid w:val="00375A25"/>
    <w:rsid w:val="0038108F"/>
    <w:rsid w:val="00382CC7"/>
    <w:rsid w:val="00385D1A"/>
    <w:rsid w:val="003937F8"/>
    <w:rsid w:val="00394F26"/>
    <w:rsid w:val="0039594F"/>
    <w:rsid w:val="003B457B"/>
    <w:rsid w:val="003B4E6E"/>
    <w:rsid w:val="003B5753"/>
    <w:rsid w:val="003C2E2E"/>
    <w:rsid w:val="003D175A"/>
    <w:rsid w:val="003D2B53"/>
    <w:rsid w:val="003D470B"/>
    <w:rsid w:val="003D6830"/>
    <w:rsid w:val="003D7F02"/>
    <w:rsid w:val="003E215D"/>
    <w:rsid w:val="003E2378"/>
    <w:rsid w:val="003E2DCB"/>
    <w:rsid w:val="003E4C58"/>
    <w:rsid w:val="003E5E9D"/>
    <w:rsid w:val="00400231"/>
    <w:rsid w:val="004202F0"/>
    <w:rsid w:val="00420BEE"/>
    <w:rsid w:val="00422091"/>
    <w:rsid w:val="0042255E"/>
    <w:rsid w:val="004259E8"/>
    <w:rsid w:val="00426073"/>
    <w:rsid w:val="004347EE"/>
    <w:rsid w:val="00436D3B"/>
    <w:rsid w:val="00441E35"/>
    <w:rsid w:val="00446576"/>
    <w:rsid w:val="0045454E"/>
    <w:rsid w:val="00455E37"/>
    <w:rsid w:val="00467566"/>
    <w:rsid w:val="004712BB"/>
    <w:rsid w:val="004774DC"/>
    <w:rsid w:val="00477E97"/>
    <w:rsid w:val="004A0EDB"/>
    <w:rsid w:val="004B1490"/>
    <w:rsid w:val="004B5EE5"/>
    <w:rsid w:val="004E1E72"/>
    <w:rsid w:val="004F0DBA"/>
    <w:rsid w:val="004F5919"/>
    <w:rsid w:val="00505B71"/>
    <w:rsid w:val="0051592E"/>
    <w:rsid w:val="005222B3"/>
    <w:rsid w:val="00533739"/>
    <w:rsid w:val="0053547F"/>
    <w:rsid w:val="005359FF"/>
    <w:rsid w:val="00545001"/>
    <w:rsid w:val="00546235"/>
    <w:rsid w:val="00554785"/>
    <w:rsid w:val="00561A81"/>
    <w:rsid w:val="00565143"/>
    <w:rsid w:val="00571772"/>
    <w:rsid w:val="00574C37"/>
    <w:rsid w:val="00574F6D"/>
    <w:rsid w:val="0058516A"/>
    <w:rsid w:val="005873E6"/>
    <w:rsid w:val="005A6E04"/>
    <w:rsid w:val="005B39E8"/>
    <w:rsid w:val="005C149C"/>
    <w:rsid w:val="005C4DCE"/>
    <w:rsid w:val="005F6207"/>
    <w:rsid w:val="005F7967"/>
    <w:rsid w:val="00601D06"/>
    <w:rsid w:val="00604FA9"/>
    <w:rsid w:val="00610C7A"/>
    <w:rsid w:val="0061408A"/>
    <w:rsid w:val="00622DAB"/>
    <w:rsid w:val="006312A3"/>
    <w:rsid w:val="00632506"/>
    <w:rsid w:val="006326CE"/>
    <w:rsid w:val="0063581A"/>
    <w:rsid w:val="006379BA"/>
    <w:rsid w:val="006407DE"/>
    <w:rsid w:val="006438BF"/>
    <w:rsid w:val="0064602C"/>
    <w:rsid w:val="006513C5"/>
    <w:rsid w:val="0065141A"/>
    <w:rsid w:val="006519C0"/>
    <w:rsid w:val="00652F96"/>
    <w:rsid w:val="006574CF"/>
    <w:rsid w:val="00660EFF"/>
    <w:rsid w:val="00665408"/>
    <w:rsid w:val="00670594"/>
    <w:rsid w:val="00674F72"/>
    <w:rsid w:val="00676C9B"/>
    <w:rsid w:val="00680712"/>
    <w:rsid w:val="0068566B"/>
    <w:rsid w:val="00695191"/>
    <w:rsid w:val="00697122"/>
    <w:rsid w:val="006A5B4A"/>
    <w:rsid w:val="006B3CE7"/>
    <w:rsid w:val="006C1DB7"/>
    <w:rsid w:val="006C2E95"/>
    <w:rsid w:val="006D279A"/>
    <w:rsid w:val="006E75D7"/>
    <w:rsid w:val="006F29F2"/>
    <w:rsid w:val="006F2A6D"/>
    <w:rsid w:val="007010E2"/>
    <w:rsid w:val="0070292E"/>
    <w:rsid w:val="00713960"/>
    <w:rsid w:val="00725133"/>
    <w:rsid w:val="00732D0E"/>
    <w:rsid w:val="0073344B"/>
    <w:rsid w:val="0074005D"/>
    <w:rsid w:val="0074234F"/>
    <w:rsid w:val="00744956"/>
    <w:rsid w:val="00753FF5"/>
    <w:rsid w:val="00755257"/>
    <w:rsid w:val="00757FEB"/>
    <w:rsid w:val="00761A61"/>
    <w:rsid w:val="007633BB"/>
    <w:rsid w:val="00766FAA"/>
    <w:rsid w:val="007705CA"/>
    <w:rsid w:val="0077335A"/>
    <w:rsid w:val="00773727"/>
    <w:rsid w:val="00776FE2"/>
    <w:rsid w:val="00785D76"/>
    <w:rsid w:val="007A68B9"/>
    <w:rsid w:val="007A787C"/>
    <w:rsid w:val="007C0DF7"/>
    <w:rsid w:val="007C31A1"/>
    <w:rsid w:val="007D2141"/>
    <w:rsid w:val="007D279F"/>
    <w:rsid w:val="007D7C3F"/>
    <w:rsid w:val="007E69D6"/>
    <w:rsid w:val="008226D5"/>
    <w:rsid w:val="00822BE5"/>
    <w:rsid w:val="008303B2"/>
    <w:rsid w:val="008307CE"/>
    <w:rsid w:val="008311CC"/>
    <w:rsid w:val="008334FE"/>
    <w:rsid w:val="00836FF0"/>
    <w:rsid w:val="00844F59"/>
    <w:rsid w:val="008475A9"/>
    <w:rsid w:val="0085391E"/>
    <w:rsid w:val="008609E0"/>
    <w:rsid w:val="00861AAC"/>
    <w:rsid w:val="00870DA2"/>
    <w:rsid w:val="008744F5"/>
    <w:rsid w:val="0087458E"/>
    <w:rsid w:val="00881670"/>
    <w:rsid w:val="008819E7"/>
    <w:rsid w:val="00883487"/>
    <w:rsid w:val="00886E0C"/>
    <w:rsid w:val="008954A6"/>
    <w:rsid w:val="008A495B"/>
    <w:rsid w:val="008B22EA"/>
    <w:rsid w:val="008D06B4"/>
    <w:rsid w:val="008D5949"/>
    <w:rsid w:val="008E3693"/>
    <w:rsid w:val="008E3A96"/>
    <w:rsid w:val="008F47C8"/>
    <w:rsid w:val="008F6A56"/>
    <w:rsid w:val="00902375"/>
    <w:rsid w:val="00907F9A"/>
    <w:rsid w:val="00916579"/>
    <w:rsid w:val="00930A4A"/>
    <w:rsid w:val="009461DC"/>
    <w:rsid w:val="00951542"/>
    <w:rsid w:val="00965EF4"/>
    <w:rsid w:val="0096787F"/>
    <w:rsid w:val="0097738D"/>
    <w:rsid w:val="0099748A"/>
    <w:rsid w:val="00997F39"/>
    <w:rsid w:val="009B37C3"/>
    <w:rsid w:val="009B57CD"/>
    <w:rsid w:val="009B75ED"/>
    <w:rsid w:val="009C3BE6"/>
    <w:rsid w:val="009D27C4"/>
    <w:rsid w:val="009D47FF"/>
    <w:rsid w:val="009E2C7C"/>
    <w:rsid w:val="00A029EB"/>
    <w:rsid w:val="00A039B9"/>
    <w:rsid w:val="00A06291"/>
    <w:rsid w:val="00A114B8"/>
    <w:rsid w:val="00A24728"/>
    <w:rsid w:val="00A26669"/>
    <w:rsid w:val="00A279E2"/>
    <w:rsid w:val="00A34E05"/>
    <w:rsid w:val="00A4106F"/>
    <w:rsid w:val="00A44D5D"/>
    <w:rsid w:val="00A47E8B"/>
    <w:rsid w:val="00A5091F"/>
    <w:rsid w:val="00A53BF2"/>
    <w:rsid w:val="00A6085E"/>
    <w:rsid w:val="00A60F15"/>
    <w:rsid w:val="00A63609"/>
    <w:rsid w:val="00A649B1"/>
    <w:rsid w:val="00A67985"/>
    <w:rsid w:val="00A7374C"/>
    <w:rsid w:val="00A8772C"/>
    <w:rsid w:val="00A94C76"/>
    <w:rsid w:val="00A950B2"/>
    <w:rsid w:val="00AA58C4"/>
    <w:rsid w:val="00AB4118"/>
    <w:rsid w:val="00AB514F"/>
    <w:rsid w:val="00AC1FB8"/>
    <w:rsid w:val="00AC2E75"/>
    <w:rsid w:val="00AC364E"/>
    <w:rsid w:val="00AD6CBF"/>
    <w:rsid w:val="00AE57AA"/>
    <w:rsid w:val="00AF35E0"/>
    <w:rsid w:val="00AF3D3A"/>
    <w:rsid w:val="00B0699E"/>
    <w:rsid w:val="00B163C4"/>
    <w:rsid w:val="00B17C56"/>
    <w:rsid w:val="00B17F62"/>
    <w:rsid w:val="00B362C4"/>
    <w:rsid w:val="00B409DB"/>
    <w:rsid w:val="00B43914"/>
    <w:rsid w:val="00B50858"/>
    <w:rsid w:val="00B5496A"/>
    <w:rsid w:val="00B54EF6"/>
    <w:rsid w:val="00B55EFB"/>
    <w:rsid w:val="00B60A0F"/>
    <w:rsid w:val="00B62A50"/>
    <w:rsid w:val="00B63DCE"/>
    <w:rsid w:val="00B64817"/>
    <w:rsid w:val="00B73721"/>
    <w:rsid w:val="00B85E8A"/>
    <w:rsid w:val="00B90591"/>
    <w:rsid w:val="00B930C2"/>
    <w:rsid w:val="00BA054D"/>
    <w:rsid w:val="00BA5C97"/>
    <w:rsid w:val="00BB1D91"/>
    <w:rsid w:val="00BB2526"/>
    <w:rsid w:val="00BC28C9"/>
    <w:rsid w:val="00BC7148"/>
    <w:rsid w:val="00BD126A"/>
    <w:rsid w:val="00BE3240"/>
    <w:rsid w:val="00BE7E9C"/>
    <w:rsid w:val="00BF4E0F"/>
    <w:rsid w:val="00C11488"/>
    <w:rsid w:val="00C126DE"/>
    <w:rsid w:val="00C130CE"/>
    <w:rsid w:val="00C23E37"/>
    <w:rsid w:val="00C33B1E"/>
    <w:rsid w:val="00C35413"/>
    <w:rsid w:val="00C46887"/>
    <w:rsid w:val="00C5179C"/>
    <w:rsid w:val="00C719F8"/>
    <w:rsid w:val="00C73D98"/>
    <w:rsid w:val="00C74540"/>
    <w:rsid w:val="00C832C5"/>
    <w:rsid w:val="00C87AC8"/>
    <w:rsid w:val="00C87B4C"/>
    <w:rsid w:val="00C9291C"/>
    <w:rsid w:val="00C94CF1"/>
    <w:rsid w:val="00CA4B1B"/>
    <w:rsid w:val="00CA704A"/>
    <w:rsid w:val="00CB4137"/>
    <w:rsid w:val="00CB5121"/>
    <w:rsid w:val="00CC0FC9"/>
    <w:rsid w:val="00CC41E9"/>
    <w:rsid w:val="00CC4351"/>
    <w:rsid w:val="00CD3094"/>
    <w:rsid w:val="00CD5A91"/>
    <w:rsid w:val="00CF19BE"/>
    <w:rsid w:val="00CF5FA2"/>
    <w:rsid w:val="00D00A33"/>
    <w:rsid w:val="00D01F0E"/>
    <w:rsid w:val="00D06A84"/>
    <w:rsid w:val="00D10596"/>
    <w:rsid w:val="00D15193"/>
    <w:rsid w:val="00D204D8"/>
    <w:rsid w:val="00D211E4"/>
    <w:rsid w:val="00D23CC4"/>
    <w:rsid w:val="00D4393F"/>
    <w:rsid w:val="00D478CA"/>
    <w:rsid w:val="00D511D1"/>
    <w:rsid w:val="00D53EA6"/>
    <w:rsid w:val="00D5504C"/>
    <w:rsid w:val="00D624D1"/>
    <w:rsid w:val="00D62793"/>
    <w:rsid w:val="00D71890"/>
    <w:rsid w:val="00D80627"/>
    <w:rsid w:val="00D95C2A"/>
    <w:rsid w:val="00D968DA"/>
    <w:rsid w:val="00DA1F4D"/>
    <w:rsid w:val="00DA2D7A"/>
    <w:rsid w:val="00DA7138"/>
    <w:rsid w:val="00DE7D1A"/>
    <w:rsid w:val="00DF193F"/>
    <w:rsid w:val="00DF226C"/>
    <w:rsid w:val="00DF70AB"/>
    <w:rsid w:val="00E01669"/>
    <w:rsid w:val="00E01D64"/>
    <w:rsid w:val="00E0232E"/>
    <w:rsid w:val="00E03A04"/>
    <w:rsid w:val="00E060E6"/>
    <w:rsid w:val="00E13036"/>
    <w:rsid w:val="00E1789E"/>
    <w:rsid w:val="00E21A83"/>
    <w:rsid w:val="00E33058"/>
    <w:rsid w:val="00E37779"/>
    <w:rsid w:val="00E464C5"/>
    <w:rsid w:val="00E545E0"/>
    <w:rsid w:val="00E57347"/>
    <w:rsid w:val="00E67FB7"/>
    <w:rsid w:val="00E700CE"/>
    <w:rsid w:val="00E73A82"/>
    <w:rsid w:val="00E804D9"/>
    <w:rsid w:val="00E87491"/>
    <w:rsid w:val="00E949EA"/>
    <w:rsid w:val="00EB1276"/>
    <w:rsid w:val="00EC314A"/>
    <w:rsid w:val="00ED2ED7"/>
    <w:rsid w:val="00ED5532"/>
    <w:rsid w:val="00EE420C"/>
    <w:rsid w:val="00F0345C"/>
    <w:rsid w:val="00F11ED7"/>
    <w:rsid w:val="00F135DB"/>
    <w:rsid w:val="00F30A91"/>
    <w:rsid w:val="00F30A92"/>
    <w:rsid w:val="00F41DDB"/>
    <w:rsid w:val="00F52EC1"/>
    <w:rsid w:val="00F551BC"/>
    <w:rsid w:val="00F57DF0"/>
    <w:rsid w:val="00F61B0C"/>
    <w:rsid w:val="00F62C50"/>
    <w:rsid w:val="00F64CF6"/>
    <w:rsid w:val="00F76A69"/>
    <w:rsid w:val="00F86122"/>
    <w:rsid w:val="00F91B1E"/>
    <w:rsid w:val="00FB0B9C"/>
    <w:rsid w:val="00FB1F7F"/>
    <w:rsid w:val="00FB2CB9"/>
    <w:rsid w:val="00FB745E"/>
    <w:rsid w:val="00FC1D8C"/>
    <w:rsid w:val="00FC26CE"/>
    <w:rsid w:val="00FC36B6"/>
    <w:rsid w:val="00FC488E"/>
    <w:rsid w:val="00FD24AE"/>
    <w:rsid w:val="00FD63E7"/>
    <w:rsid w:val="00FE17ED"/>
    <w:rsid w:val="00FF01CA"/>
    <w:rsid w:val="00FF0772"/>
    <w:rsid w:val="00FF3D56"/>
    <w:rsid w:val="00FF525F"/>
    <w:rsid w:val="00FF5B6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EDBCBA"/>
  <w15:docId w15:val="{19FB8F74-6198-4D58-8755-E7CD2992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9F2"/>
  </w:style>
  <w:style w:type="paragraph" w:styleId="Ttulo2">
    <w:name w:val="heading 2"/>
    <w:basedOn w:val="Normal"/>
    <w:next w:val="Normal"/>
    <w:link w:val="Ttulo2Car"/>
    <w:uiPriority w:val="9"/>
    <w:semiHidden/>
    <w:unhideWhenUsed/>
    <w:qFormat/>
    <w:rsid w:val="00C719F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1775BE"/>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B514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B514F"/>
  </w:style>
  <w:style w:type="paragraph" w:styleId="Piedepgina">
    <w:name w:val="footer"/>
    <w:basedOn w:val="Normal"/>
    <w:link w:val="PiedepginaCar"/>
    <w:uiPriority w:val="99"/>
    <w:unhideWhenUsed/>
    <w:rsid w:val="00AB51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B514F"/>
  </w:style>
  <w:style w:type="paragraph" w:styleId="NormalWeb">
    <w:name w:val="Normal (Web)"/>
    <w:basedOn w:val="Normal"/>
    <w:uiPriority w:val="99"/>
    <w:unhideWhenUsed/>
    <w:rsid w:val="00AB514F"/>
    <w:pPr>
      <w:spacing w:before="100" w:beforeAutospacing="1" w:after="100" w:afterAutospacing="1" w:line="240" w:lineRule="auto"/>
    </w:pPr>
    <w:rPr>
      <w:rFonts w:ascii="Times New Roman" w:eastAsiaTheme="minorEastAsia" w:hAnsi="Times New Roman" w:cs="Times New Roman"/>
      <w:sz w:val="24"/>
      <w:szCs w:val="24"/>
      <w:lang w:eastAsia="es-CO"/>
    </w:rPr>
  </w:style>
  <w:style w:type="table" w:styleId="Tablaconcuadrcula">
    <w:name w:val="Table Grid"/>
    <w:basedOn w:val="Tablanormal"/>
    <w:uiPriority w:val="39"/>
    <w:rsid w:val="00AB5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029EB"/>
    <w:pPr>
      <w:spacing w:after="0" w:line="240" w:lineRule="auto"/>
    </w:pPr>
  </w:style>
  <w:style w:type="paragraph" w:styleId="Textodeglobo">
    <w:name w:val="Balloon Text"/>
    <w:basedOn w:val="Normal"/>
    <w:link w:val="TextodegloboCar"/>
    <w:uiPriority w:val="99"/>
    <w:semiHidden/>
    <w:unhideWhenUsed/>
    <w:rsid w:val="002D09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D091C"/>
    <w:rPr>
      <w:rFonts w:ascii="Tahoma" w:hAnsi="Tahoma" w:cs="Tahoma"/>
      <w:sz w:val="16"/>
      <w:szCs w:val="16"/>
    </w:rPr>
  </w:style>
  <w:style w:type="paragraph" w:styleId="Prrafodelista">
    <w:name w:val="List Paragraph"/>
    <w:basedOn w:val="Normal"/>
    <w:uiPriority w:val="34"/>
    <w:qFormat/>
    <w:rsid w:val="0030313C"/>
    <w:pPr>
      <w:spacing w:after="160" w:line="259" w:lineRule="auto"/>
      <w:ind w:left="720"/>
      <w:contextualSpacing/>
    </w:pPr>
    <w:rPr>
      <w:lang w:val="es-ES"/>
    </w:rPr>
  </w:style>
  <w:style w:type="paragraph" w:customStyle="1" w:styleId="Default">
    <w:name w:val="Default"/>
    <w:rsid w:val="00B90591"/>
    <w:pPr>
      <w:autoSpaceDE w:val="0"/>
      <w:autoSpaceDN w:val="0"/>
      <w:adjustRightInd w:val="0"/>
      <w:spacing w:after="0" w:line="240" w:lineRule="auto"/>
    </w:pPr>
    <w:rPr>
      <w:rFonts w:ascii="Berlin Sans FB Demi" w:hAnsi="Berlin Sans FB Demi" w:cs="Berlin Sans FB Demi"/>
      <w:color w:val="000000"/>
      <w:sz w:val="24"/>
      <w:szCs w:val="24"/>
    </w:rPr>
  </w:style>
  <w:style w:type="character" w:styleId="nfasis">
    <w:name w:val="Emphasis"/>
    <w:basedOn w:val="Fuentedeprrafopredeter"/>
    <w:uiPriority w:val="20"/>
    <w:qFormat/>
    <w:rsid w:val="001775BE"/>
    <w:rPr>
      <w:i/>
      <w:iCs/>
    </w:rPr>
  </w:style>
  <w:style w:type="character" w:customStyle="1" w:styleId="Ttulo3Car">
    <w:name w:val="Título 3 Car"/>
    <w:basedOn w:val="Fuentedeprrafopredeter"/>
    <w:link w:val="Ttulo3"/>
    <w:uiPriority w:val="9"/>
    <w:rsid w:val="001775BE"/>
    <w:rPr>
      <w:rFonts w:ascii="Times New Roman" w:eastAsia="Times New Roman" w:hAnsi="Times New Roman" w:cs="Times New Roman"/>
      <w:b/>
      <w:bCs/>
      <w:sz w:val="27"/>
      <w:szCs w:val="27"/>
      <w:lang w:eastAsia="es-CO"/>
    </w:rPr>
  </w:style>
  <w:style w:type="character" w:styleId="Textoennegrita">
    <w:name w:val="Strong"/>
    <w:basedOn w:val="Fuentedeprrafopredeter"/>
    <w:uiPriority w:val="22"/>
    <w:qFormat/>
    <w:rsid w:val="001775BE"/>
    <w:rPr>
      <w:b/>
      <w:bCs/>
    </w:rPr>
  </w:style>
  <w:style w:type="character" w:customStyle="1" w:styleId="Ttulo2Car">
    <w:name w:val="Título 2 Car"/>
    <w:basedOn w:val="Fuentedeprrafopredeter"/>
    <w:link w:val="Ttulo2"/>
    <w:uiPriority w:val="9"/>
    <w:semiHidden/>
    <w:rsid w:val="00C719F8"/>
    <w:rPr>
      <w:rFonts w:asciiTheme="majorHAnsi" w:eastAsiaTheme="majorEastAsia" w:hAnsiTheme="majorHAnsi" w:cstheme="majorBidi"/>
      <w:color w:val="365F91" w:themeColor="accent1" w:themeShade="BF"/>
      <w:sz w:val="26"/>
      <w:szCs w:val="26"/>
    </w:rPr>
  </w:style>
  <w:style w:type="paragraph" w:styleId="Textoindependiente">
    <w:name w:val="Body Text"/>
    <w:basedOn w:val="Normal"/>
    <w:link w:val="TextoindependienteCar"/>
    <w:uiPriority w:val="1"/>
    <w:qFormat/>
    <w:rsid w:val="003D470B"/>
    <w:pPr>
      <w:widowControl w:val="0"/>
      <w:autoSpaceDE w:val="0"/>
      <w:autoSpaceDN w:val="0"/>
      <w:spacing w:after="0" w:line="240" w:lineRule="auto"/>
      <w:ind w:left="1340"/>
      <w:jc w:val="both"/>
    </w:pPr>
    <w:rPr>
      <w:rFonts w:ascii="Calibri" w:eastAsia="Calibri" w:hAnsi="Calibri" w:cs="Calibri"/>
      <w:sz w:val="24"/>
      <w:szCs w:val="24"/>
      <w:lang w:val="es-ES"/>
    </w:rPr>
  </w:style>
  <w:style w:type="character" w:customStyle="1" w:styleId="TextoindependienteCar">
    <w:name w:val="Texto independiente Car"/>
    <w:basedOn w:val="Fuentedeprrafopredeter"/>
    <w:link w:val="Textoindependiente"/>
    <w:uiPriority w:val="1"/>
    <w:rsid w:val="003D470B"/>
    <w:rPr>
      <w:rFonts w:ascii="Calibri" w:eastAsia="Calibri" w:hAnsi="Calibri" w:cs="Calibri"/>
      <w:sz w:val="24"/>
      <w:szCs w:val="24"/>
      <w:lang w:val="es-ES"/>
    </w:rPr>
  </w:style>
  <w:style w:type="table" w:customStyle="1" w:styleId="TableNormal">
    <w:name w:val="Table Normal"/>
    <w:uiPriority w:val="2"/>
    <w:semiHidden/>
    <w:unhideWhenUsed/>
    <w:qFormat/>
    <w:rsid w:val="006514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5141A"/>
    <w:pPr>
      <w:widowControl w:val="0"/>
      <w:autoSpaceDE w:val="0"/>
      <w:autoSpaceDN w:val="0"/>
      <w:spacing w:after="0" w:line="240" w:lineRule="auto"/>
    </w:pPr>
    <w:rPr>
      <w:rFonts w:ascii="Calibri" w:eastAsia="Calibri" w:hAnsi="Calibri" w:cs="Calibri"/>
      <w:lang w:val="es-ES"/>
    </w:rPr>
  </w:style>
  <w:style w:type="table" w:customStyle="1" w:styleId="Tablaconcuadrcula1">
    <w:name w:val="Tabla con cuadrícula1"/>
    <w:basedOn w:val="Tablanormal"/>
    <w:next w:val="Tablaconcuadrcula"/>
    <w:uiPriority w:val="39"/>
    <w:rsid w:val="00744956"/>
    <w:pPr>
      <w:spacing w:after="0" w:line="240" w:lineRule="auto"/>
    </w:pPr>
    <w:rPr>
      <w:rFonts w:eastAsia="Times New Roman"/>
      <w:kern w:val="2"/>
      <w:lang w:eastAsia="es-C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17237">
      <w:bodyDiv w:val="1"/>
      <w:marLeft w:val="0"/>
      <w:marRight w:val="0"/>
      <w:marTop w:val="0"/>
      <w:marBottom w:val="0"/>
      <w:divBdr>
        <w:top w:val="none" w:sz="0" w:space="0" w:color="auto"/>
        <w:left w:val="none" w:sz="0" w:space="0" w:color="auto"/>
        <w:bottom w:val="none" w:sz="0" w:space="0" w:color="auto"/>
        <w:right w:val="none" w:sz="0" w:space="0" w:color="auto"/>
      </w:divBdr>
    </w:div>
    <w:div w:id="255674684">
      <w:bodyDiv w:val="1"/>
      <w:marLeft w:val="0"/>
      <w:marRight w:val="0"/>
      <w:marTop w:val="0"/>
      <w:marBottom w:val="0"/>
      <w:divBdr>
        <w:top w:val="none" w:sz="0" w:space="0" w:color="auto"/>
        <w:left w:val="none" w:sz="0" w:space="0" w:color="auto"/>
        <w:bottom w:val="none" w:sz="0" w:space="0" w:color="auto"/>
        <w:right w:val="none" w:sz="0" w:space="0" w:color="auto"/>
      </w:divBdr>
    </w:div>
    <w:div w:id="516699813">
      <w:bodyDiv w:val="1"/>
      <w:marLeft w:val="0"/>
      <w:marRight w:val="0"/>
      <w:marTop w:val="0"/>
      <w:marBottom w:val="0"/>
      <w:divBdr>
        <w:top w:val="none" w:sz="0" w:space="0" w:color="auto"/>
        <w:left w:val="none" w:sz="0" w:space="0" w:color="auto"/>
        <w:bottom w:val="none" w:sz="0" w:space="0" w:color="auto"/>
        <w:right w:val="none" w:sz="0" w:space="0" w:color="auto"/>
      </w:divBdr>
    </w:div>
    <w:div w:id="607389222">
      <w:bodyDiv w:val="1"/>
      <w:marLeft w:val="0"/>
      <w:marRight w:val="0"/>
      <w:marTop w:val="0"/>
      <w:marBottom w:val="0"/>
      <w:divBdr>
        <w:top w:val="none" w:sz="0" w:space="0" w:color="auto"/>
        <w:left w:val="none" w:sz="0" w:space="0" w:color="auto"/>
        <w:bottom w:val="none" w:sz="0" w:space="0" w:color="auto"/>
        <w:right w:val="none" w:sz="0" w:space="0" w:color="auto"/>
      </w:divBdr>
    </w:div>
    <w:div w:id="662853632">
      <w:bodyDiv w:val="1"/>
      <w:marLeft w:val="0"/>
      <w:marRight w:val="0"/>
      <w:marTop w:val="0"/>
      <w:marBottom w:val="0"/>
      <w:divBdr>
        <w:top w:val="none" w:sz="0" w:space="0" w:color="auto"/>
        <w:left w:val="none" w:sz="0" w:space="0" w:color="auto"/>
        <w:bottom w:val="none" w:sz="0" w:space="0" w:color="auto"/>
        <w:right w:val="none" w:sz="0" w:space="0" w:color="auto"/>
      </w:divBdr>
    </w:div>
    <w:div w:id="694425928">
      <w:bodyDiv w:val="1"/>
      <w:marLeft w:val="0"/>
      <w:marRight w:val="0"/>
      <w:marTop w:val="0"/>
      <w:marBottom w:val="0"/>
      <w:divBdr>
        <w:top w:val="none" w:sz="0" w:space="0" w:color="auto"/>
        <w:left w:val="none" w:sz="0" w:space="0" w:color="auto"/>
        <w:bottom w:val="none" w:sz="0" w:space="0" w:color="auto"/>
        <w:right w:val="none" w:sz="0" w:space="0" w:color="auto"/>
      </w:divBdr>
    </w:div>
    <w:div w:id="800154234">
      <w:bodyDiv w:val="1"/>
      <w:marLeft w:val="0"/>
      <w:marRight w:val="0"/>
      <w:marTop w:val="0"/>
      <w:marBottom w:val="0"/>
      <w:divBdr>
        <w:top w:val="none" w:sz="0" w:space="0" w:color="auto"/>
        <w:left w:val="none" w:sz="0" w:space="0" w:color="auto"/>
        <w:bottom w:val="none" w:sz="0" w:space="0" w:color="auto"/>
        <w:right w:val="none" w:sz="0" w:space="0" w:color="auto"/>
      </w:divBdr>
    </w:div>
    <w:div w:id="878123557">
      <w:bodyDiv w:val="1"/>
      <w:marLeft w:val="0"/>
      <w:marRight w:val="0"/>
      <w:marTop w:val="0"/>
      <w:marBottom w:val="0"/>
      <w:divBdr>
        <w:top w:val="none" w:sz="0" w:space="0" w:color="auto"/>
        <w:left w:val="none" w:sz="0" w:space="0" w:color="auto"/>
        <w:bottom w:val="none" w:sz="0" w:space="0" w:color="auto"/>
        <w:right w:val="none" w:sz="0" w:space="0" w:color="auto"/>
      </w:divBdr>
    </w:div>
    <w:div w:id="916356307">
      <w:bodyDiv w:val="1"/>
      <w:marLeft w:val="0"/>
      <w:marRight w:val="0"/>
      <w:marTop w:val="0"/>
      <w:marBottom w:val="0"/>
      <w:divBdr>
        <w:top w:val="none" w:sz="0" w:space="0" w:color="auto"/>
        <w:left w:val="none" w:sz="0" w:space="0" w:color="auto"/>
        <w:bottom w:val="none" w:sz="0" w:space="0" w:color="auto"/>
        <w:right w:val="none" w:sz="0" w:space="0" w:color="auto"/>
      </w:divBdr>
    </w:div>
    <w:div w:id="1076975169">
      <w:bodyDiv w:val="1"/>
      <w:marLeft w:val="0"/>
      <w:marRight w:val="0"/>
      <w:marTop w:val="0"/>
      <w:marBottom w:val="0"/>
      <w:divBdr>
        <w:top w:val="none" w:sz="0" w:space="0" w:color="auto"/>
        <w:left w:val="none" w:sz="0" w:space="0" w:color="auto"/>
        <w:bottom w:val="none" w:sz="0" w:space="0" w:color="auto"/>
        <w:right w:val="none" w:sz="0" w:space="0" w:color="auto"/>
      </w:divBdr>
    </w:div>
    <w:div w:id="1250310122">
      <w:bodyDiv w:val="1"/>
      <w:marLeft w:val="0"/>
      <w:marRight w:val="0"/>
      <w:marTop w:val="0"/>
      <w:marBottom w:val="0"/>
      <w:divBdr>
        <w:top w:val="none" w:sz="0" w:space="0" w:color="auto"/>
        <w:left w:val="none" w:sz="0" w:space="0" w:color="auto"/>
        <w:bottom w:val="none" w:sz="0" w:space="0" w:color="auto"/>
        <w:right w:val="none" w:sz="0" w:space="0" w:color="auto"/>
      </w:divBdr>
    </w:div>
    <w:div w:id="1287396215">
      <w:bodyDiv w:val="1"/>
      <w:marLeft w:val="0"/>
      <w:marRight w:val="0"/>
      <w:marTop w:val="0"/>
      <w:marBottom w:val="0"/>
      <w:divBdr>
        <w:top w:val="none" w:sz="0" w:space="0" w:color="auto"/>
        <w:left w:val="none" w:sz="0" w:space="0" w:color="auto"/>
        <w:bottom w:val="none" w:sz="0" w:space="0" w:color="auto"/>
        <w:right w:val="none" w:sz="0" w:space="0" w:color="auto"/>
      </w:divBdr>
    </w:div>
    <w:div w:id="1352954277">
      <w:bodyDiv w:val="1"/>
      <w:marLeft w:val="0"/>
      <w:marRight w:val="0"/>
      <w:marTop w:val="0"/>
      <w:marBottom w:val="0"/>
      <w:divBdr>
        <w:top w:val="none" w:sz="0" w:space="0" w:color="auto"/>
        <w:left w:val="none" w:sz="0" w:space="0" w:color="auto"/>
        <w:bottom w:val="none" w:sz="0" w:space="0" w:color="auto"/>
        <w:right w:val="none" w:sz="0" w:space="0" w:color="auto"/>
      </w:divBdr>
    </w:div>
    <w:div w:id="1458068429">
      <w:bodyDiv w:val="1"/>
      <w:marLeft w:val="0"/>
      <w:marRight w:val="0"/>
      <w:marTop w:val="0"/>
      <w:marBottom w:val="0"/>
      <w:divBdr>
        <w:top w:val="none" w:sz="0" w:space="0" w:color="auto"/>
        <w:left w:val="none" w:sz="0" w:space="0" w:color="auto"/>
        <w:bottom w:val="none" w:sz="0" w:space="0" w:color="auto"/>
        <w:right w:val="none" w:sz="0" w:space="0" w:color="auto"/>
      </w:divBdr>
    </w:div>
    <w:div w:id="1477186762">
      <w:bodyDiv w:val="1"/>
      <w:marLeft w:val="0"/>
      <w:marRight w:val="0"/>
      <w:marTop w:val="0"/>
      <w:marBottom w:val="0"/>
      <w:divBdr>
        <w:top w:val="none" w:sz="0" w:space="0" w:color="auto"/>
        <w:left w:val="none" w:sz="0" w:space="0" w:color="auto"/>
        <w:bottom w:val="none" w:sz="0" w:space="0" w:color="auto"/>
        <w:right w:val="none" w:sz="0" w:space="0" w:color="auto"/>
      </w:divBdr>
    </w:div>
    <w:div w:id="1605838886">
      <w:bodyDiv w:val="1"/>
      <w:marLeft w:val="0"/>
      <w:marRight w:val="0"/>
      <w:marTop w:val="0"/>
      <w:marBottom w:val="0"/>
      <w:divBdr>
        <w:top w:val="none" w:sz="0" w:space="0" w:color="auto"/>
        <w:left w:val="none" w:sz="0" w:space="0" w:color="auto"/>
        <w:bottom w:val="none" w:sz="0" w:space="0" w:color="auto"/>
        <w:right w:val="none" w:sz="0" w:space="0" w:color="auto"/>
      </w:divBdr>
    </w:div>
    <w:div w:id="1721786552">
      <w:bodyDiv w:val="1"/>
      <w:marLeft w:val="0"/>
      <w:marRight w:val="0"/>
      <w:marTop w:val="0"/>
      <w:marBottom w:val="0"/>
      <w:divBdr>
        <w:top w:val="none" w:sz="0" w:space="0" w:color="auto"/>
        <w:left w:val="none" w:sz="0" w:space="0" w:color="auto"/>
        <w:bottom w:val="none" w:sz="0" w:space="0" w:color="auto"/>
        <w:right w:val="none" w:sz="0" w:space="0" w:color="auto"/>
      </w:divBdr>
    </w:div>
    <w:div w:id="1783182693">
      <w:bodyDiv w:val="1"/>
      <w:marLeft w:val="0"/>
      <w:marRight w:val="0"/>
      <w:marTop w:val="0"/>
      <w:marBottom w:val="0"/>
      <w:divBdr>
        <w:top w:val="none" w:sz="0" w:space="0" w:color="auto"/>
        <w:left w:val="none" w:sz="0" w:space="0" w:color="auto"/>
        <w:bottom w:val="none" w:sz="0" w:space="0" w:color="auto"/>
        <w:right w:val="none" w:sz="0" w:space="0" w:color="auto"/>
      </w:divBdr>
    </w:div>
    <w:div w:id="1813598801">
      <w:bodyDiv w:val="1"/>
      <w:marLeft w:val="0"/>
      <w:marRight w:val="0"/>
      <w:marTop w:val="0"/>
      <w:marBottom w:val="0"/>
      <w:divBdr>
        <w:top w:val="none" w:sz="0" w:space="0" w:color="auto"/>
        <w:left w:val="none" w:sz="0" w:space="0" w:color="auto"/>
        <w:bottom w:val="none" w:sz="0" w:space="0" w:color="auto"/>
        <w:right w:val="none" w:sz="0" w:space="0" w:color="auto"/>
      </w:divBdr>
    </w:div>
    <w:div w:id="1979803378">
      <w:bodyDiv w:val="1"/>
      <w:marLeft w:val="0"/>
      <w:marRight w:val="0"/>
      <w:marTop w:val="0"/>
      <w:marBottom w:val="0"/>
      <w:divBdr>
        <w:top w:val="none" w:sz="0" w:space="0" w:color="auto"/>
        <w:left w:val="none" w:sz="0" w:space="0" w:color="auto"/>
        <w:bottom w:val="none" w:sz="0" w:space="0" w:color="auto"/>
        <w:right w:val="none" w:sz="0" w:space="0" w:color="auto"/>
      </w:divBdr>
    </w:div>
    <w:div w:id="1980189740">
      <w:bodyDiv w:val="1"/>
      <w:marLeft w:val="0"/>
      <w:marRight w:val="0"/>
      <w:marTop w:val="0"/>
      <w:marBottom w:val="0"/>
      <w:divBdr>
        <w:top w:val="none" w:sz="0" w:space="0" w:color="auto"/>
        <w:left w:val="none" w:sz="0" w:space="0" w:color="auto"/>
        <w:bottom w:val="none" w:sz="0" w:space="0" w:color="auto"/>
        <w:right w:val="none" w:sz="0" w:space="0" w:color="auto"/>
      </w:divBdr>
    </w:div>
    <w:div w:id="1984195525">
      <w:bodyDiv w:val="1"/>
      <w:marLeft w:val="0"/>
      <w:marRight w:val="0"/>
      <w:marTop w:val="0"/>
      <w:marBottom w:val="0"/>
      <w:divBdr>
        <w:top w:val="none" w:sz="0" w:space="0" w:color="auto"/>
        <w:left w:val="none" w:sz="0" w:space="0" w:color="auto"/>
        <w:bottom w:val="none" w:sz="0" w:space="0" w:color="auto"/>
        <w:right w:val="none" w:sz="0" w:space="0" w:color="auto"/>
      </w:divBdr>
    </w:div>
    <w:div w:id="1996837902">
      <w:bodyDiv w:val="1"/>
      <w:marLeft w:val="0"/>
      <w:marRight w:val="0"/>
      <w:marTop w:val="0"/>
      <w:marBottom w:val="0"/>
      <w:divBdr>
        <w:top w:val="none" w:sz="0" w:space="0" w:color="auto"/>
        <w:left w:val="none" w:sz="0" w:space="0" w:color="auto"/>
        <w:bottom w:val="none" w:sz="0" w:space="0" w:color="auto"/>
        <w:right w:val="none" w:sz="0" w:space="0" w:color="auto"/>
      </w:divBdr>
    </w:div>
    <w:div w:id="2085490306">
      <w:bodyDiv w:val="1"/>
      <w:marLeft w:val="0"/>
      <w:marRight w:val="0"/>
      <w:marTop w:val="0"/>
      <w:marBottom w:val="0"/>
      <w:divBdr>
        <w:top w:val="none" w:sz="0" w:space="0" w:color="auto"/>
        <w:left w:val="none" w:sz="0" w:space="0" w:color="auto"/>
        <w:bottom w:val="none" w:sz="0" w:space="0" w:color="auto"/>
        <w:right w:val="none" w:sz="0" w:space="0" w:color="auto"/>
      </w:divBdr>
    </w:div>
    <w:div w:id="2107144572">
      <w:bodyDiv w:val="1"/>
      <w:marLeft w:val="0"/>
      <w:marRight w:val="0"/>
      <w:marTop w:val="0"/>
      <w:marBottom w:val="0"/>
      <w:divBdr>
        <w:top w:val="none" w:sz="0" w:space="0" w:color="auto"/>
        <w:left w:val="none" w:sz="0" w:space="0" w:color="auto"/>
        <w:bottom w:val="none" w:sz="0" w:space="0" w:color="auto"/>
        <w:right w:val="none" w:sz="0" w:space="0" w:color="auto"/>
      </w:divBdr>
    </w:div>
    <w:div w:id="214087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AF068-3CE6-44AD-BACA-4A29D4D29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16</Pages>
  <Words>4167</Words>
  <Characters>22923</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cer2</dc:creator>
  <cp:keywords/>
  <dc:description/>
  <cp:lastModifiedBy>Estudiante</cp:lastModifiedBy>
  <cp:revision>16</cp:revision>
  <cp:lastPrinted>2025-10-04T14:11:00Z</cp:lastPrinted>
  <dcterms:created xsi:type="dcterms:W3CDTF">2025-10-06T17:39:00Z</dcterms:created>
  <dcterms:modified xsi:type="dcterms:W3CDTF">2025-10-23T00:34:00Z</dcterms:modified>
</cp:coreProperties>
</file>