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A07" w:rsidRDefault="005A0A07" w:rsidP="005A0A07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35619E" w:rsidRDefault="0035619E" w:rsidP="005A0A07">
      <w:pPr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es-ES"/>
        </w:rPr>
      </w:pPr>
    </w:p>
    <w:p w:rsidR="005A0A07" w:rsidRPr="0035619E" w:rsidRDefault="005A0A07" w:rsidP="005A0A07">
      <w:pPr>
        <w:jc w:val="center"/>
        <w:rPr>
          <w:rFonts w:ascii="Arial Black" w:eastAsia="Times New Roman" w:hAnsi="Arial Black" w:cs="Arial"/>
          <w:b/>
          <w:bCs/>
          <w:color w:val="002060"/>
          <w:sz w:val="28"/>
          <w:szCs w:val="28"/>
          <w:lang w:eastAsia="es-ES"/>
        </w:rPr>
      </w:pPr>
      <w:r w:rsidRPr="0035619E">
        <w:rPr>
          <w:rFonts w:ascii="Arial Black" w:eastAsia="Times New Roman" w:hAnsi="Arial Black" w:cs="Arial"/>
          <w:b/>
          <w:bCs/>
          <w:color w:val="002060"/>
          <w:sz w:val="28"/>
          <w:szCs w:val="28"/>
          <w:lang w:eastAsia="es-ES"/>
        </w:rPr>
        <w:t>PROGRAMA DE TUTORÍAS PARA EL APRENDIZAJE Y LA FORMACIÓN INTEGRAL</w:t>
      </w:r>
    </w:p>
    <w:p w:rsidR="005A0A07" w:rsidRPr="0035619E" w:rsidRDefault="005A0A07" w:rsidP="005A0A07">
      <w:pPr>
        <w:jc w:val="center"/>
        <w:rPr>
          <w:rFonts w:ascii="Arial Black" w:eastAsia="Times New Roman" w:hAnsi="Arial Black" w:cs="Arial"/>
          <w:b/>
          <w:bCs/>
          <w:color w:val="002060"/>
          <w:sz w:val="28"/>
          <w:szCs w:val="28"/>
          <w:lang w:eastAsia="es-ES"/>
        </w:rPr>
      </w:pPr>
    </w:p>
    <w:p w:rsidR="005A0A07" w:rsidRPr="0035619E" w:rsidRDefault="005A0A07" w:rsidP="005A0A07">
      <w:pPr>
        <w:jc w:val="center"/>
        <w:rPr>
          <w:rFonts w:ascii="Arial Black" w:eastAsia="Times New Roman" w:hAnsi="Arial Black" w:cs="Arial"/>
          <w:b/>
          <w:bCs/>
          <w:color w:val="002060"/>
          <w:sz w:val="28"/>
          <w:szCs w:val="28"/>
          <w:lang w:eastAsia="es-ES"/>
        </w:rPr>
      </w:pPr>
      <w:r w:rsidRPr="0035619E">
        <w:rPr>
          <w:rFonts w:ascii="Arial Black" w:eastAsia="Times New Roman" w:hAnsi="Arial Black" w:cs="Arial"/>
          <w:b/>
          <w:bCs/>
          <w:color w:val="002060"/>
          <w:sz w:val="28"/>
          <w:szCs w:val="28"/>
          <w:lang w:eastAsia="es-ES"/>
        </w:rPr>
        <w:t>INFORME EJECUTIVO MOMENTO II</w:t>
      </w:r>
    </w:p>
    <w:p w:rsidR="005A0A07" w:rsidRDefault="005A0A07" w:rsidP="005A0A07">
      <w:pPr>
        <w:jc w:val="center"/>
        <w:rPr>
          <w:rFonts w:ascii="Arial Black" w:eastAsia="Times New Roman" w:hAnsi="Arial Black" w:cs="Times New Roman"/>
          <w:b/>
          <w:bCs/>
          <w:sz w:val="28"/>
          <w:szCs w:val="28"/>
          <w:lang w:eastAsia="es-ES"/>
        </w:rPr>
      </w:pPr>
    </w:p>
    <w:p w:rsidR="005A0A07" w:rsidRDefault="005A0A07" w:rsidP="005A0A07">
      <w:pPr>
        <w:jc w:val="center"/>
        <w:rPr>
          <w:rFonts w:ascii="Arial Black" w:eastAsia="Times New Roman" w:hAnsi="Arial Black" w:cs="Times New Roman"/>
          <w:b/>
          <w:bCs/>
          <w:sz w:val="28"/>
          <w:szCs w:val="28"/>
          <w:lang w:eastAsia="es-ES"/>
        </w:rPr>
      </w:pPr>
      <w:r>
        <w:rPr>
          <w:rFonts w:ascii="Arial Black" w:eastAsia="Times New Roman" w:hAnsi="Arial Black" w:cs="Times New Roman"/>
          <w:b/>
          <w:bCs/>
          <w:noProof/>
          <w:sz w:val="28"/>
          <w:szCs w:val="28"/>
          <w:lang w:eastAsia="es-ES"/>
        </w:rPr>
        <w:drawing>
          <wp:inline distT="0" distB="0" distL="0" distR="0">
            <wp:extent cx="1905000" cy="11525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A07" w:rsidRDefault="005A0A07" w:rsidP="008A5256">
      <w:pPr>
        <w:rPr>
          <w:rFonts w:ascii="Arial Black" w:eastAsia="Times New Roman" w:hAnsi="Arial Black" w:cs="Times New Roman"/>
          <w:b/>
          <w:bCs/>
          <w:sz w:val="28"/>
          <w:szCs w:val="28"/>
          <w:lang w:eastAsia="es-ES"/>
        </w:rPr>
      </w:pPr>
    </w:p>
    <w:p w:rsidR="005A0A07" w:rsidRPr="0035619E" w:rsidRDefault="005A0A07" w:rsidP="0035619E">
      <w:pPr>
        <w:pStyle w:val="Sinespaciado"/>
        <w:jc w:val="center"/>
        <w:rPr>
          <w:rFonts w:ascii="Arial Black" w:hAnsi="Arial Black"/>
          <w:color w:val="002060"/>
          <w:sz w:val="28"/>
          <w:szCs w:val="28"/>
          <w:lang w:eastAsia="es-ES"/>
        </w:rPr>
      </w:pPr>
      <w:r w:rsidRPr="0035619E">
        <w:rPr>
          <w:rFonts w:ascii="Arial Black" w:hAnsi="Arial Black"/>
          <w:color w:val="002060"/>
          <w:sz w:val="28"/>
          <w:szCs w:val="28"/>
          <w:lang w:eastAsia="es-ES"/>
        </w:rPr>
        <w:t>MYRIAM AMAYA PALLAREZ</w:t>
      </w:r>
    </w:p>
    <w:p w:rsidR="005A0A07" w:rsidRDefault="005A0A07" w:rsidP="0035619E">
      <w:pPr>
        <w:pStyle w:val="Sinespaciado"/>
        <w:jc w:val="center"/>
        <w:rPr>
          <w:rFonts w:ascii="Arial Black" w:hAnsi="Arial Black"/>
          <w:color w:val="002060"/>
          <w:sz w:val="28"/>
          <w:szCs w:val="28"/>
          <w:lang w:eastAsia="es-ES"/>
        </w:rPr>
      </w:pPr>
      <w:r w:rsidRPr="0035619E">
        <w:rPr>
          <w:rFonts w:ascii="Arial Black" w:hAnsi="Arial Black"/>
          <w:color w:val="002060"/>
          <w:sz w:val="28"/>
          <w:szCs w:val="28"/>
          <w:lang w:eastAsia="es-ES"/>
        </w:rPr>
        <w:t>TUTORA</w:t>
      </w:r>
    </w:p>
    <w:p w:rsidR="0035619E" w:rsidRDefault="0035619E" w:rsidP="0035619E">
      <w:pPr>
        <w:pStyle w:val="Sinespaciado"/>
        <w:jc w:val="center"/>
        <w:rPr>
          <w:rFonts w:ascii="Arial Black" w:hAnsi="Arial Black"/>
          <w:color w:val="002060"/>
          <w:sz w:val="28"/>
          <w:szCs w:val="28"/>
          <w:lang w:eastAsia="es-ES"/>
        </w:rPr>
      </w:pPr>
    </w:p>
    <w:p w:rsidR="0035619E" w:rsidRDefault="0035619E" w:rsidP="0035619E">
      <w:pPr>
        <w:pStyle w:val="Sinespaciado"/>
        <w:jc w:val="center"/>
        <w:rPr>
          <w:lang w:eastAsia="es-ES"/>
        </w:rPr>
      </w:pPr>
    </w:p>
    <w:p w:rsidR="005A0A07" w:rsidRPr="005A0A07" w:rsidRDefault="005A0A07" w:rsidP="0035619E">
      <w:pPr>
        <w:pStyle w:val="Sinespaciado"/>
        <w:jc w:val="center"/>
        <w:rPr>
          <w:rFonts w:ascii="Arial Black" w:hAnsi="Arial Black" w:cs="Arial"/>
          <w:color w:val="002060"/>
          <w:sz w:val="28"/>
          <w:szCs w:val="28"/>
          <w:lang w:eastAsia="es-ES"/>
        </w:rPr>
      </w:pPr>
      <w:r w:rsidRPr="005A0A07">
        <w:rPr>
          <w:rFonts w:ascii="Arial Black" w:hAnsi="Arial Black" w:cs="Arial"/>
          <w:color w:val="002060"/>
          <w:sz w:val="28"/>
          <w:szCs w:val="28"/>
          <w:lang w:eastAsia="es-ES"/>
        </w:rPr>
        <w:t>CENTRO EDUCATIVO RURAL</w:t>
      </w:r>
      <w:r w:rsidR="0035619E">
        <w:rPr>
          <w:rFonts w:ascii="Arial Black" w:hAnsi="Arial Black" w:cs="Arial"/>
          <w:color w:val="002060"/>
          <w:sz w:val="28"/>
          <w:szCs w:val="28"/>
          <w:lang w:eastAsia="es-ES"/>
        </w:rPr>
        <w:t xml:space="preserve">, </w:t>
      </w:r>
      <w:r w:rsidRPr="005A0A07">
        <w:rPr>
          <w:rFonts w:ascii="Arial Black" w:hAnsi="Arial Black" w:cs="Arial"/>
          <w:color w:val="002060"/>
          <w:sz w:val="28"/>
          <w:szCs w:val="28"/>
          <w:lang w:eastAsia="es-ES"/>
        </w:rPr>
        <w:t>EL CHAMIZÓN</w:t>
      </w:r>
    </w:p>
    <w:p w:rsidR="005A0A07" w:rsidRPr="005A0A07" w:rsidRDefault="005A0A07" w:rsidP="005A0A07">
      <w:pPr>
        <w:pStyle w:val="Sinespaciado"/>
        <w:jc w:val="center"/>
        <w:rPr>
          <w:rFonts w:ascii="Arial Black" w:hAnsi="Arial Black" w:cs="Arial"/>
          <w:color w:val="002060"/>
          <w:sz w:val="28"/>
          <w:szCs w:val="28"/>
          <w:lang w:eastAsia="es-ES"/>
        </w:rPr>
      </w:pPr>
      <w:r w:rsidRPr="005A0A07">
        <w:rPr>
          <w:rFonts w:ascii="Arial Black" w:hAnsi="Arial Black" w:cs="Arial"/>
          <w:color w:val="002060"/>
          <w:sz w:val="28"/>
          <w:szCs w:val="28"/>
          <w:lang w:eastAsia="es-ES"/>
        </w:rPr>
        <w:t>EL CARMEN N. DE S.</w:t>
      </w:r>
    </w:p>
    <w:p w:rsidR="005A0A07" w:rsidRPr="005A0A07" w:rsidRDefault="005A0A07" w:rsidP="005A0A07">
      <w:pPr>
        <w:pStyle w:val="Sinespaciado"/>
        <w:jc w:val="center"/>
        <w:rPr>
          <w:rFonts w:ascii="Arial Black" w:hAnsi="Arial Black" w:cs="Arial"/>
          <w:color w:val="002060"/>
          <w:sz w:val="28"/>
          <w:szCs w:val="28"/>
          <w:lang w:eastAsia="es-ES"/>
        </w:rPr>
      </w:pPr>
      <w:r w:rsidRPr="005A0A07">
        <w:rPr>
          <w:rFonts w:ascii="Arial Black" w:hAnsi="Arial Black" w:cs="Arial"/>
          <w:color w:val="002060"/>
          <w:sz w:val="28"/>
          <w:szCs w:val="28"/>
          <w:lang w:eastAsia="es-ES"/>
        </w:rPr>
        <w:t>2025</w:t>
      </w:r>
    </w:p>
    <w:p w:rsidR="005A0A07" w:rsidRDefault="005A0A07" w:rsidP="008A5256">
      <w:pPr>
        <w:rPr>
          <w:rFonts w:ascii="Arial Black" w:eastAsia="Times New Roman" w:hAnsi="Arial Black" w:cs="Times New Roman"/>
          <w:b/>
          <w:bCs/>
          <w:sz w:val="28"/>
          <w:szCs w:val="28"/>
          <w:lang w:eastAsia="es-ES"/>
        </w:rPr>
      </w:pPr>
    </w:p>
    <w:p w:rsidR="005A0A07" w:rsidRDefault="005A0A07" w:rsidP="008A5256">
      <w:pPr>
        <w:rPr>
          <w:rFonts w:ascii="Arial Black" w:eastAsia="Times New Roman" w:hAnsi="Arial Black" w:cs="Times New Roman"/>
          <w:b/>
          <w:bCs/>
          <w:sz w:val="28"/>
          <w:szCs w:val="28"/>
          <w:lang w:eastAsia="es-ES"/>
        </w:rPr>
      </w:pPr>
    </w:p>
    <w:p w:rsidR="005A0A07" w:rsidRDefault="005A0A07" w:rsidP="008A5256">
      <w:pPr>
        <w:rPr>
          <w:rFonts w:ascii="Arial Black" w:eastAsia="Times New Roman" w:hAnsi="Arial Black" w:cs="Times New Roman"/>
          <w:b/>
          <w:bCs/>
          <w:sz w:val="28"/>
          <w:szCs w:val="28"/>
          <w:lang w:eastAsia="es-ES"/>
        </w:rPr>
      </w:pPr>
    </w:p>
    <w:p w:rsidR="005A0A07" w:rsidRDefault="005A0A07" w:rsidP="008A5256">
      <w:pPr>
        <w:rPr>
          <w:rFonts w:ascii="Arial Black" w:eastAsia="Times New Roman" w:hAnsi="Arial Black" w:cs="Times New Roman"/>
          <w:b/>
          <w:bCs/>
          <w:sz w:val="28"/>
          <w:szCs w:val="28"/>
          <w:lang w:eastAsia="es-ES"/>
        </w:rPr>
      </w:pPr>
    </w:p>
    <w:p w:rsidR="0035619E" w:rsidRDefault="0035619E" w:rsidP="008A5256">
      <w:pPr>
        <w:rPr>
          <w:rFonts w:ascii="Arial Black" w:eastAsia="Times New Roman" w:hAnsi="Arial Black" w:cs="Times New Roman"/>
          <w:b/>
          <w:bCs/>
          <w:sz w:val="28"/>
          <w:szCs w:val="28"/>
          <w:lang w:eastAsia="es-ES"/>
        </w:rPr>
      </w:pPr>
    </w:p>
    <w:p w:rsidR="005A0A07" w:rsidRDefault="005A0A07" w:rsidP="008A5256">
      <w:pPr>
        <w:rPr>
          <w:rFonts w:ascii="Arial Black" w:eastAsia="Times New Roman" w:hAnsi="Arial Black" w:cs="Times New Roman"/>
          <w:b/>
          <w:bCs/>
          <w:sz w:val="28"/>
          <w:szCs w:val="28"/>
          <w:lang w:eastAsia="es-ES"/>
        </w:rPr>
      </w:pPr>
    </w:p>
    <w:p w:rsidR="008A5256" w:rsidRDefault="00CB1610" w:rsidP="008A5256">
      <w:pPr>
        <w:rPr>
          <w:rFonts w:ascii="Arial Black" w:eastAsia="Times New Roman" w:hAnsi="Arial Black" w:cs="Times New Roman"/>
          <w:b/>
          <w:bCs/>
          <w:sz w:val="28"/>
          <w:szCs w:val="28"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675" cy="4762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56" w:rsidRDefault="008A5256" w:rsidP="00EA4D08">
      <w:pPr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8A5256">
        <w:rPr>
          <w:rFonts w:ascii="Arial Black" w:eastAsia="Times New Roman" w:hAnsi="Arial Black" w:cs="Times New Roman"/>
          <w:b/>
          <w:bCs/>
          <w:sz w:val="28"/>
          <w:szCs w:val="28"/>
          <w:lang w:eastAsia="es-ES"/>
        </w:rPr>
        <w:t>Informe Técnico – Momento II – PTA FI 3.0</w:t>
      </w:r>
    </w:p>
    <w:p w:rsidR="008A5256" w:rsidRPr="00EA4D08" w:rsidRDefault="008A5256" w:rsidP="008A5256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EA4D08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Encabezado Institucional</w:t>
      </w:r>
    </w:p>
    <w:p w:rsidR="008A5256" w:rsidRPr="008A5256" w:rsidRDefault="008A5256" w:rsidP="008A52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EA4D08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Nombre del EE: Centro Educativo Rural, El Chamizón</w:t>
      </w:r>
    </w:p>
    <w:p w:rsidR="008A5256" w:rsidRPr="008A5256" w:rsidRDefault="008A5256" w:rsidP="008A52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EA4D08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Código DANE: 254245000547</w:t>
      </w:r>
    </w:p>
    <w:p w:rsidR="008A5256" w:rsidRPr="008A5256" w:rsidRDefault="008A5256" w:rsidP="008A52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EA4D08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Municipio / Departamento: El Carmen Norte de Santander</w:t>
      </w:r>
    </w:p>
    <w:p w:rsidR="008A5256" w:rsidRPr="008A5256" w:rsidRDefault="008A5256" w:rsidP="008A52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EA4D08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Nombre del Coordinador PTA: Myriam Amaya Pallarez</w:t>
      </w:r>
    </w:p>
    <w:p w:rsidR="008A5256" w:rsidRPr="008A5256" w:rsidRDefault="008A5256" w:rsidP="008A52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EA4D08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Fecha de entrega del informe: 10 de octubre de 2025</w:t>
      </w:r>
    </w:p>
    <w:p w:rsidR="008A5256" w:rsidRPr="008A5256" w:rsidRDefault="008A5256" w:rsidP="008A525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 w:rsidRPr="008A5256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2. </w:t>
      </w:r>
      <w:r w:rsidRPr="00EA4D08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Objetivo del Momento II</w:t>
      </w:r>
    </w:p>
    <w:p w:rsidR="008A5256" w:rsidRPr="008A5256" w:rsidRDefault="008A5256" w:rsidP="008A5256">
      <w:p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EA4D08">
        <w:rPr>
          <w:rFonts w:ascii="Arial" w:eastAsia="Times New Roman" w:hAnsi="Arial" w:cs="Arial"/>
          <w:sz w:val="24"/>
          <w:szCs w:val="24"/>
          <w:lang w:eastAsia="es-ES"/>
        </w:rPr>
        <w:t>Avanzar en la implementación  de estrategias de Formación Integral (FI) y Educación CRESE en las Sedes Educat</w:t>
      </w:r>
      <w:r w:rsidR="00EA4D08" w:rsidRPr="00EA4D08">
        <w:rPr>
          <w:rFonts w:ascii="Arial" w:eastAsia="Times New Roman" w:hAnsi="Arial" w:cs="Arial"/>
          <w:sz w:val="24"/>
          <w:szCs w:val="24"/>
          <w:lang w:eastAsia="es-ES"/>
        </w:rPr>
        <w:t xml:space="preserve">ivas del centro Educativo </w:t>
      </w:r>
      <w:proofErr w:type="spellStart"/>
      <w:r w:rsidR="00EA4D08" w:rsidRPr="00EA4D08">
        <w:rPr>
          <w:rFonts w:ascii="Arial" w:eastAsia="Times New Roman" w:hAnsi="Arial" w:cs="Arial"/>
          <w:sz w:val="24"/>
          <w:szCs w:val="24"/>
          <w:lang w:eastAsia="es-ES"/>
        </w:rPr>
        <w:t>Rural</w:t>
      </w:r>
      <w:proofErr w:type="gramStart"/>
      <w:r w:rsidR="00EA4D08" w:rsidRPr="00EA4D08">
        <w:rPr>
          <w:rFonts w:ascii="Arial" w:eastAsia="Times New Roman" w:hAnsi="Arial" w:cs="Arial"/>
          <w:sz w:val="24"/>
          <w:szCs w:val="24"/>
          <w:lang w:eastAsia="es-ES"/>
        </w:rPr>
        <w:t>,</w:t>
      </w:r>
      <w:r w:rsidRPr="00EA4D08">
        <w:rPr>
          <w:rFonts w:ascii="Arial" w:eastAsia="Times New Roman" w:hAnsi="Arial" w:cs="Arial"/>
          <w:sz w:val="24"/>
          <w:szCs w:val="24"/>
          <w:lang w:eastAsia="es-ES"/>
        </w:rPr>
        <w:t>El</w:t>
      </w:r>
      <w:proofErr w:type="spellEnd"/>
      <w:proofErr w:type="gramEnd"/>
      <w:r w:rsidRPr="00EA4D08">
        <w:rPr>
          <w:rFonts w:ascii="Arial" w:eastAsia="Times New Roman" w:hAnsi="Arial" w:cs="Arial"/>
          <w:sz w:val="24"/>
          <w:szCs w:val="24"/>
          <w:lang w:eastAsia="es-ES"/>
        </w:rPr>
        <w:t xml:space="preserve"> Chamizón</w:t>
      </w:r>
      <w:r w:rsidR="009776A0" w:rsidRPr="00EA4D08">
        <w:rPr>
          <w:rFonts w:ascii="Arial" w:eastAsia="Times New Roman" w:hAnsi="Arial" w:cs="Arial"/>
          <w:sz w:val="24"/>
          <w:szCs w:val="24"/>
          <w:lang w:eastAsia="es-ES"/>
        </w:rPr>
        <w:t>, para el fortalecimiento de</w:t>
      </w:r>
      <w:r w:rsidRPr="008A5256">
        <w:rPr>
          <w:rFonts w:ascii="Arial" w:eastAsia="Times New Roman" w:hAnsi="Arial" w:cs="Arial"/>
          <w:sz w:val="24"/>
          <w:szCs w:val="24"/>
          <w:lang w:eastAsia="es-ES"/>
        </w:rPr>
        <w:t xml:space="preserve"> las prácticas pedagógicas mediante la implementación de estrategias de aula centradas en el desarrollo de</w:t>
      </w:r>
      <w:r w:rsidR="009776A0" w:rsidRPr="00EA4D08">
        <w:rPr>
          <w:rFonts w:ascii="Arial" w:eastAsia="Times New Roman" w:hAnsi="Arial" w:cs="Arial"/>
          <w:sz w:val="24"/>
          <w:szCs w:val="24"/>
          <w:lang w:eastAsia="es-ES"/>
        </w:rPr>
        <w:t xml:space="preserve"> Talleres  lúdico-prácticos y </w:t>
      </w:r>
      <w:r w:rsidRPr="008A525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9776A0" w:rsidRPr="00EA4D08">
        <w:rPr>
          <w:rFonts w:ascii="Arial" w:eastAsia="Times New Roman" w:hAnsi="Arial" w:cs="Arial"/>
          <w:sz w:val="24"/>
          <w:szCs w:val="24"/>
          <w:lang w:eastAsia="es-ES"/>
        </w:rPr>
        <w:t>Centros de interés.</w:t>
      </w:r>
    </w:p>
    <w:p w:rsidR="008A5256" w:rsidRPr="008A5256" w:rsidRDefault="008A5256" w:rsidP="008A525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 w:rsidRPr="008A5256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3. </w:t>
      </w:r>
      <w:r w:rsidRPr="00EA4D08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Actividades Realizadas</w:t>
      </w:r>
    </w:p>
    <w:p w:rsidR="008A5256" w:rsidRPr="008A5256" w:rsidRDefault="00EA4D08" w:rsidP="008A525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A</w:t>
      </w:r>
      <w:r w:rsidR="008A5256" w:rsidRPr="008A5256">
        <w:rPr>
          <w:rFonts w:ascii="Arial" w:eastAsia="Times New Roman" w:hAnsi="Arial" w:cs="Arial"/>
          <w:sz w:val="24"/>
          <w:szCs w:val="24"/>
          <w:lang w:eastAsia="es-ES"/>
        </w:rPr>
        <w:t>ctividades desarrolladas durante el Momento II:</w:t>
      </w:r>
    </w:p>
    <w:tbl>
      <w:tblPr>
        <w:tblW w:w="9356" w:type="dxa"/>
        <w:tblCellSpacing w:w="15" w:type="dxa"/>
        <w:tblInd w:w="-28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1701"/>
        <w:gridCol w:w="2126"/>
        <w:gridCol w:w="1701"/>
      </w:tblGrid>
      <w:tr w:rsidR="00EA4D08" w:rsidRPr="00EA4D08" w:rsidTr="00EA4D08">
        <w:trPr>
          <w:tblHeader/>
          <w:tblCellSpacing w:w="15" w:type="dxa"/>
        </w:trPr>
        <w:tc>
          <w:tcPr>
            <w:tcW w:w="3783" w:type="dxa"/>
            <w:vAlign w:val="center"/>
            <w:hideMark/>
          </w:tcPr>
          <w:p w:rsidR="008A5256" w:rsidRPr="008A5256" w:rsidRDefault="008A5256" w:rsidP="008A5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8A525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Actividad</w:t>
            </w:r>
          </w:p>
        </w:tc>
        <w:tc>
          <w:tcPr>
            <w:tcW w:w="1671" w:type="dxa"/>
            <w:vAlign w:val="center"/>
            <w:hideMark/>
          </w:tcPr>
          <w:p w:rsidR="008A5256" w:rsidRPr="008A5256" w:rsidRDefault="008A5256" w:rsidP="008A5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8A525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Fecha</w:t>
            </w:r>
          </w:p>
        </w:tc>
        <w:tc>
          <w:tcPr>
            <w:tcW w:w="2096" w:type="dxa"/>
            <w:vAlign w:val="center"/>
            <w:hideMark/>
          </w:tcPr>
          <w:p w:rsidR="008A5256" w:rsidRPr="008A5256" w:rsidRDefault="008A5256" w:rsidP="008A5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8A525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Docentes Participantes</w:t>
            </w:r>
          </w:p>
        </w:tc>
        <w:tc>
          <w:tcPr>
            <w:tcW w:w="1656" w:type="dxa"/>
            <w:vAlign w:val="center"/>
            <w:hideMark/>
          </w:tcPr>
          <w:p w:rsidR="008A5256" w:rsidRPr="008A5256" w:rsidRDefault="008A5256" w:rsidP="008A5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8A525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Evidencias Generadas</w:t>
            </w:r>
          </w:p>
        </w:tc>
      </w:tr>
      <w:tr w:rsidR="00EA4D08" w:rsidRPr="00EA4D08" w:rsidTr="00EA4D08">
        <w:trPr>
          <w:tblCellSpacing w:w="15" w:type="dxa"/>
        </w:trPr>
        <w:tc>
          <w:tcPr>
            <w:tcW w:w="3783" w:type="dxa"/>
            <w:vAlign w:val="center"/>
            <w:hideMark/>
          </w:tcPr>
          <w:p w:rsidR="008A5256" w:rsidRPr="00EA4D08" w:rsidRDefault="009776A0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Desarrollo de la línea 2 (Acompañamiento a DD.</w:t>
            </w:r>
          </w:p>
          <w:p w:rsidR="009776A0" w:rsidRPr="00EA4D08" w:rsidRDefault="009776A0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Desarrollo de la línea 3 (Acompañamiento a Docentes en la implementación de CI: Transversalidad, arte y paz.</w:t>
            </w:r>
          </w:p>
          <w:p w:rsidR="009776A0" w:rsidRPr="008A5256" w:rsidRDefault="004C1B1F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 xml:space="preserve">Participación en los juegos de </w:t>
            </w:r>
            <w:proofErr w:type="spellStart"/>
            <w:r w:rsidRPr="00EA4D08">
              <w:rPr>
                <w:rFonts w:ascii="Arial" w:eastAsia="Times New Roman" w:hAnsi="Arial" w:cs="Arial"/>
                <w:lang w:eastAsia="es-ES"/>
              </w:rPr>
              <w:t>Asinort</w:t>
            </w:r>
            <w:proofErr w:type="spellEnd"/>
            <w:r w:rsidRPr="00EA4D08">
              <w:rPr>
                <w:rFonts w:ascii="Arial" w:eastAsia="Times New Roman" w:hAnsi="Arial" w:cs="Arial"/>
                <w:lang w:eastAsia="es-ES"/>
              </w:rPr>
              <w:t>.</w:t>
            </w:r>
          </w:p>
        </w:tc>
        <w:tc>
          <w:tcPr>
            <w:tcW w:w="1671" w:type="dxa"/>
            <w:vAlign w:val="center"/>
            <w:hideMark/>
          </w:tcPr>
          <w:p w:rsidR="008A5256" w:rsidRPr="008A5256" w:rsidRDefault="009776A0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De</w:t>
            </w:r>
            <w:r w:rsidR="00EA4D08" w:rsidRPr="00EA4D08">
              <w:rPr>
                <w:rFonts w:ascii="Arial" w:eastAsia="Times New Roman" w:hAnsi="Arial" w:cs="Arial"/>
                <w:lang w:eastAsia="es-ES"/>
              </w:rPr>
              <w:t>l</w:t>
            </w:r>
            <w:r w:rsidRPr="00EA4D08">
              <w:rPr>
                <w:rFonts w:ascii="Arial" w:eastAsia="Times New Roman" w:hAnsi="Arial" w:cs="Arial"/>
                <w:lang w:eastAsia="es-ES"/>
              </w:rPr>
              <w:t xml:space="preserve"> 28 julio a 1º de agosto de 20</w:t>
            </w:r>
            <w:r w:rsidR="008A5256" w:rsidRPr="008A5256">
              <w:rPr>
                <w:rFonts w:ascii="Arial" w:eastAsia="Times New Roman" w:hAnsi="Arial" w:cs="Arial"/>
                <w:lang w:eastAsia="es-ES"/>
              </w:rPr>
              <w:t>25</w:t>
            </w:r>
          </w:p>
        </w:tc>
        <w:tc>
          <w:tcPr>
            <w:tcW w:w="2096" w:type="dxa"/>
            <w:vAlign w:val="center"/>
            <w:hideMark/>
          </w:tcPr>
          <w:p w:rsidR="008A5256" w:rsidRPr="00EA4D08" w:rsidRDefault="004C1B1F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Directora</w:t>
            </w:r>
          </w:p>
          <w:p w:rsidR="004C1B1F" w:rsidRPr="008A5256" w:rsidRDefault="004C1B1F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21 Docentes de aula.</w:t>
            </w:r>
          </w:p>
        </w:tc>
        <w:tc>
          <w:tcPr>
            <w:tcW w:w="1656" w:type="dxa"/>
            <w:vAlign w:val="center"/>
            <w:hideMark/>
          </w:tcPr>
          <w:p w:rsidR="008A5256" w:rsidRPr="008A5256" w:rsidRDefault="00EF098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Registros fotográficos</w:t>
            </w:r>
            <w:r w:rsidR="008A5256" w:rsidRPr="008A5256">
              <w:rPr>
                <w:rFonts w:ascii="Arial" w:eastAsia="Times New Roman" w:hAnsi="Arial" w:cs="Arial"/>
                <w:lang w:eastAsia="es-ES"/>
              </w:rPr>
              <w:t>, lista</w:t>
            </w:r>
            <w:r w:rsidR="004C1B1F" w:rsidRPr="00EA4D08">
              <w:rPr>
                <w:rFonts w:ascii="Arial" w:eastAsia="Times New Roman" w:hAnsi="Arial" w:cs="Arial"/>
                <w:lang w:eastAsia="es-ES"/>
              </w:rPr>
              <w:t>s de asistencia.</w:t>
            </w:r>
          </w:p>
        </w:tc>
      </w:tr>
      <w:tr w:rsidR="00EA4D08" w:rsidRPr="00EA4D08" w:rsidTr="00EA4D08">
        <w:trPr>
          <w:tblCellSpacing w:w="15" w:type="dxa"/>
        </w:trPr>
        <w:tc>
          <w:tcPr>
            <w:tcW w:w="3783" w:type="dxa"/>
            <w:vAlign w:val="center"/>
          </w:tcPr>
          <w:p w:rsidR="004C1B1F" w:rsidRPr="00EA4D08" w:rsidRDefault="004C1B1F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Reunión con Directora y Docente Orientadora.</w:t>
            </w:r>
          </w:p>
          <w:p w:rsidR="004C1B1F" w:rsidRPr="00EA4D08" w:rsidRDefault="004C1B1F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Capacitación virtual de la circular 153 de la SED.</w:t>
            </w:r>
          </w:p>
          <w:p w:rsidR="004C1B1F" w:rsidRPr="00EA4D08" w:rsidRDefault="004C1B1F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Revisión CI Transversalidad, Arte y Paz.</w:t>
            </w:r>
          </w:p>
        </w:tc>
        <w:tc>
          <w:tcPr>
            <w:tcW w:w="1671" w:type="dxa"/>
            <w:vAlign w:val="center"/>
          </w:tcPr>
          <w:p w:rsidR="004C1B1F" w:rsidRPr="00EA4D08" w:rsidRDefault="004C1B1F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Del 4 al 8 de agosto de 2025</w:t>
            </w:r>
          </w:p>
        </w:tc>
        <w:tc>
          <w:tcPr>
            <w:tcW w:w="2096" w:type="dxa"/>
            <w:vAlign w:val="center"/>
          </w:tcPr>
          <w:p w:rsidR="004C1B1F" w:rsidRPr="00EA4D08" w:rsidRDefault="004C1B1F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Directora</w:t>
            </w:r>
          </w:p>
          <w:p w:rsidR="004C1B1F" w:rsidRPr="00EA4D08" w:rsidRDefault="004C1B1F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Docente/orientadora</w:t>
            </w:r>
          </w:p>
        </w:tc>
        <w:tc>
          <w:tcPr>
            <w:tcW w:w="1656" w:type="dxa"/>
            <w:vAlign w:val="center"/>
          </w:tcPr>
          <w:p w:rsidR="004C1B1F" w:rsidRPr="00EA4D08" w:rsidRDefault="00EF098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Registros fotográficos</w:t>
            </w:r>
            <w:r w:rsidRPr="008A5256">
              <w:rPr>
                <w:rFonts w:ascii="Arial" w:eastAsia="Times New Roman" w:hAnsi="Arial" w:cs="Arial"/>
                <w:lang w:eastAsia="es-ES"/>
              </w:rPr>
              <w:t xml:space="preserve">, </w:t>
            </w:r>
            <w:r w:rsidR="004C1B1F" w:rsidRPr="00EA4D08">
              <w:rPr>
                <w:rFonts w:ascii="Arial" w:eastAsia="Times New Roman" w:hAnsi="Arial" w:cs="Arial"/>
                <w:lang w:eastAsia="es-ES"/>
              </w:rPr>
              <w:t>circular, acta</w:t>
            </w:r>
            <w:r w:rsidRPr="00EA4D08">
              <w:rPr>
                <w:rFonts w:ascii="Arial" w:eastAsia="Times New Roman" w:hAnsi="Arial" w:cs="Arial"/>
                <w:lang w:eastAsia="es-ES"/>
              </w:rPr>
              <w:t>s.</w:t>
            </w:r>
          </w:p>
        </w:tc>
      </w:tr>
      <w:tr w:rsidR="00EF098A" w:rsidRPr="00EA4D08" w:rsidTr="00EA4D08">
        <w:trPr>
          <w:tblCellSpacing w:w="15" w:type="dxa"/>
        </w:trPr>
        <w:tc>
          <w:tcPr>
            <w:tcW w:w="3783" w:type="dxa"/>
            <w:vAlign w:val="center"/>
          </w:tcPr>
          <w:p w:rsidR="00EF098A" w:rsidRPr="00EA4D08" w:rsidRDefault="00EF098A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Encuentro con la Directora,</w:t>
            </w:r>
          </w:p>
          <w:p w:rsidR="00EF098A" w:rsidRPr="00EA4D08" w:rsidRDefault="00EF098A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Acompañamiento a la Sede Educativa Brisas de Culebritas.</w:t>
            </w:r>
          </w:p>
          <w:p w:rsidR="00EF098A" w:rsidRPr="00EA4D08" w:rsidRDefault="00EF098A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Acompañamiento a la Sede Educativa Culebritas.</w:t>
            </w:r>
          </w:p>
          <w:p w:rsidR="00EF098A" w:rsidRPr="00EA4D08" w:rsidRDefault="00EF098A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lastRenderedPageBreak/>
              <w:t>Acompañamiento a la Sede Educativa El Mono.</w:t>
            </w:r>
          </w:p>
          <w:p w:rsidR="00EF098A" w:rsidRPr="00EA4D08" w:rsidRDefault="00EF098A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Desarrollo de Microcentro.</w:t>
            </w:r>
          </w:p>
          <w:p w:rsidR="00B21927" w:rsidRPr="00EA4D08" w:rsidRDefault="00B21927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1671" w:type="dxa"/>
            <w:vAlign w:val="center"/>
          </w:tcPr>
          <w:p w:rsidR="00EF098A" w:rsidRPr="00EA4D08" w:rsidRDefault="00EF098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  <w:p w:rsidR="00EF098A" w:rsidRPr="00EA4D08" w:rsidRDefault="00EF098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  <w:p w:rsidR="00EF098A" w:rsidRPr="00EA4D08" w:rsidRDefault="00EF098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  <w:p w:rsidR="00EF098A" w:rsidRPr="00EA4D08" w:rsidRDefault="00EF098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  <w:p w:rsidR="00EF098A" w:rsidRPr="00EA4D08" w:rsidRDefault="00EF098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Del 11 al 15 de agosto</w:t>
            </w:r>
            <w:r w:rsidR="00B21927" w:rsidRPr="00EA4D08">
              <w:rPr>
                <w:rFonts w:ascii="Arial" w:eastAsia="Times New Roman" w:hAnsi="Arial" w:cs="Arial"/>
                <w:lang w:eastAsia="es-ES"/>
              </w:rPr>
              <w:t xml:space="preserve"> de 2025</w:t>
            </w:r>
            <w:r w:rsidRPr="00EA4D08">
              <w:rPr>
                <w:rFonts w:ascii="Arial" w:eastAsia="Times New Roman" w:hAnsi="Arial" w:cs="Arial"/>
                <w:lang w:eastAsia="es-ES"/>
              </w:rPr>
              <w:t>.</w:t>
            </w:r>
          </w:p>
        </w:tc>
        <w:tc>
          <w:tcPr>
            <w:tcW w:w="2096" w:type="dxa"/>
            <w:vAlign w:val="center"/>
          </w:tcPr>
          <w:p w:rsidR="00EF098A" w:rsidRPr="00EA4D08" w:rsidRDefault="00EF098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  <w:p w:rsidR="00EF098A" w:rsidRPr="00EA4D08" w:rsidRDefault="00EF098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  <w:p w:rsidR="00EF098A" w:rsidRPr="00EA4D08" w:rsidRDefault="00EF098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  <w:p w:rsidR="00EF098A" w:rsidRPr="00EA4D08" w:rsidRDefault="00EF098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  <w:p w:rsidR="00EF098A" w:rsidRPr="00EA4D08" w:rsidRDefault="00EF098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Directora</w:t>
            </w:r>
          </w:p>
          <w:p w:rsidR="00EF098A" w:rsidRPr="00EA4D08" w:rsidRDefault="00EF098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lastRenderedPageBreak/>
              <w:t>Docente/ Orientadora</w:t>
            </w:r>
          </w:p>
          <w:p w:rsidR="00EF098A" w:rsidRPr="00EA4D08" w:rsidRDefault="00EF098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21 Docentes de aula</w:t>
            </w:r>
          </w:p>
        </w:tc>
        <w:tc>
          <w:tcPr>
            <w:tcW w:w="1656" w:type="dxa"/>
            <w:vAlign w:val="center"/>
          </w:tcPr>
          <w:p w:rsidR="00EF098A" w:rsidRPr="00EA4D08" w:rsidRDefault="00EF098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  <w:p w:rsidR="00EF098A" w:rsidRPr="00EA4D08" w:rsidRDefault="00EF098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  <w:p w:rsidR="00EF098A" w:rsidRPr="00EA4D08" w:rsidRDefault="00EF098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  <w:p w:rsidR="00EF098A" w:rsidRPr="00EA4D08" w:rsidRDefault="00EF098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Registros fotográficos</w:t>
            </w:r>
            <w:r w:rsidRPr="008A5256">
              <w:rPr>
                <w:rFonts w:ascii="Arial" w:eastAsia="Times New Roman" w:hAnsi="Arial" w:cs="Arial"/>
                <w:lang w:eastAsia="es-ES"/>
              </w:rPr>
              <w:t>,</w:t>
            </w:r>
          </w:p>
          <w:p w:rsidR="00EF098A" w:rsidRPr="00EA4D08" w:rsidRDefault="00EF098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proofErr w:type="gramStart"/>
            <w:r w:rsidRPr="00EA4D08">
              <w:rPr>
                <w:rFonts w:ascii="Arial" w:eastAsia="Times New Roman" w:hAnsi="Arial" w:cs="Arial"/>
                <w:lang w:eastAsia="es-ES"/>
              </w:rPr>
              <w:t>listas</w:t>
            </w:r>
            <w:proofErr w:type="gramEnd"/>
            <w:r w:rsidRPr="00EA4D08">
              <w:rPr>
                <w:rFonts w:ascii="Arial" w:eastAsia="Times New Roman" w:hAnsi="Arial" w:cs="Arial"/>
                <w:lang w:eastAsia="es-ES"/>
              </w:rPr>
              <w:t>, actas.</w:t>
            </w:r>
          </w:p>
        </w:tc>
      </w:tr>
      <w:tr w:rsidR="00EF098A" w:rsidRPr="00EA4D08" w:rsidTr="00EA4D08">
        <w:trPr>
          <w:tblCellSpacing w:w="15" w:type="dxa"/>
        </w:trPr>
        <w:tc>
          <w:tcPr>
            <w:tcW w:w="3783" w:type="dxa"/>
            <w:vAlign w:val="center"/>
          </w:tcPr>
          <w:p w:rsidR="00EF098A" w:rsidRPr="00EA4D08" w:rsidRDefault="00EF098A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lastRenderedPageBreak/>
              <w:t>Encuentro con la Directora.</w:t>
            </w:r>
          </w:p>
          <w:p w:rsidR="00EF098A" w:rsidRPr="00EA4D08" w:rsidRDefault="00EF098A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Capacitación</w:t>
            </w:r>
            <w:r w:rsidR="00B21927" w:rsidRPr="00EA4D08">
              <w:rPr>
                <w:rFonts w:ascii="Arial" w:eastAsia="Times New Roman" w:hAnsi="Arial" w:cs="Arial"/>
                <w:lang w:eastAsia="es-ES"/>
              </w:rPr>
              <w:t xml:space="preserve"> con el Consejo Noruego (</w:t>
            </w:r>
            <w:r w:rsidRPr="00EA4D08">
              <w:rPr>
                <w:rFonts w:ascii="Arial" w:eastAsia="Times New Roman" w:hAnsi="Arial" w:cs="Arial"/>
                <w:lang w:eastAsia="es-ES"/>
              </w:rPr>
              <w:t xml:space="preserve"> </w:t>
            </w:r>
            <w:r w:rsidR="00B21927" w:rsidRPr="00EA4D08">
              <w:rPr>
                <w:rFonts w:ascii="Arial" w:eastAsia="Times New Roman" w:hAnsi="Arial" w:cs="Arial"/>
                <w:lang w:eastAsia="es-ES"/>
              </w:rPr>
              <w:t xml:space="preserve">Herramientas para la elaboración del </w:t>
            </w:r>
            <w:proofErr w:type="spellStart"/>
            <w:r w:rsidR="00B21927" w:rsidRPr="00EA4D08">
              <w:rPr>
                <w:rFonts w:ascii="Arial" w:eastAsia="Times New Roman" w:hAnsi="Arial" w:cs="Arial"/>
                <w:lang w:eastAsia="es-ES"/>
              </w:rPr>
              <w:t>Pgire</w:t>
            </w:r>
            <w:proofErr w:type="spellEnd"/>
            <w:r w:rsidR="00B21927" w:rsidRPr="00EA4D08">
              <w:rPr>
                <w:rFonts w:ascii="Arial" w:eastAsia="Times New Roman" w:hAnsi="Arial" w:cs="Arial"/>
                <w:lang w:eastAsia="es-ES"/>
              </w:rPr>
              <w:t>) Día 1</w:t>
            </w:r>
          </w:p>
          <w:p w:rsidR="00B21927" w:rsidRPr="00EA4D08" w:rsidRDefault="00B21927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 xml:space="preserve">Capacitación con el Consejo Noruego ( Herramientas para la elaboración del </w:t>
            </w:r>
            <w:proofErr w:type="spellStart"/>
            <w:r w:rsidRPr="00EA4D08">
              <w:rPr>
                <w:rFonts w:ascii="Arial" w:eastAsia="Times New Roman" w:hAnsi="Arial" w:cs="Arial"/>
                <w:lang w:eastAsia="es-ES"/>
              </w:rPr>
              <w:t>Pgire</w:t>
            </w:r>
            <w:proofErr w:type="spellEnd"/>
            <w:r w:rsidRPr="00EA4D08">
              <w:rPr>
                <w:rFonts w:ascii="Arial" w:eastAsia="Times New Roman" w:hAnsi="Arial" w:cs="Arial"/>
                <w:lang w:eastAsia="es-ES"/>
              </w:rPr>
              <w:t>) Día 2</w:t>
            </w:r>
          </w:p>
          <w:p w:rsidR="00B21927" w:rsidRPr="00EA4D08" w:rsidRDefault="00B21927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Reunión con aliada del Ministerio de las TICS (ciencia y tecnología)</w:t>
            </w:r>
          </w:p>
          <w:p w:rsidR="00B21927" w:rsidRPr="00EA4D08" w:rsidRDefault="00B21927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1671" w:type="dxa"/>
            <w:vAlign w:val="center"/>
          </w:tcPr>
          <w:p w:rsidR="00EF098A" w:rsidRPr="00EA4D08" w:rsidRDefault="00B21927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Del 19 al 22 de agosto de 2025</w:t>
            </w:r>
          </w:p>
        </w:tc>
        <w:tc>
          <w:tcPr>
            <w:tcW w:w="2096" w:type="dxa"/>
            <w:vAlign w:val="center"/>
          </w:tcPr>
          <w:p w:rsidR="00EF098A" w:rsidRPr="00EA4D08" w:rsidRDefault="00B21927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Directora</w:t>
            </w:r>
          </w:p>
          <w:p w:rsidR="00B21927" w:rsidRPr="00EA4D08" w:rsidRDefault="00B21927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Docente/Orientadora</w:t>
            </w:r>
          </w:p>
          <w:p w:rsidR="00B21927" w:rsidRPr="00EA4D08" w:rsidRDefault="00B21927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1656" w:type="dxa"/>
            <w:vAlign w:val="center"/>
          </w:tcPr>
          <w:p w:rsidR="008F7812" w:rsidRPr="00EA4D08" w:rsidRDefault="008F7812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Registros fotográficos</w:t>
            </w:r>
            <w:r w:rsidRPr="008A5256">
              <w:rPr>
                <w:rFonts w:ascii="Arial" w:eastAsia="Times New Roman" w:hAnsi="Arial" w:cs="Arial"/>
                <w:lang w:eastAsia="es-ES"/>
              </w:rPr>
              <w:t>,</w:t>
            </w:r>
          </w:p>
          <w:p w:rsidR="00EF098A" w:rsidRPr="00EA4D08" w:rsidRDefault="008F7812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proofErr w:type="gramStart"/>
            <w:r w:rsidRPr="00EA4D08">
              <w:rPr>
                <w:rFonts w:ascii="Arial" w:eastAsia="Times New Roman" w:hAnsi="Arial" w:cs="Arial"/>
                <w:lang w:eastAsia="es-ES"/>
              </w:rPr>
              <w:t>listas</w:t>
            </w:r>
            <w:proofErr w:type="gramEnd"/>
            <w:r w:rsidRPr="00EA4D08">
              <w:rPr>
                <w:rFonts w:ascii="Arial" w:eastAsia="Times New Roman" w:hAnsi="Arial" w:cs="Arial"/>
                <w:lang w:eastAsia="es-ES"/>
              </w:rPr>
              <w:t>, actas.</w:t>
            </w:r>
          </w:p>
        </w:tc>
      </w:tr>
      <w:tr w:rsidR="00B21927" w:rsidRPr="00EA4D08" w:rsidTr="00EA4D08">
        <w:trPr>
          <w:tblCellSpacing w:w="15" w:type="dxa"/>
        </w:trPr>
        <w:tc>
          <w:tcPr>
            <w:tcW w:w="3783" w:type="dxa"/>
            <w:vAlign w:val="center"/>
          </w:tcPr>
          <w:p w:rsidR="00B21927" w:rsidRPr="00EA4D08" w:rsidRDefault="00B21927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Presentación</w:t>
            </w:r>
            <w:r w:rsidR="008F7812" w:rsidRPr="00EA4D08">
              <w:rPr>
                <w:rFonts w:ascii="Arial" w:eastAsia="Times New Roman" w:hAnsi="Arial" w:cs="Arial"/>
                <w:lang w:eastAsia="es-ES"/>
              </w:rPr>
              <w:t xml:space="preserve"> de agenda semanal</w:t>
            </w:r>
            <w:r w:rsidRPr="00EA4D08">
              <w:rPr>
                <w:rFonts w:ascii="Arial" w:eastAsia="Times New Roman" w:hAnsi="Arial" w:cs="Arial"/>
                <w:lang w:eastAsia="es-ES"/>
              </w:rPr>
              <w:t xml:space="preserve"> ante DD</w:t>
            </w:r>
            <w:r w:rsidR="008F7812" w:rsidRPr="00EA4D08">
              <w:rPr>
                <w:rFonts w:ascii="Arial" w:eastAsia="Times New Roman" w:hAnsi="Arial" w:cs="Arial"/>
                <w:lang w:eastAsia="es-ES"/>
              </w:rPr>
              <w:t>.</w:t>
            </w:r>
          </w:p>
          <w:p w:rsidR="00B21927" w:rsidRPr="00EA4D08" w:rsidRDefault="00B21927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Elaboración de talleres Cátedra de la Paz.</w:t>
            </w:r>
          </w:p>
          <w:p w:rsidR="00B21927" w:rsidRPr="00EA4D08" w:rsidRDefault="00B21927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Acompañamiento a las Sedes Educativas de Mariquita, Villa Nueva y El Cajón.</w:t>
            </w:r>
          </w:p>
          <w:p w:rsidR="002047A9" w:rsidRPr="00EA4D08" w:rsidRDefault="002047A9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1671" w:type="dxa"/>
            <w:vAlign w:val="center"/>
          </w:tcPr>
          <w:p w:rsidR="00B21927" w:rsidRPr="00EA4D08" w:rsidRDefault="00B21927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 xml:space="preserve">Del 25 al 29 de agosto </w:t>
            </w:r>
            <w:r w:rsidR="008F7812" w:rsidRPr="00EA4D08">
              <w:rPr>
                <w:rFonts w:ascii="Arial" w:eastAsia="Times New Roman" w:hAnsi="Arial" w:cs="Arial"/>
                <w:lang w:eastAsia="es-ES"/>
              </w:rPr>
              <w:t>de 2025</w:t>
            </w:r>
          </w:p>
        </w:tc>
        <w:tc>
          <w:tcPr>
            <w:tcW w:w="2096" w:type="dxa"/>
            <w:vAlign w:val="center"/>
          </w:tcPr>
          <w:p w:rsidR="00B21927" w:rsidRPr="00EA4D08" w:rsidRDefault="008F7812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Directora</w:t>
            </w:r>
          </w:p>
          <w:p w:rsidR="008F7812" w:rsidRPr="00EA4D08" w:rsidRDefault="008F7812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3 Docentes de aula</w:t>
            </w:r>
          </w:p>
        </w:tc>
        <w:tc>
          <w:tcPr>
            <w:tcW w:w="1656" w:type="dxa"/>
            <w:vAlign w:val="center"/>
          </w:tcPr>
          <w:p w:rsidR="008F7812" w:rsidRPr="00EA4D08" w:rsidRDefault="008F7812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Registros fotográficos</w:t>
            </w:r>
            <w:r w:rsidRPr="008A5256">
              <w:rPr>
                <w:rFonts w:ascii="Arial" w:eastAsia="Times New Roman" w:hAnsi="Arial" w:cs="Arial"/>
                <w:lang w:eastAsia="es-ES"/>
              </w:rPr>
              <w:t>,</w:t>
            </w:r>
          </w:p>
          <w:p w:rsidR="00B21927" w:rsidRPr="00EA4D08" w:rsidRDefault="008F7812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proofErr w:type="gramStart"/>
            <w:r w:rsidRPr="00EA4D08">
              <w:rPr>
                <w:rFonts w:ascii="Arial" w:eastAsia="Times New Roman" w:hAnsi="Arial" w:cs="Arial"/>
                <w:lang w:eastAsia="es-ES"/>
              </w:rPr>
              <w:t>listas</w:t>
            </w:r>
            <w:proofErr w:type="gramEnd"/>
            <w:r w:rsidRPr="00EA4D08">
              <w:rPr>
                <w:rFonts w:ascii="Arial" w:eastAsia="Times New Roman" w:hAnsi="Arial" w:cs="Arial"/>
                <w:lang w:eastAsia="es-ES"/>
              </w:rPr>
              <w:t>, actas.</w:t>
            </w:r>
          </w:p>
        </w:tc>
      </w:tr>
      <w:tr w:rsidR="008F7812" w:rsidRPr="00EA4D08" w:rsidTr="00EA4D08">
        <w:trPr>
          <w:tblCellSpacing w:w="15" w:type="dxa"/>
        </w:trPr>
        <w:tc>
          <w:tcPr>
            <w:tcW w:w="3783" w:type="dxa"/>
            <w:vAlign w:val="center"/>
          </w:tcPr>
          <w:p w:rsidR="008F7812" w:rsidRPr="00EA4D08" w:rsidRDefault="008F7812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Presentación de agenda semanal ante el DD.</w:t>
            </w:r>
          </w:p>
          <w:p w:rsidR="008F7812" w:rsidRPr="00EA4D08" w:rsidRDefault="008F7812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Conversatorio con Directora y Docente orientadora.</w:t>
            </w:r>
          </w:p>
          <w:p w:rsidR="008F7812" w:rsidRPr="00EA4D08" w:rsidRDefault="008F7812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Acompañamiento a las sedes Educativas de Filo de Palo y el Cobre.</w:t>
            </w:r>
          </w:p>
          <w:p w:rsidR="008F7812" w:rsidRPr="00EA4D08" w:rsidRDefault="008F7812" w:rsidP="002047A9">
            <w:pPr>
              <w:rPr>
                <w:rFonts w:ascii="Arial" w:hAnsi="Arial" w:cs="Arial"/>
                <w:b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 xml:space="preserve">Clausura </w:t>
            </w:r>
            <w:r w:rsidR="00317EFE" w:rsidRPr="00EA4D08">
              <w:rPr>
                <w:rFonts w:ascii="Arial" w:eastAsia="Times New Roman" w:hAnsi="Arial" w:cs="Arial"/>
                <w:lang w:eastAsia="es-ES"/>
              </w:rPr>
              <w:t xml:space="preserve">de la </w:t>
            </w:r>
            <w:r w:rsidR="00317EFE" w:rsidRPr="00EA4D08">
              <w:rPr>
                <w:rFonts w:ascii="Arial" w:hAnsi="Arial" w:cs="Arial"/>
              </w:rPr>
              <w:t>IV Semana por la Convivencia Escolar, los Derechos Humanos y la Prevención de todo tipo de violencia contra NNAJ.</w:t>
            </w:r>
          </w:p>
        </w:tc>
        <w:tc>
          <w:tcPr>
            <w:tcW w:w="1671" w:type="dxa"/>
            <w:vAlign w:val="center"/>
          </w:tcPr>
          <w:p w:rsidR="008F7812" w:rsidRPr="00EA4D08" w:rsidRDefault="000D4A05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Del 1º al 5 de septiembre de 2025</w:t>
            </w:r>
          </w:p>
        </w:tc>
        <w:tc>
          <w:tcPr>
            <w:tcW w:w="2096" w:type="dxa"/>
            <w:vAlign w:val="center"/>
          </w:tcPr>
          <w:p w:rsidR="008F7812" w:rsidRPr="00EA4D08" w:rsidRDefault="000D4A05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Directora</w:t>
            </w:r>
          </w:p>
          <w:p w:rsidR="000D4A05" w:rsidRPr="00EA4D08" w:rsidRDefault="000D4A05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Docente/orientadora</w:t>
            </w:r>
          </w:p>
          <w:p w:rsidR="000D4A05" w:rsidRPr="00EA4D08" w:rsidRDefault="000D4A05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7 Docentes</w:t>
            </w:r>
          </w:p>
        </w:tc>
        <w:tc>
          <w:tcPr>
            <w:tcW w:w="1656" w:type="dxa"/>
            <w:vAlign w:val="center"/>
          </w:tcPr>
          <w:p w:rsidR="000D4A05" w:rsidRPr="00EA4D08" w:rsidRDefault="000D4A05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Registros fotográficos</w:t>
            </w:r>
            <w:r w:rsidRPr="008A5256">
              <w:rPr>
                <w:rFonts w:ascii="Arial" w:eastAsia="Times New Roman" w:hAnsi="Arial" w:cs="Arial"/>
                <w:lang w:eastAsia="es-ES"/>
              </w:rPr>
              <w:t>,</w:t>
            </w:r>
          </w:p>
          <w:p w:rsidR="008F7812" w:rsidRPr="00EA4D08" w:rsidRDefault="000D4A05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proofErr w:type="gramStart"/>
            <w:r w:rsidRPr="00EA4D08">
              <w:rPr>
                <w:rFonts w:ascii="Arial" w:eastAsia="Times New Roman" w:hAnsi="Arial" w:cs="Arial"/>
                <w:lang w:eastAsia="es-ES"/>
              </w:rPr>
              <w:t>listas</w:t>
            </w:r>
            <w:proofErr w:type="gramEnd"/>
            <w:r w:rsidRPr="00EA4D08">
              <w:rPr>
                <w:rFonts w:ascii="Arial" w:eastAsia="Times New Roman" w:hAnsi="Arial" w:cs="Arial"/>
                <w:lang w:eastAsia="es-ES"/>
              </w:rPr>
              <w:t>, actas.</w:t>
            </w:r>
          </w:p>
        </w:tc>
      </w:tr>
      <w:tr w:rsidR="002047A9" w:rsidRPr="00EA4D08" w:rsidTr="00EA4D08">
        <w:trPr>
          <w:tblCellSpacing w:w="15" w:type="dxa"/>
        </w:trPr>
        <w:tc>
          <w:tcPr>
            <w:tcW w:w="3783" w:type="dxa"/>
            <w:vAlign w:val="center"/>
          </w:tcPr>
          <w:p w:rsidR="002047A9" w:rsidRPr="00EA4D08" w:rsidRDefault="002047A9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Reunión con Directora  y Docente orientadora para la organización de la agenda del microcentro programado para el 12 de S/</w:t>
            </w:r>
            <w:proofErr w:type="spellStart"/>
            <w:r w:rsidRPr="00EA4D08">
              <w:rPr>
                <w:rFonts w:ascii="Arial" w:eastAsia="Times New Roman" w:hAnsi="Arial" w:cs="Arial"/>
                <w:lang w:eastAsia="es-ES"/>
              </w:rPr>
              <w:t>bre</w:t>
            </w:r>
            <w:proofErr w:type="spellEnd"/>
            <w:r w:rsidRPr="00EA4D08">
              <w:rPr>
                <w:rFonts w:ascii="Arial" w:eastAsia="Times New Roman" w:hAnsi="Arial" w:cs="Arial"/>
                <w:lang w:eastAsia="es-ES"/>
              </w:rPr>
              <w:t>.</w:t>
            </w:r>
          </w:p>
          <w:p w:rsidR="002047A9" w:rsidRPr="00EA4D08" w:rsidRDefault="002047A9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 xml:space="preserve">Acompañamiento a los Docentes de las Sedes Educativas del torno, </w:t>
            </w:r>
            <w:r w:rsidR="00851161" w:rsidRPr="00EA4D08">
              <w:rPr>
                <w:rFonts w:ascii="Arial" w:eastAsia="Times New Roman" w:hAnsi="Arial" w:cs="Arial"/>
                <w:lang w:eastAsia="es-ES"/>
              </w:rPr>
              <w:t>Gonzalo R</w:t>
            </w:r>
            <w:r w:rsidRPr="00EA4D08">
              <w:rPr>
                <w:rFonts w:ascii="Arial" w:eastAsia="Times New Roman" w:hAnsi="Arial" w:cs="Arial"/>
                <w:lang w:eastAsia="es-ES"/>
              </w:rPr>
              <w:t xml:space="preserve">ivera Laguado </w:t>
            </w:r>
            <w:r w:rsidR="00851161" w:rsidRPr="00EA4D08">
              <w:rPr>
                <w:rFonts w:ascii="Arial" w:eastAsia="Times New Roman" w:hAnsi="Arial" w:cs="Arial"/>
                <w:lang w:eastAsia="es-ES"/>
              </w:rPr>
              <w:t>y el Alto de las C</w:t>
            </w:r>
            <w:r w:rsidRPr="00EA4D08">
              <w:rPr>
                <w:rFonts w:ascii="Arial" w:eastAsia="Times New Roman" w:hAnsi="Arial" w:cs="Arial"/>
                <w:lang w:eastAsia="es-ES"/>
              </w:rPr>
              <w:t>ruces.</w:t>
            </w:r>
          </w:p>
          <w:p w:rsidR="002047A9" w:rsidRDefault="002047A9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Desarrollo del Microcentro en la Sede  Educativa, Los Andes.</w:t>
            </w:r>
          </w:p>
          <w:p w:rsidR="00EA4D08" w:rsidRPr="00EA4D08" w:rsidRDefault="00EA4D08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1671" w:type="dxa"/>
            <w:vAlign w:val="center"/>
          </w:tcPr>
          <w:p w:rsidR="002047A9" w:rsidRPr="00EA4D08" w:rsidRDefault="002047A9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  <w:p w:rsidR="002047A9" w:rsidRPr="00EA4D08" w:rsidRDefault="002047A9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  <w:p w:rsidR="002047A9" w:rsidRPr="00EA4D08" w:rsidRDefault="002047A9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Del 8 al 12 de septiembre de 2025</w:t>
            </w:r>
          </w:p>
          <w:p w:rsidR="002047A9" w:rsidRPr="00EA4D08" w:rsidRDefault="002047A9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  <w:p w:rsidR="002047A9" w:rsidRPr="00EA4D08" w:rsidRDefault="002047A9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  <w:p w:rsidR="002047A9" w:rsidRPr="00EA4D08" w:rsidRDefault="002047A9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2096" w:type="dxa"/>
            <w:vAlign w:val="center"/>
          </w:tcPr>
          <w:p w:rsidR="002047A9" w:rsidRPr="00EA4D08" w:rsidRDefault="002047A9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Directora</w:t>
            </w:r>
          </w:p>
          <w:p w:rsidR="002047A9" w:rsidRPr="00EA4D08" w:rsidRDefault="002047A9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Docente/orientadora</w:t>
            </w:r>
          </w:p>
          <w:p w:rsidR="002047A9" w:rsidRPr="00EA4D08" w:rsidRDefault="002047A9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21 docentes de aula</w:t>
            </w:r>
          </w:p>
        </w:tc>
        <w:tc>
          <w:tcPr>
            <w:tcW w:w="1656" w:type="dxa"/>
            <w:vAlign w:val="center"/>
          </w:tcPr>
          <w:p w:rsidR="002047A9" w:rsidRPr="00EA4D08" w:rsidRDefault="002047A9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Registros fotográficos</w:t>
            </w:r>
            <w:r w:rsidRPr="008A5256">
              <w:rPr>
                <w:rFonts w:ascii="Arial" w:eastAsia="Times New Roman" w:hAnsi="Arial" w:cs="Arial"/>
                <w:lang w:eastAsia="es-ES"/>
              </w:rPr>
              <w:t>,</w:t>
            </w:r>
          </w:p>
          <w:p w:rsidR="002047A9" w:rsidRPr="00EA4D08" w:rsidRDefault="002047A9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proofErr w:type="gramStart"/>
            <w:r w:rsidRPr="00EA4D08">
              <w:rPr>
                <w:rFonts w:ascii="Arial" w:eastAsia="Times New Roman" w:hAnsi="Arial" w:cs="Arial"/>
                <w:lang w:eastAsia="es-ES"/>
              </w:rPr>
              <w:t>listas</w:t>
            </w:r>
            <w:proofErr w:type="gramEnd"/>
            <w:r w:rsidRPr="00EA4D08">
              <w:rPr>
                <w:rFonts w:ascii="Arial" w:eastAsia="Times New Roman" w:hAnsi="Arial" w:cs="Arial"/>
                <w:lang w:eastAsia="es-ES"/>
              </w:rPr>
              <w:t>, actas.</w:t>
            </w:r>
          </w:p>
        </w:tc>
      </w:tr>
      <w:tr w:rsidR="002047A9" w:rsidRPr="00EA4D08" w:rsidTr="00EA4D08">
        <w:trPr>
          <w:tblCellSpacing w:w="15" w:type="dxa"/>
        </w:trPr>
        <w:tc>
          <w:tcPr>
            <w:tcW w:w="3783" w:type="dxa"/>
            <w:vAlign w:val="center"/>
          </w:tcPr>
          <w:p w:rsidR="002047A9" w:rsidRPr="00EA4D08" w:rsidRDefault="00851161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lastRenderedPageBreak/>
              <w:t>Reunión con Directora y Docente/orientadora para la elaboración de la agenda de la IV semana de desarrollo institucional.</w:t>
            </w:r>
          </w:p>
          <w:p w:rsidR="00851161" w:rsidRPr="00EA4D08" w:rsidRDefault="00851161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Acompañamiento a la docente de la Sede Educativa villa Nueva.</w:t>
            </w:r>
          </w:p>
          <w:p w:rsidR="00851161" w:rsidRPr="00EA4D08" w:rsidRDefault="00851161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Acompañamiento a la docente de la Sede Educativa, La Esperanza en la socialización del Contrato 066 para la intervención de mejoramiento de esta Sede Educativa, por el consorcio Grupo Santander.</w:t>
            </w:r>
          </w:p>
          <w:p w:rsidR="00851161" w:rsidRPr="00EA4D08" w:rsidRDefault="00851161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Elaboración de talleres de Cátedra de la Paz.</w:t>
            </w:r>
          </w:p>
          <w:p w:rsidR="002047A9" w:rsidRPr="00EA4D08" w:rsidRDefault="002047A9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1671" w:type="dxa"/>
            <w:vAlign w:val="center"/>
          </w:tcPr>
          <w:p w:rsidR="002047A9" w:rsidRPr="00EA4D08" w:rsidRDefault="002047A9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Del 15 al 19 de septiembre de 2025</w:t>
            </w:r>
          </w:p>
        </w:tc>
        <w:tc>
          <w:tcPr>
            <w:tcW w:w="2096" w:type="dxa"/>
            <w:vAlign w:val="center"/>
          </w:tcPr>
          <w:p w:rsidR="00851161" w:rsidRPr="00EA4D08" w:rsidRDefault="00851161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Directora</w:t>
            </w:r>
          </w:p>
          <w:p w:rsidR="002047A9" w:rsidRPr="00EA4D08" w:rsidRDefault="00851161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Docente/orientadora</w:t>
            </w:r>
          </w:p>
          <w:p w:rsidR="00851161" w:rsidRPr="00EA4D08" w:rsidRDefault="005512D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2</w:t>
            </w:r>
            <w:r w:rsidR="00851161" w:rsidRPr="00EA4D08">
              <w:rPr>
                <w:rFonts w:ascii="Arial" w:eastAsia="Times New Roman" w:hAnsi="Arial" w:cs="Arial"/>
                <w:lang w:eastAsia="es-ES"/>
              </w:rPr>
              <w:t xml:space="preserve"> Docente</w:t>
            </w:r>
            <w:r w:rsidRPr="00EA4D08">
              <w:rPr>
                <w:rFonts w:ascii="Arial" w:eastAsia="Times New Roman" w:hAnsi="Arial" w:cs="Arial"/>
                <w:lang w:eastAsia="es-ES"/>
              </w:rPr>
              <w:t>s</w:t>
            </w:r>
          </w:p>
        </w:tc>
        <w:tc>
          <w:tcPr>
            <w:tcW w:w="1656" w:type="dxa"/>
            <w:vAlign w:val="center"/>
          </w:tcPr>
          <w:p w:rsidR="005512DA" w:rsidRPr="00EA4D08" w:rsidRDefault="005512D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Registros fotográficos</w:t>
            </w:r>
            <w:r w:rsidRPr="008A5256">
              <w:rPr>
                <w:rFonts w:ascii="Arial" w:eastAsia="Times New Roman" w:hAnsi="Arial" w:cs="Arial"/>
                <w:lang w:eastAsia="es-ES"/>
              </w:rPr>
              <w:t>,</w:t>
            </w:r>
          </w:p>
          <w:p w:rsidR="002047A9" w:rsidRPr="00EA4D08" w:rsidRDefault="005512DA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proofErr w:type="gramStart"/>
            <w:r w:rsidRPr="00EA4D08">
              <w:rPr>
                <w:rFonts w:ascii="Arial" w:eastAsia="Times New Roman" w:hAnsi="Arial" w:cs="Arial"/>
                <w:lang w:eastAsia="es-ES"/>
              </w:rPr>
              <w:t>listas</w:t>
            </w:r>
            <w:proofErr w:type="gramEnd"/>
            <w:r w:rsidRPr="00EA4D08">
              <w:rPr>
                <w:rFonts w:ascii="Arial" w:eastAsia="Times New Roman" w:hAnsi="Arial" w:cs="Arial"/>
                <w:lang w:eastAsia="es-ES"/>
              </w:rPr>
              <w:t>, actas.</w:t>
            </w:r>
          </w:p>
        </w:tc>
      </w:tr>
      <w:tr w:rsidR="005512DA" w:rsidRPr="00EA4D08" w:rsidTr="00EA4D08">
        <w:trPr>
          <w:tblCellSpacing w:w="15" w:type="dxa"/>
        </w:trPr>
        <w:tc>
          <w:tcPr>
            <w:tcW w:w="3783" w:type="dxa"/>
            <w:vAlign w:val="center"/>
          </w:tcPr>
          <w:p w:rsidR="00010F1F" w:rsidRPr="00EA4D08" w:rsidRDefault="005512DA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Presentación de la agenda semanal a la Directora.</w:t>
            </w:r>
          </w:p>
          <w:p w:rsidR="005512DA" w:rsidRPr="00EA4D08" w:rsidRDefault="005512DA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 xml:space="preserve">Elaboración y entrega de Proyectos Transversales a docentes líderes. </w:t>
            </w:r>
          </w:p>
          <w:p w:rsidR="005512DA" w:rsidRPr="00EA4D08" w:rsidRDefault="00010F1F" w:rsidP="008A5256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Elaboración y entrega de talleres de Cátedra de la Paz.</w:t>
            </w:r>
          </w:p>
        </w:tc>
        <w:tc>
          <w:tcPr>
            <w:tcW w:w="1671" w:type="dxa"/>
            <w:vAlign w:val="center"/>
          </w:tcPr>
          <w:p w:rsidR="005512DA" w:rsidRPr="00EA4D08" w:rsidRDefault="00010F1F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Del 22 al 26 de septiembre de 2025</w:t>
            </w:r>
          </w:p>
        </w:tc>
        <w:tc>
          <w:tcPr>
            <w:tcW w:w="2096" w:type="dxa"/>
            <w:vAlign w:val="center"/>
          </w:tcPr>
          <w:p w:rsidR="005512DA" w:rsidRPr="00EA4D08" w:rsidRDefault="00010F1F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6 Docentes</w:t>
            </w:r>
          </w:p>
        </w:tc>
        <w:tc>
          <w:tcPr>
            <w:tcW w:w="1656" w:type="dxa"/>
            <w:vAlign w:val="center"/>
          </w:tcPr>
          <w:p w:rsidR="00010F1F" w:rsidRPr="00EA4D08" w:rsidRDefault="00010F1F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A4D08">
              <w:rPr>
                <w:rFonts w:ascii="Arial" w:eastAsia="Times New Roman" w:hAnsi="Arial" w:cs="Arial"/>
                <w:lang w:eastAsia="es-ES"/>
              </w:rPr>
              <w:t>Registros fotográficos</w:t>
            </w:r>
            <w:r w:rsidRPr="008A5256">
              <w:rPr>
                <w:rFonts w:ascii="Arial" w:eastAsia="Times New Roman" w:hAnsi="Arial" w:cs="Arial"/>
                <w:lang w:eastAsia="es-ES"/>
              </w:rPr>
              <w:t>,</w:t>
            </w:r>
          </w:p>
          <w:p w:rsidR="005512DA" w:rsidRPr="00EA4D08" w:rsidRDefault="00010F1F" w:rsidP="00010F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proofErr w:type="gramStart"/>
            <w:r w:rsidRPr="00EA4D08">
              <w:rPr>
                <w:rFonts w:ascii="Arial" w:eastAsia="Times New Roman" w:hAnsi="Arial" w:cs="Arial"/>
                <w:lang w:eastAsia="es-ES"/>
              </w:rPr>
              <w:t>listas</w:t>
            </w:r>
            <w:proofErr w:type="gramEnd"/>
            <w:r w:rsidRPr="00EA4D08">
              <w:rPr>
                <w:rFonts w:ascii="Arial" w:eastAsia="Times New Roman" w:hAnsi="Arial" w:cs="Arial"/>
                <w:lang w:eastAsia="es-ES"/>
              </w:rPr>
              <w:t>, actas.</w:t>
            </w:r>
          </w:p>
        </w:tc>
      </w:tr>
    </w:tbl>
    <w:p w:rsidR="008A5256" w:rsidRPr="008A5256" w:rsidRDefault="008A5256" w:rsidP="008A525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 w:rsidRPr="008A5256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4. </w:t>
      </w:r>
      <w:r w:rsidRPr="00EA4D08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Resultados y Logros</w:t>
      </w:r>
    </w:p>
    <w:p w:rsidR="008A5256" w:rsidRPr="008A5256" w:rsidRDefault="00EA4D08" w:rsidP="008A52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Aprobación de los recursos para los Centros de Interés</w:t>
      </w:r>
      <w:r w:rsidR="008A5256" w:rsidRPr="008A5256">
        <w:rPr>
          <w:rFonts w:ascii="Arial" w:eastAsia="Times New Roman" w:hAnsi="Arial" w:cs="Arial"/>
          <w:sz w:val="24"/>
          <w:szCs w:val="24"/>
          <w:lang w:eastAsia="es-ES"/>
        </w:rPr>
        <w:t xml:space="preserve"> PTA FI 3.0.</w:t>
      </w:r>
    </w:p>
    <w:p w:rsidR="008A5256" w:rsidRPr="008A5256" w:rsidRDefault="00EA4D08" w:rsidP="008A52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Implementación de los Centros de Interés: Transversalidad, arte y paz</w:t>
      </w:r>
      <w:r w:rsidR="004B0232">
        <w:rPr>
          <w:rFonts w:ascii="Arial" w:eastAsia="Times New Roman" w:hAnsi="Arial" w:cs="Arial"/>
          <w:sz w:val="24"/>
          <w:szCs w:val="24"/>
          <w:lang w:eastAsia="es-ES"/>
        </w:rPr>
        <w:t>, Proyecto LEO y Deporte y recreación</w:t>
      </w:r>
      <w:r w:rsidR="008A5256" w:rsidRPr="008A5256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8A5256" w:rsidRDefault="008A5256" w:rsidP="008A52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8A5256">
        <w:rPr>
          <w:rFonts w:ascii="Arial" w:eastAsia="Times New Roman" w:hAnsi="Arial" w:cs="Arial"/>
          <w:sz w:val="24"/>
          <w:szCs w:val="24"/>
          <w:lang w:eastAsia="es-ES"/>
        </w:rPr>
        <w:t xml:space="preserve">Participación </w:t>
      </w:r>
      <w:r w:rsidR="00B764FA">
        <w:rPr>
          <w:rFonts w:ascii="Arial" w:eastAsia="Times New Roman" w:hAnsi="Arial" w:cs="Arial"/>
          <w:sz w:val="24"/>
          <w:szCs w:val="24"/>
          <w:lang w:eastAsia="es-ES"/>
        </w:rPr>
        <w:t>del profesorado y el alumnado en la implementación de los CI</w:t>
      </w:r>
      <w:r w:rsidRPr="008A5256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B764FA" w:rsidRDefault="00B764FA" w:rsidP="008A52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Desarrollo de las actividades pedagógicas de Cátedra de la Paz.</w:t>
      </w:r>
    </w:p>
    <w:p w:rsidR="00B764FA" w:rsidRPr="008A5256" w:rsidRDefault="00B764FA" w:rsidP="008A52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Consolidación de los proyectos Pedagógicos Transversales</w:t>
      </w:r>
    </w:p>
    <w:p w:rsidR="008A5256" w:rsidRPr="008A5256" w:rsidRDefault="008A5256" w:rsidP="008A525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 w:rsidRPr="008A5256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5. </w:t>
      </w:r>
      <w:r w:rsidRPr="00EA4D08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Análisis de Evidencias</w:t>
      </w:r>
    </w:p>
    <w:p w:rsidR="008A5256" w:rsidRPr="008A5256" w:rsidRDefault="008A5256" w:rsidP="008A52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8A5256">
        <w:rPr>
          <w:rFonts w:ascii="Arial" w:eastAsia="Times New Roman" w:hAnsi="Arial" w:cs="Arial"/>
          <w:sz w:val="24"/>
          <w:szCs w:val="24"/>
          <w:lang w:eastAsia="es-ES"/>
        </w:rPr>
        <w:t>Reflexión sobre las evidencias recolectadas.</w:t>
      </w:r>
    </w:p>
    <w:p w:rsidR="008A5256" w:rsidRPr="008A5256" w:rsidRDefault="00B764FA" w:rsidP="008A52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Videos y registros fotográficos del desarrollo de</w:t>
      </w:r>
      <w:r w:rsidR="008A5256" w:rsidRPr="008A5256">
        <w:rPr>
          <w:rFonts w:ascii="Arial" w:eastAsia="Times New Roman" w:hAnsi="Arial" w:cs="Arial"/>
          <w:sz w:val="24"/>
          <w:szCs w:val="24"/>
          <w:lang w:eastAsia="es-ES"/>
        </w:rPr>
        <w:t xml:space="preserve"> las actividades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pedagógicas </w:t>
      </w:r>
      <w:r w:rsidR="008A5256" w:rsidRPr="008A5256">
        <w:rPr>
          <w:rFonts w:ascii="Arial" w:eastAsia="Times New Roman" w:hAnsi="Arial" w:cs="Arial"/>
          <w:sz w:val="24"/>
          <w:szCs w:val="24"/>
          <w:lang w:eastAsia="es-ES"/>
        </w:rPr>
        <w:t xml:space="preserve"> y los objetivos del PTA.</w:t>
      </w:r>
    </w:p>
    <w:p w:rsidR="008A5256" w:rsidRPr="008A5256" w:rsidRDefault="008A5256" w:rsidP="008A52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8A5256">
        <w:rPr>
          <w:rFonts w:ascii="Arial" w:eastAsia="Times New Roman" w:hAnsi="Arial" w:cs="Arial"/>
          <w:sz w:val="24"/>
          <w:szCs w:val="24"/>
          <w:lang w:eastAsia="es-ES"/>
        </w:rPr>
        <w:t xml:space="preserve">Impacto </w:t>
      </w:r>
      <w:r w:rsidR="003A1FA9">
        <w:rPr>
          <w:rFonts w:ascii="Arial" w:eastAsia="Times New Roman" w:hAnsi="Arial" w:cs="Arial"/>
          <w:sz w:val="24"/>
          <w:szCs w:val="24"/>
          <w:lang w:eastAsia="es-ES"/>
        </w:rPr>
        <w:t xml:space="preserve">positivo </w:t>
      </w:r>
      <w:r w:rsidRPr="008A5256">
        <w:rPr>
          <w:rFonts w:ascii="Arial" w:eastAsia="Times New Roman" w:hAnsi="Arial" w:cs="Arial"/>
          <w:sz w:val="24"/>
          <w:szCs w:val="24"/>
          <w:lang w:eastAsia="es-ES"/>
        </w:rPr>
        <w:t>en el aprendizaje de los estudiantes.</w:t>
      </w:r>
    </w:p>
    <w:p w:rsidR="008A5256" w:rsidRPr="008A5256" w:rsidRDefault="008A5256" w:rsidP="008A525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 w:rsidRPr="008A5256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6. </w:t>
      </w:r>
      <w:r w:rsidRPr="00EA4D08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Dificultades y Retos</w:t>
      </w:r>
    </w:p>
    <w:p w:rsidR="008A5256" w:rsidRPr="008A5256" w:rsidRDefault="003A1FA9" w:rsidP="008A52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El tiempo para</w:t>
      </w:r>
      <w:r w:rsidR="008A5256" w:rsidRPr="008A5256">
        <w:rPr>
          <w:rFonts w:ascii="Arial" w:eastAsia="Times New Roman" w:hAnsi="Arial" w:cs="Arial"/>
          <w:sz w:val="24"/>
          <w:szCs w:val="24"/>
          <w:lang w:eastAsia="es-ES"/>
        </w:rPr>
        <w:t xml:space="preserve"> la ejecución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de los Centros de interés</w:t>
      </w:r>
      <w:r w:rsidR="008A5256" w:rsidRPr="008A5256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8A5256" w:rsidRDefault="008A5256" w:rsidP="008A52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8A5256">
        <w:rPr>
          <w:rFonts w:ascii="Arial" w:eastAsia="Times New Roman" w:hAnsi="Arial" w:cs="Arial"/>
          <w:sz w:val="24"/>
          <w:szCs w:val="24"/>
          <w:lang w:eastAsia="es-ES"/>
        </w:rPr>
        <w:t>Limitaciones técnicas, logísticas o pedagógicas.</w:t>
      </w:r>
    </w:p>
    <w:p w:rsidR="003A1FA9" w:rsidRPr="008A5256" w:rsidRDefault="003A1FA9" w:rsidP="003A1FA9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es-ES"/>
        </w:rPr>
      </w:pPr>
    </w:p>
    <w:p w:rsidR="008A5256" w:rsidRPr="008A5256" w:rsidRDefault="008A5256" w:rsidP="008A525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 w:rsidRPr="008A5256">
        <w:rPr>
          <w:rFonts w:ascii="Arial" w:eastAsia="Times New Roman" w:hAnsi="Arial" w:cs="Arial"/>
          <w:b/>
          <w:bCs/>
          <w:sz w:val="24"/>
          <w:szCs w:val="24"/>
          <w:lang w:eastAsia="es-ES"/>
        </w:rPr>
        <w:lastRenderedPageBreak/>
        <w:t xml:space="preserve">7. </w:t>
      </w:r>
      <w:r w:rsidRPr="00EA4D08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Conclusiones</w:t>
      </w:r>
    </w:p>
    <w:p w:rsidR="008A5256" w:rsidRPr="008A5256" w:rsidRDefault="003A1FA9" w:rsidP="008A52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Balance</w:t>
      </w:r>
      <w:r w:rsidR="008A5256" w:rsidRPr="008A5256">
        <w:rPr>
          <w:rFonts w:ascii="Arial" w:eastAsia="Times New Roman" w:hAnsi="Arial" w:cs="Arial"/>
          <w:sz w:val="24"/>
          <w:szCs w:val="24"/>
          <w:lang w:eastAsia="es-ES"/>
        </w:rPr>
        <w:t xml:space="preserve"> general del Momento II.</w:t>
      </w:r>
    </w:p>
    <w:p w:rsidR="008A5256" w:rsidRPr="008A5256" w:rsidRDefault="008A5256" w:rsidP="008A52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8A5256">
        <w:rPr>
          <w:rFonts w:ascii="Arial" w:eastAsia="Times New Roman" w:hAnsi="Arial" w:cs="Arial"/>
          <w:sz w:val="24"/>
          <w:szCs w:val="24"/>
          <w:lang w:eastAsia="es-ES"/>
        </w:rPr>
        <w:t>Recomendaciones para fortalecer el proceso en los siguientes momentos.</w:t>
      </w:r>
    </w:p>
    <w:p w:rsidR="008A5256" w:rsidRPr="008A5256" w:rsidRDefault="008A5256" w:rsidP="008A525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 w:rsidRPr="008A5256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8. </w:t>
      </w:r>
      <w:r w:rsidRPr="00EA4D08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Anexos</w:t>
      </w:r>
    </w:p>
    <w:p w:rsidR="0069662E" w:rsidRDefault="008A5256" w:rsidP="006966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3A1FA9">
        <w:rPr>
          <w:rFonts w:ascii="Arial" w:eastAsia="Times New Roman" w:hAnsi="Arial" w:cs="Arial"/>
          <w:sz w:val="24"/>
          <w:szCs w:val="24"/>
          <w:lang w:eastAsia="es-ES"/>
        </w:rPr>
        <w:t>Fotografías, listas de asistencia, planes de clase, rúbricas, evidencias de aula</w:t>
      </w:r>
      <w:r w:rsidR="003A1FA9">
        <w:rPr>
          <w:rFonts w:ascii="Arial" w:eastAsia="Times New Roman" w:hAnsi="Arial" w:cs="Arial"/>
          <w:sz w:val="24"/>
          <w:szCs w:val="24"/>
          <w:lang w:eastAsia="es-ES"/>
        </w:rPr>
        <w:t xml:space="preserve"> en el desarrollo de talleres</w:t>
      </w:r>
      <w:r w:rsidR="0069662E">
        <w:rPr>
          <w:rFonts w:ascii="Arial" w:eastAsia="Times New Roman" w:hAnsi="Arial" w:cs="Arial"/>
          <w:sz w:val="24"/>
          <w:szCs w:val="24"/>
          <w:lang w:eastAsia="es-ES"/>
        </w:rPr>
        <w:t>, etc.</w:t>
      </w:r>
    </w:p>
    <w:p w:rsidR="0069662E" w:rsidRDefault="0069662E" w:rsidP="0069662E">
      <w:pPr>
        <w:pStyle w:val="Sinespaciado"/>
        <w:rPr>
          <w:lang w:eastAsia="es-ES"/>
        </w:rPr>
      </w:pPr>
      <w:r>
        <w:rPr>
          <w:noProof/>
          <w:lang w:eastAsia="es-ES"/>
        </w:rPr>
        <w:drawing>
          <wp:inline distT="0" distB="0" distL="0" distR="0" wp14:anchorId="47859008" wp14:editId="69F358EC">
            <wp:extent cx="2695575" cy="269494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68" cy="270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s-ES"/>
        </w:rPr>
        <w:t xml:space="preserve">  </w:t>
      </w:r>
      <w:r>
        <w:rPr>
          <w:noProof/>
          <w:lang w:eastAsia="es-ES"/>
        </w:rPr>
        <w:drawing>
          <wp:inline distT="0" distB="0" distL="0" distR="0" wp14:anchorId="56AF49B1" wp14:editId="1DAAE6F1">
            <wp:extent cx="2628900" cy="26949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07" cy="27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E" w:rsidRDefault="0069662E" w:rsidP="0069662E">
      <w:pPr>
        <w:pStyle w:val="Sinespaciado"/>
        <w:rPr>
          <w:rFonts w:ascii="Arial" w:hAnsi="Arial" w:cs="Arial"/>
          <w:b/>
          <w:lang w:eastAsia="es-ES"/>
        </w:rPr>
      </w:pPr>
      <w:r>
        <w:rPr>
          <w:lang w:eastAsia="es-ES"/>
        </w:rPr>
        <w:t xml:space="preserve">      </w:t>
      </w:r>
      <w:r w:rsidRPr="0069662E">
        <w:rPr>
          <w:rFonts w:ascii="Arial" w:hAnsi="Arial" w:cs="Arial"/>
          <w:b/>
          <w:lang w:eastAsia="es-ES"/>
        </w:rPr>
        <w:t>Reunión con Directivo Docente</w:t>
      </w:r>
      <w:r>
        <w:rPr>
          <w:rFonts w:ascii="Arial" w:hAnsi="Arial" w:cs="Arial"/>
          <w:b/>
          <w:lang w:eastAsia="es-ES"/>
        </w:rPr>
        <w:t xml:space="preserve">          Acompañamiento a Sede Educativa</w:t>
      </w:r>
    </w:p>
    <w:p w:rsidR="0025333B" w:rsidRDefault="0025333B" w:rsidP="0069662E">
      <w:pPr>
        <w:pStyle w:val="Sinespaciado"/>
        <w:rPr>
          <w:rFonts w:ascii="Arial" w:hAnsi="Arial" w:cs="Arial"/>
          <w:b/>
          <w:lang w:eastAsia="es-ES"/>
        </w:rPr>
      </w:pPr>
    </w:p>
    <w:p w:rsidR="0025333B" w:rsidRPr="0069662E" w:rsidRDefault="0025333B" w:rsidP="0025333B">
      <w:pPr>
        <w:pStyle w:val="Sinespaciado"/>
        <w:rPr>
          <w:lang w:eastAsia="es-ES"/>
        </w:rPr>
      </w:pPr>
      <w:r>
        <w:rPr>
          <w:noProof/>
          <w:lang w:eastAsia="es-ES"/>
        </w:rPr>
        <w:drawing>
          <wp:inline distT="0" distB="0" distL="0" distR="0" wp14:anchorId="47B06BE4" wp14:editId="5627D7E7">
            <wp:extent cx="2628900" cy="226758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95" cy="227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s-ES"/>
        </w:rPr>
        <w:t xml:space="preserve">  </w:t>
      </w:r>
      <w:r>
        <w:rPr>
          <w:noProof/>
          <w:lang w:eastAsia="es-ES"/>
        </w:rPr>
        <w:drawing>
          <wp:inline distT="0" distB="0" distL="0" distR="0" wp14:anchorId="2E54A75D" wp14:editId="00A5724E">
            <wp:extent cx="2686050" cy="223710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89" cy="224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33B" w:rsidRPr="0025333B" w:rsidRDefault="0025333B" w:rsidP="0025333B">
      <w:pPr>
        <w:pStyle w:val="Sinespaciado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25333B">
        <w:rPr>
          <w:rFonts w:ascii="Arial" w:eastAsia="Times New Roman" w:hAnsi="Arial" w:cs="Arial"/>
          <w:b/>
          <w:sz w:val="24"/>
          <w:szCs w:val="24"/>
          <w:lang w:eastAsia="es-ES"/>
        </w:rPr>
        <w:t>Acompañamiento a Sede Educativa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  </w:t>
      </w:r>
      <w:bookmarkStart w:id="0" w:name="_GoBack"/>
      <w:bookmarkEnd w:id="0"/>
      <w:r>
        <w:rPr>
          <w:rFonts w:ascii="Arial" w:eastAsia="Times New Roman" w:hAnsi="Arial" w:cs="Arial"/>
          <w:b/>
          <w:sz w:val="24"/>
          <w:szCs w:val="24"/>
          <w:lang w:eastAsia="es-ES"/>
        </w:rPr>
        <w:t>Reunión con DD y Orientadora</w:t>
      </w:r>
    </w:p>
    <w:sectPr w:rsidR="0025333B" w:rsidRPr="0025333B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361" w:rsidRDefault="00E26361" w:rsidP="00CB1610">
      <w:pPr>
        <w:spacing w:after="0" w:line="240" w:lineRule="auto"/>
      </w:pPr>
      <w:r>
        <w:separator/>
      </w:r>
    </w:p>
  </w:endnote>
  <w:endnote w:type="continuationSeparator" w:id="0">
    <w:p w:rsidR="00E26361" w:rsidRDefault="00E26361" w:rsidP="00CB1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610" w:rsidRPr="00D6064C" w:rsidRDefault="00CB1610" w:rsidP="00CB1610">
    <w:pPr>
      <w:pStyle w:val="Piedepgina"/>
      <w:jc w:val="center"/>
      <w:rPr>
        <w:rFonts w:ascii="Bradley Hand ITC" w:hAnsi="Bradley Hand ITC"/>
        <w:b/>
        <w:iCs/>
        <w:sz w:val="20"/>
      </w:rPr>
    </w:pPr>
    <w:bookmarkStart w:id="2" w:name="_Hlk182246750"/>
    <w:r w:rsidRPr="00D6064C">
      <w:rPr>
        <w:rFonts w:ascii="Bradley Hand ITC" w:hAnsi="Bradley Hand ITC"/>
        <w:b/>
        <w:iCs/>
        <w:sz w:val="20"/>
      </w:rPr>
      <w:t>CENTRO EDUCATIVO RURAL EL CHAMIZÓN</w:t>
    </w:r>
  </w:p>
  <w:p w:rsidR="00CB1610" w:rsidRPr="00D6064C" w:rsidRDefault="00CB1610" w:rsidP="00CB1610">
    <w:pPr>
      <w:pStyle w:val="Piedepgina"/>
      <w:jc w:val="center"/>
      <w:rPr>
        <w:i/>
        <w:iCs/>
        <w:sz w:val="20"/>
      </w:rPr>
    </w:pPr>
    <w:r w:rsidRPr="00D6064C">
      <w:rPr>
        <w:i/>
        <w:iCs/>
        <w:sz w:val="20"/>
      </w:rPr>
      <w:t>Vereda El Chamizón, Sector de Maracaibo, municipio El Carmen</w:t>
    </w:r>
  </w:p>
  <w:p w:rsidR="00CB1610" w:rsidRPr="00D6064C" w:rsidRDefault="00CB1610" w:rsidP="00CB1610">
    <w:pPr>
      <w:jc w:val="center"/>
      <w:rPr>
        <w:sz w:val="20"/>
      </w:rPr>
    </w:pPr>
    <w:r w:rsidRPr="008F5BED">
      <w:rPr>
        <w:sz w:val="20"/>
      </w:rPr>
      <w:t>Yapara</w:t>
    </w:r>
    <w:r>
      <w:rPr>
        <w:sz w:val="20"/>
      </w:rPr>
      <w:t>2009@hotmail.com</w:t>
    </w:r>
    <w:r w:rsidRPr="00D6064C">
      <w:rPr>
        <w:b/>
        <w:bCs/>
        <w:sz w:val="20"/>
      </w:rPr>
      <w:t xml:space="preserve"> </w:t>
    </w:r>
    <w:r>
      <w:rPr>
        <w:b/>
        <w:bCs/>
        <w:sz w:val="20"/>
      </w:rPr>
      <w:t xml:space="preserve">- </w:t>
    </w:r>
    <w:r w:rsidRPr="00D6064C">
      <w:rPr>
        <w:i/>
        <w:iCs/>
        <w:sz w:val="20"/>
      </w:rPr>
      <w:t>Celular</w:t>
    </w:r>
    <w:r w:rsidRPr="00D6064C">
      <w:rPr>
        <w:sz w:val="20"/>
      </w:rPr>
      <w:t xml:space="preserve"> 31</w:t>
    </w:r>
    <w:r>
      <w:rPr>
        <w:sz w:val="20"/>
      </w:rPr>
      <w:t>07510170</w:t>
    </w:r>
  </w:p>
  <w:bookmarkEnd w:id="2"/>
  <w:p w:rsidR="00CB1610" w:rsidRDefault="00CB161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361" w:rsidRDefault="00E26361" w:rsidP="00CB1610">
      <w:pPr>
        <w:spacing w:after="0" w:line="240" w:lineRule="auto"/>
      </w:pPr>
      <w:r>
        <w:separator/>
      </w:r>
    </w:p>
  </w:footnote>
  <w:footnote w:type="continuationSeparator" w:id="0">
    <w:p w:rsidR="00E26361" w:rsidRDefault="00E26361" w:rsidP="00CB1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Normal"/>
      <w:tblpPr w:leftFromText="141" w:rightFromText="141" w:vertAnchor="page" w:horzAnchor="margin" w:tblpXSpec="center" w:tblpY="511"/>
      <w:tblW w:w="96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9"/>
      <w:gridCol w:w="7487"/>
      <w:gridCol w:w="1008"/>
    </w:tblGrid>
    <w:tr w:rsidR="00CB1610" w:rsidTr="00E104E9">
      <w:trPr>
        <w:trHeight w:val="1261"/>
      </w:trPr>
      <w:tc>
        <w:tcPr>
          <w:tcW w:w="1139" w:type="dxa"/>
        </w:tcPr>
        <w:p w:rsidR="00CB1610" w:rsidRDefault="00CB1610" w:rsidP="00CB1610">
          <w:pPr>
            <w:pStyle w:val="TableParagraph"/>
            <w:spacing w:before="8"/>
            <w:rPr>
              <w:rFonts w:ascii="Times New Roman"/>
              <w:sz w:val="12"/>
            </w:rPr>
          </w:pPr>
          <w:bookmarkStart w:id="1" w:name="_Hlk182246287"/>
        </w:p>
        <w:p w:rsidR="00CB1610" w:rsidRDefault="00CB1610" w:rsidP="00CB1610">
          <w:pPr>
            <w:pStyle w:val="TableParagraph"/>
            <w:ind w:left="-16" w:right="-58"/>
            <w:rPr>
              <w:rFonts w:ascii="Times New Roman"/>
              <w:sz w:val="20"/>
            </w:rPr>
          </w:pPr>
          <w:r>
            <w:rPr>
              <w:noProof/>
              <w:lang w:eastAsia="es-ES"/>
            </w:rPr>
            <w:drawing>
              <wp:inline distT="0" distB="0" distL="0" distR="0" wp14:anchorId="6BF405A9" wp14:editId="0B8A1311">
                <wp:extent cx="707001" cy="718457"/>
                <wp:effectExtent l="0" t="0" r="0" b="571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569" cy="72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87" w:type="dxa"/>
        </w:tcPr>
        <w:p w:rsidR="00CB1610" w:rsidRPr="00272AAD" w:rsidRDefault="00CB1610" w:rsidP="00CB1610">
          <w:pPr>
            <w:jc w:val="center"/>
            <w:rPr>
              <w:rFonts w:ascii="Calisto MT" w:hAnsi="Calisto MT"/>
              <w:b/>
              <w:spacing w:val="1"/>
              <w:sz w:val="24"/>
            </w:rPr>
          </w:pPr>
          <w:proofErr w:type="spellStart"/>
          <w:r w:rsidRPr="00272AAD">
            <w:rPr>
              <w:rFonts w:ascii="Calisto MT" w:hAnsi="Calisto MT"/>
              <w:b/>
              <w:sz w:val="24"/>
            </w:rPr>
            <w:t>República</w:t>
          </w:r>
          <w:proofErr w:type="spellEnd"/>
          <w:r w:rsidRPr="00272AAD">
            <w:rPr>
              <w:rFonts w:ascii="Calisto MT" w:hAnsi="Calisto MT"/>
              <w:b/>
              <w:sz w:val="24"/>
            </w:rPr>
            <w:t xml:space="preserve"> de Colombia</w:t>
          </w:r>
          <w:r w:rsidRPr="00272AAD">
            <w:rPr>
              <w:rFonts w:ascii="Calisto MT" w:hAnsi="Calisto MT"/>
              <w:b/>
              <w:spacing w:val="1"/>
              <w:sz w:val="24"/>
            </w:rPr>
            <w:t xml:space="preserve"> </w:t>
          </w:r>
        </w:p>
        <w:p w:rsidR="00CB1610" w:rsidRPr="00272AAD" w:rsidRDefault="00CB1610" w:rsidP="00CB1610">
          <w:pPr>
            <w:jc w:val="center"/>
            <w:rPr>
              <w:b/>
              <w:color w:val="FF0000"/>
            </w:rPr>
          </w:pPr>
          <w:r w:rsidRPr="00272AAD">
            <w:rPr>
              <w:b/>
              <w:color w:val="FF0000"/>
            </w:rPr>
            <w:t>CENTRO EDUCATIVO RURAL “EL CHAMIZÓN”</w:t>
          </w:r>
        </w:p>
        <w:p w:rsidR="00CB1610" w:rsidRDefault="00CB1610" w:rsidP="00CB1610">
          <w:pPr>
            <w:jc w:val="center"/>
            <w:rPr>
              <w:rFonts w:ascii="Californian FB" w:hAnsi="Californian FB"/>
              <w:b/>
            </w:rPr>
          </w:pPr>
          <w:proofErr w:type="spellStart"/>
          <w:r w:rsidRPr="00485BBA">
            <w:rPr>
              <w:rFonts w:ascii="Californian FB" w:hAnsi="Californian FB"/>
              <w:b/>
            </w:rPr>
            <w:t>Aprobación</w:t>
          </w:r>
          <w:proofErr w:type="spellEnd"/>
          <w:r w:rsidRPr="00485BBA">
            <w:rPr>
              <w:rFonts w:ascii="Californian FB" w:hAnsi="Californian FB"/>
              <w:b/>
            </w:rPr>
            <w:t xml:space="preserve"> </w:t>
          </w:r>
          <w:proofErr w:type="spellStart"/>
          <w:r w:rsidRPr="00485BBA">
            <w:rPr>
              <w:rFonts w:ascii="Californian FB" w:hAnsi="Californian FB"/>
              <w:b/>
            </w:rPr>
            <w:t>consagrada</w:t>
          </w:r>
          <w:proofErr w:type="spellEnd"/>
          <w:r w:rsidRPr="00485BBA">
            <w:rPr>
              <w:rFonts w:ascii="Californian FB" w:hAnsi="Californian FB"/>
              <w:b/>
            </w:rPr>
            <w:t xml:space="preserve"> en el </w:t>
          </w:r>
          <w:proofErr w:type="spellStart"/>
          <w:r w:rsidRPr="00485BBA">
            <w:rPr>
              <w:rFonts w:ascii="Californian FB" w:hAnsi="Californian FB"/>
              <w:b/>
            </w:rPr>
            <w:t>Decreto</w:t>
          </w:r>
          <w:proofErr w:type="spellEnd"/>
          <w:r w:rsidRPr="00485BBA">
            <w:rPr>
              <w:rFonts w:ascii="Californian FB" w:hAnsi="Californian FB"/>
              <w:b/>
            </w:rPr>
            <w:t xml:space="preserve"> 000597 del 24 de mayo de 2011.  </w:t>
          </w:r>
        </w:p>
        <w:p w:rsidR="00CB1610" w:rsidRPr="00485BBA" w:rsidRDefault="00CB1610" w:rsidP="00CB1610">
          <w:pPr>
            <w:jc w:val="center"/>
            <w:rPr>
              <w:rFonts w:ascii="Californian FB" w:hAnsi="Californian FB"/>
              <w:b/>
            </w:rPr>
          </w:pPr>
          <w:proofErr w:type="spellStart"/>
          <w:r w:rsidRPr="00485BBA">
            <w:rPr>
              <w:rFonts w:ascii="Californian FB" w:hAnsi="Californian FB"/>
              <w:b/>
            </w:rPr>
            <w:t>Resolución</w:t>
          </w:r>
          <w:proofErr w:type="spellEnd"/>
          <w:r w:rsidRPr="00485BBA">
            <w:rPr>
              <w:rFonts w:ascii="Californian FB" w:hAnsi="Californian FB"/>
              <w:b/>
            </w:rPr>
            <w:t xml:space="preserve"> de </w:t>
          </w:r>
          <w:proofErr w:type="spellStart"/>
          <w:r w:rsidRPr="00485BBA">
            <w:rPr>
              <w:rFonts w:ascii="Californian FB" w:hAnsi="Californian FB"/>
              <w:b/>
            </w:rPr>
            <w:t>Carácter</w:t>
          </w:r>
          <w:proofErr w:type="spellEnd"/>
          <w:r w:rsidRPr="00485BBA">
            <w:rPr>
              <w:rFonts w:ascii="Californian FB" w:hAnsi="Californian FB"/>
              <w:b/>
            </w:rPr>
            <w:t xml:space="preserve"> </w:t>
          </w:r>
          <w:proofErr w:type="spellStart"/>
          <w:r w:rsidRPr="00485BBA">
            <w:rPr>
              <w:rFonts w:ascii="Californian FB" w:hAnsi="Californian FB"/>
              <w:b/>
            </w:rPr>
            <w:t>Oficial</w:t>
          </w:r>
          <w:proofErr w:type="spellEnd"/>
          <w:r w:rsidRPr="00485BBA">
            <w:rPr>
              <w:rFonts w:ascii="Californian FB" w:hAnsi="Californian FB"/>
              <w:b/>
            </w:rPr>
            <w:t xml:space="preserve"> N° 008945 del 31 de </w:t>
          </w:r>
          <w:proofErr w:type="spellStart"/>
          <w:r w:rsidRPr="00485BBA">
            <w:rPr>
              <w:rFonts w:ascii="Californian FB" w:hAnsi="Californian FB"/>
              <w:b/>
            </w:rPr>
            <w:t>octubre</w:t>
          </w:r>
          <w:proofErr w:type="spellEnd"/>
          <w:r w:rsidRPr="00485BBA">
            <w:rPr>
              <w:rFonts w:ascii="Californian FB" w:hAnsi="Californian FB"/>
              <w:b/>
            </w:rPr>
            <w:t xml:space="preserve"> del 2024.</w:t>
          </w:r>
        </w:p>
        <w:p w:rsidR="00CB1610" w:rsidRPr="00272AAD" w:rsidRDefault="00CB1610" w:rsidP="00CB1610">
          <w:pPr>
            <w:jc w:val="center"/>
            <w:rPr>
              <w:rFonts w:ascii="Californian FB" w:hAnsi="Californian FB"/>
              <w:sz w:val="24"/>
            </w:rPr>
          </w:pPr>
          <w:r w:rsidRPr="00485BBA">
            <w:rPr>
              <w:rFonts w:ascii="Californian FB" w:hAnsi="Californian FB"/>
              <w:b/>
            </w:rPr>
            <w:t xml:space="preserve"> Nit. No. 900200108 – 1</w:t>
          </w:r>
          <w:r>
            <w:rPr>
              <w:rFonts w:ascii="Californian FB" w:hAnsi="Californian FB"/>
              <w:b/>
            </w:rPr>
            <w:t xml:space="preserve"> </w:t>
          </w:r>
          <w:r w:rsidRPr="00485BBA">
            <w:rPr>
              <w:rFonts w:ascii="Californian FB" w:hAnsi="Californian FB"/>
              <w:b/>
            </w:rPr>
            <w:t xml:space="preserve">El Carmen, N. </w:t>
          </w:r>
          <w:r>
            <w:rPr>
              <w:rFonts w:ascii="Californian FB" w:hAnsi="Californian FB"/>
              <w:b/>
            </w:rPr>
            <w:t xml:space="preserve">de </w:t>
          </w:r>
          <w:r w:rsidRPr="00485BBA">
            <w:rPr>
              <w:rFonts w:ascii="Californian FB" w:hAnsi="Californian FB"/>
              <w:b/>
            </w:rPr>
            <w:t>S.</w:t>
          </w:r>
        </w:p>
      </w:tc>
      <w:tc>
        <w:tcPr>
          <w:tcW w:w="1008" w:type="dxa"/>
        </w:tcPr>
        <w:p w:rsidR="00CB1610" w:rsidRPr="0008648E" w:rsidRDefault="00CB1610" w:rsidP="00CB1610">
          <w:pPr>
            <w:pStyle w:val="TableParagraph"/>
            <w:rPr>
              <w:rFonts w:ascii="Times New Roman"/>
              <w:sz w:val="24"/>
            </w:rPr>
          </w:pPr>
          <w:r>
            <w:rPr>
              <w:noProof/>
              <w:lang w:eastAsia="es-ES"/>
            </w:rPr>
            <w:drawing>
              <wp:inline distT="0" distB="0" distL="0" distR="0" wp14:anchorId="4B0A3197" wp14:editId="611D5375">
                <wp:extent cx="633490" cy="718095"/>
                <wp:effectExtent l="0" t="0" r="0" b="635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611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noProof/>
              <w:sz w:val="24"/>
              <w:lang w:eastAsia="es-ES"/>
            </w:rPr>
            <w:drawing>
              <wp:anchor distT="0" distB="0" distL="114300" distR="114300" simplePos="0" relativeHeight="251659264" behindDoc="0" locked="0" layoutInCell="1" allowOverlap="1" wp14:anchorId="3D179508" wp14:editId="4CBD3277">
                <wp:simplePos x="0" y="0"/>
                <wp:positionH relativeFrom="column">
                  <wp:posOffset>6465570</wp:posOffset>
                </wp:positionH>
                <wp:positionV relativeFrom="paragraph">
                  <wp:posOffset>136525</wp:posOffset>
                </wp:positionV>
                <wp:extent cx="542925" cy="576580"/>
                <wp:effectExtent l="0" t="3175" r="1905" b="1270"/>
                <wp:wrapNone/>
                <wp:docPr id="4" name="Imagen 4" descr="D:\descargas\ESCUDO DE COLOMB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91" descr="D:\descargas\ESCUDO DE COLOMB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bookmarkEnd w:id="1"/>
  </w:tbl>
  <w:p w:rsidR="00CB1610" w:rsidRDefault="00CB161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331DF5"/>
    <w:multiLevelType w:val="multilevel"/>
    <w:tmpl w:val="ED0A4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3C5E2E"/>
    <w:multiLevelType w:val="multilevel"/>
    <w:tmpl w:val="BEE26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2D36F2"/>
    <w:multiLevelType w:val="hybridMultilevel"/>
    <w:tmpl w:val="9244C3C4"/>
    <w:lvl w:ilvl="0" w:tplc="2E32C4A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sz w:val="2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D607A44"/>
    <w:multiLevelType w:val="multilevel"/>
    <w:tmpl w:val="B63C9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8A1437"/>
    <w:multiLevelType w:val="multilevel"/>
    <w:tmpl w:val="5526F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696429"/>
    <w:multiLevelType w:val="multilevel"/>
    <w:tmpl w:val="A6965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D0660A"/>
    <w:multiLevelType w:val="multilevel"/>
    <w:tmpl w:val="A33CD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610"/>
    <w:rsid w:val="00010F1F"/>
    <w:rsid w:val="000D4A05"/>
    <w:rsid w:val="002047A9"/>
    <w:rsid w:val="0023723F"/>
    <w:rsid w:val="00243B9D"/>
    <w:rsid w:val="0025333B"/>
    <w:rsid w:val="00317EFE"/>
    <w:rsid w:val="0035619E"/>
    <w:rsid w:val="003A1FA9"/>
    <w:rsid w:val="004B0232"/>
    <w:rsid w:val="004C1B1F"/>
    <w:rsid w:val="00534414"/>
    <w:rsid w:val="005512DA"/>
    <w:rsid w:val="005A0A07"/>
    <w:rsid w:val="0069662E"/>
    <w:rsid w:val="00706168"/>
    <w:rsid w:val="00851161"/>
    <w:rsid w:val="008A5256"/>
    <w:rsid w:val="008F7812"/>
    <w:rsid w:val="009776A0"/>
    <w:rsid w:val="00A22721"/>
    <w:rsid w:val="00B12022"/>
    <w:rsid w:val="00B21927"/>
    <w:rsid w:val="00B764FA"/>
    <w:rsid w:val="00CB1610"/>
    <w:rsid w:val="00E26361"/>
    <w:rsid w:val="00EA4D08"/>
    <w:rsid w:val="00EF098A"/>
    <w:rsid w:val="00EF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18E5FD-413A-4467-B199-57449C6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8A52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8A52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16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1610"/>
  </w:style>
  <w:style w:type="paragraph" w:styleId="Piedepgina">
    <w:name w:val="footer"/>
    <w:basedOn w:val="Normal"/>
    <w:link w:val="PiedepginaCar"/>
    <w:uiPriority w:val="99"/>
    <w:unhideWhenUsed/>
    <w:rsid w:val="00CB16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1610"/>
  </w:style>
  <w:style w:type="table" w:customStyle="1" w:styleId="TableNormal">
    <w:name w:val="Table Normal"/>
    <w:uiPriority w:val="2"/>
    <w:semiHidden/>
    <w:unhideWhenUsed/>
    <w:qFormat/>
    <w:rsid w:val="00CB16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B1610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customStyle="1" w:styleId="Ttulo2Car">
    <w:name w:val="Título 2 Car"/>
    <w:basedOn w:val="Fuentedeprrafopredeter"/>
    <w:link w:val="Ttulo2"/>
    <w:uiPriority w:val="9"/>
    <w:rsid w:val="008A5256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8A5256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Textoennegrita">
    <w:name w:val="Strong"/>
    <w:basedOn w:val="Fuentedeprrafopredeter"/>
    <w:uiPriority w:val="22"/>
    <w:qFormat/>
    <w:rsid w:val="008A525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A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8A5256"/>
    <w:pPr>
      <w:ind w:left="720"/>
      <w:contextualSpacing/>
    </w:pPr>
  </w:style>
  <w:style w:type="paragraph" w:styleId="Sinespaciado">
    <w:name w:val="No Spacing"/>
    <w:uiPriority w:val="1"/>
    <w:qFormat/>
    <w:rsid w:val="005A0A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3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6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1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5</Pages>
  <Words>817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3</cp:revision>
  <dcterms:created xsi:type="dcterms:W3CDTF">2025-10-03T21:16:00Z</dcterms:created>
  <dcterms:modified xsi:type="dcterms:W3CDTF">2025-10-08T15:59:00Z</dcterms:modified>
</cp:coreProperties>
</file>